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A3" w:rsidRDefault="00BC3FA3" w:rsidP="002D4C72">
      <w:pPr>
        <w:ind w:left="284" w:hanging="284"/>
      </w:pPr>
    </w:p>
    <w:p w:rsidR="009F65A6" w:rsidRDefault="009F65A6" w:rsidP="009F65A6">
      <w:pPr>
        <w:pStyle w:val="Zpat"/>
        <w:tabs>
          <w:tab w:val="clear" w:pos="4536"/>
          <w:tab w:val="clear" w:pos="9072"/>
        </w:tabs>
        <w:jc w:val="center"/>
        <w:rPr>
          <w:b/>
          <w:bCs/>
          <w:sz w:val="32"/>
        </w:rPr>
      </w:pPr>
      <w:r>
        <w:rPr>
          <w:b/>
          <w:bCs/>
          <w:sz w:val="32"/>
        </w:rPr>
        <w:t>UNIVERZITA PALACKÉHO V OLOMOUCI</w:t>
      </w:r>
    </w:p>
    <w:p w:rsidR="009F65A6" w:rsidRDefault="009F65A6" w:rsidP="009F65A6">
      <w:pPr>
        <w:pStyle w:val="Zpat"/>
        <w:tabs>
          <w:tab w:val="clear" w:pos="4536"/>
          <w:tab w:val="clear" w:pos="9072"/>
        </w:tabs>
        <w:jc w:val="center"/>
        <w:rPr>
          <w:sz w:val="28"/>
        </w:rPr>
      </w:pPr>
      <w:r>
        <w:rPr>
          <w:sz w:val="28"/>
        </w:rPr>
        <w:t>Pedagogická fakulta</w:t>
      </w:r>
    </w:p>
    <w:p w:rsidR="009F65A6" w:rsidRDefault="009F65A6" w:rsidP="009F65A6">
      <w:pPr>
        <w:pStyle w:val="Zpat"/>
        <w:tabs>
          <w:tab w:val="clear" w:pos="4536"/>
          <w:tab w:val="clear" w:pos="9072"/>
        </w:tabs>
        <w:jc w:val="center"/>
        <w:rPr>
          <w:sz w:val="28"/>
        </w:rPr>
      </w:pPr>
      <w:r>
        <w:rPr>
          <w:sz w:val="28"/>
        </w:rPr>
        <w:t>Ústav pedagogiky a sociálních studií</w:t>
      </w: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b/>
          <w:bCs/>
          <w:sz w:val="32"/>
        </w:rPr>
      </w:pPr>
      <w:r>
        <w:rPr>
          <w:b/>
          <w:bCs/>
          <w:sz w:val="32"/>
        </w:rPr>
        <w:t>Jaroslav Kalvoda</w:t>
      </w:r>
    </w:p>
    <w:p w:rsidR="009F65A6" w:rsidRDefault="009F65A6" w:rsidP="009F65A6">
      <w:pPr>
        <w:pStyle w:val="Zpat"/>
        <w:tabs>
          <w:tab w:val="clear" w:pos="4536"/>
          <w:tab w:val="clear" w:pos="9072"/>
        </w:tabs>
        <w:jc w:val="center"/>
        <w:rPr>
          <w:sz w:val="28"/>
        </w:rPr>
      </w:pPr>
      <w:r>
        <w:rPr>
          <w:sz w:val="28"/>
        </w:rPr>
        <w:t>VI. ročník – kombinované studium</w:t>
      </w: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r>
        <w:rPr>
          <w:sz w:val="28"/>
        </w:rPr>
        <w:t>Obor: pedagogika – správní činnost</w:t>
      </w: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b/>
          <w:bCs/>
          <w:sz w:val="32"/>
        </w:rPr>
      </w:pPr>
      <w:r>
        <w:rPr>
          <w:b/>
          <w:bCs/>
          <w:sz w:val="32"/>
        </w:rPr>
        <w:t>Dopravní výchova na školách jako předpoklad snižování</w:t>
      </w:r>
      <w:r w:rsidR="00B37397">
        <w:rPr>
          <w:b/>
          <w:bCs/>
          <w:sz w:val="32"/>
        </w:rPr>
        <w:t xml:space="preserve"> dopravní</w:t>
      </w:r>
      <w:r>
        <w:rPr>
          <w:b/>
          <w:bCs/>
          <w:sz w:val="32"/>
        </w:rPr>
        <w:t xml:space="preserve"> nehodovosti</w:t>
      </w:r>
    </w:p>
    <w:p w:rsidR="009F65A6" w:rsidRDefault="009F65A6" w:rsidP="009F65A6">
      <w:pPr>
        <w:pStyle w:val="Zpat"/>
        <w:tabs>
          <w:tab w:val="clear" w:pos="4536"/>
          <w:tab w:val="clear" w:pos="9072"/>
        </w:tabs>
        <w:jc w:val="center"/>
        <w:rPr>
          <w:sz w:val="28"/>
        </w:rPr>
      </w:pPr>
      <w:r>
        <w:rPr>
          <w:sz w:val="28"/>
        </w:rPr>
        <w:t>Diplomová práce</w:t>
      </w: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r>
        <w:rPr>
          <w:sz w:val="28"/>
        </w:rPr>
        <w:t>Vedoucí práce: RNDr. Evžen Růžička, CSc.</w:t>
      </w: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p>
    <w:p w:rsidR="009F65A6" w:rsidRDefault="009F65A6" w:rsidP="009F65A6">
      <w:pPr>
        <w:pStyle w:val="Zpat"/>
        <w:tabs>
          <w:tab w:val="clear" w:pos="4536"/>
          <w:tab w:val="clear" w:pos="9072"/>
        </w:tabs>
        <w:jc w:val="center"/>
        <w:rPr>
          <w:sz w:val="28"/>
        </w:rPr>
      </w:pPr>
      <w:r>
        <w:rPr>
          <w:sz w:val="28"/>
        </w:rPr>
        <w:t>Olomouc 2010</w:t>
      </w:r>
    </w:p>
    <w:p w:rsidR="009F65A6" w:rsidRDefault="009F65A6" w:rsidP="009F65A6">
      <w:pPr>
        <w:pStyle w:val="Zpat"/>
        <w:tabs>
          <w:tab w:val="clear" w:pos="4536"/>
          <w:tab w:val="clear" w:pos="9072"/>
          <w:tab w:val="left" w:pos="3060"/>
        </w:tabs>
        <w:rPr>
          <w:sz w:val="28"/>
        </w:rPr>
      </w:pPr>
      <w:r>
        <w:rPr>
          <w:sz w:val="28"/>
        </w:rPr>
        <w:lastRenderedPageBreak/>
        <w:tab/>
      </w:r>
    </w:p>
    <w:p w:rsidR="00C64EBA" w:rsidRDefault="00C64EBA"/>
    <w:p w:rsidR="00C64EBA" w:rsidRDefault="00C64EBA"/>
    <w:p w:rsidR="00C64EBA" w:rsidRDefault="00C64EBA"/>
    <w:p w:rsidR="00C64EBA" w:rsidRDefault="00C64EBA"/>
    <w:p w:rsidR="00C64EBA" w:rsidRDefault="00C64EBA"/>
    <w:p w:rsidR="00C64EBA" w:rsidRDefault="00C64EBA"/>
    <w:p w:rsidR="00C64EBA" w:rsidRDefault="00C64EBA"/>
    <w:p w:rsidR="00C64EBA" w:rsidRDefault="00C64EBA"/>
    <w:p w:rsidR="00C64EBA" w:rsidRDefault="00C64EBA"/>
    <w:p w:rsidR="00C64EBA" w:rsidRDefault="00C64EBA"/>
    <w:p w:rsidR="00C64EBA" w:rsidRDefault="00C64EBA"/>
    <w:p w:rsidR="00C64EBA" w:rsidRDefault="00C64EBA"/>
    <w:p w:rsidR="008B1658" w:rsidRDefault="002D4C72"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B1658" w:rsidRDefault="008B1658" w:rsidP="005B05B1">
      <w:pPr>
        <w:spacing w:line="360" w:lineRule="auto"/>
        <w:jc w:val="both"/>
        <w:rPr>
          <w:rFonts w:ascii="Times New Roman" w:hAnsi="Times New Roman" w:cs="Times New Roman"/>
          <w:sz w:val="24"/>
          <w:szCs w:val="24"/>
        </w:rPr>
      </w:pPr>
    </w:p>
    <w:p w:rsidR="008B1658" w:rsidRDefault="008B1658" w:rsidP="005B05B1">
      <w:pPr>
        <w:spacing w:line="360" w:lineRule="auto"/>
        <w:jc w:val="both"/>
        <w:rPr>
          <w:rFonts w:ascii="Times New Roman" w:hAnsi="Times New Roman" w:cs="Times New Roman"/>
          <w:sz w:val="24"/>
          <w:szCs w:val="24"/>
        </w:rPr>
      </w:pPr>
    </w:p>
    <w:p w:rsidR="008B1658" w:rsidRDefault="008B1658" w:rsidP="005B05B1">
      <w:pPr>
        <w:spacing w:line="360" w:lineRule="auto"/>
        <w:jc w:val="both"/>
        <w:rPr>
          <w:rFonts w:ascii="Times New Roman" w:hAnsi="Times New Roman" w:cs="Times New Roman"/>
          <w:sz w:val="24"/>
          <w:szCs w:val="24"/>
        </w:rPr>
      </w:pPr>
    </w:p>
    <w:p w:rsidR="008B1658" w:rsidRDefault="008B1658" w:rsidP="005B05B1">
      <w:pPr>
        <w:spacing w:line="360" w:lineRule="auto"/>
        <w:jc w:val="both"/>
        <w:rPr>
          <w:rFonts w:ascii="Times New Roman" w:hAnsi="Times New Roman" w:cs="Times New Roman"/>
          <w:sz w:val="24"/>
          <w:szCs w:val="24"/>
        </w:rPr>
      </w:pPr>
    </w:p>
    <w:p w:rsidR="008B1658" w:rsidRDefault="008B1658" w:rsidP="005B05B1">
      <w:pPr>
        <w:spacing w:line="360" w:lineRule="auto"/>
        <w:jc w:val="both"/>
        <w:rPr>
          <w:rFonts w:ascii="Times New Roman" w:hAnsi="Times New Roman" w:cs="Times New Roman"/>
          <w:sz w:val="24"/>
          <w:szCs w:val="24"/>
        </w:rPr>
      </w:pPr>
    </w:p>
    <w:p w:rsidR="008B1658" w:rsidRDefault="008B1658" w:rsidP="005B05B1">
      <w:pPr>
        <w:spacing w:line="360" w:lineRule="auto"/>
        <w:jc w:val="both"/>
        <w:rPr>
          <w:rFonts w:ascii="Times New Roman" w:hAnsi="Times New Roman" w:cs="Times New Roman"/>
          <w:sz w:val="24"/>
          <w:szCs w:val="24"/>
        </w:rPr>
      </w:pPr>
    </w:p>
    <w:p w:rsidR="008B1658" w:rsidRDefault="008B1658" w:rsidP="005B05B1">
      <w:pPr>
        <w:spacing w:line="360" w:lineRule="auto"/>
        <w:jc w:val="both"/>
        <w:rPr>
          <w:rFonts w:ascii="Times New Roman" w:hAnsi="Times New Roman" w:cs="Times New Roman"/>
          <w:sz w:val="24"/>
          <w:szCs w:val="24"/>
        </w:rPr>
      </w:pPr>
    </w:p>
    <w:p w:rsidR="008B1658" w:rsidRDefault="008B1658"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Prohlašuji, že jsem diplomovou práci vypracoval samostatně a všechny použité prameny jsem řádně citoval a uvedl.</w:t>
      </w: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Prostějově </w:t>
      </w:r>
      <w:r w:rsidR="002D4C72">
        <w:rPr>
          <w:rFonts w:ascii="Times New Roman" w:hAnsi="Times New Roman" w:cs="Times New Roman"/>
          <w:sz w:val="24"/>
          <w:szCs w:val="24"/>
        </w:rPr>
        <w:t>3</w:t>
      </w:r>
      <w:r>
        <w:rPr>
          <w:rFonts w:ascii="Times New Roman" w:hAnsi="Times New Roman" w:cs="Times New Roman"/>
          <w:sz w:val="24"/>
          <w:szCs w:val="24"/>
        </w:rPr>
        <w:t>1.</w:t>
      </w:r>
      <w:r w:rsidR="002D4C72">
        <w:rPr>
          <w:rFonts w:ascii="Times New Roman" w:hAnsi="Times New Roman" w:cs="Times New Roman"/>
          <w:sz w:val="24"/>
          <w:szCs w:val="24"/>
        </w:rPr>
        <w:t xml:space="preserve"> </w:t>
      </w:r>
      <w:r>
        <w:rPr>
          <w:rFonts w:ascii="Times New Roman" w:hAnsi="Times New Roman" w:cs="Times New Roman"/>
          <w:sz w:val="24"/>
          <w:szCs w:val="24"/>
        </w:rPr>
        <w:t>5.</w:t>
      </w:r>
      <w:r w:rsidR="001E1A40">
        <w:rPr>
          <w:rFonts w:ascii="Times New Roman" w:hAnsi="Times New Roman" w:cs="Times New Roman"/>
          <w:sz w:val="24"/>
          <w:szCs w:val="24"/>
        </w:rPr>
        <w:t xml:space="preserve"> </w:t>
      </w:r>
      <w:r>
        <w:rPr>
          <w:rFonts w:ascii="Times New Roman" w:hAnsi="Times New Roman" w:cs="Times New Roman"/>
          <w:sz w:val="24"/>
          <w:szCs w:val="24"/>
        </w:rPr>
        <w:t>2010  …………………………………………</w:t>
      </w: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6943EC" w:rsidRDefault="006943EC" w:rsidP="005B05B1">
      <w:pPr>
        <w:spacing w:line="360" w:lineRule="auto"/>
        <w:jc w:val="both"/>
        <w:rPr>
          <w:rFonts w:ascii="Times New Roman" w:hAnsi="Times New Roman" w:cs="Times New Roman"/>
          <w:sz w:val="24"/>
          <w:szCs w:val="24"/>
        </w:rPr>
      </w:pPr>
    </w:p>
    <w:p w:rsidR="006943EC" w:rsidRDefault="006943EC" w:rsidP="005B05B1">
      <w:pPr>
        <w:spacing w:line="360" w:lineRule="auto"/>
        <w:jc w:val="both"/>
        <w:rPr>
          <w:rFonts w:ascii="Times New Roman" w:hAnsi="Times New Roman" w:cs="Times New Roman"/>
          <w:sz w:val="24"/>
          <w:szCs w:val="24"/>
        </w:rPr>
      </w:pPr>
    </w:p>
    <w:p w:rsidR="00C64EBA" w:rsidRDefault="002D4C72"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4EBA">
        <w:rPr>
          <w:rFonts w:ascii="Times New Roman" w:hAnsi="Times New Roman" w:cs="Times New Roman"/>
          <w:sz w:val="24"/>
          <w:szCs w:val="24"/>
        </w:rPr>
        <w:t>Chtěl bych touto cestou poděkovat vedoucímu práce RNDr. Evženu Růžičkovi za odborné vedení a velkou časovou flexibilitu při konzultování této práce.</w:t>
      </w:r>
      <w:r>
        <w:rPr>
          <w:rFonts w:ascii="Times New Roman" w:hAnsi="Times New Roman" w:cs="Times New Roman"/>
          <w:sz w:val="24"/>
          <w:szCs w:val="24"/>
        </w:rPr>
        <w:t xml:space="preserve"> Dále bych rád poděkoval rodině za morální podporu po celou dobu mého studia.</w:t>
      </w:r>
      <w:r w:rsidR="00D772C8">
        <w:rPr>
          <w:rFonts w:ascii="Times New Roman" w:hAnsi="Times New Roman" w:cs="Times New Roman"/>
          <w:sz w:val="24"/>
          <w:szCs w:val="24"/>
        </w:rPr>
        <w:t xml:space="preserve"> Děkuji ředitelům základních škol, kteří mi umožnili provést šetření potřebná k praktické části této práce. </w:t>
      </w: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C64EBA" w:rsidRDefault="00C64EBA" w:rsidP="005B05B1">
      <w:pPr>
        <w:spacing w:line="360" w:lineRule="auto"/>
        <w:jc w:val="both"/>
        <w:rPr>
          <w:rFonts w:ascii="Times New Roman" w:hAnsi="Times New Roman" w:cs="Times New Roman"/>
          <w:sz w:val="24"/>
          <w:szCs w:val="24"/>
        </w:rPr>
      </w:pPr>
    </w:p>
    <w:p w:rsidR="003A0BF6" w:rsidRDefault="0012187F" w:rsidP="005B05B1">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Obsah</w:t>
      </w:r>
    </w:p>
    <w:p w:rsidR="0012187F" w:rsidRPr="003A0BF6" w:rsidRDefault="004A7F40" w:rsidP="005B05B1">
      <w:pPr>
        <w:spacing w:line="360" w:lineRule="auto"/>
        <w:jc w:val="both"/>
        <w:rPr>
          <w:rFonts w:ascii="Times New Roman" w:hAnsi="Times New Roman" w:cs="Times New Roman"/>
          <w:b/>
          <w:sz w:val="24"/>
          <w:szCs w:val="24"/>
        </w:rPr>
      </w:pPr>
      <w:r w:rsidRPr="003A0BF6">
        <w:rPr>
          <w:rFonts w:ascii="Times New Roman" w:hAnsi="Times New Roman" w:cs="Times New Roman"/>
          <w:b/>
          <w:sz w:val="24"/>
          <w:szCs w:val="24"/>
        </w:rPr>
        <w:t>Teoretická</w:t>
      </w:r>
      <w:r w:rsidR="00F43C13">
        <w:rPr>
          <w:rFonts w:ascii="Times New Roman" w:hAnsi="Times New Roman" w:cs="Times New Roman"/>
          <w:b/>
          <w:sz w:val="24"/>
          <w:szCs w:val="24"/>
        </w:rPr>
        <w:t xml:space="preserve"> č</w:t>
      </w:r>
      <w:r w:rsidRPr="003A0BF6">
        <w:rPr>
          <w:rFonts w:ascii="Times New Roman" w:hAnsi="Times New Roman" w:cs="Times New Roman"/>
          <w:b/>
          <w:sz w:val="24"/>
          <w:szCs w:val="24"/>
        </w:rPr>
        <w:t>ást</w:t>
      </w:r>
      <w:r w:rsidR="00F43C13">
        <w:rPr>
          <w:rFonts w:ascii="Times New Roman" w:hAnsi="Times New Roman" w:cs="Times New Roman"/>
          <w:b/>
          <w:sz w:val="24"/>
          <w:szCs w:val="24"/>
        </w:rPr>
        <w:t xml:space="preserve"> …</w:t>
      </w:r>
      <w:r w:rsidR="003A0BF6" w:rsidRPr="003A0BF6">
        <w:rPr>
          <w:rFonts w:ascii="Times New Roman" w:hAnsi="Times New Roman" w:cs="Times New Roman"/>
          <w:b/>
          <w:sz w:val="24"/>
          <w:szCs w:val="24"/>
        </w:rPr>
        <w:t>…………………………………………</w:t>
      </w:r>
      <w:r w:rsidR="00F43C13">
        <w:rPr>
          <w:rFonts w:ascii="Times New Roman" w:hAnsi="Times New Roman" w:cs="Times New Roman"/>
          <w:b/>
          <w:sz w:val="24"/>
          <w:szCs w:val="24"/>
        </w:rPr>
        <w:t>...</w:t>
      </w:r>
      <w:r w:rsidR="003A0BF6">
        <w:rPr>
          <w:rFonts w:ascii="Times New Roman" w:hAnsi="Times New Roman" w:cs="Times New Roman"/>
          <w:b/>
          <w:sz w:val="24"/>
          <w:szCs w:val="24"/>
        </w:rPr>
        <w:t>………………………</w:t>
      </w:r>
      <w:r w:rsidR="00F43C13">
        <w:rPr>
          <w:rFonts w:ascii="Times New Roman" w:hAnsi="Times New Roman" w:cs="Times New Roman"/>
          <w:b/>
          <w:sz w:val="24"/>
          <w:szCs w:val="24"/>
        </w:rPr>
        <w:t>…</w:t>
      </w:r>
      <w:r w:rsidR="006F49E2">
        <w:rPr>
          <w:rFonts w:ascii="Times New Roman" w:hAnsi="Times New Roman" w:cs="Times New Roman"/>
          <w:b/>
          <w:sz w:val="24"/>
          <w:szCs w:val="24"/>
        </w:rPr>
        <w:t>.</w:t>
      </w:r>
      <w:r w:rsidR="00F43C13">
        <w:rPr>
          <w:rFonts w:ascii="Times New Roman" w:hAnsi="Times New Roman" w:cs="Times New Roman"/>
          <w:b/>
          <w:sz w:val="24"/>
          <w:szCs w:val="24"/>
        </w:rPr>
        <w:t>……</w:t>
      </w:r>
      <w:r w:rsidR="003A0BF6" w:rsidRPr="003A0BF6">
        <w:rPr>
          <w:rFonts w:ascii="Times New Roman" w:hAnsi="Times New Roman" w:cs="Times New Roman"/>
          <w:b/>
          <w:sz w:val="24"/>
          <w:szCs w:val="24"/>
        </w:rPr>
        <w:t>5</w:t>
      </w:r>
    </w:p>
    <w:p w:rsidR="003C4886" w:rsidRDefault="0012187F" w:rsidP="005B05B1">
      <w:pPr>
        <w:spacing w:line="360" w:lineRule="auto"/>
        <w:jc w:val="both"/>
        <w:rPr>
          <w:rFonts w:ascii="Times New Roman" w:hAnsi="Times New Roman" w:cs="Times New Roman"/>
          <w:sz w:val="24"/>
          <w:szCs w:val="24"/>
        </w:rPr>
      </w:pPr>
      <w:r w:rsidRPr="003A0BF6">
        <w:rPr>
          <w:rFonts w:ascii="Times New Roman" w:hAnsi="Times New Roman" w:cs="Times New Roman"/>
          <w:sz w:val="24"/>
          <w:szCs w:val="24"/>
        </w:rPr>
        <w:t>ÚVOD</w:t>
      </w:r>
      <w:r w:rsidR="00F43C13">
        <w:rPr>
          <w:rFonts w:ascii="Times New Roman" w:hAnsi="Times New Roman" w:cs="Times New Roman"/>
          <w:sz w:val="24"/>
          <w:szCs w:val="24"/>
        </w:rPr>
        <w:t>……..</w:t>
      </w:r>
      <w:r w:rsidR="003A0BF6" w:rsidRPr="003A0BF6">
        <w:rPr>
          <w:rFonts w:ascii="Times New Roman" w:hAnsi="Times New Roman" w:cs="Times New Roman"/>
          <w:sz w:val="24"/>
          <w:szCs w:val="24"/>
        </w:rPr>
        <w:t>………………………………………………</w:t>
      </w:r>
      <w:r w:rsidR="00F43C13">
        <w:rPr>
          <w:rFonts w:ascii="Times New Roman" w:hAnsi="Times New Roman" w:cs="Times New Roman"/>
          <w:sz w:val="24"/>
          <w:szCs w:val="24"/>
        </w:rPr>
        <w:t>....</w:t>
      </w:r>
      <w:r w:rsidR="003A0BF6" w:rsidRPr="003A0BF6">
        <w:rPr>
          <w:rFonts w:ascii="Times New Roman" w:hAnsi="Times New Roman" w:cs="Times New Roman"/>
          <w:sz w:val="24"/>
          <w:szCs w:val="24"/>
        </w:rPr>
        <w:t>…………………………</w:t>
      </w:r>
      <w:r w:rsidR="006F49E2">
        <w:rPr>
          <w:rFonts w:ascii="Times New Roman" w:hAnsi="Times New Roman" w:cs="Times New Roman"/>
          <w:sz w:val="24"/>
          <w:szCs w:val="24"/>
        </w:rPr>
        <w:t>.</w:t>
      </w:r>
      <w:r w:rsidR="003A0BF6" w:rsidRPr="003A0BF6">
        <w:rPr>
          <w:rFonts w:ascii="Times New Roman" w:hAnsi="Times New Roman" w:cs="Times New Roman"/>
          <w:sz w:val="24"/>
          <w:szCs w:val="24"/>
        </w:rPr>
        <w:t>……</w:t>
      </w:r>
      <w:r w:rsidR="009F65A6">
        <w:rPr>
          <w:rFonts w:ascii="Times New Roman" w:hAnsi="Times New Roman" w:cs="Times New Roman"/>
          <w:sz w:val="24"/>
          <w:szCs w:val="24"/>
        </w:rPr>
        <w:t>5</w:t>
      </w:r>
    </w:p>
    <w:p w:rsidR="0012187F" w:rsidRPr="003A0BF6" w:rsidRDefault="003C4886" w:rsidP="00F43C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0257">
        <w:rPr>
          <w:rFonts w:ascii="Times New Roman" w:hAnsi="Times New Roman" w:cs="Times New Roman"/>
          <w:sz w:val="24"/>
          <w:szCs w:val="24"/>
        </w:rPr>
        <w:t xml:space="preserve">1 </w:t>
      </w:r>
      <w:r w:rsidR="0012187F" w:rsidRPr="003A0BF6">
        <w:rPr>
          <w:rFonts w:ascii="Times New Roman" w:hAnsi="Times New Roman" w:cs="Times New Roman"/>
          <w:sz w:val="24"/>
          <w:szCs w:val="24"/>
        </w:rPr>
        <w:t>H</w:t>
      </w:r>
      <w:r w:rsidR="001E0257">
        <w:rPr>
          <w:rFonts w:ascii="Times New Roman" w:hAnsi="Times New Roman" w:cs="Times New Roman"/>
          <w:sz w:val="24"/>
          <w:szCs w:val="24"/>
        </w:rPr>
        <w:t>istorie BESIPu a dopravní výchovy na školách</w:t>
      </w:r>
      <w:r w:rsidR="006E7EBE">
        <w:rPr>
          <w:rFonts w:ascii="Times New Roman" w:hAnsi="Times New Roman" w:cs="Times New Roman"/>
          <w:sz w:val="24"/>
          <w:szCs w:val="24"/>
        </w:rPr>
        <w:t xml:space="preserve"> ……</w:t>
      </w:r>
      <w:r w:rsidR="00F43C13">
        <w:rPr>
          <w:rFonts w:ascii="Times New Roman" w:hAnsi="Times New Roman" w:cs="Times New Roman"/>
          <w:sz w:val="24"/>
          <w:szCs w:val="24"/>
        </w:rPr>
        <w:t>.….....</w:t>
      </w:r>
      <w:r w:rsidR="006E7EBE">
        <w:rPr>
          <w:rFonts w:ascii="Times New Roman" w:hAnsi="Times New Roman" w:cs="Times New Roman"/>
          <w:sz w:val="24"/>
          <w:szCs w:val="24"/>
        </w:rPr>
        <w:t>…………………</w:t>
      </w:r>
      <w:r w:rsidR="006F49E2">
        <w:rPr>
          <w:rFonts w:ascii="Times New Roman" w:hAnsi="Times New Roman" w:cs="Times New Roman"/>
          <w:sz w:val="24"/>
          <w:szCs w:val="24"/>
        </w:rPr>
        <w:t>.</w:t>
      </w:r>
      <w:r w:rsidR="006E7EBE">
        <w:rPr>
          <w:rFonts w:ascii="Times New Roman" w:hAnsi="Times New Roman" w:cs="Times New Roman"/>
          <w:sz w:val="24"/>
          <w:szCs w:val="24"/>
        </w:rPr>
        <w:t>……..</w:t>
      </w:r>
      <w:r w:rsidR="009F65A6">
        <w:rPr>
          <w:rFonts w:ascii="Times New Roman" w:hAnsi="Times New Roman" w:cs="Times New Roman"/>
          <w:sz w:val="24"/>
          <w:szCs w:val="24"/>
        </w:rPr>
        <w:t>7</w:t>
      </w:r>
    </w:p>
    <w:p w:rsidR="0012187F" w:rsidRPr="003A0BF6" w:rsidRDefault="001E025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12187F" w:rsidRPr="003A0BF6">
        <w:rPr>
          <w:rFonts w:ascii="Times New Roman" w:hAnsi="Times New Roman" w:cs="Times New Roman"/>
          <w:sz w:val="24"/>
          <w:szCs w:val="24"/>
        </w:rPr>
        <w:t>S</w:t>
      </w:r>
      <w:r>
        <w:rPr>
          <w:rFonts w:ascii="Times New Roman" w:hAnsi="Times New Roman" w:cs="Times New Roman"/>
          <w:sz w:val="24"/>
          <w:szCs w:val="24"/>
        </w:rPr>
        <w:t>tatistika dopravních nehod</w:t>
      </w:r>
      <w:r w:rsidR="006E7EBE">
        <w:rPr>
          <w:rFonts w:ascii="Times New Roman" w:hAnsi="Times New Roman" w:cs="Times New Roman"/>
          <w:sz w:val="24"/>
          <w:szCs w:val="24"/>
        </w:rPr>
        <w:t xml:space="preserve"> ……………………</w:t>
      </w:r>
      <w:r w:rsidR="00F43C13">
        <w:rPr>
          <w:rFonts w:ascii="Times New Roman" w:hAnsi="Times New Roman" w:cs="Times New Roman"/>
          <w:sz w:val="24"/>
          <w:szCs w:val="24"/>
        </w:rPr>
        <w:t>....…….</w:t>
      </w:r>
      <w:r w:rsidR="006E7EBE">
        <w:rPr>
          <w:rFonts w:ascii="Times New Roman" w:hAnsi="Times New Roman" w:cs="Times New Roman"/>
          <w:sz w:val="24"/>
          <w:szCs w:val="24"/>
        </w:rPr>
        <w:t>……………………</w:t>
      </w:r>
      <w:r w:rsidR="006F49E2">
        <w:rPr>
          <w:rFonts w:ascii="Times New Roman" w:hAnsi="Times New Roman" w:cs="Times New Roman"/>
          <w:sz w:val="24"/>
          <w:szCs w:val="24"/>
        </w:rPr>
        <w:t>.</w:t>
      </w:r>
      <w:r w:rsidR="006E7EBE">
        <w:rPr>
          <w:rFonts w:ascii="Times New Roman" w:hAnsi="Times New Roman" w:cs="Times New Roman"/>
          <w:sz w:val="24"/>
          <w:szCs w:val="24"/>
        </w:rPr>
        <w:t>……..</w:t>
      </w:r>
      <w:r w:rsidR="009F65A6">
        <w:rPr>
          <w:rFonts w:ascii="Times New Roman" w:hAnsi="Times New Roman" w:cs="Times New Roman"/>
          <w:sz w:val="24"/>
          <w:szCs w:val="24"/>
        </w:rPr>
        <w:t>10</w:t>
      </w:r>
    </w:p>
    <w:p w:rsidR="0012187F" w:rsidRPr="003A0BF6" w:rsidRDefault="001E025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Dopravní výchova jako součást školního vzdělávání</w:t>
      </w:r>
      <w:r w:rsidR="006E7EBE">
        <w:rPr>
          <w:rFonts w:ascii="Times New Roman" w:hAnsi="Times New Roman" w:cs="Times New Roman"/>
          <w:sz w:val="24"/>
          <w:szCs w:val="24"/>
        </w:rPr>
        <w:t xml:space="preserve"> ……</w:t>
      </w:r>
      <w:r w:rsidR="00F43C13">
        <w:rPr>
          <w:rFonts w:ascii="Times New Roman" w:hAnsi="Times New Roman" w:cs="Times New Roman"/>
          <w:sz w:val="24"/>
          <w:szCs w:val="24"/>
        </w:rPr>
        <w:t>……</w:t>
      </w:r>
      <w:r w:rsidR="006E7EBE">
        <w:rPr>
          <w:rFonts w:ascii="Times New Roman" w:hAnsi="Times New Roman" w:cs="Times New Roman"/>
          <w:sz w:val="24"/>
          <w:szCs w:val="24"/>
        </w:rPr>
        <w:t>…</w:t>
      </w:r>
      <w:r w:rsidR="00F43C13">
        <w:rPr>
          <w:rFonts w:ascii="Times New Roman" w:hAnsi="Times New Roman" w:cs="Times New Roman"/>
          <w:sz w:val="24"/>
          <w:szCs w:val="24"/>
        </w:rPr>
        <w:t>............</w:t>
      </w:r>
      <w:r w:rsidR="006E7EBE">
        <w:rPr>
          <w:rFonts w:ascii="Times New Roman" w:hAnsi="Times New Roman" w:cs="Times New Roman"/>
          <w:sz w:val="24"/>
          <w:szCs w:val="24"/>
        </w:rPr>
        <w:t>…</w:t>
      </w:r>
      <w:r w:rsidR="006F49E2">
        <w:rPr>
          <w:rFonts w:ascii="Times New Roman" w:hAnsi="Times New Roman" w:cs="Times New Roman"/>
          <w:sz w:val="24"/>
          <w:szCs w:val="24"/>
        </w:rPr>
        <w:t>.</w:t>
      </w:r>
      <w:r w:rsidR="006E7EBE">
        <w:rPr>
          <w:rFonts w:ascii="Times New Roman" w:hAnsi="Times New Roman" w:cs="Times New Roman"/>
          <w:sz w:val="24"/>
          <w:szCs w:val="24"/>
        </w:rPr>
        <w:t>………</w:t>
      </w:r>
      <w:r w:rsidR="009F65A6">
        <w:rPr>
          <w:rFonts w:ascii="Times New Roman" w:hAnsi="Times New Roman" w:cs="Times New Roman"/>
          <w:sz w:val="24"/>
          <w:szCs w:val="24"/>
        </w:rPr>
        <w:t>18</w:t>
      </w:r>
    </w:p>
    <w:p w:rsidR="0012187F" w:rsidRDefault="001E025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 Srovnání realizace dopr. výchovy u nás s některými státy EU</w:t>
      </w:r>
      <w:r w:rsidR="006E7EBE">
        <w:rPr>
          <w:rFonts w:ascii="Times New Roman" w:hAnsi="Times New Roman" w:cs="Times New Roman"/>
          <w:sz w:val="24"/>
          <w:szCs w:val="24"/>
        </w:rPr>
        <w:t xml:space="preserve"> …………</w:t>
      </w:r>
      <w:r w:rsidR="00F43C13">
        <w:rPr>
          <w:rFonts w:ascii="Times New Roman" w:hAnsi="Times New Roman" w:cs="Times New Roman"/>
          <w:sz w:val="24"/>
          <w:szCs w:val="24"/>
        </w:rPr>
        <w:t>…</w:t>
      </w:r>
      <w:r w:rsidR="006F49E2">
        <w:rPr>
          <w:rFonts w:ascii="Times New Roman" w:hAnsi="Times New Roman" w:cs="Times New Roman"/>
          <w:sz w:val="24"/>
          <w:szCs w:val="24"/>
        </w:rPr>
        <w:t>.</w:t>
      </w:r>
      <w:r w:rsidR="00F43C13">
        <w:rPr>
          <w:rFonts w:ascii="Times New Roman" w:hAnsi="Times New Roman" w:cs="Times New Roman"/>
          <w:sz w:val="24"/>
          <w:szCs w:val="24"/>
        </w:rPr>
        <w:t>.....</w:t>
      </w:r>
      <w:r w:rsidR="006E7EBE">
        <w:rPr>
          <w:rFonts w:ascii="Times New Roman" w:hAnsi="Times New Roman" w:cs="Times New Roman"/>
          <w:sz w:val="24"/>
          <w:szCs w:val="24"/>
        </w:rPr>
        <w:t>…….</w:t>
      </w:r>
      <w:r w:rsidR="009F65A6">
        <w:rPr>
          <w:rFonts w:ascii="Times New Roman" w:hAnsi="Times New Roman" w:cs="Times New Roman"/>
          <w:sz w:val="24"/>
          <w:szCs w:val="24"/>
        </w:rPr>
        <w:t>26</w:t>
      </w:r>
    </w:p>
    <w:p w:rsidR="001E0257" w:rsidRDefault="001E025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4.1 Nizozemí</w:t>
      </w:r>
      <w:r w:rsidR="006E7EBE">
        <w:rPr>
          <w:rFonts w:ascii="Times New Roman" w:hAnsi="Times New Roman" w:cs="Times New Roman"/>
          <w:sz w:val="24"/>
          <w:szCs w:val="24"/>
        </w:rPr>
        <w:t xml:space="preserve"> …………………………………………………</w:t>
      </w:r>
      <w:r w:rsidR="00F43C13">
        <w:rPr>
          <w:rFonts w:ascii="Times New Roman" w:hAnsi="Times New Roman" w:cs="Times New Roman"/>
          <w:sz w:val="24"/>
          <w:szCs w:val="24"/>
        </w:rPr>
        <w:t>…….....</w:t>
      </w:r>
      <w:r w:rsidR="006E7EBE">
        <w:rPr>
          <w:rFonts w:ascii="Times New Roman" w:hAnsi="Times New Roman" w:cs="Times New Roman"/>
          <w:sz w:val="24"/>
          <w:szCs w:val="24"/>
        </w:rPr>
        <w:t>…</w:t>
      </w:r>
      <w:r w:rsidR="006F49E2">
        <w:rPr>
          <w:rFonts w:ascii="Times New Roman" w:hAnsi="Times New Roman" w:cs="Times New Roman"/>
          <w:sz w:val="24"/>
          <w:szCs w:val="24"/>
        </w:rPr>
        <w:t>.</w:t>
      </w:r>
      <w:r w:rsidR="006E7EBE">
        <w:rPr>
          <w:rFonts w:ascii="Times New Roman" w:hAnsi="Times New Roman" w:cs="Times New Roman"/>
          <w:sz w:val="24"/>
          <w:szCs w:val="24"/>
        </w:rPr>
        <w:t>………….</w:t>
      </w:r>
      <w:r w:rsidR="009F65A6">
        <w:rPr>
          <w:rFonts w:ascii="Times New Roman" w:hAnsi="Times New Roman" w:cs="Times New Roman"/>
          <w:sz w:val="24"/>
          <w:szCs w:val="24"/>
        </w:rPr>
        <w:t>28</w:t>
      </w:r>
    </w:p>
    <w:p w:rsidR="004A7F40" w:rsidRPr="003A0BF6" w:rsidRDefault="001E025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4.2 Velká Británie</w:t>
      </w:r>
      <w:r w:rsidR="006E7EBE">
        <w:rPr>
          <w:rFonts w:ascii="Times New Roman" w:hAnsi="Times New Roman" w:cs="Times New Roman"/>
          <w:sz w:val="24"/>
          <w:szCs w:val="24"/>
        </w:rPr>
        <w:t xml:space="preserve"> ……………………</w:t>
      </w:r>
      <w:r w:rsidR="00F43C13">
        <w:rPr>
          <w:rFonts w:ascii="Times New Roman" w:hAnsi="Times New Roman" w:cs="Times New Roman"/>
          <w:sz w:val="24"/>
          <w:szCs w:val="24"/>
        </w:rPr>
        <w:t>....</w:t>
      </w:r>
      <w:r w:rsidR="006E7EBE">
        <w:rPr>
          <w:rFonts w:ascii="Times New Roman" w:hAnsi="Times New Roman" w:cs="Times New Roman"/>
          <w:sz w:val="24"/>
          <w:szCs w:val="24"/>
        </w:rPr>
        <w:t>……………………</w:t>
      </w:r>
      <w:r w:rsidR="00F43C13">
        <w:rPr>
          <w:rFonts w:ascii="Times New Roman" w:hAnsi="Times New Roman" w:cs="Times New Roman"/>
          <w:sz w:val="24"/>
          <w:szCs w:val="24"/>
        </w:rPr>
        <w:t>......…</w:t>
      </w:r>
      <w:r w:rsidR="006E7EBE">
        <w:rPr>
          <w:rFonts w:ascii="Times New Roman" w:hAnsi="Times New Roman" w:cs="Times New Roman"/>
          <w:sz w:val="24"/>
          <w:szCs w:val="24"/>
        </w:rPr>
        <w:t>……</w:t>
      </w:r>
      <w:r w:rsidR="006F49E2">
        <w:rPr>
          <w:rFonts w:ascii="Times New Roman" w:hAnsi="Times New Roman" w:cs="Times New Roman"/>
          <w:sz w:val="24"/>
          <w:szCs w:val="24"/>
        </w:rPr>
        <w:t>.</w:t>
      </w:r>
      <w:r w:rsidR="006E7EBE">
        <w:rPr>
          <w:rFonts w:ascii="Times New Roman" w:hAnsi="Times New Roman" w:cs="Times New Roman"/>
          <w:sz w:val="24"/>
          <w:szCs w:val="24"/>
        </w:rPr>
        <w:t>…………</w:t>
      </w:r>
      <w:r w:rsidR="009F65A6">
        <w:rPr>
          <w:rFonts w:ascii="Times New Roman" w:hAnsi="Times New Roman" w:cs="Times New Roman"/>
          <w:sz w:val="24"/>
          <w:szCs w:val="24"/>
        </w:rPr>
        <w:t>38</w:t>
      </w:r>
    </w:p>
    <w:p w:rsidR="004A7F40" w:rsidRDefault="004A7F40" w:rsidP="005B05B1">
      <w:pPr>
        <w:spacing w:line="360" w:lineRule="auto"/>
        <w:jc w:val="both"/>
        <w:rPr>
          <w:rFonts w:ascii="Times New Roman" w:hAnsi="Times New Roman" w:cs="Times New Roman"/>
          <w:b/>
          <w:sz w:val="24"/>
          <w:szCs w:val="24"/>
        </w:rPr>
      </w:pPr>
      <w:r w:rsidRPr="003A0BF6">
        <w:rPr>
          <w:rFonts w:ascii="Times New Roman" w:hAnsi="Times New Roman" w:cs="Times New Roman"/>
          <w:b/>
          <w:sz w:val="24"/>
          <w:szCs w:val="24"/>
        </w:rPr>
        <w:t>Praktická část</w:t>
      </w:r>
      <w:r w:rsidR="003C4886">
        <w:rPr>
          <w:rFonts w:ascii="Times New Roman" w:hAnsi="Times New Roman" w:cs="Times New Roman"/>
          <w:b/>
          <w:sz w:val="24"/>
          <w:szCs w:val="24"/>
        </w:rPr>
        <w:t xml:space="preserve"> ……………………………………………</w:t>
      </w:r>
      <w:r w:rsidR="00F43C13">
        <w:rPr>
          <w:rFonts w:ascii="Times New Roman" w:hAnsi="Times New Roman" w:cs="Times New Roman"/>
          <w:b/>
          <w:sz w:val="24"/>
          <w:szCs w:val="24"/>
        </w:rPr>
        <w:t>....</w:t>
      </w:r>
      <w:r w:rsidR="003C4886">
        <w:rPr>
          <w:rFonts w:ascii="Times New Roman" w:hAnsi="Times New Roman" w:cs="Times New Roman"/>
          <w:b/>
          <w:sz w:val="24"/>
          <w:szCs w:val="24"/>
        </w:rPr>
        <w:t>………………</w:t>
      </w:r>
      <w:r w:rsidR="00F43C13">
        <w:rPr>
          <w:rFonts w:ascii="Times New Roman" w:hAnsi="Times New Roman" w:cs="Times New Roman"/>
          <w:b/>
          <w:sz w:val="24"/>
          <w:szCs w:val="24"/>
        </w:rPr>
        <w:t>....</w:t>
      </w:r>
      <w:r w:rsidR="006F49E2">
        <w:rPr>
          <w:rFonts w:ascii="Times New Roman" w:hAnsi="Times New Roman" w:cs="Times New Roman"/>
          <w:b/>
          <w:sz w:val="24"/>
          <w:szCs w:val="24"/>
        </w:rPr>
        <w:t>.</w:t>
      </w:r>
      <w:r w:rsidR="00F43C13">
        <w:rPr>
          <w:rFonts w:ascii="Times New Roman" w:hAnsi="Times New Roman" w:cs="Times New Roman"/>
          <w:b/>
          <w:sz w:val="24"/>
          <w:szCs w:val="24"/>
        </w:rPr>
        <w:t>....</w:t>
      </w:r>
      <w:r w:rsidR="003C4886">
        <w:rPr>
          <w:rFonts w:ascii="Times New Roman" w:hAnsi="Times New Roman" w:cs="Times New Roman"/>
          <w:b/>
          <w:sz w:val="24"/>
          <w:szCs w:val="24"/>
        </w:rPr>
        <w:t>………..</w:t>
      </w:r>
      <w:r w:rsidR="009F65A6">
        <w:rPr>
          <w:rFonts w:ascii="Times New Roman" w:hAnsi="Times New Roman" w:cs="Times New Roman"/>
          <w:b/>
          <w:sz w:val="24"/>
          <w:szCs w:val="24"/>
        </w:rPr>
        <w:t>45</w:t>
      </w:r>
    </w:p>
    <w:p w:rsidR="003C4886" w:rsidRDefault="003C4886" w:rsidP="005B05B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5 Cíl výzkumu, pracovní hypotézy</w:t>
      </w:r>
      <w:r w:rsidR="006E7EBE">
        <w:rPr>
          <w:rFonts w:ascii="Times New Roman" w:hAnsi="Times New Roman" w:cs="Times New Roman"/>
          <w:sz w:val="24"/>
          <w:szCs w:val="24"/>
        </w:rPr>
        <w:t xml:space="preserve"> ……………………</w:t>
      </w:r>
      <w:r w:rsidR="00F43C13">
        <w:rPr>
          <w:rFonts w:ascii="Times New Roman" w:hAnsi="Times New Roman" w:cs="Times New Roman"/>
          <w:sz w:val="24"/>
          <w:szCs w:val="24"/>
        </w:rPr>
        <w:t>....</w:t>
      </w:r>
      <w:r w:rsidR="006E7EBE">
        <w:rPr>
          <w:rFonts w:ascii="Times New Roman" w:hAnsi="Times New Roman" w:cs="Times New Roman"/>
          <w:sz w:val="24"/>
          <w:szCs w:val="24"/>
        </w:rPr>
        <w:t>………………</w:t>
      </w:r>
      <w:r w:rsidR="006F49E2">
        <w:rPr>
          <w:rFonts w:ascii="Times New Roman" w:hAnsi="Times New Roman" w:cs="Times New Roman"/>
          <w:sz w:val="24"/>
          <w:szCs w:val="24"/>
        </w:rPr>
        <w:t>.</w:t>
      </w:r>
      <w:r w:rsidR="006E7EBE">
        <w:rPr>
          <w:rFonts w:ascii="Times New Roman" w:hAnsi="Times New Roman" w:cs="Times New Roman"/>
          <w:sz w:val="24"/>
          <w:szCs w:val="24"/>
        </w:rPr>
        <w:t>…</w:t>
      </w:r>
      <w:r w:rsidR="00F43C13">
        <w:rPr>
          <w:rFonts w:ascii="Times New Roman" w:hAnsi="Times New Roman" w:cs="Times New Roman"/>
          <w:sz w:val="24"/>
          <w:szCs w:val="24"/>
        </w:rPr>
        <w:t>.....</w:t>
      </w:r>
      <w:r w:rsidR="006E7EBE">
        <w:rPr>
          <w:rFonts w:ascii="Times New Roman" w:hAnsi="Times New Roman" w:cs="Times New Roman"/>
          <w:sz w:val="24"/>
          <w:szCs w:val="24"/>
        </w:rPr>
        <w:t>……..</w:t>
      </w:r>
      <w:r w:rsidR="009F65A6">
        <w:rPr>
          <w:rFonts w:ascii="Times New Roman" w:hAnsi="Times New Roman" w:cs="Times New Roman"/>
          <w:sz w:val="24"/>
          <w:szCs w:val="24"/>
        </w:rPr>
        <w:t>45</w:t>
      </w:r>
    </w:p>
    <w:p w:rsidR="003C4886" w:rsidRDefault="001E1A40"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6 Metodika výzkumu</w:t>
      </w:r>
      <w:r w:rsidR="006E7EBE">
        <w:rPr>
          <w:rFonts w:ascii="Times New Roman" w:hAnsi="Times New Roman" w:cs="Times New Roman"/>
          <w:sz w:val="24"/>
          <w:szCs w:val="24"/>
        </w:rPr>
        <w:t xml:space="preserve"> …………………………………………</w:t>
      </w:r>
      <w:r w:rsidR="00F43C13">
        <w:rPr>
          <w:rFonts w:ascii="Times New Roman" w:hAnsi="Times New Roman" w:cs="Times New Roman"/>
          <w:sz w:val="24"/>
          <w:szCs w:val="24"/>
        </w:rPr>
        <w:t>....</w:t>
      </w:r>
      <w:r w:rsidR="006E7EBE">
        <w:rPr>
          <w:rFonts w:ascii="Times New Roman" w:hAnsi="Times New Roman" w:cs="Times New Roman"/>
          <w:sz w:val="24"/>
          <w:szCs w:val="24"/>
        </w:rPr>
        <w:t>………</w:t>
      </w:r>
      <w:r w:rsidR="006F49E2">
        <w:rPr>
          <w:rFonts w:ascii="Times New Roman" w:hAnsi="Times New Roman" w:cs="Times New Roman"/>
          <w:sz w:val="24"/>
          <w:szCs w:val="24"/>
        </w:rPr>
        <w:t>.</w:t>
      </w:r>
      <w:r w:rsidR="006E7EBE">
        <w:rPr>
          <w:rFonts w:ascii="Times New Roman" w:hAnsi="Times New Roman" w:cs="Times New Roman"/>
          <w:sz w:val="24"/>
          <w:szCs w:val="24"/>
        </w:rPr>
        <w:t>………</w:t>
      </w:r>
      <w:r w:rsidR="0038425A">
        <w:rPr>
          <w:rFonts w:ascii="Times New Roman" w:hAnsi="Times New Roman" w:cs="Times New Roman"/>
          <w:sz w:val="24"/>
          <w:szCs w:val="24"/>
        </w:rPr>
        <w:t>....</w:t>
      </w:r>
      <w:r w:rsidR="006E7EBE">
        <w:rPr>
          <w:rFonts w:ascii="Times New Roman" w:hAnsi="Times New Roman" w:cs="Times New Roman"/>
          <w:sz w:val="24"/>
          <w:szCs w:val="24"/>
        </w:rPr>
        <w:t>…</w:t>
      </w:r>
      <w:r w:rsidR="009F65A6">
        <w:rPr>
          <w:rFonts w:ascii="Times New Roman" w:hAnsi="Times New Roman" w:cs="Times New Roman"/>
          <w:sz w:val="24"/>
          <w:szCs w:val="24"/>
        </w:rPr>
        <w:t>46</w:t>
      </w:r>
    </w:p>
    <w:p w:rsidR="003C4886" w:rsidRDefault="003C4886"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7 Podmínky výzkumu</w:t>
      </w:r>
      <w:r w:rsidR="006E7EBE">
        <w:rPr>
          <w:rFonts w:ascii="Times New Roman" w:hAnsi="Times New Roman" w:cs="Times New Roman"/>
          <w:sz w:val="24"/>
          <w:szCs w:val="24"/>
        </w:rPr>
        <w:t xml:space="preserve"> ……………………………………………</w:t>
      </w:r>
      <w:r w:rsidR="00DA6906">
        <w:rPr>
          <w:rFonts w:ascii="Times New Roman" w:hAnsi="Times New Roman" w:cs="Times New Roman"/>
          <w:sz w:val="24"/>
          <w:szCs w:val="24"/>
        </w:rPr>
        <w:t>.....</w:t>
      </w:r>
      <w:r w:rsidR="006E7EBE">
        <w:rPr>
          <w:rFonts w:ascii="Times New Roman" w:hAnsi="Times New Roman" w:cs="Times New Roman"/>
          <w:sz w:val="24"/>
          <w:szCs w:val="24"/>
        </w:rPr>
        <w:t>…</w:t>
      </w:r>
      <w:r w:rsidR="006F49E2">
        <w:rPr>
          <w:rFonts w:ascii="Times New Roman" w:hAnsi="Times New Roman" w:cs="Times New Roman"/>
          <w:sz w:val="24"/>
          <w:szCs w:val="24"/>
        </w:rPr>
        <w:t>.</w:t>
      </w:r>
      <w:r w:rsidR="006E7EBE">
        <w:rPr>
          <w:rFonts w:ascii="Times New Roman" w:hAnsi="Times New Roman" w:cs="Times New Roman"/>
          <w:sz w:val="24"/>
          <w:szCs w:val="24"/>
        </w:rPr>
        <w:t>……</w:t>
      </w:r>
      <w:r w:rsidR="0038425A">
        <w:rPr>
          <w:rFonts w:ascii="Times New Roman" w:hAnsi="Times New Roman" w:cs="Times New Roman"/>
          <w:sz w:val="24"/>
          <w:szCs w:val="24"/>
        </w:rPr>
        <w:t>....</w:t>
      </w:r>
      <w:r w:rsidR="006E7EBE">
        <w:rPr>
          <w:rFonts w:ascii="Times New Roman" w:hAnsi="Times New Roman" w:cs="Times New Roman"/>
          <w:sz w:val="24"/>
          <w:szCs w:val="24"/>
        </w:rPr>
        <w:t>……..</w:t>
      </w:r>
      <w:r w:rsidR="009F65A6">
        <w:rPr>
          <w:rFonts w:ascii="Times New Roman" w:hAnsi="Times New Roman" w:cs="Times New Roman"/>
          <w:sz w:val="24"/>
          <w:szCs w:val="24"/>
        </w:rPr>
        <w:t>47</w:t>
      </w:r>
    </w:p>
    <w:p w:rsidR="006E7EBE" w:rsidRDefault="006E7EBE"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 Výsledky výzkumu a jejich interpretace ……………………………</w:t>
      </w:r>
      <w:r w:rsidR="006F49E2">
        <w:rPr>
          <w:rFonts w:ascii="Times New Roman" w:hAnsi="Times New Roman" w:cs="Times New Roman"/>
          <w:sz w:val="24"/>
          <w:szCs w:val="24"/>
        </w:rPr>
        <w:t>.</w:t>
      </w:r>
      <w:r w:rsidR="00DA6906">
        <w:rPr>
          <w:rFonts w:ascii="Times New Roman" w:hAnsi="Times New Roman" w:cs="Times New Roman"/>
          <w:sz w:val="24"/>
          <w:szCs w:val="24"/>
        </w:rPr>
        <w:t>....</w:t>
      </w:r>
      <w:r>
        <w:rPr>
          <w:rFonts w:ascii="Times New Roman" w:hAnsi="Times New Roman" w:cs="Times New Roman"/>
          <w:sz w:val="24"/>
          <w:szCs w:val="24"/>
        </w:rPr>
        <w:t>……………</w:t>
      </w:r>
      <w:r w:rsidR="009F65A6">
        <w:rPr>
          <w:rFonts w:ascii="Times New Roman" w:hAnsi="Times New Roman" w:cs="Times New Roman"/>
          <w:sz w:val="24"/>
          <w:szCs w:val="24"/>
        </w:rPr>
        <w:t>49</w:t>
      </w:r>
    </w:p>
    <w:p w:rsidR="006E7EBE" w:rsidRDefault="006E7EBE"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8.1 Frekvenční analýza ……………………………………………</w:t>
      </w:r>
      <w:r w:rsidR="006F49E2">
        <w:rPr>
          <w:rFonts w:ascii="Times New Roman" w:hAnsi="Times New Roman" w:cs="Times New Roman"/>
          <w:sz w:val="24"/>
          <w:szCs w:val="24"/>
        </w:rPr>
        <w:t>..</w:t>
      </w:r>
      <w:r w:rsidR="00DA6906">
        <w:rPr>
          <w:rFonts w:ascii="Times New Roman" w:hAnsi="Times New Roman" w:cs="Times New Roman"/>
          <w:sz w:val="24"/>
          <w:szCs w:val="24"/>
        </w:rPr>
        <w:t>....</w:t>
      </w:r>
      <w:r>
        <w:rPr>
          <w:rFonts w:ascii="Times New Roman" w:hAnsi="Times New Roman" w:cs="Times New Roman"/>
          <w:sz w:val="24"/>
          <w:szCs w:val="24"/>
        </w:rPr>
        <w:t>……………..</w:t>
      </w:r>
      <w:r w:rsidR="009F65A6">
        <w:rPr>
          <w:rFonts w:ascii="Times New Roman" w:hAnsi="Times New Roman" w:cs="Times New Roman"/>
          <w:sz w:val="24"/>
          <w:szCs w:val="24"/>
        </w:rPr>
        <w:t>49</w:t>
      </w:r>
    </w:p>
    <w:p w:rsidR="00DA6906" w:rsidRDefault="006E7EBE"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8.2 Vztahová analýza údajů získaných výzkumem ………………</w:t>
      </w:r>
      <w:r w:rsidR="006F49E2">
        <w:rPr>
          <w:rFonts w:ascii="Times New Roman" w:hAnsi="Times New Roman" w:cs="Times New Roman"/>
          <w:sz w:val="24"/>
          <w:szCs w:val="24"/>
        </w:rPr>
        <w:t>.</w:t>
      </w:r>
      <w:r>
        <w:rPr>
          <w:rFonts w:ascii="Times New Roman" w:hAnsi="Times New Roman" w:cs="Times New Roman"/>
          <w:sz w:val="24"/>
          <w:szCs w:val="24"/>
        </w:rPr>
        <w:t>…</w:t>
      </w:r>
      <w:r w:rsidR="00DA6906">
        <w:rPr>
          <w:rFonts w:ascii="Times New Roman" w:hAnsi="Times New Roman" w:cs="Times New Roman"/>
          <w:sz w:val="24"/>
          <w:szCs w:val="24"/>
        </w:rPr>
        <w:t>....</w:t>
      </w:r>
      <w:r>
        <w:rPr>
          <w:rFonts w:ascii="Times New Roman" w:hAnsi="Times New Roman" w:cs="Times New Roman"/>
          <w:sz w:val="24"/>
          <w:szCs w:val="24"/>
        </w:rPr>
        <w:t>……………</w:t>
      </w:r>
      <w:r w:rsidR="0038425A">
        <w:rPr>
          <w:rFonts w:ascii="Times New Roman" w:hAnsi="Times New Roman" w:cs="Times New Roman"/>
          <w:sz w:val="24"/>
          <w:szCs w:val="24"/>
        </w:rPr>
        <w:t>.</w:t>
      </w:r>
      <w:r w:rsidR="009F65A6">
        <w:rPr>
          <w:rFonts w:ascii="Times New Roman" w:hAnsi="Times New Roman" w:cs="Times New Roman"/>
          <w:sz w:val="24"/>
          <w:szCs w:val="24"/>
        </w:rPr>
        <w:t>79</w:t>
      </w:r>
    </w:p>
    <w:p w:rsidR="002E3C76" w:rsidRDefault="00CA571B"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906">
        <w:rPr>
          <w:rFonts w:ascii="Times New Roman" w:hAnsi="Times New Roman" w:cs="Times New Roman"/>
          <w:sz w:val="24"/>
          <w:szCs w:val="24"/>
        </w:rPr>
        <w:t>9 Shrnutí výsledku výzkumu .....................</w:t>
      </w:r>
      <w:r>
        <w:rPr>
          <w:rFonts w:ascii="Times New Roman" w:hAnsi="Times New Roman" w:cs="Times New Roman"/>
          <w:sz w:val="24"/>
          <w:szCs w:val="24"/>
        </w:rPr>
        <w:t>..............</w:t>
      </w:r>
      <w:r w:rsidR="002E3C76">
        <w:rPr>
          <w:rFonts w:ascii="Times New Roman" w:hAnsi="Times New Roman" w:cs="Times New Roman"/>
          <w:sz w:val="24"/>
          <w:szCs w:val="24"/>
        </w:rPr>
        <w:t>....</w:t>
      </w:r>
      <w:r>
        <w:rPr>
          <w:rFonts w:ascii="Times New Roman" w:hAnsi="Times New Roman" w:cs="Times New Roman"/>
          <w:sz w:val="24"/>
          <w:szCs w:val="24"/>
        </w:rPr>
        <w:t>..</w:t>
      </w:r>
      <w:r w:rsidR="002E3C76">
        <w:rPr>
          <w:rFonts w:ascii="Times New Roman" w:hAnsi="Times New Roman" w:cs="Times New Roman"/>
          <w:sz w:val="24"/>
          <w:szCs w:val="24"/>
        </w:rPr>
        <w:t>....</w:t>
      </w:r>
      <w:r w:rsidR="00DA6906">
        <w:rPr>
          <w:rFonts w:ascii="Times New Roman" w:hAnsi="Times New Roman" w:cs="Times New Roman"/>
          <w:sz w:val="24"/>
          <w:szCs w:val="24"/>
        </w:rPr>
        <w:t>................</w:t>
      </w:r>
      <w:r w:rsidR="006F49E2">
        <w:rPr>
          <w:rFonts w:ascii="Times New Roman" w:hAnsi="Times New Roman" w:cs="Times New Roman"/>
          <w:sz w:val="24"/>
          <w:szCs w:val="24"/>
        </w:rPr>
        <w:t>.</w:t>
      </w:r>
      <w:r w:rsidR="002E3C76">
        <w:rPr>
          <w:rFonts w:ascii="Times New Roman" w:hAnsi="Times New Roman" w:cs="Times New Roman"/>
          <w:sz w:val="24"/>
          <w:szCs w:val="24"/>
        </w:rPr>
        <w:t>.</w:t>
      </w:r>
      <w:r w:rsidR="00DA6906">
        <w:rPr>
          <w:rFonts w:ascii="Times New Roman" w:hAnsi="Times New Roman" w:cs="Times New Roman"/>
          <w:sz w:val="24"/>
          <w:szCs w:val="24"/>
        </w:rPr>
        <w:t>.....................</w:t>
      </w:r>
      <w:r w:rsidR="0038425A">
        <w:rPr>
          <w:rFonts w:ascii="Times New Roman" w:hAnsi="Times New Roman" w:cs="Times New Roman"/>
          <w:sz w:val="24"/>
          <w:szCs w:val="24"/>
        </w:rPr>
        <w:t>.</w:t>
      </w:r>
      <w:r w:rsidR="00DA6906">
        <w:rPr>
          <w:rFonts w:ascii="Times New Roman" w:hAnsi="Times New Roman" w:cs="Times New Roman"/>
          <w:sz w:val="24"/>
          <w:szCs w:val="24"/>
        </w:rPr>
        <w:t>......85</w:t>
      </w:r>
    </w:p>
    <w:p w:rsidR="00DA6906" w:rsidRDefault="00DA6906"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 Návrhy pro praxi</w:t>
      </w:r>
      <w:r w:rsidR="00CA571B">
        <w:rPr>
          <w:rFonts w:ascii="Times New Roman" w:hAnsi="Times New Roman" w:cs="Times New Roman"/>
          <w:sz w:val="24"/>
          <w:szCs w:val="24"/>
        </w:rPr>
        <w:t xml:space="preserve"> </w:t>
      </w:r>
      <w:r>
        <w:rPr>
          <w:rFonts w:ascii="Times New Roman" w:hAnsi="Times New Roman" w:cs="Times New Roman"/>
          <w:sz w:val="24"/>
          <w:szCs w:val="24"/>
        </w:rPr>
        <w:t>...............................................</w:t>
      </w:r>
      <w:r w:rsidR="002E3C76">
        <w:rPr>
          <w:rFonts w:ascii="Times New Roman" w:hAnsi="Times New Roman" w:cs="Times New Roman"/>
          <w:sz w:val="24"/>
          <w:szCs w:val="24"/>
        </w:rPr>
        <w:t>..</w:t>
      </w:r>
      <w:r>
        <w:rPr>
          <w:rFonts w:ascii="Times New Roman" w:hAnsi="Times New Roman" w:cs="Times New Roman"/>
          <w:sz w:val="24"/>
          <w:szCs w:val="24"/>
        </w:rPr>
        <w:t>....</w:t>
      </w:r>
      <w:r w:rsidR="002E3C76">
        <w:rPr>
          <w:rFonts w:ascii="Times New Roman" w:hAnsi="Times New Roman" w:cs="Times New Roman"/>
          <w:sz w:val="24"/>
          <w:szCs w:val="24"/>
        </w:rPr>
        <w:t>......</w:t>
      </w:r>
      <w:r>
        <w:rPr>
          <w:rFonts w:ascii="Times New Roman" w:hAnsi="Times New Roman" w:cs="Times New Roman"/>
          <w:sz w:val="24"/>
          <w:szCs w:val="24"/>
        </w:rPr>
        <w:t>.......</w:t>
      </w:r>
      <w:r w:rsidR="00CA571B">
        <w:rPr>
          <w:rFonts w:ascii="Times New Roman" w:hAnsi="Times New Roman" w:cs="Times New Roman"/>
          <w:sz w:val="24"/>
          <w:szCs w:val="24"/>
        </w:rPr>
        <w:t>..</w:t>
      </w:r>
      <w:r w:rsidR="005534E3">
        <w:rPr>
          <w:rFonts w:ascii="Times New Roman" w:hAnsi="Times New Roman" w:cs="Times New Roman"/>
          <w:sz w:val="24"/>
          <w:szCs w:val="24"/>
        </w:rPr>
        <w:t>.</w:t>
      </w:r>
      <w:r>
        <w:rPr>
          <w:rFonts w:ascii="Times New Roman" w:hAnsi="Times New Roman" w:cs="Times New Roman"/>
          <w:sz w:val="24"/>
          <w:szCs w:val="24"/>
        </w:rPr>
        <w:t>.....</w:t>
      </w:r>
      <w:r w:rsidR="006F49E2">
        <w:rPr>
          <w:rFonts w:ascii="Times New Roman" w:hAnsi="Times New Roman" w:cs="Times New Roman"/>
          <w:sz w:val="24"/>
          <w:szCs w:val="24"/>
        </w:rPr>
        <w:t>..</w:t>
      </w:r>
      <w:r>
        <w:rPr>
          <w:rFonts w:ascii="Times New Roman" w:hAnsi="Times New Roman" w:cs="Times New Roman"/>
          <w:sz w:val="24"/>
          <w:szCs w:val="24"/>
        </w:rPr>
        <w:t>...</w:t>
      </w:r>
      <w:r w:rsidR="00CA571B">
        <w:rPr>
          <w:rFonts w:ascii="Times New Roman" w:hAnsi="Times New Roman" w:cs="Times New Roman"/>
          <w:sz w:val="24"/>
          <w:szCs w:val="24"/>
        </w:rPr>
        <w:t>.</w:t>
      </w:r>
      <w:r>
        <w:rPr>
          <w:rFonts w:ascii="Times New Roman" w:hAnsi="Times New Roman" w:cs="Times New Roman"/>
          <w:sz w:val="24"/>
          <w:szCs w:val="24"/>
        </w:rPr>
        <w:t>.....................</w:t>
      </w:r>
      <w:r w:rsidR="0038425A">
        <w:rPr>
          <w:rFonts w:ascii="Times New Roman" w:hAnsi="Times New Roman" w:cs="Times New Roman"/>
          <w:sz w:val="24"/>
          <w:szCs w:val="24"/>
        </w:rPr>
        <w:t>.</w:t>
      </w:r>
      <w:r>
        <w:rPr>
          <w:rFonts w:ascii="Times New Roman" w:hAnsi="Times New Roman" w:cs="Times New Roman"/>
          <w:sz w:val="24"/>
          <w:szCs w:val="24"/>
        </w:rPr>
        <w:t>....87</w:t>
      </w:r>
    </w:p>
    <w:p w:rsidR="006E7EBE" w:rsidRDefault="006E7EBE"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Závěr …………………………………………………………………</w:t>
      </w:r>
      <w:r w:rsidR="006F49E2">
        <w:rPr>
          <w:rFonts w:ascii="Times New Roman" w:hAnsi="Times New Roman" w:cs="Times New Roman"/>
          <w:sz w:val="24"/>
          <w:szCs w:val="24"/>
        </w:rPr>
        <w:t>.</w:t>
      </w:r>
      <w:r>
        <w:rPr>
          <w:rFonts w:ascii="Times New Roman" w:hAnsi="Times New Roman" w:cs="Times New Roman"/>
          <w:sz w:val="24"/>
          <w:szCs w:val="24"/>
        </w:rPr>
        <w:t>…</w:t>
      </w:r>
      <w:r w:rsidR="00CA571B">
        <w:rPr>
          <w:rFonts w:ascii="Times New Roman" w:hAnsi="Times New Roman" w:cs="Times New Roman"/>
          <w:sz w:val="24"/>
          <w:szCs w:val="24"/>
        </w:rPr>
        <w:t>...</w:t>
      </w:r>
      <w:r>
        <w:rPr>
          <w:rFonts w:ascii="Times New Roman" w:hAnsi="Times New Roman" w:cs="Times New Roman"/>
          <w:sz w:val="24"/>
          <w:szCs w:val="24"/>
        </w:rPr>
        <w:t>………………</w:t>
      </w:r>
      <w:r w:rsidR="0038425A">
        <w:rPr>
          <w:rFonts w:ascii="Times New Roman" w:hAnsi="Times New Roman" w:cs="Times New Roman"/>
          <w:sz w:val="24"/>
          <w:szCs w:val="24"/>
        </w:rPr>
        <w:t>.</w:t>
      </w:r>
      <w:r>
        <w:rPr>
          <w:rFonts w:ascii="Times New Roman" w:hAnsi="Times New Roman" w:cs="Times New Roman"/>
          <w:sz w:val="24"/>
          <w:szCs w:val="24"/>
        </w:rPr>
        <w:t>..</w:t>
      </w:r>
      <w:r w:rsidR="00F43C13">
        <w:rPr>
          <w:rFonts w:ascii="Times New Roman" w:hAnsi="Times New Roman" w:cs="Times New Roman"/>
          <w:sz w:val="24"/>
          <w:szCs w:val="24"/>
        </w:rPr>
        <w:t>89</w:t>
      </w:r>
    </w:p>
    <w:p w:rsidR="006E7EBE" w:rsidRDefault="006E7EBE"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Seznam použité literatury …………………………………………</w:t>
      </w:r>
      <w:r w:rsidR="00CA571B">
        <w:rPr>
          <w:rFonts w:ascii="Times New Roman" w:hAnsi="Times New Roman" w:cs="Times New Roman"/>
          <w:sz w:val="24"/>
          <w:szCs w:val="24"/>
        </w:rPr>
        <w:t>...</w:t>
      </w:r>
      <w:r w:rsidR="006F49E2">
        <w:rPr>
          <w:rFonts w:ascii="Times New Roman" w:hAnsi="Times New Roman" w:cs="Times New Roman"/>
          <w:sz w:val="24"/>
          <w:szCs w:val="24"/>
        </w:rPr>
        <w:t>.</w:t>
      </w:r>
      <w:r>
        <w:rPr>
          <w:rFonts w:ascii="Times New Roman" w:hAnsi="Times New Roman" w:cs="Times New Roman"/>
          <w:sz w:val="24"/>
          <w:szCs w:val="24"/>
        </w:rPr>
        <w:t>……………………</w:t>
      </w:r>
      <w:r w:rsidR="0038425A">
        <w:rPr>
          <w:rFonts w:ascii="Times New Roman" w:hAnsi="Times New Roman" w:cs="Times New Roman"/>
          <w:sz w:val="24"/>
          <w:szCs w:val="24"/>
        </w:rPr>
        <w:t>.</w:t>
      </w:r>
      <w:r>
        <w:rPr>
          <w:rFonts w:ascii="Times New Roman" w:hAnsi="Times New Roman" w:cs="Times New Roman"/>
          <w:sz w:val="24"/>
          <w:szCs w:val="24"/>
        </w:rPr>
        <w:t>..</w:t>
      </w:r>
      <w:r w:rsidR="00F43C13">
        <w:rPr>
          <w:rFonts w:ascii="Times New Roman" w:hAnsi="Times New Roman" w:cs="Times New Roman"/>
          <w:sz w:val="24"/>
          <w:szCs w:val="24"/>
        </w:rPr>
        <w:t>90</w:t>
      </w:r>
    </w:p>
    <w:p w:rsidR="006E7EBE" w:rsidRDefault="001E1A40"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Příloha</w:t>
      </w:r>
      <w:r w:rsidR="006E7EBE">
        <w:rPr>
          <w:rFonts w:ascii="Times New Roman" w:hAnsi="Times New Roman" w:cs="Times New Roman"/>
          <w:sz w:val="24"/>
          <w:szCs w:val="24"/>
        </w:rPr>
        <w:t xml:space="preserve"> ……………………………………………………………</w:t>
      </w:r>
      <w:r w:rsidR="00CA571B">
        <w:rPr>
          <w:rFonts w:ascii="Times New Roman" w:hAnsi="Times New Roman" w:cs="Times New Roman"/>
          <w:sz w:val="24"/>
          <w:szCs w:val="24"/>
        </w:rPr>
        <w:t>...</w:t>
      </w:r>
      <w:r w:rsidR="006F49E2">
        <w:rPr>
          <w:rFonts w:ascii="Times New Roman" w:hAnsi="Times New Roman" w:cs="Times New Roman"/>
          <w:sz w:val="24"/>
          <w:szCs w:val="24"/>
        </w:rPr>
        <w:t>.</w:t>
      </w:r>
      <w:r w:rsidR="00CA571B">
        <w:rPr>
          <w:rFonts w:ascii="Times New Roman" w:hAnsi="Times New Roman" w:cs="Times New Roman"/>
          <w:sz w:val="24"/>
          <w:szCs w:val="24"/>
        </w:rPr>
        <w:t>.....</w:t>
      </w:r>
      <w:r w:rsidR="006E7EBE">
        <w:rPr>
          <w:rFonts w:ascii="Times New Roman" w:hAnsi="Times New Roman" w:cs="Times New Roman"/>
          <w:sz w:val="24"/>
          <w:szCs w:val="24"/>
        </w:rPr>
        <w:t>…………………</w:t>
      </w:r>
      <w:r w:rsidR="0038425A">
        <w:rPr>
          <w:rFonts w:ascii="Times New Roman" w:hAnsi="Times New Roman" w:cs="Times New Roman"/>
          <w:sz w:val="24"/>
          <w:szCs w:val="24"/>
        </w:rPr>
        <w:t>.</w:t>
      </w:r>
      <w:r w:rsidR="006E7EBE">
        <w:rPr>
          <w:rFonts w:ascii="Times New Roman" w:hAnsi="Times New Roman" w:cs="Times New Roman"/>
          <w:sz w:val="24"/>
          <w:szCs w:val="24"/>
        </w:rPr>
        <w:t>..</w:t>
      </w:r>
      <w:r w:rsidR="00F43C13">
        <w:rPr>
          <w:rFonts w:ascii="Times New Roman" w:hAnsi="Times New Roman" w:cs="Times New Roman"/>
          <w:sz w:val="24"/>
          <w:szCs w:val="24"/>
        </w:rPr>
        <w:t>91</w:t>
      </w:r>
    </w:p>
    <w:p w:rsidR="006E7EBE" w:rsidRDefault="006E7EBE"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Anotace …………………………………………………………</w:t>
      </w:r>
      <w:r w:rsidR="006F49E2">
        <w:rPr>
          <w:rFonts w:ascii="Times New Roman" w:hAnsi="Times New Roman" w:cs="Times New Roman"/>
          <w:sz w:val="24"/>
          <w:szCs w:val="24"/>
        </w:rPr>
        <w:t>.....</w:t>
      </w:r>
      <w:r>
        <w:rPr>
          <w:rFonts w:ascii="Times New Roman" w:hAnsi="Times New Roman" w:cs="Times New Roman"/>
          <w:sz w:val="24"/>
          <w:szCs w:val="24"/>
        </w:rPr>
        <w:t>……………………</w:t>
      </w:r>
      <w:r w:rsidR="006F49E2">
        <w:rPr>
          <w:rFonts w:ascii="Times New Roman" w:hAnsi="Times New Roman" w:cs="Times New Roman"/>
          <w:sz w:val="24"/>
          <w:szCs w:val="24"/>
        </w:rPr>
        <w:t>.</w:t>
      </w:r>
      <w:r>
        <w:rPr>
          <w:rFonts w:ascii="Times New Roman" w:hAnsi="Times New Roman" w:cs="Times New Roman"/>
          <w:sz w:val="24"/>
          <w:szCs w:val="24"/>
        </w:rPr>
        <w:t>….</w:t>
      </w:r>
      <w:r w:rsidR="006F49E2">
        <w:rPr>
          <w:rFonts w:ascii="Times New Roman" w:hAnsi="Times New Roman" w:cs="Times New Roman"/>
          <w:sz w:val="24"/>
          <w:szCs w:val="24"/>
        </w:rPr>
        <w:t>95</w:t>
      </w:r>
    </w:p>
    <w:p w:rsidR="003A0BF6" w:rsidRDefault="000648EA" w:rsidP="005B05B1">
      <w:pPr>
        <w:spacing w:line="360" w:lineRule="auto"/>
        <w:jc w:val="both"/>
        <w:rPr>
          <w:rFonts w:ascii="Times New Roman" w:hAnsi="Times New Roman" w:cs="Times New Roman"/>
          <w:b/>
          <w:sz w:val="32"/>
          <w:szCs w:val="32"/>
        </w:rPr>
      </w:pPr>
      <w:r w:rsidRPr="005B05B1">
        <w:rPr>
          <w:rFonts w:ascii="Times New Roman" w:hAnsi="Times New Roman" w:cs="Times New Roman"/>
          <w:b/>
          <w:sz w:val="32"/>
          <w:szCs w:val="32"/>
        </w:rPr>
        <w:lastRenderedPageBreak/>
        <w:t>ÚVOD</w:t>
      </w:r>
    </w:p>
    <w:p w:rsidR="003A0BF6" w:rsidRDefault="003A0BF6" w:rsidP="005B05B1">
      <w:pPr>
        <w:spacing w:line="360" w:lineRule="auto"/>
        <w:jc w:val="both"/>
        <w:rPr>
          <w:rFonts w:ascii="Times New Roman" w:hAnsi="Times New Roman" w:cs="Times New Roman"/>
          <w:b/>
          <w:sz w:val="32"/>
          <w:szCs w:val="32"/>
        </w:rPr>
      </w:pPr>
    </w:p>
    <w:p w:rsidR="00FD25D6" w:rsidRDefault="00E22DF3" w:rsidP="005B05B1">
      <w:pPr>
        <w:spacing w:line="360" w:lineRule="auto"/>
        <w:jc w:val="both"/>
        <w:rPr>
          <w:rFonts w:ascii="Times New Roman" w:hAnsi="Times New Roman" w:cs="Times New Roman"/>
          <w:sz w:val="24"/>
          <w:szCs w:val="24"/>
        </w:rPr>
      </w:pPr>
      <w:r>
        <w:rPr>
          <w:rFonts w:ascii="Times New Roman" w:hAnsi="Times New Roman" w:cs="Times New Roman"/>
          <w:b/>
          <w:sz w:val="32"/>
          <w:szCs w:val="32"/>
        </w:rPr>
        <w:t xml:space="preserve">     </w:t>
      </w:r>
      <w:r w:rsidR="000648EA">
        <w:rPr>
          <w:rFonts w:ascii="Times New Roman" w:hAnsi="Times New Roman" w:cs="Times New Roman"/>
          <w:sz w:val="24"/>
          <w:szCs w:val="24"/>
        </w:rPr>
        <w:t>Dů</w:t>
      </w:r>
      <w:r w:rsidR="0012187F" w:rsidRPr="000648EA">
        <w:rPr>
          <w:rFonts w:ascii="Times New Roman" w:hAnsi="Times New Roman" w:cs="Times New Roman"/>
          <w:sz w:val="24"/>
          <w:szCs w:val="24"/>
        </w:rPr>
        <w:t>vodem, proč jsem si jako téma své diplomové práce zvolil dopravní výchovu, je úzká</w:t>
      </w:r>
      <w:r>
        <w:rPr>
          <w:rFonts w:ascii="Times New Roman" w:hAnsi="Times New Roman" w:cs="Times New Roman"/>
          <w:sz w:val="24"/>
          <w:szCs w:val="24"/>
        </w:rPr>
        <w:t xml:space="preserve"> </w:t>
      </w:r>
      <w:r w:rsidR="0012187F" w:rsidRPr="000648EA">
        <w:rPr>
          <w:rFonts w:ascii="Times New Roman" w:hAnsi="Times New Roman" w:cs="Times New Roman"/>
          <w:sz w:val="24"/>
          <w:szCs w:val="24"/>
        </w:rPr>
        <w:t>spojitost</w:t>
      </w:r>
      <w:r w:rsidR="00D772C8">
        <w:rPr>
          <w:rFonts w:ascii="Times New Roman" w:hAnsi="Times New Roman" w:cs="Times New Roman"/>
          <w:sz w:val="24"/>
          <w:szCs w:val="24"/>
        </w:rPr>
        <w:t xml:space="preserve"> této problematiky s mou profesí.</w:t>
      </w:r>
      <w:r w:rsidR="00AF6477">
        <w:rPr>
          <w:rFonts w:ascii="Times New Roman" w:hAnsi="Times New Roman" w:cs="Times New Roman"/>
          <w:sz w:val="24"/>
          <w:szCs w:val="24"/>
        </w:rPr>
        <w:t xml:space="preserve"> </w:t>
      </w:r>
      <w:r w:rsidR="0012187F">
        <w:rPr>
          <w:rFonts w:ascii="Times New Roman" w:hAnsi="Times New Roman" w:cs="Times New Roman"/>
          <w:sz w:val="24"/>
          <w:szCs w:val="24"/>
        </w:rPr>
        <w:t>Již od roku 1996 pracuji v autoškole jako instruktor</w:t>
      </w:r>
      <w:r>
        <w:rPr>
          <w:rFonts w:ascii="Times New Roman" w:hAnsi="Times New Roman" w:cs="Times New Roman"/>
          <w:sz w:val="24"/>
          <w:szCs w:val="24"/>
        </w:rPr>
        <w:t xml:space="preserve"> </w:t>
      </w:r>
      <w:r w:rsidR="0012187F">
        <w:rPr>
          <w:rFonts w:ascii="Times New Roman" w:hAnsi="Times New Roman" w:cs="Times New Roman"/>
          <w:sz w:val="24"/>
          <w:szCs w:val="24"/>
        </w:rPr>
        <w:t xml:space="preserve">teoretických </w:t>
      </w:r>
      <w:r w:rsidR="0093321F">
        <w:rPr>
          <w:rFonts w:ascii="Times New Roman" w:hAnsi="Times New Roman" w:cs="Times New Roman"/>
          <w:sz w:val="24"/>
          <w:szCs w:val="24"/>
        </w:rPr>
        <w:t>i praktických předmětů</w:t>
      </w:r>
      <w:r w:rsidR="009C70B9">
        <w:rPr>
          <w:rFonts w:ascii="Times New Roman" w:hAnsi="Times New Roman" w:cs="Times New Roman"/>
          <w:sz w:val="24"/>
          <w:szCs w:val="24"/>
        </w:rPr>
        <w:t xml:space="preserve"> </w:t>
      </w:r>
      <w:r w:rsidR="0093321F">
        <w:rPr>
          <w:rFonts w:ascii="Times New Roman" w:hAnsi="Times New Roman" w:cs="Times New Roman"/>
          <w:sz w:val="24"/>
          <w:szCs w:val="24"/>
        </w:rPr>
        <w:t>a provádím i zdokonalování odborné způsobilosti řidičů</w:t>
      </w:r>
      <w:r>
        <w:rPr>
          <w:rFonts w:ascii="Times New Roman" w:hAnsi="Times New Roman" w:cs="Times New Roman"/>
          <w:sz w:val="24"/>
          <w:szCs w:val="24"/>
        </w:rPr>
        <w:t xml:space="preserve"> </w:t>
      </w:r>
      <w:r w:rsidR="0093321F">
        <w:rPr>
          <w:rFonts w:ascii="Times New Roman" w:hAnsi="Times New Roman" w:cs="Times New Roman"/>
          <w:sz w:val="24"/>
          <w:szCs w:val="24"/>
        </w:rPr>
        <w:t>formou pravidelných školení.</w:t>
      </w:r>
      <w:r>
        <w:rPr>
          <w:rFonts w:ascii="Times New Roman" w:hAnsi="Times New Roman" w:cs="Times New Roman"/>
          <w:sz w:val="24"/>
          <w:szCs w:val="24"/>
        </w:rPr>
        <w:t xml:space="preserve"> </w:t>
      </w:r>
      <w:r w:rsidR="0093321F">
        <w:rPr>
          <w:rFonts w:ascii="Times New Roman" w:hAnsi="Times New Roman" w:cs="Times New Roman"/>
          <w:sz w:val="24"/>
          <w:szCs w:val="24"/>
        </w:rPr>
        <w:t>Setkávám se tedy prakticky každodenně s</w:t>
      </w:r>
      <w:r>
        <w:rPr>
          <w:rFonts w:ascii="Times New Roman" w:hAnsi="Times New Roman" w:cs="Times New Roman"/>
          <w:sz w:val="24"/>
          <w:szCs w:val="24"/>
        </w:rPr>
        <w:t> </w:t>
      </w:r>
      <w:r w:rsidR="0093321F">
        <w:rPr>
          <w:rFonts w:ascii="Times New Roman" w:hAnsi="Times New Roman" w:cs="Times New Roman"/>
          <w:sz w:val="24"/>
          <w:szCs w:val="24"/>
        </w:rPr>
        <w:t>problematikou</w:t>
      </w:r>
      <w:r>
        <w:rPr>
          <w:rFonts w:ascii="Times New Roman" w:hAnsi="Times New Roman" w:cs="Times New Roman"/>
          <w:sz w:val="24"/>
          <w:szCs w:val="24"/>
        </w:rPr>
        <w:t xml:space="preserve"> </w:t>
      </w:r>
      <w:r w:rsidR="0093321F">
        <w:rPr>
          <w:rFonts w:ascii="Times New Roman" w:hAnsi="Times New Roman" w:cs="Times New Roman"/>
          <w:sz w:val="24"/>
          <w:szCs w:val="24"/>
        </w:rPr>
        <w:t>dopravní výchovy, která je, narozdíl od tématu mé diplomové práce, aplikována u osob</w:t>
      </w:r>
      <w:r>
        <w:rPr>
          <w:rFonts w:ascii="Times New Roman" w:hAnsi="Times New Roman" w:cs="Times New Roman"/>
          <w:sz w:val="24"/>
          <w:szCs w:val="24"/>
        </w:rPr>
        <w:t xml:space="preserve"> </w:t>
      </w:r>
      <w:r w:rsidR="0093321F">
        <w:rPr>
          <w:rFonts w:ascii="Times New Roman" w:hAnsi="Times New Roman" w:cs="Times New Roman"/>
          <w:sz w:val="24"/>
          <w:szCs w:val="24"/>
        </w:rPr>
        <w:t>poněkud starších. Ve svém povolání se setkávám s mladým</w:t>
      </w:r>
      <w:r w:rsidR="009C70B9">
        <w:rPr>
          <w:rFonts w:ascii="Times New Roman" w:hAnsi="Times New Roman" w:cs="Times New Roman"/>
          <w:sz w:val="24"/>
          <w:szCs w:val="24"/>
        </w:rPr>
        <w:t>i</w:t>
      </w:r>
      <w:r w:rsidR="0093321F">
        <w:rPr>
          <w:rFonts w:ascii="Times New Roman" w:hAnsi="Times New Roman" w:cs="Times New Roman"/>
          <w:sz w:val="24"/>
          <w:szCs w:val="24"/>
        </w:rPr>
        <w:t xml:space="preserve"> žadateli o řidičské oprávnění</w:t>
      </w:r>
      <w:r>
        <w:rPr>
          <w:rFonts w:ascii="Times New Roman" w:hAnsi="Times New Roman" w:cs="Times New Roman"/>
          <w:sz w:val="24"/>
          <w:szCs w:val="24"/>
        </w:rPr>
        <w:t xml:space="preserve"> </w:t>
      </w:r>
      <w:r w:rsidR="0093321F">
        <w:rPr>
          <w:rFonts w:ascii="Times New Roman" w:hAnsi="Times New Roman" w:cs="Times New Roman"/>
          <w:sz w:val="24"/>
          <w:szCs w:val="24"/>
        </w:rPr>
        <w:t xml:space="preserve">zhruba od 15 let věku. Nejčastěji potom s mladými lidmi kolem 18. </w:t>
      </w:r>
      <w:r w:rsidR="009C70B9">
        <w:rPr>
          <w:rFonts w:ascii="Times New Roman" w:hAnsi="Times New Roman" w:cs="Times New Roman"/>
          <w:sz w:val="24"/>
          <w:szCs w:val="24"/>
        </w:rPr>
        <w:t>r</w:t>
      </w:r>
      <w:r w:rsidR="0093321F">
        <w:rPr>
          <w:rFonts w:ascii="Times New Roman" w:hAnsi="Times New Roman" w:cs="Times New Roman"/>
          <w:sz w:val="24"/>
          <w:szCs w:val="24"/>
        </w:rPr>
        <w:t>oku věku, kteří přijdou</w:t>
      </w:r>
      <w:r>
        <w:rPr>
          <w:rFonts w:ascii="Times New Roman" w:hAnsi="Times New Roman" w:cs="Times New Roman"/>
          <w:sz w:val="24"/>
          <w:szCs w:val="24"/>
        </w:rPr>
        <w:t xml:space="preserve"> </w:t>
      </w:r>
      <w:r w:rsidR="0093321F">
        <w:rPr>
          <w:rFonts w:ascii="Times New Roman" w:hAnsi="Times New Roman" w:cs="Times New Roman"/>
          <w:sz w:val="24"/>
          <w:szCs w:val="24"/>
        </w:rPr>
        <w:t xml:space="preserve">do autoškoly za účelem absolvování </w:t>
      </w:r>
      <w:r w:rsidR="009350F8">
        <w:rPr>
          <w:rFonts w:ascii="Times New Roman" w:hAnsi="Times New Roman" w:cs="Times New Roman"/>
          <w:sz w:val="24"/>
          <w:szCs w:val="24"/>
        </w:rPr>
        <w:t>kurzu nejčastěji na osobní automobil. Po jeho úspěšném</w:t>
      </w:r>
      <w:r>
        <w:rPr>
          <w:rFonts w:ascii="Times New Roman" w:hAnsi="Times New Roman" w:cs="Times New Roman"/>
          <w:sz w:val="24"/>
          <w:szCs w:val="24"/>
        </w:rPr>
        <w:t xml:space="preserve"> </w:t>
      </w:r>
      <w:r w:rsidR="009350F8">
        <w:rPr>
          <w:rFonts w:ascii="Times New Roman" w:hAnsi="Times New Roman" w:cs="Times New Roman"/>
          <w:sz w:val="24"/>
          <w:szCs w:val="24"/>
        </w:rPr>
        <w:t>zakončení pak mohou vyjet do provozu na pozemních komunikacích jako samostatní řidiči.</w:t>
      </w:r>
      <w:r w:rsidR="00FD25D6">
        <w:rPr>
          <w:rFonts w:ascii="Times New Roman" w:hAnsi="Times New Roman" w:cs="Times New Roman"/>
          <w:sz w:val="24"/>
          <w:szCs w:val="24"/>
        </w:rPr>
        <w:t xml:space="preserve">     </w:t>
      </w:r>
    </w:p>
    <w:p w:rsidR="00F45D66" w:rsidRDefault="00FD25D6"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w:t>
      </w:r>
      <w:r w:rsidR="009350F8">
        <w:rPr>
          <w:rFonts w:ascii="Times New Roman" w:hAnsi="Times New Roman" w:cs="Times New Roman"/>
          <w:sz w:val="24"/>
          <w:szCs w:val="24"/>
        </w:rPr>
        <w:t>ajímavou zkušeností pro mne bylo poznání, že tito mladí lidé mají velmi malé povědomí nejen o pravidlech provozu na pozemních komunikacích, ale i o správném či komplexním</w:t>
      </w:r>
      <w:r>
        <w:rPr>
          <w:rFonts w:ascii="Times New Roman" w:hAnsi="Times New Roman" w:cs="Times New Roman"/>
          <w:sz w:val="24"/>
          <w:szCs w:val="24"/>
        </w:rPr>
        <w:t xml:space="preserve"> </w:t>
      </w:r>
      <w:r w:rsidR="009350F8">
        <w:rPr>
          <w:rFonts w:ascii="Times New Roman" w:hAnsi="Times New Roman" w:cs="Times New Roman"/>
          <w:sz w:val="24"/>
          <w:szCs w:val="24"/>
        </w:rPr>
        <w:t>výkladu základní problematiky týkající se dopravních značek a řešení situací na křižovatkách.</w:t>
      </w:r>
      <w:r>
        <w:rPr>
          <w:rFonts w:ascii="Times New Roman" w:hAnsi="Times New Roman" w:cs="Times New Roman"/>
          <w:sz w:val="24"/>
          <w:szCs w:val="24"/>
        </w:rPr>
        <w:t xml:space="preserve"> </w:t>
      </w:r>
      <w:r w:rsidR="009350F8">
        <w:rPr>
          <w:rFonts w:ascii="Times New Roman" w:hAnsi="Times New Roman" w:cs="Times New Roman"/>
          <w:sz w:val="24"/>
          <w:szCs w:val="24"/>
        </w:rPr>
        <w:t>I</w:t>
      </w:r>
      <w:r w:rsidR="005B05B1">
        <w:rPr>
          <w:rFonts w:ascii="Times New Roman" w:hAnsi="Times New Roman" w:cs="Times New Roman"/>
          <w:sz w:val="24"/>
          <w:szCs w:val="24"/>
        </w:rPr>
        <w:t xml:space="preserve"> </w:t>
      </w:r>
      <w:r w:rsidR="009350F8">
        <w:rPr>
          <w:rFonts w:ascii="Times New Roman" w:hAnsi="Times New Roman" w:cs="Times New Roman"/>
          <w:sz w:val="24"/>
          <w:szCs w:val="24"/>
        </w:rPr>
        <w:t xml:space="preserve">když s nimi přicházíme do styku </w:t>
      </w:r>
      <w:r w:rsidR="004A234E">
        <w:rPr>
          <w:rFonts w:ascii="Times New Roman" w:hAnsi="Times New Roman" w:cs="Times New Roman"/>
          <w:sz w:val="24"/>
          <w:szCs w:val="24"/>
        </w:rPr>
        <w:t>pravidelně, ať už z pozice chodce, cyklisty či řidiče</w:t>
      </w:r>
      <w:r>
        <w:rPr>
          <w:rFonts w:ascii="Times New Roman" w:hAnsi="Times New Roman" w:cs="Times New Roman"/>
          <w:sz w:val="24"/>
          <w:szCs w:val="24"/>
        </w:rPr>
        <w:t xml:space="preserve"> </w:t>
      </w:r>
      <w:r w:rsidR="005B05B1">
        <w:rPr>
          <w:rFonts w:ascii="Times New Roman" w:hAnsi="Times New Roman" w:cs="Times New Roman"/>
          <w:sz w:val="24"/>
          <w:szCs w:val="24"/>
        </w:rPr>
        <w:t>motorového</w:t>
      </w:r>
      <w:r w:rsidR="007D4F60">
        <w:rPr>
          <w:rFonts w:ascii="Times New Roman" w:hAnsi="Times New Roman" w:cs="Times New Roman"/>
          <w:sz w:val="24"/>
          <w:szCs w:val="24"/>
        </w:rPr>
        <w:t xml:space="preserve"> </w:t>
      </w:r>
      <w:r w:rsidR="005B05B1">
        <w:rPr>
          <w:rFonts w:ascii="Times New Roman" w:hAnsi="Times New Roman" w:cs="Times New Roman"/>
          <w:sz w:val="24"/>
          <w:szCs w:val="24"/>
        </w:rPr>
        <w:t>vozidla</w:t>
      </w:r>
      <w:r w:rsidR="004A234E">
        <w:rPr>
          <w:rFonts w:ascii="Times New Roman" w:hAnsi="Times New Roman" w:cs="Times New Roman"/>
          <w:sz w:val="24"/>
          <w:szCs w:val="24"/>
        </w:rPr>
        <w:t>.</w:t>
      </w:r>
      <w:r w:rsidR="00E22DF3">
        <w:rPr>
          <w:rFonts w:ascii="Times New Roman" w:hAnsi="Times New Roman" w:cs="Times New Roman"/>
          <w:sz w:val="24"/>
          <w:szCs w:val="24"/>
        </w:rPr>
        <w:t xml:space="preserve"> </w:t>
      </w:r>
      <w:r w:rsidR="004A234E">
        <w:rPr>
          <w:rFonts w:ascii="Times New Roman" w:hAnsi="Times New Roman" w:cs="Times New Roman"/>
          <w:sz w:val="24"/>
          <w:szCs w:val="24"/>
        </w:rPr>
        <w:t>Protože jsem pozoroval tyto nedostatky ve všeobecném přehledu</w:t>
      </w:r>
      <w:r>
        <w:rPr>
          <w:rFonts w:ascii="Times New Roman" w:hAnsi="Times New Roman" w:cs="Times New Roman"/>
          <w:sz w:val="24"/>
          <w:szCs w:val="24"/>
        </w:rPr>
        <w:t xml:space="preserve"> </w:t>
      </w:r>
      <w:r w:rsidR="004A234E">
        <w:rPr>
          <w:rFonts w:ascii="Times New Roman" w:hAnsi="Times New Roman" w:cs="Times New Roman"/>
          <w:sz w:val="24"/>
          <w:szCs w:val="24"/>
        </w:rPr>
        <w:t>mladých žadatelů o řidičské oprávnění, začal jsem se podrobněji zajímat o to, jakým</w:t>
      </w:r>
      <w:r>
        <w:rPr>
          <w:rFonts w:ascii="Times New Roman" w:hAnsi="Times New Roman" w:cs="Times New Roman"/>
          <w:sz w:val="24"/>
          <w:szCs w:val="24"/>
        </w:rPr>
        <w:t xml:space="preserve"> </w:t>
      </w:r>
      <w:r w:rsidR="004A234E">
        <w:rPr>
          <w:rFonts w:ascii="Times New Roman" w:hAnsi="Times New Roman" w:cs="Times New Roman"/>
          <w:sz w:val="24"/>
          <w:szCs w:val="24"/>
        </w:rPr>
        <w:t>způsobem je v současnosti na školách zajišťována dopravní výchova a jak jsou v této oblasti</w:t>
      </w:r>
      <w:r>
        <w:rPr>
          <w:rFonts w:ascii="Times New Roman" w:hAnsi="Times New Roman" w:cs="Times New Roman"/>
          <w:sz w:val="24"/>
          <w:szCs w:val="24"/>
        </w:rPr>
        <w:t xml:space="preserve"> </w:t>
      </w:r>
      <w:r w:rsidR="004A234E">
        <w:rPr>
          <w:rFonts w:ascii="Times New Roman" w:hAnsi="Times New Roman" w:cs="Times New Roman"/>
          <w:sz w:val="24"/>
          <w:szCs w:val="24"/>
        </w:rPr>
        <w:t>prohlubovány znalosti a dovednosti žáků našich škol.</w:t>
      </w:r>
      <w:r>
        <w:rPr>
          <w:rFonts w:ascii="Times New Roman" w:hAnsi="Times New Roman" w:cs="Times New Roman"/>
          <w:sz w:val="24"/>
          <w:szCs w:val="24"/>
        </w:rPr>
        <w:t xml:space="preserve"> </w:t>
      </w:r>
      <w:r w:rsidR="004A234E">
        <w:rPr>
          <w:rFonts w:ascii="Times New Roman" w:hAnsi="Times New Roman" w:cs="Times New Roman"/>
          <w:sz w:val="24"/>
          <w:szCs w:val="24"/>
        </w:rPr>
        <w:t>Je</w:t>
      </w:r>
      <w:r>
        <w:rPr>
          <w:rFonts w:ascii="Times New Roman" w:hAnsi="Times New Roman" w:cs="Times New Roman"/>
          <w:sz w:val="24"/>
          <w:szCs w:val="24"/>
        </w:rPr>
        <w:t xml:space="preserve"> </w:t>
      </w:r>
      <w:r w:rsidR="004A234E">
        <w:rPr>
          <w:rFonts w:ascii="Times New Roman" w:hAnsi="Times New Roman" w:cs="Times New Roman"/>
          <w:sz w:val="24"/>
          <w:szCs w:val="24"/>
        </w:rPr>
        <w:t>samozřejmé, že současná doba klade</w:t>
      </w:r>
      <w:r>
        <w:rPr>
          <w:rFonts w:ascii="Times New Roman" w:hAnsi="Times New Roman" w:cs="Times New Roman"/>
          <w:sz w:val="24"/>
          <w:szCs w:val="24"/>
        </w:rPr>
        <w:t xml:space="preserve"> </w:t>
      </w:r>
      <w:r w:rsidR="004A234E">
        <w:rPr>
          <w:rFonts w:ascii="Times New Roman" w:hAnsi="Times New Roman" w:cs="Times New Roman"/>
          <w:sz w:val="24"/>
          <w:szCs w:val="24"/>
        </w:rPr>
        <w:t xml:space="preserve">na absolventy škol velké požadavky. Žáci si musí osvojit </w:t>
      </w:r>
      <w:r w:rsidR="003C27EB">
        <w:rPr>
          <w:rFonts w:ascii="Times New Roman" w:hAnsi="Times New Roman" w:cs="Times New Roman"/>
          <w:sz w:val="24"/>
          <w:szCs w:val="24"/>
        </w:rPr>
        <w:t>mnoho znalostí a dovedností, aby</w:t>
      </w:r>
      <w:r>
        <w:rPr>
          <w:rFonts w:ascii="Times New Roman" w:hAnsi="Times New Roman" w:cs="Times New Roman"/>
          <w:sz w:val="24"/>
          <w:szCs w:val="24"/>
        </w:rPr>
        <w:t xml:space="preserve"> </w:t>
      </w:r>
      <w:r w:rsidR="003C27EB">
        <w:rPr>
          <w:rFonts w:ascii="Times New Roman" w:hAnsi="Times New Roman" w:cs="Times New Roman"/>
          <w:sz w:val="24"/>
          <w:szCs w:val="24"/>
        </w:rPr>
        <w:t>obstáli ve svém budoucím profesním i osobním životě. Ale zajímalo mne, zda problematika</w:t>
      </w:r>
      <w:r>
        <w:rPr>
          <w:rFonts w:ascii="Times New Roman" w:hAnsi="Times New Roman" w:cs="Times New Roman"/>
          <w:sz w:val="24"/>
          <w:szCs w:val="24"/>
        </w:rPr>
        <w:t xml:space="preserve"> </w:t>
      </w:r>
      <w:r w:rsidR="003C27EB">
        <w:rPr>
          <w:rFonts w:ascii="Times New Roman" w:hAnsi="Times New Roman" w:cs="Times New Roman"/>
          <w:sz w:val="24"/>
          <w:szCs w:val="24"/>
        </w:rPr>
        <w:t>dopravní výchovy není tzv. odsunuta na druhou kolej, jako téma ne zrovna nejpodstatnější. To</w:t>
      </w:r>
      <w:r>
        <w:rPr>
          <w:rFonts w:ascii="Times New Roman" w:hAnsi="Times New Roman" w:cs="Times New Roman"/>
          <w:sz w:val="24"/>
          <w:szCs w:val="24"/>
        </w:rPr>
        <w:t xml:space="preserve"> </w:t>
      </w:r>
      <w:r w:rsidR="003C27EB">
        <w:rPr>
          <w:rFonts w:ascii="Times New Roman" w:hAnsi="Times New Roman" w:cs="Times New Roman"/>
          <w:sz w:val="24"/>
          <w:szCs w:val="24"/>
        </w:rPr>
        <w:t>by podle mého názoru byla chyba, protože při zhlédnutí statistiky dopravní nehodovosti na</w:t>
      </w:r>
      <w:r>
        <w:rPr>
          <w:rFonts w:ascii="Times New Roman" w:hAnsi="Times New Roman" w:cs="Times New Roman"/>
          <w:sz w:val="24"/>
          <w:szCs w:val="24"/>
        </w:rPr>
        <w:t xml:space="preserve"> </w:t>
      </w:r>
      <w:r w:rsidR="003C27EB">
        <w:rPr>
          <w:rFonts w:ascii="Times New Roman" w:hAnsi="Times New Roman" w:cs="Times New Roman"/>
          <w:sz w:val="24"/>
          <w:szCs w:val="24"/>
        </w:rPr>
        <w:t>území ČR a zejména počtu usmrcených a těžce zraněných účastníků provozu na pozemních</w:t>
      </w:r>
      <w:r>
        <w:rPr>
          <w:rFonts w:ascii="Times New Roman" w:hAnsi="Times New Roman" w:cs="Times New Roman"/>
          <w:sz w:val="24"/>
          <w:szCs w:val="24"/>
        </w:rPr>
        <w:t xml:space="preserve"> </w:t>
      </w:r>
      <w:r w:rsidR="003C27EB">
        <w:rPr>
          <w:rFonts w:ascii="Times New Roman" w:hAnsi="Times New Roman" w:cs="Times New Roman"/>
          <w:sz w:val="24"/>
          <w:szCs w:val="24"/>
        </w:rPr>
        <w:t>komunikacích, jistě každého zarazí tato alarmující čísla. A jako předpoklad určitého zklidnění</w:t>
      </w:r>
      <w:r>
        <w:rPr>
          <w:rFonts w:ascii="Times New Roman" w:hAnsi="Times New Roman" w:cs="Times New Roman"/>
          <w:sz w:val="24"/>
          <w:szCs w:val="24"/>
        </w:rPr>
        <w:t xml:space="preserve"> </w:t>
      </w:r>
      <w:r w:rsidR="003C27EB">
        <w:rPr>
          <w:rFonts w:ascii="Times New Roman" w:hAnsi="Times New Roman" w:cs="Times New Roman"/>
          <w:sz w:val="24"/>
          <w:szCs w:val="24"/>
        </w:rPr>
        <w:t xml:space="preserve">situace na našich silnicích vidím systematický a soustavný </w:t>
      </w:r>
      <w:r w:rsidR="00035115">
        <w:rPr>
          <w:rFonts w:ascii="Times New Roman" w:hAnsi="Times New Roman" w:cs="Times New Roman"/>
          <w:sz w:val="24"/>
          <w:szCs w:val="24"/>
        </w:rPr>
        <w:t>pedagogický přístup ke každému</w:t>
      </w:r>
      <w:r>
        <w:rPr>
          <w:rFonts w:ascii="Times New Roman" w:hAnsi="Times New Roman" w:cs="Times New Roman"/>
          <w:sz w:val="24"/>
          <w:szCs w:val="24"/>
        </w:rPr>
        <w:t xml:space="preserve"> </w:t>
      </w:r>
      <w:r w:rsidR="00035115">
        <w:rPr>
          <w:rFonts w:ascii="Times New Roman" w:hAnsi="Times New Roman" w:cs="Times New Roman"/>
          <w:sz w:val="24"/>
          <w:szCs w:val="24"/>
        </w:rPr>
        <w:t>účastníku provozu na pozemních komunikacích již od dětství, který by vytvářel správné</w:t>
      </w:r>
      <w:r>
        <w:rPr>
          <w:rFonts w:ascii="Times New Roman" w:hAnsi="Times New Roman" w:cs="Times New Roman"/>
          <w:sz w:val="24"/>
          <w:szCs w:val="24"/>
        </w:rPr>
        <w:t xml:space="preserve"> </w:t>
      </w:r>
      <w:r w:rsidR="00035115">
        <w:rPr>
          <w:rFonts w:ascii="Times New Roman" w:hAnsi="Times New Roman" w:cs="Times New Roman"/>
          <w:sz w:val="24"/>
          <w:szCs w:val="24"/>
        </w:rPr>
        <w:t>návyky a postoje.</w:t>
      </w:r>
      <w:r>
        <w:rPr>
          <w:rFonts w:ascii="Times New Roman" w:hAnsi="Times New Roman" w:cs="Times New Roman"/>
          <w:sz w:val="24"/>
          <w:szCs w:val="24"/>
        </w:rPr>
        <w:t xml:space="preserve"> </w:t>
      </w:r>
      <w:r w:rsidR="00035115">
        <w:rPr>
          <w:rFonts w:ascii="Times New Roman" w:hAnsi="Times New Roman" w:cs="Times New Roman"/>
          <w:sz w:val="24"/>
          <w:szCs w:val="24"/>
        </w:rPr>
        <w:t>Ve své diplomové práci bych se rád věnoval</w:t>
      </w:r>
      <w:r>
        <w:rPr>
          <w:rFonts w:ascii="Times New Roman" w:hAnsi="Times New Roman" w:cs="Times New Roman"/>
          <w:sz w:val="24"/>
          <w:szCs w:val="24"/>
        </w:rPr>
        <w:t xml:space="preserve"> historii</w:t>
      </w:r>
      <w:r w:rsidR="00035115">
        <w:rPr>
          <w:rFonts w:ascii="Times New Roman" w:hAnsi="Times New Roman" w:cs="Times New Roman"/>
          <w:sz w:val="24"/>
          <w:szCs w:val="24"/>
        </w:rPr>
        <w:t xml:space="preserve"> dopravní výchovy</w:t>
      </w:r>
      <w:r>
        <w:rPr>
          <w:rFonts w:ascii="Times New Roman" w:hAnsi="Times New Roman" w:cs="Times New Roman"/>
          <w:sz w:val="24"/>
          <w:szCs w:val="24"/>
        </w:rPr>
        <w:t xml:space="preserve"> </w:t>
      </w:r>
      <w:r w:rsidR="00035115">
        <w:rPr>
          <w:rFonts w:ascii="Times New Roman" w:hAnsi="Times New Roman" w:cs="Times New Roman"/>
          <w:sz w:val="24"/>
          <w:szCs w:val="24"/>
        </w:rPr>
        <w:t>v ČR, probral bych zde současný způsob zajištění výuky dopravní výchovy na školách,</w:t>
      </w:r>
      <w:r>
        <w:rPr>
          <w:rFonts w:ascii="Times New Roman" w:hAnsi="Times New Roman" w:cs="Times New Roman"/>
          <w:sz w:val="24"/>
          <w:szCs w:val="24"/>
        </w:rPr>
        <w:t xml:space="preserve"> </w:t>
      </w:r>
      <w:r w:rsidR="00035115">
        <w:rPr>
          <w:rFonts w:ascii="Times New Roman" w:hAnsi="Times New Roman" w:cs="Times New Roman"/>
          <w:sz w:val="24"/>
          <w:szCs w:val="24"/>
        </w:rPr>
        <w:t>srovnal způsob dopravní výchovy u nás s některými zeměmi EU a pojednal o důležitosti</w:t>
      </w:r>
      <w:r>
        <w:rPr>
          <w:rFonts w:ascii="Times New Roman" w:hAnsi="Times New Roman" w:cs="Times New Roman"/>
          <w:sz w:val="24"/>
          <w:szCs w:val="24"/>
        </w:rPr>
        <w:t xml:space="preserve"> </w:t>
      </w:r>
      <w:r w:rsidR="00035115">
        <w:rPr>
          <w:rFonts w:ascii="Times New Roman" w:hAnsi="Times New Roman" w:cs="Times New Roman"/>
          <w:sz w:val="24"/>
          <w:szCs w:val="24"/>
        </w:rPr>
        <w:t>tohoto předmětu vzhledem k počtu dopravních nehod.</w:t>
      </w:r>
      <w:r>
        <w:rPr>
          <w:rFonts w:ascii="Times New Roman" w:hAnsi="Times New Roman" w:cs="Times New Roman"/>
          <w:sz w:val="24"/>
          <w:szCs w:val="24"/>
        </w:rPr>
        <w:t xml:space="preserve"> </w:t>
      </w:r>
      <w:r w:rsidR="00035115">
        <w:rPr>
          <w:rFonts w:ascii="Times New Roman" w:hAnsi="Times New Roman" w:cs="Times New Roman"/>
          <w:sz w:val="24"/>
          <w:szCs w:val="24"/>
        </w:rPr>
        <w:t>Jako součást diplomové práce</w:t>
      </w:r>
      <w:r>
        <w:rPr>
          <w:rFonts w:ascii="Times New Roman" w:hAnsi="Times New Roman" w:cs="Times New Roman"/>
          <w:sz w:val="24"/>
          <w:szCs w:val="24"/>
        </w:rPr>
        <w:t xml:space="preserve"> </w:t>
      </w:r>
      <w:r w:rsidR="00035115">
        <w:rPr>
          <w:rFonts w:ascii="Times New Roman" w:hAnsi="Times New Roman" w:cs="Times New Roman"/>
          <w:sz w:val="24"/>
          <w:szCs w:val="24"/>
        </w:rPr>
        <w:t>předkládám výsledky výzkumu</w:t>
      </w:r>
      <w:r w:rsidR="005E3CED">
        <w:rPr>
          <w:rFonts w:ascii="Times New Roman" w:hAnsi="Times New Roman" w:cs="Times New Roman"/>
          <w:sz w:val="24"/>
          <w:szCs w:val="24"/>
        </w:rPr>
        <w:t>, který probíhal na základní škole a byl zaměřen na zjištění</w:t>
      </w:r>
      <w:r>
        <w:rPr>
          <w:rFonts w:ascii="Times New Roman" w:hAnsi="Times New Roman" w:cs="Times New Roman"/>
          <w:sz w:val="24"/>
          <w:szCs w:val="24"/>
        </w:rPr>
        <w:t xml:space="preserve"> </w:t>
      </w:r>
      <w:r w:rsidR="005E3CED">
        <w:rPr>
          <w:rFonts w:ascii="Times New Roman" w:hAnsi="Times New Roman" w:cs="Times New Roman"/>
          <w:sz w:val="24"/>
          <w:szCs w:val="24"/>
        </w:rPr>
        <w:lastRenderedPageBreak/>
        <w:t xml:space="preserve">znalostí žáků </w:t>
      </w:r>
      <w:r>
        <w:rPr>
          <w:rFonts w:ascii="Times New Roman" w:hAnsi="Times New Roman" w:cs="Times New Roman"/>
          <w:sz w:val="24"/>
          <w:szCs w:val="24"/>
        </w:rPr>
        <w:t>5</w:t>
      </w:r>
      <w:r w:rsidR="005E3CED">
        <w:rPr>
          <w:rFonts w:ascii="Times New Roman" w:hAnsi="Times New Roman" w:cs="Times New Roman"/>
          <w:sz w:val="24"/>
          <w:szCs w:val="24"/>
        </w:rPr>
        <w:t>.</w:t>
      </w:r>
      <w:r>
        <w:rPr>
          <w:rFonts w:ascii="Times New Roman" w:hAnsi="Times New Roman" w:cs="Times New Roman"/>
          <w:sz w:val="24"/>
          <w:szCs w:val="24"/>
        </w:rPr>
        <w:t xml:space="preserve"> a 9.</w:t>
      </w:r>
      <w:r w:rsidR="005E3CED">
        <w:rPr>
          <w:rFonts w:ascii="Times New Roman" w:hAnsi="Times New Roman" w:cs="Times New Roman"/>
          <w:sz w:val="24"/>
          <w:szCs w:val="24"/>
        </w:rPr>
        <w:t xml:space="preserve"> ročník</w:t>
      </w:r>
      <w:r>
        <w:rPr>
          <w:rFonts w:ascii="Times New Roman" w:hAnsi="Times New Roman" w:cs="Times New Roman"/>
          <w:sz w:val="24"/>
          <w:szCs w:val="24"/>
        </w:rPr>
        <w:t>ů</w:t>
      </w:r>
      <w:r w:rsidR="005E3CED">
        <w:rPr>
          <w:rFonts w:ascii="Times New Roman" w:hAnsi="Times New Roman" w:cs="Times New Roman"/>
          <w:sz w:val="24"/>
          <w:szCs w:val="24"/>
        </w:rPr>
        <w:t xml:space="preserve"> z dopravní výchovy.</w:t>
      </w:r>
      <w:r>
        <w:rPr>
          <w:rFonts w:ascii="Times New Roman" w:hAnsi="Times New Roman" w:cs="Times New Roman"/>
          <w:sz w:val="24"/>
          <w:szCs w:val="24"/>
        </w:rPr>
        <w:t xml:space="preserve"> </w:t>
      </w:r>
      <w:r w:rsidR="005E3CED">
        <w:rPr>
          <w:rFonts w:ascii="Times New Roman" w:hAnsi="Times New Roman" w:cs="Times New Roman"/>
          <w:sz w:val="24"/>
          <w:szCs w:val="24"/>
        </w:rPr>
        <w:t>V závěru shrnu své poznatky o uvedené</w:t>
      </w:r>
      <w:r>
        <w:rPr>
          <w:rFonts w:ascii="Times New Roman" w:hAnsi="Times New Roman" w:cs="Times New Roman"/>
          <w:sz w:val="24"/>
          <w:szCs w:val="24"/>
        </w:rPr>
        <w:t xml:space="preserve"> </w:t>
      </w:r>
      <w:r w:rsidR="005E3CED">
        <w:rPr>
          <w:rFonts w:ascii="Times New Roman" w:hAnsi="Times New Roman" w:cs="Times New Roman"/>
          <w:sz w:val="24"/>
          <w:szCs w:val="24"/>
        </w:rPr>
        <w:t>problematice a navrhnu určitá konkrétní řešení dopravní výchovy na školách.</w:t>
      </w: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F45D66" w:rsidRDefault="00F45D66" w:rsidP="005B05B1">
      <w:pPr>
        <w:spacing w:line="360" w:lineRule="auto"/>
        <w:jc w:val="both"/>
        <w:rPr>
          <w:rFonts w:ascii="Times New Roman" w:hAnsi="Times New Roman" w:cs="Times New Roman"/>
          <w:sz w:val="24"/>
          <w:szCs w:val="24"/>
        </w:rPr>
      </w:pPr>
    </w:p>
    <w:p w:rsidR="00DB57B7" w:rsidRDefault="001E0257" w:rsidP="005B05B1">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1</w:t>
      </w:r>
      <w:r w:rsidR="00C53061">
        <w:rPr>
          <w:rFonts w:ascii="Times New Roman" w:hAnsi="Times New Roman" w:cs="Times New Roman"/>
          <w:b/>
          <w:sz w:val="32"/>
          <w:szCs w:val="32"/>
        </w:rPr>
        <w:t xml:space="preserve"> </w:t>
      </w:r>
      <w:r w:rsidR="005E3CED">
        <w:rPr>
          <w:rFonts w:ascii="Times New Roman" w:hAnsi="Times New Roman" w:cs="Times New Roman"/>
          <w:b/>
          <w:sz w:val="32"/>
          <w:szCs w:val="32"/>
        </w:rPr>
        <w:t>HISTORIE</w:t>
      </w:r>
      <w:r w:rsidR="00C53061">
        <w:rPr>
          <w:rFonts w:ascii="Times New Roman" w:hAnsi="Times New Roman" w:cs="Times New Roman"/>
          <w:b/>
          <w:sz w:val="32"/>
          <w:szCs w:val="32"/>
        </w:rPr>
        <w:t xml:space="preserve"> </w:t>
      </w:r>
      <w:r w:rsidR="005E3CED">
        <w:rPr>
          <w:rFonts w:ascii="Times New Roman" w:hAnsi="Times New Roman" w:cs="Times New Roman"/>
          <w:b/>
          <w:sz w:val="32"/>
          <w:szCs w:val="32"/>
        </w:rPr>
        <w:t>BESIPU</w:t>
      </w:r>
      <w:r w:rsidR="00C53061">
        <w:rPr>
          <w:rFonts w:ascii="Times New Roman" w:hAnsi="Times New Roman" w:cs="Times New Roman"/>
          <w:b/>
          <w:sz w:val="32"/>
          <w:szCs w:val="32"/>
        </w:rPr>
        <w:t xml:space="preserve"> </w:t>
      </w:r>
      <w:r w:rsidR="005E3CED">
        <w:rPr>
          <w:rFonts w:ascii="Times New Roman" w:hAnsi="Times New Roman" w:cs="Times New Roman"/>
          <w:b/>
          <w:sz w:val="32"/>
          <w:szCs w:val="32"/>
        </w:rPr>
        <w:t>A</w:t>
      </w:r>
      <w:r w:rsidR="00C53061">
        <w:rPr>
          <w:rFonts w:ascii="Times New Roman" w:hAnsi="Times New Roman" w:cs="Times New Roman"/>
          <w:b/>
          <w:sz w:val="32"/>
          <w:szCs w:val="32"/>
        </w:rPr>
        <w:t xml:space="preserve"> </w:t>
      </w:r>
      <w:r w:rsidR="005E3CED">
        <w:rPr>
          <w:rFonts w:ascii="Times New Roman" w:hAnsi="Times New Roman" w:cs="Times New Roman"/>
          <w:b/>
          <w:sz w:val="32"/>
          <w:szCs w:val="32"/>
        </w:rPr>
        <w:t>DOPRAVNÍ</w:t>
      </w:r>
      <w:r w:rsidR="00C53061">
        <w:rPr>
          <w:rFonts w:ascii="Times New Roman" w:hAnsi="Times New Roman" w:cs="Times New Roman"/>
          <w:b/>
          <w:sz w:val="32"/>
          <w:szCs w:val="32"/>
        </w:rPr>
        <w:t xml:space="preserve"> </w:t>
      </w:r>
      <w:r w:rsidR="005E3CED">
        <w:rPr>
          <w:rFonts w:ascii="Times New Roman" w:hAnsi="Times New Roman" w:cs="Times New Roman"/>
          <w:b/>
          <w:sz w:val="32"/>
          <w:szCs w:val="32"/>
        </w:rPr>
        <w:t>V</w:t>
      </w:r>
      <w:r w:rsidR="002814CB">
        <w:rPr>
          <w:rFonts w:ascii="Times New Roman" w:hAnsi="Times New Roman" w:cs="Times New Roman"/>
          <w:b/>
          <w:sz w:val="32"/>
          <w:szCs w:val="32"/>
        </w:rPr>
        <w:t>Ý</w:t>
      </w:r>
      <w:r w:rsidR="005E3CED">
        <w:rPr>
          <w:rFonts w:ascii="Times New Roman" w:hAnsi="Times New Roman" w:cs="Times New Roman"/>
          <w:b/>
          <w:sz w:val="32"/>
          <w:szCs w:val="32"/>
        </w:rPr>
        <w:t>CHOVY</w:t>
      </w:r>
      <w:r w:rsidR="00C53061">
        <w:rPr>
          <w:rFonts w:ascii="Times New Roman" w:hAnsi="Times New Roman" w:cs="Times New Roman"/>
          <w:b/>
          <w:sz w:val="32"/>
          <w:szCs w:val="32"/>
        </w:rPr>
        <w:t xml:space="preserve"> NA Š</w:t>
      </w:r>
      <w:r w:rsidR="005E3CED">
        <w:rPr>
          <w:rFonts w:ascii="Times New Roman" w:hAnsi="Times New Roman" w:cs="Times New Roman"/>
          <w:b/>
          <w:sz w:val="32"/>
          <w:szCs w:val="32"/>
        </w:rPr>
        <w:t>KOLÁCH</w:t>
      </w:r>
    </w:p>
    <w:p w:rsidR="00DB57B7" w:rsidRDefault="00DB57B7" w:rsidP="005B05B1">
      <w:pPr>
        <w:spacing w:line="360" w:lineRule="auto"/>
        <w:jc w:val="both"/>
        <w:rPr>
          <w:rFonts w:ascii="Times New Roman" w:hAnsi="Times New Roman" w:cs="Times New Roman"/>
          <w:b/>
          <w:sz w:val="32"/>
          <w:szCs w:val="32"/>
        </w:rPr>
      </w:pPr>
    </w:p>
    <w:p w:rsidR="00D437A4" w:rsidRDefault="00DB57B7" w:rsidP="005B05B1">
      <w:pPr>
        <w:spacing w:line="360" w:lineRule="auto"/>
        <w:jc w:val="both"/>
        <w:rPr>
          <w:rFonts w:ascii="Times New Roman" w:hAnsi="Times New Roman" w:cs="Times New Roman"/>
          <w:sz w:val="24"/>
          <w:szCs w:val="24"/>
        </w:rPr>
      </w:pPr>
      <w:r>
        <w:rPr>
          <w:rFonts w:ascii="Times New Roman" w:hAnsi="Times New Roman" w:cs="Times New Roman"/>
          <w:b/>
          <w:sz w:val="32"/>
          <w:szCs w:val="32"/>
        </w:rPr>
        <w:t xml:space="preserve">     </w:t>
      </w:r>
      <w:r w:rsidR="005E3CED">
        <w:rPr>
          <w:rFonts w:ascii="Times New Roman" w:hAnsi="Times New Roman" w:cs="Times New Roman"/>
          <w:sz w:val="24"/>
          <w:szCs w:val="24"/>
        </w:rPr>
        <w:t>V naší zemi je historie dopravní výchovy neodmyslitelně spojená se složkou státní správy</w:t>
      </w:r>
      <w:r>
        <w:rPr>
          <w:rFonts w:ascii="Times New Roman" w:hAnsi="Times New Roman" w:cs="Times New Roman"/>
          <w:sz w:val="24"/>
          <w:szCs w:val="24"/>
        </w:rPr>
        <w:t xml:space="preserve"> </w:t>
      </w:r>
      <w:r w:rsidR="005E3CED">
        <w:rPr>
          <w:rFonts w:ascii="Times New Roman" w:hAnsi="Times New Roman" w:cs="Times New Roman"/>
          <w:sz w:val="24"/>
          <w:szCs w:val="24"/>
        </w:rPr>
        <w:t>obecně známou pod zkratkou BESIP. Tato organizace je s tématy prevence v</w:t>
      </w:r>
      <w:r w:rsidR="00F45D66">
        <w:rPr>
          <w:rFonts w:ascii="Times New Roman" w:hAnsi="Times New Roman" w:cs="Times New Roman"/>
          <w:sz w:val="24"/>
          <w:szCs w:val="24"/>
        </w:rPr>
        <w:t> </w:t>
      </w:r>
      <w:r w:rsidR="005E3CED">
        <w:rPr>
          <w:rFonts w:ascii="Times New Roman" w:hAnsi="Times New Roman" w:cs="Times New Roman"/>
          <w:sz w:val="24"/>
          <w:szCs w:val="24"/>
        </w:rPr>
        <w:t>dopravě</w:t>
      </w:r>
      <w:r w:rsidR="00F45D66">
        <w:rPr>
          <w:rFonts w:ascii="Times New Roman" w:hAnsi="Times New Roman" w:cs="Times New Roman"/>
          <w:sz w:val="24"/>
          <w:szCs w:val="24"/>
        </w:rPr>
        <w:t xml:space="preserve"> </w:t>
      </w:r>
      <w:r w:rsidR="001E1A40">
        <w:rPr>
          <w:rFonts w:ascii="Times New Roman" w:hAnsi="Times New Roman" w:cs="Times New Roman"/>
          <w:sz w:val="24"/>
          <w:szCs w:val="24"/>
        </w:rPr>
        <w:br/>
      </w:r>
      <w:r w:rsidR="00F45D66">
        <w:rPr>
          <w:rFonts w:ascii="Times New Roman" w:hAnsi="Times New Roman" w:cs="Times New Roman"/>
          <w:sz w:val="24"/>
          <w:szCs w:val="24"/>
        </w:rPr>
        <w:t>a</w:t>
      </w:r>
      <w:r>
        <w:rPr>
          <w:rFonts w:ascii="Times New Roman" w:hAnsi="Times New Roman" w:cs="Times New Roman"/>
          <w:sz w:val="24"/>
          <w:szCs w:val="24"/>
        </w:rPr>
        <w:t xml:space="preserve"> </w:t>
      </w:r>
      <w:r w:rsidR="005E3CED">
        <w:rPr>
          <w:rFonts w:ascii="Times New Roman" w:hAnsi="Times New Roman" w:cs="Times New Roman"/>
          <w:sz w:val="24"/>
          <w:szCs w:val="24"/>
        </w:rPr>
        <w:t>dopravní výchovou spojená už více než čtyřicet let.</w:t>
      </w:r>
      <w:r w:rsidR="00F45D66">
        <w:rPr>
          <w:rFonts w:ascii="Times New Roman" w:hAnsi="Times New Roman" w:cs="Times New Roman"/>
          <w:sz w:val="24"/>
          <w:szCs w:val="24"/>
        </w:rPr>
        <w:t xml:space="preserve"> </w:t>
      </w:r>
      <w:r w:rsidR="002814CB">
        <w:rPr>
          <w:rFonts w:ascii="Times New Roman" w:hAnsi="Times New Roman" w:cs="Times New Roman"/>
          <w:sz w:val="24"/>
          <w:szCs w:val="24"/>
        </w:rPr>
        <w:t>Historie národního koordinačního orgánu</w:t>
      </w:r>
      <w:r>
        <w:rPr>
          <w:rFonts w:ascii="Times New Roman" w:hAnsi="Times New Roman" w:cs="Times New Roman"/>
          <w:sz w:val="24"/>
          <w:szCs w:val="24"/>
        </w:rPr>
        <w:t xml:space="preserve"> </w:t>
      </w:r>
      <w:r w:rsidR="002814CB">
        <w:rPr>
          <w:rFonts w:ascii="Times New Roman" w:hAnsi="Times New Roman" w:cs="Times New Roman"/>
          <w:sz w:val="24"/>
          <w:szCs w:val="24"/>
        </w:rPr>
        <w:t>pro bezpečnost silničního provozu v tehdejším Československu sahá již do roku 1963, kdy</w:t>
      </w:r>
      <w:r>
        <w:rPr>
          <w:rFonts w:ascii="Times New Roman" w:hAnsi="Times New Roman" w:cs="Times New Roman"/>
          <w:sz w:val="24"/>
          <w:szCs w:val="24"/>
        </w:rPr>
        <w:t xml:space="preserve"> b</w:t>
      </w:r>
      <w:r w:rsidR="002814CB">
        <w:rPr>
          <w:rFonts w:ascii="Times New Roman" w:hAnsi="Times New Roman" w:cs="Times New Roman"/>
          <w:sz w:val="24"/>
          <w:szCs w:val="24"/>
        </w:rPr>
        <w:t>yla jako reakce na narůstající počet tragických následků dopravních nehod</w:t>
      </w:r>
      <w:r>
        <w:rPr>
          <w:rFonts w:ascii="Times New Roman" w:hAnsi="Times New Roman" w:cs="Times New Roman"/>
          <w:sz w:val="24"/>
          <w:szCs w:val="24"/>
        </w:rPr>
        <w:t xml:space="preserve"> </w:t>
      </w:r>
      <w:r w:rsidR="002814CB">
        <w:rPr>
          <w:rFonts w:ascii="Times New Roman" w:hAnsi="Times New Roman" w:cs="Times New Roman"/>
          <w:sz w:val="24"/>
          <w:szCs w:val="24"/>
        </w:rPr>
        <w:t>vytvořena</w:t>
      </w:r>
      <w:r>
        <w:rPr>
          <w:rFonts w:ascii="Times New Roman" w:hAnsi="Times New Roman" w:cs="Times New Roman"/>
          <w:sz w:val="24"/>
          <w:szCs w:val="24"/>
        </w:rPr>
        <w:t xml:space="preserve"> </w:t>
      </w:r>
      <w:r w:rsidR="002814CB">
        <w:rPr>
          <w:rFonts w:ascii="Times New Roman" w:hAnsi="Times New Roman" w:cs="Times New Roman"/>
          <w:sz w:val="24"/>
          <w:szCs w:val="24"/>
        </w:rPr>
        <w:t>„Meziministerská koordinační komise pro bezpečnost silničního provozu“</w:t>
      </w:r>
      <w:r>
        <w:rPr>
          <w:rFonts w:ascii="Times New Roman" w:hAnsi="Times New Roman" w:cs="Times New Roman"/>
          <w:sz w:val="24"/>
          <w:szCs w:val="24"/>
        </w:rPr>
        <w:t xml:space="preserve"> </w:t>
      </w:r>
      <w:r w:rsidR="002814CB">
        <w:rPr>
          <w:rFonts w:ascii="Times New Roman" w:hAnsi="Times New Roman" w:cs="Times New Roman"/>
          <w:sz w:val="24"/>
          <w:szCs w:val="24"/>
        </w:rPr>
        <w:t>a</w:t>
      </w:r>
      <w:r>
        <w:rPr>
          <w:rFonts w:ascii="Times New Roman" w:hAnsi="Times New Roman" w:cs="Times New Roman"/>
          <w:sz w:val="24"/>
          <w:szCs w:val="24"/>
        </w:rPr>
        <w:t xml:space="preserve"> </w:t>
      </w:r>
      <w:r w:rsidR="002814CB">
        <w:rPr>
          <w:rFonts w:ascii="Times New Roman" w:hAnsi="Times New Roman" w:cs="Times New Roman"/>
          <w:sz w:val="24"/>
          <w:szCs w:val="24"/>
        </w:rPr>
        <w:t>následně</w:t>
      </w:r>
      <w:r>
        <w:rPr>
          <w:rFonts w:ascii="Times New Roman" w:hAnsi="Times New Roman" w:cs="Times New Roman"/>
          <w:sz w:val="24"/>
          <w:szCs w:val="24"/>
        </w:rPr>
        <w:t xml:space="preserve"> 1.května 1967</w:t>
      </w:r>
      <w:r w:rsidR="002814CB">
        <w:rPr>
          <w:rFonts w:ascii="Times New Roman" w:hAnsi="Times New Roman" w:cs="Times New Roman"/>
          <w:sz w:val="24"/>
          <w:szCs w:val="24"/>
        </w:rPr>
        <w:t xml:space="preserve"> pak její výkonný orgán – všeobecně známý pod zkratkou BESIP.</w:t>
      </w:r>
      <w:r>
        <w:rPr>
          <w:rFonts w:ascii="Times New Roman" w:hAnsi="Times New Roman" w:cs="Times New Roman"/>
          <w:sz w:val="24"/>
          <w:szCs w:val="24"/>
        </w:rPr>
        <w:t xml:space="preserve"> </w:t>
      </w:r>
      <w:r w:rsidR="002814CB">
        <w:rPr>
          <w:rFonts w:ascii="Times New Roman" w:hAnsi="Times New Roman" w:cs="Times New Roman"/>
          <w:sz w:val="24"/>
          <w:szCs w:val="24"/>
        </w:rPr>
        <w:t>Tato</w:t>
      </w:r>
      <w:r>
        <w:rPr>
          <w:rFonts w:ascii="Times New Roman" w:hAnsi="Times New Roman" w:cs="Times New Roman"/>
          <w:sz w:val="24"/>
          <w:szCs w:val="24"/>
        </w:rPr>
        <w:t xml:space="preserve"> </w:t>
      </w:r>
      <w:r w:rsidR="005748BF">
        <w:rPr>
          <w:rFonts w:ascii="Times New Roman" w:hAnsi="Times New Roman" w:cs="Times New Roman"/>
          <w:sz w:val="24"/>
          <w:szCs w:val="24"/>
        </w:rPr>
        <w:t>složkabyla součástí tehdejšího Ministerstva dopravy ČSSR, respektive</w:t>
      </w:r>
      <w:r>
        <w:rPr>
          <w:rFonts w:ascii="Times New Roman" w:hAnsi="Times New Roman" w:cs="Times New Roman"/>
          <w:sz w:val="24"/>
          <w:szCs w:val="24"/>
        </w:rPr>
        <w:t xml:space="preserve"> </w:t>
      </w:r>
      <w:r w:rsidR="005748BF">
        <w:rPr>
          <w:rFonts w:ascii="Times New Roman" w:hAnsi="Times New Roman" w:cs="Times New Roman"/>
          <w:sz w:val="24"/>
          <w:szCs w:val="24"/>
        </w:rPr>
        <w:t>jeho</w:t>
      </w:r>
      <w:r>
        <w:rPr>
          <w:rFonts w:ascii="Times New Roman" w:hAnsi="Times New Roman" w:cs="Times New Roman"/>
          <w:sz w:val="24"/>
          <w:szCs w:val="24"/>
        </w:rPr>
        <w:t xml:space="preserve"> </w:t>
      </w:r>
      <w:r w:rsidR="005748BF">
        <w:rPr>
          <w:rFonts w:ascii="Times New Roman" w:hAnsi="Times New Roman" w:cs="Times New Roman"/>
          <w:sz w:val="24"/>
          <w:szCs w:val="24"/>
        </w:rPr>
        <w:t>organizací</w:t>
      </w:r>
      <w:r>
        <w:rPr>
          <w:rFonts w:ascii="Times New Roman" w:hAnsi="Times New Roman" w:cs="Times New Roman"/>
          <w:sz w:val="24"/>
          <w:szCs w:val="24"/>
        </w:rPr>
        <w:t xml:space="preserve"> </w:t>
      </w:r>
      <w:r w:rsidR="001E1A40">
        <w:rPr>
          <w:rFonts w:ascii="Times New Roman" w:hAnsi="Times New Roman" w:cs="Times New Roman"/>
          <w:sz w:val="24"/>
          <w:szCs w:val="24"/>
        </w:rPr>
        <w:br/>
      </w:r>
      <w:r w:rsidR="005748BF">
        <w:rPr>
          <w:rFonts w:ascii="Times New Roman" w:hAnsi="Times New Roman" w:cs="Times New Roman"/>
          <w:sz w:val="24"/>
          <w:szCs w:val="24"/>
        </w:rPr>
        <w:t>–původně</w:t>
      </w:r>
      <w:r>
        <w:rPr>
          <w:rFonts w:ascii="Times New Roman" w:hAnsi="Times New Roman" w:cs="Times New Roman"/>
          <w:sz w:val="24"/>
          <w:szCs w:val="24"/>
        </w:rPr>
        <w:t xml:space="preserve"> “</w:t>
      </w:r>
      <w:r w:rsidR="005748BF">
        <w:rPr>
          <w:rFonts w:ascii="Times New Roman" w:hAnsi="Times New Roman" w:cs="Times New Roman"/>
          <w:sz w:val="24"/>
          <w:szCs w:val="24"/>
        </w:rPr>
        <w:t>Projekčně</w:t>
      </w:r>
      <w:r>
        <w:rPr>
          <w:rFonts w:ascii="Times New Roman" w:hAnsi="Times New Roman" w:cs="Times New Roman"/>
          <w:sz w:val="24"/>
          <w:szCs w:val="24"/>
        </w:rPr>
        <w:t xml:space="preserve"> - </w:t>
      </w:r>
      <w:r w:rsidR="005748BF">
        <w:rPr>
          <w:rFonts w:ascii="Times New Roman" w:hAnsi="Times New Roman" w:cs="Times New Roman"/>
          <w:sz w:val="24"/>
          <w:szCs w:val="24"/>
        </w:rPr>
        <w:t>konstrukčního</w:t>
      </w:r>
      <w:r>
        <w:rPr>
          <w:rFonts w:ascii="Times New Roman" w:hAnsi="Times New Roman" w:cs="Times New Roman"/>
          <w:sz w:val="24"/>
          <w:szCs w:val="24"/>
        </w:rPr>
        <w:t xml:space="preserve"> </w:t>
      </w:r>
      <w:r w:rsidR="005748BF">
        <w:rPr>
          <w:rFonts w:ascii="Times New Roman" w:hAnsi="Times New Roman" w:cs="Times New Roman"/>
          <w:sz w:val="24"/>
          <w:szCs w:val="24"/>
        </w:rPr>
        <w:t>vývojového pracoviště silniční</w:t>
      </w:r>
      <w:r>
        <w:rPr>
          <w:rFonts w:ascii="Times New Roman" w:hAnsi="Times New Roman" w:cs="Times New Roman"/>
          <w:sz w:val="24"/>
          <w:szCs w:val="24"/>
        </w:rPr>
        <w:t xml:space="preserve"> </w:t>
      </w:r>
      <w:r w:rsidR="005748BF">
        <w:rPr>
          <w:rFonts w:ascii="Times New Roman" w:hAnsi="Times New Roman" w:cs="Times New Roman"/>
          <w:sz w:val="24"/>
          <w:szCs w:val="24"/>
        </w:rPr>
        <w:t>a městské</w:t>
      </w:r>
      <w:r>
        <w:rPr>
          <w:rFonts w:ascii="Times New Roman" w:hAnsi="Times New Roman" w:cs="Times New Roman"/>
          <w:sz w:val="24"/>
          <w:szCs w:val="24"/>
        </w:rPr>
        <w:t xml:space="preserve"> </w:t>
      </w:r>
      <w:r w:rsidR="005748BF">
        <w:rPr>
          <w:rFonts w:ascii="Times New Roman" w:hAnsi="Times New Roman" w:cs="Times New Roman"/>
          <w:sz w:val="24"/>
          <w:szCs w:val="24"/>
        </w:rPr>
        <w:t>dopravy“,</w:t>
      </w:r>
      <w:r>
        <w:rPr>
          <w:rFonts w:ascii="Times New Roman" w:hAnsi="Times New Roman" w:cs="Times New Roman"/>
          <w:sz w:val="24"/>
          <w:szCs w:val="24"/>
        </w:rPr>
        <w:t xml:space="preserve"> </w:t>
      </w:r>
      <w:r w:rsidR="005748BF">
        <w:rPr>
          <w:rFonts w:ascii="Times New Roman" w:hAnsi="Times New Roman" w:cs="Times New Roman"/>
          <w:sz w:val="24"/>
          <w:szCs w:val="24"/>
        </w:rPr>
        <w:t>transformovaného později na „Ústav silniční a městské dopravy“, později po</w:t>
      </w:r>
      <w:r>
        <w:rPr>
          <w:rFonts w:ascii="Times New Roman" w:hAnsi="Times New Roman" w:cs="Times New Roman"/>
          <w:sz w:val="24"/>
          <w:szCs w:val="24"/>
        </w:rPr>
        <w:t xml:space="preserve"> </w:t>
      </w:r>
      <w:r w:rsidR="005748BF">
        <w:rPr>
          <w:rFonts w:ascii="Times New Roman" w:hAnsi="Times New Roman" w:cs="Times New Roman"/>
          <w:sz w:val="24"/>
          <w:szCs w:val="24"/>
        </w:rPr>
        <w:t xml:space="preserve">federalizaci, byla přesunuta na Správu pro dopravu Ministerstva vnitra ČR, spadajícího pod Civilně </w:t>
      </w:r>
      <w:r w:rsidR="001E1A40">
        <w:rPr>
          <w:rFonts w:ascii="Times New Roman" w:hAnsi="Times New Roman" w:cs="Times New Roman"/>
          <w:sz w:val="24"/>
          <w:szCs w:val="24"/>
        </w:rPr>
        <w:br/>
      </w:r>
      <w:r w:rsidR="005748BF">
        <w:rPr>
          <w:rFonts w:ascii="Times New Roman" w:hAnsi="Times New Roman" w:cs="Times New Roman"/>
          <w:sz w:val="24"/>
          <w:szCs w:val="24"/>
        </w:rPr>
        <w:t>– správní úsek MVČR, postupně pak do působnosti Ministerstva vnitra ČR – odboru</w:t>
      </w:r>
      <w:r>
        <w:rPr>
          <w:rFonts w:ascii="Times New Roman" w:hAnsi="Times New Roman" w:cs="Times New Roman"/>
          <w:sz w:val="24"/>
          <w:szCs w:val="24"/>
        </w:rPr>
        <w:t xml:space="preserve"> </w:t>
      </w:r>
      <w:r w:rsidR="005748BF">
        <w:rPr>
          <w:rFonts w:ascii="Times New Roman" w:hAnsi="Times New Roman" w:cs="Times New Roman"/>
          <w:sz w:val="24"/>
          <w:szCs w:val="24"/>
        </w:rPr>
        <w:t xml:space="preserve">tisku </w:t>
      </w:r>
      <w:r w:rsidR="001E1A40">
        <w:rPr>
          <w:rFonts w:ascii="Times New Roman" w:hAnsi="Times New Roman" w:cs="Times New Roman"/>
          <w:sz w:val="24"/>
          <w:szCs w:val="24"/>
        </w:rPr>
        <w:br/>
      </w:r>
      <w:r w:rsidR="005748BF">
        <w:rPr>
          <w:rFonts w:ascii="Times New Roman" w:hAnsi="Times New Roman" w:cs="Times New Roman"/>
          <w:sz w:val="24"/>
          <w:szCs w:val="24"/>
        </w:rPr>
        <w:t xml:space="preserve">a </w:t>
      </w:r>
      <w:r w:rsidR="00E74585">
        <w:rPr>
          <w:rFonts w:ascii="Times New Roman" w:hAnsi="Times New Roman" w:cs="Times New Roman"/>
          <w:sz w:val="24"/>
          <w:szCs w:val="24"/>
        </w:rPr>
        <w:t>PR, později odboru správních činností.</w:t>
      </w:r>
      <w:r>
        <w:rPr>
          <w:rFonts w:ascii="Times New Roman" w:hAnsi="Times New Roman" w:cs="Times New Roman"/>
          <w:sz w:val="24"/>
          <w:szCs w:val="24"/>
        </w:rPr>
        <w:t xml:space="preserve"> </w:t>
      </w:r>
      <w:r w:rsidR="00E74585">
        <w:rPr>
          <w:rFonts w:ascii="Times New Roman" w:hAnsi="Times New Roman" w:cs="Times New Roman"/>
          <w:sz w:val="24"/>
          <w:szCs w:val="24"/>
        </w:rPr>
        <w:t>Před nabytím účinnosti zákona 361/2000 Sb.</w:t>
      </w:r>
      <w:r w:rsidR="001E1A40">
        <w:rPr>
          <w:rFonts w:ascii="Times New Roman" w:hAnsi="Times New Roman" w:cs="Times New Roman"/>
          <w:sz w:val="24"/>
          <w:szCs w:val="24"/>
        </w:rPr>
        <w:br/>
      </w:r>
      <w:r w:rsidR="00E74585">
        <w:rPr>
          <w:rFonts w:ascii="Times New Roman" w:hAnsi="Times New Roman" w:cs="Times New Roman"/>
          <w:sz w:val="24"/>
          <w:szCs w:val="24"/>
        </w:rPr>
        <w:t xml:space="preserve"> O provozu na pozemních komunikacích</w:t>
      </w:r>
      <w:r>
        <w:rPr>
          <w:rFonts w:ascii="Times New Roman" w:hAnsi="Times New Roman" w:cs="Times New Roman"/>
          <w:sz w:val="24"/>
          <w:szCs w:val="24"/>
        </w:rPr>
        <w:t xml:space="preserve"> </w:t>
      </w:r>
      <w:r w:rsidR="00E74585">
        <w:rPr>
          <w:rFonts w:ascii="Times New Roman" w:hAnsi="Times New Roman" w:cs="Times New Roman"/>
          <w:sz w:val="24"/>
          <w:szCs w:val="24"/>
        </w:rPr>
        <w:t xml:space="preserve">a o změnách některých zákonů ve znění pozdějších předpisů a v souvislosti s převodem některých správních činností z působnosti Ministerstva vnitra na Ministerstvo dopravy a spojů se stal BESIP útvarem Ministerstva dopravy a spojů (prosinec 1999), později Ministerstva </w:t>
      </w:r>
      <w:r w:rsidR="00186634">
        <w:rPr>
          <w:rFonts w:ascii="Times New Roman" w:hAnsi="Times New Roman" w:cs="Times New Roman"/>
          <w:sz w:val="24"/>
          <w:szCs w:val="24"/>
        </w:rPr>
        <w:t>dopravy. Národní koordinační orgán prošel různými názvy, od „Meziministerské koordinační komise“ přes „Poradní radu ministra dopravy pro bezpečnost silničního provozu“ až po dnešní „Radu vlády pro bezpečnost silničního provozu“. S vývojem a přesunem kompetencí z Ministerstva vnitra do působnosti Ministerstva dopravy stále fungoval i výkonný orgán koordinačního útvaru – BESIP, jako sekretariát, který se současně zabýval a stále zabývá zejména dopravní výchovou a působením na veřejnost prostřednictvím sdělovacích</w:t>
      </w:r>
      <w:r>
        <w:rPr>
          <w:rFonts w:ascii="Times New Roman" w:hAnsi="Times New Roman" w:cs="Times New Roman"/>
          <w:sz w:val="24"/>
          <w:szCs w:val="24"/>
        </w:rPr>
        <w:t xml:space="preserve"> </w:t>
      </w:r>
      <w:r w:rsidR="00186634">
        <w:rPr>
          <w:rFonts w:ascii="Times New Roman" w:hAnsi="Times New Roman" w:cs="Times New Roman"/>
          <w:sz w:val="24"/>
          <w:szCs w:val="24"/>
        </w:rPr>
        <w:t>prostředků.</w:t>
      </w:r>
      <w:r>
        <w:rPr>
          <w:rFonts w:ascii="Times New Roman" w:hAnsi="Times New Roman" w:cs="Times New Roman"/>
          <w:sz w:val="24"/>
          <w:szCs w:val="24"/>
        </w:rPr>
        <w:t xml:space="preserve"> Sek</w:t>
      </w:r>
      <w:r w:rsidR="00186634">
        <w:rPr>
          <w:rFonts w:ascii="Times New Roman" w:hAnsi="Times New Roman" w:cs="Times New Roman"/>
          <w:sz w:val="24"/>
          <w:szCs w:val="24"/>
        </w:rPr>
        <w:t>retariát národního koordinačního orgánu – BESIP byl iniciátorem</w:t>
      </w:r>
      <w:r>
        <w:rPr>
          <w:rFonts w:ascii="Times New Roman" w:hAnsi="Times New Roman" w:cs="Times New Roman"/>
          <w:sz w:val="24"/>
          <w:szCs w:val="24"/>
        </w:rPr>
        <w:t xml:space="preserve"> </w:t>
      </w:r>
      <w:r w:rsidR="00186634">
        <w:rPr>
          <w:rFonts w:ascii="Times New Roman" w:hAnsi="Times New Roman" w:cs="Times New Roman"/>
          <w:sz w:val="24"/>
          <w:szCs w:val="24"/>
        </w:rPr>
        <w:t>a autorem všech vládních strategických dokumentů v oblasti bezpečnosti silničního provozu</w:t>
      </w:r>
      <w:r w:rsidR="00705E5D">
        <w:rPr>
          <w:rFonts w:ascii="Times New Roman" w:hAnsi="Times New Roman" w:cs="Times New Roman"/>
          <w:sz w:val="24"/>
          <w:szCs w:val="24"/>
        </w:rPr>
        <w:t xml:space="preserve"> - </w:t>
      </w:r>
      <w:r w:rsidR="00186634">
        <w:rPr>
          <w:rFonts w:ascii="Times New Roman" w:hAnsi="Times New Roman" w:cs="Times New Roman"/>
          <w:sz w:val="24"/>
          <w:szCs w:val="24"/>
        </w:rPr>
        <w:t xml:space="preserve"> ať již Strategie bezpečnosti silničního provozu</w:t>
      </w:r>
      <w:r w:rsidR="00705E5D">
        <w:rPr>
          <w:rFonts w:ascii="Times New Roman" w:hAnsi="Times New Roman" w:cs="Times New Roman"/>
          <w:sz w:val="24"/>
          <w:szCs w:val="24"/>
        </w:rPr>
        <w:t xml:space="preserve"> nebo</w:t>
      </w:r>
      <w:r w:rsidR="00DE2A03">
        <w:rPr>
          <w:rFonts w:ascii="Times New Roman" w:hAnsi="Times New Roman" w:cs="Times New Roman"/>
          <w:sz w:val="24"/>
          <w:szCs w:val="24"/>
        </w:rPr>
        <w:t xml:space="preserve"> Národní strategie bezpečnosti silničního provozu</w:t>
      </w:r>
      <w:r w:rsidR="00705E5D">
        <w:rPr>
          <w:rFonts w:ascii="Times New Roman" w:hAnsi="Times New Roman" w:cs="Times New Roman"/>
          <w:sz w:val="24"/>
          <w:szCs w:val="24"/>
        </w:rPr>
        <w:t>. A</w:t>
      </w:r>
      <w:r w:rsidR="00DE2A03">
        <w:rPr>
          <w:rFonts w:ascii="Times New Roman" w:hAnsi="Times New Roman" w:cs="Times New Roman"/>
          <w:sz w:val="24"/>
          <w:szCs w:val="24"/>
        </w:rPr>
        <w:t>ktivně</w:t>
      </w:r>
      <w:r w:rsidR="00705E5D">
        <w:rPr>
          <w:rFonts w:ascii="Times New Roman" w:hAnsi="Times New Roman" w:cs="Times New Roman"/>
          <w:sz w:val="24"/>
          <w:szCs w:val="24"/>
        </w:rPr>
        <w:t xml:space="preserve"> se</w:t>
      </w:r>
      <w:r w:rsidR="00DE2A03">
        <w:rPr>
          <w:rFonts w:ascii="Times New Roman" w:hAnsi="Times New Roman" w:cs="Times New Roman"/>
          <w:sz w:val="24"/>
          <w:szCs w:val="24"/>
        </w:rPr>
        <w:t xml:space="preserve"> podílí </w:t>
      </w:r>
      <w:r w:rsidR="00705E5D">
        <w:rPr>
          <w:rFonts w:ascii="Times New Roman" w:hAnsi="Times New Roman" w:cs="Times New Roman"/>
          <w:sz w:val="24"/>
          <w:szCs w:val="24"/>
        </w:rPr>
        <w:t xml:space="preserve">rovněž </w:t>
      </w:r>
      <w:r w:rsidR="00DE2A03">
        <w:rPr>
          <w:rFonts w:ascii="Times New Roman" w:hAnsi="Times New Roman" w:cs="Times New Roman"/>
          <w:sz w:val="24"/>
          <w:szCs w:val="24"/>
        </w:rPr>
        <w:t xml:space="preserve">na tvorbě národního programu „Zdraví 21“ a Národního akčního plánu prevence dětských úrazů, který zpracovalo Ministerstvo zdravotnictví. Aktivně se zapojuje do mezinárodní spolupráce svým členstvím v Mezinárodní organizaci prevence dopravních nehod La Prevention Routiere </w:t>
      </w:r>
      <w:r w:rsidR="00DE2A03">
        <w:rPr>
          <w:rFonts w:ascii="Times New Roman" w:hAnsi="Times New Roman" w:cs="Times New Roman"/>
          <w:sz w:val="24"/>
          <w:szCs w:val="24"/>
        </w:rPr>
        <w:lastRenderedPageBreak/>
        <w:t>Internationale nebo účastí na práci v</w:t>
      </w:r>
      <w:r w:rsidR="00D437A4">
        <w:rPr>
          <w:rFonts w:ascii="Times New Roman" w:hAnsi="Times New Roman" w:cs="Times New Roman"/>
          <w:sz w:val="24"/>
          <w:szCs w:val="24"/>
        </w:rPr>
        <w:t> </w:t>
      </w:r>
      <w:r w:rsidR="00DE2A03">
        <w:rPr>
          <w:rFonts w:ascii="Times New Roman" w:hAnsi="Times New Roman" w:cs="Times New Roman"/>
          <w:sz w:val="24"/>
          <w:szCs w:val="24"/>
        </w:rPr>
        <w:t>Pracovní</w:t>
      </w:r>
      <w:r w:rsidR="00D437A4">
        <w:rPr>
          <w:rFonts w:ascii="Times New Roman" w:hAnsi="Times New Roman" w:cs="Times New Roman"/>
          <w:sz w:val="24"/>
          <w:szCs w:val="24"/>
        </w:rPr>
        <w:t xml:space="preserve"> </w:t>
      </w:r>
      <w:r w:rsidR="00DE2A03">
        <w:rPr>
          <w:rFonts w:ascii="Times New Roman" w:hAnsi="Times New Roman" w:cs="Times New Roman"/>
          <w:sz w:val="24"/>
          <w:szCs w:val="24"/>
        </w:rPr>
        <w:t>skupině pro bezpečnost silničního provozu Evropské hospodářské komise Organizace</w:t>
      </w:r>
      <w:r w:rsidR="00D437A4">
        <w:rPr>
          <w:rFonts w:ascii="Times New Roman" w:hAnsi="Times New Roman" w:cs="Times New Roman"/>
          <w:sz w:val="24"/>
          <w:szCs w:val="24"/>
        </w:rPr>
        <w:t xml:space="preserve"> s</w:t>
      </w:r>
      <w:r w:rsidR="00DE2A03">
        <w:rPr>
          <w:rFonts w:ascii="Times New Roman" w:hAnsi="Times New Roman" w:cs="Times New Roman"/>
          <w:sz w:val="24"/>
          <w:szCs w:val="24"/>
        </w:rPr>
        <w:t>pojených národů</w:t>
      </w:r>
      <w:r w:rsidR="00705E5D">
        <w:rPr>
          <w:rFonts w:ascii="Times New Roman" w:hAnsi="Times New Roman" w:cs="Times New Roman"/>
          <w:sz w:val="24"/>
          <w:szCs w:val="24"/>
        </w:rPr>
        <w:t xml:space="preserve"> </w:t>
      </w:r>
      <w:r w:rsidR="00DE2A03">
        <w:rPr>
          <w:rFonts w:ascii="Times New Roman" w:hAnsi="Times New Roman" w:cs="Times New Roman"/>
          <w:sz w:val="24"/>
          <w:szCs w:val="24"/>
        </w:rPr>
        <w:t>(W.P.1 EHK OSN).</w:t>
      </w:r>
      <w:r w:rsidR="00D437A4">
        <w:rPr>
          <w:rFonts w:ascii="Times New Roman" w:hAnsi="Times New Roman" w:cs="Times New Roman"/>
          <w:sz w:val="24"/>
          <w:szCs w:val="24"/>
        </w:rPr>
        <w:t xml:space="preserve"> </w:t>
      </w:r>
      <w:r w:rsidR="00DE2A03">
        <w:rPr>
          <w:rFonts w:ascii="Times New Roman" w:hAnsi="Times New Roman" w:cs="Times New Roman"/>
          <w:sz w:val="24"/>
          <w:szCs w:val="24"/>
        </w:rPr>
        <w:t>V poslední době BESIP úzce spolupracuje i se Světovou zdravotnickou organizací</w:t>
      </w:r>
      <w:r w:rsidR="00D437A4">
        <w:rPr>
          <w:rFonts w:ascii="Times New Roman" w:hAnsi="Times New Roman" w:cs="Times New Roman"/>
          <w:sz w:val="24"/>
          <w:szCs w:val="24"/>
        </w:rPr>
        <w:t xml:space="preserve"> </w:t>
      </w:r>
      <w:r w:rsidR="00DE2A03">
        <w:rPr>
          <w:rFonts w:ascii="Times New Roman" w:hAnsi="Times New Roman" w:cs="Times New Roman"/>
          <w:sz w:val="24"/>
          <w:szCs w:val="24"/>
        </w:rPr>
        <w:t>(WHO) v oblasti prevence</w:t>
      </w:r>
      <w:r w:rsidR="00084D32">
        <w:rPr>
          <w:rFonts w:ascii="Times New Roman" w:hAnsi="Times New Roman" w:cs="Times New Roman"/>
          <w:sz w:val="24"/>
          <w:szCs w:val="24"/>
        </w:rPr>
        <w:t xml:space="preserve"> dopravních úrazů dětí a adolescentů. BESIP byl a je téměř výhradním autorem všech publikací pro dopravní výchovu dětí předškolního věku a žáků základních škol, aktivně se podílel i na výchově nových žadatelů o řidičská oprávnění formou podpory nepovinného předmětu „Řízení motorových vozidel</w:t>
      </w:r>
      <w:r w:rsidR="00705E5D">
        <w:rPr>
          <w:rFonts w:ascii="Times New Roman" w:hAnsi="Times New Roman" w:cs="Times New Roman"/>
          <w:sz w:val="24"/>
          <w:szCs w:val="24"/>
        </w:rPr>
        <w:t>“</w:t>
      </w:r>
      <w:r w:rsidR="00084D32">
        <w:rPr>
          <w:rFonts w:ascii="Times New Roman" w:hAnsi="Times New Roman" w:cs="Times New Roman"/>
          <w:sz w:val="24"/>
          <w:szCs w:val="24"/>
        </w:rPr>
        <w:t xml:space="preserve"> na středních školách, který mimochodem byl určitou paralelou dnes velice</w:t>
      </w:r>
      <w:r w:rsidR="00D437A4">
        <w:rPr>
          <w:rFonts w:ascii="Times New Roman" w:hAnsi="Times New Roman" w:cs="Times New Roman"/>
          <w:sz w:val="24"/>
          <w:szCs w:val="24"/>
        </w:rPr>
        <w:t xml:space="preserve"> </w:t>
      </w:r>
      <w:r w:rsidR="00084D32">
        <w:rPr>
          <w:rFonts w:ascii="Times New Roman" w:hAnsi="Times New Roman" w:cs="Times New Roman"/>
          <w:sz w:val="24"/>
          <w:szCs w:val="24"/>
        </w:rPr>
        <w:t>oblíbeného</w:t>
      </w:r>
      <w:r w:rsidR="00D437A4">
        <w:rPr>
          <w:rFonts w:ascii="Times New Roman" w:hAnsi="Times New Roman" w:cs="Times New Roman"/>
          <w:sz w:val="24"/>
          <w:szCs w:val="24"/>
        </w:rPr>
        <w:t xml:space="preserve"> </w:t>
      </w:r>
      <w:r w:rsidR="00084D32">
        <w:rPr>
          <w:rFonts w:ascii="Times New Roman" w:hAnsi="Times New Roman" w:cs="Times New Roman"/>
          <w:sz w:val="24"/>
          <w:szCs w:val="24"/>
        </w:rPr>
        <w:t>systému výchovy nových řidičů v</w:t>
      </w:r>
      <w:r w:rsidR="00D437A4">
        <w:rPr>
          <w:rFonts w:ascii="Times New Roman" w:hAnsi="Times New Roman" w:cs="Times New Roman"/>
          <w:sz w:val="24"/>
          <w:szCs w:val="24"/>
        </w:rPr>
        <w:t> </w:t>
      </w:r>
      <w:r w:rsidR="00084D32">
        <w:rPr>
          <w:rFonts w:ascii="Times New Roman" w:hAnsi="Times New Roman" w:cs="Times New Roman"/>
          <w:sz w:val="24"/>
          <w:szCs w:val="24"/>
        </w:rPr>
        <w:t>motoristicky</w:t>
      </w:r>
      <w:r w:rsidR="00D437A4">
        <w:rPr>
          <w:rFonts w:ascii="Times New Roman" w:hAnsi="Times New Roman" w:cs="Times New Roman"/>
          <w:sz w:val="24"/>
          <w:szCs w:val="24"/>
        </w:rPr>
        <w:t xml:space="preserve"> </w:t>
      </w:r>
      <w:r w:rsidR="00084D32">
        <w:rPr>
          <w:rFonts w:ascii="Times New Roman" w:hAnsi="Times New Roman" w:cs="Times New Roman"/>
          <w:sz w:val="24"/>
          <w:szCs w:val="24"/>
        </w:rPr>
        <w:t>vyspělých zemích</w:t>
      </w:r>
      <w:r w:rsidR="00D437A4">
        <w:rPr>
          <w:rFonts w:ascii="Times New Roman" w:hAnsi="Times New Roman" w:cs="Times New Roman"/>
          <w:sz w:val="24"/>
          <w:szCs w:val="24"/>
        </w:rPr>
        <w:t>.</w:t>
      </w:r>
    </w:p>
    <w:p w:rsidR="00DB57B7" w:rsidRDefault="00D437A4"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 </w:t>
      </w:r>
      <w:r w:rsidR="00084D32">
        <w:rPr>
          <w:rFonts w:ascii="Times New Roman" w:hAnsi="Times New Roman" w:cs="Times New Roman"/>
          <w:sz w:val="24"/>
          <w:szCs w:val="24"/>
        </w:rPr>
        <w:t xml:space="preserve">současné době je BESIP integrální součástí Ministerstva dopravy, odboru komunikace s veřejností. Provádí preventivní činnost v souladu se zákonem 361/2000 Sb., o provozu na pozemních komunikacích a o změnách některých zákonů, ve znění pozdějších předpisů. Ve své práci se soustřeďuje na preventivní aktivity </w:t>
      </w:r>
      <w:r w:rsidR="00BB0B4E">
        <w:rPr>
          <w:rFonts w:ascii="Times New Roman" w:hAnsi="Times New Roman" w:cs="Times New Roman"/>
          <w:sz w:val="24"/>
          <w:szCs w:val="24"/>
        </w:rPr>
        <w:t>v oblasti působení na lidského činitele, a to formou celostátních kampaní, dopravní výchovy a rozšiřováním informací o osvědčených postupech v této oblasti.</w:t>
      </w:r>
      <w:r w:rsidR="00DB57B7">
        <w:rPr>
          <w:rFonts w:ascii="Times New Roman" w:hAnsi="Times New Roman" w:cs="Times New Roman"/>
          <w:sz w:val="24"/>
          <w:szCs w:val="24"/>
        </w:rPr>
        <w:t xml:space="preserve"> O</w:t>
      </w:r>
      <w:r w:rsidR="00BB0B4E">
        <w:rPr>
          <w:rFonts w:ascii="Times New Roman" w:hAnsi="Times New Roman" w:cs="Times New Roman"/>
          <w:sz w:val="24"/>
          <w:szCs w:val="24"/>
        </w:rPr>
        <w:t>ddělení BESIP úzce spolupracuje s</w:t>
      </w:r>
      <w:r w:rsidR="00705E5D">
        <w:rPr>
          <w:rFonts w:ascii="Times New Roman" w:hAnsi="Times New Roman" w:cs="Times New Roman"/>
          <w:sz w:val="24"/>
          <w:szCs w:val="24"/>
        </w:rPr>
        <w:t> </w:t>
      </w:r>
      <w:r w:rsidR="00BB0B4E">
        <w:rPr>
          <w:rFonts w:ascii="Times New Roman" w:hAnsi="Times New Roman" w:cs="Times New Roman"/>
          <w:sz w:val="24"/>
          <w:szCs w:val="24"/>
        </w:rPr>
        <w:t>ostatními</w:t>
      </w:r>
      <w:r w:rsidR="00705E5D">
        <w:rPr>
          <w:rFonts w:ascii="Times New Roman" w:hAnsi="Times New Roman" w:cs="Times New Roman"/>
          <w:sz w:val="24"/>
          <w:szCs w:val="24"/>
        </w:rPr>
        <w:t xml:space="preserve"> </w:t>
      </w:r>
      <w:r w:rsidR="00BB0B4E">
        <w:rPr>
          <w:rFonts w:ascii="Times New Roman" w:hAnsi="Times New Roman" w:cs="Times New Roman"/>
          <w:sz w:val="24"/>
          <w:szCs w:val="24"/>
        </w:rPr>
        <w:t>ústředními orgány státní správy působícími</w:t>
      </w:r>
      <w:r w:rsidR="00DB57B7">
        <w:rPr>
          <w:rFonts w:ascii="Times New Roman" w:hAnsi="Times New Roman" w:cs="Times New Roman"/>
          <w:sz w:val="24"/>
          <w:szCs w:val="24"/>
        </w:rPr>
        <w:t xml:space="preserve"> </w:t>
      </w:r>
      <w:r w:rsidR="00BB0B4E">
        <w:rPr>
          <w:rFonts w:ascii="Times New Roman" w:hAnsi="Times New Roman" w:cs="Times New Roman"/>
          <w:sz w:val="24"/>
          <w:szCs w:val="24"/>
        </w:rPr>
        <w:t>v oblasti prevence dopravních nehod a prostřednictvím svých regionálních pracovníků</w:t>
      </w:r>
      <w:r w:rsidR="00DB57B7">
        <w:rPr>
          <w:rFonts w:ascii="Times New Roman" w:hAnsi="Times New Roman" w:cs="Times New Roman"/>
          <w:sz w:val="24"/>
          <w:szCs w:val="24"/>
        </w:rPr>
        <w:t xml:space="preserve"> </w:t>
      </w:r>
      <w:r w:rsidR="00BB0B4E">
        <w:rPr>
          <w:rFonts w:ascii="Times New Roman" w:hAnsi="Times New Roman" w:cs="Times New Roman"/>
          <w:sz w:val="24"/>
          <w:szCs w:val="24"/>
        </w:rPr>
        <w:t>zajišťuje preventivní aktivity v regionech, městech a obcích.</w:t>
      </w:r>
      <w:r w:rsidR="00DB57B7">
        <w:rPr>
          <w:rFonts w:ascii="Times New Roman" w:hAnsi="Times New Roman" w:cs="Times New Roman"/>
          <w:sz w:val="24"/>
          <w:szCs w:val="24"/>
        </w:rPr>
        <w:t xml:space="preserve"> </w:t>
      </w:r>
      <w:r w:rsidR="00BB0B4E">
        <w:rPr>
          <w:rFonts w:ascii="Times New Roman" w:hAnsi="Times New Roman" w:cs="Times New Roman"/>
          <w:sz w:val="24"/>
          <w:szCs w:val="24"/>
        </w:rPr>
        <w:t>Na základě Statutu Rady vlády pro bezpečnost silničního provozu zajišťuje oddělení BESIP</w:t>
      </w:r>
      <w:r w:rsidR="00DB57B7">
        <w:rPr>
          <w:rFonts w:ascii="Times New Roman" w:hAnsi="Times New Roman" w:cs="Times New Roman"/>
          <w:sz w:val="24"/>
          <w:szCs w:val="24"/>
        </w:rPr>
        <w:t xml:space="preserve"> </w:t>
      </w:r>
      <w:r w:rsidR="00BB0B4E">
        <w:rPr>
          <w:rFonts w:ascii="Times New Roman" w:hAnsi="Times New Roman" w:cs="Times New Roman"/>
          <w:sz w:val="24"/>
          <w:szCs w:val="24"/>
        </w:rPr>
        <w:t>činnost sekretariátu této Rady.</w:t>
      </w:r>
    </w:p>
    <w:p w:rsidR="00DB57B7" w:rsidRDefault="00DB57B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0B4E">
        <w:rPr>
          <w:rFonts w:ascii="Times New Roman" w:hAnsi="Times New Roman" w:cs="Times New Roman"/>
          <w:sz w:val="24"/>
          <w:szCs w:val="24"/>
        </w:rPr>
        <w:t>Zdroj:</w:t>
      </w:r>
      <w:r w:rsidR="00680619">
        <w:rPr>
          <w:rFonts w:ascii="Times New Roman" w:hAnsi="Times New Roman" w:cs="Times New Roman"/>
          <w:sz w:val="24"/>
          <w:szCs w:val="24"/>
        </w:rPr>
        <w:t xml:space="preserve"> www.ibesip.cz//Kdo-jsme/Historie-BESIPu</w:t>
      </w:r>
    </w:p>
    <w:p w:rsidR="00D437A4" w:rsidRDefault="00921505"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Před rokem 1989 měl výrazný vliv na realizaci dopravní výchovy na školách silně centralistický a autoritativní systém řizení. To se samozřejmě pozitivně projevilo na efektivitě a účelnosti realizace tohoto předmětu. Problematika dopravní výchovy byla rozpracovaná </w:t>
      </w:r>
      <w:r w:rsidR="00705E5D">
        <w:rPr>
          <w:rFonts w:ascii="Times New Roman" w:hAnsi="Times New Roman" w:cs="Times New Roman"/>
          <w:sz w:val="24"/>
          <w:szCs w:val="24"/>
        </w:rPr>
        <w:t xml:space="preserve">               </w:t>
      </w:r>
      <w:r>
        <w:rPr>
          <w:rFonts w:ascii="Times New Roman" w:hAnsi="Times New Roman" w:cs="Times New Roman"/>
          <w:sz w:val="24"/>
          <w:szCs w:val="24"/>
        </w:rPr>
        <w:t xml:space="preserve">i </w:t>
      </w:r>
      <w:r w:rsidR="00705E5D">
        <w:rPr>
          <w:rFonts w:ascii="Times New Roman" w:hAnsi="Times New Roman" w:cs="Times New Roman"/>
          <w:sz w:val="24"/>
          <w:szCs w:val="24"/>
        </w:rPr>
        <w:t xml:space="preserve"> </w:t>
      </w:r>
      <w:r>
        <w:rPr>
          <w:rFonts w:ascii="Times New Roman" w:hAnsi="Times New Roman" w:cs="Times New Roman"/>
          <w:sz w:val="24"/>
          <w:szCs w:val="24"/>
        </w:rPr>
        <w:t>do takových podrobností, že vyučující musel být držitelem řidičského oprávnění. Učitelky</w:t>
      </w:r>
      <w:r w:rsidR="00705E5D">
        <w:rPr>
          <w:rFonts w:ascii="Times New Roman" w:hAnsi="Times New Roman" w:cs="Times New Roman"/>
          <w:sz w:val="24"/>
          <w:szCs w:val="24"/>
        </w:rPr>
        <w:t xml:space="preserve">         </w:t>
      </w:r>
      <w:r>
        <w:rPr>
          <w:rFonts w:ascii="Times New Roman" w:hAnsi="Times New Roman" w:cs="Times New Roman"/>
          <w:sz w:val="24"/>
          <w:szCs w:val="24"/>
        </w:rPr>
        <w:t xml:space="preserve"> a učitelé, kteří nebyli držiteli řidičského oprávnění nastupovali do kurzů v autoškolách, který jim hradilo Ministerstvo školství nebo museli absolvovat kurz</w:t>
      </w:r>
      <w:r w:rsidR="00705E5D">
        <w:rPr>
          <w:rFonts w:ascii="Times New Roman" w:hAnsi="Times New Roman" w:cs="Times New Roman"/>
          <w:sz w:val="24"/>
          <w:szCs w:val="24"/>
        </w:rPr>
        <w:t xml:space="preserve"> dopravní výchovy pořádaný OPS</w:t>
      </w:r>
      <w:r w:rsidR="00F46218">
        <w:rPr>
          <w:rFonts w:ascii="Times New Roman" w:hAnsi="Times New Roman" w:cs="Times New Roman"/>
          <w:sz w:val="24"/>
          <w:szCs w:val="24"/>
        </w:rPr>
        <w:t xml:space="preserve"> </w:t>
      </w:r>
      <w:r w:rsidR="00705E5D">
        <w:rPr>
          <w:rFonts w:ascii="Times New Roman" w:hAnsi="Times New Roman" w:cs="Times New Roman"/>
          <w:sz w:val="24"/>
          <w:szCs w:val="24"/>
        </w:rPr>
        <w:t>(Okresní pedagogické středisko</w:t>
      </w:r>
      <w:r>
        <w:rPr>
          <w:rFonts w:ascii="Times New Roman" w:hAnsi="Times New Roman" w:cs="Times New Roman"/>
          <w:sz w:val="24"/>
          <w:szCs w:val="24"/>
        </w:rPr>
        <w:t>).</w:t>
      </w:r>
      <w:r w:rsidR="00D437A4">
        <w:rPr>
          <w:rFonts w:ascii="Times New Roman" w:hAnsi="Times New Roman" w:cs="Times New Roman"/>
          <w:sz w:val="24"/>
          <w:szCs w:val="24"/>
        </w:rPr>
        <w:t xml:space="preserve"> </w:t>
      </w:r>
      <w:r>
        <w:rPr>
          <w:rFonts w:ascii="Times New Roman" w:hAnsi="Times New Roman" w:cs="Times New Roman"/>
          <w:sz w:val="24"/>
          <w:szCs w:val="24"/>
        </w:rPr>
        <w:t>Výuka dopravní výchovy probíhala formou centrem</w:t>
      </w:r>
      <w:r w:rsidR="00D437A4">
        <w:rPr>
          <w:rFonts w:ascii="Times New Roman" w:hAnsi="Times New Roman" w:cs="Times New Roman"/>
          <w:sz w:val="24"/>
          <w:szCs w:val="24"/>
        </w:rPr>
        <w:t xml:space="preserve"> </w:t>
      </w:r>
      <w:r>
        <w:rPr>
          <w:rFonts w:ascii="Times New Roman" w:hAnsi="Times New Roman" w:cs="Times New Roman"/>
          <w:sz w:val="24"/>
          <w:szCs w:val="24"/>
        </w:rPr>
        <w:t>řízených dopravních akcí, kde se děti</w:t>
      </w:r>
      <w:r w:rsidR="00D437A4">
        <w:rPr>
          <w:rFonts w:ascii="Times New Roman" w:hAnsi="Times New Roman" w:cs="Times New Roman"/>
          <w:sz w:val="24"/>
          <w:szCs w:val="24"/>
        </w:rPr>
        <w:t xml:space="preserve"> </w:t>
      </w:r>
      <w:r w:rsidR="004B4AD3">
        <w:rPr>
          <w:rFonts w:ascii="Times New Roman" w:hAnsi="Times New Roman" w:cs="Times New Roman"/>
          <w:sz w:val="24"/>
          <w:szCs w:val="24"/>
        </w:rPr>
        <w:t>na prvním stupni základních škol populární formou</w:t>
      </w:r>
      <w:r w:rsidR="00D437A4">
        <w:rPr>
          <w:rFonts w:ascii="Times New Roman" w:hAnsi="Times New Roman" w:cs="Times New Roman"/>
          <w:sz w:val="24"/>
          <w:szCs w:val="24"/>
        </w:rPr>
        <w:t xml:space="preserve"> </w:t>
      </w:r>
      <w:r w:rsidR="004B4AD3">
        <w:rPr>
          <w:rFonts w:ascii="Times New Roman" w:hAnsi="Times New Roman" w:cs="Times New Roman"/>
          <w:sz w:val="24"/>
          <w:szCs w:val="24"/>
        </w:rPr>
        <w:t>se</w:t>
      </w:r>
      <w:r w:rsidR="00D437A4">
        <w:rPr>
          <w:rFonts w:ascii="Times New Roman" w:hAnsi="Times New Roman" w:cs="Times New Roman"/>
          <w:sz w:val="24"/>
          <w:szCs w:val="24"/>
        </w:rPr>
        <w:t>zn</w:t>
      </w:r>
      <w:r w:rsidR="004B4AD3">
        <w:rPr>
          <w:rFonts w:ascii="Times New Roman" w:hAnsi="Times New Roman" w:cs="Times New Roman"/>
          <w:sz w:val="24"/>
          <w:szCs w:val="24"/>
        </w:rPr>
        <w:t>amovaly s problematikou pravidel silničního provozu,</w:t>
      </w:r>
      <w:r w:rsidR="00705E5D">
        <w:rPr>
          <w:rFonts w:ascii="Times New Roman" w:hAnsi="Times New Roman" w:cs="Times New Roman"/>
          <w:sz w:val="24"/>
          <w:szCs w:val="24"/>
        </w:rPr>
        <w:t xml:space="preserve"> </w:t>
      </w:r>
      <w:r w:rsidR="004B4AD3">
        <w:rPr>
          <w:rFonts w:ascii="Times New Roman" w:hAnsi="Times New Roman" w:cs="Times New Roman"/>
          <w:sz w:val="24"/>
          <w:szCs w:val="24"/>
        </w:rPr>
        <w:t xml:space="preserve">používáním dopravních značek </w:t>
      </w:r>
      <w:r w:rsidR="001E1A40">
        <w:rPr>
          <w:rFonts w:ascii="Times New Roman" w:hAnsi="Times New Roman" w:cs="Times New Roman"/>
          <w:sz w:val="24"/>
          <w:szCs w:val="24"/>
        </w:rPr>
        <w:br/>
      </w:r>
      <w:r w:rsidR="004B4AD3">
        <w:rPr>
          <w:rFonts w:ascii="Times New Roman" w:hAnsi="Times New Roman" w:cs="Times New Roman"/>
          <w:sz w:val="24"/>
          <w:szCs w:val="24"/>
        </w:rPr>
        <w:t>a</w:t>
      </w:r>
      <w:r w:rsidR="00D437A4">
        <w:rPr>
          <w:rFonts w:ascii="Times New Roman" w:hAnsi="Times New Roman" w:cs="Times New Roman"/>
          <w:sz w:val="24"/>
          <w:szCs w:val="24"/>
        </w:rPr>
        <w:t xml:space="preserve"> </w:t>
      </w:r>
      <w:r w:rsidR="004B4AD3">
        <w:rPr>
          <w:rFonts w:ascii="Times New Roman" w:hAnsi="Times New Roman" w:cs="Times New Roman"/>
          <w:sz w:val="24"/>
          <w:szCs w:val="24"/>
        </w:rPr>
        <w:t>řešením dopravních situací</w:t>
      </w:r>
      <w:r w:rsidR="00D437A4">
        <w:rPr>
          <w:rFonts w:ascii="Times New Roman" w:hAnsi="Times New Roman" w:cs="Times New Roman"/>
          <w:sz w:val="24"/>
          <w:szCs w:val="24"/>
        </w:rPr>
        <w:t xml:space="preserve"> n</w:t>
      </w:r>
      <w:r w:rsidR="004B4AD3">
        <w:rPr>
          <w:rFonts w:ascii="Times New Roman" w:hAnsi="Times New Roman" w:cs="Times New Roman"/>
          <w:sz w:val="24"/>
          <w:szCs w:val="24"/>
        </w:rPr>
        <w:t>a křižovatkách.</w:t>
      </w:r>
      <w:r w:rsidR="00D437A4">
        <w:rPr>
          <w:rFonts w:ascii="Times New Roman" w:hAnsi="Times New Roman" w:cs="Times New Roman"/>
          <w:sz w:val="24"/>
          <w:szCs w:val="24"/>
        </w:rPr>
        <w:t xml:space="preserve"> </w:t>
      </w:r>
      <w:r w:rsidR="004B4AD3">
        <w:rPr>
          <w:rFonts w:ascii="Times New Roman" w:hAnsi="Times New Roman" w:cs="Times New Roman"/>
          <w:sz w:val="24"/>
          <w:szCs w:val="24"/>
        </w:rPr>
        <w:t>Já osobně si pamatuji, že v době absolvování mé</w:t>
      </w:r>
      <w:r w:rsidR="00D437A4">
        <w:rPr>
          <w:rFonts w:ascii="Times New Roman" w:hAnsi="Times New Roman" w:cs="Times New Roman"/>
          <w:sz w:val="24"/>
          <w:szCs w:val="24"/>
        </w:rPr>
        <w:t xml:space="preserve"> </w:t>
      </w:r>
      <w:r w:rsidR="004B4AD3">
        <w:rPr>
          <w:rFonts w:ascii="Times New Roman" w:hAnsi="Times New Roman" w:cs="Times New Roman"/>
          <w:sz w:val="24"/>
          <w:szCs w:val="24"/>
        </w:rPr>
        <w:t>povinné školní docházky jsme se dopravní výchovou setkávali na 1.</w:t>
      </w:r>
      <w:r w:rsidR="00F46218">
        <w:rPr>
          <w:rFonts w:ascii="Times New Roman" w:hAnsi="Times New Roman" w:cs="Times New Roman"/>
          <w:sz w:val="24"/>
          <w:szCs w:val="24"/>
        </w:rPr>
        <w:t xml:space="preserve"> </w:t>
      </w:r>
      <w:r w:rsidR="004B4AD3">
        <w:rPr>
          <w:rFonts w:ascii="Times New Roman" w:hAnsi="Times New Roman" w:cs="Times New Roman"/>
          <w:sz w:val="24"/>
          <w:szCs w:val="24"/>
        </w:rPr>
        <w:t>stupni základní školy</w:t>
      </w:r>
      <w:r w:rsidR="00D437A4">
        <w:rPr>
          <w:rFonts w:ascii="Times New Roman" w:hAnsi="Times New Roman" w:cs="Times New Roman"/>
          <w:sz w:val="24"/>
          <w:szCs w:val="24"/>
        </w:rPr>
        <w:t xml:space="preserve"> </w:t>
      </w:r>
      <w:r w:rsidR="004B4AD3">
        <w:rPr>
          <w:rFonts w:ascii="Times New Roman" w:hAnsi="Times New Roman" w:cs="Times New Roman"/>
          <w:sz w:val="24"/>
          <w:szCs w:val="24"/>
        </w:rPr>
        <w:t>v rámci vyučovacích hodin prvouky</w:t>
      </w:r>
      <w:r w:rsidR="00D437A4">
        <w:rPr>
          <w:rFonts w:ascii="Times New Roman" w:hAnsi="Times New Roman" w:cs="Times New Roman"/>
          <w:sz w:val="24"/>
          <w:szCs w:val="24"/>
        </w:rPr>
        <w:t xml:space="preserve"> </w:t>
      </w:r>
      <w:r w:rsidR="004B4AD3">
        <w:rPr>
          <w:rFonts w:ascii="Times New Roman" w:hAnsi="Times New Roman" w:cs="Times New Roman"/>
          <w:sz w:val="24"/>
          <w:szCs w:val="24"/>
        </w:rPr>
        <w:t>(1.</w:t>
      </w:r>
      <w:r w:rsidR="00680619">
        <w:rPr>
          <w:rFonts w:ascii="Times New Roman" w:hAnsi="Times New Roman" w:cs="Times New Roman"/>
          <w:sz w:val="24"/>
          <w:szCs w:val="24"/>
        </w:rPr>
        <w:t xml:space="preserve"> </w:t>
      </w:r>
      <w:r w:rsidR="004B4AD3">
        <w:rPr>
          <w:rFonts w:ascii="Times New Roman" w:hAnsi="Times New Roman" w:cs="Times New Roman"/>
          <w:sz w:val="24"/>
          <w:szCs w:val="24"/>
        </w:rPr>
        <w:t>-</w:t>
      </w:r>
      <w:r w:rsidR="00F46218">
        <w:rPr>
          <w:rFonts w:ascii="Times New Roman" w:hAnsi="Times New Roman" w:cs="Times New Roman"/>
          <w:sz w:val="24"/>
          <w:szCs w:val="24"/>
        </w:rPr>
        <w:t xml:space="preserve"> </w:t>
      </w:r>
      <w:r w:rsidR="004B4AD3">
        <w:rPr>
          <w:rFonts w:ascii="Times New Roman" w:hAnsi="Times New Roman" w:cs="Times New Roman"/>
          <w:sz w:val="24"/>
          <w:szCs w:val="24"/>
        </w:rPr>
        <w:t>3.</w:t>
      </w:r>
      <w:r w:rsidR="001E1A40">
        <w:rPr>
          <w:rFonts w:ascii="Times New Roman" w:hAnsi="Times New Roman" w:cs="Times New Roman"/>
          <w:sz w:val="24"/>
          <w:szCs w:val="24"/>
        </w:rPr>
        <w:t xml:space="preserve"> </w:t>
      </w:r>
      <w:r w:rsidR="004B4AD3">
        <w:rPr>
          <w:rFonts w:ascii="Times New Roman" w:hAnsi="Times New Roman" w:cs="Times New Roman"/>
          <w:sz w:val="24"/>
          <w:szCs w:val="24"/>
        </w:rPr>
        <w:t>ročník) a vlastivědy</w:t>
      </w:r>
      <w:r w:rsidR="000648EA">
        <w:rPr>
          <w:rFonts w:ascii="Times New Roman" w:hAnsi="Times New Roman" w:cs="Times New Roman"/>
          <w:sz w:val="24"/>
          <w:szCs w:val="24"/>
        </w:rPr>
        <w:t xml:space="preserve"> </w:t>
      </w:r>
      <w:r w:rsidR="004B4AD3">
        <w:rPr>
          <w:rFonts w:ascii="Times New Roman" w:hAnsi="Times New Roman" w:cs="Times New Roman"/>
          <w:sz w:val="24"/>
          <w:szCs w:val="24"/>
        </w:rPr>
        <w:t>(4.</w:t>
      </w:r>
      <w:r w:rsidR="00F46218">
        <w:rPr>
          <w:rFonts w:ascii="Times New Roman" w:hAnsi="Times New Roman" w:cs="Times New Roman"/>
          <w:sz w:val="24"/>
          <w:szCs w:val="24"/>
        </w:rPr>
        <w:t xml:space="preserve"> </w:t>
      </w:r>
      <w:r w:rsidR="004B4AD3">
        <w:rPr>
          <w:rFonts w:ascii="Times New Roman" w:hAnsi="Times New Roman" w:cs="Times New Roman"/>
          <w:sz w:val="24"/>
          <w:szCs w:val="24"/>
        </w:rPr>
        <w:t>ročník). Předepsaná</w:t>
      </w:r>
      <w:r w:rsidR="00680619">
        <w:rPr>
          <w:rFonts w:ascii="Times New Roman" w:hAnsi="Times New Roman" w:cs="Times New Roman"/>
          <w:sz w:val="24"/>
          <w:szCs w:val="24"/>
        </w:rPr>
        <w:t xml:space="preserve"> </w:t>
      </w:r>
      <w:r w:rsidR="004B4AD3">
        <w:rPr>
          <w:rFonts w:ascii="Times New Roman" w:hAnsi="Times New Roman" w:cs="Times New Roman"/>
          <w:sz w:val="24"/>
          <w:szCs w:val="24"/>
        </w:rPr>
        <w:lastRenderedPageBreak/>
        <w:t>dopravní témata se pravidelně zařazovala</w:t>
      </w:r>
      <w:r w:rsidR="00D437A4">
        <w:rPr>
          <w:rFonts w:ascii="Times New Roman" w:hAnsi="Times New Roman" w:cs="Times New Roman"/>
          <w:sz w:val="24"/>
          <w:szCs w:val="24"/>
        </w:rPr>
        <w:t xml:space="preserve"> </w:t>
      </w:r>
      <w:r w:rsidR="004B4AD3">
        <w:rPr>
          <w:rFonts w:ascii="Times New Roman" w:hAnsi="Times New Roman" w:cs="Times New Roman"/>
          <w:sz w:val="24"/>
          <w:szCs w:val="24"/>
        </w:rPr>
        <w:t>do vyučovacích hodin v rámci uvedených předmětů</w:t>
      </w:r>
      <w:r w:rsidR="00D437A4">
        <w:rPr>
          <w:rFonts w:ascii="Times New Roman" w:hAnsi="Times New Roman" w:cs="Times New Roman"/>
          <w:sz w:val="24"/>
          <w:szCs w:val="24"/>
        </w:rPr>
        <w:t xml:space="preserve"> </w:t>
      </w:r>
      <w:r w:rsidR="00F84BC9">
        <w:rPr>
          <w:rFonts w:ascii="Times New Roman" w:hAnsi="Times New Roman" w:cs="Times New Roman"/>
          <w:sz w:val="24"/>
          <w:szCs w:val="24"/>
        </w:rPr>
        <w:t>a počet vyučovacích lekcí, věnovaných dopravní výchově, byl pevně stanoven.</w:t>
      </w:r>
    </w:p>
    <w:p w:rsidR="00224938" w:rsidRDefault="00D437A4"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4BC9">
        <w:rPr>
          <w:rFonts w:ascii="Times New Roman" w:hAnsi="Times New Roman" w:cs="Times New Roman"/>
          <w:sz w:val="24"/>
          <w:szCs w:val="24"/>
        </w:rPr>
        <w:t>Nedílnou</w:t>
      </w:r>
      <w:r>
        <w:rPr>
          <w:rFonts w:ascii="Times New Roman" w:hAnsi="Times New Roman" w:cs="Times New Roman"/>
          <w:sz w:val="24"/>
          <w:szCs w:val="24"/>
        </w:rPr>
        <w:t xml:space="preserve"> s</w:t>
      </w:r>
      <w:r w:rsidR="00F84BC9">
        <w:rPr>
          <w:rFonts w:ascii="Times New Roman" w:hAnsi="Times New Roman" w:cs="Times New Roman"/>
          <w:sz w:val="24"/>
          <w:szCs w:val="24"/>
        </w:rPr>
        <w:t>oučástí výuky byly i pracovní sešity – speciálně zpracovaný brožovaný</w:t>
      </w:r>
      <w:r>
        <w:rPr>
          <w:rFonts w:ascii="Times New Roman" w:hAnsi="Times New Roman" w:cs="Times New Roman"/>
          <w:sz w:val="24"/>
          <w:szCs w:val="24"/>
        </w:rPr>
        <w:t xml:space="preserve"> </w:t>
      </w:r>
      <w:r w:rsidR="00F84BC9">
        <w:rPr>
          <w:rFonts w:ascii="Times New Roman" w:hAnsi="Times New Roman" w:cs="Times New Roman"/>
          <w:sz w:val="24"/>
          <w:szCs w:val="24"/>
        </w:rPr>
        <w:t>výukový materiál, bohatě doprovázený ilustracemi dopravních značek a různých dopravních</w:t>
      </w:r>
      <w:r>
        <w:rPr>
          <w:rFonts w:ascii="Times New Roman" w:hAnsi="Times New Roman" w:cs="Times New Roman"/>
          <w:sz w:val="24"/>
          <w:szCs w:val="24"/>
        </w:rPr>
        <w:t xml:space="preserve"> </w:t>
      </w:r>
      <w:r w:rsidR="00F84BC9">
        <w:rPr>
          <w:rFonts w:ascii="Times New Roman" w:hAnsi="Times New Roman" w:cs="Times New Roman"/>
          <w:sz w:val="24"/>
          <w:szCs w:val="24"/>
        </w:rPr>
        <w:t>situací.V 80.</w:t>
      </w:r>
      <w:r w:rsidR="00F46218">
        <w:rPr>
          <w:rFonts w:ascii="Times New Roman" w:hAnsi="Times New Roman" w:cs="Times New Roman"/>
          <w:sz w:val="24"/>
          <w:szCs w:val="24"/>
        </w:rPr>
        <w:t xml:space="preserve"> </w:t>
      </w:r>
      <w:r w:rsidR="00F84BC9">
        <w:rPr>
          <w:rFonts w:ascii="Times New Roman" w:hAnsi="Times New Roman" w:cs="Times New Roman"/>
          <w:sz w:val="24"/>
          <w:szCs w:val="24"/>
        </w:rPr>
        <w:t>letech minulého století bylo možné pozorovat i zapojení multiinformačních technologií do procesu výuky dopravní výchovy. Prostřednictvím školního rozhlasu se</w:t>
      </w:r>
      <w:r>
        <w:rPr>
          <w:rFonts w:ascii="Times New Roman" w:hAnsi="Times New Roman" w:cs="Times New Roman"/>
          <w:sz w:val="24"/>
          <w:szCs w:val="24"/>
        </w:rPr>
        <w:t xml:space="preserve"> </w:t>
      </w:r>
      <w:r w:rsidR="00F84BC9">
        <w:rPr>
          <w:rFonts w:ascii="Times New Roman" w:hAnsi="Times New Roman" w:cs="Times New Roman"/>
          <w:sz w:val="24"/>
          <w:szCs w:val="24"/>
        </w:rPr>
        <w:t>pravidelně poslouchala tzv.“dopravní okénka“, která pro školy připravovali dopravní</w:t>
      </w:r>
      <w:r>
        <w:rPr>
          <w:rFonts w:ascii="Times New Roman" w:hAnsi="Times New Roman" w:cs="Times New Roman"/>
          <w:sz w:val="24"/>
          <w:szCs w:val="24"/>
        </w:rPr>
        <w:t xml:space="preserve"> </w:t>
      </w:r>
      <w:r w:rsidR="00F84BC9">
        <w:rPr>
          <w:rFonts w:ascii="Times New Roman" w:hAnsi="Times New Roman" w:cs="Times New Roman"/>
          <w:sz w:val="24"/>
          <w:szCs w:val="24"/>
        </w:rPr>
        <w:t>specialisté společně s pracovníky českého rozhlasu.</w:t>
      </w:r>
      <w:r>
        <w:rPr>
          <w:rFonts w:ascii="Times New Roman" w:hAnsi="Times New Roman" w:cs="Times New Roman"/>
          <w:sz w:val="24"/>
          <w:szCs w:val="24"/>
        </w:rPr>
        <w:t xml:space="preserve"> P</w:t>
      </w:r>
      <w:r w:rsidR="006A7A3C">
        <w:rPr>
          <w:rFonts w:ascii="Times New Roman" w:hAnsi="Times New Roman" w:cs="Times New Roman"/>
          <w:sz w:val="24"/>
          <w:szCs w:val="24"/>
        </w:rPr>
        <w:t>omyslnou metou školní</w:t>
      </w:r>
      <w:r>
        <w:rPr>
          <w:rFonts w:ascii="Times New Roman" w:hAnsi="Times New Roman" w:cs="Times New Roman"/>
          <w:sz w:val="24"/>
          <w:szCs w:val="24"/>
        </w:rPr>
        <w:t xml:space="preserve"> dopravní </w:t>
      </w:r>
      <w:r w:rsidR="006A7A3C">
        <w:rPr>
          <w:rFonts w:ascii="Times New Roman" w:hAnsi="Times New Roman" w:cs="Times New Roman"/>
          <w:sz w:val="24"/>
          <w:szCs w:val="24"/>
        </w:rPr>
        <w:t>výchovy bylo získání Průkazu chodce a následně Průkazu cyklisty. Jejich držiteli se stali žáci,</w:t>
      </w:r>
      <w:r>
        <w:rPr>
          <w:rFonts w:ascii="Times New Roman" w:hAnsi="Times New Roman" w:cs="Times New Roman"/>
          <w:sz w:val="24"/>
          <w:szCs w:val="24"/>
        </w:rPr>
        <w:t xml:space="preserve"> </w:t>
      </w:r>
      <w:r w:rsidR="006A7A3C">
        <w:rPr>
          <w:rFonts w:ascii="Times New Roman" w:hAnsi="Times New Roman" w:cs="Times New Roman"/>
          <w:sz w:val="24"/>
          <w:szCs w:val="24"/>
        </w:rPr>
        <w:t>kteří uspěli v závěrečném písemném testu, jehož prostřednictvím prokázali potřebné znalosti</w:t>
      </w:r>
      <w:r w:rsidR="002674AD">
        <w:rPr>
          <w:rFonts w:ascii="Times New Roman" w:hAnsi="Times New Roman" w:cs="Times New Roman"/>
          <w:sz w:val="24"/>
          <w:szCs w:val="24"/>
        </w:rPr>
        <w:t xml:space="preserve"> </w:t>
      </w:r>
      <w:r w:rsidR="006A7A3C">
        <w:rPr>
          <w:rFonts w:ascii="Times New Roman" w:hAnsi="Times New Roman" w:cs="Times New Roman"/>
          <w:sz w:val="24"/>
          <w:szCs w:val="24"/>
        </w:rPr>
        <w:t>o</w:t>
      </w:r>
      <w:r w:rsidR="002674AD">
        <w:rPr>
          <w:rFonts w:ascii="Times New Roman" w:hAnsi="Times New Roman" w:cs="Times New Roman"/>
          <w:sz w:val="24"/>
          <w:szCs w:val="24"/>
        </w:rPr>
        <w:t xml:space="preserve"> </w:t>
      </w:r>
      <w:r w:rsidR="006A7A3C">
        <w:rPr>
          <w:rFonts w:ascii="Times New Roman" w:hAnsi="Times New Roman" w:cs="Times New Roman"/>
          <w:sz w:val="24"/>
          <w:szCs w:val="24"/>
        </w:rPr>
        <w:t>silničním provozu.</w:t>
      </w:r>
      <w:r w:rsidR="002674AD">
        <w:rPr>
          <w:rFonts w:ascii="Times New Roman" w:hAnsi="Times New Roman" w:cs="Times New Roman"/>
          <w:sz w:val="24"/>
          <w:szCs w:val="24"/>
        </w:rPr>
        <w:t xml:space="preserve"> Nedílnou</w:t>
      </w:r>
      <w:r w:rsidR="006A7A3C">
        <w:rPr>
          <w:rFonts w:ascii="Times New Roman" w:hAnsi="Times New Roman" w:cs="Times New Roman"/>
          <w:sz w:val="24"/>
          <w:szCs w:val="24"/>
        </w:rPr>
        <w:t xml:space="preserve"> součástí praktického výcviku dopravní výchovy byla jízda na dopravním hřišti za asistence příslušníků VB, besedy s příslušníky VB či jízdy zručnosti,</w:t>
      </w:r>
      <w:r w:rsidR="002674AD">
        <w:rPr>
          <w:rFonts w:ascii="Times New Roman" w:hAnsi="Times New Roman" w:cs="Times New Roman"/>
          <w:sz w:val="24"/>
          <w:szCs w:val="24"/>
        </w:rPr>
        <w:t xml:space="preserve"> </w:t>
      </w:r>
      <w:r w:rsidR="006A7A3C">
        <w:rPr>
          <w:rFonts w:ascii="Times New Roman" w:hAnsi="Times New Roman" w:cs="Times New Roman"/>
          <w:sz w:val="24"/>
          <w:szCs w:val="24"/>
        </w:rPr>
        <w:t>prokazující schopnost ovládat jízdní kolo ve stížených podmínkách. Samozřejmě, že žáci byli při praktickém výcviku na dopravním hřišti vedeni i k řešení dopravních situací simulujících dění v silničním provozu</w:t>
      </w:r>
      <w:r w:rsidR="000648EA">
        <w:rPr>
          <w:rFonts w:ascii="Times New Roman" w:hAnsi="Times New Roman" w:cs="Times New Roman"/>
          <w:sz w:val="24"/>
          <w:szCs w:val="24"/>
        </w:rPr>
        <w:t xml:space="preserve"> – např.:</w:t>
      </w:r>
      <w:r w:rsidR="006A7A3C">
        <w:rPr>
          <w:rFonts w:ascii="Times New Roman" w:hAnsi="Times New Roman" w:cs="Times New Roman"/>
          <w:sz w:val="24"/>
          <w:szCs w:val="24"/>
        </w:rPr>
        <w:t xml:space="preserve"> řešení dopravních situací na křižovatkácho bez rozlišení dopravními značkami, křižovatek rozlišených dopravními značkami, nebo řízenými světelnými signály</w:t>
      </w:r>
      <w:r w:rsidR="000648EA">
        <w:rPr>
          <w:rFonts w:ascii="Times New Roman" w:hAnsi="Times New Roman" w:cs="Times New Roman"/>
          <w:sz w:val="24"/>
          <w:szCs w:val="24"/>
        </w:rPr>
        <w:t xml:space="preserve"> </w:t>
      </w:r>
      <w:r w:rsidR="00BE4DE9">
        <w:rPr>
          <w:rFonts w:ascii="Times New Roman" w:hAnsi="Times New Roman" w:cs="Times New Roman"/>
          <w:sz w:val="24"/>
          <w:szCs w:val="24"/>
        </w:rPr>
        <w:t>a</w:t>
      </w:r>
      <w:r w:rsidR="006A7A3C">
        <w:rPr>
          <w:rFonts w:ascii="Times New Roman" w:hAnsi="Times New Roman" w:cs="Times New Roman"/>
          <w:sz w:val="24"/>
          <w:szCs w:val="24"/>
        </w:rPr>
        <w:t xml:space="preserve"> pokyny příslušn</w:t>
      </w:r>
      <w:r w:rsidR="00BE4DE9">
        <w:rPr>
          <w:rFonts w:ascii="Times New Roman" w:hAnsi="Times New Roman" w:cs="Times New Roman"/>
          <w:sz w:val="24"/>
          <w:szCs w:val="24"/>
        </w:rPr>
        <w:t>íků VB.</w:t>
      </w:r>
      <w:r w:rsidR="002674AD">
        <w:rPr>
          <w:rFonts w:ascii="Times New Roman" w:hAnsi="Times New Roman" w:cs="Times New Roman"/>
          <w:sz w:val="24"/>
          <w:szCs w:val="24"/>
        </w:rPr>
        <w:t xml:space="preserve"> </w:t>
      </w:r>
      <w:r w:rsidR="00BE4DE9">
        <w:rPr>
          <w:rFonts w:ascii="Times New Roman" w:hAnsi="Times New Roman" w:cs="Times New Roman"/>
          <w:sz w:val="24"/>
          <w:szCs w:val="24"/>
        </w:rPr>
        <w:t>V 80. letech 20.</w:t>
      </w:r>
      <w:r w:rsidR="00F46218">
        <w:rPr>
          <w:rFonts w:ascii="Times New Roman" w:hAnsi="Times New Roman" w:cs="Times New Roman"/>
          <w:sz w:val="24"/>
          <w:szCs w:val="24"/>
        </w:rPr>
        <w:t xml:space="preserve"> </w:t>
      </w:r>
      <w:r w:rsidR="00BE4DE9">
        <w:rPr>
          <w:rFonts w:ascii="Times New Roman" w:hAnsi="Times New Roman" w:cs="Times New Roman"/>
          <w:sz w:val="24"/>
          <w:szCs w:val="24"/>
        </w:rPr>
        <w:t xml:space="preserve">století byly vedle každoročních dopravních soutěží družstev (na úrovni jednotlivých základních škol, na </w:t>
      </w:r>
      <w:r w:rsidR="00F46218">
        <w:rPr>
          <w:rFonts w:ascii="Times New Roman" w:hAnsi="Times New Roman" w:cs="Times New Roman"/>
          <w:sz w:val="24"/>
          <w:szCs w:val="24"/>
        </w:rPr>
        <w:t>bázi</w:t>
      </w:r>
      <w:r w:rsidR="00BE4DE9">
        <w:rPr>
          <w:rFonts w:ascii="Times New Roman" w:hAnsi="Times New Roman" w:cs="Times New Roman"/>
          <w:sz w:val="24"/>
          <w:szCs w:val="24"/>
        </w:rPr>
        <w:t xml:space="preserve"> městské, okresní, krajské a celostátní) oblíbeny rovněž celostátně organizované výtvarné soutěže s dopravní tématikou. Připomenout můžeme například výtvarnou soutěž „Děti, pozor červená!“, prostřednictvím které vstupovala dopravní témata zejména v dubnu, měsíci bezpečnosti, vedle již zmíněných vyučovacích hodin prvouky a vlastivědy také např. do hodin výtvarné výchovy. Nejrůznější dopravní situace se stávaly námětem </w:t>
      </w:r>
      <w:r w:rsidR="008C482A">
        <w:rPr>
          <w:rFonts w:ascii="Times New Roman" w:hAnsi="Times New Roman" w:cs="Times New Roman"/>
          <w:sz w:val="24"/>
          <w:szCs w:val="24"/>
        </w:rPr>
        <w:t>výtvarných činností, při nichž však bohužel nešlo o tvůrčí přístup k tématu, ale cenil se</w:t>
      </w:r>
      <w:r w:rsidR="001E1A40">
        <w:rPr>
          <w:rFonts w:ascii="Times New Roman" w:hAnsi="Times New Roman" w:cs="Times New Roman"/>
          <w:sz w:val="24"/>
          <w:szCs w:val="24"/>
        </w:rPr>
        <w:t xml:space="preserve"> </w:t>
      </w:r>
      <w:r w:rsidR="008C482A">
        <w:rPr>
          <w:rFonts w:ascii="Times New Roman" w:hAnsi="Times New Roman" w:cs="Times New Roman"/>
          <w:sz w:val="24"/>
          <w:szCs w:val="24"/>
        </w:rPr>
        <w:t xml:space="preserve"> popisný, realistický </w:t>
      </w:r>
      <w:r w:rsidR="001E1A40">
        <w:rPr>
          <w:rFonts w:ascii="Times New Roman" w:hAnsi="Times New Roman" w:cs="Times New Roman"/>
          <w:sz w:val="24"/>
          <w:szCs w:val="24"/>
        </w:rPr>
        <w:t xml:space="preserve">    </w:t>
      </w:r>
      <w:r w:rsidR="008C482A">
        <w:rPr>
          <w:rFonts w:ascii="Times New Roman" w:hAnsi="Times New Roman" w:cs="Times New Roman"/>
          <w:sz w:val="24"/>
          <w:szCs w:val="24"/>
        </w:rPr>
        <w:t xml:space="preserve">přístup </w:t>
      </w:r>
      <w:r w:rsidR="001E1A40">
        <w:rPr>
          <w:rFonts w:ascii="Times New Roman" w:hAnsi="Times New Roman" w:cs="Times New Roman"/>
          <w:sz w:val="24"/>
          <w:szCs w:val="24"/>
        </w:rPr>
        <w:t>|</w:t>
      </w:r>
      <w:r w:rsidR="008C482A">
        <w:rPr>
          <w:rFonts w:ascii="Times New Roman" w:hAnsi="Times New Roman" w:cs="Times New Roman"/>
          <w:sz w:val="24"/>
          <w:szCs w:val="24"/>
        </w:rPr>
        <w:t>a především ideovost práce.</w:t>
      </w:r>
      <w:r w:rsidR="002674AD">
        <w:rPr>
          <w:rFonts w:ascii="Times New Roman" w:hAnsi="Times New Roman" w:cs="Times New Roman"/>
          <w:sz w:val="24"/>
          <w:szCs w:val="24"/>
        </w:rPr>
        <w:t xml:space="preserve"> </w:t>
      </w:r>
      <w:r w:rsidR="008C482A">
        <w:rPr>
          <w:rFonts w:ascii="Times New Roman" w:hAnsi="Times New Roman" w:cs="Times New Roman"/>
          <w:sz w:val="24"/>
          <w:szCs w:val="24"/>
        </w:rPr>
        <w:t>Síť dopravních hřišť byla budována od</w:t>
      </w:r>
      <w:r w:rsidR="002674AD">
        <w:rPr>
          <w:rFonts w:ascii="Times New Roman" w:hAnsi="Times New Roman" w:cs="Times New Roman"/>
          <w:sz w:val="24"/>
          <w:szCs w:val="24"/>
        </w:rPr>
        <w:t>konce 7</w:t>
      </w:r>
      <w:r w:rsidR="008C482A">
        <w:rPr>
          <w:rFonts w:ascii="Times New Roman" w:hAnsi="Times New Roman" w:cs="Times New Roman"/>
          <w:sz w:val="24"/>
          <w:szCs w:val="24"/>
        </w:rPr>
        <w:t xml:space="preserve">0. let minulého století a je velmi pozitivní, že </w:t>
      </w:r>
      <w:r w:rsidR="000648EA">
        <w:rPr>
          <w:rFonts w:ascii="Times New Roman" w:hAnsi="Times New Roman" w:cs="Times New Roman"/>
          <w:sz w:val="24"/>
          <w:szCs w:val="24"/>
        </w:rPr>
        <w:t xml:space="preserve"> </w:t>
      </w:r>
      <w:r w:rsidR="008C482A">
        <w:rPr>
          <w:rFonts w:ascii="Times New Roman" w:hAnsi="Times New Roman" w:cs="Times New Roman"/>
          <w:sz w:val="24"/>
          <w:szCs w:val="24"/>
        </w:rPr>
        <w:t xml:space="preserve">i přes změny ve vlastnických vztazích v letech devadesátých tato poměrně široká síť dopravních hřišť funguje dodnes. Dnes jsou vlastníky dopravních hřišť například obce, kraje, někde však i obecně prospěšné organizace, nebo soukromé subjekty. Celkově je v České republice poměrně rozsáhlá síť 140 stálých dopravních hřišť </w:t>
      </w:r>
      <w:r w:rsidR="001E1A40">
        <w:rPr>
          <w:rFonts w:ascii="Times New Roman" w:hAnsi="Times New Roman" w:cs="Times New Roman"/>
          <w:sz w:val="24"/>
          <w:szCs w:val="24"/>
        </w:rPr>
        <w:br/>
      </w:r>
      <w:r w:rsidR="008C482A">
        <w:rPr>
          <w:rFonts w:ascii="Times New Roman" w:hAnsi="Times New Roman" w:cs="Times New Roman"/>
          <w:sz w:val="24"/>
          <w:szCs w:val="24"/>
        </w:rPr>
        <w:t>a v některých krajích jsou k dispozici i mobilní dopravní hřiště.</w:t>
      </w:r>
    </w:p>
    <w:p w:rsidR="00AF6477" w:rsidRDefault="00AF6477" w:rsidP="005B05B1">
      <w:pPr>
        <w:spacing w:line="360" w:lineRule="auto"/>
        <w:jc w:val="both"/>
        <w:rPr>
          <w:rFonts w:ascii="Times New Roman" w:hAnsi="Times New Roman" w:cs="Times New Roman"/>
          <w:sz w:val="24"/>
          <w:szCs w:val="24"/>
        </w:rPr>
      </w:pPr>
    </w:p>
    <w:p w:rsidR="00AF6477" w:rsidRDefault="00AF6477" w:rsidP="005B05B1">
      <w:pPr>
        <w:spacing w:line="360" w:lineRule="auto"/>
        <w:jc w:val="both"/>
        <w:rPr>
          <w:rFonts w:ascii="Times New Roman" w:hAnsi="Times New Roman" w:cs="Times New Roman"/>
          <w:sz w:val="24"/>
          <w:szCs w:val="24"/>
        </w:rPr>
      </w:pPr>
    </w:p>
    <w:p w:rsidR="002674AD" w:rsidRDefault="00C53061" w:rsidP="005B05B1">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2  </w:t>
      </w:r>
      <w:r w:rsidR="00224938" w:rsidRPr="001405F0">
        <w:rPr>
          <w:rFonts w:ascii="Times New Roman" w:hAnsi="Times New Roman" w:cs="Times New Roman"/>
          <w:b/>
          <w:sz w:val="32"/>
          <w:szCs w:val="32"/>
        </w:rPr>
        <w:t>STATISTIKA DOPRAVNÍCH NEHOD</w:t>
      </w:r>
    </w:p>
    <w:p w:rsidR="002674AD" w:rsidRDefault="002674AD" w:rsidP="005B05B1">
      <w:pPr>
        <w:spacing w:line="360" w:lineRule="auto"/>
        <w:jc w:val="both"/>
        <w:rPr>
          <w:rFonts w:ascii="Times New Roman" w:hAnsi="Times New Roman" w:cs="Times New Roman"/>
          <w:b/>
          <w:sz w:val="32"/>
          <w:szCs w:val="32"/>
        </w:rPr>
      </w:pPr>
    </w:p>
    <w:p w:rsidR="006943EC" w:rsidRDefault="006943EC" w:rsidP="005B05B1">
      <w:pPr>
        <w:spacing w:line="360" w:lineRule="auto"/>
        <w:jc w:val="both"/>
        <w:rPr>
          <w:rFonts w:ascii="Times New Roman" w:hAnsi="Times New Roman" w:cs="Times New Roman"/>
          <w:sz w:val="24"/>
          <w:szCs w:val="24"/>
        </w:rPr>
      </w:pPr>
      <w:r>
        <w:rPr>
          <w:rFonts w:ascii="Times New Roman" w:hAnsi="Times New Roman" w:cs="Times New Roman"/>
          <w:b/>
          <w:sz w:val="32"/>
          <w:szCs w:val="32"/>
        </w:rPr>
        <w:t xml:space="preserve">     </w:t>
      </w:r>
      <w:r w:rsidR="00224938">
        <w:rPr>
          <w:rFonts w:ascii="Times New Roman" w:hAnsi="Times New Roman" w:cs="Times New Roman"/>
          <w:sz w:val="24"/>
          <w:szCs w:val="24"/>
        </w:rPr>
        <w:t>Nejsilnějším argumentem, který by neměl být přehlížen, pro upevňování a posilování role dopravní výchovy v našem životě, je vývoj dopravní nehodovosti v ČR.</w:t>
      </w:r>
      <w:r w:rsidR="00AF6477">
        <w:rPr>
          <w:rFonts w:ascii="Times New Roman" w:hAnsi="Times New Roman" w:cs="Times New Roman"/>
          <w:sz w:val="24"/>
          <w:szCs w:val="24"/>
        </w:rPr>
        <w:t xml:space="preserve">                                                           </w:t>
      </w:r>
      <w:r w:rsidR="00224938">
        <w:rPr>
          <w:rFonts w:ascii="Times New Roman" w:hAnsi="Times New Roman" w:cs="Times New Roman"/>
          <w:sz w:val="24"/>
          <w:szCs w:val="24"/>
        </w:rPr>
        <w:t>Dopravní výchova na školách samozřejmě není jediným prostředkem, kterým lze snížit počet dopravních nehod. Pozitivní vliv na bezpečnost provozu na pozemních komunikacích mohou mít pouze správným poměrem kombinované prvky represe a prevence. Zatímco nejvýraznější prvek represivních opatření na účastníky provozu na pozemních komunikacích funguje od</w:t>
      </w:r>
      <w:r w:rsidR="00F46218">
        <w:rPr>
          <w:rFonts w:ascii="Times New Roman" w:hAnsi="Times New Roman" w:cs="Times New Roman"/>
          <w:sz w:val="24"/>
          <w:szCs w:val="24"/>
        </w:rPr>
        <w:t xml:space="preserve"> </w:t>
      </w:r>
      <w:r w:rsidR="000A640E">
        <w:rPr>
          <w:rFonts w:ascii="Times New Roman" w:hAnsi="Times New Roman" w:cs="Times New Roman"/>
          <w:sz w:val="24"/>
          <w:szCs w:val="24"/>
        </w:rPr>
        <w:br/>
      </w:r>
      <w:r w:rsidR="00224938">
        <w:rPr>
          <w:rFonts w:ascii="Times New Roman" w:hAnsi="Times New Roman" w:cs="Times New Roman"/>
          <w:sz w:val="24"/>
          <w:szCs w:val="24"/>
        </w:rPr>
        <w:t>1.</w:t>
      </w:r>
      <w:r w:rsidR="000A640E">
        <w:rPr>
          <w:rFonts w:ascii="Times New Roman" w:hAnsi="Times New Roman" w:cs="Times New Roman"/>
          <w:sz w:val="24"/>
          <w:szCs w:val="24"/>
        </w:rPr>
        <w:t xml:space="preserve"> </w:t>
      </w:r>
      <w:r w:rsidR="00224938">
        <w:rPr>
          <w:rFonts w:ascii="Times New Roman" w:hAnsi="Times New Roman" w:cs="Times New Roman"/>
          <w:sz w:val="24"/>
          <w:szCs w:val="24"/>
        </w:rPr>
        <w:t>7.</w:t>
      </w:r>
      <w:r w:rsidR="00F46218">
        <w:rPr>
          <w:rFonts w:ascii="Times New Roman" w:hAnsi="Times New Roman" w:cs="Times New Roman"/>
          <w:sz w:val="24"/>
          <w:szCs w:val="24"/>
        </w:rPr>
        <w:t xml:space="preserve"> </w:t>
      </w:r>
      <w:r w:rsidR="00224938">
        <w:rPr>
          <w:rFonts w:ascii="Times New Roman" w:hAnsi="Times New Roman" w:cs="Times New Roman"/>
          <w:sz w:val="24"/>
          <w:szCs w:val="24"/>
        </w:rPr>
        <w:t>2006 v podobě tzv. bodového systému, na straně prevence je situace poněkud méně dynamicky se vyvíjející. Samozřejmě probíhá mediální kampaň Ministerstva dopravy:</w:t>
      </w:r>
      <w:r w:rsidR="00F46218">
        <w:rPr>
          <w:rFonts w:ascii="Times New Roman" w:hAnsi="Times New Roman" w:cs="Times New Roman"/>
          <w:sz w:val="24"/>
          <w:szCs w:val="24"/>
        </w:rPr>
        <w:t xml:space="preserve"> „Nemyslíš</w:t>
      </w:r>
      <w:r w:rsidR="00224938">
        <w:rPr>
          <w:rFonts w:ascii="Times New Roman" w:hAnsi="Times New Roman" w:cs="Times New Roman"/>
          <w:sz w:val="24"/>
          <w:szCs w:val="24"/>
        </w:rPr>
        <w:t xml:space="preserve"> </w:t>
      </w:r>
      <w:r w:rsidR="00847F88">
        <w:rPr>
          <w:rFonts w:ascii="Times New Roman" w:hAnsi="Times New Roman" w:cs="Times New Roman"/>
          <w:sz w:val="24"/>
          <w:szCs w:val="24"/>
        </w:rPr>
        <w:t>–</w:t>
      </w:r>
      <w:r w:rsidR="00224938">
        <w:rPr>
          <w:rFonts w:ascii="Times New Roman" w:hAnsi="Times New Roman" w:cs="Times New Roman"/>
          <w:sz w:val="24"/>
          <w:szCs w:val="24"/>
        </w:rPr>
        <w:t xml:space="preserve"> Zaplatíš</w:t>
      </w:r>
      <w:r w:rsidR="00847F88">
        <w:rPr>
          <w:rFonts w:ascii="Times New Roman" w:hAnsi="Times New Roman" w:cs="Times New Roman"/>
          <w:sz w:val="24"/>
          <w:szCs w:val="24"/>
        </w:rPr>
        <w:t>“, ale další prvky osvěty už jsou spíše záležitostí individuální aktivity jednotlivých orgánů státní správy a dalších organizací. Lze zde pozorovat i aktivitu strážníků obecní policie, školských zařízení, orgánů samosprávy i soukromých subjektů, v neposlední řadě i autoškol. Dle mého názoru by však byl na místě důsl</w:t>
      </w:r>
      <w:r w:rsidR="00F46218">
        <w:rPr>
          <w:rFonts w:ascii="Times New Roman" w:hAnsi="Times New Roman" w:cs="Times New Roman"/>
          <w:sz w:val="24"/>
          <w:szCs w:val="24"/>
        </w:rPr>
        <w:t>e</w:t>
      </w:r>
      <w:r w:rsidR="00847F88">
        <w:rPr>
          <w:rFonts w:ascii="Times New Roman" w:hAnsi="Times New Roman" w:cs="Times New Roman"/>
          <w:sz w:val="24"/>
          <w:szCs w:val="24"/>
        </w:rPr>
        <w:t>dný přístup i k soustavnosti pedagogického působení na účastníky provozu na pozemních komunikacích. Určitá přiměřená dopravní výchova od mateřské školy až do pokročilého věku jedince –</w:t>
      </w:r>
      <w:r w:rsidR="00F46218">
        <w:rPr>
          <w:rFonts w:ascii="Times New Roman" w:hAnsi="Times New Roman" w:cs="Times New Roman"/>
          <w:sz w:val="24"/>
          <w:szCs w:val="24"/>
        </w:rPr>
        <w:t xml:space="preserve"> ú</w:t>
      </w:r>
      <w:r w:rsidR="00847F88">
        <w:rPr>
          <w:rFonts w:ascii="Times New Roman" w:hAnsi="Times New Roman" w:cs="Times New Roman"/>
          <w:sz w:val="24"/>
          <w:szCs w:val="24"/>
        </w:rPr>
        <w:t>častníka provozu na pozemních</w:t>
      </w:r>
      <w:r>
        <w:rPr>
          <w:rFonts w:ascii="Times New Roman" w:hAnsi="Times New Roman" w:cs="Times New Roman"/>
          <w:sz w:val="24"/>
          <w:szCs w:val="24"/>
        </w:rPr>
        <w:t xml:space="preserve"> </w:t>
      </w:r>
      <w:r w:rsidR="00F46218">
        <w:rPr>
          <w:rFonts w:ascii="Times New Roman" w:hAnsi="Times New Roman" w:cs="Times New Roman"/>
          <w:sz w:val="24"/>
          <w:szCs w:val="24"/>
        </w:rPr>
        <w:t>komunikacích.</w:t>
      </w:r>
      <w:r w:rsidR="002674AD">
        <w:rPr>
          <w:rFonts w:ascii="Times New Roman" w:hAnsi="Times New Roman" w:cs="Times New Roman"/>
          <w:sz w:val="24"/>
          <w:szCs w:val="24"/>
        </w:rPr>
        <w:t xml:space="preserve"> </w:t>
      </w:r>
      <w:r w:rsidR="00847F88">
        <w:rPr>
          <w:rFonts w:ascii="Times New Roman" w:hAnsi="Times New Roman" w:cs="Times New Roman"/>
          <w:sz w:val="24"/>
          <w:szCs w:val="24"/>
        </w:rPr>
        <w:t>I když ve statistikách nehodovosti je vidět určitý pozitivní trend snižování počtu dopravních nehod s vážnými následky, jistě však není prostor k přehnanému optimismu, protože co se týká bezpečnosti provozu na pozemních komunikacích, v Evropě stále patříme k</w:t>
      </w:r>
      <w:r w:rsidR="00F5188C">
        <w:rPr>
          <w:rFonts w:ascii="Times New Roman" w:hAnsi="Times New Roman" w:cs="Times New Roman"/>
          <w:sz w:val="24"/>
          <w:szCs w:val="24"/>
        </w:rPr>
        <w:t> </w:t>
      </w:r>
      <w:r w:rsidR="00847F88">
        <w:rPr>
          <w:rFonts w:ascii="Times New Roman" w:hAnsi="Times New Roman" w:cs="Times New Roman"/>
          <w:sz w:val="24"/>
          <w:szCs w:val="24"/>
        </w:rPr>
        <w:t>zemím</w:t>
      </w:r>
      <w:r w:rsidR="00F5188C">
        <w:rPr>
          <w:rFonts w:ascii="Times New Roman" w:hAnsi="Times New Roman" w:cs="Times New Roman"/>
          <w:sz w:val="24"/>
          <w:szCs w:val="24"/>
        </w:rPr>
        <w:t xml:space="preserve"> spíše podprůměrným. Ona „bezpečnost“ provozu na pozemních komunikacích se uvádí statistickým průměrem počtu usmrcených osob při dopravních nehodách připadajících</w:t>
      </w:r>
      <w:r w:rsidR="001405F0">
        <w:rPr>
          <w:rFonts w:ascii="Times New Roman" w:hAnsi="Times New Roman" w:cs="Times New Roman"/>
          <w:sz w:val="24"/>
          <w:szCs w:val="24"/>
        </w:rPr>
        <w:t xml:space="preserve"> </w:t>
      </w:r>
      <w:r w:rsidR="00F5188C">
        <w:rPr>
          <w:rFonts w:ascii="Times New Roman" w:hAnsi="Times New Roman" w:cs="Times New Roman"/>
          <w:sz w:val="24"/>
          <w:szCs w:val="24"/>
        </w:rPr>
        <w:t>na 1 milion obyvatel země. Jedná se o tzv. relativní úmrtnost. Níže uvedený graf znázorňuje hodnoty z roku 2008. V roce 2009 následoval ještě mírný pokles úmrtí při dopravních nehodách v ČR, takže meziná</w:t>
      </w:r>
      <w:r w:rsidR="00502E95">
        <w:rPr>
          <w:rFonts w:ascii="Times New Roman" w:hAnsi="Times New Roman" w:cs="Times New Roman"/>
          <w:sz w:val="24"/>
          <w:szCs w:val="24"/>
        </w:rPr>
        <w:t xml:space="preserve">rodní srovnání bude ještě optimističtější. Důkladnější posouzení statistik ukazuje v Evropě dlouhodobý trend snižování počtu dopravních nehod se smrtelnými následky. V neprospěch České republiky je nutno říci, že </w:t>
      </w:r>
      <w:r w:rsidR="001E1A40">
        <w:rPr>
          <w:rFonts w:ascii="Times New Roman" w:hAnsi="Times New Roman" w:cs="Times New Roman"/>
          <w:sz w:val="24"/>
          <w:szCs w:val="24"/>
        </w:rPr>
        <w:br/>
      </w:r>
      <w:r w:rsidR="00502E95">
        <w:rPr>
          <w:rFonts w:ascii="Times New Roman" w:hAnsi="Times New Roman" w:cs="Times New Roman"/>
          <w:sz w:val="24"/>
          <w:szCs w:val="24"/>
        </w:rPr>
        <w:t xml:space="preserve">u nás je </w:t>
      </w:r>
      <w:r w:rsidR="001C3379">
        <w:rPr>
          <w:rFonts w:ascii="Times New Roman" w:hAnsi="Times New Roman" w:cs="Times New Roman"/>
          <w:sz w:val="24"/>
          <w:szCs w:val="24"/>
        </w:rPr>
        <w:t>klesající trend úmrtnosti při dopravních nehodách méně razantní než v zemích, které jsou s námi počtem obyvatel srovnateln</w:t>
      </w:r>
      <w:r w:rsidR="001405F0">
        <w:rPr>
          <w:rFonts w:ascii="Times New Roman" w:hAnsi="Times New Roman" w:cs="Times New Roman"/>
          <w:sz w:val="24"/>
          <w:szCs w:val="24"/>
        </w:rPr>
        <w:t xml:space="preserve">é - </w:t>
      </w:r>
      <w:r w:rsidR="001C3379">
        <w:rPr>
          <w:rFonts w:ascii="Times New Roman" w:hAnsi="Times New Roman" w:cs="Times New Roman"/>
          <w:sz w:val="24"/>
          <w:szCs w:val="24"/>
        </w:rPr>
        <w:t>jako např.</w:t>
      </w:r>
      <w:r w:rsidR="00F46218">
        <w:rPr>
          <w:rFonts w:ascii="Times New Roman" w:hAnsi="Times New Roman" w:cs="Times New Roman"/>
          <w:sz w:val="24"/>
          <w:szCs w:val="24"/>
        </w:rPr>
        <w:t xml:space="preserve"> </w:t>
      </w:r>
      <w:r w:rsidR="001C3379">
        <w:rPr>
          <w:rFonts w:ascii="Times New Roman" w:hAnsi="Times New Roman" w:cs="Times New Roman"/>
          <w:sz w:val="24"/>
          <w:szCs w:val="24"/>
        </w:rPr>
        <w:t>Rakousko.</w:t>
      </w:r>
    </w:p>
    <w:p w:rsidR="00E22DF3" w:rsidRDefault="001C3379"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Mezinárodní srovnání relativní úmrtnosti</w:t>
      </w:r>
    </w:p>
    <w:p w:rsidR="00E22DF3" w:rsidRDefault="001C3379"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Ze srovnání počtu usmrcených na mil.obyvatel je zřejmé, že i přes určitý pokrok ČR stále zaujímá v úrovni bezpečnosti provozu na pozemních komunikacích jednu ze zadních příček.</w:t>
      </w:r>
      <w:r w:rsidR="001405F0">
        <w:rPr>
          <w:rFonts w:ascii="Times New Roman" w:hAnsi="Times New Roman" w:cs="Times New Roman"/>
          <w:sz w:val="24"/>
          <w:szCs w:val="24"/>
        </w:rPr>
        <w:t xml:space="preserve"> </w:t>
      </w:r>
      <w:r>
        <w:rPr>
          <w:rFonts w:ascii="Times New Roman" w:hAnsi="Times New Roman" w:cs="Times New Roman"/>
          <w:sz w:val="24"/>
          <w:szCs w:val="24"/>
        </w:rPr>
        <w:lastRenderedPageBreak/>
        <w:t>Hodnota pro ČR  je ve srovnání s nejvyspělejšími státy (Nizozemsko,Velká Británie,</w:t>
      </w:r>
      <w:r w:rsidR="001405F0">
        <w:rPr>
          <w:rFonts w:ascii="Times New Roman" w:hAnsi="Times New Roman" w:cs="Times New Roman"/>
          <w:sz w:val="24"/>
          <w:szCs w:val="24"/>
        </w:rPr>
        <w:t xml:space="preserve"> </w:t>
      </w:r>
      <w:r w:rsidR="00D13EC3">
        <w:rPr>
          <w:rFonts w:ascii="Times New Roman" w:hAnsi="Times New Roman" w:cs="Times New Roman"/>
          <w:sz w:val="24"/>
          <w:szCs w:val="24"/>
        </w:rPr>
        <w:t>Švédsko) stále 2,5 násobná. Před ČR se opět dostalo i Maďarsko.</w:t>
      </w:r>
    </w:p>
    <w:p w:rsidR="00E22DF3" w:rsidRDefault="00E22DF3" w:rsidP="005B05B1">
      <w:pPr>
        <w:spacing w:line="360" w:lineRule="auto"/>
        <w:jc w:val="both"/>
        <w:rPr>
          <w:rFonts w:ascii="Times New Roman" w:hAnsi="Times New Roman" w:cs="Times New Roman"/>
          <w:sz w:val="24"/>
          <w:szCs w:val="24"/>
        </w:rPr>
      </w:pPr>
    </w:p>
    <w:p w:rsidR="0012187F" w:rsidRDefault="009047C1" w:rsidP="005B05B1">
      <w:pPr>
        <w:spacing w:line="360" w:lineRule="auto"/>
        <w:jc w:val="both"/>
        <w:rPr>
          <w:rFonts w:ascii="Times New Roman" w:hAnsi="Times New Roman" w:cs="Times New Roman"/>
          <w:sz w:val="24"/>
          <w:szCs w:val="24"/>
        </w:rPr>
      </w:pPr>
      <w:r>
        <w:rPr>
          <w:rFonts w:ascii="Verdana" w:hAnsi="Verdana"/>
          <w:noProof/>
          <w:color w:val="000000"/>
          <w:sz w:val="17"/>
          <w:szCs w:val="17"/>
          <w:lang w:eastAsia="cs-CZ"/>
        </w:rPr>
        <w:drawing>
          <wp:inline distT="0" distB="0" distL="0" distR="0">
            <wp:extent cx="5609590" cy="3960495"/>
            <wp:effectExtent l="19050" t="0" r="0" b="0"/>
            <wp:docPr id="1" name="obrázek 1" descr="Usmrcení celkem na mil. obyvatel v evropských zemích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mrcení celkem na mil. obyvatel v evropských zemích (2008)"/>
                    <pic:cNvPicPr>
                      <a:picLocks noChangeAspect="1" noChangeArrowheads="1"/>
                    </pic:cNvPicPr>
                  </pic:nvPicPr>
                  <pic:blipFill>
                    <a:blip r:embed="rId8"/>
                    <a:srcRect/>
                    <a:stretch>
                      <a:fillRect/>
                    </a:stretch>
                  </pic:blipFill>
                  <pic:spPr bwMode="auto">
                    <a:xfrm>
                      <a:off x="0" y="0"/>
                      <a:ext cx="5609590" cy="3960495"/>
                    </a:xfrm>
                    <a:prstGeom prst="rect">
                      <a:avLst/>
                    </a:prstGeom>
                    <a:noFill/>
                    <a:ln w="9525">
                      <a:noFill/>
                      <a:miter lim="800000"/>
                      <a:headEnd/>
                      <a:tailEnd/>
                    </a:ln>
                  </pic:spPr>
                </pic:pic>
              </a:graphicData>
            </a:graphic>
          </wp:inline>
        </w:drawing>
      </w:r>
    </w:p>
    <w:p w:rsidR="009047C1" w:rsidRDefault="009047C1" w:rsidP="005B05B1">
      <w:pPr>
        <w:spacing w:line="360" w:lineRule="auto"/>
        <w:jc w:val="both"/>
        <w:rPr>
          <w:rFonts w:ascii="Times New Roman" w:hAnsi="Times New Roman" w:cs="Times New Roman"/>
          <w:sz w:val="24"/>
          <w:szCs w:val="24"/>
        </w:rPr>
      </w:pPr>
    </w:p>
    <w:p w:rsidR="00E32065" w:rsidRDefault="00E32065" w:rsidP="005B05B1">
      <w:pPr>
        <w:spacing w:line="360" w:lineRule="auto"/>
        <w:jc w:val="both"/>
        <w:rPr>
          <w:rFonts w:ascii="Times New Roman" w:hAnsi="Times New Roman" w:cs="Times New Roman"/>
          <w:sz w:val="24"/>
          <w:szCs w:val="24"/>
        </w:rPr>
      </w:pPr>
    </w:p>
    <w:p w:rsidR="00F46218" w:rsidRDefault="009047C1"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Zdroj :</w:t>
      </w:r>
      <w:r w:rsidR="00F46218">
        <w:rPr>
          <w:rFonts w:ascii="Times New Roman" w:hAnsi="Times New Roman" w:cs="Times New Roman"/>
          <w:sz w:val="24"/>
          <w:szCs w:val="24"/>
        </w:rPr>
        <w:t>http//www.ibesip.cz/869_Mezinarodni-srovnani-za-rok-2008#1</w:t>
      </w:r>
    </w:p>
    <w:p w:rsidR="00E32065" w:rsidRDefault="00E32065" w:rsidP="005B05B1">
      <w:pPr>
        <w:spacing w:line="360" w:lineRule="auto"/>
        <w:jc w:val="both"/>
        <w:rPr>
          <w:rFonts w:ascii="Times New Roman" w:hAnsi="Times New Roman" w:cs="Times New Roman"/>
          <w:sz w:val="24"/>
          <w:szCs w:val="24"/>
        </w:rPr>
      </w:pPr>
    </w:p>
    <w:p w:rsidR="006943EC" w:rsidRDefault="006943EC"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218">
        <w:rPr>
          <w:rFonts w:ascii="Times New Roman" w:hAnsi="Times New Roman" w:cs="Times New Roman"/>
          <w:sz w:val="24"/>
          <w:szCs w:val="24"/>
        </w:rPr>
        <w:t>Pro</w:t>
      </w:r>
      <w:r w:rsidR="009047C1">
        <w:rPr>
          <w:rFonts w:ascii="Times New Roman" w:hAnsi="Times New Roman" w:cs="Times New Roman"/>
          <w:sz w:val="24"/>
          <w:szCs w:val="24"/>
        </w:rPr>
        <w:t xml:space="preserve"> podrobnější analýzu situace a vývoje nehodovosti pouze na území ČR je nutné srovnání údajů o dopravní nehodovosti za dostatečně dlouhé období. Zde jsem použil pro srovnání graf zachycující vývoj dopravních nehod s tragickými následky obsahující údaje od roku 1980 do roku 2006 s rozdělením podle účastníků provozu na pozemních komunikacích.</w:t>
      </w:r>
    </w:p>
    <w:p w:rsidR="006943EC" w:rsidRDefault="006943EC" w:rsidP="005B05B1">
      <w:pPr>
        <w:spacing w:line="360" w:lineRule="auto"/>
        <w:jc w:val="both"/>
        <w:rPr>
          <w:rFonts w:ascii="Times New Roman" w:hAnsi="Times New Roman" w:cs="Times New Roman"/>
          <w:sz w:val="24"/>
          <w:szCs w:val="24"/>
        </w:rPr>
      </w:pPr>
    </w:p>
    <w:p w:rsidR="00C64EBA" w:rsidRDefault="009047C1"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color w:val="0000FF"/>
          <w:lang w:eastAsia="cs-CZ"/>
        </w:rPr>
        <w:drawing>
          <wp:inline distT="0" distB="0" distL="0" distR="0">
            <wp:extent cx="4572000" cy="3200400"/>
            <wp:effectExtent l="19050" t="0" r="0" b="0"/>
            <wp:docPr id="4" name="obrázek 4" descr="Graf 2: Usmrcení na pozemních komunikacích v ČR &#10;podle účastníka silničního provozu (1980 - 2006)">
              <a:hlinkClick xmlns:a="http://schemas.openxmlformats.org/drawingml/2006/main" r:id="rId9" tooltip="&quot;Graf 2: Usmrcení na pozemních komunikacích v ČR &#10;podle účastníka silničního provozu (1980 - 2006) [zobrazit plnou velik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 2: Usmrcení na pozemních komunikacích v ČR &#10;podle účastníka silničního provozu (1980 - 2006)">
                      <a:hlinkClick r:id="rId9" tooltip="&quot;Graf 2: Usmrcení na pozemních komunikacích v ČR &#10;podle účastníka silničního provozu (1980 - 2006) [zobrazit plnou velikost]&quot;"/>
                    </pic:cNvPr>
                    <pic:cNvPicPr>
                      <a:picLocks noChangeAspect="1" noChangeArrowheads="1"/>
                    </pic:cNvPicPr>
                  </pic:nvPicPr>
                  <pic:blipFill>
                    <a:blip r:embed="rId10"/>
                    <a:srcRect/>
                    <a:stretch>
                      <a:fillRect/>
                    </a:stretch>
                  </pic:blipFill>
                  <pic:spPr bwMode="auto">
                    <a:xfrm>
                      <a:off x="0" y="0"/>
                      <a:ext cx="4572000" cy="3200400"/>
                    </a:xfrm>
                    <a:prstGeom prst="rect">
                      <a:avLst/>
                    </a:prstGeom>
                    <a:noFill/>
                    <a:ln w="9525">
                      <a:noFill/>
                      <a:miter lim="800000"/>
                      <a:headEnd/>
                      <a:tailEnd/>
                    </a:ln>
                  </pic:spPr>
                </pic:pic>
              </a:graphicData>
            </a:graphic>
          </wp:inline>
        </w:drawing>
      </w:r>
    </w:p>
    <w:p w:rsidR="00680619" w:rsidRDefault="00686E14"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Zdroj :</w:t>
      </w:r>
      <w:r w:rsidR="00680619">
        <w:rPr>
          <w:rFonts w:ascii="Times New Roman" w:hAnsi="Times New Roman" w:cs="Times New Roman"/>
          <w:sz w:val="24"/>
          <w:szCs w:val="24"/>
        </w:rPr>
        <w:t xml:space="preserve"> http://www.czrso.cz/index.php?id=402</w:t>
      </w:r>
      <w:r>
        <w:rPr>
          <w:rFonts w:ascii="Times New Roman" w:hAnsi="Times New Roman" w:cs="Times New Roman"/>
          <w:sz w:val="24"/>
          <w:szCs w:val="24"/>
        </w:rPr>
        <w:t xml:space="preserve"> </w:t>
      </w:r>
    </w:p>
    <w:p w:rsidR="00E22DF3" w:rsidRDefault="00E22DF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0B8C" w:rsidRPr="00F56A2C">
        <w:rPr>
          <w:rFonts w:ascii="Times New Roman" w:hAnsi="Times New Roman" w:cs="Times New Roman"/>
          <w:sz w:val="24"/>
          <w:szCs w:val="24"/>
        </w:rPr>
        <w:t>Poukazuji na poměrně vysoká čísla, co se týče úmrtí, protože tento graf zaznamenává počet úmrtí účastníků do 30 dnů po nehodě.</w:t>
      </w:r>
      <w:r w:rsidR="001405F0" w:rsidRPr="00F56A2C">
        <w:rPr>
          <w:rFonts w:ascii="Times New Roman" w:hAnsi="Times New Roman" w:cs="Times New Roman"/>
          <w:sz w:val="24"/>
          <w:szCs w:val="24"/>
        </w:rPr>
        <w:t xml:space="preserve"> </w:t>
      </w:r>
      <w:r w:rsidR="00C70B8C" w:rsidRPr="00F56A2C">
        <w:rPr>
          <w:rFonts w:ascii="Times New Roman" w:hAnsi="Times New Roman" w:cs="Times New Roman"/>
          <w:sz w:val="24"/>
          <w:szCs w:val="24"/>
        </w:rPr>
        <w:t xml:space="preserve">Z některých níže uvedených statistik jsou některé zpracované tak, že uvádějí počet úmrtí účastníků do 24 hodin po dopravní nehodě. V těchto statistikách je </w:t>
      </w:r>
      <w:r w:rsidR="00B53E0D" w:rsidRPr="00F56A2C">
        <w:rPr>
          <w:rFonts w:ascii="Times New Roman" w:hAnsi="Times New Roman" w:cs="Times New Roman"/>
          <w:sz w:val="24"/>
          <w:szCs w:val="24"/>
        </w:rPr>
        <w:t xml:space="preserve">důležité sledovat i množství těžce zraněných a trend zvyšování či snižování počtu </w:t>
      </w:r>
      <w:r w:rsidR="00F56A2C" w:rsidRPr="00F56A2C">
        <w:rPr>
          <w:rFonts w:ascii="Times New Roman" w:hAnsi="Times New Roman" w:cs="Times New Roman"/>
          <w:sz w:val="24"/>
          <w:szCs w:val="24"/>
        </w:rPr>
        <w:t xml:space="preserve"> </w:t>
      </w:r>
      <w:r w:rsidR="00B53E0D" w:rsidRPr="00F56A2C">
        <w:rPr>
          <w:rFonts w:ascii="Times New Roman" w:hAnsi="Times New Roman" w:cs="Times New Roman"/>
          <w:sz w:val="24"/>
          <w:szCs w:val="24"/>
        </w:rPr>
        <w:t>těchto účastníků dopravních nehod</w:t>
      </w:r>
      <w:r w:rsidR="00C53061">
        <w:rPr>
          <w:rFonts w:ascii="Times New Roman" w:hAnsi="Times New Roman" w:cs="Times New Roman"/>
          <w:sz w:val="24"/>
          <w:szCs w:val="24"/>
        </w:rPr>
        <w:t>.</w:t>
      </w:r>
    </w:p>
    <w:p w:rsidR="001008AD" w:rsidRDefault="00E22DF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w:t>
      </w:r>
      <w:r w:rsidR="00B53E0D" w:rsidRPr="00F56A2C">
        <w:rPr>
          <w:rFonts w:ascii="Times New Roman" w:hAnsi="Times New Roman" w:cs="Times New Roman"/>
          <w:sz w:val="24"/>
          <w:szCs w:val="24"/>
        </w:rPr>
        <w:t> výše uvedeného grafu vyplývá, že je zřejmé určité zklidnění situace vzniklé v</w:t>
      </w:r>
      <w:r w:rsidR="00E32065">
        <w:rPr>
          <w:rFonts w:ascii="Times New Roman" w:hAnsi="Times New Roman" w:cs="Times New Roman"/>
          <w:sz w:val="24"/>
          <w:szCs w:val="24"/>
        </w:rPr>
        <w:t> 90. letech</w:t>
      </w:r>
      <w:r w:rsidR="00B53E0D" w:rsidRPr="00F56A2C">
        <w:rPr>
          <w:rFonts w:ascii="Times New Roman" w:hAnsi="Times New Roman" w:cs="Times New Roman"/>
          <w:sz w:val="24"/>
          <w:szCs w:val="24"/>
        </w:rPr>
        <w:t xml:space="preserve"> minulého století, kdy obrovský rozvoj automobilismu (zejména provozu osobních</w:t>
      </w:r>
      <w:r w:rsidR="001405F0" w:rsidRPr="00F56A2C">
        <w:rPr>
          <w:rFonts w:ascii="Times New Roman" w:hAnsi="Times New Roman" w:cs="Times New Roman"/>
          <w:sz w:val="24"/>
          <w:szCs w:val="24"/>
        </w:rPr>
        <w:t xml:space="preserve"> </w:t>
      </w:r>
      <w:r w:rsidR="001E1A40">
        <w:rPr>
          <w:rFonts w:ascii="Times New Roman" w:hAnsi="Times New Roman" w:cs="Times New Roman"/>
          <w:sz w:val="24"/>
          <w:szCs w:val="24"/>
        </w:rPr>
        <w:t xml:space="preserve"> automobilů</w:t>
      </w:r>
      <w:r w:rsidR="00B53E0D" w:rsidRPr="00F56A2C">
        <w:rPr>
          <w:rFonts w:ascii="Times New Roman" w:hAnsi="Times New Roman" w:cs="Times New Roman"/>
          <w:sz w:val="24"/>
          <w:szCs w:val="24"/>
        </w:rPr>
        <w:t>) a pocit nabyté svobody, kterou si někteří řidiči i jiní účastníci provozu na pozemních komunikacích pletli až s anarchií, vedl k prudkému zvýšení celkového počtu nehod i nehod s tragickými následky.</w:t>
      </w:r>
    </w:p>
    <w:p w:rsidR="00E22DF3" w:rsidRDefault="00E32065"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3E0D">
        <w:rPr>
          <w:rFonts w:ascii="Times New Roman" w:hAnsi="Times New Roman" w:cs="Times New Roman"/>
          <w:sz w:val="24"/>
          <w:szCs w:val="24"/>
        </w:rPr>
        <w:t xml:space="preserve">Z hlediska nutnosti pokračování a rozvoje výuky dopravní výchovy na školách, je důležité se zaměřit i na strukturu účastníků dopravních nehod z hlediska věku. To znamená rozbor dopravních nehod, kde bylo </w:t>
      </w:r>
      <w:r>
        <w:rPr>
          <w:rFonts w:ascii="Times New Roman" w:hAnsi="Times New Roman" w:cs="Times New Roman"/>
          <w:sz w:val="24"/>
          <w:szCs w:val="24"/>
        </w:rPr>
        <w:t>aktérem</w:t>
      </w:r>
      <w:r w:rsidR="00B53E0D">
        <w:rPr>
          <w:rFonts w:ascii="Times New Roman" w:hAnsi="Times New Roman" w:cs="Times New Roman"/>
          <w:sz w:val="24"/>
          <w:szCs w:val="24"/>
        </w:rPr>
        <w:t xml:space="preserve"> dítě</w:t>
      </w:r>
      <w:r w:rsidR="00621B3D">
        <w:rPr>
          <w:rFonts w:ascii="Times New Roman" w:hAnsi="Times New Roman" w:cs="Times New Roman"/>
          <w:sz w:val="24"/>
          <w:szCs w:val="24"/>
        </w:rPr>
        <w:t xml:space="preserve"> a pohled, jakým účastníkem provozu na pozemních komunikacích v okamžiku nehody dítě bylo. </w:t>
      </w:r>
      <w:r w:rsidR="001405F0">
        <w:rPr>
          <w:rFonts w:ascii="Times New Roman" w:hAnsi="Times New Roman" w:cs="Times New Roman"/>
          <w:sz w:val="24"/>
          <w:szCs w:val="24"/>
        </w:rPr>
        <w:t xml:space="preserve">Je nutností brát v úvahu </w:t>
      </w:r>
      <w:r w:rsidR="00621B3D">
        <w:rPr>
          <w:rFonts w:ascii="Times New Roman" w:hAnsi="Times New Roman" w:cs="Times New Roman"/>
          <w:sz w:val="24"/>
          <w:szCs w:val="24"/>
        </w:rPr>
        <w:t>rozdělení na chodce, cyklisty, osoby přepravované v motorovém vozidle, popřípadě jiné účastníky provozu na pozemních komunikacích (např. jezdce na zvířeti, řidiče motorových vozidel a podobně). K tomu mi posloužila statistika Policie ČR za rok 2009, kde je možné pozorovat rozdíl</w:t>
      </w:r>
      <w:r w:rsidR="001E38B1">
        <w:rPr>
          <w:rFonts w:ascii="Times New Roman" w:hAnsi="Times New Roman" w:cs="Times New Roman"/>
          <w:sz w:val="24"/>
          <w:szCs w:val="24"/>
        </w:rPr>
        <w:t xml:space="preserve"> v počtu nehod oproti roku 2008. Z níže uvedené tabulky a srovnání s rokem 2008 by mohl </w:t>
      </w:r>
      <w:r w:rsidR="001E38B1">
        <w:rPr>
          <w:rFonts w:ascii="Times New Roman" w:hAnsi="Times New Roman" w:cs="Times New Roman"/>
          <w:sz w:val="24"/>
          <w:szCs w:val="24"/>
        </w:rPr>
        <w:lastRenderedPageBreak/>
        <w:t>pramenit až neoprávněný optimismus, co se týče výrazného úbytku dopravních nehod.</w:t>
      </w:r>
      <w:r w:rsidR="00AF6477">
        <w:rPr>
          <w:rFonts w:ascii="Times New Roman" w:hAnsi="Times New Roman" w:cs="Times New Roman"/>
          <w:sz w:val="24"/>
          <w:szCs w:val="24"/>
        </w:rPr>
        <w:t xml:space="preserve">                      </w:t>
      </w:r>
      <w:r w:rsidR="001E38B1">
        <w:rPr>
          <w:rFonts w:ascii="Times New Roman" w:hAnsi="Times New Roman" w:cs="Times New Roman"/>
          <w:sz w:val="24"/>
          <w:szCs w:val="24"/>
        </w:rPr>
        <w:t>Rád bych zdůraznil, že na snížení počtu dopravních nehod v roce 2009 měla zásadní vliv novela zákona 361/2000 Sb. o provozu na pozemních komunikacích, která platí od 1.</w:t>
      </w:r>
      <w:r w:rsidR="001E1A40">
        <w:rPr>
          <w:rFonts w:ascii="Times New Roman" w:hAnsi="Times New Roman" w:cs="Times New Roman"/>
          <w:sz w:val="24"/>
          <w:szCs w:val="24"/>
        </w:rPr>
        <w:t xml:space="preserve"> </w:t>
      </w:r>
      <w:r w:rsidR="001E38B1">
        <w:rPr>
          <w:rFonts w:ascii="Times New Roman" w:hAnsi="Times New Roman" w:cs="Times New Roman"/>
          <w:sz w:val="24"/>
          <w:szCs w:val="24"/>
        </w:rPr>
        <w:t xml:space="preserve">ledna 2009. Prvním faktorem, který způsobil snížení počtu dopravních nehod, bylo zvýšení limitu škodní události, kdy je nutné volat k dopravní nehodě Policii ČR. Dříve bylo nutné volat policii k dopravní nehodě, kde vznikla předpokládaná </w:t>
      </w:r>
      <w:r w:rsidR="002C66DE">
        <w:rPr>
          <w:rFonts w:ascii="Times New Roman" w:hAnsi="Times New Roman" w:cs="Times New Roman"/>
          <w:sz w:val="24"/>
          <w:szCs w:val="24"/>
        </w:rPr>
        <w:t>škoda na vozidle, přepravovaných věcech nebo nákladu vyšší než 50</w:t>
      </w:r>
      <w:r>
        <w:rPr>
          <w:rFonts w:ascii="Times New Roman" w:hAnsi="Times New Roman" w:cs="Times New Roman"/>
          <w:sz w:val="24"/>
          <w:szCs w:val="24"/>
        </w:rPr>
        <w:t xml:space="preserve"> </w:t>
      </w:r>
      <w:r w:rsidR="002C66DE">
        <w:rPr>
          <w:rFonts w:ascii="Times New Roman" w:hAnsi="Times New Roman" w:cs="Times New Roman"/>
          <w:sz w:val="24"/>
          <w:szCs w:val="24"/>
        </w:rPr>
        <w:t xml:space="preserve">000,- Kč. </w:t>
      </w:r>
      <w:r w:rsidR="001405F0">
        <w:rPr>
          <w:rFonts w:ascii="Times New Roman" w:hAnsi="Times New Roman" w:cs="Times New Roman"/>
          <w:sz w:val="24"/>
          <w:szCs w:val="24"/>
        </w:rPr>
        <w:t>O</w:t>
      </w:r>
      <w:r w:rsidR="002C66DE">
        <w:rPr>
          <w:rFonts w:ascii="Times New Roman" w:hAnsi="Times New Roman" w:cs="Times New Roman"/>
          <w:sz w:val="24"/>
          <w:szCs w:val="24"/>
        </w:rPr>
        <w:t>d 1.</w:t>
      </w:r>
      <w:r>
        <w:rPr>
          <w:rFonts w:ascii="Times New Roman" w:hAnsi="Times New Roman" w:cs="Times New Roman"/>
          <w:sz w:val="24"/>
          <w:szCs w:val="24"/>
        </w:rPr>
        <w:t xml:space="preserve"> </w:t>
      </w:r>
      <w:r w:rsidR="002C66DE">
        <w:rPr>
          <w:rFonts w:ascii="Times New Roman" w:hAnsi="Times New Roman" w:cs="Times New Roman"/>
          <w:sz w:val="24"/>
          <w:szCs w:val="24"/>
        </w:rPr>
        <w:t>ledna 2009 musí být k dopravní nehodě přivolána Policie ČR</w:t>
      </w:r>
      <w:r w:rsidR="001405F0">
        <w:rPr>
          <w:rFonts w:ascii="Times New Roman" w:hAnsi="Times New Roman" w:cs="Times New Roman"/>
          <w:sz w:val="24"/>
          <w:szCs w:val="24"/>
        </w:rPr>
        <w:t>,</w:t>
      </w:r>
      <w:r w:rsidR="002C66DE">
        <w:rPr>
          <w:rFonts w:ascii="Times New Roman" w:hAnsi="Times New Roman" w:cs="Times New Roman"/>
          <w:sz w:val="24"/>
          <w:szCs w:val="24"/>
        </w:rPr>
        <w:t xml:space="preserve"> pokud předpokládaná škoda přesahuje 100</w:t>
      </w:r>
      <w:r>
        <w:rPr>
          <w:rFonts w:ascii="Times New Roman" w:hAnsi="Times New Roman" w:cs="Times New Roman"/>
          <w:sz w:val="24"/>
          <w:szCs w:val="24"/>
        </w:rPr>
        <w:t xml:space="preserve"> </w:t>
      </w:r>
      <w:r w:rsidR="002C66DE">
        <w:rPr>
          <w:rFonts w:ascii="Times New Roman" w:hAnsi="Times New Roman" w:cs="Times New Roman"/>
          <w:sz w:val="24"/>
          <w:szCs w:val="24"/>
        </w:rPr>
        <w:t>000,- Kč. Druhým faktorem, který měl výrazný vliv na nižší počet dopravních nehod, ke kterým musí účastníci nehody volat Policii ČR</w:t>
      </w:r>
      <w:r w:rsidR="00BD562A">
        <w:rPr>
          <w:rFonts w:ascii="Times New Roman" w:hAnsi="Times New Roman" w:cs="Times New Roman"/>
          <w:sz w:val="24"/>
          <w:szCs w:val="24"/>
        </w:rPr>
        <w:t>, je možnost řešit nehodu, při které vznikne škoda na majetku třetí osoby v předpokládané výši do 100</w:t>
      </w:r>
      <w:r>
        <w:rPr>
          <w:rFonts w:ascii="Times New Roman" w:hAnsi="Times New Roman" w:cs="Times New Roman"/>
          <w:sz w:val="24"/>
          <w:szCs w:val="24"/>
        </w:rPr>
        <w:t xml:space="preserve"> </w:t>
      </w:r>
      <w:r w:rsidR="00BD562A">
        <w:rPr>
          <w:rFonts w:ascii="Times New Roman" w:hAnsi="Times New Roman" w:cs="Times New Roman"/>
          <w:sz w:val="24"/>
          <w:szCs w:val="24"/>
        </w:rPr>
        <w:t>000,- Kč. pouze přes pojišťovnu</w:t>
      </w:r>
      <w:r>
        <w:rPr>
          <w:rFonts w:ascii="Times New Roman" w:hAnsi="Times New Roman" w:cs="Times New Roman"/>
          <w:sz w:val="24"/>
          <w:szCs w:val="24"/>
        </w:rPr>
        <w:t xml:space="preserve">, </w:t>
      </w:r>
      <w:r w:rsidR="00BD562A">
        <w:rPr>
          <w:rFonts w:ascii="Times New Roman" w:hAnsi="Times New Roman" w:cs="Times New Roman"/>
          <w:sz w:val="24"/>
          <w:szCs w:val="24"/>
        </w:rPr>
        <w:t xml:space="preserve">bez asistence policisty. </w:t>
      </w:r>
      <w:r w:rsidR="001405F0">
        <w:rPr>
          <w:rFonts w:ascii="Times New Roman" w:hAnsi="Times New Roman" w:cs="Times New Roman"/>
          <w:sz w:val="24"/>
          <w:szCs w:val="24"/>
        </w:rPr>
        <w:t xml:space="preserve">                 </w:t>
      </w:r>
      <w:r w:rsidR="00BD562A">
        <w:rPr>
          <w:rFonts w:ascii="Times New Roman" w:hAnsi="Times New Roman" w:cs="Times New Roman"/>
          <w:sz w:val="24"/>
          <w:szCs w:val="24"/>
        </w:rPr>
        <w:t>Do konce roku 2008 bylo nutné ke každé dopravní nehodě, kde vznikla škoda na majetku třetí osoby, volat Policii ČR. Od 1.</w:t>
      </w:r>
      <w:r>
        <w:rPr>
          <w:rFonts w:ascii="Times New Roman" w:hAnsi="Times New Roman" w:cs="Times New Roman"/>
          <w:sz w:val="24"/>
          <w:szCs w:val="24"/>
        </w:rPr>
        <w:t xml:space="preserve"> </w:t>
      </w:r>
      <w:r w:rsidR="00BD562A">
        <w:rPr>
          <w:rFonts w:ascii="Times New Roman" w:hAnsi="Times New Roman" w:cs="Times New Roman"/>
          <w:sz w:val="24"/>
          <w:szCs w:val="24"/>
        </w:rPr>
        <w:t>ledna 2009</w:t>
      </w:r>
      <w:r w:rsidR="00E40664">
        <w:rPr>
          <w:rFonts w:ascii="Times New Roman" w:hAnsi="Times New Roman" w:cs="Times New Roman"/>
          <w:sz w:val="24"/>
          <w:szCs w:val="24"/>
        </w:rPr>
        <w:t xml:space="preserve">, díky změně zákona, musí </w:t>
      </w:r>
      <w:r>
        <w:rPr>
          <w:rFonts w:ascii="Times New Roman" w:hAnsi="Times New Roman" w:cs="Times New Roman"/>
          <w:sz w:val="24"/>
          <w:szCs w:val="24"/>
        </w:rPr>
        <w:t>oznámi</w:t>
      </w:r>
      <w:r w:rsidR="00E40664">
        <w:rPr>
          <w:rFonts w:ascii="Times New Roman" w:hAnsi="Times New Roman" w:cs="Times New Roman"/>
          <w:sz w:val="24"/>
          <w:szCs w:val="24"/>
        </w:rPr>
        <w:t>t účastníci dopravní nehody policistu v případě, kdy je poškozen majetek třetí osoby, ale na místě není řidič poškozeného vozidla.</w:t>
      </w:r>
    </w:p>
    <w:p w:rsidR="00E22DF3" w:rsidRDefault="00E22DF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6A2C">
        <w:rPr>
          <w:rFonts w:ascii="Times New Roman" w:hAnsi="Times New Roman" w:cs="Times New Roman"/>
          <w:sz w:val="24"/>
          <w:szCs w:val="24"/>
        </w:rPr>
        <w:t>Po</w:t>
      </w:r>
      <w:r w:rsidR="00E40664">
        <w:rPr>
          <w:rFonts w:ascii="Times New Roman" w:hAnsi="Times New Roman" w:cs="Times New Roman"/>
          <w:sz w:val="24"/>
          <w:szCs w:val="24"/>
        </w:rPr>
        <w:t xml:space="preserve">licie ČR využila také od počátku roku 2009 rozsáhlou mediální kampaň „ Řidiči, domluvte se“ k obeznámení široké řidičské veřejnosti s uvedenými změnami pravidel provozu </w:t>
      </w:r>
      <w:r w:rsidR="00AD5806">
        <w:rPr>
          <w:rFonts w:ascii="Times New Roman" w:hAnsi="Times New Roman" w:cs="Times New Roman"/>
          <w:sz w:val="24"/>
          <w:szCs w:val="24"/>
        </w:rPr>
        <w:t xml:space="preserve">                    </w:t>
      </w:r>
      <w:r w:rsidR="00E40664">
        <w:rPr>
          <w:rFonts w:ascii="Times New Roman" w:hAnsi="Times New Roman" w:cs="Times New Roman"/>
          <w:sz w:val="24"/>
          <w:szCs w:val="24"/>
        </w:rPr>
        <w:t>na pozemních komunikacích, což mělo zřejmý vliv na výrazné snížení počtu dopravních nehod, k nimž účastníci volali příslušníky Policie ČR.</w:t>
      </w:r>
      <w:r>
        <w:rPr>
          <w:rFonts w:ascii="Times New Roman" w:hAnsi="Times New Roman" w:cs="Times New Roman"/>
          <w:sz w:val="24"/>
          <w:szCs w:val="24"/>
        </w:rPr>
        <w:t xml:space="preserve"> </w:t>
      </w:r>
    </w:p>
    <w:p w:rsidR="001008AD" w:rsidRDefault="00E22DF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0664">
        <w:rPr>
          <w:rFonts w:ascii="Times New Roman" w:hAnsi="Times New Roman" w:cs="Times New Roman"/>
          <w:sz w:val="24"/>
          <w:szCs w:val="24"/>
        </w:rPr>
        <w:t xml:space="preserve">Snížení počtu dopravních nehod </w:t>
      </w:r>
      <w:r w:rsidR="008D4430">
        <w:rPr>
          <w:rFonts w:ascii="Times New Roman" w:hAnsi="Times New Roman" w:cs="Times New Roman"/>
          <w:sz w:val="24"/>
          <w:szCs w:val="24"/>
        </w:rPr>
        <w:t>se zraněním, nebo úmrtím mohlo být do jisté míry spojeno se zvýšenou činností dopravní policie, která se mohla věnovat dozoru nad bezpečností provozu na pozemních komunikacích a nemusela asistovat u velkého počtu dopravních nehod</w:t>
      </w:r>
      <w:r w:rsidR="00AD5806">
        <w:rPr>
          <w:rFonts w:ascii="Times New Roman" w:hAnsi="Times New Roman" w:cs="Times New Roman"/>
          <w:sz w:val="24"/>
          <w:szCs w:val="24"/>
        </w:rPr>
        <w:t>,</w:t>
      </w:r>
      <w:r w:rsidR="008D4430">
        <w:rPr>
          <w:rFonts w:ascii="Times New Roman" w:hAnsi="Times New Roman" w:cs="Times New Roman"/>
          <w:sz w:val="24"/>
          <w:szCs w:val="24"/>
        </w:rPr>
        <w:t xml:space="preserve"> z nichž jistě velké množství mělo banální následky. Je nutné podotknout, že toto bylo i jedním z rozhodujících argumentů zastánců </w:t>
      </w:r>
      <w:r w:rsidR="001008AD">
        <w:rPr>
          <w:rFonts w:ascii="Times New Roman" w:hAnsi="Times New Roman" w:cs="Times New Roman"/>
          <w:sz w:val="24"/>
          <w:szCs w:val="24"/>
        </w:rPr>
        <w:t>výše popsané</w:t>
      </w:r>
      <w:r w:rsidR="008D4430">
        <w:rPr>
          <w:rFonts w:ascii="Times New Roman" w:hAnsi="Times New Roman" w:cs="Times New Roman"/>
          <w:sz w:val="24"/>
          <w:szCs w:val="24"/>
        </w:rPr>
        <w:t xml:space="preserve"> změny zákona 361/2000 Sb.</w:t>
      </w:r>
      <w:r w:rsidR="001008AD">
        <w:rPr>
          <w:rFonts w:ascii="Times New Roman" w:hAnsi="Times New Roman" w:cs="Times New Roman"/>
          <w:sz w:val="24"/>
          <w:szCs w:val="24"/>
        </w:rPr>
        <w:t xml:space="preserve"> v legislativním procesu schvalování.</w:t>
      </w:r>
    </w:p>
    <w:p w:rsidR="00E22DF3" w:rsidRDefault="00E22DF3" w:rsidP="005B05B1">
      <w:pPr>
        <w:spacing w:line="360" w:lineRule="auto"/>
        <w:jc w:val="both"/>
        <w:rPr>
          <w:rFonts w:ascii="Times New Roman" w:hAnsi="Times New Roman" w:cs="Times New Roman"/>
          <w:sz w:val="24"/>
          <w:szCs w:val="24"/>
        </w:rPr>
      </w:pPr>
    </w:p>
    <w:p w:rsidR="00E22DF3" w:rsidRDefault="00E22DF3" w:rsidP="005B05B1">
      <w:pPr>
        <w:spacing w:line="360" w:lineRule="auto"/>
        <w:jc w:val="both"/>
        <w:rPr>
          <w:rFonts w:ascii="Times New Roman" w:hAnsi="Times New Roman" w:cs="Times New Roman"/>
          <w:sz w:val="24"/>
          <w:szCs w:val="24"/>
        </w:rPr>
      </w:pPr>
    </w:p>
    <w:p w:rsidR="00E22DF3" w:rsidRDefault="00E22DF3" w:rsidP="005B05B1">
      <w:pPr>
        <w:spacing w:line="360" w:lineRule="auto"/>
        <w:jc w:val="both"/>
        <w:rPr>
          <w:rFonts w:ascii="Times New Roman" w:hAnsi="Times New Roman" w:cs="Times New Roman"/>
          <w:sz w:val="24"/>
          <w:szCs w:val="24"/>
        </w:rPr>
      </w:pPr>
    </w:p>
    <w:p w:rsidR="002674AD" w:rsidRDefault="002674AD" w:rsidP="005B05B1">
      <w:pPr>
        <w:spacing w:line="360" w:lineRule="auto"/>
        <w:jc w:val="both"/>
        <w:rPr>
          <w:rFonts w:ascii="Times New Roman" w:hAnsi="Times New Roman" w:cs="Times New Roman"/>
          <w:sz w:val="24"/>
          <w:szCs w:val="24"/>
        </w:rPr>
      </w:pPr>
    </w:p>
    <w:p w:rsidR="002674AD" w:rsidRDefault="002674AD" w:rsidP="005B05B1">
      <w:pPr>
        <w:spacing w:line="360" w:lineRule="auto"/>
        <w:jc w:val="both"/>
        <w:rPr>
          <w:rFonts w:ascii="Times New Roman" w:hAnsi="Times New Roman" w:cs="Times New Roman"/>
          <w:sz w:val="24"/>
          <w:szCs w:val="24"/>
        </w:rPr>
      </w:pPr>
    </w:p>
    <w:p w:rsidR="006943EC"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Tabulka se týká srovnání nehodovosti r.</w:t>
      </w:r>
      <w:r w:rsidR="000A640E">
        <w:rPr>
          <w:rFonts w:ascii="Times New Roman" w:hAnsi="Times New Roman" w:cs="Times New Roman"/>
          <w:sz w:val="24"/>
          <w:szCs w:val="24"/>
        </w:rPr>
        <w:t xml:space="preserve"> </w:t>
      </w:r>
      <w:r>
        <w:rPr>
          <w:rFonts w:ascii="Times New Roman" w:hAnsi="Times New Roman" w:cs="Times New Roman"/>
          <w:sz w:val="24"/>
          <w:szCs w:val="24"/>
        </w:rPr>
        <w:t>2009 s r.</w:t>
      </w:r>
      <w:r w:rsidR="000A640E">
        <w:rPr>
          <w:rFonts w:ascii="Times New Roman" w:hAnsi="Times New Roman" w:cs="Times New Roman"/>
          <w:sz w:val="24"/>
          <w:szCs w:val="24"/>
        </w:rPr>
        <w:t xml:space="preserve"> </w:t>
      </w:r>
      <w:r>
        <w:rPr>
          <w:rFonts w:ascii="Times New Roman" w:hAnsi="Times New Roman" w:cs="Times New Roman"/>
          <w:sz w:val="24"/>
          <w:szCs w:val="24"/>
        </w:rPr>
        <w:t>2008.</w:t>
      </w:r>
    </w:p>
    <w:p w:rsidR="00E22DF3" w:rsidRDefault="00E22DF3" w:rsidP="005B05B1">
      <w:pPr>
        <w:spacing w:line="360" w:lineRule="auto"/>
        <w:jc w:val="both"/>
        <w:rPr>
          <w:rFonts w:ascii="Times New Roman" w:hAnsi="Times New Roman" w:cs="Times New Roman"/>
          <w:sz w:val="24"/>
          <w:szCs w:val="24"/>
        </w:rPr>
      </w:pPr>
    </w:p>
    <w:tbl>
      <w:tblPr>
        <w:tblStyle w:val="Mkatabulky"/>
        <w:tblW w:w="0" w:type="auto"/>
        <w:tblLook w:val="04A0"/>
      </w:tblPr>
      <w:tblGrid>
        <w:gridCol w:w="1540"/>
        <w:gridCol w:w="1540"/>
        <w:gridCol w:w="1540"/>
        <w:gridCol w:w="1540"/>
        <w:gridCol w:w="1541"/>
        <w:gridCol w:w="1541"/>
      </w:tblGrid>
      <w:tr w:rsidR="001008AD" w:rsidTr="003C5F1E">
        <w:trPr>
          <w:trHeight w:val="681"/>
        </w:trPr>
        <w:tc>
          <w:tcPr>
            <w:tcW w:w="1540" w:type="dxa"/>
          </w:tcPr>
          <w:p w:rsidR="00226538"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Viník,</w:t>
            </w:r>
          </w:p>
          <w:p w:rsidR="001008AD"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zavinění nehody</w:t>
            </w:r>
          </w:p>
        </w:tc>
        <w:tc>
          <w:tcPr>
            <w:tcW w:w="1540" w:type="dxa"/>
          </w:tcPr>
          <w:p w:rsidR="001008AD"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Počet</w:t>
            </w:r>
          </w:p>
          <w:p w:rsidR="00226538"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nehod</w:t>
            </w:r>
          </w:p>
        </w:tc>
        <w:tc>
          <w:tcPr>
            <w:tcW w:w="1540" w:type="dxa"/>
          </w:tcPr>
          <w:p w:rsidR="001008AD"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Rozdíl</w:t>
            </w:r>
          </w:p>
          <w:p w:rsidR="00226538"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nehod</w:t>
            </w:r>
          </w:p>
        </w:tc>
        <w:tc>
          <w:tcPr>
            <w:tcW w:w="1540" w:type="dxa"/>
          </w:tcPr>
          <w:p w:rsidR="001008AD"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Rozdíl v %</w:t>
            </w:r>
          </w:p>
        </w:tc>
        <w:tc>
          <w:tcPr>
            <w:tcW w:w="1541" w:type="dxa"/>
          </w:tcPr>
          <w:p w:rsidR="001008AD"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Počet</w:t>
            </w:r>
          </w:p>
          <w:p w:rsidR="00226538"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usmrcených</w:t>
            </w:r>
          </w:p>
        </w:tc>
        <w:tc>
          <w:tcPr>
            <w:tcW w:w="1541" w:type="dxa"/>
          </w:tcPr>
          <w:p w:rsidR="001008AD"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Rozdíl</w:t>
            </w:r>
          </w:p>
          <w:p w:rsidR="00226538" w:rsidRDefault="0022653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usmrcených</w:t>
            </w:r>
          </w:p>
        </w:tc>
      </w:tr>
      <w:tr w:rsidR="001008AD" w:rsidTr="003C5F1E">
        <w:trPr>
          <w:trHeight w:val="377"/>
        </w:trPr>
        <w:tc>
          <w:tcPr>
            <w:tcW w:w="1540" w:type="dxa"/>
          </w:tcPr>
          <w:p w:rsidR="001008AD" w:rsidRDefault="00226538"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Řidičem</w:t>
            </w:r>
          </w:p>
          <w:p w:rsidR="00226538" w:rsidRPr="00226538" w:rsidRDefault="00226538"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mot. </w:t>
            </w:r>
            <w:r w:rsidR="00F35D82">
              <w:rPr>
                <w:rFonts w:ascii="Times New Roman" w:hAnsi="Times New Roman" w:cs="Times New Roman"/>
                <w:sz w:val="20"/>
                <w:szCs w:val="20"/>
              </w:rPr>
              <w:t>v</w:t>
            </w:r>
            <w:r>
              <w:rPr>
                <w:rFonts w:ascii="Times New Roman" w:hAnsi="Times New Roman" w:cs="Times New Roman"/>
                <w:sz w:val="20"/>
                <w:szCs w:val="20"/>
              </w:rPr>
              <w:t>ozidla</w:t>
            </w:r>
          </w:p>
        </w:tc>
        <w:tc>
          <w:tcPr>
            <w:tcW w:w="1540" w:type="dxa"/>
          </w:tcPr>
          <w:p w:rsidR="001008AD" w:rsidRPr="00226538" w:rsidRDefault="00226538" w:rsidP="005B05B1">
            <w:pPr>
              <w:spacing w:line="360" w:lineRule="auto"/>
              <w:ind w:left="360"/>
              <w:jc w:val="both"/>
              <w:rPr>
                <w:rFonts w:ascii="Times New Roman" w:hAnsi="Times New Roman" w:cs="Times New Roman"/>
                <w:sz w:val="20"/>
                <w:szCs w:val="20"/>
              </w:rPr>
            </w:pPr>
            <w:r>
              <w:rPr>
                <w:rFonts w:ascii="Times New Roman" w:hAnsi="Times New Roman" w:cs="Times New Roman"/>
                <w:sz w:val="20"/>
                <w:szCs w:val="20"/>
              </w:rPr>
              <w:t>67</w:t>
            </w:r>
            <w:r w:rsidRPr="00226538">
              <w:rPr>
                <w:rFonts w:ascii="Times New Roman" w:hAnsi="Times New Roman" w:cs="Times New Roman"/>
                <w:sz w:val="20"/>
                <w:szCs w:val="20"/>
              </w:rPr>
              <w:t>222</w:t>
            </w:r>
          </w:p>
        </w:tc>
        <w:tc>
          <w:tcPr>
            <w:tcW w:w="1540" w:type="dxa"/>
          </w:tcPr>
          <w:p w:rsidR="001008AD" w:rsidRPr="00226538" w:rsidRDefault="00226538" w:rsidP="005B05B1">
            <w:pPr>
              <w:spacing w:line="360" w:lineRule="auto"/>
              <w:ind w:left="360"/>
              <w:jc w:val="both"/>
              <w:rPr>
                <w:rFonts w:ascii="Times New Roman" w:hAnsi="Times New Roman" w:cs="Times New Roman"/>
                <w:sz w:val="20"/>
                <w:szCs w:val="20"/>
              </w:rPr>
            </w:pPr>
            <w:r>
              <w:rPr>
                <w:rFonts w:ascii="Times New Roman" w:hAnsi="Times New Roman" w:cs="Times New Roman"/>
                <w:sz w:val="20"/>
                <w:szCs w:val="20"/>
              </w:rPr>
              <w:t>-</w:t>
            </w:r>
            <w:r w:rsidRPr="00226538">
              <w:rPr>
                <w:rFonts w:ascii="Times New Roman" w:hAnsi="Times New Roman" w:cs="Times New Roman"/>
                <w:sz w:val="20"/>
                <w:szCs w:val="20"/>
              </w:rPr>
              <w:t>80116</w:t>
            </w:r>
          </w:p>
        </w:tc>
        <w:tc>
          <w:tcPr>
            <w:tcW w:w="1540" w:type="dxa"/>
          </w:tcPr>
          <w:p w:rsidR="001008AD" w:rsidRPr="00F35D82" w:rsidRDefault="00226538"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-54,40%</w:t>
            </w:r>
          </w:p>
        </w:tc>
        <w:tc>
          <w:tcPr>
            <w:tcW w:w="1541" w:type="dxa"/>
          </w:tcPr>
          <w:p w:rsidR="001008AD" w:rsidRPr="00F35D82" w:rsidRDefault="00226538"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755</w:t>
            </w:r>
          </w:p>
        </w:tc>
        <w:tc>
          <w:tcPr>
            <w:tcW w:w="1541" w:type="dxa"/>
          </w:tcPr>
          <w:p w:rsidR="001008AD" w:rsidRPr="00F35D82" w:rsidRDefault="00226538"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-158</w:t>
            </w:r>
          </w:p>
        </w:tc>
      </w:tr>
      <w:tr w:rsidR="001008AD" w:rsidTr="003C5F1E">
        <w:trPr>
          <w:trHeight w:val="377"/>
        </w:trPr>
        <w:tc>
          <w:tcPr>
            <w:tcW w:w="1540"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Řidičem</w:t>
            </w:r>
          </w:p>
          <w:p w:rsidR="00F35D82" w:rsidRDefault="00F35D82" w:rsidP="005B05B1">
            <w:pPr>
              <w:spacing w:line="360" w:lineRule="auto"/>
              <w:jc w:val="both"/>
              <w:rPr>
                <w:rFonts w:ascii="Times New Roman" w:hAnsi="Times New Roman" w:cs="Times New Roman"/>
                <w:sz w:val="24"/>
                <w:szCs w:val="24"/>
              </w:rPr>
            </w:pPr>
            <w:r w:rsidRPr="00F35D82">
              <w:rPr>
                <w:rFonts w:ascii="Times New Roman" w:hAnsi="Times New Roman" w:cs="Times New Roman"/>
                <w:sz w:val="20"/>
                <w:szCs w:val="20"/>
              </w:rPr>
              <w:t>nemot. vozidla</w:t>
            </w:r>
          </w:p>
        </w:tc>
        <w:tc>
          <w:tcPr>
            <w:tcW w:w="1540" w:type="dxa"/>
          </w:tcPr>
          <w:p w:rsidR="001008AD" w:rsidRPr="00F35D82" w:rsidRDefault="00F35D82"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5D82">
              <w:rPr>
                <w:rFonts w:ascii="Times New Roman" w:hAnsi="Times New Roman" w:cs="Times New Roman"/>
                <w:sz w:val="20"/>
                <w:szCs w:val="20"/>
              </w:rPr>
              <w:t>1988</w:t>
            </w:r>
          </w:p>
        </w:tc>
        <w:tc>
          <w:tcPr>
            <w:tcW w:w="1540" w:type="dxa"/>
          </w:tcPr>
          <w:p w:rsidR="001008AD" w:rsidRPr="00F35D82" w:rsidRDefault="00F35D82"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5D82">
              <w:rPr>
                <w:rFonts w:ascii="Times New Roman" w:hAnsi="Times New Roman" w:cs="Times New Roman"/>
                <w:sz w:val="20"/>
                <w:szCs w:val="20"/>
              </w:rPr>
              <w:t>-109</w:t>
            </w:r>
          </w:p>
        </w:tc>
        <w:tc>
          <w:tcPr>
            <w:tcW w:w="1540"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-5,20%</w:t>
            </w:r>
          </w:p>
        </w:tc>
        <w:tc>
          <w:tcPr>
            <w:tcW w:w="1541"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39</w:t>
            </w:r>
          </w:p>
        </w:tc>
        <w:tc>
          <w:tcPr>
            <w:tcW w:w="1541" w:type="dxa"/>
          </w:tcPr>
          <w:p w:rsidR="001008AD" w:rsidRPr="00F35D82" w:rsidRDefault="00F35D82"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5D82">
              <w:rPr>
                <w:rFonts w:ascii="Times New Roman" w:hAnsi="Times New Roman" w:cs="Times New Roman"/>
                <w:sz w:val="20"/>
                <w:szCs w:val="20"/>
              </w:rPr>
              <w:t>0</w:t>
            </w:r>
          </w:p>
        </w:tc>
      </w:tr>
      <w:tr w:rsidR="001008AD" w:rsidTr="003C5F1E">
        <w:trPr>
          <w:trHeight w:val="192"/>
        </w:trPr>
        <w:tc>
          <w:tcPr>
            <w:tcW w:w="1540"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z toho dětmi</w:t>
            </w:r>
          </w:p>
        </w:tc>
        <w:tc>
          <w:tcPr>
            <w:tcW w:w="1540" w:type="dxa"/>
          </w:tcPr>
          <w:p w:rsidR="001008AD" w:rsidRPr="00F35D82" w:rsidRDefault="00F35D82"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5D82">
              <w:rPr>
                <w:rFonts w:ascii="Times New Roman" w:hAnsi="Times New Roman" w:cs="Times New Roman"/>
                <w:sz w:val="20"/>
                <w:szCs w:val="20"/>
              </w:rPr>
              <w:t>241</w:t>
            </w:r>
          </w:p>
        </w:tc>
        <w:tc>
          <w:tcPr>
            <w:tcW w:w="1540" w:type="dxa"/>
          </w:tcPr>
          <w:p w:rsidR="001008AD" w:rsidRPr="00F35D82" w:rsidRDefault="00F35D82"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5D82">
              <w:rPr>
                <w:rFonts w:ascii="Times New Roman" w:hAnsi="Times New Roman" w:cs="Times New Roman"/>
                <w:sz w:val="20"/>
                <w:szCs w:val="20"/>
              </w:rPr>
              <w:t>-38</w:t>
            </w:r>
          </w:p>
        </w:tc>
        <w:tc>
          <w:tcPr>
            <w:tcW w:w="1540"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-13,60%</w:t>
            </w:r>
          </w:p>
        </w:tc>
        <w:tc>
          <w:tcPr>
            <w:tcW w:w="1541"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0</w:t>
            </w:r>
          </w:p>
        </w:tc>
        <w:tc>
          <w:tcPr>
            <w:tcW w:w="1541" w:type="dxa"/>
          </w:tcPr>
          <w:p w:rsidR="001008AD" w:rsidRPr="00F35D82" w:rsidRDefault="00F35D82"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5D82">
              <w:rPr>
                <w:rFonts w:ascii="Times New Roman" w:hAnsi="Times New Roman" w:cs="Times New Roman"/>
                <w:sz w:val="20"/>
                <w:szCs w:val="20"/>
              </w:rPr>
              <w:t>0</w:t>
            </w:r>
          </w:p>
        </w:tc>
      </w:tr>
      <w:tr w:rsidR="001008AD" w:rsidTr="003C5F1E">
        <w:trPr>
          <w:trHeight w:val="192"/>
        </w:trPr>
        <w:tc>
          <w:tcPr>
            <w:tcW w:w="1540" w:type="dxa"/>
          </w:tcPr>
          <w:p w:rsidR="001008AD" w:rsidRPr="00F35D82"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C</w:t>
            </w:r>
            <w:r w:rsidR="00F35D82" w:rsidRPr="00F35D82">
              <w:rPr>
                <w:rFonts w:ascii="Times New Roman" w:hAnsi="Times New Roman" w:cs="Times New Roman"/>
                <w:sz w:val="20"/>
                <w:szCs w:val="20"/>
              </w:rPr>
              <w:t>hodcem</w:t>
            </w:r>
          </w:p>
        </w:tc>
        <w:tc>
          <w:tcPr>
            <w:tcW w:w="1540" w:type="dxa"/>
          </w:tcPr>
          <w:p w:rsidR="001008AD" w:rsidRPr="00F35D82" w:rsidRDefault="00F35D82"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5D82">
              <w:rPr>
                <w:rFonts w:ascii="Times New Roman" w:hAnsi="Times New Roman" w:cs="Times New Roman"/>
                <w:sz w:val="20"/>
                <w:szCs w:val="20"/>
              </w:rPr>
              <w:t>1304</w:t>
            </w:r>
          </w:p>
        </w:tc>
        <w:tc>
          <w:tcPr>
            <w:tcW w:w="1540" w:type="dxa"/>
          </w:tcPr>
          <w:p w:rsidR="001008AD" w:rsidRPr="00F35D82" w:rsidRDefault="00F35D82"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5D82">
              <w:rPr>
                <w:rFonts w:ascii="Times New Roman" w:hAnsi="Times New Roman" w:cs="Times New Roman"/>
                <w:sz w:val="20"/>
                <w:szCs w:val="20"/>
              </w:rPr>
              <w:t>-173</w:t>
            </w:r>
          </w:p>
        </w:tc>
        <w:tc>
          <w:tcPr>
            <w:tcW w:w="1540"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-11,70%</w:t>
            </w:r>
          </w:p>
        </w:tc>
        <w:tc>
          <w:tcPr>
            <w:tcW w:w="1541"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32</w:t>
            </w:r>
          </w:p>
        </w:tc>
        <w:tc>
          <w:tcPr>
            <w:tcW w:w="1541"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-5</w:t>
            </w:r>
          </w:p>
        </w:tc>
      </w:tr>
      <w:tr w:rsidR="001008AD" w:rsidTr="003C5F1E">
        <w:trPr>
          <w:trHeight w:val="192"/>
        </w:trPr>
        <w:tc>
          <w:tcPr>
            <w:tcW w:w="1540"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 xml:space="preserve">z toho dětmi  </w:t>
            </w:r>
          </w:p>
        </w:tc>
        <w:tc>
          <w:tcPr>
            <w:tcW w:w="1540" w:type="dxa"/>
          </w:tcPr>
          <w:p w:rsidR="001008AD" w:rsidRPr="00F35D82" w:rsidRDefault="00F35D82"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5D82">
              <w:rPr>
                <w:rFonts w:ascii="Times New Roman" w:hAnsi="Times New Roman" w:cs="Times New Roman"/>
                <w:sz w:val="20"/>
                <w:szCs w:val="20"/>
              </w:rPr>
              <w:t>454</w:t>
            </w:r>
          </w:p>
        </w:tc>
        <w:tc>
          <w:tcPr>
            <w:tcW w:w="1540" w:type="dxa"/>
          </w:tcPr>
          <w:p w:rsidR="001008AD" w:rsidRPr="00F35D82"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35D82" w:rsidRPr="00F35D82">
              <w:rPr>
                <w:rFonts w:ascii="Times New Roman" w:hAnsi="Times New Roman" w:cs="Times New Roman"/>
                <w:sz w:val="20"/>
                <w:szCs w:val="20"/>
              </w:rPr>
              <w:t>-58</w:t>
            </w:r>
          </w:p>
        </w:tc>
        <w:tc>
          <w:tcPr>
            <w:tcW w:w="1540"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-11,30%</w:t>
            </w:r>
          </w:p>
        </w:tc>
        <w:tc>
          <w:tcPr>
            <w:tcW w:w="1541"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0</w:t>
            </w:r>
          </w:p>
        </w:tc>
        <w:tc>
          <w:tcPr>
            <w:tcW w:w="1541" w:type="dxa"/>
          </w:tcPr>
          <w:p w:rsidR="001008AD" w:rsidRPr="00F35D82" w:rsidRDefault="00F35D82" w:rsidP="005B05B1">
            <w:pPr>
              <w:spacing w:line="360" w:lineRule="auto"/>
              <w:jc w:val="both"/>
              <w:rPr>
                <w:rFonts w:ascii="Times New Roman" w:hAnsi="Times New Roman" w:cs="Times New Roman"/>
                <w:sz w:val="20"/>
                <w:szCs w:val="20"/>
              </w:rPr>
            </w:pPr>
            <w:r w:rsidRPr="00F35D82">
              <w:rPr>
                <w:rFonts w:ascii="Times New Roman" w:hAnsi="Times New Roman" w:cs="Times New Roman"/>
                <w:sz w:val="20"/>
                <w:szCs w:val="20"/>
              </w:rPr>
              <w:t>-3</w:t>
            </w:r>
          </w:p>
        </w:tc>
      </w:tr>
      <w:tr w:rsidR="001008AD" w:rsidTr="003C5F1E">
        <w:trPr>
          <w:trHeight w:val="377"/>
        </w:trPr>
        <w:tc>
          <w:tcPr>
            <w:tcW w:w="1540"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Jiným účastníkem</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116</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-96</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-45,30%</w:t>
            </w:r>
          </w:p>
        </w:tc>
        <w:tc>
          <w:tcPr>
            <w:tcW w:w="1541"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0</w:t>
            </w:r>
          </w:p>
        </w:tc>
        <w:tc>
          <w:tcPr>
            <w:tcW w:w="1541"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0</w:t>
            </w:r>
          </w:p>
        </w:tc>
      </w:tr>
      <w:tr w:rsidR="001008AD" w:rsidTr="003C5F1E">
        <w:trPr>
          <w:trHeight w:val="377"/>
        </w:trPr>
        <w:tc>
          <w:tcPr>
            <w:tcW w:w="1540"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Závadou</w:t>
            </w:r>
          </w:p>
          <w:p w:rsidR="00820285" w:rsidRPr="00820285" w:rsidRDefault="003100A0"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k</w:t>
            </w:r>
            <w:r w:rsidR="00820285" w:rsidRPr="00820285">
              <w:rPr>
                <w:rFonts w:ascii="Times New Roman" w:hAnsi="Times New Roman" w:cs="Times New Roman"/>
                <w:sz w:val="20"/>
                <w:szCs w:val="20"/>
              </w:rPr>
              <w:t>omunikace</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307</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-20</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-6,10%</w:t>
            </w:r>
          </w:p>
        </w:tc>
        <w:tc>
          <w:tcPr>
            <w:tcW w:w="1541"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0</w:t>
            </w:r>
          </w:p>
        </w:tc>
        <w:tc>
          <w:tcPr>
            <w:tcW w:w="1541"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0</w:t>
            </w:r>
          </w:p>
        </w:tc>
      </w:tr>
      <w:tr w:rsidR="001008AD" w:rsidTr="003C5F1E">
        <w:trPr>
          <w:trHeight w:val="563"/>
        </w:trPr>
        <w:tc>
          <w:tcPr>
            <w:tcW w:w="1540"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Technickou</w:t>
            </w:r>
          </w:p>
          <w:p w:rsidR="00820285" w:rsidRPr="00820285" w:rsidRDefault="003C5F1E"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z</w:t>
            </w:r>
            <w:r w:rsidR="00820285" w:rsidRPr="00820285">
              <w:rPr>
                <w:rFonts w:ascii="Times New Roman" w:hAnsi="Times New Roman" w:cs="Times New Roman"/>
                <w:sz w:val="20"/>
                <w:szCs w:val="20"/>
              </w:rPr>
              <w:t>ávadou vozidla</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454</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-433</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-48,80%</w:t>
            </w:r>
          </w:p>
        </w:tc>
        <w:tc>
          <w:tcPr>
            <w:tcW w:w="1541"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51</w:t>
            </w:r>
          </w:p>
        </w:tc>
        <w:tc>
          <w:tcPr>
            <w:tcW w:w="1541"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5</w:t>
            </w:r>
          </w:p>
        </w:tc>
      </w:tr>
      <w:tr w:rsidR="001008AD" w:rsidTr="003C5F1E">
        <w:trPr>
          <w:trHeight w:val="377"/>
        </w:trPr>
        <w:tc>
          <w:tcPr>
            <w:tcW w:w="1540"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Lesní,domácí zvěří</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3076</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-4423</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-59,00%</w:t>
            </w:r>
          </w:p>
        </w:tc>
        <w:tc>
          <w:tcPr>
            <w:tcW w:w="1541"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0</w:t>
            </w:r>
          </w:p>
        </w:tc>
        <w:tc>
          <w:tcPr>
            <w:tcW w:w="1541"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-2</w:t>
            </w:r>
          </w:p>
        </w:tc>
      </w:tr>
      <w:tr w:rsidR="001008AD" w:rsidTr="003C5F1E">
        <w:trPr>
          <w:trHeight w:val="186"/>
        </w:trPr>
        <w:tc>
          <w:tcPr>
            <w:tcW w:w="1540"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Jiné zavinění</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348</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-191</w:t>
            </w:r>
          </w:p>
        </w:tc>
        <w:tc>
          <w:tcPr>
            <w:tcW w:w="1540"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-35,40%</w:t>
            </w:r>
          </w:p>
        </w:tc>
        <w:tc>
          <w:tcPr>
            <w:tcW w:w="1541" w:type="dxa"/>
          </w:tcPr>
          <w:p w:rsidR="001008AD" w:rsidRPr="00820285" w:rsidRDefault="00820285" w:rsidP="005B05B1">
            <w:pPr>
              <w:spacing w:line="360" w:lineRule="auto"/>
              <w:jc w:val="both"/>
              <w:rPr>
                <w:rFonts w:ascii="Times New Roman" w:hAnsi="Times New Roman" w:cs="Times New Roman"/>
                <w:sz w:val="20"/>
                <w:szCs w:val="20"/>
              </w:rPr>
            </w:pPr>
            <w:r w:rsidRPr="00820285">
              <w:rPr>
                <w:rFonts w:ascii="Times New Roman" w:hAnsi="Times New Roman" w:cs="Times New Roman"/>
                <w:sz w:val="20"/>
                <w:szCs w:val="20"/>
              </w:rPr>
              <w:t>1</w:t>
            </w:r>
          </w:p>
        </w:tc>
        <w:tc>
          <w:tcPr>
            <w:tcW w:w="1541" w:type="dxa"/>
          </w:tcPr>
          <w:p w:rsidR="001008AD" w:rsidRPr="00820285" w:rsidRDefault="00820285" w:rsidP="005B05B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0285">
              <w:rPr>
                <w:rFonts w:ascii="Times New Roman" w:hAnsi="Times New Roman" w:cs="Times New Roman"/>
                <w:sz w:val="20"/>
                <w:szCs w:val="20"/>
              </w:rPr>
              <w:t>0</w:t>
            </w:r>
          </w:p>
        </w:tc>
      </w:tr>
    </w:tbl>
    <w:p w:rsidR="006943EC" w:rsidRDefault="006943EC" w:rsidP="005B05B1">
      <w:pPr>
        <w:spacing w:line="360" w:lineRule="auto"/>
        <w:jc w:val="both"/>
        <w:rPr>
          <w:rFonts w:ascii="Times New Roman" w:hAnsi="Times New Roman" w:cs="Times New Roman"/>
          <w:sz w:val="24"/>
          <w:szCs w:val="24"/>
        </w:rPr>
      </w:pPr>
    </w:p>
    <w:p w:rsidR="006943EC" w:rsidRDefault="006943EC" w:rsidP="005B05B1">
      <w:pPr>
        <w:spacing w:line="360" w:lineRule="auto"/>
        <w:jc w:val="both"/>
        <w:rPr>
          <w:rFonts w:ascii="Times New Roman" w:hAnsi="Times New Roman" w:cs="Times New Roman"/>
          <w:sz w:val="24"/>
          <w:szCs w:val="24"/>
        </w:rPr>
      </w:pPr>
    </w:p>
    <w:p w:rsidR="00E22DF3" w:rsidRDefault="00E32065"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F1E">
        <w:rPr>
          <w:rFonts w:ascii="Times New Roman" w:hAnsi="Times New Roman" w:cs="Times New Roman"/>
          <w:sz w:val="24"/>
          <w:szCs w:val="24"/>
        </w:rPr>
        <w:t>Z výše uvedené tabulky je zřejmé, že provedené změny právních norem můžou sehrát významnou roli</w:t>
      </w:r>
      <w:r w:rsidR="00692F71">
        <w:rPr>
          <w:rFonts w:ascii="Times New Roman" w:hAnsi="Times New Roman" w:cs="Times New Roman"/>
          <w:sz w:val="24"/>
          <w:szCs w:val="24"/>
        </w:rPr>
        <w:t xml:space="preserve">, jako prostředek </w:t>
      </w:r>
      <w:r w:rsidR="003100A0">
        <w:rPr>
          <w:rFonts w:ascii="Times New Roman" w:hAnsi="Times New Roman" w:cs="Times New Roman"/>
          <w:sz w:val="24"/>
          <w:szCs w:val="24"/>
        </w:rPr>
        <w:t xml:space="preserve">vhodný k výkonu státní správy s bezprostředním dopadem </w:t>
      </w:r>
      <w:r w:rsidR="006943EC">
        <w:rPr>
          <w:rFonts w:ascii="Times New Roman" w:hAnsi="Times New Roman" w:cs="Times New Roman"/>
          <w:sz w:val="24"/>
          <w:szCs w:val="24"/>
        </w:rPr>
        <w:t>na upravené oblasti.</w:t>
      </w:r>
      <w:r w:rsidR="00D4114A">
        <w:rPr>
          <w:rFonts w:ascii="Times New Roman" w:hAnsi="Times New Roman" w:cs="Times New Roman"/>
          <w:sz w:val="24"/>
          <w:szCs w:val="24"/>
        </w:rPr>
        <w:t xml:space="preserve"> </w:t>
      </w:r>
      <w:r w:rsidR="003100A0">
        <w:rPr>
          <w:rFonts w:ascii="Times New Roman" w:hAnsi="Times New Roman" w:cs="Times New Roman"/>
          <w:sz w:val="24"/>
          <w:szCs w:val="24"/>
        </w:rPr>
        <w:t>Pro samotné posouzení vhodných prostředků, metod a cílů předmětu dopravní výchovy v naší školské soustavě je nutné i poznání nebezpečných úskalí pro děti jako účastníky silničního provozu. Tedy nejenom počet dopravních nehod jejichž viníky byly děti, ale i počty dětí,</w:t>
      </w:r>
      <w:r w:rsidR="00D27957">
        <w:rPr>
          <w:rFonts w:ascii="Times New Roman" w:hAnsi="Times New Roman" w:cs="Times New Roman"/>
          <w:sz w:val="24"/>
          <w:szCs w:val="24"/>
        </w:rPr>
        <w:t xml:space="preserve"> </w:t>
      </w:r>
      <w:r w:rsidR="003100A0">
        <w:rPr>
          <w:rFonts w:ascii="Times New Roman" w:hAnsi="Times New Roman" w:cs="Times New Roman"/>
          <w:sz w:val="24"/>
          <w:szCs w:val="24"/>
        </w:rPr>
        <w:t>které se staly obětmi dopravních nehod</w:t>
      </w:r>
      <w:r>
        <w:rPr>
          <w:rFonts w:ascii="Times New Roman" w:hAnsi="Times New Roman" w:cs="Times New Roman"/>
          <w:sz w:val="24"/>
          <w:szCs w:val="24"/>
        </w:rPr>
        <w:t xml:space="preserve">, </w:t>
      </w:r>
      <w:r w:rsidR="003100A0">
        <w:rPr>
          <w:rFonts w:ascii="Times New Roman" w:hAnsi="Times New Roman" w:cs="Times New Roman"/>
          <w:sz w:val="24"/>
          <w:szCs w:val="24"/>
        </w:rPr>
        <w:t>ať už jako viníci nebo poškození.</w:t>
      </w:r>
      <w:r w:rsidR="00D4114A">
        <w:rPr>
          <w:rFonts w:ascii="Times New Roman" w:hAnsi="Times New Roman" w:cs="Times New Roman"/>
          <w:sz w:val="24"/>
          <w:szCs w:val="24"/>
        </w:rPr>
        <w:t xml:space="preserve"> </w:t>
      </w:r>
      <w:r w:rsidR="00D27957">
        <w:rPr>
          <w:rFonts w:ascii="Times New Roman" w:hAnsi="Times New Roman" w:cs="Times New Roman"/>
          <w:sz w:val="24"/>
          <w:szCs w:val="24"/>
        </w:rPr>
        <w:t>I tyto informace jsou k dispozici na internetových stránkách BESIPu, kde je sledováno dokonce období od roku 2000 do roku 2009.</w:t>
      </w:r>
      <w:r w:rsidR="00EA3881">
        <w:rPr>
          <w:rFonts w:ascii="Times New Roman" w:hAnsi="Times New Roman" w:cs="Times New Roman"/>
          <w:sz w:val="24"/>
          <w:szCs w:val="24"/>
        </w:rPr>
        <w:t xml:space="preserve"> L</w:t>
      </w:r>
      <w:r w:rsidR="00F22B6D">
        <w:rPr>
          <w:rFonts w:ascii="Times New Roman" w:hAnsi="Times New Roman" w:cs="Times New Roman"/>
          <w:sz w:val="24"/>
          <w:szCs w:val="24"/>
        </w:rPr>
        <w:t>ze posuzovat dostatečně dlouhé časové období k určení vývoje v této neradostné kapitole provozu na pozemních komunikacích.</w:t>
      </w:r>
    </w:p>
    <w:p w:rsidR="00E22DF3" w:rsidRDefault="00E22DF3" w:rsidP="005B05B1">
      <w:pPr>
        <w:spacing w:line="360" w:lineRule="auto"/>
        <w:jc w:val="both"/>
        <w:rPr>
          <w:rFonts w:ascii="Times New Roman" w:hAnsi="Times New Roman" w:cs="Times New Roman"/>
          <w:sz w:val="24"/>
          <w:szCs w:val="24"/>
        </w:rPr>
      </w:pPr>
    </w:p>
    <w:p w:rsidR="006943EC" w:rsidRDefault="00F22B6D"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Usmrcené děti za období 2000 - 2009 </w:t>
      </w:r>
    </w:p>
    <w:p w:rsidR="00F22B6D" w:rsidRPr="00C64EBA" w:rsidRDefault="00D2795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6DE">
        <w:rPr>
          <w:rFonts w:ascii="Times New Roman" w:hAnsi="Times New Roman" w:cs="Times New Roman"/>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76"/>
        <w:gridCol w:w="634"/>
        <w:gridCol w:w="634"/>
        <w:gridCol w:w="633"/>
        <w:gridCol w:w="633"/>
        <w:gridCol w:w="633"/>
        <w:gridCol w:w="633"/>
        <w:gridCol w:w="633"/>
        <w:gridCol w:w="633"/>
        <w:gridCol w:w="633"/>
        <w:gridCol w:w="633"/>
        <w:gridCol w:w="1254"/>
      </w:tblGrid>
      <w:tr w:rsidR="00F22B6D" w:rsidRPr="00F22B6D" w:rsidTr="00F22B6D">
        <w:tc>
          <w:tcPr>
            <w:tcW w:w="0" w:type="auto"/>
            <w:tcBorders>
              <w:top w:val="outset" w:sz="6" w:space="0" w:color="CCCCCC"/>
              <w:left w:val="outset" w:sz="6" w:space="0" w:color="CCCCCC"/>
              <w:bottom w:val="outset" w:sz="6" w:space="0" w:color="CCCCCC"/>
              <w:right w:val="outset" w:sz="6" w:space="0" w:color="CCCCCC"/>
            </w:tcBorders>
            <w:shd w:val="clear" w:color="auto" w:fill="F69900"/>
            <w:noWrap/>
            <w:tcMar>
              <w:top w:w="0" w:type="dxa"/>
              <w:left w:w="96" w:type="dxa"/>
              <w:bottom w:w="0" w:type="dxa"/>
              <w:right w:w="96" w:type="dxa"/>
            </w:tcMar>
            <w:vAlign w:val="bottom"/>
            <w:hideMark/>
          </w:tcPr>
          <w:p w:rsidR="00F22B6D" w:rsidRPr="00F22B6D" w:rsidRDefault="00F22B6D" w:rsidP="005B05B1">
            <w:pPr>
              <w:spacing w:before="24" w:after="16" w:line="360" w:lineRule="auto"/>
              <w:jc w:val="both"/>
              <w:rPr>
                <w:rFonts w:ascii="Verdana" w:eastAsia="Times New Roman" w:hAnsi="Verdana" w:cs="Times New Roman"/>
                <w:color w:val="FFFFFF"/>
                <w:sz w:val="17"/>
                <w:szCs w:val="17"/>
                <w:lang w:eastAsia="cs-CZ"/>
              </w:rPr>
            </w:pPr>
          </w:p>
        </w:tc>
        <w:tc>
          <w:tcPr>
            <w:tcW w:w="0" w:type="auto"/>
            <w:tcBorders>
              <w:top w:val="outset" w:sz="6" w:space="0" w:color="CCCCCC"/>
              <w:left w:val="outset" w:sz="6" w:space="0" w:color="CCCCCC"/>
              <w:bottom w:val="outset" w:sz="6" w:space="0" w:color="CCCCCC"/>
              <w:right w:val="outset" w:sz="6" w:space="0" w:color="CCCCCC"/>
            </w:tcBorders>
            <w:shd w:val="clear" w:color="auto" w:fill="F69900"/>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FFFFFF"/>
                <w:sz w:val="17"/>
                <w:szCs w:val="17"/>
                <w:lang w:eastAsia="cs-CZ"/>
              </w:rPr>
            </w:pPr>
            <w:r w:rsidRPr="00F22B6D">
              <w:rPr>
                <w:rFonts w:ascii="Verdana" w:eastAsia="Times New Roman" w:hAnsi="Verdana" w:cs="Times New Roman"/>
                <w:b/>
                <w:bCs/>
                <w:color w:val="FFFFFF"/>
                <w:sz w:val="17"/>
                <w:lang w:eastAsia="cs-CZ"/>
              </w:rPr>
              <w:t>2000</w:t>
            </w:r>
          </w:p>
        </w:tc>
        <w:tc>
          <w:tcPr>
            <w:tcW w:w="0" w:type="auto"/>
            <w:tcBorders>
              <w:top w:val="outset" w:sz="6" w:space="0" w:color="CCCCCC"/>
              <w:left w:val="outset" w:sz="6" w:space="0" w:color="CCCCCC"/>
              <w:bottom w:val="outset" w:sz="6" w:space="0" w:color="CCCCCC"/>
              <w:right w:val="outset" w:sz="6" w:space="0" w:color="CCCCCC"/>
            </w:tcBorders>
            <w:shd w:val="clear" w:color="auto" w:fill="F69900"/>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FFFFFF"/>
                <w:sz w:val="17"/>
                <w:szCs w:val="17"/>
                <w:lang w:eastAsia="cs-CZ"/>
              </w:rPr>
            </w:pPr>
            <w:r w:rsidRPr="00F22B6D">
              <w:rPr>
                <w:rFonts w:ascii="Verdana" w:eastAsia="Times New Roman" w:hAnsi="Verdana" w:cs="Times New Roman"/>
                <w:b/>
                <w:bCs/>
                <w:color w:val="FFFFFF"/>
                <w:sz w:val="17"/>
                <w:lang w:eastAsia="cs-CZ"/>
              </w:rPr>
              <w:t>2001</w:t>
            </w:r>
          </w:p>
        </w:tc>
        <w:tc>
          <w:tcPr>
            <w:tcW w:w="0" w:type="auto"/>
            <w:tcBorders>
              <w:top w:val="outset" w:sz="6" w:space="0" w:color="CCCCCC"/>
              <w:left w:val="outset" w:sz="6" w:space="0" w:color="CCCCCC"/>
              <w:bottom w:val="outset" w:sz="6" w:space="0" w:color="CCCCCC"/>
              <w:right w:val="outset" w:sz="6" w:space="0" w:color="CCCCCC"/>
            </w:tcBorders>
            <w:shd w:val="clear" w:color="auto" w:fill="F69900"/>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FFFFFF"/>
                <w:sz w:val="17"/>
                <w:szCs w:val="17"/>
                <w:lang w:eastAsia="cs-CZ"/>
              </w:rPr>
            </w:pPr>
            <w:r w:rsidRPr="00F22B6D">
              <w:rPr>
                <w:rFonts w:ascii="Verdana" w:eastAsia="Times New Roman" w:hAnsi="Verdana" w:cs="Times New Roman"/>
                <w:b/>
                <w:bCs/>
                <w:color w:val="FFFFFF"/>
                <w:sz w:val="17"/>
                <w:lang w:eastAsia="cs-CZ"/>
              </w:rPr>
              <w:t>2002</w:t>
            </w:r>
          </w:p>
        </w:tc>
        <w:tc>
          <w:tcPr>
            <w:tcW w:w="0" w:type="auto"/>
            <w:tcBorders>
              <w:top w:val="outset" w:sz="6" w:space="0" w:color="CCCCCC"/>
              <w:left w:val="outset" w:sz="6" w:space="0" w:color="CCCCCC"/>
              <w:bottom w:val="outset" w:sz="6" w:space="0" w:color="CCCCCC"/>
              <w:right w:val="outset" w:sz="6" w:space="0" w:color="CCCCCC"/>
            </w:tcBorders>
            <w:shd w:val="clear" w:color="auto" w:fill="F69900"/>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FFFFFF"/>
                <w:sz w:val="17"/>
                <w:szCs w:val="17"/>
                <w:lang w:eastAsia="cs-CZ"/>
              </w:rPr>
            </w:pPr>
            <w:r w:rsidRPr="00F22B6D">
              <w:rPr>
                <w:rFonts w:ascii="Verdana" w:eastAsia="Times New Roman" w:hAnsi="Verdana" w:cs="Times New Roman"/>
                <w:b/>
                <w:bCs/>
                <w:color w:val="FFFFFF"/>
                <w:sz w:val="17"/>
                <w:lang w:eastAsia="cs-CZ"/>
              </w:rPr>
              <w:t>2003</w:t>
            </w:r>
          </w:p>
        </w:tc>
        <w:tc>
          <w:tcPr>
            <w:tcW w:w="0" w:type="auto"/>
            <w:tcBorders>
              <w:top w:val="outset" w:sz="6" w:space="0" w:color="CCCCCC"/>
              <w:left w:val="outset" w:sz="6" w:space="0" w:color="CCCCCC"/>
              <w:bottom w:val="outset" w:sz="6" w:space="0" w:color="CCCCCC"/>
              <w:right w:val="outset" w:sz="6" w:space="0" w:color="CCCCCC"/>
            </w:tcBorders>
            <w:shd w:val="clear" w:color="auto" w:fill="F69900"/>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FFFFFF"/>
                <w:sz w:val="17"/>
                <w:szCs w:val="17"/>
                <w:lang w:eastAsia="cs-CZ"/>
              </w:rPr>
            </w:pPr>
            <w:r w:rsidRPr="00F22B6D">
              <w:rPr>
                <w:rFonts w:ascii="Verdana" w:eastAsia="Times New Roman" w:hAnsi="Verdana" w:cs="Times New Roman"/>
                <w:b/>
                <w:bCs/>
                <w:color w:val="FFFFFF"/>
                <w:sz w:val="17"/>
                <w:lang w:eastAsia="cs-CZ"/>
              </w:rPr>
              <w:t>2004</w:t>
            </w:r>
          </w:p>
        </w:tc>
        <w:tc>
          <w:tcPr>
            <w:tcW w:w="0" w:type="auto"/>
            <w:tcBorders>
              <w:top w:val="outset" w:sz="6" w:space="0" w:color="CCCCCC"/>
              <w:left w:val="outset" w:sz="6" w:space="0" w:color="CCCCCC"/>
              <w:bottom w:val="outset" w:sz="6" w:space="0" w:color="CCCCCC"/>
              <w:right w:val="outset" w:sz="6" w:space="0" w:color="CCCCCC"/>
            </w:tcBorders>
            <w:shd w:val="clear" w:color="auto" w:fill="F69900"/>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FFFFFF"/>
                <w:sz w:val="17"/>
                <w:szCs w:val="17"/>
                <w:lang w:eastAsia="cs-CZ"/>
              </w:rPr>
            </w:pPr>
            <w:r w:rsidRPr="00F22B6D">
              <w:rPr>
                <w:rFonts w:ascii="Verdana" w:eastAsia="Times New Roman" w:hAnsi="Verdana" w:cs="Times New Roman"/>
                <w:b/>
                <w:bCs/>
                <w:color w:val="FFFFFF"/>
                <w:sz w:val="17"/>
                <w:lang w:eastAsia="cs-CZ"/>
              </w:rPr>
              <w:t>2005</w:t>
            </w:r>
          </w:p>
        </w:tc>
        <w:tc>
          <w:tcPr>
            <w:tcW w:w="0" w:type="auto"/>
            <w:tcBorders>
              <w:top w:val="outset" w:sz="6" w:space="0" w:color="CCCCCC"/>
              <w:left w:val="outset" w:sz="6" w:space="0" w:color="CCCCCC"/>
              <w:bottom w:val="outset" w:sz="6" w:space="0" w:color="CCCCCC"/>
              <w:right w:val="outset" w:sz="6" w:space="0" w:color="CCCCCC"/>
            </w:tcBorders>
            <w:shd w:val="clear" w:color="auto" w:fill="F69900"/>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FFFFFF"/>
                <w:sz w:val="17"/>
                <w:szCs w:val="17"/>
                <w:lang w:eastAsia="cs-CZ"/>
              </w:rPr>
            </w:pPr>
            <w:r w:rsidRPr="00F22B6D">
              <w:rPr>
                <w:rFonts w:ascii="Verdana" w:eastAsia="Times New Roman" w:hAnsi="Verdana" w:cs="Times New Roman"/>
                <w:b/>
                <w:bCs/>
                <w:color w:val="FFFFFF"/>
                <w:sz w:val="17"/>
                <w:lang w:eastAsia="cs-CZ"/>
              </w:rPr>
              <w:t>2006</w:t>
            </w:r>
          </w:p>
        </w:tc>
        <w:tc>
          <w:tcPr>
            <w:tcW w:w="0" w:type="auto"/>
            <w:tcBorders>
              <w:top w:val="outset" w:sz="6" w:space="0" w:color="CCCCCC"/>
              <w:left w:val="outset" w:sz="6" w:space="0" w:color="CCCCCC"/>
              <w:bottom w:val="outset" w:sz="6" w:space="0" w:color="CCCCCC"/>
              <w:right w:val="outset" w:sz="6" w:space="0" w:color="CCCCCC"/>
            </w:tcBorders>
            <w:shd w:val="clear" w:color="auto" w:fill="F69900"/>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FFFFFF"/>
                <w:sz w:val="17"/>
                <w:szCs w:val="17"/>
                <w:lang w:eastAsia="cs-CZ"/>
              </w:rPr>
            </w:pPr>
            <w:r w:rsidRPr="00F22B6D">
              <w:rPr>
                <w:rFonts w:ascii="Verdana" w:eastAsia="Times New Roman" w:hAnsi="Verdana" w:cs="Times New Roman"/>
                <w:b/>
                <w:bCs/>
                <w:color w:val="FFFFFF"/>
                <w:sz w:val="17"/>
                <w:lang w:eastAsia="cs-CZ"/>
              </w:rPr>
              <w:t>2007</w:t>
            </w:r>
          </w:p>
        </w:tc>
        <w:tc>
          <w:tcPr>
            <w:tcW w:w="0" w:type="auto"/>
            <w:tcBorders>
              <w:top w:val="outset" w:sz="6" w:space="0" w:color="CCCCCC"/>
              <w:left w:val="outset" w:sz="6" w:space="0" w:color="CCCCCC"/>
              <w:bottom w:val="outset" w:sz="6" w:space="0" w:color="CCCCCC"/>
              <w:right w:val="outset" w:sz="6" w:space="0" w:color="CCCCCC"/>
            </w:tcBorders>
            <w:shd w:val="clear" w:color="auto" w:fill="F69900"/>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FFFFFF"/>
                <w:sz w:val="17"/>
                <w:szCs w:val="17"/>
                <w:lang w:eastAsia="cs-CZ"/>
              </w:rPr>
            </w:pPr>
            <w:r w:rsidRPr="00F22B6D">
              <w:rPr>
                <w:rFonts w:ascii="Verdana" w:eastAsia="Times New Roman" w:hAnsi="Verdana" w:cs="Times New Roman"/>
                <w:b/>
                <w:bCs/>
                <w:color w:val="FFFFFF"/>
                <w:sz w:val="17"/>
                <w:lang w:eastAsia="cs-CZ"/>
              </w:rPr>
              <w:t>2008</w:t>
            </w:r>
          </w:p>
        </w:tc>
        <w:tc>
          <w:tcPr>
            <w:tcW w:w="0" w:type="auto"/>
            <w:tcBorders>
              <w:top w:val="outset" w:sz="6" w:space="0" w:color="CCCCCC"/>
              <w:left w:val="outset" w:sz="6" w:space="0" w:color="CCCCCC"/>
              <w:bottom w:val="outset" w:sz="6" w:space="0" w:color="CCCCCC"/>
              <w:right w:val="outset" w:sz="6" w:space="0" w:color="CCCCCC"/>
            </w:tcBorders>
            <w:shd w:val="clear" w:color="auto" w:fill="F69900"/>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FFFFFF"/>
                <w:sz w:val="17"/>
                <w:szCs w:val="17"/>
                <w:lang w:eastAsia="cs-CZ"/>
              </w:rPr>
            </w:pPr>
            <w:r w:rsidRPr="00F22B6D">
              <w:rPr>
                <w:rFonts w:ascii="Verdana" w:eastAsia="Times New Roman" w:hAnsi="Verdana" w:cs="Times New Roman"/>
                <w:b/>
                <w:bCs/>
                <w:color w:val="FFFFFF"/>
                <w:sz w:val="17"/>
                <w:lang w:eastAsia="cs-CZ"/>
              </w:rPr>
              <w:t>2009</w:t>
            </w:r>
          </w:p>
        </w:tc>
        <w:tc>
          <w:tcPr>
            <w:tcW w:w="0" w:type="auto"/>
            <w:tcBorders>
              <w:top w:val="outset" w:sz="6" w:space="0" w:color="CCCCCC"/>
              <w:left w:val="outset" w:sz="6" w:space="0" w:color="CCCCCC"/>
              <w:bottom w:val="outset" w:sz="6" w:space="0" w:color="CCCCCC"/>
              <w:right w:val="outset" w:sz="6" w:space="0" w:color="CCCCCC"/>
            </w:tcBorders>
            <w:shd w:val="clear" w:color="auto" w:fill="F69900"/>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FFFFFF"/>
                <w:sz w:val="17"/>
                <w:szCs w:val="17"/>
                <w:lang w:eastAsia="cs-CZ"/>
              </w:rPr>
            </w:pPr>
            <w:r w:rsidRPr="00F22B6D">
              <w:rPr>
                <w:rFonts w:ascii="Verdana" w:eastAsia="Times New Roman" w:hAnsi="Verdana" w:cs="Times New Roman"/>
                <w:b/>
                <w:bCs/>
                <w:color w:val="FFFFFF"/>
                <w:sz w:val="17"/>
                <w:lang w:eastAsia="cs-CZ"/>
              </w:rPr>
              <w:t xml:space="preserve">celkem dětí </w:t>
            </w:r>
            <w:r w:rsidRPr="00F22B6D">
              <w:rPr>
                <w:rFonts w:ascii="Verdana" w:eastAsia="Times New Roman" w:hAnsi="Verdana" w:cs="Times New Roman"/>
                <w:b/>
                <w:bCs/>
                <w:color w:val="FFFFFF"/>
                <w:sz w:val="17"/>
                <w:szCs w:val="17"/>
                <w:lang w:eastAsia="cs-CZ"/>
              </w:rPr>
              <w:br/>
            </w:r>
            <w:r w:rsidRPr="00F22B6D">
              <w:rPr>
                <w:rFonts w:ascii="Verdana" w:eastAsia="Times New Roman" w:hAnsi="Verdana" w:cs="Times New Roman"/>
                <w:b/>
                <w:bCs/>
                <w:color w:val="FFFFFF"/>
                <w:sz w:val="17"/>
                <w:lang w:eastAsia="cs-CZ"/>
              </w:rPr>
              <w:t>2000 - 2009</w:t>
            </w:r>
          </w:p>
        </w:tc>
      </w:tr>
      <w:tr w:rsidR="00F22B6D" w:rsidRPr="00F22B6D" w:rsidTr="00F22B6D">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cyklisté</w:t>
            </w:r>
          </w:p>
        </w:tc>
        <w:tc>
          <w:tcPr>
            <w:tcW w:w="0" w:type="auto"/>
            <w:tcBorders>
              <w:top w:val="outset" w:sz="6" w:space="0" w:color="CCCCCC"/>
              <w:left w:val="outset" w:sz="6" w:space="0" w:color="CCCCCC"/>
              <w:bottom w:val="outset" w:sz="6" w:space="0" w:color="CCCCCC"/>
              <w:right w:val="outset" w:sz="6" w:space="0" w:color="CCCCCC"/>
            </w:tcBorders>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3</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6</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4</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5</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4</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28</w:t>
            </w:r>
          </w:p>
        </w:tc>
      </w:tr>
      <w:tr w:rsidR="00F22B6D" w:rsidRPr="00F22B6D" w:rsidTr="00F22B6D">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malý motocykl</w:t>
            </w:r>
          </w:p>
        </w:tc>
        <w:tc>
          <w:tcPr>
            <w:tcW w:w="0" w:type="auto"/>
            <w:tcBorders>
              <w:top w:val="outset" w:sz="6" w:space="0" w:color="CCCCCC"/>
              <w:left w:val="outset" w:sz="6" w:space="0" w:color="CCCCCC"/>
              <w:bottom w:val="outset" w:sz="6" w:space="0" w:color="CCCCCC"/>
              <w:right w:val="outset" w:sz="6" w:space="0" w:color="CCCCCC"/>
            </w:tcBorders>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6</w:t>
            </w:r>
          </w:p>
        </w:tc>
      </w:tr>
      <w:tr w:rsidR="00F22B6D" w:rsidRPr="00F22B6D" w:rsidTr="00F22B6D">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autobus</w:t>
            </w:r>
          </w:p>
        </w:tc>
        <w:tc>
          <w:tcPr>
            <w:tcW w:w="0" w:type="auto"/>
            <w:tcBorders>
              <w:top w:val="outset" w:sz="6" w:space="0" w:color="CCCCCC"/>
              <w:left w:val="outset" w:sz="6" w:space="0" w:color="CCCCCC"/>
              <w:bottom w:val="outset" w:sz="6" w:space="0" w:color="CCCCCC"/>
              <w:right w:val="outset" w:sz="6" w:space="0" w:color="CCCCCC"/>
            </w:tcBorders>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4</w:t>
            </w:r>
          </w:p>
        </w:tc>
      </w:tr>
      <w:tr w:rsidR="00F22B6D" w:rsidRPr="00F22B6D" w:rsidTr="00F22B6D">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chodec</w:t>
            </w:r>
          </w:p>
        </w:tc>
        <w:tc>
          <w:tcPr>
            <w:tcW w:w="0" w:type="auto"/>
            <w:tcBorders>
              <w:top w:val="outset" w:sz="6" w:space="0" w:color="CCCCCC"/>
              <w:left w:val="outset" w:sz="6" w:space="0" w:color="CCCCCC"/>
              <w:bottom w:val="outset" w:sz="6" w:space="0" w:color="CCCCCC"/>
              <w:right w:val="outset" w:sz="6" w:space="0" w:color="CCCCCC"/>
            </w:tcBorders>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9</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12</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18</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9</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9</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4</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7</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5</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105</w:t>
            </w:r>
          </w:p>
        </w:tc>
      </w:tr>
      <w:tr w:rsidR="00F22B6D" w:rsidRPr="00F22B6D" w:rsidTr="00F22B6D">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osobní automobil</w:t>
            </w:r>
          </w:p>
        </w:tc>
        <w:tc>
          <w:tcPr>
            <w:tcW w:w="0" w:type="auto"/>
            <w:tcBorders>
              <w:top w:val="outset" w:sz="6" w:space="0" w:color="CCCCCC"/>
              <w:left w:val="outset" w:sz="6" w:space="0" w:color="CCCCCC"/>
              <w:bottom w:val="outset" w:sz="6" w:space="0" w:color="CCCCCC"/>
              <w:right w:val="outset" w:sz="6" w:space="0" w:color="CCCCCC"/>
            </w:tcBorders>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23</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25</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14</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17</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22</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14</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16</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7</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8</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166</w:t>
            </w:r>
          </w:p>
        </w:tc>
      </w:tr>
      <w:tr w:rsidR="00F22B6D" w:rsidRPr="00F22B6D" w:rsidTr="00F22B6D">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jiné vozidlo</w:t>
            </w:r>
          </w:p>
        </w:tc>
        <w:tc>
          <w:tcPr>
            <w:tcW w:w="0" w:type="auto"/>
            <w:tcBorders>
              <w:top w:val="outset" w:sz="6" w:space="0" w:color="CCCCCC"/>
              <w:left w:val="outset" w:sz="6" w:space="0" w:color="CCCCCC"/>
              <w:bottom w:val="outset" w:sz="6" w:space="0" w:color="CCCCCC"/>
              <w:right w:val="outset" w:sz="6" w:space="0" w:color="CCCCCC"/>
            </w:tcBorders>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r>
      <w:tr w:rsidR="00F22B6D" w:rsidRPr="00F22B6D" w:rsidTr="00F22B6D">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nákladní automobil</w:t>
            </w:r>
          </w:p>
        </w:tc>
        <w:tc>
          <w:tcPr>
            <w:tcW w:w="0" w:type="auto"/>
            <w:tcBorders>
              <w:top w:val="outset" w:sz="6" w:space="0" w:color="CCCCCC"/>
              <w:left w:val="outset" w:sz="6" w:space="0" w:color="CCCCCC"/>
              <w:bottom w:val="outset" w:sz="6" w:space="0" w:color="CCCCCC"/>
              <w:right w:val="outset" w:sz="6" w:space="0" w:color="CCCCCC"/>
            </w:tcBorders>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w:t>
            </w:r>
          </w:p>
        </w:tc>
      </w:tr>
      <w:tr w:rsidR="00F22B6D" w:rsidRPr="00F22B6D" w:rsidTr="00F22B6D">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celkem dětí</w:t>
            </w:r>
          </w:p>
        </w:tc>
        <w:tc>
          <w:tcPr>
            <w:tcW w:w="0" w:type="auto"/>
            <w:tcBorders>
              <w:top w:val="outset" w:sz="6" w:space="0" w:color="CCCCCC"/>
              <w:left w:val="outset" w:sz="6" w:space="0" w:color="CCCCCC"/>
              <w:bottom w:val="outset" w:sz="6" w:space="0" w:color="CCCCCC"/>
              <w:right w:val="outset" w:sz="6" w:space="0" w:color="CCCCCC"/>
            </w:tcBorders>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47</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33</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44</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36</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27</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39</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30</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24</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17</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14</w:t>
            </w:r>
          </w:p>
        </w:tc>
        <w:tc>
          <w:tcPr>
            <w:tcW w:w="0" w:type="auto"/>
            <w:tcBorders>
              <w:top w:val="outset" w:sz="6" w:space="0" w:color="CCCCCC"/>
              <w:left w:val="outset" w:sz="6" w:space="0" w:color="CCCCCC"/>
              <w:bottom w:val="outset" w:sz="6" w:space="0" w:color="CCCCCC"/>
              <w:right w:val="outset" w:sz="6" w:space="0" w:color="CCCCCC"/>
            </w:tcBorders>
            <w:noWrap/>
            <w:tcMar>
              <w:top w:w="0" w:type="dxa"/>
              <w:left w:w="96" w:type="dxa"/>
              <w:bottom w:w="0" w:type="dxa"/>
              <w:right w:w="96" w:type="dxa"/>
            </w:tcMar>
            <w:vAlign w:val="bottom"/>
            <w:hideMark/>
          </w:tcPr>
          <w:p w:rsidR="00F22B6D" w:rsidRPr="00F22B6D" w:rsidRDefault="00F22B6D" w:rsidP="005B05B1">
            <w:pPr>
              <w:spacing w:before="100" w:beforeAutospacing="1" w:after="100" w:afterAutospacing="1" w:line="360" w:lineRule="auto"/>
              <w:jc w:val="both"/>
              <w:rPr>
                <w:rFonts w:ascii="Verdana" w:eastAsia="Times New Roman" w:hAnsi="Verdana" w:cs="Times New Roman"/>
                <w:color w:val="000000"/>
                <w:sz w:val="17"/>
                <w:szCs w:val="17"/>
                <w:lang w:eastAsia="cs-CZ"/>
              </w:rPr>
            </w:pPr>
            <w:r w:rsidRPr="00F22B6D">
              <w:rPr>
                <w:rFonts w:ascii="Verdana" w:eastAsia="Times New Roman" w:hAnsi="Verdana" w:cs="Times New Roman"/>
                <w:color w:val="000000"/>
                <w:sz w:val="17"/>
                <w:szCs w:val="17"/>
                <w:lang w:eastAsia="cs-CZ"/>
              </w:rPr>
              <w:t>311</w:t>
            </w:r>
          </w:p>
        </w:tc>
      </w:tr>
    </w:tbl>
    <w:p w:rsidR="00F22B6D" w:rsidRDefault="00F22B6D" w:rsidP="005B05B1">
      <w:pPr>
        <w:spacing w:line="360" w:lineRule="auto"/>
        <w:jc w:val="both"/>
        <w:rPr>
          <w:rFonts w:ascii="Times New Roman" w:hAnsi="Times New Roman" w:cs="Times New Roman"/>
          <w:sz w:val="24"/>
          <w:szCs w:val="24"/>
        </w:rPr>
      </w:pPr>
    </w:p>
    <w:p w:rsidR="00F22B6D" w:rsidRDefault="00F22B6D" w:rsidP="005B05B1">
      <w:pPr>
        <w:spacing w:line="360" w:lineRule="auto"/>
        <w:jc w:val="both"/>
        <w:rPr>
          <w:rFonts w:ascii="Times New Roman" w:hAnsi="Times New Roman" w:cs="Times New Roman"/>
          <w:sz w:val="24"/>
          <w:szCs w:val="24"/>
        </w:rPr>
      </w:pPr>
      <w:r>
        <w:rPr>
          <w:rFonts w:ascii="Verdana" w:hAnsi="Verdana"/>
          <w:noProof/>
          <w:color w:val="000000"/>
          <w:sz w:val="17"/>
          <w:szCs w:val="17"/>
          <w:lang w:eastAsia="cs-CZ"/>
        </w:rPr>
        <w:drawing>
          <wp:inline distT="0" distB="0" distL="0" distR="0">
            <wp:extent cx="5496560" cy="3637280"/>
            <wp:effectExtent l="19050" t="0" r="8890" b="0"/>
            <wp:docPr id="2" name="obrázek 1" descr="Usmrcené děti 2000 -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mrcené děti 2000 - 2009"/>
                    <pic:cNvPicPr>
                      <a:picLocks noChangeAspect="1" noChangeArrowheads="1"/>
                    </pic:cNvPicPr>
                  </pic:nvPicPr>
                  <pic:blipFill>
                    <a:blip r:embed="rId11"/>
                    <a:srcRect/>
                    <a:stretch>
                      <a:fillRect/>
                    </a:stretch>
                  </pic:blipFill>
                  <pic:spPr bwMode="auto">
                    <a:xfrm>
                      <a:off x="0" y="0"/>
                      <a:ext cx="5496560" cy="3637280"/>
                    </a:xfrm>
                    <a:prstGeom prst="rect">
                      <a:avLst/>
                    </a:prstGeom>
                    <a:noFill/>
                    <a:ln w="9525">
                      <a:noFill/>
                      <a:miter lim="800000"/>
                      <a:headEnd/>
                      <a:tailEnd/>
                    </a:ln>
                  </pic:spPr>
                </pic:pic>
              </a:graphicData>
            </a:graphic>
          </wp:inline>
        </w:drawing>
      </w:r>
    </w:p>
    <w:p w:rsidR="00EE78E0" w:rsidRDefault="00EE78E0" w:rsidP="005B05B1">
      <w:pPr>
        <w:spacing w:line="360" w:lineRule="auto"/>
        <w:jc w:val="both"/>
        <w:rPr>
          <w:rFonts w:ascii="Times New Roman" w:hAnsi="Times New Roman" w:cs="Times New Roman"/>
          <w:sz w:val="24"/>
          <w:szCs w:val="24"/>
        </w:rPr>
      </w:pPr>
      <w:r>
        <w:rPr>
          <w:rFonts w:ascii="Verdana" w:hAnsi="Verdana"/>
          <w:noProof/>
          <w:color w:val="000000"/>
          <w:sz w:val="17"/>
          <w:szCs w:val="17"/>
          <w:lang w:eastAsia="cs-CZ"/>
        </w:rPr>
        <w:lastRenderedPageBreak/>
        <w:drawing>
          <wp:inline distT="0" distB="0" distL="0" distR="0">
            <wp:extent cx="5511800" cy="3637280"/>
            <wp:effectExtent l="19050" t="0" r="0" b="0"/>
            <wp:docPr id="3" name="obrázek 4" descr="Graf: Usmrcené děti v osobním automobilu podle druhu zádržného systému, 2000 -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 Usmrcené děti v osobním automobilu podle druhu zádržného systému, 2000 - 2009"/>
                    <pic:cNvPicPr>
                      <a:picLocks noChangeAspect="1" noChangeArrowheads="1"/>
                    </pic:cNvPicPr>
                  </pic:nvPicPr>
                  <pic:blipFill>
                    <a:blip r:embed="rId12"/>
                    <a:srcRect/>
                    <a:stretch>
                      <a:fillRect/>
                    </a:stretch>
                  </pic:blipFill>
                  <pic:spPr bwMode="auto">
                    <a:xfrm>
                      <a:off x="0" y="0"/>
                      <a:ext cx="5511800" cy="3637280"/>
                    </a:xfrm>
                    <a:prstGeom prst="rect">
                      <a:avLst/>
                    </a:prstGeom>
                    <a:noFill/>
                    <a:ln w="9525">
                      <a:noFill/>
                      <a:miter lim="800000"/>
                      <a:headEnd/>
                      <a:tailEnd/>
                    </a:ln>
                  </pic:spPr>
                </pic:pic>
              </a:graphicData>
            </a:graphic>
          </wp:inline>
        </w:drawing>
      </w:r>
    </w:p>
    <w:p w:rsidR="000A640E" w:rsidRDefault="000A640E" w:rsidP="005B05B1">
      <w:pPr>
        <w:spacing w:line="360" w:lineRule="auto"/>
        <w:jc w:val="both"/>
        <w:rPr>
          <w:rFonts w:ascii="Times New Roman" w:hAnsi="Times New Roman" w:cs="Times New Roman"/>
          <w:sz w:val="24"/>
          <w:szCs w:val="24"/>
        </w:rPr>
      </w:pPr>
    </w:p>
    <w:p w:rsidR="00EE78E0" w:rsidRDefault="00EE78E0" w:rsidP="005B05B1">
      <w:pPr>
        <w:spacing w:line="360" w:lineRule="auto"/>
        <w:jc w:val="both"/>
        <w:rPr>
          <w:rFonts w:ascii="Times New Roman" w:hAnsi="Times New Roman" w:cs="Times New Roman"/>
          <w:sz w:val="24"/>
          <w:szCs w:val="24"/>
        </w:rPr>
      </w:pPr>
      <w:r>
        <w:rPr>
          <w:rFonts w:ascii="Verdana" w:hAnsi="Verdana"/>
          <w:noProof/>
          <w:color w:val="000000"/>
          <w:sz w:val="17"/>
          <w:szCs w:val="17"/>
          <w:lang w:eastAsia="cs-CZ"/>
        </w:rPr>
        <w:drawing>
          <wp:inline distT="0" distB="0" distL="0" distR="0">
            <wp:extent cx="5599430" cy="3323590"/>
            <wp:effectExtent l="19050" t="0" r="1270" b="0"/>
            <wp:docPr id="7" name="obrázek 7" descr="Graf: Usmrcené děti - cyklisté, 2000 -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f: Usmrcené děti - cyklisté, 2000 - 2009"/>
                    <pic:cNvPicPr>
                      <a:picLocks noChangeAspect="1" noChangeArrowheads="1"/>
                    </pic:cNvPicPr>
                  </pic:nvPicPr>
                  <pic:blipFill>
                    <a:blip r:embed="rId13"/>
                    <a:srcRect/>
                    <a:stretch>
                      <a:fillRect/>
                    </a:stretch>
                  </pic:blipFill>
                  <pic:spPr bwMode="auto">
                    <a:xfrm>
                      <a:off x="0" y="0"/>
                      <a:ext cx="5599430" cy="3323590"/>
                    </a:xfrm>
                    <a:prstGeom prst="rect">
                      <a:avLst/>
                    </a:prstGeom>
                    <a:noFill/>
                    <a:ln w="9525">
                      <a:noFill/>
                      <a:miter lim="800000"/>
                      <a:headEnd/>
                      <a:tailEnd/>
                    </a:ln>
                  </pic:spPr>
                </pic:pic>
              </a:graphicData>
            </a:graphic>
          </wp:inline>
        </w:drawing>
      </w:r>
    </w:p>
    <w:p w:rsidR="00D4114A" w:rsidRDefault="00400615"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Zdroj : </w:t>
      </w:r>
      <w:r w:rsidR="00680619">
        <w:rPr>
          <w:rFonts w:ascii="Times New Roman" w:hAnsi="Times New Roman" w:cs="Times New Roman"/>
          <w:sz w:val="24"/>
          <w:szCs w:val="24"/>
        </w:rPr>
        <w:t>http://www.ibesip.cz/962_Usmrcene-deti-za-obdobi-2000-2009</w:t>
      </w:r>
    </w:p>
    <w:p w:rsidR="00D4114A" w:rsidRDefault="00D4114A"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3881">
        <w:rPr>
          <w:rFonts w:ascii="Times New Roman" w:hAnsi="Times New Roman" w:cs="Times New Roman"/>
          <w:sz w:val="24"/>
          <w:szCs w:val="24"/>
        </w:rPr>
        <w:t xml:space="preserve">    </w:t>
      </w:r>
    </w:p>
    <w:p w:rsidR="00862BAE" w:rsidRDefault="00D4114A"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3280">
        <w:rPr>
          <w:rFonts w:ascii="Times New Roman" w:hAnsi="Times New Roman" w:cs="Times New Roman"/>
          <w:sz w:val="24"/>
          <w:szCs w:val="24"/>
        </w:rPr>
        <w:t>Myslím si, že z těchto grafů je již vidět sestupný trend smrtelných zranění dětí jako účastníků dopravních nehod. Samozřejmě, že každý zmařený lidský život je nenahraditelná ztráta</w:t>
      </w:r>
      <w:r>
        <w:rPr>
          <w:rFonts w:ascii="Times New Roman" w:hAnsi="Times New Roman" w:cs="Times New Roman"/>
          <w:sz w:val="24"/>
          <w:szCs w:val="24"/>
        </w:rPr>
        <w:t xml:space="preserve"> </w:t>
      </w:r>
      <w:r w:rsidR="009C3280">
        <w:rPr>
          <w:rFonts w:ascii="Times New Roman" w:hAnsi="Times New Roman" w:cs="Times New Roman"/>
          <w:sz w:val="24"/>
          <w:szCs w:val="24"/>
        </w:rPr>
        <w:t>a</w:t>
      </w:r>
      <w:r w:rsidR="003C43F6">
        <w:rPr>
          <w:rFonts w:ascii="Times New Roman" w:hAnsi="Times New Roman" w:cs="Times New Roman"/>
          <w:sz w:val="24"/>
          <w:szCs w:val="24"/>
        </w:rPr>
        <w:t xml:space="preserve"> </w:t>
      </w:r>
      <w:r w:rsidR="009C3280">
        <w:rPr>
          <w:rFonts w:ascii="Times New Roman" w:hAnsi="Times New Roman" w:cs="Times New Roman"/>
          <w:sz w:val="24"/>
          <w:szCs w:val="24"/>
        </w:rPr>
        <w:t>u</w:t>
      </w:r>
      <w:r w:rsidR="003C43F6">
        <w:rPr>
          <w:rFonts w:ascii="Times New Roman" w:hAnsi="Times New Roman" w:cs="Times New Roman"/>
          <w:sz w:val="24"/>
          <w:szCs w:val="24"/>
        </w:rPr>
        <w:t xml:space="preserve"> </w:t>
      </w:r>
      <w:r w:rsidR="009C3280">
        <w:rPr>
          <w:rFonts w:ascii="Times New Roman" w:hAnsi="Times New Roman" w:cs="Times New Roman"/>
          <w:sz w:val="24"/>
          <w:szCs w:val="24"/>
        </w:rPr>
        <w:t>mladých životů je to ztráta pro okolí ještě více bolestivá.</w:t>
      </w:r>
      <w:r w:rsidR="00AF6477">
        <w:rPr>
          <w:rFonts w:ascii="Times New Roman" w:hAnsi="Times New Roman" w:cs="Times New Roman"/>
          <w:sz w:val="24"/>
          <w:szCs w:val="24"/>
        </w:rPr>
        <w:t xml:space="preserve">                                                            </w:t>
      </w:r>
      <w:r w:rsidR="009C3280">
        <w:rPr>
          <w:rFonts w:ascii="Times New Roman" w:hAnsi="Times New Roman" w:cs="Times New Roman"/>
          <w:sz w:val="24"/>
          <w:szCs w:val="24"/>
        </w:rPr>
        <w:t>Z toho důvodu oceňuji zajímavé přístupy některých zemí, které se snaží o co největší bezpečnost účastníků provozu na pozemních komunikacích a hledají cesty</w:t>
      </w:r>
      <w:r w:rsidR="004D6DD2">
        <w:rPr>
          <w:rFonts w:ascii="Times New Roman" w:hAnsi="Times New Roman" w:cs="Times New Roman"/>
          <w:sz w:val="24"/>
          <w:szCs w:val="24"/>
        </w:rPr>
        <w:t>,</w:t>
      </w:r>
      <w:r w:rsidR="009C3280">
        <w:rPr>
          <w:rFonts w:ascii="Times New Roman" w:hAnsi="Times New Roman" w:cs="Times New Roman"/>
          <w:sz w:val="24"/>
          <w:szCs w:val="24"/>
        </w:rPr>
        <w:t xml:space="preserve"> jak co nejvíce snížit ztráty na životech při dopravních nehodách. </w:t>
      </w:r>
      <w:r w:rsidR="00E66B29">
        <w:rPr>
          <w:rFonts w:ascii="Times New Roman" w:hAnsi="Times New Roman" w:cs="Times New Roman"/>
          <w:sz w:val="24"/>
          <w:szCs w:val="24"/>
        </w:rPr>
        <w:t>Zajímavá mi připadla tzv. „švédská cesta“, kde je v popředí zájmu „Vize 0 “, což je projekt</w:t>
      </w:r>
      <w:r w:rsidR="004D6DD2">
        <w:rPr>
          <w:rFonts w:ascii="Times New Roman" w:hAnsi="Times New Roman" w:cs="Times New Roman"/>
          <w:sz w:val="24"/>
          <w:szCs w:val="24"/>
        </w:rPr>
        <w:t>,</w:t>
      </w:r>
      <w:r w:rsidR="00E66B29">
        <w:rPr>
          <w:rFonts w:ascii="Times New Roman" w:hAnsi="Times New Roman" w:cs="Times New Roman"/>
          <w:sz w:val="24"/>
          <w:szCs w:val="24"/>
        </w:rPr>
        <w:t xml:space="preserve"> na němž pracují všechny kompetentní </w:t>
      </w:r>
      <w:r w:rsidR="004D6DD2">
        <w:rPr>
          <w:rFonts w:ascii="Times New Roman" w:hAnsi="Times New Roman" w:cs="Times New Roman"/>
          <w:sz w:val="24"/>
          <w:szCs w:val="24"/>
        </w:rPr>
        <w:t>složky státní správy ve spolupráci s organizacemi zastupujícími občanskou společnost</w:t>
      </w:r>
      <w:r w:rsidR="00AD5806">
        <w:rPr>
          <w:rFonts w:ascii="Times New Roman" w:hAnsi="Times New Roman" w:cs="Times New Roman"/>
          <w:sz w:val="24"/>
          <w:szCs w:val="24"/>
        </w:rPr>
        <w:t>. Ten m</w:t>
      </w:r>
      <w:r w:rsidR="004D6DD2">
        <w:rPr>
          <w:rFonts w:ascii="Times New Roman" w:hAnsi="Times New Roman" w:cs="Times New Roman"/>
          <w:sz w:val="24"/>
          <w:szCs w:val="24"/>
        </w:rPr>
        <w:t>á za cíl vytvořit prostředí</w:t>
      </w:r>
      <w:r w:rsidR="00AD5806">
        <w:rPr>
          <w:rFonts w:ascii="Times New Roman" w:hAnsi="Times New Roman" w:cs="Times New Roman"/>
          <w:sz w:val="24"/>
          <w:szCs w:val="24"/>
        </w:rPr>
        <w:t>,</w:t>
      </w:r>
      <w:r w:rsidR="004D6DD2">
        <w:rPr>
          <w:rFonts w:ascii="Times New Roman" w:hAnsi="Times New Roman" w:cs="Times New Roman"/>
          <w:sz w:val="24"/>
          <w:szCs w:val="24"/>
        </w:rPr>
        <w:t xml:space="preserve"> v němž budou minimalizované škody na životech způsobené v</w:t>
      </w:r>
      <w:r w:rsidR="003C43F6">
        <w:rPr>
          <w:rFonts w:ascii="Times New Roman" w:hAnsi="Times New Roman" w:cs="Times New Roman"/>
          <w:sz w:val="24"/>
          <w:szCs w:val="24"/>
        </w:rPr>
        <w:t> </w:t>
      </w:r>
      <w:r w:rsidR="004D6DD2">
        <w:rPr>
          <w:rFonts w:ascii="Times New Roman" w:hAnsi="Times New Roman" w:cs="Times New Roman"/>
          <w:sz w:val="24"/>
          <w:szCs w:val="24"/>
        </w:rPr>
        <w:t>důsledku</w:t>
      </w:r>
      <w:r w:rsidR="003C43F6">
        <w:rPr>
          <w:rFonts w:ascii="Times New Roman" w:hAnsi="Times New Roman" w:cs="Times New Roman"/>
          <w:sz w:val="24"/>
          <w:szCs w:val="24"/>
        </w:rPr>
        <w:t xml:space="preserve"> dopravní</w:t>
      </w:r>
      <w:r>
        <w:rPr>
          <w:rFonts w:ascii="Times New Roman" w:hAnsi="Times New Roman" w:cs="Times New Roman"/>
          <w:sz w:val="24"/>
          <w:szCs w:val="24"/>
        </w:rPr>
        <w:t xml:space="preserve">ch </w:t>
      </w:r>
      <w:r w:rsidR="003C43F6">
        <w:rPr>
          <w:rFonts w:ascii="Times New Roman" w:hAnsi="Times New Roman" w:cs="Times New Roman"/>
          <w:sz w:val="24"/>
          <w:szCs w:val="24"/>
        </w:rPr>
        <w:t>nehod.</w:t>
      </w:r>
      <w:r w:rsidR="00AF6477">
        <w:rPr>
          <w:rFonts w:ascii="Times New Roman" w:hAnsi="Times New Roman" w:cs="Times New Roman"/>
          <w:sz w:val="24"/>
          <w:szCs w:val="24"/>
        </w:rPr>
        <w:t xml:space="preserve"> </w:t>
      </w:r>
      <w:r>
        <w:rPr>
          <w:rFonts w:ascii="Times New Roman" w:hAnsi="Times New Roman" w:cs="Times New Roman"/>
          <w:sz w:val="24"/>
          <w:szCs w:val="24"/>
        </w:rPr>
        <w:t>P</w:t>
      </w:r>
      <w:r w:rsidR="004D6DD2">
        <w:rPr>
          <w:rFonts w:ascii="Times New Roman" w:hAnsi="Times New Roman" w:cs="Times New Roman"/>
          <w:sz w:val="24"/>
          <w:szCs w:val="24"/>
        </w:rPr>
        <w:t>ovažuji tuto cestu za správnou a pozitivní dopad rozumných opatření na bezpečnost provozu na pozemních komunikacích dokládají i uvedené statistiky. Z nich vyplývá zcela patrný vliv poklesu obětí dopravních nehod po zavedení určitých prvků pasivní bezpečnosti do zákona o provozu na pozemních komunikacích. Mám na mysli například</w:t>
      </w:r>
      <w:r w:rsidR="00862BAE">
        <w:rPr>
          <w:rFonts w:ascii="Times New Roman" w:hAnsi="Times New Roman" w:cs="Times New Roman"/>
          <w:sz w:val="24"/>
          <w:szCs w:val="24"/>
        </w:rPr>
        <w:t xml:space="preserve"> povinnost</w:t>
      </w:r>
      <w:r w:rsidR="004D6DD2">
        <w:rPr>
          <w:rFonts w:ascii="Times New Roman" w:hAnsi="Times New Roman" w:cs="Times New Roman"/>
          <w:sz w:val="24"/>
          <w:szCs w:val="24"/>
        </w:rPr>
        <w:t xml:space="preserve"> nepřepravovat </w:t>
      </w:r>
      <w:r w:rsidR="00862BAE">
        <w:rPr>
          <w:rFonts w:ascii="Times New Roman" w:hAnsi="Times New Roman" w:cs="Times New Roman"/>
          <w:sz w:val="24"/>
          <w:szCs w:val="24"/>
        </w:rPr>
        <w:t xml:space="preserve">v motorovém vozidle vybaveném bezpečnostními pásy dítě menší než 150 cm </w:t>
      </w:r>
      <w:r w:rsidR="00AD5806">
        <w:rPr>
          <w:rFonts w:ascii="Times New Roman" w:hAnsi="Times New Roman" w:cs="Times New Roman"/>
          <w:sz w:val="24"/>
          <w:szCs w:val="24"/>
        </w:rPr>
        <w:t>a</w:t>
      </w:r>
      <w:r w:rsidR="00862BAE">
        <w:rPr>
          <w:rFonts w:ascii="Times New Roman" w:hAnsi="Times New Roman" w:cs="Times New Roman"/>
          <w:sz w:val="24"/>
          <w:szCs w:val="24"/>
        </w:rPr>
        <w:t xml:space="preserve"> lehčí než 36 kg</w:t>
      </w:r>
      <w:r w:rsidR="00AD5806">
        <w:rPr>
          <w:rFonts w:ascii="Times New Roman" w:hAnsi="Times New Roman" w:cs="Times New Roman"/>
          <w:sz w:val="24"/>
          <w:szCs w:val="24"/>
        </w:rPr>
        <w:t xml:space="preserve"> b</w:t>
      </w:r>
      <w:r w:rsidR="00862BAE">
        <w:rPr>
          <w:rFonts w:ascii="Times New Roman" w:hAnsi="Times New Roman" w:cs="Times New Roman"/>
          <w:sz w:val="24"/>
          <w:szCs w:val="24"/>
        </w:rPr>
        <w:t>ez dětské autosedačky a povinnost užití cyklistické přílby pro jízdu na kole na pozemní komunikaci u cyklistů mladších 18 let.</w:t>
      </w:r>
    </w:p>
    <w:p w:rsidR="00AF6477" w:rsidRDefault="00AF6477" w:rsidP="005B05B1">
      <w:pPr>
        <w:spacing w:line="360" w:lineRule="auto"/>
        <w:jc w:val="both"/>
        <w:rPr>
          <w:rFonts w:ascii="Times New Roman" w:hAnsi="Times New Roman" w:cs="Times New Roman"/>
          <w:sz w:val="24"/>
          <w:szCs w:val="24"/>
        </w:rPr>
      </w:pPr>
    </w:p>
    <w:p w:rsidR="00AF6477" w:rsidRDefault="00AF6477" w:rsidP="005B05B1">
      <w:pPr>
        <w:spacing w:line="360" w:lineRule="auto"/>
        <w:jc w:val="both"/>
        <w:rPr>
          <w:rFonts w:ascii="Times New Roman" w:hAnsi="Times New Roman" w:cs="Times New Roman"/>
          <w:sz w:val="24"/>
          <w:szCs w:val="24"/>
        </w:rPr>
      </w:pPr>
    </w:p>
    <w:p w:rsidR="00AF6477" w:rsidRDefault="00AF6477" w:rsidP="005B05B1">
      <w:pPr>
        <w:spacing w:line="360" w:lineRule="auto"/>
        <w:jc w:val="both"/>
        <w:rPr>
          <w:rFonts w:ascii="Times New Roman" w:hAnsi="Times New Roman" w:cs="Times New Roman"/>
          <w:sz w:val="24"/>
          <w:szCs w:val="24"/>
        </w:rPr>
      </w:pPr>
    </w:p>
    <w:p w:rsidR="00AF6477" w:rsidRDefault="00AF6477" w:rsidP="005B05B1">
      <w:pPr>
        <w:spacing w:line="360" w:lineRule="auto"/>
        <w:jc w:val="both"/>
        <w:rPr>
          <w:rFonts w:ascii="Times New Roman" w:hAnsi="Times New Roman" w:cs="Times New Roman"/>
          <w:sz w:val="24"/>
          <w:szCs w:val="24"/>
        </w:rPr>
      </w:pPr>
    </w:p>
    <w:p w:rsidR="00AF6477" w:rsidRDefault="00AF6477" w:rsidP="005B05B1">
      <w:pPr>
        <w:spacing w:line="360" w:lineRule="auto"/>
        <w:jc w:val="both"/>
        <w:rPr>
          <w:rFonts w:ascii="Times New Roman" w:hAnsi="Times New Roman" w:cs="Times New Roman"/>
          <w:sz w:val="24"/>
          <w:szCs w:val="24"/>
        </w:rPr>
      </w:pPr>
    </w:p>
    <w:p w:rsidR="00AF6477" w:rsidRDefault="00AF6477" w:rsidP="005B05B1">
      <w:pPr>
        <w:spacing w:line="360" w:lineRule="auto"/>
        <w:jc w:val="both"/>
        <w:rPr>
          <w:rFonts w:ascii="Times New Roman" w:hAnsi="Times New Roman" w:cs="Times New Roman"/>
          <w:sz w:val="24"/>
          <w:szCs w:val="24"/>
        </w:rPr>
      </w:pPr>
    </w:p>
    <w:p w:rsidR="00AF6477" w:rsidRDefault="00AF6477" w:rsidP="005B05B1">
      <w:pPr>
        <w:spacing w:line="360" w:lineRule="auto"/>
        <w:jc w:val="both"/>
        <w:rPr>
          <w:rFonts w:ascii="Times New Roman" w:hAnsi="Times New Roman" w:cs="Times New Roman"/>
          <w:sz w:val="24"/>
          <w:szCs w:val="24"/>
        </w:rPr>
      </w:pPr>
    </w:p>
    <w:p w:rsidR="00AF6477" w:rsidRDefault="00AF6477" w:rsidP="005B05B1">
      <w:pPr>
        <w:spacing w:line="360" w:lineRule="auto"/>
        <w:jc w:val="both"/>
        <w:rPr>
          <w:rFonts w:ascii="Times New Roman" w:hAnsi="Times New Roman" w:cs="Times New Roman"/>
          <w:sz w:val="24"/>
          <w:szCs w:val="24"/>
        </w:rPr>
      </w:pPr>
    </w:p>
    <w:p w:rsidR="00AF6477" w:rsidRDefault="00AF6477" w:rsidP="005B05B1">
      <w:pPr>
        <w:spacing w:line="360" w:lineRule="auto"/>
        <w:jc w:val="both"/>
        <w:rPr>
          <w:rFonts w:ascii="Times New Roman" w:hAnsi="Times New Roman" w:cs="Times New Roman"/>
          <w:sz w:val="24"/>
          <w:szCs w:val="24"/>
        </w:rPr>
      </w:pPr>
    </w:p>
    <w:p w:rsidR="00AF6477" w:rsidRDefault="00AF6477" w:rsidP="005B05B1">
      <w:pPr>
        <w:spacing w:line="360" w:lineRule="auto"/>
        <w:jc w:val="both"/>
        <w:rPr>
          <w:rFonts w:ascii="Times New Roman" w:hAnsi="Times New Roman" w:cs="Times New Roman"/>
          <w:sz w:val="24"/>
          <w:szCs w:val="24"/>
        </w:rPr>
      </w:pPr>
    </w:p>
    <w:p w:rsidR="00AF6477" w:rsidRDefault="00AF6477" w:rsidP="005B05B1">
      <w:pPr>
        <w:spacing w:line="360" w:lineRule="auto"/>
        <w:jc w:val="both"/>
        <w:rPr>
          <w:rFonts w:ascii="Times New Roman" w:hAnsi="Times New Roman" w:cs="Times New Roman"/>
          <w:sz w:val="24"/>
          <w:szCs w:val="24"/>
        </w:rPr>
      </w:pPr>
    </w:p>
    <w:p w:rsidR="00D4114A" w:rsidRDefault="00D4114A" w:rsidP="005B05B1">
      <w:pPr>
        <w:spacing w:line="360" w:lineRule="auto"/>
        <w:jc w:val="both"/>
        <w:rPr>
          <w:rFonts w:ascii="Times New Roman" w:hAnsi="Times New Roman" w:cs="Times New Roman"/>
          <w:b/>
          <w:sz w:val="32"/>
          <w:szCs w:val="32"/>
        </w:rPr>
      </w:pPr>
    </w:p>
    <w:p w:rsidR="006943EC" w:rsidRDefault="001E0257" w:rsidP="005B05B1">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3</w:t>
      </w:r>
      <w:r w:rsidR="000A640E">
        <w:rPr>
          <w:rFonts w:ascii="Times New Roman" w:hAnsi="Times New Roman" w:cs="Times New Roman"/>
          <w:b/>
          <w:sz w:val="32"/>
          <w:szCs w:val="32"/>
        </w:rPr>
        <w:t xml:space="preserve"> </w:t>
      </w:r>
      <w:r w:rsidR="007E4E24">
        <w:rPr>
          <w:rFonts w:ascii="Times New Roman" w:hAnsi="Times New Roman" w:cs="Times New Roman"/>
          <w:b/>
          <w:sz w:val="32"/>
          <w:szCs w:val="32"/>
        </w:rPr>
        <w:t xml:space="preserve"> </w:t>
      </w:r>
      <w:r w:rsidR="00862BAE">
        <w:rPr>
          <w:rFonts w:ascii="Times New Roman" w:hAnsi="Times New Roman" w:cs="Times New Roman"/>
          <w:b/>
          <w:sz w:val="32"/>
          <w:szCs w:val="32"/>
        </w:rPr>
        <w:t xml:space="preserve">DOPRAVNÍ VÝCHOVA JAKO SOUČÁST </w:t>
      </w:r>
      <w:r w:rsidR="004A7F40">
        <w:rPr>
          <w:rFonts w:ascii="Times New Roman" w:hAnsi="Times New Roman" w:cs="Times New Roman"/>
          <w:b/>
          <w:sz w:val="32"/>
          <w:szCs w:val="32"/>
        </w:rPr>
        <w:t>ŠKOLNÍHO</w:t>
      </w:r>
      <w:r w:rsidR="00862BAE">
        <w:rPr>
          <w:rFonts w:ascii="Times New Roman" w:hAnsi="Times New Roman" w:cs="Times New Roman"/>
          <w:b/>
          <w:sz w:val="32"/>
          <w:szCs w:val="32"/>
        </w:rPr>
        <w:t xml:space="preserve"> VZDĚLÁVÁNÍ</w:t>
      </w:r>
    </w:p>
    <w:p w:rsidR="006943EC" w:rsidRDefault="006943EC" w:rsidP="005B05B1">
      <w:pPr>
        <w:spacing w:line="360" w:lineRule="auto"/>
        <w:jc w:val="both"/>
        <w:rPr>
          <w:rFonts w:ascii="Times New Roman" w:hAnsi="Times New Roman" w:cs="Times New Roman"/>
          <w:b/>
          <w:sz w:val="32"/>
          <w:szCs w:val="32"/>
        </w:rPr>
      </w:pPr>
    </w:p>
    <w:p w:rsidR="00F84B0B" w:rsidRDefault="00376B5B"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Pojetí a cíle základního vzdělávání, klíčové kompetence a vzdělávací oblasti stanoví </w:t>
      </w:r>
      <w:r w:rsidR="00AD5806">
        <w:rPr>
          <w:rFonts w:ascii="Times New Roman" w:hAnsi="Times New Roman" w:cs="Times New Roman"/>
          <w:sz w:val="24"/>
          <w:szCs w:val="24"/>
        </w:rPr>
        <w:t xml:space="preserve">mimo jiné </w:t>
      </w:r>
      <w:r>
        <w:rPr>
          <w:rFonts w:ascii="Times New Roman" w:hAnsi="Times New Roman" w:cs="Times New Roman"/>
          <w:sz w:val="24"/>
          <w:szCs w:val="24"/>
        </w:rPr>
        <w:t>Rámcový vzdělávací program základního vzdělávání.</w:t>
      </w:r>
    </w:p>
    <w:p w:rsidR="00376B5B" w:rsidRPr="00F84B0B" w:rsidRDefault="00F84B0B" w:rsidP="005B05B1">
      <w:pPr>
        <w:spacing w:line="360" w:lineRule="auto"/>
        <w:jc w:val="both"/>
        <w:rPr>
          <w:rFonts w:ascii="Times New Roman" w:hAnsi="Times New Roman" w:cs="Times New Roman"/>
          <w:b/>
          <w:sz w:val="24"/>
          <w:szCs w:val="24"/>
        </w:rPr>
      </w:pPr>
      <w:r>
        <w:rPr>
          <w:rFonts w:ascii="Times New Roman" w:hAnsi="Times New Roman" w:cs="Times New Roman"/>
          <w:b/>
          <w:sz w:val="24"/>
          <w:szCs w:val="24"/>
        </w:rPr>
        <w:t>Pojetí základního vzdělávání</w:t>
      </w:r>
    </w:p>
    <w:p w:rsidR="00AD5806" w:rsidRPr="00196C64" w:rsidRDefault="00913B5B" w:rsidP="005B05B1">
      <w:pPr>
        <w:spacing w:line="360" w:lineRule="auto"/>
        <w:jc w:val="both"/>
        <w:rPr>
          <w:rFonts w:ascii="Times New Roman" w:hAnsi="Times New Roman" w:cs="Times New Roman"/>
          <w:sz w:val="24"/>
          <w:szCs w:val="24"/>
        </w:rPr>
      </w:pPr>
      <w:r w:rsidRPr="00196C64">
        <w:rPr>
          <w:rFonts w:ascii="Times New Roman" w:hAnsi="Times New Roman" w:cs="Times New Roman"/>
          <w:sz w:val="24"/>
          <w:szCs w:val="24"/>
        </w:rPr>
        <w:t xml:space="preserve">V České republice je základní vzdělávání etapou vzdělávacího procesu, který absolvuje celá populace žáků. Je rozděleno do dvou obsahově, didakticky i organizačně navazujících stupňů, jimiž jsou 1. a 2. stupeň základního vzdělávání. Jedním z předpokladů </w:t>
      </w:r>
      <w:r w:rsidR="003D5FCF" w:rsidRPr="00196C64">
        <w:rPr>
          <w:rFonts w:ascii="Times New Roman" w:hAnsi="Times New Roman" w:cs="Times New Roman"/>
          <w:sz w:val="24"/>
          <w:szCs w:val="24"/>
        </w:rPr>
        <w:t>základního vzdělávání je, že navazuje na předškolní a rodinnou výchovu.</w:t>
      </w:r>
    </w:p>
    <w:p w:rsidR="00376B5B" w:rsidRDefault="00F84B0B" w:rsidP="005B05B1">
      <w:pPr>
        <w:spacing w:line="360" w:lineRule="auto"/>
        <w:jc w:val="both"/>
        <w:rPr>
          <w:rFonts w:ascii="Times New Roman" w:hAnsi="Times New Roman" w:cs="Times New Roman"/>
          <w:b/>
          <w:sz w:val="24"/>
          <w:szCs w:val="24"/>
        </w:rPr>
      </w:pPr>
      <w:r>
        <w:rPr>
          <w:rFonts w:ascii="Times New Roman" w:hAnsi="Times New Roman" w:cs="Times New Roman"/>
          <w:b/>
          <w:sz w:val="24"/>
          <w:szCs w:val="24"/>
        </w:rPr>
        <w:t>Cíle základního vzdělávání</w:t>
      </w:r>
    </w:p>
    <w:p w:rsidR="00CB5C9E" w:rsidRDefault="006B7093" w:rsidP="005B05B1">
      <w:pPr>
        <w:pStyle w:val="Default"/>
        <w:spacing w:line="360" w:lineRule="auto"/>
        <w:jc w:val="both"/>
        <w:rPr>
          <w:bCs/>
        </w:rPr>
      </w:pPr>
      <w:r>
        <w:rPr>
          <w:bCs/>
        </w:rPr>
        <w:t xml:space="preserve">Základní vzdělávání má žákům pomoci utvářet a postupně rozvíjet klíčové kompetence </w:t>
      </w:r>
      <w:r w:rsidR="00AD5806">
        <w:rPr>
          <w:bCs/>
        </w:rPr>
        <w:t xml:space="preserve">         </w:t>
      </w:r>
      <w:r>
        <w:rPr>
          <w:bCs/>
        </w:rPr>
        <w:t>a poskytnout spolehlivý základ všeobecného vzdělání orientovaného zejména na situace blízké životu a na praktické jednání. V základním vzdělávání se proto usiluje o naplňování těchto cílů :</w:t>
      </w:r>
    </w:p>
    <w:p w:rsidR="00EA3881" w:rsidRDefault="00CB5C9E" w:rsidP="005B05B1">
      <w:pPr>
        <w:pStyle w:val="Default"/>
        <w:spacing w:line="360" w:lineRule="auto"/>
        <w:jc w:val="both"/>
        <w:rPr>
          <w:bCs/>
        </w:rPr>
      </w:pPr>
      <w:r>
        <w:rPr>
          <w:bCs/>
        </w:rPr>
        <w:t>-  umožnit žákům osvojit si strategie učení a motivavat je pro celoživotní učení</w:t>
      </w:r>
      <w:r w:rsidR="00EA3881">
        <w:rPr>
          <w:bCs/>
        </w:rPr>
        <w:t>,</w:t>
      </w:r>
    </w:p>
    <w:p w:rsidR="00CB5C9E" w:rsidRDefault="00CB5C9E" w:rsidP="005B05B1">
      <w:pPr>
        <w:pStyle w:val="Default"/>
        <w:spacing w:line="360" w:lineRule="auto"/>
        <w:jc w:val="both"/>
        <w:rPr>
          <w:bCs/>
        </w:rPr>
      </w:pPr>
      <w:r>
        <w:rPr>
          <w:bCs/>
        </w:rPr>
        <w:t>-  podněcovat žáky k tvořivému myšlení, logickému uvažování a k řešení problémů</w:t>
      </w:r>
      <w:r w:rsidR="00EA3881">
        <w:rPr>
          <w:bCs/>
        </w:rPr>
        <w:t>,</w:t>
      </w:r>
    </w:p>
    <w:p w:rsidR="00CB5C9E" w:rsidRDefault="00CB5C9E" w:rsidP="005B05B1">
      <w:pPr>
        <w:pStyle w:val="Default"/>
        <w:spacing w:line="360" w:lineRule="auto"/>
        <w:jc w:val="both"/>
        <w:rPr>
          <w:bCs/>
        </w:rPr>
      </w:pPr>
      <w:r>
        <w:rPr>
          <w:bCs/>
        </w:rPr>
        <w:t>-  vést žáky k všestranné, účinné a otevřené komunikaci</w:t>
      </w:r>
      <w:r w:rsidR="00EA3881">
        <w:rPr>
          <w:bCs/>
        </w:rPr>
        <w:t>,</w:t>
      </w:r>
    </w:p>
    <w:p w:rsidR="00CB5C9E" w:rsidRDefault="00CB5C9E" w:rsidP="005B05B1">
      <w:pPr>
        <w:pStyle w:val="Default"/>
        <w:spacing w:line="360" w:lineRule="auto"/>
        <w:jc w:val="both"/>
        <w:rPr>
          <w:bCs/>
        </w:rPr>
      </w:pPr>
      <w:r>
        <w:rPr>
          <w:bCs/>
        </w:rPr>
        <w:t>-  rozvíjet u žáků schopnost spolupracovat a respektovat práci a úspěchy vlastní i druhých</w:t>
      </w:r>
      <w:r w:rsidR="00EA3881">
        <w:rPr>
          <w:bCs/>
        </w:rPr>
        <w:t>,</w:t>
      </w:r>
    </w:p>
    <w:p w:rsidR="00CB5C9E" w:rsidRDefault="00CB5C9E" w:rsidP="005B05B1">
      <w:pPr>
        <w:pStyle w:val="Default"/>
        <w:spacing w:line="360" w:lineRule="auto"/>
        <w:jc w:val="both"/>
        <w:rPr>
          <w:bCs/>
        </w:rPr>
      </w:pPr>
      <w:r>
        <w:rPr>
          <w:bCs/>
        </w:rPr>
        <w:t>-  připravovat žáky k tomu, aby se projevovali jako svébytné, svobodné a zodpovědné osobnosti, uplatňovali svá práva a naplňovali své povinnosti</w:t>
      </w:r>
      <w:r w:rsidR="00EA3881">
        <w:rPr>
          <w:bCs/>
        </w:rPr>
        <w:t>,</w:t>
      </w:r>
    </w:p>
    <w:p w:rsidR="000A64CC" w:rsidRDefault="00CB5C9E" w:rsidP="005B05B1">
      <w:pPr>
        <w:pStyle w:val="Default"/>
        <w:spacing w:line="360" w:lineRule="auto"/>
        <w:jc w:val="both"/>
        <w:rPr>
          <w:bCs/>
        </w:rPr>
      </w:pPr>
      <w:r>
        <w:rPr>
          <w:bCs/>
        </w:rPr>
        <w:t xml:space="preserve">-  </w:t>
      </w:r>
      <w:r w:rsidR="000A64CC">
        <w:rPr>
          <w:bCs/>
        </w:rPr>
        <w:t>vytvářet u žáků potřebu projevovat pozitivní city v chování, jednání a v prožívání životních situací, rozvíjet vnímavost a citlivé vztahy k lidem, prostředí i k</w:t>
      </w:r>
      <w:r w:rsidR="00EA3881">
        <w:rPr>
          <w:bCs/>
        </w:rPr>
        <w:t> </w:t>
      </w:r>
      <w:r w:rsidR="000A64CC">
        <w:rPr>
          <w:bCs/>
        </w:rPr>
        <w:t>přírodě</w:t>
      </w:r>
      <w:r w:rsidR="00EA3881">
        <w:rPr>
          <w:bCs/>
        </w:rPr>
        <w:t>,</w:t>
      </w:r>
    </w:p>
    <w:p w:rsidR="000A64CC" w:rsidRDefault="000A64CC" w:rsidP="005B05B1">
      <w:pPr>
        <w:pStyle w:val="Default"/>
        <w:spacing w:line="360" w:lineRule="auto"/>
        <w:jc w:val="both"/>
        <w:rPr>
          <w:bCs/>
        </w:rPr>
      </w:pPr>
      <w:r>
        <w:rPr>
          <w:bCs/>
        </w:rPr>
        <w:t>-  učit žáky aktivně rozvíjet a chránit fyzické, duševní a sociální zdraví a být za ně odpovědný</w:t>
      </w:r>
      <w:r w:rsidR="00EA3881">
        <w:rPr>
          <w:bCs/>
        </w:rPr>
        <w:t>,</w:t>
      </w:r>
    </w:p>
    <w:p w:rsidR="000A64CC" w:rsidRDefault="000A64CC" w:rsidP="005B05B1">
      <w:pPr>
        <w:pStyle w:val="Default"/>
        <w:spacing w:line="360" w:lineRule="auto"/>
        <w:jc w:val="both"/>
        <w:rPr>
          <w:bCs/>
        </w:rPr>
      </w:pPr>
      <w:r>
        <w:rPr>
          <w:bCs/>
        </w:rPr>
        <w:t>-  vést žáky k toleranci a ohleduplnosti k jiným lidem, jejich kulturám a duchovním hodnotám, učit je žít společně s ostatními lidmi</w:t>
      </w:r>
      <w:r w:rsidR="00EA3881">
        <w:rPr>
          <w:bCs/>
        </w:rPr>
        <w:t>,</w:t>
      </w:r>
    </w:p>
    <w:p w:rsidR="000A64CC" w:rsidRDefault="000A64CC" w:rsidP="005B05B1">
      <w:pPr>
        <w:pStyle w:val="Default"/>
        <w:spacing w:line="360" w:lineRule="auto"/>
        <w:jc w:val="both"/>
        <w:rPr>
          <w:bCs/>
        </w:rPr>
      </w:pPr>
      <w:r>
        <w:rPr>
          <w:bCs/>
        </w:rPr>
        <w:t xml:space="preserve">-  pomáhat žákům poznávat a rozvíjet vlastní schopnosti v souladu s reálnými možnostmi </w:t>
      </w:r>
      <w:r w:rsidR="00AD5806">
        <w:rPr>
          <w:bCs/>
        </w:rPr>
        <w:t xml:space="preserve">      </w:t>
      </w:r>
      <w:r>
        <w:rPr>
          <w:bCs/>
        </w:rPr>
        <w:t xml:space="preserve">a uplatňovat je spolu s osvojenými vědomostmi a dovednostmi při rozhodování o vlastní </w:t>
      </w:r>
      <w:r w:rsidR="00EA3881">
        <w:rPr>
          <w:bCs/>
        </w:rPr>
        <w:t>ži</w:t>
      </w:r>
      <w:r>
        <w:rPr>
          <w:bCs/>
        </w:rPr>
        <w:t>votní a profesní orientaci</w:t>
      </w:r>
      <w:r w:rsidR="00EA3881">
        <w:rPr>
          <w:bCs/>
        </w:rPr>
        <w:t>. (</w:t>
      </w:r>
      <w:r>
        <w:rPr>
          <w:bCs/>
        </w:rPr>
        <w:t>Rámcový vzdělávací program pro základní</w:t>
      </w:r>
      <w:r w:rsidR="00D22C8D">
        <w:rPr>
          <w:bCs/>
        </w:rPr>
        <w:t xml:space="preserve"> vzdělávání,</w:t>
      </w:r>
      <w:r w:rsidR="00EA3881">
        <w:rPr>
          <w:bCs/>
        </w:rPr>
        <w:t xml:space="preserve"> </w:t>
      </w:r>
      <w:r w:rsidR="00D22C8D">
        <w:rPr>
          <w:bCs/>
        </w:rPr>
        <w:t>Praha</w:t>
      </w:r>
      <w:r w:rsidR="00EA3881">
        <w:rPr>
          <w:bCs/>
        </w:rPr>
        <w:t>,</w:t>
      </w:r>
      <w:r w:rsidR="00D22C8D">
        <w:rPr>
          <w:bCs/>
        </w:rPr>
        <w:t xml:space="preserve"> 2007</w:t>
      </w:r>
      <w:r w:rsidR="00EA3881">
        <w:rPr>
          <w:bCs/>
        </w:rPr>
        <w:t>)</w:t>
      </w:r>
    </w:p>
    <w:p w:rsidR="00D22C8D" w:rsidRDefault="00D22C8D" w:rsidP="005B05B1">
      <w:pPr>
        <w:pStyle w:val="Default"/>
        <w:spacing w:line="360" w:lineRule="auto"/>
        <w:jc w:val="both"/>
        <w:rPr>
          <w:b/>
          <w:bCs/>
        </w:rPr>
      </w:pPr>
      <w:r>
        <w:rPr>
          <w:b/>
          <w:bCs/>
        </w:rPr>
        <w:lastRenderedPageBreak/>
        <w:t>Klíčové kompetence základního vzdělávání</w:t>
      </w:r>
    </w:p>
    <w:p w:rsidR="00D22C8D" w:rsidRDefault="00EA3881" w:rsidP="005B05B1">
      <w:pPr>
        <w:pStyle w:val="Default"/>
        <w:spacing w:line="360" w:lineRule="auto"/>
        <w:jc w:val="both"/>
        <w:rPr>
          <w:bCs/>
        </w:rPr>
      </w:pPr>
      <w:r>
        <w:rPr>
          <w:bCs/>
        </w:rPr>
        <w:t xml:space="preserve">     </w:t>
      </w:r>
      <w:r w:rsidR="00D22C8D">
        <w:rPr>
          <w:bCs/>
        </w:rPr>
        <w:t>Klíčové kompetence jsou souhrnem znalostí, schopností, dovedností, postojů a hodnot rozhodujících o uplatnění a začlenění jedince do společnosti a umožňujících mu určitý individuální rozvoj.</w:t>
      </w:r>
    </w:p>
    <w:p w:rsidR="00D22C8D" w:rsidRDefault="00D22C8D" w:rsidP="005B05B1">
      <w:pPr>
        <w:pStyle w:val="Default"/>
        <w:spacing w:line="360" w:lineRule="auto"/>
        <w:jc w:val="both"/>
        <w:rPr>
          <w:bCs/>
        </w:rPr>
      </w:pPr>
      <w:r>
        <w:rPr>
          <w:bCs/>
        </w:rPr>
        <w:t>V etapě základního vzdělávání jsou klíčové tyto kompetence:</w:t>
      </w:r>
    </w:p>
    <w:p w:rsidR="00D22C8D" w:rsidRDefault="00D22C8D" w:rsidP="005B05B1">
      <w:pPr>
        <w:pStyle w:val="Default"/>
        <w:spacing w:line="360" w:lineRule="auto"/>
        <w:jc w:val="both"/>
        <w:rPr>
          <w:bCs/>
        </w:rPr>
      </w:pPr>
      <w:r>
        <w:rPr>
          <w:bCs/>
        </w:rPr>
        <w:t>-  kompetence k</w:t>
      </w:r>
      <w:r w:rsidR="00EA3881">
        <w:rPr>
          <w:bCs/>
        </w:rPr>
        <w:t> </w:t>
      </w:r>
      <w:r>
        <w:rPr>
          <w:bCs/>
        </w:rPr>
        <w:t>učení</w:t>
      </w:r>
      <w:r w:rsidR="00EA3881">
        <w:rPr>
          <w:bCs/>
        </w:rPr>
        <w:t>,</w:t>
      </w:r>
    </w:p>
    <w:p w:rsidR="00D22C8D" w:rsidRDefault="00D22C8D" w:rsidP="005B05B1">
      <w:pPr>
        <w:pStyle w:val="Default"/>
        <w:spacing w:line="360" w:lineRule="auto"/>
        <w:jc w:val="both"/>
        <w:rPr>
          <w:bCs/>
        </w:rPr>
      </w:pPr>
      <w:r>
        <w:rPr>
          <w:bCs/>
        </w:rPr>
        <w:t>-  kompetence k řešení problémů</w:t>
      </w:r>
      <w:r w:rsidR="00EA3881">
        <w:rPr>
          <w:bCs/>
        </w:rPr>
        <w:t>,</w:t>
      </w:r>
    </w:p>
    <w:p w:rsidR="00D22C8D" w:rsidRDefault="00D22C8D" w:rsidP="005B05B1">
      <w:pPr>
        <w:pStyle w:val="Default"/>
        <w:spacing w:line="360" w:lineRule="auto"/>
        <w:jc w:val="both"/>
        <w:rPr>
          <w:bCs/>
        </w:rPr>
      </w:pPr>
      <w:r>
        <w:rPr>
          <w:bCs/>
        </w:rPr>
        <w:t>-  kompetence komunikativní</w:t>
      </w:r>
      <w:r w:rsidR="00EA3881">
        <w:rPr>
          <w:bCs/>
        </w:rPr>
        <w:t>,</w:t>
      </w:r>
    </w:p>
    <w:p w:rsidR="00D22C8D" w:rsidRDefault="00D22C8D" w:rsidP="005B05B1">
      <w:pPr>
        <w:pStyle w:val="Default"/>
        <w:spacing w:line="360" w:lineRule="auto"/>
        <w:jc w:val="both"/>
        <w:rPr>
          <w:bCs/>
        </w:rPr>
      </w:pPr>
      <w:r>
        <w:rPr>
          <w:bCs/>
        </w:rPr>
        <w:t>-  kompetence sociální a personální</w:t>
      </w:r>
      <w:r w:rsidR="00EA3881">
        <w:rPr>
          <w:bCs/>
        </w:rPr>
        <w:t>,</w:t>
      </w:r>
    </w:p>
    <w:p w:rsidR="00D22C8D" w:rsidRDefault="00D22C8D" w:rsidP="005B05B1">
      <w:pPr>
        <w:pStyle w:val="Default"/>
        <w:spacing w:line="360" w:lineRule="auto"/>
        <w:jc w:val="both"/>
        <w:rPr>
          <w:bCs/>
        </w:rPr>
      </w:pPr>
      <w:r>
        <w:rPr>
          <w:bCs/>
        </w:rPr>
        <w:t>-  kompetence občanské</w:t>
      </w:r>
      <w:r w:rsidR="00EA3881">
        <w:rPr>
          <w:bCs/>
        </w:rPr>
        <w:t>,</w:t>
      </w:r>
    </w:p>
    <w:p w:rsidR="00D22C8D" w:rsidRDefault="00D22C8D" w:rsidP="005B05B1">
      <w:pPr>
        <w:pStyle w:val="Default"/>
        <w:spacing w:line="360" w:lineRule="auto"/>
        <w:jc w:val="both"/>
        <w:rPr>
          <w:bCs/>
        </w:rPr>
      </w:pPr>
      <w:r>
        <w:rPr>
          <w:bCs/>
        </w:rPr>
        <w:t>-  kompetence pracovní</w:t>
      </w:r>
      <w:r w:rsidR="00EA3881">
        <w:rPr>
          <w:bCs/>
        </w:rPr>
        <w:t>.</w:t>
      </w:r>
    </w:p>
    <w:p w:rsidR="002E0BC2" w:rsidRDefault="00EA3881" w:rsidP="005B05B1">
      <w:pPr>
        <w:pStyle w:val="Default"/>
        <w:spacing w:line="360" w:lineRule="auto"/>
        <w:jc w:val="both"/>
        <w:rPr>
          <w:bCs/>
        </w:rPr>
      </w:pPr>
      <w:r>
        <w:rPr>
          <w:bCs/>
        </w:rPr>
        <w:t xml:space="preserve">     </w:t>
      </w:r>
      <w:r w:rsidR="00D22C8D">
        <w:rPr>
          <w:bCs/>
        </w:rPr>
        <w:t>V RVP základního vzdělávání jsou stanoveny tyto požadavky na zvládnutí klíčových kompetencí žáky základních škol:</w:t>
      </w:r>
    </w:p>
    <w:p w:rsidR="002E0BC2" w:rsidRPr="00C53061" w:rsidRDefault="002E0BC2" w:rsidP="005B05B1">
      <w:pPr>
        <w:pStyle w:val="Default"/>
        <w:spacing w:line="360" w:lineRule="auto"/>
        <w:jc w:val="both"/>
        <w:rPr>
          <w:b/>
          <w:bCs/>
        </w:rPr>
      </w:pPr>
      <w:r>
        <w:rPr>
          <w:bCs/>
        </w:rPr>
        <w:t xml:space="preserve">                                                  </w:t>
      </w:r>
      <w:r w:rsidR="00EC0839" w:rsidRPr="00C53061">
        <w:rPr>
          <w:b/>
          <w:bCs/>
        </w:rPr>
        <w:t>1.</w:t>
      </w:r>
      <w:r w:rsidR="000A640E" w:rsidRPr="00C53061">
        <w:rPr>
          <w:b/>
          <w:bCs/>
        </w:rPr>
        <w:t xml:space="preserve"> </w:t>
      </w:r>
      <w:r w:rsidRPr="00C53061">
        <w:rPr>
          <w:b/>
          <w:bCs/>
        </w:rPr>
        <w:t>Kompetence k učení</w:t>
      </w:r>
    </w:p>
    <w:p w:rsidR="002E0BC2" w:rsidRDefault="002E0BC2" w:rsidP="005B05B1">
      <w:pPr>
        <w:pStyle w:val="Default"/>
        <w:spacing w:line="360" w:lineRule="auto"/>
        <w:jc w:val="both"/>
        <w:rPr>
          <w:bCs/>
        </w:rPr>
      </w:pPr>
      <w:r>
        <w:rPr>
          <w:bCs/>
        </w:rPr>
        <w:t>Na konci základního vzdělávání žák:</w:t>
      </w:r>
    </w:p>
    <w:p w:rsidR="00EE472D" w:rsidRDefault="002E0BC2" w:rsidP="005B05B1">
      <w:pPr>
        <w:pStyle w:val="Default"/>
        <w:spacing w:line="360" w:lineRule="auto"/>
        <w:jc w:val="both"/>
        <w:rPr>
          <w:bCs/>
        </w:rPr>
      </w:pPr>
      <w:r>
        <w:rPr>
          <w:bCs/>
        </w:rPr>
        <w:t>-  vybírá a využívá pro efektivní učení vhodné způsoby, metody a strategie, plánuje, organizuje a řídí vlastní učení, projevuje ochotu věnovat se dalšímu studiu a celoživotnímu učení</w:t>
      </w:r>
      <w:r w:rsidR="00EA3881">
        <w:rPr>
          <w:bCs/>
        </w:rPr>
        <w:t>,</w:t>
      </w:r>
    </w:p>
    <w:p w:rsidR="00EE472D" w:rsidRDefault="00EE472D" w:rsidP="005B05B1">
      <w:pPr>
        <w:pStyle w:val="Default"/>
        <w:spacing w:line="360" w:lineRule="auto"/>
        <w:jc w:val="both"/>
        <w:rPr>
          <w:bCs/>
        </w:rPr>
      </w:pPr>
      <w:r>
        <w:rPr>
          <w:bCs/>
        </w:rPr>
        <w:t>-  vyhledává a třídí informace a na základě jejich pochopení, propojení a systematizace je efektivně využívá v procesu učení, tvůrčích činnostech a praktickém životě</w:t>
      </w:r>
      <w:r w:rsidR="00EA3881">
        <w:rPr>
          <w:bCs/>
        </w:rPr>
        <w:t>,</w:t>
      </w:r>
    </w:p>
    <w:p w:rsidR="00EE472D" w:rsidRDefault="00EE472D" w:rsidP="005B05B1">
      <w:pPr>
        <w:pStyle w:val="Default"/>
        <w:spacing w:line="360" w:lineRule="auto"/>
        <w:jc w:val="both"/>
        <w:rPr>
          <w:bCs/>
        </w:rPr>
      </w:pPr>
      <w:r>
        <w:rPr>
          <w:bCs/>
        </w:rPr>
        <w:t>-  operuje s obecně užívanými termíny,</w:t>
      </w:r>
      <w:r w:rsidR="00EC0839">
        <w:rPr>
          <w:bCs/>
        </w:rPr>
        <w:t xml:space="preserve"> </w:t>
      </w:r>
      <w:r>
        <w:rPr>
          <w:bCs/>
        </w:rPr>
        <w:t>znaky a symboly, uvádí věci do souvislostí, propojuje do širších celků poznatky z různých vzdělávacích oblastí a na základě toho si vytváří komplexnější pohled na matematické, přírodní, společenské a kulturní jevy</w:t>
      </w:r>
      <w:r w:rsidR="00EA3881">
        <w:rPr>
          <w:bCs/>
        </w:rPr>
        <w:t>,</w:t>
      </w:r>
    </w:p>
    <w:p w:rsidR="00EE472D" w:rsidRDefault="00EE472D" w:rsidP="005B05B1">
      <w:pPr>
        <w:pStyle w:val="Default"/>
        <w:spacing w:line="360" w:lineRule="auto"/>
        <w:jc w:val="both"/>
        <w:rPr>
          <w:bCs/>
        </w:rPr>
      </w:pPr>
      <w:r>
        <w:rPr>
          <w:bCs/>
        </w:rPr>
        <w:t xml:space="preserve">-  samostatně pozoruje a experimentuje, získané výsledky porovnává, kriticky posuzuje </w:t>
      </w:r>
      <w:r w:rsidR="00EC0839">
        <w:rPr>
          <w:bCs/>
        </w:rPr>
        <w:t xml:space="preserve">          </w:t>
      </w:r>
      <w:r>
        <w:rPr>
          <w:bCs/>
        </w:rPr>
        <w:t>a vyvozuje z nich závěry pro využití v</w:t>
      </w:r>
      <w:r w:rsidR="00EA3881">
        <w:rPr>
          <w:bCs/>
        </w:rPr>
        <w:t> </w:t>
      </w:r>
      <w:r>
        <w:rPr>
          <w:bCs/>
        </w:rPr>
        <w:t>budoucnosti</w:t>
      </w:r>
      <w:r w:rsidR="00EA3881">
        <w:rPr>
          <w:bCs/>
        </w:rPr>
        <w:t>,</w:t>
      </w:r>
    </w:p>
    <w:p w:rsidR="00AA1B81" w:rsidRDefault="00EE472D" w:rsidP="005B05B1">
      <w:pPr>
        <w:pStyle w:val="Default"/>
        <w:spacing w:line="360" w:lineRule="auto"/>
        <w:jc w:val="both"/>
        <w:rPr>
          <w:bCs/>
        </w:rPr>
      </w:pPr>
      <w:r>
        <w:rPr>
          <w:bCs/>
        </w:rPr>
        <w:t xml:space="preserve">-  poznává smysl a cíl učení, má pozitivní vztah k učení, posoudí vlastní pokrok a určí překážky či problémy bránící učení, </w:t>
      </w:r>
      <w:r w:rsidR="00AA1B81">
        <w:rPr>
          <w:bCs/>
        </w:rPr>
        <w:t>naplánuje si, jakým způsobem by mohl své učení zdokonalit, kriticky zhodnotí výsledky svého učení a diskutuje o nich</w:t>
      </w:r>
      <w:r w:rsidR="00EA3881">
        <w:rPr>
          <w:bCs/>
        </w:rPr>
        <w:t>.</w:t>
      </w:r>
    </w:p>
    <w:p w:rsidR="002E0BC2" w:rsidRDefault="00EA3881" w:rsidP="00C53061">
      <w:pPr>
        <w:pStyle w:val="Default"/>
        <w:spacing w:line="360" w:lineRule="auto"/>
        <w:ind w:left="567"/>
        <w:jc w:val="both"/>
        <w:rPr>
          <w:bCs/>
        </w:rPr>
      </w:pPr>
      <w:r>
        <w:rPr>
          <w:bCs/>
        </w:rPr>
        <w:t xml:space="preserve">                                          </w:t>
      </w:r>
      <w:r w:rsidRPr="00C53061">
        <w:rPr>
          <w:b/>
          <w:bCs/>
        </w:rPr>
        <w:t xml:space="preserve">2. </w:t>
      </w:r>
      <w:r w:rsidR="00AA1B81" w:rsidRPr="00C53061">
        <w:rPr>
          <w:b/>
          <w:bCs/>
        </w:rPr>
        <w:t>Ko</w:t>
      </w:r>
      <w:r w:rsidRPr="00C53061">
        <w:rPr>
          <w:b/>
          <w:bCs/>
        </w:rPr>
        <w:t>m</w:t>
      </w:r>
      <w:r w:rsidR="00AA1B81" w:rsidRPr="00C53061">
        <w:rPr>
          <w:b/>
          <w:bCs/>
        </w:rPr>
        <w:t xml:space="preserve">petence k řešení problémů </w:t>
      </w:r>
    </w:p>
    <w:p w:rsidR="00AA1B81" w:rsidRDefault="00AA1B81" w:rsidP="005B05B1">
      <w:pPr>
        <w:pStyle w:val="Default"/>
        <w:spacing w:line="360" w:lineRule="auto"/>
        <w:jc w:val="both"/>
        <w:rPr>
          <w:bCs/>
        </w:rPr>
      </w:pPr>
      <w:r>
        <w:rPr>
          <w:bCs/>
        </w:rPr>
        <w:t>Na konci základního vzdělávání žák:</w:t>
      </w:r>
    </w:p>
    <w:p w:rsidR="00C53061" w:rsidRDefault="00AA1B81" w:rsidP="005B05B1">
      <w:pPr>
        <w:pStyle w:val="Default"/>
        <w:spacing w:line="360" w:lineRule="auto"/>
        <w:jc w:val="both"/>
        <w:rPr>
          <w:bCs/>
        </w:rPr>
      </w:pPr>
      <w:r>
        <w:rPr>
          <w:bCs/>
        </w:rPr>
        <w:t>-  vnímá nejrůznější problémové situace ve škole i mimo ni, rozpozná a pochopí problém, přemýšlí o nesrovnalostech a jejich příčinách, promyslí a naplánuje způsob řešení problémů</w:t>
      </w:r>
      <w:r w:rsidR="00EC0839">
        <w:rPr>
          <w:bCs/>
        </w:rPr>
        <w:t xml:space="preserve">       </w:t>
      </w:r>
      <w:r>
        <w:rPr>
          <w:bCs/>
        </w:rPr>
        <w:t xml:space="preserve"> a využívá k tomu vlastního úsudku a zkušeností</w:t>
      </w:r>
      <w:r w:rsidR="00EA3881">
        <w:rPr>
          <w:bCs/>
        </w:rPr>
        <w:t>,</w:t>
      </w:r>
    </w:p>
    <w:p w:rsidR="00AA1B81" w:rsidRDefault="00AA1B81" w:rsidP="005B05B1">
      <w:pPr>
        <w:pStyle w:val="Default"/>
        <w:spacing w:line="360" w:lineRule="auto"/>
        <w:jc w:val="both"/>
        <w:rPr>
          <w:bCs/>
        </w:rPr>
      </w:pPr>
      <w:r>
        <w:rPr>
          <w:bCs/>
        </w:rPr>
        <w:lastRenderedPageBreak/>
        <w:t>-  vyhledává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00EA3881">
        <w:rPr>
          <w:bCs/>
        </w:rPr>
        <w:t>,</w:t>
      </w:r>
    </w:p>
    <w:p w:rsidR="00C34D3E" w:rsidRDefault="00AA1B81" w:rsidP="005B05B1">
      <w:pPr>
        <w:pStyle w:val="Default"/>
        <w:spacing w:line="360" w:lineRule="auto"/>
        <w:jc w:val="both"/>
        <w:rPr>
          <w:bCs/>
        </w:rPr>
      </w:pPr>
      <w:r>
        <w:rPr>
          <w:bCs/>
        </w:rPr>
        <w:t>-  samostatně řeší problémy, volí vhodné způsoby řešení</w:t>
      </w:r>
      <w:r w:rsidR="00C34D3E">
        <w:rPr>
          <w:bCs/>
        </w:rPr>
        <w:t>, užívá při řešení problémů logické, matematické a empirické postupy</w:t>
      </w:r>
      <w:r w:rsidR="00EA3881">
        <w:rPr>
          <w:bCs/>
        </w:rPr>
        <w:t>,</w:t>
      </w:r>
    </w:p>
    <w:p w:rsidR="00C34D3E" w:rsidRDefault="00C34D3E" w:rsidP="005B05B1">
      <w:pPr>
        <w:pStyle w:val="Default"/>
        <w:spacing w:line="360" w:lineRule="auto"/>
        <w:jc w:val="both"/>
        <w:rPr>
          <w:bCs/>
        </w:rPr>
      </w:pPr>
      <w:r>
        <w:rPr>
          <w:bCs/>
        </w:rPr>
        <w:t>-  ověřuje prakticky správnost řešení problémů a osvědčené postupy aplikuje při řešení obdobných nebo nových problémových situací, sleduje vlastní pokrok při zdolávání problémů</w:t>
      </w:r>
      <w:r w:rsidR="00EA3881">
        <w:rPr>
          <w:bCs/>
        </w:rPr>
        <w:t>,</w:t>
      </w:r>
    </w:p>
    <w:p w:rsidR="00C34D3E" w:rsidRDefault="00C34D3E" w:rsidP="005B05B1">
      <w:pPr>
        <w:pStyle w:val="Default"/>
        <w:spacing w:line="360" w:lineRule="auto"/>
        <w:jc w:val="both"/>
        <w:rPr>
          <w:bCs/>
        </w:rPr>
      </w:pPr>
      <w:r>
        <w:rPr>
          <w:bCs/>
        </w:rPr>
        <w:t>-  kriticky myslí, činí uvážlivá rozhodnutí, je schopen je obhájit, uvědomuje si zodpovědnost za svá rozhodnutí a výsledky svých činů zhodnotí</w:t>
      </w:r>
      <w:r w:rsidR="00EA3881">
        <w:rPr>
          <w:bCs/>
        </w:rPr>
        <w:t>.</w:t>
      </w:r>
    </w:p>
    <w:p w:rsidR="00C34D3E" w:rsidRDefault="00C34D3E" w:rsidP="005B05B1">
      <w:pPr>
        <w:pStyle w:val="Default"/>
        <w:spacing w:line="360" w:lineRule="auto"/>
        <w:jc w:val="both"/>
        <w:rPr>
          <w:bCs/>
        </w:rPr>
      </w:pPr>
      <w:r>
        <w:rPr>
          <w:bCs/>
        </w:rPr>
        <w:t xml:space="preserve">                                        </w:t>
      </w:r>
      <w:r w:rsidR="006C043C">
        <w:rPr>
          <w:bCs/>
        </w:rPr>
        <w:t xml:space="preserve"> </w:t>
      </w:r>
      <w:r w:rsidR="00EA3881">
        <w:rPr>
          <w:bCs/>
        </w:rPr>
        <w:t xml:space="preserve">          </w:t>
      </w:r>
      <w:r w:rsidR="00EC0839" w:rsidRPr="00C53061">
        <w:rPr>
          <w:b/>
          <w:bCs/>
        </w:rPr>
        <w:t>3.</w:t>
      </w:r>
      <w:r w:rsidR="006C043C" w:rsidRPr="00C53061">
        <w:rPr>
          <w:b/>
          <w:bCs/>
        </w:rPr>
        <w:t xml:space="preserve"> </w:t>
      </w:r>
      <w:r w:rsidRPr="00C53061">
        <w:rPr>
          <w:b/>
          <w:bCs/>
        </w:rPr>
        <w:t>Kompetence komunikativní</w:t>
      </w:r>
    </w:p>
    <w:p w:rsidR="00C34D3E" w:rsidRDefault="00C34D3E" w:rsidP="005B05B1">
      <w:pPr>
        <w:pStyle w:val="Default"/>
        <w:spacing w:line="360" w:lineRule="auto"/>
        <w:jc w:val="both"/>
        <w:rPr>
          <w:bCs/>
        </w:rPr>
      </w:pPr>
      <w:r>
        <w:rPr>
          <w:bCs/>
        </w:rPr>
        <w:t>Na konci základního vzdělávání žák:</w:t>
      </w:r>
    </w:p>
    <w:p w:rsidR="00C34D3E" w:rsidRDefault="00C34D3E" w:rsidP="005B05B1">
      <w:pPr>
        <w:pStyle w:val="Default"/>
        <w:spacing w:line="360" w:lineRule="auto"/>
        <w:jc w:val="both"/>
        <w:rPr>
          <w:bCs/>
        </w:rPr>
      </w:pPr>
      <w:r>
        <w:rPr>
          <w:bCs/>
        </w:rPr>
        <w:t>-  formuluje a vyjadřuje své myšlenky a názory v logickém sledu, vyjadřuje se výstižně, souvisle a kultivovaně v písemném i ústním projevu</w:t>
      </w:r>
      <w:r w:rsidR="00EA3881">
        <w:rPr>
          <w:bCs/>
        </w:rPr>
        <w:t>,</w:t>
      </w:r>
    </w:p>
    <w:p w:rsidR="00C34D3E" w:rsidRDefault="00C34D3E" w:rsidP="005B05B1">
      <w:pPr>
        <w:pStyle w:val="Default"/>
        <w:spacing w:line="360" w:lineRule="auto"/>
        <w:jc w:val="both"/>
        <w:rPr>
          <w:bCs/>
        </w:rPr>
      </w:pPr>
      <w:r>
        <w:rPr>
          <w:bCs/>
        </w:rPr>
        <w:t>-  naslouchá promluvám druhých lidí, porozumí jim, vhodně na ně reaguje, účinně se zapojuje do diskuse, obhajuje svůj názor a vhodně argumentuje</w:t>
      </w:r>
      <w:r w:rsidR="00EA3881">
        <w:rPr>
          <w:bCs/>
        </w:rPr>
        <w:t>,</w:t>
      </w:r>
    </w:p>
    <w:p w:rsidR="00515082" w:rsidRDefault="00C34D3E" w:rsidP="005B05B1">
      <w:pPr>
        <w:pStyle w:val="Default"/>
        <w:spacing w:line="360" w:lineRule="auto"/>
        <w:jc w:val="both"/>
        <w:rPr>
          <w:bCs/>
        </w:rPr>
      </w:pPr>
      <w:r>
        <w:rPr>
          <w:bCs/>
        </w:rPr>
        <w:t xml:space="preserve">-  rozumí různým typům textů a záznamů, obrazových materiálů, běžně užívaných gest, zvuků a jiných informačních a komunikačních prostředků, přemýšlí o nich, reaguje na ně a tvořivě je využívá ke svému rozvoji a k aktivnímu zapojení do </w:t>
      </w:r>
      <w:r w:rsidR="00515082">
        <w:rPr>
          <w:bCs/>
        </w:rPr>
        <w:t>společenského dění</w:t>
      </w:r>
      <w:r w:rsidR="00EA3881">
        <w:rPr>
          <w:bCs/>
        </w:rPr>
        <w:t>,</w:t>
      </w:r>
    </w:p>
    <w:p w:rsidR="00515082" w:rsidRDefault="00515082" w:rsidP="005B05B1">
      <w:pPr>
        <w:pStyle w:val="Default"/>
        <w:spacing w:line="360" w:lineRule="auto"/>
        <w:jc w:val="both"/>
        <w:rPr>
          <w:bCs/>
        </w:rPr>
      </w:pPr>
      <w:r>
        <w:rPr>
          <w:bCs/>
        </w:rPr>
        <w:t>-  využívá informační a komunikační prostředky a technologie pro kvalitní a účinnou komunikaci s okolním světem</w:t>
      </w:r>
      <w:r w:rsidR="00EA3881">
        <w:rPr>
          <w:bCs/>
        </w:rPr>
        <w:t>,</w:t>
      </w:r>
    </w:p>
    <w:p w:rsidR="00515082" w:rsidRDefault="00515082" w:rsidP="005B05B1">
      <w:pPr>
        <w:pStyle w:val="Default"/>
        <w:spacing w:line="360" w:lineRule="auto"/>
        <w:jc w:val="both"/>
        <w:rPr>
          <w:bCs/>
        </w:rPr>
      </w:pPr>
      <w:r>
        <w:rPr>
          <w:bCs/>
        </w:rPr>
        <w:t>-</w:t>
      </w:r>
      <w:r w:rsidR="003C43F6">
        <w:rPr>
          <w:bCs/>
        </w:rPr>
        <w:t xml:space="preserve"> </w:t>
      </w:r>
      <w:r>
        <w:rPr>
          <w:bCs/>
        </w:rPr>
        <w:t>využívá získané komunikativní dovednosti k vytváření vztahů potřebných k plnohodnotnému soužití a kvalitní spolupráci s ostatními lidmi</w:t>
      </w:r>
      <w:r w:rsidR="00EA3881">
        <w:rPr>
          <w:bCs/>
        </w:rPr>
        <w:t>.</w:t>
      </w:r>
    </w:p>
    <w:p w:rsidR="00D302C8" w:rsidRDefault="00515082" w:rsidP="005B05B1">
      <w:pPr>
        <w:pStyle w:val="Default"/>
        <w:spacing w:line="360" w:lineRule="auto"/>
        <w:jc w:val="both"/>
        <w:rPr>
          <w:bCs/>
        </w:rPr>
      </w:pPr>
      <w:r>
        <w:rPr>
          <w:bCs/>
        </w:rPr>
        <w:t xml:space="preserve">                                    </w:t>
      </w:r>
      <w:r w:rsidR="006C043C">
        <w:rPr>
          <w:bCs/>
        </w:rPr>
        <w:t xml:space="preserve">          </w:t>
      </w:r>
      <w:r w:rsidR="00EA3881">
        <w:rPr>
          <w:bCs/>
        </w:rPr>
        <w:t xml:space="preserve">   </w:t>
      </w:r>
      <w:r w:rsidR="00EC0839" w:rsidRPr="00C53061">
        <w:rPr>
          <w:b/>
          <w:bCs/>
        </w:rPr>
        <w:t>4.</w:t>
      </w:r>
      <w:r w:rsidR="006C043C" w:rsidRPr="00C53061">
        <w:rPr>
          <w:b/>
          <w:bCs/>
        </w:rPr>
        <w:t xml:space="preserve"> </w:t>
      </w:r>
      <w:r w:rsidRPr="00C53061">
        <w:rPr>
          <w:b/>
          <w:bCs/>
        </w:rPr>
        <w:t>Kompetence sociální</w:t>
      </w:r>
      <w:r w:rsidR="00B976EA" w:rsidRPr="00C53061">
        <w:rPr>
          <w:b/>
          <w:bCs/>
        </w:rPr>
        <w:t xml:space="preserve"> </w:t>
      </w:r>
      <w:r w:rsidRPr="00C53061">
        <w:rPr>
          <w:b/>
          <w:bCs/>
        </w:rPr>
        <w:t>a personální</w:t>
      </w:r>
    </w:p>
    <w:p w:rsidR="00D302C8" w:rsidRDefault="00D302C8" w:rsidP="005B05B1">
      <w:pPr>
        <w:pStyle w:val="Default"/>
        <w:spacing w:line="360" w:lineRule="auto"/>
        <w:jc w:val="both"/>
        <w:rPr>
          <w:bCs/>
        </w:rPr>
      </w:pPr>
      <w:r>
        <w:rPr>
          <w:bCs/>
        </w:rPr>
        <w:t>Na konci základního vzdělávání žák:</w:t>
      </w:r>
    </w:p>
    <w:p w:rsidR="00B976EA" w:rsidRDefault="00D302C8" w:rsidP="005B05B1">
      <w:pPr>
        <w:pStyle w:val="Default"/>
        <w:spacing w:line="360" w:lineRule="auto"/>
        <w:jc w:val="both"/>
        <w:rPr>
          <w:bCs/>
        </w:rPr>
      </w:pPr>
      <w:r>
        <w:rPr>
          <w:bCs/>
        </w:rPr>
        <w:t>-  účinně spolupracuje v</w:t>
      </w:r>
      <w:r w:rsidR="00EC0839">
        <w:rPr>
          <w:bCs/>
        </w:rPr>
        <w:t>e</w:t>
      </w:r>
      <w:r>
        <w:rPr>
          <w:bCs/>
        </w:rPr>
        <w:t xml:space="preserve"> skupině, podílí se společně s pedagogy na vytváření pravidel práce v týmu, na základě poznání nebo přijetí role v pracovní </w:t>
      </w:r>
      <w:r w:rsidR="00B976EA">
        <w:rPr>
          <w:bCs/>
        </w:rPr>
        <w:t>činnosti pozitivně ovlivňuje kvalitu společné práce</w:t>
      </w:r>
      <w:r w:rsidR="00EA3881">
        <w:rPr>
          <w:bCs/>
        </w:rPr>
        <w:t>,</w:t>
      </w:r>
    </w:p>
    <w:p w:rsidR="00B976EA" w:rsidRDefault="00B976EA" w:rsidP="005B05B1">
      <w:pPr>
        <w:pStyle w:val="Default"/>
        <w:spacing w:line="360" w:lineRule="auto"/>
        <w:jc w:val="both"/>
        <w:rPr>
          <w:bCs/>
        </w:rPr>
      </w:pPr>
      <w:r>
        <w:rPr>
          <w:bCs/>
        </w:rPr>
        <w:t>-  podílí se na utváření příjemné atmosféry v týmu, na základě ohleduplnosti a úcty při jednání s druhými lidmi přispívá k upevňování dobrých mezilidských vztahů, v případě potřeby poskytne pomoc nebo o ni požádá</w:t>
      </w:r>
      <w:r w:rsidR="00EA3881">
        <w:rPr>
          <w:bCs/>
        </w:rPr>
        <w:t>,</w:t>
      </w:r>
    </w:p>
    <w:p w:rsidR="00857A18" w:rsidRDefault="00B976EA" w:rsidP="005B05B1">
      <w:pPr>
        <w:pStyle w:val="Default"/>
        <w:spacing w:line="360" w:lineRule="auto"/>
        <w:jc w:val="both"/>
        <w:rPr>
          <w:bCs/>
        </w:rPr>
      </w:pPr>
      <w:r>
        <w:rPr>
          <w:bCs/>
        </w:rPr>
        <w:t>-  přispívá k diskusi v malé skupině i k debatě celé třídy, chápe potřebu efektivně spolupracovat s druhými při řešení daného úkolu, oceňuje zkušenosti druhých lidí</w:t>
      </w:r>
      <w:r w:rsidR="00857A18">
        <w:rPr>
          <w:bCs/>
        </w:rPr>
        <w:t>, respektuje různá hlediska a čerpá poučení z toho, co si druzí lidé myslí,</w:t>
      </w:r>
      <w:r w:rsidR="00EC0839">
        <w:rPr>
          <w:bCs/>
        </w:rPr>
        <w:t xml:space="preserve"> </w:t>
      </w:r>
      <w:r w:rsidR="00857A18">
        <w:rPr>
          <w:bCs/>
        </w:rPr>
        <w:t>říkají a dělají</w:t>
      </w:r>
      <w:r w:rsidR="00EA3881">
        <w:rPr>
          <w:bCs/>
        </w:rPr>
        <w:t>,</w:t>
      </w:r>
    </w:p>
    <w:p w:rsidR="00857A18" w:rsidRDefault="00857A18" w:rsidP="005B05B1">
      <w:pPr>
        <w:pStyle w:val="Default"/>
        <w:spacing w:line="360" w:lineRule="auto"/>
        <w:jc w:val="both"/>
        <w:rPr>
          <w:bCs/>
        </w:rPr>
      </w:pPr>
    </w:p>
    <w:p w:rsidR="00857A18" w:rsidRDefault="00857A18" w:rsidP="005B05B1">
      <w:pPr>
        <w:pStyle w:val="Default"/>
        <w:spacing w:line="360" w:lineRule="auto"/>
        <w:jc w:val="both"/>
        <w:rPr>
          <w:bCs/>
        </w:rPr>
      </w:pPr>
      <w:r>
        <w:rPr>
          <w:bCs/>
        </w:rPr>
        <w:t>-  vytváří si pozitivní představu o sobě samém, která podporuje jeho sebedůvěru a samostatný rozvoj, ovládá a řídí svoje jednání a chování tak, aby dosáhl pocitu sebeuspokojení a sebeúcty</w:t>
      </w:r>
      <w:r w:rsidR="00EA3881">
        <w:rPr>
          <w:bCs/>
        </w:rPr>
        <w:t>.</w:t>
      </w:r>
    </w:p>
    <w:p w:rsidR="00857A18" w:rsidRDefault="00857A18" w:rsidP="005B05B1">
      <w:pPr>
        <w:pStyle w:val="Default"/>
        <w:spacing w:line="360" w:lineRule="auto"/>
        <w:jc w:val="both"/>
        <w:rPr>
          <w:bCs/>
        </w:rPr>
      </w:pPr>
      <w:r>
        <w:rPr>
          <w:bCs/>
        </w:rPr>
        <w:t xml:space="preserve">                                               </w:t>
      </w:r>
      <w:r w:rsidR="006C043C">
        <w:rPr>
          <w:bCs/>
        </w:rPr>
        <w:t xml:space="preserve"> </w:t>
      </w:r>
      <w:r w:rsidR="00EC0839" w:rsidRPr="00C53061">
        <w:rPr>
          <w:b/>
          <w:bCs/>
        </w:rPr>
        <w:t>5. Komp</w:t>
      </w:r>
      <w:r w:rsidRPr="00C53061">
        <w:rPr>
          <w:b/>
          <w:bCs/>
        </w:rPr>
        <w:t>etence občanské</w:t>
      </w:r>
    </w:p>
    <w:p w:rsidR="00857A18" w:rsidRDefault="00857A18" w:rsidP="005B05B1">
      <w:pPr>
        <w:pStyle w:val="Default"/>
        <w:spacing w:line="360" w:lineRule="auto"/>
        <w:jc w:val="both"/>
        <w:rPr>
          <w:bCs/>
        </w:rPr>
      </w:pPr>
      <w:r>
        <w:rPr>
          <w:bCs/>
        </w:rPr>
        <w:t>Na konci základního vzdělávání žák:</w:t>
      </w:r>
    </w:p>
    <w:p w:rsidR="00857A18" w:rsidRDefault="00857A18" w:rsidP="005B05B1">
      <w:pPr>
        <w:pStyle w:val="Default"/>
        <w:spacing w:line="360" w:lineRule="auto"/>
        <w:jc w:val="both"/>
        <w:rPr>
          <w:bCs/>
        </w:rPr>
      </w:pPr>
      <w:r>
        <w:rPr>
          <w:bCs/>
        </w:rPr>
        <w:t>-  respektuje přesvědčení druhých lidí, váží si jejich vnitřních hodnot, je schopen vcítit se do situací ostatních lidí, odmítá útlak a hrubé zacházení, uvědomuje si povinnost postavit se proti fyzickému i psychickému násilí</w:t>
      </w:r>
      <w:r w:rsidR="00EA3881">
        <w:rPr>
          <w:bCs/>
        </w:rPr>
        <w:t>,</w:t>
      </w:r>
    </w:p>
    <w:p w:rsidR="00857A18" w:rsidRDefault="00857A18" w:rsidP="005B05B1">
      <w:pPr>
        <w:pStyle w:val="Default"/>
        <w:spacing w:line="360" w:lineRule="auto"/>
        <w:jc w:val="both"/>
        <w:rPr>
          <w:bCs/>
        </w:rPr>
      </w:pPr>
      <w:r>
        <w:rPr>
          <w:bCs/>
        </w:rPr>
        <w:t>-  chápe základní principy, na nichž spočívají zákony a společenské normy, je si vědom svých práv a povinností ve škole i mimo školu</w:t>
      </w:r>
      <w:r w:rsidR="00EA3881">
        <w:rPr>
          <w:bCs/>
        </w:rPr>
        <w:t>,</w:t>
      </w:r>
    </w:p>
    <w:p w:rsidR="006C043C" w:rsidRDefault="00857A18" w:rsidP="005B05B1">
      <w:pPr>
        <w:pStyle w:val="Default"/>
        <w:spacing w:line="360" w:lineRule="auto"/>
        <w:jc w:val="both"/>
        <w:rPr>
          <w:bCs/>
        </w:rPr>
      </w:pPr>
      <w:r>
        <w:rPr>
          <w:bCs/>
        </w:rPr>
        <w:t xml:space="preserve">-  rozhoduje se zodpovědně podle dané situace, poskytne dle svých možností účinnou pomoc a chová se zodpovědně v krizových situacích i v situacích </w:t>
      </w:r>
      <w:r w:rsidR="006C043C">
        <w:rPr>
          <w:bCs/>
        </w:rPr>
        <w:t>ohrožujících život a zdraví člověka</w:t>
      </w:r>
      <w:r w:rsidR="00EA3881">
        <w:rPr>
          <w:bCs/>
        </w:rPr>
        <w:t>,</w:t>
      </w:r>
    </w:p>
    <w:p w:rsidR="006C043C" w:rsidRDefault="006C043C" w:rsidP="005B05B1">
      <w:pPr>
        <w:pStyle w:val="Default"/>
        <w:spacing w:line="360" w:lineRule="auto"/>
        <w:jc w:val="both"/>
        <w:rPr>
          <w:bCs/>
        </w:rPr>
      </w:pPr>
      <w:r>
        <w:rPr>
          <w:bCs/>
        </w:rPr>
        <w:t>-  respektuje, chrání a ocení naše tradice a kulturní i historické dědictví, projevuje pozitivní postoj k uměleckým dílům, smysl pro kulturu a tvořivost, aktivně se zapojuje do kulturního dění a sportovních aktivit</w:t>
      </w:r>
      <w:r w:rsidR="00EA3881">
        <w:rPr>
          <w:bCs/>
        </w:rPr>
        <w:t>,</w:t>
      </w:r>
    </w:p>
    <w:p w:rsidR="000A640E" w:rsidRDefault="006C043C" w:rsidP="005B05B1">
      <w:pPr>
        <w:pStyle w:val="Default"/>
        <w:spacing w:line="360" w:lineRule="auto"/>
        <w:jc w:val="both"/>
        <w:rPr>
          <w:bCs/>
        </w:rPr>
      </w:pPr>
      <w:r>
        <w:rPr>
          <w:bCs/>
        </w:rPr>
        <w:t xml:space="preserve">-  chápe základní ekologické souvislosti a enviromentální problémy, respektuje požadavky </w:t>
      </w:r>
      <w:r w:rsidR="00EC0839">
        <w:rPr>
          <w:bCs/>
        </w:rPr>
        <w:t xml:space="preserve">             </w:t>
      </w:r>
      <w:r>
        <w:rPr>
          <w:bCs/>
        </w:rPr>
        <w:t>na kvalitní životní prostředí, rozhoduje se v zájmu podpory a ochrany zdraví a trvale udržitelného rozvoje společnosti</w:t>
      </w:r>
      <w:r w:rsidR="00EA3881">
        <w:rPr>
          <w:bCs/>
        </w:rPr>
        <w:t>.</w:t>
      </w:r>
      <w:r>
        <w:rPr>
          <w:bCs/>
        </w:rPr>
        <w:t xml:space="preserve">                                     </w:t>
      </w:r>
    </w:p>
    <w:p w:rsidR="000A640E" w:rsidRDefault="000A640E" w:rsidP="005B05B1">
      <w:pPr>
        <w:pStyle w:val="Default"/>
        <w:spacing w:line="360" w:lineRule="auto"/>
        <w:jc w:val="both"/>
        <w:rPr>
          <w:bCs/>
        </w:rPr>
      </w:pPr>
    </w:p>
    <w:p w:rsidR="006C043C" w:rsidRDefault="00EC0839" w:rsidP="00C53061">
      <w:pPr>
        <w:pStyle w:val="Default"/>
        <w:spacing w:line="360" w:lineRule="auto"/>
        <w:jc w:val="center"/>
        <w:rPr>
          <w:bCs/>
        </w:rPr>
      </w:pPr>
      <w:r w:rsidRPr="00C53061">
        <w:rPr>
          <w:b/>
          <w:bCs/>
        </w:rPr>
        <w:t xml:space="preserve">6. </w:t>
      </w:r>
      <w:r w:rsidR="006C043C" w:rsidRPr="00C53061">
        <w:rPr>
          <w:b/>
          <w:bCs/>
        </w:rPr>
        <w:t>Kompetence pracovní</w:t>
      </w:r>
    </w:p>
    <w:p w:rsidR="006C043C" w:rsidRDefault="006C043C" w:rsidP="005B05B1">
      <w:pPr>
        <w:pStyle w:val="Default"/>
        <w:spacing w:line="360" w:lineRule="auto"/>
        <w:jc w:val="both"/>
        <w:rPr>
          <w:bCs/>
        </w:rPr>
      </w:pPr>
      <w:r>
        <w:rPr>
          <w:bCs/>
        </w:rPr>
        <w:t>Na konci základního vzdělávání žák:</w:t>
      </w:r>
    </w:p>
    <w:p w:rsidR="006C043C" w:rsidRDefault="006C043C" w:rsidP="005B05B1">
      <w:pPr>
        <w:pStyle w:val="Default"/>
        <w:spacing w:line="360" w:lineRule="auto"/>
        <w:jc w:val="both"/>
        <w:rPr>
          <w:bCs/>
        </w:rPr>
      </w:pPr>
      <w:r>
        <w:rPr>
          <w:bCs/>
        </w:rPr>
        <w:t>-  používá bezpečně a účinně materiály, nástroje a vybavení, dodržuje vymezená pravidla, plní povinnosti a závazky, adaptuje se na změněné nebo nové pracovní podmínky</w:t>
      </w:r>
      <w:r w:rsidR="00EA3881">
        <w:rPr>
          <w:bCs/>
        </w:rPr>
        <w:t>,</w:t>
      </w:r>
    </w:p>
    <w:p w:rsidR="006C043C" w:rsidRDefault="006C043C" w:rsidP="005B05B1">
      <w:pPr>
        <w:pStyle w:val="Default"/>
        <w:spacing w:line="360" w:lineRule="auto"/>
        <w:jc w:val="both"/>
        <w:rPr>
          <w:bCs/>
        </w:rPr>
      </w:pPr>
      <w:r>
        <w:rPr>
          <w:bCs/>
        </w:rPr>
        <w:t>-  přistupuje k výsledkům pracovní činnost nejen z hlediska kvality, funkčnosti, hospodárnosti a společenského významu, ale i z hlediska ochrany svého zdraví i zdraví druhých, ochrany životního prostředí i ochrany kulturních a společenských hodnot</w:t>
      </w:r>
      <w:r w:rsidR="00EA3881">
        <w:rPr>
          <w:bCs/>
        </w:rPr>
        <w:t>,</w:t>
      </w:r>
    </w:p>
    <w:p w:rsidR="006D6776" w:rsidRDefault="006C043C" w:rsidP="005B05B1">
      <w:pPr>
        <w:pStyle w:val="Default"/>
        <w:spacing w:line="360" w:lineRule="auto"/>
        <w:jc w:val="both"/>
        <w:rPr>
          <w:bCs/>
        </w:rPr>
      </w:pPr>
      <w:r>
        <w:rPr>
          <w:bCs/>
        </w:rPr>
        <w:t>-  využívá znalosti a zkušenosti získané v jednotlivých vzdělávacích oblastech v zájmu vlastního rozvoje i své přípravy</w:t>
      </w:r>
      <w:r w:rsidR="006D6776">
        <w:rPr>
          <w:bCs/>
        </w:rPr>
        <w:t xml:space="preserve"> na budoucnost, činí podložená rozhodnutí o dalším vzdělávání a profesním zaměření</w:t>
      </w:r>
      <w:r w:rsidR="00EA3881">
        <w:rPr>
          <w:bCs/>
        </w:rPr>
        <w:t>,</w:t>
      </w:r>
    </w:p>
    <w:p w:rsidR="006D6776" w:rsidRDefault="006D6776" w:rsidP="005B05B1">
      <w:pPr>
        <w:pStyle w:val="Default"/>
        <w:spacing w:line="360" w:lineRule="auto"/>
        <w:jc w:val="both"/>
        <w:rPr>
          <w:bCs/>
        </w:rPr>
      </w:pPr>
      <w:r>
        <w:rPr>
          <w:bCs/>
        </w:rPr>
        <w:t xml:space="preserve">-  orientuje se v základních aktivitách potřebných k uskutečnění podnikatelského záměru </w:t>
      </w:r>
      <w:r w:rsidR="00EC0839">
        <w:rPr>
          <w:bCs/>
        </w:rPr>
        <w:t xml:space="preserve">               </w:t>
      </w:r>
      <w:r>
        <w:rPr>
          <w:bCs/>
        </w:rPr>
        <w:t>a k jeho realizaci, chápe podstatu, cíl a riziko podnikání, rozvíjí své podnikatelské myšlení</w:t>
      </w:r>
      <w:r w:rsidR="00DF60F2">
        <w:rPr>
          <w:bCs/>
        </w:rPr>
        <w:t>.</w:t>
      </w:r>
    </w:p>
    <w:p w:rsidR="006D6776" w:rsidRDefault="00DF60F2" w:rsidP="005B05B1">
      <w:pPr>
        <w:pStyle w:val="Default"/>
        <w:spacing w:line="360" w:lineRule="auto"/>
        <w:jc w:val="both"/>
        <w:rPr>
          <w:bCs/>
        </w:rPr>
      </w:pPr>
      <w:r>
        <w:rPr>
          <w:bCs/>
        </w:rPr>
        <w:t>(</w:t>
      </w:r>
      <w:r w:rsidR="006D6776">
        <w:rPr>
          <w:bCs/>
        </w:rPr>
        <w:t>Rámcový vzdělávací program pro základní vzdělávání,</w:t>
      </w:r>
      <w:r>
        <w:rPr>
          <w:bCs/>
        </w:rPr>
        <w:t xml:space="preserve"> </w:t>
      </w:r>
      <w:r w:rsidR="006D6776">
        <w:rPr>
          <w:bCs/>
        </w:rPr>
        <w:t>Praha</w:t>
      </w:r>
      <w:r>
        <w:rPr>
          <w:bCs/>
        </w:rPr>
        <w:t>,</w:t>
      </w:r>
      <w:r w:rsidR="006D6776">
        <w:rPr>
          <w:bCs/>
        </w:rPr>
        <w:t xml:space="preserve"> 2007</w:t>
      </w:r>
      <w:r>
        <w:rPr>
          <w:bCs/>
        </w:rPr>
        <w:t>)</w:t>
      </w:r>
    </w:p>
    <w:p w:rsidR="00C53061" w:rsidRDefault="00C53061" w:rsidP="005B05B1">
      <w:pPr>
        <w:pStyle w:val="Default"/>
        <w:spacing w:line="360" w:lineRule="auto"/>
        <w:jc w:val="both"/>
        <w:rPr>
          <w:bCs/>
        </w:rPr>
      </w:pPr>
    </w:p>
    <w:p w:rsidR="00C53061" w:rsidRDefault="004E48D7" w:rsidP="005B05B1">
      <w:pPr>
        <w:pStyle w:val="Default"/>
        <w:spacing w:line="360" w:lineRule="auto"/>
        <w:jc w:val="both"/>
        <w:rPr>
          <w:b/>
          <w:bCs/>
        </w:rPr>
      </w:pPr>
      <w:r>
        <w:rPr>
          <w:b/>
          <w:bCs/>
        </w:rPr>
        <w:lastRenderedPageBreak/>
        <w:t>Vzdělávací oblasti základního vzdělávání</w:t>
      </w:r>
    </w:p>
    <w:p w:rsidR="00C53061" w:rsidRDefault="00C53061" w:rsidP="005B05B1">
      <w:pPr>
        <w:pStyle w:val="Default"/>
        <w:spacing w:line="360" w:lineRule="auto"/>
        <w:jc w:val="both"/>
        <w:rPr>
          <w:b/>
          <w:bCs/>
        </w:rPr>
      </w:pPr>
    </w:p>
    <w:p w:rsidR="004E48D7" w:rsidRDefault="00DF60F2" w:rsidP="005B05B1">
      <w:pPr>
        <w:pStyle w:val="Default"/>
        <w:spacing w:line="360" w:lineRule="auto"/>
        <w:jc w:val="both"/>
        <w:rPr>
          <w:bCs/>
        </w:rPr>
      </w:pPr>
      <w:r>
        <w:rPr>
          <w:bCs/>
        </w:rPr>
        <w:t xml:space="preserve">     </w:t>
      </w:r>
      <w:r w:rsidR="004E48D7">
        <w:rPr>
          <w:bCs/>
        </w:rPr>
        <w:t>Součástí RVP ZV jsou i vzdělávací oblasti, které jsou samotným obsahem základního vzdělávání. Celkem jsou rozděleny do devíti oblastí, které jsou tvořeny jedním vzdělávacím oborem nebo více vzdělávacími obory, jež jsou si obsahově blízké.</w:t>
      </w:r>
    </w:p>
    <w:p w:rsidR="004E48D7" w:rsidRDefault="004E48D7" w:rsidP="005B05B1">
      <w:pPr>
        <w:pStyle w:val="Default"/>
        <w:spacing w:line="360" w:lineRule="auto"/>
        <w:jc w:val="both"/>
        <w:rPr>
          <w:bCs/>
        </w:rPr>
      </w:pPr>
      <w:r>
        <w:rPr>
          <w:bCs/>
        </w:rPr>
        <w:t>Vzdělávací oblasti</w:t>
      </w:r>
      <w:r w:rsidR="00051815">
        <w:rPr>
          <w:bCs/>
        </w:rPr>
        <w:t xml:space="preserve"> a vzdělávací obory</w:t>
      </w:r>
      <w:r>
        <w:rPr>
          <w:bCs/>
        </w:rPr>
        <w:t>:</w:t>
      </w:r>
    </w:p>
    <w:p w:rsidR="004E48D7" w:rsidRDefault="004E48D7" w:rsidP="005B05B1">
      <w:pPr>
        <w:pStyle w:val="Default"/>
        <w:spacing w:line="360" w:lineRule="auto"/>
        <w:jc w:val="both"/>
        <w:rPr>
          <w:bCs/>
        </w:rPr>
      </w:pPr>
      <w:r>
        <w:rPr>
          <w:bCs/>
        </w:rPr>
        <w:t>-  Jazyk a jazyková komunikace</w:t>
      </w:r>
      <w:r w:rsidR="00051815">
        <w:rPr>
          <w:bCs/>
        </w:rPr>
        <w:t xml:space="preserve"> (Český jazyk a literatura, Cizí jazyk)</w:t>
      </w:r>
      <w:r>
        <w:rPr>
          <w:bCs/>
        </w:rPr>
        <w:t xml:space="preserve"> </w:t>
      </w:r>
    </w:p>
    <w:p w:rsidR="004E48D7" w:rsidRDefault="004E48D7" w:rsidP="005B05B1">
      <w:pPr>
        <w:pStyle w:val="Default"/>
        <w:spacing w:line="360" w:lineRule="auto"/>
        <w:jc w:val="both"/>
        <w:rPr>
          <w:bCs/>
        </w:rPr>
      </w:pPr>
      <w:r>
        <w:rPr>
          <w:bCs/>
        </w:rPr>
        <w:t>-  Matematika a její aplikace</w:t>
      </w:r>
      <w:r w:rsidR="00051815">
        <w:rPr>
          <w:bCs/>
        </w:rPr>
        <w:t xml:space="preserve"> (Matematika a její aplikace)</w:t>
      </w:r>
    </w:p>
    <w:p w:rsidR="004E48D7" w:rsidRDefault="004E48D7" w:rsidP="005B05B1">
      <w:pPr>
        <w:pStyle w:val="Default"/>
        <w:spacing w:line="360" w:lineRule="auto"/>
        <w:jc w:val="both"/>
        <w:rPr>
          <w:bCs/>
        </w:rPr>
      </w:pPr>
      <w:r>
        <w:rPr>
          <w:bCs/>
        </w:rPr>
        <w:t>-  Informační a komunikační technologie</w:t>
      </w:r>
      <w:r w:rsidR="00051815">
        <w:rPr>
          <w:bCs/>
        </w:rPr>
        <w:t xml:space="preserve"> (Informační a komunikační technologie)</w:t>
      </w:r>
    </w:p>
    <w:p w:rsidR="004E48D7" w:rsidRDefault="004E48D7" w:rsidP="005B05B1">
      <w:pPr>
        <w:pStyle w:val="Default"/>
        <w:spacing w:line="360" w:lineRule="auto"/>
        <w:jc w:val="both"/>
        <w:rPr>
          <w:bCs/>
        </w:rPr>
      </w:pPr>
      <w:r>
        <w:rPr>
          <w:bCs/>
        </w:rPr>
        <w:t>-  Člověk a jeho svět</w:t>
      </w:r>
      <w:r w:rsidR="00051815">
        <w:rPr>
          <w:bCs/>
        </w:rPr>
        <w:t xml:space="preserve"> (Člověk a jeho svět)</w:t>
      </w:r>
    </w:p>
    <w:p w:rsidR="004E48D7" w:rsidRDefault="004E48D7" w:rsidP="005B05B1">
      <w:pPr>
        <w:pStyle w:val="Default"/>
        <w:spacing w:line="360" w:lineRule="auto"/>
        <w:jc w:val="both"/>
        <w:rPr>
          <w:bCs/>
        </w:rPr>
      </w:pPr>
      <w:r>
        <w:rPr>
          <w:bCs/>
        </w:rPr>
        <w:t>-  Člověk a společnost</w:t>
      </w:r>
      <w:r w:rsidR="00051815">
        <w:rPr>
          <w:bCs/>
        </w:rPr>
        <w:t xml:space="preserve"> (Dějepis, Výchova k občanství)</w:t>
      </w:r>
    </w:p>
    <w:p w:rsidR="004E48D7" w:rsidRDefault="004E48D7" w:rsidP="005B05B1">
      <w:pPr>
        <w:pStyle w:val="Default"/>
        <w:spacing w:line="360" w:lineRule="auto"/>
        <w:jc w:val="both"/>
        <w:rPr>
          <w:bCs/>
        </w:rPr>
      </w:pPr>
      <w:r>
        <w:rPr>
          <w:bCs/>
        </w:rPr>
        <w:t>-  Člověk a příroda</w:t>
      </w:r>
      <w:r w:rsidR="00051815">
        <w:rPr>
          <w:bCs/>
        </w:rPr>
        <w:t xml:space="preserve"> (Fyzika, Chemie, Přírodopis, Zeměpis)</w:t>
      </w:r>
    </w:p>
    <w:p w:rsidR="00E323D1" w:rsidRDefault="004E48D7" w:rsidP="005B05B1">
      <w:pPr>
        <w:pStyle w:val="Default"/>
        <w:spacing w:line="360" w:lineRule="auto"/>
        <w:jc w:val="both"/>
        <w:rPr>
          <w:bCs/>
        </w:rPr>
      </w:pPr>
      <w:r>
        <w:rPr>
          <w:bCs/>
        </w:rPr>
        <w:t xml:space="preserve">-  Umění a </w:t>
      </w:r>
      <w:r w:rsidR="00E323D1">
        <w:rPr>
          <w:bCs/>
        </w:rPr>
        <w:t>kultura</w:t>
      </w:r>
      <w:r w:rsidR="00051815">
        <w:rPr>
          <w:bCs/>
        </w:rPr>
        <w:t xml:space="preserve"> (Hudební výchova, Výtvarná výchova)</w:t>
      </w:r>
    </w:p>
    <w:p w:rsidR="00E323D1" w:rsidRDefault="00E323D1" w:rsidP="005B05B1">
      <w:pPr>
        <w:pStyle w:val="Default"/>
        <w:spacing w:line="360" w:lineRule="auto"/>
        <w:jc w:val="both"/>
        <w:rPr>
          <w:bCs/>
        </w:rPr>
      </w:pPr>
      <w:r>
        <w:rPr>
          <w:bCs/>
        </w:rPr>
        <w:t>-  Člověk a zdraví</w:t>
      </w:r>
      <w:r w:rsidR="00051815">
        <w:rPr>
          <w:bCs/>
        </w:rPr>
        <w:t xml:space="preserve"> (Výchova ke zdraví, Tělesná výchova)</w:t>
      </w:r>
    </w:p>
    <w:p w:rsidR="0087085A" w:rsidRDefault="00E323D1" w:rsidP="005B05B1">
      <w:pPr>
        <w:pStyle w:val="Default"/>
        <w:spacing w:line="360" w:lineRule="auto"/>
        <w:jc w:val="both"/>
        <w:rPr>
          <w:bCs/>
        </w:rPr>
      </w:pPr>
      <w:r>
        <w:rPr>
          <w:bCs/>
        </w:rPr>
        <w:t>-  Člověk a svět práce</w:t>
      </w:r>
      <w:r w:rsidR="00051815">
        <w:rPr>
          <w:bCs/>
        </w:rPr>
        <w:t xml:space="preserve"> (Člověk a svět práce)</w:t>
      </w:r>
    </w:p>
    <w:p w:rsidR="00782867" w:rsidRDefault="00DF60F2" w:rsidP="005B05B1">
      <w:pPr>
        <w:pStyle w:val="Default"/>
        <w:spacing w:line="360" w:lineRule="auto"/>
        <w:jc w:val="both"/>
        <w:rPr>
          <w:bCs/>
        </w:rPr>
      </w:pPr>
      <w:r>
        <w:rPr>
          <w:bCs/>
        </w:rPr>
        <w:t xml:space="preserve">     </w:t>
      </w:r>
      <w:r w:rsidR="0087085A">
        <w:rPr>
          <w:bCs/>
        </w:rPr>
        <w:t xml:space="preserve">Vzdělávací obsah jednotlivých vzdělávacích oborů škola rozčlení do vyučovacích předmětů a rozpracuje, případně doplní v učebních osnovách podle potřeb, zájmů, zaměření </w:t>
      </w:r>
      <w:r w:rsidR="001E1A40">
        <w:rPr>
          <w:bCs/>
        </w:rPr>
        <w:br/>
      </w:r>
      <w:r w:rsidR="0087085A">
        <w:rPr>
          <w:bCs/>
        </w:rPr>
        <w:t>a nadání žáků tak, aby bylo zaručené směřování k rozvoji klíčových kompetencí.</w:t>
      </w:r>
      <w:r>
        <w:rPr>
          <w:bCs/>
        </w:rPr>
        <w:t xml:space="preserve"> (</w:t>
      </w:r>
      <w:r w:rsidR="0087085A">
        <w:rPr>
          <w:bCs/>
        </w:rPr>
        <w:t>Rámcový vzdělávací program pro základní vzdělávání,</w:t>
      </w:r>
      <w:r>
        <w:rPr>
          <w:bCs/>
        </w:rPr>
        <w:t xml:space="preserve"> </w:t>
      </w:r>
      <w:r w:rsidR="0087085A">
        <w:rPr>
          <w:bCs/>
        </w:rPr>
        <w:t>Praha 2007</w:t>
      </w:r>
      <w:r>
        <w:rPr>
          <w:bCs/>
        </w:rPr>
        <w:t>)</w:t>
      </w:r>
    </w:p>
    <w:p w:rsidR="00C53061" w:rsidRDefault="00DF60F2" w:rsidP="005B05B1">
      <w:pPr>
        <w:pStyle w:val="Default"/>
        <w:spacing w:line="360" w:lineRule="auto"/>
        <w:jc w:val="both"/>
        <w:rPr>
          <w:bCs/>
        </w:rPr>
      </w:pPr>
      <w:r>
        <w:rPr>
          <w:bCs/>
        </w:rPr>
        <w:t xml:space="preserve">     </w:t>
      </w:r>
      <w:r w:rsidR="00782867">
        <w:rPr>
          <w:bCs/>
        </w:rPr>
        <w:t>V současnosti není dopravní výchova samostatný vyučovací předmět a problematika jíž se  zabývá</w:t>
      </w:r>
      <w:r w:rsidR="00EC0839">
        <w:rPr>
          <w:bCs/>
        </w:rPr>
        <w:t>,</w:t>
      </w:r>
      <w:r w:rsidR="00E7531B">
        <w:rPr>
          <w:bCs/>
        </w:rPr>
        <w:t xml:space="preserve"> je součástí vzdělávací </w:t>
      </w:r>
      <w:r>
        <w:rPr>
          <w:bCs/>
        </w:rPr>
        <w:t>problematiky „</w:t>
      </w:r>
      <w:r w:rsidR="00E7531B">
        <w:rPr>
          <w:bCs/>
        </w:rPr>
        <w:t>Člověk a jeho svět</w:t>
      </w:r>
      <w:r>
        <w:rPr>
          <w:bCs/>
        </w:rPr>
        <w:t>“</w:t>
      </w:r>
      <w:r w:rsidR="00E7531B">
        <w:rPr>
          <w:bCs/>
        </w:rPr>
        <w:t xml:space="preserve">. Tato vzdělávací </w:t>
      </w:r>
      <w:r>
        <w:rPr>
          <w:bCs/>
        </w:rPr>
        <w:t>problematika</w:t>
      </w:r>
      <w:r w:rsidR="00E7531B">
        <w:rPr>
          <w:bCs/>
        </w:rPr>
        <w:t xml:space="preserve"> je, jako jediná, koncipovaná pouze pro 1. stupeň základního vzdělávání.</w:t>
      </w:r>
    </w:p>
    <w:p w:rsidR="00E7531B" w:rsidRDefault="00E7531B" w:rsidP="005B05B1">
      <w:pPr>
        <w:pStyle w:val="Default"/>
        <w:spacing w:line="360" w:lineRule="auto"/>
        <w:jc w:val="both"/>
        <w:rPr>
          <w:bCs/>
        </w:rPr>
      </w:pPr>
      <w:r>
        <w:rPr>
          <w:bCs/>
        </w:rPr>
        <w:t>1.</w:t>
      </w:r>
      <w:r w:rsidR="00EC0839">
        <w:rPr>
          <w:bCs/>
        </w:rPr>
        <w:t xml:space="preserve"> s</w:t>
      </w:r>
      <w:r>
        <w:rPr>
          <w:bCs/>
        </w:rPr>
        <w:t>tupeň základního vzdělávání je dále rozdělen na 1.</w:t>
      </w:r>
      <w:r w:rsidR="00DF60F2">
        <w:rPr>
          <w:bCs/>
        </w:rPr>
        <w:t xml:space="preserve"> </w:t>
      </w:r>
      <w:r>
        <w:rPr>
          <w:bCs/>
        </w:rPr>
        <w:t>období a 2.</w:t>
      </w:r>
      <w:r w:rsidR="00DF60F2">
        <w:rPr>
          <w:bCs/>
        </w:rPr>
        <w:t xml:space="preserve"> </w:t>
      </w:r>
      <w:r>
        <w:rPr>
          <w:bCs/>
        </w:rPr>
        <w:t>období, čímž má být usnadněn transfer vzdělávacího obsahu do jedn</w:t>
      </w:r>
      <w:r w:rsidR="00EC0839">
        <w:rPr>
          <w:bCs/>
        </w:rPr>
        <w:t>o</w:t>
      </w:r>
      <w:r>
        <w:rPr>
          <w:bCs/>
        </w:rPr>
        <w:t>tlivých ročníků.</w:t>
      </w:r>
    </w:p>
    <w:p w:rsidR="009A47EB" w:rsidRDefault="00DF60F2" w:rsidP="005B05B1">
      <w:pPr>
        <w:pStyle w:val="Default"/>
        <w:spacing w:line="360" w:lineRule="auto"/>
        <w:jc w:val="both"/>
        <w:rPr>
          <w:bCs/>
        </w:rPr>
      </w:pPr>
      <w:r>
        <w:rPr>
          <w:bCs/>
        </w:rPr>
        <w:t xml:space="preserve">     </w:t>
      </w:r>
      <w:r w:rsidR="00E7531B">
        <w:rPr>
          <w:bCs/>
        </w:rPr>
        <w:t xml:space="preserve">V RVP ZV </w:t>
      </w:r>
      <w:r w:rsidR="00633516">
        <w:rPr>
          <w:bCs/>
        </w:rPr>
        <w:t xml:space="preserve">je vzdělávací obor </w:t>
      </w:r>
      <w:r>
        <w:rPr>
          <w:bCs/>
        </w:rPr>
        <w:t>„</w:t>
      </w:r>
      <w:r w:rsidR="00633516">
        <w:rPr>
          <w:bCs/>
        </w:rPr>
        <w:t>Člověk a jeho svět</w:t>
      </w:r>
      <w:r>
        <w:rPr>
          <w:bCs/>
        </w:rPr>
        <w:t>“</w:t>
      </w:r>
      <w:r w:rsidR="00633516">
        <w:rPr>
          <w:bCs/>
        </w:rPr>
        <w:t xml:space="preserve"> dále rozčleněn na pět tematických </w:t>
      </w:r>
      <w:r>
        <w:rPr>
          <w:bCs/>
        </w:rPr>
        <w:t>celk</w:t>
      </w:r>
      <w:r w:rsidR="00633516">
        <w:rPr>
          <w:bCs/>
        </w:rPr>
        <w:t xml:space="preserve">ů. Dopravní výchova má své zastoupení v okruhu nazvaném „Místo, kde žijeme“. Požadavky </w:t>
      </w:r>
      <w:r w:rsidR="00EC0839">
        <w:rPr>
          <w:bCs/>
        </w:rPr>
        <w:t xml:space="preserve"> </w:t>
      </w:r>
      <w:r w:rsidR="00633516">
        <w:rPr>
          <w:bCs/>
        </w:rPr>
        <w:t>na výuku v tomto okruhu mají vést žáky k poznávání nejbližšího okolí, k chápání vztahů a souvislostí v rodině, ve škole, ve společnosti a v obci.</w:t>
      </w:r>
      <w:r w:rsidR="00ED33E4">
        <w:rPr>
          <w:bCs/>
        </w:rPr>
        <w:t xml:space="preserve"> Žáci se mají učit vstupovat do života s aktivitou, mají hledat a poznávat nové a podnětné skutečnosti a učit se bezpečně pohybovat ve svém okolí. RVP ZV dále přímo uvádí, že při realizaci tohoto vzdělávacího </w:t>
      </w:r>
      <w:r>
        <w:rPr>
          <w:bCs/>
        </w:rPr>
        <w:t>celku</w:t>
      </w:r>
      <w:r w:rsidR="00ED33E4">
        <w:rPr>
          <w:bCs/>
        </w:rPr>
        <w:t xml:space="preserve"> má být kladen důraz na dopravní výchovu, praktické poznávání místních a regionálních skutečností a také na vytváření přímých zkušeností žáků.</w:t>
      </w:r>
    </w:p>
    <w:p w:rsidR="00DF60F2" w:rsidRDefault="00DF60F2" w:rsidP="005B05B1">
      <w:pPr>
        <w:pStyle w:val="Default"/>
        <w:spacing w:line="360" w:lineRule="auto"/>
        <w:jc w:val="both"/>
        <w:rPr>
          <w:bCs/>
        </w:rPr>
      </w:pPr>
    </w:p>
    <w:p w:rsidR="00AF6477" w:rsidRDefault="00AF6477" w:rsidP="005B05B1">
      <w:pPr>
        <w:pStyle w:val="Default"/>
        <w:spacing w:line="360" w:lineRule="auto"/>
        <w:jc w:val="both"/>
        <w:rPr>
          <w:bCs/>
        </w:rPr>
      </w:pPr>
    </w:p>
    <w:p w:rsidR="00425D46" w:rsidRDefault="009A47EB" w:rsidP="005B05B1">
      <w:pPr>
        <w:pStyle w:val="Default"/>
        <w:spacing w:line="360" w:lineRule="auto"/>
        <w:jc w:val="both"/>
        <w:rPr>
          <w:bCs/>
        </w:rPr>
      </w:pPr>
      <w:r>
        <w:rPr>
          <w:bCs/>
        </w:rPr>
        <w:lastRenderedPageBreak/>
        <w:t xml:space="preserve">Jako očekávané výstupy pro vzdělávací </w:t>
      </w:r>
      <w:r w:rsidR="00DF60F2">
        <w:rPr>
          <w:bCs/>
        </w:rPr>
        <w:t>celek</w:t>
      </w:r>
      <w:r w:rsidR="00425D46">
        <w:rPr>
          <w:bCs/>
        </w:rPr>
        <w:t xml:space="preserve"> „Místo, kde žijeme“ stanoví RVP ZV:</w:t>
      </w:r>
    </w:p>
    <w:p w:rsidR="00425D46" w:rsidRDefault="00425D46" w:rsidP="005B05B1">
      <w:pPr>
        <w:pStyle w:val="Default"/>
        <w:spacing w:line="360" w:lineRule="auto"/>
        <w:jc w:val="both"/>
        <w:rPr>
          <w:bCs/>
        </w:rPr>
      </w:pPr>
      <w:r>
        <w:rPr>
          <w:bCs/>
        </w:rPr>
        <w:t xml:space="preserve">Očekávané výstupy </w:t>
      </w:r>
      <w:r w:rsidR="004A7BBE">
        <w:rPr>
          <w:bCs/>
        </w:rPr>
        <w:t>-</w:t>
      </w:r>
      <w:r>
        <w:rPr>
          <w:bCs/>
        </w:rPr>
        <w:t xml:space="preserve"> 1. </w:t>
      </w:r>
      <w:r w:rsidR="00EC0839">
        <w:rPr>
          <w:bCs/>
        </w:rPr>
        <w:t>o</w:t>
      </w:r>
      <w:r>
        <w:rPr>
          <w:bCs/>
        </w:rPr>
        <w:t>bdobí</w:t>
      </w:r>
      <w:r w:rsidR="00EC0839">
        <w:rPr>
          <w:bCs/>
        </w:rPr>
        <w:t>:</w:t>
      </w:r>
    </w:p>
    <w:p w:rsidR="00425D46" w:rsidRDefault="00C53061" w:rsidP="005B05B1">
      <w:pPr>
        <w:pStyle w:val="Default"/>
        <w:spacing w:line="360" w:lineRule="auto"/>
        <w:jc w:val="both"/>
        <w:rPr>
          <w:bCs/>
        </w:rPr>
      </w:pPr>
      <w:r>
        <w:rPr>
          <w:bCs/>
        </w:rPr>
        <w:t>žák</w:t>
      </w:r>
    </w:p>
    <w:p w:rsidR="00425D46" w:rsidRDefault="00425D46" w:rsidP="005B05B1">
      <w:pPr>
        <w:pStyle w:val="Default"/>
        <w:spacing w:line="360" w:lineRule="auto"/>
        <w:jc w:val="both"/>
        <w:rPr>
          <w:bCs/>
        </w:rPr>
      </w:pPr>
      <w:r>
        <w:rPr>
          <w:bCs/>
        </w:rPr>
        <w:t>-  vyznačí v jednoduchém plánu místo svého bydliště a školy, cestu na určené místo a rozliší možná nebezpečí v nejbližším okolí</w:t>
      </w:r>
      <w:r w:rsidR="00DF60F2">
        <w:rPr>
          <w:bCs/>
        </w:rPr>
        <w:t>,</w:t>
      </w:r>
    </w:p>
    <w:p w:rsidR="00425D46" w:rsidRDefault="00425D46" w:rsidP="005B05B1">
      <w:pPr>
        <w:pStyle w:val="Default"/>
        <w:spacing w:line="360" w:lineRule="auto"/>
        <w:jc w:val="both"/>
        <w:rPr>
          <w:bCs/>
        </w:rPr>
      </w:pPr>
      <w:r>
        <w:rPr>
          <w:bCs/>
        </w:rPr>
        <w:t>-  začlení svou obec (město) do příslušného kraje a obslužného centra ČR, pozoruje a popíše změny v nejbližším okolí, obci (městě)</w:t>
      </w:r>
      <w:r w:rsidR="00DF60F2">
        <w:rPr>
          <w:bCs/>
        </w:rPr>
        <w:t>,</w:t>
      </w:r>
    </w:p>
    <w:p w:rsidR="004A7BBE" w:rsidRDefault="00425D46" w:rsidP="005B05B1">
      <w:pPr>
        <w:pStyle w:val="Default"/>
        <w:spacing w:line="360" w:lineRule="auto"/>
        <w:jc w:val="both"/>
        <w:rPr>
          <w:bCs/>
        </w:rPr>
      </w:pPr>
      <w:r>
        <w:rPr>
          <w:bCs/>
        </w:rPr>
        <w:t>-  rozliší přírodní a umělé prvky v okolní krajině a vyjádří různými způsoby její estetické hodnoty a rozmanitost</w:t>
      </w:r>
      <w:r w:rsidR="00DF60F2">
        <w:rPr>
          <w:bCs/>
        </w:rPr>
        <w:t>.</w:t>
      </w:r>
    </w:p>
    <w:p w:rsidR="004A7BBE" w:rsidRDefault="004A7BBE" w:rsidP="005B05B1">
      <w:pPr>
        <w:pStyle w:val="Default"/>
        <w:spacing w:line="360" w:lineRule="auto"/>
        <w:jc w:val="both"/>
        <w:rPr>
          <w:bCs/>
        </w:rPr>
      </w:pPr>
      <w:r>
        <w:rPr>
          <w:bCs/>
        </w:rPr>
        <w:t xml:space="preserve">Očekávané výstupy - 2. </w:t>
      </w:r>
      <w:r w:rsidR="00EC0839">
        <w:rPr>
          <w:bCs/>
        </w:rPr>
        <w:t>o</w:t>
      </w:r>
      <w:r>
        <w:rPr>
          <w:bCs/>
        </w:rPr>
        <w:t>bdobí</w:t>
      </w:r>
      <w:r w:rsidR="00EC0839">
        <w:rPr>
          <w:bCs/>
        </w:rPr>
        <w:t>:</w:t>
      </w:r>
    </w:p>
    <w:p w:rsidR="004A7BBE" w:rsidRDefault="004A7BBE" w:rsidP="005B05B1">
      <w:pPr>
        <w:pStyle w:val="Default"/>
        <w:spacing w:line="360" w:lineRule="auto"/>
        <w:jc w:val="both"/>
        <w:rPr>
          <w:bCs/>
        </w:rPr>
      </w:pPr>
      <w:r>
        <w:rPr>
          <w:bCs/>
        </w:rPr>
        <w:t>žák</w:t>
      </w:r>
    </w:p>
    <w:p w:rsidR="004A7BBE" w:rsidRDefault="004A7BBE" w:rsidP="005B05B1">
      <w:pPr>
        <w:pStyle w:val="Default"/>
        <w:spacing w:line="360" w:lineRule="auto"/>
        <w:jc w:val="both"/>
        <w:rPr>
          <w:bCs/>
        </w:rPr>
      </w:pPr>
      <w:r>
        <w:rPr>
          <w:bCs/>
        </w:rPr>
        <w:t>-  určí a vysvětlí polohu svého bydliště nebo pobytu vzhledem ke krajině a státu</w:t>
      </w:r>
      <w:r w:rsidR="00DF60F2">
        <w:rPr>
          <w:bCs/>
        </w:rPr>
        <w:t>,</w:t>
      </w:r>
    </w:p>
    <w:p w:rsidR="004A7BBE" w:rsidRDefault="004A7BBE" w:rsidP="005B05B1">
      <w:pPr>
        <w:pStyle w:val="Default"/>
        <w:spacing w:line="360" w:lineRule="auto"/>
        <w:jc w:val="both"/>
        <w:rPr>
          <w:bCs/>
        </w:rPr>
      </w:pPr>
      <w:r>
        <w:rPr>
          <w:bCs/>
        </w:rPr>
        <w:t>-  určí světové strany v přírodě i podle mapy, orientuje se podle nich a řídí se podle zásad bezpečného pohybu a pobytu v</w:t>
      </w:r>
      <w:r w:rsidR="00DF60F2">
        <w:rPr>
          <w:bCs/>
        </w:rPr>
        <w:t> </w:t>
      </w:r>
      <w:r>
        <w:rPr>
          <w:bCs/>
        </w:rPr>
        <w:t>přírodě</w:t>
      </w:r>
      <w:r w:rsidR="00DF60F2">
        <w:rPr>
          <w:bCs/>
        </w:rPr>
        <w:t>,</w:t>
      </w:r>
    </w:p>
    <w:p w:rsidR="004A7BBE" w:rsidRDefault="004A7BBE" w:rsidP="005B05B1">
      <w:pPr>
        <w:pStyle w:val="Default"/>
        <w:spacing w:line="360" w:lineRule="auto"/>
        <w:jc w:val="both"/>
        <w:rPr>
          <w:bCs/>
        </w:rPr>
      </w:pPr>
      <w:r>
        <w:rPr>
          <w:bCs/>
        </w:rPr>
        <w:t xml:space="preserve">-  rozlišuje mezi náčrty, plány a základními typy map, vyhledává jednoduché údaje </w:t>
      </w:r>
      <w:r w:rsidR="000A640E">
        <w:rPr>
          <w:bCs/>
        </w:rPr>
        <w:br/>
      </w:r>
      <w:r>
        <w:rPr>
          <w:bCs/>
        </w:rPr>
        <w:t>o přírodních podmínkách a sídlištích lidí na mapách naší republiky, Evropy a polokoulí</w:t>
      </w:r>
      <w:r w:rsidR="00DF60F2">
        <w:rPr>
          <w:bCs/>
        </w:rPr>
        <w:t>,</w:t>
      </w:r>
    </w:p>
    <w:p w:rsidR="004A7BBE" w:rsidRDefault="004A7BBE" w:rsidP="005B05B1">
      <w:pPr>
        <w:pStyle w:val="Default"/>
        <w:spacing w:line="360" w:lineRule="auto"/>
        <w:jc w:val="both"/>
        <w:rPr>
          <w:bCs/>
        </w:rPr>
      </w:pPr>
      <w:r>
        <w:rPr>
          <w:bCs/>
        </w:rPr>
        <w:t>-  vyhledá typické regionální zvláštnosti přírody, osídlení, hospodářství a kultury, jednoduchým způsobem posoudí jejich význam z hlediska přírodního, historického, politického, správního a vlastnického</w:t>
      </w:r>
      <w:r w:rsidR="00DF60F2">
        <w:rPr>
          <w:bCs/>
        </w:rPr>
        <w:t>,</w:t>
      </w:r>
    </w:p>
    <w:p w:rsidR="004A7BBE" w:rsidRDefault="004A7BBE" w:rsidP="005B05B1">
      <w:pPr>
        <w:pStyle w:val="Default"/>
        <w:spacing w:line="360" w:lineRule="auto"/>
        <w:jc w:val="both"/>
        <w:rPr>
          <w:bCs/>
        </w:rPr>
      </w:pPr>
      <w:r>
        <w:rPr>
          <w:bCs/>
        </w:rPr>
        <w:t>-  zprostředkuje ostatním zkušenosti, zážitky a zajímavosti z vlastních cest a porovná způsob života a přírodu v naší vlasti a jiných zemích</w:t>
      </w:r>
      <w:r w:rsidR="00DF60F2">
        <w:rPr>
          <w:bCs/>
        </w:rPr>
        <w:t>,</w:t>
      </w:r>
    </w:p>
    <w:p w:rsidR="00483089" w:rsidRDefault="004A7BBE" w:rsidP="005B05B1">
      <w:pPr>
        <w:pStyle w:val="Default"/>
        <w:spacing w:line="360" w:lineRule="auto"/>
        <w:jc w:val="both"/>
        <w:rPr>
          <w:bCs/>
        </w:rPr>
      </w:pPr>
      <w:r>
        <w:rPr>
          <w:bCs/>
        </w:rPr>
        <w:t xml:space="preserve">-  rozlišuje hlavní orgány státní moci a </w:t>
      </w:r>
      <w:r w:rsidR="00483089">
        <w:rPr>
          <w:bCs/>
        </w:rPr>
        <w:t>některé jejich zástupce, symboly našeho státu a jejich význam</w:t>
      </w:r>
      <w:r w:rsidR="00DF60F2">
        <w:rPr>
          <w:bCs/>
        </w:rPr>
        <w:t>.(</w:t>
      </w:r>
      <w:r w:rsidR="00483089">
        <w:rPr>
          <w:bCs/>
        </w:rPr>
        <w:t>Rámcový vzdělávací program pro základní vzdělávání,</w:t>
      </w:r>
      <w:r w:rsidR="00DF60F2">
        <w:rPr>
          <w:bCs/>
        </w:rPr>
        <w:t xml:space="preserve"> </w:t>
      </w:r>
      <w:r w:rsidR="00483089">
        <w:rPr>
          <w:bCs/>
        </w:rPr>
        <w:t>Praha 2007</w:t>
      </w:r>
      <w:r w:rsidR="00DF60F2">
        <w:rPr>
          <w:bCs/>
        </w:rPr>
        <w:t>)</w:t>
      </w:r>
    </w:p>
    <w:p w:rsidR="006D55AD" w:rsidRDefault="00DF60F2" w:rsidP="005B05B1">
      <w:pPr>
        <w:pStyle w:val="Default"/>
        <w:spacing w:line="360" w:lineRule="auto"/>
        <w:jc w:val="both"/>
        <w:rPr>
          <w:bCs/>
        </w:rPr>
      </w:pPr>
      <w:r>
        <w:rPr>
          <w:bCs/>
        </w:rPr>
        <w:t xml:space="preserve">     </w:t>
      </w:r>
      <w:r w:rsidR="006D55AD">
        <w:rPr>
          <w:bCs/>
        </w:rPr>
        <w:t>Každá škola, která realizuje základní vzdělávání</w:t>
      </w:r>
      <w:r w:rsidR="001B3003">
        <w:rPr>
          <w:bCs/>
        </w:rPr>
        <w:t xml:space="preserve">, </w:t>
      </w:r>
      <w:r w:rsidR="006D55AD">
        <w:rPr>
          <w:bCs/>
        </w:rPr>
        <w:t>musí mít zpracovaný školní vzdělávací program (ŠVP). Tento dokument musí být zpracován v souladu s RVP ZV se všemi příslušnými náležitostmi, za což odpovídá ředitel školy.</w:t>
      </w:r>
    </w:p>
    <w:p w:rsidR="00DF5F87" w:rsidRDefault="006D55AD" w:rsidP="005B05B1">
      <w:pPr>
        <w:pStyle w:val="Default"/>
        <w:spacing w:line="360" w:lineRule="auto"/>
        <w:jc w:val="both"/>
        <w:rPr>
          <w:bCs/>
        </w:rPr>
      </w:pPr>
      <w:r>
        <w:rPr>
          <w:bCs/>
        </w:rPr>
        <w:t>Při zapracovávání problematiky dopravní výchovy do ŠVP, mohou být použity i další platné dokumenty, jako například</w:t>
      </w:r>
      <w:r w:rsidR="00DF5F87">
        <w:rPr>
          <w:bCs/>
        </w:rPr>
        <w:t xml:space="preserve"> „Vzdělávací program obecná škola (1.</w:t>
      </w:r>
      <w:r w:rsidR="00DF60F2">
        <w:rPr>
          <w:bCs/>
        </w:rPr>
        <w:t xml:space="preserve"> </w:t>
      </w:r>
      <w:r w:rsidR="00DF5F87">
        <w:rPr>
          <w:bCs/>
        </w:rPr>
        <w:t>-</w:t>
      </w:r>
      <w:r w:rsidR="000A640E">
        <w:rPr>
          <w:bCs/>
        </w:rPr>
        <w:t xml:space="preserve"> </w:t>
      </w:r>
      <w:r w:rsidR="00DF5F87">
        <w:rPr>
          <w:bCs/>
        </w:rPr>
        <w:t>5.</w:t>
      </w:r>
      <w:r w:rsidR="00DF60F2">
        <w:rPr>
          <w:bCs/>
        </w:rPr>
        <w:t xml:space="preserve"> </w:t>
      </w:r>
      <w:r w:rsidR="00DF5F87">
        <w:rPr>
          <w:bCs/>
        </w:rPr>
        <w:t>ročník)“, nebo „Vzdělávací program základní škola“.</w:t>
      </w:r>
    </w:p>
    <w:p w:rsidR="007277B3" w:rsidRDefault="00DF5F87" w:rsidP="005B05B1">
      <w:pPr>
        <w:pStyle w:val="Default"/>
        <w:spacing w:line="360" w:lineRule="auto"/>
        <w:jc w:val="both"/>
        <w:rPr>
          <w:bCs/>
        </w:rPr>
      </w:pPr>
      <w:r>
        <w:rPr>
          <w:bCs/>
        </w:rPr>
        <w:t>Pro určitou představu a srovnání bych dále uvedl  příklad ŠVP základní škol</w:t>
      </w:r>
      <w:r w:rsidR="00F60E2F">
        <w:rPr>
          <w:bCs/>
        </w:rPr>
        <w:t>y</w:t>
      </w:r>
      <w:r>
        <w:rPr>
          <w:bCs/>
        </w:rPr>
        <w:t xml:space="preserve"> z</w:t>
      </w:r>
      <w:r w:rsidR="007277B3">
        <w:rPr>
          <w:bCs/>
        </w:rPr>
        <w:t> </w:t>
      </w:r>
      <w:r>
        <w:rPr>
          <w:bCs/>
        </w:rPr>
        <w:t>Prostějova</w:t>
      </w:r>
      <w:r w:rsidR="007277B3">
        <w:rPr>
          <w:bCs/>
        </w:rPr>
        <w:t xml:space="preserve"> se zaměřením na pojetí dopravní výchovy.</w:t>
      </w:r>
    </w:p>
    <w:p w:rsidR="008D5215" w:rsidRDefault="008D5215" w:rsidP="005B05B1">
      <w:pPr>
        <w:pStyle w:val="Default"/>
        <w:spacing w:line="360" w:lineRule="auto"/>
        <w:jc w:val="both"/>
        <w:rPr>
          <w:bCs/>
        </w:rPr>
      </w:pPr>
    </w:p>
    <w:p w:rsidR="008D5215" w:rsidRDefault="000A640E" w:rsidP="005B05B1">
      <w:pPr>
        <w:pStyle w:val="Default"/>
        <w:spacing w:line="360" w:lineRule="auto"/>
        <w:jc w:val="both"/>
        <w:rPr>
          <w:bCs/>
        </w:rPr>
      </w:pPr>
      <w:r>
        <w:rPr>
          <w:bCs/>
        </w:rPr>
        <w:lastRenderedPageBreak/>
        <w:t xml:space="preserve">    </w:t>
      </w:r>
      <w:r w:rsidR="008D5215">
        <w:rPr>
          <w:bCs/>
        </w:rPr>
        <w:t xml:space="preserve">Jako </w:t>
      </w:r>
      <w:r w:rsidR="00F60E2F">
        <w:rPr>
          <w:bCs/>
        </w:rPr>
        <w:t>zajímavý příklad j</w:t>
      </w:r>
      <w:r w:rsidR="008D5215">
        <w:rPr>
          <w:bCs/>
        </w:rPr>
        <w:t>sem zvolil školní vzdělávací program základní školy</w:t>
      </w:r>
      <w:r w:rsidR="001B3003">
        <w:rPr>
          <w:bCs/>
        </w:rPr>
        <w:t xml:space="preserve"> - </w:t>
      </w:r>
      <w:r w:rsidR="008D5215">
        <w:rPr>
          <w:bCs/>
        </w:rPr>
        <w:t xml:space="preserve"> RG </w:t>
      </w:r>
      <w:r w:rsidR="001E1A40">
        <w:rPr>
          <w:bCs/>
        </w:rPr>
        <w:br/>
      </w:r>
      <w:r w:rsidR="008D5215">
        <w:rPr>
          <w:bCs/>
        </w:rPr>
        <w:t>a základní škola města Prostějova, Studentská ul. 2, Prostějov. V osnovách předmětu prvouka lze sledovat témata zabývající se dopravní výchovou od 1. do 3. ročníku.</w:t>
      </w:r>
    </w:p>
    <w:p w:rsidR="00275C36" w:rsidRDefault="001B3003" w:rsidP="005B05B1">
      <w:pPr>
        <w:pStyle w:val="Default"/>
        <w:spacing w:line="360" w:lineRule="auto"/>
        <w:jc w:val="both"/>
        <w:rPr>
          <w:bCs/>
        </w:rPr>
      </w:pPr>
      <w:r>
        <w:rPr>
          <w:bCs/>
        </w:rPr>
        <w:t>Mezi</w:t>
      </w:r>
      <w:r w:rsidR="00275C36">
        <w:rPr>
          <w:bCs/>
        </w:rPr>
        <w:t xml:space="preserve"> očekávané výstupy žáka 1. ročníku v osnovách předmětu prvouka </w:t>
      </w:r>
      <w:r>
        <w:rPr>
          <w:bCs/>
        </w:rPr>
        <w:t>patří</w:t>
      </w:r>
      <w:r w:rsidR="00275C36">
        <w:rPr>
          <w:bCs/>
        </w:rPr>
        <w:t>:</w:t>
      </w:r>
    </w:p>
    <w:p w:rsidR="00275C36" w:rsidRDefault="00275C36" w:rsidP="005B05B1">
      <w:pPr>
        <w:pStyle w:val="Default"/>
        <w:spacing w:line="360" w:lineRule="auto"/>
        <w:jc w:val="both"/>
        <w:rPr>
          <w:bCs/>
        </w:rPr>
      </w:pPr>
      <w:r>
        <w:rPr>
          <w:bCs/>
        </w:rPr>
        <w:t>-  respektuje nejzákladnější dopravní značky a předpisy</w:t>
      </w:r>
    </w:p>
    <w:p w:rsidR="00275C36" w:rsidRDefault="00275C36" w:rsidP="005B05B1">
      <w:pPr>
        <w:pStyle w:val="Default"/>
        <w:spacing w:line="360" w:lineRule="auto"/>
        <w:jc w:val="both"/>
        <w:rPr>
          <w:bCs/>
        </w:rPr>
      </w:pPr>
      <w:r>
        <w:rPr>
          <w:bCs/>
        </w:rPr>
        <w:t>-  dokáže přivolat pomoc při mimořádné situaci</w:t>
      </w:r>
    </w:p>
    <w:p w:rsidR="00275C36" w:rsidRDefault="00275C36" w:rsidP="005B05B1">
      <w:pPr>
        <w:pStyle w:val="Default"/>
        <w:spacing w:line="360" w:lineRule="auto"/>
        <w:jc w:val="both"/>
        <w:rPr>
          <w:bCs/>
        </w:rPr>
      </w:pPr>
      <w:r>
        <w:rPr>
          <w:bCs/>
        </w:rPr>
        <w:t>-  orientuje se v blízkém okolí školy a bydliště</w:t>
      </w:r>
    </w:p>
    <w:p w:rsidR="00275C36" w:rsidRDefault="00275C36" w:rsidP="005B05B1">
      <w:pPr>
        <w:pStyle w:val="Default"/>
        <w:spacing w:line="360" w:lineRule="auto"/>
        <w:jc w:val="both"/>
        <w:rPr>
          <w:bCs/>
        </w:rPr>
      </w:pPr>
      <w:r>
        <w:rPr>
          <w:bCs/>
        </w:rPr>
        <w:t>-  popíše cestu do školy a zpět</w:t>
      </w:r>
    </w:p>
    <w:p w:rsidR="00275C36" w:rsidRDefault="001B3003" w:rsidP="005B05B1">
      <w:pPr>
        <w:pStyle w:val="Default"/>
        <w:spacing w:line="360" w:lineRule="auto"/>
        <w:jc w:val="both"/>
        <w:rPr>
          <w:bCs/>
        </w:rPr>
      </w:pPr>
      <w:r>
        <w:rPr>
          <w:bCs/>
        </w:rPr>
        <w:t>Mezi</w:t>
      </w:r>
      <w:r w:rsidR="00275C36">
        <w:rPr>
          <w:bCs/>
        </w:rPr>
        <w:t xml:space="preserve"> očekávané výstupy žáka 2. ročníku  v osnovách předmětu prvouka </w:t>
      </w:r>
      <w:r>
        <w:rPr>
          <w:bCs/>
        </w:rPr>
        <w:t>náleží</w:t>
      </w:r>
      <w:r w:rsidR="00275C36">
        <w:rPr>
          <w:bCs/>
        </w:rPr>
        <w:t>:</w:t>
      </w:r>
    </w:p>
    <w:p w:rsidR="00275C36" w:rsidRDefault="00275C36" w:rsidP="005B05B1">
      <w:pPr>
        <w:pStyle w:val="Default"/>
        <w:spacing w:line="360" w:lineRule="auto"/>
        <w:jc w:val="both"/>
        <w:rPr>
          <w:bCs/>
        </w:rPr>
      </w:pPr>
      <w:r>
        <w:rPr>
          <w:bCs/>
        </w:rPr>
        <w:t>-  popíše svou cestu do školy a širší okolí školy</w:t>
      </w:r>
    </w:p>
    <w:p w:rsidR="00275C36" w:rsidRDefault="00275C36" w:rsidP="005B05B1">
      <w:pPr>
        <w:pStyle w:val="Default"/>
        <w:spacing w:line="360" w:lineRule="auto"/>
        <w:jc w:val="both"/>
        <w:rPr>
          <w:bCs/>
        </w:rPr>
      </w:pPr>
      <w:r>
        <w:rPr>
          <w:bCs/>
        </w:rPr>
        <w:t>-  dokáže správně přejít vozovku</w:t>
      </w:r>
    </w:p>
    <w:p w:rsidR="00275C36" w:rsidRDefault="00275C36" w:rsidP="005B05B1">
      <w:pPr>
        <w:pStyle w:val="Default"/>
        <w:spacing w:line="360" w:lineRule="auto"/>
        <w:jc w:val="both"/>
        <w:rPr>
          <w:bCs/>
        </w:rPr>
      </w:pPr>
      <w:r>
        <w:rPr>
          <w:bCs/>
        </w:rPr>
        <w:t>-  dodržuje základní pravidla pro chodce</w:t>
      </w:r>
    </w:p>
    <w:p w:rsidR="00F60E2F" w:rsidRDefault="00275C36" w:rsidP="005B05B1">
      <w:pPr>
        <w:pStyle w:val="Default"/>
        <w:spacing w:line="360" w:lineRule="auto"/>
        <w:jc w:val="both"/>
        <w:rPr>
          <w:bCs/>
        </w:rPr>
      </w:pPr>
      <w:r>
        <w:rPr>
          <w:bCs/>
        </w:rPr>
        <w:t xml:space="preserve">-  </w:t>
      </w:r>
      <w:r w:rsidR="00F60E2F">
        <w:rPr>
          <w:bCs/>
        </w:rPr>
        <w:t>orientuje se ve výbavě pro cyklisty</w:t>
      </w:r>
    </w:p>
    <w:p w:rsidR="00F60E2F" w:rsidRDefault="00F60E2F" w:rsidP="005B05B1">
      <w:pPr>
        <w:pStyle w:val="Default"/>
        <w:spacing w:line="360" w:lineRule="auto"/>
        <w:jc w:val="both"/>
        <w:rPr>
          <w:bCs/>
        </w:rPr>
      </w:pPr>
      <w:r>
        <w:rPr>
          <w:bCs/>
        </w:rPr>
        <w:t>-  dokáže se pohybovat v nejbližším okolí svého bydliště, v síti obchodů a služeb</w:t>
      </w:r>
    </w:p>
    <w:p w:rsidR="00F60E2F" w:rsidRDefault="00F60E2F" w:rsidP="005B05B1">
      <w:pPr>
        <w:pStyle w:val="Default"/>
        <w:spacing w:line="360" w:lineRule="auto"/>
        <w:jc w:val="both"/>
        <w:rPr>
          <w:bCs/>
        </w:rPr>
      </w:pPr>
      <w:r>
        <w:rPr>
          <w:bCs/>
        </w:rPr>
        <w:t>Jako očekávané výstupy žáka 3.</w:t>
      </w:r>
      <w:r w:rsidR="001B3003">
        <w:rPr>
          <w:bCs/>
        </w:rPr>
        <w:t xml:space="preserve"> </w:t>
      </w:r>
      <w:r>
        <w:rPr>
          <w:bCs/>
        </w:rPr>
        <w:t>ročníku jsou v osnovách předmětu prvouka uvedeny</w:t>
      </w:r>
      <w:r w:rsidR="001B3003">
        <w:rPr>
          <w:bCs/>
        </w:rPr>
        <w:t xml:space="preserve"> následující dovednosti</w:t>
      </w:r>
      <w:r>
        <w:rPr>
          <w:bCs/>
        </w:rPr>
        <w:t xml:space="preserve">: </w:t>
      </w:r>
    </w:p>
    <w:p w:rsidR="00F60E2F" w:rsidRDefault="00F60E2F" w:rsidP="005B05B1">
      <w:pPr>
        <w:pStyle w:val="Default"/>
        <w:spacing w:line="360" w:lineRule="auto"/>
        <w:jc w:val="both"/>
        <w:rPr>
          <w:bCs/>
        </w:rPr>
      </w:pPr>
      <w:r>
        <w:rPr>
          <w:bCs/>
        </w:rPr>
        <w:t>-  uplatňuje zásady bezpečného chování v přírodě a na silnici</w:t>
      </w:r>
    </w:p>
    <w:p w:rsidR="00F60E2F" w:rsidRDefault="00F60E2F" w:rsidP="005B05B1">
      <w:pPr>
        <w:pStyle w:val="Default"/>
        <w:spacing w:line="360" w:lineRule="auto"/>
        <w:jc w:val="both"/>
        <w:rPr>
          <w:bCs/>
        </w:rPr>
      </w:pPr>
      <w:r>
        <w:rPr>
          <w:bCs/>
        </w:rPr>
        <w:t>-  dokáže přivolat pomoc při nenadálé situaci</w:t>
      </w:r>
    </w:p>
    <w:p w:rsidR="0098782C" w:rsidRDefault="0098782C" w:rsidP="005B05B1">
      <w:pPr>
        <w:pStyle w:val="Default"/>
        <w:spacing w:line="360" w:lineRule="auto"/>
        <w:jc w:val="both"/>
        <w:rPr>
          <w:bCs/>
        </w:rPr>
      </w:pPr>
      <w:r>
        <w:rPr>
          <w:bCs/>
        </w:rPr>
        <w:t>Ve 4. a 5. ročníku je možné sledovat výstupy týkající se dopravní výchovy v předmětu přírodověda.</w:t>
      </w:r>
    </w:p>
    <w:p w:rsidR="0098782C" w:rsidRDefault="0098782C" w:rsidP="005B05B1">
      <w:pPr>
        <w:pStyle w:val="Default"/>
        <w:spacing w:line="360" w:lineRule="auto"/>
        <w:jc w:val="both"/>
        <w:rPr>
          <w:bCs/>
        </w:rPr>
      </w:pPr>
      <w:r>
        <w:rPr>
          <w:bCs/>
        </w:rPr>
        <w:t xml:space="preserve">Jako očekávané výstupy žáka 4. </w:t>
      </w:r>
      <w:r w:rsidR="00274C6E">
        <w:rPr>
          <w:bCs/>
        </w:rPr>
        <w:t>r</w:t>
      </w:r>
      <w:r>
        <w:rPr>
          <w:bCs/>
        </w:rPr>
        <w:t xml:space="preserve">očníku jsou v osnovách předmětu přírodověda uvedeny </w:t>
      </w:r>
      <w:r w:rsidR="001B3003">
        <w:rPr>
          <w:bCs/>
        </w:rPr>
        <w:t>tyto dovednosti</w:t>
      </w:r>
      <w:r>
        <w:rPr>
          <w:bCs/>
        </w:rPr>
        <w:t>:</w:t>
      </w:r>
    </w:p>
    <w:p w:rsidR="0098782C" w:rsidRDefault="0098782C" w:rsidP="005B05B1">
      <w:pPr>
        <w:pStyle w:val="Default"/>
        <w:spacing w:line="360" w:lineRule="auto"/>
        <w:jc w:val="both"/>
        <w:rPr>
          <w:bCs/>
        </w:rPr>
      </w:pPr>
      <w:r>
        <w:rPr>
          <w:bCs/>
        </w:rPr>
        <w:t xml:space="preserve">-  rozpozná bezpečné chování v rizikovém prostředí a krizových situacích (např. doprava) </w:t>
      </w:r>
      <w:r w:rsidR="001B3003">
        <w:rPr>
          <w:bCs/>
        </w:rPr>
        <w:t xml:space="preserve">     </w:t>
      </w:r>
      <w:r>
        <w:rPr>
          <w:bCs/>
        </w:rPr>
        <w:t>a diskutuje o nich</w:t>
      </w:r>
    </w:p>
    <w:p w:rsidR="00274C6E" w:rsidRDefault="0098782C" w:rsidP="005B05B1">
      <w:pPr>
        <w:pStyle w:val="Default"/>
        <w:spacing w:line="360" w:lineRule="auto"/>
        <w:jc w:val="both"/>
        <w:rPr>
          <w:bCs/>
        </w:rPr>
      </w:pPr>
      <w:r>
        <w:rPr>
          <w:bCs/>
        </w:rPr>
        <w:t>-  nacvičuje bezpečné chování v těchto situacích (výcvik na dopravním hřišti, modelový nácvik chování v rizikové situaci)</w:t>
      </w:r>
    </w:p>
    <w:p w:rsidR="007E4E24" w:rsidRDefault="001B3003" w:rsidP="005B05B1">
      <w:pPr>
        <w:pStyle w:val="Default"/>
        <w:spacing w:line="360" w:lineRule="auto"/>
        <w:jc w:val="both"/>
        <w:rPr>
          <w:bCs/>
        </w:rPr>
      </w:pPr>
      <w:r>
        <w:rPr>
          <w:bCs/>
        </w:rPr>
        <w:t>O</w:t>
      </w:r>
      <w:r w:rsidR="00274C6E">
        <w:rPr>
          <w:bCs/>
        </w:rPr>
        <w:t xml:space="preserve">čekávané výstupy žáka 5. ročníku v osnovách předmětu přírodověda </w:t>
      </w:r>
      <w:r>
        <w:rPr>
          <w:bCs/>
        </w:rPr>
        <w:t>zahrnují následující dovednosti</w:t>
      </w:r>
      <w:r w:rsidR="007E4E24">
        <w:rPr>
          <w:bCs/>
        </w:rPr>
        <w:t>:</w:t>
      </w:r>
    </w:p>
    <w:p w:rsidR="00274C6E" w:rsidRDefault="007E4E24" w:rsidP="005B05B1">
      <w:pPr>
        <w:pStyle w:val="Default"/>
        <w:spacing w:line="360" w:lineRule="auto"/>
        <w:jc w:val="both"/>
        <w:rPr>
          <w:bCs/>
        </w:rPr>
      </w:pPr>
      <w:r>
        <w:rPr>
          <w:bCs/>
        </w:rPr>
        <w:t xml:space="preserve">- </w:t>
      </w:r>
      <w:r w:rsidR="00274C6E">
        <w:rPr>
          <w:bCs/>
        </w:rPr>
        <w:t>chová se bezpečně v rizikovém prostředí a je připraven aplikovat co nejrychleji vyrozumění dospělých v případě krizové situace (např. dopravní nehoda)</w:t>
      </w:r>
    </w:p>
    <w:p w:rsidR="0098782C" w:rsidRDefault="00274C6E" w:rsidP="005B05B1">
      <w:pPr>
        <w:pStyle w:val="Default"/>
        <w:spacing w:line="360" w:lineRule="auto"/>
        <w:jc w:val="both"/>
        <w:rPr>
          <w:bCs/>
        </w:rPr>
      </w:pPr>
      <w:r>
        <w:rPr>
          <w:bCs/>
        </w:rPr>
        <w:t>-  nacvičuje a dokáže správně užít služby odborné pomoci týkající se vzniklé situace (krizové poradny, hasiči, rychlá lékařská pomoc)</w:t>
      </w:r>
    </w:p>
    <w:p w:rsidR="0098782C" w:rsidRDefault="0098782C" w:rsidP="005B05B1">
      <w:pPr>
        <w:pStyle w:val="Default"/>
        <w:spacing w:line="360" w:lineRule="auto"/>
        <w:jc w:val="both"/>
        <w:rPr>
          <w:bCs/>
        </w:rPr>
      </w:pPr>
    </w:p>
    <w:p w:rsidR="00F60E2F" w:rsidRDefault="0098782C" w:rsidP="005B05B1">
      <w:pPr>
        <w:pStyle w:val="Default"/>
        <w:spacing w:line="360" w:lineRule="auto"/>
        <w:jc w:val="both"/>
      </w:pPr>
      <w:r>
        <w:rPr>
          <w:bCs/>
        </w:rPr>
        <w:t xml:space="preserve">Zdroj :  </w:t>
      </w:r>
      <w:r w:rsidR="00680619">
        <w:rPr>
          <w:bCs/>
        </w:rPr>
        <w:t>http://www.rg.prostejov.cz/datsoubory/svp_zs.php</w:t>
      </w:r>
    </w:p>
    <w:p w:rsidR="00EB0B57" w:rsidRDefault="00DF60F2" w:rsidP="005B05B1">
      <w:pPr>
        <w:pStyle w:val="Default"/>
        <w:spacing w:line="360" w:lineRule="auto"/>
        <w:jc w:val="both"/>
        <w:rPr>
          <w:bCs/>
        </w:rPr>
      </w:pPr>
      <w:r>
        <w:rPr>
          <w:bCs/>
        </w:rPr>
        <w:lastRenderedPageBreak/>
        <w:t xml:space="preserve">     </w:t>
      </w:r>
      <w:r w:rsidR="00274C6E">
        <w:rPr>
          <w:bCs/>
        </w:rPr>
        <w:t xml:space="preserve">Na výše popsaném </w:t>
      </w:r>
      <w:r w:rsidR="00F8389D">
        <w:rPr>
          <w:bCs/>
        </w:rPr>
        <w:t>ŠVP základního vzdělávání mě osobně velmi zaujala návaznost probíraného učiva týkajícího se dopravní výchovy od 1. ročníku až do 5. ročníku. Nespornou výhodou pro pedagoga při plnění osnov tohoto ŠVP, budou jasně stanoveny prekoncepty</w:t>
      </w:r>
      <w:r w:rsidR="007E4E24">
        <w:rPr>
          <w:bCs/>
        </w:rPr>
        <w:t>,</w:t>
      </w:r>
      <w:r w:rsidR="00F8389D">
        <w:rPr>
          <w:bCs/>
        </w:rPr>
        <w:t xml:space="preserve"> s nimiž u žáků počítá</w:t>
      </w:r>
      <w:r w:rsidR="007E4E24">
        <w:rPr>
          <w:bCs/>
        </w:rPr>
        <w:t>,</w:t>
      </w:r>
      <w:r w:rsidR="00F8389D">
        <w:rPr>
          <w:bCs/>
        </w:rPr>
        <w:t xml:space="preserve"> a jasná posloupnost probíraného učiva od nejzákladnějších úkonů po složitější řešení problémů.</w:t>
      </w:r>
    </w:p>
    <w:p w:rsidR="00F8389D" w:rsidRDefault="00DF60F2" w:rsidP="005B05B1">
      <w:pPr>
        <w:pStyle w:val="Default"/>
        <w:spacing w:line="360" w:lineRule="auto"/>
        <w:jc w:val="both"/>
        <w:rPr>
          <w:bCs/>
        </w:rPr>
      </w:pPr>
      <w:r>
        <w:rPr>
          <w:bCs/>
        </w:rPr>
        <w:t xml:space="preserve">     </w:t>
      </w:r>
      <w:r w:rsidR="00EB0B57">
        <w:rPr>
          <w:bCs/>
        </w:rPr>
        <w:t>Jako zajímavá pomůcka pro pedagogy, jak začlenit dopravní výchovu do školních vzdělávacích programů, vznikl projekt „Moderní formy dopravní výchovy dětí a mládeže jako prostředek snižování nehodovosti na pozemních komunikacích – ALARM“.</w:t>
      </w:r>
      <w:r w:rsidR="00DB3B6B">
        <w:rPr>
          <w:bCs/>
        </w:rPr>
        <w:t xml:space="preserve"> Tento zajímavý projekt je určen pro osoby zabývající se dopravní výchovou mládeže a to nejen pedagogy, ale i například strážníky městské policie, kteří provádějí preventivní akce zaměřené na dopravu. Čerpat z tohoto projektu mohou i rodiče. Kromě jiných velmi kvalitních dokumentů zabývajících se dopravní výchovou tento projekt zpracoval i didaktické materiály, jak je možné začlenit dopravní výchovu do výuky mateřských škol, základních škol a to na 1. i 2. </w:t>
      </w:r>
      <w:r w:rsidR="007E4E24">
        <w:rPr>
          <w:bCs/>
        </w:rPr>
        <w:t>s</w:t>
      </w:r>
      <w:r w:rsidR="00DB3B6B">
        <w:rPr>
          <w:bCs/>
        </w:rPr>
        <w:t>tupni</w:t>
      </w:r>
      <w:r w:rsidR="007E4E24">
        <w:rPr>
          <w:bCs/>
        </w:rPr>
        <w:t>,</w:t>
      </w:r>
      <w:r w:rsidR="00DB3B6B">
        <w:rPr>
          <w:bCs/>
        </w:rPr>
        <w:t xml:space="preserve"> a dokonce zpracovává dokumenty i pro střední školy.</w:t>
      </w: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53061" w:rsidRDefault="00C53061" w:rsidP="005B05B1">
      <w:pPr>
        <w:pStyle w:val="Default"/>
        <w:spacing w:line="360" w:lineRule="auto"/>
        <w:jc w:val="both"/>
        <w:rPr>
          <w:b/>
          <w:bCs/>
          <w:sz w:val="32"/>
          <w:szCs w:val="32"/>
        </w:rPr>
      </w:pPr>
    </w:p>
    <w:p w:rsidR="00C25967" w:rsidRDefault="001E0257" w:rsidP="005B05B1">
      <w:pPr>
        <w:pStyle w:val="Default"/>
        <w:spacing w:line="360" w:lineRule="auto"/>
        <w:jc w:val="both"/>
        <w:rPr>
          <w:b/>
          <w:bCs/>
          <w:sz w:val="32"/>
          <w:szCs w:val="32"/>
        </w:rPr>
      </w:pPr>
      <w:r>
        <w:rPr>
          <w:b/>
          <w:bCs/>
          <w:sz w:val="32"/>
          <w:szCs w:val="32"/>
        </w:rPr>
        <w:lastRenderedPageBreak/>
        <w:t>4</w:t>
      </w:r>
      <w:r w:rsidR="007E4E24">
        <w:rPr>
          <w:b/>
          <w:bCs/>
          <w:sz w:val="32"/>
          <w:szCs w:val="32"/>
        </w:rPr>
        <w:t xml:space="preserve"> </w:t>
      </w:r>
      <w:r w:rsidR="00F8389D">
        <w:rPr>
          <w:b/>
          <w:bCs/>
          <w:sz w:val="32"/>
          <w:szCs w:val="32"/>
        </w:rPr>
        <w:t xml:space="preserve">SROVNÁNÍ REALIZACE DOPR. VÝCHOVY U NÁS </w:t>
      </w:r>
      <w:r w:rsidR="00566F6D">
        <w:rPr>
          <w:b/>
          <w:bCs/>
          <w:sz w:val="32"/>
          <w:szCs w:val="32"/>
        </w:rPr>
        <w:br/>
      </w:r>
      <w:r w:rsidR="00F8389D">
        <w:rPr>
          <w:b/>
          <w:bCs/>
          <w:sz w:val="32"/>
          <w:szCs w:val="32"/>
        </w:rPr>
        <w:t>S </w:t>
      </w:r>
      <w:r w:rsidR="00566F6D">
        <w:rPr>
          <w:b/>
          <w:bCs/>
          <w:sz w:val="32"/>
          <w:szCs w:val="32"/>
        </w:rPr>
        <w:t xml:space="preserve"> </w:t>
      </w:r>
      <w:r w:rsidR="00F8389D">
        <w:rPr>
          <w:b/>
          <w:bCs/>
          <w:sz w:val="32"/>
          <w:szCs w:val="32"/>
        </w:rPr>
        <w:t xml:space="preserve">NĚKTERÝMI </w:t>
      </w:r>
      <w:r w:rsidR="00566F6D">
        <w:rPr>
          <w:b/>
          <w:bCs/>
          <w:sz w:val="32"/>
          <w:szCs w:val="32"/>
        </w:rPr>
        <w:t xml:space="preserve"> </w:t>
      </w:r>
      <w:r w:rsidR="00F8389D">
        <w:rPr>
          <w:b/>
          <w:bCs/>
          <w:sz w:val="32"/>
          <w:szCs w:val="32"/>
        </w:rPr>
        <w:t>STÁTY</w:t>
      </w:r>
      <w:r w:rsidR="00566F6D">
        <w:rPr>
          <w:b/>
          <w:bCs/>
          <w:sz w:val="32"/>
          <w:szCs w:val="32"/>
        </w:rPr>
        <w:t xml:space="preserve"> </w:t>
      </w:r>
      <w:r w:rsidR="00F8389D">
        <w:rPr>
          <w:b/>
          <w:bCs/>
          <w:sz w:val="32"/>
          <w:szCs w:val="32"/>
        </w:rPr>
        <w:t xml:space="preserve"> EU</w:t>
      </w:r>
    </w:p>
    <w:p w:rsidR="00C25967" w:rsidRDefault="00C25967" w:rsidP="005B05B1">
      <w:pPr>
        <w:pStyle w:val="Default"/>
        <w:spacing w:line="360" w:lineRule="auto"/>
        <w:jc w:val="both"/>
        <w:rPr>
          <w:b/>
          <w:bCs/>
          <w:sz w:val="32"/>
          <w:szCs w:val="32"/>
        </w:rPr>
      </w:pPr>
    </w:p>
    <w:p w:rsidR="006D0CDC" w:rsidRDefault="00DF60F2" w:rsidP="005B05B1">
      <w:pPr>
        <w:pStyle w:val="Default"/>
        <w:spacing w:line="360" w:lineRule="auto"/>
        <w:jc w:val="both"/>
        <w:rPr>
          <w:bCs/>
        </w:rPr>
      </w:pPr>
      <w:r>
        <w:rPr>
          <w:bCs/>
        </w:rPr>
        <w:t xml:space="preserve">     </w:t>
      </w:r>
      <w:r w:rsidR="005910AD">
        <w:rPr>
          <w:bCs/>
        </w:rPr>
        <w:t>V České republice je dopravní výchova součástí školního vzdělávání a to na 1. stupni základního vzdělávání. V Rámcovém vzdělávacím programu pro základní vzdělávání jsou popsány požadované cíle a výstupy absolventů 1.</w:t>
      </w:r>
      <w:r w:rsidR="007E4E24">
        <w:rPr>
          <w:bCs/>
        </w:rPr>
        <w:t xml:space="preserve"> </w:t>
      </w:r>
      <w:r w:rsidR="005910AD">
        <w:rPr>
          <w:bCs/>
        </w:rPr>
        <w:t>stupně základní školy.</w:t>
      </w:r>
      <w:r w:rsidR="00566F6D">
        <w:rPr>
          <w:bCs/>
        </w:rPr>
        <w:t xml:space="preserve"> </w:t>
      </w:r>
      <w:r w:rsidR="005910AD">
        <w:rPr>
          <w:bCs/>
        </w:rPr>
        <w:t xml:space="preserve">Na zapracování do </w:t>
      </w:r>
      <w:r w:rsidR="007E4E24">
        <w:rPr>
          <w:bCs/>
        </w:rPr>
        <w:t>š</w:t>
      </w:r>
      <w:r w:rsidR="005910AD">
        <w:rPr>
          <w:bCs/>
        </w:rPr>
        <w:t xml:space="preserve">kolních vzdělávacích programů jednotlivých základních škol je potom rozhodující stanovisko ředitele školy, který odpovídá za to, aby </w:t>
      </w:r>
      <w:r w:rsidR="006D0CDC">
        <w:rPr>
          <w:bCs/>
        </w:rPr>
        <w:t>ŠVP byl v souladu s požadavky stanovenými rámcovým vzdělávacím programem.</w:t>
      </w:r>
    </w:p>
    <w:p w:rsidR="005A5854" w:rsidRDefault="00566F6D" w:rsidP="005B05B1">
      <w:pPr>
        <w:pStyle w:val="Default"/>
        <w:spacing w:line="360" w:lineRule="auto"/>
        <w:jc w:val="both"/>
        <w:rPr>
          <w:bCs/>
        </w:rPr>
      </w:pPr>
      <w:r>
        <w:rPr>
          <w:bCs/>
        </w:rPr>
        <w:t xml:space="preserve">     </w:t>
      </w:r>
      <w:r w:rsidR="006D0CDC">
        <w:rPr>
          <w:bCs/>
        </w:rPr>
        <w:t xml:space="preserve">Kromě probírání témat dopravní výchovy v povinných předmětech, jako je prvouka </w:t>
      </w:r>
      <w:r w:rsidR="007E4E24">
        <w:rPr>
          <w:bCs/>
        </w:rPr>
        <w:t xml:space="preserve">               </w:t>
      </w:r>
      <w:r w:rsidR="006D0CDC">
        <w:rPr>
          <w:bCs/>
        </w:rPr>
        <w:t>a přírodověda hrají důležitou roli celostátní akce zaměřené na předávání informací týkajících se dopravní výchovy žákům základních škol.</w:t>
      </w:r>
      <w:r w:rsidR="00291484">
        <w:rPr>
          <w:bCs/>
        </w:rPr>
        <w:t xml:space="preserve"> Z důvodu vyšší účinnosti například Rada vlády České republiky pro bezpečnost silničního provozu vyhlašuje celostátní programy zaměřené na dopravní výchovu. Jedním z těchto programů je i program zabývající se systematickým výcvikem cyklistů na dětských dopravních hřištích. Tento program je zaměřen na žáky </w:t>
      </w:r>
      <w:r w:rsidR="007E4E24">
        <w:rPr>
          <w:bCs/>
        </w:rPr>
        <w:t xml:space="preserve">                         </w:t>
      </w:r>
      <w:r w:rsidR="00291484">
        <w:rPr>
          <w:bCs/>
        </w:rPr>
        <w:t xml:space="preserve">4. </w:t>
      </w:r>
      <w:r w:rsidR="007E4E24">
        <w:rPr>
          <w:bCs/>
        </w:rPr>
        <w:t>r</w:t>
      </w:r>
      <w:r w:rsidR="00291484">
        <w:rPr>
          <w:bCs/>
        </w:rPr>
        <w:t xml:space="preserve">očníků základních škol a soustřeďuje se na teoretickou i praktickou přípravu cyklistů. </w:t>
      </w:r>
      <w:r w:rsidR="007E4E24">
        <w:rPr>
          <w:bCs/>
        </w:rPr>
        <w:t xml:space="preserve">                </w:t>
      </w:r>
      <w:r w:rsidR="00291484">
        <w:rPr>
          <w:bCs/>
        </w:rPr>
        <w:t>O žáky 4. ročníků se jedná z důvodu návaznosti na zákon 361/2000 Sb.o provozu na pozemních komunikacích, kde v paragrafu 58 odst.</w:t>
      </w:r>
      <w:r w:rsidR="00DF60F2">
        <w:rPr>
          <w:bCs/>
        </w:rPr>
        <w:t xml:space="preserve"> </w:t>
      </w:r>
      <w:r w:rsidR="00291484">
        <w:rPr>
          <w:bCs/>
        </w:rPr>
        <w:t xml:space="preserve">2 je řečeno: „Dítě mladší 10 let smí na silnici, místí komunikaci a veřejně </w:t>
      </w:r>
      <w:r w:rsidR="005A5854">
        <w:rPr>
          <w:bCs/>
        </w:rPr>
        <w:t xml:space="preserve">přístupné účelové komunikaci jet na jízdním kole jen pod dohledem osoby starší 15 let, to neplatí pro jízdu na chodníku, cyklistické stezce a v obytné </w:t>
      </w:r>
      <w:r>
        <w:rPr>
          <w:bCs/>
        </w:rPr>
        <w:br/>
        <w:t>a pěší zóně.“</w:t>
      </w:r>
      <w:r w:rsidR="005A5854">
        <w:rPr>
          <w:bCs/>
        </w:rPr>
        <w:t xml:space="preserve"> Z důvodu následného pohybu cyklistů starších</w:t>
      </w:r>
      <w:r w:rsidR="007E4E24">
        <w:rPr>
          <w:bCs/>
        </w:rPr>
        <w:t xml:space="preserve"> </w:t>
      </w:r>
      <w:r w:rsidR="005A5854">
        <w:rPr>
          <w:bCs/>
        </w:rPr>
        <w:t>10 let samostatně v provozu na pozemních komunikacích je tento program zaměřen i na jízdu na dopravním hřišti s řešením situací simulujících konkrétní dopravní provoz. Z důvodu zvýšení motivace žáků je úspěšné ukončení teoretické i praktické části odměněno získáním „Průkazu cyklisty“.</w:t>
      </w:r>
    </w:p>
    <w:p w:rsidR="005A5854" w:rsidRDefault="005A5854" w:rsidP="005B05B1">
      <w:pPr>
        <w:pStyle w:val="Default"/>
        <w:spacing w:line="360" w:lineRule="auto"/>
        <w:jc w:val="both"/>
        <w:rPr>
          <w:bCs/>
        </w:rPr>
      </w:pPr>
    </w:p>
    <w:p w:rsidR="005910AD" w:rsidRPr="005910AD" w:rsidRDefault="005A5854" w:rsidP="005B05B1">
      <w:pPr>
        <w:pStyle w:val="Default"/>
        <w:spacing w:line="360" w:lineRule="auto"/>
        <w:jc w:val="both"/>
        <w:rPr>
          <w:bCs/>
        </w:rPr>
      </w:pPr>
      <w:r>
        <w:rPr>
          <w:bCs/>
        </w:rPr>
        <w:t xml:space="preserve">  </w:t>
      </w:r>
      <w:r w:rsidR="00291484">
        <w:rPr>
          <w:bCs/>
        </w:rPr>
        <w:t xml:space="preserve"> </w:t>
      </w:r>
      <w:r w:rsidR="006D0CDC">
        <w:rPr>
          <w:bCs/>
        </w:rPr>
        <w:t xml:space="preserve">  </w:t>
      </w:r>
      <w:r w:rsidR="005910AD">
        <w:rPr>
          <w:bCs/>
        </w:rPr>
        <w:t xml:space="preserve"> </w:t>
      </w:r>
    </w:p>
    <w:p w:rsidR="0098782C" w:rsidRDefault="005A5854" w:rsidP="005B05B1">
      <w:pPr>
        <w:pStyle w:val="Default"/>
        <w:spacing w:line="360" w:lineRule="auto"/>
        <w:jc w:val="both"/>
        <w:rPr>
          <w:bCs/>
        </w:rPr>
      </w:pPr>
      <w:r>
        <w:rPr>
          <w:noProof/>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952500"/>
            <wp:effectExtent l="19050" t="0" r="0" b="0"/>
            <wp:wrapSquare wrapText="bothSides"/>
            <wp:docPr id="5" name="obrázek 2" descr="prukaz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kaz1s.jpg"/>
                    <pic:cNvPicPr>
                      <a:picLocks noChangeAspect="1" noChangeArrowheads="1"/>
                    </pic:cNvPicPr>
                  </pic:nvPicPr>
                  <pic:blipFill>
                    <a:blip r:embed="rId14"/>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AF34DA">
        <w:rPr>
          <w:bCs/>
        </w:rPr>
        <w:t xml:space="preserve">               </w:t>
      </w:r>
      <w:r>
        <w:rPr>
          <w:rFonts w:ascii="Verdana" w:hAnsi="Verdana"/>
          <w:noProof/>
          <w:sz w:val="17"/>
          <w:szCs w:val="17"/>
          <w:lang w:eastAsia="cs-CZ"/>
        </w:rPr>
        <w:drawing>
          <wp:inline distT="0" distB="0" distL="0" distR="0">
            <wp:extent cx="949960" cy="949960"/>
            <wp:effectExtent l="19050" t="0" r="2540" b="0"/>
            <wp:docPr id="6" name="obrázek 1" descr="pruka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ukaz2.jpg"/>
                    <pic:cNvPicPr>
                      <a:picLocks noChangeAspect="1" noChangeArrowheads="1"/>
                    </pic:cNvPicPr>
                  </pic:nvPicPr>
                  <pic:blipFill>
                    <a:blip r:embed="rId15"/>
                    <a:srcRect/>
                    <a:stretch>
                      <a:fillRect/>
                    </a:stretch>
                  </pic:blipFill>
                  <pic:spPr bwMode="auto">
                    <a:xfrm>
                      <a:off x="0" y="0"/>
                      <a:ext cx="949960" cy="949960"/>
                    </a:xfrm>
                    <a:prstGeom prst="rect">
                      <a:avLst/>
                    </a:prstGeom>
                    <a:noFill/>
                    <a:ln w="9525">
                      <a:noFill/>
                      <a:miter lim="800000"/>
                      <a:headEnd/>
                      <a:tailEnd/>
                    </a:ln>
                  </pic:spPr>
                </pic:pic>
              </a:graphicData>
            </a:graphic>
          </wp:inline>
        </w:drawing>
      </w:r>
    </w:p>
    <w:p w:rsidR="00AF34DA" w:rsidRDefault="00AF34DA" w:rsidP="005B05B1">
      <w:pPr>
        <w:pStyle w:val="Default"/>
        <w:spacing w:line="360" w:lineRule="auto"/>
        <w:jc w:val="both"/>
        <w:rPr>
          <w:bCs/>
        </w:rPr>
      </w:pPr>
    </w:p>
    <w:p w:rsidR="00735867" w:rsidRDefault="00735867" w:rsidP="005B05B1">
      <w:pPr>
        <w:pStyle w:val="Default"/>
        <w:spacing w:line="360" w:lineRule="auto"/>
        <w:jc w:val="both"/>
        <w:rPr>
          <w:bCs/>
        </w:rPr>
      </w:pPr>
    </w:p>
    <w:p w:rsidR="004935C9" w:rsidRDefault="004935C9" w:rsidP="005B05B1">
      <w:pPr>
        <w:pStyle w:val="Default"/>
        <w:spacing w:line="360" w:lineRule="auto"/>
        <w:jc w:val="both"/>
        <w:rPr>
          <w:bCs/>
        </w:rPr>
      </w:pPr>
      <w:r>
        <w:rPr>
          <w:bCs/>
        </w:rPr>
        <w:lastRenderedPageBreak/>
        <w:t>Pravidelně každý rok je vyhlašována dopravní soutěž mladých cyklistů. Vyhlašuje ji Rada vlády pro bezpečnost provozu na pozemních komunikacích společně s Ministerstvem školství, mládeže a tělovýchovy ČR. Při zajišťování této soutěže spolupracují i Policejní prezidium, Ústřední Automotoklub ČR, Autoklub ČR a Český červený kříž.</w:t>
      </w:r>
    </w:p>
    <w:p w:rsidR="004935C9" w:rsidRDefault="004935C9" w:rsidP="005B05B1">
      <w:pPr>
        <w:pStyle w:val="Default"/>
        <w:spacing w:line="360" w:lineRule="auto"/>
        <w:jc w:val="both"/>
        <w:rPr>
          <w:bCs/>
        </w:rPr>
      </w:pPr>
      <w:r>
        <w:rPr>
          <w:bCs/>
        </w:rPr>
        <w:t>Tato soutěž je určena žákům základních škol, kteří jsou starší 10 let. Je rozdělena do dvou kategorií: 1.</w:t>
      </w:r>
      <w:r w:rsidR="00566F6D">
        <w:rPr>
          <w:bCs/>
        </w:rPr>
        <w:t xml:space="preserve"> </w:t>
      </w:r>
      <w:r>
        <w:rPr>
          <w:bCs/>
        </w:rPr>
        <w:t>kategorie je určena především žákům 5. a 6.</w:t>
      </w:r>
      <w:r w:rsidR="00566F6D">
        <w:rPr>
          <w:bCs/>
        </w:rPr>
        <w:t xml:space="preserve"> </w:t>
      </w:r>
      <w:r>
        <w:rPr>
          <w:bCs/>
        </w:rPr>
        <w:t>ročníků</w:t>
      </w:r>
      <w:r w:rsidR="00566F6D">
        <w:rPr>
          <w:bCs/>
        </w:rPr>
        <w:t>.</w:t>
      </w:r>
    </w:p>
    <w:p w:rsidR="004935C9" w:rsidRDefault="00566F6D" w:rsidP="005B05B1">
      <w:pPr>
        <w:pStyle w:val="Default"/>
        <w:spacing w:line="360" w:lineRule="auto"/>
        <w:jc w:val="both"/>
        <w:rPr>
          <w:bCs/>
        </w:rPr>
      </w:pPr>
      <w:r>
        <w:rPr>
          <w:bCs/>
        </w:rPr>
        <w:t xml:space="preserve">               </w:t>
      </w:r>
      <w:r w:rsidR="004935C9">
        <w:rPr>
          <w:bCs/>
        </w:rPr>
        <w:t>2.</w:t>
      </w:r>
      <w:r>
        <w:rPr>
          <w:bCs/>
        </w:rPr>
        <w:t xml:space="preserve"> </w:t>
      </w:r>
      <w:r w:rsidR="004935C9">
        <w:rPr>
          <w:bCs/>
        </w:rPr>
        <w:t>kategorie je určena především žákům 7. a 8.</w:t>
      </w:r>
      <w:r>
        <w:rPr>
          <w:bCs/>
        </w:rPr>
        <w:t xml:space="preserve"> </w:t>
      </w:r>
      <w:r w:rsidR="004935C9">
        <w:rPr>
          <w:bCs/>
        </w:rPr>
        <w:t>ročníků</w:t>
      </w:r>
      <w:r w:rsidR="005650CA">
        <w:rPr>
          <w:bCs/>
        </w:rPr>
        <w:t>.</w:t>
      </w:r>
    </w:p>
    <w:p w:rsidR="00C25967" w:rsidRDefault="00BD36EA" w:rsidP="005B05B1">
      <w:pPr>
        <w:pStyle w:val="Default"/>
        <w:spacing w:line="360" w:lineRule="auto"/>
        <w:jc w:val="both"/>
        <w:rPr>
          <w:bCs/>
        </w:rPr>
      </w:pPr>
      <w:r>
        <w:rPr>
          <w:bCs/>
        </w:rPr>
        <w:t>Hlavními důvody</w:t>
      </w:r>
      <w:r w:rsidR="005650CA">
        <w:rPr>
          <w:bCs/>
        </w:rPr>
        <w:t>,</w:t>
      </w:r>
      <w:r>
        <w:rPr>
          <w:bCs/>
        </w:rPr>
        <w:t xml:space="preserve"> proč je tato soutěž každoročně pořádána</w:t>
      </w:r>
      <w:r w:rsidR="005650CA">
        <w:rPr>
          <w:bCs/>
        </w:rPr>
        <w:t>,</w:t>
      </w:r>
      <w:r>
        <w:rPr>
          <w:bCs/>
        </w:rPr>
        <w:t xml:space="preserve"> je snaha prohloubit a zároveň ověřit teoretické znalosti a praktické dovednosti, které děti získaly prostřednictvím dopravní výchovy. Při této soutěži jsou sledovány a vyhodnocovány teoretické znalosti pravidel provozu na pozemních komunikacích a uplatňování těchto pravidel v praxi. Také je kladen důraz na správnou techniku jízdy na jízdním kole a bezpečné ovládání tohoto nemotorového vozidla. Forma soutěže by měla děti více motivovat k zájmu o bezpečnost provozu </w:t>
      </w:r>
      <w:r w:rsidR="005650CA">
        <w:rPr>
          <w:bCs/>
        </w:rPr>
        <w:t xml:space="preserve">              </w:t>
      </w:r>
    </w:p>
    <w:p w:rsidR="00BD36EA" w:rsidRDefault="00566F6D" w:rsidP="005B05B1">
      <w:pPr>
        <w:pStyle w:val="Default"/>
        <w:spacing w:line="360" w:lineRule="auto"/>
        <w:jc w:val="both"/>
        <w:rPr>
          <w:bCs/>
        </w:rPr>
      </w:pPr>
      <w:r>
        <w:rPr>
          <w:bCs/>
        </w:rPr>
        <w:t xml:space="preserve">a </w:t>
      </w:r>
      <w:r w:rsidR="00BD36EA">
        <w:rPr>
          <w:bCs/>
        </w:rPr>
        <w:t xml:space="preserve">o </w:t>
      </w:r>
      <w:r w:rsidR="005650CA">
        <w:rPr>
          <w:bCs/>
        </w:rPr>
        <w:t>problematiku dopravní výchovy</w:t>
      </w:r>
      <w:r w:rsidR="00BD36EA">
        <w:rPr>
          <w:bCs/>
        </w:rPr>
        <w:t>.</w:t>
      </w:r>
    </w:p>
    <w:p w:rsidR="00736A92" w:rsidRDefault="00BD36EA" w:rsidP="005B05B1">
      <w:pPr>
        <w:pStyle w:val="Default"/>
        <w:spacing w:line="360" w:lineRule="auto"/>
        <w:jc w:val="both"/>
        <w:rPr>
          <w:bCs/>
        </w:rPr>
      </w:pPr>
      <w:r>
        <w:rPr>
          <w:bCs/>
        </w:rPr>
        <w:t xml:space="preserve">Tato dopravní soutěž probíhá na </w:t>
      </w:r>
      <w:r w:rsidR="00736A92">
        <w:rPr>
          <w:bCs/>
        </w:rPr>
        <w:t>úrovni oblastních a krajských kol, ze kterých nejlepší družstva postupují do celorepublikového finále.</w:t>
      </w:r>
    </w:p>
    <w:p w:rsidR="00D56EBD" w:rsidRDefault="00D56EBD" w:rsidP="005B05B1">
      <w:pPr>
        <w:pStyle w:val="Default"/>
        <w:spacing w:line="360" w:lineRule="auto"/>
        <w:jc w:val="both"/>
        <w:rPr>
          <w:bCs/>
        </w:rPr>
      </w:pPr>
      <w:r>
        <w:rPr>
          <w:bCs/>
        </w:rPr>
        <w:t>Při podrobnějším posouzení podmínek</w:t>
      </w:r>
      <w:r w:rsidR="005650CA">
        <w:rPr>
          <w:bCs/>
        </w:rPr>
        <w:t>,</w:t>
      </w:r>
      <w:r>
        <w:rPr>
          <w:bCs/>
        </w:rPr>
        <w:t xml:space="preserve"> v nichž je dopravní výchova u nás realizovaná</w:t>
      </w:r>
      <w:r w:rsidR="005650CA">
        <w:rPr>
          <w:bCs/>
        </w:rPr>
        <w:t>,</w:t>
      </w:r>
      <w:r>
        <w:rPr>
          <w:bCs/>
        </w:rPr>
        <w:t xml:space="preserve"> je patrné, že větši</w:t>
      </w:r>
      <w:r w:rsidR="005650CA">
        <w:rPr>
          <w:bCs/>
        </w:rPr>
        <w:t>na aktivit je zaměřena na děti. Realizovány jsou pok</w:t>
      </w:r>
      <w:r>
        <w:rPr>
          <w:bCs/>
        </w:rPr>
        <w:t>usy o probírání témat spojených s dopravní výchovou už v předškolním věku</w:t>
      </w:r>
      <w:r w:rsidR="005650CA">
        <w:rPr>
          <w:bCs/>
        </w:rPr>
        <w:t xml:space="preserve"> - </w:t>
      </w:r>
      <w:r>
        <w:rPr>
          <w:bCs/>
        </w:rPr>
        <w:t xml:space="preserve"> tedy u skupiny dětí od tří do šesti let věku. Nejintenzivnější období, kdy jsou dětem vštěpovány základy dopravní výchovy</w:t>
      </w:r>
      <w:r w:rsidR="005650CA">
        <w:rPr>
          <w:bCs/>
        </w:rPr>
        <w:t>,</w:t>
      </w:r>
      <w:r>
        <w:rPr>
          <w:bCs/>
        </w:rPr>
        <w:t xml:space="preserve"> je pak 1. stupeň základní školy. V tomto období tvoří dopravní výchova i součást učebních osnov </w:t>
      </w:r>
      <w:r w:rsidR="005650CA">
        <w:rPr>
          <w:bCs/>
        </w:rPr>
        <w:t xml:space="preserve">              </w:t>
      </w:r>
      <w:r>
        <w:rPr>
          <w:bCs/>
        </w:rPr>
        <w:t>a děti se účastní i různých akcí a soutěží zaměřených na dopravní problematiku.</w:t>
      </w:r>
    </w:p>
    <w:p w:rsidR="00BF721E" w:rsidRDefault="00D56EBD" w:rsidP="005B05B1">
      <w:pPr>
        <w:pStyle w:val="Default"/>
        <w:spacing w:line="360" w:lineRule="auto"/>
        <w:jc w:val="both"/>
        <w:rPr>
          <w:bCs/>
        </w:rPr>
      </w:pPr>
      <w:r>
        <w:rPr>
          <w:bCs/>
        </w:rPr>
        <w:t xml:space="preserve">Na druhém stupni základního vzdělávání se </w:t>
      </w:r>
      <w:r w:rsidR="00BF721E">
        <w:rPr>
          <w:bCs/>
        </w:rPr>
        <w:t>ale intenzita dopravní výchovy snižuje a stává se v podstatě jen námětem preventivních přednášek zaměřených na rizikové situace.</w:t>
      </w:r>
    </w:p>
    <w:p w:rsidR="00227FCF" w:rsidRDefault="006D5806" w:rsidP="005B05B1">
      <w:pPr>
        <w:pStyle w:val="Default"/>
        <w:spacing w:line="360" w:lineRule="auto"/>
        <w:jc w:val="both"/>
        <w:rPr>
          <w:bCs/>
        </w:rPr>
      </w:pPr>
      <w:r>
        <w:rPr>
          <w:bCs/>
        </w:rPr>
        <w:t>Na středních školách je dopravní výchova již zcela mimo stanovené učivo a nejsou určeny žádné požadované výstupy z této problematiky.</w:t>
      </w:r>
    </w:p>
    <w:p w:rsidR="00574213" w:rsidRDefault="006D5806" w:rsidP="005B05B1">
      <w:pPr>
        <w:pStyle w:val="Default"/>
        <w:spacing w:line="360" w:lineRule="auto"/>
        <w:jc w:val="both"/>
        <w:rPr>
          <w:bCs/>
        </w:rPr>
      </w:pPr>
      <w:r>
        <w:rPr>
          <w:bCs/>
        </w:rPr>
        <w:t xml:space="preserve"> </w:t>
      </w:r>
      <w:r w:rsidR="009D72E7">
        <w:rPr>
          <w:bCs/>
        </w:rPr>
        <w:t xml:space="preserve">     </w:t>
      </w:r>
      <w:r>
        <w:rPr>
          <w:bCs/>
        </w:rPr>
        <w:t xml:space="preserve">Od roku 2004 pod záštitou Ministerstva dopravy probíhá zajímavý projekt realizovaný pod názvem „The Action“. Jedná se o projekt zaměřený na mladé začínající řidiče s důrazem </w:t>
      </w:r>
      <w:r w:rsidR="00A532EB">
        <w:rPr>
          <w:bCs/>
        </w:rPr>
        <w:t xml:space="preserve">      </w:t>
      </w:r>
      <w:r>
        <w:rPr>
          <w:bCs/>
        </w:rPr>
        <w:t>na dvě cílové skupiny účastníků. První cílovou skupinou jsou začínající řidiči jednostopých motorových vozidel ve věku 15 a 16 let (potencionální držitelé řidičských oprávnění AM, A1). Druhou cílovou skupinou jsou mladí lidé ve věku 18 až 24 let – převážně začínající, nezkušení řidiči osobních automobilů.</w:t>
      </w:r>
      <w:r w:rsidR="00A532EB">
        <w:rPr>
          <w:bCs/>
        </w:rPr>
        <w:t xml:space="preserve"> </w:t>
      </w:r>
      <w:r w:rsidR="00227FCF">
        <w:rPr>
          <w:bCs/>
        </w:rPr>
        <w:t>Jedná se o preventivní projekt zaměřený na mladé řidiče, který se pomocí multimediálních informačních prostředků snaží přiblížit divákům</w:t>
      </w:r>
      <w:r w:rsidR="00A532EB">
        <w:rPr>
          <w:bCs/>
        </w:rPr>
        <w:t>,</w:t>
      </w:r>
      <w:r w:rsidR="00227FCF">
        <w:rPr>
          <w:bCs/>
        </w:rPr>
        <w:t xml:space="preserve"> co se odehrává nejen v průběhu dopravní nehody, ale i po ní. Při představení se na jevišti </w:t>
      </w:r>
      <w:r w:rsidR="00227FCF">
        <w:rPr>
          <w:bCs/>
        </w:rPr>
        <w:lastRenderedPageBreak/>
        <w:t>vystřídají účastníci dopravních nehod, oběti i s trvalými zdravotními následky, záchranáři, policisté a hasiči. Cílem projektu je emotivně působit na mladé lidi, potencionální řidiče, tak</w:t>
      </w:r>
      <w:r w:rsidR="00A532EB">
        <w:rPr>
          <w:bCs/>
        </w:rPr>
        <w:t>,</w:t>
      </w:r>
      <w:r w:rsidR="00227FCF">
        <w:rPr>
          <w:bCs/>
        </w:rPr>
        <w:t xml:space="preserve"> aby si uvědomili zodpovědnost, kterou řízení motorových vozidel představuje. Projekt je zaměřen na prevenci požívání alkoholu a jiných omamných látek před řízením motorových vozidel, varuje před rychlou a riskantní jízdou a upozorňuje na povinnost používat zádržné systémy. Od roku 2004 do současnosti se těchto akcí zúčastnilo už více než 130</w:t>
      </w:r>
      <w:r w:rsidR="00680619">
        <w:rPr>
          <w:bCs/>
        </w:rPr>
        <w:t xml:space="preserve"> </w:t>
      </w:r>
      <w:r w:rsidR="00227FCF">
        <w:rPr>
          <w:bCs/>
        </w:rPr>
        <w:t>000 účastníků. Z dostupných informací vím,</w:t>
      </w:r>
      <w:r w:rsidR="00A532EB">
        <w:rPr>
          <w:bCs/>
        </w:rPr>
        <w:t xml:space="preserve"> </w:t>
      </w:r>
      <w:r w:rsidR="00227FCF">
        <w:rPr>
          <w:bCs/>
        </w:rPr>
        <w:t xml:space="preserve">že nejsilnějším zážitkem účastníků </w:t>
      </w:r>
      <w:r w:rsidR="00574213">
        <w:rPr>
          <w:bCs/>
        </w:rPr>
        <w:t>bylo setkání s lidmi, kteří utrpěli při dopravních nehodách trvalé zdravotní následky.</w:t>
      </w:r>
      <w:r w:rsidR="00A532EB">
        <w:rPr>
          <w:bCs/>
        </w:rPr>
        <w:t xml:space="preserve"> Za nejvíce působivý lze považovat fakt, že tyto oběti dopravních nehod byly</w:t>
      </w:r>
      <w:r w:rsidR="00574213">
        <w:rPr>
          <w:bCs/>
        </w:rPr>
        <w:t xml:space="preserve"> vrstevníky návštěvníků akce. Je jistě zajímavé podotknout, že tato preventivní akce má kořeny v Nizozemí, kde již poměrně dlouhou dobu funguje.</w:t>
      </w:r>
    </w:p>
    <w:p w:rsidR="00254430" w:rsidRDefault="009D72E7" w:rsidP="005B05B1">
      <w:pPr>
        <w:pStyle w:val="Default"/>
        <w:spacing w:line="360" w:lineRule="auto"/>
        <w:jc w:val="both"/>
        <w:rPr>
          <w:bCs/>
        </w:rPr>
      </w:pPr>
      <w:r>
        <w:rPr>
          <w:bCs/>
        </w:rPr>
        <w:t xml:space="preserve">     </w:t>
      </w:r>
      <w:r w:rsidR="00574213">
        <w:rPr>
          <w:bCs/>
        </w:rPr>
        <w:t>Posledním dopravně výchovným působení na mladé lidi je potom pravděpodobně absolvování kurzu autoškoly za účelem získání řidičského oprávnění. V současnosti již nefunguje dřívější možnost zařadit do výukových plánů středních škol nepovinný předmět „Řízení motorových vozidel“</w:t>
      </w:r>
      <w:r w:rsidR="00A532EB">
        <w:rPr>
          <w:bCs/>
        </w:rPr>
        <w:t>,</w:t>
      </w:r>
      <w:r w:rsidR="00574213">
        <w:rPr>
          <w:bCs/>
        </w:rPr>
        <w:t xml:space="preserve"> tak jak tomu bývalo v minulosti. </w:t>
      </w:r>
      <w:r w:rsidR="00254430">
        <w:rPr>
          <w:bCs/>
        </w:rPr>
        <w:t>Vyjímku tvoří pouze školy</w:t>
      </w:r>
      <w:r w:rsidR="00A532EB">
        <w:rPr>
          <w:bCs/>
        </w:rPr>
        <w:t>,</w:t>
      </w:r>
      <w:r w:rsidR="00254430">
        <w:rPr>
          <w:bCs/>
        </w:rPr>
        <w:t xml:space="preserve"> jejichž žáci získávají řidičské oprávnění jako kvalifikační předpoklad výkonu povolání</w:t>
      </w:r>
      <w:r w:rsidR="00A532EB">
        <w:rPr>
          <w:bCs/>
        </w:rPr>
        <w:t>,</w:t>
      </w:r>
      <w:r w:rsidR="00254430">
        <w:rPr>
          <w:bCs/>
        </w:rPr>
        <w:t xml:space="preserve"> na něž se ve škole připravují.</w:t>
      </w:r>
    </w:p>
    <w:p w:rsidR="006D26CA" w:rsidRDefault="009D72E7" w:rsidP="005B05B1">
      <w:pPr>
        <w:pStyle w:val="Default"/>
        <w:spacing w:line="360" w:lineRule="auto"/>
        <w:jc w:val="both"/>
        <w:rPr>
          <w:bCs/>
        </w:rPr>
      </w:pPr>
      <w:r>
        <w:rPr>
          <w:bCs/>
        </w:rPr>
        <w:t xml:space="preserve">     </w:t>
      </w:r>
      <w:r w:rsidR="00254430">
        <w:rPr>
          <w:bCs/>
        </w:rPr>
        <w:t xml:space="preserve">Po absolvování kurzu v autoškole a získání řidičského oprávnění lze říci, že většina </w:t>
      </w:r>
      <w:r w:rsidR="006D26CA">
        <w:rPr>
          <w:bCs/>
        </w:rPr>
        <w:t>držitelů řidičských oprávnění nemá žádné možnosti a povinnosti k nějakému dalšímu doplňování znalostí a dovedností týkajících se dopravní výchovy. Vyjímku tvoří pouze zaměstnanci</w:t>
      </w:r>
      <w:r w:rsidR="00566F6D">
        <w:rPr>
          <w:bCs/>
        </w:rPr>
        <w:t xml:space="preserve">, </w:t>
      </w:r>
      <w:r w:rsidR="006D26CA">
        <w:rPr>
          <w:bCs/>
        </w:rPr>
        <w:t xml:space="preserve">u nichž je řízení motorového vozidla jednou </w:t>
      </w:r>
      <w:r w:rsidR="00A532EB">
        <w:rPr>
          <w:bCs/>
        </w:rPr>
        <w:t>z</w:t>
      </w:r>
      <w:r w:rsidR="006D26CA">
        <w:rPr>
          <w:bCs/>
        </w:rPr>
        <w:t> činností spojenou s výkonem povolání. Tato skupina řidičů má potom zákonnou povinnost absolvovat pravidelně tzv. „školení řidičů“.</w:t>
      </w:r>
    </w:p>
    <w:p w:rsidR="00C25967" w:rsidRDefault="00C25967" w:rsidP="00C25967">
      <w:pPr>
        <w:pStyle w:val="Default"/>
        <w:spacing w:line="360" w:lineRule="auto"/>
        <w:jc w:val="both"/>
        <w:rPr>
          <w:bCs/>
        </w:rPr>
      </w:pPr>
      <w:r>
        <w:rPr>
          <w:bCs/>
        </w:rPr>
        <w:t xml:space="preserve">     </w:t>
      </w:r>
      <w:r w:rsidR="006D26CA">
        <w:rPr>
          <w:bCs/>
        </w:rPr>
        <w:t>V následném porovnání bych rád uvedl několik případů ze zemí EU</w:t>
      </w:r>
      <w:r w:rsidR="00A532EB">
        <w:rPr>
          <w:bCs/>
        </w:rPr>
        <w:t xml:space="preserve">, z nichž </w:t>
      </w:r>
      <w:r w:rsidR="0061223B">
        <w:rPr>
          <w:bCs/>
        </w:rPr>
        <w:t>jsem záměrně zvolil</w:t>
      </w:r>
      <w:r w:rsidR="006D26CA">
        <w:rPr>
          <w:bCs/>
        </w:rPr>
        <w:t xml:space="preserve"> Nizozemí a Velkou Británii, což jsou země s nejnižší relativní úmrtností při dopravních nehodách v Evropě.</w:t>
      </w:r>
    </w:p>
    <w:p w:rsidR="00C25967" w:rsidRDefault="00C25967" w:rsidP="00C25967">
      <w:pPr>
        <w:pStyle w:val="Default"/>
        <w:spacing w:line="360" w:lineRule="auto"/>
        <w:jc w:val="both"/>
        <w:rPr>
          <w:b/>
          <w:bCs/>
          <w:sz w:val="32"/>
          <w:szCs w:val="32"/>
        </w:rPr>
      </w:pPr>
    </w:p>
    <w:p w:rsidR="00C25967" w:rsidRDefault="001E0257" w:rsidP="00C25967">
      <w:pPr>
        <w:autoSpaceDE w:val="0"/>
        <w:autoSpaceDN w:val="0"/>
        <w:adjustRightInd w:val="0"/>
        <w:spacing w:after="0" w:line="360" w:lineRule="auto"/>
        <w:jc w:val="both"/>
        <w:outlineLvl w:val="0"/>
        <w:rPr>
          <w:rFonts w:ascii="Times New Roman" w:hAnsi="Times New Roman" w:cs="Times New Roman"/>
          <w:b/>
          <w:bCs/>
          <w:color w:val="000000"/>
          <w:sz w:val="32"/>
          <w:szCs w:val="32"/>
        </w:rPr>
      </w:pPr>
      <w:r>
        <w:rPr>
          <w:rFonts w:ascii="Times New Roman" w:hAnsi="Times New Roman" w:cs="Times New Roman"/>
          <w:b/>
          <w:bCs/>
          <w:color w:val="000000"/>
          <w:sz w:val="32"/>
          <w:szCs w:val="32"/>
        </w:rPr>
        <w:t>4</w:t>
      </w:r>
      <w:r w:rsidR="00566F6D">
        <w:rPr>
          <w:rFonts w:ascii="Times New Roman" w:hAnsi="Times New Roman" w:cs="Times New Roman"/>
          <w:b/>
          <w:bCs/>
          <w:color w:val="000000"/>
          <w:sz w:val="32"/>
          <w:szCs w:val="32"/>
        </w:rPr>
        <w:t xml:space="preserve">.1 </w:t>
      </w:r>
      <w:r w:rsidR="006D26CA" w:rsidRPr="006D26CA">
        <w:rPr>
          <w:rFonts w:ascii="Times New Roman" w:hAnsi="Times New Roman" w:cs="Times New Roman"/>
          <w:b/>
          <w:bCs/>
          <w:color w:val="000000"/>
          <w:sz w:val="32"/>
          <w:szCs w:val="32"/>
        </w:rPr>
        <w:t>Nizozemí</w:t>
      </w:r>
    </w:p>
    <w:p w:rsidR="00C25967" w:rsidRDefault="00C25967" w:rsidP="00C25967">
      <w:pPr>
        <w:autoSpaceDE w:val="0"/>
        <w:autoSpaceDN w:val="0"/>
        <w:adjustRightInd w:val="0"/>
        <w:spacing w:after="0" w:line="360" w:lineRule="auto"/>
        <w:jc w:val="both"/>
        <w:outlineLvl w:val="0"/>
        <w:rPr>
          <w:rFonts w:ascii="Times New Roman" w:hAnsi="Times New Roman" w:cs="Times New Roman"/>
          <w:b/>
          <w:bCs/>
          <w:color w:val="000000"/>
          <w:sz w:val="32"/>
          <w:szCs w:val="32"/>
        </w:rPr>
      </w:pPr>
    </w:p>
    <w:p w:rsidR="006D26CA" w:rsidRPr="000F0E29" w:rsidRDefault="006D26CA" w:rsidP="00C25967">
      <w:pPr>
        <w:autoSpaceDE w:val="0"/>
        <w:autoSpaceDN w:val="0"/>
        <w:adjustRightInd w:val="0"/>
        <w:spacing w:after="0" w:line="360" w:lineRule="auto"/>
        <w:jc w:val="both"/>
        <w:outlineLvl w:val="0"/>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Dopravní výchova - celkový stav </w:t>
      </w:r>
    </w:p>
    <w:p w:rsidR="006D26CA" w:rsidRPr="000F0E29" w:rsidRDefault="006D26CA" w:rsidP="005B05B1">
      <w:pPr>
        <w:autoSpaceDE w:val="0"/>
        <w:autoSpaceDN w:val="0"/>
        <w:adjustRightInd w:val="0"/>
        <w:spacing w:after="0" w:line="360" w:lineRule="auto"/>
        <w:jc w:val="both"/>
        <w:outlineLvl w:val="1"/>
        <w:rPr>
          <w:rFonts w:ascii="Times New Roman" w:hAnsi="Times New Roman" w:cs="Times New Roman"/>
          <w:color w:val="000000"/>
          <w:sz w:val="24"/>
          <w:szCs w:val="24"/>
        </w:rPr>
      </w:pPr>
      <w:r w:rsidRPr="000F0E29">
        <w:rPr>
          <w:rFonts w:ascii="Times New Roman" w:hAnsi="Times New Roman" w:cs="Times New Roman"/>
          <w:b/>
          <w:bCs/>
          <w:i/>
          <w:iCs/>
          <w:color w:val="000000"/>
          <w:sz w:val="24"/>
          <w:szCs w:val="24"/>
        </w:rPr>
        <w:t xml:space="preserve">DV – koncept „celoživotního vzdělávání“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Pojetí DV v Nizozemí vychází z konceptu „celoživotního vzdělávání“. To znamená, že DV, nezbytná pro bezpečnou a zodpovědnou účast v dopravě, je lidem poskytována během </w:t>
      </w:r>
      <w:r w:rsidR="006D26CA" w:rsidRPr="000F0E29">
        <w:rPr>
          <w:rFonts w:ascii="Times New Roman" w:hAnsi="Times New Roman" w:cs="Times New Roman"/>
          <w:color w:val="000000"/>
          <w:sz w:val="24"/>
          <w:szCs w:val="24"/>
        </w:rPr>
        <w:lastRenderedPageBreak/>
        <w:t xml:space="preserve">celého života, a to ve všech důležitých přechodových momentech účasti na silničním provozu. Principy „celoživotní DV“ byly zpracovány ve zprávě, spolu s doporučeními pro úspěšné zavádění Průběžné DV (PDV) „Towards a succesful implementation of permanent road safety education. Principles for road safety policy.“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 rámci PDV se rozlišuje šest cílových skupin: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p>
    <w:p w:rsidR="006D26CA" w:rsidRPr="000F0E29" w:rsidRDefault="006D26CA" w:rsidP="005B05B1">
      <w:pPr>
        <w:autoSpaceDE w:val="0"/>
        <w:autoSpaceDN w:val="0"/>
        <w:adjustRightInd w:val="0"/>
        <w:spacing w:after="0" w:line="360" w:lineRule="auto"/>
        <w:ind w:left="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1. Předškolní výchova (0</w:t>
      </w:r>
      <w:r w:rsidR="009D72E7">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w:t>
      </w:r>
      <w:r w:rsidR="009D72E7">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4). </w:t>
      </w:r>
    </w:p>
    <w:p w:rsidR="006D26CA" w:rsidRPr="000F0E29" w:rsidRDefault="00566F6D" w:rsidP="00566F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2. Základní škola (4</w:t>
      </w:r>
      <w:r w:rsidR="009D72E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w:t>
      </w:r>
      <w:r w:rsidR="009D72E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12). </w:t>
      </w:r>
    </w:p>
    <w:p w:rsidR="00566F6D" w:rsidRDefault="00566F6D" w:rsidP="00566F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3. Střední škola (12</w:t>
      </w:r>
      <w:r w:rsidR="009D72E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w:t>
      </w:r>
      <w:r w:rsidR="009D72E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16). </w:t>
      </w:r>
    </w:p>
    <w:p w:rsidR="006D26CA" w:rsidRPr="000F0E29" w:rsidRDefault="00566F6D" w:rsidP="00566F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4. Řidiči – začátečníci (řidiči mopedů, automobilů a motocyklů, 16</w:t>
      </w:r>
      <w:r w:rsidR="009D72E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w:t>
      </w:r>
      <w:r w:rsidR="009D72E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25). </w:t>
      </w:r>
    </w:p>
    <w:p w:rsidR="00566F6D" w:rsidRDefault="00566F6D" w:rsidP="00566F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5. Držitelé řidičských průkazů (25</w:t>
      </w:r>
      <w:r w:rsidR="009D72E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w:t>
      </w:r>
      <w:r w:rsidR="009D72E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60). </w:t>
      </w:r>
    </w:p>
    <w:p w:rsidR="006D26CA" w:rsidRPr="000F0E29" w:rsidRDefault="00566F6D" w:rsidP="00566F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6. Starší účastníci dopravního provozu (60 a starší).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Tato zpráva se zaměř</w:t>
      </w:r>
      <w:r w:rsidR="009B39DA">
        <w:rPr>
          <w:rFonts w:ascii="Times New Roman" w:hAnsi="Times New Roman" w:cs="Times New Roman"/>
          <w:color w:val="000000"/>
          <w:sz w:val="24"/>
          <w:szCs w:val="24"/>
        </w:rPr>
        <w:t>uje</w:t>
      </w:r>
      <w:r w:rsidRPr="000F0E29">
        <w:rPr>
          <w:rFonts w:ascii="Times New Roman" w:hAnsi="Times New Roman" w:cs="Times New Roman"/>
          <w:color w:val="000000"/>
          <w:sz w:val="24"/>
          <w:szCs w:val="24"/>
        </w:rPr>
        <w:t xml:space="preserve"> na první tři cílové skupiny.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Organizace DV v Nizozemí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DV je v Nizozemí záležitostí jednotlivých krajů. Na národní úrovni všech 12 krajů spolupracuje a pro každou cílovou skupinu jsou formulovány obecné vzdělávací cíle. Ministerstvo dopravy odpovídá za DV na národní úrovni. Za věkové skupiny 4</w:t>
      </w:r>
      <w:r w:rsidR="009C57F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w:t>
      </w:r>
      <w:r w:rsidR="009C57F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12 a 12</w:t>
      </w:r>
      <w:r w:rsidR="009C57F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w:t>
      </w:r>
      <w:r w:rsidR="009C57F7">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18 je též odpovědné ministerstvo školství a věd, protože rozhoduje o zařazení DV do celonárodního kurikula.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DV pro jednotlivé cílové skupiny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Cílová skupina 1: 0 – 4 roky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DV není povinná. Existují však různé iniciativy na dobrovolné bázi. Dobrovolná DV je zaměřena hlavně na rodiče (a oni jsou tak vlastně cílovou skupinou). Důležité oblasti DV pro rodiče jsou: bezpečná přeprava dětí a uvědomování dětí o rizicích účasti na dopravním provozu. Rodiče jsou k tomu, aby se sami stali dobrým příkladem pro své děti.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Cílová skupina 2: 4 – 12 let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Základní školy jsou právně zavázány poskytovat svým žákům DV. </w:t>
      </w:r>
    </w:p>
    <w:p w:rsidR="006D26CA" w:rsidRPr="000F0E29" w:rsidRDefault="006D26CA"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sz w:val="24"/>
          <w:szCs w:val="24"/>
        </w:rPr>
        <w:t xml:space="preserve">V národním vzdělávacím plánu však nejsou vymezeny kvalitativní ani kvantitativní podmínky pro DV na školách. Je součástí širších vzdělávacích cílů ZŠ. Školy se mohou nezávisle rozhodovat o způsobu poskytování DV a její časové dotaci. Školy DV zpravidla nepřikládají vyšší prioritu. Důvodem nedostatku větší pozornosti věnované DV může být absence vhodných dopravních cvičení pro děti. Školy požadují podporu pro lekce ovlivňující chování v dopravě. Současné výukové metody, zdá se, požadavkům škol neodpovídají. Řadě škol se </w:t>
      </w:r>
      <w:r w:rsidRPr="000F0E29">
        <w:rPr>
          <w:rFonts w:ascii="Times New Roman" w:hAnsi="Times New Roman" w:cs="Times New Roman"/>
          <w:color w:val="000000"/>
          <w:sz w:val="24"/>
          <w:szCs w:val="24"/>
        </w:rPr>
        <w:lastRenderedPageBreak/>
        <w:t xml:space="preserve">dostává v oblasti metodiky a dalších pomůcek podpory obecních úřadů. Podpora a spolupráce dalších subjektů se školou je důležitým stimulem k aktivnější realizaci DV na školách.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Cílová skupina 3: 12 – 16 let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Realizace DV na středních školách je výhradně dobrovolná. DV je integrována do dalších povinných předmětů, jako fyzika, chemie atd. DV není právně závazná</w:t>
      </w:r>
      <w:r w:rsidR="009B39DA">
        <w:rPr>
          <w:rFonts w:ascii="Times New Roman" w:hAnsi="Times New Roman" w:cs="Times New Roman"/>
          <w:color w:val="000000"/>
          <w:sz w:val="24"/>
          <w:szCs w:val="24"/>
        </w:rPr>
        <w:t>,</w:t>
      </w:r>
      <w:r w:rsidR="006D26CA" w:rsidRPr="000F0E29">
        <w:rPr>
          <w:rFonts w:ascii="Times New Roman" w:hAnsi="Times New Roman" w:cs="Times New Roman"/>
          <w:color w:val="000000"/>
          <w:sz w:val="24"/>
          <w:szCs w:val="24"/>
        </w:rPr>
        <w:t xml:space="preserve"> a tak stojí na okraji pozornosti. Přesto</w:t>
      </w:r>
      <w:r w:rsidR="009B39DA">
        <w:rPr>
          <w:rFonts w:ascii="Times New Roman" w:hAnsi="Times New Roman" w:cs="Times New Roman"/>
          <w:color w:val="000000"/>
          <w:sz w:val="24"/>
          <w:szCs w:val="24"/>
        </w:rPr>
        <w:t xml:space="preserve"> je</w:t>
      </w:r>
      <w:r w:rsidR="006D26CA" w:rsidRPr="000F0E29">
        <w:rPr>
          <w:rFonts w:ascii="Times New Roman" w:hAnsi="Times New Roman" w:cs="Times New Roman"/>
          <w:color w:val="000000"/>
          <w:sz w:val="24"/>
          <w:szCs w:val="24"/>
        </w:rPr>
        <w:t xml:space="preserve"> na trhu dostupných mnoho projektů a výrobků zaměřených na DV (např. učebnice, videokazety, speciální výcvikové programy atd.).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Cílová skupina 4: 16 – 25 let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Ve čtvrté skupině se rozlišuje skupina mladých řidičů mopedů a mladých řidičů automobilů. Pro motocyklisty dosud speciální programy či aktivity nebyly vyvinuty.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i/>
          <w:iCs/>
          <w:color w:val="000000"/>
          <w:sz w:val="24"/>
          <w:szCs w:val="24"/>
        </w:rPr>
        <w:t xml:space="preserve">Řidiči mopedů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Řidiči mopedů jsou povinni absolvovat teoretickou zkoušku, aby mohli obdržet řidičský průkaz na moped. Praktická zkouška se neprovádí. Řidiči mopedů nemusí navštěvovat teoretické lekce v autoškole. Obvykle se na teoretický test připravují studiem učebnice dopravních předpisů pro řidiče mopedů. Ačkoliv praktický výcvik jízdy na mopedu povinný není, byly vyvinuty speciální výukové programy.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i/>
          <w:iCs/>
          <w:color w:val="000000"/>
          <w:sz w:val="24"/>
          <w:szCs w:val="24"/>
        </w:rPr>
        <w:t xml:space="preserve">Řidiči automobilů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Řidiči automobilů jsou povinni složit teoretickou i praktickou zkoušku. Ministerstvo dopravy stanovuje závazný obsah zkoušek, nikoli obsah nebo délku výuky řidičů.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 roce 2000 začal v Nizozemí nový výukový program pro řidiče automobilů „Driver Training Stepwise“ (DTS). Výukový program DTS vychází z doporučení matrice Cílů vzělávání řidičů, vyvinuté jako součást projektu EU, GADGET. Program DTS je strukturován do čtyř modulů: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Modul 1: Údržba a obsluha vozidel</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Modul 2: Zvládnutí základních úkonů a základních řidičských úkolů</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Modul 3: Zvládnutí komplexních úkonů a komplexních řidičských úkolů</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Modul 4: Bezpečná a zodpovědná účast na dopravním provozu</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9B39DA"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Výcvik řidičů DTS probíhá podle „osvojovacího scénáře“. Ten stručně formuluje základní kroky, které musí řidič učinit, aby vyřešil standardní řidičské úkoly. Výcvik probíhá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 postupných krocích a řidič může postoupit k dalšímu </w:t>
      </w:r>
      <w:r w:rsidR="009D72E7">
        <w:rPr>
          <w:rFonts w:ascii="Times New Roman" w:hAnsi="Times New Roman" w:cs="Times New Roman"/>
          <w:color w:val="000000"/>
          <w:sz w:val="24"/>
          <w:szCs w:val="24"/>
        </w:rPr>
        <w:t>oddílu</w:t>
      </w:r>
      <w:r w:rsidRPr="000F0E29">
        <w:rPr>
          <w:rFonts w:ascii="Times New Roman" w:hAnsi="Times New Roman" w:cs="Times New Roman"/>
          <w:color w:val="000000"/>
          <w:sz w:val="24"/>
          <w:szCs w:val="24"/>
        </w:rPr>
        <w:t xml:space="preserve"> či modulu pouze po úplném osvojení předchozího.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lastRenderedPageBreak/>
        <w:t xml:space="preserve">Každý modul je zakončen testem. První test po modulu 1 provádí instruktor autoškoly. Testy po modulech 2 a 3 provádí examinátor Nizozemského centra řidičských oprávnění. Modul 4 je završen oficiální řidičskou zkouškou. </w:t>
      </w:r>
    </w:p>
    <w:p w:rsidR="006D26CA" w:rsidRPr="000F0E29" w:rsidRDefault="006D26CA"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sz w:val="24"/>
          <w:szCs w:val="24"/>
        </w:rPr>
        <w:t>Jako součást projektu EU – NovEV byla vyvinuta a zavádí se druhá fáze výcvikového programu. Výsledky jejího zavádění budou známy do konce roku 2004 a Nizozemské ministerstvo dopravy na jejich základě rozhodne, zda druhá fáze bude v Nizozemí povinná.</w:t>
      </w:r>
      <w:r w:rsidRPr="000F0E29">
        <w:rPr>
          <w:rFonts w:ascii="Times New Roman" w:hAnsi="Times New Roman" w:cs="Times New Roman"/>
          <w:color w:val="000000"/>
          <w:sz w:val="24"/>
          <w:szCs w:val="24"/>
        </w:rPr>
        <w:t xml:space="preserve"> </w:t>
      </w:r>
      <w:r w:rsidR="009B39DA">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V současné době probíhá malý experiment týkající se zkušenostního modulu začátečníků. </w:t>
      </w:r>
      <w:r w:rsidR="009B39DA">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Ve zkušenostním modulu mohou začátečníci, kteří ještě nevlastní úplné řidičské oprávnění, získávat zkušenosti jízdou se zkušeným řidičem.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Cílová skupina 5: 25 – 60 let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Pro tuto cílovou skupinu není právně závazná účast na DV. Některé společnosti profesionálních řidičů požadují průběžnou výuku či výcvik jako součást profesní kariéry.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Cílová skupina 6: 60 a starší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Také pro tuto není žádná forma DV povinná. Existují projekty a programy na dobrovolné bázi.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BROEM (Dobrovolná poradna pro starší řidiče) – je jízda s instruktorem, ve vlastním autě. Kromě jiného řidiči mohou obdržet rady</w:t>
      </w:r>
      <w:r w:rsidR="009B39DA">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jak kompenzovat tělesné defekty.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Projekt „Informační služba pro starší občany“ je zaměřen na poskytování informací</w:t>
      </w:r>
      <w:r w:rsidR="009B39DA">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 o alternativních způsobech dopravy pro starší osoby, které již nemohou řídit. Jsou učeni</w:t>
      </w:r>
      <w:r w:rsidR="00C811C9">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jak se pohybovat bezpečným způsobem.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Kdo učí DV?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0 – 4 roky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DV v předškolním věku je zaměřena převážně na rodiče. Pořádají se pro ně zvláštní informační schůzky vedené většinou odborníkem DV z řad policie, Nizozemské organizace bezpečnosti silničního provozu </w:t>
      </w:r>
      <w:r w:rsidR="00C33C1A">
        <w:rPr>
          <w:rFonts w:ascii="Times New Roman" w:hAnsi="Times New Roman" w:cs="Times New Roman"/>
          <w:color w:val="000000"/>
          <w:sz w:val="24"/>
          <w:szCs w:val="24"/>
        </w:rPr>
        <w:t>(</w:t>
      </w:r>
      <w:r w:rsidR="006D26CA" w:rsidRPr="000F0E29">
        <w:rPr>
          <w:rFonts w:ascii="Times New Roman" w:hAnsi="Times New Roman" w:cs="Times New Roman"/>
          <w:color w:val="000000"/>
          <w:sz w:val="24"/>
          <w:szCs w:val="24"/>
        </w:rPr>
        <w:t>3VO</w:t>
      </w:r>
      <w:r w:rsidR="00C33C1A">
        <w:rPr>
          <w:rFonts w:ascii="Times New Roman" w:hAnsi="Times New Roman" w:cs="Times New Roman"/>
          <w:color w:val="000000"/>
          <w:sz w:val="24"/>
          <w:szCs w:val="24"/>
        </w:rPr>
        <w:t>)</w:t>
      </w:r>
      <w:r w:rsidR="006D26CA" w:rsidRPr="000F0E29">
        <w:rPr>
          <w:rFonts w:ascii="Times New Roman" w:hAnsi="Times New Roman" w:cs="Times New Roman"/>
          <w:color w:val="000000"/>
          <w:sz w:val="24"/>
          <w:szCs w:val="24"/>
        </w:rPr>
        <w:t xml:space="preserve"> nebo Podpůrné vzdělávací služby.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4 – 12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26CA" w:rsidRPr="000F0E29">
        <w:rPr>
          <w:rFonts w:ascii="Times New Roman" w:hAnsi="Times New Roman" w:cs="Times New Roman"/>
          <w:color w:val="000000"/>
          <w:sz w:val="24"/>
          <w:szCs w:val="24"/>
        </w:rPr>
        <w:t xml:space="preserve">DV na základních školách je většinou prováděna samotnými učiteli. Ačkoliv byl vyvinut speciální program pro výuku budoucích učitelů základních škol, jen málo z nich má teoretickou či praktickou průpravu k DV. Některé základní školy využívají speciálně vyškolené učitele DV, policejní úředníky či odborníky na dopravu z organizací zaměřených na bezpečnost silničního provozu.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12 – 18 </w:t>
      </w:r>
    </w:p>
    <w:p w:rsidR="006D26CA"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6D26CA" w:rsidRPr="000F0E29">
        <w:rPr>
          <w:rFonts w:ascii="Times New Roman" w:hAnsi="Times New Roman" w:cs="Times New Roman"/>
          <w:color w:val="000000"/>
          <w:sz w:val="24"/>
          <w:szCs w:val="24"/>
        </w:rPr>
        <w:t xml:space="preserve">Situace na středních školách je podobná. V některých případech školy využívají na výuku DV speciálně školené učitele, většinou instruktory autoškol, kteří absolvovali zvláštní školení zaměřené na DV této věkové skupiny. </w:t>
      </w:r>
    </w:p>
    <w:p w:rsidR="006D26CA" w:rsidRPr="000F0E29" w:rsidRDefault="006D26CA"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Podíl vlády </w:t>
      </w:r>
    </w:p>
    <w:p w:rsidR="00C811C9" w:rsidRDefault="009D72E7" w:rsidP="005B05B1">
      <w:pPr>
        <w:pStyle w:val="Default"/>
        <w:spacing w:line="360" w:lineRule="auto"/>
        <w:jc w:val="both"/>
      </w:pPr>
      <w:r>
        <w:t xml:space="preserve">     </w:t>
      </w:r>
      <w:r w:rsidR="006D26CA" w:rsidRPr="000F0E29">
        <w:t>Za provádění je odpovědné ministerstvo dopravy. Stanovuje například požadavky pro různé řidičské zkoušky. Velká část odpovědnosti je v oblasti bezpečnosti silničního provozu je také</w:t>
      </w:r>
      <w:r w:rsidR="00275C36" w:rsidRPr="000F0E29">
        <w:rPr>
          <w:bCs/>
        </w:rPr>
        <w:t xml:space="preserve">    </w:t>
      </w:r>
      <w:r w:rsidR="00B048E7" w:rsidRPr="000F0E29">
        <w:t>svěřena krajům. V každém ze 12 nizozemských krajů působí takzvané orgány bezpečnosti silničního provozu. Ty tvoří platformu pro ostatní organizace zaměřené na bezpečnost silničního provozu, stimulují jejich spolupráci a iniciují a provádí projekty týkající se bezpečnosti provozu. Orgány bezpečnosti silničního provozu dostávají své rozpočty od národní vlády. Část odpovědnosti mají také obecní úřady, zvláště v oblasti bezpečného životního prostředí pro věkovou skupinu 0 – 18</w:t>
      </w:r>
      <w:r>
        <w:t xml:space="preserve"> roků</w:t>
      </w:r>
      <w:r w:rsidR="00B048E7" w:rsidRPr="000F0E29">
        <w:t xml:space="preserve">. </w:t>
      </w:r>
    </w:p>
    <w:p w:rsidR="00C811C9" w:rsidRPr="000F0E29" w:rsidRDefault="00B048E7" w:rsidP="005B05B1">
      <w:pPr>
        <w:pStyle w:val="Default"/>
        <w:spacing w:line="360" w:lineRule="auto"/>
        <w:jc w:val="both"/>
      </w:pPr>
      <w:r w:rsidRPr="000F0E29">
        <w:t>Ministerstvo školství a věd hraje důležitou roli, protože rozhoduje o obsahu národního kurikula a o povinnosti výuky DV. Ministerstvo dopravy a ministerstvo školství spolu spolupracují, ale protože školní kurikulum je již přeplněné povinnými předměty, vzájemné vyjednávání o rozsahu DV v kurikulu je složité.</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Hlavní činitelé DV </w:t>
      </w:r>
    </w:p>
    <w:p w:rsidR="00B048E7" w:rsidRPr="000F0E29" w:rsidRDefault="009D72E7" w:rsidP="005B05B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Vedle vládních úřadů hraje při realizaci DV důležitou roli řada dalších organizací. Následuje přehled těch nejdůležitějších pro každou věkovou skupinu.</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i/>
          <w:iCs/>
          <w:color w:val="000000"/>
          <w:sz w:val="24"/>
          <w:szCs w:val="24"/>
        </w:rPr>
        <w:t xml:space="preserve">0 – 4 roky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Střediska zdravotní péče </w:t>
      </w:r>
    </w:p>
    <w:p w:rsidR="00566F6D" w:rsidRDefault="009D72E7" w:rsidP="005B05B1">
      <w:pPr>
        <w:spacing w:line="36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Poskytují rodičům rady v oblasti bezpečnosti přepravy dětí. Byly vypracovány speciální letáčky a jsou distribuovány ve </w:t>
      </w:r>
      <w:r w:rsidR="00C811C9">
        <w:rPr>
          <w:rFonts w:ascii="Times New Roman" w:hAnsi="Times New Roman" w:cs="Times New Roman"/>
          <w:color w:val="000000"/>
          <w:sz w:val="24"/>
          <w:szCs w:val="24"/>
        </w:rPr>
        <w:t xml:space="preserve">specializovaných </w:t>
      </w:r>
      <w:r w:rsidR="00B048E7" w:rsidRPr="000F0E29">
        <w:rPr>
          <w:rFonts w:ascii="Times New Roman" w:hAnsi="Times New Roman" w:cs="Times New Roman"/>
          <w:color w:val="000000"/>
          <w:sz w:val="24"/>
          <w:szCs w:val="24"/>
        </w:rPr>
        <w:t>střediscích.</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Předškolní zařízení </w:t>
      </w:r>
    </w:p>
    <w:p w:rsidR="00C25967" w:rsidRDefault="009D72E7" w:rsidP="005B05B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Předškolní zařízení navštěvuje v Nizozemí asi polovina všech dětí. Existují speciální programy pro výuku základních pravidel pro chodce (přecházení) a bezpečné jízdy na kole. Pro rodiče se zde též pořádají informační schůzky seznamující je s bezpečnou přepravou dětí, </w:t>
      </w:r>
      <w:r w:rsidR="00C811C9">
        <w:rPr>
          <w:rFonts w:ascii="Times New Roman" w:hAnsi="Times New Roman" w:cs="Times New Roman"/>
          <w:color w:val="000000"/>
          <w:sz w:val="24"/>
          <w:szCs w:val="24"/>
        </w:rPr>
        <w:t xml:space="preserve">s </w:t>
      </w:r>
      <w:r w:rsidR="00B048E7" w:rsidRPr="000F0E29">
        <w:rPr>
          <w:rFonts w:ascii="Times New Roman" w:hAnsi="Times New Roman" w:cs="Times New Roman"/>
          <w:color w:val="000000"/>
          <w:sz w:val="24"/>
          <w:szCs w:val="24"/>
        </w:rPr>
        <w:t>důležitost</w:t>
      </w:r>
      <w:r w:rsidR="00C811C9">
        <w:rPr>
          <w:rFonts w:ascii="Times New Roman" w:hAnsi="Times New Roman" w:cs="Times New Roman"/>
          <w:color w:val="000000"/>
          <w:sz w:val="24"/>
          <w:szCs w:val="24"/>
        </w:rPr>
        <w:t>í</w:t>
      </w:r>
      <w:r w:rsidR="00B048E7" w:rsidRPr="000F0E29">
        <w:rPr>
          <w:rFonts w:ascii="Times New Roman" w:hAnsi="Times New Roman" w:cs="Times New Roman"/>
          <w:color w:val="000000"/>
          <w:sz w:val="24"/>
          <w:szCs w:val="24"/>
        </w:rPr>
        <w:t xml:space="preserve"> poskytování dobrého vzoru pro děti a </w:t>
      </w:r>
      <w:r w:rsidR="00C811C9">
        <w:rPr>
          <w:rFonts w:ascii="Times New Roman" w:hAnsi="Times New Roman" w:cs="Times New Roman"/>
          <w:color w:val="000000"/>
          <w:sz w:val="24"/>
          <w:szCs w:val="24"/>
        </w:rPr>
        <w:t xml:space="preserve">se </w:t>
      </w:r>
      <w:r w:rsidR="00B048E7" w:rsidRPr="000F0E29">
        <w:rPr>
          <w:rFonts w:ascii="Times New Roman" w:hAnsi="Times New Roman" w:cs="Times New Roman"/>
          <w:color w:val="000000"/>
          <w:sz w:val="24"/>
          <w:szCs w:val="24"/>
        </w:rPr>
        <w:t>způsobem</w:t>
      </w:r>
      <w:r w:rsidR="00C811C9">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jak dětem zprostředkovat základní pravidla silničního provozu.</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lastRenderedPageBreak/>
        <w:t xml:space="preserve">Nizozemská organizace bezpečnosti silničního provozu 3VO </w:t>
      </w:r>
    </w:p>
    <w:p w:rsidR="00C25967" w:rsidRDefault="009D72E7" w:rsidP="005B05B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Nizozemská organizace bezpečnosti silničního provozu 3VO vyvinula velké množství informačních materiálů, jako letáky a plakáty. 3VO má také několik specialistů pro každou věkovou skupinu.</w:t>
      </w:r>
    </w:p>
    <w:p w:rsidR="00566F6D"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Dopravní policie </w:t>
      </w:r>
    </w:p>
    <w:p w:rsidR="00C25967"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Policejní úředníci informují děti a rodiče o dopravních předpisech a pravidlech.</w:t>
      </w:r>
    </w:p>
    <w:p w:rsidR="00B048E7" w:rsidRPr="000F0E29" w:rsidRDefault="00C25967" w:rsidP="005B05B1">
      <w:pPr>
        <w:spacing w:line="360"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4</w:t>
      </w:r>
      <w:r w:rsidR="00B048E7" w:rsidRPr="000F0E29">
        <w:rPr>
          <w:rFonts w:ascii="Times New Roman" w:hAnsi="Times New Roman" w:cs="Times New Roman"/>
          <w:b/>
          <w:bCs/>
          <w:i/>
          <w:iCs/>
          <w:color w:val="000000"/>
          <w:sz w:val="24"/>
          <w:szCs w:val="24"/>
        </w:rPr>
        <w:t xml:space="preserve"> – 12 let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Základní školy </w:t>
      </w:r>
    </w:p>
    <w:p w:rsidR="008D5215" w:rsidRPr="000F0E29" w:rsidRDefault="00B048E7" w:rsidP="005B05B1">
      <w:pPr>
        <w:pStyle w:val="Default"/>
        <w:spacing w:line="360" w:lineRule="auto"/>
        <w:jc w:val="both"/>
        <w:rPr>
          <w:bCs/>
        </w:rPr>
      </w:pPr>
      <w:r w:rsidRPr="000F0E29">
        <w:t>Hrají klíčovou úlohu v poskytování DV dětem v této věkové skupině.</w:t>
      </w:r>
      <w:r w:rsidR="008D5215" w:rsidRPr="000F0E29">
        <w:rPr>
          <w:bCs/>
        </w:rPr>
        <w:t xml:space="preserve">   </w:t>
      </w:r>
    </w:p>
    <w:p w:rsidR="00C25967" w:rsidRDefault="00B048E7" w:rsidP="005B05B1">
      <w:pPr>
        <w:spacing w:line="360" w:lineRule="auto"/>
        <w:jc w:val="both"/>
        <w:rPr>
          <w:rFonts w:ascii="Times New Roman" w:hAnsi="Times New Roman" w:cs="Times New Roman"/>
          <w:b/>
          <w:bCs/>
          <w:color w:val="000000"/>
          <w:sz w:val="24"/>
          <w:szCs w:val="24"/>
        </w:rPr>
      </w:pPr>
      <w:r w:rsidRPr="000F0E29">
        <w:rPr>
          <w:rFonts w:ascii="Times New Roman" w:hAnsi="Times New Roman" w:cs="Times New Roman"/>
          <w:b/>
          <w:bCs/>
          <w:color w:val="000000"/>
          <w:sz w:val="24"/>
          <w:szCs w:val="24"/>
        </w:rPr>
        <w:t>Servis pro podporu vzdělávání</w:t>
      </w:r>
    </w:p>
    <w:p w:rsidR="00C25967" w:rsidRDefault="009D72E7" w:rsidP="005B05B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Servis pro podporu vzdělávání provádí řadu podpůrných aktivit v oblasti vzdělávání </w:t>
      </w:r>
      <w:r w:rsidR="00C811C9">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a výukových metod. Mohou školám a učitelům též poskytovat odbornou asistenci při uplatňování nových výukových metod.</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Nizozemská organizace pro bezpečnost silničního provozu 3VO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Viz skupina 0 – 4 roky.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Dopravní policie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Viz skupina 0 – 4 roky.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i/>
          <w:iCs/>
          <w:color w:val="000000"/>
          <w:sz w:val="24"/>
          <w:szCs w:val="24"/>
        </w:rPr>
        <w:t xml:space="preserve">12 – 18 let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Střední škola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Viz skupina 4 – 12 let.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Servis pro podporu vzdělávání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Viz skupina 4 – 12 let.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Nizozemská organizace pro bezpečnost silničního provozu 3VO </w:t>
      </w:r>
    </w:p>
    <w:p w:rsidR="00B048E7" w:rsidRPr="000F0E29" w:rsidRDefault="00B048E7" w:rsidP="005B05B1">
      <w:pPr>
        <w:pStyle w:val="Zkladntextodsazen3"/>
        <w:spacing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Viz skupina 0 – 4 roky.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Dopravní policie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lastRenderedPageBreak/>
        <w:t xml:space="preserve">Viz skupina 0 – 4 roky.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Systém DV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i/>
          <w:iCs/>
          <w:color w:val="000000"/>
          <w:sz w:val="24"/>
          <w:szCs w:val="24"/>
        </w:rPr>
        <w:t xml:space="preserve">0 – 4 roky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 současnosti se pro tuto věkovou skupinu sítě zavádí na bázi experimentu. V těchto sítích spolupracují obecní úřady, dětská střediska zdravotnické péče a orgány bezpečnosti silničního provozu.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i/>
          <w:iCs/>
          <w:color w:val="000000"/>
          <w:sz w:val="24"/>
          <w:szCs w:val="24"/>
        </w:rPr>
        <w:t xml:space="preserve">4 – 12 let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Síť bezpečnosti silničního provozu pro ZŠ </w:t>
      </w:r>
    </w:p>
    <w:p w:rsidR="0031402B" w:rsidRDefault="009D72E7" w:rsidP="005B05B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Z iniciativy Orgánů pro bezpečnost silničního provozu byly uvedeny v činnost v některých krajích</w:t>
      </w:r>
      <w:r w:rsidR="0031402B">
        <w:rPr>
          <w:rFonts w:ascii="Times New Roman" w:hAnsi="Times New Roman" w:cs="Times New Roman"/>
          <w:color w:val="000000"/>
          <w:sz w:val="24"/>
          <w:szCs w:val="24"/>
        </w:rPr>
        <w:t xml:space="preserve"> organizace, které jsou součástí sítě: obecní a městské úřady, školy, policie a 3VO</w:t>
      </w:r>
      <w:r w:rsidR="00B048E7" w:rsidRPr="000F0E29">
        <w:rPr>
          <w:rFonts w:ascii="Times New Roman" w:hAnsi="Times New Roman" w:cs="Times New Roman"/>
          <w:color w:val="000000"/>
          <w:sz w:val="24"/>
          <w:szCs w:val="24"/>
        </w:rPr>
        <w:t xml:space="preserve">, aby zaručily, že bude DV věnována náležitá a soustavná pozornost. </w:t>
      </w:r>
    </w:p>
    <w:p w:rsidR="00B048E7" w:rsidRPr="000F0E29" w:rsidRDefault="00B048E7" w:rsidP="005B05B1">
      <w:pPr>
        <w:spacing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Logo bezpečnosti silničního provozu </w:t>
      </w:r>
    </w:p>
    <w:p w:rsidR="0031402B"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Novou iniciativou některých</w:t>
      </w: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Orgánů bezpečnosti silničního provozu</w:t>
      </w: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je Logo bezpečnosti silničního provozu. Pokud škola splní některé z požadavků DV, jako například zavedení školního programu DV, obdrží oficiální logo bezpečnosti silničního provozu. Strany účastnící se tohoto projektu jsou školy, městské a obecní úřady a</w:t>
      </w:r>
      <w:r>
        <w:rPr>
          <w:rFonts w:ascii="Times New Roman" w:hAnsi="Times New Roman" w:cs="Times New Roman"/>
          <w:color w:val="000000"/>
          <w:sz w:val="24"/>
          <w:szCs w:val="24"/>
        </w:rPr>
        <w:t xml:space="preserve"> „ </w:t>
      </w:r>
      <w:r w:rsidR="00B048E7" w:rsidRPr="000F0E29">
        <w:rPr>
          <w:rFonts w:ascii="Times New Roman" w:hAnsi="Times New Roman" w:cs="Times New Roman"/>
          <w:color w:val="000000"/>
          <w:sz w:val="24"/>
          <w:szCs w:val="24"/>
        </w:rPr>
        <w:t>Orgány bezpečnosti provozu</w:t>
      </w:r>
      <w:r>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i/>
          <w:iCs/>
          <w:color w:val="000000"/>
          <w:sz w:val="24"/>
          <w:szCs w:val="24"/>
        </w:rPr>
        <w:t xml:space="preserve">12 – 18 let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Síť bezpečnosti silničního provozu pro SŠ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Viz skupina 4 </w:t>
      </w:r>
      <w:r w:rsidR="001E025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12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Logo bezpečnosti silničního provozu </w:t>
      </w:r>
    </w:p>
    <w:p w:rsidR="0031402B"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Viz skupina 4 </w:t>
      </w:r>
      <w:r w:rsidR="001E025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12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Shrnutí akcí pro DV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i/>
          <w:iCs/>
          <w:color w:val="000000"/>
          <w:sz w:val="24"/>
          <w:szCs w:val="24"/>
        </w:rPr>
        <w:t xml:space="preserve">0 – 4 roky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Protože je DV u této věkové skupiny nepovinná, množství dětí a rodičů, kterým se dostává</w:t>
      </w:r>
      <w:r w:rsidR="0031402B">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je stále poměrně malé.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Dvě důležité soupravy jsou:</w:t>
      </w:r>
    </w:p>
    <w:p w:rsidR="00B048E7" w:rsidRPr="000F0E29" w:rsidRDefault="00B048E7" w:rsidP="005B05B1">
      <w:pPr>
        <w:autoSpaceDE w:val="0"/>
        <w:autoSpaceDN w:val="0"/>
        <w:adjustRightInd w:val="0"/>
        <w:spacing w:after="0" w:line="360" w:lineRule="auto"/>
        <w:ind w:left="1065" w:hanging="348"/>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1. „Hard/hart voor je kind“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p>
    <w:p w:rsidR="00B048E7" w:rsidRPr="000F0E29" w:rsidRDefault="0031402B"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Mezi hlavní témata patří bezpečná přeprava dětí</w:t>
      </w:r>
      <w:r w:rsidR="00B048E7" w:rsidRPr="000F0E29">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 xml:space="preserve">snaha </w:t>
      </w:r>
      <w:r w:rsidR="00B048E7" w:rsidRPr="000F0E29">
        <w:rPr>
          <w:rFonts w:ascii="Times New Roman" w:hAnsi="Times New Roman" w:cs="Times New Roman"/>
          <w:color w:val="000000"/>
          <w:sz w:val="24"/>
          <w:szCs w:val="24"/>
        </w:rPr>
        <w:t xml:space="preserve">upozorňovat rodiče </w:t>
      </w:r>
      <w:r>
        <w:rPr>
          <w:rFonts w:ascii="Times New Roman" w:hAnsi="Times New Roman" w:cs="Times New Roman"/>
          <w:color w:val="000000"/>
          <w:sz w:val="24"/>
          <w:szCs w:val="24"/>
        </w:rPr>
        <w:t>zejména                                        n</w:t>
      </w:r>
      <w:r w:rsidR="00B048E7" w:rsidRPr="000F0E29">
        <w:rPr>
          <w:rFonts w:ascii="Times New Roman" w:hAnsi="Times New Roman" w:cs="Times New Roman"/>
          <w:color w:val="000000"/>
          <w:sz w:val="24"/>
          <w:szCs w:val="24"/>
        </w:rPr>
        <w:t xml:space="preserve">a nebezpečí a rizika pro malé děti v dopravě.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p>
    <w:p w:rsidR="00B048E7" w:rsidRPr="000F0E29" w:rsidRDefault="00B048E7" w:rsidP="005B05B1">
      <w:pPr>
        <w:autoSpaceDE w:val="0"/>
        <w:autoSpaceDN w:val="0"/>
        <w:adjustRightInd w:val="0"/>
        <w:spacing w:after="0" w:line="360" w:lineRule="auto"/>
        <w:ind w:left="1065" w:hanging="348"/>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2. „Stap stoep fiets“ (Krok </w:t>
      </w:r>
      <w:r w:rsidR="0031402B">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Chodník </w:t>
      </w:r>
      <w:r w:rsidR="0031402B">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Kolo)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p>
    <w:p w:rsidR="00B048E7"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Hlavním tématem je vést rodiče k uvědomění si role vzoru pro své děti a povzbuzování </w:t>
      </w:r>
      <w:r w:rsidR="0031402B">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k tomu, aby </w:t>
      </w:r>
      <w:r w:rsidR="0031402B">
        <w:rPr>
          <w:rFonts w:ascii="Times New Roman" w:hAnsi="Times New Roman" w:cs="Times New Roman"/>
          <w:color w:val="000000"/>
          <w:sz w:val="24"/>
          <w:szCs w:val="24"/>
        </w:rPr>
        <w:t xml:space="preserve">se </w:t>
      </w:r>
      <w:r w:rsidR="00B048E7" w:rsidRPr="000F0E29">
        <w:rPr>
          <w:rFonts w:ascii="Times New Roman" w:hAnsi="Times New Roman" w:cs="Times New Roman"/>
          <w:color w:val="000000"/>
          <w:sz w:val="24"/>
          <w:szCs w:val="24"/>
        </w:rPr>
        <w:t>děti zapojoval</w:t>
      </w:r>
      <w:r w:rsidR="0031402B">
        <w:rPr>
          <w:rFonts w:ascii="Times New Roman" w:hAnsi="Times New Roman" w:cs="Times New Roman"/>
          <w:color w:val="000000"/>
          <w:sz w:val="24"/>
          <w:szCs w:val="24"/>
        </w:rPr>
        <w:t>y</w:t>
      </w:r>
      <w:r w:rsidR="00B048E7" w:rsidRPr="000F0E29">
        <w:rPr>
          <w:rFonts w:ascii="Times New Roman" w:hAnsi="Times New Roman" w:cs="Times New Roman"/>
          <w:color w:val="000000"/>
          <w:sz w:val="24"/>
          <w:szCs w:val="24"/>
        </w:rPr>
        <w:t xml:space="preserve"> do dopravy a učil</w:t>
      </w:r>
      <w:r w:rsidR="0031402B">
        <w:rPr>
          <w:rFonts w:ascii="Times New Roman" w:hAnsi="Times New Roman" w:cs="Times New Roman"/>
          <w:color w:val="000000"/>
          <w:sz w:val="24"/>
          <w:szCs w:val="24"/>
        </w:rPr>
        <w:t>y se</w:t>
      </w:r>
      <w:r w:rsidR="00B048E7" w:rsidRPr="000F0E29">
        <w:rPr>
          <w:rFonts w:ascii="Times New Roman" w:hAnsi="Times New Roman" w:cs="Times New Roman"/>
          <w:color w:val="000000"/>
          <w:sz w:val="24"/>
          <w:szCs w:val="24"/>
        </w:rPr>
        <w:t xml:space="preserve"> bezpečnému pohybu (přecházení ulice)</w:t>
      </w:r>
      <w:r w:rsidR="0031402B">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 </w:t>
      </w:r>
      <w:r w:rsidR="0031402B">
        <w:rPr>
          <w:rFonts w:ascii="Times New Roman" w:hAnsi="Times New Roman" w:cs="Times New Roman"/>
          <w:color w:val="000000"/>
          <w:sz w:val="24"/>
          <w:szCs w:val="24"/>
        </w:rPr>
        <w:t xml:space="preserve">či </w:t>
      </w:r>
      <w:r w:rsidR="00B048E7" w:rsidRPr="000F0E29">
        <w:rPr>
          <w:rFonts w:ascii="Times New Roman" w:hAnsi="Times New Roman" w:cs="Times New Roman"/>
          <w:color w:val="000000"/>
          <w:sz w:val="24"/>
          <w:szCs w:val="24"/>
        </w:rPr>
        <w:t xml:space="preserve">jízdě na kole po komunikacích. </w:t>
      </w:r>
    </w:p>
    <w:p w:rsidR="0031402B" w:rsidRPr="000F0E29" w:rsidRDefault="0031402B" w:rsidP="005B05B1">
      <w:pPr>
        <w:autoSpaceDE w:val="0"/>
        <w:autoSpaceDN w:val="0"/>
        <w:adjustRightInd w:val="0"/>
        <w:spacing w:after="0" w:line="360" w:lineRule="auto"/>
        <w:jc w:val="both"/>
        <w:rPr>
          <w:rFonts w:ascii="Times New Roman" w:hAnsi="Times New Roman" w:cs="Times New Roman"/>
          <w:color w:val="000000"/>
          <w:sz w:val="24"/>
          <w:szCs w:val="24"/>
        </w:rPr>
      </w:pP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i/>
          <w:iCs/>
          <w:color w:val="000000"/>
          <w:sz w:val="24"/>
          <w:szCs w:val="24"/>
        </w:rPr>
        <w:t xml:space="preserve">4 – 12 let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Ačkoliv je DV u této skupiny povinná, způsob její realizace se u jednotlivých škol značně liší. Programy a projekty na trhu i výukové metody jsou na trhu dostupné a zahrnují všechny odpovídající oblasti DV pro tuto skupinu. Metody jsou však většinou tradiční a zaměřené </w:t>
      </w:r>
      <w:r w:rsidR="0031402B">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na znalost předpisů. Měly by se modernizovat ve smyslu aktivního učení žáků.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Důležité soupravy pro tuto skupinu jsou: </w:t>
      </w:r>
    </w:p>
    <w:p w:rsidR="00B048E7" w:rsidRPr="000F0E29" w:rsidRDefault="00B048E7" w:rsidP="00C25967">
      <w:pPr>
        <w:autoSpaceDE w:val="0"/>
        <w:autoSpaceDN w:val="0"/>
        <w:adjustRightInd w:val="0"/>
        <w:spacing w:after="0" w:line="360" w:lineRule="auto"/>
        <w:ind w:left="1485" w:hanging="1125"/>
        <w:jc w:val="both"/>
      </w:pPr>
      <w:r w:rsidRPr="000F0E29">
        <w:rPr>
          <w:rFonts w:ascii="Times New Roman" w:hAnsi="Times New Roman" w:cs="Times New Roman"/>
          <w:color w:val="000000"/>
          <w:sz w:val="24"/>
          <w:szCs w:val="24"/>
        </w:rPr>
        <w:t>1. „Wijzer door het verkeer“ (Chytřeji dopravou)</w:t>
      </w:r>
      <w:r w:rsidR="006D55AD" w:rsidRPr="000F0E29">
        <w:rPr>
          <w:bCs/>
        </w:rPr>
        <w:t xml:space="preserve"> </w:t>
      </w:r>
      <w:r w:rsidR="004A7BBE" w:rsidRPr="000F0E29">
        <w:rPr>
          <w:bCs/>
        </w:rPr>
        <w:t xml:space="preserve">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Výuková metoda pro celé třídy základních škol. Pro každou skupinu jsou učebnice</w:t>
      </w:r>
      <w:r w:rsidR="001E1A40">
        <w:rPr>
          <w:rFonts w:ascii="Times New Roman" w:hAnsi="Times New Roman" w:cs="Times New Roman"/>
          <w:color w:val="000000"/>
          <w:sz w:val="24"/>
          <w:szCs w:val="24"/>
        </w:rPr>
        <w:br/>
      </w:r>
      <w:r w:rsidR="00B048E7" w:rsidRPr="000F0E29">
        <w:rPr>
          <w:rFonts w:ascii="Times New Roman" w:hAnsi="Times New Roman" w:cs="Times New Roman"/>
          <w:color w:val="000000"/>
          <w:sz w:val="24"/>
          <w:szCs w:val="24"/>
        </w:rPr>
        <w:t xml:space="preserve"> a pracovní sešity pro žáky i příručky pro učitele. Byly vydány i speciální obrázkové knihy, CD</w:t>
      </w:r>
      <w:r w:rsidR="0031402B">
        <w:rPr>
          <w:rFonts w:ascii="Times New Roman" w:hAnsi="Times New Roman" w:cs="Times New Roman"/>
          <w:color w:val="000000"/>
          <w:sz w:val="24"/>
          <w:szCs w:val="24"/>
        </w:rPr>
        <w:t>,</w:t>
      </w:r>
      <w:r w:rsidR="009C57F7">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příručky a materiály pro praktická cvičení. Hlavní metody těchto výukových metod náleží do oblasti znalostí a dovedností, ale i postojů.</w:t>
      </w:r>
    </w:p>
    <w:p w:rsidR="0031402B" w:rsidRPr="0031402B" w:rsidRDefault="00B048E7" w:rsidP="005B05B1">
      <w:pPr>
        <w:pStyle w:val="Odstavecseseznamem"/>
        <w:numPr>
          <w:ilvl w:val="0"/>
          <w:numId w:val="14"/>
        </w:numPr>
        <w:autoSpaceDE w:val="0"/>
        <w:autoSpaceDN w:val="0"/>
        <w:adjustRightInd w:val="0"/>
        <w:spacing w:after="0" w:line="360" w:lineRule="auto"/>
        <w:jc w:val="both"/>
        <w:rPr>
          <w:rFonts w:ascii="Times New Roman" w:hAnsi="Times New Roman" w:cs="Times New Roman"/>
          <w:color w:val="000000"/>
          <w:sz w:val="24"/>
          <w:szCs w:val="24"/>
        </w:rPr>
      </w:pPr>
      <w:r w:rsidRPr="0031402B">
        <w:rPr>
          <w:rFonts w:ascii="Times New Roman" w:hAnsi="Times New Roman" w:cs="Times New Roman"/>
          <w:color w:val="000000"/>
          <w:sz w:val="24"/>
          <w:szCs w:val="24"/>
        </w:rPr>
        <w:t xml:space="preserve">„Theoretisch en praktish verkeehrsexamen“ (Teoretická a praktická zkouška </w:t>
      </w:r>
      <w:r w:rsidR="0031402B">
        <w:rPr>
          <w:rFonts w:ascii="Times New Roman" w:hAnsi="Times New Roman" w:cs="Times New Roman"/>
          <w:color w:val="000000"/>
          <w:sz w:val="24"/>
          <w:szCs w:val="24"/>
        </w:rPr>
        <w:t xml:space="preserve">            </w:t>
      </w:r>
      <w:r w:rsidRPr="0031402B">
        <w:rPr>
          <w:rFonts w:ascii="Times New Roman" w:hAnsi="Times New Roman" w:cs="Times New Roman"/>
          <w:color w:val="000000"/>
          <w:sz w:val="24"/>
          <w:szCs w:val="24"/>
        </w:rPr>
        <w:t xml:space="preserve">z dopravy)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V 7. nebo 8. třídě ZŠ skládá většina dětí teoretickou a praktickou zkoušku. V teoretické části jsou </w:t>
      </w:r>
      <w:r>
        <w:rPr>
          <w:rFonts w:ascii="Times New Roman" w:hAnsi="Times New Roman" w:cs="Times New Roman"/>
          <w:color w:val="000000"/>
          <w:sz w:val="24"/>
          <w:szCs w:val="24"/>
        </w:rPr>
        <w:t>zjišťovány</w:t>
      </w:r>
      <w:r w:rsidR="00B048E7" w:rsidRPr="000F0E29">
        <w:rPr>
          <w:rFonts w:ascii="Times New Roman" w:hAnsi="Times New Roman" w:cs="Times New Roman"/>
          <w:color w:val="000000"/>
          <w:sz w:val="24"/>
          <w:szCs w:val="24"/>
        </w:rPr>
        <w:t xml:space="preserve"> jejich znalosti dopravních předpisů a správného chování v dopravě. </w:t>
      </w:r>
      <w:r w:rsidR="0031402B">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V praktické části je testována jízda na kole v silničním provozu. Pokud zkoušku absolvují úspěšně</w:t>
      </w:r>
      <w:r w:rsidR="0031402B">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obdrží osvědčení bezpečnosti provozu.</w:t>
      </w:r>
    </w:p>
    <w:p w:rsidR="00B048E7" w:rsidRPr="000F0E29" w:rsidRDefault="00B048E7" w:rsidP="005B05B1">
      <w:pPr>
        <w:autoSpaceDE w:val="0"/>
        <w:autoSpaceDN w:val="0"/>
        <w:adjustRightInd w:val="0"/>
        <w:spacing w:after="0" w:line="360" w:lineRule="auto"/>
        <w:ind w:left="1485" w:hanging="1125"/>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3. „Verkeersouders“ (Dopravní rodiče)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Hlavním cílem je zapojení rodičů do DV. Na každé škole by měl být jeden zástupce rodičů jako prostředník mezi rodiči a školou. Projekt provádí 3VO a byla zřízena informační webová stránka. Dopravní rodiče podporuje 3VO poradenským servisem, poskytováním materiálů, jako videokazety, plakáty, letáky atd. </w:t>
      </w:r>
    </w:p>
    <w:p w:rsidR="00B048E7" w:rsidRPr="000F0E29" w:rsidRDefault="00B048E7" w:rsidP="005B05B1">
      <w:pPr>
        <w:autoSpaceDE w:val="0"/>
        <w:autoSpaceDN w:val="0"/>
        <w:adjustRightInd w:val="0"/>
        <w:spacing w:after="0" w:line="360" w:lineRule="auto"/>
        <w:ind w:left="1485" w:hanging="1125"/>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4. „Verkeersveiligheidslabel“ (Logo bezpečnosti silničního provozu)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Viz Systémy DV</w:t>
      </w:r>
    </w:p>
    <w:p w:rsidR="00C25967" w:rsidRDefault="00B048E7" w:rsidP="005B05B1">
      <w:pPr>
        <w:autoSpaceDE w:val="0"/>
        <w:autoSpaceDN w:val="0"/>
        <w:adjustRightInd w:val="0"/>
        <w:spacing w:after="0" w:line="360" w:lineRule="auto"/>
        <w:jc w:val="both"/>
        <w:rPr>
          <w:rFonts w:ascii="Times New Roman" w:hAnsi="Times New Roman" w:cs="Times New Roman"/>
          <w:b/>
          <w:bCs/>
          <w:i/>
          <w:iCs/>
          <w:color w:val="000000"/>
          <w:sz w:val="24"/>
          <w:szCs w:val="24"/>
        </w:rPr>
      </w:pPr>
      <w:r w:rsidRPr="000F0E29">
        <w:rPr>
          <w:rFonts w:ascii="Times New Roman" w:hAnsi="Times New Roman" w:cs="Times New Roman"/>
          <w:b/>
          <w:bCs/>
          <w:i/>
          <w:iCs/>
          <w:color w:val="000000"/>
          <w:sz w:val="24"/>
          <w:szCs w:val="24"/>
        </w:rPr>
        <w:t>12 – 18</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B048E7" w:rsidRPr="000F0E29">
        <w:rPr>
          <w:rFonts w:ascii="Times New Roman" w:hAnsi="Times New Roman" w:cs="Times New Roman"/>
          <w:color w:val="000000"/>
          <w:sz w:val="24"/>
          <w:szCs w:val="24"/>
        </w:rPr>
        <w:t>DV na středním stupni není povinná. Mezi ZŠ a obdobím, kdy je potřeba řidičský průkaz</w:t>
      </w:r>
      <w:r w:rsidR="00C33C1A">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je skutečná mezera. Přesto existuje na trhu řada programů a projektů pro tuto věkovou skupinu.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Důležité soupravy pro tuto věkovou skupinu:</w:t>
      </w:r>
    </w:p>
    <w:p w:rsidR="00B048E7" w:rsidRPr="000F0E29" w:rsidRDefault="00B048E7" w:rsidP="005B05B1">
      <w:pPr>
        <w:autoSpaceDE w:val="0"/>
        <w:autoSpaceDN w:val="0"/>
        <w:adjustRightInd w:val="0"/>
        <w:spacing w:after="0" w:line="360" w:lineRule="auto"/>
        <w:ind w:left="1080" w:hanging="72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1. „Schoolroutes“ (Trasy do školy)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Děti na střední školu zpravidla dojíždějí z větší vzdálenosti a nejčastějším dopravním prostředkem je kolo. Tento projekt děti seznamuje s novou cestou do školy a upozorňuje </w:t>
      </w:r>
      <w:r w:rsidR="00C33C1A">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na možné obtížnosti na ní. K dispozici jsou videonahrávky a výcvikový manuál.</w:t>
      </w:r>
    </w:p>
    <w:p w:rsidR="00B048E7" w:rsidRPr="000F0E29" w:rsidRDefault="00B048E7" w:rsidP="005B05B1">
      <w:pPr>
        <w:autoSpaceDE w:val="0"/>
        <w:autoSpaceDN w:val="0"/>
        <w:adjustRightInd w:val="0"/>
        <w:spacing w:after="0" w:line="360" w:lineRule="auto"/>
        <w:ind w:left="1080" w:hanging="72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2. „Onder invloed onderweg“ (Na cestě pod vlivem)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Souprava je zaměřena na rizika užívání alkoholu a drog (a zvláště jejich kombinace) </w:t>
      </w:r>
      <w:r w:rsidR="00C33C1A">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v souvislosti s účastí na provozu. K dispozici je rozsáhlý výukový manuál pro učitele </w:t>
      </w:r>
      <w:r w:rsidR="00C33C1A">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a učebnice s videonahrávkami pro studenty.</w:t>
      </w:r>
    </w:p>
    <w:p w:rsidR="00B048E7" w:rsidRPr="000F0E29" w:rsidRDefault="00C25967" w:rsidP="005B05B1">
      <w:pPr>
        <w:pStyle w:val="Default"/>
        <w:spacing w:line="360" w:lineRule="auto"/>
        <w:jc w:val="both"/>
      </w:pPr>
      <w:r>
        <w:t xml:space="preserve">     </w:t>
      </w:r>
      <w:r w:rsidR="00B048E7" w:rsidRPr="000F0E29">
        <w:t xml:space="preserve">3. „Alles onder controle“ (Vše pod kontrolou)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Soubor výukových materiálů, které by měly iniciovat diskuzi s řidiči mopedů o rizicích jízdy na mopedu. Hlavními tématy je porušování předepsané rychlosti, nebezpečné předjíždění, nošení př</w:t>
      </w:r>
      <w:r w:rsidR="00C33C1A">
        <w:rPr>
          <w:rFonts w:ascii="Times New Roman" w:hAnsi="Times New Roman" w:cs="Times New Roman"/>
          <w:color w:val="000000"/>
          <w:sz w:val="24"/>
          <w:szCs w:val="24"/>
        </w:rPr>
        <w:t>i</w:t>
      </w:r>
      <w:r w:rsidR="00B048E7" w:rsidRPr="000F0E29">
        <w:rPr>
          <w:rFonts w:ascii="Times New Roman" w:hAnsi="Times New Roman" w:cs="Times New Roman"/>
          <w:color w:val="000000"/>
          <w:sz w:val="24"/>
          <w:szCs w:val="24"/>
        </w:rPr>
        <w:t>lby.</w:t>
      </w:r>
    </w:p>
    <w:p w:rsidR="00B048E7" w:rsidRPr="000F0E29" w:rsidRDefault="00B048E7" w:rsidP="005B05B1">
      <w:pPr>
        <w:autoSpaceDE w:val="0"/>
        <w:autoSpaceDN w:val="0"/>
        <w:adjustRightInd w:val="0"/>
        <w:spacing w:after="0" w:line="360" w:lineRule="auto"/>
        <w:ind w:left="1080" w:hanging="72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4. „Bromfietcursus“ (Výcvik řidičů mopedů)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Program vyvinutý Nizozemskou asociací motocyklistů. Aby povzbudil</w:t>
      </w:r>
      <w:r w:rsidR="00C33C1A">
        <w:rPr>
          <w:rFonts w:ascii="Times New Roman" w:hAnsi="Times New Roman" w:cs="Times New Roman"/>
          <w:color w:val="000000"/>
          <w:sz w:val="24"/>
          <w:szCs w:val="24"/>
        </w:rPr>
        <w:t>i</w:t>
      </w:r>
      <w:r w:rsidR="00B048E7" w:rsidRPr="000F0E29">
        <w:rPr>
          <w:rFonts w:ascii="Times New Roman" w:hAnsi="Times New Roman" w:cs="Times New Roman"/>
          <w:color w:val="000000"/>
          <w:sz w:val="24"/>
          <w:szCs w:val="24"/>
        </w:rPr>
        <w:t xml:space="preserve"> mopedisty – začátečníky k účasti na výcvikových kurzech, některé krajské úřady platí až polovinu ceny. Kurzy díky tomu absolvuje více než polovina mopedistů.</w:t>
      </w:r>
    </w:p>
    <w:p w:rsidR="00B048E7" w:rsidRPr="000F0E29" w:rsidRDefault="00B048E7" w:rsidP="005B05B1">
      <w:pPr>
        <w:autoSpaceDE w:val="0"/>
        <w:autoSpaceDN w:val="0"/>
        <w:adjustRightInd w:val="0"/>
        <w:spacing w:after="0" w:line="360" w:lineRule="auto"/>
        <w:ind w:left="1080" w:hanging="72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5. „Easy Riders“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Diskuze a krátké lekce pro žáky středních škol</w:t>
      </w:r>
      <w:r w:rsidR="00C33C1A">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na nichž se podílí různé organizace spolu se zástupci policie. Hlavním účelem je propagace nošení př</w:t>
      </w:r>
      <w:r w:rsidR="00C33C1A">
        <w:rPr>
          <w:rFonts w:ascii="Times New Roman" w:hAnsi="Times New Roman" w:cs="Times New Roman"/>
          <w:color w:val="000000"/>
          <w:sz w:val="24"/>
          <w:szCs w:val="24"/>
        </w:rPr>
        <w:t>i</w:t>
      </w:r>
      <w:r w:rsidR="00B048E7" w:rsidRPr="000F0E29">
        <w:rPr>
          <w:rFonts w:ascii="Times New Roman" w:hAnsi="Times New Roman" w:cs="Times New Roman"/>
          <w:color w:val="000000"/>
          <w:sz w:val="24"/>
          <w:szCs w:val="24"/>
        </w:rPr>
        <w:t>lby.</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Hlavní témata DV v</w:t>
      </w:r>
      <w:r w:rsidR="000F0E29">
        <w:rPr>
          <w:rFonts w:ascii="Times New Roman" w:hAnsi="Times New Roman" w:cs="Times New Roman"/>
          <w:b/>
          <w:bCs/>
          <w:color w:val="000000"/>
          <w:sz w:val="24"/>
          <w:szCs w:val="24"/>
        </w:rPr>
        <w:t> </w:t>
      </w:r>
      <w:r w:rsidRPr="000F0E29">
        <w:rPr>
          <w:rFonts w:ascii="Times New Roman" w:hAnsi="Times New Roman" w:cs="Times New Roman"/>
          <w:b/>
          <w:bCs/>
          <w:color w:val="000000"/>
          <w:sz w:val="24"/>
          <w:szCs w:val="24"/>
        </w:rPr>
        <w:t xml:space="preserve">Nizozemí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Odborná podpora DV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Protože pro většinu cílových skupin není DV povinná, je třeba hledat jiné způsoby, jak ji podporovat. V poslední době vznikají podpůrné sítě pro DV jednotlivých cílových skupin. Aby byly efektivní</w:t>
      </w:r>
      <w:r w:rsidR="00C33C1A">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je potřeba organizace, která by poskytovala odbornou asistenci organizacím realizujícím DV.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Alternativy tradičním výukovým metodám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Obecným trendem v nahlížení DV je v Nizozemí myšlenka, že znalosti a dovednosti osvojované tradičními metodami nejsou dostatečně účinné. Větší dovednost, jako vhled </w:t>
      </w:r>
      <w:r w:rsidR="00C33C1A">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a pochopení silničního provozu a dopravních předpisů, vnímání rizik, rozvoj postojů </w:t>
      </w:r>
      <w:r w:rsidR="00C33C1A">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a schopnosti sebehodnocení, je žádoucí. K tomu je třeba nových výukových metod. V tomto </w:t>
      </w:r>
      <w:r w:rsidR="00B048E7" w:rsidRPr="000F0E29">
        <w:rPr>
          <w:rFonts w:ascii="Times New Roman" w:hAnsi="Times New Roman" w:cs="Times New Roman"/>
          <w:color w:val="000000"/>
          <w:sz w:val="24"/>
          <w:szCs w:val="24"/>
        </w:rPr>
        <w:lastRenderedPageBreak/>
        <w:t xml:space="preserve">ohledu je důležitý takzvaný konstruktivistický přístup k učení. V tomto konceptu se nové informace, znalosti a dovednosti osvojují na základě </w:t>
      </w:r>
      <w:r w:rsidR="00C33C1A">
        <w:rPr>
          <w:rFonts w:ascii="Times New Roman" w:hAnsi="Times New Roman" w:cs="Times New Roman"/>
          <w:color w:val="000000"/>
          <w:sz w:val="24"/>
          <w:szCs w:val="24"/>
        </w:rPr>
        <w:t xml:space="preserve">předem </w:t>
      </w:r>
      <w:r w:rsidR="00B048E7" w:rsidRPr="000F0E29">
        <w:rPr>
          <w:rFonts w:ascii="Times New Roman" w:hAnsi="Times New Roman" w:cs="Times New Roman"/>
          <w:color w:val="000000"/>
          <w:sz w:val="24"/>
          <w:szCs w:val="24"/>
        </w:rPr>
        <w:t>osvojených</w:t>
      </w:r>
      <w:r w:rsidR="00C33C1A">
        <w:rPr>
          <w:rFonts w:ascii="Times New Roman" w:hAnsi="Times New Roman" w:cs="Times New Roman"/>
          <w:color w:val="000000"/>
          <w:sz w:val="24"/>
          <w:szCs w:val="24"/>
        </w:rPr>
        <w:t xml:space="preserve"> poznatků</w:t>
      </w:r>
      <w:r w:rsidR="00B048E7" w:rsidRPr="000F0E29">
        <w:rPr>
          <w:rFonts w:ascii="Times New Roman" w:hAnsi="Times New Roman" w:cs="Times New Roman"/>
          <w:color w:val="000000"/>
          <w:sz w:val="24"/>
          <w:szCs w:val="24"/>
        </w:rPr>
        <w:t xml:space="preserve">. Podstatná je aktivace již nabytých znalostí a využívání vlastních zkušeností žáků při učení se novým znalostem a dovednostem.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Strategické směrnice </w:t>
      </w:r>
    </w:p>
    <w:p w:rsidR="00C25967" w:rsidRDefault="009D72E7" w:rsidP="005B05B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Jsou zpracovány ve výše zmíněné zprávě „Towards a succesful implementation of permanent road safety education. Principles for road safety policy.“</w:t>
      </w:r>
    </w:p>
    <w:p w:rsidR="00F54C8C" w:rsidRDefault="00B048E7" w:rsidP="00C25967">
      <w:pPr>
        <w:spacing w:line="360" w:lineRule="auto"/>
        <w:jc w:val="both"/>
        <w:rPr>
          <w:rFonts w:ascii="Times New Roman" w:hAnsi="Times New Roman" w:cs="Times New Roman"/>
          <w:b/>
          <w:bCs/>
          <w:color w:val="000000"/>
          <w:sz w:val="24"/>
          <w:szCs w:val="24"/>
        </w:rPr>
      </w:pPr>
      <w:r w:rsidRPr="000F0E29">
        <w:rPr>
          <w:rFonts w:ascii="Times New Roman" w:hAnsi="Times New Roman" w:cs="Times New Roman"/>
          <w:b/>
          <w:bCs/>
          <w:color w:val="000000"/>
          <w:sz w:val="24"/>
          <w:szCs w:val="24"/>
        </w:rPr>
        <w:t>Obecná doporučení pro budoucí rozvoj DV</w:t>
      </w:r>
    </w:p>
    <w:p w:rsidR="00F54C8C" w:rsidRDefault="009D72E7" w:rsidP="00F54C8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Důležitý je teoretický systém se vzdělávacími cíl</w:t>
      </w:r>
      <w:r w:rsidR="00C33C1A">
        <w:rPr>
          <w:rFonts w:ascii="Times New Roman" w:hAnsi="Times New Roman" w:cs="Times New Roman"/>
          <w:color w:val="000000"/>
          <w:sz w:val="24"/>
          <w:szCs w:val="24"/>
        </w:rPr>
        <w:t>i</w:t>
      </w:r>
      <w:r w:rsidR="00B048E7" w:rsidRPr="000F0E29">
        <w:rPr>
          <w:rFonts w:ascii="Times New Roman" w:hAnsi="Times New Roman" w:cs="Times New Roman"/>
          <w:color w:val="000000"/>
          <w:sz w:val="24"/>
          <w:szCs w:val="24"/>
        </w:rPr>
        <w:t>. Je nezbytný pro vývoj a hodnocení efektivity různých programů a projektů DV.</w:t>
      </w:r>
    </w:p>
    <w:p w:rsidR="00F54C8C" w:rsidRDefault="00F54C8C" w:rsidP="00F54C8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Vz</w:t>
      </w:r>
      <w:r w:rsidR="00B048E7" w:rsidRPr="000F0E29">
        <w:rPr>
          <w:rFonts w:ascii="Times New Roman" w:hAnsi="Times New Roman" w:cs="Times New Roman"/>
          <w:color w:val="000000"/>
          <w:sz w:val="24"/>
          <w:szCs w:val="24"/>
        </w:rPr>
        <w:t>dělávací aktivity by měly být hodnoceny soustavně. V současné době není mnoho informací o efektivitě DV v Nizozemí.</w:t>
      </w:r>
    </w:p>
    <w:p w:rsidR="00F54C8C" w:rsidRDefault="00B048E7" w:rsidP="00F54C8C">
      <w:pPr>
        <w:spacing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DV není pouze učení se dopravním předpisům. Měla by se více zaměřit na aktivní výukové metody: vycházet z předchozích zkušeností a </w:t>
      </w:r>
      <w:r w:rsidR="00C33C1A">
        <w:rPr>
          <w:rFonts w:ascii="Times New Roman" w:hAnsi="Times New Roman" w:cs="Times New Roman"/>
          <w:color w:val="000000"/>
          <w:sz w:val="24"/>
          <w:szCs w:val="24"/>
        </w:rPr>
        <w:t>z u</w:t>
      </w:r>
      <w:r w:rsidRPr="000F0E29">
        <w:rPr>
          <w:rFonts w:ascii="Times New Roman" w:hAnsi="Times New Roman" w:cs="Times New Roman"/>
          <w:color w:val="000000"/>
          <w:sz w:val="24"/>
          <w:szCs w:val="24"/>
        </w:rPr>
        <w:t xml:space="preserve">vědomování si vlastní role v silničním provozu. </w:t>
      </w:r>
    </w:p>
    <w:p w:rsidR="00F54C8C" w:rsidRDefault="00B048E7" w:rsidP="00F54C8C">
      <w:pPr>
        <w:spacing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Pro organizace realizující DV je důležitá soustavná odborná asistence poskytovaná odbornou organizací</w:t>
      </w:r>
      <w:r w:rsidR="00C33C1A">
        <w:rPr>
          <w:rFonts w:ascii="Times New Roman" w:hAnsi="Times New Roman" w:cs="Times New Roman"/>
          <w:color w:val="000000"/>
          <w:sz w:val="24"/>
          <w:szCs w:val="24"/>
        </w:rPr>
        <w:t xml:space="preserve"> z</w:t>
      </w:r>
      <w:r w:rsidR="0061223B" w:rsidRPr="0061223B">
        <w:rPr>
          <w:rFonts w:ascii="Times New Roman" w:hAnsi="Times New Roman" w:cs="Times New Roman"/>
          <w:color w:val="000000"/>
          <w:sz w:val="24"/>
          <w:szCs w:val="24"/>
        </w:rPr>
        <w:t>aměřen</w:t>
      </w:r>
      <w:r w:rsidR="00C33C1A">
        <w:rPr>
          <w:rFonts w:ascii="Times New Roman" w:hAnsi="Times New Roman" w:cs="Times New Roman"/>
          <w:color w:val="000000"/>
          <w:sz w:val="24"/>
          <w:szCs w:val="24"/>
        </w:rPr>
        <w:t>ou</w:t>
      </w:r>
      <w:r w:rsidR="0061223B" w:rsidRPr="0061223B">
        <w:rPr>
          <w:rFonts w:ascii="Times New Roman" w:hAnsi="Times New Roman" w:cs="Times New Roman"/>
          <w:color w:val="000000"/>
          <w:sz w:val="24"/>
          <w:szCs w:val="24"/>
        </w:rPr>
        <w:t xml:space="preserve"> převážně na žáky základních škol. Jen nemnoho programů je zaměřeno na nebezpečné přecházení dospívajících či chování dospívajících cyklistů. Materiály vztahující se k používání bezpečnostních pásů (zvláště letáky) jsou koncipovány spíše pro dospělé.</w:t>
      </w:r>
    </w:p>
    <w:p w:rsidR="00F54C8C" w:rsidRDefault="0061223B" w:rsidP="00F54C8C">
      <w:pPr>
        <w:spacing w:line="360" w:lineRule="auto"/>
        <w:jc w:val="both"/>
        <w:rPr>
          <w:rFonts w:ascii="Times New Roman" w:hAnsi="Times New Roman" w:cs="Times New Roman"/>
          <w:b/>
          <w:bCs/>
          <w:color w:val="000000"/>
          <w:sz w:val="24"/>
          <w:szCs w:val="24"/>
        </w:rPr>
      </w:pPr>
      <w:r w:rsidRPr="0061223B">
        <w:rPr>
          <w:rFonts w:ascii="Times New Roman" w:hAnsi="Times New Roman" w:cs="Times New Roman"/>
          <w:b/>
          <w:bCs/>
          <w:color w:val="000000"/>
          <w:sz w:val="24"/>
          <w:szCs w:val="24"/>
        </w:rPr>
        <w:t>Shrnutí</w:t>
      </w:r>
    </w:p>
    <w:p w:rsidR="00F54C8C" w:rsidRDefault="00F54C8C" w:rsidP="00F54C8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Hl</w:t>
      </w:r>
      <w:r w:rsidR="0061223B" w:rsidRPr="0061223B">
        <w:rPr>
          <w:rFonts w:ascii="Times New Roman" w:hAnsi="Times New Roman" w:cs="Times New Roman"/>
          <w:color w:val="000000"/>
          <w:sz w:val="24"/>
          <w:szCs w:val="24"/>
        </w:rPr>
        <w:t>avním cílem vlády v oblasti bezpečnosti provozu je snížit počet dětských dopravních nehod se smrtelnými následky nebo vážným zraněním na polovinu do roku 2010. Národní strategie bezpečnosti provozu určila, na které čtyři věkové skupiny se bude vztahovat:</w:t>
      </w:r>
    </w:p>
    <w:p w:rsidR="0061223B" w:rsidRPr="0061223B" w:rsidRDefault="00F54C8C" w:rsidP="00F54C8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 xml:space="preserve">- malé děti (leták </w:t>
      </w:r>
      <w:r w:rsidR="00FB533C">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One Step Ahead</w:t>
      </w:r>
      <w:r w:rsidR="00FB533C">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 xml:space="preserve"> obsahuj</w:t>
      </w:r>
      <w:r w:rsidR="00FB533C">
        <w:rPr>
          <w:rFonts w:ascii="Times New Roman" w:hAnsi="Times New Roman" w:cs="Times New Roman"/>
          <w:color w:val="000000"/>
          <w:sz w:val="24"/>
          <w:szCs w:val="24"/>
        </w:rPr>
        <w:t>e</w:t>
      </w:r>
      <w:r w:rsidR="0061223B" w:rsidRPr="0061223B">
        <w:rPr>
          <w:rFonts w:ascii="Times New Roman" w:hAnsi="Times New Roman" w:cs="Times New Roman"/>
          <w:color w:val="000000"/>
          <w:sz w:val="24"/>
          <w:szCs w:val="24"/>
        </w:rPr>
        <w:t xml:space="preserve"> rady</w:t>
      </w:r>
      <w:r w:rsidR="00FB533C">
        <w:rPr>
          <w:rFonts w:ascii="Times New Roman" w:hAnsi="Times New Roman" w:cs="Times New Roman"/>
          <w:color w:val="000000"/>
          <w:sz w:val="24"/>
          <w:szCs w:val="24"/>
        </w:rPr>
        <w:t xml:space="preserve"> pro rodiče</w:t>
      </w:r>
      <w:r w:rsidR="0061223B" w:rsidRPr="0061223B">
        <w:rPr>
          <w:rFonts w:ascii="Times New Roman" w:hAnsi="Times New Roman" w:cs="Times New Roman"/>
          <w:color w:val="000000"/>
          <w:sz w:val="24"/>
          <w:szCs w:val="24"/>
        </w:rPr>
        <w:t xml:space="preserve"> týkající se dětských </w:t>
      </w:r>
      <w:r>
        <w:rPr>
          <w:rFonts w:ascii="Times New Roman" w:hAnsi="Times New Roman" w:cs="Times New Roman"/>
          <w:color w:val="000000"/>
          <w:sz w:val="24"/>
          <w:szCs w:val="24"/>
        </w:rPr>
        <w:t xml:space="preserve">   </w:t>
      </w:r>
      <w:r w:rsidRPr="0061223B">
        <w:rPr>
          <w:rFonts w:ascii="Times New Roman" w:hAnsi="Times New Roman" w:cs="Times New Roman"/>
          <w:color w:val="000000"/>
          <w:sz w:val="24"/>
          <w:szCs w:val="24"/>
        </w:rPr>
        <w:t>bezpečnostních systémů)</w:t>
      </w:r>
      <w:r>
        <w:rPr>
          <w:rFonts w:ascii="Times New Roman" w:hAnsi="Times New Roman" w:cs="Times New Roman"/>
          <w:color w:val="000000"/>
          <w:sz w:val="24"/>
          <w:szCs w:val="24"/>
        </w:rPr>
        <w:t xml:space="preserve">,      </w:t>
      </w:r>
    </w:p>
    <w:p w:rsidR="0061223B" w:rsidRPr="0061223B" w:rsidRDefault="0061223B"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xml:space="preserve">- děti základních škol (praktické materiály výchovy chodců; materiály </w:t>
      </w:r>
      <w:r w:rsidR="00FB533C">
        <w:rPr>
          <w:rFonts w:ascii="Times New Roman" w:hAnsi="Times New Roman" w:cs="Times New Roman"/>
          <w:color w:val="000000"/>
          <w:sz w:val="24"/>
          <w:szCs w:val="24"/>
        </w:rPr>
        <w:t xml:space="preserve">- </w:t>
      </w:r>
      <w:r w:rsidRPr="0061223B">
        <w:rPr>
          <w:rFonts w:ascii="Times New Roman" w:hAnsi="Times New Roman" w:cs="Times New Roman"/>
          <w:color w:val="000000"/>
          <w:sz w:val="24"/>
          <w:szCs w:val="24"/>
        </w:rPr>
        <w:t>Making Choices</w:t>
      </w:r>
      <w:r w:rsidR="00FB533C">
        <w:rPr>
          <w:rFonts w:ascii="Times New Roman" w:hAnsi="Times New Roman" w:cs="Times New Roman"/>
          <w:color w:val="000000"/>
          <w:sz w:val="24"/>
          <w:szCs w:val="24"/>
        </w:rPr>
        <w:t xml:space="preserve"> -</w:t>
      </w:r>
      <w:r w:rsidRPr="0061223B">
        <w:rPr>
          <w:rFonts w:ascii="Times New Roman" w:hAnsi="Times New Roman" w:cs="Times New Roman"/>
          <w:color w:val="000000"/>
          <w:sz w:val="24"/>
          <w:szCs w:val="24"/>
        </w:rPr>
        <w:t xml:space="preserve"> pro žáky posledního roku na základních školách, rodiče a učitele; učební plány)</w:t>
      </w:r>
      <w:r w:rsidR="009D72E7">
        <w:rPr>
          <w:rFonts w:ascii="Times New Roman" w:hAnsi="Times New Roman" w:cs="Times New Roman"/>
          <w:color w:val="000000"/>
          <w:sz w:val="24"/>
          <w:szCs w:val="24"/>
        </w:rPr>
        <w:t>,</w:t>
      </w:r>
    </w:p>
    <w:p w:rsidR="0061223B" w:rsidRPr="0061223B" w:rsidRDefault="0061223B"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starší děti (webová stránka Cyclesense a osvěta pro dospívající)</w:t>
      </w:r>
      <w:r w:rsidR="009D72E7">
        <w:rPr>
          <w:rFonts w:ascii="Times New Roman" w:hAnsi="Times New Roman" w:cs="Times New Roman"/>
          <w:color w:val="000000"/>
          <w:sz w:val="24"/>
          <w:szCs w:val="24"/>
        </w:rPr>
        <w:t>,</w:t>
      </w:r>
    </w:p>
    <w:p w:rsidR="0061223B" w:rsidRPr="0061223B" w:rsidRDefault="0061223B"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lastRenderedPageBreak/>
        <w:t>- starší teenageři (motocyklisté, pasažéři v automobilu)</w:t>
      </w:r>
      <w:r w:rsidR="009D72E7">
        <w:rPr>
          <w:rFonts w:ascii="Times New Roman" w:hAnsi="Times New Roman" w:cs="Times New Roman"/>
          <w:color w:val="000000"/>
          <w:sz w:val="24"/>
          <w:szCs w:val="24"/>
        </w:rPr>
        <w:t>.</w:t>
      </w:r>
      <w:r w:rsidRPr="0061223B">
        <w:rPr>
          <w:rFonts w:ascii="Times New Roman" w:hAnsi="Times New Roman" w:cs="Times New Roman"/>
          <w:color w:val="000000"/>
          <w:sz w:val="24"/>
          <w:szCs w:val="24"/>
        </w:rPr>
        <w:t xml:space="preserve"> </w:t>
      </w:r>
    </w:p>
    <w:p w:rsidR="0061223B" w:rsidRPr="0061223B" w:rsidRDefault="0061223B" w:rsidP="005B05B1">
      <w:pPr>
        <w:autoSpaceDE w:val="0"/>
        <w:autoSpaceDN w:val="0"/>
        <w:adjustRightInd w:val="0"/>
        <w:spacing w:after="0" w:line="360" w:lineRule="auto"/>
        <w:jc w:val="both"/>
        <w:rPr>
          <w:rFonts w:ascii="Times New Roman" w:hAnsi="Times New Roman" w:cs="Times New Roman"/>
          <w:color w:val="000000"/>
          <w:sz w:val="24"/>
          <w:szCs w:val="24"/>
        </w:rPr>
      </w:pPr>
    </w:p>
    <w:p w:rsidR="0061223B" w:rsidRPr="0061223B" w:rsidRDefault="0061223B" w:rsidP="005B05B1">
      <w:pPr>
        <w:autoSpaceDE w:val="0"/>
        <w:autoSpaceDN w:val="0"/>
        <w:adjustRightInd w:val="0"/>
        <w:spacing w:after="0" w:line="360" w:lineRule="auto"/>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xml:space="preserve">Každý krajský úřad má dopravní plán rozpracovávající strategii bezpečnosti provozu na PK. Tato strategie v sobě začleňuje DV, návrhy PK a jejich praktické využití. </w:t>
      </w:r>
    </w:p>
    <w:p w:rsidR="0061223B" w:rsidRPr="0061223B" w:rsidRDefault="0061223B" w:rsidP="005B05B1">
      <w:pPr>
        <w:autoSpaceDE w:val="0"/>
        <w:autoSpaceDN w:val="0"/>
        <w:adjustRightInd w:val="0"/>
        <w:spacing w:after="0" w:line="360" w:lineRule="auto"/>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xml:space="preserve">Každý krajský úřad zajišťuje DV materiály vztahující se k: </w:t>
      </w:r>
    </w:p>
    <w:p w:rsidR="0061223B" w:rsidRPr="0061223B" w:rsidRDefault="00566F6D" w:rsidP="00566F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 výcviku chodců (5</w:t>
      </w:r>
      <w:r w:rsidR="009D72E7">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w:t>
      </w:r>
      <w:r w:rsidR="009D72E7">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 xml:space="preserve">7 let) </w:t>
      </w:r>
    </w:p>
    <w:p w:rsidR="0061223B" w:rsidRPr="0061223B" w:rsidRDefault="00566F6D" w:rsidP="00566F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 praktické výuce jízdy na kole (10</w:t>
      </w:r>
      <w:r w:rsidR="009D72E7">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w:t>
      </w:r>
      <w:r w:rsidR="009D72E7">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 xml:space="preserve">11 let) </w:t>
      </w:r>
    </w:p>
    <w:p w:rsidR="0061223B" w:rsidRPr="0061223B" w:rsidRDefault="00566F6D"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 přípravě budoucích řidičů (16</w:t>
      </w:r>
      <w:r w:rsidR="009D72E7">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w:t>
      </w:r>
      <w:r w:rsidR="009D72E7">
        <w:rPr>
          <w:rFonts w:ascii="Times New Roman" w:hAnsi="Times New Roman" w:cs="Times New Roman"/>
          <w:color w:val="000000"/>
          <w:sz w:val="24"/>
          <w:szCs w:val="24"/>
        </w:rPr>
        <w:t xml:space="preserve"> </w:t>
      </w:r>
      <w:r w:rsidR="0061223B" w:rsidRPr="0061223B">
        <w:rPr>
          <w:rFonts w:ascii="Times New Roman" w:hAnsi="Times New Roman" w:cs="Times New Roman"/>
          <w:color w:val="000000"/>
          <w:sz w:val="24"/>
          <w:szCs w:val="24"/>
        </w:rPr>
        <w:t>18 let)</w:t>
      </w:r>
    </w:p>
    <w:p w:rsidR="0061223B" w:rsidRPr="0061223B" w:rsidRDefault="0061223B" w:rsidP="005B05B1">
      <w:pPr>
        <w:autoSpaceDE w:val="0"/>
        <w:autoSpaceDN w:val="0"/>
        <w:adjustRightInd w:val="0"/>
        <w:spacing w:after="0" w:line="360" w:lineRule="auto"/>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xml:space="preserve">Typická témata zahrnutá v DV: </w:t>
      </w:r>
    </w:p>
    <w:p w:rsidR="0061223B" w:rsidRPr="0061223B" w:rsidRDefault="0061223B" w:rsidP="00566F6D">
      <w:pPr>
        <w:autoSpaceDE w:val="0"/>
        <w:autoSpaceDN w:val="0"/>
        <w:adjustRightInd w:val="0"/>
        <w:spacing w:after="0" w:line="360" w:lineRule="auto"/>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používání bezpečnostních pásů</w:t>
      </w:r>
      <w:r w:rsidR="009D72E7">
        <w:rPr>
          <w:rFonts w:ascii="Times New Roman" w:hAnsi="Times New Roman" w:cs="Times New Roman"/>
          <w:color w:val="000000"/>
          <w:sz w:val="24"/>
          <w:szCs w:val="24"/>
        </w:rPr>
        <w:t>,</w:t>
      </w:r>
      <w:r w:rsidRPr="0061223B">
        <w:rPr>
          <w:rFonts w:ascii="Times New Roman" w:hAnsi="Times New Roman" w:cs="Times New Roman"/>
          <w:color w:val="000000"/>
          <w:sz w:val="24"/>
          <w:szCs w:val="24"/>
        </w:rPr>
        <w:t xml:space="preserve"> </w:t>
      </w:r>
    </w:p>
    <w:p w:rsidR="0061223B" w:rsidRPr="0061223B" w:rsidRDefault="0061223B" w:rsidP="00566F6D">
      <w:pPr>
        <w:autoSpaceDE w:val="0"/>
        <w:autoSpaceDN w:val="0"/>
        <w:adjustRightInd w:val="0"/>
        <w:spacing w:after="0" w:line="360" w:lineRule="auto"/>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nápadnost</w:t>
      </w:r>
      <w:r w:rsidR="009D72E7">
        <w:rPr>
          <w:rFonts w:ascii="Times New Roman" w:hAnsi="Times New Roman" w:cs="Times New Roman"/>
          <w:color w:val="000000"/>
          <w:sz w:val="24"/>
          <w:szCs w:val="24"/>
        </w:rPr>
        <w:t>,</w:t>
      </w:r>
      <w:r w:rsidRPr="0061223B">
        <w:rPr>
          <w:rFonts w:ascii="Times New Roman" w:hAnsi="Times New Roman" w:cs="Times New Roman"/>
          <w:color w:val="000000"/>
          <w:sz w:val="24"/>
          <w:szCs w:val="24"/>
        </w:rPr>
        <w:t xml:space="preserve"> </w:t>
      </w:r>
    </w:p>
    <w:p w:rsidR="0061223B" w:rsidRPr="0061223B" w:rsidRDefault="0061223B" w:rsidP="00566F6D">
      <w:pPr>
        <w:autoSpaceDE w:val="0"/>
        <w:autoSpaceDN w:val="0"/>
        <w:adjustRightInd w:val="0"/>
        <w:spacing w:after="0" w:line="360" w:lineRule="auto"/>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používání ochranných doplňků, např. přilba</w:t>
      </w:r>
      <w:r w:rsidR="009D72E7">
        <w:rPr>
          <w:rFonts w:ascii="Times New Roman" w:hAnsi="Times New Roman" w:cs="Times New Roman"/>
          <w:color w:val="000000"/>
          <w:sz w:val="24"/>
          <w:szCs w:val="24"/>
        </w:rPr>
        <w:t>,</w:t>
      </w:r>
      <w:r w:rsidRPr="0061223B">
        <w:rPr>
          <w:rFonts w:ascii="Times New Roman" w:hAnsi="Times New Roman" w:cs="Times New Roman"/>
          <w:color w:val="000000"/>
          <w:sz w:val="24"/>
          <w:szCs w:val="24"/>
        </w:rPr>
        <w:t xml:space="preserve"> </w:t>
      </w:r>
    </w:p>
    <w:p w:rsidR="0061223B" w:rsidRPr="0061223B" w:rsidRDefault="0061223B" w:rsidP="00566F6D">
      <w:pPr>
        <w:autoSpaceDE w:val="0"/>
        <w:autoSpaceDN w:val="0"/>
        <w:adjustRightInd w:val="0"/>
        <w:spacing w:after="0" w:line="360" w:lineRule="auto"/>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určení bezpečných míst pro přecházení PK</w:t>
      </w:r>
      <w:r w:rsidR="009D72E7">
        <w:rPr>
          <w:rFonts w:ascii="Times New Roman" w:hAnsi="Times New Roman" w:cs="Times New Roman"/>
          <w:color w:val="000000"/>
          <w:sz w:val="24"/>
          <w:szCs w:val="24"/>
        </w:rPr>
        <w:t>,</w:t>
      </w:r>
      <w:r w:rsidRPr="0061223B">
        <w:rPr>
          <w:rFonts w:ascii="Times New Roman" w:hAnsi="Times New Roman" w:cs="Times New Roman"/>
          <w:color w:val="000000"/>
          <w:sz w:val="24"/>
          <w:szCs w:val="24"/>
        </w:rPr>
        <w:t xml:space="preserve"> </w:t>
      </w:r>
    </w:p>
    <w:p w:rsidR="0061223B" w:rsidRPr="0061223B" w:rsidRDefault="0061223B" w:rsidP="00566F6D">
      <w:pPr>
        <w:autoSpaceDE w:val="0"/>
        <w:autoSpaceDN w:val="0"/>
        <w:adjustRightInd w:val="0"/>
        <w:spacing w:after="0" w:line="360" w:lineRule="auto"/>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bezpečnější trasa (do školy)</w:t>
      </w:r>
      <w:r w:rsidR="009D72E7">
        <w:rPr>
          <w:rFonts w:ascii="Times New Roman" w:hAnsi="Times New Roman" w:cs="Times New Roman"/>
          <w:color w:val="000000"/>
          <w:sz w:val="24"/>
          <w:szCs w:val="24"/>
        </w:rPr>
        <w:t>,</w:t>
      </w:r>
      <w:r w:rsidRPr="0061223B">
        <w:rPr>
          <w:rFonts w:ascii="Times New Roman" w:hAnsi="Times New Roman" w:cs="Times New Roman"/>
          <w:color w:val="000000"/>
          <w:sz w:val="24"/>
          <w:szCs w:val="24"/>
        </w:rPr>
        <w:t xml:space="preserve"> </w:t>
      </w:r>
    </w:p>
    <w:p w:rsidR="0061223B" w:rsidRPr="0061223B" w:rsidRDefault="0061223B" w:rsidP="005B05B1">
      <w:pPr>
        <w:autoSpaceDE w:val="0"/>
        <w:autoSpaceDN w:val="0"/>
        <w:adjustRightInd w:val="0"/>
        <w:spacing w:after="0" w:line="360" w:lineRule="auto"/>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rozptýlení při přecházení PK – mobilní telefony</w:t>
      </w:r>
      <w:r w:rsidR="009D72E7">
        <w:rPr>
          <w:rFonts w:ascii="Times New Roman" w:hAnsi="Times New Roman" w:cs="Times New Roman"/>
          <w:color w:val="000000"/>
          <w:sz w:val="24"/>
          <w:szCs w:val="24"/>
        </w:rPr>
        <w:t>.</w:t>
      </w:r>
    </w:p>
    <w:p w:rsidR="0061223B" w:rsidRPr="0061223B" w:rsidRDefault="0061223B" w:rsidP="005B05B1">
      <w:pPr>
        <w:autoSpaceDE w:val="0"/>
        <w:autoSpaceDN w:val="0"/>
        <w:adjustRightInd w:val="0"/>
        <w:spacing w:after="0" w:line="360" w:lineRule="auto"/>
        <w:jc w:val="both"/>
        <w:rPr>
          <w:rFonts w:ascii="Times New Roman" w:hAnsi="Times New Roman" w:cs="Times New Roman"/>
          <w:color w:val="000000"/>
          <w:sz w:val="24"/>
          <w:szCs w:val="24"/>
        </w:rPr>
      </w:pPr>
      <w:r w:rsidRPr="0061223B">
        <w:rPr>
          <w:rFonts w:ascii="Times New Roman" w:hAnsi="Times New Roman" w:cs="Times New Roman"/>
          <w:color w:val="000000"/>
          <w:sz w:val="24"/>
          <w:szCs w:val="24"/>
        </w:rPr>
        <w:t xml:space="preserve">Programy pro budoucí řidiče jsou zaměřeny na rychlou jízdu, agresivní řízení, řízení začátečníků, rizika, hazardování a chování spolujezdce. </w:t>
      </w:r>
    </w:p>
    <w:p w:rsidR="004A7BBE" w:rsidRPr="000F0E29" w:rsidRDefault="004A7BBE" w:rsidP="005B05B1">
      <w:pPr>
        <w:pStyle w:val="Default"/>
        <w:spacing w:line="360" w:lineRule="auto"/>
        <w:jc w:val="both"/>
        <w:rPr>
          <w:bCs/>
        </w:rPr>
      </w:pPr>
    </w:p>
    <w:p w:rsidR="00B048E7" w:rsidRPr="00566F6D" w:rsidRDefault="001E0257" w:rsidP="00566F6D">
      <w:pPr>
        <w:pStyle w:val="Default"/>
        <w:spacing w:line="360" w:lineRule="auto"/>
        <w:jc w:val="both"/>
        <w:rPr>
          <w:b/>
          <w:bCs/>
          <w:sz w:val="32"/>
          <w:szCs w:val="32"/>
        </w:rPr>
      </w:pPr>
      <w:r>
        <w:rPr>
          <w:b/>
          <w:bCs/>
          <w:sz w:val="32"/>
          <w:szCs w:val="32"/>
        </w:rPr>
        <w:t>4</w:t>
      </w:r>
      <w:r w:rsidR="00566F6D" w:rsidRPr="00566F6D">
        <w:rPr>
          <w:b/>
          <w:bCs/>
          <w:sz w:val="32"/>
          <w:szCs w:val="32"/>
        </w:rPr>
        <w:t xml:space="preserve">.2 </w:t>
      </w:r>
      <w:r w:rsidR="00566F6D">
        <w:rPr>
          <w:b/>
          <w:bCs/>
          <w:sz w:val="32"/>
          <w:szCs w:val="32"/>
        </w:rPr>
        <w:t xml:space="preserve"> </w:t>
      </w:r>
      <w:r w:rsidR="00B048E7" w:rsidRPr="00566F6D">
        <w:rPr>
          <w:b/>
          <w:bCs/>
          <w:sz w:val="32"/>
          <w:szCs w:val="32"/>
        </w:rPr>
        <w:t xml:space="preserve">Velká Británie </w:t>
      </w:r>
    </w:p>
    <w:p w:rsidR="000F0E29" w:rsidRDefault="000F0E29" w:rsidP="005B05B1">
      <w:pPr>
        <w:autoSpaceDE w:val="0"/>
        <w:autoSpaceDN w:val="0"/>
        <w:adjustRightInd w:val="0"/>
        <w:spacing w:after="0" w:line="360" w:lineRule="auto"/>
        <w:jc w:val="both"/>
        <w:rPr>
          <w:rFonts w:ascii="Times New Roman" w:hAnsi="Times New Roman" w:cs="Times New Roman"/>
          <w:b/>
          <w:bCs/>
          <w:color w:val="000000"/>
          <w:sz w:val="24"/>
          <w:szCs w:val="24"/>
        </w:rPr>
      </w:pP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Celkový stav DV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Ve Velké Británii není dopravní výchova (DV) ve školách povinná. Rozsah výuky záleží plně na vůli a zájmech jednotlivých škol a vyučujících. V rámci krajů působí Komisař pro bezpečnost provozu (KBP) – Road Safety Officer, který má, mimo jiné, na starosti podporu výuky dopravní výchovy ve školách.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Materiály pro DV jsou vydávány vládními úřady, krajskými úřady, RoSPA – Královskou společností pro prevenci nehod a některými dalšími orgány, které se zabývají bezpečností provozu na pozemních komunikacích. Tyto materiály zahrnují: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p>
    <w:p w:rsidR="00566F6D" w:rsidRDefault="00B048E7" w:rsidP="00566F6D">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w:t>
      </w:r>
      <w:r w:rsidR="009C57F7">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Pracovní plány s materiály k jednotlivým činnostem v rámci DV (např. výchova chodců)</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66F6D">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DV materiály, které částečně spadají do jiných předmětů (např. zeměpis, matematika)</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Plakáty</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lastRenderedPageBreak/>
        <w:t>- Videonahrávky</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Brožurky pro děti</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CD</w:t>
      </w:r>
      <w:r w:rsidR="009D72E7">
        <w:rPr>
          <w:rFonts w:ascii="Times New Roman" w:hAnsi="Times New Roman" w:cs="Times New Roman"/>
          <w:color w:val="000000"/>
          <w:sz w:val="24"/>
          <w:szCs w:val="24"/>
        </w:rPr>
        <w:t>.</w:t>
      </w:r>
    </w:p>
    <w:p w:rsidR="00B048E7" w:rsidRPr="000F0E29" w:rsidRDefault="00B048E7" w:rsidP="00F54C8C">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Interaktivní webové stránky</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FB533C"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Předškolní vzdělávání </w:t>
      </w:r>
    </w:p>
    <w:p w:rsidR="00FB533C"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Předškolní vzdělávání není ve Velké Británii povinné. Hlavní metodou je vyprávění příběhů. V některých mateřských školách probíhá výuka správného chování chodců formou různých her.</w:t>
      </w: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Mnoho krajských úřadů financuje </w:t>
      </w:r>
      <w:r w:rsidR="00FB533C">
        <w:rPr>
          <w:rFonts w:ascii="Times New Roman" w:hAnsi="Times New Roman" w:cs="Times New Roman"/>
          <w:color w:val="000000"/>
          <w:sz w:val="24"/>
          <w:szCs w:val="24"/>
        </w:rPr>
        <w:t>d</w:t>
      </w:r>
      <w:r w:rsidR="00B048E7" w:rsidRPr="000F0E29">
        <w:rPr>
          <w:rFonts w:ascii="Times New Roman" w:hAnsi="Times New Roman" w:cs="Times New Roman"/>
          <w:color w:val="000000"/>
          <w:sz w:val="24"/>
          <w:szCs w:val="24"/>
        </w:rPr>
        <w:t>ětské dopravní kroužky, které pravidelně připravují knihy a jiné materiály pro rodiče a děti od 3-5 let.</w:t>
      </w:r>
    </w:p>
    <w:p w:rsidR="00FB533C"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Základní vzdělávání</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DV na základních školách (5</w:t>
      </w:r>
      <w:r w:rsidR="009C57F7">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w:t>
      </w:r>
      <w:r w:rsidR="009C57F7">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11 let) probíhá následovně: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samostatné projekty přímo se vztahující k určitému bodu bezpečnosti PK</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témata nebo části projektů v rámci prvouky, společenské a zdravotní výchovy</w:t>
      </w:r>
      <w:r w:rsidR="009D72E7">
        <w:rPr>
          <w:rFonts w:ascii="Times New Roman" w:hAnsi="Times New Roman" w:cs="Times New Roman"/>
          <w:color w:val="000000"/>
          <w:sz w:val="24"/>
          <w:szCs w:val="24"/>
        </w:rPr>
        <w:t>,</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jako součást konkrétních témat např. Já, Počasí, Světlo, Barvy, Tvary atd.</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F54C8C">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jako součást hlavních předmětů jako jsou Angličtina, Matematika či Přírodověda</w:t>
      </w:r>
      <w:r w:rsidR="009D72E7">
        <w:rPr>
          <w:rFonts w:ascii="Times New Roman" w:hAnsi="Times New Roman" w:cs="Times New Roman"/>
          <w:color w:val="000000"/>
          <w:sz w:val="24"/>
          <w:szCs w:val="24"/>
        </w:rPr>
        <w:t>.</w:t>
      </w:r>
    </w:p>
    <w:p w:rsidR="00FB533C"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Školy si mohou vytvářet také své vlastní programy.</w:t>
      </w:r>
    </w:p>
    <w:p w:rsidR="00FB533C"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Střední Vzdělávání </w:t>
      </w:r>
      <w:r w:rsidRPr="000F0E29">
        <w:rPr>
          <w:rFonts w:ascii="Times New Roman" w:hAnsi="Times New Roman" w:cs="Times New Roman"/>
          <w:color w:val="000000"/>
          <w:sz w:val="24"/>
          <w:szCs w:val="24"/>
        </w:rPr>
        <w:t>(11</w:t>
      </w:r>
      <w:r w:rsidR="009D72E7">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w:t>
      </w:r>
      <w:r w:rsidR="009D72E7">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16)</w:t>
      </w:r>
    </w:p>
    <w:p w:rsidR="00A75ABF" w:rsidRPr="000F0E29" w:rsidRDefault="009D72E7" w:rsidP="005B05B1">
      <w:pPr>
        <w:autoSpaceDE w:val="0"/>
        <w:autoSpaceDN w:val="0"/>
        <w:adjustRightInd w:val="0"/>
        <w:spacing w:after="0" w:line="360" w:lineRule="auto"/>
        <w:ind w:left="284" w:hanging="142"/>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DV je součástí školních osnov v rámci různých předmětů jako např. </w:t>
      </w:r>
      <w:r w:rsidR="00FB533C">
        <w:rPr>
          <w:rFonts w:ascii="Times New Roman" w:hAnsi="Times New Roman" w:cs="Times New Roman"/>
          <w:color w:val="000000"/>
          <w:sz w:val="24"/>
          <w:szCs w:val="24"/>
        </w:rPr>
        <w:t>o</w:t>
      </w:r>
      <w:r w:rsidR="00B048E7" w:rsidRPr="000F0E29">
        <w:rPr>
          <w:rFonts w:ascii="Times New Roman" w:hAnsi="Times New Roman" w:cs="Times New Roman"/>
          <w:color w:val="000000"/>
          <w:sz w:val="24"/>
          <w:szCs w:val="24"/>
        </w:rPr>
        <w:t xml:space="preserve">bčanská </w:t>
      </w:r>
      <w:r w:rsidR="001E1A40">
        <w:rPr>
          <w:rFonts w:ascii="Times New Roman" w:hAnsi="Times New Roman" w:cs="Times New Roman"/>
          <w:color w:val="000000"/>
          <w:sz w:val="24"/>
          <w:szCs w:val="24"/>
        </w:rPr>
        <w:br/>
      </w:r>
      <w:r w:rsidR="00B048E7" w:rsidRPr="000F0E29">
        <w:rPr>
          <w:rFonts w:ascii="Times New Roman" w:hAnsi="Times New Roman" w:cs="Times New Roman"/>
          <w:color w:val="000000"/>
          <w:sz w:val="24"/>
          <w:szCs w:val="24"/>
        </w:rPr>
        <w:t xml:space="preserve">a </w:t>
      </w:r>
      <w:r w:rsidR="00FB533C">
        <w:rPr>
          <w:rFonts w:ascii="Times New Roman" w:hAnsi="Times New Roman" w:cs="Times New Roman"/>
          <w:color w:val="000000"/>
          <w:sz w:val="24"/>
          <w:szCs w:val="24"/>
        </w:rPr>
        <w:t>s</w:t>
      </w:r>
      <w:r w:rsidR="00B048E7" w:rsidRPr="000F0E29">
        <w:rPr>
          <w:rFonts w:ascii="Times New Roman" w:hAnsi="Times New Roman" w:cs="Times New Roman"/>
          <w:color w:val="000000"/>
          <w:sz w:val="24"/>
          <w:szCs w:val="24"/>
        </w:rPr>
        <w:t>polečenská výchova a přírodní vědy.</w:t>
      </w:r>
      <w:r w:rsidR="00196C64" w:rsidRPr="000F0E29">
        <w:rPr>
          <w:rFonts w:ascii="Times New Roman" w:hAnsi="Times New Roman" w:cs="Times New Roman"/>
          <w:bCs/>
          <w:color w:val="000000"/>
          <w:sz w:val="24"/>
          <w:szCs w:val="24"/>
        </w:rPr>
        <w:t xml:space="preserve">  </w:t>
      </w:r>
      <w:r w:rsidR="00A75ABF" w:rsidRPr="000F0E29">
        <w:rPr>
          <w:rFonts w:ascii="Times New Roman" w:hAnsi="Times New Roman" w:cs="Times New Roman"/>
          <w:bCs/>
          <w:color w:val="000000"/>
          <w:sz w:val="24"/>
          <w:szCs w:val="24"/>
        </w:rPr>
        <w:t xml:space="preserve">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Další vzdělávání </w:t>
      </w:r>
      <w:r w:rsidRPr="000F0E29">
        <w:rPr>
          <w:rFonts w:ascii="Times New Roman" w:hAnsi="Times New Roman" w:cs="Times New Roman"/>
          <w:color w:val="000000"/>
          <w:sz w:val="24"/>
          <w:szCs w:val="24"/>
        </w:rPr>
        <w:t xml:space="preserve">(nad 16 let) </w:t>
      </w:r>
    </w:p>
    <w:p w:rsidR="00FB533C"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Povinná školní docházka končí v 16 letech. Střední školy poskytují studentům mezi 16-18 lety přípravné kurzy pro budoucí řidiče.</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Mimoškolní vzdělávání </w:t>
      </w:r>
    </w:p>
    <w:p w:rsidR="00FB533C"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Ministerstvo dopravy působí na děti a mládež prostřednictvím mediálních kampaní, jež jsou součástí komplexního projektu THINK! Tyto projekty jsou prezentovány v televizi, kinech</w:t>
      </w:r>
      <w:r w:rsidR="00566F6D">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a časopisech a jsou doplňovány webovými stránkami, které obsahují různé hry </w:t>
      </w:r>
      <w:r w:rsidR="00566F6D">
        <w:rPr>
          <w:rFonts w:ascii="Times New Roman" w:hAnsi="Times New Roman" w:cs="Times New Roman"/>
          <w:color w:val="000000"/>
          <w:sz w:val="24"/>
          <w:szCs w:val="24"/>
        </w:rPr>
        <w:br/>
      </w:r>
      <w:r w:rsidR="00B048E7" w:rsidRPr="000F0E29">
        <w:rPr>
          <w:rFonts w:ascii="Times New Roman" w:hAnsi="Times New Roman" w:cs="Times New Roman"/>
          <w:color w:val="000000"/>
          <w:sz w:val="24"/>
          <w:szCs w:val="24"/>
        </w:rPr>
        <w:t>a hádanky. Byly vypracovány interaktivní knihy pro děti ve věku od 5-14 let. Během vyučování probíhají různé programy mimo školu, např. Junior Citizen, Crucial Crew, Mega Drive. Často doplňují školní osnovy.</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KBP – Komisař pro bezpečnost provozu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KBP je nejdůležitějším činitelem pro DV v rámci krajů. V Anglii a Walesu jsou obvykle zaměstnanci krajských úřadů, zatímco ve Skotsku v některých krajských úřadech přešla odpovědnost na Náčelníka policie, takže v těchto případech je KBP zaměstnancem policie. </w:t>
      </w:r>
      <w:r w:rsidR="00FB533C">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V Severním Irsku je zaměstnancem Ministerstva Životního Prostředí.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lastRenderedPageBreak/>
        <w:t>Úlohou KBP je v rámci krajů koordinace DV a vytýčení jejích cílů a úkolů. Zajišťuje školení a vzdělávání ve svém kraji. Často jsou KBP sami školitelé a poskytují školení jiným pracovníkům v DV, navrhují, hodnotí a zavádějí do praxe různé aktivity.</w:t>
      </w:r>
      <w:r w:rsidR="009D72E7">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Pro KBP není požadována žádná zvláštní kvalifikace, ačkoli jako člen Institutu Komisařů pro bezpečnost provozu musí splňovat alespoň jedno z následujících:</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postgraduální diplom-MSc v Managementu bezpečnosti</w:t>
      </w:r>
      <w:r w:rsidR="009D72E7">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566F6D" w:rsidP="00566F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vyšší odborné osvědčení z oboru Bezpečnosti silničního provozu</w:t>
      </w:r>
      <w:r w:rsidR="009D72E7">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w:t>
      </w:r>
    </w:p>
    <w:p w:rsidR="00B048E7" w:rsidRPr="000F0E29" w:rsidRDefault="00566F6D" w:rsidP="00566F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BTEC Odborný diplom v Managementu nehod a bezpečnosti</w:t>
      </w:r>
      <w:r w:rsidR="009D72E7">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w:t>
      </w:r>
    </w:p>
    <w:p w:rsidR="00B048E7" w:rsidRPr="000F0E29" w:rsidRDefault="00566F6D" w:rsidP="00566F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Národní/Skotská odborná kvalifikace, úroveň 3 nebo 4</w:t>
      </w:r>
      <w:r w:rsidR="009D72E7">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w:t>
      </w:r>
    </w:p>
    <w:p w:rsidR="00B048E7" w:rsidRPr="000F0E29" w:rsidRDefault="00566F6D"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 Nebo vyšší vzdělání v jiném oboru plus Národní program školení pracovníků, fáze 2 </w:t>
      </w: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(tento 5-ti denní kurz je koncipován pro relativně nezkušené KBP a věnuje se různým úlohám KBP)</w:t>
      </w:r>
      <w:r w:rsidR="009D72E7">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w:t>
      </w:r>
    </w:p>
    <w:p w:rsidR="00566F6D" w:rsidRDefault="009D72E7" w:rsidP="00F54C8C">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Existují průběžné vzdělávací odborné kurzy, které jsou volitelné a komisaři je absolvují jednou během své činnosti. Objem DV pro děti a mládež se liší v jednotlivých kurzech. Krátké kurzy (např. jednodenní) pro odborníky v oblasti bezpečnosti provozu, zaměřené na vzdělávání, školení a publicitu jsou vedeny různými konzultačními a odbornými organizacemi.</w:t>
      </w: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V rámci krajů působí odborná sdružení KBP.</w:t>
      </w: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KBP obdrží školení od svého zaměstnavatele, který také financuje výše zmíněné odborné doplňující kurzy.</w:t>
      </w:r>
    </w:p>
    <w:p w:rsidR="00F54C8C" w:rsidRDefault="00B048E7" w:rsidP="00F54C8C">
      <w:pPr>
        <w:spacing w:line="360" w:lineRule="auto"/>
        <w:jc w:val="both"/>
        <w:rPr>
          <w:rFonts w:ascii="Times New Roman" w:hAnsi="Times New Roman" w:cs="Times New Roman"/>
          <w:b/>
          <w:bCs/>
          <w:color w:val="000000"/>
          <w:sz w:val="24"/>
          <w:szCs w:val="24"/>
        </w:rPr>
      </w:pPr>
      <w:r w:rsidRPr="000F0E29">
        <w:rPr>
          <w:rFonts w:ascii="Times New Roman" w:hAnsi="Times New Roman" w:cs="Times New Roman"/>
          <w:b/>
          <w:bCs/>
          <w:color w:val="000000"/>
          <w:sz w:val="24"/>
          <w:szCs w:val="24"/>
        </w:rPr>
        <w:t>Kdo učí DV</w:t>
      </w:r>
    </w:p>
    <w:p w:rsidR="00F54C8C" w:rsidRDefault="00B048E7" w:rsidP="00F54C8C">
      <w:pPr>
        <w:spacing w:line="360" w:lineRule="auto"/>
        <w:jc w:val="both"/>
        <w:rPr>
          <w:rFonts w:ascii="Times New Roman" w:hAnsi="Times New Roman" w:cs="Times New Roman"/>
          <w:b/>
          <w:bCs/>
          <w:color w:val="000000"/>
          <w:sz w:val="24"/>
          <w:szCs w:val="24"/>
        </w:rPr>
      </w:pPr>
      <w:r w:rsidRPr="000F0E29">
        <w:rPr>
          <w:rFonts w:ascii="Times New Roman" w:hAnsi="Times New Roman" w:cs="Times New Roman"/>
          <w:b/>
          <w:bCs/>
          <w:color w:val="000000"/>
          <w:sz w:val="24"/>
          <w:szCs w:val="24"/>
        </w:rPr>
        <w:t>Učitelé</w:t>
      </w:r>
    </w:p>
    <w:p w:rsidR="00B048E7" w:rsidRPr="000F0E29" w:rsidRDefault="009D72E7" w:rsidP="00F54C8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Učitelé mají největší podíl na výuce DV. KBP poskytují školám podrobnosti o materiálech </w:t>
      </w:r>
      <w:r w:rsidR="00FB533C">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a programech v dané oblasti při tvorbě školních osnov pro nadcházející rok. Komisaři by měli učitelům poskytovat školení v době vyhrazené přípravě kurikula. Někteří komisaři zajišťují setkání v centrech bezpečnosti provozu v mimopracovní době. Účast je dobrovolná.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Policejní úředníci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V některých oblastech vyučují DV ve školách zástupci policie. Obecně však, činnost policie pouze doplňuje KBP a zahrnuje návštěvy škol a diskuze nebo přípravu budoucích řidičů. Policie často pořádá některé akce jako např. Junior Citizen atd. Policejní úředníci mohou navštěvovat kurzy pro KBP.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Podíl vlády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V Británii existuje 6 vládních orgánů, které podporují a ovlivňují výuku bezpečnosti provozu ve školách. V Anglii je hlavním orgánem Ministerstvo dopravy. Svůj zájem zde mají </w:t>
      </w:r>
      <w:r w:rsidR="00E902DC">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lastRenderedPageBreak/>
        <w:t>i Ministerstvo vnitra a zdravotnictví. Ministerstvo školství hraje hlavní úlohu v realizaci vzdělávací strategie, obzvláště ve vztahu k obsahu národního kurikula.</w:t>
      </w: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Úloha vlády se projevuje v rozvíjení strategie DV, strategie bezpečnosti provozu v rámci země i krajů, financování propagačních kampaní. V Anglii, Walesu a Skotsku je odpovědnost za poskytování DV svěřena krajským úřadům. Každý krajský úřad stanoví vlastní rozpočet pro DV a měl by vytvořit program bezpečnosti provozu ve svých dopravních plánech, jejichž součástí DV bude.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Rozpočet pro DV v těchto organizacích není znám, protože je součástí dalších opatření </w:t>
      </w:r>
      <w:r w:rsidR="00E902DC">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v oblasti životního prostředí, dopravy a bezpečnosti provozu.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Důležité organizace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V oblasti krajů hrají nejdůležitější úlohu KBP. Existuje řada odborných sdružení KBP, jako např. Institut KBP, Sdružení krajských KBP, atd.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Zástupci policie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B048E7" w:rsidRPr="000F0E29">
        <w:rPr>
          <w:rFonts w:ascii="Times New Roman" w:hAnsi="Times New Roman" w:cs="Times New Roman"/>
          <w:color w:val="000000"/>
          <w:sz w:val="24"/>
          <w:szCs w:val="24"/>
        </w:rPr>
        <w:t xml:space="preserve">oplňují činnost KBP a často se podílejí na tvorbě dopravních plánů v rámci krajů. Policisté přednáší na školách. Některé policejní úřady vyvinuly vlastní projekty zaměřené na cílové skupiny, např. soubor přípravných kurzů pro budoucí řidiče nebo umožňují dětem účastnit se na bezpečnosti provozu jiným způsobem, jako např. Safety Camera Partnerships (děti používají rychlostní kamery). Každý policejní úřad stanoví svůj vlastní rozpočet pro DV. </w:t>
      </w:r>
    </w:p>
    <w:p w:rsidR="003D5FCF" w:rsidRPr="000F0E29" w:rsidRDefault="00B048E7" w:rsidP="00F54C8C">
      <w:pPr>
        <w:autoSpaceDE w:val="0"/>
        <w:autoSpaceDN w:val="0"/>
        <w:adjustRightInd w:val="0"/>
        <w:spacing w:after="0" w:line="360" w:lineRule="auto"/>
        <w:ind w:left="560" w:hanging="38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 rámci krajů působí také </w:t>
      </w:r>
      <w:r w:rsidRPr="000F0E29">
        <w:rPr>
          <w:rFonts w:ascii="Times New Roman" w:hAnsi="Times New Roman" w:cs="Times New Roman"/>
          <w:b/>
          <w:bCs/>
          <w:color w:val="000000"/>
          <w:sz w:val="24"/>
          <w:szCs w:val="24"/>
        </w:rPr>
        <w:t>Pracovníci zdravotní osvěty</w:t>
      </w:r>
      <w:r w:rsidRPr="000F0E29">
        <w:rPr>
          <w:rFonts w:ascii="Times New Roman" w:hAnsi="Times New Roman" w:cs="Times New Roman"/>
          <w:color w:val="000000"/>
          <w:sz w:val="24"/>
          <w:szCs w:val="24"/>
        </w:rPr>
        <w:t>, zaměstnaní různými krajskými orgány.</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b/>
          <w:bCs/>
          <w:color w:val="000000"/>
          <w:sz w:val="24"/>
          <w:szCs w:val="24"/>
        </w:rPr>
        <w:t xml:space="preserve">Shrnutí činností KBP </w:t>
      </w:r>
    </w:p>
    <w:p w:rsidR="00B048E7" w:rsidRPr="000F0E29" w:rsidRDefault="009D72E7"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Pro předškolní děti mohou KBP financovat Dětský dopravní kroužek nebo podporovat akce firmy Britax (bezpečnostní vybavení pro děti), i když tyto akce jsou spíše navštěvovány rodiči než dětmi.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Většina metod a programů se zaměřuje na žáky základních škol. Programy praktického výcviku chodců jsou pořádány pro předškolní děti (5</w:t>
      </w:r>
      <w:r w:rsidR="009D72E7">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w:t>
      </w:r>
      <w:r w:rsidR="009D72E7">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7 let); na ně obvykle navazuje výchova pro žáky mezi 10-11 lety. Existuje několik výukových plánů pro výcvik chodců, na kterých spolupracují dobrovolníci z řad rodičů/dospělých, placených instruktorů a pedagogů.</w:t>
      </w:r>
      <w:r w:rsidR="008A723B">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Na základních školách je možnost pořádat výuková divadelní představení.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Ve věku přestupu na střední školy roste počet dětských obětí dopravních nehod ve Velké Británii. V tomto věku (10-12) žáci začínají cestovat dále a samostatně. Byly vyvinuty materiály, které jsou zaměřeny právě na tuto věkovou skupinu, která opouští základní školu. Pro tyto žáky byl vyvinut vzdělávací balíček „Secondary Steps“ (BITER 1991).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lastRenderedPageBreak/>
        <w:t xml:space="preserve">Některé kraje také zavedly funkci dětského komisaře pro bezpečnost provozu (DKBP) pro žáky šestých tříd. Tento systém si klade za cíl podněcovat aktivity související s bezpečností provozu, samostatnou činností a znalostmi samotných DKBP. DKBP pořádají setkání </w:t>
      </w:r>
      <w:r w:rsidR="00E902DC">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a soutěže. V některých školách vedou vlastní zájmové kroužky a podílejí se na výuce mladších žáků. Témata pro DKBP vybírá KBP, měla by obsahovat problematiku dané oblasti a nebo se vztahovat k národním/krajským osvětovým kampaním. Např. v hrabství Leicestershire témata obsahovala: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Být viděn (nápadnost)</w:t>
      </w:r>
      <w:r w:rsidR="001E1A40">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Přecházení silnice poblíž autobusu</w:t>
      </w:r>
      <w:r w:rsidR="001E1A40">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Bezpečnostní pásy</w:t>
      </w:r>
      <w:r w:rsidR="001E1A40">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Rušné komunikace</w:t>
      </w:r>
      <w:r w:rsidR="001E1A40">
        <w:rPr>
          <w:rFonts w:ascii="Times New Roman" w:hAnsi="Times New Roman" w:cs="Times New Roman"/>
          <w:color w:val="000000"/>
          <w:sz w:val="24"/>
          <w:szCs w:val="24"/>
        </w:rPr>
        <w:t>.</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Cesta do školy</w:t>
      </w:r>
      <w:r w:rsidR="001E1A40">
        <w:rPr>
          <w:rFonts w:ascii="Times New Roman" w:hAnsi="Times New Roman" w:cs="Times New Roman"/>
          <w:color w:val="000000"/>
          <w:sz w:val="24"/>
          <w:szCs w:val="24"/>
        </w:rPr>
        <w:t>.</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Bezpečné hry</w:t>
      </w:r>
      <w:r w:rsidR="001E1A40">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Cyklistika</w:t>
      </w:r>
      <w:r w:rsidR="00AE1BF9">
        <w:rPr>
          <w:rFonts w:ascii="Times New Roman" w:hAnsi="Times New Roman" w:cs="Times New Roman"/>
          <w:color w:val="000000"/>
          <w:sz w:val="24"/>
          <w:szCs w:val="24"/>
        </w:rPr>
        <w:t>.</w:t>
      </w:r>
    </w:p>
    <w:p w:rsidR="00B048E7" w:rsidRPr="000F0E29" w:rsidRDefault="00B048E7" w:rsidP="00F54C8C">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Cestování se zvířaty</w:t>
      </w:r>
      <w:r w:rsidR="008A723B">
        <w:rPr>
          <w:rFonts w:ascii="Times New Roman" w:hAnsi="Times New Roman" w:cs="Times New Roman"/>
          <w:color w:val="000000"/>
          <w:sz w:val="24"/>
          <w:szCs w:val="24"/>
        </w:rPr>
        <w:t>.</w:t>
      </w:r>
    </w:p>
    <w:p w:rsidR="00B048E7" w:rsidRPr="000F0E29" w:rsidRDefault="008A723B"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Akce jako Junior Citizen, Crucial Crew a Mega Drive (v rámci projektu LASER) jsou obvykle společně pořádány týmem organizovaným KBP, policií, hasiči, atd., např. záchranná služba vyučuje první pomoc. Tyto projekty umožňují dětem dozvědět se více o bezpečnosti provozu a prevenci úrazů. Na těchto akcích jsou vystaveni nebezpečným situacím, učí se zásadám bezpečného chování a praktikují tyto zásady, kde je třeba. </w:t>
      </w:r>
    </w:p>
    <w:p w:rsidR="00B048E7" w:rsidRPr="000F0E29" w:rsidRDefault="008A723B"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Na středních školách a vyšších stupních se většina dopravní výchovy vyučuje v rámci přípravných kurzů pro řidiče (16</w:t>
      </w:r>
      <w:r w:rsidR="009C57F7">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w:t>
      </w:r>
      <w:r w:rsidR="009C57F7">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18 let). Úřad „Driving Standards Agency“ pořádá cyklus přednášek o řízení pro věkovou skupinu 17</w:t>
      </w:r>
      <w:r w:rsidR="009C57F7">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w:t>
      </w:r>
      <w:r w:rsidR="009C57F7">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21,  ta </w:t>
      </w:r>
      <w:r w:rsidR="00E902DC">
        <w:rPr>
          <w:rFonts w:ascii="Times New Roman" w:hAnsi="Times New Roman" w:cs="Times New Roman"/>
          <w:color w:val="000000"/>
          <w:sz w:val="24"/>
          <w:szCs w:val="24"/>
        </w:rPr>
        <w:t xml:space="preserve">se však </w:t>
      </w:r>
      <w:r w:rsidR="00B048E7" w:rsidRPr="000F0E29">
        <w:rPr>
          <w:rFonts w:ascii="Times New Roman" w:hAnsi="Times New Roman" w:cs="Times New Roman"/>
          <w:color w:val="000000"/>
          <w:sz w:val="24"/>
          <w:szCs w:val="24"/>
        </w:rPr>
        <w:t>nesetkala se s velkým ohlasem.</w:t>
      </w: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DV pro používání veřejné dopravy není dostatečná. Jedno z mála témat</w:t>
      </w:r>
      <w:r w:rsidR="00E902DC">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vztahující se </w:t>
      </w:r>
      <w:r w:rsidR="00E902DC">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k veřejné dopravě</w:t>
      </w:r>
      <w:r w:rsidR="00E902DC">
        <w:rPr>
          <w:rFonts w:ascii="Times New Roman" w:hAnsi="Times New Roman" w:cs="Times New Roman"/>
          <w:color w:val="000000"/>
          <w:sz w:val="24"/>
          <w:szCs w:val="24"/>
        </w:rPr>
        <w:t>,</w:t>
      </w:r>
      <w:r w:rsidR="00B048E7" w:rsidRPr="000F0E29">
        <w:rPr>
          <w:rFonts w:ascii="Times New Roman" w:hAnsi="Times New Roman" w:cs="Times New Roman"/>
          <w:color w:val="000000"/>
          <w:sz w:val="24"/>
          <w:szCs w:val="24"/>
        </w:rPr>
        <w:t xml:space="preserve"> je přecházení v blízkosti autobusů.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Pro střední školy jsou v některých krajích zavedena výuková divadelní představení. Věnují se např. alkoholu za volantem nebo nebezpečnému chování za volantem. Buď navštíví školu divadelní skupina, která s žáky pracuje nebo žáci jednoduše shlédnou divadelní představení. Ve školách by měly proběhnout instruktážní a zhodnocující cvičení před a po představení. </w:t>
      </w:r>
    </w:p>
    <w:p w:rsidR="00E902DC"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V osvětových akcích a kampaních je častým tématem používání bezpečnostních pásů.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Na mnoha akcích typu roadshow se propaguje používání přileb a ochranného vybavení </w:t>
      </w:r>
      <w:r w:rsidR="00E902DC">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na kolena/lokty pro bruslaře a skateboardisty. Tyto akce často doprovází přednáška osoby zraněné při dopravní nehodě.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lastRenderedPageBreak/>
        <w:t xml:space="preserve">V nedávné době byly vyvinuty materiály pro postižené děti, jako např. výukový manuál pro uživatele Makatonu (děti se speciálními výukovými potřebami) a program Whizz pro mladé vozíčkáře. V některých speciálních školách existuje program Right Start pro děti se speciálními potřebami.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Obecně existuje pouze málo aktivit pro žáky středních škol a ještě méně pro studenty na vyšších stupních. Existující aktivity jsou často nákladné a bývají ve formě jednorázových akcí. Následkem toho se většině dospívajících ve škole nedostává odpovídajícího rozsahu DV. Teoretický základ některých těchto aktivit je špatně formulován. Na nebezpečné chování chodců a cyklistů je zaměřeno jen málo akcí. </w:t>
      </w:r>
    </w:p>
    <w:p w:rsidR="00E902DC"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Ministerstvo dopravy, a jiné organizace organizují národní osvětovou kampaň. Ta je doplněna oblastní kampaní KBP.</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 V roce 2001 zahájilo Ministerstvo dopravy projekt Think!, který obsahuje následující témata pro děti a mládež:</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používání bezpečnostních pásů/dětské bezpečnostní systémy</w:t>
      </w:r>
      <w:r w:rsidR="008A723B">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cyklistika – přilby, nápadnost, údržba kola</w:t>
      </w:r>
      <w:r w:rsidR="008A723B">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621F76" w:rsidRDefault="00B048E7" w:rsidP="00621F76">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kampaň Hedgehog pro děti ve věku 7</w:t>
      </w:r>
      <w:r w:rsidR="008A723B">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w:t>
      </w:r>
      <w:r w:rsidR="008A723B">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11 let – pravidla pro bezpečné přecházení PK, nápadnost, určení bezpečných míst pro přecházení</w:t>
      </w:r>
      <w:r w:rsidR="008A723B">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F54C8C">
      <w:pPr>
        <w:autoSpaceDE w:val="0"/>
        <w:autoSpaceDN w:val="0"/>
        <w:adjustRightInd w:val="0"/>
        <w:spacing w:after="0" w:line="360" w:lineRule="auto"/>
        <w:ind w:left="720" w:hanging="360"/>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dospívající ve věku 11</w:t>
      </w:r>
      <w:r w:rsidR="00922FC0">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w:t>
      </w:r>
      <w:r w:rsidR="00922FC0">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16 – rozptýlení při přecházení, např. v důsledku používání mobilních telefonů.</w:t>
      </w:r>
    </w:p>
    <w:p w:rsidR="00B048E7" w:rsidRPr="000F0E29" w:rsidRDefault="008A723B" w:rsidP="005B05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48E7" w:rsidRPr="000F0E29">
        <w:rPr>
          <w:rFonts w:ascii="Times New Roman" w:hAnsi="Times New Roman" w:cs="Times New Roman"/>
          <w:color w:val="000000"/>
          <w:sz w:val="24"/>
          <w:szCs w:val="24"/>
        </w:rPr>
        <w:t xml:space="preserve">Pro základní a střední školy byly vypracovány učební plány.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Na podzim, v důsledku přechodu na zimní čas, se žáci vrací ze škol za sníženého osvětlení </w:t>
      </w:r>
      <w:r w:rsidR="00E902DC">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a KBP se tak zaměřují zvláště na problematiku nápadnosti chodců a cyklistů. Na národní úrovni se hledají sponzoři, kteří by zajišťovali reflexní materiál pro školní děti. Tato činnost bude napojena na národní osvětovou kampaň prostřednictvím inzerce v televizi, časopisech </w:t>
      </w:r>
      <w:r w:rsidR="00E902DC">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a na plakátech.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 xml:space="preserve">Součástí projektu Think! jsou interaktivní webové stránky. Neexistují žádné dostupné webové stránky zaměřené na dospívající mládež a na osvojování správných návyků chodců/cyklistů. Existující stránky pro dospívající </w:t>
      </w:r>
      <w:r w:rsidR="00E902DC">
        <w:rPr>
          <w:rFonts w:ascii="Times New Roman" w:hAnsi="Times New Roman" w:cs="Times New Roman"/>
          <w:color w:val="000000"/>
          <w:sz w:val="24"/>
          <w:szCs w:val="24"/>
        </w:rPr>
        <w:t xml:space="preserve">se podle mého názoru </w:t>
      </w:r>
      <w:r w:rsidRPr="000F0E29">
        <w:rPr>
          <w:rFonts w:ascii="Times New Roman" w:hAnsi="Times New Roman" w:cs="Times New Roman"/>
          <w:color w:val="000000"/>
          <w:sz w:val="24"/>
          <w:szCs w:val="24"/>
        </w:rPr>
        <w:t>jeví jako příliš dětské</w:t>
      </w:r>
      <w:r w:rsidR="00E902DC">
        <w:rPr>
          <w:rFonts w:ascii="Times New Roman" w:hAnsi="Times New Roman" w:cs="Times New Roman"/>
          <w:color w:val="000000"/>
          <w:sz w:val="24"/>
          <w:szCs w:val="24"/>
        </w:rPr>
        <w:t>.</w:t>
      </w:r>
      <w:r w:rsidRPr="000F0E29">
        <w:rPr>
          <w:rFonts w:ascii="Times New Roman" w:hAnsi="Times New Roman" w:cs="Times New Roman"/>
          <w:color w:val="000000"/>
          <w:sz w:val="24"/>
          <w:szCs w:val="24"/>
        </w:rPr>
        <w:t xml:space="preserve">  </w:t>
      </w:r>
    </w:p>
    <w:p w:rsidR="00B048E7" w:rsidRPr="000F0E29" w:rsidRDefault="00B048E7" w:rsidP="005B05B1">
      <w:pPr>
        <w:autoSpaceDE w:val="0"/>
        <w:autoSpaceDN w:val="0"/>
        <w:adjustRightInd w:val="0"/>
        <w:spacing w:after="0" w:line="360" w:lineRule="auto"/>
        <w:jc w:val="both"/>
        <w:rPr>
          <w:rFonts w:ascii="Times New Roman" w:hAnsi="Times New Roman" w:cs="Times New Roman"/>
          <w:color w:val="000000"/>
          <w:sz w:val="24"/>
          <w:szCs w:val="24"/>
        </w:rPr>
      </w:pPr>
      <w:r w:rsidRPr="000F0E29">
        <w:rPr>
          <w:rFonts w:ascii="Times New Roman" w:hAnsi="Times New Roman" w:cs="Times New Roman"/>
          <w:color w:val="000000"/>
          <w:sz w:val="24"/>
          <w:szCs w:val="24"/>
        </w:rPr>
        <w:t>Pole position je hra vyvinutá organizacemi UK Youth, Remit a krajským úřadem Leicestershire pro využití v mládežnických klubech a mimoškolních skupinách. Je určena pro mládež ve věku 12</w:t>
      </w:r>
      <w:r w:rsidR="00922FC0">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w:t>
      </w:r>
      <w:r w:rsidR="00922FC0">
        <w:rPr>
          <w:rFonts w:ascii="Times New Roman" w:hAnsi="Times New Roman" w:cs="Times New Roman"/>
          <w:color w:val="000000"/>
          <w:sz w:val="24"/>
          <w:szCs w:val="24"/>
        </w:rPr>
        <w:t xml:space="preserve"> </w:t>
      </w:r>
      <w:r w:rsidRPr="000F0E29">
        <w:rPr>
          <w:rFonts w:ascii="Times New Roman" w:hAnsi="Times New Roman" w:cs="Times New Roman"/>
          <w:color w:val="000000"/>
          <w:sz w:val="24"/>
          <w:szCs w:val="24"/>
        </w:rPr>
        <w:t xml:space="preserve">18 let a založena na skupinové diskuzi o motorových vozidlech, jejich vlastnictví, řízení a zodpovědné účasti na silničním provozu. </w:t>
      </w:r>
    </w:p>
    <w:p w:rsidR="000F0E29" w:rsidRDefault="000F0E29"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Zdroj:</w:t>
      </w:r>
      <w:r w:rsidR="00922FC0">
        <w:rPr>
          <w:rFonts w:ascii="Times New Roman" w:hAnsi="Times New Roman" w:cs="Times New Roman"/>
          <w:sz w:val="24"/>
          <w:szCs w:val="24"/>
        </w:rPr>
        <w:t xml:space="preserve"> http://www.dopravnialarm.cz/media/file/dopravni-vychova-v-zahranici.pdf</w:t>
      </w:r>
    </w:p>
    <w:p w:rsidR="005E451E" w:rsidRDefault="008A723B"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0E29">
        <w:rPr>
          <w:rFonts w:ascii="Times New Roman" w:hAnsi="Times New Roman" w:cs="Times New Roman"/>
          <w:sz w:val="24"/>
          <w:szCs w:val="24"/>
        </w:rPr>
        <w:t>Pokud mám stručně porovnat systémy dopravní výchovy u nás a v</w:t>
      </w:r>
      <w:r w:rsidR="005E451E">
        <w:rPr>
          <w:rFonts w:ascii="Times New Roman" w:hAnsi="Times New Roman" w:cs="Times New Roman"/>
          <w:sz w:val="24"/>
          <w:szCs w:val="24"/>
        </w:rPr>
        <w:t xml:space="preserve"> obou </w:t>
      </w:r>
      <w:r w:rsidR="000F0E29">
        <w:rPr>
          <w:rFonts w:ascii="Times New Roman" w:hAnsi="Times New Roman" w:cs="Times New Roman"/>
          <w:sz w:val="24"/>
          <w:szCs w:val="24"/>
        </w:rPr>
        <w:t>zemích</w:t>
      </w:r>
      <w:r w:rsidR="00E902DC">
        <w:rPr>
          <w:rFonts w:ascii="Times New Roman" w:hAnsi="Times New Roman" w:cs="Times New Roman"/>
          <w:sz w:val="24"/>
          <w:szCs w:val="24"/>
        </w:rPr>
        <w:t>,</w:t>
      </w:r>
      <w:r w:rsidR="005E451E">
        <w:rPr>
          <w:rFonts w:ascii="Times New Roman" w:hAnsi="Times New Roman" w:cs="Times New Roman"/>
          <w:sz w:val="24"/>
          <w:szCs w:val="24"/>
        </w:rPr>
        <w:t xml:space="preserve"> o nichž jsem sehnal uvedené informace</w:t>
      </w:r>
      <w:r w:rsidR="00E902DC">
        <w:rPr>
          <w:rFonts w:ascii="Times New Roman" w:hAnsi="Times New Roman" w:cs="Times New Roman"/>
          <w:sz w:val="24"/>
          <w:szCs w:val="24"/>
        </w:rPr>
        <w:t>,</w:t>
      </w:r>
      <w:r w:rsidR="005E451E">
        <w:rPr>
          <w:rFonts w:ascii="Times New Roman" w:hAnsi="Times New Roman" w:cs="Times New Roman"/>
          <w:sz w:val="24"/>
          <w:szCs w:val="24"/>
        </w:rPr>
        <w:t xml:space="preserve"> je jisté, že způsob zapracování dopravní výchovy do systémů školství anebo celoživotního vzdělávání účastníků provozu na pozemních komunikacích je dán do jisté míry historickým vývojem v každém státě. Dalším prvkem, kde již je patrné fungování mezinárodní spolupráce států v oblasti dopravy</w:t>
      </w:r>
      <w:r w:rsidR="00E902DC">
        <w:rPr>
          <w:rFonts w:ascii="Times New Roman" w:hAnsi="Times New Roman" w:cs="Times New Roman"/>
          <w:sz w:val="24"/>
          <w:szCs w:val="24"/>
        </w:rPr>
        <w:t>,</w:t>
      </w:r>
      <w:r w:rsidR="005E451E">
        <w:rPr>
          <w:rFonts w:ascii="Times New Roman" w:hAnsi="Times New Roman" w:cs="Times New Roman"/>
          <w:sz w:val="24"/>
          <w:szCs w:val="24"/>
        </w:rPr>
        <w:t xml:space="preserve"> je přejímání zejména preventivních programů neziskových organizací, které jsou podporovány nejen ze strany orgánů státní správy na všech stupních, ale i soukromými subjekty.</w:t>
      </w:r>
    </w:p>
    <w:p w:rsidR="00543130" w:rsidRDefault="00543130" w:rsidP="005B05B1">
      <w:pPr>
        <w:spacing w:line="360" w:lineRule="auto"/>
        <w:jc w:val="both"/>
        <w:rPr>
          <w:rFonts w:ascii="Times New Roman" w:hAnsi="Times New Roman" w:cs="Times New Roman"/>
          <w:sz w:val="24"/>
          <w:szCs w:val="24"/>
        </w:rPr>
      </w:pPr>
    </w:p>
    <w:p w:rsidR="00543130" w:rsidRDefault="00543130" w:rsidP="005B05B1">
      <w:pPr>
        <w:spacing w:line="360" w:lineRule="auto"/>
        <w:jc w:val="both"/>
        <w:rPr>
          <w:rFonts w:ascii="Times New Roman" w:hAnsi="Times New Roman" w:cs="Times New Roman"/>
          <w:sz w:val="24"/>
          <w:szCs w:val="24"/>
        </w:rPr>
      </w:pPr>
    </w:p>
    <w:p w:rsidR="00543130" w:rsidRDefault="00543130" w:rsidP="005B05B1">
      <w:pPr>
        <w:spacing w:line="360" w:lineRule="auto"/>
        <w:jc w:val="both"/>
        <w:rPr>
          <w:rFonts w:ascii="Times New Roman" w:hAnsi="Times New Roman" w:cs="Times New Roman"/>
          <w:sz w:val="24"/>
          <w:szCs w:val="24"/>
        </w:rPr>
      </w:pPr>
    </w:p>
    <w:p w:rsidR="00543130" w:rsidRDefault="00543130" w:rsidP="005B05B1">
      <w:pPr>
        <w:spacing w:line="360" w:lineRule="auto"/>
        <w:jc w:val="both"/>
        <w:rPr>
          <w:rFonts w:ascii="Times New Roman" w:hAnsi="Times New Roman" w:cs="Times New Roman"/>
          <w:sz w:val="24"/>
          <w:szCs w:val="24"/>
        </w:rPr>
      </w:pPr>
    </w:p>
    <w:p w:rsidR="00543130" w:rsidRDefault="00543130" w:rsidP="005B05B1">
      <w:pPr>
        <w:spacing w:line="360" w:lineRule="auto"/>
        <w:jc w:val="both"/>
        <w:rPr>
          <w:rFonts w:ascii="Times New Roman" w:hAnsi="Times New Roman" w:cs="Times New Roman"/>
          <w:sz w:val="24"/>
          <w:szCs w:val="24"/>
        </w:rPr>
      </w:pPr>
    </w:p>
    <w:p w:rsidR="00543130" w:rsidRDefault="00543130" w:rsidP="005B05B1">
      <w:pPr>
        <w:spacing w:line="360" w:lineRule="auto"/>
        <w:jc w:val="both"/>
        <w:rPr>
          <w:rFonts w:ascii="Times New Roman" w:hAnsi="Times New Roman" w:cs="Times New Roman"/>
          <w:sz w:val="24"/>
          <w:szCs w:val="24"/>
        </w:rPr>
      </w:pPr>
    </w:p>
    <w:p w:rsidR="00F54C8C" w:rsidRDefault="00F54C8C" w:rsidP="005B05B1">
      <w:pPr>
        <w:spacing w:line="360" w:lineRule="auto"/>
        <w:jc w:val="both"/>
        <w:rPr>
          <w:rFonts w:ascii="Times New Roman" w:hAnsi="Times New Roman" w:cs="Times New Roman"/>
          <w:b/>
          <w:sz w:val="32"/>
          <w:szCs w:val="32"/>
        </w:rPr>
      </w:pPr>
    </w:p>
    <w:p w:rsidR="00F54C8C" w:rsidRDefault="00F54C8C" w:rsidP="005B05B1">
      <w:pPr>
        <w:spacing w:line="360" w:lineRule="auto"/>
        <w:jc w:val="both"/>
        <w:rPr>
          <w:rFonts w:ascii="Times New Roman" w:hAnsi="Times New Roman" w:cs="Times New Roman"/>
          <w:b/>
          <w:sz w:val="32"/>
          <w:szCs w:val="32"/>
        </w:rPr>
      </w:pPr>
    </w:p>
    <w:p w:rsidR="00F54C8C" w:rsidRDefault="00F54C8C" w:rsidP="005B05B1">
      <w:pPr>
        <w:spacing w:line="360" w:lineRule="auto"/>
        <w:jc w:val="both"/>
        <w:rPr>
          <w:rFonts w:ascii="Times New Roman" w:hAnsi="Times New Roman" w:cs="Times New Roman"/>
          <w:b/>
          <w:sz w:val="32"/>
          <w:szCs w:val="32"/>
        </w:rPr>
      </w:pPr>
    </w:p>
    <w:p w:rsidR="00F54C8C" w:rsidRDefault="00F54C8C" w:rsidP="005B05B1">
      <w:pPr>
        <w:spacing w:line="360" w:lineRule="auto"/>
        <w:jc w:val="both"/>
        <w:rPr>
          <w:rFonts w:ascii="Times New Roman" w:hAnsi="Times New Roman" w:cs="Times New Roman"/>
          <w:b/>
          <w:sz w:val="32"/>
          <w:szCs w:val="32"/>
        </w:rPr>
      </w:pPr>
    </w:p>
    <w:p w:rsidR="00F54C8C" w:rsidRDefault="00F54C8C" w:rsidP="005B05B1">
      <w:pPr>
        <w:spacing w:line="360" w:lineRule="auto"/>
        <w:jc w:val="both"/>
        <w:rPr>
          <w:rFonts w:ascii="Times New Roman" w:hAnsi="Times New Roman" w:cs="Times New Roman"/>
          <w:b/>
          <w:sz w:val="32"/>
          <w:szCs w:val="32"/>
        </w:rPr>
      </w:pPr>
    </w:p>
    <w:p w:rsidR="00F54C8C" w:rsidRDefault="00F54C8C" w:rsidP="005B05B1">
      <w:pPr>
        <w:spacing w:line="360" w:lineRule="auto"/>
        <w:jc w:val="both"/>
        <w:rPr>
          <w:rFonts w:ascii="Times New Roman" w:hAnsi="Times New Roman" w:cs="Times New Roman"/>
          <w:b/>
          <w:sz w:val="32"/>
          <w:szCs w:val="32"/>
        </w:rPr>
      </w:pPr>
    </w:p>
    <w:p w:rsidR="00F54C8C" w:rsidRDefault="00F54C8C" w:rsidP="005B05B1">
      <w:pPr>
        <w:spacing w:line="360" w:lineRule="auto"/>
        <w:jc w:val="both"/>
        <w:rPr>
          <w:rFonts w:ascii="Times New Roman" w:hAnsi="Times New Roman" w:cs="Times New Roman"/>
          <w:b/>
          <w:sz w:val="32"/>
          <w:szCs w:val="32"/>
        </w:rPr>
      </w:pPr>
    </w:p>
    <w:p w:rsidR="00F54C8C" w:rsidRDefault="00F54C8C" w:rsidP="005B05B1">
      <w:pPr>
        <w:spacing w:line="360" w:lineRule="auto"/>
        <w:jc w:val="both"/>
        <w:rPr>
          <w:rFonts w:ascii="Times New Roman" w:hAnsi="Times New Roman" w:cs="Times New Roman"/>
          <w:b/>
          <w:sz w:val="32"/>
          <w:szCs w:val="32"/>
        </w:rPr>
      </w:pPr>
    </w:p>
    <w:p w:rsidR="00F54C8C" w:rsidRDefault="00F54C8C" w:rsidP="005B05B1">
      <w:pPr>
        <w:spacing w:line="360" w:lineRule="auto"/>
        <w:jc w:val="both"/>
        <w:rPr>
          <w:rFonts w:ascii="Times New Roman" w:hAnsi="Times New Roman" w:cs="Times New Roman"/>
          <w:b/>
          <w:sz w:val="32"/>
          <w:szCs w:val="32"/>
        </w:rPr>
      </w:pPr>
    </w:p>
    <w:p w:rsidR="00F54C8C" w:rsidRDefault="00F54C8C" w:rsidP="005B05B1">
      <w:pPr>
        <w:spacing w:line="360" w:lineRule="auto"/>
        <w:jc w:val="both"/>
        <w:rPr>
          <w:rFonts w:ascii="Times New Roman" w:hAnsi="Times New Roman" w:cs="Times New Roman"/>
          <w:b/>
          <w:sz w:val="32"/>
          <w:szCs w:val="32"/>
        </w:rPr>
      </w:pPr>
    </w:p>
    <w:p w:rsidR="00F54C8C" w:rsidRDefault="00543130" w:rsidP="005B05B1">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PRAKTICKÁ ČÁST</w:t>
      </w:r>
    </w:p>
    <w:p w:rsidR="00F54C8C" w:rsidRDefault="00F54C8C" w:rsidP="005B05B1">
      <w:pPr>
        <w:spacing w:line="360" w:lineRule="auto"/>
        <w:jc w:val="both"/>
        <w:rPr>
          <w:rFonts w:ascii="Times New Roman" w:hAnsi="Times New Roman" w:cs="Times New Roman"/>
          <w:b/>
          <w:sz w:val="32"/>
          <w:szCs w:val="32"/>
        </w:rPr>
      </w:pPr>
    </w:p>
    <w:p w:rsidR="00F54C8C" w:rsidRDefault="001E0257" w:rsidP="005B05B1">
      <w:pPr>
        <w:spacing w:line="360" w:lineRule="auto"/>
        <w:jc w:val="both"/>
        <w:rPr>
          <w:rFonts w:ascii="Times New Roman" w:hAnsi="Times New Roman" w:cs="Times New Roman"/>
          <w:b/>
          <w:sz w:val="32"/>
          <w:szCs w:val="32"/>
        </w:rPr>
      </w:pPr>
      <w:r>
        <w:rPr>
          <w:rFonts w:ascii="Times New Roman" w:hAnsi="Times New Roman" w:cs="Times New Roman"/>
          <w:b/>
          <w:sz w:val="32"/>
          <w:szCs w:val="32"/>
        </w:rPr>
        <w:t>5</w:t>
      </w:r>
      <w:r w:rsidR="00F3592F">
        <w:rPr>
          <w:rFonts w:ascii="Times New Roman" w:hAnsi="Times New Roman" w:cs="Times New Roman"/>
          <w:b/>
          <w:sz w:val="32"/>
          <w:szCs w:val="32"/>
        </w:rPr>
        <w:t xml:space="preserve"> </w:t>
      </w:r>
      <w:r w:rsidR="00543130">
        <w:rPr>
          <w:rFonts w:ascii="Times New Roman" w:hAnsi="Times New Roman" w:cs="Times New Roman"/>
          <w:b/>
          <w:sz w:val="32"/>
          <w:szCs w:val="32"/>
        </w:rPr>
        <w:t xml:space="preserve"> CÍL VÝZKUMU, </w:t>
      </w:r>
      <w:r w:rsidR="00FF2088">
        <w:rPr>
          <w:rFonts w:ascii="Times New Roman" w:hAnsi="Times New Roman" w:cs="Times New Roman"/>
          <w:b/>
          <w:sz w:val="32"/>
          <w:szCs w:val="32"/>
        </w:rPr>
        <w:t xml:space="preserve"> </w:t>
      </w:r>
      <w:r w:rsidR="00543130">
        <w:rPr>
          <w:rFonts w:ascii="Times New Roman" w:hAnsi="Times New Roman" w:cs="Times New Roman"/>
          <w:b/>
          <w:sz w:val="32"/>
          <w:szCs w:val="32"/>
        </w:rPr>
        <w:t>PRACOVNÍ HYPOTÉZY</w:t>
      </w:r>
    </w:p>
    <w:p w:rsidR="00F54C8C" w:rsidRDefault="00543130"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Po prostudování potřebných pramenů a po seznámení s teoretickým rámcem problematiky dopravní výchovy</w:t>
      </w:r>
      <w:r w:rsidR="00FF2088">
        <w:rPr>
          <w:rFonts w:ascii="Times New Roman" w:hAnsi="Times New Roman" w:cs="Times New Roman"/>
          <w:sz w:val="24"/>
          <w:szCs w:val="24"/>
        </w:rPr>
        <w:t>,</w:t>
      </w:r>
      <w:r>
        <w:rPr>
          <w:rFonts w:ascii="Times New Roman" w:hAnsi="Times New Roman" w:cs="Times New Roman"/>
          <w:sz w:val="24"/>
          <w:szCs w:val="24"/>
        </w:rPr>
        <w:t xml:space="preserve"> jsem přistoupil k samotné přípravě výzkumného šetření.</w:t>
      </w:r>
    </w:p>
    <w:p w:rsidR="00F54C8C" w:rsidRDefault="00543130"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Jedním z nejdůležitějších předpokladů výzkumu je stanovení cílů. Na jejich základě jsem stanovil techniku výzkumu, způsob sběru dat a formulování hypotéz.</w:t>
      </w:r>
    </w:p>
    <w:p w:rsidR="00A01303" w:rsidRDefault="00A0130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Obecně výzkumný cíl</w:t>
      </w:r>
    </w:p>
    <w:p w:rsidR="00A01303" w:rsidRDefault="00A0130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Cílem výzkumného šetření bylo zjistit, jaký je stav výuky dopravní výchovy na základních školách a jaké jsou názory samotných žáků na dopravní výchovu.</w:t>
      </w:r>
    </w:p>
    <w:p w:rsidR="00A01303" w:rsidRDefault="00A0130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Dílčí cíle výzkumu</w:t>
      </w:r>
    </w:p>
    <w:p w:rsidR="00A01303" w:rsidRDefault="00A0130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Obecný výzkumný cíl byl rozdělen do </w:t>
      </w:r>
      <w:r w:rsidR="00907A1B">
        <w:rPr>
          <w:rFonts w:ascii="Times New Roman" w:hAnsi="Times New Roman" w:cs="Times New Roman"/>
          <w:sz w:val="24"/>
          <w:szCs w:val="24"/>
        </w:rPr>
        <w:t>čtyř</w:t>
      </w:r>
      <w:r>
        <w:rPr>
          <w:rFonts w:ascii="Times New Roman" w:hAnsi="Times New Roman" w:cs="Times New Roman"/>
          <w:sz w:val="24"/>
          <w:szCs w:val="24"/>
        </w:rPr>
        <w:t xml:space="preserve"> dílčích cílů, kter</w:t>
      </w:r>
      <w:r w:rsidR="00AE1BF9">
        <w:rPr>
          <w:rFonts w:ascii="Times New Roman" w:hAnsi="Times New Roman" w:cs="Times New Roman"/>
          <w:sz w:val="24"/>
          <w:szCs w:val="24"/>
        </w:rPr>
        <w:t>é měly odpovědět na tyto otázky</w:t>
      </w:r>
      <w:r>
        <w:rPr>
          <w:rFonts w:ascii="Times New Roman" w:hAnsi="Times New Roman" w:cs="Times New Roman"/>
          <w:sz w:val="24"/>
          <w:szCs w:val="24"/>
        </w:rPr>
        <w:t>:</w:t>
      </w:r>
    </w:p>
    <w:p w:rsidR="00A01303" w:rsidRDefault="00A0130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1. Jaká je úroveň znalostí žáků 5. a 9. tříd základních škol?</w:t>
      </w:r>
    </w:p>
    <w:p w:rsidR="00521517" w:rsidRDefault="00A0130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Co si žáci základních škol myslí o </w:t>
      </w:r>
      <w:r w:rsidR="00521517">
        <w:rPr>
          <w:rFonts w:ascii="Times New Roman" w:hAnsi="Times New Roman" w:cs="Times New Roman"/>
          <w:sz w:val="24"/>
          <w:szCs w:val="24"/>
        </w:rPr>
        <w:t xml:space="preserve">závažnosti </w:t>
      </w:r>
      <w:r>
        <w:rPr>
          <w:rFonts w:ascii="Times New Roman" w:hAnsi="Times New Roman" w:cs="Times New Roman"/>
          <w:sz w:val="24"/>
          <w:szCs w:val="24"/>
        </w:rPr>
        <w:t>problemati</w:t>
      </w:r>
      <w:r w:rsidR="00521517">
        <w:rPr>
          <w:rFonts w:ascii="Times New Roman" w:hAnsi="Times New Roman" w:cs="Times New Roman"/>
          <w:sz w:val="24"/>
          <w:szCs w:val="24"/>
        </w:rPr>
        <w:t>ky</w:t>
      </w:r>
      <w:r>
        <w:rPr>
          <w:rFonts w:ascii="Times New Roman" w:hAnsi="Times New Roman" w:cs="Times New Roman"/>
          <w:sz w:val="24"/>
          <w:szCs w:val="24"/>
        </w:rPr>
        <w:t xml:space="preserve"> dopravní výchovy</w:t>
      </w:r>
      <w:r w:rsidR="00521517">
        <w:rPr>
          <w:rFonts w:ascii="Times New Roman" w:hAnsi="Times New Roman" w:cs="Times New Roman"/>
          <w:sz w:val="24"/>
          <w:szCs w:val="24"/>
        </w:rPr>
        <w:t xml:space="preserve"> ve škole       a její následné realizaci v praxi?</w:t>
      </w:r>
    </w:p>
    <w:p w:rsidR="00A01303" w:rsidRDefault="0052151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01303">
        <w:rPr>
          <w:rFonts w:ascii="Times New Roman" w:hAnsi="Times New Roman" w:cs="Times New Roman"/>
          <w:sz w:val="24"/>
          <w:szCs w:val="24"/>
        </w:rPr>
        <w:t>Jak se budou žáci základních škol</w:t>
      </w:r>
      <w:r w:rsidR="00EC7EF3">
        <w:rPr>
          <w:rFonts w:ascii="Times New Roman" w:hAnsi="Times New Roman" w:cs="Times New Roman"/>
          <w:sz w:val="24"/>
          <w:szCs w:val="24"/>
        </w:rPr>
        <w:t xml:space="preserve"> pravděpodobně</w:t>
      </w:r>
      <w:r w:rsidR="00A01303">
        <w:rPr>
          <w:rFonts w:ascii="Times New Roman" w:hAnsi="Times New Roman" w:cs="Times New Roman"/>
          <w:sz w:val="24"/>
          <w:szCs w:val="24"/>
        </w:rPr>
        <w:t xml:space="preserve"> chovat v určitých dopravních situacích?</w:t>
      </w:r>
    </w:p>
    <w:p w:rsidR="00A01303" w:rsidRDefault="00A0130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4. Jaké názory mají žáci základních škol na dopravní výchovu.</w:t>
      </w:r>
    </w:p>
    <w:p w:rsidR="00DD2528" w:rsidRDefault="00DD252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Pracovní hypotézy</w:t>
      </w:r>
    </w:p>
    <w:p w:rsidR="00DD2528" w:rsidRDefault="00DD252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H1 : Žáci 9.tříd základních škol mají lepší vědomosti než žáci 5.tříd základních škol</w:t>
      </w:r>
      <w:r w:rsidR="00FF2088">
        <w:rPr>
          <w:rFonts w:ascii="Times New Roman" w:hAnsi="Times New Roman" w:cs="Times New Roman"/>
          <w:sz w:val="24"/>
          <w:szCs w:val="24"/>
        </w:rPr>
        <w:t>.</w:t>
      </w:r>
    </w:p>
    <w:p w:rsidR="00DD2528" w:rsidRDefault="00DD252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H2 : </w:t>
      </w:r>
      <w:r w:rsidR="001119ED">
        <w:rPr>
          <w:rFonts w:ascii="Times New Roman" w:hAnsi="Times New Roman" w:cs="Times New Roman"/>
          <w:sz w:val="24"/>
          <w:szCs w:val="24"/>
        </w:rPr>
        <w:t>Žáci základních škol z městských částí Prostějova mají lepší znalosti než žáci základních škol z okolních obcí</w:t>
      </w:r>
      <w:r w:rsidR="00FF2088">
        <w:rPr>
          <w:rFonts w:ascii="Times New Roman" w:hAnsi="Times New Roman" w:cs="Times New Roman"/>
          <w:sz w:val="24"/>
          <w:szCs w:val="24"/>
        </w:rPr>
        <w:t>.</w:t>
      </w:r>
    </w:p>
    <w:p w:rsidR="00DD2528" w:rsidRDefault="00DD2528" w:rsidP="005B05B1">
      <w:pPr>
        <w:spacing w:line="360" w:lineRule="auto"/>
        <w:jc w:val="both"/>
        <w:rPr>
          <w:rFonts w:ascii="Times New Roman" w:hAnsi="Times New Roman" w:cs="Times New Roman"/>
          <w:sz w:val="24"/>
          <w:szCs w:val="24"/>
        </w:rPr>
      </w:pPr>
    </w:p>
    <w:p w:rsidR="00F54C8C" w:rsidRDefault="00F54C8C" w:rsidP="005B05B1">
      <w:pPr>
        <w:spacing w:line="360" w:lineRule="auto"/>
        <w:jc w:val="both"/>
        <w:rPr>
          <w:rFonts w:ascii="Times New Roman" w:hAnsi="Times New Roman" w:cs="Times New Roman"/>
          <w:b/>
          <w:sz w:val="32"/>
          <w:szCs w:val="32"/>
        </w:rPr>
      </w:pPr>
    </w:p>
    <w:p w:rsidR="00F54C8C" w:rsidRDefault="00FC5CE5" w:rsidP="005B05B1">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6</w:t>
      </w:r>
      <w:r w:rsidR="00621F76">
        <w:rPr>
          <w:rFonts w:ascii="Times New Roman" w:hAnsi="Times New Roman" w:cs="Times New Roman"/>
          <w:b/>
          <w:sz w:val="32"/>
          <w:szCs w:val="32"/>
        </w:rPr>
        <w:t xml:space="preserve">  </w:t>
      </w:r>
      <w:r w:rsidR="00DD2528">
        <w:rPr>
          <w:rFonts w:ascii="Times New Roman" w:hAnsi="Times New Roman" w:cs="Times New Roman"/>
          <w:b/>
          <w:sz w:val="32"/>
          <w:szCs w:val="32"/>
        </w:rPr>
        <w:t xml:space="preserve"> METODIKA VÝZKUMU</w:t>
      </w:r>
    </w:p>
    <w:p w:rsidR="00F54C8C" w:rsidRDefault="00F54C8C"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9E6">
        <w:rPr>
          <w:rFonts w:ascii="Times New Roman" w:hAnsi="Times New Roman" w:cs="Times New Roman"/>
          <w:sz w:val="24"/>
          <w:szCs w:val="24"/>
        </w:rPr>
        <w:t>Jako prostředek ke zjištění odpovědí na mnou zvolené hypotézy a k zajištění naplnění cílů výzkumu jsem zvolil dotazníkové šetření.</w:t>
      </w:r>
      <w:r w:rsidR="00F478F6">
        <w:rPr>
          <w:rFonts w:ascii="Times New Roman" w:hAnsi="Times New Roman" w:cs="Times New Roman"/>
          <w:sz w:val="24"/>
          <w:szCs w:val="24"/>
        </w:rPr>
        <w:t xml:space="preserve"> Dotazníkové šetření jsem provedl osobně na skupině 30</w:t>
      </w:r>
      <w:r w:rsidR="002D46BF">
        <w:rPr>
          <w:rFonts w:ascii="Times New Roman" w:hAnsi="Times New Roman" w:cs="Times New Roman"/>
          <w:sz w:val="24"/>
          <w:szCs w:val="24"/>
        </w:rPr>
        <w:t>5</w:t>
      </w:r>
      <w:r w:rsidR="00F478F6">
        <w:rPr>
          <w:rFonts w:ascii="Times New Roman" w:hAnsi="Times New Roman" w:cs="Times New Roman"/>
          <w:sz w:val="24"/>
          <w:szCs w:val="24"/>
        </w:rPr>
        <w:t xml:space="preserve"> respondentů. K vlastnímu zpracování výzkumu bylo použito údajů od 296 respondentů. Pro všechny respondenty byl dotazník shodný a tvoří jej </w:t>
      </w:r>
      <w:r w:rsidR="00907A1B">
        <w:rPr>
          <w:rFonts w:ascii="Times New Roman" w:hAnsi="Times New Roman" w:cs="Times New Roman"/>
          <w:sz w:val="24"/>
          <w:szCs w:val="24"/>
        </w:rPr>
        <w:t>1</w:t>
      </w:r>
      <w:r w:rsidR="00F478F6">
        <w:rPr>
          <w:rFonts w:ascii="Times New Roman" w:hAnsi="Times New Roman" w:cs="Times New Roman"/>
          <w:sz w:val="24"/>
          <w:szCs w:val="24"/>
        </w:rPr>
        <w:t>5 položek. Dotazník je uveden v příloze1.</w:t>
      </w:r>
    </w:p>
    <w:p w:rsidR="008F0DBC" w:rsidRDefault="00621F76"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78F6">
        <w:rPr>
          <w:rFonts w:ascii="Times New Roman" w:hAnsi="Times New Roman" w:cs="Times New Roman"/>
          <w:sz w:val="24"/>
          <w:szCs w:val="24"/>
        </w:rPr>
        <w:t>Dotazník jsem zvolil jako měrný prostředek, kterým jsem zkoumal mínění a znalosti žák</w:t>
      </w:r>
      <w:r w:rsidR="00FF2088">
        <w:rPr>
          <w:rFonts w:ascii="Times New Roman" w:hAnsi="Times New Roman" w:cs="Times New Roman"/>
          <w:sz w:val="24"/>
          <w:szCs w:val="24"/>
        </w:rPr>
        <w:t xml:space="preserve">ů </w:t>
      </w:r>
      <w:r w:rsidR="00F478F6">
        <w:rPr>
          <w:rFonts w:ascii="Times New Roman" w:hAnsi="Times New Roman" w:cs="Times New Roman"/>
          <w:sz w:val="24"/>
          <w:szCs w:val="24"/>
        </w:rPr>
        <w:t xml:space="preserve"> </w:t>
      </w:r>
      <w:r w:rsidR="00FF2088">
        <w:rPr>
          <w:rFonts w:ascii="Times New Roman" w:hAnsi="Times New Roman" w:cs="Times New Roman"/>
          <w:sz w:val="24"/>
          <w:szCs w:val="24"/>
        </w:rPr>
        <w:t xml:space="preserve">    5. a 9.</w:t>
      </w:r>
      <w:r w:rsidR="00F3592F">
        <w:rPr>
          <w:rFonts w:ascii="Times New Roman" w:hAnsi="Times New Roman" w:cs="Times New Roman"/>
          <w:sz w:val="24"/>
          <w:szCs w:val="24"/>
        </w:rPr>
        <w:t xml:space="preserve"> </w:t>
      </w:r>
      <w:r w:rsidR="00F478F6">
        <w:rPr>
          <w:rFonts w:ascii="Times New Roman" w:hAnsi="Times New Roman" w:cs="Times New Roman"/>
          <w:sz w:val="24"/>
          <w:szCs w:val="24"/>
        </w:rPr>
        <w:t>tříd základních škol v problematice dopravní výchovy. Tyto otázky byly předloženy žákům v písemné podobě.</w:t>
      </w:r>
      <w:r w:rsidR="007B7B9C">
        <w:rPr>
          <w:rFonts w:ascii="Times New Roman" w:hAnsi="Times New Roman" w:cs="Times New Roman"/>
          <w:sz w:val="24"/>
          <w:szCs w:val="24"/>
        </w:rPr>
        <w:t xml:space="preserve"> Dalším rozdělením, které jsem zvolil</w:t>
      </w:r>
      <w:r w:rsidR="00FF2088">
        <w:rPr>
          <w:rFonts w:ascii="Times New Roman" w:hAnsi="Times New Roman" w:cs="Times New Roman"/>
          <w:sz w:val="24"/>
          <w:szCs w:val="24"/>
        </w:rPr>
        <w:t>,</w:t>
      </w:r>
      <w:r w:rsidR="007B7B9C">
        <w:rPr>
          <w:rFonts w:ascii="Times New Roman" w:hAnsi="Times New Roman" w:cs="Times New Roman"/>
          <w:sz w:val="24"/>
          <w:szCs w:val="24"/>
        </w:rPr>
        <w:t xml:space="preserve"> bylo rozdělení odpovědí </w:t>
      </w:r>
      <w:r w:rsidR="00FF2088">
        <w:rPr>
          <w:rFonts w:ascii="Times New Roman" w:hAnsi="Times New Roman" w:cs="Times New Roman"/>
          <w:sz w:val="24"/>
          <w:szCs w:val="24"/>
        </w:rPr>
        <w:t xml:space="preserve">     </w:t>
      </w:r>
      <w:r w:rsidR="007B7B9C">
        <w:rPr>
          <w:rFonts w:ascii="Times New Roman" w:hAnsi="Times New Roman" w:cs="Times New Roman"/>
          <w:sz w:val="24"/>
          <w:szCs w:val="24"/>
        </w:rPr>
        <w:t>na žáky základních škol z obcí v okolí Prostějova a žáky prostějovských základních škol. Toto rozdělení bylo pro mé šetření důležité z důvodu diferenciace výsledků respondentů žijících v menší a větší sociální skupině. Jako další důvod bylo i často vynikající umístění družstev žáků z menších obcí v celorepublikových cyklistických soutěžích.</w:t>
      </w:r>
    </w:p>
    <w:p w:rsidR="008F0DBC" w:rsidRDefault="008F0DBC"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dotazníkovém šetření </w:t>
      </w:r>
      <w:r w:rsidR="00F3592F">
        <w:rPr>
          <w:rFonts w:ascii="Times New Roman" w:hAnsi="Times New Roman" w:cs="Times New Roman"/>
          <w:sz w:val="24"/>
          <w:szCs w:val="24"/>
        </w:rPr>
        <w:t>jsem použil položky tohoto typu</w:t>
      </w:r>
      <w:r>
        <w:rPr>
          <w:rFonts w:ascii="Times New Roman" w:hAnsi="Times New Roman" w:cs="Times New Roman"/>
          <w:sz w:val="24"/>
          <w:szCs w:val="24"/>
        </w:rPr>
        <w:t>:</w:t>
      </w:r>
    </w:p>
    <w:p w:rsidR="008F0DBC" w:rsidRDefault="008F0DBC"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1. Uzavřené položky, ve kterých se dává respondentovi určitý počet připravených odpovědí.</w:t>
      </w:r>
    </w:p>
    <w:p w:rsidR="008F0DBC" w:rsidRDefault="008F0DBC"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2. Polozavřené položky, ve kterých se respondentům předkládá několik odpovědí</w:t>
      </w:r>
      <w:r w:rsidR="00FF2088">
        <w:rPr>
          <w:rFonts w:ascii="Times New Roman" w:hAnsi="Times New Roman" w:cs="Times New Roman"/>
          <w:sz w:val="24"/>
          <w:szCs w:val="24"/>
        </w:rPr>
        <w:t>,</w:t>
      </w:r>
      <w:r>
        <w:rPr>
          <w:rFonts w:ascii="Times New Roman" w:hAnsi="Times New Roman" w:cs="Times New Roman"/>
          <w:sz w:val="24"/>
          <w:szCs w:val="24"/>
        </w:rPr>
        <w:t xml:space="preserve"> z nichž jednu mají vybrat. Pokud respondentovi nevyhovuje žádná z</w:t>
      </w:r>
      <w:r w:rsidR="00FF2088">
        <w:rPr>
          <w:rFonts w:ascii="Times New Roman" w:hAnsi="Times New Roman" w:cs="Times New Roman"/>
          <w:sz w:val="24"/>
          <w:szCs w:val="24"/>
        </w:rPr>
        <w:t> </w:t>
      </w:r>
      <w:r>
        <w:rPr>
          <w:rFonts w:ascii="Times New Roman" w:hAnsi="Times New Roman" w:cs="Times New Roman"/>
          <w:sz w:val="24"/>
          <w:szCs w:val="24"/>
        </w:rPr>
        <w:t>nich</w:t>
      </w:r>
      <w:r w:rsidR="00FF2088">
        <w:rPr>
          <w:rFonts w:ascii="Times New Roman" w:hAnsi="Times New Roman" w:cs="Times New Roman"/>
          <w:sz w:val="24"/>
          <w:szCs w:val="24"/>
        </w:rPr>
        <w:t>,</w:t>
      </w:r>
      <w:r>
        <w:rPr>
          <w:rFonts w:ascii="Times New Roman" w:hAnsi="Times New Roman" w:cs="Times New Roman"/>
          <w:sz w:val="24"/>
          <w:szCs w:val="24"/>
        </w:rPr>
        <w:t xml:space="preserve">  může použít i nabídku „jiná odpověď“.</w:t>
      </w:r>
    </w:p>
    <w:p w:rsidR="008C5915" w:rsidRDefault="008C5915"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Vyhodnocení dotazníku bylo provedeno :</w:t>
      </w:r>
    </w:p>
    <w:p w:rsidR="008C5915" w:rsidRDefault="008C5915"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1. kvantitativně ve formě uvedených tabulek</w:t>
      </w:r>
      <w:r w:rsidR="00621F76">
        <w:rPr>
          <w:rFonts w:ascii="Times New Roman" w:hAnsi="Times New Roman" w:cs="Times New Roman"/>
          <w:sz w:val="24"/>
          <w:szCs w:val="24"/>
        </w:rPr>
        <w:t>,</w:t>
      </w:r>
    </w:p>
    <w:p w:rsidR="008C5915" w:rsidRDefault="008C5915"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2. kvalitativně v textu u příslušných tabulek</w:t>
      </w:r>
      <w:r w:rsidR="00621F76">
        <w:rPr>
          <w:rFonts w:ascii="Times New Roman" w:hAnsi="Times New Roman" w:cs="Times New Roman"/>
          <w:sz w:val="24"/>
          <w:szCs w:val="24"/>
        </w:rPr>
        <w:t>.</w:t>
      </w:r>
    </w:p>
    <w:p w:rsidR="008C5915" w:rsidRDefault="008C5915" w:rsidP="005B05B1">
      <w:pPr>
        <w:spacing w:line="360" w:lineRule="auto"/>
        <w:jc w:val="both"/>
        <w:rPr>
          <w:rFonts w:ascii="Times New Roman" w:hAnsi="Times New Roman" w:cs="Times New Roman"/>
          <w:sz w:val="24"/>
          <w:szCs w:val="24"/>
        </w:rPr>
      </w:pPr>
    </w:p>
    <w:p w:rsidR="008C5915" w:rsidRDefault="008C5915" w:rsidP="005B05B1">
      <w:pPr>
        <w:spacing w:line="360" w:lineRule="auto"/>
        <w:jc w:val="both"/>
        <w:rPr>
          <w:rFonts w:ascii="Times New Roman" w:hAnsi="Times New Roman" w:cs="Times New Roman"/>
          <w:sz w:val="24"/>
          <w:szCs w:val="24"/>
        </w:rPr>
      </w:pPr>
    </w:p>
    <w:p w:rsidR="008C5915" w:rsidRDefault="008C5915" w:rsidP="005B05B1">
      <w:pPr>
        <w:spacing w:line="360" w:lineRule="auto"/>
        <w:jc w:val="both"/>
        <w:rPr>
          <w:rFonts w:ascii="Times New Roman" w:hAnsi="Times New Roman" w:cs="Times New Roman"/>
          <w:sz w:val="24"/>
          <w:szCs w:val="24"/>
        </w:rPr>
      </w:pPr>
    </w:p>
    <w:p w:rsidR="00621F76" w:rsidRDefault="00621F76" w:rsidP="005B05B1">
      <w:pPr>
        <w:spacing w:line="360" w:lineRule="auto"/>
        <w:jc w:val="both"/>
        <w:rPr>
          <w:rFonts w:ascii="Times New Roman" w:hAnsi="Times New Roman" w:cs="Times New Roman"/>
          <w:sz w:val="24"/>
          <w:szCs w:val="24"/>
        </w:rPr>
      </w:pPr>
    </w:p>
    <w:p w:rsidR="00F54C8C" w:rsidRDefault="00F54C8C" w:rsidP="005B05B1">
      <w:pPr>
        <w:spacing w:line="360" w:lineRule="auto"/>
        <w:jc w:val="both"/>
        <w:rPr>
          <w:rFonts w:ascii="Times New Roman" w:hAnsi="Times New Roman" w:cs="Times New Roman"/>
          <w:b/>
          <w:sz w:val="32"/>
          <w:szCs w:val="32"/>
        </w:rPr>
      </w:pPr>
    </w:p>
    <w:p w:rsidR="00D64CF4" w:rsidRDefault="00FC5CE5" w:rsidP="005B05B1">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7</w:t>
      </w:r>
      <w:r w:rsidR="00621F76">
        <w:rPr>
          <w:rFonts w:ascii="Times New Roman" w:hAnsi="Times New Roman" w:cs="Times New Roman"/>
          <w:b/>
          <w:sz w:val="32"/>
          <w:szCs w:val="32"/>
        </w:rPr>
        <w:t xml:space="preserve">  </w:t>
      </w:r>
      <w:r w:rsidR="008C5915">
        <w:rPr>
          <w:rFonts w:ascii="Times New Roman" w:hAnsi="Times New Roman" w:cs="Times New Roman"/>
          <w:b/>
          <w:sz w:val="32"/>
          <w:szCs w:val="32"/>
        </w:rPr>
        <w:t xml:space="preserve"> PODMÍNKY VÝZKUMU</w:t>
      </w:r>
    </w:p>
    <w:p w:rsidR="00D64CF4" w:rsidRDefault="00D64CF4" w:rsidP="005B05B1">
      <w:pPr>
        <w:spacing w:line="360" w:lineRule="auto"/>
        <w:jc w:val="both"/>
        <w:rPr>
          <w:rFonts w:ascii="Times New Roman" w:hAnsi="Times New Roman" w:cs="Times New Roman"/>
          <w:b/>
          <w:sz w:val="32"/>
          <w:szCs w:val="32"/>
        </w:rPr>
      </w:pPr>
    </w:p>
    <w:p w:rsidR="007D4F60" w:rsidRDefault="00156648"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4CF4">
        <w:rPr>
          <w:rFonts w:ascii="Times New Roman" w:hAnsi="Times New Roman" w:cs="Times New Roman"/>
          <w:sz w:val="24"/>
          <w:szCs w:val="24"/>
        </w:rPr>
        <w:t xml:space="preserve">Výzkum jsem prováděl v měsících říjnu až prosinci roku 2009 celkem na pěti základních školách na okrese Prostějov. Z obecních škol v okolí Prostějova jsem navštívil ZŠ v Brodku </w:t>
      </w:r>
      <w:r w:rsidR="00AC1F8C">
        <w:rPr>
          <w:rFonts w:ascii="Times New Roman" w:hAnsi="Times New Roman" w:cs="Times New Roman"/>
          <w:sz w:val="24"/>
          <w:szCs w:val="24"/>
        </w:rPr>
        <w:t xml:space="preserve">  </w:t>
      </w:r>
      <w:r w:rsidR="00D64CF4">
        <w:rPr>
          <w:rFonts w:ascii="Times New Roman" w:hAnsi="Times New Roman" w:cs="Times New Roman"/>
          <w:sz w:val="24"/>
          <w:szCs w:val="24"/>
        </w:rPr>
        <w:t>u Konice, ZŠ v Kostelci na Hané a ZŠ v Konici. Z městských základních škol probíhal výzkum na ZŠ Palackého a ZŠ Melantrichova.</w:t>
      </w:r>
    </w:p>
    <w:p w:rsidR="00621F76" w:rsidRDefault="00D64CF4"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O bližší struktuře respondentů</w:t>
      </w:r>
      <w:r w:rsidR="00AC1F8C">
        <w:rPr>
          <w:rFonts w:ascii="Times New Roman" w:hAnsi="Times New Roman" w:cs="Times New Roman"/>
          <w:sz w:val="24"/>
          <w:szCs w:val="24"/>
        </w:rPr>
        <w:t>,</w:t>
      </w:r>
      <w:r>
        <w:rPr>
          <w:rFonts w:ascii="Times New Roman" w:hAnsi="Times New Roman" w:cs="Times New Roman"/>
          <w:sz w:val="24"/>
          <w:szCs w:val="24"/>
        </w:rPr>
        <w:t xml:space="preserve"> se kterými výzkum probíhal</w:t>
      </w:r>
      <w:r w:rsidR="00AC1F8C">
        <w:rPr>
          <w:rFonts w:ascii="Times New Roman" w:hAnsi="Times New Roman" w:cs="Times New Roman"/>
          <w:sz w:val="24"/>
          <w:szCs w:val="24"/>
        </w:rPr>
        <w:t>,</w:t>
      </w:r>
      <w:r>
        <w:rPr>
          <w:rFonts w:ascii="Times New Roman" w:hAnsi="Times New Roman" w:cs="Times New Roman"/>
          <w:sz w:val="24"/>
          <w:szCs w:val="24"/>
        </w:rPr>
        <w:t xml:space="preserve"> vypovídají následující údaje :</w:t>
      </w:r>
    </w:p>
    <w:p w:rsidR="00156648" w:rsidRDefault="0094580B" w:rsidP="005B05B1">
      <w:pPr>
        <w:spacing w:line="360" w:lineRule="auto"/>
        <w:jc w:val="both"/>
        <w:rPr>
          <w:rFonts w:ascii="Times New Roman" w:hAnsi="Times New Roman" w:cs="Times New Roman"/>
          <w:sz w:val="24"/>
          <w:szCs w:val="24"/>
        </w:rPr>
      </w:pPr>
      <w:r w:rsidRPr="009D7808">
        <w:rPr>
          <w:rFonts w:ascii="Times New Roman" w:hAnsi="Times New Roman" w:cs="Times New Roman"/>
          <w:b/>
          <w:sz w:val="24"/>
          <w:szCs w:val="24"/>
        </w:rPr>
        <w:t>Tabulka</w:t>
      </w:r>
      <w:r w:rsidR="009D7808" w:rsidRPr="009D7808">
        <w:rPr>
          <w:rFonts w:ascii="Times New Roman" w:hAnsi="Times New Roman" w:cs="Times New Roman"/>
          <w:b/>
          <w:sz w:val="24"/>
          <w:szCs w:val="24"/>
        </w:rPr>
        <w:t xml:space="preserve"> </w:t>
      </w:r>
      <w:r w:rsidRPr="009D7808">
        <w:rPr>
          <w:rFonts w:ascii="Times New Roman" w:hAnsi="Times New Roman" w:cs="Times New Roman"/>
          <w:b/>
          <w:sz w:val="24"/>
          <w:szCs w:val="24"/>
        </w:rPr>
        <w:t>1</w:t>
      </w:r>
      <w:r w:rsidR="002D46BF">
        <w:rPr>
          <w:rFonts w:ascii="Times New Roman" w:hAnsi="Times New Roman" w:cs="Times New Roman"/>
          <w:sz w:val="24"/>
          <w:szCs w:val="24"/>
        </w:rPr>
        <w:t xml:space="preserve">: </w:t>
      </w:r>
      <w:r w:rsidR="009D7808">
        <w:rPr>
          <w:rFonts w:ascii="Times New Roman" w:hAnsi="Times New Roman" w:cs="Times New Roman"/>
          <w:sz w:val="24"/>
          <w:szCs w:val="24"/>
        </w:rPr>
        <w:t>S</w:t>
      </w:r>
      <w:r w:rsidR="002D46BF">
        <w:rPr>
          <w:rFonts w:ascii="Times New Roman" w:hAnsi="Times New Roman" w:cs="Times New Roman"/>
          <w:sz w:val="24"/>
          <w:szCs w:val="24"/>
        </w:rPr>
        <w:t>ložení respondentů podle škol a pohlaví</w:t>
      </w:r>
    </w:p>
    <w:p w:rsidR="0094580B" w:rsidRDefault="00543130"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
        <w:gridCol w:w="646"/>
        <w:gridCol w:w="688"/>
        <w:gridCol w:w="647"/>
        <w:gridCol w:w="688"/>
        <w:gridCol w:w="647"/>
        <w:gridCol w:w="689"/>
        <w:gridCol w:w="647"/>
        <w:gridCol w:w="689"/>
        <w:gridCol w:w="696"/>
        <w:gridCol w:w="6"/>
        <w:gridCol w:w="792"/>
        <w:gridCol w:w="647"/>
        <w:gridCol w:w="787"/>
      </w:tblGrid>
      <w:tr w:rsidR="0094580B" w:rsidTr="001119ED">
        <w:trPr>
          <w:cantSplit/>
          <w:trHeight w:val="891"/>
        </w:trPr>
        <w:tc>
          <w:tcPr>
            <w:tcW w:w="847" w:type="dxa"/>
            <w:tcBorders>
              <w:top w:val="nil"/>
              <w:left w:val="nil"/>
            </w:tcBorders>
          </w:tcPr>
          <w:p w:rsidR="0094580B" w:rsidRDefault="0094580B" w:rsidP="005B05B1">
            <w:pPr>
              <w:spacing w:line="360" w:lineRule="auto"/>
              <w:jc w:val="both"/>
              <w:rPr>
                <w:rFonts w:ascii="Calibri" w:eastAsia="Calibri" w:hAnsi="Calibri" w:cs="Times New Roman"/>
                <w:b/>
                <w:bCs/>
              </w:rPr>
            </w:pPr>
          </w:p>
        </w:tc>
        <w:tc>
          <w:tcPr>
            <w:tcW w:w="1416" w:type="dxa"/>
            <w:gridSpan w:val="2"/>
          </w:tcPr>
          <w:p w:rsidR="00AC1F8C" w:rsidRDefault="0094580B" w:rsidP="00156648">
            <w:pPr>
              <w:spacing w:line="240" w:lineRule="auto"/>
              <w:jc w:val="both"/>
              <w:rPr>
                <w:rFonts w:ascii="Calibri" w:eastAsia="Calibri" w:hAnsi="Calibri" w:cs="Times New Roman"/>
                <w:b/>
                <w:bCs/>
              </w:rPr>
            </w:pPr>
            <w:r>
              <w:rPr>
                <w:rFonts w:ascii="Calibri" w:eastAsia="Calibri" w:hAnsi="Calibri" w:cs="Times New Roman"/>
                <w:b/>
                <w:bCs/>
              </w:rPr>
              <w:t xml:space="preserve">Brodek </w:t>
            </w:r>
            <w:r w:rsidR="00AC1F8C">
              <w:rPr>
                <w:rFonts w:ascii="Calibri" w:eastAsia="Calibri" w:hAnsi="Calibri" w:cs="Times New Roman"/>
                <w:b/>
                <w:bCs/>
              </w:rPr>
              <w:t xml:space="preserve">        </w:t>
            </w:r>
          </w:p>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 xml:space="preserve">u </w:t>
            </w:r>
            <w:r>
              <w:rPr>
                <w:b/>
                <w:bCs/>
              </w:rPr>
              <w:t>Konice</w:t>
            </w:r>
          </w:p>
          <w:p w:rsidR="0094580B" w:rsidRDefault="002D46BF" w:rsidP="00156648">
            <w:pPr>
              <w:spacing w:line="240" w:lineRule="auto"/>
              <w:jc w:val="both"/>
              <w:rPr>
                <w:rFonts w:ascii="Calibri" w:eastAsia="Calibri" w:hAnsi="Calibri" w:cs="Times New Roman"/>
                <w:b/>
                <w:bCs/>
              </w:rPr>
            </w:pPr>
            <w:r>
              <w:rPr>
                <w:rFonts w:ascii="Calibri" w:eastAsia="Calibri" w:hAnsi="Calibri" w:cs="Times New Roman"/>
                <w:b/>
                <w:bCs/>
              </w:rPr>
              <w:t>OPv</w:t>
            </w:r>
            <w:r w:rsidR="0094580B">
              <w:rPr>
                <w:rFonts w:ascii="Calibri" w:eastAsia="Calibri" w:hAnsi="Calibri" w:cs="Times New Roman"/>
                <w:b/>
                <w:bCs/>
              </w:rPr>
              <w:t xml:space="preserve"> – ZŠ</w:t>
            </w:r>
          </w:p>
        </w:tc>
        <w:tc>
          <w:tcPr>
            <w:tcW w:w="1416" w:type="dxa"/>
            <w:gridSpan w:val="2"/>
          </w:tcPr>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K</w:t>
            </w:r>
            <w:r>
              <w:rPr>
                <w:b/>
                <w:bCs/>
              </w:rPr>
              <w:t>ostelec</w:t>
            </w:r>
            <w:r>
              <w:rPr>
                <w:rFonts w:ascii="Calibri" w:eastAsia="Calibri" w:hAnsi="Calibri" w:cs="Times New Roman"/>
                <w:b/>
                <w:bCs/>
              </w:rPr>
              <w:t xml:space="preserve"> </w:t>
            </w:r>
          </w:p>
          <w:p w:rsidR="0094580B" w:rsidRDefault="002D46BF" w:rsidP="00156648">
            <w:pPr>
              <w:spacing w:line="240" w:lineRule="auto"/>
              <w:jc w:val="both"/>
              <w:rPr>
                <w:rFonts w:ascii="Calibri" w:eastAsia="Calibri" w:hAnsi="Calibri" w:cs="Times New Roman"/>
                <w:b/>
                <w:bCs/>
              </w:rPr>
            </w:pPr>
            <w:r>
              <w:rPr>
                <w:rFonts w:ascii="Calibri" w:eastAsia="Calibri" w:hAnsi="Calibri" w:cs="Times New Roman"/>
                <w:b/>
                <w:bCs/>
              </w:rPr>
              <w:t>n</w:t>
            </w:r>
            <w:r w:rsidR="0094580B">
              <w:rPr>
                <w:rFonts w:ascii="Calibri" w:eastAsia="Calibri" w:hAnsi="Calibri" w:cs="Times New Roman"/>
                <w:b/>
                <w:bCs/>
              </w:rPr>
              <w:t>a Hané</w:t>
            </w:r>
          </w:p>
          <w:p w:rsidR="0094580B" w:rsidRDefault="002D46BF" w:rsidP="00156648">
            <w:pPr>
              <w:spacing w:line="240" w:lineRule="auto"/>
              <w:jc w:val="both"/>
              <w:rPr>
                <w:rFonts w:ascii="Calibri" w:eastAsia="Calibri" w:hAnsi="Calibri" w:cs="Times New Roman"/>
                <w:b/>
                <w:bCs/>
              </w:rPr>
            </w:pPr>
            <w:r>
              <w:rPr>
                <w:rFonts w:ascii="Calibri" w:eastAsia="Calibri" w:hAnsi="Calibri" w:cs="Times New Roman"/>
                <w:b/>
                <w:bCs/>
              </w:rPr>
              <w:t>OPv</w:t>
            </w:r>
            <w:r w:rsidR="0094580B">
              <w:rPr>
                <w:rFonts w:ascii="Calibri" w:eastAsia="Calibri" w:hAnsi="Calibri" w:cs="Times New Roman"/>
                <w:b/>
                <w:bCs/>
              </w:rPr>
              <w:t xml:space="preserve"> - ZŠ</w:t>
            </w:r>
          </w:p>
        </w:tc>
        <w:tc>
          <w:tcPr>
            <w:tcW w:w="1418" w:type="dxa"/>
            <w:gridSpan w:val="2"/>
          </w:tcPr>
          <w:p w:rsidR="0094580B" w:rsidRDefault="0094580B" w:rsidP="00156648">
            <w:pPr>
              <w:spacing w:line="240" w:lineRule="auto"/>
              <w:jc w:val="both"/>
              <w:rPr>
                <w:rFonts w:ascii="Calibri" w:eastAsia="Calibri" w:hAnsi="Calibri" w:cs="Times New Roman"/>
                <w:b/>
                <w:bCs/>
              </w:rPr>
            </w:pPr>
            <w:r>
              <w:rPr>
                <w:b/>
                <w:bCs/>
              </w:rPr>
              <w:t>Konice</w:t>
            </w:r>
          </w:p>
          <w:p w:rsidR="0094580B" w:rsidRDefault="0094580B" w:rsidP="00156648">
            <w:pPr>
              <w:spacing w:line="240" w:lineRule="auto"/>
              <w:jc w:val="both"/>
              <w:rPr>
                <w:rFonts w:ascii="Calibri" w:eastAsia="Calibri" w:hAnsi="Calibri" w:cs="Times New Roman"/>
                <w:b/>
                <w:bCs/>
              </w:rPr>
            </w:pPr>
          </w:p>
          <w:p w:rsidR="0094580B" w:rsidRDefault="002D46BF" w:rsidP="00156648">
            <w:pPr>
              <w:spacing w:line="240" w:lineRule="auto"/>
              <w:jc w:val="both"/>
              <w:rPr>
                <w:rFonts w:ascii="Calibri" w:eastAsia="Calibri" w:hAnsi="Calibri" w:cs="Times New Roman"/>
                <w:b/>
                <w:bCs/>
              </w:rPr>
            </w:pPr>
            <w:r>
              <w:rPr>
                <w:rFonts w:ascii="Calibri" w:eastAsia="Calibri" w:hAnsi="Calibri" w:cs="Times New Roman"/>
                <w:b/>
                <w:bCs/>
              </w:rPr>
              <w:t>OPv</w:t>
            </w:r>
            <w:r w:rsidR="0094580B">
              <w:rPr>
                <w:rFonts w:ascii="Calibri" w:eastAsia="Calibri" w:hAnsi="Calibri" w:cs="Times New Roman"/>
                <w:b/>
                <w:bCs/>
              </w:rPr>
              <w:t xml:space="preserve"> - ZŠ</w:t>
            </w:r>
          </w:p>
        </w:tc>
        <w:tc>
          <w:tcPr>
            <w:tcW w:w="1418" w:type="dxa"/>
            <w:gridSpan w:val="2"/>
          </w:tcPr>
          <w:p w:rsidR="0094580B" w:rsidRDefault="0094580B" w:rsidP="00156648">
            <w:pPr>
              <w:spacing w:line="240" w:lineRule="auto"/>
              <w:jc w:val="both"/>
              <w:rPr>
                <w:rFonts w:ascii="Calibri" w:eastAsia="Calibri" w:hAnsi="Calibri" w:cs="Times New Roman"/>
                <w:b/>
                <w:bCs/>
              </w:rPr>
            </w:pPr>
            <w:r>
              <w:rPr>
                <w:b/>
                <w:bCs/>
              </w:rPr>
              <w:t>Palackého</w:t>
            </w:r>
          </w:p>
          <w:p w:rsidR="0094580B" w:rsidRDefault="0094580B" w:rsidP="00156648">
            <w:pPr>
              <w:spacing w:line="240" w:lineRule="auto"/>
              <w:jc w:val="both"/>
              <w:rPr>
                <w:rFonts w:ascii="Calibri" w:eastAsia="Calibri" w:hAnsi="Calibri" w:cs="Times New Roman"/>
                <w:b/>
                <w:bCs/>
              </w:rPr>
            </w:pPr>
          </w:p>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M</w:t>
            </w:r>
            <w:r w:rsidR="002D46BF">
              <w:rPr>
                <w:rFonts w:ascii="Calibri" w:eastAsia="Calibri" w:hAnsi="Calibri" w:cs="Times New Roman"/>
                <w:b/>
                <w:bCs/>
              </w:rPr>
              <w:t>Pv</w:t>
            </w:r>
            <w:r>
              <w:rPr>
                <w:rFonts w:ascii="Calibri" w:eastAsia="Calibri" w:hAnsi="Calibri" w:cs="Times New Roman"/>
                <w:b/>
                <w:bCs/>
              </w:rPr>
              <w:t xml:space="preserve"> - ZŠ</w:t>
            </w:r>
          </w:p>
          <w:p w:rsidR="0094580B" w:rsidRDefault="0094580B" w:rsidP="00156648">
            <w:pPr>
              <w:spacing w:line="240" w:lineRule="auto"/>
              <w:jc w:val="both"/>
              <w:rPr>
                <w:rFonts w:ascii="Calibri" w:eastAsia="Calibri" w:hAnsi="Calibri" w:cs="Times New Roman"/>
                <w:b/>
                <w:bCs/>
              </w:rPr>
            </w:pPr>
          </w:p>
        </w:tc>
        <w:tc>
          <w:tcPr>
            <w:tcW w:w="1420" w:type="dxa"/>
            <w:gridSpan w:val="3"/>
          </w:tcPr>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M</w:t>
            </w:r>
            <w:r>
              <w:rPr>
                <w:b/>
                <w:bCs/>
              </w:rPr>
              <w:t>elantrichova</w:t>
            </w:r>
          </w:p>
          <w:p w:rsidR="0094580B" w:rsidRDefault="0094580B" w:rsidP="00156648">
            <w:pPr>
              <w:spacing w:line="240" w:lineRule="auto"/>
              <w:jc w:val="both"/>
              <w:rPr>
                <w:rFonts w:ascii="Calibri" w:eastAsia="Calibri" w:hAnsi="Calibri" w:cs="Times New Roman"/>
                <w:b/>
                <w:bCs/>
              </w:rPr>
            </w:pPr>
          </w:p>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M</w:t>
            </w:r>
            <w:r w:rsidR="002D46BF">
              <w:rPr>
                <w:rFonts w:ascii="Calibri" w:eastAsia="Calibri" w:hAnsi="Calibri" w:cs="Times New Roman"/>
                <w:b/>
                <w:bCs/>
              </w:rPr>
              <w:t>Pv</w:t>
            </w:r>
            <w:r>
              <w:rPr>
                <w:rFonts w:ascii="Calibri" w:eastAsia="Calibri" w:hAnsi="Calibri" w:cs="Times New Roman"/>
                <w:b/>
                <w:bCs/>
              </w:rPr>
              <w:t xml:space="preserve"> - ZŠ</w:t>
            </w:r>
          </w:p>
        </w:tc>
        <w:tc>
          <w:tcPr>
            <w:tcW w:w="1509" w:type="dxa"/>
            <w:gridSpan w:val="2"/>
          </w:tcPr>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celkem</w:t>
            </w:r>
          </w:p>
        </w:tc>
      </w:tr>
      <w:tr w:rsidR="0094580B" w:rsidTr="001119ED">
        <w:trPr>
          <w:cantSplit/>
          <w:trHeight w:val="521"/>
        </w:trPr>
        <w:tc>
          <w:tcPr>
            <w:tcW w:w="847" w:type="dxa"/>
          </w:tcPr>
          <w:p w:rsidR="0094580B" w:rsidRDefault="0094580B" w:rsidP="005B05B1">
            <w:pPr>
              <w:spacing w:line="360" w:lineRule="auto"/>
              <w:jc w:val="both"/>
              <w:rPr>
                <w:rFonts w:ascii="Calibri" w:eastAsia="Calibri" w:hAnsi="Calibri" w:cs="Times New Roman"/>
                <w:b/>
                <w:bCs/>
              </w:rPr>
            </w:pPr>
            <w:r>
              <w:rPr>
                <w:rFonts w:ascii="Calibri" w:eastAsia="Calibri" w:hAnsi="Calibri" w:cs="Times New Roman"/>
                <w:b/>
                <w:bCs/>
              </w:rPr>
              <w:t>četnost</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abs.</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abs.</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abs.</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abs.</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w:t>
            </w:r>
          </w:p>
        </w:tc>
        <w:tc>
          <w:tcPr>
            <w:tcW w:w="705"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abs</w:t>
            </w:r>
          </w:p>
        </w:tc>
        <w:tc>
          <w:tcPr>
            <w:tcW w:w="715" w:type="dxa"/>
            <w:gridSpan w:val="2"/>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abs.</w:t>
            </w:r>
          </w:p>
        </w:tc>
        <w:tc>
          <w:tcPr>
            <w:tcW w:w="800"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w:t>
            </w:r>
          </w:p>
        </w:tc>
      </w:tr>
      <w:tr w:rsidR="0094580B" w:rsidTr="001119ED">
        <w:tc>
          <w:tcPr>
            <w:tcW w:w="847" w:type="dxa"/>
          </w:tcPr>
          <w:p w:rsidR="0094580B" w:rsidRDefault="0094580B" w:rsidP="005B05B1">
            <w:pPr>
              <w:spacing w:line="360" w:lineRule="auto"/>
              <w:jc w:val="both"/>
              <w:rPr>
                <w:rFonts w:ascii="Calibri" w:eastAsia="Calibri" w:hAnsi="Calibri" w:cs="Times New Roman"/>
              </w:rPr>
            </w:pPr>
            <w:r>
              <w:rPr>
                <w:rFonts w:ascii="Calibri" w:eastAsia="Calibri" w:hAnsi="Calibri" w:cs="Times New Roman"/>
              </w:rPr>
              <w:t>chlapci</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26</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 xml:space="preserve">  8,78</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22</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 xml:space="preserve">  7,43</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26</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 xml:space="preserve">  8,78</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53</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17,91</w:t>
            </w:r>
          </w:p>
        </w:tc>
        <w:tc>
          <w:tcPr>
            <w:tcW w:w="711" w:type="dxa"/>
            <w:gridSpan w:val="2"/>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21</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 xml:space="preserve">  7,10</w:t>
            </w:r>
          </w:p>
        </w:tc>
        <w:tc>
          <w:tcPr>
            <w:tcW w:w="709" w:type="dxa"/>
          </w:tcPr>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148</w:t>
            </w:r>
          </w:p>
        </w:tc>
        <w:tc>
          <w:tcPr>
            <w:tcW w:w="800" w:type="dxa"/>
          </w:tcPr>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 xml:space="preserve">  50,00</w:t>
            </w:r>
          </w:p>
        </w:tc>
      </w:tr>
      <w:tr w:rsidR="0094580B" w:rsidTr="001119ED">
        <w:tc>
          <w:tcPr>
            <w:tcW w:w="847" w:type="dxa"/>
          </w:tcPr>
          <w:p w:rsidR="0094580B" w:rsidRDefault="0094580B" w:rsidP="005B05B1">
            <w:pPr>
              <w:spacing w:line="360" w:lineRule="auto"/>
              <w:jc w:val="both"/>
              <w:rPr>
                <w:rFonts w:ascii="Calibri" w:eastAsia="Calibri" w:hAnsi="Calibri" w:cs="Times New Roman"/>
              </w:rPr>
            </w:pPr>
            <w:r>
              <w:rPr>
                <w:rFonts w:ascii="Calibri" w:eastAsia="Calibri" w:hAnsi="Calibri" w:cs="Times New Roman"/>
              </w:rPr>
              <w:t>dívky</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28</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 xml:space="preserve">  9,46</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20</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 xml:space="preserve">  6,76</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26</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 xml:space="preserve">  8,78</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46</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15,54</w:t>
            </w:r>
          </w:p>
        </w:tc>
        <w:tc>
          <w:tcPr>
            <w:tcW w:w="711" w:type="dxa"/>
            <w:gridSpan w:val="2"/>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28</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 xml:space="preserve">  9,46</w:t>
            </w:r>
          </w:p>
        </w:tc>
        <w:tc>
          <w:tcPr>
            <w:tcW w:w="709" w:type="dxa"/>
          </w:tcPr>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148</w:t>
            </w:r>
          </w:p>
        </w:tc>
        <w:tc>
          <w:tcPr>
            <w:tcW w:w="800" w:type="dxa"/>
          </w:tcPr>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 xml:space="preserve">  50,00</w:t>
            </w:r>
          </w:p>
        </w:tc>
      </w:tr>
      <w:tr w:rsidR="0094580B" w:rsidTr="001119ED">
        <w:tc>
          <w:tcPr>
            <w:tcW w:w="847" w:type="dxa"/>
          </w:tcPr>
          <w:p w:rsidR="0094580B" w:rsidRDefault="0094580B" w:rsidP="005B05B1">
            <w:pPr>
              <w:pStyle w:val="Nadpis3"/>
              <w:spacing w:line="360" w:lineRule="auto"/>
              <w:jc w:val="both"/>
              <w:rPr>
                <w:rFonts w:ascii="Cambria" w:eastAsia="Times New Roman" w:hAnsi="Cambria" w:cs="Times New Roman"/>
                <w:color w:val="4F81BD"/>
              </w:rPr>
            </w:pPr>
            <w:r>
              <w:t>celkem</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54</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18,24</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42</w:t>
            </w:r>
          </w:p>
        </w:tc>
        <w:tc>
          <w:tcPr>
            <w:tcW w:w="708"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14,19</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52</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17,56</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99</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33,45</w:t>
            </w:r>
          </w:p>
        </w:tc>
        <w:tc>
          <w:tcPr>
            <w:tcW w:w="711" w:type="dxa"/>
            <w:gridSpan w:val="2"/>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49</w:t>
            </w:r>
          </w:p>
        </w:tc>
        <w:tc>
          <w:tcPr>
            <w:tcW w:w="709" w:type="dxa"/>
          </w:tcPr>
          <w:p w:rsidR="0094580B" w:rsidRDefault="0094580B" w:rsidP="00156648">
            <w:pPr>
              <w:spacing w:line="240" w:lineRule="auto"/>
              <w:jc w:val="both"/>
              <w:rPr>
                <w:rFonts w:ascii="Calibri" w:eastAsia="Calibri" w:hAnsi="Calibri" w:cs="Times New Roman"/>
              </w:rPr>
            </w:pPr>
            <w:r>
              <w:rPr>
                <w:rFonts w:ascii="Calibri" w:eastAsia="Calibri" w:hAnsi="Calibri" w:cs="Times New Roman"/>
              </w:rPr>
              <w:t>16,56</w:t>
            </w:r>
          </w:p>
        </w:tc>
        <w:tc>
          <w:tcPr>
            <w:tcW w:w="709" w:type="dxa"/>
          </w:tcPr>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296</w:t>
            </w:r>
          </w:p>
        </w:tc>
        <w:tc>
          <w:tcPr>
            <w:tcW w:w="800" w:type="dxa"/>
          </w:tcPr>
          <w:p w:rsidR="0094580B" w:rsidRDefault="0094580B" w:rsidP="00156648">
            <w:pPr>
              <w:spacing w:line="240" w:lineRule="auto"/>
              <w:jc w:val="both"/>
              <w:rPr>
                <w:rFonts w:ascii="Calibri" w:eastAsia="Calibri" w:hAnsi="Calibri" w:cs="Times New Roman"/>
                <w:b/>
                <w:bCs/>
              </w:rPr>
            </w:pPr>
            <w:r>
              <w:rPr>
                <w:rFonts w:ascii="Calibri" w:eastAsia="Calibri" w:hAnsi="Calibri" w:cs="Times New Roman"/>
                <w:b/>
                <w:bCs/>
              </w:rPr>
              <w:t>100,00</w:t>
            </w:r>
          </w:p>
        </w:tc>
      </w:tr>
    </w:tbl>
    <w:p w:rsidR="00156648" w:rsidRDefault="00543130" w:rsidP="005B05B1">
      <w:pPr>
        <w:spacing w:line="360" w:lineRule="auto"/>
        <w:jc w:val="both"/>
        <w:rPr>
          <w:rFonts w:ascii="Times New Roman" w:hAnsi="Times New Roman" w:cs="Times New Roman"/>
          <w:b/>
          <w:sz w:val="32"/>
          <w:szCs w:val="32"/>
        </w:rPr>
      </w:pPr>
      <w:r>
        <w:rPr>
          <w:rFonts w:ascii="Times New Roman" w:hAnsi="Times New Roman" w:cs="Times New Roman"/>
          <w:sz w:val="24"/>
          <w:szCs w:val="24"/>
        </w:rPr>
        <w:t xml:space="preserve"> </w:t>
      </w:r>
      <w:r>
        <w:rPr>
          <w:rFonts w:ascii="Times New Roman" w:hAnsi="Times New Roman" w:cs="Times New Roman"/>
          <w:b/>
          <w:sz w:val="32"/>
          <w:szCs w:val="32"/>
        </w:rPr>
        <w:t xml:space="preserve"> </w:t>
      </w:r>
    </w:p>
    <w:p w:rsidR="002D46BF" w:rsidRDefault="002D46BF"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Vysvětlivky zkratek :</w:t>
      </w:r>
    </w:p>
    <w:p w:rsidR="002D46BF" w:rsidRDefault="002D46BF"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OPv - ZŠ    základní škola v obci v okolí Prostějova</w:t>
      </w:r>
    </w:p>
    <w:p w:rsidR="00621F76" w:rsidRDefault="002D46BF"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MPv - ZŠ   základní škola ve městě Prostějov</w:t>
      </w:r>
    </w:p>
    <w:p w:rsidR="00156648" w:rsidRDefault="00156648" w:rsidP="005B05B1">
      <w:pPr>
        <w:spacing w:line="360" w:lineRule="auto"/>
        <w:jc w:val="both"/>
        <w:rPr>
          <w:rFonts w:ascii="Times New Roman" w:hAnsi="Times New Roman" w:cs="Times New Roman"/>
          <w:sz w:val="24"/>
          <w:szCs w:val="24"/>
        </w:rPr>
      </w:pPr>
    </w:p>
    <w:p w:rsidR="00156648" w:rsidRDefault="00156648" w:rsidP="005B05B1">
      <w:pPr>
        <w:spacing w:line="360" w:lineRule="auto"/>
        <w:jc w:val="both"/>
        <w:rPr>
          <w:rFonts w:ascii="Times New Roman" w:hAnsi="Times New Roman" w:cs="Times New Roman"/>
          <w:sz w:val="24"/>
          <w:szCs w:val="24"/>
        </w:rPr>
      </w:pPr>
    </w:p>
    <w:p w:rsidR="00156648" w:rsidRDefault="00156648" w:rsidP="005B05B1">
      <w:pPr>
        <w:spacing w:line="360" w:lineRule="auto"/>
        <w:jc w:val="both"/>
        <w:rPr>
          <w:rFonts w:ascii="Times New Roman" w:hAnsi="Times New Roman" w:cs="Times New Roman"/>
          <w:sz w:val="24"/>
          <w:szCs w:val="24"/>
        </w:rPr>
      </w:pPr>
    </w:p>
    <w:p w:rsidR="00156648" w:rsidRDefault="001119ED" w:rsidP="005B05B1">
      <w:pPr>
        <w:spacing w:line="360" w:lineRule="auto"/>
        <w:jc w:val="both"/>
        <w:rPr>
          <w:rFonts w:ascii="Times New Roman" w:hAnsi="Times New Roman" w:cs="Times New Roman"/>
          <w:sz w:val="24"/>
          <w:szCs w:val="24"/>
        </w:rPr>
      </w:pPr>
      <w:r w:rsidRPr="009D7808">
        <w:rPr>
          <w:rFonts w:ascii="Times New Roman" w:hAnsi="Times New Roman" w:cs="Times New Roman"/>
          <w:b/>
          <w:sz w:val="24"/>
          <w:szCs w:val="24"/>
        </w:rPr>
        <w:lastRenderedPageBreak/>
        <w:t>Tabulka 2</w:t>
      </w:r>
      <w:r>
        <w:rPr>
          <w:rFonts w:ascii="Times New Roman" w:hAnsi="Times New Roman" w:cs="Times New Roman"/>
          <w:sz w:val="24"/>
          <w:szCs w:val="24"/>
        </w:rPr>
        <w:t xml:space="preserve">: </w:t>
      </w:r>
      <w:r w:rsidR="009D7808">
        <w:rPr>
          <w:rFonts w:ascii="Times New Roman" w:hAnsi="Times New Roman" w:cs="Times New Roman"/>
          <w:sz w:val="24"/>
          <w:szCs w:val="24"/>
        </w:rPr>
        <w:t>S</w:t>
      </w:r>
      <w:r>
        <w:rPr>
          <w:rFonts w:ascii="Times New Roman" w:hAnsi="Times New Roman" w:cs="Times New Roman"/>
          <w:sz w:val="24"/>
          <w:szCs w:val="24"/>
        </w:rPr>
        <w:t>ložení počtu respondentů podle pohlaví a věku</w:t>
      </w:r>
    </w:p>
    <w:p w:rsidR="002D46BF" w:rsidRPr="002D46BF" w:rsidRDefault="002D46BF"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45"/>
        <w:gridCol w:w="1315"/>
        <w:gridCol w:w="1316"/>
        <w:gridCol w:w="1316"/>
        <w:gridCol w:w="1316"/>
        <w:gridCol w:w="1316"/>
        <w:gridCol w:w="1316"/>
      </w:tblGrid>
      <w:tr w:rsidR="001119ED" w:rsidTr="001119ED">
        <w:trPr>
          <w:cantSplit/>
          <w:trHeight w:val="454"/>
        </w:trPr>
        <w:tc>
          <w:tcPr>
            <w:tcW w:w="1246" w:type="dxa"/>
            <w:tcBorders>
              <w:top w:val="nil"/>
              <w:left w:val="nil"/>
            </w:tcBorders>
          </w:tcPr>
          <w:p w:rsidR="001119ED" w:rsidRDefault="001119ED" w:rsidP="005B05B1">
            <w:pPr>
              <w:spacing w:line="360" w:lineRule="auto"/>
              <w:jc w:val="both"/>
              <w:rPr>
                <w:b/>
                <w:bCs/>
              </w:rPr>
            </w:pPr>
          </w:p>
        </w:tc>
        <w:tc>
          <w:tcPr>
            <w:tcW w:w="2632" w:type="dxa"/>
            <w:gridSpan w:val="2"/>
          </w:tcPr>
          <w:p w:rsidR="001119ED" w:rsidRDefault="001119ED" w:rsidP="005B05B1">
            <w:pPr>
              <w:spacing w:line="360" w:lineRule="auto"/>
              <w:jc w:val="both"/>
              <w:rPr>
                <w:b/>
                <w:bCs/>
              </w:rPr>
            </w:pPr>
            <w:r>
              <w:rPr>
                <w:b/>
                <w:bCs/>
              </w:rPr>
              <w:t>5. třída</w:t>
            </w:r>
          </w:p>
        </w:tc>
        <w:tc>
          <w:tcPr>
            <w:tcW w:w="2632" w:type="dxa"/>
            <w:gridSpan w:val="2"/>
          </w:tcPr>
          <w:p w:rsidR="001119ED" w:rsidRDefault="001119ED" w:rsidP="005B05B1">
            <w:pPr>
              <w:spacing w:line="360" w:lineRule="auto"/>
              <w:jc w:val="both"/>
              <w:rPr>
                <w:b/>
                <w:bCs/>
              </w:rPr>
            </w:pPr>
            <w:r>
              <w:rPr>
                <w:b/>
                <w:bCs/>
              </w:rPr>
              <w:t>9. třída</w:t>
            </w:r>
          </w:p>
        </w:tc>
        <w:tc>
          <w:tcPr>
            <w:tcW w:w="2632" w:type="dxa"/>
            <w:gridSpan w:val="2"/>
          </w:tcPr>
          <w:p w:rsidR="001119ED" w:rsidRDefault="001119ED" w:rsidP="005B05B1">
            <w:pPr>
              <w:spacing w:line="360" w:lineRule="auto"/>
              <w:jc w:val="both"/>
              <w:rPr>
                <w:b/>
                <w:bCs/>
              </w:rPr>
            </w:pPr>
            <w:r>
              <w:rPr>
                <w:b/>
                <w:bCs/>
              </w:rPr>
              <w:t>celkem</w:t>
            </w:r>
          </w:p>
        </w:tc>
      </w:tr>
      <w:tr w:rsidR="001119ED" w:rsidTr="001119ED">
        <w:trPr>
          <w:trHeight w:val="532"/>
        </w:trPr>
        <w:tc>
          <w:tcPr>
            <w:tcW w:w="1246" w:type="dxa"/>
          </w:tcPr>
          <w:p w:rsidR="001119ED" w:rsidRDefault="001119ED" w:rsidP="005B05B1">
            <w:pPr>
              <w:spacing w:line="360" w:lineRule="auto"/>
              <w:jc w:val="both"/>
              <w:rPr>
                <w:b/>
                <w:bCs/>
              </w:rPr>
            </w:pPr>
            <w:r>
              <w:rPr>
                <w:b/>
                <w:bCs/>
              </w:rPr>
              <w:t>četnost</w:t>
            </w:r>
          </w:p>
        </w:tc>
        <w:tc>
          <w:tcPr>
            <w:tcW w:w="1316" w:type="dxa"/>
          </w:tcPr>
          <w:p w:rsidR="001119ED" w:rsidRDefault="001119ED" w:rsidP="005B05B1">
            <w:pPr>
              <w:spacing w:line="360" w:lineRule="auto"/>
              <w:jc w:val="both"/>
            </w:pPr>
            <w:r>
              <w:t>abs.</w:t>
            </w:r>
          </w:p>
        </w:tc>
        <w:tc>
          <w:tcPr>
            <w:tcW w:w="1316" w:type="dxa"/>
          </w:tcPr>
          <w:p w:rsidR="001119ED" w:rsidRDefault="001119ED" w:rsidP="005B05B1">
            <w:pPr>
              <w:spacing w:line="360" w:lineRule="auto"/>
              <w:jc w:val="both"/>
            </w:pPr>
            <w:r>
              <w:t>%</w:t>
            </w:r>
          </w:p>
        </w:tc>
        <w:tc>
          <w:tcPr>
            <w:tcW w:w="1316" w:type="dxa"/>
          </w:tcPr>
          <w:p w:rsidR="001119ED" w:rsidRDefault="001119ED" w:rsidP="005B05B1">
            <w:pPr>
              <w:spacing w:line="360" w:lineRule="auto"/>
              <w:jc w:val="both"/>
            </w:pPr>
            <w:r>
              <w:t>abs.</w:t>
            </w:r>
          </w:p>
        </w:tc>
        <w:tc>
          <w:tcPr>
            <w:tcW w:w="1316" w:type="dxa"/>
          </w:tcPr>
          <w:p w:rsidR="001119ED" w:rsidRDefault="001119ED" w:rsidP="005B05B1">
            <w:pPr>
              <w:spacing w:line="360" w:lineRule="auto"/>
              <w:jc w:val="both"/>
            </w:pPr>
            <w:r>
              <w:t>%</w:t>
            </w:r>
          </w:p>
        </w:tc>
        <w:tc>
          <w:tcPr>
            <w:tcW w:w="1316" w:type="dxa"/>
          </w:tcPr>
          <w:p w:rsidR="001119ED" w:rsidRDefault="001119ED" w:rsidP="005B05B1">
            <w:pPr>
              <w:spacing w:line="360" w:lineRule="auto"/>
              <w:jc w:val="both"/>
            </w:pPr>
            <w:r>
              <w:t>abs</w:t>
            </w:r>
          </w:p>
        </w:tc>
        <w:tc>
          <w:tcPr>
            <w:tcW w:w="1316" w:type="dxa"/>
          </w:tcPr>
          <w:p w:rsidR="001119ED" w:rsidRDefault="001119ED" w:rsidP="005B05B1">
            <w:pPr>
              <w:spacing w:line="360" w:lineRule="auto"/>
              <w:jc w:val="both"/>
            </w:pPr>
            <w:r>
              <w:t>%</w:t>
            </w:r>
          </w:p>
        </w:tc>
      </w:tr>
      <w:tr w:rsidR="001119ED" w:rsidTr="001119ED">
        <w:tc>
          <w:tcPr>
            <w:tcW w:w="1246" w:type="dxa"/>
          </w:tcPr>
          <w:p w:rsidR="001119ED" w:rsidRDefault="001119ED" w:rsidP="005B05B1">
            <w:pPr>
              <w:spacing w:line="360" w:lineRule="auto"/>
              <w:jc w:val="both"/>
              <w:rPr>
                <w:b/>
                <w:bCs/>
              </w:rPr>
            </w:pPr>
            <w:r>
              <w:rPr>
                <w:b/>
                <w:bCs/>
              </w:rPr>
              <w:t>chlapci</w:t>
            </w:r>
          </w:p>
        </w:tc>
        <w:tc>
          <w:tcPr>
            <w:tcW w:w="1316" w:type="dxa"/>
          </w:tcPr>
          <w:p w:rsidR="001119ED" w:rsidRDefault="001119ED" w:rsidP="005B05B1">
            <w:pPr>
              <w:spacing w:line="360" w:lineRule="auto"/>
              <w:jc w:val="both"/>
            </w:pPr>
            <w:r>
              <w:t xml:space="preserve">  74</w:t>
            </w:r>
          </w:p>
        </w:tc>
        <w:tc>
          <w:tcPr>
            <w:tcW w:w="1316" w:type="dxa"/>
          </w:tcPr>
          <w:p w:rsidR="001119ED" w:rsidRDefault="001119ED" w:rsidP="005B05B1">
            <w:pPr>
              <w:spacing w:line="360" w:lineRule="auto"/>
              <w:jc w:val="both"/>
            </w:pPr>
            <w:r>
              <w:t>25,0</w:t>
            </w:r>
          </w:p>
        </w:tc>
        <w:tc>
          <w:tcPr>
            <w:tcW w:w="1316" w:type="dxa"/>
          </w:tcPr>
          <w:p w:rsidR="001119ED" w:rsidRDefault="001119ED" w:rsidP="005B05B1">
            <w:pPr>
              <w:spacing w:line="360" w:lineRule="auto"/>
              <w:jc w:val="both"/>
            </w:pPr>
            <w:r>
              <w:t xml:space="preserve">  74</w:t>
            </w:r>
          </w:p>
        </w:tc>
        <w:tc>
          <w:tcPr>
            <w:tcW w:w="1316" w:type="dxa"/>
          </w:tcPr>
          <w:p w:rsidR="001119ED" w:rsidRDefault="001119ED" w:rsidP="005B05B1">
            <w:pPr>
              <w:spacing w:line="360" w:lineRule="auto"/>
              <w:jc w:val="both"/>
            </w:pPr>
            <w:r>
              <w:t>25,0</w:t>
            </w:r>
          </w:p>
        </w:tc>
        <w:tc>
          <w:tcPr>
            <w:tcW w:w="1316" w:type="dxa"/>
          </w:tcPr>
          <w:p w:rsidR="001119ED" w:rsidRDefault="001119ED" w:rsidP="005B05B1">
            <w:pPr>
              <w:spacing w:line="360" w:lineRule="auto"/>
              <w:jc w:val="both"/>
              <w:rPr>
                <w:b/>
                <w:bCs/>
              </w:rPr>
            </w:pPr>
            <w:r>
              <w:rPr>
                <w:b/>
                <w:bCs/>
              </w:rPr>
              <w:t>148</w:t>
            </w:r>
          </w:p>
        </w:tc>
        <w:tc>
          <w:tcPr>
            <w:tcW w:w="1316" w:type="dxa"/>
          </w:tcPr>
          <w:p w:rsidR="001119ED" w:rsidRDefault="001119ED" w:rsidP="005B05B1">
            <w:pPr>
              <w:spacing w:line="360" w:lineRule="auto"/>
              <w:jc w:val="both"/>
              <w:rPr>
                <w:b/>
                <w:bCs/>
              </w:rPr>
            </w:pPr>
            <w:r>
              <w:rPr>
                <w:b/>
                <w:bCs/>
              </w:rPr>
              <w:t xml:space="preserve">  50</w:t>
            </w:r>
          </w:p>
        </w:tc>
      </w:tr>
      <w:tr w:rsidR="001119ED" w:rsidTr="001119ED">
        <w:tc>
          <w:tcPr>
            <w:tcW w:w="1246" w:type="dxa"/>
          </w:tcPr>
          <w:p w:rsidR="001119ED" w:rsidRDefault="001119ED" w:rsidP="005B05B1">
            <w:pPr>
              <w:spacing w:line="360" w:lineRule="auto"/>
              <w:jc w:val="both"/>
              <w:rPr>
                <w:b/>
                <w:bCs/>
              </w:rPr>
            </w:pPr>
            <w:r>
              <w:rPr>
                <w:b/>
                <w:bCs/>
              </w:rPr>
              <w:t>dívky</w:t>
            </w:r>
          </w:p>
        </w:tc>
        <w:tc>
          <w:tcPr>
            <w:tcW w:w="1316" w:type="dxa"/>
          </w:tcPr>
          <w:p w:rsidR="001119ED" w:rsidRDefault="001119ED" w:rsidP="005B05B1">
            <w:pPr>
              <w:spacing w:line="360" w:lineRule="auto"/>
              <w:jc w:val="both"/>
            </w:pPr>
            <w:r>
              <w:t xml:space="preserve">  74</w:t>
            </w:r>
          </w:p>
        </w:tc>
        <w:tc>
          <w:tcPr>
            <w:tcW w:w="1316" w:type="dxa"/>
          </w:tcPr>
          <w:p w:rsidR="001119ED" w:rsidRDefault="001119ED" w:rsidP="005B05B1">
            <w:pPr>
              <w:spacing w:line="360" w:lineRule="auto"/>
              <w:jc w:val="both"/>
            </w:pPr>
            <w:r>
              <w:t>25,0</w:t>
            </w:r>
          </w:p>
        </w:tc>
        <w:tc>
          <w:tcPr>
            <w:tcW w:w="1316" w:type="dxa"/>
          </w:tcPr>
          <w:p w:rsidR="001119ED" w:rsidRDefault="001119ED" w:rsidP="005B05B1">
            <w:pPr>
              <w:spacing w:line="360" w:lineRule="auto"/>
              <w:jc w:val="both"/>
            </w:pPr>
            <w:r>
              <w:t xml:space="preserve">  74</w:t>
            </w:r>
          </w:p>
        </w:tc>
        <w:tc>
          <w:tcPr>
            <w:tcW w:w="1316" w:type="dxa"/>
          </w:tcPr>
          <w:p w:rsidR="001119ED" w:rsidRDefault="001119ED" w:rsidP="005B05B1">
            <w:pPr>
              <w:spacing w:line="360" w:lineRule="auto"/>
              <w:jc w:val="both"/>
            </w:pPr>
            <w:r>
              <w:t>25,0</w:t>
            </w:r>
          </w:p>
        </w:tc>
        <w:tc>
          <w:tcPr>
            <w:tcW w:w="1316" w:type="dxa"/>
          </w:tcPr>
          <w:p w:rsidR="001119ED" w:rsidRDefault="001119ED" w:rsidP="005B05B1">
            <w:pPr>
              <w:spacing w:line="360" w:lineRule="auto"/>
              <w:jc w:val="both"/>
              <w:rPr>
                <w:b/>
                <w:bCs/>
              </w:rPr>
            </w:pPr>
            <w:r>
              <w:rPr>
                <w:b/>
                <w:bCs/>
              </w:rPr>
              <w:t>148</w:t>
            </w:r>
          </w:p>
        </w:tc>
        <w:tc>
          <w:tcPr>
            <w:tcW w:w="1316" w:type="dxa"/>
          </w:tcPr>
          <w:p w:rsidR="001119ED" w:rsidRDefault="001119ED" w:rsidP="005B05B1">
            <w:pPr>
              <w:spacing w:line="360" w:lineRule="auto"/>
              <w:jc w:val="both"/>
              <w:rPr>
                <w:b/>
                <w:bCs/>
              </w:rPr>
            </w:pPr>
            <w:r>
              <w:rPr>
                <w:b/>
                <w:bCs/>
              </w:rPr>
              <w:t xml:space="preserve">  50</w:t>
            </w:r>
          </w:p>
        </w:tc>
      </w:tr>
      <w:tr w:rsidR="001119ED" w:rsidTr="001119ED">
        <w:trPr>
          <w:trHeight w:val="312"/>
        </w:trPr>
        <w:tc>
          <w:tcPr>
            <w:tcW w:w="1246" w:type="dxa"/>
          </w:tcPr>
          <w:p w:rsidR="001119ED" w:rsidRDefault="001119ED" w:rsidP="005B05B1">
            <w:pPr>
              <w:spacing w:line="360" w:lineRule="auto"/>
              <w:jc w:val="both"/>
              <w:rPr>
                <w:b/>
                <w:bCs/>
              </w:rPr>
            </w:pPr>
            <w:r>
              <w:rPr>
                <w:b/>
                <w:bCs/>
              </w:rPr>
              <w:t>celkem</w:t>
            </w:r>
          </w:p>
        </w:tc>
        <w:tc>
          <w:tcPr>
            <w:tcW w:w="1316" w:type="dxa"/>
          </w:tcPr>
          <w:p w:rsidR="001119ED" w:rsidRDefault="001119ED" w:rsidP="005B05B1">
            <w:pPr>
              <w:spacing w:line="360" w:lineRule="auto"/>
              <w:jc w:val="both"/>
            </w:pPr>
            <w:r>
              <w:t>148</w:t>
            </w:r>
          </w:p>
        </w:tc>
        <w:tc>
          <w:tcPr>
            <w:tcW w:w="1316" w:type="dxa"/>
          </w:tcPr>
          <w:p w:rsidR="001119ED" w:rsidRDefault="001119ED" w:rsidP="005B05B1">
            <w:pPr>
              <w:spacing w:line="360" w:lineRule="auto"/>
              <w:jc w:val="both"/>
            </w:pPr>
            <w:r>
              <w:t>50,0</w:t>
            </w:r>
          </w:p>
        </w:tc>
        <w:tc>
          <w:tcPr>
            <w:tcW w:w="1316" w:type="dxa"/>
          </w:tcPr>
          <w:p w:rsidR="001119ED" w:rsidRDefault="001119ED" w:rsidP="005B05B1">
            <w:pPr>
              <w:spacing w:line="360" w:lineRule="auto"/>
              <w:jc w:val="both"/>
            </w:pPr>
            <w:r>
              <w:t>148</w:t>
            </w:r>
          </w:p>
        </w:tc>
        <w:tc>
          <w:tcPr>
            <w:tcW w:w="1316" w:type="dxa"/>
          </w:tcPr>
          <w:p w:rsidR="001119ED" w:rsidRDefault="001119ED" w:rsidP="005B05B1">
            <w:pPr>
              <w:spacing w:line="360" w:lineRule="auto"/>
              <w:jc w:val="both"/>
            </w:pPr>
            <w:r>
              <w:t>50,0</w:t>
            </w:r>
          </w:p>
        </w:tc>
        <w:tc>
          <w:tcPr>
            <w:tcW w:w="1316" w:type="dxa"/>
          </w:tcPr>
          <w:p w:rsidR="001119ED" w:rsidRDefault="001119ED" w:rsidP="005B05B1">
            <w:pPr>
              <w:spacing w:line="360" w:lineRule="auto"/>
              <w:jc w:val="both"/>
              <w:rPr>
                <w:b/>
                <w:bCs/>
              </w:rPr>
            </w:pPr>
            <w:r>
              <w:rPr>
                <w:b/>
                <w:bCs/>
              </w:rPr>
              <w:t>296</w:t>
            </w:r>
          </w:p>
        </w:tc>
        <w:tc>
          <w:tcPr>
            <w:tcW w:w="1316" w:type="dxa"/>
          </w:tcPr>
          <w:p w:rsidR="001119ED" w:rsidRDefault="001119ED" w:rsidP="005B05B1">
            <w:pPr>
              <w:spacing w:line="360" w:lineRule="auto"/>
              <w:jc w:val="both"/>
              <w:rPr>
                <w:b/>
                <w:bCs/>
              </w:rPr>
            </w:pPr>
            <w:r>
              <w:rPr>
                <w:b/>
                <w:bCs/>
              </w:rPr>
              <w:t>100</w:t>
            </w:r>
          </w:p>
        </w:tc>
      </w:tr>
    </w:tbl>
    <w:p w:rsidR="005E451E" w:rsidRDefault="005E451E" w:rsidP="005B05B1">
      <w:pPr>
        <w:spacing w:line="360" w:lineRule="auto"/>
        <w:jc w:val="both"/>
        <w:rPr>
          <w:rFonts w:ascii="Times New Roman" w:hAnsi="Times New Roman" w:cs="Times New Roman"/>
          <w:sz w:val="24"/>
          <w:szCs w:val="24"/>
        </w:rPr>
      </w:pPr>
    </w:p>
    <w:p w:rsidR="001119ED" w:rsidRDefault="000B5C8D"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Administrace dotazníku</w:t>
      </w:r>
    </w:p>
    <w:p w:rsidR="00961827" w:rsidRDefault="00621F76"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5C8D">
        <w:rPr>
          <w:rFonts w:ascii="Times New Roman" w:hAnsi="Times New Roman" w:cs="Times New Roman"/>
          <w:sz w:val="24"/>
          <w:szCs w:val="24"/>
        </w:rPr>
        <w:t xml:space="preserve">Před vyplňováním dotazníku jsem respondenty řádně seznámil se strukturou a účelem dotazníku. Uklidnil jsem respondenty, že v žádném případě nejde o zjišťování </w:t>
      </w:r>
      <w:r w:rsidR="00AC1F8C">
        <w:rPr>
          <w:rFonts w:ascii="Times New Roman" w:hAnsi="Times New Roman" w:cs="Times New Roman"/>
          <w:sz w:val="24"/>
          <w:szCs w:val="24"/>
        </w:rPr>
        <w:t xml:space="preserve">                        </w:t>
      </w:r>
      <w:r w:rsidR="000B5C8D">
        <w:rPr>
          <w:rFonts w:ascii="Times New Roman" w:hAnsi="Times New Roman" w:cs="Times New Roman"/>
          <w:sz w:val="24"/>
          <w:szCs w:val="24"/>
        </w:rPr>
        <w:t xml:space="preserve">a shromažďování jejich osobních údajů. Zdůraznil jsem, že dotazník slouží jen a pouze </w:t>
      </w:r>
      <w:r w:rsidR="00961827">
        <w:rPr>
          <w:rFonts w:ascii="Times New Roman" w:hAnsi="Times New Roman" w:cs="Times New Roman"/>
          <w:sz w:val="24"/>
          <w:szCs w:val="24"/>
        </w:rPr>
        <w:t xml:space="preserve">k výzkumným účelům. V zájmu objektivity zjištěných výsledků jsem požádal respondenty </w:t>
      </w:r>
      <w:r w:rsidR="00AC1F8C">
        <w:rPr>
          <w:rFonts w:ascii="Times New Roman" w:hAnsi="Times New Roman" w:cs="Times New Roman"/>
          <w:sz w:val="24"/>
          <w:szCs w:val="24"/>
        </w:rPr>
        <w:t xml:space="preserve">     </w:t>
      </w:r>
      <w:r w:rsidR="00961827">
        <w:rPr>
          <w:rFonts w:ascii="Times New Roman" w:hAnsi="Times New Roman" w:cs="Times New Roman"/>
          <w:sz w:val="24"/>
          <w:szCs w:val="24"/>
        </w:rPr>
        <w:t>o samostatnou práci bez spolupráce se spolužáky.</w:t>
      </w:r>
    </w:p>
    <w:p w:rsidR="00961827" w:rsidRDefault="0096182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Na základě výsledků dotazníku jsem provedl frekvenční a distribuční analýzu u všech položek. V rámci vztahové analýzy jsem použil Studentův t - test ( hypotézy H1 a H2 ).</w:t>
      </w:r>
    </w:p>
    <w:p w:rsidR="00961827" w:rsidRDefault="0096182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Statistické zpracování výsledků dotazníku jsem prováděl v únoru až březnu 2010.</w:t>
      </w:r>
    </w:p>
    <w:p w:rsidR="00F37C2E" w:rsidRDefault="00F37C2E" w:rsidP="005B05B1">
      <w:pPr>
        <w:spacing w:line="360" w:lineRule="auto"/>
        <w:jc w:val="both"/>
        <w:rPr>
          <w:rFonts w:ascii="Times New Roman" w:hAnsi="Times New Roman" w:cs="Times New Roman"/>
          <w:sz w:val="24"/>
          <w:szCs w:val="24"/>
        </w:rPr>
      </w:pPr>
    </w:p>
    <w:p w:rsidR="00961827" w:rsidRDefault="00961827" w:rsidP="005B05B1">
      <w:pPr>
        <w:spacing w:line="360" w:lineRule="auto"/>
        <w:jc w:val="both"/>
        <w:rPr>
          <w:rFonts w:ascii="Times New Roman" w:hAnsi="Times New Roman" w:cs="Times New Roman"/>
          <w:sz w:val="24"/>
          <w:szCs w:val="24"/>
        </w:rPr>
      </w:pPr>
    </w:p>
    <w:p w:rsidR="00961827" w:rsidRDefault="00961827" w:rsidP="005B05B1">
      <w:pPr>
        <w:spacing w:line="360" w:lineRule="auto"/>
        <w:jc w:val="both"/>
        <w:rPr>
          <w:rFonts w:ascii="Times New Roman" w:hAnsi="Times New Roman" w:cs="Times New Roman"/>
          <w:sz w:val="24"/>
          <w:szCs w:val="24"/>
        </w:rPr>
      </w:pPr>
    </w:p>
    <w:p w:rsidR="00961827" w:rsidRDefault="00961827" w:rsidP="005B05B1">
      <w:pPr>
        <w:spacing w:line="360" w:lineRule="auto"/>
        <w:jc w:val="both"/>
        <w:rPr>
          <w:rFonts w:ascii="Times New Roman" w:hAnsi="Times New Roman" w:cs="Times New Roman"/>
          <w:sz w:val="24"/>
          <w:szCs w:val="24"/>
        </w:rPr>
      </w:pPr>
    </w:p>
    <w:p w:rsidR="00621F76" w:rsidRDefault="00621F76" w:rsidP="005B05B1">
      <w:pPr>
        <w:spacing w:line="360" w:lineRule="auto"/>
        <w:jc w:val="both"/>
        <w:rPr>
          <w:rFonts w:ascii="Times New Roman" w:hAnsi="Times New Roman" w:cs="Times New Roman"/>
          <w:sz w:val="24"/>
          <w:szCs w:val="24"/>
        </w:rPr>
      </w:pPr>
    </w:p>
    <w:p w:rsidR="00E8698A" w:rsidRDefault="00E8698A" w:rsidP="005B05B1">
      <w:pPr>
        <w:spacing w:line="360" w:lineRule="auto"/>
        <w:jc w:val="both"/>
        <w:rPr>
          <w:rFonts w:ascii="Times New Roman" w:hAnsi="Times New Roman" w:cs="Times New Roman"/>
          <w:b/>
          <w:sz w:val="32"/>
          <w:szCs w:val="32"/>
        </w:rPr>
      </w:pPr>
    </w:p>
    <w:p w:rsidR="00156648" w:rsidRDefault="00156648" w:rsidP="005B05B1">
      <w:pPr>
        <w:spacing w:line="360" w:lineRule="auto"/>
        <w:jc w:val="both"/>
        <w:rPr>
          <w:rFonts w:ascii="Times New Roman" w:hAnsi="Times New Roman" w:cs="Times New Roman"/>
          <w:b/>
          <w:sz w:val="32"/>
          <w:szCs w:val="32"/>
        </w:rPr>
      </w:pPr>
    </w:p>
    <w:p w:rsidR="007D4F60" w:rsidRDefault="00FC5CE5" w:rsidP="005B05B1">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8</w:t>
      </w:r>
      <w:r w:rsidR="00621F76">
        <w:rPr>
          <w:rFonts w:ascii="Times New Roman" w:hAnsi="Times New Roman" w:cs="Times New Roman"/>
          <w:b/>
          <w:sz w:val="32"/>
          <w:szCs w:val="32"/>
        </w:rPr>
        <w:t xml:space="preserve"> </w:t>
      </w:r>
      <w:r w:rsidR="00EC0DB6">
        <w:rPr>
          <w:rFonts w:ascii="Times New Roman" w:hAnsi="Times New Roman" w:cs="Times New Roman"/>
          <w:b/>
          <w:sz w:val="32"/>
          <w:szCs w:val="32"/>
        </w:rPr>
        <w:t xml:space="preserve"> VÝSLEDKY </w:t>
      </w:r>
      <w:r w:rsidR="00621F76">
        <w:rPr>
          <w:rFonts w:ascii="Times New Roman" w:hAnsi="Times New Roman" w:cs="Times New Roman"/>
          <w:b/>
          <w:sz w:val="32"/>
          <w:szCs w:val="32"/>
        </w:rPr>
        <w:t xml:space="preserve"> </w:t>
      </w:r>
      <w:r w:rsidR="00EC0DB6">
        <w:rPr>
          <w:rFonts w:ascii="Times New Roman" w:hAnsi="Times New Roman" w:cs="Times New Roman"/>
          <w:b/>
          <w:sz w:val="32"/>
          <w:szCs w:val="32"/>
        </w:rPr>
        <w:t xml:space="preserve">VÝZKUMU </w:t>
      </w:r>
      <w:r w:rsidR="00621F76">
        <w:rPr>
          <w:rFonts w:ascii="Times New Roman" w:hAnsi="Times New Roman" w:cs="Times New Roman"/>
          <w:b/>
          <w:sz w:val="32"/>
          <w:szCs w:val="32"/>
        </w:rPr>
        <w:t xml:space="preserve"> </w:t>
      </w:r>
      <w:r w:rsidR="00EC0DB6">
        <w:rPr>
          <w:rFonts w:ascii="Times New Roman" w:hAnsi="Times New Roman" w:cs="Times New Roman"/>
          <w:b/>
          <w:sz w:val="32"/>
          <w:szCs w:val="32"/>
        </w:rPr>
        <w:t xml:space="preserve">A </w:t>
      </w:r>
      <w:r w:rsidR="00621F76">
        <w:rPr>
          <w:rFonts w:ascii="Times New Roman" w:hAnsi="Times New Roman" w:cs="Times New Roman"/>
          <w:b/>
          <w:sz w:val="32"/>
          <w:szCs w:val="32"/>
        </w:rPr>
        <w:t xml:space="preserve"> </w:t>
      </w:r>
      <w:r w:rsidR="00EC0DB6">
        <w:rPr>
          <w:rFonts w:ascii="Times New Roman" w:hAnsi="Times New Roman" w:cs="Times New Roman"/>
          <w:b/>
          <w:sz w:val="32"/>
          <w:szCs w:val="32"/>
        </w:rPr>
        <w:t>JEJICH</w:t>
      </w:r>
      <w:r w:rsidR="00621F76">
        <w:rPr>
          <w:rFonts w:ascii="Times New Roman" w:hAnsi="Times New Roman" w:cs="Times New Roman"/>
          <w:b/>
          <w:sz w:val="32"/>
          <w:szCs w:val="32"/>
        </w:rPr>
        <w:t xml:space="preserve"> </w:t>
      </w:r>
      <w:r w:rsidR="00EC0DB6">
        <w:rPr>
          <w:rFonts w:ascii="Times New Roman" w:hAnsi="Times New Roman" w:cs="Times New Roman"/>
          <w:b/>
          <w:sz w:val="32"/>
          <w:szCs w:val="32"/>
        </w:rPr>
        <w:t xml:space="preserve"> INTERPRETACE</w:t>
      </w:r>
    </w:p>
    <w:p w:rsidR="007D4F60" w:rsidRDefault="007D4F60" w:rsidP="005B05B1">
      <w:pPr>
        <w:spacing w:line="360" w:lineRule="auto"/>
        <w:jc w:val="both"/>
        <w:rPr>
          <w:rFonts w:ascii="Times New Roman" w:hAnsi="Times New Roman" w:cs="Times New Roman"/>
          <w:b/>
          <w:sz w:val="32"/>
          <w:szCs w:val="32"/>
        </w:rPr>
      </w:pPr>
    </w:p>
    <w:p w:rsidR="007D4F60" w:rsidRDefault="00FC5CE5" w:rsidP="005B05B1">
      <w:pPr>
        <w:spacing w:line="360" w:lineRule="auto"/>
        <w:jc w:val="both"/>
        <w:rPr>
          <w:rFonts w:ascii="Times New Roman" w:hAnsi="Times New Roman" w:cs="Times New Roman"/>
          <w:b/>
          <w:sz w:val="28"/>
          <w:szCs w:val="28"/>
        </w:rPr>
      </w:pPr>
      <w:r>
        <w:rPr>
          <w:rFonts w:ascii="Times New Roman" w:hAnsi="Times New Roman" w:cs="Times New Roman"/>
          <w:b/>
          <w:sz w:val="28"/>
          <w:szCs w:val="28"/>
        </w:rPr>
        <w:t>8</w:t>
      </w:r>
      <w:r w:rsidR="00EC0DB6" w:rsidRPr="00EC0DB6">
        <w:rPr>
          <w:rFonts w:ascii="Times New Roman" w:hAnsi="Times New Roman" w:cs="Times New Roman"/>
          <w:b/>
          <w:sz w:val="28"/>
          <w:szCs w:val="28"/>
        </w:rPr>
        <w:t>.1 Frekvenční analýza</w:t>
      </w:r>
    </w:p>
    <w:p w:rsidR="00BC054B" w:rsidRDefault="00EC0DB6" w:rsidP="005B05B1">
      <w:pPr>
        <w:spacing w:line="360" w:lineRule="auto"/>
        <w:jc w:val="both"/>
        <w:rPr>
          <w:rFonts w:ascii="Times New Roman" w:hAnsi="Times New Roman" w:cs="Times New Roman"/>
          <w:b/>
          <w:sz w:val="24"/>
          <w:szCs w:val="24"/>
        </w:rPr>
      </w:pPr>
      <w:r w:rsidRPr="00ED0FAD">
        <w:rPr>
          <w:rFonts w:ascii="Times New Roman" w:hAnsi="Times New Roman" w:cs="Times New Roman"/>
          <w:b/>
          <w:sz w:val="24"/>
          <w:szCs w:val="24"/>
        </w:rPr>
        <w:t>K otázce č.1</w:t>
      </w:r>
    </w:p>
    <w:p w:rsidR="007D4F60" w:rsidRDefault="00C15B02"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0DB6">
        <w:rPr>
          <w:rFonts w:ascii="Times New Roman" w:hAnsi="Times New Roman" w:cs="Times New Roman"/>
          <w:sz w:val="24"/>
          <w:szCs w:val="24"/>
        </w:rPr>
        <w:t>Jaký je názor respondenta na realizaci dopravní výchov</w:t>
      </w:r>
      <w:r w:rsidR="00621F76">
        <w:rPr>
          <w:rFonts w:ascii="Times New Roman" w:hAnsi="Times New Roman" w:cs="Times New Roman"/>
          <w:sz w:val="24"/>
          <w:szCs w:val="24"/>
        </w:rPr>
        <w:t>y na škole. Možné odpovědi byly</w:t>
      </w:r>
      <w:r w:rsidR="00EC0DB6">
        <w:rPr>
          <w:rFonts w:ascii="Times New Roman" w:hAnsi="Times New Roman" w:cs="Times New Roman"/>
          <w:sz w:val="24"/>
          <w:szCs w:val="24"/>
        </w:rPr>
        <w:t>:</w:t>
      </w:r>
    </w:p>
    <w:p w:rsidR="00621F76" w:rsidRDefault="00EC0DB6"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a) myslím si, že by měla být samostatným předmětem</w:t>
      </w:r>
    </w:p>
    <w:p w:rsidR="00621F76" w:rsidRDefault="00EC0DB6"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b) myslím si, že je zbytečná a čas jí věnovaný by měl být přesunut do jiného předmětu (např. tělocviku)</w:t>
      </w:r>
    </w:p>
    <w:p w:rsidR="00EC0DB6" w:rsidRDefault="00EC0DB6"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c) myslím si, že jí byla věnovaná dostatečná pozornost a nic bych neměnil-a</w:t>
      </w:r>
    </w:p>
    <w:p w:rsidR="00BC054B" w:rsidRDefault="00EC0DB6" w:rsidP="002674AD">
      <w:pPr>
        <w:spacing w:line="360" w:lineRule="auto"/>
        <w:jc w:val="both"/>
        <w:rPr>
          <w:rFonts w:ascii="Times New Roman" w:hAnsi="Times New Roman" w:cs="Times New Roman"/>
          <w:sz w:val="24"/>
          <w:szCs w:val="24"/>
        </w:rPr>
      </w:pPr>
      <w:r>
        <w:rPr>
          <w:rFonts w:ascii="Times New Roman" w:hAnsi="Times New Roman" w:cs="Times New Roman"/>
          <w:sz w:val="24"/>
          <w:szCs w:val="24"/>
        </w:rPr>
        <w:t>d) mám jiný názor a to ………………………………………………………………………….</w:t>
      </w:r>
    </w:p>
    <w:p w:rsidR="00156648" w:rsidRPr="009D7808" w:rsidRDefault="002674AD" w:rsidP="002674AD">
      <w:pPr>
        <w:spacing w:line="360" w:lineRule="auto"/>
        <w:jc w:val="both"/>
        <w:rPr>
          <w:rFonts w:ascii="Times New Roman" w:hAnsi="Times New Roman" w:cs="Times New Roman"/>
          <w:bCs/>
          <w:sz w:val="24"/>
        </w:rPr>
      </w:pPr>
      <w:r>
        <w:rPr>
          <w:rFonts w:ascii="Times New Roman" w:hAnsi="Times New Roman" w:cs="Times New Roman"/>
          <w:sz w:val="24"/>
          <w:szCs w:val="24"/>
        </w:rPr>
        <w:t xml:space="preserve"> </w:t>
      </w:r>
      <w:r w:rsidR="00EC0DB6" w:rsidRPr="009D7808">
        <w:rPr>
          <w:rFonts w:ascii="Times New Roman" w:hAnsi="Times New Roman" w:cs="Times New Roman"/>
          <w:b/>
          <w:bCs/>
          <w:sz w:val="24"/>
        </w:rPr>
        <w:t>Tabulka 3</w:t>
      </w:r>
      <w:r w:rsidR="00EC0DB6" w:rsidRPr="009D7808">
        <w:rPr>
          <w:rFonts w:ascii="Times New Roman" w:hAnsi="Times New Roman" w:cs="Times New Roman"/>
          <w:bCs/>
          <w:sz w:val="24"/>
        </w:rPr>
        <w:t>: Názor žáků městských základních škol na výuku dopravní výchovy.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EC0DB6" w:rsidTr="00EC0DB6">
        <w:trPr>
          <w:cantSplit/>
          <w:trHeight w:val="539"/>
        </w:trPr>
        <w:tc>
          <w:tcPr>
            <w:tcW w:w="1327" w:type="dxa"/>
            <w:vMerge w:val="restart"/>
            <w:tcBorders>
              <w:top w:val="single" w:sz="4" w:space="0" w:color="auto"/>
              <w:left w:val="single" w:sz="4" w:space="0" w:color="auto"/>
              <w:right w:val="single" w:sz="4" w:space="0" w:color="auto"/>
            </w:tcBorders>
          </w:tcPr>
          <w:p w:rsidR="00EC0DB6" w:rsidRDefault="00EC0DB6" w:rsidP="002674AD">
            <w:pPr>
              <w:pStyle w:val="Nadpis3"/>
              <w:spacing w:line="240" w:lineRule="auto"/>
              <w:jc w:val="both"/>
            </w:pPr>
            <w:bookmarkStart w:id="0" w:name="_Toc100315614"/>
            <w:r>
              <w:t>Odpověď</w:t>
            </w:r>
            <w:bookmarkEnd w:id="0"/>
          </w:p>
        </w:tc>
        <w:tc>
          <w:tcPr>
            <w:tcW w:w="1043" w:type="dxa"/>
            <w:gridSpan w:val="2"/>
            <w:vMerge w:val="restart"/>
            <w:tcBorders>
              <w:top w:val="single" w:sz="4" w:space="0" w:color="auto"/>
              <w:left w:val="single" w:sz="4" w:space="0" w:color="auto"/>
              <w:right w:val="single" w:sz="4" w:space="0" w:color="auto"/>
            </w:tcBorders>
          </w:tcPr>
          <w:p w:rsidR="00EC0DB6" w:rsidRDefault="00EC0DB6" w:rsidP="002674AD">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EC0DB6" w:rsidRDefault="00EC0DB6" w:rsidP="002674AD">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EC0DB6" w:rsidRDefault="00EC0DB6" w:rsidP="002674AD">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EC0DB6" w:rsidRDefault="00EC0DB6" w:rsidP="002674AD">
            <w:pPr>
              <w:pStyle w:val="Nadpis1"/>
              <w:jc w:val="both"/>
            </w:pPr>
            <w:bookmarkStart w:id="1" w:name="_Toc100315615"/>
            <w:r>
              <w:t>Celkem</w:t>
            </w:r>
            <w:bookmarkEnd w:id="1"/>
          </w:p>
        </w:tc>
      </w:tr>
      <w:tr w:rsidR="00EC0DB6" w:rsidTr="00EC0DB6">
        <w:trPr>
          <w:cantSplit/>
        </w:trPr>
        <w:tc>
          <w:tcPr>
            <w:tcW w:w="1327" w:type="dxa"/>
            <w:vMerge/>
            <w:tcBorders>
              <w:left w:val="single" w:sz="4" w:space="0" w:color="auto"/>
              <w:bottom w:val="single" w:sz="4" w:space="0" w:color="auto"/>
              <w:right w:val="single" w:sz="4" w:space="0" w:color="auto"/>
            </w:tcBorders>
          </w:tcPr>
          <w:p w:rsidR="00EC0DB6" w:rsidRDefault="00EC0DB6" w:rsidP="002674AD">
            <w:pPr>
              <w:spacing w:line="240" w:lineRule="auto"/>
              <w:jc w:val="both"/>
            </w:pPr>
          </w:p>
        </w:tc>
        <w:tc>
          <w:tcPr>
            <w:tcW w:w="1043" w:type="dxa"/>
            <w:gridSpan w:val="2"/>
            <w:vMerge/>
            <w:tcBorders>
              <w:left w:val="single" w:sz="4" w:space="0" w:color="auto"/>
              <w:bottom w:val="single" w:sz="4" w:space="0" w:color="auto"/>
              <w:right w:val="single" w:sz="4" w:space="0" w:color="auto"/>
            </w:tcBorders>
          </w:tcPr>
          <w:p w:rsidR="00EC0DB6" w:rsidRDefault="00EC0DB6" w:rsidP="002674AD">
            <w:pPr>
              <w:spacing w:line="240" w:lineRule="auto"/>
              <w:jc w:val="both"/>
            </w:pPr>
          </w:p>
        </w:tc>
        <w:tc>
          <w:tcPr>
            <w:tcW w:w="1139" w:type="dxa"/>
            <w:tcBorders>
              <w:left w:val="single" w:sz="4" w:space="0" w:color="auto"/>
              <w:bottom w:val="single" w:sz="4" w:space="0" w:color="auto"/>
              <w:right w:val="single" w:sz="4" w:space="0" w:color="auto"/>
            </w:tcBorders>
          </w:tcPr>
          <w:p w:rsidR="00EC0DB6" w:rsidRDefault="00EC0DB6" w:rsidP="002674AD">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EC0DB6" w:rsidRDefault="00EC0DB6" w:rsidP="002674AD">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EC0DB6" w:rsidRDefault="00EC0DB6" w:rsidP="002674AD">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EC0DB6" w:rsidRDefault="00EC0DB6" w:rsidP="002674AD">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EC0DB6" w:rsidRDefault="00EC0DB6" w:rsidP="002674AD">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EC0DB6" w:rsidRDefault="00EC0DB6" w:rsidP="002674AD">
            <w:pPr>
              <w:spacing w:line="240" w:lineRule="auto"/>
              <w:jc w:val="both"/>
              <w:rPr>
                <w:sz w:val="28"/>
              </w:rPr>
            </w:pPr>
            <w:r>
              <w:rPr>
                <w:sz w:val="28"/>
              </w:rPr>
              <w:t>%</w:t>
            </w:r>
          </w:p>
        </w:tc>
      </w:tr>
      <w:tr w:rsidR="00EC0DB6" w:rsidTr="00EC0DB6">
        <w:trPr>
          <w:cantSplit/>
        </w:trPr>
        <w:tc>
          <w:tcPr>
            <w:tcW w:w="1327" w:type="dxa"/>
            <w:vMerge w:val="restart"/>
            <w:tcBorders>
              <w:top w:val="single" w:sz="4" w:space="0" w:color="auto"/>
              <w:left w:val="single" w:sz="4" w:space="0" w:color="auto"/>
              <w:right w:val="single" w:sz="4" w:space="0" w:color="auto"/>
            </w:tcBorders>
          </w:tcPr>
          <w:p w:rsidR="00EC0DB6" w:rsidRDefault="00EC0DB6" w:rsidP="002674AD">
            <w:pPr>
              <w:spacing w:line="240" w:lineRule="auto"/>
              <w:jc w:val="both"/>
              <w:rPr>
                <w:sz w:val="32"/>
              </w:rPr>
            </w:pPr>
            <w:r>
              <w:rPr>
                <w:sz w:val="32"/>
              </w:rPr>
              <w:t>a</w:t>
            </w:r>
          </w:p>
        </w:tc>
        <w:tc>
          <w:tcPr>
            <w:tcW w:w="1043" w:type="dxa"/>
            <w:gridSpan w:val="2"/>
            <w:tcBorders>
              <w:top w:val="single" w:sz="4" w:space="0" w:color="auto"/>
              <w:left w:val="single" w:sz="4" w:space="0" w:color="auto"/>
              <w:right w:val="single" w:sz="4" w:space="0" w:color="auto"/>
            </w:tcBorders>
          </w:tcPr>
          <w:p w:rsidR="00EC0DB6" w:rsidRDefault="00EC0DB6" w:rsidP="002674AD">
            <w:pPr>
              <w:spacing w:line="240" w:lineRule="auto"/>
              <w:jc w:val="both"/>
            </w:pPr>
            <w:r>
              <w:t>chlapci</w:t>
            </w:r>
          </w:p>
        </w:tc>
        <w:tc>
          <w:tcPr>
            <w:tcW w:w="1139" w:type="dxa"/>
            <w:tcBorders>
              <w:top w:val="single" w:sz="4" w:space="0" w:color="auto"/>
              <w:left w:val="single" w:sz="4" w:space="0" w:color="auto"/>
              <w:right w:val="single" w:sz="4" w:space="0" w:color="auto"/>
            </w:tcBorders>
          </w:tcPr>
          <w:p w:rsidR="00EC0DB6" w:rsidRDefault="00EC0DB6" w:rsidP="002674AD">
            <w:pPr>
              <w:spacing w:line="240" w:lineRule="auto"/>
              <w:jc w:val="both"/>
            </w:pPr>
            <w:r>
              <w:t xml:space="preserve">  6</w:t>
            </w:r>
          </w:p>
        </w:tc>
        <w:tc>
          <w:tcPr>
            <w:tcW w:w="1136" w:type="dxa"/>
            <w:tcBorders>
              <w:top w:val="single" w:sz="4" w:space="0" w:color="auto"/>
              <w:left w:val="single" w:sz="4" w:space="0" w:color="auto"/>
              <w:right w:val="single" w:sz="4" w:space="0" w:color="auto"/>
            </w:tcBorders>
          </w:tcPr>
          <w:p w:rsidR="00EC0DB6" w:rsidRDefault="00EC0DB6" w:rsidP="002674AD">
            <w:pPr>
              <w:spacing w:line="240" w:lineRule="auto"/>
              <w:jc w:val="both"/>
            </w:pPr>
            <w:r>
              <w:t xml:space="preserve">  8,11</w:t>
            </w:r>
          </w:p>
        </w:tc>
        <w:tc>
          <w:tcPr>
            <w:tcW w:w="1142" w:type="dxa"/>
            <w:tcBorders>
              <w:top w:val="single" w:sz="4" w:space="0" w:color="auto"/>
              <w:left w:val="single" w:sz="4" w:space="0" w:color="auto"/>
              <w:right w:val="single" w:sz="4" w:space="0" w:color="auto"/>
            </w:tcBorders>
          </w:tcPr>
          <w:p w:rsidR="00EC0DB6" w:rsidRDefault="00EC0DB6" w:rsidP="002674AD">
            <w:pPr>
              <w:spacing w:line="240" w:lineRule="auto"/>
              <w:jc w:val="both"/>
            </w:pPr>
            <w:r>
              <w:t>12</w:t>
            </w:r>
          </w:p>
        </w:tc>
        <w:tc>
          <w:tcPr>
            <w:tcW w:w="1137" w:type="dxa"/>
            <w:tcBorders>
              <w:top w:val="single" w:sz="4" w:space="0" w:color="auto"/>
              <w:left w:val="single" w:sz="4" w:space="0" w:color="auto"/>
              <w:right w:val="single" w:sz="4" w:space="0" w:color="auto"/>
            </w:tcBorders>
          </w:tcPr>
          <w:p w:rsidR="00EC0DB6" w:rsidRDefault="00EC0DB6" w:rsidP="002674AD">
            <w:pPr>
              <w:spacing w:line="240" w:lineRule="auto"/>
              <w:jc w:val="both"/>
            </w:pPr>
            <w:r>
              <w:t>16,22</w:t>
            </w:r>
          </w:p>
        </w:tc>
        <w:tc>
          <w:tcPr>
            <w:tcW w:w="1143" w:type="dxa"/>
            <w:tcBorders>
              <w:top w:val="single" w:sz="4" w:space="0" w:color="auto"/>
              <w:left w:val="single" w:sz="4" w:space="0" w:color="auto"/>
              <w:right w:val="single" w:sz="4" w:space="0" w:color="auto"/>
            </w:tcBorders>
          </w:tcPr>
          <w:p w:rsidR="00EC0DB6" w:rsidRDefault="00EC0DB6" w:rsidP="002674AD">
            <w:pPr>
              <w:spacing w:line="240" w:lineRule="auto"/>
              <w:jc w:val="both"/>
            </w:pPr>
            <w:r>
              <w:t>18</w:t>
            </w:r>
          </w:p>
        </w:tc>
        <w:tc>
          <w:tcPr>
            <w:tcW w:w="1145" w:type="dxa"/>
            <w:tcBorders>
              <w:top w:val="single" w:sz="4" w:space="0" w:color="auto"/>
              <w:left w:val="single" w:sz="4" w:space="0" w:color="auto"/>
              <w:right w:val="single" w:sz="4" w:space="0" w:color="auto"/>
            </w:tcBorders>
          </w:tcPr>
          <w:p w:rsidR="00EC0DB6" w:rsidRDefault="00EC0DB6" w:rsidP="002674AD">
            <w:pPr>
              <w:spacing w:line="240" w:lineRule="auto"/>
              <w:jc w:val="both"/>
              <w:rPr>
                <w:b/>
                <w:bCs/>
              </w:rPr>
            </w:pPr>
            <w:r>
              <w:rPr>
                <w:b/>
                <w:bCs/>
              </w:rPr>
              <w:t>24,33</w:t>
            </w:r>
          </w:p>
        </w:tc>
      </w:tr>
      <w:tr w:rsidR="00EC0DB6" w:rsidTr="00EC0DB6">
        <w:trPr>
          <w:cantSplit/>
        </w:trPr>
        <w:tc>
          <w:tcPr>
            <w:tcW w:w="1327" w:type="dxa"/>
            <w:vMerge/>
            <w:tcBorders>
              <w:left w:val="single" w:sz="4" w:space="0" w:color="auto"/>
              <w:right w:val="single" w:sz="4" w:space="0" w:color="auto"/>
            </w:tcBorders>
          </w:tcPr>
          <w:p w:rsidR="00EC0DB6" w:rsidRDefault="00EC0DB6" w:rsidP="002674AD">
            <w:pPr>
              <w:spacing w:line="240" w:lineRule="auto"/>
              <w:jc w:val="both"/>
              <w:rPr>
                <w:sz w:val="32"/>
              </w:rPr>
            </w:pPr>
          </w:p>
        </w:tc>
        <w:tc>
          <w:tcPr>
            <w:tcW w:w="1043" w:type="dxa"/>
            <w:gridSpan w:val="2"/>
            <w:tcBorders>
              <w:left w:val="single" w:sz="4" w:space="0" w:color="auto"/>
              <w:right w:val="single" w:sz="4" w:space="0" w:color="auto"/>
            </w:tcBorders>
          </w:tcPr>
          <w:p w:rsidR="00EC0DB6" w:rsidRDefault="00EC0DB6" w:rsidP="002674AD">
            <w:pPr>
              <w:spacing w:line="240" w:lineRule="auto"/>
              <w:jc w:val="both"/>
            </w:pPr>
            <w:r>
              <w:t>dívky</w:t>
            </w:r>
          </w:p>
        </w:tc>
        <w:tc>
          <w:tcPr>
            <w:tcW w:w="1139" w:type="dxa"/>
            <w:tcBorders>
              <w:left w:val="single" w:sz="4" w:space="0" w:color="auto"/>
              <w:right w:val="single" w:sz="4" w:space="0" w:color="auto"/>
            </w:tcBorders>
          </w:tcPr>
          <w:p w:rsidR="00EC0DB6" w:rsidRDefault="00EC0DB6" w:rsidP="002674AD">
            <w:pPr>
              <w:spacing w:line="240" w:lineRule="auto"/>
              <w:jc w:val="both"/>
            </w:pPr>
            <w:r>
              <w:t xml:space="preserve">  5</w:t>
            </w:r>
          </w:p>
        </w:tc>
        <w:tc>
          <w:tcPr>
            <w:tcW w:w="1136" w:type="dxa"/>
            <w:tcBorders>
              <w:left w:val="single" w:sz="4" w:space="0" w:color="auto"/>
              <w:right w:val="single" w:sz="4" w:space="0" w:color="auto"/>
            </w:tcBorders>
          </w:tcPr>
          <w:p w:rsidR="00EC0DB6" w:rsidRDefault="00EC0DB6" w:rsidP="002674AD">
            <w:pPr>
              <w:spacing w:line="240" w:lineRule="auto"/>
              <w:jc w:val="both"/>
            </w:pPr>
            <w:r>
              <w:t xml:space="preserve">  6,76</w:t>
            </w:r>
          </w:p>
        </w:tc>
        <w:tc>
          <w:tcPr>
            <w:tcW w:w="1142" w:type="dxa"/>
            <w:tcBorders>
              <w:left w:val="single" w:sz="4" w:space="0" w:color="auto"/>
              <w:right w:val="single" w:sz="4" w:space="0" w:color="auto"/>
            </w:tcBorders>
          </w:tcPr>
          <w:p w:rsidR="00EC0DB6" w:rsidRDefault="00EC0DB6" w:rsidP="002674AD">
            <w:pPr>
              <w:spacing w:line="240" w:lineRule="auto"/>
              <w:jc w:val="both"/>
            </w:pPr>
            <w:r>
              <w:t xml:space="preserve">  6</w:t>
            </w:r>
          </w:p>
        </w:tc>
        <w:tc>
          <w:tcPr>
            <w:tcW w:w="1137" w:type="dxa"/>
            <w:tcBorders>
              <w:left w:val="single" w:sz="4" w:space="0" w:color="auto"/>
              <w:right w:val="single" w:sz="4" w:space="0" w:color="auto"/>
            </w:tcBorders>
          </w:tcPr>
          <w:p w:rsidR="00EC0DB6" w:rsidRDefault="00EC0DB6" w:rsidP="002674AD">
            <w:pPr>
              <w:spacing w:line="240" w:lineRule="auto"/>
              <w:jc w:val="both"/>
            </w:pPr>
            <w:r>
              <w:t xml:space="preserve">  8,11</w:t>
            </w:r>
          </w:p>
        </w:tc>
        <w:tc>
          <w:tcPr>
            <w:tcW w:w="1143" w:type="dxa"/>
            <w:tcBorders>
              <w:left w:val="single" w:sz="4" w:space="0" w:color="auto"/>
              <w:right w:val="single" w:sz="4" w:space="0" w:color="auto"/>
            </w:tcBorders>
          </w:tcPr>
          <w:p w:rsidR="00EC0DB6" w:rsidRDefault="00EC0DB6" w:rsidP="002674AD">
            <w:pPr>
              <w:spacing w:line="240" w:lineRule="auto"/>
              <w:jc w:val="both"/>
            </w:pPr>
            <w:r>
              <w:t>11</w:t>
            </w:r>
          </w:p>
        </w:tc>
        <w:tc>
          <w:tcPr>
            <w:tcW w:w="1145" w:type="dxa"/>
            <w:tcBorders>
              <w:left w:val="single" w:sz="4" w:space="0" w:color="auto"/>
              <w:right w:val="single" w:sz="4" w:space="0" w:color="auto"/>
            </w:tcBorders>
          </w:tcPr>
          <w:p w:rsidR="00EC0DB6" w:rsidRDefault="00EC0DB6" w:rsidP="002674AD">
            <w:pPr>
              <w:spacing w:line="240" w:lineRule="auto"/>
              <w:jc w:val="both"/>
              <w:rPr>
                <w:b/>
                <w:bCs/>
              </w:rPr>
            </w:pPr>
            <w:r>
              <w:rPr>
                <w:b/>
                <w:bCs/>
              </w:rPr>
              <w:t>14,87</w:t>
            </w:r>
          </w:p>
        </w:tc>
      </w:tr>
      <w:tr w:rsidR="00EC0DB6" w:rsidTr="00EC0DB6">
        <w:trPr>
          <w:cantSplit/>
        </w:trPr>
        <w:tc>
          <w:tcPr>
            <w:tcW w:w="1327" w:type="dxa"/>
            <w:vMerge w:val="restart"/>
            <w:tcBorders>
              <w:left w:val="single" w:sz="4" w:space="0" w:color="auto"/>
              <w:right w:val="single" w:sz="4" w:space="0" w:color="auto"/>
            </w:tcBorders>
          </w:tcPr>
          <w:p w:rsidR="00EC0DB6" w:rsidRDefault="00EC0DB6" w:rsidP="002674AD">
            <w:pPr>
              <w:spacing w:line="240" w:lineRule="auto"/>
              <w:jc w:val="both"/>
              <w:rPr>
                <w:sz w:val="32"/>
              </w:rPr>
            </w:pPr>
            <w:r>
              <w:rPr>
                <w:sz w:val="32"/>
              </w:rPr>
              <w:t>b</w:t>
            </w:r>
          </w:p>
        </w:tc>
        <w:tc>
          <w:tcPr>
            <w:tcW w:w="1043" w:type="dxa"/>
            <w:gridSpan w:val="2"/>
            <w:tcBorders>
              <w:left w:val="single" w:sz="4" w:space="0" w:color="auto"/>
              <w:right w:val="single" w:sz="4" w:space="0" w:color="auto"/>
            </w:tcBorders>
          </w:tcPr>
          <w:p w:rsidR="00EC0DB6" w:rsidRDefault="00EC0DB6" w:rsidP="002674AD">
            <w:pPr>
              <w:spacing w:line="240" w:lineRule="auto"/>
              <w:jc w:val="both"/>
            </w:pPr>
            <w:r>
              <w:t>chlapci</w:t>
            </w:r>
          </w:p>
        </w:tc>
        <w:tc>
          <w:tcPr>
            <w:tcW w:w="1139" w:type="dxa"/>
            <w:tcBorders>
              <w:left w:val="single" w:sz="4" w:space="0" w:color="auto"/>
              <w:right w:val="single" w:sz="4" w:space="0" w:color="auto"/>
            </w:tcBorders>
          </w:tcPr>
          <w:p w:rsidR="00EC0DB6" w:rsidRDefault="00EC0DB6" w:rsidP="002674AD">
            <w:pPr>
              <w:spacing w:line="240" w:lineRule="auto"/>
              <w:jc w:val="both"/>
            </w:pPr>
            <w:r>
              <w:t xml:space="preserve">  9</w:t>
            </w:r>
          </w:p>
        </w:tc>
        <w:tc>
          <w:tcPr>
            <w:tcW w:w="1136" w:type="dxa"/>
            <w:tcBorders>
              <w:left w:val="single" w:sz="4" w:space="0" w:color="auto"/>
              <w:right w:val="single" w:sz="4" w:space="0" w:color="auto"/>
            </w:tcBorders>
          </w:tcPr>
          <w:p w:rsidR="00EC0DB6" w:rsidRDefault="00EC0DB6" w:rsidP="002674AD">
            <w:pPr>
              <w:spacing w:line="240" w:lineRule="auto"/>
              <w:jc w:val="both"/>
            </w:pPr>
            <w:r>
              <w:t>12,16</w:t>
            </w:r>
          </w:p>
        </w:tc>
        <w:tc>
          <w:tcPr>
            <w:tcW w:w="1142" w:type="dxa"/>
            <w:tcBorders>
              <w:left w:val="single" w:sz="4" w:space="0" w:color="auto"/>
              <w:right w:val="single" w:sz="4" w:space="0" w:color="auto"/>
            </w:tcBorders>
          </w:tcPr>
          <w:p w:rsidR="00EC0DB6" w:rsidRDefault="00EC0DB6" w:rsidP="002674AD">
            <w:pPr>
              <w:spacing w:line="240" w:lineRule="auto"/>
              <w:jc w:val="both"/>
            </w:pPr>
            <w:r>
              <w:t xml:space="preserve">  3</w:t>
            </w:r>
          </w:p>
        </w:tc>
        <w:tc>
          <w:tcPr>
            <w:tcW w:w="1137" w:type="dxa"/>
            <w:tcBorders>
              <w:left w:val="single" w:sz="4" w:space="0" w:color="auto"/>
              <w:right w:val="single" w:sz="4" w:space="0" w:color="auto"/>
            </w:tcBorders>
          </w:tcPr>
          <w:p w:rsidR="00EC0DB6" w:rsidRDefault="00EC0DB6" w:rsidP="002674AD">
            <w:pPr>
              <w:spacing w:line="240" w:lineRule="auto"/>
              <w:jc w:val="both"/>
            </w:pPr>
            <w:r>
              <w:t xml:space="preserve">  4,05</w:t>
            </w:r>
          </w:p>
        </w:tc>
        <w:tc>
          <w:tcPr>
            <w:tcW w:w="1143" w:type="dxa"/>
            <w:tcBorders>
              <w:left w:val="single" w:sz="4" w:space="0" w:color="auto"/>
              <w:right w:val="single" w:sz="4" w:space="0" w:color="auto"/>
            </w:tcBorders>
          </w:tcPr>
          <w:p w:rsidR="00EC0DB6" w:rsidRDefault="00EC0DB6" w:rsidP="002674AD">
            <w:pPr>
              <w:spacing w:line="240" w:lineRule="auto"/>
              <w:jc w:val="both"/>
            </w:pPr>
            <w:r>
              <w:t>12</w:t>
            </w:r>
          </w:p>
        </w:tc>
        <w:tc>
          <w:tcPr>
            <w:tcW w:w="1145" w:type="dxa"/>
            <w:tcBorders>
              <w:left w:val="single" w:sz="4" w:space="0" w:color="auto"/>
              <w:right w:val="single" w:sz="4" w:space="0" w:color="auto"/>
            </w:tcBorders>
          </w:tcPr>
          <w:p w:rsidR="00EC0DB6" w:rsidRDefault="00EC0DB6" w:rsidP="002674AD">
            <w:pPr>
              <w:spacing w:line="240" w:lineRule="auto"/>
              <w:jc w:val="both"/>
              <w:rPr>
                <w:b/>
                <w:bCs/>
              </w:rPr>
            </w:pPr>
            <w:r>
              <w:rPr>
                <w:b/>
                <w:bCs/>
              </w:rPr>
              <w:t>16,21</w:t>
            </w:r>
          </w:p>
        </w:tc>
      </w:tr>
      <w:tr w:rsidR="00EC0DB6" w:rsidTr="00EC0DB6">
        <w:trPr>
          <w:cantSplit/>
        </w:trPr>
        <w:tc>
          <w:tcPr>
            <w:tcW w:w="1327" w:type="dxa"/>
            <w:vMerge/>
            <w:tcBorders>
              <w:left w:val="single" w:sz="4" w:space="0" w:color="auto"/>
              <w:right w:val="single" w:sz="4" w:space="0" w:color="auto"/>
            </w:tcBorders>
          </w:tcPr>
          <w:p w:rsidR="00EC0DB6" w:rsidRDefault="00EC0DB6" w:rsidP="002674AD">
            <w:pPr>
              <w:spacing w:line="240" w:lineRule="auto"/>
              <w:jc w:val="both"/>
              <w:rPr>
                <w:sz w:val="32"/>
              </w:rPr>
            </w:pPr>
          </w:p>
        </w:tc>
        <w:tc>
          <w:tcPr>
            <w:tcW w:w="1043" w:type="dxa"/>
            <w:gridSpan w:val="2"/>
            <w:tcBorders>
              <w:left w:val="single" w:sz="4" w:space="0" w:color="auto"/>
              <w:right w:val="single" w:sz="4" w:space="0" w:color="auto"/>
            </w:tcBorders>
          </w:tcPr>
          <w:p w:rsidR="00EC0DB6" w:rsidRDefault="00EC0DB6" w:rsidP="002674AD">
            <w:pPr>
              <w:spacing w:line="240" w:lineRule="auto"/>
              <w:jc w:val="both"/>
            </w:pPr>
            <w:r>
              <w:t>dívky</w:t>
            </w:r>
          </w:p>
        </w:tc>
        <w:tc>
          <w:tcPr>
            <w:tcW w:w="1139" w:type="dxa"/>
            <w:tcBorders>
              <w:left w:val="single" w:sz="4" w:space="0" w:color="auto"/>
              <w:right w:val="single" w:sz="4" w:space="0" w:color="auto"/>
            </w:tcBorders>
          </w:tcPr>
          <w:p w:rsidR="00EC0DB6" w:rsidRDefault="00EC0DB6" w:rsidP="002674AD">
            <w:pPr>
              <w:spacing w:line="240" w:lineRule="auto"/>
              <w:jc w:val="both"/>
            </w:pPr>
            <w:r>
              <w:t xml:space="preserve">  7</w:t>
            </w:r>
          </w:p>
        </w:tc>
        <w:tc>
          <w:tcPr>
            <w:tcW w:w="1136" w:type="dxa"/>
            <w:tcBorders>
              <w:left w:val="single" w:sz="4" w:space="0" w:color="auto"/>
              <w:right w:val="single" w:sz="4" w:space="0" w:color="auto"/>
            </w:tcBorders>
          </w:tcPr>
          <w:p w:rsidR="00EC0DB6" w:rsidRDefault="00EC0DB6" w:rsidP="002674AD">
            <w:pPr>
              <w:spacing w:line="240" w:lineRule="auto"/>
              <w:jc w:val="both"/>
            </w:pPr>
            <w:r>
              <w:t xml:space="preserve">  9,46</w:t>
            </w:r>
          </w:p>
        </w:tc>
        <w:tc>
          <w:tcPr>
            <w:tcW w:w="1142" w:type="dxa"/>
            <w:tcBorders>
              <w:left w:val="single" w:sz="4" w:space="0" w:color="auto"/>
              <w:right w:val="single" w:sz="4" w:space="0" w:color="auto"/>
            </w:tcBorders>
          </w:tcPr>
          <w:p w:rsidR="00EC0DB6" w:rsidRDefault="00EC0DB6" w:rsidP="002674AD">
            <w:pPr>
              <w:spacing w:line="240" w:lineRule="auto"/>
              <w:jc w:val="both"/>
            </w:pPr>
            <w:r>
              <w:t xml:space="preserve">  7</w:t>
            </w:r>
          </w:p>
        </w:tc>
        <w:tc>
          <w:tcPr>
            <w:tcW w:w="1137" w:type="dxa"/>
            <w:tcBorders>
              <w:left w:val="single" w:sz="4" w:space="0" w:color="auto"/>
              <w:right w:val="single" w:sz="4" w:space="0" w:color="auto"/>
            </w:tcBorders>
          </w:tcPr>
          <w:p w:rsidR="00EC0DB6" w:rsidRDefault="00EC0DB6" w:rsidP="002674AD">
            <w:pPr>
              <w:spacing w:line="240" w:lineRule="auto"/>
              <w:jc w:val="both"/>
            </w:pPr>
            <w:r>
              <w:t xml:space="preserve">  9,46</w:t>
            </w:r>
          </w:p>
        </w:tc>
        <w:tc>
          <w:tcPr>
            <w:tcW w:w="1143" w:type="dxa"/>
            <w:tcBorders>
              <w:left w:val="single" w:sz="4" w:space="0" w:color="auto"/>
              <w:right w:val="single" w:sz="4" w:space="0" w:color="auto"/>
            </w:tcBorders>
          </w:tcPr>
          <w:p w:rsidR="00EC0DB6" w:rsidRDefault="00EC0DB6" w:rsidP="002674AD">
            <w:pPr>
              <w:spacing w:line="240" w:lineRule="auto"/>
              <w:jc w:val="both"/>
            </w:pPr>
            <w:r>
              <w:t>14</w:t>
            </w:r>
          </w:p>
        </w:tc>
        <w:tc>
          <w:tcPr>
            <w:tcW w:w="1145" w:type="dxa"/>
            <w:tcBorders>
              <w:left w:val="single" w:sz="4" w:space="0" w:color="auto"/>
              <w:right w:val="single" w:sz="4" w:space="0" w:color="auto"/>
            </w:tcBorders>
          </w:tcPr>
          <w:p w:rsidR="00EC0DB6" w:rsidRDefault="00EC0DB6" w:rsidP="002674AD">
            <w:pPr>
              <w:spacing w:line="240" w:lineRule="auto"/>
              <w:jc w:val="both"/>
              <w:rPr>
                <w:b/>
                <w:bCs/>
              </w:rPr>
            </w:pPr>
            <w:r>
              <w:rPr>
                <w:b/>
                <w:bCs/>
              </w:rPr>
              <w:t>18,92</w:t>
            </w:r>
          </w:p>
        </w:tc>
      </w:tr>
      <w:tr w:rsidR="00EC0DB6" w:rsidTr="00EC0DB6">
        <w:trPr>
          <w:cantSplit/>
        </w:trPr>
        <w:tc>
          <w:tcPr>
            <w:tcW w:w="1327" w:type="dxa"/>
            <w:vMerge w:val="restart"/>
            <w:tcBorders>
              <w:left w:val="single" w:sz="4" w:space="0" w:color="auto"/>
              <w:right w:val="single" w:sz="4" w:space="0" w:color="auto"/>
            </w:tcBorders>
          </w:tcPr>
          <w:p w:rsidR="00EC0DB6" w:rsidRDefault="00EC0DB6" w:rsidP="002674AD">
            <w:pPr>
              <w:spacing w:line="240" w:lineRule="auto"/>
              <w:jc w:val="both"/>
              <w:rPr>
                <w:sz w:val="32"/>
              </w:rPr>
            </w:pPr>
            <w:r>
              <w:rPr>
                <w:sz w:val="32"/>
              </w:rPr>
              <w:t>c</w:t>
            </w:r>
          </w:p>
        </w:tc>
        <w:tc>
          <w:tcPr>
            <w:tcW w:w="1043" w:type="dxa"/>
            <w:gridSpan w:val="2"/>
            <w:tcBorders>
              <w:left w:val="single" w:sz="4" w:space="0" w:color="auto"/>
              <w:right w:val="single" w:sz="4" w:space="0" w:color="auto"/>
            </w:tcBorders>
          </w:tcPr>
          <w:p w:rsidR="00EC0DB6" w:rsidRDefault="00EC0DB6" w:rsidP="002674AD">
            <w:pPr>
              <w:spacing w:line="240" w:lineRule="auto"/>
              <w:jc w:val="both"/>
            </w:pPr>
            <w:r>
              <w:t>chlapci</w:t>
            </w:r>
          </w:p>
        </w:tc>
        <w:tc>
          <w:tcPr>
            <w:tcW w:w="1139" w:type="dxa"/>
            <w:tcBorders>
              <w:left w:val="single" w:sz="4" w:space="0" w:color="auto"/>
              <w:right w:val="single" w:sz="4" w:space="0" w:color="auto"/>
            </w:tcBorders>
          </w:tcPr>
          <w:p w:rsidR="00EC0DB6" w:rsidRDefault="00EC0DB6" w:rsidP="002674AD">
            <w:pPr>
              <w:spacing w:line="240" w:lineRule="auto"/>
              <w:jc w:val="both"/>
            </w:pPr>
            <w:r>
              <w:t>20</w:t>
            </w:r>
          </w:p>
        </w:tc>
        <w:tc>
          <w:tcPr>
            <w:tcW w:w="1136" w:type="dxa"/>
            <w:tcBorders>
              <w:left w:val="single" w:sz="4" w:space="0" w:color="auto"/>
              <w:right w:val="single" w:sz="4" w:space="0" w:color="auto"/>
            </w:tcBorders>
          </w:tcPr>
          <w:p w:rsidR="00EC0DB6" w:rsidRDefault="00EC0DB6" w:rsidP="002674AD">
            <w:pPr>
              <w:spacing w:line="240" w:lineRule="auto"/>
              <w:jc w:val="both"/>
            </w:pPr>
            <w:r>
              <w:t>27,03</w:t>
            </w:r>
          </w:p>
        </w:tc>
        <w:tc>
          <w:tcPr>
            <w:tcW w:w="1142" w:type="dxa"/>
            <w:tcBorders>
              <w:left w:val="single" w:sz="4" w:space="0" w:color="auto"/>
              <w:right w:val="single" w:sz="4" w:space="0" w:color="auto"/>
            </w:tcBorders>
          </w:tcPr>
          <w:p w:rsidR="00EC0DB6" w:rsidRDefault="00EC0DB6" w:rsidP="002674AD">
            <w:pPr>
              <w:spacing w:line="240" w:lineRule="auto"/>
              <w:jc w:val="both"/>
            </w:pPr>
            <w:r>
              <w:t>21</w:t>
            </w:r>
          </w:p>
        </w:tc>
        <w:tc>
          <w:tcPr>
            <w:tcW w:w="1137" w:type="dxa"/>
            <w:tcBorders>
              <w:left w:val="single" w:sz="4" w:space="0" w:color="auto"/>
              <w:right w:val="single" w:sz="4" w:space="0" w:color="auto"/>
            </w:tcBorders>
          </w:tcPr>
          <w:p w:rsidR="00EC0DB6" w:rsidRDefault="00EC0DB6" w:rsidP="002674AD">
            <w:pPr>
              <w:spacing w:line="240" w:lineRule="auto"/>
              <w:jc w:val="both"/>
            </w:pPr>
            <w:r>
              <w:t>28,38</w:t>
            </w:r>
          </w:p>
        </w:tc>
        <w:tc>
          <w:tcPr>
            <w:tcW w:w="1143" w:type="dxa"/>
            <w:tcBorders>
              <w:left w:val="single" w:sz="4" w:space="0" w:color="auto"/>
              <w:right w:val="single" w:sz="4" w:space="0" w:color="auto"/>
            </w:tcBorders>
          </w:tcPr>
          <w:p w:rsidR="00EC0DB6" w:rsidRDefault="00EC0DB6" w:rsidP="002674AD">
            <w:pPr>
              <w:spacing w:line="240" w:lineRule="auto"/>
              <w:jc w:val="both"/>
            </w:pPr>
            <w:r>
              <w:t>41</w:t>
            </w:r>
          </w:p>
        </w:tc>
        <w:tc>
          <w:tcPr>
            <w:tcW w:w="1145" w:type="dxa"/>
            <w:tcBorders>
              <w:left w:val="single" w:sz="4" w:space="0" w:color="auto"/>
              <w:right w:val="single" w:sz="4" w:space="0" w:color="auto"/>
            </w:tcBorders>
          </w:tcPr>
          <w:p w:rsidR="00EC0DB6" w:rsidRDefault="00EC0DB6" w:rsidP="002674AD">
            <w:pPr>
              <w:spacing w:line="240" w:lineRule="auto"/>
              <w:jc w:val="both"/>
              <w:rPr>
                <w:b/>
                <w:bCs/>
              </w:rPr>
            </w:pPr>
            <w:r>
              <w:rPr>
                <w:b/>
                <w:bCs/>
              </w:rPr>
              <w:t>55,41</w:t>
            </w:r>
          </w:p>
        </w:tc>
      </w:tr>
      <w:tr w:rsidR="00EC0DB6" w:rsidTr="00EC0DB6">
        <w:trPr>
          <w:cantSplit/>
        </w:trPr>
        <w:tc>
          <w:tcPr>
            <w:tcW w:w="1327" w:type="dxa"/>
            <w:vMerge/>
            <w:tcBorders>
              <w:left w:val="single" w:sz="4" w:space="0" w:color="auto"/>
              <w:right w:val="single" w:sz="4" w:space="0" w:color="auto"/>
            </w:tcBorders>
          </w:tcPr>
          <w:p w:rsidR="00EC0DB6" w:rsidRDefault="00EC0DB6" w:rsidP="002674AD">
            <w:pPr>
              <w:spacing w:line="240" w:lineRule="auto"/>
              <w:jc w:val="both"/>
              <w:rPr>
                <w:sz w:val="32"/>
              </w:rPr>
            </w:pPr>
          </w:p>
        </w:tc>
        <w:tc>
          <w:tcPr>
            <w:tcW w:w="1043" w:type="dxa"/>
            <w:gridSpan w:val="2"/>
            <w:tcBorders>
              <w:left w:val="single" w:sz="4" w:space="0" w:color="auto"/>
              <w:right w:val="single" w:sz="4" w:space="0" w:color="auto"/>
            </w:tcBorders>
          </w:tcPr>
          <w:p w:rsidR="00EC0DB6" w:rsidRDefault="00EC0DB6" w:rsidP="002674AD">
            <w:pPr>
              <w:spacing w:line="240" w:lineRule="auto"/>
              <w:jc w:val="both"/>
            </w:pPr>
            <w:r>
              <w:t>dívky</w:t>
            </w:r>
          </w:p>
        </w:tc>
        <w:tc>
          <w:tcPr>
            <w:tcW w:w="1139" w:type="dxa"/>
            <w:tcBorders>
              <w:left w:val="single" w:sz="4" w:space="0" w:color="auto"/>
              <w:right w:val="single" w:sz="4" w:space="0" w:color="auto"/>
            </w:tcBorders>
          </w:tcPr>
          <w:p w:rsidR="00EC0DB6" w:rsidRDefault="00EC0DB6" w:rsidP="002674AD">
            <w:pPr>
              <w:spacing w:line="240" w:lineRule="auto"/>
              <w:jc w:val="both"/>
            </w:pPr>
            <w:r>
              <w:t>22</w:t>
            </w:r>
          </w:p>
        </w:tc>
        <w:tc>
          <w:tcPr>
            <w:tcW w:w="1136" w:type="dxa"/>
            <w:tcBorders>
              <w:left w:val="single" w:sz="4" w:space="0" w:color="auto"/>
              <w:right w:val="single" w:sz="4" w:space="0" w:color="auto"/>
            </w:tcBorders>
          </w:tcPr>
          <w:p w:rsidR="00EC0DB6" w:rsidRDefault="00EC0DB6" w:rsidP="002674AD">
            <w:pPr>
              <w:spacing w:line="240" w:lineRule="auto"/>
              <w:jc w:val="both"/>
            </w:pPr>
            <w:r>
              <w:t>29,73</w:t>
            </w:r>
          </w:p>
        </w:tc>
        <w:tc>
          <w:tcPr>
            <w:tcW w:w="1142" w:type="dxa"/>
            <w:tcBorders>
              <w:left w:val="single" w:sz="4" w:space="0" w:color="auto"/>
              <w:right w:val="single" w:sz="4" w:space="0" w:color="auto"/>
            </w:tcBorders>
          </w:tcPr>
          <w:p w:rsidR="00EC0DB6" w:rsidRDefault="00EC0DB6" w:rsidP="002674AD">
            <w:pPr>
              <w:spacing w:line="240" w:lineRule="auto"/>
              <w:jc w:val="both"/>
            </w:pPr>
            <w:r>
              <w:t>22</w:t>
            </w:r>
          </w:p>
        </w:tc>
        <w:tc>
          <w:tcPr>
            <w:tcW w:w="1137" w:type="dxa"/>
            <w:tcBorders>
              <w:left w:val="single" w:sz="4" w:space="0" w:color="auto"/>
              <w:right w:val="single" w:sz="4" w:space="0" w:color="auto"/>
            </w:tcBorders>
          </w:tcPr>
          <w:p w:rsidR="00EC0DB6" w:rsidRDefault="00EC0DB6" w:rsidP="002674AD">
            <w:pPr>
              <w:spacing w:line="240" w:lineRule="auto"/>
              <w:jc w:val="both"/>
            </w:pPr>
            <w:r>
              <w:t>29,73</w:t>
            </w:r>
          </w:p>
        </w:tc>
        <w:tc>
          <w:tcPr>
            <w:tcW w:w="1143" w:type="dxa"/>
            <w:tcBorders>
              <w:left w:val="single" w:sz="4" w:space="0" w:color="auto"/>
              <w:right w:val="single" w:sz="4" w:space="0" w:color="auto"/>
            </w:tcBorders>
          </w:tcPr>
          <w:p w:rsidR="00EC0DB6" w:rsidRDefault="00EC0DB6" w:rsidP="002674AD">
            <w:pPr>
              <w:spacing w:line="240" w:lineRule="auto"/>
              <w:jc w:val="both"/>
            </w:pPr>
            <w:r>
              <w:t>44</w:t>
            </w:r>
          </w:p>
        </w:tc>
        <w:tc>
          <w:tcPr>
            <w:tcW w:w="1145" w:type="dxa"/>
            <w:tcBorders>
              <w:left w:val="single" w:sz="4" w:space="0" w:color="auto"/>
              <w:right w:val="single" w:sz="4" w:space="0" w:color="auto"/>
            </w:tcBorders>
          </w:tcPr>
          <w:p w:rsidR="00EC0DB6" w:rsidRDefault="00EC0DB6" w:rsidP="002674AD">
            <w:pPr>
              <w:spacing w:line="240" w:lineRule="auto"/>
              <w:jc w:val="both"/>
              <w:rPr>
                <w:b/>
                <w:bCs/>
              </w:rPr>
            </w:pPr>
            <w:r>
              <w:rPr>
                <w:b/>
                <w:bCs/>
              </w:rPr>
              <w:t>59,46</w:t>
            </w:r>
          </w:p>
        </w:tc>
      </w:tr>
      <w:tr w:rsidR="00EC0DB6" w:rsidTr="00EC0DB6">
        <w:trPr>
          <w:cantSplit/>
        </w:trPr>
        <w:tc>
          <w:tcPr>
            <w:tcW w:w="1327" w:type="dxa"/>
            <w:vMerge w:val="restart"/>
            <w:tcBorders>
              <w:left w:val="single" w:sz="4" w:space="0" w:color="auto"/>
              <w:right w:val="single" w:sz="4" w:space="0" w:color="auto"/>
            </w:tcBorders>
          </w:tcPr>
          <w:p w:rsidR="00EC0DB6" w:rsidRDefault="00EC0DB6" w:rsidP="002674AD">
            <w:pPr>
              <w:spacing w:line="240" w:lineRule="auto"/>
              <w:jc w:val="both"/>
              <w:rPr>
                <w:color w:val="FF6600"/>
                <w:sz w:val="32"/>
              </w:rPr>
            </w:pPr>
            <w:r>
              <w:rPr>
                <w:sz w:val="32"/>
              </w:rPr>
              <w:t>d</w:t>
            </w:r>
          </w:p>
        </w:tc>
        <w:tc>
          <w:tcPr>
            <w:tcW w:w="1043" w:type="dxa"/>
            <w:gridSpan w:val="2"/>
            <w:tcBorders>
              <w:left w:val="single" w:sz="4" w:space="0" w:color="auto"/>
              <w:bottom w:val="single" w:sz="4" w:space="0" w:color="auto"/>
              <w:right w:val="single" w:sz="4" w:space="0" w:color="auto"/>
            </w:tcBorders>
          </w:tcPr>
          <w:p w:rsidR="00EC0DB6" w:rsidRDefault="00EC0DB6" w:rsidP="002674AD">
            <w:pPr>
              <w:spacing w:line="240" w:lineRule="auto"/>
              <w:jc w:val="both"/>
            </w:pPr>
            <w:r>
              <w:t>chlapci</w:t>
            </w:r>
          </w:p>
        </w:tc>
        <w:tc>
          <w:tcPr>
            <w:tcW w:w="1139" w:type="dxa"/>
            <w:tcBorders>
              <w:left w:val="single" w:sz="4" w:space="0" w:color="auto"/>
              <w:bottom w:val="single" w:sz="4" w:space="0" w:color="auto"/>
              <w:right w:val="single" w:sz="4" w:space="0" w:color="auto"/>
            </w:tcBorders>
          </w:tcPr>
          <w:p w:rsidR="00EC0DB6" w:rsidRDefault="00EC0DB6" w:rsidP="002674AD">
            <w:pPr>
              <w:spacing w:line="240" w:lineRule="auto"/>
              <w:jc w:val="both"/>
            </w:pPr>
            <w:r>
              <w:t xml:space="preserve">  2</w:t>
            </w:r>
          </w:p>
        </w:tc>
        <w:tc>
          <w:tcPr>
            <w:tcW w:w="1136" w:type="dxa"/>
            <w:tcBorders>
              <w:left w:val="single" w:sz="4" w:space="0" w:color="auto"/>
              <w:bottom w:val="single" w:sz="4" w:space="0" w:color="auto"/>
              <w:right w:val="single" w:sz="4" w:space="0" w:color="auto"/>
            </w:tcBorders>
          </w:tcPr>
          <w:p w:rsidR="00EC0DB6" w:rsidRDefault="00EC0DB6" w:rsidP="002674AD">
            <w:pPr>
              <w:spacing w:line="240" w:lineRule="auto"/>
              <w:jc w:val="both"/>
            </w:pPr>
            <w:r>
              <w:t xml:space="preserve">  2,70</w:t>
            </w:r>
          </w:p>
        </w:tc>
        <w:tc>
          <w:tcPr>
            <w:tcW w:w="1142" w:type="dxa"/>
            <w:tcBorders>
              <w:left w:val="single" w:sz="4" w:space="0" w:color="auto"/>
              <w:bottom w:val="single" w:sz="4" w:space="0" w:color="auto"/>
              <w:right w:val="single" w:sz="4" w:space="0" w:color="auto"/>
            </w:tcBorders>
          </w:tcPr>
          <w:p w:rsidR="00EC0DB6" w:rsidRDefault="00EC0DB6" w:rsidP="002674AD">
            <w:pPr>
              <w:spacing w:line="240" w:lineRule="auto"/>
              <w:jc w:val="both"/>
            </w:pPr>
            <w:r>
              <w:t xml:space="preserve">  1</w:t>
            </w:r>
          </w:p>
        </w:tc>
        <w:tc>
          <w:tcPr>
            <w:tcW w:w="1137" w:type="dxa"/>
            <w:tcBorders>
              <w:left w:val="single" w:sz="4" w:space="0" w:color="auto"/>
              <w:bottom w:val="single" w:sz="4" w:space="0" w:color="auto"/>
              <w:right w:val="single" w:sz="4" w:space="0" w:color="auto"/>
            </w:tcBorders>
          </w:tcPr>
          <w:p w:rsidR="00EC0DB6" w:rsidRDefault="00EC0DB6" w:rsidP="002674AD">
            <w:pPr>
              <w:spacing w:line="240" w:lineRule="auto"/>
              <w:jc w:val="both"/>
            </w:pPr>
            <w:r>
              <w:t xml:space="preserve">  1,35</w:t>
            </w:r>
          </w:p>
        </w:tc>
        <w:tc>
          <w:tcPr>
            <w:tcW w:w="1143" w:type="dxa"/>
            <w:tcBorders>
              <w:left w:val="single" w:sz="4" w:space="0" w:color="auto"/>
              <w:bottom w:val="single" w:sz="4" w:space="0" w:color="auto"/>
              <w:right w:val="single" w:sz="4" w:space="0" w:color="auto"/>
            </w:tcBorders>
          </w:tcPr>
          <w:p w:rsidR="00EC0DB6" w:rsidRDefault="00EC0DB6" w:rsidP="002674AD">
            <w:pPr>
              <w:spacing w:line="240" w:lineRule="auto"/>
              <w:jc w:val="both"/>
            </w:pPr>
            <w:r>
              <w:t xml:space="preserve">  3</w:t>
            </w:r>
          </w:p>
        </w:tc>
        <w:tc>
          <w:tcPr>
            <w:tcW w:w="1145" w:type="dxa"/>
            <w:tcBorders>
              <w:left w:val="single" w:sz="4" w:space="0" w:color="auto"/>
              <w:bottom w:val="single" w:sz="4" w:space="0" w:color="auto"/>
              <w:right w:val="single" w:sz="4" w:space="0" w:color="auto"/>
            </w:tcBorders>
          </w:tcPr>
          <w:p w:rsidR="00EC0DB6" w:rsidRDefault="00EC0DB6" w:rsidP="002674AD">
            <w:pPr>
              <w:spacing w:line="240" w:lineRule="auto"/>
              <w:jc w:val="both"/>
              <w:rPr>
                <w:b/>
                <w:bCs/>
              </w:rPr>
            </w:pPr>
            <w:r>
              <w:rPr>
                <w:b/>
                <w:bCs/>
              </w:rPr>
              <w:t xml:space="preserve">  4,05</w:t>
            </w:r>
          </w:p>
        </w:tc>
      </w:tr>
      <w:tr w:rsidR="00EC0DB6" w:rsidTr="00EC0DB6">
        <w:trPr>
          <w:cantSplit/>
        </w:trPr>
        <w:tc>
          <w:tcPr>
            <w:tcW w:w="1327" w:type="dxa"/>
            <w:vMerge/>
            <w:tcBorders>
              <w:left w:val="single" w:sz="4" w:space="0" w:color="auto"/>
              <w:bottom w:val="nil"/>
              <w:right w:val="single" w:sz="4" w:space="0" w:color="auto"/>
            </w:tcBorders>
          </w:tcPr>
          <w:p w:rsidR="00EC0DB6" w:rsidRDefault="00EC0DB6" w:rsidP="002674AD">
            <w:pPr>
              <w:spacing w:line="240" w:lineRule="auto"/>
              <w:jc w:val="both"/>
            </w:pPr>
          </w:p>
        </w:tc>
        <w:tc>
          <w:tcPr>
            <w:tcW w:w="1043" w:type="dxa"/>
            <w:gridSpan w:val="2"/>
            <w:tcBorders>
              <w:top w:val="single" w:sz="4" w:space="0" w:color="auto"/>
              <w:left w:val="single" w:sz="4" w:space="0" w:color="auto"/>
              <w:bottom w:val="nil"/>
              <w:right w:val="single" w:sz="4" w:space="0" w:color="auto"/>
            </w:tcBorders>
          </w:tcPr>
          <w:p w:rsidR="00EC0DB6" w:rsidRDefault="00EC0DB6" w:rsidP="002674AD">
            <w:pPr>
              <w:spacing w:line="240" w:lineRule="auto"/>
              <w:jc w:val="both"/>
            </w:pPr>
            <w:r>
              <w:t>dívky</w:t>
            </w:r>
          </w:p>
        </w:tc>
        <w:tc>
          <w:tcPr>
            <w:tcW w:w="1139" w:type="dxa"/>
            <w:tcBorders>
              <w:top w:val="single" w:sz="4" w:space="0" w:color="auto"/>
              <w:left w:val="single" w:sz="4" w:space="0" w:color="auto"/>
              <w:bottom w:val="nil"/>
              <w:right w:val="single" w:sz="4" w:space="0" w:color="auto"/>
            </w:tcBorders>
          </w:tcPr>
          <w:p w:rsidR="00EC0DB6" w:rsidRDefault="00EC0DB6" w:rsidP="002674AD">
            <w:pPr>
              <w:spacing w:line="240" w:lineRule="auto"/>
              <w:jc w:val="both"/>
            </w:pPr>
            <w:r>
              <w:t xml:space="preserve">  3</w:t>
            </w:r>
          </w:p>
        </w:tc>
        <w:tc>
          <w:tcPr>
            <w:tcW w:w="1136" w:type="dxa"/>
            <w:tcBorders>
              <w:top w:val="single" w:sz="4" w:space="0" w:color="auto"/>
              <w:left w:val="single" w:sz="4" w:space="0" w:color="auto"/>
              <w:bottom w:val="nil"/>
              <w:right w:val="single" w:sz="4" w:space="0" w:color="auto"/>
            </w:tcBorders>
          </w:tcPr>
          <w:p w:rsidR="00EC0DB6" w:rsidRDefault="00EC0DB6" w:rsidP="002674AD">
            <w:pPr>
              <w:spacing w:line="240" w:lineRule="auto"/>
              <w:jc w:val="both"/>
            </w:pPr>
            <w:r>
              <w:t xml:space="preserve">  4,05</w:t>
            </w:r>
          </w:p>
        </w:tc>
        <w:tc>
          <w:tcPr>
            <w:tcW w:w="1142" w:type="dxa"/>
            <w:tcBorders>
              <w:top w:val="single" w:sz="4" w:space="0" w:color="auto"/>
              <w:left w:val="single" w:sz="4" w:space="0" w:color="auto"/>
              <w:bottom w:val="nil"/>
              <w:right w:val="single" w:sz="4" w:space="0" w:color="auto"/>
            </w:tcBorders>
          </w:tcPr>
          <w:p w:rsidR="00EC0DB6" w:rsidRDefault="00EC0DB6" w:rsidP="002674AD">
            <w:pPr>
              <w:spacing w:line="240" w:lineRule="auto"/>
              <w:jc w:val="both"/>
            </w:pPr>
            <w:r>
              <w:t xml:space="preserve">  2</w:t>
            </w:r>
          </w:p>
        </w:tc>
        <w:tc>
          <w:tcPr>
            <w:tcW w:w="1137" w:type="dxa"/>
            <w:tcBorders>
              <w:top w:val="single" w:sz="4" w:space="0" w:color="auto"/>
              <w:left w:val="single" w:sz="4" w:space="0" w:color="auto"/>
              <w:bottom w:val="nil"/>
              <w:right w:val="single" w:sz="4" w:space="0" w:color="auto"/>
            </w:tcBorders>
          </w:tcPr>
          <w:p w:rsidR="00EC0DB6" w:rsidRDefault="00EC0DB6" w:rsidP="002674AD">
            <w:pPr>
              <w:spacing w:line="240" w:lineRule="auto"/>
              <w:jc w:val="both"/>
            </w:pPr>
            <w:r>
              <w:t xml:space="preserve">  2,70</w:t>
            </w:r>
          </w:p>
        </w:tc>
        <w:tc>
          <w:tcPr>
            <w:tcW w:w="1143" w:type="dxa"/>
            <w:tcBorders>
              <w:top w:val="single" w:sz="4" w:space="0" w:color="auto"/>
              <w:left w:val="single" w:sz="4" w:space="0" w:color="auto"/>
              <w:bottom w:val="single" w:sz="4" w:space="0" w:color="auto"/>
              <w:right w:val="single" w:sz="4" w:space="0" w:color="auto"/>
            </w:tcBorders>
          </w:tcPr>
          <w:p w:rsidR="00EC0DB6" w:rsidRDefault="00EC0DB6" w:rsidP="002674AD">
            <w:pPr>
              <w:spacing w:line="240" w:lineRule="auto"/>
              <w:jc w:val="both"/>
            </w:pPr>
            <w:r>
              <w:t xml:space="preserve">  5</w:t>
            </w:r>
          </w:p>
        </w:tc>
        <w:tc>
          <w:tcPr>
            <w:tcW w:w="1145" w:type="dxa"/>
            <w:tcBorders>
              <w:top w:val="single" w:sz="4" w:space="0" w:color="auto"/>
              <w:left w:val="single" w:sz="4" w:space="0" w:color="auto"/>
              <w:bottom w:val="single" w:sz="4" w:space="0" w:color="auto"/>
              <w:right w:val="single" w:sz="4" w:space="0" w:color="auto"/>
            </w:tcBorders>
          </w:tcPr>
          <w:p w:rsidR="00EC0DB6" w:rsidRDefault="00EC0DB6" w:rsidP="002674AD">
            <w:pPr>
              <w:spacing w:line="240" w:lineRule="auto"/>
              <w:jc w:val="both"/>
              <w:rPr>
                <w:b/>
                <w:bCs/>
              </w:rPr>
            </w:pPr>
            <w:r>
              <w:rPr>
                <w:b/>
                <w:bCs/>
              </w:rPr>
              <w:t xml:space="preserve">  6,75</w:t>
            </w:r>
          </w:p>
        </w:tc>
      </w:tr>
      <w:tr w:rsidR="00EC0DB6" w:rsidTr="00EC0DB6">
        <w:trPr>
          <w:cantSplit/>
          <w:trHeight w:val="446"/>
        </w:trPr>
        <w:tc>
          <w:tcPr>
            <w:tcW w:w="1333" w:type="dxa"/>
            <w:gridSpan w:val="2"/>
            <w:vMerge w:val="restart"/>
            <w:tcBorders>
              <w:left w:val="single" w:sz="4" w:space="0" w:color="auto"/>
              <w:right w:val="single" w:sz="4" w:space="0" w:color="auto"/>
            </w:tcBorders>
            <w:vAlign w:val="bottom"/>
          </w:tcPr>
          <w:p w:rsidR="00EC0DB6" w:rsidRPr="00621F76" w:rsidRDefault="00EC0DB6" w:rsidP="002674AD">
            <w:pPr>
              <w:spacing w:line="240" w:lineRule="auto"/>
              <w:ind w:left="70"/>
              <w:jc w:val="both"/>
              <w:rPr>
                <w:b/>
                <w:bCs/>
                <w:sz w:val="28"/>
              </w:rPr>
            </w:pPr>
            <w:r>
              <w:rPr>
                <w:b/>
                <w:bCs/>
                <w:sz w:val="28"/>
              </w:rPr>
              <w:t>Celkem</w:t>
            </w:r>
          </w:p>
          <w:p w:rsidR="00EC0DB6" w:rsidRDefault="00EC0DB6" w:rsidP="002674AD">
            <w:pPr>
              <w:spacing w:line="240" w:lineRule="auto"/>
              <w:ind w:left="70"/>
              <w:jc w:val="both"/>
            </w:pPr>
          </w:p>
        </w:tc>
        <w:tc>
          <w:tcPr>
            <w:tcW w:w="1037" w:type="dxa"/>
            <w:tcBorders>
              <w:left w:val="single" w:sz="4" w:space="0" w:color="auto"/>
              <w:right w:val="single" w:sz="4" w:space="0" w:color="auto"/>
            </w:tcBorders>
          </w:tcPr>
          <w:p w:rsidR="00EC0DB6" w:rsidRDefault="00EC0DB6" w:rsidP="002674AD">
            <w:pPr>
              <w:spacing w:line="240" w:lineRule="auto"/>
              <w:jc w:val="both"/>
            </w:pPr>
            <w:r>
              <w:t>chlapci</w:t>
            </w:r>
          </w:p>
          <w:p w:rsidR="00EC0DB6" w:rsidRDefault="00EC0DB6" w:rsidP="002674AD">
            <w:pPr>
              <w:spacing w:line="240" w:lineRule="auto"/>
              <w:jc w:val="both"/>
            </w:pPr>
          </w:p>
        </w:tc>
        <w:tc>
          <w:tcPr>
            <w:tcW w:w="1139" w:type="dxa"/>
            <w:tcBorders>
              <w:left w:val="single" w:sz="4" w:space="0" w:color="auto"/>
              <w:right w:val="single" w:sz="4" w:space="0" w:color="auto"/>
            </w:tcBorders>
          </w:tcPr>
          <w:p w:rsidR="00EC0DB6" w:rsidRDefault="00EC0DB6" w:rsidP="002674AD">
            <w:pPr>
              <w:spacing w:line="240" w:lineRule="auto"/>
              <w:jc w:val="both"/>
            </w:pPr>
            <w:r>
              <w:t>37</w:t>
            </w:r>
          </w:p>
          <w:p w:rsidR="00EC0DB6" w:rsidRDefault="00EC0DB6" w:rsidP="002674AD">
            <w:pPr>
              <w:spacing w:line="240" w:lineRule="auto"/>
              <w:jc w:val="both"/>
            </w:pPr>
          </w:p>
        </w:tc>
        <w:tc>
          <w:tcPr>
            <w:tcW w:w="1136" w:type="dxa"/>
            <w:tcBorders>
              <w:left w:val="single" w:sz="4" w:space="0" w:color="auto"/>
              <w:right w:val="single" w:sz="4" w:space="0" w:color="auto"/>
            </w:tcBorders>
          </w:tcPr>
          <w:p w:rsidR="00EC0DB6" w:rsidRDefault="00EC0DB6" w:rsidP="002674AD">
            <w:pPr>
              <w:spacing w:line="240" w:lineRule="auto"/>
              <w:jc w:val="both"/>
            </w:pPr>
            <w:r>
              <w:t>50,00</w:t>
            </w:r>
          </w:p>
          <w:p w:rsidR="00EC0DB6" w:rsidRDefault="00EC0DB6" w:rsidP="002674AD">
            <w:pPr>
              <w:spacing w:line="240" w:lineRule="auto"/>
              <w:jc w:val="both"/>
            </w:pPr>
          </w:p>
        </w:tc>
        <w:tc>
          <w:tcPr>
            <w:tcW w:w="1142" w:type="dxa"/>
            <w:tcBorders>
              <w:left w:val="single" w:sz="4" w:space="0" w:color="auto"/>
              <w:right w:val="single" w:sz="4" w:space="0" w:color="auto"/>
            </w:tcBorders>
          </w:tcPr>
          <w:p w:rsidR="00EC0DB6" w:rsidRDefault="00EC0DB6" w:rsidP="002674AD">
            <w:pPr>
              <w:spacing w:line="240" w:lineRule="auto"/>
              <w:jc w:val="both"/>
            </w:pPr>
            <w:r>
              <w:t>37</w:t>
            </w:r>
          </w:p>
          <w:p w:rsidR="00EC0DB6" w:rsidRDefault="00EC0DB6" w:rsidP="002674AD">
            <w:pPr>
              <w:spacing w:line="240" w:lineRule="auto"/>
              <w:jc w:val="both"/>
            </w:pPr>
          </w:p>
        </w:tc>
        <w:tc>
          <w:tcPr>
            <w:tcW w:w="1137" w:type="dxa"/>
            <w:tcBorders>
              <w:left w:val="single" w:sz="4" w:space="0" w:color="auto"/>
              <w:right w:val="single" w:sz="4" w:space="0" w:color="auto"/>
            </w:tcBorders>
          </w:tcPr>
          <w:p w:rsidR="00EC0DB6" w:rsidRDefault="00EC0DB6" w:rsidP="002674AD">
            <w:pPr>
              <w:spacing w:line="240" w:lineRule="auto"/>
              <w:jc w:val="both"/>
            </w:pPr>
            <w:r>
              <w:t>50,00</w:t>
            </w:r>
          </w:p>
          <w:p w:rsidR="00EC0DB6" w:rsidRDefault="00EC0DB6" w:rsidP="002674AD">
            <w:pPr>
              <w:spacing w:line="240" w:lineRule="auto"/>
              <w:jc w:val="both"/>
            </w:pPr>
          </w:p>
        </w:tc>
        <w:tc>
          <w:tcPr>
            <w:tcW w:w="1143" w:type="dxa"/>
            <w:tcBorders>
              <w:top w:val="single" w:sz="4" w:space="0" w:color="auto"/>
              <w:left w:val="single" w:sz="4" w:space="0" w:color="auto"/>
              <w:right w:val="single" w:sz="4" w:space="0" w:color="auto"/>
            </w:tcBorders>
          </w:tcPr>
          <w:p w:rsidR="00EC0DB6" w:rsidRDefault="00EC0DB6" w:rsidP="002674AD">
            <w:pPr>
              <w:spacing w:line="240" w:lineRule="auto"/>
              <w:jc w:val="both"/>
            </w:pPr>
            <w:r>
              <w:t>74</w:t>
            </w:r>
          </w:p>
        </w:tc>
        <w:tc>
          <w:tcPr>
            <w:tcW w:w="1145" w:type="dxa"/>
            <w:tcBorders>
              <w:top w:val="single" w:sz="4" w:space="0" w:color="auto"/>
              <w:left w:val="single" w:sz="4" w:space="0" w:color="auto"/>
              <w:right w:val="single" w:sz="4" w:space="0" w:color="auto"/>
            </w:tcBorders>
          </w:tcPr>
          <w:p w:rsidR="00EC0DB6" w:rsidRDefault="00EC0DB6" w:rsidP="002674AD">
            <w:pPr>
              <w:spacing w:line="240" w:lineRule="auto"/>
              <w:jc w:val="both"/>
              <w:rPr>
                <w:b/>
                <w:bCs/>
              </w:rPr>
            </w:pPr>
            <w:r>
              <w:rPr>
                <w:b/>
                <w:bCs/>
              </w:rPr>
              <w:t xml:space="preserve">  100,00</w:t>
            </w:r>
          </w:p>
        </w:tc>
      </w:tr>
      <w:tr w:rsidR="00EC0DB6" w:rsidTr="00EC0DB6">
        <w:trPr>
          <w:cantSplit/>
          <w:trHeight w:val="592"/>
        </w:trPr>
        <w:tc>
          <w:tcPr>
            <w:tcW w:w="1333" w:type="dxa"/>
            <w:gridSpan w:val="2"/>
            <w:vMerge/>
            <w:tcBorders>
              <w:left w:val="single" w:sz="4" w:space="0" w:color="auto"/>
              <w:bottom w:val="single" w:sz="4" w:space="0" w:color="auto"/>
              <w:right w:val="single" w:sz="4" w:space="0" w:color="auto"/>
            </w:tcBorders>
          </w:tcPr>
          <w:p w:rsidR="00EC0DB6" w:rsidRDefault="00EC0DB6" w:rsidP="002674AD">
            <w:pPr>
              <w:spacing w:line="240" w:lineRule="auto"/>
              <w:ind w:left="70"/>
              <w:jc w:val="both"/>
            </w:pPr>
          </w:p>
        </w:tc>
        <w:tc>
          <w:tcPr>
            <w:tcW w:w="1037" w:type="dxa"/>
            <w:tcBorders>
              <w:left w:val="single" w:sz="4" w:space="0" w:color="auto"/>
              <w:bottom w:val="single" w:sz="4" w:space="0" w:color="auto"/>
              <w:right w:val="single" w:sz="4" w:space="0" w:color="auto"/>
            </w:tcBorders>
          </w:tcPr>
          <w:p w:rsidR="00EC0DB6" w:rsidRDefault="00EC0DB6" w:rsidP="002674AD">
            <w:pPr>
              <w:spacing w:line="240" w:lineRule="auto"/>
              <w:jc w:val="both"/>
            </w:pPr>
            <w:r>
              <w:t>dívky</w:t>
            </w:r>
          </w:p>
        </w:tc>
        <w:tc>
          <w:tcPr>
            <w:tcW w:w="1139" w:type="dxa"/>
            <w:tcBorders>
              <w:left w:val="single" w:sz="4" w:space="0" w:color="auto"/>
              <w:bottom w:val="single" w:sz="4" w:space="0" w:color="auto"/>
              <w:right w:val="single" w:sz="4" w:space="0" w:color="auto"/>
            </w:tcBorders>
          </w:tcPr>
          <w:p w:rsidR="00EC0DB6" w:rsidRDefault="00EC0DB6" w:rsidP="002674AD">
            <w:pPr>
              <w:spacing w:line="240" w:lineRule="auto"/>
              <w:jc w:val="both"/>
            </w:pPr>
            <w:r>
              <w:t>37</w:t>
            </w:r>
          </w:p>
        </w:tc>
        <w:tc>
          <w:tcPr>
            <w:tcW w:w="1136" w:type="dxa"/>
            <w:tcBorders>
              <w:left w:val="single" w:sz="4" w:space="0" w:color="auto"/>
              <w:bottom w:val="single" w:sz="4" w:space="0" w:color="auto"/>
              <w:right w:val="single" w:sz="4" w:space="0" w:color="auto"/>
            </w:tcBorders>
          </w:tcPr>
          <w:p w:rsidR="00EC0DB6" w:rsidRDefault="00EC0DB6" w:rsidP="002674AD">
            <w:pPr>
              <w:spacing w:line="240" w:lineRule="auto"/>
              <w:jc w:val="both"/>
            </w:pPr>
            <w:r>
              <w:t>50,00</w:t>
            </w:r>
          </w:p>
        </w:tc>
        <w:tc>
          <w:tcPr>
            <w:tcW w:w="1142" w:type="dxa"/>
            <w:tcBorders>
              <w:left w:val="single" w:sz="4" w:space="0" w:color="auto"/>
              <w:bottom w:val="single" w:sz="4" w:space="0" w:color="auto"/>
              <w:right w:val="single" w:sz="4" w:space="0" w:color="auto"/>
            </w:tcBorders>
          </w:tcPr>
          <w:p w:rsidR="00EC0DB6" w:rsidRDefault="00EC0DB6" w:rsidP="002674AD">
            <w:pPr>
              <w:spacing w:line="240" w:lineRule="auto"/>
              <w:jc w:val="both"/>
            </w:pPr>
            <w:r>
              <w:t>37</w:t>
            </w:r>
          </w:p>
        </w:tc>
        <w:tc>
          <w:tcPr>
            <w:tcW w:w="1137" w:type="dxa"/>
            <w:tcBorders>
              <w:left w:val="single" w:sz="4" w:space="0" w:color="auto"/>
              <w:bottom w:val="single" w:sz="4" w:space="0" w:color="auto"/>
              <w:right w:val="single" w:sz="4" w:space="0" w:color="auto"/>
            </w:tcBorders>
          </w:tcPr>
          <w:p w:rsidR="00EC0DB6" w:rsidRDefault="00EC0DB6" w:rsidP="002674AD">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EC0DB6" w:rsidRDefault="00EC0DB6" w:rsidP="002674AD">
            <w:pPr>
              <w:spacing w:line="240" w:lineRule="auto"/>
              <w:jc w:val="both"/>
            </w:pPr>
            <w:r>
              <w:t>74</w:t>
            </w:r>
          </w:p>
        </w:tc>
        <w:tc>
          <w:tcPr>
            <w:tcW w:w="1145" w:type="dxa"/>
            <w:tcBorders>
              <w:left w:val="single" w:sz="4" w:space="0" w:color="auto"/>
              <w:bottom w:val="single" w:sz="4" w:space="0" w:color="auto"/>
              <w:right w:val="single" w:sz="4" w:space="0" w:color="auto"/>
            </w:tcBorders>
          </w:tcPr>
          <w:p w:rsidR="00EC0DB6" w:rsidRDefault="00EC0DB6" w:rsidP="002674AD">
            <w:pPr>
              <w:spacing w:line="240" w:lineRule="auto"/>
              <w:jc w:val="both"/>
              <w:rPr>
                <w:b/>
                <w:bCs/>
              </w:rPr>
            </w:pPr>
            <w:r>
              <w:rPr>
                <w:b/>
                <w:bCs/>
              </w:rPr>
              <w:t xml:space="preserve">  100,00</w:t>
            </w:r>
          </w:p>
        </w:tc>
      </w:tr>
    </w:tbl>
    <w:p w:rsidR="00EC0DB6" w:rsidRDefault="00EC0DB6" w:rsidP="005B05B1">
      <w:pPr>
        <w:spacing w:line="360" w:lineRule="auto"/>
        <w:jc w:val="both"/>
      </w:pPr>
    </w:p>
    <w:p w:rsidR="00EC0DB6" w:rsidRPr="009D7808" w:rsidRDefault="005E451E" w:rsidP="005B05B1">
      <w:p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EC0DB6" w:rsidRPr="009D7808">
        <w:rPr>
          <w:rFonts w:ascii="Times New Roman" w:hAnsi="Times New Roman" w:cs="Times New Roman"/>
          <w:b/>
          <w:bCs/>
          <w:sz w:val="24"/>
          <w:szCs w:val="24"/>
        </w:rPr>
        <w:t xml:space="preserve">Tabulka 4: </w:t>
      </w:r>
      <w:r w:rsidR="00EC0DB6" w:rsidRPr="009D7808">
        <w:rPr>
          <w:rFonts w:ascii="Times New Roman" w:hAnsi="Times New Roman" w:cs="Times New Roman"/>
          <w:bCs/>
          <w:sz w:val="24"/>
          <w:szCs w:val="24"/>
        </w:rPr>
        <w:t xml:space="preserve"> Názor žáků </w:t>
      </w:r>
      <w:r w:rsidR="00DE7BDA" w:rsidRPr="009D7808">
        <w:rPr>
          <w:rFonts w:ascii="Times New Roman" w:hAnsi="Times New Roman" w:cs="Times New Roman"/>
          <w:bCs/>
          <w:sz w:val="24"/>
          <w:szCs w:val="24"/>
        </w:rPr>
        <w:t>mimoměstských</w:t>
      </w:r>
      <w:r w:rsidR="00EC0DB6" w:rsidRPr="009D7808">
        <w:rPr>
          <w:rFonts w:ascii="Times New Roman" w:hAnsi="Times New Roman" w:cs="Times New Roman"/>
          <w:bCs/>
          <w:sz w:val="24"/>
          <w:szCs w:val="24"/>
        </w:rPr>
        <w:t xml:space="preserve"> základních škol na výuku dopravní výchovy.</w:t>
      </w:r>
    </w:p>
    <w:p w:rsidR="00156648" w:rsidRDefault="00156648" w:rsidP="005B05B1">
      <w:pPr>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EC0DB6" w:rsidTr="00156648">
        <w:trPr>
          <w:cantSplit/>
          <w:trHeight w:val="539"/>
        </w:trPr>
        <w:tc>
          <w:tcPr>
            <w:tcW w:w="1326" w:type="dxa"/>
            <w:vMerge w:val="restart"/>
            <w:tcBorders>
              <w:top w:val="single" w:sz="4" w:space="0" w:color="auto"/>
              <w:left w:val="single" w:sz="4" w:space="0" w:color="auto"/>
              <w:right w:val="single" w:sz="4" w:space="0" w:color="auto"/>
            </w:tcBorders>
          </w:tcPr>
          <w:p w:rsidR="00EC0DB6" w:rsidRDefault="00EC0DB6" w:rsidP="00BC054B">
            <w:pPr>
              <w:pStyle w:val="Nadpis3"/>
              <w:spacing w:line="240" w:lineRule="auto"/>
              <w:jc w:val="both"/>
            </w:pPr>
            <w:bookmarkStart w:id="2" w:name="_Toc100315617"/>
            <w:r>
              <w:t>Odpověď</w:t>
            </w:r>
            <w:bookmarkEnd w:id="2"/>
          </w:p>
        </w:tc>
        <w:tc>
          <w:tcPr>
            <w:tcW w:w="1042" w:type="dxa"/>
            <w:gridSpan w:val="2"/>
            <w:vMerge w:val="restart"/>
            <w:tcBorders>
              <w:top w:val="single" w:sz="4" w:space="0" w:color="auto"/>
              <w:left w:val="single" w:sz="4" w:space="0" w:color="auto"/>
              <w:right w:val="single" w:sz="4" w:space="0" w:color="auto"/>
            </w:tcBorders>
          </w:tcPr>
          <w:p w:rsidR="00EC0DB6" w:rsidRDefault="00EC0DB6" w:rsidP="00BC054B">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EC0DB6" w:rsidRDefault="00EC0DB6" w:rsidP="00BC054B">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EC0DB6" w:rsidRDefault="00DE7BDA" w:rsidP="00BC054B">
            <w:pPr>
              <w:spacing w:line="240" w:lineRule="auto"/>
              <w:jc w:val="both"/>
              <w:rPr>
                <w:b/>
                <w:bCs/>
                <w:sz w:val="28"/>
              </w:rPr>
            </w:pPr>
            <w:r>
              <w:rPr>
                <w:b/>
                <w:bCs/>
                <w:sz w:val="28"/>
              </w:rPr>
              <w:t>9</w:t>
            </w:r>
            <w:r w:rsidR="00EC0DB6">
              <w:rPr>
                <w:b/>
                <w:bCs/>
                <w:sz w:val="28"/>
              </w:rPr>
              <w:t>. třída</w:t>
            </w:r>
          </w:p>
        </w:tc>
        <w:tc>
          <w:tcPr>
            <w:tcW w:w="2288" w:type="dxa"/>
            <w:gridSpan w:val="2"/>
            <w:tcBorders>
              <w:top w:val="single" w:sz="4" w:space="0" w:color="auto"/>
              <w:left w:val="single" w:sz="4" w:space="0" w:color="auto"/>
              <w:right w:val="single" w:sz="4" w:space="0" w:color="auto"/>
            </w:tcBorders>
          </w:tcPr>
          <w:p w:rsidR="00EC0DB6" w:rsidRDefault="00EC0DB6" w:rsidP="00BC054B">
            <w:pPr>
              <w:pStyle w:val="Nadpis1"/>
              <w:jc w:val="both"/>
            </w:pPr>
            <w:bookmarkStart w:id="3" w:name="_Toc100315618"/>
            <w:r>
              <w:t>Celkem</w:t>
            </w:r>
            <w:bookmarkEnd w:id="3"/>
          </w:p>
        </w:tc>
      </w:tr>
      <w:tr w:rsidR="00EC0DB6" w:rsidTr="00156648">
        <w:trPr>
          <w:cantSplit/>
        </w:trPr>
        <w:tc>
          <w:tcPr>
            <w:tcW w:w="1326" w:type="dxa"/>
            <w:vMerge/>
            <w:tcBorders>
              <w:left w:val="single" w:sz="4" w:space="0" w:color="auto"/>
              <w:bottom w:val="single" w:sz="4" w:space="0" w:color="auto"/>
              <w:right w:val="single" w:sz="4" w:space="0" w:color="auto"/>
            </w:tcBorders>
          </w:tcPr>
          <w:p w:rsidR="00EC0DB6" w:rsidRDefault="00EC0DB6" w:rsidP="00BC054B">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EC0DB6" w:rsidRDefault="00EC0DB6" w:rsidP="00BC054B">
            <w:pPr>
              <w:spacing w:line="240" w:lineRule="auto"/>
              <w:jc w:val="both"/>
            </w:pPr>
          </w:p>
        </w:tc>
        <w:tc>
          <w:tcPr>
            <w:tcW w:w="1139" w:type="dxa"/>
            <w:tcBorders>
              <w:left w:val="single" w:sz="4" w:space="0" w:color="auto"/>
              <w:bottom w:val="single" w:sz="4" w:space="0" w:color="auto"/>
              <w:right w:val="single" w:sz="4" w:space="0" w:color="auto"/>
            </w:tcBorders>
          </w:tcPr>
          <w:p w:rsidR="00EC0DB6" w:rsidRDefault="00EC0DB6" w:rsidP="00BC054B">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EC0DB6" w:rsidRDefault="00EC0DB6" w:rsidP="00BC054B">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EC0DB6" w:rsidRDefault="00EC0DB6" w:rsidP="00BC054B">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EC0DB6" w:rsidRDefault="00EC0DB6" w:rsidP="00BC054B">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EC0DB6" w:rsidRDefault="00EC0DB6" w:rsidP="00BC054B">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EC0DB6" w:rsidRDefault="00EC0DB6" w:rsidP="00BC054B">
            <w:pPr>
              <w:spacing w:line="240" w:lineRule="auto"/>
              <w:jc w:val="both"/>
              <w:rPr>
                <w:sz w:val="28"/>
              </w:rPr>
            </w:pPr>
            <w:r>
              <w:rPr>
                <w:sz w:val="28"/>
              </w:rPr>
              <w:t>%</w:t>
            </w:r>
          </w:p>
        </w:tc>
      </w:tr>
      <w:tr w:rsidR="00EC0DB6" w:rsidTr="00156648">
        <w:trPr>
          <w:cantSplit/>
        </w:trPr>
        <w:tc>
          <w:tcPr>
            <w:tcW w:w="1326" w:type="dxa"/>
            <w:vMerge w:val="restart"/>
            <w:tcBorders>
              <w:top w:val="single" w:sz="4" w:space="0" w:color="auto"/>
              <w:left w:val="single" w:sz="4" w:space="0" w:color="auto"/>
              <w:right w:val="single" w:sz="4" w:space="0" w:color="auto"/>
            </w:tcBorders>
          </w:tcPr>
          <w:p w:rsidR="00EC0DB6" w:rsidRDefault="00EC0DB6" w:rsidP="00BC054B">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EC0DB6" w:rsidRDefault="00EC0DB6" w:rsidP="00BC054B">
            <w:pPr>
              <w:spacing w:line="240" w:lineRule="auto"/>
              <w:jc w:val="both"/>
            </w:pPr>
            <w:r>
              <w:t>chlapci</w:t>
            </w:r>
          </w:p>
        </w:tc>
        <w:tc>
          <w:tcPr>
            <w:tcW w:w="1139" w:type="dxa"/>
            <w:tcBorders>
              <w:top w:val="single" w:sz="4" w:space="0" w:color="auto"/>
              <w:left w:val="single" w:sz="4" w:space="0" w:color="auto"/>
              <w:right w:val="single" w:sz="4" w:space="0" w:color="auto"/>
            </w:tcBorders>
          </w:tcPr>
          <w:p w:rsidR="00EC0DB6" w:rsidRDefault="00EC0DB6" w:rsidP="00BC054B">
            <w:pPr>
              <w:spacing w:line="240" w:lineRule="auto"/>
              <w:jc w:val="both"/>
            </w:pPr>
            <w:r>
              <w:t>14</w:t>
            </w:r>
          </w:p>
        </w:tc>
        <w:tc>
          <w:tcPr>
            <w:tcW w:w="1136" w:type="dxa"/>
            <w:tcBorders>
              <w:top w:val="single" w:sz="4" w:space="0" w:color="auto"/>
              <w:left w:val="single" w:sz="4" w:space="0" w:color="auto"/>
              <w:right w:val="single" w:sz="4" w:space="0" w:color="auto"/>
            </w:tcBorders>
          </w:tcPr>
          <w:p w:rsidR="00EC0DB6" w:rsidRDefault="00EC0DB6" w:rsidP="00BC054B">
            <w:pPr>
              <w:spacing w:line="240" w:lineRule="auto"/>
              <w:jc w:val="both"/>
            </w:pPr>
            <w:r>
              <w:t>18,92</w:t>
            </w:r>
          </w:p>
        </w:tc>
        <w:tc>
          <w:tcPr>
            <w:tcW w:w="1142" w:type="dxa"/>
            <w:tcBorders>
              <w:top w:val="single" w:sz="4" w:space="0" w:color="auto"/>
              <w:left w:val="single" w:sz="4" w:space="0" w:color="auto"/>
              <w:right w:val="single" w:sz="4" w:space="0" w:color="auto"/>
            </w:tcBorders>
          </w:tcPr>
          <w:p w:rsidR="00EC0DB6" w:rsidRDefault="00EC0DB6" w:rsidP="00BC054B">
            <w:pPr>
              <w:spacing w:line="240" w:lineRule="auto"/>
              <w:jc w:val="both"/>
            </w:pPr>
            <w:r>
              <w:t xml:space="preserve">  9</w:t>
            </w:r>
          </w:p>
        </w:tc>
        <w:tc>
          <w:tcPr>
            <w:tcW w:w="1137" w:type="dxa"/>
            <w:tcBorders>
              <w:top w:val="single" w:sz="4" w:space="0" w:color="auto"/>
              <w:left w:val="single" w:sz="4" w:space="0" w:color="auto"/>
              <w:right w:val="single" w:sz="4" w:space="0" w:color="auto"/>
            </w:tcBorders>
          </w:tcPr>
          <w:p w:rsidR="00EC0DB6" w:rsidRDefault="00EC0DB6" w:rsidP="00BC054B">
            <w:pPr>
              <w:spacing w:line="240" w:lineRule="auto"/>
              <w:jc w:val="both"/>
            </w:pPr>
            <w:r>
              <w:t>12,16</w:t>
            </w:r>
          </w:p>
        </w:tc>
        <w:tc>
          <w:tcPr>
            <w:tcW w:w="1143" w:type="dxa"/>
            <w:tcBorders>
              <w:top w:val="single" w:sz="4" w:space="0" w:color="auto"/>
              <w:left w:val="single" w:sz="4" w:space="0" w:color="auto"/>
              <w:right w:val="single" w:sz="4" w:space="0" w:color="auto"/>
            </w:tcBorders>
          </w:tcPr>
          <w:p w:rsidR="00EC0DB6" w:rsidRDefault="00EC0DB6" w:rsidP="00BC054B">
            <w:pPr>
              <w:spacing w:line="240" w:lineRule="auto"/>
              <w:jc w:val="both"/>
            </w:pPr>
            <w:r>
              <w:t>23</w:t>
            </w:r>
          </w:p>
        </w:tc>
        <w:tc>
          <w:tcPr>
            <w:tcW w:w="1145" w:type="dxa"/>
            <w:tcBorders>
              <w:top w:val="single" w:sz="4" w:space="0" w:color="auto"/>
              <w:left w:val="single" w:sz="4" w:space="0" w:color="auto"/>
              <w:right w:val="single" w:sz="4" w:space="0" w:color="auto"/>
            </w:tcBorders>
          </w:tcPr>
          <w:p w:rsidR="00EC0DB6" w:rsidRDefault="00EC0DB6" w:rsidP="00BC054B">
            <w:pPr>
              <w:spacing w:line="240" w:lineRule="auto"/>
              <w:jc w:val="both"/>
              <w:rPr>
                <w:b/>
                <w:bCs/>
              </w:rPr>
            </w:pPr>
            <w:r>
              <w:rPr>
                <w:b/>
                <w:bCs/>
              </w:rPr>
              <w:t>31,08</w:t>
            </w:r>
          </w:p>
        </w:tc>
      </w:tr>
      <w:tr w:rsidR="00EC0DB6" w:rsidTr="00156648">
        <w:trPr>
          <w:cantSplit/>
        </w:trPr>
        <w:tc>
          <w:tcPr>
            <w:tcW w:w="1326" w:type="dxa"/>
            <w:vMerge/>
            <w:tcBorders>
              <w:left w:val="single" w:sz="4" w:space="0" w:color="auto"/>
              <w:right w:val="single" w:sz="4" w:space="0" w:color="auto"/>
            </w:tcBorders>
          </w:tcPr>
          <w:p w:rsidR="00EC0DB6" w:rsidRDefault="00EC0DB6" w:rsidP="00BC054B">
            <w:pPr>
              <w:spacing w:line="240" w:lineRule="auto"/>
              <w:jc w:val="both"/>
              <w:rPr>
                <w:sz w:val="32"/>
              </w:rPr>
            </w:pPr>
          </w:p>
        </w:tc>
        <w:tc>
          <w:tcPr>
            <w:tcW w:w="1042" w:type="dxa"/>
            <w:gridSpan w:val="2"/>
            <w:tcBorders>
              <w:left w:val="single" w:sz="4" w:space="0" w:color="auto"/>
              <w:right w:val="single" w:sz="4" w:space="0" w:color="auto"/>
            </w:tcBorders>
          </w:tcPr>
          <w:p w:rsidR="00EC0DB6" w:rsidRDefault="00EC0DB6" w:rsidP="00BC054B">
            <w:pPr>
              <w:spacing w:line="240" w:lineRule="auto"/>
              <w:jc w:val="both"/>
            </w:pPr>
            <w:r>
              <w:t>dívky</w:t>
            </w:r>
          </w:p>
        </w:tc>
        <w:tc>
          <w:tcPr>
            <w:tcW w:w="1139" w:type="dxa"/>
            <w:tcBorders>
              <w:left w:val="single" w:sz="4" w:space="0" w:color="auto"/>
              <w:right w:val="single" w:sz="4" w:space="0" w:color="auto"/>
            </w:tcBorders>
          </w:tcPr>
          <w:p w:rsidR="00EC0DB6" w:rsidRDefault="00EC0DB6" w:rsidP="00BC054B">
            <w:pPr>
              <w:spacing w:line="240" w:lineRule="auto"/>
              <w:jc w:val="both"/>
            </w:pPr>
            <w:r>
              <w:t>15</w:t>
            </w:r>
          </w:p>
        </w:tc>
        <w:tc>
          <w:tcPr>
            <w:tcW w:w="1136" w:type="dxa"/>
            <w:tcBorders>
              <w:left w:val="single" w:sz="4" w:space="0" w:color="auto"/>
              <w:right w:val="single" w:sz="4" w:space="0" w:color="auto"/>
            </w:tcBorders>
          </w:tcPr>
          <w:p w:rsidR="00EC0DB6" w:rsidRDefault="00EC0DB6" w:rsidP="00BC054B">
            <w:pPr>
              <w:spacing w:line="240" w:lineRule="auto"/>
              <w:jc w:val="both"/>
            </w:pPr>
            <w:r>
              <w:t>20,27</w:t>
            </w:r>
          </w:p>
        </w:tc>
        <w:tc>
          <w:tcPr>
            <w:tcW w:w="1142" w:type="dxa"/>
            <w:tcBorders>
              <w:left w:val="single" w:sz="4" w:space="0" w:color="auto"/>
              <w:right w:val="single" w:sz="4" w:space="0" w:color="auto"/>
            </w:tcBorders>
          </w:tcPr>
          <w:p w:rsidR="00EC0DB6" w:rsidRDefault="00EC0DB6" w:rsidP="00BC054B">
            <w:pPr>
              <w:spacing w:line="240" w:lineRule="auto"/>
              <w:jc w:val="both"/>
            </w:pPr>
            <w:r>
              <w:t xml:space="preserve">  2</w:t>
            </w:r>
          </w:p>
        </w:tc>
        <w:tc>
          <w:tcPr>
            <w:tcW w:w="1137" w:type="dxa"/>
            <w:tcBorders>
              <w:left w:val="single" w:sz="4" w:space="0" w:color="auto"/>
              <w:right w:val="single" w:sz="4" w:space="0" w:color="auto"/>
            </w:tcBorders>
          </w:tcPr>
          <w:p w:rsidR="00EC0DB6" w:rsidRDefault="00EC0DB6" w:rsidP="00BC054B">
            <w:pPr>
              <w:spacing w:line="240" w:lineRule="auto"/>
              <w:jc w:val="both"/>
            </w:pPr>
            <w:r>
              <w:t xml:space="preserve">  2,70</w:t>
            </w:r>
          </w:p>
        </w:tc>
        <w:tc>
          <w:tcPr>
            <w:tcW w:w="1143" w:type="dxa"/>
            <w:tcBorders>
              <w:left w:val="single" w:sz="4" w:space="0" w:color="auto"/>
              <w:right w:val="single" w:sz="4" w:space="0" w:color="auto"/>
            </w:tcBorders>
          </w:tcPr>
          <w:p w:rsidR="00EC0DB6" w:rsidRDefault="00EC0DB6" w:rsidP="00BC054B">
            <w:pPr>
              <w:spacing w:line="240" w:lineRule="auto"/>
              <w:jc w:val="both"/>
            </w:pPr>
            <w:r>
              <w:t>17</w:t>
            </w:r>
          </w:p>
        </w:tc>
        <w:tc>
          <w:tcPr>
            <w:tcW w:w="1145" w:type="dxa"/>
            <w:tcBorders>
              <w:left w:val="single" w:sz="4" w:space="0" w:color="auto"/>
              <w:right w:val="single" w:sz="4" w:space="0" w:color="auto"/>
            </w:tcBorders>
          </w:tcPr>
          <w:p w:rsidR="00EC0DB6" w:rsidRDefault="00EC0DB6" w:rsidP="00BC054B">
            <w:pPr>
              <w:spacing w:line="240" w:lineRule="auto"/>
              <w:jc w:val="both"/>
              <w:rPr>
                <w:b/>
                <w:bCs/>
              </w:rPr>
            </w:pPr>
            <w:r>
              <w:rPr>
                <w:b/>
                <w:bCs/>
              </w:rPr>
              <w:t>22,97</w:t>
            </w:r>
          </w:p>
        </w:tc>
      </w:tr>
      <w:tr w:rsidR="00EC0DB6" w:rsidTr="00156648">
        <w:trPr>
          <w:cantSplit/>
        </w:trPr>
        <w:tc>
          <w:tcPr>
            <w:tcW w:w="1326" w:type="dxa"/>
            <w:vMerge w:val="restart"/>
            <w:tcBorders>
              <w:left w:val="single" w:sz="4" w:space="0" w:color="auto"/>
              <w:right w:val="single" w:sz="4" w:space="0" w:color="auto"/>
            </w:tcBorders>
          </w:tcPr>
          <w:p w:rsidR="00EC0DB6" w:rsidRDefault="00EC0DB6" w:rsidP="00BC054B">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EC0DB6" w:rsidRDefault="00EC0DB6" w:rsidP="00BC054B">
            <w:pPr>
              <w:spacing w:line="240" w:lineRule="auto"/>
              <w:jc w:val="both"/>
            </w:pPr>
            <w:r>
              <w:t>chlapci</w:t>
            </w:r>
          </w:p>
        </w:tc>
        <w:tc>
          <w:tcPr>
            <w:tcW w:w="1139" w:type="dxa"/>
            <w:tcBorders>
              <w:left w:val="single" w:sz="4" w:space="0" w:color="auto"/>
              <w:right w:val="single" w:sz="4" w:space="0" w:color="auto"/>
            </w:tcBorders>
          </w:tcPr>
          <w:p w:rsidR="00EC0DB6" w:rsidRDefault="00EC0DB6" w:rsidP="00BC054B">
            <w:pPr>
              <w:spacing w:line="240" w:lineRule="auto"/>
              <w:jc w:val="both"/>
            </w:pPr>
            <w:r>
              <w:t xml:space="preserve">  3</w:t>
            </w:r>
          </w:p>
        </w:tc>
        <w:tc>
          <w:tcPr>
            <w:tcW w:w="1136" w:type="dxa"/>
            <w:tcBorders>
              <w:left w:val="single" w:sz="4" w:space="0" w:color="auto"/>
              <w:right w:val="single" w:sz="4" w:space="0" w:color="auto"/>
            </w:tcBorders>
          </w:tcPr>
          <w:p w:rsidR="00EC0DB6" w:rsidRDefault="00EC0DB6" w:rsidP="00BC054B">
            <w:pPr>
              <w:spacing w:line="240" w:lineRule="auto"/>
              <w:jc w:val="both"/>
            </w:pPr>
            <w:r>
              <w:t xml:space="preserve">  4,05</w:t>
            </w:r>
          </w:p>
        </w:tc>
        <w:tc>
          <w:tcPr>
            <w:tcW w:w="1142" w:type="dxa"/>
            <w:tcBorders>
              <w:left w:val="single" w:sz="4" w:space="0" w:color="auto"/>
              <w:right w:val="single" w:sz="4" w:space="0" w:color="auto"/>
            </w:tcBorders>
          </w:tcPr>
          <w:p w:rsidR="00EC0DB6" w:rsidRDefault="00EC0DB6" w:rsidP="00BC054B">
            <w:pPr>
              <w:spacing w:line="240" w:lineRule="auto"/>
              <w:jc w:val="both"/>
            </w:pPr>
            <w:r>
              <w:t xml:space="preserve">  1</w:t>
            </w:r>
          </w:p>
        </w:tc>
        <w:tc>
          <w:tcPr>
            <w:tcW w:w="1137" w:type="dxa"/>
            <w:tcBorders>
              <w:left w:val="single" w:sz="4" w:space="0" w:color="auto"/>
              <w:right w:val="single" w:sz="4" w:space="0" w:color="auto"/>
            </w:tcBorders>
          </w:tcPr>
          <w:p w:rsidR="00EC0DB6" w:rsidRDefault="00EC0DB6" w:rsidP="00BC054B">
            <w:pPr>
              <w:spacing w:line="240" w:lineRule="auto"/>
              <w:jc w:val="both"/>
            </w:pPr>
            <w:r>
              <w:t xml:space="preserve">  1,35</w:t>
            </w:r>
          </w:p>
        </w:tc>
        <w:tc>
          <w:tcPr>
            <w:tcW w:w="1143" w:type="dxa"/>
            <w:tcBorders>
              <w:left w:val="single" w:sz="4" w:space="0" w:color="auto"/>
              <w:right w:val="single" w:sz="4" w:space="0" w:color="auto"/>
            </w:tcBorders>
          </w:tcPr>
          <w:p w:rsidR="00EC0DB6" w:rsidRDefault="00EC0DB6" w:rsidP="00BC054B">
            <w:pPr>
              <w:spacing w:line="240" w:lineRule="auto"/>
              <w:jc w:val="both"/>
            </w:pPr>
            <w:r>
              <w:t xml:space="preserve">  4</w:t>
            </w:r>
          </w:p>
        </w:tc>
        <w:tc>
          <w:tcPr>
            <w:tcW w:w="1145" w:type="dxa"/>
            <w:tcBorders>
              <w:left w:val="single" w:sz="4" w:space="0" w:color="auto"/>
              <w:right w:val="single" w:sz="4" w:space="0" w:color="auto"/>
            </w:tcBorders>
          </w:tcPr>
          <w:p w:rsidR="00EC0DB6" w:rsidRDefault="00EC0DB6" w:rsidP="00BC054B">
            <w:pPr>
              <w:spacing w:line="240" w:lineRule="auto"/>
              <w:jc w:val="both"/>
              <w:rPr>
                <w:b/>
                <w:bCs/>
              </w:rPr>
            </w:pPr>
            <w:r>
              <w:rPr>
                <w:b/>
                <w:bCs/>
              </w:rPr>
              <w:t xml:space="preserve">  5,40</w:t>
            </w:r>
          </w:p>
        </w:tc>
      </w:tr>
      <w:tr w:rsidR="00EC0DB6" w:rsidTr="00156648">
        <w:trPr>
          <w:cantSplit/>
        </w:trPr>
        <w:tc>
          <w:tcPr>
            <w:tcW w:w="1326" w:type="dxa"/>
            <w:vMerge/>
            <w:tcBorders>
              <w:left w:val="single" w:sz="4" w:space="0" w:color="auto"/>
              <w:right w:val="single" w:sz="4" w:space="0" w:color="auto"/>
            </w:tcBorders>
          </w:tcPr>
          <w:p w:rsidR="00EC0DB6" w:rsidRDefault="00EC0DB6" w:rsidP="00BC054B">
            <w:pPr>
              <w:spacing w:line="240" w:lineRule="auto"/>
              <w:jc w:val="both"/>
              <w:rPr>
                <w:sz w:val="32"/>
              </w:rPr>
            </w:pPr>
          </w:p>
        </w:tc>
        <w:tc>
          <w:tcPr>
            <w:tcW w:w="1042" w:type="dxa"/>
            <w:gridSpan w:val="2"/>
            <w:tcBorders>
              <w:left w:val="single" w:sz="4" w:space="0" w:color="auto"/>
              <w:right w:val="single" w:sz="4" w:space="0" w:color="auto"/>
            </w:tcBorders>
          </w:tcPr>
          <w:p w:rsidR="00EC0DB6" w:rsidRDefault="00EC0DB6" w:rsidP="00BC054B">
            <w:pPr>
              <w:spacing w:line="240" w:lineRule="auto"/>
              <w:jc w:val="both"/>
            </w:pPr>
            <w:r>
              <w:t>dívky</w:t>
            </w:r>
          </w:p>
        </w:tc>
        <w:tc>
          <w:tcPr>
            <w:tcW w:w="1139" w:type="dxa"/>
            <w:tcBorders>
              <w:left w:val="single" w:sz="4" w:space="0" w:color="auto"/>
              <w:right w:val="single" w:sz="4" w:space="0" w:color="auto"/>
            </w:tcBorders>
          </w:tcPr>
          <w:p w:rsidR="00EC0DB6" w:rsidRDefault="00EC0DB6" w:rsidP="00BC054B">
            <w:pPr>
              <w:spacing w:line="240" w:lineRule="auto"/>
              <w:jc w:val="both"/>
            </w:pPr>
            <w:r>
              <w:t xml:space="preserve">  3</w:t>
            </w:r>
          </w:p>
        </w:tc>
        <w:tc>
          <w:tcPr>
            <w:tcW w:w="1136" w:type="dxa"/>
            <w:tcBorders>
              <w:left w:val="single" w:sz="4" w:space="0" w:color="auto"/>
              <w:right w:val="single" w:sz="4" w:space="0" w:color="auto"/>
            </w:tcBorders>
          </w:tcPr>
          <w:p w:rsidR="00EC0DB6" w:rsidRDefault="00EC0DB6" w:rsidP="00BC054B">
            <w:pPr>
              <w:spacing w:line="240" w:lineRule="auto"/>
              <w:jc w:val="both"/>
            </w:pPr>
            <w:r>
              <w:t xml:space="preserve">  4,05</w:t>
            </w:r>
          </w:p>
        </w:tc>
        <w:tc>
          <w:tcPr>
            <w:tcW w:w="1142" w:type="dxa"/>
            <w:tcBorders>
              <w:left w:val="single" w:sz="4" w:space="0" w:color="auto"/>
              <w:right w:val="single" w:sz="4" w:space="0" w:color="auto"/>
            </w:tcBorders>
          </w:tcPr>
          <w:p w:rsidR="00EC0DB6" w:rsidRDefault="00EC0DB6" w:rsidP="00BC054B">
            <w:pPr>
              <w:spacing w:line="240" w:lineRule="auto"/>
              <w:jc w:val="both"/>
            </w:pPr>
            <w:r>
              <w:t xml:space="preserve">  2</w:t>
            </w:r>
          </w:p>
        </w:tc>
        <w:tc>
          <w:tcPr>
            <w:tcW w:w="1137" w:type="dxa"/>
            <w:tcBorders>
              <w:left w:val="single" w:sz="4" w:space="0" w:color="auto"/>
              <w:right w:val="single" w:sz="4" w:space="0" w:color="auto"/>
            </w:tcBorders>
          </w:tcPr>
          <w:p w:rsidR="00EC0DB6" w:rsidRDefault="00EC0DB6" w:rsidP="00BC054B">
            <w:pPr>
              <w:spacing w:line="240" w:lineRule="auto"/>
              <w:jc w:val="both"/>
            </w:pPr>
            <w:r>
              <w:t xml:space="preserve">  2,70</w:t>
            </w:r>
          </w:p>
        </w:tc>
        <w:tc>
          <w:tcPr>
            <w:tcW w:w="1143" w:type="dxa"/>
            <w:tcBorders>
              <w:left w:val="single" w:sz="4" w:space="0" w:color="auto"/>
              <w:right w:val="single" w:sz="4" w:space="0" w:color="auto"/>
            </w:tcBorders>
          </w:tcPr>
          <w:p w:rsidR="00EC0DB6" w:rsidRDefault="00EC0DB6" w:rsidP="00BC054B">
            <w:pPr>
              <w:spacing w:line="240" w:lineRule="auto"/>
              <w:jc w:val="both"/>
            </w:pPr>
            <w:r>
              <w:t xml:space="preserve">  5</w:t>
            </w:r>
          </w:p>
        </w:tc>
        <w:tc>
          <w:tcPr>
            <w:tcW w:w="1145" w:type="dxa"/>
            <w:tcBorders>
              <w:left w:val="single" w:sz="4" w:space="0" w:color="auto"/>
              <w:right w:val="single" w:sz="4" w:space="0" w:color="auto"/>
            </w:tcBorders>
          </w:tcPr>
          <w:p w:rsidR="00EC0DB6" w:rsidRDefault="00EC0DB6" w:rsidP="00BC054B">
            <w:pPr>
              <w:spacing w:line="240" w:lineRule="auto"/>
              <w:jc w:val="both"/>
              <w:rPr>
                <w:b/>
                <w:bCs/>
              </w:rPr>
            </w:pPr>
            <w:r>
              <w:rPr>
                <w:b/>
                <w:bCs/>
              </w:rPr>
              <w:t xml:space="preserve">  6,75</w:t>
            </w:r>
          </w:p>
        </w:tc>
      </w:tr>
      <w:tr w:rsidR="00EC0DB6" w:rsidTr="00156648">
        <w:trPr>
          <w:cantSplit/>
        </w:trPr>
        <w:tc>
          <w:tcPr>
            <w:tcW w:w="1326" w:type="dxa"/>
            <w:vMerge w:val="restart"/>
            <w:tcBorders>
              <w:left w:val="single" w:sz="4" w:space="0" w:color="auto"/>
              <w:right w:val="single" w:sz="4" w:space="0" w:color="auto"/>
            </w:tcBorders>
          </w:tcPr>
          <w:p w:rsidR="00EC0DB6" w:rsidRDefault="00EC0DB6" w:rsidP="00BC054B">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EC0DB6" w:rsidRDefault="00EC0DB6" w:rsidP="00BC054B">
            <w:pPr>
              <w:spacing w:line="240" w:lineRule="auto"/>
              <w:jc w:val="both"/>
            </w:pPr>
            <w:r>
              <w:t>chlapci</w:t>
            </w:r>
          </w:p>
        </w:tc>
        <w:tc>
          <w:tcPr>
            <w:tcW w:w="1139" w:type="dxa"/>
            <w:tcBorders>
              <w:left w:val="single" w:sz="4" w:space="0" w:color="auto"/>
              <w:right w:val="single" w:sz="4" w:space="0" w:color="auto"/>
            </w:tcBorders>
          </w:tcPr>
          <w:p w:rsidR="00EC0DB6" w:rsidRDefault="00EC0DB6" w:rsidP="00BC054B">
            <w:pPr>
              <w:spacing w:line="240" w:lineRule="auto"/>
              <w:jc w:val="both"/>
            </w:pPr>
            <w:r>
              <w:t>18</w:t>
            </w:r>
          </w:p>
        </w:tc>
        <w:tc>
          <w:tcPr>
            <w:tcW w:w="1136" w:type="dxa"/>
            <w:tcBorders>
              <w:left w:val="single" w:sz="4" w:space="0" w:color="auto"/>
              <w:right w:val="single" w:sz="4" w:space="0" w:color="auto"/>
            </w:tcBorders>
          </w:tcPr>
          <w:p w:rsidR="00EC0DB6" w:rsidRDefault="00EC0DB6" w:rsidP="00BC054B">
            <w:pPr>
              <w:spacing w:line="240" w:lineRule="auto"/>
              <w:jc w:val="both"/>
            </w:pPr>
            <w:r>
              <w:t>24,33</w:t>
            </w:r>
          </w:p>
        </w:tc>
        <w:tc>
          <w:tcPr>
            <w:tcW w:w="1142" w:type="dxa"/>
            <w:tcBorders>
              <w:left w:val="single" w:sz="4" w:space="0" w:color="auto"/>
              <w:right w:val="single" w:sz="4" w:space="0" w:color="auto"/>
            </w:tcBorders>
          </w:tcPr>
          <w:p w:rsidR="00EC0DB6" w:rsidRDefault="00EC0DB6" w:rsidP="00BC054B">
            <w:pPr>
              <w:spacing w:line="240" w:lineRule="auto"/>
              <w:jc w:val="both"/>
            </w:pPr>
            <w:r>
              <w:t>25</w:t>
            </w:r>
          </w:p>
        </w:tc>
        <w:tc>
          <w:tcPr>
            <w:tcW w:w="1137" w:type="dxa"/>
            <w:tcBorders>
              <w:left w:val="single" w:sz="4" w:space="0" w:color="auto"/>
              <w:right w:val="single" w:sz="4" w:space="0" w:color="auto"/>
            </w:tcBorders>
          </w:tcPr>
          <w:p w:rsidR="00EC0DB6" w:rsidRDefault="00EC0DB6" w:rsidP="00BC054B">
            <w:pPr>
              <w:spacing w:line="240" w:lineRule="auto"/>
              <w:jc w:val="both"/>
            </w:pPr>
            <w:r>
              <w:t>33,79</w:t>
            </w:r>
          </w:p>
        </w:tc>
        <w:tc>
          <w:tcPr>
            <w:tcW w:w="1143" w:type="dxa"/>
            <w:tcBorders>
              <w:left w:val="single" w:sz="4" w:space="0" w:color="auto"/>
              <w:right w:val="single" w:sz="4" w:space="0" w:color="auto"/>
            </w:tcBorders>
          </w:tcPr>
          <w:p w:rsidR="00EC0DB6" w:rsidRDefault="00EC0DB6" w:rsidP="00BC054B">
            <w:pPr>
              <w:spacing w:line="240" w:lineRule="auto"/>
              <w:jc w:val="both"/>
            </w:pPr>
            <w:r>
              <w:t>43</w:t>
            </w:r>
          </w:p>
        </w:tc>
        <w:tc>
          <w:tcPr>
            <w:tcW w:w="1145" w:type="dxa"/>
            <w:tcBorders>
              <w:left w:val="single" w:sz="4" w:space="0" w:color="auto"/>
              <w:right w:val="single" w:sz="4" w:space="0" w:color="auto"/>
            </w:tcBorders>
          </w:tcPr>
          <w:p w:rsidR="00EC0DB6" w:rsidRDefault="00EC0DB6" w:rsidP="00BC054B">
            <w:pPr>
              <w:spacing w:line="240" w:lineRule="auto"/>
              <w:jc w:val="both"/>
              <w:rPr>
                <w:b/>
                <w:bCs/>
              </w:rPr>
            </w:pPr>
            <w:r>
              <w:rPr>
                <w:b/>
                <w:bCs/>
              </w:rPr>
              <w:t>58,12</w:t>
            </w:r>
          </w:p>
        </w:tc>
      </w:tr>
      <w:tr w:rsidR="00EC0DB6" w:rsidTr="00156648">
        <w:trPr>
          <w:cantSplit/>
        </w:trPr>
        <w:tc>
          <w:tcPr>
            <w:tcW w:w="1326" w:type="dxa"/>
            <w:vMerge/>
            <w:tcBorders>
              <w:left w:val="single" w:sz="4" w:space="0" w:color="auto"/>
              <w:right w:val="single" w:sz="4" w:space="0" w:color="auto"/>
            </w:tcBorders>
          </w:tcPr>
          <w:p w:rsidR="00EC0DB6" w:rsidRDefault="00EC0DB6" w:rsidP="00BC054B">
            <w:pPr>
              <w:spacing w:line="240" w:lineRule="auto"/>
              <w:jc w:val="both"/>
              <w:rPr>
                <w:sz w:val="32"/>
              </w:rPr>
            </w:pPr>
          </w:p>
        </w:tc>
        <w:tc>
          <w:tcPr>
            <w:tcW w:w="1042" w:type="dxa"/>
            <w:gridSpan w:val="2"/>
            <w:tcBorders>
              <w:left w:val="single" w:sz="4" w:space="0" w:color="auto"/>
              <w:right w:val="single" w:sz="4" w:space="0" w:color="auto"/>
            </w:tcBorders>
          </w:tcPr>
          <w:p w:rsidR="00EC0DB6" w:rsidRDefault="00EC0DB6" w:rsidP="00BC054B">
            <w:pPr>
              <w:spacing w:line="240" w:lineRule="auto"/>
              <w:jc w:val="both"/>
            </w:pPr>
            <w:r>
              <w:t>dívky</w:t>
            </w:r>
          </w:p>
        </w:tc>
        <w:tc>
          <w:tcPr>
            <w:tcW w:w="1139" w:type="dxa"/>
            <w:tcBorders>
              <w:left w:val="single" w:sz="4" w:space="0" w:color="auto"/>
              <w:right w:val="single" w:sz="4" w:space="0" w:color="auto"/>
            </w:tcBorders>
          </w:tcPr>
          <w:p w:rsidR="00EC0DB6" w:rsidRDefault="00EC0DB6" w:rsidP="00BC054B">
            <w:pPr>
              <w:spacing w:line="240" w:lineRule="auto"/>
              <w:jc w:val="both"/>
            </w:pPr>
            <w:r>
              <w:t>17</w:t>
            </w:r>
          </w:p>
        </w:tc>
        <w:tc>
          <w:tcPr>
            <w:tcW w:w="1136" w:type="dxa"/>
            <w:tcBorders>
              <w:left w:val="single" w:sz="4" w:space="0" w:color="auto"/>
              <w:right w:val="single" w:sz="4" w:space="0" w:color="auto"/>
            </w:tcBorders>
          </w:tcPr>
          <w:p w:rsidR="00EC0DB6" w:rsidRDefault="00EC0DB6" w:rsidP="00BC054B">
            <w:pPr>
              <w:spacing w:line="240" w:lineRule="auto"/>
              <w:jc w:val="both"/>
            </w:pPr>
            <w:r>
              <w:t>22,98</w:t>
            </w:r>
          </w:p>
        </w:tc>
        <w:tc>
          <w:tcPr>
            <w:tcW w:w="1142" w:type="dxa"/>
            <w:tcBorders>
              <w:left w:val="single" w:sz="4" w:space="0" w:color="auto"/>
              <w:right w:val="single" w:sz="4" w:space="0" w:color="auto"/>
            </w:tcBorders>
          </w:tcPr>
          <w:p w:rsidR="00EC0DB6" w:rsidRDefault="00EC0DB6" w:rsidP="00BC054B">
            <w:pPr>
              <w:spacing w:line="240" w:lineRule="auto"/>
              <w:jc w:val="both"/>
            </w:pPr>
            <w:r>
              <w:t>30</w:t>
            </w:r>
          </w:p>
        </w:tc>
        <w:tc>
          <w:tcPr>
            <w:tcW w:w="1137" w:type="dxa"/>
            <w:tcBorders>
              <w:left w:val="single" w:sz="4" w:space="0" w:color="auto"/>
              <w:right w:val="single" w:sz="4" w:space="0" w:color="auto"/>
            </w:tcBorders>
          </w:tcPr>
          <w:p w:rsidR="00EC0DB6" w:rsidRDefault="00EC0DB6" w:rsidP="00BC054B">
            <w:pPr>
              <w:spacing w:line="240" w:lineRule="auto"/>
              <w:jc w:val="both"/>
            </w:pPr>
            <w:r>
              <w:t>40,55</w:t>
            </w:r>
          </w:p>
        </w:tc>
        <w:tc>
          <w:tcPr>
            <w:tcW w:w="1143" w:type="dxa"/>
            <w:tcBorders>
              <w:left w:val="single" w:sz="4" w:space="0" w:color="auto"/>
              <w:right w:val="single" w:sz="4" w:space="0" w:color="auto"/>
            </w:tcBorders>
          </w:tcPr>
          <w:p w:rsidR="00EC0DB6" w:rsidRDefault="00EC0DB6" w:rsidP="00BC054B">
            <w:pPr>
              <w:spacing w:line="240" w:lineRule="auto"/>
              <w:jc w:val="both"/>
            </w:pPr>
            <w:r>
              <w:t>47</w:t>
            </w:r>
          </w:p>
        </w:tc>
        <w:tc>
          <w:tcPr>
            <w:tcW w:w="1145" w:type="dxa"/>
            <w:tcBorders>
              <w:left w:val="single" w:sz="4" w:space="0" w:color="auto"/>
              <w:right w:val="single" w:sz="4" w:space="0" w:color="auto"/>
            </w:tcBorders>
          </w:tcPr>
          <w:p w:rsidR="00EC0DB6" w:rsidRDefault="00EC0DB6" w:rsidP="00BC054B">
            <w:pPr>
              <w:spacing w:line="240" w:lineRule="auto"/>
              <w:jc w:val="both"/>
              <w:rPr>
                <w:b/>
                <w:bCs/>
              </w:rPr>
            </w:pPr>
            <w:r>
              <w:rPr>
                <w:b/>
                <w:bCs/>
              </w:rPr>
              <w:t>63,53</w:t>
            </w:r>
          </w:p>
        </w:tc>
      </w:tr>
      <w:tr w:rsidR="00EC0DB6" w:rsidTr="00156648">
        <w:trPr>
          <w:cantSplit/>
        </w:trPr>
        <w:tc>
          <w:tcPr>
            <w:tcW w:w="1326" w:type="dxa"/>
            <w:vMerge w:val="restart"/>
            <w:tcBorders>
              <w:left w:val="single" w:sz="4" w:space="0" w:color="auto"/>
              <w:right w:val="single" w:sz="4" w:space="0" w:color="auto"/>
            </w:tcBorders>
          </w:tcPr>
          <w:p w:rsidR="00EC0DB6" w:rsidRDefault="00EC0DB6" w:rsidP="00BC054B">
            <w:pPr>
              <w:spacing w:line="240" w:lineRule="auto"/>
              <w:jc w:val="both"/>
              <w:rPr>
                <w:color w:val="FF6600"/>
                <w:sz w:val="32"/>
              </w:rPr>
            </w:pPr>
            <w:r>
              <w:rPr>
                <w:sz w:val="32"/>
              </w:rPr>
              <w:t>d</w:t>
            </w:r>
          </w:p>
        </w:tc>
        <w:tc>
          <w:tcPr>
            <w:tcW w:w="1042" w:type="dxa"/>
            <w:gridSpan w:val="2"/>
            <w:tcBorders>
              <w:left w:val="single" w:sz="4" w:space="0" w:color="auto"/>
              <w:bottom w:val="single" w:sz="4" w:space="0" w:color="auto"/>
              <w:right w:val="single" w:sz="4" w:space="0" w:color="auto"/>
            </w:tcBorders>
          </w:tcPr>
          <w:p w:rsidR="00EC0DB6" w:rsidRDefault="00EC0DB6" w:rsidP="00BC054B">
            <w:pPr>
              <w:spacing w:line="240" w:lineRule="auto"/>
              <w:jc w:val="both"/>
            </w:pPr>
            <w:r>
              <w:t>chlapci</w:t>
            </w:r>
          </w:p>
        </w:tc>
        <w:tc>
          <w:tcPr>
            <w:tcW w:w="1139" w:type="dxa"/>
            <w:tcBorders>
              <w:left w:val="single" w:sz="4" w:space="0" w:color="auto"/>
              <w:bottom w:val="single" w:sz="4" w:space="0" w:color="auto"/>
              <w:right w:val="single" w:sz="4" w:space="0" w:color="auto"/>
            </w:tcBorders>
          </w:tcPr>
          <w:p w:rsidR="00EC0DB6" w:rsidRDefault="00EC0DB6" w:rsidP="00BC054B">
            <w:pPr>
              <w:spacing w:line="240" w:lineRule="auto"/>
              <w:jc w:val="both"/>
            </w:pPr>
            <w:r>
              <w:t xml:space="preserve">  2</w:t>
            </w:r>
          </w:p>
        </w:tc>
        <w:tc>
          <w:tcPr>
            <w:tcW w:w="1136" w:type="dxa"/>
            <w:tcBorders>
              <w:left w:val="single" w:sz="4" w:space="0" w:color="auto"/>
              <w:bottom w:val="single" w:sz="4" w:space="0" w:color="auto"/>
              <w:right w:val="single" w:sz="4" w:space="0" w:color="auto"/>
            </w:tcBorders>
          </w:tcPr>
          <w:p w:rsidR="00EC0DB6" w:rsidRDefault="00EC0DB6" w:rsidP="00BC054B">
            <w:pPr>
              <w:spacing w:line="240" w:lineRule="auto"/>
              <w:jc w:val="both"/>
            </w:pPr>
            <w:r>
              <w:t xml:space="preserve">  2,70</w:t>
            </w:r>
          </w:p>
        </w:tc>
        <w:tc>
          <w:tcPr>
            <w:tcW w:w="1142" w:type="dxa"/>
            <w:tcBorders>
              <w:left w:val="single" w:sz="4" w:space="0" w:color="auto"/>
              <w:bottom w:val="single" w:sz="4" w:space="0" w:color="auto"/>
              <w:right w:val="single" w:sz="4" w:space="0" w:color="auto"/>
            </w:tcBorders>
          </w:tcPr>
          <w:p w:rsidR="00EC0DB6" w:rsidRDefault="00EC0DB6" w:rsidP="00BC054B">
            <w:pPr>
              <w:spacing w:line="240" w:lineRule="auto"/>
              <w:jc w:val="both"/>
            </w:pPr>
            <w:r>
              <w:t xml:space="preserve">  2</w:t>
            </w:r>
          </w:p>
        </w:tc>
        <w:tc>
          <w:tcPr>
            <w:tcW w:w="1137" w:type="dxa"/>
            <w:tcBorders>
              <w:left w:val="single" w:sz="4" w:space="0" w:color="auto"/>
              <w:bottom w:val="single" w:sz="4" w:space="0" w:color="auto"/>
              <w:right w:val="single" w:sz="4" w:space="0" w:color="auto"/>
            </w:tcBorders>
          </w:tcPr>
          <w:p w:rsidR="00EC0DB6" w:rsidRDefault="00EC0DB6" w:rsidP="00BC054B">
            <w:pPr>
              <w:spacing w:line="240" w:lineRule="auto"/>
              <w:jc w:val="both"/>
            </w:pPr>
            <w:r>
              <w:t xml:space="preserve">  2,70</w:t>
            </w:r>
          </w:p>
        </w:tc>
        <w:tc>
          <w:tcPr>
            <w:tcW w:w="1143" w:type="dxa"/>
            <w:tcBorders>
              <w:left w:val="single" w:sz="4" w:space="0" w:color="auto"/>
              <w:bottom w:val="single" w:sz="4" w:space="0" w:color="auto"/>
              <w:right w:val="single" w:sz="4" w:space="0" w:color="auto"/>
            </w:tcBorders>
          </w:tcPr>
          <w:p w:rsidR="00EC0DB6" w:rsidRDefault="00EC0DB6" w:rsidP="00BC054B">
            <w:pPr>
              <w:spacing w:line="240" w:lineRule="auto"/>
              <w:jc w:val="both"/>
            </w:pPr>
            <w:r>
              <w:t xml:space="preserve">  4</w:t>
            </w:r>
          </w:p>
        </w:tc>
        <w:tc>
          <w:tcPr>
            <w:tcW w:w="1145" w:type="dxa"/>
            <w:tcBorders>
              <w:left w:val="single" w:sz="4" w:space="0" w:color="auto"/>
              <w:bottom w:val="single" w:sz="4" w:space="0" w:color="auto"/>
              <w:right w:val="single" w:sz="4" w:space="0" w:color="auto"/>
            </w:tcBorders>
          </w:tcPr>
          <w:p w:rsidR="00EC0DB6" w:rsidRDefault="00EC0DB6" w:rsidP="00BC054B">
            <w:pPr>
              <w:spacing w:line="240" w:lineRule="auto"/>
              <w:jc w:val="both"/>
              <w:rPr>
                <w:b/>
                <w:bCs/>
              </w:rPr>
            </w:pPr>
            <w:r>
              <w:rPr>
                <w:b/>
                <w:bCs/>
              </w:rPr>
              <w:t xml:space="preserve">  5,40</w:t>
            </w:r>
          </w:p>
        </w:tc>
      </w:tr>
      <w:tr w:rsidR="00EC0DB6" w:rsidTr="00156648">
        <w:trPr>
          <w:cantSplit/>
        </w:trPr>
        <w:tc>
          <w:tcPr>
            <w:tcW w:w="1326" w:type="dxa"/>
            <w:vMerge/>
            <w:tcBorders>
              <w:left w:val="single" w:sz="4" w:space="0" w:color="auto"/>
              <w:bottom w:val="nil"/>
              <w:right w:val="single" w:sz="4" w:space="0" w:color="auto"/>
            </w:tcBorders>
          </w:tcPr>
          <w:p w:rsidR="00EC0DB6" w:rsidRDefault="00EC0DB6" w:rsidP="00BC054B">
            <w:pPr>
              <w:spacing w:line="240" w:lineRule="auto"/>
              <w:jc w:val="both"/>
            </w:pPr>
          </w:p>
        </w:tc>
        <w:tc>
          <w:tcPr>
            <w:tcW w:w="1042" w:type="dxa"/>
            <w:gridSpan w:val="2"/>
            <w:tcBorders>
              <w:top w:val="single" w:sz="4" w:space="0" w:color="auto"/>
              <w:left w:val="single" w:sz="4" w:space="0" w:color="auto"/>
              <w:bottom w:val="nil"/>
              <w:right w:val="single" w:sz="4" w:space="0" w:color="auto"/>
            </w:tcBorders>
          </w:tcPr>
          <w:p w:rsidR="00EC0DB6" w:rsidRDefault="00EC0DB6" w:rsidP="00BC054B">
            <w:pPr>
              <w:spacing w:line="240" w:lineRule="auto"/>
              <w:jc w:val="both"/>
            </w:pPr>
            <w:r>
              <w:t>dívky</w:t>
            </w:r>
          </w:p>
        </w:tc>
        <w:tc>
          <w:tcPr>
            <w:tcW w:w="1139" w:type="dxa"/>
            <w:tcBorders>
              <w:top w:val="single" w:sz="4" w:space="0" w:color="auto"/>
              <w:left w:val="single" w:sz="4" w:space="0" w:color="auto"/>
              <w:bottom w:val="nil"/>
              <w:right w:val="single" w:sz="4" w:space="0" w:color="auto"/>
            </w:tcBorders>
          </w:tcPr>
          <w:p w:rsidR="00EC0DB6" w:rsidRDefault="00EC0DB6" w:rsidP="00BC054B">
            <w:pPr>
              <w:spacing w:line="240" w:lineRule="auto"/>
              <w:jc w:val="both"/>
            </w:pPr>
            <w:r>
              <w:t xml:space="preserve">  2</w:t>
            </w:r>
          </w:p>
        </w:tc>
        <w:tc>
          <w:tcPr>
            <w:tcW w:w="1136" w:type="dxa"/>
            <w:tcBorders>
              <w:top w:val="single" w:sz="4" w:space="0" w:color="auto"/>
              <w:left w:val="single" w:sz="4" w:space="0" w:color="auto"/>
              <w:bottom w:val="nil"/>
              <w:right w:val="single" w:sz="4" w:space="0" w:color="auto"/>
            </w:tcBorders>
          </w:tcPr>
          <w:p w:rsidR="00EC0DB6" w:rsidRDefault="00EC0DB6" w:rsidP="00BC054B">
            <w:pPr>
              <w:spacing w:line="240" w:lineRule="auto"/>
              <w:jc w:val="both"/>
            </w:pPr>
            <w:r>
              <w:t xml:space="preserve">  2,70</w:t>
            </w:r>
          </w:p>
        </w:tc>
        <w:tc>
          <w:tcPr>
            <w:tcW w:w="1142" w:type="dxa"/>
            <w:tcBorders>
              <w:top w:val="single" w:sz="4" w:space="0" w:color="auto"/>
              <w:left w:val="single" w:sz="4" w:space="0" w:color="auto"/>
              <w:bottom w:val="nil"/>
              <w:right w:val="single" w:sz="4" w:space="0" w:color="auto"/>
            </w:tcBorders>
          </w:tcPr>
          <w:p w:rsidR="00EC0DB6" w:rsidRDefault="00EC0DB6" w:rsidP="00BC054B">
            <w:pPr>
              <w:spacing w:line="240" w:lineRule="auto"/>
              <w:jc w:val="both"/>
            </w:pPr>
            <w:r>
              <w:t xml:space="preserve">  3</w:t>
            </w:r>
          </w:p>
        </w:tc>
        <w:tc>
          <w:tcPr>
            <w:tcW w:w="1137" w:type="dxa"/>
            <w:tcBorders>
              <w:top w:val="single" w:sz="4" w:space="0" w:color="auto"/>
              <w:left w:val="single" w:sz="4" w:space="0" w:color="auto"/>
              <w:bottom w:val="nil"/>
              <w:right w:val="single" w:sz="4" w:space="0" w:color="auto"/>
            </w:tcBorders>
          </w:tcPr>
          <w:p w:rsidR="00EC0DB6" w:rsidRDefault="00EC0DB6" w:rsidP="00BC054B">
            <w:pPr>
              <w:spacing w:line="240" w:lineRule="auto"/>
              <w:jc w:val="both"/>
            </w:pPr>
            <w:r>
              <w:t xml:space="preserve">  4,05</w:t>
            </w:r>
          </w:p>
        </w:tc>
        <w:tc>
          <w:tcPr>
            <w:tcW w:w="1143" w:type="dxa"/>
            <w:tcBorders>
              <w:top w:val="single" w:sz="4" w:space="0" w:color="auto"/>
              <w:left w:val="single" w:sz="4" w:space="0" w:color="auto"/>
              <w:bottom w:val="single" w:sz="4" w:space="0" w:color="auto"/>
              <w:right w:val="single" w:sz="4" w:space="0" w:color="auto"/>
            </w:tcBorders>
          </w:tcPr>
          <w:p w:rsidR="00EC0DB6" w:rsidRDefault="00EC0DB6" w:rsidP="00BC054B">
            <w:pPr>
              <w:spacing w:line="240" w:lineRule="auto"/>
              <w:jc w:val="both"/>
            </w:pPr>
            <w:r>
              <w:t xml:space="preserve">  5</w:t>
            </w:r>
          </w:p>
        </w:tc>
        <w:tc>
          <w:tcPr>
            <w:tcW w:w="1145" w:type="dxa"/>
            <w:tcBorders>
              <w:top w:val="single" w:sz="4" w:space="0" w:color="auto"/>
              <w:left w:val="single" w:sz="4" w:space="0" w:color="auto"/>
              <w:bottom w:val="single" w:sz="4" w:space="0" w:color="auto"/>
              <w:right w:val="single" w:sz="4" w:space="0" w:color="auto"/>
            </w:tcBorders>
          </w:tcPr>
          <w:p w:rsidR="00EC0DB6" w:rsidRDefault="00EC0DB6" w:rsidP="00BC054B">
            <w:pPr>
              <w:spacing w:line="240" w:lineRule="auto"/>
              <w:jc w:val="both"/>
              <w:rPr>
                <w:b/>
                <w:bCs/>
              </w:rPr>
            </w:pPr>
            <w:r>
              <w:rPr>
                <w:b/>
                <w:bCs/>
              </w:rPr>
              <w:t xml:space="preserve">  6,75</w:t>
            </w:r>
          </w:p>
        </w:tc>
      </w:tr>
      <w:tr w:rsidR="00EC0DB6" w:rsidTr="00156648">
        <w:trPr>
          <w:cantSplit/>
          <w:trHeight w:val="446"/>
        </w:trPr>
        <w:tc>
          <w:tcPr>
            <w:tcW w:w="1332" w:type="dxa"/>
            <w:gridSpan w:val="2"/>
            <w:vMerge w:val="restart"/>
            <w:tcBorders>
              <w:left w:val="single" w:sz="4" w:space="0" w:color="auto"/>
              <w:right w:val="single" w:sz="4" w:space="0" w:color="auto"/>
            </w:tcBorders>
            <w:vAlign w:val="bottom"/>
          </w:tcPr>
          <w:p w:rsidR="00EC0DB6" w:rsidRDefault="00EC0DB6" w:rsidP="00BC054B">
            <w:pPr>
              <w:spacing w:line="240" w:lineRule="auto"/>
              <w:ind w:left="70"/>
              <w:jc w:val="both"/>
              <w:rPr>
                <w:b/>
                <w:bCs/>
                <w:sz w:val="28"/>
              </w:rPr>
            </w:pPr>
            <w:r>
              <w:rPr>
                <w:b/>
                <w:bCs/>
                <w:sz w:val="28"/>
              </w:rPr>
              <w:t>Celkem</w:t>
            </w:r>
          </w:p>
          <w:p w:rsidR="00EC0DB6" w:rsidRDefault="00EC0DB6" w:rsidP="00BC054B">
            <w:pPr>
              <w:spacing w:line="240" w:lineRule="auto"/>
              <w:ind w:left="70"/>
              <w:jc w:val="both"/>
            </w:pPr>
          </w:p>
          <w:p w:rsidR="00EC0DB6" w:rsidRDefault="00EC0DB6" w:rsidP="00BC054B">
            <w:pPr>
              <w:spacing w:line="240" w:lineRule="auto"/>
              <w:ind w:left="70"/>
              <w:jc w:val="both"/>
            </w:pPr>
          </w:p>
        </w:tc>
        <w:tc>
          <w:tcPr>
            <w:tcW w:w="1036" w:type="dxa"/>
            <w:tcBorders>
              <w:left w:val="single" w:sz="4" w:space="0" w:color="auto"/>
              <w:right w:val="single" w:sz="4" w:space="0" w:color="auto"/>
            </w:tcBorders>
          </w:tcPr>
          <w:p w:rsidR="00EC0DB6" w:rsidRDefault="00EC0DB6" w:rsidP="00BC054B">
            <w:pPr>
              <w:spacing w:line="240" w:lineRule="auto"/>
              <w:jc w:val="both"/>
            </w:pPr>
            <w:r>
              <w:t>chlapci</w:t>
            </w:r>
          </w:p>
          <w:p w:rsidR="00EC0DB6" w:rsidRDefault="00EC0DB6" w:rsidP="00BC054B">
            <w:pPr>
              <w:spacing w:line="240" w:lineRule="auto"/>
              <w:jc w:val="both"/>
            </w:pPr>
          </w:p>
        </w:tc>
        <w:tc>
          <w:tcPr>
            <w:tcW w:w="1139" w:type="dxa"/>
            <w:tcBorders>
              <w:left w:val="single" w:sz="4" w:space="0" w:color="auto"/>
              <w:right w:val="single" w:sz="4" w:space="0" w:color="auto"/>
            </w:tcBorders>
          </w:tcPr>
          <w:p w:rsidR="00EC0DB6" w:rsidRDefault="00EC0DB6" w:rsidP="00BC054B">
            <w:pPr>
              <w:spacing w:line="240" w:lineRule="auto"/>
              <w:jc w:val="both"/>
            </w:pPr>
            <w:r>
              <w:t>37</w:t>
            </w:r>
          </w:p>
          <w:p w:rsidR="00EC0DB6" w:rsidRDefault="00EC0DB6" w:rsidP="00BC054B">
            <w:pPr>
              <w:spacing w:line="240" w:lineRule="auto"/>
              <w:jc w:val="both"/>
            </w:pPr>
          </w:p>
        </w:tc>
        <w:tc>
          <w:tcPr>
            <w:tcW w:w="1136" w:type="dxa"/>
            <w:tcBorders>
              <w:left w:val="single" w:sz="4" w:space="0" w:color="auto"/>
              <w:right w:val="single" w:sz="4" w:space="0" w:color="auto"/>
            </w:tcBorders>
          </w:tcPr>
          <w:p w:rsidR="00EC0DB6" w:rsidRDefault="00EC0DB6" w:rsidP="00BC054B">
            <w:pPr>
              <w:spacing w:line="240" w:lineRule="auto"/>
              <w:jc w:val="both"/>
            </w:pPr>
            <w:r>
              <w:t>50,00</w:t>
            </w:r>
          </w:p>
          <w:p w:rsidR="00EC0DB6" w:rsidRDefault="00EC0DB6" w:rsidP="00BC054B">
            <w:pPr>
              <w:spacing w:line="240" w:lineRule="auto"/>
              <w:jc w:val="both"/>
            </w:pPr>
          </w:p>
        </w:tc>
        <w:tc>
          <w:tcPr>
            <w:tcW w:w="1142" w:type="dxa"/>
            <w:tcBorders>
              <w:left w:val="single" w:sz="4" w:space="0" w:color="auto"/>
              <w:right w:val="single" w:sz="4" w:space="0" w:color="auto"/>
            </w:tcBorders>
          </w:tcPr>
          <w:p w:rsidR="00EC0DB6" w:rsidRDefault="00EC0DB6" w:rsidP="00BC054B">
            <w:pPr>
              <w:spacing w:line="240" w:lineRule="auto"/>
              <w:jc w:val="both"/>
            </w:pPr>
            <w:r>
              <w:t>37</w:t>
            </w:r>
          </w:p>
          <w:p w:rsidR="00EC0DB6" w:rsidRDefault="00EC0DB6" w:rsidP="00BC054B">
            <w:pPr>
              <w:spacing w:line="240" w:lineRule="auto"/>
              <w:jc w:val="both"/>
            </w:pPr>
          </w:p>
        </w:tc>
        <w:tc>
          <w:tcPr>
            <w:tcW w:w="1137" w:type="dxa"/>
            <w:tcBorders>
              <w:left w:val="single" w:sz="4" w:space="0" w:color="auto"/>
              <w:right w:val="single" w:sz="4" w:space="0" w:color="auto"/>
            </w:tcBorders>
          </w:tcPr>
          <w:p w:rsidR="00EC0DB6" w:rsidRDefault="00EC0DB6" w:rsidP="00BC054B">
            <w:pPr>
              <w:spacing w:line="240" w:lineRule="auto"/>
              <w:jc w:val="both"/>
            </w:pPr>
            <w:r>
              <w:t>50,00</w:t>
            </w:r>
          </w:p>
          <w:p w:rsidR="00EC0DB6" w:rsidRDefault="00EC0DB6" w:rsidP="00BC054B">
            <w:pPr>
              <w:spacing w:line="240" w:lineRule="auto"/>
              <w:jc w:val="both"/>
            </w:pPr>
          </w:p>
        </w:tc>
        <w:tc>
          <w:tcPr>
            <w:tcW w:w="1143" w:type="dxa"/>
            <w:tcBorders>
              <w:top w:val="single" w:sz="4" w:space="0" w:color="auto"/>
              <w:left w:val="single" w:sz="4" w:space="0" w:color="auto"/>
              <w:right w:val="single" w:sz="4" w:space="0" w:color="auto"/>
            </w:tcBorders>
          </w:tcPr>
          <w:p w:rsidR="00EC0DB6" w:rsidRDefault="00EC0DB6" w:rsidP="00BC054B">
            <w:pPr>
              <w:spacing w:line="240" w:lineRule="auto"/>
              <w:jc w:val="both"/>
            </w:pPr>
            <w:r>
              <w:t>74</w:t>
            </w:r>
          </w:p>
        </w:tc>
        <w:tc>
          <w:tcPr>
            <w:tcW w:w="1145" w:type="dxa"/>
            <w:tcBorders>
              <w:top w:val="single" w:sz="4" w:space="0" w:color="auto"/>
              <w:left w:val="single" w:sz="4" w:space="0" w:color="auto"/>
              <w:right w:val="single" w:sz="4" w:space="0" w:color="auto"/>
            </w:tcBorders>
          </w:tcPr>
          <w:p w:rsidR="00EC0DB6" w:rsidRDefault="00EC0DB6" w:rsidP="00BC054B">
            <w:pPr>
              <w:spacing w:line="240" w:lineRule="auto"/>
              <w:jc w:val="both"/>
              <w:rPr>
                <w:b/>
                <w:bCs/>
              </w:rPr>
            </w:pPr>
            <w:r>
              <w:rPr>
                <w:b/>
                <w:bCs/>
              </w:rPr>
              <w:t>100,00</w:t>
            </w:r>
          </w:p>
        </w:tc>
      </w:tr>
      <w:tr w:rsidR="00EC0DB6" w:rsidTr="00156648">
        <w:trPr>
          <w:cantSplit/>
          <w:trHeight w:val="592"/>
        </w:trPr>
        <w:tc>
          <w:tcPr>
            <w:tcW w:w="1332" w:type="dxa"/>
            <w:gridSpan w:val="2"/>
            <w:vMerge/>
            <w:tcBorders>
              <w:left w:val="single" w:sz="4" w:space="0" w:color="auto"/>
              <w:bottom w:val="single" w:sz="4" w:space="0" w:color="auto"/>
              <w:right w:val="single" w:sz="4" w:space="0" w:color="auto"/>
            </w:tcBorders>
          </w:tcPr>
          <w:p w:rsidR="00EC0DB6" w:rsidRDefault="00EC0DB6" w:rsidP="00BC054B">
            <w:pPr>
              <w:spacing w:line="240" w:lineRule="auto"/>
              <w:ind w:left="70"/>
              <w:jc w:val="both"/>
            </w:pPr>
          </w:p>
        </w:tc>
        <w:tc>
          <w:tcPr>
            <w:tcW w:w="1036" w:type="dxa"/>
            <w:tcBorders>
              <w:left w:val="single" w:sz="4" w:space="0" w:color="auto"/>
              <w:bottom w:val="single" w:sz="4" w:space="0" w:color="auto"/>
              <w:right w:val="single" w:sz="4" w:space="0" w:color="auto"/>
            </w:tcBorders>
          </w:tcPr>
          <w:p w:rsidR="00EC0DB6" w:rsidRDefault="00EC0DB6" w:rsidP="00BC054B">
            <w:pPr>
              <w:spacing w:line="240" w:lineRule="auto"/>
              <w:jc w:val="both"/>
            </w:pPr>
            <w:r>
              <w:t>dívky</w:t>
            </w:r>
          </w:p>
        </w:tc>
        <w:tc>
          <w:tcPr>
            <w:tcW w:w="1139" w:type="dxa"/>
            <w:tcBorders>
              <w:left w:val="single" w:sz="4" w:space="0" w:color="auto"/>
              <w:bottom w:val="single" w:sz="4" w:space="0" w:color="auto"/>
              <w:right w:val="single" w:sz="4" w:space="0" w:color="auto"/>
            </w:tcBorders>
          </w:tcPr>
          <w:p w:rsidR="00EC0DB6" w:rsidRDefault="00EC0DB6" w:rsidP="00BC054B">
            <w:pPr>
              <w:spacing w:line="240" w:lineRule="auto"/>
              <w:jc w:val="both"/>
            </w:pPr>
            <w:r>
              <w:t>37</w:t>
            </w:r>
          </w:p>
        </w:tc>
        <w:tc>
          <w:tcPr>
            <w:tcW w:w="1136" w:type="dxa"/>
            <w:tcBorders>
              <w:left w:val="single" w:sz="4" w:space="0" w:color="auto"/>
              <w:bottom w:val="single" w:sz="4" w:space="0" w:color="auto"/>
              <w:right w:val="single" w:sz="4" w:space="0" w:color="auto"/>
            </w:tcBorders>
          </w:tcPr>
          <w:p w:rsidR="00EC0DB6" w:rsidRDefault="00EC0DB6" w:rsidP="00BC054B">
            <w:pPr>
              <w:spacing w:line="240" w:lineRule="auto"/>
              <w:jc w:val="both"/>
            </w:pPr>
            <w:r>
              <w:t>50,00</w:t>
            </w:r>
          </w:p>
        </w:tc>
        <w:tc>
          <w:tcPr>
            <w:tcW w:w="1142" w:type="dxa"/>
            <w:tcBorders>
              <w:left w:val="single" w:sz="4" w:space="0" w:color="auto"/>
              <w:bottom w:val="single" w:sz="4" w:space="0" w:color="auto"/>
              <w:right w:val="single" w:sz="4" w:space="0" w:color="auto"/>
            </w:tcBorders>
          </w:tcPr>
          <w:p w:rsidR="00EC0DB6" w:rsidRDefault="00EC0DB6" w:rsidP="00BC054B">
            <w:pPr>
              <w:spacing w:line="240" w:lineRule="auto"/>
              <w:jc w:val="both"/>
            </w:pPr>
            <w:r>
              <w:t>37</w:t>
            </w:r>
          </w:p>
        </w:tc>
        <w:tc>
          <w:tcPr>
            <w:tcW w:w="1137" w:type="dxa"/>
            <w:tcBorders>
              <w:left w:val="single" w:sz="4" w:space="0" w:color="auto"/>
              <w:bottom w:val="single" w:sz="4" w:space="0" w:color="auto"/>
              <w:right w:val="single" w:sz="4" w:space="0" w:color="auto"/>
            </w:tcBorders>
          </w:tcPr>
          <w:p w:rsidR="00EC0DB6" w:rsidRDefault="00EC0DB6" w:rsidP="00BC054B">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EC0DB6" w:rsidRDefault="00EC0DB6" w:rsidP="00BC054B">
            <w:pPr>
              <w:spacing w:line="240" w:lineRule="auto"/>
              <w:jc w:val="both"/>
            </w:pPr>
            <w:r>
              <w:t>74</w:t>
            </w:r>
          </w:p>
        </w:tc>
        <w:tc>
          <w:tcPr>
            <w:tcW w:w="1145" w:type="dxa"/>
            <w:tcBorders>
              <w:left w:val="single" w:sz="4" w:space="0" w:color="auto"/>
              <w:bottom w:val="single" w:sz="4" w:space="0" w:color="auto"/>
              <w:right w:val="single" w:sz="4" w:space="0" w:color="auto"/>
            </w:tcBorders>
          </w:tcPr>
          <w:p w:rsidR="00EC0DB6" w:rsidRDefault="00EC0DB6" w:rsidP="00BC054B">
            <w:pPr>
              <w:spacing w:line="240" w:lineRule="auto"/>
              <w:jc w:val="both"/>
              <w:rPr>
                <w:b/>
                <w:bCs/>
              </w:rPr>
            </w:pPr>
            <w:r>
              <w:rPr>
                <w:b/>
                <w:bCs/>
              </w:rPr>
              <w:t>100,00</w:t>
            </w:r>
          </w:p>
        </w:tc>
      </w:tr>
    </w:tbl>
    <w:p w:rsidR="00E8698A" w:rsidRDefault="00E8698A" w:rsidP="005B05B1">
      <w:pPr>
        <w:pStyle w:val="Default"/>
        <w:spacing w:line="360" w:lineRule="auto"/>
        <w:jc w:val="both"/>
      </w:pPr>
    </w:p>
    <w:p w:rsidR="00ED0FAD" w:rsidRDefault="00156648" w:rsidP="005B05B1">
      <w:pPr>
        <w:pStyle w:val="Default"/>
        <w:spacing w:line="360" w:lineRule="auto"/>
        <w:jc w:val="both"/>
      </w:pPr>
      <w:r>
        <w:t xml:space="preserve">     </w:t>
      </w:r>
      <w:r w:rsidR="00ED0FAD">
        <w:t>Z uvedených výsledků vyplývá, že nejvíce respondentů dává přednost možnosti zachovat pojetí dopravní výchovy ve stávající podobě</w:t>
      </w:r>
      <w:r w:rsidR="00AC1F8C">
        <w:t>, i</w:t>
      </w:r>
      <w:r w:rsidR="00ED0FAD">
        <w:t xml:space="preserve"> když se zde rýsuje vcelku výrazná podpora možnosti vytvořit samostatný předmět pro dopravní výchovu. Bezesporu výborným signálem je to</w:t>
      </w:r>
      <w:r w:rsidR="008E7152">
        <w:t>,</w:t>
      </w:r>
      <w:r w:rsidR="00ED0FAD">
        <w:t xml:space="preserve"> že i děti sam</w:t>
      </w:r>
      <w:r w:rsidR="00AC1F8C">
        <w:t>y</w:t>
      </w:r>
      <w:r w:rsidR="00ED0FAD">
        <w:t xml:space="preserve"> si uvědomují důležitost dopravní výchovy</w:t>
      </w:r>
      <w:r w:rsidR="00AA3085">
        <w:t>,</w:t>
      </w:r>
      <w:r w:rsidR="00ED0FAD">
        <w:t xml:space="preserve"> což naznačuje mizivý podíl odpovědí pro možnost úplného zrušení dopravní výchovy.</w:t>
      </w:r>
    </w:p>
    <w:p w:rsidR="0006348E" w:rsidRDefault="0006348E" w:rsidP="005B05B1">
      <w:pPr>
        <w:pStyle w:val="Default"/>
        <w:spacing w:line="360" w:lineRule="auto"/>
        <w:jc w:val="both"/>
      </w:pPr>
    </w:p>
    <w:p w:rsidR="0006348E" w:rsidRDefault="0006348E" w:rsidP="005B05B1">
      <w:pPr>
        <w:pStyle w:val="Default"/>
        <w:spacing w:line="360" w:lineRule="auto"/>
        <w:jc w:val="both"/>
      </w:pPr>
    </w:p>
    <w:p w:rsidR="0006348E" w:rsidRDefault="0006348E" w:rsidP="005B05B1">
      <w:pPr>
        <w:pStyle w:val="Default"/>
        <w:spacing w:line="360" w:lineRule="auto"/>
        <w:jc w:val="both"/>
      </w:pPr>
    </w:p>
    <w:p w:rsidR="0006348E" w:rsidRDefault="0006348E" w:rsidP="005B05B1">
      <w:pPr>
        <w:pStyle w:val="Default"/>
        <w:spacing w:line="360" w:lineRule="auto"/>
        <w:jc w:val="both"/>
      </w:pPr>
    </w:p>
    <w:p w:rsidR="0006348E" w:rsidRDefault="0006348E" w:rsidP="005B05B1">
      <w:pPr>
        <w:pStyle w:val="Default"/>
        <w:spacing w:line="360" w:lineRule="auto"/>
        <w:jc w:val="both"/>
      </w:pPr>
    </w:p>
    <w:p w:rsidR="0006348E" w:rsidRDefault="0006348E" w:rsidP="005B05B1">
      <w:pPr>
        <w:pStyle w:val="Default"/>
        <w:spacing w:line="360" w:lineRule="auto"/>
        <w:jc w:val="both"/>
      </w:pPr>
    </w:p>
    <w:p w:rsidR="0006348E" w:rsidRDefault="0006348E" w:rsidP="005B05B1">
      <w:pPr>
        <w:pStyle w:val="Default"/>
        <w:spacing w:line="360" w:lineRule="auto"/>
        <w:jc w:val="both"/>
      </w:pPr>
    </w:p>
    <w:p w:rsidR="0006348E" w:rsidRDefault="0006348E" w:rsidP="005B05B1">
      <w:pPr>
        <w:pStyle w:val="Default"/>
        <w:spacing w:line="360" w:lineRule="auto"/>
        <w:jc w:val="both"/>
      </w:pPr>
    </w:p>
    <w:p w:rsidR="0006348E" w:rsidRDefault="0006348E" w:rsidP="005B05B1">
      <w:pPr>
        <w:pStyle w:val="Default"/>
        <w:spacing w:line="360" w:lineRule="auto"/>
        <w:jc w:val="both"/>
      </w:pPr>
    </w:p>
    <w:p w:rsidR="00ED0FAD" w:rsidRDefault="00ED0FAD" w:rsidP="005B05B1">
      <w:pPr>
        <w:pStyle w:val="Default"/>
        <w:spacing w:line="360" w:lineRule="auto"/>
        <w:jc w:val="both"/>
        <w:rPr>
          <w:b/>
        </w:rPr>
      </w:pPr>
      <w:r>
        <w:rPr>
          <w:b/>
        </w:rPr>
        <w:lastRenderedPageBreak/>
        <w:t>K otázce č.2</w:t>
      </w:r>
    </w:p>
    <w:p w:rsidR="00ED0FAD" w:rsidRDefault="009C7CF4" w:rsidP="005B05B1">
      <w:pPr>
        <w:pStyle w:val="Default"/>
        <w:spacing w:line="360" w:lineRule="auto"/>
        <w:jc w:val="both"/>
      </w:pPr>
      <w:r>
        <w:t xml:space="preserve">     </w:t>
      </w:r>
      <w:r w:rsidR="00ED0FAD">
        <w:t>Dotaz byl položený na to</w:t>
      </w:r>
      <w:r w:rsidR="00AA3085">
        <w:t>,</w:t>
      </w:r>
      <w:r w:rsidR="00ED0FAD">
        <w:t xml:space="preserve"> co považují respondenti výzkumu za nedílnou součást dopravní výchovy. Možnosti odpovědí :</w:t>
      </w:r>
    </w:p>
    <w:p w:rsidR="00ED0FAD" w:rsidRDefault="00ED0FAD" w:rsidP="005B05B1">
      <w:pPr>
        <w:pStyle w:val="Default"/>
        <w:spacing w:line="360" w:lineRule="auto"/>
        <w:jc w:val="both"/>
      </w:pPr>
      <w:r>
        <w:t>a) návštěva dopravního hřiště</w:t>
      </w:r>
    </w:p>
    <w:p w:rsidR="00ED0FAD" w:rsidRDefault="00ED0FAD" w:rsidP="005B05B1">
      <w:pPr>
        <w:pStyle w:val="Default"/>
        <w:spacing w:line="360" w:lineRule="auto"/>
        <w:jc w:val="both"/>
      </w:pPr>
      <w:r>
        <w:t>b) beseda s policistou, nebo strážníkem obecní policie</w:t>
      </w:r>
    </w:p>
    <w:p w:rsidR="00ED0FAD" w:rsidRDefault="00ED0FAD" w:rsidP="005B05B1">
      <w:pPr>
        <w:pStyle w:val="Default"/>
        <w:spacing w:line="360" w:lineRule="auto"/>
        <w:jc w:val="both"/>
      </w:pPr>
      <w:r>
        <w:t>c) beseda s účastníkem dopravní nehody</w:t>
      </w:r>
    </w:p>
    <w:p w:rsidR="00BC054B" w:rsidRDefault="00ED0FAD" w:rsidP="005B05B1">
      <w:pPr>
        <w:pStyle w:val="Default"/>
        <w:spacing w:line="360" w:lineRule="auto"/>
        <w:jc w:val="both"/>
      </w:pPr>
      <w:r>
        <w:t>d) beseda s</w:t>
      </w:r>
      <w:r w:rsidR="004D0791">
        <w:t> </w:t>
      </w:r>
      <w:r>
        <w:t>i</w:t>
      </w:r>
      <w:r w:rsidR="004D0791">
        <w:t>nstruktorem autoškoly</w:t>
      </w:r>
    </w:p>
    <w:p w:rsidR="00BC054B" w:rsidRDefault="00BC054B" w:rsidP="005B05B1">
      <w:pPr>
        <w:pStyle w:val="Default"/>
        <w:spacing w:line="360" w:lineRule="auto"/>
        <w:jc w:val="both"/>
      </w:pPr>
    </w:p>
    <w:p w:rsidR="0006348E" w:rsidRPr="009D7808" w:rsidRDefault="004D0791" w:rsidP="005B05B1">
      <w:pPr>
        <w:pStyle w:val="Default"/>
        <w:spacing w:line="360" w:lineRule="auto"/>
        <w:jc w:val="both"/>
      </w:pPr>
      <w:r w:rsidRPr="00506A0E">
        <w:rPr>
          <w:b/>
        </w:rPr>
        <w:t>Ta</w:t>
      </w:r>
      <w:r w:rsidR="0093633D" w:rsidRPr="00506A0E">
        <w:rPr>
          <w:b/>
        </w:rPr>
        <w:t>bulka 5</w:t>
      </w:r>
      <w:r w:rsidR="009D7808">
        <w:rPr>
          <w:b/>
        </w:rPr>
        <w:t>:</w:t>
      </w:r>
      <w:r w:rsidR="0093633D" w:rsidRPr="00506A0E">
        <w:rPr>
          <w:b/>
        </w:rPr>
        <w:t xml:space="preserve"> </w:t>
      </w:r>
      <w:r w:rsidR="0093633D" w:rsidRPr="009D7808">
        <w:t>Názory žáků městských základních škol na součást dopravní výchovy</w:t>
      </w:r>
    </w:p>
    <w:p w:rsidR="00156648" w:rsidRDefault="00156648" w:rsidP="005B05B1">
      <w:pPr>
        <w:pStyle w:val="Default"/>
        <w:spacing w:line="360" w:lineRule="auto"/>
        <w:jc w:val="both"/>
        <w:rPr>
          <w:b/>
        </w:rPr>
      </w:pPr>
    </w:p>
    <w:p w:rsidR="0093633D" w:rsidRPr="00506A0E" w:rsidRDefault="0093633D" w:rsidP="005B05B1">
      <w:pPr>
        <w:pStyle w:val="Default"/>
        <w:spacing w:line="360" w:lineRule="auto"/>
        <w:jc w:val="both"/>
        <w:rPr>
          <w:b/>
        </w:rPr>
      </w:pPr>
      <w:r w:rsidRPr="00506A0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93633D" w:rsidTr="003576F3">
        <w:trPr>
          <w:cantSplit/>
          <w:trHeight w:val="539"/>
        </w:trPr>
        <w:tc>
          <w:tcPr>
            <w:tcW w:w="1327" w:type="dxa"/>
            <w:vMerge w:val="restart"/>
            <w:tcBorders>
              <w:top w:val="single" w:sz="4" w:space="0" w:color="auto"/>
              <w:left w:val="single" w:sz="4" w:space="0" w:color="auto"/>
              <w:right w:val="single" w:sz="4" w:space="0" w:color="auto"/>
            </w:tcBorders>
          </w:tcPr>
          <w:p w:rsidR="0093633D" w:rsidRDefault="0093633D" w:rsidP="00506A0E">
            <w:pPr>
              <w:pStyle w:val="Nadpis3"/>
              <w:spacing w:line="240" w:lineRule="auto"/>
              <w:jc w:val="both"/>
            </w:pPr>
            <w:r>
              <w:t>Odpověď</w:t>
            </w:r>
          </w:p>
        </w:tc>
        <w:tc>
          <w:tcPr>
            <w:tcW w:w="1043" w:type="dxa"/>
            <w:gridSpan w:val="2"/>
            <w:vMerge w:val="restart"/>
            <w:tcBorders>
              <w:top w:val="single" w:sz="4" w:space="0" w:color="auto"/>
              <w:left w:val="single" w:sz="4" w:space="0" w:color="auto"/>
              <w:right w:val="single" w:sz="4" w:space="0" w:color="auto"/>
            </w:tcBorders>
          </w:tcPr>
          <w:p w:rsidR="0093633D" w:rsidRDefault="0093633D" w:rsidP="00506A0E">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93633D" w:rsidRDefault="0093633D" w:rsidP="00506A0E">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93633D" w:rsidRDefault="0093633D" w:rsidP="00506A0E">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93633D" w:rsidRDefault="0093633D" w:rsidP="00506A0E">
            <w:pPr>
              <w:pStyle w:val="Nadpis1"/>
              <w:jc w:val="both"/>
            </w:pPr>
            <w:r>
              <w:t>Celkem</w:t>
            </w:r>
          </w:p>
        </w:tc>
      </w:tr>
      <w:tr w:rsidR="0093633D" w:rsidTr="003576F3">
        <w:trPr>
          <w:cantSplit/>
        </w:trPr>
        <w:tc>
          <w:tcPr>
            <w:tcW w:w="1327" w:type="dxa"/>
            <w:vMerge/>
            <w:tcBorders>
              <w:left w:val="single" w:sz="4" w:space="0" w:color="auto"/>
              <w:bottom w:val="single" w:sz="4" w:space="0" w:color="auto"/>
              <w:right w:val="single" w:sz="4" w:space="0" w:color="auto"/>
            </w:tcBorders>
          </w:tcPr>
          <w:p w:rsidR="0093633D" w:rsidRDefault="0093633D" w:rsidP="00506A0E">
            <w:pPr>
              <w:spacing w:line="240" w:lineRule="auto"/>
              <w:jc w:val="both"/>
            </w:pPr>
          </w:p>
        </w:tc>
        <w:tc>
          <w:tcPr>
            <w:tcW w:w="1043" w:type="dxa"/>
            <w:gridSpan w:val="2"/>
            <w:vMerge/>
            <w:tcBorders>
              <w:left w:val="single" w:sz="4" w:space="0" w:color="auto"/>
              <w:bottom w:val="single" w:sz="4" w:space="0" w:color="auto"/>
              <w:right w:val="single" w:sz="4" w:space="0" w:color="auto"/>
            </w:tcBorders>
          </w:tcPr>
          <w:p w:rsidR="0093633D" w:rsidRDefault="0093633D" w:rsidP="00506A0E">
            <w:pPr>
              <w:spacing w:line="240" w:lineRule="auto"/>
              <w:jc w:val="both"/>
            </w:pPr>
          </w:p>
        </w:tc>
        <w:tc>
          <w:tcPr>
            <w:tcW w:w="1139" w:type="dxa"/>
            <w:tcBorders>
              <w:left w:val="single" w:sz="4" w:space="0" w:color="auto"/>
              <w:bottom w:val="single" w:sz="4" w:space="0" w:color="auto"/>
              <w:right w:val="single" w:sz="4" w:space="0" w:color="auto"/>
            </w:tcBorders>
          </w:tcPr>
          <w:p w:rsidR="0093633D" w:rsidRDefault="0093633D" w:rsidP="00506A0E">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93633D" w:rsidRDefault="0093633D" w:rsidP="00506A0E">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93633D" w:rsidRDefault="0093633D" w:rsidP="00506A0E">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93633D" w:rsidRDefault="0093633D" w:rsidP="00506A0E">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93633D" w:rsidRDefault="0093633D" w:rsidP="00506A0E">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93633D" w:rsidRDefault="0093633D" w:rsidP="00506A0E">
            <w:pPr>
              <w:spacing w:line="240" w:lineRule="auto"/>
              <w:jc w:val="both"/>
              <w:rPr>
                <w:sz w:val="28"/>
              </w:rPr>
            </w:pPr>
            <w:r>
              <w:rPr>
                <w:sz w:val="28"/>
              </w:rPr>
              <w:t>%</w:t>
            </w:r>
          </w:p>
        </w:tc>
      </w:tr>
      <w:tr w:rsidR="0093633D" w:rsidTr="003576F3">
        <w:trPr>
          <w:cantSplit/>
        </w:trPr>
        <w:tc>
          <w:tcPr>
            <w:tcW w:w="1327" w:type="dxa"/>
            <w:vMerge w:val="restart"/>
            <w:tcBorders>
              <w:top w:val="single" w:sz="4" w:space="0" w:color="auto"/>
              <w:left w:val="single" w:sz="4" w:space="0" w:color="auto"/>
              <w:right w:val="single" w:sz="4" w:space="0" w:color="auto"/>
            </w:tcBorders>
          </w:tcPr>
          <w:p w:rsidR="0093633D" w:rsidRDefault="0093633D" w:rsidP="00506A0E">
            <w:pPr>
              <w:spacing w:line="240" w:lineRule="auto"/>
              <w:jc w:val="both"/>
              <w:rPr>
                <w:sz w:val="32"/>
              </w:rPr>
            </w:pPr>
            <w:r>
              <w:rPr>
                <w:sz w:val="32"/>
              </w:rPr>
              <w:t>a</w:t>
            </w:r>
          </w:p>
        </w:tc>
        <w:tc>
          <w:tcPr>
            <w:tcW w:w="1043" w:type="dxa"/>
            <w:gridSpan w:val="2"/>
            <w:tcBorders>
              <w:top w:val="single" w:sz="4" w:space="0" w:color="auto"/>
              <w:left w:val="single" w:sz="4" w:space="0" w:color="auto"/>
              <w:right w:val="single" w:sz="4" w:space="0" w:color="auto"/>
            </w:tcBorders>
          </w:tcPr>
          <w:p w:rsidR="0093633D" w:rsidRDefault="0093633D" w:rsidP="00506A0E">
            <w:pPr>
              <w:spacing w:line="240" w:lineRule="auto"/>
              <w:jc w:val="both"/>
            </w:pPr>
            <w:r>
              <w:t>chlapci</w:t>
            </w:r>
          </w:p>
        </w:tc>
        <w:tc>
          <w:tcPr>
            <w:tcW w:w="1139" w:type="dxa"/>
            <w:tcBorders>
              <w:top w:val="single" w:sz="4" w:space="0" w:color="auto"/>
              <w:left w:val="single" w:sz="4" w:space="0" w:color="auto"/>
              <w:right w:val="single" w:sz="4" w:space="0" w:color="auto"/>
            </w:tcBorders>
          </w:tcPr>
          <w:p w:rsidR="0093633D" w:rsidRDefault="0093633D" w:rsidP="00506A0E">
            <w:pPr>
              <w:spacing w:line="240" w:lineRule="auto"/>
              <w:jc w:val="both"/>
            </w:pPr>
            <w:r>
              <w:t xml:space="preserve">  </w:t>
            </w:r>
            <w:r w:rsidR="006C46A0">
              <w:t>23</w:t>
            </w:r>
          </w:p>
        </w:tc>
        <w:tc>
          <w:tcPr>
            <w:tcW w:w="1136" w:type="dxa"/>
            <w:tcBorders>
              <w:top w:val="single" w:sz="4" w:space="0" w:color="auto"/>
              <w:left w:val="single" w:sz="4" w:space="0" w:color="auto"/>
              <w:right w:val="single" w:sz="4" w:space="0" w:color="auto"/>
            </w:tcBorders>
          </w:tcPr>
          <w:p w:rsidR="0093633D" w:rsidRDefault="0093633D" w:rsidP="00506A0E">
            <w:pPr>
              <w:spacing w:line="240" w:lineRule="auto"/>
              <w:jc w:val="both"/>
            </w:pPr>
            <w:r>
              <w:t xml:space="preserve">  </w:t>
            </w:r>
            <w:r w:rsidR="00E37951">
              <w:t>31,08</w:t>
            </w:r>
          </w:p>
        </w:tc>
        <w:tc>
          <w:tcPr>
            <w:tcW w:w="1142" w:type="dxa"/>
            <w:tcBorders>
              <w:top w:val="single" w:sz="4" w:space="0" w:color="auto"/>
              <w:left w:val="single" w:sz="4" w:space="0" w:color="auto"/>
              <w:right w:val="single" w:sz="4" w:space="0" w:color="auto"/>
            </w:tcBorders>
          </w:tcPr>
          <w:p w:rsidR="0093633D" w:rsidRDefault="006C46A0" w:rsidP="00506A0E">
            <w:pPr>
              <w:spacing w:line="240" w:lineRule="auto"/>
              <w:jc w:val="both"/>
            </w:pPr>
            <w:r>
              <w:t>17</w:t>
            </w:r>
          </w:p>
        </w:tc>
        <w:tc>
          <w:tcPr>
            <w:tcW w:w="1137" w:type="dxa"/>
            <w:tcBorders>
              <w:top w:val="single" w:sz="4" w:space="0" w:color="auto"/>
              <w:left w:val="single" w:sz="4" w:space="0" w:color="auto"/>
              <w:right w:val="single" w:sz="4" w:space="0" w:color="auto"/>
            </w:tcBorders>
          </w:tcPr>
          <w:p w:rsidR="0093633D" w:rsidRDefault="00E37951" w:rsidP="00506A0E">
            <w:pPr>
              <w:spacing w:line="240" w:lineRule="auto"/>
              <w:jc w:val="both"/>
            </w:pPr>
            <w:r>
              <w:t>22,97</w:t>
            </w:r>
          </w:p>
        </w:tc>
        <w:tc>
          <w:tcPr>
            <w:tcW w:w="1143" w:type="dxa"/>
            <w:tcBorders>
              <w:top w:val="single" w:sz="4" w:space="0" w:color="auto"/>
              <w:left w:val="single" w:sz="4" w:space="0" w:color="auto"/>
              <w:right w:val="single" w:sz="4" w:space="0" w:color="auto"/>
            </w:tcBorders>
          </w:tcPr>
          <w:p w:rsidR="0093633D" w:rsidRDefault="006C46A0" w:rsidP="00506A0E">
            <w:pPr>
              <w:spacing w:line="240" w:lineRule="auto"/>
              <w:jc w:val="both"/>
            </w:pPr>
            <w:r>
              <w:t>40</w:t>
            </w:r>
          </w:p>
        </w:tc>
        <w:tc>
          <w:tcPr>
            <w:tcW w:w="1145" w:type="dxa"/>
            <w:tcBorders>
              <w:top w:val="single" w:sz="4" w:space="0" w:color="auto"/>
              <w:left w:val="single" w:sz="4" w:space="0" w:color="auto"/>
              <w:right w:val="single" w:sz="4" w:space="0" w:color="auto"/>
            </w:tcBorders>
          </w:tcPr>
          <w:p w:rsidR="0093633D" w:rsidRDefault="00E37951" w:rsidP="00506A0E">
            <w:pPr>
              <w:spacing w:line="240" w:lineRule="auto"/>
              <w:jc w:val="both"/>
              <w:rPr>
                <w:b/>
                <w:bCs/>
              </w:rPr>
            </w:pPr>
            <w:r>
              <w:rPr>
                <w:b/>
                <w:bCs/>
              </w:rPr>
              <w:t>54,05</w:t>
            </w:r>
          </w:p>
        </w:tc>
      </w:tr>
      <w:tr w:rsidR="0093633D" w:rsidTr="003576F3">
        <w:trPr>
          <w:cantSplit/>
        </w:trPr>
        <w:tc>
          <w:tcPr>
            <w:tcW w:w="1327" w:type="dxa"/>
            <w:vMerge/>
            <w:tcBorders>
              <w:left w:val="single" w:sz="4" w:space="0" w:color="auto"/>
              <w:right w:val="single" w:sz="4" w:space="0" w:color="auto"/>
            </w:tcBorders>
          </w:tcPr>
          <w:p w:rsidR="0093633D" w:rsidRDefault="0093633D" w:rsidP="00506A0E">
            <w:pPr>
              <w:spacing w:line="240" w:lineRule="auto"/>
              <w:jc w:val="both"/>
              <w:rPr>
                <w:sz w:val="32"/>
              </w:rPr>
            </w:pPr>
          </w:p>
        </w:tc>
        <w:tc>
          <w:tcPr>
            <w:tcW w:w="1043" w:type="dxa"/>
            <w:gridSpan w:val="2"/>
            <w:tcBorders>
              <w:left w:val="single" w:sz="4" w:space="0" w:color="auto"/>
              <w:right w:val="single" w:sz="4" w:space="0" w:color="auto"/>
            </w:tcBorders>
          </w:tcPr>
          <w:p w:rsidR="0093633D" w:rsidRDefault="0093633D" w:rsidP="00506A0E">
            <w:pPr>
              <w:spacing w:line="240" w:lineRule="auto"/>
              <w:jc w:val="both"/>
            </w:pPr>
            <w:r>
              <w:t>dívky</w:t>
            </w:r>
          </w:p>
        </w:tc>
        <w:tc>
          <w:tcPr>
            <w:tcW w:w="1139" w:type="dxa"/>
            <w:tcBorders>
              <w:left w:val="single" w:sz="4" w:space="0" w:color="auto"/>
              <w:right w:val="single" w:sz="4" w:space="0" w:color="auto"/>
            </w:tcBorders>
          </w:tcPr>
          <w:p w:rsidR="0093633D" w:rsidRDefault="0093633D" w:rsidP="00506A0E">
            <w:pPr>
              <w:spacing w:line="240" w:lineRule="auto"/>
              <w:jc w:val="both"/>
            </w:pPr>
            <w:r>
              <w:t xml:space="preserve">  </w:t>
            </w:r>
            <w:r w:rsidR="006C46A0">
              <w:t>26</w:t>
            </w:r>
          </w:p>
        </w:tc>
        <w:tc>
          <w:tcPr>
            <w:tcW w:w="1136" w:type="dxa"/>
            <w:tcBorders>
              <w:left w:val="single" w:sz="4" w:space="0" w:color="auto"/>
              <w:right w:val="single" w:sz="4" w:space="0" w:color="auto"/>
            </w:tcBorders>
          </w:tcPr>
          <w:p w:rsidR="0093633D" w:rsidRDefault="0093633D" w:rsidP="00506A0E">
            <w:pPr>
              <w:spacing w:line="240" w:lineRule="auto"/>
              <w:jc w:val="both"/>
            </w:pPr>
            <w:r>
              <w:t xml:space="preserve">  </w:t>
            </w:r>
            <w:r w:rsidR="00E37951">
              <w:t>35,14</w:t>
            </w:r>
          </w:p>
        </w:tc>
        <w:tc>
          <w:tcPr>
            <w:tcW w:w="1142" w:type="dxa"/>
            <w:tcBorders>
              <w:left w:val="single" w:sz="4" w:space="0" w:color="auto"/>
              <w:right w:val="single" w:sz="4" w:space="0" w:color="auto"/>
            </w:tcBorders>
          </w:tcPr>
          <w:p w:rsidR="0093633D" w:rsidRDefault="0093633D" w:rsidP="00506A0E">
            <w:pPr>
              <w:spacing w:line="240" w:lineRule="auto"/>
              <w:jc w:val="both"/>
            </w:pPr>
            <w:r>
              <w:t xml:space="preserve"> </w:t>
            </w:r>
            <w:r w:rsidR="006C46A0">
              <w:t>1</w:t>
            </w:r>
            <w:r>
              <w:t>6</w:t>
            </w:r>
          </w:p>
        </w:tc>
        <w:tc>
          <w:tcPr>
            <w:tcW w:w="1137" w:type="dxa"/>
            <w:tcBorders>
              <w:left w:val="single" w:sz="4" w:space="0" w:color="auto"/>
              <w:right w:val="single" w:sz="4" w:space="0" w:color="auto"/>
            </w:tcBorders>
          </w:tcPr>
          <w:p w:rsidR="0093633D" w:rsidRDefault="0093633D" w:rsidP="00506A0E">
            <w:pPr>
              <w:spacing w:line="240" w:lineRule="auto"/>
              <w:jc w:val="both"/>
            </w:pPr>
            <w:r>
              <w:t xml:space="preserve"> </w:t>
            </w:r>
            <w:r w:rsidR="00E37951">
              <w:t>21,62</w:t>
            </w:r>
          </w:p>
        </w:tc>
        <w:tc>
          <w:tcPr>
            <w:tcW w:w="1143" w:type="dxa"/>
            <w:tcBorders>
              <w:left w:val="single" w:sz="4" w:space="0" w:color="auto"/>
              <w:right w:val="single" w:sz="4" w:space="0" w:color="auto"/>
            </w:tcBorders>
          </w:tcPr>
          <w:p w:rsidR="0093633D" w:rsidRDefault="006C46A0" w:rsidP="00506A0E">
            <w:pPr>
              <w:spacing w:line="240" w:lineRule="auto"/>
              <w:jc w:val="both"/>
            </w:pPr>
            <w:r>
              <w:t>42</w:t>
            </w:r>
          </w:p>
        </w:tc>
        <w:tc>
          <w:tcPr>
            <w:tcW w:w="1145" w:type="dxa"/>
            <w:tcBorders>
              <w:left w:val="single" w:sz="4" w:space="0" w:color="auto"/>
              <w:right w:val="single" w:sz="4" w:space="0" w:color="auto"/>
            </w:tcBorders>
          </w:tcPr>
          <w:p w:rsidR="0093633D" w:rsidRDefault="00E37951" w:rsidP="00506A0E">
            <w:pPr>
              <w:spacing w:line="240" w:lineRule="auto"/>
              <w:jc w:val="both"/>
              <w:rPr>
                <w:b/>
                <w:bCs/>
              </w:rPr>
            </w:pPr>
            <w:r>
              <w:rPr>
                <w:b/>
                <w:bCs/>
              </w:rPr>
              <w:t>56,76</w:t>
            </w:r>
          </w:p>
        </w:tc>
      </w:tr>
      <w:tr w:rsidR="0093633D" w:rsidTr="003576F3">
        <w:trPr>
          <w:cantSplit/>
        </w:trPr>
        <w:tc>
          <w:tcPr>
            <w:tcW w:w="1327" w:type="dxa"/>
            <w:vMerge w:val="restart"/>
            <w:tcBorders>
              <w:left w:val="single" w:sz="4" w:space="0" w:color="auto"/>
              <w:right w:val="single" w:sz="4" w:space="0" w:color="auto"/>
            </w:tcBorders>
          </w:tcPr>
          <w:p w:rsidR="0093633D" w:rsidRDefault="0093633D" w:rsidP="00506A0E">
            <w:pPr>
              <w:spacing w:line="240" w:lineRule="auto"/>
              <w:jc w:val="both"/>
              <w:rPr>
                <w:sz w:val="32"/>
              </w:rPr>
            </w:pPr>
            <w:r>
              <w:rPr>
                <w:sz w:val="32"/>
              </w:rPr>
              <w:t>b</w:t>
            </w:r>
          </w:p>
        </w:tc>
        <w:tc>
          <w:tcPr>
            <w:tcW w:w="1043" w:type="dxa"/>
            <w:gridSpan w:val="2"/>
            <w:tcBorders>
              <w:left w:val="single" w:sz="4" w:space="0" w:color="auto"/>
              <w:right w:val="single" w:sz="4" w:space="0" w:color="auto"/>
            </w:tcBorders>
          </w:tcPr>
          <w:p w:rsidR="0093633D" w:rsidRDefault="0093633D" w:rsidP="00506A0E">
            <w:pPr>
              <w:spacing w:line="240" w:lineRule="auto"/>
              <w:jc w:val="both"/>
            </w:pPr>
            <w:r>
              <w:t>chlapci</w:t>
            </w:r>
          </w:p>
        </w:tc>
        <w:tc>
          <w:tcPr>
            <w:tcW w:w="1139" w:type="dxa"/>
            <w:tcBorders>
              <w:left w:val="single" w:sz="4" w:space="0" w:color="auto"/>
              <w:right w:val="single" w:sz="4" w:space="0" w:color="auto"/>
            </w:tcBorders>
          </w:tcPr>
          <w:p w:rsidR="0093633D" w:rsidRDefault="0093633D" w:rsidP="00506A0E">
            <w:pPr>
              <w:spacing w:line="240" w:lineRule="auto"/>
              <w:jc w:val="both"/>
            </w:pPr>
            <w:r>
              <w:t xml:space="preserve">  </w:t>
            </w:r>
            <w:r w:rsidR="006C46A0">
              <w:t xml:space="preserve"> 7</w:t>
            </w:r>
          </w:p>
        </w:tc>
        <w:tc>
          <w:tcPr>
            <w:tcW w:w="1136" w:type="dxa"/>
            <w:tcBorders>
              <w:left w:val="single" w:sz="4" w:space="0" w:color="auto"/>
              <w:right w:val="single" w:sz="4" w:space="0" w:color="auto"/>
            </w:tcBorders>
          </w:tcPr>
          <w:p w:rsidR="0093633D" w:rsidRDefault="00E37951" w:rsidP="00506A0E">
            <w:pPr>
              <w:spacing w:line="240" w:lineRule="auto"/>
              <w:jc w:val="both"/>
            </w:pPr>
            <w:r>
              <w:t xml:space="preserve">    9,46</w:t>
            </w:r>
          </w:p>
        </w:tc>
        <w:tc>
          <w:tcPr>
            <w:tcW w:w="1142" w:type="dxa"/>
            <w:tcBorders>
              <w:left w:val="single" w:sz="4" w:space="0" w:color="auto"/>
              <w:right w:val="single" w:sz="4" w:space="0" w:color="auto"/>
            </w:tcBorders>
          </w:tcPr>
          <w:p w:rsidR="0093633D" w:rsidRDefault="0093633D" w:rsidP="00506A0E">
            <w:pPr>
              <w:spacing w:line="240" w:lineRule="auto"/>
              <w:jc w:val="both"/>
            </w:pPr>
            <w:r>
              <w:t xml:space="preserve"> </w:t>
            </w:r>
            <w:r w:rsidR="006C46A0">
              <w:t xml:space="preserve"> 9</w:t>
            </w:r>
          </w:p>
        </w:tc>
        <w:tc>
          <w:tcPr>
            <w:tcW w:w="1137" w:type="dxa"/>
            <w:tcBorders>
              <w:left w:val="single" w:sz="4" w:space="0" w:color="auto"/>
              <w:right w:val="single" w:sz="4" w:space="0" w:color="auto"/>
            </w:tcBorders>
          </w:tcPr>
          <w:p w:rsidR="0093633D" w:rsidRDefault="0093633D" w:rsidP="00506A0E">
            <w:pPr>
              <w:spacing w:line="240" w:lineRule="auto"/>
              <w:jc w:val="both"/>
            </w:pPr>
            <w:r>
              <w:t xml:space="preserve"> </w:t>
            </w:r>
            <w:r w:rsidR="00E37951">
              <w:t>12,16</w:t>
            </w:r>
          </w:p>
        </w:tc>
        <w:tc>
          <w:tcPr>
            <w:tcW w:w="1143" w:type="dxa"/>
            <w:tcBorders>
              <w:left w:val="single" w:sz="4" w:space="0" w:color="auto"/>
              <w:right w:val="single" w:sz="4" w:space="0" w:color="auto"/>
            </w:tcBorders>
          </w:tcPr>
          <w:p w:rsidR="0093633D" w:rsidRDefault="006C46A0" w:rsidP="00506A0E">
            <w:pPr>
              <w:spacing w:line="240" w:lineRule="auto"/>
              <w:jc w:val="both"/>
            </w:pPr>
            <w:r>
              <w:t>16</w:t>
            </w:r>
          </w:p>
        </w:tc>
        <w:tc>
          <w:tcPr>
            <w:tcW w:w="1145" w:type="dxa"/>
            <w:tcBorders>
              <w:left w:val="single" w:sz="4" w:space="0" w:color="auto"/>
              <w:right w:val="single" w:sz="4" w:space="0" w:color="auto"/>
            </w:tcBorders>
          </w:tcPr>
          <w:p w:rsidR="0093633D" w:rsidRDefault="00E37951" w:rsidP="00506A0E">
            <w:pPr>
              <w:spacing w:line="240" w:lineRule="auto"/>
              <w:jc w:val="both"/>
              <w:rPr>
                <w:b/>
                <w:bCs/>
              </w:rPr>
            </w:pPr>
            <w:r>
              <w:rPr>
                <w:b/>
                <w:bCs/>
              </w:rPr>
              <w:t>21,62</w:t>
            </w:r>
          </w:p>
        </w:tc>
      </w:tr>
      <w:tr w:rsidR="0093633D" w:rsidTr="003576F3">
        <w:trPr>
          <w:cantSplit/>
        </w:trPr>
        <w:tc>
          <w:tcPr>
            <w:tcW w:w="1327" w:type="dxa"/>
            <w:vMerge/>
            <w:tcBorders>
              <w:left w:val="single" w:sz="4" w:space="0" w:color="auto"/>
              <w:right w:val="single" w:sz="4" w:space="0" w:color="auto"/>
            </w:tcBorders>
          </w:tcPr>
          <w:p w:rsidR="0093633D" w:rsidRDefault="0093633D" w:rsidP="00506A0E">
            <w:pPr>
              <w:spacing w:line="240" w:lineRule="auto"/>
              <w:jc w:val="both"/>
              <w:rPr>
                <w:sz w:val="32"/>
              </w:rPr>
            </w:pPr>
          </w:p>
        </w:tc>
        <w:tc>
          <w:tcPr>
            <w:tcW w:w="1043" w:type="dxa"/>
            <w:gridSpan w:val="2"/>
            <w:tcBorders>
              <w:left w:val="single" w:sz="4" w:space="0" w:color="auto"/>
              <w:right w:val="single" w:sz="4" w:space="0" w:color="auto"/>
            </w:tcBorders>
          </w:tcPr>
          <w:p w:rsidR="0093633D" w:rsidRDefault="0093633D" w:rsidP="00506A0E">
            <w:pPr>
              <w:spacing w:line="240" w:lineRule="auto"/>
              <w:jc w:val="both"/>
            </w:pPr>
            <w:r>
              <w:t>dívky</w:t>
            </w:r>
          </w:p>
        </w:tc>
        <w:tc>
          <w:tcPr>
            <w:tcW w:w="1139" w:type="dxa"/>
            <w:tcBorders>
              <w:left w:val="single" w:sz="4" w:space="0" w:color="auto"/>
              <w:right w:val="single" w:sz="4" w:space="0" w:color="auto"/>
            </w:tcBorders>
          </w:tcPr>
          <w:p w:rsidR="0093633D" w:rsidRDefault="0093633D" w:rsidP="00506A0E">
            <w:pPr>
              <w:spacing w:line="240" w:lineRule="auto"/>
              <w:jc w:val="both"/>
            </w:pPr>
            <w:r>
              <w:t xml:space="preserve">  </w:t>
            </w:r>
            <w:r w:rsidR="006C46A0">
              <w:t xml:space="preserve"> 6</w:t>
            </w:r>
          </w:p>
        </w:tc>
        <w:tc>
          <w:tcPr>
            <w:tcW w:w="1136" w:type="dxa"/>
            <w:tcBorders>
              <w:left w:val="single" w:sz="4" w:space="0" w:color="auto"/>
              <w:right w:val="single" w:sz="4" w:space="0" w:color="auto"/>
            </w:tcBorders>
          </w:tcPr>
          <w:p w:rsidR="0093633D" w:rsidRDefault="0093633D" w:rsidP="00506A0E">
            <w:pPr>
              <w:spacing w:line="240" w:lineRule="auto"/>
              <w:jc w:val="both"/>
            </w:pPr>
            <w:r>
              <w:t xml:space="preserve">  </w:t>
            </w:r>
            <w:r w:rsidR="00E37951">
              <w:t xml:space="preserve">  8,11</w:t>
            </w:r>
          </w:p>
        </w:tc>
        <w:tc>
          <w:tcPr>
            <w:tcW w:w="1142" w:type="dxa"/>
            <w:tcBorders>
              <w:left w:val="single" w:sz="4" w:space="0" w:color="auto"/>
              <w:right w:val="single" w:sz="4" w:space="0" w:color="auto"/>
            </w:tcBorders>
          </w:tcPr>
          <w:p w:rsidR="0093633D" w:rsidRDefault="0093633D" w:rsidP="00506A0E">
            <w:pPr>
              <w:spacing w:line="240" w:lineRule="auto"/>
              <w:jc w:val="both"/>
            </w:pPr>
            <w:r>
              <w:t xml:space="preserve">  </w:t>
            </w:r>
            <w:r w:rsidR="006C46A0">
              <w:t>9</w:t>
            </w:r>
          </w:p>
        </w:tc>
        <w:tc>
          <w:tcPr>
            <w:tcW w:w="1137" w:type="dxa"/>
            <w:tcBorders>
              <w:left w:val="single" w:sz="4" w:space="0" w:color="auto"/>
              <w:right w:val="single" w:sz="4" w:space="0" w:color="auto"/>
            </w:tcBorders>
          </w:tcPr>
          <w:p w:rsidR="0093633D" w:rsidRDefault="0093633D" w:rsidP="00506A0E">
            <w:pPr>
              <w:spacing w:line="240" w:lineRule="auto"/>
              <w:jc w:val="both"/>
            </w:pPr>
            <w:r>
              <w:t xml:space="preserve"> </w:t>
            </w:r>
            <w:r w:rsidR="00E37951">
              <w:t>12,16</w:t>
            </w:r>
          </w:p>
        </w:tc>
        <w:tc>
          <w:tcPr>
            <w:tcW w:w="1143" w:type="dxa"/>
            <w:tcBorders>
              <w:left w:val="single" w:sz="4" w:space="0" w:color="auto"/>
              <w:right w:val="single" w:sz="4" w:space="0" w:color="auto"/>
            </w:tcBorders>
          </w:tcPr>
          <w:p w:rsidR="0093633D" w:rsidRDefault="006C46A0" w:rsidP="00506A0E">
            <w:pPr>
              <w:spacing w:line="240" w:lineRule="auto"/>
              <w:jc w:val="both"/>
            </w:pPr>
            <w:r>
              <w:t>15</w:t>
            </w:r>
          </w:p>
        </w:tc>
        <w:tc>
          <w:tcPr>
            <w:tcW w:w="1145" w:type="dxa"/>
            <w:tcBorders>
              <w:left w:val="single" w:sz="4" w:space="0" w:color="auto"/>
              <w:right w:val="single" w:sz="4" w:space="0" w:color="auto"/>
            </w:tcBorders>
          </w:tcPr>
          <w:p w:rsidR="0093633D" w:rsidRDefault="00E37951" w:rsidP="00506A0E">
            <w:pPr>
              <w:spacing w:line="240" w:lineRule="auto"/>
              <w:jc w:val="both"/>
              <w:rPr>
                <w:b/>
                <w:bCs/>
              </w:rPr>
            </w:pPr>
            <w:r>
              <w:rPr>
                <w:b/>
                <w:bCs/>
              </w:rPr>
              <w:t>20,27</w:t>
            </w:r>
          </w:p>
        </w:tc>
      </w:tr>
      <w:tr w:rsidR="0093633D" w:rsidTr="003576F3">
        <w:trPr>
          <w:cantSplit/>
        </w:trPr>
        <w:tc>
          <w:tcPr>
            <w:tcW w:w="1327" w:type="dxa"/>
            <w:vMerge w:val="restart"/>
            <w:tcBorders>
              <w:left w:val="single" w:sz="4" w:space="0" w:color="auto"/>
              <w:right w:val="single" w:sz="4" w:space="0" w:color="auto"/>
            </w:tcBorders>
          </w:tcPr>
          <w:p w:rsidR="0093633D" w:rsidRDefault="0093633D" w:rsidP="00506A0E">
            <w:pPr>
              <w:spacing w:line="240" w:lineRule="auto"/>
              <w:jc w:val="both"/>
              <w:rPr>
                <w:sz w:val="32"/>
              </w:rPr>
            </w:pPr>
            <w:r>
              <w:rPr>
                <w:sz w:val="32"/>
              </w:rPr>
              <w:t>c</w:t>
            </w:r>
          </w:p>
        </w:tc>
        <w:tc>
          <w:tcPr>
            <w:tcW w:w="1043" w:type="dxa"/>
            <w:gridSpan w:val="2"/>
            <w:tcBorders>
              <w:left w:val="single" w:sz="4" w:space="0" w:color="auto"/>
              <w:right w:val="single" w:sz="4" w:space="0" w:color="auto"/>
            </w:tcBorders>
          </w:tcPr>
          <w:p w:rsidR="0093633D" w:rsidRDefault="0093633D" w:rsidP="00506A0E">
            <w:pPr>
              <w:spacing w:line="240" w:lineRule="auto"/>
              <w:jc w:val="both"/>
            </w:pPr>
            <w:r>
              <w:t>chlapci</w:t>
            </w:r>
          </w:p>
        </w:tc>
        <w:tc>
          <w:tcPr>
            <w:tcW w:w="1139" w:type="dxa"/>
            <w:tcBorders>
              <w:left w:val="single" w:sz="4" w:space="0" w:color="auto"/>
              <w:right w:val="single" w:sz="4" w:space="0" w:color="auto"/>
            </w:tcBorders>
          </w:tcPr>
          <w:p w:rsidR="0093633D" w:rsidRDefault="006C46A0" w:rsidP="00506A0E">
            <w:pPr>
              <w:spacing w:line="240" w:lineRule="auto"/>
              <w:jc w:val="both"/>
            </w:pPr>
            <w:r>
              <w:t xml:space="preserve">  5</w:t>
            </w:r>
          </w:p>
        </w:tc>
        <w:tc>
          <w:tcPr>
            <w:tcW w:w="1136" w:type="dxa"/>
            <w:tcBorders>
              <w:left w:val="single" w:sz="4" w:space="0" w:color="auto"/>
              <w:right w:val="single" w:sz="4" w:space="0" w:color="auto"/>
            </w:tcBorders>
          </w:tcPr>
          <w:p w:rsidR="0093633D" w:rsidRDefault="00E37951" w:rsidP="00506A0E">
            <w:pPr>
              <w:spacing w:line="240" w:lineRule="auto"/>
              <w:jc w:val="both"/>
            </w:pPr>
            <w:r>
              <w:t xml:space="preserve">    6,76</w:t>
            </w:r>
          </w:p>
        </w:tc>
        <w:tc>
          <w:tcPr>
            <w:tcW w:w="1142" w:type="dxa"/>
            <w:tcBorders>
              <w:left w:val="single" w:sz="4" w:space="0" w:color="auto"/>
              <w:right w:val="single" w:sz="4" w:space="0" w:color="auto"/>
            </w:tcBorders>
          </w:tcPr>
          <w:p w:rsidR="0093633D" w:rsidRDefault="006C46A0" w:rsidP="00506A0E">
            <w:pPr>
              <w:spacing w:line="240" w:lineRule="auto"/>
              <w:jc w:val="both"/>
            </w:pPr>
            <w:r>
              <w:t xml:space="preserve">  8</w:t>
            </w:r>
          </w:p>
        </w:tc>
        <w:tc>
          <w:tcPr>
            <w:tcW w:w="1137" w:type="dxa"/>
            <w:tcBorders>
              <w:left w:val="single" w:sz="4" w:space="0" w:color="auto"/>
              <w:right w:val="single" w:sz="4" w:space="0" w:color="auto"/>
            </w:tcBorders>
          </w:tcPr>
          <w:p w:rsidR="0093633D" w:rsidRDefault="00E37951" w:rsidP="00506A0E">
            <w:pPr>
              <w:spacing w:line="240" w:lineRule="auto"/>
              <w:jc w:val="both"/>
            </w:pPr>
            <w:r>
              <w:t>10,81</w:t>
            </w:r>
          </w:p>
        </w:tc>
        <w:tc>
          <w:tcPr>
            <w:tcW w:w="1143" w:type="dxa"/>
            <w:tcBorders>
              <w:left w:val="single" w:sz="4" w:space="0" w:color="auto"/>
              <w:right w:val="single" w:sz="4" w:space="0" w:color="auto"/>
            </w:tcBorders>
          </w:tcPr>
          <w:p w:rsidR="0093633D" w:rsidRDefault="006C46A0" w:rsidP="00506A0E">
            <w:pPr>
              <w:spacing w:line="240" w:lineRule="auto"/>
              <w:jc w:val="both"/>
            </w:pPr>
            <w:r>
              <w:t>13</w:t>
            </w:r>
          </w:p>
        </w:tc>
        <w:tc>
          <w:tcPr>
            <w:tcW w:w="1145" w:type="dxa"/>
            <w:tcBorders>
              <w:left w:val="single" w:sz="4" w:space="0" w:color="auto"/>
              <w:right w:val="single" w:sz="4" w:space="0" w:color="auto"/>
            </w:tcBorders>
          </w:tcPr>
          <w:p w:rsidR="0093633D" w:rsidRDefault="00E37951" w:rsidP="00506A0E">
            <w:pPr>
              <w:spacing w:line="240" w:lineRule="auto"/>
              <w:jc w:val="both"/>
              <w:rPr>
                <w:b/>
                <w:bCs/>
              </w:rPr>
            </w:pPr>
            <w:r>
              <w:rPr>
                <w:b/>
                <w:bCs/>
              </w:rPr>
              <w:t>17,57</w:t>
            </w:r>
          </w:p>
        </w:tc>
      </w:tr>
      <w:tr w:rsidR="0093633D" w:rsidTr="003576F3">
        <w:trPr>
          <w:cantSplit/>
        </w:trPr>
        <w:tc>
          <w:tcPr>
            <w:tcW w:w="1327" w:type="dxa"/>
            <w:vMerge/>
            <w:tcBorders>
              <w:left w:val="single" w:sz="4" w:space="0" w:color="auto"/>
              <w:right w:val="single" w:sz="4" w:space="0" w:color="auto"/>
            </w:tcBorders>
          </w:tcPr>
          <w:p w:rsidR="0093633D" w:rsidRDefault="0093633D" w:rsidP="00506A0E">
            <w:pPr>
              <w:spacing w:line="240" w:lineRule="auto"/>
              <w:jc w:val="both"/>
              <w:rPr>
                <w:sz w:val="32"/>
              </w:rPr>
            </w:pPr>
          </w:p>
        </w:tc>
        <w:tc>
          <w:tcPr>
            <w:tcW w:w="1043" w:type="dxa"/>
            <w:gridSpan w:val="2"/>
            <w:tcBorders>
              <w:left w:val="single" w:sz="4" w:space="0" w:color="auto"/>
              <w:right w:val="single" w:sz="4" w:space="0" w:color="auto"/>
            </w:tcBorders>
          </w:tcPr>
          <w:p w:rsidR="0093633D" w:rsidRDefault="0093633D" w:rsidP="00506A0E">
            <w:pPr>
              <w:spacing w:line="240" w:lineRule="auto"/>
              <w:jc w:val="both"/>
            </w:pPr>
            <w:r>
              <w:t>dívky</w:t>
            </w:r>
          </w:p>
        </w:tc>
        <w:tc>
          <w:tcPr>
            <w:tcW w:w="1139" w:type="dxa"/>
            <w:tcBorders>
              <w:left w:val="single" w:sz="4" w:space="0" w:color="auto"/>
              <w:right w:val="single" w:sz="4" w:space="0" w:color="auto"/>
            </w:tcBorders>
          </w:tcPr>
          <w:p w:rsidR="0093633D" w:rsidRDefault="006C46A0" w:rsidP="00506A0E">
            <w:pPr>
              <w:spacing w:line="240" w:lineRule="auto"/>
              <w:jc w:val="both"/>
            </w:pPr>
            <w:r>
              <w:t xml:space="preserve">  4</w:t>
            </w:r>
          </w:p>
        </w:tc>
        <w:tc>
          <w:tcPr>
            <w:tcW w:w="1136" w:type="dxa"/>
            <w:tcBorders>
              <w:left w:val="single" w:sz="4" w:space="0" w:color="auto"/>
              <w:right w:val="single" w:sz="4" w:space="0" w:color="auto"/>
            </w:tcBorders>
          </w:tcPr>
          <w:p w:rsidR="0093633D" w:rsidRDefault="00E37951" w:rsidP="00506A0E">
            <w:pPr>
              <w:spacing w:line="240" w:lineRule="auto"/>
              <w:jc w:val="both"/>
            </w:pPr>
            <w:r>
              <w:t xml:space="preserve">    5,41</w:t>
            </w:r>
          </w:p>
        </w:tc>
        <w:tc>
          <w:tcPr>
            <w:tcW w:w="1142" w:type="dxa"/>
            <w:tcBorders>
              <w:left w:val="single" w:sz="4" w:space="0" w:color="auto"/>
              <w:right w:val="single" w:sz="4" w:space="0" w:color="auto"/>
            </w:tcBorders>
          </w:tcPr>
          <w:p w:rsidR="0093633D" w:rsidRDefault="006C46A0" w:rsidP="00506A0E">
            <w:pPr>
              <w:spacing w:line="240" w:lineRule="auto"/>
              <w:jc w:val="both"/>
            </w:pPr>
            <w:r>
              <w:t xml:space="preserve">  9</w:t>
            </w:r>
          </w:p>
        </w:tc>
        <w:tc>
          <w:tcPr>
            <w:tcW w:w="1137" w:type="dxa"/>
            <w:tcBorders>
              <w:left w:val="single" w:sz="4" w:space="0" w:color="auto"/>
              <w:right w:val="single" w:sz="4" w:space="0" w:color="auto"/>
            </w:tcBorders>
          </w:tcPr>
          <w:p w:rsidR="0093633D" w:rsidRDefault="00E37951" w:rsidP="00506A0E">
            <w:pPr>
              <w:spacing w:line="240" w:lineRule="auto"/>
              <w:jc w:val="both"/>
            </w:pPr>
            <w:r>
              <w:t>12,16</w:t>
            </w:r>
          </w:p>
        </w:tc>
        <w:tc>
          <w:tcPr>
            <w:tcW w:w="1143" w:type="dxa"/>
            <w:tcBorders>
              <w:left w:val="single" w:sz="4" w:space="0" w:color="auto"/>
              <w:right w:val="single" w:sz="4" w:space="0" w:color="auto"/>
            </w:tcBorders>
          </w:tcPr>
          <w:p w:rsidR="0093633D" w:rsidRDefault="006C46A0" w:rsidP="00506A0E">
            <w:pPr>
              <w:spacing w:line="240" w:lineRule="auto"/>
              <w:jc w:val="both"/>
            </w:pPr>
            <w:r>
              <w:t>13</w:t>
            </w:r>
          </w:p>
        </w:tc>
        <w:tc>
          <w:tcPr>
            <w:tcW w:w="1145" w:type="dxa"/>
            <w:tcBorders>
              <w:left w:val="single" w:sz="4" w:space="0" w:color="auto"/>
              <w:right w:val="single" w:sz="4" w:space="0" w:color="auto"/>
            </w:tcBorders>
          </w:tcPr>
          <w:p w:rsidR="0093633D" w:rsidRDefault="006412D6" w:rsidP="00506A0E">
            <w:pPr>
              <w:spacing w:line="240" w:lineRule="auto"/>
              <w:jc w:val="both"/>
              <w:rPr>
                <w:b/>
                <w:bCs/>
              </w:rPr>
            </w:pPr>
            <w:r>
              <w:rPr>
                <w:b/>
                <w:bCs/>
              </w:rPr>
              <w:t>17,57</w:t>
            </w:r>
          </w:p>
        </w:tc>
      </w:tr>
      <w:tr w:rsidR="0093633D" w:rsidTr="003576F3">
        <w:trPr>
          <w:cantSplit/>
        </w:trPr>
        <w:tc>
          <w:tcPr>
            <w:tcW w:w="1327" w:type="dxa"/>
            <w:vMerge w:val="restart"/>
            <w:tcBorders>
              <w:left w:val="single" w:sz="4" w:space="0" w:color="auto"/>
              <w:right w:val="single" w:sz="4" w:space="0" w:color="auto"/>
            </w:tcBorders>
          </w:tcPr>
          <w:p w:rsidR="0093633D" w:rsidRDefault="0093633D" w:rsidP="00506A0E">
            <w:pPr>
              <w:spacing w:line="240" w:lineRule="auto"/>
              <w:jc w:val="both"/>
              <w:rPr>
                <w:color w:val="FF6600"/>
                <w:sz w:val="32"/>
              </w:rPr>
            </w:pPr>
            <w:r>
              <w:rPr>
                <w:sz w:val="32"/>
              </w:rPr>
              <w:t>d</w:t>
            </w:r>
          </w:p>
        </w:tc>
        <w:tc>
          <w:tcPr>
            <w:tcW w:w="1043" w:type="dxa"/>
            <w:gridSpan w:val="2"/>
            <w:tcBorders>
              <w:left w:val="single" w:sz="4" w:space="0" w:color="auto"/>
              <w:bottom w:val="single" w:sz="4" w:space="0" w:color="auto"/>
              <w:right w:val="single" w:sz="4" w:space="0" w:color="auto"/>
            </w:tcBorders>
          </w:tcPr>
          <w:p w:rsidR="0093633D" w:rsidRDefault="0093633D" w:rsidP="00506A0E">
            <w:pPr>
              <w:spacing w:line="240" w:lineRule="auto"/>
              <w:jc w:val="both"/>
            </w:pPr>
            <w:r>
              <w:t>chlapci</w:t>
            </w:r>
          </w:p>
        </w:tc>
        <w:tc>
          <w:tcPr>
            <w:tcW w:w="1139" w:type="dxa"/>
            <w:tcBorders>
              <w:left w:val="single" w:sz="4" w:space="0" w:color="auto"/>
              <w:bottom w:val="single" w:sz="4" w:space="0" w:color="auto"/>
              <w:right w:val="single" w:sz="4" w:space="0" w:color="auto"/>
            </w:tcBorders>
          </w:tcPr>
          <w:p w:rsidR="0093633D" w:rsidRDefault="006C46A0" w:rsidP="00506A0E">
            <w:pPr>
              <w:spacing w:line="240" w:lineRule="auto"/>
              <w:jc w:val="both"/>
            </w:pPr>
            <w:r>
              <w:t xml:space="preserve">  2</w:t>
            </w:r>
            <w:r w:rsidR="0093633D">
              <w:t xml:space="preserve">  </w:t>
            </w:r>
          </w:p>
        </w:tc>
        <w:tc>
          <w:tcPr>
            <w:tcW w:w="1136" w:type="dxa"/>
            <w:tcBorders>
              <w:left w:val="single" w:sz="4" w:space="0" w:color="auto"/>
              <w:bottom w:val="single" w:sz="4" w:space="0" w:color="auto"/>
              <w:right w:val="single" w:sz="4" w:space="0" w:color="auto"/>
            </w:tcBorders>
          </w:tcPr>
          <w:p w:rsidR="0093633D" w:rsidRDefault="0093633D" w:rsidP="00506A0E">
            <w:pPr>
              <w:spacing w:line="240" w:lineRule="auto"/>
              <w:jc w:val="both"/>
            </w:pPr>
            <w:r>
              <w:t xml:space="preserve">  </w:t>
            </w:r>
            <w:r w:rsidR="006412D6">
              <w:t xml:space="preserve"> </w:t>
            </w:r>
            <w:r>
              <w:t>2,70</w:t>
            </w:r>
          </w:p>
        </w:tc>
        <w:tc>
          <w:tcPr>
            <w:tcW w:w="1142" w:type="dxa"/>
            <w:tcBorders>
              <w:left w:val="single" w:sz="4" w:space="0" w:color="auto"/>
              <w:bottom w:val="single" w:sz="4" w:space="0" w:color="auto"/>
              <w:right w:val="single" w:sz="4" w:space="0" w:color="auto"/>
            </w:tcBorders>
          </w:tcPr>
          <w:p w:rsidR="0093633D" w:rsidRDefault="0093633D" w:rsidP="00506A0E">
            <w:pPr>
              <w:spacing w:line="240" w:lineRule="auto"/>
              <w:jc w:val="both"/>
            </w:pPr>
            <w:r>
              <w:t xml:space="preserve"> </w:t>
            </w:r>
            <w:r w:rsidR="006C46A0">
              <w:t xml:space="preserve"> 3</w:t>
            </w:r>
            <w:r>
              <w:t xml:space="preserve"> </w:t>
            </w:r>
          </w:p>
        </w:tc>
        <w:tc>
          <w:tcPr>
            <w:tcW w:w="1137" w:type="dxa"/>
            <w:tcBorders>
              <w:left w:val="single" w:sz="4" w:space="0" w:color="auto"/>
              <w:bottom w:val="single" w:sz="4" w:space="0" w:color="auto"/>
              <w:right w:val="single" w:sz="4" w:space="0" w:color="auto"/>
            </w:tcBorders>
          </w:tcPr>
          <w:p w:rsidR="0093633D" w:rsidRDefault="0093633D" w:rsidP="00506A0E">
            <w:pPr>
              <w:spacing w:line="240" w:lineRule="auto"/>
              <w:jc w:val="both"/>
            </w:pPr>
            <w:r>
              <w:t xml:space="preserve">  </w:t>
            </w:r>
            <w:r w:rsidR="006412D6">
              <w:t>4,05</w:t>
            </w:r>
          </w:p>
        </w:tc>
        <w:tc>
          <w:tcPr>
            <w:tcW w:w="1143" w:type="dxa"/>
            <w:tcBorders>
              <w:left w:val="single" w:sz="4" w:space="0" w:color="auto"/>
              <w:bottom w:val="single" w:sz="4" w:space="0" w:color="auto"/>
              <w:right w:val="single" w:sz="4" w:space="0" w:color="auto"/>
            </w:tcBorders>
          </w:tcPr>
          <w:p w:rsidR="0093633D" w:rsidRDefault="0093633D" w:rsidP="00506A0E">
            <w:pPr>
              <w:spacing w:line="240" w:lineRule="auto"/>
              <w:jc w:val="both"/>
            </w:pPr>
            <w:r>
              <w:t xml:space="preserve">  </w:t>
            </w:r>
            <w:r w:rsidR="006C46A0">
              <w:t>5</w:t>
            </w:r>
          </w:p>
        </w:tc>
        <w:tc>
          <w:tcPr>
            <w:tcW w:w="1145" w:type="dxa"/>
            <w:tcBorders>
              <w:left w:val="single" w:sz="4" w:space="0" w:color="auto"/>
              <w:bottom w:val="single" w:sz="4" w:space="0" w:color="auto"/>
              <w:right w:val="single" w:sz="4" w:space="0" w:color="auto"/>
            </w:tcBorders>
          </w:tcPr>
          <w:p w:rsidR="0093633D" w:rsidRDefault="0093633D" w:rsidP="00506A0E">
            <w:pPr>
              <w:spacing w:line="240" w:lineRule="auto"/>
              <w:jc w:val="both"/>
              <w:rPr>
                <w:b/>
                <w:bCs/>
              </w:rPr>
            </w:pPr>
            <w:r>
              <w:rPr>
                <w:b/>
                <w:bCs/>
              </w:rPr>
              <w:t xml:space="preserve">  </w:t>
            </w:r>
            <w:r w:rsidR="006412D6">
              <w:rPr>
                <w:b/>
                <w:bCs/>
              </w:rPr>
              <w:t>6,7</w:t>
            </w:r>
            <w:r>
              <w:rPr>
                <w:b/>
                <w:bCs/>
              </w:rPr>
              <w:t>5</w:t>
            </w:r>
          </w:p>
        </w:tc>
      </w:tr>
      <w:tr w:rsidR="0093633D" w:rsidTr="003576F3">
        <w:trPr>
          <w:cantSplit/>
        </w:trPr>
        <w:tc>
          <w:tcPr>
            <w:tcW w:w="1327" w:type="dxa"/>
            <w:vMerge/>
            <w:tcBorders>
              <w:left w:val="single" w:sz="4" w:space="0" w:color="auto"/>
              <w:bottom w:val="nil"/>
              <w:right w:val="single" w:sz="4" w:space="0" w:color="auto"/>
            </w:tcBorders>
          </w:tcPr>
          <w:p w:rsidR="0093633D" w:rsidRDefault="0093633D" w:rsidP="00506A0E">
            <w:pPr>
              <w:spacing w:line="240" w:lineRule="auto"/>
              <w:jc w:val="both"/>
            </w:pPr>
          </w:p>
        </w:tc>
        <w:tc>
          <w:tcPr>
            <w:tcW w:w="1043" w:type="dxa"/>
            <w:gridSpan w:val="2"/>
            <w:tcBorders>
              <w:top w:val="single" w:sz="4" w:space="0" w:color="auto"/>
              <w:left w:val="single" w:sz="4" w:space="0" w:color="auto"/>
              <w:bottom w:val="nil"/>
              <w:right w:val="single" w:sz="4" w:space="0" w:color="auto"/>
            </w:tcBorders>
          </w:tcPr>
          <w:p w:rsidR="0093633D" w:rsidRDefault="0093633D" w:rsidP="00506A0E">
            <w:pPr>
              <w:spacing w:line="240" w:lineRule="auto"/>
              <w:jc w:val="both"/>
            </w:pPr>
            <w:r>
              <w:t>dívky</w:t>
            </w:r>
          </w:p>
        </w:tc>
        <w:tc>
          <w:tcPr>
            <w:tcW w:w="1139" w:type="dxa"/>
            <w:tcBorders>
              <w:top w:val="single" w:sz="4" w:space="0" w:color="auto"/>
              <w:left w:val="single" w:sz="4" w:space="0" w:color="auto"/>
              <w:bottom w:val="nil"/>
              <w:right w:val="single" w:sz="4" w:space="0" w:color="auto"/>
            </w:tcBorders>
          </w:tcPr>
          <w:p w:rsidR="0093633D" w:rsidRDefault="0093633D" w:rsidP="00506A0E">
            <w:pPr>
              <w:spacing w:line="240" w:lineRule="auto"/>
              <w:jc w:val="both"/>
            </w:pPr>
            <w:r>
              <w:t xml:space="preserve"> </w:t>
            </w:r>
            <w:r w:rsidR="006C46A0">
              <w:t xml:space="preserve"> 1</w:t>
            </w:r>
          </w:p>
        </w:tc>
        <w:tc>
          <w:tcPr>
            <w:tcW w:w="1136" w:type="dxa"/>
            <w:tcBorders>
              <w:top w:val="single" w:sz="4" w:space="0" w:color="auto"/>
              <w:left w:val="single" w:sz="4" w:space="0" w:color="auto"/>
              <w:bottom w:val="nil"/>
              <w:right w:val="single" w:sz="4" w:space="0" w:color="auto"/>
            </w:tcBorders>
          </w:tcPr>
          <w:p w:rsidR="0093633D" w:rsidRDefault="0093633D" w:rsidP="00506A0E">
            <w:pPr>
              <w:spacing w:line="240" w:lineRule="auto"/>
              <w:jc w:val="both"/>
            </w:pPr>
            <w:r>
              <w:t xml:space="preserve">  </w:t>
            </w:r>
            <w:r w:rsidR="006412D6">
              <w:t xml:space="preserve"> 1,35</w:t>
            </w:r>
          </w:p>
        </w:tc>
        <w:tc>
          <w:tcPr>
            <w:tcW w:w="1142" w:type="dxa"/>
            <w:tcBorders>
              <w:top w:val="single" w:sz="4" w:space="0" w:color="auto"/>
              <w:left w:val="single" w:sz="4" w:space="0" w:color="auto"/>
              <w:bottom w:val="nil"/>
              <w:right w:val="single" w:sz="4" w:space="0" w:color="auto"/>
            </w:tcBorders>
          </w:tcPr>
          <w:p w:rsidR="0093633D" w:rsidRDefault="0093633D" w:rsidP="00506A0E">
            <w:pPr>
              <w:spacing w:line="240" w:lineRule="auto"/>
              <w:jc w:val="both"/>
            </w:pPr>
            <w:r>
              <w:t xml:space="preserve">  </w:t>
            </w:r>
            <w:r w:rsidR="006C46A0">
              <w:t>3</w:t>
            </w:r>
          </w:p>
        </w:tc>
        <w:tc>
          <w:tcPr>
            <w:tcW w:w="1137" w:type="dxa"/>
            <w:tcBorders>
              <w:top w:val="single" w:sz="4" w:space="0" w:color="auto"/>
              <w:left w:val="single" w:sz="4" w:space="0" w:color="auto"/>
              <w:bottom w:val="nil"/>
              <w:right w:val="single" w:sz="4" w:space="0" w:color="auto"/>
            </w:tcBorders>
          </w:tcPr>
          <w:p w:rsidR="0093633D" w:rsidRDefault="0093633D" w:rsidP="00506A0E">
            <w:pPr>
              <w:spacing w:line="240" w:lineRule="auto"/>
              <w:jc w:val="both"/>
            </w:pPr>
            <w:r>
              <w:t xml:space="preserve">  </w:t>
            </w:r>
            <w:r w:rsidR="006412D6">
              <w:t>4,05</w:t>
            </w:r>
          </w:p>
        </w:tc>
        <w:tc>
          <w:tcPr>
            <w:tcW w:w="1143" w:type="dxa"/>
            <w:tcBorders>
              <w:top w:val="single" w:sz="4" w:space="0" w:color="auto"/>
              <w:left w:val="single" w:sz="4" w:space="0" w:color="auto"/>
              <w:bottom w:val="single" w:sz="4" w:space="0" w:color="auto"/>
              <w:right w:val="single" w:sz="4" w:space="0" w:color="auto"/>
            </w:tcBorders>
          </w:tcPr>
          <w:p w:rsidR="0093633D" w:rsidRDefault="0093633D" w:rsidP="00506A0E">
            <w:pPr>
              <w:spacing w:line="240" w:lineRule="auto"/>
              <w:jc w:val="both"/>
            </w:pPr>
            <w:r>
              <w:t xml:space="preserve">  </w:t>
            </w:r>
            <w:r w:rsidR="006C46A0">
              <w:t>4</w:t>
            </w:r>
          </w:p>
        </w:tc>
        <w:tc>
          <w:tcPr>
            <w:tcW w:w="1145" w:type="dxa"/>
            <w:tcBorders>
              <w:top w:val="single" w:sz="4" w:space="0" w:color="auto"/>
              <w:left w:val="single" w:sz="4" w:space="0" w:color="auto"/>
              <w:bottom w:val="single" w:sz="4" w:space="0" w:color="auto"/>
              <w:right w:val="single" w:sz="4" w:space="0" w:color="auto"/>
            </w:tcBorders>
          </w:tcPr>
          <w:p w:rsidR="0093633D" w:rsidRDefault="0093633D" w:rsidP="00506A0E">
            <w:pPr>
              <w:spacing w:line="240" w:lineRule="auto"/>
              <w:jc w:val="both"/>
              <w:rPr>
                <w:b/>
                <w:bCs/>
              </w:rPr>
            </w:pPr>
            <w:r>
              <w:rPr>
                <w:b/>
                <w:bCs/>
              </w:rPr>
              <w:t xml:space="preserve">  </w:t>
            </w:r>
            <w:r w:rsidR="006412D6">
              <w:rPr>
                <w:b/>
                <w:bCs/>
              </w:rPr>
              <w:t>5,41</w:t>
            </w:r>
          </w:p>
        </w:tc>
      </w:tr>
      <w:tr w:rsidR="0093633D" w:rsidTr="003576F3">
        <w:trPr>
          <w:cantSplit/>
          <w:trHeight w:val="446"/>
        </w:trPr>
        <w:tc>
          <w:tcPr>
            <w:tcW w:w="1333" w:type="dxa"/>
            <w:gridSpan w:val="2"/>
            <w:vMerge w:val="restart"/>
            <w:tcBorders>
              <w:left w:val="single" w:sz="4" w:space="0" w:color="auto"/>
              <w:right w:val="single" w:sz="4" w:space="0" w:color="auto"/>
            </w:tcBorders>
            <w:vAlign w:val="bottom"/>
          </w:tcPr>
          <w:p w:rsidR="0093633D" w:rsidRDefault="0093633D" w:rsidP="00506A0E">
            <w:pPr>
              <w:spacing w:line="240" w:lineRule="auto"/>
              <w:ind w:left="70"/>
              <w:jc w:val="both"/>
              <w:rPr>
                <w:b/>
                <w:bCs/>
                <w:sz w:val="28"/>
              </w:rPr>
            </w:pPr>
            <w:r>
              <w:rPr>
                <w:b/>
                <w:bCs/>
                <w:sz w:val="28"/>
              </w:rPr>
              <w:t>Celkem</w:t>
            </w:r>
          </w:p>
          <w:p w:rsidR="0093633D" w:rsidRDefault="0093633D" w:rsidP="00506A0E">
            <w:pPr>
              <w:spacing w:line="240" w:lineRule="auto"/>
              <w:ind w:left="70"/>
              <w:jc w:val="both"/>
            </w:pPr>
          </w:p>
          <w:p w:rsidR="0093633D" w:rsidRDefault="0093633D" w:rsidP="00506A0E">
            <w:pPr>
              <w:spacing w:line="240" w:lineRule="auto"/>
              <w:ind w:left="70"/>
              <w:jc w:val="both"/>
            </w:pPr>
          </w:p>
        </w:tc>
        <w:tc>
          <w:tcPr>
            <w:tcW w:w="1037" w:type="dxa"/>
            <w:tcBorders>
              <w:left w:val="single" w:sz="4" w:space="0" w:color="auto"/>
              <w:right w:val="single" w:sz="4" w:space="0" w:color="auto"/>
            </w:tcBorders>
          </w:tcPr>
          <w:p w:rsidR="0093633D" w:rsidRDefault="0093633D" w:rsidP="00506A0E">
            <w:pPr>
              <w:spacing w:line="240" w:lineRule="auto"/>
              <w:jc w:val="both"/>
            </w:pPr>
            <w:r>
              <w:t>chlapci</w:t>
            </w:r>
          </w:p>
          <w:p w:rsidR="0093633D" w:rsidRDefault="0093633D" w:rsidP="00506A0E">
            <w:pPr>
              <w:spacing w:line="240" w:lineRule="auto"/>
              <w:jc w:val="both"/>
            </w:pPr>
          </w:p>
        </w:tc>
        <w:tc>
          <w:tcPr>
            <w:tcW w:w="1139" w:type="dxa"/>
            <w:tcBorders>
              <w:left w:val="single" w:sz="4" w:space="0" w:color="auto"/>
              <w:right w:val="single" w:sz="4" w:space="0" w:color="auto"/>
            </w:tcBorders>
          </w:tcPr>
          <w:p w:rsidR="0093633D" w:rsidRDefault="0093633D" w:rsidP="00506A0E">
            <w:pPr>
              <w:spacing w:line="240" w:lineRule="auto"/>
              <w:jc w:val="both"/>
            </w:pPr>
            <w:r>
              <w:t>37</w:t>
            </w:r>
          </w:p>
          <w:p w:rsidR="0093633D" w:rsidRDefault="0093633D" w:rsidP="00506A0E">
            <w:pPr>
              <w:spacing w:line="240" w:lineRule="auto"/>
              <w:jc w:val="both"/>
            </w:pPr>
          </w:p>
        </w:tc>
        <w:tc>
          <w:tcPr>
            <w:tcW w:w="1136" w:type="dxa"/>
            <w:tcBorders>
              <w:left w:val="single" w:sz="4" w:space="0" w:color="auto"/>
              <w:right w:val="single" w:sz="4" w:space="0" w:color="auto"/>
            </w:tcBorders>
          </w:tcPr>
          <w:p w:rsidR="0093633D" w:rsidRDefault="0093633D" w:rsidP="00506A0E">
            <w:pPr>
              <w:spacing w:line="240" w:lineRule="auto"/>
              <w:jc w:val="both"/>
            </w:pPr>
            <w:r>
              <w:t>50,00</w:t>
            </w:r>
          </w:p>
          <w:p w:rsidR="0093633D" w:rsidRDefault="0093633D" w:rsidP="00506A0E">
            <w:pPr>
              <w:spacing w:line="240" w:lineRule="auto"/>
              <w:jc w:val="both"/>
            </w:pPr>
          </w:p>
        </w:tc>
        <w:tc>
          <w:tcPr>
            <w:tcW w:w="1142" w:type="dxa"/>
            <w:tcBorders>
              <w:left w:val="single" w:sz="4" w:space="0" w:color="auto"/>
              <w:right w:val="single" w:sz="4" w:space="0" w:color="auto"/>
            </w:tcBorders>
          </w:tcPr>
          <w:p w:rsidR="0093633D" w:rsidRDefault="0093633D" w:rsidP="00506A0E">
            <w:pPr>
              <w:spacing w:line="240" w:lineRule="auto"/>
              <w:jc w:val="both"/>
            </w:pPr>
            <w:r>
              <w:t>37</w:t>
            </w:r>
          </w:p>
          <w:p w:rsidR="0093633D" w:rsidRDefault="0093633D" w:rsidP="00506A0E">
            <w:pPr>
              <w:spacing w:line="240" w:lineRule="auto"/>
              <w:jc w:val="both"/>
            </w:pPr>
          </w:p>
        </w:tc>
        <w:tc>
          <w:tcPr>
            <w:tcW w:w="1137" w:type="dxa"/>
            <w:tcBorders>
              <w:left w:val="single" w:sz="4" w:space="0" w:color="auto"/>
              <w:right w:val="single" w:sz="4" w:space="0" w:color="auto"/>
            </w:tcBorders>
          </w:tcPr>
          <w:p w:rsidR="0093633D" w:rsidRDefault="0093633D" w:rsidP="00506A0E">
            <w:pPr>
              <w:spacing w:line="240" w:lineRule="auto"/>
              <w:jc w:val="both"/>
            </w:pPr>
            <w:r>
              <w:t>50,00</w:t>
            </w:r>
          </w:p>
          <w:p w:rsidR="0093633D" w:rsidRDefault="0093633D" w:rsidP="00506A0E">
            <w:pPr>
              <w:spacing w:line="240" w:lineRule="auto"/>
              <w:jc w:val="both"/>
            </w:pPr>
          </w:p>
        </w:tc>
        <w:tc>
          <w:tcPr>
            <w:tcW w:w="1143" w:type="dxa"/>
            <w:tcBorders>
              <w:top w:val="single" w:sz="4" w:space="0" w:color="auto"/>
              <w:left w:val="single" w:sz="4" w:space="0" w:color="auto"/>
              <w:right w:val="single" w:sz="4" w:space="0" w:color="auto"/>
            </w:tcBorders>
          </w:tcPr>
          <w:p w:rsidR="0093633D" w:rsidRDefault="0093633D" w:rsidP="00506A0E">
            <w:pPr>
              <w:spacing w:line="240" w:lineRule="auto"/>
              <w:jc w:val="both"/>
            </w:pPr>
            <w:r>
              <w:t>74</w:t>
            </w:r>
          </w:p>
        </w:tc>
        <w:tc>
          <w:tcPr>
            <w:tcW w:w="1145" w:type="dxa"/>
            <w:tcBorders>
              <w:top w:val="single" w:sz="4" w:space="0" w:color="auto"/>
              <w:left w:val="single" w:sz="4" w:space="0" w:color="auto"/>
              <w:right w:val="single" w:sz="4" w:space="0" w:color="auto"/>
            </w:tcBorders>
          </w:tcPr>
          <w:p w:rsidR="0093633D" w:rsidRDefault="0093633D" w:rsidP="00506A0E">
            <w:pPr>
              <w:spacing w:line="240" w:lineRule="auto"/>
              <w:jc w:val="both"/>
              <w:rPr>
                <w:b/>
                <w:bCs/>
              </w:rPr>
            </w:pPr>
            <w:r>
              <w:rPr>
                <w:b/>
                <w:bCs/>
              </w:rPr>
              <w:t xml:space="preserve">  100,00</w:t>
            </w:r>
          </w:p>
        </w:tc>
      </w:tr>
      <w:tr w:rsidR="0093633D" w:rsidTr="003576F3">
        <w:trPr>
          <w:cantSplit/>
          <w:trHeight w:val="592"/>
        </w:trPr>
        <w:tc>
          <w:tcPr>
            <w:tcW w:w="1333" w:type="dxa"/>
            <w:gridSpan w:val="2"/>
            <w:vMerge/>
            <w:tcBorders>
              <w:left w:val="single" w:sz="4" w:space="0" w:color="auto"/>
              <w:bottom w:val="single" w:sz="4" w:space="0" w:color="auto"/>
              <w:right w:val="single" w:sz="4" w:space="0" w:color="auto"/>
            </w:tcBorders>
          </w:tcPr>
          <w:p w:rsidR="0093633D" w:rsidRDefault="0093633D" w:rsidP="00506A0E">
            <w:pPr>
              <w:spacing w:line="240" w:lineRule="auto"/>
              <w:ind w:left="70"/>
              <w:jc w:val="both"/>
            </w:pPr>
          </w:p>
        </w:tc>
        <w:tc>
          <w:tcPr>
            <w:tcW w:w="1037" w:type="dxa"/>
            <w:tcBorders>
              <w:left w:val="single" w:sz="4" w:space="0" w:color="auto"/>
              <w:bottom w:val="single" w:sz="4" w:space="0" w:color="auto"/>
              <w:right w:val="single" w:sz="4" w:space="0" w:color="auto"/>
            </w:tcBorders>
          </w:tcPr>
          <w:p w:rsidR="0093633D" w:rsidRDefault="0093633D" w:rsidP="00506A0E">
            <w:pPr>
              <w:spacing w:line="240" w:lineRule="auto"/>
              <w:jc w:val="both"/>
            </w:pPr>
            <w:r>
              <w:t>dívky</w:t>
            </w:r>
          </w:p>
        </w:tc>
        <w:tc>
          <w:tcPr>
            <w:tcW w:w="1139" w:type="dxa"/>
            <w:tcBorders>
              <w:left w:val="single" w:sz="4" w:space="0" w:color="auto"/>
              <w:bottom w:val="single" w:sz="4" w:space="0" w:color="auto"/>
              <w:right w:val="single" w:sz="4" w:space="0" w:color="auto"/>
            </w:tcBorders>
          </w:tcPr>
          <w:p w:rsidR="0093633D" w:rsidRDefault="0093633D" w:rsidP="00506A0E">
            <w:pPr>
              <w:spacing w:line="240" w:lineRule="auto"/>
              <w:jc w:val="both"/>
            </w:pPr>
            <w:r>
              <w:t>37</w:t>
            </w:r>
          </w:p>
        </w:tc>
        <w:tc>
          <w:tcPr>
            <w:tcW w:w="1136" w:type="dxa"/>
            <w:tcBorders>
              <w:left w:val="single" w:sz="4" w:space="0" w:color="auto"/>
              <w:bottom w:val="single" w:sz="4" w:space="0" w:color="auto"/>
              <w:right w:val="single" w:sz="4" w:space="0" w:color="auto"/>
            </w:tcBorders>
          </w:tcPr>
          <w:p w:rsidR="0093633D" w:rsidRDefault="0093633D" w:rsidP="00506A0E">
            <w:pPr>
              <w:spacing w:line="240" w:lineRule="auto"/>
              <w:jc w:val="both"/>
            </w:pPr>
            <w:r>
              <w:t>50,00</w:t>
            </w:r>
          </w:p>
        </w:tc>
        <w:tc>
          <w:tcPr>
            <w:tcW w:w="1142" w:type="dxa"/>
            <w:tcBorders>
              <w:left w:val="single" w:sz="4" w:space="0" w:color="auto"/>
              <w:bottom w:val="single" w:sz="4" w:space="0" w:color="auto"/>
              <w:right w:val="single" w:sz="4" w:space="0" w:color="auto"/>
            </w:tcBorders>
          </w:tcPr>
          <w:p w:rsidR="0093633D" w:rsidRDefault="0093633D" w:rsidP="00506A0E">
            <w:pPr>
              <w:spacing w:line="240" w:lineRule="auto"/>
              <w:jc w:val="both"/>
            </w:pPr>
            <w:r>
              <w:t>37</w:t>
            </w:r>
          </w:p>
        </w:tc>
        <w:tc>
          <w:tcPr>
            <w:tcW w:w="1137" w:type="dxa"/>
            <w:tcBorders>
              <w:left w:val="single" w:sz="4" w:space="0" w:color="auto"/>
              <w:bottom w:val="single" w:sz="4" w:space="0" w:color="auto"/>
              <w:right w:val="single" w:sz="4" w:space="0" w:color="auto"/>
            </w:tcBorders>
          </w:tcPr>
          <w:p w:rsidR="0093633D" w:rsidRDefault="0093633D" w:rsidP="00506A0E">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93633D" w:rsidRDefault="0093633D" w:rsidP="00506A0E">
            <w:pPr>
              <w:spacing w:line="240" w:lineRule="auto"/>
              <w:jc w:val="both"/>
            </w:pPr>
            <w:r>
              <w:t>74</w:t>
            </w:r>
          </w:p>
        </w:tc>
        <w:tc>
          <w:tcPr>
            <w:tcW w:w="1145" w:type="dxa"/>
            <w:tcBorders>
              <w:left w:val="single" w:sz="4" w:space="0" w:color="auto"/>
              <w:bottom w:val="single" w:sz="4" w:space="0" w:color="auto"/>
              <w:right w:val="single" w:sz="4" w:space="0" w:color="auto"/>
            </w:tcBorders>
          </w:tcPr>
          <w:p w:rsidR="0093633D" w:rsidRDefault="0093633D" w:rsidP="00506A0E">
            <w:pPr>
              <w:spacing w:line="240" w:lineRule="auto"/>
              <w:jc w:val="both"/>
              <w:rPr>
                <w:b/>
                <w:bCs/>
              </w:rPr>
            </w:pPr>
            <w:r>
              <w:rPr>
                <w:b/>
                <w:bCs/>
              </w:rPr>
              <w:t xml:space="preserve">  100,00</w:t>
            </w:r>
          </w:p>
        </w:tc>
      </w:tr>
    </w:tbl>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8E7152" w:rsidRDefault="0093633D" w:rsidP="005B05B1">
      <w:pPr>
        <w:pStyle w:val="Default"/>
        <w:spacing w:line="360" w:lineRule="auto"/>
        <w:jc w:val="both"/>
        <w:rPr>
          <w:b/>
        </w:rPr>
      </w:pPr>
      <w:r w:rsidRPr="00506A0E">
        <w:rPr>
          <w:b/>
        </w:rPr>
        <w:lastRenderedPageBreak/>
        <w:t>Tabulka 6</w:t>
      </w:r>
      <w:r w:rsidR="009D7808">
        <w:rPr>
          <w:b/>
        </w:rPr>
        <w:t>:</w:t>
      </w:r>
      <w:r w:rsidRPr="00506A0E">
        <w:rPr>
          <w:b/>
        </w:rPr>
        <w:t xml:space="preserve"> </w:t>
      </w:r>
      <w:r w:rsidR="008E7152" w:rsidRPr="009D7808">
        <w:t>Názory žáků mimoměstských základních škol na součást dopravní výchovy</w:t>
      </w:r>
    </w:p>
    <w:p w:rsidR="00156648" w:rsidRDefault="00156648" w:rsidP="005B05B1">
      <w:pPr>
        <w:pStyle w:val="Default"/>
        <w:spacing w:line="360" w:lineRule="auto"/>
        <w:jc w:val="both"/>
      </w:pPr>
    </w:p>
    <w:p w:rsidR="008E7152" w:rsidRPr="00ED0FAD" w:rsidRDefault="008E715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8E7152" w:rsidTr="003576F3">
        <w:trPr>
          <w:cantSplit/>
          <w:trHeight w:val="539"/>
        </w:trPr>
        <w:tc>
          <w:tcPr>
            <w:tcW w:w="1327" w:type="dxa"/>
            <w:vMerge w:val="restart"/>
            <w:tcBorders>
              <w:top w:val="single" w:sz="4" w:space="0" w:color="auto"/>
              <w:left w:val="single" w:sz="4" w:space="0" w:color="auto"/>
              <w:right w:val="single" w:sz="4" w:space="0" w:color="auto"/>
            </w:tcBorders>
          </w:tcPr>
          <w:p w:rsidR="008E7152" w:rsidRDefault="00744893" w:rsidP="00506A0E">
            <w:pPr>
              <w:pStyle w:val="Nadpis3"/>
              <w:spacing w:line="240" w:lineRule="auto"/>
              <w:jc w:val="both"/>
            </w:pPr>
            <w:r>
              <w:t>Odpověď</w:t>
            </w:r>
          </w:p>
        </w:tc>
        <w:tc>
          <w:tcPr>
            <w:tcW w:w="1043" w:type="dxa"/>
            <w:gridSpan w:val="2"/>
            <w:vMerge w:val="restart"/>
            <w:tcBorders>
              <w:top w:val="single" w:sz="4" w:space="0" w:color="auto"/>
              <w:left w:val="single" w:sz="4" w:space="0" w:color="auto"/>
              <w:right w:val="single" w:sz="4" w:space="0" w:color="auto"/>
            </w:tcBorders>
          </w:tcPr>
          <w:p w:rsidR="008E7152" w:rsidRDefault="008E7152" w:rsidP="00506A0E">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8E7152" w:rsidRDefault="008E7152" w:rsidP="00506A0E">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8E7152" w:rsidRDefault="008E7152" w:rsidP="00506A0E">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8E7152" w:rsidRDefault="008E7152" w:rsidP="00506A0E">
            <w:pPr>
              <w:pStyle w:val="Nadpis1"/>
              <w:jc w:val="both"/>
            </w:pPr>
            <w:r>
              <w:t>Celkem</w:t>
            </w:r>
          </w:p>
        </w:tc>
      </w:tr>
      <w:tr w:rsidR="008E7152" w:rsidTr="003576F3">
        <w:trPr>
          <w:cantSplit/>
        </w:trPr>
        <w:tc>
          <w:tcPr>
            <w:tcW w:w="1327" w:type="dxa"/>
            <w:vMerge/>
            <w:tcBorders>
              <w:left w:val="single" w:sz="4" w:space="0" w:color="auto"/>
              <w:bottom w:val="single" w:sz="4" w:space="0" w:color="auto"/>
              <w:right w:val="single" w:sz="4" w:space="0" w:color="auto"/>
            </w:tcBorders>
          </w:tcPr>
          <w:p w:rsidR="008E7152" w:rsidRDefault="008E7152" w:rsidP="00506A0E">
            <w:pPr>
              <w:spacing w:line="240" w:lineRule="auto"/>
              <w:jc w:val="both"/>
            </w:pPr>
          </w:p>
        </w:tc>
        <w:tc>
          <w:tcPr>
            <w:tcW w:w="1043" w:type="dxa"/>
            <w:gridSpan w:val="2"/>
            <w:vMerge/>
            <w:tcBorders>
              <w:left w:val="single" w:sz="4" w:space="0" w:color="auto"/>
              <w:bottom w:val="single" w:sz="4" w:space="0" w:color="auto"/>
              <w:right w:val="single" w:sz="4" w:space="0" w:color="auto"/>
            </w:tcBorders>
          </w:tcPr>
          <w:p w:rsidR="008E7152" w:rsidRDefault="008E7152" w:rsidP="00506A0E">
            <w:pPr>
              <w:spacing w:line="240" w:lineRule="auto"/>
              <w:jc w:val="both"/>
            </w:pPr>
          </w:p>
        </w:tc>
        <w:tc>
          <w:tcPr>
            <w:tcW w:w="1139" w:type="dxa"/>
            <w:tcBorders>
              <w:left w:val="single" w:sz="4" w:space="0" w:color="auto"/>
              <w:bottom w:val="single" w:sz="4" w:space="0" w:color="auto"/>
              <w:right w:val="single" w:sz="4" w:space="0" w:color="auto"/>
            </w:tcBorders>
          </w:tcPr>
          <w:p w:rsidR="008E7152" w:rsidRDefault="008E7152" w:rsidP="00506A0E">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8E7152" w:rsidRDefault="008E7152" w:rsidP="00506A0E">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8E7152" w:rsidRDefault="008E7152" w:rsidP="00506A0E">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8E7152" w:rsidRDefault="008E7152" w:rsidP="00506A0E">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8E7152" w:rsidRDefault="008E7152" w:rsidP="00506A0E">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8E7152" w:rsidRDefault="008E7152" w:rsidP="00506A0E">
            <w:pPr>
              <w:spacing w:line="240" w:lineRule="auto"/>
              <w:jc w:val="both"/>
              <w:rPr>
                <w:sz w:val="28"/>
              </w:rPr>
            </w:pPr>
            <w:r>
              <w:rPr>
                <w:sz w:val="28"/>
              </w:rPr>
              <w:t>%</w:t>
            </w:r>
          </w:p>
        </w:tc>
      </w:tr>
      <w:tr w:rsidR="008E7152" w:rsidTr="003576F3">
        <w:trPr>
          <w:cantSplit/>
        </w:trPr>
        <w:tc>
          <w:tcPr>
            <w:tcW w:w="1327" w:type="dxa"/>
            <w:vMerge w:val="restart"/>
            <w:tcBorders>
              <w:top w:val="single" w:sz="4" w:space="0" w:color="auto"/>
              <w:left w:val="single" w:sz="4" w:space="0" w:color="auto"/>
              <w:right w:val="single" w:sz="4" w:space="0" w:color="auto"/>
            </w:tcBorders>
          </w:tcPr>
          <w:p w:rsidR="008E7152" w:rsidRDefault="008E7152" w:rsidP="00506A0E">
            <w:pPr>
              <w:spacing w:line="240" w:lineRule="auto"/>
              <w:jc w:val="both"/>
              <w:rPr>
                <w:sz w:val="32"/>
              </w:rPr>
            </w:pPr>
            <w:r>
              <w:rPr>
                <w:sz w:val="32"/>
              </w:rPr>
              <w:t>a</w:t>
            </w:r>
          </w:p>
        </w:tc>
        <w:tc>
          <w:tcPr>
            <w:tcW w:w="1043" w:type="dxa"/>
            <w:gridSpan w:val="2"/>
            <w:tcBorders>
              <w:top w:val="single" w:sz="4" w:space="0" w:color="auto"/>
              <w:left w:val="single" w:sz="4" w:space="0" w:color="auto"/>
              <w:right w:val="single" w:sz="4" w:space="0" w:color="auto"/>
            </w:tcBorders>
          </w:tcPr>
          <w:p w:rsidR="008E7152" w:rsidRDefault="008E7152" w:rsidP="00506A0E">
            <w:pPr>
              <w:spacing w:line="240" w:lineRule="auto"/>
              <w:jc w:val="both"/>
            </w:pPr>
            <w:r>
              <w:t>chlapci</w:t>
            </w:r>
          </w:p>
        </w:tc>
        <w:tc>
          <w:tcPr>
            <w:tcW w:w="1139" w:type="dxa"/>
            <w:tcBorders>
              <w:top w:val="single" w:sz="4" w:space="0" w:color="auto"/>
              <w:left w:val="single" w:sz="4" w:space="0" w:color="auto"/>
              <w:right w:val="single" w:sz="4" w:space="0" w:color="auto"/>
            </w:tcBorders>
          </w:tcPr>
          <w:p w:rsidR="008E7152" w:rsidRDefault="008E7152" w:rsidP="00506A0E">
            <w:pPr>
              <w:spacing w:line="240" w:lineRule="auto"/>
              <w:jc w:val="both"/>
            </w:pPr>
            <w:r>
              <w:t xml:space="preserve">  </w:t>
            </w:r>
            <w:r w:rsidR="00A66DC5">
              <w:t>24</w:t>
            </w:r>
          </w:p>
        </w:tc>
        <w:tc>
          <w:tcPr>
            <w:tcW w:w="1136" w:type="dxa"/>
            <w:tcBorders>
              <w:top w:val="single" w:sz="4" w:space="0" w:color="auto"/>
              <w:left w:val="single" w:sz="4" w:space="0" w:color="auto"/>
              <w:right w:val="single" w:sz="4" w:space="0" w:color="auto"/>
            </w:tcBorders>
          </w:tcPr>
          <w:p w:rsidR="008E7152" w:rsidRDefault="008E7152" w:rsidP="00506A0E">
            <w:pPr>
              <w:spacing w:line="240" w:lineRule="auto"/>
              <w:jc w:val="both"/>
            </w:pPr>
            <w:r>
              <w:t xml:space="preserve">  </w:t>
            </w:r>
            <w:r w:rsidR="00864A7A">
              <w:t>32,43</w:t>
            </w:r>
          </w:p>
        </w:tc>
        <w:tc>
          <w:tcPr>
            <w:tcW w:w="1142" w:type="dxa"/>
            <w:tcBorders>
              <w:top w:val="single" w:sz="4" w:space="0" w:color="auto"/>
              <w:left w:val="single" w:sz="4" w:space="0" w:color="auto"/>
              <w:right w:val="single" w:sz="4" w:space="0" w:color="auto"/>
            </w:tcBorders>
          </w:tcPr>
          <w:p w:rsidR="008E7152" w:rsidRDefault="00A66DC5" w:rsidP="00506A0E">
            <w:pPr>
              <w:spacing w:line="240" w:lineRule="auto"/>
              <w:jc w:val="both"/>
            </w:pPr>
            <w:r>
              <w:t xml:space="preserve"> </w:t>
            </w:r>
            <w:r w:rsidR="003119E9">
              <w:t>21</w:t>
            </w:r>
          </w:p>
        </w:tc>
        <w:tc>
          <w:tcPr>
            <w:tcW w:w="1137" w:type="dxa"/>
            <w:tcBorders>
              <w:top w:val="single" w:sz="4" w:space="0" w:color="auto"/>
              <w:left w:val="single" w:sz="4" w:space="0" w:color="auto"/>
              <w:right w:val="single" w:sz="4" w:space="0" w:color="auto"/>
            </w:tcBorders>
          </w:tcPr>
          <w:p w:rsidR="008E7152" w:rsidRDefault="00864A7A" w:rsidP="00506A0E">
            <w:pPr>
              <w:spacing w:line="240" w:lineRule="auto"/>
              <w:jc w:val="both"/>
            </w:pPr>
            <w:r>
              <w:t>28,38</w:t>
            </w:r>
          </w:p>
        </w:tc>
        <w:tc>
          <w:tcPr>
            <w:tcW w:w="1143" w:type="dxa"/>
            <w:tcBorders>
              <w:top w:val="single" w:sz="4" w:space="0" w:color="auto"/>
              <w:left w:val="single" w:sz="4" w:space="0" w:color="auto"/>
              <w:right w:val="single" w:sz="4" w:space="0" w:color="auto"/>
            </w:tcBorders>
          </w:tcPr>
          <w:p w:rsidR="008E7152" w:rsidRDefault="00246BCE" w:rsidP="00506A0E">
            <w:pPr>
              <w:spacing w:line="240" w:lineRule="auto"/>
              <w:jc w:val="both"/>
            </w:pPr>
            <w:r>
              <w:t>45</w:t>
            </w:r>
          </w:p>
        </w:tc>
        <w:tc>
          <w:tcPr>
            <w:tcW w:w="1145" w:type="dxa"/>
            <w:tcBorders>
              <w:top w:val="single" w:sz="4" w:space="0" w:color="auto"/>
              <w:left w:val="single" w:sz="4" w:space="0" w:color="auto"/>
              <w:right w:val="single" w:sz="4" w:space="0" w:color="auto"/>
            </w:tcBorders>
          </w:tcPr>
          <w:p w:rsidR="008E7152" w:rsidRDefault="00246BCE" w:rsidP="00506A0E">
            <w:pPr>
              <w:spacing w:line="240" w:lineRule="auto"/>
              <w:jc w:val="both"/>
              <w:rPr>
                <w:b/>
                <w:bCs/>
              </w:rPr>
            </w:pPr>
            <w:r>
              <w:rPr>
                <w:b/>
                <w:bCs/>
              </w:rPr>
              <w:t>60,81</w:t>
            </w:r>
          </w:p>
        </w:tc>
      </w:tr>
      <w:tr w:rsidR="008E7152" w:rsidTr="003576F3">
        <w:trPr>
          <w:cantSplit/>
        </w:trPr>
        <w:tc>
          <w:tcPr>
            <w:tcW w:w="1327" w:type="dxa"/>
            <w:vMerge/>
            <w:tcBorders>
              <w:left w:val="single" w:sz="4" w:space="0" w:color="auto"/>
              <w:right w:val="single" w:sz="4" w:space="0" w:color="auto"/>
            </w:tcBorders>
          </w:tcPr>
          <w:p w:rsidR="008E7152" w:rsidRDefault="008E7152" w:rsidP="00506A0E">
            <w:pPr>
              <w:spacing w:line="240" w:lineRule="auto"/>
              <w:jc w:val="both"/>
              <w:rPr>
                <w:sz w:val="32"/>
              </w:rPr>
            </w:pPr>
          </w:p>
        </w:tc>
        <w:tc>
          <w:tcPr>
            <w:tcW w:w="1043" w:type="dxa"/>
            <w:gridSpan w:val="2"/>
            <w:tcBorders>
              <w:left w:val="single" w:sz="4" w:space="0" w:color="auto"/>
              <w:right w:val="single" w:sz="4" w:space="0" w:color="auto"/>
            </w:tcBorders>
          </w:tcPr>
          <w:p w:rsidR="008E7152" w:rsidRDefault="008E7152" w:rsidP="00506A0E">
            <w:pPr>
              <w:spacing w:line="240" w:lineRule="auto"/>
              <w:jc w:val="both"/>
            </w:pPr>
            <w:r>
              <w:t>dívky</w:t>
            </w:r>
          </w:p>
        </w:tc>
        <w:tc>
          <w:tcPr>
            <w:tcW w:w="1139" w:type="dxa"/>
            <w:tcBorders>
              <w:left w:val="single" w:sz="4" w:space="0" w:color="auto"/>
              <w:right w:val="single" w:sz="4" w:space="0" w:color="auto"/>
            </w:tcBorders>
          </w:tcPr>
          <w:p w:rsidR="008E7152" w:rsidRDefault="008E7152" w:rsidP="00506A0E">
            <w:pPr>
              <w:spacing w:line="240" w:lineRule="auto"/>
              <w:jc w:val="both"/>
            </w:pPr>
            <w:r>
              <w:t xml:space="preserve">  </w:t>
            </w:r>
            <w:r w:rsidR="00A66DC5">
              <w:t>2</w:t>
            </w:r>
            <w:r>
              <w:t>5</w:t>
            </w:r>
          </w:p>
        </w:tc>
        <w:tc>
          <w:tcPr>
            <w:tcW w:w="1136" w:type="dxa"/>
            <w:tcBorders>
              <w:left w:val="single" w:sz="4" w:space="0" w:color="auto"/>
              <w:right w:val="single" w:sz="4" w:space="0" w:color="auto"/>
            </w:tcBorders>
          </w:tcPr>
          <w:p w:rsidR="008E7152" w:rsidRDefault="008E7152" w:rsidP="00506A0E">
            <w:pPr>
              <w:spacing w:line="240" w:lineRule="auto"/>
              <w:jc w:val="both"/>
            </w:pPr>
            <w:r>
              <w:t xml:space="preserve">  </w:t>
            </w:r>
            <w:r w:rsidR="00864A7A">
              <w:t>33,78</w:t>
            </w:r>
          </w:p>
        </w:tc>
        <w:tc>
          <w:tcPr>
            <w:tcW w:w="1142" w:type="dxa"/>
            <w:tcBorders>
              <w:left w:val="single" w:sz="4" w:space="0" w:color="auto"/>
              <w:right w:val="single" w:sz="4" w:space="0" w:color="auto"/>
            </w:tcBorders>
          </w:tcPr>
          <w:p w:rsidR="008E7152" w:rsidRDefault="008E7152" w:rsidP="00506A0E">
            <w:pPr>
              <w:spacing w:line="240" w:lineRule="auto"/>
              <w:jc w:val="both"/>
            </w:pPr>
            <w:r>
              <w:t xml:space="preserve">  </w:t>
            </w:r>
            <w:r w:rsidR="003119E9">
              <w:t>22</w:t>
            </w:r>
          </w:p>
        </w:tc>
        <w:tc>
          <w:tcPr>
            <w:tcW w:w="1137" w:type="dxa"/>
            <w:tcBorders>
              <w:left w:val="single" w:sz="4" w:space="0" w:color="auto"/>
              <w:right w:val="single" w:sz="4" w:space="0" w:color="auto"/>
            </w:tcBorders>
          </w:tcPr>
          <w:p w:rsidR="008E7152" w:rsidRDefault="00864A7A" w:rsidP="00506A0E">
            <w:pPr>
              <w:spacing w:line="240" w:lineRule="auto"/>
              <w:jc w:val="both"/>
            </w:pPr>
            <w:r>
              <w:t>29,73</w:t>
            </w:r>
          </w:p>
        </w:tc>
        <w:tc>
          <w:tcPr>
            <w:tcW w:w="1143" w:type="dxa"/>
            <w:tcBorders>
              <w:left w:val="single" w:sz="4" w:space="0" w:color="auto"/>
              <w:right w:val="single" w:sz="4" w:space="0" w:color="auto"/>
            </w:tcBorders>
          </w:tcPr>
          <w:p w:rsidR="008E7152" w:rsidRDefault="00246BCE" w:rsidP="00506A0E">
            <w:pPr>
              <w:spacing w:line="240" w:lineRule="auto"/>
              <w:jc w:val="both"/>
            </w:pPr>
            <w:r>
              <w:t>47</w:t>
            </w:r>
          </w:p>
        </w:tc>
        <w:tc>
          <w:tcPr>
            <w:tcW w:w="1145" w:type="dxa"/>
            <w:tcBorders>
              <w:left w:val="single" w:sz="4" w:space="0" w:color="auto"/>
              <w:right w:val="single" w:sz="4" w:space="0" w:color="auto"/>
            </w:tcBorders>
          </w:tcPr>
          <w:p w:rsidR="008E7152" w:rsidRDefault="00246BCE" w:rsidP="00506A0E">
            <w:pPr>
              <w:spacing w:line="240" w:lineRule="auto"/>
              <w:jc w:val="both"/>
              <w:rPr>
                <w:b/>
                <w:bCs/>
              </w:rPr>
            </w:pPr>
            <w:r>
              <w:rPr>
                <w:b/>
                <w:bCs/>
              </w:rPr>
              <w:t>63,51</w:t>
            </w:r>
          </w:p>
        </w:tc>
      </w:tr>
      <w:tr w:rsidR="008E7152" w:rsidTr="003576F3">
        <w:trPr>
          <w:cantSplit/>
        </w:trPr>
        <w:tc>
          <w:tcPr>
            <w:tcW w:w="1327" w:type="dxa"/>
            <w:vMerge w:val="restart"/>
            <w:tcBorders>
              <w:left w:val="single" w:sz="4" w:space="0" w:color="auto"/>
              <w:right w:val="single" w:sz="4" w:space="0" w:color="auto"/>
            </w:tcBorders>
          </w:tcPr>
          <w:p w:rsidR="008E7152" w:rsidRDefault="008E7152" w:rsidP="00506A0E">
            <w:pPr>
              <w:spacing w:line="240" w:lineRule="auto"/>
              <w:jc w:val="both"/>
              <w:rPr>
                <w:sz w:val="32"/>
              </w:rPr>
            </w:pPr>
            <w:r>
              <w:rPr>
                <w:sz w:val="32"/>
              </w:rPr>
              <w:t>b</w:t>
            </w:r>
          </w:p>
        </w:tc>
        <w:tc>
          <w:tcPr>
            <w:tcW w:w="1043" w:type="dxa"/>
            <w:gridSpan w:val="2"/>
            <w:tcBorders>
              <w:left w:val="single" w:sz="4" w:space="0" w:color="auto"/>
              <w:right w:val="single" w:sz="4" w:space="0" w:color="auto"/>
            </w:tcBorders>
          </w:tcPr>
          <w:p w:rsidR="008E7152" w:rsidRDefault="008E7152" w:rsidP="00506A0E">
            <w:pPr>
              <w:spacing w:line="240" w:lineRule="auto"/>
              <w:jc w:val="both"/>
            </w:pPr>
            <w:r>
              <w:t>chlapci</w:t>
            </w:r>
          </w:p>
        </w:tc>
        <w:tc>
          <w:tcPr>
            <w:tcW w:w="1139" w:type="dxa"/>
            <w:tcBorders>
              <w:left w:val="single" w:sz="4" w:space="0" w:color="auto"/>
              <w:right w:val="single" w:sz="4" w:space="0" w:color="auto"/>
            </w:tcBorders>
          </w:tcPr>
          <w:p w:rsidR="008E7152" w:rsidRDefault="008E7152" w:rsidP="00506A0E">
            <w:pPr>
              <w:spacing w:line="240" w:lineRule="auto"/>
              <w:jc w:val="both"/>
            </w:pPr>
            <w:r>
              <w:t xml:space="preserve">  </w:t>
            </w:r>
            <w:r w:rsidR="00A66DC5">
              <w:t>6</w:t>
            </w:r>
          </w:p>
        </w:tc>
        <w:tc>
          <w:tcPr>
            <w:tcW w:w="1136" w:type="dxa"/>
            <w:tcBorders>
              <w:left w:val="single" w:sz="4" w:space="0" w:color="auto"/>
              <w:right w:val="single" w:sz="4" w:space="0" w:color="auto"/>
            </w:tcBorders>
          </w:tcPr>
          <w:p w:rsidR="008E7152" w:rsidRDefault="00864A7A" w:rsidP="00506A0E">
            <w:pPr>
              <w:spacing w:line="240" w:lineRule="auto"/>
              <w:jc w:val="both"/>
            </w:pPr>
            <w:r>
              <w:t xml:space="preserve">  8,11</w:t>
            </w:r>
          </w:p>
        </w:tc>
        <w:tc>
          <w:tcPr>
            <w:tcW w:w="1142" w:type="dxa"/>
            <w:tcBorders>
              <w:left w:val="single" w:sz="4" w:space="0" w:color="auto"/>
              <w:right w:val="single" w:sz="4" w:space="0" w:color="auto"/>
            </w:tcBorders>
          </w:tcPr>
          <w:p w:rsidR="008E7152" w:rsidRDefault="008E7152" w:rsidP="00506A0E">
            <w:pPr>
              <w:spacing w:line="240" w:lineRule="auto"/>
              <w:jc w:val="both"/>
            </w:pPr>
            <w:r>
              <w:t xml:space="preserve">  </w:t>
            </w:r>
            <w:r w:rsidR="003119E9">
              <w:t>7</w:t>
            </w:r>
          </w:p>
        </w:tc>
        <w:tc>
          <w:tcPr>
            <w:tcW w:w="1137" w:type="dxa"/>
            <w:tcBorders>
              <w:left w:val="single" w:sz="4" w:space="0" w:color="auto"/>
              <w:right w:val="single" w:sz="4" w:space="0" w:color="auto"/>
            </w:tcBorders>
          </w:tcPr>
          <w:p w:rsidR="008E7152" w:rsidRDefault="008E7152" w:rsidP="00506A0E">
            <w:pPr>
              <w:spacing w:line="240" w:lineRule="auto"/>
              <w:jc w:val="both"/>
            </w:pPr>
            <w:r>
              <w:t xml:space="preserve">  </w:t>
            </w:r>
            <w:r w:rsidR="00864A7A">
              <w:t>9,46</w:t>
            </w:r>
          </w:p>
        </w:tc>
        <w:tc>
          <w:tcPr>
            <w:tcW w:w="1143" w:type="dxa"/>
            <w:tcBorders>
              <w:left w:val="single" w:sz="4" w:space="0" w:color="auto"/>
              <w:right w:val="single" w:sz="4" w:space="0" w:color="auto"/>
            </w:tcBorders>
          </w:tcPr>
          <w:p w:rsidR="008E7152" w:rsidRDefault="00246BCE" w:rsidP="00506A0E">
            <w:pPr>
              <w:spacing w:line="240" w:lineRule="auto"/>
              <w:jc w:val="both"/>
            </w:pPr>
            <w:r>
              <w:t>13</w:t>
            </w:r>
          </w:p>
        </w:tc>
        <w:tc>
          <w:tcPr>
            <w:tcW w:w="1145" w:type="dxa"/>
            <w:tcBorders>
              <w:left w:val="single" w:sz="4" w:space="0" w:color="auto"/>
              <w:right w:val="single" w:sz="4" w:space="0" w:color="auto"/>
            </w:tcBorders>
          </w:tcPr>
          <w:p w:rsidR="008E7152" w:rsidRDefault="00246BCE" w:rsidP="00506A0E">
            <w:pPr>
              <w:spacing w:line="240" w:lineRule="auto"/>
              <w:jc w:val="both"/>
              <w:rPr>
                <w:b/>
                <w:bCs/>
              </w:rPr>
            </w:pPr>
            <w:r>
              <w:rPr>
                <w:b/>
                <w:bCs/>
              </w:rPr>
              <w:t>17,57</w:t>
            </w:r>
          </w:p>
        </w:tc>
      </w:tr>
      <w:tr w:rsidR="008E7152" w:rsidTr="003576F3">
        <w:trPr>
          <w:cantSplit/>
        </w:trPr>
        <w:tc>
          <w:tcPr>
            <w:tcW w:w="1327" w:type="dxa"/>
            <w:vMerge/>
            <w:tcBorders>
              <w:left w:val="single" w:sz="4" w:space="0" w:color="auto"/>
              <w:right w:val="single" w:sz="4" w:space="0" w:color="auto"/>
            </w:tcBorders>
          </w:tcPr>
          <w:p w:rsidR="008E7152" w:rsidRDefault="008E7152" w:rsidP="00506A0E">
            <w:pPr>
              <w:spacing w:line="240" w:lineRule="auto"/>
              <w:jc w:val="both"/>
              <w:rPr>
                <w:sz w:val="32"/>
              </w:rPr>
            </w:pPr>
          </w:p>
        </w:tc>
        <w:tc>
          <w:tcPr>
            <w:tcW w:w="1043" w:type="dxa"/>
            <w:gridSpan w:val="2"/>
            <w:tcBorders>
              <w:left w:val="single" w:sz="4" w:space="0" w:color="auto"/>
              <w:right w:val="single" w:sz="4" w:space="0" w:color="auto"/>
            </w:tcBorders>
          </w:tcPr>
          <w:p w:rsidR="008E7152" w:rsidRDefault="008E7152" w:rsidP="00506A0E">
            <w:pPr>
              <w:spacing w:line="240" w:lineRule="auto"/>
              <w:jc w:val="both"/>
            </w:pPr>
            <w:r>
              <w:t>dívky</w:t>
            </w:r>
          </w:p>
        </w:tc>
        <w:tc>
          <w:tcPr>
            <w:tcW w:w="1139" w:type="dxa"/>
            <w:tcBorders>
              <w:left w:val="single" w:sz="4" w:space="0" w:color="auto"/>
              <w:right w:val="single" w:sz="4" w:space="0" w:color="auto"/>
            </w:tcBorders>
          </w:tcPr>
          <w:p w:rsidR="008E7152" w:rsidRDefault="008E7152" w:rsidP="00506A0E">
            <w:pPr>
              <w:spacing w:line="240" w:lineRule="auto"/>
              <w:jc w:val="both"/>
            </w:pPr>
            <w:r>
              <w:t xml:space="preserve">  </w:t>
            </w:r>
            <w:r w:rsidR="00A66DC5">
              <w:t>4</w:t>
            </w:r>
          </w:p>
        </w:tc>
        <w:tc>
          <w:tcPr>
            <w:tcW w:w="1136" w:type="dxa"/>
            <w:tcBorders>
              <w:left w:val="single" w:sz="4" w:space="0" w:color="auto"/>
              <w:right w:val="single" w:sz="4" w:space="0" w:color="auto"/>
            </w:tcBorders>
          </w:tcPr>
          <w:p w:rsidR="008E7152" w:rsidRDefault="008E7152" w:rsidP="00506A0E">
            <w:pPr>
              <w:spacing w:line="240" w:lineRule="auto"/>
              <w:jc w:val="both"/>
            </w:pPr>
            <w:r>
              <w:t xml:space="preserve">  </w:t>
            </w:r>
            <w:r w:rsidR="00864A7A">
              <w:t>5,41</w:t>
            </w:r>
          </w:p>
        </w:tc>
        <w:tc>
          <w:tcPr>
            <w:tcW w:w="1142" w:type="dxa"/>
            <w:tcBorders>
              <w:left w:val="single" w:sz="4" w:space="0" w:color="auto"/>
              <w:right w:val="single" w:sz="4" w:space="0" w:color="auto"/>
            </w:tcBorders>
          </w:tcPr>
          <w:p w:rsidR="008E7152" w:rsidRDefault="008E7152" w:rsidP="00506A0E">
            <w:pPr>
              <w:spacing w:line="240" w:lineRule="auto"/>
              <w:jc w:val="both"/>
            </w:pPr>
            <w:r>
              <w:t xml:space="preserve">  </w:t>
            </w:r>
            <w:r w:rsidR="003119E9">
              <w:t>6</w:t>
            </w:r>
          </w:p>
        </w:tc>
        <w:tc>
          <w:tcPr>
            <w:tcW w:w="1137" w:type="dxa"/>
            <w:tcBorders>
              <w:left w:val="single" w:sz="4" w:space="0" w:color="auto"/>
              <w:right w:val="single" w:sz="4" w:space="0" w:color="auto"/>
            </w:tcBorders>
          </w:tcPr>
          <w:p w:rsidR="008E7152" w:rsidRDefault="008E7152" w:rsidP="00506A0E">
            <w:pPr>
              <w:spacing w:line="240" w:lineRule="auto"/>
              <w:jc w:val="both"/>
            </w:pPr>
            <w:r>
              <w:t xml:space="preserve">  </w:t>
            </w:r>
            <w:r w:rsidR="00864A7A">
              <w:t>8,11</w:t>
            </w:r>
          </w:p>
        </w:tc>
        <w:tc>
          <w:tcPr>
            <w:tcW w:w="1143" w:type="dxa"/>
            <w:tcBorders>
              <w:left w:val="single" w:sz="4" w:space="0" w:color="auto"/>
              <w:right w:val="single" w:sz="4" w:space="0" w:color="auto"/>
            </w:tcBorders>
          </w:tcPr>
          <w:p w:rsidR="008E7152" w:rsidRDefault="00246BCE" w:rsidP="00506A0E">
            <w:pPr>
              <w:spacing w:line="240" w:lineRule="auto"/>
              <w:jc w:val="both"/>
            </w:pPr>
            <w:r>
              <w:t>10</w:t>
            </w:r>
          </w:p>
        </w:tc>
        <w:tc>
          <w:tcPr>
            <w:tcW w:w="1145" w:type="dxa"/>
            <w:tcBorders>
              <w:left w:val="single" w:sz="4" w:space="0" w:color="auto"/>
              <w:right w:val="single" w:sz="4" w:space="0" w:color="auto"/>
            </w:tcBorders>
          </w:tcPr>
          <w:p w:rsidR="008E7152" w:rsidRDefault="00246BCE" w:rsidP="00506A0E">
            <w:pPr>
              <w:spacing w:line="240" w:lineRule="auto"/>
              <w:jc w:val="both"/>
              <w:rPr>
                <w:b/>
                <w:bCs/>
              </w:rPr>
            </w:pPr>
            <w:r>
              <w:rPr>
                <w:b/>
                <w:bCs/>
              </w:rPr>
              <w:t>13,51</w:t>
            </w:r>
          </w:p>
        </w:tc>
      </w:tr>
      <w:tr w:rsidR="008E7152" w:rsidTr="003576F3">
        <w:trPr>
          <w:cantSplit/>
        </w:trPr>
        <w:tc>
          <w:tcPr>
            <w:tcW w:w="1327" w:type="dxa"/>
            <w:vMerge w:val="restart"/>
            <w:tcBorders>
              <w:left w:val="single" w:sz="4" w:space="0" w:color="auto"/>
              <w:right w:val="single" w:sz="4" w:space="0" w:color="auto"/>
            </w:tcBorders>
          </w:tcPr>
          <w:p w:rsidR="008E7152" w:rsidRDefault="008E7152" w:rsidP="00506A0E">
            <w:pPr>
              <w:spacing w:line="240" w:lineRule="auto"/>
              <w:jc w:val="both"/>
              <w:rPr>
                <w:sz w:val="32"/>
              </w:rPr>
            </w:pPr>
            <w:r>
              <w:rPr>
                <w:sz w:val="32"/>
              </w:rPr>
              <w:t>c</w:t>
            </w:r>
          </w:p>
        </w:tc>
        <w:tc>
          <w:tcPr>
            <w:tcW w:w="1043" w:type="dxa"/>
            <w:gridSpan w:val="2"/>
            <w:tcBorders>
              <w:left w:val="single" w:sz="4" w:space="0" w:color="auto"/>
              <w:right w:val="single" w:sz="4" w:space="0" w:color="auto"/>
            </w:tcBorders>
          </w:tcPr>
          <w:p w:rsidR="008E7152" w:rsidRDefault="008E7152" w:rsidP="00506A0E">
            <w:pPr>
              <w:spacing w:line="240" w:lineRule="auto"/>
              <w:jc w:val="both"/>
            </w:pPr>
            <w:r>
              <w:t>chlapci</w:t>
            </w:r>
          </w:p>
        </w:tc>
        <w:tc>
          <w:tcPr>
            <w:tcW w:w="1139" w:type="dxa"/>
            <w:tcBorders>
              <w:left w:val="single" w:sz="4" w:space="0" w:color="auto"/>
              <w:right w:val="single" w:sz="4" w:space="0" w:color="auto"/>
            </w:tcBorders>
          </w:tcPr>
          <w:p w:rsidR="008E7152" w:rsidRDefault="003119E9" w:rsidP="00506A0E">
            <w:pPr>
              <w:spacing w:line="240" w:lineRule="auto"/>
              <w:jc w:val="both"/>
            </w:pPr>
            <w:r>
              <w:t xml:space="preserve"> </w:t>
            </w:r>
            <w:r w:rsidR="00A66DC5">
              <w:t xml:space="preserve"> 4</w:t>
            </w:r>
          </w:p>
        </w:tc>
        <w:tc>
          <w:tcPr>
            <w:tcW w:w="1136" w:type="dxa"/>
            <w:tcBorders>
              <w:left w:val="single" w:sz="4" w:space="0" w:color="auto"/>
              <w:right w:val="single" w:sz="4" w:space="0" w:color="auto"/>
            </w:tcBorders>
          </w:tcPr>
          <w:p w:rsidR="008E7152" w:rsidRDefault="00864A7A" w:rsidP="00506A0E">
            <w:pPr>
              <w:spacing w:line="240" w:lineRule="auto"/>
              <w:jc w:val="both"/>
            </w:pPr>
            <w:r>
              <w:t xml:space="preserve">  5,41</w:t>
            </w:r>
          </w:p>
        </w:tc>
        <w:tc>
          <w:tcPr>
            <w:tcW w:w="1142" w:type="dxa"/>
            <w:tcBorders>
              <w:left w:val="single" w:sz="4" w:space="0" w:color="auto"/>
              <w:right w:val="single" w:sz="4" w:space="0" w:color="auto"/>
            </w:tcBorders>
          </w:tcPr>
          <w:p w:rsidR="008E7152" w:rsidRDefault="003119E9" w:rsidP="00506A0E">
            <w:pPr>
              <w:spacing w:line="240" w:lineRule="auto"/>
              <w:jc w:val="both"/>
            </w:pPr>
            <w:r>
              <w:t xml:space="preserve">  4</w:t>
            </w:r>
          </w:p>
        </w:tc>
        <w:tc>
          <w:tcPr>
            <w:tcW w:w="1137" w:type="dxa"/>
            <w:tcBorders>
              <w:left w:val="single" w:sz="4" w:space="0" w:color="auto"/>
              <w:right w:val="single" w:sz="4" w:space="0" w:color="auto"/>
            </w:tcBorders>
          </w:tcPr>
          <w:p w:rsidR="008E7152" w:rsidRDefault="00246BCE" w:rsidP="00506A0E">
            <w:pPr>
              <w:spacing w:line="240" w:lineRule="auto"/>
              <w:jc w:val="both"/>
            </w:pPr>
            <w:r>
              <w:t xml:space="preserve">  </w:t>
            </w:r>
            <w:r w:rsidR="00864A7A">
              <w:t>5,41</w:t>
            </w:r>
          </w:p>
        </w:tc>
        <w:tc>
          <w:tcPr>
            <w:tcW w:w="1143" w:type="dxa"/>
            <w:tcBorders>
              <w:left w:val="single" w:sz="4" w:space="0" w:color="auto"/>
              <w:right w:val="single" w:sz="4" w:space="0" w:color="auto"/>
            </w:tcBorders>
          </w:tcPr>
          <w:p w:rsidR="008E7152" w:rsidRDefault="00246BCE" w:rsidP="00506A0E">
            <w:pPr>
              <w:spacing w:line="240" w:lineRule="auto"/>
              <w:jc w:val="both"/>
            </w:pPr>
            <w:r>
              <w:t xml:space="preserve"> 8</w:t>
            </w:r>
          </w:p>
        </w:tc>
        <w:tc>
          <w:tcPr>
            <w:tcW w:w="1145" w:type="dxa"/>
            <w:tcBorders>
              <w:left w:val="single" w:sz="4" w:space="0" w:color="auto"/>
              <w:right w:val="single" w:sz="4" w:space="0" w:color="auto"/>
            </w:tcBorders>
          </w:tcPr>
          <w:p w:rsidR="008E7152" w:rsidRDefault="00246BCE" w:rsidP="00506A0E">
            <w:pPr>
              <w:spacing w:line="240" w:lineRule="auto"/>
              <w:jc w:val="both"/>
              <w:rPr>
                <w:b/>
                <w:bCs/>
              </w:rPr>
            </w:pPr>
            <w:r>
              <w:rPr>
                <w:b/>
                <w:bCs/>
              </w:rPr>
              <w:t>10,81</w:t>
            </w:r>
          </w:p>
        </w:tc>
      </w:tr>
      <w:tr w:rsidR="008E7152" w:rsidTr="003576F3">
        <w:trPr>
          <w:cantSplit/>
        </w:trPr>
        <w:tc>
          <w:tcPr>
            <w:tcW w:w="1327" w:type="dxa"/>
            <w:vMerge/>
            <w:tcBorders>
              <w:left w:val="single" w:sz="4" w:space="0" w:color="auto"/>
              <w:right w:val="single" w:sz="4" w:space="0" w:color="auto"/>
            </w:tcBorders>
          </w:tcPr>
          <w:p w:rsidR="008E7152" w:rsidRDefault="008E7152" w:rsidP="00506A0E">
            <w:pPr>
              <w:spacing w:line="240" w:lineRule="auto"/>
              <w:jc w:val="both"/>
              <w:rPr>
                <w:sz w:val="32"/>
              </w:rPr>
            </w:pPr>
          </w:p>
        </w:tc>
        <w:tc>
          <w:tcPr>
            <w:tcW w:w="1043" w:type="dxa"/>
            <w:gridSpan w:val="2"/>
            <w:tcBorders>
              <w:left w:val="single" w:sz="4" w:space="0" w:color="auto"/>
              <w:right w:val="single" w:sz="4" w:space="0" w:color="auto"/>
            </w:tcBorders>
          </w:tcPr>
          <w:p w:rsidR="008E7152" w:rsidRDefault="008E7152" w:rsidP="00506A0E">
            <w:pPr>
              <w:spacing w:line="240" w:lineRule="auto"/>
              <w:jc w:val="both"/>
            </w:pPr>
            <w:r>
              <w:t>dívky</w:t>
            </w:r>
          </w:p>
        </w:tc>
        <w:tc>
          <w:tcPr>
            <w:tcW w:w="1139" w:type="dxa"/>
            <w:tcBorders>
              <w:left w:val="single" w:sz="4" w:space="0" w:color="auto"/>
              <w:right w:val="single" w:sz="4" w:space="0" w:color="auto"/>
            </w:tcBorders>
          </w:tcPr>
          <w:p w:rsidR="008E7152" w:rsidRDefault="00A66DC5" w:rsidP="00506A0E">
            <w:pPr>
              <w:spacing w:line="240" w:lineRule="auto"/>
              <w:jc w:val="both"/>
            </w:pPr>
            <w:r>
              <w:t xml:space="preserve"> </w:t>
            </w:r>
            <w:r w:rsidR="003119E9">
              <w:t xml:space="preserve"> 4</w:t>
            </w:r>
          </w:p>
        </w:tc>
        <w:tc>
          <w:tcPr>
            <w:tcW w:w="1136" w:type="dxa"/>
            <w:tcBorders>
              <w:left w:val="single" w:sz="4" w:space="0" w:color="auto"/>
              <w:right w:val="single" w:sz="4" w:space="0" w:color="auto"/>
            </w:tcBorders>
          </w:tcPr>
          <w:p w:rsidR="008E7152" w:rsidRDefault="00864A7A" w:rsidP="00506A0E">
            <w:pPr>
              <w:spacing w:line="240" w:lineRule="auto"/>
              <w:jc w:val="both"/>
            </w:pPr>
            <w:r>
              <w:t xml:space="preserve">  5,41</w:t>
            </w:r>
          </w:p>
        </w:tc>
        <w:tc>
          <w:tcPr>
            <w:tcW w:w="1142" w:type="dxa"/>
            <w:tcBorders>
              <w:left w:val="single" w:sz="4" w:space="0" w:color="auto"/>
              <w:right w:val="single" w:sz="4" w:space="0" w:color="auto"/>
            </w:tcBorders>
          </w:tcPr>
          <w:p w:rsidR="008E7152" w:rsidRDefault="003119E9" w:rsidP="00506A0E">
            <w:pPr>
              <w:spacing w:line="240" w:lineRule="auto"/>
              <w:jc w:val="both"/>
            </w:pPr>
            <w:r>
              <w:t xml:space="preserve">  6</w:t>
            </w:r>
          </w:p>
        </w:tc>
        <w:tc>
          <w:tcPr>
            <w:tcW w:w="1137" w:type="dxa"/>
            <w:tcBorders>
              <w:left w:val="single" w:sz="4" w:space="0" w:color="auto"/>
              <w:right w:val="single" w:sz="4" w:space="0" w:color="auto"/>
            </w:tcBorders>
          </w:tcPr>
          <w:p w:rsidR="008E7152" w:rsidRDefault="00246BCE" w:rsidP="00506A0E">
            <w:pPr>
              <w:spacing w:line="240" w:lineRule="auto"/>
              <w:jc w:val="both"/>
            </w:pPr>
            <w:r>
              <w:t xml:space="preserve">  </w:t>
            </w:r>
            <w:r w:rsidR="00864A7A">
              <w:t>8,11</w:t>
            </w:r>
          </w:p>
        </w:tc>
        <w:tc>
          <w:tcPr>
            <w:tcW w:w="1143" w:type="dxa"/>
            <w:tcBorders>
              <w:left w:val="single" w:sz="4" w:space="0" w:color="auto"/>
              <w:right w:val="single" w:sz="4" w:space="0" w:color="auto"/>
            </w:tcBorders>
          </w:tcPr>
          <w:p w:rsidR="008E7152" w:rsidRDefault="00246BCE" w:rsidP="00506A0E">
            <w:pPr>
              <w:spacing w:line="240" w:lineRule="auto"/>
              <w:jc w:val="both"/>
            </w:pPr>
            <w:r>
              <w:t>10</w:t>
            </w:r>
          </w:p>
        </w:tc>
        <w:tc>
          <w:tcPr>
            <w:tcW w:w="1145" w:type="dxa"/>
            <w:tcBorders>
              <w:left w:val="single" w:sz="4" w:space="0" w:color="auto"/>
              <w:right w:val="single" w:sz="4" w:space="0" w:color="auto"/>
            </w:tcBorders>
          </w:tcPr>
          <w:p w:rsidR="008E7152" w:rsidRDefault="00246BCE" w:rsidP="00506A0E">
            <w:pPr>
              <w:spacing w:line="240" w:lineRule="auto"/>
              <w:jc w:val="both"/>
              <w:rPr>
                <w:b/>
                <w:bCs/>
              </w:rPr>
            </w:pPr>
            <w:r>
              <w:rPr>
                <w:b/>
                <w:bCs/>
              </w:rPr>
              <w:t>13,51</w:t>
            </w:r>
          </w:p>
        </w:tc>
      </w:tr>
      <w:tr w:rsidR="008E7152" w:rsidTr="003576F3">
        <w:trPr>
          <w:cantSplit/>
        </w:trPr>
        <w:tc>
          <w:tcPr>
            <w:tcW w:w="1327" w:type="dxa"/>
            <w:vMerge w:val="restart"/>
            <w:tcBorders>
              <w:left w:val="single" w:sz="4" w:space="0" w:color="auto"/>
              <w:right w:val="single" w:sz="4" w:space="0" w:color="auto"/>
            </w:tcBorders>
          </w:tcPr>
          <w:p w:rsidR="008E7152" w:rsidRDefault="008E7152" w:rsidP="00506A0E">
            <w:pPr>
              <w:spacing w:line="240" w:lineRule="auto"/>
              <w:jc w:val="both"/>
              <w:rPr>
                <w:color w:val="FF6600"/>
                <w:sz w:val="32"/>
              </w:rPr>
            </w:pPr>
            <w:r>
              <w:rPr>
                <w:sz w:val="32"/>
              </w:rPr>
              <w:t>d</w:t>
            </w:r>
          </w:p>
        </w:tc>
        <w:tc>
          <w:tcPr>
            <w:tcW w:w="1043" w:type="dxa"/>
            <w:gridSpan w:val="2"/>
            <w:tcBorders>
              <w:left w:val="single" w:sz="4" w:space="0" w:color="auto"/>
              <w:bottom w:val="single" w:sz="4" w:space="0" w:color="auto"/>
              <w:right w:val="single" w:sz="4" w:space="0" w:color="auto"/>
            </w:tcBorders>
          </w:tcPr>
          <w:p w:rsidR="008E7152" w:rsidRDefault="008E7152" w:rsidP="00506A0E">
            <w:pPr>
              <w:spacing w:line="240" w:lineRule="auto"/>
              <w:jc w:val="both"/>
            </w:pPr>
            <w:r>
              <w:t>chlapci</w:t>
            </w:r>
          </w:p>
        </w:tc>
        <w:tc>
          <w:tcPr>
            <w:tcW w:w="1139" w:type="dxa"/>
            <w:tcBorders>
              <w:left w:val="single" w:sz="4" w:space="0" w:color="auto"/>
              <w:bottom w:val="single" w:sz="4" w:space="0" w:color="auto"/>
              <w:right w:val="single" w:sz="4" w:space="0" w:color="auto"/>
            </w:tcBorders>
          </w:tcPr>
          <w:p w:rsidR="008E7152" w:rsidRDefault="008E7152" w:rsidP="00506A0E">
            <w:pPr>
              <w:spacing w:line="240" w:lineRule="auto"/>
              <w:jc w:val="both"/>
            </w:pPr>
            <w:r>
              <w:t xml:space="preserve">  </w:t>
            </w:r>
            <w:r w:rsidR="00A66DC5">
              <w:t>3</w:t>
            </w:r>
          </w:p>
        </w:tc>
        <w:tc>
          <w:tcPr>
            <w:tcW w:w="1136" w:type="dxa"/>
            <w:tcBorders>
              <w:left w:val="single" w:sz="4" w:space="0" w:color="auto"/>
              <w:bottom w:val="single" w:sz="4" w:space="0" w:color="auto"/>
              <w:right w:val="single" w:sz="4" w:space="0" w:color="auto"/>
            </w:tcBorders>
          </w:tcPr>
          <w:p w:rsidR="008E7152" w:rsidRDefault="008E7152" w:rsidP="00506A0E">
            <w:pPr>
              <w:spacing w:line="240" w:lineRule="auto"/>
              <w:jc w:val="both"/>
            </w:pPr>
            <w:r>
              <w:t xml:space="preserve">  </w:t>
            </w:r>
            <w:r w:rsidR="00864A7A">
              <w:t>4,05</w:t>
            </w:r>
          </w:p>
        </w:tc>
        <w:tc>
          <w:tcPr>
            <w:tcW w:w="1142" w:type="dxa"/>
            <w:tcBorders>
              <w:left w:val="single" w:sz="4" w:space="0" w:color="auto"/>
              <w:bottom w:val="single" w:sz="4" w:space="0" w:color="auto"/>
              <w:right w:val="single" w:sz="4" w:space="0" w:color="auto"/>
            </w:tcBorders>
          </w:tcPr>
          <w:p w:rsidR="008E7152" w:rsidRDefault="003119E9" w:rsidP="00506A0E">
            <w:pPr>
              <w:spacing w:line="240" w:lineRule="auto"/>
              <w:jc w:val="both"/>
            </w:pPr>
            <w:r>
              <w:t xml:space="preserve">  5</w:t>
            </w:r>
            <w:r w:rsidR="008E7152">
              <w:t xml:space="preserve">  </w:t>
            </w:r>
          </w:p>
        </w:tc>
        <w:tc>
          <w:tcPr>
            <w:tcW w:w="1137" w:type="dxa"/>
            <w:tcBorders>
              <w:left w:val="single" w:sz="4" w:space="0" w:color="auto"/>
              <w:bottom w:val="single" w:sz="4" w:space="0" w:color="auto"/>
              <w:right w:val="single" w:sz="4" w:space="0" w:color="auto"/>
            </w:tcBorders>
          </w:tcPr>
          <w:p w:rsidR="008E7152" w:rsidRDefault="008E7152" w:rsidP="00506A0E">
            <w:pPr>
              <w:spacing w:line="240" w:lineRule="auto"/>
              <w:jc w:val="both"/>
            </w:pPr>
            <w:r>
              <w:t xml:space="preserve">  </w:t>
            </w:r>
            <w:r w:rsidR="00864A7A">
              <w:t>6,76</w:t>
            </w:r>
          </w:p>
        </w:tc>
        <w:tc>
          <w:tcPr>
            <w:tcW w:w="1143" w:type="dxa"/>
            <w:tcBorders>
              <w:left w:val="single" w:sz="4" w:space="0" w:color="auto"/>
              <w:bottom w:val="single" w:sz="4" w:space="0" w:color="auto"/>
              <w:right w:val="single" w:sz="4" w:space="0" w:color="auto"/>
            </w:tcBorders>
          </w:tcPr>
          <w:p w:rsidR="008E7152" w:rsidRDefault="008E7152" w:rsidP="00506A0E">
            <w:pPr>
              <w:spacing w:line="240" w:lineRule="auto"/>
              <w:jc w:val="both"/>
            </w:pPr>
            <w:r>
              <w:t xml:space="preserve">  </w:t>
            </w:r>
            <w:r w:rsidR="00246BCE">
              <w:t>8</w:t>
            </w:r>
          </w:p>
        </w:tc>
        <w:tc>
          <w:tcPr>
            <w:tcW w:w="1145" w:type="dxa"/>
            <w:tcBorders>
              <w:left w:val="single" w:sz="4" w:space="0" w:color="auto"/>
              <w:bottom w:val="single" w:sz="4" w:space="0" w:color="auto"/>
              <w:right w:val="single" w:sz="4" w:space="0" w:color="auto"/>
            </w:tcBorders>
          </w:tcPr>
          <w:p w:rsidR="008E7152" w:rsidRDefault="00156648" w:rsidP="00156648">
            <w:pPr>
              <w:spacing w:line="240" w:lineRule="auto"/>
              <w:jc w:val="both"/>
              <w:rPr>
                <w:b/>
                <w:bCs/>
              </w:rPr>
            </w:pPr>
            <w:r>
              <w:rPr>
                <w:b/>
                <w:bCs/>
              </w:rPr>
              <w:t>1</w:t>
            </w:r>
            <w:r w:rsidR="00246BCE">
              <w:rPr>
                <w:b/>
                <w:bCs/>
              </w:rPr>
              <w:t>0,81</w:t>
            </w:r>
          </w:p>
        </w:tc>
      </w:tr>
      <w:tr w:rsidR="008E7152" w:rsidTr="003576F3">
        <w:trPr>
          <w:cantSplit/>
        </w:trPr>
        <w:tc>
          <w:tcPr>
            <w:tcW w:w="1327" w:type="dxa"/>
            <w:vMerge/>
            <w:tcBorders>
              <w:left w:val="single" w:sz="4" w:space="0" w:color="auto"/>
              <w:bottom w:val="nil"/>
              <w:right w:val="single" w:sz="4" w:space="0" w:color="auto"/>
            </w:tcBorders>
          </w:tcPr>
          <w:p w:rsidR="008E7152" w:rsidRDefault="008E7152" w:rsidP="00506A0E">
            <w:pPr>
              <w:spacing w:line="240" w:lineRule="auto"/>
              <w:jc w:val="both"/>
            </w:pPr>
          </w:p>
        </w:tc>
        <w:tc>
          <w:tcPr>
            <w:tcW w:w="1043" w:type="dxa"/>
            <w:gridSpan w:val="2"/>
            <w:tcBorders>
              <w:top w:val="single" w:sz="4" w:space="0" w:color="auto"/>
              <w:left w:val="single" w:sz="4" w:space="0" w:color="auto"/>
              <w:bottom w:val="nil"/>
              <w:right w:val="single" w:sz="4" w:space="0" w:color="auto"/>
            </w:tcBorders>
          </w:tcPr>
          <w:p w:rsidR="008E7152" w:rsidRDefault="008E7152" w:rsidP="00506A0E">
            <w:pPr>
              <w:spacing w:line="240" w:lineRule="auto"/>
              <w:jc w:val="both"/>
            </w:pPr>
            <w:r>
              <w:t>dívky</w:t>
            </w:r>
          </w:p>
        </w:tc>
        <w:tc>
          <w:tcPr>
            <w:tcW w:w="1139" w:type="dxa"/>
            <w:tcBorders>
              <w:top w:val="single" w:sz="4" w:space="0" w:color="auto"/>
              <w:left w:val="single" w:sz="4" w:space="0" w:color="auto"/>
              <w:bottom w:val="nil"/>
              <w:right w:val="single" w:sz="4" w:space="0" w:color="auto"/>
            </w:tcBorders>
          </w:tcPr>
          <w:p w:rsidR="008E7152" w:rsidRDefault="008E7152" w:rsidP="00506A0E">
            <w:pPr>
              <w:spacing w:line="240" w:lineRule="auto"/>
              <w:jc w:val="both"/>
            </w:pPr>
            <w:r>
              <w:t xml:space="preserve">  </w:t>
            </w:r>
            <w:r w:rsidR="003119E9">
              <w:t>4</w:t>
            </w:r>
          </w:p>
        </w:tc>
        <w:tc>
          <w:tcPr>
            <w:tcW w:w="1136" w:type="dxa"/>
            <w:tcBorders>
              <w:top w:val="single" w:sz="4" w:space="0" w:color="auto"/>
              <w:left w:val="single" w:sz="4" w:space="0" w:color="auto"/>
              <w:bottom w:val="nil"/>
              <w:right w:val="single" w:sz="4" w:space="0" w:color="auto"/>
            </w:tcBorders>
          </w:tcPr>
          <w:p w:rsidR="008E7152" w:rsidRDefault="008E7152" w:rsidP="00506A0E">
            <w:pPr>
              <w:spacing w:line="240" w:lineRule="auto"/>
              <w:jc w:val="both"/>
            </w:pPr>
            <w:r>
              <w:t xml:space="preserve">  </w:t>
            </w:r>
            <w:r w:rsidR="00864A7A">
              <w:t>5,41</w:t>
            </w:r>
          </w:p>
        </w:tc>
        <w:tc>
          <w:tcPr>
            <w:tcW w:w="1142" w:type="dxa"/>
            <w:tcBorders>
              <w:top w:val="single" w:sz="4" w:space="0" w:color="auto"/>
              <w:left w:val="single" w:sz="4" w:space="0" w:color="auto"/>
              <w:bottom w:val="nil"/>
              <w:right w:val="single" w:sz="4" w:space="0" w:color="auto"/>
            </w:tcBorders>
          </w:tcPr>
          <w:p w:rsidR="008E7152" w:rsidRDefault="008E7152" w:rsidP="00506A0E">
            <w:pPr>
              <w:spacing w:line="240" w:lineRule="auto"/>
              <w:jc w:val="both"/>
            </w:pPr>
            <w:r>
              <w:t xml:space="preserve"> </w:t>
            </w:r>
            <w:r w:rsidR="003119E9">
              <w:t xml:space="preserve">  3</w:t>
            </w:r>
            <w:r>
              <w:t xml:space="preserve"> </w:t>
            </w:r>
          </w:p>
        </w:tc>
        <w:tc>
          <w:tcPr>
            <w:tcW w:w="1137" w:type="dxa"/>
            <w:tcBorders>
              <w:top w:val="single" w:sz="4" w:space="0" w:color="auto"/>
              <w:left w:val="single" w:sz="4" w:space="0" w:color="auto"/>
              <w:bottom w:val="nil"/>
              <w:right w:val="single" w:sz="4" w:space="0" w:color="auto"/>
            </w:tcBorders>
          </w:tcPr>
          <w:p w:rsidR="008E7152" w:rsidRDefault="008E7152" w:rsidP="00506A0E">
            <w:pPr>
              <w:spacing w:line="240" w:lineRule="auto"/>
              <w:jc w:val="both"/>
            </w:pPr>
            <w:r>
              <w:t xml:space="preserve">  </w:t>
            </w:r>
            <w:r w:rsidR="00246BCE">
              <w:t>4,05</w:t>
            </w:r>
          </w:p>
        </w:tc>
        <w:tc>
          <w:tcPr>
            <w:tcW w:w="1143" w:type="dxa"/>
            <w:tcBorders>
              <w:top w:val="single" w:sz="4" w:space="0" w:color="auto"/>
              <w:left w:val="single" w:sz="4" w:space="0" w:color="auto"/>
              <w:bottom w:val="single" w:sz="4" w:space="0" w:color="auto"/>
              <w:right w:val="single" w:sz="4" w:space="0" w:color="auto"/>
            </w:tcBorders>
          </w:tcPr>
          <w:p w:rsidR="008E7152" w:rsidRDefault="008E7152" w:rsidP="00506A0E">
            <w:pPr>
              <w:spacing w:line="240" w:lineRule="auto"/>
              <w:jc w:val="both"/>
            </w:pPr>
            <w:r>
              <w:t xml:space="preserve">  </w:t>
            </w:r>
            <w:r w:rsidR="00246BCE">
              <w:t>7</w:t>
            </w:r>
          </w:p>
        </w:tc>
        <w:tc>
          <w:tcPr>
            <w:tcW w:w="1145" w:type="dxa"/>
            <w:tcBorders>
              <w:top w:val="single" w:sz="4" w:space="0" w:color="auto"/>
              <w:left w:val="single" w:sz="4" w:space="0" w:color="auto"/>
              <w:bottom w:val="single" w:sz="4" w:space="0" w:color="auto"/>
              <w:right w:val="single" w:sz="4" w:space="0" w:color="auto"/>
            </w:tcBorders>
          </w:tcPr>
          <w:p w:rsidR="008E7152" w:rsidRDefault="008E7152" w:rsidP="00156648">
            <w:pPr>
              <w:spacing w:line="240" w:lineRule="auto"/>
              <w:jc w:val="both"/>
              <w:rPr>
                <w:b/>
                <w:bCs/>
              </w:rPr>
            </w:pPr>
            <w:r>
              <w:rPr>
                <w:b/>
                <w:bCs/>
              </w:rPr>
              <w:t xml:space="preserve">  </w:t>
            </w:r>
            <w:r w:rsidR="00246BCE">
              <w:rPr>
                <w:b/>
                <w:bCs/>
              </w:rPr>
              <w:t>9,46</w:t>
            </w:r>
          </w:p>
        </w:tc>
      </w:tr>
      <w:tr w:rsidR="008E7152" w:rsidTr="003576F3">
        <w:trPr>
          <w:cantSplit/>
          <w:trHeight w:val="446"/>
        </w:trPr>
        <w:tc>
          <w:tcPr>
            <w:tcW w:w="1333" w:type="dxa"/>
            <w:gridSpan w:val="2"/>
            <w:vMerge w:val="restart"/>
            <w:tcBorders>
              <w:left w:val="single" w:sz="4" w:space="0" w:color="auto"/>
              <w:right w:val="single" w:sz="4" w:space="0" w:color="auto"/>
            </w:tcBorders>
            <w:vAlign w:val="bottom"/>
          </w:tcPr>
          <w:p w:rsidR="008E7152" w:rsidRDefault="008E7152" w:rsidP="0006348E">
            <w:pPr>
              <w:spacing w:line="240" w:lineRule="auto"/>
              <w:ind w:left="70"/>
              <w:jc w:val="both"/>
              <w:rPr>
                <w:b/>
                <w:bCs/>
                <w:sz w:val="28"/>
              </w:rPr>
            </w:pPr>
            <w:r>
              <w:rPr>
                <w:b/>
                <w:bCs/>
                <w:sz w:val="28"/>
              </w:rPr>
              <w:t>Celkem</w:t>
            </w:r>
          </w:p>
          <w:p w:rsidR="008E7152" w:rsidRDefault="008E7152" w:rsidP="0006348E">
            <w:pPr>
              <w:spacing w:line="240" w:lineRule="auto"/>
              <w:ind w:left="70"/>
              <w:jc w:val="both"/>
            </w:pPr>
          </w:p>
          <w:p w:rsidR="008E7152" w:rsidRDefault="008E7152" w:rsidP="0006348E">
            <w:pPr>
              <w:spacing w:line="240" w:lineRule="auto"/>
              <w:ind w:left="70"/>
              <w:jc w:val="both"/>
            </w:pPr>
          </w:p>
        </w:tc>
        <w:tc>
          <w:tcPr>
            <w:tcW w:w="1037" w:type="dxa"/>
            <w:tcBorders>
              <w:left w:val="single" w:sz="4" w:space="0" w:color="auto"/>
              <w:right w:val="single" w:sz="4" w:space="0" w:color="auto"/>
            </w:tcBorders>
          </w:tcPr>
          <w:p w:rsidR="008E7152" w:rsidRDefault="008E7152" w:rsidP="0006348E">
            <w:pPr>
              <w:spacing w:line="240" w:lineRule="auto"/>
              <w:jc w:val="both"/>
            </w:pPr>
            <w:r>
              <w:t>chlapci</w:t>
            </w:r>
          </w:p>
          <w:p w:rsidR="008E7152" w:rsidRDefault="008E7152" w:rsidP="0006348E">
            <w:pPr>
              <w:spacing w:line="240" w:lineRule="auto"/>
              <w:jc w:val="both"/>
            </w:pPr>
          </w:p>
        </w:tc>
        <w:tc>
          <w:tcPr>
            <w:tcW w:w="1139" w:type="dxa"/>
            <w:tcBorders>
              <w:left w:val="single" w:sz="4" w:space="0" w:color="auto"/>
              <w:right w:val="single" w:sz="4" w:space="0" w:color="auto"/>
            </w:tcBorders>
          </w:tcPr>
          <w:p w:rsidR="008E7152" w:rsidRDefault="008E7152" w:rsidP="0006348E">
            <w:pPr>
              <w:spacing w:line="240" w:lineRule="auto"/>
              <w:jc w:val="both"/>
            </w:pPr>
            <w:r>
              <w:t>37</w:t>
            </w:r>
          </w:p>
          <w:p w:rsidR="008E7152" w:rsidRDefault="008E7152" w:rsidP="0006348E">
            <w:pPr>
              <w:spacing w:line="240" w:lineRule="auto"/>
              <w:jc w:val="both"/>
            </w:pPr>
          </w:p>
        </w:tc>
        <w:tc>
          <w:tcPr>
            <w:tcW w:w="1136" w:type="dxa"/>
            <w:tcBorders>
              <w:left w:val="single" w:sz="4" w:space="0" w:color="auto"/>
              <w:right w:val="single" w:sz="4" w:space="0" w:color="auto"/>
            </w:tcBorders>
          </w:tcPr>
          <w:p w:rsidR="008E7152" w:rsidRDefault="008E7152" w:rsidP="0006348E">
            <w:pPr>
              <w:spacing w:line="240" w:lineRule="auto"/>
              <w:jc w:val="both"/>
            </w:pPr>
            <w:r>
              <w:t>50,00</w:t>
            </w:r>
          </w:p>
          <w:p w:rsidR="008E7152" w:rsidRDefault="008E7152" w:rsidP="0006348E">
            <w:pPr>
              <w:spacing w:line="240" w:lineRule="auto"/>
              <w:jc w:val="both"/>
            </w:pPr>
          </w:p>
        </w:tc>
        <w:tc>
          <w:tcPr>
            <w:tcW w:w="1142" w:type="dxa"/>
            <w:tcBorders>
              <w:left w:val="single" w:sz="4" w:space="0" w:color="auto"/>
              <w:right w:val="single" w:sz="4" w:space="0" w:color="auto"/>
            </w:tcBorders>
          </w:tcPr>
          <w:p w:rsidR="008E7152" w:rsidRDefault="008E7152" w:rsidP="0006348E">
            <w:pPr>
              <w:spacing w:line="240" w:lineRule="auto"/>
              <w:jc w:val="both"/>
            </w:pPr>
            <w:r>
              <w:t>37</w:t>
            </w:r>
          </w:p>
          <w:p w:rsidR="008E7152" w:rsidRDefault="008E7152" w:rsidP="0006348E">
            <w:pPr>
              <w:spacing w:line="240" w:lineRule="auto"/>
              <w:jc w:val="both"/>
            </w:pPr>
          </w:p>
        </w:tc>
        <w:tc>
          <w:tcPr>
            <w:tcW w:w="1137" w:type="dxa"/>
            <w:tcBorders>
              <w:left w:val="single" w:sz="4" w:space="0" w:color="auto"/>
              <w:right w:val="single" w:sz="4" w:space="0" w:color="auto"/>
            </w:tcBorders>
          </w:tcPr>
          <w:p w:rsidR="008E7152" w:rsidRDefault="008E7152" w:rsidP="0006348E">
            <w:pPr>
              <w:spacing w:line="240" w:lineRule="auto"/>
              <w:jc w:val="both"/>
            </w:pPr>
            <w:r>
              <w:t>50,00</w:t>
            </w:r>
          </w:p>
          <w:p w:rsidR="008E7152" w:rsidRDefault="008E7152" w:rsidP="0006348E">
            <w:pPr>
              <w:spacing w:line="240" w:lineRule="auto"/>
              <w:jc w:val="both"/>
            </w:pPr>
          </w:p>
        </w:tc>
        <w:tc>
          <w:tcPr>
            <w:tcW w:w="1143" w:type="dxa"/>
            <w:tcBorders>
              <w:top w:val="single" w:sz="4" w:space="0" w:color="auto"/>
              <w:left w:val="single" w:sz="4" w:space="0" w:color="auto"/>
              <w:right w:val="single" w:sz="4" w:space="0" w:color="auto"/>
            </w:tcBorders>
          </w:tcPr>
          <w:p w:rsidR="008E7152" w:rsidRDefault="008E7152" w:rsidP="0006348E">
            <w:pPr>
              <w:spacing w:line="240" w:lineRule="auto"/>
              <w:jc w:val="both"/>
            </w:pPr>
            <w:r>
              <w:t>74</w:t>
            </w:r>
          </w:p>
        </w:tc>
        <w:tc>
          <w:tcPr>
            <w:tcW w:w="1145" w:type="dxa"/>
            <w:tcBorders>
              <w:top w:val="single" w:sz="4" w:space="0" w:color="auto"/>
              <w:left w:val="single" w:sz="4" w:space="0" w:color="auto"/>
              <w:right w:val="single" w:sz="4" w:space="0" w:color="auto"/>
            </w:tcBorders>
          </w:tcPr>
          <w:p w:rsidR="008E7152" w:rsidRDefault="008E7152" w:rsidP="0006348E">
            <w:pPr>
              <w:spacing w:line="240" w:lineRule="auto"/>
              <w:jc w:val="both"/>
              <w:rPr>
                <w:b/>
                <w:bCs/>
              </w:rPr>
            </w:pPr>
            <w:r>
              <w:rPr>
                <w:b/>
                <w:bCs/>
              </w:rPr>
              <w:t xml:space="preserve">  100,00</w:t>
            </w:r>
          </w:p>
        </w:tc>
      </w:tr>
      <w:tr w:rsidR="008E7152" w:rsidTr="003576F3">
        <w:trPr>
          <w:cantSplit/>
          <w:trHeight w:val="592"/>
        </w:trPr>
        <w:tc>
          <w:tcPr>
            <w:tcW w:w="1333" w:type="dxa"/>
            <w:gridSpan w:val="2"/>
            <w:vMerge/>
            <w:tcBorders>
              <w:left w:val="single" w:sz="4" w:space="0" w:color="auto"/>
              <w:bottom w:val="single" w:sz="4" w:space="0" w:color="auto"/>
              <w:right w:val="single" w:sz="4" w:space="0" w:color="auto"/>
            </w:tcBorders>
          </w:tcPr>
          <w:p w:rsidR="008E7152" w:rsidRDefault="008E7152" w:rsidP="0006348E">
            <w:pPr>
              <w:spacing w:line="240" w:lineRule="auto"/>
              <w:ind w:left="70"/>
              <w:jc w:val="both"/>
            </w:pPr>
          </w:p>
        </w:tc>
        <w:tc>
          <w:tcPr>
            <w:tcW w:w="1037" w:type="dxa"/>
            <w:tcBorders>
              <w:left w:val="single" w:sz="4" w:space="0" w:color="auto"/>
              <w:bottom w:val="single" w:sz="4" w:space="0" w:color="auto"/>
              <w:right w:val="single" w:sz="4" w:space="0" w:color="auto"/>
            </w:tcBorders>
          </w:tcPr>
          <w:p w:rsidR="008E7152" w:rsidRDefault="008E7152" w:rsidP="0006348E">
            <w:pPr>
              <w:spacing w:line="240" w:lineRule="auto"/>
              <w:jc w:val="both"/>
            </w:pPr>
            <w:r>
              <w:t>dívky</w:t>
            </w:r>
          </w:p>
        </w:tc>
        <w:tc>
          <w:tcPr>
            <w:tcW w:w="1139" w:type="dxa"/>
            <w:tcBorders>
              <w:left w:val="single" w:sz="4" w:space="0" w:color="auto"/>
              <w:bottom w:val="single" w:sz="4" w:space="0" w:color="auto"/>
              <w:right w:val="single" w:sz="4" w:space="0" w:color="auto"/>
            </w:tcBorders>
          </w:tcPr>
          <w:p w:rsidR="008E7152" w:rsidRDefault="008E7152" w:rsidP="0006348E">
            <w:pPr>
              <w:spacing w:line="240" w:lineRule="auto"/>
              <w:jc w:val="both"/>
            </w:pPr>
            <w:r>
              <w:t>37</w:t>
            </w:r>
          </w:p>
        </w:tc>
        <w:tc>
          <w:tcPr>
            <w:tcW w:w="1136" w:type="dxa"/>
            <w:tcBorders>
              <w:left w:val="single" w:sz="4" w:space="0" w:color="auto"/>
              <w:bottom w:val="single" w:sz="4" w:space="0" w:color="auto"/>
              <w:right w:val="single" w:sz="4" w:space="0" w:color="auto"/>
            </w:tcBorders>
          </w:tcPr>
          <w:p w:rsidR="008E7152" w:rsidRDefault="008E7152" w:rsidP="0006348E">
            <w:pPr>
              <w:spacing w:line="240" w:lineRule="auto"/>
              <w:jc w:val="both"/>
            </w:pPr>
            <w:r>
              <w:t>50,00</w:t>
            </w:r>
          </w:p>
        </w:tc>
        <w:tc>
          <w:tcPr>
            <w:tcW w:w="1142" w:type="dxa"/>
            <w:tcBorders>
              <w:left w:val="single" w:sz="4" w:space="0" w:color="auto"/>
              <w:bottom w:val="single" w:sz="4" w:space="0" w:color="auto"/>
              <w:right w:val="single" w:sz="4" w:space="0" w:color="auto"/>
            </w:tcBorders>
          </w:tcPr>
          <w:p w:rsidR="008E7152" w:rsidRDefault="008E7152" w:rsidP="0006348E">
            <w:pPr>
              <w:spacing w:line="240" w:lineRule="auto"/>
              <w:jc w:val="both"/>
            </w:pPr>
            <w:r>
              <w:t>37</w:t>
            </w:r>
          </w:p>
        </w:tc>
        <w:tc>
          <w:tcPr>
            <w:tcW w:w="1137" w:type="dxa"/>
            <w:tcBorders>
              <w:left w:val="single" w:sz="4" w:space="0" w:color="auto"/>
              <w:bottom w:val="single" w:sz="4" w:space="0" w:color="auto"/>
              <w:right w:val="single" w:sz="4" w:space="0" w:color="auto"/>
            </w:tcBorders>
          </w:tcPr>
          <w:p w:rsidR="008E7152" w:rsidRDefault="008E7152" w:rsidP="0006348E">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8E7152" w:rsidRDefault="008E7152" w:rsidP="0006348E">
            <w:pPr>
              <w:spacing w:line="240" w:lineRule="auto"/>
              <w:jc w:val="both"/>
            </w:pPr>
            <w:r>
              <w:t>74</w:t>
            </w:r>
          </w:p>
        </w:tc>
        <w:tc>
          <w:tcPr>
            <w:tcW w:w="1145" w:type="dxa"/>
            <w:tcBorders>
              <w:left w:val="single" w:sz="4" w:space="0" w:color="auto"/>
              <w:bottom w:val="single" w:sz="4" w:space="0" w:color="auto"/>
              <w:right w:val="single" w:sz="4" w:space="0" w:color="auto"/>
            </w:tcBorders>
          </w:tcPr>
          <w:p w:rsidR="008E7152" w:rsidRDefault="008E7152" w:rsidP="0006348E">
            <w:pPr>
              <w:spacing w:line="240" w:lineRule="auto"/>
              <w:jc w:val="both"/>
              <w:rPr>
                <w:b/>
                <w:bCs/>
              </w:rPr>
            </w:pPr>
            <w:r>
              <w:rPr>
                <w:b/>
                <w:bCs/>
              </w:rPr>
              <w:t xml:space="preserve">  100,00</w:t>
            </w:r>
          </w:p>
        </w:tc>
      </w:tr>
    </w:tbl>
    <w:p w:rsidR="007C6A2B" w:rsidRDefault="007C6A2B" w:rsidP="005B05B1">
      <w:pPr>
        <w:pStyle w:val="Default"/>
        <w:spacing w:line="360" w:lineRule="auto"/>
        <w:jc w:val="both"/>
      </w:pPr>
    </w:p>
    <w:p w:rsidR="007C6A2B" w:rsidRDefault="007C6A2B" w:rsidP="005B05B1">
      <w:pPr>
        <w:pStyle w:val="Default"/>
        <w:spacing w:line="360" w:lineRule="auto"/>
        <w:jc w:val="both"/>
      </w:pPr>
    </w:p>
    <w:p w:rsidR="00491F8F" w:rsidRDefault="00F3592F" w:rsidP="005B05B1">
      <w:pPr>
        <w:pStyle w:val="Default"/>
        <w:spacing w:line="360" w:lineRule="auto"/>
        <w:jc w:val="both"/>
      </w:pPr>
      <w:r>
        <w:t xml:space="preserve">     </w:t>
      </w:r>
      <w:r w:rsidR="00491F8F">
        <w:t>Na tuto otázku byla pro vě</w:t>
      </w:r>
      <w:r w:rsidR="006F1822">
        <w:t xml:space="preserve">tšinu respondentů nedílnou součástí dopravní výchovy návštěva dopravního hřiště. </w:t>
      </w:r>
      <w:r w:rsidR="00744893">
        <w:t>U dětí, které navštěvují základní školu v</w:t>
      </w:r>
      <w:r w:rsidR="00AC1F8C">
        <w:t> </w:t>
      </w:r>
      <w:r w:rsidR="00744893">
        <w:t>Prostějově</w:t>
      </w:r>
      <w:r w:rsidR="00AC1F8C">
        <w:t>,</w:t>
      </w:r>
      <w:r w:rsidR="00744893">
        <w:t xml:space="preserve"> je patrný i vliv preventivních akcí pořádaných městskou policií, protože jako poměrně rozšířenou odpovědí byla varianta b. Co mě z analýzy odpovědí na tuto otázku vůbec netěší</w:t>
      </w:r>
      <w:r w:rsidR="00AC1F8C">
        <w:t>,</w:t>
      </w:r>
      <w:r w:rsidR="00744893">
        <w:t xml:space="preserve"> je malé procento dětí, které považují za přínos pro dopravní výchovu besedu s instruktorem autoškoly. Bohužel je to zřejmě jasný trend vnímat autoškolu jako čistě komerční záležitost, která slouží výlučně k získání řidičského </w:t>
      </w:r>
      <w:r w:rsidR="00521517">
        <w:t>oprávnění</w:t>
      </w:r>
      <w:r w:rsidR="00744893">
        <w:t xml:space="preserve">. Je to pro mne i svým způsobem výzva pokusit se alespoň ve svém okolí tento pohled trošku změnit. </w:t>
      </w:r>
    </w:p>
    <w:p w:rsidR="00744893" w:rsidRDefault="00744893" w:rsidP="005B05B1">
      <w:pPr>
        <w:pStyle w:val="Default"/>
        <w:spacing w:line="360" w:lineRule="auto"/>
        <w:jc w:val="both"/>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744893" w:rsidRDefault="00744893" w:rsidP="005B05B1">
      <w:pPr>
        <w:pStyle w:val="Default"/>
        <w:spacing w:line="360" w:lineRule="auto"/>
        <w:jc w:val="both"/>
        <w:rPr>
          <w:b/>
        </w:rPr>
      </w:pPr>
      <w:r>
        <w:rPr>
          <w:b/>
        </w:rPr>
        <w:lastRenderedPageBreak/>
        <w:t>K otázce č. 3</w:t>
      </w:r>
    </w:p>
    <w:p w:rsidR="00744893" w:rsidRDefault="00744893" w:rsidP="005B05B1">
      <w:pPr>
        <w:pStyle w:val="Default"/>
        <w:spacing w:line="360" w:lineRule="auto"/>
        <w:jc w:val="both"/>
        <w:rPr>
          <w:b/>
        </w:rPr>
      </w:pPr>
    </w:p>
    <w:p w:rsidR="00744893" w:rsidRDefault="009C7CF4" w:rsidP="005B05B1">
      <w:pPr>
        <w:pStyle w:val="Default"/>
        <w:spacing w:line="360" w:lineRule="auto"/>
        <w:jc w:val="both"/>
      </w:pPr>
      <w:r>
        <w:t xml:space="preserve">     </w:t>
      </w:r>
      <w:r w:rsidR="00744893">
        <w:t xml:space="preserve">Dotaz byl </w:t>
      </w:r>
      <w:r w:rsidR="00AC1F8C">
        <w:t>zjišťován</w:t>
      </w:r>
      <w:r w:rsidR="00744893">
        <w:t xml:space="preserve"> názor žáků</w:t>
      </w:r>
      <w:r w:rsidR="00AC1F8C">
        <w:t>,</w:t>
      </w:r>
      <w:r w:rsidR="00744893">
        <w:t xml:space="preserve"> zda byl během základního vzdělávání věnován dopravní výchově dostatek času. Možnosti odpovědí :</w:t>
      </w:r>
    </w:p>
    <w:p w:rsidR="00744893" w:rsidRDefault="00744893" w:rsidP="005B05B1">
      <w:pPr>
        <w:pStyle w:val="Default"/>
        <w:spacing w:line="360" w:lineRule="auto"/>
        <w:jc w:val="both"/>
      </w:pPr>
    </w:p>
    <w:p w:rsidR="00744893" w:rsidRDefault="004F7BB3" w:rsidP="005B05B1">
      <w:pPr>
        <w:pStyle w:val="Default"/>
        <w:spacing w:line="360" w:lineRule="auto"/>
        <w:jc w:val="both"/>
      </w:pPr>
      <w:r>
        <w:t>a) ano</w:t>
      </w:r>
    </w:p>
    <w:p w:rsidR="004F7BB3" w:rsidRDefault="004F7BB3" w:rsidP="005B05B1">
      <w:pPr>
        <w:pStyle w:val="Default"/>
        <w:spacing w:line="360" w:lineRule="auto"/>
        <w:jc w:val="both"/>
      </w:pPr>
      <w:r>
        <w:t>b) ne</w:t>
      </w:r>
    </w:p>
    <w:p w:rsidR="004F7BB3" w:rsidRPr="00744893" w:rsidRDefault="004F7BB3" w:rsidP="005B05B1">
      <w:pPr>
        <w:pStyle w:val="Default"/>
        <w:spacing w:line="360" w:lineRule="auto"/>
        <w:jc w:val="both"/>
      </w:pPr>
      <w:r>
        <w:t>c) jiný názor …………………………………………………………………………………..</w:t>
      </w:r>
    </w:p>
    <w:p w:rsidR="00491F8F" w:rsidRDefault="00491F8F" w:rsidP="005B05B1">
      <w:pPr>
        <w:pStyle w:val="Default"/>
        <w:spacing w:line="360" w:lineRule="auto"/>
        <w:jc w:val="both"/>
      </w:pPr>
    </w:p>
    <w:p w:rsidR="00491F8F" w:rsidRDefault="00491F8F" w:rsidP="005B05B1">
      <w:pPr>
        <w:pStyle w:val="Default"/>
        <w:spacing w:line="360" w:lineRule="auto"/>
        <w:jc w:val="both"/>
      </w:pPr>
    </w:p>
    <w:p w:rsidR="007C6A2B" w:rsidRPr="00506A0E" w:rsidRDefault="00491F8F" w:rsidP="005B05B1">
      <w:pPr>
        <w:pStyle w:val="Default"/>
        <w:spacing w:line="360" w:lineRule="auto"/>
        <w:jc w:val="both"/>
        <w:rPr>
          <w:b/>
        </w:rPr>
      </w:pPr>
      <w:r>
        <w:t xml:space="preserve"> </w:t>
      </w:r>
      <w:r w:rsidR="007C6A2B" w:rsidRPr="00506A0E">
        <w:rPr>
          <w:b/>
        </w:rPr>
        <w:t>Tabulka 6</w:t>
      </w:r>
      <w:r w:rsidR="009D7808">
        <w:rPr>
          <w:b/>
        </w:rPr>
        <w:t>:</w:t>
      </w:r>
      <w:r w:rsidR="007C6A2B" w:rsidRPr="00506A0E">
        <w:rPr>
          <w:b/>
        </w:rPr>
        <w:t xml:space="preserve"> </w:t>
      </w:r>
      <w:r w:rsidR="007C6A2B" w:rsidRPr="009D7808">
        <w:t>Názory žáků městských základních škol na</w:t>
      </w:r>
      <w:r w:rsidR="00CE4B76" w:rsidRPr="009D7808">
        <w:t xml:space="preserve"> časový rozsah dopravní výchovy</w:t>
      </w:r>
      <w:r w:rsidR="007C6A2B" w:rsidRPr="00506A0E">
        <w:rPr>
          <w:b/>
        </w:rPr>
        <w:t xml:space="preserve">  </w:t>
      </w:r>
    </w:p>
    <w:p w:rsidR="007C6A2B" w:rsidRPr="00506A0E" w:rsidRDefault="007C6A2B" w:rsidP="005B05B1">
      <w:pPr>
        <w:pStyle w:val="Default"/>
        <w:spacing w:line="360" w:lineRule="auto"/>
        <w:jc w:val="both"/>
        <w:rPr>
          <w:b/>
        </w:rPr>
      </w:pPr>
    </w:p>
    <w:p w:rsidR="007C6A2B" w:rsidRDefault="007C6A2B"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7C6A2B" w:rsidTr="00CE4B76">
        <w:trPr>
          <w:cantSplit/>
          <w:trHeight w:val="539"/>
        </w:trPr>
        <w:tc>
          <w:tcPr>
            <w:tcW w:w="1326" w:type="dxa"/>
            <w:vMerge w:val="restart"/>
            <w:tcBorders>
              <w:top w:val="single" w:sz="4" w:space="0" w:color="auto"/>
              <w:left w:val="single" w:sz="4" w:space="0" w:color="auto"/>
              <w:right w:val="single" w:sz="4" w:space="0" w:color="auto"/>
            </w:tcBorders>
          </w:tcPr>
          <w:p w:rsidR="007C6A2B" w:rsidRDefault="007C6A2B" w:rsidP="00506A0E">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7C6A2B" w:rsidRDefault="007C6A2B" w:rsidP="00506A0E">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7C6A2B" w:rsidRDefault="007C6A2B" w:rsidP="00506A0E">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7C6A2B" w:rsidRDefault="007C6A2B" w:rsidP="00506A0E">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7C6A2B" w:rsidRDefault="007C6A2B" w:rsidP="00506A0E">
            <w:pPr>
              <w:pStyle w:val="Nadpis1"/>
              <w:jc w:val="both"/>
            </w:pPr>
            <w:r>
              <w:t>Celkem</w:t>
            </w:r>
          </w:p>
        </w:tc>
      </w:tr>
      <w:tr w:rsidR="007C6A2B" w:rsidTr="00CE4B76">
        <w:trPr>
          <w:cantSplit/>
        </w:trPr>
        <w:tc>
          <w:tcPr>
            <w:tcW w:w="1326" w:type="dxa"/>
            <w:vMerge/>
            <w:tcBorders>
              <w:left w:val="single" w:sz="4" w:space="0" w:color="auto"/>
              <w:bottom w:val="single" w:sz="4" w:space="0" w:color="auto"/>
              <w:right w:val="single" w:sz="4" w:space="0" w:color="auto"/>
            </w:tcBorders>
          </w:tcPr>
          <w:p w:rsidR="007C6A2B" w:rsidRDefault="007C6A2B" w:rsidP="00506A0E">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7C6A2B" w:rsidRDefault="007C6A2B" w:rsidP="00506A0E">
            <w:pPr>
              <w:spacing w:line="240" w:lineRule="auto"/>
              <w:jc w:val="both"/>
            </w:pPr>
          </w:p>
        </w:tc>
        <w:tc>
          <w:tcPr>
            <w:tcW w:w="1139" w:type="dxa"/>
            <w:tcBorders>
              <w:left w:val="single" w:sz="4" w:space="0" w:color="auto"/>
              <w:bottom w:val="single" w:sz="4" w:space="0" w:color="auto"/>
              <w:right w:val="single" w:sz="4" w:space="0" w:color="auto"/>
            </w:tcBorders>
          </w:tcPr>
          <w:p w:rsidR="007C6A2B" w:rsidRDefault="007C6A2B" w:rsidP="00506A0E">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7C6A2B" w:rsidRDefault="007C6A2B" w:rsidP="00506A0E">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7C6A2B" w:rsidRDefault="007C6A2B" w:rsidP="00506A0E">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7C6A2B" w:rsidRDefault="007C6A2B" w:rsidP="00506A0E">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7C6A2B" w:rsidRDefault="007C6A2B" w:rsidP="00506A0E">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7C6A2B" w:rsidRDefault="007C6A2B" w:rsidP="00506A0E">
            <w:pPr>
              <w:spacing w:line="240" w:lineRule="auto"/>
              <w:jc w:val="both"/>
              <w:rPr>
                <w:sz w:val="28"/>
              </w:rPr>
            </w:pPr>
            <w:r>
              <w:rPr>
                <w:sz w:val="28"/>
              </w:rPr>
              <w:t>%</w:t>
            </w:r>
          </w:p>
        </w:tc>
      </w:tr>
      <w:tr w:rsidR="007C6A2B" w:rsidTr="00CE4B76">
        <w:trPr>
          <w:cantSplit/>
        </w:trPr>
        <w:tc>
          <w:tcPr>
            <w:tcW w:w="1326" w:type="dxa"/>
            <w:vMerge w:val="restart"/>
            <w:tcBorders>
              <w:top w:val="single" w:sz="4" w:space="0" w:color="auto"/>
              <w:left w:val="single" w:sz="4" w:space="0" w:color="auto"/>
              <w:right w:val="single" w:sz="4" w:space="0" w:color="auto"/>
            </w:tcBorders>
          </w:tcPr>
          <w:p w:rsidR="007C6A2B" w:rsidRDefault="007C6A2B" w:rsidP="00506A0E">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7C6A2B" w:rsidRDefault="007C6A2B" w:rsidP="00506A0E">
            <w:pPr>
              <w:spacing w:line="240" w:lineRule="auto"/>
              <w:jc w:val="both"/>
            </w:pPr>
            <w:r>
              <w:t>chlapci</w:t>
            </w:r>
          </w:p>
        </w:tc>
        <w:tc>
          <w:tcPr>
            <w:tcW w:w="1139" w:type="dxa"/>
            <w:tcBorders>
              <w:top w:val="single" w:sz="4" w:space="0" w:color="auto"/>
              <w:left w:val="single" w:sz="4" w:space="0" w:color="auto"/>
              <w:right w:val="single" w:sz="4" w:space="0" w:color="auto"/>
            </w:tcBorders>
          </w:tcPr>
          <w:p w:rsidR="007C6A2B" w:rsidRDefault="007C6A2B" w:rsidP="00506A0E">
            <w:pPr>
              <w:spacing w:line="240" w:lineRule="auto"/>
              <w:jc w:val="both"/>
            </w:pPr>
            <w:r>
              <w:t xml:space="preserve">  2</w:t>
            </w:r>
            <w:r w:rsidR="00CE4B76">
              <w:t>0</w:t>
            </w:r>
          </w:p>
        </w:tc>
        <w:tc>
          <w:tcPr>
            <w:tcW w:w="1136" w:type="dxa"/>
            <w:tcBorders>
              <w:top w:val="single" w:sz="4" w:space="0" w:color="auto"/>
              <w:left w:val="single" w:sz="4" w:space="0" w:color="auto"/>
              <w:right w:val="single" w:sz="4" w:space="0" w:color="auto"/>
            </w:tcBorders>
          </w:tcPr>
          <w:p w:rsidR="007C6A2B" w:rsidRDefault="007C6A2B" w:rsidP="00506A0E">
            <w:pPr>
              <w:spacing w:line="240" w:lineRule="auto"/>
              <w:jc w:val="both"/>
            </w:pPr>
            <w:r>
              <w:t xml:space="preserve">  </w:t>
            </w:r>
            <w:r w:rsidR="00CE4B76">
              <w:t>27,03</w:t>
            </w:r>
          </w:p>
        </w:tc>
        <w:tc>
          <w:tcPr>
            <w:tcW w:w="1142" w:type="dxa"/>
            <w:tcBorders>
              <w:top w:val="single" w:sz="4" w:space="0" w:color="auto"/>
              <w:left w:val="single" w:sz="4" w:space="0" w:color="auto"/>
              <w:right w:val="single" w:sz="4" w:space="0" w:color="auto"/>
            </w:tcBorders>
          </w:tcPr>
          <w:p w:rsidR="007C6A2B" w:rsidRDefault="007C6A2B" w:rsidP="00506A0E">
            <w:pPr>
              <w:spacing w:line="240" w:lineRule="auto"/>
              <w:jc w:val="both"/>
            </w:pPr>
            <w:r>
              <w:t>1</w:t>
            </w:r>
            <w:r w:rsidR="00CE4B76">
              <w:t>5</w:t>
            </w:r>
          </w:p>
        </w:tc>
        <w:tc>
          <w:tcPr>
            <w:tcW w:w="1137" w:type="dxa"/>
            <w:tcBorders>
              <w:top w:val="single" w:sz="4" w:space="0" w:color="auto"/>
              <w:left w:val="single" w:sz="4" w:space="0" w:color="auto"/>
              <w:right w:val="single" w:sz="4" w:space="0" w:color="auto"/>
            </w:tcBorders>
          </w:tcPr>
          <w:p w:rsidR="007C6A2B" w:rsidRDefault="00156648" w:rsidP="00506A0E">
            <w:pPr>
              <w:spacing w:line="240" w:lineRule="auto"/>
              <w:jc w:val="both"/>
            </w:pPr>
            <w:r>
              <w:t xml:space="preserve"> </w:t>
            </w:r>
            <w:r w:rsidR="00CE4B76">
              <w:t>20,27</w:t>
            </w:r>
          </w:p>
        </w:tc>
        <w:tc>
          <w:tcPr>
            <w:tcW w:w="1143" w:type="dxa"/>
            <w:tcBorders>
              <w:top w:val="single" w:sz="4" w:space="0" w:color="auto"/>
              <w:left w:val="single" w:sz="4" w:space="0" w:color="auto"/>
              <w:right w:val="single" w:sz="4" w:space="0" w:color="auto"/>
            </w:tcBorders>
          </w:tcPr>
          <w:p w:rsidR="007C6A2B" w:rsidRDefault="008A2580" w:rsidP="00506A0E">
            <w:pPr>
              <w:spacing w:line="240" w:lineRule="auto"/>
              <w:jc w:val="both"/>
            </w:pPr>
            <w:r>
              <w:t>35</w:t>
            </w:r>
          </w:p>
        </w:tc>
        <w:tc>
          <w:tcPr>
            <w:tcW w:w="1145" w:type="dxa"/>
            <w:tcBorders>
              <w:top w:val="single" w:sz="4" w:space="0" w:color="auto"/>
              <w:left w:val="single" w:sz="4" w:space="0" w:color="auto"/>
              <w:right w:val="single" w:sz="4" w:space="0" w:color="auto"/>
            </w:tcBorders>
          </w:tcPr>
          <w:p w:rsidR="007C6A2B" w:rsidRDefault="008A2580" w:rsidP="00506A0E">
            <w:pPr>
              <w:spacing w:line="240" w:lineRule="auto"/>
              <w:jc w:val="both"/>
              <w:rPr>
                <w:b/>
                <w:bCs/>
              </w:rPr>
            </w:pPr>
            <w:r>
              <w:rPr>
                <w:b/>
                <w:bCs/>
              </w:rPr>
              <w:t>47,30</w:t>
            </w:r>
          </w:p>
        </w:tc>
      </w:tr>
      <w:tr w:rsidR="007C6A2B" w:rsidTr="00CE4B76">
        <w:trPr>
          <w:cantSplit/>
        </w:trPr>
        <w:tc>
          <w:tcPr>
            <w:tcW w:w="1326" w:type="dxa"/>
            <w:vMerge/>
            <w:tcBorders>
              <w:left w:val="single" w:sz="4" w:space="0" w:color="auto"/>
              <w:right w:val="single" w:sz="4" w:space="0" w:color="auto"/>
            </w:tcBorders>
          </w:tcPr>
          <w:p w:rsidR="007C6A2B" w:rsidRDefault="007C6A2B" w:rsidP="00506A0E">
            <w:pPr>
              <w:spacing w:line="240" w:lineRule="auto"/>
              <w:jc w:val="both"/>
              <w:rPr>
                <w:sz w:val="32"/>
              </w:rPr>
            </w:pPr>
          </w:p>
        </w:tc>
        <w:tc>
          <w:tcPr>
            <w:tcW w:w="1042" w:type="dxa"/>
            <w:gridSpan w:val="2"/>
            <w:tcBorders>
              <w:left w:val="single" w:sz="4" w:space="0" w:color="auto"/>
              <w:right w:val="single" w:sz="4" w:space="0" w:color="auto"/>
            </w:tcBorders>
          </w:tcPr>
          <w:p w:rsidR="007C6A2B" w:rsidRDefault="007C6A2B" w:rsidP="00506A0E">
            <w:pPr>
              <w:spacing w:line="240" w:lineRule="auto"/>
              <w:jc w:val="both"/>
            </w:pPr>
            <w:r>
              <w:t>dívky</w:t>
            </w:r>
          </w:p>
        </w:tc>
        <w:tc>
          <w:tcPr>
            <w:tcW w:w="1139" w:type="dxa"/>
            <w:tcBorders>
              <w:left w:val="single" w:sz="4" w:space="0" w:color="auto"/>
              <w:right w:val="single" w:sz="4" w:space="0" w:color="auto"/>
            </w:tcBorders>
          </w:tcPr>
          <w:p w:rsidR="007C6A2B" w:rsidRDefault="007C6A2B" w:rsidP="00506A0E">
            <w:pPr>
              <w:spacing w:line="240" w:lineRule="auto"/>
              <w:jc w:val="both"/>
            </w:pPr>
            <w:r>
              <w:t xml:space="preserve">  </w:t>
            </w:r>
            <w:r w:rsidR="00CE4B76">
              <w:t>19</w:t>
            </w:r>
          </w:p>
        </w:tc>
        <w:tc>
          <w:tcPr>
            <w:tcW w:w="1136" w:type="dxa"/>
            <w:tcBorders>
              <w:left w:val="single" w:sz="4" w:space="0" w:color="auto"/>
              <w:right w:val="single" w:sz="4" w:space="0" w:color="auto"/>
            </w:tcBorders>
          </w:tcPr>
          <w:p w:rsidR="007C6A2B" w:rsidRDefault="007C6A2B" w:rsidP="00506A0E">
            <w:pPr>
              <w:spacing w:line="240" w:lineRule="auto"/>
              <w:jc w:val="both"/>
            </w:pPr>
            <w:r>
              <w:t xml:space="preserve">  </w:t>
            </w:r>
            <w:r w:rsidR="00CE4B76">
              <w:t>25,66</w:t>
            </w:r>
          </w:p>
        </w:tc>
        <w:tc>
          <w:tcPr>
            <w:tcW w:w="1142" w:type="dxa"/>
            <w:tcBorders>
              <w:left w:val="single" w:sz="4" w:space="0" w:color="auto"/>
              <w:right w:val="single" w:sz="4" w:space="0" w:color="auto"/>
            </w:tcBorders>
          </w:tcPr>
          <w:p w:rsidR="007C6A2B" w:rsidRDefault="007C6A2B" w:rsidP="00506A0E">
            <w:pPr>
              <w:spacing w:line="240" w:lineRule="auto"/>
              <w:jc w:val="both"/>
            </w:pPr>
            <w:r>
              <w:t>16</w:t>
            </w:r>
          </w:p>
        </w:tc>
        <w:tc>
          <w:tcPr>
            <w:tcW w:w="1137" w:type="dxa"/>
            <w:tcBorders>
              <w:left w:val="single" w:sz="4" w:space="0" w:color="auto"/>
              <w:right w:val="single" w:sz="4" w:space="0" w:color="auto"/>
            </w:tcBorders>
          </w:tcPr>
          <w:p w:rsidR="007C6A2B" w:rsidRDefault="007C6A2B" w:rsidP="00506A0E">
            <w:pPr>
              <w:spacing w:line="240" w:lineRule="auto"/>
              <w:jc w:val="both"/>
            </w:pPr>
            <w:r>
              <w:t xml:space="preserve"> </w:t>
            </w:r>
            <w:r w:rsidR="00CE4B76">
              <w:t>21,62</w:t>
            </w:r>
          </w:p>
        </w:tc>
        <w:tc>
          <w:tcPr>
            <w:tcW w:w="1143" w:type="dxa"/>
            <w:tcBorders>
              <w:left w:val="single" w:sz="4" w:space="0" w:color="auto"/>
              <w:right w:val="single" w:sz="4" w:space="0" w:color="auto"/>
            </w:tcBorders>
          </w:tcPr>
          <w:p w:rsidR="007C6A2B" w:rsidRDefault="008A2580" w:rsidP="00506A0E">
            <w:pPr>
              <w:spacing w:line="240" w:lineRule="auto"/>
              <w:jc w:val="both"/>
            </w:pPr>
            <w:r>
              <w:t>35</w:t>
            </w:r>
          </w:p>
        </w:tc>
        <w:tc>
          <w:tcPr>
            <w:tcW w:w="1145" w:type="dxa"/>
            <w:tcBorders>
              <w:left w:val="single" w:sz="4" w:space="0" w:color="auto"/>
              <w:right w:val="single" w:sz="4" w:space="0" w:color="auto"/>
            </w:tcBorders>
          </w:tcPr>
          <w:p w:rsidR="007C6A2B" w:rsidRDefault="008A2580" w:rsidP="00506A0E">
            <w:pPr>
              <w:spacing w:line="240" w:lineRule="auto"/>
              <w:jc w:val="both"/>
              <w:rPr>
                <w:b/>
                <w:bCs/>
              </w:rPr>
            </w:pPr>
            <w:r>
              <w:rPr>
                <w:b/>
                <w:bCs/>
              </w:rPr>
              <w:t>47,30</w:t>
            </w:r>
          </w:p>
        </w:tc>
      </w:tr>
      <w:tr w:rsidR="007C6A2B" w:rsidTr="00CE4B76">
        <w:trPr>
          <w:cantSplit/>
        </w:trPr>
        <w:tc>
          <w:tcPr>
            <w:tcW w:w="1326" w:type="dxa"/>
            <w:vMerge w:val="restart"/>
            <w:tcBorders>
              <w:left w:val="single" w:sz="4" w:space="0" w:color="auto"/>
              <w:right w:val="single" w:sz="4" w:space="0" w:color="auto"/>
            </w:tcBorders>
          </w:tcPr>
          <w:p w:rsidR="007C6A2B" w:rsidRDefault="007C6A2B" w:rsidP="00506A0E">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7C6A2B" w:rsidRDefault="007C6A2B" w:rsidP="00506A0E">
            <w:pPr>
              <w:spacing w:line="240" w:lineRule="auto"/>
              <w:jc w:val="both"/>
            </w:pPr>
            <w:r>
              <w:t>chlapci</w:t>
            </w:r>
          </w:p>
        </w:tc>
        <w:tc>
          <w:tcPr>
            <w:tcW w:w="1139" w:type="dxa"/>
            <w:tcBorders>
              <w:left w:val="single" w:sz="4" w:space="0" w:color="auto"/>
              <w:right w:val="single" w:sz="4" w:space="0" w:color="auto"/>
            </w:tcBorders>
          </w:tcPr>
          <w:p w:rsidR="007C6A2B" w:rsidRDefault="007C6A2B" w:rsidP="00506A0E">
            <w:pPr>
              <w:spacing w:line="240" w:lineRule="auto"/>
              <w:jc w:val="both"/>
            </w:pPr>
            <w:r>
              <w:t xml:space="preserve">  </w:t>
            </w:r>
            <w:r w:rsidR="00CE4B76">
              <w:t>12</w:t>
            </w:r>
          </w:p>
        </w:tc>
        <w:tc>
          <w:tcPr>
            <w:tcW w:w="1136" w:type="dxa"/>
            <w:tcBorders>
              <w:left w:val="single" w:sz="4" w:space="0" w:color="auto"/>
              <w:right w:val="single" w:sz="4" w:space="0" w:color="auto"/>
            </w:tcBorders>
          </w:tcPr>
          <w:p w:rsidR="007C6A2B" w:rsidRDefault="007C6A2B" w:rsidP="00156648">
            <w:pPr>
              <w:spacing w:line="240" w:lineRule="auto"/>
              <w:jc w:val="both"/>
            </w:pPr>
            <w:r>
              <w:t xml:space="preserve">  </w:t>
            </w:r>
            <w:r w:rsidR="00CE4B76">
              <w:t>16,22</w:t>
            </w:r>
          </w:p>
        </w:tc>
        <w:tc>
          <w:tcPr>
            <w:tcW w:w="1142" w:type="dxa"/>
            <w:tcBorders>
              <w:left w:val="single" w:sz="4" w:space="0" w:color="auto"/>
              <w:right w:val="single" w:sz="4" w:space="0" w:color="auto"/>
            </w:tcBorders>
          </w:tcPr>
          <w:p w:rsidR="007C6A2B" w:rsidRDefault="00CE4B76" w:rsidP="00506A0E">
            <w:pPr>
              <w:spacing w:line="240" w:lineRule="auto"/>
              <w:jc w:val="both"/>
            </w:pPr>
            <w:r>
              <w:t>18</w:t>
            </w:r>
          </w:p>
        </w:tc>
        <w:tc>
          <w:tcPr>
            <w:tcW w:w="1137" w:type="dxa"/>
            <w:tcBorders>
              <w:left w:val="single" w:sz="4" w:space="0" w:color="auto"/>
              <w:right w:val="single" w:sz="4" w:space="0" w:color="auto"/>
            </w:tcBorders>
          </w:tcPr>
          <w:p w:rsidR="007C6A2B" w:rsidRDefault="007C6A2B" w:rsidP="00506A0E">
            <w:pPr>
              <w:spacing w:line="240" w:lineRule="auto"/>
              <w:jc w:val="both"/>
            </w:pPr>
            <w:r>
              <w:t xml:space="preserve"> </w:t>
            </w:r>
            <w:r w:rsidR="00CE4B76">
              <w:t>24,32</w:t>
            </w:r>
          </w:p>
        </w:tc>
        <w:tc>
          <w:tcPr>
            <w:tcW w:w="1143" w:type="dxa"/>
            <w:tcBorders>
              <w:left w:val="single" w:sz="4" w:space="0" w:color="auto"/>
              <w:right w:val="single" w:sz="4" w:space="0" w:color="auto"/>
            </w:tcBorders>
          </w:tcPr>
          <w:p w:rsidR="007C6A2B" w:rsidRDefault="008A2580" w:rsidP="00506A0E">
            <w:pPr>
              <w:spacing w:line="240" w:lineRule="auto"/>
              <w:jc w:val="both"/>
            </w:pPr>
            <w:r>
              <w:t>30</w:t>
            </w:r>
          </w:p>
        </w:tc>
        <w:tc>
          <w:tcPr>
            <w:tcW w:w="1145" w:type="dxa"/>
            <w:tcBorders>
              <w:left w:val="single" w:sz="4" w:space="0" w:color="auto"/>
              <w:right w:val="single" w:sz="4" w:space="0" w:color="auto"/>
            </w:tcBorders>
          </w:tcPr>
          <w:p w:rsidR="007C6A2B" w:rsidRDefault="008A2580" w:rsidP="00506A0E">
            <w:pPr>
              <w:spacing w:line="240" w:lineRule="auto"/>
              <w:jc w:val="both"/>
              <w:rPr>
                <w:b/>
                <w:bCs/>
              </w:rPr>
            </w:pPr>
            <w:r>
              <w:rPr>
                <w:b/>
                <w:bCs/>
              </w:rPr>
              <w:t>40,54</w:t>
            </w:r>
          </w:p>
        </w:tc>
      </w:tr>
      <w:tr w:rsidR="007C6A2B" w:rsidTr="00CE4B76">
        <w:trPr>
          <w:cantSplit/>
        </w:trPr>
        <w:tc>
          <w:tcPr>
            <w:tcW w:w="1326" w:type="dxa"/>
            <w:vMerge/>
            <w:tcBorders>
              <w:left w:val="single" w:sz="4" w:space="0" w:color="auto"/>
              <w:right w:val="single" w:sz="4" w:space="0" w:color="auto"/>
            </w:tcBorders>
          </w:tcPr>
          <w:p w:rsidR="007C6A2B" w:rsidRDefault="007C6A2B" w:rsidP="00506A0E">
            <w:pPr>
              <w:spacing w:line="240" w:lineRule="auto"/>
              <w:jc w:val="both"/>
              <w:rPr>
                <w:sz w:val="32"/>
              </w:rPr>
            </w:pPr>
          </w:p>
        </w:tc>
        <w:tc>
          <w:tcPr>
            <w:tcW w:w="1042" w:type="dxa"/>
            <w:gridSpan w:val="2"/>
            <w:tcBorders>
              <w:left w:val="single" w:sz="4" w:space="0" w:color="auto"/>
              <w:right w:val="single" w:sz="4" w:space="0" w:color="auto"/>
            </w:tcBorders>
          </w:tcPr>
          <w:p w:rsidR="007C6A2B" w:rsidRDefault="007C6A2B" w:rsidP="00506A0E">
            <w:pPr>
              <w:spacing w:line="240" w:lineRule="auto"/>
              <w:jc w:val="both"/>
            </w:pPr>
            <w:r>
              <w:t>dívky</w:t>
            </w:r>
          </w:p>
        </w:tc>
        <w:tc>
          <w:tcPr>
            <w:tcW w:w="1139" w:type="dxa"/>
            <w:tcBorders>
              <w:left w:val="single" w:sz="4" w:space="0" w:color="auto"/>
              <w:right w:val="single" w:sz="4" w:space="0" w:color="auto"/>
            </w:tcBorders>
          </w:tcPr>
          <w:p w:rsidR="007C6A2B" w:rsidRDefault="007C6A2B" w:rsidP="00506A0E">
            <w:pPr>
              <w:spacing w:line="240" w:lineRule="auto"/>
              <w:jc w:val="both"/>
            </w:pPr>
            <w:r>
              <w:t xml:space="preserve">   </w:t>
            </w:r>
            <w:r w:rsidR="00CE4B76">
              <w:t>15</w:t>
            </w:r>
          </w:p>
        </w:tc>
        <w:tc>
          <w:tcPr>
            <w:tcW w:w="1136" w:type="dxa"/>
            <w:tcBorders>
              <w:left w:val="single" w:sz="4" w:space="0" w:color="auto"/>
              <w:right w:val="single" w:sz="4" w:space="0" w:color="auto"/>
            </w:tcBorders>
          </w:tcPr>
          <w:p w:rsidR="007C6A2B" w:rsidRDefault="007C6A2B" w:rsidP="00156648">
            <w:pPr>
              <w:spacing w:line="240" w:lineRule="auto"/>
              <w:jc w:val="both"/>
            </w:pPr>
            <w:r>
              <w:t xml:space="preserve">  </w:t>
            </w:r>
            <w:r w:rsidR="00CE4B76">
              <w:t>20,27</w:t>
            </w:r>
          </w:p>
        </w:tc>
        <w:tc>
          <w:tcPr>
            <w:tcW w:w="1142" w:type="dxa"/>
            <w:tcBorders>
              <w:left w:val="single" w:sz="4" w:space="0" w:color="auto"/>
              <w:right w:val="single" w:sz="4" w:space="0" w:color="auto"/>
            </w:tcBorders>
          </w:tcPr>
          <w:p w:rsidR="007C6A2B" w:rsidRDefault="00CE4B76" w:rsidP="00506A0E">
            <w:pPr>
              <w:spacing w:line="240" w:lineRule="auto"/>
              <w:jc w:val="both"/>
            </w:pPr>
            <w:r>
              <w:t>19</w:t>
            </w:r>
            <w:r w:rsidR="007C6A2B">
              <w:t xml:space="preserve">  </w:t>
            </w:r>
          </w:p>
        </w:tc>
        <w:tc>
          <w:tcPr>
            <w:tcW w:w="1137" w:type="dxa"/>
            <w:tcBorders>
              <w:left w:val="single" w:sz="4" w:space="0" w:color="auto"/>
              <w:right w:val="single" w:sz="4" w:space="0" w:color="auto"/>
            </w:tcBorders>
          </w:tcPr>
          <w:p w:rsidR="007C6A2B" w:rsidRDefault="007C6A2B" w:rsidP="00506A0E">
            <w:pPr>
              <w:spacing w:line="240" w:lineRule="auto"/>
              <w:jc w:val="both"/>
            </w:pPr>
            <w:r>
              <w:t xml:space="preserve"> </w:t>
            </w:r>
            <w:r w:rsidR="00CE4B76">
              <w:t>25,68</w:t>
            </w:r>
          </w:p>
        </w:tc>
        <w:tc>
          <w:tcPr>
            <w:tcW w:w="1143" w:type="dxa"/>
            <w:tcBorders>
              <w:left w:val="single" w:sz="4" w:space="0" w:color="auto"/>
              <w:right w:val="single" w:sz="4" w:space="0" w:color="auto"/>
            </w:tcBorders>
          </w:tcPr>
          <w:p w:rsidR="007C6A2B" w:rsidRDefault="008A2580" w:rsidP="00506A0E">
            <w:pPr>
              <w:spacing w:line="240" w:lineRule="auto"/>
              <w:jc w:val="both"/>
            </w:pPr>
            <w:r>
              <w:t>34</w:t>
            </w:r>
          </w:p>
        </w:tc>
        <w:tc>
          <w:tcPr>
            <w:tcW w:w="1145" w:type="dxa"/>
            <w:tcBorders>
              <w:left w:val="single" w:sz="4" w:space="0" w:color="auto"/>
              <w:right w:val="single" w:sz="4" w:space="0" w:color="auto"/>
            </w:tcBorders>
          </w:tcPr>
          <w:p w:rsidR="007C6A2B" w:rsidRDefault="008A2580" w:rsidP="00506A0E">
            <w:pPr>
              <w:spacing w:line="240" w:lineRule="auto"/>
              <w:jc w:val="both"/>
              <w:rPr>
                <w:b/>
                <w:bCs/>
              </w:rPr>
            </w:pPr>
            <w:r>
              <w:rPr>
                <w:b/>
                <w:bCs/>
              </w:rPr>
              <w:t>45,95</w:t>
            </w:r>
          </w:p>
        </w:tc>
      </w:tr>
      <w:tr w:rsidR="007C6A2B" w:rsidTr="00CE4B76">
        <w:trPr>
          <w:cantSplit/>
        </w:trPr>
        <w:tc>
          <w:tcPr>
            <w:tcW w:w="1326" w:type="dxa"/>
            <w:vMerge w:val="restart"/>
            <w:tcBorders>
              <w:left w:val="single" w:sz="4" w:space="0" w:color="auto"/>
              <w:right w:val="single" w:sz="4" w:space="0" w:color="auto"/>
            </w:tcBorders>
          </w:tcPr>
          <w:p w:rsidR="007C6A2B" w:rsidRDefault="007C6A2B" w:rsidP="00506A0E">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7C6A2B" w:rsidRDefault="007C6A2B" w:rsidP="00506A0E">
            <w:pPr>
              <w:spacing w:line="240" w:lineRule="auto"/>
              <w:jc w:val="both"/>
            </w:pPr>
            <w:r>
              <w:t>chlapci</w:t>
            </w:r>
          </w:p>
        </w:tc>
        <w:tc>
          <w:tcPr>
            <w:tcW w:w="1139" w:type="dxa"/>
            <w:tcBorders>
              <w:left w:val="single" w:sz="4" w:space="0" w:color="auto"/>
              <w:right w:val="single" w:sz="4" w:space="0" w:color="auto"/>
            </w:tcBorders>
          </w:tcPr>
          <w:p w:rsidR="007C6A2B" w:rsidRDefault="007C6A2B" w:rsidP="00506A0E">
            <w:pPr>
              <w:spacing w:line="240" w:lineRule="auto"/>
              <w:jc w:val="both"/>
            </w:pPr>
            <w:r>
              <w:t xml:space="preserve">  </w:t>
            </w:r>
            <w:r w:rsidR="00CE4B76">
              <w:t xml:space="preserve">  5</w:t>
            </w:r>
          </w:p>
        </w:tc>
        <w:tc>
          <w:tcPr>
            <w:tcW w:w="1136" w:type="dxa"/>
            <w:tcBorders>
              <w:left w:val="single" w:sz="4" w:space="0" w:color="auto"/>
              <w:right w:val="single" w:sz="4" w:space="0" w:color="auto"/>
            </w:tcBorders>
          </w:tcPr>
          <w:p w:rsidR="007C6A2B" w:rsidRDefault="007C6A2B" w:rsidP="00156648">
            <w:pPr>
              <w:spacing w:line="240" w:lineRule="auto"/>
              <w:jc w:val="both"/>
            </w:pPr>
            <w:r>
              <w:t xml:space="preserve">    </w:t>
            </w:r>
            <w:r w:rsidR="00CE4B76">
              <w:t>6,76</w:t>
            </w:r>
          </w:p>
        </w:tc>
        <w:tc>
          <w:tcPr>
            <w:tcW w:w="1142" w:type="dxa"/>
            <w:tcBorders>
              <w:left w:val="single" w:sz="4" w:space="0" w:color="auto"/>
              <w:right w:val="single" w:sz="4" w:space="0" w:color="auto"/>
            </w:tcBorders>
          </w:tcPr>
          <w:p w:rsidR="007C6A2B" w:rsidRDefault="00CE4B76" w:rsidP="00506A0E">
            <w:pPr>
              <w:spacing w:line="240" w:lineRule="auto"/>
              <w:jc w:val="both"/>
            </w:pPr>
            <w:r>
              <w:t xml:space="preserve"> 4</w:t>
            </w:r>
            <w:r w:rsidR="007C6A2B">
              <w:t xml:space="preserve">  </w:t>
            </w:r>
          </w:p>
        </w:tc>
        <w:tc>
          <w:tcPr>
            <w:tcW w:w="1137" w:type="dxa"/>
            <w:tcBorders>
              <w:left w:val="single" w:sz="4" w:space="0" w:color="auto"/>
              <w:right w:val="single" w:sz="4" w:space="0" w:color="auto"/>
            </w:tcBorders>
          </w:tcPr>
          <w:p w:rsidR="007C6A2B" w:rsidRDefault="00CE4B76" w:rsidP="00506A0E">
            <w:pPr>
              <w:spacing w:line="240" w:lineRule="auto"/>
              <w:jc w:val="both"/>
            </w:pPr>
            <w:r>
              <w:t xml:space="preserve">   5,41</w:t>
            </w:r>
          </w:p>
        </w:tc>
        <w:tc>
          <w:tcPr>
            <w:tcW w:w="1143" w:type="dxa"/>
            <w:tcBorders>
              <w:left w:val="single" w:sz="4" w:space="0" w:color="auto"/>
              <w:right w:val="single" w:sz="4" w:space="0" w:color="auto"/>
            </w:tcBorders>
          </w:tcPr>
          <w:p w:rsidR="007C6A2B" w:rsidRDefault="008A2580" w:rsidP="00506A0E">
            <w:pPr>
              <w:spacing w:line="240" w:lineRule="auto"/>
              <w:jc w:val="both"/>
            </w:pPr>
            <w:r>
              <w:t xml:space="preserve"> 9</w:t>
            </w:r>
          </w:p>
        </w:tc>
        <w:tc>
          <w:tcPr>
            <w:tcW w:w="1145" w:type="dxa"/>
            <w:tcBorders>
              <w:left w:val="single" w:sz="4" w:space="0" w:color="auto"/>
              <w:right w:val="single" w:sz="4" w:space="0" w:color="auto"/>
            </w:tcBorders>
          </w:tcPr>
          <w:p w:rsidR="007C6A2B" w:rsidRDefault="008A2580" w:rsidP="00506A0E">
            <w:pPr>
              <w:spacing w:line="240" w:lineRule="auto"/>
              <w:jc w:val="both"/>
              <w:rPr>
                <w:b/>
                <w:bCs/>
              </w:rPr>
            </w:pPr>
            <w:r>
              <w:rPr>
                <w:b/>
                <w:bCs/>
              </w:rPr>
              <w:t>12,16</w:t>
            </w:r>
          </w:p>
        </w:tc>
      </w:tr>
      <w:tr w:rsidR="007C6A2B" w:rsidTr="00CE4B76">
        <w:trPr>
          <w:cantSplit/>
          <w:trHeight w:val="542"/>
        </w:trPr>
        <w:tc>
          <w:tcPr>
            <w:tcW w:w="1326" w:type="dxa"/>
            <w:vMerge/>
            <w:tcBorders>
              <w:left w:val="single" w:sz="4" w:space="0" w:color="auto"/>
              <w:right w:val="single" w:sz="4" w:space="0" w:color="auto"/>
            </w:tcBorders>
          </w:tcPr>
          <w:p w:rsidR="007C6A2B" w:rsidRDefault="007C6A2B" w:rsidP="00506A0E">
            <w:pPr>
              <w:spacing w:line="240" w:lineRule="auto"/>
              <w:jc w:val="both"/>
              <w:rPr>
                <w:sz w:val="32"/>
              </w:rPr>
            </w:pPr>
          </w:p>
        </w:tc>
        <w:tc>
          <w:tcPr>
            <w:tcW w:w="1042" w:type="dxa"/>
            <w:gridSpan w:val="2"/>
            <w:tcBorders>
              <w:left w:val="single" w:sz="4" w:space="0" w:color="auto"/>
              <w:right w:val="single" w:sz="4" w:space="0" w:color="auto"/>
            </w:tcBorders>
          </w:tcPr>
          <w:p w:rsidR="007C6A2B" w:rsidRDefault="007C6A2B" w:rsidP="00506A0E">
            <w:pPr>
              <w:spacing w:line="240" w:lineRule="auto"/>
              <w:jc w:val="both"/>
            </w:pPr>
            <w:r>
              <w:t>dívky</w:t>
            </w:r>
          </w:p>
        </w:tc>
        <w:tc>
          <w:tcPr>
            <w:tcW w:w="1139" w:type="dxa"/>
            <w:tcBorders>
              <w:left w:val="single" w:sz="4" w:space="0" w:color="auto"/>
              <w:right w:val="single" w:sz="4" w:space="0" w:color="auto"/>
            </w:tcBorders>
          </w:tcPr>
          <w:p w:rsidR="007C6A2B" w:rsidRDefault="007C6A2B" w:rsidP="00506A0E">
            <w:pPr>
              <w:spacing w:line="240" w:lineRule="auto"/>
              <w:jc w:val="both"/>
            </w:pPr>
            <w:r>
              <w:t xml:space="preserve"> </w:t>
            </w:r>
            <w:r w:rsidR="00CE4B76">
              <w:t xml:space="preserve">   3</w:t>
            </w:r>
          </w:p>
        </w:tc>
        <w:tc>
          <w:tcPr>
            <w:tcW w:w="1136" w:type="dxa"/>
            <w:tcBorders>
              <w:left w:val="single" w:sz="4" w:space="0" w:color="auto"/>
              <w:right w:val="single" w:sz="4" w:space="0" w:color="auto"/>
            </w:tcBorders>
          </w:tcPr>
          <w:p w:rsidR="007C6A2B" w:rsidRDefault="007C6A2B" w:rsidP="00156648">
            <w:pPr>
              <w:spacing w:line="240" w:lineRule="auto"/>
              <w:jc w:val="both"/>
            </w:pPr>
            <w:r>
              <w:t xml:space="preserve">    </w:t>
            </w:r>
            <w:r w:rsidR="00CE4B76">
              <w:t xml:space="preserve"> ,05</w:t>
            </w:r>
          </w:p>
        </w:tc>
        <w:tc>
          <w:tcPr>
            <w:tcW w:w="1142" w:type="dxa"/>
            <w:tcBorders>
              <w:left w:val="single" w:sz="4" w:space="0" w:color="auto"/>
              <w:right w:val="single" w:sz="4" w:space="0" w:color="auto"/>
            </w:tcBorders>
          </w:tcPr>
          <w:p w:rsidR="007C6A2B" w:rsidRDefault="007C6A2B" w:rsidP="00506A0E">
            <w:pPr>
              <w:spacing w:line="240" w:lineRule="auto"/>
              <w:jc w:val="both"/>
            </w:pPr>
            <w:r>
              <w:t xml:space="preserve"> </w:t>
            </w:r>
            <w:r w:rsidR="00CE4B76">
              <w:t>2</w:t>
            </w:r>
          </w:p>
        </w:tc>
        <w:tc>
          <w:tcPr>
            <w:tcW w:w="1137" w:type="dxa"/>
            <w:tcBorders>
              <w:left w:val="single" w:sz="4" w:space="0" w:color="auto"/>
              <w:right w:val="single" w:sz="4" w:space="0" w:color="auto"/>
            </w:tcBorders>
          </w:tcPr>
          <w:p w:rsidR="007C6A2B" w:rsidRDefault="008A2580" w:rsidP="00506A0E">
            <w:pPr>
              <w:spacing w:line="240" w:lineRule="auto"/>
              <w:jc w:val="both"/>
            </w:pPr>
            <w:r>
              <w:t xml:space="preserve"> </w:t>
            </w:r>
            <w:r w:rsidR="00156648">
              <w:t xml:space="preserve">  </w:t>
            </w:r>
            <w:r>
              <w:t>2,7</w:t>
            </w:r>
          </w:p>
        </w:tc>
        <w:tc>
          <w:tcPr>
            <w:tcW w:w="1143" w:type="dxa"/>
            <w:tcBorders>
              <w:left w:val="single" w:sz="4" w:space="0" w:color="auto"/>
              <w:right w:val="single" w:sz="4" w:space="0" w:color="auto"/>
            </w:tcBorders>
          </w:tcPr>
          <w:p w:rsidR="007C6A2B" w:rsidRDefault="008A2580" w:rsidP="00506A0E">
            <w:pPr>
              <w:spacing w:line="240" w:lineRule="auto"/>
              <w:jc w:val="both"/>
            </w:pPr>
            <w:r>
              <w:t xml:space="preserve"> 5</w:t>
            </w:r>
          </w:p>
        </w:tc>
        <w:tc>
          <w:tcPr>
            <w:tcW w:w="1145" w:type="dxa"/>
            <w:tcBorders>
              <w:left w:val="single" w:sz="4" w:space="0" w:color="auto"/>
              <w:right w:val="single" w:sz="4" w:space="0" w:color="auto"/>
            </w:tcBorders>
          </w:tcPr>
          <w:p w:rsidR="007C6A2B" w:rsidRDefault="008A2580" w:rsidP="00506A0E">
            <w:pPr>
              <w:spacing w:line="240" w:lineRule="auto"/>
              <w:jc w:val="both"/>
              <w:rPr>
                <w:b/>
                <w:bCs/>
              </w:rPr>
            </w:pPr>
            <w:r>
              <w:rPr>
                <w:b/>
                <w:bCs/>
              </w:rPr>
              <w:t xml:space="preserve"> </w:t>
            </w:r>
            <w:r w:rsidR="00156648">
              <w:rPr>
                <w:b/>
                <w:bCs/>
              </w:rPr>
              <w:t xml:space="preserve"> </w:t>
            </w:r>
            <w:r>
              <w:rPr>
                <w:b/>
                <w:bCs/>
              </w:rPr>
              <w:t>6,76</w:t>
            </w:r>
          </w:p>
        </w:tc>
      </w:tr>
      <w:tr w:rsidR="007C6A2B" w:rsidTr="00CE4B76">
        <w:trPr>
          <w:cantSplit/>
          <w:trHeight w:val="446"/>
        </w:trPr>
        <w:tc>
          <w:tcPr>
            <w:tcW w:w="1332" w:type="dxa"/>
            <w:gridSpan w:val="2"/>
            <w:vMerge w:val="restart"/>
            <w:tcBorders>
              <w:left w:val="single" w:sz="4" w:space="0" w:color="auto"/>
              <w:right w:val="single" w:sz="4" w:space="0" w:color="auto"/>
            </w:tcBorders>
            <w:vAlign w:val="bottom"/>
          </w:tcPr>
          <w:p w:rsidR="007C6A2B" w:rsidRDefault="007C6A2B" w:rsidP="00506A0E">
            <w:pPr>
              <w:spacing w:line="240" w:lineRule="auto"/>
              <w:ind w:left="70"/>
              <w:jc w:val="both"/>
              <w:rPr>
                <w:b/>
                <w:bCs/>
                <w:sz w:val="28"/>
              </w:rPr>
            </w:pPr>
            <w:r>
              <w:rPr>
                <w:b/>
                <w:bCs/>
                <w:sz w:val="28"/>
              </w:rPr>
              <w:t>Celkem</w:t>
            </w:r>
          </w:p>
          <w:p w:rsidR="007C6A2B" w:rsidRDefault="007C6A2B" w:rsidP="00506A0E">
            <w:pPr>
              <w:spacing w:line="240" w:lineRule="auto"/>
              <w:ind w:left="70"/>
              <w:jc w:val="both"/>
            </w:pPr>
          </w:p>
          <w:p w:rsidR="007C6A2B" w:rsidRDefault="007C6A2B" w:rsidP="00506A0E">
            <w:pPr>
              <w:spacing w:line="240" w:lineRule="auto"/>
              <w:ind w:left="70"/>
              <w:jc w:val="both"/>
            </w:pPr>
          </w:p>
        </w:tc>
        <w:tc>
          <w:tcPr>
            <w:tcW w:w="1036" w:type="dxa"/>
            <w:tcBorders>
              <w:left w:val="single" w:sz="4" w:space="0" w:color="auto"/>
              <w:right w:val="single" w:sz="4" w:space="0" w:color="auto"/>
            </w:tcBorders>
          </w:tcPr>
          <w:p w:rsidR="007C6A2B" w:rsidRDefault="007C6A2B" w:rsidP="00506A0E">
            <w:pPr>
              <w:spacing w:line="240" w:lineRule="auto"/>
              <w:jc w:val="both"/>
            </w:pPr>
            <w:r>
              <w:t>chlapci</w:t>
            </w:r>
          </w:p>
          <w:p w:rsidR="007C6A2B" w:rsidRDefault="007C6A2B" w:rsidP="00506A0E">
            <w:pPr>
              <w:spacing w:line="240" w:lineRule="auto"/>
              <w:jc w:val="both"/>
            </w:pPr>
          </w:p>
        </w:tc>
        <w:tc>
          <w:tcPr>
            <w:tcW w:w="1139" w:type="dxa"/>
            <w:tcBorders>
              <w:left w:val="single" w:sz="4" w:space="0" w:color="auto"/>
              <w:right w:val="single" w:sz="4" w:space="0" w:color="auto"/>
            </w:tcBorders>
          </w:tcPr>
          <w:p w:rsidR="007C6A2B" w:rsidRDefault="00CE4B76" w:rsidP="00506A0E">
            <w:pPr>
              <w:spacing w:line="240" w:lineRule="auto"/>
              <w:jc w:val="both"/>
            </w:pPr>
            <w:r>
              <w:t xml:space="preserve">  </w:t>
            </w:r>
            <w:r w:rsidR="007C6A2B">
              <w:t>37</w:t>
            </w:r>
          </w:p>
          <w:p w:rsidR="007C6A2B" w:rsidRDefault="007C6A2B" w:rsidP="00506A0E">
            <w:pPr>
              <w:spacing w:line="240" w:lineRule="auto"/>
              <w:jc w:val="both"/>
            </w:pPr>
          </w:p>
        </w:tc>
        <w:tc>
          <w:tcPr>
            <w:tcW w:w="1136" w:type="dxa"/>
            <w:tcBorders>
              <w:left w:val="single" w:sz="4" w:space="0" w:color="auto"/>
              <w:right w:val="single" w:sz="4" w:space="0" w:color="auto"/>
            </w:tcBorders>
          </w:tcPr>
          <w:p w:rsidR="007C6A2B" w:rsidRDefault="007C6A2B" w:rsidP="00506A0E">
            <w:pPr>
              <w:spacing w:line="240" w:lineRule="auto"/>
              <w:jc w:val="both"/>
            </w:pPr>
            <w:r>
              <w:t>50,00</w:t>
            </w:r>
          </w:p>
          <w:p w:rsidR="007C6A2B" w:rsidRDefault="007C6A2B" w:rsidP="00506A0E">
            <w:pPr>
              <w:spacing w:line="240" w:lineRule="auto"/>
              <w:jc w:val="both"/>
            </w:pPr>
          </w:p>
        </w:tc>
        <w:tc>
          <w:tcPr>
            <w:tcW w:w="1142" w:type="dxa"/>
            <w:tcBorders>
              <w:left w:val="single" w:sz="4" w:space="0" w:color="auto"/>
              <w:right w:val="single" w:sz="4" w:space="0" w:color="auto"/>
            </w:tcBorders>
          </w:tcPr>
          <w:p w:rsidR="007C6A2B" w:rsidRDefault="007C6A2B" w:rsidP="00506A0E">
            <w:pPr>
              <w:spacing w:line="240" w:lineRule="auto"/>
              <w:jc w:val="both"/>
            </w:pPr>
            <w:r>
              <w:t>37</w:t>
            </w:r>
          </w:p>
          <w:p w:rsidR="007C6A2B" w:rsidRDefault="007C6A2B" w:rsidP="00506A0E">
            <w:pPr>
              <w:spacing w:line="240" w:lineRule="auto"/>
              <w:jc w:val="both"/>
            </w:pPr>
          </w:p>
        </w:tc>
        <w:tc>
          <w:tcPr>
            <w:tcW w:w="1137" w:type="dxa"/>
            <w:tcBorders>
              <w:left w:val="single" w:sz="4" w:space="0" w:color="auto"/>
              <w:right w:val="single" w:sz="4" w:space="0" w:color="auto"/>
            </w:tcBorders>
          </w:tcPr>
          <w:p w:rsidR="007C6A2B" w:rsidRDefault="007C6A2B" w:rsidP="00506A0E">
            <w:pPr>
              <w:spacing w:line="240" w:lineRule="auto"/>
              <w:jc w:val="both"/>
            </w:pPr>
            <w:r>
              <w:t>50,00</w:t>
            </w:r>
          </w:p>
          <w:p w:rsidR="007C6A2B" w:rsidRDefault="007C6A2B" w:rsidP="00506A0E">
            <w:pPr>
              <w:spacing w:line="240" w:lineRule="auto"/>
              <w:jc w:val="both"/>
            </w:pPr>
          </w:p>
        </w:tc>
        <w:tc>
          <w:tcPr>
            <w:tcW w:w="1143" w:type="dxa"/>
            <w:tcBorders>
              <w:top w:val="single" w:sz="4" w:space="0" w:color="auto"/>
              <w:left w:val="single" w:sz="4" w:space="0" w:color="auto"/>
              <w:right w:val="single" w:sz="4" w:space="0" w:color="auto"/>
            </w:tcBorders>
          </w:tcPr>
          <w:p w:rsidR="007C6A2B" w:rsidRDefault="007C6A2B" w:rsidP="00506A0E">
            <w:pPr>
              <w:spacing w:line="240" w:lineRule="auto"/>
              <w:jc w:val="both"/>
            </w:pPr>
            <w:r>
              <w:t>74</w:t>
            </w:r>
          </w:p>
        </w:tc>
        <w:tc>
          <w:tcPr>
            <w:tcW w:w="1145" w:type="dxa"/>
            <w:tcBorders>
              <w:top w:val="single" w:sz="4" w:space="0" w:color="auto"/>
              <w:left w:val="single" w:sz="4" w:space="0" w:color="auto"/>
              <w:right w:val="single" w:sz="4" w:space="0" w:color="auto"/>
            </w:tcBorders>
          </w:tcPr>
          <w:p w:rsidR="007C6A2B" w:rsidRDefault="007C6A2B" w:rsidP="00506A0E">
            <w:pPr>
              <w:spacing w:line="240" w:lineRule="auto"/>
              <w:jc w:val="both"/>
              <w:rPr>
                <w:b/>
                <w:bCs/>
              </w:rPr>
            </w:pPr>
            <w:r>
              <w:rPr>
                <w:b/>
                <w:bCs/>
              </w:rPr>
              <w:t xml:space="preserve">  100,00</w:t>
            </w:r>
          </w:p>
        </w:tc>
      </w:tr>
      <w:tr w:rsidR="007C6A2B" w:rsidTr="00CE4B76">
        <w:trPr>
          <w:cantSplit/>
          <w:trHeight w:val="592"/>
        </w:trPr>
        <w:tc>
          <w:tcPr>
            <w:tcW w:w="1332" w:type="dxa"/>
            <w:gridSpan w:val="2"/>
            <w:vMerge/>
            <w:tcBorders>
              <w:left w:val="single" w:sz="4" w:space="0" w:color="auto"/>
              <w:bottom w:val="single" w:sz="4" w:space="0" w:color="auto"/>
              <w:right w:val="single" w:sz="4" w:space="0" w:color="auto"/>
            </w:tcBorders>
          </w:tcPr>
          <w:p w:rsidR="007C6A2B" w:rsidRDefault="007C6A2B" w:rsidP="00506A0E">
            <w:pPr>
              <w:spacing w:line="240" w:lineRule="auto"/>
              <w:ind w:left="70"/>
              <w:jc w:val="both"/>
            </w:pPr>
          </w:p>
        </w:tc>
        <w:tc>
          <w:tcPr>
            <w:tcW w:w="1036" w:type="dxa"/>
            <w:tcBorders>
              <w:left w:val="single" w:sz="4" w:space="0" w:color="auto"/>
              <w:bottom w:val="single" w:sz="4" w:space="0" w:color="auto"/>
              <w:right w:val="single" w:sz="4" w:space="0" w:color="auto"/>
            </w:tcBorders>
          </w:tcPr>
          <w:p w:rsidR="007C6A2B" w:rsidRDefault="007C6A2B" w:rsidP="00506A0E">
            <w:pPr>
              <w:spacing w:line="240" w:lineRule="auto"/>
              <w:jc w:val="both"/>
            </w:pPr>
            <w:r>
              <w:t>dívky</w:t>
            </w:r>
          </w:p>
        </w:tc>
        <w:tc>
          <w:tcPr>
            <w:tcW w:w="1139" w:type="dxa"/>
            <w:tcBorders>
              <w:left w:val="single" w:sz="4" w:space="0" w:color="auto"/>
              <w:bottom w:val="single" w:sz="4" w:space="0" w:color="auto"/>
              <w:right w:val="single" w:sz="4" w:space="0" w:color="auto"/>
            </w:tcBorders>
          </w:tcPr>
          <w:p w:rsidR="007C6A2B" w:rsidRDefault="007C6A2B" w:rsidP="00506A0E">
            <w:pPr>
              <w:spacing w:line="240" w:lineRule="auto"/>
              <w:jc w:val="both"/>
            </w:pPr>
            <w:r>
              <w:t>37</w:t>
            </w:r>
          </w:p>
        </w:tc>
        <w:tc>
          <w:tcPr>
            <w:tcW w:w="1136" w:type="dxa"/>
            <w:tcBorders>
              <w:left w:val="single" w:sz="4" w:space="0" w:color="auto"/>
              <w:bottom w:val="single" w:sz="4" w:space="0" w:color="auto"/>
              <w:right w:val="single" w:sz="4" w:space="0" w:color="auto"/>
            </w:tcBorders>
          </w:tcPr>
          <w:p w:rsidR="007C6A2B" w:rsidRDefault="007C6A2B" w:rsidP="00506A0E">
            <w:pPr>
              <w:spacing w:line="240" w:lineRule="auto"/>
              <w:jc w:val="both"/>
            </w:pPr>
            <w:r>
              <w:t>50,00</w:t>
            </w:r>
          </w:p>
        </w:tc>
        <w:tc>
          <w:tcPr>
            <w:tcW w:w="1142" w:type="dxa"/>
            <w:tcBorders>
              <w:left w:val="single" w:sz="4" w:space="0" w:color="auto"/>
              <w:bottom w:val="single" w:sz="4" w:space="0" w:color="auto"/>
              <w:right w:val="single" w:sz="4" w:space="0" w:color="auto"/>
            </w:tcBorders>
          </w:tcPr>
          <w:p w:rsidR="007C6A2B" w:rsidRDefault="007C6A2B" w:rsidP="00506A0E">
            <w:pPr>
              <w:spacing w:line="240" w:lineRule="auto"/>
              <w:jc w:val="both"/>
            </w:pPr>
            <w:r>
              <w:t>37</w:t>
            </w:r>
          </w:p>
        </w:tc>
        <w:tc>
          <w:tcPr>
            <w:tcW w:w="1137" w:type="dxa"/>
            <w:tcBorders>
              <w:left w:val="single" w:sz="4" w:space="0" w:color="auto"/>
              <w:bottom w:val="single" w:sz="4" w:space="0" w:color="auto"/>
              <w:right w:val="single" w:sz="4" w:space="0" w:color="auto"/>
            </w:tcBorders>
          </w:tcPr>
          <w:p w:rsidR="007C6A2B" w:rsidRDefault="007C6A2B" w:rsidP="00506A0E">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7C6A2B" w:rsidRDefault="007C6A2B" w:rsidP="00506A0E">
            <w:pPr>
              <w:spacing w:line="240" w:lineRule="auto"/>
              <w:jc w:val="both"/>
            </w:pPr>
            <w:r>
              <w:t>74</w:t>
            </w:r>
          </w:p>
        </w:tc>
        <w:tc>
          <w:tcPr>
            <w:tcW w:w="1145" w:type="dxa"/>
            <w:tcBorders>
              <w:left w:val="single" w:sz="4" w:space="0" w:color="auto"/>
              <w:bottom w:val="single" w:sz="4" w:space="0" w:color="auto"/>
              <w:right w:val="single" w:sz="4" w:space="0" w:color="auto"/>
            </w:tcBorders>
          </w:tcPr>
          <w:p w:rsidR="007C6A2B" w:rsidRDefault="007C6A2B" w:rsidP="00506A0E">
            <w:pPr>
              <w:spacing w:line="240" w:lineRule="auto"/>
              <w:jc w:val="both"/>
              <w:rPr>
                <w:b/>
                <w:bCs/>
              </w:rPr>
            </w:pPr>
            <w:r>
              <w:rPr>
                <w:b/>
                <w:bCs/>
              </w:rPr>
              <w:t xml:space="preserve">  100,00</w:t>
            </w:r>
          </w:p>
        </w:tc>
      </w:tr>
    </w:tbl>
    <w:p w:rsidR="0093633D" w:rsidRDefault="0093633D" w:rsidP="00506A0E">
      <w:pPr>
        <w:pStyle w:val="Default"/>
        <w:jc w:val="both"/>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156648" w:rsidRDefault="00156648" w:rsidP="005B05B1">
      <w:pPr>
        <w:pStyle w:val="Default"/>
        <w:spacing w:line="360" w:lineRule="auto"/>
        <w:jc w:val="both"/>
        <w:rPr>
          <w:b/>
        </w:rPr>
      </w:pPr>
    </w:p>
    <w:p w:rsidR="008A2580" w:rsidRPr="009D7808" w:rsidRDefault="008A2580" w:rsidP="005B05B1">
      <w:pPr>
        <w:pStyle w:val="Default"/>
        <w:spacing w:line="360" w:lineRule="auto"/>
        <w:jc w:val="both"/>
      </w:pPr>
      <w:r w:rsidRPr="00506A0E">
        <w:rPr>
          <w:b/>
        </w:rPr>
        <w:lastRenderedPageBreak/>
        <w:t>Tabulka 7</w:t>
      </w:r>
      <w:r w:rsidR="009D7808">
        <w:rPr>
          <w:b/>
        </w:rPr>
        <w:t>:</w:t>
      </w:r>
      <w:r w:rsidRPr="00506A0E">
        <w:rPr>
          <w:b/>
        </w:rPr>
        <w:t xml:space="preserve"> </w:t>
      </w:r>
      <w:r w:rsidRPr="009D7808">
        <w:t>Názory žáků mimoměstských základních škol na časový rozsah dopravní výchovy</w:t>
      </w:r>
    </w:p>
    <w:p w:rsidR="008A2580" w:rsidRDefault="008A2580" w:rsidP="005B05B1">
      <w:pPr>
        <w:pStyle w:val="Default"/>
        <w:spacing w:line="360" w:lineRule="auto"/>
        <w:jc w:val="both"/>
      </w:pPr>
    </w:p>
    <w:p w:rsidR="008A2580" w:rsidRDefault="008A2580"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8A2580" w:rsidTr="00572B17">
        <w:trPr>
          <w:cantSplit/>
          <w:trHeight w:val="539"/>
        </w:trPr>
        <w:tc>
          <w:tcPr>
            <w:tcW w:w="1326" w:type="dxa"/>
            <w:vMerge w:val="restart"/>
            <w:tcBorders>
              <w:top w:val="single" w:sz="4" w:space="0" w:color="auto"/>
              <w:left w:val="single" w:sz="4" w:space="0" w:color="auto"/>
              <w:right w:val="single" w:sz="4" w:space="0" w:color="auto"/>
            </w:tcBorders>
          </w:tcPr>
          <w:p w:rsidR="008A2580" w:rsidRDefault="008A2580" w:rsidP="00506A0E">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8A2580" w:rsidRDefault="008A2580" w:rsidP="00506A0E">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8A2580" w:rsidRDefault="008A2580" w:rsidP="00506A0E">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8A2580" w:rsidRDefault="008A2580" w:rsidP="00506A0E">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8A2580" w:rsidRDefault="008A2580" w:rsidP="00506A0E">
            <w:pPr>
              <w:pStyle w:val="Nadpis1"/>
              <w:jc w:val="both"/>
            </w:pPr>
            <w:r>
              <w:t>Celkem</w:t>
            </w:r>
          </w:p>
        </w:tc>
      </w:tr>
      <w:tr w:rsidR="008A2580" w:rsidTr="00572B17">
        <w:trPr>
          <w:cantSplit/>
        </w:trPr>
        <w:tc>
          <w:tcPr>
            <w:tcW w:w="1326" w:type="dxa"/>
            <w:vMerge/>
            <w:tcBorders>
              <w:left w:val="single" w:sz="4" w:space="0" w:color="auto"/>
              <w:bottom w:val="single" w:sz="4" w:space="0" w:color="auto"/>
              <w:right w:val="single" w:sz="4" w:space="0" w:color="auto"/>
            </w:tcBorders>
          </w:tcPr>
          <w:p w:rsidR="008A2580" w:rsidRDefault="008A2580" w:rsidP="00506A0E">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8A2580" w:rsidRDefault="008A2580" w:rsidP="00506A0E">
            <w:pPr>
              <w:spacing w:line="240" w:lineRule="auto"/>
              <w:jc w:val="both"/>
            </w:pPr>
          </w:p>
        </w:tc>
        <w:tc>
          <w:tcPr>
            <w:tcW w:w="1139" w:type="dxa"/>
            <w:tcBorders>
              <w:left w:val="single" w:sz="4" w:space="0" w:color="auto"/>
              <w:bottom w:val="single" w:sz="4" w:space="0" w:color="auto"/>
              <w:right w:val="single" w:sz="4" w:space="0" w:color="auto"/>
            </w:tcBorders>
          </w:tcPr>
          <w:p w:rsidR="008A2580" w:rsidRDefault="008A2580" w:rsidP="00506A0E">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8A2580" w:rsidRDefault="008A2580" w:rsidP="00506A0E">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8A2580" w:rsidRDefault="008A2580" w:rsidP="00506A0E">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8A2580" w:rsidRDefault="008A2580" w:rsidP="00506A0E">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8A2580" w:rsidRDefault="008A2580" w:rsidP="00506A0E">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8A2580" w:rsidRDefault="008A2580" w:rsidP="00506A0E">
            <w:pPr>
              <w:spacing w:line="240" w:lineRule="auto"/>
              <w:jc w:val="both"/>
              <w:rPr>
                <w:sz w:val="28"/>
              </w:rPr>
            </w:pPr>
            <w:r>
              <w:rPr>
                <w:sz w:val="28"/>
              </w:rPr>
              <w:t>%</w:t>
            </w:r>
          </w:p>
        </w:tc>
      </w:tr>
      <w:tr w:rsidR="008A2580" w:rsidTr="00572B17">
        <w:trPr>
          <w:cantSplit/>
        </w:trPr>
        <w:tc>
          <w:tcPr>
            <w:tcW w:w="1326" w:type="dxa"/>
            <w:vMerge w:val="restart"/>
            <w:tcBorders>
              <w:top w:val="single" w:sz="4" w:space="0" w:color="auto"/>
              <w:left w:val="single" w:sz="4" w:space="0" w:color="auto"/>
              <w:right w:val="single" w:sz="4" w:space="0" w:color="auto"/>
            </w:tcBorders>
          </w:tcPr>
          <w:p w:rsidR="008A2580" w:rsidRDefault="008A2580" w:rsidP="00506A0E">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8A2580" w:rsidRDefault="008A2580" w:rsidP="00506A0E">
            <w:pPr>
              <w:spacing w:line="240" w:lineRule="auto"/>
              <w:jc w:val="both"/>
            </w:pPr>
            <w:r>
              <w:t>chlapci</w:t>
            </w:r>
          </w:p>
        </w:tc>
        <w:tc>
          <w:tcPr>
            <w:tcW w:w="1139" w:type="dxa"/>
            <w:tcBorders>
              <w:top w:val="single" w:sz="4" w:space="0" w:color="auto"/>
              <w:left w:val="single" w:sz="4" w:space="0" w:color="auto"/>
              <w:right w:val="single" w:sz="4" w:space="0" w:color="auto"/>
            </w:tcBorders>
          </w:tcPr>
          <w:p w:rsidR="008A2580" w:rsidRDefault="008A2580" w:rsidP="00506A0E">
            <w:pPr>
              <w:spacing w:line="240" w:lineRule="auto"/>
              <w:jc w:val="both"/>
            </w:pPr>
            <w:r>
              <w:t xml:space="preserve">  25</w:t>
            </w:r>
          </w:p>
        </w:tc>
        <w:tc>
          <w:tcPr>
            <w:tcW w:w="1136" w:type="dxa"/>
            <w:tcBorders>
              <w:top w:val="single" w:sz="4" w:space="0" w:color="auto"/>
              <w:left w:val="single" w:sz="4" w:space="0" w:color="auto"/>
              <w:right w:val="single" w:sz="4" w:space="0" w:color="auto"/>
            </w:tcBorders>
          </w:tcPr>
          <w:p w:rsidR="008A2580" w:rsidRDefault="008A2580" w:rsidP="00506A0E">
            <w:pPr>
              <w:spacing w:line="240" w:lineRule="auto"/>
              <w:jc w:val="both"/>
            </w:pPr>
            <w:r>
              <w:t xml:space="preserve">  33,78</w:t>
            </w:r>
          </w:p>
        </w:tc>
        <w:tc>
          <w:tcPr>
            <w:tcW w:w="1142" w:type="dxa"/>
            <w:tcBorders>
              <w:top w:val="single" w:sz="4" w:space="0" w:color="auto"/>
              <w:left w:val="single" w:sz="4" w:space="0" w:color="auto"/>
              <w:right w:val="single" w:sz="4" w:space="0" w:color="auto"/>
            </w:tcBorders>
          </w:tcPr>
          <w:p w:rsidR="008A2580" w:rsidRDefault="008A2580" w:rsidP="00506A0E">
            <w:pPr>
              <w:spacing w:line="240" w:lineRule="auto"/>
              <w:jc w:val="both"/>
            </w:pPr>
            <w:r>
              <w:t>20</w:t>
            </w:r>
          </w:p>
        </w:tc>
        <w:tc>
          <w:tcPr>
            <w:tcW w:w="1137" w:type="dxa"/>
            <w:tcBorders>
              <w:top w:val="single" w:sz="4" w:space="0" w:color="auto"/>
              <w:left w:val="single" w:sz="4" w:space="0" w:color="auto"/>
              <w:right w:val="single" w:sz="4" w:space="0" w:color="auto"/>
            </w:tcBorders>
          </w:tcPr>
          <w:p w:rsidR="008A2580" w:rsidRDefault="008A2580" w:rsidP="00506A0E">
            <w:pPr>
              <w:spacing w:line="240" w:lineRule="auto"/>
              <w:jc w:val="both"/>
            </w:pPr>
            <w:r>
              <w:t>2</w:t>
            </w:r>
            <w:r w:rsidR="00247275">
              <w:t>7</w:t>
            </w:r>
            <w:r>
              <w:t>,</w:t>
            </w:r>
            <w:r w:rsidR="00247275">
              <w:t>03</w:t>
            </w:r>
          </w:p>
        </w:tc>
        <w:tc>
          <w:tcPr>
            <w:tcW w:w="1143" w:type="dxa"/>
            <w:tcBorders>
              <w:top w:val="single" w:sz="4" w:space="0" w:color="auto"/>
              <w:left w:val="single" w:sz="4" w:space="0" w:color="auto"/>
              <w:right w:val="single" w:sz="4" w:space="0" w:color="auto"/>
            </w:tcBorders>
          </w:tcPr>
          <w:p w:rsidR="008A2580" w:rsidRDefault="00247275" w:rsidP="00506A0E">
            <w:pPr>
              <w:spacing w:line="240" w:lineRule="auto"/>
              <w:jc w:val="both"/>
            </w:pPr>
            <w:r>
              <w:t>4</w:t>
            </w:r>
            <w:r w:rsidR="008A2580">
              <w:t>5</w:t>
            </w:r>
          </w:p>
        </w:tc>
        <w:tc>
          <w:tcPr>
            <w:tcW w:w="1145" w:type="dxa"/>
            <w:tcBorders>
              <w:top w:val="single" w:sz="4" w:space="0" w:color="auto"/>
              <w:left w:val="single" w:sz="4" w:space="0" w:color="auto"/>
              <w:right w:val="single" w:sz="4" w:space="0" w:color="auto"/>
            </w:tcBorders>
          </w:tcPr>
          <w:p w:rsidR="008A2580" w:rsidRDefault="00247275" w:rsidP="00506A0E">
            <w:pPr>
              <w:spacing w:line="240" w:lineRule="auto"/>
              <w:jc w:val="both"/>
              <w:rPr>
                <w:b/>
                <w:bCs/>
              </w:rPr>
            </w:pPr>
            <w:r>
              <w:rPr>
                <w:b/>
                <w:bCs/>
              </w:rPr>
              <w:t>60,81</w:t>
            </w:r>
          </w:p>
        </w:tc>
      </w:tr>
      <w:tr w:rsidR="008A2580" w:rsidTr="00572B17">
        <w:trPr>
          <w:cantSplit/>
        </w:trPr>
        <w:tc>
          <w:tcPr>
            <w:tcW w:w="1326" w:type="dxa"/>
            <w:vMerge/>
            <w:tcBorders>
              <w:left w:val="single" w:sz="4" w:space="0" w:color="auto"/>
              <w:right w:val="single" w:sz="4" w:space="0" w:color="auto"/>
            </w:tcBorders>
          </w:tcPr>
          <w:p w:rsidR="008A2580" w:rsidRDefault="008A2580" w:rsidP="00506A0E">
            <w:pPr>
              <w:spacing w:line="240" w:lineRule="auto"/>
              <w:jc w:val="both"/>
              <w:rPr>
                <w:sz w:val="32"/>
              </w:rPr>
            </w:pPr>
          </w:p>
        </w:tc>
        <w:tc>
          <w:tcPr>
            <w:tcW w:w="1042" w:type="dxa"/>
            <w:gridSpan w:val="2"/>
            <w:tcBorders>
              <w:left w:val="single" w:sz="4" w:space="0" w:color="auto"/>
              <w:right w:val="single" w:sz="4" w:space="0" w:color="auto"/>
            </w:tcBorders>
          </w:tcPr>
          <w:p w:rsidR="008A2580" w:rsidRDefault="008A2580" w:rsidP="00506A0E">
            <w:pPr>
              <w:spacing w:line="240" w:lineRule="auto"/>
              <w:jc w:val="both"/>
            </w:pPr>
            <w:r>
              <w:t>dívky</w:t>
            </w:r>
          </w:p>
        </w:tc>
        <w:tc>
          <w:tcPr>
            <w:tcW w:w="1139" w:type="dxa"/>
            <w:tcBorders>
              <w:left w:val="single" w:sz="4" w:space="0" w:color="auto"/>
              <w:right w:val="single" w:sz="4" w:space="0" w:color="auto"/>
            </w:tcBorders>
          </w:tcPr>
          <w:p w:rsidR="008A2580" w:rsidRDefault="008A2580" w:rsidP="00506A0E">
            <w:pPr>
              <w:spacing w:line="240" w:lineRule="auto"/>
              <w:jc w:val="both"/>
            </w:pPr>
            <w:r>
              <w:t xml:space="preserve">  26</w:t>
            </w:r>
          </w:p>
        </w:tc>
        <w:tc>
          <w:tcPr>
            <w:tcW w:w="1136" w:type="dxa"/>
            <w:tcBorders>
              <w:left w:val="single" w:sz="4" w:space="0" w:color="auto"/>
              <w:right w:val="single" w:sz="4" w:space="0" w:color="auto"/>
            </w:tcBorders>
          </w:tcPr>
          <w:p w:rsidR="008A2580" w:rsidRDefault="008A2580" w:rsidP="00506A0E">
            <w:pPr>
              <w:spacing w:line="240" w:lineRule="auto"/>
              <w:jc w:val="both"/>
            </w:pPr>
            <w:r>
              <w:t xml:space="preserve">  33,78</w:t>
            </w:r>
          </w:p>
        </w:tc>
        <w:tc>
          <w:tcPr>
            <w:tcW w:w="1142" w:type="dxa"/>
            <w:tcBorders>
              <w:left w:val="single" w:sz="4" w:space="0" w:color="auto"/>
              <w:right w:val="single" w:sz="4" w:space="0" w:color="auto"/>
            </w:tcBorders>
          </w:tcPr>
          <w:p w:rsidR="008A2580" w:rsidRDefault="008A2580" w:rsidP="00506A0E">
            <w:pPr>
              <w:spacing w:line="240" w:lineRule="auto"/>
              <w:jc w:val="both"/>
            </w:pPr>
            <w:r>
              <w:t>18</w:t>
            </w:r>
          </w:p>
        </w:tc>
        <w:tc>
          <w:tcPr>
            <w:tcW w:w="1137" w:type="dxa"/>
            <w:tcBorders>
              <w:left w:val="single" w:sz="4" w:space="0" w:color="auto"/>
              <w:right w:val="single" w:sz="4" w:space="0" w:color="auto"/>
            </w:tcBorders>
          </w:tcPr>
          <w:p w:rsidR="008A2580" w:rsidRDefault="008A2580" w:rsidP="00506A0E">
            <w:pPr>
              <w:spacing w:line="240" w:lineRule="auto"/>
              <w:jc w:val="both"/>
            </w:pPr>
            <w:r>
              <w:t xml:space="preserve"> 2</w:t>
            </w:r>
            <w:r w:rsidR="00247275">
              <w:t>4,32</w:t>
            </w:r>
          </w:p>
        </w:tc>
        <w:tc>
          <w:tcPr>
            <w:tcW w:w="1143" w:type="dxa"/>
            <w:tcBorders>
              <w:left w:val="single" w:sz="4" w:space="0" w:color="auto"/>
              <w:right w:val="single" w:sz="4" w:space="0" w:color="auto"/>
            </w:tcBorders>
          </w:tcPr>
          <w:p w:rsidR="008A2580" w:rsidRDefault="00247275" w:rsidP="00506A0E">
            <w:pPr>
              <w:spacing w:line="240" w:lineRule="auto"/>
              <w:jc w:val="both"/>
            </w:pPr>
            <w:r>
              <w:t>44</w:t>
            </w:r>
          </w:p>
        </w:tc>
        <w:tc>
          <w:tcPr>
            <w:tcW w:w="1145" w:type="dxa"/>
            <w:tcBorders>
              <w:left w:val="single" w:sz="4" w:space="0" w:color="auto"/>
              <w:right w:val="single" w:sz="4" w:space="0" w:color="auto"/>
            </w:tcBorders>
          </w:tcPr>
          <w:p w:rsidR="008A2580" w:rsidRDefault="00247275" w:rsidP="00506A0E">
            <w:pPr>
              <w:spacing w:line="240" w:lineRule="auto"/>
              <w:jc w:val="both"/>
              <w:rPr>
                <w:b/>
                <w:bCs/>
              </w:rPr>
            </w:pPr>
            <w:r>
              <w:rPr>
                <w:b/>
                <w:bCs/>
              </w:rPr>
              <w:t>59,46</w:t>
            </w:r>
          </w:p>
        </w:tc>
      </w:tr>
      <w:tr w:rsidR="008A2580" w:rsidTr="00572B17">
        <w:trPr>
          <w:cantSplit/>
        </w:trPr>
        <w:tc>
          <w:tcPr>
            <w:tcW w:w="1326" w:type="dxa"/>
            <w:vMerge w:val="restart"/>
            <w:tcBorders>
              <w:left w:val="single" w:sz="4" w:space="0" w:color="auto"/>
              <w:right w:val="single" w:sz="4" w:space="0" w:color="auto"/>
            </w:tcBorders>
          </w:tcPr>
          <w:p w:rsidR="008A2580" w:rsidRDefault="008A2580" w:rsidP="00506A0E">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8A2580" w:rsidRDefault="008A2580" w:rsidP="00506A0E">
            <w:pPr>
              <w:spacing w:line="240" w:lineRule="auto"/>
              <w:jc w:val="both"/>
            </w:pPr>
            <w:r>
              <w:t>chlapci</w:t>
            </w:r>
          </w:p>
        </w:tc>
        <w:tc>
          <w:tcPr>
            <w:tcW w:w="1139" w:type="dxa"/>
            <w:tcBorders>
              <w:left w:val="single" w:sz="4" w:space="0" w:color="auto"/>
              <w:right w:val="single" w:sz="4" w:space="0" w:color="auto"/>
            </w:tcBorders>
          </w:tcPr>
          <w:p w:rsidR="008A2580" w:rsidRDefault="008A2580" w:rsidP="00506A0E">
            <w:pPr>
              <w:spacing w:line="240" w:lineRule="auto"/>
              <w:jc w:val="both"/>
            </w:pPr>
            <w:r>
              <w:t xml:space="preserve">  10</w:t>
            </w:r>
          </w:p>
        </w:tc>
        <w:tc>
          <w:tcPr>
            <w:tcW w:w="1136" w:type="dxa"/>
            <w:tcBorders>
              <w:left w:val="single" w:sz="4" w:space="0" w:color="auto"/>
              <w:right w:val="single" w:sz="4" w:space="0" w:color="auto"/>
            </w:tcBorders>
          </w:tcPr>
          <w:p w:rsidR="008A2580" w:rsidRDefault="008A2580" w:rsidP="00506A0E">
            <w:pPr>
              <w:spacing w:line="240" w:lineRule="auto"/>
              <w:jc w:val="both"/>
            </w:pPr>
            <w:r>
              <w:t xml:space="preserve">   13,51</w:t>
            </w:r>
          </w:p>
        </w:tc>
        <w:tc>
          <w:tcPr>
            <w:tcW w:w="1142" w:type="dxa"/>
            <w:tcBorders>
              <w:left w:val="single" w:sz="4" w:space="0" w:color="auto"/>
              <w:right w:val="single" w:sz="4" w:space="0" w:color="auto"/>
            </w:tcBorders>
          </w:tcPr>
          <w:p w:rsidR="008A2580" w:rsidRDefault="008A2580" w:rsidP="00506A0E">
            <w:pPr>
              <w:spacing w:line="240" w:lineRule="auto"/>
              <w:jc w:val="both"/>
            </w:pPr>
            <w:r>
              <w:t>16</w:t>
            </w:r>
          </w:p>
        </w:tc>
        <w:tc>
          <w:tcPr>
            <w:tcW w:w="1137" w:type="dxa"/>
            <w:tcBorders>
              <w:left w:val="single" w:sz="4" w:space="0" w:color="auto"/>
              <w:right w:val="single" w:sz="4" w:space="0" w:color="auto"/>
            </w:tcBorders>
          </w:tcPr>
          <w:p w:rsidR="008A2580" w:rsidRDefault="008A2580" w:rsidP="00506A0E">
            <w:pPr>
              <w:spacing w:line="240" w:lineRule="auto"/>
              <w:jc w:val="both"/>
            </w:pPr>
            <w:r>
              <w:t xml:space="preserve"> 2</w:t>
            </w:r>
            <w:r w:rsidR="00247275">
              <w:t>1,62</w:t>
            </w:r>
          </w:p>
        </w:tc>
        <w:tc>
          <w:tcPr>
            <w:tcW w:w="1143" w:type="dxa"/>
            <w:tcBorders>
              <w:left w:val="single" w:sz="4" w:space="0" w:color="auto"/>
              <w:right w:val="single" w:sz="4" w:space="0" w:color="auto"/>
            </w:tcBorders>
          </w:tcPr>
          <w:p w:rsidR="008A2580" w:rsidRDefault="00247275" w:rsidP="00506A0E">
            <w:pPr>
              <w:spacing w:line="240" w:lineRule="auto"/>
              <w:jc w:val="both"/>
            </w:pPr>
            <w:r>
              <w:t>26</w:t>
            </w:r>
          </w:p>
        </w:tc>
        <w:tc>
          <w:tcPr>
            <w:tcW w:w="1145" w:type="dxa"/>
            <w:tcBorders>
              <w:left w:val="single" w:sz="4" w:space="0" w:color="auto"/>
              <w:right w:val="single" w:sz="4" w:space="0" w:color="auto"/>
            </w:tcBorders>
          </w:tcPr>
          <w:p w:rsidR="008A2580" w:rsidRDefault="00247275" w:rsidP="00506A0E">
            <w:pPr>
              <w:spacing w:line="240" w:lineRule="auto"/>
              <w:jc w:val="both"/>
              <w:rPr>
                <w:b/>
                <w:bCs/>
              </w:rPr>
            </w:pPr>
            <w:r>
              <w:rPr>
                <w:b/>
                <w:bCs/>
              </w:rPr>
              <w:t>35,14</w:t>
            </w:r>
          </w:p>
        </w:tc>
      </w:tr>
      <w:tr w:rsidR="008A2580" w:rsidTr="00572B17">
        <w:trPr>
          <w:cantSplit/>
        </w:trPr>
        <w:tc>
          <w:tcPr>
            <w:tcW w:w="1326" w:type="dxa"/>
            <w:vMerge/>
            <w:tcBorders>
              <w:left w:val="single" w:sz="4" w:space="0" w:color="auto"/>
              <w:right w:val="single" w:sz="4" w:space="0" w:color="auto"/>
            </w:tcBorders>
          </w:tcPr>
          <w:p w:rsidR="008A2580" w:rsidRDefault="008A2580" w:rsidP="00506A0E">
            <w:pPr>
              <w:spacing w:line="240" w:lineRule="auto"/>
              <w:jc w:val="both"/>
              <w:rPr>
                <w:sz w:val="32"/>
              </w:rPr>
            </w:pPr>
          </w:p>
        </w:tc>
        <w:tc>
          <w:tcPr>
            <w:tcW w:w="1042" w:type="dxa"/>
            <w:gridSpan w:val="2"/>
            <w:tcBorders>
              <w:left w:val="single" w:sz="4" w:space="0" w:color="auto"/>
              <w:right w:val="single" w:sz="4" w:space="0" w:color="auto"/>
            </w:tcBorders>
          </w:tcPr>
          <w:p w:rsidR="008A2580" w:rsidRDefault="008A2580" w:rsidP="00506A0E">
            <w:pPr>
              <w:spacing w:line="240" w:lineRule="auto"/>
              <w:jc w:val="both"/>
            </w:pPr>
            <w:r>
              <w:t>dívky</w:t>
            </w:r>
          </w:p>
        </w:tc>
        <w:tc>
          <w:tcPr>
            <w:tcW w:w="1139" w:type="dxa"/>
            <w:tcBorders>
              <w:left w:val="single" w:sz="4" w:space="0" w:color="auto"/>
              <w:right w:val="single" w:sz="4" w:space="0" w:color="auto"/>
            </w:tcBorders>
          </w:tcPr>
          <w:p w:rsidR="008A2580" w:rsidRDefault="008A2580" w:rsidP="00506A0E">
            <w:pPr>
              <w:spacing w:line="240" w:lineRule="auto"/>
              <w:jc w:val="both"/>
            </w:pPr>
            <w:r>
              <w:t xml:space="preserve">  10</w:t>
            </w:r>
          </w:p>
        </w:tc>
        <w:tc>
          <w:tcPr>
            <w:tcW w:w="1136" w:type="dxa"/>
            <w:tcBorders>
              <w:left w:val="single" w:sz="4" w:space="0" w:color="auto"/>
              <w:right w:val="single" w:sz="4" w:space="0" w:color="auto"/>
            </w:tcBorders>
          </w:tcPr>
          <w:p w:rsidR="008A2580" w:rsidRDefault="008A2580" w:rsidP="00506A0E">
            <w:pPr>
              <w:spacing w:line="240" w:lineRule="auto"/>
              <w:jc w:val="both"/>
            </w:pPr>
            <w:r>
              <w:t xml:space="preserve">   13,51</w:t>
            </w:r>
          </w:p>
        </w:tc>
        <w:tc>
          <w:tcPr>
            <w:tcW w:w="1142" w:type="dxa"/>
            <w:tcBorders>
              <w:left w:val="single" w:sz="4" w:space="0" w:color="auto"/>
              <w:right w:val="single" w:sz="4" w:space="0" w:color="auto"/>
            </w:tcBorders>
          </w:tcPr>
          <w:p w:rsidR="008A2580" w:rsidRDefault="008A2580" w:rsidP="00506A0E">
            <w:pPr>
              <w:spacing w:line="240" w:lineRule="auto"/>
              <w:jc w:val="both"/>
            </w:pPr>
            <w:r>
              <w:t xml:space="preserve">19  </w:t>
            </w:r>
          </w:p>
        </w:tc>
        <w:tc>
          <w:tcPr>
            <w:tcW w:w="1137" w:type="dxa"/>
            <w:tcBorders>
              <w:left w:val="single" w:sz="4" w:space="0" w:color="auto"/>
              <w:right w:val="single" w:sz="4" w:space="0" w:color="auto"/>
            </w:tcBorders>
          </w:tcPr>
          <w:p w:rsidR="008A2580" w:rsidRDefault="008A2580" w:rsidP="00506A0E">
            <w:pPr>
              <w:spacing w:line="240" w:lineRule="auto"/>
              <w:jc w:val="both"/>
            </w:pPr>
            <w:r>
              <w:t xml:space="preserve"> 25,68</w:t>
            </w:r>
          </w:p>
        </w:tc>
        <w:tc>
          <w:tcPr>
            <w:tcW w:w="1143" w:type="dxa"/>
            <w:tcBorders>
              <w:left w:val="single" w:sz="4" w:space="0" w:color="auto"/>
              <w:right w:val="single" w:sz="4" w:space="0" w:color="auto"/>
            </w:tcBorders>
          </w:tcPr>
          <w:p w:rsidR="008A2580" w:rsidRDefault="00247275" w:rsidP="00506A0E">
            <w:pPr>
              <w:spacing w:line="240" w:lineRule="auto"/>
              <w:jc w:val="both"/>
            </w:pPr>
            <w:r>
              <w:t>29</w:t>
            </w:r>
          </w:p>
        </w:tc>
        <w:tc>
          <w:tcPr>
            <w:tcW w:w="1145" w:type="dxa"/>
            <w:tcBorders>
              <w:left w:val="single" w:sz="4" w:space="0" w:color="auto"/>
              <w:right w:val="single" w:sz="4" w:space="0" w:color="auto"/>
            </w:tcBorders>
          </w:tcPr>
          <w:p w:rsidR="008A2580" w:rsidRDefault="00247275" w:rsidP="00506A0E">
            <w:pPr>
              <w:spacing w:line="240" w:lineRule="auto"/>
              <w:jc w:val="both"/>
              <w:rPr>
                <w:b/>
                <w:bCs/>
              </w:rPr>
            </w:pPr>
            <w:r>
              <w:rPr>
                <w:b/>
                <w:bCs/>
              </w:rPr>
              <w:t>39,16</w:t>
            </w:r>
          </w:p>
        </w:tc>
      </w:tr>
      <w:tr w:rsidR="008A2580" w:rsidTr="00572B17">
        <w:trPr>
          <w:cantSplit/>
        </w:trPr>
        <w:tc>
          <w:tcPr>
            <w:tcW w:w="1326" w:type="dxa"/>
            <w:vMerge w:val="restart"/>
            <w:tcBorders>
              <w:left w:val="single" w:sz="4" w:space="0" w:color="auto"/>
              <w:right w:val="single" w:sz="4" w:space="0" w:color="auto"/>
            </w:tcBorders>
          </w:tcPr>
          <w:p w:rsidR="008A2580" w:rsidRDefault="008A2580" w:rsidP="00506A0E">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8A2580" w:rsidRDefault="008A2580" w:rsidP="00506A0E">
            <w:pPr>
              <w:spacing w:line="240" w:lineRule="auto"/>
              <w:jc w:val="both"/>
            </w:pPr>
            <w:r>
              <w:t>chlapci</w:t>
            </w:r>
          </w:p>
        </w:tc>
        <w:tc>
          <w:tcPr>
            <w:tcW w:w="1139" w:type="dxa"/>
            <w:tcBorders>
              <w:left w:val="single" w:sz="4" w:space="0" w:color="auto"/>
              <w:right w:val="single" w:sz="4" w:space="0" w:color="auto"/>
            </w:tcBorders>
          </w:tcPr>
          <w:p w:rsidR="008A2580" w:rsidRDefault="008A2580" w:rsidP="00506A0E">
            <w:pPr>
              <w:spacing w:line="240" w:lineRule="auto"/>
              <w:jc w:val="both"/>
            </w:pPr>
            <w:r>
              <w:t xml:space="preserve">    2</w:t>
            </w:r>
          </w:p>
        </w:tc>
        <w:tc>
          <w:tcPr>
            <w:tcW w:w="1136" w:type="dxa"/>
            <w:tcBorders>
              <w:left w:val="single" w:sz="4" w:space="0" w:color="auto"/>
              <w:right w:val="single" w:sz="4" w:space="0" w:color="auto"/>
            </w:tcBorders>
          </w:tcPr>
          <w:p w:rsidR="008A2580" w:rsidRDefault="008A2580" w:rsidP="00506A0E">
            <w:pPr>
              <w:spacing w:line="240" w:lineRule="auto"/>
              <w:jc w:val="both"/>
            </w:pPr>
            <w:r>
              <w:t xml:space="preserve">     </w:t>
            </w:r>
            <w:r w:rsidR="00247275">
              <w:t>2,70</w:t>
            </w:r>
          </w:p>
        </w:tc>
        <w:tc>
          <w:tcPr>
            <w:tcW w:w="1142" w:type="dxa"/>
            <w:tcBorders>
              <w:left w:val="single" w:sz="4" w:space="0" w:color="auto"/>
              <w:right w:val="single" w:sz="4" w:space="0" w:color="auto"/>
            </w:tcBorders>
          </w:tcPr>
          <w:p w:rsidR="008A2580" w:rsidRDefault="008A2580" w:rsidP="00506A0E">
            <w:pPr>
              <w:spacing w:line="240" w:lineRule="auto"/>
              <w:jc w:val="both"/>
            </w:pPr>
            <w:r>
              <w:t xml:space="preserve">  1  </w:t>
            </w:r>
          </w:p>
        </w:tc>
        <w:tc>
          <w:tcPr>
            <w:tcW w:w="1137" w:type="dxa"/>
            <w:tcBorders>
              <w:left w:val="single" w:sz="4" w:space="0" w:color="auto"/>
              <w:right w:val="single" w:sz="4" w:space="0" w:color="auto"/>
            </w:tcBorders>
          </w:tcPr>
          <w:p w:rsidR="008A2580" w:rsidRDefault="008A2580" w:rsidP="00506A0E">
            <w:pPr>
              <w:spacing w:line="240" w:lineRule="auto"/>
              <w:jc w:val="both"/>
            </w:pPr>
            <w:r>
              <w:t xml:space="preserve">   </w:t>
            </w:r>
            <w:r w:rsidR="00247275">
              <w:t>1,35</w:t>
            </w:r>
          </w:p>
        </w:tc>
        <w:tc>
          <w:tcPr>
            <w:tcW w:w="1143" w:type="dxa"/>
            <w:tcBorders>
              <w:left w:val="single" w:sz="4" w:space="0" w:color="auto"/>
              <w:right w:val="single" w:sz="4" w:space="0" w:color="auto"/>
            </w:tcBorders>
          </w:tcPr>
          <w:p w:rsidR="008A2580" w:rsidRDefault="008A2580" w:rsidP="00506A0E">
            <w:pPr>
              <w:spacing w:line="240" w:lineRule="auto"/>
              <w:jc w:val="both"/>
            </w:pPr>
            <w:r>
              <w:t xml:space="preserve"> </w:t>
            </w:r>
            <w:r w:rsidR="00247275">
              <w:t>3</w:t>
            </w:r>
          </w:p>
        </w:tc>
        <w:tc>
          <w:tcPr>
            <w:tcW w:w="1145" w:type="dxa"/>
            <w:tcBorders>
              <w:left w:val="single" w:sz="4" w:space="0" w:color="auto"/>
              <w:right w:val="single" w:sz="4" w:space="0" w:color="auto"/>
            </w:tcBorders>
          </w:tcPr>
          <w:p w:rsidR="008A2580" w:rsidRDefault="00247275" w:rsidP="00506A0E">
            <w:pPr>
              <w:spacing w:line="240" w:lineRule="auto"/>
              <w:jc w:val="both"/>
              <w:rPr>
                <w:b/>
                <w:bCs/>
              </w:rPr>
            </w:pPr>
            <w:r>
              <w:rPr>
                <w:b/>
                <w:bCs/>
              </w:rPr>
              <w:t>4,05</w:t>
            </w:r>
          </w:p>
        </w:tc>
      </w:tr>
      <w:tr w:rsidR="008A2580" w:rsidTr="00572B17">
        <w:trPr>
          <w:cantSplit/>
          <w:trHeight w:val="542"/>
        </w:trPr>
        <w:tc>
          <w:tcPr>
            <w:tcW w:w="1326" w:type="dxa"/>
            <w:vMerge/>
            <w:tcBorders>
              <w:left w:val="single" w:sz="4" w:space="0" w:color="auto"/>
              <w:right w:val="single" w:sz="4" w:space="0" w:color="auto"/>
            </w:tcBorders>
          </w:tcPr>
          <w:p w:rsidR="008A2580" w:rsidRDefault="008A2580" w:rsidP="00506A0E">
            <w:pPr>
              <w:spacing w:line="240" w:lineRule="auto"/>
              <w:jc w:val="both"/>
              <w:rPr>
                <w:sz w:val="32"/>
              </w:rPr>
            </w:pPr>
          </w:p>
        </w:tc>
        <w:tc>
          <w:tcPr>
            <w:tcW w:w="1042" w:type="dxa"/>
            <w:gridSpan w:val="2"/>
            <w:tcBorders>
              <w:left w:val="single" w:sz="4" w:space="0" w:color="auto"/>
              <w:right w:val="single" w:sz="4" w:space="0" w:color="auto"/>
            </w:tcBorders>
          </w:tcPr>
          <w:p w:rsidR="008A2580" w:rsidRDefault="008A2580" w:rsidP="00506A0E">
            <w:pPr>
              <w:spacing w:line="240" w:lineRule="auto"/>
              <w:jc w:val="both"/>
            </w:pPr>
            <w:r>
              <w:t>dívky</w:t>
            </w:r>
          </w:p>
        </w:tc>
        <w:tc>
          <w:tcPr>
            <w:tcW w:w="1139" w:type="dxa"/>
            <w:tcBorders>
              <w:left w:val="single" w:sz="4" w:space="0" w:color="auto"/>
              <w:right w:val="single" w:sz="4" w:space="0" w:color="auto"/>
            </w:tcBorders>
          </w:tcPr>
          <w:p w:rsidR="008A2580" w:rsidRDefault="008A2580" w:rsidP="00506A0E">
            <w:pPr>
              <w:spacing w:line="240" w:lineRule="auto"/>
              <w:jc w:val="both"/>
            </w:pPr>
            <w:r>
              <w:t xml:space="preserve">    1</w:t>
            </w:r>
          </w:p>
        </w:tc>
        <w:tc>
          <w:tcPr>
            <w:tcW w:w="1136" w:type="dxa"/>
            <w:tcBorders>
              <w:left w:val="single" w:sz="4" w:space="0" w:color="auto"/>
              <w:right w:val="single" w:sz="4" w:space="0" w:color="auto"/>
            </w:tcBorders>
          </w:tcPr>
          <w:p w:rsidR="008A2580" w:rsidRDefault="008A2580" w:rsidP="00506A0E">
            <w:pPr>
              <w:spacing w:line="240" w:lineRule="auto"/>
              <w:jc w:val="both"/>
            </w:pPr>
            <w:r>
              <w:t xml:space="preserve">    </w:t>
            </w:r>
            <w:r w:rsidR="00247275">
              <w:t>1,35</w:t>
            </w:r>
          </w:p>
        </w:tc>
        <w:tc>
          <w:tcPr>
            <w:tcW w:w="1142" w:type="dxa"/>
            <w:tcBorders>
              <w:left w:val="single" w:sz="4" w:space="0" w:color="auto"/>
              <w:right w:val="single" w:sz="4" w:space="0" w:color="auto"/>
            </w:tcBorders>
          </w:tcPr>
          <w:p w:rsidR="008A2580" w:rsidRDefault="008A2580" w:rsidP="00506A0E">
            <w:pPr>
              <w:spacing w:line="240" w:lineRule="auto"/>
              <w:jc w:val="both"/>
            </w:pPr>
            <w:r>
              <w:t xml:space="preserve"> 0 </w:t>
            </w:r>
          </w:p>
        </w:tc>
        <w:tc>
          <w:tcPr>
            <w:tcW w:w="1137" w:type="dxa"/>
            <w:tcBorders>
              <w:left w:val="single" w:sz="4" w:space="0" w:color="auto"/>
              <w:right w:val="single" w:sz="4" w:space="0" w:color="auto"/>
            </w:tcBorders>
          </w:tcPr>
          <w:p w:rsidR="008A2580" w:rsidRDefault="008A2580" w:rsidP="00506A0E">
            <w:pPr>
              <w:spacing w:line="240" w:lineRule="auto"/>
              <w:jc w:val="both"/>
            </w:pPr>
            <w:r>
              <w:t xml:space="preserve"> </w:t>
            </w:r>
            <w:r w:rsidR="00247275">
              <w:t>0</w:t>
            </w:r>
          </w:p>
        </w:tc>
        <w:tc>
          <w:tcPr>
            <w:tcW w:w="1143" w:type="dxa"/>
            <w:tcBorders>
              <w:left w:val="single" w:sz="4" w:space="0" w:color="auto"/>
              <w:right w:val="single" w:sz="4" w:space="0" w:color="auto"/>
            </w:tcBorders>
          </w:tcPr>
          <w:p w:rsidR="008A2580" w:rsidRDefault="008A2580" w:rsidP="00506A0E">
            <w:pPr>
              <w:spacing w:line="240" w:lineRule="auto"/>
              <w:jc w:val="both"/>
            </w:pPr>
            <w:r>
              <w:t xml:space="preserve"> </w:t>
            </w:r>
            <w:r w:rsidR="00247275">
              <w:t>1</w:t>
            </w:r>
          </w:p>
        </w:tc>
        <w:tc>
          <w:tcPr>
            <w:tcW w:w="1145" w:type="dxa"/>
            <w:tcBorders>
              <w:left w:val="single" w:sz="4" w:space="0" w:color="auto"/>
              <w:right w:val="single" w:sz="4" w:space="0" w:color="auto"/>
            </w:tcBorders>
          </w:tcPr>
          <w:p w:rsidR="008A2580" w:rsidRDefault="008A2580" w:rsidP="00506A0E">
            <w:pPr>
              <w:spacing w:line="240" w:lineRule="auto"/>
              <w:jc w:val="both"/>
              <w:rPr>
                <w:b/>
                <w:bCs/>
              </w:rPr>
            </w:pPr>
            <w:r>
              <w:rPr>
                <w:b/>
                <w:bCs/>
              </w:rPr>
              <w:t xml:space="preserve"> </w:t>
            </w:r>
            <w:r w:rsidR="00247275">
              <w:rPr>
                <w:b/>
                <w:bCs/>
              </w:rPr>
              <w:t>1,35</w:t>
            </w:r>
          </w:p>
        </w:tc>
      </w:tr>
      <w:tr w:rsidR="008A2580" w:rsidTr="00572B17">
        <w:trPr>
          <w:cantSplit/>
          <w:trHeight w:val="446"/>
        </w:trPr>
        <w:tc>
          <w:tcPr>
            <w:tcW w:w="1332" w:type="dxa"/>
            <w:gridSpan w:val="2"/>
            <w:vMerge w:val="restart"/>
            <w:tcBorders>
              <w:left w:val="single" w:sz="4" w:space="0" w:color="auto"/>
              <w:right w:val="single" w:sz="4" w:space="0" w:color="auto"/>
            </w:tcBorders>
            <w:vAlign w:val="bottom"/>
          </w:tcPr>
          <w:p w:rsidR="008A2580" w:rsidRDefault="008A2580" w:rsidP="00506A0E">
            <w:pPr>
              <w:spacing w:line="240" w:lineRule="auto"/>
              <w:ind w:left="70"/>
              <w:jc w:val="both"/>
              <w:rPr>
                <w:b/>
                <w:bCs/>
                <w:sz w:val="28"/>
              </w:rPr>
            </w:pPr>
            <w:r>
              <w:rPr>
                <w:b/>
                <w:bCs/>
                <w:sz w:val="28"/>
              </w:rPr>
              <w:t>Celkem</w:t>
            </w:r>
          </w:p>
          <w:p w:rsidR="008A2580" w:rsidRDefault="008A2580" w:rsidP="00506A0E">
            <w:pPr>
              <w:spacing w:line="240" w:lineRule="auto"/>
              <w:ind w:left="70"/>
              <w:jc w:val="both"/>
            </w:pPr>
          </w:p>
          <w:p w:rsidR="008A2580" w:rsidRDefault="008A2580" w:rsidP="00506A0E">
            <w:pPr>
              <w:spacing w:line="240" w:lineRule="auto"/>
              <w:ind w:left="70"/>
              <w:jc w:val="both"/>
            </w:pPr>
          </w:p>
        </w:tc>
        <w:tc>
          <w:tcPr>
            <w:tcW w:w="1036" w:type="dxa"/>
            <w:tcBorders>
              <w:left w:val="single" w:sz="4" w:space="0" w:color="auto"/>
              <w:right w:val="single" w:sz="4" w:space="0" w:color="auto"/>
            </w:tcBorders>
          </w:tcPr>
          <w:p w:rsidR="008A2580" w:rsidRDefault="008A2580" w:rsidP="00506A0E">
            <w:pPr>
              <w:spacing w:line="240" w:lineRule="auto"/>
              <w:jc w:val="both"/>
            </w:pPr>
            <w:r>
              <w:t>chlapci</w:t>
            </w:r>
          </w:p>
          <w:p w:rsidR="008A2580" w:rsidRDefault="008A2580" w:rsidP="00506A0E">
            <w:pPr>
              <w:spacing w:line="240" w:lineRule="auto"/>
              <w:jc w:val="both"/>
            </w:pPr>
          </w:p>
        </w:tc>
        <w:tc>
          <w:tcPr>
            <w:tcW w:w="1139" w:type="dxa"/>
            <w:tcBorders>
              <w:left w:val="single" w:sz="4" w:space="0" w:color="auto"/>
              <w:right w:val="single" w:sz="4" w:space="0" w:color="auto"/>
            </w:tcBorders>
          </w:tcPr>
          <w:p w:rsidR="008A2580" w:rsidRDefault="008A2580" w:rsidP="00506A0E">
            <w:pPr>
              <w:spacing w:line="240" w:lineRule="auto"/>
              <w:jc w:val="both"/>
            </w:pPr>
            <w:r>
              <w:t xml:space="preserve">  37</w:t>
            </w:r>
          </w:p>
          <w:p w:rsidR="008A2580" w:rsidRDefault="008A2580" w:rsidP="00506A0E">
            <w:pPr>
              <w:spacing w:line="240" w:lineRule="auto"/>
              <w:jc w:val="both"/>
            </w:pPr>
          </w:p>
        </w:tc>
        <w:tc>
          <w:tcPr>
            <w:tcW w:w="1136" w:type="dxa"/>
            <w:tcBorders>
              <w:left w:val="single" w:sz="4" w:space="0" w:color="auto"/>
              <w:right w:val="single" w:sz="4" w:space="0" w:color="auto"/>
            </w:tcBorders>
          </w:tcPr>
          <w:p w:rsidR="008A2580" w:rsidRDefault="008A2580" w:rsidP="00506A0E">
            <w:pPr>
              <w:spacing w:line="240" w:lineRule="auto"/>
              <w:jc w:val="both"/>
            </w:pPr>
            <w:r>
              <w:t>50,00</w:t>
            </w:r>
          </w:p>
          <w:p w:rsidR="008A2580" w:rsidRDefault="008A2580" w:rsidP="00506A0E">
            <w:pPr>
              <w:spacing w:line="240" w:lineRule="auto"/>
              <w:jc w:val="both"/>
            </w:pPr>
          </w:p>
        </w:tc>
        <w:tc>
          <w:tcPr>
            <w:tcW w:w="1142" w:type="dxa"/>
            <w:tcBorders>
              <w:left w:val="single" w:sz="4" w:space="0" w:color="auto"/>
              <w:right w:val="single" w:sz="4" w:space="0" w:color="auto"/>
            </w:tcBorders>
          </w:tcPr>
          <w:p w:rsidR="008A2580" w:rsidRDefault="008A2580" w:rsidP="00506A0E">
            <w:pPr>
              <w:spacing w:line="240" w:lineRule="auto"/>
              <w:jc w:val="both"/>
            </w:pPr>
            <w:r>
              <w:t>37</w:t>
            </w:r>
          </w:p>
          <w:p w:rsidR="008A2580" w:rsidRDefault="008A2580" w:rsidP="00506A0E">
            <w:pPr>
              <w:spacing w:line="240" w:lineRule="auto"/>
              <w:jc w:val="both"/>
            </w:pPr>
          </w:p>
        </w:tc>
        <w:tc>
          <w:tcPr>
            <w:tcW w:w="1137" w:type="dxa"/>
            <w:tcBorders>
              <w:left w:val="single" w:sz="4" w:space="0" w:color="auto"/>
              <w:right w:val="single" w:sz="4" w:space="0" w:color="auto"/>
            </w:tcBorders>
          </w:tcPr>
          <w:p w:rsidR="008A2580" w:rsidRDefault="008A2580" w:rsidP="00506A0E">
            <w:pPr>
              <w:spacing w:line="240" w:lineRule="auto"/>
              <w:jc w:val="both"/>
            </w:pPr>
            <w:r>
              <w:t>50,00</w:t>
            </w:r>
          </w:p>
          <w:p w:rsidR="008A2580" w:rsidRDefault="008A2580" w:rsidP="00506A0E">
            <w:pPr>
              <w:spacing w:line="240" w:lineRule="auto"/>
              <w:jc w:val="both"/>
            </w:pPr>
          </w:p>
        </w:tc>
        <w:tc>
          <w:tcPr>
            <w:tcW w:w="1143" w:type="dxa"/>
            <w:tcBorders>
              <w:top w:val="single" w:sz="4" w:space="0" w:color="auto"/>
              <w:left w:val="single" w:sz="4" w:space="0" w:color="auto"/>
              <w:right w:val="single" w:sz="4" w:space="0" w:color="auto"/>
            </w:tcBorders>
          </w:tcPr>
          <w:p w:rsidR="008A2580" w:rsidRDefault="008A2580" w:rsidP="00506A0E">
            <w:pPr>
              <w:spacing w:line="240" w:lineRule="auto"/>
              <w:jc w:val="both"/>
            </w:pPr>
            <w:r>
              <w:t>74</w:t>
            </w:r>
          </w:p>
        </w:tc>
        <w:tc>
          <w:tcPr>
            <w:tcW w:w="1145" w:type="dxa"/>
            <w:tcBorders>
              <w:top w:val="single" w:sz="4" w:space="0" w:color="auto"/>
              <w:left w:val="single" w:sz="4" w:space="0" w:color="auto"/>
              <w:right w:val="single" w:sz="4" w:space="0" w:color="auto"/>
            </w:tcBorders>
          </w:tcPr>
          <w:p w:rsidR="008A2580" w:rsidRDefault="008A2580" w:rsidP="00506A0E">
            <w:pPr>
              <w:spacing w:line="240" w:lineRule="auto"/>
              <w:jc w:val="both"/>
              <w:rPr>
                <w:b/>
                <w:bCs/>
              </w:rPr>
            </w:pPr>
            <w:r>
              <w:rPr>
                <w:b/>
                <w:bCs/>
              </w:rPr>
              <w:t xml:space="preserve">  100,00</w:t>
            </w:r>
          </w:p>
        </w:tc>
      </w:tr>
      <w:tr w:rsidR="008A2580" w:rsidTr="00572B17">
        <w:trPr>
          <w:cantSplit/>
          <w:trHeight w:val="592"/>
        </w:trPr>
        <w:tc>
          <w:tcPr>
            <w:tcW w:w="1332" w:type="dxa"/>
            <w:gridSpan w:val="2"/>
            <w:vMerge/>
            <w:tcBorders>
              <w:left w:val="single" w:sz="4" w:space="0" w:color="auto"/>
              <w:bottom w:val="single" w:sz="4" w:space="0" w:color="auto"/>
              <w:right w:val="single" w:sz="4" w:space="0" w:color="auto"/>
            </w:tcBorders>
          </w:tcPr>
          <w:p w:rsidR="008A2580" w:rsidRDefault="008A2580" w:rsidP="00506A0E">
            <w:pPr>
              <w:spacing w:line="240" w:lineRule="auto"/>
              <w:ind w:left="70"/>
              <w:jc w:val="both"/>
            </w:pPr>
          </w:p>
        </w:tc>
        <w:tc>
          <w:tcPr>
            <w:tcW w:w="1036" w:type="dxa"/>
            <w:tcBorders>
              <w:left w:val="single" w:sz="4" w:space="0" w:color="auto"/>
              <w:bottom w:val="single" w:sz="4" w:space="0" w:color="auto"/>
              <w:right w:val="single" w:sz="4" w:space="0" w:color="auto"/>
            </w:tcBorders>
          </w:tcPr>
          <w:p w:rsidR="008A2580" w:rsidRDefault="008A2580" w:rsidP="00506A0E">
            <w:pPr>
              <w:spacing w:line="240" w:lineRule="auto"/>
              <w:jc w:val="both"/>
            </w:pPr>
            <w:r>
              <w:t>dívky</w:t>
            </w:r>
          </w:p>
        </w:tc>
        <w:tc>
          <w:tcPr>
            <w:tcW w:w="1139" w:type="dxa"/>
            <w:tcBorders>
              <w:left w:val="single" w:sz="4" w:space="0" w:color="auto"/>
              <w:bottom w:val="single" w:sz="4" w:space="0" w:color="auto"/>
              <w:right w:val="single" w:sz="4" w:space="0" w:color="auto"/>
            </w:tcBorders>
          </w:tcPr>
          <w:p w:rsidR="008A2580" w:rsidRDefault="008A2580" w:rsidP="00506A0E">
            <w:pPr>
              <w:spacing w:line="240" w:lineRule="auto"/>
              <w:jc w:val="both"/>
            </w:pPr>
            <w:r>
              <w:t>37</w:t>
            </w:r>
          </w:p>
        </w:tc>
        <w:tc>
          <w:tcPr>
            <w:tcW w:w="1136" w:type="dxa"/>
            <w:tcBorders>
              <w:left w:val="single" w:sz="4" w:space="0" w:color="auto"/>
              <w:bottom w:val="single" w:sz="4" w:space="0" w:color="auto"/>
              <w:right w:val="single" w:sz="4" w:space="0" w:color="auto"/>
            </w:tcBorders>
          </w:tcPr>
          <w:p w:rsidR="008A2580" w:rsidRDefault="008A2580" w:rsidP="00506A0E">
            <w:pPr>
              <w:spacing w:line="240" w:lineRule="auto"/>
              <w:jc w:val="both"/>
            </w:pPr>
            <w:r>
              <w:t>50,00</w:t>
            </w:r>
          </w:p>
        </w:tc>
        <w:tc>
          <w:tcPr>
            <w:tcW w:w="1142" w:type="dxa"/>
            <w:tcBorders>
              <w:left w:val="single" w:sz="4" w:space="0" w:color="auto"/>
              <w:bottom w:val="single" w:sz="4" w:space="0" w:color="auto"/>
              <w:right w:val="single" w:sz="4" w:space="0" w:color="auto"/>
            </w:tcBorders>
          </w:tcPr>
          <w:p w:rsidR="008A2580" w:rsidRDefault="008A2580" w:rsidP="00506A0E">
            <w:pPr>
              <w:spacing w:line="240" w:lineRule="auto"/>
              <w:jc w:val="both"/>
            </w:pPr>
            <w:r>
              <w:t>37</w:t>
            </w:r>
          </w:p>
        </w:tc>
        <w:tc>
          <w:tcPr>
            <w:tcW w:w="1137" w:type="dxa"/>
            <w:tcBorders>
              <w:left w:val="single" w:sz="4" w:space="0" w:color="auto"/>
              <w:bottom w:val="single" w:sz="4" w:space="0" w:color="auto"/>
              <w:right w:val="single" w:sz="4" w:space="0" w:color="auto"/>
            </w:tcBorders>
          </w:tcPr>
          <w:p w:rsidR="008A2580" w:rsidRDefault="008A2580" w:rsidP="00506A0E">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8A2580" w:rsidRDefault="008A2580" w:rsidP="00506A0E">
            <w:pPr>
              <w:spacing w:line="240" w:lineRule="auto"/>
              <w:jc w:val="both"/>
            </w:pPr>
            <w:r>
              <w:t>74</w:t>
            </w:r>
          </w:p>
        </w:tc>
        <w:tc>
          <w:tcPr>
            <w:tcW w:w="1145" w:type="dxa"/>
            <w:tcBorders>
              <w:left w:val="single" w:sz="4" w:space="0" w:color="auto"/>
              <w:bottom w:val="single" w:sz="4" w:space="0" w:color="auto"/>
              <w:right w:val="single" w:sz="4" w:space="0" w:color="auto"/>
            </w:tcBorders>
          </w:tcPr>
          <w:p w:rsidR="008A2580" w:rsidRDefault="008A2580" w:rsidP="00506A0E">
            <w:pPr>
              <w:spacing w:line="240" w:lineRule="auto"/>
              <w:jc w:val="both"/>
              <w:rPr>
                <w:b/>
                <w:bCs/>
              </w:rPr>
            </w:pPr>
            <w:r>
              <w:rPr>
                <w:b/>
                <w:bCs/>
              </w:rPr>
              <w:t xml:space="preserve">  100,00</w:t>
            </w:r>
          </w:p>
        </w:tc>
      </w:tr>
    </w:tbl>
    <w:p w:rsidR="008A2580" w:rsidRDefault="008A2580" w:rsidP="00506A0E">
      <w:pPr>
        <w:pStyle w:val="Default"/>
        <w:jc w:val="both"/>
      </w:pPr>
      <w:r>
        <w:t xml:space="preserve">  </w:t>
      </w:r>
    </w:p>
    <w:p w:rsidR="00247275" w:rsidRDefault="00247275" w:rsidP="005B05B1">
      <w:pPr>
        <w:pStyle w:val="Default"/>
        <w:spacing w:line="360" w:lineRule="auto"/>
        <w:jc w:val="both"/>
      </w:pPr>
    </w:p>
    <w:p w:rsidR="00247275" w:rsidRDefault="00E8698A" w:rsidP="005B05B1">
      <w:pPr>
        <w:pStyle w:val="Default"/>
        <w:spacing w:line="360" w:lineRule="auto"/>
        <w:jc w:val="both"/>
      </w:pPr>
      <w:r>
        <w:t xml:space="preserve">     </w:t>
      </w:r>
      <w:r w:rsidR="00247275">
        <w:t>U této otázky jsem poněkud sebekriticky zhodnotil, že použít polozavřenou formu odpovědi nebylo zrovna nejv</w:t>
      </w:r>
      <w:r w:rsidR="00767538">
        <w:t>h</w:t>
      </w:r>
      <w:r w:rsidR="00247275">
        <w:t>odnější. Pokud bych sestavoval dotazník znovu</w:t>
      </w:r>
      <w:r w:rsidR="00767538">
        <w:t>,</w:t>
      </w:r>
      <w:r w:rsidR="00247275">
        <w:t xml:space="preserve"> dal bych na výběr pouze odpověď „ano“ či „ne“. Odpovědi respondentů, kteří volili variantu c) a bylo jich celkem 18 z celkového počtu 296 respondentů, většinou navrhovali zařadit dopravní výchovu </w:t>
      </w:r>
      <w:r w:rsidR="00767538">
        <w:t xml:space="preserve">               </w:t>
      </w:r>
      <w:r w:rsidR="00247275">
        <w:t>do vyučování jako samostatný předmět.</w:t>
      </w:r>
    </w:p>
    <w:p w:rsidR="00EA2D68" w:rsidRDefault="009C7CF4" w:rsidP="005B05B1">
      <w:pPr>
        <w:pStyle w:val="Default"/>
        <w:spacing w:line="360" w:lineRule="auto"/>
        <w:jc w:val="both"/>
      </w:pPr>
      <w:r>
        <w:t xml:space="preserve">     </w:t>
      </w:r>
      <w:r w:rsidR="00EA2D68">
        <w:t xml:space="preserve">Celkem mne překvapil celkový počet respondentů, kteří považovali prostor věnovaný dopravní výchově v rámci základního vzdělávání za nedostatečný. Tento jev nebyl tak výrazný ve skupině žáků 5. tříd, ale byl už poměrně hodně výrazný u žáků 9. tříd. Předpokládám, že to je důsledek rozvržení dopravní výchovy do vzdělávacích programů </w:t>
      </w:r>
      <w:r w:rsidR="00767538">
        <w:t xml:space="preserve">      </w:t>
      </w:r>
      <w:r w:rsidR="00EA2D68">
        <w:t>na 1. stupni základního vzdělávání s</w:t>
      </w:r>
      <w:r w:rsidR="00767538">
        <w:t> </w:t>
      </w:r>
      <w:r w:rsidR="00EA2D68">
        <w:t>tím</w:t>
      </w:r>
      <w:r w:rsidR="00767538">
        <w:t>,</w:t>
      </w:r>
      <w:r w:rsidR="00EA2D68">
        <w:t xml:space="preserve"> že žáci druhého stupně již nemají mnoho prostoru se s temetikou dopravní výchovy seznamovat a své nabyté poznatky a dovednosti dále rozšiřovat.</w:t>
      </w:r>
    </w:p>
    <w:p w:rsidR="00E8698A" w:rsidRDefault="00E8698A" w:rsidP="005B05B1">
      <w:pPr>
        <w:pStyle w:val="Default"/>
        <w:spacing w:line="360" w:lineRule="auto"/>
        <w:jc w:val="both"/>
      </w:pPr>
    </w:p>
    <w:p w:rsidR="009C7CF4" w:rsidRDefault="009C7CF4" w:rsidP="005B05B1">
      <w:pPr>
        <w:pStyle w:val="Default"/>
        <w:spacing w:line="360" w:lineRule="auto"/>
        <w:jc w:val="both"/>
        <w:rPr>
          <w:b/>
        </w:rPr>
      </w:pPr>
    </w:p>
    <w:p w:rsidR="00EA2D68" w:rsidRDefault="00EA2D68" w:rsidP="005B05B1">
      <w:pPr>
        <w:pStyle w:val="Default"/>
        <w:spacing w:line="360" w:lineRule="auto"/>
        <w:jc w:val="both"/>
        <w:rPr>
          <w:b/>
        </w:rPr>
      </w:pPr>
      <w:r>
        <w:rPr>
          <w:b/>
        </w:rPr>
        <w:lastRenderedPageBreak/>
        <w:t>K otázce č. 4</w:t>
      </w:r>
    </w:p>
    <w:p w:rsidR="00EA2D68" w:rsidRDefault="00EA2D68" w:rsidP="005B05B1">
      <w:pPr>
        <w:pStyle w:val="Default"/>
        <w:spacing w:line="360" w:lineRule="auto"/>
        <w:jc w:val="both"/>
        <w:rPr>
          <w:b/>
        </w:rPr>
      </w:pPr>
    </w:p>
    <w:p w:rsidR="00881F5D" w:rsidRDefault="009C7CF4" w:rsidP="005B05B1">
      <w:pPr>
        <w:pStyle w:val="Default"/>
        <w:spacing w:line="360" w:lineRule="auto"/>
        <w:jc w:val="both"/>
      </w:pPr>
      <w:r>
        <w:t xml:space="preserve">     </w:t>
      </w:r>
      <w:r w:rsidR="00881F5D">
        <w:t>Tato otázka byla položená na zdroj informací</w:t>
      </w:r>
      <w:r w:rsidR="00767538">
        <w:t>,</w:t>
      </w:r>
      <w:r w:rsidR="00881F5D">
        <w:t xml:space="preserve"> ze kterého respondenti nejvíce čerpali při studiu dopravní výchovy. Možnosti odpovědí :</w:t>
      </w:r>
    </w:p>
    <w:p w:rsidR="009C7CF4" w:rsidRDefault="009C7CF4" w:rsidP="005B05B1">
      <w:pPr>
        <w:pStyle w:val="Default"/>
        <w:spacing w:line="360" w:lineRule="auto"/>
        <w:jc w:val="both"/>
      </w:pPr>
    </w:p>
    <w:p w:rsidR="00881F5D" w:rsidRDefault="00881F5D" w:rsidP="005B05B1">
      <w:pPr>
        <w:pStyle w:val="Default"/>
        <w:spacing w:line="360" w:lineRule="auto"/>
        <w:jc w:val="both"/>
      </w:pPr>
      <w:r>
        <w:t>a) doma od rodičů</w:t>
      </w:r>
    </w:p>
    <w:p w:rsidR="00881F5D" w:rsidRDefault="00881F5D" w:rsidP="005B05B1">
      <w:pPr>
        <w:pStyle w:val="Default"/>
        <w:spacing w:line="360" w:lineRule="auto"/>
        <w:jc w:val="both"/>
      </w:pPr>
      <w:r>
        <w:t>b) ve škole</w:t>
      </w:r>
    </w:p>
    <w:p w:rsidR="00881F5D" w:rsidRDefault="00881F5D" w:rsidP="005B05B1">
      <w:pPr>
        <w:pStyle w:val="Default"/>
        <w:spacing w:line="360" w:lineRule="auto"/>
        <w:jc w:val="both"/>
      </w:pPr>
      <w:r>
        <w:t>c) na dopravním hřišti</w:t>
      </w:r>
    </w:p>
    <w:p w:rsidR="00881F5D" w:rsidRDefault="00881F5D" w:rsidP="005B05B1">
      <w:pPr>
        <w:pStyle w:val="Default"/>
        <w:spacing w:line="360" w:lineRule="auto"/>
        <w:jc w:val="both"/>
      </w:pPr>
      <w:r>
        <w:t>d) jinde - uveď kde …………………………..</w:t>
      </w:r>
    </w:p>
    <w:p w:rsidR="00881F5D" w:rsidRDefault="00881F5D" w:rsidP="005B05B1">
      <w:pPr>
        <w:pStyle w:val="Default"/>
        <w:spacing w:line="360" w:lineRule="auto"/>
        <w:jc w:val="both"/>
      </w:pPr>
    </w:p>
    <w:p w:rsidR="00881F5D" w:rsidRPr="00506A0E" w:rsidRDefault="00881F5D" w:rsidP="005B05B1">
      <w:pPr>
        <w:pStyle w:val="Default"/>
        <w:spacing w:line="360" w:lineRule="auto"/>
        <w:jc w:val="both"/>
        <w:rPr>
          <w:b/>
        </w:rPr>
      </w:pPr>
      <w:r w:rsidRPr="00506A0E">
        <w:rPr>
          <w:b/>
        </w:rPr>
        <w:t>Tabulka 8</w:t>
      </w:r>
      <w:r w:rsidR="009D7808">
        <w:rPr>
          <w:b/>
        </w:rPr>
        <w:t>:</w:t>
      </w:r>
      <w:r w:rsidRPr="00506A0E">
        <w:rPr>
          <w:b/>
        </w:rPr>
        <w:t xml:space="preserve"> </w:t>
      </w:r>
      <w:r w:rsidRPr="009D7808">
        <w:t xml:space="preserve">Názor </w:t>
      </w:r>
      <w:r w:rsidR="00767538" w:rsidRPr="009D7808">
        <w:t xml:space="preserve">městských žáků, odkod </w:t>
      </w:r>
      <w:r w:rsidRPr="009D7808">
        <w:t xml:space="preserve">čerpali nejvíce informací </w:t>
      </w:r>
      <w:r w:rsidR="00767538" w:rsidRPr="009D7808">
        <w:t>při</w:t>
      </w:r>
      <w:r w:rsidRPr="009D7808">
        <w:t xml:space="preserve"> dopravní výc</w:t>
      </w:r>
      <w:r w:rsidRPr="00506A0E">
        <w:rPr>
          <w:b/>
        </w:rPr>
        <w:t>hově</w:t>
      </w:r>
      <w:r w:rsidR="00EA2D68" w:rsidRPr="00506A0E">
        <w:rPr>
          <w:b/>
        </w:rPr>
        <w:t xml:space="preserve"> </w:t>
      </w:r>
    </w:p>
    <w:p w:rsidR="00881F5D" w:rsidRDefault="00881F5D" w:rsidP="005B05B1">
      <w:pPr>
        <w:pStyle w:val="Default"/>
        <w:spacing w:line="360" w:lineRule="auto"/>
        <w:jc w:val="both"/>
      </w:pPr>
    </w:p>
    <w:p w:rsidR="00881F5D" w:rsidRPr="00ED0FAD" w:rsidRDefault="00EA2D68" w:rsidP="005B05B1">
      <w:pPr>
        <w:pStyle w:val="Default"/>
        <w:spacing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881F5D" w:rsidTr="00572B17">
        <w:trPr>
          <w:cantSplit/>
          <w:trHeight w:val="539"/>
        </w:trPr>
        <w:tc>
          <w:tcPr>
            <w:tcW w:w="1327" w:type="dxa"/>
            <w:vMerge w:val="restart"/>
            <w:tcBorders>
              <w:top w:val="single" w:sz="4" w:space="0" w:color="auto"/>
              <w:left w:val="single" w:sz="4" w:space="0" w:color="auto"/>
              <w:right w:val="single" w:sz="4" w:space="0" w:color="auto"/>
            </w:tcBorders>
          </w:tcPr>
          <w:p w:rsidR="00881F5D" w:rsidRDefault="00881F5D" w:rsidP="00506A0E">
            <w:pPr>
              <w:pStyle w:val="Nadpis3"/>
              <w:spacing w:line="240" w:lineRule="auto"/>
              <w:jc w:val="both"/>
            </w:pPr>
            <w:r>
              <w:t>Odpověď</w:t>
            </w:r>
          </w:p>
        </w:tc>
        <w:tc>
          <w:tcPr>
            <w:tcW w:w="1043" w:type="dxa"/>
            <w:gridSpan w:val="2"/>
            <w:vMerge w:val="restart"/>
            <w:tcBorders>
              <w:top w:val="single" w:sz="4" w:space="0" w:color="auto"/>
              <w:left w:val="single" w:sz="4" w:space="0" w:color="auto"/>
              <w:right w:val="single" w:sz="4" w:space="0" w:color="auto"/>
            </w:tcBorders>
          </w:tcPr>
          <w:p w:rsidR="00881F5D" w:rsidRDefault="00881F5D" w:rsidP="00506A0E">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881F5D" w:rsidRDefault="00881F5D" w:rsidP="00506A0E">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881F5D" w:rsidRDefault="00881F5D" w:rsidP="00506A0E">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881F5D" w:rsidRDefault="00881F5D" w:rsidP="00506A0E">
            <w:pPr>
              <w:pStyle w:val="Nadpis1"/>
              <w:jc w:val="both"/>
            </w:pPr>
            <w:r>
              <w:t>Celkem</w:t>
            </w:r>
          </w:p>
        </w:tc>
      </w:tr>
      <w:tr w:rsidR="00881F5D" w:rsidTr="00572B17">
        <w:trPr>
          <w:cantSplit/>
        </w:trPr>
        <w:tc>
          <w:tcPr>
            <w:tcW w:w="1327" w:type="dxa"/>
            <w:vMerge/>
            <w:tcBorders>
              <w:left w:val="single" w:sz="4" w:space="0" w:color="auto"/>
              <w:bottom w:val="single" w:sz="4" w:space="0" w:color="auto"/>
              <w:right w:val="single" w:sz="4" w:space="0" w:color="auto"/>
            </w:tcBorders>
          </w:tcPr>
          <w:p w:rsidR="00881F5D" w:rsidRDefault="00881F5D" w:rsidP="00506A0E">
            <w:pPr>
              <w:spacing w:line="240" w:lineRule="auto"/>
              <w:jc w:val="both"/>
            </w:pPr>
          </w:p>
        </w:tc>
        <w:tc>
          <w:tcPr>
            <w:tcW w:w="1043" w:type="dxa"/>
            <w:gridSpan w:val="2"/>
            <w:vMerge/>
            <w:tcBorders>
              <w:left w:val="single" w:sz="4" w:space="0" w:color="auto"/>
              <w:bottom w:val="single" w:sz="4" w:space="0" w:color="auto"/>
              <w:right w:val="single" w:sz="4" w:space="0" w:color="auto"/>
            </w:tcBorders>
          </w:tcPr>
          <w:p w:rsidR="00881F5D" w:rsidRDefault="00881F5D" w:rsidP="00506A0E">
            <w:pPr>
              <w:spacing w:line="240" w:lineRule="auto"/>
              <w:jc w:val="both"/>
            </w:pPr>
          </w:p>
        </w:tc>
        <w:tc>
          <w:tcPr>
            <w:tcW w:w="1139" w:type="dxa"/>
            <w:tcBorders>
              <w:left w:val="single" w:sz="4" w:space="0" w:color="auto"/>
              <w:bottom w:val="single" w:sz="4" w:space="0" w:color="auto"/>
              <w:right w:val="single" w:sz="4" w:space="0" w:color="auto"/>
            </w:tcBorders>
          </w:tcPr>
          <w:p w:rsidR="00881F5D" w:rsidRDefault="00881F5D" w:rsidP="00506A0E">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881F5D" w:rsidRDefault="00881F5D" w:rsidP="00506A0E">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881F5D" w:rsidRDefault="00881F5D" w:rsidP="00506A0E">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881F5D" w:rsidRDefault="00881F5D" w:rsidP="00506A0E">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881F5D" w:rsidRDefault="00881F5D" w:rsidP="00506A0E">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881F5D" w:rsidRDefault="00881F5D" w:rsidP="00506A0E">
            <w:pPr>
              <w:spacing w:line="240" w:lineRule="auto"/>
              <w:jc w:val="both"/>
              <w:rPr>
                <w:sz w:val="28"/>
              </w:rPr>
            </w:pPr>
            <w:r>
              <w:rPr>
                <w:sz w:val="28"/>
              </w:rPr>
              <w:t>%</w:t>
            </w:r>
          </w:p>
        </w:tc>
      </w:tr>
      <w:tr w:rsidR="00881F5D" w:rsidTr="00572B17">
        <w:trPr>
          <w:cantSplit/>
        </w:trPr>
        <w:tc>
          <w:tcPr>
            <w:tcW w:w="1327" w:type="dxa"/>
            <w:vMerge w:val="restart"/>
            <w:tcBorders>
              <w:top w:val="single" w:sz="4" w:space="0" w:color="auto"/>
              <w:left w:val="single" w:sz="4" w:space="0" w:color="auto"/>
              <w:right w:val="single" w:sz="4" w:space="0" w:color="auto"/>
            </w:tcBorders>
          </w:tcPr>
          <w:p w:rsidR="00881F5D" w:rsidRDefault="00881F5D" w:rsidP="00506A0E">
            <w:pPr>
              <w:spacing w:line="240" w:lineRule="auto"/>
              <w:jc w:val="both"/>
              <w:rPr>
                <w:sz w:val="32"/>
              </w:rPr>
            </w:pPr>
            <w:r>
              <w:rPr>
                <w:sz w:val="32"/>
              </w:rPr>
              <w:t>a</w:t>
            </w:r>
          </w:p>
        </w:tc>
        <w:tc>
          <w:tcPr>
            <w:tcW w:w="1043" w:type="dxa"/>
            <w:gridSpan w:val="2"/>
            <w:tcBorders>
              <w:top w:val="single" w:sz="4" w:space="0" w:color="auto"/>
              <w:left w:val="single" w:sz="4" w:space="0" w:color="auto"/>
              <w:right w:val="single" w:sz="4" w:space="0" w:color="auto"/>
            </w:tcBorders>
          </w:tcPr>
          <w:p w:rsidR="00881F5D" w:rsidRDefault="00881F5D" w:rsidP="00506A0E">
            <w:pPr>
              <w:spacing w:line="240" w:lineRule="auto"/>
              <w:jc w:val="both"/>
            </w:pPr>
            <w:r>
              <w:t>chlapci</w:t>
            </w:r>
          </w:p>
        </w:tc>
        <w:tc>
          <w:tcPr>
            <w:tcW w:w="1139" w:type="dxa"/>
            <w:tcBorders>
              <w:top w:val="single" w:sz="4" w:space="0" w:color="auto"/>
              <w:left w:val="single" w:sz="4" w:space="0" w:color="auto"/>
              <w:right w:val="single" w:sz="4" w:space="0" w:color="auto"/>
            </w:tcBorders>
          </w:tcPr>
          <w:p w:rsidR="00881F5D" w:rsidRDefault="00881F5D" w:rsidP="00506A0E">
            <w:pPr>
              <w:spacing w:line="240" w:lineRule="auto"/>
              <w:jc w:val="both"/>
            </w:pPr>
            <w:r>
              <w:t xml:space="preserve">  9</w:t>
            </w:r>
          </w:p>
        </w:tc>
        <w:tc>
          <w:tcPr>
            <w:tcW w:w="1136" w:type="dxa"/>
            <w:tcBorders>
              <w:top w:val="single" w:sz="4" w:space="0" w:color="auto"/>
              <w:left w:val="single" w:sz="4" w:space="0" w:color="auto"/>
              <w:right w:val="single" w:sz="4" w:space="0" w:color="auto"/>
            </w:tcBorders>
          </w:tcPr>
          <w:p w:rsidR="00881F5D" w:rsidRDefault="00881F5D" w:rsidP="00506A0E">
            <w:pPr>
              <w:spacing w:line="240" w:lineRule="auto"/>
              <w:jc w:val="both"/>
            </w:pPr>
            <w:r>
              <w:t xml:space="preserve">  </w:t>
            </w:r>
            <w:r w:rsidR="00127222">
              <w:t>1</w:t>
            </w:r>
            <w:r>
              <w:t>2,</w:t>
            </w:r>
            <w:r w:rsidR="00127222">
              <w:t>16</w:t>
            </w:r>
          </w:p>
        </w:tc>
        <w:tc>
          <w:tcPr>
            <w:tcW w:w="1142" w:type="dxa"/>
            <w:tcBorders>
              <w:top w:val="single" w:sz="4" w:space="0" w:color="auto"/>
              <w:left w:val="single" w:sz="4" w:space="0" w:color="auto"/>
              <w:right w:val="single" w:sz="4" w:space="0" w:color="auto"/>
            </w:tcBorders>
          </w:tcPr>
          <w:p w:rsidR="00881F5D" w:rsidRDefault="00881F5D" w:rsidP="00506A0E">
            <w:pPr>
              <w:spacing w:line="240" w:lineRule="auto"/>
              <w:jc w:val="both"/>
            </w:pPr>
            <w:r>
              <w:t xml:space="preserve"> </w:t>
            </w:r>
            <w:r w:rsidR="00127222">
              <w:t>4</w:t>
            </w:r>
          </w:p>
        </w:tc>
        <w:tc>
          <w:tcPr>
            <w:tcW w:w="1137" w:type="dxa"/>
            <w:tcBorders>
              <w:top w:val="single" w:sz="4" w:space="0" w:color="auto"/>
              <w:left w:val="single" w:sz="4" w:space="0" w:color="auto"/>
              <w:right w:val="single" w:sz="4" w:space="0" w:color="auto"/>
            </w:tcBorders>
          </w:tcPr>
          <w:p w:rsidR="00881F5D" w:rsidRDefault="0026486B" w:rsidP="00506A0E">
            <w:pPr>
              <w:spacing w:line="240" w:lineRule="auto"/>
              <w:jc w:val="both"/>
            </w:pPr>
            <w:r>
              <w:t>5,41</w:t>
            </w:r>
          </w:p>
        </w:tc>
        <w:tc>
          <w:tcPr>
            <w:tcW w:w="1143" w:type="dxa"/>
            <w:tcBorders>
              <w:top w:val="single" w:sz="4" w:space="0" w:color="auto"/>
              <w:left w:val="single" w:sz="4" w:space="0" w:color="auto"/>
              <w:right w:val="single" w:sz="4" w:space="0" w:color="auto"/>
            </w:tcBorders>
          </w:tcPr>
          <w:p w:rsidR="00881F5D" w:rsidRDefault="0026486B" w:rsidP="00506A0E">
            <w:pPr>
              <w:spacing w:line="240" w:lineRule="auto"/>
              <w:jc w:val="both"/>
            </w:pPr>
            <w:r>
              <w:t>13</w:t>
            </w:r>
          </w:p>
        </w:tc>
        <w:tc>
          <w:tcPr>
            <w:tcW w:w="1145" w:type="dxa"/>
            <w:tcBorders>
              <w:top w:val="single" w:sz="4" w:space="0" w:color="auto"/>
              <w:left w:val="single" w:sz="4" w:space="0" w:color="auto"/>
              <w:right w:val="single" w:sz="4" w:space="0" w:color="auto"/>
            </w:tcBorders>
          </w:tcPr>
          <w:p w:rsidR="00881F5D" w:rsidRDefault="0026486B" w:rsidP="00506A0E">
            <w:pPr>
              <w:spacing w:line="240" w:lineRule="auto"/>
              <w:jc w:val="both"/>
              <w:rPr>
                <w:b/>
                <w:bCs/>
              </w:rPr>
            </w:pPr>
            <w:r>
              <w:rPr>
                <w:b/>
                <w:bCs/>
              </w:rPr>
              <w:t>17,57</w:t>
            </w:r>
          </w:p>
        </w:tc>
      </w:tr>
      <w:tr w:rsidR="00881F5D" w:rsidTr="00572B17">
        <w:trPr>
          <w:cantSplit/>
        </w:trPr>
        <w:tc>
          <w:tcPr>
            <w:tcW w:w="1327" w:type="dxa"/>
            <w:vMerge/>
            <w:tcBorders>
              <w:left w:val="single" w:sz="4" w:space="0" w:color="auto"/>
              <w:right w:val="single" w:sz="4" w:space="0" w:color="auto"/>
            </w:tcBorders>
          </w:tcPr>
          <w:p w:rsidR="00881F5D" w:rsidRDefault="00881F5D" w:rsidP="00506A0E">
            <w:pPr>
              <w:spacing w:line="240" w:lineRule="auto"/>
              <w:jc w:val="both"/>
              <w:rPr>
                <w:sz w:val="32"/>
              </w:rPr>
            </w:pPr>
          </w:p>
        </w:tc>
        <w:tc>
          <w:tcPr>
            <w:tcW w:w="1043" w:type="dxa"/>
            <w:gridSpan w:val="2"/>
            <w:tcBorders>
              <w:left w:val="single" w:sz="4" w:space="0" w:color="auto"/>
              <w:right w:val="single" w:sz="4" w:space="0" w:color="auto"/>
            </w:tcBorders>
          </w:tcPr>
          <w:p w:rsidR="00881F5D" w:rsidRDefault="00881F5D" w:rsidP="00506A0E">
            <w:pPr>
              <w:spacing w:line="240" w:lineRule="auto"/>
              <w:jc w:val="both"/>
            </w:pPr>
            <w:r>
              <w:t>dívky</w:t>
            </w:r>
          </w:p>
        </w:tc>
        <w:tc>
          <w:tcPr>
            <w:tcW w:w="1139" w:type="dxa"/>
            <w:tcBorders>
              <w:left w:val="single" w:sz="4" w:space="0" w:color="auto"/>
              <w:right w:val="single" w:sz="4" w:space="0" w:color="auto"/>
            </w:tcBorders>
          </w:tcPr>
          <w:p w:rsidR="00881F5D" w:rsidRDefault="00881F5D" w:rsidP="00506A0E">
            <w:pPr>
              <w:spacing w:line="240" w:lineRule="auto"/>
              <w:jc w:val="both"/>
            </w:pPr>
            <w:r>
              <w:t xml:space="preserve">  </w:t>
            </w:r>
            <w:r w:rsidR="00127222">
              <w:t>5</w:t>
            </w:r>
          </w:p>
        </w:tc>
        <w:tc>
          <w:tcPr>
            <w:tcW w:w="1136" w:type="dxa"/>
            <w:tcBorders>
              <w:left w:val="single" w:sz="4" w:space="0" w:color="auto"/>
              <w:right w:val="single" w:sz="4" w:space="0" w:color="auto"/>
            </w:tcBorders>
          </w:tcPr>
          <w:p w:rsidR="00881F5D" w:rsidRDefault="00881F5D" w:rsidP="00506A0E">
            <w:pPr>
              <w:spacing w:line="240" w:lineRule="auto"/>
              <w:jc w:val="both"/>
            </w:pPr>
            <w:r>
              <w:t xml:space="preserve">  </w:t>
            </w:r>
            <w:r w:rsidR="00127222">
              <w:t xml:space="preserve">  6,76</w:t>
            </w:r>
          </w:p>
        </w:tc>
        <w:tc>
          <w:tcPr>
            <w:tcW w:w="1142" w:type="dxa"/>
            <w:tcBorders>
              <w:left w:val="single" w:sz="4" w:space="0" w:color="auto"/>
              <w:right w:val="single" w:sz="4" w:space="0" w:color="auto"/>
            </w:tcBorders>
          </w:tcPr>
          <w:p w:rsidR="00881F5D" w:rsidRDefault="00881F5D" w:rsidP="00506A0E">
            <w:pPr>
              <w:spacing w:line="240" w:lineRule="auto"/>
              <w:jc w:val="both"/>
            </w:pPr>
            <w:r>
              <w:t xml:space="preserve"> </w:t>
            </w:r>
            <w:r w:rsidR="00127222">
              <w:t>3</w:t>
            </w:r>
          </w:p>
        </w:tc>
        <w:tc>
          <w:tcPr>
            <w:tcW w:w="1137" w:type="dxa"/>
            <w:tcBorders>
              <w:left w:val="single" w:sz="4" w:space="0" w:color="auto"/>
              <w:right w:val="single" w:sz="4" w:space="0" w:color="auto"/>
            </w:tcBorders>
          </w:tcPr>
          <w:p w:rsidR="00881F5D" w:rsidRDefault="0026486B" w:rsidP="00506A0E">
            <w:pPr>
              <w:spacing w:line="240" w:lineRule="auto"/>
              <w:jc w:val="both"/>
            </w:pPr>
            <w:r>
              <w:t>4,05</w:t>
            </w:r>
          </w:p>
        </w:tc>
        <w:tc>
          <w:tcPr>
            <w:tcW w:w="1143" w:type="dxa"/>
            <w:tcBorders>
              <w:left w:val="single" w:sz="4" w:space="0" w:color="auto"/>
              <w:right w:val="single" w:sz="4" w:space="0" w:color="auto"/>
            </w:tcBorders>
          </w:tcPr>
          <w:p w:rsidR="00881F5D" w:rsidRDefault="0026486B" w:rsidP="00506A0E">
            <w:pPr>
              <w:spacing w:line="240" w:lineRule="auto"/>
              <w:jc w:val="both"/>
            </w:pPr>
            <w:r>
              <w:t>8</w:t>
            </w:r>
          </w:p>
        </w:tc>
        <w:tc>
          <w:tcPr>
            <w:tcW w:w="1145" w:type="dxa"/>
            <w:tcBorders>
              <w:left w:val="single" w:sz="4" w:space="0" w:color="auto"/>
              <w:right w:val="single" w:sz="4" w:space="0" w:color="auto"/>
            </w:tcBorders>
          </w:tcPr>
          <w:p w:rsidR="00881F5D" w:rsidRDefault="0026486B" w:rsidP="00506A0E">
            <w:pPr>
              <w:spacing w:line="240" w:lineRule="auto"/>
              <w:jc w:val="both"/>
              <w:rPr>
                <w:b/>
                <w:bCs/>
              </w:rPr>
            </w:pPr>
            <w:r>
              <w:rPr>
                <w:b/>
                <w:bCs/>
              </w:rPr>
              <w:t>10,81</w:t>
            </w:r>
          </w:p>
        </w:tc>
      </w:tr>
      <w:tr w:rsidR="00881F5D" w:rsidTr="00572B17">
        <w:trPr>
          <w:cantSplit/>
        </w:trPr>
        <w:tc>
          <w:tcPr>
            <w:tcW w:w="1327" w:type="dxa"/>
            <w:vMerge w:val="restart"/>
            <w:tcBorders>
              <w:left w:val="single" w:sz="4" w:space="0" w:color="auto"/>
              <w:right w:val="single" w:sz="4" w:space="0" w:color="auto"/>
            </w:tcBorders>
          </w:tcPr>
          <w:p w:rsidR="00881F5D" w:rsidRDefault="00881F5D" w:rsidP="00506A0E">
            <w:pPr>
              <w:spacing w:line="240" w:lineRule="auto"/>
              <w:jc w:val="both"/>
              <w:rPr>
                <w:sz w:val="32"/>
              </w:rPr>
            </w:pPr>
            <w:r>
              <w:rPr>
                <w:sz w:val="32"/>
              </w:rPr>
              <w:t>b</w:t>
            </w:r>
          </w:p>
        </w:tc>
        <w:tc>
          <w:tcPr>
            <w:tcW w:w="1043" w:type="dxa"/>
            <w:gridSpan w:val="2"/>
            <w:tcBorders>
              <w:left w:val="single" w:sz="4" w:space="0" w:color="auto"/>
              <w:right w:val="single" w:sz="4" w:space="0" w:color="auto"/>
            </w:tcBorders>
          </w:tcPr>
          <w:p w:rsidR="00881F5D" w:rsidRDefault="00881F5D" w:rsidP="00506A0E">
            <w:pPr>
              <w:spacing w:line="240" w:lineRule="auto"/>
              <w:jc w:val="both"/>
            </w:pPr>
            <w:r>
              <w:t>chlapci</w:t>
            </w:r>
          </w:p>
        </w:tc>
        <w:tc>
          <w:tcPr>
            <w:tcW w:w="1139" w:type="dxa"/>
            <w:tcBorders>
              <w:left w:val="single" w:sz="4" w:space="0" w:color="auto"/>
              <w:right w:val="single" w:sz="4" w:space="0" w:color="auto"/>
            </w:tcBorders>
          </w:tcPr>
          <w:p w:rsidR="00881F5D" w:rsidRDefault="00881F5D" w:rsidP="00506A0E">
            <w:pPr>
              <w:spacing w:line="240" w:lineRule="auto"/>
              <w:jc w:val="both"/>
            </w:pPr>
            <w:r>
              <w:t xml:space="preserve">  1</w:t>
            </w:r>
            <w:r w:rsidR="00127222">
              <w:t>1</w:t>
            </w:r>
          </w:p>
        </w:tc>
        <w:tc>
          <w:tcPr>
            <w:tcW w:w="1136" w:type="dxa"/>
            <w:tcBorders>
              <w:left w:val="single" w:sz="4" w:space="0" w:color="auto"/>
              <w:right w:val="single" w:sz="4" w:space="0" w:color="auto"/>
            </w:tcBorders>
          </w:tcPr>
          <w:p w:rsidR="00881F5D" w:rsidRDefault="00881F5D" w:rsidP="00506A0E">
            <w:pPr>
              <w:spacing w:line="240" w:lineRule="auto"/>
              <w:jc w:val="both"/>
            </w:pPr>
            <w:r>
              <w:t xml:space="preserve">  </w:t>
            </w:r>
            <w:r w:rsidR="00127222">
              <w:t>14,86</w:t>
            </w:r>
          </w:p>
        </w:tc>
        <w:tc>
          <w:tcPr>
            <w:tcW w:w="1142" w:type="dxa"/>
            <w:tcBorders>
              <w:left w:val="single" w:sz="4" w:space="0" w:color="auto"/>
              <w:right w:val="single" w:sz="4" w:space="0" w:color="auto"/>
            </w:tcBorders>
          </w:tcPr>
          <w:p w:rsidR="00881F5D" w:rsidRDefault="00881F5D" w:rsidP="00506A0E">
            <w:pPr>
              <w:spacing w:line="240" w:lineRule="auto"/>
              <w:jc w:val="both"/>
            </w:pPr>
            <w:r>
              <w:t xml:space="preserve">  </w:t>
            </w:r>
            <w:r w:rsidR="00127222">
              <w:t>18</w:t>
            </w:r>
          </w:p>
        </w:tc>
        <w:tc>
          <w:tcPr>
            <w:tcW w:w="1137" w:type="dxa"/>
            <w:tcBorders>
              <w:left w:val="single" w:sz="4" w:space="0" w:color="auto"/>
              <w:right w:val="single" w:sz="4" w:space="0" w:color="auto"/>
            </w:tcBorders>
          </w:tcPr>
          <w:p w:rsidR="00881F5D" w:rsidRDefault="00881F5D" w:rsidP="00506A0E">
            <w:pPr>
              <w:spacing w:line="240" w:lineRule="auto"/>
              <w:jc w:val="both"/>
            </w:pPr>
            <w:r>
              <w:t xml:space="preserve">  </w:t>
            </w:r>
            <w:r w:rsidR="0026486B">
              <w:t>24,32</w:t>
            </w:r>
          </w:p>
        </w:tc>
        <w:tc>
          <w:tcPr>
            <w:tcW w:w="1143" w:type="dxa"/>
            <w:tcBorders>
              <w:left w:val="single" w:sz="4" w:space="0" w:color="auto"/>
              <w:right w:val="single" w:sz="4" w:space="0" w:color="auto"/>
            </w:tcBorders>
          </w:tcPr>
          <w:p w:rsidR="00881F5D" w:rsidRDefault="0026486B" w:rsidP="00506A0E">
            <w:pPr>
              <w:spacing w:line="240" w:lineRule="auto"/>
              <w:jc w:val="both"/>
            </w:pPr>
            <w:r>
              <w:t>29</w:t>
            </w:r>
          </w:p>
        </w:tc>
        <w:tc>
          <w:tcPr>
            <w:tcW w:w="1145" w:type="dxa"/>
            <w:tcBorders>
              <w:left w:val="single" w:sz="4" w:space="0" w:color="auto"/>
              <w:right w:val="single" w:sz="4" w:space="0" w:color="auto"/>
            </w:tcBorders>
          </w:tcPr>
          <w:p w:rsidR="00881F5D" w:rsidRDefault="0026486B" w:rsidP="00506A0E">
            <w:pPr>
              <w:spacing w:line="240" w:lineRule="auto"/>
              <w:jc w:val="both"/>
              <w:rPr>
                <w:b/>
                <w:bCs/>
              </w:rPr>
            </w:pPr>
            <w:r>
              <w:rPr>
                <w:b/>
                <w:bCs/>
              </w:rPr>
              <w:t>39,19</w:t>
            </w:r>
          </w:p>
        </w:tc>
      </w:tr>
      <w:tr w:rsidR="00881F5D" w:rsidTr="00572B17">
        <w:trPr>
          <w:cantSplit/>
        </w:trPr>
        <w:tc>
          <w:tcPr>
            <w:tcW w:w="1327" w:type="dxa"/>
            <w:vMerge/>
            <w:tcBorders>
              <w:left w:val="single" w:sz="4" w:space="0" w:color="auto"/>
              <w:right w:val="single" w:sz="4" w:space="0" w:color="auto"/>
            </w:tcBorders>
          </w:tcPr>
          <w:p w:rsidR="00881F5D" w:rsidRDefault="00881F5D" w:rsidP="00506A0E">
            <w:pPr>
              <w:spacing w:line="240" w:lineRule="auto"/>
              <w:jc w:val="both"/>
              <w:rPr>
                <w:sz w:val="32"/>
              </w:rPr>
            </w:pPr>
          </w:p>
        </w:tc>
        <w:tc>
          <w:tcPr>
            <w:tcW w:w="1043" w:type="dxa"/>
            <w:gridSpan w:val="2"/>
            <w:tcBorders>
              <w:left w:val="single" w:sz="4" w:space="0" w:color="auto"/>
              <w:right w:val="single" w:sz="4" w:space="0" w:color="auto"/>
            </w:tcBorders>
          </w:tcPr>
          <w:p w:rsidR="00881F5D" w:rsidRDefault="00881F5D" w:rsidP="00506A0E">
            <w:pPr>
              <w:spacing w:line="240" w:lineRule="auto"/>
              <w:jc w:val="both"/>
            </w:pPr>
            <w:r>
              <w:t>dívky</w:t>
            </w:r>
          </w:p>
        </w:tc>
        <w:tc>
          <w:tcPr>
            <w:tcW w:w="1139" w:type="dxa"/>
            <w:tcBorders>
              <w:left w:val="single" w:sz="4" w:space="0" w:color="auto"/>
              <w:right w:val="single" w:sz="4" w:space="0" w:color="auto"/>
            </w:tcBorders>
          </w:tcPr>
          <w:p w:rsidR="00881F5D" w:rsidRDefault="00881F5D" w:rsidP="00506A0E">
            <w:pPr>
              <w:spacing w:line="240" w:lineRule="auto"/>
              <w:jc w:val="both"/>
            </w:pPr>
            <w:r>
              <w:t xml:space="preserve">  </w:t>
            </w:r>
            <w:r w:rsidR="00127222">
              <w:t>12</w:t>
            </w:r>
          </w:p>
        </w:tc>
        <w:tc>
          <w:tcPr>
            <w:tcW w:w="1136" w:type="dxa"/>
            <w:tcBorders>
              <w:left w:val="single" w:sz="4" w:space="0" w:color="auto"/>
              <w:right w:val="single" w:sz="4" w:space="0" w:color="auto"/>
            </w:tcBorders>
          </w:tcPr>
          <w:p w:rsidR="00881F5D" w:rsidRDefault="00881F5D" w:rsidP="00506A0E">
            <w:pPr>
              <w:spacing w:line="240" w:lineRule="auto"/>
              <w:jc w:val="both"/>
            </w:pPr>
            <w:r>
              <w:t xml:space="preserve">  </w:t>
            </w:r>
            <w:r w:rsidR="0026486B">
              <w:t>16,22</w:t>
            </w:r>
          </w:p>
        </w:tc>
        <w:tc>
          <w:tcPr>
            <w:tcW w:w="1142" w:type="dxa"/>
            <w:tcBorders>
              <w:left w:val="single" w:sz="4" w:space="0" w:color="auto"/>
              <w:right w:val="single" w:sz="4" w:space="0" w:color="auto"/>
            </w:tcBorders>
          </w:tcPr>
          <w:p w:rsidR="00881F5D" w:rsidRDefault="00881F5D" w:rsidP="00506A0E">
            <w:pPr>
              <w:spacing w:line="240" w:lineRule="auto"/>
              <w:jc w:val="both"/>
            </w:pPr>
            <w:r>
              <w:t xml:space="preserve">  </w:t>
            </w:r>
            <w:r w:rsidR="00127222">
              <w:t>22</w:t>
            </w:r>
          </w:p>
        </w:tc>
        <w:tc>
          <w:tcPr>
            <w:tcW w:w="1137" w:type="dxa"/>
            <w:tcBorders>
              <w:left w:val="single" w:sz="4" w:space="0" w:color="auto"/>
              <w:right w:val="single" w:sz="4" w:space="0" w:color="auto"/>
            </w:tcBorders>
          </w:tcPr>
          <w:p w:rsidR="00881F5D" w:rsidRDefault="00881F5D" w:rsidP="00506A0E">
            <w:pPr>
              <w:spacing w:line="240" w:lineRule="auto"/>
              <w:jc w:val="both"/>
            </w:pPr>
            <w:r>
              <w:t xml:space="preserve">  </w:t>
            </w:r>
            <w:r w:rsidR="0026486B">
              <w:t>29,73</w:t>
            </w:r>
          </w:p>
        </w:tc>
        <w:tc>
          <w:tcPr>
            <w:tcW w:w="1143" w:type="dxa"/>
            <w:tcBorders>
              <w:left w:val="single" w:sz="4" w:space="0" w:color="auto"/>
              <w:right w:val="single" w:sz="4" w:space="0" w:color="auto"/>
            </w:tcBorders>
          </w:tcPr>
          <w:p w:rsidR="00881F5D" w:rsidRDefault="0026486B" w:rsidP="00506A0E">
            <w:pPr>
              <w:spacing w:line="240" w:lineRule="auto"/>
              <w:jc w:val="both"/>
            </w:pPr>
            <w:r>
              <w:t>34</w:t>
            </w:r>
          </w:p>
        </w:tc>
        <w:tc>
          <w:tcPr>
            <w:tcW w:w="1145" w:type="dxa"/>
            <w:tcBorders>
              <w:left w:val="single" w:sz="4" w:space="0" w:color="auto"/>
              <w:right w:val="single" w:sz="4" w:space="0" w:color="auto"/>
            </w:tcBorders>
          </w:tcPr>
          <w:p w:rsidR="00881F5D" w:rsidRDefault="0026486B" w:rsidP="00506A0E">
            <w:pPr>
              <w:spacing w:line="240" w:lineRule="auto"/>
              <w:jc w:val="both"/>
              <w:rPr>
                <w:b/>
                <w:bCs/>
              </w:rPr>
            </w:pPr>
            <w:r>
              <w:rPr>
                <w:b/>
                <w:bCs/>
              </w:rPr>
              <w:t>45,95</w:t>
            </w:r>
          </w:p>
        </w:tc>
      </w:tr>
      <w:tr w:rsidR="00881F5D" w:rsidTr="00572B17">
        <w:trPr>
          <w:cantSplit/>
        </w:trPr>
        <w:tc>
          <w:tcPr>
            <w:tcW w:w="1327" w:type="dxa"/>
            <w:vMerge w:val="restart"/>
            <w:tcBorders>
              <w:left w:val="single" w:sz="4" w:space="0" w:color="auto"/>
              <w:right w:val="single" w:sz="4" w:space="0" w:color="auto"/>
            </w:tcBorders>
          </w:tcPr>
          <w:p w:rsidR="00881F5D" w:rsidRDefault="00881F5D" w:rsidP="00506A0E">
            <w:pPr>
              <w:spacing w:line="240" w:lineRule="auto"/>
              <w:jc w:val="both"/>
              <w:rPr>
                <w:sz w:val="32"/>
              </w:rPr>
            </w:pPr>
            <w:r>
              <w:rPr>
                <w:sz w:val="32"/>
              </w:rPr>
              <w:t>c</w:t>
            </w:r>
          </w:p>
        </w:tc>
        <w:tc>
          <w:tcPr>
            <w:tcW w:w="1043" w:type="dxa"/>
            <w:gridSpan w:val="2"/>
            <w:tcBorders>
              <w:left w:val="single" w:sz="4" w:space="0" w:color="auto"/>
              <w:right w:val="single" w:sz="4" w:space="0" w:color="auto"/>
            </w:tcBorders>
          </w:tcPr>
          <w:p w:rsidR="00881F5D" w:rsidRDefault="00881F5D" w:rsidP="00506A0E">
            <w:pPr>
              <w:spacing w:line="240" w:lineRule="auto"/>
              <w:jc w:val="both"/>
            </w:pPr>
            <w:r>
              <w:t>chlapci</w:t>
            </w:r>
          </w:p>
        </w:tc>
        <w:tc>
          <w:tcPr>
            <w:tcW w:w="1139" w:type="dxa"/>
            <w:tcBorders>
              <w:left w:val="single" w:sz="4" w:space="0" w:color="auto"/>
              <w:right w:val="single" w:sz="4" w:space="0" w:color="auto"/>
            </w:tcBorders>
          </w:tcPr>
          <w:p w:rsidR="00881F5D" w:rsidRDefault="00881F5D" w:rsidP="00506A0E">
            <w:pPr>
              <w:spacing w:line="240" w:lineRule="auto"/>
              <w:jc w:val="both"/>
            </w:pPr>
            <w:r>
              <w:t xml:space="preserve">  1</w:t>
            </w:r>
            <w:r w:rsidR="00127222">
              <w:t>5</w:t>
            </w:r>
            <w:r>
              <w:t xml:space="preserve">  </w:t>
            </w:r>
          </w:p>
        </w:tc>
        <w:tc>
          <w:tcPr>
            <w:tcW w:w="1136" w:type="dxa"/>
            <w:tcBorders>
              <w:left w:val="single" w:sz="4" w:space="0" w:color="auto"/>
              <w:right w:val="single" w:sz="4" w:space="0" w:color="auto"/>
            </w:tcBorders>
          </w:tcPr>
          <w:p w:rsidR="00881F5D" w:rsidRDefault="00881F5D" w:rsidP="00506A0E">
            <w:pPr>
              <w:spacing w:line="240" w:lineRule="auto"/>
              <w:jc w:val="both"/>
            </w:pPr>
            <w:r>
              <w:t xml:space="preserve">  </w:t>
            </w:r>
            <w:r w:rsidR="0026486B">
              <w:t>20,27</w:t>
            </w:r>
          </w:p>
        </w:tc>
        <w:tc>
          <w:tcPr>
            <w:tcW w:w="1142" w:type="dxa"/>
            <w:tcBorders>
              <w:left w:val="single" w:sz="4" w:space="0" w:color="auto"/>
              <w:right w:val="single" w:sz="4" w:space="0" w:color="auto"/>
            </w:tcBorders>
          </w:tcPr>
          <w:p w:rsidR="00881F5D" w:rsidRDefault="00127222" w:rsidP="00506A0E">
            <w:pPr>
              <w:spacing w:line="240" w:lineRule="auto"/>
              <w:jc w:val="both"/>
            </w:pPr>
            <w:r>
              <w:t xml:space="preserve">  5</w:t>
            </w:r>
            <w:r w:rsidR="00881F5D">
              <w:t xml:space="preserve">  </w:t>
            </w:r>
          </w:p>
        </w:tc>
        <w:tc>
          <w:tcPr>
            <w:tcW w:w="1137" w:type="dxa"/>
            <w:tcBorders>
              <w:left w:val="single" w:sz="4" w:space="0" w:color="auto"/>
              <w:right w:val="single" w:sz="4" w:space="0" w:color="auto"/>
            </w:tcBorders>
          </w:tcPr>
          <w:p w:rsidR="00881F5D" w:rsidRDefault="00881F5D" w:rsidP="00506A0E">
            <w:pPr>
              <w:spacing w:line="240" w:lineRule="auto"/>
              <w:jc w:val="both"/>
            </w:pPr>
            <w:r>
              <w:t xml:space="preserve">  </w:t>
            </w:r>
            <w:r w:rsidR="0026486B">
              <w:t>6,76</w:t>
            </w:r>
          </w:p>
        </w:tc>
        <w:tc>
          <w:tcPr>
            <w:tcW w:w="1143" w:type="dxa"/>
            <w:tcBorders>
              <w:left w:val="single" w:sz="4" w:space="0" w:color="auto"/>
              <w:right w:val="single" w:sz="4" w:space="0" w:color="auto"/>
            </w:tcBorders>
          </w:tcPr>
          <w:p w:rsidR="00881F5D" w:rsidRDefault="00881F5D" w:rsidP="00506A0E">
            <w:pPr>
              <w:spacing w:line="240" w:lineRule="auto"/>
              <w:jc w:val="both"/>
            </w:pPr>
            <w:r>
              <w:t xml:space="preserve"> </w:t>
            </w:r>
            <w:r w:rsidR="0026486B">
              <w:t>20</w:t>
            </w:r>
          </w:p>
        </w:tc>
        <w:tc>
          <w:tcPr>
            <w:tcW w:w="1145" w:type="dxa"/>
            <w:tcBorders>
              <w:left w:val="single" w:sz="4" w:space="0" w:color="auto"/>
              <w:right w:val="single" w:sz="4" w:space="0" w:color="auto"/>
            </w:tcBorders>
          </w:tcPr>
          <w:p w:rsidR="00881F5D" w:rsidRDefault="0026486B" w:rsidP="00506A0E">
            <w:pPr>
              <w:spacing w:line="240" w:lineRule="auto"/>
              <w:jc w:val="both"/>
              <w:rPr>
                <w:b/>
                <w:bCs/>
              </w:rPr>
            </w:pPr>
            <w:r>
              <w:rPr>
                <w:b/>
                <w:bCs/>
              </w:rPr>
              <w:t>27,03</w:t>
            </w:r>
          </w:p>
        </w:tc>
      </w:tr>
      <w:tr w:rsidR="00881F5D" w:rsidTr="00572B17">
        <w:trPr>
          <w:cantSplit/>
        </w:trPr>
        <w:tc>
          <w:tcPr>
            <w:tcW w:w="1327" w:type="dxa"/>
            <w:vMerge/>
            <w:tcBorders>
              <w:left w:val="single" w:sz="4" w:space="0" w:color="auto"/>
              <w:right w:val="single" w:sz="4" w:space="0" w:color="auto"/>
            </w:tcBorders>
          </w:tcPr>
          <w:p w:rsidR="00881F5D" w:rsidRDefault="00881F5D" w:rsidP="00506A0E">
            <w:pPr>
              <w:spacing w:line="240" w:lineRule="auto"/>
              <w:jc w:val="both"/>
              <w:rPr>
                <w:sz w:val="32"/>
              </w:rPr>
            </w:pPr>
          </w:p>
        </w:tc>
        <w:tc>
          <w:tcPr>
            <w:tcW w:w="1043" w:type="dxa"/>
            <w:gridSpan w:val="2"/>
            <w:tcBorders>
              <w:left w:val="single" w:sz="4" w:space="0" w:color="auto"/>
              <w:right w:val="single" w:sz="4" w:space="0" w:color="auto"/>
            </w:tcBorders>
          </w:tcPr>
          <w:p w:rsidR="00881F5D" w:rsidRDefault="00881F5D" w:rsidP="00506A0E">
            <w:pPr>
              <w:spacing w:line="240" w:lineRule="auto"/>
              <w:jc w:val="both"/>
            </w:pPr>
            <w:r>
              <w:t>dívky</w:t>
            </w:r>
          </w:p>
        </w:tc>
        <w:tc>
          <w:tcPr>
            <w:tcW w:w="1139" w:type="dxa"/>
            <w:tcBorders>
              <w:left w:val="single" w:sz="4" w:space="0" w:color="auto"/>
              <w:right w:val="single" w:sz="4" w:space="0" w:color="auto"/>
            </w:tcBorders>
          </w:tcPr>
          <w:p w:rsidR="00881F5D" w:rsidRDefault="00127222" w:rsidP="00506A0E">
            <w:pPr>
              <w:spacing w:line="240" w:lineRule="auto"/>
              <w:jc w:val="both"/>
            </w:pPr>
            <w:r>
              <w:t xml:space="preserve">  19  </w:t>
            </w:r>
            <w:r w:rsidR="00881F5D">
              <w:t xml:space="preserve">  </w:t>
            </w:r>
          </w:p>
        </w:tc>
        <w:tc>
          <w:tcPr>
            <w:tcW w:w="1136" w:type="dxa"/>
            <w:tcBorders>
              <w:left w:val="single" w:sz="4" w:space="0" w:color="auto"/>
              <w:right w:val="single" w:sz="4" w:space="0" w:color="auto"/>
            </w:tcBorders>
          </w:tcPr>
          <w:p w:rsidR="00881F5D" w:rsidRDefault="00881F5D" w:rsidP="00506A0E">
            <w:pPr>
              <w:spacing w:line="240" w:lineRule="auto"/>
              <w:jc w:val="both"/>
            </w:pPr>
            <w:r>
              <w:t xml:space="preserve">  </w:t>
            </w:r>
            <w:r w:rsidR="0026486B">
              <w:t>25,68</w:t>
            </w:r>
          </w:p>
        </w:tc>
        <w:tc>
          <w:tcPr>
            <w:tcW w:w="1142" w:type="dxa"/>
            <w:tcBorders>
              <w:left w:val="single" w:sz="4" w:space="0" w:color="auto"/>
              <w:right w:val="single" w:sz="4" w:space="0" w:color="auto"/>
            </w:tcBorders>
          </w:tcPr>
          <w:p w:rsidR="00881F5D" w:rsidRDefault="00881F5D" w:rsidP="00506A0E">
            <w:pPr>
              <w:spacing w:line="240" w:lineRule="auto"/>
              <w:jc w:val="both"/>
            </w:pPr>
            <w:r>
              <w:t xml:space="preserve">  </w:t>
            </w:r>
            <w:r w:rsidR="00127222">
              <w:t>9</w:t>
            </w:r>
          </w:p>
        </w:tc>
        <w:tc>
          <w:tcPr>
            <w:tcW w:w="1137" w:type="dxa"/>
            <w:tcBorders>
              <w:left w:val="single" w:sz="4" w:space="0" w:color="auto"/>
              <w:right w:val="single" w:sz="4" w:space="0" w:color="auto"/>
            </w:tcBorders>
          </w:tcPr>
          <w:p w:rsidR="00881F5D" w:rsidRDefault="00881F5D" w:rsidP="00506A0E">
            <w:pPr>
              <w:spacing w:line="240" w:lineRule="auto"/>
              <w:jc w:val="both"/>
            </w:pPr>
            <w:r>
              <w:t xml:space="preserve">  </w:t>
            </w:r>
            <w:r w:rsidR="0026486B">
              <w:t>12,16</w:t>
            </w:r>
          </w:p>
        </w:tc>
        <w:tc>
          <w:tcPr>
            <w:tcW w:w="1143" w:type="dxa"/>
            <w:tcBorders>
              <w:left w:val="single" w:sz="4" w:space="0" w:color="auto"/>
              <w:right w:val="single" w:sz="4" w:space="0" w:color="auto"/>
            </w:tcBorders>
          </w:tcPr>
          <w:p w:rsidR="00881F5D" w:rsidRDefault="0026486B" w:rsidP="00506A0E">
            <w:pPr>
              <w:spacing w:line="240" w:lineRule="auto"/>
              <w:jc w:val="both"/>
            </w:pPr>
            <w:r>
              <w:t xml:space="preserve"> 28</w:t>
            </w:r>
          </w:p>
        </w:tc>
        <w:tc>
          <w:tcPr>
            <w:tcW w:w="1145" w:type="dxa"/>
            <w:tcBorders>
              <w:left w:val="single" w:sz="4" w:space="0" w:color="auto"/>
              <w:right w:val="single" w:sz="4" w:space="0" w:color="auto"/>
            </w:tcBorders>
          </w:tcPr>
          <w:p w:rsidR="00881F5D" w:rsidRDefault="0026486B" w:rsidP="00506A0E">
            <w:pPr>
              <w:spacing w:line="240" w:lineRule="auto"/>
              <w:jc w:val="both"/>
              <w:rPr>
                <w:b/>
                <w:bCs/>
              </w:rPr>
            </w:pPr>
            <w:r>
              <w:rPr>
                <w:b/>
                <w:bCs/>
              </w:rPr>
              <w:t>37,84</w:t>
            </w:r>
          </w:p>
        </w:tc>
      </w:tr>
      <w:tr w:rsidR="00881F5D" w:rsidTr="00572B17">
        <w:trPr>
          <w:cantSplit/>
        </w:trPr>
        <w:tc>
          <w:tcPr>
            <w:tcW w:w="1327" w:type="dxa"/>
            <w:vMerge w:val="restart"/>
            <w:tcBorders>
              <w:left w:val="single" w:sz="4" w:space="0" w:color="auto"/>
              <w:right w:val="single" w:sz="4" w:space="0" w:color="auto"/>
            </w:tcBorders>
          </w:tcPr>
          <w:p w:rsidR="00881F5D" w:rsidRDefault="00881F5D" w:rsidP="00506A0E">
            <w:pPr>
              <w:spacing w:line="240" w:lineRule="auto"/>
              <w:jc w:val="both"/>
              <w:rPr>
                <w:color w:val="FF6600"/>
                <w:sz w:val="32"/>
              </w:rPr>
            </w:pPr>
            <w:r>
              <w:rPr>
                <w:sz w:val="32"/>
              </w:rPr>
              <w:t>d</w:t>
            </w:r>
          </w:p>
        </w:tc>
        <w:tc>
          <w:tcPr>
            <w:tcW w:w="1043" w:type="dxa"/>
            <w:gridSpan w:val="2"/>
            <w:tcBorders>
              <w:left w:val="single" w:sz="4" w:space="0" w:color="auto"/>
              <w:bottom w:val="single" w:sz="4" w:space="0" w:color="auto"/>
              <w:right w:val="single" w:sz="4" w:space="0" w:color="auto"/>
            </w:tcBorders>
          </w:tcPr>
          <w:p w:rsidR="00881F5D" w:rsidRDefault="00881F5D" w:rsidP="00506A0E">
            <w:pPr>
              <w:spacing w:line="240" w:lineRule="auto"/>
              <w:jc w:val="both"/>
            </w:pPr>
            <w:r>
              <w:t>chlapci</w:t>
            </w:r>
          </w:p>
        </w:tc>
        <w:tc>
          <w:tcPr>
            <w:tcW w:w="1139" w:type="dxa"/>
            <w:tcBorders>
              <w:left w:val="single" w:sz="4" w:space="0" w:color="auto"/>
              <w:bottom w:val="single" w:sz="4" w:space="0" w:color="auto"/>
              <w:right w:val="single" w:sz="4" w:space="0" w:color="auto"/>
            </w:tcBorders>
          </w:tcPr>
          <w:p w:rsidR="00881F5D" w:rsidRDefault="00881F5D" w:rsidP="00506A0E">
            <w:pPr>
              <w:spacing w:line="240" w:lineRule="auto"/>
              <w:jc w:val="both"/>
            </w:pPr>
            <w:r>
              <w:t xml:space="preserve">  </w:t>
            </w:r>
            <w:r w:rsidR="00127222">
              <w:t>2</w:t>
            </w:r>
          </w:p>
        </w:tc>
        <w:tc>
          <w:tcPr>
            <w:tcW w:w="1136" w:type="dxa"/>
            <w:tcBorders>
              <w:left w:val="single" w:sz="4" w:space="0" w:color="auto"/>
              <w:bottom w:val="single" w:sz="4" w:space="0" w:color="auto"/>
              <w:right w:val="single" w:sz="4" w:space="0" w:color="auto"/>
            </w:tcBorders>
          </w:tcPr>
          <w:p w:rsidR="00881F5D" w:rsidRDefault="00881F5D" w:rsidP="00506A0E">
            <w:pPr>
              <w:spacing w:line="240" w:lineRule="auto"/>
              <w:jc w:val="both"/>
            </w:pPr>
            <w:r>
              <w:t xml:space="preserve">  </w:t>
            </w:r>
            <w:r w:rsidR="0026486B">
              <w:t>2,70</w:t>
            </w:r>
          </w:p>
        </w:tc>
        <w:tc>
          <w:tcPr>
            <w:tcW w:w="1142" w:type="dxa"/>
            <w:tcBorders>
              <w:left w:val="single" w:sz="4" w:space="0" w:color="auto"/>
              <w:bottom w:val="single" w:sz="4" w:space="0" w:color="auto"/>
              <w:right w:val="single" w:sz="4" w:space="0" w:color="auto"/>
            </w:tcBorders>
          </w:tcPr>
          <w:p w:rsidR="00881F5D" w:rsidRDefault="00127222" w:rsidP="00506A0E">
            <w:pPr>
              <w:spacing w:line="240" w:lineRule="auto"/>
              <w:jc w:val="both"/>
            </w:pPr>
            <w:r>
              <w:t xml:space="preserve"> 10</w:t>
            </w:r>
            <w:r w:rsidR="00881F5D">
              <w:t xml:space="preserve">    </w:t>
            </w:r>
          </w:p>
        </w:tc>
        <w:tc>
          <w:tcPr>
            <w:tcW w:w="1137" w:type="dxa"/>
            <w:tcBorders>
              <w:left w:val="single" w:sz="4" w:space="0" w:color="auto"/>
              <w:bottom w:val="single" w:sz="4" w:space="0" w:color="auto"/>
              <w:right w:val="single" w:sz="4" w:space="0" w:color="auto"/>
            </w:tcBorders>
          </w:tcPr>
          <w:p w:rsidR="00881F5D" w:rsidRDefault="00881F5D" w:rsidP="00506A0E">
            <w:pPr>
              <w:spacing w:line="240" w:lineRule="auto"/>
              <w:jc w:val="both"/>
            </w:pPr>
            <w:r>
              <w:t xml:space="preserve">  </w:t>
            </w:r>
            <w:r w:rsidR="0026486B">
              <w:t>13,51</w:t>
            </w:r>
          </w:p>
        </w:tc>
        <w:tc>
          <w:tcPr>
            <w:tcW w:w="1143" w:type="dxa"/>
            <w:tcBorders>
              <w:left w:val="single" w:sz="4" w:space="0" w:color="auto"/>
              <w:bottom w:val="single" w:sz="4" w:space="0" w:color="auto"/>
              <w:right w:val="single" w:sz="4" w:space="0" w:color="auto"/>
            </w:tcBorders>
          </w:tcPr>
          <w:p w:rsidR="00881F5D" w:rsidRDefault="00881F5D" w:rsidP="00506A0E">
            <w:pPr>
              <w:spacing w:line="240" w:lineRule="auto"/>
              <w:jc w:val="both"/>
            </w:pPr>
            <w:r>
              <w:t xml:space="preserve">  </w:t>
            </w:r>
            <w:r w:rsidR="0026486B">
              <w:t>12</w:t>
            </w:r>
          </w:p>
        </w:tc>
        <w:tc>
          <w:tcPr>
            <w:tcW w:w="1145" w:type="dxa"/>
            <w:tcBorders>
              <w:left w:val="single" w:sz="4" w:space="0" w:color="auto"/>
              <w:bottom w:val="single" w:sz="4" w:space="0" w:color="auto"/>
              <w:right w:val="single" w:sz="4" w:space="0" w:color="auto"/>
            </w:tcBorders>
          </w:tcPr>
          <w:p w:rsidR="00881F5D" w:rsidRDefault="00881F5D" w:rsidP="00506A0E">
            <w:pPr>
              <w:spacing w:line="240" w:lineRule="auto"/>
              <w:jc w:val="both"/>
              <w:rPr>
                <w:b/>
                <w:bCs/>
              </w:rPr>
            </w:pPr>
            <w:r>
              <w:rPr>
                <w:b/>
                <w:bCs/>
              </w:rPr>
              <w:t xml:space="preserve">  </w:t>
            </w:r>
            <w:r w:rsidR="0026486B">
              <w:rPr>
                <w:b/>
                <w:bCs/>
              </w:rPr>
              <w:t>16,22</w:t>
            </w:r>
          </w:p>
        </w:tc>
      </w:tr>
      <w:tr w:rsidR="00881F5D" w:rsidTr="00572B17">
        <w:trPr>
          <w:cantSplit/>
        </w:trPr>
        <w:tc>
          <w:tcPr>
            <w:tcW w:w="1327" w:type="dxa"/>
            <w:vMerge/>
            <w:tcBorders>
              <w:left w:val="single" w:sz="4" w:space="0" w:color="auto"/>
              <w:bottom w:val="nil"/>
              <w:right w:val="single" w:sz="4" w:space="0" w:color="auto"/>
            </w:tcBorders>
          </w:tcPr>
          <w:p w:rsidR="00881F5D" w:rsidRDefault="00881F5D" w:rsidP="00506A0E">
            <w:pPr>
              <w:spacing w:line="240" w:lineRule="auto"/>
              <w:jc w:val="both"/>
            </w:pPr>
          </w:p>
        </w:tc>
        <w:tc>
          <w:tcPr>
            <w:tcW w:w="1043" w:type="dxa"/>
            <w:gridSpan w:val="2"/>
            <w:tcBorders>
              <w:top w:val="single" w:sz="4" w:space="0" w:color="auto"/>
              <w:left w:val="single" w:sz="4" w:space="0" w:color="auto"/>
              <w:bottom w:val="nil"/>
              <w:right w:val="single" w:sz="4" w:space="0" w:color="auto"/>
            </w:tcBorders>
          </w:tcPr>
          <w:p w:rsidR="00881F5D" w:rsidRDefault="00881F5D" w:rsidP="00506A0E">
            <w:pPr>
              <w:spacing w:line="240" w:lineRule="auto"/>
              <w:jc w:val="both"/>
            </w:pPr>
            <w:r>
              <w:t>dívky</w:t>
            </w:r>
          </w:p>
        </w:tc>
        <w:tc>
          <w:tcPr>
            <w:tcW w:w="1139" w:type="dxa"/>
            <w:tcBorders>
              <w:top w:val="single" w:sz="4" w:space="0" w:color="auto"/>
              <w:left w:val="single" w:sz="4" w:space="0" w:color="auto"/>
              <w:bottom w:val="nil"/>
              <w:right w:val="single" w:sz="4" w:space="0" w:color="auto"/>
            </w:tcBorders>
          </w:tcPr>
          <w:p w:rsidR="00881F5D" w:rsidRDefault="00881F5D" w:rsidP="00506A0E">
            <w:pPr>
              <w:spacing w:line="240" w:lineRule="auto"/>
              <w:jc w:val="both"/>
            </w:pPr>
            <w:r>
              <w:t xml:space="preserve">  </w:t>
            </w:r>
            <w:r w:rsidR="00127222">
              <w:t>1</w:t>
            </w:r>
          </w:p>
        </w:tc>
        <w:tc>
          <w:tcPr>
            <w:tcW w:w="1136" w:type="dxa"/>
            <w:tcBorders>
              <w:top w:val="single" w:sz="4" w:space="0" w:color="auto"/>
              <w:left w:val="single" w:sz="4" w:space="0" w:color="auto"/>
              <w:bottom w:val="nil"/>
              <w:right w:val="single" w:sz="4" w:space="0" w:color="auto"/>
            </w:tcBorders>
          </w:tcPr>
          <w:p w:rsidR="00881F5D" w:rsidRDefault="00881F5D" w:rsidP="00506A0E">
            <w:pPr>
              <w:spacing w:line="240" w:lineRule="auto"/>
              <w:jc w:val="both"/>
            </w:pPr>
            <w:r>
              <w:t xml:space="preserve">  </w:t>
            </w:r>
            <w:r w:rsidR="0026486B">
              <w:t>1,35</w:t>
            </w:r>
          </w:p>
        </w:tc>
        <w:tc>
          <w:tcPr>
            <w:tcW w:w="1142" w:type="dxa"/>
            <w:tcBorders>
              <w:top w:val="single" w:sz="4" w:space="0" w:color="auto"/>
              <w:left w:val="single" w:sz="4" w:space="0" w:color="auto"/>
              <w:bottom w:val="nil"/>
              <w:right w:val="single" w:sz="4" w:space="0" w:color="auto"/>
            </w:tcBorders>
          </w:tcPr>
          <w:p w:rsidR="00881F5D" w:rsidRDefault="00881F5D" w:rsidP="00506A0E">
            <w:pPr>
              <w:spacing w:line="240" w:lineRule="auto"/>
              <w:jc w:val="both"/>
            </w:pPr>
            <w:r>
              <w:t xml:space="preserve"> </w:t>
            </w:r>
            <w:r w:rsidR="00127222">
              <w:t xml:space="preserve"> 3</w:t>
            </w:r>
            <w:r>
              <w:t xml:space="preserve">   </w:t>
            </w:r>
          </w:p>
        </w:tc>
        <w:tc>
          <w:tcPr>
            <w:tcW w:w="1137" w:type="dxa"/>
            <w:tcBorders>
              <w:top w:val="single" w:sz="4" w:space="0" w:color="auto"/>
              <w:left w:val="single" w:sz="4" w:space="0" w:color="auto"/>
              <w:bottom w:val="nil"/>
              <w:right w:val="single" w:sz="4" w:space="0" w:color="auto"/>
            </w:tcBorders>
          </w:tcPr>
          <w:p w:rsidR="00881F5D" w:rsidRDefault="00881F5D" w:rsidP="00506A0E">
            <w:pPr>
              <w:spacing w:line="240" w:lineRule="auto"/>
              <w:jc w:val="both"/>
            </w:pPr>
            <w:r>
              <w:t xml:space="preserve">  </w:t>
            </w:r>
            <w:r w:rsidR="0026486B">
              <w:t>4,05</w:t>
            </w:r>
          </w:p>
        </w:tc>
        <w:tc>
          <w:tcPr>
            <w:tcW w:w="1143" w:type="dxa"/>
            <w:tcBorders>
              <w:top w:val="single" w:sz="4" w:space="0" w:color="auto"/>
              <w:left w:val="single" w:sz="4" w:space="0" w:color="auto"/>
              <w:bottom w:val="single" w:sz="4" w:space="0" w:color="auto"/>
              <w:right w:val="single" w:sz="4" w:space="0" w:color="auto"/>
            </w:tcBorders>
          </w:tcPr>
          <w:p w:rsidR="00881F5D" w:rsidRDefault="00881F5D" w:rsidP="00506A0E">
            <w:pPr>
              <w:spacing w:line="240" w:lineRule="auto"/>
              <w:jc w:val="both"/>
            </w:pPr>
            <w:r>
              <w:t xml:space="preserve">  </w:t>
            </w:r>
            <w:r w:rsidR="0026486B">
              <w:t>4</w:t>
            </w:r>
          </w:p>
        </w:tc>
        <w:tc>
          <w:tcPr>
            <w:tcW w:w="1145" w:type="dxa"/>
            <w:tcBorders>
              <w:top w:val="single" w:sz="4" w:space="0" w:color="auto"/>
              <w:left w:val="single" w:sz="4" w:space="0" w:color="auto"/>
              <w:bottom w:val="single" w:sz="4" w:space="0" w:color="auto"/>
              <w:right w:val="single" w:sz="4" w:space="0" w:color="auto"/>
            </w:tcBorders>
          </w:tcPr>
          <w:p w:rsidR="00881F5D" w:rsidRDefault="00881F5D" w:rsidP="00506A0E">
            <w:pPr>
              <w:spacing w:line="240" w:lineRule="auto"/>
              <w:jc w:val="both"/>
              <w:rPr>
                <w:b/>
                <w:bCs/>
              </w:rPr>
            </w:pPr>
            <w:r>
              <w:rPr>
                <w:b/>
                <w:bCs/>
              </w:rPr>
              <w:t xml:space="preserve">   </w:t>
            </w:r>
            <w:r w:rsidR="0026486B">
              <w:rPr>
                <w:b/>
                <w:bCs/>
              </w:rPr>
              <w:t>5,41</w:t>
            </w:r>
          </w:p>
        </w:tc>
      </w:tr>
      <w:tr w:rsidR="00881F5D" w:rsidTr="00572B17">
        <w:trPr>
          <w:cantSplit/>
          <w:trHeight w:val="446"/>
        </w:trPr>
        <w:tc>
          <w:tcPr>
            <w:tcW w:w="1333" w:type="dxa"/>
            <w:gridSpan w:val="2"/>
            <w:vMerge w:val="restart"/>
            <w:tcBorders>
              <w:left w:val="single" w:sz="4" w:space="0" w:color="auto"/>
              <w:right w:val="single" w:sz="4" w:space="0" w:color="auto"/>
            </w:tcBorders>
            <w:vAlign w:val="bottom"/>
          </w:tcPr>
          <w:p w:rsidR="00881F5D" w:rsidRDefault="00881F5D" w:rsidP="00506A0E">
            <w:pPr>
              <w:spacing w:line="240" w:lineRule="auto"/>
              <w:ind w:left="70"/>
              <w:jc w:val="both"/>
              <w:rPr>
                <w:b/>
                <w:bCs/>
                <w:sz w:val="28"/>
              </w:rPr>
            </w:pPr>
            <w:r>
              <w:rPr>
                <w:b/>
                <w:bCs/>
                <w:sz w:val="28"/>
              </w:rPr>
              <w:t>Celkem</w:t>
            </w:r>
          </w:p>
          <w:p w:rsidR="00881F5D" w:rsidRDefault="00881F5D" w:rsidP="00506A0E">
            <w:pPr>
              <w:spacing w:line="240" w:lineRule="auto"/>
              <w:ind w:left="70"/>
              <w:jc w:val="both"/>
            </w:pPr>
          </w:p>
          <w:p w:rsidR="00881F5D" w:rsidRDefault="00881F5D" w:rsidP="00506A0E">
            <w:pPr>
              <w:spacing w:line="240" w:lineRule="auto"/>
              <w:ind w:left="70"/>
              <w:jc w:val="both"/>
            </w:pPr>
          </w:p>
        </w:tc>
        <w:tc>
          <w:tcPr>
            <w:tcW w:w="1037" w:type="dxa"/>
            <w:tcBorders>
              <w:left w:val="single" w:sz="4" w:space="0" w:color="auto"/>
              <w:right w:val="single" w:sz="4" w:space="0" w:color="auto"/>
            </w:tcBorders>
          </w:tcPr>
          <w:p w:rsidR="00881F5D" w:rsidRDefault="00881F5D" w:rsidP="00506A0E">
            <w:pPr>
              <w:spacing w:line="240" w:lineRule="auto"/>
              <w:jc w:val="both"/>
            </w:pPr>
            <w:r>
              <w:t>chlapci</w:t>
            </w:r>
          </w:p>
          <w:p w:rsidR="00881F5D" w:rsidRDefault="00881F5D" w:rsidP="00506A0E">
            <w:pPr>
              <w:spacing w:line="240" w:lineRule="auto"/>
              <w:jc w:val="both"/>
            </w:pPr>
          </w:p>
        </w:tc>
        <w:tc>
          <w:tcPr>
            <w:tcW w:w="1139" w:type="dxa"/>
            <w:tcBorders>
              <w:left w:val="single" w:sz="4" w:space="0" w:color="auto"/>
              <w:right w:val="single" w:sz="4" w:space="0" w:color="auto"/>
            </w:tcBorders>
          </w:tcPr>
          <w:p w:rsidR="00881F5D" w:rsidRDefault="00881F5D" w:rsidP="00506A0E">
            <w:pPr>
              <w:spacing w:line="240" w:lineRule="auto"/>
              <w:jc w:val="both"/>
            </w:pPr>
            <w:r>
              <w:t>37</w:t>
            </w:r>
          </w:p>
          <w:p w:rsidR="00881F5D" w:rsidRDefault="00881F5D" w:rsidP="00506A0E">
            <w:pPr>
              <w:spacing w:line="240" w:lineRule="auto"/>
              <w:jc w:val="both"/>
            </w:pPr>
          </w:p>
        </w:tc>
        <w:tc>
          <w:tcPr>
            <w:tcW w:w="1136" w:type="dxa"/>
            <w:tcBorders>
              <w:left w:val="single" w:sz="4" w:space="0" w:color="auto"/>
              <w:right w:val="single" w:sz="4" w:space="0" w:color="auto"/>
            </w:tcBorders>
          </w:tcPr>
          <w:p w:rsidR="00881F5D" w:rsidRDefault="00881F5D" w:rsidP="00506A0E">
            <w:pPr>
              <w:spacing w:line="240" w:lineRule="auto"/>
              <w:jc w:val="both"/>
            </w:pPr>
            <w:r>
              <w:t>50,00</w:t>
            </w:r>
          </w:p>
          <w:p w:rsidR="00881F5D" w:rsidRDefault="00881F5D" w:rsidP="00506A0E">
            <w:pPr>
              <w:spacing w:line="240" w:lineRule="auto"/>
              <w:jc w:val="both"/>
            </w:pPr>
          </w:p>
        </w:tc>
        <w:tc>
          <w:tcPr>
            <w:tcW w:w="1142" w:type="dxa"/>
            <w:tcBorders>
              <w:left w:val="single" w:sz="4" w:space="0" w:color="auto"/>
              <w:right w:val="single" w:sz="4" w:space="0" w:color="auto"/>
            </w:tcBorders>
          </w:tcPr>
          <w:p w:rsidR="00881F5D" w:rsidRDefault="00881F5D" w:rsidP="00506A0E">
            <w:pPr>
              <w:spacing w:line="240" w:lineRule="auto"/>
              <w:jc w:val="both"/>
            </w:pPr>
            <w:r>
              <w:t>37</w:t>
            </w:r>
          </w:p>
          <w:p w:rsidR="00881F5D" w:rsidRDefault="00881F5D" w:rsidP="00506A0E">
            <w:pPr>
              <w:spacing w:line="240" w:lineRule="auto"/>
              <w:jc w:val="both"/>
            </w:pPr>
          </w:p>
        </w:tc>
        <w:tc>
          <w:tcPr>
            <w:tcW w:w="1137" w:type="dxa"/>
            <w:tcBorders>
              <w:left w:val="single" w:sz="4" w:space="0" w:color="auto"/>
              <w:right w:val="single" w:sz="4" w:space="0" w:color="auto"/>
            </w:tcBorders>
          </w:tcPr>
          <w:p w:rsidR="00881F5D" w:rsidRDefault="00881F5D" w:rsidP="00506A0E">
            <w:pPr>
              <w:spacing w:line="240" w:lineRule="auto"/>
              <w:jc w:val="both"/>
            </w:pPr>
            <w:r>
              <w:t>50,00</w:t>
            </w:r>
          </w:p>
          <w:p w:rsidR="00881F5D" w:rsidRDefault="00881F5D" w:rsidP="00506A0E">
            <w:pPr>
              <w:spacing w:line="240" w:lineRule="auto"/>
              <w:jc w:val="both"/>
            </w:pPr>
          </w:p>
        </w:tc>
        <w:tc>
          <w:tcPr>
            <w:tcW w:w="1143" w:type="dxa"/>
            <w:tcBorders>
              <w:top w:val="single" w:sz="4" w:space="0" w:color="auto"/>
              <w:left w:val="single" w:sz="4" w:space="0" w:color="auto"/>
              <w:right w:val="single" w:sz="4" w:space="0" w:color="auto"/>
            </w:tcBorders>
          </w:tcPr>
          <w:p w:rsidR="00881F5D" w:rsidRDefault="00881F5D" w:rsidP="00506A0E">
            <w:pPr>
              <w:spacing w:line="240" w:lineRule="auto"/>
              <w:jc w:val="both"/>
            </w:pPr>
            <w:r>
              <w:t>74</w:t>
            </w:r>
          </w:p>
        </w:tc>
        <w:tc>
          <w:tcPr>
            <w:tcW w:w="1145" w:type="dxa"/>
            <w:tcBorders>
              <w:top w:val="single" w:sz="4" w:space="0" w:color="auto"/>
              <w:left w:val="single" w:sz="4" w:space="0" w:color="auto"/>
              <w:right w:val="single" w:sz="4" w:space="0" w:color="auto"/>
            </w:tcBorders>
          </w:tcPr>
          <w:p w:rsidR="00881F5D" w:rsidRDefault="00881F5D" w:rsidP="00506A0E">
            <w:pPr>
              <w:spacing w:line="240" w:lineRule="auto"/>
              <w:jc w:val="both"/>
              <w:rPr>
                <w:b/>
                <w:bCs/>
              </w:rPr>
            </w:pPr>
            <w:r>
              <w:rPr>
                <w:b/>
                <w:bCs/>
              </w:rPr>
              <w:t xml:space="preserve">  100,00</w:t>
            </w:r>
          </w:p>
        </w:tc>
      </w:tr>
      <w:tr w:rsidR="00881F5D" w:rsidTr="00572B17">
        <w:trPr>
          <w:cantSplit/>
          <w:trHeight w:val="592"/>
        </w:trPr>
        <w:tc>
          <w:tcPr>
            <w:tcW w:w="1333" w:type="dxa"/>
            <w:gridSpan w:val="2"/>
            <w:vMerge/>
            <w:tcBorders>
              <w:left w:val="single" w:sz="4" w:space="0" w:color="auto"/>
              <w:bottom w:val="single" w:sz="4" w:space="0" w:color="auto"/>
              <w:right w:val="single" w:sz="4" w:space="0" w:color="auto"/>
            </w:tcBorders>
          </w:tcPr>
          <w:p w:rsidR="00881F5D" w:rsidRDefault="00881F5D" w:rsidP="00506A0E">
            <w:pPr>
              <w:spacing w:line="240" w:lineRule="auto"/>
              <w:ind w:left="70"/>
              <w:jc w:val="both"/>
            </w:pPr>
          </w:p>
        </w:tc>
        <w:tc>
          <w:tcPr>
            <w:tcW w:w="1037" w:type="dxa"/>
            <w:tcBorders>
              <w:left w:val="single" w:sz="4" w:space="0" w:color="auto"/>
              <w:bottom w:val="single" w:sz="4" w:space="0" w:color="auto"/>
              <w:right w:val="single" w:sz="4" w:space="0" w:color="auto"/>
            </w:tcBorders>
          </w:tcPr>
          <w:p w:rsidR="00881F5D" w:rsidRDefault="00881F5D" w:rsidP="00506A0E">
            <w:pPr>
              <w:spacing w:line="240" w:lineRule="auto"/>
              <w:jc w:val="both"/>
            </w:pPr>
            <w:r>
              <w:t>dívky</w:t>
            </w:r>
          </w:p>
        </w:tc>
        <w:tc>
          <w:tcPr>
            <w:tcW w:w="1139" w:type="dxa"/>
            <w:tcBorders>
              <w:left w:val="single" w:sz="4" w:space="0" w:color="auto"/>
              <w:bottom w:val="single" w:sz="4" w:space="0" w:color="auto"/>
              <w:right w:val="single" w:sz="4" w:space="0" w:color="auto"/>
            </w:tcBorders>
          </w:tcPr>
          <w:p w:rsidR="00881F5D" w:rsidRDefault="00881F5D" w:rsidP="00506A0E">
            <w:pPr>
              <w:spacing w:line="240" w:lineRule="auto"/>
              <w:jc w:val="both"/>
            </w:pPr>
            <w:r>
              <w:t>37</w:t>
            </w:r>
          </w:p>
        </w:tc>
        <w:tc>
          <w:tcPr>
            <w:tcW w:w="1136" w:type="dxa"/>
            <w:tcBorders>
              <w:left w:val="single" w:sz="4" w:space="0" w:color="auto"/>
              <w:bottom w:val="single" w:sz="4" w:space="0" w:color="auto"/>
              <w:right w:val="single" w:sz="4" w:space="0" w:color="auto"/>
            </w:tcBorders>
          </w:tcPr>
          <w:p w:rsidR="00881F5D" w:rsidRDefault="00881F5D" w:rsidP="00506A0E">
            <w:pPr>
              <w:spacing w:line="240" w:lineRule="auto"/>
              <w:jc w:val="both"/>
            </w:pPr>
            <w:r>
              <w:t>50,00</w:t>
            </w:r>
          </w:p>
        </w:tc>
        <w:tc>
          <w:tcPr>
            <w:tcW w:w="1142" w:type="dxa"/>
            <w:tcBorders>
              <w:left w:val="single" w:sz="4" w:space="0" w:color="auto"/>
              <w:bottom w:val="single" w:sz="4" w:space="0" w:color="auto"/>
              <w:right w:val="single" w:sz="4" w:space="0" w:color="auto"/>
            </w:tcBorders>
          </w:tcPr>
          <w:p w:rsidR="00881F5D" w:rsidRDefault="00881F5D" w:rsidP="00506A0E">
            <w:pPr>
              <w:spacing w:line="240" w:lineRule="auto"/>
              <w:jc w:val="both"/>
            </w:pPr>
            <w:r>
              <w:t>37</w:t>
            </w:r>
          </w:p>
        </w:tc>
        <w:tc>
          <w:tcPr>
            <w:tcW w:w="1137" w:type="dxa"/>
            <w:tcBorders>
              <w:left w:val="single" w:sz="4" w:space="0" w:color="auto"/>
              <w:bottom w:val="single" w:sz="4" w:space="0" w:color="auto"/>
              <w:right w:val="single" w:sz="4" w:space="0" w:color="auto"/>
            </w:tcBorders>
          </w:tcPr>
          <w:p w:rsidR="00881F5D" w:rsidRDefault="00881F5D" w:rsidP="00506A0E">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881F5D" w:rsidRDefault="00881F5D" w:rsidP="00506A0E">
            <w:pPr>
              <w:spacing w:line="240" w:lineRule="auto"/>
              <w:jc w:val="both"/>
            </w:pPr>
            <w:r>
              <w:t>74</w:t>
            </w:r>
          </w:p>
        </w:tc>
        <w:tc>
          <w:tcPr>
            <w:tcW w:w="1145" w:type="dxa"/>
            <w:tcBorders>
              <w:left w:val="single" w:sz="4" w:space="0" w:color="auto"/>
              <w:bottom w:val="single" w:sz="4" w:space="0" w:color="auto"/>
              <w:right w:val="single" w:sz="4" w:space="0" w:color="auto"/>
            </w:tcBorders>
          </w:tcPr>
          <w:p w:rsidR="00881F5D" w:rsidRDefault="00881F5D" w:rsidP="00506A0E">
            <w:pPr>
              <w:spacing w:line="240" w:lineRule="auto"/>
              <w:jc w:val="both"/>
              <w:rPr>
                <w:b/>
                <w:bCs/>
              </w:rPr>
            </w:pPr>
            <w:r>
              <w:rPr>
                <w:b/>
                <w:bCs/>
              </w:rPr>
              <w:t xml:space="preserve">  100,00</w:t>
            </w:r>
          </w:p>
        </w:tc>
      </w:tr>
    </w:tbl>
    <w:p w:rsidR="00247275" w:rsidRDefault="00247275" w:rsidP="005B05B1">
      <w:pPr>
        <w:pStyle w:val="Default"/>
        <w:spacing w:line="360" w:lineRule="auto"/>
        <w:jc w:val="both"/>
      </w:pPr>
    </w:p>
    <w:p w:rsidR="0026486B" w:rsidRDefault="0026486B" w:rsidP="005B05B1">
      <w:pPr>
        <w:pStyle w:val="Default"/>
        <w:spacing w:line="360" w:lineRule="auto"/>
        <w:jc w:val="both"/>
      </w:pPr>
    </w:p>
    <w:p w:rsidR="0026486B" w:rsidRDefault="0026486B" w:rsidP="005B05B1">
      <w:pPr>
        <w:pStyle w:val="Default"/>
        <w:spacing w:line="360" w:lineRule="auto"/>
        <w:jc w:val="both"/>
      </w:pPr>
    </w:p>
    <w:p w:rsidR="0026486B" w:rsidRDefault="0026486B" w:rsidP="005B05B1">
      <w:pPr>
        <w:pStyle w:val="Default"/>
        <w:spacing w:line="360" w:lineRule="auto"/>
        <w:jc w:val="both"/>
      </w:pPr>
    </w:p>
    <w:p w:rsidR="0026486B" w:rsidRDefault="0026486B" w:rsidP="005B05B1">
      <w:pPr>
        <w:pStyle w:val="Default"/>
        <w:spacing w:line="360" w:lineRule="auto"/>
        <w:jc w:val="both"/>
      </w:pPr>
    </w:p>
    <w:p w:rsidR="0026486B" w:rsidRPr="009D7808" w:rsidRDefault="0026486B" w:rsidP="005B05B1">
      <w:pPr>
        <w:pStyle w:val="Default"/>
        <w:spacing w:line="360" w:lineRule="auto"/>
        <w:jc w:val="both"/>
      </w:pPr>
      <w:r w:rsidRPr="00506A0E">
        <w:rPr>
          <w:b/>
        </w:rPr>
        <w:lastRenderedPageBreak/>
        <w:t>Tabulka</w:t>
      </w:r>
      <w:r w:rsidR="009D7808">
        <w:rPr>
          <w:b/>
        </w:rPr>
        <w:t xml:space="preserve"> </w:t>
      </w:r>
      <w:r w:rsidRPr="00506A0E">
        <w:rPr>
          <w:b/>
        </w:rPr>
        <w:t>9</w:t>
      </w:r>
      <w:r w:rsidR="009D7808">
        <w:t>:</w:t>
      </w:r>
      <w:r w:rsidRPr="00506A0E">
        <w:rPr>
          <w:b/>
        </w:rPr>
        <w:t xml:space="preserve"> </w:t>
      </w:r>
      <w:r w:rsidRPr="009D7808">
        <w:t>Názor mimoměstských žáků</w:t>
      </w:r>
      <w:r w:rsidR="00767538" w:rsidRPr="009D7808">
        <w:t>, odkud</w:t>
      </w:r>
      <w:r w:rsidRPr="009D7808">
        <w:t xml:space="preserve"> čerpali nejvíce informací při dopravní výchově</w:t>
      </w:r>
      <w:r w:rsidR="009C7CF4" w:rsidRPr="009D7808">
        <w:t xml:space="preserve"> </w:t>
      </w:r>
    </w:p>
    <w:p w:rsidR="009C7CF4" w:rsidRDefault="009C7CF4" w:rsidP="005B05B1">
      <w:pPr>
        <w:pStyle w:val="Default"/>
        <w:spacing w:line="360" w:lineRule="auto"/>
        <w:jc w:val="both"/>
        <w:rPr>
          <w:b/>
        </w:rPr>
      </w:pPr>
    </w:p>
    <w:p w:rsidR="0026486B" w:rsidRPr="00ED0FAD" w:rsidRDefault="0026486B"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26486B" w:rsidTr="00572B17">
        <w:trPr>
          <w:cantSplit/>
          <w:trHeight w:val="539"/>
        </w:trPr>
        <w:tc>
          <w:tcPr>
            <w:tcW w:w="1327" w:type="dxa"/>
            <w:vMerge w:val="restart"/>
            <w:tcBorders>
              <w:top w:val="single" w:sz="4" w:space="0" w:color="auto"/>
              <w:left w:val="single" w:sz="4" w:space="0" w:color="auto"/>
              <w:right w:val="single" w:sz="4" w:space="0" w:color="auto"/>
            </w:tcBorders>
          </w:tcPr>
          <w:p w:rsidR="0026486B" w:rsidRDefault="0026486B" w:rsidP="009C7CF4">
            <w:pPr>
              <w:pStyle w:val="Nadpis3"/>
              <w:spacing w:line="240" w:lineRule="auto"/>
              <w:jc w:val="both"/>
            </w:pPr>
            <w:r>
              <w:t>Odpověď</w:t>
            </w:r>
          </w:p>
        </w:tc>
        <w:tc>
          <w:tcPr>
            <w:tcW w:w="1043" w:type="dxa"/>
            <w:gridSpan w:val="2"/>
            <w:vMerge w:val="restart"/>
            <w:tcBorders>
              <w:top w:val="single" w:sz="4" w:space="0" w:color="auto"/>
              <w:left w:val="single" w:sz="4" w:space="0" w:color="auto"/>
              <w:right w:val="single" w:sz="4" w:space="0" w:color="auto"/>
            </w:tcBorders>
          </w:tcPr>
          <w:p w:rsidR="0026486B" w:rsidRDefault="0026486B" w:rsidP="009C7CF4">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26486B" w:rsidRDefault="0026486B" w:rsidP="009C7CF4">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26486B" w:rsidRDefault="0026486B" w:rsidP="009C7CF4">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26486B" w:rsidRDefault="0026486B" w:rsidP="009C7CF4">
            <w:pPr>
              <w:pStyle w:val="Nadpis1"/>
              <w:jc w:val="both"/>
            </w:pPr>
            <w:r>
              <w:t>Celkem</w:t>
            </w:r>
          </w:p>
        </w:tc>
      </w:tr>
      <w:tr w:rsidR="0026486B" w:rsidTr="00572B17">
        <w:trPr>
          <w:cantSplit/>
        </w:trPr>
        <w:tc>
          <w:tcPr>
            <w:tcW w:w="1327" w:type="dxa"/>
            <w:vMerge/>
            <w:tcBorders>
              <w:left w:val="single" w:sz="4" w:space="0" w:color="auto"/>
              <w:bottom w:val="single" w:sz="4" w:space="0" w:color="auto"/>
              <w:right w:val="single" w:sz="4" w:space="0" w:color="auto"/>
            </w:tcBorders>
          </w:tcPr>
          <w:p w:rsidR="0026486B" w:rsidRDefault="0026486B" w:rsidP="009C7CF4">
            <w:pPr>
              <w:spacing w:line="240" w:lineRule="auto"/>
              <w:jc w:val="both"/>
            </w:pPr>
          </w:p>
        </w:tc>
        <w:tc>
          <w:tcPr>
            <w:tcW w:w="1043" w:type="dxa"/>
            <w:gridSpan w:val="2"/>
            <w:vMerge/>
            <w:tcBorders>
              <w:left w:val="single" w:sz="4" w:space="0" w:color="auto"/>
              <w:bottom w:val="single" w:sz="4" w:space="0" w:color="auto"/>
              <w:right w:val="single" w:sz="4" w:space="0" w:color="auto"/>
            </w:tcBorders>
          </w:tcPr>
          <w:p w:rsidR="0026486B" w:rsidRDefault="0026486B" w:rsidP="009C7CF4">
            <w:pPr>
              <w:spacing w:line="240" w:lineRule="auto"/>
              <w:jc w:val="both"/>
            </w:pPr>
          </w:p>
        </w:tc>
        <w:tc>
          <w:tcPr>
            <w:tcW w:w="1139" w:type="dxa"/>
            <w:tcBorders>
              <w:left w:val="single" w:sz="4" w:space="0" w:color="auto"/>
              <w:bottom w:val="single" w:sz="4" w:space="0" w:color="auto"/>
              <w:right w:val="single" w:sz="4" w:space="0" w:color="auto"/>
            </w:tcBorders>
          </w:tcPr>
          <w:p w:rsidR="0026486B" w:rsidRDefault="0026486B" w:rsidP="009C7CF4">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26486B" w:rsidRDefault="0026486B" w:rsidP="009C7CF4">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26486B" w:rsidRDefault="0026486B" w:rsidP="009C7CF4">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26486B" w:rsidRDefault="0026486B" w:rsidP="009C7CF4">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26486B" w:rsidRDefault="0026486B" w:rsidP="009C7CF4">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26486B" w:rsidRDefault="0026486B" w:rsidP="009C7CF4">
            <w:pPr>
              <w:spacing w:line="240" w:lineRule="auto"/>
              <w:jc w:val="both"/>
              <w:rPr>
                <w:sz w:val="28"/>
              </w:rPr>
            </w:pPr>
            <w:r>
              <w:rPr>
                <w:sz w:val="28"/>
              </w:rPr>
              <w:t>%</w:t>
            </w:r>
          </w:p>
        </w:tc>
      </w:tr>
      <w:tr w:rsidR="0026486B" w:rsidTr="00572B17">
        <w:trPr>
          <w:cantSplit/>
        </w:trPr>
        <w:tc>
          <w:tcPr>
            <w:tcW w:w="1327" w:type="dxa"/>
            <w:vMerge w:val="restart"/>
            <w:tcBorders>
              <w:top w:val="single" w:sz="4" w:space="0" w:color="auto"/>
              <w:left w:val="single" w:sz="4" w:space="0" w:color="auto"/>
              <w:right w:val="single" w:sz="4" w:space="0" w:color="auto"/>
            </w:tcBorders>
          </w:tcPr>
          <w:p w:rsidR="0026486B" w:rsidRDefault="0026486B" w:rsidP="009C7CF4">
            <w:pPr>
              <w:spacing w:line="240" w:lineRule="auto"/>
              <w:jc w:val="both"/>
              <w:rPr>
                <w:sz w:val="32"/>
              </w:rPr>
            </w:pPr>
            <w:r>
              <w:rPr>
                <w:sz w:val="32"/>
              </w:rPr>
              <w:t>a</w:t>
            </w:r>
          </w:p>
        </w:tc>
        <w:tc>
          <w:tcPr>
            <w:tcW w:w="1043" w:type="dxa"/>
            <w:gridSpan w:val="2"/>
            <w:tcBorders>
              <w:top w:val="single" w:sz="4" w:space="0" w:color="auto"/>
              <w:left w:val="single" w:sz="4" w:space="0" w:color="auto"/>
              <w:right w:val="single" w:sz="4" w:space="0" w:color="auto"/>
            </w:tcBorders>
          </w:tcPr>
          <w:p w:rsidR="0026486B" w:rsidRDefault="0026486B" w:rsidP="009C7CF4">
            <w:pPr>
              <w:spacing w:line="240" w:lineRule="auto"/>
              <w:jc w:val="both"/>
            </w:pPr>
            <w:r>
              <w:t>chlapci</w:t>
            </w:r>
          </w:p>
        </w:tc>
        <w:tc>
          <w:tcPr>
            <w:tcW w:w="1139" w:type="dxa"/>
            <w:tcBorders>
              <w:top w:val="single" w:sz="4" w:space="0" w:color="auto"/>
              <w:left w:val="single" w:sz="4" w:space="0" w:color="auto"/>
              <w:right w:val="single" w:sz="4" w:space="0" w:color="auto"/>
            </w:tcBorders>
          </w:tcPr>
          <w:p w:rsidR="0026486B" w:rsidRDefault="0026486B" w:rsidP="009C7CF4">
            <w:pPr>
              <w:spacing w:line="240" w:lineRule="auto"/>
              <w:jc w:val="both"/>
            </w:pPr>
            <w:r>
              <w:t xml:space="preserve">  10</w:t>
            </w:r>
          </w:p>
        </w:tc>
        <w:tc>
          <w:tcPr>
            <w:tcW w:w="1136" w:type="dxa"/>
            <w:tcBorders>
              <w:top w:val="single" w:sz="4" w:space="0" w:color="auto"/>
              <w:left w:val="single" w:sz="4" w:space="0" w:color="auto"/>
              <w:right w:val="single" w:sz="4" w:space="0" w:color="auto"/>
            </w:tcBorders>
          </w:tcPr>
          <w:p w:rsidR="0026486B" w:rsidRDefault="0026486B" w:rsidP="009C7CF4">
            <w:pPr>
              <w:spacing w:line="240" w:lineRule="auto"/>
              <w:jc w:val="both"/>
            </w:pPr>
            <w:r>
              <w:t xml:space="preserve">  1</w:t>
            </w:r>
            <w:r w:rsidR="00CF407B">
              <w:t>3,51</w:t>
            </w:r>
          </w:p>
        </w:tc>
        <w:tc>
          <w:tcPr>
            <w:tcW w:w="1142" w:type="dxa"/>
            <w:tcBorders>
              <w:top w:val="single" w:sz="4" w:space="0" w:color="auto"/>
              <w:left w:val="single" w:sz="4" w:space="0" w:color="auto"/>
              <w:right w:val="single" w:sz="4" w:space="0" w:color="auto"/>
            </w:tcBorders>
          </w:tcPr>
          <w:p w:rsidR="0026486B" w:rsidRDefault="0026486B" w:rsidP="009C7CF4">
            <w:pPr>
              <w:spacing w:line="240" w:lineRule="auto"/>
              <w:jc w:val="both"/>
            </w:pPr>
            <w:r>
              <w:t xml:space="preserve"> </w:t>
            </w:r>
            <w:r w:rsidR="00CF407B">
              <w:t>8</w:t>
            </w:r>
          </w:p>
        </w:tc>
        <w:tc>
          <w:tcPr>
            <w:tcW w:w="1137" w:type="dxa"/>
            <w:tcBorders>
              <w:top w:val="single" w:sz="4" w:space="0" w:color="auto"/>
              <w:left w:val="single" w:sz="4" w:space="0" w:color="auto"/>
              <w:right w:val="single" w:sz="4" w:space="0" w:color="auto"/>
            </w:tcBorders>
          </w:tcPr>
          <w:p w:rsidR="0026486B" w:rsidRDefault="00CF407B" w:rsidP="009C7CF4">
            <w:pPr>
              <w:spacing w:line="240" w:lineRule="auto"/>
              <w:jc w:val="both"/>
            </w:pPr>
            <w:r>
              <w:t>10,81</w:t>
            </w:r>
          </w:p>
        </w:tc>
        <w:tc>
          <w:tcPr>
            <w:tcW w:w="1143" w:type="dxa"/>
            <w:tcBorders>
              <w:top w:val="single" w:sz="4" w:space="0" w:color="auto"/>
              <w:left w:val="single" w:sz="4" w:space="0" w:color="auto"/>
              <w:right w:val="single" w:sz="4" w:space="0" w:color="auto"/>
            </w:tcBorders>
          </w:tcPr>
          <w:p w:rsidR="0026486B" w:rsidRDefault="0026486B" w:rsidP="009C7CF4">
            <w:pPr>
              <w:spacing w:line="240" w:lineRule="auto"/>
              <w:jc w:val="both"/>
            </w:pPr>
            <w:r>
              <w:t>1</w:t>
            </w:r>
            <w:r w:rsidR="00CF407B">
              <w:t>8</w:t>
            </w:r>
          </w:p>
        </w:tc>
        <w:tc>
          <w:tcPr>
            <w:tcW w:w="1145" w:type="dxa"/>
            <w:tcBorders>
              <w:top w:val="single" w:sz="4" w:space="0" w:color="auto"/>
              <w:left w:val="single" w:sz="4" w:space="0" w:color="auto"/>
              <w:right w:val="single" w:sz="4" w:space="0" w:color="auto"/>
            </w:tcBorders>
          </w:tcPr>
          <w:p w:rsidR="0026486B" w:rsidRDefault="005D258A" w:rsidP="009C7CF4">
            <w:pPr>
              <w:spacing w:line="240" w:lineRule="auto"/>
              <w:jc w:val="both"/>
              <w:rPr>
                <w:b/>
                <w:bCs/>
              </w:rPr>
            </w:pPr>
            <w:r>
              <w:rPr>
                <w:b/>
                <w:bCs/>
              </w:rPr>
              <w:t>24,32</w:t>
            </w:r>
          </w:p>
        </w:tc>
      </w:tr>
      <w:tr w:rsidR="0026486B" w:rsidTr="00572B17">
        <w:trPr>
          <w:cantSplit/>
        </w:trPr>
        <w:tc>
          <w:tcPr>
            <w:tcW w:w="1327" w:type="dxa"/>
            <w:vMerge/>
            <w:tcBorders>
              <w:left w:val="single" w:sz="4" w:space="0" w:color="auto"/>
              <w:right w:val="single" w:sz="4" w:space="0" w:color="auto"/>
            </w:tcBorders>
          </w:tcPr>
          <w:p w:rsidR="0026486B" w:rsidRDefault="0026486B" w:rsidP="009C7CF4">
            <w:pPr>
              <w:spacing w:line="240" w:lineRule="auto"/>
              <w:jc w:val="both"/>
              <w:rPr>
                <w:sz w:val="32"/>
              </w:rPr>
            </w:pPr>
          </w:p>
        </w:tc>
        <w:tc>
          <w:tcPr>
            <w:tcW w:w="1043" w:type="dxa"/>
            <w:gridSpan w:val="2"/>
            <w:tcBorders>
              <w:left w:val="single" w:sz="4" w:space="0" w:color="auto"/>
              <w:right w:val="single" w:sz="4" w:space="0" w:color="auto"/>
            </w:tcBorders>
          </w:tcPr>
          <w:p w:rsidR="0026486B" w:rsidRDefault="0026486B" w:rsidP="009C7CF4">
            <w:pPr>
              <w:spacing w:line="240" w:lineRule="auto"/>
              <w:jc w:val="both"/>
            </w:pPr>
            <w:r>
              <w:t>dívky</w:t>
            </w:r>
          </w:p>
        </w:tc>
        <w:tc>
          <w:tcPr>
            <w:tcW w:w="1139" w:type="dxa"/>
            <w:tcBorders>
              <w:left w:val="single" w:sz="4" w:space="0" w:color="auto"/>
              <w:right w:val="single" w:sz="4" w:space="0" w:color="auto"/>
            </w:tcBorders>
          </w:tcPr>
          <w:p w:rsidR="0026486B" w:rsidRDefault="0026486B" w:rsidP="009C7CF4">
            <w:pPr>
              <w:spacing w:line="240" w:lineRule="auto"/>
              <w:jc w:val="both"/>
            </w:pPr>
            <w:r>
              <w:t xml:space="preserve">  9</w:t>
            </w:r>
          </w:p>
        </w:tc>
        <w:tc>
          <w:tcPr>
            <w:tcW w:w="1136"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12,16</w:t>
            </w:r>
          </w:p>
        </w:tc>
        <w:tc>
          <w:tcPr>
            <w:tcW w:w="1142"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9</w:t>
            </w:r>
          </w:p>
        </w:tc>
        <w:tc>
          <w:tcPr>
            <w:tcW w:w="1137" w:type="dxa"/>
            <w:tcBorders>
              <w:left w:val="single" w:sz="4" w:space="0" w:color="auto"/>
              <w:right w:val="single" w:sz="4" w:space="0" w:color="auto"/>
            </w:tcBorders>
          </w:tcPr>
          <w:p w:rsidR="0026486B" w:rsidRDefault="00CF407B" w:rsidP="009C7CF4">
            <w:pPr>
              <w:spacing w:line="240" w:lineRule="auto"/>
              <w:jc w:val="both"/>
            </w:pPr>
            <w:r>
              <w:t>12,16</w:t>
            </w:r>
          </w:p>
        </w:tc>
        <w:tc>
          <w:tcPr>
            <w:tcW w:w="1143" w:type="dxa"/>
            <w:tcBorders>
              <w:left w:val="single" w:sz="4" w:space="0" w:color="auto"/>
              <w:right w:val="single" w:sz="4" w:space="0" w:color="auto"/>
            </w:tcBorders>
          </w:tcPr>
          <w:p w:rsidR="0026486B" w:rsidRDefault="00CF407B" w:rsidP="009C7CF4">
            <w:pPr>
              <w:spacing w:line="240" w:lineRule="auto"/>
              <w:jc w:val="both"/>
            </w:pPr>
            <w:r>
              <w:t>1</w:t>
            </w:r>
            <w:r w:rsidR="0026486B">
              <w:t>8</w:t>
            </w:r>
          </w:p>
        </w:tc>
        <w:tc>
          <w:tcPr>
            <w:tcW w:w="1145" w:type="dxa"/>
            <w:tcBorders>
              <w:left w:val="single" w:sz="4" w:space="0" w:color="auto"/>
              <w:right w:val="single" w:sz="4" w:space="0" w:color="auto"/>
            </w:tcBorders>
          </w:tcPr>
          <w:p w:rsidR="0026486B" w:rsidRDefault="005D258A" w:rsidP="009C7CF4">
            <w:pPr>
              <w:spacing w:line="240" w:lineRule="auto"/>
              <w:jc w:val="both"/>
              <w:rPr>
                <w:b/>
                <w:bCs/>
              </w:rPr>
            </w:pPr>
            <w:r>
              <w:rPr>
                <w:b/>
                <w:bCs/>
              </w:rPr>
              <w:t>24,32</w:t>
            </w:r>
          </w:p>
        </w:tc>
      </w:tr>
      <w:tr w:rsidR="0026486B" w:rsidTr="00572B17">
        <w:trPr>
          <w:cantSplit/>
        </w:trPr>
        <w:tc>
          <w:tcPr>
            <w:tcW w:w="1327" w:type="dxa"/>
            <w:vMerge w:val="restart"/>
            <w:tcBorders>
              <w:left w:val="single" w:sz="4" w:space="0" w:color="auto"/>
              <w:right w:val="single" w:sz="4" w:space="0" w:color="auto"/>
            </w:tcBorders>
          </w:tcPr>
          <w:p w:rsidR="0026486B" w:rsidRDefault="0026486B" w:rsidP="009C7CF4">
            <w:pPr>
              <w:spacing w:line="240" w:lineRule="auto"/>
              <w:jc w:val="both"/>
              <w:rPr>
                <w:sz w:val="32"/>
              </w:rPr>
            </w:pPr>
            <w:r>
              <w:rPr>
                <w:sz w:val="32"/>
              </w:rPr>
              <w:t>b</w:t>
            </w:r>
          </w:p>
        </w:tc>
        <w:tc>
          <w:tcPr>
            <w:tcW w:w="1043" w:type="dxa"/>
            <w:gridSpan w:val="2"/>
            <w:tcBorders>
              <w:left w:val="single" w:sz="4" w:space="0" w:color="auto"/>
              <w:right w:val="single" w:sz="4" w:space="0" w:color="auto"/>
            </w:tcBorders>
          </w:tcPr>
          <w:p w:rsidR="0026486B" w:rsidRDefault="0026486B" w:rsidP="009C7CF4">
            <w:pPr>
              <w:spacing w:line="240" w:lineRule="auto"/>
              <w:jc w:val="both"/>
            </w:pPr>
            <w:r>
              <w:t>chlapci</w:t>
            </w:r>
          </w:p>
        </w:tc>
        <w:tc>
          <w:tcPr>
            <w:tcW w:w="1139" w:type="dxa"/>
            <w:tcBorders>
              <w:left w:val="single" w:sz="4" w:space="0" w:color="auto"/>
              <w:right w:val="single" w:sz="4" w:space="0" w:color="auto"/>
            </w:tcBorders>
          </w:tcPr>
          <w:p w:rsidR="0026486B" w:rsidRDefault="0026486B" w:rsidP="009C7CF4">
            <w:pPr>
              <w:spacing w:line="240" w:lineRule="auto"/>
              <w:jc w:val="both"/>
            </w:pPr>
            <w:r>
              <w:t xml:space="preserve">  14</w:t>
            </w:r>
          </w:p>
        </w:tc>
        <w:tc>
          <w:tcPr>
            <w:tcW w:w="1136" w:type="dxa"/>
            <w:tcBorders>
              <w:left w:val="single" w:sz="4" w:space="0" w:color="auto"/>
              <w:right w:val="single" w:sz="4" w:space="0" w:color="auto"/>
            </w:tcBorders>
          </w:tcPr>
          <w:p w:rsidR="0026486B" w:rsidRDefault="0026486B" w:rsidP="009C7CF4">
            <w:pPr>
              <w:spacing w:line="240" w:lineRule="auto"/>
              <w:jc w:val="both"/>
            </w:pPr>
            <w:r>
              <w:t xml:space="preserve">  1</w:t>
            </w:r>
            <w:r w:rsidR="00CF407B">
              <w:t>8,92</w:t>
            </w:r>
          </w:p>
        </w:tc>
        <w:tc>
          <w:tcPr>
            <w:tcW w:w="1142"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13</w:t>
            </w:r>
          </w:p>
        </w:tc>
        <w:tc>
          <w:tcPr>
            <w:tcW w:w="1137"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17,57</w:t>
            </w:r>
          </w:p>
        </w:tc>
        <w:tc>
          <w:tcPr>
            <w:tcW w:w="1143" w:type="dxa"/>
            <w:tcBorders>
              <w:left w:val="single" w:sz="4" w:space="0" w:color="auto"/>
              <w:right w:val="single" w:sz="4" w:space="0" w:color="auto"/>
            </w:tcBorders>
          </w:tcPr>
          <w:p w:rsidR="0026486B" w:rsidRDefault="0026486B" w:rsidP="009C7CF4">
            <w:pPr>
              <w:spacing w:line="240" w:lineRule="auto"/>
              <w:jc w:val="both"/>
            </w:pPr>
            <w:r>
              <w:t>2</w:t>
            </w:r>
            <w:r w:rsidR="00CF407B">
              <w:t>7</w:t>
            </w:r>
          </w:p>
        </w:tc>
        <w:tc>
          <w:tcPr>
            <w:tcW w:w="1145" w:type="dxa"/>
            <w:tcBorders>
              <w:left w:val="single" w:sz="4" w:space="0" w:color="auto"/>
              <w:right w:val="single" w:sz="4" w:space="0" w:color="auto"/>
            </w:tcBorders>
          </w:tcPr>
          <w:p w:rsidR="0026486B" w:rsidRDefault="0026486B" w:rsidP="009C7CF4">
            <w:pPr>
              <w:spacing w:line="240" w:lineRule="auto"/>
              <w:jc w:val="both"/>
              <w:rPr>
                <w:b/>
                <w:bCs/>
              </w:rPr>
            </w:pPr>
            <w:r>
              <w:rPr>
                <w:b/>
                <w:bCs/>
              </w:rPr>
              <w:t>3</w:t>
            </w:r>
            <w:r w:rsidR="00CF407B">
              <w:rPr>
                <w:b/>
                <w:bCs/>
              </w:rPr>
              <w:t>6,49</w:t>
            </w:r>
          </w:p>
        </w:tc>
      </w:tr>
      <w:tr w:rsidR="0026486B" w:rsidTr="00572B17">
        <w:trPr>
          <w:cantSplit/>
        </w:trPr>
        <w:tc>
          <w:tcPr>
            <w:tcW w:w="1327" w:type="dxa"/>
            <w:vMerge/>
            <w:tcBorders>
              <w:left w:val="single" w:sz="4" w:space="0" w:color="auto"/>
              <w:right w:val="single" w:sz="4" w:space="0" w:color="auto"/>
            </w:tcBorders>
          </w:tcPr>
          <w:p w:rsidR="0026486B" w:rsidRDefault="0026486B" w:rsidP="009C7CF4">
            <w:pPr>
              <w:spacing w:line="240" w:lineRule="auto"/>
              <w:jc w:val="both"/>
              <w:rPr>
                <w:sz w:val="32"/>
              </w:rPr>
            </w:pPr>
          </w:p>
        </w:tc>
        <w:tc>
          <w:tcPr>
            <w:tcW w:w="1043" w:type="dxa"/>
            <w:gridSpan w:val="2"/>
            <w:tcBorders>
              <w:left w:val="single" w:sz="4" w:space="0" w:color="auto"/>
              <w:right w:val="single" w:sz="4" w:space="0" w:color="auto"/>
            </w:tcBorders>
          </w:tcPr>
          <w:p w:rsidR="0026486B" w:rsidRDefault="0026486B" w:rsidP="009C7CF4">
            <w:pPr>
              <w:spacing w:line="240" w:lineRule="auto"/>
              <w:jc w:val="both"/>
            </w:pPr>
            <w:r>
              <w:t>dívky</w:t>
            </w:r>
          </w:p>
        </w:tc>
        <w:tc>
          <w:tcPr>
            <w:tcW w:w="1139" w:type="dxa"/>
            <w:tcBorders>
              <w:left w:val="single" w:sz="4" w:space="0" w:color="auto"/>
              <w:right w:val="single" w:sz="4" w:space="0" w:color="auto"/>
            </w:tcBorders>
          </w:tcPr>
          <w:p w:rsidR="0026486B" w:rsidRDefault="0026486B" w:rsidP="009C7CF4">
            <w:pPr>
              <w:spacing w:line="240" w:lineRule="auto"/>
              <w:jc w:val="both"/>
            </w:pPr>
            <w:r>
              <w:t xml:space="preserve">  15</w:t>
            </w:r>
          </w:p>
        </w:tc>
        <w:tc>
          <w:tcPr>
            <w:tcW w:w="1136"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20,27</w:t>
            </w:r>
          </w:p>
        </w:tc>
        <w:tc>
          <w:tcPr>
            <w:tcW w:w="1142"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15</w:t>
            </w:r>
          </w:p>
        </w:tc>
        <w:tc>
          <w:tcPr>
            <w:tcW w:w="1137" w:type="dxa"/>
            <w:tcBorders>
              <w:left w:val="single" w:sz="4" w:space="0" w:color="auto"/>
              <w:right w:val="single" w:sz="4" w:space="0" w:color="auto"/>
            </w:tcBorders>
          </w:tcPr>
          <w:p w:rsidR="0026486B" w:rsidRDefault="0026486B" w:rsidP="009C7CF4">
            <w:pPr>
              <w:spacing w:line="240" w:lineRule="auto"/>
              <w:jc w:val="both"/>
            </w:pPr>
            <w:r>
              <w:t xml:space="preserve">  2</w:t>
            </w:r>
            <w:r w:rsidR="00CF407B">
              <w:t>0,27</w:t>
            </w:r>
          </w:p>
        </w:tc>
        <w:tc>
          <w:tcPr>
            <w:tcW w:w="1143" w:type="dxa"/>
            <w:tcBorders>
              <w:left w:val="single" w:sz="4" w:space="0" w:color="auto"/>
              <w:right w:val="single" w:sz="4" w:space="0" w:color="auto"/>
            </w:tcBorders>
          </w:tcPr>
          <w:p w:rsidR="0026486B" w:rsidRDefault="0026486B" w:rsidP="009C7CF4">
            <w:pPr>
              <w:spacing w:line="240" w:lineRule="auto"/>
              <w:jc w:val="both"/>
            </w:pPr>
            <w:r>
              <w:t>3</w:t>
            </w:r>
            <w:r w:rsidR="00CF407B">
              <w:t>0</w:t>
            </w:r>
          </w:p>
        </w:tc>
        <w:tc>
          <w:tcPr>
            <w:tcW w:w="1145" w:type="dxa"/>
            <w:tcBorders>
              <w:left w:val="single" w:sz="4" w:space="0" w:color="auto"/>
              <w:right w:val="single" w:sz="4" w:space="0" w:color="auto"/>
            </w:tcBorders>
          </w:tcPr>
          <w:p w:rsidR="0026486B" w:rsidRDefault="0026486B" w:rsidP="009C7CF4">
            <w:pPr>
              <w:spacing w:line="240" w:lineRule="auto"/>
              <w:jc w:val="both"/>
              <w:rPr>
                <w:b/>
                <w:bCs/>
              </w:rPr>
            </w:pPr>
            <w:r>
              <w:rPr>
                <w:b/>
                <w:bCs/>
              </w:rPr>
              <w:t>4</w:t>
            </w:r>
            <w:r w:rsidR="00CF407B">
              <w:rPr>
                <w:b/>
                <w:bCs/>
              </w:rPr>
              <w:t>0</w:t>
            </w:r>
            <w:r>
              <w:rPr>
                <w:b/>
                <w:bCs/>
              </w:rPr>
              <w:t>,</w:t>
            </w:r>
            <w:r w:rsidR="00CF407B">
              <w:rPr>
                <w:b/>
                <w:bCs/>
              </w:rPr>
              <w:t>54</w:t>
            </w:r>
          </w:p>
        </w:tc>
      </w:tr>
      <w:tr w:rsidR="0026486B" w:rsidTr="00572B17">
        <w:trPr>
          <w:cantSplit/>
        </w:trPr>
        <w:tc>
          <w:tcPr>
            <w:tcW w:w="1327" w:type="dxa"/>
            <w:vMerge w:val="restart"/>
            <w:tcBorders>
              <w:left w:val="single" w:sz="4" w:space="0" w:color="auto"/>
              <w:right w:val="single" w:sz="4" w:space="0" w:color="auto"/>
            </w:tcBorders>
          </w:tcPr>
          <w:p w:rsidR="0026486B" w:rsidRDefault="0026486B" w:rsidP="009C7CF4">
            <w:pPr>
              <w:spacing w:line="240" w:lineRule="auto"/>
              <w:jc w:val="both"/>
              <w:rPr>
                <w:sz w:val="32"/>
              </w:rPr>
            </w:pPr>
            <w:r>
              <w:rPr>
                <w:sz w:val="32"/>
              </w:rPr>
              <w:t>c</w:t>
            </w:r>
          </w:p>
        </w:tc>
        <w:tc>
          <w:tcPr>
            <w:tcW w:w="1043" w:type="dxa"/>
            <w:gridSpan w:val="2"/>
            <w:tcBorders>
              <w:left w:val="single" w:sz="4" w:space="0" w:color="auto"/>
              <w:right w:val="single" w:sz="4" w:space="0" w:color="auto"/>
            </w:tcBorders>
          </w:tcPr>
          <w:p w:rsidR="0026486B" w:rsidRDefault="0026486B" w:rsidP="009C7CF4">
            <w:pPr>
              <w:spacing w:line="240" w:lineRule="auto"/>
              <w:jc w:val="both"/>
            </w:pPr>
            <w:r>
              <w:t>chlapci</w:t>
            </w:r>
          </w:p>
        </w:tc>
        <w:tc>
          <w:tcPr>
            <w:tcW w:w="1139"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10</w:t>
            </w:r>
            <w:r>
              <w:t xml:space="preserve">  </w:t>
            </w:r>
          </w:p>
        </w:tc>
        <w:tc>
          <w:tcPr>
            <w:tcW w:w="1136"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13,51</w:t>
            </w:r>
          </w:p>
        </w:tc>
        <w:tc>
          <w:tcPr>
            <w:tcW w:w="1142"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3</w:t>
            </w:r>
            <w:r>
              <w:t xml:space="preserve">  </w:t>
            </w:r>
          </w:p>
        </w:tc>
        <w:tc>
          <w:tcPr>
            <w:tcW w:w="1137"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4,05</w:t>
            </w:r>
          </w:p>
        </w:tc>
        <w:tc>
          <w:tcPr>
            <w:tcW w:w="1143"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13</w:t>
            </w:r>
          </w:p>
        </w:tc>
        <w:tc>
          <w:tcPr>
            <w:tcW w:w="1145" w:type="dxa"/>
            <w:tcBorders>
              <w:left w:val="single" w:sz="4" w:space="0" w:color="auto"/>
              <w:right w:val="single" w:sz="4" w:space="0" w:color="auto"/>
            </w:tcBorders>
          </w:tcPr>
          <w:p w:rsidR="0026486B" w:rsidRDefault="00CF407B" w:rsidP="009C7CF4">
            <w:pPr>
              <w:spacing w:line="240" w:lineRule="auto"/>
              <w:jc w:val="both"/>
              <w:rPr>
                <w:b/>
                <w:bCs/>
              </w:rPr>
            </w:pPr>
            <w:r>
              <w:rPr>
                <w:b/>
                <w:bCs/>
              </w:rPr>
              <w:t xml:space="preserve">  1</w:t>
            </w:r>
            <w:r w:rsidR="0026486B">
              <w:rPr>
                <w:b/>
                <w:bCs/>
              </w:rPr>
              <w:t>7,</w:t>
            </w:r>
            <w:r>
              <w:rPr>
                <w:b/>
                <w:bCs/>
              </w:rPr>
              <w:t>57</w:t>
            </w:r>
          </w:p>
        </w:tc>
      </w:tr>
      <w:tr w:rsidR="0026486B" w:rsidTr="00572B17">
        <w:trPr>
          <w:cantSplit/>
        </w:trPr>
        <w:tc>
          <w:tcPr>
            <w:tcW w:w="1327" w:type="dxa"/>
            <w:vMerge/>
            <w:tcBorders>
              <w:left w:val="single" w:sz="4" w:space="0" w:color="auto"/>
              <w:right w:val="single" w:sz="4" w:space="0" w:color="auto"/>
            </w:tcBorders>
          </w:tcPr>
          <w:p w:rsidR="0026486B" w:rsidRDefault="0026486B" w:rsidP="009C7CF4">
            <w:pPr>
              <w:spacing w:line="240" w:lineRule="auto"/>
              <w:jc w:val="both"/>
              <w:rPr>
                <w:sz w:val="32"/>
              </w:rPr>
            </w:pPr>
          </w:p>
        </w:tc>
        <w:tc>
          <w:tcPr>
            <w:tcW w:w="1043" w:type="dxa"/>
            <w:gridSpan w:val="2"/>
            <w:tcBorders>
              <w:left w:val="single" w:sz="4" w:space="0" w:color="auto"/>
              <w:right w:val="single" w:sz="4" w:space="0" w:color="auto"/>
            </w:tcBorders>
          </w:tcPr>
          <w:p w:rsidR="0026486B" w:rsidRDefault="0026486B" w:rsidP="009C7CF4">
            <w:pPr>
              <w:spacing w:line="240" w:lineRule="auto"/>
              <w:jc w:val="both"/>
            </w:pPr>
            <w:r>
              <w:t>dívky</w:t>
            </w:r>
          </w:p>
        </w:tc>
        <w:tc>
          <w:tcPr>
            <w:tcW w:w="1139"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12</w:t>
            </w:r>
            <w:r>
              <w:t xml:space="preserve">    </w:t>
            </w:r>
          </w:p>
        </w:tc>
        <w:tc>
          <w:tcPr>
            <w:tcW w:w="1136"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16,22</w:t>
            </w:r>
          </w:p>
        </w:tc>
        <w:tc>
          <w:tcPr>
            <w:tcW w:w="1142"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5</w:t>
            </w:r>
          </w:p>
        </w:tc>
        <w:tc>
          <w:tcPr>
            <w:tcW w:w="1137"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6,56</w:t>
            </w:r>
          </w:p>
        </w:tc>
        <w:tc>
          <w:tcPr>
            <w:tcW w:w="1143" w:type="dxa"/>
            <w:tcBorders>
              <w:left w:val="single" w:sz="4" w:space="0" w:color="auto"/>
              <w:right w:val="single" w:sz="4" w:space="0" w:color="auto"/>
            </w:tcBorders>
          </w:tcPr>
          <w:p w:rsidR="0026486B" w:rsidRDefault="0026486B" w:rsidP="009C7CF4">
            <w:pPr>
              <w:spacing w:line="240" w:lineRule="auto"/>
              <w:jc w:val="both"/>
            </w:pPr>
            <w:r>
              <w:t xml:space="preserve"> </w:t>
            </w:r>
            <w:r w:rsidR="00CF407B">
              <w:t>17</w:t>
            </w:r>
          </w:p>
        </w:tc>
        <w:tc>
          <w:tcPr>
            <w:tcW w:w="1145" w:type="dxa"/>
            <w:tcBorders>
              <w:left w:val="single" w:sz="4" w:space="0" w:color="auto"/>
              <w:right w:val="single" w:sz="4" w:space="0" w:color="auto"/>
            </w:tcBorders>
          </w:tcPr>
          <w:p w:rsidR="0026486B" w:rsidRDefault="00CF407B" w:rsidP="009C7CF4">
            <w:pPr>
              <w:spacing w:line="240" w:lineRule="auto"/>
              <w:jc w:val="both"/>
              <w:rPr>
                <w:b/>
                <w:bCs/>
              </w:rPr>
            </w:pPr>
            <w:r>
              <w:rPr>
                <w:b/>
                <w:bCs/>
              </w:rPr>
              <w:t xml:space="preserve">  22,97</w:t>
            </w:r>
          </w:p>
        </w:tc>
      </w:tr>
      <w:tr w:rsidR="0026486B" w:rsidTr="00572B17">
        <w:trPr>
          <w:cantSplit/>
        </w:trPr>
        <w:tc>
          <w:tcPr>
            <w:tcW w:w="1327" w:type="dxa"/>
            <w:vMerge w:val="restart"/>
            <w:tcBorders>
              <w:left w:val="single" w:sz="4" w:space="0" w:color="auto"/>
              <w:right w:val="single" w:sz="4" w:space="0" w:color="auto"/>
            </w:tcBorders>
          </w:tcPr>
          <w:p w:rsidR="0026486B" w:rsidRDefault="0026486B" w:rsidP="009C7CF4">
            <w:pPr>
              <w:spacing w:line="240" w:lineRule="auto"/>
              <w:jc w:val="both"/>
              <w:rPr>
                <w:color w:val="FF6600"/>
                <w:sz w:val="32"/>
              </w:rPr>
            </w:pPr>
            <w:r>
              <w:rPr>
                <w:sz w:val="32"/>
              </w:rPr>
              <w:t>d</w:t>
            </w:r>
          </w:p>
        </w:tc>
        <w:tc>
          <w:tcPr>
            <w:tcW w:w="1043" w:type="dxa"/>
            <w:gridSpan w:val="2"/>
            <w:tcBorders>
              <w:left w:val="single" w:sz="4" w:space="0" w:color="auto"/>
              <w:bottom w:val="single" w:sz="4" w:space="0" w:color="auto"/>
              <w:right w:val="single" w:sz="4" w:space="0" w:color="auto"/>
            </w:tcBorders>
          </w:tcPr>
          <w:p w:rsidR="0026486B" w:rsidRDefault="0026486B" w:rsidP="009C7CF4">
            <w:pPr>
              <w:spacing w:line="240" w:lineRule="auto"/>
              <w:jc w:val="both"/>
            </w:pPr>
            <w:r>
              <w:t>chlapci</w:t>
            </w:r>
          </w:p>
        </w:tc>
        <w:tc>
          <w:tcPr>
            <w:tcW w:w="1139" w:type="dxa"/>
            <w:tcBorders>
              <w:left w:val="single" w:sz="4" w:space="0" w:color="auto"/>
              <w:bottom w:val="single" w:sz="4" w:space="0" w:color="auto"/>
              <w:right w:val="single" w:sz="4" w:space="0" w:color="auto"/>
            </w:tcBorders>
          </w:tcPr>
          <w:p w:rsidR="0026486B" w:rsidRDefault="0026486B" w:rsidP="009C7CF4">
            <w:pPr>
              <w:spacing w:line="240" w:lineRule="auto"/>
              <w:jc w:val="both"/>
            </w:pPr>
            <w:r>
              <w:t xml:space="preserve">  </w:t>
            </w:r>
            <w:r w:rsidR="00CF407B">
              <w:t>3</w:t>
            </w:r>
          </w:p>
        </w:tc>
        <w:tc>
          <w:tcPr>
            <w:tcW w:w="1136" w:type="dxa"/>
            <w:tcBorders>
              <w:left w:val="single" w:sz="4" w:space="0" w:color="auto"/>
              <w:bottom w:val="single" w:sz="4" w:space="0" w:color="auto"/>
              <w:right w:val="single" w:sz="4" w:space="0" w:color="auto"/>
            </w:tcBorders>
          </w:tcPr>
          <w:p w:rsidR="0026486B" w:rsidRDefault="0026486B" w:rsidP="009C7CF4">
            <w:pPr>
              <w:spacing w:line="240" w:lineRule="auto"/>
              <w:jc w:val="both"/>
            </w:pPr>
            <w:r>
              <w:t xml:space="preserve">  </w:t>
            </w:r>
            <w:r w:rsidR="00CF407B">
              <w:t>4,05</w:t>
            </w:r>
          </w:p>
        </w:tc>
        <w:tc>
          <w:tcPr>
            <w:tcW w:w="1142" w:type="dxa"/>
            <w:tcBorders>
              <w:left w:val="single" w:sz="4" w:space="0" w:color="auto"/>
              <w:bottom w:val="single" w:sz="4" w:space="0" w:color="auto"/>
              <w:right w:val="single" w:sz="4" w:space="0" w:color="auto"/>
            </w:tcBorders>
          </w:tcPr>
          <w:p w:rsidR="0026486B" w:rsidRDefault="00CF407B" w:rsidP="009C7CF4">
            <w:pPr>
              <w:spacing w:line="240" w:lineRule="auto"/>
              <w:jc w:val="both"/>
            </w:pPr>
            <w:r>
              <w:t xml:space="preserve">  13</w:t>
            </w:r>
            <w:r w:rsidR="0026486B">
              <w:t xml:space="preserve">     </w:t>
            </w:r>
          </w:p>
        </w:tc>
        <w:tc>
          <w:tcPr>
            <w:tcW w:w="1137" w:type="dxa"/>
            <w:tcBorders>
              <w:left w:val="single" w:sz="4" w:space="0" w:color="auto"/>
              <w:bottom w:val="single" w:sz="4" w:space="0" w:color="auto"/>
              <w:right w:val="single" w:sz="4" w:space="0" w:color="auto"/>
            </w:tcBorders>
          </w:tcPr>
          <w:p w:rsidR="0026486B" w:rsidRDefault="0026486B" w:rsidP="009C7CF4">
            <w:pPr>
              <w:spacing w:line="240" w:lineRule="auto"/>
              <w:jc w:val="both"/>
            </w:pPr>
            <w:r>
              <w:t xml:space="preserve">  1</w:t>
            </w:r>
            <w:r w:rsidR="00CF407B">
              <w:t>7,57</w:t>
            </w:r>
          </w:p>
        </w:tc>
        <w:tc>
          <w:tcPr>
            <w:tcW w:w="1143" w:type="dxa"/>
            <w:tcBorders>
              <w:left w:val="single" w:sz="4" w:space="0" w:color="auto"/>
              <w:bottom w:val="single" w:sz="4" w:space="0" w:color="auto"/>
              <w:right w:val="single" w:sz="4" w:space="0" w:color="auto"/>
            </w:tcBorders>
          </w:tcPr>
          <w:p w:rsidR="0026486B" w:rsidRDefault="0026486B" w:rsidP="009C7CF4">
            <w:pPr>
              <w:spacing w:line="240" w:lineRule="auto"/>
              <w:jc w:val="both"/>
            </w:pPr>
            <w:r>
              <w:t xml:space="preserve">  1</w:t>
            </w:r>
            <w:r w:rsidR="00CF407B">
              <w:t>6</w:t>
            </w:r>
          </w:p>
        </w:tc>
        <w:tc>
          <w:tcPr>
            <w:tcW w:w="1145" w:type="dxa"/>
            <w:tcBorders>
              <w:left w:val="single" w:sz="4" w:space="0" w:color="auto"/>
              <w:bottom w:val="single" w:sz="4" w:space="0" w:color="auto"/>
              <w:right w:val="single" w:sz="4" w:space="0" w:color="auto"/>
            </w:tcBorders>
          </w:tcPr>
          <w:p w:rsidR="0026486B" w:rsidRDefault="0026486B" w:rsidP="009C7CF4">
            <w:pPr>
              <w:spacing w:line="240" w:lineRule="auto"/>
              <w:jc w:val="both"/>
              <w:rPr>
                <w:b/>
                <w:bCs/>
              </w:rPr>
            </w:pPr>
            <w:r>
              <w:rPr>
                <w:b/>
                <w:bCs/>
              </w:rPr>
              <w:t xml:space="preserve">  </w:t>
            </w:r>
            <w:r w:rsidR="00CF407B">
              <w:rPr>
                <w:b/>
                <w:bCs/>
              </w:rPr>
              <w:t>21,62</w:t>
            </w:r>
          </w:p>
        </w:tc>
      </w:tr>
      <w:tr w:rsidR="0026486B" w:rsidTr="00572B17">
        <w:trPr>
          <w:cantSplit/>
        </w:trPr>
        <w:tc>
          <w:tcPr>
            <w:tcW w:w="1327" w:type="dxa"/>
            <w:vMerge/>
            <w:tcBorders>
              <w:left w:val="single" w:sz="4" w:space="0" w:color="auto"/>
              <w:bottom w:val="nil"/>
              <w:right w:val="single" w:sz="4" w:space="0" w:color="auto"/>
            </w:tcBorders>
          </w:tcPr>
          <w:p w:rsidR="0026486B" w:rsidRDefault="0026486B" w:rsidP="009C7CF4">
            <w:pPr>
              <w:spacing w:line="240" w:lineRule="auto"/>
              <w:jc w:val="both"/>
            </w:pPr>
          </w:p>
        </w:tc>
        <w:tc>
          <w:tcPr>
            <w:tcW w:w="1043" w:type="dxa"/>
            <w:gridSpan w:val="2"/>
            <w:tcBorders>
              <w:top w:val="single" w:sz="4" w:space="0" w:color="auto"/>
              <w:left w:val="single" w:sz="4" w:space="0" w:color="auto"/>
              <w:bottom w:val="nil"/>
              <w:right w:val="single" w:sz="4" w:space="0" w:color="auto"/>
            </w:tcBorders>
          </w:tcPr>
          <w:p w:rsidR="0026486B" w:rsidRDefault="0026486B" w:rsidP="009C7CF4">
            <w:pPr>
              <w:spacing w:line="240" w:lineRule="auto"/>
              <w:jc w:val="both"/>
            </w:pPr>
            <w:r>
              <w:t>dívky</w:t>
            </w:r>
          </w:p>
        </w:tc>
        <w:tc>
          <w:tcPr>
            <w:tcW w:w="1139" w:type="dxa"/>
            <w:tcBorders>
              <w:top w:val="single" w:sz="4" w:space="0" w:color="auto"/>
              <w:left w:val="single" w:sz="4" w:space="0" w:color="auto"/>
              <w:bottom w:val="nil"/>
              <w:right w:val="single" w:sz="4" w:space="0" w:color="auto"/>
            </w:tcBorders>
          </w:tcPr>
          <w:p w:rsidR="0026486B" w:rsidRDefault="0026486B" w:rsidP="009C7CF4">
            <w:pPr>
              <w:spacing w:line="240" w:lineRule="auto"/>
              <w:jc w:val="both"/>
            </w:pPr>
            <w:r>
              <w:t xml:space="preserve">  </w:t>
            </w:r>
            <w:r w:rsidR="00CF407B">
              <w:t>1</w:t>
            </w:r>
          </w:p>
        </w:tc>
        <w:tc>
          <w:tcPr>
            <w:tcW w:w="1136" w:type="dxa"/>
            <w:tcBorders>
              <w:top w:val="single" w:sz="4" w:space="0" w:color="auto"/>
              <w:left w:val="single" w:sz="4" w:space="0" w:color="auto"/>
              <w:bottom w:val="nil"/>
              <w:right w:val="single" w:sz="4" w:space="0" w:color="auto"/>
            </w:tcBorders>
          </w:tcPr>
          <w:p w:rsidR="0026486B" w:rsidRDefault="0026486B" w:rsidP="009C7CF4">
            <w:pPr>
              <w:spacing w:line="240" w:lineRule="auto"/>
              <w:jc w:val="both"/>
            </w:pPr>
            <w:r>
              <w:t xml:space="preserve">  1,35</w:t>
            </w:r>
          </w:p>
        </w:tc>
        <w:tc>
          <w:tcPr>
            <w:tcW w:w="1142" w:type="dxa"/>
            <w:tcBorders>
              <w:top w:val="single" w:sz="4" w:space="0" w:color="auto"/>
              <w:left w:val="single" w:sz="4" w:space="0" w:color="auto"/>
              <w:bottom w:val="nil"/>
              <w:right w:val="single" w:sz="4" w:space="0" w:color="auto"/>
            </w:tcBorders>
          </w:tcPr>
          <w:p w:rsidR="0026486B" w:rsidRDefault="0026486B" w:rsidP="009C7CF4">
            <w:pPr>
              <w:spacing w:line="240" w:lineRule="auto"/>
              <w:jc w:val="both"/>
            </w:pPr>
            <w:r>
              <w:t xml:space="preserve"> </w:t>
            </w:r>
            <w:r w:rsidR="00CF407B">
              <w:t xml:space="preserve"> 8</w:t>
            </w:r>
            <w:r>
              <w:t xml:space="preserve">   </w:t>
            </w:r>
          </w:p>
        </w:tc>
        <w:tc>
          <w:tcPr>
            <w:tcW w:w="1137" w:type="dxa"/>
            <w:tcBorders>
              <w:top w:val="single" w:sz="4" w:space="0" w:color="auto"/>
              <w:left w:val="single" w:sz="4" w:space="0" w:color="auto"/>
              <w:bottom w:val="nil"/>
              <w:right w:val="single" w:sz="4" w:space="0" w:color="auto"/>
            </w:tcBorders>
          </w:tcPr>
          <w:p w:rsidR="0026486B" w:rsidRDefault="0026486B" w:rsidP="009C7CF4">
            <w:pPr>
              <w:spacing w:line="240" w:lineRule="auto"/>
              <w:jc w:val="both"/>
            </w:pPr>
            <w:r>
              <w:t xml:space="preserve">  </w:t>
            </w:r>
            <w:r w:rsidR="00CF407B">
              <w:t>10,81</w:t>
            </w:r>
          </w:p>
        </w:tc>
        <w:tc>
          <w:tcPr>
            <w:tcW w:w="1143" w:type="dxa"/>
            <w:tcBorders>
              <w:top w:val="single" w:sz="4" w:space="0" w:color="auto"/>
              <w:left w:val="single" w:sz="4" w:space="0" w:color="auto"/>
              <w:bottom w:val="single" w:sz="4" w:space="0" w:color="auto"/>
              <w:right w:val="single" w:sz="4" w:space="0" w:color="auto"/>
            </w:tcBorders>
          </w:tcPr>
          <w:p w:rsidR="0026486B" w:rsidRDefault="0026486B" w:rsidP="009C7CF4">
            <w:pPr>
              <w:spacing w:line="240" w:lineRule="auto"/>
              <w:jc w:val="both"/>
            </w:pPr>
            <w:r>
              <w:t xml:space="preserve">  </w:t>
            </w:r>
            <w:r w:rsidR="00CF407B">
              <w:t>9</w:t>
            </w:r>
          </w:p>
        </w:tc>
        <w:tc>
          <w:tcPr>
            <w:tcW w:w="1145" w:type="dxa"/>
            <w:tcBorders>
              <w:top w:val="single" w:sz="4" w:space="0" w:color="auto"/>
              <w:left w:val="single" w:sz="4" w:space="0" w:color="auto"/>
              <w:bottom w:val="single" w:sz="4" w:space="0" w:color="auto"/>
              <w:right w:val="single" w:sz="4" w:space="0" w:color="auto"/>
            </w:tcBorders>
          </w:tcPr>
          <w:p w:rsidR="0026486B" w:rsidRDefault="0026486B" w:rsidP="009C7CF4">
            <w:pPr>
              <w:spacing w:line="240" w:lineRule="auto"/>
              <w:jc w:val="both"/>
              <w:rPr>
                <w:b/>
                <w:bCs/>
              </w:rPr>
            </w:pPr>
            <w:r>
              <w:rPr>
                <w:b/>
                <w:bCs/>
              </w:rPr>
              <w:t xml:space="preserve">   </w:t>
            </w:r>
            <w:r w:rsidR="00CF407B">
              <w:rPr>
                <w:b/>
                <w:bCs/>
              </w:rPr>
              <w:t>12,16</w:t>
            </w:r>
          </w:p>
        </w:tc>
      </w:tr>
      <w:tr w:rsidR="0026486B" w:rsidTr="00572B17">
        <w:trPr>
          <w:cantSplit/>
          <w:trHeight w:val="446"/>
        </w:trPr>
        <w:tc>
          <w:tcPr>
            <w:tcW w:w="1333" w:type="dxa"/>
            <w:gridSpan w:val="2"/>
            <w:vMerge w:val="restart"/>
            <w:tcBorders>
              <w:left w:val="single" w:sz="4" w:space="0" w:color="auto"/>
              <w:right w:val="single" w:sz="4" w:space="0" w:color="auto"/>
            </w:tcBorders>
            <w:vAlign w:val="bottom"/>
          </w:tcPr>
          <w:p w:rsidR="0026486B" w:rsidRDefault="0026486B" w:rsidP="009C7CF4">
            <w:pPr>
              <w:spacing w:line="240" w:lineRule="auto"/>
              <w:ind w:left="70"/>
              <w:jc w:val="both"/>
              <w:rPr>
                <w:b/>
                <w:bCs/>
                <w:sz w:val="28"/>
              </w:rPr>
            </w:pPr>
            <w:r>
              <w:rPr>
                <w:b/>
                <w:bCs/>
                <w:sz w:val="28"/>
              </w:rPr>
              <w:t>Celkem</w:t>
            </w:r>
          </w:p>
          <w:p w:rsidR="0026486B" w:rsidRDefault="0026486B" w:rsidP="009C7CF4">
            <w:pPr>
              <w:spacing w:line="240" w:lineRule="auto"/>
              <w:ind w:left="70"/>
              <w:jc w:val="both"/>
            </w:pPr>
          </w:p>
          <w:p w:rsidR="0026486B" w:rsidRDefault="0026486B" w:rsidP="009C7CF4">
            <w:pPr>
              <w:spacing w:line="240" w:lineRule="auto"/>
              <w:ind w:left="70"/>
              <w:jc w:val="both"/>
            </w:pPr>
          </w:p>
        </w:tc>
        <w:tc>
          <w:tcPr>
            <w:tcW w:w="1037" w:type="dxa"/>
            <w:tcBorders>
              <w:left w:val="single" w:sz="4" w:space="0" w:color="auto"/>
              <w:right w:val="single" w:sz="4" w:space="0" w:color="auto"/>
            </w:tcBorders>
          </w:tcPr>
          <w:p w:rsidR="0026486B" w:rsidRDefault="0026486B" w:rsidP="009C7CF4">
            <w:pPr>
              <w:spacing w:line="240" w:lineRule="auto"/>
              <w:jc w:val="both"/>
            </w:pPr>
            <w:r>
              <w:t>chlapci</w:t>
            </w:r>
          </w:p>
          <w:p w:rsidR="0026486B" w:rsidRDefault="0026486B" w:rsidP="009C7CF4">
            <w:pPr>
              <w:spacing w:line="240" w:lineRule="auto"/>
              <w:jc w:val="both"/>
            </w:pPr>
          </w:p>
        </w:tc>
        <w:tc>
          <w:tcPr>
            <w:tcW w:w="1139" w:type="dxa"/>
            <w:tcBorders>
              <w:left w:val="single" w:sz="4" w:space="0" w:color="auto"/>
              <w:right w:val="single" w:sz="4" w:space="0" w:color="auto"/>
            </w:tcBorders>
          </w:tcPr>
          <w:p w:rsidR="0026486B" w:rsidRDefault="0026486B" w:rsidP="009C7CF4">
            <w:pPr>
              <w:spacing w:line="240" w:lineRule="auto"/>
              <w:jc w:val="both"/>
            </w:pPr>
            <w:r>
              <w:t>37</w:t>
            </w:r>
          </w:p>
          <w:p w:rsidR="0026486B" w:rsidRDefault="0026486B" w:rsidP="009C7CF4">
            <w:pPr>
              <w:spacing w:line="240" w:lineRule="auto"/>
              <w:jc w:val="both"/>
            </w:pPr>
          </w:p>
        </w:tc>
        <w:tc>
          <w:tcPr>
            <w:tcW w:w="1136" w:type="dxa"/>
            <w:tcBorders>
              <w:left w:val="single" w:sz="4" w:space="0" w:color="auto"/>
              <w:right w:val="single" w:sz="4" w:space="0" w:color="auto"/>
            </w:tcBorders>
          </w:tcPr>
          <w:p w:rsidR="0026486B" w:rsidRDefault="0026486B" w:rsidP="009C7CF4">
            <w:pPr>
              <w:spacing w:line="240" w:lineRule="auto"/>
              <w:jc w:val="both"/>
            </w:pPr>
            <w:r>
              <w:t>50,00</w:t>
            </w:r>
          </w:p>
          <w:p w:rsidR="0026486B" w:rsidRDefault="0026486B" w:rsidP="009C7CF4">
            <w:pPr>
              <w:spacing w:line="240" w:lineRule="auto"/>
              <w:jc w:val="both"/>
            </w:pPr>
          </w:p>
        </w:tc>
        <w:tc>
          <w:tcPr>
            <w:tcW w:w="1142" w:type="dxa"/>
            <w:tcBorders>
              <w:left w:val="single" w:sz="4" w:space="0" w:color="auto"/>
              <w:right w:val="single" w:sz="4" w:space="0" w:color="auto"/>
            </w:tcBorders>
          </w:tcPr>
          <w:p w:rsidR="0026486B" w:rsidRDefault="0026486B" w:rsidP="009C7CF4">
            <w:pPr>
              <w:spacing w:line="240" w:lineRule="auto"/>
              <w:jc w:val="both"/>
            </w:pPr>
            <w:r>
              <w:t>37</w:t>
            </w:r>
          </w:p>
          <w:p w:rsidR="0026486B" w:rsidRDefault="0026486B" w:rsidP="009C7CF4">
            <w:pPr>
              <w:spacing w:line="240" w:lineRule="auto"/>
              <w:jc w:val="both"/>
            </w:pPr>
          </w:p>
        </w:tc>
        <w:tc>
          <w:tcPr>
            <w:tcW w:w="1137" w:type="dxa"/>
            <w:tcBorders>
              <w:left w:val="single" w:sz="4" w:space="0" w:color="auto"/>
              <w:right w:val="single" w:sz="4" w:space="0" w:color="auto"/>
            </w:tcBorders>
          </w:tcPr>
          <w:p w:rsidR="0026486B" w:rsidRDefault="0026486B" w:rsidP="009C7CF4">
            <w:pPr>
              <w:spacing w:line="240" w:lineRule="auto"/>
              <w:jc w:val="both"/>
            </w:pPr>
            <w:r>
              <w:t>50,00</w:t>
            </w:r>
          </w:p>
          <w:p w:rsidR="0026486B" w:rsidRDefault="0026486B" w:rsidP="009C7CF4">
            <w:pPr>
              <w:spacing w:line="240" w:lineRule="auto"/>
              <w:jc w:val="both"/>
            </w:pPr>
          </w:p>
        </w:tc>
        <w:tc>
          <w:tcPr>
            <w:tcW w:w="1143" w:type="dxa"/>
            <w:tcBorders>
              <w:top w:val="single" w:sz="4" w:space="0" w:color="auto"/>
              <w:left w:val="single" w:sz="4" w:space="0" w:color="auto"/>
              <w:right w:val="single" w:sz="4" w:space="0" w:color="auto"/>
            </w:tcBorders>
          </w:tcPr>
          <w:p w:rsidR="0026486B" w:rsidRDefault="0026486B" w:rsidP="009C7CF4">
            <w:pPr>
              <w:spacing w:line="240" w:lineRule="auto"/>
              <w:jc w:val="both"/>
            </w:pPr>
            <w:r>
              <w:t>74</w:t>
            </w:r>
          </w:p>
        </w:tc>
        <w:tc>
          <w:tcPr>
            <w:tcW w:w="1145" w:type="dxa"/>
            <w:tcBorders>
              <w:top w:val="single" w:sz="4" w:space="0" w:color="auto"/>
              <w:left w:val="single" w:sz="4" w:space="0" w:color="auto"/>
              <w:right w:val="single" w:sz="4" w:space="0" w:color="auto"/>
            </w:tcBorders>
          </w:tcPr>
          <w:p w:rsidR="0026486B" w:rsidRDefault="0026486B" w:rsidP="009C7CF4">
            <w:pPr>
              <w:spacing w:line="240" w:lineRule="auto"/>
              <w:jc w:val="both"/>
              <w:rPr>
                <w:b/>
                <w:bCs/>
              </w:rPr>
            </w:pPr>
            <w:r>
              <w:rPr>
                <w:b/>
                <w:bCs/>
              </w:rPr>
              <w:t xml:space="preserve">  100,00</w:t>
            </w:r>
          </w:p>
        </w:tc>
      </w:tr>
      <w:tr w:rsidR="0026486B" w:rsidTr="00572B17">
        <w:trPr>
          <w:cantSplit/>
          <w:trHeight w:val="592"/>
        </w:trPr>
        <w:tc>
          <w:tcPr>
            <w:tcW w:w="1333" w:type="dxa"/>
            <w:gridSpan w:val="2"/>
            <w:vMerge/>
            <w:tcBorders>
              <w:left w:val="single" w:sz="4" w:space="0" w:color="auto"/>
              <w:bottom w:val="single" w:sz="4" w:space="0" w:color="auto"/>
              <w:right w:val="single" w:sz="4" w:space="0" w:color="auto"/>
            </w:tcBorders>
          </w:tcPr>
          <w:p w:rsidR="0026486B" w:rsidRDefault="0026486B" w:rsidP="009C7CF4">
            <w:pPr>
              <w:spacing w:line="240" w:lineRule="auto"/>
              <w:ind w:left="70"/>
              <w:jc w:val="both"/>
            </w:pPr>
          </w:p>
        </w:tc>
        <w:tc>
          <w:tcPr>
            <w:tcW w:w="1037" w:type="dxa"/>
            <w:tcBorders>
              <w:left w:val="single" w:sz="4" w:space="0" w:color="auto"/>
              <w:bottom w:val="single" w:sz="4" w:space="0" w:color="auto"/>
              <w:right w:val="single" w:sz="4" w:space="0" w:color="auto"/>
            </w:tcBorders>
          </w:tcPr>
          <w:p w:rsidR="0026486B" w:rsidRDefault="0026486B" w:rsidP="009C7CF4">
            <w:pPr>
              <w:spacing w:line="240" w:lineRule="auto"/>
              <w:jc w:val="both"/>
            </w:pPr>
            <w:r>
              <w:t>dívky</w:t>
            </w:r>
          </w:p>
        </w:tc>
        <w:tc>
          <w:tcPr>
            <w:tcW w:w="1139" w:type="dxa"/>
            <w:tcBorders>
              <w:left w:val="single" w:sz="4" w:space="0" w:color="auto"/>
              <w:bottom w:val="single" w:sz="4" w:space="0" w:color="auto"/>
              <w:right w:val="single" w:sz="4" w:space="0" w:color="auto"/>
            </w:tcBorders>
          </w:tcPr>
          <w:p w:rsidR="0026486B" w:rsidRDefault="0026486B" w:rsidP="009C7CF4">
            <w:pPr>
              <w:spacing w:line="240" w:lineRule="auto"/>
              <w:jc w:val="both"/>
            </w:pPr>
            <w:r>
              <w:t>37</w:t>
            </w:r>
          </w:p>
        </w:tc>
        <w:tc>
          <w:tcPr>
            <w:tcW w:w="1136" w:type="dxa"/>
            <w:tcBorders>
              <w:left w:val="single" w:sz="4" w:space="0" w:color="auto"/>
              <w:bottom w:val="single" w:sz="4" w:space="0" w:color="auto"/>
              <w:right w:val="single" w:sz="4" w:space="0" w:color="auto"/>
            </w:tcBorders>
          </w:tcPr>
          <w:p w:rsidR="0026486B" w:rsidRDefault="0026486B" w:rsidP="009C7CF4">
            <w:pPr>
              <w:spacing w:line="240" w:lineRule="auto"/>
              <w:jc w:val="both"/>
            </w:pPr>
            <w:r>
              <w:t>50,00</w:t>
            </w:r>
          </w:p>
        </w:tc>
        <w:tc>
          <w:tcPr>
            <w:tcW w:w="1142" w:type="dxa"/>
            <w:tcBorders>
              <w:left w:val="single" w:sz="4" w:space="0" w:color="auto"/>
              <w:bottom w:val="single" w:sz="4" w:space="0" w:color="auto"/>
              <w:right w:val="single" w:sz="4" w:space="0" w:color="auto"/>
            </w:tcBorders>
          </w:tcPr>
          <w:p w:rsidR="0026486B" w:rsidRDefault="0026486B" w:rsidP="009C7CF4">
            <w:pPr>
              <w:spacing w:line="240" w:lineRule="auto"/>
              <w:jc w:val="both"/>
            </w:pPr>
            <w:r>
              <w:t>37</w:t>
            </w:r>
          </w:p>
        </w:tc>
        <w:tc>
          <w:tcPr>
            <w:tcW w:w="1137" w:type="dxa"/>
            <w:tcBorders>
              <w:left w:val="single" w:sz="4" w:space="0" w:color="auto"/>
              <w:bottom w:val="single" w:sz="4" w:space="0" w:color="auto"/>
              <w:right w:val="single" w:sz="4" w:space="0" w:color="auto"/>
            </w:tcBorders>
          </w:tcPr>
          <w:p w:rsidR="0026486B" w:rsidRDefault="0026486B" w:rsidP="009C7CF4">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26486B" w:rsidRDefault="0026486B" w:rsidP="009C7CF4">
            <w:pPr>
              <w:spacing w:line="240" w:lineRule="auto"/>
              <w:jc w:val="both"/>
            </w:pPr>
            <w:r>
              <w:t>74</w:t>
            </w:r>
          </w:p>
        </w:tc>
        <w:tc>
          <w:tcPr>
            <w:tcW w:w="1145" w:type="dxa"/>
            <w:tcBorders>
              <w:left w:val="single" w:sz="4" w:space="0" w:color="auto"/>
              <w:bottom w:val="single" w:sz="4" w:space="0" w:color="auto"/>
              <w:right w:val="single" w:sz="4" w:space="0" w:color="auto"/>
            </w:tcBorders>
          </w:tcPr>
          <w:p w:rsidR="0026486B" w:rsidRDefault="0026486B" w:rsidP="009C7CF4">
            <w:pPr>
              <w:spacing w:line="240" w:lineRule="auto"/>
              <w:jc w:val="both"/>
              <w:rPr>
                <w:b/>
                <w:bCs/>
              </w:rPr>
            </w:pPr>
            <w:r>
              <w:rPr>
                <w:b/>
                <w:bCs/>
              </w:rPr>
              <w:t xml:space="preserve">  100,00</w:t>
            </w:r>
          </w:p>
        </w:tc>
      </w:tr>
    </w:tbl>
    <w:p w:rsidR="0026486B" w:rsidRDefault="0026486B" w:rsidP="005B05B1">
      <w:pPr>
        <w:pStyle w:val="Default"/>
        <w:spacing w:line="360" w:lineRule="auto"/>
        <w:jc w:val="both"/>
      </w:pPr>
    </w:p>
    <w:p w:rsidR="005D258A" w:rsidRDefault="005D258A" w:rsidP="005B05B1">
      <w:pPr>
        <w:pStyle w:val="Default"/>
        <w:spacing w:line="360" w:lineRule="auto"/>
        <w:jc w:val="both"/>
      </w:pPr>
    </w:p>
    <w:p w:rsidR="005D258A" w:rsidRDefault="00F3592F" w:rsidP="005B05B1">
      <w:pPr>
        <w:pStyle w:val="Default"/>
        <w:spacing w:line="360" w:lineRule="auto"/>
        <w:jc w:val="both"/>
      </w:pPr>
      <w:r>
        <w:t xml:space="preserve">     </w:t>
      </w:r>
      <w:r w:rsidR="005D258A">
        <w:t>Z analýzy výsledků odpovědí na tuto otázku vyplývá, že největší skupina respondentů považuje za hlavní zdroj informací při seznamování se s dopravní výchovou školní vzdělávání. Poměrně velká skupina respondentů (především u městských škol) považuje za hlavní pramen</w:t>
      </w:r>
      <w:r w:rsidR="00767538">
        <w:t xml:space="preserve"> </w:t>
      </w:r>
      <w:r w:rsidR="005D258A">
        <w:t xml:space="preserve">informací dopravní hřiště. Poměrně zajímavé výsledky přinesly odpovědi, kde respondenti uvádějí jiný zdroj - odpověď d). Zde je s přibývajícím věkem žáků již patrná silná diferenciace mimoškolních zájmů. Jako hlavní zdroj o dopravní výchově ve skupině žáků </w:t>
      </w:r>
      <w:r w:rsidR="00767538">
        <w:t xml:space="preserve">     </w:t>
      </w:r>
      <w:r w:rsidR="005D258A">
        <w:t>9. tříd byla již u většího množství respondentů uvedena autoškola, kde absolvují výcvik k získání řidičského oprávnění</w:t>
      </w:r>
      <w:r w:rsidR="00767538">
        <w:t xml:space="preserve"> </w:t>
      </w:r>
      <w:r w:rsidR="005D258A">
        <w:t>(celkem u 7 žáků 9.</w:t>
      </w:r>
      <w:r>
        <w:t xml:space="preserve"> </w:t>
      </w:r>
      <w:r w:rsidR="005D258A">
        <w:t>tříd). Setkal jsem se již i s několika odpověďmi, kde respondent uvádí četbu odborných článků o automobilismu, nebo praxi závodníka na motokárách a podobně.</w:t>
      </w:r>
    </w:p>
    <w:p w:rsidR="005D258A" w:rsidRDefault="005D258A" w:rsidP="005B05B1">
      <w:pPr>
        <w:pStyle w:val="Default"/>
        <w:spacing w:line="360" w:lineRule="auto"/>
        <w:jc w:val="both"/>
      </w:pPr>
    </w:p>
    <w:p w:rsidR="009C7CF4" w:rsidRDefault="009C7CF4" w:rsidP="005B05B1">
      <w:pPr>
        <w:pStyle w:val="Default"/>
        <w:spacing w:line="360" w:lineRule="auto"/>
        <w:jc w:val="both"/>
        <w:rPr>
          <w:b/>
        </w:rPr>
      </w:pPr>
    </w:p>
    <w:p w:rsidR="005D258A" w:rsidRDefault="005D258A" w:rsidP="005B05B1">
      <w:pPr>
        <w:pStyle w:val="Default"/>
        <w:spacing w:line="360" w:lineRule="auto"/>
        <w:jc w:val="both"/>
        <w:rPr>
          <w:b/>
        </w:rPr>
      </w:pPr>
      <w:r>
        <w:rPr>
          <w:b/>
        </w:rPr>
        <w:lastRenderedPageBreak/>
        <w:t>K otázce č.</w:t>
      </w:r>
      <w:r w:rsidR="00F3592F">
        <w:rPr>
          <w:b/>
        </w:rPr>
        <w:t xml:space="preserve"> </w:t>
      </w:r>
      <w:r>
        <w:rPr>
          <w:b/>
        </w:rPr>
        <w:t>5</w:t>
      </w:r>
    </w:p>
    <w:p w:rsidR="005D258A" w:rsidRDefault="005D258A" w:rsidP="005B05B1">
      <w:pPr>
        <w:pStyle w:val="Default"/>
        <w:spacing w:line="360" w:lineRule="auto"/>
        <w:jc w:val="both"/>
        <w:rPr>
          <w:b/>
        </w:rPr>
      </w:pPr>
    </w:p>
    <w:p w:rsidR="005D258A" w:rsidRDefault="009C7CF4" w:rsidP="005B05B1">
      <w:pPr>
        <w:pStyle w:val="Default"/>
        <w:spacing w:line="360" w:lineRule="auto"/>
        <w:jc w:val="both"/>
      </w:pPr>
      <w:r>
        <w:t xml:space="preserve">     </w:t>
      </w:r>
      <w:r w:rsidR="00F257E6">
        <w:t xml:space="preserve">V této části testu jsem již přistoupil na otázky zjišťující znalosti respondentů z předpisů </w:t>
      </w:r>
      <w:r w:rsidR="00767538">
        <w:t xml:space="preserve">         </w:t>
      </w:r>
      <w:r w:rsidR="00F257E6">
        <w:t>o provozu na pozemních komunikacích. Otázka se týkala povinnosti používat dětskou autosedačku při přepravě dítěte menšího než 150 cm a lehčího než 36 kg. Možnosti odpovědí:</w:t>
      </w:r>
    </w:p>
    <w:p w:rsidR="00F257E6" w:rsidRDefault="00F257E6" w:rsidP="005B05B1">
      <w:pPr>
        <w:pStyle w:val="Default"/>
        <w:spacing w:line="360" w:lineRule="auto"/>
        <w:jc w:val="both"/>
      </w:pPr>
    </w:p>
    <w:p w:rsidR="00F257E6" w:rsidRDefault="00F257E6" w:rsidP="005B05B1">
      <w:pPr>
        <w:pStyle w:val="Default"/>
        <w:spacing w:line="360" w:lineRule="auto"/>
        <w:jc w:val="both"/>
      </w:pPr>
      <w:r>
        <w:t>a) ano</w:t>
      </w:r>
    </w:p>
    <w:p w:rsidR="00F257E6" w:rsidRDefault="00F257E6" w:rsidP="005B05B1">
      <w:pPr>
        <w:pStyle w:val="Default"/>
        <w:spacing w:line="360" w:lineRule="auto"/>
        <w:jc w:val="both"/>
      </w:pPr>
      <w:r>
        <w:t xml:space="preserve">b) ne </w:t>
      </w:r>
    </w:p>
    <w:p w:rsidR="00E8698A" w:rsidRDefault="00F257E6" w:rsidP="005B05B1">
      <w:pPr>
        <w:pStyle w:val="Default"/>
        <w:spacing w:line="360" w:lineRule="auto"/>
        <w:jc w:val="both"/>
      </w:pPr>
      <w:r>
        <w:t>c) pouze při jízdě po dálnici</w:t>
      </w:r>
    </w:p>
    <w:p w:rsidR="009C7CF4" w:rsidRDefault="009C7CF4" w:rsidP="005B05B1">
      <w:pPr>
        <w:pStyle w:val="Default"/>
        <w:spacing w:line="360" w:lineRule="auto"/>
        <w:jc w:val="both"/>
      </w:pPr>
    </w:p>
    <w:p w:rsidR="009C7CF4" w:rsidRDefault="00F257E6" w:rsidP="005B05B1">
      <w:pPr>
        <w:pStyle w:val="Default"/>
        <w:spacing w:line="360" w:lineRule="auto"/>
        <w:jc w:val="both"/>
      </w:pPr>
      <w:r w:rsidRPr="009D7808">
        <w:rPr>
          <w:b/>
        </w:rPr>
        <w:t>Tabulka 10</w:t>
      </w:r>
      <w:r w:rsidR="009D7808">
        <w:t>:</w:t>
      </w:r>
      <w:r>
        <w:t xml:space="preserve"> Názor</w:t>
      </w:r>
      <w:r w:rsidRPr="00F257E6">
        <w:t xml:space="preserve"> </w:t>
      </w:r>
      <w:r>
        <w:t>městských žáků na povinnost použít dětskou autosedačku</w:t>
      </w:r>
    </w:p>
    <w:p w:rsidR="00F257E6" w:rsidRPr="005D258A" w:rsidRDefault="00F257E6" w:rsidP="005B05B1">
      <w:pPr>
        <w:pStyle w:val="Default"/>
        <w:spacing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F257E6" w:rsidTr="00572B17">
        <w:trPr>
          <w:cantSplit/>
          <w:trHeight w:val="539"/>
        </w:trPr>
        <w:tc>
          <w:tcPr>
            <w:tcW w:w="1326" w:type="dxa"/>
            <w:vMerge w:val="restart"/>
            <w:tcBorders>
              <w:top w:val="single" w:sz="4" w:space="0" w:color="auto"/>
              <w:left w:val="single" w:sz="4" w:space="0" w:color="auto"/>
              <w:right w:val="single" w:sz="4" w:space="0" w:color="auto"/>
            </w:tcBorders>
          </w:tcPr>
          <w:p w:rsidR="00F257E6" w:rsidRDefault="00F257E6" w:rsidP="009C7CF4">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F257E6" w:rsidRDefault="00F257E6" w:rsidP="009C7CF4">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F257E6" w:rsidRDefault="00F257E6" w:rsidP="009C7CF4">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F257E6" w:rsidRDefault="00F257E6" w:rsidP="009C7CF4">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F257E6" w:rsidRDefault="00F257E6" w:rsidP="009C7CF4">
            <w:pPr>
              <w:pStyle w:val="Nadpis1"/>
              <w:jc w:val="both"/>
            </w:pPr>
            <w:r>
              <w:t>Celkem</w:t>
            </w:r>
          </w:p>
        </w:tc>
      </w:tr>
      <w:tr w:rsidR="00F257E6" w:rsidTr="00572B17">
        <w:trPr>
          <w:cantSplit/>
        </w:trPr>
        <w:tc>
          <w:tcPr>
            <w:tcW w:w="1326" w:type="dxa"/>
            <w:vMerge/>
            <w:tcBorders>
              <w:left w:val="single" w:sz="4" w:space="0" w:color="auto"/>
              <w:bottom w:val="single" w:sz="4" w:space="0" w:color="auto"/>
              <w:right w:val="single" w:sz="4" w:space="0" w:color="auto"/>
            </w:tcBorders>
          </w:tcPr>
          <w:p w:rsidR="00F257E6" w:rsidRDefault="00F257E6" w:rsidP="009C7CF4">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F257E6" w:rsidRDefault="00F257E6" w:rsidP="009C7CF4">
            <w:pPr>
              <w:spacing w:line="240" w:lineRule="auto"/>
              <w:jc w:val="both"/>
            </w:pPr>
          </w:p>
        </w:tc>
        <w:tc>
          <w:tcPr>
            <w:tcW w:w="1139"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w:t>
            </w:r>
          </w:p>
        </w:tc>
      </w:tr>
      <w:tr w:rsidR="00F257E6" w:rsidTr="00572B17">
        <w:trPr>
          <w:cantSplit/>
        </w:trPr>
        <w:tc>
          <w:tcPr>
            <w:tcW w:w="1326" w:type="dxa"/>
            <w:vMerge w:val="restart"/>
            <w:tcBorders>
              <w:top w:val="single" w:sz="4" w:space="0" w:color="auto"/>
              <w:left w:val="single" w:sz="4" w:space="0" w:color="auto"/>
              <w:right w:val="single" w:sz="4" w:space="0" w:color="auto"/>
            </w:tcBorders>
          </w:tcPr>
          <w:p w:rsidR="00F257E6" w:rsidRDefault="00F257E6" w:rsidP="009C7CF4">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F257E6" w:rsidRDefault="00F257E6" w:rsidP="009C7CF4">
            <w:pPr>
              <w:spacing w:line="240" w:lineRule="auto"/>
              <w:jc w:val="both"/>
            </w:pPr>
            <w:r>
              <w:t>chlapci</w:t>
            </w:r>
          </w:p>
        </w:tc>
        <w:tc>
          <w:tcPr>
            <w:tcW w:w="1139" w:type="dxa"/>
            <w:tcBorders>
              <w:top w:val="single" w:sz="4" w:space="0" w:color="auto"/>
              <w:left w:val="single" w:sz="4" w:space="0" w:color="auto"/>
              <w:right w:val="single" w:sz="4" w:space="0" w:color="auto"/>
            </w:tcBorders>
          </w:tcPr>
          <w:p w:rsidR="00F257E6" w:rsidRDefault="00F257E6" w:rsidP="009C7CF4">
            <w:pPr>
              <w:spacing w:line="240" w:lineRule="auto"/>
              <w:jc w:val="both"/>
            </w:pPr>
            <w:r>
              <w:t xml:space="preserve">  28</w:t>
            </w:r>
          </w:p>
        </w:tc>
        <w:tc>
          <w:tcPr>
            <w:tcW w:w="1136" w:type="dxa"/>
            <w:tcBorders>
              <w:top w:val="single" w:sz="4" w:space="0" w:color="auto"/>
              <w:left w:val="single" w:sz="4" w:space="0" w:color="auto"/>
              <w:right w:val="single" w:sz="4" w:space="0" w:color="auto"/>
            </w:tcBorders>
          </w:tcPr>
          <w:p w:rsidR="00F257E6" w:rsidRDefault="00F257E6" w:rsidP="009C7CF4">
            <w:pPr>
              <w:spacing w:line="240" w:lineRule="auto"/>
              <w:jc w:val="both"/>
            </w:pPr>
            <w:r>
              <w:t xml:space="preserve">  3</w:t>
            </w:r>
            <w:r w:rsidR="00F1321A">
              <w:t>7,84</w:t>
            </w:r>
          </w:p>
        </w:tc>
        <w:tc>
          <w:tcPr>
            <w:tcW w:w="1142" w:type="dxa"/>
            <w:tcBorders>
              <w:top w:val="single" w:sz="4" w:space="0" w:color="auto"/>
              <w:left w:val="single" w:sz="4" w:space="0" w:color="auto"/>
              <w:right w:val="single" w:sz="4" w:space="0" w:color="auto"/>
            </w:tcBorders>
          </w:tcPr>
          <w:p w:rsidR="00F257E6" w:rsidRDefault="00F257E6" w:rsidP="009C7CF4">
            <w:pPr>
              <w:spacing w:line="240" w:lineRule="auto"/>
              <w:jc w:val="both"/>
            </w:pPr>
            <w:r>
              <w:t>30</w:t>
            </w:r>
          </w:p>
        </w:tc>
        <w:tc>
          <w:tcPr>
            <w:tcW w:w="1137" w:type="dxa"/>
            <w:tcBorders>
              <w:top w:val="single" w:sz="4" w:space="0" w:color="auto"/>
              <w:left w:val="single" w:sz="4" w:space="0" w:color="auto"/>
              <w:right w:val="single" w:sz="4" w:space="0" w:color="auto"/>
            </w:tcBorders>
          </w:tcPr>
          <w:p w:rsidR="00F257E6" w:rsidRDefault="001620A7" w:rsidP="009C7CF4">
            <w:pPr>
              <w:spacing w:line="240" w:lineRule="auto"/>
              <w:jc w:val="both"/>
            </w:pPr>
            <w:r>
              <w:t>40,54</w:t>
            </w:r>
          </w:p>
        </w:tc>
        <w:tc>
          <w:tcPr>
            <w:tcW w:w="1143" w:type="dxa"/>
            <w:tcBorders>
              <w:top w:val="single" w:sz="4" w:space="0" w:color="auto"/>
              <w:left w:val="single" w:sz="4" w:space="0" w:color="auto"/>
              <w:right w:val="single" w:sz="4" w:space="0" w:color="auto"/>
            </w:tcBorders>
          </w:tcPr>
          <w:p w:rsidR="00F257E6" w:rsidRDefault="00F1321A" w:rsidP="009C7CF4">
            <w:pPr>
              <w:spacing w:line="240" w:lineRule="auto"/>
              <w:jc w:val="both"/>
            </w:pPr>
            <w:r>
              <w:t>58</w:t>
            </w:r>
          </w:p>
        </w:tc>
        <w:tc>
          <w:tcPr>
            <w:tcW w:w="1145" w:type="dxa"/>
            <w:tcBorders>
              <w:top w:val="single" w:sz="4" w:space="0" w:color="auto"/>
              <w:left w:val="single" w:sz="4" w:space="0" w:color="auto"/>
              <w:right w:val="single" w:sz="4" w:space="0" w:color="auto"/>
            </w:tcBorders>
          </w:tcPr>
          <w:p w:rsidR="00F257E6" w:rsidRDefault="00F1321A" w:rsidP="009C7CF4">
            <w:pPr>
              <w:spacing w:line="240" w:lineRule="auto"/>
              <w:jc w:val="both"/>
              <w:rPr>
                <w:b/>
                <w:bCs/>
              </w:rPr>
            </w:pPr>
            <w:r>
              <w:rPr>
                <w:b/>
                <w:bCs/>
              </w:rPr>
              <w:t>78,38</w:t>
            </w:r>
          </w:p>
        </w:tc>
      </w:tr>
      <w:tr w:rsidR="00F257E6" w:rsidTr="00572B17">
        <w:trPr>
          <w:cantSplit/>
        </w:trPr>
        <w:tc>
          <w:tcPr>
            <w:tcW w:w="1326" w:type="dxa"/>
            <w:vMerge/>
            <w:tcBorders>
              <w:left w:val="single" w:sz="4" w:space="0" w:color="auto"/>
              <w:right w:val="single" w:sz="4" w:space="0" w:color="auto"/>
            </w:tcBorders>
          </w:tcPr>
          <w:p w:rsidR="00F257E6" w:rsidRDefault="00F257E6" w:rsidP="009C7CF4">
            <w:pPr>
              <w:spacing w:line="240" w:lineRule="auto"/>
              <w:jc w:val="both"/>
              <w:rPr>
                <w:sz w:val="32"/>
              </w:rPr>
            </w:pPr>
          </w:p>
        </w:tc>
        <w:tc>
          <w:tcPr>
            <w:tcW w:w="1042" w:type="dxa"/>
            <w:gridSpan w:val="2"/>
            <w:tcBorders>
              <w:left w:val="single" w:sz="4" w:space="0" w:color="auto"/>
              <w:right w:val="single" w:sz="4" w:space="0" w:color="auto"/>
            </w:tcBorders>
          </w:tcPr>
          <w:p w:rsidR="00F257E6" w:rsidRDefault="00F257E6" w:rsidP="009C7CF4">
            <w:pPr>
              <w:spacing w:line="240" w:lineRule="auto"/>
              <w:jc w:val="both"/>
            </w:pPr>
            <w:r>
              <w:t>dívky</w:t>
            </w:r>
          </w:p>
        </w:tc>
        <w:tc>
          <w:tcPr>
            <w:tcW w:w="1139" w:type="dxa"/>
            <w:tcBorders>
              <w:left w:val="single" w:sz="4" w:space="0" w:color="auto"/>
              <w:right w:val="single" w:sz="4" w:space="0" w:color="auto"/>
            </w:tcBorders>
          </w:tcPr>
          <w:p w:rsidR="00F257E6" w:rsidRDefault="00F257E6" w:rsidP="009C7CF4">
            <w:pPr>
              <w:spacing w:line="240" w:lineRule="auto"/>
              <w:jc w:val="both"/>
            </w:pPr>
            <w:r>
              <w:t xml:space="preserve">  29</w:t>
            </w:r>
          </w:p>
        </w:tc>
        <w:tc>
          <w:tcPr>
            <w:tcW w:w="1136" w:type="dxa"/>
            <w:tcBorders>
              <w:left w:val="single" w:sz="4" w:space="0" w:color="auto"/>
              <w:right w:val="single" w:sz="4" w:space="0" w:color="auto"/>
            </w:tcBorders>
          </w:tcPr>
          <w:p w:rsidR="00F257E6" w:rsidRDefault="00F257E6" w:rsidP="009C7CF4">
            <w:pPr>
              <w:spacing w:line="240" w:lineRule="auto"/>
              <w:jc w:val="both"/>
            </w:pPr>
            <w:r>
              <w:t xml:space="preserve">  3</w:t>
            </w:r>
            <w:r w:rsidR="001620A7">
              <w:t>9,19</w:t>
            </w:r>
          </w:p>
        </w:tc>
        <w:tc>
          <w:tcPr>
            <w:tcW w:w="1142" w:type="dxa"/>
            <w:tcBorders>
              <w:left w:val="single" w:sz="4" w:space="0" w:color="auto"/>
              <w:right w:val="single" w:sz="4" w:space="0" w:color="auto"/>
            </w:tcBorders>
          </w:tcPr>
          <w:p w:rsidR="00F257E6" w:rsidRDefault="00F257E6" w:rsidP="009C7CF4">
            <w:pPr>
              <w:spacing w:line="240" w:lineRule="auto"/>
              <w:jc w:val="both"/>
            </w:pPr>
            <w:r>
              <w:t>28</w:t>
            </w:r>
          </w:p>
        </w:tc>
        <w:tc>
          <w:tcPr>
            <w:tcW w:w="1137"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37,84</w:t>
            </w:r>
          </w:p>
        </w:tc>
        <w:tc>
          <w:tcPr>
            <w:tcW w:w="1143" w:type="dxa"/>
            <w:tcBorders>
              <w:left w:val="single" w:sz="4" w:space="0" w:color="auto"/>
              <w:right w:val="single" w:sz="4" w:space="0" w:color="auto"/>
            </w:tcBorders>
          </w:tcPr>
          <w:p w:rsidR="00F257E6" w:rsidRDefault="00F1321A" w:rsidP="009C7CF4">
            <w:pPr>
              <w:spacing w:line="240" w:lineRule="auto"/>
              <w:jc w:val="both"/>
            </w:pPr>
            <w:r>
              <w:t>57</w:t>
            </w:r>
          </w:p>
        </w:tc>
        <w:tc>
          <w:tcPr>
            <w:tcW w:w="1145" w:type="dxa"/>
            <w:tcBorders>
              <w:left w:val="single" w:sz="4" w:space="0" w:color="auto"/>
              <w:right w:val="single" w:sz="4" w:space="0" w:color="auto"/>
            </w:tcBorders>
          </w:tcPr>
          <w:p w:rsidR="00F257E6" w:rsidRDefault="00F1321A" w:rsidP="009C7CF4">
            <w:pPr>
              <w:spacing w:line="240" w:lineRule="auto"/>
              <w:jc w:val="both"/>
              <w:rPr>
                <w:b/>
                <w:bCs/>
              </w:rPr>
            </w:pPr>
            <w:r>
              <w:rPr>
                <w:b/>
                <w:bCs/>
              </w:rPr>
              <w:t>77,03</w:t>
            </w:r>
          </w:p>
        </w:tc>
      </w:tr>
      <w:tr w:rsidR="00F257E6" w:rsidTr="00572B17">
        <w:trPr>
          <w:cantSplit/>
        </w:trPr>
        <w:tc>
          <w:tcPr>
            <w:tcW w:w="1326" w:type="dxa"/>
            <w:vMerge w:val="restart"/>
            <w:tcBorders>
              <w:left w:val="single" w:sz="4" w:space="0" w:color="auto"/>
              <w:right w:val="single" w:sz="4" w:space="0" w:color="auto"/>
            </w:tcBorders>
          </w:tcPr>
          <w:p w:rsidR="00F257E6" w:rsidRDefault="00F257E6" w:rsidP="009C7CF4">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F257E6" w:rsidRDefault="00F257E6" w:rsidP="009C7CF4">
            <w:pPr>
              <w:spacing w:line="240" w:lineRule="auto"/>
              <w:jc w:val="both"/>
            </w:pPr>
            <w:r>
              <w:t>chlapci</w:t>
            </w:r>
          </w:p>
        </w:tc>
        <w:tc>
          <w:tcPr>
            <w:tcW w:w="1139" w:type="dxa"/>
            <w:tcBorders>
              <w:left w:val="single" w:sz="4" w:space="0" w:color="auto"/>
              <w:right w:val="single" w:sz="4" w:space="0" w:color="auto"/>
            </w:tcBorders>
          </w:tcPr>
          <w:p w:rsidR="00F257E6" w:rsidRDefault="00F257E6" w:rsidP="009C7CF4">
            <w:pPr>
              <w:spacing w:line="240" w:lineRule="auto"/>
              <w:jc w:val="both"/>
            </w:pPr>
            <w:r>
              <w:t xml:space="preserve">   2</w:t>
            </w:r>
          </w:p>
        </w:tc>
        <w:tc>
          <w:tcPr>
            <w:tcW w:w="1136"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2,70</w:t>
            </w:r>
          </w:p>
        </w:tc>
        <w:tc>
          <w:tcPr>
            <w:tcW w:w="1142" w:type="dxa"/>
            <w:tcBorders>
              <w:left w:val="single" w:sz="4" w:space="0" w:color="auto"/>
              <w:right w:val="single" w:sz="4" w:space="0" w:color="auto"/>
            </w:tcBorders>
          </w:tcPr>
          <w:p w:rsidR="00F257E6" w:rsidRDefault="00F257E6" w:rsidP="009C7CF4">
            <w:pPr>
              <w:spacing w:line="240" w:lineRule="auto"/>
              <w:jc w:val="both"/>
            </w:pPr>
            <w:r>
              <w:t>3</w:t>
            </w:r>
          </w:p>
        </w:tc>
        <w:tc>
          <w:tcPr>
            <w:tcW w:w="1137"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4,05</w:t>
            </w:r>
          </w:p>
        </w:tc>
        <w:tc>
          <w:tcPr>
            <w:tcW w:w="1143" w:type="dxa"/>
            <w:tcBorders>
              <w:left w:val="single" w:sz="4" w:space="0" w:color="auto"/>
              <w:right w:val="single" w:sz="4" w:space="0" w:color="auto"/>
            </w:tcBorders>
          </w:tcPr>
          <w:p w:rsidR="00F257E6" w:rsidRDefault="00F1321A" w:rsidP="009C7CF4">
            <w:pPr>
              <w:spacing w:line="240" w:lineRule="auto"/>
              <w:jc w:val="both"/>
            </w:pPr>
            <w:r>
              <w:t>5</w:t>
            </w:r>
          </w:p>
        </w:tc>
        <w:tc>
          <w:tcPr>
            <w:tcW w:w="1145" w:type="dxa"/>
            <w:tcBorders>
              <w:left w:val="single" w:sz="4" w:space="0" w:color="auto"/>
              <w:right w:val="single" w:sz="4" w:space="0" w:color="auto"/>
            </w:tcBorders>
          </w:tcPr>
          <w:p w:rsidR="00F257E6" w:rsidRDefault="00F1321A" w:rsidP="009C7CF4">
            <w:pPr>
              <w:spacing w:line="240" w:lineRule="auto"/>
              <w:jc w:val="both"/>
              <w:rPr>
                <w:b/>
                <w:bCs/>
              </w:rPr>
            </w:pPr>
            <w:r>
              <w:rPr>
                <w:b/>
                <w:bCs/>
              </w:rPr>
              <w:t>6,76</w:t>
            </w:r>
          </w:p>
        </w:tc>
      </w:tr>
      <w:tr w:rsidR="00F257E6" w:rsidTr="00572B17">
        <w:trPr>
          <w:cantSplit/>
        </w:trPr>
        <w:tc>
          <w:tcPr>
            <w:tcW w:w="1326" w:type="dxa"/>
            <w:vMerge/>
            <w:tcBorders>
              <w:left w:val="single" w:sz="4" w:space="0" w:color="auto"/>
              <w:right w:val="single" w:sz="4" w:space="0" w:color="auto"/>
            </w:tcBorders>
          </w:tcPr>
          <w:p w:rsidR="00F257E6" w:rsidRDefault="00F257E6" w:rsidP="009C7CF4">
            <w:pPr>
              <w:spacing w:line="240" w:lineRule="auto"/>
              <w:jc w:val="both"/>
              <w:rPr>
                <w:sz w:val="32"/>
              </w:rPr>
            </w:pPr>
          </w:p>
        </w:tc>
        <w:tc>
          <w:tcPr>
            <w:tcW w:w="1042" w:type="dxa"/>
            <w:gridSpan w:val="2"/>
            <w:tcBorders>
              <w:left w:val="single" w:sz="4" w:space="0" w:color="auto"/>
              <w:right w:val="single" w:sz="4" w:space="0" w:color="auto"/>
            </w:tcBorders>
          </w:tcPr>
          <w:p w:rsidR="00F257E6" w:rsidRDefault="00F257E6" w:rsidP="009C7CF4">
            <w:pPr>
              <w:spacing w:line="240" w:lineRule="auto"/>
              <w:jc w:val="both"/>
            </w:pPr>
            <w:r>
              <w:t>dívky</w:t>
            </w:r>
          </w:p>
        </w:tc>
        <w:tc>
          <w:tcPr>
            <w:tcW w:w="1139" w:type="dxa"/>
            <w:tcBorders>
              <w:left w:val="single" w:sz="4" w:space="0" w:color="auto"/>
              <w:right w:val="single" w:sz="4" w:space="0" w:color="auto"/>
            </w:tcBorders>
          </w:tcPr>
          <w:p w:rsidR="00F257E6" w:rsidRDefault="00F257E6" w:rsidP="009C7CF4">
            <w:pPr>
              <w:spacing w:line="240" w:lineRule="auto"/>
              <w:jc w:val="both"/>
            </w:pPr>
            <w:r>
              <w:t xml:space="preserve">   2</w:t>
            </w:r>
          </w:p>
        </w:tc>
        <w:tc>
          <w:tcPr>
            <w:tcW w:w="1136"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2,70</w:t>
            </w:r>
          </w:p>
        </w:tc>
        <w:tc>
          <w:tcPr>
            <w:tcW w:w="1142" w:type="dxa"/>
            <w:tcBorders>
              <w:left w:val="single" w:sz="4" w:space="0" w:color="auto"/>
              <w:right w:val="single" w:sz="4" w:space="0" w:color="auto"/>
            </w:tcBorders>
          </w:tcPr>
          <w:p w:rsidR="00F257E6" w:rsidRDefault="00F257E6" w:rsidP="009C7CF4">
            <w:pPr>
              <w:spacing w:line="240" w:lineRule="auto"/>
              <w:jc w:val="both"/>
            </w:pPr>
            <w:r>
              <w:t xml:space="preserve">4  </w:t>
            </w:r>
          </w:p>
        </w:tc>
        <w:tc>
          <w:tcPr>
            <w:tcW w:w="1137"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5,41</w:t>
            </w:r>
          </w:p>
        </w:tc>
        <w:tc>
          <w:tcPr>
            <w:tcW w:w="1143" w:type="dxa"/>
            <w:tcBorders>
              <w:left w:val="single" w:sz="4" w:space="0" w:color="auto"/>
              <w:right w:val="single" w:sz="4" w:space="0" w:color="auto"/>
            </w:tcBorders>
          </w:tcPr>
          <w:p w:rsidR="00F257E6" w:rsidRDefault="00F1321A" w:rsidP="009C7CF4">
            <w:pPr>
              <w:spacing w:line="240" w:lineRule="auto"/>
              <w:jc w:val="both"/>
            </w:pPr>
            <w:r>
              <w:t>6</w:t>
            </w:r>
          </w:p>
        </w:tc>
        <w:tc>
          <w:tcPr>
            <w:tcW w:w="1145" w:type="dxa"/>
            <w:tcBorders>
              <w:left w:val="single" w:sz="4" w:space="0" w:color="auto"/>
              <w:right w:val="single" w:sz="4" w:space="0" w:color="auto"/>
            </w:tcBorders>
          </w:tcPr>
          <w:p w:rsidR="00F257E6" w:rsidRDefault="00F1321A" w:rsidP="009C7CF4">
            <w:pPr>
              <w:spacing w:line="240" w:lineRule="auto"/>
              <w:jc w:val="both"/>
              <w:rPr>
                <w:b/>
                <w:bCs/>
              </w:rPr>
            </w:pPr>
            <w:r>
              <w:rPr>
                <w:b/>
                <w:bCs/>
              </w:rPr>
              <w:t>8,11</w:t>
            </w:r>
          </w:p>
        </w:tc>
      </w:tr>
      <w:tr w:rsidR="00F257E6" w:rsidTr="00572B17">
        <w:trPr>
          <w:cantSplit/>
        </w:trPr>
        <w:tc>
          <w:tcPr>
            <w:tcW w:w="1326" w:type="dxa"/>
            <w:vMerge w:val="restart"/>
            <w:tcBorders>
              <w:left w:val="single" w:sz="4" w:space="0" w:color="auto"/>
              <w:right w:val="single" w:sz="4" w:space="0" w:color="auto"/>
            </w:tcBorders>
          </w:tcPr>
          <w:p w:rsidR="00F257E6" w:rsidRDefault="00F257E6" w:rsidP="009C7CF4">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F257E6" w:rsidRDefault="00F257E6" w:rsidP="009C7CF4">
            <w:pPr>
              <w:spacing w:line="240" w:lineRule="auto"/>
              <w:jc w:val="both"/>
            </w:pPr>
            <w:r>
              <w:t>chlapci</w:t>
            </w:r>
          </w:p>
        </w:tc>
        <w:tc>
          <w:tcPr>
            <w:tcW w:w="1139" w:type="dxa"/>
            <w:tcBorders>
              <w:left w:val="single" w:sz="4" w:space="0" w:color="auto"/>
              <w:right w:val="single" w:sz="4" w:space="0" w:color="auto"/>
            </w:tcBorders>
          </w:tcPr>
          <w:p w:rsidR="00F257E6" w:rsidRDefault="00F257E6" w:rsidP="009C7CF4">
            <w:pPr>
              <w:spacing w:line="240" w:lineRule="auto"/>
              <w:jc w:val="both"/>
            </w:pPr>
            <w:r>
              <w:t xml:space="preserve">    7</w:t>
            </w:r>
          </w:p>
        </w:tc>
        <w:tc>
          <w:tcPr>
            <w:tcW w:w="1136"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9,46</w:t>
            </w:r>
          </w:p>
        </w:tc>
        <w:tc>
          <w:tcPr>
            <w:tcW w:w="1142" w:type="dxa"/>
            <w:tcBorders>
              <w:left w:val="single" w:sz="4" w:space="0" w:color="auto"/>
              <w:right w:val="single" w:sz="4" w:space="0" w:color="auto"/>
            </w:tcBorders>
          </w:tcPr>
          <w:p w:rsidR="00F257E6" w:rsidRDefault="00F257E6" w:rsidP="009C7CF4">
            <w:pPr>
              <w:spacing w:line="240" w:lineRule="auto"/>
              <w:jc w:val="both"/>
            </w:pPr>
            <w:r>
              <w:t xml:space="preserve"> 4  </w:t>
            </w:r>
          </w:p>
        </w:tc>
        <w:tc>
          <w:tcPr>
            <w:tcW w:w="1137"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5,41</w:t>
            </w:r>
          </w:p>
        </w:tc>
        <w:tc>
          <w:tcPr>
            <w:tcW w:w="1143" w:type="dxa"/>
            <w:tcBorders>
              <w:left w:val="single" w:sz="4" w:space="0" w:color="auto"/>
              <w:right w:val="single" w:sz="4" w:space="0" w:color="auto"/>
            </w:tcBorders>
          </w:tcPr>
          <w:p w:rsidR="00F257E6" w:rsidRDefault="00F257E6" w:rsidP="009C7CF4">
            <w:pPr>
              <w:spacing w:line="240" w:lineRule="auto"/>
              <w:jc w:val="both"/>
            </w:pPr>
            <w:r>
              <w:t xml:space="preserve"> </w:t>
            </w:r>
            <w:r w:rsidR="00F1321A">
              <w:t>11</w:t>
            </w:r>
          </w:p>
        </w:tc>
        <w:tc>
          <w:tcPr>
            <w:tcW w:w="1145" w:type="dxa"/>
            <w:tcBorders>
              <w:left w:val="single" w:sz="4" w:space="0" w:color="auto"/>
              <w:right w:val="single" w:sz="4" w:space="0" w:color="auto"/>
            </w:tcBorders>
          </w:tcPr>
          <w:p w:rsidR="00F257E6" w:rsidRDefault="00F1321A" w:rsidP="009C7CF4">
            <w:pPr>
              <w:spacing w:line="240" w:lineRule="auto"/>
              <w:jc w:val="both"/>
              <w:rPr>
                <w:b/>
                <w:bCs/>
              </w:rPr>
            </w:pPr>
            <w:r>
              <w:rPr>
                <w:b/>
                <w:bCs/>
              </w:rPr>
              <w:t>14,86</w:t>
            </w:r>
          </w:p>
        </w:tc>
      </w:tr>
      <w:tr w:rsidR="00F257E6" w:rsidTr="00572B17">
        <w:trPr>
          <w:cantSplit/>
          <w:trHeight w:val="542"/>
        </w:trPr>
        <w:tc>
          <w:tcPr>
            <w:tcW w:w="1326" w:type="dxa"/>
            <w:vMerge/>
            <w:tcBorders>
              <w:left w:val="single" w:sz="4" w:space="0" w:color="auto"/>
              <w:right w:val="single" w:sz="4" w:space="0" w:color="auto"/>
            </w:tcBorders>
          </w:tcPr>
          <w:p w:rsidR="00F257E6" w:rsidRDefault="00F257E6" w:rsidP="009C7CF4">
            <w:pPr>
              <w:spacing w:line="240" w:lineRule="auto"/>
              <w:jc w:val="both"/>
              <w:rPr>
                <w:sz w:val="32"/>
              </w:rPr>
            </w:pPr>
          </w:p>
        </w:tc>
        <w:tc>
          <w:tcPr>
            <w:tcW w:w="1042" w:type="dxa"/>
            <w:gridSpan w:val="2"/>
            <w:tcBorders>
              <w:left w:val="single" w:sz="4" w:space="0" w:color="auto"/>
              <w:right w:val="single" w:sz="4" w:space="0" w:color="auto"/>
            </w:tcBorders>
          </w:tcPr>
          <w:p w:rsidR="00F257E6" w:rsidRDefault="00F257E6" w:rsidP="009C7CF4">
            <w:pPr>
              <w:spacing w:line="240" w:lineRule="auto"/>
              <w:jc w:val="both"/>
            </w:pPr>
            <w:r>
              <w:t>dívky</w:t>
            </w:r>
          </w:p>
        </w:tc>
        <w:tc>
          <w:tcPr>
            <w:tcW w:w="1139" w:type="dxa"/>
            <w:tcBorders>
              <w:left w:val="single" w:sz="4" w:space="0" w:color="auto"/>
              <w:right w:val="single" w:sz="4" w:space="0" w:color="auto"/>
            </w:tcBorders>
          </w:tcPr>
          <w:p w:rsidR="00F257E6" w:rsidRDefault="00F257E6" w:rsidP="009C7CF4">
            <w:pPr>
              <w:spacing w:line="240" w:lineRule="auto"/>
              <w:jc w:val="both"/>
            </w:pPr>
            <w:r>
              <w:t xml:space="preserve">    6</w:t>
            </w:r>
          </w:p>
        </w:tc>
        <w:tc>
          <w:tcPr>
            <w:tcW w:w="1136"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8,11</w:t>
            </w:r>
          </w:p>
        </w:tc>
        <w:tc>
          <w:tcPr>
            <w:tcW w:w="1142" w:type="dxa"/>
            <w:tcBorders>
              <w:left w:val="single" w:sz="4" w:space="0" w:color="auto"/>
              <w:right w:val="single" w:sz="4" w:space="0" w:color="auto"/>
            </w:tcBorders>
          </w:tcPr>
          <w:p w:rsidR="00F257E6" w:rsidRDefault="00F257E6" w:rsidP="009C7CF4">
            <w:pPr>
              <w:spacing w:line="240" w:lineRule="auto"/>
              <w:jc w:val="both"/>
            </w:pPr>
            <w:r>
              <w:t xml:space="preserve"> 5 </w:t>
            </w:r>
          </w:p>
        </w:tc>
        <w:tc>
          <w:tcPr>
            <w:tcW w:w="1137"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6,76</w:t>
            </w:r>
          </w:p>
        </w:tc>
        <w:tc>
          <w:tcPr>
            <w:tcW w:w="1143" w:type="dxa"/>
            <w:tcBorders>
              <w:left w:val="single" w:sz="4" w:space="0" w:color="auto"/>
              <w:right w:val="single" w:sz="4" w:space="0" w:color="auto"/>
            </w:tcBorders>
          </w:tcPr>
          <w:p w:rsidR="00F257E6" w:rsidRDefault="00F257E6" w:rsidP="009C7CF4">
            <w:pPr>
              <w:spacing w:line="240" w:lineRule="auto"/>
              <w:jc w:val="both"/>
            </w:pPr>
            <w:r>
              <w:t xml:space="preserve"> 1</w:t>
            </w:r>
            <w:r w:rsidR="00F1321A">
              <w:t>1</w:t>
            </w:r>
          </w:p>
        </w:tc>
        <w:tc>
          <w:tcPr>
            <w:tcW w:w="1145" w:type="dxa"/>
            <w:tcBorders>
              <w:left w:val="single" w:sz="4" w:space="0" w:color="auto"/>
              <w:right w:val="single" w:sz="4" w:space="0" w:color="auto"/>
            </w:tcBorders>
          </w:tcPr>
          <w:p w:rsidR="00F257E6" w:rsidRDefault="00F257E6" w:rsidP="009C7CF4">
            <w:pPr>
              <w:spacing w:line="240" w:lineRule="auto"/>
              <w:jc w:val="both"/>
              <w:rPr>
                <w:b/>
                <w:bCs/>
              </w:rPr>
            </w:pPr>
            <w:r>
              <w:rPr>
                <w:b/>
                <w:bCs/>
              </w:rPr>
              <w:t>1</w:t>
            </w:r>
            <w:r w:rsidR="00F1321A">
              <w:rPr>
                <w:b/>
                <w:bCs/>
              </w:rPr>
              <w:t>4</w:t>
            </w:r>
            <w:r>
              <w:rPr>
                <w:b/>
                <w:bCs/>
              </w:rPr>
              <w:t>,</w:t>
            </w:r>
            <w:r w:rsidR="00F1321A">
              <w:rPr>
                <w:b/>
                <w:bCs/>
              </w:rPr>
              <w:t>86</w:t>
            </w:r>
          </w:p>
        </w:tc>
      </w:tr>
      <w:tr w:rsidR="00F257E6" w:rsidTr="00572B17">
        <w:trPr>
          <w:cantSplit/>
          <w:trHeight w:val="446"/>
        </w:trPr>
        <w:tc>
          <w:tcPr>
            <w:tcW w:w="1332" w:type="dxa"/>
            <w:gridSpan w:val="2"/>
            <w:vMerge w:val="restart"/>
            <w:tcBorders>
              <w:left w:val="single" w:sz="4" w:space="0" w:color="auto"/>
              <w:right w:val="single" w:sz="4" w:space="0" w:color="auto"/>
            </w:tcBorders>
            <w:vAlign w:val="bottom"/>
          </w:tcPr>
          <w:p w:rsidR="00F257E6" w:rsidRDefault="00F257E6" w:rsidP="009C7CF4">
            <w:pPr>
              <w:spacing w:line="240" w:lineRule="auto"/>
              <w:ind w:left="70"/>
              <w:jc w:val="both"/>
              <w:rPr>
                <w:b/>
                <w:bCs/>
                <w:sz w:val="28"/>
              </w:rPr>
            </w:pPr>
            <w:r>
              <w:rPr>
                <w:b/>
                <w:bCs/>
                <w:sz w:val="28"/>
              </w:rPr>
              <w:t>Celkem</w:t>
            </w:r>
          </w:p>
          <w:p w:rsidR="00F257E6" w:rsidRDefault="00F257E6" w:rsidP="009C7CF4">
            <w:pPr>
              <w:spacing w:line="240" w:lineRule="auto"/>
              <w:ind w:left="70"/>
              <w:jc w:val="both"/>
            </w:pPr>
          </w:p>
          <w:p w:rsidR="00F257E6" w:rsidRDefault="00F257E6" w:rsidP="009C7CF4">
            <w:pPr>
              <w:spacing w:line="240" w:lineRule="auto"/>
              <w:ind w:left="70"/>
              <w:jc w:val="both"/>
            </w:pPr>
          </w:p>
        </w:tc>
        <w:tc>
          <w:tcPr>
            <w:tcW w:w="1036" w:type="dxa"/>
            <w:tcBorders>
              <w:left w:val="single" w:sz="4" w:space="0" w:color="auto"/>
              <w:right w:val="single" w:sz="4" w:space="0" w:color="auto"/>
            </w:tcBorders>
          </w:tcPr>
          <w:p w:rsidR="00F257E6" w:rsidRDefault="00F257E6" w:rsidP="009C7CF4">
            <w:pPr>
              <w:spacing w:line="240" w:lineRule="auto"/>
              <w:jc w:val="both"/>
            </w:pPr>
            <w:r>
              <w:t>chlapci</w:t>
            </w:r>
          </w:p>
          <w:p w:rsidR="00F257E6" w:rsidRDefault="00F257E6" w:rsidP="009C7CF4">
            <w:pPr>
              <w:spacing w:line="240" w:lineRule="auto"/>
              <w:jc w:val="both"/>
            </w:pPr>
          </w:p>
        </w:tc>
        <w:tc>
          <w:tcPr>
            <w:tcW w:w="1139" w:type="dxa"/>
            <w:tcBorders>
              <w:left w:val="single" w:sz="4" w:space="0" w:color="auto"/>
              <w:right w:val="single" w:sz="4" w:space="0" w:color="auto"/>
            </w:tcBorders>
          </w:tcPr>
          <w:p w:rsidR="00F257E6" w:rsidRDefault="00F257E6" w:rsidP="009C7CF4">
            <w:pPr>
              <w:spacing w:line="240" w:lineRule="auto"/>
              <w:jc w:val="both"/>
            </w:pPr>
            <w:r>
              <w:t xml:space="preserve">  37</w:t>
            </w:r>
          </w:p>
          <w:p w:rsidR="00F257E6" w:rsidRDefault="00F257E6" w:rsidP="009C7CF4">
            <w:pPr>
              <w:spacing w:line="240" w:lineRule="auto"/>
              <w:jc w:val="both"/>
            </w:pPr>
          </w:p>
        </w:tc>
        <w:tc>
          <w:tcPr>
            <w:tcW w:w="1136" w:type="dxa"/>
            <w:tcBorders>
              <w:left w:val="single" w:sz="4" w:space="0" w:color="auto"/>
              <w:right w:val="single" w:sz="4" w:space="0" w:color="auto"/>
            </w:tcBorders>
          </w:tcPr>
          <w:p w:rsidR="00F257E6" w:rsidRDefault="00F257E6" w:rsidP="009C7CF4">
            <w:pPr>
              <w:spacing w:line="240" w:lineRule="auto"/>
              <w:jc w:val="both"/>
            </w:pPr>
            <w:r>
              <w:t>50,00</w:t>
            </w:r>
          </w:p>
          <w:p w:rsidR="00F257E6" w:rsidRDefault="00F257E6" w:rsidP="009C7CF4">
            <w:pPr>
              <w:spacing w:line="240" w:lineRule="auto"/>
              <w:jc w:val="both"/>
            </w:pPr>
          </w:p>
        </w:tc>
        <w:tc>
          <w:tcPr>
            <w:tcW w:w="1142" w:type="dxa"/>
            <w:tcBorders>
              <w:left w:val="single" w:sz="4" w:space="0" w:color="auto"/>
              <w:right w:val="single" w:sz="4" w:space="0" w:color="auto"/>
            </w:tcBorders>
          </w:tcPr>
          <w:p w:rsidR="00F257E6" w:rsidRDefault="00F257E6" w:rsidP="009C7CF4">
            <w:pPr>
              <w:spacing w:line="240" w:lineRule="auto"/>
              <w:jc w:val="both"/>
            </w:pPr>
            <w:r>
              <w:t>37</w:t>
            </w:r>
          </w:p>
          <w:p w:rsidR="00F257E6" w:rsidRDefault="00F257E6" w:rsidP="009C7CF4">
            <w:pPr>
              <w:spacing w:line="240" w:lineRule="auto"/>
              <w:jc w:val="both"/>
            </w:pPr>
          </w:p>
        </w:tc>
        <w:tc>
          <w:tcPr>
            <w:tcW w:w="1137" w:type="dxa"/>
            <w:tcBorders>
              <w:left w:val="single" w:sz="4" w:space="0" w:color="auto"/>
              <w:right w:val="single" w:sz="4" w:space="0" w:color="auto"/>
            </w:tcBorders>
          </w:tcPr>
          <w:p w:rsidR="00F257E6" w:rsidRDefault="00F257E6" w:rsidP="009C7CF4">
            <w:pPr>
              <w:spacing w:line="240" w:lineRule="auto"/>
              <w:jc w:val="both"/>
            </w:pPr>
            <w:r>
              <w:t>50,00</w:t>
            </w:r>
          </w:p>
          <w:p w:rsidR="00F257E6" w:rsidRDefault="00F257E6" w:rsidP="009C7CF4">
            <w:pPr>
              <w:spacing w:line="240" w:lineRule="auto"/>
              <w:jc w:val="both"/>
            </w:pPr>
          </w:p>
        </w:tc>
        <w:tc>
          <w:tcPr>
            <w:tcW w:w="1143" w:type="dxa"/>
            <w:tcBorders>
              <w:top w:val="single" w:sz="4" w:space="0" w:color="auto"/>
              <w:left w:val="single" w:sz="4" w:space="0" w:color="auto"/>
              <w:right w:val="single" w:sz="4" w:space="0" w:color="auto"/>
            </w:tcBorders>
          </w:tcPr>
          <w:p w:rsidR="00F257E6" w:rsidRDefault="00F257E6" w:rsidP="009C7CF4">
            <w:pPr>
              <w:spacing w:line="240" w:lineRule="auto"/>
              <w:jc w:val="both"/>
            </w:pPr>
            <w:r>
              <w:t>74</w:t>
            </w:r>
          </w:p>
        </w:tc>
        <w:tc>
          <w:tcPr>
            <w:tcW w:w="1145" w:type="dxa"/>
            <w:tcBorders>
              <w:top w:val="single" w:sz="4" w:space="0" w:color="auto"/>
              <w:left w:val="single" w:sz="4" w:space="0" w:color="auto"/>
              <w:right w:val="single" w:sz="4" w:space="0" w:color="auto"/>
            </w:tcBorders>
          </w:tcPr>
          <w:p w:rsidR="00F257E6" w:rsidRDefault="00F257E6" w:rsidP="009C7CF4">
            <w:pPr>
              <w:spacing w:line="240" w:lineRule="auto"/>
              <w:jc w:val="both"/>
              <w:rPr>
                <w:b/>
                <w:bCs/>
              </w:rPr>
            </w:pPr>
            <w:r>
              <w:rPr>
                <w:b/>
                <w:bCs/>
              </w:rPr>
              <w:t xml:space="preserve">  100,00</w:t>
            </w:r>
          </w:p>
        </w:tc>
      </w:tr>
      <w:tr w:rsidR="00F257E6" w:rsidTr="00572B17">
        <w:trPr>
          <w:cantSplit/>
          <w:trHeight w:val="592"/>
        </w:trPr>
        <w:tc>
          <w:tcPr>
            <w:tcW w:w="1332" w:type="dxa"/>
            <w:gridSpan w:val="2"/>
            <w:vMerge/>
            <w:tcBorders>
              <w:left w:val="single" w:sz="4" w:space="0" w:color="auto"/>
              <w:bottom w:val="single" w:sz="4" w:space="0" w:color="auto"/>
              <w:right w:val="single" w:sz="4" w:space="0" w:color="auto"/>
            </w:tcBorders>
          </w:tcPr>
          <w:p w:rsidR="00F257E6" w:rsidRDefault="00F257E6" w:rsidP="009C7CF4">
            <w:pPr>
              <w:spacing w:line="240" w:lineRule="auto"/>
              <w:ind w:left="70"/>
              <w:jc w:val="both"/>
            </w:pPr>
          </w:p>
        </w:tc>
        <w:tc>
          <w:tcPr>
            <w:tcW w:w="1036" w:type="dxa"/>
            <w:tcBorders>
              <w:left w:val="single" w:sz="4" w:space="0" w:color="auto"/>
              <w:bottom w:val="single" w:sz="4" w:space="0" w:color="auto"/>
              <w:right w:val="single" w:sz="4" w:space="0" w:color="auto"/>
            </w:tcBorders>
          </w:tcPr>
          <w:p w:rsidR="00F257E6" w:rsidRDefault="00F257E6" w:rsidP="009C7CF4">
            <w:pPr>
              <w:spacing w:line="240" w:lineRule="auto"/>
              <w:jc w:val="both"/>
            </w:pPr>
            <w:r>
              <w:t>dívky</w:t>
            </w:r>
          </w:p>
        </w:tc>
        <w:tc>
          <w:tcPr>
            <w:tcW w:w="1139" w:type="dxa"/>
            <w:tcBorders>
              <w:left w:val="single" w:sz="4" w:space="0" w:color="auto"/>
              <w:bottom w:val="single" w:sz="4" w:space="0" w:color="auto"/>
              <w:right w:val="single" w:sz="4" w:space="0" w:color="auto"/>
            </w:tcBorders>
          </w:tcPr>
          <w:p w:rsidR="00F257E6" w:rsidRDefault="00F257E6" w:rsidP="009C7CF4">
            <w:pPr>
              <w:spacing w:line="240" w:lineRule="auto"/>
              <w:jc w:val="both"/>
            </w:pPr>
            <w:r>
              <w:t>37</w:t>
            </w:r>
          </w:p>
        </w:tc>
        <w:tc>
          <w:tcPr>
            <w:tcW w:w="1136" w:type="dxa"/>
            <w:tcBorders>
              <w:left w:val="single" w:sz="4" w:space="0" w:color="auto"/>
              <w:bottom w:val="single" w:sz="4" w:space="0" w:color="auto"/>
              <w:right w:val="single" w:sz="4" w:space="0" w:color="auto"/>
            </w:tcBorders>
          </w:tcPr>
          <w:p w:rsidR="00F257E6" w:rsidRDefault="00F257E6" w:rsidP="009C7CF4">
            <w:pPr>
              <w:spacing w:line="240" w:lineRule="auto"/>
              <w:jc w:val="both"/>
            </w:pPr>
            <w:r>
              <w:t>50,00</w:t>
            </w:r>
          </w:p>
        </w:tc>
        <w:tc>
          <w:tcPr>
            <w:tcW w:w="1142" w:type="dxa"/>
            <w:tcBorders>
              <w:left w:val="single" w:sz="4" w:space="0" w:color="auto"/>
              <w:bottom w:val="single" w:sz="4" w:space="0" w:color="auto"/>
              <w:right w:val="single" w:sz="4" w:space="0" w:color="auto"/>
            </w:tcBorders>
          </w:tcPr>
          <w:p w:rsidR="00F257E6" w:rsidRDefault="00F257E6" w:rsidP="009C7CF4">
            <w:pPr>
              <w:spacing w:line="240" w:lineRule="auto"/>
              <w:jc w:val="both"/>
            </w:pPr>
            <w:r>
              <w:t>37</w:t>
            </w:r>
          </w:p>
        </w:tc>
        <w:tc>
          <w:tcPr>
            <w:tcW w:w="1137" w:type="dxa"/>
            <w:tcBorders>
              <w:left w:val="single" w:sz="4" w:space="0" w:color="auto"/>
              <w:bottom w:val="single" w:sz="4" w:space="0" w:color="auto"/>
              <w:right w:val="single" w:sz="4" w:space="0" w:color="auto"/>
            </w:tcBorders>
          </w:tcPr>
          <w:p w:rsidR="00F257E6" w:rsidRDefault="00F257E6" w:rsidP="009C7CF4">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F257E6" w:rsidRDefault="00F257E6" w:rsidP="009C7CF4">
            <w:pPr>
              <w:spacing w:line="240" w:lineRule="auto"/>
              <w:jc w:val="both"/>
            </w:pPr>
            <w:r>
              <w:t>74</w:t>
            </w:r>
          </w:p>
        </w:tc>
        <w:tc>
          <w:tcPr>
            <w:tcW w:w="1145" w:type="dxa"/>
            <w:tcBorders>
              <w:left w:val="single" w:sz="4" w:space="0" w:color="auto"/>
              <w:bottom w:val="single" w:sz="4" w:space="0" w:color="auto"/>
              <w:right w:val="single" w:sz="4" w:space="0" w:color="auto"/>
            </w:tcBorders>
          </w:tcPr>
          <w:p w:rsidR="00F257E6" w:rsidRDefault="00F257E6" w:rsidP="009C7CF4">
            <w:pPr>
              <w:spacing w:line="240" w:lineRule="auto"/>
              <w:jc w:val="both"/>
              <w:rPr>
                <w:b/>
                <w:bCs/>
              </w:rPr>
            </w:pPr>
            <w:r>
              <w:rPr>
                <w:b/>
                <w:bCs/>
              </w:rPr>
              <w:t xml:space="preserve">  100,00</w:t>
            </w:r>
          </w:p>
        </w:tc>
      </w:tr>
    </w:tbl>
    <w:p w:rsidR="00F257E6" w:rsidRPr="005D258A" w:rsidRDefault="00F257E6" w:rsidP="005B05B1">
      <w:pPr>
        <w:pStyle w:val="Default"/>
        <w:spacing w:line="360" w:lineRule="auto"/>
        <w:jc w:val="both"/>
      </w:pPr>
    </w:p>
    <w:p w:rsidR="005D258A" w:rsidRDefault="005D258A" w:rsidP="005B05B1">
      <w:pPr>
        <w:pStyle w:val="Default"/>
        <w:spacing w:line="360" w:lineRule="auto"/>
        <w:jc w:val="both"/>
      </w:pPr>
    </w:p>
    <w:p w:rsidR="005D258A" w:rsidRDefault="005D258A" w:rsidP="005B05B1">
      <w:pPr>
        <w:pStyle w:val="Default"/>
        <w:spacing w:line="360" w:lineRule="auto"/>
        <w:jc w:val="both"/>
      </w:pPr>
      <w:r>
        <w:t xml:space="preserve">  </w:t>
      </w:r>
    </w:p>
    <w:p w:rsidR="00F257E6" w:rsidRDefault="00F257E6" w:rsidP="005B05B1">
      <w:pPr>
        <w:pStyle w:val="Default"/>
        <w:spacing w:line="360" w:lineRule="auto"/>
        <w:jc w:val="both"/>
      </w:pPr>
    </w:p>
    <w:p w:rsidR="00F257E6" w:rsidRDefault="00F257E6" w:rsidP="005B05B1">
      <w:pPr>
        <w:pStyle w:val="Default"/>
        <w:spacing w:line="360" w:lineRule="auto"/>
        <w:jc w:val="both"/>
      </w:pPr>
    </w:p>
    <w:p w:rsidR="00F257E6" w:rsidRDefault="00F257E6" w:rsidP="005B05B1">
      <w:pPr>
        <w:pStyle w:val="Default"/>
        <w:spacing w:line="360" w:lineRule="auto"/>
        <w:jc w:val="both"/>
      </w:pPr>
    </w:p>
    <w:p w:rsidR="00F257E6" w:rsidRDefault="00F257E6" w:rsidP="005B05B1">
      <w:pPr>
        <w:pStyle w:val="Default"/>
        <w:spacing w:line="360" w:lineRule="auto"/>
        <w:jc w:val="both"/>
      </w:pPr>
    </w:p>
    <w:p w:rsidR="00F257E6" w:rsidRDefault="00F257E6" w:rsidP="005B05B1">
      <w:pPr>
        <w:pStyle w:val="Default"/>
        <w:spacing w:line="360" w:lineRule="auto"/>
        <w:jc w:val="both"/>
      </w:pPr>
    </w:p>
    <w:p w:rsidR="00F257E6" w:rsidRDefault="009D7808" w:rsidP="005B05B1">
      <w:pPr>
        <w:pStyle w:val="Default"/>
        <w:spacing w:line="360" w:lineRule="auto"/>
        <w:jc w:val="both"/>
      </w:pPr>
      <w:r>
        <w:rPr>
          <w:b/>
        </w:rPr>
        <w:lastRenderedPageBreak/>
        <w:t xml:space="preserve">Tabulka 11: </w:t>
      </w:r>
      <w:r w:rsidR="00F257E6">
        <w:t>Názor</w:t>
      </w:r>
      <w:r w:rsidR="00F257E6" w:rsidRPr="00F257E6">
        <w:t xml:space="preserve"> </w:t>
      </w:r>
      <w:r w:rsidR="00F257E6">
        <w:t xml:space="preserve">mimoměstských žáků na povinnost použít dětskou autosedačku </w:t>
      </w:r>
    </w:p>
    <w:p w:rsidR="00F257E6" w:rsidRDefault="00F257E6" w:rsidP="005B05B1">
      <w:pPr>
        <w:pStyle w:val="Default"/>
        <w:spacing w:line="360" w:lineRule="auto"/>
        <w:jc w:val="both"/>
      </w:pPr>
    </w:p>
    <w:p w:rsidR="00F257E6" w:rsidRPr="005D258A" w:rsidRDefault="00F257E6" w:rsidP="005B05B1">
      <w:pPr>
        <w:pStyle w:val="Default"/>
        <w:spacing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F257E6" w:rsidTr="00572B17">
        <w:trPr>
          <w:cantSplit/>
          <w:trHeight w:val="539"/>
        </w:trPr>
        <w:tc>
          <w:tcPr>
            <w:tcW w:w="1326" w:type="dxa"/>
            <w:vMerge w:val="restart"/>
            <w:tcBorders>
              <w:top w:val="single" w:sz="4" w:space="0" w:color="auto"/>
              <w:left w:val="single" w:sz="4" w:space="0" w:color="auto"/>
              <w:right w:val="single" w:sz="4" w:space="0" w:color="auto"/>
            </w:tcBorders>
          </w:tcPr>
          <w:p w:rsidR="00F257E6" w:rsidRDefault="00F257E6" w:rsidP="009C7CF4">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F257E6" w:rsidRDefault="00F257E6" w:rsidP="009C7CF4">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F257E6" w:rsidRDefault="00F257E6" w:rsidP="009C7CF4">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F257E6" w:rsidRDefault="00F257E6" w:rsidP="009C7CF4">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F257E6" w:rsidRDefault="00F257E6" w:rsidP="009C7CF4">
            <w:pPr>
              <w:pStyle w:val="Nadpis1"/>
              <w:jc w:val="both"/>
            </w:pPr>
            <w:r>
              <w:t>Celkem</w:t>
            </w:r>
          </w:p>
        </w:tc>
      </w:tr>
      <w:tr w:rsidR="00F257E6" w:rsidTr="00572B17">
        <w:trPr>
          <w:cantSplit/>
        </w:trPr>
        <w:tc>
          <w:tcPr>
            <w:tcW w:w="1326" w:type="dxa"/>
            <w:vMerge/>
            <w:tcBorders>
              <w:left w:val="single" w:sz="4" w:space="0" w:color="auto"/>
              <w:bottom w:val="single" w:sz="4" w:space="0" w:color="auto"/>
              <w:right w:val="single" w:sz="4" w:space="0" w:color="auto"/>
            </w:tcBorders>
          </w:tcPr>
          <w:p w:rsidR="00F257E6" w:rsidRDefault="00F257E6" w:rsidP="009C7CF4">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F257E6" w:rsidRDefault="00F257E6" w:rsidP="009C7CF4">
            <w:pPr>
              <w:spacing w:line="240" w:lineRule="auto"/>
              <w:jc w:val="both"/>
            </w:pPr>
          </w:p>
        </w:tc>
        <w:tc>
          <w:tcPr>
            <w:tcW w:w="1139"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F257E6" w:rsidRDefault="00F257E6" w:rsidP="009C7CF4">
            <w:pPr>
              <w:spacing w:line="240" w:lineRule="auto"/>
              <w:jc w:val="both"/>
              <w:rPr>
                <w:sz w:val="28"/>
              </w:rPr>
            </w:pPr>
            <w:r>
              <w:rPr>
                <w:sz w:val="28"/>
              </w:rPr>
              <w:t>%</w:t>
            </w:r>
          </w:p>
        </w:tc>
      </w:tr>
      <w:tr w:rsidR="00F257E6" w:rsidTr="00572B17">
        <w:trPr>
          <w:cantSplit/>
        </w:trPr>
        <w:tc>
          <w:tcPr>
            <w:tcW w:w="1326" w:type="dxa"/>
            <w:vMerge w:val="restart"/>
            <w:tcBorders>
              <w:top w:val="single" w:sz="4" w:space="0" w:color="auto"/>
              <w:left w:val="single" w:sz="4" w:space="0" w:color="auto"/>
              <w:right w:val="single" w:sz="4" w:space="0" w:color="auto"/>
            </w:tcBorders>
          </w:tcPr>
          <w:p w:rsidR="00F257E6" w:rsidRDefault="00F257E6" w:rsidP="009C7CF4">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F257E6" w:rsidRDefault="00F257E6" w:rsidP="009C7CF4">
            <w:pPr>
              <w:spacing w:line="240" w:lineRule="auto"/>
              <w:jc w:val="both"/>
            </w:pPr>
            <w:r>
              <w:t>chlapci</w:t>
            </w:r>
          </w:p>
        </w:tc>
        <w:tc>
          <w:tcPr>
            <w:tcW w:w="1139" w:type="dxa"/>
            <w:tcBorders>
              <w:top w:val="single" w:sz="4" w:space="0" w:color="auto"/>
              <w:left w:val="single" w:sz="4" w:space="0" w:color="auto"/>
              <w:right w:val="single" w:sz="4" w:space="0" w:color="auto"/>
            </w:tcBorders>
          </w:tcPr>
          <w:p w:rsidR="00F257E6" w:rsidRDefault="00F257E6" w:rsidP="009C7CF4">
            <w:pPr>
              <w:spacing w:line="240" w:lineRule="auto"/>
              <w:jc w:val="both"/>
            </w:pPr>
            <w:r>
              <w:t xml:space="preserve">  2</w:t>
            </w:r>
            <w:r w:rsidR="00F1321A">
              <w:t>9</w:t>
            </w:r>
          </w:p>
        </w:tc>
        <w:tc>
          <w:tcPr>
            <w:tcW w:w="1136" w:type="dxa"/>
            <w:tcBorders>
              <w:top w:val="single" w:sz="4" w:space="0" w:color="auto"/>
              <w:left w:val="single" w:sz="4" w:space="0" w:color="auto"/>
              <w:right w:val="single" w:sz="4" w:space="0" w:color="auto"/>
            </w:tcBorders>
          </w:tcPr>
          <w:p w:rsidR="00F257E6" w:rsidRDefault="00F257E6" w:rsidP="009C7CF4">
            <w:pPr>
              <w:spacing w:line="240" w:lineRule="auto"/>
              <w:jc w:val="both"/>
            </w:pPr>
            <w:r>
              <w:t xml:space="preserve">  3</w:t>
            </w:r>
            <w:r w:rsidR="001620A7">
              <w:t>9,19</w:t>
            </w:r>
          </w:p>
        </w:tc>
        <w:tc>
          <w:tcPr>
            <w:tcW w:w="1142" w:type="dxa"/>
            <w:tcBorders>
              <w:top w:val="single" w:sz="4" w:space="0" w:color="auto"/>
              <w:left w:val="single" w:sz="4" w:space="0" w:color="auto"/>
              <w:right w:val="single" w:sz="4" w:space="0" w:color="auto"/>
            </w:tcBorders>
          </w:tcPr>
          <w:p w:rsidR="00F257E6" w:rsidRDefault="00F1321A" w:rsidP="009C7CF4">
            <w:pPr>
              <w:spacing w:line="240" w:lineRule="auto"/>
              <w:jc w:val="both"/>
            </w:pPr>
            <w:r>
              <w:t>28</w:t>
            </w:r>
          </w:p>
        </w:tc>
        <w:tc>
          <w:tcPr>
            <w:tcW w:w="1137" w:type="dxa"/>
            <w:tcBorders>
              <w:top w:val="single" w:sz="4" w:space="0" w:color="auto"/>
              <w:left w:val="single" w:sz="4" w:space="0" w:color="auto"/>
              <w:right w:val="single" w:sz="4" w:space="0" w:color="auto"/>
            </w:tcBorders>
          </w:tcPr>
          <w:p w:rsidR="00F257E6" w:rsidRDefault="001620A7" w:rsidP="009C7CF4">
            <w:pPr>
              <w:spacing w:line="240" w:lineRule="auto"/>
              <w:jc w:val="both"/>
            </w:pPr>
            <w:r>
              <w:t>3</w:t>
            </w:r>
            <w:r w:rsidR="00F257E6">
              <w:t>7,</w:t>
            </w:r>
            <w:r>
              <w:t>84</w:t>
            </w:r>
          </w:p>
        </w:tc>
        <w:tc>
          <w:tcPr>
            <w:tcW w:w="1143" w:type="dxa"/>
            <w:tcBorders>
              <w:top w:val="single" w:sz="4" w:space="0" w:color="auto"/>
              <w:left w:val="single" w:sz="4" w:space="0" w:color="auto"/>
              <w:right w:val="single" w:sz="4" w:space="0" w:color="auto"/>
            </w:tcBorders>
          </w:tcPr>
          <w:p w:rsidR="00F257E6" w:rsidRDefault="00F1321A" w:rsidP="009C7CF4">
            <w:pPr>
              <w:spacing w:line="240" w:lineRule="auto"/>
              <w:jc w:val="both"/>
            </w:pPr>
            <w:r>
              <w:t>57</w:t>
            </w:r>
          </w:p>
        </w:tc>
        <w:tc>
          <w:tcPr>
            <w:tcW w:w="1145" w:type="dxa"/>
            <w:tcBorders>
              <w:top w:val="single" w:sz="4" w:space="0" w:color="auto"/>
              <w:left w:val="single" w:sz="4" w:space="0" w:color="auto"/>
              <w:right w:val="single" w:sz="4" w:space="0" w:color="auto"/>
            </w:tcBorders>
          </w:tcPr>
          <w:p w:rsidR="00F257E6" w:rsidRDefault="001620A7" w:rsidP="009C7CF4">
            <w:pPr>
              <w:spacing w:line="240" w:lineRule="auto"/>
              <w:jc w:val="both"/>
              <w:rPr>
                <w:b/>
                <w:bCs/>
              </w:rPr>
            </w:pPr>
            <w:r>
              <w:rPr>
                <w:b/>
                <w:bCs/>
              </w:rPr>
              <w:t>77,03</w:t>
            </w:r>
          </w:p>
        </w:tc>
      </w:tr>
      <w:tr w:rsidR="00F257E6" w:rsidTr="00572B17">
        <w:trPr>
          <w:cantSplit/>
        </w:trPr>
        <w:tc>
          <w:tcPr>
            <w:tcW w:w="1326" w:type="dxa"/>
            <w:vMerge/>
            <w:tcBorders>
              <w:left w:val="single" w:sz="4" w:space="0" w:color="auto"/>
              <w:right w:val="single" w:sz="4" w:space="0" w:color="auto"/>
            </w:tcBorders>
          </w:tcPr>
          <w:p w:rsidR="00F257E6" w:rsidRDefault="00F257E6" w:rsidP="009C7CF4">
            <w:pPr>
              <w:spacing w:line="240" w:lineRule="auto"/>
              <w:jc w:val="both"/>
              <w:rPr>
                <w:sz w:val="32"/>
              </w:rPr>
            </w:pPr>
          </w:p>
        </w:tc>
        <w:tc>
          <w:tcPr>
            <w:tcW w:w="1042" w:type="dxa"/>
            <w:gridSpan w:val="2"/>
            <w:tcBorders>
              <w:left w:val="single" w:sz="4" w:space="0" w:color="auto"/>
              <w:right w:val="single" w:sz="4" w:space="0" w:color="auto"/>
            </w:tcBorders>
          </w:tcPr>
          <w:p w:rsidR="00F257E6" w:rsidRDefault="00F257E6" w:rsidP="009C7CF4">
            <w:pPr>
              <w:spacing w:line="240" w:lineRule="auto"/>
              <w:jc w:val="both"/>
            </w:pPr>
            <w:r>
              <w:t>dívky</w:t>
            </w:r>
          </w:p>
        </w:tc>
        <w:tc>
          <w:tcPr>
            <w:tcW w:w="1139" w:type="dxa"/>
            <w:tcBorders>
              <w:left w:val="single" w:sz="4" w:space="0" w:color="auto"/>
              <w:right w:val="single" w:sz="4" w:space="0" w:color="auto"/>
            </w:tcBorders>
          </w:tcPr>
          <w:p w:rsidR="00F257E6" w:rsidRDefault="00F257E6" w:rsidP="009C7CF4">
            <w:pPr>
              <w:spacing w:line="240" w:lineRule="auto"/>
              <w:jc w:val="both"/>
            </w:pPr>
            <w:r>
              <w:t xml:space="preserve">  </w:t>
            </w:r>
            <w:r w:rsidR="00F1321A">
              <w:t>30</w:t>
            </w:r>
          </w:p>
        </w:tc>
        <w:tc>
          <w:tcPr>
            <w:tcW w:w="1136"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40,54</w:t>
            </w:r>
          </w:p>
        </w:tc>
        <w:tc>
          <w:tcPr>
            <w:tcW w:w="1142" w:type="dxa"/>
            <w:tcBorders>
              <w:left w:val="single" w:sz="4" w:space="0" w:color="auto"/>
              <w:right w:val="single" w:sz="4" w:space="0" w:color="auto"/>
            </w:tcBorders>
          </w:tcPr>
          <w:p w:rsidR="00F257E6" w:rsidRDefault="00F1321A" w:rsidP="009C7CF4">
            <w:pPr>
              <w:spacing w:line="240" w:lineRule="auto"/>
              <w:jc w:val="both"/>
            </w:pPr>
            <w:r>
              <w:t>31</w:t>
            </w:r>
          </w:p>
        </w:tc>
        <w:tc>
          <w:tcPr>
            <w:tcW w:w="1137"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41,89</w:t>
            </w:r>
          </w:p>
        </w:tc>
        <w:tc>
          <w:tcPr>
            <w:tcW w:w="1143" w:type="dxa"/>
            <w:tcBorders>
              <w:left w:val="single" w:sz="4" w:space="0" w:color="auto"/>
              <w:right w:val="single" w:sz="4" w:space="0" w:color="auto"/>
            </w:tcBorders>
          </w:tcPr>
          <w:p w:rsidR="00F257E6" w:rsidRDefault="00F1321A" w:rsidP="009C7CF4">
            <w:pPr>
              <w:spacing w:line="240" w:lineRule="auto"/>
              <w:jc w:val="both"/>
            </w:pPr>
            <w:r>
              <w:t>61</w:t>
            </w:r>
          </w:p>
        </w:tc>
        <w:tc>
          <w:tcPr>
            <w:tcW w:w="1145" w:type="dxa"/>
            <w:tcBorders>
              <w:left w:val="single" w:sz="4" w:space="0" w:color="auto"/>
              <w:right w:val="single" w:sz="4" w:space="0" w:color="auto"/>
            </w:tcBorders>
          </w:tcPr>
          <w:p w:rsidR="00F257E6" w:rsidRDefault="001620A7" w:rsidP="009C7CF4">
            <w:pPr>
              <w:spacing w:line="240" w:lineRule="auto"/>
              <w:jc w:val="both"/>
              <w:rPr>
                <w:b/>
                <w:bCs/>
              </w:rPr>
            </w:pPr>
            <w:r>
              <w:rPr>
                <w:b/>
                <w:bCs/>
              </w:rPr>
              <w:t>82,43</w:t>
            </w:r>
          </w:p>
        </w:tc>
      </w:tr>
      <w:tr w:rsidR="00F257E6" w:rsidTr="00572B17">
        <w:trPr>
          <w:cantSplit/>
        </w:trPr>
        <w:tc>
          <w:tcPr>
            <w:tcW w:w="1326" w:type="dxa"/>
            <w:vMerge w:val="restart"/>
            <w:tcBorders>
              <w:left w:val="single" w:sz="4" w:space="0" w:color="auto"/>
              <w:right w:val="single" w:sz="4" w:space="0" w:color="auto"/>
            </w:tcBorders>
          </w:tcPr>
          <w:p w:rsidR="00F257E6" w:rsidRDefault="00F257E6" w:rsidP="009C7CF4">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F257E6" w:rsidRDefault="00F257E6" w:rsidP="009C7CF4">
            <w:pPr>
              <w:spacing w:line="240" w:lineRule="auto"/>
              <w:jc w:val="both"/>
            </w:pPr>
            <w:r>
              <w:t>chlapci</w:t>
            </w:r>
          </w:p>
        </w:tc>
        <w:tc>
          <w:tcPr>
            <w:tcW w:w="1139" w:type="dxa"/>
            <w:tcBorders>
              <w:left w:val="single" w:sz="4" w:space="0" w:color="auto"/>
              <w:right w:val="single" w:sz="4" w:space="0" w:color="auto"/>
            </w:tcBorders>
          </w:tcPr>
          <w:p w:rsidR="00F257E6" w:rsidRDefault="00F257E6" w:rsidP="009C7CF4">
            <w:pPr>
              <w:spacing w:line="240" w:lineRule="auto"/>
              <w:jc w:val="both"/>
            </w:pPr>
            <w:r>
              <w:t xml:space="preserve">   2</w:t>
            </w:r>
          </w:p>
        </w:tc>
        <w:tc>
          <w:tcPr>
            <w:tcW w:w="1136"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2,70</w:t>
            </w:r>
          </w:p>
        </w:tc>
        <w:tc>
          <w:tcPr>
            <w:tcW w:w="1142" w:type="dxa"/>
            <w:tcBorders>
              <w:left w:val="single" w:sz="4" w:space="0" w:color="auto"/>
              <w:right w:val="single" w:sz="4" w:space="0" w:color="auto"/>
            </w:tcBorders>
          </w:tcPr>
          <w:p w:rsidR="00F257E6" w:rsidRDefault="00F1321A" w:rsidP="009C7CF4">
            <w:pPr>
              <w:spacing w:line="240" w:lineRule="auto"/>
              <w:jc w:val="both"/>
            </w:pPr>
            <w:r>
              <w:t>2</w:t>
            </w:r>
          </w:p>
        </w:tc>
        <w:tc>
          <w:tcPr>
            <w:tcW w:w="1137"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2,20</w:t>
            </w:r>
          </w:p>
        </w:tc>
        <w:tc>
          <w:tcPr>
            <w:tcW w:w="1143" w:type="dxa"/>
            <w:tcBorders>
              <w:left w:val="single" w:sz="4" w:space="0" w:color="auto"/>
              <w:right w:val="single" w:sz="4" w:space="0" w:color="auto"/>
            </w:tcBorders>
          </w:tcPr>
          <w:p w:rsidR="00F257E6" w:rsidRDefault="00F1321A" w:rsidP="009C7CF4">
            <w:pPr>
              <w:spacing w:line="240" w:lineRule="auto"/>
              <w:jc w:val="both"/>
            </w:pPr>
            <w:r>
              <w:t>4</w:t>
            </w:r>
          </w:p>
        </w:tc>
        <w:tc>
          <w:tcPr>
            <w:tcW w:w="1145" w:type="dxa"/>
            <w:tcBorders>
              <w:left w:val="single" w:sz="4" w:space="0" w:color="auto"/>
              <w:right w:val="single" w:sz="4" w:space="0" w:color="auto"/>
            </w:tcBorders>
          </w:tcPr>
          <w:p w:rsidR="00F257E6" w:rsidRDefault="001620A7" w:rsidP="009C7CF4">
            <w:pPr>
              <w:spacing w:line="240" w:lineRule="auto"/>
              <w:jc w:val="both"/>
              <w:rPr>
                <w:b/>
                <w:bCs/>
              </w:rPr>
            </w:pPr>
            <w:r>
              <w:rPr>
                <w:b/>
                <w:bCs/>
              </w:rPr>
              <w:t>5,41</w:t>
            </w:r>
          </w:p>
        </w:tc>
      </w:tr>
      <w:tr w:rsidR="00F257E6" w:rsidTr="00572B17">
        <w:trPr>
          <w:cantSplit/>
        </w:trPr>
        <w:tc>
          <w:tcPr>
            <w:tcW w:w="1326" w:type="dxa"/>
            <w:vMerge/>
            <w:tcBorders>
              <w:left w:val="single" w:sz="4" w:space="0" w:color="auto"/>
              <w:right w:val="single" w:sz="4" w:space="0" w:color="auto"/>
            </w:tcBorders>
          </w:tcPr>
          <w:p w:rsidR="00F257E6" w:rsidRDefault="00F257E6" w:rsidP="009C7CF4">
            <w:pPr>
              <w:spacing w:line="240" w:lineRule="auto"/>
              <w:jc w:val="both"/>
              <w:rPr>
                <w:sz w:val="32"/>
              </w:rPr>
            </w:pPr>
          </w:p>
        </w:tc>
        <w:tc>
          <w:tcPr>
            <w:tcW w:w="1042" w:type="dxa"/>
            <w:gridSpan w:val="2"/>
            <w:tcBorders>
              <w:left w:val="single" w:sz="4" w:space="0" w:color="auto"/>
              <w:right w:val="single" w:sz="4" w:space="0" w:color="auto"/>
            </w:tcBorders>
          </w:tcPr>
          <w:p w:rsidR="00F257E6" w:rsidRDefault="00F257E6" w:rsidP="009C7CF4">
            <w:pPr>
              <w:spacing w:line="240" w:lineRule="auto"/>
              <w:jc w:val="both"/>
            </w:pPr>
            <w:r>
              <w:t>dívky</w:t>
            </w:r>
          </w:p>
        </w:tc>
        <w:tc>
          <w:tcPr>
            <w:tcW w:w="1139" w:type="dxa"/>
            <w:tcBorders>
              <w:left w:val="single" w:sz="4" w:space="0" w:color="auto"/>
              <w:right w:val="single" w:sz="4" w:space="0" w:color="auto"/>
            </w:tcBorders>
          </w:tcPr>
          <w:p w:rsidR="00F257E6" w:rsidRDefault="00F257E6" w:rsidP="009C7CF4">
            <w:pPr>
              <w:spacing w:line="240" w:lineRule="auto"/>
              <w:jc w:val="both"/>
            </w:pPr>
            <w:r>
              <w:t xml:space="preserve">  </w:t>
            </w:r>
            <w:r w:rsidR="00F1321A">
              <w:t xml:space="preserve"> </w:t>
            </w:r>
            <w:r>
              <w:t>2</w:t>
            </w:r>
          </w:p>
        </w:tc>
        <w:tc>
          <w:tcPr>
            <w:tcW w:w="1136"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2,70</w:t>
            </w:r>
          </w:p>
        </w:tc>
        <w:tc>
          <w:tcPr>
            <w:tcW w:w="1142" w:type="dxa"/>
            <w:tcBorders>
              <w:left w:val="single" w:sz="4" w:space="0" w:color="auto"/>
              <w:right w:val="single" w:sz="4" w:space="0" w:color="auto"/>
            </w:tcBorders>
          </w:tcPr>
          <w:p w:rsidR="00F257E6" w:rsidRDefault="00F1321A" w:rsidP="009C7CF4">
            <w:pPr>
              <w:spacing w:line="240" w:lineRule="auto"/>
              <w:jc w:val="both"/>
            </w:pPr>
            <w:r>
              <w:t>1</w:t>
            </w:r>
            <w:r w:rsidR="00F257E6">
              <w:t xml:space="preserve">  </w:t>
            </w:r>
          </w:p>
        </w:tc>
        <w:tc>
          <w:tcPr>
            <w:tcW w:w="1137"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1,35</w:t>
            </w:r>
          </w:p>
        </w:tc>
        <w:tc>
          <w:tcPr>
            <w:tcW w:w="1143" w:type="dxa"/>
            <w:tcBorders>
              <w:left w:val="single" w:sz="4" w:space="0" w:color="auto"/>
              <w:right w:val="single" w:sz="4" w:space="0" w:color="auto"/>
            </w:tcBorders>
          </w:tcPr>
          <w:p w:rsidR="00F257E6" w:rsidRDefault="00F1321A" w:rsidP="009C7CF4">
            <w:pPr>
              <w:spacing w:line="240" w:lineRule="auto"/>
              <w:jc w:val="both"/>
            </w:pPr>
            <w:r>
              <w:t>3</w:t>
            </w:r>
          </w:p>
        </w:tc>
        <w:tc>
          <w:tcPr>
            <w:tcW w:w="1145" w:type="dxa"/>
            <w:tcBorders>
              <w:left w:val="single" w:sz="4" w:space="0" w:color="auto"/>
              <w:right w:val="single" w:sz="4" w:space="0" w:color="auto"/>
            </w:tcBorders>
          </w:tcPr>
          <w:p w:rsidR="00F257E6" w:rsidRDefault="001620A7" w:rsidP="009C7CF4">
            <w:pPr>
              <w:spacing w:line="240" w:lineRule="auto"/>
              <w:jc w:val="both"/>
              <w:rPr>
                <w:b/>
                <w:bCs/>
              </w:rPr>
            </w:pPr>
            <w:r>
              <w:rPr>
                <w:b/>
                <w:bCs/>
              </w:rPr>
              <w:t>4,05</w:t>
            </w:r>
          </w:p>
        </w:tc>
      </w:tr>
      <w:tr w:rsidR="00F257E6" w:rsidRPr="009C7CF4" w:rsidTr="00572B17">
        <w:trPr>
          <w:cantSplit/>
        </w:trPr>
        <w:tc>
          <w:tcPr>
            <w:tcW w:w="1326" w:type="dxa"/>
            <w:vMerge w:val="restart"/>
            <w:tcBorders>
              <w:left w:val="single" w:sz="4" w:space="0" w:color="auto"/>
              <w:right w:val="single" w:sz="4" w:space="0" w:color="auto"/>
            </w:tcBorders>
          </w:tcPr>
          <w:p w:rsidR="00F257E6" w:rsidRPr="009C7CF4" w:rsidRDefault="00F257E6" w:rsidP="009C7CF4">
            <w:pPr>
              <w:spacing w:line="240" w:lineRule="auto"/>
              <w:jc w:val="both"/>
              <w:rPr>
                <w:b/>
                <w:sz w:val="32"/>
              </w:rPr>
            </w:pPr>
            <w:r w:rsidRPr="009C7CF4">
              <w:rPr>
                <w:b/>
                <w:sz w:val="32"/>
              </w:rPr>
              <w:t>c</w:t>
            </w:r>
          </w:p>
        </w:tc>
        <w:tc>
          <w:tcPr>
            <w:tcW w:w="1042" w:type="dxa"/>
            <w:gridSpan w:val="2"/>
            <w:tcBorders>
              <w:left w:val="single" w:sz="4" w:space="0" w:color="auto"/>
              <w:right w:val="single" w:sz="4" w:space="0" w:color="auto"/>
            </w:tcBorders>
          </w:tcPr>
          <w:p w:rsidR="00F257E6" w:rsidRPr="009C7CF4" w:rsidRDefault="00F257E6" w:rsidP="009C7CF4">
            <w:pPr>
              <w:spacing w:line="240" w:lineRule="auto"/>
              <w:jc w:val="both"/>
            </w:pPr>
            <w:r w:rsidRPr="009C7CF4">
              <w:t>chlapci</w:t>
            </w:r>
          </w:p>
        </w:tc>
        <w:tc>
          <w:tcPr>
            <w:tcW w:w="1139" w:type="dxa"/>
            <w:tcBorders>
              <w:left w:val="single" w:sz="4" w:space="0" w:color="auto"/>
              <w:right w:val="single" w:sz="4" w:space="0" w:color="auto"/>
            </w:tcBorders>
          </w:tcPr>
          <w:p w:rsidR="00F257E6" w:rsidRPr="009C7CF4" w:rsidRDefault="00F257E6" w:rsidP="009C7CF4">
            <w:pPr>
              <w:spacing w:line="240" w:lineRule="auto"/>
              <w:jc w:val="both"/>
            </w:pPr>
            <w:r w:rsidRPr="009C7CF4">
              <w:t xml:space="preserve">   </w:t>
            </w:r>
            <w:r w:rsidR="00F1321A" w:rsidRPr="009C7CF4">
              <w:t>6</w:t>
            </w:r>
          </w:p>
        </w:tc>
        <w:tc>
          <w:tcPr>
            <w:tcW w:w="1136" w:type="dxa"/>
            <w:tcBorders>
              <w:left w:val="single" w:sz="4" w:space="0" w:color="auto"/>
              <w:right w:val="single" w:sz="4" w:space="0" w:color="auto"/>
            </w:tcBorders>
          </w:tcPr>
          <w:p w:rsidR="00F257E6" w:rsidRPr="009C7CF4" w:rsidRDefault="00F257E6" w:rsidP="009C7CF4">
            <w:pPr>
              <w:spacing w:line="240" w:lineRule="auto"/>
              <w:jc w:val="both"/>
            </w:pPr>
            <w:r w:rsidRPr="009C7CF4">
              <w:t xml:space="preserve">   </w:t>
            </w:r>
            <w:r w:rsidR="001620A7" w:rsidRPr="009C7CF4">
              <w:t>8,11</w:t>
            </w:r>
          </w:p>
        </w:tc>
        <w:tc>
          <w:tcPr>
            <w:tcW w:w="1142" w:type="dxa"/>
            <w:tcBorders>
              <w:left w:val="single" w:sz="4" w:space="0" w:color="auto"/>
              <w:right w:val="single" w:sz="4" w:space="0" w:color="auto"/>
            </w:tcBorders>
          </w:tcPr>
          <w:p w:rsidR="00F257E6" w:rsidRPr="009C7CF4" w:rsidRDefault="00F257E6" w:rsidP="009C7CF4">
            <w:pPr>
              <w:spacing w:line="240" w:lineRule="auto"/>
              <w:jc w:val="both"/>
            </w:pPr>
            <w:r w:rsidRPr="009C7CF4">
              <w:t xml:space="preserve"> </w:t>
            </w:r>
            <w:r w:rsidR="00F1321A" w:rsidRPr="009C7CF4">
              <w:t>7</w:t>
            </w:r>
            <w:r w:rsidRPr="009C7CF4">
              <w:t xml:space="preserve">  </w:t>
            </w:r>
          </w:p>
        </w:tc>
        <w:tc>
          <w:tcPr>
            <w:tcW w:w="1137" w:type="dxa"/>
            <w:tcBorders>
              <w:left w:val="single" w:sz="4" w:space="0" w:color="auto"/>
              <w:right w:val="single" w:sz="4" w:space="0" w:color="auto"/>
            </w:tcBorders>
          </w:tcPr>
          <w:p w:rsidR="00F257E6" w:rsidRPr="009C7CF4" w:rsidRDefault="00F257E6" w:rsidP="009C7CF4">
            <w:pPr>
              <w:spacing w:line="240" w:lineRule="auto"/>
              <w:jc w:val="both"/>
            </w:pPr>
            <w:r w:rsidRPr="009C7CF4">
              <w:t xml:space="preserve">  </w:t>
            </w:r>
            <w:r w:rsidR="001620A7" w:rsidRPr="009C7CF4">
              <w:t>9,46</w:t>
            </w:r>
          </w:p>
        </w:tc>
        <w:tc>
          <w:tcPr>
            <w:tcW w:w="1143" w:type="dxa"/>
            <w:tcBorders>
              <w:left w:val="single" w:sz="4" w:space="0" w:color="auto"/>
              <w:right w:val="single" w:sz="4" w:space="0" w:color="auto"/>
            </w:tcBorders>
          </w:tcPr>
          <w:p w:rsidR="00F257E6" w:rsidRPr="009C7CF4" w:rsidRDefault="00F257E6" w:rsidP="009C7CF4">
            <w:pPr>
              <w:spacing w:line="240" w:lineRule="auto"/>
              <w:jc w:val="both"/>
            </w:pPr>
            <w:r w:rsidRPr="009C7CF4">
              <w:t xml:space="preserve"> </w:t>
            </w:r>
            <w:r w:rsidR="00F1321A" w:rsidRPr="009C7CF4">
              <w:t>13</w:t>
            </w:r>
          </w:p>
        </w:tc>
        <w:tc>
          <w:tcPr>
            <w:tcW w:w="1145" w:type="dxa"/>
            <w:tcBorders>
              <w:left w:val="single" w:sz="4" w:space="0" w:color="auto"/>
              <w:right w:val="single" w:sz="4" w:space="0" w:color="auto"/>
            </w:tcBorders>
          </w:tcPr>
          <w:p w:rsidR="00F257E6" w:rsidRPr="009C7CF4" w:rsidRDefault="001620A7" w:rsidP="009C7CF4">
            <w:pPr>
              <w:spacing w:line="240" w:lineRule="auto"/>
              <w:jc w:val="both"/>
              <w:rPr>
                <w:b/>
                <w:bCs/>
              </w:rPr>
            </w:pPr>
            <w:r w:rsidRPr="009C7CF4">
              <w:rPr>
                <w:b/>
                <w:bCs/>
              </w:rPr>
              <w:t>17,57</w:t>
            </w:r>
          </w:p>
        </w:tc>
      </w:tr>
      <w:tr w:rsidR="00F257E6" w:rsidTr="00572B17">
        <w:trPr>
          <w:cantSplit/>
          <w:trHeight w:val="542"/>
        </w:trPr>
        <w:tc>
          <w:tcPr>
            <w:tcW w:w="1326" w:type="dxa"/>
            <w:vMerge/>
            <w:tcBorders>
              <w:left w:val="single" w:sz="4" w:space="0" w:color="auto"/>
              <w:right w:val="single" w:sz="4" w:space="0" w:color="auto"/>
            </w:tcBorders>
          </w:tcPr>
          <w:p w:rsidR="00F257E6" w:rsidRDefault="00F257E6" w:rsidP="009C7CF4">
            <w:pPr>
              <w:spacing w:line="240" w:lineRule="auto"/>
              <w:jc w:val="both"/>
              <w:rPr>
                <w:sz w:val="32"/>
              </w:rPr>
            </w:pPr>
          </w:p>
        </w:tc>
        <w:tc>
          <w:tcPr>
            <w:tcW w:w="1042" w:type="dxa"/>
            <w:gridSpan w:val="2"/>
            <w:tcBorders>
              <w:left w:val="single" w:sz="4" w:space="0" w:color="auto"/>
              <w:right w:val="single" w:sz="4" w:space="0" w:color="auto"/>
            </w:tcBorders>
          </w:tcPr>
          <w:p w:rsidR="00F257E6" w:rsidRDefault="00F257E6" w:rsidP="009C7CF4">
            <w:pPr>
              <w:spacing w:line="240" w:lineRule="auto"/>
              <w:jc w:val="both"/>
            </w:pPr>
            <w:r>
              <w:t>dívky</w:t>
            </w:r>
          </w:p>
        </w:tc>
        <w:tc>
          <w:tcPr>
            <w:tcW w:w="1139" w:type="dxa"/>
            <w:tcBorders>
              <w:left w:val="single" w:sz="4" w:space="0" w:color="auto"/>
              <w:right w:val="single" w:sz="4" w:space="0" w:color="auto"/>
            </w:tcBorders>
          </w:tcPr>
          <w:p w:rsidR="00F257E6" w:rsidRDefault="00F257E6" w:rsidP="009C7CF4">
            <w:pPr>
              <w:spacing w:line="240" w:lineRule="auto"/>
              <w:jc w:val="both"/>
            </w:pPr>
            <w:r>
              <w:t xml:space="preserve">   </w:t>
            </w:r>
            <w:r w:rsidR="00F1321A">
              <w:t>5</w:t>
            </w:r>
          </w:p>
        </w:tc>
        <w:tc>
          <w:tcPr>
            <w:tcW w:w="1136"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6,76</w:t>
            </w:r>
          </w:p>
        </w:tc>
        <w:tc>
          <w:tcPr>
            <w:tcW w:w="1142" w:type="dxa"/>
            <w:tcBorders>
              <w:left w:val="single" w:sz="4" w:space="0" w:color="auto"/>
              <w:right w:val="single" w:sz="4" w:space="0" w:color="auto"/>
            </w:tcBorders>
          </w:tcPr>
          <w:p w:rsidR="00F257E6" w:rsidRDefault="00F257E6" w:rsidP="009C7CF4">
            <w:pPr>
              <w:spacing w:line="240" w:lineRule="auto"/>
              <w:jc w:val="both"/>
            </w:pPr>
            <w:r>
              <w:t xml:space="preserve"> </w:t>
            </w:r>
            <w:r w:rsidR="00F1321A">
              <w:t>5</w:t>
            </w:r>
            <w:r>
              <w:t xml:space="preserve"> </w:t>
            </w:r>
          </w:p>
        </w:tc>
        <w:tc>
          <w:tcPr>
            <w:tcW w:w="1137" w:type="dxa"/>
            <w:tcBorders>
              <w:left w:val="single" w:sz="4" w:space="0" w:color="auto"/>
              <w:right w:val="single" w:sz="4" w:space="0" w:color="auto"/>
            </w:tcBorders>
          </w:tcPr>
          <w:p w:rsidR="00F257E6" w:rsidRDefault="00F257E6" w:rsidP="009C7CF4">
            <w:pPr>
              <w:spacing w:line="240" w:lineRule="auto"/>
              <w:jc w:val="both"/>
            </w:pPr>
            <w:r>
              <w:t xml:space="preserve"> </w:t>
            </w:r>
            <w:r w:rsidR="001620A7">
              <w:t>6,76</w:t>
            </w:r>
          </w:p>
        </w:tc>
        <w:tc>
          <w:tcPr>
            <w:tcW w:w="1143" w:type="dxa"/>
            <w:tcBorders>
              <w:left w:val="single" w:sz="4" w:space="0" w:color="auto"/>
              <w:right w:val="single" w:sz="4" w:space="0" w:color="auto"/>
            </w:tcBorders>
          </w:tcPr>
          <w:p w:rsidR="00F257E6" w:rsidRDefault="00F257E6" w:rsidP="009C7CF4">
            <w:pPr>
              <w:spacing w:line="240" w:lineRule="auto"/>
              <w:jc w:val="both"/>
            </w:pPr>
            <w:r>
              <w:t xml:space="preserve"> </w:t>
            </w:r>
            <w:r w:rsidR="00F1321A">
              <w:t>10</w:t>
            </w:r>
          </w:p>
        </w:tc>
        <w:tc>
          <w:tcPr>
            <w:tcW w:w="1145" w:type="dxa"/>
            <w:tcBorders>
              <w:left w:val="single" w:sz="4" w:space="0" w:color="auto"/>
              <w:right w:val="single" w:sz="4" w:space="0" w:color="auto"/>
            </w:tcBorders>
          </w:tcPr>
          <w:p w:rsidR="00F257E6" w:rsidRDefault="001620A7" w:rsidP="009C7CF4">
            <w:pPr>
              <w:spacing w:line="240" w:lineRule="auto"/>
              <w:jc w:val="both"/>
              <w:rPr>
                <w:b/>
                <w:bCs/>
              </w:rPr>
            </w:pPr>
            <w:r>
              <w:rPr>
                <w:b/>
                <w:bCs/>
              </w:rPr>
              <w:t>13,51</w:t>
            </w:r>
          </w:p>
        </w:tc>
      </w:tr>
      <w:tr w:rsidR="00F257E6" w:rsidTr="00572B17">
        <w:trPr>
          <w:cantSplit/>
          <w:trHeight w:val="446"/>
        </w:trPr>
        <w:tc>
          <w:tcPr>
            <w:tcW w:w="1332" w:type="dxa"/>
            <w:gridSpan w:val="2"/>
            <w:vMerge w:val="restart"/>
            <w:tcBorders>
              <w:left w:val="single" w:sz="4" w:space="0" w:color="auto"/>
              <w:right w:val="single" w:sz="4" w:space="0" w:color="auto"/>
            </w:tcBorders>
            <w:vAlign w:val="bottom"/>
          </w:tcPr>
          <w:p w:rsidR="00F257E6" w:rsidRDefault="00F257E6" w:rsidP="009C7CF4">
            <w:pPr>
              <w:spacing w:line="240" w:lineRule="auto"/>
              <w:ind w:left="70"/>
              <w:jc w:val="both"/>
              <w:rPr>
                <w:b/>
                <w:bCs/>
                <w:sz w:val="28"/>
              </w:rPr>
            </w:pPr>
            <w:r>
              <w:rPr>
                <w:b/>
                <w:bCs/>
                <w:sz w:val="28"/>
              </w:rPr>
              <w:t>Celkem</w:t>
            </w:r>
          </w:p>
          <w:p w:rsidR="00F257E6" w:rsidRDefault="00F257E6" w:rsidP="009C7CF4">
            <w:pPr>
              <w:spacing w:line="240" w:lineRule="auto"/>
              <w:ind w:left="70"/>
              <w:jc w:val="both"/>
            </w:pPr>
          </w:p>
          <w:p w:rsidR="00F257E6" w:rsidRDefault="00F257E6" w:rsidP="009C7CF4">
            <w:pPr>
              <w:spacing w:line="240" w:lineRule="auto"/>
              <w:ind w:left="70"/>
              <w:jc w:val="both"/>
            </w:pPr>
          </w:p>
        </w:tc>
        <w:tc>
          <w:tcPr>
            <w:tcW w:w="1036" w:type="dxa"/>
            <w:tcBorders>
              <w:left w:val="single" w:sz="4" w:space="0" w:color="auto"/>
              <w:right w:val="single" w:sz="4" w:space="0" w:color="auto"/>
            </w:tcBorders>
          </w:tcPr>
          <w:p w:rsidR="00F257E6" w:rsidRDefault="00F257E6" w:rsidP="009C7CF4">
            <w:pPr>
              <w:spacing w:line="240" w:lineRule="auto"/>
              <w:jc w:val="both"/>
            </w:pPr>
            <w:r>
              <w:t>chlapci</w:t>
            </w:r>
          </w:p>
          <w:p w:rsidR="00F257E6" w:rsidRDefault="00F257E6" w:rsidP="009C7CF4">
            <w:pPr>
              <w:spacing w:line="240" w:lineRule="auto"/>
              <w:jc w:val="both"/>
            </w:pPr>
          </w:p>
        </w:tc>
        <w:tc>
          <w:tcPr>
            <w:tcW w:w="1139" w:type="dxa"/>
            <w:tcBorders>
              <w:left w:val="single" w:sz="4" w:space="0" w:color="auto"/>
              <w:right w:val="single" w:sz="4" w:space="0" w:color="auto"/>
            </w:tcBorders>
          </w:tcPr>
          <w:p w:rsidR="00F257E6" w:rsidRDefault="00F257E6" w:rsidP="009C7CF4">
            <w:pPr>
              <w:spacing w:line="240" w:lineRule="auto"/>
              <w:jc w:val="both"/>
            </w:pPr>
            <w:r>
              <w:t xml:space="preserve">  37</w:t>
            </w:r>
          </w:p>
          <w:p w:rsidR="00F257E6" w:rsidRDefault="00F257E6" w:rsidP="009C7CF4">
            <w:pPr>
              <w:spacing w:line="240" w:lineRule="auto"/>
              <w:jc w:val="both"/>
            </w:pPr>
          </w:p>
        </w:tc>
        <w:tc>
          <w:tcPr>
            <w:tcW w:w="1136" w:type="dxa"/>
            <w:tcBorders>
              <w:left w:val="single" w:sz="4" w:space="0" w:color="auto"/>
              <w:right w:val="single" w:sz="4" w:space="0" w:color="auto"/>
            </w:tcBorders>
          </w:tcPr>
          <w:p w:rsidR="00F257E6" w:rsidRDefault="00F257E6" w:rsidP="009C7CF4">
            <w:pPr>
              <w:spacing w:line="240" w:lineRule="auto"/>
              <w:jc w:val="both"/>
            </w:pPr>
            <w:r>
              <w:t>50,00</w:t>
            </w:r>
          </w:p>
          <w:p w:rsidR="00F257E6" w:rsidRDefault="00F257E6" w:rsidP="009C7CF4">
            <w:pPr>
              <w:spacing w:line="240" w:lineRule="auto"/>
              <w:jc w:val="both"/>
            </w:pPr>
          </w:p>
        </w:tc>
        <w:tc>
          <w:tcPr>
            <w:tcW w:w="1142" w:type="dxa"/>
            <w:tcBorders>
              <w:left w:val="single" w:sz="4" w:space="0" w:color="auto"/>
              <w:right w:val="single" w:sz="4" w:space="0" w:color="auto"/>
            </w:tcBorders>
          </w:tcPr>
          <w:p w:rsidR="00F257E6" w:rsidRDefault="00F257E6" w:rsidP="009C7CF4">
            <w:pPr>
              <w:spacing w:line="240" w:lineRule="auto"/>
              <w:jc w:val="both"/>
            </w:pPr>
            <w:r>
              <w:t>37</w:t>
            </w:r>
          </w:p>
          <w:p w:rsidR="00F257E6" w:rsidRDefault="00F257E6" w:rsidP="009C7CF4">
            <w:pPr>
              <w:spacing w:line="240" w:lineRule="auto"/>
              <w:jc w:val="both"/>
            </w:pPr>
          </w:p>
        </w:tc>
        <w:tc>
          <w:tcPr>
            <w:tcW w:w="1137" w:type="dxa"/>
            <w:tcBorders>
              <w:left w:val="single" w:sz="4" w:space="0" w:color="auto"/>
              <w:right w:val="single" w:sz="4" w:space="0" w:color="auto"/>
            </w:tcBorders>
          </w:tcPr>
          <w:p w:rsidR="00F257E6" w:rsidRDefault="00F257E6" w:rsidP="009C7CF4">
            <w:pPr>
              <w:spacing w:line="240" w:lineRule="auto"/>
              <w:jc w:val="both"/>
            </w:pPr>
            <w:r>
              <w:t>50,00</w:t>
            </w:r>
          </w:p>
          <w:p w:rsidR="00F257E6" w:rsidRDefault="00F257E6" w:rsidP="009C7CF4">
            <w:pPr>
              <w:spacing w:line="240" w:lineRule="auto"/>
              <w:jc w:val="both"/>
            </w:pPr>
          </w:p>
        </w:tc>
        <w:tc>
          <w:tcPr>
            <w:tcW w:w="1143" w:type="dxa"/>
            <w:tcBorders>
              <w:top w:val="single" w:sz="4" w:space="0" w:color="auto"/>
              <w:left w:val="single" w:sz="4" w:space="0" w:color="auto"/>
              <w:right w:val="single" w:sz="4" w:space="0" w:color="auto"/>
            </w:tcBorders>
          </w:tcPr>
          <w:p w:rsidR="00F257E6" w:rsidRDefault="00F257E6" w:rsidP="009C7CF4">
            <w:pPr>
              <w:spacing w:line="240" w:lineRule="auto"/>
              <w:jc w:val="both"/>
            </w:pPr>
            <w:r>
              <w:t>74</w:t>
            </w:r>
          </w:p>
        </w:tc>
        <w:tc>
          <w:tcPr>
            <w:tcW w:w="1145" w:type="dxa"/>
            <w:tcBorders>
              <w:top w:val="single" w:sz="4" w:space="0" w:color="auto"/>
              <w:left w:val="single" w:sz="4" w:space="0" w:color="auto"/>
              <w:right w:val="single" w:sz="4" w:space="0" w:color="auto"/>
            </w:tcBorders>
          </w:tcPr>
          <w:p w:rsidR="00F257E6" w:rsidRDefault="00F257E6" w:rsidP="009C7CF4">
            <w:pPr>
              <w:spacing w:line="240" w:lineRule="auto"/>
              <w:jc w:val="both"/>
              <w:rPr>
                <w:b/>
                <w:bCs/>
              </w:rPr>
            </w:pPr>
            <w:r>
              <w:rPr>
                <w:b/>
                <w:bCs/>
              </w:rPr>
              <w:t xml:space="preserve">  100,00</w:t>
            </w:r>
          </w:p>
        </w:tc>
      </w:tr>
      <w:tr w:rsidR="00F257E6" w:rsidTr="00572B17">
        <w:trPr>
          <w:cantSplit/>
          <w:trHeight w:val="592"/>
        </w:trPr>
        <w:tc>
          <w:tcPr>
            <w:tcW w:w="1332" w:type="dxa"/>
            <w:gridSpan w:val="2"/>
            <w:vMerge/>
            <w:tcBorders>
              <w:left w:val="single" w:sz="4" w:space="0" w:color="auto"/>
              <w:bottom w:val="single" w:sz="4" w:space="0" w:color="auto"/>
              <w:right w:val="single" w:sz="4" w:space="0" w:color="auto"/>
            </w:tcBorders>
          </w:tcPr>
          <w:p w:rsidR="00F257E6" w:rsidRDefault="00F257E6" w:rsidP="009C7CF4">
            <w:pPr>
              <w:spacing w:line="240" w:lineRule="auto"/>
              <w:ind w:left="70"/>
              <w:jc w:val="both"/>
            </w:pPr>
          </w:p>
        </w:tc>
        <w:tc>
          <w:tcPr>
            <w:tcW w:w="1036" w:type="dxa"/>
            <w:tcBorders>
              <w:left w:val="single" w:sz="4" w:space="0" w:color="auto"/>
              <w:bottom w:val="single" w:sz="4" w:space="0" w:color="auto"/>
              <w:right w:val="single" w:sz="4" w:space="0" w:color="auto"/>
            </w:tcBorders>
          </w:tcPr>
          <w:p w:rsidR="00F257E6" w:rsidRDefault="00F257E6" w:rsidP="009C7CF4">
            <w:pPr>
              <w:spacing w:line="240" w:lineRule="auto"/>
              <w:jc w:val="both"/>
            </w:pPr>
            <w:r>
              <w:t>dívky</w:t>
            </w:r>
          </w:p>
        </w:tc>
        <w:tc>
          <w:tcPr>
            <w:tcW w:w="1139" w:type="dxa"/>
            <w:tcBorders>
              <w:left w:val="single" w:sz="4" w:space="0" w:color="auto"/>
              <w:bottom w:val="single" w:sz="4" w:space="0" w:color="auto"/>
              <w:right w:val="single" w:sz="4" w:space="0" w:color="auto"/>
            </w:tcBorders>
          </w:tcPr>
          <w:p w:rsidR="00F257E6" w:rsidRDefault="00F257E6" w:rsidP="009C7CF4">
            <w:pPr>
              <w:spacing w:line="240" w:lineRule="auto"/>
              <w:jc w:val="both"/>
            </w:pPr>
            <w:r>
              <w:t>37</w:t>
            </w:r>
          </w:p>
        </w:tc>
        <w:tc>
          <w:tcPr>
            <w:tcW w:w="1136" w:type="dxa"/>
            <w:tcBorders>
              <w:left w:val="single" w:sz="4" w:space="0" w:color="auto"/>
              <w:bottom w:val="single" w:sz="4" w:space="0" w:color="auto"/>
              <w:right w:val="single" w:sz="4" w:space="0" w:color="auto"/>
            </w:tcBorders>
          </w:tcPr>
          <w:p w:rsidR="00F257E6" w:rsidRDefault="00F257E6" w:rsidP="009C7CF4">
            <w:pPr>
              <w:spacing w:line="240" w:lineRule="auto"/>
              <w:jc w:val="both"/>
            </w:pPr>
            <w:r>
              <w:t>50,00</w:t>
            </w:r>
          </w:p>
        </w:tc>
        <w:tc>
          <w:tcPr>
            <w:tcW w:w="1142" w:type="dxa"/>
            <w:tcBorders>
              <w:left w:val="single" w:sz="4" w:space="0" w:color="auto"/>
              <w:bottom w:val="single" w:sz="4" w:space="0" w:color="auto"/>
              <w:right w:val="single" w:sz="4" w:space="0" w:color="auto"/>
            </w:tcBorders>
          </w:tcPr>
          <w:p w:rsidR="00F257E6" w:rsidRDefault="00F257E6" w:rsidP="009C7CF4">
            <w:pPr>
              <w:spacing w:line="240" w:lineRule="auto"/>
              <w:jc w:val="both"/>
            </w:pPr>
            <w:r>
              <w:t>37</w:t>
            </w:r>
          </w:p>
        </w:tc>
        <w:tc>
          <w:tcPr>
            <w:tcW w:w="1137" w:type="dxa"/>
            <w:tcBorders>
              <w:left w:val="single" w:sz="4" w:space="0" w:color="auto"/>
              <w:bottom w:val="single" w:sz="4" w:space="0" w:color="auto"/>
              <w:right w:val="single" w:sz="4" w:space="0" w:color="auto"/>
            </w:tcBorders>
          </w:tcPr>
          <w:p w:rsidR="00F257E6" w:rsidRDefault="00F257E6" w:rsidP="009C7CF4">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F257E6" w:rsidRDefault="00F257E6" w:rsidP="009C7CF4">
            <w:pPr>
              <w:spacing w:line="240" w:lineRule="auto"/>
              <w:jc w:val="both"/>
            </w:pPr>
            <w:r>
              <w:t>74</w:t>
            </w:r>
          </w:p>
        </w:tc>
        <w:tc>
          <w:tcPr>
            <w:tcW w:w="1145" w:type="dxa"/>
            <w:tcBorders>
              <w:left w:val="single" w:sz="4" w:space="0" w:color="auto"/>
              <w:bottom w:val="single" w:sz="4" w:space="0" w:color="auto"/>
              <w:right w:val="single" w:sz="4" w:space="0" w:color="auto"/>
            </w:tcBorders>
          </w:tcPr>
          <w:p w:rsidR="00F257E6" w:rsidRDefault="00F257E6" w:rsidP="009C7CF4">
            <w:pPr>
              <w:spacing w:line="240" w:lineRule="auto"/>
              <w:jc w:val="both"/>
              <w:rPr>
                <w:b/>
                <w:bCs/>
              </w:rPr>
            </w:pPr>
            <w:r>
              <w:rPr>
                <w:b/>
                <w:bCs/>
              </w:rPr>
              <w:t xml:space="preserve">  100,00</w:t>
            </w:r>
          </w:p>
        </w:tc>
      </w:tr>
    </w:tbl>
    <w:p w:rsidR="00F257E6" w:rsidRDefault="00F257E6" w:rsidP="005B05B1">
      <w:pPr>
        <w:pStyle w:val="Default"/>
        <w:spacing w:line="360" w:lineRule="auto"/>
        <w:jc w:val="both"/>
      </w:pPr>
    </w:p>
    <w:p w:rsidR="001620A7" w:rsidRDefault="001620A7" w:rsidP="005B05B1">
      <w:pPr>
        <w:pStyle w:val="Default"/>
        <w:spacing w:line="360" w:lineRule="auto"/>
        <w:jc w:val="both"/>
      </w:pPr>
    </w:p>
    <w:p w:rsidR="00572B17" w:rsidRDefault="00F3592F" w:rsidP="005B05B1">
      <w:pPr>
        <w:pStyle w:val="Default"/>
        <w:spacing w:line="360" w:lineRule="auto"/>
        <w:jc w:val="both"/>
      </w:pPr>
      <w:r>
        <w:t xml:space="preserve">     </w:t>
      </w:r>
      <w:r w:rsidR="001620A7">
        <w:t>Do mého dotazníku jsem použil tuto otázku z několika důvodů. Nejdůležitějším byl ten, že dítě dývá často obětí dopravní nehody jako spolujezdec v motorovém vozidle. Proto i mne osobně zajímalo</w:t>
      </w:r>
      <w:r w:rsidR="00767538">
        <w:t>,</w:t>
      </w:r>
      <w:r w:rsidR="001620A7">
        <w:t xml:space="preserve"> jak je to s</w:t>
      </w:r>
      <w:r w:rsidR="00572B17">
        <w:t> vědomostmi žáků o této problematice. Další důvod byl ten, že</w:t>
      </w:r>
      <w:r w:rsidR="00AE1BF9">
        <w:br/>
      </w:r>
      <w:r w:rsidR="00572B17">
        <w:t>i toto ustanovení pravidel provozu na pozemních komunikacích se několikrát změnilo a bylo k němu i několik přechodných ustanovení, která ovšem končila vesměs v květnu roku 2008. Zajímalo mne tedy</w:t>
      </w:r>
      <w:r w:rsidR="00767538">
        <w:t>,</w:t>
      </w:r>
      <w:r w:rsidR="00572B17">
        <w:t xml:space="preserve"> i jak aktuálně jsou respondenti testu informováni. Výsledek je poměrně jasný a drtivá většina respondentů dotazníku zodpověděla otázku správně.</w:t>
      </w:r>
    </w:p>
    <w:p w:rsidR="00572B17" w:rsidRDefault="00572B17" w:rsidP="005B05B1">
      <w:pPr>
        <w:pStyle w:val="Default"/>
        <w:spacing w:line="360" w:lineRule="auto"/>
        <w:jc w:val="both"/>
      </w:pPr>
    </w:p>
    <w:p w:rsidR="00572B17" w:rsidRDefault="00572B17" w:rsidP="005B05B1">
      <w:pPr>
        <w:pStyle w:val="Default"/>
        <w:spacing w:line="360" w:lineRule="auto"/>
        <w:jc w:val="both"/>
      </w:pPr>
    </w:p>
    <w:p w:rsidR="00E8698A" w:rsidRDefault="00E8698A" w:rsidP="005B05B1">
      <w:pPr>
        <w:pStyle w:val="Default"/>
        <w:spacing w:line="360" w:lineRule="auto"/>
        <w:jc w:val="both"/>
      </w:pPr>
    </w:p>
    <w:p w:rsidR="009C7CF4" w:rsidRDefault="009C7CF4" w:rsidP="005B05B1">
      <w:pPr>
        <w:pStyle w:val="Default"/>
        <w:spacing w:line="360" w:lineRule="auto"/>
        <w:jc w:val="both"/>
        <w:rPr>
          <w:b/>
        </w:rPr>
      </w:pPr>
    </w:p>
    <w:p w:rsidR="009C7CF4" w:rsidRDefault="009C7CF4" w:rsidP="005B05B1">
      <w:pPr>
        <w:pStyle w:val="Default"/>
        <w:spacing w:line="360" w:lineRule="auto"/>
        <w:jc w:val="both"/>
        <w:rPr>
          <w:b/>
        </w:rPr>
      </w:pPr>
    </w:p>
    <w:p w:rsidR="009C7CF4" w:rsidRDefault="009C7CF4" w:rsidP="005B05B1">
      <w:pPr>
        <w:pStyle w:val="Default"/>
        <w:spacing w:line="360" w:lineRule="auto"/>
        <w:jc w:val="both"/>
        <w:rPr>
          <w:b/>
        </w:rPr>
      </w:pPr>
    </w:p>
    <w:p w:rsidR="009C7CF4" w:rsidRDefault="009C7CF4" w:rsidP="005B05B1">
      <w:pPr>
        <w:pStyle w:val="Default"/>
        <w:spacing w:line="360" w:lineRule="auto"/>
        <w:jc w:val="both"/>
        <w:rPr>
          <w:b/>
        </w:rPr>
      </w:pPr>
    </w:p>
    <w:p w:rsidR="009C7CF4" w:rsidRDefault="009C7CF4" w:rsidP="005B05B1">
      <w:pPr>
        <w:pStyle w:val="Default"/>
        <w:spacing w:line="360" w:lineRule="auto"/>
        <w:jc w:val="both"/>
        <w:rPr>
          <w:b/>
        </w:rPr>
      </w:pPr>
    </w:p>
    <w:p w:rsidR="00572B17" w:rsidRDefault="00572B17" w:rsidP="005B05B1">
      <w:pPr>
        <w:pStyle w:val="Default"/>
        <w:spacing w:line="360" w:lineRule="auto"/>
        <w:jc w:val="both"/>
        <w:rPr>
          <w:b/>
        </w:rPr>
      </w:pPr>
      <w:r>
        <w:rPr>
          <w:b/>
        </w:rPr>
        <w:lastRenderedPageBreak/>
        <w:t>K otázce č.</w:t>
      </w:r>
      <w:r w:rsidR="00E8698A">
        <w:rPr>
          <w:b/>
        </w:rPr>
        <w:t xml:space="preserve"> </w:t>
      </w:r>
      <w:r>
        <w:rPr>
          <w:b/>
        </w:rPr>
        <w:t>6</w:t>
      </w:r>
    </w:p>
    <w:p w:rsidR="00572B17" w:rsidRDefault="00572B17" w:rsidP="005B05B1">
      <w:pPr>
        <w:pStyle w:val="Default"/>
        <w:spacing w:line="360" w:lineRule="auto"/>
        <w:jc w:val="both"/>
        <w:rPr>
          <w:b/>
        </w:rPr>
      </w:pPr>
    </w:p>
    <w:p w:rsidR="00572B17" w:rsidRDefault="009C7CF4" w:rsidP="005B05B1">
      <w:pPr>
        <w:pStyle w:val="Default"/>
        <w:spacing w:line="360" w:lineRule="auto"/>
        <w:jc w:val="both"/>
      </w:pPr>
      <w:r>
        <w:t xml:space="preserve">     </w:t>
      </w:r>
      <w:r w:rsidR="00572B17">
        <w:t>Tato otázka byla položena na povinnosti vyplývající z příkazové dopravní značky “Stezka p</w:t>
      </w:r>
      <w:r w:rsidR="00E8698A">
        <w:t>ro cyklisty“. Možnosti odpovědí</w:t>
      </w:r>
      <w:r w:rsidR="00572B17">
        <w:t>:</w:t>
      </w:r>
    </w:p>
    <w:p w:rsidR="009C7CF4" w:rsidRDefault="009C7CF4" w:rsidP="005B05B1">
      <w:pPr>
        <w:pStyle w:val="Default"/>
        <w:spacing w:line="360" w:lineRule="auto"/>
        <w:jc w:val="both"/>
      </w:pPr>
    </w:p>
    <w:p w:rsidR="00572B17" w:rsidRDefault="00572B17" w:rsidP="005B05B1">
      <w:pPr>
        <w:pStyle w:val="Default"/>
        <w:spacing w:line="360" w:lineRule="auto"/>
        <w:jc w:val="both"/>
      </w:pPr>
      <w:r>
        <w:t>a) žádná, značka se týká jen jízdy na motokolech</w:t>
      </w:r>
    </w:p>
    <w:p w:rsidR="00572B17" w:rsidRDefault="00572B17" w:rsidP="005B05B1">
      <w:pPr>
        <w:pStyle w:val="Default"/>
        <w:spacing w:line="360" w:lineRule="auto"/>
        <w:jc w:val="both"/>
      </w:pPr>
      <w:r>
        <w:t>b) musím k jízdě užít takto označenou komunikaci</w:t>
      </w:r>
    </w:p>
    <w:p w:rsidR="00C6307B" w:rsidRDefault="00572B17" w:rsidP="005B05B1">
      <w:pPr>
        <w:pStyle w:val="Default"/>
        <w:spacing w:line="360" w:lineRule="auto"/>
        <w:jc w:val="both"/>
      </w:pPr>
      <w:r>
        <w:t>c) můžu užít takto označenou komunikaci, nebo jet při pravém okraji vozovky</w:t>
      </w:r>
    </w:p>
    <w:p w:rsidR="00C6307B" w:rsidRDefault="00C6307B" w:rsidP="005B05B1">
      <w:pPr>
        <w:pStyle w:val="Default"/>
        <w:spacing w:line="360" w:lineRule="auto"/>
        <w:jc w:val="both"/>
      </w:pPr>
    </w:p>
    <w:p w:rsidR="009C7CF4" w:rsidRDefault="00C6307B" w:rsidP="005B05B1">
      <w:pPr>
        <w:pStyle w:val="Default"/>
        <w:spacing w:line="360" w:lineRule="auto"/>
        <w:jc w:val="both"/>
      </w:pPr>
      <w:r w:rsidRPr="009D7808">
        <w:rPr>
          <w:b/>
        </w:rPr>
        <w:t>Tabulka 12</w:t>
      </w:r>
      <w:r w:rsidR="009D7808">
        <w:t>:</w:t>
      </w:r>
      <w:r w:rsidR="00572B17">
        <w:t xml:space="preserve"> </w:t>
      </w:r>
      <w:r>
        <w:t>Názor</w:t>
      </w:r>
      <w:r w:rsidRPr="00F257E6">
        <w:t xml:space="preserve"> </w:t>
      </w:r>
      <w:r>
        <w:t>městských žáků na povinnost cyklisty použít komunikaci označenou dopraví značkou „Stezka pro cyklisty“</w:t>
      </w:r>
    </w:p>
    <w:p w:rsidR="00C6307B" w:rsidRPr="005D258A" w:rsidRDefault="00C6307B" w:rsidP="005B05B1">
      <w:pPr>
        <w:pStyle w:val="Default"/>
        <w:spacing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C6307B" w:rsidTr="00C6307B">
        <w:trPr>
          <w:cantSplit/>
          <w:trHeight w:val="539"/>
        </w:trPr>
        <w:tc>
          <w:tcPr>
            <w:tcW w:w="1326" w:type="dxa"/>
            <w:vMerge w:val="restart"/>
            <w:tcBorders>
              <w:top w:val="single" w:sz="4" w:space="0" w:color="auto"/>
              <w:left w:val="single" w:sz="4" w:space="0" w:color="auto"/>
              <w:right w:val="single" w:sz="4" w:space="0" w:color="auto"/>
            </w:tcBorders>
          </w:tcPr>
          <w:p w:rsidR="00C6307B" w:rsidRDefault="00C6307B" w:rsidP="009C7CF4">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C6307B" w:rsidRDefault="00C6307B" w:rsidP="009C7CF4">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C6307B" w:rsidRDefault="00C6307B" w:rsidP="009C7CF4">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C6307B" w:rsidRDefault="00C6307B" w:rsidP="009C7CF4">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C6307B" w:rsidRDefault="00C6307B" w:rsidP="009C7CF4">
            <w:pPr>
              <w:pStyle w:val="Nadpis1"/>
              <w:jc w:val="both"/>
            </w:pPr>
            <w:r>
              <w:t>Celkem</w:t>
            </w:r>
          </w:p>
        </w:tc>
      </w:tr>
      <w:tr w:rsidR="00C6307B" w:rsidTr="00C6307B">
        <w:trPr>
          <w:cantSplit/>
        </w:trPr>
        <w:tc>
          <w:tcPr>
            <w:tcW w:w="1326" w:type="dxa"/>
            <w:vMerge/>
            <w:tcBorders>
              <w:left w:val="single" w:sz="4" w:space="0" w:color="auto"/>
              <w:bottom w:val="single" w:sz="4" w:space="0" w:color="auto"/>
              <w:right w:val="single" w:sz="4" w:space="0" w:color="auto"/>
            </w:tcBorders>
          </w:tcPr>
          <w:p w:rsidR="00C6307B" w:rsidRDefault="00C6307B" w:rsidP="009C7CF4">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C6307B" w:rsidRDefault="00C6307B" w:rsidP="009C7CF4">
            <w:pPr>
              <w:spacing w:line="240" w:lineRule="auto"/>
              <w:jc w:val="both"/>
            </w:pPr>
          </w:p>
        </w:tc>
        <w:tc>
          <w:tcPr>
            <w:tcW w:w="1139"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w:t>
            </w:r>
          </w:p>
        </w:tc>
      </w:tr>
      <w:tr w:rsidR="00C6307B" w:rsidTr="00C6307B">
        <w:trPr>
          <w:cantSplit/>
        </w:trPr>
        <w:tc>
          <w:tcPr>
            <w:tcW w:w="1326" w:type="dxa"/>
            <w:vMerge w:val="restart"/>
            <w:tcBorders>
              <w:top w:val="single" w:sz="4" w:space="0" w:color="auto"/>
              <w:left w:val="single" w:sz="4" w:space="0" w:color="auto"/>
              <w:right w:val="single" w:sz="4" w:space="0" w:color="auto"/>
            </w:tcBorders>
          </w:tcPr>
          <w:p w:rsidR="00C6307B" w:rsidRDefault="00C6307B" w:rsidP="009C7CF4">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C6307B" w:rsidRDefault="00C6307B" w:rsidP="009C7CF4">
            <w:pPr>
              <w:spacing w:line="240" w:lineRule="auto"/>
              <w:jc w:val="both"/>
            </w:pPr>
            <w:r>
              <w:t>chlapci</w:t>
            </w:r>
          </w:p>
        </w:tc>
        <w:tc>
          <w:tcPr>
            <w:tcW w:w="1139" w:type="dxa"/>
            <w:tcBorders>
              <w:top w:val="single" w:sz="4" w:space="0" w:color="auto"/>
              <w:left w:val="single" w:sz="4" w:space="0" w:color="auto"/>
              <w:right w:val="single" w:sz="4" w:space="0" w:color="auto"/>
            </w:tcBorders>
          </w:tcPr>
          <w:p w:rsidR="00C6307B" w:rsidRDefault="00C6307B" w:rsidP="009C7CF4">
            <w:pPr>
              <w:spacing w:line="240" w:lineRule="auto"/>
              <w:jc w:val="both"/>
            </w:pPr>
            <w:r>
              <w:t>3</w:t>
            </w:r>
          </w:p>
        </w:tc>
        <w:tc>
          <w:tcPr>
            <w:tcW w:w="1136" w:type="dxa"/>
            <w:tcBorders>
              <w:top w:val="single" w:sz="4" w:space="0" w:color="auto"/>
              <w:left w:val="single" w:sz="4" w:space="0" w:color="auto"/>
              <w:right w:val="single" w:sz="4" w:space="0" w:color="auto"/>
            </w:tcBorders>
          </w:tcPr>
          <w:p w:rsidR="00C6307B" w:rsidRDefault="001B2E54" w:rsidP="009C7CF4">
            <w:pPr>
              <w:spacing w:line="240" w:lineRule="auto"/>
              <w:jc w:val="both"/>
            </w:pPr>
            <w:r>
              <w:t>4,05</w:t>
            </w:r>
          </w:p>
        </w:tc>
        <w:tc>
          <w:tcPr>
            <w:tcW w:w="1142" w:type="dxa"/>
            <w:tcBorders>
              <w:top w:val="single" w:sz="4" w:space="0" w:color="auto"/>
              <w:left w:val="single" w:sz="4" w:space="0" w:color="auto"/>
              <w:right w:val="single" w:sz="4" w:space="0" w:color="auto"/>
            </w:tcBorders>
          </w:tcPr>
          <w:p w:rsidR="00C6307B" w:rsidRDefault="00C6307B" w:rsidP="009C7CF4">
            <w:pPr>
              <w:spacing w:line="240" w:lineRule="auto"/>
              <w:jc w:val="both"/>
            </w:pPr>
            <w:r>
              <w:t>2</w:t>
            </w:r>
          </w:p>
        </w:tc>
        <w:tc>
          <w:tcPr>
            <w:tcW w:w="1137" w:type="dxa"/>
            <w:tcBorders>
              <w:top w:val="single" w:sz="4" w:space="0" w:color="auto"/>
              <w:left w:val="single" w:sz="4" w:space="0" w:color="auto"/>
              <w:right w:val="single" w:sz="4" w:space="0" w:color="auto"/>
            </w:tcBorders>
          </w:tcPr>
          <w:p w:rsidR="00C6307B" w:rsidRDefault="001B2E54" w:rsidP="009C7CF4">
            <w:pPr>
              <w:spacing w:line="240" w:lineRule="auto"/>
              <w:jc w:val="both"/>
            </w:pPr>
            <w:r>
              <w:t>2,70</w:t>
            </w:r>
          </w:p>
        </w:tc>
        <w:tc>
          <w:tcPr>
            <w:tcW w:w="1143" w:type="dxa"/>
            <w:tcBorders>
              <w:top w:val="single" w:sz="4" w:space="0" w:color="auto"/>
              <w:left w:val="single" w:sz="4" w:space="0" w:color="auto"/>
              <w:right w:val="single" w:sz="4" w:space="0" w:color="auto"/>
            </w:tcBorders>
          </w:tcPr>
          <w:p w:rsidR="00C6307B" w:rsidRDefault="00C6307B" w:rsidP="009C7CF4">
            <w:pPr>
              <w:spacing w:line="240" w:lineRule="auto"/>
              <w:jc w:val="both"/>
            </w:pPr>
            <w:r>
              <w:t>5</w:t>
            </w:r>
          </w:p>
        </w:tc>
        <w:tc>
          <w:tcPr>
            <w:tcW w:w="1145" w:type="dxa"/>
            <w:tcBorders>
              <w:top w:val="single" w:sz="4" w:space="0" w:color="auto"/>
              <w:left w:val="single" w:sz="4" w:space="0" w:color="auto"/>
              <w:right w:val="single" w:sz="4" w:space="0" w:color="auto"/>
            </w:tcBorders>
          </w:tcPr>
          <w:p w:rsidR="00C6307B" w:rsidRDefault="001B2E54" w:rsidP="009C7CF4">
            <w:pPr>
              <w:spacing w:line="240" w:lineRule="auto"/>
              <w:jc w:val="both"/>
              <w:rPr>
                <w:b/>
                <w:bCs/>
              </w:rPr>
            </w:pPr>
            <w:r>
              <w:rPr>
                <w:b/>
                <w:bCs/>
              </w:rPr>
              <w:t>6,76</w:t>
            </w:r>
          </w:p>
        </w:tc>
      </w:tr>
      <w:tr w:rsidR="00C6307B" w:rsidTr="00C6307B">
        <w:trPr>
          <w:cantSplit/>
        </w:trPr>
        <w:tc>
          <w:tcPr>
            <w:tcW w:w="1326" w:type="dxa"/>
            <w:vMerge/>
            <w:tcBorders>
              <w:left w:val="single" w:sz="4" w:space="0" w:color="auto"/>
              <w:right w:val="single" w:sz="4" w:space="0" w:color="auto"/>
            </w:tcBorders>
          </w:tcPr>
          <w:p w:rsidR="00C6307B" w:rsidRDefault="00C6307B" w:rsidP="009C7CF4">
            <w:pPr>
              <w:spacing w:line="240" w:lineRule="auto"/>
              <w:jc w:val="both"/>
              <w:rPr>
                <w:sz w:val="32"/>
              </w:rPr>
            </w:pPr>
          </w:p>
        </w:tc>
        <w:tc>
          <w:tcPr>
            <w:tcW w:w="1042" w:type="dxa"/>
            <w:gridSpan w:val="2"/>
            <w:tcBorders>
              <w:left w:val="single" w:sz="4" w:space="0" w:color="auto"/>
              <w:right w:val="single" w:sz="4" w:space="0" w:color="auto"/>
            </w:tcBorders>
          </w:tcPr>
          <w:p w:rsidR="00C6307B" w:rsidRDefault="00C6307B" w:rsidP="009C7CF4">
            <w:pPr>
              <w:spacing w:line="240" w:lineRule="auto"/>
              <w:jc w:val="both"/>
            </w:pPr>
            <w:r>
              <w:t>dívky</w:t>
            </w:r>
          </w:p>
        </w:tc>
        <w:tc>
          <w:tcPr>
            <w:tcW w:w="1139" w:type="dxa"/>
            <w:tcBorders>
              <w:left w:val="single" w:sz="4" w:space="0" w:color="auto"/>
              <w:right w:val="single" w:sz="4" w:space="0" w:color="auto"/>
            </w:tcBorders>
          </w:tcPr>
          <w:p w:rsidR="00C6307B" w:rsidRDefault="00C6307B" w:rsidP="009C7CF4">
            <w:pPr>
              <w:spacing w:line="240" w:lineRule="auto"/>
              <w:jc w:val="both"/>
            </w:pPr>
            <w:r>
              <w:t>2</w:t>
            </w:r>
          </w:p>
        </w:tc>
        <w:tc>
          <w:tcPr>
            <w:tcW w:w="1136" w:type="dxa"/>
            <w:tcBorders>
              <w:left w:val="single" w:sz="4" w:space="0" w:color="auto"/>
              <w:right w:val="single" w:sz="4" w:space="0" w:color="auto"/>
            </w:tcBorders>
          </w:tcPr>
          <w:p w:rsidR="00C6307B" w:rsidRDefault="001B2E54" w:rsidP="009C7CF4">
            <w:pPr>
              <w:spacing w:line="240" w:lineRule="auto"/>
              <w:jc w:val="both"/>
            </w:pPr>
            <w:r>
              <w:t>2,70</w:t>
            </w:r>
          </w:p>
        </w:tc>
        <w:tc>
          <w:tcPr>
            <w:tcW w:w="1142" w:type="dxa"/>
            <w:tcBorders>
              <w:left w:val="single" w:sz="4" w:space="0" w:color="auto"/>
              <w:right w:val="single" w:sz="4" w:space="0" w:color="auto"/>
            </w:tcBorders>
          </w:tcPr>
          <w:p w:rsidR="00C6307B" w:rsidRDefault="00C6307B" w:rsidP="009C7CF4">
            <w:pPr>
              <w:spacing w:line="240" w:lineRule="auto"/>
              <w:jc w:val="both"/>
            </w:pPr>
            <w:r>
              <w:t>2</w:t>
            </w:r>
          </w:p>
        </w:tc>
        <w:tc>
          <w:tcPr>
            <w:tcW w:w="1137" w:type="dxa"/>
            <w:tcBorders>
              <w:left w:val="single" w:sz="4" w:space="0" w:color="auto"/>
              <w:right w:val="single" w:sz="4" w:space="0" w:color="auto"/>
            </w:tcBorders>
          </w:tcPr>
          <w:p w:rsidR="00C6307B" w:rsidRDefault="001B2E54" w:rsidP="009C7CF4">
            <w:pPr>
              <w:spacing w:line="240" w:lineRule="auto"/>
              <w:jc w:val="both"/>
            </w:pPr>
            <w:r>
              <w:t>2,70</w:t>
            </w:r>
          </w:p>
        </w:tc>
        <w:tc>
          <w:tcPr>
            <w:tcW w:w="1143" w:type="dxa"/>
            <w:tcBorders>
              <w:left w:val="single" w:sz="4" w:space="0" w:color="auto"/>
              <w:right w:val="single" w:sz="4" w:space="0" w:color="auto"/>
            </w:tcBorders>
          </w:tcPr>
          <w:p w:rsidR="00C6307B" w:rsidRDefault="00C6307B" w:rsidP="009C7CF4">
            <w:pPr>
              <w:spacing w:line="240" w:lineRule="auto"/>
              <w:jc w:val="both"/>
            </w:pPr>
            <w:r>
              <w:t>4</w:t>
            </w:r>
          </w:p>
        </w:tc>
        <w:tc>
          <w:tcPr>
            <w:tcW w:w="1145" w:type="dxa"/>
            <w:tcBorders>
              <w:left w:val="single" w:sz="4" w:space="0" w:color="auto"/>
              <w:right w:val="single" w:sz="4" w:space="0" w:color="auto"/>
            </w:tcBorders>
          </w:tcPr>
          <w:p w:rsidR="00C6307B" w:rsidRDefault="001B2E54" w:rsidP="009C7CF4">
            <w:pPr>
              <w:spacing w:line="240" w:lineRule="auto"/>
              <w:jc w:val="both"/>
              <w:rPr>
                <w:b/>
                <w:bCs/>
              </w:rPr>
            </w:pPr>
            <w:r>
              <w:rPr>
                <w:b/>
                <w:bCs/>
              </w:rPr>
              <w:t>5,41</w:t>
            </w:r>
          </w:p>
        </w:tc>
      </w:tr>
      <w:tr w:rsidR="00C6307B" w:rsidTr="00C6307B">
        <w:trPr>
          <w:cantSplit/>
        </w:trPr>
        <w:tc>
          <w:tcPr>
            <w:tcW w:w="1326" w:type="dxa"/>
            <w:vMerge w:val="restart"/>
            <w:tcBorders>
              <w:left w:val="single" w:sz="4" w:space="0" w:color="auto"/>
              <w:right w:val="single" w:sz="4" w:space="0" w:color="auto"/>
            </w:tcBorders>
          </w:tcPr>
          <w:p w:rsidR="00C6307B" w:rsidRDefault="00C6307B" w:rsidP="009C7CF4">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C6307B" w:rsidRDefault="00C6307B" w:rsidP="009C7CF4">
            <w:pPr>
              <w:spacing w:line="240" w:lineRule="auto"/>
              <w:jc w:val="both"/>
            </w:pPr>
            <w:r>
              <w:t>chlapci</w:t>
            </w:r>
          </w:p>
        </w:tc>
        <w:tc>
          <w:tcPr>
            <w:tcW w:w="1139" w:type="dxa"/>
            <w:tcBorders>
              <w:left w:val="single" w:sz="4" w:space="0" w:color="auto"/>
              <w:right w:val="single" w:sz="4" w:space="0" w:color="auto"/>
            </w:tcBorders>
          </w:tcPr>
          <w:p w:rsidR="00C6307B" w:rsidRDefault="00C6307B" w:rsidP="009C7CF4">
            <w:pPr>
              <w:spacing w:line="240" w:lineRule="auto"/>
              <w:jc w:val="both"/>
            </w:pPr>
            <w:r>
              <w:t>26</w:t>
            </w:r>
          </w:p>
        </w:tc>
        <w:tc>
          <w:tcPr>
            <w:tcW w:w="1136" w:type="dxa"/>
            <w:tcBorders>
              <w:left w:val="single" w:sz="4" w:space="0" w:color="auto"/>
              <w:right w:val="single" w:sz="4" w:space="0" w:color="auto"/>
            </w:tcBorders>
          </w:tcPr>
          <w:p w:rsidR="00C6307B" w:rsidRDefault="001B2E54" w:rsidP="009C7CF4">
            <w:pPr>
              <w:spacing w:line="240" w:lineRule="auto"/>
              <w:jc w:val="both"/>
            </w:pPr>
            <w:r>
              <w:t>35,14</w:t>
            </w:r>
          </w:p>
        </w:tc>
        <w:tc>
          <w:tcPr>
            <w:tcW w:w="1142" w:type="dxa"/>
            <w:tcBorders>
              <w:left w:val="single" w:sz="4" w:space="0" w:color="auto"/>
              <w:right w:val="single" w:sz="4" w:space="0" w:color="auto"/>
            </w:tcBorders>
          </w:tcPr>
          <w:p w:rsidR="00C6307B" w:rsidRDefault="00C6307B" w:rsidP="009C7CF4">
            <w:pPr>
              <w:spacing w:line="240" w:lineRule="auto"/>
              <w:jc w:val="both"/>
            </w:pPr>
            <w:r>
              <w:t>24</w:t>
            </w:r>
          </w:p>
        </w:tc>
        <w:tc>
          <w:tcPr>
            <w:tcW w:w="1137" w:type="dxa"/>
            <w:tcBorders>
              <w:left w:val="single" w:sz="4" w:space="0" w:color="auto"/>
              <w:right w:val="single" w:sz="4" w:space="0" w:color="auto"/>
            </w:tcBorders>
          </w:tcPr>
          <w:p w:rsidR="00C6307B" w:rsidRDefault="001B2E54" w:rsidP="009C7CF4">
            <w:pPr>
              <w:spacing w:line="240" w:lineRule="auto"/>
              <w:jc w:val="both"/>
            </w:pPr>
            <w:r>
              <w:t>32,43</w:t>
            </w:r>
          </w:p>
        </w:tc>
        <w:tc>
          <w:tcPr>
            <w:tcW w:w="1143" w:type="dxa"/>
            <w:tcBorders>
              <w:left w:val="single" w:sz="4" w:space="0" w:color="auto"/>
              <w:right w:val="single" w:sz="4" w:space="0" w:color="auto"/>
            </w:tcBorders>
          </w:tcPr>
          <w:p w:rsidR="00C6307B" w:rsidRDefault="00C6307B" w:rsidP="009C7CF4">
            <w:pPr>
              <w:spacing w:line="240" w:lineRule="auto"/>
              <w:jc w:val="both"/>
            </w:pPr>
            <w:r>
              <w:t>50</w:t>
            </w:r>
          </w:p>
        </w:tc>
        <w:tc>
          <w:tcPr>
            <w:tcW w:w="1145" w:type="dxa"/>
            <w:tcBorders>
              <w:left w:val="single" w:sz="4" w:space="0" w:color="auto"/>
              <w:right w:val="single" w:sz="4" w:space="0" w:color="auto"/>
            </w:tcBorders>
          </w:tcPr>
          <w:p w:rsidR="00C6307B" w:rsidRDefault="001B2E54" w:rsidP="009C7CF4">
            <w:pPr>
              <w:spacing w:line="240" w:lineRule="auto"/>
              <w:jc w:val="both"/>
              <w:rPr>
                <w:b/>
                <w:bCs/>
              </w:rPr>
            </w:pPr>
            <w:r>
              <w:rPr>
                <w:b/>
                <w:bCs/>
              </w:rPr>
              <w:t>67,57</w:t>
            </w:r>
          </w:p>
        </w:tc>
      </w:tr>
      <w:tr w:rsidR="00C6307B" w:rsidTr="00C6307B">
        <w:trPr>
          <w:cantSplit/>
        </w:trPr>
        <w:tc>
          <w:tcPr>
            <w:tcW w:w="1326" w:type="dxa"/>
            <w:vMerge/>
            <w:tcBorders>
              <w:left w:val="single" w:sz="4" w:space="0" w:color="auto"/>
              <w:right w:val="single" w:sz="4" w:space="0" w:color="auto"/>
            </w:tcBorders>
          </w:tcPr>
          <w:p w:rsidR="00C6307B" w:rsidRDefault="00C6307B" w:rsidP="009C7CF4">
            <w:pPr>
              <w:spacing w:line="240" w:lineRule="auto"/>
              <w:jc w:val="both"/>
              <w:rPr>
                <w:sz w:val="32"/>
              </w:rPr>
            </w:pPr>
          </w:p>
        </w:tc>
        <w:tc>
          <w:tcPr>
            <w:tcW w:w="1042" w:type="dxa"/>
            <w:gridSpan w:val="2"/>
            <w:tcBorders>
              <w:left w:val="single" w:sz="4" w:space="0" w:color="auto"/>
              <w:right w:val="single" w:sz="4" w:space="0" w:color="auto"/>
            </w:tcBorders>
          </w:tcPr>
          <w:p w:rsidR="00C6307B" w:rsidRDefault="00C6307B" w:rsidP="009C7CF4">
            <w:pPr>
              <w:spacing w:line="240" w:lineRule="auto"/>
              <w:jc w:val="both"/>
            </w:pPr>
            <w:r>
              <w:t>dívky</w:t>
            </w:r>
          </w:p>
        </w:tc>
        <w:tc>
          <w:tcPr>
            <w:tcW w:w="1139" w:type="dxa"/>
            <w:tcBorders>
              <w:left w:val="single" w:sz="4" w:space="0" w:color="auto"/>
              <w:right w:val="single" w:sz="4" w:space="0" w:color="auto"/>
            </w:tcBorders>
          </w:tcPr>
          <w:p w:rsidR="00C6307B" w:rsidRDefault="00C6307B" w:rsidP="009C7CF4">
            <w:pPr>
              <w:spacing w:line="240" w:lineRule="auto"/>
              <w:jc w:val="both"/>
            </w:pPr>
            <w:r>
              <w:t>29</w:t>
            </w:r>
          </w:p>
        </w:tc>
        <w:tc>
          <w:tcPr>
            <w:tcW w:w="1136" w:type="dxa"/>
            <w:tcBorders>
              <w:left w:val="single" w:sz="4" w:space="0" w:color="auto"/>
              <w:right w:val="single" w:sz="4" w:space="0" w:color="auto"/>
            </w:tcBorders>
          </w:tcPr>
          <w:p w:rsidR="00C6307B" w:rsidRDefault="001B2E54" w:rsidP="009C7CF4">
            <w:pPr>
              <w:spacing w:line="240" w:lineRule="auto"/>
              <w:jc w:val="both"/>
            </w:pPr>
            <w:r>
              <w:t>39,19</w:t>
            </w:r>
          </w:p>
        </w:tc>
        <w:tc>
          <w:tcPr>
            <w:tcW w:w="1142" w:type="dxa"/>
            <w:tcBorders>
              <w:left w:val="single" w:sz="4" w:space="0" w:color="auto"/>
              <w:right w:val="single" w:sz="4" w:space="0" w:color="auto"/>
            </w:tcBorders>
          </w:tcPr>
          <w:p w:rsidR="00C6307B" w:rsidRDefault="00C6307B" w:rsidP="009C7CF4">
            <w:pPr>
              <w:spacing w:line="240" w:lineRule="auto"/>
              <w:jc w:val="both"/>
            </w:pPr>
            <w:r>
              <w:t>25</w:t>
            </w:r>
          </w:p>
        </w:tc>
        <w:tc>
          <w:tcPr>
            <w:tcW w:w="1137" w:type="dxa"/>
            <w:tcBorders>
              <w:left w:val="single" w:sz="4" w:space="0" w:color="auto"/>
              <w:right w:val="single" w:sz="4" w:space="0" w:color="auto"/>
            </w:tcBorders>
          </w:tcPr>
          <w:p w:rsidR="00C6307B" w:rsidRDefault="001B2E54" w:rsidP="009C7CF4">
            <w:pPr>
              <w:spacing w:line="240" w:lineRule="auto"/>
              <w:jc w:val="both"/>
            </w:pPr>
            <w:r>
              <w:t>33,78</w:t>
            </w:r>
          </w:p>
        </w:tc>
        <w:tc>
          <w:tcPr>
            <w:tcW w:w="1143" w:type="dxa"/>
            <w:tcBorders>
              <w:left w:val="single" w:sz="4" w:space="0" w:color="auto"/>
              <w:right w:val="single" w:sz="4" w:space="0" w:color="auto"/>
            </w:tcBorders>
          </w:tcPr>
          <w:p w:rsidR="00C6307B" w:rsidRDefault="00C6307B" w:rsidP="009C7CF4">
            <w:pPr>
              <w:spacing w:line="240" w:lineRule="auto"/>
              <w:jc w:val="both"/>
            </w:pPr>
            <w:r>
              <w:t>54</w:t>
            </w:r>
          </w:p>
        </w:tc>
        <w:tc>
          <w:tcPr>
            <w:tcW w:w="1145" w:type="dxa"/>
            <w:tcBorders>
              <w:left w:val="single" w:sz="4" w:space="0" w:color="auto"/>
              <w:right w:val="single" w:sz="4" w:space="0" w:color="auto"/>
            </w:tcBorders>
          </w:tcPr>
          <w:p w:rsidR="00C6307B" w:rsidRDefault="001B2E54" w:rsidP="009C7CF4">
            <w:pPr>
              <w:spacing w:line="240" w:lineRule="auto"/>
              <w:jc w:val="both"/>
              <w:rPr>
                <w:b/>
                <w:bCs/>
              </w:rPr>
            </w:pPr>
            <w:r>
              <w:rPr>
                <w:b/>
                <w:bCs/>
              </w:rPr>
              <w:t>72,97</w:t>
            </w:r>
          </w:p>
        </w:tc>
      </w:tr>
      <w:tr w:rsidR="00C6307B" w:rsidTr="00C6307B">
        <w:trPr>
          <w:cantSplit/>
        </w:trPr>
        <w:tc>
          <w:tcPr>
            <w:tcW w:w="1326" w:type="dxa"/>
            <w:vMerge w:val="restart"/>
            <w:tcBorders>
              <w:left w:val="single" w:sz="4" w:space="0" w:color="auto"/>
              <w:right w:val="single" w:sz="4" w:space="0" w:color="auto"/>
            </w:tcBorders>
          </w:tcPr>
          <w:p w:rsidR="00C6307B" w:rsidRDefault="00C6307B" w:rsidP="009C7CF4">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C6307B" w:rsidRDefault="00C6307B" w:rsidP="009C7CF4">
            <w:pPr>
              <w:spacing w:line="240" w:lineRule="auto"/>
              <w:jc w:val="both"/>
            </w:pPr>
            <w:r>
              <w:t>chlapci</w:t>
            </w:r>
          </w:p>
        </w:tc>
        <w:tc>
          <w:tcPr>
            <w:tcW w:w="1139" w:type="dxa"/>
            <w:tcBorders>
              <w:left w:val="single" w:sz="4" w:space="0" w:color="auto"/>
              <w:right w:val="single" w:sz="4" w:space="0" w:color="auto"/>
            </w:tcBorders>
          </w:tcPr>
          <w:p w:rsidR="00C6307B" w:rsidRDefault="00C6307B" w:rsidP="009C7CF4">
            <w:pPr>
              <w:spacing w:line="240" w:lineRule="auto"/>
              <w:jc w:val="both"/>
            </w:pPr>
            <w:r>
              <w:t>8</w:t>
            </w:r>
          </w:p>
        </w:tc>
        <w:tc>
          <w:tcPr>
            <w:tcW w:w="1136" w:type="dxa"/>
            <w:tcBorders>
              <w:left w:val="single" w:sz="4" w:space="0" w:color="auto"/>
              <w:right w:val="single" w:sz="4" w:space="0" w:color="auto"/>
            </w:tcBorders>
          </w:tcPr>
          <w:p w:rsidR="00C6307B" w:rsidRDefault="001B2E54" w:rsidP="009C7CF4">
            <w:pPr>
              <w:spacing w:line="240" w:lineRule="auto"/>
              <w:jc w:val="both"/>
            </w:pPr>
            <w:r>
              <w:t>10,81</w:t>
            </w:r>
          </w:p>
        </w:tc>
        <w:tc>
          <w:tcPr>
            <w:tcW w:w="1142" w:type="dxa"/>
            <w:tcBorders>
              <w:left w:val="single" w:sz="4" w:space="0" w:color="auto"/>
              <w:right w:val="single" w:sz="4" w:space="0" w:color="auto"/>
            </w:tcBorders>
          </w:tcPr>
          <w:p w:rsidR="00C6307B" w:rsidRDefault="00C6307B" w:rsidP="009C7CF4">
            <w:pPr>
              <w:spacing w:line="240" w:lineRule="auto"/>
              <w:jc w:val="both"/>
            </w:pPr>
            <w:r>
              <w:t>11</w:t>
            </w:r>
          </w:p>
        </w:tc>
        <w:tc>
          <w:tcPr>
            <w:tcW w:w="1137" w:type="dxa"/>
            <w:tcBorders>
              <w:left w:val="single" w:sz="4" w:space="0" w:color="auto"/>
              <w:right w:val="single" w:sz="4" w:space="0" w:color="auto"/>
            </w:tcBorders>
          </w:tcPr>
          <w:p w:rsidR="00C6307B" w:rsidRDefault="001B2E54" w:rsidP="009C7CF4">
            <w:pPr>
              <w:spacing w:line="240" w:lineRule="auto"/>
              <w:jc w:val="both"/>
            </w:pPr>
            <w:r>
              <w:t>14,86</w:t>
            </w:r>
          </w:p>
        </w:tc>
        <w:tc>
          <w:tcPr>
            <w:tcW w:w="1143" w:type="dxa"/>
            <w:tcBorders>
              <w:left w:val="single" w:sz="4" w:space="0" w:color="auto"/>
              <w:right w:val="single" w:sz="4" w:space="0" w:color="auto"/>
            </w:tcBorders>
          </w:tcPr>
          <w:p w:rsidR="00C6307B" w:rsidRDefault="00C6307B" w:rsidP="009C7CF4">
            <w:pPr>
              <w:spacing w:line="240" w:lineRule="auto"/>
              <w:jc w:val="both"/>
            </w:pPr>
            <w:r>
              <w:t>19</w:t>
            </w:r>
          </w:p>
        </w:tc>
        <w:tc>
          <w:tcPr>
            <w:tcW w:w="1145" w:type="dxa"/>
            <w:tcBorders>
              <w:left w:val="single" w:sz="4" w:space="0" w:color="auto"/>
              <w:right w:val="single" w:sz="4" w:space="0" w:color="auto"/>
            </w:tcBorders>
          </w:tcPr>
          <w:p w:rsidR="00C6307B" w:rsidRDefault="001B2E54" w:rsidP="009C7CF4">
            <w:pPr>
              <w:spacing w:line="240" w:lineRule="auto"/>
              <w:jc w:val="both"/>
              <w:rPr>
                <w:b/>
                <w:bCs/>
              </w:rPr>
            </w:pPr>
            <w:r>
              <w:rPr>
                <w:b/>
                <w:bCs/>
              </w:rPr>
              <w:t>25,68</w:t>
            </w:r>
          </w:p>
        </w:tc>
      </w:tr>
      <w:tr w:rsidR="00C6307B" w:rsidTr="00C6307B">
        <w:trPr>
          <w:cantSplit/>
          <w:trHeight w:val="542"/>
        </w:trPr>
        <w:tc>
          <w:tcPr>
            <w:tcW w:w="1326" w:type="dxa"/>
            <w:vMerge/>
            <w:tcBorders>
              <w:left w:val="single" w:sz="4" w:space="0" w:color="auto"/>
              <w:right w:val="single" w:sz="4" w:space="0" w:color="auto"/>
            </w:tcBorders>
          </w:tcPr>
          <w:p w:rsidR="00C6307B" w:rsidRDefault="00C6307B" w:rsidP="009C7CF4">
            <w:pPr>
              <w:spacing w:line="240" w:lineRule="auto"/>
              <w:jc w:val="both"/>
              <w:rPr>
                <w:sz w:val="32"/>
              </w:rPr>
            </w:pPr>
          </w:p>
        </w:tc>
        <w:tc>
          <w:tcPr>
            <w:tcW w:w="1042" w:type="dxa"/>
            <w:gridSpan w:val="2"/>
            <w:tcBorders>
              <w:left w:val="single" w:sz="4" w:space="0" w:color="auto"/>
              <w:right w:val="single" w:sz="4" w:space="0" w:color="auto"/>
            </w:tcBorders>
          </w:tcPr>
          <w:p w:rsidR="00C6307B" w:rsidRDefault="00C6307B" w:rsidP="009C7CF4">
            <w:pPr>
              <w:spacing w:line="240" w:lineRule="auto"/>
              <w:jc w:val="both"/>
            </w:pPr>
            <w:r>
              <w:t>dívky</w:t>
            </w:r>
          </w:p>
        </w:tc>
        <w:tc>
          <w:tcPr>
            <w:tcW w:w="1139" w:type="dxa"/>
            <w:tcBorders>
              <w:left w:val="single" w:sz="4" w:space="0" w:color="auto"/>
              <w:right w:val="single" w:sz="4" w:space="0" w:color="auto"/>
            </w:tcBorders>
          </w:tcPr>
          <w:p w:rsidR="00C6307B" w:rsidRDefault="00C6307B" w:rsidP="009C7CF4">
            <w:pPr>
              <w:spacing w:line="240" w:lineRule="auto"/>
              <w:jc w:val="both"/>
            </w:pPr>
            <w:r>
              <w:t>6</w:t>
            </w:r>
          </w:p>
        </w:tc>
        <w:tc>
          <w:tcPr>
            <w:tcW w:w="1136" w:type="dxa"/>
            <w:tcBorders>
              <w:left w:val="single" w:sz="4" w:space="0" w:color="auto"/>
              <w:right w:val="single" w:sz="4" w:space="0" w:color="auto"/>
            </w:tcBorders>
          </w:tcPr>
          <w:p w:rsidR="00C6307B" w:rsidRDefault="001B2E54" w:rsidP="009C7CF4">
            <w:pPr>
              <w:spacing w:line="240" w:lineRule="auto"/>
              <w:jc w:val="both"/>
            </w:pPr>
            <w:r>
              <w:t>8,11</w:t>
            </w:r>
          </w:p>
        </w:tc>
        <w:tc>
          <w:tcPr>
            <w:tcW w:w="1142" w:type="dxa"/>
            <w:tcBorders>
              <w:left w:val="single" w:sz="4" w:space="0" w:color="auto"/>
              <w:right w:val="single" w:sz="4" w:space="0" w:color="auto"/>
            </w:tcBorders>
          </w:tcPr>
          <w:p w:rsidR="00C6307B" w:rsidRDefault="00C6307B" w:rsidP="009C7CF4">
            <w:pPr>
              <w:spacing w:line="240" w:lineRule="auto"/>
              <w:jc w:val="both"/>
            </w:pPr>
            <w:r>
              <w:t>10</w:t>
            </w:r>
          </w:p>
        </w:tc>
        <w:tc>
          <w:tcPr>
            <w:tcW w:w="1137" w:type="dxa"/>
            <w:tcBorders>
              <w:left w:val="single" w:sz="4" w:space="0" w:color="auto"/>
              <w:right w:val="single" w:sz="4" w:space="0" w:color="auto"/>
            </w:tcBorders>
          </w:tcPr>
          <w:p w:rsidR="00C6307B" w:rsidRDefault="001B2E54" w:rsidP="009C7CF4">
            <w:pPr>
              <w:spacing w:line="240" w:lineRule="auto"/>
              <w:jc w:val="both"/>
            </w:pPr>
            <w:r>
              <w:t>13,51</w:t>
            </w:r>
          </w:p>
        </w:tc>
        <w:tc>
          <w:tcPr>
            <w:tcW w:w="1143" w:type="dxa"/>
            <w:tcBorders>
              <w:left w:val="single" w:sz="4" w:space="0" w:color="auto"/>
              <w:right w:val="single" w:sz="4" w:space="0" w:color="auto"/>
            </w:tcBorders>
          </w:tcPr>
          <w:p w:rsidR="00C6307B" w:rsidRDefault="00C6307B" w:rsidP="009C7CF4">
            <w:pPr>
              <w:spacing w:line="240" w:lineRule="auto"/>
              <w:jc w:val="both"/>
            </w:pPr>
            <w:r>
              <w:t>16</w:t>
            </w:r>
          </w:p>
        </w:tc>
        <w:tc>
          <w:tcPr>
            <w:tcW w:w="1145" w:type="dxa"/>
            <w:tcBorders>
              <w:left w:val="single" w:sz="4" w:space="0" w:color="auto"/>
              <w:right w:val="single" w:sz="4" w:space="0" w:color="auto"/>
            </w:tcBorders>
          </w:tcPr>
          <w:p w:rsidR="00C6307B" w:rsidRDefault="001B2E54" w:rsidP="009C7CF4">
            <w:pPr>
              <w:spacing w:line="240" w:lineRule="auto"/>
              <w:jc w:val="both"/>
              <w:rPr>
                <w:b/>
                <w:bCs/>
              </w:rPr>
            </w:pPr>
            <w:r>
              <w:rPr>
                <w:b/>
                <w:bCs/>
              </w:rPr>
              <w:t>21,62</w:t>
            </w:r>
          </w:p>
        </w:tc>
      </w:tr>
      <w:tr w:rsidR="00C6307B" w:rsidTr="00C6307B">
        <w:trPr>
          <w:cantSplit/>
          <w:trHeight w:val="446"/>
        </w:trPr>
        <w:tc>
          <w:tcPr>
            <w:tcW w:w="1332" w:type="dxa"/>
            <w:gridSpan w:val="2"/>
            <w:vMerge w:val="restart"/>
            <w:tcBorders>
              <w:left w:val="single" w:sz="4" w:space="0" w:color="auto"/>
              <w:right w:val="single" w:sz="4" w:space="0" w:color="auto"/>
            </w:tcBorders>
            <w:vAlign w:val="bottom"/>
          </w:tcPr>
          <w:p w:rsidR="00C6307B" w:rsidRDefault="00C6307B" w:rsidP="009C7CF4">
            <w:pPr>
              <w:spacing w:line="240" w:lineRule="auto"/>
              <w:ind w:left="70"/>
              <w:jc w:val="both"/>
              <w:rPr>
                <w:b/>
                <w:bCs/>
                <w:sz w:val="28"/>
              </w:rPr>
            </w:pPr>
            <w:r>
              <w:rPr>
                <w:b/>
                <w:bCs/>
                <w:sz w:val="28"/>
              </w:rPr>
              <w:t>Celkem</w:t>
            </w:r>
          </w:p>
          <w:p w:rsidR="00C6307B" w:rsidRDefault="00C6307B" w:rsidP="009C7CF4">
            <w:pPr>
              <w:spacing w:line="240" w:lineRule="auto"/>
              <w:ind w:left="70"/>
              <w:jc w:val="both"/>
            </w:pPr>
          </w:p>
          <w:p w:rsidR="00C6307B" w:rsidRDefault="00C6307B" w:rsidP="009C7CF4">
            <w:pPr>
              <w:spacing w:line="240" w:lineRule="auto"/>
              <w:ind w:left="70"/>
              <w:jc w:val="both"/>
            </w:pPr>
          </w:p>
        </w:tc>
        <w:tc>
          <w:tcPr>
            <w:tcW w:w="1036" w:type="dxa"/>
            <w:tcBorders>
              <w:left w:val="single" w:sz="4" w:space="0" w:color="auto"/>
              <w:right w:val="single" w:sz="4" w:space="0" w:color="auto"/>
            </w:tcBorders>
          </w:tcPr>
          <w:p w:rsidR="00C6307B" w:rsidRDefault="00C6307B" w:rsidP="009C7CF4">
            <w:pPr>
              <w:spacing w:line="240" w:lineRule="auto"/>
              <w:jc w:val="both"/>
            </w:pPr>
            <w:r>
              <w:t>chlapci</w:t>
            </w:r>
          </w:p>
          <w:p w:rsidR="00C6307B" w:rsidRDefault="00C6307B" w:rsidP="009C7CF4">
            <w:pPr>
              <w:spacing w:line="240" w:lineRule="auto"/>
              <w:jc w:val="both"/>
            </w:pPr>
          </w:p>
        </w:tc>
        <w:tc>
          <w:tcPr>
            <w:tcW w:w="1139" w:type="dxa"/>
            <w:tcBorders>
              <w:left w:val="single" w:sz="4" w:space="0" w:color="auto"/>
              <w:right w:val="single" w:sz="4" w:space="0" w:color="auto"/>
            </w:tcBorders>
          </w:tcPr>
          <w:p w:rsidR="00C6307B" w:rsidRDefault="00C6307B" w:rsidP="009C7CF4">
            <w:pPr>
              <w:spacing w:line="240" w:lineRule="auto"/>
              <w:jc w:val="both"/>
            </w:pPr>
            <w:r>
              <w:t>37</w:t>
            </w:r>
          </w:p>
        </w:tc>
        <w:tc>
          <w:tcPr>
            <w:tcW w:w="1136" w:type="dxa"/>
            <w:tcBorders>
              <w:left w:val="single" w:sz="4" w:space="0" w:color="auto"/>
              <w:right w:val="single" w:sz="4" w:space="0" w:color="auto"/>
            </w:tcBorders>
          </w:tcPr>
          <w:p w:rsidR="00C6307B" w:rsidRDefault="00C6307B" w:rsidP="009C7CF4">
            <w:pPr>
              <w:spacing w:line="240" w:lineRule="auto"/>
              <w:jc w:val="both"/>
            </w:pPr>
            <w:r>
              <w:t>50,00</w:t>
            </w:r>
          </w:p>
        </w:tc>
        <w:tc>
          <w:tcPr>
            <w:tcW w:w="1142" w:type="dxa"/>
            <w:tcBorders>
              <w:left w:val="single" w:sz="4" w:space="0" w:color="auto"/>
              <w:right w:val="single" w:sz="4" w:space="0" w:color="auto"/>
            </w:tcBorders>
          </w:tcPr>
          <w:p w:rsidR="00C6307B" w:rsidRDefault="00C6307B" w:rsidP="009C7CF4">
            <w:pPr>
              <w:spacing w:line="240" w:lineRule="auto"/>
              <w:jc w:val="both"/>
            </w:pPr>
            <w:r>
              <w:t>37</w:t>
            </w:r>
          </w:p>
        </w:tc>
        <w:tc>
          <w:tcPr>
            <w:tcW w:w="1137" w:type="dxa"/>
            <w:tcBorders>
              <w:left w:val="single" w:sz="4" w:space="0" w:color="auto"/>
              <w:right w:val="single" w:sz="4" w:space="0" w:color="auto"/>
            </w:tcBorders>
          </w:tcPr>
          <w:p w:rsidR="00C6307B" w:rsidRDefault="00C6307B" w:rsidP="009C7CF4">
            <w:pPr>
              <w:spacing w:line="240" w:lineRule="auto"/>
              <w:jc w:val="both"/>
            </w:pPr>
            <w:r>
              <w:t>50,00</w:t>
            </w:r>
          </w:p>
        </w:tc>
        <w:tc>
          <w:tcPr>
            <w:tcW w:w="1143" w:type="dxa"/>
            <w:tcBorders>
              <w:top w:val="single" w:sz="4" w:space="0" w:color="auto"/>
              <w:left w:val="single" w:sz="4" w:space="0" w:color="auto"/>
              <w:right w:val="single" w:sz="4" w:space="0" w:color="auto"/>
            </w:tcBorders>
          </w:tcPr>
          <w:p w:rsidR="00C6307B" w:rsidRDefault="00C6307B" w:rsidP="009C7CF4">
            <w:pPr>
              <w:spacing w:line="240" w:lineRule="auto"/>
              <w:jc w:val="both"/>
            </w:pPr>
            <w:r>
              <w:t>74</w:t>
            </w:r>
          </w:p>
        </w:tc>
        <w:tc>
          <w:tcPr>
            <w:tcW w:w="1145" w:type="dxa"/>
            <w:tcBorders>
              <w:top w:val="single" w:sz="4" w:space="0" w:color="auto"/>
              <w:left w:val="single" w:sz="4" w:space="0" w:color="auto"/>
              <w:right w:val="single" w:sz="4" w:space="0" w:color="auto"/>
            </w:tcBorders>
          </w:tcPr>
          <w:p w:rsidR="00C6307B" w:rsidRDefault="00C6307B" w:rsidP="009C7CF4">
            <w:pPr>
              <w:spacing w:line="240" w:lineRule="auto"/>
              <w:jc w:val="both"/>
              <w:rPr>
                <w:b/>
                <w:bCs/>
              </w:rPr>
            </w:pPr>
            <w:r>
              <w:rPr>
                <w:b/>
                <w:bCs/>
              </w:rPr>
              <w:t xml:space="preserve">  100,00</w:t>
            </w:r>
          </w:p>
        </w:tc>
      </w:tr>
      <w:tr w:rsidR="00C6307B" w:rsidTr="00C6307B">
        <w:trPr>
          <w:cantSplit/>
          <w:trHeight w:val="592"/>
        </w:trPr>
        <w:tc>
          <w:tcPr>
            <w:tcW w:w="1332" w:type="dxa"/>
            <w:gridSpan w:val="2"/>
            <w:vMerge/>
            <w:tcBorders>
              <w:left w:val="single" w:sz="4" w:space="0" w:color="auto"/>
              <w:bottom w:val="single" w:sz="4" w:space="0" w:color="auto"/>
              <w:right w:val="single" w:sz="4" w:space="0" w:color="auto"/>
            </w:tcBorders>
          </w:tcPr>
          <w:p w:rsidR="00C6307B" w:rsidRDefault="00C6307B" w:rsidP="009C7CF4">
            <w:pPr>
              <w:spacing w:line="240" w:lineRule="auto"/>
              <w:ind w:left="70"/>
              <w:jc w:val="both"/>
            </w:pPr>
          </w:p>
        </w:tc>
        <w:tc>
          <w:tcPr>
            <w:tcW w:w="1036" w:type="dxa"/>
            <w:tcBorders>
              <w:left w:val="single" w:sz="4" w:space="0" w:color="auto"/>
              <w:bottom w:val="single" w:sz="4" w:space="0" w:color="auto"/>
              <w:right w:val="single" w:sz="4" w:space="0" w:color="auto"/>
            </w:tcBorders>
          </w:tcPr>
          <w:p w:rsidR="00C6307B" w:rsidRDefault="00C6307B" w:rsidP="009C7CF4">
            <w:pPr>
              <w:spacing w:line="240" w:lineRule="auto"/>
              <w:jc w:val="both"/>
            </w:pPr>
            <w:r>
              <w:t>dívky</w:t>
            </w:r>
          </w:p>
        </w:tc>
        <w:tc>
          <w:tcPr>
            <w:tcW w:w="1139" w:type="dxa"/>
            <w:tcBorders>
              <w:left w:val="single" w:sz="4" w:space="0" w:color="auto"/>
              <w:bottom w:val="single" w:sz="4" w:space="0" w:color="auto"/>
              <w:right w:val="single" w:sz="4" w:space="0" w:color="auto"/>
            </w:tcBorders>
          </w:tcPr>
          <w:p w:rsidR="00C6307B" w:rsidRDefault="00C6307B" w:rsidP="009C7CF4">
            <w:pPr>
              <w:spacing w:line="240" w:lineRule="auto"/>
              <w:jc w:val="both"/>
            </w:pPr>
            <w:r>
              <w:t>37</w:t>
            </w:r>
          </w:p>
        </w:tc>
        <w:tc>
          <w:tcPr>
            <w:tcW w:w="1136" w:type="dxa"/>
            <w:tcBorders>
              <w:left w:val="single" w:sz="4" w:space="0" w:color="auto"/>
              <w:bottom w:val="single" w:sz="4" w:space="0" w:color="auto"/>
              <w:right w:val="single" w:sz="4" w:space="0" w:color="auto"/>
            </w:tcBorders>
          </w:tcPr>
          <w:p w:rsidR="00C6307B" w:rsidRDefault="00C6307B" w:rsidP="009C7CF4">
            <w:pPr>
              <w:spacing w:line="240" w:lineRule="auto"/>
              <w:jc w:val="both"/>
            </w:pPr>
            <w:r>
              <w:t>50,00</w:t>
            </w:r>
          </w:p>
        </w:tc>
        <w:tc>
          <w:tcPr>
            <w:tcW w:w="1142" w:type="dxa"/>
            <w:tcBorders>
              <w:left w:val="single" w:sz="4" w:space="0" w:color="auto"/>
              <w:bottom w:val="single" w:sz="4" w:space="0" w:color="auto"/>
              <w:right w:val="single" w:sz="4" w:space="0" w:color="auto"/>
            </w:tcBorders>
          </w:tcPr>
          <w:p w:rsidR="00C6307B" w:rsidRDefault="00C6307B" w:rsidP="009C7CF4">
            <w:pPr>
              <w:spacing w:line="240" w:lineRule="auto"/>
              <w:jc w:val="both"/>
            </w:pPr>
            <w:r>
              <w:t>37</w:t>
            </w:r>
          </w:p>
        </w:tc>
        <w:tc>
          <w:tcPr>
            <w:tcW w:w="1137" w:type="dxa"/>
            <w:tcBorders>
              <w:left w:val="single" w:sz="4" w:space="0" w:color="auto"/>
              <w:bottom w:val="single" w:sz="4" w:space="0" w:color="auto"/>
              <w:right w:val="single" w:sz="4" w:space="0" w:color="auto"/>
            </w:tcBorders>
          </w:tcPr>
          <w:p w:rsidR="00C6307B" w:rsidRDefault="00C6307B" w:rsidP="009C7CF4">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C6307B" w:rsidRDefault="00C6307B" w:rsidP="009C7CF4">
            <w:pPr>
              <w:spacing w:line="240" w:lineRule="auto"/>
              <w:jc w:val="both"/>
            </w:pPr>
            <w:r>
              <w:t>74</w:t>
            </w:r>
          </w:p>
        </w:tc>
        <w:tc>
          <w:tcPr>
            <w:tcW w:w="1145" w:type="dxa"/>
            <w:tcBorders>
              <w:left w:val="single" w:sz="4" w:space="0" w:color="auto"/>
              <w:bottom w:val="single" w:sz="4" w:space="0" w:color="auto"/>
              <w:right w:val="single" w:sz="4" w:space="0" w:color="auto"/>
            </w:tcBorders>
          </w:tcPr>
          <w:p w:rsidR="00C6307B" w:rsidRDefault="00C6307B" w:rsidP="009C7CF4">
            <w:pPr>
              <w:spacing w:line="240" w:lineRule="auto"/>
              <w:jc w:val="both"/>
              <w:rPr>
                <w:b/>
                <w:bCs/>
              </w:rPr>
            </w:pPr>
            <w:r>
              <w:rPr>
                <w:b/>
                <w:bCs/>
              </w:rPr>
              <w:t xml:space="preserve">  100,00</w:t>
            </w:r>
          </w:p>
        </w:tc>
      </w:tr>
    </w:tbl>
    <w:p w:rsidR="001620A7" w:rsidRDefault="00572B17" w:rsidP="005B05B1">
      <w:pPr>
        <w:pStyle w:val="Default"/>
        <w:spacing w:line="360" w:lineRule="auto"/>
        <w:jc w:val="both"/>
      </w:pPr>
      <w:r>
        <w:t xml:space="preserve">  </w:t>
      </w:r>
      <w:r w:rsidR="001620A7">
        <w:t xml:space="preserve"> </w:t>
      </w:r>
    </w:p>
    <w:p w:rsidR="00C6307B" w:rsidRDefault="00C6307B" w:rsidP="005B05B1">
      <w:pPr>
        <w:pStyle w:val="Default"/>
        <w:spacing w:line="360" w:lineRule="auto"/>
        <w:jc w:val="both"/>
      </w:pPr>
    </w:p>
    <w:p w:rsidR="00E8698A" w:rsidRDefault="00E8698A" w:rsidP="005B05B1">
      <w:pPr>
        <w:pStyle w:val="Default"/>
        <w:spacing w:line="360" w:lineRule="auto"/>
        <w:jc w:val="both"/>
      </w:pPr>
    </w:p>
    <w:p w:rsidR="009C7CF4" w:rsidRDefault="009C7CF4" w:rsidP="005B05B1">
      <w:pPr>
        <w:pStyle w:val="Default"/>
        <w:spacing w:line="360" w:lineRule="auto"/>
        <w:jc w:val="both"/>
      </w:pPr>
    </w:p>
    <w:p w:rsidR="009C7CF4" w:rsidRDefault="009C7CF4" w:rsidP="005B05B1">
      <w:pPr>
        <w:pStyle w:val="Default"/>
        <w:spacing w:line="360" w:lineRule="auto"/>
        <w:jc w:val="both"/>
      </w:pPr>
    </w:p>
    <w:p w:rsidR="009C7CF4" w:rsidRDefault="009C7CF4" w:rsidP="005B05B1">
      <w:pPr>
        <w:pStyle w:val="Default"/>
        <w:spacing w:line="360" w:lineRule="auto"/>
        <w:jc w:val="both"/>
      </w:pPr>
    </w:p>
    <w:p w:rsidR="009C7CF4" w:rsidRDefault="009C7CF4" w:rsidP="005B05B1">
      <w:pPr>
        <w:pStyle w:val="Default"/>
        <w:spacing w:line="360" w:lineRule="auto"/>
        <w:jc w:val="both"/>
      </w:pPr>
    </w:p>
    <w:p w:rsidR="009C7CF4" w:rsidRDefault="00C6307B" w:rsidP="005B05B1">
      <w:pPr>
        <w:pStyle w:val="Default"/>
        <w:spacing w:line="360" w:lineRule="auto"/>
        <w:jc w:val="both"/>
      </w:pPr>
      <w:r w:rsidRPr="009D7808">
        <w:rPr>
          <w:b/>
        </w:rPr>
        <w:lastRenderedPageBreak/>
        <w:t>Tabulka 13</w:t>
      </w:r>
      <w:r w:rsidR="009D7808">
        <w:t xml:space="preserve">: </w:t>
      </w:r>
      <w:r>
        <w:t>Názor</w:t>
      </w:r>
      <w:r w:rsidRPr="00F257E6">
        <w:t xml:space="preserve"> </w:t>
      </w:r>
      <w:r w:rsidR="001B2E54">
        <w:t>mimo</w:t>
      </w:r>
      <w:r>
        <w:t>městských žáků na povinnost cyklisty použít komunikaci označenou dopraví značkou „Stezka pro cyklisty“</w:t>
      </w:r>
    </w:p>
    <w:p w:rsidR="00C6307B" w:rsidRPr="005D258A" w:rsidRDefault="00C6307B" w:rsidP="005B05B1">
      <w:pPr>
        <w:pStyle w:val="Default"/>
        <w:spacing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C6307B" w:rsidTr="00C6307B">
        <w:trPr>
          <w:cantSplit/>
          <w:trHeight w:val="539"/>
        </w:trPr>
        <w:tc>
          <w:tcPr>
            <w:tcW w:w="1326" w:type="dxa"/>
            <w:vMerge w:val="restart"/>
            <w:tcBorders>
              <w:top w:val="single" w:sz="4" w:space="0" w:color="auto"/>
              <w:left w:val="single" w:sz="4" w:space="0" w:color="auto"/>
              <w:right w:val="single" w:sz="4" w:space="0" w:color="auto"/>
            </w:tcBorders>
          </w:tcPr>
          <w:p w:rsidR="00C6307B" w:rsidRDefault="00C6307B" w:rsidP="009C7CF4">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C6307B" w:rsidRDefault="00C6307B" w:rsidP="009C7CF4">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C6307B" w:rsidRDefault="00C6307B" w:rsidP="009C7CF4">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C6307B" w:rsidRDefault="00C6307B" w:rsidP="009C7CF4">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C6307B" w:rsidRDefault="00C6307B" w:rsidP="009C7CF4">
            <w:pPr>
              <w:pStyle w:val="Nadpis1"/>
              <w:jc w:val="both"/>
            </w:pPr>
            <w:r>
              <w:t>Celkem</w:t>
            </w:r>
          </w:p>
        </w:tc>
      </w:tr>
      <w:tr w:rsidR="00C6307B" w:rsidTr="00C6307B">
        <w:trPr>
          <w:cantSplit/>
        </w:trPr>
        <w:tc>
          <w:tcPr>
            <w:tcW w:w="1326" w:type="dxa"/>
            <w:vMerge/>
            <w:tcBorders>
              <w:left w:val="single" w:sz="4" w:space="0" w:color="auto"/>
              <w:bottom w:val="single" w:sz="4" w:space="0" w:color="auto"/>
              <w:right w:val="single" w:sz="4" w:space="0" w:color="auto"/>
            </w:tcBorders>
          </w:tcPr>
          <w:p w:rsidR="00C6307B" w:rsidRDefault="00C6307B" w:rsidP="009C7CF4">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C6307B" w:rsidRDefault="00C6307B" w:rsidP="009C7CF4">
            <w:pPr>
              <w:spacing w:line="240" w:lineRule="auto"/>
              <w:jc w:val="both"/>
            </w:pPr>
          </w:p>
        </w:tc>
        <w:tc>
          <w:tcPr>
            <w:tcW w:w="1139"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C6307B" w:rsidRDefault="00C6307B" w:rsidP="009C7CF4">
            <w:pPr>
              <w:spacing w:line="240" w:lineRule="auto"/>
              <w:jc w:val="both"/>
              <w:rPr>
                <w:sz w:val="28"/>
              </w:rPr>
            </w:pPr>
            <w:r>
              <w:rPr>
                <w:sz w:val="28"/>
              </w:rPr>
              <w:t>%</w:t>
            </w:r>
          </w:p>
        </w:tc>
      </w:tr>
      <w:tr w:rsidR="00C6307B" w:rsidTr="00C6307B">
        <w:trPr>
          <w:cantSplit/>
        </w:trPr>
        <w:tc>
          <w:tcPr>
            <w:tcW w:w="1326" w:type="dxa"/>
            <w:vMerge w:val="restart"/>
            <w:tcBorders>
              <w:top w:val="single" w:sz="4" w:space="0" w:color="auto"/>
              <w:left w:val="single" w:sz="4" w:space="0" w:color="auto"/>
              <w:right w:val="single" w:sz="4" w:space="0" w:color="auto"/>
            </w:tcBorders>
          </w:tcPr>
          <w:p w:rsidR="00C6307B" w:rsidRDefault="00C6307B" w:rsidP="009C7CF4">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C6307B" w:rsidRDefault="00C6307B" w:rsidP="009C7CF4">
            <w:pPr>
              <w:spacing w:line="240" w:lineRule="auto"/>
              <w:jc w:val="both"/>
            </w:pPr>
            <w:r>
              <w:t>chlapci</w:t>
            </w:r>
          </w:p>
        </w:tc>
        <w:tc>
          <w:tcPr>
            <w:tcW w:w="1139" w:type="dxa"/>
            <w:tcBorders>
              <w:top w:val="single" w:sz="4" w:space="0" w:color="auto"/>
              <w:left w:val="single" w:sz="4" w:space="0" w:color="auto"/>
              <w:right w:val="single" w:sz="4" w:space="0" w:color="auto"/>
            </w:tcBorders>
          </w:tcPr>
          <w:p w:rsidR="00C6307B" w:rsidRDefault="00C6307B" w:rsidP="009C7CF4">
            <w:pPr>
              <w:spacing w:line="240" w:lineRule="auto"/>
              <w:jc w:val="both"/>
            </w:pPr>
            <w:r>
              <w:t>1</w:t>
            </w:r>
          </w:p>
        </w:tc>
        <w:tc>
          <w:tcPr>
            <w:tcW w:w="1136" w:type="dxa"/>
            <w:tcBorders>
              <w:top w:val="single" w:sz="4" w:space="0" w:color="auto"/>
              <w:left w:val="single" w:sz="4" w:space="0" w:color="auto"/>
              <w:right w:val="single" w:sz="4" w:space="0" w:color="auto"/>
            </w:tcBorders>
          </w:tcPr>
          <w:p w:rsidR="00C6307B" w:rsidRDefault="00C6307B" w:rsidP="009C7CF4">
            <w:pPr>
              <w:spacing w:line="240" w:lineRule="auto"/>
              <w:jc w:val="both"/>
            </w:pPr>
            <w:r>
              <w:t>1,35</w:t>
            </w:r>
          </w:p>
        </w:tc>
        <w:tc>
          <w:tcPr>
            <w:tcW w:w="1142" w:type="dxa"/>
            <w:tcBorders>
              <w:top w:val="single" w:sz="4" w:space="0" w:color="auto"/>
              <w:left w:val="single" w:sz="4" w:space="0" w:color="auto"/>
              <w:right w:val="single" w:sz="4" w:space="0" w:color="auto"/>
            </w:tcBorders>
          </w:tcPr>
          <w:p w:rsidR="00C6307B" w:rsidRDefault="00C6307B" w:rsidP="009C7CF4">
            <w:pPr>
              <w:spacing w:line="240" w:lineRule="auto"/>
              <w:jc w:val="both"/>
            </w:pPr>
            <w:r>
              <w:t>3</w:t>
            </w:r>
          </w:p>
        </w:tc>
        <w:tc>
          <w:tcPr>
            <w:tcW w:w="1137" w:type="dxa"/>
            <w:tcBorders>
              <w:top w:val="single" w:sz="4" w:space="0" w:color="auto"/>
              <w:left w:val="single" w:sz="4" w:space="0" w:color="auto"/>
              <w:right w:val="single" w:sz="4" w:space="0" w:color="auto"/>
            </w:tcBorders>
          </w:tcPr>
          <w:p w:rsidR="00C6307B" w:rsidRDefault="00C6307B" w:rsidP="009C7CF4">
            <w:pPr>
              <w:spacing w:line="240" w:lineRule="auto"/>
              <w:jc w:val="both"/>
            </w:pPr>
            <w:r>
              <w:t>4,05</w:t>
            </w:r>
          </w:p>
        </w:tc>
        <w:tc>
          <w:tcPr>
            <w:tcW w:w="1143" w:type="dxa"/>
            <w:tcBorders>
              <w:top w:val="single" w:sz="4" w:space="0" w:color="auto"/>
              <w:left w:val="single" w:sz="4" w:space="0" w:color="auto"/>
              <w:right w:val="single" w:sz="4" w:space="0" w:color="auto"/>
            </w:tcBorders>
          </w:tcPr>
          <w:p w:rsidR="00C6307B" w:rsidRDefault="00C6307B" w:rsidP="009C7CF4">
            <w:pPr>
              <w:spacing w:line="240" w:lineRule="auto"/>
              <w:jc w:val="both"/>
            </w:pPr>
            <w:r>
              <w:t>4</w:t>
            </w:r>
          </w:p>
        </w:tc>
        <w:tc>
          <w:tcPr>
            <w:tcW w:w="1145" w:type="dxa"/>
            <w:tcBorders>
              <w:top w:val="single" w:sz="4" w:space="0" w:color="auto"/>
              <w:left w:val="single" w:sz="4" w:space="0" w:color="auto"/>
              <w:right w:val="single" w:sz="4" w:space="0" w:color="auto"/>
            </w:tcBorders>
          </w:tcPr>
          <w:p w:rsidR="00C6307B" w:rsidRDefault="00C6307B" w:rsidP="009C7CF4">
            <w:pPr>
              <w:spacing w:line="240" w:lineRule="auto"/>
              <w:jc w:val="both"/>
              <w:rPr>
                <w:b/>
                <w:bCs/>
              </w:rPr>
            </w:pPr>
            <w:r>
              <w:rPr>
                <w:b/>
                <w:bCs/>
              </w:rPr>
              <w:t>5,41</w:t>
            </w:r>
          </w:p>
        </w:tc>
      </w:tr>
      <w:tr w:rsidR="00C6307B" w:rsidTr="00C6307B">
        <w:trPr>
          <w:cantSplit/>
        </w:trPr>
        <w:tc>
          <w:tcPr>
            <w:tcW w:w="1326" w:type="dxa"/>
            <w:vMerge/>
            <w:tcBorders>
              <w:left w:val="single" w:sz="4" w:space="0" w:color="auto"/>
              <w:right w:val="single" w:sz="4" w:space="0" w:color="auto"/>
            </w:tcBorders>
          </w:tcPr>
          <w:p w:rsidR="00C6307B" w:rsidRDefault="00C6307B" w:rsidP="009C7CF4">
            <w:pPr>
              <w:spacing w:line="240" w:lineRule="auto"/>
              <w:jc w:val="both"/>
              <w:rPr>
                <w:sz w:val="32"/>
              </w:rPr>
            </w:pPr>
          </w:p>
        </w:tc>
        <w:tc>
          <w:tcPr>
            <w:tcW w:w="1042" w:type="dxa"/>
            <w:gridSpan w:val="2"/>
            <w:tcBorders>
              <w:left w:val="single" w:sz="4" w:space="0" w:color="auto"/>
              <w:right w:val="single" w:sz="4" w:space="0" w:color="auto"/>
            </w:tcBorders>
          </w:tcPr>
          <w:p w:rsidR="00C6307B" w:rsidRDefault="00C6307B" w:rsidP="009C7CF4">
            <w:pPr>
              <w:spacing w:line="240" w:lineRule="auto"/>
              <w:jc w:val="both"/>
            </w:pPr>
            <w:r>
              <w:t>dívky</w:t>
            </w:r>
          </w:p>
        </w:tc>
        <w:tc>
          <w:tcPr>
            <w:tcW w:w="1139" w:type="dxa"/>
            <w:tcBorders>
              <w:left w:val="single" w:sz="4" w:space="0" w:color="auto"/>
              <w:right w:val="single" w:sz="4" w:space="0" w:color="auto"/>
            </w:tcBorders>
          </w:tcPr>
          <w:p w:rsidR="00C6307B" w:rsidRDefault="00C6307B" w:rsidP="009C7CF4">
            <w:pPr>
              <w:spacing w:line="240" w:lineRule="auto"/>
              <w:jc w:val="both"/>
            </w:pPr>
            <w:r>
              <w:t>2</w:t>
            </w:r>
          </w:p>
        </w:tc>
        <w:tc>
          <w:tcPr>
            <w:tcW w:w="1136" w:type="dxa"/>
            <w:tcBorders>
              <w:left w:val="single" w:sz="4" w:space="0" w:color="auto"/>
              <w:right w:val="single" w:sz="4" w:space="0" w:color="auto"/>
            </w:tcBorders>
          </w:tcPr>
          <w:p w:rsidR="00C6307B" w:rsidRDefault="00C6307B" w:rsidP="009C7CF4">
            <w:pPr>
              <w:spacing w:line="240" w:lineRule="auto"/>
              <w:jc w:val="both"/>
            </w:pPr>
            <w:r>
              <w:t>2,70</w:t>
            </w:r>
          </w:p>
        </w:tc>
        <w:tc>
          <w:tcPr>
            <w:tcW w:w="1142" w:type="dxa"/>
            <w:tcBorders>
              <w:left w:val="single" w:sz="4" w:space="0" w:color="auto"/>
              <w:right w:val="single" w:sz="4" w:space="0" w:color="auto"/>
            </w:tcBorders>
          </w:tcPr>
          <w:p w:rsidR="00C6307B" w:rsidRDefault="00C6307B" w:rsidP="009C7CF4">
            <w:pPr>
              <w:spacing w:line="240" w:lineRule="auto"/>
              <w:jc w:val="both"/>
            </w:pPr>
            <w:r>
              <w:t>1</w:t>
            </w:r>
          </w:p>
        </w:tc>
        <w:tc>
          <w:tcPr>
            <w:tcW w:w="1137" w:type="dxa"/>
            <w:tcBorders>
              <w:left w:val="single" w:sz="4" w:space="0" w:color="auto"/>
              <w:right w:val="single" w:sz="4" w:space="0" w:color="auto"/>
            </w:tcBorders>
          </w:tcPr>
          <w:p w:rsidR="00C6307B" w:rsidRDefault="00C6307B" w:rsidP="009C7CF4">
            <w:pPr>
              <w:spacing w:line="240" w:lineRule="auto"/>
              <w:jc w:val="both"/>
            </w:pPr>
            <w:r>
              <w:t>1,35</w:t>
            </w:r>
          </w:p>
        </w:tc>
        <w:tc>
          <w:tcPr>
            <w:tcW w:w="1143" w:type="dxa"/>
            <w:tcBorders>
              <w:left w:val="single" w:sz="4" w:space="0" w:color="auto"/>
              <w:right w:val="single" w:sz="4" w:space="0" w:color="auto"/>
            </w:tcBorders>
          </w:tcPr>
          <w:p w:rsidR="00C6307B" w:rsidRDefault="00C6307B" w:rsidP="009C7CF4">
            <w:pPr>
              <w:spacing w:line="240" w:lineRule="auto"/>
              <w:jc w:val="both"/>
            </w:pPr>
            <w:r>
              <w:t>3</w:t>
            </w:r>
          </w:p>
        </w:tc>
        <w:tc>
          <w:tcPr>
            <w:tcW w:w="1145" w:type="dxa"/>
            <w:tcBorders>
              <w:left w:val="single" w:sz="4" w:space="0" w:color="auto"/>
              <w:right w:val="single" w:sz="4" w:space="0" w:color="auto"/>
            </w:tcBorders>
          </w:tcPr>
          <w:p w:rsidR="00C6307B" w:rsidRDefault="00C6307B" w:rsidP="009C7CF4">
            <w:pPr>
              <w:spacing w:line="240" w:lineRule="auto"/>
              <w:jc w:val="both"/>
              <w:rPr>
                <w:b/>
                <w:bCs/>
              </w:rPr>
            </w:pPr>
            <w:r>
              <w:rPr>
                <w:b/>
                <w:bCs/>
              </w:rPr>
              <w:t>4,05</w:t>
            </w:r>
          </w:p>
        </w:tc>
      </w:tr>
      <w:tr w:rsidR="00C6307B" w:rsidTr="00C6307B">
        <w:trPr>
          <w:cantSplit/>
        </w:trPr>
        <w:tc>
          <w:tcPr>
            <w:tcW w:w="1326" w:type="dxa"/>
            <w:vMerge w:val="restart"/>
            <w:tcBorders>
              <w:left w:val="single" w:sz="4" w:space="0" w:color="auto"/>
              <w:right w:val="single" w:sz="4" w:space="0" w:color="auto"/>
            </w:tcBorders>
          </w:tcPr>
          <w:p w:rsidR="00C6307B" w:rsidRDefault="00C6307B" w:rsidP="009C7CF4">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C6307B" w:rsidRDefault="00C6307B" w:rsidP="009C7CF4">
            <w:pPr>
              <w:spacing w:line="240" w:lineRule="auto"/>
              <w:jc w:val="both"/>
            </w:pPr>
            <w:r>
              <w:t>chlapci</w:t>
            </w:r>
          </w:p>
        </w:tc>
        <w:tc>
          <w:tcPr>
            <w:tcW w:w="1139" w:type="dxa"/>
            <w:tcBorders>
              <w:left w:val="single" w:sz="4" w:space="0" w:color="auto"/>
              <w:right w:val="single" w:sz="4" w:space="0" w:color="auto"/>
            </w:tcBorders>
          </w:tcPr>
          <w:p w:rsidR="00C6307B" w:rsidRDefault="00C6307B" w:rsidP="009C7CF4">
            <w:pPr>
              <w:spacing w:line="240" w:lineRule="auto"/>
              <w:jc w:val="both"/>
            </w:pPr>
            <w:r>
              <w:t>26</w:t>
            </w:r>
          </w:p>
        </w:tc>
        <w:tc>
          <w:tcPr>
            <w:tcW w:w="1136" w:type="dxa"/>
            <w:tcBorders>
              <w:left w:val="single" w:sz="4" w:space="0" w:color="auto"/>
              <w:right w:val="single" w:sz="4" w:space="0" w:color="auto"/>
            </w:tcBorders>
          </w:tcPr>
          <w:p w:rsidR="00C6307B" w:rsidRDefault="001B2E54" w:rsidP="009C7CF4">
            <w:pPr>
              <w:spacing w:line="240" w:lineRule="auto"/>
              <w:jc w:val="both"/>
            </w:pPr>
            <w:r>
              <w:t>35,14</w:t>
            </w:r>
          </w:p>
        </w:tc>
        <w:tc>
          <w:tcPr>
            <w:tcW w:w="1142" w:type="dxa"/>
            <w:tcBorders>
              <w:left w:val="single" w:sz="4" w:space="0" w:color="auto"/>
              <w:right w:val="single" w:sz="4" w:space="0" w:color="auto"/>
            </w:tcBorders>
          </w:tcPr>
          <w:p w:rsidR="00C6307B" w:rsidRDefault="00C6307B" w:rsidP="009C7CF4">
            <w:pPr>
              <w:spacing w:line="240" w:lineRule="auto"/>
              <w:jc w:val="both"/>
            </w:pPr>
            <w:r>
              <w:t>25</w:t>
            </w:r>
          </w:p>
        </w:tc>
        <w:tc>
          <w:tcPr>
            <w:tcW w:w="1137" w:type="dxa"/>
            <w:tcBorders>
              <w:left w:val="single" w:sz="4" w:space="0" w:color="auto"/>
              <w:right w:val="single" w:sz="4" w:space="0" w:color="auto"/>
            </w:tcBorders>
          </w:tcPr>
          <w:p w:rsidR="00C6307B" w:rsidRDefault="001B2E54" w:rsidP="009C7CF4">
            <w:pPr>
              <w:spacing w:line="240" w:lineRule="auto"/>
              <w:jc w:val="both"/>
            </w:pPr>
            <w:r>
              <w:t>33,78</w:t>
            </w:r>
          </w:p>
        </w:tc>
        <w:tc>
          <w:tcPr>
            <w:tcW w:w="1143" w:type="dxa"/>
            <w:tcBorders>
              <w:left w:val="single" w:sz="4" w:space="0" w:color="auto"/>
              <w:right w:val="single" w:sz="4" w:space="0" w:color="auto"/>
            </w:tcBorders>
          </w:tcPr>
          <w:p w:rsidR="00C6307B" w:rsidRDefault="00C6307B" w:rsidP="009C7CF4">
            <w:pPr>
              <w:spacing w:line="240" w:lineRule="auto"/>
              <w:jc w:val="both"/>
            </w:pPr>
            <w:r>
              <w:t>51</w:t>
            </w:r>
          </w:p>
        </w:tc>
        <w:tc>
          <w:tcPr>
            <w:tcW w:w="1145" w:type="dxa"/>
            <w:tcBorders>
              <w:left w:val="single" w:sz="4" w:space="0" w:color="auto"/>
              <w:right w:val="single" w:sz="4" w:space="0" w:color="auto"/>
            </w:tcBorders>
          </w:tcPr>
          <w:p w:rsidR="00C6307B" w:rsidRDefault="001B2E54" w:rsidP="009C7CF4">
            <w:pPr>
              <w:spacing w:line="240" w:lineRule="auto"/>
              <w:jc w:val="both"/>
              <w:rPr>
                <w:b/>
                <w:bCs/>
              </w:rPr>
            </w:pPr>
            <w:r>
              <w:rPr>
                <w:b/>
                <w:bCs/>
              </w:rPr>
              <w:t>68,91</w:t>
            </w:r>
          </w:p>
        </w:tc>
      </w:tr>
      <w:tr w:rsidR="00C6307B" w:rsidTr="00C6307B">
        <w:trPr>
          <w:cantSplit/>
        </w:trPr>
        <w:tc>
          <w:tcPr>
            <w:tcW w:w="1326" w:type="dxa"/>
            <w:vMerge/>
            <w:tcBorders>
              <w:left w:val="single" w:sz="4" w:space="0" w:color="auto"/>
              <w:right w:val="single" w:sz="4" w:space="0" w:color="auto"/>
            </w:tcBorders>
          </w:tcPr>
          <w:p w:rsidR="00C6307B" w:rsidRDefault="00C6307B" w:rsidP="009C7CF4">
            <w:pPr>
              <w:spacing w:line="240" w:lineRule="auto"/>
              <w:jc w:val="both"/>
              <w:rPr>
                <w:sz w:val="32"/>
              </w:rPr>
            </w:pPr>
          </w:p>
        </w:tc>
        <w:tc>
          <w:tcPr>
            <w:tcW w:w="1042" w:type="dxa"/>
            <w:gridSpan w:val="2"/>
            <w:tcBorders>
              <w:left w:val="single" w:sz="4" w:space="0" w:color="auto"/>
              <w:right w:val="single" w:sz="4" w:space="0" w:color="auto"/>
            </w:tcBorders>
          </w:tcPr>
          <w:p w:rsidR="00C6307B" w:rsidRDefault="00C6307B" w:rsidP="009C7CF4">
            <w:pPr>
              <w:spacing w:line="240" w:lineRule="auto"/>
              <w:jc w:val="both"/>
            </w:pPr>
            <w:r>
              <w:t>dívky</w:t>
            </w:r>
          </w:p>
        </w:tc>
        <w:tc>
          <w:tcPr>
            <w:tcW w:w="1139" w:type="dxa"/>
            <w:tcBorders>
              <w:left w:val="single" w:sz="4" w:space="0" w:color="auto"/>
              <w:right w:val="single" w:sz="4" w:space="0" w:color="auto"/>
            </w:tcBorders>
          </w:tcPr>
          <w:p w:rsidR="00C6307B" w:rsidRDefault="00C6307B" w:rsidP="009C7CF4">
            <w:pPr>
              <w:spacing w:line="240" w:lineRule="auto"/>
              <w:jc w:val="both"/>
            </w:pPr>
            <w:r>
              <w:t>27</w:t>
            </w:r>
          </w:p>
        </w:tc>
        <w:tc>
          <w:tcPr>
            <w:tcW w:w="1136" w:type="dxa"/>
            <w:tcBorders>
              <w:left w:val="single" w:sz="4" w:space="0" w:color="auto"/>
              <w:right w:val="single" w:sz="4" w:space="0" w:color="auto"/>
            </w:tcBorders>
          </w:tcPr>
          <w:p w:rsidR="00C6307B" w:rsidRDefault="001B2E54" w:rsidP="009C7CF4">
            <w:pPr>
              <w:spacing w:line="240" w:lineRule="auto"/>
              <w:jc w:val="both"/>
            </w:pPr>
            <w:r>
              <w:t>36,49</w:t>
            </w:r>
          </w:p>
        </w:tc>
        <w:tc>
          <w:tcPr>
            <w:tcW w:w="1142" w:type="dxa"/>
            <w:tcBorders>
              <w:left w:val="single" w:sz="4" w:space="0" w:color="auto"/>
              <w:right w:val="single" w:sz="4" w:space="0" w:color="auto"/>
            </w:tcBorders>
          </w:tcPr>
          <w:p w:rsidR="00C6307B" w:rsidRDefault="00C6307B" w:rsidP="009C7CF4">
            <w:pPr>
              <w:spacing w:line="240" w:lineRule="auto"/>
              <w:jc w:val="both"/>
            </w:pPr>
            <w:r>
              <w:t>26</w:t>
            </w:r>
          </w:p>
        </w:tc>
        <w:tc>
          <w:tcPr>
            <w:tcW w:w="1137" w:type="dxa"/>
            <w:tcBorders>
              <w:left w:val="single" w:sz="4" w:space="0" w:color="auto"/>
              <w:right w:val="single" w:sz="4" w:space="0" w:color="auto"/>
            </w:tcBorders>
          </w:tcPr>
          <w:p w:rsidR="00C6307B" w:rsidRDefault="001B2E54" w:rsidP="009C7CF4">
            <w:pPr>
              <w:spacing w:line="240" w:lineRule="auto"/>
              <w:jc w:val="both"/>
            </w:pPr>
            <w:r>
              <w:t>35,14</w:t>
            </w:r>
          </w:p>
        </w:tc>
        <w:tc>
          <w:tcPr>
            <w:tcW w:w="1143" w:type="dxa"/>
            <w:tcBorders>
              <w:left w:val="single" w:sz="4" w:space="0" w:color="auto"/>
              <w:right w:val="single" w:sz="4" w:space="0" w:color="auto"/>
            </w:tcBorders>
          </w:tcPr>
          <w:p w:rsidR="00C6307B" w:rsidRDefault="00C6307B" w:rsidP="009C7CF4">
            <w:pPr>
              <w:spacing w:line="240" w:lineRule="auto"/>
              <w:jc w:val="both"/>
            </w:pPr>
            <w:r>
              <w:t>53</w:t>
            </w:r>
          </w:p>
        </w:tc>
        <w:tc>
          <w:tcPr>
            <w:tcW w:w="1145" w:type="dxa"/>
            <w:tcBorders>
              <w:left w:val="single" w:sz="4" w:space="0" w:color="auto"/>
              <w:right w:val="single" w:sz="4" w:space="0" w:color="auto"/>
            </w:tcBorders>
          </w:tcPr>
          <w:p w:rsidR="00C6307B" w:rsidRDefault="001B2E54" w:rsidP="009C7CF4">
            <w:pPr>
              <w:spacing w:line="240" w:lineRule="auto"/>
              <w:jc w:val="both"/>
              <w:rPr>
                <w:b/>
                <w:bCs/>
              </w:rPr>
            </w:pPr>
            <w:r>
              <w:rPr>
                <w:b/>
                <w:bCs/>
              </w:rPr>
              <w:t>71,62</w:t>
            </w:r>
          </w:p>
        </w:tc>
      </w:tr>
      <w:tr w:rsidR="00C6307B" w:rsidTr="00C6307B">
        <w:trPr>
          <w:cantSplit/>
        </w:trPr>
        <w:tc>
          <w:tcPr>
            <w:tcW w:w="1326" w:type="dxa"/>
            <w:vMerge w:val="restart"/>
            <w:tcBorders>
              <w:left w:val="single" w:sz="4" w:space="0" w:color="auto"/>
              <w:right w:val="single" w:sz="4" w:space="0" w:color="auto"/>
            </w:tcBorders>
          </w:tcPr>
          <w:p w:rsidR="00C6307B" w:rsidRDefault="00C6307B" w:rsidP="009C7CF4">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C6307B" w:rsidRDefault="00C6307B" w:rsidP="009C7CF4">
            <w:pPr>
              <w:spacing w:line="240" w:lineRule="auto"/>
              <w:jc w:val="both"/>
            </w:pPr>
            <w:r>
              <w:t>chlapci</w:t>
            </w:r>
          </w:p>
        </w:tc>
        <w:tc>
          <w:tcPr>
            <w:tcW w:w="1139" w:type="dxa"/>
            <w:tcBorders>
              <w:left w:val="single" w:sz="4" w:space="0" w:color="auto"/>
              <w:right w:val="single" w:sz="4" w:space="0" w:color="auto"/>
            </w:tcBorders>
          </w:tcPr>
          <w:p w:rsidR="00C6307B" w:rsidRDefault="00C6307B" w:rsidP="009C7CF4">
            <w:pPr>
              <w:spacing w:line="240" w:lineRule="auto"/>
              <w:jc w:val="both"/>
            </w:pPr>
            <w:r>
              <w:t>10</w:t>
            </w:r>
          </w:p>
        </w:tc>
        <w:tc>
          <w:tcPr>
            <w:tcW w:w="1136" w:type="dxa"/>
            <w:tcBorders>
              <w:left w:val="single" w:sz="4" w:space="0" w:color="auto"/>
              <w:right w:val="single" w:sz="4" w:space="0" w:color="auto"/>
            </w:tcBorders>
          </w:tcPr>
          <w:p w:rsidR="00C6307B" w:rsidRDefault="001B2E54" w:rsidP="009C7CF4">
            <w:pPr>
              <w:spacing w:line="240" w:lineRule="auto"/>
              <w:jc w:val="both"/>
            </w:pPr>
            <w:r>
              <w:t>13,51</w:t>
            </w:r>
          </w:p>
        </w:tc>
        <w:tc>
          <w:tcPr>
            <w:tcW w:w="1142" w:type="dxa"/>
            <w:tcBorders>
              <w:left w:val="single" w:sz="4" w:space="0" w:color="auto"/>
              <w:right w:val="single" w:sz="4" w:space="0" w:color="auto"/>
            </w:tcBorders>
          </w:tcPr>
          <w:p w:rsidR="00C6307B" w:rsidRDefault="00C6307B" w:rsidP="009C7CF4">
            <w:pPr>
              <w:spacing w:line="240" w:lineRule="auto"/>
              <w:jc w:val="both"/>
            </w:pPr>
            <w:r>
              <w:t>9</w:t>
            </w:r>
          </w:p>
        </w:tc>
        <w:tc>
          <w:tcPr>
            <w:tcW w:w="1137" w:type="dxa"/>
            <w:tcBorders>
              <w:left w:val="single" w:sz="4" w:space="0" w:color="auto"/>
              <w:right w:val="single" w:sz="4" w:space="0" w:color="auto"/>
            </w:tcBorders>
          </w:tcPr>
          <w:p w:rsidR="00C6307B" w:rsidRDefault="001B2E54" w:rsidP="009C7CF4">
            <w:pPr>
              <w:spacing w:line="240" w:lineRule="auto"/>
              <w:jc w:val="both"/>
            </w:pPr>
            <w:r>
              <w:t>12,16</w:t>
            </w:r>
          </w:p>
        </w:tc>
        <w:tc>
          <w:tcPr>
            <w:tcW w:w="1143" w:type="dxa"/>
            <w:tcBorders>
              <w:left w:val="single" w:sz="4" w:space="0" w:color="auto"/>
              <w:right w:val="single" w:sz="4" w:space="0" w:color="auto"/>
            </w:tcBorders>
          </w:tcPr>
          <w:p w:rsidR="00C6307B" w:rsidRDefault="00C6307B" w:rsidP="009C7CF4">
            <w:pPr>
              <w:spacing w:line="240" w:lineRule="auto"/>
              <w:jc w:val="both"/>
            </w:pPr>
            <w:r>
              <w:t>19</w:t>
            </w:r>
          </w:p>
        </w:tc>
        <w:tc>
          <w:tcPr>
            <w:tcW w:w="1145" w:type="dxa"/>
            <w:tcBorders>
              <w:left w:val="single" w:sz="4" w:space="0" w:color="auto"/>
              <w:right w:val="single" w:sz="4" w:space="0" w:color="auto"/>
            </w:tcBorders>
          </w:tcPr>
          <w:p w:rsidR="00C6307B" w:rsidRDefault="001B2E54" w:rsidP="009C7CF4">
            <w:pPr>
              <w:spacing w:line="240" w:lineRule="auto"/>
              <w:jc w:val="both"/>
              <w:rPr>
                <w:b/>
                <w:bCs/>
              </w:rPr>
            </w:pPr>
            <w:r>
              <w:rPr>
                <w:b/>
                <w:bCs/>
              </w:rPr>
              <w:t>25,68</w:t>
            </w:r>
          </w:p>
        </w:tc>
      </w:tr>
      <w:tr w:rsidR="00C6307B" w:rsidTr="00C6307B">
        <w:trPr>
          <w:cantSplit/>
          <w:trHeight w:val="542"/>
        </w:trPr>
        <w:tc>
          <w:tcPr>
            <w:tcW w:w="1326" w:type="dxa"/>
            <w:vMerge/>
            <w:tcBorders>
              <w:left w:val="single" w:sz="4" w:space="0" w:color="auto"/>
              <w:right w:val="single" w:sz="4" w:space="0" w:color="auto"/>
            </w:tcBorders>
          </w:tcPr>
          <w:p w:rsidR="00C6307B" w:rsidRDefault="00C6307B" w:rsidP="009C7CF4">
            <w:pPr>
              <w:spacing w:line="240" w:lineRule="auto"/>
              <w:jc w:val="both"/>
              <w:rPr>
                <w:sz w:val="32"/>
              </w:rPr>
            </w:pPr>
          </w:p>
        </w:tc>
        <w:tc>
          <w:tcPr>
            <w:tcW w:w="1042" w:type="dxa"/>
            <w:gridSpan w:val="2"/>
            <w:tcBorders>
              <w:left w:val="single" w:sz="4" w:space="0" w:color="auto"/>
              <w:right w:val="single" w:sz="4" w:space="0" w:color="auto"/>
            </w:tcBorders>
          </w:tcPr>
          <w:p w:rsidR="00C6307B" w:rsidRDefault="00C6307B" w:rsidP="009C7CF4">
            <w:pPr>
              <w:spacing w:line="240" w:lineRule="auto"/>
              <w:jc w:val="both"/>
            </w:pPr>
            <w:r>
              <w:t>dívky</w:t>
            </w:r>
          </w:p>
        </w:tc>
        <w:tc>
          <w:tcPr>
            <w:tcW w:w="1139" w:type="dxa"/>
            <w:tcBorders>
              <w:left w:val="single" w:sz="4" w:space="0" w:color="auto"/>
              <w:right w:val="single" w:sz="4" w:space="0" w:color="auto"/>
            </w:tcBorders>
          </w:tcPr>
          <w:p w:rsidR="00C6307B" w:rsidRDefault="00C6307B" w:rsidP="009C7CF4">
            <w:pPr>
              <w:spacing w:line="240" w:lineRule="auto"/>
              <w:jc w:val="both"/>
            </w:pPr>
            <w:r>
              <w:t>8</w:t>
            </w:r>
          </w:p>
        </w:tc>
        <w:tc>
          <w:tcPr>
            <w:tcW w:w="1136" w:type="dxa"/>
            <w:tcBorders>
              <w:left w:val="single" w:sz="4" w:space="0" w:color="auto"/>
              <w:right w:val="single" w:sz="4" w:space="0" w:color="auto"/>
            </w:tcBorders>
          </w:tcPr>
          <w:p w:rsidR="00C6307B" w:rsidRDefault="001B2E54" w:rsidP="009C7CF4">
            <w:pPr>
              <w:spacing w:line="240" w:lineRule="auto"/>
              <w:jc w:val="both"/>
            </w:pPr>
            <w:r>
              <w:t>10,81</w:t>
            </w:r>
          </w:p>
        </w:tc>
        <w:tc>
          <w:tcPr>
            <w:tcW w:w="1142" w:type="dxa"/>
            <w:tcBorders>
              <w:left w:val="single" w:sz="4" w:space="0" w:color="auto"/>
              <w:right w:val="single" w:sz="4" w:space="0" w:color="auto"/>
            </w:tcBorders>
          </w:tcPr>
          <w:p w:rsidR="00C6307B" w:rsidRDefault="00C6307B" w:rsidP="009C7CF4">
            <w:pPr>
              <w:spacing w:line="240" w:lineRule="auto"/>
              <w:jc w:val="both"/>
            </w:pPr>
            <w:r>
              <w:t>10</w:t>
            </w:r>
          </w:p>
        </w:tc>
        <w:tc>
          <w:tcPr>
            <w:tcW w:w="1137" w:type="dxa"/>
            <w:tcBorders>
              <w:left w:val="single" w:sz="4" w:space="0" w:color="auto"/>
              <w:right w:val="single" w:sz="4" w:space="0" w:color="auto"/>
            </w:tcBorders>
          </w:tcPr>
          <w:p w:rsidR="00C6307B" w:rsidRDefault="001B2E54" w:rsidP="009C7CF4">
            <w:pPr>
              <w:spacing w:line="240" w:lineRule="auto"/>
              <w:jc w:val="both"/>
            </w:pPr>
            <w:r>
              <w:t>13,51</w:t>
            </w:r>
          </w:p>
        </w:tc>
        <w:tc>
          <w:tcPr>
            <w:tcW w:w="1143" w:type="dxa"/>
            <w:tcBorders>
              <w:left w:val="single" w:sz="4" w:space="0" w:color="auto"/>
              <w:right w:val="single" w:sz="4" w:space="0" w:color="auto"/>
            </w:tcBorders>
          </w:tcPr>
          <w:p w:rsidR="00C6307B" w:rsidRDefault="00C6307B" w:rsidP="009C7CF4">
            <w:pPr>
              <w:spacing w:line="240" w:lineRule="auto"/>
              <w:jc w:val="both"/>
            </w:pPr>
            <w:r>
              <w:t>18</w:t>
            </w:r>
          </w:p>
        </w:tc>
        <w:tc>
          <w:tcPr>
            <w:tcW w:w="1145" w:type="dxa"/>
            <w:tcBorders>
              <w:left w:val="single" w:sz="4" w:space="0" w:color="auto"/>
              <w:right w:val="single" w:sz="4" w:space="0" w:color="auto"/>
            </w:tcBorders>
          </w:tcPr>
          <w:p w:rsidR="00C6307B" w:rsidRDefault="001B2E54" w:rsidP="009C7CF4">
            <w:pPr>
              <w:spacing w:line="240" w:lineRule="auto"/>
              <w:jc w:val="both"/>
              <w:rPr>
                <w:b/>
                <w:bCs/>
              </w:rPr>
            </w:pPr>
            <w:r>
              <w:rPr>
                <w:b/>
                <w:bCs/>
              </w:rPr>
              <w:t>24,32</w:t>
            </w:r>
          </w:p>
        </w:tc>
      </w:tr>
      <w:tr w:rsidR="00C6307B" w:rsidTr="00C6307B">
        <w:trPr>
          <w:cantSplit/>
          <w:trHeight w:val="446"/>
        </w:trPr>
        <w:tc>
          <w:tcPr>
            <w:tcW w:w="1332" w:type="dxa"/>
            <w:gridSpan w:val="2"/>
            <w:vMerge w:val="restart"/>
            <w:tcBorders>
              <w:left w:val="single" w:sz="4" w:space="0" w:color="auto"/>
              <w:right w:val="single" w:sz="4" w:space="0" w:color="auto"/>
            </w:tcBorders>
            <w:vAlign w:val="bottom"/>
          </w:tcPr>
          <w:p w:rsidR="00C6307B" w:rsidRDefault="00C6307B" w:rsidP="009C7CF4">
            <w:pPr>
              <w:spacing w:line="240" w:lineRule="auto"/>
              <w:ind w:left="70"/>
              <w:jc w:val="both"/>
              <w:rPr>
                <w:b/>
                <w:bCs/>
                <w:sz w:val="28"/>
              </w:rPr>
            </w:pPr>
            <w:r>
              <w:rPr>
                <w:b/>
                <w:bCs/>
                <w:sz w:val="28"/>
              </w:rPr>
              <w:t>Celkem</w:t>
            </w:r>
          </w:p>
          <w:p w:rsidR="00C6307B" w:rsidRDefault="00C6307B" w:rsidP="009C7CF4">
            <w:pPr>
              <w:spacing w:line="240" w:lineRule="auto"/>
              <w:ind w:left="70"/>
              <w:jc w:val="both"/>
            </w:pPr>
          </w:p>
          <w:p w:rsidR="00C6307B" w:rsidRDefault="00C6307B" w:rsidP="009C7CF4">
            <w:pPr>
              <w:spacing w:line="240" w:lineRule="auto"/>
              <w:ind w:left="70"/>
              <w:jc w:val="both"/>
            </w:pPr>
          </w:p>
        </w:tc>
        <w:tc>
          <w:tcPr>
            <w:tcW w:w="1036" w:type="dxa"/>
            <w:tcBorders>
              <w:left w:val="single" w:sz="4" w:space="0" w:color="auto"/>
              <w:right w:val="single" w:sz="4" w:space="0" w:color="auto"/>
            </w:tcBorders>
          </w:tcPr>
          <w:p w:rsidR="00C6307B" w:rsidRDefault="00C6307B" w:rsidP="009C7CF4">
            <w:pPr>
              <w:spacing w:line="240" w:lineRule="auto"/>
              <w:jc w:val="both"/>
            </w:pPr>
            <w:r>
              <w:t>chlapci</w:t>
            </w:r>
          </w:p>
          <w:p w:rsidR="00C6307B" w:rsidRDefault="00C6307B" w:rsidP="009C7CF4">
            <w:pPr>
              <w:spacing w:line="240" w:lineRule="auto"/>
              <w:jc w:val="both"/>
            </w:pPr>
          </w:p>
        </w:tc>
        <w:tc>
          <w:tcPr>
            <w:tcW w:w="1139" w:type="dxa"/>
            <w:tcBorders>
              <w:left w:val="single" w:sz="4" w:space="0" w:color="auto"/>
              <w:right w:val="single" w:sz="4" w:space="0" w:color="auto"/>
            </w:tcBorders>
          </w:tcPr>
          <w:p w:rsidR="00C6307B" w:rsidRDefault="00C6307B" w:rsidP="009C7CF4">
            <w:pPr>
              <w:spacing w:line="240" w:lineRule="auto"/>
              <w:jc w:val="both"/>
            </w:pPr>
            <w:r>
              <w:t>37</w:t>
            </w:r>
          </w:p>
        </w:tc>
        <w:tc>
          <w:tcPr>
            <w:tcW w:w="1136" w:type="dxa"/>
            <w:tcBorders>
              <w:left w:val="single" w:sz="4" w:space="0" w:color="auto"/>
              <w:right w:val="single" w:sz="4" w:space="0" w:color="auto"/>
            </w:tcBorders>
          </w:tcPr>
          <w:p w:rsidR="00C6307B" w:rsidRDefault="00C6307B" w:rsidP="009C7CF4">
            <w:pPr>
              <w:spacing w:line="240" w:lineRule="auto"/>
              <w:jc w:val="both"/>
            </w:pPr>
            <w:r>
              <w:t>50,00</w:t>
            </w:r>
          </w:p>
        </w:tc>
        <w:tc>
          <w:tcPr>
            <w:tcW w:w="1142" w:type="dxa"/>
            <w:tcBorders>
              <w:left w:val="single" w:sz="4" w:space="0" w:color="auto"/>
              <w:right w:val="single" w:sz="4" w:space="0" w:color="auto"/>
            </w:tcBorders>
          </w:tcPr>
          <w:p w:rsidR="00C6307B" w:rsidRDefault="00C6307B" w:rsidP="009C7CF4">
            <w:pPr>
              <w:spacing w:line="240" w:lineRule="auto"/>
              <w:jc w:val="both"/>
            </w:pPr>
            <w:r>
              <w:t>37</w:t>
            </w:r>
          </w:p>
        </w:tc>
        <w:tc>
          <w:tcPr>
            <w:tcW w:w="1137" w:type="dxa"/>
            <w:tcBorders>
              <w:left w:val="single" w:sz="4" w:space="0" w:color="auto"/>
              <w:right w:val="single" w:sz="4" w:space="0" w:color="auto"/>
            </w:tcBorders>
          </w:tcPr>
          <w:p w:rsidR="00C6307B" w:rsidRDefault="00C6307B" w:rsidP="009C7CF4">
            <w:pPr>
              <w:spacing w:line="240" w:lineRule="auto"/>
              <w:jc w:val="both"/>
            </w:pPr>
            <w:r>
              <w:t>50,00</w:t>
            </w:r>
          </w:p>
        </w:tc>
        <w:tc>
          <w:tcPr>
            <w:tcW w:w="1143" w:type="dxa"/>
            <w:tcBorders>
              <w:top w:val="single" w:sz="4" w:space="0" w:color="auto"/>
              <w:left w:val="single" w:sz="4" w:space="0" w:color="auto"/>
              <w:right w:val="single" w:sz="4" w:space="0" w:color="auto"/>
            </w:tcBorders>
          </w:tcPr>
          <w:p w:rsidR="00C6307B" w:rsidRDefault="00C6307B" w:rsidP="009C7CF4">
            <w:pPr>
              <w:spacing w:line="240" w:lineRule="auto"/>
              <w:jc w:val="both"/>
            </w:pPr>
            <w:r>
              <w:t>74</w:t>
            </w:r>
          </w:p>
        </w:tc>
        <w:tc>
          <w:tcPr>
            <w:tcW w:w="1145" w:type="dxa"/>
            <w:tcBorders>
              <w:top w:val="single" w:sz="4" w:space="0" w:color="auto"/>
              <w:left w:val="single" w:sz="4" w:space="0" w:color="auto"/>
              <w:right w:val="single" w:sz="4" w:space="0" w:color="auto"/>
            </w:tcBorders>
          </w:tcPr>
          <w:p w:rsidR="00C6307B" w:rsidRDefault="00C6307B" w:rsidP="009C7CF4">
            <w:pPr>
              <w:spacing w:line="240" w:lineRule="auto"/>
              <w:jc w:val="both"/>
              <w:rPr>
                <w:b/>
                <w:bCs/>
              </w:rPr>
            </w:pPr>
            <w:r>
              <w:rPr>
                <w:b/>
                <w:bCs/>
              </w:rPr>
              <w:t xml:space="preserve">  100,00</w:t>
            </w:r>
          </w:p>
        </w:tc>
      </w:tr>
      <w:tr w:rsidR="00C6307B" w:rsidTr="00C6307B">
        <w:trPr>
          <w:cantSplit/>
          <w:trHeight w:val="592"/>
        </w:trPr>
        <w:tc>
          <w:tcPr>
            <w:tcW w:w="1332" w:type="dxa"/>
            <w:gridSpan w:val="2"/>
            <w:vMerge/>
            <w:tcBorders>
              <w:left w:val="single" w:sz="4" w:space="0" w:color="auto"/>
              <w:bottom w:val="single" w:sz="4" w:space="0" w:color="auto"/>
              <w:right w:val="single" w:sz="4" w:space="0" w:color="auto"/>
            </w:tcBorders>
          </w:tcPr>
          <w:p w:rsidR="00C6307B" w:rsidRDefault="00C6307B" w:rsidP="009C7CF4">
            <w:pPr>
              <w:spacing w:line="240" w:lineRule="auto"/>
              <w:ind w:left="70"/>
              <w:jc w:val="both"/>
            </w:pPr>
          </w:p>
        </w:tc>
        <w:tc>
          <w:tcPr>
            <w:tcW w:w="1036" w:type="dxa"/>
            <w:tcBorders>
              <w:left w:val="single" w:sz="4" w:space="0" w:color="auto"/>
              <w:bottom w:val="single" w:sz="4" w:space="0" w:color="auto"/>
              <w:right w:val="single" w:sz="4" w:space="0" w:color="auto"/>
            </w:tcBorders>
          </w:tcPr>
          <w:p w:rsidR="00C6307B" w:rsidRDefault="00C6307B" w:rsidP="009C7CF4">
            <w:pPr>
              <w:spacing w:line="240" w:lineRule="auto"/>
              <w:jc w:val="both"/>
            </w:pPr>
            <w:r>
              <w:t>dívky</w:t>
            </w:r>
          </w:p>
        </w:tc>
        <w:tc>
          <w:tcPr>
            <w:tcW w:w="1139" w:type="dxa"/>
            <w:tcBorders>
              <w:left w:val="single" w:sz="4" w:space="0" w:color="auto"/>
              <w:bottom w:val="single" w:sz="4" w:space="0" w:color="auto"/>
              <w:right w:val="single" w:sz="4" w:space="0" w:color="auto"/>
            </w:tcBorders>
          </w:tcPr>
          <w:p w:rsidR="00C6307B" w:rsidRDefault="00C6307B" w:rsidP="009C7CF4">
            <w:pPr>
              <w:spacing w:line="240" w:lineRule="auto"/>
              <w:jc w:val="both"/>
            </w:pPr>
            <w:r>
              <w:t>37</w:t>
            </w:r>
          </w:p>
        </w:tc>
        <w:tc>
          <w:tcPr>
            <w:tcW w:w="1136" w:type="dxa"/>
            <w:tcBorders>
              <w:left w:val="single" w:sz="4" w:space="0" w:color="auto"/>
              <w:bottom w:val="single" w:sz="4" w:space="0" w:color="auto"/>
              <w:right w:val="single" w:sz="4" w:space="0" w:color="auto"/>
            </w:tcBorders>
          </w:tcPr>
          <w:p w:rsidR="00C6307B" w:rsidRDefault="00C6307B" w:rsidP="009C7CF4">
            <w:pPr>
              <w:spacing w:line="240" w:lineRule="auto"/>
              <w:jc w:val="both"/>
            </w:pPr>
            <w:r>
              <w:t>50,00</w:t>
            </w:r>
          </w:p>
        </w:tc>
        <w:tc>
          <w:tcPr>
            <w:tcW w:w="1142" w:type="dxa"/>
            <w:tcBorders>
              <w:left w:val="single" w:sz="4" w:space="0" w:color="auto"/>
              <w:bottom w:val="single" w:sz="4" w:space="0" w:color="auto"/>
              <w:right w:val="single" w:sz="4" w:space="0" w:color="auto"/>
            </w:tcBorders>
          </w:tcPr>
          <w:p w:rsidR="00C6307B" w:rsidRDefault="00C6307B" w:rsidP="009C7CF4">
            <w:pPr>
              <w:spacing w:line="240" w:lineRule="auto"/>
              <w:jc w:val="both"/>
            </w:pPr>
            <w:r>
              <w:t>37</w:t>
            </w:r>
          </w:p>
        </w:tc>
        <w:tc>
          <w:tcPr>
            <w:tcW w:w="1137" w:type="dxa"/>
            <w:tcBorders>
              <w:left w:val="single" w:sz="4" w:space="0" w:color="auto"/>
              <w:bottom w:val="single" w:sz="4" w:space="0" w:color="auto"/>
              <w:right w:val="single" w:sz="4" w:space="0" w:color="auto"/>
            </w:tcBorders>
          </w:tcPr>
          <w:p w:rsidR="00C6307B" w:rsidRDefault="00C6307B" w:rsidP="009C7CF4">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C6307B" w:rsidRDefault="00C6307B" w:rsidP="009C7CF4">
            <w:pPr>
              <w:spacing w:line="240" w:lineRule="auto"/>
              <w:jc w:val="both"/>
            </w:pPr>
            <w:r>
              <w:t>74</w:t>
            </w:r>
          </w:p>
        </w:tc>
        <w:tc>
          <w:tcPr>
            <w:tcW w:w="1145" w:type="dxa"/>
            <w:tcBorders>
              <w:left w:val="single" w:sz="4" w:space="0" w:color="auto"/>
              <w:bottom w:val="single" w:sz="4" w:space="0" w:color="auto"/>
              <w:right w:val="single" w:sz="4" w:space="0" w:color="auto"/>
            </w:tcBorders>
          </w:tcPr>
          <w:p w:rsidR="00C6307B" w:rsidRDefault="00C6307B" w:rsidP="009C7CF4">
            <w:pPr>
              <w:spacing w:line="240" w:lineRule="auto"/>
              <w:jc w:val="both"/>
              <w:rPr>
                <w:b/>
                <w:bCs/>
              </w:rPr>
            </w:pPr>
            <w:r>
              <w:rPr>
                <w:b/>
                <w:bCs/>
              </w:rPr>
              <w:t xml:space="preserve">  100,00</w:t>
            </w:r>
          </w:p>
        </w:tc>
      </w:tr>
    </w:tbl>
    <w:p w:rsidR="00C6307B" w:rsidRDefault="00C6307B" w:rsidP="005B05B1">
      <w:pPr>
        <w:pStyle w:val="Default"/>
        <w:spacing w:line="360" w:lineRule="auto"/>
        <w:jc w:val="both"/>
      </w:pPr>
    </w:p>
    <w:p w:rsidR="001B2E54" w:rsidRDefault="001B2E54" w:rsidP="005B05B1">
      <w:pPr>
        <w:pStyle w:val="Default"/>
        <w:spacing w:line="360" w:lineRule="auto"/>
        <w:jc w:val="both"/>
      </w:pPr>
    </w:p>
    <w:p w:rsidR="00FC7EA3" w:rsidRDefault="00F840F3" w:rsidP="005B05B1">
      <w:pPr>
        <w:pStyle w:val="Default"/>
        <w:spacing w:line="360" w:lineRule="auto"/>
        <w:jc w:val="both"/>
      </w:pPr>
      <w:r>
        <w:t xml:space="preserve">     </w:t>
      </w:r>
      <w:r w:rsidR="00FC7EA3">
        <w:t>U analýzy odpovědí na tuto otázku mne překvapil počet respondentů, kteří zvolili jako správnou variantu možnost c). Je pravděpodobné, že u cyklistů</w:t>
      </w:r>
      <w:r w:rsidR="001B229F">
        <w:t>,</w:t>
      </w:r>
      <w:r w:rsidR="00FC7EA3">
        <w:t xml:space="preserve"> a z mé praxe si troufnu říci, že se nejedná jen o děti na kolech, ale i starší cyklisty</w:t>
      </w:r>
      <w:r w:rsidR="00767538">
        <w:t>,</w:t>
      </w:r>
      <w:r w:rsidR="00FC7EA3">
        <w:t xml:space="preserve"> není zafixována tato značka jako příkazová. To znamená pokud je použito značky „Stazka pro cyklisty“ nemá cyklista na výběr</w:t>
      </w:r>
      <w:r w:rsidR="001B229F">
        <w:t>,</w:t>
      </w:r>
      <w:r w:rsidR="00FC7EA3">
        <w:t xml:space="preserve"> kde se bude na kole pohybov</w:t>
      </w:r>
      <w:r w:rsidR="001B229F">
        <w:t>a</w:t>
      </w:r>
      <w:r w:rsidR="00FC7EA3">
        <w:t>t, ale musí užít takto označené komunikace.</w:t>
      </w:r>
    </w:p>
    <w:p w:rsidR="00FC7EA3" w:rsidRDefault="00FC7EA3" w:rsidP="005B05B1">
      <w:pPr>
        <w:pStyle w:val="Default"/>
        <w:spacing w:line="360" w:lineRule="auto"/>
        <w:jc w:val="both"/>
      </w:pPr>
    </w:p>
    <w:p w:rsidR="00FC7EA3" w:rsidRDefault="00FC7EA3" w:rsidP="005B05B1">
      <w:pPr>
        <w:pStyle w:val="Default"/>
        <w:spacing w:line="360" w:lineRule="auto"/>
        <w:jc w:val="both"/>
      </w:pPr>
    </w:p>
    <w:p w:rsidR="00FC7EA3" w:rsidRDefault="00FC7EA3" w:rsidP="005B05B1">
      <w:pPr>
        <w:pStyle w:val="Default"/>
        <w:spacing w:line="360" w:lineRule="auto"/>
        <w:jc w:val="both"/>
      </w:pPr>
    </w:p>
    <w:p w:rsidR="00FC7EA3" w:rsidRDefault="00FC7EA3" w:rsidP="005B05B1">
      <w:pPr>
        <w:pStyle w:val="Default"/>
        <w:spacing w:line="360" w:lineRule="auto"/>
        <w:jc w:val="both"/>
      </w:pPr>
    </w:p>
    <w:p w:rsidR="00FC7EA3" w:rsidRDefault="00FC7EA3" w:rsidP="005B05B1">
      <w:pPr>
        <w:pStyle w:val="Default"/>
        <w:spacing w:line="360" w:lineRule="auto"/>
        <w:jc w:val="both"/>
      </w:pPr>
    </w:p>
    <w:p w:rsidR="00E8698A" w:rsidRDefault="00E8698A" w:rsidP="005B05B1">
      <w:pPr>
        <w:pStyle w:val="Default"/>
        <w:spacing w:line="360" w:lineRule="auto"/>
        <w:jc w:val="both"/>
      </w:pPr>
    </w:p>
    <w:p w:rsidR="009C7CF4" w:rsidRDefault="009C7CF4" w:rsidP="005B05B1">
      <w:pPr>
        <w:pStyle w:val="Default"/>
        <w:spacing w:line="360" w:lineRule="auto"/>
        <w:jc w:val="both"/>
        <w:rPr>
          <w:b/>
        </w:rPr>
      </w:pPr>
    </w:p>
    <w:p w:rsidR="009C7CF4" w:rsidRDefault="009C7CF4" w:rsidP="005B05B1">
      <w:pPr>
        <w:pStyle w:val="Default"/>
        <w:spacing w:line="360" w:lineRule="auto"/>
        <w:jc w:val="both"/>
        <w:rPr>
          <w:b/>
        </w:rPr>
      </w:pPr>
    </w:p>
    <w:p w:rsidR="009C7CF4" w:rsidRDefault="009C7CF4" w:rsidP="005B05B1">
      <w:pPr>
        <w:pStyle w:val="Default"/>
        <w:spacing w:line="360" w:lineRule="auto"/>
        <w:jc w:val="both"/>
        <w:rPr>
          <w:b/>
        </w:rPr>
      </w:pPr>
    </w:p>
    <w:p w:rsidR="009C7CF4" w:rsidRDefault="009C7CF4" w:rsidP="005B05B1">
      <w:pPr>
        <w:pStyle w:val="Default"/>
        <w:spacing w:line="360" w:lineRule="auto"/>
        <w:jc w:val="both"/>
        <w:rPr>
          <w:b/>
        </w:rPr>
      </w:pPr>
    </w:p>
    <w:p w:rsidR="00FC7EA3" w:rsidRDefault="00FC7EA3" w:rsidP="005B05B1">
      <w:pPr>
        <w:pStyle w:val="Default"/>
        <w:spacing w:line="360" w:lineRule="auto"/>
        <w:jc w:val="both"/>
        <w:rPr>
          <w:b/>
        </w:rPr>
      </w:pPr>
      <w:r>
        <w:rPr>
          <w:b/>
        </w:rPr>
        <w:lastRenderedPageBreak/>
        <w:t>K otázce č.7</w:t>
      </w:r>
    </w:p>
    <w:p w:rsidR="009C7CF4" w:rsidRDefault="009C7CF4" w:rsidP="005B05B1">
      <w:pPr>
        <w:pStyle w:val="Default"/>
        <w:spacing w:line="360" w:lineRule="auto"/>
        <w:jc w:val="both"/>
        <w:rPr>
          <w:b/>
        </w:rPr>
      </w:pPr>
    </w:p>
    <w:p w:rsidR="00FC7EA3" w:rsidRDefault="00C15B02" w:rsidP="005B05B1">
      <w:pPr>
        <w:pStyle w:val="Default"/>
        <w:spacing w:line="360" w:lineRule="auto"/>
        <w:jc w:val="both"/>
      </w:pPr>
      <w:r>
        <w:t xml:space="preserve">     </w:t>
      </w:r>
      <w:r w:rsidR="00FC7EA3">
        <w:t>Tato otázka měla zjistit</w:t>
      </w:r>
      <w:r w:rsidR="001B229F">
        <w:t>,</w:t>
      </w:r>
      <w:r w:rsidR="00FC7EA3">
        <w:t xml:space="preserve"> zda respondenti znají věkovou hranici</w:t>
      </w:r>
      <w:r w:rsidR="001B229F">
        <w:t>,</w:t>
      </w:r>
      <w:r w:rsidR="00FC7EA3">
        <w:t xml:space="preserve"> do které je povinnost při jízdě na jízdním kole užít cyklistickou přílbu. Možnosti odpovědí:</w:t>
      </w:r>
    </w:p>
    <w:p w:rsidR="00FC7EA3" w:rsidRDefault="00FC7EA3" w:rsidP="005B05B1">
      <w:pPr>
        <w:pStyle w:val="Default"/>
        <w:spacing w:line="360" w:lineRule="auto"/>
        <w:jc w:val="both"/>
      </w:pPr>
    </w:p>
    <w:p w:rsidR="004D1225" w:rsidRDefault="004D1225" w:rsidP="005B05B1">
      <w:pPr>
        <w:pStyle w:val="Default"/>
        <w:spacing w:line="360" w:lineRule="auto"/>
        <w:jc w:val="both"/>
      </w:pPr>
      <w:r>
        <w:t>a) do 18 let</w:t>
      </w:r>
    </w:p>
    <w:p w:rsidR="004D1225" w:rsidRDefault="004D1225" w:rsidP="005B05B1">
      <w:pPr>
        <w:pStyle w:val="Default"/>
        <w:spacing w:line="360" w:lineRule="auto"/>
        <w:jc w:val="both"/>
      </w:pPr>
      <w:r>
        <w:t>b) do 15 let</w:t>
      </w:r>
    </w:p>
    <w:p w:rsidR="004D1225" w:rsidRDefault="004D1225" w:rsidP="005B05B1">
      <w:pPr>
        <w:pStyle w:val="Default"/>
        <w:spacing w:line="360" w:lineRule="auto"/>
        <w:jc w:val="both"/>
      </w:pPr>
      <w:r>
        <w:t>c) do 21 let</w:t>
      </w:r>
    </w:p>
    <w:p w:rsidR="004D1225" w:rsidRDefault="004D1225" w:rsidP="005B05B1">
      <w:pPr>
        <w:pStyle w:val="Default"/>
        <w:spacing w:line="360" w:lineRule="auto"/>
        <w:jc w:val="both"/>
      </w:pPr>
    </w:p>
    <w:p w:rsidR="009C7CF4" w:rsidRDefault="004D1225" w:rsidP="005B05B1">
      <w:pPr>
        <w:pStyle w:val="Default"/>
        <w:spacing w:line="360" w:lineRule="auto"/>
        <w:jc w:val="both"/>
      </w:pPr>
      <w:r w:rsidRPr="00FC5CE5">
        <w:rPr>
          <w:b/>
        </w:rPr>
        <w:t>Tabulka 14</w:t>
      </w:r>
      <w:r w:rsidR="00FC5CE5">
        <w:t>:</w:t>
      </w:r>
      <w:r w:rsidR="00FC7EA3">
        <w:t xml:space="preserve"> </w:t>
      </w:r>
      <w:r>
        <w:t>Názor</w:t>
      </w:r>
      <w:r w:rsidRPr="00F257E6">
        <w:t xml:space="preserve"> </w:t>
      </w:r>
      <w:r>
        <w:t>městských žáků na věkovou hranici upravující užití cyklistické přílby</w:t>
      </w:r>
    </w:p>
    <w:p w:rsidR="004D1225" w:rsidRPr="005D258A" w:rsidRDefault="004D1225" w:rsidP="005B05B1">
      <w:pPr>
        <w:pStyle w:val="Default"/>
        <w:spacing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4D1225" w:rsidTr="003129BF">
        <w:trPr>
          <w:cantSplit/>
          <w:trHeight w:val="539"/>
        </w:trPr>
        <w:tc>
          <w:tcPr>
            <w:tcW w:w="1326" w:type="dxa"/>
            <w:vMerge w:val="restart"/>
            <w:tcBorders>
              <w:top w:val="single" w:sz="4" w:space="0" w:color="auto"/>
              <w:left w:val="single" w:sz="4" w:space="0" w:color="auto"/>
              <w:right w:val="single" w:sz="4" w:space="0" w:color="auto"/>
            </w:tcBorders>
          </w:tcPr>
          <w:p w:rsidR="004D1225" w:rsidRDefault="004D1225"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4D1225" w:rsidRDefault="004D1225"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4D1225" w:rsidRDefault="004D1225"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4D1225" w:rsidRDefault="004D1225"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4D1225" w:rsidRDefault="004D1225" w:rsidP="00C15B02">
            <w:pPr>
              <w:pStyle w:val="Nadpis1"/>
              <w:jc w:val="both"/>
            </w:pPr>
            <w:r>
              <w:t>Celkem</w:t>
            </w:r>
          </w:p>
        </w:tc>
      </w:tr>
      <w:tr w:rsidR="004D1225" w:rsidTr="003129BF">
        <w:trPr>
          <w:cantSplit/>
        </w:trPr>
        <w:tc>
          <w:tcPr>
            <w:tcW w:w="1326" w:type="dxa"/>
            <w:vMerge/>
            <w:tcBorders>
              <w:left w:val="single" w:sz="4" w:space="0" w:color="auto"/>
              <w:bottom w:val="single" w:sz="4" w:space="0" w:color="auto"/>
              <w:right w:val="single" w:sz="4" w:space="0" w:color="auto"/>
            </w:tcBorders>
          </w:tcPr>
          <w:p w:rsidR="004D1225" w:rsidRDefault="004D1225"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4D1225" w:rsidRDefault="004D1225" w:rsidP="00C15B02">
            <w:pPr>
              <w:spacing w:line="240" w:lineRule="auto"/>
              <w:jc w:val="both"/>
            </w:pPr>
          </w:p>
        </w:tc>
        <w:tc>
          <w:tcPr>
            <w:tcW w:w="1139" w:type="dxa"/>
            <w:tcBorders>
              <w:left w:val="single" w:sz="4" w:space="0" w:color="auto"/>
              <w:bottom w:val="single" w:sz="4" w:space="0" w:color="auto"/>
              <w:right w:val="single" w:sz="4" w:space="0" w:color="auto"/>
            </w:tcBorders>
          </w:tcPr>
          <w:p w:rsidR="004D1225" w:rsidRDefault="004D1225"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4D1225" w:rsidRDefault="004D1225"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4D1225" w:rsidRDefault="004D1225"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4D1225" w:rsidRDefault="004D1225"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4D1225" w:rsidRDefault="004D1225"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4D1225" w:rsidRDefault="004D1225" w:rsidP="00C15B02">
            <w:pPr>
              <w:spacing w:line="240" w:lineRule="auto"/>
              <w:jc w:val="both"/>
              <w:rPr>
                <w:sz w:val="28"/>
              </w:rPr>
            </w:pPr>
            <w:r>
              <w:rPr>
                <w:sz w:val="28"/>
              </w:rPr>
              <w:t>%</w:t>
            </w:r>
          </w:p>
        </w:tc>
      </w:tr>
      <w:tr w:rsidR="004D1225" w:rsidTr="003129BF">
        <w:trPr>
          <w:cantSplit/>
        </w:trPr>
        <w:tc>
          <w:tcPr>
            <w:tcW w:w="1326" w:type="dxa"/>
            <w:vMerge w:val="restart"/>
            <w:tcBorders>
              <w:top w:val="single" w:sz="4" w:space="0" w:color="auto"/>
              <w:left w:val="single" w:sz="4" w:space="0" w:color="auto"/>
              <w:right w:val="single" w:sz="4" w:space="0" w:color="auto"/>
            </w:tcBorders>
          </w:tcPr>
          <w:p w:rsidR="004D1225" w:rsidRDefault="004D1225"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4D1225" w:rsidRDefault="004D1225"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4D1225" w:rsidRDefault="004D1225" w:rsidP="00C15B02">
            <w:pPr>
              <w:spacing w:line="240" w:lineRule="auto"/>
              <w:jc w:val="both"/>
            </w:pPr>
            <w:r>
              <w:t>32</w:t>
            </w:r>
          </w:p>
        </w:tc>
        <w:tc>
          <w:tcPr>
            <w:tcW w:w="1136" w:type="dxa"/>
            <w:tcBorders>
              <w:top w:val="single" w:sz="4" w:space="0" w:color="auto"/>
              <w:left w:val="single" w:sz="4" w:space="0" w:color="auto"/>
              <w:right w:val="single" w:sz="4" w:space="0" w:color="auto"/>
            </w:tcBorders>
          </w:tcPr>
          <w:p w:rsidR="004D1225" w:rsidRDefault="004D1225" w:rsidP="00C15B02">
            <w:pPr>
              <w:spacing w:line="240" w:lineRule="auto"/>
              <w:jc w:val="both"/>
            </w:pPr>
            <w:r>
              <w:t>43,24</w:t>
            </w:r>
          </w:p>
        </w:tc>
        <w:tc>
          <w:tcPr>
            <w:tcW w:w="1142" w:type="dxa"/>
            <w:tcBorders>
              <w:top w:val="single" w:sz="4" w:space="0" w:color="auto"/>
              <w:left w:val="single" w:sz="4" w:space="0" w:color="auto"/>
              <w:right w:val="single" w:sz="4" w:space="0" w:color="auto"/>
            </w:tcBorders>
          </w:tcPr>
          <w:p w:rsidR="004D1225" w:rsidRDefault="004D1225" w:rsidP="00C15B02">
            <w:pPr>
              <w:spacing w:line="240" w:lineRule="auto"/>
              <w:jc w:val="both"/>
            </w:pPr>
            <w:r>
              <w:t>31</w:t>
            </w:r>
          </w:p>
        </w:tc>
        <w:tc>
          <w:tcPr>
            <w:tcW w:w="1137" w:type="dxa"/>
            <w:tcBorders>
              <w:top w:val="single" w:sz="4" w:space="0" w:color="auto"/>
              <w:left w:val="single" w:sz="4" w:space="0" w:color="auto"/>
              <w:right w:val="single" w:sz="4" w:space="0" w:color="auto"/>
            </w:tcBorders>
          </w:tcPr>
          <w:p w:rsidR="004D1225" w:rsidRDefault="004D1225" w:rsidP="00C15B02">
            <w:pPr>
              <w:spacing w:line="240" w:lineRule="auto"/>
              <w:jc w:val="both"/>
            </w:pPr>
            <w:r>
              <w:t>41,89</w:t>
            </w:r>
          </w:p>
        </w:tc>
        <w:tc>
          <w:tcPr>
            <w:tcW w:w="1143" w:type="dxa"/>
            <w:tcBorders>
              <w:top w:val="single" w:sz="4" w:space="0" w:color="auto"/>
              <w:left w:val="single" w:sz="4" w:space="0" w:color="auto"/>
              <w:right w:val="single" w:sz="4" w:space="0" w:color="auto"/>
            </w:tcBorders>
          </w:tcPr>
          <w:p w:rsidR="004D1225" w:rsidRDefault="004D1225" w:rsidP="00C15B02">
            <w:pPr>
              <w:spacing w:line="240" w:lineRule="auto"/>
              <w:jc w:val="both"/>
            </w:pPr>
            <w:r>
              <w:t>63</w:t>
            </w:r>
          </w:p>
        </w:tc>
        <w:tc>
          <w:tcPr>
            <w:tcW w:w="1145" w:type="dxa"/>
            <w:tcBorders>
              <w:top w:val="single" w:sz="4" w:space="0" w:color="auto"/>
              <w:left w:val="single" w:sz="4" w:space="0" w:color="auto"/>
              <w:right w:val="single" w:sz="4" w:space="0" w:color="auto"/>
            </w:tcBorders>
          </w:tcPr>
          <w:p w:rsidR="004D1225" w:rsidRDefault="007F3C1C" w:rsidP="00C15B02">
            <w:pPr>
              <w:spacing w:line="240" w:lineRule="auto"/>
              <w:jc w:val="both"/>
              <w:rPr>
                <w:b/>
                <w:bCs/>
              </w:rPr>
            </w:pPr>
            <w:r>
              <w:rPr>
                <w:b/>
                <w:bCs/>
              </w:rPr>
              <w:t>85,14</w:t>
            </w:r>
          </w:p>
        </w:tc>
      </w:tr>
      <w:tr w:rsidR="004D1225" w:rsidTr="003129BF">
        <w:trPr>
          <w:cantSplit/>
        </w:trPr>
        <w:tc>
          <w:tcPr>
            <w:tcW w:w="1326" w:type="dxa"/>
            <w:vMerge/>
            <w:tcBorders>
              <w:left w:val="single" w:sz="4" w:space="0" w:color="auto"/>
              <w:right w:val="single" w:sz="4" w:space="0" w:color="auto"/>
            </w:tcBorders>
          </w:tcPr>
          <w:p w:rsidR="004D1225" w:rsidRDefault="004D1225" w:rsidP="00C15B02">
            <w:pPr>
              <w:spacing w:line="240" w:lineRule="auto"/>
              <w:jc w:val="both"/>
              <w:rPr>
                <w:sz w:val="32"/>
              </w:rPr>
            </w:pPr>
          </w:p>
        </w:tc>
        <w:tc>
          <w:tcPr>
            <w:tcW w:w="1042" w:type="dxa"/>
            <w:gridSpan w:val="2"/>
            <w:tcBorders>
              <w:left w:val="single" w:sz="4" w:space="0" w:color="auto"/>
              <w:right w:val="single" w:sz="4" w:space="0" w:color="auto"/>
            </w:tcBorders>
          </w:tcPr>
          <w:p w:rsidR="004D1225" w:rsidRDefault="004D1225" w:rsidP="00C15B02">
            <w:pPr>
              <w:spacing w:line="240" w:lineRule="auto"/>
              <w:jc w:val="both"/>
            </w:pPr>
            <w:r>
              <w:t>dívky</w:t>
            </w:r>
          </w:p>
        </w:tc>
        <w:tc>
          <w:tcPr>
            <w:tcW w:w="1139" w:type="dxa"/>
            <w:tcBorders>
              <w:left w:val="single" w:sz="4" w:space="0" w:color="auto"/>
              <w:right w:val="single" w:sz="4" w:space="0" w:color="auto"/>
            </w:tcBorders>
          </w:tcPr>
          <w:p w:rsidR="004D1225" w:rsidRDefault="004D1225" w:rsidP="00C15B02">
            <w:pPr>
              <w:spacing w:line="240" w:lineRule="auto"/>
              <w:jc w:val="both"/>
            </w:pPr>
            <w:r>
              <w:t>33</w:t>
            </w:r>
          </w:p>
        </w:tc>
        <w:tc>
          <w:tcPr>
            <w:tcW w:w="1136" w:type="dxa"/>
            <w:tcBorders>
              <w:left w:val="single" w:sz="4" w:space="0" w:color="auto"/>
              <w:right w:val="single" w:sz="4" w:space="0" w:color="auto"/>
            </w:tcBorders>
          </w:tcPr>
          <w:p w:rsidR="004D1225" w:rsidRDefault="004D1225" w:rsidP="00C15B02">
            <w:pPr>
              <w:spacing w:line="240" w:lineRule="auto"/>
              <w:jc w:val="both"/>
            </w:pPr>
            <w:r>
              <w:t>44,59</w:t>
            </w:r>
          </w:p>
        </w:tc>
        <w:tc>
          <w:tcPr>
            <w:tcW w:w="1142" w:type="dxa"/>
            <w:tcBorders>
              <w:left w:val="single" w:sz="4" w:space="0" w:color="auto"/>
              <w:right w:val="single" w:sz="4" w:space="0" w:color="auto"/>
            </w:tcBorders>
          </w:tcPr>
          <w:p w:rsidR="004D1225" w:rsidRDefault="004D1225" w:rsidP="00C15B02">
            <w:pPr>
              <w:spacing w:line="240" w:lineRule="auto"/>
              <w:jc w:val="both"/>
            </w:pPr>
            <w:r>
              <w:t>32</w:t>
            </w:r>
          </w:p>
        </w:tc>
        <w:tc>
          <w:tcPr>
            <w:tcW w:w="1137" w:type="dxa"/>
            <w:tcBorders>
              <w:left w:val="single" w:sz="4" w:space="0" w:color="auto"/>
              <w:right w:val="single" w:sz="4" w:space="0" w:color="auto"/>
            </w:tcBorders>
          </w:tcPr>
          <w:p w:rsidR="004D1225" w:rsidRDefault="004D1225" w:rsidP="00C15B02">
            <w:pPr>
              <w:spacing w:line="240" w:lineRule="auto"/>
              <w:jc w:val="both"/>
            </w:pPr>
            <w:r>
              <w:t>43,24</w:t>
            </w:r>
          </w:p>
        </w:tc>
        <w:tc>
          <w:tcPr>
            <w:tcW w:w="1143" w:type="dxa"/>
            <w:tcBorders>
              <w:left w:val="single" w:sz="4" w:space="0" w:color="auto"/>
              <w:right w:val="single" w:sz="4" w:space="0" w:color="auto"/>
            </w:tcBorders>
          </w:tcPr>
          <w:p w:rsidR="004D1225" w:rsidRDefault="004D1225" w:rsidP="00C15B02">
            <w:pPr>
              <w:spacing w:line="240" w:lineRule="auto"/>
              <w:jc w:val="both"/>
            </w:pPr>
            <w:r>
              <w:t>65</w:t>
            </w:r>
          </w:p>
        </w:tc>
        <w:tc>
          <w:tcPr>
            <w:tcW w:w="1145" w:type="dxa"/>
            <w:tcBorders>
              <w:left w:val="single" w:sz="4" w:space="0" w:color="auto"/>
              <w:right w:val="single" w:sz="4" w:space="0" w:color="auto"/>
            </w:tcBorders>
          </w:tcPr>
          <w:p w:rsidR="004D1225" w:rsidRDefault="007F3C1C" w:rsidP="00C15B02">
            <w:pPr>
              <w:spacing w:line="240" w:lineRule="auto"/>
              <w:jc w:val="both"/>
              <w:rPr>
                <w:b/>
                <w:bCs/>
              </w:rPr>
            </w:pPr>
            <w:r>
              <w:rPr>
                <w:b/>
                <w:bCs/>
              </w:rPr>
              <w:t>87,84</w:t>
            </w:r>
          </w:p>
        </w:tc>
      </w:tr>
      <w:tr w:rsidR="004D1225" w:rsidTr="003129BF">
        <w:trPr>
          <w:cantSplit/>
        </w:trPr>
        <w:tc>
          <w:tcPr>
            <w:tcW w:w="1326" w:type="dxa"/>
            <w:vMerge w:val="restart"/>
            <w:tcBorders>
              <w:left w:val="single" w:sz="4" w:space="0" w:color="auto"/>
              <w:right w:val="single" w:sz="4" w:space="0" w:color="auto"/>
            </w:tcBorders>
          </w:tcPr>
          <w:p w:rsidR="004D1225" w:rsidRDefault="004D1225"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4D1225" w:rsidRDefault="004D1225" w:rsidP="00C15B02">
            <w:pPr>
              <w:spacing w:line="240" w:lineRule="auto"/>
              <w:jc w:val="both"/>
            </w:pPr>
            <w:r>
              <w:t>chlapci</w:t>
            </w:r>
          </w:p>
        </w:tc>
        <w:tc>
          <w:tcPr>
            <w:tcW w:w="1139" w:type="dxa"/>
            <w:tcBorders>
              <w:left w:val="single" w:sz="4" w:space="0" w:color="auto"/>
              <w:right w:val="single" w:sz="4" w:space="0" w:color="auto"/>
            </w:tcBorders>
          </w:tcPr>
          <w:p w:rsidR="004D1225" w:rsidRDefault="004D1225" w:rsidP="00C15B02">
            <w:pPr>
              <w:spacing w:line="240" w:lineRule="auto"/>
              <w:jc w:val="both"/>
            </w:pPr>
            <w:r>
              <w:t>4</w:t>
            </w:r>
          </w:p>
        </w:tc>
        <w:tc>
          <w:tcPr>
            <w:tcW w:w="1136" w:type="dxa"/>
            <w:tcBorders>
              <w:left w:val="single" w:sz="4" w:space="0" w:color="auto"/>
              <w:right w:val="single" w:sz="4" w:space="0" w:color="auto"/>
            </w:tcBorders>
          </w:tcPr>
          <w:p w:rsidR="004D1225" w:rsidRDefault="004D1225" w:rsidP="00C15B02">
            <w:pPr>
              <w:spacing w:line="240" w:lineRule="auto"/>
              <w:jc w:val="both"/>
            </w:pPr>
            <w:r>
              <w:t>5,41</w:t>
            </w:r>
          </w:p>
        </w:tc>
        <w:tc>
          <w:tcPr>
            <w:tcW w:w="1142" w:type="dxa"/>
            <w:tcBorders>
              <w:left w:val="single" w:sz="4" w:space="0" w:color="auto"/>
              <w:right w:val="single" w:sz="4" w:space="0" w:color="auto"/>
            </w:tcBorders>
          </w:tcPr>
          <w:p w:rsidR="004D1225" w:rsidRDefault="004D1225" w:rsidP="00C15B02">
            <w:pPr>
              <w:spacing w:line="240" w:lineRule="auto"/>
              <w:jc w:val="both"/>
            </w:pPr>
            <w:r>
              <w:t>5</w:t>
            </w:r>
          </w:p>
        </w:tc>
        <w:tc>
          <w:tcPr>
            <w:tcW w:w="1137" w:type="dxa"/>
            <w:tcBorders>
              <w:left w:val="single" w:sz="4" w:space="0" w:color="auto"/>
              <w:right w:val="single" w:sz="4" w:space="0" w:color="auto"/>
            </w:tcBorders>
          </w:tcPr>
          <w:p w:rsidR="004D1225" w:rsidRDefault="004D1225" w:rsidP="00C15B02">
            <w:pPr>
              <w:spacing w:line="240" w:lineRule="auto"/>
              <w:jc w:val="both"/>
            </w:pPr>
            <w:r>
              <w:t>6,76</w:t>
            </w:r>
          </w:p>
        </w:tc>
        <w:tc>
          <w:tcPr>
            <w:tcW w:w="1143" w:type="dxa"/>
            <w:tcBorders>
              <w:left w:val="single" w:sz="4" w:space="0" w:color="auto"/>
              <w:right w:val="single" w:sz="4" w:space="0" w:color="auto"/>
            </w:tcBorders>
          </w:tcPr>
          <w:p w:rsidR="004D1225" w:rsidRDefault="004D1225" w:rsidP="00C15B02">
            <w:pPr>
              <w:spacing w:line="240" w:lineRule="auto"/>
              <w:jc w:val="both"/>
            </w:pPr>
            <w:r>
              <w:t>9</w:t>
            </w:r>
          </w:p>
        </w:tc>
        <w:tc>
          <w:tcPr>
            <w:tcW w:w="1145" w:type="dxa"/>
            <w:tcBorders>
              <w:left w:val="single" w:sz="4" w:space="0" w:color="auto"/>
              <w:right w:val="single" w:sz="4" w:space="0" w:color="auto"/>
            </w:tcBorders>
          </w:tcPr>
          <w:p w:rsidR="004D1225" w:rsidRDefault="007F3C1C" w:rsidP="00C15B02">
            <w:pPr>
              <w:spacing w:line="240" w:lineRule="auto"/>
              <w:jc w:val="both"/>
              <w:rPr>
                <w:b/>
                <w:bCs/>
              </w:rPr>
            </w:pPr>
            <w:r>
              <w:rPr>
                <w:b/>
                <w:bCs/>
              </w:rPr>
              <w:t>12,16</w:t>
            </w:r>
          </w:p>
        </w:tc>
      </w:tr>
      <w:tr w:rsidR="004D1225" w:rsidTr="003129BF">
        <w:trPr>
          <w:cantSplit/>
        </w:trPr>
        <w:tc>
          <w:tcPr>
            <w:tcW w:w="1326" w:type="dxa"/>
            <w:vMerge/>
            <w:tcBorders>
              <w:left w:val="single" w:sz="4" w:space="0" w:color="auto"/>
              <w:right w:val="single" w:sz="4" w:space="0" w:color="auto"/>
            </w:tcBorders>
          </w:tcPr>
          <w:p w:rsidR="004D1225" w:rsidRDefault="004D1225" w:rsidP="00C15B02">
            <w:pPr>
              <w:spacing w:line="240" w:lineRule="auto"/>
              <w:jc w:val="both"/>
              <w:rPr>
                <w:sz w:val="32"/>
              </w:rPr>
            </w:pPr>
          </w:p>
        </w:tc>
        <w:tc>
          <w:tcPr>
            <w:tcW w:w="1042" w:type="dxa"/>
            <w:gridSpan w:val="2"/>
            <w:tcBorders>
              <w:left w:val="single" w:sz="4" w:space="0" w:color="auto"/>
              <w:right w:val="single" w:sz="4" w:space="0" w:color="auto"/>
            </w:tcBorders>
          </w:tcPr>
          <w:p w:rsidR="004D1225" w:rsidRDefault="004D1225" w:rsidP="00C15B02">
            <w:pPr>
              <w:spacing w:line="240" w:lineRule="auto"/>
              <w:jc w:val="both"/>
            </w:pPr>
            <w:r>
              <w:t>dívky</w:t>
            </w:r>
          </w:p>
        </w:tc>
        <w:tc>
          <w:tcPr>
            <w:tcW w:w="1139" w:type="dxa"/>
            <w:tcBorders>
              <w:left w:val="single" w:sz="4" w:space="0" w:color="auto"/>
              <w:right w:val="single" w:sz="4" w:space="0" w:color="auto"/>
            </w:tcBorders>
          </w:tcPr>
          <w:p w:rsidR="004D1225" w:rsidRDefault="004D1225" w:rsidP="00C15B02">
            <w:pPr>
              <w:spacing w:line="240" w:lineRule="auto"/>
              <w:jc w:val="both"/>
            </w:pPr>
            <w:r>
              <w:t>4</w:t>
            </w:r>
          </w:p>
        </w:tc>
        <w:tc>
          <w:tcPr>
            <w:tcW w:w="1136" w:type="dxa"/>
            <w:tcBorders>
              <w:left w:val="single" w:sz="4" w:space="0" w:color="auto"/>
              <w:right w:val="single" w:sz="4" w:space="0" w:color="auto"/>
            </w:tcBorders>
          </w:tcPr>
          <w:p w:rsidR="004D1225" w:rsidRDefault="004D1225" w:rsidP="00C15B02">
            <w:pPr>
              <w:spacing w:line="240" w:lineRule="auto"/>
              <w:jc w:val="both"/>
            </w:pPr>
            <w:r>
              <w:t>5,41</w:t>
            </w:r>
          </w:p>
        </w:tc>
        <w:tc>
          <w:tcPr>
            <w:tcW w:w="1142" w:type="dxa"/>
            <w:tcBorders>
              <w:left w:val="single" w:sz="4" w:space="0" w:color="auto"/>
              <w:right w:val="single" w:sz="4" w:space="0" w:color="auto"/>
            </w:tcBorders>
          </w:tcPr>
          <w:p w:rsidR="004D1225" w:rsidRDefault="004D1225" w:rsidP="00C15B02">
            <w:pPr>
              <w:spacing w:line="240" w:lineRule="auto"/>
              <w:jc w:val="both"/>
            </w:pPr>
            <w:r>
              <w:t>3</w:t>
            </w:r>
          </w:p>
        </w:tc>
        <w:tc>
          <w:tcPr>
            <w:tcW w:w="1137" w:type="dxa"/>
            <w:tcBorders>
              <w:left w:val="single" w:sz="4" w:space="0" w:color="auto"/>
              <w:right w:val="single" w:sz="4" w:space="0" w:color="auto"/>
            </w:tcBorders>
          </w:tcPr>
          <w:p w:rsidR="004D1225" w:rsidRDefault="004D1225" w:rsidP="00C15B02">
            <w:pPr>
              <w:spacing w:line="240" w:lineRule="auto"/>
              <w:jc w:val="both"/>
            </w:pPr>
            <w:r>
              <w:t>4,05</w:t>
            </w:r>
          </w:p>
        </w:tc>
        <w:tc>
          <w:tcPr>
            <w:tcW w:w="1143" w:type="dxa"/>
            <w:tcBorders>
              <w:left w:val="single" w:sz="4" w:space="0" w:color="auto"/>
              <w:right w:val="single" w:sz="4" w:space="0" w:color="auto"/>
            </w:tcBorders>
          </w:tcPr>
          <w:p w:rsidR="004D1225" w:rsidRDefault="004D1225" w:rsidP="00C15B02">
            <w:pPr>
              <w:spacing w:line="240" w:lineRule="auto"/>
              <w:jc w:val="both"/>
            </w:pPr>
            <w:r>
              <w:t>7</w:t>
            </w:r>
          </w:p>
        </w:tc>
        <w:tc>
          <w:tcPr>
            <w:tcW w:w="1145" w:type="dxa"/>
            <w:tcBorders>
              <w:left w:val="single" w:sz="4" w:space="0" w:color="auto"/>
              <w:right w:val="single" w:sz="4" w:space="0" w:color="auto"/>
            </w:tcBorders>
          </w:tcPr>
          <w:p w:rsidR="004D1225" w:rsidRDefault="007F3C1C" w:rsidP="00C15B02">
            <w:pPr>
              <w:spacing w:line="240" w:lineRule="auto"/>
              <w:jc w:val="both"/>
              <w:rPr>
                <w:b/>
                <w:bCs/>
              </w:rPr>
            </w:pPr>
            <w:r>
              <w:rPr>
                <w:b/>
                <w:bCs/>
              </w:rPr>
              <w:t>9,46</w:t>
            </w:r>
          </w:p>
        </w:tc>
      </w:tr>
      <w:tr w:rsidR="004D1225" w:rsidTr="003129BF">
        <w:trPr>
          <w:cantSplit/>
        </w:trPr>
        <w:tc>
          <w:tcPr>
            <w:tcW w:w="1326" w:type="dxa"/>
            <w:vMerge w:val="restart"/>
            <w:tcBorders>
              <w:left w:val="single" w:sz="4" w:space="0" w:color="auto"/>
              <w:right w:val="single" w:sz="4" w:space="0" w:color="auto"/>
            </w:tcBorders>
          </w:tcPr>
          <w:p w:rsidR="004D1225" w:rsidRDefault="004D1225"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4D1225" w:rsidRDefault="004D1225" w:rsidP="00C15B02">
            <w:pPr>
              <w:spacing w:line="240" w:lineRule="auto"/>
              <w:jc w:val="both"/>
            </w:pPr>
            <w:r>
              <w:t>chlapci</w:t>
            </w:r>
          </w:p>
        </w:tc>
        <w:tc>
          <w:tcPr>
            <w:tcW w:w="1139" w:type="dxa"/>
            <w:tcBorders>
              <w:left w:val="single" w:sz="4" w:space="0" w:color="auto"/>
              <w:right w:val="single" w:sz="4" w:space="0" w:color="auto"/>
            </w:tcBorders>
          </w:tcPr>
          <w:p w:rsidR="004D1225" w:rsidRDefault="004D1225" w:rsidP="00C15B02">
            <w:pPr>
              <w:spacing w:line="240" w:lineRule="auto"/>
              <w:jc w:val="both"/>
            </w:pPr>
            <w:r>
              <w:t>1</w:t>
            </w:r>
          </w:p>
        </w:tc>
        <w:tc>
          <w:tcPr>
            <w:tcW w:w="1136" w:type="dxa"/>
            <w:tcBorders>
              <w:left w:val="single" w:sz="4" w:space="0" w:color="auto"/>
              <w:right w:val="single" w:sz="4" w:space="0" w:color="auto"/>
            </w:tcBorders>
          </w:tcPr>
          <w:p w:rsidR="004D1225" w:rsidRDefault="004D1225" w:rsidP="00C15B02">
            <w:pPr>
              <w:spacing w:line="240" w:lineRule="auto"/>
              <w:jc w:val="both"/>
            </w:pPr>
            <w:r>
              <w:t>1,35</w:t>
            </w:r>
          </w:p>
        </w:tc>
        <w:tc>
          <w:tcPr>
            <w:tcW w:w="1142" w:type="dxa"/>
            <w:tcBorders>
              <w:left w:val="single" w:sz="4" w:space="0" w:color="auto"/>
              <w:right w:val="single" w:sz="4" w:space="0" w:color="auto"/>
            </w:tcBorders>
          </w:tcPr>
          <w:p w:rsidR="004D1225" w:rsidRDefault="004D1225" w:rsidP="00C15B02">
            <w:pPr>
              <w:spacing w:line="240" w:lineRule="auto"/>
              <w:jc w:val="both"/>
            </w:pPr>
            <w:r>
              <w:t>1</w:t>
            </w:r>
          </w:p>
        </w:tc>
        <w:tc>
          <w:tcPr>
            <w:tcW w:w="1137" w:type="dxa"/>
            <w:tcBorders>
              <w:left w:val="single" w:sz="4" w:space="0" w:color="auto"/>
              <w:right w:val="single" w:sz="4" w:space="0" w:color="auto"/>
            </w:tcBorders>
          </w:tcPr>
          <w:p w:rsidR="004D1225" w:rsidRDefault="004D1225" w:rsidP="00C15B02">
            <w:pPr>
              <w:spacing w:line="240" w:lineRule="auto"/>
              <w:jc w:val="both"/>
            </w:pPr>
            <w:r>
              <w:t>1,35</w:t>
            </w:r>
          </w:p>
        </w:tc>
        <w:tc>
          <w:tcPr>
            <w:tcW w:w="1143" w:type="dxa"/>
            <w:tcBorders>
              <w:left w:val="single" w:sz="4" w:space="0" w:color="auto"/>
              <w:right w:val="single" w:sz="4" w:space="0" w:color="auto"/>
            </w:tcBorders>
          </w:tcPr>
          <w:p w:rsidR="004D1225" w:rsidRDefault="004D1225" w:rsidP="00C15B02">
            <w:pPr>
              <w:spacing w:line="240" w:lineRule="auto"/>
              <w:jc w:val="both"/>
            </w:pPr>
            <w:r>
              <w:t>2</w:t>
            </w:r>
          </w:p>
        </w:tc>
        <w:tc>
          <w:tcPr>
            <w:tcW w:w="1145" w:type="dxa"/>
            <w:tcBorders>
              <w:left w:val="single" w:sz="4" w:space="0" w:color="auto"/>
              <w:right w:val="single" w:sz="4" w:space="0" w:color="auto"/>
            </w:tcBorders>
          </w:tcPr>
          <w:p w:rsidR="004D1225" w:rsidRDefault="007F3C1C" w:rsidP="00C15B02">
            <w:pPr>
              <w:spacing w:line="240" w:lineRule="auto"/>
              <w:jc w:val="both"/>
              <w:rPr>
                <w:b/>
                <w:bCs/>
              </w:rPr>
            </w:pPr>
            <w:r>
              <w:rPr>
                <w:b/>
                <w:bCs/>
              </w:rPr>
              <w:t>2,70</w:t>
            </w:r>
          </w:p>
        </w:tc>
      </w:tr>
      <w:tr w:rsidR="004D1225" w:rsidTr="003129BF">
        <w:trPr>
          <w:cantSplit/>
          <w:trHeight w:val="542"/>
        </w:trPr>
        <w:tc>
          <w:tcPr>
            <w:tcW w:w="1326" w:type="dxa"/>
            <w:vMerge/>
            <w:tcBorders>
              <w:left w:val="single" w:sz="4" w:space="0" w:color="auto"/>
              <w:right w:val="single" w:sz="4" w:space="0" w:color="auto"/>
            </w:tcBorders>
          </w:tcPr>
          <w:p w:rsidR="004D1225" w:rsidRDefault="004D1225" w:rsidP="00C15B02">
            <w:pPr>
              <w:spacing w:line="240" w:lineRule="auto"/>
              <w:jc w:val="both"/>
              <w:rPr>
                <w:sz w:val="32"/>
              </w:rPr>
            </w:pPr>
          </w:p>
        </w:tc>
        <w:tc>
          <w:tcPr>
            <w:tcW w:w="1042" w:type="dxa"/>
            <w:gridSpan w:val="2"/>
            <w:tcBorders>
              <w:left w:val="single" w:sz="4" w:space="0" w:color="auto"/>
              <w:right w:val="single" w:sz="4" w:space="0" w:color="auto"/>
            </w:tcBorders>
          </w:tcPr>
          <w:p w:rsidR="004D1225" w:rsidRDefault="004D1225" w:rsidP="00C15B02">
            <w:pPr>
              <w:spacing w:line="240" w:lineRule="auto"/>
              <w:jc w:val="both"/>
            </w:pPr>
            <w:r>
              <w:t>dívky</w:t>
            </w:r>
          </w:p>
        </w:tc>
        <w:tc>
          <w:tcPr>
            <w:tcW w:w="1139" w:type="dxa"/>
            <w:tcBorders>
              <w:left w:val="single" w:sz="4" w:space="0" w:color="auto"/>
              <w:right w:val="single" w:sz="4" w:space="0" w:color="auto"/>
            </w:tcBorders>
          </w:tcPr>
          <w:p w:rsidR="004D1225" w:rsidRDefault="004D1225" w:rsidP="00C15B02">
            <w:pPr>
              <w:spacing w:line="240" w:lineRule="auto"/>
              <w:jc w:val="both"/>
            </w:pPr>
            <w:r>
              <w:t>0</w:t>
            </w:r>
          </w:p>
        </w:tc>
        <w:tc>
          <w:tcPr>
            <w:tcW w:w="1136" w:type="dxa"/>
            <w:tcBorders>
              <w:left w:val="single" w:sz="4" w:space="0" w:color="auto"/>
              <w:right w:val="single" w:sz="4" w:space="0" w:color="auto"/>
            </w:tcBorders>
          </w:tcPr>
          <w:p w:rsidR="004D1225" w:rsidRDefault="004D1225" w:rsidP="00C15B02">
            <w:pPr>
              <w:spacing w:line="240" w:lineRule="auto"/>
              <w:jc w:val="both"/>
            </w:pPr>
            <w:r>
              <w:t>0</w:t>
            </w:r>
          </w:p>
        </w:tc>
        <w:tc>
          <w:tcPr>
            <w:tcW w:w="1142" w:type="dxa"/>
            <w:tcBorders>
              <w:left w:val="single" w:sz="4" w:space="0" w:color="auto"/>
              <w:right w:val="single" w:sz="4" w:space="0" w:color="auto"/>
            </w:tcBorders>
          </w:tcPr>
          <w:p w:rsidR="004D1225" w:rsidRDefault="004D1225" w:rsidP="00C15B02">
            <w:pPr>
              <w:spacing w:line="240" w:lineRule="auto"/>
              <w:jc w:val="both"/>
            </w:pPr>
            <w:r>
              <w:t>2</w:t>
            </w:r>
          </w:p>
        </w:tc>
        <w:tc>
          <w:tcPr>
            <w:tcW w:w="1137" w:type="dxa"/>
            <w:tcBorders>
              <w:left w:val="single" w:sz="4" w:space="0" w:color="auto"/>
              <w:right w:val="single" w:sz="4" w:space="0" w:color="auto"/>
            </w:tcBorders>
          </w:tcPr>
          <w:p w:rsidR="004D1225" w:rsidRDefault="004D1225" w:rsidP="00C15B02">
            <w:pPr>
              <w:spacing w:line="240" w:lineRule="auto"/>
              <w:jc w:val="both"/>
            </w:pPr>
            <w:r>
              <w:t>2,70</w:t>
            </w:r>
          </w:p>
        </w:tc>
        <w:tc>
          <w:tcPr>
            <w:tcW w:w="1143" w:type="dxa"/>
            <w:tcBorders>
              <w:left w:val="single" w:sz="4" w:space="0" w:color="auto"/>
              <w:right w:val="single" w:sz="4" w:space="0" w:color="auto"/>
            </w:tcBorders>
          </w:tcPr>
          <w:p w:rsidR="004D1225" w:rsidRDefault="004D1225" w:rsidP="00C15B02">
            <w:pPr>
              <w:spacing w:line="240" w:lineRule="auto"/>
              <w:jc w:val="both"/>
            </w:pPr>
            <w:r>
              <w:t>2</w:t>
            </w:r>
          </w:p>
        </w:tc>
        <w:tc>
          <w:tcPr>
            <w:tcW w:w="1145" w:type="dxa"/>
            <w:tcBorders>
              <w:left w:val="single" w:sz="4" w:space="0" w:color="auto"/>
              <w:right w:val="single" w:sz="4" w:space="0" w:color="auto"/>
            </w:tcBorders>
          </w:tcPr>
          <w:p w:rsidR="004D1225" w:rsidRDefault="004D1225" w:rsidP="00C15B02">
            <w:pPr>
              <w:spacing w:line="240" w:lineRule="auto"/>
              <w:jc w:val="both"/>
              <w:rPr>
                <w:b/>
                <w:bCs/>
              </w:rPr>
            </w:pPr>
            <w:r>
              <w:rPr>
                <w:b/>
                <w:bCs/>
              </w:rPr>
              <w:t>2,70</w:t>
            </w:r>
          </w:p>
        </w:tc>
      </w:tr>
      <w:tr w:rsidR="004D1225" w:rsidTr="003129BF">
        <w:trPr>
          <w:cantSplit/>
          <w:trHeight w:val="446"/>
        </w:trPr>
        <w:tc>
          <w:tcPr>
            <w:tcW w:w="1332" w:type="dxa"/>
            <w:gridSpan w:val="2"/>
            <w:vMerge w:val="restart"/>
            <w:tcBorders>
              <w:left w:val="single" w:sz="4" w:space="0" w:color="auto"/>
              <w:right w:val="single" w:sz="4" w:space="0" w:color="auto"/>
            </w:tcBorders>
            <w:vAlign w:val="bottom"/>
          </w:tcPr>
          <w:p w:rsidR="004D1225" w:rsidRDefault="004D1225" w:rsidP="00C15B02">
            <w:pPr>
              <w:spacing w:line="240" w:lineRule="auto"/>
              <w:ind w:left="70"/>
              <w:jc w:val="both"/>
              <w:rPr>
                <w:b/>
                <w:bCs/>
                <w:sz w:val="28"/>
              </w:rPr>
            </w:pPr>
            <w:r>
              <w:rPr>
                <w:b/>
                <w:bCs/>
                <w:sz w:val="28"/>
              </w:rPr>
              <w:t>Celkem</w:t>
            </w:r>
          </w:p>
          <w:p w:rsidR="004D1225" w:rsidRDefault="004D1225" w:rsidP="00C15B02">
            <w:pPr>
              <w:spacing w:line="240" w:lineRule="auto"/>
              <w:ind w:left="70"/>
              <w:jc w:val="both"/>
            </w:pPr>
          </w:p>
          <w:p w:rsidR="004D1225" w:rsidRDefault="004D1225" w:rsidP="00C15B02">
            <w:pPr>
              <w:spacing w:line="240" w:lineRule="auto"/>
              <w:ind w:left="70"/>
              <w:jc w:val="both"/>
            </w:pPr>
          </w:p>
        </w:tc>
        <w:tc>
          <w:tcPr>
            <w:tcW w:w="1036" w:type="dxa"/>
            <w:tcBorders>
              <w:left w:val="single" w:sz="4" w:space="0" w:color="auto"/>
              <w:right w:val="single" w:sz="4" w:space="0" w:color="auto"/>
            </w:tcBorders>
          </w:tcPr>
          <w:p w:rsidR="004D1225" w:rsidRDefault="004D1225" w:rsidP="00C15B02">
            <w:pPr>
              <w:spacing w:line="240" w:lineRule="auto"/>
              <w:jc w:val="both"/>
            </w:pPr>
            <w:r>
              <w:t>chlapci</w:t>
            </w:r>
          </w:p>
          <w:p w:rsidR="004D1225" w:rsidRDefault="004D1225" w:rsidP="00C15B02">
            <w:pPr>
              <w:spacing w:line="240" w:lineRule="auto"/>
              <w:jc w:val="both"/>
            </w:pPr>
          </w:p>
        </w:tc>
        <w:tc>
          <w:tcPr>
            <w:tcW w:w="1139" w:type="dxa"/>
            <w:tcBorders>
              <w:left w:val="single" w:sz="4" w:space="0" w:color="auto"/>
              <w:right w:val="single" w:sz="4" w:space="0" w:color="auto"/>
            </w:tcBorders>
          </w:tcPr>
          <w:p w:rsidR="004D1225" w:rsidRDefault="004D1225" w:rsidP="00C15B02">
            <w:pPr>
              <w:spacing w:line="240" w:lineRule="auto"/>
              <w:jc w:val="both"/>
            </w:pPr>
            <w:r>
              <w:t>37</w:t>
            </w:r>
          </w:p>
        </w:tc>
        <w:tc>
          <w:tcPr>
            <w:tcW w:w="1136" w:type="dxa"/>
            <w:tcBorders>
              <w:left w:val="single" w:sz="4" w:space="0" w:color="auto"/>
              <w:right w:val="single" w:sz="4" w:space="0" w:color="auto"/>
            </w:tcBorders>
          </w:tcPr>
          <w:p w:rsidR="004D1225" w:rsidRDefault="004D1225" w:rsidP="00C15B02">
            <w:pPr>
              <w:spacing w:line="240" w:lineRule="auto"/>
              <w:jc w:val="both"/>
            </w:pPr>
            <w:r>
              <w:t>50,00</w:t>
            </w:r>
          </w:p>
        </w:tc>
        <w:tc>
          <w:tcPr>
            <w:tcW w:w="1142" w:type="dxa"/>
            <w:tcBorders>
              <w:left w:val="single" w:sz="4" w:space="0" w:color="auto"/>
              <w:right w:val="single" w:sz="4" w:space="0" w:color="auto"/>
            </w:tcBorders>
          </w:tcPr>
          <w:p w:rsidR="004D1225" w:rsidRDefault="004D1225" w:rsidP="00C15B02">
            <w:pPr>
              <w:spacing w:line="240" w:lineRule="auto"/>
              <w:jc w:val="both"/>
            </w:pPr>
            <w:r>
              <w:t>37</w:t>
            </w:r>
          </w:p>
        </w:tc>
        <w:tc>
          <w:tcPr>
            <w:tcW w:w="1137" w:type="dxa"/>
            <w:tcBorders>
              <w:left w:val="single" w:sz="4" w:space="0" w:color="auto"/>
              <w:right w:val="single" w:sz="4" w:space="0" w:color="auto"/>
            </w:tcBorders>
          </w:tcPr>
          <w:p w:rsidR="004D1225" w:rsidRDefault="004D1225"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4D1225" w:rsidRDefault="004D1225"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4D1225" w:rsidRDefault="004D1225" w:rsidP="00C15B02">
            <w:pPr>
              <w:spacing w:line="240" w:lineRule="auto"/>
              <w:jc w:val="both"/>
              <w:rPr>
                <w:b/>
                <w:bCs/>
              </w:rPr>
            </w:pPr>
            <w:r>
              <w:rPr>
                <w:b/>
                <w:bCs/>
              </w:rPr>
              <w:t xml:space="preserve">  100,00</w:t>
            </w:r>
          </w:p>
        </w:tc>
      </w:tr>
      <w:tr w:rsidR="004D1225" w:rsidTr="003129BF">
        <w:trPr>
          <w:cantSplit/>
          <w:trHeight w:val="592"/>
        </w:trPr>
        <w:tc>
          <w:tcPr>
            <w:tcW w:w="1332" w:type="dxa"/>
            <w:gridSpan w:val="2"/>
            <w:vMerge/>
            <w:tcBorders>
              <w:left w:val="single" w:sz="4" w:space="0" w:color="auto"/>
              <w:bottom w:val="single" w:sz="4" w:space="0" w:color="auto"/>
              <w:right w:val="single" w:sz="4" w:space="0" w:color="auto"/>
            </w:tcBorders>
          </w:tcPr>
          <w:p w:rsidR="004D1225" w:rsidRDefault="004D1225"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4D1225" w:rsidRDefault="004D1225"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4D1225" w:rsidRDefault="004D1225"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4D1225" w:rsidRDefault="004D1225"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4D1225" w:rsidRDefault="004D1225"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4D1225" w:rsidRDefault="004D1225"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4D1225" w:rsidRDefault="004D1225"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4D1225" w:rsidRDefault="004D1225" w:rsidP="00C15B02">
            <w:pPr>
              <w:spacing w:line="240" w:lineRule="auto"/>
              <w:jc w:val="both"/>
              <w:rPr>
                <w:b/>
                <w:bCs/>
              </w:rPr>
            </w:pPr>
            <w:r>
              <w:rPr>
                <w:b/>
                <w:bCs/>
              </w:rPr>
              <w:t xml:space="preserve">  100,00</w:t>
            </w:r>
          </w:p>
        </w:tc>
      </w:tr>
    </w:tbl>
    <w:p w:rsidR="00FC7EA3" w:rsidRPr="00FC7EA3" w:rsidRDefault="00FC7EA3" w:rsidP="005B05B1">
      <w:pPr>
        <w:pStyle w:val="Default"/>
        <w:spacing w:line="360" w:lineRule="auto"/>
        <w:jc w:val="both"/>
      </w:pPr>
      <w:r>
        <w:t xml:space="preserve"> </w:t>
      </w:r>
    </w:p>
    <w:p w:rsidR="001B2E54" w:rsidRDefault="00FC7EA3" w:rsidP="005B05B1">
      <w:pPr>
        <w:pStyle w:val="Default"/>
        <w:spacing w:line="360" w:lineRule="auto"/>
        <w:jc w:val="both"/>
      </w:pPr>
      <w:r>
        <w:t xml:space="preserve">  </w:t>
      </w:r>
      <w:r w:rsidR="001B2E54">
        <w:t xml:space="preserve"> </w:t>
      </w:r>
    </w:p>
    <w:p w:rsidR="00C6307B" w:rsidRDefault="00C6307B" w:rsidP="005B05B1">
      <w:pPr>
        <w:pStyle w:val="Default"/>
        <w:spacing w:line="360" w:lineRule="auto"/>
        <w:jc w:val="both"/>
      </w:pPr>
    </w:p>
    <w:p w:rsidR="004D1225" w:rsidRDefault="004D1225" w:rsidP="005B05B1">
      <w:pPr>
        <w:pStyle w:val="Default"/>
        <w:spacing w:line="360" w:lineRule="auto"/>
        <w:jc w:val="both"/>
      </w:pPr>
    </w:p>
    <w:p w:rsidR="00B0684E" w:rsidRDefault="00B0684E" w:rsidP="005B05B1">
      <w:pPr>
        <w:pStyle w:val="Default"/>
        <w:spacing w:line="360" w:lineRule="auto"/>
        <w:jc w:val="both"/>
      </w:pPr>
    </w:p>
    <w:p w:rsidR="009C7CF4" w:rsidRDefault="009C7CF4" w:rsidP="005B05B1">
      <w:pPr>
        <w:pStyle w:val="Default"/>
        <w:spacing w:line="360" w:lineRule="auto"/>
        <w:jc w:val="both"/>
      </w:pPr>
    </w:p>
    <w:p w:rsidR="009C7CF4" w:rsidRDefault="009C7CF4" w:rsidP="005B05B1">
      <w:pPr>
        <w:pStyle w:val="Default"/>
        <w:spacing w:line="360" w:lineRule="auto"/>
        <w:jc w:val="both"/>
      </w:pPr>
    </w:p>
    <w:p w:rsidR="009C7CF4" w:rsidRDefault="009C7CF4" w:rsidP="005B05B1">
      <w:pPr>
        <w:pStyle w:val="Default"/>
        <w:spacing w:line="360" w:lineRule="auto"/>
        <w:jc w:val="both"/>
      </w:pPr>
    </w:p>
    <w:p w:rsidR="009C7CF4" w:rsidRDefault="009C7CF4" w:rsidP="005B05B1">
      <w:pPr>
        <w:pStyle w:val="Default"/>
        <w:spacing w:line="360" w:lineRule="auto"/>
        <w:jc w:val="both"/>
      </w:pPr>
    </w:p>
    <w:p w:rsidR="009C7CF4" w:rsidRDefault="009C7CF4" w:rsidP="005B05B1">
      <w:pPr>
        <w:pStyle w:val="Default"/>
        <w:spacing w:line="360" w:lineRule="auto"/>
        <w:jc w:val="both"/>
      </w:pPr>
      <w:r w:rsidRPr="00FC5CE5">
        <w:rPr>
          <w:b/>
        </w:rPr>
        <w:lastRenderedPageBreak/>
        <w:t>Ta</w:t>
      </w:r>
      <w:r w:rsidR="004D1225" w:rsidRPr="00FC5CE5">
        <w:rPr>
          <w:b/>
        </w:rPr>
        <w:t>bulka 15</w:t>
      </w:r>
      <w:r w:rsidR="00FC5CE5">
        <w:t>:</w:t>
      </w:r>
      <w:r w:rsidR="004D1225" w:rsidRPr="004D1225">
        <w:t xml:space="preserve"> </w:t>
      </w:r>
      <w:r w:rsidR="004D1225">
        <w:t>Názor</w:t>
      </w:r>
      <w:r w:rsidR="004D1225" w:rsidRPr="00F257E6">
        <w:t xml:space="preserve"> </w:t>
      </w:r>
      <w:r w:rsidR="004D1225">
        <w:t xml:space="preserve">mimoměstských žáků na věkovou hranici upravující užití cyklistické přílby </w:t>
      </w:r>
    </w:p>
    <w:p w:rsidR="004D1225" w:rsidRPr="005D258A" w:rsidRDefault="004D1225" w:rsidP="005B05B1">
      <w:pPr>
        <w:pStyle w:val="Default"/>
        <w:spacing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4D1225" w:rsidTr="003129BF">
        <w:trPr>
          <w:cantSplit/>
          <w:trHeight w:val="539"/>
        </w:trPr>
        <w:tc>
          <w:tcPr>
            <w:tcW w:w="1326" w:type="dxa"/>
            <w:vMerge w:val="restart"/>
            <w:tcBorders>
              <w:top w:val="single" w:sz="4" w:space="0" w:color="auto"/>
              <w:left w:val="single" w:sz="4" w:space="0" w:color="auto"/>
              <w:right w:val="single" w:sz="4" w:space="0" w:color="auto"/>
            </w:tcBorders>
          </w:tcPr>
          <w:p w:rsidR="004D1225" w:rsidRDefault="004D1225" w:rsidP="009C7CF4">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4D1225" w:rsidRDefault="004D1225" w:rsidP="009C7CF4">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4D1225" w:rsidRDefault="004D1225" w:rsidP="009C7CF4">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4D1225" w:rsidRDefault="004D1225" w:rsidP="009C7CF4">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4D1225" w:rsidRDefault="004D1225" w:rsidP="009C7CF4">
            <w:pPr>
              <w:pStyle w:val="Nadpis1"/>
              <w:jc w:val="both"/>
            </w:pPr>
            <w:r>
              <w:t>Celkem</w:t>
            </w:r>
          </w:p>
        </w:tc>
      </w:tr>
      <w:tr w:rsidR="004D1225" w:rsidTr="003129BF">
        <w:trPr>
          <w:cantSplit/>
        </w:trPr>
        <w:tc>
          <w:tcPr>
            <w:tcW w:w="1326" w:type="dxa"/>
            <w:vMerge/>
            <w:tcBorders>
              <w:left w:val="single" w:sz="4" w:space="0" w:color="auto"/>
              <w:bottom w:val="single" w:sz="4" w:space="0" w:color="auto"/>
              <w:right w:val="single" w:sz="4" w:space="0" w:color="auto"/>
            </w:tcBorders>
          </w:tcPr>
          <w:p w:rsidR="004D1225" w:rsidRDefault="004D1225" w:rsidP="009C7CF4">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4D1225" w:rsidRDefault="004D1225" w:rsidP="009C7CF4">
            <w:pPr>
              <w:spacing w:line="240" w:lineRule="auto"/>
              <w:jc w:val="both"/>
            </w:pPr>
          </w:p>
        </w:tc>
        <w:tc>
          <w:tcPr>
            <w:tcW w:w="1139" w:type="dxa"/>
            <w:tcBorders>
              <w:left w:val="single" w:sz="4" w:space="0" w:color="auto"/>
              <w:bottom w:val="single" w:sz="4" w:space="0" w:color="auto"/>
              <w:right w:val="single" w:sz="4" w:space="0" w:color="auto"/>
            </w:tcBorders>
          </w:tcPr>
          <w:p w:rsidR="004D1225" w:rsidRDefault="004D1225" w:rsidP="009C7CF4">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4D1225" w:rsidRDefault="004D1225" w:rsidP="009C7CF4">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4D1225" w:rsidRDefault="004D1225" w:rsidP="009C7CF4">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4D1225" w:rsidRDefault="004D1225" w:rsidP="009C7CF4">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4D1225" w:rsidRDefault="004D1225" w:rsidP="009C7CF4">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4D1225" w:rsidRDefault="004D1225" w:rsidP="009C7CF4">
            <w:pPr>
              <w:spacing w:line="240" w:lineRule="auto"/>
              <w:jc w:val="both"/>
              <w:rPr>
                <w:sz w:val="28"/>
              </w:rPr>
            </w:pPr>
            <w:r>
              <w:rPr>
                <w:sz w:val="28"/>
              </w:rPr>
              <w:t>%</w:t>
            </w:r>
          </w:p>
        </w:tc>
      </w:tr>
      <w:tr w:rsidR="004D1225" w:rsidTr="003129BF">
        <w:trPr>
          <w:cantSplit/>
        </w:trPr>
        <w:tc>
          <w:tcPr>
            <w:tcW w:w="1326" w:type="dxa"/>
            <w:vMerge w:val="restart"/>
            <w:tcBorders>
              <w:top w:val="single" w:sz="4" w:space="0" w:color="auto"/>
              <w:left w:val="single" w:sz="4" w:space="0" w:color="auto"/>
              <w:right w:val="single" w:sz="4" w:space="0" w:color="auto"/>
            </w:tcBorders>
          </w:tcPr>
          <w:p w:rsidR="004D1225" w:rsidRDefault="004D1225" w:rsidP="009C7CF4">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4D1225" w:rsidRDefault="004D1225" w:rsidP="009C7CF4">
            <w:pPr>
              <w:spacing w:line="240" w:lineRule="auto"/>
              <w:jc w:val="both"/>
            </w:pPr>
            <w:r>
              <w:t>chlapci</w:t>
            </w:r>
          </w:p>
        </w:tc>
        <w:tc>
          <w:tcPr>
            <w:tcW w:w="1139" w:type="dxa"/>
            <w:tcBorders>
              <w:top w:val="single" w:sz="4" w:space="0" w:color="auto"/>
              <w:left w:val="single" w:sz="4" w:space="0" w:color="auto"/>
              <w:right w:val="single" w:sz="4" w:space="0" w:color="auto"/>
            </w:tcBorders>
          </w:tcPr>
          <w:p w:rsidR="004D1225" w:rsidRDefault="004D1225" w:rsidP="009C7CF4">
            <w:pPr>
              <w:spacing w:line="240" w:lineRule="auto"/>
              <w:jc w:val="both"/>
            </w:pPr>
            <w:r>
              <w:t>34</w:t>
            </w:r>
          </w:p>
        </w:tc>
        <w:tc>
          <w:tcPr>
            <w:tcW w:w="1136" w:type="dxa"/>
            <w:tcBorders>
              <w:top w:val="single" w:sz="4" w:space="0" w:color="auto"/>
              <w:left w:val="single" w:sz="4" w:space="0" w:color="auto"/>
              <w:right w:val="single" w:sz="4" w:space="0" w:color="auto"/>
            </w:tcBorders>
          </w:tcPr>
          <w:p w:rsidR="004D1225" w:rsidRDefault="007F3C1C" w:rsidP="009C7CF4">
            <w:pPr>
              <w:spacing w:line="240" w:lineRule="auto"/>
              <w:jc w:val="both"/>
            </w:pPr>
            <w:r>
              <w:t>45,95</w:t>
            </w:r>
          </w:p>
        </w:tc>
        <w:tc>
          <w:tcPr>
            <w:tcW w:w="1142" w:type="dxa"/>
            <w:tcBorders>
              <w:top w:val="single" w:sz="4" w:space="0" w:color="auto"/>
              <w:left w:val="single" w:sz="4" w:space="0" w:color="auto"/>
              <w:right w:val="single" w:sz="4" w:space="0" w:color="auto"/>
            </w:tcBorders>
          </w:tcPr>
          <w:p w:rsidR="004D1225" w:rsidRDefault="004D1225" w:rsidP="009C7CF4">
            <w:pPr>
              <w:spacing w:line="240" w:lineRule="auto"/>
              <w:jc w:val="both"/>
            </w:pPr>
            <w:r>
              <w:t>32</w:t>
            </w:r>
          </w:p>
        </w:tc>
        <w:tc>
          <w:tcPr>
            <w:tcW w:w="1137" w:type="dxa"/>
            <w:tcBorders>
              <w:top w:val="single" w:sz="4" w:space="0" w:color="auto"/>
              <w:left w:val="single" w:sz="4" w:space="0" w:color="auto"/>
              <w:right w:val="single" w:sz="4" w:space="0" w:color="auto"/>
            </w:tcBorders>
          </w:tcPr>
          <w:p w:rsidR="004D1225" w:rsidRDefault="007F3C1C" w:rsidP="009C7CF4">
            <w:pPr>
              <w:spacing w:line="240" w:lineRule="auto"/>
              <w:jc w:val="both"/>
            </w:pPr>
            <w:r>
              <w:t>43,24</w:t>
            </w:r>
          </w:p>
        </w:tc>
        <w:tc>
          <w:tcPr>
            <w:tcW w:w="1143" w:type="dxa"/>
            <w:tcBorders>
              <w:top w:val="single" w:sz="4" w:space="0" w:color="auto"/>
              <w:left w:val="single" w:sz="4" w:space="0" w:color="auto"/>
              <w:right w:val="single" w:sz="4" w:space="0" w:color="auto"/>
            </w:tcBorders>
          </w:tcPr>
          <w:p w:rsidR="004D1225" w:rsidRDefault="004D1225" w:rsidP="009C7CF4">
            <w:pPr>
              <w:spacing w:line="240" w:lineRule="auto"/>
              <w:jc w:val="both"/>
            </w:pPr>
            <w:r>
              <w:t>66</w:t>
            </w:r>
          </w:p>
        </w:tc>
        <w:tc>
          <w:tcPr>
            <w:tcW w:w="1145" w:type="dxa"/>
            <w:tcBorders>
              <w:top w:val="single" w:sz="4" w:space="0" w:color="auto"/>
              <w:left w:val="single" w:sz="4" w:space="0" w:color="auto"/>
              <w:right w:val="single" w:sz="4" w:space="0" w:color="auto"/>
            </w:tcBorders>
          </w:tcPr>
          <w:p w:rsidR="004D1225" w:rsidRDefault="007F3C1C" w:rsidP="009C7CF4">
            <w:pPr>
              <w:spacing w:line="240" w:lineRule="auto"/>
              <w:jc w:val="both"/>
              <w:rPr>
                <w:b/>
                <w:bCs/>
              </w:rPr>
            </w:pPr>
            <w:r>
              <w:rPr>
                <w:b/>
                <w:bCs/>
              </w:rPr>
              <w:t>89,19</w:t>
            </w:r>
          </w:p>
        </w:tc>
      </w:tr>
      <w:tr w:rsidR="004D1225" w:rsidTr="003129BF">
        <w:trPr>
          <w:cantSplit/>
        </w:trPr>
        <w:tc>
          <w:tcPr>
            <w:tcW w:w="1326" w:type="dxa"/>
            <w:vMerge/>
            <w:tcBorders>
              <w:left w:val="single" w:sz="4" w:space="0" w:color="auto"/>
              <w:right w:val="single" w:sz="4" w:space="0" w:color="auto"/>
            </w:tcBorders>
          </w:tcPr>
          <w:p w:rsidR="004D1225" w:rsidRDefault="004D1225" w:rsidP="009C7CF4">
            <w:pPr>
              <w:spacing w:line="240" w:lineRule="auto"/>
              <w:jc w:val="both"/>
              <w:rPr>
                <w:sz w:val="32"/>
              </w:rPr>
            </w:pPr>
          </w:p>
        </w:tc>
        <w:tc>
          <w:tcPr>
            <w:tcW w:w="1042" w:type="dxa"/>
            <w:gridSpan w:val="2"/>
            <w:tcBorders>
              <w:left w:val="single" w:sz="4" w:space="0" w:color="auto"/>
              <w:right w:val="single" w:sz="4" w:space="0" w:color="auto"/>
            </w:tcBorders>
          </w:tcPr>
          <w:p w:rsidR="004D1225" w:rsidRDefault="004D1225" w:rsidP="009C7CF4">
            <w:pPr>
              <w:spacing w:line="240" w:lineRule="auto"/>
              <w:jc w:val="both"/>
            </w:pPr>
            <w:r>
              <w:t>dívky</w:t>
            </w:r>
          </w:p>
        </w:tc>
        <w:tc>
          <w:tcPr>
            <w:tcW w:w="1139" w:type="dxa"/>
            <w:tcBorders>
              <w:left w:val="single" w:sz="4" w:space="0" w:color="auto"/>
              <w:right w:val="single" w:sz="4" w:space="0" w:color="auto"/>
            </w:tcBorders>
          </w:tcPr>
          <w:p w:rsidR="004D1225" w:rsidRDefault="004D1225" w:rsidP="009C7CF4">
            <w:pPr>
              <w:spacing w:line="240" w:lineRule="auto"/>
              <w:jc w:val="both"/>
            </w:pPr>
            <w:r>
              <w:t>33</w:t>
            </w:r>
          </w:p>
        </w:tc>
        <w:tc>
          <w:tcPr>
            <w:tcW w:w="1136" w:type="dxa"/>
            <w:tcBorders>
              <w:left w:val="single" w:sz="4" w:space="0" w:color="auto"/>
              <w:right w:val="single" w:sz="4" w:space="0" w:color="auto"/>
            </w:tcBorders>
          </w:tcPr>
          <w:p w:rsidR="004D1225" w:rsidRDefault="007F3C1C" w:rsidP="009C7CF4">
            <w:pPr>
              <w:spacing w:line="240" w:lineRule="auto"/>
              <w:jc w:val="both"/>
            </w:pPr>
            <w:r>
              <w:t>44,59</w:t>
            </w:r>
          </w:p>
        </w:tc>
        <w:tc>
          <w:tcPr>
            <w:tcW w:w="1142" w:type="dxa"/>
            <w:tcBorders>
              <w:left w:val="single" w:sz="4" w:space="0" w:color="auto"/>
              <w:right w:val="single" w:sz="4" w:space="0" w:color="auto"/>
            </w:tcBorders>
          </w:tcPr>
          <w:p w:rsidR="004D1225" w:rsidRDefault="004D1225" w:rsidP="009C7CF4">
            <w:pPr>
              <w:spacing w:line="240" w:lineRule="auto"/>
              <w:jc w:val="both"/>
            </w:pPr>
            <w:r>
              <w:t>31</w:t>
            </w:r>
          </w:p>
        </w:tc>
        <w:tc>
          <w:tcPr>
            <w:tcW w:w="1137" w:type="dxa"/>
            <w:tcBorders>
              <w:left w:val="single" w:sz="4" w:space="0" w:color="auto"/>
              <w:right w:val="single" w:sz="4" w:space="0" w:color="auto"/>
            </w:tcBorders>
          </w:tcPr>
          <w:p w:rsidR="004D1225" w:rsidRDefault="007F3C1C" w:rsidP="009C7CF4">
            <w:pPr>
              <w:spacing w:line="240" w:lineRule="auto"/>
              <w:jc w:val="both"/>
            </w:pPr>
            <w:r>
              <w:t>41,89</w:t>
            </w:r>
          </w:p>
        </w:tc>
        <w:tc>
          <w:tcPr>
            <w:tcW w:w="1143" w:type="dxa"/>
            <w:tcBorders>
              <w:left w:val="single" w:sz="4" w:space="0" w:color="auto"/>
              <w:right w:val="single" w:sz="4" w:space="0" w:color="auto"/>
            </w:tcBorders>
          </w:tcPr>
          <w:p w:rsidR="004D1225" w:rsidRDefault="004D1225" w:rsidP="009C7CF4">
            <w:pPr>
              <w:spacing w:line="240" w:lineRule="auto"/>
              <w:jc w:val="both"/>
            </w:pPr>
            <w:r>
              <w:t>64</w:t>
            </w:r>
          </w:p>
        </w:tc>
        <w:tc>
          <w:tcPr>
            <w:tcW w:w="1145" w:type="dxa"/>
            <w:tcBorders>
              <w:left w:val="single" w:sz="4" w:space="0" w:color="auto"/>
              <w:right w:val="single" w:sz="4" w:space="0" w:color="auto"/>
            </w:tcBorders>
          </w:tcPr>
          <w:p w:rsidR="004D1225" w:rsidRDefault="007F3C1C" w:rsidP="009C7CF4">
            <w:pPr>
              <w:spacing w:line="240" w:lineRule="auto"/>
              <w:jc w:val="both"/>
              <w:rPr>
                <w:b/>
                <w:bCs/>
              </w:rPr>
            </w:pPr>
            <w:r>
              <w:rPr>
                <w:b/>
                <w:bCs/>
              </w:rPr>
              <w:t>86,49</w:t>
            </w:r>
          </w:p>
        </w:tc>
      </w:tr>
      <w:tr w:rsidR="004D1225" w:rsidTr="003129BF">
        <w:trPr>
          <w:cantSplit/>
        </w:trPr>
        <w:tc>
          <w:tcPr>
            <w:tcW w:w="1326" w:type="dxa"/>
            <w:vMerge w:val="restart"/>
            <w:tcBorders>
              <w:left w:val="single" w:sz="4" w:space="0" w:color="auto"/>
              <w:right w:val="single" w:sz="4" w:space="0" w:color="auto"/>
            </w:tcBorders>
          </w:tcPr>
          <w:p w:rsidR="004D1225" w:rsidRDefault="004D1225" w:rsidP="009C7CF4">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4D1225" w:rsidRDefault="004D1225" w:rsidP="009C7CF4">
            <w:pPr>
              <w:spacing w:line="240" w:lineRule="auto"/>
              <w:jc w:val="both"/>
            </w:pPr>
            <w:r>
              <w:t>chlapci</w:t>
            </w:r>
          </w:p>
        </w:tc>
        <w:tc>
          <w:tcPr>
            <w:tcW w:w="1139" w:type="dxa"/>
            <w:tcBorders>
              <w:left w:val="single" w:sz="4" w:space="0" w:color="auto"/>
              <w:right w:val="single" w:sz="4" w:space="0" w:color="auto"/>
            </w:tcBorders>
          </w:tcPr>
          <w:p w:rsidR="004D1225" w:rsidRDefault="004D1225" w:rsidP="009C7CF4">
            <w:pPr>
              <w:spacing w:line="240" w:lineRule="auto"/>
              <w:jc w:val="both"/>
            </w:pPr>
            <w:r>
              <w:t>3</w:t>
            </w:r>
          </w:p>
        </w:tc>
        <w:tc>
          <w:tcPr>
            <w:tcW w:w="1136" w:type="dxa"/>
            <w:tcBorders>
              <w:left w:val="single" w:sz="4" w:space="0" w:color="auto"/>
              <w:right w:val="single" w:sz="4" w:space="0" w:color="auto"/>
            </w:tcBorders>
          </w:tcPr>
          <w:p w:rsidR="004D1225" w:rsidRDefault="007F3C1C" w:rsidP="009C7CF4">
            <w:pPr>
              <w:spacing w:line="240" w:lineRule="auto"/>
              <w:jc w:val="both"/>
            </w:pPr>
            <w:r>
              <w:t>4,05</w:t>
            </w:r>
          </w:p>
        </w:tc>
        <w:tc>
          <w:tcPr>
            <w:tcW w:w="1142" w:type="dxa"/>
            <w:tcBorders>
              <w:left w:val="single" w:sz="4" w:space="0" w:color="auto"/>
              <w:right w:val="single" w:sz="4" w:space="0" w:color="auto"/>
            </w:tcBorders>
          </w:tcPr>
          <w:p w:rsidR="004D1225" w:rsidRDefault="004D1225" w:rsidP="009C7CF4">
            <w:pPr>
              <w:spacing w:line="240" w:lineRule="auto"/>
              <w:jc w:val="both"/>
            </w:pPr>
            <w:r>
              <w:t>5</w:t>
            </w:r>
          </w:p>
        </w:tc>
        <w:tc>
          <w:tcPr>
            <w:tcW w:w="1137" w:type="dxa"/>
            <w:tcBorders>
              <w:left w:val="single" w:sz="4" w:space="0" w:color="auto"/>
              <w:right w:val="single" w:sz="4" w:space="0" w:color="auto"/>
            </w:tcBorders>
          </w:tcPr>
          <w:p w:rsidR="004D1225" w:rsidRDefault="007F3C1C" w:rsidP="009C7CF4">
            <w:pPr>
              <w:spacing w:line="240" w:lineRule="auto"/>
              <w:jc w:val="both"/>
            </w:pPr>
            <w:r>
              <w:t>6,76</w:t>
            </w:r>
          </w:p>
        </w:tc>
        <w:tc>
          <w:tcPr>
            <w:tcW w:w="1143" w:type="dxa"/>
            <w:tcBorders>
              <w:left w:val="single" w:sz="4" w:space="0" w:color="auto"/>
              <w:right w:val="single" w:sz="4" w:space="0" w:color="auto"/>
            </w:tcBorders>
          </w:tcPr>
          <w:p w:rsidR="004D1225" w:rsidRDefault="004D1225" w:rsidP="009C7CF4">
            <w:pPr>
              <w:spacing w:line="240" w:lineRule="auto"/>
              <w:jc w:val="both"/>
            </w:pPr>
            <w:r>
              <w:t>8</w:t>
            </w:r>
          </w:p>
        </w:tc>
        <w:tc>
          <w:tcPr>
            <w:tcW w:w="1145" w:type="dxa"/>
            <w:tcBorders>
              <w:left w:val="single" w:sz="4" w:space="0" w:color="auto"/>
              <w:right w:val="single" w:sz="4" w:space="0" w:color="auto"/>
            </w:tcBorders>
          </w:tcPr>
          <w:p w:rsidR="004D1225" w:rsidRDefault="007F3C1C" w:rsidP="009C7CF4">
            <w:pPr>
              <w:spacing w:line="240" w:lineRule="auto"/>
              <w:jc w:val="both"/>
              <w:rPr>
                <w:b/>
                <w:bCs/>
              </w:rPr>
            </w:pPr>
            <w:r>
              <w:rPr>
                <w:b/>
                <w:bCs/>
              </w:rPr>
              <w:t>10,81</w:t>
            </w:r>
          </w:p>
        </w:tc>
      </w:tr>
      <w:tr w:rsidR="004D1225" w:rsidTr="003129BF">
        <w:trPr>
          <w:cantSplit/>
        </w:trPr>
        <w:tc>
          <w:tcPr>
            <w:tcW w:w="1326" w:type="dxa"/>
            <w:vMerge/>
            <w:tcBorders>
              <w:left w:val="single" w:sz="4" w:space="0" w:color="auto"/>
              <w:right w:val="single" w:sz="4" w:space="0" w:color="auto"/>
            </w:tcBorders>
          </w:tcPr>
          <w:p w:rsidR="004D1225" w:rsidRDefault="004D1225" w:rsidP="009C7CF4">
            <w:pPr>
              <w:spacing w:line="240" w:lineRule="auto"/>
              <w:jc w:val="both"/>
              <w:rPr>
                <w:sz w:val="32"/>
              </w:rPr>
            </w:pPr>
          </w:p>
        </w:tc>
        <w:tc>
          <w:tcPr>
            <w:tcW w:w="1042" w:type="dxa"/>
            <w:gridSpan w:val="2"/>
            <w:tcBorders>
              <w:left w:val="single" w:sz="4" w:space="0" w:color="auto"/>
              <w:right w:val="single" w:sz="4" w:space="0" w:color="auto"/>
            </w:tcBorders>
          </w:tcPr>
          <w:p w:rsidR="004D1225" w:rsidRDefault="004D1225" w:rsidP="009C7CF4">
            <w:pPr>
              <w:spacing w:line="240" w:lineRule="auto"/>
              <w:jc w:val="both"/>
            </w:pPr>
            <w:r>
              <w:t>dívky</w:t>
            </w:r>
          </w:p>
        </w:tc>
        <w:tc>
          <w:tcPr>
            <w:tcW w:w="1139" w:type="dxa"/>
            <w:tcBorders>
              <w:left w:val="single" w:sz="4" w:space="0" w:color="auto"/>
              <w:right w:val="single" w:sz="4" w:space="0" w:color="auto"/>
            </w:tcBorders>
          </w:tcPr>
          <w:p w:rsidR="004D1225" w:rsidRDefault="004D1225" w:rsidP="009C7CF4">
            <w:pPr>
              <w:spacing w:line="240" w:lineRule="auto"/>
              <w:jc w:val="both"/>
            </w:pPr>
            <w:r>
              <w:t>4</w:t>
            </w:r>
          </w:p>
        </w:tc>
        <w:tc>
          <w:tcPr>
            <w:tcW w:w="1136" w:type="dxa"/>
            <w:tcBorders>
              <w:left w:val="single" w:sz="4" w:space="0" w:color="auto"/>
              <w:right w:val="single" w:sz="4" w:space="0" w:color="auto"/>
            </w:tcBorders>
          </w:tcPr>
          <w:p w:rsidR="004D1225" w:rsidRDefault="007F3C1C" w:rsidP="009C7CF4">
            <w:pPr>
              <w:spacing w:line="240" w:lineRule="auto"/>
              <w:jc w:val="both"/>
            </w:pPr>
            <w:r>
              <w:t>5,41</w:t>
            </w:r>
          </w:p>
        </w:tc>
        <w:tc>
          <w:tcPr>
            <w:tcW w:w="1142" w:type="dxa"/>
            <w:tcBorders>
              <w:left w:val="single" w:sz="4" w:space="0" w:color="auto"/>
              <w:right w:val="single" w:sz="4" w:space="0" w:color="auto"/>
            </w:tcBorders>
          </w:tcPr>
          <w:p w:rsidR="004D1225" w:rsidRDefault="004D1225" w:rsidP="009C7CF4">
            <w:pPr>
              <w:spacing w:line="240" w:lineRule="auto"/>
              <w:jc w:val="both"/>
            </w:pPr>
            <w:r>
              <w:t>3</w:t>
            </w:r>
          </w:p>
        </w:tc>
        <w:tc>
          <w:tcPr>
            <w:tcW w:w="1137" w:type="dxa"/>
            <w:tcBorders>
              <w:left w:val="single" w:sz="4" w:space="0" w:color="auto"/>
              <w:right w:val="single" w:sz="4" w:space="0" w:color="auto"/>
            </w:tcBorders>
          </w:tcPr>
          <w:p w:rsidR="004D1225" w:rsidRDefault="007F3C1C" w:rsidP="009C7CF4">
            <w:pPr>
              <w:spacing w:line="240" w:lineRule="auto"/>
              <w:jc w:val="both"/>
            </w:pPr>
            <w:r>
              <w:t>4,05</w:t>
            </w:r>
          </w:p>
        </w:tc>
        <w:tc>
          <w:tcPr>
            <w:tcW w:w="1143" w:type="dxa"/>
            <w:tcBorders>
              <w:left w:val="single" w:sz="4" w:space="0" w:color="auto"/>
              <w:right w:val="single" w:sz="4" w:space="0" w:color="auto"/>
            </w:tcBorders>
          </w:tcPr>
          <w:p w:rsidR="004D1225" w:rsidRDefault="004D1225" w:rsidP="009C7CF4">
            <w:pPr>
              <w:spacing w:line="240" w:lineRule="auto"/>
              <w:jc w:val="both"/>
            </w:pPr>
            <w:r>
              <w:t>7</w:t>
            </w:r>
          </w:p>
        </w:tc>
        <w:tc>
          <w:tcPr>
            <w:tcW w:w="1145" w:type="dxa"/>
            <w:tcBorders>
              <w:left w:val="single" w:sz="4" w:space="0" w:color="auto"/>
              <w:right w:val="single" w:sz="4" w:space="0" w:color="auto"/>
            </w:tcBorders>
          </w:tcPr>
          <w:p w:rsidR="004D1225" w:rsidRDefault="007F3C1C" w:rsidP="009C7CF4">
            <w:pPr>
              <w:spacing w:line="240" w:lineRule="auto"/>
              <w:jc w:val="both"/>
              <w:rPr>
                <w:b/>
                <w:bCs/>
              </w:rPr>
            </w:pPr>
            <w:r>
              <w:rPr>
                <w:b/>
                <w:bCs/>
              </w:rPr>
              <w:t>9,46</w:t>
            </w:r>
          </w:p>
        </w:tc>
      </w:tr>
      <w:tr w:rsidR="004D1225" w:rsidTr="003129BF">
        <w:trPr>
          <w:cantSplit/>
        </w:trPr>
        <w:tc>
          <w:tcPr>
            <w:tcW w:w="1326" w:type="dxa"/>
            <w:vMerge w:val="restart"/>
            <w:tcBorders>
              <w:left w:val="single" w:sz="4" w:space="0" w:color="auto"/>
              <w:right w:val="single" w:sz="4" w:space="0" w:color="auto"/>
            </w:tcBorders>
          </w:tcPr>
          <w:p w:rsidR="004D1225" w:rsidRDefault="004D1225" w:rsidP="009C7CF4">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4D1225" w:rsidRDefault="004D1225" w:rsidP="009C7CF4">
            <w:pPr>
              <w:spacing w:line="240" w:lineRule="auto"/>
              <w:jc w:val="both"/>
            </w:pPr>
            <w:r>
              <w:t>chlapci</w:t>
            </w:r>
          </w:p>
        </w:tc>
        <w:tc>
          <w:tcPr>
            <w:tcW w:w="1139" w:type="dxa"/>
            <w:tcBorders>
              <w:left w:val="single" w:sz="4" w:space="0" w:color="auto"/>
              <w:right w:val="single" w:sz="4" w:space="0" w:color="auto"/>
            </w:tcBorders>
          </w:tcPr>
          <w:p w:rsidR="004D1225" w:rsidRDefault="004D1225" w:rsidP="009C7CF4">
            <w:pPr>
              <w:spacing w:line="240" w:lineRule="auto"/>
              <w:jc w:val="both"/>
            </w:pPr>
            <w:r>
              <w:t>0</w:t>
            </w:r>
          </w:p>
        </w:tc>
        <w:tc>
          <w:tcPr>
            <w:tcW w:w="1136" w:type="dxa"/>
            <w:tcBorders>
              <w:left w:val="single" w:sz="4" w:space="0" w:color="auto"/>
              <w:right w:val="single" w:sz="4" w:space="0" w:color="auto"/>
            </w:tcBorders>
          </w:tcPr>
          <w:p w:rsidR="004D1225" w:rsidRDefault="007F3C1C" w:rsidP="009C7CF4">
            <w:pPr>
              <w:spacing w:line="240" w:lineRule="auto"/>
              <w:jc w:val="both"/>
            </w:pPr>
            <w:r>
              <w:t>0</w:t>
            </w:r>
          </w:p>
        </w:tc>
        <w:tc>
          <w:tcPr>
            <w:tcW w:w="1142" w:type="dxa"/>
            <w:tcBorders>
              <w:left w:val="single" w:sz="4" w:space="0" w:color="auto"/>
              <w:right w:val="single" w:sz="4" w:space="0" w:color="auto"/>
            </w:tcBorders>
          </w:tcPr>
          <w:p w:rsidR="004D1225" w:rsidRDefault="004D1225" w:rsidP="009C7CF4">
            <w:pPr>
              <w:spacing w:line="240" w:lineRule="auto"/>
              <w:jc w:val="both"/>
            </w:pPr>
            <w:r>
              <w:t>0</w:t>
            </w:r>
          </w:p>
        </w:tc>
        <w:tc>
          <w:tcPr>
            <w:tcW w:w="1137" w:type="dxa"/>
            <w:tcBorders>
              <w:left w:val="single" w:sz="4" w:space="0" w:color="auto"/>
              <w:right w:val="single" w:sz="4" w:space="0" w:color="auto"/>
            </w:tcBorders>
          </w:tcPr>
          <w:p w:rsidR="004D1225" w:rsidRDefault="007F3C1C" w:rsidP="009C7CF4">
            <w:pPr>
              <w:spacing w:line="240" w:lineRule="auto"/>
              <w:jc w:val="both"/>
            </w:pPr>
            <w:r>
              <w:t>0</w:t>
            </w:r>
          </w:p>
        </w:tc>
        <w:tc>
          <w:tcPr>
            <w:tcW w:w="1143" w:type="dxa"/>
            <w:tcBorders>
              <w:left w:val="single" w:sz="4" w:space="0" w:color="auto"/>
              <w:right w:val="single" w:sz="4" w:space="0" w:color="auto"/>
            </w:tcBorders>
          </w:tcPr>
          <w:p w:rsidR="004D1225" w:rsidRDefault="004D1225" w:rsidP="009C7CF4">
            <w:pPr>
              <w:spacing w:line="240" w:lineRule="auto"/>
              <w:jc w:val="both"/>
            </w:pPr>
            <w:r>
              <w:t>0</w:t>
            </w:r>
          </w:p>
        </w:tc>
        <w:tc>
          <w:tcPr>
            <w:tcW w:w="1145" w:type="dxa"/>
            <w:tcBorders>
              <w:left w:val="single" w:sz="4" w:space="0" w:color="auto"/>
              <w:right w:val="single" w:sz="4" w:space="0" w:color="auto"/>
            </w:tcBorders>
          </w:tcPr>
          <w:p w:rsidR="004D1225" w:rsidRDefault="004D1225" w:rsidP="009C7CF4">
            <w:pPr>
              <w:spacing w:line="240" w:lineRule="auto"/>
              <w:jc w:val="both"/>
              <w:rPr>
                <w:b/>
                <w:bCs/>
              </w:rPr>
            </w:pPr>
            <w:r>
              <w:rPr>
                <w:b/>
                <w:bCs/>
              </w:rPr>
              <w:t>0</w:t>
            </w:r>
          </w:p>
        </w:tc>
      </w:tr>
      <w:tr w:rsidR="004D1225" w:rsidTr="003129BF">
        <w:trPr>
          <w:cantSplit/>
          <w:trHeight w:val="542"/>
        </w:trPr>
        <w:tc>
          <w:tcPr>
            <w:tcW w:w="1326" w:type="dxa"/>
            <w:vMerge/>
            <w:tcBorders>
              <w:left w:val="single" w:sz="4" w:space="0" w:color="auto"/>
              <w:right w:val="single" w:sz="4" w:space="0" w:color="auto"/>
            </w:tcBorders>
          </w:tcPr>
          <w:p w:rsidR="004D1225" w:rsidRDefault="004D1225" w:rsidP="009C7CF4">
            <w:pPr>
              <w:spacing w:line="240" w:lineRule="auto"/>
              <w:jc w:val="both"/>
              <w:rPr>
                <w:sz w:val="32"/>
              </w:rPr>
            </w:pPr>
          </w:p>
        </w:tc>
        <w:tc>
          <w:tcPr>
            <w:tcW w:w="1042" w:type="dxa"/>
            <w:gridSpan w:val="2"/>
            <w:tcBorders>
              <w:left w:val="single" w:sz="4" w:space="0" w:color="auto"/>
              <w:right w:val="single" w:sz="4" w:space="0" w:color="auto"/>
            </w:tcBorders>
          </w:tcPr>
          <w:p w:rsidR="004D1225" w:rsidRDefault="004D1225" w:rsidP="009C7CF4">
            <w:pPr>
              <w:spacing w:line="240" w:lineRule="auto"/>
              <w:jc w:val="both"/>
            </w:pPr>
            <w:r>
              <w:t>dívky</w:t>
            </w:r>
          </w:p>
        </w:tc>
        <w:tc>
          <w:tcPr>
            <w:tcW w:w="1139" w:type="dxa"/>
            <w:tcBorders>
              <w:left w:val="single" w:sz="4" w:space="0" w:color="auto"/>
              <w:right w:val="single" w:sz="4" w:space="0" w:color="auto"/>
            </w:tcBorders>
          </w:tcPr>
          <w:p w:rsidR="004D1225" w:rsidRDefault="004D1225" w:rsidP="009C7CF4">
            <w:pPr>
              <w:spacing w:line="240" w:lineRule="auto"/>
              <w:jc w:val="both"/>
            </w:pPr>
            <w:r>
              <w:t>0</w:t>
            </w:r>
          </w:p>
        </w:tc>
        <w:tc>
          <w:tcPr>
            <w:tcW w:w="1136" w:type="dxa"/>
            <w:tcBorders>
              <w:left w:val="single" w:sz="4" w:space="0" w:color="auto"/>
              <w:right w:val="single" w:sz="4" w:space="0" w:color="auto"/>
            </w:tcBorders>
          </w:tcPr>
          <w:p w:rsidR="004D1225" w:rsidRDefault="007F3C1C" w:rsidP="009C7CF4">
            <w:pPr>
              <w:spacing w:line="240" w:lineRule="auto"/>
              <w:jc w:val="both"/>
            </w:pPr>
            <w:r>
              <w:t>0</w:t>
            </w:r>
          </w:p>
        </w:tc>
        <w:tc>
          <w:tcPr>
            <w:tcW w:w="1142" w:type="dxa"/>
            <w:tcBorders>
              <w:left w:val="single" w:sz="4" w:space="0" w:color="auto"/>
              <w:right w:val="single" w:sz="4" w:space="0" w:color="auto"/>
            </w:tcBorders>
          </w:tcPr>
          <w:p w:rsidR="004D1225" w:rsidRDefault="004D1225" w:rsidP="009C7CF4">
            <w:pPr>
              <w:spacing w:line="240" w:lineRule="auto"/>
              <w:jc w:val="both"/>
            </w:pPr>
            <w:r>
              <w:t>3</w:t>
            </w:r>
          </w:p>
        </w:tc>
        <w:tc>
          <w:tcPr>
            <w:tcW w:w="1137" w:type="dxa"/>
            <w:tcBorders>
              <w:left w:val="single" w:sz="4" w:space="0" w:color="auto"/>
              <w:right w:val="single" w:sz="4" w:space="0" w:color="auto"/>
            </w:tcBorders>
          </w:tcPr>
          <w:p w:rsidR="004D1225" w:rsidRDefault="007F3C1C" w:rsidP="009C7CF4">
            <w:pPr>
              <w:spacing w:line="240" w:lineRule="auto"/>
              <w:jc w:val="both"/>
            </w:pPr>
            <w:r>
              <w:t>4,05</w:t>
            </w:r>
          </w:p>
        </w:tc>
        <w:tc>
          <w:tcPr>
            <w:tcW w:w="1143" w:type="dxa"/>
            <w:tcBorders>
              <w:left w:val="single" w:sz="4" w:space="0" w:color="auto"/>
              <w:right w:val="single" w:sz="4" w:space="0" w:color="auto"/>
            </w:tcBorders>
          </w:tcPr>
          <w:p w:rsidR="004D1225" w:rsidRDefault="004D1225" w:rsidP="009C7CF4">
            <w:pPr>
              <w:spacing w:line="240" w:lineRule="auto"/>
              <w:jc w:val="both"/>
            </w:pPr>
            <w:r>
              <w:t>3</w:t>
            </w:r>
          </w:p>
        </w:tc>
        <w:tc>
          <w:tcPr>
            <w:tcW w:w="1145" w:type="dxa"/>
            <w:tcBorders>
              <w:left w:val="single" w:sz="4" w:space="0" w:color="auto"/>
              <w:right w:val="single" w:sz="4" w:space="0" w:color="auto"/>
            </w:tcBorders>
          </w:tcPr>
          <w:p w:rsidR="004D1225" w:rsidRDefault="007F3C1C" w:rsidP="009C7CF4">
            <w:pPr>
              <w:spacing w:line="240" w:lineRule="auto"/>
              <w:jc w:val="both"/>
              <w:rPr>
                <w:b/>
                <w:bCs/>
              </w:rPr>
            </w:pPr>
            <w:r>
              <w:rPr>
                <w:b/>
                <w:bCs/>
              </w:rPr>
              <w:t>4,05</w:t>
            </w:r>
          </w:p>
        </w:tc>
      </w:tr>
      <w:tr w:rsidR="004D1225" w:rsidTr="003129BF">
        <w:trPr>
          <w:cantSplit/>
          <w:trHeight w:val="446"/>
        </w:trPr>
        <w:tc>
          <w:tcPr>
            <w:tcW w:w="1332" w:type="dxa"/>
            <w:gridSpan w:val="2"/>
            <w:vMerge w:val="restart"/>
            <w:tcBorders>
              <w:left w:val="single" w:sz="4" w:space="0" w:color="auto"/>
              <w:right w:val="single" w:sz="4" w:space="0" w:color="auto"/>
            </w:tcBorders>
            <w:vAlign w:val="bottom"/>
          </w:tcPr>
          <w:p w:rsidR="004D1225" w:rsidRDefault="004D1225" w:rsidP="009C7CF4">
            <w:pPr>
              <w:spacing w:line="240" w:lineRule="auto"/>
              <w:ind w:left="70"/>
              <w:jc w:val="both"/>
              <w:rPr>
                <w:b/>
                <w:bCs/>
                <w:sz w:val="28"/>
              </w:rPr>
            </w:pPr>
            <w:r>
              <w:rPr>
                <w:b/>
                <w:bCs/>
                <w:sz w:val="28"/>
              </w:rPr>
              <w:t>Celkem</w:t>
            </w:r>
          </w:p>
          <w:p w:rsidR="004D1225" w:rsidRDefault="004D1225" w:rsidP="009C7CF4">
            <w:pPr>
              <w:spacing w:line="240" w:lineRule="auto"/>
              <w:ind w:left="70"/>
              <w:jc w:val="both"/>
            </w:pPr>
          </w:p>
          <w:p w:rsidR="004D1225" w:rsidRDefault="004D1225" w:rsidP="009C7CF4">
            <w:pPr>
              <w:spacing w:line="240" w:lineRule="auto"/>
              <w:ind w:left="70"/>
              <w:jc w:val="both"/>
            </w:pPr>
          </w:p>
        </w:tc>
        <w:tc>
          <w:tcPr>
            <w:tcW w:w="1036" w:type="dxa"/>
            <w:tcBorders>
              <w:left w:val="single" w:sz="4" w:space="0" w:color="auto"/>
              <w:right w:val="single" w:sz="4" w:space="0" w:color="auto"/>
            </w:tcBorders>
          </w:tcPr>
          <w:p w:rsidR="004D1225" w:rsidRDefault="004D1225" w:rsidP="009C7CF4">
            <w:pPr>
              <w:spacing w:line="240" w:lineRule="auto"/>
              <w:jc w:val="both"/>
            </w:pPr>
            <w:r>
              <w:t>chlapci</w:t>
            </w:r>
          </w:p>
          <w:p w:rsidR="004D1225" w:rsidRDefault="004D1225" w:rsidP="009C7CF4">
            <w:pPr>
              <w:spacing w:line="240" w:lineRule="auto"/>
              <w:jc w:val="both"/>
            </w:pPr>
          </w:p>
        </w:tc>
        <w:tc>
          <w:tcPr>
            <w:tcW w:w="1139" w:type="dxa"/>
            <w:tcBorders>
              <w:left w:val="single" w:sz="4" w:space="0" w:color="auto"/>
              <w:right w:val="single" w:sz="4" w:space="0" w:color="auto"/>
            </w:tcBorders>
          </w:tcPr>
          <w:p w:rsidR="004D1225" w:rsidRDefault="004D1225" w:rsidP="009C7CF4">
            <w:pPr>
              <w:spacing w:line="240" w:lineRule="auto"/>
              <w:jc w:val="both"/>
            </w:pPr>
            <w:r>
              <w:t>37</w:t>
            </w:r>
          </w:p>
        </w:tc>
        <w:tc>
          <w:tcPr>
            <w:tcW w:w="1136" w:type="dxa"/>
            <w:tcBorders>
              <w:left w:val="single" w:sz="4" w:space="0" w:color="auto"/>
              <w:right w:val="single" w:sz="4" w:space="0" w:color="auto"/>
            </w:tcBorders>
          </w:tcPr>
          <w:p w:rsidR="004D1225" w:rsidRDefault="004D1225" w:rsidP="009C7CF4">
            <w:pPr>
              <w:spacing w:line="240" w:lineRule="auto"/>
              <w:jc w:val="both"/>
            </w:pPr>
            <w:r>
              <w:t>50,00</w:t>
            </w:r>
          </w:p>
        </w:tc>
        <w:tc>
          <w:tcPr>
            <w:tcW w:w="1142" w:type="dxa"/>
            <w:tcBorders>
              <w:left w:val="single" w:sz="4" w:space="0" w:color="auto"/>
              <w:right w:val="single" w:sz="4" w:space="0" w:color="auto"/>
            </w:tcBorders>
          </w:tcPr>
          <w:p w:rsidR="004D1225" w:rsidRDefault="004D1225" w:rsidP="009C7CF4">
            <w:pPr>
              <w:spacing w:line="240" w:lineRule="auto"/>
              <w:jc w:val="both"/>
            </w:pPr>
            <w:r>
              <w:t>37</w:t>
            </w:r>
          </w:p>
        </w:tc>
        <w:tc>
          <w:tcPr>
            <w:tcW w:w="1137" w:type="dxa"/>
            <w:tcBorders>
              <w:left w:val="single" w:sz="4" w:space="0" w:color="auto"/>
              <w:right w:val="single" w:sz="4" w:space="0" w:color="auto"/>
            </w:tcBorders>
          </w:tcPr>
          <w:p w:rsidR="004D1225" w:rsidRDefault="004D1225" w:rsidP="009C7CF4">
            <w:pPr>
              <w:spacing w:line="240" w:lineRule="auto"/>
              <w:jc w:val="both"/>
            </w:pPr>
            <w:r>
              <w:t>50,00</w:t>
            </w:r>
          </w:p>
        </w:tc>
        <w:tc>
          <w:tcPr>
            <w:tcW w:w="1143" w:type="dxa"/>
            <w:tcBorders>
              <w:top w:val="single" w:sz="4" w:space="0" w:color="auto"/>
              <w:left w:val="single" w:sz="4" w:space="0" w:color="auto"/>
              <w:right w:val="single" w:sz="4" w:space="0" w:color="auto"/>
            </w:tcBorders>
          </w:tcPr>
          <w:p w:rsidR="004D1225" w:rsidRDefault="004D1225" w:rsidP="009C7CF4">
            <w:pPr>
              <w:spacing w:line="240" w:lineRule="auto"/>
              <w:jc w:val="both"/>
            </w:pPr>
            <w:r>
              <w:t>74</w:t>
            </w:r>
          </w:p>
        </w:tc>
        <w:tc>
          <w:tcPr>
            <w:tcW w:w="1145" w:type="dxa"/>
            <w:tcBorders>
              <w:top w:val="single" w:sz="4" w:space="0" w:color="auto"/>
              <w:left w:val="single" w:sz="4" w:space="0" w:color="auto"/>
              <w:right w:val="single" w:sz="4" w:space="0" w:color="auto"/>
            </w:tcBorders>
          </w:tcPr>
          <w:p w:rsidR="004D1225" w:rsidRDefault="004D1225" w:rsidP="009C7CF4">
            <w:pPr>
              <w:spacing w:line="240" w:lineRule="auto"/>
              <w:jc w:val="both"/>
              <w:rPr>
                <w:b/>
                <w:bCs/>
              </w:rPr>
            </w:pPr>
            <w:r>
              <w:rPr>
                <w:b/>
                <w:bCs/>
              </w:rPr>
              <w:t xml:space="preserve">  100,00</w:t>
            </w:r>
          </w:p>
        </w:tc>
      </w:tr>
      <w:tr w:rsidR="004D1225" w:rsidTr="003129BF">
        <w:trPr>
          <w:cantSplit/>
          <w:trHeight w:val="592"/>
        </w:trPr>
        <w:tc>
          <w:tcPr>
            <w:tcW w:w="1332" w:type="dxa"/>
            <w:gridSpan w:val="2"/>
            <w:vMerge/>
            <w:tcBorders>
              <w:left w:val="single" w:sz="4" w:space="0" w:color="auto"/>
              <w:bottom w:val="single" w:sz="4" w:space="0" w:color="auto"/>
              <w:right w:val="single" w:sz="4" w:space="0" w:color="auto"/>
            </w:tcBorders>
          </w:tcPr>
          <w:p w:rsidR="004D1225" w:rsidRDefault="004D1225" w:rsidP="009C7CF4">
            <w:pPr>
              <w:spacing w:line="240" w:lineRule="auto"/>
              <w:ind w:left="70"/>
              <w:jc w:val="both"/>
            </w:pPr>
          </w:p>
        </w:tc>
        <w:tc>
          <w:tcPr>
            <w:tcW w:w="1036" w:type="dxa"/>
            <w:tcBorders>
              <w:left w:val="single" w:sz="4" w:space="0" w:color="auto"/>
              <w:bottom w:val="single" w:sz="4" w:space="0" w:color="auto"/>
              <w:right w:val="single" w:sz="4" w:space="0" w:color="auto"/>
            </w:tcBorders>
          </w:tcPr>
          <w:p w:rsidR="004D1225" w:rsidRDefault="004D1225" w:rsidP="009C7CF4">
            <w:pPr>
              <w:spacing w:line="240" w:lineRule="auto"/>
              <w:jc w:val="both"/>
            </w:pPr>
            <w:r>
              <w:t>dívky</w:t>
            </w:r>
          </w:p>
        </w:tc>
        <w:tc>
          <w:tcPr>
            <w:tcW w:w="1139" w:type="dxa"/>
            <w:tcBorders>
              <w:left w:val="single" w:sz="4" w:space="0" w:color="auto"/>
              <w:bottom w:val="single" w:sz="4" w:space="0" w:color="auto"/>
              <w:right w:val="single" w:sz="4" w:space="0" w:color="auto"/>
            </w:tcBorders>
          </w:tcPr>
          <w:p w:rsidR="004D1225" w:rsidRDefault="004D1225" w:rsidP="009C7CF4">
            <w:pPr>
              <w:spacing w:line="240" w:lineRule="auto"/>
              <w:jc w:val="both"/>
            </w:pPr>
            <w:r>
              <w:t>37</w:t>
            </w:r>
          </w:p>
        </w:tc>
        <w:tc>
          <w:tcPr>
            <w:tcW w:w="1136" w:type="dxa"/>
            <w:tcBorders>
              <w:left w:val="single" w:sz="4" w:space="0" w:color="auto"/>
              <w:bottom w:val="single" w:sz="4" w:space="0" w:color="auto"/>
              <w:right w:val="single" w:sz="4" w:space="0" w:color="auto"/>
            </w:tcBorders>
          </w:tcPr>
          <w:p w:rsidR="004D1225" w:rsidRDefault="004D1225" w:rsidP="009C7CF4">
            <w:pPr>
              <w:spacing w:line="240" w:lineRule="auto"/>
              <w:jc w:val="both"/>
            </w:pPr>
            <w:r>
              <w:t>50,00</w:t>
            </w:r>
          </w:p>
        </w:tc>
        <w:tc>
          <w:tcPr>
            <w:tcW w:w="1142" w:type="dxa"/>
            <w:tcBorders>
              <w:left w:val="single" w:sz="4" w:space="0" w:color="auto"/>
              <w:bottom w:val="single" w:sz="4" w:space="0" w:color="auto"/>
              <w:right w:val="single" w:sz="4" w:space="0" w:color="auto"/>
            </w:tcBorders>
          </w:tcPr>
          <w:p w:rsidR="004D1225" w:rsidRDefault="004D1225" w:rsidP="009C7CF4">
            <w:pPr>
              <w:spacing w:line="240" w:lineRule="auto"/>
              <w:jc w:val="both"/>
            </w:pPr>
            <w:r>
              <w:t>37</w:t>
            </w:r>
          </w:p>
        </w:tc>
        <w:tc>
          <w:tcPr>
            <w:tcW w:w="1137" w:type="dxa"/>
            <w:tcBorders>
              <w:left w:val="single" w:sz="4" w:space="0" w:color="auto"/>
              <w:bottom w:val="single" w:sz="4" w:space="0" w:color="auto"/>
              <w:right w:val="single" w:sz="4" w:space="0" w:color="auto"/>
            </w:tcBorders>
          </w:tcPr>
          <w:p w:rsidR="004D1225" w:rsidRDefault="004D1225" w:rsidP="009C7CF4">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4D1225" w:rsidRDefault="004D1225" w:rsidP="009C7CF4">
            <w:pPr>
              <w:spacing w:line="240" w:lineRule="auto"/>
              <w:jc w:val="both"/>
            </w:pPr>
            <w:r>
              <w:t>74</w:t>
            </w:r>
          </w:p>
        </w:tc>
        <w:tc>
          <w:tcPr>
            <w:tcW w:w="1145" w:type="dxa"/>
            <w:tcBorders>
              <w:left w:val="single" w:sz="4" w:space="0" w:color="auto"/>
              <w:bottom w:val="single" w:sz="4" w:space="0" w:color="auto"/>
              <w:right w:val="single" w:sz="4" w:space="0" w:color="auto"/>
            </w:tcBorders>
          </w:tcPr>
          <w:p w:rsidR="004D1225" w:rsidRDefault="004D1225" w:rsidP="009C7CF4">
            <w:pPr>
              <w:spacing w:line="240" w:lineRule="auto"/>
              <w:jc w:val="both"/>
              <w:rPr>
                <w:b/>
                <w:bCs/>
              </w:rPr>
            </w:pPr>
            <w:r>
              <w:rPr>
                <w:b/>
                <w:bCs/>
              </w:rPr>
              <w:t xml:space="preserve">  100,00</w:t>
            </w:r>
          </w:p>
        </w:tc>
      </w:tr>
    </w:tbl>
    <w:p w:rsidR="004D1225" w:rsidRDefault="004D1225" w:rsidP="005B05B1">
      <w:pPr>
        <w:pStyle w:val="Default"/>
        <w:spacing w:line="360" w:lineRule="auto"/>
        <w:jc w:val="both"/>
      </w:pPr>
    </w:p>
    <w:p w:rsidR="007F3C1C" w:rsidRDefault="007F3C1C" w:rsidP="005B05B1">
      <w:pPr>
        <w:pStyle w:val="Default"/>
        <w:spacing w:line="360" w:lineRule="auto"/>
        <w:jc w:val="both"/>
      </w:pPr>
    </w:p>
    <w:p w:rsidR="007F3C1C" w:rsidRDefault="00647738" w:rsidP="005B05B1">
      <w:pPr>
        <w:pStyle w:val="Default"/>
        <w:spacing w:line="360" w:lineRule="auto"/>
        <w:jc w:val="both"/>
      </w:pPr>
      <w:r>
        <w:t xml:space="preserve">     </w:t>
      </w:r>
      <w:r w:rsidR="007F3C1C">
        <w:t>Tato otázka byla pro drtivou většinu respondentů naprosto banální</w:t>
      </w:r>
      <w:r w:rsidR="001B229F">
        <w:t>,</w:t>
      </w:r>
      <w:r w:rsidR="007F3C1C">
        <w:t xml:space="preserve"> o čemž svědčí vysoké procento správných odpovědí. Je určitě pozitivní, že žáci základních škol mají o povinnosti užít cyklistickou přílbu do určitého věku cyklisty správné povědomí. Je to jistě jeden z příkladů správné cesty, kterou používání tohoto prostředku pasivní bezpečnosti znamená.</w:t>
      </w:r>
    </w:p>
    <w:p w:rsidR="007F3C1C" w:rsidRDefault="007F3C1C" w:rsidP="005B05B1">
      <w:pPr>
        <w:pStyle w:val="Default"/>
        <w:spacing w:line="360" w:lineRule="auto"/>
        <w:jc w:val="both"/>
      </w:pPr>
    </w:p>
    <w:p w:rsidR="007F3C1C" w:rsidRDefault="007F3C1C" w:rsidP="005B05B1">
      <w:pPr>
        <w:pStyle w:val="Default"/>
        <w:spacing w:line="360" w:lineRule="auto"/>
        <w:jc w:val="both"/>
      </w:pPr>
    </w:p>
    <w:p w:rsidR="007F3C1C" w:rsidRDefault="007F3C1C" w:rsidP="005B05B1">
      <w:pPr>
        <w:pStyle w:val="Default"/>
        <w:spacing w:line="360" w:lineRule="auto"/>
        <w:jc w:val="both"/>
      </w:pPr>
    </w:p>
    <w:p w:rsidR="007F3C1C" w:rsidRDefault="007F3C1C" w:rsidP="005B05B1">
      <w:pPr>
        <w:pStyle w:val="Default"/>
        <w:spacing w:line="360" w:lineRule="auto"/>
        <w:jc w:val="both"/>
      </w:pPr>
    </w:p>
    <w:p w:rsidR="007F3C1C" w:rsidRDefault="007F3C1C" w:rsidP="005B05B1">
      <w:pPr>
        <w:pStyle w:val="Default"/>
        <w:spacing w:line="360" w:lineRule="auto"/>
        <w:jc w:val="both"/>
      </w:pPr>
    </w:p>
    <w:p w:rsidR="007F3C1C" w:rsidRDefault="007F3C1C" w:rsidP="005B05B1">
      <w:pPr>
        <w:pStyle w:val="Default"/>
        <w:spacing w:line="360" w:lineRule="auto"/>
        <w:jc w:val="both"/>
      </w:pPr>
    </w:p>
    <w:p w:rsidR="00B0684E" w:rsidRDefault="00B0684E" w:rsidP="005B05B1">
      <w:pPr>
        <w:pStyle w:val="Default"/>
        <w:spacing w:line="360" w:lineRule="auto"/>
        <w:jc w:val="both"/>
      </w:pPr>
    </w:p>
    <w:p w:rsidR="009C7CF4" w:rsidRDefault="009C7CF4" w:rsidP="005B05B1">
      <w:pPr>
        <w:pStyle w:val="Default"/>
        <w:spacing w:line="360" w:lineRule="auto"/>
        <w:jc w:val="both"/>
        <w:rPr>
          <w:b/>
        </w:rPr>
      </w:pPr>
    </w:p>
    <w:p w:rsidR="009C7CF4" w:rsidRDefault="009C7CF4" w:rsidP="005B05B1">
      <w:pPr>
        <w:pStyle w:val="Default"/>
        <w:spacing w:line="360" w:lineRule="auto"/>
        <w:jc w:val="both"/>
        <w:rPr>
          <w:b/>
        </w:rPr>
      </w:pPr>
    </w:p>
    <w:p w:rsidR="009C7CF4" w:rsidRDefault="009C7CF4" w:rsidP="005B05B1">
      <w:pPr>
        <w:pStyle w:val="Default"/>
        <w:spacing w:line="360" w:lineRule="auto"/>
        <w:jc w:val="both"/>
        <w:rPr>
          <w:b/>
        </w:rPr>
      </w:pPr>
    </w:p>
    <w:p w:rsidR="009C7CF4" w:rsidRDefault="009C7CF4" w:rsidP="005B05B1">
      <w:pPr>
        <w:pStyle w:val="Default"/>
        <w:spacing w:line="360" w:lineRule="auto"/>
        <w:jc w:val="both"/>
        <w:rPr>
          <w:b/>
        </w:rPr>
      </w:pPr>
    </w:p>
    <w:p w:rsidR="007F3C1C" w:rsidRDefault="007F3C1C" w:rsidP="005B05B1">
      <w:pPr>
        <w:pStyle w:val="Default"/>
        <w:spacing w:line="360" w:lineRule="auto"/>
        <w:jc w:val="both"/>
      </w:pPr>
      <w:r>
        <w:rPr>
          <w:b/>
        </w:rPr>
        <w:lastRenderedPageBreak/>
        <w:t>K otázce č.8</w:t>
      </w:r>
    </w:p>
    <w:p w:rsidR="003129BF" w:rsidRDefault="003129BF" w:rsidP="005B05B1">
      <w:pPr>
        <w:pStyle w:val="Default"/>
        <w:spacing w:line="360" w:lineRule="auto"/>
        <w:jc w:val="both"/>
      </w:pPr>
    </w:p>
    <w:p w:rsidR="003129BF" w:rsidRDefault="00647738" w:rsidP="005B05B1">
      <w:pPr>
        <w:pStyle w:val="Default"/>
        <w:spacing w:line="360" w:lineRule="auto"/>
        <w:jc w:val="both"/>
      </w:pPr>
      <w:r>
        <w:t xml:space="preserve">     </w:t>
      </w:r>
      <w:r w:rsidR="003129BF">
        <w:t xml:space="preserve">Tato otázka měla prověřit znalosti respondentů z problematiky povinné výbavy jízdního kola. Konkrétně se jedná o povinnost vybavení jízdního kola bílým světlem vepředu </w:t>
      </w:r>
      <w:r w:rsidR="00B0684E">
        <w:br/>
      </w:r>
      <w:r w:rsidR="003129BF">
        <w:t>a červený</w:t>
      </w:r>
      <w:r w:rsidR="00B0684E">
        <w:t>m světlem vzadu. Možné odpovědi</w:t>
      </w:r>
      <w:r w:rsidR="003129BF">
        <w:t>:</w:t>
      </w:r>
    </w:p>
    <w:p w:rsidR="009C7CF4" w:rsidRDefault="009C7CF4" w:rsidP="005B05B1">
      <w:pPr>
        <w:pStyle w:val="Default"/>
        <w:spacing w:line="360" w:lineRule="auto"/>
        <w:jc w:val="both"/>
      </w:pPr>
    </w:p>
    <w:p w:rsidR="003129BF" w:rsidRDefault="003129BF" w:rsidP="005B05B1">
      <w:pPr>
        <w:pStyle w:val="Default"/>
        <w:spacing w:line="360" w:lineRule="auto"/>
        <w:jc w:val="both"/>
      </w:pPr>
      <w:r>
        <w:t>a) ne</w:t>
      </w:r>
    </w:p>
    <w:p w:rsidR="003129BF" w:rsidRDefault="003129BF" w:rsidP="005B05B1">
      <w:pPr>
        <w:pStyle w:val="Default"/>
        <w:spacing w:line="360" w:lineRule="auto"/>
        <w:jc w:val="both"/>
      </w:pPr>
      <w:r>
        <w:t>b) pouze při jízdě za snížené viditelnosti</w:t>
      </w:r>
    </w:p>
    <w:p w:rsidR="003129BF" w:rsidRDefault="003129BF" w:rsidP="005B05B1">
      <w:pPr>
        <w:pStyle w:val="Default"/>
        <w:spacing w:line="360" w:lineRule="auto"/>
        <w:jc w:val="both"/>
      </w:pPr>
      <w:r>
        <w:t>c) ano, a to vždy</w:t>
      </w:r>
    </w:p>
    <w:p w:rsidR="003129BF" w:rsidRDefault="003129BF" w:rsidP="005B05B1">
      <w:pPr>
        <w:pStyle w:val="Default"/>
        <w:spacing w:line="360" w:lineRule="auto"/>
        <w:jc w:val="both"/>
      </w:pPr>
    </w:p>
    <w:p w:rsidR="009C7CF4" w:rsidRDefault="003129BF" w:rsidP="005B05B1">
      <w:pPr>
        <w:pStyle w:val="Default"/>
        <w:spacing w:line="360" w:lineRule="auto"/>
        <w:jc w:val="both"/>
      </w:pPr>
      <w:r w:rsidRPr="00FC5CE5">
        <w:rPr>
          <w:b/>
        </w:rPr>
        <w:t>Tabulka 16</w:t>
      </w:r>
      <w:r w:rsidR="00FC5CE5">
        <w:t>:</w:t>
      </w:r>
      <w:r>
        <w:t xml:space="preserve"> Nazor žáků městských škol na povinou výbavu kol</w:t>
      </w:r>
    </w:p>
    <w:p w:rsidR="003129BF" w:rsidRDefault="003129BF" w:rsidP="005B05B1">
      <w:pPr>
        <w:pStyle w:val="Default"/>
        <w:spacing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3129BF" w:rsidTr="003129BF">
        <w:trPr>
          <w:cantSplit/>
          <w:trHeight w:val="539"/>
        </w:trPr>
        <w:tc>
          <w:tcPr>
            <w:tcW w:w="1326" w:type="dxa"/>
            <w:vMerge w:val="restart"/>
            <w:tcBorders>
              <w:top w:val="single" w:sz="4" w:space="0" w:color="auto"/>
              <w:left w:val="single" w:sz="4" w:space="0" w:color="auto"/>
              <w:right w:val="single" w:sz="4" w:space="0" w:color="auto"/>
            </w:tcBorders>
          </w:tcPr>
          <w:p w:rsidR="003129BF" w:rsidRDefault="003129BF" w:rsidP="009C7CF4">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3129BF" w:rsidRDefault="003129BF" w:rsidP="009C7CF4">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3129BF" w:rsidRDefault="003129BF" w:rsidP="009C7CF4">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3129BF" w:rsidRDefault="003129BF" w:rsidP="009C7CF4">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3129BF" w:rsidRDefault="003129BF" w:rsidP="009C7CF4">
            <w:pPr>
              <w:pStyle w:val="Nadpis1"/>
              <w:jc w:val="both"/>
            </w:pPr>
            <w:r>
              <w:t>Celkem</w:t>
            </w:r>
          </w:p>
        </w:tc>
      </w:tr>
      <w:tr w:rsidR="003129BF" w:rsidTr="003129BF">
        <w:trPr>
          <w:cantSplit/>
        </w:trPr>
        <w:tc>
          <w:tcPr>
            <w:tcW w:w="1326" w:type="dxa"/>
            <w:vMerge/>
            <w:tcBorders>
              <w:left w:val="single" w:sz="4" w:space="0" w:color="auto"/>
              <w:bottom w:val="single" w:sz="4" w:space="0" w:color="auto"/>
              <w:right w:val="single" w:sz="4" w:space="0" w:color="auto"/>
            </w:tcBorders>
          </w:tcPr>
          <w:p w:rsidR="003129BF" w:rsidRDefault="003129BF" w:rsidP="009C7CF4">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3129BF" w:rsidRDefault="003129BF" w:rsidP="009C7CF4">
            <w:pPr>
              <w:spacing w:line="240" w:lineRule="auto"/>
              <w:jc w:val="both"/>
            </w:pPr>
          </w:p>
        </w:tc>
        <w:tc>
          <w:tcPr>
            <w:tcW w:w="1139" w:type="dxa"/>
            <w:tcBorders>
              <w:left w:val="single" w:sz="4" w:space="0" w:color="auto"/>
              <w:bottom w:val="single" w:sz="4" w:space="0" w:color="auto"/>
              <w:right w:val="single" w:sz="4" w:space="0" w:color="auto"/>
            </w:tcBorders>
          </w:tcPr>
          <w:p w:rsidR="003129BF" w:rsidRDefault="003129BF" w:rsidP="009C7CF4">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3129BF" w:rsidRDefault="003129BF" w:rsidP="009C7CF4">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3129BF" w:rsidRDefault="003129BF" w:rsidP="009C7CF4">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3129BF" w:rsidRDefault="003129BF" w:rsidP="009C7CF4">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3129BF" w:rsidRDefault="003129BF" w:rsidP="009C7CF4">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3129BF" w:rsidRDefault="003129BF" w:rsidP="009C7CF4">
            <w:pPr>
              <w:spacing w:line="240" w:lineRule="auto"/>
              <w:jc w:val="both"/>
              <w:rPr>
                <w:sz w:val="28"/>
              </w:rPr>
            </w:pPr>
            <w:r>
              <w:rPr>
                <w:sz w:val="28"/>
              </w:rPr>
              <w:t>%</w:t>
            </w:r>
          </w:p>
        </w:tc>
      </w:tr>
      <w:tr w:rsidR="003129BF" w:rsidTr="003129BF">
        <w:trPr>
          <w:cantSplit/>
        </w:trPr>
        <w:tc>
          <w:tcPr>
            <w:tcW w:w="1326" w:type="dxa"/>
            <w:vMerge w:val="restart"/>
            <w:tcBorders>
              <w:top w:val="single" w:sz="4" w:space="0" w:color="auto"/>
              <w:left w:val="single" w:sz="4" w:space="0" w:color="auto"/>
              <w:right w:val="single" w:sz="4" w:space="0" w:color="auto"/>
            </w:tcBorders>
          </w:tcPr>
          <w:p w:rsidR="003129BF" w:rsidRDefault="003129BF" w:rsidP="009C7CF4">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3129BF" w:rsidRDefault="003129BF" w:rsidP="009C7CF4">
            <w:pPr>
              <w:spacing w:line="240" w:lineRule="auto"/>
              <w:jc w:val="both"/>
            </w:pPr>
            <w:r>
              <w:t>chlapci</w:t>
            </w:r>
          </w:p>
        </w:tc>
        <w:tc>
          <w:tcPr>
            <w:tcW w:w="1139" w:type="dxa"/>
            <w:tcBorders>
              <w:top w:val="single" w:sz="4" w:space="0" w:color="auto"/>
              <w:left w:val="single" w:sz="4" w:space="0" w:color="auto"/>
              <w:right w:val="single" w:sz="4" w:space="0" w:color="auto"/>
            </w:tcBorders>
          </w:tcPr>
          <w:p w:rsidR="003129BF" w:rsidRDefault="00A315F6" w:rsidP="009C7CF4">
            <w:pPr>
              <w:spacing w:line="240" w:lineRule="auto"/>
              <w:jc w:val="both"/>
            </w:pPr>
            <w:r>
              <w:t>3</w:t>
            </w:r>
          </w:p>
        </w:tc>
        <w:tc>
          <w:tcPr>
            <w:tcW w:w="1136" w:type="dxa"/>
            <w:tcBorders>
              <w:top w:val="single" w:sz="4" w:space="0" w:color="auto"/>
              <w:left w:val="single" w:sz="4" w:space="0" w:color="auto"/>
              <w:right w:val="single" w:sz="4" w:space="0" w:color="auto"/>
            </w:tcBorders>
          </w:tcPr>
          <w:p w:rsidR="003129BF" w:rsidRDefault="00A315F6" w:rsidP="009C7CF4">
            <w:pPr>
              <w:spacing w:line="240" w:lineRule="auto"/>
              <w:jc w:val="both"/>
            </w:pPr>
            <w:r>
              <w:t>4,05</w:t>
            </w:r>
          </w:p>
        </w:tc>
        <w:tc>
          <w:tcPr>
            <w:tcW w:w="1142" w:type="dxa"/>
            <w:tcBorders>
              <w:top w:val="single" w:sz="4" w:space="0" w:color="auto"/>
              <w:left w:val="single" w:sz="4" w:space="0" w:color="auto"/>
              <w:right w:val="single" w:sz="4" w:space="0" w:color="auto"/>
            </w:tcBorders>
          </w:tcPr>
          <w:p w:rsidR="003129BF" w:rsidRDefault="00A315F6" w:rsidP="009C7CF4">
            <w:pPr>
              <w:spacing w:line="240" w:lineRule="auto"/>
              <w:jc w:val="both"/>
            </w:pPr>
            <w:r>
              <w:t>4</w:t>
            </w:r>
          </w:p>
        </w:tc>
        <w:tc>
          <w:tcPr>
            <w:tcW w:w="1137" w:type="dxa"/>
            <w:tcBorders>
              <w:top w:val="single" w:sz="4" w:space="0" w:color="auto"/>
              <w:left w:val="single" w:sz="4" w:space="0" w:color="auto"/>
              <w:right w:val="single" w:sz="4" w:space="0" w:color="auto"/>
            </w:tcBorders>
          </w:tcPr>
          <w:p w:rsidR="003129BF" w:rsidRDefault="00A315F6" w:rsidP="009C7CF4">
            <w:pPr>
              <w:spacing w:line="240" w:lineRule="auto"/>
              <w:jc w:val="both"/>
            </w:pPr>
            <w:r>
              <w:t>5,41</w:t>
            </w:r>
          </w:p>
        </w:tc>
        <w:tc>
          <w:tcPr>
            <w:tcW w:w="1143" w:type="dxa"/>
            <w:tcBorders>
              <w:top w:val="single" w:sz="4" w:space="0" w:color="auto"/>
              <w:left w:val="single" w:sz="4" w:space="0" w:color="auto"/>
              <w:right w:val="single" w:sz="4" w:space="0" w:color="auto"/>
            </w:tcBorders>
          </w:tcPr>
          <w:p w:rsidR="003129BF" w:rsidRDefault="00A315F6" w:rsidP="009C7CF4">
            <w:pPr>
              <w:spacing w:line="240" w:lineRule="auto"/>
              <w:jc w:val="both"/>
            </w:pPr>
            <w:r>
              <w:t>7</w:t>
            </w:r>
          </w:p>
        </w:tc>
        <w:tc>
          <w:tcPr>
            <w:tcW w:w="1145" w:type="dxa"/>
            <w:tcBorders>
              <w:top w:val="single" w:sz="4" w:space="0" w:color="auto"/>
              <w:left w:val="single" w:sz="4" w:space="0" w:color="auto"/>
              <w:right w:val="single" w:sz="4" w:space="0" w:color="auto"/>
            </w:tcBorders>
          </w:tcPr>
          <w:p w:rsidR="003129BF" w:rsidRDefault="00A315F6" w:rsidP="009C7CF4">
            <w:pPr>
              <w:spacing w:line="240" w:lineRule="auto"/>
              <w:jc w:val="both"/>
              <w:rPr>
                <w:b/>
                <w:bCs/>
              </w:rPr>
            </w:pPr>
            <w:r>
              <w:rPr>
                <w:b/>
                <w:bCs/>
              </w:rPr>
              <w:t>9,46</w:t>
            </w:r>
          </w:p>
        </w:tc>
      </w:tr>
      <w:tr w:rsidR="003129BF" w:rsidTr="003129BF">
        <w:trPr>
          <w:cantSplit/>
        </w:trPr>
        <w:tc>
          <w:tcPr>
            <w:tcW w:w="1326" w:type="dxa"/>
            <w:vMerge/>
            <w:tcBorders>
              <w:left w:val="single" w:sz="4" w:space="0" w:color="auto"/>
              <w:right w:val="single" w:sz="4" w:space="0" w:color="auto"/>
            </w:tcBorders>
          </w:tcPr>
          <w:p w:rsidR="003129BF" w:rsidRDefault="003129BF" w:rsidP="009C7CF4">
            <w:pPr>
              <w:spacing w:line="240" w:lineRule="auto"/>
              <w:jc w:val="both"/>
              <w:rPr>
                <w:sz w:val="32"/>
              </w:rPr>
            </w:pPr>
          </w:p>
        </w:tc>
        <w:tc>
          <w:tcPr>
            <w:tcW w:w="1042" w:type="dxa"/>
            <w:gridSpan w:val="2"/>
            <w:tcBorders>
              <w:left w:val="single" w:sz="4" w:space="0" w:color="auto"/>
              <w:right w:val="single" w:sz="4" w:space="0" w:color="auto"/>
            </w:tcBorders>
          </w:tcPr>
          <w:p w:rsidR="003129BF" w:rsidRDefault="003129BF" w:rsidP="009C7CF4">
            <w:pPr>
              <w:spacing w:line="240" w:lineRule="auto"/>
              <w:jc w:val="both"/>
            </w:pPr>
            <w:r>
              <w:t>dívky</w:t>
            </w:r>
          </w:p>
        </w:tc>
        <w:tc>
          <w:tcPr>
            <w:tcW w:w="1139" w:type="dxa"/>
            <w:tcBorders>
              <w:left w:val="single" w:sz="4" w:space="0" w:color="auto"/>
              <w:right w:val="single" w:sz="4" w:space="0" w:color="auto"/>
            </w:tcBorders>
          </w:tcPr>
          <w:p w:rsidR="003129BF" w:rsidRDefault="00A315F6" w:rsidP="009C7CF4">
            <w:pPr>
              <w:spacing w:line="240" w:lineRule="auto"/>
              <w:jc w:val="both"/>
            </w:pPr>
            <w:r>
              <w:t>6</w:t>
            </w:r>
          </w:p>
        </w:tc>
        <w:tc>
          <w:tcPr>
            <w:tcW w:w="1136" w:type="dxa"/>
            <w:tcBorders>
              <w:left w:val="single" w:sz="4" w:space="0" w:color="auto"/>
              <w:right w:val="single" w:sz="4" w:space="0" w:color="auto"/>
            </w:tcBorders>
          </w:tcPr>
          <w:p w:rsidR="003129BF" w:rsidRDefault="00A315F6" w:rsidP="009C7CF4">
            <w:pPr>
              <w:spacing w:line="240" w:lineRule="auto"/>
              <w:jc w:val="both"/>
            </w:pPr>
            <w:r>
              <w:t>8,11</w:t>
            </w:r>
          </w:p>
        </w:tc>
        <w:tc>
          <w:tcPr>
            <w:tcW w:w="1142" w:type="dxa"/>
            <w:tcBorders>
              <w:left w:val="single" w:sz="4" w:space="0" w:color="auto"/>
              <w:right w:val="single" w:sz="4" w:space="0" w:color="auto"/>
            </w:tcBorders>
          </w:tcPr>
          <w:p w:rsidR="003129BF" w:rsidRDefault="00A315F6" w:rsidP="009C7CF4">
            <w:pPr>
              <w:spacing w:line="240" w:lineRule="auto"/>
              <w:jc w:val="both"/>
            </w:pPr>
            <w:r>
              <w:t>5</w:t>
            </w:r>
          </w:p>
        </w:tc>
        <w:tc>
          <w:tcPr>
            <w:tcW w:w="1137" w:type="dxa"/>
            <w:tcBorders>
              <w:left w:val="single" w:sz="4" w:space="0" w:color="auto"/>
              <w:right w:val="single" w:sz="4" w:space="0" w:color="auto"/>
            </w:tcBorders>
          </w:tcPr>
          <w:p w:rsidR="003129BF" w:rsidRDefault="00A315F6" w:rsidP="009C7CF4">
            <w:pPr>
              <w:spacing w:line="240" w:lineRule="auto"/>
              <w:jc w:val="both"/>
            </w:pPr>
            <w:r>
              <w:t>6,76</w:t>
            </w:r>
          </w:p>
        </w:tc>
        <w:tc>
          <w:tcPr>
            <w:tcW w:w="1143" w:type="dxa"/>
            <w:tcBorders>
              <w:left w:val="single" w:sz="4" w:space="0" w:color="auto"/>
              <w:right w:val="single" w:sz="4" w:space="0" w:color="auto"/>
            </w:tcBorders>
          </w:tcPr>
          <w:p w:rsidR="003129BF" w:rsidRDefault="00A315F6" w:rsidP="009C7CF4">
            <w:pPr>
              <w:spacing w:line="240" w:lineRule="auto"/>
              <w:jc w:val="both"/>
            </w:pPr>
            <w:r>
              <w:t>11</w:t>
            </w:r>
          </w:p>
        </w:tc>
        <w:tc>
          <w:tcPr>
            <w:tcW w:w="1145" w:type="dxa"/>
            <w:tcBorders>
              <w:left w:val="single" w:sz="4" w:space="0" w:color="auto"/>
              <w:right w:val="single" w:sz="4" w:space="0" w:color="auto"/>
            </w:tcBorders>
          </w:tcPr>
          <w:p w:rsidR="003129BF" w:rsidRDefault="00A315F6" w:rsidP="009C7CF4">
            <w:pPr>
              <w:spacing w:line="240" w:lineRule="auto"/>
              <w:jc w:val="both"/>
              <w:rPr>
                <w:b/>
                <w:bCs/>
              </w:rPr>
            </w:pPr>
            <w:r>
              <w:rPr>
                <w:b/>
                <w:bCs/>
              </w:rPr>
              <w:t>14,86</w:t>
            </w:r>
          </w:p>
        </w:tc>
      </w:tr>
      <w:tr w:rsidR="003129BF" w:rsidTr="003129BF">
        <w:trPr>
          <w:cantSplit/>
        </w:trPr>
        <w:tc>
          <w:tcPr>
            <w:tcW w:w="1326" w:type="dxa"/>
            <w:vMerge w:val="restart"/>
            <w:tcBorders>
              <w:left w:val="single" w:sz="4" w:space="0" w:color="auto"/>
              <w:right w:val="single" w:sz="4" w:space="0" w:color="auto"/>
            </w:tcBorders>
          </w:tcPr>
          <w:p w:rsidR="003129BF" w:rsidRDefault="003129BF" w:rsidP="009C7CF4">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3129BF" w:rsidRDefault="003129BF" w:rsidP="009C7CF4">
            <w:pPr>
              <w:spacing w:line="240" w:lineRule="auto"/>
              <w:jc w:val="both"/>
            </w:pPr>
            <w:r>
              <w:t>chlapci</w:t>
            </w:r>
          </w:p>
        </w:tc>
        <w:tc>
          <w:tcPr>
            <w:tcW w:w="1139" w:type="dxa"/>
            <w:tcBorders>
              <w:left w:val="single" w:sz="4" w:space="0" w:color="auto"/>
              <w:right w:val="single" w:sz="4" w:space="0" w:color="auto"/>
            </w:tcBorders>
          </w:tcPr>
          <w:p w:rsidR="003129BF" w:rsidRDefault="00A315F6" w:rsidP="009C7CF4">
            <w:pPr>
              <w:spacing w:line="240" w:lineRule="auto"/>
              <w:jc w:val="both"/>
            </w:pPr>
            <w:r>
              <w:t>20</w:t>
            </w:r>
          </w:p>
        </w:tc>
        <w:tc>
          <w:tcPr>
            <w:tcW w:w="1136" w:type="dxa"/>
            <w:tcBorders>
              <w:left w:val="single" w:sz="4" w:space="0" w:color="auto"/>
              <w:right w:val="single" w:sz="4" w:space="0" w:color="auto"/>
            </w:tcBorders>
          </w:tcPr>
          <w:p w:rsidR="003129BF" w:rsidRDefault="00A315F6" w:rsidP="009C7CF4">
            <w:pPr>
              <w:spacing w:line="240" w:lineRule="auto"/>
              <w:jc w:val="both"/>
            </w:pPr>
            <w:r>
              <w:t>27,03</w:t>
            </w:r>
          </w:p>
        </w:tc>
        <w:tc>
          <w:tcPr>
            <w:tcW w:w="1142" w:type="dxa"/>
            <w:tcBorders>
              <w:left w:val="single" w:sz="4" w:space="0" w:color="auto"/>
              <w:right w:val="single" w:sz="4" w:space="0" w:color="auto"/>
            </w:tcBorders>
          </w:tcPr>
          <w:p w:rsidR="003129BF" w:rsidRDefault="00A315F6" w:rsidP="009C7CF4">
            <w:pPr>
              <w:spacing w:line="240" w:lineRule="auto"/>
              <w:jc w:val="both"/>
            </w:pPr>
            <w:r>
              <w:t>22</w:t>
            </w:r>
          </w:p>
        </w:tc>
        <w:tc>
          <w:tcPr>
            <w:tcW w:w="1137" w:type="dxa"/>
            <w:tcBorders>
              <w:left w:val="single" w:sz="4" w:space="0" w:color="auto"/>
              <w:right w:val="single" w:sz="4" w:space="0" w:color="auto"/>
            </w:tcBorders>
          </w:tcPr>
          <w:p w:rsidR="003129BF" w:rsidRDefault="00A315F6" w:rsidP="009C7CF4">
            <w:pPr>
              <w:spacing w:line="240" w:lineRule="auto"/>
              <w:jc w:val="both"/>
            </w:pPr>
            <w:r>
              <w:t>29,73</w:t>
            </w:r>
          </w:p>
        </w:tc>
        <w:tc>
          <w:tcPr>
            <w:tcW w:w="1143" w:type="dxa"/>
            <w:tcBorders>
              <w:left w:val="single" w:sz="4" w:space="0" w:color="auto"/>
              <w:right w:val="single" w:sz="4" w:space="0" w:color="auto"/>
            </w:tcBorders>
          </w:tcPr>
          <w:p w:rsidR="003129BF" w:rsidRDefault="00A315F6" w:rsidP="009C7CF4">
            <w:pPr>
              <w:spacing w:line="240" w:lineRule="auto"/>
              <w:jc w:val="both"/>
            </w:pPr>
            <w:r>
              <w:t>42</w:t>
            </w:r>
          </w:p>
        </w:tc>
        <w:tc>
          <w:tcPr>
            <w:tcW w:w="1145" w:type="dxa"/>
            <w:tcBorders>
              <w:left w:val="single" w:sz="4" w:space="0" w:color="auto"/>
              <w:right w:val="single" w:sz="4" w:space="0" w:color="auto"/>
            </w:tcBorders>
          </w:tcPr>
          <w:p w:rsidR="003129BF" w:rsidRDefault="00A315F6" w:rsidP="009C7CF4">
            <w:pPr>
              <w:spacing w:line="240" w:lineRule="auto"/>
              <w:jc w:val="both"/>
              <w:rPr>
                <w:b/>
                <w:bCs/>
              </w:rPr>
            </w:pPr>
            <w:r>
              <w:rPr>
                <w:b/>
                <w:bCs/>
              </w:rPr>
              <w:t>56,76</w:t>
            </w:r>
          </w:p>
        </w:tc>
      </w:tr>
      <w:tr w:rsidR="003129BF" w:rsidTr="003129BF">
        <w:trPr>
          <w:cantSplit/>
        </w:trPr>
        <w:tc>
          <w:tcPr>
            <w:tcW w:w="1326" w:type="dxa"/>
            <w:vMerge/>
            <w:tcBorders>
              <w:left w:val="single" w:sz="4" w:space="0" w:color="auto"/>
              <w:right w:val="single" w:sz="4" w:space="0" w:color="auto"/>
            </w:tcBorders>
          </w:tcPr>
          <w:p w:rsidR="003129BF" w:rsidRDefault="003129BF" w:rsidP="009C7CF4">
            <w:pPr>
              <w:spacing w:line="240" w:lineRule="auto"/>
              <w:jc w:val="both"/>
              <w:rPr>
                <w:sz w:val="32"/>
              </w:rPr>
            </w:pPr>
          </w:p>
        </w:tc>
        <w:tc>
          <w:tcPr>
            <w:tcW w:w="1042" w:type="dxa"/>
            <w:gridSpan w:val="2"/>
            <w:tcBorders>
              <w:left w:val="single" w:sz="4" w:space="0" w:color="auto"/>
              <w:right w:val="single" w:sz="4" w:space="0" w:color="auto"/>
            </w:tcBorders>
          </w:tcPr>
          <w:p w:rsidR="003129BF" w:rsidRDefault="003129BF" w:rsidP="009C7CF4">
            <w:pPr>
              <w:spacing w:line="240" w:lineRule="auto"/>
              <w:jc w:val="both"/>
            </w:pPr>
            <w:r>
              <w:t>dívky</w:t>
            </w:r>
          </w:p>
        </w:tc>
        <w:tc>
          <w:tcPr>
            <w:tcW w:w="1139" w:type="dxa"/>
            <w:tcBorders>
              <w:left w:val="single" w:sz="4" w:space="0" w:color="auto"/>
              <w:right w:val="single" w:sz="4" w:space="0" w:color="auto"/>
            </w:tcBorders>
          </w:tcPr>
          <w:p w:rsidR="003129BF" w:rsidRDefault="00A315F6" w:rsidP="009C7CF4">
            <w:pPr>
              <w:spacing w:line="240" w:lineRule="auto"/>
              <w:jc w:val="both"/>
            </w:pPr>
            <w:r>
              <w:t>23</w:t>
            </w:r>
          </w:p>
        </w:tc>
        <w:tc>
          <w:tcPr>
            <w:tcW w:w="1136" w:type="dxa"/>
            <w:tcBorders>
              <w:left w:val="single" w:sz="4" w:space="0" w:color="auto"/>
              <w:right w:val="single" w:sz="4" w:space="0" w:color="auto"/>
            </w:tcBorders>
          </w:tcPr>
          <w:p w:rsidR="003129BF" w:rsidRDefault="00A315F6" w:rsidP="009C7CF4">
            <w:pPr>
              <w:spacing w:line="240" w:lineRule="auto"/>
              <w:jc w:val="both"/>
            </w:pPr>
            <w:r>
              <w:t>31,08</w:t>
            </w:r>
          </w:p>
        </w:tc>
        <w:tc>
          <w:tcPr>
            <w:tcW w:w="1142" w:type="dxa"/>
            <w:tcBorders>
              <w:left w:val="single" w:sz="4" w:space="0" w:color="auto"/>
              <w:right w:val="single" w:sz="4" w:space="0" w:color="auto"/>
            </w:tcBorders>
          </w:tcPr>
          <w:p w:rsidR="003129BF" w:rsidRDefault="00A315F6" w:rsidP="009C7CF4">
            <w:pPr>
              <w:spacing w:line="240" w:lineRule="auto"/>
              <w:jc w:val="both"/>
            </w:pPr>
            <w:r>
              <w:t>21</w:t>
            </w:r>
          </w:p>
        </w:tc>
        <w:tc>
          <w:tcPr>
            <w:tcW w:w="1137" w:type="dxa"/>
            <w:tcBorders>
              <w:left w:val="single" w:sz="4" w:space="0" w:color="auto"/>
              <w:right w:val="single" w:sz="4" w:space="0" w:color="auto"/>
            </w:tcBorders>
          </w:tcPr>
          <w:p w:rsidR="003129BF" w:rsidRDefault="00A315F6" w:rsidP="009C7CF4">
            <w:pPr>
              <w:spacing w:line="240" w:lineRule="auto"/>
              <w:jc w:val="both"/>
            </w:pPr>
            <w:r>
              <w:t>28,38</w:t>
            </w:r>
          </w:p>
        </w:tc>
        <w:tc>
          <w:tcPr>
            <w:tcW w:w="1143" w:type="dxa"/>
            <w:tcBorders>
              <w:left w:val="single" w:sz="4" w:space="0" w:color="auto"/>
              <w:right w:val="single" w:sz="4" w:space="0" w:color="auto"/>
            </w:tcBorders>
          </w:tcPr>
          <w:p w:rsidR="003129BF" w:rsidRDefault="00A315F6" w:rsidP="009C7CF4">
            <w:pPr>
              <w:spacing w:line="240" w:lineRule="auto"/>
              <w:jc w:val="both"/>
            </w:pPr>
            <w:r>
              <w:t>44</w:t>
            </w:r>
          </w:p>
        </w:tc>
        <w:tc>
          <w:tcPr>
            <w:tcW w:w="1145" w:type="dxa"/>
            <w:tcBorders>
              <w:left w:val="single" w:sz="4" w:space="0" w:color="auto"/>
              <w:right w:val="single" w:sz="4" w:space="0" w:color="auto"/>
            </w:tcBorders>
          </w:tcPr>
          <w:p w:rsidR="003129BF" w:rsidRDefault="00A315F6" w:rsidP="009C7CF4">
            <w:pPr>
              <w:spacing w:line="240" w:lineRule="auto"/>
              <w:jc w:val="both"/>
              <w:rPr>
                <w:b/>
                <w:bCs/>
              </w:rPr>
            </w:pPr>
            <w:r>
              <w:rPr>
                <w:b/>
                <w:bCs/>
              </w:rPr>
              <w:t>59,46</w:t>
            </w:r>
          </w:p>
        </w:tc>
      </w:tr>
      <w:tr w:rsidR="003129BF" w:rsidTr="003129BF">
        <w:trPr>
          <w:cantSplit/>
        </w:trPr>
        <w:tc>
          <w:tcPr>
            <w:tcW w:w="1326" w:type="dxa"/>
            <w:vMerge w:val="restart"/>
            <w:tcBorders>
              <w:left w:val="single" w:sz="4" w:space="0" w:color="auto"/>
              <w:right w:val="single" w:sz="4" w:space="0" w:color="auto"/>
            </w:tcBorders>
          </w:tcPr>
          <w:p w:rsidR="003129BF" w:rsidRDefault="003129BF" w:rsidP="009C7CF4">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3129BF" w:rsidRDefault="003129BF" w:rsidP="009C7CF4">
            <w:pPr>
              <w:spacing w:line="240" w:lineRule="auto"/>
              <w:jc w:val="both"/>
            </w:pPr>
            <w:r>
              <w:t>chlapci</w:t>
            </w:r>
          </w:p>
        </w:tc>
        <w:tc>
          <w:tcPr>
            <w:tcW w:w="1139" w:type="dxa"/>
            <w:tcBorders>
              <w:left w:val="single" w:sz="4" w:space="0" w:color="auto"/>
              <w:right w:val="single" w:sz="4" w:space="0" w:color="auto"/>
            </w:tcBorders>
          </w:tcPr>
          <w:p w:rsidR="003129BF" w:rsidRDefault="00A315F6" w:rsidP="009C7CF4">
            <w:pPr>
              <w:spacing w:line="240" w:lineRule="auto"/>
              <w:jc w:val="both"/>
            </w:pPr>
            <w:r>
              <w:t>14</w:t>
            </w:r>
          </w:p>
        </w:tc>
        <w:tc>
          <w:tcPr>
            <w:tcW w:w="1136" w:type="dxa"/>
            <w:tcBorders>
              <w:left w:val="single" w:sz="4" w:space="0" w:color="auto"/>
              <w:right w:val="single" w:sz="4" w:space="0" w:color="auto"/>
            </w:tcBorders>
          </w:tcPr>
          <w:p w:rsidR="003129BF" w:rsidRDefault="00A315F6" w:rsidP="009C7CF4">
            <w:pPr>
              <w:spacing w:line="240" w:lineRule="auto"/>
              <w:jc w:val="both"/>
            </w:pPr>
            <w:r>
              <w:t>18,92</w:t>
            </w:r>
          </w:p>
        </w:tc>
        <w:tc>
          <w:tcPr>
            <w:tcW w:w="1142" w:type="dxa"/>
            <w:tcBorders>
              <w:left w:val="single" w:sz="4" w:space="0" w:color="auto"/>
              <w:right w:val="single" w:sz="4" w:space="0" w:color="auto"/>
            </w:tcBorders>
          </w:tcPr>
          <w:p w:rsidR="003129BF" w:rsidRDefault="00A315F6" w:rsidP="009C7CF4">
            <w:pPr>
              <w:spacing w:line="240" w:lineRule="auto"/>
              <w:jc w:val="both"/>
            </w:pPr>
            <w:r>
              <w:t>9</w:t>
            </w:r>
          </w:p>
        </w:tc>
        <w:tc>
          <w:tcPr>
            <w:tcW w:w="1137" w:type="dxa"/>
            <w:tcBorders>
              <w:left w:val="single" w:sz="4" w:space="0" w:color="auto"/>
              <w:right w:val="single" w:sz="4" w:space="0" w:color="auto"/>
            </w:tcBorders>
          </w:tcPr>
          <w:p w:rsidR="003129BF" w:rsidRDefault="00A315F6" w:rsidP="009C7CF4">
            <w:pPr>
              <w:spacing w:line="240" w:lineRule="auto"/>
              <w:jc w:val="both"/>
            </w:pPr>
            <w:r>
              <w:t>12,16</w:t>
            </w:r>
          </w:p>
        </w:tc>
        <w:tc>
          <w:tcPr>
            <w:tcW w:w="1143" w:type="dxa"/>
            <w:tcBorders>
              <w:left w:val="single" w:sz="4" w:space="0" w:color="auto"/>
              <w:right w:val="single" w:sz="4" w:space="0" w:color="auto"/>
            </w:tcBorders>
          </w:tcPr>
          <w:p w:rsidR="003129BF" w:rsidRDefault="00A315F6" w:rsidP="009C7CF4">
            <w:pPr>
              <w:spacing w:line="240" w:lineRule="auto"/>
              <w:jc w:val="both"/>
            </w:pPr>
            <w:r>
              <w:t>23</w:t>
            </w:r>
          </w:p>
        </w:tc>
        <w:tc>
          <w:tcPr>
            <w:tcW w:w="1145" w:type="dxa"/>
            <w:tcBorders>
              <w:left w:val="single" w:sz="4" w:space="0" w:color="auto"/>
              <w:right w:val="single" w:sz="4" w:space="0" w:color="auto"/>
            </w:tcBorders>
          </w:tcPr>
          <w:p w:rsidR="003129BF" w:rsidRDefault="00A315F6" w:rsidP="009C7CF4">
            <w:pPr>
              <w:spacing w:line="240" w:lineRule="auto"/>
              <w:jc w:val="both"/>
              <w:rPr>
                <w:b/>
                <w:bCs/>
              </w:rPr>
            </w:pPr>
            <w:r>
              <w:rPr>
                <w:b/>
                <w:bCs/>
              </w:rPr>
              <w:t>31,08</w:t>
            </w:r>
          </w:p>
        </w:tc>
      </w:tr>
      <w:tr w:rsidR="003129BF" w:rsidTr="003129BF">
        <w:trPr>
          <w:cantSplit/>
          <w:trHeight w:val="542"/>
        </w:trPr>
        <w:tc>
          <w:tcPr>
            <w:tcW w:w="1326" w:type="dxa"/>
            <w:vMerge/>
            <w:tcBorders>
              <w:left w:val="single" w:sz="4" w:space="0" w:color="auto"/>
              <w:right w:val="single" w:sz="4" w:space="0" w:color="auto"/>
            </w:tcBorders>
          </w:tcPr>
          <w:p w:rsidR="003129BF" w:rsidRDefault="003129BF" w:rsidP="009C7CF4">
            <w:pPr>
              <w:spacing w:line="240" w:lineRule="auto"/>
              <w:jc w:val="both"/>
              <w:rPr>
                <w:sz w:val="32"/>
              </w:rPr>
            </w:pPr>
          </w:p>
        </w:tc>
        <w:tc>
          <w:tcPr>
            <w:tcW w:w="1042" w:type="dxa"/>
            <w:gridSpan w:val="2"/>
            <w:tcBorders>
              <w:left w:val="single" w:sz="4" w:space="0" w:color="auto"/>
              <w:right w:val="single" w:sz="4" w:space="0" w:color="auto"/>
            </w:tcBorders>
          </w:tcPr>
          <w:p w:rsidR="003129BF" w:rsidRDefault="003129BF" w:rsidP="009C7CF4">
            <w:pPr>
              <w:spacing w:line="240" w:lineRule="auto"/>
              <w:jc w:val="both"/>
            </w:pPr>
            <w:r>
              <w:t>dívky</w:t>
            </w:r>
          </w:p>
        </w:tc>
        <w:tc>
          <w:tcPr>
            <w:tcW w:w="1139" w:type="dxa"/>
            <w:tcBorders>
              <w:left w:val="single" w:sz="4" w:space="0" w:color="auto"/>
              <w:right w:val="single" w:sz="4" w:space="0" w:color="auto"/>
            </w:tcBorders>
          </w:tcPr>
          <w:p w:rsidR="003129BF" w:rsidRDefault="00A315F6" w:rsidP="009C7CF4">
            <w:pPr>
              <w:spacing w:line="240" w:lineRule="auto"/>
              <w:jc w:val="both"/>
            </w:pPr>
            <w:r>
              <w:t>8</w:t>
            </w:r>
          </w:p>
        </w:tc>
        <w:tc>
          <w:tcPr>
            <w:tcW w:w="1136" w:type="dxa"/>
            <w:tcBorders>
              <w:left w:val="single" w:sz="4" w:space="0" w:color="auto"/>
              <w:right w:val="single" w:sz="4" w:space="0" w:color="auto"/>
            </w:tcBorders>
          </w:tcPr>
          <w:p w:rsidR="003129BF" w:rsidRDefault="00A315F6" w:rsidP="009C7CF4">
            <w:pPr>
              <w:spacing w:line="240" w:lineRule="auto"/>
              <w:jc w:val="both"/>
            </w:pPr>
            <w:r>
              <w:t>10,81</w:t>
            </w:r>
          </w:p>
        </w:tc>
        <w:tc>
          <w:tcPr>
            <w:tcW w:w="1142" w:type="dxa"/>
            <w:tcBorders>
              <w:left w:val="single" w:sz="4" w:space="0" w:color="auto"/>
              <w:right w:val="single" w:sz="4" w:space="0" w:color="auto"/>
            </w:tcBorders>
          </w:tcPr>
          <w:p w:rsidR="003129BF" w:rsidRDefault="00A315F6" w:rsidP="009C7CF4">
            <w:pPr>
              <w:spacing w:line="240" w:lineRule="auto"/>
              <w:jc w:val="both"/>
            </w:pPr>
            <w:r>
              <w:t>11</w:t>
            </w:r>
          </w:p>
        </w:tc>
        <w:tc>
          <w:tcPr>
            <w:tcW w:w="1137" w:type="dxa"/>
            <w:tcBorders>
              <w:left w:val="single" w:sz="4" w:space="0" w:color="auto"/>
              <w:right w:val="single" w:sz="4" w:space="0" w:color="auto"/>
            </w:tcBorders>
          </w:tcPr>
          <w:p w:rsidR="003129BF" w:rsidRDefault="00A315F6" w:rsidP="009C7CF4">
            <w:pPr>
              <w:spacing w:line="240" w:lineRule="auto"/>
              <w:jc w:val="both"/>
            </w:pPr>
            <w:r>
              <w:t>14,86</w:t>
            </w:r>
          </w:p>
        </w:tc>
        <w:tc>
          <w:tcPr>
            <w:tcW w:w="1143" w:type="dxa"/>
            <w:tcBorders>
              <w:left w:val="single" w:sz="4" w:space="0" w:color="auto"/>
              <w:right w:val="single" w:sz="4" w:space="0" w:color="auto"/>
            </w:tcBorders>
          </w:tcPr>
          <w:p w:rsidR="003129BF" w:rsidRDefault="00A315F6" w:rsidP="009C7CF4">
            <w:pPr>
              <w:spacing w:line="240" w:lineRule="auto"/>
              <w:jc w:val="both"/>
            </w:pPr>
            <w:r>
              <w:t>19</w:t>
            </w:r>
          </w:p>
        </w:tc>
        <w:tc>
          <w:tcPr>
            <w:tcW w:w="1145" w:type="dxa"/>
            <w:tcBorders>
              <w:left w:val="single" w:sz="4" w:space="0" w:color="auto"/>
              <w:right w:val="single" w:sz="4" w:space="0" w:color="auto"/>
            </w:tcBorders>
          </w:tcPr>
          <w:p w:rsidR="003129BF" w:rsidRDefault="00A315F6" w:rsidP="009C7CF4">
            <w:pPr>
              <w:spacing w:line="240" w:lineRule="auto"/>
              <w:jc w:val="both"/>
              <w:rPr>
                <w:b/>
                <w:bCs/>
              </w:rPr>
            </w:pPr>
            <w:r>
              <w:rPr>
                <w:b/>
                <w:bCs/>
              </w:rPr>
              <w:t>25,68</w:t>
            </w:r>
          </w:p>
        </w:tc>
      </w:tr>
      <w:tr w:rsidR="003129BF" w:rsidTr="003129BF">
        <w:trPr>
          <w:cantSplit/>
          <w:trHeight w:val="446"/>
        </w:trPr>
        <w:tc>
          <w:tcPr>
            <w:tcW w:w="1332" w:type="dxa"/>
            <w:gridSpan w:val="2"/>
            <w:vMerge w:val="restart"/>
            <w:tcBorders>
              <w:left w:val="single" w:sz="4" w:space="0" w:color="auto"/>
              <w:right w:val="single" w:sz="4" w:space="0" w:color="auto"/>
            </w:tcBorders>
            <w:vAlign w:val="bottom"/>
          </w:tcPr>
          <w:p w:rsidR="003129BF" w:rsidRDefault="003129BF" w:rsidP="009C7CF4">
            <w:pPr>
              <w:spacing w:line="240" w:lineRule="auto"/>
              <w:ind w:left="70"/>
              <w:jc w:val="both"/>
              <w:rPr>
                <w:b/>
                <w:bCs/>
                <w:sz w:val="28"/>
              </w:rPr>
            </w:pPr>
            <w:r>
              <w:rPr>
                <w:b/>
                <w:bCs/>
                <w:sz w:val="28"/>
              </w:rPr>
              <w:t>Celkem</w:t>
            </w:r>
          </w:p>
          <w:p w:rsidR="003129BF" w:rsidRDefault="003129BF" w:rsidP="009C7CF4">
            <w:pPr>
              <w:spacing w:line="240" w:lineRule="auto"/>
              <w:ind w:left="70"/>
              <w:jc w:val="both"/>
            </w:pPr>
          </w:p>
          <w:p w:rsidR="003129BF" w:rsidRDefault="003129BF" w:rsidP="009C7CF4">
            <w:pPr>
              <w:spacing w:line="240" w:lineRule="auto"/>
              <w:ind w:left="70"/>
              <w:jc w:val="both"/>
            </w:pPr>
          </w:p>
        </w:tc>
        <w:tc>
          <w:tcPr>
            <w:tcW w:w="1036" w:type="dxa"/>
            <w:tcBorders>
              <w:left w:val="single" w:sz="4" w:space="0" w:color="auto"/>
              <w:right w:val="single" w:sz="4" w:space="0" w:color="auto"/>
            </w:tcBorders>
          </w:tcPr>
          <w:p w:rsidR="003129BF" w:rsidRDefault="003129BF" w:rsidP="009C7CF4">
            <w:pPr>
              <w:spacing w:line="240" w:lineRule="auto"/>
              <w:jc w:val="both"/>
            </w:pPr>
            <w:r>
              <w:t>chlapci</w:t>
            </w:r>
          </w:p>
          <w:p w:rsidR="003129BF" w:rsidRDefault="003129BF" w:rsidP="009C7CF4">
            <w:pPr>
              <w:spacing w:line="240" w:lineRule="auto"/>
              <w:jc w:val="both"/>
            </w:pPr>
          </w:p>
        </w:tc>
        <w:tc>
          <w:tcPr>
            <w:tcW w:w="1139" w:type="dxa"/>
            <w:tcBorders>
              <w:left w:val="single" w:sz="4" w:space="0" w:color="auto"/>
              <w:right w:val="single" w:sz="4" w:space="0" w:color="auto"/>
            </w:tcBorders>
          </w:tcPr>
          <w:p w:rsidR="003129BF" w:rsidRDefault="003129BF" w:rsidP="009C7CF4">
            <w:pPr>
              <w:spacing w:line="240" w:lineRule="auto"/>
              <w:jc w:val="both"/>
            </w:pPr>
            <w:r>
              <w:t>37</w:t>
            </w:r>
          </w:p>
        </w:tc>
        <w:tc>
          <w:tcPr>
            <w:tcW w:w="1136" w:type="dxa"/>
            <w:tcBorders>
              <w:left w:val="single" w:sz="4" w:space="0" w:color="auto"/>
              <w:right w:val="single" w:sz="4" w:space="0" w:color="auto"/>
            </w:tcBorders>
          </w:tcPr>
          <w:p w:rsidR="003129BF" w:rsidRDefault="003129BF" w:rsidP="009C7CF4">
            <w:pPr>
              <w:spacing w:line="240" w:lineRule="auto"/>
              <w:jc w:val="both"/>
            </w:pPr>
            <w:r>
              <w:t>50,00</w:t>
            </w:r>
          </w:p>
        </w:tc>
        <w:tc>
          <w:tcPr>
            <w:tcW w:w="1142" w:type="dxa"/>
            <w:tcBorders>
              <w:left w:val="single" w:sz="4" w:space="0" w:color="auto"/>
              <w:right w:val="single" w:sz="4" w:space="0" w:color="auto"/>
            </w:tcBorders>
          </w:tcPr>
          <w:p w:rsidR="003129BF" w:rsidRDefault="003129BF" w:rsidP="009C7CF4">
            <w:pPr>
              <w:spacing w:line="240" w:lineRule="auto"/>
              <w:jc w:val="both"/>
            </w:pPr>
            <w:r>
              <w:t>37</w:t>
            </w:r>
          </w:p>
        </w:tc>
        <w:tc>
          <w:tcPr>
            <w:tcW w:w="1137" w:type="dxa"/>
            <w:tcBorders>
              <w:left w:val="single" w:sz="4" w:space="0" w:color="auto"/>
              <w:right w:val="single" w:sz="4" w:space="0" w:color="auto"/>
            </w:tcBorders>
          </w:tcPr>
          <w:p w:rsidR="003129BF" w:rsidRDefault="003129BF" w:rsidP="009C7CF4">
            <w:pPr>
              <w:spacing w:line="240" w:lineRule="auto"/>
              <w:jc w:val="both"/>
            </w:pPr>
            <w:r>
              <w:t>50,00</w:t>
            </w:r>
          </w:p>
        </w:tc>
        <w:tc>
          <w:tcPr>
            <w:tcW w:w="1143" w:type="dxa"/>
            <w:tcBorders>
              <w:top w:val="single" w:sz="4" w:space="0" w:color="auto"/>
              <w:left w:val="single" w:sz="4" w:space="0" w:color="auto"/>
              <w:right w:val="single" w:sz="4" w:space="0" w:color="auto"/>
            </w:tcBorders>
          </w:tcPr>
          <w:p w:rsidR="003129BF" w:rsidRDefault="003129BF" w:rsidP="009C7CF4">
            <w:pPr>
              <w:spacing w:line="240" w:lineRule="auto"/>
              <w:jc w:val="both"/>
            </w:pPr>
            <w:r>
              <w:t>74</w:t>
            </w:r>
          </w:p>
        </w:tc>
        <w:tc>
          <w:tcPr>
            <w:tcW w:w="1145" w:type="dxa"/>
            <w:tcBorders>
              <w:top w:val="single" w:sz="4" w:space="0" w:color="auto"/>
              <w:left w:val="single" w:sz="4" w:space="0" w:color="auto"/>
              <w:right w:val="single" w:sz="4" w:space="0" w:color="auto"/>
            </w:tcBorders>
          </w:tcPr>
          <w:p w:rsidR="003129BF" w:rsidRDefault="003129BF" w:rsidP="009C7CF4">
            <w:pPr>
              <w:spacing w:line="240" w:lineRule="auto"/>
              <w:jc w:val="both"/>
              <w:rPr>
                <w:b/>
                <w:bCs/>
              </w:rPr>
            </w:pPr>
            <w:r>
              <w:rPr>
                <w:b/>
                <w:bCs/>
              </w:rPr>
              <w:t xml:space="preserve">  100,00</w:t>
            </w:r>
          </w:p>
        </w:tc>
      </w:tr>
      <w:tr w:rsidR="003129BF" w:rsidTr="003129BF">
        <w:trPr>
          <w:cantSplit/>
          <w:trHeight w:val="592"/>
        </w:trPr>
        <w:tc>
          <w:tcPr>
            <w:tcW w:w="1332" w:type="dxa"/>
            <w:gridSpan w:val="2"/>
            <w:vMerge/>
            <w:tcBorders>
              <w:left w:val="single" w:sz="4" w:space="0" w:color="auto"/>
              <w:bottom w:val="single" w:sz="4" w:space="0" w:color="auto"/>
              <w:right w:val="single" w:sz="4" w:space="0" w:color="auto"/>
            </w:tcBorders>
          </w:tcPr>
          <w:p w:rsidR="003129BF" w:rsidRDefault="003129BF" w:rsidP="009C7CF4">
            <w:pPr>
              <w:spacing w:line="240" w:lineRule="auto"/>
              <w:ind w:left="70"/>
              <w:jc w:val="both"/>
            </w:pPr>
          </w:p>
        </w:tc>
        <w:tc>
          <w:tcPr>
            <w:tcW w:w="1036" w:type="dxa"/>
            <w:tcBorders>
              <w:left w:val="single" w:sz="4" w:space="0" w:color="auto"/>
              <w:bottom w:val="single" w:sz="4" w:space="0" w:color="auto"/>
              <w:right w:val="single" w:sz="4" w:space="0" w:color="auto"/>
            </w:tcBorders>
          </w:tcPr>
          <w:p w:rsidR="003129BF" w:rsidRDefault="003129BF" w:rsidP="009C7CF4">
            <w:pPr>
              <w:spacing w:line="240" w:lineRule="auto"/>
              <w:jc w:val="both"/>
            </w:pPr>
            <w:r>
              <w:t>dívky</w:t>
            </w:r>
          </w:p>
        </w:tc>
        <w:tc>
          <w:tcPr>
            <w:tcW w:w="1139" w:type="dxa"/>
            <w:tcBorders>
              <w:left w:val="single" w:sz="4" w:space="0" w:color="auto"/>
              <w:bottom w:val="single" w:sz="4" w:space="0" w:color="auto"/>
              <w:right w:val="single" w:sz="4" w:space="0" w:color="auto"/>
            </w:tcBorders>
          </w:tcPr>
          <w:p w:rsidR="003129BF" w:rsidRDefault="003129BF" w:rsidP="009C7CF4">
            <w:pPr>
              <w:spacing w:line="240" w:lineRule="auto"/>
              <w:jc w:val="both"/>
            </w:pPr>
            <w:r>
              <w:t>37</w:t>
            </w:r>
          </w:p>
        </w:tc>
        <w:tc>
          <w:tcPr>
            <w:tcW w:w="1136" w:type="dxa"/>
            <w:tcBorders>
              <w:left w:val="single" w:sz="4" w:space="0" w:color="auto"/>
              <w:bottom w:val="single" w:sz="4" w:space="0" w:color="auto"/>
              <w:right w:val="single" w:sz="4" w:space="0" w:color="auto"/>
            </w:tcBorders>
          </w:tcPr>
          <w:p w:rsidR="003129BF" w:rsidRDefault="003129BF" w:rsidP="009C7CF4">
            <w:pPr>
              <w:spacing w:line="240" w:lineRule="auto"/>
              <w:jc w:val="both"/>
            </w:pPr>
            <w:r>
              <w:t>50,00</w:t>
            </w:r>
          </w:p>
        </w:tc>
        <w:tc>
          <w:tcPr>
            <w:tcW w:w="1142" w:type="dxa"/>
            <w:tcBorders>
              <w:left w:val="single" w:sz="4" w:space="0" w:color="auto"/>
              <w:bottom w:val="single" w:sz="4" w:space="0" w:color="auto"/>
              <w:right w:val="single" w:sz="4" w:space="0" w:color="auto"/>
            </w:tcBorders>
          </w:tcPr>
          <w:p w:rsidR="003129BF" w:rsidRDefault="003129BF" w:rsidP="009C7CF4">
            <w:pPr>
              <w:spacing w:line="240" w:lineRule="auto"/>
              <w:jc w:val="both"/>
            </w:pPr>
            <w:r>
              <w:t>37</w:t>
            </w:r>
          </w:p>
        </w:tc>
        <w:tc>
          <w:tcPr>
            <w:tcW w:w="1137" w:type="dxa"/>
            <w:tcBorders>
              <w:left w:val="single" w:sz="4" w:space="0" w:color="auto"/>
              <w:bottom w:val="single" w:sz="4" w:space="0" w:color="auto"/>
              <w:right w:val="single" w:sz="4" w:space="0" w:color="auto"/>
            </w:tcBorders>
          </w:tcPr>
          <w:p w:rsidR="003129BF" w:rsidRDefault="003129BF" w:rsidP="009C7CF4">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3129BF" w:rsidRDefault="003129BF" w:rsidP="009C7CF4">
            <w:pPr>
              <w:spacing w:line="240" w:lineRule="auto"/>
              <w:jc w:val="both"/>
            </w:pPr>
            <w:r>
              <w:t>74</w:t>
            </w:r>
          </w:p>
        </w:tc>
        <w:tc>
          <w:tcPr>
            <w:tcW w:w="1145" w:type="dxa"/>
            <w:tcBorders>
              <w:left w:val="single" w:sz="4" w:space="0" w:color="auto"/>
              <w:bottom w:val="single" w:sz="4" w:space="0" w:color="auto"/>
              <w:right w:val="single" w:sz="4" w:space="0" w:color="auto"/>
            </w:tcBorders>
          </w:tcPr>
          <w:p w:rsidR="003129BF" w:rsidRDefault="003129BF" w:rsidP="009C7CF4">
            <w:pPr>
              <w:spacing w:line="240" w:lineRule="auto"/>
              <w:jc w:val="both"/>
              <w:rPr>
                <w:b/>
                <w:bCs/>
              </w:rPr>
            </w:pPr>
            <w:r>
              <w:rPr>
                <w:b/>
                <w:bCs/>
              </w:rPr>
              <w:t xml:space="preserve">  100,00</w:t>
            </w:r>
          </w:p>
        </w:tc>
      </w:tr>
    </w:tbl>
    <w:p w:rsidR="003129BF" w:rsidRPr="003129BF" w:rsidRDefault="003129BF" w:rsidP="005B05B1">
      <w:pPr>
        <w:pStyle w:val="Default"/>
        <w:spacing w:line="360" w:lineRule="auto"/>
        <w:jc w:val="both"/>
      </w:pPr>
      <w:r>
        <w:t xml:space="preserve"> </w:t>
      </w:r>
    </w:p>
    <w:p w:rsidR="007F3C1C" w:rsidRDefault="007F3C1C" w:rsidP="005B05B1">
      <w:pPr>
        <w:pStyle w:val="Default"/>
        <w:spacing w:line="360" w:lineRule="auto"/>
        <w:jc w:val="both"/>
        <w:rPr>
          <w:b/>
        </w:rPr>
      </w:pPr>
    </w:p>
    <w:p w:rsidR="00B0684E" w:rsidRDefault="00B0684E" w:rsidP="005B05B1">
      <w:pPr>
        <w:pStyle w:val="Default"/>
        <w:spacing w:line="360" w:lineRule="auto"/>
        <w:jc w:val="both"/>
        <w:rPr>
          <w:b/>
        </w:rPr>
      </w:pPr>
    </w:p>
    <w:p w:rsidR="00B0684E" w:rsidRDefault="00B0684E" w:rsidP="005B05B1">
      <w:pPr>
        <w:pStyle w:val="Default"/>
        <w:spacing w:line="360" w:lineRule="auto"/>
        <w:jc w:val="both"/>
        <w:rPr>
          <w:b/>
        </w:rPr>
      </w:pPr>
    </w:p>
    <w:p w:rsidR="009C7CF4" w:rsidRDefault="009C7CF4" w:rsidP="005B05B1">
      <w:pPr>
        <w:pStyle w:val="Default"/>
        <w:spacing w:line="360" w:lineRule="auto"/>
        <w:jc w:val="both"/>
      </w:pPr>
    </w:p>
    <w:p w:rsidR="009C7CF4" w:rsidRDefault="009C7CF4" w:rsidP="005B05B1">
      <w:pPr>
        <w:pStyle w:val="Default"/>
        <w:spacing w:line="360" w:lineRule="auto"/>
        <w:jc w:val="both"/>
      </w:pPr>
    </w:p>
    <w:p w:rsidR="009C7CF4" w:rsidRDefault="009C7CF4" w:rsidP="005B05B1">
      <w:pPr>
        <w:pStyle w:val="Default"/>
        <w:spacing w:line="360" w:lineRule="auto"/>
        <w:jc w:val="both"/>
      </w:pPr>
    </w:p>
    <w:p w:rsidR="009C7CF4" w:rsidRDefault="009C7CF4" w:rsidP="005B05B1">
      <w:pPr>
        <w:pStyle w:val="Default"/>
        <w:spacing w:line="360" w:lineRule="auto"/>
        <w:jc w:val="both"/>
      </w:pPr>
    </w:p>
    <w:p w:rsidR="009C7CF4" w:rsidRDefault="003129BF" w:rsidP="005B05B1">
      <w:pPr>
        <w:pStyle w:val="Default"/>
        <w:spacing w:line="360" w:lineRule="auto"/>
        <w:jc w:val="both"/>
      </w:pPr>
      <w:r w:rsidRPr="00FC5CE5">
        <w:rPr>
          <w:b/>
        </w:rPr>
        <w:lastRenderedPageBreak/>
        <w:t>Tabulka 17</w:t>
      </w:r>
      <w:r w:rsidR="00FC5CE5">
        <w:t>:</w:t>
      </w:r>
      <w:r w:rsidRPr="003129BF">
        <w:t xml:space="preserve"> </w:t>
      </w:r>
      <w:r>
        <w:t>Nazor žáků mimoměstských škol na povinou výbavu kol</w:t>
      </w:r>
    </w:p>
    <w:p w:rsidR="003129BF" w:rsidRDefault="003129BF" w:rsidP="005B05B1">
      <w:pPr>
        <w:pStyle w:val="Default"/>
        <w:spacing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3129BF" w:rsidTr="003129BF">
        <w:trPr>
          <w:cantSplit/>
          <w:trHeight w:val="539"/>
        </w:trPr>
        <w:tc>
          <w:tcPr>
            <w:tcW w:w="1326" w:type="dxa"/>
            <w:vMerge w:val="restart"/>
            <w:tcBorders>
              <w:top w:val="single" w:sz="4" w:space="0" w:color="auto"/>
              <w:left w:val="single" w:sz="4" w:space="0" w:color="auto"/>
              <w:right w:val="single" w:sz="4" w:space="0" w:color="auto"/>
            </w:tcBorders>
          </w:tcPr>
          <w:p w:rsidR="003129BF" w:rsidRDefault="003129BF"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3129BF" w:rsidRDefault="003129BF"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3129BF" w:rsidRDefault="003129BF"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3129BF" w:rsidRDefault="003129BF"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3129BF" w:rsidRDefault="003129BF" w:rsidP="00C15B02">
            <w:pPr>
              <w:pStyle w:val="Nadpis1"/>
              <w:jc w:val="both"/>
            </w:pPr>
            <w:r>
              <w:t>Celkem</w:t>
            </w:r>
          </w:p>
        </w:tc>
      </w:tr>
      <w:tr w:rsidR="003129BF" w:rsidTr="003129BF">
        <w:trPr>
          <w:cantSplit/>
        </w:trPr>
        <w:tc>
          <w:tcPr>
            <w:tcW w:w="1326" w:type="dxa"/>
            <w:vMerge/>
            <w:tcBorders>
              <w:left w:val="single" w:sz="4" w:space="0" w:color="auto"/>
              <w:bottom w:val="single" w:sz="4" w:space="0" w:color="auto"/>
              <w:right w:val="single" w:sz="4" w:space="0" w:color="auto"/>
            </w:tcBorders>
          </w:tcPr>
          <w:p w:rsidR="003129BF" w:rsidRDefault="003129BF"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3129BF" w:rsidRDefault="003129BF" w:rsidP="00C15B02">
            <w:pPr>
              <w:spacing w:line="240" w:lineRule="auto"/>
              <w:jc w:val="both"/>
            </w:pPr>
          </w:p>
        </w:tc>
        <w:tc>
          <w:tcPr>
            <w:tcW w:w="1139" w:type="dxa"/>
            <w:tcBorders>
              <w:left w:val="single" w:sz="4" w:space="0" w:color="auto"/>
              <w:bottom w:val="single" w:sz="4" w:space="0" w:color="auto"/>
              <w:right w:val="single" w:sz="4" w:space="0" w:color="auto"/>
            </w:tcBorders>
          </w:tcPr>
          <w:p w:rsidR="003129BF" w:rsidRDefault="003129BF"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3129BF" w:rsidRDefault="003129BF"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3129BF" w:rsidRDefault="003129BF"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3129BF" w:rsidRDefault="003129BF"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3129BF" w:rsidRDefault="003129BF"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3129BF" w:rsidRDefault="003129BF" w:rsidP="00C15B02">
            <w:pPr>
              <w:spacing w:line="240" w:lineRule="auto"/>
              <w:jc w:val="both"/>
              <w:rPr>
                <w:sz w:val="28"/>
              </w:rPr>
            </w:pPr>
            <w:r>
              <w:rPr>
                <w:sz w:val="28"/>
              </w:rPr>
              <w:t>%</w:t>
            </w:r>
          </w:p>
        </w:tc>
      </w:tr>
      <w:tr w:rsidR="003129BF" w:rsidTr="003129BF">
        <w:trPr>
          <w:cantSplit/>
        </w:trPr>
        <w:tc>
          <w:tcPr>
            <w:tcW w:w="1326" w:type="dxa"/>
            <w:vMerge w:val="restart"/>
            <w:tcBorders>
              <w:top w:val="single" w:sz="4" w:space="0" w:color="auto"/>
              <w:left w:val="single" w:sz="4" w:space="0" w:color="auto"/>
              <w:right w:val="single" w:sz="4" w:space="0" w:color="auto"/>
            </w:tcBorders>
          </w:tcPr>
          <w:p w:rsidR="003129BF" w:rsidRDefault="003129BF"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3129BF" w:rsidRDefault="003129BF"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3129BF" w:rsidRDefault="00A315F6" w:rsidP="00C15B02">
            <w:pPr>
              <w:spacing w:line="240" w:lineRule="auto"/>
              <w:jc w:val="both"/>
            </w:pPr>
            <w:r>
              <w:t>4</w:t>
            </w:r>
          </w:p>
        </w:tc>
        <w:tc>
          <w:tcPr>
            <w:tcW w:w="1136" w:type="dxa"/>
            <w:tcBorders>
              <w:top w:val="single" w:sz="4" w:space="0" w:color="auto"/>
              <w:left w:val="single" w:sz="4" w:space="0" w:color="auto"/>
              <w:right w:val="single" w:sz="4" w:space="0" w:color="auto"/>
            </w:tcBorders>
          </w:tcPr>
          <w:p w:rsidR="003129BF" w:rsidRDefault="00A315F6" w:rsidP="00C15B02">
            <w:pPr>
              <w:spacing w:line="240" w:lineRule="auto"/>
              <w:jc w:val="both"/>
            </w:pPr>
            <w:r>
              <w:t>5,41</w:t>
            </w:r>
          </w:p>
        </w:tc>
        <w:tc>
          <w:tcPr>
            <w:tcW w:w="1142" w:type="dxa"/>
            <w:tcBorders>
              <w:top w:val="single" w:sz="4" w:space="0" w:color="auto"/>
              <w:left w:val="single" w:sz="4" w:space="0" w:color="auto"/>
              <w:right w:val="single" w:sz="4" w:space="0" w:color="auto"/>
            </w:tcBorders>
          </w:tcPr>
          <w:p w:rsidR="003129BF" w:rsidRDefault="00A315F6" w:rsidP="00C15B02">
            <w:pPr>
              <w:spacing w:line="240" w:lineRule="auto"/>
              <w:jc w:val="both"/>
            </w:pPr>
            <w:r>
              <w:t>3</w:t>
            </w:r>
          </w:p>
        </w:tc>
        <w:tc>
          <w:tcPr>
            <w:tcW w:w="1137" w:type="dxa"/>
            <w:tcBorders>
              <w:top w:val="single" w:sz="4" w:space="0" w:color="auto"/>
              <w:left w:val="single" w:sz="4" w:space="0" w:color="auto"/>
              <w:right w:val="single" w:sz="4" w:space="0" w:color="auto"/>
            </w:tcBorders>
          </w:tcPr>
          <w:p w:rsidR="003129BF" w:rsidRDefault="00A315F6" w:rsidP="00C15B02">
            <w:pPr>
              <w:spacing w:line="240" w:lineRule="auto"/>
              <w:jc w:val="both"/>
            </w:pPr>
            <w:r>
              <w:t>4,05</w:t>
            </w:r>
          </w:p>
        </w:tc>
        <w:tc>
          <w:tcPr>
            <w:tcW w:w="1143" w:type="dxa"/>
            <w:tcBorders>
              <w:top w:val="single" w:sz="4" w:space="0" w:color="auto"/>
              <w:left w:val="single" w:sz="4" w:space="0" w:color="auto"/>
              <w:right w:val="single" w:sz="4" w:space="0" w:color="auto"/>
            </w:tcBorders>
          </w:tcPr>
          <w:p w:rsidR="003129BF" w:rsidRDefault="00A315F6" w:rsidP="00C15B02">
            <w:pPr>
              <w:spacing w:line="240" w:lineRule="auto"/>
              <w:jc w:val="both"/>
            </w:pPr>
            <w:r>
              <w:t>7</w:t>
            </w:r>
          </w:p>
        </w:tc>
        <w:tc>
          <w:tcPr>
            <w:tcW w:w="1145" w:type="dxa"/>
            <w:tcBorders>
              <w:top w:val="single" w:sz="4" w:space="0" w:color="auto"/>
              <w:left w:val="single" w:sz="4" w:space="0" w:color="auto"/>
              <w:right w:val="single" w:sz="4" w:space="0" w:color="auto"/>
            </w:tcBorders>
          </w:tcPr>
          <w:p w:rsidR="003129BF" w:rsidRDefault="00A315F6" w:rsidP="00C15B02">
            <w:pPr>
              <w:spacing w:line="240" w:lineRule="auto"/>
              <w:jc w:val="both"/>
              <w:rPr>
                <w:b/>
                <w:bCs/>
              </w:rPr>
            </w:pPr>
            <w:r>
              <w:rPr>
                <w:b/>
                <w:bCs/>
              </w:rPr>
              <w:t>9,46</w:t>
            </w:r>
          </w:p>
        </w:tc>
      </w:tr>
      <w:tr w:rsidR="003129BF" w:rsidTr="003129BF">
        <w:trPr>
          <w:cantSplit/>
        </w:trPr>
        <w:tc>
          <w:tcPr>
            <w:tcW w:w="1326" w:type="dxa"/>
            <w:vMerge/>
            <w:tcBorders>
              <w:left w:val="single" w:sz="4" w:space="0" w:color="auto"/>
              <w:right w:val="single" w:sz="4" w:space="0" w:color="auto"/>
            </w:tcBorders>
          </w:tcPr>
          <w:p w:rsidR="003129BF" w:rsidRDefault="003129BF" w:rsidP="00C15B02">
            <w:pPr>
              <w:spacing w:line="240" w:lineRule="auto"/>
              <w:jc w:val="both"/>
              <w:rPr>
                <w:sz w:val="32"/>
              </w:rPr>
            </w:pPr>
          </w:p>
        </w:tc>
        <w:tc>
          <w:tcPr>
            <w:tcW w:w="1042" w:type="dxa"/>
            <w:gridSpan w:val="2"/>
            <w:tcBorders>
              <w:left w:val="single" w:sz="4" w:space="0" w:color="auto"/>
              <w:right w:val="single" w:sz="4" w:space="0" w:color="auto"/>
            </w:tcBorders>
          </w:tcPr>
          <w:p w:rsidR="003129BF" w:rsidRDefault="003129BF" w:rsidP="00C15B02">
            <w:pPr>
              <w:spacing w:line="240" w:lineRule="auto"/>
              <w:jc w:val="both"/>
            </w:pPr>
            <w:r>
              <w:t>dívky</w:t>
            </w:r>
          </w:p>
        </w:tc>
        <w:tc>
          <w:tcPr>
            <w:tcW w:w="1139" w:type="dxa"/>
            <w:tcBorders>
              <w:left w:val="single" w:sz="4" w:space="0" w:color="auto"/>
              <w:right w:val="single" w:sz="4" w:space="0" w:color="auto"/>
            </w:tcBorders>
          </w:tcPr>
          <w:p w:rsidR="003129BF" w:rsidRDefault="00A315F6" w:rsidP="00C15B02">
            <w:pPr>
              <w:spacing w:line="240" w:lineRule="auto"/>
              <w:jc w:val="both"/>
            </w:pPr>
            <w:r>
              <w:t>2</w:t>
            </w:r>
          </w:p>
        </w:tc>
        <w:tc>
          <w:tcPr>
            <w:tcW w:w="1136" w:type="dxa"/>
            <w:tcBorders>
              <w:left w:val="single" w:sz="4" w:space="0" w:color="auto"/>
              <w:right w:val="single" w:sz="4" w:space="0" w:color="auto"/>
            </w:tcBorders>
          </w:tcPr>
          <w:p w:rsidR="003129BF" w:rsidRDefault="00A315F6" w:rsidP="00C15B02">
            <w:pPr>
              <w:spacing w:line="240" w:lineRule="auto"/>
              <w:jc w:val="both"/>
            </w:pPr>
            <w:r>
              <w:t>2,70</w:t>
            </w:r>
          </w:p>
        </w:tc>
        <w:tc>
          <w:tcPr>
            <w:tcW w:w="1142" w:type="dxa"/>
            <w:tcBorders>
              <w:left w:val="single" w:sz="4" w:space="0" w:color="auto"/>
              <w:right w:val="single" w:sz="4" w:space="0" w:color="auto"/>
            </w:tcBorders>
          </w:tcPr>
          <w:p w:rsidR="003129BF" w:rsidRDefault="00A315F6" w:rsidP="00C15B02">
            <w:pPr>
              <w:spacing w:line="240" w:lineRule="auto"/>
              <w:jc w:val="both"/>
            </w:pPr>
            <w:r>
              <w:t>6</w:t>
            </w:r>
          </w:p>
        </w:tc>
        <w:tc>
          <w:tcPr>
            <w:tcW w:w="1137" w:type="dxa"/>
            <w:tcBorders>
              <w:left w:val="single" w:sz="4" w:space="0" w:color="auto"/>
              <w:right w:val="single" w:sz="4" w:space="0" w:color="auto"/>
            </w:tcBorders>
          </w:tcPr>
          <w:p w:rsidR="003129BF" w:rsidRDefault="00A315F6" w:rsidP="00C15B02">
            <w:pPr>
              <w:spacing w:line="240" w:lineRule="auto"/>
              <w:jc w:val="both"/>
            </w:pPr>
            <w:r>
              <w:t>8,11</w:t>
            </w:r>
          </w:p>
        </w:tc>
        <w:tc>
          <w:tcPr>
            <w:tcW w:w="1143" w:type="dxa"/>
            <w:tcBorders>
              <w:left w:val="single" w:sz="4" w:space="0" w:color="auto"/>
              <w:right w:val="single" w:sz="4" w:space="0" w:color="auto"/>
            </w:tcBorders>
          </w:tcPr>
          <w:p w:rsidR="003129BF" w:rsidRDefault="00A315F6" w:rsidP="00C15B02">
            <w:pPr>
              <w:spacing w:line="240" w:lineRule="auto"/>
              <w:jc w:val="both"/>
            </w:pPr>
            <w:r>
              <w:t>8</w:t>
            </w:r>
          </w:p>
        </w:tc>
        <w:tc>
          <w:tcPr>
            <w:tcW w:w="1145" w:type="dxa"/>
            <w:tcBorders>
              <w:left w:val="single" w:sz="4" w:space="0" w:color="auto"/>
              <w:right w:val="single" w:sz="4" w:space="0" w:color="auto"/>
            </w:tcBorders>
          </w:tcPr>
          <w:p w:rsidR="003129BF" w:rsidRDefault="00A315F6" w:rsidP="00C15B02">
            <w:pPr>
              <w:spacing w:line="240" w:lineRule="auto"/>
              <w:jc w:val="both"/>
              <w:rPr>
                <w:b/>
                <w:bCs/>
              </w:rPr>
            </w:pPr>
            <w:r>
              <w:rPr>
                <w:b/>
                <w:bCs/>
              </w:rPr>
              <w:t>10,81</w:t>
            </w:r>
          </w:p>
        </w:tc>
      </w:tr>
      <w:tr w:rsidR="003129BF" w:rsidTr="003129BF">
        <w:trPr>
          <w:cantSplit/>
        </w:trPr>
        <w:tc>
          <w:tcPr>
            <w:tcW w:w="1326" w:type="dxa"/>
            <w:vMerge w:val="restart"/>
            <w:tcBorders>
              <w:left w:val="single" w:sz="4" w:space="0" w:color="auto"/>
              <w:right w:val="single" w:sz="4" w:space="0" w:color="auto"/>
            </w:tcBorders>
          </w:tcPr>
          <w:p w:rsidR="003129BF" w:rsidRDefault="003129BF"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3129BF" w:rsidRDefault="003129BF" w:rsidP="00C15B02">
            <w:pPr>
              <w:spacing w:line="240" w:lineRule="auto"/>
              <w:jc w:val="both"/>
            </w:pPr>
            <w:r>
              <w:t>chlapci</w:t>
            </w:r>
          </w:p>
        </w:tc>
        <w:tc>
          <w:tcPr>
            <w:tcW w:w="1139" w:type="dxa"/>
            <w:tcBorders>
              <w:left w:val="single" w:sz="4" w:space="0" w:color="auto"/>
              <w:right w:val="single" w:sz="4" w:space="0" w:color="auto"/>
            </w:tcBorders>
          </w:tcPr>
          <w:p w:rsidR="003129BF" w:rsidRDefault="00A315F6" w:rsidP="00C15B02">
            <w:pPr>
              <w:spacing w:line="240" w:lineRule="auto"/>
              <w:jc w:val="both"/>
            </w:pPr>
            <w:r>
              <w:t>16</w:t>
            </w:r>
          </w:p>
        </w:tc>
        <w:tc>
          <w:tcPr>
            <w:tcW w:w="1136" w:type="dxa"/>
            <w:tcBorders>
              <w:left w:val="single" w:sz="4" w:space="0" w:color="auto"/>
              <w:right w:val="single" w:sz="4" w:space="0" w:color="auto"/>
            </w:tcBorders>
          </w:tcPr>
          <w:p w:rsidR="003129BF" w:rsidRDefault="00DE05E7" w:rsidP="00C15B02">
            <w:pPr>
              <w:spacing w:line="240" w:lineRule="auto"/>
              <w:jc w:val="both"/>
            </w:pPr>
            <w:r>
              <w:t>21,62</w:t>
            </w:r>
          </w:p>
        </w:tc>
        <w:tc>
          <w:tcPr>
            <w:tcW w:w="1142" w:type="dxa"/>
            <w:tcBorders>
              <w:left w:val="single" w:sz="4" w:space="0" w:color="auto"/>
              <w:right w:val="single" w:sz="4" w:space="0" w:color="auto"/>
            </w:tcBorders>
          </w:tcPr>
          <w:p w:rsidR="003129BF" w:rsidRDefault="00A315F6" w:rsidP="00C15B02">
            <w:pPr>
              <w:spacing w:line="240" w:lineRule="auto"/>
              <w:jc w:val="both"/>
            </w:pPr>
            <w:r>
              <w:t>12</w:t>
            </w:r>
          </w:p>
        </w:tc>
        <w:tc>
          <w:tcPr>
            <w:tcW w:w="1137" w:type="dxa"/>
            <w:tcBorders>
              <w:left w:val="single" w:sz="4" w:space="0" w:color="auto"/>
              <w:right w:val="single" w:sz="4" w:space="0" w:color="auto"/>
            </w:tcBorders>
          </w:tcPr>
          <w:p w:rsidR="003129BF" w:rsidRDefault="00DE05E7" w:rsidP="00C15B02">
            <w:pPr>
              <w:spacing w:line="240" w:lineRule="auto"/>
              <w:jc w:val="both"/>
            </w:pPr>
            <w:r>
              <w:t>16,22</w:t>
            </w:r>
          </w:p>
        </w:tc>
        <w:tc>
          <w:tcPr>
            <w:tcW w:w="1143" w:type="dxa"/>
            <w:tcBorders>
              <w:left w:val="single" w:sz="4" w:space="0" w:color="auto"/>
              <w:right w:val="single" w:sz="4" w:space="0" w:color="auto"/>
            </w:tcBorders>
          </w:tcPr>
          <w:p w:rsidR="003129BF" w:rsidRDefault="00A315F6" w:rsidP="00C15B02">
            <w:pPr>
              <w:spacing w:line="240" w:lineRule="auto"/>
              <w:jc w:val="both"/>
            </w:pPr>
            <w:r>
              <w:t>28</w:t>
            </w:r>
          </w:p>
        </w:tc>
        <w:tc>
          <w:tcPr>
            <w:tcW w:w="1145" w:type="dxa"/>
            <w:tcBorders>
              <w:left w:val="single" w:sz="4" w:space="0" w:color="auto"/>
              <w:right w:val="single" w:sz="4" w:space="0" w:color="auto"/>
            </w:tcBorders>
          </w:tcPr>
          <w:p w:rsidR="003129BF" w:rsidRDefault="00A315F6" w:rsidP="00C15B02">
            <w:pPr>
              <w:spacing w:line="240" w:lineRule="auto"/>
              <w:jc w:val="both"/>
              <w:rPr>
                <w:b/>
                <w:bCs/>
              </w:rPr>
            </w:pPr>
            <w:r>
              <w:rPr>
                <w:b/>
                <w:bCs/>
              </w:rPr>
              <w:t>37,84</w:t>
            </w:r>
          </w:p>
        </w:tc>
      </w:tr>
      <w:tr w:rsidR="003129BF" w:rsidTr="003129BF">
        <w:trPr>
          <w:cantSplit/>
        </w:trPr>
        <w:tc>
          <w:tcPr>
            <w:tcW w:w="1326" w:type="dxa"/>
            <w:vMerge/>
            <w:tcBorders>
              <w:left w:val="single" w:sz="4" w:space="0" w:color="auto"/>
              <w:right w:val="single" w:sz="4" w:space="0" w:color="auto"/>
            </w:tcBorders>
          </w:tcPr>
          <w:p w:rsidR="003129BF" w:rsidRDefault="003129BF" w:rsidP="00C15B02">
            <w:pPr>
              <w:spacing w:line="240" w:lineRule="auto"/>
              <w:jc w:val="both"/>
              <w:rPr>
                <w:sz w:val="32"/>
              </w:rPr>
            </w:pPr>
          </w:p>
        </w:tc>
        <w:tc>
          <w:tcPr>
            <w:tcW w:w="1042" w:type="dxa"/>
            <w:gridSpan w:val="2"/>
            <w:tcBorders>
              <w:left w:val="single" w:sz="4" w:space="0" w:color="auto"/>
              <w:right w:val="single" w:sz="4" w:space="0" w:color="auto"/>
            </w:tcBorders>
          </w:tcPr>
          <w:p w:rsidR="003129BF" w:rsidRDefault="003129BF" w:rsidP="00C15B02">
            <w:pPr>
              <w:spacing w:line="240" w:lineRule="auto"/>
              <w:jc w:val="both"/>
            </w:pPr>
            <w:r>
              <w:t>dívky</w:t>
            </w:r>
          </w:p>
        </w:tc>
        <w:tc>
          <w:tcPr>
            <w:tcW w:w="1139" w:type="dxa"/>
            <w:tcBorders>
              <w:left w:val="single" w:sz="4" w:space="0" w:color="auto"/>
              <w:right w:val="single" w:sz="4" w:space="0" w:color="auto"/>
            </w:tcBorders>
          </w:tcPr>
          <w:p w:rsidR="003129BF" w:rsidRDefault="00A315F6" w:rsidP="00C15B02">
            <w:pPr>
              <w:spacing w:line="240" w:lineRule="auto"/>
              <w:jc w:val="both"/>
            </w:pPr>
            <w:r>
              <w:t>13</w:t>
            </w:r>
          </w:p>
        </w:tc>
        <w:tc>
          <w:tcPr>
            <w:tcW w:w="1136" w:type="dxa"/>
            <w:tcBorders>
              <w:left w:val="single" w:sz="4" w:space="0" w:color="auto"/>
              <w:right w:val="single" w:sz="4" w:space="0" w:color="auto"/>
            </w:tcBorders>
          </w:tcPr>
          <w:p w:rsidR="003129BF" w:rsidRDefault="00DE05E7" w:rsidP="00C15B02">
            <w:pPr>
              <w:spacing w:line="240" w:lineRule="auto"/>
              <w:jc w:val="both"/>
            </w:pPr>
            <w:r>
              <w:t>17,57</w:t>
            </w:r>
          </w:p>
        </w:tc>
        <w:tc>
          <w:tcPr>
            <w:tcW w:w="1142" w:type="dxa"/>
            <w:tcBorders>
              <w:left w:val="single" w:sz="4" w:space="0" w:color="auto"/>
              <w:right w:val="single" w:sz="4" w:space="0" w:color="auto"/>
            </w:tcBorders>
          </w:tcPr>
          <w:p w:rsidR="003129BF" w:rsidRDefault="00A315F6" w:rsidP="00C15B02">
            <w:pPr>
              <w:spacing w:line="240" w:lineRule="auto"/>
              <w:jc w:val="both"/>
            </w:pPr>
            <w:r>
              <w:t>15</w:t>
            </w:r>
          </w:p>
        </w:tc>
        <w:tc>
          <w:tcPr>
            <w:tcW w:w="1137" w:type="dxa"/>
            <w:tcBorders>
              <w:left w:val="single" w:sz="4" w:space="0" w:color="auto"/>
              <w:right w:val="single" w:sz="4" w:space="0" w:color="auto"/>
            </w:tcBorders>
          </w:tcPr>
          <w:p w:rsidR="003129BF" w:rsidRDefault="00DE05E7" w:rsidP="00C15B02">
            <w:pPr>
              <w:spacing w:line="240" w:lineRule="auto"/>
              <w:jc w:val="both"/>
            </w:pPr>
            <w:r>
              <w:t>20,27</w:t>
            </w:r>
          </w:p>
        </w:tc>
        <w:tc>
          <w:tcPr>
            <w:tcW w:w="1143" w:type="dxa"/>
            <w:tcBorders>
              <w:left w:val="single" w:sz="4" w:space="0" w:color="auto"/>
              <w:right w:val="single" w:sz="4" w:space="0" w:color="auto"/>
            </w:tcBorders>
          </w:tcPr>
          <w:p w:rsidR="003129BF" w:rsidRDefault="00A315F6" w:rsidP="00C15B02">
            <w:pPr>
              <w:spacing w:line="240" w:lineRule="auto"/>
              <w:jc w:val="both"/>
            </w:pPr>
            <w:r>
              <w:t>28</w:t>
            </w:r>
          </w:p>
        </w:tc>
        <w:tc>
          <w:tcPr>
            <w:tcW w:w="1145" w:type="dxa"/>
            <w:tcBorders>
              <w:left w:val="single" w:sz="4" w:space="0" w:color="auto"/>
              <w:right w:val="single" w:sz="4" w:space="0" w:color="auto"/>
            </w:tcBorders>
          </w:tcPr>
          <w:p w:rsidR="003129BF" w:rsidRDefault="00A315F6" w:rsidP="00C15B02">
            <w:pPr>
              <w:spacing w:line="240" w:lineRule="auto"/>
              <w:jc w:val="both"/>
              <w:rPr>
                <w:b/>
                <w:bCs/>
              </w:rPr>
            </w:pPr>
            <w:r>
              <w:rPr>
                <w:b/>
                <w:bCs/>
              </w:rPr>
              <w:t>37,84</w:t>
            </w:r>
          </w:p>
        </w:tc>
      </w:tr>
      <w:tr w:rsidR="003129BF" w:rsidTr="003129BF">
        <w:trPr>
          <w:cantSplit/>
        </w:trPr>
        <w:tc>
          <w:tcPr>
            <w:tcW w:w="1326" w:type="dxa"/>
            <w:vMerge w:val="restart"/>
            <w:tcBorders>
              <w:left w:val="single" w:sz="4" w:space="0" w:color="auto"/>
              <w:right w:val="single" w:sz="4" w:space="0" w:color="auto"/>
            </w:tcBorders>
          </w:tcPr>
          <w:p w:rsidR="003129BF" w:rsidRDefault="003129BF"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3129BF" w:rsidRDefault="003129BF" w:rsidP="00C15B02">
            <w:pPr>
              <w:spacing w:line="240" w:lineRule="auto"/>
              <w:jc w:val="both"/>
            </w:pPr>
            <w:r>
              <w:t>chlapci</w:t>
            </w:r>
          </w:p>
        </w:tc>
        <w:tc>
          <w:tcPr>
            <w:tcW w:w="1139" w:type="dxa"/>
            <w:tcBorders>
              <w:left w:val="single" w:sz="4" w:space="0" w:color="auto"/>
              <w:right w:val="single" w:sz="4" w:space="0" w:color="auto"/>
            </w:tcBorders>
          </w:tcPr>
          <w:p w:rsidR="003129BF" w:rsidRDefault="00A315F6" w:rsidP="00C15B02">
            <w:pPr>
              <w:spacing w:line="240" w:lineRule="auto"/>
              <w:jc w:val="both"/>
            </w:pPr>
            <w:r>
              <w:t>17</w:t>
            </w:r>
          </w:p>
        </w:tc>
        <w:tc>
          <w:tcPr>
            <w:tcW w:w="1136" w:type="dxa"/>
            <w:tcBorders>
              <w:left w:val="single" w:sz="4" w:space="0" w:color="auto"/>
              <w:right w:val="single" w:sz="4" w:space="0" w:color="auto"/>
            </w:tcBorders>
          </w:tcPr>
          <w:p w:rsidR="003129BF" w:rsidRDefault="00DE05E7" w:rsidP="00C15B02">
            <w:pPr>
              <w:spacing w:line="240" w:lineRule="auto"/>
              <w:jc w:val="both"/>
            </w:pPr>
            <w:r>
              <w:t>22,97</w:t>
            </w:r>
          </w:p>
        </w:tc>
        <w:tc>
          <w:tcPr>
            <w:tcW w:w="1142" w:type="dxa"/>
            <w:tcBorders>
              <w:left w:val="single" w:sz="4" w:space="0" w:color="auto"/>
              <w:right w:val="single" w:sz="4" w:space="0" w:color="auto"/>
            </w:tcBorders>
          </w:tcPr>
          <w:p w:rsidR="003129BF" w:rsidRDefault="00A315F6" w:rsidP="00C15B02">
            <w:pPr>
              <w:spacing w:line="240" w:lineRule="auto"/>
              <w:jc w:val="both"/>
            </w:pPr>
            <w:r>
              <w:t>22</w:t>
            </w:r>
          </w:p>
        </w:tc>
        <w:tc>
          <w:tcPr>
            <w:tcW w:w="1137" w:type="dxa"/>
            <w:tcBorders>
              <w:left w:val="single" w:sz="4" w:space="0" w:color="auto"/>
              <w:right w:val="single" w:sz="4" w:space="0" w:color="auto"/>
            </w:tcBorders>
          </w:tcPr>
          <w:p w:rsidR="003129BF" w:rsidRDefault="00DE05E7" w:rsidP="00C15B02">
            <w:pPr>
              <w:spacing w:line="240" w:lineRule="auto"/>
              <w:jc w:val="both"/>
            </w:pPr>
            <w:r>
              <w:t>29,73</w:t>
            </w:r>
          </w:p>
        </w:tc>
        <w:tc>
          <w:tcPr>
            <w:tcW w:w="1143" w:type="dxa"/>
            <w:tcBorders>
              <w:left w:val="single" w:sz="4" w:space="0" w:color="auto"/>
              <w:right w:val="single" w:sz="4" w:space="0" w:color="auto"/>
            </w:tcBorders>
          </w:tcPr>
          <w:p w:rsidR="003129BF" w:rsidRDefault="00A315F6" w:rsidP="00C15B02">
            <w:pPr>
              <w:spacing w:line="240" w:lineRule="auto"/>
              <w:jc w:val="both"/>
            </w:pPr>
            <w:r>
              <w:t>39</w:t>
            </w:r>
          </w:p>
        </w:tc>
        <w:tc>
          <w:tcPr>
            <w:tcW w:w="1145" w:type="dxa"/>
            <w:tcBorders>
              <w:left w:val="single" w:sz="4" w:space="0" w:color="auto"/>
              <w:right w:val="single" w:sz="4" w:space="0" w:color="auto"/>
            </w:tcBorders>
          </w:tcPr>
          <w:p w:rsidR="003129BF" w:rsidRDefault="00DE05E7" w:rsidP="00C15B02">
            <w:pPr>
              <w:spacing w:line="240" w:lineRule="auto"/>
              <w:jc w:val="both"/>
              <w:rPr>
                <w:b/>
                <w:bCs/>
              </w:rPr>
            </w:pPr>
            <w:r>
              <w:rPr>
                <w:b/>
                <w:bCs/>
              </w:rPr>
              <w:t>52,70</w:t>
            </w:r>
          </w:p>
        </w:tc>
      </w:tr>
      <w:tr w:rsidR="003129BF" w:rsidTr="003129BF">
        <w:trPr>
          <w:cantSplit/>
          <w:trHeight w:val="542"/>
        </w:trPr>
        <w:tc>
          <w:tcPr>
            <w:tcW w:w="1326" w:type="dxa"/>
            <w:vMerge/>
            <w:tcBorders>
              <w:left w:val="single" w:sz="4" w:space="0" w:color="auto"/>
              <w:right w:val="single" w:sz="4" w:space="0" w:color="auto"/>
            </w:tcBorders>
          </w:tcPr>
          <w:p w:rsidR="003129BF" w:rsidRDefault="003129BF" w:rsidP="00C15B02">
            <w:pPr>
              <w:spacing w:line="240" w:lineRule="auto"/>
              <w:jc w:val="both"/>
              <w:rPr>
                <w:sz w:val="32"/>
              </w:rPr>
            </w:pPr>
          </w:p>
        </w:tc>
        <w:tc>
          <w:tcPr>
            <w:tcW w:w="1042" w:type="dxa"/>
            <w:gridSpan w:val="2"/>
            <w:tcBorders>
              <w:left w:val="single" w:sz="4" w:space="0" w:color="auto"/>
              <w:right w:val="single" w:sz="4" w:space="0" w:color="auto"/>
            </w:tcBorders>
          </w:tcPr>
          <w:p w:rsidR="003129BF" w:rsidRDefault="003129BF" w:rsidP="00C15B02">
            <w:pPr>
              <w:spacing w:line="240" w:lineRule="auto"/>
              <w:jc w:val="both"/>
            </w:pPr>
            <w:r>
              <w:t>dívky</w:t>
            </w:r>
          </w:p>
        </w:tc>
        <w:tc>
          <w:tcPr>
            <w:tcW w:w="1139" w:type="dxa"/>
            <w:tcBorders>
              <w:left w:val="single" w:sz="4" w:space="0" w:color="auto"/>
              <w:right w:val="single" w:sz="4" w:space="0" w:color="auto"/>
            </w:tcBorders>
          </w:tcPr>
          <w:p w:rsidR="003129BF" w:rsidRDefault="00A315F6" w:rsidP="00C15B02">
            <w:pPr>
              <w:spacing w:line="240" w:lineRule="auto"/>
              <w:jc w:val="both"/>
            </w:pPr>
            <w:r>
              <w:t>22</w:t>
            </w:r>
          </w:p>
        </w:tc>
        <w:tc>
          <w:tcPr>
            <w:tcW w:w="1136" w:type="dxa"/>
            <w:tcBorders>
              <w:left w:val="single" w:sz="4" w:space="0" w:color="auto"/>
              <w:right w:val="single" w:sz="4" w:space="0" w:color="auto"/>
            </w:tcBorders>
          </w:tcPr>
          <w:p w:rsidR="003129BF" w:rsidRDefault="00DE05E7" w:rsidP="00C15B02">
            <w:pPr>
              <w:spacing w:line="240" w:lineRule="auto"/>
              <w:jc w:val="both"/>
            </w:pPr>
            <w:r>
              <w:t>29,73</w:t>
            </w:r>
          </w:p>
        </w:tc>
        <w:tc>
          <w:tcPr>
            <w:tcW w:w="1142" w:type="dxa"/>
            <w:tcBorders>
              <w:left w:val="single" w:sz="4" w:space="0" w:color="auto"/>
              <w:right w:val="single" w:sz="4" w:space="0" w:color="auto"/>
            </w:tcBorders>
          </w:tcPr>
          <w:p w:rsidR="003129BF" w:rsidRDefault="00A315F6" w:rsidP="00C15B02">
            <w:pPr>
              <w:spacing w:line="240" w:lineRule="auto"/>
              <w:jc w:val="both"/>
            </w:pPr>
            <w:r>
              <w:t>16</w:t>
            </w:r>
          </w:p>
        </w:tc>
        <w:tc>
          <w:tcPr>
            <w:tcW w:w="1137" w:type="dxa"/>
            <w:tcBorders>
              <w:left w:val="single" w:sz="4" w:space="0" w:color="auto"/>
              <w:right w:val="single" w:sz="4" w:space="0" w:color="auto"/>
            </w:tcBorders>
          </w:tcPr>
          <w:p w:rsidR="003129BF" w:rsidRDefault="00DE05E7" w:rsidP="00C15B02">
            <w:pPr>
              <w:spacing w:line="240" w:lineRule="auto"/>
              <w:jc w:val="both"/>
            </w:pPr>
            <w:r>
              <w:t>21,62</w:t>
            </w:r>
          </w:p>
        </w:tc>
        <w:tc>
          <w:tcPr>
            <w:tcW w:w="1143" w:type="dxa"/>
            <w:tcBorders>
              <w:left w:val="single" w:sz="4" w:space="0" w:color="auto"/>
              <w:right w:val="single" w:sz="4" w:space="0" w:color="auto"/>
            </w:tcBorders>
          </w:tcPr>
          <w:p w:rsidR="003129BF" w:rsidRDefault="00A315F6" w:rsidP="00C15B02">
            <w:pPr>
              <w:spacing w:line="240" w:lineRule="auto"/>
              <w:jc w:val="both"/>
            </w:pPr>
            <w:r>
              <w:t>38</w:t>
            </w:r>
          </w:p>
        </w:tc>
        <w:tc>
          <w:tcPr>
            <w:tcW w:w="1145" w:type="dxa"/>
            <w:tcBorders>
              <w:left w:val="single" w:sz="4" w:space="0" w:color="auto"/>
              <w:right w:val="single" w:sz="4" w:space="0" w:color="auto"/>
            </w:tcBorders>
          </w:tcPr>
          <w:p w:rsidR="003129BF" w:rsidRDefault="00DE05E7" w:rsidP="00C15B02">
            <w:pPr>
              <w:spacing w:line="240" w:lineRule="auto"/>
              <w:jc w:val="both"/>
              <w:rPr>
                <w:b/>
                <w:bCs/>
              </w:rPr>
            </w:pPr>
            <w:r>
              <w:rPr>
                <w:b/>
                <w:bCs/>
              </w:rPr>
              <w:t>51,35</w:t>
            </w:r>
          </w:p>
        </w:tc>
      </w:tr>
      <w:tr w:rsidR="003129BF" w:rsidTr="003129BF">
        <w:trPr>
          <w:cantSplit/>
          <w:trHeight w:val="446"/>
        </w:trPr>
        <w:tc>
          <w:tcPr>
            <w:tcW w:w="1332" w:type="dxa"/>
            <w:gridSpan w:val="2"/>
            <w:vMerge w:val="restart"/>
            <w:tcBorders>
              <w:left w:val="single" w:sz="4" w:space="0" w:color="auto"/>
              <w:right w:val="single" w:sz="4" w:space="0" w:color="auto"/>
            </w:tcBorders>
            <w:vAlign w:val="bottom"/>
          </w:tcPr>
          <w:p w:rsidR="003129BF" w:rsidRDefault="003129BF" w:rsidP="00C15B02">
            <w:pPr>
              <w:spacing w:line="240" w:lineRule="auto"/>
              <w:ind w:left="70"/>
              <w:jc w:val="both"/>
              <w:rPr>
                <w:b/>
                <w:bCs/>
                <w:sz w:val="28"/>
              </w:rPr>
            </w:pPr>
            <w:r>
              <w:rPr>
                <w:b/>
                <w:bCs/>
                <w:sz w:val="28"/>
              </w:rPr>
              <w:t>Celkem</w:t>
            </w:r>
          </w:p>
          <w:p w:rsidR="003129BF" w:rsidRDefault="003129BF" w:rsidP="00C15B02">
            <w:pPr>
              <w:spacing w:line="240" w:lineRule="auto"/>
              <w:ind w:left="70"/>
              <w:jc w:val="both"/>
            </w:pPr>
          </w:p>
          <w:p w:rsidR="003129BF" w:rsidRDefault="003129BF" w:rsidP="00C15B02">
            <w:pPr>
              <w:spacing w:line="240" w:lineRule="auto"/>
              <w:ind w:left="70"/>
              <w:jc w:val="both"/>
            </w:pPr>
          </w:p>
        </w:tc>
        <w:tc>
          <w:tcPr>
            <w:tcW w:w="1036" w:type="dxa"/>
            <w:tcBorders>
              <w:left w:val="single" w:sz="4" w:space="0" w:color="auto"/>
              <w:right w:val="single" w:sz="4" w:space="0" w:color="auto"/>
            </w:tcBorders>
          </w:tcPr>
          <w:p w:rsidR="003129BF" w:rsidRDefault="003129BF" w:rsidP="00C15B02">
            <w:pPr>
              <w:spacing w:line="240" w:lineRule="auto"/>
              <w:jc w:val="both"/>
            </w:pPr>
            <w:r>
              <w:t>chlapci</w:t>
            </w:r>
          </w:p>
          <w:p w:rsidR="003129BF" w:rsidRDefault="003129BF" w:rsidP="00C15B02">
            <w:pPr>
              <w:spacing w:line="240" w:lineRule="auto"/>
              <w:jc w:val="both"/>
            </w:pPr>
          </w:p>
        </w:tc>
        <w:tc>
          <w:tcPr>
            <w:tcW w:w="1139" w:type="dxa"/>
            <w:tcBorders>
              <w:left w:val="single" w:sz="4" w:space="0" w:color="auto"/>
              <w:right w:val="single" w:sz="4" w:space="0" w:color="auto"/>
            </w:tcBorders>
          </w:tcPr>
          <w:p w:rsidR="003129BF" w:rsidRDefault="003129BF" w:rsidP="00C15B02">
            <w:pPr>
              <w:spacing w:line="240" w:lineRule="auto"/>
              <w:jc w:val="both"/>
            </w:pPr>
            <w:r>
              <w:t>37</w:t>
            </w:r>
          </w:p>
        </w:tc>
        <w:tc>
          <w:tcPr>
            <w:tcW w:w="1136" w:type="dxa"/>
            <w:tcBorders>
              <w:left w:val="single" w:sz="4" w:space="0" w:color="auto"/>
              <w:right w:val="single" w:sz="4" w:space="0" w:color="auto"/>
            </w:tcBorders>
          </w:tcPr>
          <w:p w:rsidR="003129BF" w:rsidRDefault="003129BF" w:rsidP="00C15B02">
            <w:pPr>
              <w:spacing w:line="240" w:lineRule="auto"/>
              <w:jc w:val="both"/>
            </w:pPr>
            <w:r>
              <w:t>50,00</w:t>
            </w:r>
          </w:p>
        </w:tc>
        <w:tc>
          <w:tcPr>
            <w:tcW w:w="1142" w:type="dxa"/>
            <w:tcBorders>
              <w:left w:val="single" w:sz="4" w:space="0" w:color="auto"/>
              <w:right w:val="single" w:sz="4" w:space="0" w:color="auto"/>
            </w:tcBorders>
          </w:tcPr>
          <w:p w:rsidR="003129BF" w:rsidRDefault="003129BF" w:rsidP="00C15B02">
            <w:pPr>
              <w:spacing w:line="240" w:lineRule="auto"/>
              <w:jc w:val="both"/>
            </w:pPr>
            <w:r>
              <w:t>37</w:t>
            </w:r>
          </w:p>
        </w:tc>
        <w:tc>
          <w:tcPr>
            <w:tcW w:w="1137" w:type="dxa"/>
            <w:tcBorders>
              <w:left w:val="single" w:sz="4" w:space="0" w:color="auto"/>
              <w:right w:val="single" w:sz="4" w:space="0" w:color="auto"/>
            </w:tcBorders>
          </w:tcPr>
          <w:p w:rsidR="003129BF" w:rsidRDefault="003129BF"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3129BF" w:rsidRDefault="003129BF"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3129BF" w:rsidRDefault="003129BF" w:rsidP="00C15B02">
            <w:pPr>
              <w:spacing w:line="240" w:lineRule="auto"/>
              <w:jc w:val="both"/>
              <w:rPr>
                <w:b/>
                <w:bCs/>
              </w:rPr>
            </w:pPr>
            <w:r>
              <w:rPr>
                <w:b/>
                <w:bCs/>
              </w:rPr>
              <w:t xml:space="preserve">  100,00</w:t>
            </w:r>
          </w:p>
        </w:tc>
      </w:tr>
      <w:tr w:rsidR="003129BF" w:rsidTr="003129BF">
        <w:trPr>
          <w:cantSplit/>
          <w:trHeight w:val="592"/>
        </w:trPr>
        <w:tc>
          <w:tcPr>
            <w:tcW w:w="1332" w:type="dxa"/>
            <w:gridSpan w:val="2"/>
            <w:vMerge/>
            <w:tcBorders>
              <w:left w:val="single" w:sz="4" w:space="0" w:color="auto"/>
              <w:bottom w:val="single" w:sz="4" w:space="0" w:color="auto"/>
              <w:right w:val="single" w:sz="4" w:space="0" w:color="auto"/>
            </w:tcBorders>
          </w:tcPr>
          <w:p w:rsidR="003129BF" w:rsidRDefault="003129BF"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3129BF" w:rsidRDefault="003129BF"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3129BF" w:rsidRDefault="003129BF"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3129BF" w:rsidRDefault="003129BF"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3129BF" w:rsidRDefault="003129BF"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3129BF" w:rsidRDefault="003129BF"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3129BF" w:rsidRDefault="003129BF"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3129BF" w:rsidRDefault="003129BF" w:rsidP="00C15B02">
            <w:pPr>
              <w:spacing w:line="240" w:lineRule="auto"/>
              <w:jc w:val="both"/>
              <w:rPr>
                <w:b/>
                <w:bCs/>
              </w:rPr>
            </w:pPr>
            <w:r>
              <w:rPr>
                <w:b/>
                <w:bCs/>
              </w:rPr>
              <w:t xml:space="preserve">  100,00</w:t>
            </w:r>
          </w:p>
        </w:tc>
      </w:tr>
    </w:tbl>
    <w:p w:rsidR="003129BF" w:rsidRDefault="003129BF" w:rsidP="005B05B1">
      <w:pPr>
        <w:pStyle w:val="Default"/>
        <w:spacing w:line="360" w:lineRule="auto"/>
        <w:jc w:val="both"/>
      </w:pPr>
    </w:p>
    <w:p w:rsidR="00DE05E7" w:rsidRDefault="00DE05E7" w:rsidP="005B05B1">
      <w:pPr>
        <w:pStyle w:val="Default"/>
        <w:spacing w:line="360" w:lineRule="auto"/>
        <w:jc w:val="both"/>
      </w:pPr>
    </w:p>
    <w:p w:rsidR="00DE05E7" w:rsidRDefault="00647738" w:rsidP="005B05B1">
      <w:pPr>
        <w:pStyle w:val="Default"/>
        <w:spacing w:line="360" w:lineRule="auto"/>
        <w:jc w:val="both"/>
      </w:pPr>
      <w:r>
        <w:t xml:space="preserve">     </w:t>
      </w:r>
      <w:r w:rsidR="00DE05E7">
        <w:t xml:space="preserve">Tato otázka vyplývá z technických požadavků na jízdní kola, která jsou stanovena v příloze </w:t>
      </w:r>
      <w:r w:rsidR="001B229F">
        <w:t xml:space="preserve"> </w:t>
      </w:r>
      <w:r w:rsidR="00DE05E7">
        <w:t>č. 13 k vyhlášce č. 341/2002 Sb.</w:t>
      </w:r>
      <w:r w:rsidR="001B229F">
        <w:t>,</w:t>
      </w:r>
      <w:r w:rsidR="00B0684E">
        <w:t xml:space="preserve"> kde je uvedeno následující</w:t>
      </w:r>
      <w:r w:rsidR="00DE05E7">
        <w:t xml:space="preserve">: „Jízdní kola pro jízdu za snížené viditelnosti musí být vybavena následujícími zařízeními pro světelnou signalizaci </w:t>
      </w:r>
      <w:r w:rsidR="001B229F">
        <w:t xml:space="preserve">     </w:t>
      </w:r>
      <w:r w:rsidR="00DE05E7">
        <w:t>a osvětlení:</w:t>
      </w:r>
    </w:p>
    <w:p w:rsidR="00F4378D" w:rsidRDefault="00F4378D" w:rsidP="005B05B1">
      <w:pPr>
        <w:pStyle w:val="Default"/>
        <w:spacing w:line="360" w:lineRule="auto"/>
        <w:jc w:val="both"/>
      </w:pPr>
      <w:r>
        <w:t>a) světlometem svítícím dopředu bílým světlem, je-li vozovka dostatačně a souvisle osvětlena, může být světlomet nahrazen svítilnou bílé barvy s přerušovaným světlem,</w:t>
      </w:r>
    </w:p>
    <w:p w:rsidR="00F4378D" w:rsidRDefault="00F4378D" w:rsidP="005B05B1">
      <w:pPr>
        <w:pStyle w:val="Default"/>
        <w:spacing w:line="360" w:lineRule="auto"/>
        <w:jc w:val="both"/>
      </w:pPr>
      <w:r>
        <w:t>b) zadní svítilnou červené barvy; zadní svítilna může být nahrazena svítilnou s přerušovaným světlem červené barvy.“</w:t>
      </w:r>
    </w:p>
    <w:p w:rsidR="00DE05E7" w:rsidRPr="003129BF" w:rsidRDefault="00647738" w:rsidP="005B05B1">
      <w:pPr>
        <w:pStyle w:val="Default"/>
        <w:spacing w:line="360" w:lineRule="auto"/>
        <w:jc w:val="both"/>
      </w:pPr>
      <w:r>
        <w:t xml:space="preserve">     </w:t>
      </w:r>
      <w:r w:rsidR="00F4378D">
        <w:t>U této otázky byly zajímavé výsledky odpovědí žáků městských škol, kteří více než z padesáti procent označili správnou odpověď. Předpokládám, že to je díky besedám, které s žáky prostějovských základních škol pořádají strážníci městské policie v rámci preventivního programu zaměřeného na mladé cyklisty. Součástí těchto besed je i probírání technických požadavků, které jsou kladeny na jízdní kolo</w:t>
      </w:r>
      <w:r w:rsidR="001B229F">
        <w:t>,</w:t>
      </w:r>
      <w:r w:rsidR="00F4378D">
        <w:t xml:space="preserve"> jež se má pohybovat v provozu na pozemních komunikacích.    </w:t>
      </w:r>
      <w:r w:rsidR="00DE05E7">
        <w:t xml:space="preserve">              </w:t>
      </w:r>
    </w:p>
    <w:p w:rsidR="003129BF" w:rsidRDefault="003129BF" w:rsidP="005B05B1">
      <w:pPr>
        <w:pStyle w:val="Default"/>
        <w:spacing w:line="360" w:lineRule="auto"/>
        <w:jc w:val="both"/>
        <w:rPr>
          <w:b/>
        </w:rPr>
      </w:pPr>
    </w:p>
    <w:p w:rsidR="00C15B02" w:rsidRDefault="00C15B02" w:rsidP="005B05B1">
      <w:pPr>
        <w:pStyle w:val="Default"/>
        <w:spacing w:line="360" w:lineRule="auto"/>
        <w:jc w:val="both"/>
        <w:rPr>
          <w:b/>
        </w:rPr>
      </w:pPr>
    </w:p>
    <w:p w:rsidR="003129BF" w:rsidRDefault="003129BF" w:rsidP="005B05B1">
      <w:pPr>
        <w:pStyle w:val="Default"/>
        <w:spacing w:line="360" w:lineRule="auto"/>
        <w:jc w:val="both"/>
        <w:rPr>
          <w:b/>
        </w:rPr>
      </w:pPr>
      <w:r>
        <w:rPr>
          <w:b/>
        </w:rPr>
        <w:lastRenderedPageBreak/>
        <w:t>K otázce č.</w:t>
      </w:r>
      <w:r w:rsidR="00B0684E">
        <w:rPr>
          <w:b/>
        </w:rPr>
        <w:t xml:space="preserve"> </w:t>
      </w:r>
      <w:r>
        <w:rPr>
          <w:b/>
        </w:rPr>
        <w:t>9</w:t>
      </w:r>
    </w:p>
    <w:p w:rsidR="009C7CF4" w:rsidRDefault="009C7CF4" w:rsidP="005B05B1">
      <w:pPr>
        <w:pStyle w:val="Default"/>
        <w:spacing w:line="360" w:lineRule="auto"/>
        <w:jc w:val="both"/>
        <w:rPr>
          <w:b/>
        </w:rPr>
      </w:pPr>
    </w:p>
    <w:p w:rsidR="003129BF" w:rsidRDefault="00647738" w:rsidP="005B05B1">
      <w:pPr>
        <w:pStyle w:val="Default"/>
        <w:spacing w:line="360" w:lineRule="auto"/>
        <w:jc w:val="both"/>
      </w:pPr>
      <w:r>
        <w:t xml:space="preserve">     </w:t>
      </w:r>
      <w:r w:rsidR="003129BF">
        <w:t>Tato otázka byla opět zaměřena na problematiku dopravních značek a měla zjistit</w:t>
      </w:r>
      <w:r w:rsidR="001B229F">
        <w:t>,</w:t>
      </w:r>
      <w:r w:rsidR="003129BF">
        <w:t xml:space="preserve"> jakým způsobem se budou respondenti chovat na komunikaci, která je označená značkou „Stůj, dej přednost v jízdě“. Možné odpovědi :</w:t>
      </w:r>
    </w:p>
    <w:p w:rsidR="003129BF" w:rsidRDefault="003129BF" w:rsidP="005B05B1">
      <w:pPr>
        <w:pStyle w:val="Default"/>
        <w:spacing w:line="360" w:lineRule="auto"/>
        <w:jc w:val="both"/>
      </w:pPr>
    </w:p>
    <w:p w:rsidR="0044043D" w:rsidRDefault="003129BF" w:rsidP="005B05B1">
      <w:pPr>
        <w:pStyle w:val="Default"/>
        <w:spacing w:line="360" w:lineRule="auto"/>
        <w:jc w:val="both"/>
      </w:pPr>
      <w:r>
        <w:t xml:space="preserve">a) </w:t>
      </w:r>
      <w:r w:rsidR="0044043D">
        <w:t>vždy zastavím vozidlo na místě odkud mám náležitý rozhled do křižovatky</w:t>
      </w:r>
    </w:p>
    <w:p w:rsidR="0044043D" w:rsidRDefault="0044043D" w:rsidP="005B05B1">
      <w:pPr>
        <w:pStyle w:val="Default"/>
        <w:spacing w:line="360" w:lineRule="auto"/>
        <w:jc w:val="both"/>
      </w:pPr>
      <w:r>
        <w:t>b) zpomalím, a pokud po hlavní silnici nejede žádné vozidlo můžu nízkou rychlostí pokračovat v jízdě</w:t>
      </w:r>
    </w:p>
    <w:p w:rsidR="0044043D" w:rsidRDefault="0044043D" w:rsidP="005B05B1">
      <w:pPr>
        <w:pStyle w:val="Default"/>
        <w:spacing w:line="360" w:lineRule="auto"/>
        <w:jc w:val="both"/>
      </w:pPr>
      <w:r>
        <w:t>c) zastavím</w:t>
      </w:r>
      <w:r w:rsidR="001B229F">
        <w:t>,</w:t>
      </w:r>
      <w:r>
        <w:t xml:space="preserve"> jenom pokud to uznám za vhodné</w:t>
      </w:r>
    </w:p>
    <w:p w:rsidR="0044043D" w:rsidRDefault="0044043D" w:rsidP="005B05B1">
      <w:pPr>
        <w:pStyle w:val="Default"/>
        <w:spacing w:line="360" w:lineRule="auto"/>
        <w:jc w:val="both"/>
      </w:pPr>
    </w:p>
    <w:p w:rsidR="009C7CF4" w:rsidRDefault="00477A78" w:rsidP="005B05B1">
      <w:pPr>
        <w:pStyle w:val="Default"/>
        <w:spacing w:line="360" w:lineRule="auto"/>
        <w:jc w:val="both"/>
      </w:pPr>
      <w:r w:rsidRPr="00FC5CE5">
        <w:rPr>
          <w:b/>
        </w:rPr>
        <w:t>Tabulka 18</w:t>
      </w:r>
      <w:r w:rsidR="00FC5CE5">
        <w:t>:</w:t>
      </w:r>
      <w:r>
        <w:t xml:space="preserve"> Názor žáků městských škol na povinnosti řidiče vzhledem ke značce „Stůj, dej přednost v jízdě“</w:t>
      </w:r>
      <w:r w:rsidR="00C15B02">
        <w:t xml:space="preserve"> </w:t>
      </w:r>
    </w:p>
    <w:p w:rsidR="00C15B02" w:rsidRDefault="00C15B0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477A78" w:rsidTr="008F0F2E">
        <w:trPr>
          <w:cantSplit/>
          <w:trHeight w:val="539"/>
        </w:trPr>
        <w:tc>
          <w:tcPr>
            <w:tcW w:w="1326" w:type="dxa"/>
            <w:vMerge w:val="restart"/>
            <w:tcBorders>
              <w:top w:val="single" w:sz="4" w:space="0" w:color="auto"/>
              <w:left w:val="single" w:sz="4" w:space="0" w:color="auto"/>
              <w:right w:val="single" w:sz="4" w:space="0" w:color="auto"/>
            </w:tcBorders>
          </w:tcPr>
          <w:p w:rsidR="00477A78" w:rsidRDefault="00477A78" w:rsidP="009C7CF4">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477A78" w:rsidRDefault="00477A78" w:rsidP="009C7CF4">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477A78" w:rsidRDefault="00477A78" w:rsidP="009C7CF4">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477A78" w:rsidRDefault="00477A78" w:rsidP="009C7CF4">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477A78" w:rsidRDefault="00477A78" w:rsidP="009C7CF4">
            <w:pPr>
              <w:pStyle w:val="Nadpis1"/>
              <w:jc w:val="both"/>
            </w:pPr>
            <w:r>
              <w:t>Celkem</w:t>
            </w:r>
          </w:p>
        </w:tc>
      </w:tr>
      <w:tr w:rsidR="00477A78" w:rsidTr="008F0F2E">
        <w:trPr>
          <w:cantSplit/>
        </w:trPr>
        <w:tc>
          <w:tcPr>
            <w:tcW w:w="1326" w:type="dxa"/>
            <w:vMerge/>
            <w:tcBorders>
              <w:left w:val="single" w:sz="4" w:space="0" w:color="auto"/>
              <w:bottom w:val="single" w:sz="4" w:space="0" w:color="auto"/>
              <w:right w:val="single" w:sz="4" w:space="0" w:color="auto"/>
            </w:tcBorders>
          </w:tcPr>
          <w:p w:rsidR="00477A78" w:rsidRDefault="00477A78" w:rsidP="009C7CF4">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477A78" w:rsidRDefault="00477A78" w:rsidP="009C7CF4">
            <w:pPr>
              <w:spacing w:line="240" w:lineRule="auto"/>
              <w:jc w:val="both"/>
            </w:pPr>
          </w:p>
        </w:tc>
        <w:tc>
          <w:tcPr>
            <w:tcW w:w="1139" w:type="dxa"/>
            <w:tcBorders>
              <w:left w:val="single" w:sz="4" w:space="0" w:color="auto"/>
              <w:bottom w:val="single" w:sz="4" w:space="0" w:color="auto"/>
              <w:right w:val="single" w:sz="4" w:space="0" w:color="auto"/>
            </w:tcBorders>
          </w:tcPr>
          <w:p w:rsidR="00477A78" w:rsidRDefault="00477A78" w:rsidP="009C7CF4">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477A78" w:rsidRDefault="00477A78" w:rsidP="009C7CF4">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477A78" w:rsidRDefault="00477A78" w:rsidP="009C7CF4">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477A78" w:rsidRDefault="00477A78" w:rsidP="009C7CF4">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477A78" w:rsidRDefault="00477A78" w:rsidP="009C7CF4">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477A78" w:rsidRDefault="00477A78" w:rsidP="009C7CF4">
            <w:pPr>
              <w:spacing w:line="240" w:lineRule="auto"/>
              <w:jc w:val="both"/>
              <w:rPr>
                <w:sz w:val="28"/>
              </w:rPr>
            </w:pPr>
            <w:r>
              <w:rPr>
                <w:sz w:val="28"/>
              </w:rPr>
              <w:t>%</w:t>
            </w:r>
          </w:p>
        </w:tc>
      </w:tr>
      <w:tr w:rsidR="00477A78" w:rsidTr="008F0F2E">
        <w:trPr>
          <w:cantSplit/>
        </w:trPr>
        <w:tc>
          <w:tcPr>
            <w:tcW w:w="1326" w:type="dxa"/>
            <w:vMerge w:val="restart"/>
            <w:tcBorders>
              <w:top w:val="single" w:sz="4" w:space="0" w:color="auto"/>
              <w:left w:val="single" w:sz="4" w:space="0" w:color="auto"/>
              <w:right w:val="single" w:sz="4" w:space="0" w:color="auto"/>
            </w:tcBorders>
          </w:tcPr>
          <w:p w:rsidR="00477A78" w:rsidRDefault="00477A78" w:rsidP="009C7CF4">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477A78" w:rsidRDefault="00477A78" w:rsidP="009C7CF4">
            <w:pPr>
              <w:spacing w:line="240" w:lineRule="auto"/>
              <w:jc w:val="both"/>
            </w:pPr>
            <w:r>
              <w:t>chlapci</w:t>
            </w:r>
          </w:p>
        </w:tc>
        <w:tc>
          <w:tcPr>
            <w:tcW w:w="1139" w:type="dxa"/>
            <w:tcBorders>
              <w:top w:val="single" w:sz="4" w:space="0" w:color="auto"/>
              <w:left w:val="single" w:sz="4" w:space="0" w:color="auto"/>
              <w:right w:val="single" w:sz="4" w:space="0" w:color="auto"/>
            </w:tcBorders>
          </w:tcPr>
          <w:p w:rsidR="00477A78" w:rsidRDefault="00477A78" w:rsidP="009C7CF4">
            <w:pPr>
              <w:spacing w:line="240" w:lineRule="auto"/>
              <w:jc w:val="both"/>
            </w:pPr>
            <w:r>
              <w:t>21</w:t>
            </w:r>
          </w:p>
        </w:tc>
        <w:tc>
          <w:tcPr>
            <w:tcW w:w="1136" w:type="dxa"/>
            <w:tcBorders>
              <w:top w:val="single" w:sz="4" w:space="0" w:color="auto"/>
              <w:left w:val="single" w:sz="4" w:space="0" w:color="auto"/>
              <w:right w:val="single" w:sz="4" w:space="0" w:color="auto"/>
            </w:tcBorders>
          </w:tcPr>
          <w:p w:rsidR="00477A78" w:rsidRDefault="001B4D64" w:rsidP="009C7CF4">
            <w:pPr>
              <w:spacing w:line="240" w:lineRule="auto"/>
              <w:jc w:val="both"/>
            </w:pPr>
            <w:r>
              <w:t>28,38</w:t>
            </w:r>
          </w:p>
        </w:tc>
        <w:tc>
          <w:tcPr>
            <w:tcW w:w="1142" w:type="dxa"/>
            <w:tcBorders>
              <w:top w:val="single" w:sz="4" w:space="0" w:color="auto"/>
              <w:left w:val="single" w:sz="4" w:space="0" w:color="auto"/>
              <w:right w:val="single" w:sz="4" w:space="0" w:color="auto"/>
            </w:tcBorders>
          </w:tcPr>
          <w:p w:rsidR="00477A78" w:rsidRDefault="00477A78" w:rsidP="009C7CF4">
            <w:pPr>
              <w:spacing w:line="240" w:lineRule="auto"/>
              <w:jc w:val="both"/>
            </w:pPr>
            <w:r>
              <w:t>22</w:t>
            </w:r>
          </w:p>
        </w:tc>
        <w:tc>
          <w:tcPr>
            <w:tcW w:w="1137" w:type="dxa"/>
            <w:tcBorders>
              <w:top w:val="single" w:sz="4" w:space="0" w:color="auto"/>
              <w:left w:val="single" w:sz="4" w:space="0" w:color="auto"/>
              <w:right w:val="single" w:sz="4" w:space="0" w:color="auto"/>
            </w:tcBorders>
          </w:tcPr>
          <w:p w:rsidR="00477A78" w:rsidRDefault="001B4D64" w:rsidP="009C7CF4">
            <w:pPr>
              <w:spacing w:line="240" w:lineRule="auto"/>
              <w:jc w:val="both"/>
            </w:pPr>
            <w:r>
              <w:t>29,73</w:t>
            </w:r>
          </w:p>
        </w:tc>
        <w:tc>
          <w:tcPr>
            <w:tcW w:w="1143" w:type="dxa"/>
            <w:tcBorders>
              <w:top w:val="single" w:sz="4" w:space="0" w:color="auto"/>
              <w:left w:val="single" w:sz="4" w:space="0" w:color="auto"/>
              <w:right w:val="single" w:sz="4" w:space="0" w:color="auto"/>
            </w:tcBorders>
          </w:tcPr>
          <w:p w:rsidR="00477A78" w:rsidRDefault="00477A78" w:rsidP="009C7CF4">
            <w:pPr>
              <w:spacing w:line="240" w:lineRule="auto"/>
              <w:jc w:val="both"/>
            </w:pPr>
            <w:r>
              <w:t>43</w:t>
            </w:r>
          </w:p>
        </w:tc>
        <w:tc>
          <w:tcPr>
            <w:tcW w:w="1145" w:type="dxa"/>
            <w:tcBorders>
              <w:top w:val="single" w:sz="4" w:space="0" w:color="auto"/>
              <w:left w:val="single" w:sz="4" w:space="0" w:color="auto"/>
              <w:right w:val="single" w:sz="4" w:space="0" w:color="auto"/>
            </w:tcBorders>
          </w:tcPr>
          <w:p w:rsidR="00477A78" w:rsidRDefault="001B4D64" w:rsidP="009C7CF4">
            <w:pPr>
              <w:spacing w:line="240" w:lineRule="auto"/>
              <w:jc w:val="both"/>
              <w:rPr>
                <w:b/>
                <w:bCs/>
              </w:rPr>
            </w:pPr>
            <w:r>
              <w:rPr>
                <w:b/>
                <w:bCs/>
              </w:rPr>
              <w:t>58,11</w:t>
            </w:r>
          </w:p>
        </w:tc>
      </w:tr>
      <w:tr w:rsidR="00477A78" w:rsidTr="008F0F2E">
        <w:trPr>
          <w:cantSplit/>
        </w:trPr>
        <w:tc>
          <w:tcPr>
            <w:tcW w:w="1326" w:type="dxa"/>
            <w:vMerge/>
            <w:tcBorders>
              <w:left w:val="single" w:sz="4" w:space="0" w:color="auto"/>
              <w:right w:val="single" w:sz="4" w:space="0" w:color="auto"/>
            </w:tcBorders>
          </w:tcPr>
          <w:p w:rsidR="00477A78" w:rsidRDefault="00477A78" w:rsidP="009C7CF4">
            <w:pPr>
              <w:spacing w:line="240" w:lineRule="auto"/>
              <w:jc w:val="both"/>
              <w:rPr>
                <w:sz w:val="32"/>
              </w:rPr>
            </w:pPr>
          </w:p>
        </w:tc>
        <w:tc>
          <w:tcPr>
            <w:tcW w:w="1042" w:type="dxa"/>
            <w:gridSpan w:val="2"/>
            <w:tcBorders>
              <w:left w:val="single" w:sz="4" w:space="0" w:color="auto"/>
              <w:right w:val="single" w:sz="4" w:space="0" w:color="auto"/>
            </w:tcBorders>
          </w:tcPr>
          <w:p w:rsidR="00477A78" w:rsidRDefault="00477A78" w:rsidP="009C7CF4">
            <w:pPr>
              <w:spacing w:line="240" w:lineRule="auto"/>
              <w:jc w:val="both"/>
            </w:pPr>
            <w:r>
              <w:t>dívky</w:t>
            </w:r>
          </w:p>
        </w:tc>
        <w:tc>
          <w:tcPr>
            <w:tcW w:w="1139" w:type="dxa"/>
            <w:tcBorders>
              <w:left w:val="single" w:sz="4" w:space="0" w:color="auto"/>
              <w:right w:val="single" w:sz="4" w:space="0" w:color="auto"/>
            </w:tcBorders>
          </w:tcPr>
          <w:p w:rsidR="00477A78" w:rsidRDefault="00477A78" w:rsidP="009C7CF4">
            <w:pPr>
              <w:spacing w:line="240" w:lineRule="auto"/>
              <w:jc w:val="both"/>
            </w:pPr>
            <w:r>
              <w:t>26</w:t>
            </w:r>
          </w:p>
        </w:tc>
        <w:tc>
          <w:tcPr>
            <w:tcW w:w="1136" w:type="dxa"/>
            <w:tcBorders>
              <w:left w:val="single" w:sz="4" w:space="0" w:color="auto"/>
              <w:right w:val="single" w:sz="4" w:space="0" w:color="auto"/>
            </w:tcBorders>
          </w:tcPr>
          <w:p w:rsidR="00477A78" w:rsidRDefault="00924BD6" w:rsidP="009C7CF4">
            <w:pPr>
              <w:spacing w:line="240" w:lineRule="auto"/>
              <w:jc w:val="both"/>
            </w:pPr>
            <w:r>
              <w:t>35,14</w:t>
            </w:r>
          </w:p>
        </w:tc>
        <w:tc>
          <w:tcPr>
            <w:tcW w:w="1142" w:type="dxa"/>
            <w:tcBorders>
              <w:left w:val="single" w:sz="4" w:space="0" w:color="auto"/>
              <w:right w:val="single" w:sz="4" w:space="0" w:color="auto"/>
            </w:tcBorders>
          </w:tcPr>
          <w:p w:rsidR="00477A78" w:rsidRDefault="00477A78" w:rsidP="009C7CF4">
            <w:pPr>
              <w:spacing w:line="240" w:lineRule="auto"/>
              <w:jc w:val="both"/>
            </w:pPr>
            <w:r>
              <w:t>28</w:t>
            </w:r>
          </w:p>
        </w:tc>
        <w:tc>
          <w:tcPr>
            <w:tcW w:w="1137" w:type="dxa"/>
            <w:tcBorders>
              <w:left w:val="single" w:sz="4" w:space="0" w:color="auto"/>
              <w:right w:val="single" w:sz="4" w:space="0" w:color="auto"/>
            </w:tcBorders>
          </w:tcPr>
          <w:p w:rsidR="00477A78" w:rsidRDefault="00924BD6" w:rsidP="009C7CF4">
            <w:pPr>
              <w:spacing w:line="240" w:lineRule="auto"/>
              <w:jc w:val="both"/>
            </w:pPr>
            <w:r>
              <w:t>37,84</w:t>
            </w:r>
          </w:p>
        </w:tc>
        <w:tc>
          <w:tcPr>
            <w:tcW w:w="1143" w:type="dxa"/>
            <w:tcBorders>
              <w:left w:val="single" w:sz="4" w:space="0" w:color="auto"/>
              <w:right w:val="single" w:sz="4" w:space="0" w:color="auto"/>
            </w:tcBorders>
          </w:tcPr>
          <w:p w:rsidR="00477A78" w:rsidRDefault="00477A78" w:rsidP="009C7CF4">
            <w:pPr>
              <w:spacing w:line="240" w:lineRule="auto"/>
              <w:jc w:val="both"/>
            </w:pPr>
            <w:r>
              <w:t>54</w:t>
            </w:r>
          </w:p>
        </w:tc>
        <w:tc>
          <w:tcPr>
            <w:tcW w:w="1145" w:type="dxa"/>
            <w:tcBorders>
              <w:left w:val="single" w:sz="4" w:space="0" w:color="auto"/>
              <w:right w:val="single" w:sz="4" w:space="0" w:color="auto"/>
            </w:tcBorders>
          </w:tcPr>
          <w:p w:rsidR="00477A78" w:rsidRDefault="00924BD6" w:rsidP="009C7CF4">
            <w:pPr>
              <w:spacing w:line="240" w:lineRule="auto"/>
              <w:jc w:val="both"/>
              <w:rPr>
                <w:b/>
                <w:bCs/>
              </w:rPr>
            </w:pPr>
            <w:r>
              <w:rPr>
                <w:b/>
                <w:bCs/>
              </w:rPr>
              <w:t>72,97</w:t>
            </w:r>
          </w:p>
        </w:tc>
      </w:tr>
      <w:tr w:rsidR="00477A78" w:rsidTr="008F0F2E">
        <w:trPr>
          <w:cantSplit/>
        </w:trPr>
        <w:tc>
          <w:tcPr>
            <w:tcW w:w="1326" w:type="dxa"/>
            <w:vMerge w:val="restart"/>
            <w:tcBorders>
              <w:left w:val="single" w:sz="4" w:space="0" w:color="auto"/>
              <w:right w:val="single" w:sz="4" w:space="0" w:color="auto"/>
            </w:tcBorders>
          </w:tcPr>
          <w:p w:rsidR="00477A78" w:rsidRDefault="00477A78" w:rsidP="009C7CF4">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477A78" w:rsidRDefault="00477A78" w:rsidP="009C7CF4">
            <w:pPr>
              <w:spacing w:line="240" w:lineRule="auto"/>
              <w:jc w:val="both"/>
            </w:pPr>
            <w:r>
              <w:t>chlapci</w:t>
            </w:r>
          </w:p>
        </w:tc>
        <w:tc>
          <w:tcPr>
            <w:tcW w:w="1139" w:type="dxa"/>
            <w:tcBorders>
              <w:left w:val="single" w:sz="4" w:space="0" w:color="auto"/>
              <w:right w:val="single" w:sz="4" w:space="0" w:color="auto"/>
            </w:tcBorders>
          </w:tcPr>
          <w:p w:rsidR="00477A78" w:rsidRDefault="00477A78" w:rsidP="009C7CF4">
            <w:pPr>
              <w:spacing w:line="240" w:lineRule="auto"/>
              <w:jc w:val="both"/>
            </w:pPr>
            <w:r>
              <w:t>12</w:t>
            </w:r>
          </w:p>
        </w:tc>
        <w:tc>
          <w:tcPr>
            <w:tcW w:w="1136" w:type="dxa"/>
            <w:tcBorders>
              <w:left w:val="single" w:sz="4" w:space="0" w:color="auto"/>
              <w:right w:val="single" w:sz="4" w:space="0" w:color="auto"/>
            </w:tcBorders>
          </w:tcPr>
          <w:p w:rsidR="00477A78" w:rsidRDefault="00924BD6" w:rsidP="009C7CF4">
            <w:pPr>
              <w:spacing w:line="240" w:lineRule="auto"/>
              <w:jc w:val="both"/>
            </w:pPr>
            <w:r>
              <w:t>16,22</w:t>
            </w:r>
          </w:p>
        </w:tc>
        <w:tc>
          <w:tcPr>
            <w:tcW w:w="1142" w:type="dxa"/>
            <w:tcBorders>
              <w:left w:val="single" w:sz="4" w:space="0" w:color="auto"/>
              <w:right w:val="single" w:sz="4" w:space="0" w:color="auto"/>
            </w:tcBorders>
          </w:tcPr>
          <w:p w:rsidR="00477A78" w:rsidRDefault="00477A78" w:rsidP="009C7CF4">
            <w:pPr>
              <w:spacing w:line="240" w:lineRule="auto"/>
              <w:jc w:val="both"/>
            </w:pPr>
            <w:r>
              <w:t>13</w:t>
            </w:r>
          </w:p>
        </w:tc>
        <w:tc>
          <w:tcPr>
            <w:tcW w:w="1137" w:type="dxa"/>
            <w:tcBorders>
              <w:left w:val="single" w:sz="4" w:space="0" w:color="auto"/>
              <w:right w:val="single" w:sz="4" w:space="0" w:color="auto"/>
            </w:tcBorders>
          </w:tcPr>
          <w:p w:rsidR="00477A78" w:rsidRDefault="00924BD6" w:rsidP="009C7CF4">
            <w:pPr>
              <w:spacing w:line="240" w:lineRule="auto"/>
              <w:jc w:val="both"/>
            </w:pPr>
            <w:r>
              <w:t>17,57</w:t>
            </w:r>
          </w:p>
        </w:tc>
        <w:tc>
          <w:tcPr>
            <w:tcW w:w="1143" w:type="dxa"/>
            <w:tcBorders>
              <w:left w:val="single" w:sz="4" w:space="0" w:color="auto"/>
              <w:right w:val="single" w:sz="4" w:space="0" w:color="auto"/>
            </w:tcBorders>
          </w:tcPr>
          <w:p w:rsidR="00477A78" w:rsidRDefault="00477A78" w:rsidP="009C7CF4">
            <w:pPr>
              <w:spacing w:line="240" w:lineRule="auto"/>
              <w:jc w:val="both"/>
            </w:pPr>
            <w:r>
              <w:t>25</w:t>
            </w:r>
          </w:p>
        </w:tc>
        <w:tc>
          <w:tcPr>
            <w:tcW w:w="1145" w:type="dxa"/>
            <w:tcBorders>
              <w:left w:val="single" w:sz="4" w:space="0" w:color="auto"/>
              <w:right w:val="single" w:sz="4" w:space="0" w:color="auto"/>
            </w:tcBorders>
          </w:tcPr>
          <w:p w:rsidR="00477A78" w:rsidRDefault="00924BD6" w:rsidP="009C7CF4">
            <w:pPr>
              <w:spacing w:line="240" w:lineRule="auto"/>
              <w:jc w:val="both"/>
              <w:rPr>
                <w:b/>
                <w:bCs/>
              </w:rPr>
            </w:pPr>
            <w:r>
              <w:rPr>
                <w:b/>
                <w:bCs/>
              </w:rPr>
              <w:t>33,78</w:t>
            </w:r>
          </w:p>
        </w:tc>
      </w:tr>
      <w:tr w:rsidR="00477A78" w:rsidTr="008F0F2E">
        <w:trPr>
          <w:cantSplit/>
        </w:trPr>
        <w:tc>
          <w:tcPr>
            <w:tcW w:w="1326" w:type="dxa"/>
            <w:vMerge/>
            <w:tcBorders>
              <w:left w:val="single" w:sz="4" w:space="0" w:color="auto"/>
              <w:right w:val="single" w:sz="4" w:space="0" w:color="auto"/>
            </w:tcBorders>
          </w:tcPr>
          <w:p w:rsidR="00477A78" w:rsidRDefault="00477A78" w:rsidP="009C7CF4">
            <w:pPr>
              <w:spacing w:line="240" w:lineRule="auto"/>
              <w:jc w:val="both"/>
              <w:rPr>
                <w:sz w:val="32"/>
              </w:rPr>
            </w:pPr>
          </w:p>
        </w:tc>
        <w:tc>
          <w:tcPr>
            <w:tcW w:w="1042" w:type="dxa"/>
            <w:gridSpan w:val="2"/>
            <w:tcBorders>
              <w:left w:val="single" w:sz="4" w:space="0" w:color="auto"/>
              <w:right w:val="single" w:sz="4" w:space="0" w:color="auto"/>
            </w:tcBorders>
          </w:tcPr>
          <w:p w:rsidR="00477A78" w:rsidRDefault="00477A78" w:rsidP="009C7CF4">
            <w:pPr>
              <w:spacing w:line="240" w:lineRule="auto"/>
              <w:jc w:val="both"/>
            </w:pPr>
            <w:r>
              <w:t>dívky</w:t>
            </w:r>
          </w:p>
        </w:tc>
        <w:tc>
          <w:tcPr>
            <w:tcW w:w="1139" w:type="dxa"/>
            <w:tcBorders>
              <w:left w:val="single" w:sz="4" w:space="0" w:color="auto"/>
              <w:right w:val="single" w:sz="4" w:space="0" w:color="auto"/>
            </w:tcBorders>
          </w:tcPr>
          <w:p w:rsidR="00477A78" w:rsidRDefault="00477A78" w:rsidP="009C7CF4">
            <w:pPr>
              <w:spacing w:line="240" w:lineRule="auto"/>
              <w:jc w:val="both"/>
            </w:pPr>
            <w:r>
              <w:t>10</w:t>
            </w:r>
          </w:p>
        </w:tc>
        <w:tc>
          <w:tcPr>
            <w:tcW w:w="1136" w:type="dxa"/>
            <w:tcBorders>
              <w:left w:val="single" w:sz="4" w:space="0" w:color="auto"/>
              <w:right w:val="single" w:sz="4" w:space="0" w:color="auto"/>
            </w:tcBorders>
          </w:tcPr>
          <w:p w:rsidR="00477A78" w:rsidRDefault="00924BD6" w:rsidP="009C7CF4">
            <w:pPr>
              <w:spacing w:line="240" w:lineRule="auto"/>
              <w:jc w:val="both"/>
            </w:pPr>
            <w:r>
              <w:t>13,51</w:t>
            </w:r>
          </w:p>
        </w:tc>
        <w:tc>
          <w:tcPr>
            <w:tcW w:w="1142" w:type="dxa"/>
            <w:tcBorders>
              <w:left w:val="single" w:sz="4" w:space="0" w:color="auto"/>
              <w:right w:val="single" w:sz="4" w:space="0" w:color="auto"/>
            </w:tcBorders>
          </w:tcPr>
          <w:p w:rsidR="00477A78" w:rsidRDefault="00477A78" w:rsidP="009C7CF4">
            <w:pPr>
              <w:spacing w:line="240" w:lineRule="auto"/>
              <w:jc w:val="both"/>
            </w:pPr>
            <w:r>
              <w:t>9</w:t>
            </w:r>
          </w:p>
        </w:tc>
        <w:tc>
          <w:tcPr>
            <w:tcW w:w="1137" w:type="dxa"/>
            <w:tcBorders>
              <w:left w:val="single" w:sz="4" w:space="0" w:color="auto"/>
              <w:right w:val="single" w:sz="4" w:space="0" w:color="auto"/>
            </w:tcBorders>
          </w:tcPr>
          <w:p w:rsidR="00477A78" w:rsidRDefault="00924BD6" w:rsidP="009C7CF4">
            <w:pPr>
              <w:spacing w:line="240" w:lineRule="auto"/>
              <w:jc w:val="both"/>
            </w:pPr>
            <w:r>
              <w:t>12,16</w:t>
            </w:r>
          </w:p>
        </w:tc>
        <w:tc>
          <w:tcPr>
            <w:tcW w:w="1143" w:type="dxa"/>
            <w:tcBorders>
              <w:left w:val="single" w:sz="4" w:space="0" w:color="auto"/>
              <w:right w:val="single" w:sz="4" w:space="0" w:color="auto"/>
            </w:tcBorders>
          </w:tcPr>
          <w:p w:rsidR="00477A78" w:rsidRDefault="00477A78" w:rsidP="009C7CF4">
            <w:pPr>
              <w:spacing w:line="240" w:lineRule="auto"/>
              <w:jc w:val="both"/>
            </w:pPr>
            <w:r>
              <w:t>19</w:t>
            </w:r>
          </w:p>
        </w:tc>
        <w:tc>
          <w:tcPr>
            <w:tcW w:w="1145" w:type="dxa"/>
            <w:tcBorders>
              <w:left w:val="single" w:sz="4" w:space="0" w:color="auto"/>
              <w:right w:val="single" w:sz="4" w:space="0" w:color="auto"/>
            </w:tcBorders>
          </w:tcPr>
          <w:p w:rsidR="00477A78" w:rsidRDefault="00924BD6" w:rsidP="009C7CF4">
            <w:pPr>
              <w:spacing w:line="240" w:lineRule="auto"/>
              <w:jc w:val="both"/>
              <w:rPr>
                <w:b/>
                <w:bCs/>
              </w:rPr>
            </w:pPr>
            <w:r>
              <w:rPr>
                <w:b/>
                <w:bCs/>
              </w:rPr>
              <w:t>25,68</w:t>
            </w:r>
          </w:p>
        </w:tc>
      </w:tr>
      <w:tr w:rsidR="00477A78" w:rsidTr="008F0F2E">
        <w:trPr>
          <w:cantSplit/>
        </w:trPr>
        <w:tc>
          <w:tcPr>
            <w:tcW w:w="1326" w:type="dxa"/>
            <w:vMerge w:val="restart"/>
            <w:tcBorders>
              <w:left w:val="single" w:sz="4" w:space="0" w:color="auto"/>
              <w:right w:val="single" w:sz="4" w:space="0" w:color="auto"/>
            </w:tcBorders>
          </w:tcPr>
          <w:p w:rsidR="00477A78" w:rsidRDefault="00477A78" w:rsidP="009C7CF4">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477A78" w:rsidRDefault="00477A78" w:rsidP="009C7CF4">
            <w:pPr>
              <w:spacing w:line="240" w:lineRule="auto"/>
              <w:jc w:val="both"/>
            </w:pPr>
            <w:r>
              <w:t>chlapci</w:t>
            </w:r>
          </w:p>
        </w:tc>
        <w:tc>
          <w:tcPr>
            <w:tcW w:w="1139" w:type="dxa"/>
            <w:tcBorders>
              <w:left w:val="single" w:sz="4" w:space="0" w:color="auto"/>
              <w:right w:val="single" w:sz="4" w:space="0" w:color="auto"/>
            </w:tcBorders>
          </w:tcPr>
          <w:p w:rsidR="00477A78" w:rsidRDefault="00477A78" w:rsidP="009C7CF4">
            <w:pPr>
              <w:spacing w:line="240" w:lineRule="auto"/>
              <w:jc w:val="both"/>
            </w:pPr>
            <w:r>
              <w:t>4</w:t>
            </w:r>
          </w:p>
        </w:tc>
        <w:tc>
          <w:tcPr>
            <w:tcW w:w="1136" w:type="dxa"/>
            <w:tcBorders>
              <w:left w:val="single" w:sz="4" w:space="0" w:color="auto"/>
              <w:right w:val="single" w:sz="4" w:space="0" w:color="auto"/>
            </w:tcBorders>
          </w:tcPr>
          <w:p w:rsidR="00477A78" w:rsidRDefault="00924BD6" w:rsidP="009C7CF4">
            <w:pPr>
              <w:spacing w:line="240" w:lineRule="auto"/>
              <w:jc w:val="both"/>
            </w:pPr>
            <w:r>
              <w:t>5,41</w:t>
            </w:r>
          </w:p>
        </w:tc>
        <w:tc>
          <w:tcPr>
            <w:tcW w:w="1142" w:type="dxa"/>
            <w:tcBorders>
              <w:left w:val="single" w:sz="4" w:space="0" w:color="auto"/>
              <w:right w:val="single" w:sz="4" w:space="0" w:color="auto"/>
            </w:tcBorders>
          </w:tcPr>
          <w:p w:rsidR="00477A78" w:rsidRDefault="00477A78" w:rsidP="009C7CF4">
            <w:pPr>
              <w:spacing w:line="240" w:lineRule="auto"/>
              <w:jc w:val="both"/>
            </w:pPr>
            <w:r>
              <w:t>2</w:t>
            </w:r>
          </w:p>
        </w:tc>
        <w:tc>
          <w:tcPr>
            <w:tcW w:w="1137" w:type="dxa"/>
            <w:tcBorders>
              <w:left w:val="single" w:sz="4" w:space="0" w:color="auto"/>
              <w:right w:val="single" w:sz="4" w:space="0" w:color="auto"/>
            </w:tcBorders>
          </w:tcPr>
          <w:p w:rsidR="00477A78" w:rsidRDefault="00924BD6" w:rsidP="009C7CF4">
            <w:pPr>
              <w:spacing w:line="240" w:lineRule="auto"/>
              <w:jc w:val="both"/>
            </w:pPr>
            <w:r>
              <w:t>2,70</w:t>
            </w:r>
          </w:p>
        </w:tc>
        <w:tc>
          <w:tcPr>
            <w:tcW w:w="1143" w:type="dxa"/>
            <w:tcBorders>
              <w:left w:val="single" w:sz="4" w:space="0" w:color="auto"/>
              <w:right w:val="single" w:sz="4" w:space="0" w:color="auto"/>
            </w:tcBorders>
          </w:tcPr>
          <w:p w:rsidR="00477A78" w:rsidRDefault="00477A78" w:rsidP="009C7CF4">
            <w:pPr>
              <w:spacing w:line="240" w:lineRule="auto"/>
              <w:jc w:val="both"/>
            </w:pPr>
            <w:r>
              <w:t>6</w:t>
            </w:r>
          </w:p>
        </w:tc>
        <w:tc>
          <w:tcPr>
            <w:tcW w:w="1145" w:type="dxa"/>
            <w:tcBorders>
              <w:left w:val="single" w:sz="4" w:space="0" w:color="auto"/>
              <w:right w:val="single" w:sz="4" w:space="0" w:color="auto"/>
            </w:tcBorders>
          </w:tcPr>
          <w:p w:rsidR="00477A78" w:rsidRDefault="00924BD6" w:rsidP="009C7CF4">
            <w:pPr>
              <w:spacing w:line="240" w:lineRule="auto"/>
              <w:jc w:val="both"/>
              <w:rPr>
                <w:b/>
                <w:bCs/>
              </w:rPr>
            </w:pPr>
            <w:r>
              <w:rPr>
                <w:b/>
                <w:bCs/>
              </w:rPr>
              <w:t>8,11</w:t>
            </w:r>
          </w:p>
        </w:tc>
      </w:tr>
      <w:tr w:rsidR="00477A78" w:rsidTr="008F0F2E">
        <w:trPr>
          <w:cantSplit/>
          <w:trHeight w:val="542"/>
        </w:trPr>
        <w:tc>
          <w:tcPr>
            <w:tcW w:w="1326" w:type="dxa"/>
            <w:vMerge/>
            <w:tcBorders>
              <w:left w:val="single" w:sz="4" w:space="0" w:color="auto"/>
              <w:right w:val="single" w:sz="4" w:space="0" w:color="auto"/>
            </w:tcBorders>
          </w:tcPr>
          <w:p w:rsidR="00477A78" w:rsidRDefault="00477A78" w:rsidP="009C7CF4">
            <w:pPr>
              <w:spacing w:line="240" w:lineRule="auto"/>
              <w:jc w:val="both"/>
              <w:rPr>
                <w:sz w:val="32"/>
              </w:rPr>
            </w:pPr>
          </w:p>
        </w:tc>
        <w:tc>
          <w:tcPr>
            <w:tcW w:w="1042" w:type="dxa"/>
            <w:gridSpan w:val="2"/>
            <w:tcBorders>
              <w:left w:val="single" w:sz="4" w:space="0" w:color="auto"/>
              <w:right w:val="single" w:sz="4" w:space="0" w:color="auto"/>
            </w:tcBorders>
          </w:tcPr>
          <w:p w:rsidR="00477A78" w:rsidRDefault="00477A78" w:rsidP="009C7CF4">
            <w:pPr>
              <w:spacing w:line="240" w:lineRule="auto"/>
              <w:jc w:val="both"/>
            </w:pPr>
            <w:r>
              <w:t>dívky</w:t>
            </w:r>
          </w:p>
        </w:tc>
        <w:tc>
          <w:tcPr>
            <w:tcW w:w="1139" w:type="dxa"/>
            <w:tcBorders>
              <w:left w:val="single" w:sz="4" w:space="0" w:color="auto"/>
              <w:right w:val="single" w:sz="4" w:space="0" w:color="auto"/>
            </w:tcBorders>
          </w:tcPr>
          <w:p w:rsidR="00477A78" w:rsidRDefault="00477A78" w:rsidP="009C7CF4">
            <w:pPr>
              <w:spacing w:line="240" w:lineRule="auto"/>
              <w:jc w:val="both"/>
            </w:pPr>
            <w:r>
              <w:t>1</w:t>
            </w:r>
          </w:p>
        </w:tc>
        <w:tc>
          <w:tcPr>
            <w:tcW w:w="1136" w:type="dxa"/>
            <w:tcBorders>
              <w:left w:val="single" w:sz="4" w:space="0" w:color="auto"/>
              <w:right w:val="single" w:sz="4" w:space="0" w:color="auto"/>
            </w:tcBorders>
          </w:tcPr>
          <w:p w:rsidR="00477A78" w:rsidRDefault="00924BD6" w:rsidP="009C7CF4">
            <w:pPr>
              <w:spacing w:line="240" w:lineRule="auto"/>
              <w:jc w:val="both"/>
            </w:pPr>
            <w:r>
              <w:t>1,35</w:t>
            </w:r>
          </w:p>
        </w:tc>
        <w:tc>
          <w:tcPr>
            <w:tcW w:w="1142" w:type="dxa"/>
            <w:tcBorders>
              <w:left w:val="single" w:sz="4" w:space="0" w:color="auto"/>
              <w:right w:val="single" w:sz="4" w:space="0" w:color="auto"/>
            </w:tcBorders>
          </w:tcPr>
          <w:p w:rsidR="00477A78" w:rsidRDefault="00477A78" w:rsidP="009C7CF4">
            <w:pPr>
              <w:spacing w:line="240" w:lineRule="auto"/>
              <w:jc w:val="both"/>
            </w:pPr>
            <w:r>
              <w:t>0</w:t>
            </w:r>
          </w:p>
        </w:tc>
        <w:tc>
          <w:tcPr>
            <w:tcW w:w="1137" w:type="dxa"/>
            <w:tcBorders>
              <w:left w:val="single" w:sz="4" w:space="0" w:color="auto"/>
              <w:right w:val="single" w:sz="4" w:space="0" w:color="auto"/>
            </w:tcBorders>
          </w:tcPr>
          <w:p w:rsidR="00477A78" w:rsidRDefault="00924BD6" w:rsidP="009C7CF4">
            <w:pPr>
              <w:spacing w:line="240" w:lineRule="auto"/>
              <w:jc w:val="both"/>
            </w:pPr>
            <w:r>
              <w:t>0</w:t>
            </w:r>
          </w:p>
        </w:tc>
        <w:tc>
          <w:tcPr>
            <w:tcW w:w="1143" w:type="dxa"/>
            <w:tcBorders>
              <w:left w:val="single" w:sz="4" w:space="0" w:color="auto"/>
              <w:right w:val="single" w:sz="4" w:space="0" w:color="auto"/>
            </w:tcBorders>
          </w:tcPr>
          <w:p w:rsidR="00477A78" w:rsidRDefault="00477A78" w:rsidP="009C7CF4">
            <w:pPr>
              <w:spacing w:line="240" w:lineRule="auto"/>
              <w:jc w:val="both"/>
            </w:pPr>
            <w:r>
              <w:t>1</w:t>
            </w:r>
          </w:p>
        </w:tc>
        <w:tc>
          <w:tcPr>
            <w:tcW w:w="1145" w:type="dxa"/>
            <w:tcBorders>
              <w:left w:val="single" w:sz="4" w:space="0" w:color="auto"/>
              <w:right w:val="single" w:sz="4" w:space="0" w:color="auto"/>
            </w:tcBorders>
          </w:tcPr>
          <w:p w:rsidR="00477A78" w:rsidRDefault="00924BD6" w:rsidP="009C7CF4">
            <w:pPr>
              <w:spacing w:line="240" w:lineRule="auto"/>
              <w:jc w:val="both"/>
              <w:rPr>
                <w:b/>
                <w:bCs/>
              </w:rPr>
            </w:pPr>
            <w:r>
              <w:rPr>
                <w:b/>
                <w:bCs/>
              </w:rPr>
              <w:t>1,35</w:t>
            </w:r>
          </w:p>
        </w:tc>
      </w:tr>
      <w:tr w:rsidR="00477A78" w:rsidTr="008F0F2E">
        <w:trPr>
          <w:cantSplit/>
          <w:trHeight w:val="446"/>
        </w:trPr>
        <w:tc>
          <w:tcPr>
            <w:tcW w:w="1332" w:type="dxa"/>
            <w:gridSpan w:val="2"/>
            <w:vMerge w:val="restart"/>
            <w:tcBorders>
              <w:left w:val="single" w:sz="4" w:space="0" w:color="auto"/>
              <w:right w:val="single" w:sz="4" w:space="0" w:color="auto"/>
            </w:tcBorders>
            <w:vAlign w:val="bottom"/>
          </w:tcPr>
          <w:p w:rsidR="00477A78" w:rsidRDefault="00477A78" w:rsidP="009C7CF4">
            <w:pPr>
              <w:spacing w:line="240" w:lineRule="auto"/>
              <w:ind w:left="70"/>
              <w:jc w:val="both"/>
              <w:rPr>
                <w:b/>
                <w:bCs/>
                <w:sz w:val="28"/>
              </w:rPr>
            </w:pPr>
            <w:r>
              <w:rPr>
                <w:b/>
                <w:bCs/>
                <w:sz w:val="28"/>
              </w:rPr>
              <w:t>Celkem</w:t>
            </w:r>
          </w:p>
          <w:p w:rsidR="00477A78" w:rsidRDefault="00477A78" w:rsidP="009C7CF4">
            <w:pPr>
              <w:spacing w:line="240" w:lineRule="auto"/>
              <w:ind w:left="70"/>
              <w:jc w:val="both"/>
            </w:pPr>
          </w:p>
          <w:p w:rsidR="00477A78" w:rsidRDefault="00477A78" w:rsidP="009C7CF4">
            <w:pPr>
              <w:spacing w:line="240" w:lineRule="auto"/>
              <w:ind w:left="70"/>
              <w:jc w:val="both"/>
            </w:pPr>
          </w:p>
        </w:tc>
        <w:tc>
          <w:tcPr>
            <w:tcW w:w="1036" w:type="dxa"/>
            <w:tcBorders>
              <w:left w:val="single" w:sz="4" w:space="0" w:color="auto"/>
              <w:right w:val="single" w:sz="4" w:space="0" w:color="auto"/>
            </w:tcBorders>
          </w:tcPr>
          <w:p w:rsidR="00477A78" w:rsidRDefault="00477A78" w:rsidP="009C7CF4">
            <w:pPr>
              <w:spacing w:line="240" w:lineRule="auto"/>
              <w:jc w:val="both"/>
            </w:pPr>
            <w:r>
              <w:t>chlapci</w:t>
            </w:r>
          </w:p>
          <w:p w:rsidR="00477A78" w:rsidRDefault="00477A78" w:rsidP="009C7CF4">
            <w:pPr>
              <w:spacing w:line="240" w:lineRule="auto"/>
              <w:jc w:val="both"/>
            </w:pPr>
          </w:p>
        </w:tc>
        <w:tc>
          <w:tcPr>
            <w:tcW w:w="1139" w:type="dxa"/>
            <w:tcBorders>
              <w:left w:val="single" w:sz="4" w:space="0" w:color="auto"/>
              <w:right w:val="single" w:sz="4" w:space="0" w:color="auto"/>
            </w:tcBorders>
          </w:tcPr>
          <w:p w:rsidR="00477A78" w:rsidRDefault="00477A78" w:rsidP="009C7CF4">
            <w:pPr>
              <w:spacing w:line="240" w:lineRule="auto"/>
              <w:jc w:val="both"/>
            </w:pPr>
            <w:r>
              <w:t>37</w:t>
            </w:r>
          </w:p>
        </w:tc>
        <w:tc>
          <w:tcPr>
            <w:tcW w:w="1136" w:type="dxa"/>
            <w:tcBorders>
              <w:left w:val="single" w:sz="4" w:space="0" w:color="auto"/>
              <w:right w:val="single" w:sz="4" w:space="0" w:color="auto"/>
            </w:tcBorders>
          </w:tcPr>
          <w:p w:rsidR="00477A78" w:rsidRDefault="00477A78" w:rsidP="009C7CF4">
            <w:pPr>
              <w:spacing w:line="240" w:lineRule="auto"/>
              <w:jc w:val="both"/>
            </w:pPr>
            <w:r>
              <w:t>50,00</w:t>
            </w:r>
          </w:p>
        </w:tc>
        <w:tc>
          <w:tcPr>
            <w:tcW w:w="1142" w:type="dxa"/>
            <w:tcBorders>
              <w:left w:val="single" w:sz="4" w:space="0" w:color="auto"/>
              <w:right w:val="single" w:sz="4" w:space="0" w:color="auto"/>
            </w:tcBorders>
          </w:tcPr>
          <w:p w:rsidR="00477A78" w:rsidRDefault="00477A78" w:rsidP="009C7CF4">
            <w:pPr>
              <w:spacing w:line="240" w:lineRule="auto"/>
              <w:jc w:val="both"/>
            </w:pPr>
            <w:r>
              <w:t>37</w:t>
            </w:r>
          </w:p>
        </w:tc>
        <w:tc>
          <w:tcPr>
            <w:tcW w:w="1137" w:type="dxa"/>
            <w:tcBorders>
              <w:left w:val="single" w:sz="4" w:space="0" w:color="auto"/>
              <w:right w:val="single" w:sz="4" w:space="0" w:color="auto"/>
            </w:tcBorders>
          </w:tcPr>
          <w:p w:rsidR="00477A78" w:rsidRDefault="00477A78" w:rsidP="009C7CF4">
            <w:pPr>
              <w:spacing w:line="240" w:lineRule="auto"/>
              <w:jc w:val="both"/>
            </w:pPr>
            <w:r>
              <w:t>50,00</w:t>
            </w:r>
          </w:p>
        </w:tc>
        <w:tc>
          <w:tcPr>
            <w:tcW w:w="1143" w:type="dxa"/>
            <w:tcBorders>
              <w:top w:val="single" w:sz="4" w:space="0" w:color="auto"/>
              <w:left w:val="single" w:sz="4" w:space="0" w:color="auto"/>
              <w:right w:val="single" w:sz="4" w:space="0" w:color="auto"/>
            </w:tcBorders>
          </w:tcPr>
          <w:p w:rsidR="00477A78" w:rsidRDefault="00477A78" w:rsidP="009C7CF4">
            <w:pPr>
              <w:spacing w:line="240" w:lineRule="auto"/>
              <w:jc w:val="both"/>
            </w:pPr>
            <w:r>
              <w:t>74</w:t>
            </w:r>
          </w:p>
        </w:tc>
        <w:tc>
          <w:tcPr>
            <w:tcW w:w="1145" w:type="dxa"/>
            <w:tcBorders>
              <w:top w:val="single" w:sz="4" w:space="0" w:color="auto"/>
              <w:left w:val="single" w:sz="4" w:space="0" w:color="auto"/>
              <w:right w:val="single" w:sz="4" w:space="0" w:color="auto"/>
            </w:tcBorders>
          </w:tcPr>
          <w:p w:rsidR="00477A78" w:rsidRDefault="00477A78" w:rsidP="009C7CF4">
            <w:pPr>
              <w:spacing w:line="240" w:lineRule="auto"/>
              <w:jc w:val="both"/>
              <w:rPr>
                <w:b/>
                <w:bCs/>
              </w:rPr>
            </w:pPr>
            <w:r>
              <w:rPr>
                <w:b/>
                <w:bCs/>
              </w:rPr>
              <w:t xml:space="preserve">  100,00</w:t>
            </w:r>
          </w:p>
        </w:tc>
      </w:tr>
      <w:tr w:rsidR="00477A78" w:rsidTr="008F0F2E">
        <w:trPr>
          <w:cantSplit/>
          <w:trHeight w:val="592"/>
        </w:trPr>
        <w:tc>
          <w:tcPr>
            <w:tcW w:w="1332" w:type="dxa"/>
            <w:gridSpan w:val="2"/>
            <w:vMerge/>
            <w:tcBorders>
              <w:left w:val="single" w:sz="4" w:space="0" w:color="auto"/>
              <w:bottom w:val="single" w:sz="4" w:space="0" w:color="auto"/>
              <w:right w:val="single" w:sz="4" w:space="0" w:color="auto"/>
            </w:tcBorders>
          </w:tcPr>
          <w:p w:rsidR="00477A78" w:rsidRDefault="00477A78" w:rsidP="009C7CF4">
            <w:pPr>
              <w:spacing w:line="240" w:lineRule="auto"/>
              <w:ind w:left="70"/>
              <w:jc w:val="both"/>
            </w:pPr>
          </w:p>
        </w:tc>
        <w:tc>
          <w:tcPr>
            <w:tcW w:w="1036" w:type="dxa"/>
            <w:tcBorders>
              <w:left w:val="single" w:sz="4" w:space="0" w:color="auto"/>
              <w:bottom w:val="single" w:sz="4" w:space="0" w:color="auto"/>
              <w:right w:val="single" w:sz="4" w:space="0" w:color="auto"/>
            </w:tcBorders>
          </w:tcPr>
          <w:p w:rsidR="00477A78" w:rsidRDefault="00477A78" w:rsidP="009C7CF4">
            <w:pPr>
              <w:spacing w:line="240" w:lineRule="auto"/>
              <w:jc w:val="both"/>
            </w:pPr>
            <w:r>
              <w:t>dívky</w:t>
            </w:r>
          </w:p>
        </w:tc>
        <w:tc>
          <w:tcPr>
            <w:tcW w:w="1139" w:type="dxa"/>
            <w:tcBorders>
              <w:left w:val="single" w:sz="4" w:space="0" w:color="auto"/>
              <w:bottom w:val="single" w:sz="4" w:space="0" w:color="auto"/>
              <w:right w:val="single" w:sz="4" w:space="0" w:color="auto"/>
            </w:tcBorders>
          </w:tcPr>
          <w:p w:rsidR="00477A78" w:rsidRDefault="00477A78" w:rsidP="009C7CF4">
            <w:pPr>
              <w:spacing w:line="240" w:lineRule="auto"/>
              <w:jc w:val="both"/>
            </w:pPr>
            <w:r>
              <w:t>37</w:t>
            </w:r>
          </w:p>
        </w:tc>
        <w:tc>
          <w:tcPr>
            <w:tcW w:w="1136" w:type="dxa"/>
            <w:tcBorders>
              <w:left w:val="single" w:sz="4" w:space="0" w:color="auto"/>
              <w:bottom w:val="single" w:sz="4" w:space="0" w:color="auto"/>
              <w:right w:val="single" w:sz="4" w:space="0" w:color="auto"/>
            </w:tcBorders>
          </w:tcPr>
          <w:p w:rsidR="00477A78" w:rsidRDefault="00477A78" w:rsidP="009C7CF4">
            <w:pPr>
              <w:spacing w:line="240" w:lineRule="auto"/>
              <w:jc w:val="both"/>
            </w:pPr>
            <w:r>
              <w:t>50,00</w:t>
            </w:r>
          </w:p>
        </w:tc>
        <w:tc>
          <w:tcPr>
            <w:tcW w:w="1142" w:type="dxa"/>
            <w:tcBorders>
              <w:left w:val="single" w:sz="4" w:space="0" w:color="auto"/>
              <w:bottom w:val="single" w:sz="4" w:space="0" w:color="auto"/>
              <w:right w:val="single" w:sz="4" w:space="0" w:color="auto"/>
            </w:tcBorders>
          </w:tcPr>
          <w:p w:rsidR="00477A78" w:rsidRDefault="00477A78" w:rsidP="009C7CF4">
            <w:pPr>
              <w:spacing w:line="240" w:lineRule="auto"/>
              <w:jc w:val="both"/>
            </w:pPr>
            <w:r>
              <w:t>37</w:t>
            </w:r>
          </w:p>
        </w:tc>
        <w:tc>
          <w:tcPr>
            <w:tcW w:w="1137" w:type="dxa"/>
            <w:tcBorders>
              <w:left w:val="single" w:sz="4" w:space="0" w:color="auto"/>
              <w:bottom w:val="single" w:sz="4" w:space="0" w:color="auto"/>
              <w:right w:val="single" w:sz="4" w:space="0" w:color="auto"/>
            </w:tcBorders>
          </w:tcPr>
          <w:p w:rsidR="00477A78" w:rsidRDefault="00477A78" w:rsidP="009C7CF4">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477A78" w:rsidRDefault="00477A78" w:rsidP="009C7CF4">
            <w:pPr>
              <w:spacing w:line="240" w:lineRule="auto"/>
              <w:jc w:val="both"/>
            </w:pPr>
            <w:r>
              <w:t>74</w:t>
            </w:r>
          </w:p>
        </w:tc>
        <w:tc>
          <w:tcPr>
            <w:tcW w:w="1145" w:type="dxa"/>
            <w:tcBorders>
              <w:left w:val="single" w:sz="4" w:space="0" w:color="auto"/>
              <w:bottom w:val="single" w:sz="4" w:space="0" w:color="auto"/>
              <w:right w:val="single" w:sz="4" w:space="0" w:color="auto"/>
            </w:tcBorders>
          </w:tcPr>
          <w:p w:rsidR="00477A78" w:rsidRDefault="00477A78" w:rsidP="009C7CF4">
            <w:pPr>
              <w:spacing w:line="240" w:lineRule="auto"/>
              <w:jc w:val="both"/>
              <w:rPr>
                <w:b/>
                <w:bCs/>
              </w:rPr>
            </w:pPr>
            <w:r>
              <w:rPr>
                <w:b/>
                <w:bCs/>
              </w:rPr>
              <w:t xml:space="preserve">  100,00</w:t>
            </w:r>
          </w:p>
        </w:tc>
      </w:tr>
    </w:tbl>
    <w:p w:rsidR="00477A78" w:rsidRDefault="00477A78" w:rsidP="005B05B1">
      <w:pPr>
        <w:pStyle w:val="Default"/>
        <w:spacing w:line="360" w:lineRule="auto"/>
        <w:jc w:val="both"/>
      </w:pPr>
    </w:p>
    <w:p w:rsidR="00477A78" w:rsidRDefault="00477A78" w:rsidP="005B05B1">
      <w:pPr>
        <w:pStyle w:val="Default"/>
        <w:spacing w:line="360" w:lineRule="auto"/>
        <w:jc w:val="both"/>
      </w:pPr>
    </w:p>
    <w:p w:rsidR="003129BF" w:rsidRPr="003129BF" w:rsidRDefault="00477A78" w:rsidP="005B05B1">
      <w:pPr>
        <w:pStyle w:val="Default"/>
        <w:spacing w:line="360" w:lineRule="auto"/>
        <w:jc w:val="both"/>
        <w:rPr>
          <w:b/>
        </w:rPr>
      </w:pPr>
      <w:r>
        <w:t xml:space="preserve"> </w:t>
      </w:r>
      <w:r w:rsidR="003129BF">
        <w:rPr>
          <w:b/>
        </w:rPr>
        <w:t xml:space="preserve"> </w:t>
      </w:r>
    </w:p>
    <w:p w:rsidR="00C15B02" w:rsidRDefault="00C15B02" w:rsidP="005B05B1">
      <w:pPr>
        <w:pStyle w:val="Default"/>
        <w:spacing w:line="360" w:lineRule="auto"/>
        <w:jc w:val="both"/>
      </w:pPr>
    </w:p>
    <w:p w:rsidR="00C15B02" w:rsidRDefault="00C15B02" w:rsidP="005B05B1">
      <w:pPr>
        <w:pStyle w:val="Default"/>
        <w:spacing w:line="360" w:lineRule="auto"/>
        <w:jc w:val="both"/>
      </w:pPr>
    </w:p>
    <w:p w:rsidR="00477A78" w:rsidRDefault="00477A78" w:rsidP="005B05B1">
      <w:pPr>
        <w:pStyle w:val="Default"/>
        <w:spacing w:line="360" w:lineRule="auto"/>
        <w:jc w:val="both"/>
      </w:pPr>
      <w:r w:rsidRPr="00FC5CE5">
        <w:rPr>
          <w:b/>
        </w:rPr>
        <w:lastRenderedPageBreak/>
        <w:t>Tabulka 19</w:t>
      </w:r>
      <w:r w:rsidR="00FC5CE5">
        <w:t>:</w:t>
      </w:r>
      <w:r>
        <w:t xml:space="preserve"> Názor žáků mimoměstských škol na povinnosti řidiče vzhledem ke značce „Stůj, dej přednost v jízdě“ </w:t>
      </w:r>
      <w:r w:rsidR="00C15B02">
        <w:t xml:space="preserve">  </w:t>
      </w:r>
    </w:p>
    <w:p w:rsidR="00C15B02" w:rsidRDefault="00C15B0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477A78" w:rsidTr="008F0F2E">
        <w:trPr>
          <w:cantSplit/>
          <w:trHeight w:val="539"/>
        </w:trPr>
        <w:tc>
          <w:tcPr>
            <w:tcW w:w="1326" w:type="dxa"/>
            <w:vMerge w:val="restart"/>
            <w:tcBorders>
              <w:top w:val="single" w:sz="4" w:space="0" w:color="auto"/>
              <w:left w:val="single" w:sz="4" w:space="0" w:color="auto"/>
              <w:right w:val="single" w:sz="4" w:space="0" w:color="auto"/>
            </w:tcBorders>
          </w:tcPr>
          <w:p w:rsidR="00477A78" w:rsidRDefault="00477A78"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477A78" w:rsidRDefault="00477A78"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477A78" w:rsidRDefault="00477A78"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477A78" w:rsidRDefault="00477A78"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477A78" w:rsidRDefault="00477A78" w:rsidP="00C15B02">
            <w:pPr>
              <w:pStyle w:val="Nadpis1"/>
              <w:jc w:val="both"/>
            </w:pPr>
            <w:r>
              <w:t>Celkem</w:t>
            </w:r>
          </w:p>
        </w:tc>
      </w:tr>
      <w:tr w:rsidR="00477A78" w:rsidTr="008F0F2E">
        <w:trPr>
          <w:cantSplit/>
        </w:trPr>
        <w:tc>
          <w:tcPr>
            <w:tcW w:w="1326" w:type="dxa"/>
            <w:vMerge/>
            <w:tcBorders>
              <w:left w:val="single" w:sz="4" w:space="0" w:color="auto"/>
              <w:bottom w:val="single" w:sz="4" w:space="0" w:color="auto"/>
              <w:right w:val="single" w:sz="4" w:space="0" w:color="auto"/>
            </w:tcBorders>
          </w:tcPr>
          <w:p w:rsidR="00477A78" w:rsidRDefault="00477A78"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477A78" w:rsidRDefault="00477A78" w:rsidP="00C15B02">
            <w:pPr>
              <w:spacing w:line="240" w:lineRule="auto"/>
              <w:jc w:val="both"/>
            </w:pPr>
          </w:p>
        </w:tc>
        <w:tc>
          <w:tcPr>
            <w:tcW w:w="1139" w:type="dxa"/>
            <w:tcBorders>
              <w:left w:val="single" w:sz="4" w:space="0" w:color="auto"/>
              <w:bottom w:val="single" w:sz="4" w:space="0" w:color="auto"/>
              <w:right w:val="single" w:sz="4" w:space="0" w:color="auto"/>
            </w:tcBorders>
          </w:tcPr>
          <w:p w:rsidR="00477A78" w:rsidRDefault="00477A78"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477A78" w:rsidRDefault="00477A78"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477A78" w:rsidRDefault="00477A78"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477A78" w:rsidRDefault="00477A78"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477A78" w:rsidRDefault="00477A78"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477A78" w:rsidRDefault="00477A78" w:rsidP="00C15B02">
            <w:pPr>
              <w:spacing w:line="240" w:lineRule="auto"/>
              <w:jc w:val="both"/>
              <w:rPr>
                <w:sz w:val="28"/>
              </w:rPr>
            </w:pPr>
            <w:r>
              <w:rPr>
                <w:sz w:val="28"/>
              </w:rPr>
              <w:t>%</w:t>
            </w:r>
          </w:p>
        </w:tc>
      </w:tr>
      <w:tr w:rsidR="00477A78" w:rsidTr="008F0F2E">
        <w:trPr>
          <w:cantSplit/>
        </w:trPr>
        <w:tc>
          <w:tcPr>
            <w:tcW w:w="1326" w:type="dxa"/>
            <w:vMerge w:val="restart"/>
            <w:tcBorders>
              <w:top w:val="single" w:sz="4" w:space="0" w:color="auto"/>
              <w:left w:val="single" w:sz="4" w:space="0" w:color="auto"/>
              <w:right w:val="single" w:sz="4" w:space="0" w:color="auto"/>
            </w:tcBorders>
          </w:tcPr>
          <w:p w:rsidR="00477A78" w:rsidRDefault="00477A78"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477A78" w:rsidRDefault="00477A78"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477A78" w:rsidRDefault="00477A78" w:rsidP="00C15B02">
            <w:pPr>
              <w:spacing w:line="240" w:lineRule="auto"/>
              <w:jc w:val="both"/>
            </w:pPr>
            <w:r>
              <w:t>23</w:t>
            </w:r>
          </w:p>
        </w:tc>
        <w:tc>
          <w:tcPr>
            <w:tcW w:w="1136" w:type="dxa"/>
            <w:tcBorders>
              <w:top w:val="single" w:sz="4" w:space="0" w:color="auto"/>
              <w:left w:val="single" w:sz="4" w:space="0" w:color="auto"/>
              <w:right w:val="single" w:sz="4" w:space="0" w:color="auto"/>
            </w:tcBorders>
          </w:tcPr>
          <w:p w:rsidR="00477A78" w:rsidRDefault="00924BD6" w:rsidP="00C15B02">
            <w:pPr>
              <w:spacing w:line="240" w:lineRule="auto"/>
              <w:jc w:val="both"/>
            </w:pPr>
            <w:r>
              <w:t>31,08</w:t>
            </w:r>
          </w:p>
        </w:tc>
        <w:tc>
          <w:tcPr>
            <w:tcW w:w="1142" w:type="dxa"/>
            <w:tcBorders>
              <w:top w:val="single" w:sz="4" w:space="0" w:color="auto"/>
              <w:left w:val="single" w:sz="4" w:space="0" w:color="auto"/>
              <w:right w:val="single" w:sz="4" w:space="0" w:color="auto"/>
            </w:tcBorders>
          </w:tcPr>
          <w:p w:rsidR="00477A78" w:rsidRDefault="00477A78" w:rsidP="00C15B02">
            <w:pPr>
              <w:spacing w:line="240" w:lineRule="auto"/>
              <w:jc w:val="both"/>
            </w:pPr>
            <w:r>
              <w:t>24</w:t>
            </w:r>
          </w:p>
        </w:tc>
        <w:tc>
          <w:tcPr>
            <w:tcW w:w="1137" w:type="dxa"/>
            <w:tcBorders>
              <w:top w:val="single" w:sz="4" w:space="0" w:color="auto"/>
              <w:left w:val="single" w:sz="4" w:space="0" w:color="auto"/>
              <w:right w:val="single" w:sz="4" w:space="0" w:color="auto"/>
            </w:tcBorders>
          </w:tcPr>
          <w:p w:rsidR="00477A78" w:rsidRDefault="00924BD6" w:rsidP="00C15B02">
            <w:pPr>
              <w:spacing w:line="240" w:lineRule="auto"/>
              <w:jc w:val="both"/>
            </w:pPr>
            <w:r>
              <w:t>32,43</w:t>
            </w:r>
          </w:p>
        </w:tc>
        <w:tc>
          <w:tcPr>
            <w:tcW w:w="1143" w:type="dxa"/>
            <w:tcBorders>
              <w:top w:val="single" w:sz="4" w:space="0" w:color="auto"/>
              <w:left w:val="single" w:sz="4" w:space="0" w:color="auto"/>
              <w:right w:val="single" w:sz="4" w:space="0" w:color="auto"/>
            </w:tcBorders>
          </w:tcPr>
          <w:p w:rsidR="00477A78" w:rsidRDefault="00477A78" w:rsidP="00C15B02">
            <w:pPr>
              <w:spacing w:line="240" w:lineRule="auto"/>
              <w:jc w:val="both"/>
            </w:pPr>
            <w:r>
              <w:t>47</w:t>
            </w:r>
          </w:p>
        </w:tc>
        <w:tc>
          <w:tcPr>
            <w:tcW w:w="1145" w:type="dxa"/>
            <w:tcBorders>
              <w:top w:val="single" w:sz="4" w:space="0" w:color="auto"/>
              <w:left w:val="single" w:sz="4" w:space="0" w:color="auto"/>
              <w:right w:val="single" w:sz="4" w:space="0" w:color="auto"/>
            </w:tcBorders>
          </w:tcPr>
          <w:p w:rsidR="00477A78" w:rsidRDefault="00924BD6" w:rsidP="00C15B02">
            <w:pPr>
              <w:spacing w:line="240" w:lineRule="auto"/>
              <w:jc w:val="both"/>
              <w:rPr>
                <w:b/>
                <w:bCs/>
              </w:rPr>
            </w:pPr>
            <w:r>
              <w:rPr>
                <w:b/>
                <w:bCs/>
              </w:rPr>
              <w:t>63,51</w:t>
            </w:r>
          </w:p>
        </w:tc>
      </w:tr>
      <w:tr w:rsidR="00477A78" w:rsidTr="008F0F2E">
        <w:trPr>
          <w:cantSplit/>
        </w:trPr>
        <w:tc>
          <w:tcPr>
            <w:tcW w:w="1326" w:type="dxa"/>
            <w:vMerge/>
            <w:tcBorders>
              <w:left w:val="single" w:sz="4" w:space="0" w:color="auto"/>
              <w:right w:val="single" w:sz="4" w:space="0" w:color="auto"/>
            </w:tcBorders>
          </w:tcPr>
          <w:p w:rsidR="00477A78" w:rsidRDefault="00477A78" w:rsidP="00C15B02">
            <w:pPr>
              <w:spacing w:line="240" w:lineRule="auto"/>
              <w:jc w:val="both"/>
              <w:rPr>
                <w:sz w:val="32"/>
              </w:rPr>
            </w:pPr>
          </w:p>
        </w:tc>
        <w:tc>
          <w:tcPr>
            <w:tcW w:w="1042" w:type="dxa"/>
            <w:gridSpan w:val="2"/>
            <w:tcBorders>
              <w:left w:val="single" w:sz="4" w:space="0" w:color="auto"/>
              <w:right w:val="single" w:sz="4" w:space="0" w:color="auto"/>
            </w:tcBorders>
          </w:tcPr>
          <w:p w:rsidR="00477A78" w:rsidRDefault="00477A78" w:rsidP="00C15B02">
            <w:pPr>
              <w:spacing w:line="240" w:lineRule="auto"/>
              <w:jc w:val="both"/>
            </w:pPr>
            <w:r>
              <w:t>dívky</w:t>
            </w:r>
          </w:p>
        </w:tc>
        <w:tc>
          <w:tcPr>
            <w:tcW w:w="1139" w:type="dxa"/>
            <w:tcBorders>
              <w:left w:val="single" w:sz="4" w:space="0" w:color="auto"/>
              <w:right w:val="single" w:sz="4" w:space="0" w:color="auto"/>
            </w:tcBorders>
          </w:tcPr>
          <w:p w:rsidR="00477A78" w:rsidRDefault="00477A78" w:rsidP="00C15B02">
            <w:pPr>
              <w:spacing w:line="240" w:lineRule="auto"/>
              <w:jc w:val="both"/>
            </w:pPr>
            <w:r>
              <w:t>27</w:t>
            </w:r>
          </w:p>
        </w:tc>
        <w:tc>
          <w:tcPr>
            <w:tcW w:w="1136" w:type="dxa"/>
            <w:tcBorders>
              <w:left w:val="single" w:sz="4" w:space="0" w:color="auto"/>
              <w:right w:val="single" w:sz="4" w:space="0" w:color="auto"/>
            </w:tcBorders>
          </w:tcPr>
          <w:p w:rsidR="00477A78" w:rsidRDefault="00924BD6" w:rsidP="00C15B02">
            <w:pPr>
              <w:spacing w:line="240" w:lineRule="auto"/>
              <w:jc w:val="both"/>
            </w:pPr>
            <w:r>
              <w:t>36,49</w:t>
            </w:r>
          </w:p>
        </w:tc>
        <w:tc>
          <w:tcPr>
            <w:tcW w:w="1142" w:type="dxa"/>
            <w:tcBorders>
              <w:left w:val="single" w:sz="4" w:space="0" w:color="auto"/>
              <w:right w:val="single" w:sz="4" w:space="0" w:color="auto"/>
            </w:tcBorders>
          </w:tcPr>
          <w:p w:rsidR="00477A78" w:rsidRDefault="00477A78" w:rsidP="00C15B02">
            <w:pPr>
              <w:spacing w:line="240" w:lineRule="auto"/>
              <w:jc w:val="both"/>
            </w:pPr>
            <w:r>
              <w:t>26</w:t>
            </w:r>
          </w:p>
        </w:tc>
        <w:tc>
          <w:tcPr>
            <w:tcW w:w="1137" w:type="dxa"/>
            <w:tcBorders>
              <w:left w:val="single" w:sz="4" w:space="0" w:color="auto"/>
              <w:right w:val="single" w:sz="4" w:space="0" w:color="auto"/>
            </w:tcBorders>
          </w:tcPr>
          <w:p w:rsidR="00477A78" w:rsidRDefault="00924BD6" w:rsidP="00C15B02">
            <w:pPr>
              <w:spacing w:line="240" w:lineRule="auto"/>
              <w:jc w:val="both"/>
            </w:pPr>
            <w:r>
              <w:t>35,14</w:t>
            </w:r>
          </w:p>
        </w:tc>
        <w:tc>
          <w:tcPr>
            <w:tcW w:w="1143" w:type="dxa"/>
            <w:tcBorders>
              <w:left w:val="single" w:sz="4" w:space="0" w:color="auto"/>
              <w:right w:val="single" w:sz="4" w:space="0" w:color="auto"/>
            </w:tcBorders>
          </w:tcPr>
          <w:p w:rsidR="00477A78" w:rsidRDefault="00477A78" w:rsidP="00C15B02">
            <w:pPr>
              <w:spacing w:line="240" w:lineRule="auto"/>
              <w:jc w:val="both"/>
            </w:pPr>
            <w:r>
              <w:t>53</w:t>
            </w:r>
          </w:p>
        </w:tc>
        <w:tc>
          <w:tcPr>
            <w:tcW w:w="1145" w:type="dxa"/>
            <w:tcBorders>
              <w:left w:val="single" w:sz="4" w:space="0" w:color="auto"/>
              <w:right w:val="single" w:sz="4" w:space="0" w:color="auto"/>
            </w:tcBorders>
          </w:tcPr>
          <w:p w:rsidR="00477A78" w:rsidRDefault="00924BD6" w:rsidP="00C15B02">
            <w:pPr>
              <w:spacing w:line="240" w:lineRule="auto"/>
              <w:jc w:val="both"/>
              <w:rPr>
                <w:b/>
                <w:bCs/>
              </w:rPr>
            </w:pPr>
            <w:r>
              <w:rPr>
                <w:b/>
                <w:bCs/>
              </w:rPr>
              <w:t>71,62</w:t>
            </w:r>
          </w:p>
        </w:tc>
      </w:tr>
      <w:tr w:rsidR="00477A78" w:rsidTr="008F0F2E">
        <w:trPr>
          <w:cantSplit/>
        </w:trPr>
        <w:tc>
          <w:tcPr>
            <w:tcW w:w="1326" w:type="dxa"/>
            <w:vMerge w:val="restart"/>
            <w:tcBorders>
              <w:left w:val="single" w:sz="4" w:space="0" w:color="auto"/>
              <w:right w:val="single" w:sz="4" w:space="0" w:color="auto"/>
            </w:tcBorders>
          </w:tcPr>
          <w:p w:rsidR="00477A78" w:rsidRDefault="00477A78"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477A78" w:rsidRDefault="00477A78" w:rsidP="00C15B02">
            <w:pPr>
              <w:spacing w:line="240" w:lineRule="auto"/>
              <w:jc w:val="both"/>
            </w:pPr>
            <w:r>
              <w:t>chlapci</w:t>
            </w:r>
          </w:p>
        </w:tc>
        <w:tc>
          <w:tcPr>
            <w:tcW w:w="1139" w:type="dxa"/>
            <w:tcBorders>
              <w:left w:val="single" w:sz="4" w:space="0" w:color="auto"/>
              <w:right w:val="single" w:sz="4" w:space="0" w:color="auto"/>
            </w:tcBorders>
          </w:tcPr>
          <w:p w:rsidR="00477A78" w:rsidRDefault="00477A78" w:rsidP="00C15B02">
            <w:pPr>
              <w:spacing w:line="240" w:lineRule="auto"/>
              <w:jc w:val="both"/>
            </w:pPr>
            <w:r>
              <w:t>12</w:t>
            </w:r>
          </w:p>
        </w:tc>
        <w:tc>
          <w:tcPr>
            <w:tcW w:w="1136" w:type="dxa"/>
            <w:tcBorders>
              <w:left w:val="single" w:sz="4" w:space="0" w:color="auto"/>
              <w:right w:val="single" w:sz="4" w:space="0" w:color="auto"/>
            </w:tcBorders>
          </w:tcPr>
          <w:p w:rsidR="00477A78" w:rsidRDefault="00924BD6" w:rsidP="00C15B02">
            <w:pPr>
              <w:spacing w:line="240" w:lineRule="auto"/>
              <w:jc w:val="both"/>
            </w:pPr>
            <w:r>
              <w:t>16,22</w:t>
            </w:r>
          </w:p>
        </w:tc>
        <w:tc>
          <w:tcPr>
            <w:tcW w:w="1142" w:type="dxa"/>
            <w:tcBorders>
              <w:left w:val="single" w:sz="4" w:space="0" w:color="auto"/>
              <w:right w:val="single" w:sz="4" w:space="0" w:color="auto"/>
            </w:tcBorders>
          </w:tcPr>
          <w:p w:rsidR="00477A78" w:rsidRDefault="00477A78" w:rsidP="00C15B02">
            <w:pPr>
              <w:spacing w:line="240" w:lineRule="auto"/>
              <w:jc w:val="both"/>
            </w:pPr>
            <w:r>
              <w:t>8</w:t>
            </w:r>
          </w:p>
        </w:tc>
        <w:tc>
          <w:tcPr>
            <w:tcW w:w="1137" w:type="dxa"/>
            <w:tcBorders>
              <w:left w:val="single" w:sz="4" w:space="0" w:color="auto"/>
              <w:right w:val="single" w:sz="4" w:space="0" w:color="auto"/>
            </w:tcBorders>
          </w:tcPr>
          <w:p w:rsidR="00477A78" w:rsidRDefault="00924BD6" w:rsidP="00C15B02">
            <w:pPr>
              <w:spacing w:line="240" w:lineRule="auto"/>
              <w:jc w:val="both"/>
            </w:pPr>
            <w:r>
              <w:t>10,81</w:t>
            </w:r>
          </w:p>
        </w:tc>
        <w:tc>
          <w:tcPr>
            <w:tcW w:w="1143" w:type="dxa"/>
            <w:tcBorders>
              <w:left w:val="single" w:sz="4" w:space="0" w:color="auto"/>
              <w:right w:val="single" w:sz="4" w:space="0" w:color="auto"/>
            </w:tcBorders>
          </w:tcPr>
          <w:p w:rsidR="00477A78" w:rsidRDefault="00477A78" w:rsidP="00C15B02">
            <w:pPr>
              <w:spacing w:line="240" w:lineRule="auto"/>
              <w:jc w:val="both"/>
            </w:pPr>
            <w:r>
              <w:t>20</w:t>
            </w:r>
          </w:p>
        </w:tc>
        <w:tc>
          <w:tcPr>
            <w:tcW w:w="1145" w:type="dxa"/>
            <w:tcBorders>
              <w:left w:val="single" w:sz="4" w:space="0" w:color="auto"/>
              <w:right w:val="single" w:sz="4" w:space="0" w:color="auto"/>
            </w:tcBorders>
          </w:tcPr>
          <w:p w:rsidR="00477A78" w:rsidRDefault="00924BD6" w:rsidP="00C15B02">
            <w:pPr>
              <w:spacing w:line="240" w:lineRule="auto"/>
              <w:jc w:val="both"/>
              <w:rPr>
                <w:b/>
                <w:bCs/>
              </w:rPr>
            </w:pPr>
            <w:r>
              <w:rPr>
                <w:b/>
                <w:bCs/>
              </w:rPr>
              <w:t>27,03</w:t>
            </w:r>
          </w:p>
        </w:tc>
      </w:tr>
      <w:tr w:rsidR="00477A78" w:rsidTr="008F0F2E">
        <w:trPr>
          <w:cantSplit/>
        </w:trPr>
        <w:tc>
          <w:tcPr>
            <w:tcW w:w="1326" w:type="dxa"/>
            <w:vMerge/>
            <w:tcBorders>
              <w:left w:val="single" w:sz="4" w:space="0" w:color="auto"/>
              <w:right w:val="single" w:sz="4" w:space="0" w:color="auto"/>
            </w:tcBorders>
          </w:tcPr>
          <w:p w:rsidR="00477A78" w:rsidRDefault="00477A78" w:rsidP="00C15B02">
            <w:pPr>
              <w:spacing w:line="240" w:lineRule="auto"/>
              <w:jc w:val="both"/>
              <w:rPr>
                <w:sz w:val="32"/>
              </w:rPr>
            </w:pPr>
          </w:p>
        </w:tc>
        <w:tc>
          <w:tcPr>
            <w:tcW w:w="1042" w:type="dxa"/>
            <w:gridSpan w:val="2"/>
            <w:tcBorders>
              <w:left w:val="single" w:sz="4" w:space="0" w:color="auto"/>
              <w:right w:val="single" w:sz="4" w:space="0" w:color="auto"/>
            </w:tcBorders>
          </w:tcPr>
          <w:p w:rsidR="00477A78" w:rsidRDefault="00477A78" w:rsidP="00C15B02">
            <w:pPr>
              <w:spacing w:line="240" w:lineRule="auto"/>
              <w:jc w:val="both"/>
            </w:pPr>
            <w:r>
              <w:t>dívky</w:t>
            </w:r>
          </w:p>
        </w:tc>
        <w:tc>
          <w:tcPr>
            <w:tcW w:w="1139" w:type="dxa"/>
            <w:tcBorders>
              <w:left w:val="single" w:sz="4" w:space="0" w:color="auto"/>
              <w:right w:val="single" w:sz="4" w:space="0" w:color="auto"/>
            </w:tcBorders>
          </w:tcPr>
          <w:p w:rsidR="00477A78" w:rsidRDefault="00477A78" w:rsidP="00C15B02">
            <w:pPr>
              <w:spacing w:line="240" w:lineRule="auto"/>
              <w:jc w:val="both"/>
            </w:pPr>
            <w:r>
              <w:t>9</w:t>
            </w:r>
          </w:p>
        </w:tc>
        <w:tc>
          <w:tcPr>
            <w:tcW w:w="1136" w:type="dxa"/>
            <w:tcBorders>
              <w:left w:val="single" w:sz="4" w:space="0" w:color="auto"/>
              <w:right w:val="single" w:sz="4" w:space="0" w:color="auto"/>
            </w:tcBorders>
          </w:tcPr>
          <w:p w:rsidR="00477A78" w:rsidRDefault="00924BD6" w:rsidP="00C15B02">
            <w:pPr>
              <w:spacing w:line="240" w:lineRule="auto"/>
              <w:jc w:val="both"/>
            </w:pPr>
            <w:r>
              <w:t>12,16</w:t>
            </w:r>
          </w:p>
        </w:tc>
        <w:tc>
          <w:tcPr>
            <w:tcW w:w="1142" w:type="dxa"/>
            <w:tcBorders>
              <w:left w:val="single" w:sz="4" w:space="0" w:color="auto"/>
              <w:right w:val="single" w:sz="4" w:space="0" w:color="auto"/>
            </w:tcBorders>
          </w:tcPr>
          <w:p w:rsidR="00477A78" w:rsidRDefault="00477A78" w:rsidP="00C15B02">
            <w:pPr>
              <w:spacing w:line="240" w:lineRule="auto"/>
              <w:jc w:val="both"/>
            </w:pPr>
            <w:r>
              <w:t>8</w:t>
            </w:r>
          </w:p>
        </w:tc>
        <w:tc>
          <w:tcPr>
            <w:tcW w:w="1137" w:type="dxa"/>
            <w:tcBorders>
              <w:left w:val="single" w:sz="4" w:space="0" w:color="auto"/>
              <w:right w:val="single" w:sz="4" w:space="0" w:color="auto"/>
            </w:tcBorders>
          </w:tcPr>
          <w:p w:rsidR="00477A78" w:rsidRDefault="00924BD6" w:rsidP="00C15B02">
            <w:pPr>
              <w:spacing w:line="240" w:lineRule="auto"/>
              <w:jc w:val="both"/>
            </w:pPr>
            <w:r>
              <w:t>10,81</w:t>
            </w:r>
          </w:p>
        </w:tc>
        <w:tc>
          <w:tcPr>
            <w:tcW w:w="1143" w:type="dxa"/>
            <w:tcBorders>
              <w:left w:val="single" w:sz="4" w:space="0" w:color="auto"/>
              <w:right w:val="single" w:sz="4" w:space="0" w:color="auto"/>
            </w:tcBorders>
          </w:tcPr>
          <w:p w:rsidR="00477A78" w:rsidRDefault="00477A78" w:rsidP="00C15B02">
            <w:pPr>
              <w:spacing w:line="240" w:lineRule="auto"/>
              <w:jc w:val="both"/>
            </w:pPr>
            <w:r>
              <w:t>17</w:t>
            </w:r>
          </w:p>
        </w:tc>
        <w:tc>
          <w:tcPr>
            <w:tcW w:w="1145" w:type="dxa"/>
            <w:tcBorders>
              <w:left w:val="single" w:sz="4" w:space="0" w:color="auto"/>
              <w:right w:val="single" w:sz="4" w:space="0" w:color="auto"/>
            </w:tcBorders>
          </w:tcPr>
          <w:p w:rsidR="00477A78" w:rsidRDefault="00924BD6" w:rsidP="00C15B02">
            <w:pPr>
              <w:spacing w:line="240" w:lineRule="auto"/>
              <w:jc w:val="both"/>
              <w:rPr>
                <w:b/>
                <w:bCs/>
              </w:rPr>
            </w:pPr>
            <w:r>
              <w:rPr>
                <w:b/>
                <w:bCs/>
              </w:rPr>
              <w:t>22,97</w:t>
            </w:r>
          </w:p>
        </w:tc>
      </w:tr>
      <w:tr w:rsidR="00477A78" w:rsidTr="008F0F2E">
        <w:trPr>
          <w:cantSplit/>
        </w:trPr>
        <w:tc>
          <w:tcPr>
            <w:tcW w:w="1326" w:type="dxa"/>
            <w:vMerge w:val="restart"/>
            <w:tcBorders>
              <w:left w:val="single" w:sz="4" w:space="0" w:color="auto"/>
              <w:right w:val="single" w:sz="4" w:space="0" w:color="auto"/>
            </w:tcBorders>
          </w:tcPr>
          <w:p w:rsidR="00477A78" w:rsidRDefault="00477A78"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477A78" w:rsidRDefault="00477A78" w:rsidP="00C15B02">
            <w:pPr>
              <w:spacing w:line="240" w:lineRule="auto"/>
              <w:jc w:val="both"/>
            </w:pPr>
            <w:r>
              <w:t>chlapci</w:t>
            </w:r>
          </w:p>
        </w:tc>
        <w:tc>
          <w:tcPr>
            <w:tcW w:w="1139" w:type="dxa"/>
            <w:tcBorders>
              <w:left w:val="single" w:sz="4" w:space="0" w:color="auto"/>
              <w:right w:val="single" w:sz="4" w:space="0" w:color="auto"/>
            </w:tcBorders>
          </w:tcPr>
          <w:p w:rsidR="00477A78" w:rsidRDefault="00477A78" w:rsidP="00C15B02">
            <w:pPr>
              <w:spacing w:line="240" w:lineRule="auto"/>
              <w:jc w:val="both"/>
            </w:pPr>
            <w:r>
              <w:t>2</w:t>
            </w:r>
          </w:p>
        </w:tc>
        <w:tc>
          <w:tcPr>
            <w:tcW w:w="1136" w:type="dxa"/>
            <w:tcBorders>
              <w:left w:val="single" w:sz="4" w:space="0" w:color="auto"/>
              <w:right w:val="single" w:sz="4" w:space="0" w:color="auto"/>
            </w:tcBorders>
          </w:tcPr>
          <w:p w:rsidR="00477A78" w:rsidRDefault="00924BD6" w:rsidP="00C15B02">
            <w:pPr>
              <w:spacing w:line="240" w:lineRule="auto"/>
              <w:jc w:val="both"/>
            </w:pPr>
            <w:r>
              <w:t>2,70</w:t>
            </w:r>
          </w:p>
        </w:tc>
        <w:tc>
          <w:tcPr>
            <w:tcW w:w="1142" w:type="dxa"/>
            <w:tcBorders>
              <w:left w:val="single" w:sz="4" w:space="0" w:color="auto"/>
              <w:right w:val="single" w:sz="4" w:space="0" w:color="auto"/>
            </w:tcBorders>
          </w:tcPr>
          <w:p w:rsidR="00477A78" w:rsidRDefault="00477A78" w:rsidP="00C15B02">
            <w:pPr>
              <w:spacing w:line="240" w:lineRule="auto"/>
              <w:jc w:val="both"/>
            </w:pPr>
            <w:r>
              <w:t>5</w:t>
            </w:r>
          </w:p>
        </w:tc>
        <w:tc>
          <w:tcPr>
            <w:tcW w:w="1137" w:type="dxa"/>
            <w:tcBorders>
              <w:left w:val="single" w:sz="4" w:space="0" w:color="auto"/>
              <w:right w:val="single" w:sz="4" w:space="0" w:color="auto"/>
            </w:tcBorders>
          </w:tcPr>
          <w:p w:rsidR="00477A78" w:rsidRDefault="00924BD6" w:rsidP="00C15B02">
            <w:pPr>
              <w:spacing w:line="240" w:lineRule="auto"/>
              <w:jc w:val="both"/>
            </w:pPr>
            <w:r>
              <w:t>6,76</w:t>
            </w:r>
          </w:p>
        </w:tc>
        <w:tc>
          <w:tcPr>
            <w:tcW w:w="1143" w:type="dxa"/>
            <w:tcBorders>
              <w:left w:val="single" w:sz="4" w:space="0" w:color="auto"/>
              <w:right w:val="single" w:sz="4" w:space="0" w:color="auto"/>
            </w:tcBorders>
          </w:tcPr>
          <w:p w:rsidR="00477A78" w:rsidRDefault="00477A78" w:rsidP="00C15B02">
            <w:pPr>
              <w:spacing w:line="240" w:lineRule="auto"/>
              <w:jc w:val="both"/>
            </w:pPr>
            <w:r>
              <w:t>7</w:t>
            </w:r>
          </w:p>
        </w:tc>
        <w:tc>
          <w:tcPr>
            <w:tcW w:w="1145" w:type="dxa"/>
            <w:tcBorders>
              <w:left w:val="single" w:sz="4" w:space="0" w:color="auto"/>
              <w:right w:val="single" w:sz="4" w:space="0" w:color="auto"/>
            </w:tcBorders>
          </w:tcPr>
          <w:p w:rsidR="00477A78" w:rsidRDefault="00924BD6" w:rsidP="00C15B02">
            <w:pPr>
              <w:spacing w:line="240" w:lineRule="auto"/>
              <w:jc w:val="both"/>
              <w:rPr>
                <w:b/>
                <w:bCs/>
              </w:rPr>
            </w:pPr>
            <w:r>
              <w:rPr>
                <w:b/>
                <w:bCs/>
              </w:rPr>
              <w:t>9,46</w:t>
            </w:r>
          </w:p>
        </w:tc>
      </w:tr>
      <w:tr w:rsidR="00477A78" w:rsidTr="008F0F2E">
        <w:trPr>
          <w:cantSplit/>
          <w:trHeight w:val="542"/>
        </w:trPr>
        <w:tc>
          <w:tcPr>
            <w:tcW w:w="1326" w:type="dxa"/>
            <w:vMerge/>
            <w:tcBorders>
              <w:left w:val="single" w:sz="4" w:space="0" w:color="auto"/>
              <w:right w:val="single" w:sz="4" w:space="0" w:color="auto"/>
            </w:tcBorders>
          </w:tcPr>
          <w:p w:rsidR="00477A78" w:rsidRDefault="00477A78" w:rsidP="00C15B02">
            <w:pPr>
              <w:spacing w:line="240" w:lineRule="auto"/>
              <w:jc w:val="both"/>
              <w:rPr>
                <w:sz w:val="32"/>
              </w:rPr>
            </w:pPr>
          </w:p>
        </w:tc>
        <w:tc>
          <w:tcPr>
            <w:tcW w:w="1042" w:type="dxa"/>
            <w:gridSpan w:val="2"/>
            <w:tcBorders>
              <w:left w:val="single" w:sz="4" w:space="0" w:color="auto"/>
              <w:right w:val="single" w:sz="4" w:space="0" w:color="auto"/>
            </w:tcBorders>
          </w:tcPr>
          <w:p w:rsidR="00477A78" w:rsidRDefault="00477A78" w:rsidP="00C15B02">
            <w:pPr>
              <w:spacing w:line="240" w:lineRule="auto"/>
              <w:jc w:val="both"/>
            </w:pPr>
            <w:r>
              <w:t>dívky</w:t>
            </w:r>
          </w:p>
        </w:tc>
        <w:tc>
          <w:tcPr>
            <w:tcW w:w="1139" w:type="dxa"/>
            <w:tcBorders>
              <w:left w:val="single" w:sz="4" w:space="0" w:color="auto"/>
              <w:right w:val="single" w:sz="4" w:space="0" w:color="auto"/>
            </w:tcBorders>
          </w:tcPr>
          <w:p w:rsidR="00477A78" w:rsidRDefault="00477A78" w:rsidP="00C15B02">
            <w:pPr>
              <w:spacing w:line="240" w:lineRule="auto"/>
              <w:jc w:val="both"/>
            </w:pPr>
            <w:r>
              <w:t>1</w:t>
            </w:r>
          </w:p>
        </w:tc>
        <w:tc>
          <w:tcPr>
            <w:tcW w:w="1136" w:type="dxa"/>
            <w:tcBorders>
              <w:left w:val="single" w:sz="4" w:space="0" w:color="auto"/>
              <w:right w:val="single" w:sz="4" w:space="0" w:color="auto"/>
            </w:tcBorders>
          </w:tcPr>
          <w:p w:rsidR="00477A78" w:rsidRDefault="00924BD6" w:rsidP="00C15B02">
            <w:pPr>
              <w:spacing w:line="240" w:lineRule="auto"/>
              <w:jc w:val="both"/>
            </w:pPr>
            <w:r>
              <w:t>1,35</w:t>
            </w:r>
          </w:p>
        </w:tc>
        <w:tc>
          <w:tcPr>
            <w:tcW w:w="1142" w:type="dxa"/>
            <w:tcBorders>
              <w:left w:val="single" w:sz="4" w:space="0" w:color="auto"/>
              <w:right w:val="single" w:sz="4" w:space="0" w:color="auto"/>
            </w:tcBorders>
          </w:tcPr>
          <w:p w:rsidR="00477A78" w:rsidRDefault="00477A78" w:rsidP="00C15B02">
            <w:pPr>
              <w:spacing w:line="240" w:lineRule="auto"/>
              <w:jc w:val="both"/>
            </w:pPr>
            <w:r>
              <w:t>3</w:t>
            </w:r>
          </w:p>
        </w:tc>
        <w:tc>
          <w:tcPr>
            <w:tcW w:w="1137" w:type="dxa"/>
            <w:tcBorders>
              <w:left w:val="single" w:sz="4" w:space="0" w:color="auto"/>
              <w:right w:val="single" w:sz="4" w:space="0" w:color="auto"/>
            </w:tcBorders>
          </w:tcPr>
          <w:p w:rsidR="00477A78" w:rsidRDefault="00924BD6" w:rsidP="00C15B02">
            <w:pPr>
              <w:spacing w:line="240" w:lineRule="auto"/>
              <w:jc w:val="both"/>
            </w:pPr>
            <w:r>
              <w:t>4,05</w:t>
            </w:r>
          </w:p>
        </w:tc>
        <w:tc>
          <w:tcPr>
            <w:tcW w:w="1143" w:type="dxa"/>
            <w:tcBorders>
              <w:left w:val="single" w:sz="4" w:space="0" w:color="auto"/>
              <w:right w:val="single" w:sz="4" w:space="0" w:color="auto"/>
            </w:tcBorders>
          </w:tcPr>
          <w:p w:rsidR="00477A78" w:rsidRDefault="00477A78" w:rsidP="00C15B02">
            <w:pPr>
              <w:spacing w:line="240" w:lineRule="auto"/>
              <w:jc w:val="both"/>
            </w:pPr>
            <w:r>
              <w:t>4</w:t>
            </w:r>
          </w:p>
        </w:tc>
        <w:tc>
          <w:tcPr>
            <w:tcW w:w="1145" w:type="dxa"/>
            <w:tcBorders>
              <w:left w:val="single" w:sz="4" w:space="0" w:color="auto"/>
              <w:right w:val="single" w:sz="4" w:space="0" w:color="auto"/>
            </w:tcBorders>
          </w:tcPr>
          <w:p w:rsidR="00477A78" w:rsidRDefault="00924BD6" w:rsidP="00C15B02">
            <w:pPr>
              <w:spacing w:line="240" w:lineRule="auto"/>
              <w:jc w:val="both"/>
              <w:rPr>
                <w:b/>
                <w:bCs/>
              </w:rPr>
            </w:pPr>
            <w:r>
              <w:rPr>
                <w:b/>
                <w:bCs/>
              </w:rPr>
              <w:t>5,41</w:t>
            </w:r>
          </w:p>
        </w:tc>
      </w:tr>
      <w:tr w:rsidR="00477A78" w:rsidTr="008F0F2E">
        <w:trPr>
          <w:cantSplit/>
          <w:trHeight w:val="446"/>
        </w:trPr>
        <w:tc>
          <w:tcPr>
            <w:tcW w:w="1332" w:type="dxa"/>
            <w:gridSpan w:val="2"/>
            <w:vMerge w:val="restart"/>
            <w:tcBorders>
              <w:left w:val="single" w:sz="4" w:space="0" w:color="auto"/>
              <w:right w:val="single" w:sz="4" w:space="0" w:color="auto"/>
            </w:tcBorders>
            <w:vAlign w:val="bottom"/>
          </w:tcPr>
          <w:p w:rsidR="00477A78" w:rsidRDefault="00477A78" w:rsidP="00C15B02">
            <w:pPr>
              <w:spacing w:line="240" w:lineRule="auto"/>
              <w:ind w:left="70"/>
              <w:jc w:val="both"/>
              <w:rPr>
                <w:b/>
                <w:bCs/>
                <w:sz w:val="28"/>
              </w:rPr>
            </w:pPr>
            <w:r>
              <w:rPr>
                <w:b/>
                <w:bCs/>
                <w:sz w:val="28"/>
              </w:rPr>
              <w:t>Celkem</w:t>
            </w:r>
          </w:p>
          <w:p w:rsidR="00477A78" w:rsidRDefault="00477A78" w:rsidP="00C15B02">
            <w:pPr>
              <w:spacing w:line="240" w:lineRule="auto"/>
              <w:ind w:left="70"/>
              <w:jc w:val="both"/>
            </w:pPr>
          </w:p>
          <w:p w:rsidR="00477A78" w:rsidRDefault="00477A78" w:rsidP="00C15B02">
            <w:pPr>
              <w:spacing w:line="240" w:lineRule="auto"/>
              <w:ind w:left="70"/>
              <w:jc w:val="both"/>
            </w:pPr>
          </w:p>
        </w:tc>
        <w:tc>
          <w:tcPr>
            <w:tcW w:w="1036" w:type="dxa"/>
            <w:tcBorders>
              <w:left w:val="single" w:sz="4" w:space="0" w:color="auto"/>
              <w:right w:val="single" w:sz="4" w:space="0" w:color="auto"/>
            </w:tcBorders>
          </w:tcPr>
          <w:p w:rsidR="00477A78" w:rsidRDefault="00477A78" w:rsidP="00C15B02">
            <w:pPr>
              <w:spacing w:line="240" w:lineRule="auto"/>
              <w:jc w:val="both"/>
            </w:pPr>
            <w:r>
              <w:t>chlapci</w:t>
            </w:r>
          </w:p>
          <w:p w:rsidR="00477A78" w:rsidRDefault="00477A78" w:rsidP="00C15B02">
            <w:pPr>
              <w:spacing w:line="240" w:lineRule="auto"/>
              <w:jc w:val="both"/>
            </w:pPr>
          </w:p>
        </w:tc>
        <w:tc>
          <w:tcPr>
            <w:tcW w:w="1139" w:type="dxa"/>
            <w:tcBorders>
              <w:left w:val="single" w:sz="4" w:space="0" w:color="auto"/>
              <w:right w:val="single" w:sz="4" w:space="0" w:color="auto"/>
            </w:tcBorders>
          </w:tcPr>
          <w:p w:rsidR="00477A78" w:rsidRDefault="00477A78" w:rsidP="00C15B02">
            <w:pPr>
              <w:spacing w:line="240" w:lineRule="auto"/>
              <w:jc w:val="both"/>
            </w:pPr>
            <w:r>
              <w:t>37</w:t>
            </w:r>
          </w:p>
        </w:tc>
        <w:tc>
          <w:tcPr>
            <w:tcW w:w="1136" w:type="dxa"/>
            <w:tcBorders>
              <w:left w:val="single" w:sz="4" w:space="0" w:color="auto"/>
              <w:right w:val="single" w:sz="4" w:space="0" w:color="auto"/>
            </w:tcBorders>
          </w:tcPr>
          <w:p w:rsidR="00477A78" w:rsidRDefault="00477A78" w:rsidP="00C15B02">
            <w:pPr>
              <w:spacing w:line="240" w:lineRule="auto"/>
              <w:jc w:val="both"/>
            </w:pPr>
            <w:r>
              <w:t>50,00</w:t>
            </w:r>
          </w:p>
        </w:tc>
        <w:tc>
          <w:tcPr>
            <w:tcW w:w="1142" w:type="dxa"/>
            <w:tcBorders>
              <w:left w:val="single" w:sz="4" w:space="0" w:color="auto"/>
              <w:right w:val="single" w:sz="4" w:space="0" w:color="auto"/>
            </w:tcBorders>
          </w:tcPr>
          <w:p w:rsidR="00477A78" w:rsidRDefault="00477A78" w:rsidP="00C15B02">
            <w:pPr>
              <w:spacing w:line="240" w:lineRule="auto"/>
              <w:jc w:val="both"/>
            </w:pPr>
            <w:r>
              <w:t>37</w:t>
            </w:r>
          </w:p>
        </w:tc>
        <w:tc>
          <w:tcPr>
            <w:tcW w:w="1137" w:type="dxa"/>
            <w:tcBorders>
              <w:left w:val="single" w:sz="4" w:space="0" w:color="auto"/>
              <w:right w:val="single" w:sz="4" w:space="0" w:color="auto"/>
            </w:tcBorders>
          </w:tcPr>
          <w:p w:rsidR="00477A78" w:rsidRDefault="00477A78"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477A78" w:rsidRDefault="00477A78"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477A78" w:rsidRDefault="00477A78" w:rsidP="00C15B02">
            <w:pPr>
              <w:spacing w:line="240" w:lineRule="auto"/>
              <w:jc w:val="both"/>
              <w:rPr>
                <w:b/>
                <w:bCs/>
              </w:rPr>
            </w:pPr>
            <w:r>
              <w:rPr>
                <w:b/>
                <w:bCs/>
              </w:rPr>
              <w:t xml:space="preserve">  100,00</w:t>
            </w:r>
          </w:p>
        </w:tc>
      </w:tr>
      <w:tr w:rsidR="00477A78" w:rsidTr="008F0F2E">
        <w:trPr>
          <w:cantSplit/>
          <w:trHeight w:val="592"/>
        </w:trPr>
        <w:tc>
          <w:tcPr>
            <w:tcW w:w="1332" w:type="dxa"/>
            <w:gridSpan w:val="2"/>
            <w:vMerge/>
            <w:tcBorders>
              <w:left w:val="single" w:sz="4" w:space="0" w:color="auto"/>
              <w:bottom w:val="single" w:sz="4" w:space="0" w:color="auto"/>
              <w:right w:val="single" w:sz="4" w:space="0" w:color="auto"/>
            </w:tcBorders>
          </w:tcPr>
          <w:p w:rsidR="00477A78" w:rsidRDefault="00477A78"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477A78" w:rsidRDefault="00477A78"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477A78" w:rsidRDefault="00477A78"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477A78" w:rsidRDefault="00477A78"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477A78" w:rsidRDefault="00477A78"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477A78" w:rsidRDefault="00477A78"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477A78" w:rsidRDefault="00477A78"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477A78" w:rsidRDefault="00477A78" w:rsidP="00C15B02">
            <w:pPr>
              <w:spacing w:line="240" w:lineRule="auto"/>
              <w:jc w:val="both"/>
              <w:rPr>
                <w:b/>
                <w:bCs/>
              </w:rPr>
            </w:pPr>
            <w:r>
              <w:rPr>
                <w:b/>
                <w:bCs/>
              </w:rPr>
              <w:t xml:space="preserve">  100,00</w:t>
            </w:r>
          </w:p>
        </w:tc>
      </w:tr>
    </w:tbl>
    <w:p w:rsidR="00477A78" w:rsidRDefault="00477A78" w:rsidP="00C15B02">
      <w:pPr>
        <w:pStyle w:val="Default"/>
        <w:jc w:val="both"/>
      </w:pPr>
    </w:p>
    <w:p w:rsidR="008F0F2E" w:rsidRDefault="008F0F2E" w:rsidP="005B05B1">
      <w:pPr>
        <w:pStyle w:val="Default"/>
        <w:spacing w:line="360" w:lineRule="auto"/>
        <w:jc w:val="both"/>
      </w:pPr>
    </w:p>
    <w:p w:rsidR="00734A6E" w:rsidRDefault="00647738" w:rsidP="005B05B1">
      <w:pPr>
        <w:pStyle w:val="Default"/>
        <w:spacing w:line="360" w:lineRule="auto"/>
        <w:jc w:val="both"/>
      </w:pPr>
      <w:r>
        <w:t xml:space="preserve">     </w:t>
      </w:r>
      <w:r w:rsidR="00734A6E">
        <w:t>Pokud posuzuji výsledek odpovědí na tuto otázku v kontextu s významem této dopravní značky a závažností problému, který řidič může způsobit</w:t>
      </w:r>
      <w:r w:rsidR="001B229F">
        <w:t>,</w:t>
      </w:r>
      <w:r w:rsidR="00734A6E">
        <w:t xml:space="preserve"> pokud tuto značku nerespektuje</w:t>
      </w:r>
      <w:r w:rsidR="001B229F">
        <w:t>,</w:t>
      </w:r>
      <w:r w:rsidR="00734A6E">
        <w:t xml:space="preserve"> je s</w:t>
      </w:r>
      <w:r w:rsidR="001B229F">
        <w:t> </w:t>
      </w:r>
      <w:r w:rsidR="00734A6E">
        <w:t>podivem</w:t>
      </w:r>
      <w:r w:rsidR="001B229F">
        <w:t>,</w:t>
      </w:r>
      <w:r w:rsidR="00734A6E">
        <w:t xml:space="preserve"> kolik účastníků provozu na pozemních komunikacích je ochotno riskovat </w:t>
      </w:r>
      <w:r w:rsidR="001B229F">
        <w:t xml:space="preserve">             </w:t>
      </w:r>
      <w:r w:rsidR="00734A6E">
        <w:t xml:space="preserve">a povinnost stanovenou touto značkou porušovat. Setkávám se s tímto jevem i při své práci instruktora při praktických jízdách, kdy je vcelku častým jevem, že absolventi kursů v autoškole mají tendenci pomalu pokračovat v jízdě pokud </w:t>
      </w:r>
      <w:r w:rsidR="001B229F">
        <w:t>po</w:t>
      </w:r>
      <w:r w:rsidR="00734A6E">
        <w:t xml:space="preserve"> hlavní pozemní komunikac</w:t>
      </w:r>
      <w:r w:rsidR="001B229F">
        <w:t xml:space="preserve">i nejede žádné vozidlo, přestože </w:t>
      </w:r>
      <w:r w:rsidR="00734A6E">
        <w:t>je křižovatka označená značkou „Stůj, dej přednost v jízdě“.</w:t>
      </w:r>
    </w:p>
    <w:p w:rsidR="00734A6E" w:rsidRDefault="00734A6E" w:rsidP="005B05B1">
      <w:pPr>
        <w:pStyle w:val="Default"/>
        <w:spacing w:line="360" w:lineRule="auto"/>
        <w:jc w:val="both"/>
      </w:pPr>
    </w:p>
    <w:p w:rsidR="00C15B02" w:rsidRDefault="00C15B02" w:rsidP="005B05B1">
      <w:pPr>
        <w:pStyle w:val="Default"/>
        <w:spacing w:line="360" w:lineRule="auto"/>
        <w:jc w:val="both"/>
        <w:rPr>
          <w:b/>
        </w:rPr>
      </w:pPr>
    </w:p>
    <w:p w:rsidR="00C15B02" w:rsidRDefault="00C15B02" w:rsidP="005B05B1">
      <w:pPr>
        <w:pStyle w:val="Default"/>
        <w:spacing w:line="360" w:lineRule="auto"/>
        <w:jc w:val="both"/>
        <w:rPr>
          <w:b/>
        </w:rPr>
      </w:pPr>
    </w:p>
    <w:p w:rsidR="00C15B02" w:rsidRDefault="00C15B02" w:rsidP="005B05B1">
      <w:pPr>
        <w:pStyle w:val="Default"/>
        <w:spacing w:line="360" w:lineRule="auto"/>
        <w:jc w:val="both"/>
        <w:rPr>
          <w:b/>
        </w:rPr>
      </w:pPr>
    </w:p>
    <w:p w:rsidR="00C15B02" w:rsidRDefault="00C15B02" w:rsidP="005B05B1">
      <w:pPr>
        <w:pStyle w:val="Default"/>
        <w:spacing w:line="360" w:lineRule="auto"/>
        <w:jc w:val="both"/>
        <w:rPr>
          <w:b/>
        </w:rPr>
      </w:pPr>
    </w:p>
    <w:p w:rsidR="00C15B02" w:rsidRDefault="00C15B02" w:rsidP="005B05B1">
      <w:pPr>
        <w:pStyle w:val="Default"/>
        <w:spacing w:line="360" w:lineRule="auto"/>
        <w:jc w:val="both"/>
        <w:rPr>
          <w:b/>
        </w:rPr>
      </w:pPr>
    </w:p>
    <w:p w:rsidR="00C15B02" w:rsidRDefault="00C15B02" w:rsidP="005B05B1">
      <w:pPr>
        <w:pStyle w:val="Default"/>
        <w:spacing w:line="360" w:lineRule="auto"/>
        <w:jc w:val="both"/>
        <w:rPr>
          <w:b/>
        </w:rPr>
      </w:pPr>
    </w:p>
    <w:p w:rsidR="00C15B02" w:rsidRDefault="00C15B02" w:rsidP="005B05B1">
      <w:pPr>
        <w:pStyle w:val="Default"/>
        <w:spacing w:line="360" w:lineRule="auto"/>
        <w:jc w:val="both"/>
        <w:rPr>
          <w:b/>
        </w:rPr>
      </w:pPr>
    </w:p>
    <w:p w:rsidR="00734A6E" w:rsidRDefault="00734A6E" w:rsidP="005B05B1">
      <w:pPr>
        <w:pStyle w:val="Default"/>
        <w:spacing w:line="360" w:lineRule="auto"/>
        <w:jc w:val="both"/>
        <w:rPr>
          <w:b/>
        </w:rPr>
      </w:pPr>
      <w:r>
        <w:rPr>
          <w:b/>
        </w:rPr>
        <w:lastRenderedPageBreak/>
        <w:t>K otázce č.10</w:t>
      </w:r>
    </w:p>
    <w:p w:rsidR="00734A6E" w:rsidRDefault="00734A6E" w:rsidP="005B05B1">
      <w:pPr>
        <w:pStyle w:val="Default"/>
        <w:spacing w:line="360" w:lineRule="auto"/>
        <w:jc w:val="both"/>
        <w:rPr>
          <w:b/>
        </w:rPr>
      </w:pPr>
    </w:p>
    <w:p w:rsidR="00C33313" w:rsidRDefault="00647738" w:rsidP="005B05B1">
      <w:pPr>
        <w:pStyle w:val="Default"/>
        <w:spacing w:line="360" w:lineRule="auto"/>
        <w:jc w:val="both"/>
      </w:pPr>
      <w:r>
        <w:t xml:space="preserve">     </w:t>
      </w:r>
      <w:r w:rsidR="00734A6E">
        <w:t xml:space="preserve">Otázka má prověřit </w:t>
      </w:r>
      <w:r w:rsidR="00C33313">
        <w:t>správné řešení situace na křižovatce, kde není přednost v jízdě rozlišena značkami „Dej přednost v jízdě“ nebo „Stůj, dej přednost v jízdě“. Možnosti odpovědí :</w:t>
      </w:r>
    </w:p>
    <w:p w:rsidR="00C33313" w:rsidRDefault="00C33313" w:rsidP="005B05B1">
      <w:pPr>
        <w:pStyle w:val="Default"/>
        <w:spacing w:line="360" w:lineRule="auto"/>
        <w:jc w:val="both"/>
      </w:pPr>
    </w:p>
    <w:p w:rsidR="00C33313" w:rsidRDefault="00C33313" w:rsidP="005B05B1">
      <w:pPr>
        <w:pStyle w:val="Default"/>
        <w:spacing w:line="360" w:lineRule="auto"/>
        <w:jc w:val="both"/>
      </w:pPr>
      <w:r>
        <w:t>a) se dává přednost vozidlům přijíždějícím zleva</w:t>
      </w:r>
    </w:p>
    <w:p w:rsidR="00C33313" w:rsidRDefault="00C33313" w:rsidP="005B05B1">
      <w:pPr>
        <w:pStyle w:val="Default"/>
        <w:spacing w:line="360" w:lineRule="auto"/>
        <w:jc w:val="both"/>
      </w:pPr>
      <w:r>
        <w:t>b) se dává přednost vozidlům přijíždějícím zprava i zleva</w:t>
      </w:r>
    </w:p>
    <w:p w:rsidR="00C33313" w:rsidRDefault="00C33313" w:rsidP="005B05B1">
      <w:pPr>
        <w:pStyle w:val="Default"/>
        <w:spacing w:line="360" w:lineRule="auto"/>
        <w:jc w:val="both"/>
      </w:pPr>
      <w:r>
        <w:t>c) se dává přednost vozidlům přijíždějícím zprava</w:t>
      </w:r>
    </w:p>
    <w:p w:rsidR="00C33313" w:rsidRDefault="00C33313" w:rsidP="005B05B1">
      <w:pPr>
        <w:pStyle w:val="Default"/>
        <w:spacing w:line="360" w:lineRule="auto"/>
        <w:jc w:val="both"/>
      </w:pPr>
    </w:p>
    <w:p w:rsidR="00C33313" w:rsidRDefault="00C33313" w:rsidP="005B05B1">
      <w:pPr>
        <w:pStyle w:val="Default"/>
        <w:spacing w:line="360" w:lineRule="auto"/>
        <w:jc w:val="both"/>
      </w:pPr>
      <w:r w:rsidRPr="00FC5CE5">
        <w:rPr>
          <w:b/>
        </w:rPr>
        <w:t>Tabulka 20</w:t>
      </w:r>
      <w:r w:rsidR="00FC5CE5">
        <w:t>:</w:t>
      </w:r>
      <w:r>
        <w:t xml:space="preserve"> Názor žáků městských škol na řešení situace na křižovatce, kde přednost v jízdě není upravena dopravními značkami</w:t>
      </w:r>
    </w:p>
    <w:p w:rsidR="00C15B02" w:rsidRDefault="00C15B0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C33313" w:rsidTr="00B071A1">
        <w:trPr>
          <w:cantSplit/>
          <w:trHeight w:val="539"/>
        </w:trPr>
        <w:tc>
          <w:tcPr>
            <w:tcW w:w="1326" w:type="dxa"/>
            <w:vMerge w:val="restart"/>
            <w:tcBorders>
              <w:top w:val="single" w:sz="4" w:space="0" w:color="auto"/>
              <w:left w:val="single" w:sz="4" w:space="0" w:color="auto"/>
              <w:right w:val="single" w:sz="4" w:space="0" w:color="auto"/>
            </w:tcBorders>
          </w:tcPr>
          <w:p w:rsidR="00C33313" w:rsidRDefault="00C33313"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C33313" w:rsidRDefault="00C33313"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C33313" w:rsidRDefault="00C33313"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C33313" w:rsidRDefault="00C33313"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C33313" w:rsidRDefault="00C33313" w:rsidP="00C15B02">
            <w:pPr>
              <w:pStyle w:val="Nadpis1"/>
              <w:jc w:val="both"/>
            </w:pPr>
            <w:r>
              <w:t>Celkem</w:t>
            </w:r>
          </w:p>
        </w:tc>
      </w:tr>
      <w:tr w:rsidR="00C33313" w:rsidTr="00B071A1">
        <w:trPr>
          <w:cantSplit/>
        </w:trPr>
        <w:tc>
          <w:tcPr>
            <w:tcW w:w="1326" w:type="dxa"/>
            <w:vMerge/>
            <w:tcBorders>
              <w:left w:val="single" w:sz="4" w:space="0" w:color="auto"/>
              <w:bottom w:val="single" w:sz="4" w:space="0" w:color="auto"/>
              <w:right w:val="single" w:sz="4" w:space="0" w:color="auto"/>
            </w:tcBorders>
          </w:tcPr>
          <w:p w:rsidR="00C33313" w:rsidRDefault="00C33313"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C33313" w:rsidRDefault="00C33313" w:rsidP="00C15B02">
            <w:pPr>
              <w:spacing w:line="240" w:lineRule="auto"/>
              <w:jc w:val="both"/>
            </w:pPr>
          </w:p>
        </w:tc>
        <w:tc>
          <w:tcPr>
            <w:tcW w:w="1139" w:type="dxa"/>
            <w:tcBorders>
              <w:left w:val="single" w:sz="4" w:space="0" w:color="auto"/>
              <w:bottom w:val="single" w:sz="4" w:space="0" w:color="auto"/>
              <w:right w:val="single" w:sz="4" w:space="0" w:color="auto"/>
            </w:tcBorders>
          </w:tcPr>
          <w:p w:rsidR="00C33313" w:rsidRDefault="00C33313"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C33313" w:rsidRDefault="00C33313"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C33313" w:rsidRDefault="00C33313"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C33313" w:rsidRDefault="00C33313"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C33313" w:rsidRDefault="00C33313"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C33313" w:rsidRDefault="00C33313" w:rsidP="00C15B02">
            <w:pPr>
              <w:spacing w:line="240" w:lineRule="auto"/>
              <w:jc w:val="both"/>
              <w:rPr>
                <w:sz w:val="28"/>
              </w:rPr>
            </w:pPr>
            <w:r>
              <w:rPr>
                <w:sz w:val="28"/>
              </w:rPr>
              <w:t>%</w:t>
            </w:r>
          </w:p>
        </w:tc>
      </w:tr>
      <w:tr w:rsidR="00C33313" w:rsidTr="00B071A1">
        <w:trPr>
          <w:cantSplit/>
        </w:trPr>
        <w:tc>
          <w:tcPr>
            <w:tcW w:w="1326" w:type="dxa"/>
            <w:vMerge w:val="restart"/>
            <w:tcBorders>
              <w:top w:val="single" w:sz="4" w:space="0" w:color="auto"/>
              <w:left w:val="single" w:sz="4" w:space="0" w:color="auto"/>
              <w:right w:val="single" w:sz="4" w:space="0" w:color="auto"/>
            </w:tcBorders>
          </w:tcPr>
          <w:p w:rsidR="00C33313" w:rsidRDefault="00C33313"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C33313" w:rsidRDefault="00C33313"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C33313" w:rsidRDefault="00E64702" w:rsidP="00C15B02">
            <w:pPr>
              <w:spacing w:line="240" w:lineRule="auto"/>
              <w:jc w:val="both"/>
            </w:pPr>
            <w:r>
              <w:t>3</w:t>
            </w:r>
          </w:p>
        </w:tc>
        <w:tc>
          <w:tcPr>
            <w:tcW w:w="1136" w:type="dxa"/>
            <w:tcBorders>
              <w:top w:val="single" w:sz="4" w:space="0" w:color="auto"/>
              <w:left w:val="single" w:sz="4" w:space="0" w:color="auto"/>
              <w:right w:val="single" w:sz="4" w:space="0" w:color="auto"/>
            </w:tcBorders>
          </w:tcPr>
          <w:p w:rsidR="00C33313" w:rsidRDefault="00666C6A" w:rsidP="00C15B02">
            <w:pPr>
              <w:spacing w:line="240" w:lineRule="auto"/>
              <w:jc w:val="both"/>
            </w:pPr>
            <w:r>
              <w:t>4,05</w:t>
            </w:r>
          </w:p>
        </w:tc>
        <w:tc>
          <w:tcPr>
            <w:tcW w:w="1142" w:type="dxa"/>
            <w:tcBorders>
              <w:top w:val="single" w:sz="4" w:space="0" w:color="auto"/>
              <w:left w:val="single" w:sz="4" w:space="0" w:color="auto"/>
              <w:right w:val="single" w:sz="4" w:space="0" w:color="auto"/>
            </w:tcBorders>
          </w:tcPr>
          <w:p w:rsidR="00C33313" w:rsidRDefault="00E64702" w:rsidP="00C15B02">
            <w:pPr>
              <w:spacing w:line="240" w:lineRule="auto"/>
              <w:jc w:val="both"/>
            </w:pPr>
            <w:r>
              <w:t>3</w:t>
            </w:r>
          </w:p>
        </w:tc>
        <w:tc>
          <w:tcPr>
            <w:tcW w:w="1137" w:type="dxa"/>
            <w:tcBorders>
              <w:top w:val="single" w:sz="4" w:space="0" w:color="auto"/>
              <w:left w:val="single" w:sz="4" w:space="0" w:color="auto"/>
              <w:right w:val="single" w:sz="4" w:space="0" w:color="auto"/>
            </w:tcBorders>
          </w:tcPr>
          <w:p w:rsidR="00C33313" w:rsidRDefault="00666C6A" w:rsidP="00C15B02">
            <w:pPr>
              <w:spacing w:line="240" w:lineRule="auto"/>
              <w:jc w:val="both"/>
            </w:pPr>
            <w:r>
              <w:t>4,05</w:t>
            </w:r>
          </w:p>
        </w:tc>
        <w:tc>
          <w:tcPr>
            <w:tcW w:w="1143" w:type="dxa"/>
            <w:tcBorders>
              <w:top w:val="single" w:sz="4" w:space="0" w:color="auto"/>
              <w:left w:val="single" w:sz="4" w:space="0" w:color="auto"/>
              <w:right w:val="single" w:sz="4" w:space="0" w:color="auto"/>
            </w:tcBorders>
          </w:tcPr>
          <w:p w:rsidR="00C33313" w:rsidRDefault="00E64702" w:rsidP="00C15B02">
            <w:pPr>
              <w:spacing w:line="240" w:lineRule="auto"/>
              <w:jc w:val="both"/>
            </w:pPr>
            <w:r>
              <w:t>6</w:t>
            </w:r>
          </w:p>
        </w:tc>
        <w:tc>
          <w:tcPr>
            <w:tcW w:w="1145" w:type="dxa"/>
            <w:tcBorders>
              <w:top w:val="single" w:sz="4" w:space="0" w:color="auto"/>
              <w:left w:val="single" w:sz="4" w:space="0" w:color="auto"/>
              <w:right w:val="single" w:sz="4" w:space="0" w:color="auto"/>
            </w:tcBorders>
          </w:tcPr>
          <w:p w:rsidR="00C33313" w:rsidRDefault="00666C6A" w:rsidP="00C15B02">
            <w:pPr>
              <w:spacing w:line="240" w:lineRule="auto"/>
              <w:jc w:val="both"/>
              <w:rPr>
                <w:b/>
                <w:bCs/>
              </w:rPr>
            </w:pPr>
            <w:r>
              <w:rPr>
                <w:b/>
                <w:bCs/>
              </w:rPr>
              <w:t>8,11</w:t>
            </w:r>
          </w:p>
        </w:tc>
      </w:tr>
      <w:tr w:rsidR="00C33313" w:rsidTr="00B071A1">
        <w:trPr>
          <w:cantSplit/>
        </w:trPr>
        <w:tc>
          <w:tcPr>
            <w:tcW w:w="1326" w:type="dxa"/>
            <w:vMerge/>
            <w:tcBorders>
              <w:left w:val="single" w:sz="4" w:space="0" w:color="auto"/>
              <w:right w:val="single" w:sz="4" w:space="0" w:color="auto"/>
            </w:tcBorders>
          </w:tcPr>
          <w:p w:rsidR="00C33313" w:rsidRDefault="00C33313" w:rsidP="00C15B02">
            <w:pPr>
              <w:spacing w:line="240" w:lineRule="auto"/>
              <w:jc w:val="both"/>
              <w:rPr>
                <w:sz w:val="32"/>
              </w:rPr>
            </w:pPr>
          </w:p>
        </w:tc>
        <w:tc>
          <w:tcPr>
            <w:tcW w:w="1042" w:type="dxa"/>
            <w:gridSpan w:val="2"/>
            <w:tcBorders>
              <w:left w:val="single" w:sz="4" w:space="0" w:color="auto"/>
              <w:right w:val="single" w:sz="4" w:space="0" w:color="auto"/>
            </w:tcBorders>
          </w:tcPr>
          <w:p w:rsidR="00C33313" w:rsidRDefault="00C33313" w:rsidP="00C15B02">
            <w:pPr>
              <w:spacing w:line="240" w:lineRule="auto"/>
              <w:jc w:val="both"/>
            </w:pPr>
            <w:r>
              <w:t>dívky</w:t>
            </w:r>
          </w:p>
        </w:tc>
        <w:tc>
          <w:tcPr>
            <w:tcW w:w="1139" w:type="dxa"/>
            <w:tcBorders>
              <w:left w:val="single" w:sz="4" w:space="0" w:color="auto"/>
              <w:right w:val="single" w:sz="4" w:space="0" w:color="auto"/>
            </w:tcBorders>
          </w:tcPr>
          <w:p w:rsidR="00C33313" w:rsidRDefault="00E64702" w:rsidP="00C15B02">
            <w:pPr>
              <w:spacing w:line="240" w:lineRule="auto"/>
              <w:jc w:val="both"/>
            </w:pPr>
            <w:r>
              <w:t>2</w:t>
            </w:r>
          </w:p>
        </w:tc>
        <w:tc>
          <w:tcPr>
            <w:tcW w:w="1136" w:type="dxa"/>
            <w:tcBorders>
              <w:left w:val="single" w:sz="4" w:space="0" w:color="auto"/>
              <w:right w:val="single" w:sz="4" w:space="0" w:color="auto"/>
            </w:tcBorders>
          </w:tcPr>
          <w:p w:rsidR="00C33313" w:rsidRDefault="00666C6A" w:rsidP="00C15B02">
            <w:pPr>
              <w:spacing w:line="240" w:lineRule="auto"/>
              <w:jc w:val="both"/>
            </w:pPr>
            <w:r>
              <w:t>2,70</w:t>
            </w:r>
          </w:p>
        </w:tc>
        <w:tc>
          <w:tcPr>
            <w:tcW w:w="1142" w:type="dxa"/>
            <w:tcBorders>
              <w:left w:val="single" w:sz="4" w:space="0" w:color="auto"/>
              <w:right w:val="single" w:sz="4" w:space="0" w:color="auto"/>
            </w:tcBorders>
          </w:tcPr>
          <w:p w:rsidR="00C33313" w:rsidRDefault="00E64702" w:rsidP="00C15B02">
            <w:pPr>
              <w:spacing w:line="240" w:lineRule="auto"/>
              <w:jc w:val="both"/>
            </w:pPr>
            <w:r>
              <w:t>2</w:t>
            </w:r>
          </w:p>
        </w:tc>
        <w:tc>
          <w:tcPr>
            <w:tcW w:w="1137" w:type="dxa"/>
            <w:tcBorders>
              <w:left w:val="single" w:sz="4" w:space="0" w:color="auto"/>
              <w:right w:val="single" w:sz="4" w:space="0" w:color="auto"/>
            </w:tcBorders>
          </w:tcPr>
          <w:p w:rsidR="00C33313" w:rsidRDefault="00666C6A" w:rsidP="00C15B02">
            <w:pPr>
              <w:spacing w:line="240" w:lineRule="auto"/>
              <w:jc w:val="both"/>
            </w:pPr>
            <w:r>
              <w:t>2,70</w:t>
            </w:r>
          </w:p>
        </w:tc>
        <w:tc>
          <w:tcPr>
            <w:tcW w:w="1143" w:type="dxa"/>
            <w:tcBorders>
              <w:left w:val="single" w:sz="4" w:space="0" w:color="auto"/>
              <w:right w:val="single" w:sz="4" w:space="0" w:color="auto"/>
            </w:tcBorders>
          </w:tcPr>
          <w:p w:rsidR="00C33313" w:rsidRDefault="00E64702" w:rsidP="00C15B02">
            <w:pPr>
              <w:spacing w:line="240" w:lineRule="auto"/>
              <w:jc w:val="both"/>
            </w:pPr>
            <w:r>
              <w:t>4</w:t>
            </w:r>
          </w:p>
        </w:tc>
        <w:tc>
          <w:tcPr>
            <w:tcW w:w="1145" w:type="dxa"/>
            <w:tcBorders>
              <w:left w:val="single" w:sz="4" w:space="0" w:color="auto"/>
              <w:right w:val="single" w:sz="4" w:space="0" w:color="auto"/>
            </w:tcBorders>
          </w:tcPr>
          <w:p w:rsidR="00C33313" w:rsidRDefault="00666C6A" w:rsidP="00C15B02">
            <w:pPr>
              <w:spacing w:line="240" w:lineRule="auto"/>
              <w:jc w:val="both"/>
              <w:rPr>
                <w:b/>
                <w:bCs/>
              </w:rPr>
            </w:pPr>
            <w:r>
              <w:rPr>
                <w:b/>
                <w:bCs/>
              </w:rPr>
              <w:t>5,41</w:t>
            </w:r>
          </w:p>
        </w:tc>
      </w:tr>
      <w:tr w:rsidR="00C33313" w:rsidTr="00B071A1">
        <w:trPr>
          <w:cantSplit/>
        </w:trPr>
        <w:tc>
          <w:tcPr>
            <w:tcW w:w="1326" w:type="dxa"/>
            <w:vMerge w:val="restart"/>
            <w:tcBorders>
              <w:left w:val="single" w:sz="4" w:space="0" w:color="auto"/>
              <w:right w:val="single" w:sz="4" w:space="0" w:color="auto"/>
            </w:tcBorders>
          </w:tcPr>
          <w:p w:rsidR="00C33313" w:rsidRDefault="00C33313"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C33313" w:rsidRDefault="00C33313" w:rsidP="00C15B02">
            <w:pPr>
              <w:spacing w:line="240" w:lineRule="auto"/>
              <w:jc w:val="both"/>
            </w:pPr>
            <w:r>
              <w:t>chlapci</w:t>
            </w:r>
          </w:p>
        </w:tc>
        <w:tc>
          <w:tcPr>
            <w:tcW w:w="1139" w:type="dxa"/>
            <w:tcBorders>
              <w:left w:val="single" w:sz="4" w:space="0" w:color="auto"/>
              <w:right w:val="single" w:sz="4" w:space="0" w:color="auto"/>
            </w:tcBorders>
          </w:tcPr>
          <w:p w:rsidR="00C33313" w:rsidRDefault="00E64702" w:rsidP="00C15B02">
            <w:pPr>
              <w:spacing w:line="240" w:lineRule="auto"/>
              <w:jc w:val="both"/>
            </w:pPr>
            <w:r>
              <w:t>4</w:t>
            </w:r>
          </w:p>
        </w:tc>
        <w:tc>
          <w:tcPr>
            <w:tcW w:w="1136" w:type="dxa"/>
            <w:tcBorders>
              <w:left w:val="single" w:sz="4" w:space="0" w:color="auto"/>
              <w:right w:val="single" w:sz="4" w:space="0" w:color="auto"/>
            </w:tcBorders>
          </w:tcPr>
          <w:p w:rsidR="00C33313" w:rsidRDefault="00666C6A" w:rsidP="00C15B02">
            <w:pPr>
              <w:spacing w:line="240" w:lineRule="auto"/>
              <w:jc w:val="both"/>
            </w:pPr>
            <w:r>
              <w:t>5,41</w:t>
            </w:r>
          </w:p>
        </w:tc>
        <w:tc>
          <w:tcPr>
            <w:tcW w:w="1142" w:type="dxa"/>
            <w:tcBorders>
              <w:left w:val="single" w:sz="4" w:space="0" w:color="auto"/>
              <w:right w:val="single" w:sz="4" w:space="0" w:color="auto"/>
            </w:tcBorders>
          </w:tcPr>
          <w:p w:rsidR="00C33313" w:rsidRDefault="00E64702" w:rsidP="00C15B02">
            <w:pPr>
              <w:spacing w:line="240" w:lineRule="auto"/>
              <w:jc w:val="both"/>
            </w:pPr>
            <w:r>
              <w:t>3</w:t>
            </w:r>
          </w:p>
        </w:tc>
        <w:tc>
          <w:tcPr>
            <w:tcW w:w="1137" w:type="dxa"/>
            <w:tcBorders>
              <w:left w:val="single" w:sz="4" w:space="0" w:color="auto"/>
              <w:right w:val="single" w:sz="4" w:space="0" w:color="auto"/>
            </w:tcBorders>
          </w:tcPr>
          <w:p w:rsidR="00C33313" w:rsidRDefault="00666C6A" w:rsidP="00C15B02">
            <w:pPr>
              <w:spacing w:line="240" w:lineRule="auto"/>
              <w:jc w:val="both"/>
            </w:pPr>
            <w:r>
              <w:t>4,05</w:t>
            </w:r>
          </w:p>
        </w:tc>
        <w:tc>
          <w:tcPr>
            <w:tcW w:w="1143" w:type="dxa"/>
            <w:tcBorders>
              <w:left w:val="single" w:sz="4" w:space="0" w:color="auto"/>
              <w:right w:val="single" w:sz="4" w:space="0" w:color="auto"/>
            </w:tcBorders>
          </w:tcPr>
          <w:p w:rsidR="00C33313" w:rsidRDefault="00E64702" w:rsidP="00C15B02">
            <w:pPr>
              <w:spacing w:line="240" w:lineRule="auto"/>
              <w:jc w:val="both"/>
            </w:pPr>
            <w:r>
              <w:t>7</w:t>
            </w:r>
          </w:p>
        </w:tc>
        <w:tc>
          <w:tcPr>
            <w:tcW w:w="1145" w:type="dxa"/>
            <w:tcBorders>
              <w:left w:val="single" w:sz="4" w:space="0" w:color="auto"/>
              <w:right w:val="single" w:sz="4" w:space="0" w:color="auto"/>
            </w:tcBorders>
          </w:tcPr>
          <w:p w:rsidR="00C33313" w:rsidRDefault="00666C6A" w:rsidP="00C15B02">
            <w:pPr>
              <w:spacing w:line="240" w:lineRule="auto"/>
              <w:jc w:val="both"/>
              <w:rPr>
                <w:b/>
                <w:bCs/>
              </w:rPr>
            </w:pPr>
            <w:r>
              <w:rPr>
                <w:b/>
                <w:bCs/>
              </w:rPr>
              <w:t>9,46</w:t>
            </w:r>
          </w:p>
        </w:tc>
      </w:tr>
      <w:tr w:rsidR="00C33313" w:rsidTr="00B071A1">
        <w:trPr>
          <w:cantSplit/>
        </w:trPr>
        <w:tc>
          <w:tcPr>
            <w:tcW w:w="1326" w:type="dxa"/>
            <w:vMerge/>
            <w:tcBorders>
              <w:left w:val="single" w:sz="4" w:space="0" w:color="auto"/>
              <w:right w:val="single" w:sz="4" w:space="0" w:color="auto"/>
            </w:tcBorders>
          </w:tcPr>
          <w:p w:rsidR="00C33313" w:rsidRDefault="00C33313" w:rsidP="00C15B02">
            <w:pPr>
              <w:spacing w:line="240" w:lineRule="auto"/>
              <w:jc w:val="both"/>
              <w:rPr>
                <w:sz w:val="32"/>
              </w:rPr>
            </w:pPr>
          </w:p>
        </w:tc>
        <w:tc>
          <w:tcPr>
            <w:tcW w:w="1042" w:type="dxa"/>
            <w:gridSpan w:val="2"/>
            <w:tcBorders>
              <w:left w:val="single" w:sz="4" w:space="0" w:color="auto"/>
              <w:right w:val="single" w:sz="4" w:space="0" w:color="auto"/>
            </w:tcBorders>
          </w:tcPr>
          <w:p w:rsidR="00C33313" w:rsidRDefault="00C33313" w:rsidP="00C15B02">
            <w:pPr>
              <w:spacing w:line="240" w:lineRule="auto"/>
              <w:jc w:val="both"/>
            </w:pPr>
            <w:r>
              <w:t>dívky</w:t>
            </w:r>
          </w:p>
        </w:tc>
        <w:tc>
          <w:tcPr>
            <w:tcW w:w="1139" w:type="dxa"/>
            <w:tcBorders>
              <w:left w:val="single" w:sz="4" w:space="0" w:color="auto"/>
              <w:right w:val="single" w:sz="4" w:space="0" w:color="auto"/>
            </w:tcBorders>
          </w:tcPr>
          <w:p w:rsidR="00C33313" w:rsidRDefault="00E64702" w:rsidP="00C15B02">
            <w:pPr>
              <w:spacing w:line="240" w:lineRule="auto"/>
              <w:jc w:val="both"/>
            </w:pPr>
            <w:r>
              <w:t>2</w:t>
            </w:r>
          </w:p>
        </w:tc>
        <w:tc>
          <w:tcPr>
            <w:tcW w:w="1136" w:type="dxa"/>
            <w:tcBorders>
              <w:left w:val="single" w:sz="4" w:space="0" w:color="auto"/>
              <w:right w:val="single" w:sz="4" w:space="0" w:color="auto"/>
            </w:tcBorders>
          </w:tcPr>
          <w:p w:rsidR="00C33313" w:rsidRDefault="00666C6A" w:rsidP="00C15B02">
            <w:pPr>
              <w:spacing w:line="240" w:lineRule="auto"/>
              <w:jc w:val="both"/>
            </w:pPr>
            <w:r>
              <w:t>2,70</w:t>
            </w:r>
          </w:p>
        </w:tc>
        <w:tc>
          <w:tcPr>
            <w:tcW w:w="1142" w:type="dxa"/>
            <w:tcBorders>
              <w:left w:val="single" w:sz="4" w:space="0" w:color="auto"/>
              <w:right w:val="single" w:sz="4" w:space="0" w:color="auto"/>
            </w:tcBorders>
          </w:tcPr>
          <w:p w:rsidR="00C33313" w:rsidRDefault="00E64702" w:rsidP="00C15B02">
            <w:pPr>
              <w:spacing w:line="240" w:lineRule="auto"/>
              <w:jc w:val="both"/>
            </w:pPr>
            <w:r>
              <w:t>3</w:t>
            </w:r>
          </w:p>
        </w:tc>
        <w:tc>
          <w:tcPr>
            <w:tcW w:w="1137" w:type="dxa"/>
            <w:tcBorders>
              <w:left w:val="single" w:sz="4" w:space="0" w:color="auto"/>
              <w:right w:val="single" w:sz="4" w:space="0" w:color="auto"/>
            </w:tcBorders>
          </w:tcPr>
          <w:p w:rsidR="00C33313" w:rsidRDefault="00666C6A" w:rsidP="00C15B02">
            <w:pPr>
              <w:spacing w:line="240" w:lineRule="auto"/>
              <w:jc w:val="both"/>
            </w:pPr>
            <w:r>
              <w:t>4,05</w:t>
            </w:r>
          </w:p>
        </w:tc>
        <w:tc>
          <w:tcPr>
            <w:tcW w:w="1143" w:type="dxa"/>
            <w:tcBorders>
              <w:left w:val="single" w:sz="4" w:space="0" w:color="auto"/>
              <w:right w:val="single" w:sz="4" w:space="0" w:color="auto"/>
            </w:tcBorders>
          </w:tcPr>
          <w:p w:rsidR="00C33313" w:rsidRDefault="00E64702" w:rsidP="00C15B02">
            <w:pPr>
              <w:spacing w:line="240" w:lineRule="auto"/>
              <w:jc w:val="both"/>
            </w:pPr>
            <w:r>
              <w:t>5</w:t>
            </w:r>
          </w:p>
        </w:tc>
        <w:tc>
          <w:tcPr>
            <w:tcW w:w="1145" w:type="dxa"/>
            <w:tcBorders>
              <w:left w:val="single" w:sz="4" w:space="0" w:color="auto"/>
              <w:right w:val="single" w:sz="4" w:space="0" w:color="auto"/>
            </w:tcBorders>
          </w:tcPr>
          <w:p w:rsidR="00C33313" w:rsidRDefault="00666C6A" w:rsidP="00C15B02">
            <w:pPr>
              <w:spacing w:line="240" w:lineRule="auto"/>
              <w:jc w:val="both"/>
              <w:rPr>
                <w:b/>
                <w:bCs/>
              </w:rPr>
            </w:pPr>
            <w:r>
              <w:rPr>
                <w:b/>
                <w:bCs/>
              </w:rPr>
              <w:t>6,76</w:t>
            </w:r>
          </w:p>
        </w:tc>
      </w:tr>
      <w:tr w:rsidR="00C33313" w:rsidTr="00B071A1">
        <w:trPr>
          <w:cantSplit/>
        </w:trPr>
        <w:tc>
          <w:tcPr>
            <w:tcW w:w="1326" w:type="dxa"/>
            <w:vMerge w:val="restart"/>
            <w:tcBorders>
              <w:left w:val="single" w:sz="4" w:space="0" w:color="auto"/>
              <w:right w:val="single" w:sz="4" w:space="0" w:color="auto"/>
            </w:tcBorders>
          </w:tcPr>
          <w:p w:rsidR="00C33313" w:rsidRDefault="00C33313"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C33313" w:rsidRDefault="00C33313" w:rsidP="00C15B02">
            <w:pPr>
              <w:spacing w:line="240" w:lineRule="auto"/>
              <w:jc w:val="both"/>
            </w:pPr>
            <w:r>
              <w:t>chlapci</w:t>
            </w:r>
          </w:p>
        </w:tc>
        <w:tc>
          <w:tcPr>
            <w:tcW w:w="1139" w:type="dxa"/>
            <w:tcBorders>
              <w:left w:val="single" w:sz="4" w:space="0" w:color="auto"/>
              <w:right w:val="single" w:sz="4" w:space="0" w:color="auto"/>
            </w:tcBorders>
          </w:tcPr>
          <w:p w:rsidR="00C33313" w:rsidRDefault="00C33313" w:rsidP="00C15B02">
            <w:pPr>
              <w:spacing w:line="240" w:lineRule="auto"/>
              <w:jc w:val="both"/>
            </w:pPr>
            <w:r>
              <w:t>30</w:t>
            </w:r>
          </w:p>
        </w:tc>
        <w:tc>
          <w:tcPr>
            <w:tcW w:w="1136" w:type="dxa"/>
            <w:tcBorders>
              <w:left w:val="single" w:sz="4" w:space="0" w:color="auto"/>
              <w:right w:val="single" w:sz="4" w:space="0" w:color="auto"/>
            </w:tcBorders>
          </w:tcPr>
          <w:p w:rsidR="00C33313" w:rsidRDefault="00666C6A" w:rsidP="00C15B02">
            <w:pPr>
              <w:spacing w:line="240" w:lineRule="auto"/>
              <w:jc w:val="both"/>
            </w:pPr>
            <w:r>
              <w:t>40,54</w:t>
            </w:r>
          </w:p>
        </w:tc>
        <w:tc>
          <w:tcPr>
            <w:tcW w:w="1142" w:type="dxa"/>
            <w:tcBorders>
              <w:left w:val="single" w:sz="4" w:space="0" w:color="auto"/>
              <w:right w:val="single" w:sz="4" w:space="0" w:color="auto"/>
            </w:tcBorders>
          </w:tcPr>
          <w:p w:rsidR="00C33313" w:rsidRDefault="00E64702" w:rsidP="00C15B02">
            <w:pPr>
              <w:spacing w:line="240" w:lineRule="auto"/>
              <w:jc w:val="both"/>
            </w:pPr>
            <w:r>
              <w:t>31</w:t>
            </w:r>
          </w:p>
        </w:tc>
        <w:tc>
          <w:tcPr>
            <w:tcW w:w="1137" w:type="dxa"/>
            <w:tcBorders>
              <w:left w:val="single" w:sz="4" w:space="0" w:color="auto"/>
              <w:right w:val="single" w:sz="4" w:space="0" w:color="auto"/>
            </w:tcBorders>
          </w:tcPr>
          <w:p w:rsidR="00C33313" w:rsidRDefault="00666C6A" w:rsidP="00C15B02">
            <w:pPr>
              <w:spacing w:line="240" w:lineRule="auto"/>
              <w:jc w:val="both"/>
            </w:pPr>
            <w:r>
              <w:t>41,89</w:t>
            </w:r>
          </w:p>
        </w:tc>
        <w:tc>
          <w:tcPr>
            <w:tcW w:w="1143" w:type="dxa"/>
            <w:tcBorders>
              <w:left w:val="single" w:sz="4" w:space="0" w:color="auto"/>
              <w:right w:val="single" w:sz="4" w:space="0" w:color="auto"/>
            </w:tcBorders>
          </w:tcPr>
          <w:p w:rsidR="00C33313" w:rsidRDefault="00E64702" w:rsidP="00C15B02">
            <w:pPr>
              <w:spacing w:line="240" w:lineRule="auto"/>
              <w:jc w:val="both"/>
            </w:pPr>
            <w:r>
              <w:t>61</w:t>
            </w:r>
          </w:p>
        </w:tc>
        <w:tc>
          <w:tcPr>
            <w:tcW w:w="1145" w:type="dxa"/>
            <w:tcBorders>
              <w:left w:val="single" w:sz="4" w:space="0" w:color="auto"/>
              <w:right w:val="single" w:sz="4" w:space="0" w:color="auto"/>
            </w:tcBorders>
          </w:tcPr>
          <w:p w:rsidR="00C33313" w:rsidRDefault="00666C6A" w:rsidP="00C15B02">
            <w:pPr>
              <w:spacing w:line="240" w:lineRule="auto"/>
              <w:jc w:val="both"/>
              <w:rPr>
                <w:b/>
                <w:bCs/>
              </w:rPr>
            </w:pPr>
            <w:r>
              <w:rPr>
                <w:b/>
                <w:bCs/>
              </w:rPr>
              <w:t>82,43</w:t>
            </w:r>
          </w:p>
        </w:tc>
      </w:tr>
      <w:tr w:rsidR="00C33313" w:rsidTr="00B071A1">
        <w:trPr>
          <w:cantSplit/>
          <w:trHeight w:val="542"/>
        </w:trPr>
        <w:tc>
          <w:tcPr>
            <w:tcW w:w="1326" w:type="dxa"/>
            <w:vMerge/>
            <w:tcBorders>
              <w:left w:val="single" w:sz="4" w:space="0" w:color="auto"/>
              <w:right w:val="single" w:sz="4" w:space="0" w:color="auto"/>
            </w:tcBorders>
          </w:tcPr>
          <w:p w:rsidR="00C33313" w:rsidRDefault="00C33313" w:rsidP="00C15B02">
            <w:pPr>
              <w:spacing w:line="240" w:lineRule="auto"/>
              <w:jc w:val="both"/>
              <w:rPr>
                <w:sz w:val="32"/>
              </w:rPr>
            </w:pPr>
          </w:p>
        </w:tc>
        <w:tc>
          <w:tcPr>
            <w:tcW w:w="1042" w:type="dxa"/>
            <w:gridSpan w:val="2"/>
            <w:tcBorders>
              <w:left w:val="single" w:sz="4" w:space="0" w:color="auto"/>
              <w:right w:val="single" w:sz="4" w:space="0" w:color="auto"/>
            </w:tcBorders>
          </w:tcPr>
          <w:p w:rsidR="00C33313" w:rsidRDefault="00C33313" w:rsidP="00C15B02">
            <w:pPr>
              <w:spacing w:line="240" w:lineRule="auto"/>
              <w:jc w:val="both"/>
            </w:pPr>
            <w:r>
              <w:t>dívky</w:t>
            </w:r>
          </w:p>
        </w:tc>
        <w:tc>
          <w:tcPr>
            <w:tcW w:w="1139" w:type="dxa"/>
            <w:tcBorders>
              <w:left w:val="single" w:sz="4" w:space="0" w:color="auto"/>
              <w:right w:val="single" w:sz="4" w:space="0" w:color="auto"/>
            </w:tcBorders>
          </w:tcPr>
          <w:p w:rsidR="00C33313" w:rsidRDefault="00C33313" w:rsidP="00C15B02">
            <w:pPr>
              <w:spacing w:line="240" w:lineRule="auto"/>
              <w:jc w:val="both"/>
            </w:pPr>
            <w:r>
              <w:t>33</w:t>
            </w:r>
          </w:p>
        </w:tc>
        <w:tc>
          <w:tcPr>
            <w:tcW w:w="1136" w:type="dxa"/>
            <w:tcBorders>
              <w:left w:val="single" w:sz="4" w:space="0" w:color="auto"/>
              <w:right w:val="single" w:sz="4" w:space="0" w:color="auto"/>
            </w:tcBorders>
          </w:tcPr>
          <w:p w:rsidR="00C33313" w:rsidRDefault="00666C6A" w:rsidP="00C15B02">
            <w:pPr>
              <w:spacing w:line="240" w:lineRule="auto"/>
              <w:jc w:val="both"/>
            </w:pPr>
            <w:r>
              <w:t>44,59</w:t>
            </w:r>
          </w:p>
        </w:tc>
        <w:tc>
          <w:tcPr>
            <w:tcW w:w="1142" w:type="dxa"/>
            <w:tcBorders>
              <w:left w:val="single" w:sz="4" w:space="0" w:color="auto"/>
              <w:right w:val="single" w:sz="4" w:space="0" w:color="auto"/>
            </w:tcBorders>
          </w:tcPr>
          <w:p w:rsidR="00C33313" w:rsidRDefault="00E64702" w:rsidP="00C15B02">
            <w:pPr>
              <w:spacing w:line="240" w:lineRule="auto"/>
              <w:jc w:val="both"/>
            </w:pPr>
            <w:r>
              <w:t>32</w:t>
            </w:r>
          </w:p>
        </w:tc>
        <w:tc>
          <w:tcPr>
            <w:tcW w:w="1137" w:type="dxa"/>
            <w:tcBorders>
              <w:left w:val="single" w:sz="4" w:space="0" w:color="auto"/>
              <w:right w:val="single" w:sz="4" w:space="0" w:color="auto"/>
            </w:tcBorders>
          </w:tcPr>
          <w:p w:rsidR="00C33313" w:rsidRDefault="00666C6A" w:rsidP="00C15B02">
            <w:pPr>
              <w:spacing w:line="240" w:lineRule="auto"/>
              <w:jc w:val="both"/>
            </w:pPr>
            <w:r>
              <w:t>43,24</w:t>
            </w:r>
          </w:p>
        </w:tc>
        <w:tc>
          <w:tcPr>
            <w:tcW w:w="1143" w:type="dxa"/>
            <w:tcBorders>
              <w:left w:val="single" w:sz="4" w:space="0" w:color="auto"/>
              <w:right w:val="single" w:sz="4" w:space="0" w:color="auto"/>
            </w:tcBorders>
          </w:tcPr>
          <w:p w:rsidR="00C33313" w:rsidRDefault="00E64702" w:rsidP="00C15B02">
            <w:pPr>
              <w:spacing w:line="240" w:lineRule="auto"/>
              <w:jc w:val="both"/>
            </w:pPr>
            <w:r>
              <w:t>65</w:t>
            </w:r>
          </w:p>
        </w:tc>
        <w:tc>
          <w:tcPr>
            <w:tcW w:w="1145" w:type="dxa"/>
            <w:tcBorders>
              <w:left w:val="single" w:sz="4" w:space="0" w:color="auto"/>
              <w:right w:val="single" w:sz="4" w:space="0" w:color="auto"/>
            </w:tcBorders>
          </w:tcPr>
          <w:p w:rsidR="00C33313" w:rsidRDefault="00666C6A" w:rsidP="00C15B02">
            <w:pPr>
              <w:spacing w:line="240" w:lineRule="auto"/>
              <w:jc w:val="both"/>
              <w:rPr>
                <w:b/>
                <w:bCs/>
              </w:rPr>
            </w:pPr>
            <w:r>
              <w:rPr>
                <w:b/>
                <w:bCs/>
              </w:rPr>
              <w:t>87,84</w:t>
            </w:r>
          </w:p>
        </w:tc>
      </w:tr>
      <w:tr w:rsidR="00C33313" w:rsidTr="00B071A1">
        <w:trPr>
          <w:cantSplit/>
          <w:trHeight w:val="446"/>
        </w:trPr>
        <w:tc>
          <w:tcPr>
            <w:tcW w:w="1332" w:type="dxa"/>
            <w:gridSpan w:val="2"/>
            <w:vMerge w:val="restart"/>
            <w:tcBorders>
              <w:left w:val="single" w:sz="4" w:space="0" w:color="auto"/>
              <w:right w:val="single" w:sz="4" w:space="0" w:color="auto"/>
            </w:tcBorders>
            <w:vAlign w:val="bottom"/>
          </w:tcPr>
          <w:p w:rsidR="00C33313" w:rsidRDefault="00C33313" w:rsidP="00C15B02">
            <w:pPr>
              <w:spacing w:line="240" w:lineRule="auto"/>
              <w:ind w:left="70"/>
              <w:jc w:val="both"/>
              <w:rPr>
                <w:b/>
                <w:bCs/>
                <w:sz w:val="28"/>
              </w:rPr>
            </w:pPr>
            <w:r>
              <w:rPr>
                <w:b/>
                <w:bCs/>
                <w:sz w:val="28"/>
              </w:rPr>
              <w:t>Celkem</w:t>
            </w:r>
          </w:p>
          <w:p w:rsidR="00C33313" w:rsidRDefault="00C33313" w:rsidP="00C15B02">
            <w:pPr>
              <w:spacing w:line="240" w:lineRule="auto"/>
              <w:ind w:left="70"/>
              <w:jc w:val="both"/>
            </w:pPr>
          </w:p>
          <w:p w:rsidR="00C33313" w:rsidRDefault="00C33313" w:rsidP="00C15B02">
            <w:pPr>
              <w:spacing w:line="240" w:lineRule="auto"/>
              <w:ind w:left="70"/>
              <w:jc w:val="both"/>
            </w:pPr>
          </w:p>
        </w:tc>
        <w:tc>
          <w:tcPr>
            <w:tcW w:w="1036" w:type="dxa"/>
            <w:tcBorders>
              <w:left w:val="single" w:sz="4" w:space="0" w:color="auto"/>
              <w:right w:val="single" w:sz="4" w:space="0" w:color="auto"/>
            </w:tcBorders>
          </w:tcPr>
          <w:p w:rsidR="00C33313" w:rsidRDefault="00C33313" w:rsidP="00C15B02">
            <w:pPr>
              <w:spacing w:line="240" w:lineRule="auto"/>
              <w:jc w:val="both"/>
            </w:pPr>
            <w:r>
              <w:t>chlapci</w:t>
            </w:r>
          </w:p>
          <w:p w:rsidR="00C33313" w:rsidRDefault="00C33313" w:rsidP="00C15B02">
            <w:pPr>
              <w:spacing w:line="240" w:lineRule="auto"/>
              <w:jc w:val="both"/>
            </w:pPr>
          </w:p>
        </w:tc>
        <w:tc>
          <w:tcPr>
            <w:tcW w:w="1139" w:type="dxa"/>
            <w:tcBorders>
              <w:left w:val="single" w:sz="4" w:space="0" w:color="auto"/>
              <w:right w:val="single" w:sz="4" w:space="0" w:color="auto"/>
            </w:tcBorders>
          </w:tcPr>
          <w:p w:rsidR="00C33313" w:rsidRDefault="00C33313" w:rsidP="00C15B02">
            <w:pPr>
              <w:spacing w:line="240" w:lineRule="auto"/>
              <w:jc w:val="both"/>
            </w:pPr>
            <w:r>
              <w:t>37</w:t>
            </w:r>
          </w:p>
        </w:tc>
        <w:tc>
          <w:tcPr>
            <w:tcW w:w="1136" w:type="dxa"/>
            <w:tcBorders>
              <w:left w:val="single" w:sz="4" w:space="0" w:color="auto"/>
              <w:right w:val="single" w:sz="4" w:space="0" w:color="auto"/>
            </w:tcBorders>
          </w:tcPr>
          <w:p w:rsidR="00C33313" w:rsidRDefault="00C33313" w:rsidP="00C15B02">
            <w:pPr>
              <w:spacing w:line="240" w:lineRule="auto"/>
              <w:jc w:val="both"/>
            </w:pPr>
            <w:r>
              <w:t>50,00</w:t>
            </w:r>
          </w:p>
        </w:tc>
        <w:tc>
          <w:tcPr>
            <w:tcW w:w="1142" w:type="dxa"/>
            <w:tcBorders>
              <w:left w:val="single" w:sz="4" w:space="0" w:color="auto"/>
              <w:right w:val="single" w:sz="4" w:space="0" w:color="auto"/>
            </w:tcBorders>
          </w:tcPr>
          <w:p w:rsidR="00C33313" w:rsidRDefault="00C33313" w:rsidP="00C15B02">
            <w:pPr>
              <w:spacing w:line="240" w:lineRule="auto"/>
              <w:jc w:val="both"/>
            </w:pPr>
            <w:r>
              <w:t>37</w:t>
            </w:r>
          </w:p>
        </w:tc>
        <w:tc>
          <w:tcPr>
            <w:tcW w:w="1137" w:type="dxa"/>
            <w:tcBorders>
              <w:left w:val="single" w:sz="4" w:space="0" w:color="auto"/>
              <w:right w:val="single" w:sz="4" w:space="0" w:color="auto"/>
            </w:tcBorders>
          </w:tcPr>
          <w:p w:rsidR="00C33313" w:rsidRDefault="00C33313"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C33313" w:rsidRDefault="00C33313"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C33313" w:rsidRDefault="00C33313" w:rsidP="00C15B02">
            <w:pPr>
              <w:spacing w:line="240" w:lineRule="auto"/>
              <w:jc w:val="both"/>
              <w:rPr>
                <w:b/>
                <w:bCs/>
              </w:rPr>
            </w:pPr>
            <w:r>
              <w:rPr>
                <w:b/>
                <w:bCs/>
              </w:rPr>
              <w:t xml:space="preserve">  100,00</w:t>
            </w:r>
          </w:p>
        </w:tc>
      </w:tr>
      <w:tr w:rsidR="00C33313" w:rsidTr="00B071A1">
        <w:trPr>
          <w:cantSplit/>
          <w:trHeight w:val="592"/>
        </w:trPr>
        <w:tc>
          <w:tcPr>
            <w:tcW w:w="1332" w:type="dxa"/>
            <w:gridSpan w:val="2"/>
            <w:vMerge/>
            <w:tcBorders>
              <w:left w:val="single" w:sz="4" w:space="0" w:color="auto"/>
              <w:bottom w:val="single" w:sz="4" w:space="0" w:color="auto"/>
              <w:right w:val="single" w:sz="4" w:space="0" w:color="auto"/>
            </w:tcBorders>
          </w:tcPr>
          <w:p w:rsidR="00C33313" w:rsidRDefault="00C33313"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C33313" w:rsidRDefault="00C33313"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C33313" w:rsidRDefault="00C33313"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C33313" w:rsidRDefault="00C33313"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C33313" w:rsidRDefault="00C33313"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C33313" w:rsidRDefault="00C33313"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C33313" w:rsidRDefault="00C33313"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C33313" w:rsidRDefault="00C33313" w:rsidP="00C15B02">
            <w:pPr>
              <w:spacing w:line="240" w:lineRule="auto"/>
              <w:jc w:val="both"/>
              <w:rPr>
                <w:b/>
                <w:bCs/>
              </w:rPr>
            </w:pPr>
            <w:r>
              <w:rPr>
                <w:b/>
                <w:bCs/>
              </w:rPr>
              <w:t xml:space="preserve">  100,00</w:t>
            </w:r>
          </w:p>
        </w:tc>
      </w:tr>
    </w:tbl>
    <w:p w:rsidR="008F0F2E" w:rsidRDefault="00C33313" w:rsidP="005B05B1">
      <w:pPr>
        <w:pStyle w:val="Default"/>
        <w:spacing w:line="360" w:lineRule="auto"/>
        <w:jc w:val="both"/>
      </w:pPr>
      <w:r>
        <w:t xml:space="preserve"> </w:t>
      </w:r>
      <w:r w:rsidR="00734A6E">
        <w:t xml:space="preserve">   </w:t>
      </w:r>
    </w:p>
    <w:p w:rsidR="00924BD6" w:rsidRDefault="00924BD6" w:rsidP="005B05B1">
      <w:pPr>
        <w:pStyle w:val="Default"/>
        <w:spacing w:line="360" w:lineRule="auto"/>
        <w:jc w:val="both"/>
      </w:pPr>
    </w:p>
    <w:p w:rsidR="00E64702" w:rsidRDefault="00E64702" w:rsidP="005B05B1">
      <w:pPr>
        <w:pStyle w:val="Default"/>
        <w:spacing w:line="360" w:lineRule="auto"/>
        <w:jc w:val="both"/>
      </w:pPr>
    </w:p>
    <w:p w:rsidR="00E64702" w:rsidRDefault="00E64702" w:rsidP="005B05B1">
      <w:pPr>
        <w:pStyle w:val="Default"/>
        <w:spacing w:line="360" w:lineRule="auto"/>
        <w:jc w:val="both"/>
      </w:pPr>
    </w:p>
    <w:p w:rsidR="00E64702" w:rsidRDefault="00E64702" w:rsidP="005B05B1">
      <w:pPr>
        <w:pStyle w:val="Default"/>
        <w:spacing w:line="360" w:lineRule="auto"/>
        <w:jc w:val="both"/>
      </w:pPr>
    </w:p>
    <w:p w:rsidR="00E64702" w:rsidRDefault="00E64702" w:rsidP="005B05B1">
      <w:pPr>
        <w:pStyle w:val="Default"/>
        <w:spacing w:line="360" w:lineRule="auto"/>
        <w:jc w:val="both"/>
      </w:pPr>
    </w:p>
    <w:p w:rsidR="00E64702" w:rsidRDefault="00E64702" w:rsidP="005B05B1">
      <w:pPr>
        <w:pStyle w:val="Default"/>
        <w:spacing w:line="360" w:lineRule="auto"/>
        <w:jc w:val="both"/>
      </w:pPr>
      <w:r w:rsidRPr="00FC5CE5">
        <w:rPr>
          <w:b/>
        </w:rPr>
        <w:lastRenderedPageBreak/>
        <w:t>Tabulka 21</w:t>
      </w:r>
      <w:r w:rsidR="00FC5CE5">
        <w:t>:</w:t>
      </w:r>
      <w:r w:rsidRPr="00E64702">
        <w:t xml:space="preserve"> </w:t>
      </w:r>
      <w:r>
        <w:t>Názor žáků mimoměstských škol na řešení situace na křižovatce, kde přednost v jízdě není upravena dopravními značkami</w:t>
      </w:r>
    </w:p>
    <w:p w:rsidR="00C15B02" w:rsidRDefault="00C15B0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E64702" w:rsidTr="00B071A1">
        <w:trPr>
          <w:cantSplit/>
          <w:trHeight w:val="539"/>
        </w:trPr>
        <w:tc>
          <w:tcPr>
            <w:tcW w:w="1326" w:type="dxa"/>
            <w:vMerge w:val="restart"/>
            <w:tcBorders>
              <w:top w:val="single" w:sz="4" w:space="0" w:color="auto"/>
              <w:left w:val="single" w:sz="4" w:space="0" w:color="auto"/>
              <w:right w:val="single" w:sz="4" w:space="0" w:color="auto"/>
            </w:tcBorders>
          </w:tcPr>
          <w:p w:rsidR="00E64702" w:rsidRDefault="00E64702"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E64702" w:rsidRDefault="00E64702"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E64702" w:rsidRDefault="00E64702"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E64702" w:rsidRDefault="00E64702"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E64702" w:rsidRDefault="00E64702" w:rsidP="00C15B02">
            <w:pPr>
              <w:pStyle w:val="Nadpis1"/>
              <w:jc w:val="both"/>
            </w:pPr>
            <w:r>
              <w:t>Celkem</w:t>
            </w:r>
          </w:p>
        </w:tc>
      </w:tr>
      <w:tr w:rsidR="00E64702" w:rsidTr="00B071A1">
        <w:trPr>
          <w:cantSplit/>
        </w:trPr>
        <w:tc>
          <w:tcPr>
            <w:tcW w:w="1326" w:type="dxa"/>
            <w:vMerge/>
            <w:tcBorders>
              <w:left w:val="single" w:sz="4" w:space="0" w:color="auto"/>
              <w:bottom w:val="single" w:sz="4" w:space="0" w:color="auto"/>
              <w:right w:val="single" w:sz="4" w:space="0" w:color="auto"/>
            </w:tcBorders>
          </w:tcPr>
          <w:p w:rsidR="00E64702" w:rsidRDefault="00E64702"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E64702" w:rsidRDefault="00E64702" w:rsidP="00C15B02">
            <w:pPr>
              <w:spacing w:line="240" w:lineRule="auto"/>
              <w:jc w:val="both"/>
            </w:pPr>
          </w:p>
        </w:tc>
        <w:tc>
          <w:tcPr>
            <w:tcW w:w="1139" w:type="dxa"/>
            <w:tcBorders>
              <w:left w:val="single" w:sz="4" w:space="0" w:color="auto"/>
              <w:bottom w:val="single" w:sz="4" w:space="0" w:color="auto"/>
              <w:right w:val="single" w:sz="4" w:space="0" w:color="auto"/>
            </w:tcBorders>
          </w:tcPr>
          <w:p w:rsidR="00E64702" w:rsidRDefault="00E64702"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E64702" w:rsidRDefault="00E64702"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E64702" w:rsidRDefault="00E64702"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E64702" w:rsidRDefault="00E64702"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E64702" w:rsidRDefault="00E64702"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E64702" w:rsidRDefault="00E64702" w:rsidP="00C15B02">
            <w:pPr>
              <w:spacing w:line="240" w:lineRule="auto"/>
              <w:jc w:val="both"/>
              <w:rPr>
                <w:sz w:val="28"/>
              </w:rPr>
            </w:pPr>
            <w:r>
              <w:rPr>
                <w:sz w:val="28"/>
              </w:rPr>
              <w:t>%</w:t>
            </w:r>
          </w:p>
        </w:tc>
      </w:tr>
      <w:tr w:rsidR="00E64702" w:rsidTr="00B071A1">
        <w:trPr>
          <w:cantSplit/>
        </w:trPr>
        <w:tc>
          <w:tcPr>
            <w:tcW w:w="1326" w:type="dxa"/>
            <w:vMerge w:val="restart"/>
            <w:tcBorders>
              <w:top w:val="single" w:sz="4" w:space="0" w:color="auto"/>
              <w:left w:val="single" w:sz="4" w:space="0" w:color="auto"/>
              <w:right w:val="single" w:sz="4" w:space="0" w:color="auto"/>
            </w:tcBorders>
          </w:tcPr>
          <w:p w:rsidR="00E64702" w:rsidRDefault="00E64702"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E64702" w:rsidRDefault="00E64702"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E64702" w:rsidRDefault="00E64702" w:rsidP="00C15B02">
            <w:pPr>
              <w:spacing w:line="240" w:lineRule="auto"/>
              <w:jc w:val="both"/>
            </w:pPr>
            <w:r>
              <w:t>3</w:t>
            </w:r>
          </w:p>
        </w:tc>
        <w:tc>
          <w:tcPr>
            <w:tcW w:w="1136" w:type="dxa"/>
            <w:tcBorders>
              <w:top w:val="single" w:sz="4" w:space="0" w:color="auto"/>
              <w:left w:val="single" w:sz="4" w:space="0" w:color="auto"/>
              <w:right w:val="single" w:sz="4" w:space="0" w:color="auto"/>
            </w:tcBorders>
          </w:tcPr>
          <w:p w:rsidR="00E64702" w:rsidRDefault="00666C6A" w:rsidP="00C15B02">
            <w:pPr>
              <w:spacing w:line="240" w:lineRule="auto"/>
              <w:jc w:val="both"/>
            </w:pPr>
            <w:r>
              <w:t>4,05</w:t>
            </w:r>
          </w:p>
        </w:tc>
        <w:tc>
          <w:tcPr>
            <w:tcW w:w="1142" w:type="dxa"/>
            <w:tcBorders>
              <w:top w:val="single" w:sz="4" w:space="0" w:color="auto"/>
              <w:left w:val="single" w:sz="4" w:space="0" w:color="auto"/>
              <w:right w:val="single" w:sz="4" w:space="0" w:color="auto"/>
            </w:tcBorders>
          </w:tcPr>
          <w:p w:rsidR="00E64702" w:rsidRDefault="00E64702" w:rsidP="00C15B02">
            <w:pPr>
              <w:spacing w:line="240" w:lineRule="auto"/>
              <w:jc w:val="both"/>
            </w:pPr>
            <w:r>
              <w:t>2</w:t>
            </w:r>
          </w:p>
        </w:tc>
        <w:tc>
          <w:tcPr>
            <w:tcW w:w="1137" w:type="dxa"/>
            <w:tcBorders>
              <w:top w:val="single" w:sz="4" w:space="0" w:color="auto"/>
              <w:left w:val="single" w:sz="4" w:space="0" w:color="auto"/>
              <w:right w:val="single" w:sz="4" w:space="0" w:color="auto"/>
            </w:tcBorders>
          </w:tcPr>
          <w:p w:rsidR="00E64702" w:rsidRDefault="00666C6A" w:rsidP="00C15B02">
            <w:pPr>
              <w:spacing w:line="240" w:lineRule="auto"/>
              <w:jc w:val="both"/>
            </w:pPr>
            <w:r>
              <w:t>2,70</w:t>
            </w:r>
          </w:p>
        </w:tc>
        <w:tc>
          <w:tcPr>
            <w:tcW w:w="1143" w:type="dxa"/>
            <w:tcBorders>
              <w:top w:val="single" w:sz="4" w:space="0" w:color="auto"/>
              <w:left w:val="single" w:sz="4" w:space="0" w:color="auto"/>
              <w:right w:val="single" w:sz="4" w:space="0" w:color="auto"/>
            </w:tcBorders>
          </w:tcPr>
          <w:p w:rsidR="00E64702" w:rsidRDefault="00E64702" w:rsidP="00C15B02">
            <w:pPr>
              <w:spacing w:line="240" w:lineRule="auto"/>
              <w:jc w:val="both"/>
            </w:pPr>
            <w:r>
              <w:t>5</w:t>
            </w:r>
          </w:p>
        </w:tc>
        <w:tc>
          <w:tcPr>
            <w:tcW w:w="1145" w:type="dxa"/>
            <w:tcBorders>
              <w:top w:val="single" w:sz="4" w:space="0" w:color="auto"/>
              <w:left w:val="single" w:sz="4" w:space="0" w:color="auto"/>
              <w:right w:val="single" w:sz="4" w:space="0" w:color="auto"/>
            </w:tcBorders>
          </w:tcPr>
          <w:p w:rsidR="00E64702" w:rsidRDefault="00666C6A" w:rsidP="00C15B02">
            <w:pPr>
              <w:spacing w:line="240" w:lineRule="auto"/>
              <w:jc w:val="both"/>
              <w:rPr>
                <w:b/>
                <w:bCs/>
              </w:rPr>
            </w:pPr>
            <w:r>
              <w:rPr>
                <w:b/>
                <w:bCs/>
              </w:rPr>
              <w:t>5,41</w:t>
            </w:r>
          </w:p>
        </w:tc>
      </w:tr>
      <w:tr w:rsidR="00E64702" w:rsidTr="00B071A1">
        <w:trPr>
          <w:cantSplit/>
        </w:trPr>
        <w:tc>
          <w:tcPr>
            <w:tcW w:w="1326" w:type="dxa"/>
            <w:vMerge/>
            <w:tcBorders>
              <w:left w:val="single" w:sz="4" w:space="0" w:color="auto"/>
              <w:right w:val="single" w:sz="4" w:space="0" w:color="auto"/>
            </w:tcBorders>
          </w:tcPr>
          <w:p w:rsidR="00E64702" w:rsidRDefault="00E64702" w:rsidP="00C15B02">
            <w:pPr>
              <w:spacing w:line="240" w:lineRule="auto"/>
              <w:jc w:val="both"/>
              <w:rPr>
                <w:sz w:val="32"/>
              </w:rPr>
            </w:pPr>
          </w:p>
        </w:tc>
        <w:tc>
          <w:tcPr>
            <w:tcW w:w="1042" w:type="dxa"/>
            <w:gridSpan w:val="2"/>
            <w:tcBorders>
              <w:left w:val="single" w:sz="4" w:space="0" w:color="auto"/>
              <w:right w:val="single" w:sz="4" w:space="0" w:color="auto"/>
            </w:tcBorders>
          </w:tcPr>
          <w:p w:rsidR="00E64702" w:rsidRDefault="00E64702" w:rsidP="00C15B02">
            <w:pPr>
              <w:spacing w:line="240" w:lineRule="auto"/>
              <w:jc w:val="both"/>
            </w:pPr>
            <w:r>
              <w:t>dívky</w:t>
            </w:r>
          </w:p>
        </w:tc>
        <w:tc>
          <w:tcPr>
            <w:tcW w:w="1139" w:type="dxa"/>
            <w:tcBorders>
              <w:left w:val="single" w:sz="4" w:space="0" w:color="auto"/>
              <w:right w:val="single" w:sz="4" w:space="0" w:color="auto"/>
            </w:tcBorders>
          </w:tcPr>
          <w:p w:rsidR="00E64702" w:rsidRDefault="00E64702" w:rsidP="00C15B02">
            <w:pPr>
              <w:spacing w:line="240" w:lineRule="auto"/>
              <w:jc w:val="both"/>
            </w:pPr>
            <w:r>
              <w:t>2</w:t>
            </w:r>
          </w:p>
        </w:tc>
        <w:tc>
          <w:tcPr>
            <w:tcW w:w="1136" w:type="dxa"/>
            <w:tcBorders>
              <w:left w:val="single" w:sz="4" w:space="0" w:color="auto"/>
              <w:right w:val="single" w:sz="4" w:space="0" w:color="auto"/>
            </w:tcBorders>
          </w:tcPr>
          <w:p w:rsidR="00E64702" w:rsidRDefault="00666C6A" w:rsidP="00C15B02">
            <w:pPr>
              <w:spacing w:line="240" w:lineRule="auto"/>
              <w:jc w:val="both"/>
            </w:pPr>
            <w:r>
              <w:t>2,70</w:t>
            </w:r>
          </w:p>
        </w:tc>
        <w:tc>
          <w:tcPr>
            <w:tcW w:w="1142" w:type="dxa"/>
            <w:tcBorders>
              <w:left w:val="single" w:sz="4" w:space="0" w:color="auto"/>
              <w:right w:val="single" w:sz="4" w:space="0" w:color="auto"/>
            </w:tcBorders>
          </w:tcPr>
          <w:p w:rsidR="00E64702" w:rsidRDefault="00E64702" w:rsidP="00C15B02">
            <w:pPr>
              <w:spacing w:line="240" w:lineRule="auto"/>
              <w:jc w:val="both"/>
            </w:pPr>
            <w:r>
              <w:t>1</w:t>
            </w:r>
          </w:p>
        </w:tc>
        <w:tc>
          <w:tcPr>
            <w:tcW w:w="1137" w:type="dxa"/>
            <w:tcBorders>
              <w:left w:val="single" w:sz="4" w:space="0" w:color="auto"/>
              <w:right w:val="single" w:sz="4" w:space="0" w:color="auto"/>
            </w:tcBorders>
          </w:tcPr>
          <w:p w:rsidR="00E64702" w:rsidRDefault="00666C6A" w:rsidP="00C15B02">
            <w:pPr>
              <w:spacing w:line="240" w:lineRule="auto"/>
              <w:jc w:val="both"/>
            </w:pPr>
            <w:r>
              <w:t>1,35</w:t>
            </w:r>
          </w:p>
        </w:tc>
        <w:tc>
          <w:tcPr>
            <w:tcW w:w="1143" w:type="dxa"/>
            <w:tcBorders>
              <w:left w:val="single" w:sz="4" w:space="0" w:color="auto"/>
              <w:right w:val="single" w:sz="4" w:space="0" w:color="auto"/>
            </w:tcBorders>
          </w:tcPr>
          <w:p w:rsidR="00E64702" w:rsidRDefault="00E64702" w:rsidP="00C15B02">
            <w:pPr>
              <w:spacing w:line="240" w:lineRule="auto"/>
              <w:jc w:val="both"/>
            </w:pPr>
            <w:r>
              <w:t>3</w:t>
            </w:r>
          </w:p>
        </w:tc>
        <w:tc>
          <w:tcPr>
            <w:tcW w:w="1145" w:type="dxa"/>
            <w:tcBorders>
              <w:left w:val="single" w:sz="4" w:space="0" w:color="auto"/>
              <w:right w:val="single" w:sz="4" w:space="0" w:color="auto"/>
            </w:tcBorders>
          </w:tcPr>
          <w:p w:rsidR="00E64702" w:rsidRDefault="00666C6A" w:rsidP="00C15B02">
            <w:pPr>
              <w:spacing w:line="240" w:lineRule="auto"/>
              <w:jc w:val="both"/>
              <w:rPr>
                <w:b/>
                <w:bCs/>
              </w:rPr>
            </w:pPr>
            <w:r>
              <w:rPr>
                <w:b/>
                <w:bCs/>
              </w:rPr>
              <w:t>4,05</w:t>
            </w:r>
          </w:p>
        </w:tc>
      </w:tr>
      <w:tr w:rsidR="00E64702" w:rsidTr="00B071A1">
        <w:trPr>
          <w:cantSplit/>
        </w:trPr>
        <w:tc>
          <w:tcPr>
            <w:tcW w:w="1326" w:type="dxa"/>
            <w:vMerge w:val="restart"/>
            <w:tcBorders>
              <w:left w:val="single" w:sz="4" w:space="0" w:color="auto"/>
              <w:right w:val="single" w:sz="4" w:space="0" w:color="auto"/>
            </w:tcBorders>
          </w:tcPr>
          <w:p w:rsidR="00E64702" w:rsidRDefault="00E64702"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E64702" w:rsidRDefault="00E64702" w:rsidP="00C15B02">
            <w:pPr>
              <w:spacing w:line="240" w:lineRule="auto"/>
              <w:jc w:val="both"/>
            </w:pPr>
            <w:r>
              <w:t>chlapci</w:t>
            </w:r>
          </w:p>
        </w:tc>
        <w:tc>
          <w:tcPr>
            <w:tcW w:w="1139" w:type="dxa"/>
            <w:tcBorders>
              <w:left w:val="single" w:sz="4" w:space="0" w:color="auto"/>
              <w:right w:val="single" w:sz="4" w:space="0" w:color="auto"/>
            </w:tcBorders>
          </w:tcPr>
          <w:p w:rsidR="00E64702" w:rsidRDefault="00E64702" w:rsidP="00C15B02">
            <w:pPr>
              <w:spacing w:line="240" w:lineRule="auto"/>
              <w:jc w:val="both"/>
            </w:pPr>
            <w:r>
              <w:t>4</w:t>
            </w:r>
          </w:p>
        </w:tc>
        <w:tc>
          <w:tcPr>
            <w:tcW w:w="1136" w:type="dxa"/>
            <w:tcBorders>
              <w:left w:val="single" w:sz="4" w:space="0" w:color="auto"/>
              <w:right w:val="single" w:sz="4" w:space="0" w:color="auto"/>
            </w:tcBorders>
          </w:tcPr>
          <w:p w:rsidR="00E64702" w:rsidRDefault="00666C6A" w:rsidP="00C15B02">
            <w:pPr>
              <w:spacing w:line="240" w:lineRule="auto"/>
              <w:jc w:val="both"/>
            </w:pPr>
            <w:r>
              <w:t>5,41</w:t>
            </w:r>
          </w:p>
        </w:tc>
        <w:tc>
          <w:tcPr>
            <w:tcW w:w="1142" w:type="dxa"/>
            <w:tcBorders>
              <w:left w:val="single" w:sz="4" w:space="0" w:color="auto"/>
              <w:right w:val="single" w:sz="4" w:space="0" w:color="auto"/>
            </w:tcBorders>
          </w:tcPr>
          <w:p w:rsidR="00E64702" w:rsidRDefault="00E64702" w:rsidP="00C15B02">
            <w:pPr>
              <w:spacing w:line="240" w:lineRule="auto"/>
              <w:jc w:val="both"/>
            </w:pPr>
            <w:r>
              <w:t>4</w:t>
            </w:r>
          </w:p>
        </w:tc>
        <w:tc>
          <w:tcPr>
            <w:tcW w:w="1137" w:type="dxa"/>
            <w:tcBorders>
              <w:left w:val="single" w:sz="4" w:space="0" w:color="auto"/>
              <w:right w:val="single" w:sz="4" w:space="0" w:color="auto"/>
            </w:tcBorders>
          </w:tcPr>
          <w:p w:rsidR="00E64702" w:rsidRDefault="00666C6A" w:rsidP="00C15B02">
            <w:pPr>
              <w:spacing w:line="240" w:lineRule="auto"/>
              <w:jc w:val="both"/>
            </w:pPr>
            <w:r>
              <w:t>5,41</w:t>
            </w:r>
          </w:p>
        </w:tc>
        <w:tc>
          <w:tcPr>
            <w:tcW w:w="1143" w:type="dxa"/>
            <w:tcBorders>
              <w:left w:val="single" w:sz="4" w:space="0" w:color="auto"/>
              <w:right w:val="single" w:sz="4" w:space="0" w:color="auto"/>
            </w:tcBorders>
          </w:tcPr>
          <w:p w:rsidR="00E64702" w:rsidRDefault="00E64702" w:rsidP="00C15B02">
            <w:pPr>
              <w:spacing w:line="240" w:lineRule="auto"/>
              <w:jc w:val="both"/>
            </w:pPr>
            <w:r>
              <w:t>8</w:t>
            </w:r>
          </w:p>
        </w:tc>
        <w:tc>
          <w:tcPr>
            <w:tcW w:w="1145" w:type="dxa"/>
            <w:tcBorders>
              <w:left w:val="single" w:sz="4" w:space="0" w:color="auto"/>
              <w:right w:val="single" w:sz="4" w:space="0" w:color="auto"/>
            </w:tcBorders>
          </w:tcPr>
          <w:p w:rsidR="00E64702" w:rsidRDefault="00666C6A" w:rsidP="00C15B02">
            <w:pPr>
              <w:spacing w:line="240" w:lineRule="auto"/>
              <w:jc w:val="both"/>
              <w:rPr>
                <w:b/>
                <w:bCs/>
              </w:rPr>
            </w:pPr>
            <w:r>
              <w:rPr>
                <w:b/>
                <w:bCs/>
              </w:rPr>
              <w:t>10,81</w:t>
            </w:r>
          </w:p>
        </w:tc>
      </w:tr>
      <w:tr w:rsidR="00E64702" w:rsidTr="00B071A1">
        <w:trPr>
          <w:cantSplit/>
        </w:trPr>
        <w:tc>
          <w:tcPr>
            <w:tcW w:w="1326" w:type="dxa"/>
            <w:vMerge/>
            <w:tcBorders>
              <w:left w:val="single" w:sz="4" w:space="0" w:color="auto"/>
              <w:right w:val="single" w:sz="4" w:space="0" w:color="auto"/>
            </w:tcBorders>
          </w:tcPr>
          <w:p w:rsidR="00E64702" w:rsidRDefault="00E64702" w:rsidP="00C15B02">
            <w:pPr>
              <w:spacing w:line="240" w:lineRule="auto"/>
              <w:jc w:val="both"/>
              <w:rPr>
                <w:sz w:val="32"/>
              </w:rPr>
            </w:pPr>
          </w:p>
        </w:tc>
        <w:tc>
          <w:tcPr>
            <w:tcW w:w="1042" w:type="dxa"/>
            <w:gridSpan w:val="2"/>
            <w:tcBorders>
              <w:left w:val="single" w:sz="4" w:space="0" w:color="auto"/>
              <w:right w:val="single" w:sz="4" w:space="0" w:color="auto"/>
            </w:tcBorders>
          </w:tcPr>
          <w:p w:rsidR="00E64702" w:rsidRDefault="00E64702" w:rsidP="00C15B02">
            <w:pPr>
              <w:spacing w:line="240" w:lineRule="auto"/>
              <w:jc w:val="both"/>
            </w:pPr>
            <w:r>
              <w:t>dívky</w:t>
            </w:r>
          </w:p>
        </w:tc>
        <w:tc>
          <w:tcPr>
            <w:tcW w:w="1139" w:type="dxa"/>
            <w:tcBorders>
              <w:left w:val="single" w:sz="4" w:space="0" w:color="auto"/>
              <w:right w:val="single" w:sz="4" w:space="0" w:color="auto"/>
            </w:tcBorders>
          </w:tcPr>
          <w:p w:rsidR="00E64702" w:rsidRDefault="00E64702" w:rsidP="00C15B02">
            <w:pPr>
              <w:spacing w:line="240" w:lineRule="auto"/>
              <w:jc w:val="both"/>
            </w:pPr>
            <w:r>
              <w:t>2</w:t>
            </w:r>
          </w:p>
        </w:tc>
        <w:tc>
          <w:tcPr>
            <w:tcW w:w="1136" w:type="dxa"/>
            <w:tcBorders>
              <w:left w:val="single" w:sz="4" w:space="0" w:color="auto"/>
              <w:right w:val="single" w:sz="4" w:space="0" w:color="auto"/>
            </w:tcBorders>
          </w:tcPr>
          <w:p w:rsidR="00E64702" w:rsidRDefault="00666C6A" w:rsidP="00C15B02">
            <w:pPr>
              <w:spacing w:line="240" w:lineRule="auto"/>
              <w:jc w:val="both"/>
            </w:pPr>
            <w:r>
              <w:t>2,70</w:t>
            </w:r>
          </w:p>
        </w:tc>
        <w:tc>
          <w:tcPr>
            <w:tcW w:w="1142" w:type="dxa"/>
            <w:tcBorders>
              <w:left w:val="single" w:sz="4" w:space="0" w:color="auto"/>
              <w:right w:val="single" w:sz="4" w:space="0" w:color="auto"/>
            </w:tcBorders>
          </w:tcPr>
          <w:p w:rsidR="00E64702" w:rsidRDefault="00E64702" w:rsidP="00C15B02">
            <w:pPr>
              <w:spacing w:line="240" w:lineRule="auto"/>
              <w:jc w:val="both"/>
            </w:pPr>
            <w:r>
              <w:t>3</w:t>
            </w:r>
          </w:p>
        </w:tc>
        <w:tc>
          <w:tcPr>
            <w:tcW w:w="1137" w:type="dxa"/>
            <w:tcBorders>
              <w:left w:val="single" w:sz="4" w:space="0" w:color="auto"/>
              <w:right w:val="single" w:sz="4" w:space="0" w:color="auto"/>
            </w:tcBorders>
          </w:tcPr>
          <w:p w:rsidR="00E64702" w:rsidRDefault="00666C6A" w:rsidP="00C15B02">
            <w:pPr>
              <w:spacing w:line="240" w:lineRule="auto"/>
              <w:jc w:val="both"/>
            </w:pPr>
            <w:r>
              <w:t>4,05</w:t>
            </w:r>
          </w:p>
        </w:tc>
        <w:tc>
          <w:tcPr>
            <w:tcW w:w="1143" w:type="dxa"/>
            <w:tcBorders>
              <w:left w:val="single" w:sz="4" w:space="0" w:color="auto"/>
              <w:right w:val="single" w:sz="4" w:space="0" w:color="auto"/>
            </w:tcBorders>
          </w:tcPr>
          <w:p w:rsidR="00E64702" w:rsidRDefault="00E64702" w:rsidP="00C15B02">
            <w:pPr>
              <w:spacing w:line="240" w:lineRule="auto"/>
              <w:jc w:val="both"/>
            </w:pPr>
            <w:r>
              <w:t>5</w:t>
            </w:r>
          </w:p>
        </w:tc>
        <w:tc>
          <w:tcPr>
            <w:tcW w:w="1145" w:type="dxa"/>
            <w:tcBorders>
              <w:left w:val="single" w:sz="4" w:space="0" w:color="auto"/>
              <w:right w:val="single" w:sz="4" w:space="0" w:color="auto"/>
            </w:tcBorders>
          </w:tcPr>
          <w:p w:rsidR="00E64702" w:rsidRDefault="00666C6A" w:rsidP="00C15B02">
            <w:pPr>
              <w:spacing w:line="240" w:lineRule="auto"/>
              <w:jc w:val="both"/>
              <w:rPr>
                <w:b/>
                <w:bCs/>
              </w:rPr>
            </w:pPr>
            <w:r>
              <w:rPr>
                <w:b/>
                <w:bCs/>
              </w:rPr>
              <w:t>5,41</w:t>
            </w:r>
          </w:p>
        </w:tc>
      </w:tr>
      <w:tr w:rsidR="00E64702" w:rsidTr="00B071A1">
        <w:trPr>
          <w:cantSplit/>
        </w:trPr>
        <w:tc>
          <w:tcPr>
            <w:tcW w:w="1326" w:type="dxa"/>
            <w:vMerge w:val="restart"/>
            <w:tcBorders>
              <w:left w:val="single" w:sz="4" w:space="0" w:color="auto"/>
              <w:right w:val="single" w:sz="4" w:space="0" w:color="auto"/>
            </w:tcBorders>
          </w:tcPr>
          <w:p w:rsidR="00E64702" w:rsidRDefault="00E64702"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E64702" w:rsidRDefault="00E64702" w:rsidP="00C15B02">
            <w:pPr>
              <w:spacing w:line="240" w:lineRule="auto"/>
              <w:jc w:val="both"/>
            </w:pPr>
            <w:r>
              <w:t>chlapci</w:t>
            </w:r>
          </w:p>
        </w:tc>
        <w:tc>
          <w:tcPr>
            <w:tcW w:w="1139" w:type="dxa"/>
            <w:tcBorders>
              <w:left w:val="single" w:sz="4" w:space="0" w:color="auto"/>
              <w:right w:val="single" w:sz="4" w:space="0" w:color="auto"/>
            </w:tcBorders>
          </w:tcPr>
          <w:p w:rsidR="00E64702" w:rsidRDefault="00E64702" w:rsidP="00C15B02">
            <w:pPr>
              <w:spacing w:line="240" w:lineRule="auto"/>
              <w:jc w:val="both"/>
            </w:pPr>
            <w:r>
              <w:t>30</w:t>
            </w:r>
          </w:p>
        </w:tc>
        <w:tc>
          <w:tcPr>
            <w:tcW w:w="1136" w:type="dxa"/>
            <w:tcBorders>
              <w:left w:val="single" w:sz="4" w:space="0" w:color="auto"/>
              <w:right w:val="single" w:sz="4" w:space="0" w:color="auto"/>
            </w:tcBorders>
          </w:tcPr>
          <w:p w:rsidR="00E64702" w:rsidRDefault="00666C6A" w:rsidP="00C15B02">
            <w:pPr>
              <w:spacing w:line="240" w:lineRule="auto"/>
              <w:jc w:val="both"/>
            </w:pPr>
            <w:r>
              <w:t>40,54</w:t>
            </w:r>
          </w:p>
        </w:tc>
        <w:tc>
          <w:tcPr>
            <w:tcW w:w="1142" w:type="dxa"/>
            <w:tcBorders>
              <w:left w:val="single" w:sz="4" w:space="0" w:color="auto"/>
              <w:right w:val="single" w:sz="4" w:space="0" w:color="auto"/>
            </w:tcBorders>
          </w:tcPr>
          <w:p w:rsidR="00E64702" w:rsidRDefault="00E64702" w:rsidP="00C15B02">
            <w:pPr>
              <w:spacing w:line="240" w:lineRule="auto"/>
              <w:jc w:val="both"/>
            </w:pPr>
            <w:r>
              <w:t>31</w:t>
            </w:r>
          </w:p>
        </w:tc>
        <w:tc>
          <w:tcPr>
            <w:tcW w:w="1137" w:type="dxa"/>
            <w:tcBorders>
              <w:left w:val="single" w:sz="4" w:space="0" w:color="auto"/>
              <w:right w:val="single" w:sz="4" w:space="0" w:color="auto"/>
            </w:tcBorders>
          </w:tcPr>
          <w:p w:rsidR="00E64702" w:rsidRDefault="00666C6A" w:rsidP="00C15B02">
            <w:pPr>
              <w:spacing w:line="240" w:lineRule="auto"/>
              <w:jc w:val="both"/>
            </w:pPr>
            <w:r>
              <w:t>41,89</w:t>
            </w:r>
          </w:p>
        </w:tc>
        <w:tc>
          <w:tcPr>
            <w:tcW w:w="1143" w:type="dxa"/>
            <w:tcBorders>
              <w:left w:val="single" w:sz="4" w:space="0" w:color="auto"/>
              <w:right w:val="single" w:sz="4" w:space="0" w:color="auto"/>
            </w:tcBorders>
          </w:tcPr>
          <w:p w:rsidR="00E64702" w:rsidRDefault="00E64702" w:rsidP="00C15B02">
            <w:pPr>
              <w:spacing w:line="240" w:lineRule="auto"/>
              <w:jc w:val="both"/>
            </w:pPr>
            <w:r>
              <w:t>61</w:t>
            </w:r>
          </w:p>
        </w:tc>
        <w:tc>
          <w:tcPr>
            <w:tcW w:w="1145" w:type="dxa"/>
            <w:tcBorders>
              <w:left w:val="single" w:sz="4" w:space="0" w:color="auto"/>
              <w:right w:val="single" w:sz="4" w:space="0" w:color="auto"/>
            </w:tcBorders>
          </w:tcPr>
          <w:p w:rsidR="00E64702" w:rsidRDefault="00666C6A" w:rsidP="00C15B02">
            <w:pPr>
              <w:spacing w:line="240" w:lineRule="auto"/>
              <w:jc w:val="both"/>
              <w:rPr>
                <w:b/>
                <w:bCs/>
              </w:rPr>
            </w:pPr>
            <w:r>
              <w:rPr>
                <w:b/>
                <w:bCs/>
              </w:rPr>
              <w:t>82,43</w:t>
            </w:r>
          </w:p>
        </w:tc>
      </w:tr>
      <w:tr w:rsidR="00E64702" w:rsidTr="00B071A1">
        <w:trPr>
          <w:cantSplit/>
          <w:trHeight w:val="542"/>
        </w:trPr>
        <w:tc>
          <w:tcPr>
            <w:tcW w:w="1326" w:type="dxa"/>
            <w:vMerge/>
            <w:tcBorders>
              <w:left w:val="single" w:sz="4" w:space="0" w:color="auto"/>
              <w:right w:val="single" w:sz="4" w:space="0" w:color="auto"/>
            </w:tcBorders>
          </w:tcPr>
          <w:p w:rsidR="00E64702" w:rsidRDefault="00E64702" w:rsidP="00C15B02">
            <w:pPr>
              <w:spacing w:line="240" w:lineRule="auto"/>
              <w:jc w:val="both"/>
              <w:rPr>
                <w:sz w:val="32"/>
              </w:rPr>
            </w:pPr>
          </w:p>
        </w:tc>
        <w:tc>
          <w:tcPr>
            <w:tcW w:w="1042" w:type="dxa"/>
            <w:gridSpan w:val="2"/>
            <w:tcBorders>
              <w:left w:val="single" w:sz="4" w:space="0" w:color="auto"/>
              <w:right w:val="single" w:sz="4" w:space="0" w:color="auto"/>
            </w:tcBorders>
          </w:tcPr>
          <w:p w:rsidR="00E64702" w:rsidRDefault="00E64702" w:rsidP="00C15B02">
            <w:pPr>
              <w:spacing w:line="240" w:lineRule="auto"/>
              <w:jc w:val="both"/>
            </w:pPr>
            <w:r>
              <w:t>dívky</w:t>
            </w:r>
          </w:p>
        </w:tc>
        <w:tc>
          <w:tcPr>
            <w:tcW w:w="1139" w:type="dxa"/>
            <w:tcBorders>
              <w:left w:val="single" w:sz="4" w:space="0" w:color="auto"/>
              <w:right w:val="single" w:sz="4" w:space="0" w:color="auto"/>
            </w:tcBorders>
          </w:tcPr>
          <w:p w:rsidR="00E64702" w:rsidRDefault="00E64702" w:rsidP="00C15B02">
            <w:pPr>
              <w:spacing w:line="240" w:lineRule="auto"/>
              <w:jc w:val="both"/>
            </w:pPr>
            <w:r>
              <w:t>32</w:t>
            </w:r>
          </w:p>
        </w:tc>
        <w:tc>
          <w:tcPr>
            <w:tcW w:w="1136" w:type="dxa"/>
            <w:tcBorders>
              <w:left w:val="single" w:sz="4" w:space="0" w:color="auto"/>
              <w:right w:val="single" w:sz="4" w:space="0" w:color="auto"/>
            </w:tcBorders>
          </w:tcPr>
          <w:p w:rsidR="00E64702" w:rsidRDefault="00666C6A" w:rsidP="00C15B02">
            <w:pPr>
              <w:spacing w:line="240" w:lineRule="auto"/>
              <w:jc w:val="both"/>
            </w:pPr>
            <w:r>
              <w:t>43,24</w:t>
            </w:r>
          </w:p>
        </w:tc>
        <w:tc>
          <w:tcPr>
            <w:tcW w:w="1142" w:type="dxa"/>
            <w:tcBorders>
              <w:left w:val="single" w:sz="4" w:space="0" w:color="auto"/>
              <w:right w:val="single" w:sz="4" w:space="0" w:color="auto"/>
            </w:tcBorders>
          </w:tcPr>
          <w:p w:rsidR="00E64702" w:rsidRDefault="00E64702" w:rsidP="00C15B02">
            <w:pPr>
              <w:spacing w:line="240" w:lineRule="auto"/>
              <w:jc w:val="both"/>
            </w:pPr>
            <w:r>
              <w:t>33</w:t>
            </w:r>
          </w:p>
        </w:tc>
        <w:tc>
          <w:tcPr>
            <w:tcW w:w="1137" w:type="dxa"/>
            <w:tcBorders>
              <w:left w:val="single" w:sz="4" w:space="0" w:color="auto"/>
              <w:right w:val="single" w:sz="4" w:space="0" w:color="auto"/>
            </w:tcBorders>
          </w:tcPr>
          <w:p w:rsidR="00E64702" w:rsidRDefault="00666C6A" w:rsidP="00C15B02">
            <w:pPr>
              <w:spacing w:line="240" w:lineRule="auto"/>
              <w:jc w:val="both"/>
            </w:pPr>
            <w:r>
              <w:t>44,59</w:t>
            </w:r>
          </w:p>
        </w:tc>
        <w:tc>
          <w:tcPr>
            <w:tcW w:w="1143" w:type="dxa"/>
            <w:tcBorders>
              <w:left w:val="single" w:sz="4" w:space="0" w:color="auto"/>
              <w:right w:val="single" w:sz="4" w:space="0" w:color="auto"/>
            </w:tcBorders>
          </w:tcPr>
          <w:p w:rsidR="00E64702" w:rsidRDefault="00E64702" w:rsidP="00C15B02">
            <w:pPr>
              <w:spacing w:line="240" w:lineRule="auto"/>
              <w:jc w:val="both"/>
            </w:pPr>
            <w:r>
              <w:t>65</w:t>
            </w:r>
          </w:p>
        </w:tc>
        <w:tc>
          <w:tcPr>
            <w:tcW w:w="1145" w:type="dxa"/>
            <w:tcBorders>
              <w:left w:val="single" w:sz="4" w:space="0" w:color="auto"/>
              <w:right w:val="single" w:sz="4" w:space="0" w:color="auto"/>
            </w:tcBorders>
          </w:tcPr>
          <w:p w:rsidR="00E64702" w:rsidRDefault="00666C6A" w:rsidP="00C15B02">
            <w:pPr>
              <w:spacing w:line="240" w:lineRule="auto"/>
              <w:jc w:val="both"/>
              <w:rPr>
                <w:b/>
                <w:bCs/>
              </w:rPr>
            </w:pPr>
            <w:r>
              <w:rPr>
                <w:b/>
                <w:bCs/>
              </w:rPr>
              <w:t>87,84</w:t>
            </w:r>
          </w:p>
        </w:tc>
      </w:tr>
      <w:tr w:rsidR="00E64702" w:rsidTr="00B071A1">
        <w:trPr>
          <w:cantSplit/>
          <w:trHeight w:val="446"/>
        </w:trPr>
        <w:tc>
          <w:tcPr>
            <w:tcW w:w="1332" w:type="dxa"/>
            <w:gridSpan w:val="2"/>
            <w:vMerge w:val="restart"/>
            <w:tcBorders>
              <w:left w:val="single" w:sz="4" w:space="0" w:color="auto"/>
              <w:right w:val="single" w:sz="4" w:space="0" w:color="auto"/>
            </w:tcBorders>
            <w:vAlign w:val="bottom"/>
          </w:tcPr>
          <w:p w:rsidR="00E64702" w:rsidRDefault="00E64702" w:rsidP="00C15B02">
            <w:pPr>
              <w:spacing w:line="240" w:lineRule="auto"/>
              <w:ind w:left="70"/>
              <w:jc w:val="both"/>
              <w:rPr>
                <w:b/>
                <w:bCs/>
                <w:sz w:val="28"/>
              </w:rPr>
            </w:pPr>
            <w:r>
              <w:rPr>
                <w:b/>
                <w:bCs/>
                <w:sz w:val="28"/>
              </w:rPr>
              <w:t>Celkem</w:t>
            </w:r>
          </w:p>
          <w:p w:rsidR="00E64702" w:rsidRDefault="00E64702" w:rsidP="00C15B02">
            <w:pPr>
              <w:spacing w:line="240" w:lineRule="auto"/>
              <w:ind w:left="70"/>
              <w:jc w:val="both"/>
            </w:pPr>
          </w:p>
          <w:p w:rsidR="00E64702" w:rsidRDefault="00E64702" w:rsidP="00C15B02">
            <w:pPr>
              <w:spacing w:line="240" w:lineRule="auto"/>
              <w:ind w:left="70"/>
              <w:jc w:val="both"/>
            </w:pPr>
          </w:p>
        </w:tc>
        <w:tc>
          <w:tcPr>
            <w:tcW w:w="1036" w:type="dxa"/>
            <w:tcBorders>
              <w:left w:val="single" w:sz="4" w:space="0" w:color="auto"/>
              <w:right w:val="single" w:sz="4" w:space="0" w:color="auto"/>
            </w:tcBorders>
          </w:tcPr>
          <w:p w:rsidR="00E64702" w:rsidRDefault="00E64702" w:rsidP="00C15B02">
            <w:pPr>
              <w:spacing w:line="240" w:lineRule="auto"/>
              <w:jc w:val="both"/>
            </w:pPr>
            <w:r>
              <w:t>chlapci</w:t>
            </w:r>
          </w:p>
          <w:p w:rsidR="00E64702" w:rsidRDefault="00E64702" w:rsidP="00C15B02">
            <w:pPr>
              <w:spacing w:line="240" w:lineRule="auto"/>
              <w:jc w:val="both"/>
            </w:pPr>
          </w:p>
        </w:tc>
        <w:tc>
          <w:tcPr>
            <w:tcW w:w="1139" w:type="dxa"/>
            <w:tcBorders>
              <w:left w:val="single" w:sz="4" w:space="0" w:color="auto"/>
              <w:right w:val="single" w:sz="4" w:space="0" w:color="auto"/>
            </w:tcBorders>
          </w:tcPr>
          <w:p w:rsidR="00E64702" w:rsidRDefault="00E64702" w:rsidP="00C15B02">
            <w:pPr>
              <w:spacing w:line="240" w:lineRule="auto"/>
              <w:jc w:val="both"/>
            </w:pPr>
            <w:r>
              <w:t>37</w:t>
            </w:r>
          </w:p>
        </w:tc>
        <w:tc>
          <w:tcPr>
            <w:tcW w:w="1136" w:type="dxa"/>
            <w:tcBorders>
              <w:left w:val="single" w:sz="4" w:space="0" w:color="auto"/>
              <w:right w:val="single" w:sz="4" w:space="0" w:color="auto"/>
            </w:tcBorders>
          </w:tcPr>
          <w:p w:rsidR="00E64702" w:rsidRDefault="00E64702" w:rsidP="00C15B02">
            <w:pPr>
              <w:spacing w:line="240" w:lineRule="auto"/>
              <w:jc w:val="both"/>
            </w:pPr>
            <w:r>
              <w:t>50,00</w:t>
            </w:r>
          </w:p>
        </w:tc>
        <w:tc>
          <w:tcPr>
            <w:tcW w:w="1142" w:type="dxa"/>
            <w:tcBorders>
              <w:left w:val="single" w:sz="4" w:space="0" w:color="auto"/>
              <w:right w:val="single" w:sz="4" w:space="0" w:color="auto"/>
            </w:tcBorders>
          </w:tcPr>
          <w:p w:rsidR="00E64702" w:rsidRDefault="00E64702" w:rsidP="00C15B02">
            <w:pPr>
              <w:spacing w:line="240" w:lineRule="auto"/>
              <w:jc w:val="both"/>
            </w:pPr>
            <w:r>
              <w:t>37</w:t>
            </w:r>
          </w:p>
        </w:tc>
        <w:tc>
          <w:tcPr>
            <w:tcW w:w="1137" w:type="dxa"/>
            <w:tcBorders>
              <w:left w:val="single" w:sz="4" w:space="0" w:color="auto"/>
              <w:right w:val="single" w:sz="4" w:space="0" w:color="auto"/>
            </w:tcBorders>
          </w:tcPr>
          <w:p w:rsidR="00E64702" w:rsidRDefault="00E64702"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E64702" w:rsidRDefault="00E64702"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E64702" w:rsidRDefault="00E64702" w:rsidP="00C15B02">
            <w:pPr>
              <w:spacing w:line="240" w:lineRule="auto"/>
              <w:jc w:val="both"/>
              <w:rPr>
                <w:b/>
                <w:bCs/>
              </w:rPr>
            </w:pPr>
            <w:r>
              <w:rPr>
                <w:b/>
                <w:bCs/>
              </w:rPr>
              <w:t xml:space="preserve">  100,00</w:t>
            </w:r>
          </w:p>
        </w:tc>
      </w:tr>
      <w:tr w:rsidR="00E64702" w:rsidTr="00B071A1">
        <w:trPr>
          <w:cantSplit/>
          <w:trHeight w:val="592"/>
        </w:trPr>
        <w:tc>
          <w:tcPr>
            <w:tcW w:w="1332" w:type="dxa"/>
            <w:gridSpan w:val="2"/>
            <w:vMerge/>
            <w:tcBorders>
              <w:left w:val="single" w:sz="4" w:space="0" w:color="auto"/>
              <w:bottom w:val="single" w:sz="4" w:space="0" w:color="auto"/>
              <w:right w:val="single" w:sz="4" w:space="0" w:color="auto"/>
            </w:tcBorders>
          </w:tcPr>
          <w:p w:rsidR="00E64702" w:rsidRDefault="00E64702"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E64702" w:rsidRDefault="00E64702"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E64702" w:rsidRDefault="00E64702"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E64702" w:rsidRDefault="00E64702"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E64702" w:rsidRDefault="00E64702"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E64702" w:rsidRDefault="00E64702"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E64702" w:rsidRDefault="00E64702"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E64702" w:rsidRDefault="00E64702" w:rsidP="00C15B02">
            <w:pPr>
              <w:spacing w:line="240" w:lineRule="auto"/>
              <w:jc w:val="both"/>
              <w:rPr>
                <w:b/>
                <w:bCs/>
              </w:rPr>
            </w:pPr>
            <w:r>
              <w:rPr>
                <w:b/>
                <w:bCs/>
              </w:rPr>
              <w:t xml:space="preserve">  100,00</w:t>
            </w:r>
          </w:p>
        </w:tc>
      </w:tr>
    </w:tbl>
    <w:p w:rsidR="00E64702" w:rsidRDefault="00E64702" w:rsidP="00C15B02">
      <w:pPr>
        <w:pStyle w:val="Default"/>
        <w:jc w:val="both"/>
      </w:pPr>
    </w:p>
    <w:p w:rsidR="00666C6A" w:rsidRDefault="00666C6A" w:rsidP="00C15B02">
      <w:pPr>
        <w:pStyle w:val="Default"/>
        <w:jc w:val="both"/>
      </w:pPr>
    </w:p>
    <w:p w:rsidR="00B81FD0" w:rsidRDefault="00647738" w:rsidP="005B05B1">
      <w:pPr>
        <w:pStyle w:val="Default"/>
        <w:spacing w:line="360" w:lineRule="auto"/>
        <w:jc w:val="both"/>
      </w:pPr>
      <w:r>
        <w:t xml:space="preserve">     </w:t>
      </w:r>
      <w:r w:rsidR="00666C6A">
        <w:t xml:space="preserve">Na tuto otázku byla opět drtivá většina odpovědí správná. </w:t>
      </w:r>
      <w:r w:rsidR="00B81FD0">
        <w:t>Výsledky u správných odpovědí dokonce vyšl</w:t>
      </w:r>
      <w:r w:rsidR="001B229F">
        <w:t>y</w:t>
      </w:r>
      <w:r w:rsidR="00B81FD0">
        <w:t xml:space="preserve"> u městských i mimoměstských škol ve vzácné shodě. Toto pravidlo, někdy se používá lidově „tzv. pravidlo pravé ruky“, je již od žáků základních škol v povědomí řidičů </w:t>
      </w:r>
      <w:r w:rsidR="001B229F">
        <w:t xml:space="preserve">  </w:t>
      </w:r>
      <w:r w:rsidR="00B81FD0">
        <w:t>a myslím si, že je tedy s</w:t>
      </w:r>
      <w:r w:rsidR="001B229F">
        <w:t> </w:t>
      </w:r>
      <w:r w:rsidR="00B81FD0">
        <w:t>podivem</w:t>
      </w:r>
      <w:r w:rsidR="001B229F">
        <w:t>,</w:t>
      </w:r>
      <w:r w:rsidR="00B81FD0">
        <w:t xml:space="preserve"> že s jeho uplatněním mají často lidé v praxi problém.</w:t>
      </w:r>
    </w:p>
    <w:p w:rsidR="00B81FD0" w:rsidRDefault="00B81FD0" w:rsidP="005B05B1">
      <w:pPr>
        <w:pStyle w:val="Default"/>
        <w:spacing w:line="360" w:lineRule="auto"/>
        <w:jc w:val="both"/>
      </w:pPr>
    </w:p>
    <w:p w:rsidR="00B81FD0" w:rsidRDefault="00B81FD0" w:rsidP="005B05B1">
      <w:pPr>
        <w:pStyle w:val="Default"/>
        <w:spacing w:line="360" w:lineRule="auto"/>
        <w:jc w:val="both"/>
      </w:pPr>
    </w:p>
    <w:p w:rsidR="00B81FD0" w:rsidRDefault="00B81FD0" w:rsidP="005B05B1">
      <w:pPr>
        <w:pStyle w:val="Default"/>
        <w:spacing w:line="360" w:lineRule="auto"/>
        <w:jc w:val="both"/>
      </w:pPr>
    </w:p>
    <w:p w:rsidR="00B81FD0" w:rsidRDefault="00B81FD0" w:rsidP="005B05B1">
      <w:pPr>
        <w:pStyle w:val="Default"/>
        <w:spacing w:line="360" w:lineRule="auto"/>
        <w:jc w:val="both"/>
      </w:pPr>
    </w:p>
    <w:p w:rsidR="00B81FD0" w:rsidRDefault="00B81FD0" w:rsidP="005B05B1">
      <w:pPr>
        <w:pStyle w:val="Default"/>
        <w:spacing w:line="360" w:lineRule="auto"/>
        <w:jc w:val="both"/>
      </w:pPr>
    </w:p>
    <w:p w:rsidR="00B81FD0" w:rsidRDefault="00B81FD0" w:rsidP="005B05B1">
      <w:pPr>
        <w:pStyle w:val="Default"/>
        <w:spacing w:line="360" w:lineRule="auto"/>
        <w:jc w:val="both"/>
      </w:pPr>
    </w:p>
    <w:p w:rsidR="00B81FD0" w:rsidRDefault="00B81FD0" w:rsidP="005B05B1">
      <w:pPr>
        <w:pStyle w:val="Default"/>
        <w:spacing w:line="360" w:lineRule="auto"/>
        <w:jc w:val="both"/>
      </w:pPr>
    </w:p>
    <w:p w:rsidR="00B81FD0" w:rsidRDefault="00B81FD0" w:rsidP="005B05B1">
      <w:pPr>
        <w:pStyle w:val="Default"/>
        <w:spacing w:line="360" w:lineRule="auto"/>
        <w:jc w:val="both"/>
      </w:pPr>
    </w:p>
    <w:p w:rsidR="00B81FD0" w:rsidRDefault="00B81FD0" w:rsidP="005B05B1">
      <w:pPr>
        <w:pStyle w:val="Default"/>
        <w:spacing w:line="360" w:lineRule="auto"/>
        <w:jc w:val="both"/>
      </w:pPr>
    </w:p>
    <w:p w:rsidR="00B81FD0" w:rsidRDefault="00B81FD0" w:rsidP="005B05B1">
      <w:pPr>
        <w:pStyle w:val="Default"/>
        <w:spacing w:line="360" w:lineRule="auto"/>
        <w:jc w:val="both"/>
      </w:pPr>
    </w:p>
    <w:p w:rsidR="00B81FD0" w:rsidRDefault="00B81FD0" w:rsidP="005B05B1">
      <w:pPr>
        <w:pStyle w:val="Default"/>
        <w:spacing w:line="360" w:lineRule="auto"/>
        <w:jc w:val="both"/>
      </w:pPr>
    </w:p>
    <w:p w:rsidR="00B81FD0" w:rsidRDefault="00B81FD0" w:rsidP="005B05B1">
      <w:pPr>
        <w:pStyle w:val="Default"/>
        <w:spacing w:line="360" w:lineRule="auto"/>
        <w:jc w:val="both"/>
      </w:pPr>
    </w:p>
    <w:p w:rsidR="00CA048B" w:rsidRDefault="00B81FD0" w:rsidP="005B05B1">
      <w:pPr>
        <w:pStyle w:val="Default"/>
        <w:spacing w:line="360" w:lineRule="auto"/>
        <w:jc w:val="both"/>
      </w:pPr>
      <w:r>
        <w:rPr>
          <w:b/>
        </w:rPr>
        <w:lastRenderedPageBreak/>
        <w:t>K otázce č.11</w:t>
      </w:r>
      <w:r>
        <w:t xml:space="preserve"> </w:t>
      </w:r>
    </w:p>
    <w:p w:rsidR="00CA048B" w:rsidRDefault="00CA048B" w:rsidP="005B05B1">
      <w:pPr>
        <w:pStyle w:val="Default"/>
        <w:spacing w:line="360" w:lineRule="auto"/>
        <w:jc w:val="both"/>
      </w:pPr>
    </w:p>
    <w:p w:rsidR="00B071A1" w:rsidRDefault="00647738" w:rsidP="005B05B1">
      <w:pPr>
        <w:pStyle w:val="Default"/>
        <w:spacing w:line="360" w:lineRule="auto"/>
        <w:jc w:val="both"/>
      </w:pPr>
      <w:r>
        <w:t xml:space="preserve">     </w:t>
      </w:r>
      <w:r w:rsidR="00CA048B">
        <w:t>Tato otázka je směrována k problematice vyjíždění cyklisty ze stezky pro cyklisty na jinou pozemní komunikaci</w:t>
      </w:r>
      <w:r w:rsidR="00B071A1">
        <w:t xml:space="preserve"> v</w:t>
      </w:r>
      <w:r w:rsidR="00521517">
        <w:t> </w:t>
      </w:r>
      <w:r w:rsidR="00B071A1">
        <w:t>místě</w:t>
      </w:r>
      <w:r w:rsidR="00521517">
        <w:t>,</w:t>
      </w:r>
      <w:r w:rsidR="00B071A1">
        <w:t xml:space="preserve"> kde není žádná značka upravující přednost</w:t>
      </w:r>
      <w:r w:rsidR="00CA048B">
        <w:t xml:space="preserve">. </w:t>
      </w:r>
      <w:r w:rsidR="00B071A1">
        <w:t>Možnosti odpovědí</w:t>
      </w:r>
      <w:r w:rsidR="00521517">
        <w:t>:</w:t>
      </w:r>
      <w:r w:rsidR="00B071A1">
        <w:t xml:space="preserve"> </w:t>
      </w:r>
    </w:p>
    <w:p w:rsidR="00521517" w:rsidRDefault="00521517" w:rsidP="005B05B1">
      <w:pPr>
        <w:pStyle w:val="Default"/>
        <w:spacing w:line="360" w:lineRule="auto"/>
        <w:jc w:val="both"/>
      </w:pPr>
    </w:p>
    <w:p w:rsidR="00B071A1" w:rsidRDefault="00B071A1" w:rsidP="005B05B1">
      <w:pPr>
        <w:pStyle w:val="Default"/>
        <w:spacing w:line="360" w:lineRule="auto"/>
        <w:jc w:val="both"/>
      </w:pPr>
      <w:r>
        <w:t xml:space="preserve">a) </w:t>
      </w:r>
      <w:r w:rsidR="001C2837">
        <w:t>nedávám přednost nikomu</w:t>
      </w:r>
    </w:p>
    <w:p w:rsidR="001C2837" w:rsidRDefault="001C2837" w:rsidP="005B05B1">
      <w:pPr>
        <w:pStyle w:val="Default"/>
        <w:spacing w:line="360" w:lineRule="auto"/>
        <w:jc w:val="both"/>
      </w:pPr>
      <w:r>
        <w:t>b) dávám přednost pouze zprava</w:t>
      </w:r>
    </w:p>
    <w:p w:rsidR="001C2837" w:rsidRDefault="001C2837" w:rsidP="005B05B1">
      <w:pPr>
        <w:pStyle w:val="Default"/>
        <w:spacing w:line="360" w:lineRule="auto"/>
        <w:jc w:val="both"/>
      </w:pPr>
      <w:r>
        <w:t>c) dávám přednost všem vozidlům</w:t>
      </w:r>
    </w:p>
    <w:p w:rsidR="001C2837" w:rsidRDefault="001C2837" w:rsidP="005B05B1">
      <w:pPr>
        <w:pStyle w:val="Default"/>
        <w:spacing w:line="360" w:lineRule="auto"/>
        <w:jc w:val="both"/>
      </w:pPr>
    </w:p>
    <w:p w:rsidR="001C2837" w:rsidRDefault="001C2837" w:rsidP="005B05B1">
      <w:pPr>
        <w:pStyle w:val="Default"/>
        <w:spacing w:line="360" w:lineRule="auto"/>
        <w:jc w:val="both"/>
      </w:pPr>
      <w:r w:rsidRPr="00FC5CE5">
        <w:rPr>
          <w:b/>
        </w:rPr>
        <w:t>Tabulka 22</w:t>
      </w:r>
      <w:r w:rsidR="00FC5CE5">
        <w:t>:</w:t>
      </w:r>
      <w:r>
        <w:t xml:space="preserve"> Názor žáků městských škol na vyjíždění cyklisty ze stezky pro cyklisty v</w:t>
      </w:r>
      <w:r w:rsidR="00521517">
        <w:t> </w:t>
      </w:r>
      <w:r>
        <w:t>místě</w:t>
      </w:r>
      <w:r w:rsidR="00521517">
        <w:t>,</w:t>
      </w:r>
      <w:r>
        <w:t xml:space="preserve"> kde není značka upravující přednost</w:t>
      </w:r>
    </w:p>
    <w:p w:rsidR="00C15B02" w:rsidRDefault="00C15B0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1C2837" w:rsidTr="00FA61C8">
        <w:trPr>
          <w:cantSplit/>
          <w:trHeight w:val="539"/>
        </w:trPr>
        <w:tc>
          <w:tcPr>
            <w:tcW w:w="1326" w:type="dxa"/>
            <w:vMerge w:val="restart"/>
            <w:tcBorders>
              <w:top w:val="single" w:sz="4" w:space="0" w:color="auto"/>
              <w:left w:val="single" w:sz="4" w:space="0" w:color="auto"/>
              <w:right w:val="single" w:sz="4" w:space="0" w:color="auto"/>
            </w:tcBorders>
          </w:tcPr>
          <w:p w:rsidR="001C2837" w:rsidRDefault="001C2837"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1C2837" w:rsidRDefault="001C2837"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1C2837" w:rsidRDefault="001C2837"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1C2837" w:rsidRDefault="001C2837"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1C2837" w:rsidRDefault="001C2837" w:rsidP="00C15B02">
            <w:pPr>
              <w:pStyle w:val="Nadpis1"/>
              <w:jc w:val="both"/>
            </w:pPr>
            <w:r>
              <w:t>Celkem</w:t>
            </w:r>
          </w:p>
        </w:tc>
      </w:tr>
      <w:tr w:rsidR="001C2837" w:rsidTr="00FA61C8">
        <w:trPr>
          <w:cantSplit/>
        </w:trPr>
        <w:tc>
          <w:tcPr>
            <w:tcW w:w="1326" w:type="dxa"/>
            <w:vMerge/>
            <w:tcBorders>
              <w:left w:val="single" w:sz="4" w:space="0" w:color="auto"/>
              <w:bottom w:val="single" w:sz="4" w:space="0" w:color="auto"/>
              <w:right w:val="single" w:sz="4" w:space="0" w:color="auto"/>
            </w:tcBorders>
          </w:tcPr>
          <w:p w:rsidR="001C2837" w:rsidRDefault="001C2837"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1C2837" w:rsidRDefault="001C2837" w:rsidP="00C15B02">
            <w:pPr>
              <w:spacing w:line="240" w:lineRule="auto"/>
              <w:jc w:val="both"/>
            </w:pPr>
          </w:p>
        </w:tc>
        <w:tc>
          <w:tcPr>
            <w:tcW w:w="1139"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w:t>
            </w:r>
          </w:p>
        </w:tc>
      </w:tr>
      <w:tr w:rsidR="001C2837" w:rsidTr="00FA61C8">
        <w:trPr>
          <w:cantSplit/>
        </w:trPr>
        <w:tc>
          <w:tcPr>
            <w:tcW w:w="1326" w:type="dxa"/>
            <w:vMerge w:val="restart"/>
            <w:tcBorders>
              <w:top w:val="single" w:sz="4" w:space="0" w:color="auto"/>
              <w:left w:val="single" w:sz="4" w:space="0" w:color="auto"/>
              <w:right w:val="single" w:sz="4" w:space="0" w:color="auto"/>
            </w:tcBorders>
          </w:tcPr>
          <w:p w:rsidR="001C2837" w:rsidRDefault="001C2837"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1C2837" w:rsidRDefault="001C2837"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1C2837" w:rsidRDefault="001C2837" w:rsidP="00C15B02">
            <w:pPr>
              <w:spacing w:line="240" w:lineRule="auto"/>
              <w:jc w:val="both"/>
            </w:pPr>
            <w:r>
              <w:t>9</w:t>
            </w:r>
          </w:p>
        </w:tc>
        <w:tc>
          <w:tcPr>
            <w:tcW w:w="1136" w:type="dxa"/>
            <w:tcBorders>
              <w:top w:val="single" w:sz="4" w:space="0" w:color="auto"/>
              <w:left w:val="single" w:sz="4" w:space="0" w:color="auto"/>
              <w:right w:val="single" w:sz="4" w:space="0" w:color="auto"/>
            </w:tcBorders>
          </w:tcPr>
          <w:p w:rsidR="001C2837" w:rsidRDefault="001C2837" w:rsidP="00C15B02">
            <w:pPr>
              <w:spacing w:line="240" w:lineRule="auto"/>
              <w:jc w:val="both"/>
            </w:pPr>
            <w:r>
              <w:t>12,16</w:t>
            </w:r>
          </w:p>
        </w:tc>
        <w:tc>
          <w:tcPr>
            <w:tcW w:w="1142" w:type="dxa"/>
            <w:tcBorders>
              <w:top w:val="single" w:sz="4" w:space="0" w:color="auto"/>
              <w:left w:val="single" w:sz="4" w:space="0" w:color="auto"/>
              <w:right w:val="single" w:sz="4" w:space="0" w:color="auto"/>
            </w:tcBorders>
          </w:tcPr>
          <w:p w:rsidR="001C2837" w:rsidRDefault="001C2837" w:rsidP="00C15B02">
            <w:pPr>
              <w:spacing w:line="240" w:lineRule="auto"/>
              <w:jc w:val="both"/>
            </w:pPr>
            <w:r>
              <w:t>10</w:t>
            </w:r>
          </w:p>
        </w:tc>
        <w:tc>
          <w:tcPr>
            <w:tcW w:w="1137" w:type="dxa"/>
            <w:tcBorders>
              <w:top w:val="single" w:sz="4" w:space="0" w:color="auto"/>
              <w:left w:val="single" w:sz="4" w:space="0" w:color="auto"/>
              <w:right w:val="single" w:sz="4" w:space="0" w:color="auto"/>
            </w:tcBorders>
          </w:tcPr>
          <w:p w:rsidR="001C2837" w:rsidRDefault="004B2C38" w:rsidP="00C15B02">
            <w:pPr>
              <w:spacing w:line="240" w:lineRule="auto"/>
              <w:jc w:val="both"/>
            </w:pPr>
            <w:r>
              <w:t>13,51</w:t>
            </w:r>
          </w:p>
        </w:tc>
        <w:tc>
          <w:tcPr>
            <w:tcW w:w="1143" w:type="dxa"/>
            <w:tcBorders>
              <w:top w:val="single" w:sz="4" w:space="0" w:color="auto"/>
              <w:left w:val="single" w:sz="4" w:space="0" w:color="auto"/>
              <w:right w:val="single" w:sz="4" w:space="0" w:color="auto"/>
            </w:tcBorders>
          </w:tcPr>
          <w:p w:rsidR="001C2837" w:rsidRDefault="001C2837" w:rsidP="00C15B02">
            <w:pPr>
              <w:spacing w:line="240" w:lineRule="auto"/>
              <w:jc w:val="both"/>
            </w:pPr>
            <w:r>
              <w:t>19</w:t>
            </w:r>
          </w:p>
        </w:tc>
        <w:tc>
          <w:tcPr>
            <w:tcW w:w="1145" w:type="dxa"/>
            <w:tcBorders>
              <w:top w:val="single" w:sz="4" w:space="0" w:color="auto"/>
              <w:left w:val="single" w:sz="4" w:space="0" w:color="auto"/>
              <w:right w:val="single" w:sz="4" w:space="0" w:color="auto"/>
            </w:tcBorders>
          </w:tcPr>
          <w:p w:rsidR="001C2837" w:rsidRDefault="004B2C38" w:rsidP="00C15B02">
            <w:pPr>
              <w:spacing w:line="240" w:lineRule="auto"/>
              <w:jc w:val="both"/>
              <w:rPr>
                <w:b/>
                <w:bCs/>
              </w:rPr>
            </w:pPr>
            <w:r>
              <w:rPr>
                <w:b/>
                <w:bCs/>
              </w:rPr>
              <w:t>25,68</w:t>
            </w:r>
          </w:p>
        </w:tc>
      </w:tr>
      <w:tr w:rsidR="001C2837" w:rsidTr="00FA61C8">
        <w:trPr>
          <w:cantSplit/>
        </w:trPr>
        <w:tc>
          <w:tcPr>
            <w:tcW w:w="1326" w:type="dxa"/>
            <w:vMerge/>
            <w:tcBorders>
              <w:left w:val="single" w:sz="4" w:space="0" w:color="auto"/>
              <w:right w:val="single" w:sz="4" w:space="0" w:color="auto"/>
            </w:tcBorders>
          </w:tcPr>
          <w:p w:rsidR="001C2837" w:rsidRDefault="001C2837" w:rsidP="00C15B02">
            <w:pPr>
              <w:spacing w:line="240" w:lineRule="auto"/>
              <w:jc w:val="both"/>
              <w:rPr>
                <w:sz w:val="32"/>
              </w:rPr>
            </w:pPr>
          </w:p>
        </w:tc>
        <w:tc>
          <w:tcPr>
            <w:tcW w:w="1042" w:type="dxa"/>
            <w:gridSpan w:val="2"/>
            <w:tcBorders>
              <w:left w:val="single" w:sz="4" w:space="0" w:color="auto"/>
              <w:right w:val="single" w:sz="4" w:space="0" w:color="auto"/>
            </w:tcBorders>
          </w:tcPr>
          <w:p w:rsidR="001C2837" w:rsidRDefault="001C2837" w:rsidP="00C15B02">
            <w:pPr>
              <w:spacing w:line="240" w:lineRule="auto"/>
              <w:jc w:val="both"/>
            </w:pPr>
            <w:r>
              <w:t>dívky</w:t>
            </w:r>
          </w:p>
        </w:tc>
        <w:tc>
          <w:tcPr>
            <w:tcW w:w="1139" w:type="dxa"/>
            <w:tcBorders>
              <w:left w:val="single" w:sz="4" w:space="0" w:color="auto"/>
              <w:right w:val="single" w:sz="4" w:space="0" w:color="auto"/>
            </w:tcBorders>
          </w:tcPr>
          <w:p w:rsidR="001C2837" w:rsidRDefault="001C2837" w:rsidP="00C15B02">
            <w:pPr>
              <w:spacing w:line="240" w:lineRule="auto"/>
              <w:jc w:val="both"/>
            </w:pPr>
            <w:r>
              <w:t>8</w:t>
            </w:r>
          </w:p>
        </w:tc>
        <w:tc>
          <w:tcPr>
            <w:tcW w:w="1136" w:type="dxa"/>
            <w:tcBorders>
              <w:left w:val="single" w:sz="4" w:space="0" w:color="auto"/>
              <w:right w:val="single" w:sz="4" w:space="0" w:color="auto"/>
            </w:tcBorders>
          </w:tcPr>
          <w:p w:rsidR="001C2837" w:rsidRDefault="001C2837" w:rsidP="00C15B02">
            <w:pPr>
              <w:spacing w:line="240" w:lineRule="auto"/>
              <w:jc w:val="both"/>
            </w:pPr>
            <w:r>
              <w:t>10,81</w:t>
            </w:r>
          </w:p>
        </w:tc>
        <w:tc>
          <w:tcPr>
            <w:tcW w:w="1142" w:type="dxa"/>
            <w:tcBorders>
              <w:left w:val="single" w:sz="4" w:space="0" w:color="auto"/>
              <w:right w:val="single" w:sz="4" w:space="0" w:color="auto"/>
            </w:tcBorders>
          </w:tcPr>
          <w:p w:rsidR="001C2837" w:rsidRDefault="001C2837" w:rsidP="00C15B02">
            <w:pPr>
              <w:spacing w:line="240" w:lineRule="auto"/>
              <w:jc w:val="both"/>
            </w:pPr>
            <w:r>
              <w:t>6</w:t>
            </w:r>
          </w:p>
        </w:tc>
        <w:tc>
          <w:tcPr>
            <w:tcW w:w="1137" w:type="dxa"/>
            <w:tcBorders>
              <w:left w:val="single" w:sz="4" w:space="0" w:color="auto"/>
              <w:right w:val="single" w:sz="4" w:space="0" w:color="auto"/>
            </w:tcBorders>
          </w:tcPr>
          <w:p w:rsidR="001C2837" w:rsidRDefault="004B2C38" w:rsidP="00C15B02">
            <w:pPr>
              <w:spacing w:line="240" w:lineRule="auto"/>
              <w:jc w:val="both"/>
            </w:pPr>
            <w:r>
              <w:t>8,11</w:t>
            </w:r>
          </w:p>
        </w:tc>
        <w:tc>
          <w:tcPr>
            <w:tcW w:w="1143" w:type="dxa"/>
            <w:tcBorders>
              <w:left w:val="single" w:sz="4" w:space="0" w:color="auto"/>
              <w:right w:val="single" w:sz="4" w:space="0" w:color="auto"/>
            </w:tcBorders>
          </w:tcPr>
          <w:p w:rsidR="001C2837" w:rsidRDefault="001C2837" w:rsidP="00C15B02">
            <w:pPr>
              <w:spacing w:line="240" w:lineRule="auto"/>
              <w:jc w:val="both"/>
            </w:pPr>
            <w:r>
              <w:t>14</w:t>
            </w:r>
          </w:p>
        </w:tc>
        <w:tc>
          <w:tcPr>
            <w:tcW w:w="1145" w:type="dxa"/>
            <w:tcBorders>
              <w:left w:val="single" w:sz="4" w:space="0" w:color="auto"/>
              <w:right w:val="single" w:sz="4" w:space="0" w:color="auto"/>
            </w:tcBorders>
          </w:tcPr>
          <w:p w:rsidR="001C2837" w:rsidRDefault="004B2C38" w:rsidP="00C15B02">
            <w:pPr>
              <w:spacing w:line="240" w:lineRule="auto"/>
              <w:jc w:val="both"/>
              <w:rPr>
                <w:b/>
                <w:bCs/>
              </w:rPr>
            </w:pPr>
            <w:r>
              <w:rPr>
                <w:b/>
                <w:bCs/>
              </w:rPr>
              <w:t>18,92</w:t>
            </w:r>
          </w:p>
        </w:tc>
      </w:tr>
      <w:tr w:rsidR="001C2837" w:rsidTr="00FA61C8">
        <w:trPr>
          <w:cantSplit/>
        </w:trPr>
        <w:tc>
          <w:tcPr>
            <w:tcW w:w="1326" w:type="dxa"/>
            <w:vMerge w:val="restart"/>
            <w:tcBorders>
              <w:left w:val="single" w:sz="4" w:space="0" w:color="auto"/>
              <w:right w:val="single" w:sz="4" w:space="0" w:color="auto"/>
            </w:tcBorders>
          </w:tcPr>
          <w:p w:rsidR="001C2837" w:rsidRDefault="001C2837"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1C2837" w:rsidRDefault="001C2837" w:rsidP="00C15B02">
            <w:pPr>
              <w:spacing w:line="240" w:lineRule="auto"/>
              <w:jc w:val="both"/>
            </w:pPr>
            <w:r>
              <w:t>chlapci</w:t>
            </w:r>
          </w:p>
        </w:tc>
        <w:tc>
          <w:tcPr>
            <w:tcW w:w="1139" w:type="dxa"/>
            <w:tcBorders>
              <w:left w:val="single" w:sz="4" w:space="0" w:color="auto"/>
              <w:right w:val="single" w:sz="4" w:space="0" w:color="auto"/>
            </w:tcBorders>
          </w:tcPr>
          <w:p w:rsidR="001C2837" w:rsidRDefault="001C2837" w:rsidP="00C15B02">
            <w:pPr>
              <w:spacing w:line="240" w:lineRule="auto"/>
              <w:jc w:val="both"/>
            </w:pPr>
            <w:r>
              <w:t>19</w:t>
            </w:r>
          </w:p>
        </w:tc>
        <w:tc>
          <w:tcPr>
            <w:tcW w:w="1136" w:type="dxa"/>
            <w:tcBorders>
              <w:left w:val="single" w:sz="4" w:space="0" w:color="auto"/>
              <w:right w:val="single" w:sz="4" w:space="0" w:color="auto"/>
            </w:tcBorders>
          </w:tcPr>
          <w:p w:rsidR="001C2837" w:rsidRDefault="004B2C38" w:rsidP="00C15B02">
            <w:pPr>
              <w:spacing w:line="240" w:lineRule="auto"/>
              <w:jc w:val="both"/>
            </w:pPr>
            <w:r>
              <w:t>25,68</w:t>
            </w:r>
          </w:p>
        </w:tc>
        <w:tc>
          <w:tcPr>
            <w:tcW w:w="1142" w:type="dxa"/>
            <w:tcBorders>
              <w:left w:val="single" w:sz="4" w:space="0" w:color="auto"/>
              <w:right w:val="single" w:sz="4" w:space="0" w:color="auto"/>
            </w:tcBorders>
          </w:tcPr>
          <w:p w:rsidR="001C2837" w:rsidRDefault="001C2837" w:rsidP="00C15B02">
            <w:pPr>
              <w:spacing w:line="240" w:lineRule="auto"/>
              <w:jc w:val="both"/>
            </w:pPr>
            <w:r>
              <w:t>20</w:t>
            </w:r>
          </w:p>
        </w:tc>
        <w:tc>
          <w:tcPr>
            <w:tcW w:w="1137" w:type="dxa"/>
            <w:tcBorders>
              <w:left w:val="single" w:sz="4" w:space="0" w:color="auto"/>
              <w:right w:val="single" w:sz="4" w:space="0" w:color="auto"/>
            </w:tcBorders>
          </w:tcPr>
          <w:p w:rsidR="001C2837" w:rsidRDefault="004B2C38" w:rsidP="00C15B02">
            <w:pPr>
              <w:spacing w:line="240" w:lineRule="auto"/>
              <w:jc w:val="both"/>
            </w:pPr>
            <w:r>
              <w:t>27,03</w:t>
            </w:r>
          </w:p>
        </w:tc>
        <w:tc>
          <w:tcPr>
            <w:tcW w:w="1143" w:type="dxa"/>
            <w:tcBorders>
              <w:left w:val="single" w:sz="4" w:space="0" w:color="auto"/>
              <w:right w:val="single" w:sz="4" w:space="0" w:color="auto"/>
            </w:tcBorders>
          </w:tcPr>
          <w:p w:rsidR="001C2837" w:rsidRDefault="001C2837" w:rsidP="00C15B02">
            <w:pPr>
              <w:spacing w:line="240" w:lineRule="auto"/>
              <w:jc w:val="both"/>
            </w:pPr>
            <w:r>
              <w:t>39</w:t>
            </w:r>
          </w:p>
        </w:tc>
        <w:tc>
          <w:tcPr>
            <w:tcW w:w="1145" w:type="dxa"/>
            <w:tcBorders>
              <w:left w:val="single" w:sz="4" w:space="0" w:color="auto"/>
              <w:right w:val="single" w:sz="4" w:space="0" w:color="auto"/>
            </w:tcBorders>
          </w:tcPr>
          <w:p w:rsidR="001C2837" w:rsidRDefault="004B2C38" w:rsidP="00C15B02">
            <w:pPr>
              <w:spacing w:line="240" w:lineRule="auto"/>
              <w:jc w:val="both"/>
              <w:rPr>
                <w:b/>
                <w:bCs/>
              </w:rPr>
            </w:pPr>
            <w:r>
              <w:rPr>
                <w:b/>
                <w:bCs/>
              </w:rPr>
              <w:t>52,70</w:t>
            </w:r>
          </w:p>
        </w:tc>
      </w:tr>
      <w:tr w:rsidR="001C2837" w:rsidTr="00FA61C8">
        <w:trPr>
          <w:cantSplit/>
        </w:trPr>
        <w:tc>
          <w:tcPr>
            <w:tcW w:w="1326" w:type="dxa"/>
            <w:vMerge/>
            <w:tcBorders>
              <w:left w:val="single" w:sz="4" w:space="0" w:color="auto"/>
              <w:right w:val="single" w:sz="4" w:space="0" w:color="auto"/>
            </w:tcBorders>
          </w:tcPr>
          <w:p w:rsidR="001C2837" w:rsidRDefault="001C2837" w:rsidP="00C15B02">
            <w:pPr>
              <w:spacing w:line="240" w:lineRule="auto"/>
              <w:jc w:val="both"/>
              <w:rPr>
                <w:sz w:val="32"/>
              </w:rPr>
            </w:pPr>
          </w:p>
        </w:tc>
        <w:tc>
          <w:tcPr>
            <w:tcW w:w="1042" w:type="dxa"/>
            <w:gridSpan w:val="2"/>
            <w:tcBorders>
              <w:left w:val="single" w:sz="4" w:space="0" w:color="auto"/>
              <w:right w:val="single" w:sz="4" w:space="0" w:color="auto"/>
            </w:tcBorders>
          </w:tcPr>
          <w:p w:rsidR="001C2837" w:rsidRDefault="001C2837" w:rsidP="00C15B02">
            <w:pPr>
              <w:spacing w:line="240" w:lineRule="auto"/>
              <w:jc w:val="both"/>
            </w:pPr>
            <w:r>
              <w:t>dívky</w:t>
            </w:r>
          </w:p>
        </w:tc>
        <w:tc>
          <w:tcPr>
            <w:tcW w:w="1139" w:type="dxa"/>
            <w:tcBorders>
              <w:left w:val="single" w:sz="4" w:space="0" w:color="auto"/>
              <w:right w:val="single" w:sz="4" w:space="0" w:color="auto"/>
            </w:tcBorders>
          </w:tcPr>
          <w:p w:rsidR="001C2837" w:rsidRDefault="001C2837" w:rsidP="00C15B02">
            <w:pPr>
              <w:spacing w:line="240" w:lineRule="auto"/>
              <w:jc w:val="both"/>
            </w:pPr>
            <w:r>
              <w:t>17</w:t>
            </w:r>
          </w:p>
        </w:tc>
        <w:tc>
          <w:tcPr>
            <w:tcW w:w="1136" w:type="dxa"/>
            <w:tcBorders>
              <w:left w:val="single" w:sz="4" w:space="0" w:color="auto"/>
              <w:right w:val="single" w:sz="4" w:space="0" w:color="auto"/>
            </w:tcBorders>
          </w:tcPr>
          <w:p w:rsidR="001C2837" w:rsidRDefault="004B2C38" w:rsidP="00C15B02">
            <w:pPr>
              <w:spacing w:line="240" w:lineRule="auto"/>
              <w:jc w:val="both"/>
            </w:pPr>
            <w:r>
              <w:t>22,97</w:t>
            </w:r>
          </w:p>
        </w:tc>
        <w:tc>
          <w:tcPr>
            <w:tcW w:w="1142" w:type="dxa"/>
            <w:tcBorders>
              <w:left w:val="single" w:sz="4" w:space="0" w:color="auto"/>
              <w:right w:val="single" w:sz="4" w:space="0" w:color="auto"/>
            </w:tcBorders>
          </w:tcPr>
          <w:p w:rsidR="001C2837" w:rsidRDefault="001C2837" w:rsidP="00C15B02">
            <w:pPr>
              <w:spacing w:line="240" w:lineRule="auto"/>
              <w:jc w:val="both"/>
            </w:pPr>
            <w:r>
              <w:t>18</w:t>
            </w:r>
          </w:p>
        </w:tc>
        <w:tc>
          <w:tcPr>
            <w:tcW w:w="1137" w:type="dxa"/>
            <w:tcBorders>
              <w:left w:val="single" w:sz="4" w:space="0" w:color="auto"/>
              <w:right w:val="single" w:sz="4" w:space="0" w:color="auto"/>
            </w:tcBorders>
          </w:tcPr>
          <w:p w:rsidR="001C2837" w:rsidRDefault="004B2C38" w:rsidP="00C15B02">
            <w:pPr>
              <w:spacing w:line="240" w:lineRule="auto"/>
              <w:jc w:val="both"/>
            </w:pPr>
            <w:r>
              <w:t>24,32</w:t>
            </w:r>
          </w:p>
        </w:tc>
        <w:tc>
          <w:tcPr>
            <w:tcW w:w="1143" w:type="dxa"/>
            <w:tcBorders>
              <w:left w:val="single" w:sz="4" w:space="0" w:color="auto"/>
              <w:right w:val="single" w:sz="4" w:space="0" w:color="auto"/>
            </w:tcBorders>
          </w:tcPr>
          <w:p w:rsidR="001C2837" w:rsidRDefault="001C2837" w:rsidP="00C15B02">
            <w:pPr>
              <w:spacing w:line="240" w:lineRule="auto"/>
              <w:jc w:val="both"/>
            </w:pPr>
            <w:r>
              <w:t>35</w:t>
            </w:r>
          </w:p>
        </w:tc>
        <w:tc>
          <w:tcPr>
            <w:tcW w:w="1145" w:type="dxa"/>
            <w:tcBorders>
              <w:left w:val="single" w:sz="4" w:space="0" w:color="auto"/>
              <w:right w:val="single" w:sz="4" w:space="0" w:color="auto"/>
            </w:tcBorders>
          </w:tcPr>
          <w:p w:rsidR="001C2837" w:rsidRDefault="004B2C38" w:rsidP="00C15B02">
            <w:pPr>
              <w:spacing w:line="240" w:lineRule="auto"/>
              <w:jc w:val="both"/>
              <w:rPr>
                <w:b/>
                <w:bCs/>
              </w:rPr>
            </w:pPr>
            <w:r>
              <w:rPr>
                <w:b/>
                <w:bCs/>
              </w:rPr>
              <w:t>47,30</w:t>
            </w:r>
          </w:p>
        </w:tc>
      </w:tr>
      <w:tr w:rsidR="001C2837" w:rsidTr="00FA61C8">
        <w:trPr>
          <w:cantSplit/>
        </w:trPr>
        <w:tc>
          <w:tcPr>
            <w:tcW w:w="1326" w:type="dxa"/>
            <w:vMerge w:val="restart"/>
            <w:tcBorders>
              <w:left w:val="single" w:sz="4" w:space="0" w:color="auto"/>
              <w:right w:val="single" w:sz="4" w:space="0" w:color="auto"/>
            </w:tcBorders>
          </w:tcPr>
          <w:p w:rsidR="001C2837" w:rsidRDefault="001C2837"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1C2837" w:rsidRDefault="001C2837" w:rsidP="00C15B02">
            <w:pPr>
              <w:spacing w:line="240" w:lineRule="auto"/>
              <w:jc w:val="both"/>
            </w:pPr>
            <w:r>
              <w:t>chlapci</w:t>
            </w:r>
          </w:p>
        </w:tc>
        <w:tc>
          <w:tcPr>
            <w:tcW w:w="1139" w:type="dxa"/>
            <w:tcBorders>
              <w:left w:val="single" w:sz="4" w:space="0" w:color="auto"/>
              <w:right w:val="single" w:sz="4" w:space="0" w:color="auto"/>
            </w:tcBorders>
          </w:tcPr>
          <w:p w:rsidR="001C2837" w:rsidRDefault="001C2837" w:rsidP="00C15B02">
            <w:pPr>
              <w:spacing w:line="240" w:lineRule="auto"/>
              <w:jc w:val="both"/>
            </w:pPr>
            <w:r>
              <w:t>9</w:t>
            </w:r>
          </w:p>
        </w:tc>
        <w:tc>
          <w:tcPr>
            <w:tcW w:w="1136" w:type="dxa"/>
            <w:tcBorders>
              <w:left w:val="single" w:sz="4" w:space="0" w:color="auto"/>
              <w:right w:val="single" w:sz="4" w:space="0" w:color="auto"/>
            </w:tcBorders>
          </w:tcPr>
          <w:p w:rsidR="001C2837" w:rsidRDefault="004B2C38" w:rsidP="00C15B02">
            <w:pPr>
              <w:spacing w:line="240" w:lineRule="auto"/>
              <w:jc w:val="both"/>
            </w:pPr>
            <w:r>
              <w:t>12,16</w:t>
            </w:r>
          </w:p>
        </w:tc>
        <w:tc>
          <w:tcPr>
            <w:tcW w:w="1142" w:type="dxa"/>
            <w:tcBorders>
              <w:left w:val="single" w:sz="4" w:space="0" w:color="auto"/>
              <w:right w:val="single" w:sz="4" w:space="0" w:color="auto"/>
            </w:tcBorders>
          </w:tcPr>
          <w:p w:rsidR="001C2837" w:rsidRDefault="001C2837" w:rsidP="00C15B02">
            <w:pPr>
              <w:spacing w:line="240" w:lineRule="auto"/>
              <w:jc w:val="both"/>
            </w:pPr>
            <w:r>
              <w:t>7</w:t>
            </w:r>
          </w:p>
        </w:tc>
        <w:tc>
          <w:tcPr>
            <w:tcW w:w="1137" w:type="dxa"/>
            <w:tcBorders>
              <w:left w:val="single" w:sz="4" w:space="0" w:color="auto"/>
              <w:right w:val="single" w:sz="4" w:space="0" w:color="auto"/>
            </w:tcBorders>
          </w:tcPr>
          <w:p w:rsidR="001C2837" w:rsidRDefault="004B2C38" w:rsidP="00C15B02">
            <w:pPr>
              <w:spacing w:line="240" w:lineRule="auto"/>
              <w:jc w:val="both"/>
            </w:pPr>
            <w:r>
              <w:t>9,46</w:t>
            </w:r>
          </w:p>
        </w:tc>
        <w:tc>
          <w:tcPr>
            <w:tcW w:w="1143" w:type="dxa"/>
            <w:tcBorders>
              <w:left w:val="single" w:sz="4" w:space="0" w:color="auto"/>
              <w:right w:val="single" w:sz="4" w:space="0" w:color="auto"/>
            </w:tcBorders>
          </w:tcPr>
          <w:p w:rsidR="001C2837" w:rsidRDefault="001C2837" w:rsidP="00C15B02">
            <w:pPr>
              <w:spacing w:line="240" w:lineRule="auto"/>
              <w:jc w:val="both"/>
            </w:pPr>
            <w:r>
              <w:t>16</w:t>
            </w:r>
          </w:p>
        </w:tc>
        <w:tc>
          <w:tcPr>
            <w:tcW w:w="1145" w:type="dxa"/>
            <w:tcBorders>
              <w:left w:val="single" w:sz="4" w:space="0" w:color="auto"/>
              <w:right w:val="single" w:sz="4" w:space="0" w:color="auto"/>
            </w:tcBorders>
          </w:tcPr>
          <w:p w:rsidR="001C2837" w:rsidRDefault="004B2C38" w:rsidP="00C15B02">
            <w:pPr>
              <w:spacing w:line="240" w:lineRule="auto"/>
              <w:jc w:val="both"/>
              <w:rPr>
                <w:b/>
                <w:bCs/>
              </w:rPr>
            </w:pPr>
            <w:r>
              <w:rPr>
                <w:b/>
                <w:bCs/>
              </w:rPr>
              <w:t>21,62</w:t>
            </w:r>
          </w:p>
        </w:tc>
      </w:tr>
      <w:tr w:rsidR="001C2837" w:rsidTr="00FA61C8">
        <w:trPr>
          <w:cantSplit/>
          <w:trHeight w:val="542"/>
        </w:trPr>
        <w:tc>
          <w:tcPr>
            <w:tcW w:w="1326" w:type="dxa"/>
            <w:vMerge/>
            <w:tcBorders>
              <w:left w:val="single" w:sz="4" w:space="0" w:color="auto"/>
              <w:right w:val="single" w:sz="4" w:space="0" w:color="auto"/>
            </w:tcBorders>
          </w:tcPr>
          <w:p w:rsidR="001C2837" w:rsidRDefault="001C2837" w:rsidP="00C15B02">
            <w:pPr>
              <w:spacing w:line="240" w:lineRule="auto"/>
              <w:jc w:val="both"/>
              <w:rPr>
                <w:sz w:val="32"/>
              </w:rPr>
            </w:pPr>
          </w:p>
        </w:tc>
        <w:tc>
          <w:tcPr>
            <w:tcW w:w="1042" w:type="dxa"/>
            <w:gridSpan w:val="2"/>
            <w:tcBorders>
              <w:left w:val="single" w:sz="4" w:space="0" w:color="auto"/>
              <w:right w:val="single" w:sz="4" w:space="0" w:color="auto"/>
            </w:tcBorders>
          </w:tcPr>
          <w:p w:rsidR="001C2837" w:rsidRDefault="001C2837" w:rsidP="00C15B02">
            <w:pPr>
              <w:spacing w:line="240" w:lineRule="auto"/>
              <w:jc w:val="both"/>
            </w:pPr>
            <w:r>
              <w:t>dívky</w:t>
            </w:r>
          </w:p>
        </w:tc>
        <w:tc>
          <w:tcPr>
            <w:tcW w:w="1139" w:type="dxa"/>
            <w:tcBorders>
              <w:left w:val="single" w:sz="4" w:space="0" w:color="auto"/>
              <w:right w:val="single" w:sz="4" w:space="0" w:color="auto"/>
            </w:tcBorders>
          </w:tcPr>
          <w:p w:rsidR="001C2837" w:rsidRDefault="001C2837" w:rsidP="00C15B02">
            <w:pPr>
              <w:spacing w:line="240" w:lineRule="auto"/>
              <w:jc w:val="both"/>
            </w:pPr>
            <w:r>
              <w:t>12</w:t>
            </w:r>
          </w:p>
        </w:tc>
        <w:tc>
          <w:tcPr>
            <w:tcW w:w="1136" w:type="dxa"/>
            <w:tcBorders>
              <w:left w:val="single" w:sz="4" w:space="0" w:color="auto"/>
              <w:right w:val="single" w:sz="4" w:space="0" w:color="auto"/>
            </w:tcBorders>
          </w:tcPr>
          <w:p w:rsidR="001C2837" w:rsidRDefault="004B2C38" w:rsidP="00C15B02">
            <w:pPr>
              <w:spacing w:line="240" w:lineRule="auto"/>
              <w:jc w:val="both"/>
            </w:pPr>
            <w:r>
              <w:t>16,22</w:t>
            </w:r>
          </w:p>
        </w:tc>
        <w:tc>
          <w:tcPr>
            <w:tcW w:w="1142" w:type="dxa"/>
            <w:tcBorders>
              <w:left w:val="single" w:sz="4" w:space="0" w:color="auto"/>
              <w:right w:val="single" w:sz="4" w:space="0" w:color="auto"/>
            </w:tcBorders>
          </w:tcPr>
          <w:p w:rsidR="001C2837" w:rsidRDefault="001C2837" w:rsidP="00C15B02">
            <w:pPr>
              <w:spacing w:line="240" w:lineRule="auto"/>
              <w:jc w:val="both"/>
            </w:pPr>
            <w:r>
              <w:t>13</w:t>
            </w:r>
          </w:p>
        </w:tc>
        <w:tc>
          <w:tcPr>
            <w:tcW w:w="1137" w:type="dxa"/>
            <w:tcBorders>
              <w:left w:val="single" w:sz="4" w:space="0" w:color="auto"/>
              <w:right w:val="single" w:sz="4" w:space="0" w:color="auto"/>
            </w:tcBorders>
          </w:tcPr>
          <w:p w:rsidR="001C2837" w:rsidRDefault="004B2C38" w:rsidP="00C15B02">
            <w:pPr>
              <w:spacing w:line="240" w:lineRule="auto"/>
              <w:jc w:val="both"/>
            </w:pPr>
            <w:r>
              <w:t>17,57</w:t>
            </w:r>
          </w:p>
        </w:tc>
        <w:tc>
          <w:tcPr>
            <w:tcW w:w="1143" w:type="dxa"/>
            <w:tcBorders>
              <w:left w:val="single" w:sz="4" w:space="0" w:color="auto"/>
              <w:right w:val="single" w:sz="4" w:space="0" w:color="auto"/>
            </w:tcBorders>
          </w:tcPr>
          <w:p w:rsidR="001C2837" w:rsidRDefault="001C2837" w:rsidP="00C15B02">
            <w:pPr>
              <w:spacing w:line="240" w:lineRule="auto"/>
              <w:jc w:val="both"/>
            </w:pPr>
            <w:r>
              <w:t>25</w:t>
            </w:r>
          </w:p>
        </w:tc>
        <w:tc>
          <w:tcPr>
            <w:tcW w:w="1145" w:type="dxa"/>
            <w:tcBorders>
              <w:left w:val="single" w:sz="4" w:space="0" w:color="auto"/>
              <w:right w:val="single" w:sz="4" w:space="0" w:color="auto"/>
            </w:tcBorders>
          </w:tcPr>
          <w:p w:rsidR="001C2837" w:rsidRDefault="004B2C38" w:rsidP="00C15B02">
            <w:pPr>
              <w:spacing w:line="240" w:lineRule="auto"/>
              <w:jc w:val="both"/>
              <w:rPr>
                <w:b/>
                <w:bCs/>
              </w:rPr>
            </w:pPr>
            <w:r>
              <w:rPr>
                <w:b/>
                <w:bCs/>
              </w:rPr>
              <w:t>33,78</w:t>
            </w:r>
          </w:p>
        </w:tc>
      </w:tr>
      <w:tr w:rsidR="001C2837" w:rsidTr="00FA61C8">
        <w:trPr>
          <w:cantSplit/>
          <w:trHeight w:val="446"/>
        </w:trPr>
        <w:tc>
          <w:tcPr>
            <w:tcW w:w="1332" w:type="dxa"/>
            <w:gridSpan w:val="2"/>
            <w:vMerge w:val="restart"/>
            <w:tcBorders>
              <w:left w:val="single" w:sz="4" w:space="0" w:color="auto"/>
              <w:right w:val="single" w:sz="4" w:space="0" w:color="auto"/>
            </w:tcBorders>
            <w:vAlign w:val="bottom"/>
          </w:tcPr>
          <w:p w:rsidR="001C2837" w:rsidRDefault="001C2837" w:rsidP="00C15B02">
            <w:pPr>
              <w:spacing w:line="240" w:lineRule="auto"/>
              <w:ind w:left="70"/>
              <w:jc w:val="both"/>
              <w:rPr>
                <w:b/>
                <w:bCs/>
                <w:sz w:val="28"/>
              </w:rPr>
            </w:pPr>
            <w:r>
              <w:rPr>
                <w:b/>
                <w:bCs/>
                <w:sz w:val="28"/>
              </w:rPr>
              <w:t>Celkem</w:t>
            </w:r>
          </w:p>
          <w:p w:rsidR="001C2837" w:rsidRDefault="001C2837" w:rsidP="00C15B02">
            <w:pPr>
              <w:spacing w:line="240" w:lineRule="auto"/>
              <w:ind w:left="70"/>
              <w:jc w:val="both"/>
            </w:pPr>
          </w:p>
          <w:p w:rsidR="001C2837" w:rsidRDefault="001C2837" w:rsidP="00C15B02">
            <w:pPr>
              <w:spacing w:line="240" w:lineRule="auto"/>
              <w:ind w:left="70"/>
              <w:jc w:val="both"/>
            </w:pPr>
          </w:p>
        </w:tc>
        <w:tc>
          <w:tcPr>
            <w:tcW w:w="1036" w:type="dxa"/>
            <w:tcBorders>
              <w:left w:val="single" w:sz="4" w:space="0" w:color="auto"/>
              <w:right w:val="single" w:sz="4" w:space="0" w:color="auto"/>
            </w:tcBorders>
          </w:tcPr>
          <w:p w:rsidR="001C2837" w:rsidRDefault="001C2837" w:rsidP="00C15B02">
            <w:pPr>
              <w:spacing w:line="240" w:lineRule="auto"/>
              <w:jc w:val="both"/>
            </w:pPr>
            <w:r>
              <w:t>chlapci</w:t>
            </w:r>
          </w:p>
          <w:p w:rsidR="001C2837" w:rsidRDefault="001C2837" w:rsidP="00C15B02">
            <w:pPr>
              <w:spacing w:line="240" w:lineRule="auto"/>
              <w:jc w:val="both"/>
            </w:pPr>
          </w:p>
        </w:tc>
        <w:tc>
          <w:tcPr>
            <w:tcW w:w="1139" w:type="dxa"/>
            <w:tcBorders>
              <w:left w:val="single" w:sz="4" w:space="0" w:color="auto"/>
              <w:right w:val="single" w:sz="4" w:space="0" w:color="auto"/>
            </w:tcBorders>
          </w:tcPr>
          <w:p w:rsidR="001C2837" w:rsidRDefault="001C2837" w:rsidP="00C15B02">
            <w:pPr>
              <w:spacing w:line="240" w:lineRule="auto"/>
              <w:jc w:val="both"/>
            </w:pPr>
            <w:r>
              <w:t>37</w:t>
            </w:r>
          </w:p>
        </w:tc>
        <w:tc>
          <w:tcPr>
            <w:tcW w:w="1136" w:type="dxa"/>
            <w:tcBorders>
              <w:left w:val="single" w:sz="4" w:space="0" w:color="auto"/>
              <w:right w:val="single" w:sz="4" w:space="0" w:color="auto"/>
            </w:tcBorders>
          </w:tcPr>
          <w:p w:rsidR="001C2837" w:rsidRDefault="001C2837" w:rsidP="00C15B02">
            <w:pPr>
              <w:spacing w:line="240" w:lineRule="auto"/>
              <w:jc w:val="both"/>
            </w:pPr>
            <w:r>
              <w:t>50,00</w:t>
            </w:r>
          </w:p>
        </w:tc>
        <w:tc>
          <w:tcPr>
            <w:tcW w:w="1142" w:type="dxa"/>
            <w:tcBorders>
              <w:left w:val="single" w:sz="4" w:space="0" w:color="auto"/>
              <w:right w:val="single" w:sz="4" w:space="0" w:color="auto"/>
            </w:tcBorders>
          </w:tcPr>
          <w:p w:rsidR="001C2837" w:rsidRDefault="001C2837" w:rsidP="00C15B02">
            <w:pPr>
              <w:spacing w:line="240" w:lineRule="auto"/>
              <w:jc w:val="both"/>
            </w:pPr>
            <w:r>
              <w:t>37</w:t>
            </w:r>
          </w:p>
        </w:tc>
        <w:tc>
          <w:tcPr>
            <w:tcW w:w="1137" w:type="dxa"/>
            <w:tcBorders>
              <w:left w:val="single" w:sz="4" w:space="0" w:color="auto"/>
              <w:right w:val="single" w:sz="4" w:space="0" w:color="auto"/>
            </w:tcBorders>
          </w:tcPr>
          <w:p w:rsidR="001C2837" w:rsidRDefault="001C2837"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1C2837" w:rsidRDefault="001C2837"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1C2837" w:rsidRDefault="001C2837" w:rsidP="00C15B02">
            <w:pPr>
              <w:spacing w:line="240" w:lineRule="auto"/>
              <w:jc w:val="both"/>
              <w:rPr>
                <w:b/>
                <w:bCs/>
              </w:rPr>
            </w:pPr>
            <w:r>
              <w:rPr>
                <w:b/>
                <w:bCs/>
              </w:rPr>
              <w:t xml:space="preserve">  100,00</w:t>
            </w:r>
          </w:p>
        </w:tc>
      </w:tr>
      <w:tr w:rsidR="001C2837" w:rsidTr="00FA61C8">
        <w:trPr>
          <w:cantSplit/>
          <w:trHeight w:val="592"/>
        </w:trPr>
        <w:tc>
          <w:tcPr>
            <w:tcW w:w="1332" w:type="dxa"/>
            <w:gridSpan w:val="2"/>
            <w:vMerge/>
            <w:tcBorders>
              <w:left w:val="single" w:sz="4" w:space="0" w:color="auto"/>
              <w:bottom w:val="single" w:sz="4" w:space="0" w:color="auto"/>
              <w:right w:val="single" w:sz="4" w:space="0" w:color="auto"/>
            </w:tcBorders>
          </w:tcPr>
          <w:p w:rsidR="001C2837" w:rsidRDefault="001C2837"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1C2837" w:rsidRDefault="001C2837"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1C2837" w:rsidRDefault="001C2837"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1C2837" w:rsidRDefault="001C2837"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1C2837" w:rsidRDefault="001C2837"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1C2837" w:rsidRDefault="001C2837"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1C2837" w:rsidRDefault="001C2837"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1C2837" w:rsidRDefault="001C2837" w:rsidP="00C15B02">
            <w:pPr>
              <w:spacing w:line="240" w:lineRule="auto"/>
              <w:jc w:val="both"/>
              <w:rPr>
                <w:b/>
                <w:bCs/>
              </w:rPr>
            </w:pPr>
            <w:r>
              <w:rPr>
                <w:b/>
                <w:bCs/>
              </w:rPr>
              <w:t xml:space="preserve">  100,00</w:t>
            </w:r>
          </w:p>
        </w:tc>
      </w:tr>
    </w:tbl>
    <w:p w:rsidR="001C2837" w:rsidRDefault="001C2837" w:rsidP="005B05B1">
      <w:pPr>
        <w:pStyle w:val="Default"/>
        <w:spacing w:line="360" w:lineRule="auto"/>
        <w:jc w:val="both"/>
      </w:pPr>
    </w:p>
    <w:p w:rsidR="00B071A1" w:rsidRDefault="00B071A1" w:rsidP="005B05B1">
      <w:pPr>
        <w:pStyle w:val="Default"/>
        <w:spacing w:line="360" w:lineRule="auto"/>
        <w:jc w:val="both"/>
      </w:pPr>
    </w:p>
    <w:p w:rsidR="001C2837" w:rsidRDefault="001C2837" w:rsidP="005B05B1">
      <w:pPr>
        <w:pStyle w:val="Default"/>
        <w:spacing w:line="360" w:lineRule="auto"/>
        <w:jc w:val="both"/>
      </w:pPr>
    </w:p>
    <w:p w:rsidR="001C2837" w:rsidRDefault="001C2837" w:rsidP="005B05B1">
      <w:pPr>
        <w:pStyle w:val="Default"/>
        <w:spacing w:line="360" w:lineRule="auto"/>
        <w:jc w:val="both"/>
      </w:pPr>
    </w:p>
    <w:p w:rsidR="001C2837" w:rsidRDefault="001C2837" w:rsidP="005B05B1">
      <w:pPr>
        <w:pStyle w:val="Default"/>
        <w:spacing w:line="360" w:lineRule="auto"/>
        <w:jc w:val="both"/>
      </w:pPr>
    </w:p>
    <w:p w:rsidR="001C2837" w:rsidRDefault="001C2837" w:rsidP="005B05B1">
      <w:pPr>
        <w:pStyle w:val="Default"/>
        <w:spacing w:line="360" w:lineRule="auto"/>
        <w:jc w:val="both"/>
      </w:pPr>
    </w:p>
    <w:p w:rsidR="001C2837" w:rsidRDefault="001C2837" w:rsidP="005B05B1">
      <w:pPr>
        <w:pStyle w:val="Default"/>
        <w:spacing w:line="360" w:lineRule="auto"/>
        <w:jc w:val="both"/>
      </w:pPr>
    </w:p>
    <w:p w:rsidR="001C2837" w:rsidRDefault="001C2837" w:rsidP="005B05B1">
      <w:pPr>
        <w:pStyle w:val="Default"/>
        <w:spacing w:line="360" w:lineRule="auto"/>
        <w:jc w:val="both"/>
      </w:pPr>
    </w:p>
    <w:p w:rsidR="001C2837" w:rsidRDefault="001C2837" w:rsidP="005B05B1">
      <w:pPr>
        <w:pStyle w:val="Default"/>
        <w:spacing w:line="360" w:lineRule="auto"/>
        <w:jc w:val="both"/>
      </w:pPr>
      <w:r w:rsidRPr="00FC5CE5">
        <w:rPr>
          <w:b/>
        </w:rPr>
        <w:lastRenderedPageBreak/>
        <w:t>Tabulka 23</w:t>
      </w:r>
      <w:r w:rsidR="00FC5CE5">
        <w:t>:</w:t>
      </w:r>
      <w:r w:rsidRPr="001C2837">
        <w:t xml:space="preserve"> </w:t>
      </w:r>
      <w:r>
        <w:t>Názor žáků městských škol na v</w:t>
      </w:r>
      <w:r w:rsidR="00521517">
        <w:t>yjíždění cyklisty ze stezky pro</w:t>
      </w:r>
      <w:r w:rsidR="00774AF2">
        <w:t xml:space="preserve"> </w:t>
      </w:r>
      <w:r>
        <w:t>cyklisty</w:t>
      </w:r>
      <w:r w:rsidR="00774AF2">
        <w:t xml:space="preserve"> </w:t>
      </w:r>
      <w:r>
        <w:t>v</w:t>
      </w:r>
      <w:r w:rsidR="00774AF2">
        <w:t> </w:t>
      </w:r>
      <w:r>
        <w:t>místě</w:t>
      </w:r>
      <w:r w:rsidR="00774AF2">
        <w:t xml:space="preserve">, </w:t>
      </w:r>
      <w:r>
        <w:t>kde není značka upravující přednost</w:t>
      </w:r>
    </w:p>
    <w:p w:rsidR="00C15B02" w:rsidRDefault="00C15B0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1C2837" w:rsidTr="00FA61C8">
        <w:trPr>
          <w:cantSplit/>
          <w:trHeight w:val="539"/>
        </w:trPr>
        <w:tc>
          <w:tcPr>
            <w:tcW w:w="1326" w:type="dxa"/>
            <w:vMerge w:val="restart"/>
            <w:tcBorders>
              <w:top w:val="single" w:sz="4" w:space="0" w:color="auto"/>
              <w:left w:val="single" w:sz="4" w:space="0" w:color="auto"/>
              <w:right w:val="single" w:sz="4" w:space="0" w:color="auto"/>
            </w:tcBorders>
          </w:tcPr>
          <w:p w:rsidR="001C2837" w:rsidRDefault="001C2837"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1C2837" w:rsidRDefault="001C2837"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1C2837" w:rsidRDefault="001C2837"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1C2837" w:rsidRDefault="001C2837"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1C2837" w:rsidRDefault="001C2837" w:rsidP="00C15B02">
            <w:pPr>
              <w:pStyle w:val="Nadpis1"/>
              <w:jc w:val="both"/>
            </w:pPr>
            <w:r>
              <w:t>Celkem</w:t>
            </w:r>
          </w:p>
        </w:tc>
      </w:tr>
      <w:tr w:rsidR="001C2837" w:rsidTr="00FA61C8">
        <w:trPr>
          <w:cantSplit/>
        </w:trPr>
        <w:tc>
          <w:tcPr>
            <w:tcW w:w="1326" w:type="dxa"/>
            <w:vMerge/>
            <w:tcBorders>
              <w:left w:val="single" w:sz="4" w:space="0" w:color="auto"/>
              <w:bottom w:val="single" w:sz="4" w:space="0" w:color="auto"/>
              <w:right w:val="single" w:sz="4" w:space="0" w:color="auto"/>
            </w:tcBorders>
          </w:tcPr>
          <w:p w:rsidR="001C2837" w:rsidRDefault="001C2837"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1C2837" w:rsidRDefault="001C2837" w:rsidP="00C15B02">
            <w:pPr>
              <w:spacing w:line="240" w:lineRule="auto"/>
              <w:jc w:val="both"/>
            </w:pPr>
          </w:p>
        </w:tc>
        <w:tc>
          <w:tcPr>
            <w:tcW w:w="1139"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1C2837" w:rsidRDefault="001C2837" w:rsidP="00C15B02">
            <w:pPr>
              <w:spacing w:line="240" w:lineRule="auto"/>
              <w:jc w:val="both"/>
              <w:rPr>
                <w:sz w:val="28"/>
              </w:rPr>
            </w:pPr>
            <w:r>
              <w:rPr>
                <w:sz w:val="28"/>
              </w:rPr>
              <w:t>%</w:t>
            </w:r>
          </w:p>
        </w:tc>
      </w:tr>
      <w:tr w:rsidR="001C2837" w:rsidTr="00FA61C8">
        <w:trPr>
          <w:cantSplit/>
        </w:trPr>
        <w:tc>
          <w:tcPr>
            <w:tcW w:w="1326" w:type="dxa"/>
            <w:vMerge w:val="restart"/>
            <w:tcBorders>
              <w:top w:val="single" w:sz="4" w:space="0" w:color="auto"/>
              <w:left w:val="single" w:sz="4" w:space="0" w:color="auto"/>
              <w:right w:val="single" w:sz="4" w:space="0" w:color="auto"/>
            </w:tcBorders>
          </w:tcPr>
          <w:p w:rsidR="001C2837" w:rsidRDefault="001C2837"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1C2837" w:rsidRDefault="001C2837"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1C2837" w:rsidRDefault="001C2837" w:rsidP="00C15B02">
            <w:pPr>
              <w:spacing w:line="240" w:lineRule="auto"/>
              <w:jc w:val="both"/>
            </w:pPr>
            <w:r>
              <w:t>7</w:t>
            </w:r>
          </w:p>
        </w:tc>
        <w:tc>
          <w:tcPr>
            <w:tcW w:w="1136" w:type="dxa"/>
            <w:tcBorders>
              <w:top w:val="single" w:sz="4" w:space="0" w:color="auto"/>
              <w:left w:val="single" w:sz="4" w:space="0" w:color="auto"/>
              <w:right w:val="single" w:sz="4" w:space="0" w:color="auto"/>
            </w:tcBorders>
          </w:tcPr>
          <w:p w:rsidR="001C2837" w:rsidRDefault="004B2C38" w:rsidP="00C15B02">
            <w:pPr>
              <w:spacing w:line="240" w:lineRule="auto"/>
              <w:jc w:val="both"/>
            </w:pPr>
            <w:r>
              <w:t>9,46</w:t>
            </w:r>
          </w:p>
        </w:tc>
        <w:tc>
          <w:tcPr>
            <w:tcW w:w="1142" w:type="dxa"/>
            <w:tcBorders>
              <w:top w:val="single" w:sz="4" w:space="0" w:color="auto"/>
              <w:left w:val="single" w:sz="4" w:space="0" w:color="auto"/>
              <w:right w:val="single" w:sz="4" w:space="0" w:color="auto"/>
            </w:tcBorders>
          </w:tcPr>
          <w:p w:rsidR="001C2837" w:rsidRDefault="001C2837" w:rsidP="00C15B02">
            <w:pPr>
              <w:spacing w:line="240" w:lineRule="auto"/>
              <w:jc w:val="both"/>
            </w:pPr>
            <w:r>
              <w:t>9</w:t>
            </w:r>
          </w:p>
        </w:tc>
        <w:tc>
          <w:tcPr>
            <w:tcW w:w="1137" w:type="dxa"/>
            <w:tcBorders>
              <w:top w:val="single" w:sz="4" w:space="0" w:color="auto"/>
              <w:left w:val="single" w:sz="4" w:space="0" w:color="auto"/>
              <w:right w:val="single" w:sz="4" w:space="0" w:color="auto"/>
            </w:tcBorders>
          </w:tcPr>
          <w:p w:rsidR="001C2837" w:rsidRDefault="004B2C38" w:rsidP="00C15B02">
            <w:pPr>
              <w:spacing w:line="240" w:lineRule="auto"/>
              <w:jc w:val="both"/>
            </w:pPr>
            <w:r>
              <w:t>12,16</w:t>
            </w:r>
          </w:p>
        </w:tc>
        <w:tc>
          <w:tcPr>
            <w:tcW w:w="1143" w:type="dxa"/>
            <w:tcBorders>
              <w:top w:val="single" w:sz="4" w:space="0" w:color="auto"/>
              <w:left w:val="single" w:sz="4" w:space="0" w:color="auto"/>
              <w:right w:val="single" w:sz="4" w:space="0" w:color="auto"/>
            </w:tcBorders>
          </w:tcPr>
          <w:p w:rsidR="001C2837" w:rsidRDefault="001C2837" w:rsidP="00C15B02">
            <w:pPr>
              <w:spacing w:line="240" w:lineRule="auto"/>
              <w:jc w:val="both"/>
            </w:pPr>
            <w:r>
              <w:t>1</w:t>
            </w:r>
            <w:r w:rsidR="004B2C38">
              <w:t>6</w:t>
            </w:r>
          </w:p>
        </w:tc>
        <w:tc>
          <w:tcPr>
            <w:tcW w:w="1145" w:type="dxa"/>
            <w:tcBorders>
              <w:top w:val="single" w:sz="4" w:space="0" w:color="auto"/>
              <w:left w:val="single" w:sz="4" w:space="0" w:color="auto"/>
              <w:right w:val="single" w:sz="4" w:space="0" w:color="auto"/>
            </w:tcBorders>
          </w:tcPr>
          <w:p w:rsidR="001C2837" w:rsidRDefault="004B2C38" w:rsidP="00C15B02">
            <w:pPr>
              <w:spacing w:line="240" w:lineRule="auto"/>
              <w:jc w:val="both"/>
              <w:rPr>
                <w:b/>
                <w:bCs/>
              </w:rPr>
            </w:pPr>
            <w:r>
              <w:rPr>
                <w:b/>
                <w:bCs/>
              </w:rPr>
              <w:t>21,62</w:t>
            </w:r>
          </w:p>
        </w:tc>
      </w:tr>
      <w:tr w:rsidR="001C2837" w:rsidTr="00FA61C8">
        <w:trPr>
          <w:cantSplit/>
        </w:trPr>
        <w:tc>
          <w:tcPr>
            <w:tcW w:w="1326" w:type="dxa"/>
            <w:vMerge/>
            <w:tcBorders>
              <w:left w:val="single" w:sz="4" w:space="0" w:color="auto"/>
              <w:right w:val="single" w:sz="4" w:space="0" w:color="auto"/>
            </w:tcBorders>
          </w:tcPr>
          <w:p w:rsidR="001C2837" w:rsidRDefault="001C2837" w:rsidP="00C15B02">
            <w:pPr>
              <w:spacing w:line="240" w:lineRule="auto"/>
              <w:jc w:val="both"/>
              <w:rPr>
                <w:sz w:val="32"/>
              </w:rPr>
            </w:pPr>
          </w:p>
        </w:tc>
        <w:tc>
          <w:tcPr>
            <w:tcW w:w="1042" w:type="dxa"/>
            <w:gridSpan w:val="2"/>
            <w:tcBorders>
              <w:left w:val="single" w:sz="4" w:space="0" w:color="auto"/>
              <w:right w:val="single" w:sz="4" w:space="0" w:color="auto"/>
            </w:tcBorders>
          </w:tcPr>
          <w:p w:rsidR="001C2837" w:rsidRDefault="001C2837" w:rsidP="00C15B02">
            <w:pPr>
              <w:spacing w:line="240" w:lineRule="auto"/>
              <w:jc w:val="both"/>
            </w:pPr>
            <w:r>
              <w:t>dívky</w:t>
            </w:r>
          </w:p>
        </w:tc>
        <w:tc>
          <w:tcPr>
            <w:tcW w:w="1139" w:type="dxa"/>
            <w:tcBorders>
              <w:left w:val="single" w:sz="4" w:space="0" w:color="auto"/>
              <w:right w:val="single" w:sz="4" w:space="0" w:color="auto"/>
            </w:tcBorders>
          </w:tcPr>
          <w:p w:rsidR="001C2837" w:rsidRDefault="001C2837" w:rsidP="00C15B02">
            <w:pPr>
              <w:spacing w:line="240" w:lineRule="auto"/>
              <w:jc w:val="both"/>
            </w:pPr>
            <w:r>
              <w:t>9</w:t>
            </w:r>
          </w:p>
        </w:tc>
        <w:tc>
          <w:tcPr>
            <w:tcW w:w="1136" w:type="dxa"/>
            <w:tcBorders>
              <w:left w:val="single" w:sz="4" w:space="0" w:color="auto"/>
              <w:right w:val="single" w:sz="4" w:space="0" w:color="auto"/>
            </w:tcBorders>
          </w:tcPr>
          <w:p w:rsidR="001C2837" w:rsidRDefault="004B2C38" w:rsidP="00C15B02">
            <w:pPr>
              <w:spacing w:line="240" w:lineRule="auto"/>
              <w:jc w:val="both"/>
            </w:pPr>
            <w:r>
              <w:t>12,16</w:t>
            </w:r>
          </w:p>
        </w:tc>
        <w:tc>
          <w:tcPr>
            <w:tcW w:w="1142" w:type="dxa"/>
            <w:tcBorders>
              <w:left w:val="single" w:sz="4" w:space="0" w:color="auto"/>
              <w:right w:val="single" w:sz="4" w:space="0" w:color="auto"/>
            </w:tcBorders>
          </w:tcPr>
          <w:p w:rsidR="001C2837" w:rsidRDefault="001C2837" w:rsidP="00C15B02">
            <w:pPr>
              <w:spacing w:line="240" w:lineRule="auto"/>
              <w:jc w:val="both"/>
            </w:pPr>
            <w:r>
              <w:t>8</w:t>
            </w:r>
          </w:p>
        </w:tc>
        <w:tc>
          <w:tcPr>
            <w:tcW w:w="1137" w:type="dxa"/>
            <w:tcBorders>
              <w:left w:val="single" w:sz="4" w:space="0" w:color="auto"/>
              <w:right w:val="single" w:sz="4" w:space="0" w:color="auto"/>
            </w:tcBorders>
          </w:tcPr>
          <w:p w:rsidR="001C2837" w:rsidRDefault="004B2C38" w:rsidP="00C15B02">
            <w:pPr>
              <w:spacing w:line="240" w:lineRule="auto"/>
              <w:jc w:val="both"/>
            </w:pPr>
            <w:r>
              <w:t>10,81</w:t>
            </w:r>
          </w:p>
        </w:tc>
        <w:tc>
          <w:tcPr>
            <w:tcW w:w="1143" w:type="dxa"/>
            <w:tcBorders>
              <w:left w:val="single" w:sz="4" w:space="0" w:color="auto"/>
              <w:right w:val="single" w:sz="4" w:space="0" w:color="auto"/>
            </w:tcBorders>
          </w:tcPr>
          <w:p w:rsidR="001C2837" w:rsidRDefault="001C2837" w:rsidP="00C15B02">
            <w:pPr>
              <w:spacing w:line="240" w:lineRule="auto"/>
              <w:jc w:val="both"/>
            </w:pPr>
            <w:r>
              <w:t>1</w:t>
            </w:r>
            <w:r w:rsidR="004B2C38">
              <w:t>7</w:t>
            </w:r>
          </w:p>
        </w:tc>
        <w:tc>
          <w:tcPr>
            <w:tcW w:w="1145" w:type="dxa"/>
            <w:tcBorders>
              <w:left w:val="single" w:sz="4" w:space="0" w:color="auto"/>
              <w:right w:val="single" w:sz="4" w:space="0" w:color="auto"/>
            </w:tcBorders>
          </w:tcPr>
          <w:p w:rsidR="001C2837" w:rsidRDefault="004B2C38" w:rsidP="00C15B02">
            <w:pPr>
              <w:spacing w:line="240" w:lineRule="auto"/>
              <w:jc w:val="both"/>
              <w:rPr>
                <w:b/>
                <w:bCs/>
              </w:rPr>
            </w:pPr>
            <w:r>
              <w:rPr>
                <w:b/>
                <w:bCs/>
              </w:rPr>
              <w:t>22,97</w:t>
            </w:r>
          </w:p>
        </w:tc>
      </w:tr>
      <w:tr w:rsidR="001C2837" w:rsidTr="00FA61C8">
        <w:trPr>
          <w:cantSplit/>
        </w:trPr>
        <w:tc>
          <w:tcPr>
            <w:tcW w:w="1326" w:type="dxa"/>
            <w:vMerge w:val="restart"/>
            <w:tcBorders>
              <w:left w:val="single" w:sz="4" w:space="0" w:color="auto"/>
              <w:right w:val="single" w:sz="4" w:space="0" w:color="auto"/>
            </w:tcBorders>
          </w:tcPr>
          <w:p w:rsidR="001C2837" w:rsidRDefault="001C2837"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1C2837" w:rsidRDefault="001C2837" w:rsidP="00C15B02">
            <w:pPr>
              <w:spacing w:line="240" w:lineRule="auto"/>
              <w:jc w:val="both"/>
            </w:pPr>
            <w:r>
              <w:t>chlapci</w:t>
            </w:r>
          </w:p>
        </w:tc>
        <w:tc>
          <w:tcPr>
            <w:tcW w:w="1139" w:type="dxa"/>
            <w:tcBorders>
              <w:left w:val="single" w:sz="4" w:space="0" w:color="auto"/>
              <w:right w:val="single" w:sz="4" w:space="0" w:color="auto"/>
            </w:tcBorders>
          </w:tcPr>
          <w:p w:rsidR="001C2837" w:rsidRDefault="001C2837" w:rsidP="00C15B02">
            <w:pPr>
              <w:spacing w:line="240" w:lineRule="auto"/>
              <w:jc w:val="both"/>
            </w:pPr>
            <w:r>
              <w:t>15</w:t>
            </w:r>
          </w:p>
        </w:tc>
        <w:tc>
          <w:tcPr>
            <w:tcW w:w="1136" w:type="dxa"/>
            <w:tcBorders>
              <w:left w:val="single" w:sz="4" w:space="0" w:color="auto"/>
              <w:right w:val="single" w:sz="4" w:space="0" w:color="auto"/>
            </w:tcBorders>
          </w:tcPr>
          <w:p w:rsidR="001C2837" w:rsidRDefault="004B2C38" w:rsidP="00C15B02">
            <w:pPr>
              <w:spacing w:line="240" w:lineRule="auto"/>
              <w:jc w:val="both"/>
            </w:pPr>
            <w:r>
              <w:t>20,27</w:t>
            </w:r>
          </w:p>
        </w:tc>
        <w:tc>
          <w:tcPr>
            <w:tcW w:w="1142" w:type="dxa"/>
            <w:tcBorders>
              <w:left w:val="single" w:sz="4" w:space="0" w:color="auto"/>
              <w:right w:val="single" w:sz="4" w:space="0" w:color="auto"/>
            </w:tcBorders>
          </w:tcPr>
          <w:p w:rsidR="001C2837" w:rsidRDefault="001C2837" w:rsidP="00C15B02">
            <w:pPr>
              <w:spacing w:line="240" w:lineRule="auto"/>
              <w:jc w:val="both"/>
            </w:pPr>
            <w:r>
              <w:t>17</w:t>
            </w:r>
          </w:p>
        </w:tc>
        <w:tc>
          <w:tcPr>
            <w:tcW w:w="1137" w:type="dxa"/>
            <w:tcBorders>
              <w:left w:val="single" w:sz="4" w:space="0" w:color="auto"/>
              <w:right w:val="single" w:sz="4" w:space="0" w:color="auto"/>
            </w:tcBorders>
          </w:tcPr>
          <w:p w:rsidR="001C2837" w:rsidRDefault="004B2C38" w:rsidP="00C15B02">
            <w:pPr>
              <w:spacing w:line="240" w:lineRule="auto"/>
              <w:jc w:val="both"/>
            </w:pPr>
            <w:r>
              <w:t>22,97</w:t>
            </w:r>
          </w:p>
        </w:tc>
        <w:tc>
          <w:tcPr>
            <w:tcW w:w="1143" w:type="dxa"/>
            <w:tcBorders>
              <w:left w:val="single" w:sz="4" w:space="0" w:color="auto"/>
              <w:right w:val="single" w:sz="4" w:space="0" w:color="auto"/>
            </w:tcBorders>
          </w:tcPr>
          <w:p w:rsidR="001C2837" w:rsidRDefault="001C2837" w:rsidP="00C15B02">
            <w:pPr>
              <w:spacing w:line="240" w:lineRule="auto"/>
              <w:jc w:val="both"/>
            </w:pPr>
            <w:r>
              <w:t>3</w:t>
            </w:r>
            <w:r w:rsidR="004B2C38">
              <w:t>2</w:t>
            </w:r>
          </w:p>
        </w:tc>
        <w:tc>
          <w:tcPr>
            <w:tcW w:w="1145" w:type="dxa"/>
            <w:tcBorders>
              <w:left w:val="single" w:sz="4" w:space="0" w:color="auto"/>
              <w:right w:val="single" w:sz="4" w:space="0" w:color="auto"/>
            </w:tcBorders>
          </w:tcPr>
          <w:p w:rsidR="001C2837" w:rsidRDefault="004B2C38" w:rsidP="00C15B02">
            <w:pPr>
              <w:spacing w:line="240" w:lineRule="auto"/>
              <w:jc w:val="both"/>
              <w:rPr>
                <w:b/>
                <w:bCs/>
              </w:rPr>
            </w:pPr>
            <w:r>
              <w:rPr>
                <w:b/>
                <w:bCs/>
              </w:rPr>
              <w:t>43,24</w:t>
            </w:r>
          </w:p>
        </w:tc>
      </w:tr>
      <w:tr w:rsidR="001C2837" w:rsidTr="00FA61C8">
        <w:trPr>
          <w:cantSplit/>
        </w:trPr>
        <w:tc>
          <w:tcPr>
            <w:tcW w:w="1326" w:type="dxa"/>
            <w:vMerge/>
            <w:tcBorders>
              <w:left w:val="single" w:sz="4" w:space="0" w:color="auto"/>
              <w:right w:val="single" w:sz="4" w:space="0" w:color="auto"/>
            </w:tcBorders>
          </w:tcPr>
          <w:p w:rsidR="001C2837" w:rsidRDefault="001C2837" w:rsidP="00C15B02">
            <w:pPr>
              <w:spacing w:line="240" w:lineRule="auto"/>
              <w:jc w:val="both"/>
              <w:rPr>
                <w:sz w:val="32"/>
              </w:rPr>
            </w:pPr>
          </w:p>
        </w:tc>
        <w:tc>
          <w:tcPr>
            <w:tcW w:w="1042" w:type="dxa"/>
            <w:gridSpan w:val="2"/>
            <w:tcBorders>
              <w:left w:val="single" w:sz="4" w:space="0" w:color="auto"/>
              <w:right w:val="single" w:sz="4" w:space="0" w:color="auto"/>
            </w:tcBorders>
          </w:tcPr>
          <w:p w:rsidR="001C2837" w:rsidRDefault="001C2837" w:rsidP="00C15B02">
            <w:pPr>
              <w:spacing w:line="240" w:lineRule="auto"/>
              <w:jc w:val="both"/>
            </w:pPr>
            <w:r>
              <w:t>dívky</w:t>
            </w:r>
          </w:p>
        </w:tc>
        <w:tc>
          <w:tcPr>
            <w:tcW w:w="1139" w:type="dxa"/>
            <w:tcBorders>
              <w:left w:val="single" w:sz="4" w:space="0" w:color="auto"/>
              <w:right w:val="single" w:sz="4" w:space="0" w:color="auto"/>
            </w:tcBorders>
          </w:tcPr>
          <w:p w:rsidR="001C2837" w:rsidRDefault="001C2837" w:rsidP="00C15B02">
            <w:pPr>
              <w:spacing w:line="240" w:lineRule="auto"/>
              <w:jc w:val="both"/>
            </w:pPr>
            <w:r>
              <w:t>13</w:t>
            </w:r>
          </w:p>
        </w:tc>
        <w:tc>
          <w:tcPr>
            <w:tcW w:w="1136" w:type="dxa"/>
            <w:tcBorders>
              <w:left w:val="single" w:sz="4" w:space="0" w:color="auto"/>
              <w:right w:val="single" w:sz="4" w:space="0" w:color="auto"/>
            </w:tcBorders>
          </w:tcPr>
          <w:p w:rsidR="001C2837" w:rsidRDefault="004B2C38" w:rsidP="00C15B02">
            <w:pPr>
              <w:spacing w:line="240" w:lineRule="auto"/>
              <w:jc w:val="both"/>
            </w:pPr>
            <w:r>
              <w:t>17,57</w:t>
            </w:r>
          </w:p>
        </w:tc>
        <w:tc>
          <w:tcPr>
            <w:tcW w:w="1142" w:type="dxa"/>
            <w:tcBorders>
              <w:left w:val="single" w:sz="4" w:space="0" w:color="auto"/>
              <w:right w:val="single" w:sz="4" w:space="0" w:color="auto"/>
            </w:tcBorders>
          </w:tcPr>
          <w:p w:rsidR="001C2837" w:rsidRDefault="001C2837" w:rsidP="00C15B02">
            <w:pPr>
              <w:spacing w:line="240" w:lineRule="auto"/>
              <w:jc w:val="both"/>
            </w:pPr>
            <w:r>
              <w:t>18</w:t>
            </w:r>
          </w:p>
        </w:tc>
        <w:tc>
          <w:tcPr>
            <w:tcW w:w="1137" w:type="dxa"/>
            <w:tcBorders>
              <w:left w:val="single" w:sz="4" w:space="0" w:color="auto"/>
              <w:right w:val="single" w:sz="4" w:space="0" w:color="auto"/>
            </w:tcBorders>
          </w:tcPr>
          <w:p w:rsidR="001C2837" w:rsidRDefault="004B2C38" w:rsidP="00C15B02">
            <w:pPr>
              <w:spacing w:line="240" w:lineRule="auto"/>
              <w:jc w:val="both"/>
            </w:pPr>
            <w:r>
              <w:t>24,32</w:t>
            </w:r>
          </w:p>
        </w:tc>
        <w:tc>
          <w:tcPr>
            <w:tcW w:w="1143" w:type="dxa"/>
            <w:tcBorders>
              <w:left w:val="single" w:sz="4" w:space="0" w:color="auto"/>
              <w:right w:val="single" w:sz="4" w:space="0" w:color="auto"/>
            </w:tcBorders>
          </w:tcPr>
          <w:p w:rsidR="001C2837" w:rsidRDefault="001C2837" w:rsidP="00C15B02">
            <w:pPr>
              <w:spacing w:line="240" w:lineRule="auto"/>
              <w:jc w:val="both"/>
            </w:pPr>
            <w:r>
              <w:t>3</w:t>
            </w:r>
            <w:r w:rsidR="004B2C38">
              <w:t>3</w:t>
            </w:r>
          </w:p>
        </w:tc>
        <w:tc>
          <w:tcPr>
            <w:tcW w:w="1145" w:type="dxa"/>
            <w:tcBorders>
              <w:left w:val="single" w:sz="4" w:space="0" w:color="auto"/>
              <w:right w:val="single" w:sz="4" w:space="0" w:color="auto"/>
            </w:tcBorders>
          </w:tcPr>
          <w:p w:rsidR="001C2837" w:rsidRDefault="004B2C38" w:rsidP="00C15B02">
            <w:pPr>
              <w:spacing w:line="240" w:lineRule="auto"/>
              <w:jc w:val="both"/>
              <w:rPr>
                <w:b/>
                <w:bCs/>
              </w:rPr>
            </w:pPr>
            <w:r>
              <w:rPr>
                <w:b/>
                <w:bCs/>
              </w:rPr>
              <w:t>44,59</w:t>
            </w:r>
          </w:p>
        </w:tc>
      </w:tr>
      <w:tr w:rsidR="001C2837" w:rsidTr="00FA61C8">
        <w:trPr>
          <w:cantSplit/>
        </w:trPr>
        <w:tc>
          <w:tcPr>
            <w:tcW w:w="1326" w:type="dxa"/>
            <w:vMerge w:val="restart"/>
            <w:tcBorders>
              <w:left w:val="single" w:sz="4" w:space="0" w:color="auto"/>
              <w:right w:val="single" w:sz="4" w:space="0" w:color="auto"/>
            </w:tcBorders>
          </w:tcPr>
          <w:p w:rsidR="001C2837" w:rsidRDefault="001C2837"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1C2837" w:rsidRDefault="001C2837" w:rsidP="00C15B02">
            <w:pPr>
              <w:spacing w:line="240" w:lineRule="auto"/>
              <w:jc w:val="both"/>
            </w:pPr>
            <w:r>
              <w:t>chlapci</w:t>
            </w:r>
          </w:p>
        </w:tc>
        <w:tc>
          <w:tcPr>
            <w:tcW w:w="1139" w:type="dxa"/>
            <w:tcBorders>
              <w:left w:val="single" w:sz="4" w:space="0" w:color="auto"/>
              <w:right w:val="single" w:sz="4" w:space="0" w:color="auto"/>
            </w:tcBorders>
          </w:tcPr>
          <w:p w:rsidR="001C2837" w:rsidRDefault="001C2837" w:rsidP="00C15B02">
            <w:pPr>
              <w:spacing w:line="240" w:lineRule="auto"/>
              <w:jc w:val="both"/>
            </w:pPr>
            <w:r>
              <w:t>15</w:t>
            </w:r>
          </w:p>
        </w:tc>
        <w:tc>
          <w:tcPr>
            <w:tcW w:w="1136" w:type="dxa"/>
            <w:tcBorders>
              <w:left w:val="single" w:sz="4" w:space="0" w:color="auto"/>
              <w:right w:val="single" w:sz="4" w:space="0" w:color="auto"/>
            </w:tcBorders>
          </w:tcPr>
          <w:p w:rsidR="001C2837" w:rsidRDefault="004B2C38" w:rsidP="00C15B02">
            <w:pPr>
              <w:spacing w:line="240" w:lineRule="auto"/>
              <w:jc w:val="both"/>
            </w:pPr>
            <w:r>
              <w:t>20,27</w:t>
            </w:r>
          </w:p>
        </w:tc>
        <w:tc>
          <w:tcPr>
            <w:tcW w:w="1142" w:type="dxa"/>
            <w:tcBorders>
              <w:left w:val="single" w:sz="4" w:space="0" w:color="auto"/>
              <w:right w:val="single" w:sz="4" w:space="0" w:color="auto"/>
            </w:tcBorders>
          </w:tcPr>
          <w:p w:rsidR="001C2837" w:rsidRDefault="001C2837" w:rsidP="00C15B02">
            <w:pPr>
              <w:spacing w:line="240" w:lineRule="auto"/>
              <w:jc w:val="both"/>
            </w:pPr>
            <w:r>
              <w:t>9</w:t>
            </w:r>
          </w:p>
        </w:tc>
        <w:tc>
          <w:tcPr>
            <w:tcW w:w="1137" w:type="dxa"/>
            <w:tcBorders>
              <w:left w:val="single" w:sz="4" w:space="0" w:color="auto"/>
              <w:right w:val="single" w:sz="4" w:space="0" w:color="auto"/>
            </w:tcBorders>
          </w:tcPr>
          <w:p w:rsidR="001C2837" w:rsidRDefault="004B2C38" w:rsidP="00C15B02">
            <w:pPr>
              <w:spacing w:line="240" w:lineRule="auto"/>
              <w:jc w:val="both"/>
            </w:pPr>
            <w:r>
              <w:t>12,16</w:t>
            </w:r>
          </w:p>
        </w:tc>
        <w:tc>
          <w:tcPr>
            <w:tcW w:w="1143" w:type="dxa"/>
            <w:tcBorders>
              <w:left w:val="single" w:sz="4" w:space="0" w:color="auto"/>
              <w:right w:val="single" w:sz="4" w:space="0" w:color="auto"/>
            </w:tcBorders>
          </w:tcPr>
          <w:p w:rsidR="001C2837" w:rsidRDefault="004B2C38" w:rsidP="00C15B02">
            <w:pPr>
              <w:spacing w:line="240" w:lineRule="auto"/>
              <w:jc w:val="both"/>
            </w:pPr>
            <w:r>
              <w:t>2</w:t>
            </w:r>
            <w:r w:rsidR="001C2837">
              <w:t>6</w:t>
            </w:r>
          </w:p>
        </w:tc>
        <w:tc>
          <w:tcPr>
            <w:tcW w:w="1145" w:type="dxa"/>
            <w:tcBorders>
              <w:left w:val="single" w:sz="4" w:space="0" w:color="auto"/>
              <w:right w:val="single" w:sz="4" w:space="0" w:color="auto"/>
            </w:tcBorders>
          </w:tcPr>
          <w:p w:rsidR="001C2837" w:rsidRDefault="004B2C38" w:rsidP="00C15B02">
            <w:pPr>
              <w:spacing w:line="240" w:lineRule="auto"/>
              <w:jc w:val="both"/>
              <w:rPr>
                <w:b/>
                <w:bCs/>
              </w:rPr>
            </w:pPr>
            <w:r>
              <w:rPr>
                <w:b/>
                <w:bCs/>
              </w:rPr>
              <w:t>35,14</w:t>
            </w:r>
          </w:p>
        </w:tc>
      </w:tr>
      <w:tr w:rsidR="001C2837" w:rsidTr="00FA61C8">
        <w:trPr>
          <w:cantSplit/>
          <w:trHeight w:val="542"/>
        </w:trPr>
        <w:tc>
          <w:tcPr>
            <w:tcW w:w="1326" w:type="dxa"/>
            <w:vMerge/>
            <w:tcBorders>
              <w:left w:val="single" w:sz="4" w:space="0" w:color="auto"/>
              <w:right w:val="single" w:sz="4" w:space="0" w:color="auto"/>
            </w:tcBorders>
          </w:tcPr>
          <w:p w:rsidR="001C2837" w:rsidRDefault="001C2837" w:rsidP="00C15B02">
            <w:pPr>
              <w:spacing w:line="240" w:lineRule="auto"/>
              <w:jc w:val="both"/>
              <w:rPr>
                <w:sz w:val="32"/>
              </w:rPr>
            </w:pPr>
          </w:p>
        </w:tc>
        <w:tc>
          <w:tcPr>
            <w:tcW w:w="1042" w:type="dxa"/>
            <w:gridSpan w:val="2"/>
            <w:tcBorders>
              <w:left w:val="single" w:sz="4" w:space="0" w:color="auto"/>
              <w:right w:val="single" w:sz="4" w:space="0" w:color="auto"/>
            </w:tcBorders>
          </w:tcPr>
          <w:p w:rsidR="001C2837" w:rsidRDefault="001C2837" w:rsidP="00C15B02">
            <w:pPr>
              <w:spacing w:line="240" w:lineRule="auto"/>
              <w:jc w:val="both"/>
            </w:pPr>
            <w:r>
              <w:t>dívky</w:t>
            </w:r>
          </w:p>
        </w:tc>
        <w:tc>
          <w:tcPr>
            <w:tcW w:w="1139" w:type="dxa"/>
            <w:tcBorders>
              <w:left w:val="single" w:sz="4" w:space="0" w:color="auto"/>
              <w:right w:val="single" w:sz="4" w:space="0" w:color="auto"/>
            </w:tcBorders>
          </w:tcPr>
          <w:p w:rsidR="001C2837" w:rsidRDefault="001C2837" w:rsidP="00C15B02">
            <w:pPr>
              <w:spacing w:line="240" w:lineRule="auto"/>
              <w:jc w:val="both"/>
            </w:pPr>
            <w:r>
              <w:t>15</w:t>
            </w:r>
          </w:p>
        </w:tc>
        <w:tc>
          <w:tcPr>
            <w:tcW w:w="1136" w:type="dxa"/>
            <w:tcBorders>
              <w:left w:val="single" w:sz="4" w:space="0" w:color="auto"/>
              <w:right w:val="single" w:sz="4" w:space="0" w:color="auto"/>
            </w:tcBorders>
          </w:tcPr>
          <w:p w:rsidR="001C2837" w:rsidRDefault="004B2C38" w:rsidP="00C15B02">
            <w:pPr>
              <w:spacing w:line="240" w:lineRule="auto"/>
              <w:jc w:val="both"/>
            </w:pPr>
            <w:r>
              <w:t>20,27</w:t>
            </w:r>
          </w:p>
        </w:tc>
        <w:tc>
          <w:tcPr>
            <w:tcW w:w="1142" w:type="dxa"/>
            <w:tcBorders>
              <w:left w:val="single" w:sz="4" w:space="0" w:color="auto"/>
              <w:right w:val="single" w:sz="4" w:space="0" w:color="auto"/>
            </w:tcBorders>
          </w:tcPr>
          <w:p w:rsidR="001C2837" w:rsidRDefault="001C2837" w:rsidP="00C15B02">
            <w:pPr>
              <w:spacing w:line="240" w:lineRule="auto"/>
              <w:jc w:val="both"/>
            </w:pPr>
            <w:r>
              <w:t>11</w:t>
            </w:r>
          </w:p>
        </w:tc>
        <w:tc>
          <w:tcPr>
            <w:tcW w:w="1137" w:type="dxa"/>
            <w:tcBorders>
              <w:left w:val="single" w:sz="4" w:space="0" w:color="auto"/>
              <w:right w:val="single" w:sz="4" w:space="0" w:color="auto"/>
            </w:tcBorders>
          </w:tcPr>
          <w:p w:rsidR="001C2837" w:rsidRDefault="004B2C38" w:rsidP="00C15B02">
            <w:pPr>
              <w:spacing w:line="240" w:lineRule="auto"/>
              <w:jc w:val="both"/>
            </w:pPr>
            <w:r>
              <w:t>14,86</w:t>
            </w:r>
          </w:p>
        </w:tc>
        <w:tc>
          <w:tcPr>
            <w:tcW w:w="1143" w:type="dxa"/>
            <w:tcBorders>
              <w:left w:val="single" w:sz="4" w:space="0" w:color="auto"/>
              <w:right w:val="single" w:sz="4" w:space="0" w:color="auto"/>
            </w:tcBorders>
          </w:tcPr>
          <w:p w:rsidR="001C2837" w:rsidRDefault="001C2837" w:rsidP="00C15B02">
            <w:pPr>
              <w:spacing w:line="240" w:lineRule="auto"/>
              <w:jc w:val="both"/>
            </w:pPr>
            <w:r>
              <w:t>2</w:t>
            </w:r>
            <w:r w:rsidR="004B2C38">
              <w:t>6</w:t>
            </w:r>
          </w:p>
        </w:tc>
        <w:tc>
          <w:tcPr>
            <w:tcW w:w="1145" w:type="dxa"/>
            <w:tcBorders>
              <w:left w:val="single" w:sz="4" w:space="0" w:color="auto"/>
              <w:right w:val="single" w:sz="4" w:space="0" w:color="auto"/>
            </w:tcBorders>
          </w:tcPr>
          <w:p w:rsidR="001C2837" w:rsidRDefault="004B2C38" w:rsidP="00C15B02">
            <w:pPr>
              <w:spacing w:line="240" w:lineRule="auto"/>
              <w:jc w:val="both"/>
              <w:rPr>
                <w:b/>
                <w:bCs/>
              </w:rPr>
            </w:pPr>
            <w:r>
              <w:rPr>
                <w:b/>
                <w:bCs/>
              </w:rPr>
              <w:t>35,14</w:t>
            </w:r>
          </w:p>
        </w:tc>
      </w:tr>
      <w:tr w:rsidR="001C2837" w:rsidTr="00FA61C8">
        <w:trPr>
          <w:cantSplit/>
          <w:trHeight w:val="446"/>
        </w:trPr>
        <w:tc>
          <w:tcPr>
            <w:tcW w:w="1332" w:type="dxa"/>
            <w:gridSpan w:val="2"/>
            <w:vMerge w:val="restart"/>
            <w:tcBorders>
              <w:left w:val="single" w:sz="4" w:space="0" w:color="auto"/>
              <w:right w:val="single" w:sz="4" w:space="0" w:color="auto"/>
            </w:tcBorders>
            <w:vAlign w:val="bottom"/>
          </w:tcPr>
          <w:p w:rsidR="001C2837" w:rsidRDefault="001C2837" w:rsidP="00C15B02">
            <w:pPr>
              <w:spacing w:line="240" w:lineRule="auto"/>
              <w:ind w:left="70"/>
              <w:jc w:val="both"/>
              <w:rPr>
                <w:b/>
                <w:bCs/>
                <w:sz w:val="28"/>
              </w:rPr>
            </w:pPr>
            <w:r>
              <w:rPr>
                <w:b/>
                <w:bCs/>
                <w:sz w:val="28"/>
              </w:rPr>
              <w:t>Celkem</w:t>
            </w:r>
          </w:p>
          <w:p w:rsidR="001C2837" w:rsidRDefault="001C2837" w:rsidP="00C15B02">
            <w:pPr>
              <w:spacing w:line="240" w:lineRule="auto"/>
              <w:ind w:left="70"/>
              <w:jc w:val="both"/>
            </w:pPr>
          </w:p>
          <w:p w:rsidR="001C2837" w:rsidRDefault="001C2837" w:rsidP="00C15B02">
            <w:pPr>
              <w:spacing w:line="240" w:lineRule="auto"/>
              <w:ind w:left="70"/>
              <w:jc w:val="both"/>
            </w:pPr>
          </w:p>
        </w:tc>
        <w:tc>
          <w:tcPr>
            <w:tcW w:w="1036" w:type="dxa"/>
            <w:tcBorders>
              <w:left w:val="single" w:sz="4" w:space="0" w:color="auto"/>
              <w:right w:val="single" w:sz="4" w:space="0" w:color="auto"/>
            </w:tcBorders>
          </w:tcPr>
          <w:p w:rsidR="001C2837" w:rsidRDefault="001C2837" w:rsidP="00C15B02">
            <w:pPr>
              <w:spacing w:line="240" w:lineRule="auto"/>
              <w:jc w:val="both"/>
            </w:pPr>
            <w:r>
              <w:t>chlapci</w:t>
            </w:r>
          </w:p>
          <w:p w:rsidR="001C2837" w:rsidRDefault="001C2837" w:rsidP="00C15B02">
            <w:pPr>
              <w:spacing w:line="240" w:lineRule="auto"/>
              <w:jc w:val="both"/>
            </w:pPr>
          </w:p>
        </w:tc>
        <w:tc>
          <w:tcPr>
            <w:tcW w:w="1139" w:type="dxa"/>
            <w:tcBorders>
              <w:left w:val="single" w:sz="4" w:space="0" w:color="auto"/>
              <w:right w:val="single" w:sz="4" w:space="0" w:color="auto"/>
            </w:tcBorders>
          </w:tcPr>
          <w:p w:rsidR="001C2837" w:rsidRDefault="001C2837" w:rsidP="00C15B02">
            <w:pPr>
              <w:spacing w:line="240" w:lineRule="auto"/>
              <w:jc w:val="both"/>
            </w:pPr>
            <w:r>
              <w:t>37</w:t>
            </w:r>
          </w:p>
        </w:tc>
        <w:tc>
          <w:tcPr>
            <w:tcW w:w="1136" w:type="dxa"/>
            <w:tcBorders>
              <w:left w:val="single" w:sz="4" w:space="0" w:color="auto"/>
              <w:right w:val="single" w:sz="4" w:space="0" w:color="auto"/>
            </w:tcBorders>
          </w:tcPr>
          <w:p w:rsidR="001C2837" w:rsidRDefault="001C2837" w:rsidP="00C15B02">
            <w:pPr>
              <w:spacing w:line="240" w:lineRule="auto"/>
              <w:jc w:val="both"/>
            </w:pPr>
            <w:r>
              <w:t>50,00</w:t>
            </w:r>
          </w:p>
        </w:tc>
        <w:tc>
          <w:tcPr>
            <w:tcW w:w="1142" w:type="dxa"/>
            <w:tcBorders>
              <w:left w:val="single" w:sz="4" w:space="0" w:color="auto"/>
              <w:right w:val="single" w:sz="4" w:space="0" w:color="auto"/>
            </w:tcBorders>
          </w:tcPr>
          <w:p w:rsidR="001C2837" w:rsidRDefault="001C2837" w:rsidP="00C15B02">
            <w:pPr>
              <w:spacing w:line="240" w:lineRule="auto"/>
              <w:jc w:val="both"/>
            </w:pPr>
            <w:r>
              <w:t>37</w:t>
            </w:r>
          </w:p>
        </w:tc>
        <w:tc>
          <w:tcPr>
            <w:tcW w:w="1137" w:type="dxa"/>
            <w:tcBorders>
              <w:left w:val="single" w:sz="4" w:space="0" w:color="auto"/>
              <w:right w:val="single" w:sz="4" w:space="0" w:color="auto"/>
            </w:tcBorders>
          </w:tcPr>
          <w:p w:rsidR="001C2837" w:rsidRDefault="001C2837"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1C2837" w:rsidRDefault="001C2837"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1C2837" w:rsidRDefault="001C2837" w:rsidP="00C15B02">
            <w:pPr>
              <w:spacing w:line="240" w:lineRule="auto"/>
              <w:jc w:val="both"/>
              <w:rPr>
                <w:b/>
                <w:bCs/>
              </w:rPr>
            </w:pPr>
            <w:r>
              <w:rPr>
                <w:b/>
                <w:bCs/>
              </w:rPr>
              <w:t xml:space="preserve">  100,00</w:t>
            </w:r>
          </w:p>
        </w:tc>
      </w:tr>
      <w:tr w:rsidR="001C2837" w:rsidTr="00FA61C8">
        <w:trPr>
          <w:cantSplit/>
          <w:trHeight w:val="592"/>
        </w:trPr>
        <w:tc>
          <w:tcPr>
            <w:tcW w:w="1332" w:type="dxa"/>
            <w:gridSpan w:val="2"/>
            <w:vMerge/>
            <w:tcBorders>
              <w:left w:val="single" w:sz="4" w:space="0" w:color="auto"/>
              <w:bottom w:val="single" w:sz="4" w:space="0" w:color="auto"/>
              <w:right w:val="single" w:sz="4" w:space="0" w:color="auto"/>
            </w:tcBorders>
          </w:tcPr>
          <w:p w:rsidR="001C2837" w:rsidRDefault="001C2837"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1C2837" w:rsidRDefault="001C2837"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1C2837" w:rsidRDefault="001C2837"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1C2837" w:rsidRDefault="001C2837"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1C2837" w:rsidRDefault="001C2837"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1C2837" w:rsidRDefault="001C2837"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1C2837" w:rsidRDefault="001C2837"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1C2837" w:rsidRDefault="001C2837" w:rsidP="00C15B02">
            <w:pPr>
              <w:spacing w:line="240" w:lineRule="auto"/>
              <w:jc w:val="both"/>
              <w:rPr>
                <w:b/>
                <w:bCs/>
              </w:rPr>
            </w:pPr>
            <w:r>
              <w:rPr>
                <w:b/>
                <w:bCs/>
              </w:rPr>
              <w:t xml:space="preserve">  100,00</w:t>
            </w:r>
          </w:p>
        </w:tc>
      </w:tr>
    </w:tbl>
    <w:p w:rsidR="001C2837" w:rsidRDefault="001C2837" w:rsidP="005B05B1">
      <w:pPr>
        <w:pStyle w:val="Default"/>
        <w:spacing w:line="360" w:lineRule="auto"/>
        <w:jc w:val="both"/>
      </w:pPr>
    </w:p>
    <w:p w:rsidR="004B2C38" w:rsidRDefault="004B2C38" w:rsidP="005B05B1">
      <w:pPr>
        <w:pStyle w:val="Default"/>
        <w:spacing w:line="360" w:lineRule="auto"/>
        <w:jc w:val="both"/>
      </w:pPr>
    </w:p>
    <w:p w:rsidR="0089457D" w:rsidRDefault="00647738" w:rsidP="005B05B1">
      <w:pPr>
        <w:pStyle w:val="Default"/>
        <w:spacing w:line="360" w:lineRule="auto"/>
        <w:jc w:val="both"/>
      </w:pPr>
      <w:r>
        <w:t xml:space="preserve">     </w:t>
      </w:r>
      <w:r w:rsidR="004B2C38">
        <w:t>Tuto otázku jsem zvolil z toho důvodu, že jsem i od profesionálů slyšel špatnou interpretaci pravidel provozu na pozemních komunikacích týkající se tohoto ustanovení. Odpověď na tuto otázku vyplývá ze zákona 361/2000 Sb. § 23 Vyjíždění na pozemní komunikaci</w:t>
      </w:r>
      <w:r w:rsidR="00774AF2">
        <w:t>,</w:t>
      </w:r>
      <w:r w:rsidR="004B2C38">
        <w:t xml:space="preserve"> kde je řečeno</w:t>
      </w:r>
      <w:r w:rsidR="00774AF2">
        <w:t>,</w:t>
      </w:r>
      <w:r w:rsidR="004B2C38">
        <w:t xml:space="preserve"> </w:t>
      </w:r>
      <w:r w:rsidR="0089457D">
        <w:t>cituji: „Při vjíždění z místa ležícího mimo pozemní komunikaci musí dát řidič přednost v jízdě vozidlům nebo jezdcům na zvířatech jedoucím po pozemní komunikaci nebo organizovanému útvaru chodců nebo průvodcům hnaných zvířat se zvířaty jdoucím po pozemní komunikaci</w:t>
      </w:r>
      <w:r w:rsidR="00774AF2">
        <w:t>, t</w:t>
      </w:r>
      <w:r w:rsidR="0089457D">
        <w:t>o platí i při vjíždění z účelové pozemní komunikace nebo ze stezky pro cyklisty nebo z obytné a pěší zóny na jinou pozemní komunikaci.“</w:t>
      </w:r>
    </w:p>
    <w:p w:rsidR="0089457D" w:rsidRDefault="00647738" w:rsidP="005B05B1">
      <w:pPr>
        <w:pStyle w:val="Default"/>
        <w:spacing w:line="360" w:lineRule="auto"/>
        <w:jc w:val="both"/>
      </w:pPr>
      <w:r>
        <w:t xml:space="preserve">     </w:t>
      </w:r>
      <w:r w:rsidR="0089457D">
        <w:t xml:space="preserve">Výsledek odpovědí respondentů dotazníku, kde většina z nich neuvedla správnou odpověď mi naznačuje, že s touto problematikou žáci také nepřišli do styku. Je to jistě jeden </w:t>
      </w:r>
      <w:r w:rsidR="00774AF2">
        <w:t xml:space="preserve">                      </w:t>
      </w:r>
      <w:r w:rsidR="0089457D">
        <w:t>z mála nedostatků, na které jsem při analýze dotazníku narazil</w:t>
      </w:r>
      <w:r w:rsidR="00A259BC">
        <w:t>, a který by mohl v silničním provozu dělat</w:t>
      </w:r>
      <w:r w:rsidR="000726B9">
        <w:t xml:space="preserve"> cyklistům</w:t>
      </w:r>
      <w:r w:rsidR="00A259BC">
        <w:t xml:space="preserve"> problémy</w:t>
      </w:r>
      <w:r w:rsidR="0089457D">
        <w:t>.</w:t>
      </w:r>
      <w:r w:rsidR="000726B9">
        <w:t xml:space="preserve"> Prostějov, přestože se považuje za město cyklistů</w:t>
      </w:r>
      <w:r w:rsidR="00774AF2">
        <w:t>,</w:t>
      </w:r>
      <w:r w:rsidR="000726B9">
        <w:t xml:space="preserve"> má nejméně čtyři křížení stezky pro cyklisty s pozemní komunikací, které není označeno značkou upravující přednost.</w:t>
      </w:r>
    </w:p>
    <w:p w:rsidR="0089457D" w:rsidRDefault="0089457D" w:rsidP="005B05B1">
      <w:pPr>
        <w:pStyle w:val="Default"/>
        <w:spacing w:line="360" w:lineRule="auto"/>
        <w:jc w:val="both"/>
      </w:pPr>
    </w:p>
    <w:p w:rsidR="0089457D" w:rsidRDefault="0089457D" w:rsidP="005B05B1">
      <w:pPr>
        <w:pStyle w:val="Default"/>
        <w:spacing w:line="360" w:lineRule="auto"/>
        <w:jc w:val="both"/>
        <w:rPr>
          <w:b/>
        </w:rPr>
      </w:pPr>
      <w:r>
        <w:rPr>
          <w:b/>
        </w:rPr>
        <w:lastRenderedPageBreak/>
        <w:t>K otázce č.12</w:t>
      </w:r>
    </w:p>
    <w:p w:rsidR="0089457D" w:rsidRDefault="0089457D" w:rsidP="005B05B1">
      <w:pPr>
        <w:pStyle w:val="Default"/>
        <w:spacing w:line="360" w:lineRule="auto"/>
        <w:jc w:val="both"/>
        <w:rPr>
          <w:b/>
        </w:rPr>
      </w:pPr>
    </w:p>
    <w:p w:rsidR="00437728" w:rsidRDefault="00647738" w:rsidP="005B05B1">
      <w:pPr>
        <w:pStyle w:val="Default"/>
        <w:spacing w:line="360" w:lineRule="auto"/>
        <w:jc w:val="both"/>
      </w:pPr>
      <w:r>
        <w:t xml:space="preserve">     </w:t>
      </w:r>
      <w:r w:rsidR="00437728">
        <w:t>Otázka prověřuje znalosti žáků týkající se problematiky řízení provozu světelnými signály.</w:t>
      </w:r>
    </w:p>
    <w:p w:rsidR="00437728" w:rsidRDefault="00437728" w:rsidP="005B05B1">
      <w:pPr>
        <w:pStyle w:val="Default"/>
        <w:spacing w:line="360" w:lineRule="auto"/>
        <w:jc w:val="both"/>
      </w:pPr>
      <w:r>
        <w:t>Možnosti odpovědí :</w:t>
      </w:r>
    </w:p>
    <w:p w:rsidR="00437728" w:rsidRDefault="00437728" w:rsidP="005B05B1">
      <w:pPr>
        <w:pStyle w:val="Default"/>
        <w:spacing w:line="360" w:lineRule="auto"/>
        <w:jc w:val="both"/>
      </w:pPr>
    </w:p>
    <w:p w:rsidR="00437728" w:rsidRDefault="00437728" w:rsidP="005B05B1">
      <w:pPr>
        <w:pStyle w:val="Default"/>
        <w:spacing w:line="360" w:lineRule="auto"/>
        <w:jc w:val="both"/>
      </w:pPr>
      <w:r>
        <w:t>a) stůj</w:t>
      </w:r>
    </w:p>
    <w:p w:rsidR="00437728" w:rsidRDefault="00437728" w:rsidP="005B05B1">
      <w:pPr>
        <w:pStyle w:val="Default"/>
        <w:spacing w:line="360" w:lineRule="auto"/>
        <w:jc w:val="both"/>
      </w:pPr>
      <w:r>
        <w:t>b) volno</w:t>
      </w:r>
    </w:p>
    <w:p w:rsidR="00437728" w:rsidRDefault="00437728" w:rsidP="005B05B1">
      <w:pPr>
        <w:pStyle w:val="Default"/>
        <w:spacing w:line="360" w:lineRule="auto"/>
        <w:jc w:val="both"/>
      </w:pPr>
      <w:r>
        <w:t>c) připravit se k jízdě</w:t>
      </w:r>
    </w:p>
    <w:p w:rsidR="00437728" w:rsidRDefault="00437728" w:rsidP="005B05B1">
      <w:pPr>
        <w:pStyle w:val="Default"/>
        <w:spacing w:line="360" w:lineRule="auto"/>
        <w:jc w:val="both"/>
      </w:pPr>
    </w:p>
    <w:p w:rsidR="00437728" w:rsidRDefault="00437728" w:rsidP="005B05B1">
      <w:pPr>
        <w:pStyle w:val="Default"/>
        <w:spacing w:line="360" w:lineRule="auto"/>
        <w:jc w:val="both"/>
      </w:pPr>
      <w:r w:rsidRPr="00FC5CE5">
        <w:rPr>
          <w:b/>
        </w:rPr>
        <w:t>Tabulka 24</w:t>
      </w:r>
      <w:r w:rsidR="00FC5CE5">
        <w:t>:</w:t>
      </w:r>
      <w:r>
        <w:t xml:space="preserve"> Názor žáků městských škol na světelný signál současně svítícího červeného</w:t>
      </w:r>
      <w:r w:rsidR="009C57F7">
        <w:t xml:space="preserve">        </w:t>
      </w:r>
      <w:r>
        <w:t xml:space="preserve">a </w:t>
      </w:r>
      <w:r w:rsidR="009C57F7">
        <w:t>ž</w:t>
      </w:r>
      <w:r>
        <w:t>lutého světla na semaforu</w:t>
      </w:r>
    </w:p>
    <w:p w:rsidR="00C15B02" w:rsidRDefault="00C15B0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437728" w:rsidTr="00FA61C8">
        <w:trPr>
          <w:cantSplit/>
          <w:trHeight w:val="539"/>
        </w:trPr>
        <w:tc>
          <w:tcPr>
            <w:tcW w:w="1326" w:type="dxa"/>
            <w:vMerge w:val="restart"/>
            <w:tcBorders>
              <w:top w:val="single" w:sz="4" w:space="0" w:color="auto"/>
              <w:left w:val="single" w:sz="4" w:space="0" w:color="auto"/>
              <w:right w:val="single" w:sz="4" w:space="0" w:color="auto"/>
            </w:tcBorders>
          </w:tcPr>
          <w:p w:rsidR="00437728" w:rsidRDefault="00437728"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437728" w:rsidRDefault="00437728"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437728" w:rsidRDefault="00437728"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437728" w:rsidRDefault="00437728"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437728" w:rsidRDefault="00437728" w:rsidP="00C15B02">
            <w:pPr>
              <w:pStyle w:val="Nadpis1"/>
              <w:jc w:val="both"/>
            </w:pPr>
            <w:r>
              <w:t>Celkem</w:t>
            </w:r>
          </w:p>
        </w:tc>
      </w:tr>
      <w:tr w:rsidR="00437728" w:rsidTr="00FA61C8">
        <w:trPr>
          <w:cantSplit/>
        </w:trPr>
        <w:tc>
          <w:tcPr>
            <w:tcW w:w="1326" w:type="dxa"/>
            <w:vMerge/>
            <w:tcBorders>
              <w:left w:val="single" w:sz="4" w:space="0" w:color="auto"/>
              <w:bottom w:val="single" w:sz="4" w:space="0" w:color="auto"/>
              <w:right w:val="single" w:sz="4" w:space="0" w:color="auto"/>
            </w:tcBorders>
          </w:tcPr>
          <w:p w:rsidR="00437728" w:rsidRDefault="00437728"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437728" w:rsidRDefault="00437728" w:rsidP="00C15B02">
            <w:pPr>
              <w:spacing w:line="240" w:lineRule="auto"/>
              <w:jc w:val="both"/>
            </w:pPr>
          </w:p>
        </w:tc>
        <w:tc>
          <w:tcPr>
            <w:tcW w:w="1139"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w:t>
            </w:r>
          </w:p>
        </w:tc>
      </w:tr>
      <w:tr w:rsidR="00437728" w:rsidTr="00FA61C8">
        <w:trPr>
          <w:cantSplit/>
        </w:trPr>
        <w:tc>
          <w:tcPr>
            <w:tcW w:w="1326" w:type="dxa"/>
            <w:vMerge w:val="restart"/>
            <w:tcBorders>
              <w:top w:val="single" w:sz="4" w:space="0" w:color="auto"/>
              <w:left w:val="single" w:sz="4" w:space="0" w:color="auto"/>
              <w:right w:val="single" w:sz="4" w:space="0" w:color="auto"/>
            </w:tcBorders>
          </w:tcPr>
          <w:p w:rsidR="00437728" w:rsidRDefault="00437728"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437728" w:rsidRDefault="00437728"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437728" w:rsidRDefault="00437728" w:rsidP="00C15B02">
            <w:pPr>
              <w:spacing w:line="240" w:lineRule="auto"/>
              <w:jc w:val="both"/>
            </w:pPr>
            <w:r>
              <w:t>6</w:t>
            </w:r>
          </w:p>
        </w:tc>
        <w:tc>
          <w:tcPr>
            <w:tcW w:w="1136" w:type="dxa"/>
            <w:tcBorders>
              <w:top w:val="single" w:sz="4" w:space="0" w:color="auto"/>
              <w:left w:val="single" w:sz="4" w:space="0" w:color="auto"/>
              <w:right w:val="single" w:sz="4" w:space="0" w:color="auto"/>
            </w:tcBorders>
          </w:tcPr>
          <w:p w:rsidR="00437728" w:rsidRDefault="000726B9" w:rsidP="00C15B02">
            <w:pPr>
              <w:spacing w:line="240" w:lineRule="auto"/>
              <w:jc w:val="both"/>
            </w:pPr>
            <w:r>
              <w:t>8,11</w:t>
            </w:r>
          </w:p>
        </w:tc>
        <w:tc>
          <w:tcPr>
            <w:tcW w:w="1142" w:type="dxa"/>
            <w:tcBorders>
              <w:top w:val="single" w:sz="4" w:space="0" w:color="auto"/>
              <w:left w:val="single" w:sz="4" w:space="0" w:color="auto"/>
              <w:right w:val="single" w:sz="4" w:space="0" w:color="auto"/>
            </w:tcBorders>
          </w:tcPr>
          <w:p w:rsidR="00437728" w:rsidRDefault="00437728" w:rsidP="00C15B02">
            <w:pPr>
              <w:spacing w:line="240" w:lineRule="auto"/>
              <w:jc w:val="both"/>
            </w:pPr>
            <w:r>
              <w:t>7</w:t>
            </w:r>
          </w:p>
        </w:tc>
        <w:tc>
          <w:tcPr>
            <w:tcW w:w="1137" w:type="dxa"/>
            <w:tcBorders>
              <w:top w:val="single" w:sz="4" w:space="0" w:color="auto"/>
              <w:left w:val="single" w:sz="4" w:space="0" w:color="auto"/>
              <w:right w:val="single" w:sz="4" w:space="0" w:color="auto"/>
            </w:tcBorders>
          </w:tcPr>
          <w:p w:rsidR="00437728" w:rsidRDefault="000726B9" w:rsidP="00C15B02">
            <w:pPr>
              <w:spacing w:line="240" w:lineRule="auto"/>
              <w:jc w:val="both"/>
            </w:pPr>
            <w:r>
              <w:t>9,46</w:t>
            </w:r>
          </w:p>
        </w:tc>
        <w:tc>
          <w:tcPr>
            <w:tcW w:w="1143" w:type="dxa"/>
            <w:tcBorders>
              <w:top w:val="single" w:sz="4" w:space="0" w:color="auto"/>
              <w:left w:val="single" w:sz="4" w:space="0" w:color="auto"/>
              <w:right w:val="single" w:sz="4" w:space="0" w:color="auto"/>
            </w:tcBorders>
          </w:tcPr>
          <w:p w:rsidR="00437728" w:rsidRDefault="00437728" w:rsidP="00C15B02">
            <w:pPr>
              <w:spacing w:line="240" w:lineRule="auto"/>
              <w:jc w:val="both"/>
            </w:pPr>
            <w:r>
              <w:t>13</w:t>
            </w:r>
          </w:p>
        </w:tc>
        <w:tc>
          <w:tcPr>
            <w:tcW w:w="1145" w:type="dxa"/>
            <w:tcBorders>
              <w:top w:val="single" w:sz="4" w:space="0" w:color="auto"/>
              <w:left w:val="single" w:sz="4" w:space="0" w:color="auto"/>
              <w:right w:val="single" w:sz="4" w:space="0" w:color="auto"/>
            </w:tcBorders>
          </w:tcPr>
          <w:p w:rsidR="00437728" w:rsidRDefault="000726B9" w:rsidP="00C15B02">
            <w:pPr>
              <w:spacing w:line="240" w:lineRule="auto"/>
              <w:jc w:val="both"/>
              <w:rPr>
                <w:b/>
                <w:bCs/>
              </w:rPr>
            </w:pPr>
            <w:r>
              <w:rPr>
                <w:b/>
                <w:bCs/>
              </w:rPr>
              <w:t>17,57</w:t>
            </w:r>
          </w:p>
        </w:tc>
      </w:tr>
      <w:tr w:rsidR="00437728" w:rsidTr="00FA61C8">
        <w:trPr>
          <w:cantSplit/>
        </w:trPr>
        <w:tc>
          <w:tcPr>
            <w:tcW w:w="1326" w:type="dxa"/>
            <w:vMerge/>
            <w:tcBorders>
              <w:left w:val="single" w:sz="4" w:space="0" w:color="auto"/>
              <w:right w:val="single" w:sz="4" w:space="0" w:color="auto"/>
            </w:tcBorders>
          </w:tcPr>
          <w:p w:rsidR="00437728" w:rsidRDefault="00437728" w:rsidP="00C15B02">
            <w:pPr>
              <w:spacing w:line="240" w:lineRule="auto"/>
              <w:jc w:val="both"/>
              <w:rPr>
                <w:sz w:val="32"/>
              </w:rPr>
            </w:pPr>
          </w:p>
        </w:tc>
        <w:tc>
          <w:tcPr>
            <w:tcW w:w="1042" w:type="dxa"/>
            <w:gridSpan w:val="2"/>
            <w:tcBorders>
              <w:left w:val="single" w:sz="4" w:space="0" w:color="auto"/>
              <w:right w:val="single" w:sz="4" w:space="0" w:color="auto"/>
            </w:tcBorders>
          </w:tcPr>
          <w:p w:rsidR="00437728" w:rsidRDefault="00437728" w:rsidP="00C15B02">
            <w:pPr>
              <w:spacing w:line="240" w:lineRule="auto"/>
              <w:jc w:val="both"/>
            </w:pPr>
            <w:r>
              <w:t>dívky</w:t>
            </w:r>
          </w:p>
        </w:tc>
        <w:tc>
          <w:tcPr>
            <w:tcW w:w="1139" w:type="dxa"/>
            <w:tcBorders>
              <w:left w:val="single" w:sz="4" w:space="0" w:color="auto"/>
              <w:right w:val="single" w:sz="4" w:space="0" w:color="auto"/>
            </w:tcBorders>
          </w:tcPr>
          <w:p w:rsidR="00437728" w:rsidRDefault="00437728" w:rsidP="00C15B02">
            <w:pPr>
              <w:spacing w:line="240" w:lineRule="auto"/>
              <w:jc w:val="both"/>
            </w:pPr>
            <w:r>
              <w:t>7</w:t>
            </w:r>
          </w:p>
        </w:tc>
        <w:tc>
          <w:tcPr>
            <w:tcW w:w="1136" w:type="dxa"/>
            <w:tcBorders>
              <w:left w:val="single" w:sz="4" w:space="0" w:color="auto"/>
              <w:right w:val="single" w:sz="4" w:space="0" w:color="auto"/>
            </w:tcBorders>
          </w:tcPr>
          <w:p w:rsidR="00437728" w:rsidRDefault="000726B9" w:rsidP="00C15B02">
            <w:pPr>
              <w:spacing w:line="240" w:lineRule="auto"/>
              <w:jc w:val="both"/>
            </w:pPr>
            <w:r>
              <w:t>9,46</w:t>
            </w:r>
          </w:p>
        </w:tc>
        <w:tc>
          <w:tcPr>
            <w:tcW w:w="1142" w:type="dxa"/>
            <w:tcBorders>
              <w:left w:val="single" w:sz="4" w:space="0" w:color="auto"/>
              <w:right w:val="single" w:sz="4" w:space="0" w:color="auto"/>
            </w:tcBorders>
          </w:tcPr>
          <w:p w:rsidR="00437728" w:rsidRDefault="00437728" w:rsidP="00C15B02">
            <w:pPr>
              <w:spacing w:line="240" w:lineRule="auto"/>
              <w:jc w:val="both"/>
            </w:pPr>
            <w:r>
              <w:t>3</w:t>
            </w:r>
          </w:p>
        </w:tc>
        <w:tc>
          <w:tcPr>
            <w:tcW w:w="1137" w:type="dxa"/>
            <w:tcBorders>
              <w:left w:val="single" w:sz="4" w:space="0" w:color="auto"/>
              <w:right w:val="single" w:sz="4" w:space="0" w:color="auto"/>
            </w:tcBorders>
          </w:tcPr>
          <w:p w:rsidR="00437728" w:rsidRDefault="000726B9" w:rsidP="00C15B02">
            <w:pPr>
              <w:spacing w:line="240" w:lineRule="auto"/>
              <w:jc w:val="both"/>
            </w:pPr>
            <w:r>
              <w:t>4,05</w:t>
            </w:r>
          </w:p>
        </w:tc>
        <w:tc>
          <w:tcPr>
            <w:tcW w:w="1143" w:type="dxa"/>
            <w:tcBorders>
              <w:left w:val="single" w:sz="4" w:space="0" w:color="auto"/>
              <w:right w:val="single" w:sz="4" w:space="0" w:color="auto"/>
            </w:tcBorders>
          </w:tcPr>
          <w:p w:rsidR="00437728" w:rsidRDefault="00437728" w:rsidP="00C15B02">
            <w:pPr>
              <w:spacing w:line="240" w:lineRule="auto"/>
              <w:jc w:val="both"/>
            </w:pPr>
            <w:r>
              <w:t>10</w:t>
            </w:r>
          </w:p>
        </w:tc>
        <w:tc>
          <w:tcPr>
            <w:tcW w:w="1145" w:type="dxa"/>
            <w:tcBorders>
              <w:left w:val="single" w:sz="4" w:space="0" w:color="auto"/>
              <w:right w:val="single" w:sz="4" w:space="0" w:color="auto"/>
            </w:tcBorders>
          </w:tcPr>
          <w:p w:rsidR="00437728" w:rsidRDefault="000726B9" w:rsidP="00C15B02">
            <w:pPr>
              <w:spacing w:line="240" w:lineRule="auto"/>
              <w:jc w:val="both"/>
              <w:rPr>
                <w:b/>
                <w:bCs/>
              </w:rPr>
            </w:pPr>
            <w:r>
              <w:rPr>
                <w:b/>
                <w:bCs/>
              </w:rPr>
              <w:t>13,51</w:t>
            </w:r>
          </w:p>
        </w:tc>
      </w:tr>
      <w:tr w:rsidR="00437728" w:rsidTr="00FA61C8">
        <w:trPr>
          <w:cantSplit/>
        </w:trPr>
        <w:tc>
          <w:tcPr>
            <w:tcW w:w="1326" w:type="dxa"/>
            <w:vMerge w:val="restart"/>
            <w:tcBorders>
              <w:left w:val="single" w:sz="4" w:space="0" w:color="auto"/>
              <w:right w:val="single" w:sz="4" w:space="0" w:color="auto"/>
            </w:tcBorders>
          </w:tcPr>
          <w:p w:rsidR="00437728" w:rsidRDefault="00437728"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437728" w:rsidRDefault="00437728" w:rsidP="00C15B02">
            <w:pPr>
              <w:spacing w:line="240" w:lineRule="auto"/>
              <w:jc w:val="both"/>
            </w:pPr>
            <w:r>
              <w:t>chlapci</w:t>
            </w:r>
          </w:p>
        </w:tc>
        <w:tc>
          <w:tcPr>
            <w:tcW w:w="1139" w:type="dxa"/>
            <w:tcBorders>
              <w:left w:val="single" w:sz="4" w:space="0" w:color="auto"/>
              <w:right w:val="single" w:sz="4" w:space="0" w:color="auto"/>
            </w:tcBorders>
          </w:tcPr>
          <w:p w:rsidR="00437728" w:rsidRDefault="00437728" w:rsidP="00C15B02">
            <w:pPr>
              <w:spacing w:line="240" w:lineRule="auto"/>
              <w:jc w:val="both"/>
            </w:pPr>
            <w:r>
              <w:t>4</w:t>
            </w:r>
          </w:p>
        </w:tc>
        <w:tc>
          <w:tcPr>
            <w:tcW w:w="1136" w:type="dxa"/>
            <w:tcBorders>
              <w:left w:val="single" w:sz="4" w:space="0" w:color="auto"/>
              <w:right w:val="single" w:sz="4" w:space="0" w:color="auto"/>
            </w:tcBorders>
          </w:tcPr>
          <w:p w:rsidR="00437728" w:rsidRDefault="000726B9" w:rsidP="00C15B02">
            <w:pPr>
              <w:spacing w:line="240" w:lineRule="auto"/>
              <w:jc w:val="both"/>
            </w:pPr>
            <w:r>
              <w:t>5,41</w:t>
            </w:r>
          </w:p>
        </w:tc>
        <w:tc>
          <w:tcPr>
            <w:tcW w:w="1142" w:type="dxa"/>
            <w:tcBorders>
              <w:left w:val="single" w:sz="4" w:space="0" w:color="auto"/>
              <w:right w:val="single" w:sz="4" w:space="0" w:color="auto"/>
            </w:tcBorders>
          </w:tcPr>
          <w:p w:rsidR="00437728" w:rsidRDefault="00437728" w:rsidP="00C15B02">
            <w:pPr>
              <w:spacing w:line="240" w:lineRule="auto"/>
              <w:jc w:val="both"/>
            </w:pPr>
            <w:r>
              <w:t>6</w:t>
            </w:r>
          </w:p>
        </w:tc>
        <w:tc>
          <w:tcPr>
            <w:tcW w:w="1137" w:type="dxa"/>
            <w:tcBorders>
              <w:left w:val="single" w:sz="4" w:space="0" w:color="auto"/>
              <w:right w:val="single" w:sz="4" w:space="0" w:color="auto"/>
            </w:tcBorders>
          </w:tcPr>
          <w:p w:rsidR="00437728" w:rsidRDefault="000726B9" w:rsidP="00C15B02">
            <w:pPr>
              <w:spacing w:line="240" w:lineRule="auto"/>
              <w:jc w:val="both"/>
            </w:pPr>
            <w:r>
              <w:t>8,11</w:t>
            </w:r>
          </w:p>
        </w:tc>
        <w:tc>
          <w:tcPr>
            <w:tcW w:w="1143" w:type="dxa"/>
            <w:tcBorders>
              <w:left w:val="single" w:sz="4" w:space="0" w:color="auto"/>
              <w:right w:val="single" w:sz="4" w:space="0" w:color="auto"/>
            </w:tcBorders>
          </w:tcPr>
          <w:p w:rsidR="00437728" w:rsidRDefault="00437728" w:rsidP="00C15B02">
            <w:pPr>
              <w:spacing w:line="240" w:lineRule="auto"/>
              <w:jc w:val="both"/>
            </w:pPr>
            <w:r>
              <w:t>10</w:t>
            </w:r>
          </w:p>
        </w:tc>
        <w:tc>
          <w:tcPr>
            <w:tcW w:w="1145" w:type="dxa"/>
            <w:tcBorders>
              <w:left w:val="single" w:sz="4" w:space="0" w:color="auto"/>
              <w:right w:val="single" w:sz="4" w:space="0" w:color="auto"/>
            </w:tcBorders>
          </w:tcPr>
          <w:p w:rsidR="00437728" w:rsidRDefault="000726B9" w:rsidP="00C15B02">
            <w:pPr>
              <w:spacing w:line="240" w:lineRule="auto"/>
              <w:jc w:val="both"/>
              <w:rPr>
                <w:b/>
                <w:bCs/>
              </w:rPr>
            </w:pPr>
            <w:r>
              <w:rPr>
                <w:b/>
                <w:bCs/>
              </w:rPr>
              <w:t>13,51</w:t>
            </w:r>
          </w:p>
        </w:tc>
      </w:tr>
      <w:tr w:rsidR="00437728" w:rsidTr="00FA61C8">
        <w:trPr>
          <w:cantSplit/>
        </w:trPr>
        <w:tc>
          <w:tcPr>
            <w:tcW w:w="1326" w:type="dxa"/>
            <w:vMerge/>
            <w:tcBorders>
              <w:left w:val="single" w:sz="4" w:space="0" w:color="auto"/>
              <w:right w:val="single" w:sz="4" w:space="0" w:color="auto"/>
            </w:tcBorders>
          </w:tcPr>
          <w:p w:rsidR="00437728" w:rsidRDefault="00437728" w:rsidP="00C15B02">
            <w:pPr>
              <w:spacing w:line="240" w:lineRule="auto"/>
              <w:jc w:val="both"/>
              <w:rPr>
                <w:sz w:val="32"/>
              </w:rPr>
            </w:pPr>
          </w:p>
        </w:tc>
        <w:tc>
          <w:tcPr>
            <w:tcW w:w="1042" w:type="dxa"/>
            <w:gridSpan w:val="2"/>
            <w:tcBorders>
              <w:left w:val="single" w:sz="4" w:space="0" w:color="auto"/>
              <w:right w:val="single" w:sz="4" w:space="0" w:color="auto"/>
            </w:tcBorders>
          </w:tcPr>
          <w:p w:rsidR="00437728" w:rsidRDefault="00437728" w:rsidP="00C15B02">
            <w:pPr>
              <w:spacing w:line="240" w:lineRule="auto"/>
              <w:jc w:val="both"/>
            </w:pPr>
            <w:r>
              <w:t>dívky</w:t>
            </w:r>
          </w:p>
        </w:tc>
        <w:tc>
          <w:tcPr>
            <w:tcW w:w="1139" w:type="dxa"/>
            <w:tcBorders>
              <w:left w:val="single" w:sz="4" w:space="0" w:color="auto"/>
              <w:right w:val="single" w:sz="4" w:space="0" w:color="auto"/>
            </w:tcBorders>
          </w:tcPr>
          <w:p w:rsidR="00437728" w:rsidRDefault="00437728" w:rsidP="00C15B02">
            <w:pPr>
              <w:spacing w:line="240" w:lineRule="auto"/>
              <w:jc w:val="both"/>
            </w:pPr>
            <w:r>
              <w:t>5</w:t>
            </w:r>
          </w:p>
        </w:tc>
        <w:tc>
          <w:tcPr>
            <w:tcW w:w="1136" w:type="dxa"/>
            <w:tcBorders>
              <w:left w:val="single" w:sz="4" w:space="0" w:color="auto"/>
              <w:right w:val="single" w:sz="4" w:space="0" w:color="auto"/>
            </w:tcBorders>
          </w:tcPr>
          <w:p w:rsidR="00437728" w:rsidRDefault="000726B9" w:rsidP="00C15B02">
            <w:pPr>
              <w:spacing w:line="240" w:lineRule="auto"/>
              <w:jc w:val="both"/>
            </w:pPr>
            <w:r>
              <w:t>6,76</w:t>
            </w:r>
          </w:p>
        </w:tc>
        <w:tc>
          <w:tcPr>
            <w:tcW w:w="1142" w:type="dxa"/>
            <w:tcBorders>
              <w:left w:val="single" w:sz="4" w:space="0" w:color="auto"/>
              <w:right w:val="single" w:sz="4" w:space="0" w:color="auto"/>
            </w:tcBorders>
          </w:tcPr>
          <w:p w:rsidR="00437728" w:rsidRDefault="00437728" w:rsidP="00C15B02">
            <w:pPr>
              <w:spacing w:line="240" w:lineRule="auto"/>
              <w:jc w:val="both"/>
            </w:pPr>
            <w:r>
              <w:t>4</w:t>
            </w:r>
          </w:p>
        </w:tc>
        <w:tc>
          <w:tcPr>
            <w:tcW w:w="1137" w:type="dxa"/>
            <w:tcBorders>
              <w:left w:val="single" w:sz="4" w:space="0" w:color="auto"/>
              <w:right w:val="single" w:sz="4" w:space="0" w:color="auto"/>
            </w:tcBorders>
          </w:tcPr>
          <w:p w:rsidR="00437728" w:rsidRDefault="000726B9" w:rsidP="00C15B02">
            <w:pPr>
              <w:spacing w:line="240" w:lineRule="auto"/>
              <w:jc w:val="both"/>
            </w:pPr>
            <w:r>
              <w:t>5,41</w:t>
            </w:r>
          </w:p>
        </w:tc>
        <w:tc>
          <w:tcPr>
            <w:tcW w:w="1143" w:type="dxa"/>
            <w:tcBorders>
              <w:left w:val="single" w:sz="4" w:space="0" w:color="auto"/>
              <w:right w:val="single" w:sz="4" w:space="0" w:color="auto"/>
            </w:tcBorders>
          </w:tcPr>
          <w:p w:rsidR="00437728" w:rsidRDefault="00437728" w:rsidP="00C15B02">
            <w:pPr>
              <w:spacing w:line="240" w:lineRule="auto"/>
              <w:jc w:val="both"/>
            </w:pPr>
            <w:r>
              <w:t>9</w:t>
            </w:r>
          </w:p>
        </w:tc>
        <w:tc>
          <w:tcPr>
            <w:tcW w:w="1145" w:type="dxa"/>
            <w:tcBorders>
              <w:left w:val="single" w:sz="4" w:space="0" w:color="auto"/>
              <w:right w:val="single" w:sz="4" w:space="0" w:color="auto"/>
            </w:tcBorders>
          </w:tcPr>
          <w:p w:rsidR="00437728" w:rsidRDefault="000726B9" w:rsidP="00C15B02">
            <w:pPr>
              <w:spacing w:line="240" w:lineRule="auto"/>
              <w:jc w:val="both"/>
              <w:rPr>
                <w:b/>
                <w:bCs/>
              </w:rPr>
            </w:pPr>
            <w:r>
              <w:rPr>
                <w:b/>
                <w:bCs/>
              </w:rPr>
              <w:t>12,16</w:t>
            </w:r>
          </w:p>
        </w:tc>
      </w:tr>
      <w:tr w:rsidR="00437728" w:rsidTr="00FA61C8">
        <w:trPr>
          <w:cantSplit/>
        </w:trPr>
        <w:tc>
          <w:tcPr>
            <w:tcW w:w="1326" w:type="dxa"/>
            <w:vMerge w:val="restart"/>
            <w:tcBorders>
              <w:left w:val="single" w:sz="4" w:space="0" w:color="auto"/>
              <w:right w:val="single" w:sz="4" w:space="0" w:color="auto"/>
            </w:tcBorders>
          </w:tcPr>
          <w:p w:rsidR="00437728" w:rsidRDefault="00437728"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437728" w:rsidRDefault="00437728" w:rsidP="00C15B02">
            <w:pPr>
              <w:spacing w:line="240" w:lineRule="auto"/>
              <w:jc w:val="both"/>
            </w:pPr>
            <w:r>
              <w:t>chlapci</w:t>
            </w:r>
          </w:p>
        </w:tc>
        <w:tc>
          <w:tcPr>
            <w:tcW w:w="1139" w:type="dxa"/>
            <w:tcBorders>
              <w:left w:val="single" w:sz="4" w:space="0" w:color="auto"/>
              <w:right w:val="single" w:sz="4" w:space="0" w:color="auto"/>
            </w:tcBorders>
          </w:tcPr>
          <w:p w:rsidR="00437728" w:rsidRDefault="00437728" w:rsidP="00C15B02">
            <w:pPr>
              <w:spacing w:line="240" w:lineRule="auto"/>
              <w:jc w:val="both"/>
            </w:pPr>
            <w:r>
              <w:t>27</w:t>
            </w:r>
          </w:p>
        </w:tc>
        <w:tc>
          <w:tcPr>
            <w:tcW w:w="1136" w:type="dxa"/>
            <w:tcBorders>
              <w:left w:val="single" w:sz="4" w:space="0" w:color="auto"/>
              <w:right w:val="single" w:sz="4" w:space="0" w:color="auto"/>
            </w:tcBorders>
          </w:tcPr>
          <w:p w:rsidR="00437728" w:rsidRDefault="000726B9" w:rsidP="00C15B02">
            <w:pPr>
              <w:spacing w:line="240" w:lineRule="auto"/>
              <w:jc w:val="both"/>
            </w:pPr>
            <w:r>
              <w:t>36,49</w:t>
            </w:r>
          </w:p>
        </w:tc>
        <w:tc>
          <w:tcPr>
            <w:tcW w:w="1142" w:type="dxa"/>
            <w:tcBorders>
              <w:left w:val="single" w:sz="4" w:space="0" w:color="auto"/>
              <w:right w:val="single" w:sz="4" w:space="0" w:color="auto"/>
            </w:tcBorders>
          </w:tcPr>
          <w:p w:rsidR="00437728" w:rsidRDefault="00437728" w:rsidP="00C15B02">
            <w:pPr>
              <w:spacing w:line="240" w:lineRule="auto"/>
              <w:jc w:val="both"/>
            </w:pPr>
            <w:r>
              <w:t>24</w:t>
            </w:r>
          </w:p>
        </w:tc>
        <w:tc>
          <w:tcPr>
            <w:tcW w:w="1137" w:type="dxa"/>
            <w:tcBorders>
              <w:left w:val="single" w:sz="4" w:space="0" w:color="auto"/>
              <w:right w:val="single" w:sz="4" w:space="0" w:color="auto"/>
            </w:tcBorders>
          </w:tcPr>
          <w:p w:rsidR="00437728" w:rsidRDefault="000726B9" w:rsidP="00C15B02">
            <w:pPr>
              <w:spacing w:line="240" w:lineRule="auto"/>
              <w:jc w:val="both"/>
            </w:pPr>
            <w:r>
              <w:t>32,43</w:t>
            </w:r>
          </w:p>
        </w:tc>
        <w:tc>
          <w:tcPr>
            <w:tcW w:w="1143" w:type="dxa"/>
            <w:tcBorders>
              <w:left w:val="single" w:sz="4" w:space="0" w:color="auto"/>
              <w:right w:val="single" w:sz="4" w:space="0" w:color="auto"/>
            </w:tcBorders>
          </w:tcPr>
          <w:p w:rsidR="00437728" w:rsidRDefault="00437728" w:rsidP="00C15B02">
            <w:pPr>
              <w:spacing w:line="240" w:lineRule="auto"/>
              <w:jc w:val="both"/>
            </w:pPr>
            <w:r>
              <w:t>51</w:t>
            </w:r>
          </w:p>
        </w:tc>
        <w:tc>
          <w:tcPr>
            <w:tcW w:w="1145" w:type="dxa"/>
            <w:tcBorders>
              <w:left w:val="single" w:sz="4" w:space="0" w:color="auto"/>
              <w:right w:val="single" w:sz="4" w:space="0" w:color="auto"/>
            </w:tcBorders>
          </w:tcPr>
          <w:p w:rsidR="00437728" w:rsidRDefault="000726B9" w:rsidP="00C15B02">
            <w:pPr>
              <w:spacing w:line="240" w:lineRule="auto"/>
              <w:jc w:val="both"/>
              <w:rPr>
                <w:b/>
                <w:bCs/>
              </w:rPr>
            </w:pPr>
            <w:r>
              <w:rPr>
                <w:b/>
                <w:bCs/>
              </w:rPr>
              <w:t>68,92</w:t>
            </w:r>
          </w:p>
        </w:tc>
      </w:tr>
      <w:tr w:rsidR="00437728" w:rsidTr="00FA61C8">
        <w:trPr>
          <w:cantSplit/>
          <w:trHeight w:val="542"/>
        </w:trPr>
        <w:tc>
          <w:tcPr>
            <w:tcW w:w="1326" w:type="dxa"/>
            <w:vMerge/>
            <w:tcBorders>
              <w:left w:val="single" w:sz="4" w:space="0" w:color="auto"/>
              <w:right w:val="single" w:sz="4" w:space="0" w:color="auto"/>
            </w:tcBorders>
          </w:tcPr>
          <w:p w:rsidR="00437728" w:rsidRDefault="00437728" w:rsidP="00C15B02">
            <w:pPr>
              <w:spacing w:line="240" w:lineRule="auto"/>
              <w:jc w:val="both"/>
              <w:rPr>
                <w:sz w:val="32"/>
              </w:rPr>
            </w:pPr>
          </w:p>
        </w:tc>
        <w:tc>
          <w:tcPr>
            <w:tcW w:w="1042" w:type="dxa"/>
            <w:gridSpan w:val="2"/>
            <w:tcBorders>
              <w:left w:val="single" w:sz="4" w:space="0" w:color="auto"/>
              <w:right w:val="single" w:sz="4" w:space="0" w:color="auto"/>
            </w:tcBorders>
          </w:tcPr>
          <w:p w:rsidR="00437728" w:rsidRDefault="00437728" w:rsidP="00C15B02">
            <w:pPr>
              <w:spacing w:line="240" w:lineRule="auto"/>
              <w:jc w:val="both"/>
            </w:pPr>
            <w:r>
              <w:t>dívky</w:t>
            </w:r>
          </w:p>
        </w:tc>
        <w:tc>
          <w:tcPr>
            <w:tcW w:w="1139" w:type="dxa"/>
            <w:tcBorders>
              <w:left w:val="single" w:sz="4" w:space="0" w:color="auto"/>
              <w:right w:val="single" w:sz="4" w:space="0" w:color="auto"/>
            </w:tcBorders>
          </w:tcPr>
          <w:p w:rsidR="00437728" w:rsidRDefault="00437728" w:rsidP="00C15B02">
            <w:pPr>
              <w:spacing w:line="240" w:lineRule="auto"/>
              <w:jc w:val="both"/>
            </w:pPr>
            <w:r>
              <w:t>25</w:t>
            </w:r>
          </w:p>
        </w:tc>
        <w:tc>
          <w:tcPr>
            <w:tcW w:w="1136" w:type="dxa"/>
            <w:tcBorders>
              <w:left w:val="single" w:sz="4" w:space="0" w:color="auto"/>
              <w:right w:val="single" w:sz="4" w:space="0" w:color="auto"/>
            </w:tcBorders>
          </w:tcPr>
          <w:p w:rsidR="00437728" w:rsidRDefault="000726B9" w:rsidP="00C15B02">
            <w:pPr>
              <w:spacing w:line="240" w:lineRule="auto"/>
              <w:jc w:val="both"/>
            </w:pPr>
            <w:r>
              <w:t>33,78</w:t>
            </w:r>
          </w:p>
        </w:tc>
        <w:tc>
          <w:tcPr>
            <w:tcW w:w="1142" w:type="dxa"/>
            <w:tcBorders>
              <w:left w:val="single" w:sz="4" w:space="0" w:color="auto"/>
              <w:right w:val="single" w:sz="4" w:space="0" w:color="auto"/>
            </w:tcBorders>
          </w:tcPr>
          <w:p w:rsidR="00437728" w:rsidRDefault="00437728" w:rsidP="00C15B02">
            <w:pPr>
              <w:spacing w:line="240" w:lineRule="auto"/>
              <w:jc w:val="both"/>
            </w:pPr>
            <w:r>
              <w:t>30</w:t>
            </w:r>
          </w:p>
        </w:tc>
        <w:tc>
          <w:tcPr>
            <w:tcW w:w="1137" w:type="dxa"/>
            <w:tcBorders>
              <w:left w:val="single" w:sz="4" w:space="0" w:color="auto"/>
              <w:right w:val="single" w:sz="4" w:space="0" w:color="auto"/>
            </w:tcBorders>
          </w:tcPr>
          <w:p w:rsidR="00437728" w:rsidRDefault="000726B9" w:rsidP="00C15B02">
            <w:pPr>
              <w:spacing w:line="240" w:lineRule="auto"/>
              <w:jc w:val="both"/>
            </w:pPr>
            <w:r>
              <w:t>40,54</w:t>
            </w:r>
          </w:p>
        </w:tc>
        <w:tc>
          <w:tcPr>
            <w:tcW w:w="1143" w:type="dxa"/>
            <w:tcBorders>
              <w:left w:val="single" w:sz="4" w:space="0" w:color="auto"/>
              <w:right w:val="single" w:sz="4" w:space="0" w:color="auto"/>
            </w:tcBorders>
          </w:tcPr>
          <w:p w:rsidR="00437728" w:rsidRDefault="00437728" w:rsidP="00C15B02">
            <w:pPr>
              <w:spacing w:line="240" w:lineRule="auto"/>
              <w:jc w:val="both"/>
            </w:pPr>
            <w:r>
              <w:t>55</w:t>
            </w:r>
          </w:p>
        </w:tc>
        <w:tc>
          <w:tcPr>
            <w:tcW w:w="1145" w:type="dxa"/>
            <w:tcBorders>
              <w:left w:val="single" w:sz="4" w:space="0" w:color="auto"/>
              <w:right w:val="single" w:sz="4" w:space="0" w:color="auto"/>
            </w:tcBorders>
          </w:tcPr>
          <w:p w:rsidR="00437728" w:rsidRDefault="000726B9" w:rsidP="00C15B02">
            <w:pPr>
              <w:spacing w:line="240" w:lineRule="auto"/>
              <w:jc w:val="both"/>
              <w:rPr>
                <w:b/>
                <w:bCs/>
              </w:rPr>
            </w:pPr>
            <w:r>
              <w:rPr>
                <w:b/>
                <w:bCs/>
              </w:rPr>
              <w:t>74,32</w:t>
            </w:r>
          </w:p>
        </w:tc>
      </w:tr>
      <w:tr w:rsidR="00437728" w:rsidTr="00FA61C8">
        <w:trPr>
          <w:cantSplit/>
          <w:trHeight w:val="446"/>
        </w:trPr>
        <w:tc>
          <w:tcPr>
            <w:tcW w:w="1332" w:type="dxa"/>
            <w:gridSpan w:val="2"/>
            <w:vMerge w:val="restart"/>
            <w:tcBorders>
              <w:left w:val="single" w:sz="4" w:space="0" w:color="auto"/>
              <w:right w:val="single" w:sz="4" w:space="0" w:color="auto"/>
            </w:tcBorders>
            <w:vAlign w:val="bottom"/>
          </w:tcPr>
          <w:p w:rsidR="00437728" w:rsidRDefault="00437728" w:rsidP="00C15B02">
            <w:pPr>
              <w:spacing w:line="240" w:lineRule="auto"/>
              <w:ind w:left="70"/>
              <w:jc w:val="both"/>
              <w:rPr>
                <w:b/>
                <w:bCs/>
                <w:sz w:val="28"/>
              </w:rPr>
            </w:pPr>
            <w:r>
              <w:rPr>
                <w:b/>
                <w:bCs/>
                <w:sz w:val="28"/>
              </w:rPr>
              <w:t>Celkem</w:t>
            </w:r>
          </w:p>
          <w:p w:rsidR="00437728" w:rsidRDefault="00437728" w:rsidP="00C15B02">
            <w:pPr>
              <w:spacing w:line="240" w:lineRule="auto"/>
              <w:ind w:left="70"/>
              <w:jc w:val="both"/>
            </w:pPr>
          </w:p>
          <w:p w:rsidR="00437728" w:rsidRDefault="00437728" w:rsidP="00C15B02">
            <w:pPr>
              <w:spacing w:line="240" w:lineRule="auto"/>
              <w:ind w:left="70"/>
              <w:jc w:val="both"/>
            </w:pPr>
          </w:p>
        </w:tc>
        <w:tc>
          <w:tcPr>
            <w:tcW w:w="1036" w:type="dxa"/>
            <w:tcBorders>
              <w:left w:val="single" w:sz="4" w:space="0" w:color="auto"/>
              <w:right w:val="single" w:sz="4" w:space="0" w:color="auto"/>
            </w:tcBorders>
          </w:tcPr>
          <w:p w:rsidR="00437728" w:rsidRDefault="00437728" w:rsidP="00C15B02">
            <w:pPr>
              <w:spacing w:line="240" w:lineRule="auto"/>
              <w:jc w:val="both"/>
            </w:pPr>
            <w:r>
              <w:t>chlapci</w:t>
            </w:r>
          </w:p>
          <w:p w:rsidR="00437728" w:rsidRDefault="00437728" w:rsidP="00C15B02">
            <w:pPr>
              <w:spacing w:line="240" w:lineRule="auto"/>
              <w:jc w:val="both"/>
            </w:pPr>
          </w:p>
        </w:tc>
        <w:tc>
          <w:tcPr>
            <w:tcW w:w="1139" w:type="dxa"/>
            <w:tcBorders>
              <w:left w:val="single" w:sz="4" w:space="0" w:color="auto"/>
              <w:right w:val="single" w:sz="4" w:space="0" w:color="auto"/>
            </w:tcBorders>
          </w:tcPr>
          <w:p w:rsidR="00437728" w:rsidRDefault="00437728" w:rsidP="00C15B02">
            <w:pPr>
              <w:spacing w:line="240" w:lineRule="auto"/>
              <w:jc w:val="both"/>
            </w:pPr>
            <w:r>
              <w:t>37</w:t>
            </w:r>
          </w:p>
        </w:tc>
        <w:tc>
          <w:tcPr>
            <w:tcW w:w="1136" w:type="dxa"/>
            <w:tcBorders>
              <w:left w:val="single" w:sz="4" w:space="0" w:color="auto"/>
              <w:right w:val="single" w:sz="4" w:space="0" w:color="auto"/>
            </w:tcBorders>
          </w:tcPr>
          <w:p w:rsidR="00437728" w:rsidRDefault="00437728" w:rsidP="00C15B02">
            <w:pPr>
              <w:spacing w:line="240" w:lineRule="auto"/>
              <w:jc w:val="both"/>
            </w:pPr>
            <w:r>
              <w:t>50,00</w:t>
            </w:r>
          </w:p>
        </w:tc>
        <w:tc>
          <w:tcPr>
            <w:tcW w:w="1142" w:type="dxa"/>
            <w:tcBorders>
              <w:left w:val="single" w:sz="4" w:space="0" w:color="auto"/>
              <w:right w:val="single" w:sz="4" w:space="0" w:color="auto"/>
            </w:tcBorders>
          </w:tcPr>
          <w:p w:rsidR="00437728" w:rsidRDefault="00437728" w:rsidP="00C15B02">
            <w:pPr>
              <w:spacing w:line="240" w:lineRule="auto"/>
              <w:jc w:val="both"/>
            </w:pPr>
            <w:r>
              <w:t>37</w:t>
            </w:r>
          </w:p>
        </w:tc>
        <w:tc>
          <w:tcPr>
            <w:tcW w:w="1137" w:type="dxa"/>
            <w:tcBorders>
              <w:left w:val="single" w:sz="4" w:space="0" w:color="auto"/>
              <w:right w:val="single" w:sz="4" w:space="0" w:color="auto"/>
            </w:tcBorders>
          </w:tcPr>
          <w:p w:rsidR="00437728" w:rsidRDefault="00437728"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437728" w:rsidRDefault="00437728"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437728" w:rsidRDefault="00437728" w:rsidP="00C15B02">
            <w:pPr>
              <w:spacing w:line="240" w:lineRule="auto"/>
              <w:jc w:val="both"/>
              <w:rPr>
                <w:b/>
                <w:bCs/>
              </w:rPr>
            </w:pPr>
            <w:r>
              <w:rPr>
                <w:b/>
                <w:bCs/>
              </w:rPr>
              <w:t xml:space="preserve">  100,00</w:t>
            </w:r>
          </w:p>
        </w:tc>
      </w:tr>
      <w:tr w:rsidR="00437728" w:rsidTr="00FA61C8">
        <w:trPr>
          <w:cantSplit/>
          <w:trHeight w:val="592"/>
        </w:trPr>
        <w:tc>
          <w:tcPr>
            <w:tcW w:w="1332" w:type="dxa"/>
            <w:gridSpan w:val="2"/>
            <w:vMerge/>
            <w:tcBorders>
              <w:left w:val="single" w:sz="4" w:space="0" w:color="auto"/>
              <w:bottom w:val="single" w:sz="4" w:space="0" w:color="auto"/>
              <w:right w:val="single" w:sz="4" w:space="0" w:color="auto"/>
            </w:tcBorders>
          </w:tcPr>
          <w:p w:rsidR="00437728" w:rsidRDefault="00437728"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437728" w:rsidRDefault="00437728"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437728" w:rsidRDefault="00437728"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437728" w:rsidRDefault="00437728"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437728" w:rsidRDefault="00437728"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437728" w:rsidRDefault="00437728"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437728" w:rsidRDefault="00437728"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437728" w:rsidRDefault="00437728" w:rsidP="00C15B02">
            <w:pPr>
              <w:spacing w:line="240" w:lineRule="auto"/>
              <w:jc w:val="both"/>
              <w:rPr>
                <w:b/>
                <w:bCs/>
              </w:rPr>
            </w:pPr>
            <w:r>
              <w:rPr>
                <w:b/>
                <w:bCs/>
              </w:rPr>
              <w:t xml:space="preserve">  100,00</w:t>
            </w:r>
          </w:p>
        </w:tc>
      </w:tr>
    </w:tbl>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4B2C38" w:rsidRDefault="0089457D" w:rsidP="005B05B1">
      <w:pPr>
        <w:pStyle w:val="Default"/>
        <w:spacing w:line="360" w:lineRule="auto"/>
        <w:jc w:val="both"/>
      </w:pPr>
      <w:r>
        <w:t xml:space="preserve">      </w:t>
      </w:r>
    </w:p>
    <w:p w:rsidR="001C2837" w:rsidRDefault="001C2837" w:rsidP="005B05B1">
      <w:pPr>
        <w:pStyle w:val="Default"/>
        <w:spacing w:line="360" w:lineRule="auto"/>
        <w:jc w:val="both"/>
      </w:pPr>
    </w:p>
    <w:p w:rsidR="001C2837" w:rsidRDefault="001C2837" w:rsidP="005B05B1">
      <w:pPr>
        <w:pStyle w:val="Default"/>
        <w:spacing w:line="360" w:lineRule="auto"/>
        <w:jc w:val="both"/>
      </w:pPr>
    </w:p>
    <w:p w:rsidR="00437728" w:rsidRDefault="00437728" w:rsidP="005B05B1">
      <w:pPr>
        <w:pStyle w:val="Default"/>
        <w:spacing w:line="360" w:lineRule="auto"/>
        <w:jc w:val="both"/>
      </w:pPr>
    </w:p>
    <w:p w:rsidR="00437728" w:rsidRDefault="00437728" w:rsidP="005B05B1">
      <w:pPr>
        <w:pStyle w:val="Default"/>
        <w:spacing w:line="360" w:lineRule="auto"/>
        <w:jc w:val="both"/>
      </w:pPr>
      <w:r w:rsidRPr="00FC5CE5">
        <w:rPr>
          <w:b/>
        </w:rPr>
        <w:lastRenderedPageBreak/>
        <w:t>Tabulka</w:t>
      </w:r>
      <w:r w:rsidR="00FC5CE5">
        <w:rPr>
          <w:b/>
        </w:rPr>
        <w:t xml:space="preserve"> </w:t>
      </w:r>
      <w:r w:rsidRPr="00FC5CE5">
        <w:rPr>
          <w:b/>
        </w:rPr>
        <w:t>25</w:t>
      </w:r>
      <w:r w:rsidR="00FC5CE5">
        <w:t>:</w:t>
      </w:r>
      <w:r w:rsidRPr="00437728">
        <w:t xml:space="preserve"> </w:t>
      </w:r>
      <w:r>
        <w:t>Názor žáků mimoměstských škol na světelný signál současně svítícího červeného a žlutého světla na semaforu</w:t>
      </w:r>
    </w:p>
    <w:p w:rsidR="00C15B02" w:rsidRDefault="00C15B0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437728" w:rsidTr="00FA61C8">
        <w:trPr>
          <w:cantSplit/>
          <w:trHeight w:val="539"/>
        </w:trPr>
        <w:tc>
          <w:tcPr>
            <w:tcW w:w="1326" w:type="dxa"/>
            <w:vMerge w:val="restart"/>
            <w:tcBorders>
              <w:top w:val="single" w:sz="4" w:space="0" w:color="auto"/>
              <w:left w:val="single" w:sz="4" w:space="0" w:color="auto"/>
              <w:right w:val="single" w:sz="4" w:space="0" w:color="auto"/>
            </w:tcBorders>
          </w:tcPr>
          <w:p w:rsidR="00437728" w:rsidRDefault="00437728"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437728" w:rsidRDefault="00437728"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437728" w:rsidRDefault="00437728"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437728" w:rsidRDefault="00437728"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437728" w:rsidRDefault="00437728" w:rsidP="00C15B02">
            <w:pPr>
              <w:pStyle w:val="Nadpis1"/>
              <w:jc w:val="both"/>
            </w:pPr>
            <w:r>
              <w:t>Celkem</w:t>
            </w:r>
          </w:p>
        </w:tc>
      </w:tr>
      <w:tr w:rsidR="00437728" w:rsidTr="00FA61C8">
        <w:trPr>
          <w:cantSplit/>
        </w:trPr>
        <w:tc>
          <w:tcPr>
            <w:tcW w:w="1326" w:type="dxa"/>
            <w:vMerge/>
            <w:tcBorders>
              <w:left w:val="single" w:sz="4" w:space="0" w:color="auto"/>
              <w:bottom w:val="single" w:sz="4" w:space="0" w:color="auto"/>
              <w:right w:val="single" w:sz="4" w:space="0" w:color="auto"/>
            </w:tcBorders>
          </w:tcPr>
          <w:p w:rsidR="00437728" w:rsidRDefault="00437728"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437728" w:rsidRDefault="00437728" w:rsidP="00C15B02">
            <w:pPr>
              <w:spacing w:line="240" w:lineRule="auto"/>
              <w:jc w:val="both"/>
            </w:pPr>
          </w:p>
        </w:tc>
        <w:tc>
          <w:tcPr>
            <w:tcW w:w="1139"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437728" w:rsidRDefault="00437728" w:rsidP="00C15B02">
            <w:pPr>
              <w:spacing w:line="240" w:lineRule="auto"/>
              <w:jc w:val="both"/>
              <w:rPr>
                <w:sz w:val="28"/>
              </w:rPr>
            </w:pPr>
            <w:r>
              <w:rPr>
                <w:sz w:val="28"/>
              </w:rPr>
              <w:t>%</w:t>
            </w:r>
          </w:p>
        </w:tc>
      </w:tr>
      <w:tr w:rsidR="00437728" w:rsidTr="00FA61C8">
        <w:trPr>
          <w:cantSplit/>
        </w:trPr>
        <w:tc>
          <w:tcPr>
            <w:tcW w:w="1326" w:type="dxa"/>
            <w:vMerge w:val="restart"/>
            <w:tcBorders>
              <w:top w:val="single" w:sz="4" w:space="0" w:color="auto"/>
              <w:left w:val="single" w:sz="4" w:space="0" w:color="auto"/>
              <w:right w:val="single" w:sz="4" w:space="0" w:color="auto"/>
            </w:tcBorders>
          </w:tcPr>
          <w:p w:rsidR="00437728" w:rsidRDefault="00437728"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437728" w:rsidRDefault="00437728"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437728" w:rsidRDefault="00437728" w:rsidP="00C15B02">
            <w:pPr>
              <w:spacing w:line="240" w:lineRule="auto"/>
              <w:jc w:val="both"/>
            </w:pPr>
            <w:r>
              <w:t>9</w:t>
            </w:r>
          </w:p>
        </w:tc>
        <w:tc>
          <w:tcPr>
            <w:tcW w:w="1136" w:type="dxa"/>
            <w:tcBorders>
              <w:top w:val="single" w:sz="4" w:space="0" w:color="auto"/>
              <w:left w:val="single" w:sz="4" w:space="0" w:color="auto"/>
              <w:right w:val="single" w:sz="4" w:space="0" w:color="auto"/>
            </w:tcBorders>
          </w:tcPr>
          <w:p w:rsidR="00437728" w:rsidRDefault="000726B9" w:rsidP="00C15B02">
            <w:pPr>
              <w:spacing w:line="240" w:lineRule="auto"/>
              <w:jc w:val="both"/>
            </w:pPr>
            <w:r>
              <w:t>12,16</w:t>
            </w:r>
          </w:p>
        </w:tc>
        <w:tc>
          <w:tcPr>
            <w:tcW w:w="1142" w:type="dxa"/>
            <w:tcBorders>
              <w:top w:val="single" w:sz="4" w:space="0" w:color="auto"/>
              <w:left w:val="single" w:sz="4" w:space="0" w:color="auto"/>
              <w:right w:val="single" w:sz="4" w:space="0" w:color="auto"/>
            </w:tcBorders>
          </w:tcPr>
          <w:p w:rsidR="00437728" w:rsidRDefault="00437728" w:rsidP="00C15B02">
            <w:pPr>
              <w:spacing w:line="240" w:lineRule="auto"/>
              <w:jc w:val="both"/>
            </w:pPr>
            <w:r>
              <w:t>8</w:t>
            </w:r>
          </w:p>
        </w:tc>
        <w:tc>
          <w:tcPr>
            <w:tcW w:w="1137" w:type="dxa"/>
            <w:tcBorders>
              <w:top w:val="single" w:sz="4" w:space="0" w:color="auto"/>
              <w:left w:val="single" w:sz="4" w:space="0" w:color="auto"/>
              <w:right w:val="single" w:sz="4" w:space="0" w:color="auto"/>
            </w:tcBorders>
          </w:tcPr>
          <w:p w:rsidR="00437728" w:rsidRDefault="000726B9" w:rsidP="00C15B02">
            <w:pPr>
              <w:spacing w:line="240" w:lineRule="auto"/>
              <w:jc w:val="both"/>
            </w:pPr>
            <w:r>
              <w:t>10,81</w:t>
            </w:r>
          </w:p>
        </w:tc>
        <w:tc>
          <w:tcPr>
            <w:tcW w:w="1143" w:type="dxa"/>
            <w:tcBorders>
              <w:top w:val="single" w:sz="4" w:space="0" w:color="auto"/>
              <w:left w:val="single" w:sz="4" w:space="0" w:color="auto"/>
              <w:right w:val="single" w:sz="4" w:space="0" w:color="auto"/>
            </w:tcBorders>
          </w:tcPr>
          <w:p w:rsidR="00437728" w:rsidRDefault="00437728" w:rsidP="00C15B02">
            <w:pPr>
              <w:spacing w:line="240" w:lineRule="auto"/>
              <w:jc w:val="both"/>
            </w:pPr>
            <w:r>
              <w:t>17</w:t>
            </w:r>
          </w:p>
        </w:tc>
        <w:tc>
          <w:tcPr>
            <w:tcW w:w="1145" w:type="dxa"/>
            <w:tcBorders>
              <w:top w:val="single" w:sz="4" w:space="0" w:color="auto"/>
              <w:left w:val="single" w:sz="4" w:space="0" w:color="auto"/>
              <w:right w:val="single" w:sz="4" w:space="0" w:color="auto"/>
            </w:tcBorders>
          </w:tcPr>
          <w:p w:rsidR="00437728" w:rsidRDefault="000726B9" w:rsidP="00C15B02">
            <w:pPr>
              <w:spacing w:line="240" w:lineRule="auto"/>
              <w:jc w:val="both"/>
              <w:rPr>
                <w:b/>
                <w:bCs/>
              </w:rPr>
            </w:pPr>
            <w:r>
              <w:rPr>
                <w:b/>
                <w:bCs/>
              </w:rPr>
              <w:t>22,97</w:t>
            </w:r>
          </w:p>
        </w:tc>
      </w:tr>
      <w:tr w:rsidR="00437728" w:rsidTr="00FA61C8">
        <w:trPr>
          <w:cantSplit/>
        </w:trPr>
        <w:tc>
          <w:tcPr>
            <w:tcW w:w="1326" w:type="dxa"/>
            <w:vMerge/>
            <w:tcBorders>
              <w:left w:val="single" w:sz="4" w:space="0" w:color="auto"/>
              <w:right w:val="single" w:sz="4" w:space="0" w:color="auto"/>
            </w:tcBorders>
          </w:tcPr>
          <w:p w:rsidR="00437728" w:rsidRDefault="00437728" w:rsidP="00C15B02">
            <w:pPr>
              <w:spacing w:line="240" w:lineRule="auto"/>
              <w:jc w:val="both"/>
              <w:rPr>
                <w:sz w:val="32"/>
              </w:rPr>
            </w:pPr>
          </w:p>
        </w:tc>
        <w:tc>
          <w:tcPr>
            <w:tcW w:w="1042" w:type="dxa"/>
            <w:gridSpan w:val="2"/>
            <w:tcBorders>
              <w:left w:val="single" w:sz="4" w:space="0" w:color="auto"/>
              <w:right w:val="single" w:sz="4" w:space="0" w:color="auto"/>
            </w:tcBorders>
          </w:tcPr>
          <w:p w:rsidR="00437728" w:rsidRDefault="00437728" w:rsidP="00C15B02">
            <w:pPr>
              <w:spacing w:line="240" w:lineRule="auto"/>
              <w:jc w:val="both"/>
            </w:pPr>
            <w:r>
              <w:t>dívky</w:t>
            </w:r>
          </w:p>
        </w:tc>
        <w:tc>
          <w:tcPr>
            <w:tcW w:w="1139" w:type="dxa"/>
            <w:tcBorders>
              <w:left w:val="single" w:sz="4" w:space="0" w:color="auto"/>
              <w:right w:val="single" w:sz="4" w:space="0" w:color="auto"/>
            </w:tcBorders>
          </w:tcPr>
          <w:p w:rsidR="00437728" w:rsidRDefault="00437728" w:rsidP="00C15B02">
            <w:pPr>
              <w:spacing w:line="240" w:lineRule="auto"/>
              <w:jc w:val="both"/>
            </w:pPr>
            <w:r>
              <w:t>10</w:t>
            </w:r>
          </w:p>
        </w:tc>
        <w:tc>
          <w:tcPr>
            <w:tcW w:w="1136" w:type="dxa"/>
            <w:tcBorders>
              <w:left w:val="single" w:sz="4" w:space="0" w:color="auto"/>
              <w:right w:val="single" w:sz="4" w:space="0" w:color="auto"/>
            </w:tcBorders>
          </w:tcPr>
          <w:p w:rsidR="00437728" w:rsidRDefault="000726B9" w:rsidP="00C15B02">
            <w:pPr>
              <w:spacing w:line="240" w:lineRule="auto"/>
              <w:jc w:val="both"/>
            </w:pPr>
            <w:r>
              <w:t>13,51</w:t>
            </w:r>
          </w:p>
        </w:tc>
        <w:tc>
          <w:tcPr>
            <w:tcW w:w="1142" w:type="dxa"/>
            <w:tcBorders>
              <w:left w:val="single" w:sz="4" w:space="0" w:color="auto"/>
              <w:right w:val="single" w:sz="4" w:space="0" w:color="auto"/>
            </w:tcBorders>
          </w:tcPr>
          <w:p w:rsidR="00437728" w:rsidRDefault="00437728" w:rsidP="00C15B02">
            <w:pPr>
              <w:spacing w:line="240" w:lineRule="auto"/>
              <w:jc w:val="both"/>
            </w:pPr>
            <w:r>
              <w:t>11</w:t>
            </w:r>
          </w:p>
        </w:tc>
        <w:tc>
          <w:tcPr>
            <w:tcW w:w="1137" w:type="dxa"/>
            <w:tcBorders>
              <w:left w:val="single" w:sz="4" w:space="0" w:color="auto"/>
              <w:right w:val="single" w:sz="4" w:space="0" w:color="auto"/>
            </w:tcBorders>
          </w:tcPr>
          <w:p w:rsidR="00437728" w:rsidRDefault="000726B9" w:rsidP="00C15B02">
            <w:pPr>
              <w:spacing w:line="240" w:lineRule="auto"/>
              <w:jc w:val="both"/>
            </w:pPr>
            <w:r>
              <w:t>14,86</w:t>
            </w:r>
          </w:p>
        </w:tc>
        <w:tc>
          <w:tcPr>
            <w:tcW w:w="1143" w:type="dxa"/>
            <w:tcBorders>
              <w:left w:val="single" w:sz="4" w:space="0" w:color="auto"/>
              <w:right w:val="single" w:sz="4" w:space="0" w:color="auto"/>
            </w:tcBorders>
          </w:tcPr>
          <w:p w:rsidR="00437728" w:rsidRDefault="00437728" w:rsidP="00C15B02">
            <w:pPr>
              <w:spacing w:line="240" w:lineRule="auto"/>
              <w:jc w:val="both"/>
            </w:pPr>
            <w:r>
              <w:t>21</w:t>
            </w:r>
          </w:p>
        </w:tc>
        <w:tc>
          <w:tcPr>
            <w:tcW w:w="1145" w:type="dxa"/>
            <w:tcBorders>
              <w:left w:val="single" w:sz="4" w:space="0" w:color="auto"/>
              <w:right w:val="single" w:sz="4" w:space="0" w:color="auto"/>
            </w:tcBorders>
          </w:tcPr>
          <w:p w:rsidR="00437728" w:rsidRDefault="000726B9" w:rsidP="00C15B02">
            <w:pPr>
              <w:spacing w:line="240" w:lineRule="auto"/>
              <w:jc w:val="both"/>
              <w:rPr>
                <w:b/>
                <w:bCs/>
              </w:rPr>
            </w:pPr>
            <w:r>
              <w:rPr>
                <w:b/>
                <w:bCs/>
              </w:rPr>
              <w:t>28,38</w:t>
            </w:r>
          </w:p>
        </w:tc>
      </w:tr>
      <w:tr w:rsidR="00437728" w:rsidTr="00FA61C8">
        <w:trPr>
          <w:cantSplit/>
        </w:trPr>
        <w:tc>
          <w:tcPr>
            <w:tcW w:w="1326" w:type="dxa"/>
            <w:vMerge w:val="restart"/>
            <w:tcBorders>
              <w:left w:val="single" w:sz="4" w:space="0" w:color="auto"/>
              <w:right w:val="single" w:sz="4" w:space="0" w:color="auto"/>
            </w:tcBorders>
          </w:tcPr>
          <w:p w:rsidR="00437728" w:rsidRDefault="00437728"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437728" w:rsidRDefault="00437728" w:rsidP="00C15B02">
            <w:pPr>
              <w:spacing w:line="240" w:lineRule="auto"/>
              <w:jc w:val="both"/>
            </w:pPr>
            <w:r>
              <w:t>chlapci</w:t>
            </w:r>
          </w:p>
        </w:tc>
        <w:tc>
          <w:tcPr>
            <w:tcW w:w="1139" w:type="dxa"/>
            <w:tcBorders>
              <w:left w:val="single" w:sz="4" w:space="0" w:color="auto"/>
              <w:right w:val="single" w:sz="4" w:space="0" w:color="auto"/>
            </w:tcBorders>
          </w:tcPr>
          <w:p w:rsidR="00437728" w:rsidRDefault="00437728" w:rsidP="00C15B02">
            <w:pPr>
              <w:spacing w:line="240" w:lineRule="auto"/>
              <w:jc w:val="both"/>
            </w:pPr>
            <w:r>
              <w:t>8</w:t>
            </w:r>
          </w:p>
        </w:tc>
        <w:tc>
          <w:tcPr>
            <w:tcW w:w="1136" w:type="dxa"/>
            <w:tcBorders>
              <w:left w:val="single" w:sz="4" w:space="0" w:color="auto"/>
              <w:right w:val="single" w:sz="4" w:space="0" w:color="auto"/>
            </w:tcBorders>
          </w:tcPr>
          <w:p w:rsidR="00437728" w:rsidRDefault="000726B9" w:rsidP="00C15B02">
            <w:pPr>
              <w:spacing w:line="240" w:lineRule="auto"/>
              <w:jc w:val="both"/>
            </w:pPr>
            <w:r>
              <w:t>10,81</w:t>
            </w:r>
          </w:p>
        </w:tc>
        <w:tc>
          <w:tcPr>
            <w:tcW w:w="1142" w:type="dxa"/>
            <w:tcBorders>
              <w:left w:val="single" w:sz="4" w:space="0" w:color="auto"/>
              <w:right w:val="single" w:sz="4" w:space="0" w:color="auto"/>
            </w:tcBorders>
          </w:tcPr>
          <w:p w:rsidR="00437728" w:rsidRDefault="00437728" w:rsidP="00C15B02">
            <w:pPr>
              <w:spacing w:line="240" w:lineRule="auto"/>
              <w:jc w:val="both"/>
            </w:pPr>
            <w:r>
              <w:t>9</w:t>
            </w:r>
          </w:p>
        </w:tc>
        <w:tc>
          <w:tcPr>
            <w:tcW w:w="1137" w:type="dxa"/>
            <w:tcBorders>
              <w:left w:val="single" w:sz="4" w:space="0" w:color="auto"/>
              <w:right w:val="single" w:sz="4" w:space="0" w:color="auto"/>
            </w:tcBorders>
          </w:tcPr>
          <w:p w:rsidR="00437728" w:rsidRDefault="000726B9" w:rsidP="00C15B02">
            <w:pPr>
              <w:spacing w:line="240" w:lineRule="auto"/>
              <w:jc w:val="both"/>
            </w:pPr>
            <w:r>
              <w:t>12,16</w:t>
            </w:r>
          </w:p>
        </w:tc>
        <w:tc>
          <w:tcPr>
            <w:tcW w:w="1143" w:type="dxa"/>
            <w:tcBorders>
              <w:left w:val="single" w:sz="4" w:space="0" w:color="auto"/>
              <w:right w:val="single" w:sz="4" w:space="0" w:color="auto"/>
            </w:tcBorders>
          </w:tcPr>
          <w:p w:rsidR="00437728" w:rsidRDefault="00437728" w:rsidP="00C15B02">
            <w:pPr>
              <w:spacing w:line="240" w:lineRule="auto"/>
              <w:jc w:val="both"/>
            </w:pPr>
            <w:r>
              <w:t>17</w:t>
            </w:r>
          </w:p>
        </w:tc>
        <w:tc>
          <w:tcPr>
            <w:tcW w:w="1145" w:type="dxa"/>
            <w:tcBorders>
              <w:left w:val="single" w:sz="4" w:space="0" w:color="auto"/>
              <w:right w:val="single" w:sz="4" w:space="0" w:color="auto"/>
            </w:tcBorders>
          </w:tcPr>
          <w:p w:rsidR="00437728" w:rsidRDefault="000726B9" w:rsidP="00C15B02">
            <w:pPr>
              <w:spacing w:line="240" w:lineRule="auto"/>
              <w:jc w:val="both"/>
              <w:rPr>
                <w:b/>
                <w:bCs/>
              </w:rPr>
            </w:pPr>
            <w:r>
              <w:rPr>
                <w:b/>
                <w:bCs/>
              </w:rPr>
              <w:t>22,97</w:t>
            </w:r>
          </w:p>
        </w:tc>
      </w:tr>
      <w:tr w:rsidR="00437728" w:rsidTr="00FA61C8">
        <w:trPr>
          <w:cantSplit/>
        </w:trPr>
        <w:tc>
          <w:tcPr>
            <w:tcW w:w="1326" w:type="dxa"/>
            <w:vMerge/>
            <w:tcBorders>
              <w:left w:val="single" w:sz="4" w:space="0" w:color="auto"/>
              <w:right w:val="single" w:sz="4" w:space="0" w:color="auto"/>
            </w:tcBorders>
          </w:tcPr>
          <w:p w:rsidR="00437728" w:rsidRDefault="00437728" w:rsidP="00C15B02">
            <w:pPr>
              <w:spacing w:line="240" w:lineRule="auto"/>
              <w:jc w:val="both"/>
              <w:rPr>
                <w:sz w:val="32"/>
              </w:rPr>
            </w:pPr>
          </w:p>
        </w:tc>
        <w:tc>
          <w:tcPr>
            <w:tcW w:w="1042" w:type="dxa"/>
            <w:gridSpan w:val="2"/>
            <w:tcBorders>
              <w:left w:val="single" w:sz="4" w:space="0" w:color="auto"/>
              <w:right w:val="single" w:sz="4" w:space="0" w:color="auto"/>
            </w:tcBorders>
          </w:tcPr>
          <w:p w:rsidR="00437728" w:rsidRDefault="00437728" w:rsidP="00C15B02">
            <w:pPr>
              <w:spacing w:line="240" w:lineRule="auto"/>
              <w:jc w:val="both"/>
            </w:pPr>
            <w:r>
              <w:t>dívky</w:t>
            </w:r>
          </w:p>
        </w:tc>
        <w:tc>
          <w:tcPr>
            <w:tcW w:w="1139" w:type="dxa"/>
            <w:tcBorders>
              <w:left w:val="single" w:sz="4" w:space="0" w:color="auto"/>
              <w:right w:val="single" w:sz="4" w:space="0" w:color="auto"/>
            </w:tcBorders>
          </w:tcPr>
          <w:p w:rsidR="00437728" w:rsidRDefault="00437728" w:rsidP="00C15B02">
            <w:pPr>
              <w:spacing w:line="240" w:lineRule="auto"/>
              <w:jc w:val="both"/>
            </w:pPr>
            <w:r>
              <w:t>6</w:t>
            </w:r>
          </w:p>
        </w:tc>
        <w:tc>
          <w:tcPr>
            <w:tcW w:w="1136" w:type="dxa"/>
            <w:tcBorders>
              <w:left w:val="single" w:sz="4" w:space="0" w:color="auto"/>
              <w:right w:val="single" w:sz="4" w:space="0" w:color="auto"/>
            </w:tcBorders>
          </w:tcPr>
          <w:p w:rsidR="00437728" w:rsidRDefault="000726B9" w:rsidP="00C15B02">
            <w:pPr>
              <w:spacing w:line="240" w:lineRule="auto"/>
              <w:jc w:val="both"/>
            </w:pPr>
            <w:r>
              <w:t>8,11</w:t>
            </w:r>
          </w:p>
        </w:tc>
        <w:tc>
          <w:tcPr>
            <w:tcW w:w="1142" w:type="dxa"/>
            <w:tcBorders>
              <w:left w:val="single" w:sz="4" w:space="0" w:color="auto"/>
              <w:right w:val="single" w:sz="4" w:space="0" w:color="auto"/>
            </w:tcBorders>
          </w:tcPr>
          <w:p w:rsidR="00437728" w:rsidRDefault="00437728" w:rsidP="00C15B02">
            <w:pPr>
              <w:spacing w:line="240" w:lineRule="auto"/>
              <w:jc w:val="both"/>
            </w:pPr>
            <w:r>
              <w:t>7</w:t>
            </w:r>
          </w:p>
        </w:tc>
        <w:tc>
          <w:tcPr>
            <w:tcW w:w="1137" w:type="dxa"/>
            <w:tcBorders>
              <w:left w:val="single" w:sz="4" w:space="0" w:color="auto"/>
              <w:right w:val="single" w:sz="4" w:space="0" w:color="auto"/>
            </w:tcBorders>
          </w:tcPr>
          <w:p w:rsidR="00437728" w:rsidRDefault="000726B9" w:rsidP="00C15B02">
            <w:pPr>
              <w:spacing w:line="240" w:lineRule="auto"/>
              <w:jc w:val="both"/>
            </w:pPr>
            <w:r>
              <w:t>9,46</w:t>
            </w:r>
          </w:p>
        </w:tc>
        <w:tc>
          <w:tcPr>
            <w:tcW w:w="1143" w:type="dxa"/>
            <w:tcBorders>
              <w:left w:val="single" w:sz="4" w:space="0" w:color="auto"/>
              <w:right w:val="single" w:sz="4" w:space="0" w:color="auto"/>
            </w:tcBorders>
          </w:tcPr>
          <w:p w:rsidR="00437728" w:rsidRDefault="00437728" w:rsidP="00C15B02">
            <w:pPr>
              <w:spacing w:line="240" w:lineRule="auto"/>
              <w:jc w:val="both"/>
            </w:pPr>
            <w:r>
              <w:t>13</w:t>
            </w:r>
          </w:p>
        </w:tc>
        <w:tc>
          <w:tcPr>
            <w:tcW w:w="1145" w:type="dxa"/>
            <w:tcBorders>
              <w:left w:val="single" w:sz="4" w:space="0" w:color="auto"/>
              <w:right w:val="single" w:sz="4" w:space="0" w:color="auto"/>
            </w:tcBorders>
          </w:tcPr>
          <w:p w:rsidR="00437728" w:rsidRDefault="000726B9" w:rsidP="00C15B02">
            <w:pPr>
              <w:spacing w:line="240" w:lineRule="auto"/>
              <w:jc w:val="both"/>
              <w:rPr>
                <w:b/>
                <w:bCs/>
              </w:rPr>
            </w:pPr>
            <w:r>
              <w:rPr>
                <w:b/>
                <w:bCs/>
              </w:rPr>
              <w:t>17,57</w:t>
            </w:r>
          </w:p>
        </w:tc>
      </w:tr>
      <w:tr w:rsidR="00437728" w:rsidTr="00FA61C8">
        <w:trPr>
          <w:cantSplit/>
        </w:trPr>
        <w:tc>
          <w:tcPr>
            <w:tcW w:w="1326" w:type="dxa"/>
            <w:vMerge w:val="restart"/>
            <w:tcBorders>
              <w:left w:val="single" w:sz="4" w:space="0" w:color="auto"/>
              <w:right w:val="single" w:sz="4" w:space="0" w:color="auto"/>
            </w:tcBorders>
          </w:tcPr>
          <w:p w:rsidR="00437728" w:rsidRDefault="00437728"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437728" w:rsidRDefault="00437728" w:rsidP="00C15B02">
            <w:pPr>
              <w:spacing w:line="240" w:lineRule="auto"/>
              <w:jc w:val="both"/>
            </w:pPr>
            <w:r>
              <w:t>chlapci</w:t>
            </w:r>
          </w:p>
        </w:tc>
        <w:tc>
          <w:tcPr>
            <w:tcW w:w="1139" w:type="dxa"/>
            <w:tcBorders>
              <w:left w:val="single" w:sz="4" w:space="0" w:color="auto"/>
              <w:right w:val="single" w:sz="4" w:space="0" w:color="auto"/>
            </w:tcBorders>
          </w:tcPr>
          <w:p w:rsidR="00437728" w:rsidRDefault="00437728" w:rsidP="00C15B02">
            <w:pPr>
              <w:spacing w:line="240" w:lineRule="auto"/>
              <w:jc w:val="both"/>
            </w:pPr>
            <w:r>
              <w:t>20</w:t>
            </w:r>
          </w:p>
        </w:tc>
        <w:tc>
          <w:tcPr>
            <w:tcW w:w="1136" w:type="dxa"/>
            <w:tcBorders>
              <w:left w:val="single" w:sz="4" w:space="0" w:color="auto"/>
              <w:right w:val="single" w:sz="4" w:space="0" w:color="auto"/>
            </w:tcBorders>
          </w:tcPr>
          <w:p w:rsidR="00437728" w:rsidRDefault="00F4152D" w:rsidP="00C15B02">
            <w:pPr>
              <w:spacing w:line="240" w:lineRule="auto"/>
              <w:jc w:val="both"/>
            </w:pPr>
            <w:r>
              <w:t>27,03</w:t>
            </w:r>
          </w:p>
        </w:tc>
        <w:tc>
          <w:tcPr>
            <w:tcW w:w="1142" w:type="dxa"/>
            <w:tcBorders>
              <w:left w:val="single" w:sz="4" w:space="0" w:color="auto"/>
              <w:right w:val="single" w:sz="4" w:space="0" w:color="auto"/>
            </w:tcBorders>
          </w:tcPr>
          <w:p w:rsidR="00437728" w:rsidRDefault="00437728" w:rsidP="00C15B02">
            <w:pPr>
              <w:spacing w:line="240" w:lineRule="auto"/>
              <w:jc w:val="both"/>
            </w:pPr>
            <w:r>
              <w:t>20</w:t>
            </w:r>
          </w:p>
        </w:tc>
        <w:tc>
          <w:tcPr>
            <w:tcW w:w="1137" w:type="dxa"/>
            <w:tcBorders>
              <w:left w:val="single" w:sz="4" w:space="0" w:color="auto"/>
              <w:right w:val="single" w:sz="4" w:space="0" w:color="auto"/>
            </w:tcBorders>
          </w:tcPr>
          <w:p w:rsidR="00437728" w:rsidRDefault="00F4152D" w:rsidP="00C15B02">
            <w:pPr>
              <w:spacing w:line="240" w:lineRule="auto"/>
              <w:jc w:val="both"/>
            </w:pPr>
            <w:r>
              <w:t>27,03</w:t>
            </w:r>
          </w:p>
        </w:tc>
        <w:tc>
          <w:tcPr>
            <w:tcW w:w="1143" w:type="dxa"/>
            <w:tcBorders>
              <w:left w:val="single" w:sz="4" w:space="0" w:color="auto"/>
              <w:right w:val="single" w:sz="4" w:space="0" w:color="auto"/>
            </w:tcBorders>
          </w:tcPr>
          <w:p w:rsidR="00437728" w:rsidRDefault="00437728" w:rsidP="00C15B02">
            <w:pPr>
              <w:spacing w:line="240" w:lineRule="auto"/>
              <w:jc w:val="both"/>
            </w:pPr>
            <w:r>
              <w:t>40</w:t>
            </w:r>
          </w:p>
        </w:tc>
        <w:tc>
          <w:tcPr>
            <w:tcW w:w="1145" w:type="dxa"/>
            <w:tcBorders>
              <w:left w:val="single" w:sz="4" w:space="0" w:color="auto"/>
              <w:right w:val="single" w:sz="4" w:space="0" w:color="auto"/>
            </w:tcBorders>
          </w:tcPr>
          <w:p w:rsidR="00437728" w:rsidRDefault="00F4152D" w:rsidP="00C15B02">
            <w:pPr>
              <w:spacing w:line="240" w:lineRule="auto"/>
              <w:jc w:val="both"/>
              <w:rPr>
                <w:b/>
                <w:bCs/>
              </w:rPr>
            </w:pPr>
            <w:r>
              <w:rPr>
                <w:b/>
                <w:bCs/>
              </w:rPr>
              <w:t>54,05</w:t>
            </w:r>
          </w:p>
        </w:tc>
      </w:tr>
      <w:tr w:rsidR="00437728" w:rsidTr="00FA61C8">
        <w:trPr>
          <w:cantSplit/>
          <w:trHeight w:val="542"/>
        </w:trPr>
        <w:tc>
          <w:tcPr>
            <w:tcW w:w="1326" w:type="dxa"/>
            <w:vMerge/>
            <w:tcBorders>
              <w:left w:val="single" w:sz="4" w:space="0" w:color="auto"/>
              <w:right w:val="single" w:sz="4" w:space="0" w:color="auto"/>
            </w:tcBorders>
          </w:tcPr>
          <w:p w:rsidR="00437728" w:rsidRDefault="00437728" w:rsidP="00C15B02">
            <w:pPr>
              <w:spacing w:line="240" w:lineRule="auto"/>
              <w:jc w:val="both"/>
              <w:rPr>
                <w:sz w:val="32"/>
              </w:rPr>
            </w:pPr>
          </w:p>
        </w:tc>
        <w:tc>
          <w:tcPr>
            <w:tcW w:w="1042" w:type="dxa"/>
            <w:gridSpan w:val="2"/>
            <w:tcBorders>
              <w:left w:val="single" w:sz="4" w:space="0" w:color="auto"/>
              <w:right w:val="single" w:sz="4" w:space="0" w:color="auto"/>
            </w:tcBorders>
          </w:tcPr>
          <w:p w:rsidR="00437728" w:rsidRDefault="00437728" w:rsidP="00C15B02">
            <w:pPr>
              <w:spacing w:line="240" w:lineRule="auto"/>
              <w:jc w:val="both"/>
            </w:pPr>
            <w:r>
              <w:t>dívky</w:t>
            </w:r>
          </w:p>
        </w:tc>
        <w:tc>
          <w:tcPr>
            <w:tcW w:w="1139" w:type="dxa"/>
            <w:tcBorders>
              <w:left w:val="single" w:sz="4" w:space="0" w:color="auto"/>
              <w:right w:val="single" w:sz="4" w:space="0" w:color="auto"/>
            </w:tcBorders>
          </w:tcPr>
          <w:p w:rsidR="00437728" w:rsidRDefault="00437728" w:rsidP="00C15B02">
            <w:pPr>
              <w:spacing w:line="240" w:lineRule="auto"/>
              <w:jc w:val="both"/>
            </w:pPr>
            <w:r>
              <w:t>21</w:t>
            </w:r>
          </w:p>
        </w:tc>
        <w:tc>
          <w:tcPr>
            <w:tcW w:w="1136" w:type="dxa"/>
            <w:tcBorders>
              <w:left w:val="single" w:sz="4" w:space="0" w:color="auto"/>
              <w:right w:val="single" w:sz="4" w:space="0" w:color="auto"/>
            </w:tcBorders>
          </w:tcPr>
          <w:p w:rsidR="00437728" w:rsidRDefault="00F4152D" w:rsidP="00C15B02">
            <w:pPr>
              <w:spacing w:line="240" w:lineRule="auto"/>
              <w:jc w:val="both"/>
            </w:pPr>
            <w:r>
              <w:t>28,38</w:t>
            </w:r>
          </w:p>
        </w:tc>
        <w:tc>
          <w:tcPr>
            <w:tcW w:w="1142" w:type="dxa"/>
            <w:tcBorders>
              <w:left w:val="single" w:sz="4" w:space="0" w:color="auto"/>
              <w:right w:val="single" w:sz="4" w:space="0" w:color="auto"/>
            </w:tcBorders>
          </w:tcPr>
          <w:p w:rsidR="00437728" w:rsidRDefault="00437728" w:rsidP="00C15B02">
            <w:pPr>
              <w:spacing w:line="240" w:lineRule="auto"/>
              <w:jc w:val="both"/>
            </w:pPr>
            <w:r>
              <w:t>19</w:t>
            </w:r>
          </w:p>
        </w:tc>
        <w:tc>
          <w:tcPr>
            <w:tcW w:w="1137" w:type="dxa"/>
            <w:tcBorders>
              <w:left w:val="single" w:sz="4" w:space="0" w:color="auto"/>
              <w:right w:val="single" w:sz="4" w:space="0" w:color="auto"/>
            </w:tcBorders>
          </w:tcPr>
          <w:p w:rsidR="00437728" w:rsidRDefault="00F4152D" w:rsidP="00C15B02">
            <w:pPr>
              <w:spacing w:line="240" w:lineRule="auto"/>
              <w:jc w:val="both"/>
            </w:pPr>
            <w:r>
              <w:t>25,68</w:t>
            </w:r>
          </w:p>
        </w:tc>
        <w:tc>
          <w:tcPr>
            <w:tcW w:w="1143" w:type="dxa"/>
            <w:tcBorders>
              <w:left w:val="single" w:sz="4" w:space="0" w:color="auto"/>
              <w:right w:val="single" w:sz="4" w:space="0" w:color="auto"/>
            </w:tcBorders>
          </w:tcPr>
          <w:p w:rsidR="00437728" w:rsidRDefault="00437728" w:rsidP="00C15B02">
            <w:pPr>
              <w:spacing w:line="240" w:lineRule="auto"/>
              <w:jc w:val="both"/>
            </w:pPr>
            <w:r>
              <w:t>40</w:t>
            </w:r>
          </w:p>
        </w:tc>
        <w:tc>
          <w:tcPr>
            <w:tcW w:w="1145" w:type="dxa"/>
            <w:tcBorders>
              <w:left w:val="single" w:sz="4" w:space="0" w:color="auto"/>
              <w:right w:val="single" w:sz="4" w:space="0" w:color="auto"/>
            </w:tcBorders>
          </w:tcPr>
          <w:p w:rsidR="00437728" w:rsidRDefault="00F4152D" w:rsidP="00C15B02">
            <w:pPr>
              <w:spacing w:line="240" w:lineRule="auto"/>
              <w:jc w:val="both"/>
              <w:rPr>
                <w:b/>
                <w:bCs/>
              </w:rPr>
            </w:pPr>
            <w:r>
              <w:rPr>
                <w:b/>
                <w:bCs/>
              </w:rPr>
              <w:t>54,05</w:t>
            </w:r>
          </w:p>
        </w:tc>
      </w:tr>
      <w:tr w:rsidR="00437728" w:rsidTr="00FA61C8">
        <w:trPr>
          <w:cantSplit/>
          <w:trHeight w:val="446"/>
        </w:trPr>
        <w:tc>
          <w:tcPr>
            <w:tcW w:w="1332" w:type="dxa"/>
            <w:gridSpan w:val="2"/>
            <w:vMerge w:val="restart"/>
            <w:tcBorders>
              <w:left w:val="single" w:sz="4" w:space="0" w:color="auto"/>
              <w:right w:val="single" w:sz="4" w:space="0" w:color="auto"/>
            </w:tcBorders>
            <w:vAlign w:val="bottom"/>
          </w:tcPr>
          <w:p w:rsidR="00437728" w:rsidRDefault="00437728" w:rsidP="00C15B02">
            <w:pPr>
              <w:spacing w:line="240" w:lineRule="auto"/>
              <w:ind w:left="70"/>
              <w:jc w:val="both"/>
              <w:rPr>
                <w:b/>
                <w:bCs/>
                <w:sz w:val="28"/>
              </w:rPr>
            </w:pPr>
            <w:r>
              <w:rPr>
                <w:b/>
                <w:bCs/>
                <w:sz w:val="28"/>
              </w:rPr>
              <w:t>Celkem</w:t>
            </w:r>
          </w:p>
          <w:p w:rsidR="00437728" w:rsidRDefault="00437728" w:rsidP="00C15B02">
            <w:pPr>
              <w:spacing w:line="240" w:lineRule="auto"/>
              <w:ind w:left="70"/>
              <w:jc w:val="both"/>
            </w:pPr>
          </w:p>
          <w:p w:rsidR="00437728" w:rsidRDefault="00437728" w:rsidP="00C15B02">
            <w:pPr>
              <w:spacing w:line="240" w:lineRule="auto"/>
              <w:ind w:left="70"/>
              <w:jc w:val="both"/>
            </w:pPr>
          </w:p>
        </w:tc>
        <w:tc>
          <w:tcPr>
            <w:tcW w:w="1036" w:type="dxa"/>
            <w:tcBorders>
              <w:left w:val="single" w:sz="4" w:space="0" w:color="auto"/>
              <w:right w:val="single" w:sz="4" w:space="0" w:color="auto"/>
            </w:tcBorders>
          </w:tcPr>
          <w:p w:rsidR="00437728" w:rsidRDefault="00437728" w:rsidP="00C15B02">
            <w:pPr>
              <w:spacing w:line="240" w:lineRule="auto"/>
              <w:jc w:val="both"/>
            </w:pPr>
            <w:r>
              <w:t>chlapci</w:t>
            </w:r>
          </w:p>
          <w:p w:rsidR="00437728" w:rsidRDefault="00437728" w:rsidP="00C15B02">
            <w:pPr>
              <w:spacing w:line="240" w:lineRule="auto"/>
              <w:jc w:val="both"/>
            </w:pPr>
          </w:p>
        </w:tc>
        <w:tc>
          <w:tcPr>
            <w:tcW w:w="1139" w:type="dxa"/>
            <w:tcBorders>
              <w:left w:val="single" w:sz="4" w:space="0" w:color="auto"/>
              <w:right w:val="single" w:sz="4" w:space="0" w:color="auto"/>
            </w:tcBorders>
          </w:tcPr>
          <w:p w:rsidR="00437728" w:rsidRDefault="00437728" w:rsidP="00C15B02">
            <w:pPr>
              <w:spacing w:line="240" w:lineRule="auto"/>
              <w:jc w:val="both"/>
            </w:pPr>
            <w:r>
              <w:t>37</w:t>
            </w:r>
          </w:p>
        </w:tc>
        <w:tc>
          <w:tcPr>
            <w:tcW w:w="1136" w:type="dxa"/>
            <w:tcBorders>
              <w:left w:val="single" w:sz="4" w:space="0" w:color="auto"/>
              <w:right w:val="single" w:sz="4" w:space="0" w:color="auto"/>
            </w:tcBorders>
          </w:tcPr>
          <w:p w:rsidR="00437728" w:rsidRDefault="00437728" w:rsidP="00C15B02">
            <w:pPr>
              <w:spacing w:line="240" w:lineRule="auto"/>
              <w:jc w:val="both"/>
            </w:pPr>
            <w:r>
              <w:t>50,00</w:t>
            </w:r>
          </w:p>
        </w:tc>
        <w:tc>
          <w:tcPr>
            <w:tcW w:w="1142" w:type="dxa"/>
            <w:tcBorders>
              <w:left w:val="single" w:sz="4" w:space="0" w:color="auto"/>
              <w:right w:val="single" w:sz="4" w:space="0" w:color="auto"/>
            </w:tcBorders>
          </w:tcPr>
          <w:p w:rsidR="00437728" w:rsidRDefault="00437728" w:rsidP="00C15B02">
            <w:pPr>
              <w:spacing w:line="240" w:lineRule="auto"/>
              <w:jc w:val="both"/>
            </w:pPr>
            <w:r>
              <w:t>37</w:t>
            </w:r>
          </w:p>
        </w:tc>
        <w:tc>
          <w:tcPr>
            <w:tcW w:w="1137" w:type="dxa"/>
            <w:tcBorders>
              <w:left w:val="single" w:sz="4" w:space="0" w:color="auto"/>
              <w:right w:val="single" w:sz="4" w:space="0" w:color="auto"/>
            </w:tcBorders>
          </w:tcPr>
          <w:p w:rsidR="00437728" w:rsidRDefault="00437728"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437728" w:rsidRDefault="00437728"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437728" w:rsidRDefault="00437728" w:rsidP="00C15B02">
            <w:pPr>
              <w:spacing w:line="240" w:lineRule="auto"/>
              <w:jc w:val="both"/>
              <w:rPr>
                <w:b/>
                <w:bCs/>
              </w:rPr>
            </w:pPr>
            <w:r>
              <w:rPr>
                <w:b/>
                <w:bCs/>
              </w:rPr>
              <w:t xml:space="preserve">  100,00</w:t>
            </w:r>
          </w:p>
        </w:tc>
      </w:tr>
      <w:tr w:rsidR="00437728" w:rsidTr="00FA61C8">
        <w:trPr>
          <w:cantSplit/>
          <w:trHeight w:val="592"/>
        </w:trPr>
        <w:tc>
          <w:tcPr>
            <w:tcW w:w="1332" w:type="dxa"/>
            <w:gridSpan w:val="2"/>
            <w:vMerge/>
            <w:tcBorders>
              <w:left w:val="single" w:sz="4" w:space="0" w:color="auto"/>
              <w:bottom w:val="single" w:sz="4" w:space="0" w:color="auto"/>
              <w:right w:val="single" w:sz="4" w:space="0" w:color="auto"/>
            </w:tcBorders>
          </w:tcPr>
          <w:p w:rsidR="00437728" w:rsidRDefault="00437728"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437728" w:rsidRDefault="00437728"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437728" w:rsidRDefault="00437728"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437728" w:rsidRDefault="00437728"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437728" w:rsidRDefault="00437728"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437728" w:rsidRDefault="00437728"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437728" w:rsidRDefault="00437728"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437728" w:rsidRDefault="00437728" w:rsidP="00C15B02">
            <w:pPr>
              <w:spacing w:line="240" w:lineRule="auto"/>
              <w:jc w:val="both"/>
              <w:rPr>
                <w:b/>
                <w:bCs/>
              </w:rPr>
            </w:pPr>
            <w:r>
              <w:rPr>
                <w:b/>
                <w:bCs/>
              </w:rPr>
              <w:t xml:space="preserve">  100,00</w:t>
            </w:r>
          </w:p>
        </w:tc>
      </w:tr>
    </w:tbl>
    <w:p w:rsidR="00437728" w:rsidRDefault="00437728" w:rsidP="005B05B1">
      <w:pPr>
        <w:pStyle w:val="Default"/>
        <w:spacing w:line="360" w:lineRule="auto"/>
        <w:jc w:val="both"/>
      </w:pPr>
    </w:p>
    <w:p w:rsidR="00F4152D" w:rsidRDefault="00F4152D" w:rsidP="005B05B1">
      <w:pPr>
        <w:pStyle w:val="Default"/>
        <w:spacing w:line="360" w:lineRule="auto"/>
        <w:jc w:val="both"/>
      </w:pPr>
    </w:p>
    <w:p w:rsidR="00F4152D" w:rsidRDefault="00647738" w:rsidP="005B05B1">
      <w:pPr>
        <w:pStyle w:val="Default"/>
        <w:spacing w:line="360" w:lineRule="auto"/>
        <w:jc w:val="both"/>
      </w:pPr>
      <w:r>
        <w:t xml:space="preserve">     </w:t>
      </w:r>
      <w:r w:rsidR="00F4152D">
        <w:t>Tato otázka měla prověřit znalosti respondentů o řízení provozu na křižovatkách světelnými signály. Zvolil jsem poněk</w:t>
      </w:r>
      <w:r w:rsidR="00774AF2">
        <w:t>u</w:t>
      </w:r>
      <w:r w:rsidR="00F4152D">
        <w:t>d složitější příklad a bylo zajímavé, že s touto otázkou měli problémy žáci mimoměstských školních zařízení. Pravděpodobně se jako nedostatek projevily menší zkušenosti v městském provozu řízeném světelnými signály.</w:t>
      </w: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pPr>
    </w:p>
    <w:p w:rsidR="00F4152D" w:rsidRDefault="00F4152D" w:rsidP="005B05B1">
      <w:pPr>
        <w:pStyle w:val="Default"/>
        <w:spacing w:line="360" w:lineRule="auto"/>
        <w:jc w:val="both"/>
        <w:rPr>
          <w:b/>
        </w:rPr>
      </w:pPr>
      <w:r>
        <w:rPr>
          <w:b/>
        </w:rPr>
        <w:lastRenderedPageBreak/>
        <w:t>K otázce č.13</w:t>
      </w:r>
    </w:p>
    <w:p w:rsidR="00F4152D" w:rsidRDefault="00F4152D" w:rsidP="005B05B1">
      <w:pPr>
        <w:pStyle w:val="Default"/>
        <w:spacing w:line="360" w:lineRule="auto"/>
        <w:jc w:val="both"/>
        <w:rPr>
          <w:b/>
        </w:rPr>
      </w:pPr>
    </w:p>
    <w:p w:rsidR="00397C5D" w:rsidRDefault="00647738" w:rsidP="005B05B1">
      <w:pPr>
        <w:pStyle w:val="Default"/>
        <w:spacing w:line="360" w:lineRule="auto"/>
        <w:jc w:val="both"/>
      </w:pPr>
      <w:r>
        <w:t xml:space="preserve">     </w:t>
      </w:r>
      <w:r w:rsidR="00F4152D">
        <w:t>Součástí dopravní výchovy je i informování žáků</w:t>
      </w:r>
      <w:r w:rsidR="00774AF2">
        <w:t>,</w:t>
      </w:r>
      <w:r w:rsidR="00F4152D">
        <w:t xml:space="preserve"> jakým způsobem mají reagovat v krizových situacích. Tato otázka zjišťuje postup respondentů </w:t>
      </w:r>
      <w:r w:rsidR="00397C5D">
        <w:t>při dopravní nehodě</w:t>
      </w:r>
      <w:r w:rsidR="00774AF2">
        <w:t>,</w:t>
      </w:r>
      <w:r w:rsidR="00397C5D">
        <w:t xml:space="preserve"> při níž došlo ke zranění některého z účastníků. Možnosti odpovědí :</w:t>
      </w:r>
    </w:p>
    <w:p w:rsidR="00397C5D" w:rsidRDefault="00397C5D" w:rsidP="005B05B1">
      <w:pPr>
        <w:pStyle w:val="Default"/>
        <w:spacing w:line="360" w:lineRule="auto"/>
        <w:jc w:val="both"/>
      </w:pPr>
    </w:p>
    <w:p w:rsidR="00397C5D" w:rsidRDefault="00397C5D" w:rsidP="005B05B1">
      <w:pPr>
        <w:pStyle w:val="Default"/>
        <w:spacing w:line="360" w:lineRule="auto"/>
        <w:jc w:val="both"/>
      </w:pPr>
      <w:r>
        <w:t>a) okamžitě se vzdálím z místa dopravní nehody, abych sám (sama) neutrpěl-a újmu</w:t>
      </w:r>
    </w:p>
    <w:p w:rsidR="00397C5D" w:rsidRDefault="00397C5D" w:rsidP="005B05B1">
      <w:pPr>
        <w:pStyle w:val="Default"/>
        <w:spacing w:line="360" w:lineRule="auto"/>
        <w:jc w:val="both"/>
      </w:pPr>
      <w:r>
        <w:t>b) okamžitě oznámím dopravní nehodu na číslo 112 a budu podle svých schopností pomáhat při poskytování první pomoci, až do příjezdu záchranářů</w:t>
      </w:r>
    </w:p>
    <w:p w:rsidR="00397C5D" w:rsidRDefault="00397C5D" w:rsidP="005B05B1">
      <w:pPr>
        <w:pStyle w:val="Default"/>
        <w:spacing w:line="360" w:lineRule="auto"/>
        <w:jc w:val="both"/>
      </w:pPr>
      <w:r>
        <w:t>c) budu postupovat jinak popiš jak ……………………………………………………………</w:t>
      </w:r>
    </w:p>
    <w:p w:rsidR="00397C5D" w:rsidRDefault="00397C5D" w:rsidP="005B05B1">
      <w:pPr>
        <w:pStyle w:val="Default"/>
        <w:spacing w:line="360" w:lineRule="auto"/>
        <w:jc w:val="both"/>
      </w:pPr>
    </w:p>
    <w:p w:rsidR="00397C5D" w:rsidRDefault="00397C5D" w:rsidP="005B05B1">
      <w:pPr>
        <w:pStyle w:val="Default"/>
        <w:spacing w:line="360" w:lineRule="auto"/>
        <w:jc w:val="both"/>
      </w:pPr>
      <w:r w:rsidRPr="00FC5CE5">
        <w:rPr>
          <w:b/>
        </w:rPr>
        <w:t>Tabulka 26</w:t>
      </w:r>
      <w:r w:rsidR="00FC5CE5">
        <w:t>:</w:t>
      </w:r>
      <w:r>
        <w:t xml:space="preserve"> Názor žáků městských škol</w:t>
      </w:r>
      <w:r w:rsidR="00774AF2">
        <w:t>,</w:t>
      </w:r>
      <w:r>
        <w:t xml:space="preserve"> jak budou postupovat při dopravní nehodě</w:t>
      </w:r>
      <w:r w:rsidR="00774AF2">
        <w:t>,</w:t>
      </w:r>
      <w:r>
        <w:t xml:space="preserve"> při níž dojde ke zranění některého účastníka</w:t>
      </w:r>
    </w:p>
    <w:p w:rsidR="00397C5D" w:rsidRDefault="00397C5D" w:rsidP="005B05B1">
      <w:pPr>
        <w:pStyle w:val="Default"/>
        <w:spacing w:line="360" w:lineRule="auto"/>
        <w:jc w:val="both"/>
      </w:pPr>
    </w:p>
    <w:p w:rsidR="00397C5D" w:rsidRDefault="00397C5D"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397C5D" w:rsidTr="00FA61C8">
        <w:trPr>
          <w:cantSplit/>
          <w:trHeight w:val="539"/>
        </w:trPr>
        <w:tc>
          <w:tcPr>
            <w:tcW w:w="1326" w:type="dxa"/>
            <w:vMerge w:val="restart"/>
            <w:tcBorders>
              <w:top w:val="single" w:sz="4" w:space="0" w:color="auto"/>
              <w:left w:val="single" w:sz="4" w:space="0" w:color="auto"/>
              <w:right w:val="single" w:sz="4" w:space="0" w:color="auto"/>
            </w:tcBorders>
          </w:tcPr>
          <w:p w:rsidR="00397C5D" w:rsidRDefault="00397C5D"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397C5D" w:rsidRDefault="00397C5D"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397C5D" w:rsidRDefault="00397C5D"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397C5D" w:rsidRDefault="00397C5D"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397C5D" w:rsidRDefault="00397C5D" w:rsidP="00C15B02">
            <w:pPr>
              <w:pStyle w:val="Nadpis1"/>
              <w:jc w:val="both"/>
            </w:pPr>
            <w:r>
              <w:t>Celkem</w:t>
            </w:r>
          </w:p>
        </w:tc>
      </w:tr>
      <w:tr w:rsidR="00397C5D" w:rsidTr="00FA61C8">
        <w:trPr>
          <w:cantSplit/>
        </w:trPr>
        <w:tc>
          <w:tcPr>
            <w:tcW w:w="1326" w:type="dxa"/>
            <w:vMerge/>
            <w:tcBorders>
              <w:left w:val="single" w:sz="4" w:space="0" w:color="auto"/>
              <w:bottom w:val="single" w:sz="4" w:space="0" w:color="auto"/>
              <w:right w:val="single" w:sz="4" w:space="0" w:color="auto"/>
            </w:tcBorders>
          </w:tcPr>
          <w:p w:rsidR="00397C5D" w:rsidRDefault="00397C5D"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397C5D" w:rsidRDefault="00397C5D" w:rsidP="00C15B02">
            <w:pPr>
              <w:spacing w:line="240" w:lineRule="auto"/>
              <w:jc w:val="both"/>
            </w:pPr>
          </w:p>
        </w:tc>
        <w:tc>
          <w:tcPr>
            <w:tcW w:w="1139"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w:t>
            </w:r>
          </w:p>
        </w:tc>
      </w:tr>
      <w:tr w:rsidR="00397C5D" w:rsidTr="00FA61C8">
        <w:trPr>
          <w:cantSplit/>
        </w:trPr>
        <w:tc>
          <w:tcPr>
            <w:tcW w:w="1326" w:type="dxa"/>
            <w:vMerge w:val="restart"/>
            <w:tcBorders>
              <w:top w:val="single" w:sz="4" w:space="0" w:color="auto"/>
              <w:left w:val="single" w:sz="4" w:space="0" w:color="auto"/>
              <w:right w:val="single" w:sz="4" w:space="0" w:color="auto"/>
            </w:tcBorders>
          </w:tcPr>
          <w:p w:rsidR="00397C5D" w:rsidRDefault="00397C5D"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397C5D" w:rsidRDefault="00397C5D"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397C5D" w:rsidRDefault="00A166F8" w:rsidP="00C15B02">
            <w:pPr>
              <w:spacing w:line="240" w:lineRule="auto"/>
              <w:jc w:val="both"/>
            </w:pPr>
            <w:r>
              <w:t>3</w:t>
            </w:r>
          </w:p>
        </w:tc>
        <w:tc>
          <w:tcPr>
            <w:tcW w:w="1136" w:type="dxa"/>
            <w:tcBorders>
              <w:top w:val="single" w:sz="4" w:space="0" w:color="auto"/>
              <w:left w:val="single" w:sz="4" w:space="0" w:color="auto"/>
              <w:right w:val="single" w:sz="4" w:space="0" w:color="auto"/>
            </w:tcBorders>
          </w:tcPr>
          <w:p w:rsidR="00397C5D" w:rsidRDefault="00E335C1" w:rsidP="00C15B02">
            <w:pPr>
              <w:spacing w:line="240" w:lineRule="auto"/>
              <w:jc w:val="both"/>
            </w:pPr>
            <w:r>
              <w:t>4,05</w:t>
            </w:r>
          </w:p>
        </w:tc>
        <w:tc>
          <w:tcPr>
            <w:tcW w:w="1142" w:type="dxa"/>
            <w:tcBorders>
              <w:top w:val="single" w:sz="4" w:space="0" w:color="auto"/>
              <w:left w:val="single" w:sz="4" w:space="0" w:color="auto"/>
              <w:right w:val="single" w:sz="4" w:space="0" w:color="auto"/>
            </w:tcBorders>
          </w:tcPr>
          <w:p w:rsidR="00397C5D" w:rsidRDefault="00A166F8" w:rsidP="00C15B02">
            <w:pPr>
              <w:spacing w:line="240" w:lineRule="auto"/>
              <w:jc w:val="both"/>
            </w:pPr>
            <w:r>
              <w:t>4</w:t>
            </w:r>
          </w:p>
        </w:tc>
        <w:tc>
          <w:tcPr>
            <w:tcW w:w="1137" w:type="dxa"/>
            <w:tcBorders>
              <w:top w:val="single" w:sz="4" w:space="0" w:color="auto"/>
              <w:left w:val="single" w:sz="4" w:space="0" w:color="auto"/>
              <w:right w:val="single" w:sz="4" w:space="0" w:color="auto"/>
            </w:tcBorders>
          </w:tcPr>
          <w:p w:rsidR="00397C5D" w:rsidRDefault="00E335C1" w:rsidP="00C15B02">
            <w:pPr>
              <w:spacing w:line="240" w:lineRule="auto"/>
              <w:jc w:val="both"/>
            </w:pPr>
            <w:r>
              <w:t>5,41</w:t>
            </w:r>
          </w:p>
        </w:tc>
        <w:tc>
          <w:tcPr>
            <w:tcW w:w="1143" w:type="dxa"/>
            <w:tcBorders>
              <w:top w:val="single" w:sz="4" w:space="0" w:color="auto"/>
              <w:left w:val="single" w:sz="4" w:space="0" w:color="auto"/>
              <w:right w:val="single" w:sz="4" w:space="0" w:color="auto"/>
            </w:tcBorders>
          </w:tcPr>
          <w:p w:rsidR="00397C5D" w:rsidRDefault="00FA61C8" w:rsidP="00C15B02">
            <w:pPr>
              <w:spacing w:line="240" w:lineRule="auto"/>
              <w:jc w:val="both"/>
            </w:pPr>
            <w:r>
              <w:t>7</w:t>
            </w:r>
          </w:p>
        </w:tc>
        <w:tc>
          <w:tcPr>
            <w:tcW w:w="1145" w:type="dxa"/>
            <w:tcBorders>
              <w:top w:val="single" w:sz="4" w:space="0" w:color="auto"/>
              <w:left w:val="single" w:sz="4" w:space="0" w:color="auto"/>
              <w:right w:val="single" w:sz="4" w:space="0" w:color="auto"/>
            </w:tcBorders>
          </w:tcPr>
          <w:p w:rsidR="00397C5D" w:rsidRDefault="00E335C1" w:rsidP="00C15B02">
            <w:pPr>
              <w:spacing w:line="240" w:lineRule="auto"/>
              <w:jc w:val="both"/>
              <w:rPr>
                <w:b/>
                <w:bCs/>
              </w:rPr>
            </w:pPr>
            <w:r>
              <w:rPr>
                <w:b/>
                <w:bCs/>
              </w:rPr>
              <w:t>9,46</w:t>
            </w:r>
          </w:p>
        </w:tc>
      </w:tr>
      <w:tr w:rsidR="00397C5D" w:rsidTr="00FA61C8">
        <w:trPr>
          <w:cantSplit/>
        </w:trPr>
        <w:tc>
          <w:tcPr>
            <w:tcW w:w="1326" w:type="dxa"/>
            <w:vMerge/>
            <w:tcBorders>
              <w:left w:val="single" w:sz="4" w:space="0" w:color="auto"/>
              <w:right w:val="single" w:sz="4" w:space="0" w:color="auto"/>
            </w:tcBorders>
          </w:tcPr>
          <w:p w:rsidR="00397C5D" w:rsidRDefault="00397C5D" w:rsidP="00C15B02">
            <w:pPr>
              <w:spacing w:line="240" w:lineRule="auto"/>
              <w:jc w:val="both"/>
              <w:rPr>
                <w:sz w:val="32"/>
              </w:rPr>
            </w:pPr>
          </w:p>
        </w:tc>
        <w:tc>
          <w:tcPr>
            <w:tcW w:w="1042" w:type="dxa"/>
            <w:gridSpan w:val="2"/>
            <w:tcBorders>
              <w:left w:val="single" w:sz="4" w:space="0" w:color="auto"/>
              <w:right w:val="single" w:sz="4" w:space="0" w:color="auto"/>
            </w:tcBorders>
          </w:tcPr>
          <w:p w:rsidR="00397C5D" w:rsidRDefault="00397C5D" w:rsidP="00C15B02">
            <w:pPr>
              <w:spacing w:line="240" w:lineRule="auto"/>
              <w:jc w:val="both"/>
            </w:pPr>
            <w:r>
              <w:t>dívky</w:t>
            </w:r>
          </w:p>
        </w:tc>
        <w:tc>
          <w:tcPr>
            <w:tcW w:w="1139" w:type="dxa"/>
            <w:tcBorders>
              <w:left w:val="single" w:sz="4" w:space="0" w:color="auto"/>
              <w:right w:val="single" w:sz="4" w:space="0" w:color="auto"/>
            </w:tcBorders>
          </w:tcPr>
          <w:p w:rsidR="00397C5D" w:rsidRDefault="00A166F8" w:rsidP="00C15B02">
            <w:pPr>
              <w:spacing w:line="240" w:lineRule="auto"/>
              <w:jc w:val="both"/>
            </w:pPr>
            <w:r>
              <w:t>2</w:t>
            </w:r>
          </w:p>
        </w:tc>
        <w:tc>
          <w:tcPr>
            <w:tcW w:w="1136" w:type="dxa"/>
            <w:tcBorders>
              <w:left w:val="single" w:sz="4" w:space="0" w:color="auto"/>
              <w:right w:val="single" w:sz="4" w:space="0" w:color="auto"/>
            </w:tcBorders>
          </w:tcPr>
          <w:p w:rsidR="00397C5D" w:rsidRDefault="00E335C1" w:rsidP="00C15B02">
            <w:pPr>
              <w:spacing w:line="240" w:lineRule="auto"/>
              <w:jc w:val="both"/>
            </w:pPr>
            <w:r>
              <w:t>2,70</w:t>
            </w:r>
          </w:p>
        </w:tc>
        <w:tc>
          <w:tcPr>
            <w:tcW w:w="1142" w:type="dxa"/>
            <w:tcBorders>
              <w:left w:val="single" w:sz="4" w:space="0" w:color="auto"/>
              <w:right w:val="single" w:sz="4" w:space="0" w:color="auto"/>
            </w:tcBorders>
          </w:tcPr>
          <w:p w:rsidR="00397C5D" w:rsidRDefault="00A166F8" w:rsidP="00C15B02">
            <w:pPr>
              <w:spacing w:line="240" w:lineRule="auto"/>
              <w:jc w:val="both"/>
            </w:pPr>
            <w:r>
              <w:t>1</w:t>
            </w:r>
          </w:p>
        </w:tc>
        <w:tc>
          <w:tcPr>
            <w:tcW w:w="1137" w:type="dxa"/>
            <w:tcBorders>
              <w:left w:val="single" w:sz="4" w:space="0" w:color="auto"/>
              <w:right w:val="single" w:sz="4" w:space="0" w:color="auto"/>
            </w:tcBorders>
          </w:tcPr>
          <w:p w:rsidR="00397C5D" w:rsidRDefault="00E335C1" w:rsidP="00C15B02">
            <w:pPr>
              <w:spacing w:line="240" w:lineRule="auto"/>
              <w:jc w:val="both"/>
            </w:pPr>
            <w:r>
              <w:t>1,35</w:t>
            </w:r>
          </w:p>
        </w:tc>
        <w:tc>
          <w:tcPr>
            <w:tcW w:w="1143" w:type="dxa"/>
            <w:tcBorders>
              <w:left w:val="single" w:sz="4" w:space="0" w:color="auto"/>
              <w:right w:val="single" w:sz="4" w:space="0" w:color="auto"/>
            </w:tcBorders>
          </w:tcPr>
          <w:p w:rsidR="00397C5D" w:rsidRDefault="00FA61C8" w:rsidP="00C15B02">
            <w:pPr>
              <w:spacing w:line="240" w:lineRule="auto"/>
              <w:jc w:val="both"/>
            </w:pPr>
            <w:r>
              <w:t>3</w:t>
            </w:r>
          </w:p>
        </w:tc>
        <w:tc>
          <w:tcPr>
            <w:tcW w:w="1145" w:type="dxa"/>
            <w:tcBorders>
              <w:left w:val="single" w:sz="4" w:space="0" w:color="auto"/>
              <w:right w:val="single" w:sz="4" w:space="0" w:color="auto"/>
            </w:tcBorders>
          </w:tcPr>
          <w:p w:rsidR="00397C5D" w:rsidRDefault="00E335C1" w:rsidP="00C15B02">
            <w:pPr>
              <w:spacing w:line="240" w:lineRule="auto"/>
              <w:jc w:val="both"/>
              <w:rPr>
                <w:b/>
                <w:bCs/>
              </w:rPr>
            </w:pPr>
            <w:r>
              <w:rPr>
                <w:b/>
                <w:bCs/>
              </w:rPr>
              <w:t>4,05</w:t>
            </w:r>
          </w:p>
        </w:tc>
      </w:tr>
      <w:tr w:rsidR="00397C5D" w:rsidTr="00FA61C8">
        <w:trPr>
          <w:cantSplit/>
        </w:trPr>
        <w:tc>
          <w:tcPr>
            <w:tcW w:w="1326" w:type="dxa"/>
            <w:vMerge w:val="restart"/>
            <w:tcBorders>
              <w:left w:val="single" w:sz="4" w:space="0" w:color="auto"/>
              <w:right w:val="single" w:sz="4" w:space="0" w:color="auto"/>
            </w:tcBorders>
          </w:tcPr>
          <w:p w:rsidR="00397C5D" w:rsidRDefault="00397C5D"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397C5D" w:rsidRDefault="00397C5D" w:rsidP="00C15B02">
            <w:pPr>
              <w:spacing w:line="240" w:lineRule="auto"/>
              <w:jc w:val="both"/>
            </w:pPr>
            <w:r>
              <w:t>chlapci</w:t>
            </w:r>
          </w:p>
        </w:tc>
        <w:tc>
          <w:tcPr>
            <w:tcW w:w="1139" w:type="dxa"/>
            <w:tcBorders>
              <w:left w:val="single" w:sz="4" w:space="0" w:color="auto"/>
              <w:right w:val="single" w:sz="4" w:space="0" w:color="auto"/>
            </w:tcBorders>
          </w:tcPr>
          <w:p w:rsidR="00397C5D" w:rsidRDefault="00397C5D" w:rsidP="00C15B02">
            <w:pPr>
              <w:spacing w:line="240" w:lineRule="auto"/>
              <w:jc w:val="both"/>
            </w:pPr>
            <w:r>
              <w:t>25</w:t>
            </w:r>
          </w:p>
        </w:tc>
        <w:tc>
          <w:tcPr>
            <w:tcW w:w="1136" w:type="dxa"/>
            <w:tcBorders>
              <w:left w:val="single" w:sz="4" w:space="0" w:color="auto"/>
              <w:right w:val="single" w:sz="4" w:space="0" w:color="auto"/>
            </w:tcBorders>
          </w:tcPr>
          <w:p w:rsidR="00397C5D" w:rsidRDefault="00E335C1" w:rsidP="00C15B02">
            <w:pPr>
              <w:spacing w:line="240" w:lineRule="auto"/>
              <w:jc w:val="both"/>
            </w:pPr>
            <w:r>
              <w:t>33,78</w:t>
            </w:r>
          </w:p>
        </w:tc>
        <w:tc>
          <w:tcPr>
            <w:tcW w:w="1142" w:type="dxa"/>
            <w:tcBorders>
              <w:left w:val="single" w:sz="4" w:space="0" w:color="auto"/>
              <w:right w:val="single" w:sz="4" w:space="0" w:color="auto"/>
            </w:tcBorders>
          </w:tcPr>
          <w:p w:rsidR="00397C5D" w:rsidRDefault="00A166F8" w:rsidP="00C15B02">
            <w:pPr>
              <w:spacing w:line="240" w:lineRule="auto"/>
              <w:jc w:val="both"/>
            </w:pPr>
            <w:r>
              <w:t>26</w:t>
            </w:r>
          </w:p>
        </w:tc>
        <w:tc>
          <w:tcPr>
            <w:tcW w:w="1137" w:type="dxa"/>
            <w:tcBorders>
              <w:left w:val="single" w:sz="4" w:space="0" w:color="auto"/>
              <w:right w:val="single" w:sz="4" w:space="0" w:color="auto"/>
            </w:tcBorders>
          </w:tcPr>
          <w:p w:rsidR="00397C5D" w:rsidRDefault="00E335C1" w:rsidP="00C15B02">
            <w:pPr>
              <w:spacing w:line="240" w:lineRule="auto"/>
              <w:jc w:val="both"/>
            </w:pPr>
            <w:r>
              <w:t>35,14</w:t>
            </w:r>
          </w:p>
        </w:tc>
        <w:tc>
          <w:tcPr>
            <w:tcW w:w="1143" w:type="dxa"/>
            <w:tcBorders>
              <w:left w:val="single" w:sz="4" w:space="0" w:color="auto"/>
              <w:right w:val="single" w:sz="4" w:space="0" w:color="auto"/>
            </w:tcBorders>
          </w:tcPr>
          <w:p w:rsidR="00397C5D" w:rsidRDefault="00FA61C8" w:rsidP="00C15B02">
            <w:pPr>
              <w:spacing w:line="240" w:lineRule="auto"/>
              <w:jc w:val="both"/>
            </w:pPr>
            <w:r>
              <w:t>51</w:t>
            </w:r>
          </w:p>
        </w:tc>
        <w:tc>
          <w:tcPr>
            <w:tcW w:w="1145" w:type="dxa"/>
            <w:tcBorders>
              <w:left w:val="single" w:sz="4" w:space="0" w:color="auto"/>
              <w:right w:val="single" w:sz="4" w:space="0" w:color="auto"/>
            </w:tcBorders>
          </w:tcPr>
          <w:p w:rsidR="00397C5D" w:rsidRDefault="00E335C1" w:rsidP="00C15B02">
            <w:pPr>
              <w:spacing w:line="240" w:lineRule="auto"/>
              <w:jc w:val="both"/>
              <w:rPr>
                <w:b/>
                <w:bCs/>
              </w:rPr>
            </w:pPr>
            <w:r>
              <w:rPr>
                <w:b/>
                <w:bCs/>
              </w:rPr>
              <w:t>68,92</w:t>
            </w:r>
          </w:p>
        </w:tc>
      </w:tr>
      <w:tr w:rsidR="00397C5D" w:rsidTr="00FA61C8">
        <w:trPr>
          <w:cantSplit/>
        </w:trPr>
        <w:tc>
          <w:tcPr>
            <w:tcW w:w="1326" w:type="dxa"/>
            <w:vMerge/>
            <w:tcBorders>
              <w:left w:val="single" w:sz="4" w:space="0" w:color="auto"/>
              <w:right w:val="single" w:sz="4" w:space="0" w:color="auto"/>
            </w:tcBorders>
          </w:tcPr>
          <w:p w:rsidR="00397C5D" w:rsidRDefault="00397C5D" w:rsidP="00C15B02">
            <w:pPr>
              <w:spacing w:line="240" w:lineRule="auto"/>
              <w:jc w:val="both"/>
              <w:rPr>
                <w:sz w:val="32"/>
              </w:rPr>
            </w:pPr>
          </w:p>
        </w:tc>
        <w:tc>
          <w:tcPr>
            <w:tcW w:w="1042" w:type="dxa"/>
            <w:gridSpan w:val="2"/>
            <w:tcBorders>
              <w:left w:val="single" w:sz="4" w:space="0" w:color="auto"/>
              <w:right w:val="single" w:sz="4" w:space="0" w:color="auto"/>
            </w:tcBorders>
          </w:tcPr>
          <w:p w:rsidR="00397C5D" w:rsidRDefault="00397C5D" w:rsidP="00C15B02">
            <w:pPr>
              <w:spacing w:line="240" w:lineRule="auto"/>
              <w:jc w:val="both"/>
            </w:pPr>
            <w:r>
              <w:t>dívky</w:t>
            </w:r>
          </w:p>
        </w:tc>
        <w:tc>
          <w:tcPr>
            <w:tcW w:w="1139" w:type="dxa"/>
            <w:tcBorders>
              <w:left w:val="single" w:sz="4" w:space="0" w:color="auto"/>
              <w:right w:val="single" w:sz="4" w:space="0" w:color="auto"/>
            </w:tcBorders>
          </w:tcPr>
          <w:p w:rsidR="00397C5D" w:rsidRDefault="00397C5D" w:rsidP="00C15B02">
            <w:pPr>
              <w:spacing w:line="240" w:lineRule="auto"/>
              <w:jc w:val="both"/>
            </w:pPr>
            <w:r>
              <w:t>2</w:t>
            </w:r>
            <w:r w:rsidR="00A166F8">
              <w:t>3</w:t>
            </w:r>
          </w:p>
        </w:tc>
        <w:tc>
          <w:tcPr>
            <w:tcW w:w="1136" w:type="dxa"/>
            <w:tcBorders>
              <w:left w:val="single" w:sz="4" w:space="0" w:color="auto"/>
              <w:right w:val="single" w:sz="4" w:space="0" w:color="auto"/>
            </w:tcBorders>
          </w:tcPr>
          <w:p w:rsidR="00397C5D" w:rsidRDefault="00E335C1" w:rsidP="00C15B02">
            <w:pPr>
              <w:spacing w:line="240" w:lineRule="auto"/>
              <w:jc w:val="both"/>
            </w:pPr>
            <w:r>
              <w:t>31,08</w:t>
            </w:r>
          </w:p>
        </w:tc>
        <w:tc>
          <w:tcPr>
            <w:tcW w:w="1142" w:type="dxa"/>
            <w:tcBorders>
              <w:left w:val="single" w:sz="4" w:space="0" w:color="auto"/>
              <w:right w:val="single" w:sz="4" w:space="0" w:color="auto"/>
            </w:tcBorders>
          </w:tcPr>
          <w:p w:rsidR="00397C5D" w:rsidRDefault="00A166F8" w:rsidP="00C15B02">
            <w:pPr>
              <w:spacing w:line="240" w:lineRule="auto"/>
              <w:jc w:val="both"/>
            </w:pPr>
            <w:r>
              <w:t>29</w:t>
            </w:r>
          </w:p>
        </w:tc>
        <w:tc>
          <w:tcPr>
            <w:tcW w:w="1137" w:type="dxa"/>
            <w:tcBorders>
              <w:left w:val="single" w:sz="4" w:space="0" w:color="auto"/>
              <w:right w:val="single" w:sz="4" w:space="0" w:color="auto"/>
            </w:tcBorders>
          </w:tcPr>
          <w:p w:rsidR="00397C5D" w:rsidRDefault="00E335C1" w:rsidP="00C15B02">
            <w:pPr>
              <w:spacing w:line="240" w:lineRule="auto"/>
              <w:jc w:val="both"/>
            </w:pPr>
            <w:r>
              <w:t>39,19</w:t>
            </w:r>
          </w:p>
        </w:tc>
        <w:tc>
          <w:tcPr>
            <w:tcW w:w="1143" w:type="dxa"/>
            <w:tcBorders>
              <w:left w:val="single" w:sz="4" w:space="0" w:color="auto"/>
              <w:right w:val="single" w:sz="4" w:space="0" w:color="auto"/>
            </w:tcBorders>
          </w:tcPr>
          <w:p w:rsidR="00397C5D" w:rsidRDefault="00FA61C8" w:rsidP="00C15B02">
            <w:pPr>
              <w:spacing w:line="240" w:lineRule="auto"/>
              <w:jc w:val="both"/>
            </w:pPr>
            <w:r>
              <w:t>52</w:t>
            </w:r>
          </w:p>
        </w:tc>
        <w:tc>
          <w:tcPr>
            <w:tcW w:w="1145" w:type="dxa"/>
            <w:tcBorders>
              <w:left w:val="single" w:sz="4" w:space="0" w:color="auto"/>
              <w:right w:val="single" w:sz="4" w:space="0" w:color="auto"/>
            </w:tcBorders>
          </w:tcPr>
          <w:p w:rsidR="00397C5D" w:rsidRDefault="00E335C1" w:rsidP="00C15B02">
            <w:pPr>
              <w:spacing w:line="240" w:lineRule="auto"/>
              <w:jc w:val="both"/>
              <w:rPr>
                <w:b/>
                <w:bCs/>
              </w:rPr>
            </w:pPr>
            <w:r>
              <w:rPr>
                <w:b/>
                <w:bCs/>
              </w:rPr>
              <w:t>70,27</w:t>
            </w:r>
          </w:p>
        </w:tc>
      </w:tr>
      <w:tr w:rsidR="00397C5D" w:rsidTr="00FA61C8">
        <w:trPr>
          <w:cantSplit/>
        </w:trPr>
        <w:tc>
          <w:tcPr>
            <w:tcW w:w="1326" w:type="dxa"/>
            <w:vMerge w:val="restart"/>
            <w:tcBorders>
              <w:left w:val="single" w:sz="4" w:space="0" w:color="auto"/>
              <w:right w:val="single" w:sz="4" w:space="0" w:color="auto"/>
            </w:tcBorders>
          </w:tcPr>
          <w:p w:rsidR="00397C5D" w:rsidRDefault="00397C5D"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397C5D" w:rsidRDefault="00397C5D" w:rsidP="00C15B02">
            <w:pPr>
              <w:spacing w:line="240" w:lineRule="auto"/>
              <w:jc w:val="both"/>
            </w:pPr>
            <w:r>
              <w:t>chlapci</w:t>
            </w:r>
          </w:p>
        </w:tc>
        <w:tc>
          <w:tcPr>
            <w:tcW w:w="1139" w:type="dxa"/>
            <w:tcBorders>
              <w:left w:val="single" w:sz="4" w:space="0" w:color="auto"/>
              <w:right w:val="single" w:sz="4" w:space="0" w:color="auto"/>
            </w:tcBorders>
          </w:tcPr>
          <w:p w:rsidR="00397C5D" w:rsidRDefault="00A166F8" w:rsidP="00C15B02">
            <w:pPr>
              <w:spacing w:line="240" w:lineRule="auto"/>
              <w:jc w:val="both"/>
            </w:pPr>
            <w:r>
              <w:t>9</w:t>
            </w:r>
          </w:p>
        </w:tc>
        <w:tc>
          <w:tcPr>
            <w:tcW w:w="1136" w:type="dxa"/>
            <w:tcBorders>
              <w:left w:val="single" w:sz="4" w:space="0" w:color="auto"/>
              <w:right w:val="single" w:sz="4" w:space="0" w:color="auto"/>
            </w:tcBorders>
          </w:tcPr>
          <w:p w:rsidR="00397C5D" w:rsidRDefault="00E335C1" w:rsidP="00C15B02">
            <w:pPr>
              <w:spacing w:line="240" w:lineRule="auto"/>
              <w:jc w:val="both"/>
            </w:pPr>
            <w:r>
              <w:t>12,16</w:t>
            </w:r>
          </w:p>
        </w:tc>
        <w:tc>
          <w:tcPr>
            <w:tcW w:w="1142" w:type="dxa"/>
            <w:tcBorders>
              <w:left w:val="single" w:sz="4" w:space="0" w:color="auto"/>
              <w:right w:val="single" w:sz="4" w:space="0" w:color="auto"/>
            </w:tcBorders>
          </w:tcPr>
          <w:p w:rsidR="00397C5D" w:rsidRDefault="00A166F8" w:rsidP="00C15B02">
            <w:pPr>
              <w:spacing w:line="240" w:lineRule="auto"/>
              <w:jc w:val="both"/>
            </w:pPr>
            <w:r>
              <w:t>7</w:t>
            </w:r>
          </w:p>
        </w:tc>
        <w:tc>
          <w:tcPr>
            <w:tcW w:w="1137" w:type="dxa"/>
            <w:tcBorders>
              <w:left w:val="single" w:sz="4" w:space="0" w:color="auto"/>
              <w:right w:val="single" w:sz="4" w:space="0" w:color="auto"/>
            </w:tcBorders>
          </w:tcPr>
          <w:p w:rsidR="00397C5D" w:rsidRDefault="00E335C1" w:rsidP="00C15B02">
            <w:pPr>
              <w:spacing w:line="240" w:lineRule="auto"/>
              <w:jc w:val="both"/>
            </w:pPr>
            <w:r>
              <w:t>9,46</w:t>
            </w:r>
          </w:p>
        </w:tc>
        <w:tc>
          <w:tcPr>
            <w:tcW w:w="1143" w:type="dxa"/>
            <w:tcBorders>
              <w:left w:val="single" w:sz="4" w:space="0" w:color="auto"/>
              <w:right w:val="single" w:sz="4" w:space="0" w:color="auto"/>
            </w:tcBorders>
          </w:tcPr>
          <w:p w:rsidR="00397C5D" w:rsidRDefault="00FA61C8" w:rsidP="00C15B02">
            <w:pPr>
              <w:spacing w:line="240" w:lineRule="auto"/>
              <w:jc w:val="both"/>
            </w:pPr>
            <w:r>
              <w:t>16</w:t>
            </w:r>
          </w:p>
        </w:tc>
        <w:tc>
          <w:tcPr>
            <w:tcW w:w="1145" w:type="dxa"/>
            <w:tcBorders>
              <w:left w:val="single" w:sz="4" w:space="0" w:color="auto"/>
              <w:right w:val="single" w:sz="4" w:space="0" w:color="auto"/>
            </w:tcBorders>
          </w:tcPr>
          <w:p w:rsidR="00397C5D" w:rsidRDefault="00E335C1" w:rsidP="00C15B02">
            <w:pPr>
              <w:spacing w:line="240" w:lineRule="auto"/>
              <w:jc w:val="both"/>
              <w:rPr>
                <w:b/>
                <w:bCs/>
              </w:rPr>
            </w:pPr>
            <w:r>
              <w:rPr>
                <w:b/>
                <w:bCs/>
              </w:rPr>
              <w:t>21,62</w:t>
            </w:r>
          </w:p>
        </w:tc>
      </w:tr>
      <w:tr w:rsidR="00397C5D" w:rsidTr="00FA61C8">
        <w:trPr>
          <w:cantSplit/>
          <w:trHeight w:val="542"/>
        </w:trPr>
        <w:tc>
          <w:tcPr>
            <w:tcW w:w="1326" w:type="dxa"/>
            <w:vMerge/>
            <w:tcBorders>
              <w:left w:val="single" w:sz="4" w:space="0" w:color="auto"/>
              <w:right w:val="single" w:sz="4" w:space="0" w:color="auto"/>
            </w:tcBorders>
          </w:tcPr>
          <w:p w:rsidR="00397C5D" w:rsidRDefault="00397C5D" w:rsidP="00C15B02">
            <w:pPr>
              <w:spacing w:line="240" w:lineRule="auto"/>
              <w:jc w:val="both"/>
              <w:rPr>
                <w:sz w:val="32"/>
              </w:rPr>
            </w:pPr>
          </w:p>
        </w:tc>
        <w:tc>
          <w:tcPr>
            <w:tcW w:w="1042" w:type="dxa"/>
            <w:gridSpan w:val="2"/>
            <w:tcBorders>
              <w:left w:val="single" w:sz="4" w:space="0" w:color="auto"/>
              <w:right w:val="single" w:sz="4" w:space="0" w:color="auto"/>
            </w:tcBorders>
          </w:tcPr>
          <w:p w:rsidR="00397C5D" w:rsidRDefault="00397C5D" w:rsidP="00C15B02">
            <w:pPr>
              <w:spacing w:line="240" w:lineRule="auto"/>
              <w:jc w:val="both"/>
            </w:pPr>
            <w:r>
              <w:t>dívky</w:t>
            </w:r>
          </w:p>
        </w:tc>
        <w:tc>
          <w:tcPr>
            <w:tcW w:w="1139" w:type="dxa"/>
            <w:tcBorders>
              <w:left w:val="single" w:sz="4" w:space="0" w:color="auto"/>
              <w:right w:val="single" w:sz="4" w:space="0" w:color="auto"/>
            </w:tcBorders>
          </w:tcPr>
          <w:p w:rsidR="00397C5D" w:rsidRDefault="00A166F8" w:rsidP="00C15B02">
            <w:pPr>
              <w:spacing w:line="240" w:lineRule="auto"/>
              <w:jc w:val="both"/>
            </w:pPr>
            <w:r>
              <w:t>12</w:t>
            </w:r>
          </w:p>
        </w:tc>
        <w:tc>
          <w:tcPr>
            <w:tcW w:w="1136" w:type="dxa"/>
            <w:tcBorders>
              <w:left w:val="single" w:sz="4" w:space="0" w:color="auto"/>
              <w:right w:val="single" w:sz="4" w:space="0" w:color="auto"/>
            </w:tcBorders>
          </w:tcPr>
          <w:p w:rsidR="00397C5D" w:rsidRDefault="00E335C1" w:rsidP="00C15B02">
            <w:pPr>
              <w:spacing w:line="240" w:lineRule="auto"/>
              <w:jc w:val="both"/>
            </w:pPr>
            <w:r>
              <w:t>16,22</w:t>
            </w:r>
          </w:p>
        </w:tc>
        <w:tc>
          <w:tcPr>
            <w:tcW w:w="1142" w:type="dxa"/>
            <w:tcBorders>
              <w:left w:val="single" w:sz="4" w:space="0" w:color="auto"/>
              <w:right w:val="single" w:sz="4" w:space="0" w:color="auto"/>
            </w:tcBorders>
          </w:tcPr>
          <w:p w:rsidR="00397C5D" w:rsidRDefault="00A166F8" w:rsidP="00C15B02">
            <w:pPr>
              <w:spacing w:line="240" w:lineRule="auto"/>
              <w:jc w:val="both"/>
            </w:pPr>
            <w:r>
              <w:t>7</w:t>
            </w:r>
          </w:p>
        </w:tc>
        <w:tc>
          <w:tcPr>
            <w:tcW w:w="1137" w:type="dxa"/>
            <w:tcBorders>
              <w:left w:val="single" w:sz="4" w:space="0" w:color="auto"/>
              <w:right w:val="single" w:sz="4" w:space="0" w:color="auto"/>
            </w:tcBorders>
          </w:tcPr>
          <w:p w:rsidR="00397C5D" w:rsidRDefault="00E335C1" w:rsidP="00C15B02">
            <w:pPr>
              <w:spacing w:line="240" w:lineRule="auto"/>
              <w:jc w:val="both"/>
            </w:pPr>
            <w:r>
              <w:t>9,46</w:t>
            </w:r>
          </w:p>
        </w:tc>
        <w:tc>
          <w:tcPr>
            <w:tcW w:w="1143" w:type="dxa"/>
            <w:tcBorders>
              <w:left w:val="single" w:sz="4" w:space="0" w:color="auto"/>
              <w:right w:val="single" w:sz="4" w:space="0" w:color="auto"/>
            </w:tcBorders>
          </w:tcPr>
          <w:p w:rsidR="00397C5D" w:rsidRDefault="00FA61C8" w:rsidP="00C15B02">
            <w:pPr>
              <w:spacing w:line="240" w:lineRule="auto"/>
              <w:jc w:val="both"/>
            </w:pPr>
            <w:r>
              <w:t>19</w:t>
            </w:r>
          </w:p>
        </w:tc>
        <w:tc>
          <w:tcPr>
            <w:tcW w:w="1145" w:type="dxa"/>
            <w:tcBorders>
              <w:left w:val="single" w:sz="4" w:space="0" w:color="auto"/>
              <w:right w:val="single" w:sz="4" w:space="0" w:color="auto"/>
            </w:tcBorders>
          </w:tcPr>
          <w:p w:rsidR="00397C5D" w:rsidRDefault="00E335C1" w:rsidP="00C15B02">
            <w:pPr>
              <w:spacing w:line="240" w:lineRule="auto"/>
              <w:jc w:val="both"/>
              <w:rPr>
                <w:b/>
                <w:bCs/>
              </w:rPr>
            </w:pPr>
            <w:r>
              <w:rPr>
                <w:b/>
                <w:bCs/>
              </w:rPr>
              <w:t>25,68</w:t>
            </w:r>
          </w:p>
        </w:tc>
      </w:tr>
      <w:tr w:rsidR="00397C5D" w:rsidTr="00FA61C8">
        <w:trPr>
          <w:cantSplit/>
          <w:trHeight w:val="446"/>
        </w:trPr>
        <w:tc>
          <w:tcPr>
            <w:tcW w:w="1332" w:type="dxa"/>
            <w:gridSpan w:val="2"/>
            <w:vMerge w:val="restart"/>
            <w:tcBorders>
              <w:left w:val="single" w:sz="4" w:space="0" w:color="auto"/>
              <w:right w:val="single" w:sz="4" w:space="0" w:color="auto"/>
            </w:tcBorders>
            <w:vAlign w:val="bottom"/>
          </w:tcPr>
          <w:p w:rsidR="00397C5D" w:rsidRDefault="00397C5D" w:rsidP="00C15B02">
            <w:pPr>
              <w:spacing w:line="240" w:lineRule="auto"/>
              <w:ind w:left="70"/>
              <w:jc w:val="both"/>
              <w:rPr>
                <w:b/>
                <w:bCs/>
                <w:sz w:val="28"/>
              </w:rPr>
            </w:pPr>
            <w:r>
              <w:rPr>
                <w:b/>
                <w:bCs/>
                <w:sz w:val="28"/>
              </w:rPr>
              <w:t>Celkem</w:t>
            </w:r>
          </w:p>
          <w:p w:rsidR="00397C5D" w:rsidRDefault="00397C5D" w:rsidP="00C15B02">
            <w:pPr>
              <w:spacing w:line="240" w:lineRule="auto"/>
              <w:ind w:left="70"/>
              <w:jc w:val="both"/>
            </w:pPr>
          </w:p>
          <w:p w:rsidR="00397C5D" w:rsidRDefault="00397C5D" w:rsidP="00C15B02">
            <w:pPr>
              <w:spacing w:line="240" w:lineRule="auto"/>
              <w:ind w:left="70"/>
              <w:jc w:val="both"/>
            </w:pPr>
          </w:p>
        </w:tc>
        <w:tc>
          <w:tcPr>
            <w:tcW w:w="1036" w:type="dxa"/>
            <w:tcBorders>
              <w:left w:val="single" w:sz="4" w:space="0" w:color="auto"/>
              <w:right w:val="single" w:sz="4" w:space="0" w:color="auto"/>
            </w:tcBorders>
          </w:tcPr>
          <w:p w:rsidR="00397C5D" w:rsidRDefault="00397C5D" w:rsidP="00C15B02">
            <w:pPr>
              <w:spacing w:line="240" w:lineRule="auto"/>
              <w:jc w:val="both"/>
            </w:pPr>
            <w:r>
              <w:t>chlapci</w:t>
            </w:r>
          </w:p>
          <w:p w:rsidR="00397C5D" w:rsidRDefault="00397C5D" w:rsidP="00C15B02">
            <w:pPr>
              <w:spacing w:line="240" w:lineRule="auto"/>
              <w:jc w:val="both"/>
            </w:pPr>
          </w:p>
        </w:tc>
        <w:tc>
          <w:tcPr>
            <w:tcW w:w="1139" w:type="dxa"/>
            <w:tcBorders>
              <w:left w:val="single" w:sz="4" w:space="0" w:color="auto"/>
              <w:right w:val="single" w:sz="4" w:space="0" w:color="auto"/>
            </w:tcBorders>
          </w:tcPr>
          <w:p w:rsidR="00397C5D" w:rsidRDefault="00397C5D" w:rsidP="00C15B02">
            <w:pPr>
              <w:spacing w:line="240" w:lineRule="auto"/>
              <w:jc w:val="both"/>
            </w:pPr>
            <w:r>
              <w:t>37</w:t>
            </w:r>
          </w:p>
        </w:tc>
        <w:tc>
          <w:tcPr>
            <w:tcW w:w="1136" w:type="dxa"/>
            <w:tcBorders>
              <w:left w:val="single" w:sz="4" w:space="0" w:color="auto"/>
              <w:right w:val="single" w:sz="4" w:space="0" w:color="auto"/>
            </w:tcBorders>
          </w:tcPr>
          <w:p w:rsidR="00397C5D" w:rsidRDefault="00397C5D" w:rsidP="00C15B02">
            <w:pPr>
              <w:spacing w:line="240" w:lineRule="auto"/>
              <w:jc w:val="both"/>
            </w:pPr>
            <w:r>
              <w:t>50,00</w:t>
            </w:r>
          </w:p>
        </w:tc>
        <w:tc>
          <w:tcPr>
            <w:tcW w:w="1142" w:type="dxa"/>
            <w:tcBorders>
              <w:left w:val="single" w:sz="4" w:space="0" w:color="auto"/>
              <w:right w:val="single" w:sz="4" w:space="0" w:color="auto"/>
            </w:tcBorders>
          </w:tcPr>
          <w:p w:rsidR="00397C5D" w:rsidRDefault="00397C5D" w:rsidP="00C15B02">
            <w:pPr>
              <w:spacing w:line="240" w:lineRule="auto"/>
              <w:jc w:val="both"/>
            </w:pPr>
            <w:r>
              <w:t>37</w:t>
            </w:r>
          </w:p>
        </w:tc>
        <w:tc>
          <w:tcPr>
            <w:tcW w:w="1137" w:type="dxa"/>
            <w:tcBorders>
              <w:left w:val="single" w:sz="4" w:space="0" w:color="auto"/>
              <w:right w:val="single" w:sz="4" w:space="0" w:color="auto"/>
            </w:tcBorders>
          </w:tcPr>
          <w:p w:rsidR="00397C5D" w:rsidRDefault="00397C5D"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397C5D" w:rsidRDefault="00397C5D"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397C5D" w:rsidRDefault="00397C5D" w:rsidP="00C15B02">
            <w:pPr>
              <w:spacing w:line="240" w:lineRule="auto"/>
              <w:jc w:val="both"/>
              <w:rPr>
                <w:b/>
                <w:bCs/>
              </w:rPr>
            </w:pPr>
            <w:r>
              <w:rPr>
                <w:b/>
                <w:bCs/>
              </w:rPr>
              <w:t xml:space="preserve">  100,00</w:t>
            </w:r>
          </w:p>
        </w:tc>
      </w:tr>
      <w:tr w:rsidR="00397C5D" w:rsidTr="00FA61C8">
        <w:trPr>
          <w:cantSplit/>
          <w:trHeight w:val="592"/>
        </w:trPr>
        <w:tc>
          <w:tcPr>
            <w:tcW w:w="1332" w:type="dxa"/>
            <w:gridSpan w:val="2"/>
            <w:vMerge/>
            <w:tcBorders>
              <w:left w:val="single" w:sz="4" w:space="0" w:color="auto"/>
              <w:bottom w:val="single" w:sz="4" w:space="0" w:color="auto"/>
              <w:right w:val="single" w:sz="4" w:space="0" w:color="auto"/>
            </w:tcBorders>
          </w:tcPr>
          <w:p w:rsidR="00397C5D" w:rsidRDefault="00397C5D"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397C5D" w:rsidRDefault="00397C5D"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397C5D" w:rsidRDefault="00397C5D"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397C5D" w:rsidRDefault="00397C5D"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397C5D" w:rsidRDefault="00397C5D"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397C5D" w:rsidRDefault="00397C5D"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397C5D" w:rsidRDefault="00397C5D"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397C5D" w:rsidRDefault="00397C5D" w:rsidP="00C15B02">
            <w:pPr>
              <w:spacing w:line="240" w:lineRule="auto"/>
              <w:jc w:val="both"/>
              <w:rPr>
                <w:b/>
                <w:bCs/>
              </w:rPr>
            </w:pPr>
            <w:r>
              <w:rPr>
                <w:b/>
                <w:bCs/>
              </w:rPr>
              <w:t xml:space="preserve">  100,00</w:t>
            </w:r>
          </w:p>
        </w:tc>
      </w:tr>
    </w:tbl>
    <w:p w:rsidR="00397C5D" w:rsidRDefault="00397C5D" w:rsidP="00C15B02">
      <w:pPr>
        <w:pStyle w:val="Default"/>
        <w:jc w:val="both"/>
      </w:pPr>
    </w:p>
    <w:p w:rsidR="00397C5D" w:rsidRDefault="00397C5D" w:rsidP="00C15B02">
      <w:pPr>
        <w:pStyle w:val="Default"/>
        <w:jc w:val="both"/>
      </w:pPr>
    </w:p>
    <w:p w:rsidR="00397C5D" w:rsidRDefault="00397C5D" w:rsidP="005B05B1">
      <w:pPr>
        <w:pStyle w:val="Default"/>
        <w:spacing w:line="360" w:lineRule="auto"/>
        <w:jc w:val="both"/>
      </w:pPr>
    </w:p>
    <w:p w:rsidR="00397C5D" w:rsidRDefault="00397C5D" w:rsidP="005B05B1">
      <w:pPr>
        <w:pStyle w:val="Default"/>
        <w:spacing w:line="360" w:lineRule="auto"/>
        <w:jc w:val="both"/>
      </w:pPr>
    </w:p>
    <w:p w:rsidR="00397C5D" w:rsidRDefault="00397C5D" w:rsidP="005B05B1">
      <w:pPr>
        <w:pStyle w:val="Default"/>
        <w:spacing w:line="360" w:lineRule="auto"/>
        <w:jc w:val="both"/>
      </w:pPr>
    </w:p>
    <w:p w:rsidR="00397C5D" w:rsidRDefault="00397C5D" w:rsidP="005B05B1">
      <w:pPr>
        <w:pStyle w:val="Default"/>
        <w:spacing w:line="360" w:lineRule="auto"/>
        <w:jc w:val="both"/>
      </w:pPr>
    </w:p>
    <w:p w:rsidR="00397C5D" w:rsidRDefault="00C15B02" w:rsidP="005B05B1">
      <w:pPr>
        <w:pStyle w:val="Default"/>
        <w:spacing w:line="360" w:lineRule="auto"/>
        <w:jc w:val="both"/>
      </w:pPr>
      <w:r w:rsidRPr="00FC5CE5">
        <w:rPr>
          <w:b/>
        </w:rPr>
        <w:lastRenderedPageBreak/>
        <w:t>Ta</w:t>
      </w:r>
      <w:r w:rsidR="00397C5D" w:rsidRPr="00FC5CE5">
        <w:rPr>
          <w:b/>
        </w:rPr>
        <w:t>bulka 27</w:t>
      </w:r>
      <w:r w:rsidR="00FC5CE5">
        <w:t>:</w:t>
      </w:r>
      <w:r w:rsidR="00397C5D" w:rsidRPr="00397C5D">
        <w:t xml:space="preserve"> </w:t>
      </w:r>
      <w:r w:rsidR="00397C5D">
        <w:t>Názor žáků mimoměstských škol</w:t>
      </w:r>
      <w:r w:rsidR="00774AF2">
        <w:t>,</w:t>
      </w:r>
      <w:r w:rsidR="00397C5D">
        <w:t xml:space="preserve"> jak budou postupovat při dopravní nehodě</w:t>
      </w:r>
      <w:r w:rsidR="00774AF2">
        <w:t>,</w:t>
      </w:r>
      <w:r w:rsidR="00397C5D">
        <w:t xml:space="preserve"> při níž dojde ke zranění některého účastníka</w:t>
      </w:r>
    </w:p>
    <w:p w:rsidR="00C15B02" w:rsidRDefault="00C15B0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397C5D" w:rsidTr="00FA61C8">
        <w:trPr>
          <w:cantSplit/>
          <w:trHeight w:val="539"/>
        </w:trPr>
        <w:tc>
          <w:tcPr>
            <w:tcW w:w="1326" w:type="dxa"/>
            <w:vMerge w:val="restart"/>
            <w:tcBorders>
              <w:top w:val="single" w:sz="4" w:space="0" w:color="auto"/>
              <w:left w:val="single" w:sz="4" w:space="0" w:color="auto"/>
              <w:right w:val="single" w:sz="4" w:space="0" w:color="auto"/>
            </w:tcBorders>
          </w:tcPr>
          <w:p w:rsidR="00397C5D" w:rsidRDefault="00397C5D"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397C5D" w:rsidRDefault="00397C5D"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397C5D" w:rsidRDefault="00397C5D"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397C5D" w:rsidRDefault="00397C5D"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397C5D" w:rsidRDefault="00397C5D" w:rsidP="00C15B02">
            <w:pPr>
              <w:pStyle w:val="Nadpis1"/>
              <w:jc w:val="both"/>
            </w:pPr>
            <w:r>
              <w:t>Celkem</w:t>
            </w:r>
          </w:p>
        </w:tc>
      </w:tr>
      <w:tr w:rsidR="00397C5D" w:rsidTr="00FA61C8">
        <w:trPr>
          <w:cantSplit/>
        </w:trPr>
        <w:tc>
          <w:tcPr>
            <w:tcW w:w="1326" w:type="dxa"/>
            <w:vMerge/>
            <w:tcBorders>
              <w:left w:val="single" w:sz="4" w:space="0" w:color="auto"/>
              <w:bottom w:val="single" w:sz="4" w:space="0" w:color="auto"/>
              <w:right w:val="single" w:sz="4" w:space="0" w:color="auto"/>
            </w:tcBorders>
          </w:tcPr>
          <w:p w:rsidR="00397C5D" w:rsidRDefault="00397C5D"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397C5D" w:rsidRDefault="00397C5D" w:rsidP="00C15B02">
            <w:pPr>
              <w:spacing w:line="240" w:lineRule="auto"/>
              <w:jc w:val="both"/>
            </w:pPr>
          </w:p>
        </w:tc>
        <w:tc>
          <w:tcPr>
            <w:tcW w:w="1139"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397C5D" w:rsidRDefault="00397C5D" w:rsidP="00C15B02">
            <w:pPr>
              <w:spacing w:line="240" w:lineRule="auto"/>
              <w:jc w:val="both"/>
              <w:rPr>
                <w:sz w:val="28"/>
              </w:rPr>
            </w:pPr>
            <w:r>
              <w:rPr>
                <w:sz w:val="28"/>
              </w:rPr>
              <w:t>%</w:t>
            </w:r>
          </w:p>
        </w:tc>
      </w:tr>
      <w:tr w:rsidR="00397C5D" w:rsidTr="00FA61C8">
        <w:trPr>
          <w:cantSplit/>
        </w:trPr>
        <w:tc>
          <w:tcPr>
            <w:tcW w:w="1326" w:type="dxa"/>
            <w:vMerge w:val="restart"/>
            <w:tcBorders>
              <w:top w:val="single" w:sz="4" w:space="0" w:color="auto"/>
              <w:left w:val="single" w:sz="4" w:space="0" w:color="auto"/>
              <w:right w:val="single" w:sz="4" w:space="0" w:color="auto"/>
            </w:tcBorders>
          </w:tcPr>
          <w:p w:rsidR="00397C5D" w:rsidRDefault="00397C5D"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397C5D" w:rsidRDefault="00397C5D"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397C5D" w:rsidRDefault="00A166F8" w:rsidP="00C15B02">
            <w:pPr>
              <w:spacing w:line="240" w:lineRule="auto"/>
              <w:jc w:val="both"/>
            </w:pPr>
            <w:r>
              <w:t>2</w:t>
            </w:r>
          </w:p>
        </w:tc>
        <w:tc>
          <w:tcPr>
            <w:tcW w:w="1136" w:type="dxa"/>
            <w:tcBorders>
              <w:top w:val="single" w:sz="4" w:space="0" w:color="auto"/>
              <w:left w:val="single" w:sz="4" w:space="0" w:color="auto"/>
              <w:right w:val="single" w:sz="4" w:space="0" w:color="auto"/>
            </w:tcBorders>
          </w:tcPr>
          <w:p w:rsidR="00397C5D" w:rsidRDefault="00E335C1" w:rsidP="00C15B02">
            <w:pPr>
              <w:spacing w:line="240" w:lineRule="auto"/>
              <w:jc w:val="both"/>
            </w:pPr>
            <w:r>
              <w:t>2,70</w:t>
            </w:r>
          </w:p>
        </w:tc>
        <w:tc>
          <w:tcPr>
            <w:tcW w:w="1142" w:type="dxa"/>
            <w:tcBorders>
              <w:top w:val="single" w:sz="4" w:space="0" w:color="auto"/>
              <w:left w:val="single" w:sz="4" w:space="0" w:color="auto"/>
              <w:right w:val="single" w:sz="4" w:space="0" w:color="auto"/>
            </w:tcBorders>
          </w:tcPr>
          <w:p w:rsidR="00397C5D" w:rsidRDefault="00A166F8" w:rsidP="00C15B02">
            <w:pPr>
              <w:spacing w:line="240" w:lineRule="auto"/>
              <w:jc w:val="both"/>
            </w:pPr>
            <w:r>
              <w:t>4</w:t>
            </w:r>
          </w:p>
        </w:tc>
        <w:tc>
          <w:tcPr>
            <w:tcW w:w="1137" w:type="dxa"/>
            <w:tcBorders>
              <w:top w:val="single" w:sz="4" w:space="0" w:color="auto"/>
              <w:left w:val="single" w:sz="4" w:space="0" w:color="auto"/>
              <w:right w:val="single" w:sz="4" w:space="0" w:color="auto"/>
            </w:tcBorders>
          </w:tcPr>
          <w:p w:rsidR="00397C5D" w:rsidRDefault="00E335C1" w:rsidP="00C15B02">
            <w:pPr>
              <w:spacing w:line="240" w:lineRule="auto"/>
              <w:jc w:val="both"/>
            </w:pPr>
            <w:r>
              <w:t>5,41</w:t>
            </w:r>
          </w:p>
        </w:tc>
        <w:tc>
          <w:tcPr>
            <w:tcW w:w="1143" w:type="dxa"/>
            <w:tcBorders>
              <w:top w:val="single" w:sz="4" w:space="0" w:color="auto"/>
              <w:left w:val="single" w:sz="4" w:space="0" w:color="auto"/>
              <w:right w:val="single" w:sz="4" w:space="0" w:color="auto"/>
            </w:tcBorders>
          </w:tcPr>
          <w:p w:rsidR="00397C5D" w:rsidRDefault="00FA61C8" w:rsidP="00C15B02">
            <w:pPr>
              <w:spacing w:line="240" w:lineRule="auto"/>
              <w:jc w:val="both"/>
            </w:pPr>
            <w:r>
              <w:t>6</w:t>
            </w:r>
          </w:p>
        </w:tc>
        <w:tc>
          <w:tcPr>
            <w:tcW w:w="1145" w:type="dxa"/>
            <w:tcBorders>
              <w:top w:val="single" w:sz="4" w:space="0" w:color="auto"/>
              <w:left w:val="single" w:sz="4" w:space="0" w:color="auto"/>
              <w:right w:val="single" w:sz="4" w:space="0" w:color="auto"/>
            </w:tcBorders>
          </w:tcPr>
          <w:p w:rsidR="00397C5D" w:rsidRDefault="00E335C1" w:rsidP="00C15B02">
            <w:pPr>
              <w:spacing w:line="240" w:lineRule="auto"/>
              <w:jc w:val="both"/>
              <w:rPr>
                <w:b/>
                <w:bCs/>
              </w:rPr>
            </w:pPr>
            <w:r>
              <w:rPr>
                <w:b/>
                <w:bCs/>
              </w:rPr>
              <w:t>8,11</w:t>
            </w:r>
          </w:p>
        </w:tc>
      </w:tr>
      <w:tr w:rsidR="00397C5D" w:rsidTr="00FA61C8">
        <w:trPr>
          <w:cantSplit/>
        </w:trPr>
        <w:tc>
          <w:tcPr>
            <w:tcW w:w="1326" w:type="dxa"/>
            <w:vMerge/>
            <w:tcBorders>
              <w:left w:val="single" w:sz="4" w:space="0" w:color="auto"/>
              <w:right w:val="single" w:sz="4" w:space="0" w:color="auto"/>
            </w:tcBorders>
          </w:tcPr>
          <w:p w:rsidR="00397C5D" w:rsidRDefault="00397C5D" w:rsidP="00C15B02">
            <w:pPr>
              <w:spacing w:line="240" w:lineRule="auto"/>
              <w:jc w:val="both"/>
              <w:rPr>
                <w:sz w:val="32"/>
              </w:rPr>
            </w:pPr>
          </w:p>
        </w:tc>
        <w:tc>
          <w:tcPr>
            <w:tcW w:w="1042" w:type="dxa"/>
            <w:gridSpan w:val="2"/>
            <w:tcBorders>
              <w:left w:val="single" w:sz="4" w:space="0" w:color="auto"/>
              <w:right w:val="single" w:sz="4" w:space="0" w:color="auto"/>
            </w:tcBorders>
          </w:tcPr>
          <w:p w:rsidR="00397C5D" w:rsidRDefault="00397C5D" w:rsidP="00C15B02">
            <w:pPr>
              <w:spacing w:line="240" w:lineRule="auto"/>
              <w:jc w:val="both"/>
            </w:pPr>
            <w:r>
              <w:t>dívky</w:t>
            </w:r>
          </w:p>
        </w:tc>
        <w:tc>
          <w:tcPr>
            <w:tcW w:w="1139" w:type="dxa"/>
            <w:tcBorders>
              <w:left w:val="single" w:sz="4" w:space="0" w:color="auto"/>
              <w:right w:val="single" w:sz="4" w:space="0" w:color="auto"/>
            </w:tcBorders>
          </w:tcPr>
          <w:p w:rsidR="00397C5D" w:rsidRDefault="00A166F8" w:rsidP="00C15B02">
            <w:pPr>
              <w:spacing w:line="240" w:lineRule="auto"/>
              <w:jc w:val="both"/>
            </w:pPr>
            <w:r>
              <w:t>1</w:t>
            </w:r>
          </w:p>
        </w:tc>
        <w:tc>
          <w:tcPr>
            <w:tcW w:w="1136" w:type="dxa"/>
            <w:tcBorders>
              <w:left w:val="single" w:sz="4" w:space="0" w:color="auto"/>
              <w:right w:val="single" w:sz="4" w:space="0" w:color="auto"/>
            </w:tcBorders>
          </w:tcPr>
          <w:p w:rsidR="00397C5D" w:rsidRDefault="00E335C1" w:rsidP="00C15B02">
            <w:pPr>
              <w:spacing w:line="240" w:lineRule="auto"/>
              <w:jc w:val="both"/>
            </w:pPr>
            <w:r>
              <w:t>1,35</w:t>
            </w:r>
          </w:p>
        </w:tc>
        <w:tc>
          <w:tcPr>
            <w:tcW w:w="1142" w:type="dxa"/>
            <w:tcBorders>
              <w:left w:val="single" w:sz="4" w:space="0" w:color="auto"/>
              <w:right w:val="single" w:sz="4" w:space="0" w:color="auto"/>
            </w:tcBorders>
          </w:tcPr>
          <w:p w:rsidR="00397C5D" w:rsidRDefault="00A166F8" w:rsidP="00C15B02">
            <w:pPr>
              <w:spacing w:line="240" w:lineRule="auto"/>
              <w:jc w:val="both"/>
            </w:pPr>
            <w:r>
              <w:t>3</w:t>
            </w:r>
          </w:p>
        </w:tc>
        <w:tc>
          <w:tcPr>
            <w:tcW w:w="1137" w:type="dxa"/>
            <w:tcBorders>
              <w:left w:val="single" w:sz="4" w:space="0" w:color="auto"/>
              <w:right w:val="single" w:sz="4" w:space="0" w:color="auto"/>
            </w:tcBorders>
          </w:tcPr>
          <w:p w:rsidR="00397C5D" w:rsidRDefault="00E335C1" w:rsidP="00C15B02">
            <w:pPr>
              <w:spacing w:line="240" w:lineRule="auto"/>
              <w:jc w:val="both"/>
            </w:pPr>
            <w:r>
              <w:t>4,05</w:t>
            </w:r>
          </w:p>
        </w:tc>
        <w:tc>
          <w:tcPr>
            <w:tcW w:w="1143" w:type="dxa"/>
            <w:tcBorders>
              <w:left w:val="single" w:sz="4" w:space="0" w:color="auto"/>
              <w:right w:val="single" w:sz="4" w:space="0" w:color="auto"/>
            </w:tcBorders>
          </w:tcPr>
          <w:p w:rsidR="00397C5D" w:rsidRDefault="00FA61C8" w:rsidP="00C15B02">
            <w:pPr>
              <w:spacing w:line="240" w:lineRule="auto"/>
              <w:jc w:val="both"/>
            </w:pPr>
            <w:r>
              <w:t>4</w:t>
            </w:r>
          </w:p>
        </w:tc>
        <w:tc>
          <w:tcPr>
            <w:tcW w:w="1145" w:type="dxa"/>
            <w:tcBorders>
              <w:left w:val="single" w:sz="4" w:space="0" w:color="auto"/>
              <w:right w:val="single" w:sz="4" w:space="0" w:color="auto"/>
            </w:tcBorders>
          </w:tcPr>
          <w:p w:rsidR="00397C5D" w:rsidRDefault="00E335C1" w:rsidP="00C15B02">
            <w:pPr>
              <w:spacing w:line="240" w:lineRule="auto"/>
              <w:jc w:val="both"/>
              <w:rPr>
                <w:b/>
                <w:bCs/>
              </w:rPr>
            </w:pPr>
            <w:r>
              <w:rPr>
                <w:b/>
                <w:bCs/>
              </w:rPr>
              <w:t>5,41</w:t>
            </w:r>
          </w:p>
        </w:tc>
      </w:tr>
      <w:tr w:rsidR="00397C5D" w:rsidTr="00FA61C8">
        <w:trPr>
          <w:cantSplit/>
        </w:trPr>
        <w:tc>
          <w:tcPr>
            <w:tcW w:w="1326" w:type="dxa"/>
            <w:vMerge w:val="restart"/>
            <w:tcBorders>
              <w:left w:val="single" w:sz="4" w:space="0" w:color="auto"/>
              <w:right w:val="single" w:sz="4" w:space="0" w:color="auto"/>
            </w:tcBorders>
          </w:tcPr>
          <w:p w:rsidR="00397C5D" w:rsidRDefault="00397C5D"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397C5D" w:rsidRDefault="00397C5D" w:rsidP="00C15B02">
            <w:pPr>
              <w:spacing w:line="240" w:lineRule="auto"/>
              <w:jc w:val="both"/>
            </w:pPr>
            <w:r>
              <w:t>chlapci</w:t>
            </w:r>
          </w:p>
        </w:tc>
        <w:tc>
          <w:tcPr>
            <w:tcW w:w="1139" w:type="dxa"/>
            <w:tcBorders>
              <w:left w:val="single" w:sz="4" w:space="0" w:color="auto"/>
              <w:right w:val="single" w:sz="4" w:space="0" w:color="auto"/>
            </w:tcBorders>
          </w:tcPr>
          <w:p w:rsidR="00397C5D" w:rsidRDefault="00A166F8" w:rsidP="00C15B02">
            <w:pPr>
              <w:spacing w:line="240" w:lineRule="auto"/>
              <w:jc w:val="both"/>
            </w:pPr>
            <w:r>
              <w:t>30</w:t>
            </w:r>
          </w:p>
        </w:tc>
        <w:tc>
          <w:tcPr>
            <w:tcW w:w="1136" w:type="dxa"/>
            <w:tcBorders>
              <w:left w:val="single" w:sz="4" w:space="0" w:color="auto"/>
              <w:right w:val="single" w:sz="4" w:space="0" w:color="auto"/>
            </w:tcBorders>
          </w:tcPr>
          <w:p w:rsidR="00397C5D" w:rsidRDefault="00E335C1" w:rsidP="00C15B02">
            <w:pPr>
              <w:spacing w:line="240" w:lineRule="auto"/>
              <w:jc w:val="both"/>
            </w:pPr>
            <w:r>
              <w:t>40,54</w:t>
            </w:r>
          </w:p>
        </w:tc>
        <w:tc>
          <w:tcPr>
            <w:tcW w:w="1142" w:type="dxa"/>
            <w:tcBorders>
              <w:left w:val="single" w:sz="4" w:space="0" w:color="auto"/>
              <w:right w:val="single" w:sz="4" w:space="0" w:color="auto"/>
            </w:tcBorders>
          </w:tcPr>
          <w:p w:rsidR="00397C5D" w:rsidRDefault="00A166F8" w:rsidP="00C15B02">
            <w:pPr>
              <w:spacing w:line="240" w:lineRule="auto"/>
              <w:jc w:val="both"/>
            </w:pPr>
            <w:r>
              <w:t>27</w:t>
            </w:r>
          </w:p>
        </w:tc>
        <w:tc>
          <w:tcPr>
            <w:tcW w:w="1137" w:type="dxa"/>
            <w:tcBorders>
              <w:left w:val="single" w:sz="4" w:space="0" w:color="auto"/>
              <w:right w:val="single" w:sz="4" w:space="0" w:color="auto"/>
            </w:tcBorders>
          </w:tcPr>
          <w:p w:rsidR="00397C5D" w:rsidRDefault="00E335C1" w:rsidP="00C15B02">
            <w:pPr>
              <w:spacing w:line="240" w:lineRule="auto"/>
              <w:jc w:val="both"/>
            </w:pPr>
            <w:r>
              <w:t>36,49</w:t>
            </w:r>
          </w:p>
        </w:tc>
        <w:tc>
          <w:tcPr>
            <w:tcW w:w="1143" w:type="dxa"/>
            <w:tcBorders>
              <w:left w:val="single" w:sz="4" w:space="0" w:color="auto"/>
              <w:right w:val="single" w:sz="4" w:space="0" w:color="auto"/>
            </w:tcBorders>
          </w:tcPr>
          <w:p w:rsidR="00397C5D" w:rsidRDefault="00FA61C8" w:rsidP="00C15B02">
            <w:pPr>
              <w:spacing w:line="240" w:lineRule="auto"/>
              <w:jc w:val="both"/>
            </w:pPr>
            <w:r>
              <w:t>57</w:t>
            </w:r>
          </w:p>
        </w:tc>
        <w:tc>
          <w:tcPr>
            <w:tcW w:w="1145" w:type="dxa"/>
            <w:tcBorders>
              <w:left w:val="single" w:sz="4" w:space="0" w:color="auto"/>
              <w:right w:val="single" w:sz="4" w:space="0" w:color="auto"/>
            </w:tcBorders>
          </w:tcPr>
          <w:p w:rsidR="00397C5D" w:rsidRDefault="00E335C1" w:rsidP="00C15B02">
            <w:pPr>
              <w:spacing w:line="240" w:lineRule="auto"/>
              <w:jc w:val="both"/>
              <w:rPr>
                <w:b/>
                <w:bCs/>
              </w:rPr>
            </w:pPr>
            <w:r>
              <w:rPr>
                <w:b/>
                <w:bCs/>
              </w:rPr>
              <w:t>77,03</w:t>
            </w:r>
          </w:p>
        </w:tc>
      </w:tr>
      <w:tr w:rsidR="00397C5D" w:rsidTr="00FA61C8">
        <w:trPr>
          <w:cantSplit/>
        </w:trPr>
        <w:tc>
          <w:tcPr>
            <w:tcW w:w="1326" w:type="dxa"/>
            <w:vMerge/>
            <w:tcBorders>
              <w:left w:val="single" w:sz="4" w:space="0" w:color="auto"/>
              <w:right w:val="single" w:sz="4" w:space="0" w:color="auto"/>
            </w:tcBorders>
          </w:tcPr>
          <w:p w:rsidR="00397C5D" w:rsidRDefault="00397C5D" w:rsidP="00C15B02">
            <w:pPr>
              <w:spacing w:line="240" w:lineRule="auto"/>
              <w:jc w:val="both"/>
              <w:rPr>
                <w:sz w:val="32"/>
              </w:rPr>
            </w:pPr>
          </w:p>
        </w:tc>
        <w:tc>
          <w:tcPr>
            <w:tcW w:w="1042" w:type="dxa"/>
            <w:gridSpan w:val="2"/>
            <w:tcBorders>
              <w:left w:val="single" w:sz="4" w:space="0" w:color="auto"/>
              <w:right w:val="single" w:sz="4" w:space="0" w:color="auto"/>
            </w:tcBorders>
          </w:tcPr>
          <w:p w:rsidR="00397C5D" w:rsidRDefault="00397C5D" w:rsidP="00C15B02">
            <w:pPr>
              <w:spacing w:line="240" w:lineRule="auto"/>
              <w:jc w:val="both"/>
            </w:pPr>
            <w:r>
              <w:t>dívky</w:t>
            </w:r>
          </w:p>
        </w:tc>
        <w:tc>
          <w:tcPr>
            <w:tcW w:w="1139" w:type="dxa"/>
            <w:tcBorders>
              <w:left w:val="single" w:sz="4" w:space="0" w:color="auto"/>
              <w:right w:val="single" w:sz="4" w:space="0" w:color="auto"/>
            </w:tcBorders>
          </w:tcPr>
          <w:p w:rsidR="00397C5D" w:rsidRDefault="00A166F8" w:rsidP="00C15B02">
            <w:pPr>
              <w:spacing w:line="240" w:lineRule="auto"/>
              <w:jc w:val="both"/>
            </w:pPr>
            <w:r>
              <w:t>32</w:t>
            </w:r>
          </w:p>
        </w:tc>
        <w:tc>
          <w:tcPr>
            <w:tcW w:w="1136" w:type="dxa"/>
            <w:tcBorders>
              <w:left w:val="single" w:sz="4" w:space="0" w:color="auto"/>
              <w:right w:val="single" w:sz="4" w:space="0" w:color="auto"/>
            </w:tcBorders>
          </w:tcPr>
          <w:p w:rsidR="00397C5D" w:rsidRDefault="00E335C1" w:rsidP="00C15B02">
            <w:pPr>
              <w:spacing w:line="240" w:lineRule="auto"/>
              <w:jc w:val="both"/>
            </w:pPr>
            <w:r>
              <w:t>43,24</w:t>
            </w:r>
          </w:p>
        </w:tc>
        <w:tc>
          <w:tcPr>
            <w:tcW w:w="1142" w:type="dxa"/>
            <w:tcBorders>
              <w:left w:val="single" w:sz="4" w:space="0" w:color="auto"/>
              <w:right w:val="single" w:sz="4" w:space="0" w:color="auto"/>
            </w:tcBorders>
          </w:tcPr>
          <w:p w:rsidR="00397C5D" w:rsidRDefault="00A166F8" w:rsidP="00C15B02">
            <w:pPr>
              <w:spacing w:line="240" w:lineRule="auto"/>
              <w:jc w:val="both"/>
            </w:pPr>
            <w:r>
              <w:t>29</w:t>
            </w:r>
          </w:p>
        </w:tc>
        <w:tc>
          <w:tcPr>
            <w:tcW w:w="1137" w:type="dxa"/>
            <w:tcBorders>
              <w:left w:val="single" w:sz="4" w:space="0" w:color="auto"/>
              <w:right w:val="single" w:sz="4" w:space="0" w:color="auto"/>
            </w:tcBorders>
          </w:tcPr>
          <w:p w:rsidR="00397C5D" w:rsidRDefault="00E335C1" w:rsidP="00C15B02">
            <w:pPr>
              <w:spacing w:line="240" w:lineRule="auto"/>
              <w:jc w:val="both"/>
            </w:pPr>
            <w:r>
              <w:t>39,19</w:t>
            </w:r>
          </w:p>
        </w:tc>
        <w:tc>
          <w:tcPr>
            <w:tcW w:w="1143" w:type="dxa"/>
            <w:tcBorders>
              <w:left w:val="single" w:sz="4" w:space="0" w:color="auto"/>
              <w:right w:val="single" w:sz="4" w:space="0" w:color="auto"/>
            </w:tcBorders>
          </w:tcPr>
          <w:p w:rsidR="00397C5D" w:rsidRDefault="00FA61C8" w:rsidP="00C15B02">
            <w:pPr>
              <w:spacing w:line="240" w:lineRule="auto"/>
              <w:jc w:val="both"/>
            </w:pPr>
            <w:r>
              <w:t>61</w:t>
            </w:r>
          </w:p>
        </w:tc>
        <w:tc>
          <w:tcPr>
            <w:tcW w:w="1145" w:type="dxa"/>
            <w:tcBorders>
              <w:left w:val="single" w:sz="4" w:space="0" w:color="auto"/>
              <w:right w:val="single" w:sz="4" w:space="0" w:color="auto"/>
            </w:tcBorders>
          </w:tcPr>
          <w:p w:rsidR="00397C5D" w:rsidRDefault="00E335C1" w:rsidP="00C15B02">
            <w:pPr>
              <w:spacing w:line="240" w:lineRule="auto"/>
              <w:jc w:val="both"/>
              <w:rPr>
                <w:b/>
                <w:bCs/>
              </w:rPr>
            </w:pPr>
            <w:r>
              <w:rPr>
                <w:b/>
                <w:bCs/>
              </w:rPr>
              <w:t>82,43</w:t>
            </w:r>
          </w:p>
        </w:tc>
      </w:tr>
      <w:tr w:rsidR="00397C5D" w:rsidTr="00FA61C8">
        <w:trPr>
          <w:cantSplit/>
        </w:trPr>
        <w:tc>
          <w:tcPr>
            <w:tcW w:w="1326" w:type="dxa"/>
            <w:vMerge w:val="restart"/>
            <w:tcBorders>
              <w:left w:val="single" w:sz="4" w:space="0" w:color="auto"/>
              <w:right w:val="single" w:sz="4" w:space="0" w:color="auto"/>
            </w:tcBorders>
          </w:tcPr>
          <w:p w:rsidR="00397C5D" w:rsidRDefault="00397C5D"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397C5D" w:rsidRDefault="00397C5D" w:rsidP="00C15B02">
            <w:pPr>
              <w:spacing w:line="240" w:lineRule="auto"/>
              <w:jc w:val="both"/>
            </w:pPr>
            <w:r>
              <w:t>chlapci</w:t>
            </w:r>
          </w:p>
        </w:tc>
        <w:tc>
          <w:tcPr>
            <w:tcW w:w="1139" w:type="dxa"/>
            <w:tcBorders>
              <w:left w:val="single" w:sz="4" w:space="0" w:color="auto"/>
              <w:right w:val="single" w:sz="4" w:space="0" w:color="auto"/>
            </w:tcBorders>
          </w:tcPr>
          <w:p w:rsidR="00397C5D" w:rsidRDefault="00A166F8" w:rsidP="00C15B02">
            <w:pPr>
              <w:spacing w:line="240" w:lineRule="auto"/>
              <w:jc w:val="both"/>
            </w:pPr>
            <w:r>
              <w:t>5</w:t>
            </w:r>
          </w:p>
        </w:tc>
        <w:tc>
          <w:tcPr>
            <w:tcW w:w="1136" w:type="dxa"/>
            <w:tcBorders>
              <w:left w:val="single" w:sz="4" w:space="0" w:color="auto"/>
              <w:right w:val="single" w:sz="4" w:space="0" w:color="auto"/>
            </w:tcBorders>
          </w:tcPr>
          <w:p w:rsidR="00397C5D" w:rsidRDefault="00E335C1" w:rsidP="00C15B02">
            <w:pPr>
              <w:spacing w:line="240" w:lineRule="auto"/>
              <w:jc w:val="both"/>
            </w:pPr>
            <w:r>
              <w:t>6,76</w:t>
            </w:r>
          </w:p>
        </w:tc>
        <w:tc>
          <w:tcPr>
            <w:tcW w:w="1142" w:type="dxa"/>
            <w:tcBorders>
              <w:left w:val="single" w:sz="4" w:space="0" w:color="auto"/>
              <w:right w:val="single" w:sz="4" w:space="0" w:color="auto"/>
            </w:tcBorders>
          </w:tcPr>
          <w:p w:rsidR="00397C5D" w:rsidRDefault="00A166F8" w:rsidP="00C15B02">
            <w:pPr>
              <w:spacing w:line="240" w:lineRule="auto"/>
              <w:jc w:val="both"/>
            </w:pPr>
            <w:r>
              <w:t>6</w:t>
            </w:r>
          </w:p>
        </w:tc>
        <w:tc>
          <w:tcPr>
            <w:tcW w:w="1137" w:type="dxa"/>
            <w:tcBorders>
              <w:left w:val="single" w:sz="4" w:space="0" w:color="auto"/>
              <w:right w:val="single" w:sz="4" w:space="0" w:color="auto"/>
            </w:tcBorders>
          </w:tcPr>
          <w:p w:rsidR="00397C5D" w:rsidRDefault="00E335C1" w:rsidP="00C15B02">
            <w:pPr>
              <w:spacing w:line="240" w:lineRule="auto"/>
              <w:jc w:val="both"/>
            </w:pPr>
            <w:r>
              <w:t>8,11</w:t>
            </w:r>
          </w:p>
        </w:tc>
        <w:tc>
          <w:tcPr>
            <w:tcW w:w="1143" w:type="dxa"/>
            <w:tcBorders>
              <w:left w:val="single" w:sz="4" w:space="0" w:color="auto"/>
              <w:right w:val="single" w:sz="4" w:space="0" w:color="auto"/>
            </w:tcBorders>
          </w:tcPr>
          <w:p w:rsidR="00397C5D" w:rsidRDefault="00FA61C8" w:rsidP="00C15B02">
            <w:pPr>
              <w:spacing w:line="240" w:lineRule="auto"/>
              <w:jc w:val="both"/>
            </w:pPr>
            <w:r>
              <w:t>11</w:t>
            </w:r>
          </w:p>
        </w:tc>
        <w:tc>
          <w:tcPr>
            <w:tcW w:w="1145" w:type="dxa"/>
            <w:tcBorders>
              <w:left w:val="single" w:sz="4" w:space="0" w:color="auto"/>
              <w:right w:val="single" w:sz="4" w:space="0" w:color="auto"/>
            </w:tcBorders>
          </w:tcPr>
          <w:p w:rsidR="00397C5D" w:rsidRDefault="00E335C1" w:rsidP="00C15B02">
            <w:pPr>
              <w:spacing w:line="240" w:lineRule="auto"/>
              <w:jc w:val="both"/>
              <w:rPr>
                <w:b/>
                <w:bCs/>
              </w:rPr>
            </w:pPr>
            <w:r>
              <w:rPr>
                <w:b/>
                <w:bCs/>
              </w:rPr>
              <w:t>14,86</w:t>
            </w:r>
          </w:p>
        </w:tc>
      </w:tr>
      <w:tr w:rsidR="00397C5D" w:rsidTr="00FA61C8">
        <w:trPr>
          <w:cantSplit/>
          <w:trHeight w:val="542"/>
        </w:trPr>
        <w:tc>
          <w:tcPr>
            <w:tcW w:w="1326" w:type="dxa"/>
            <w:vMerge/>
            <w:tcBorders>
              <w:left w:val="single" w:sz="4" w:space="0" w:color="auto"/>
              <w:right w:val="single" w:sz="4" w:space="0" w:color="auto"/>
            </w:tcBorders>
          </w:tcPr>
          <w:p w:rsidR="00397C5D" w:rsidRDefault="00397C5D" w:rsidP="00C15B02">
            <w:pPr>
              <w:spacing w:line="240" w:lineRule="auto"/>
              <w:jc w:val="both"/>
              <w:rPr>
                <w:sz w:val="32"/>
              </w:rPr>
            </w:pPr>
          </w:p>
        </w:tc>
        <w:tc>
          <w:tcPr>
            <w:tcW w:w="1042" w:type="dxa"/>
            <w:gridSpan w:val="2"/>
            <w:tcBorders>
              <w:left w:val="single" w:sz="4" w:space="0" w:color="auto"/>
              <w:right w:val="single" w:sz="4" w:space="0" w:color="auto"/>
            </w:tcBorders>
          </w:tcPr>
          <w:p w:rsidR="00397C5D" w:rsidRDefault="00397C5D" w:rsidP="00C15B02">
            <w:pPr>
              <w:spacing w:line="240" w:lineRule="auto"/>
              <w:jc w:val="both"/>
            </w:pPr>
            <w:r>
              <w:t>dívky</w:t>
            </w:r>
          </w:p>
        </w:tc>
        <w:tc>
          <w:tcPr>
            <w:tcW w:w="1139" w:type="dxa"/>
            <w:tcBorders>
              <w:left w:val="single" w:sz="4" w:space="0" w:color="auto"/>
              <w:right w:val="single" w:sz="4" w:space="0" w:color="auto"/>
            </w:tcBorders>
          </w:tcPr>
          <w:p w:rsidR="00397C5D" w:rsidRDefault="00A166F8" w:rsidP="00C15B02">
            <w:pPr>
              <w:spacing w:line="240" w:lineRule="auto"/>
              <w:jc w:val="both"/>
            </w:pPr>
            <w:r>
              <w:t>4</w:t>
            </w:r>
          </w:p>
        </w:tc>
        <w:tc>
          <w:tcPr>
            <w:tcW w:w="1136" w:type="dxa"/>
            <w:tcBorders>
              <w:left w:val="single" w:sz="4" w:space="0" w:color="auto"/>
              <w:right w:val="single" w:sz="4" w:space="0" w:color="auto"/>
            </w:tcBorders>
          </w:tcPr>
          <w:p w:rsidR="00397C5D" w:rsidRDefault="00E335C1" w:rsidP="00C15B02">
            <w:pPr>
              <w:spacing w:line="240" w:lineRule="auto"/>
              <w:jc w:val="both"/>
            </w:pPr>
            <w:r>
              <w:t>5,41</w:t>
            </w:r>
          </w:p>
        </w:tc>
        <w:tc>
          <w:tcPr>
            <w:tcW w:w="1142" w:type="dxa"/>
            <w:tcBorders>
              <w:left w:val="single" w:sz="4" w:space="0" w:color="auto"/>
              <w:right w:val="single" w:sz="4" w:space="0" w:color="auto"/>
            </w:tcBorders>
          </w:tcPr>
          <w:p w:rsidR="00397C5D" w:rsidRDefault="00A166F8" w:rsidP="00C15B02">
            <w:pPr>
              <w:spacing w:line="240" w:lineRule="auto"/>
              <w:jc w:val="both"/>
            </w:pPr>
            <w:r>
              <w:t>5</w:t>
            </w:r>
          </w:p>
        </w:tc>
        <w:tc>
          <w:tcPr>
            <w:tcW w:w="1137" w:type="dxa"/>
            <w:tcBorders>
              <w:left w:val="single" w:sz="4" w:space="0" w:color="auto"/>
              <w:right w:val="single" w:sz="4" w:space="0" w:color="auto"/>
            </w:tcBorders>
          </w:tcPr>
          <w:p w:rsidR="00397C5D" w:rsidRDefault="00E335C1" w:rsidP="00C15B02">
            <w:pPr>
              <w:spacing w:line="240" w:lineRule="auto"/>
              <w:jc w:val="both"/>
            </w:pPr>
            <w:r>
              <w:t>6,76</w:t>
            </w:r>
          </w:p>
        </w:tc>
        <w:tc>
          <w:tcPr>
            <w:tcW w:w="1143" w:type="dxa"/>
            <w:tcBorders>
              <w:left w:val="single" w:sz="4" w:space="0" w:color="auto"/>
              <w:right w:val="single" w:sz="4" w:space="0" w:color="auto"/>
            </w:tcBorders>
          </w:tcPr>
          <w:p w:rsidR="00397C5D" w:rsidRDefault="00FA61C8" w:rsidP="00C15B02">
            <w:pPr>
              <w:spacing w:line="240" w:lineRule="auto"/>
              <w:jc w:val="both"/>
            </w:pPr>
            <w:r>
              <w:t>9</w:t>
            </w:r>
          </w:p>
        </w:tc>
        <w:tc>
          <w:tcPr>
            <w:tcW w:w="1145" w:type="dxa"/>
            <w:tcBorders>
              <w:left w:val="single" w:sz="4" w:space="0" w:color="auto"/>
              <w:right w:val="single" w:sz="4" w:space="0" w:color="auto"/>
            </w:tcBorders>
          </w:tcPr>
          <w:p w:rsidR="00397C5D" w:rsidRDefault="00E335C1" w:rsidP="00C15B02">
            <w:pPr>
              <w:spacing w:line="240" w:lineRule="auto"/>
              <w:jc w:val="both"/>
              <w:rPr>
                <w:b/>
                <w:bCs/>
              </w:rPr>
            </w:pPr>
            <w:r>
              <w:rPr>
                <w:b/>
                <w:bCs/>
              </w:rPr>
              <w:t>12,16</w:t>
            </w:r>
          </w:p>
        </w:tc>
      </w:tr>
      <w:tr w:rsidR="00397C5D" w:rsidTr="00FA61C8">
        <w:trPr>
          <w:cantSplit/>
          <w:trHeight w:val="446"/>
        </w:trPr>
        <w:tc>
          <w:tcPr>
            <w:tcW w:w="1332" w:type="dxa"/>
            <w:gridSpan w:val="2"/>
            <w:vMerge w:val="restart"/>
            <w:tcBorders>
              <w:left w:val="single" w:sz="4" w:space="0" w:color="auto"/>
              <w:right w:val="single" w:sz="4" w:space="0" w:color="auto"/>
            </w:tcBorders>
            <w:vAlign w:val="bottom"/>
          </w:tcPr>
          <w:p w:rsidR="00397C5D" w:rsidRDefault="00397C5D" w:rsidP="00C15B02">
            <w:pPr>
              <w:spacing w:line="240" w:lineRule="auto"/>
              <w:ind w:left="70"/>
              <w:jc w:val="both"/>
              <w:rPr>
                <w:b/>
                <w:bCs/>
                <w:sz w:val="28"/>
              </w:rPr>
            </w:pPr>
            <w:r>
              <w:rPr>
                <w:b/>
                <w:bCs/>
                <w:sz w:val="28"/>
              </w:rPr>
              <w:t>Celkem</w:t>
            </w:r>
          </w:p>
          <w:p w:rsidR="00397C5D" w:rsidRDefault="00397C5D" w:rsidP="00C15B02">
            <w:pPr>
              <w:spacing w:line="240" w:lineRule="auto"/>
              <w:ind w:left="70"/>
              <w:jc w:val="both"/>
            </w:pPr>
          </w:p>
          <w:p w:rsidR="00397C5D" w:rsidRDefault="00397C5D" w:rsidP="00C15B02">
            <w:pPr>
              <w:spacing w:line="240" w:lineRule="auto"/>
              <w:ind w:left="70"/>
              <w:jc w:val="both"/>
            </w:pPr>
          </w:p>
        </w:tc>
        <w:tc>
          <w:tcPr>
            <w:tcW w:w="1036" w:type="dxa"/>
            <w:tcBorders>
              <w:left w:val="single" w:sz="4" w:space="0" w:color="auto"/>
              <w:right w:val="single" w:sz="4" w:space="0" w:color="auto"/>
            </w:tcBorders>
          </w:tcPr>
          <w:p w:rsidR="00397C5D" w:rsidRDefault="00397C5D" w:rsidP="00C15B02">
            <w:pPr>
              <w:spacing w:line="240" w:lineRule="auto"/>
              <w:jc w:val="both"/>
            </w:pPr>
            <w:r>
              <w:t>chlapci</w:t>
            </w:r>
          </w:p>
          <w:p w:rsidR="00397C5D" w:rsidRDefault="00397C5D" w:rsidP="00C15B02">
            <w:pPr>
              <w:spacing w:line="240" w:lineRule="auto"/>
              <w:jc w:val="both"/>
            </w:pPr>
          </w:p>
        </w:tc>
        <w:tc>
          <w:tcPr>
            <w:tcW w:w="1139" w:type="dxa"/>
            <w:tcBorders>
              <w:left w:val="single" w:sz="4" w:space="0" w:color="auto"/>
              <w:right w:val="single" w:sz="4" w:space="0" w:color="auto"/>
            </w:tcBorders>
          </w:tcPr>
          <w:p w:rsidR="00397C5D" w:rsidRDefault="00397C5D" w:rsidP="00C15B02">
            <w:pPr>
              <w:spacing w:line="240" w:lineRule="auto"/>
              <w:jc w:val="both"/>
            </w:pPr>
            <w:r>
              <w:t>37</w:t>
            </w:r>
          </w:p>
        </w:tc>
        <w:tc>
          <w:tcPr>
            <w:tcW w:w="1136" w:type="dxa"/>
            <w:tcBorders>
              <w:left w:val="single" w:sz="4" w:space="0" w:color="auto"/>
              <w:right w:val="single" w:sz="4" w:space="0" w:color="auto"/>
            </w:tcBorders>
          </w:tcPr>
          <w:p w:rsidR="00397C5D" w:rsidRDefault="00397C5D" w:rsidP="00C15B02">
            <w:pPr>
              <w:spacing w:line="240" w:lineRule="auto"/>
              <w:jc w:val="both"/>
            </w:pPr>
            <w:r>
              <w:t>50,00</w:t>
            </w:r>
          </w:p>
        </w:tc>
        <w:tc>
          <w:tcPr>
            <w:tcW w:w="1142" w:type="dxa"/>
            <w:tcBorders>
              <w:left w:val="single" w:sz="4" w:space="0" w:color="auto"/>
              <w:right w:val="single" w:sz="4" w:space="0" w:color="auto"/>
            </w:tcBorders>
          </w:tcPr>
          <w:p w:rsidR="00397C5D" w:rsidRDefault="00397C5D" w:rsidP="00C15B02">
            <w:pPr>
              <w:spacing w:line="240" w:lineRule="auto"/>
              <w:jc w:val="both"/>
            </w:pPr>
            <w:r>
              <w:t>37</w:t>
            </w:r>
          </w:p>
        </w:tc>
        <w:tc>
          <w:tcPr>
            <w:tcW w:w="1137" w:type="dxa"/>
            <w:tcBorders>
              <w:left w:val="single" w:sz="4" w:space="0" w:color="auto"/>
              <w:right w:val="single" w:sz="4" w:space="0" w:color="auto"/>
            </w:tcBorders>
          </w:tcPr>
          <w:p w:rsidR="00397C5D" w:rsidRDefault="00397C5D"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397C5D" w:rsidRDefault="00397C5D"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397C5D" w:rsidRDefault="00397C5D" w:rsidP="00C15B02">
            <w:pPr>
              <w:spacing w:line="240" w:lineRule="auto"/>
              <w:jc w:val="both"/>
              <w:rPr>
                <w:b/>
                <w:bCs/>
              </w:rPr>
            </w:pPr>
            <w:r>
              <w:rPr>
                <w:b/>
                <w:bCs/>
              </w:rPr>
              <w:t xml:space="preserve">  100,00</w:t>
            </w:r>
          </w:p>
        </w:tc>
      </w:tr>
      <w:tr w:rsidR="00397C5D" w:rsidTr="00FA61C8">
        <w:trPr>
          <w:cantSplit/>
          <w:trHeight w:val="592"/>
        </w:trPr>
        <w:tc>
          <w:tcPr>
            <w:tcW w:w="1332" w:type="dxa"/>
            <w:gridSpan w:val="2"/>
            <w:vMerge/>
            <w:tcBorders>
              <w:left w:val="single" w:sz="4" w:space="0" w:color="auto"/>
              <w:bottom w:val="single" w:sz="4" w:space="0" w:color="auto"/>
              <w:right w:val="single" w:sz="4" w:space="0" w:color="auto"/>
            </w:tcBorders>
          </w:tcPr>
          <w:p w:rsidR="00397C5D" w:rsidRDefault="00397C5D"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397C5D" w:rsidRDefault="00397C5D"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397C5D" w:rsidRDefault="00397C5D"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397C5D" w:rsidRDefault="00397C5D"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397C5D" w:rsidRDefault="00397C5D"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397C5D" w:rsidRDefault="00397C5D"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397C5D" w:rsidRDefault="00397C5D"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397C5D" w:rsidRDefault="00397C5D" w:rsidP="00C15B02">
            <w:pPr>
              <w:spacing w:line="240" w:lineRule="auto"/>
              <w:jc w:val="both"/>
              <w:rPr>
                <w:b/>
                <w:bCs/>
              </w:rPr>
            </w:pPr>
            <w:r>
              <w:rPr>
                <w:b/>
                <w:bCs/>
              </w:rPr>
              <w:t xml:space="preserve">  100,00</w:t>
            </w:r>
          </w:p>
        </w:tc>
      </w:tr>
    </w:tbl>
    <w:p w:rsidR="00F4152D" w:rsidRDefault="00397C5D" w:rsidP="005B05B1">
      <w:pPr>
        <w:pStyle w:val="Default"/>
        <w:spacing w:line="360" w:lineRule="auto"/>
        <w:jc w:val="both"/>
      </w:pPr>
      <w:r>
        <w:t xml:space="preserve"> </w:t>
      </w:r>
      <w:r w:rsidR="00F4152D">
        <w:t xml:space="preserve"> </w:t>
      </w:r>
    </w:p>
    <w:p w:rsidR="00E335C1" w:rsidRDefault="00E335C1" w:rsidP="005B05B1">
      <w:pPr>
        <w:pStyle w:val="Default"/>
        <w:spacing w:line="360" w:lineRule="auto"/>
        <w:jc w:val="both"/>
      </w:pPr>
    </w:p>
    <w:p w:rsidR="00D7737D" w:rsidRDefault="00647738" w:rsidP="005B05B1">
      <w:pPr>
        <w:pStyle w:val="Default"/>
        <w:spacing w:line="360" w:lineRule="auto"/>
        <w:jc w:val="both"/>
      </w:pPr>
      <w:r>
        <w:t xml:space="preserve">     </w:t>
      </w:r>
      <w:r w:rsidR="00E335C1">
        <w:t>Z těch respondentů, kteří zvolili polozavřenou variantu odpovědi c)</w:t>
      </w:r>
      <w:r w:rsidR="00774AF2">
        <w:t>,</w:t>
      </w:r>
      <w:r w:rsidR="00E335C1">
        <w:t xml:space="preserve"> velká část volila ten postup, že budou k dopravní nehodě volat v první řadě policii. I tato odpověď má svou logiku</w:t>
      </w:r>
      <w:r w:rsidR="00D7737D">
        <w:t>. Já jsem přihlédl při formulaci správné odpovědi b) k integraci všech součástí záchraného systému pod jedním telefonickým kontaktem a to na čísle 112.</w:t>
      </w:r>
      <w:r w:rsidR="00774AF2">
        <w:t xml:space="preserve"> Domnívám se, že informovanost </w:t>
      </w:r>
      <w:r w:rsidR="008B4E72">
        <w:t>žáků a fungování tohoto tísňového telefonního čísla je poměrně nízká, možná  z důvodu jeho krátkodobého používání v praxi.</w:t>
      </w:r>
    </w:p>
    <w:p w:rsidR="00F37C2E" w:rsidRDefault="00F37C2E" w:rsidP="005B05B1">
      <w:pPr>
        <w:pStyle w:val="Default"/>
        <w:spacing w:line="360" w:lineRule="auto"/>
        <w:jc w:val="both"/>
      </w:pPr>
    </w:p>
    <w:p w:rsidR="00F37C2E" w:rsidRDefault="00F37C2E" w:rsidP="005B05B1">
      <w:pPr>
        <w:pStyle w:val="Default"/>
        <w:spacing w:line="360" w:lineRule="auto"/>
        <w:jc w:val="both"/>
      </w:pPr>
    </w:p>
    <w:p w:rsidR="00F37C2E" w:rsidRDefault="00F37C2E" w:rsidP="005B05B1">
      <w:pPr>
        <w:pStyle w:val="Default"/>
        <w:spacing w:line="360" w:lineRule="auto"/>
        <w:jc w:val="both"/>
      </w:pPr>
    </w:p>
    <w:p w:rsidR="00F37C2E" w:rsidRDefault="00F37C2E" w:rsidP="005B05B1">
      <w:pPr>
        <w:pStyle w:val="Default"/>
        <w:spacing w:line="360" w:lineRule="auto"/>
        <w:jc w:val="both"/>
      </w:pPr>
    </w:p>
    <w:p w:rsidR="00F37C2E" w:rsidRDefault="00F37C2E" w:rsidP="005B05B1">
      <w:pPr>
        <w:pStyle w:val="Default"/>
        <w:spacing w:line="360" w:lineRule="auto"/>
        <w:jc w:val="both"/>
      </w:pPr>
    </w:p>
    <w:p w:rsidR="00F37C2E" w:rsidRDefault="00F37C2E" w:rsidP="005B05B1">
      <w:pPr>
        <w:pStyle w:val="Default"/>
        <w:spacing w:line="360" w:lineRule="auto"/>
        <w:jc w:val="both"/>
      </w:pPr>
    </w:p>
    <w:p w:rsidR="00F37C2E" w:rsidRDefault="00F37C2E" w:rsidP="005B05B1">
      <w:pPr>
        <w:pStyle w:val="Default"/>
        <w:spacing w:line="360" w:lineRule="auto"/>
        <w:jc w:val="both"/>
      </w:pPr>
    </w:p>
    <w:p w:rsidR="00D7737D" w:rsidRDefault="00D7737D" w:rsidP="005B05B1">
      <w:pPr>
        <w:pStyle w:val="Default"/>
        <w:spacing w:line="360" w:lineRule="auto"/>
        <w:jc w:val="both"/>
      </w:pPr>
    </w:p>
    <w:p w:rsidR="00D7737D" w:rsidRDefault="00D7737D" w:rsidP="005B05B1">
      <w:pPr>
        <w:pStyle w:val="Default"/>
        <w:spacing w:line="360" w:lineRule="auto"/>
        <w:jc w:val="both"/>
      </w:pPr>
    </w:p>
    <w:p w:rsidR="00D7737D" w:rsidRDefault="00D7737D" w:rsidP="005B05B1">
      <w:pPr>
        <w:pStyle w:val="Default"/>
        <w:spacing w:line="360" w:lineRule="auto"/>
        <w:jc w:val="both"/>
        <w:rPr>
          <w:b/>
        </w:rPr>
      </w:pPr>
      <w:r>
        <w:rPr>
          <w:b/>
        </w:rPr>
        <w:lastRenderedPageBreak/>
        <w:t>K otázce č.14</w:t>
      </w:r>
    </w:p>
    <w:p w:rsidR="00D7737D" w:rsidRDefault="00D7737D" w:rsidP="005B05B1">
      <w:pPr>
        <w:pStyle w:val="Default"/>
        <w:spacing w:line="360" w:lineRule="auto"/>
        <w:jc w:val="both"/>
        <w:rPr>
          <w:b/>
        </w:rPr>
      </w:pPr>
    </w:p>
    <w:p w:rsidR="00D7737D" w:rsidRDefault="00D7737D" w:rsidP="005B05B1">
      <w:pPr>
        <w:pStyle w:val="Default"/>
        <w:spacing w:line="360" w:lineRule="auto"/>
        <w:jc w:val="both"/>
      </w:pPr>
      <w:r>
        <w:t>Tato otázka je zaměřená na teoretické znalosti žáků při poskytování první pomoci</w:t>
      </w:r>
      <w:r w:rsidR="008B4E72">
        <w:t>,</w:t>
      </w:r>
      <w:r>
        <w:t xml:space="preserve"> konkrétně se týká správné frekvence stlačení hrudníku při nepřímé </w:t>
      </w:r>
      <w:r w:rsidR="00AE1BF9">
        <w:t>masáži srdce. Možnosti odpovědí</w:t>
      </w:r>
      <w:r>
        <w:t>:</w:t>
      </w:r>
    </w:p>
    <w:p w:rsidR="00D7737D" w:rsidRDefault="00D7737D" w:rsidP="005B05B1">
      <w:pPr>
        <w:pStyle w:val="Default"/>
        <w:spacing w:line="360" w:lineRule="auto"/>
        <w:jc w:val="both"/>
      </w:pPr>
    </w:p>
    <w:p w:rsidR="00D7737D" w:rsidRDefault="00D7737D" w:rsidP="005B05B1">
      <w:pPr>
        <w:pStyle w:val="Default"/>
        <w:spacing w:line="360" w:lineRule="auto"/>
        <w:jc w:val="both"/>
      </w:pPr>
      <w:r>
        <w:t>a) přibližně 100 stlačení za minutu</w:t>
      </w:r>
    </w:p>
    <w:p w:rsidR="00D7737D" w:rsidRDefault="00D7737D" w:rsidP="005B05B1">
      <w:pPr>
        <w:pStyle w:val="Default"/>
        <w:spacing w:line="360" w:lineRule="auto"/>
        <w:jc w:val="both"/>
      </w:pPr>
      <w:r>
        <w:t>b) přibližně 20 stlačení za minutu</w:t>
      </w:r>
    </w:p>
    <w:p w:rsidR="00D7737D" w:rsidRDefault="00D7737D" w:rsidP="005B05B1">
      <w:pPr>
        <w:pStyle w:val="Default"/>
        <w:spacing w:line="360" w:lineRule="auto"/>
        <w:jc w:val="both"/>
      </w:pPr>
      <w:r>
        <w:t>c) přibližně 50 stlačení za minutu</w:t>
      </w:r>
    </w:p>
    <w:p w:rsidR="00D7737D" w:rsidRDefault="00D7737D" w:rsidP="005B05B1">
      <w:pPr>
        <w:pStyle w:val="Default"/>
        <w:spacing w:line="360" w:lineRule="auto"/>
        <w:jc w:val="both"/>
      </w:pPr>
    </w:p>
    <w:p w:rsidR="00D7737D" w:rsidRDefault="00D7737D" w:rsidP="005B05B1">
      <w:pPr>
        <w:pStyle w:val="Default"/>
        <w:spacing w:line="360" w:lineRule="auto"/>
        <w:jc w:val="both"/>
      </w:pPr>
      <w:r w:rsidRPr="00FC5CE5">
        <w:rPr>
          <w:b/>
        </w:rPr>
        <w:t>Tabulka 28</w:t>
      </w:r>
      <w:r w:rsidR="00FC5CE5">
        <w:t>:</w:t>
      </w:r>
      <w:r>
        <w:t xml:space="preserve"> Názor žáků městských škol na správnou frekvenci</w:t>
      </w:r>
      <w:r w:rsidR="00B5297F">
        <w:t xml:space="preserve"> nepřímé masáže</w:t>
      </w:r>
      <w:r>
        <w:t xml:space="preserve"> srdce</w:t>
      </w:r>
    </w:p>
    <w:p w:rsidR="00C15B02" w:rsidRDefault="00C15B0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D7737D" w:rsidTr="00A315F6">
        <w:trPr>
          <w:cantSplit/>
          <w:trHeight w:val="539"/>
        </w:trPr>
        <w:tc>
          <w:tcPr>
            <w:tcW w:w="1326" w:type="dxa"/>
            <w:vMerge w:val="restart"/>
            <w:tcBorders>
              <w:top w:val="single" w:sz="4" w:space="0" w:color="auto"/>
              <w:left w:val="single" w:sz="4" w:space="0" w:color="auto"/>
              <w:right w:val="single" w:sz="4" w:space="0" w:color="auto"/>
            </w:tcBorders>
          </w:tcPr>
          <w:p w:rsidR="00D7737D" w:rsidRDefault="00D7737D"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D7737D" w:rsidRDefault="00D7737D"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D7737D" w:rsidRDefault="00D7737D"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D7737D" w:rsidRDefault="00D7737D"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D7737D" w:rsidRDefault="00D7737D" w:rsidP="00C15B02">
            <w:pPr>
              <w:pStyle w:val="Nadpis1"/>
              <w:jc w:val="both"/>
            </w:pPr>
            <w:r>
              <w:t>Celkem</w:t>
            </w:r>
          </w:p>
        </w:tc>
      </w:tr>
      <w:tr w:rsidR="00D7737D" w:rsidTr="00A315F6">
        <w:trPr>
          <w:cantSplit/>
        </w:trPr>
        <w:tc>
          <w:tcPr>
            <w:tcW w:w="1326" w:type="dxa"/>
            <w:vMerge/>
            <w:tcBorders>
              <w:left w:val="single" w:sz="4" w:space="0" w:color="auto"/>
              <w:bottom w:val="single" w:sz="4" w:space="0" w:color="auto"/>
              <w:right w:val="single" w:sz="4" w:space="0" w:color="auto"/>
            </w:tcBorders>
          </w:tcPr>
          <w:p w:rsidR="00D7737D" w:rsidRDefault="00D7737D"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D7737D" w:rsidRDefault="00D7737D" w:rsidP="00C15B02">
            <w:pPr>
              <w:spacing w:line="240" w:lineRule="auto"/>
              <w:jc w:val="both"/>
            </w:pPr>
          </w:p>
        </w:tc>
        <w:tc>
          <w:tcPr>
            <w:tcW w:w="1139" w:type="dxa"/>
            <w:tcBorders>
              <w:left w:val="single" w:sz="4" w:space="0" w:color="auto"/>
              <w:bottom w:val="single" w:sz="4" w:space="0" w:color="auto"/>
              <w:right w:val="single" w:sz="4" w:space="0" w:color="auto"/>
            </w:tcBorders>
          </w:tcPr>
          <w:p w:rsidR="00D7737D" w:rsidRDefault="00D7737D"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D7737D" w:rsidRDefault="00D7737D"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D7737D" w:rsidRDefault="00D7737D"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D7737D" w:rsidRDefault="00D7737D"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D7737D" w:rsidRDefault="00D7737D"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D7737D" w:rsidRDefault="00D7737D" w:rsidP="00C15B02">
            <w:pPr>
              <w:spacing w:line="240" w:lineRule="auto"/>
              <w:jc w:val="both"/>
              <w:rPr>
                <w:sz w:val="28"/>
              </w:rPr>
            </w:pPr>
            <w:r>
              <w:rPr>
                <w:sz w:val="28"/>
              </w:rPr>
              <w:t>%</w:t>
            </w:r>
          </w:p>
        </w:tc>
      </w:tr>
      <w:tr w:rsidR="00D7737D" w:rsidTr="00A315F6">
        <w:trPr>
          <w:cantSplit/>
        </w:trPr>
        <w:tc>
          <w:tcPr>
            <w:tcW w:w="1326" w:type="dxa"/>
            <w:vMerge w:val="restart"/>
            <w:tcBorders>
              <w:top w:val="single" w:sz="4" w:space="0" w:color="auto"/>
              <w:left w:val="single" w:sz="4" w:space="0" w:color="auto"/>
              <w:right w:val="single" w:sz="4" w:space="0" w:color="auto"/>
            </w:tcBorders>
          </w:tcPr>
          <w:p w:rsidR="00D7737D" w:rsidRDefault="00D7737D"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D7737D" w:rsidRDefault="00D7737D"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D7737D" w:rsidRDefault="00D7737D" w:rsidP="00C15B02">
            <w:pPr>
              <w:spacing w:line="240" w:lineRule="auto"/>
              <w:jc w:val="both"/>
            </w:pPr>
            <w:r>
              <w:t>17</w:t>
            </w:r>
          </w:p>
        </w:tc>
        <w:tc>
          <w:tcPr>
            <w:tcW w:w="1136" w:type="dxa"/>
            <w:tcBorders>
              <w:top w:val="single" w:sz="4" w:space="0" w:color="auto"/>
              <w:left w:val="single" w:sz="4" w:space="0" w:color="auto"/>
              <w:right w:val="single" w:sz="4" w:space="0" w:color="auto"/>
            </w:tcBorders>
          </w:tcPr>
          <w:p w:rsidR="00D7737D" w:rsidRDefault="00993A0B" w:rsidP="00C15B02">
            <w:pPr>
              <w:spacing w:line="240" w:lineRule="auto"/>
              <w:jc w:val="both"/>
            </w:pPr>
            <w:r>
              <w:t>22,97</w:t>
            </w:r>
          </w:p>
        </w:tc>
        <w:tc>
          <w:tcPr>
            <w:tcW w:w="1142" w:type="dxa"/>
            <w:tcBorders>
              <w:top w:val="single" w:sz="4" w:space="0" w:color="auto"/>
              <w:left w:val="single" w:sz="4" w:space="0" w:color="auto"/>
              <w:right w:val="single" w:sz="4" w:space="0" w:color="auto"/>
            </w:tcBorders>
          </w:tcPr>
          <w:p w:rsidR="00D7737D" w:rsidRDefault="00E70C9F" w:rsidP="00C15B02">
            <w:pPr>
              <w:spacing w:line="240" w:lineRule="auto"/>
              <w:jc w:val="both"/>
            </w:pPr>
            <w:r>
              <w:t>18</w:t>
            </w:r>
          </w:p>
        </w:tc>
        <w:tc>
          <w:tcPr>
            <w:tcW w:w="1137" w:type="dxa"/>
            <w:tcBorders>
              <w:top w:val="single" w:sz="4" w:space="0" w:color="auto"/>
              <w:left w:val="single" w:sz="4" w:space="0" w:color="auto"/>
              <w:right w:val="single" w:sz="4" w:space="0" w:color="auto"/>
            </w:tcBorders>
          </w:tcPr>
          <w:p w:rsidR="00D7737D" w:rsidRDefault="00993A0B" w:rsidP="00C15B02">
            <w:pPr>
              <w:spacing w:line="240" w:lineRule="auto"/>
              <w:jc w:val="both"/>
            </w:pPr>
            <w:r>
              <w:t>24,32</w:t>
            </w:r>
          </w:p>
        </w:tc>
        <w:tc>
          <w:tcPr>
            <w:tcW w:w="1143" w:type="dxa"/>
            <w:tcBorders>
              <w:top w:val="single" w:sz="4" w:space="0" w:color="auto"/>
              <w:left w:val="single" w:sz="4" w:space="0" w:color="auto"/>
              <w:right w:val="single" w:sz="4" w:space="0" w:color="auto"/>
            </w:tcBorders>
          </w:tcPr>
          <w:p w:rsidR="00D7737D" w:rsidRDefault="00E70C9F" w:rsidP="00C15B02">
            <w:pPr>
              <w:spacing w:line="240" w:lineRule="auto"/>
              <w:jc w:val="both"/>
            </w:pPr>
            <w:r>
              <w:t>34</w:t>
            </w:r>
          </w:p>
        </w:tc>
        <w:tc>
          <w:tcPr>
            <w:tcW w:w="1145" w:type="dxa"/>
            <w:tcBorders>
              <w:top w:val="single" w:sz="4" w:space="0" w:color="auto"/>
              <w:left w:val="single" w:sz="4" w:space="0" w:color="auto"/>
              <w:right w:val="single" w:sz="4" w:space="0" w:color="auto"/>
            </w:tcBorders>
          </w:tcPr>
          <w:p w:rsidR="00D7737D" w:rsidRDefault="00993A0B" w:rsidP="00C15B02">
            <w:pPr>
              <w:spacing w:line="240" w:lineRule="auto"/>
              <w:jc w:val="both"/>
              <w:rPr>
                <w:b/>
                <w:bCs/>
              </w:rPr>
            </w:pPr>
            <w:r>
              <w:rPr>
                <w:b/>
                <w:bCs/>
              </w:rPr>
              <w:t>45,95</w:t>
            </w:r>
          </w:p>
        </w:tc>
      </w:tr>
      <w:tr w:rsidR="00D7737D" w:rsidTr="00A315F6">
        <w:trPr>
          <w:cantSplit/>
        </w:trPr>
        <w:tc>
          <w:tcPr>
            <w:tcW w:w="1326" w:type="dxa"/>
            <w:vMerge/>
            <w:tcBorders>
              <w:left w:val="single" w:sz="4" w:space="0" w:color="auto"/>
              <w:right w:val="single" w:sz="4" w:space="0" w:color="auto"/>
            </w:tcBorders>
          </w:tcPr>
          <w:p w:rsidR="00D7737D" w:rsidRDefault="00D7737D" w:rsidP="00C15B02">
            <w:pPr>
              <w:spacing w:line="240" w:lineRule="auto"/>
              <w:jc w:val="both"/>
              <w:rPr>
                <w:sz w:val="32"/>
              </w:rPr>
            </w:pPr>
          </w:p>
        </w:tc>
        <w:tc>
          <w:tcPr>
            <w:tcW w:w="1042" w:type="dxa"/>
            <w:gridSpan w:val="2"/>
            <w:tcBorders>
              <w:left w:val="single" w:sz="4" w:space="0" w:color="auto"/>
              <w:right w:val="single" w:sz="4" w:space="0" w:color="auto"/>
            </w:tcBorders>
          </w:tcPr>
          <w:p w:rsidR="00D7737D" w:rsidRDefault="00D7737D" w:rsidP="00C15B02">
            <w:pPr>
              <w:spacing w:line="240" w:lineRule="auto"/>
              <w:jc w:val="both"/>
            </w:pPr>
            <w:r>
              <w:t>dívky</w:t>
            </w:r>
          </w:p>
        </w:tc>
        <w:tc>
          <w:tcPr>
            <w:tcW w:w="1139" w:type="dxa"/>
            <w:tcBorders>
              <w:left w:val="single" w:sz="4" w:space="0" w:color="auto"/>
              <w:right w:val="single" w:sz="4" w:space="0" w:color="auto"/>
            </w:tcBorders>
          </w:tcPr>
          <w:p w:rsidR="00D7737D" w:rsidRDefault="00D7737D" w:rsidP="00C15B02">
            <w:pPr>
              <w:spacing w:line="240" w:lineRule="auto"/>
              <w:jc w:val="both"/>
            </w:pPr>
            <w:r>
              <w:t>18</w:t>
            </w:r>
          </w:p>
        </w:tc>
        <w:tc>
          <w:tcPr>
            <w:tcW w:w="1136" w:type="dxa"/>
            <w:tcBorders>
              <w:left w:val="single" w:sz="4" w:space="0" w:color="auto"/>
              <w:right w:val="single" w:sz="4" w:space="0" w:color="auto"/>
            </w:tcBorders>
          </w:tcPr>
          <w:p w:rsidR="00D7737D" w:rsidRDefault="00993A0B" w:rsidP="00C15B02">
            <w:pPr>
              <w:spacing w:line="240" w:lineRule="auto"/>
              <w:jc w:val="both"/>
            </w:pPr>
            <w:r>
              <w:t>24,32</w:t>
            </w:r>
          </w:p>
        </w:tc>
        <w:tc>
          <w:tcPr>
            <w:tcW w:w="1142" w:type="dxa"/>
            <w:tcBorders>
              <w:left w:val="single" w:sz="4" w:space="0" w:color="auto"/>
              <w:right w:val="single" w:sz="4" w:space="0" w:color="auto"/>
            </w:tcBorders>
          </w:tcPr>
          <w:p w:rsidR="00D7737D" w:rsidRDefault="00E70C9F" w:rsidP="00C15B02">
            <w:pPr>
              <w:spacing w:line="240" w:lineRule="auto"/>
              <w:jc w:val="both"/>
            </w:pPr>
            <w:r>
              <w:t>23</w:t>
            </w:r>
          </w:p>
        </w:tc>
        <w:tc>
          <w:tcPr>
            <w:tcW w:w="1137" w:type="dxa"/>
            <w:tcBorders>
              <w:left w:val="single" w:sz="4" w:space="0" w:color="auto"/>
              <w:right w:val="single" w:sz="4" w:space="0" w:color="auto"/>
            </w:tcBorders>
          </w:tcPr>
          <w:p w:rsidR="00D7737D" w:rsidRDefault="00993A0B" w:rsidP="00C15B02">
            <w:pPr>
              <w:spacing w:line="240" w:lineRule="auto"/>
              <w:jc w:val="both"/>
            </w:pPr>
            <w:r>
              <w:t>31,08</w:t>
            </w:r>
          </w:p>
        </w:tc>
        <w:tc>
          <w:tcPr>
            <w:tcW w:w="1143" w:type="dxa"/>
            <w:tcBorders>
              <w:left w:val="single" w:sz="4" w:space="0" w:color="auto"/>
              <w:right w:val="single" w:sz="4" w:space="0" w:color="auto"/>
            </w:tcBorders>
          </w:tcPr>
          <w:p w:rsidR="00D7737D" w:rsidRDefault="00E70C9F" w:rsidP="00C15B02">
            <w:pPr>
              <w:spacing w:line="240" w:lineRule="auto"/>
              <w:jc w:val="both"/>
            </w:pPr>
            <w:r>
              <w:t>41</w:t>
            </w:r>
          </w:p>
        </w:tc>
        <w:tc>
          <w:tcPr>
            <w:tcW w:w="1145" w:type="dxa"/>
            <w:tcBorders>
              <w:left w:val="single" w:sz="4" w:space="0" w:color="auto"/>
              <w:right w:val="single" w:sz="4" w:space="0" w:color="auto"/>
            </w:tcBorders>
          </w:tcPr>
          <w:p w:rsidR="00D7737D" w:rsidRDefault="00993A0B" w:rsidP="00C15B02">
            <w:pPr>
              <w:spacing w:line="240" w:lineRule="auto"/>
              <w:jc w:val="both"/>
              <w:rPr>
                <w:b/>
                <w:bCs/>
              </w:rPr>
            </w:pPr>
            <w:r>
              <w:rPr>
                <w:b/>
                <w:bCs/>
              </w:rPr>
              <w:t>55,41</w:t>
            </w:r>
          </w:p>
        </w:tc>
      </w:tr>
      <w:tr w:rsidR="00D7737D" w:rsidTr="00A315F6">
        <w:trPr>
          <w:cantSplit/>
        </w:trPr>
        <w:tc>
          <w:tcPr>
            <w:tcW w:w="1326" w:type="dxa"/>
            <w:vMerge w:val="restart"/>
            <w:tcBorders>
              <w:left w:val="single" w:sz="4" w:space="0" w:color="auto"/>
              <w:right w:val="single" w:sz="4" w:space="0" w:color="auto"/>
            </w:tcBorders>
          </w:tcPr>
          <w:p w:rsidR="00D7737D" w:rsidRDefault="00D7737D"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D7737D" w:rsidRDefault="00D7737D" w:rsidP="00C15B02">
            <w:pPr>
              <w:spacing w:line="240" w:lineRule="auto"/>
              <w:jc w:val="both"/>
            </w:pPr>
            <w:r>
              <w:t>chlapci</w:t>
            </w:r>
          </w:p>
        </w:tc>
        <w:tc>
          <w:tcPr>
            <w:tcW w:w="1139" w:type="dxa"/>
            <w:tcBorders>
              <w:left w:val="single" w:sz="4" w:space="0" w:color="auto"/>
              <w:right w:val="single" w:sz="4" w:space="0" w:color="auto"/>
            </w:tcBorders>
          </w:tcPr>
          <w:p w:rsidR="00D7737D" w:rsidRDefault="00D7737D" w:rsidP="00C15B02">
            <w:pPr>
              <w:spacing w:line="240" w:lineRule="auto"/>
              <w:jc w:val="both"/>
            </w:pPr>
            <w:r>
              <w:t>15</w:t>
            </w:r>
          </w:p>
        </w:tc>
        <w:tc>
          <w:tcPr>
            <w:tcW w:w="1136" w:type="dxa"/>
            <w:tcBorders>
              <w:left w:val="single" w:sz="4" w:space="0" w:color="auto"/>
              <w:right w:val="single" w:sz="4" w:space="0" w:color="auto"/>
            </w:tcBorders>
          </w:tcPr>
          <w:p w:rsidR="00D7737D" w:rsidRDefault="00993A0B" w:rsidP="00C15B02">
            <w:pPr>
              <w:spacing w:line="240" w:lineRule="auto"/>
              <w:jc w:val="both"/>
            </w:pPr>
            <w:r>
              <w:t>20,27</w:t>
            </w:r>
          </w:p>
        </w:tc>
        <w:tc>
          <w:tcPr>
            <w:tcW w:w="1142" w:type="dxa"/>
            <w:tcBorders>
              <w:left w:val="single" w:sz="4" w:space="0" w:color="auto"/>
              <w:right w:val="single" w:sz="4" w:space="0" w:color="auto"/>
            </w:tcBorders>
          </w:tcPr>
          <w:p w:rsidR="00D7737D" w:rsidRDefault="00E70C9F" w:rsidP="00C15B02">
            <w:pPr>
              <w:spacing w:line="240" w:lineRule="auto"/>
              <w:jc w:val="both"/>
            </w:pPr>
            <w:r>
              <w:t>13</w:t>
            </w:r>
          </w:p>
        </w:tc>
        <w:tc>
          <w:tcPr>
            <w:tcW w:w="1137" w:type="dxa"/>
            <w:tcBorders>
              <w:left w:val="single" w:sz="4" w:space="0" w:color="auto"/>
              <w:right w:val="single" w:sz="4" w:space="0" w:color="auto"/>
            </w:tcBorders>
          </w:tcPr>
          <w:p w:rsidR="00D7737D" w:rsidRDefault="00993A0B" w:rsidP="00C15B02">
            <w:pPr>
              <w:spacing w:line="240" w:lineRule="auto"/>
              <w:jc w:val="both"/>
            </w:pPr>
            <w:r>
              <w:t>17,57</w:t>
            </w:r>
          </w:p>
        </w:tc>
        <w:tc>
          <w:tcPr>
            <w:tcW w:w="1143" w:type="dxa"/>
            <w:tcBorders>
              <w:left w:val="single" w:sz="4" w:space="0" w:color="auto"/>
              <w:right w:val="single" w:sz="4" w:space="0" w:color="auto"/>
            </w:tcBorders>
          </w:tcPr>
          <w:p w:rsidR="00D7737D" w:rsidRDefault="00E70C9F" w:rsidP="00C15B02">
            <w:pPr>
              <w:spacing w:line="240" w:lineRule="auto"/>
              <w:jc w:val="both"/>
            </w:pPr>
            <w:r>
              <w:t>29</w:t>
            </w:r>
          </w:p>
        </w:tc>
        <w:tc>
          <w:tcPr>
            <w:tcW w:w="1145" w:type="dxa"/>
            <w:tcBorders>
              <w:left w:val="single" w:sz="4" w:space="0" w:color="auto"/>
              <w:right w:val="single" w:sz="4" w:space="0" w:color="auto"/>
            </w:tcBorders>
          </w:tcPr>
          <w:p w:rsidR="00D7737D" w:rsidRDefault="00993A0B" w:rsidP="00C15B02">
            <w:pPr>
              <w:spacing w:line="240" w:lineRule="auto"/>
              <w:jc w:val="both"/>
              <w:rPr>
                <w:b/>
                <w:bCs/>
              </w:rPr>
            </w:pPr>
            <w:r>
              <w:rPr>
                <w:b/>
                <w:bCs/>
              </w:rPr>
              <w:t>39,19</w:t>
            </w:r>
          </w:p>
        </w:tc>
      </w:tr>
      <w:tr w:rsidR="00D7737D" w:rsidTr="00A315F6">
        <w:trPr>
          <w:cantSplit/>
        </w:trPr>
        <w:tc>
          <w:tcPr>
            <w:tcW w:w="1326" w:type="dxa"/>
            <w:vMerge/>
            <w:tcBorders>
              <w:left w:val="single" w:sz="4" w:space="0" w:color="auto"/>
              <w:right w:val="single" w:sz="4" w:space="0" w:color="auto"/>
            </w:tcBorders>
          </w:tcPr>
          <w:p w:rsidR="00D7737D" w:rsidRDefault="00D7737D" w:rsidP="00C15B02">
            <w:pPr>
              <w:spacing w:line="240" w:lineRule="auto"/>
              <w:jc w:val="both"/>
              <w:rPr>
                <w:sz w:val="32"/>
              </w:rPr>
            </w:pPr>
          </w:p>
        </w:tc>
        <w:tc>
          <w:tcPr>
            <w:tcW w:w="1042" w:type="dxa"/>
            <w:gridSpan w:val="2"/>
            <w:tcBorders>
              <w:left w:val="single" w:sz="4" w:space="0" w:color="auto"/>
              <w:right w:val="single" w:sz="4" w:space="0" w:color="auto"/>
            </w:tcBorders>
          </w:tcPr>
          <w:p w:rsidR="00D7737D" w:rsidRDefault="00D7737D" w:rsidP="00C15B02">
            <w:pPr>
              <w:spacing w:line="240" w:lineRule="auto"/>
              <w:jc w:val="both"/>
            </w:pPr>
            <w:r>
              <w:t>dívky</w:t>
            </w:r>
          </w:p>
        </w:tc>
        <w:tc>
          <w:tcPr>
            <w:tcW w:w="1139" w:type="dxa"/>
            <w:tcBorders>
              <w:left w:val="single" w:sz="4" w:space="0" w:color="auto"/>
              <w:right w:val="single" w:sz="4" w:space="0" w:color="auto"/>
            </w:tcBorders>
          </w:tcPr>
          <w:p w:rsidR="00D7737D" w:rsidRDefault="00D7737D" w:rsidP="00C15B02">
            <w:pPr>
              <w:spacing w:line="240" w:lineRule="auto"/>
              <w:jc w:val="both"/>
            </w:pPr>
            <w:r>
              <w:t>16</w:t>
            </w:r>
          </w:p>
        </w:tc>
        <w:tc>
          <w:tcPr>
            <w:tcW w:w="1136" w:type="dxa"/>
            <w:tcBorders>
              <w:left w:val="single" w:sz="4" w:space="0" w:color="auto"/>
              <w:right w:val="single" w:sz="4" w:space="0" w:color="auto"/>
            </w:tcBorders>
          </w:tcPr>
          <w:p w:rsidR="00D7737D" w:rsidRDefault="00993A0B" w:rsidP="00C15B02">
            <w:pPr>
              <w:spacing w:line="240" w:lineRule="auto"/>
              <w:jc w:val="both"/>
            </w:pPr>
            <w:r>
              <w:t>21,62</w:t>
            </w:r>
          </w:p>
        </w:tc>
        <w:tc>
          <w:tcPr>
            <w:tcW w:w="1142" w:type="dxa"/>
            <w:tcBorders>
              <w:left w:val="single" w:sz="4" w:space="0" w:color="auto"/>
              <w:right w:val="single" w:sz="4" w:space="0" w:color="auto"/>
            </w:tcBorders>
          </w:tcPr>
          <w:p w:rsidR="00D7737D" w:rsidRDefault="00D7737D" w:rsidP="00C15B02">
            <w:pPr>
              <w:spacing w:line="240" w:lineRule="auto"/>
              <w:jc w:val="both"/>
            </w:pPr>
            <w:r>
              <w:t>1</w:t>
            </w:r>
            <w:r w:rsidR="00E70C9F">
              <w:t>2</w:t>
            </w:r>
          </w:p>
        </w:tc>
        <w:tc>
          <w:tcPr>
            <w:tcW w:w="1137" w:type="dxa"/>
            <w:tcBorders>
              <w:left w:val="single" w:sz="4" w:space="0" w:color="auto"/>
              <w:right w:val="single" w:sz="4" w:space="0" w:color="auto"/>
            </w:tcBorders>
          </w:tcPr>
          <w:p w:rsidR="00D7737D" w:rsidRDefault="00993A0B" w:rsidP="00C15B02">
            <w:pPr>
              <w:spacing w:line="240" w:lineRule="auto"/>
              <w:jc w:val="both"/>
            </w:pPr>
            <w:r>
              <w:t>16,22</w:t>
            </w:r>
          </w:p>
        </w:tc>
        <w:tc>
          <w:tcPr>
            <w:tcW w:w="1143" w:type="dxa"/>
            <w:tcBorders>
              <w:left w:val="single" w:sz="4" w:space="0" w:color="auto"/>
              <w:right w:val="single" w:sz="4" w:space="0" w:color="auto"/>
            </w:tcBorders>
          </w:tcPr>
          <w:p w:rsidR="00D7737D" w:rsidRDefault="00E70C9F" w:rsidP="00C15B02">
            <w:pPr>
              <w:spacing w:line="240" w:lineRule="auto"/>
              <w:jc w:val="both"/>
            </w:pPr>
            <w:r>
              <w:t>28</w:t>
            </w:r>
          </w:p>
        </w:tc>
        <w:tc>
          <w:tcPr>
            <w:tcW w:w="1145" w:type="dxa"/>
            <w:tcBorders>
              <w:left w:val="single" w:sz="4" w:space="0" w:color="auto"/>
              <w:right w:val="single" w:sz="4" w:space="0" w:color="auto"/>
            </w:tcBorders>
          </w:tcPr>
          <w:p w:rsidR="00D7737D" w:rsidRDefault="00993A0B" w:rsidP="00C15B02">
            <w:pPr>
              <w:spacing w:line="240" w:lineRule="auto"/>
              <w:jc w:val="both"/>
              <w:rPr>
                <w:b/>
                <w:bCs/>
              </w:rPr>
            </w:pPr>
            <w:r>
              <w:rPr>
                <w:b/>
                <w:bCs/>
              </w:rPr>
              <w:t>37,84</w:t>
            </w:r>
          </w:p>
        </w:tc>
      </w:tr>
      <w:tr w:rsidR="00D7737D" w:rsidTr="00A315F6">
        <w:trPr>
          <w:cantSplit/>
        </w:trPr>
        <w:tc>
          <w:tcPr>
            <w:tcW w:w="1326" w:type="dxa"/>
            <w:vMerge w:val="restart"/>
            <w:tcBorders>
              <w:left w:val="single" w:sz="4" w:space="0" w:color="auto"/>
              <w:right w:val="single" w:sz="4" w:space="0" w:color="auto"/>
            </w:tcBorders>
          </w:tcPr>
          <w:p w:rsidR="00D7737D" w:rsidRDefault="00D7737D"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D7737D" w:rsidRDefault="00D7737D" w:rsidP="00C15B02">
            <w:pPr>
              <w:spacing w:line="240" w:lineRule="auto"/>
              <w:jc w:val="both"/>
            </w:pPr>
            <w:r>
              <w:t>chlapci</w:t>
            </w:r>
          </w:p>
        </w:tc>
        <w:tc>
          <w:tcPr>
            <w:tcW w:w="1139" w:type="dxa"/>
            <w:tcBorders>
              <w:left w:val="single" w:sz="4" w:space="0" w:color="auto"/>
              <w:right w:val="single" w:sz="4" w:space="0" w:color="auto"/>
            </w:tcBorders>
          </w:tcPr>
          <w:p w:rsidR="00D7737D" w:rsidRDefault="00D7737D" w:rsidP="00C15B02">
            <w:pPr>
              <w:spacing w:line="240" w:lineRule="auto"/>
              <w:jc w:val="both"/>
            </w:pPr>
            <w:r>
              <w:t>5</w:t>
            </w:r>
          </w:p>
        </w:tc>
        <w:tc>
          <w:tcPr>
            <w:tcW w:w="1136" w:type="dxa"/>
            <w:tcBorders>
              <w:left w:val="single" w:sz="4" w:space="0" w:color="auto"/>
              <w:right w:val="single" w:sz="4" w:space="0" w:color="auto"/>
            </w:tcBorders>
          </w:tcPr>
          <w:p w:rsidR="00D7737D" w:rsidRDefault="00993A0B" w:rsidP="00C15B02">
            <w:pPr>
              <w:spacing w:line="240" w:lineRule="auto"/>
              <w:jc w:val="both"/>
            </w:pPr>
            <w:r>
              <w:t>6,76</w:t>
            </w:r>
          </w:p>
        </w:tc>
        <w:tc>
          <w:tcPr>
            <w:tcW w:w="1142" w:type="dxa"/>
            <w:tcBorders>
              <w:left w:val="single" w:sz="4" w:space="0" w:color="auto"/>
              <w:right w:val="single" w:sz="4" w:space="0" w:color="auto"/>
            </w:tcBorders>
          </w:tcPr>
          <w:p w:rsidR="00D7737D" w:rsidRDefault="00D7737D" w:rsidP="00C15B02">
            <w:pPr>
              <w:spacing w:line="240" w:lineRule="auto"/>
              <w:jc w:val="both"/>
            </w:pPr>
            <w:r>
              <w:t>6</w:t>
            </w:r>
          </w:p>
        </w:tc>
        <w:tc>
          <w:tcPr>
            <w:tcW w:w="1137" w:type="dxa"/>
            <w:tcBorders>
              <w:left w:val="single" w:sz="4" w:space="0" w:color="auto"/>
              <w:right w:val="single" w:sz="4" w:space="0" w:color="auto"/>
            </w:tcBorders>
          </w:tcPr>
          <w:p w:rsidR="00D7737D" w:rsidRDefault="00993A0B" w:rsidP="00C15B02">
            <w:pPr>
              <w:spacing w:line="240" w:lineRule="auto"/>
              <w:jc w:val="both"/>
            </w:pPr>
            <w:r>
              <w:t>8,11</w:t>
            </w:r>
          </w:p>
        </w:tc>
        <w:tc>
          <w:tcPr>
            <w:tcW w:w="1143" w:type="dxa"/>
            <w:tcBorders>
              <w:left w:val="single" w:sz="4" w:space="0" w:color="auto"/>
              <w:right w:val="single" w:sz="4" w:space="0" w:color="auto"/>
            </w:tcBorders>
          </w:tcPr>
          <w:p w:rsidR="00D7737D" w:rsidRDefault="00E70C9F" w:rsidP="00C15B02">
            <w:pPr>
              <w:spacing w:line="240" w:lineRule="auto"/>
              <w:jc w:val="both"/>
            </w:pPr>
            <w:r>
              <w:t>11</w:t>
            </w:r>
          </w:p>
        </w:tc>
        <w:tc>
          <w:tcPr>
            <w:tcW w:w="1145" w:type="dxa"/>
            <w:tcBorders>
              <w:left w:val="single" w:sz="4" w:space="0" w:color="auto"/>
              <w:right w:val="single" w:sz="4" w:space="0" w:color="auto"/>
            </w:tcBorders>
          </w:tcPr>
          <w:p w:rsidR="00D7737D" w:rsidRDefault="00993A0B" w:rsidP="00C15B02">
            <w:pPr>
              <w:spacing w:line="240" w:lineRule="auto"/>
              <w:jc w:val="both"/>
              <w:rPr>
                <w:b/>
                <w:bCs/>
              </w:rPr>
            </w:pPr>
            <w:r>
              <w:rPr>
                <w:b/>
                <w:bCs/>
              </w:rPr>
              <w:t>14,86</w:t>
            </w:r>
          </w:p>
        </w:tc>
      </w:tr>
      <w:tr w:rsidR="00D7737D" w:rsidTr="00A315F6">
        <w:trPr>
          <w:cantSplit/>
          <w:trHeight w:val="542"/>
        </w:trPr>
        <w:tc>
          <w:tcPr>
            <w:tcW w:w="1326" w:type="dxa"/>
            <w:vMerge/>
            <w:tcBorders>
              <w:left w:val="single" w:sz="4" w:space="0" w:color="auto"/>
              <w:right w:val="single" w:sz="4" w:space="0" w:color="auto"/>
            </w:tcBorders>
          </w:tcPr>
          <w:p w:rsidR="00D7737D" w:rsidRDefault="00D7737D" w:rsidP="00C15B02">
            <w:pPr>
              <w:spacing w:line="240" w:lineRule="auto"/>
              <w:jc w:val="both"/>
              <w:rPr>
                <w:sz w:val="32"/>
              </w:rPr>
            </w:pPr>
          </w:p>
        </w:tc>
        <w:tc>
          <w:tcPr>
            <w:tcW w:w="1042" w:type="dxa"/>
            <w:gridSpan w:val="2"/>
            <w:tcBorders>
              <w:left w:val="single" w:sz="4" w:space="0" w:color="auto"/>
              <w:right w:val="single" w:sz="4" w:space="0" w:color="auto"/>
            </w:tcBorders>
          </w:tcPr>
          <w:p w:rsidR="00D7737D" w:rsidRDefault="00D7737D" w:rsidP="00C15B02">
            <w:pPr>
              <w:spacing w:line="240" w:lineRule="auto"/>
              <w:jc w:val="both"/>
            </w:pPr>
            <w:r>
              <w:t>dívky</w:t>
            </w:r>
          </w:p>
        </w:tc>
        <w:tc>
          <w:tcPr>
            <w:tcW w:w="1139" w:type="dxa"/>
            <w:tcBorders>
              <w:left w:val="single" w:sz="4" w:space="0" w:color="auto"/>
              <w:right w:val="single" w:sz="4" w:space="0" w:color="auto"/>
            </w:tcBorders>
          </w:tcPr>
          <w:p w:rsidR="00D7737D" w:rsidRDefault="00D7737D" w:rsidP="00C15B02">
            <w:pPr>
              <w:spacing w:line="240" w:lineRule="auto"/>
              <w:jc w:val="both"/>
            </w:pPr>
            <w:r>
              <w:t>3</w:t>
            </w:r>
          </w:p>
        </w:tc>
        <w:tc>
          <w:tcPr>
            <w:tcW w:w="1136" w:type="dxa"/>
            <w:tcBorders>
              <w:left w:val="single" w:sz="4" w:space="0" w:color="auto"/>
              <w:right w:val="single" w:sz="4" w:space="0" w:color="auto"/>
            </w:tcBorders>
          </w:tcPr>
          <w:p w:rsidR="00D7737D" w:rsidRDefault="00993A0B" w:rsidP="00C15B02">
            <w:pPr>
              <w:spacing w:line="240" w:lineRule="auto"/>
              <w:jc w:val="both"/>
            </w:pPr>
            <w:r>
              <w:t>4,05</w:t>
            </w:r>
          </w:p>
        </w:tc>
        <w:tc>
          <w:tcPr>
            <w:tcW w:w="1142" w:type="dxa"/>
            <w:tcBorders>
              <w:left w:val="single" w:sz="4" w:space="0" w:color="auto"/>
              <w:right w:val="single" w:sz="4" w:space="0" w:color="auto"/>
            </w:tcBorders>
          </w:tcPr>
          <w:p w:rsidR="00D7737D" w:rsidRDefault="00D7737D" w:rsidP="00C15B02">
            <w:pPr>
              <w:spacing w:line="240" w:lineRule="auto"/>
              <w:jc w:val="both"/>
            </w:pPr>
            <w:r>
              <w:t>2</w:t>
            </w:r>
          </w:p>
        </w:tc>
        <w:tc>
          <w:tcPr>
            <w:tcW w:w="1137" w:type="dxa"/>
            <w:tcBorders>
              <w:left w:val="single" w:sz="4" w:space="0" w:color="auto"/>
              <w:right w:val="single" w:sz="4" w:space="0" w:color="auto"/>
            </w:tcBorders>
          </w:tcPr>
          <w:p w:rsidR="00D7737D" w:rsidRDefault="00993A0B" w:rsidP="00C15B02">
            <w:pPr>
              <w:spacing w:line="240" w:lineRule="auto"/>
              <w:jc w:val="both"/>
            </w:pPr>
            <w:r>
              <w:t>2,70</w:t>
            </w:r>
          </w:p>
        </w:tc>
        <w:tc>
          <w:tcPr>
            <w:tcW w:w="1143" w:type="dxa"/>
            <w:tcBorders>
              <w:left w:val="single" w:sz="4" w:space="0" w:color="auto"/>
              <w:right w:val="single" w:sz="4" w:space="0" w:color="auto"/>
            </w:tcBorders>
          </w:tcPr>
          <w:p w:rsidR="00D7737D" w:rsidRDefault="00E70C9F" w:rsidP="00C15B02">
            <w:pPr>
              <w:spacing w:line="240" w:lineRule="auto"/>
              <w:jc w:val="both"/>
            </w:pPr>
            <w:r>
              <w:t>5</w:t>
            </w:r>
          </w:p>
        </w:tc>
        <w:tc>
          <w:tcPr>
            <w:tcW w:w="1145" w:type="dxa"/>
            <w:tcBorders>
              <w:left w:val="single" w:sz="4" w:space="0" w:color="auto"/>
              <w:right w:val="single" w:sz="4" w:space="0" w:color="auto"/>
            </w:tcBorders>
          </w:tcPr>
          <w:p w:rsidR="00D7737D" w:rsidRDefault="00993A0B" w:rsidP="00C15B02">
            <w:pPr>
              <w:spacing w:line="240" w:lineRule="auto"/>
              <w:jc w:val="both"/>
              <w:rPr>
                <w:b/>
                <w:bCs/>
              </w:rPr>
            </w:pPr>
            <w:r>
              <w:rPr>
                <w:b/>
                <w:bCs/>
              </w:rPr>
              <w:t>6,76</w:t>
            </w:r>
          </w:p>
        </w:tc>
      </w:tr>
      <w:tr w:rsidR="00D7737D" w:rsidTr="00A315F6">
        <w:trPr>
          <w:cantSplit/>
          <w:trHeight w:val="446"/>
        </w:trPr>
        <w:tc>
          <w:tcPr>
            <w:tcW w:w="1332" w:type="dxa"/>
            <w:gridSpan w:val="2"/>
            <w:vMerge w:val="restart"/>
            <w:tcBorders>
              <w:left w:val="single" w:sz="4" w:space="0" w:color="auto"/>
              <w:right w:val="single" w:sz="4" w:space="0" w:color="auto"/>
            </w:tcBorders>
            <w:vAlign w:val="bottom"/>
          </w:tcPr>
          <w:p w:rsidR="00D7737D" w:rsidRDefault="00D7737D" w:rsidP="00C15B02">
            <w:pPr>
              <w:spacing w:line="240" w:lineRule="auto"/>
              <w:ind w:left="70"/>
              <w:jc w:val="both"/>
              <w:rPr>
                <w:b/>
                <w:bCs/>
                <w:sz w:val="28"/>
              </w:rPr>
            </w:pPr>
            <w:r>
              <w:rPr>
                <w:b/>
                <w:bCs/>
                <w:sz w:val="28"/>
              </w:rPr>
              <w:t>Celkem</w:t>
            </w:r>
          </w:p>
          <w:p w:rsidR="00D7737D" w:rsidRDefault="00D7737D" w:rsidP="00C15B02">
            <w:pPr>
              <w:spacing w:line="240" w:lineRule="auto"/>
              <w:ind w:left="70"/>
              <w:jc w:val="both"/>
            </w:pPr>
          </w:p>
          <w:p w:rsidR="00D7737D" w:rsidRDefault="00D7737D" w:rsidP="00C15B02">
            <w:pPr>
              <w:spacing w:line="240" w:lineRule="auto"/>
              <w:ind w:left="70"/>
              <w:jc w:val="both"/>
            </w:pPr>
          </w:p>
        </w:tc>
        <w:tc>
          <w:tcPr>
            <w:tcW w:w="1036" w:type="dxa"/>
            <w:tcBorders>
              <w:left w:val="single" w:sz="4" w:space="0" w:color="auto"/>
              <w:right w:val="single" w:sz="4" w:space="0" w:color="auto"/>
            </w:tcBorders>
          </w:tcPr>
          <w:p w:rsidR="00D7737D" w:rsidRDefault="00D7737D" w:rsidP="00C15B02">
            <w:pPr>
              <w:spacing w:line="240" w:lineRule="auto"/>
              <w:jc w:val="both"/>
            </w:pPr>
            <w:r>
              <w:t>chlapci</w:t>
            </w:r>
          </w:p>
          <w:p w:rsidR="00D7737D" w:rsidRDefault="00D7737D" w:rsidP="00C15B02">
            <w:pPr>
              <w:spacing w:line="240" w:lineRule="auto"/>
              <w:jc w:val="both"/>
            </w:pPr>
          </w:p>
        </w:tc>
        <w:tc>
          <w:tcPr>
            <w:tcW w:w="1139" w:type="dxa"/>
            <w:tcBorders>
              <w:left w:val="single" w:sz="4" w:space="0" w:color="auto"/>
              <w:right w:val="single" w:sz="4" w:space="0" w:color="auto"/>
            </w:tcBorders>
          </w:tcPr>
          <w:p w:rsidR="00D7737D" w:rsidRDefault="00D7737D" w:rsidP="00C15B02">
            <w:pPr>
              <w:spacing w:line="240" w:lineRule="auto"/>
              <w:jc w:val="both"/>
            </w:pPr>
            <w:r>
              <w:t>37</w:t>
            </w:r>
          </w:p>
        </w:tc>
        <w:tc>
          <w:tcPr>
            <w:tcW w:w="1136" w:type="dxa"/>
            <w:tcBorders>
              <w:left w:val="single" w:sz="4" w:space="0" w:color="auto"/>
              <w:right w:val="single" w:sz="4" w:space="0" w:color="auto"/>
            </w:tcBorders>
          </w:tcPr>
          <w:p w:rsidR="00D7737D" w:rsidRDefault="00D7737D" w:rsidP="00C15B02">
            <w:pPr>
              <w:spacing w:line="240" w:lineRule="auto"/>
              <w:jc w:val="both"/>
            </w:pPr>
            <w:r>
              <w:t>50,00</w:t>
            </w:r>
          </w:p>
        </w:tc>
        <w:tc>
          <w:tcPr>
            <w:tcW w:w="1142" w:type="dxa"/>
            <w:tcBorders>
              <w:left w:val="single" w:sz="4" w:space="0" w:color="auto"/>
              <w:right w:val="single" w:sz="4" w:space="0" w:color="auto"/>
            </w:tcBorders>
          </w:tcPr>
          <w:p w:rsidR="00D7737D" w:rsidRDefault="00D7737D" w:rsidP="00C15B02">
            <w:pPr>
              <w:spacing w:line="240" w:lineRule="auto"/>
              <w:jc w:val="both"/>
            </w:pPr>
            <w:r>
              <w:t>37</w:t>
            </w:r>
          </w:p>
        </w:tc>
        <w:tc>
          <w:tcPr>
            <w:tcW w:w="1137" w:type="dxa"/>
            <w:tcBorders>
              <w:left w:val="single" w:sz="4" w:space="0" w:color="auto"/>
              <w:right w:val="single" w:sz="4" w:space="0" w:color="auto"/>
            </w:tcBorders>
          </w:tcPr>
          <w:p w:rsidR="00D7737D" w:rsidRDefault="00D7737D"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D7737D" w:rsidRDefault="00D7737D"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D7737D" w:rsidRDefault="00D7737D" w:rsidP="00C15B02">
            <w:pPr>
              <w:spacing w:line="240" w:lineRule="auto"/>
              <w:jc w:val="both"/>
              <w:rPr>
                <w:b/>
                <w:bCs/>
              </w:rPr>
            </w:pPr>
            <w:r>
              <w:rPr>
                <w:b/>
                <w:bCs/>
              </w:rPr>
              <w:t xml:space="preserve">  100,00</w:t>
            </w:r>
          </w:p>
        </w:tc>
      </w:tr>
      <w:tr w:rsidR="00D7737D" w:rsidTr="00A315F6">
        <w:trPr>
          <w:cantSplit/>
          <w:trHeight w:val="592"/>
        </w:trPr>
        <w:tc>
          <w:tcPr>
            <w:tcW w:w="1332" w:type="dxa"/>
            <w:gridSpan w:val="2"/>
            <w:vMerge/>
            <w:tcBorders>
              <w:left w:val="single" w:sz="4" w:space="0" w:color="auto"/>
              <w:bottom w:val="single" w:sz="4" w:space="0" w:color="auto"/>
              <w:right w:val="single" w:sz="4" w:space="0" w:color="auto"/>
            </w:tcBorders>
          </w:tcPr>
          <w:p w:rsidR="00D7737D" w:rsidRDefault="00D7737D"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D7737D" w:rsidRDefault="00D7737D"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D7737D" w:rsidRDefault="00D7737D"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D7737D" w:rsidRDefault="00D7737D"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D7737D" w:rsidRDefault="00D7737D"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D7737D" w:rsidRDefault="00D7737D"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D7737D" w:rsidRDefault="00D7737D"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D7737D" w:rsidRDefault="00D7737D" w:rsidP="00C15B02">
            <w:pPr>
              <w:spacing w:line="240" w:lineRule="auto"/>
              <w:jc w:val="both"/>
              <w:rPr>
                <w:b/>
                <w:bCs/>
              </w:rPr>
            </w:pPr>
            <w:r>
              <w:rPr>
                <w:b/>
                <w:bCs/>
              </w:rPr>
              <w:t xml:space="preserve">  100,00</w:t>
            </w:r>
          </w:p>
        </w:tc>
      </w:tr>
    </w:tbl>
    <w:p w:rsidR="00E335C1" w:rsidRDefault="00D7737D" w:rsidP="005B05B1">
      <w:pPr>
        <w:pStyle w:val="Default"/>
        <w:spacing w:line="360" w:lineRule="auto"/>
        <w:jc w:val="both"/>
      </w:pPr>
      <w:r>
        <w:t xml:space="preserve"> </w:t>
      </w:r>
      <w:r w:rsidR="00E335C1">
        <w:t xml:space="preserve"> </w:t>
      </w:r>
    </w:p>
    <w:p w:rsidR="00B071A1" w:rsidRDefault="00B071A1" w:rsidP="005B05B1">
      <w:pPr>
        <w:pStyle w:val="Default"/>
        <w:spacing w:line="360" w:lineRule="auto"/>
        <w:jc w:val="both"/>
      </w:pPr>
      <w:r>
        <w:t xml:space="preserve"> </w:t>
      </w:r>
    </w:p>
    <w:p w:rsidR="00E70C9F" w:rsidRDefault="00E70C9F" w:rsidP="005B05B1">
      <w:pPr>
        <w:pStyle w:val="Default"/>
        <w:spacing w:line="360" w:lineRule="auto"/>
        <w:jc w:val="both"/>
      </w:pPr>
    </w:p>
    <w:p w:rsidR="00E70C9F" w:rsidRDefault="00E70C9F" w:rsidP="005B05B1">
      <w:pPr>
        <w:pStyle w:val="Default"/>
        <w:spacing w:line="360" w:lineRule="auto"/>
        <w:jc w:val="both"/>
      </w:pPr>
    </w:p>
    <w:p w:rsidR="00E70C9F" w:rsidRDefault="00E70C9F" w:rsidP="005B05B1">
      <w:pPr>
        <w:pStyle w:val="Default"/>
        <w:spacing w:line="360" w:lineRule="auto"/>
        <w:jc w:val="both"/>
      </w:pPr>
    </w:p>
    <w:p w:rsidR="00E70C9F" w:rsidRDefault="00E70C9F" w:rsidP="005B05B1">
      <w:pPr>
        <w:pStyle w:val="Default"/>
        <w:spacing w:line="360" w:lineRule="auto"/>
        <w:jc w:val="both"/>
      </w:pPr>
    </w:p>
    <w:p w:rsidR="00E70C9F" w:rsidRDefault="00E70C9F" w:rsidP="005B05B1">
      <w:pPr>
        <w:pStyle w:val="Default"/>
        <w:spacing w:line="360" w:lineRule="auto"/>
        <w:jc w:val="both"/>
      </w:pPr>
    </w:p>
    <w:p w:rsidR="00E70C9F" w:rsidRDefault="00E70C9F" w:rsidP="005B05B1">
      <w:pPr>
        <w:pStyle w:val="Default"/>
        <w:spacing w:line="360" w:lineRule="auto"/>
        <w:jc w:val="both"/>
      </w:pPr>
    </w:p>
    <w:p w:rsidR="00E70C9F" w:rsidRDefault="00E70C9F" w:rsidP="005B05B1">
      <w:pPr>
        <w:pStyle w:val="Default"/>
        <w:spacing w:line="360" w:lineRule="auto"/>
        <w:jc w:val="both"/>
      </w:pPr>
    </w:p>
    <w:p w:rsidR="00E70C9F" w:rsidRDefault="00E70C9F" w:rsidP="005B05B1">
      <w:pPr>
        <w:pStyle w:val="Default"/>
        <w:spacing w:line="360" w:lineRule="auto"/>
        <w:jc w:val="both"/>
      </w:pPr>
      <w:r w:rsidRPr="00FC5CE5">
        <w:rPr>
          <w:b/>
        </w:rPr>
        <w:lastRenderedPageBreak/>
        <w:t>Tabulka 29</w:t>
      </w:r>
      <w:r w:rsidR="00FC5CE5">
        <w:t>:</w:t>
      </w:r>
      <w:r w:rsidRPr="00E70C9F">
        <w:t xml:space="preserve"> </w:t>
      </w:r>
      <w:r>
        <w:t>Názor žáků mimoměstských škol na správnou frekvenci</w:t>
      </w:r>
      <w:r w:rsidR="009766E4">
        <w:t xml:space="preserve"> nepřímé masá</w:t>
      </w:r>
      <w:r w:rsidR="00B5297F">
        <w:t>že</w:t>
      </w:r>
      <w:r>
        <w:t xml:space="preserve"> srdce</w:t>
      </w:r>
    </w:p>
    <w:p w:rsidR="00C15B02" w:rsidRDefault="00C15B02"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E70C9F" w:rsidTr="00A315F6">
        <w:trPr>
          <w:cantSplit/>
          <w:trHeight w:val="539"/>
        </w:trPr>
        <w:tc>
          <w:tcPr>
            <w:tcW w:w="1326" w:type="dxa"/>
            <w:vMerge w:val="restart"/>
            <w:tcBorders>
              <w:top w:val="single" w:sz="4" w:space="0" w:color="auto"/>
              <w:left w:val="single" w:sz="4" w:space="0" w:color="auto"/>
              <w:right w:val="single" w:sz="4" w:space="0" w:color="auto"/>
            </w:tcBorders>
          </w:tcPr>
          <w:p w:rsidR="00E70C9F" w:rsidRDefault="00E70C9F" w:rsidP="00C15B02">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E70C9F" w:rsidRDefault="00E70C9F" w:rsidP="00C15B02">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E70C9F" w:rsidRDefault="00E70C9F" w:rsidP="00C15B02">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E70C9F" w:rsidRDefault="00E70C9F" w:rsidP="00C15B02">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E70C9F" w:rsidRDefault="00E70C9F" w:rsidP="00C15B02">
            <w:pPr>
              <w:pStyle w:val="Nadpis1"/>
              <w:jc w:val="both"/>
            </w:pPr>
            <w:r>
              <w:t>Celkem</w:t>
            </w:r>
          </w:p>
        </w:tc>
      </w:tr>
      <w:tr w:rsidR="00E70C9F" w:rsidTr="00A315F6">
        <w:trPr>
          <w:cantSplit/>
        </w:trPr>
        <w:tc>
          <w:tcPr>
            <w:tcW w:w="1326" w:type="dxa"/>
            <w:vMerge/>
            <w:tcBorders>
              <w:left w:val="single" w:sz="4" w:space="0" w:color="auto"/>
              <w:bottom w:val="single" w:sz="4" w:space="0" w:color="auto"/>
              <w:right w:val="single" w:sz="4" w:space="0" w:color="auto"/>
            </w:tcBorders>
          </w:tcPr>
          <w:p w:rsidR="00E70C9F" w:rsidRDefault="00E70C9F" w:rsidP="00C15B02">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E70C9F" w:rsidRDefault="00E70C9F" w:rsidP="00C15B02">
            <w:pPr>
              <w:spacing w:line="240" w:lineRule="auto"/>
              <w:jc w:val="both"/>
            </w:pPr>
          </w:p>
        </w:tc>
        <w:tc>
          <w:tcPr>
            <w:tcW w:w="1139" w:type="dxa"/>
            <w:tcBorders>
              <w:left w:val="single" w:sz="4" w:space="0" w:color="auto"/>
              <w:bottom w:val="single" w:sz="4" w:space="0" w:color="auto"/>
              <w:right w:val="single" w:sz="4" w:space="0" w:color="auto"/>
            </w:tcBorders>
          </w:tcPr>
          <w:p w:rsidR="00E70C9F" w:rsidRDefault="00E70C9F" w:rsidP="00C15B02">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E70C9F" w:rsidRDefault="00E70C9F" w:rsidP="00C15B02">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E70C9F" w:rsidRDefault="00E70C9F" w:rsidP="00C15B02">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E70C9F" w:rsidRDefault="00E70C9F" w:rsidP="00C15B02">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E70C9F" w:rsidRDefault="00E70C9F" w:rsidP="00C15B02">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E70C9F" w:rsidRDefault="00E70C9F" w:rsidP="00C15B02">
            <w:pPr>
              <w:spacing w:line="240" w:lineRule="auto"/>
              <w:jc w:val="both"/>
              <w:rPr>
                <w:sz w:val="28"/>
              </w:rPr>
            </w:pPr>
            <w:r>
              <w:rPr>
                <w:sz w:val="28"/>
              </w:rPr>
              <w:t>%</w:t>
            </w:r>
          </w:p>
        </w:tc>
      </w:tr>
      <w:tr w:rsidR="00E70C9F" w:rsidTr="00A315F6">
        <w:trPr>
          <w:cantSplit/>
        </w:trPr>
        <w:tc>
          <w:tcPr>
            <w:tcW w:w="1326" w:type="dxa"/>
            <w:vMerge w:val="restart"/>
            <w:tcBorders>
              <w:top w:val="single" w:sz="4" w:space="0" w:color="auto"/>
              <w:left w:val="single" w:sz="4" w:space="0" w:color="auto"/>
              <w:right w:val="single" w:sz="4" w:space="0" w:color="auto"/>
            </w:tcBorders>
          </w:tcPr>
          <w:p w:rsidR="00E70C9F" w:rsidRDefault="00E70C9F" w:rsidP="00C15B02">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E70C9F" w:rsidRDefault="00E70C9F" w:rsidP="00C15B02">
            <w:pPr>
              <w:spacing w:line="240" w:lineRule="auto"/>
              <w:jc w:val="both"/>
            </w:pPr>
            <w:r>
              <w:t>chlapci</w:t>
            </w:r>
          </w:p>
        </w:tc>
        <w:tc>
          <w:tcPr>
            <w:tcW w:w="1139" w:type="dxa"/>
            <w:tcBorders>
              <w:top w:val="single" w:sz="4" w:space="0" w:color="auto"/>
              <w:left w:val="single" w:sz="4" w:space="0" w:color="auto"/>
              <w:right w:val="single" w:sz="4" w:space="0" w:color="auto"/>
            </w:tcBorders>
          </w:tcPr>
          <w:p w:rsidR="00E70C9F" w:rsidRDefault="00E70C9F" w:rsidP="00C15B02">
            <w:pPr>
              <w:spacing w:line="240" w:lineRule="auto"/>
              <w:jc w:val="both"/>
            </w:pPr>
            <w:r>
              <w:t>15</w:t>
            </w:r>
          </w:p>
        </w:tc>
        <w:tc>
          <w:tcPr>
            <w:tcW w:w="1136" w:type="dxa"/>
            <w:tcBorders>
              <w:top w:val="single" w:sz="4" w:space="0" w:color="auto"/>
              <w:left w:val="single" w:sz="4" w:space="0" w:color="auto"/>
              <w:right w:val="single" w:sz="4" w:space="0" w:color="auto"/>
            </w:tcBorders>
          </w:tcPr>
          <w:p w:rsidR="00E70C9F" w:rsidRDefault="00993A0B" w:rsidP="00C15B02">
            <w:pPr>
              <w:spacing w:line="240" w:lineRule="auto"/>
              <w:jc w:val="both"/>
            </w:pPr>
            <w:r>
              <w:t>20,27</w:t>
            </w:r>
          </w:p>
        </w:tc>
        <w:tc>
          <w:tcPr>
            <w:tcW w:w="1142" w:type="dxa"/>
            <w:tcBorders>
              <w:top w:val="single" w:sz="4" w:space="0" w:color="auto"/>
              <w:left w:val="single" w:sz="4" w:space="0" w:color="auto"/>
              <w:right w:val="single" w:sz="4" w:space="0" w:color="auto"/>
            </w:tcBorders>
          </w:tcPr>
          <w:p w:rsidR="00E70C9F" w:rsidRDefault="00E70C9F" w:rsidP="00C15B02">
            <w:pPr>
              <w:spacing w:line="240" w:lineRule="auto"/>
              <w:jc w:val="both"/>
            </w:pPr>
            <w:r>
              <w:t>16</w:t>
            </w:r>
          </w:p>
        </w:tc>
        <w:tc>
          <w:tcPr>
            <w:tcW w:w="1137" w:type="dxa"/>
            <w:tcBorders>
              <w:top w:val="single" w:sz="4" w:space="0" w:color="auto"/>
              <w:left w:val="single" w:sz="4" w:space="0" w:color="auto"/>
              <w:right w:val="single" w:sz="4" w:space="0" w:color="auto"/>
            </w:tcBorders>
          </w:tcPr>
          <w:p w:rsidR="00E70C9F" w:rsidRDefault="00993A0B" w:rsidP="00C15B02">
            <w:pPr>
              <w:spacing w:line="240" w:lineRule="auto"/>
              <w:jc w:val="both"/>
            </w:pPr>
            <w:r>
              <w:t>21,62</w:t>
            </w:r>
          </w:p>
        </w:tc>
        <w:tc>
          <w:tcPr>
            <w:tcW w:w="1143" w:type="dxa"/>
            <w:tcBorders>
              <w:top w:val="single" w:sz="4" w:space="0" w:color="auto"/>
              <w:left w:val="single" w:sz="4" w:space="0" w:color="auto"/>
              <w:right w:val="single" w:sz="4" w:space="0" w:color="auto"/>
            </w:tcBorders>
          </w:tcPr>
          <w:p w:rsidR="00E70C9F" w:rsidRDefault="00E70C9F" w:rsidP="00C15B02">
            <w:pPr>
              <w:spacing w:line="240" w:lineRule="auto"/>
              <w:jc w:val="both"/>
            </w:pPr>
            <w:r>
              <w:t>31</w:t>
            </w:r>
          </w:p>
        </w:tc>
        <w:tc>
          <w:tcPr>
            <w:tcW w:w="1145" w:type="dxa"/>
            <w:tcBorders>
              <w:top w:val="single" w:sz="4" w:space="0" w:color="auto"/>
              <w:left w:val="single" w:sz="4" w:space="0" w:color="auto"/>
              <w:right w:val="single" w:sz="4" w:space="0" w:color="auto"/>
            </w:tcBorders>
          </w:tcPr>
          <w:p w:rsidR="00E70C9F" w:rsidRDefault="00B5297F" w:rsidP="00C15B02">
            <w:pPr>
              <w:spacing w:line="240" w:lineRule="auto"/>
              <w:jc w:val="both"/>
              <w:rPr>
                <w:b/>
                <w:bCs/>
              </w:rPr>
            </w:pPr>
            <w:r>
              <w:rPr>
                <w:b/>
                <w:bCs/>
              </w:rPr>
              <w:t>41,89</w:t>
            </w:r>
          </w:p>
        </w:tc>
      </w:tr>
      <w:tr w:rsidR="00E70C9F" w:rsidTr="00A315F6">
        <w:trPr>
          <w:cantSplit/>
        </w:trPr>
        <w:tc>
          <w:tcPr>
            <w:tcW w:w="1326" w:type="dxa"/>
            <w:vMerge/>
            <w:tcBorders>
              <w:left w:val="single" w:sz="4" w:space="0" w:color="auto"/>
              <w:right w:val="single" w:sz="4" w:space="0" w:color="auto"/>
            </w:tcBorders>
          </w:tcPr>
          <w:p w:rsidR="00E70C9F" w:rsidRDefault="00E70C9F" w:rsidP="00C15B02">
            <w:pPr>
              <w:spacing w:line="240" w:lineRule="auto"/>
              <w:jc w:val="both"/>
              <w:rPr>
                <w:sz w:val="32"/>
              </w:rPr>
            </w:pPr>
          </w:p>
        </w:tc>
        <w:tc>
          <w:tcPr>
            <w:tcW w:w="1042" w:type="dxa"/>
            <w:gridSpan w:val="2"/>
            <w:tcBorders>
              <w:left w:val="single" w:sz="4" w:space="0" w:color="auto"/>
              <w:right w:val="single" w:sz="4" w:space="0" w:color="auto"/>
            </w:tcBorders>
          </w:tcPr>
          <w:p w:rsidR="00E70C9F" w:rsidRDefault="00E70C9F" w:rsidP="00C15B02">
            <w:pPr>
              <w:spacing w:line="240" w:lineRule="auto"/>
              <w:jc w:val="both"/>
            </w:pPr>
            <w:r>
              <w:t>dívky</w:t>
            </w:r>
          </w:p>
        </w:tc>
        <w:tc>
          <w:tcPr>
            <w:tcW w:w="1139" w:type="dxa"/>
            <w:tcBorders>
              <w:left w:val="single" w:sz="4" w:space="0" w:color="auto"/>
              <w:right w:val="single" w:sz="4" w:space="0" w:color="auto"/>
            </w:tcBorders>
          </w:tcPr>
          <w:p w:rsidR="00E70C9F" w:rsidRDefault="00E70C9F" w:rsidP="00C15B02">
            <w:pPr>
              <w:spacing w:line="240" w:lineRule="auto"/>
              <w:jc w:val="both"/>
            </w:pPr>
            <w:r>
              <w:t>19</w:t>
            </w:r>
          </w:p>
        </w:tc>
        <w:tc>
          <w:tcPr>
            <w:tcW w:w="1136" w:type="dxa"/>
            <w:tcBorders>
              <w:left w:val="single" w:sz="4" w:space="0" w:color="auto"/>
              <w:right w:val="single" w:sz="4" w:space="0" w:color="auto"/>
            </w:tcBorders>
          </w:tcPr>
          <w:p w:rsidR="00E70C9F" w:rsidRDefault="00993A0B" w:rsidP="00C15B02">
            <w:pPr>
              <w:spacing w:line="240" w:lineRule="auto"/>
              <w:jc w:val="both"/>
            </w:pPr>
            <w:r>
              <w:t>25,68</w:t>
            </w:r>
          </w:p>
        </w:tc>
        <w:tc>
          <w:tcPr>
            <w:tcW w:w="1142" w:type="dxa"/>
            <w:tcBorders>
              <w:left w:val="single" w:sz="4" w:space="0" w:color="auto"/>
              <w:right w:val="single" w:sz="4" w:space="0" w:color="auto"/>
            </w:tcBorders>
          </w:tcPr>
          <w:p w:rsidR="00E70C9F" w:rsidRDefault="00E70C9F" w:rsidP="00C15B02">
            <w:pPr>
              <w:spacing w:line="240" w:lineRule="auto"/>
              <w:jc w:val="both"/>
            </w:pPr>
            <w:r>
              <w:t>22</w:t>
            </w:r>
          </w:p>
        </w:tc>
        <w:tc>
          <w:tcPr>
            <w:tcW w:w="1137" w:type="dxa"/>
            <w:tcBorders>
              <w:left w:val="single" w:sz="4" w:space="0" w:color="auto"/>
              <w:right w:val="single" w:sz="4" w:space="0" w:color="auto"/>
            </w:tcBorders>
          </w:tcPr>
          <w:p w:rsidR="00E70C9F" w:rsidRDefault="00993A0B" w:rsidP="00C15B02">
            <w:pPr>
              <w:spacing w:line="240" w:lineRule="auto"/>
              <w:jc w:val="both"/>
            </w:pPr>
            <w:r>
              <w:t>29,73</w:t>
            </w:r>
          </w:p>
        </w:tc>
        <w:tc>
          <w:tcPr>
            <w:tcW w:w="1143" w:type="dxa"/>
            <w:tcBorders>
              <w:left w:val="single" w:sz="4" w:space="0" w:color="auto"/>
              <w:right w:val="single" w:sz="4" w:space="0" w:color="auto"/>
            </w:tcBorders>
          </w:tcPr>
          <w:p w:rsidR="00E70C9F" w:rsidRDefault="00E70C9F" w:rsidP="00C15B02">
            <w:pPr>
              <w:spacing w:line="240" w:lineRule="auto"/>
              <w:jc w:val="both"/>
            </w:pPr>
            <w:r>
              <w:t>41</w:t>
            </w:r>
          </w:p>
        </w:tc>
        <w:tc>
          <w:tcPr>
            <w:tcW w:w="1145" w:type="dxa"/>
            <w:tcBorders>
              <w:left w:val="single" w:sz="4" w:space="0" w:color="auto"/>
              <w:right w:val="single" w:sz="4" w:space="0" w:color="auto"/>
            </w:tcBorders>
          </w:tcPr>
          <w:p w:rsidR="00E70C9F" w:rsidRDefault="00B5297F" w:rsidP="00C15B02">
            <w:pPr>
              <w:spacing w:line="240" w:lineRule="auto"/>
              <w:jc w:val="both"/>
              <w:rPr>
                <w:b/>
                <w:bCs/>
              </w:rPr>
            </w:pPr>
            <w:r>
              <w:rPr>
                <w:b/>
                <w:bCs/>
              </w:rPr>
              <w:t>55,41</w:t>
            </w:r>
          </w:p>
        </w:tc>
      </w:tr>
      <w:tr w:rsidR="00E70C9F" w:rsidTr="00A315F6">
        <w:trPr>
          <w:cantSplit/>
        </w:trPr>
        <w:tc>
          <w:tcPr>
            <w:tcW w:w="1326" w:type="dxa"/>
            <w:vMerge w:val="restart"/>
            <w:tcBorders>
              <w:left w:val="single" w:sz="4" w:space="0" w:color="auto"/>
              <w:right w:val="single" w:sz="4" w:space="0" w:color="auto"/>
            </w:tcBorders>
          </w:tcPr>
          <w:p w:rsidR="00E70C9F" w:rsidRDefault="00E70C9F" w:rsidP="00C15B02">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E70C9F" w:rsidRDefault="00E70C9F" w:rsidP="00C15B02">
            <w:pPr>
              <w:spacing w:line="240" w:lineRule="auto"/>
              <w:jc w:val="both"/>
            </w:pPr>
            <w:r>
              <w:t>chlapci</w:t>
            </w:r>
          </w:p>
        </w:tc>
        <w:tc>
          <w:tcPr>
            <w:tcW w:w="1139" w:type="dxa"/>
            <w:tcBorders>
              <w:left w:val="single" w:sz="4" w:space="0" w:color="auto"/>
              <w:right w:val="single" w:sz="4" w:space="0" w:color="auto"/>
            </w:tcBorders>
          </w:tcPr>
          <w:p w:rsidR="00E70C9F" w:rsidRDefault="00E70C9F" w:rsidP="00C15B02">
            <w:pPr>
              <w:spacing w:line="240" w:lineRule="auto"/>
              <w:jc w:val="both"/>
            </w:pPr>
            <w:r>
              <w:t>16</w:t>
            </w:r>
          </w:p>
        </w:tc>
        <w:tc>
          <w:tcPr>
            <w:tcW w:w="1136" w:type="dxa"/>
            <w:tcBorders>
              <w:left w:val="single" w:sz="4" w:space="0" w:color="auto"/>
              <w:right w:val="single" w:sz="4" w:space="0" w:color="auto"/>
            </w:tcBorders>
          </w:tcPr>
          <w:p w:rsidR="00E70C9F" w:rsidRDefault="00993A0B" w:rsidP="00C15B02">
            <w:pPr>
              <w:spacing w:line="240" w:lineRule="auto"/>
              <w:jc w:val="both"/>
            </w:pPr>
            <w:r>
              <w:t>21,62</w:t>
            </w:r>
          </w:p>
        </w:tc>
        <w:tc>
          <w:tcPr>
            <w:tcW w:w="1142" w:type="dxa"/>
            <w:tcBorders>
              <w:left w:val="single" w:sz="4" w:space="0" w:color="auto"/>
              <w:right w:val="single" w:sz="4" w:space="0" w:color="auto"/>
            </w:tcBorders>
          </w:tcPr>
          <w:p w:rsidR="00E70C9F" w:rsidRDefault="00E70C9F" w:rsidP="00C15B02">
            <w:pPr>
              <w:spacing w:line="240" w:lineRule="auto"/>
              <w:jc w:val="both"/>
            </w:pPr>
            <w:r>
              <w:t>17</w:t>
            </w:r>
          </w:p>
        </w:tc>
        <w:tc>
          <w:tcPr>
            <w:tcW w:w="1137" w:type="dxa"/>
            <w:tcBorders>
              <w:left w:val="single" w:sz="4" w:space="0" w:color="auto"/>
              <w:right w:val="single" w:sz="4" w:space="0" w:color="auto"/>
            </w:tcBorders>
          </w:tcPr>
          <w:p w:rsidR="00E70C9F" w:rsidRDefault="00993A0B" w:rsidP="00C15B02">
            <w:pPr>
              <w:spacing w:line="240" w:lineRule="auto"/>
              <w:jc w:val="both"/>
            </w:pPr>
            <w:r>
              <w:t>22,97</w:t>
            </w:r>
          </w:p>
        </w:tc>
        <w:tc>
          <w:tcPr>
            <w:tcW w:w="1143" w:type="dxa"/>
            <w:tcBorders>
              <w:left w:val="single" w:sz="4" w:space="0" w:color="auto"/>
              <w:right w:val="single" w:sz="4" w:space="0" w:color="auto"/>
            </w:tcBorders>
          </w:tcPr>
          <w:p w:rsidR="00E70C9F" w:rsidRDefault="00E70C9F" w:rsidP="00C15B02">
            <w:pPr>
              <w:spacing w:line="240" w:lineRule="auto"/>
              <w:jc w:val="both"/>
            </w:pPr>
            <w:r>
              <w:t>33</w:t>
            </w:r>
          </w:p>
        </w:tc>
        <w:tc>
          <w:tcPr>
            <w:tcW w:w="1145" w:type="dxa"/>
            <w:tcBorders>
              <w:left w:val="single" w:sz="4" w:space="0" w:color="auto"/>
              <w:right w:val="single" w:sz="4" w:space="0" w:color="auto"/>
            </w:tcBorders>
          </w:tcPr>
          <w:p w:rsidR="00E70C9F" w:rsidRDefault="00B5297F" w:rsidP="00C15B02">
            <w:pPr>
              <w:spacing w:line="240" w:lineRule="auto"/>
              <w:jc w:val="both"/>
              <w:rPr>
                <w:b/>
                <w:bCs/>
              </w:rPr>
            </w:pPr>
            <w:r>
              <w:rPr>
                <w:b/>
                <w:bCs/>
              </w:rPr>
              <w:t>44,59</w:t>
            </w:r>
          </w:p>
        </w:tc>
      </w:tr>
      <w:tr w:rsidR="00E70C9F" w:rsidTr="00A315F6">
        <w:trPr>
          <w:cantSplit/>
        </w:trPr>
        <w:tc>
          <w:tcPr>
            <w:tcW w:w="1326" w:type="dxa"/>
            <w:vMerge/>
            <w:tcBorders>
              <w:left w:val="single" w:sz="4" w:space="0" w:color="auto"/>
              <w:right w:val="single" w:sz="4" w:space="0" w:color="auto"/>
            </w:tcBorders>
          </w:tcPr>
          <w:p w:rsidR="00E70C9F" w:rsidRDefault="00E70C9F" w:rsidP="00C15B02">
            <w:pPr>
              <w:spacing w:line="240" w:lineRule="auto"/>
              <w:jc w:val="both"/>
              <w:rPr>
                <w:sz w:val="32"/>
              </w:rPr>
            </w:pPr>
          </w:p>
        </w:tc>
        <w:tc>
          <w:tcPr>
            <w:tcW w:w="1042" w:type="dxa"/>
            <w:gridSpan w:val="2"/>
            <w:tcBorders>
              <w:left w:val="single" w:sz="4" w:space="0" w:color="auto"/>
              <w:right w:val="single" w:sz="4" w:space="0" w:color="auto"/>
            </w:tcBorders>
          </w:tcPr>
          <w:p w:rsidR="00E70C9F" w:rsidRDefault="00E70C9F" w:rsidP="00C15B02">
            <w:pPr>
              <w:spacing w:line="240" w:lineRule="auto"/>
              <w:jc w:val="both"/>
            </w:pPr>
            <w:r>
              <w:t>dívky</w:t>
            </w:r>
          </w:p>
        </w:tc>
        <w:tc>
          <w:tcPr>
            <w:tcW w:w="1139" w:type="dxa"/>
            <w:tcBorders>
              <w:left w:val="single" w:sz="4" w:space="0" w:color="auto"/>
              <w:right w:val="single" w:sz="4" w:space="0" w:color="auto"/>
            </w:tcBorders>
          </w:tcPr>
          <w:p w:rsidR="00E70C9F" w:rsidRDefault="00E70C9F" w:rsidP="00C15B02">
            <w:pPr>
              <w:spacing w:line="240" w:lineRule="auto"/>
              <w:jc w:val="both"/>
            </w:pPr>
            <w:r>
              <w:t>15</w:t>
            </w:r>
          </w:p>
        </w:tc>
        <w:tc>
          <w:tcPr>
            <w:tcW w:w="1136" w:type="dxa"/>
            <w:tcBorders>
              <w:left w:val="single" w:sz="4" w:space="0" w:color="auto"/>
              <w:right w:val="single" w:sz="4" w:space="0" w:color="auto"/>
            </w:tcBorders>
          </w:tcPr>
          <w:p w:rsidR="00E70C9F" w:rsidRDefault="00993A0B" w:rsidP="00C15B02">
            <w:pPr>
              <w:spacing w:line="240" w:lineRule="auto"/>
              <w:jc w:val="both"/>
            </w:pPr>
            <w:r>
              <w:t>20,27</w:t>
            </w:r>
          </w:p>
        </w:tc>
        <w:tc>
          <w:tcPr>
            <w:tcW w:w="1142" w:type="dxa"/>
            <w:tcBorders>
              <w:left w:val="single" w:sz="4" w:space="0" w:color="auto"/>
              <w:right w:val="single" w:sz="4" w:space="0" w:color="auto"/>
            </w:tcBorders>
          </w:tcPr>
          <w:p w:rsidR="00E70C9F" w:rsidRDefault="00E70C9F" w:rsidP="00C15B02">
            <w:pPr>
              <w:spacing w:line="240" w:lineRule="auto"/>
              <w:jc w:val="both"/>
            </w:pPr>
            <w:r>
              <w:t>13</w:t>
            </w:r>
          </w:p>
        </w:tc>
        <w:tc>
          <w:tcPr>
            <w:tcW w:w="1137" w:type="dxa"/>
            <w:tcBorders>
              <w:left w:val="single" w:sz="4" w:space="0" w:color="auto"/>
              <w:right w:val="single" w:sz="4" w:space="0" w:color="auto"/>
            </w:tcBorders>
          </w:tcPr>
          <w:p w:rsidR="00E70C9F" w:rsidRDefault="00993A0B" w:rsidP="00C15B02">
            <w:pPr>
              <w:spacing w:line="240" w:lineRule="auto"/>
              <w:jc w:val="both"/>
            </w:pPr>
            <w:r>
              <w:t>17,57</w:t>
            </w:r>
          </w:p>
        </w:tc>
        <w:tc>
          <w:tcPr>
            <w:tcW w:w="1143" w:type="dxa"/>
            <w:tcBorders>
              <w:left w:val="single" w:sz="4" w:space="0" w:color="auto"/>
              <w:right w:val="single" w:sz="4" w:space="0" w:color="auto"/>
            </w:tcBorders>
          </w:tcPr>
          <w:p w:rsidR="00E70C9F" w:rsidRDefault="00E70C9F" w:rsidP="00C15B02">
            <w:pPr>
              <w:spacing w:line="240" w:lineRule="auto"/>
              <w:jc w:val="both"/>
            </w:pPr>
            <w:r>
              <w:t>28</w:t>
            </w:r>
          </w:p>
        </w:tc>
        <w:tc>
          <w:tcPr>
            <w:tcW w:w="1145" w:type="dxa"/>
            <w:tcBorders>
              <w:left w:val="single" w:sz="4" w:space="0" w:color="auto"/>
              <w:right w:val="single" w:sz="4" w:space="0" w:color="auto"/>
            </w:tcBorders>
          </w:tcPr>
          <w:p w:rsidR="00E70C9F" w:rsidRDefault="00B5297F" w:rsidP="00C15B02">
            <w:pPr>
              <w:spacing w:line="240" w:lineRule="auto"/>
              <w:jc w:val="both"/>
              <w:rPr>
                <w:b/>
                <w:bCs/>
              </w:rPr>
            </w:pPr>
            <w:r>
              <w:rPr>
                <w:b/>
                <w:bCs/>
              </w:rPr>
              <w:t>37,84</w:t>
            </w:r>
          </w:p>
        </w:tc>
      </w:tr>
      <w:tr w:rsidR="00E70C9F" w:rsidTr="00A315F6">
        <w:trPr>
          <w:cantSplit/>
        </w:trPr>
        <w:tc>
          <w:tcPr>
            <w:tcW w:w="1326" w:type="dxa"/>
            <w:vMerge w:val="restart"/>
            <w:tcBorders>
              <w:left w:val="single" w:sz="4" w:space="0" w:color="auto"/>
              <w:right w:val="single" w:sz="4" w:space="0" w:color="auto"/>
            </w:tcBorders>
          </w:tcPr>
          <w:p w:rsidR="00E70C9F" w:rsidRDefault="00E70C9F" w:rsidP="00C15B02">
            <w:pPr>
              <w:spacing w:line="240" w:lineRule="auto"/>
              <w:jc w:val="both"/>
              <w:rPr>
                <w:sz w:val="32"/>
              </w:rPr>
            </w:pPr>
            <w:r>
              <w:rPr>
                <w:sz w:val="32"/>
              </w:rPr>
              <w:t>c</w:t>
            </w:r>
          </w:p>
        </w:tc>
        <w:tc>
          <w:tcPr>
            <w:tcW w:w="1042" w:type="dxa"/>
            <w:gridSpan w:val="2"/>
            <w:tcBorders>
              <w:left w:val="single" w:sz="4" w:space="0" w:color="auto"/>
              <w:right w:val="single" w:sz="4" w:space="0" w:color="auto"/>
            </w:tcBorders>
          </w:tcPr>
          <w:p w:rsidR="00E70C9F" w:rsidRDefault="00E70C9F" w:rsidP="00C15B02">
            <w:pPr>
              <w:spacing w:line="240" w:lineRule="auto"/>
              <w:jc w:val="both"/>
            </w:pPr>
            <w:r>
              <w:t>chlapci</w:t>
            </w:r>
          </w:p>
        </w:tc>
        <w:tc>
          <w:tcPr>
            <w:tcW w:w="1139" w:type="dxa"/>
            <w:tcBorders>
              <w:left w:val="single" w:sz="4" w:space="0" w:color="auto"/>
              <w:right w:val="single" w:sz="4" w:space="0" w:color="auto"/>
            </w:tcBorders>
          </w:tcPr>
          <w:p w:rsidR="00E70C9F" w:rsidRDefault="00E70C9F" w:rsidP="00C15B02">
            <w:pPr>
              <w:spacing w:line="240" w:lineRule="auto"/>
              <w:jc w:val="both"/>
            </w:pPr>
            <w:r>
              <w:t>6</w:t>
            </w:r>
          </w:p>
        </w:tc>
        <w:tc>
          <w:tcPr>
            <w:tcW w:w="1136" w:type="dxa"/>
            <w:tcBorders>
              <w:left w:val="single" w:sz="4" w:space="0" w:color="auto"/>
              <w:right w:val="single" w:sz="4" w:space="0" w:color="auto"/>
            </w:tcBorders>
          </w:tcPr>
          <w:p w:rsidR="00E70C9F" w:rsidRDefault="00993A0B" w:rsidP="00C15B02">
            <w:pPr>
              <w:spacing w:line="240" w:lineRule="auto"/>
              <w:jc w:val="both"/>
            </w:pPr>
            <w:r>
              <w:t>8,11</w:t>
            </w:r>
          </w:p>
        </w:tc>
        <w:tc>
          <w:tcPr>
            <w:tcW w:w="1142" w:type="dxa"/>
            <w:tcBorders>
              <w:left w:val="single" w:sz="4" w:space="0" w:color="auto"/>
              <w:right w:val="single" w:sz="4" w:space="0" w:color="auto"/>
            </w:tcBorders>
          </w:tcPr>
          <w:p w:rsidR="00E70C9F" w:rsidRDefault="00E70C9F" w:rsidP="00C15B02">
            <w:pPr>
              <w:spacing w:line="240" w:lineRule="auto"/>
              <w:jc w:val="both"/>
            </w:pPr>
            <w:r>
              <w:t>4</w:t>
            </w:r>
          </w:p>
        </w:tc>
        <w:tc>
          <w:tcPr>
            <w:tcW w:w="1137" w:type="dxa"/>
            <w:tcBorders>
              <w:left w:val="single" w:sz="4" w:space="0" w:color="auto"/>
              <w:right w:val="single" w:sz="4" w:space="0" w:color="auto"/>
            </w:tcBorders>
          </w:tcPr>
          <w:p w:rsidR="00E70C9F" w:rsidRDefault="00993A0B" w:rsidP="00C15B02">
            <w:pPr>
              <w:spacing w:line="240" w:lineRule="auto"/>
              <w:jc w:val="both"/>
            </w:pPr>
            <w:r>
              <w:t>5,41</w:t>
            </w:r>
          </w:p>
        </w:tc>
        <w:tc>
          <w:tcPr>
            <w:tcW w:w="1143" w:type="dxa"/>
            <w:tcBorders>
              <w:left w:val="single" w:sz="4" w:space="0" w:color="auto"/>
              <w:right w:val="single" w:sz="4" w:space="0" w:color="auto"/>
            </w:tcBorders>
          </w:tcPr>
          <w:p w:rsidR="00E70C9F" w:rsidRDefault="00E70C9F" w:rsidP="00C15B02">
            <w:pPr>
              <w:spacing w:line="240" w:lineRule="auto"/>
              <w:jc w:val="both"/>
            </w:pPr>
            <w:r>
              <w:t>10</w:t>
            </w:r>
          </w:p>
        </w:tc>
        <w:tc>
          <w:tcPr>
            <w:tcW w:w="1145" w:type="dxa"/>
            <w:tcBorders>
              <w:left w:val="single" w:sz="4" w:space="0" w:color="auto"/>
              <w:right w:val="single" w:sz="4" w:space="0" w:color="auto"/>
            </w:tcBorders>
          </w:tcPr>
          <w:p w:rsidR="00E70C9F" w:rsidRDefault="00B5297F" w:rsidP="00C15B02">
            <w:pPr>
              <w:spacing w:line="240" w:lineRule="auto"/>
              <w:jc w:val="both"/>
              <w:rPr>
                <w:b/>
                <w:bCs/>
              </w:rPr>
            </w:pPr>
            <w:r>
              <w:rPr>
                <w:b/>
                <w:bCs/>
              </w:rPr>
              <w:t>13,51</w:t>
            </w:r>
          </w:p>
        </w:tc>
      </w:tr>
      <w:tr w:rsidR="00E70C9F" w:rsidTr="00A315F6">
        <w:trPr>
          <w:cantSplit/>
          <w:trHeight w:val="542"/>
        </w:trPr>
        <w:tc>
          <w:tcPr>
            <w:tcW w:w="1326" w:type="dxa"/>
            <w:vMerge/>
            <w:tcBorders>
              <w:left w:val="single" w:sz="4" w:space="0" w:color="auto"/>
              <w:right w:val="single" w:sz="4" w:space="0" w:color="auto"/>
            </w:tcBorders>
          </w:tcPr>
          <w:p w:rsidR="00E70C9F" w:rsidRDefault="00E70C9F" w:rsidP="00C15B02">
            <w:pPr>
              <w:spacing w:line="240" w:lineRule="auto"/>
              <w:jc w:val="both"/>
              <w:rPr>
                <w:sz w:val="32"/>
              </w:rPr>
            </w:pPr>
          </w:p>
        </w:tc>
        <w:tc>
          <w:tcPr>
            <w:tcW w:w="1042" w:type="dxa"/>
            <w:gridSpan w:val="2"/>
            <w:tcBorders>
              <w:left w:val="single" w:sz="4" w:space="0" w:color="auto"/>
              <w:right w:val="single" w:sz="4" w:space="0" w:color="auto"/>
            </w:tcBorders>
          </w:tcPr>
          <w:p w:rsidR="00E70C9F" w:rsidRDefault="00E70C9F" w:rsidP="00C15B02">
            <w:pPr>
              <w:spacing w:line="240" w:lineRule="auto"/>
              <w:jc w:val="both"/>
            </w:pPr>
            <w:r>
              <w:t>dívky</w:t>
            </w:r>
          </w:p>
        </w:tc>
        <w:tc>
          <w:tcPr>
            <w:tcW w:w="1139" w:type="dxa"/>
            <w:tcBorders>
              <w:left w:val="single" w:sz="4" w:space="0" w:color="auto"/>
              <w:right w:val="single" w:sz="4" w:space="0" w:color="auto"/>
            </w:tcBorders>
          </w:tcPr>
          <w:p w:rsidR="00E70C9F" w:rsidRDefault="00E70C9F" w:rsidP="00C15B02">
            <w:pPr>
              <w:spacing w:line="240" w:lineRule="auto"/>
              <w:jc w:val="both"/>
            </w:pPr>
            <w:r>
              <w:t>3</w:t>
            </w:r>
          </w:p>
        </w:tc>
        <w:tc>
          <w:tcPr>
            <w:tcW w:w="1136" w:type="dxa"/>
            <w:tcBorders>
              <w:left w:val="single" w:sz="4" w:space="0" w:color="auto"/>
              <w:right w:val="single" w:sz="4" w:space="0" w:color="auto"/>
            </w:tcBorders>
          </w:tcPr>
          <w:p w:rsidR="00E70C9F" w:rsidRDefault="00993A0B" w:rsidP="00C15B02">
            <w:pPr>
              <w:spacing w:line="240" w:lineRule="auto"/>
              <w:jc w:val="both"/>
            </w:pPr>
            <w:r>
              <w:t>4,05</w:t>
            </w:r>
          </w:p>
        </w:tc>
        <w:tc>
          <w:tcPr>
            <w:tcW w:w="1142" w:type="dxa"/>
            <w:tcBorders>
              <w:left w:val="single" w:sz="4" w:space="0" w:color="auto"/>
              <w:right w:val="single" w:sz="4" w:space="0" w:color="auto"/>
            </w:tcBorders>
          </w:tcPr>
          <w:p w:rsidR="00E70C9F" w:rsidRDefault="00E70C9F" w:rsidP="00C15B02">
            <w:pPr>
              <w:spacing w:line="240" w:lineRule="auto"/>
              <w:jc w:val="both"/>
            </w:pPr>
            <w:r>
              <w:t>2</w:t>
            </w:r>
          </w:p>
        </w:tc>
        <w:tc>
          <w:tcPr>
            <w:tcW w:w="1137" w:type="dxa"/>
            <w:tcBorders>
              <w:left w:val="single" w:sz="4" w:space="0" w:color="auto"/>
              <w:right w:val="single" w:sz="4" w:space="0" w:color="auto"/>
            </w:tcBorders>
          </w:tcPr>
          <w:p w:rsidR="00E70C9F" w:rsidRDefault="00993A0B" w:rsidP="00C15B02">
            <w:pPr>
              <w:spacing w:line="240" w:lineRule="auto"/>
              <w:jc w:val="both"/>
            </w:pPr>
            <w:r>
              <w:t>2,70</w:t>
            </w:r>
          </w:p>
        </w:tc>
        <w:tc>
          <w:tcPr>
            <w:tcW w:w="1143" w:type="dxa"/>
            <w:tcBorders>
              <w:left w:val="single" w:sz="4" w:space="0" w:color="auto"/>
              <w:right w:val="single" w:sz="4" w:space="0" w:color="auto"/>
            </w:tcBorders>
          </w:tcPr>
          <w:p w:rsidR="00E70C9F" w:rsidRDefault="00E70C9F" w:rsidP="00C15B02">
            <w:pPr>
              <w:spacing w:line="240" w:lineRule="auto"/>
              <w:jc w:val="both"/>
            </w:pPr>
            <w:r>
              <w:t>5</w:t>
            </w:r>
          </w:p>
        </w:tc>
        <w:tc>
          <w:tcPr>
            <w:tcW w:w="1145" w:type="dxa"/>
            <w:tcBorders>
              <w:left w:val="single" w:sz="4" w:space="0" w:color="auto"/>
              <w:right w:val="single" w:sz="4" w:space="0" w:color="auto"/>
            </w:tcBorders>
          </w:tcPr>
          <w:p w:rsidR="00E70C9F" w:rsidRDefault="00B5297F" w:rsidP="00C15B02">
            <w:pPr>
              <w:spacing w:line="240" w:lineRule="auto"/>
              <w:jc w:val="both"/>
              <w:rPr>
                <w:b/>
                <w:bCs/>
              </w:rPr>
            </w:pPr>
            <w:r>
              <w:rPr>
                <w:b/>
                <w:bCs/>
              </w:rPr>
              <w:t>6,76</w:t>
            </w:r>
          </w:p>
        </w:tc>
      </w:tr>
      <w:tr w:rsidR="00E70C9F" w:rsidTr="00A315F6">
        <w:trPr>
          <w:cantSplit/>
          <w:trHeight w:val="446"/>
        </w:trPr>
        <w:tc>
          <w:tcPr>
            <w:tcW w:w="1332" w:type="dxa"/>
            <w:gridSpan w:val="2"/>
            <w:vMerge w:val="restart"/>
            <w:tcBorders>
              <w:left w:val="single" w:sz="4" w:space="0" w:color="auto"/>
              <w:right w:val="single" w:sz="4" w:space="0" w:color="auto"/>
            </w:tcBorders>
            <w:vAlign w:val="bottom"/>
          </w:tcPr>
          <w:p w:rsidR="00E70C9F" w:rsidRDefault="00E70C9F" w:rsidP="00C15B02">
            <w:pPr>
              <w:spacing w:line="240" w:lineRule="auto"/>
              <w:ind w:left="70"/>
              <w:jc w:val="both"/>
              <w:rPr>
                <w:b/>
                <w:bCs/>
                <w:sz w:val="28"/>
              </w:rPr>
            </w:pPr>
            <w:r>
              <w:rPr>
                <w:b/>
                <w:bCs/>
                <w:sz w:val="28"/>
              </w:rPr>
              <w:t>Celkem</w:t>
            </w:r>
          </w:p>
          <w:p w:rsidR="00E70C9F" w:rsidRDefault="00E70C9F" w:rsidP="00C15B02">
            <w:pPr>
              <w:spacing w:line="240" w:lineRule="auto"/>
              <w:ind w:left="70"/>
              <w:jc w:val="both"/>
            </w:pPr>
          </w:p>
          <w:p w:rsidR="00E70C9F" w:rsidRDefault="00E70C9F" w:rsidP="00C15B02">
            <w:pPr>
              <w:spacing w:line="240" w:lineRule="auto"/>
              <w:ind w:left="70"/>
              <w:jc w:val="both"/>
            </w:pPr>
          </w:p>
        </w:tc>
        <w:tc>
          <w:tcPr>
            <w:tcW w:w="1036" w:type="dxa"/>
            <w:tcBorders>
              <w:left w:val="single" w:sz="4" w:space="0" w:color="auto"/>
              <w:right w:val="single" w:sz="4" w:space="0" w:color="auto"/>
            </w:tcBorders>
          </w:tcPr>
          <w:p w:rsidR="00E70C9F" w:rsidRDefault="00E70C9F" w:rsidP="00C15B02">
            <w:pPr>
              <w:spacing w:line="240" w:lineRule="auto"/>
              <w:jc w:val="both"/>
            </w:pPr>
            <w:r>
              <w:t>chlapci</w:t>
            </w:r>
          </w:p>
          <w:p w:rsidR="00E70C9F" w:rsidRDefault="00E70C9F" w:rsidP="00C15B02">
            <w:pPr>
              <w:spacing w:line="240" w:lineRule="auto"/>
              <w:jc w:val="both"/>
            </w:pPr>
          </w:p>
        </w:tc>
        <w:tc>
          <w:tcPr>
            <w:tcW w:w="1139" w:type="dxa"/>
            <w:tcBorders>
              <w:left w:val="single" w:sz="4" w:space="0" w:color="auto"/>
              <w:right w:val="single" w:sz="4" w:space="0" w:color="auto"/>
            </w:tcBorders>
          </w:tcPr>
          <w:p w:rsidR="00E70C9F" w:rsidRDefault="00E70C9F" w:rsidP="00C15B02">
            <w:pPr>
              <w:spacing w:line="240" w:lineRule="auto"/>
              <w:jc w:val="both"/>
            </w:pPr>
            <w:r>
              <w:t>37</w:t>
            </w:r>
          </w:p>
        </w:tc>
        <w:tc>
          <w:tcPr>
            <w:tcW w:w="1136" w:type="dxa"/>
            <w:tcBorders>
              <w:left w:val="single" w:sz="4" w:space="0" w:color="auto"/>
              <w:right w:val="single" w:sz="4" w:space="0" w:color="auto"/>
            </w:tcBorders>
          </w:tcPr>
          <w:p w:rsidR="00E70C9F" w:rsidRDefault="00E70C9F" w:rsidP="00C15B02">
            <w:pPr>
              <w:spacing w:line="240" w:lineRule="auto"/>
              <w:jc w:val="both"/>
            </w:pPr>
            <w:r>
              <w:t>50,00</w:t>
            </w:r>
          </w:p>
        </w:tc>
        <w:tc>
          <w:tcPr>
            <w:tcW w:w="1142" w:type="dxa"/>
            <w:tcBorders>
              <w:left w:val="single" w:sz="4" w:space="0" w:color="auto"/>
              <w:right w:val="single" w:sz="4" w:space="0" w:color="auto"/>
            </w:tcBorders>
          </w:tcPr>
          <w:p w:rsidR="00E70C9F" w:rsidRDefault="00E70C9F" w:rsidP="00C15B02">
            <w:pPr>
              <w:spacing w:line="240" w:lineRule="auto"/>
              <w:jc w:val="both"/>
            </w:pPr>
            <w:r>
              <w:t>37</w:t>
            </w:r>
          </w:p>
        </w:tc>
        <w:tc>
          <w:tcPr>
            <w:tcW w:w="1137" w:type="dxa"/>
            <w:tcBorders>
              <w:left w:val="single" w:sz="4" w:space="0" w:color="auto"/>
              <w:right w:val="single" w:sz="4" w:space="0" w:color="auto"/>
            </w:tcBorders>
          </w:tcPr>
          <w:p w:rsidR="00E70C9F" w:rsidRDefault="00E70C9F" w:rsidP="00C15B02">
            <w:pPr>
              <w:spacing w:line="240" w:lineRule="auto"/>
              <w:jc w:val="both"/>
            </w:pPr>
            <w:r>
              <w:t>50,00</w:t>
            </w:r>
          </w:p>
        </w:tc>
        <w:tc>
          <w:tcPr>
            <w:tcW w:w="1143" w:type="dxa"/>
            <w:tcBorders>
              <w:top w:val="single" w:sz="4" w:space="0" w:color="auto"/>
              <w:left w:val="single" w:sz="4" w:space="0" w:color="auto"/>
              <w:right w:val="single" w:sz="4" w:space="0" w:color="auto"/>
            </w:tcBorders>
          </w:tcPr>
          <w:p w:rsidR="00E70C9F" w:rsidRDefault="00E70C9F" w:rsidP="00C15B02">
            <w:pPr>
              <w:spacing w:line="240" w:lineRule="auto"/>
              <w:jc w:val="both"/>
            </w:pPr>
            <w:r>
              <w:t>74</w:t>
            </w:r>
          </w:p>
        </w:tc>
        <w:tc>
          <w:tcPr>
            <w:tcW w:w="1145" w:type="dxa"/>
            <w:tcBorders>
              <w:top w:val="single" w:sz="4" w:space="0" w:color="auto"/>
              <w:left w:val="single" w:sz="4" w:space="0" w:color="auto"/>
              <w:right w:val="single" w:sz="4" w:space="0" w:color="auto"/>
            </w:tcBorders>
          </w:tcPr>
          <w:p w:rsidR="00E70C9F" w:rsidRDefault="00E70C9F" w:rsidP="00C15B02">
            <w:pPr>
              <w:spacing w:line="240" w:lineRule="auto"/>
              <w:jc w:val="both"/>
              <w:rPr>
                <w:b/>
                <w:bCs/>
              </w:rPr>
            </w:pPr>
            <w:r>
              <w:rPr>
                <w:b/>
                <w:bCs/>
              </w:rPr>
              <w:t xml:space="preserve">  100,00</w:t>
            </w:r>
          </w:p>
        </w:tc>
      </w:tr>
      <w:tr w:rsidR="00E70C9F" w:rsidTr="00A315F6">
        <w:trPr>
          <w:cantSplit/>
          <w:trHeight w:val="592"/>
        </w:trPr>
        <w:tc>
          <w:tcPr>
            <w:tcW w:w="1332" w:type="dxa"/>
            <w:gridSpan w:val="2"/>
            <w:vMerge/>
            <w:tcBorders>
              <w:left w:val="single" w:sz="4" w:space="0" w:color="auto"/>
              <w:bottom w:val="single" w:sz="4" w:space="0" w:color="auto"/>
              <w:right w:val="single" w:sz="4" w:space="0" w:color="auto"/>
            </w:tcBorders>
          </w:tcPr>
          <w:p w:rsidR="00E70C9F" w:rsidRDefault="00E70C9F" w:rsidP="00C15B02">
            <w:pPr>
              <w:spacing w:line="240" w:lineRule="auto"/>
              <w:ind w:left="70"/>
              <w:jc w:val="both"/>
            </w:pPr>
          </w:p>
        </w:tc>
        <w:tc>
          <w:tcPr>
            <w:tcW w:w="1036" w:type="dxa"/>
            <w:tcBorders>
              <w:left w:val="single" w:sz="4" w:space="0" w:color="auto"/>
              <w:bottom w:val="single" w:sz="4" w:space="0" w:color="auto"/>
              <w:right w:val="single" w:sz="4" w:space="0" w:color="auto"/>
            </w:tcBorders>
          </w:tcPr>
          <w:p w:rsidR="00E70C9F" w:rsidRDefault="00E70C9F" w:rsidP="00C15B02">
            <w:pPr>
              <w:spacing w:line="240" w:lineRule="auto"/>
              <w:jc w:val="both"/>
            </w:pPr>
            <w:r>
              <w:t>dívky</w:t>
            </w:r>
          </w:p>
        </w:tc>
        <w:tc>
          <w:tcPr>
            <w:tcW w:w="1139" w:type="dxa"/>
            <w:tcBorders>
              <w:left w:val="single" w:sz="4" w:space="0" w:color="auto"/>
              <w:bottom w:val="single" w:sz="4" w:space="0" w:color="auto"/>
              <w:right w:val="single" w:sz="4" w:space="0" w:color="auto"/>
            </w:tcBorders>
          </w:tcPr>
          <w:p w:rsidR="00E70C9F" w:rsidRDefault="00E70C9F" w:rsidP="00C15B02">
            <w:pPr>
              <w:spacing w:line="240" w:lineRule="auto"/>
              <w:jc w:val="both"/>
            </w:pPr>
            <w:r>
              <w:t>37</w:t>
            </w:r>
          </w:p>
        </w:tc>
        <w:tc>
          <w:tcPr>
            <w:tcW w:w="1136" w:type="dxa"/>
            <w:tcBorders>
              <w:left w:val="single" w:sz="4" w:space="0" w:color="auto"/>
              <w:bottom w:val="single" w:sz="4" w:space="0" w:color="auto"/>
              <w:right w:val="single" w:sz="4" w:space="0" w:color="auto"/>
            </w:tcBorders>
          </w:tcPr>
          <w:p w:rsidR="00E70C9F" w:rsidRDefault="00E70C9F" w:rsidP="00C15B02">
            <w:pPr>
              <w:spacing w:line="240" w:lineRule="auto"/>
              <w:jc w:val="both"/>
            </w:pPr>
            <w:r>
              <w:t>50,00</w:t>
            </w:r>
          </w:p>
        </w:tc>
        <w:tc>
          <w:tcPr>
            <w:tcW w:w="1142" w:type="dxa"/>
            <w:tcBorders>
              <w:left w:val="single" w:sz="4" w:space="0" w:color="auto"/>
              <w:bottom w:val="single" w:sz="4" w:space="0" w:color="auto"/>
              <w:right w:val="single" w:sz="4" w:space="0" w:color="auto"/>
            </w:tcBorders>
          </w:tcPr>
          <w:p w:rsidR="00E70C9F" w:rsidRDefault="00E70C9F" w:rsidP="00C15B02">
            <w:pPr>
              <w:spacing w:line="240" w:lineRule="auto"/>
              <w:jc w:val="both"/>
            </w:pPr>
            <w:r>
              <w:t>37</w:t>
            </w:r>
          </w:p>
        </w:tc>
        <w:tc>
          <w:tcPr>
            <w:tcW w:w="1137" w:type="dxa"/>
            <w:tcBorders>
              <w:left w:val="single" w:sz="4" w:space="0" w:color="auto"/>
              <w:bottom w:val="single" w:sz="4" w:space="0" w:color="auto"/>
              <w:right w:val="single" w:sz="4" w:space="0" w:color="auto"/>
            </w:tcBorders>
          </w:tcPr>
          <w:p w:rsidR="00E70C9F" w:rsidRDefault="00E70C9F" w:rsidP="00C15B02">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E70C9F" w:rsidRDefault="00E70C9F" w:rsidP="00C15B02">
            <w:pPr>
              <w:spacing w:line="240" w:lineRule="auto"/>
              <w:jc w:val="both"/>
            </w:pPr>
            <w:r>
              <w:t>74</w:t>
            </w:r>
          </w:p>
        </w:tc>
        <w:tc>
          <w:tcPr>
            <w:tcW w:w="1145" w:type="dxa"/>
            <w:tcBorders>
              <w:left w:val="single" w:sz="4" w:space="0" w:color="auto"/>
              <w:bottom w:val="single" w:sz="4" w:space="0" w:color="auto"/>
              <w:right w:val="single" w:sz="4" w:space="0" w:color="auto"/>
            </w:tcBorders>
          </w:tcPr>
          <w:p w:rsidR="00E70C9F" w:rsidRDefault="00E70C9F" w:rsidP="00C15B02">
            <w:pPr>
              <w:spacing w:line="240" w:lineRule="auto"/>
              <w:jc w:val="both"/>
              <w:rPr>
                <w:b/>
                <w:bCs/>
              </w:rPr>
            </w:pPr>
            <w:r>
              <w:rPr>
                <w:b/>
                <w:bCs/>
              </w:rPr>
              <w:t xml:space="preserve">  100,00</w:t>
            </w:r>
          </w:p>
        </w:tc>
      </w:tr>
    </w:tbl>
    <w:p w:rsidR="00E70C9F" w:rsidRDefault="00E70C9F" w:rsidP="005B05B1">
      <w:pPr>
        <w:pStyle w:val="Default"/>
        <w:spacing w:line="360" w:lineRule="auto"/>
        <w:jc w:val="both"/>
      </w:pPr>
    </w:p>
    <w:p w:rsidR="00B5297F" w:rsidRDefault="00B5297F" w:rsidP="005B05B1">
      <w:pPr>
        <w:pStyle w:val="Default"/>
        <w:spacing w:line="360" w:lineRule="auto"/>
        <w:jc w:val="both"/>
      </w:pPr>
    </w:p>
    <w:p w:rsidR="00B5297F" w:rsidRDefault="00647738" w:rsidP="005B05B1">
      <w:pPr>
        <w:pStyle w:val="Default"/>
        <w:spacing w:line="360" w:lineRule="auto"/>
        <w:jc w:val="both"/>
      </w:pPr>
      <w:r>
        <w:t xml:space="preserve">     </w:t>
      </w:r>
      <w:r w:rsidR="00B5297F">
        <w:t>Do výzkumu jsem zařadil i tuto otázku týkající se správného postupu při poskytování první pomoci zraněnému. Pro určení správné odpovědi jsem se snažil vycházet z aktuálních požadavků na správné provádění první pomoci, které jsem konzultoval s MUDr. Miroslavem Peleškou</w:t>
      </w:r>
      <w:r w:rsidR="008B4E72">
        <w:t>,</w:t>
      </w:r>
      <w:r w:rsidR="00B5297F">
        <w:t xml:space="preserve"> prim</w:t>
      </w:r>
      <w:r w:rsidR="008B4E72">
        <w:t>á</w:t>
      </w:r>
      <w:r w:rsidR="00B5297F">
        <w:t xml:space="preserve">řem </w:t>
      </w:r>
      <w:r w:rsidR="008B4E72">
        <w:t>A</w:t>
      </w:r>
      <w:r w:rsidR="00B5297F">
        <w:t xml:space="preserve">nesteziologicko-resuscitačního oddělení krajské nemocnice v Mostě. </w:t>
      </w:r>
      <w:r w:rsidR="00AE1BF9">
        <w:br/>
      </w:r>
      <w:r w:rsidR="00B5297F">
        <w:t xml:space="preserve">I u této problematiky je totiž patrný neustálý vývoj a s pokračujícím </w:t>
      </w:r>
      <w:r w:rsidR="00F96C13">
        <w:t>rozvojem medicinské vědy i u poskytování první pomoci jsou čas od času některé postup</w:t>
      </w:r>
      <w:r w:rsidR="008B4E72">
        <w:t>y</w:t>
      </w:r>
      <w:r w:rsidR="00F96C13">
        <w:t xml:space="preserve"> měněny.</w:t>
      </w:r>
    </w:p>
    <w:p w:rsidR="00F96C13" w:rsidRDefault="00F96C13" w:rsidP="005B05B1">
      <w:pPr>
        <w:pStyle w:val="Default"/>
        <w:spacing w:line="360" w:lineRule="auto"/>
        <w:jc w:val="both"/>
      </w:pPr>
    </w:p>
    <w:p w:rsidR="00F96C13" w:rsidRDefault="00F96C13" w:rsidP="005B05B1">
      <w:pPr>
        <w:pStyle w:val="Default"/>
        <w:spacing w:line="360" w:lineRule="auto"/>
        <w:jc w:val="both"/>
      </w:pPr>
    </w:p>
    <w:p w:rsidR="00F96C13" w:rsidRDefault="00F96C13" w:rsidP="005B05B1">
      <w:pPr>
        <w:pStyle w:val="Default"/>
        <w:spacing w:line="360" w:lineRule="auto"/>
        <w:jc w:val="both"/>
      </w:pPr>
    </w:p>
    <w:p w:rsidR="00F96C13" w:rsidRDefault="00F96C13" w:rsidP="005B05B1">
      <w:pPr>
        <w:pStyle w:val="Default"/>
        <w:spacing w:line="360" w:lineRule="auto"/>
        <w:jc w:val="both"/>
      </w:pPr>
    </w:p>
    <w:p w:rsidR="00F96C13" w:rsidRDefault="00F96C13" w:rsidP="005B05B1">
      <w:pPr>
        <w:pStyle w:val="Default"/>
        <w:spacing w:line="360" w:lineRule="auto"/>
        <w:jc w:val="both"/>
      </w:pPr>
    </w:p>
    <w:p w:rsidR="00F96C13" w:rsidRDefault="00F96C13" w:rsidP="005B05B1">
      <w:pPr>
        <w:pStyle w:val="Default"/>
        <w:spacing w:line="360" w:lineRule="auto"/>
        <w:jc w:val="both"/>
      </w:pPr>
    </w:p>
    <w:p w:rsidR="00F96C13" w:rsidRDefault="00F96C13" w:rsidP="005B05B1">
      <w:pPr>
        <w:pStyle w:val="Default"/>
        <w:spacing w:line="360" w:lineRule="auto"/>
        <w:jc w:val="both"/>
      </w:pPr>
    </w:p>
    <w:p w:rsidR="00F96C13" w:rsidRDefault="00F96C13" w:rsidP="005B05B1">
      <w:pPr>
        <w:pStyle w:val="Default"/>
        <w:spacing w:line="360" w:lineRule="auto"/>
        <w:jc w:val="both"/>
      </w:pPr>
    </w:p>
    <w:p w:rsidR="00F96C13" w:rsidRDefault="00F96C13" w:rsidP="005B05B1">
      <w:pPr>
        <w:pStyle w:val="Default"/>
        <w:spacing w:line="360" w:lineRule="auto"/>
        <w:jc w:val="both"/>
      </w:pPr>
    </w:p>
    <w:p w:rsidR="00F96C13" w:rsidRDefault="00F96C13" w:rsidP="005B05B1">
      <w:pPr>
        <w:pStyle w:val="Default"/>
        <w:spacing w:line="360" w:lineRule="auto"/>
        <w:jc w:val="both"/>
      </w:pPr>
    </w:p>
    <w:p w:rsidR="00F96C13" w:rsidRDefault="00F96C13" w:rsidP="005B05B1">
      <w:pPr>
        <w:pStyle w:val="Default"/>
        <w:spacing w:line="360" w:lineRule="auto"/>
        <w:jc w:val="both"/>
        <w:rPr>
          <w:b/>
        </w:rPr>
      </w:pPr>
      <w:r>
        <w:rPr>
          <w:b/>
        </w:rPr>
        <w:lastRenderedPageBreak/>
        <w:t>K otázce č. 15</w:t>
      </w:r>
    </w:p>
    <w:p w:rsidR="00F96C13" w:rsidRDefault="00F96C13" w:rsidP="005B05B1">
      <w:pPr>
        <w:pStyle w:val="Default"/>
        <w:spacing w:line="360" w:lineRule="auto"/>
        <w:jc w:val="both"/>
        <w:rPr>
          <w:b/>
        </w:rPr>
      </w:pPr>
    </w:p>
    <w:p w:rsidR="00F96C13" w:rsidRDefault="00647738" w:rsidP="005B05B1">
      <w:pPr>
        <w:pStyle w:val="Default"/>
        <w:spacing w:line="360" w:lineRule="auto"/>
        <w:jc w:val="both"/>
      </w:pPr>
      <w:r>
        <w:t xml:space="preserve">     </w:t>
      </w:r>
      <w:r w:rsidR="00F96C13">
        <w:t>Poslední otázkou s polozavřenou možností odpovědi jsem chtěl zjistit názor respondentů dotazníku na možná nová řešení, která by uvítali při dopravní výchově na školách, nebo zda jsou spokojeni se současným zp</w:t>
      </w:r>
      <w:r w:rsidR="00F3592F">
        <w:t>ůsobem výuky. Možnosti odpovědí</w:t>
      </w:r>
      <w:r w:rsidR="00F96C13">
        <w:t>:</w:t>
      </w:r>
    </w:p>
    <w:p w:rsidR="00F96C13" w:rsidRDefault="00F96C13" w:rsidP="005B05B1">
      <w:pPr>
        <w:pStyle w:val="Default"/>
        <w:spacing w:line="360" w:lineRule="auto"/>
        <w:jc w:val="both"/>
      </w:pPr>
    </w:p>
    <w:p w:rsidR="00F96C13" w:rsidRDefault="00F96C13" w:rsidP="005B05B1">
      <w:pPr>
        <w:pStyle w:val="Default"/>
        <w:spacing w:line="360" w:lineRule="auto"/>
        <w:jc w:val="both"/>
      </w:pPr>
      <w:r>
        <w:t>a) ano, popiš jakou změnu by</w:t>
      </w:r>
      <w:r w:rsidR="008B4E72">
        <w:t>s</w:t>
      </w:r>
      <w:r>
        <w:t xml:space="preserve"> uvítal-a ……………………………………………………</w:t>
      </w:r>
    </w:p>
    <w:p w:rsidR="00F96C13" w:rsidRDefault="00F96C13" w:rsidP="005B05B1">
      <w:pPr>
        <w:pStyle w:val="Default"/>
        <w:spacing w:line="360" w:lineRule="auto"/>
        <w:jc w:val="both"/>
      </w:pPr>
      <w:r>
        <w:t>b) ne, systém dopravní výchovy ve stávající podobě je vyhovující</w:t>
      </w:r>
    </w:p>
    <w:p w:rsidR="00F96C13" w:rsidRDefault="00F96C13" w:rsidP="005B05B1">
      <w:pPr>
        <w:pStyle w:val="Default"/>
        <w:spacing w:line="360" w:lineRule="auto"/>
        <w:jc w:val="both"/>
      </w:pPr>
    </w:p>
    <w:p w:rsidR="00F96C13" w:rsidRDefault="00F96C13" w:rsidP="005B05B1">
      <w:pPr>
        <w:pStyle w:val="Default"/>
        <w:spacing w:line="360" w:lineRule="auto"/>
        <w:jc w:val="both"/>
      </w:pPr>
      <w:r w:rsidRPr="00FC5CE5">
        <w:rPr>
          <w:b/>
        </w:rPr>
        <w:t>Tabulka 30</w:t>
      </w:r>
      <w:r w:rsidR="00FC5CE5">
        <w:t>:</w:t>
      </w:r>
      <w:r>
        <w:t xml:space="preserve"> Názor žáků městských škol na možné změny v systému dopravní výchovy</w:t>
      </w:r>
      <w:r w:rsidR="008B4E72">
        <w:t xml:space="preserve"> ve škole</w:t>
      </w:r>
    </w:p>
    <w:p w:rsidR="006F50D9" w:rsidRDefault="006F50D9"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F96C13" w:rsidTr="00AA3085">
        <w:trPr>
          <w:cantSplit/>
          <w:trHeight w:val="539"/>
        </w:trPr>
        <w:tc>
          <w:tcPr>
            <w:tcW w:w="1326" w:type="dxa"/>
            <w:vMerge w:val="restart"/>
            <w:tcBorders>
              <w:top w:val="single" w:sz="4" w:space="0" w:color="auto"/>
              <w:left w:val="single" w:sz="4" w:space="0" w:color="auto"/>
              <w:right w:val="single" w:sz="4" w:space="0" w:color="auto"/>
            </w:tcBorders>
          </w:tcPr>
          <w:p w:rsidR="00F96C13" w:rsidRDefault="00F96C13" w:rsidP="006F50D9">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F96C13" w:rsidRDefault="00F96C13" w:rsidP="006F50D9">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F96C13" w:rsidRDefault="00F96C13" w:rsidP="006F50D9">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F96C13" w:rsidRDefault="00F96C13" w:rsidP="006F50D9">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F96C13" w:rsidRDefault="00F96C13" w:rsidP="006F50D9">
            <w:pPr>
              <w:pStyle w:val="Nadpis1"/>
              <w:jc w:val="both"/>
            </w:pPr>
            <w:r>
              <w:t>Celkem</w:t>
            </w:r>
          </w:p>
        </w:tc>
      </w:tr>
      <w:tr w:rsidR="00F96C13" w:rsidTr="00AA3085">
        <w:trPr>
          <w:cantSplit/>
        </w:trPr>
        <w:tc>
          <w:tcPr>
            <w:tcW w:w="1326" w:type="dxa"/>
            <w:vMerge/>
            <w:tcBorders>
              <w:left w:val="single" w:sz="4" w:space="0" w:color="auto"/>
              <w:bottom w:val="single" w:sz="4" w:space="0" w:color="auto"/>
              <w:right w:val="single" w:sz="4" w:space="0" w:color="auto"/>
            </w:tcBorders>
          </w:tcPr>
          <w:p w:rsidR="00F96C13" w:rsidRDefault="00F96C13" w:rsidP="006F50D9">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F96C13" w:rsidRDefault="00F96C13" w:rsidP="006F50D9">
            <w:pPr>
              <w:spacing w:line="240" w:lineRule="auto"/>
              <w:jc w:val="both"/>
            </w:pPr>
          </w:p>
        </w:tc>
        <w:tc>
          <w:tcPr>
            <w:tcW w:w="1139" w:type="dxa"/>
            <w:tcBorders>
              <w:left w:val="single" w:sz="4" w:space="0" w:color="auto"/>
              <w:bottom w:val="single" w:sz="4" w:space="0" w:color="auto"/>
              <w:right w:val="single" w:sz="4" w:space="0" w:color="auto"/>
            </w:tcBorders>
          </w:tcPr>
          <w:p w:rsidR="00F96C13" w:rsidRDefault="00F96C13" w:rsidP="006F50D9">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F96C13" w:rsidRDefault="00F96C13" w:rsidP="006F50D9">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F96C13" w:rsidRDefault="00F96C13" w:rsidP="006F50D9">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F96C13" w:rsidRDefault="00F96C13" w:rsidP="006F50D9">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F96C13" w:rsidRDefault="00F96C13" w:rsidP="006F50D9">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F96C13" w:rsidRDefault="00F96C13" w:rsidP="006F50D9">
            <w:pPr>
              <w:spacing w:line="240" w:lineRule="auto"/>
              <w:jc w:val="both"/>
              <w:rPr>
                <w:sz w:val="28"/>
              </w:rPr>
            </w:pPr>
            <w:r>
              <w:rPr>
                <w:sz w:val="28"/>
              </w:rPr>
              <w:t>%</w:t>
            </w:r>
          </w:p>
        </w:tc>
      </w:tr>
      <w:tr w:rsidR="00F96C13" w:rsidTr="00AA3085">
        <w:trPr>
          <w:cantSplit/>
        </w:trPr>
        <w:tc>
          <w:tcPr>
            <w:tcW w:w="1326" w:type="dxa"/>
            <w:vMerge w:val="restart"/>
            <w:tcBorders>
              <w:top w:val="single" w:sz="4" w:space="0" w:color="auto"/>
              <w:left w:val="single" w:sz="4" w:space="0" w:color="auto"/>
              <w:right w:val="single" w:sz="4" w:space="0" w:color="auto"/>
            </w:tcBorders>
          </w:tcPr>
          <w:p w:rsidR="00F96C13" w:rsidRDefault="00F96C13" w:rsidP="006F50D9">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F96C13" w:rsidRDefault="00F96C13" w:rsidP="006F50D9">
            <w:pPr>
              <w:spacing w:line="240" w:lineRule="auto"/>
              <w:jc w:val="both"/>
            </w:pPr>
            <w:r>
              <w:t>chlapci</w:t>
            </w:r>
          </w:p>
        </w:tc>
        <w:tc>
          <w:tcPr>
            <w:tcW w:w="1139" w:type="dxa"/>
            <w:tcBorders>
              <w:top w:val="single" w:sz="4" w:space="0" w:color="auto"/>
              <w:left w:val="single" w:sz="4" w:space="0" w:color="auto"/>
              <w:right w:val="single" w:sz="4" w:space="0" w:color="auto"/>
            </w:tcBorders>
          </w:tcPr>
          <w:p w:rsidR="00F96C13" w:rsidRDefault="00D02A97" w:rsidP="006F50D9">
            <w:pPr>
              <w:spacing w:line="240" w:lineRule="auto"/>
              <w:jc w:val="both"/>
            </w:pPr>
            <w:r>
              <w:t>17</w:t>
            </w:r>
          </w:p>
        </w:tc>
        <w:tc>
          <w:tcPr>
            <w:tcW w:w="1136" w:type="dxa"/>
            <w:tcBorders>
              <w:top w:val="single" w:sz="4" w:space="0" w:color="auto"/>
              <w:left w:val="single" w:sz="4" w:space="0" w:color="auto"/>
              <w:right w:val="single" w:sz="4" w:space="0" w:color="auto"/>
            </w:tcBorders>
          </w:tcPr>
          <w:p w:rsidR="00F96C13" w:rsidRDefault="00D02A97" w:rsidP="006F50D9">
            <w:pPr>
              <w:spacing w:line="240" w:lineRule="auto"/>
              <w:jc w:val="both"/>
            </w:pPr>
            <w:r>
              <w:t>22,97</w:t>
            </w:r>
          </w:p>
        </w:tc>
        <w:tc>
          <w:tcPr>
            <w:tcW w:w="1142" w:type="dxa"/>
            <w:tcBorders>
              <w:top w:val="single" w:sz="4" w:space="0" w:color="auto"/>
              <w:left w:val="single" w:sz="4" w:space="0" w:color="auto"/>
              <w:right w:val="single" w:sz="4" w:space="0" w:color="auto"/>
            </w:tcBorders>
          </w:tcPr>
          <w:p w:rsidR="00F96C13" w:rsidRDefault="00D02A97" w:rsidP="006F50D9">
            <w:pPr>
              <w:spacing w:line="240" w:lineRule="auto"/>
              <w:jc w:val="both"/>
            </w:pPr>
            <w:r>
              <w:t>9</w:t>
            </w:r>
          </w:p>
        </w:tc>
        <w:tc>
          <w:tcPr>
            <w:tcW w:w="1137" w:type="dxa"/>
            <w:tcBorders>
              <w:top w:val="single" w:sz="4" w:space="0" w:color="auto"/>
              <w:left w:val="single" w:sz="4" w:space="0" w:color="auto"/>
              <w:right w:val="single" w:sz="4" w:space="0" w:color="auto"/>
            </w:tcBorders>
          </w:tcPr>
          <w:p w:rsidR="00F96C13" w:rsidRDefault="00D02A97" w:rsidP="006F50D9">
            <w:pPr>
              <w:spacing w:line="240" w:lineRule="auto"/>
              <w:jc w:val="both"/>
            </w:pPr>
            <w:r>
              <w:t>12,16</w:t>
            </w:r>
          </w:p>
        </w:tc>
        <w:tc>
          <w:tcPr>
            <w:tcW w:w="1143" w:type="dxa"/>
            <w:tcBorders>
              <w:top w:val="single" w:sz="4" w:space="0" w:color="auto"/>
              <w:left w:val="single" w:sz="4" w:space="0" w:color="auto"/>
              <w:right w:val="single" w:sz="4" w:space="0" w:color="auto"/>
            </w:tcBorders>
          </w:tcPr>
          <w:p w:rsidR="00F96C13" w:rsidRDefault="00D02A97" w:rsidP="006F50D9">
            <w:pPr>
              <w:spacing w:line="240" w:lineRule="auto"/>
              <w:jc w:val="both"/>
            </w:pPr>
            <w:r>
              <w:t>26</w:t>
            </w:r>
          </w:p>
        </w:tc>
        <w:tc>
          <w:tcPr>
            <w:tcW w:w="1145" w:type="dxa"/>
            <w:tcBorders>
              <w:top w:val="single" w:sz="4" w:space="0" w:color="auto"/>
              <w:left w:val="single" w:sz="4" w:space="0" w:color="auto"/>
              <w:right w:val="single" w:sz="4" w:space="0" w:color="auto"/>
            </w:tcBorders>
          </w:tcPr>
          <w:p w:rsidR="00F96C13" w:rsidRDefault="00D02A97" w:rsidP="006F50D9">
            <w:pPr>
              <w:spacing w:line="240" w:lineRule="auto"/>
              <w:jc w:val="both"/>
              <w:rPr>
                <w:b/>
                <w:bCs/>
              </w:rPr>
            </w:pPr>
            <w:r>
              <w:rPr>
                <w:b/>
                <w:bCs/>
              </w:rPr>
              <w:t>35,14</w:t>
            </w:r>
          </w:p>
        </w:tc>
      </w:tr>
      <w:tr w:rsidR="00F96C13" w:rsidTr="00AA3085">
        <w:trPr>
          <w:cantSplit/>
        </w:trPr>
        <w:tc>
          <w:tcPr>
            <w:tcW w:w="1326" w:type="dxa"/>
            <w:vMerge/>
            <w:tcBorders>
              <w:left w:val="single" w:sz="4" w:space="0" w:color="auto"/>
              <w:right w:val="single" w:sz="4" w:space="0" w:color="auto"/>
            </w:tcBorders>
          </w:tcPr>
          <w:p w:rsidR="00F96C13" w:rsidRDefault="00F96C13" w:rsidP="006F50D9">
            <w:pPr>
              <w:spacing w:line="240" w:lineRule="auto"/>
              <w:jc w:val="both"/>
              <w:rPr>
                <w:sz w:val="32"/>
              </w:rPr>
            </w:pPr>
          </w:p>
        </w:tc>
        <w:tc>
          <w:tcPr>
            <w:tcW w:w="1042" w:type="dxa"/>
            <w:gridSpan w:val="2"/>
            <w:tcBorders>
              <w:left w:val="single" w:sz="4" w:space="0" w:color="auto"/>
              <w:right w:val="single" w:sz="4" w:space="0" w:color="auto"/>
            </w:tcBorders>
          </w:tcPr>
          <w:p w:rsidR="00F96C13" w:rsidRDefault="00F96C13" w:rsidP="006F50D9">
            <w:pPr>
              <w:spacing w:line="240" w:lineRule="auto"/>
              <w:jc w:val="both"/>
            </w:pPr>
            <w:r>
              <w:t>dívky</w:t>
            </w:r>
          </w:p>
        </w:tc>
        <w:tc>
          <w:tcPr>
            <w:tcW w:w="1139" w:type="dxa"/>
            <w:tcBorders>
              <w:left w:val="single" w:sz="4" w:space="0" w:color="auto"/>
              <w:right w:val="single" w:sz="4" w:space="0" w:color="auto"/>
            </w:tcBorders>
          </w:tcPr>
          <w:p w:rsidR="00F96C13" w:rsidRDefault="00D02A97" w:rsidP="006F50D9">
            <w:pPr>
              <w:spacing w:line="240" w:lineRule="auto"/>
              <w:jc w:val="both"/>
            </w:pPr>
            <w:r>
              <w:t>14</w:t>
            </w:r>
          </w:p>
        </w:tc>
        <w:tc>
          <w:tcPr>
            <w:tcW w:w="1136" w:type="dxa"/>
            <w:tcBorders>
              <w:left w:val="single" w:sz="4" w:space="0" w:color="auto"/>
              <w:right w:val="single" w:sz="4" w:space="0" w:color="auto"/>
            </w:tcBorders>
          </w:tcPr>
          <w:p w:rsidR="00F96C13" w:rsidRDefault="00770B7E" w:rsidP="006F50D9">
            <w:pPr>
              <w:spacing w:line="240" w:lineRule="auto"/>
              <w:jc w:val="both"/>
            </w:pPr>
            <w:r>
              <w:t>18,92</w:t>
            </w:r>
          </w:p>
        </w:tc>
        <w:tc>
          <w:tcPr>
            <w:tcW w:w="1142" w:type="dxa"/>
            <w:tcBorders>
              <w:left w:val="single" w:sz="4" w:space="0" w:color="auto"/>
              <w:right w:val="single" w:sz="4" w:space="0" w:color="auto"/>
            </w:tcBorders>
          </w:tcPr>
          <w:p w:rsidR="00F96C13" w:rsidRDefault="00D02A97" w:rsidP="006F50D9">
            <w:pPr>
              <w:spacing w:line="240" w:lineRule="auto"/>
              <w:jc w:val="both"/>
            </w:pPr>
            <w:r>
              <w:t>10</w:t>
            </w:r>
          </w:p>
        </w:tc>
        <w:tc>
          <w:tcPr>
            <w:tcW w:w="1137" w:type="dxa"/>
            <w:tcBorders>
              <w:left w:val="single" w:sz="4" w:space="0" w:color="auto"/>
              <w:right w:val="single" w:sz="4" w:space="0" w:color="auto"/>
            </w:tcBorders>
          </w:tcPr>
          <w:p w:rsidR="00F96C13" w:rsidRDefault="00770B7E" w:rsidP="006F50D9">
            <w:pPr>
              <w:spacing w:line="240" w:lineRule="auto"/>
              <w:jc w:val="both"/>
            </w:pPr>
            <w:r>
              <w:t>13,51</w:t>
            </w:r>
          </w:p>
        </w:tc>
        <w:tc>
          <w:tcPr>
            <w:tcW w:w="1143" w:type="dxa"/>
            <w:tcBorders>
              <w:left w:val="single" w:sz="4" w:space="0" w:color="auto"/>
              <w:right w:val="single" w:sz="4" w:space="0" w:color="auto"/>
            </w:tcBorders>
          </w:tcPr>
          <w:p w:rsidR="00F96C13" w:rsidRDefault="00D02A97" w:rsidP="006F50D9">
            <w:pPr>
              <w:spacing w:line="240" w:lineRule="auto"/>
              <w:jc w:val="both"/>
            </w:pPr>
            <w:r>
              <w:t>24</w:t>
            </w:r>
          </w:p>
        </w:tc>
        <w:tc>
          <w:tcPr>
            <w:tcW w:w="1145" w:type="dxa"/>
            <w:tcBorders>
              <w:left w:val="single" w:sz="4" w:space="0" w:color="auto"/>
              <w:right w:val="single" w:sz="4" w:space="0" w:color="auto"/>
            </w:tcBorders>
          </w:tcPr>
          <w:p w:rsidR="00F96C13" w:rsidRDefault="00770B7E" w:rsidP="006F50D9">
            <w:pPr>
              <w:spacing w:line="240" w:lineRule="auto"/>
              <w:jc w:val="both"/>
              <w:rPr>
                <w:b/>
                <w:bCs/>
              </w:rPr>
            </w:pPr>
            <w:r>
              <w:rPr>
                <w:b/>
                <w:bCs/>
              </w:rPr>
              <w:t>32,43</w:t>
            </w:r>
          </w:p>
        </w:tc>
      </w:tr>
      <w:tr w:rsidR="00F96C13" w:rsidTr="00AA3085">
        <w:trPr>
          <w:cantSplit/>
        </w:trPr>
        <w:tc>
          <w:tcPr>
            <w:tcW w:w="1326" w:type="dxa"/>
            <w:vMerge w:val="restart"/>
            <w:tcBorders>
              <w:left w:val="single" w:sz="4" w:space="0" w:color="auto"/>
              <w:right w:val="single" w:sz="4" w:space="0" w:color="auto"/>
            </w:tcBorders>
          </w:tcPr>
          <w:p w:rsidR="00F96C13" w:rsidRDefault="00F96C13" w:rsidP="006F50D9">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F96C13" w:rsidRDefault="00F96C13" w:rsidP="006F50D9">
            <w:pPr>
              <w:spacing w:line="240" w:lineRule="auto"/>
              <w:jc w:val="both"/>
            </w:pPr>
            <w:r>
              <w:t>chlapci</w:t>
            </w:r>
          </w:p>
        </w:tc>
        <w:tc>
          <w:tcPr>
            <w:tcW w:w="1139" w:type="dxa"/>
            <w:tcBorders>
              <w:left w:val="single" w:sz="4" w:space="0" w:color="auto"/>
              <w:right w:val="single" w:sz="4" w:space="0" w:color="auto"/>
            </w:tcBorders>
          </w:tcPr>
          <w:p w:rsidR="00F96C13" w:rsidRDefault="00D02A97" w:rsidP="006F50D9">
            <w:pPr>
              <w:spacing w:line="240" w:lineRule="auto"/>
              <w:jc w:val="both"/>
            </w:pPr>
            <w:r>
              <w:t>20</w:t>
            </w:r>
          </w:p>
        </w:tc>
        <w:tc>
          <w:tcPr>
            <w:tcW w:w="1136" w:type="dxa"/>
            <w:tcBorders>
              <w:left w:val="single" w:sz="4" w:space="0" w:color="auto"/>
              <w:right w:val="single" w:sz="4" w:space="0" w:color="auto"/>
            </w:tcBorders>
          </w:tcPr>
          <w:p w:rsidR="00F96C13" w:rsidRDefault="00770B7E" w:rsidP="006F50D9">
            <w:pPr>
              <w:spacing w:line="240" w:lineRule="auto"/>
              <w:jc w:val="both"/>
            </w:pPr>
            <w:r>
              <w:t>27,03</w:t>
            </w:r>
          </w:p>
        </w:tc>
        <w:tc>
          <w:tcPr>
            <w:tcW w:w="1142" w:type="dxa"/>
            <w:tcBorders>
              <w:left w:val="single" w:sz="4" w:space="0" w:color="auto"/>
              <w:right w:val="single" w:sz="4" w:space="0" w:color="auto"/>
            </w:tcBorders>
          </w:tcPr>
          <w:p w:rsidR="00F96C13" w:rsidRDefault="00D02A97" w:rsidP="006F50D9">
            <w:pPr>
              <w:spacing w:line="240" w:lineRule="auto"/>
              <w:jc w:val="both"/>
            </w:pPr>
            <w:r>
              <w:t>28</w:t>
            </w:r>
          </w:p>
        </w:tc>
        <w:tc>
          <w:tcPr>
            <w:tcW w:w="1137" w:type="dxa"/>
            <w:tcBorders>
              <w:left w:val="single" w:sz="4" w:space="0" w:color="auto"/>
              <w:right w:val="single" w:sz="4" w:space="0" w:color="auto"/>
            </w:tcBorders>
          </w:tcPr>
          <w:p w:rsidR="00F96C13" w:rsidRDefault="00770B7E" w:rsidP="006F50D9">
            <w:pPr>
              <w:spacing w:line="240" w:lineRule="auto"/>
              <w:jc w:val="both"/>
            </w:pPr>
            <w:r>
              <w:t>37,84</w:t>
            </w:r>
          </w:p>
        </w:tc>
        <w:tc>
          <w:tcPr>
            <w:tcW w:w="1143" w:type="dxa"/>
            <w:tcBorders>
              <w:left w:val="single" w:sz="4" w:space="0" w:color="auto"/>
              <w:right w:val="single" w:sz="4" w:space="0" w:color="auto"/>
            </w:tcBorders>
          </w:tcPr>
          <w:p w:rsidR="00F96C13" w:rsidRDefault="00D02A97" w:rsidP="006F50D9">
            <w:pPr>
              <w:spacing w:line="240" w:lineRule="auto"/>
              <w:jc w:val="both"/>
            </w:pPr>
            <w:r>
              <w:t>48</w:t>
            </w:r>
          </w:p>
        </w:tc>
        <w:tc>
          <w:tcPr>
            <w:tcW w:w="1145" w:type="dxa"/>
            <w:tcBorders>
              <w:left w:val="single" w:sz="4" w:space="0" w:color="auto"/>
              <w:right w:val="single" w:sz="4" w:space="0" w:color="auto"/>
            </w:tcBorders>
          </w:tcPr>
          <w:p w:rsidR="00F96C13" w:rsidRDefault="00770B7E" w:rsidP="006F50D9">
            <w:pPr>
              <w:spacing w:line="240" w:lineRule="auto"/>
              <w:jc w:val="both"/>
              <w:rPr>
                <w:b/>
                <w:bCs/>
              </w:rPr>
            </w:pPr>
            <w:r>
              <w:rPr>
                <w:b/>
                <w:bCs/>
              </w:rPr>
              <w:t>64,86</w:t>
            </w:r>
          </w:p>
        </w:tc>
      </w:tr>
      <w:tr w:rsidR="00F96C13" w:rsidTr="00AA3085">
        <w:trPr>
          <w:cantSplit/>
        </w:trPr>
        <w:tc>
          <w:tcPr>
            <w:tcW w:w="1326" w:type="dxa"/>
            <w:vMerge/>
            <w:tcBorders>
              <w:left w:val="single" w:sz="4" w:space="0" w:color="auto"/>
              <w:right w:val="single" w:sz="4" w:space="0" w:color="auto"/>
            </w:tcBorders>
          </w:tcPr>
          <w:p w:rsidR="00F96C13" w:rsidRDefault="00F96C13" w:rsidP="006F50D9">
            <w:pPr>
              <w:spacing w:line="240" w:lineRule="auto"/>
              <w:jc w:val="both"/>
              <w:rPr>
                <w:sz w:val="32"/>
              </w:rPr>
            </w:pPr>
          </w:p>
        </w:tc>
        <w:tc>
          <w:tcPr>
            <w:tcW w:w="1042" w:type="dxa"/>
            <w:gridSpan w:val="2"/>
            <w:tcBorders>
              <w:left w:val="single" w:sz="4" w:space="0" w:color="auto"/>
              <w:right w:val="single" w:sz="4" w:space="0" w:color="auto"/>
            </w:tcBorders>
          </w:tcPr>
          <w:p w:rsidR="00F96C13" w:rsidRDefault="00F96C13" w:rsidP="006F50D9">
            <w:pPr>
              <w:spacing w:line="240" w:lineRule="auto"/>
              <w:jc w:val="both"/>
            </w:pPr>
            <w:r>
              <w:t>dívky</w:t>
            </w:r>
          </w:p>
        </w:tc>
        <w:tc>
          <w:tcPr>
            <w:tcW w:w="1139" w:type="dxa"/>
            <w:tcBorders>
              <w:left w:val="single" w:sz="4" w:space="0" w:color="auto"/>
              <w:right w:val="single" w:sz="4" w:space="0" w:color="auto"/>
            </w:tcBorders>
          </w:tcPr>
          <w:p w:rsidR="00F96C13" w:rsidRDefault="00D02A97" w:rsidP="006F50D9">
            <w:pPr>
              <w:spacing w:line="240" w:lineRule="auto"/>
              <w:jc w:val="both"/>
            </w:pPr>
            <w:r>
              <w:t>23</w:t>
            </w:r>
          </w:p>
        </w:tc>
        <w:tc>
          <w:tcPr>
            <w:tcW w:w="1136" w:type="dxa"/>
            <w:tcBorders>
              <w:left w:val="single" w:sz="4" w:space="0" w:color="auto"/>
              <w:right w:val="single" w:sz="4" w:space="0" w:color="auto"/>
            </w:tcBorders>
          </w:tcPr>
          <w:p w:rsidR="00F96C13" w:rsidRDefault="00770B7E" w:rsidP="006F50D9">
            <w:pPr>
              <w:spacing w:line="240" w:lineRule="auto"/>
              <w:jc w:val="both"/>
            </w:pPr>
            <w:r>
              <w:t>31,08</w:t>
            </w:r>
          </w:p>
        </w:tc>
        <w:tc>
          <w:tcPr>
            <w:tcW w:w="1142" w:type="dxa"/>
            <w:tcBorders>
              <w:left w:val="single" w:sz="4" w:space="0" w:color="auto"/>
              <w:right w:val="single" w:sz="4" w:space="0" w:color="auto"/>
            </w:tcBorders>
          </w:tcPr>
          <w:p w:rsidR="00F96C13" w:rsidRDefault="00D02A97" w:rsidP="006F50D9">
            <w:pPr>
              <w:spacing w:line="240" w:lineRule="auto"/>
              <w:jc w:val="both"/>
            </w:pPr>
            <w:r>
              <w:t>27</w:t>
            </w:r>
          </w:p>
        </w:tc>
        <w:tc>
          <w:tcPr>
            <w:tcW w:w="1137" w:type="dxa"/>
            <w:tcBorders>
              <w:left w:val="single" w:sz="4" w:space="0" w:color="auto"/>
              <w:right w:val="single" w:sz="4" w:space="0" w:color="auto"/>
            </w:tcBorders>
          </w:tcPr>
          <w:p w:rsidR="00F96C13" w:rsidRDefault="00770B7E" w:rsidP="006F50D9">
            <w:pPr>
              <w:spacing w:line="240" w:lineRule="auto"/>
              <w:jc w:val="both"/>
            </w:pPr>
            <w:r>
              <w:t>36,49</w:t>
            </w:r>
          </w:p>
        </w:tc>
        <w:tc>
          <w:tcPr>
            <w:tcW w:w="1143" w:type="dxa"/>
            <w:tcBorders>
              <w:left w:val="single" w:sz="4" w:space="0" w:color="auto"/>
              <w:right w:val="single" w:sz="4" w:space="0" w:color="auto"/>
            </w:tcBorders>
          </w:tcPr>
          <w:p w:rsidR="00F96C13" w:rsidRDefault="00D02A97" w:rsidP="006F50D9">
            <w:pPr>
              <w:spacing w:line="240" w:lineRule="auto"/>
              <w:jc w:val="both"/>
            </w:pPr>
            <w:r>
              <w:t>50</w:t>
            </w:r>
          </w:p>
        </w:tc>
        <w:tc>
          <w:tcPr>
            <w:tcW w:w="1145" w:type="dxa"/>
            <w:tcBorders>
              <w:left w:val="single" w:sz="4" w:space="0" w:color="auto"/>
              <w:right w:val="single" w:sz="4" w:space="0" w:color="auto"/>
            </w:tcBorders>
          </w:tcPr>
          <w:p w:rsidR="00F96C13" w:rsidRDefault="00770B7E" w:rsidP="006F50D9">
            <w:pPr>
              <w:spacing w:line="240" w:lineRule="auto"/>
              <w:jc w:val="both"/>
              <w:rPr>
                <w:b/>
                <w:bCs/>
              </w:rPr>
            </w:pPr>
            <w:r>
              <w:rPr>
                <w:b/>
                <w:bCs/>
              </w:rPr>
              <w:t>67,57</w:t>
            </w:r>
          </w:p>
        </w:tc>
      </w:tr>
      <w:tr w:rsidR="00F96C13" w:rsidTr="00AA3085">
        <w:trPr>
          <w:cantSplit/>
          <w:trHeight w:val="446"/>
        </w:trPr>
        <w:tc>
          <w:tcPr>
            <w:tcW w:w="1332" w:type="dxa"/>
            <w:gridSpan w:val="2"/>
            <w:vMerge w:val="restart"/>
            <w:tcBorders>
              <w:left w:val="single" w:sz="4" w:space="0" w:color="auto"/>
              <w:right w:val="single" w:sz="4" w:space="0" w:color="auto"/>
            </w:tcBorders>
            <w:vAlign w:val="bottom"/>
          </w:tcPr>
          <w:p w:rsidR="00F96C13" w:rsidRDefault="00F96C13" w:rsidP="006F50D9">
            <w:pPr>
              <w:spacing w:line="240" w:lineRule="auto"/>
              <w:ind w:left="70"/>
              <w:jc w:val="both"/>
              <w:rPr>
                <w:b/>
                <w:bCs/>
                <w:sz w:val="28"/>
              </w:rPr>
            </w:pPr>
            <w:r>
              <w:rPr>
                <w:b/>
                <w:bCs/>
                <w:sz w:val="28"/>
              </w:rPr>
              <w:t>Celkem</w:t>
            </w:r>
          </w:p>
          <w:p w:rsidR="00F96C13" w:rsidRDefault="00F96C13" w:rsidP="006F50D9">
            <w:pPr>
              <w:spacing w:line="240" w:lineRule="auto"/>
              <w:ind w:left="70"/>
              <w:jc w:val="both"/>
            </w:pPr>
          </w:p>
          <w:p w:rsidR="00F96C13" w:rsidRDefault="00F96C13" w:rsidP="006F50D9">
            <w:pPr>
              <w:spacing w:line="240" w:lineRule="auto"/>
              <w:ind w:left="70"/>
              <w:jc w:val="both"/>
            </w:pPr>
          </w:p>
        </w:tc>
        <w:tc>
          <w:tcPr>
            <w:tcW w:w="1036" w:type="dxa"/>
            <w:tcBorders>
              <w:left w:val="single" w:sz="4" w:space="0" w:color="auto"/>
              <w:right w:val="single" w:sz="4" w:space="0" w:color="auto"/>
            </w:tcBorders>
          </w:tcPr>
          <w:p w:rsidR="00F96C13" w:rsidRDefault="00D02A97" w:rsidP="006F50D9">
            <w:pPr>
              <w:spacing w:line="240" w:lineRule="auto"/>
              <w:jc w:val="both"/>
            </w:pPr>
            <w:r>
              <w:t>c</w:t>
            </w:r>
            <w:r w:rsidR="00F96C13">
              <w:t>hlapci</w:t>
            </w:r>
            <w:r>
              <w:t xml:space="preserve"> </w:t>
            </w:r>
          </w:p>
        </w:tc>
        <w:tc>
          <w:tcPr>
            <w:tcW w:w="1139" w:type="dxa"/>
            <w:tcBorders>
              <w:left w:val="single" w:sz="4" w:space="0" w:color="auto"/>
              <w:right w:val="single" w:sz="4" w:space="0" w:color="auto"/>
            </w:tcBorders>
          </w:tcPr>
          <w:p w:rsidR="00F96C13" w:rsidRDefault="00F96C13" w:rsidP="006F50D9">
            <w:pPr>
              <w:spacing w:line="240" w:lineRule="auto"/>
              <w:jc w:val="both"/>
            </w:pPr>
            <w:r>
              <w:t>37</w:t>
            </w:r>
          </w:p>
        </w:tc>
        <w:tc>
          <w:tcPr>
            <w:tcW w:w="1136" w:type="dxa"/>
            <w:tcBorders>
              <w:left w:val="single" w:sz="4" w:space="0" w:color="auto"/>
              <w:right w:val="single" w:sz="4" w:space="0" w:color="auto"/>
            </w:tcBorders>
          </w:tcPr>
          <w:p w:rsidR="00F96C13" w:rsidRDefault="00F96C13" w:rsidP="006F50D9">
            <w:pPr>
              <w:spacing w:line="240" w:lineRule="auto"/>
              <w:jc w:val="both"/>
            </w:pPr>
            <w:r>
              <w:t>50,00</w:t>
            </w:r>
          </w:p>
        </w:tc>
        <w:tc>
          <w:tcPr>
            <w:tcW w:w="1142" w:type="dxa"/>
            <w:tcBorders>
              <w:left w:val="single" w:sz="4" w:space="0" w:color="auto"/>
              <w:right w:val="single" w:sz="4" w:space="0" w:color="auto"/>
            </w:tcBorders>
          </w:tcPr>
          <w:p w:rsidR="00F96C13" w:rsidRDefault="00F96C13" w:rsidP="006F50D9">
            <w:pPr>
              <w:spacing w:line="240" w:lineRule="auto"/>
              <w:jc w:val="both"/>
            </w:pPr>
            <w:r>
              <w:t>37</w:t>
            </w:r>
          </w:p>
        </w:tc>
        <w:tc>
          <w:tcPr>
            <w:tcW w:w="1137" w:type="dxa"/>
            <w:tcBorders>
              <w:left w:val="single" w:sz="4" w:space="0" w:color="auto"/>
              <w:right w:val="single" w:sz="4" w:space="0" w:color="auto"/>
            </w:tcBorders>
          </w:tcPr>
          <w:p w:rsidR="00F96C13" w:rsidRDefault="00F96C13" w:rsidP="006F50D9">
            <w:pPr>
              <w:spacing w:line="240" w:lineRule="auto"/>
              <w:jc w:val="both"/>
            </w:pPr>
            <w:r>
              <w:t>50,00</w:t>
            </w:r>
          </w:p>
        </w:tc>
        <w:tc>
          <w:tcPr>
            <w:tcW w:w="1143" w:type="dxa"/>
            <w:tcBorders>
              <w:top w:val="single" w:sz="4" w:space="0" w:color="auto"/>
              <w:left w:val="single" w:sz="4" w:space="0" w:color="auto"/>
              <w:right w:val="single" w:sz="4" w:space="0" w:color="auto"/>
            </w:tcBorders>
          </w:tcPr>
          <w:p w:rsidR="00F96C13" w:rsidRDefault="00F96C13" w:rsidP="006F50D9">
            <w:pPr>
              <w:spacing w:line="240" w:lineRule="auto"/>
              <w:jc w:val="both"/>
            </w:pPr>
            <w:r>
              <w:t>74</w:t>
            </w:r>
          </w:p>
        </w:tc>
        <w:tc>
          <w:tcPr>
            <w:tcW w:w="1145" w:type="dxa"/>
            <w:tcBorders>
              <w:top w:val="single" w:sz="4" w:space="0" w:color="auto"/>
              <w:left w:val="single" w:sz="4" w:space="0" w:color="auto"/>
              <w:right w:val="single" w:sz="4" w:space="0" w:color="auto"/>
            </w:tcBorders>
          </w:tcPr>
          <w:p w:rsidR="00F96C13" w:rsidRDefault="00F96C13" w:rsidP="006F50D9">
            <w:pPr>
              <w:spacing w:line="240" w:lineRule="auto"/>
              <w:jc w:val="both"/>
              <w:rPr>
                <w:b/>
                <w:bCs/>
              </w:rPr>
            </w:pPr>
            <w:r>
              <w:rPr>
                <w:b/>
                <w:bCs/>
              </w:rPr>
              <w:t xml:space="preserve">  100,00</w:t>
            </w:r>
          </w:p>
        </w:tc>
      </w:tr>
      <w:tr w:rsidR="00F96C13" w:rsidTr="00AA3085">
        <w:trPr>
          <w:cantSplit/>
          <w:trHeight w:val="592"/>
        </w:trPr>
        <w:tc>
          <w:tcPr>
            <w:tcW w:w="1332" w:type="dxa"/>
            <w:gridSpan w:val="2"/>
            <w:vMerge/>
            <w:tcBorders>
              <w:left w:val="single" w:sz="4" w:space="0" w:color="auto"/>
              <w:bottom w:val="single" w:sz="4" w:space="0" w:color="auto"/>
              <w:right w:val="single" w:sz="4" w:space="0" w:color="auto"/>
            </w:tcBorders>
          </w:tcPr>
          <w:p w:rsidR="00F96C13" w:rsidRDefault="00F96C13" w:rsidP="006F50D9">
            <w:pPr>
              <w:spacing w:line="240" w:lineRule="auto"/>
              <w:ind w:left="70"/>
              <w:jc w:val="both"/>
            </w:pPr>
          </w:p>
        </w:tc>
        <w:tc>
          <w:tcPr>
            <w:tcW w:w="1036" w:type="dxa"/>
            <w:tcBorders>
              <w:left w:val="single" w:sz="4" w:space="0" w:color="auto"/>
              <w:bottom w:val="single" w:sz="4" w:space="0" w:color="auto"/>
              <w:right w:val="single" w:sz="4" w:space="0" w:color="auto"/>
            </w:tcBorders>
          </w:tcPr>
          <w:p w:rsidR="00F96C13" w:rsidRDefault="00F96C13" w:rsidP="006F50D9">
            <w:pPr>
              <w:spacing w:line="240" w:lineRule="auto"/>
              <w:jc w:val="both"/>
            </w:pPr>
            <w:r>
              <w:t>dívky</w:t>
            </w:r>
          </w:p>
        </w:tc>
        <w:tc>
          <w:tcPr>
            <w:tcW w:w="1139" w:type="dxa"/>
            <w:tcBorders>
              <w:left w:val="single" w:sz="4" w:space="0" w:color="auto"/>
              <w:bottom w:val="single" w:sz="4" w:space="0" w:color="auto"/>
              <w:right w:val="single" w:sz="4" w:space="0" w:color="auto"/>
            </w:tcBorders>
          </w:tcPr>
          <w:p w:rsidR="00F96C13" w:rsidRDefault="00F96C13" w:rsidP="006F50D9">
            <w:pPr>
              <w:spacing w:line="240" w:lineRule="auto"/>
              <w:jc w:val="both"/>
            </w:pPr>
            <w:r>
              <w:t>37</w:t>
            </w:r>
          </w:p>
        </w:tc>
        <w:tc>
          <w:tcPr>
            <w:tcW w:w="1136" w:type="dxa"/>
            <w:tcBorders>
              <w:left w:val="single" w:sz="4" w:space="0" w:color="auto"/>
              <w:bottom w:val="single" w:sz="4" w:space="0" w:color="auto"/>
              <w:right w:val="single" w:sz="4" w:space="0" w:color="auto"/>
            </w:tcBorders>
          </w:tcPr>
          <w:p w:rsidR="00F96C13" w:rsidRDefault="00F96C13" w:rsidP="006F50D9">
            <w:pPr>
              <w:spacing w:line="240" w:lineRule="auto"/>
              <w:jc w:val="both"/>
            </w:pPr>
            <w:r>
              <w:t>50,00</w:t>
            </w:r>
          </w:p>
        </w:tc>
        <w:tc>
          <w:tcPr>
            <w:tcW w:w="1142" w:type="dxa"/>
            <w:tcBorders>
              <w:left w:val="single" w:sz="4" w:space="0" w:color="auto"/>
              <w:bottom w:val="single" w:sz="4" w:space="0" w:color="auto"/>
              <w:right w:val="single" w:sz="4" w:space="0" w:color="auto"/>
            </w:tcBorders>
          </w:tcPr>
          <w:p w:rsidR="00F96C13" w:rsidRDefault="00F96C13" w:rsidP="006F50D9">
            <w:pPr>
              <w:spacing w:line="240" w:lineRule="auto"/>
              <w:jc w:val="both"/>
            </w:pPr>
            <w:r>
              <w:t>37</w:t>
            </w:r>
          </w:p>
        </w:tc>
        <w:tc>
          <w:tcPr>
            <w:tcW w:w="1137" w:type="dxa"/>
            <w:tcBorders>
              <w:left w:val="single" w:sz="4" w:space="0" w:color="auto"/>
              <w:bottom w:val="single" w:sz="4" w:space="0" w:color="auto"/>
              <w:right w:val="single" w:sz="4" w:space="0" w:color="auto"/>
            </w:tcBorders>
          </w:tcPr>
          <w:p w:rsidR="00F96C13" w:rsidRDefault="00F96C13" w:rsidP="006F50D9">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F96C13" w:rsidRDefault="00F96C13" w:rsidP="006F50D9">
            <w:pPr>
              <w:spacing w:line="240" w:lineRule="auto"/>
              <w:jc w:val="both"/>
            </w:pPr>
            <w:r>
              <w:t>74</w:t>
            </w:r>
          </w:p>
        </w:tc>
        <w:tc>
          <w:tcPr>
            <w:tcW w:w="1145" w:type="dxa"/>
            <w:tcBorders>
              <w:left w:val="single" w:sz="4" w:space="0" w:color="auto"/>
              <w:bottom w:val="single" w:sz="4" w:space="0" w:color="auto"/>
              <w:right w:val="single" w:sz="4" w:space="0" w:color="auto"/>
            </w:tcBorders>
          </w:tcPr>
          <w:p w:rsidR="00F96C13" w:rsidRDefault="00F96C13" w:rsidP="006F50D9">
            <w:pPr>
              <w:spacing w:line="240" w:lineRule="auto"/>
              <w:jc w:val="both"/>
              <w:rPr>
                <w:b/>
                <w:bCs/>
              </w:rPr>
            </w:pPr>
            <w:r>
              <w:rPr>
                <w:b/>
                <w:bCs/>
              </w:rPr>
              <w:t xml:space="preserve">  100,00</w:t>
            </w:r>
          </w:p>
        </w:tc>
      </w:tr>
    </w:tbl>
    <w:p w:rsidR="00F96C13" w:rsidRDefault="00F96C13" w:rsidP="005B05B1">
      <w:pPr>
        <w:pStyle w:val="Default"/>
        <w:spacing w:line="360" w:lineRule="auto"/>
        <w:jc w:val="both"/>
      </w:pPr>
    </w:p>
    <w:p w:rsidR="00F96C13" w:rsidRDefault="00F96C13" w:rsidP="005B05B1">
      <w:pPr>
        <w:pStyle w:val="Default"/>
        <w:spacing w:line="360" w:lineRule="auto"/>
        <w:jc w:val="both"/>
      </w:pPr>
    </w:p>
    <w:p w:rsidR="00D02A97" w:rsidRDefault="00D02A97" w:rsidP="005B05B1">
      <w:pPr>
        <w:pStyle w:val="Default"/>
        <w:spacing w:line="360" w:lineRule="auto"/>
        <w:jc w:val="both"/>
      </w:pPr>
    </w:p>
    <w:p w:rsidR="00D02A97" w:rsidRDefault="00D02A97" w:rsidP="005B05B1">
      <w:pPr>
        <w:pStyle w:val="Default"/>
        <w:spacing w:line="360" w:lineRule="auto"/>
        <w:jc w:val="both"/>
      </w:pPr>
    </w:p>
    <w:p w:rsidR="00D02A97" w:rsidRDefault="00D02A97" w:rsidP="005B05B1">
      <w:pPr>
        <w:pStyle w:val="Default"/>
        <w:spacing w:line="360" w:lineRule="auto"/>
        <w:jc w:val="both"/>
      </w:pPr>
    </w:p>
    <w:p w:rsidR="00D02A97" w:rsidRDefault="00D02A97" w:rsidP="005B05B1">
      <w:pPr>
        <w:pStyle w:val="Default"/>
        <w:spacing w:line="360" w:lineRule="auto"/>
        <w:jc w:val="both"/>
      </w:pPr>
    </w:p>
    <w:p w:rsidR="00D02A97" w:rsidRDefault="00D02A97" w:rsidP="005B05B1">
      <w:pPr>
        <w:pStyle w:val="Default"/>
        <w:spacing w:line="360" w:lineRule="auto"/>
        <w:jc w:val="both"/>
      </w:pPr>
    </w:p>
    <w:p w:rsidR="00D02A97" w:rsidRDefault="00D02A97" w:rsidP="005B05B1">
      <w:pPr>
        <w:pStyle w:val="Default"/>
        <w:spacing w:line="360" w:lineRule="auto"/>
        <w:jc w:val="both"/>
      </w:pPr>
    </w:p>
    <w:p w:rsidR="00D02A97" w:rsidRDefault="00D02A97" w:rsidP="005B05B1">
      <w:pPr>
        <w:pStyle w:val="Default"/>
        <w:spacing w:line="360" w:lineRule="auto"/>
        <w:jc w:val="both"/>
      </w:pPr>
    </w:p>
    <w:p w:rsidR="00D02A97" w:rsidRDefault="00D02A97" w:rsidP="005B05B1">
      <w:pPr>
        <w:pStyle w:val="Default"/>
        <w:spacing w:line="360" w:lineRule="auto"/>
        <w:jc w:val="both"/>
      </w:pPr>
    </w:p>
    <w:p w:rsidR="00D02A97" w:rsidRDefault="00D02A97" w:rsidP="005B05B1">
      <w:pPr>
        <w:pStyle w:val="Default"/>
        <w:spacing w:line="360" w:lineRule="auto"/>
        <w:jc w:val="both"/>
      </w:pPr>
    </w:p>
    <w:p w:rsidR="00D02A97" w:rsidRDefault="00F3592F" w:rsidP="005B05B1">
      <w:pPr>
        <w:pStyle w:val="Default"/>
        <w:spacing w:line="360" w:lineRule="auto"/>
        <w:jc w:val="both"/>
      </w:pPr>
      <w:r w:rsidRPr="00FC5CE5">
        <w:rPr>
          <w:b/>
        </w:rPr>
        <w:lastRenderedPageBreak/>
        <w:t>Tabulka 31</w:t>
      </w:r>
      <w:r w:rsidR="00FC5CE5">
        <w:t>:</w:t>
      </w:r>
      <w:r w:rsidR="00D02A97">
        <w:t xml:space="preserve"> Názor žáků mimoměstských škol na možné změny v systému dopravní výchovy</w:t>
      </w:r>
      <w:r w:rsidR="008B4E72">
        <w:t xml:space="preserve"> ve škole</w:t>
      </w:r>
    </w:p>
    <w:p w:rsidR="006F50D9" w:rsidRDefault="006F50D9" w:rsidP="005B05B1">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6"/>
        <w:gridCol w:w="6"/>
        <w:gridCol w:w="1036"/>
        <w:gridCol w:w="1139"/>
        <w:gridCol w:w="1136"/>
        <w:gridCol w:w="1142"/>
        <w:gridCol w:w="1137"/>
        <w:gridCol w:w="1143"/>
        <w:gridCol w:w="1145"/>
      </w:tblGrid>
      <w:tr w:rsidR="00D02A97" w:rsidTr="00AA3085">
        <w:trPr>
          <w:cantSplit/>
          <w:trHeight w:val="539"/>
        </w:trPr>
        <w:tc>
          <w:tcPr>
            <w:tcW w:w="1326" w:type="dxa"/>
            <w:vMerge w:val="restart"/>
            <w:tcBorders>
              <w:top w:val="single" w:sz="4" w:space="0" w:color="auto"/>
              <w:left w:val="single" w:sz="4" w:space="0" w:color="auto"/>
              <w:right w:val="single" w:sz="4" w:space="0" w:color="auto"/>
            </w:tcBorders>
          </w:tcPr>
          <w:p w:rsidR="00D02A97" w:rsidRDefault="00D02A97" w:rsidP="006F50D9">
            <w:pPr>
              <w:pStyle w:val="Nadpis3"/>
              <w:spacing w:line="240" w:lineRule="auto"/>
              <w:jc w:val="both"/>
            </w:pPr>
            <w:r>
              <w:t>Odpověď</w:t>
            </w:r>
          </w:p>
        </w:tc>
        <w:tc>
          <w:tcPr>
            <w:tcW w:w="1042" w:type="dxa"/>
            <w:gridSpan w:val="2"/>
            <w:vMerge w:val="restart"/>
            <w:tcBorders>
              <w:top w:val="single" w:sz="4" w:space="0" w:color="auto"/>
              <w:left w:val="single" w:sz="4" w:space="0" w:color="auto"/>
              <w:right w:val="single" w:sz="4" w:space="0" w:color="auto"/>
            </w:tcBorders>
          </w:tcPr>
          <w:p w:rsidR="00D02A97" w:rsidRDefault="00D02A97" w:rsidP="006F50D9">
            <w:pPr>
              <w:spacing w:line="240" w:lineRule="auto"/>
              <w:jc w:val="both"/>
              <w:rPr>
                <w:b/>
                <w:bCs/>
                <w:sz w:val="28"/>
              </w:rPr>
            </w:pPr>
            <w:r>
              <w:rPr>
                <w:b/>
                <w:bCs/>
                <w:sz w:val="28"/>
              </w:rPr>
              <w:t>Pohlaví</w:t>
            </w:r>
          </w:p>
        </w:tc>
        <w:tc>
          <w:tcPr>
            <w:tcW w:w="2275" w:type="dxa"/>
            <w:gridSpan w:val="2"/>
            <w:tcBorders>
              <w:top w:val="single" w:sz="4" w:space="0" w:color="auto"/>
              <w:left w:val="single" w:sz="4" w:space="0" w:color="auto"/>
              <w:right w:val="single" w:sz="4" w:space="0" w:color="auto"/>
            </w:tcBorders>
          </w:tcPr>
          <w:p w:rsidR="00D02A97" w:rsidRDefault="00D02A97" w:rsidP="006F50D9">
            <w:pPr>
              <w:spacing w:line="240" w:lineRule="auto"/>
              <w:jc w:val="both"/>
              <w:rPr>
                <w:b/>
                <w:bCs/>
                <w:sz w:val="28"/>
              </w:rPr>
            </w:pPr>
            <w:r>
              <w:rPr>
                <w:b/>
                <w:bCs/>
                <w:sz w:val="28"/>
              </w:rPr>
              <w:t>5. třída</w:t>
            </w:r>
          </w:p>
        </w:tc>
        <w:tc>
          <w:tcPr>
            <w:tcW w:w="2279" w:type="dxa"/>
            <w:gridSpan w:val="2"/>
            <w:tcBorders>
              <w:top w:val="single" w:sz="4" w:space="0" w:color="auto"/>
              <w:left w:val="single" w:sz="4" w:space="0" w:color="auto"/>
              <w:right w:val="single" w:sz="4" w:space="0" w:color="auto"/>
            </w:tcBorders>
          </w:tcPr>
          <w:p w:rsidR="00D02A97" w:rsidRDefault="00D02A97" w:rsidP="006F50D9">
            <w:pPr>
              <w:spacing w:line="240" w:lineRule="auto"/>
              <w:jc w:val="both"/>
              <w:rPr>
                <w:b/>
                <w:bCs/>
                <w:sz w:val="28"/>
              </w:rPr>
            </w:pPr>
            <w:r>
              <w:rPr>
                <w:b/>
                <w:bCs/>
                <w:sz w:val="28"/>
              </w:rPr>
              <w:t>9. třída</w:t>
            </w:r>
          </w:p>
        </w:tc>
        <w:tc>
          <w:tcPr>
            <w:tcW w:w="2288" w:type="dxa"/>
            <w:gridSpan w:val="2"/>
            <w:tcBorders>
              <w:top w:val="single" w:sz="4" w:space="0" w:color="auto"/>
              <w:left w:val="single" w:sz="4" w:space="0" w:color="auto"/>
              <w:right w:val="single" w:sz="4" w:space="0" w:color="auto"/>
            </w:tcBorders>
          </w:tcPr>
          <w:p w:rsidR="00D02A97" w:rsidRDefault="00D02A97" w:rsidP="006F50D9">
            <w:pPr>
              <w:pStyle w:val="Nadpis1"/>
              <w:jc w:val="both"/>
            </w:pPr>
            <w:r>
              <w:t>Celkem</w:t>
            </w:r>
          </w:p>
        </w:tc>
      </w:tr>
      <w:tr w:rsidR="00D02A97" w:rsidTr="00AA3085">
        <w:trPr>
          <w:cantSplit/>
        </w:trPr>
        <w:tc>
          <w:tcPr>
            <w:tcW w:w="1326" w:type="dxa"/>
            <w:vMerge/>
            <w:tcBorders>
              <w:left w:val="single" w:sz="4" w:space="0" w:color="auto"/>
              <w:bottom w:val="single" w:sz="4" w:space="0" w:color="auto"/>
              <w:right w:val="single" w:sz="4" w:space="0" w:color="auto"/>
            </w:tcBorders>
          </w:tcPr>
          <w:p w:rsidR="00D02A97" w:rsidRDefault="00D02A97" w:rsidP="006F50D9">
            <w:pPr>
              <w:spacing w:line="240" w:lineRule="auto"/>
              <w:jc w:val="both"/>
            </w:pPr>
          </w:p>
        </w:tc>
        <w:tc>
          <w:tcPr>
            <w:tcW w:w="1042" w:type="dxa"/>
            <w:gridSpan w:val="2"/>
            <w:vMerge/>
            <w:tcBorders>
              <w:left w:val="single" w:sz="4" w:space="0" w:color="auto"/>
              <w:bottom w:val="single" w:sz="4" w:space="0" w:color="auto"/>
              <w:right w:val="single" w:sz="4" w:space="0" w:color="auto"/>
            </w:tcBorders>
          </w:tcPr>
          <w:p w:rsidR="00D02A97" w:rsidRDefault="00D02A97" w:rsidP="006F50D9">
            <w:pPr>
              <w:spacing w:line="240" w:lineRule="auto"/>
              <w:jc w:val="both"/>
            </w:pPr>
          </w:p>
        </w:tc>
        <w:tc>
          <w:tcPr>
            <w:tcW w:w="1139" w:type="dxa"/>
            <w:tcBorders>
              <w:left w:val="single" w:sz="4" w:space="0" w:color="auto"/>
              <w:bottom w:val="single" w:sz="4" w:space="0" w:color="auto"/>
              <w:right w:val="single" w:sz="4" w:space="0" w:color="auto"/>
            </w:tcBorders>
          </w:tcPr>
          <w:p w:rsidR="00D02A97" w:rsidRDefault="00D02A97" w:rsidP="006F50D9">
            <w:pPr>
              <w:spacing w:line="240" w:lineRule="auto"/>
              <w:jc w:val="both"/>
              <w:rPr>
                <w:sz w:val="28"/>
              </w:rPr>
            </w:pPr>
            <w:r>
              <w:rPr>
                <w:sz w:val="28"/>
              </w:rPr>
              <w:t>abs.</w:t>
            </w:r>
          </w:p>
        </w:tc>
        <w:tc>
          <w:tcPr>
            <w:tcW w:w="1136" w:type="dxa"/>
            <w:tcBorders>
              <w:left w:val="single" w:sz="4" w:space="0" w:color="auto"/>
              <w:bottom w:val="single" w:sz="4" w:space="0" w:color="auto"/>
              <w:right w:val="single" w:sz="4" w:space="0" w:color="auto"/>
            </w:tcBorders>
          </w:tcPr>
          <w:p w:rsidR="00D02A97" w:rsidRDefault="00D02A97" w:rsidP="006F50D9">
            <w:pPr>
              <w:spacing w:line="240" w:lineRule="auto"/>
              <w:jc w:val="both"/>
              <w:rPr>
                <w:sz w:val="28"/>
              </w:rPr>
            </w:pPr>
            <w:r>
              <w:rPr>
                <w:sz w:val="28"/>
              </w:rPr>
              <w:t>%</w:t>
            </w:r>
          </w:p>
        </w:tc>
        <w:tc>
          <w:tcPr>
            <w:tcW w:w="1142" w:type="dxa"/>
            <w:tcBorders>
              <w:left w:val="single" w:sz="4" w:space="0" w:color="auto"/>
              <w:bottom w:val="single" w:sz="4" w:space="0" w:color="auto"/>
              <w:right w:val="single" w:sz="4" w:space="0" w:color="auto"/>
            </w:tcBorders>
          </w:tcPr>
          <w:p w:rsidR="00D02A97" w:rsidRDefault="00D02A97" w:rsidP="006F50D9">
            <w:pPr>
              <w:spacing w:line="240" w:lineRule="auto"/>
              <w:jc w:val="both"/>
              <w:rPr>
                <w:sz w:val="28"/>
              </w:rPr>
            </w:pPr>
            <w:r>
              <w:rPr>
                <w:sz w:val="28"/>
              </w:rPr>
              <w:t>abs.</w:t>
            </w:r>
          </w:p>
        </w:tc>
        <w:tc>
          <w:tcPr>
            <w:tcW w:w="1137" w:type="dxa"/>
            <w:tcBorders>
              <w:left w:val="single" w:sz="4" w:space="0" w:color="auto"/>
              <w:bottom w:val="single" w:sz="4" w:space="0" w:color="auto"/>
              <w:right w:val="single" w:sz="4" w:space="0" w:color="auto"/>
            </w:tcBorders>
          </w:tcPr>
          <w:p w:rsidR="00D02A97" w:rsidRDefault="00D02A97" w:rsidP="006F50D9">
            <w:pPr>
              <w:spacing w:line="240" w:lineRule="auto"/>
              <w:jc w:val="both"/>
              <w:rPr>
                <w:sz w:val="28"/>
              </w:rPr>
            </w:pPr>
            <w:r>
              <w:rPr>
                <w:sz w:val="28"/>
              </w:rPr>
              <w:t>%</w:t>
            </w:r>
          </w:p>
        </w:tc>
        <w:tc>
          <w:tcPr>
            <w:tcW w:w="1143" w:type="dxa"/>
            <w:tcBorders>
              <w:left w:val="single" w:sz="4" w:space="0" w:color="auto"/>
              <w:bottom w:val="single" w:sz="4" w:space="0" w:color="auto"/>
              <w:right w:val="single" w:sz="4" w:space="0" w:color="auto"/>
            </w:tcBorders>
          </w:tcPr>
          <w:p w:rsidR="00D02A97" w:rsidRDefault="00D02A97" w:rsidP="006F50D9">
            <w:pPr>
              <w:spacing w:line="240" w:lineRule="auto"/>
              <w:jc w:val="both"/>
              <w:rPr>
                <w:sz w:val="28"/>
              </w:rPr>
            </w:pPr>
            <w:r>
              <w:rPr>
                <w:sz w:val="28"/>
              </w:rPr>
              <w:t>abs.</w:t>
            </w:r>
          </w:p>
        </w:tc>
        <w:tc>
          <w:tcPr>
            <w:tcW w:w="1145" w:type="dxa"/>
            <w:tcBorders>
              <w:left w:val="single" w:sz="4" w:space="0" w:color="auto"/>
              <w:bottom w:val="single" w:sz="4" w:space="0" w:color="auto"/>
              <w:right w:val="single" w:sz="4" w:space="0" w:color="auto"/>
            </w:tcBorders>
          </w:tcPr>
          <w:p w:rsidR="00D02A97" w:rsidRDefault="00D02A97" w:rsidP="006F50D9">
            <w:pPr>
              <w:spacing w:line="240" w:lineRule="auto"/>
              <w:jc w:val="both"/>
              <w:rPr>
                <w:sz w:val="28"/>
              </w:rPr>
            </w:pPr>
            <w:r>
              <w:rPr>
                <w:sz w:val="28"/>
              </w:rPr>
              <w:t>%</w:t>
            </w:r>
          </w:p>
        </w:tc>
      </w:tr>
      <w:tr w:rsidR="00D02A97" w:rsidTr="00AA3085">
        <w:trPr>
          <w:cantSplit/>
        </w:trPr>
        <w:tc>
          <w:tcPr>
            <w:tcW w:w="1326" w:type="dxa"/>
            <w:vMerge w:val="restart"/>
            <w:tcBorders>
              <w:top w:val="single" w:sz="4" w:space="0" w:color="auto"/>
              <w:left w:val="single" w:sz="4" w:space="0" w:color="auto"/>
              <w:right w:val="single" w:sz="4" w:space="0" w:color="auto"/>
            </w:tcBorders>
          </w:tcPr>
          <w:p w:rsidR="00D02A97" w:rsidRDefault="00D02A97" w:rsidP="006F50D9">
            <w:pPr>
              <w:spacing w:line="240" w:lineRule="auto"/>
              <w:jc w:val="both"/>
              <w:rPr>
                <w:sz w:val="32"/>
              </w:rPr>
            </w:pPr>
            <w:r>
              <w:rPr>
                <w:sz w:val="32"/>
              </w:rPr>
              <w:t>a</w:t>
            </w:r>
          </w:p>
        </w:tc>
        <w:tc>
          <w:tcPr>
            <w:tcW w:w="1042" w:type="dxa"/>
            <w:gridSpan w:val="2"/>
            <w:tcBorders>
              <w:top w:val="single" w:sz="4" w:space="0" w:color="auto"/>
              <w:left w:val="single" w:sz="4" w:space="0" w:color="auto"/>
              <w:right w:val="single" w:sz="4" w:space="0" w:color="auto"/>
            </w:tcBorders>
          </w:tcPr>
          <w:p w:rsidR="00D02A97" w:rsidRDefault="00D02A97" w:rsidP="006F50D9">
            <w:pPr>
              <w:spacing w:line="240" w:lineRule="auto"/>
              <w:jc w:val="both"/>
            </w:pPr>
            <w:r>
              <w:t>chlapci</w:t>
            </w:r>
          </w:p>
        </w:tc>
        <w:tc>
          <w:tcPr>
            <w:tcW w:w="1139" w:type="dxa"/>
            <w:tcBorders>
              <w:top w:val="single" w:sz="4" w:space="0" w:color="auto"/>
              <w:left w:val="single" w:sz="4" w:space="0" w:color="auto"/>
              <w:right w:val="single" w:sz="4" w:space="0" w:color="auto"/>
            </w:tcBorders>
          </w:tcPr>
          <w:p w:rsidR="00D02A97" w:rsidRDefault="00D02A97" w:rsidP="006F50D9">
            <w:pPr>
              <w:spacing w:line="240" w:lineRule="auto"/>
              <w:jc w:val="both"/>
            </w:pPr>
            <w:r>
              <w:t>15</w:t>
            </w:r>
          </w:p>
        </w:tc>
        <w:tc>
          <w:tcPr>
            <w:tcW w:w="1136" w:type="dxa"/>
            <w:tcBorders>
              <w:top w:val="single" w:sz="4" w:space="0" w:color="auto"/>
              <w:left w:val="single" w:sz="4" w:space="0" w:color="auto"/>
              <w:right w:val="single" w:sz="4" w:space="0" w:color="auto"/>
            </w:tcBorders>
          </w:tcPr>
          <w:p w:rsidR="00D02A97" w:rsidRDefault="00770B7E" w:rsidP="006F50D9">
            <w:pPr>
              <w:spacing w:line="240" w:lineRule="auto"/>
              <w:jc w:val="both"/>
            </w:pPr>
            <w:r>
              <w:t>20,27</w:t>
            </w:r>
          </w:p>
        </w:tc>
        <w:tc>
          <w:tcPr>
            <w:tcW w:w="1142" w:type="dxa"/>
            <w:tcBorders>
              <w:top w:val="single" w:sz="4" w:space="0" w:color="auto"/>
              <w:left w:val="single" w:sz="4" w:space="0" w:color="auto"/>
              <w:right w:val="single" w:sz="4" w:space="0" w:color="auto"/>
            </w:tcBorders>
          </w:tcPr>
          <w:p w:rsidR="00D02A97" w:rsidRDefault="00D02A97" w:rsidP="006F50D9">
            <w:pPr>
              <w:spacing w:line="240" w:lineRule="auto"/>
              <w:jc w:val="both"/>
            </w:pPr>
            <w:r>
              <w:t>8</w:t>
            </w:r>
          </w:p>
        </w:tc>
        <w:tc>
          <w:tcPr>
            <w:tcW w:w="1137" w:type="dxa"/>
            <w:tcBorders>
              <w:top w:val="single" w:sz="4" w:space="0" w:color="auto"/>
              <w:left w:val="single" w:sz="4" w:space="0" w:color="auto"/>
              <w:right w:val="single" w:sz="4" w:space="0" w:color="auto"/>
            </w:tcBorders>
          </w:tcPr>
          <w:p w:rsidR="00D02A97" w:rsidRDefault="00770B7E" w:rsidP="006F50D9">
            <w:pPr>
              <w:spacing w:line="240" w:lineRule="auto"/>
              <w:jc w:val="both"/>
            </w:pPr>
            <w:r>
              <w:t>10,81</w:t>
            </w:r>
          </w:p>
        </w:tc>
        <w:tc>
          <w:tcPr>
            <w:tcW w:w="1143" w:type="dxa"/>
            <w:tcBorders>
              <w:top w:val="single" w:sz="4" w:space="0" w:color="auto"/>
              <w:left w:val="single" w:sz="4" w:space="0" w:color="auto"/>
              <w:right w:val="single" w:sz="4" w:space="0" w:color="auto"/>
            </w:tcBorders>
          </w:tcPr>
          <w:p w:rsidR="00D02A97" w:rsidRDefault="00D02A97" w:rsidP="006F50D9">
            <w:pPr>
              <w:spacing w:line="240" w:lineRule="auto"/>
              <w:jc w:val="both"/>
            </w:pPr>
            <w:r>
              <w:t>23</w:t>
            </w:r>
          </w:p>
        </w:tc>
        <w:tc>
          <w:tcPr>
            <w:tcW w:w="1145" w:type="dxa"/>
            <w:tcBorders>
              <w:top w:val="single" w:sz="4" w:space="0" w:color="auto"/>
              <w:left w:val="single" w:sz="4" w:space="0" w:color="auto"/>
              <w:right w:val="single" w:sz="4" w:space="0" w:color="auto"/>
            </w:tcBorders>
          </w:tcPr>
          <w:p w:rsidR="00D02A97" w:rsidRDefault="00770B7E" w:rsidP="006F50D9">
            <w:pPr>
              <w:spacing w:line="240" w:lineRule="auto"/>
              <w:jc w:val="both"/>
              <w:rPr>
                <w:b/>
                <w:bCs/>
              </w:rPr>
            </w:pPr>
            <w:r>
              <w:rPr>
                <w:b/>
                <w:bCs/>
              </w:rPr>
              <w:t>31,08</w:t>
            </w:r>
          </w:p>
        </w:tc>
      </w:tr>
      <w:tr w:rsidR="00D02A97" w:rsidTr="00AA3085">
        <w:trPr>
          <w:cantSplit/>
        </w:trPr>
        <w:tc>
          <w:tcPr>
            <w:tcW w:w="1326" w:type="dxa"/>
            <w:vMerge/>
            <w:tcBorders>
              <w:left w:val="single" w:sz="4" w:space="0" w:color="auto"/>
              <w:right w:val="single" w:sz="4" w:space="0" w:color="auto"/>
            </w:tcBorders>
          </w:tcPr>
          <w:p w:rsidR="00D02A97" w:rsidRDefault="00D02A97" w:rsidP="006F50D9">
            <w:pPr>
              <w:spacing w:line="240" w:lineRule="auto"/>
              <w:jc w:val="both"/>
              <w:rPr>
                <w:sz w:val="32"/>
              </w:rPr>
            </w:pPr>
          </w:p>
        </w:tc>
        <w:tc>
          <w:tcPr>
            <w:tcW w:w="1042" w:type="dxa"/>
            <w:gridSpan w:val="2"/>
            <w:tcBorders>
              <w:left w:val="single" w:sz="4" w:space="0" w:color="auto"/>
              <w:right w:val="single" w:sz="4" w:space="0" w:color="auto"/>
            </w:tcBorders>
          </w:tcPr>
          <w:p w:rsidR="00D02A97" w:rsidRDefault="00D02A97" w:rsidP="006F50D9">
            <w:pPr>
              <w:spacing w:line="240" w:lineRule="auto"/>
              <w:jc w:val="both"/>
            </w:pPr>
            <w:r>
              <w:t>dívky</w:t>
            </w:r>
          </w:p>
        </w:tc>
        <w:tc>
          <w:tcPr>
            <w:tcW w:w="1139" w:type="dxa"/>
            <w:tcBorders>
              <w:left w:val="single" w:sz="4" w:space="0" w:color="auto"/>
              <w:right w:val="single" w:sz="4" w:space="0" w:color="auto"/>
            </w:tcBorders>
          </w:tcPr>
          <w:p w:rsidR="00D02A97" w:rsidRDefault="00D02A97" w:rsidP="006F50D9">
            <w:pPr>
              <w:spacing w:line="240" w:lineRule="auto"/>
              <w:jc w:val="both"/>
            </w:pPr>
            <w:r>
              <w:t>16</w:t>
            </w:r>
          </w:p>
        </w:tc>
        <w:tc>
          <w:tcPr>
            <w:tcW w:w="1136" w:type="dxa"/>
            <w:tcBorders>
              <w:left w:val="single" w:sz="4" w:space="0" w:color="auto"/>
              <w:right w:val="single" w:sz="4" w:space="0" w:color="auto"/>
            </w:tcBorders>
          </w:tcPr>
          <w:p w:rsidR="00D02A97" w:rsidRDefault="00770B7E" w:rsidP="006F50D9">
            <w:pPr>
              <w:spacing w:line="240" w:lineRule="auto"/>
              <w:jc w:val="both"/>
            </w:pPr>
            <w:r>
              <w:t>21,62</w:t>
            </w:r>
          </w:p>
        </w:tc>
        <w:tc>
          <w:tcPr>
            <w:tcW w:w="1142" w:type="dxa"/>
            <w:tcBorders>
              <w:left w:val="single" w:sz="4" w:space="0" w:color="auto"/>
              <w:right w:val="single" w:sz="4" w:space="0" w:color="auto"/>
            </w:tcBorders>
          </w:tcPr>
          <w:p w:rsidR="00D02A97" w:rsidRDefault="00D02A97" w:rsidP="006F50D9">
            <w:pPr>
              <w:spacing w:line="240" w:lineRule="auto"/>
              <w:jc w:val="both"/>
            </w:pPr>
            <w:r>
              <w:t>12</w:t>
            </w:r>
          </w:p>
        </w:tc>
        <w:tc>
          <w:tcPr>
            <w:tcW w:w="1137" w:type="dxa"/>
            <w:tcBorders>
              <w:left w:val="single" w:sz="4" w:space="0" w:color="auto"/>
              <w:right w:val="single" w:sz="4" w:space="0" w:color="auto"/>
            </w:tcBorders>
          </w:tcPr>
          <w:p w:rsidR="00D02A97" w:rsidRDefault="00770B7E" w:rsidP="006F50D9">
            <w:pPr>
              <w:spacing w:line="240" w:lineRule="auto"/>
              <w:jc w:val="both"/>
            </w:pPr>
            <w:r>
              <w:t>16,22</w:t>
            </w:r>
          </w:p>
        </w:tc>
        <w:tc>
          <w:tcPr>
            <w:tcW w:w="1143" w:type="dxa"/>
            <w:tcBorders>
              <w:left w:val="single" w:sz="4" w:space="0" w:color="auto"/>
              <w:right w:val="single" w:sz="4" w:space="0" w:color="auto"/>
            </w:tcBorders>
          </w:tcPr>
          <w:p w:rsidR="00D02A97" w:rsidRDefault="00D02A97" w:rsidP="006F50D9">
            <w:pPr>
              <w:spacing w:line="240" w:lineRule="auto"/>
              <w:jc w:val="both"/>
            </w:pPr>
            <w:r>
              <w:t>28</w:t>
            </w:r>
          </w:p>
        </w:tc>
        <w:tc>
          <w:tcPr>
            <w:tcW w:w="1145" w:type="dxa"/>
            <w:tcBorders>
              <w:left w:val="single" w:sz="4" w:space="0" w:color="auto"/>
              <w:right w:val="single" w:sz="4" w:space="0" w:color="auto"/>
            </w:tcBorders>
          </w:tcPr>
          <w:p w:rsidR="00D02A97" w:rsidRDefault="00770B7E" w:rsidP="006F50D9">
            <w:pPr>
              <w:spacing w:line="240" w:lineRule="auto"/>
              <w:jc w:val="both"/>
              <w:rPr>
                <w:b/>
                <w:bCs/>
              </w:rPr>
            </w:pPr>
            <w:r>
              <w:rPr>
                <w:b/>
                <w:bCs/>
              </w:rPr>
              <w:t>37,84</w:t>
            </w:r>
          </w:p>
        </w:tc>
      </w:tr>
      <w:tr w:rsidR="00D02A97" w:rsidTr="00AA3085">
        <w:trPr>
          <w:cantSplit/>
        </w:trPr>
        <w:tc>
          <w:tcPr>
            <w:tcW w:w="1326" w:type="dxa"/>
            <w:vMerge w:val="restart"/>
            <w:tcBorders>
              <w:left w:val="single" w:sz="4" w:space="0" w:color="auto"/>
              <w:right w:val="single" w:sz="4" w:space="0" w:color="auto"/>
            </w:tcBorders>
          </w:tcPr>
          <w:p w:rsidR="00D02A97" w:rsidRDefault="00D02A97" w:rsidP="006F50D9">
            <w:pPr>
              <w:spacing w:line="240" w:lineRule="auto"/>
              <w:jc w:val="both"/>
              <w:rPr>
                <w:sz w:val="32"/>
              </w:rPr>
            </w:pPr>
            <w:r>
              <w:rPr>
                <w:sz w:val="32"/>
              </w:rPr>
              <w:t>b</w:t>
            </w:r>
          </w:p>
        </w:tc>
        <w:tc>
          <w:tcPr>
            <w:tcW w:w="1042" w:type="dxa"/>
            <w:gridSpan w:val="2"/>
            <w:tcBorders>
              <w:left w:val="single" w:sz="4" w:space="0" w:color="auto"/>
              <w:right w:val="single" w:sz="4" w:space="0" w:color="auto"/>
            </w:tcBorders>
          </w:tcPr>
          <w:p w:rsidR="00D02A97" w:rsidRDefault="00D02A97" w:rsidP="006F50D9">
            <w:pPr>
              <w:spacing w:line="240" w:lineRule="auto"/>
              <w:jc w:val="both"/>
            </w:pPr>
            <w:r>
              <w:t>chlapci</w:t>
            </w:r>
          </w:p>
        </w:tc>
        <w:tc>
          <w:tcPr>
            <w:tcW w:w="1139" w:type="dxa"/>
            <w:tcBorders>
              <w:left w:val="single" w:sz="4" w:space="0" w:color="auto"/>
              <w:right w:val="single" w:sz="4" w:space="0" w:color="auto"/>
            </w:tcBorders>
          </w:tcPr>
          <w:p w:rsidR="00D02A97" w:rsidRDefault="00D02A97" w:rsidP="006F50D9">
            <w:pPr>
              <w:spacing w:line="240" w:lineRule="auto"/>
              <w:jc w:val="both"/>
            </w:pPr>
            <w:r>
              <w:t>22</w:t>
            </w:r>
          </w:p>
        </w:tc>
        <w:tc>
          <w:tcPr>
            <w:tcW w:w="1136" w:type="dxa"/>
            <w:tcBorders>
              <w:left w:val="single" w:sz="4" w:space="0" w:color="auto"/>
              <w:right w:val="single" w:sz="4" w:space="0" w:color="auto"/>
            </w:tcBorders>
          </w:tcPr>
          <w:p w:rsidR="00D02A97" w:rsidRDefault="00770B7E" w:rsidP="006F50D9">
            <w:pPr>
              <w:spacing w:line="240" w:lineRule="auto"/>
              <w:jc w:val="both"/>
            </w:pPr>
            <w:r>
              <w:t>29,73</w:t>
            </w:r>
          </w:p>
        </w:tc>
        <w:tc>
          <w:tcPr>
            <w:tcW w:w="1142" w:type="dxa"/>
            <w:tcBorders>
              <w:left w:val="single" w:sz="4" w:space="0" w:color="auto"/>
              <w:right w:val="single" w:sz="4" w:space="0" w:color="auto"/>
            </w:tcBorders>
          </w:tcPr>
          <w:p w:rsidR="00D02A97" w:rsidRDefault="00D02A97" w:rsidP="006F50D9">
            <w:pPr>
              <w:spacing w:line="240" w:lineRule="auto"/>
              <w:jc w:val="both"/>
            </w:pPr>
            <w:r>
              <w:t>29</w:t>
            </w:r>
          </w:p>
        </w:tc>
        <w:tc>
          <w:tcPr>
            <w:tcW w:w="1137" w:type="dxa"/>
            <w:tcBorders>
              <w:left w:val="single" w:sz="4" w:space="0" w:color="auto"/>
              <w:right w:val="single" w:sz="4" w:space="0" w:color="auto"/>
            </w:tcBorders>
          </w:tcPr>
          <w:p w:rsidR="00D02A97" w:rsidRDefault="00770B7E" w:rsidP="006F50D9">
            <w:pPr>
              <w:spacing w:line="240" w:lineRule="auto"/>
              <w:jc w:val="both"/>
            </w:pPr>
            <w:r>
              <w:t>39,19</w:t>
            </w:r>
          </w:p>
        </w:tc>
        <w:tc>
          <w:tcPr>
            <w:tcW w:w="1143" w:type="dxa"/>
            <w:tcBorders>
              <w:left w:val="single" w:sz="4" w:space="0" w:color="auto"/>
              <w:right w:val="single" w:sz="4" w:space="0" w:color="auto"/>
            </w:tcBorders>
          </w:tcPr>
          <w:p w:rsidR="00D02A97" w:rsidRDefault="00D02A97" w:rsidP="006F50D9">
            <w:pPr>
              <w:spacing w:line="240" w:lineRule="auto"/>
              <w:jc w:val="both"/>
            </w:pPr>
            <w:r>
              <w:t>51</w:t>
            </w:r>
          </w:p>
        </w:tc>
        <w:tc>
          <w:tcPr>
            <w:tcW w:w="1145" w:type="dxa"/>
            <w:tcBorders>
              <w:left w:val="single" w:sz="4" w:space="0" w:color="auto"/>
              <w:right w:val="single" w:sz="4" w:space="0" w:color="auto"/>
            </w:tcBorders>
          </w:tcPr>
          <w:p w:rsidR="00D02A97" w:rsidRDefault="00770B7E" w:rsidP="006F50D9">
            <w:pPr>
              <w:spacing w:line="240" w:lineRule="auto"/>
              <w:jc w:val="both"/>
              <w:rPr>
                <w:b/>
                <w:bCs/>
              </w:rPr>
            </w:pPr>
            <w:r>
              <w:rPr>
                <w:b/>
                <w:bCs/>
              </w:rPr>
              <w:t>68,92</w:t>
            </w:r>
          </w:p>
        </w:tc>
      </w:tr>
      <w:tr w:rsidR="00D02A97" w:rsidTr="00AA3085">
        <w:trPr>
          <w:cantSplit/>
        </w:trPr>
        <w:tc>
          <w:tcPr>
            <w:tcW w:w="1326" w:type="dxa"/>
            <w:vMerge/>
            <w:tcBorders>
              <w:left w:val="single" w:sz="4" w:space="0" w:color="auto"/>
              <w:right w:val="single" w:sz="4" w:space="0" w:color="auto"/>
            </w:tcBorders>
          </w:tcPr>
          <w:p w:rsidR="00D02A97" w:rsidRDefault="00D02A97" w:rsidP="006F50D9">
            <w:pPr>
              <w:spacing w:line="240" w:lineRule="auto"/>
              <w:jc w:val="both"/>
              <w:rPr>
                <w:sz w:val="32"/>
              </w:rPr>
            </w:pPr>
          </w:p>
        </w:tc>
        <w:tc>
          <w:tcPr>
            <w:tcW w:w="1042" w:type="dxa"/>
            <w:gridSpan w:val="2"/>
            <w:tcBorders>
              <w:left w:val="single" w:sz="4" w:space="0" w:color="auto"/>
              <w:right w:val="single" w:sz="4" w:space="0" w:color="auto"/>
            </w:tcBorders>
          </w:tcPr>
          <w:p w:rsidR="00D02A97" w:rsidRDefault="00D02A97" w:rsidP="006F50D9">
            <w:pPr>
              <w:spacing w:line="240" w:lineRule="auto"/>
              <w:jc w:val="both"/>
            </w:pPr>
            <w:r>
              <w:t>dívky</w:t>
            </w:r>
          </w:p>
        </w:tc>
        <w:tc>
          <w:tcPr>
            <w:tcW w:w="1139" w:type="dxa"/>
            <w:tcBorders>
              <w:left w:val="single" w:sz="4" w:space="0" w:color="auto"/>
              <w:right w:val="single" w:sz="4" w:space="0" w:color="auto"/>
            </w:tcBorders>
          </w:tcPr>
          <w:p w:rsidR="00D02A97" w:rsidRDefault="00D02A97" w:rsidP="006F50D9">
            <w:pPr>
              <w:spacing w:line="240" w:lineRule="auto"/>
              <w:jc w:val="both"/>
            </w:pPr>
            <w:r>
              <w:t>21</w:t>
            </w:r>
          </w:p>
        </w:tc>
        <w:tc>
          <w:tcPr>
            <w:tcW w:w="1136" w:type="dxa"/>
            <w:tcBorders>
              <w:left w:val="single" w:sz="4" w:space="0" w:color="auto"/>
              <w:right w:val="single" w:sz="4" w:space="0" w:color="auto"/>
            </w:tcBorders>
          </w:tcPr>
          <w:p w:rsidR="00D02A97" w:rsidRDefault="00770B7E" w:rsidP="006F50D9">
            <w:pPr>
              <w:spacing w:line="240" w:lineRule="auto"/>
              <w:jc w:val="both"/>
            </w:pPr>
            <w:r>
              <w:t>28,38</w:t>
            </w:r>
          </w:p>
        </w:tc>
        <w:tc>
          <w:tcPr>
            <w:tcW w:w="1142" w:type="dxa"/>
            <w:tcBorders>
              <w:left w:val="single" w:sz="4" w:space="0" w:color="auto"/>
              <w:right w:val="single" w:sz="4" w:space="0" w:color="auto"/>
            </w:tcBorders>
          </w:tcPr>
          <w:p w:rsidR="00D02A97" w:rsidRDefault="00D02A97" w:rsidP="006F50D9">
            <w:pPr>
              <w:spacing w:line="240" w:lineRule="auto"/>
              <w:jc w:val="both"/>
            </w:pPr>
            <w:r>
              <w:t>25</w:t>
            </w:r>
          </w:p>
        </w:tc>
        <w:tc>
          <w:tcPr>
            <w:tcW w:w="1137" w:type="dxa"/>
            <w:tcBorders>
              <w:left w:val="single" w:sz="4" w:space="0" w:color="auto"/>
              <w:right w:val="single" w:sz="4" w:space="0" w:color="auto"/>
            </w:tcBorders>
          </w:tcPr>
          <w:p w:rsidR="00D02A97" w:rsidRDefault="00770B7E" w:rsidP="006F50D9">
            <w:pPr>
              <w:spacing w:line="240" w:lineRule="auto"/>
              <w:jc w:val="both"/>
            </w:pPr>
            <w:r>
              <w:t>33,78</w:t>
            </w:r>
          </w:p>
        </w:tc>
        <w:tc>
          <w:tcPr>
            <w:tcW w:w="1143" w:type="dxa"/>
            <w:tcBorders>
              <w:left w:val="single" w:sz="4" w:space="0" w:color="auto"/>
              <w:right w:val="single" w:sz="4" w:space="0" w:color="auto"/>
            </w:tcBorders>
          </w:tcPr>
          <w:p w:rsidR="00D02A97" w:rsidRDefault="00D02A97" w:rsidP="006F50D9">
            <w:pPr>
              <w:spacing w:line="240" w:lineRule="auto"/>
              <w:jc w:val="both"/>
            </w:pPr>
            <w:r>
              <w:t>46</w:t>
            </w:r>
          </w:p>
        </w:tc>
        <w:tc>
          <w:tcPr>
            <w:tcW w:w="1145" w:type="dxa"/>
            <w:tcBorders>
              <w:left w:val="single" w:sz="4" w:space="0" w:color="auto"/>
              <w:right w:val="single" w:sz="4" w:space="0" w:color="auto"/>
            </w:tcBorders>
          </w:tcPr>
          <w:p w:rsidR="00D02A97" w:rsidRDefault="00770B7E" w:rsidP="006F50D9">
            <w:pPr>
              <w:spacing w:line="240" w:lineRule="auto"/>
              <w:jc w:val="both"/>
              <w:rPr>
                <w:b/>
                <w:bCs/>
              </w:rPr>
            </w:pPr>
            <w:r>
              <w:rPr>
                <w:b/>
                <w:bCs/>
              </w:rPr>
              <w:t>62,16</w:t>
            </w:r>
          </w:p>
        </w:tc>
      </w:tr>
      <w:tr w:rsidR="00D02A97" w:rsidTr="00AA3085">
        <w:trPr>
          <w:cantSplit/>
          <w:trHeight w:val="446"/>
        </w:trPr>
        <w:tc>
          <w:tcPr>
            <w:tcW w:w="1332" w:type="dxa"/>
            <w:gridSpan w:val="2"/>
            <w:vMerge w:val="restart"/>
            <w:tcBorders>
              <w:left w:val="single" w:sz="4" w:space="0" w:color="auto"/>
              <w:right w:val="single" w:sz="4" w:space="0" w:color="auto"/>
            </w:tcBorders>
            <w:vAlign w:val="bottom"/>
          </w:tcPr>
          <w:p w:rsidR="00D02A97" w:rsidRDefault="00D02A97" w:rsidP="006F50D9">
            <w:pPr>
              <w:spacing w:line="240" w:lineRule="auto"/>
              <w:ind w:left="70"/>
              <w:jc w:val="both"/>
              <w:rPr>
                <w:b/>
                <w:bCs/>
                <w:sz w:val="28"/>
              </w:rPr>
            </w:pPr>
            <w:r>
              <w:rPr>
                <w:b/>
                <w:bCs/>
                <w:sz w:val="28"/>
              </w:rPr>
              <w:t>Celkem</w:t>
            </w:r>
          </w:p>
          <w:p w:rsidR="00D02A97" w:rsidRDefault="00D02A97" w:rsidP="006F50D9">
            <w:pPr>
              <w:spacing w:line="240" w:lineRule="auto"/>
              <w:ind w:left="70"/>
              <w:jc w:val="both"/>
            </w:pPr>
          </w:p>
          <w:p w:rsidR="00D02A97" w:rsidRDefault="00D02A97" w:rsidP="006F50D9">
            <w:pPr>
              <w:spacing w:line="240" w:lineRule="auto"/>
              <w:ind w:left="70"/>
              <w:jc w:val="both"/>
            </w:pPr>
          </w:p>
        </w:tc>
        <w:tc>
          <w:tcPr>
            <w:tcW w:w="1036" w:type="dxa"/>
            <w:tcBorders>
              <w:left w:val="single" w:sz="4" w:space="0" w:color="auto"/>
              <w:right w:val="single" w:sz="4" w:space="0" w:color="auto"/>
            </w:tcBorders>
          </w:tcPr>
          <w:p w:rsidR="00D02A97" w:rsidRDefault="00D02A97" w:rsidP="006F50D9">
            <w:pPr>
              <w:spacing w:line="240" w:lineRule="auto"/>
              <w:jc w:val="both"/>
            </w:pPr>
            <w:r>
              <w:t xml:space="preserve">chlapci </w:t>
            </w:r>
          </w:p>
        </w:tc>
        <w:tc>
          <w:tcPr>
            <w:tcW w:w="1139" w:type="dxa"/>
            <w:tcBorders>
              <w:left w:val="single" w:sz="4" w:space="0" w:color="auto"/>
              <w:right w:val="single" w:sz="4" w:space="0" w:color="auto"/>
            </w:tcBorders>
          </w:tcPr>
          <w:p w:rsidR="00D02A97" w:rsidRDefault="00D02A97" w:rsidP="006F50D9">
            <w:pPr>
              <w:spacing w:line="240" w:lineRule="auto"/>
              <w:jc w:val="both"/>
            </w:pPr>
            <w:r>
              <w:t>37</w:t>
            </w:r>
          </w:p>
        </w:tc>
        <w:tc>
          <w:tcPr>
            <w:tcW w:w="1136" w:type="dxa"/>
            <w:tcBorders>
              <w:left w:val="single" w:sz="4" w:space="0" w:color="auto"/>
              <w:right w:val="single" w:sz="4" w:space="0" w:color="auto"/>
            </w:tcBorders>
          </w:tcPr>
          <w:p w:rsidR="00D02A97" w:rsidRDefault="00D02A97" w:rsidP="006F50D9">
            <w:pPr>
              <w:spacing w:line="240" w:lineRule="auto"/>
              <w:jc w:val="both"/>
            </w:pPr>
            <w:r>
              <w:t>50,00</w:t>
            </w:r>
          </w:p>
        </w:tc>
        <w:tc>
          <w:tcPr>
            <w:tcW w:w="1142" w:type="dxa"/>
            <w:tcBorders>
              <w:left w:val="single" w:sz="4" w:space="0" w:color="auto"/>
              <w:right w:val="single" w:sz="4" w:space="0" w:color="auto"/>
            </w:tcBorders>
          </w:tcPr>
          <w:p w:rsidR="00D02A97" w:rsidRDefault="00D02A97" w:rsidP="006F50D9">
            <w:pPr>
              <w:spacing w:line="240" w:lineRule="auto"/>
              <w:jc w:val="both"/>
            </w:pPr>
            <w:r>
              <w:t>37</w:t>
            </w:r>
          </w:p>
        </w:tc>
        <w:tc>
          <w:tcPr>
            <w:tcW w:w="1137" w:type="dxa"/>
            <w:tcBorders>
              <w:left w:val="single" w:sz="4" w:space="0" w:color="auto"/>
              <w:right w:val="single" w:sz="4" w:space="0" w:color="auto"/>
            </w:tcBorders>
          </w:tcPr>
          <w:p w:rsidR="00D02A97" w:rsidRDefault="00D02A97" w:rsidP="006F50D9">
            <w:pPr>
              <w:spacing w:line="240" w:lineRule="auto"/>
              <w:jc w:val="both"/>
            </w:pPr>
            <w:r>
              <w:t>50,00</w:t>
            </w:r>
          </w:p>
        </w:tc>
        <w:tc>
          <w:tcPr>
            <w:tcW w:w="1143" w:type="dxa"/>
            <w:tcBorders>
              <w:top w:val="single" w:sz="4" w:space="0" w:color="auto"/>
              <w:left w:val="single" w:sz="4" w:space="0" w:color="auto"/>
              <w:right w:val="single" w:sz="4" w:space="0" w:color="auto"/>
            </w:tcBorders>
          </w:tcPr>
          <w:p w:rsidR="00D02A97" w:rsidRDefault="00D02A97" w:rsidP="006F50D9">
            <w:pPr>
              <w:spacing w:line="240" w:lineRule="auto"/>
              <w:jc w:val="both"/>
            </w:pPr>
            <w:r>
              <w:t>74</w:t>
            </w:r>
          </w:p>
        </w:tc>
        <w:tc>
          <w:tcPr>
            <w:tcW w:w="1145" w:type="dxa"/>
            <w:tcBorders>
              <w:top w:val="single" w:sz="4" w:space="0" w:color="auto"/>
              <w:left w:val="single" w:sz="4" w:space="0" w:color="auto"/>
              <w:right w:val="single" w:sz="4" w:space="0" w:color="auto"/>
            </w:tcBorders>
          </w:tcPr>
          <w:p w:rsidR="00D02A97" w:rsidRDefault="00D02A97" w:rsidP="006F50D9">
            <w:pPr>
              <w:spacing w:line="240" w:lineRule="auto"/>
              <w:jc w:val="both"/>
              <w:rPr>
                <w:b/>
                <w:bCs/>
              </w:rPr>
            </w:pPr>
            <w:r>
              <w:rPr>
                <w:b/>
                <w:bCs/>
              </w:rPr>
              <w:t xml:space="preserve">  100,00</w:t>
            </w:r>
          </w:p>
        </w:tc>
      </w:tr>
      <w:tr w:rsidR="00D02A97" w:rsidTr="00AA3085">
        <w:trPr>
          <w:cantSplit/>
          <w:trHeight w:val="592"/>
        </w:trPr>
        <w:tc>
          <w:tcPr>
            <w:tcW w:w="1332" w:type="dxa"/>
            <w:gridSpan w:val="2"/>
            <w:vMerge/>
            <w:tcBorders>
              <w:left w:val="single" w:sz="4" w:space="0" w:color="auto"/>
              <w:bottom w:val="single" w:sz="4" w:space="0" w:color="auto"/>
              <w:right w:val="single" w:sz="4" w:space="0" w:color="auto"/>
            </w:tcBorders>
          </w:tcPr>
          <w:p w:rsidR="00D02A97" w:rsidRDefault="00D02A97" w:rsidP="006F50D9">
            <w:pPr>
              <w:spacing w:line="240" w:lineRule="auto"/>
              <w:ind w:left="70"/>
              <w:jc w:val="both"/>
            </w:pPr>
          </w:p>
        </w:tc>
        <w:tc>
          <w:tcPr>
            <w:tcW w:w="1036" w:type="dxa"/>
            <w:tcBorders>
              <w:left w:val="single" w:sz="4" w:space="0" w:color="auto"/>
              <w:bottom w:val="single" w:sz="4" w:space="0" w:color="auto"/>
              <w:right w:val="single" w:sz="4" w:space="0" w:color="auto"/>
            </w:tcBorders>
          </w:tcPr>
          <w:p w:rsidR="00D02A97" w:rsidRDefault="00D02A97" w:rsidP="006F50D9">
            <w:pPr>
              <w:spacing w:line="240" w:lineRule="auto"/>
              <w:jc w:val="both"/>
            </w:pPr>
            <w:r>
              <w:t>dívky</w:t>
            </w:r>
          </w:p>
        </w:tc>
        <w:tc>
          <w:tcPr>
            <w:tcW w:w="1139" w:type="dxa"/>
            <w:tcBorders>
              <w:left w:val="single" w:sz="4" w:space="0" w:color="auto"/>
              <w:bottom w:val="single" w:sz="4" w:space="0" w:color="auto"/>
              <w:right w:val="single" w:sz="4" w:space="0" w:color="auto"/>
            </w:tcBorders>
          </w:tcPr>
          <w:p w:rsidR="00D02A97" w:rsidRDefault="00D02A97" w:rsidP="006F50D9">
            <w:pPr>
              <w:spacing w:line="240" w:lineRule="auto"/>
              <w:jc w:val="both"/>
            </w:pPr>
            <w:r>
              <w:t>37</w:t>
            </w:r>
          </w:p>
        </w:tc>
        <w:tc>
          <w:tcPr>
            <w:tcW w:w="1136" w:type="dxa"/>
            <w:tcBorders>
              <w:left w:val="single" w:sz="4" w:space="0" w:color="auto"/>
              <w:bottom w:val="single" w:sz="4" w:space="0" w:color="auto"/>
              <w:right w:val="single" w:sz="4" w:space="0" w:color="auto"/>
            </w:tcBorders>
          </w:tcPr>
          <w:p w:rsidR="00D02A97" w:rsidRDefault="00D02A97" w:rsidP="006F50D9">
            <w:pPr>
              <w:spacing w:line="240" w:lineRule="auto"/>
              <w:jc w:val="both"/>
            </w:pPr>
            <w:r>
              <w:t>50,00</w:t>
            </w:r>
          </w:p>
        </w:tc>
        <w:tc>
          <w:tcPr>
            <w:tcW w:w="1142" w:type="dxa"/>
            <w:tcBorders>
              <w:left w:val="single" w:sz="4" w:space="0" w:color="auto"/>
              <w:bottom w:val="single" w:sz="4" w:space="0" w:color="auto"/>
              <w:right w:val="single" w:sz="4" w:space="0" w:color="auto"/>
            </w:tcBorders>
          </w:tcPr>
          <w:p w:rsidR="00D02A97" w:rsidRDefault="00D02A97" w:rsidP="006F50D9">
            <w:pPr>
              <w:spacing w:line="240" w:lineRule="auto"/>
              <w:jc w:val="both"/>
            </w:pPr>
            <w:r>
              <w:t>37</w:t>
            </w:r>
          </w:p>
        </w:tc>
        <w:tc>
          <w:tcPr>
            <w:tcW w:w="1137" w:type="dxa"/>
            <w:tcBorders>
              <w:left w:val="single" w:sz="4" w:space="0" w:color="auto"/>
              <w:bottom w:val="single" w:sz="4" w:space="0" w:color="auto"/>
              <w:right w:val="single" w:sz="4" w:space="0" w:color="auto"/>
            </w:tcBorders>
          </w:tcPr>
          <w:p w:rsidR="00D02A97" w:rsidRDefault="00D02A97" w:rsidP="006F50D9">
            <w:pPr>
              <w:spacing w:line="240" w:lineRule="auto"/>
              <w:jc w:val="both"/>
            </w:pPr>
            <w:r>
              <w:t>50,00</w:t>
            </w:r>
          </w:p>
        </w:tc>
        <w:tc>
          <w:tcPr>
            <w:tcW w:w="1143" w:type="dxa"/>
            <w:tcBorders>
              <w:top w:val="single" w:sz="4" w:space="0" w:color="auto"/>
              <w:left w:val="single" w:sz="4" w:space="0" w:color="auto"/>
              <w:bottom w:val="single" w:sz="4" w:space="0" w:color="auto"/>
              <w:right w:val="single" w:sz="4" w:space="0" w:color="auto"/>
            </w:tcBorders>
          </w:tcPr>
          <w:p w:rsidR="00D02A97" w:rsidRDefault="00D02A97" w:rsidP="006F50D9">
            <w:pPr>
              <w:spacing w:line="240" w:lineRule="auto"/>
              <w:jc w:val="both"/>
            </w:pPr>
            <w:r>
              <w:t>74</w:t>
            </w:r>
          </w:p>
        </w:tc>
        <w:tc>
          <w:tcPr>
            <w:tcW w:w="1145" w:type="dxa"/>
            <w:tcBorders>
              <w:left w:val="single" w:sz="4" w:space="0" w:color="auto"/>
              <w:bottom w:val="single" w:sz="4" w:space="0" w:color="auto"/>
              <w:right w:val="single" w:sz="4" w:space="0" w:color="auto"/>
            </w:tcBorders>
          </w:tcPr>
          <w:p w:rsidR="00D02A97" w:rsidRDefault="00D02A97" w:rsidP="006F50D9">
            <w:pPr>
              <w:spacing w:line="240" w:lineRule="auto"/>
              <w:jc w:val="both"/>
              <w:rPr>
                <w:b/>
                <w:bCs/>
              </w:rPr>
            </w:pPr>
            <w:r>
              <w:rPr>
                <w:b/>
                <w:bCs/>
              </w:rPr>
              <w:t xml:space="preserve">  100,00</w:t>
            </w:r>
          </w:p>
        </w:tc>
      </w:tr>
    </w:tbl>
    <w:p w:rsidR="00D02A97" w:rsidRDefault="00D02A97" w:rsidP="005B05B1">
      <w:pPr>
        <w:pStyle w:val="Default"/>
        <w:spacing w:line="360" w:lineRule="auto"/>
        <w:jc w:val="both"/>
      </w:pPr>
    </w:p>
    <w:p w:rsidR="00770B7E" w:rsidRDefault="00770B7E" w:rsidP="005B05B1">
      <w:pPr>
        <w:pStyle w:val="Default"/>
        <w:spacing w:line="360" w:lineRule="auto"/>
        <w:jc w:val="both"/>
      </w:pPr>
    </w:p>
    <w:p w:rsidR="00F506B5" w:rsidRDefault="00647738" w:rsidP="005B05B1">
      <w:pPr>
        <w:pStyle w:val="Default"/>
        <w:spacing w:line="360" w:lineRule="auto"/>
        <w:jc w:val="both"/>
      </w:pPr>
      <w:r>
        <w:t xml:space="preserve">     </w:t>
      </w:r>
      <w:r w:rsidR="00770B7E">
        <w:t>Ze zhruba třetiny žáků, kteří měli nějaké návrhy na změnu v realizaci dopravní výchovy jako součásti školního vzdělávání</w:t>
      </w:r>
      <w:r w:rsidR="008B4E72">
        <w:t>,</w:t>
      </w:r>
      <w:r w:rsidR="00770B7E">
        <w:t xml:space="preserve"> se nejčastěji vyskytl</w:t>
      </w:r>
      <w:r w:rsidR="008B4E72">
        <w:t>y</w:t>
      </w:r>
      <w:r w:rsidR="00770B7E">
        <w:t xml:space="preserve"> požadavky na více hodin strávených </w:t>
      </w:r>
      <w:r w:rsidR="008B4E72">
        <w:t xml:space="preserve">      </w:t>
      </w:r>
      <w:r w:rsidR="00770B7E">
        <w:t>na dopravním hřišti (tento požadavek figuroval zej</w:t>
      </w:r>
      <w:r w:rsidR="008B4E72">
        <w:t xml:space="preserve">ména u žáků 5. tříd). Dále se žáci dožadovali </w:t>
      </w:r>
      <w:r w:rsidR="00770B7E">
        <w:t>větš</w:t>
      </w:r>
      <w:r w:rsidR="008B4E72">
        <w:t>ího</w:t>
      </w:r>
      <w:r w:rsidR="00770B7E">
        <w:t xml:space="preserve"> množství besed s policisty, strážníky nebo i lidmi trpějícími následky zranění vzniklými při dopravních nehodách.</w:t>
      </w:r>
      <w:r w:rsidR="00F506B5">
        <w:t xml:space="preserve"> Objevil se například i požadavek na modernizaci výukových pomůcek používaných při výuce dopravní výchovy, aby byly co možná nejvíce vizualizované a simulovaly i následky dopravních nehod.</w:t>
      </w:r>
    </w:p>
    <w:p w:rsidR="00F506B5" w:rsidRDefault="00F506B5" w:rsidP="005B05B1">
      <w:pPr>
        <w:pStyle w:val="Default"/>
        <w:spacing w:line="360" w:lineRule="auto"/>
        <w:jc w:val="both"/>
      </w:pPr>
    </w:p>
    <w:p w:rsidR="00F506B5" w:rsidRDefault="00F506B5" w:rsidP="005B05B1">
      <w:pPr>
        <w:pStyle w:val="Default"/>
        <w:spacing w:line="360" w:lineRule="auto"/>
        <w:jc w:val="both"/>
      </w:pPr>
    </w:p>
    <w:p w:rsidR="00F506B5" w:rsidRDefault="00F506B5" w:rsidP="005B05B1">
      <w:pPr>
        <w:pStyle w:val="Default"/>
        <w:spacing w:line="360" w:lineRule="auto"/>
        <w:jc w:val="both"/>
      </w:pPr>
    </w:p>
    <w:p w:rsidR="00F506B5" w:rsidRDefault="00F506B5" w:rsidP="005B05B1">
      <w:pPr>
        <w:pStyle w:val="Default"/>
        <w:spacing w:line="360" w:lineRule="auto"/>
        <w:jc w:val="both"/>
      </w:pPr>
    </w:p>
    <w:p w:rsidR="00F506B5" w:rsidRDefault="00F506B5" w:rsidP="005B05B1">
      <w:pPr>
        <w:pStyle w:val="Default"/>
        <w:spacing w:line="360" w:lineRule="auto"/>
        <w:jc w:val="both"/>
      </w:pPr>
    </w:p>
    <w:p w:rsidR="00F506B5" w:rsidRDefault="00F506B5" w:rsidP="005B05B1">
      <w:pPr>
        <w:pStyle w:val="Default"/>
        <w:spacing w:line="360" w:lineRule="auto"/>
        <w:jc w:val="both"/>
      </w:pPr>
    </w:p>
    <w:p w:rsidR="00F506B5" w:rsidRDefault="00F506B5" w:rsidP="005B05B1">
      <w:pPr>
        <w:pStyle w:val="Default"/>
        <w:spacing w:line="360" w:lineRule="auto"/>
        <w:jc w:val="both"/>
      </w:pPr>
    </w:p>
    <w:p w:rsidR="00F506B5" w:rsidRDefault="00F506B5" w:rsidP="005B05B1">
      <w:pPr>
        <w:pStyle w:val="Default"/>
        <w:spacing w:line="360" w:lineRule="auto"/>
        <w:jc w:val="both"/>
      </w:pPr>
    </w:p>
    <w:p w:rsidR="00F506B5" w:rsidRDefault="00F506B5" w:rsidP="005B05B1">
      <w:pPr>
        <w:pStyle w:val="Default"/>
        <w:spacing w:line="360" w:lineRule="auto"/>
        <w:jc w:val="both"/>
      </w:pPr>
    </w:p>
    <w:p w:rsidR="00F506B5" w:rsidRDefault="00F506B5" w:rsidP="005B05B1">
      <w:pPr>
        <w:pStyle w:val="Default"/>
        <w:spacing w:line="360" w:lineRule="auto"/>
        <w:jc w:val="both"/>
      </w:pPr>
    </w:p>
    <w:p w:rsidR="00F506B5" w:rsidRDefault="00F506B5" w:rsidP="005B05B1">
      <w:pPr>
        <w:pStyle w:val="Default"/>
        <w:spacing w:line="360" w:lineRule="auto"/>
        <w:jc w:val="both"/>
      </w:pPr>
    </w:p>
    <w:p w:rsidR="00F37C2E" w:rsidRPr="00F37C2E" w:rsidRDefault="00FC5CE5" w:rsidP="005B05B1">
      <w:pPr>
        <w:pStyle w:val="Nadpis1"/>
        <w:spacing w:line="360" w:lineRule="auto"/>
        <w:jc w:val="both"/>
        <w:rPr>
          <w:b/>
        </w:rPr>
      </w:pPr>
      <w:bookmarkStart w:id="4" w:name="_Toc100315816"/>
      <w:r>
        <w:rPr>
          <w:b/>
        </w:rPr>
        <w:lastRenderedPageBreak/>
        <w:t>8</w:t>
      </w:r>
      <w:r w:rsidR="00F37C2E" w:rsidRPr="00F37C2E">
        <w:rPr>
          <w:b/>
        </w:rPr>
        <w:t>.2 Vztahová analýza údajů získaných výzkumem</w:t>
      </w:r>
      <w:bookmarkEnd w:id="4"/>
    </w:p>
    <w:p w:rsidR="00F37C2E" w:rsidRPr="00F37C2E" w:rsidRDefault="00F37C2E" w:rsidP="005B05B1">
      <w:pPr>
        <w:spacing w:line="360" w:lineRule="auto"/>
        <w:jc w:val="both"/>
        <w:rPr>
          <w:rFonts w:ascii="Times New Roman" w:hAnsi="Times New Roman" w:cs="Times New Roman"/>
          <w:b/>
          <w:bCs/>
          <w:sz w:val="24"/>
          <w:szCs w:val="24"/>
        </w:rPr>
      </w:pP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S ohledem na skutečnost, že máme posoudit významnost rozdílu mezi průměry, jichž dosáhly dvě skupiny v určité oblasti, použijeme </w:t>
      </w:r>
      <w:r w:rsidRPr="00F37C2E">
        <w:rPr>
          <w:rFonts w:ascii="Times New Roman" w:hAnsi="Times New Roman" w:cs="Times New Roman"/>
          <w:b/>
          <w:bCs/>
          <w:sz w:val="24"/>
          <w:szCs w:val="24"/>
        </w:rPr>
        <w:t>Studentův t-test.</w:t>
      </w:r>
      <w:r w:rsidRPr="00F37C2E">
        <w:rPr>
          <w:rFonts w:ascii="Times New Roman" w:hAnsi="Times New Roman" w:cs="Times New Roman"/>
          <w:sz w:val="24"/>
          <w:szCs w:val="24"/>
        </w:rPr>
        <w:t xml:space="preserve"> V daném případě budeme zjišťovat, zda existují významné rozdíly mezi vědomostmi žáků 5. tříd základních škol a žáků </w:t>
      </w:r>
      <w:r w:rsidRPr="00F37C2E">
        <w:rPr>
          <w:rFonts w:ascii="Times New Roman" w:hAnsi="Times New Roman" w:cs="Times New Roman"/>
          <w:sz w:val="24"/>
          <w:szCs w:val="24"/>
        </w:rPr>
        <w:br/>
      </w:r>
      <w:r w:rsidR="0023463D">
        <w:rPr>
          <w:rFonts w:ascii="Times New Roman" w:hAnsi="Times New Roman" w:cs="Times New Roman"/>
          <w:sz w:val="24"/>
          <w:szCs w:val="24"/>
        </w:rPr>
        <w:t>9</w:t>
      </w:r>
      <w:r w:rsidRPr="00F37C2E">
        <w:rPr>
          <w:rFonts w:ascii="Times New Roman" w:hAnsi="Times New Roman" w:cs="Times New Roman"/>
          <w:sz w:val="24"/>
          <w:szCs w:val="24"/>
        </w:rPr>
        <w:t>. tříd základních škol v oblasti dopravní výchovy. Vědomosti žáků obou skupin byly měřeny stejným didaktickým testem, v němž bylo možno získat maximálně 9 bodů. Didaktický test byl zadán vzorku náhodně vybraných žáků, v němž bylo 148 respondentů z 5. tříd ZŠ a 148 respondentů z</w:t>
      </w:r>
      <w:r w:rsidR="0023463D">
        <w:rPr>
          <w:rFonts w:ascii="Times New Roman" w:hAnsi="Times New Roman" w:cs="Times New Roman"/>
          <w:sz w:val="24"/>
          <w:szCs w:val="24"/>
        </w:rPr>
        <w:t> 9.</w:t>
      </w:r>
      <w:r w:rsidRPr="00F37C2E">
        <w:rPr>
          <w:rFonts w:ascii="Times New Roman" w:hAnsi="Times New Roman" w:cs="Times New Roman"/>
          <w:sz w:val="24"/>
          <w:szCs w:val="24"/>
        </w:rPr>
        <w:t xml:space="preserve"> tříd. Žáci 5. tříd ZŠ dosáhli průměrného počtu bodů</w:t>
      </w:r>
      <w:r w:rsidRPr="00F37C2E">
        <w:rPr>
          <w:rFonts w:ascii="Times New Roman" w:hAnsi="Times New Roman" w:cs="Times New Roman"/>
          <w:sz w:val="24"/>
          <w:szCs w:val="24"/>
        </w:rPr>
        <w:sym w:font="Symbol" w:char="F060"/>
      </w:r>
      <w:r w:rsidRPr="00F37C2E">
        <w:rPr>
          <w:rFonts w:ascii="Times New Roman" w:hAnsi="Times New Roman" w:cs="Times New Roman"/>
          <w:sz w:val="24"/>
          <w:szCs w:val="24"/>
        </w:rPr>
        <w:t>x</w:t>
      </w:r>
      <w:r w:rsidRPr="00F37C2E">
        <w:rPr>
          <w:rFonts w:ascii="Times New Roman" w:hAnsi="Times New Roman" w:cs="Times New Roman"/>
          <w:sz w:val="24"/>
          <w:szCs w:val="24"/>
          <w:vertAlign w:val="subscript"/>
        </w:rPr>
        <w:t xml:space="preserve">1 </w:t>
      </w:r>
      <w:r w:rsidRPr="00F37C2E">
        <w:rPr>
          <w:rFonts w:ascii="Times New Roman" w:hAnsi="Times New Roman" w:cs="Times New Roman"/>
          <w:sz w:val="24"/>
          <w:szCs w:val="24"/>
        </w:rPr>
        <w:t>=</w:t>
      </w:r>
      <w:r w:rsidRPr="00F37C2E">
        <w:rPr>
          <w:rFonts w:ascii="Times New Roman" w:hAnsi="Times New Roman" w:cs="Times New Roman"/>
          <w:sz w:val="24"/>
          <w:szCs w:val="24"/>
          <w:vertAlign w:val="subscript"/>
        </w:rPr>
        <w:t xml:space="preserve"> </w:t>
      </w:r>
      <w:r w:rsidRPr="00F37C2E">
        <w:rPr>
          <w:rFonts w:ascii="Times New Roman" w:hAnsi="Times New Roman" w:cs="Times New Roman"/>
          <w:sz w:val="24"/>
          <w:szCs w:val="24"/>
        </w:rPr>
        <w:t xml:space="preserve">6,14,  žáci </w:t>
      </w:r>
      <w:r w:rsidR="0023463D">
        <w:rPr>
          <w:rFonts w:ascii="Times New Roman" w:hAnsi="Times New Roman" w:cs="Times New Roman"/>
          <w:sz w:val="24"/>
          <w:szCs w:val="24"/>
        </w:rPr>
        <w:t>9</w:t>
      </w:r>
      <w:r w:rsidRPr="00F37C2E">
        <w:rPr>
          <w:rFonts w:ascii="Times New Roman" w:hAnsi="Times New Roman" w:cs="Times New Roman"/>
          <w:sz w:val="24"/>
          <w:szCs w:val="24"/>
        </w:rPr>
        <w:t>. tříd ZŠ dosáhli průměrného počtu bodů</w:t>
      </w:r>
      <w:r w:rsidRPr="00F37C2E">
        <w:rPr>
          <w:rFonts w:ascii="Times New Roman" w:hAnsi="Times New Roman" w:cs="Times New Roman"/>
          <w:sz w:val="24"/>
          <w:szCs w:val="24"/>
        </w:rPr>
        <w:sym w:font="Symbol" w:char="F060"/>
      </w:r>
      <w:r w:rsidRPr="00F37C2E">
        <w:rPr>
          <w:rFonts w:ascii="Times New Roman" w:hAnsi="Times New Roman" w:cs="Times New Roman"/>
          <w:sz w:val="24"/>
          <w:szCs w:val="24"/>
        </w:rPr>
        <w:t>x</w:t>
      </w:r>
      <w:r w:rsidRPr="00F37C2E">
        <w:rPr>
          <w:rFonts w:ascii="Times New Roman" w:hAnsi="Times New Roman" w:cs="Times New Roman"/>
          <w:sz w:val="24"/>
          <w:szCs w:val="24"/>
          <w:vertAlign w:val="subscript"/>
        </w:rPr>
        <w:t xml:space="preserve">2 </w:t>
      </w:r>
      <w:r w:rsidRPr="00F37C2E">
        <w:rPr>
          <w:rFonts w:ascii="Times New Roman" w:hAnsi="Times New Roman" w:cs="Times New Roman"/>
          <w:sz w:val="24"/>
          <w:szCs w:val="24"/>
        </w:rPr>
        <w:t>=</w:t>
      </w:r>
      <w:r w:rsidRPr="00F37C2E">
        <w:rPr>
          <w:rFonts w:ascii="Times New Roman" w:hAnsi="Times New Roman" w:cs="Times New Roman"/>
          <w:sz w:val="24"/>
          <w:szCs w:val="24"/>
          <w:vertAlign w:val="subscript"/>
        </w:rPr>
        <w:t xml:space="preserve"> </w:t>
      </w:r>
      <w:r w:rsidRPr="00F37C2E">
        <w:rPr>
          <w:rFonts w:ascii="Times New Roman" w:hAnsi="Times New Roman" w:cs="Times New Roman"/>
          <w:sz w:val="24"/>
          <w:szCs w:val="24"/>
        </w:rPr>
        <w:t xml:space="preserve">6,62. Výsledky jednotlivých žáků uvádí tabulka </w:t>
      </w:r>
      <w:r w:rsidR="0023463D">
        <w:rPr>
          <w:rFonts w:ascii="Times New Roman" w:hAnsi="Times New Roman" w:cs="Times New Roman"/>
          <w:sz w:val="24"/>
          <w:szCs w:val="24"/>
        </w:rPr>
        <w:t>32</w:t>
      </w:r>
      <w:r w:rsidRPr="00F37C2E">
        <w:rPr>
          <w:rFonts w:ascii="Times New Roman" w:hAnsi="Times New Roman" w:cs="Times New Roman"/>
          <w:sz w:val="24"/>
          <w:szCs w:val="24"/>
        </w:rPr>
        <w:t xml:space="preserve"> </w:t>
      </w:r>
      <w:r w:rsidR="00F3592F">
        <w:rPr>
          <w:rFonts w:ascii="Times New Roman" w:hAnsi="Times New Roman" w:cs="Times New Roman"/>
          <w:sz w:val="24"/>
          <w:szCs w:val="24"/>
        </w:rPr>
        <w:br/>
      </w:r>
      <w:r w:rsidRPr="00F37C2E">
        <w:rPr>
          <w:rFonts w:ascii="Times New Roman" w:hAnsi="Times New Roman" w:cs="Times New Roman"/>
          <w:sz w:val="24"/>
          <w:szCs w:val="24"/>
        </w:rPr>
        <w:t xml:space="preserve">a </w:t>
      </w:r>
      <w:r w:rsidR="0023463D">
        <w:rPr>
          <w:rFonts w:ascii="Times New Roman" w:hAnsi="Times New Roman" w:cs="Times New Roman"/>
          <w:sz w:val="24"/>
          <w:szCs w:val="24"/>
        </w:rPr>
        <w:t>33</w:t>
      </w:r>
      <w:r w:rsidRPr="00F37C2E">
        <w:rPr>
          <w:rFonts w:ascii="Times New Roman" w:hAnsi="Times New Roman" w:cs="Times New Roman"/>
          <w:sz w:val="24"/>
          <w:szCs w:val="24"/>
        </w:rPr>
        <w:t>.</w:t>
      </w:r>
    </w:p>
    <w:p w:rsidR="00F37C2E" w:rsidRPr="00F37C2E" w:rsidRDefault="00F37C2E" w:rsidP="005B05B1">
      <w:pPr>
        <w:pStyle w:val="Nadpis3"/>
        <w:spacing w:line="360" w:lineRule="auto"/>
        <w:jc w:val="both"/>
        <w:rPr>
          <w:rFonts w:ascii="Times New Roman" w:hAnsi="Times New Roman" w:cs="Times New Roman"/>
          <w:sz w:val="24"/>
          <w:szCs w:val="24"/>
        </w:rPr>
      </w:pPr>
    </w:p>
    <w:p w:rsidR="006F50D9" w:rsidRDefault="00F37C2E" w:rsidP="005B05B1">
      <w:pPr>
        <w:spacing w:line="360" w:lineRule="auto"/>
        <w:jc w:val="both"/>
        <w:rPr>
          <w:rFonts w:ascii="Times New Roman" w:hAnsi="Times New Roman" w:cs="Times New Roman"/>
          <w:sz w:val="24"/>
          <w:szCs w:val="24"/>
        </w:rPr>
      </w:pPr>
      <w:bookmarkStart w:id="5" w:name="_Toc100315817"/>
      <w:r w:rsidRPr="00FC5CE5">
        <w:rPr>
          <w:rFonts w:ascii="Times New Roman" w:hAnsi="Times New Roman" w:cs="Times New Roman"/>
          <w:b/>
          <w:sz w:val="24"/>
          <w:szCs w:val="24"/>
        </w:rPr>
        <w:t xml:space="preserve">Tabulka </w:t>
      </w:r>
      <w:r w:rsidR="0023463D" w:rsidRPr="00FC5CE5">
        <w:rPr>
          <w:rFonts w:ascii="Times New Roman" w:hAnsi="Times New Roman" w:cs="Times New Roman"/>
          <w:b/>
          <w:sz w:val="24"/>
          <w:szCs w:val="24"/>
        </w:rPr>
        <w:t>32</w:t>
      </w:r>
      <w:r w:rsidRPr="0023463D">
        <w:rPr>
          <w:rFonts w:ascii="Times New Roman" w:hAnsi="Times New Roman" w:cs="Times New Roman"/>
          <w:sz w:val="24"/>
          <w:szCs w:val="24"/>
        </w:rPr>
        <w:t>: Dosažené výsledky žáků 5. tříd základních škol v testu ze znalostí v oblasti</w:t>
      </w:r>
      <w:bookmarkEnd w:id="5"/>
      <w:r w:rsidRPr="0023463D">
        <w:rPr>
          <w:rFonts w:ascii="Times New Roman" w:hAnsi="Times New Roman" w:cs="Times New Roman"/>
          <w:sz w:val="24"/>
          <w:szCs w:val="24"/>
        </w:rPr>
        <w:t xml:space="preserve"> </w:t>
      </w:r>
      <w:r w:rsidR="0023463D" w:rsidRPr="0023463D">
        <w:rPr>
          <w:rFonts w:ascii="Times New Roman" w:hAnsi="Times New Roman" w:cs="Times New Roman"/>
          <w:sz w:val="24"/>
          <w:szCs w:val="24"/>
        </w:rPr>
        <w:t>dopravní výchovy</w:t>
      </w: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07"/>
        <w:gridCol w:w="3298"/>
        <w:gridCol w:w="3405"/>
      </w:tblGrid>
      <w:tr w:rsidR="00F37C2E" w:rsidRPr="00F37C2E" w:rsidTr="00F37C2E">
        <w:trPr>
          <w:trHeight w:val="792"/>
        </w:trPr>
        <w:tc>
          <w:tcPr>
            <w:tcW w:w="2590" w:type="dxa"/>
          </w:tcPr>
          <w:p w:rsidR="00F37C2E" w:rsidRPr="00F37C2E" w:rsidRDefault="00F37C2E" w:rsidP="006F50D9">
            <w:pPr>
              <w:pStyle w:val="Nadpis2"/>
              <w:jc w:val="both"/>
            </w:pPr>
            <w:bookmarkStart w:id="6" w:name="_Toc100315818"/>
            <w:r w:rsidRPr="00F37C2E">
              <w:t>Dosažený počet bodů</w:t>
            </w:r>
            <w:bookmarkEnd w:id="6"/>
          </w:p>
        </w:tc>
        <w:tc>
          <w:tcPr>
            <w:tcW w:w="3420" w:type="dxa"/>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Počet žáků, kteří dosáhli</w:t>
            </w:r>
          </w:p>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uvedeného počtu bodů</w:t>
            </w:r>
          </w:p>
        </w:tc>
        <w:tc>
          <w:tcPr>
            <w:tcW w:w="3542" w:type="dxa"/>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Počet bodů dosažený skupinou</w:t>
            </w:r>
          </w:p>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žáků se stejným počtem bodů</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1</w:t>
            </w:r>
          </w:p>
        </w:tc>
        <w:tc>
          <w:tcPr>
            <w:tcW w:w="3420" w:type="dxa"/>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1</w:t>
            </w:r>
          </w:p>
        </w:tc>
        <w:tc>
          <w:tcPr>
            <w:tcW w:w="3542" w:type="dxa"/>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1</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2</w:t>
            </w:r>
          </w:p>
        </w:tc>
        <w:tc>
          <w:tcPr>
            <w:tcW w:w="3420" w:type="dxa"/>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1</w:t>
            </w:r>
          </w:p>
        </w:tc>
        <w:tc>
          <w:tcPr>
            <w:tcW w:w="3542" w:type="dxa"/>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2</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3</w:t>
            </w:r>
          </w:p>
        </w:tc>
        <w:tc>
          <w:tcPr>
            <w:tcW w:w="3420" w:type="dxa"/>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5</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15</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4</w:t>
            </w:r>
          </w:p>
        </w:tc>
        <w:tc>
          <w:tcPr>
            <w:tcW w:w="342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17</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68</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5</w:t>
            </w:r>
          </w:p>
        </w:tc>
        <w:tc>
          <w:tcPr>
            <w:tcW w:w="342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27</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135</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6</w:t>
            </w:r>
          </w:p>
        </w:tc>
        <w:tc>
          <w:tcPr>
            <w:tcW w:w="342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25</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150</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7</w:t>
            </w:r>
          </w:p>
        </w:tc>
        <w:tc>
          <w:tcPr>
            <w:tcW w:w="342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43</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301</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8</w:t>
            </w:r>
          </w:p>
        </w:tc>
        <w:tc>
          <w:tcPr>
            <w:tcW w:w="342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25</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200</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9</w:t>
            </w:r>
          </w:p>
        </w:tc>
        <w:tc>
          <w:tcPr>
            <w:tcW w:w="3420" w:type="dxa"/>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4</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36</w:t>
            </w:r>
          </w:p>
        </w:tc>
      </w:tr>
      <w:tr w:rsidR="00F37C2E" w:rsidRPr="00F37C2E" w:rsidTr="00F37C2E">
        <w:trPr>
          <w:trHeight w:val="644"/>
        </w:trPr>
        <w:tc>
          <w:tcPr>
            <w:tcW w:w="2590" w:type="dxa"/>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sym w:font="Symbol" w:char="F0E5"/>
            </w:r>
          </w:p>
        </w:tc>
        <w:tc>
          <w:tcPr>
            <w:tcW w:w="3420" w:type="dxa"/>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 xml:space="preserve">                      148</w:t>
            </w:r>
          </w:p>
        </w:tc>
        <w:tc>
          <w:tcPr>
            <w:tcW w:w="3542" w:type="dxa"/>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 xml:space="preserve">                       908</w:t>
            </w:r>
          </w:p>
        </w:tc>
      </w:tr>
    </w:tbl>
    <w:p w:rsidR="00F37C2E" w:rsidRPr="00F37C2E" w:rsidRDefault="00F37C2E" w:rsidP="005B05B1">
      <w:pPr>
        <w:spacing w:line="360" w:lineRule="auto"/>
        <w:jc w:val="both"/>
        <w:rPr>
          <w:rFonts w:ascii="Times New Roman" w:hAnsi="Times New Roman" w:cs="Times New Roman"/>
          <w:sz w:val="24"/>
          <w:szCs w:val="24"/>
        </w:rPr>
      </w:pPr>
    </w:p>
    <w:p w:rsidR="00F37C2E" w:rsidRPr="00F37C2E" w:rsidRDefault="003E231B"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F37C2E" w:rsidRPr="00F37C2E">
        <w:rPr>
          <w:rFonts w:ascii="Times New Roman" w:hAnsi="Times New Roman" w:cs="Times New Roman"/>
          <w:sz w:val="24"/>
          <w:szCs w:val="24"/>
        </w:rPr>
        <w:t xml:space="preserve">růměr skupiny žáků 5. tříd základních škol </w:t>
      </w:r>
      <w:r w:rsidR="00F37C2E" w:rsidRPr="00F37C2E">
        <w:rPr>
          <w:rFonts w:ascii="Times New Roman" w:hAnsi="Times New Roman" w:cs="Times New Roman"/>
          <w:sz w:val="24"/>
          <w:szCs w:val="24"/>
        </w:rPr>
        <w:sym w:font="Symbol" w:char="F060"/>
      </w:r>
      <w:r w:rsidR="00F37C2E" w:rsidRPr="00F37C2E">
        <w:rPr>
          <w:rFonts w:ascii="Times New Roman" w:hAnsi="Times New Roman" w:cs="Times New Roman"/>
          <w:sz w:val="24"/>
          <w:szCs w:val="24"/>
        </w:rPr>
        <w:t>x</w:t>
      </w:r>
      <w:r w:rsidR="00F37C2E" w:rsidRPr="00F37C2E">
        <w:rPr>
          <w:rFonts w:ascii="Times New Roman" w:hAnsi="Times New Roman" w:cs="Times New Roman"/>
          <w:sz w:val="24"/>
          <w:szCs w:val="24"/>
          <w:vertAlign w:val="subscript"/>
        </w:rPr>
        <w:t>1</w:t>
      </w:r>
      <w:r w:rsidR="00F37C2E" w:rsidRPr="00F37C2E">
        <w:rPr>
          <w:rFonts w:ascii="Times New Roman" w:hAnsi="Times New Roman" w:cs="Times New Roman"/>
          <w:sz w:val="24"/>
          <w:szCs w:val="24"/>
        </w:rPr>
        <w:t xml:space="preserve"> byl vypočítán z podílu celkového počtu dosažených  bodů a celkového počtu žáků skupiny.</w:t>
      </w:r>
    </w:p>
    <w:p w:rsidR="006F50D9" w:rsidRDefault="00F37C2E" w:rsidP="006F50D9">
      <w:pPr>
        <w:pStyle w:val="Nadpis2"/>
        <w:spacing w:line="360" w:lineRule="auto"/>
        <w:jc w:val="both"/>
        <w:rPr>
          <w:b/>
          <w:bCs/>
        </w:rPr>
      </w:pPr>
      <w:r w:rsidRPr="00F37C2E">
        <w:t xml:space="preserve"> </w:t>
      </w:r>
      <w:r w:rsidRPr="00F37C2E">
        <w:sym w:font="Symbol" w:char="F060"/>
      </w:r>
      <w:r w:rsidRPr="00F37C2E">
        <w:t>x</w:t>
      </w:r>
      <w:r w:rsidRPr="00F37C2E">
        <w:rPr>
          <w:vertAlign w:val="subscript"/>
        </w:rPr>
        <w:t>1</w:t>
      </w:r>
      <w:r w:rsidRPr="00F37C2E">
        <w:t xml:space="preserve"> =   908 : 148 = </w:t>
      </w:r>
      <w:r w:rsidRPr="00F37C2E">
        <w:rPr>
          <w:b/>
          <w:bCs/>
        </w:rPr>
        <w:t>6,14</w:t>
      </w:r>
      <w:bookmarkStart w:id="7" w:name="_Toc100315819"/>
    </w:p>
    <w:p w:rsidR="006F50D9" w:rsidRDefault="006F50D9" w:rsidP="006F50D9">
      <w:pPr>
        <w:pStyle w:val="Nadpis2"/>
        <w:spacing w:line="360" w:lineRule="auto"/>
        <w:jc w:val="both"/>
      </w:pPr>
      <w:r w:rsidRPr="006F50D9">
        <w:t xml:space="preserve"> </w:t>
      </w:r>
    </w:p>
    <w:p w:rsidR="00F37C2E" w:rsidRDefault="006F50D9" w:rsidP="006F50D9">
      <w:pPr>
        <w:pStyle w:val="Nadpis2"/>
        <w:spacing w:line="360" w:lineRule="auto"/>
        <w:jc w:val="both"/>
      </w:pPr>
      <w:r w:rsidRPr="00FC5CE5">
        <w:rPr>
          <w:b/>
        </w:rPr>
        <w:t>Tabulka 33</w:t>
      </w:r>
      <w:r w:rsidRPr="00D772C8">
        <w:t xml:space="preserve">: Dosažené výsledky žáků </w:t>
      </w:r>
      <w:r w:rsidR="008B1658">
        <w:t>9</w:t>
      </w:r>
      <w:r w:rsidRPr="00D772C8">
        <w:t>. tříd základních škol v testu ze znalostí v oblasti</w:t>
      </w:r>
      <w:bookmarkEnd w:id="7"/>
      <w:r w:rsidRPr="00D772C8">
        <w:t xml:space="preserve"> dopravní výchovy</w:t>
      </w:r>
    </w:p>
    <w:p w:rsidR="006F50D9" w:rsidRPr="006F50D9" w:rsidRDefault="006F50D9" w:rsidP="006F50D9">
      <w:pPr>
        <w:pStyle w:val="Default"/>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507"/>
        <w:gridCol w:w="3298"/>
        <w:gridCol w:w="3405"/>
      </w:tblGrid>
      <w:tr w:rsidR="00F37C2E" w:rsidRPr="00F37C2E" w:rsidTr="006F50D9">
        <w:trPr>
          <w:trHeight w:val="792"/>
        </w:trPr>
        <w:tc>
          <w:tcPr>
            <w:tcW w:w="2507" w:type="dxa"/>
            <w:tcBorders>
              <w:top w:val="single" w:sz="4" w:space="0" w:color="auto"/>
              <w:left w:val="single" w:sz="4" w:space="0" w:color="auto"/>
              <w:bottom w:val="single" w:sz="4" w:space="0" w:color="auto"/>
              <w:right w:val="single" w:sz="4" w:space="0" w:color="auto"/>
            </w:tcBorders>
          </w:tcPr>
          <w:p w:rsidR="00F37C2E" w:rsidRPr="00F37C2E" w:rsidRDefault="006F50D9" w:rsidP="006F50D9">
            <w:pPr>
              <w:pStyle w:val="Nadpis2"/>
              <w:jc w:val="both"/>
            </w:pPr>
            <w:bookmarkStart w:id="8" w:name="_Toc100315820"/>
            <w:r>
              <w:t>D</w:t>
            </w:r>
            <w:r w:rsidR="00F37C2E" w:rsidRPr="00F37C2E">
              <w:t>osažený počet bodů</w:t>
            </w:r>
            <w:bookmarkEnd w:id="8"/>
          </w:p>
        </w:tc>
        <w:tc>
          <w:tcPr>
            <w:tcW w:w="3298"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Počet žáků, kteří dosáhli</w:t>
            </w:r>
          </w:p>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uvedeného počtu bodů</w:t>
            </w:r>
          </w:p>
        </w:tc>
        <w:tc>
          <w:tcPr>
            <w:tcW w:w="3405"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Počet bodů dosažený skupinou</w:t>
            </w:r>
          </w:p>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žáků se stejným počtem bodů</w:t>
            </w:r>
          </w:p>
        </w:tc>
      </w:tr>
      <w:tr w:rsidR="00F37C2E" w:rsidRPr="00F37C2E" w:rsidTr="006F50D9">
        <w:tc>
          <w:tcPr>
            <w:tcW w:w="2507"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1</w:t>
            </w:r>
          </w:p>
        </w:tc>
        <w:tc>
          <w:tcPr>
            <w:tcW w:w="3298" w:type="dxa"/>
            <w:tcBorders>
              <w:top w:val="single" w:sz="4" w:space="0" w:color="auto"/>
              <w:left w:val="single" w:sz="4" w:space="0" w:color="auto"/>
              <w:bottom w:val="single" w:sz="4" w:space="0" w:color="auto"/>
              <w:right w:val="single" w:sz="4" w:space="0" w:color="auto"/>
            </w:tcBorders>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0</w:t>
            </w:r>
          </w:p>
        </w:tc>
        <w:tc>
          <w:tcPr>
            <w:tcW w:w="3405" w:type="dxa"/>
            <w:tcBorders>
              <w:top w:val="single" w:sz="4" w:space="0" w:color="auto"/>
              <w:left w:val="single" w:sz="4" w:space="0" w:color="auto"/>
              <w:bottom w:val="single" w:sz="4" w:space="0" w:color="auto"/>
              <w:right w:val="single" w:sz="4" w:space="0" w:color="auto"/>
            </w:tcBorders>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0</w:t>
            </w:r>
          </w:p>
        </w:tc>
      </w:tr>
      <w:tr w:rsidR="00F37C2E" w:rsidRPr="00F37C2E" w:rsidTr="006F50D9">
        <w:tc>
          <w:tcPr>
            <w:tcW w:w="2507"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2</w:t>
            </w:r>
          </w:p>
        </w:tc>
        <w:tc>
          <w:tcPr>
            <w:tcW w:w="3298" w:type="dxa"/>
            <w:tcBorders>
              <w:top w:val="single" w:sz="4" w:space="0" w:color="auto"/>
              <w:left w:val="single" w:sz="4" w:space="0" w:color="auto"/>
              <w:bottom w:val="single" w:sz="4" w:space="0" w:color="auto"/>
              <w:right w:val="single" w:sz="4" w:space="0" w:color="auto"/>
            </w:tcBorders>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1</w:t>
            </w:r>
          </w:p>
        </w:tc>
        <w:tc>
          <w:tcPr>
            <w:tcW w:w="3405" w:type="dxa"/>
            <w:tcBorders>
              <w:top w:val="single" w:sz="4" w:space="0" w:color="auto"/>
              <w:left w:val="single" w:sz="4" w:space="0" w:color="auto"/>
              <w:bottom w:val="single" w:sz="4" w:space="0" w:color="auto"/>
              <w:right w:val="single" w:sz="4" w:space="0" w:color="auto"/>
            </w:tcBorders>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2</w:t>
            </w:r>
          </w:p>
        </w:tc>
      </w:tr>
      <w:tr w:rsidR="00F37C2E" w:rsidRPr="00F37C2E" w:rsidTr="006F50D9">
        <w:tc>
          <w:tcPr>
            <w:tcW w:w="2507"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3</w:t>
            </w:r>
          </w:p>
        </w:tc>
        <w:tc>
          <w:tcPr>
            <w:tcW w:w="3298" w:type="dxa"/>
            <w:tcBorders>
              <w:top w:val="single" w:sz="4" w:space="0" w:color="auto"/>
              <w:left w:val="single" w:sz="4" w:space="0" w:color="auto"/>
              <w:bottom w:val="single" w:sz="4" w:space="0" w:color="auto"/>
              <w:right w:val="single" w:sz="4" w:space="0" w:color="auto"/>
            </w:tcBorders>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2</w:t>
            </w:r>
          </w:p>
        </w:tc>
        <w:tc>
          <w:tcPr>
            <w:tcW w:w="3405" w:type="dxa"/>
            <w:tcBorders>
              <w:top w:val="single" w:sz="4" w:space="0" w:color="auto"/>
              <w:left w:val="single" w:sz="4" w:space="0" w:color="auto"/>
              <w:bottom w:val="single" w:sz="4" w:space="0" w:color="auto"/>
              <w:right w:val="single" w:sz="4" w:space="0" w:color="auto"/>
            </w:tcBorders>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p>
        </w:tc>
      </w:tr>
      <w:tr w:rsidR="00F37C2E" w:rsidRPr="00F37C2E" w:rsidTr="006F50D9">
        <w:tc>
          <w:tcPr>
            <w:tcW w:w="2507"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4</w:t>
            </w:r>
          </w:p>
        </w:tc>
        <w:tc>
          <w:tcPr>
            <w:tcW w:w="3298"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11</w:t>
            </w:r>
          </w:p>
        </w:tc>
        <w:tc>
          <w:tcPr>
            <w:tcW w:w="3405"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44</w:t>
            </w:r>
          </w:p>
        </w:tc>
      </w:tr>
      <w:tr w:rsidR="00F37C2E" w:rsidRPr="00F37C2E" w:rsidTr="006F50D9">
        <w:tc>
          <w:tcPr>
            <w:tcW w:w="2507"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5</w:t>
            </w:r>
          </w:p>
        </w:tc>
        <w:tc>
          <w:tcPr>
            <w:tcW w:w="3298"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15</w:t>
            </w:r>
          </w:p>
        </w:tc>
        <w:tc>
          <w:tcPr>
            <w:tcW w:w="3405"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75</w:t>
            </w:r>
          </w:p>
        </w:tc>
      </w:tr>
      <w:tr w:rsidR="00F37C2E" w:rsidRPr="00F37C2E" w:rsidTr="006F50D9">
        <w:tc>
          <w:tcPr>
            <w:tcW w:w="2507"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6</w:t>
            </w:r>
          </w:p>
        </w:tc>
        <w:tc>
          <w:tcPr>
            <w:tcW w:w="3298"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35</w:t>
            </w:r>
          </w:p>
        </w:tc>
        <w:tc>
          <w:tcPr>
            <w:tcW w:w="3405"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210</w:t>
            </w:r>
          </w:p>
        </w:tc>
      </w:tr>
      <w:tr w:rsidR="00F37C2E" w:rsidRPr="00F37C2E" w:rsidTr="006F50D9">
        <w:tc>
          <w:tcPr>
            <w:tcW w:w="2507"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7</w:t>
            </w:r>
          </w:p>
        </w:tc>
        <w:tc>
          <w:tcPr>
            <w:tcW w:w="3298"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42</w:t>
            </w:r>
          </w:p>
        </w:tc>
        <w:tc>
          <w:tcPr>
            <w:tcW w:w="3405"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294</w:t>
            </w:r>
          </w:p>
        </w:tc>
      </w:tr>
      <w:tr w:rsidR="00F37C2E" w:rsidRPr="00F37C2E" w:rsidTr="006F50D9">
        <w:tc>
          <w:tcPr>
            <w:tcW w:w="2507"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8</w:t>
            </w:r>
          </w:p>
        </w:tc>
        <w:tc>
          <w:tcPr>
            <w:tcW w:w="3298"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30</w:t>
            </w:r>
          </w:p>
        </w:tc>
        <w:tc>
          <w:tcPr>
            <w:tcW w:w="3405"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240</w:t>
            </w:r>
          </w:p>
        </w:tc>
      </w:tr>
      <w:tr w:rsidR="00F37C2E" w:rsidRPr="00F37C2E" w:rsidTr="006F50D9">
        <w:tc>
          <w:tcPr>
            <w:tcW w:w="2507"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9</w:t>
            </w:r>
          </w:p>
        </w:tc>
        <w:tc>
          <w:tcPr>
            <w:tcW w:w="3298"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12</w:t>
            </w:r>
          </w:p>
        </w:tc>
        <w:tc>
          <w:tcPr>
            <w:tcW w:w="3405"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108</w:t>
            </w:r>
          </w:p>
        </w:tc>
      </w:tr>
      <w:tr w:rsidR="00F37C2E" w:rsidRPr="00F37C2E" w:rsidTr="006F50D9">
        <w:trPr>
          <w:trHeight w:val="644"/>
        </w:trPr>
        <w:tc>
          <w:tcPr>
            <w:tcW w:w="2507"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sym w:font="Symbol" w:char="00E5"/>
            </w:r>
          </w:p>
        </w:tc>
        <w:tc>
          <w:tcPr>
            <w:tcW w:w="3298"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 xml:space="preserve">                      </w:t>
            </w:r>
            <w:r w:rsidR="0099116C">
              <w:rPr>
                <w:rFonts w:ascii="Times New Roman" w:hAnsi="Times New Roman" w:cs="Times New Roman"/>
                <w:b/>
                <w:bCs/>
                <w:sz w:val="24"/>
                <w:szCs w:val="24"/>
              </w:rPr>
              <w:t xml:space="preserve"> </w:t>
            </w:r>
            <w:r w:rsidRPr="00F37C2E">
              <w:rPr>
                <w:rFonts w:ascii="Times New Roman" w:hAnsi="Times New Roman" w:cs="Times New Roman"/>
                <w:b/>
                <w:bCs/>
                <w:sz w:val="24"/>
                <w:szCs w:val="24"/>
              </w:rPr>
              <w:t>148</w:t>
            </w:r>
          </w:p>
        </w:tc>
        <w:tc>
          <w:tcPr>
            <w:tcW w:w="3405"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 xml:space="preserve">                       979</w:t>
            </w:r>
          </w:p>
        </w:tc>
      </w:tr>
    </w:tbl>
    <w:p w:rsidR="006F50D9" w:rsidRDefault="006F50D9" w:rsidP="005B05B1">
      <w:pPr>
        <w:spacing w:line="360" w:lineRule="auto"/>
        <w:jc w:val="both"/>
        <w:rPr>
          <w:rFonts w:ascii="Times New Roman" w:hAnsi="Times New Roman" w:cs="Times New Roman"/>
          <w:sz w:val="24"/>
          <w:szCs w:val="24"/>
        </w:rPr>
      </w:pP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Průměr skupiny žáků </w:t>
      </w:r>
      <w:r w:rsidR="0023463D">
        <w:rPr>
          <w:rFonts w:ascii="Times New Roman" w:hAnsi="Times New Roman" w:cs="Times New Roman"/>
          <w:sz w:val="24"/>
          <w:szCs w:val="24"/>
        </w:rPr>
        <w:t>9</w:t>
      </w:r>
      <w:r w:rsidRPr="00F37C2E">
        <w:rPr>
          <w:rFonts w:ascii="Times New Roman" w:hAnsi="Times New Roman" w:cs="Times New Roman"/>
          <w:sz w:val="24"/>
          <w:szCs w:val="24"/>
        </w:rPr>
        <w:t xml:space="preserve">. tříd základních škol </w:t>
      </w:r>
      <w:r w:rsidRPr="00F37C2E">
        <w:rPr>
          <w:rFonts w:ascii="Times New Roman" w:hAnsi="Times New Roman" w:cs="Times New Roman"/>
          <w:sz w:val="24"/>
          <w:szCs w:val="24"/>
        </w:rPr>
        <w:sym w:font="Symbol" w:char="F060"/>
      </w:r>
      <w:r w:rsidRPr="00F37C2E">
        <w:rPr>
          <w:rFonts w:ascii="Times New Roman" w:hAnsi="Times New Roman" w:cs="Times New Roman"/>
          <w:sz w:val="24"/>
          <w:szCs w:val="24"/>
        </w:rPr>
        <w:t>x</w:t>
      </w:r>
      <w:r w:rsidRPr="00F37C2E">
        <w:rPr>
          <w:rFonts w:ascii="Times New Roman" w:hAnsi="Times New Roman" w:cs="Times New Roman"/>
          <w:sz w:val="24"/>
          <w:szCs w:val="24"/>
          <w:vertAlign w:val="subscript"/>
        </w:rPr>
        <w:t>2</w:t>
      </w:r>
      <w:r w:rsidRPr="00F37C2E">
        <w:rPr>
          <w:rFonts w:ascii="Times New Roman" w:hAnsi="Times New Roman" w:cs="Times New Roman"/>
          <w:sz w:val="24"/>
          <w:szCs w:val="24"/>
        </w:rPr>
        <w:t xml:space="preserve"> byl vypočítán z podílu celkového počtu dosažených  bodů a celkového počtu žáků skupiny.</w:t>
      </w:r>
    </w:p>
    <w:p w:rsidR="00F37C2E" w:rsidRPr="00F37C2E" w:rsidRDefault="00F37C2E" w:rsidP="005B05B1">
      <w:pPr>
        <w:spacing w:line="360" w:lineRule="auto"/>
        <w:jc w:val="both"/>
        <w:rPr>
          <w:rFonts w:ascii="Times New Roman" w:hAnsi="Times New Roman" w:cs="Times New Roman"/>
          <w:b/>
          <w:bCs/>
          <w:sz w:val="24"/>
          <w:szCs w:val="24"/>
        </w:rPr>
      </w:pPr>
      <w:r w:rsidRPr="00F37C2E">
        <w:rPr>
          <w:rFonts w:ascii="Times New Roman" w:hAnsi="Times New Roman" w:cs="Times New Roman"/>
          <w:sz w:val="24"/>
          <w:szCs w:val="24"/>
        </w:rPr>
        <w:t xml:space="preserve"> </w:t>
      </w:r>
      <w:r w:rsidRPr="00F37C2E">
        <w:rPr>
          <w:rFonts w:ascii="Times New Roman" w:hAnsi="Times New Roman" w:cs="Times New Roman"/>
          <w:sz w:val="24"/>
          <w:szCs w:val="24"/>
        </w:rPr>
        <w:sym w:font="Symbol" w:char="F060"/>
      </w:r>
      <w:r w:rsidRPr="00F37C2E">
        <w:rPr>
          <w:rFonts w:ascii="Times New Roman" w:hAnsi="Times New Roman" w:cs="Times New Roman"/>
          <w:sz w:val="24"/>
          <w:szCs w:val="24"/>
        </w:rPr>
        <w:t>x</w:t>
      </w:r>
      <w:r w:rsidRPr="00F37C2E">
        <w:rPr>
          <w:rFonts w:ascii="Times New Roman" w:hAnsi="Times New Roman" w:cs="Times New Roman"/>
          <w:sz w:val="24"/>
          <w:szCs w:val="24"/>
          <w:vertAlign w:val="subscript"/>
        </w:rPr>
        <w:t>2</w:t>
      </w:r>
      <w:r w:rsidRPr="00F37C2E">
        <w:rPr>
          <w:rFonts w:ascii="Times New Roman" w:hAnsi="Times New Roman" w:cs="Times New Roman"/>
          <w:sz w:val="24"/>
          <w:szCs w:val="24"/>
        </w:rPr>
        <w:t xml:space="preserve"> =   979 : 148 = </w:t>
      </w:r>
      <w:r w:rsidRPr="00F37C2E">
        <w:rPr>
          <w:rFonts w:ascii="Times New Roman" w:hAnsi="Times New Roman" w:cs="Times New Roman"/>
          <w:b/>
          <w:bCs/>
          <w:sz w:val="24"/>
          <w:szCs w:val="24"/>
        </w:rPr>
        <w:t>6,62</w:t>
      </w:r>
    </w:p>
    <w:p w:rsidR="00F37C2E" w:rsidRPr="00F37C2E" w:rsidRDefault="00F37C2E" w:rsidP="005B05B1">
      <w:pPr>
        <w:pStyle w:val="Zkladntext"/>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Máme rozhodnout, zda žáci </w:t>
      </w:r>
      <w:r w:rsidR="0023463D">
        <w:rPr>
          <w:rFonts w:ascii="Times New Roman" w:hAnsi="Times New Roman" w:cs="Times New Roman"/>
          <w:sz w:val="24"/>
          <w:szCs w:val="24"/>
        </w:rPr>
        <w:t>9</w:t>
      </w:r>
      <w:r w:rsidRPr="00F37C2E">
        <w:rPr>
          <w:rFonts w:ascii="Times New Roman" w:hAnsi="Times New Roman" w:cs="Times New Roman"/>
          <w:sz w:val="24"/>
          <w:szCs w:val="24"/>
        </w:rPr>
        <w:t xml:space="preserve">. tříd ZŠ dosáhli v testu skutečně lepších výsledků než žáci </w:t>
      </w:r>
      <w:r w:rsidRPr="00F37C2E">
        <w:rPr>
          <w:rFonts w:ascii="Times New Roman" w:hAnsi="Times New Roman" w:cs="Times New Roman"/>
          <w:sz w:val="24"/>
          <w:szCs w:val="24"/>
        </w:rPr>
        <w:br/>
        <w:t>5. tříd ZŠ, zda zjištěné rozdíly ve znalostech nejsou náhodné.</w:t>
      </w: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b/>
          <w:bCs/>
          <w:sz w:val="24"/>
          <w:szCs w:val="24"/>
        </w:rPr>
        <w:t xml:space="preserve">Hypotéza H1: Žáci </w:t>
      </w:r>
      <w:r w:rsidR="0023463D">
        <w:rPr>
          <w:rFonts w:ascii="Times New Roman" w:hAnsi="Times New Roman" w:cs="Times New Roman"/>
          <w:b/>
          <w:bCs/>
          <w:sz w:val="24"/>
          <w:szCs w:val="24"/>
        </w:rPr>
        <w:t>9</w:t>
      </w:r>
      <w:r w:rsidRPr="00F37C2E">
        <w:rPr>
          <w:rFonts w:ascii="Times New Roman" w:hAnsi="Times New Roman" w:cs="Times New Roman"/>
          <w:b/>
          <w:bCs/>
          <w:sz w:val="24"/>
          <w:szCs w:val="24"/>
        </w:rPr>
        <w:t>. tříd ZŠ mají lepší vědomosti než žáci 5. tříd ZŠ</w:t>
      </w:r>
      <w:r w:rsidRPr="00F37C2E">
        <w:rPr>
          <w:rFonts w:ascii="Times New Roman" w:hAnsi="Times New Roman" w:cs="Times New Roman"/>
          <w:sz w:val="24"/>
          <w:szCs w:val="24"/>
        </w:rPr>
        <w:t>.</w:t>
      </w: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Nejdříve formulujeme nulovou a alternativní hypotézu.</w:t>
      </w: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lastRenderedPageBreak/>
        <w:t>H</w:t>
      </w:r>
      <w:r w:rsidRPr="00F37C2E">
        <w:rPr>
          <w:rFonts w:ascii="Times New Roman" w:hAnsi="Times New Roman" w:cs="Times New Roman"/>
          <w:sz w:val="24"/>
          <w:szCs w:val="24"/>
          <w:vertAlign w:val="subscript"/>
        </w:rPr>
        <w:t xml:space="preserve">0 </w:t>
      </w:r>
      <w:r w:rsidRPr="00F37C2E">
        <w:rPr>
          <w:rFonts w:ascii="Times New Roman" w:hAnsi="Times New Roman" w:cs="Times New Roman"/>
          <w:sz w:val="24"/>
          <w:szCs w:val="24"/>
        </w:rPr>
        <w:t xml:space="preserve">: Mezi průměrným počtem bodů u žáků 5. tříd ZŠ a průměrným počtem bodů u žáků </w:t>
      </w:r>
      <w:r w:rsidR="0023463D">
        <w:rPr>
          <w:rFonts w:ascii="Times New Roman" w:hAnsi="Times New Roman" w:cs="Times New Roman"/>
          <w:sz w:val="24"/>
          <w:szCs w:val="24"/>
        </w:rPr>
        <w:t>9</w:t>
      </w:r>
      <w:r w:rsidRPr="00F37C2E">
        <w:rPr>
          <w:rFonts w:ascii="Times New Roman" w:hAnsi="Times New Roman" w:cs="Times New Roman"/>
          <w:sz w:val="24"/>
          <w:szCs w:val="24"/>
        </w:rPr>
        <w:t>. tříd ZŠ</w:t>
      </w:r>
      <w:r w:rsidR="0023463D">
        <w:rPr>
          <w:rFonts w:ascii="Times New Roman" w:hAnsi="Times New Roman" w:cs="Times New Roman"/>
          <w:sz w:val="24"/>
          <w:szCs w:val="24"/>
        </w:rPr>
        <w:t xml:space="preserve"> </w:t>
      </w:r>
      <w:r w:rsidRPr="00F37C2E">
        <w:rPr>
          <w:rFonts w:ascii="Times New Roman" w:hAnsi="Times New Roman" w:cs="Times New Roman"/>
          <w:sz w:val="24"/>
          <w:szCs w:val="24"/>
        </w:rPr>
        <w:t>není rozdíl</w:t>
      </w:r>
      <w:r w:rsidR="0023463D">
        <w:rPr>
          <w:rFonts w:ascii="Times New Roman" w:hAnsi="Times New Roman" w:cs="Times New Roman"/>
          <w:sz w:val="24"/>
          <w:szCs w:val="24"/>
        </w:rPr>
        <w:t xml:space="preserve"> </w:t>
      </w:r>
      <w:r w:rsidRPr="00F37C2E">
        <w:rPr>
          <w:rFonts w:ascii="Times New Roman" w:hAnsi="Times New Roman" w:cs="Times New Roman"/>
          <w:sz w:val="24"/>
          <w:szCs w:val="24"/>
        </w:rPr>
        <w:t>(rozdíl mezi průměry je vysvětlitelný na základě náhodného kolísání výsledků). H</w:t>
      </w:r>
      <w:r w:rsidRPr="00F37C2E">
        <w:rPr>
          <w:rFonts w:ascii="Times New Roman" w:hAnsi="Times New Roman" w:cs="Times New Roman"/>
          <w:sz w:val="24"/>
          <w:szCs w:val="24"/>
          <w:vertAlign w:val="subscript"/>
        </w:rPr>
        <w:t>A</w:t>
      </w:r>
      <w:r w:rsidRPr="00F37C2E">
        <w:rPr>
          <w:rFonts w:ascii="Times New Roman" w:hAnsi="Times New Roman" w:cs="Times New Roman"/>
          <w:sz w:val="24"/>
          <w:szCs w:val="24"/>
        </w:rPr>
        <w:t xml:space="preserve">: Mezi  dosaženým  průměrem  u  žáků  5. tříd  ZŠ a dosaženým průměrem </w:t>
      </w:r>
      <w:r w:rsidR="00AE1BF9">
        <w:rPr>
          <w:rFonts w:ascii="Times New Roman" w:hAnsi="Times New Roman" w:cs="Times New Roman"/>
          <w:sz w:val="24"/>
          <w:szCs w:val="24"/>
        </w:rPr>
        <w:br/>
      </w:r>
      <w:r w:rsidRPr="00F37C2E">
        <w:rPr>
          <w:rFonts w:ascii="Times New Roman" w:hAnsi="Times New Roman" w:cs="Times New Roman"/>
          <w:sz w:val="24"/>
          <w:szCs w:val="24"/>
        </w:rPr>
        <w:t xml:space="preserve">u žáků </w:t>
      </w:r>
      <w:r w:rsidR="0023463D">
        <w:rPr>
          <w:rFonts w:ascii="Times New Roman" w:hAnsi="Times New Roman" w:cs="Times New Roman"/>
          <w:sz w:val="24"/>
          <w:szCs w:val="24"/>
        </w:rPr>
        <w:t>9</w:t>
      </w:r>
      <w:r w:rsidRPr="00F37C2E">
        <w:rPr>
          <w:rFonts w:ascii="Times New Roman" w:hAnsi="Times New Roman" w:cs="Times New Roman"/>
          <w:sz w:val="24"/>
          <w:szCs w:val="24"/>
        </w:rPr>
        <w:t>. tříd ZŠ je  rozdíl.</w:t>
      </w:r>
    </w:p>
    <w:p w:rsidR="00F37C2E" w:rsidRPr="00F37C2E" w:rsidRDefault="00F37C2E" w:rsidP="005B05B1">
      <w:pPr>
        <w:spacing w:line="36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Zvolená hladina významnosti je 0,01.</w:t>
      </w:r>
    </w:p>
    <w:p w:rsidR="0023463D"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Vzhledem k počtu žáků v obou skupinách bylo přistoupeno k počítačovému zpracování výsledků  ( Microsoft Excel ).  Po  zadání  148  žáků  první  skupiny  a  148  žáků  druhé  skupiny</w:t>
      </w:r>
      <w:r w:rsidR="0023463D">
        <w:rPr>
          <w:rFonts w:ascii="Times New Roman" w:hAnsi="Times New Roman" w:cs="Times New Roman"/>
          <w:sz w:val="24"/>
          <w:szCs w:val="24"/>
        </w:rPr>
        <w:t xml:space="preserve"> </w:t>
      </w:r>
      <w:r w:rsidRPr="00F37C2E">
        <w:rPr>
          <w:rFonts w:ascii="Times New Roman" w:hAnsi="Times New Roman" w:cs="Times New Roman"/>
          <w:sz w:val="24"/>
          <w:szCs w:val="24"/>
        </w:rPr>
        <w:t>s příslušnými dosaženými bodovými hodnotami do pole l a 2 byl nastaven t-test, dále nastaveno oboustranné rozdělení ( hodnota 2 ) a dva výběr</w:t>
      </w:r>
      <w:r w:rsidR="00AE1BF9">
        <w:rPr>
          <w:rFonts w:ascii="Times New Roman" w:hAnsi="Times New Roman" w:cs="Times New Roman"/>
          <w:sz w:val="24"/>
          <w:szCs w:val="24"/>
        </w:rPr>
        <w:t>y s různým rozptylem (hodnota 3</w:t>
      </w:r>
      <w:r w:rsidRPr="00F37C2E">
        <w:rPr>
          <w:rFonts w:ascii="Times New Roman" w:hAnsi="Times New Roman" w:cs="Times New Roman"/>
          <w:sz w:val="24"/>
          <w:szCs w:val="24"/>
        </w:rPr>
        <w:t xml:space="preserve">).     Výsledné číslo je tzv. </w:t>
      </w:r>
      <w:r w:rsidRPr="00F37C2E">
        <w:rPr>
          <w:rFonts w:ascii="Times New Roman" w:hAnsi="Times New Roman" w:cs="Times New Roman"/>
          <w:b/>
          <w:bCs/>
          <w:sz w:val="24"/>
          <w:szCs w:val="24"/>
        </w:rPr>
        <w:t xml:space="preserve">signifikance. </w:t>
      </w:r>
      <w:r w:rsidRPr="00F37C2E">
        <w:rPr>
          <w:rFonts w:ascii="Times New Roman" w:hAnsi="Times New Roman" w:cs="Times New Roman"/>
          <w:sz w:val="24"/>
          <w:szCs w:val="24"/>
        </w:rPr>
        <w:t xml:space="preserve">Je to pravděpodobnost, že neoprávněně odmítneme nulovou hypotézu. Pokud je výsledek </w:t>
      </w:r>
      <w:r w:rsidRPr="00F37C2E">
        <w:rPr>
          <w:rFonts w:ascii="Times New Roman" w:hAnsi="Times New Roman" w:cs="Times New Roman"/>
          <w:b/>
          <w:bCs/>
          <w:sz w:val="24"/>
          <w:szCs w:val="24"/>
        </w:rPr>
        <w:t>menší než 0,01</w:t>
      </w:r>
      <w:r w:rsidRPr="00F37C2E">
        <w:rPr>
          <w:rFonts w:ascii="Times New Roman" w:hAnsi="Times New Roman" w:cs="Times New Roman"/>
          <w:sz w:val="24"/>
          <w:szCs w:val="24"/>
        </w:rPr>
        <w:t xml:space="preserve"> – jedná se o statisticky významné rozdíly a my odmítáme nulovou hypotézu. Pokud je výsledek </w:t>
      </w:r>
      <w:r w:rsidRPr="00F37C2E">
        <w:rPr>
          <w:rFonts w:ascii="Times New Roman" w:hAnsi="Times New Roman" w:cs="Times New Roman"/>
          <w:b/>
          <w:bCs/>
          <w:sz w:val="24"/>
          <w:szCs w:val="24"/>
        </w:rPr>
        <w:t>větší než 0,01</w:t>
      </w:r>
      <w:r w:rsidRPr="00F37C2E">
        <w:rPr>
          <w:rFonts w:ascii="Times New Roman" w:hAnsi="Times New Roman" w:cs="Times New Roman"/>
          <w:sz w:val="24"/>
          <w:szCs w:val="24"/>
        </w:rPr>
        <w:t xml:space="preserve"> – jedná se statisticky nevýznamné rozdíly a přijímáme nulovou hypotézu.</w:t>
      </w:r>
      <w:r w:rsidRPr="00F37C2E">
        <w:rPr>
          <w:rFonts w:ascii="Times New Roman" w:hAnsi="Times New Roman" w:cs="Times New Roman"/>
          <w:b/>
          <w:bCs/>
          <w:sz w:val="24"/>
          <w:szCs w:val="24"/>
        </w:rPr>
        <w:t xml:space="preserve"> </w:t>
      </w:r>
      <w:r w:rsidRPr="00F37C2E">
        <w:rPr>
          <w:rFonts w:ascii="Times New Roman" w:hAnsi="Times New Roman" w:cs="Times New Roman"/>
          <w:sz w:val="24"/>
          <w:szCs w:val="24"/>
        </w:rPr>
        <w:t xml:space="preserve">V našem případě je výsledná hodnota </w:t>
      </w:r>
      <w:r w:rsidRPr="00F37C2E">
        <w:rPr>
          <w:rFonts w:ascii="Times New Roman" w:hAnsi="Times New Roman" w:cs="Times New Roman"/>
          <w:b/>
          <w:bCs/>
          <w:sz w:val="24"/>
          <w:szCs w:val="24"/>
        </w:rPr>
        <w:t xml:space="preserve">0,00642 </w:t>
      </w:r>
      <w:r w:rsidRPr="00F37C2E">
        <w:rPr>
          <w:rFonts w:ascii="Times New Roman" w:hAnsi="Times New Roman" w:cs="Times New Roman"/>
          <w:sz w:val="24"/>
          <w:szCs w:val="24"/>
        </w:rPr>
        <w:t xml:space="preserve">menší než 0,01. Znamená to tedy, že </w:t>
      </w:r>
      <w:r w:rsidRPr="00F37C2E">
        <w:rPr>
          <w:rFonts w:ascii="Times New Roman" w:hAnsi="Times New Roman" w:cs="Times New Roman"/>
          <w:b/>
          <w:bCs/>
          <w:sz w:val="24"/>
          <w:szCs w:val="24"/>
        </w:rPr>
        <w:t xml:space="preserve">odmítáme nulovou hypotézu </w:t>
      </w:r>
      <w:r w:rsidR="00AE1BF9">
        <w:rPr>
          <w:rFonts w:ascii="Times New Roman" w:hAnsi="Times New Roman" w:cs="Times New Roman"/>
          <w:b/>
          <w:bCs/>
          <w:sz w:val="24"/>
          <w:szCs w:val="24"/>
        </w:rPr>
        <w:br/>
      </w:r>
      <w:r w:rsidRPr="00F37C2E">
        <w:rPr>
          <w:rFonts w:ascii="Times New Roman" w:hAnsi="Times New Roman" w:cs="Times New Roman"/>
          <w:b/>
          <w:bCs/>
          <w:sz w:val="24"/>
          <w:szCs w:val="24"/>
        </w:rPr>
        <w:t xml:space="preserve">a můžeme konstatovat, že mezi průměrným počtem bodů u žáků 5. tříd ZŠ </w:t>
      </w:r>
      <w:r w:rsidR="00AE1BF9">
        <w:rPr>
          <w:rFonts w:ascii="Times New Roman" w:hAnsi="Times New Roman" w:cs="Times New Roman"/>
          <w:b/>
          <w:bCs/>
          <w:sz w:val="24"/>
          <w:szCs w:val="24"/>
        </w:rPr>
        <w:br/>
      </w:r>
      <w:r w:rsidRPr="00F37C2E">
        <w:rPr>
          <w:rFonts w:ascii="Times New Roman" w:hAnsi="Times New Roman" w:cs="Times New Roman"/>
          <w:b/>
          <w:bCs/>
          <w:sz w:val="24"/>
          <w:szCs w:val="24"/>
        </w:rPr>
        <w:t xml:space="preserve">a průměrným počtem bodů u žáků </w:t>
      </w:r>
      <w:r w:rsidR="0023463D">
        <w:rPr>
          <w:rFonts w:ascii="Times New Roman" w:hAnsi="Times New Roman" w:cs="Times New Roman"/>
          <w:b/>
          <w:bCs/>
          <w:sz w:val="24"/>
          <w:szCs w:val="24"/>
        </w:rPr>
        <w:t>9</w:t>
      </w:r>
      <w:r w:rsidRPr="00F37C2E">
        <w:rPr>
          <w:rFonts w:ascii="Times New Roman" w:hAnsi="Times New Roman" w:cs="Times New Roman"/>
          <w:b/>
          <w:bCs/>
          <w:sz w:val="24"/>
          <w:szCs w:val="24"/>
        </w:rPr>
        <w:t xml:space="preserve">. tříd ZŠ jsou statisticky významné rozdíly, které již není možno vysvětlovat působením náhody. Hypotézu H1 tedy přijímáme. </w:t>
      </w:r>
      <w:r w:rsidRPr="00F37C2E">
        <w:rPr>
          <w:rFonts w:ascii="Times New Roman" w:hAnsi="Times New Roman" w:cs="Times New Roman"/>
          <w:sz w:val="24"/>
          <w:szCs w:val="24"/>
        </w:rPr>
        <w:t>Stupeň jistoty tohoto závěru</w:t>
      </w:r>
      <w:r w:rsidR="0023463D">
        <w:rPr>
          <w:rFonts w:ascii="Times New Roman" w:hAnsi="Times New Roman" w:cs="Times New Roman"/>
          <w:sz w:val="24"/>
          <w:szCs w:val="24"/>
        </w:rPr>
        <w:t xml:space="preserve"> je přitom 99% </w:t>
      </w: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V další části budeme  zjišťovat, zda existují významné rozdíly mezi vědomostmi žáků městských základních škol a žáků </w:t>
      </w:r>
      <w:r w:rsidR="0023463D">
        <w:rPr>
          <w:rFonts w:ascii="Times New Roman" w:hAnsi="Times New Roman" w:cs="Times New Roman"/>
          <w:sz w:val="24"/>
          <w:szCs w:val="24"/>
        </w:rPr>
        <w:t xml:space="preserve">mimoměstských </w:t>
      </w:r>
      <w:r w:rsidR="00AE1BF9">
        <w:rPr>
          <w:rFonts w:ascii="Times New Roman" w:hAnsi="Times New Roman" w:cs="Times New Roman"/>
          <w:sz w:val="24"/>
          <w:szCs w:val="24"/>
        </w:rPr>
        <w:t>základních škol (</w:t>
      </w:r>
      <w:r w:rsidRPr="00F37C2E">
        <w:rPr>
          <w:rFonts w:ascii="Times New Roman" w:hAnsi="Times New Roman" w:cs="Times New Roman"/>
          <w:sz w:val="24"/>
          <w:szCs w:val="24"/>
        </w:rPr>
        <w:t>v tomto případě bez rozdílu</w:t>
      </w:r>
      <w:r w:rsidR="00AE1BF9">
        <w:rPr>
          <w:rFonts w:ascii="Times New Roman" w:hAnsi="Times New Roman" w:cs="Times New Roman"/>
          <w:sz w:val="24"/>
          <w:szCs w:val="24"/>
        </w:rPr>
        <w:t xml:space="preserve"> pohlaví</w:t>
      </w:r>
      <w:r w:rsidRPr="00F37C2E">
        <w:rPr>
          <w:rFonts w:ascii="Times New Roman" w:hAnsi="Times New Roman" w:cs="Times New Roman"/>
          <w:sz w:val="24"/>
          <w:szCs w:val="24"/>
        </w:rPr>
        <w:t xml:space="preserve">) v oblasti dopravní výchovy. Vědomosti žáků obou skupin byly měřeny stejným didaktickým testem, v němž bylo možno získat maximálně 9 bodů. Didaktický test byl zadán vzorku náhodně vybraných žáků, v němž bylo 148 respondentů z městských ZŠ </w:t>
      </w:r>
      <w:r w:rsidR="00AE1BF9">
        <w:rPr>
          <w:rFonts w:ascii="Times New Roman" w:hAnsi="Times New Roman" w:cs="Times New Roman"/>
          <w:sz w:val="24"/>
          <w:szCs w:val="24"/>
        </w:rPr>
        <w:br/>
      </w:r>
      <w:r w:rsidRPr="00F37C2E">
        <w:rPr>
          <w:rFonts w:ascii="Times New Roman" w:hAnsi="Times New Roman" w:cs="Times New Roman"/>
          <w:sz w:val="24"/>
          <w:szCs w:val="24"/>
        </w:rPr>
        <w:t>a 148 respondentů z venkovských ZŠ. Žáci městských ZŠ dosáhli průměrného počtu bodů</w:t>
      </w:r>
      <w:r w:rsidRPr="00F37C2E">
        <w:rPr>
          <w:rFonts w:ascii="Times New Roman" w:hAnsi="Times New Roman" w:cs="Times New Roman"/>
          <w:sz w:val="24"/>
          <w:szCs w:val="24"/>
        </w:rPr>
        <w:sym w:font="Symbol" w:char="F060"/>
      </w:r>
      <w:r w:rsidRPr="00F37C2E">
        <w:rPr>
          <w:rFonts w:ascii="Times New Roman" w:hAnsi="Times New Roman" w:cs="Times New Roman"/>
          <w:sz w:val="24"/>
          <w:szCs w:val="24"/>
        </w:rPr>
        <w:t>x</w:t>
      </w:r>
      <w:r w:rsidRPr="00F37C2E">
        <w:rPr>
          <w:rFonts w:ascii="Times New Roman" w:hAnsi="Times New Roman" w:cs="Times New Roman"/>
          <w:sz w:val="24"/>
          <w:szCs w:val="24"/>
          <w:vertAlign w:val="subscript"/>
        </w:rPr>
        <w:t xml:space="preserve">1 </w:t>
      </w:r>
      <w:r w:rsidRPr="00F37C2E">
        <w:rPr>
          <w:rFonts w:ascii="Times New Roman" w:hAnsi="Times New Roman" w:cs="Times New Roman"/>
          <w:sz w:val="24"/>
          <w:szCs w:val="24"/>
        </w:rPr>
        <w:t>=</w:t>
      </w:r>
      <w:r w:rsidRPr="00F37C2E">
        <w:rPr>
          <w:rFonts w:ascii="Times New Roman" w:hAnsi="Times New Roman" w:cs="Times New Roman"/>
          <w:sz w:val="24"/>
          <w:szCs w:val="24"/>
          <w:vertAlign w:val="subscript"/>
        </w:rPr>
        <w:t xml:space="preserve"> </w:t>
      </w:r>
      <w:r w:rsidRPr="00F37C2E">
        <w:rPr>
          <w:rFonts w:ascii="Times New Roman" w:hAnsi="Times New Roman" w:cs="Times New Roman"/>
          <w:sz w:val="24"/>
          <w:szCs w:val="24"/>
        </w:rPr>
        <w:t>6,45,  žáci venkovských ZŠ dosáhli průměrného počtu bodů</w:t>
      </w:r>
      <w:r w:rsidRPr="00F37C2E">
        <w:rPr>
          <w:rFonts w:ascii="Times New Roman" w:hAnsi="Times New Roman" w:cs="Times New Roman"/>
          <w:sz w:val="24"/>
          <w:szCs w:val="24"/>
        </w:rPr>
        <w:sym w:font="Symbol" w:char="F060"/>
      </w:r>
      <w:r w:rsidRPr="00F37C2E">
        <w:rPr>
          <w:rFonts w:ascii="Times New Roman" w:hAnsi="Times New Roman" w:cs="Times New Roman"/>
          <w:sz w:val="24"/>
          <w:szCs w:val="24"/>
        </w:rPr>
        <w:t>x</w:t>
      </w:r>
      <w:r w:rsidRPr="00F37C2E">
        <w:rPr>
          <w:rFonts w:ascii="Times New Roman" w:hAnsi="Times New Roman" w:cs="Times New Roman"/>
          <w:sz w:val="24"/>
          <w:szCs w:val="24"/>
          <w:vertAlign w:val="subscript"/>
        </w:rPr>
        <w:t xml:space="preserve">2 </w:t>
      </w:r>
      <w:r w:rsidRPr="00F37C2E">
        <w:rPr>
          <w:rFonts w:ascii="Times New Roman" w:hAnsi="Times New Roman" w:cs="Times New Roman"/>
          <w:sz w:val="24"/>
          <w:szCs w:val="24"/>
        </w:rPr>
        <w:t>=</w:t>
      </w:r>
      <w:r w:rsidRPr="00F37C2E">
        <w:rPr>
          <w:rFonts w:ascii="Times New Roman" w:hAnsi="Times New Roman" w:cs="Times New Roman"/>
          <w:sz w:val="24"/>
          <w:szCs w:val="24"/>
          <w:vertAlign w:val="subscript"/>
        </w:rPr>
        <w:t xml:space="preserve"> </w:t>
      </w:r>
      <w:r w:rsidRPr="00F37C2E">
        <w:rPr>
          <w:rFonts w:ascii="Times New Roman" w:hAnsi="Times New Roman" w:cs="Times New Roman"/>
          <w:sz w:val="24"/>
          <w:szCs w:val="24"/>
        </w:rPr>
        <w:t xml:space="preserve">6,31. Výsledky jednotlivých žáků uvádí tabulka </w:t>
      </w:r>
      <w:r w:rsidR="00EC7EF3">
        <w:rPr>
          <w:rFonts w:ascii="Times New Roman" w:hAnsi="Times New Roman" w:cs="Times New Roman"/>
          <w:sz w:val="24"/>
          <w:szCs w:val="24"/>
        </w:rPr>
        <w:t>34</w:t>
      </w:r>
      <w:r w:rsidRPr="00F37C2E">
        <w:rPr>
          <w:rFonts w:ascii="Times New Roman" w:hAnsi="Times New Roman" w:cs="Times New Roman"/>
          <w:sz w:val="24"/>
          <w:szCs w:val="24"/>
        </w:rPr>
        <w:t xml:space="preserve"> a </w:t>
      </w:r>
      <w:r w:rsidR="00EC7EF3">
        <w:rPr>
          <w:rFonts w:ascii="Times New Roman" w:hAnsi="Times New Roman" w:cs="Times New Roman"/>
          <w:sz w:val="24"/>
          <w:szCs w:val="24"/>
        </w:rPr>
        <w:t>3</w:t>
      </w:r>
      <w:r w:rsidRPr="00F37C2E">
        <w:rPr>
          <w:rFonts w:ascii="Times New Roman" w:hAnsi="Times New Roman" w:cs="Times New Roman"/>
          <w:sz w:val="24"/>
          <w:szCs w:val="24"/>
        </w:rPr>
        <w:t>5.</w:t>
      </w: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p>
    <w:p w:rsidR="00EC7EF3" w:rsidRDefault="00EC7EF3" w:rsidP="005B05B1">
      <w:pPr>
        <w:spacing w:line="360" w:lineRule="auto"/>
        <w:jc w:val="both"/>
        <w:rPr>
          <w:rFonts w:ascii="Times New Roman" w:hAnsi="Times New Roman" w:cs="Times New Roman"/>
          <w:sz w:val="24"/>
          <w:szCs w:val="24"/>
        </w:rPr>
      </w:pPr>
      <w:bookmarkStart w:id="9" w:name="_Toc100315821"/>
    </w:p>
    <w:p w:rsidR="006F50D9" w:rsidRDefault="006F50D9" w:rsidP="005B05B1">
      <w:pPr>
        <w:spacing w:line="360" w:lineRule="auto"/>
        <w:jc w:val="both"/>
        <w:rPr>
          <w:rFonts w:ascii="Times New Roman" w:hAnsi="Times New Roman" w:cs="Times New Roman"/>
          <w:sz w:val="24"/>
          <w:szCs w:val="24"/>
        </w:rPr>
      </w:pPr>
    </w:p>
    <w:p w:rsidR="006F50D9" w:rsidRDefault="006F50D9" w:rsidP="005B05B1">
      <w:pPr>
        <w:spacing w:line="360" w:lineRule="auto"/>
        <w:jc w:val="both"/>
        <w:rPr>
          <w:rFonts w:ascii="Times New Roman" w:hAnsi="Times New Roman" w:cs="Times New Roman"/>
          <w:sz w:val="24"/>
          <w:szCs w:val="24"/>
        </w:rPr>
      </w:pPr>
    </w:p>
    <w:p w:rsidR="00F37C2E" w:rsidRDefault="00F37C2E" w:rsidP="005B05B1">
      <w:pPr>
        <w:spacing w:line="360" w:lineRule="auto"/>
        <w:jc w:val="both"/>
        <w:rPr>
          <w:rFonts w:ascii="Times New Roman" w:hAnsi="Times New Roman" w:cs="Times New Roman"/>
          <w:sz w:val="24"/>
          <w:szCs w:val="24"/>
        </w:rPr>
      </w:pPr>
      <w:r w:rsidRPr="00FC5CE5">
        <w:rPr>
          <w:rFonts w:ascii="Times New Roman" w:hAnsi="Times New Roman" w:cs="Times New Roman"/>
          <w:b/>
          <w:sz w:val="24"/>
          <w:szCs w:val="24"/>
        </w:rPr>
        <w:lastRenderedPageBreak/>
        <w:t xml:space="preserve">Tabulka </w:t>
      </w:r>
      <w:r w:rsidR="0023463D" w:rsidRPr="00FC5CE5">
        <w:rPr>
          <w:rFonts w:ascii="Times New Roman" w:hAnsi="Times New Roman" w:cs="Times New Roman"/>
          <w:b/>
          <w:sz w:val="24"/>
          <w:szCs w:val="24"/>
        </w:rPr>
        <w:t>34</w:t>
      </w:r>
      <w:r w:rsidRPr="0023463D">
        <w:rPr>
          <w:rFonts w:ascii="Times New Roman" w:hAnsi="Times New Roman" w:cs="Times New Roman"/>
          <w:sz w:val="24"/>
          <w:szCs w:val="24"/>
        </w:rPr>
        <w:t>: Dosažené výsledky žáků 5. tříd základních škol v testu ze znalostí v</w:t>
      </w:r>
      <w:r w:rsidR="0023463D">
        <w:rPr>
          <w:rFonts w:ascii="Times New Roman" w:hAnsi="Times New Roman" w:cs="Times New Roman"/>
          <w:sz w:val="24"/>
          <w:szCs w:val="24"/>
        </w:rPr>
        <w:t> </w:t>
      </w:r>
      <w:r w:rsidRPr="0023463D">
        <w:rPr>
          <w:rFonts w:ascii="Times New Roman" w:hAnsi="Times New Roman" w:cs="Times New Roman"/>
          <w:sz w:val="24"/>
          <w:szCs w:val="24"/>
        </w:rPr>
        <w:t>oblasti</w:t>
      </w:r>
      <w:bookmarkEnd w:id="9"/>
    </w:p>
    <w:p w:rsidR="00F37C2E" w:rsidRDefault="0023463D"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dopravní výchovy</w:t>
      </w:r>
    </w:p>
    <w:p w:rsidR="006F50D9" w:rsidRPr="00F37C2E" w:rsidRDefault="006F50D9" w:rsidP="005B05B1">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07"/>
        <w:gridCol w:w="3298"/>
        <w:gridCol w:w="3405"/>
      </w:tblGrid>
      <w:tr w:rsidR="00F37C2E" w:rsidRPr="00F37C2E" w:rsidTr="00F37C2E">
        <w:trPr>
          <w:trHeight w:val="792"/>
        </w:trPr>
        <w:tc>
          <w:tcPr>
            <w:tcW w:w="2590" w:type="dxa"/>
          </w:tcPr>
          <w:p w:rsidR="00F37C2E" w:rsidRPr="00F37C2E" w:rsidRDefault="00F37C2E" w:rsidP="006F50D9">
            <w:pPr>
              <w:pStyle w:val="Nadpis2"/>
              <w:jc w:val="both"/>
            </w:pPr>
            <w:bookmarkStart w:id="10" w:name="_Toc100315822"/>
            <w:r w:rsidRPr="00F37C2E">
              <w:t>Dosažený počet bodů</w:t>
            </w:r>
            <w:bookmarkEnd w:id="10"/>
          </w:p>
        </w:tc>
        <w:tc>
          <w:tcPr>
            <w:tcW w:w="3420" w:type="dxa"/>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Počet žáků, kteří dosáhli</w:t>
            </w:r>
          </w:p>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uvedeného počtu bodů</w:t>
            </w:r>
          </w:p>
        </w:tc>
        <w:tc>
          <w:tcPr>
            <w:tcW w:w="3542" w:type="dxa"/>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Počet bodů dosažený skupinou</w:t>
            </w:r>
          </w:p>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žáků se stejným počtem bodů</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1</w:t>
            </w:r>
          </w:p>
        </w:tc>
        <w:tc>
          <w:tcPr>
            <w:tcW w:w="3420" w:type="dxa"/>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1</w:t>
            </w:r>
          </w:p>
        </w:tc>
        <w:tc>
          <w:tcPr>
            <w:tcW w:w="3542" w:type="dxa"/>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1</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2</w:t>
            </w:r>
          </w:p>
        </w:tc>
        <w:tc>
          <w:tcPr>
            <w:tcW w:w="3420" w:type="dxa"/>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1</w:t>
            </w:r>
          </w:p>
        </w:tc>
        <w:tc>
          <w:tcPr>
            <w:tcW w:w="3542" w:type="dxa"/>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2</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3</w:t>
            </w:r>
          </w:p>
        </w:tc>
        <w:tc>
          <w:tcPr>
            <w:tcW w:w="3420" w:type="dxa"/>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2</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6 </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4</w:t>
            </w:r>
          </w:p>
        </w:tc>
        <w:tc>
          <w:tcPr>
            <w:tcW w:w="342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15</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60</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5</w:t>
            </w:r>
          </w:p>
        </w:tc>
        <w:tc>
          <w:tcPr>
            <w:tcW w:w="342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24</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120</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6</w:t>
            </w:r>
          </w:p>
        </w:tc>
        <w:tc>
          <w:tcPr>
            <w:tcW w:w="342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21</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126</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7</w:t>
            </w:r>
          </w:p>
        </w:tc>
        <w:tc>
          <w:tcPr>
            <w:tcW w:w="342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42</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294</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8</w:t>
            </w:r>
          </w:p>
        </w:tc>
        <w:tc>
          <w:tcPr>
            <w:tcW w:w="342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32</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256</w:t>
            </w:r>
          </w:p>
        </w:tc>
      </w:tr>
      <w:tr w:rsidR="00F37C2E" w:rsidRPr="00F37C2E" w:rsidTr="00F37C2E">
        <w:tc>
          <w:tcPr>
            <w:tcW w:w="259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9</w:t>
            </w:r>
          </w:p>
        </w:tc>
        <w:tc>
          <w:tcPr>
            <w:tcW w:w="3420"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r w:rsidR="0099116C">
              <w:rPr>
                <w:rFonts w:ascii="Times New Roman" w:hAnsi="Times New Roman" w:cs="Times New Roman"/>
                <w:sz w:val="24"/>
                <w:szCs w:val="24"/>
              </w:rPr>
              <w:t xml:space="preserve"> </w:t>
            </w:r>
            <w:r w:rsidRPr="00F37C2E">
              <w:rPr>
                <w:rFonts w:ascii="Times New Roman" w:hAnsi="Times New Roman" w:cs="Times New Roman"/>
                <w:sz w:val="24"/>
                <w:szCs w:val="24"/>
              </w:rPr>
              <w:t>10</w:t>
            </w:r>
          </w:p>
        </w:tc>
        <w:tc>
          <w:tcPr>
            <w:tcW w:w="3542" w:type="dxa"/>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90</w:t>
            </w:r>
          </w:p>
        </w:tc>
      </w:tr>
      <w:tr w:rsidR="00F37C2E" w:rsidRPr="00F37C2E" w:rsidTr="00F37C2E">
        <w:trPr>
          <w:trHeight w:val="644"/>
        </w:trPr>
        <w:tc>
          <w:tcPr>
            <w:tcW w:w="2590" w:type="dxa"/>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sym w:font="Symbol" w:char="F0E5"/>
            </w:r>
          </w:p>
        </w:tc>
        <w:tc>
          <w:tcPr>
            <w:tcW w:w="3420" w:type="dxa"/>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 xml:space="preserve">                      </w:t>
            </w:r>
            <w:r w:rsidR="0099116C">
              <w:rPr>
                <w:rFonts w:ascii="Times New Roman" w:hAnsi="Times New Roman" w:cs="Times New Roman"/>
                <w:b/>
                <w:bCs/>
                <w:sz w:val="24"/>
                <w:szCs w:val="24"/>
              </w:rPr>
              <w:t xml:space="preserve"> </w:t>
            </w:r>
            <w:r w:rsidRPr="00F37C2E">
              <w:rPr>
                <w:rFonts w:ascii="Times New Roman" w:hAnsi="Times New Roman" w:cs="Times New Roman"/>
                <w:b/>
                <w:bCs/>
                <w:sz w:val="24"/>
                <w:szCs w:val="24"/>
              </w:rPr>
              <w:t>148</w:t>
            </w:r>
          </w:p>
        </w:tc>
        <w:tc>
          <w:tcPr>
            <w:tcW w:w="3542" w:type="dxa"/>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 xml:space="preserve">                       955</w:t>
            </w:r>
          </w:p>
        </w:tc>
      </w:tr>
    </w:tbl>
    <w:p w:rsidR="006F50D9" w:rsidRDefault="006F50D9" w:rsidP="005B05B1">
      <w:pPr>
        <w:spacing w:line="360" w:lineRule="auto"/>
        <w:jc w:val="both"/>
        <w:rPr>
          <w:rFonts w:ascii="Times New Roman" w:hAnsi="Times New Roman" w:cs="Times New Roman"/>
          <w:sz w:val="24"/>
          <w:szCs w:val="24"/>
        </w:rPr>
      </w:pP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Průměr skupiny žáků městských základních škol </w:t>
      </w:r>
      <w:r w:rsidRPr="00F37C2E">
        <w:rPr>
          <w:rFonts w:ascii="Times New Roman" w:hAnsi="Times New Roman" w:cs="Times New Roman"/>
          <w:sz w:val="24"/>
          <w:szCs w:val="24"/>
        </w:rPr>
        <w:sym w:font="Symbol" w:char="F060"/>
      </w:r>
      <w:r w:rsidRPr="00F37C2E">
        <w:rPr>
          <w:rFonts w:ascii="Times New Roman" w:hAnsi="Times New Roman" w:cs="Times New Roman"/>
          <w:sz w:val="24"/>
          <w:szCs w:val="24"/>
        </w:rPr>
        <w:t>x</w:t>
      </w:r>
      <w:r w:rsidRPr="00F37C2E">
        <w:rPr>
          <w:rFonts w:ascii="Times New Roman" w:hAnsi="Times New Roman" w:cs="Times New Roman"/>
          <w:sz w:val="24"/>
          <w:szCs w:val="24"/>
          <w:vertAlign w:val="subscript"/>
        </w:rPr>
        <w:t>1</w:t>
      </w:r>
      <w:r w:rsidRPr="00F37C2E">
        <w:rPr>
          <w:rFonts w:ascii="Times New Roman" w:hAnsi="Times New Roman" w:cs="Times New Roman"/>
          <w:sz w:val="24"/>
          <w:szCs w:val="24"/>
        </w:rPr>
        <w:t xml:space="preserve"> byl vypočítán z podílu celkového počtu dosažených  bodů a celkového počtu žáků skupiny.</w:t>
      </w:r>
    </w:p>
    <w:p w:rsidR="00F37C2E" w:rsidRDefault="00F37C2E" w:rsidP="005B05B1">
      <w:pPr>
        <w:spacing w:line="360" w:lineRule="auto"/>
        <w:jc w:val="both"/>
        <w:rPr>
          <w:rFonts w:ascii="Times New Roman" w:hAnsi="Times New Roman" w:cs="Times New Roman"/>
          <w:b/>
          <w:bCs/>
          <w:sz w:val="24"/>
          <w:szCs w:val="24"/>
        </w:rPr>
      </w:pPr>
      <w:r w:rsidRPr="00F37C2E">
        <w:rPr>
          <w:rFonts w:ascii="Times New Roman" w:hAnsi="Times New Roman" w:cs="Times New Roman"/>
          <w:sz w:val="24"/>
          <w:szCs w:val="24"/>
        </w:rPr>
        <w:t xml:space="preserve"> </w:t>
      </w:r>
      <w:r w:rsidRPr="00F37C2E">
        <w:rPr>
          <w:rFonts w:ascii="Times New Roman" w:hAnsi="Times New Roman" w:cs="Times New Roman"/>
          <w:sz w:val="24"/>
          <w:szCs w:val="24"/>
        </w:rPr>
        <w:sym w:font="Symbol" w:char="F060"/>
      </w:r>
      <w:r w:rsidRPr="00F37C2E">
        <w:rPr>
          <w:rFonts w:ascii="Times New Roman" w:hAnsi="Times New Roman" w:cs="Times New Roman"/>
          <w:sz w:val="24"/>
          <w:szCs w:val="24"/>
        </w:rPr>
        <w:t>x</w:t>
      </w:r>
      <w:r w:rsidRPr="00F37C2E">
        <w:rPr>
          <w:rFonts w:ascii="Times New Roman" w:hAnsi="Times New Roman" w:cs="Times New Roman"/>
          <w:sz w:val="24"/>
          <w:szCs w:val="24"/>
          <w:vertAlign w:val="subscript"/>
        </w:rPr>
        <w:t>1</w:t>
      </w:r>
      <w:r w:rsidRPr="00F37C2E">
        <w:rPr>
          <w:rFonts w:ascii="Times New Roman" w:hAnsi="Times New Roman" w:cs="Times New Roman"/>
          <w:sz w:val="24"/>
          <w:szCs w:val="24"/>
        </w:rPr>
        <w:t xml:space="preserve"> =   955 : 148 = </w:t>
      </w:r>
      <w:r w:rsidRPr="00F37C2E">
        <w:rPr>
          <w:rFonts w:ascii="Times New Roman" w:hAnsi="Times New Roman" w:cs="Times New Roman"/>
          <w:b/>
          <w:bCs/>
          <w:sz w:val="24"/>
          <w:szCs w:val="24"/>
        </w:rPr>
        <w:t>6,45</w:t>
      </w:r>
    </w:p>
    <w:p w:rsidR="006167A5" w:rsidRDefault="006167A5" w:rsidP="005B05B1">
      <w:pPr>
        <w:spacing w:line="360" w:lineRule="auto"/>
        <w:jc w:val="both"/>
        <w:rPr>
          <w:rFonts w:ascii="Times New Roman" w:hAnsi="Times New Roman" w:cs="Times New Roman"/>
          <w:b/>
          <w:bCs/>
          <w:sz w:val="24"/>
          <w:szCs w:val="24"/>
        </w:rPr>
      </w:pPr>
    </w:p>
    <w:p w:rsidR="006167A5" w:rsidRDefault="006167A5" w:rsidP="005B05B1">
      <w:pPr>
        <w:spacing w:line="360" w:lineRule="auto"/>
        <w:jc w:val="both"/>
        <w:rPr>
          <w:rFonts w:ascii="Times New Roman" w:hAnsi="Times New Roman" w:cs="Times New Roman"/>
          <w:b/>
          <w:bCs/>
          <w:sz w:val="24"/>
          <w:szCs w:val="24"/>
        </w:rPr>
      </w:pPr>
    </w:p>
    <w:p w:rsidR="006167A5" w:rsidRDefault="006167A5" w:rsidP="005B05B1">
      <w:pPr>
        <w:spacing w:line="360" w:lineRule="auto"/>
        <w:jc w:val="both"/>
        <w:rPr>
          <w:rFonts w:ascii="Times New Roman" w:hAnsi="Times New Roman" w:cs="Times New Roman"/>
          <w:b/>
          <w:bCs/>
          <w:sz w:val="24"/>
          <w:szCs w:val="24"/>
        </w:rPr>
      </w:pPr>
    </w:p>
    <w:p w:rsidR="0023463D" w:rsidRPr="00F37C2E" w:rsidRDefault="0023463D" w:rsidP="005B05B1">
      <w:pPr>
        <w:spacing w:line="360" w:lineRule="auto"/>
        <w:jc w:val="both"/>
        <w:rPr>
          <w:rFonts w:ascii="Times New Roman" w:hAnsi="Times New Roman" w:cs="Times New Roman"/>
          <w:b/>
          <w:bCs/>
          <w:sz w:val="24"/>
          <w:szCs w:val="24"/>
        </w:rPr>
      </w:pPr>
    </w:p>
    <w:p w:rsidR="00F37C2E" w:rsidRPr="00F37C2E" w:rsidRDefault="00F37C2E" w:rsidP="005B05B1">
      <w:pPr>
        <w:spacing w:line="360" w:lineRule="auto"/>
        <w:jc w:val="both"/>
        <w:rPr>
          <w:rFonts w:ascii="Times New Roman" w:hAnsi="Times New Roman" w:cs="Times New Roman"/>
          <w:b/>
          <w:bCs/>
          <w:sz w:val="24"/>
          <w:szCs w:val="24"/>
        </w:rPr>
      </w:pPr>
    </w:p>
    <w:p w:rsidR="00EC7EF3"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w:t>
      </w:r>
    </w:p>
    <w:p w:rsidR="00EC7EF3" w:rsidRDefault="00F37C2E" w:rsidP="005B05B1">
      <w:pPr>
        <w:spacing w:line="360" w:lineRule="auto"/>
        <w:jc w:val="both"/>
        <w:rPr>
          <w:rFonts w:ascii="Times New Roman" w:hAnsi="Times New Roman" w:cs="Times New Roman"/>
          <w:bCs/>
          <w:sz w:val="24"/>
          <w:szCs w:val="24"/>
        </w:rPr>
      </w:pPr>
      <w:r w:rsidRPr="00F37C2E">
        <w:rPr>
          <w:rFonts w:ascii="Times New Roman" w:hAnsi="Times New Roman" w:cs="Times New Roman"/>
          <w:b/>
          <w:bCs/>
          <w:sz w:val="24"/>
          <w:szCs w:val="24"/>
        </w:rPr>
        <w:lastRenderedPageBreak/>
        <w:t xml:space="preserve">Tabulka </w:t>
      </w:r>
      <w:r w:rsidR="0023463D">
        <w:rPr>
          <w:rFonts w:ascii="Times New Roman" w:hAnsi="Times New Roman" w:cs="Times New Roman"/>
          <w:b/>
          <w:bCs/>
          <w:sz w:val="24"/>
          <w:szCs w:val="24"/>
        </w:rPr>
        <w:t>35</w:t>
      </w:r>
      <w:r w:rsidRPr="00F37C2E">
        <w:rPr>
          <w:rFonts w:ascii="Times New Roman" w:hAnsi="Times New Roman" w:cs="Times New Roman"/>
          <w:b/>
          <w:bCs/>
          <w:sz w:val="24"/>
          <w:szCs w:val="24"/>
        </w:rPr>
        <w:t xml:space="preserve">: </w:t>
      </w:r>
      <w:r w:rsidRPr="00EC7EF3">
        <w:rPr>
          <w:rFonts w:ascii="Times New Roman" w:hAnsi="Times New Roman" w:cs="Times New Roman"/>
          <w:bCs/>
          <w:sz w:val="24"/>
          <w:szCs w:val="24"/>
        </w:rPr>
        <w:t xml:space="preserve">Dosažené výsledky žáků </w:t>
      </w:r>
      <w:r w:rsidR="008B1658">
        <w:rPr>
          <w:rFonts w:ascii="Times New Roman" w:hAnsi="Times New Roman" w:cs="Times New Roman"/>
          <w:bCs/>
          <w:sz w:val="24"/>
          <w:szCs w:val="24"/>
        </w:rPr>
        <w:t>9</w:t>
      </w:r>
      <w:r w:rsidRPr="00EC7EF3">
        <w:rPr>
          <w:rFonts w:ascii="Times New Roman" w:hAnsi="Times New Roman" w:cs="Times New Roman"/>
          <w:bCs/>
          <w:sz w:val="24"/>
          <w:szCs w:val="24"/>
        </w:rPr>
        <w:t>. tříd základních škol v testu ze znalostí v</w:t>
      </w:r>
      <w:r w:rsidR="00EC7EF3">
        <w:rPr>
          <w:rFonts w:ascii="Times New Roman" w:hAnsi="Times New Roman" w:cs="Times New Roman"/>
          <w:bCs/>
          <w:sz w:val="24"/>
          <w:szCs w:val="24"/>
        </w:rPr>
        <w:t> </w:t>
      </w:r>
      <w:r w:rsidRPr="00EC7EF3">
        <w:rPr>
          <w:rFonts w:ascii="Times New Roman" w:hAnsi="Times New Roman" w:cs="Times New Roman"/>
          <w:bCs/>
          <w:sz w:val="24"/>
          <w:szCs w:val="24"/>
        </w:rPr>
        <w:t>oblasti</w:t>
      </w:r>
      <w:r w:rsidR="00EC7EF3">
        <w:rPr>
          <w:rFonts w:ascii="Times New Roman" w:hAnsi="Times New Roman" w:cs="Times New Roman"/>
          <w:bCs/>
          <w:sz w:val="24"/>
          <w:szCs w:val="24"/>
        </w:rPr>
        <w:t xml:space="preserve"> dopravní výchovy</w:t>
      </w:r>
    </w:p>
    <w:p w:rsidR="006F50D9" w:rsidRPr="00F37C2E" w:rsidRDefault="006F50D9" w:rsidP="005B05B1">
      <w:pPr>
        <w:spacing w:line="360" w:lineRule="auto"/>
        <w:jc w:val="both"/>
        <w:rPr>
          <w:rFonts w:ascii="Times New Roman" w:hAnsi="Times New Roman" w:cs="Times New Roman"/>
          <w:sz w:val="24"/>
          <w:szCs w:val="24"/>
          <w:vertAlign w:val="superscrip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507"/>
        <w:gridCol w:w="3298"/>
        <w:gridCol w:w="3405"/>
      </w:tblGrid>
      <w:tr w:rsidR="00F37C2E" w:rsidRPr="00F37C2E" w:rsidTr="00F37C2E">
        <w:trPr>
          <w:trHeight w:val="792"/>
        </w:trPr>
        <w:tc>
          <w:tcPr>
            <w:tcW w:w="259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pStyle w:val="Nadpis2"/>
              <w:jc w:val="both"/>
            </w:pPr>
            <w:bookmarkStart w:id="11" w:name="_Toc100315823"/>
            <w:r w:rsidRPr="00F37C2E">
              <w:t>Dosažený počet bodů</w:t>
            </w:r>
            <w:bookmarkEnd w:id="11"/>
          </w:p>
        </w:tc>
        <w:tc>
          <w:tcPr>
            <w:tcW w:w="342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Počet žáků, kteří dosáhli</w:t>
            </w:r>
          </w:p>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uvedeného počtu bodů</w:t>
            </w:r>
          </w:p>
        </w:tc>
        <w:tc>
          <w:tcPr>
            <w:tcW w:w="3542"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Počet bodů dosažený skupinou</w:t>
            </w:r>
          </w:p>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žáků se stejným počtem bodů</w:t>
            </w:r>
          </w:p>
        </w:tc>
      </w:tr>
      <w:tr w:rsidR="00F37C2E" w:rsidRPr="00F37C2E" w:rsidTr="00F37C2E">
        <w:tc>
          <w:tcPr>
            <w:tcW w:w="259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1</w:t>
            </w:r>
          </w:p>
        </w:tc>
        <w:tc>
          <w:tcPr>
            <w:tcW w:w="3420" w:type="dxa"/>
            <w:tcBorders>
              <w:top w:val="single" w:sz="4" w:space="0" w:color="auto"/>
              <w:left w:val="single" w:sz="4" w:space="0" w:color="auto"/>
              <w:bottom w:val="single" w:sz="4" w:space="0" w:color="auto"/>
              <w:right w:val="single" w:sz="4" w:space="0" w:color="auto"/>
            </w:tcBorders>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0</w:t>
            </w:r>
          </w:p>
        </w:tc>
        <w:tc>
          <w:tcPr>
            <w:tcW w:w="3542" w:type="dxa"/>
            <w:tcBorders>
              <w:top w:val="single" w:sz="4" w:space="0" w:color="auto"/>
              <w:left w:val="single" w:sz="4" w:space="0" w:color="auto"/>
              <w:bottom w:val="single" w:sz="4" w:space="0" w:color="auto"/>
              <w:right w:val="single" w:sz="4" w:space="0" w:color="auto"/>
            </w:tcBorders>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0</w:t>
            </w:r>
          </w:p>
        </w:tc>
      </w:tr>
      <w:tr w:rsidR="00F37C2E" w:rsidRPr="00F37C2E" w:rsidTr="00F37C2E">
        <w:tc>
          <w:tcPr>
            <w:tcW w:w="259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1</w:t>
            </w:r>
          </w:p>
        </w:tc>
        <w:tc>
          <w:tcPr>
            <w:tcW w:w="3542" w:type="dxa"/>
            <w:tcBorders>
              <w:top w:val="single" w:sz="4" w:space="0" w:color="auto"/>
              <w:left w:val="single" w:sz="4" w:space="0" w:color="auto"/>
              <w:bottom w:val="single" w:sz="4" w:space="0" w:color="auto"/>
              <w:right w:val="single" w:sz="4" w:space="0" w:color="auto"/>
            </w:tcBorders>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2</w:t>
            </w:r>
          </w:p>
        </w:tc>
      </w:tr>
      <w:tr w:rsidR="00F37C2E" w:rsidRPr="00F37C2E" w:rsidTr="00F37C2E">
        <w:tc>
          <w:tcPr>
            <w:tcW w:w="259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3</w:t>
            </w:r>
          </w:p>
        </w:tc>
        <w:tc>
          <w:tcPr>
            <w:tcW w:w="3420" w:type="dxa"/>
            <w:tcBorders>
              <w:top w:val="single" w:sz="4" w:space="0" w:color="auto"/>
              <w:left w:val="single" w:sz="4" w:space="0" w:color="auto"/>
              <w:bottom w:val="single" w:sz="4" w:space="0" w:color="auto"/>
              <w:right w:val="single" w:sz="4" w:space="0" w:color="auto"/>
            </w:tcBorders>
          </w:tcPr>
          <w:p w:rsidR="00F37C2E" w:rsidRPr="00F37C2E" w:rsidRDefault="0099116C" w:rsidP="006F50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C2E" w:rsidRPr="00F37C2E">
              <w:rPr>
                <w:rFonts w:ascii="Times New Roman" w:hAnsi="Times New Roman" w:cs="Times New Roman"/>
                <w:sz w:val="24"/>
                <w:szCs w:val="24"/>
              </w:rPr>
              <w:t>4</w:t>
            </w:r>
          </w:p>
        </w:tc>
        <w:tc>
          <w:tcPr>
            <w:tcW w:w="3542"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12</w:t>
            </w:r>
          </w:p>
        </w:tc>
      </w:tr>
      <w:tr w:rsidR="00F37C2E" w:rsidRPr="00F37C2E" w:rsidTr="00F37C2E">
        <w:tc>
          <w:tcPr>
            <w:tcW w:w="259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4</w:t>
            </w:r>
          </w:p>
        </w:tc>
        <w:tc>
          <w:tcPr>
            <w:tcW w:w="342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12</w:t>
            </w:r>
          </w:p>
        </w:tc>
        <w:tc>
          <w:tcPr>
            <w:tcW w:w="3542"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48</w:t>
            </w:r>
          </w:p>
        </w:tc>
      </w:tr>
      <w:tr w:rsidR="00F37C2E" w:rsidRPr="00F37C2E" w:rsidTr="00F37C2E">
        <w:tc>
          <w:tcPr>
            <w:tcW w:w="259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5</w:t>
            </w:r>
          </w:p>
        </w:tc>
        <w:tc>
          <w:tcPr>
            <w:tcW w:w="342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20</w:t>
            </w:r>
          </w:p>
        </w:tc>
        <w:tc>
          <w:tcPr>
            <w:tcW w:w="3542"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100</w:t>
            </w:r>
          </w:p>
        </w:tc>
      </w:tr>
      <w:tr w:rsidR="00F37C2E" w:rsidRPr="00F37C2E" w:rsidTr="00F37C2E">
        <w:tc>
          <w:tcPr>
            <w:tcW w:w="259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6</w:t>
            </w:r>
          </w:p>
        </w:tc>
        <w:tc>
          <w:tcPr>
            <w:tcW w:w="342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39</w:t>
            </w:r>
          </w:p>
        </w:tc>
        <w:tc>
          <w:tcPr>
            <w:tcW w:w="3542"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234</w:t>
            </w:r>
          </w:p>
        </w:tc>
      </w:tr>
      <w:tr w:rsidR="00F37C2E" w:rsidRPr="00F37C2E" w:rsidTr="00F37C2E">
        <w:tc>
          <w:tcPr>
            <w:tcW w:w="259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7</w:t>
            </w:r>
          </w:p>
        </w:tc>
        <w:tc>
          <w:tcPr>
            <w:tcW w:w="342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44</w:t>
            </w:r>
          </w:p>
        </w:tc>
        <w:tc>
          <w:tcPr>
            <w:tcW w:w="3542"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308</w:t>
            </w:r>
          </w:p>
        </w:tc>
      </w:tr>
      <w:tr w:rsidR="00F37C2E" w:rsidRPr="00F37C2E" w:rsidTr="00F37C2E">
        <w:tc>
          <w:tcPr>
            <w:tcW w:w="259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8</w:t>
            </w:r>
          </w:p>
        </w:tc>
        <w:tc>
          <w:tcPr>
            <w:tcW w:w="342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22</w:t>
            </w:r>
          </w:p>
        </w:tc>
        <w:tc>
          <w:tcPr>
            <w:tcW w:w="3542"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176</w:t>
            </w:r>
          </w:p>
        </w:tc>
      </w:tr>
      <w:tr w:rsidR="00F37C2E" w:rsidRPr="00F37C2E" w:rsidTr="00F37C2E">
        <w:tc>
          <w:tcPr>
            <w:tcW w:w="259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9</w:t>
            </w:r>
          </w:p>
        </w:tc>
        <w:tc>
          <w:tcPr>
            <w:tcW w:w="342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6</w:t>
            </w:r>
          </w:p>
        </w:tc>
        <w:tc>
          <w:tcPr>
            <w:tcW w:w="3542"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54</w:t>
            </w:r>
          </w:p>
        </w:tc>
      </w:tr>
      <w:tr w:rsidR="00F37C2E" w:rsidRPr="00F37C2E" w:rsidTr="00F37C2E">
        <w:trPr>
          <w:trHeight w:val="644"/>
        </w:trPr>
        <w:tc>
          <w:tcPr>
            <w:tcW w:w="259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sym w:font="Symbol" w:char="00E5"/>
            </w:r>
          </w:p>
        </w:tc>
        <w:tc>
          <w:tcPr>
            <w:tcW w:w="3420"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 xml:space="preserve">                      148</w:t>
            </w:r>
          </w:p>
        </w:tc>
        <w:tc>
          <w:tcPr>
            <w:tcW w:w="3542" w:type="dxa"/>
            <w:tcBorders>
              <w:top w:val="single" w:sz="4" w:space="0" w:color="auto"/>
              <w:left w:val="single" w:sz="4" w:space="0" w:color="auto"/>
              <w:bottom w:val="single" w:sz="4" w:space="0" w:color="auto"/>
              <w:right w:val="single" w:sz="4" w:space="0" w:color="auto"/>
            </w:tcBorders>
          </w:tcPr>
          <w:p w:rsidR="00F37C2E" w:rsidRPr="00F37C2E" w:rsidRDefault="00F37C2E" w:rsidP="006F50D9">
            <w:pPr>
              <w:spacing w:line="24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t xml:space="preserve">                       934</w:t>
            </w:r>
          </w:p>
        </w:tc>
      </w:tr>
    </w:tbl>
    <w:p w:rsidR="00F37C2E" w:rsidRPr="00F37C2E" w:rsidRDefault="00F37C2E" w:rsidP="006F50D9">
      <w:pPr>
        <w:spacing w:line="240" w:lineRule="auto"/>
        <w:jc w:val="both"/>
        <w:rPr>
          <w:rFonts w:ascii="Times New Roman" w:hAnsi="Times New Roman" w:cs="Times New Roman"/>
          <w:sz w:val="24"/>
          <w:szCs w:val="24"/>
          <w:vertAlign w:val="superscript"/>
        </w:rPr>
      </w:pP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Průměr skupiny žáků venkovských základních škol</w:t>
      </w:r>
      <w:r w:rsidRPr="00F37C2E">
        <w:rPr>
          <w:rFonts w:ascii="Times New Roman" w:hAnsi="Times New Roman" w:cs="Times New Roman"/>
          <w:sz w:val="24"/>
          <w:szCs w:val="24"/>
        </w:rPr>
        <w:sym w:font="Symbol" w:char="F060"/>
      </w:r>
      <w:r w:rsidRPr="00F37C2E">
        <w:rPr>
          <w:rFonts w:ascii="Times New Roman" w:hAnsi="Times New Roman" w:cs="Times New Roman"/>
          <w:sz w:val="24"/>
          <w:szCs w:val="24"/>
        </w:rPr>
        <w:t>x</w:t>
      </w:r>
      <w:r w:rsidRPr="00F37C2E">
        <w:rPr>
          <w:rFonts w:ascii="Times New Roman" w:hAnsi="Times New Roman" w:cs="Times New Roman"/>
          <w:sz w:val="24"/>
          <w:szCs w:val="24"/>
          <w:vertAlign w:val="subscript"/>
        </w:rPr>
        <w:t>2</w:t>
      </w:r>
      <w:r w:rsidRPr="00F37C2E">
        <w:rPr>
          <w:rFonts w:ascii="Times New Roman" w:hAnsi="Times New Roman" w:cs="Times New Roman"/>
          <w:sz w:val="24"/>
          <w:szCs w:val="24"/>
        </w:rPr>
        <w:t xml:space="preserve"> byl vypočítán z podílu celkového počtu dosažených  bodů a celkového počtu žáků skupiny.</w:t>
      </w:r>
    </w:p>
    <w:p w:rsidR="00F37C2E" w:rsidRPr="00F37C2E" w:rsidRDefault="00F37C2E" w:rsidP="005B05B1">
      <w:pPr>
        <w:spacing w:line="360" w:lineRule="auto"/>
        <w:jc w:val="both"/>
        <w:rPr>
          <w:rFonts w:ascii="Times New Roman" w:hAnsi="Times New Roman" w:cs="Times New Roman"/>
          <w:b/>
          <w:bCs/>
          <w:sz w:val="24"/>
          <w:szCs w:val="24"/>
        </w:rPr>
      </w:pPr>
      <w:r w:rsidRPr="00F37C2E">
        <w:rPr>
          <w:rFonts w:ascii="Times New Roman" w:hAnsi="Times New Roman" w:cs="Times New Roman"/>
          <w:sz w:val="24"/>
          <w:szCs w:val="24"/>
        </w:rPr>
        <w:t xml:space="preserve"> </w:t>
      </w:r>
      <w:r w:rsidRPr="00F37C2E">
        <w:rPr>
          <w:rFonts w:ascii="Times New Roman" w:hAnsi="Times New Roman" w:cs="Times New Roman"/>
          <w:sz w:val="24"/>
          <w:szCs w:val="24"/>
        </w:rPr>
        <w:sym w:font="Symbol" w:char="F060"/>
      </w:r>
      <w:r w:rsidRPr="00F37C2E">
        <w:rPr>
          <w:rFonts w:ascii="Times New Roman" w:hAnsi="Times New Roman" w:cs="Times New Roman"/>
          <w:sz w:val="24"/>
          <w:szCs w:val="24"/>
        </w:rPr>
        <w:t>x</w:t>
      </w:r>
      <w:r w:rsidRPr="00F37C2E">
        <w:rPr>
          <w:rFonts w:ascii="Times New Roman" w:hAnsi="Times New Roman" w:cs="Times New Roman"/>
          <w:sz w:val="24"/>
          <w:szCs w:val="24"/>
          <w:vertAlign w:val="subscript"/>
        </w:rPr>
        <w:t>2</w:t>
      </w:r>
      <w:r w:rsidRPr="00F37C2E">
        <w:rPr>
          <w:rFonts w:ascii="Times New Roman" w:hAnsi="Times New Roman" w:cs="Times New Roman"/>
          <w:sz w:val="24"/>
          <w:szCs w:val="24"/>
        </w:rPr>
        <w:t xml:space="preserve"> =   934 : 148 = </w:t>
      </w:r>
      <w:r w:rsidRPr="00F37C2E">
        <w:rPr>
          <w:rFonts w:ascii="Times New Roman" w:hAnsi="Times New Roman" w:cs="Times New Roman"/>
          <w:b/>
          <w:bCs/>
          <w:sz w:val="24"/>
          <w:szCs w:val="24"/>
        </w:rPr>
        <w:t>6,31</w:t>
      </w:r>
    </w:p>
    <w:p w:rsidR="00F37C2E" w:rsidRPr="00F37C2E" w:rsidRDefault="00F37C2E" w:rsidP="005B05B1">
      <w:pPr>
        <w:pStyle w:val="Zkladntext"/>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Máme rozhodnout, zda žáci městských ZŠ dosáhli v testu skutečně lepších výsledků než žáci  venkovských ZŠ, zda zjištěné rozdíly ve znalostech nejsou náhodné.</w:t>
      </w: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b/>
          <w:bCs/>
          <w:sz w:val="24"/>
          <w:szCs w:val="24"/>
        </w:rPr>
        <w:t>Hypotéza H2: Žáci městských ZŠ mají lepší vědomosti než žáci venkovských ZŠ</w:t>
      </w:r>
      <w:r w:rsidRPr="00F37C2E">
        <w:rPr>
          <w:rFonts w:ascii="Times New Roman" w:hAnsi="Times New Roman" w:cs="Times New Roman"/>
          <w:sz w:val="24"/>
          <w:szCs w:val="24"/>
        </w:rPr>
        <w:t>.</w:t>
      </w:r>
    </w:p>
    <w:p w:rsidR="006167A5"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Nejdříve formulujeme nulovou a alternativní hypotézu.</w:t>
      </w: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H</w:t>
      </w:r>
      <w:r w:rsidRPr="00F37C2E">
        <w:rPr>
          <w:rFonts w:ascii="Times New Roman" w:hAnsi="Times New Roman" w:cs="Times New Roman"/>
          <w:sz w:val="24"/>
          <w:szCs w:val="24"/>
          <w:vertAlign w:val="subscript"/>
        </w:rPr>
        <w:t xml:space="preserve">0 </w:t>
      </w:r>
      <w:r w:rsidRPr="00F37C2E">
        <w:rPr>
          <w:rFonts w:ascii="Times New Roman" w:hAnsi="Times New Roman" w:cs="Times New Roman"/>
          <w:sz w:val="24"/>
          <w:szCs w:val="24"/>
        </w:rPr>
        <w:t xml:space="preserve">: Mezi průměrným počtem bodů u  žáků městských  ZŠ  a  průměrným  počtem  bodů  </w:t>
      </w:r>
      <w:r w:rsidR="00AE1BF9">
        <w:rPr>
          <w:rFonts w:ascii="Times New Roman" w:hAnsi="Times New Roman" w:cs="Times New Roman"/>
          <w:sz w:val="24"/>
          <w:szCs w:val="24"/>
        </w:rPr>
        <w:br/>
      </w:r>
      <w:r w:rsidRPr="00F37C2E">
        <w:rPr>
          <w:rFonts w:ascii="Times New Roman" w:hAnsi="Times New Roman" w:cs="Times New Roman"/>
          <w:sz w:val="24"/>
          <w:szCs w:val="24"/>
        </w:rPr>
        <w:t>u  žáků</w:t>
      </w:r>
      <w:r w:rsidR="006167A5">
        <w:rPr>
          <w:rFonts w:ascii="Times New Roman" w:hAnsi="Times New Roman" w:cs="Times New Roman"/>
          <w:sz w:val="24"/>
          <w:szCs w:val="24"/>
        </w:rPr>
        <w:t xml:space="preserve"> mimoměstských základních škol není rozdíl</w:t>
      </w:r>
      <w:r w:rsidR="00AE1BF9">
        <w:rPr>
          <w:rFonts w:ascii="Times New Roman" w:hAnsi="Times New Roman" w:cs="Times New Roman"/>
          <w:sz w:val="24"/>
          <w:szCs w:val="24"/>
        </w:rPr>
        <w:t>.</w:t>
      </w:r>
      <w:r w:rsidRPr="00F37C2E">
        <w:rPr>
          <w:rFonts w:ascii="Times New Roman" w:hAnsi="Times New Roman" w:cs="Times New Roman"/>
          <w:sz w:val="24"/>
          <w:szCs w:val="24"/>
        </w:rPr>
        <w:t xml:space="preserve">         </w:t>
      </w: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H</w:t>
      </w:r>
      <w:r w:rsidRPr="00F37C2E">
        <w:rPr>
          <w:rFonts w:ascii="Times New Roman" w:hAnsi="Times New Roman" w:cs="Times New Roman"/>
          <w:sz w:val="24"/>
          <w:szCs w:val="24"/>
          <w:vertAlign w:val="subscript"/>
        </w:rPr>
        <w:t>A</w:t>
      </w:r>
      <w:r w:rsidRPr="00F37C2E">
        <w:rPr>
          <w:rFonts w:ascii="Times New Roman" w:hAnsi="Times New Roman" w:cs="Times New Roman"/>
          <w:sz w:val="24"/>
          <w:szCs w:val="24"/>
        </w:rPr>
        <w:t xml:space="preserve">: Mezi dosaženým průměrem u žáků  městských  ZŠ a dosaženým průměrem u žáků </w:t>
      </w:r>
      <w:r w:rsidRPr="00F37C2E">
        <w:rPr>
          <w:rFonts w:ascii="Times New Roman" w:hAnsi="Times New Roman" w:cs="Times New Roman"/>
          <w:sz w:val="24"/>
          <w:szCs w:val="24"/>
        </w:rPr>
        <w:br/>
        <w:t xml:space="preserve">         z venkova  je  rozdíl.</w:t>
      </w:r>
    </w:p>
    <w:p w:rsidR="00F37C2E" w:rsidRPr="00F37C2E" w:rsidRDefault="00F37C2E" w:rsidP="005B05B1">
      <w:pPr>
        <w:spacing w:line="360" w:lineRule="auto"/>
        <w:jc w:val="both"/>
        <w:rPr>
          <w:rFonts w:ascii="Times New Roman" w:hAnsi="Times New Roman" w:cs="Times New Roman"/>
          <w:b/>
          <w:bCs/>
          <w:sz w:val="24"/>
          <w:szCs w:val="24"/>
        </w:rPr>
      </w:pPr>
      <w:r w:rsidRPr="00F37C2E">
        <w:rPr>
          <w:rFonts w:ascii="Times New Roman" w:hAnsi="Times New Roman" w:cs="Times New Roman"/>
          <w:b/>
          <w:bCs/>
          <w:sz w:val="24"/>
          <w:szCs w:val="24"/>
        </w:rPr>
        <w:lastRenderedPageBreak/>
        <w:t>Zvolená hladina významnosti je 0,05.</w:t>
      </w:r>
    </w:p>
    <w:p w:rsidR="00F37C2E" w:rsidRPr="00F37C2E" w:rsidRDefault="00F37C2E" w:rsidP="005B05B1">
      <w:pPr>
        <w:spacing w:line="360" w:lineRule="auto"/>
        <w:jc w:val="both"/>
        <w:rPr>
          <w:rFonts w:ascii="Times New Roman" w:hAnsi="Times New Roman" w:cs="Times New Roman"/>
          <w:sz w:val="24"/>
          <w:szCs w:val="24"/>
        </w:rPr>
      </w:pPr>
      <w:r w:rsidRPr="00F37C2E">
        <w:rPr>
          <w:rFonts w:ascii="Times New Roman" w:hAnsi="Times New Roman" w:cs="Times New Roman"/>
          <w:sz w:val="24"/>
          <w:szCs w:val="24"/>
        </w:rPr>
        <w:t xml:space="preserve">     Vzhledem k počtu žáků v obou skupinách bylo přistoupeno k počítačovému zpracování výsledků  ( Microsoft Excel ).  Po  zadání  148  žáků  první  skupiny  a  148  žáků  druhé  skupiny s příslušnými dosaženými bodovými hodnotami do pole l a 2 byl nastaven t-test, dále nastaveno oboustranné rozdělení ( hodnota 2 ) a dva výběry s různým rozptylem (hodnota 3 ).</w:t>
      </w:r>
    </w:p>
    <w:p w:rsidR="006167A5" w:rsidRPr="00AC6197" w:rsidRDefault="00C03412" w:rsidP="005B05B1">
      <w:pPr>
        <w:spacing w:line="360" w:lineRule="auto"/>
        <w:jc w:val="both"/>
        <w:rPr>
          <w:rFonts w:ascii="Times New Roman" w:hAnsi="Times New Roman" w:cs="Times New Roman"/>
          <w:sz w:val="24"/>
          <w:szCs w:val="24"/>
        </w:rPr>
      </w:pPr>
      <w:r>
        <w:t xml:space="preserve">     </w:t>
      </w:r>
      <w:r w:rsidR="00F37C2E" w:rsidRPr="00AC6197">
        <w:rPr>
          <w:rFonts w:ascii="Times New Roman" w:hAnsi="Times New Roman" w:cs="Times New Roman"/>
          <w:sz w:val="24"/>
          <w:szCs w:val="24"/>
        </w:rPr>
        <w:t xml:space="preserve">Výsledné číslo je tzv. </w:t>
      </w:r>
      <w:r w:rsidR="00F37C2E" w:rsidRPr="00AC6197">
        <w:rPr>
          <w:rFonts w:ascii="Times New Roman" w:hAnsi="Times New Roman" w:cs="Times New Roman"/>
          <w:b/>
          <w:bCs/>
          <w:sz w:val="24"/>
          <w:szCs w:val="24"/>
        </w:rPr>
        <w:t xml:space="preserve">signifikance. </w:t>
      </w:r>
      <w:r w:rsidR="00F37C2E" w:rsidRPr="00AC6197">
        <w:rPr>
          <w:rFonts w:ascii="Times New Roman" w:hAnsi="Times New Roman" w:cs="Times New Roman"/>
          <w:sz w:val="24"/>
          <w:szCs w:val="24"/>
        </w:rPr>
        <w:t xml:space="preserve">Je to pravděpodobnost, že neoprávněně odmítneme nulovou hypotézu. Pokud je výsledek </w:t>
      </w:r>
      <w:r w:rsidR="00F37C2E" w:rsidRPr="00AC6197">
        <w:rPr>
          <w:rFonts w:ascii="Times New Roman" w:hAnsi="Times New Roman" w:cs="Times New Roman"/>
          <w:b/>
          <w:bCs/>
          <w:sz w:val="24"/>
          <w:szCs w:val="24"/>
        </w:rPr>
        <w:t>menší než 0,05</w:t>
      </w:r>
      <w:r w:rsidR="00F37C2E" w:rsidRPr="00AC6197">
        <w:rPr>
          <w:rFonts w:ascii="Times New Roman" w:hAnsi="Times New Roman" w:cs="Times New Roman"/>
          <w:sz w:val="24"/>
          <w:szCs w:val="24"/>
        </w:rPr>
        <w:t xml:space="preserve"> – jedná se o statisticky významné rozdíly, pokud je výsledek </w:t>
      </w:r>
      <w:r w:rsidR="00F37C2E" w:rsidRPr="00AC6197">
        <w:rPr>
          <w:rFonts w:ascii="Times New Roman" w:hAnsi="Times New Roman" w:cs="Times New Roman"/>
          <w:b/>
          <w:bCs/>
          <w:sz w:val="24"/>
          <w:szCs w:val="24"/>
        </w:rPr>
        <w:t>větší než 0,05</w:t>
      </w:r>
      <w:r w:rsidR="00F37C2E" w:rsidRPr="00AC6197">
        <w:rPr>
          <w:rFonts w:ascii="Times New Roman" w:hAnsi="Times New Roman" w:cs="Times New Roman"/>
          <w:sz w:val="24"/>
          <w:szCs w:val="24"/>
        </w:rPr>
        <w:t xml:space="preserve"> – jedná se statisticky nevýznamné rozdíly.</w:t>
      </w:r>
      <w:r w:rsidR="00F37C2E" w:rsidRPr="00AC6197">
        <w:rPr>
          <w:rFonts w:ascii="Times New Roman" w:hAnsi="Times New Roman" w:cs="Times New Roman"/>
          <w:b/>
          <w:bCs/>
          <w:sz w:val="24"/>
          <w:szCs w:val="24"/>
        </w:rPr>
        <w:t xml:space="preserve"> </w:t>
      </w:r>
      <w:r w:rsidR="00F37C2E" w:rsidRPr="00AC6197">
        <w:rPr>
          <w:rFonts w:ascii="Times New Roman" w:hAnsi="Times New Roman" w:cs="Times New Roman"/>
          <w:sz w:val="24"/>
          <w:szCs w:val="24"/>
        </w:rPr>
        <w:t>V našem případě</w:t>
      </w:r>
      <w:r w:rsidR="00D772C8">
        <w:rPr>
          <w:rFonts w:ascii="Times New Roman" w:hAnsi="Times New Roman" w:cs="Times New Roman"/>
          <w:sz w:val="24"/>
          <w:szCs w:val="24"/>
        </w:rPr>
        <w:t xml:space="preserve"> </w:t>
      </w:r>
      <w:r w:rsidR="00F37C2E" w:rsidRPr="00AC6197">
        <w:rPr>
          <w:rFonts w:ascii="Times New Roman" w:hAnsi="Times New Roman" w:cs="Times New Roman"/>
          <w:sz w:val="24"/>
          <w:szCs w:val="24"/>
        </w:rPr>
        <w:t>je</w:t>
      </w:r>
      <w:r w:rsidR="00D772C8">
        <w:rPr>
          <w:rFonts w:ascii="Times New Roman" w:hAnsi="Times New Roman" w:cs="Times New Roman"/>
          <w:sz w:val="24"/>
          <w:szCs w:val="24"/>
        </w:rPr>
        <w:t xml:space="preserve"> </w:t>
      </w:r>
      <w:r w:rsidR="00F37C2E" w:rsidRPr="00AC6197">
        <w:rPr>
          <w:rFonts w:ascii="Times New Roman" w:hAnsi="Times New Roman" w:cs="Times New Roman"/>
          <w:sz w:val="24"/>
          <w:szCs w:val="24"/>
        </w:rPr>
        <w:t xml:space="preserve">výsledná hodnota </w:t>
      </w:r>
      <w:r w:rsidR="00F37C2E" w:rsidRPr="00AC6197">
        <w:rPr>
          <w:rFonts w:ascii="Times New Roman" w:hAnsi="Times New Roman" w:cs="Times New Roman"/>
          <w:b/>
          <w:bCs/>
          <w:sz w:val="24"/>
          <w:szCs w:val="24"/>
        </w:rPr>
        <w:t>0,417474</w:t>
      </w:r>
      <w:r w:rsidR="00F37C2E" w:rsidRPr="00AC6197">
        <w:rPr>
          <w:rFonts w:ascii="Times New Roman" w:hAnsi="Times New Roman" w:cs="Times New Roman"/>
          <w:sz w:val="24"/>
          <w:szCs w:val="24"/>
        </w:rPr>
        <w:t xml:space="preserve"> větší než 0,05. Znamená to tedy, že </w:t>
      </w:r>
      <w:r w:rsidR="00F37C2E" w:rsidRPr="00AC6197">
        <w:rPr>
          <w:rFonts w:ascii="Times New Roman" w:hAnsi="Times New Roman" w:cs="Times New Roman"/>
          <w:b/>
          <w:bCs/>
          <w:sz w:val="24"/>
          <w:szCs w:val="24"/>
        </w:rPr>
        <w:t>přijímáme nulovou hypotézu a můžeme konstatovat, že mezi průměrným počtem bodů u žáků městských ZŠ</w:t>
      </w:r>
      <w:r w:rsidRPr="00AC6197">
        <w:rPr>
          <w:rFonts w:ascii="Times New Roman" w:hAnsi="Times New Roman" w:cs="Times New Roman"/>
          <w:b/>
          <w:bCs/>
          <w:sz w:val="24"/>
          <w:szCs w:val="24"/>
        </w:rPr>
        <w:t xml:space="preserve"> </w:t>
      </w:r>
      <w:r w:rsidR="00F37C2E" w:rsidRPr="00AC6197">
        <w:rPr>
          <w:rFonts w:ascii="Times New Roman" w:hAnsi="Times New Roman" w:cs="Times New Roman"/>
          <w:b/>
          <w:bCs/>
          <w:sz w:val="24"/>
          <w:szCs w:val="24"/>
        </w:rPr>
        <w:t xml:space="preserve">a  průměrným  počtem bodů u žáků </w:t>
      </w:r>
      <w:r w:rsidR="008B1658">
        <w:rPr>
          <w:rFonts w:ascii="Times New Roman" w:hAnsi="Times New Roman" w:cs="Times New Roman"/>
          <w:b/>
          <w:bCs/>
          <w:sz w:val="24"/>
          <w:szCs w:val="24"/>
        </w:rPr>
        <w:t>mimoměstských</w:t>
      </w:r>
      <w:r w:rsidR="00F37C2E" w:rsidRPr="00AC6197">
        <w:rPr>
          <w:rFonts w:ascii="Times New Roman" w:hAnsi="Times New Roman" w:cs="Times New Roman"/>
          <w:b/>
          <w:bCs/>
          <w:sz w:val="24"/>
          <w:szCs w:val="24"/>
        </w:rPr>
        <w:t xml:space="preserve"> ZŠ jsou statisticky nevýznamné rozdíly, které je  možno vysvětlovat působením náhody. Hypotézu H2 tedy nemůžeme přijmout.</w:t>
      </w:r>
      <w:r w:rsidR="006167A5" w:rsidRPr="00AC6197">
        <w:rPr>
          <w:rFonts w:ascii="Times New Roman" w:hAnsi="Times New Roman" w:cs="Times New Roman"/>
          <w:sz w:val="24"/>
          <w:szCs w:val="24"/>
        </w:rPr>
        <w:t xml:space="preserve"> Stupeň jistoty tohoto závěru je  95 % ( pravděpodobnost nesprávného závěru je 0,05 = 5 % ).</w:t>
      </w:r>
    </w:p>
    <w:p w:rsidR="00EC7EF3" w:rsidRDefault="00EC7EF3" w:rsidP="005B05B1">
      <w:pPr>
        <w:spacing w:line="360" w:lineRule="auto"/>
        <w:jc w:val="both"/>
      </w:pPr>
    </w:p>
    <w:p w:rsidR="00AC6197" w:rsidRDefault="00AC6197" w:rsidP="005B05B1">
      <w:pPr>
        <w:spacing w:line="360" w:lineRule="auto"/>
        <w:jc w:val="both"/>
      </w:pPr>
    </w:p>
    <w:p w:rsidR="00EC7EF3" w:rsidRDefault="00EC7EF3" w:rsidP="005B05B1">
      <w:pPr>
        <w:spacing w:line="360" w:lineRule="auto"/>
        <w:jc w:val="both"/>
      </w:pPr>
    </w:p>
    <w:p w:rsidR="00EC7EF3" w:rsidRDefault="00EC7EF3" w:rsidP="005B05B1">
      <w:pPr>
        <w:spacing w:line="360" w:lineRule="auto"/>
        <w:jc w:val="both"/>
      </w:pPr>
    </w:p>
    <w:p w:rsidR="00EC7EF3" w:rsidRDefault="00EC7EF3" w:rsidP="005B05B1">
      <w:pPr>
        <w:spacing w:line="360" w:lineRule="auto"/>
        <w:jc w:val="both"/>
      </w:pPr>
    </w:p>
    <w:p w:rsidR="00EC7EF3" w:rsidRDefault="00EC7EF3" w:rsidP="005B05B1">
      <w:pPr>
        <w:spacing w:line="360" w:lineRule="auto"/>
        <w:jc w:val="both"/>
      </w:pPr>
    </w:p>
    <w:p w:rsidR="00EC7EF3" w:rsidRDefault="00EC7EF3" w:rsidP="005B05B1">
      <w:pPr>
        <w:spacing w:line="360" w:lineRule="auto"/>
        <w:jc w:val="both"/>
      </w:pPr>
    </w:p>
    <w:p w:rsidR="00EC7EF3" w:rsidRDefault="00EC7EF3" w:rsidP="005B05B1">
      <w:pPr>
        <w:spacing w:line="360" w:lineRule="auto"/>
        <w:jc w:val="both"/>
      </w:pPr>
    </w:p>
    <w:p w:rsidR="00EC7EF3" w:rsidRDefault="00EC7EF3" w:rsidP="005B05B1">
      <w:pPr>
        <w:spacing w:line="360" w:lineRule="auto"/>
        <w:jc w:val="both"/>
      </w:pPr>
    </w:p>
    <w:p w:rsidR="00EC7EF3" w:rsidRDefault="00EC7EF3" w:rsidP="005B05B1">
      <w:pPr>
        <w:spacing w:line="360" w:lineRule="auto"/>
        <w:jc w:val="both"/>
      </w:pPr>
    </w:p>
    <w:p w:rsidR="003C43F6" w:rsidRDefault="003C43F6" w:rsidP="005B05B1">
      <w:pPr>
        <w:spacing w:line="360" w:lineRule="auto"/>
        <w:jc w:val="both"/>
        <w:rPr>
          <w:rFonts w:ascii="Times New Roman" w:hAnsi="Times New Roman" w:cs="Times New Roman"/>
          <w:b/>
          <w:sz w:val="32"/>
          <w:szCs w:val="32"/>
        </w:rPr>
      </w:pPr>
    </w:p>
    <w:p w:rsidR="006F50D9" w:rsidRDefault="006F50D9" w:rsidP="005B05B1">
      <w:pPr>
        <w:spacing w:line="360" w:lineRule="auto"/>
        <w:jc w:val="both"/>
        <w:rPr>
          <w:rFonts w:ascii="Times New Roman" w:hAnsi="Times New Roman" w:cs="Times New Roman"/>
          <w:b/>
          <w:sz w:val="32"/>
          <w:szCs w:val="32"/>
        </w:rPr>
      </w:pPr>
    </w:p>
    <w:p w:rsidR="003C43F6" w:rsidRDefault="009D7808" w:rsidP="005B05B1">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9</w:t>
      </w:r>
      <w:r w:rsidR="00F840F3">
        <w:rPr>
          <w:rFonts w:ascii="Times New Roman" w:hAnsi="Times New Roman" w:cs="Times New Roman"/>
          <w:b/>
          <w:sz w:val="32"/>
          <w:szCs w:val="32"/>
        </w:rPr>
        <w:t xml:space="preserve"> </w:t>
      </w:r>
      <w:r w:rsidR="00EC7EF3">
        <w:rPr>
          <w:rFonts w:ascii="Times New Roman" w:hAnsi="Times New Roman" w:cs="Times New Roman"/>
          <w:b/>
          <w:sz w:val="32"/>
          <w:szCs w:val="32"/>
        </w:rPr>
        <w:t xml:space="preserve"> SHRNUTÍ VÝSLEDKU VÝZKUMU</w:t>
      </w:r>
    </w:p>
    <w:p w:rsidR="003C43F6" w:rsidRDefault="003C43F6" w:rsidP="005B05B1">
      <w:pPr>
        <w:spacing w:line="360" w:lineRule="auto"/>
        <w:jc w:val="both"/>
        <w:rPr>
          <w:rFonts w:ascii="Times New Roman" w:hAnsi="Times New Roman" w:cs="Times New Roman"/>
          <w:b/>
          <w:sz w:val="32"/>
          <w:szCs w:val="32"/>
        </w:rPr>
      </w:pPr>
    </w:p>
    <w:p w:rsidR="00811B38" w:rsidRDefault="00F840F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1B38">
        <w:rPr>
          <w:rFonts w:ascii="Times New Roman" w:hAnsi="Times New Roman" w:cs="Times New Roman"/>
          <w:sz w:val="24"/>
          <w:szCs w:val="24"/>
        </w:rPr>
        <w:t>V následující části analýzy výsledků výzkumu, který jsem prováděl</w:t>
      </w:r>
      <w:r w:rsidR="00647738">
        <w:rPr>
          <w:rFonts w:ascii="Times New Roman" w:hAnsi="Times New Roman" w:cs="Times New Roman"/>
          <w:sz w:val="24"/>
          <w:szCs w:val="24"/>
        </w:rPr>
        <w:t>,</w:t>
      </w:r>
      <w:r w:rsidR="00811B38">
        <w:rPr>
          <w:rFonts w:ascii="Times New Roman" w:hAnsi="Times New Roman" w:cs="Times New Roman"/>
          <w:sz w:val="24"/>
          <w:szCs w:val="24"/>
        </w:rPr>
        <w:t xml:space="preserve"> bych se rá</w:t>
      </w:r>
      <w:r w:rsidR="00647738">
        <w:rPr>
          <w:rFonts w:ascii="Times New Roman" w:hAnsi="Times New Roman" w:cs="Times New Roman"/>
          <w:sz w:val="24"/>
          <w:szCs w:val="24"/>
        </w:rPr>
        <w:t>d zaměřil na zodpovězení otázek,</w:t>
      </w:r>
      <w:r w:rsidR="00224C8D">
        <w:rPr>
          <w:rFonts w:ascii="Times New Roman" w:hAnsi="Times New Roman" w:cs="Times New Roman"/>
          <w:sz w:val="24"/>
          <w:szCs w:val="24"/>
        </w:rPr>
        <w:t xml:space="preserve"> </w:t>
      </w:r>
      <w:r w:rsidR="00811B38">
        <w:rPr>
          <w:rFonts w:ascii="Times New Roman" w:hAnsi="Times New Roman" w:cs="Times New Roman"/>
          <w:sz w:val="24"/>
          <w:szCs w:val="24"/>
        </w:rPr>
        <w:t>jež jsem si zadal v podobě dílčích cílů.</w:t>
      </w:r>
    </w:p>
    <w:p w:rsidR="00811B38" w:rsidRPr="00811B38" w:rsidRDefault="00811B38" w:rsidP="005B05B1">
      <w:pPr>
        <w:spacing w:line="360" w:lineRule="auto"/>
        <w:jc w:val="both"/>
        <w:rPr>
          <w:rFonts w:ascii="Times New Roman" w:hAnsi="Times New Roman" w:cs="Times New Roman"/>
          <w:sz w:val="24"/>
          <w:szCs w:val="24"/>
        </w:rPr>
      </w:pPr>
      <w:r w:rsidRPr="00811B38">
        <w:rPr>
          <w:rFonts w:ascii="Times New Roman" w:hAnsi="Times New Roman" w:cs="Times New Roman"/>
          <w:sz w:val="24"/>
          <w:szCs w:val="24"/>
        </w:rPr>
        <w:t>K bodu 1. Dílčí cíl výzkumu zněl : Jaká je úroveň znalostí žáků 5. a 9. tříd základních škol?</w:t>
      </w:r>
    </w:p>
    <w:p w:rsidR="00AC6197" w:rsidRDefault="00811B38" w:rsidP="005B05B1">
      <w:pPr>
        <w:spacing w:line="360" w:lineRule="auto"/>
        <w:jc w:val="both"/>
        <w:rPr>
          <w:rFonts w:ascii="Times New Roman" w:hAnsi="Times New Roman" w:cs="Times New Roman"/>
          <w:sz w:val="24"/>
          <w:szCs w:val="24"/>
        </w:rPr>
      </w:pPr>
      <w:r w:rsidRPr="00811B38">
        <w:rPr>
          <w:rFonts w:ascii="Times New Roman" w:hAnsi="Times New Roman" w:cs="Times New Roman"/>
          <w:sz w:val="24"/>
          <w:szCs w:val="24"/>
        </w:rPr>
        <w:t>V dotazníku</w:t>
      </w:r>
      <w:r>
        <w:t xml:space="preserve">, </w:t>
      </w:r>
      <w:r>
        <w:rPr>
          <w:rFonts w:ascii="Times New Roman" w:hAnsi="Times New Roman" w:cs="Times New Roman"/>
          <w:sz w:val="24"/>
          <w:szCs w:val="24"/>
        </w:rPr>
        <w:t>který jsem vypracoval</w:t>
      </w:r>
      <w:r w:rsidR="00F977E4">
        <w:rPr>
          <w:rFonts w:ascii="Times New Roman" w:hAnsi="Times New Roman" w:cs="Times New Roman"/>
          <w:sz w:val="24"/>
          <w:szCs w:val="24"/>
        </w:rPr>
        <w:t>,</w:t>
      </w:r>
      <w:r>
        <w:rPr>
          <w:rFonts w:ascii="Times New Roman" w:hAnsi="Times New Roman" w:cs="Times New Roman"/>
          <w:sz w:val="24"/>
          <w:szCs w:val="24"/>
        </w:rPr>
        <w:t xml:space="preserve"> jsem volil otázky, které by mohly být použitelné pro dvě věkově odlišné skupiny respondentů a měly by určitou vypovídací</w:t>
      </w:r>
      <w:r w:rsidR="0051171C">
        <w:rPr>
          <w:rFonts w:ascii="Times New Roman" w:hAnsi="Times New Roman" w:cs="Times New Roman"/>
          <w:sz w:val="24"/>
          <w:szCs w:val="24"/>
        </w:rPr>
        <w:t xml:space="preserve"> </w:t>
      </w:r>
      <w:r>
        <w:rPr>
          <w:rFonts w:ascii="Times New Roman" w:hAnsi="Times New Roman" w:cs="Times New Roman"/>
          <w:sz w:val="24"/>
          <w:szCs w:val="24"/>
        </w:rPr>
        <w:t>hodnotu o úrovni znalostí členů těchto skupin. Proto</w:t>
      </w:r>
      <w:r w:rsidR="00647738">
        <w:rPr>
          <w:rFonts w:ascii="Times New Roman" w:hAnsi="Times New Roman" w:cs="Times New Roman"/>
          <w:sz w:val="24"/>
          <w:szCs w:val="24"/>
        </w:rPr>
        <w:t xml:space="preserve">že se opravdu pohybuji v praxi, </w:t>
      </w:r>
      <w:r>
        <w:rPr>
          <w:rFonts w:ascii="Times New Roman" w:hAnsi="Times New Roman" w:cs="Times New Roman"/>
          <w:sz w:val="24"/>
          <w:szCs w:val="24"/>
        </w:rPr>
        <w:t xml:space="preserve">kde mají být určité znalosti </w:t>
      </w:r>
      <w:r w:rsidR="0051171C">
        <w:rPr>
          <w:rFonts w:ascii="Times New Roman" w:hAnsi="Times New Roman" w:cs="Times New Roman"/>
          <w:sz w:val="24"/>
          <w:szCs w:val="24"/>
        </w:rPr>
        <w:t>účastníkům provozu na pozemních komunikacích vlastní</w:t>
      </w:r>
      <w:r w:rsidR="00647738">
        <w:rPr>
          <w:rFonts w:ascii="Times New Roman" w:hAnsi="Times New Roman" w:cs="Times New Roman"/>
          <w:sz w:val="24"/>
          <w:szCs w:val="24"/>
        </w:rPr>
        <w:t xml:space="preserve">, </w:t>
      </w:r>
      <w:r w:rsidR="0051171C">
        <w:rPr>
          <w:rFonts w:ascii="Times New Roman" w:hAnsi="Times New Roman" w:cs="Times New Roman"/>
          <w:sz w:val="24"/>
          <w:szCs w:val="24"/>
        </w:rPr>
        <w:t>tak jsem zvolil i několik otázek s větším stupněm obtížnosti. Spíše než z důvodu, že bych chtěl některé žáky tzv. „na</w:t>
      </w:r>
      <w:r w:rsidR="00647738">
        <w:rPr>
          <w:rFonts w:ascii="Times New Roman" w:hAnsi="Times New Roman" w:cs="Times New Roman"/>
          <w:sz w:val="24"/>
          <w:szCs w:val="24"/>
        </w:rPr>
        <w:t>chytat“, aby udělali chybu</w:t>
      </w:r>
      <w:r w:rsidR="00224C8D">
        <w:rPr>
          <w:rFonts w:ascii="Times New Roman" w:hAnsi="Times New Roman" w:cs="Times New Roman"/>
          <w:sz w:val="24"/>
          <w:szCs w:val="24"/>
        </w:rPr>
        <w:t>,</w:t>
      </w:r>
      <w:r w:rsidR="00647738">
        <w:rPr>
          <w:rFonts w:ascii="Times New Roman" w:hAnsi="Times New Roman" w:cs="Times New Roman"/>
          <w:sz w:val="24"/>
          <w:szCs w:val="24"/>
        </w:rPr>
        <w:t xml:space="preserve"> jsem </w:t>
      </w:r>
      <w:r w:rsidR="0051171C">
        <w:rPr>
          <w:rFonts w:ascii="Times New Roman" w:hAnsi="Times New Roman" w:cs="Times New Roman"/>
          <w:sz w:val="24"/>
          <w:szCs w:val="24"/>
        </w:rPr>
        <w:t>byl profesně zvědavý</w:t>
      </w:r>
      <w:r w:rsidR="00647738">
        <w:rPr>
          <w:rFonts w:ascii="Times New Roman" w:hAnsi="Times New Roman" w:cs="Times New Roman"/>
          <w:sz w:val="24"/>
          <w:szCs w:val="24"/>
        </w:rPr>
        <w:t>,</w:t>
      </w:r>
      <w:r w:rsidR="0051171C">
        <w:rPr>
          <w:rFonts w:ascii="Times New Roman" w:hAnsi="Times New Roman" w:cs="Times New Roman"/>
          <w:sz w:val="24"/>
          <w:szCs w:val="24"/>
        </w:rPr>
        <w:t xml:space="preserve"> jak se s odpověďmi vypořádají. Musím zodpovědně posoudit, že některé odpovědi žáků základních škol na </w:t>
      </w:r>
      <w:r w:rsidR="00F977E4">
        <w:rPr>
          <w:rFonts w:ascii="Times New Roman" w:hAnsi="Times New Roman" w:cs="Times New Roman"/>
          <w:sz w:val="24"/>
          <w:szCs w:val="24"/>
        </w:rPr>
        <w:t>složitější</w:t>
      </w:r>
      <w:r w:rsidR="0051171C">
        <w:rPr>
          <w:rFonts w:ascii="Times New Roman" w:hAnsi="Times New Roman" w:cs="Times New Roman"/>
          <w:sz w:val="24"/>
          <w:szCs w:val="24"/>
        </w:rPr>
        <w:t xml:space="preserve"> otázky (</w:t>
      </w:r>
      <w:r w:rsidR="00F977E4">
        <w:rPr>
          <w:rFonts w:ascii="Times New Roman" w:hAnsi="Times New Roman" w:cs="Times New Roman"/>
          <w:sz w:val="24"/>
          <w:szCs w:val="24"/>
        </w:rPr>
        <w:t>např. odpovědi žáků prostějovských základních škol na otázku č. 8 týkající se osvětlení jízdních kol) vysoce překračují běžné znalosti průměrných účastníků provozu na pozemních komunikacích. Z provedeného výzkumu mám ten pocit, že čas, který je na základních školách věnován problematice dopravní výchovy</w:t>
      </w:r>
      <w:r w:rsidR="00224C8D">
        <w:rPr>
          <w:rFonts w:ascii="Times New Roman" w:hAnsi="Times New Roman" w:cs="Times New Roman"/>
          <w:sz w:val="24"/>
          <w:szCs w:val="24"/>
        </w:rPr>
        <w:t>,</w:t>
      </w:r>
      <w:r w:rsidR="00F977E4">
        <w:rPr>
          <w:rFonts w:ascii="Times New Roman" w:hAnsi="Times New Roman" w:cs="Times New Roman"/>
          <w:sz w:val="24"/>
          <w:szCs w:val="24"/>
        </w:rPr>
        <w:t xml:space="preserve"> opravdu znamená přínos pro žáky všech věkových skupin</w:t>
      </w:r>
      <w:r w:rsidR="0078305D">
        <w:rPr>
          <w:rFonts w:ascii="Times New Roman" w:hAnsi="Times New Roman" w:cs="Times New Roman"/>
          <w:sz w:val="24"/>
          <w:szCs w:val="24"/>
        </w:rPr>
        <w:t>,</w:t>
      </w:r>
      <w:r w:rsidR="00F977E4">
        <w:rPr>
          <w:rFonts w:ascii="Times New Roman" w:hAnsi="Times New Roman" w:cs="Times New Roman"/>
          <w:sz w:val="24"/>
          <w:szCs w:val="24"/>
        </w:rPr>
        <w:t xml:space="preserve"> na něž je takto pedagogicky působeno. Po analýze výsledků výzkumu, jež jsem provedl</w:t>
      </w:r>
      <w:r w:rsidR="00224C8D">
        <w:rPr>
          <w:rFonts w:ascii="Times New Roman" w:hAnsi="Times New Roman" w:cs="Times New Roman"/>
          <w:sz w:val="24"/>
          <w:szCs w:val="24"/>
        </w:rPr>
        <w:t>,</w:t>
      </w:r>
      <w:r w:rsidR="00F977E4">
        <w:rPr>
          <w:rFonts w:ascii="Times New Roman" w:hAnsi="Times New Roman" w:cs="Times New Roman"/>
          <w:sz w:val="24"/>
          <w:szCs w:val="24"/>
        </w:rPr>
        <w:t xml:space="preserve"> si troufám říci, že znalosti žáků základních škol z problematiky dopravní výchovy jsou na dobré úrovni</w:t>
      </w:r>
      <w:r w:rsidR="0078305D">
        <w:rPr>
          <w:rFonts w:ascii="Times New Roman" w:hAnsi="Times New Roman" w:cs="Times New Roman"/>
          <w:sz w:val="24"/>
          <w:szCs w:val="24"/>
        </w:rPr>
        <w:t>,</w:t>
      </w:r>
      <w:r w:rsidR="00F977E4">
        <w:rPr>
          <w:rFonts w:ascii="Times New Roman" w:hAnsi="Times New Roman" w:cs="Times New Roman"/>
          <w:sz w:val="24"/>
          <w:szCs w:val="24"/>
        </w:rPr>
        <w:t xml:space="preserve"> i když je patrné, že některým oblastem výuky není</w:t>
      </w:r>
      <w:r w:rsidR="00AC6197">
        <w:rPr>
          <w:rFonts w:ascii="Times New Roman" w:hAnsi="Times New Roman" w:cs="Times New Roman"/>
          <w:sz w:val="24"/>
          <w:szCs w:val="24"/>
        </w:rPr>
        <w:t xml:space="preserve"> zřejmě</w:t>
      </w:r>
      <w:r w:rsidR="00F977E4">
        <w:rPr>
          <w:rFonts w:ascii="Times New Roman" w:hAnsi="Times New Roman" w:cs="Times New Roman"/>
          <w:sz w:val="24"/>
          <w:szCs w:val="24"/>
        </w:rPr>
        <w:t xml:space="preserve"> věnován dostatečný prostor.</w:t>
      </w:r>
    </w:p>
    <w:p w:rsidR="00AC6197" w:rsidRDefault="00AC619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AE1BF9">
        <w:rPr>
          <w:rFonts w:ascii="Times New Roman" w:hAnsi="Times New Roman" w:cs="Times New Roman"/>
          <w:sz w:val="24"/>
          <w:szCs w:val="24"/>
        </w:rPr>
        <w:t> </w:t>
      </w:r>
      <w:r>
        <w:rPr>
          <w:rFonts w:ascii="Times New Roman" w:hAnsi="Times New Roman" w:cs="Times New Roman"/>
          <w:sz w:val="24"/>
          <w:szCs w:val="24"/>
        </w:rPr>
        <w:t>bodu</w:t>
      </w:r>
      <w:r w:rsidR="00AE1BF9">
        <w:rPr>
          <w:rFonts w:ascii="Times New Roman" w:hAnsi="Times New Roman" w:cs="Times New Roman"/>
          <w:sz w:val="24"/>
          <w:szCs w:val="24"/>
        </w:rPr>
        <w:t xml:space="preserve"> </w:t>
      </w:r>
      <w:r>
        <w:rPr>
          <w:rFonts w:ascii="Times New Roman" w:hAnsi="Times New Roman" w:cs="Times New Roman"/>
          <w:sz w:val="24"/>
          <w:szCs w:val="24"/>
        </w:rPr>
        <w:t>2. Dílčí cíl výzkumu zněl : Co si žáci základních škol myslí o závažnosti problematiky dopravní výchovy ve škole a její následné realizaci v praxi?</w:t>
      </w:r>
    </w:p>
    <w:p w:rsidR="00385B8E" w:rsidRDefault="00AC619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Z přístupu žáků základních škol k vypracování dotazníku i z mnoha odpovědí na otázky, kde byl ponechán prostor pro vyjádření názoru respondentů</w:t>
      </w:r>
      <w:r w:rsidR="00224C8D">
        <w:rPr>
          <w:rFonts w:ascii="Times New Roman" w:hAnsi="Times New Roman" w:cs="Times New Roman"/>
          <w:sz w:val="24"/>
          <w:szCs w:val="24"/>
        </w:rPr>
        <w:t>,</w:t>
      </w:r>
      <w:r>
        <w:rPr>
          <w:rFonts w:ascii="Times New Roman" w:hAnsi="Times New Roman" w:cs="Times New Roman"/>
          <w:sz w:val="24"/>
          <w:szCs w:val="24"/>
        </w:rPr>
        <w:t xml:space="preserve"> jsem </w:t>
      </w:r>
      <w:r w:rsidR="0010297D">
        <w:rPr>
          <w:rFonts w:ascii="Times New Roman" w:hAnsi="Times New Roman" w:cs="Times New Roman"/>
          <w:sz w:val="24"/>
          <w:szCs w:val="24"/>
        </w:rPr>
        <w:t>usoudil, že téma bezpečnosti provozu na pozemních komunikacích</w:t>
      </w:r>
      <w:r w:rsidR="0078305D">
        <w:rPr>
          <w:rFonts w:ascii="Times New Roman" w:hAnsi="Times New Roman" w:cs="Times New Roman"/>
          <w:sz w:val="24"/>
          <w:szCs w:val="24"/>
        </w:rPr>
        <w:t>,</w:t>
      </w:r>
      <w:r w:rsidR="0010297D">
        <w:rPr>
          <w:rFonts w:ascii="Times New Roman" w:hAnsi="Times New Roman" w:cs="Times New Roman"/>
          <w:sz w:val="24"/>
          <w:szCs w:val="24"/>
        </w:rPr>
        <w:t xml:space="preserve"> a s tím spojené téma dopravní výchovy</w:t>
      </w:r>
      <w:r w:rsidR="0078305D">
        <w:rPr>
          <w:rFonts w:ascii="Times New Roman" w:hAnsi="Times New Roman" w:cs="Times New Roman"/>
          <w:sz w:val="24"/>
          <w:szCs w:val="24"/>
        </w:rPr>
        <w:t>,</w:t>
      </w:r>
      <w:r w:rsidR="0010297D">
        <w:rPr>
          <w:rFonts w:ascii="Times New Roman" w:hAnsi="Times New Roman" w:cs="Times New Roman"/>
          <w:sz w:val="24"/>
          <w:szCs w:val="24"/>
        </w:rPr>
        <w:t xml:space="preserve"> není na okraji zájmu této skupiny budoucích účastníků provozu na pozemních komunikacích</w:t>
      </w:r>
      <w:r w:rsidR="00224C8D">
        <w:rPr>
          <w:rFonts w:ascii="Times New Roman" w:hAnsi="Times New Roman" w:cs="Times New Roman"/>
          <w:sz w:val="24"/>
          <w:szCs w:val="24"/>
        </w:rPr>
        <w:t>. V</w:t>
      </w:r>
      <w:r w:rsidR="0010297D">
        <w:rPr>
          <w:rFonts w:ascii="Times New Roman" w:hAnsi="Times New Roman" w:cs="Times New Roman"/>
          <w:sz w:val="24"/>
          <w:szCs w:val="24"/>
        </w:rPr>
        <w:t xml:space="preserve">e většině případů jsou tito mladí lidé ochotni a připraveni vstřebávat informace týkající se </w:t>
      </w:r>
      <w:r w:rsidR="00AA0B76">
        <w:rPr>
          <w:rFonts w:ascii="Times New Roman" w:hAnsi="Times New Roman" w:cs="Times New Roman"/>
          <w:sz w:val="24"/>
          <w:szCs w:val="24"/>
        </w:rPr>
        <w:t>dané problematiky a mají motivaci rozšiřovat svoje znalosti v tomto oboru. Osobně si myslím, že velmi záleží na osobě editora (vzdělavatele)</w:t>
      </w:r>
      <w:r w:rsidR="0078305D">
        <w:rPr>
          <w:rFonts w:ascii="Times New Roman" w:hAnsi="Times New Roman" w:cs="Times New Roman"/>
          <w:sz w:val="24"/>
          <w:szCs w:val="24"/>
        </w:rPr>
        <w:t>,</w:t>
      </w:r>
      <w:r w:rsidR="00AA0B76">
        <w:rPr>
          <w:rFonts w:ascii="Times New Roman" w:hAnsi="Times New Roman" w:cs="Times New Roman"/>
          <w:sz w:val="24"/>
          <w:szCs w:val="24"/>
        </w:rPr>
        <w:t xml:space="preserve"> jenž bude informace z této problematiky žákům přednášet</w:t>
      </w:r>
      <w:r w:rsidR="00224C8D">
        <w:rPr>
          <w:rFonts w:ascii="Times New Roman" w:hAnsi="Times New Roman" w:cs="Times New Roman"/>
          <w:sz w:val="24"/>
          <w:szCs w:val="24"/>
        </w:rPr>
        <w:t>. M</w:t>
      </w:r>
      <w:r w:rsidR="00AA0B76">
        <w:rPr>
          <w:rFonts w:ascii="Times New Roman" w:hAnsi="Times New Roman" w:cs="Times New Roman"/>
          <w:sz w:val="24"/>
          <w:szCs w:val="24"/>
        </w:rPr>
        <w:t>ožné využití těchto informací</w:t>
      </w:r>
      <w:r w:rsidR="0078305D">
        <w:rPr>
          <w:rFonts w:ascii="Times New Roman" w:hAnsi="Times New Roman" w:cs="Times New Roman"/>
          <w:sz w:val="24"/>
          <w:szCs w:val="24"/>
        </w:rPr>
        <w:t>,</w:t>
      </w:r>
      <w:r w:rsidR="00AA0B76">
        <w:rPr>
          <w:rFonts w:ascii="Times New Roman" w:hAnsi="Times New Roman" w:cs="Times New Roman"/>
          <w:sz w:val="24"/>
          <w:szCs w:val="24"/>
        </w:rPr>
        <w:t xml:space="preserve"> jež žáci získají na teoretických hodinách dopravní </w:t>
      </w:r>
      <w:r w:rsidR="00AA0B76">
        <w:rPr>
          <w:rFonts w:ascii="Times New Roman" w:hAnsi="Times New Roman" w:cs="Times New Roman"/>
          <w:sz w:val="24"/>
          <w:szCs w:val="24"/>
        </w:rPr>
        <w:lastRenderedPageBreak/>
        <w:t xml:space="preserve">výchovy uplatňovat dále v praxi bude přímo úměrné zkušenostem pedagoga a kvalitě předávaných informací pro praktické využití. K realizování teoretických znalostí do praxe je podle mých zjištění velmi důležité žáky </w:t>
      </w:r>
      <w:r w:rsidR="00385B8E">
        <w:rPr>
          <w:rFonts w:ascii="Times New Roman" w:hAnsi="Times New Roman" w:cs="Times New Roman"/>
          <w:sz w:val="24"/>
          <w:szCs w:val="24"/>
        </w:rPr>
        <w:t xml:space="preserve">co nejvíce kontaktovat s osobami, které řeší problémy týkající se bezpečnosti dopravy a provozu na pozemních komunikacích jako své povolání </w:t>
      </w:r>
      <w:r w:rsidR="00AE1BF9">
        <w:rPr>
          <w:rFonts w:ascii="Times New Roman" w:hAnsi="Times New Roman" w:cs="Times New Roman"/>
          <w:sz w:val="24"/>
          <w:szCs w:val="24"/>
        </w:rPr>
        <w:br/>
      </w:r>
      <w:r w:rsidR="00385B8E">
        <w:rPr>
          <w:rFonts w:ascii="Times New Roman" w:hAnsi="Times New Roman" w:cs="Times New Roman"/>
          <w:sz w:val="24"/>
          <w:szCs w:val="24"/>
        </w:rPr>
        <w:t>- profesionálně a velkým přínosem pro mladou generaci je i setkání s jejich vrstevníky, kteří měli účast na dopravní nehodě a jsou ochotni a schopni přenášet svoje zkušenosti na vrstevníky.</w:t>
      </w:r>
    </w:p>
    <w:p w:rsidR="00385B8E" w:rsidRDefault="00385B8E"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K bodu 3. Dílčí cíl výzkumu zněl : Jak se budou žáci základních škol pravděpodobně chovat v určitých dopravních situacích?</w:t>
      </w:r>
    </w:p>
    <w:p w:rsidR="001A7062" w:rsidRDefault="00385B8E"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K tomuto dílčímu cílu výzkumu mohu sdělit toliko, že velká většina respondentů, kteří pracovali na dotazníku</w:t>
      </w:r>
      <w:r w:rsidR="00224C8D">
        <w:rPr>
          <w:rFonts w:ascii="Times New Roman" w:hAnsi="Times New Roman" w:cs="Times New Roman"/>
          <w:sz w:val="24"/>
          <w:szCs w:val="24"/>
        </w:rPr>
        <w:t>,</w:t>
      </w:r>
      <w:r>
        <w:rPr>
          <w:rFonts w:ascii="Times New Roman" w:hAnsi="Times New Roman" w:cs="Times New Roman"/>
          <w:sz w:val="24"/>
          <w:szCs w:val="24"/>
        </w:rPr>
        <w:t xml:space="preserve"> vykazovala naprosto bezproblémové známky chování jedinců, kteří nemají problém s dodržováním </w:t>
      </w:r>
      <w:r w:rsidR="001A7062">
        <w:rPr>
          <w:rFonts w:ascii="Times New Roman" w:hAnsi="Times New Roman" w:cs="Times New Roman"/>
          <w:sz w:val="24"/>
          <w:szCs w:val="24"/>
        </w:rPr>
        <w:t>vy</w:t>
      </w:r>
      <w:r>
        <w:rPr>
          <w:rFonts w:ascii="Times New Roman" w:hAnsi="Times New Roman" w:cs="Times New Roman"/>
          <w:sz w:val="24"/>
          <w:szCs w:val="24"/>
        </w:rPr>
        <w:t>řčených pravidel</w:t>
      </w:r>
      <w:r w:rsidR="001A7062">
        <w:rPr>
          <w:rFonts w:ascii="Times New Roman" w:hAnsi="Times New Roman" w:cs="Times New Roman"/>
          <w:sz w:val="24"/>
          <w:szCs w:val="24"/>
        </w:rPr>
        <w:t xml:space="preserve"> a i jejich odpovědi v dotazníku byly bez jakékoliv známky budoucích možných problémů. Ale je velkou a neodiskutovatelnou pravdou, že při dopravní nehodě na pozemní komunikaci je více než z 90% případů viníkem těchto nehod lidský faktor. Proto si myslím, že jediná možná odpověď na tuto otázku je, že si všichni přejeme, aby tito dnešní žáci základních škol, až se stanou účastníky provozu na pozemních komunikacích, byli co nejvíce odpovědní k sobě i ke svému okolí. A nutno zřejmě podotknout, že čím více do těchto dětí bude předáno správných znalostí a dovedností týkajících se provozu na pozemních komunikacích</w:t>
      </w:r>
      <w:r w:rsidR="0078305D">
        <w:rPr>
          <w:rFonts w:ascii="Times New Roman" w:hAnsi="Times New Roman" w:cs="Times New Roman"/>
          <w:sz w:val="24"/>
          <w:szCs w:val="24"/>
        </w:rPr>
        <w:t>,</w:t>
      </w:r>
      <w:r w:rsidR="001A7062">
        <w:rPr>
          <w:rFonts w:ascii="Times New Roman" w:hAnsi="Times New Roman" w:cs="Times New Roman"/>
          <w:sz w:val="24"/>
          <w:szCs w:val="24"/>
        </w:rPr>
        <w:t xml:space="preserve"> tím více od nich můžeme čekat správného a zodpovědného chování při řešení dopravních situací.</w:t>
      </w:r>
    </w:p>
    <w:p w:rsidR="0099116C" w:rsidRDefault="001A7062"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K bodu 4. Dílčí cíl výzkumu zněl : Jaké názory mají žáci základních škol na dopravní výchovu?</w:t>
      </w:r>
    </w:p>
    <w:p w:rsidR="003F6914" w:rsidRDefault="00BC0CB2"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Z odpovědí na některé otázky dotazníku lze říci, že žáci základních škol vnímají dopravní výchovu jako plnohodnotnou součást základního vzdělávání, kte</w:t>
      </w:r>
      <w:r w:rsidR="0078305D">
        <w:rPr>
          <w:rFonts w:ascii="Times New Roman" w:hAnsi="Times New Roman" w:cs="Times New Roman"/>
          <w:sz w:val="24"/>
          <w:szCs w:val="24"/>
        </w:rPr>
        <w:t>rá jim při</w:t>
      </w:r>
      <w:r>
        <w:rPr>
          <w:rFonts w:ascii="Times New Roman" w:hAnsi="Times New Roman" w:cs="Times New Roman"/>
          <w:sz w:val="24"/>
          <w:szCs w:val="24"/>
        </w:rPr>
        <w:t xml:space="preserve">náší informace, </w:t>
      </w:r>
      <w:r w:rsidR="00224C8D">
        <w:rPr>
          <w:rFonts w:ascii="Times New Roman" w:hAnsi="Times New Roman" w:cs="Times New Roman"/>
          <w:sz w:val="24"/>
          <w:szCs w:val="24"/>
        </w:rPr>
        <w:t>jež</w:t>
      </w:r>
      <w:r>
        <w:rPr>
          <w:rFonts w:ascii="Times New Roman" w:hAnsi="Times New Roman" w:cs="Times New Roman"/>
          <w:sz w:val="24"/>
          <w:szCs w:val="24"/>
        </w:rPr>
        <w:t xml:space="preserve"> ve svém dalším životě upotřebí a jsou pro ně důležité. Někteří z žáků základních škol dokonce považují dopravní výchovu za tolik důležitou,</w:t>
      </w:r>
      <w:r w:rsidR="00F36FF0">
        <w:rPr>
          <w:rFonts w:ascii="Times New Roman" w:hAnsi="Times New Roman" w:cs="Times New Roman"/>
          <w:sz w:val="24"/>
          <w:szCs w:val="24"/>
        </w:rPr>
        <w:t xml:space="preserve"> že by z dopravní výchovy rádi měli samostatný předmět. V drtivé většině respondenti dotazníku považovali dopravní výchovu za přínos v jejich vzdělávání a pozitivně hodnotili všechny doprovodné aktivity spojené s dopravní výchovou. </w:t>
      </w:r>
      <w:r w:rsidR="00224C8D">
        <w:rPr>
          <w:rFonts w:ascii="Times New Roman" w:hAnsi="Times New Roman" w:cs="Times New Roman"/>
          <w:sz w:val="24"/>
          <w:szCs w:val="24"/>
        </w:rPr>
        <w:t>O</w:t>
      </w:r>
      <w:r w:rsidR="00F36FF0">
        <w:rPr>
          <w:rFonts w:ascii="Times New Roman" w:hAnsi="Times New Roman" w:cs="Times New Roman"/>
          <w:sz w:val="24"/>
          <w:szCs w:val="24"/>
        </w:rPr>
        <w:t>blíbenou součástí dopravní výchovy</w:t>
      </w:r>
      <w:r w:rsidR="00224C8D">
        <w:rPr>
          <w:rFonts w:ascii="Times New Roman" w:hAnsi="Times New Roman" w:cs="Times New Roman"/>
          <w:sz w:val="24"/>
          <w:szCs w:val="24"/>
        </w:rPr>
        <w:t xml:space="preserve"> je zejména</w:t>
      </w:r>
      <w:r w:rsidR="00F36FF0">
        <w:rPr>
          <w:rFonts w:ascii="Times New Roman" w:hAnsi="Times New Roman" w:cs="Times New Roman"/>
          <w:sz w:val="24"/>
          <w:szCs w:val="24"/>
        </w:rPr>
        <w:t xml:space="preserve"> výcvik na dopravním hřišti. Taktéž besedy s různými odborníky na problematiku dopravy, jako jsou policisté, obecní policisté nebo záchranáři jsou pozitivně hodnoceny a považovány za přínos ze strany účastníků těchto akcí.</w:t>
      </w:r>
    </w:p>
    <w:p w:rsidR="003F6914" w:rsidRDefault="006F50D9" w:rsidP="005B05B1">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1</w:t>
      </w:r>
      <w:r w:rsidR="009D7808">
        <w:rPr>
          <w:rFonts w:ascii="Times New Roman" w:hAnsi="Times New Roman" w:cs="Times New Roman"/>
          <w:b/>
          <w:sz w:val="32"/>
          <w:szCs w:val="32"/>
        </w:rPr>
        <w:t>0</w:t>
      </w:r>
      <w:r w:rsidR="00F840F3">
        <w:rPr>
          <w:rFonts w:ascii="Times New Roman" w:hAnsi="Times New Roman" w:cs="Times New Roman"/>
          <w:b/>
          <w:sz w:val="32"/>
          <w:szCs w:val="32"/>
        </w:rPr>
        <w:t xml:space="preserve"> </w:t>
      </w:r>
      <w:r w:rsidR="003F6914">
        <w:rPr>
          <w:rFonts w:ascii="Times New Roman" w:hAnsi="Times New Roman" w:cs="Times New Roman"/>
          <w:b/>
          <w:sz w:val="32"/>
          <w:szCs w:val="32"/>
        </w:rPr>
        <w:t xml:space="preserve"> NÁVRHY PRO PRAXI</w:t>
      </w:r>
    </w:p>
    <w:p w:rsidR="003C43F6" w:rsidRDefault="003C43F6" w:rsidP="005B05B1">
      <w:pPr>
        <w:spacing w:line="360" w:lineRule="auto"/>
        <w:jc w:val="both"/>
        <w:rPr>
          <w:rFonts w:ascii="Times New Roman" w:hAnsi="Times New Roman" w:cs="Times New Roman"/>
          <w:b/>
          <w:sz w:val="32"/>
          <w:szCs w:val="32"/>
        </w:rPr>
      </w:pPr>
    </w:p>
    <w:p w:rsidR="00920D30" w:rsidRDefault="00920D30"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43F6">
        <w:rPr>
          <w:rFonts w:ascii="Times New Roman" w:hAnsi="Times New Roman" w:cs="Times New Roman"/>
          <w:sz w:val="24"/>
          <w:szCs w:val="24"/>
        </w:rPr>
        <w:t>Po podrobném seznámení se s realizací dopravní výchovy na základních školách v naší zemi</w:t>
      </w:r>
      <w:r w:rsidR="002703CA">
        <w:rPr>
          <w:rFonts w:ascii="Times New Roman" w:hAnsi="Times New Roman" w:cs="Times New Roman"/>
          <w:sz w:val="24"/>
          <w:szCs w:val="24"/>
        </w:rPr>
        <w:t xml:space="preserve"> a p</w:t>
      </w:r>
      <w:r w:rsidR="003C43F6">
        <w:rPr>
          <w:rFonts w:ascii="Times New Roman" w:hAnsi="Times New Roman" w:cs="Times New Roman"/>
          <w:sz w:val="24"/>
          <w:szCs w:val="24"/>
        </w:rPr>
        <w:t xml:space="preserve">oté co jsem prostudoval formální kurikulární dokumenty, které stanoví požadavky na výstupní znalosti a dovednosti, které by měl </w:t>
      </w:r>
      <w:r>
        <w:rPr>
          <w:rFonts w:ascii="Times New Roman" w:hAnsi="Times New Roman" w:cs="Times New Roman"/>
          <w:sz w:val="24"/>
          <w:szCs w:val="24"/>
        </w:rPr>
        <w:t>žák</w:t>
      </w:r>
      <w:r w:rsidR="003C43F6">
        <w:rPr>
          <w:rFonts w:ascii="Times New Roman" w:hAnsi="Times New Roman" w:cs="Times New Roman"/>
          <w:sz w:val="24"/>
          <w:szCs w:val="24"/>
        </w:rPr>
        <w:t xml:space="preserve"> po </w:t>
      </w:r>
      <w:r>
        <w:rPr>
          <w:rFonts w:ascii="Times New Roman" w:hAnsi="Times New Roman" w:cs="Times New Roman"/>
          <w:sz w:val="24"/>
          <w:szCs w:val="24"/>
        </w:rPr>
        <w:t>absolvování</w:t>
      </w:r>
      <w:r w:rsidR="003C43F6">
        <w:rPr>
          <w:rFonts w:ascii="Times New Roman" w:hAnsi="Times New Roman" w:cs="Times New Roman"/>
          <w:sz w:val="24"/>
          <w:szCs w:val="24"/>
        </w:rPr>
        <w:t xml:space="preserve"> základního vzdělávání splňovat</w:t>
      </w:r>
      <w:r w:rsidR="002703CA">
        <w:rPr>
          <w:rFonts w:ascii="Times New Roman" w:hAnsi="Times New Roman" w:cs="Times New Roman"/>
          <w:sz w:val="24"/>
          <w:szCs w:val="24"/>
        </w:rPr>
        <w:t xml:space="preserve"> a</w:t>
      </w:r>
      <w:r>
        <w:rPr>
          <w:rFonts w:ascii="Times New Roman" w:hAnsi="Times New Roman" w:cs="Times New Roman"/>
          <w:sz w:val="24"/>
          <w:szCs w:val="24"/>
        </w:rPr>
        <w:t xml:space="preserve"> po určitém srovnání s praxí, která funguje v zemích EU</w:t>
      </w:r>
      <w:r w:rsidR="002703CA">
        <w:rPr>
          <w:rFonts w:ascii="Times New Roman" w:hAnsi="Times New Roman" w:cs="Times New Roman"/>
          <w:sz w:val="24"/>
          <w:szCs w:val="24"/>
        </w:rPr>
        <w:t>,</w:t>
      </w:r>
      <w:r>
        <w:rPr>
          <w:rFonts w:ascii="Times New Roman" w:hAnsi="Times New Roman" w:cs="Times New Roman"/>
          <w:sz w:val="24"/>
          <w:szCs w:val="24"/>
        </w:rPr>
        <w:t xml:space="preserve"> bych rád konstatoval, že způsob</w:t>
      </w:r>
      <w:r w:rsidR="00AC14CA">
        <w:rPr>
          <w:rFonts w:ascii="Times New Roman" w:hAnsi="Times New Roman" w:cs="Times New Roman"/>
          <w:sz w:val="24"/>
          <w:szCs w:val="24"/>
        </w:rPr>
        <w:t>,</w:t>
      </w:r>
      <w:r>
        <w:rPr>
          <w:rFonts w:ascii="Times New Roman" w:hAnsi="Times New Roman" w:cs="Times New Roman"/>
          <w:sz w:val="24"/>
          <w:szCs w:val="24"/>
        </w:rPr>
        <w:t xml:space="preserve"> kterým je u nás realizována dopravní výchova je naprosto standardní a odpovídá rozvinuté evropské zemi.</w:t>
      </w:r>
    </w:p>
    <w:p w:rsidR="00C07C50" w:rsidRDefault="00920D30"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 vyšší kvalitu dopravní výchovy v rámci školní vzdělávání by podle mého názoru bylo přínosem podrobněji stanovit a více konkretizovat požadavky na výstupní znalosti </w:t>
      </w:r>
      <w:r w:rsidR="002C03C4">
        <w:rPr>
          <w:rFonts w:ascii="Times New Roman" w:hAnsi="Times New Roman" w:cs="Times New Roman"/>
          <w:sz w:val="24"/>
          <w:szCs w:val="24"/>
        </w:rPr>
        <w:br/>
      </w:r>
      <w:r>
        <w:rPr>
          <w:rFonts w:ascii="Times New Roman" w:hAnsi="Times New Roman" w:cs="Times New Roman"/>
          <w:sz w:val="24"/>
          <w:szCs w:val="24"/>
        </w:rPr>
        <w:t>a dovednosti žáka. Je určitým nedostatkem, že dopravní výchova je více brána jako náplň kurikula pro první stupeň základního vzdělávání a nejsou kladeny požadavky na žáky na druhém stupni základního vzdělávání</w:t>
      </w:r>
      <w:r w:rsidR="00AC14CA">
        <w:rPr>
          <w:rFonts w:ascii="Times New Roman" w:hAnsi="Times New Roman" w:cs="Times New Roman"/>
          <w:sz w:val="24"/>
          <w:szCs w:val="24"/>
        </w:rPr>
        <w:t>. Z</w:t>
      </w:r>
      <w:r>
        <w:rPr>
          <w:rFonts w:ascii="Times New Roman" w:hAnsi="Times New Roman" w:cs="Times New Roman"/>
          <w:sz w:val="24"/>
          <w:szCs w:val="24"/>
        </w:rPr>
        <w:t xml:space="preserve">ískané znalosti a dovednosti </w:t>
      </w:r>
      <w:r w:rsidR="002703CA">
        <w:rPr>
          <w:rFonts w:ascii="Times New Roman" w:hAnsi="Times New Roman" w:cs="Times New Roman"/>
          <w:sz w:val="24"/>
          <w:szCs w:val="24"/>
        </w:rPr>
        <w:t xml:space="preserve">by se měly </w:t>
      </w:r>
      <w:r>
        <w:rPr>
          <w:rFonts w:ascii="Times New Roman" w:hAnsi="Times New Roman" w:cs="Times New Roman"/>
          <w:sz w:val="24"/>
          <w:szCs w:val="24"/>
        </w:rPr>
        <w:t>dále rozvíjet a získávat v problematice dopravní výchovy nové poznatky. Myslím si, že ještě není zcela doceněna jedinečná příležitost</w:t>
      </w:r>
      <w:r w:rsidR="00AC14CA">
        <w:rPr>
          <w:rFonts w:ascii="Times New Roman" w:hAnsi="Times New Roman" w:cs="Times New Roman"/>
          <w:sz w:val="24"/>
          <w:szCs w:val="24"/>
        </w:rPr>
        <w:t>,</w:t>
      </w:r>
      <w:r>
        <w:rPr>
          <w:rFonts w:ascii="Times New Roman" w:hAnsi="Times New Roman" w:cs="Times New Roman"/>
          <w:sz w:val="24"/>
          <w:szCs w:val="24"/>
        </w:rPr>
        <w:t xml:space="preserve"> kterou znamená možnost pozitivně ovlivnit a formovat děti </w:t>
      </w:r>
      <w:r w:rsidR="00703FF6">
        <w:rPr>
          <w:rFonts w:ascii="Times New Roman" w:hAnsi="Times New Roman" w:cs="Times New Roman"/>
          <w:sz w:val="24"/>
          <w:szCs w:val="24"/>
        </w:rPr>
        <w:t>v tomto věku k</w:t>
      </w:r>
      <w:r w:rsidR="00AC14CA">
        <w:rPr>
          <w:rFonts w:ascii="Times New Roman" w:hAnsi="Times New Roman" w:cs="Times New Roman"/>
          <w:sz w:val="24"/>
          <w:szCs w:val="24"/>
        </w:rPr>
        <w:t> </w:t>
      </w:r>
      <w:r w:rsidR="00703FF6">
        <w:rPr>
          <w:rFonts w:ascii="Times New Roman" w:hAnsi="Times New Roman" w:cs="Times New Roman"/>
          <w:sz w:val="24"/>
          <w:szCs w:val="24"/>
        </w:rPr>
        <w:t>tomu</w:t>
      </w:r>
      <w:r w:rsidR="00AC14CA">
        <w:rPr>
          <w:rFonts w:ascii="Times New Roman" w:hAnsi="Times New Roman" w:cs="Times New Roman"/>
          <w:sz w:val="24"/>
          <w:szCs w:val="24"/>
        </w:rPr>
        <w:t>,</w:t>
      </w:r>
      <w:r w:rsidR="00703FF6">
        <w:rPr>
          <w:rFonts w:ascii="Times New Roman" w:hAnsi="Times New Roman" w:cs="Times New Roman"/>
          <w:sz w:val="24"/>
          <w:szCs w:val="24"/>
        </w:rPr>
        <w:t xml:space="preserve"> aby si uvědomoval</w:t>
      </w:r>
      <w:r w:rsidR="002703CA">
        <w:rPr>
          <w:rFonts w:ascii="Times New Roman" w:hAnsi="Times New Roman" w:cs="Times New Roman"/>
          <w:sz w:val="24"/>
          <w:szCs w:val="24"/>
        </w:rPr>
        <w:t>y</w:t>
      </w:r>
      <w:r w:rsidR="00703FF6">
        <w:rPr>
          <w:rFonts w:ascii="Times New Roman" w:hAnsi="Times New Roman" w:cs="Times New Roman"/>
          <w:sz w:val="24"/>
          <w:szCs w:val="24"/>
        </w:rPr>
        <w:t>, že s problematikou dopravní výchovy se budou setkávat naprosto běžně v každodením životě a že získané informace z této problematiky jim nejen mohou život zpříjemnit, ale v některých situacích i zachránit. Jako určitě vysoce hodnotnou a prospěšnou práci je třeba ocenit preventivní činnost na školách, kterou v podobě různých besed, akcí i soutěží pro děti pořádají záchranáři, příslušníci Policie ČR a strážníci obecní policie. I v tomto případě si myslím, že by bylo záslužné zasoustředit se s touto čiností i na děti vyšších tříd na druhém stupni základního vzdělávání</w:t>
      </w:r>
      <w:r w:rsidR="00C07C50">
        <w:rPr>
          <w:rFonts w:ascii="Times New Roman" w:hAnsi="Times New Roman" w:cs="Times New Roman"/>
          <w:sz w:val="24"/>
          <w:szCs w:val="24"/>
        </w:rPr>
        <w:t>, protože to je skupina, která se již za poměrně krátkou dobu po ukončení základního vzdělávání stane řidiči a je pro celou společnost žádoucí, aby už od školy měly děti vypěstovaný respekt k dodržování pravidel v provozu na pozemních komunikacích a byly si vědomy nedozírných škod, které jako řidiči mohou způsobit.</w:t>
      </w:r>
    </w:p>
    <w:p w:rsidR="000F2E81" w:rsidRDefault="00C07C50"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Mým návrhem pro zkvalitnění je tedy především potřeba pojmout dopravní výchovu, jako součást celoživotního vzdělávání. To znamená, že dopravní výchova není důležitá jen pro děti na základních školách, kde se učí základním znalostem</w:t>
      </w:r>
      <w:r w:rsidR="002703CA">
        <w:rPr>
          <w:rFonts w:ascii="Times New Roman" w:hAnsi="Times New Roman" w:cs="Times New Roman"/>
          <w:sz w:val="24"/>
          <w:szCs w:val="24"/>
        </w:rPr>
        <w:t xml:space="preserve"> </w:t>
      </w:r>
      <w:r>
        <w:rPr>
          <w:rFonts w:ascii="Times New Roman" w:hAnsi="Times New Roman" w:cs="Times New Roman"/>
          <w:sz w:val="24"/>
          <w:szCs w:val="24"/>
        </w:rPr>
        <w:t>a dovednostem, ale už od základní školy by jedinci měli vědět</w:t>
      </w:r>
      <w:r w:rsidR="0018450F">
        <w:rPr>
          <w:rFonts w:ascii="Times New Roman" w:hAnsi="Times New Roman" w:cs="Times New Roman"/>
          <w:sz w:val="24"/>
          <w:szCs w:val="24"/>
        </w:rPr>
        <w:t xml:space="preserve">, proč je </w:t>
      </w:r>
      <w:r>
        <w:rPr>
          <w:rFonts w:ascii="Times New Roman" w:hAnsi="Times New Roman" w:cs="Times New Roman"/>
          <w:sz w:val="24"/>
          <w:szCs w:val="24"/>
        </w:rPr>
        <w:t xml:space="preserve"> potřeba</w:t>
      </w:r>
      <w:r w:rsidR="0018450F">
        <w:rPr>
          <w:rFonts w:ascii="Times New Roman" w:hAnsi="Times New Roman" w:cs="Times New Roman"/>
          <w:sz w:val="24"/>
          <w:szCs w:val="24"/>
        </w:rPr>
        <w:t xml:space="preserve"> t</w:t>
      </w:r>
      <w:r w:rsidR="002703CA">
        <w:rPr>
          <w:rFonts w:ascii="Times New Roman" w:hAnsi="Times New Roman" w:cs="Times New Roman"/>
          <w:sz w:val="24"/>
          <w:szCs w:val="24"/>
        </w:rPr>
        <w:t>a</w:t>
      </w:r>
      <w:r w:rsidR="0018450F">
        <w:rPr>
          <w:rFonts w:ascii="Times New Roman" w:hAnsi="Times New Roman" w:cs="Times New Roman"/>
          <w:sz w:val="24"/>
          <w:szCs w:val="24"/>
        </w:rPr>
        <w:t>to pravidla</w:t>
      </w:r>
      <w:r>
        <w:rPr>
          <w:rFonts w:ascii="Times New Roman" w:hAnsi="Times New Roman" w:cs="Times New Roman"/>
          <w:sz w:val="24"/>
          <w:szCs w:val="24"/>
        </w:rPr>
        <w:t xml:space="preserve"> dodržovat, jaké nebezpečí vyplývá z porušování pravidel účastníky provozu na pozemních komunikacích a hlavně</w:t>
      </w:r>
      <w:r w:rsidR="0018450F">
        <w:rPr>
          <w:rFonts w:ascii="Times New Roman" w:hAnsi="Times New Roman" w:cs="Times New Roman"/>
          <w:sz w:val="24"/>
          <w:szCs w:val="24"/>
        </w:rPr>
        <w:t>,</w:t>
      </w:r>
      <w:r>
        <w:rPr>
          <w:rFonts w:ascii="Times New Roman" w:hAnsi="Times New Roman" w:cs="Times New Roman"/>
          <w:sz w:val="24"/>
          <w:szCs w:val="24"/>
        </w:rPr>
        <w:t xml:space="preserve"> aby si </w:t>
      </w:r>
      <w:r>
        <w:rPr>
          <w:rFonts w:ascii="Times New Roman" w:hAnsi="Times New Roman" w:cs="Times New Roman"/>
          <w:sz w:val="24"/>
          <w:szCs w:val="24"/>
        </w:rPr>
        <w:lastRenderedPageBreak/>
        <w:t>uvědomili, že vzdělávání se v této problematice je celoživotní záležitost. To je podle mě ten nejdůležitější úkol, který by měla dopravní</w:t>
      </w:r>
      <w:r w:rsidR="000F2E81">
        <w:rPr>
          <w:rFonts w:ascii="Times New Roman" w:hAnsi="Times New Roman" w:cs="Times New Roman"/>
          <w:sz w:val="24"/>
          <w:szCs w:val="24"/>
        </w:rPr>
        <w:t xml:space="preserve"> </w:t>
      </w:r>
      <w:r>
        <w:rPr>
          <w:rFonts w:ascii="Times New Roman" w:hAnsi="Times New Roman" w:cs="Times New Roman"/>
          <w:sz w:val="24"/>
          <w:szCs w:val="24"/>
        </w:rPr>
        <w:t xml:space="preserve">výchova na školách mít. Nejen naučit děti základním pravidlům, ale jim </w:t>
      </w:r>
      <w:r w:rsidR="002703CA">
        <w:rPr>
          <w:rFonts w:ascii="Times New Roman" w:hAnsi="Times New Roman" w:cs="Times New Roman"/>
          <w:sz w:val="24"/>
          <w:szCs w:val="24"/>
        </w:rPr>
        <w:t xml:space="preserve">i </w:t>
      </w:r>
      <w:r>
        <w:rPr>
          <w:rFonts w:ascii="Times New Roman" w:hAnsi="Times New Roman" w:cs="Times New Roman"/>
          <w:sz w:val="24"/>
          <w:szCs w:val="24"/>
        </w:rPr>
        <w:t>sdělit, že další sebevzdělávání v této oblasti by měl</w:t>
      </w:r>
      <w:r w:rsidR="002703CA">
        <w:rPr>
          <w:rFonts w:ascii="Times New Roman" w:hAnsi="Times New Roman" w:cs="Times New Roman"/>
          <w:sz w:val="24"/>
          <w:szCs w:val="24"/>
        </w:rPr>
        <w:t>y</w:t>
      </w:r>
      <w:r>
        <w:rPr>
          <w:rFonts w:ascii="Times New Roman" w:hAnsi="Times New Roman" w:cs="Times New Roman"/>
          <w:sz w:val="24"/>
          <w:szCs w:val="24"/>
        </w:rPr>
        <w:t xml:space="preserve"> </w:t>
      </w:r>
      <w:r w:rsidR="000F2E81">
        <w:rPr>
          <w:rFonts w:ascii="Times New Roman" w:hAnsi="Times New Roman" w:cs="Times New Roman"/>
          <w:sz w:val="24"/>
          <w:szCs w:val="24"/>
        </w:rPr>
        <w:t>brát jako samozřejmost pro svůj další život. Sdělovat dětem v rámci dopravní výchovy, že i pravidla provozu na pozemních komunikacích mají svůj vývoj a to</w:t>
      </w:r>
      <w:r w:rsidR="0018450F">
        <w:rPr>
          <w:rFonts w:ascii="Times New Roman" w:hAnsi="Times New Roman" w:cs="Times New Roman"/>
          <w:sz w:val="24"/>
          <w:szCs w:val="24"/>
        </w:rPr>
        <w:t>,</w:t>
      </w:r>
      <w:r w:rsidR="000F2E81">
        <w:rPr>
          <w:rFonts w:ascii="Times New Roman" w:hAnsi="Times New Roman" w:cs="Times New Roman"/>
          <w:sz w:val="24"/>
          <w:szCs w:val="24"/>
        </w:rPr>
        <w:t xml:space="preserve"> co se dnes jako pravidlo naučí</w:t>
      </w:r>
      <w:r w:rsidR="0018450F">
        <w:rPr>
          <w:rFonts w:ascii="Times New Roman" w:hAnsi="Times New Roman" w:cs="Times New Roman"/>
          <w:sz w:val="24"/>
          <w:szCs w:val="24"/>
        </w:rPr>
        <w:t>,</w:t>
      </w:r>
      <w:r w:rsidR="000F2E81">
        <w:rPr>
          <w:rFonts w:ascii="Times New Roman" w:hAnsi="Times New Roman" w:cs="Times New Roman"/>
          <w:sz w:val="24"/>
          <w:szCs w:val="24"/>
        </w:rPr>
        <w:t xml:space="preserve"> už za pár let může být trochu odlišné a změněné a je n</w:t>
      </w:r>
      <w:r w:rsidR="0018450F">
        <w:rPr>
          <w:rFonts w:ascii="Times New Roman" w:hAnsi="Times New Roman" w:cs="Times New Roman"/>
          <w:sz w:val="24"/>
          <w:szCs w:val="24"/>
        </w:rPr>
        <w:t xml:space="preserve">a nich, aby tyto změny sledovaly </w:t>
      </w:r>
      <w:r w:rsidR="00F840F3">
        <w:rPr>
          <w:rFonts w:ascii="Times New Roman" w:hAnsi="Times New Roman" w:cs="Times New Roman"/>
          <w:sz w:val="24"/>
          <w:szCs w:val="24"/>
        </w:rPr>
        <w:br/>
      </w:r>
      <w:r w:rsidR="0018450F">
        <w:rPr>
          <w:rFonts w:ascii="Times New Roman" w:hAnsi="Times New Roman" w:cs="Times New Roman"/>
          <w:sz w:val="24"/>
          <w:szCs w:val="24"/>
        </w:rPr>
        <w:t>a novinky si osvojovaly</w:t>
      </w:r>
      <w:r w:rsidR="000F2E81">
        <w:rPr>
          <w:rFonts w:ascii="Times New Roman" w:hAnsi="Times New Roman" w:cs="Times New Roman"/>
          <w:sz w:val="24"/>
          <w:szCs w:val="24"/>
        </w:rPr>
        <w:t xml:space="preserve">. </w:t>
      </w:r>
    </w:p>
    <w:p w:rsidR="000F2E81" w:rsidRDefault="000F2E81" w:rsidP="005B05B1">
      <w:pPr>
        <w:spacing w:line="360" w:lineRule="auto"/>
        <w:jc w:val="both"/>
        <w:rPr>
          <w:rFonts w:ascii="Times New Roman" w:hAnsi="Times New Roman" w:cs="Times New Roman"/>
          <w:sz w:val="24"/>
          <w:szCs w:val="24"/>
        </w:rPr>
      </w:pPr>
    </w:p>
    <w:p w:rsidR="000F2E81" w:rsidRDefault="000F2E81" w:rsidP="005B05B1">
      <w:pPr>
        <w:spacing w:line="360" w:lineRule="auto"/>
        <w:jc w:val="both"/>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0F2E81" w:rsidRDefault="000F2E81" w:rsidP="005B05B1">
      <w:pPr>
        <w:spacing w:line="360" w:lineRule="auto"/>
        <w:rPr>
          <w:rFonts w:ascii="Times New Roman" w:hAnsi="Times New Roman" w:cs="Times New Roman"/>
          <w:sz w:val="24"/>
          <w:szCs w:val="24"/>
        </w:rPr>
      </w:pPr>
    </w:p>
    <w:p w:rsidR="006F50D9" w:rsidRDefault="000F2E81" w:rsidP="006F50D9">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ZÁVĚR</w:t>
      </w:r>
    </w:p>
    <w:p w:rsidR="006F50D9" w:rsidRDefault="006F50D9" w:rsidP="006F50D9">
      <w:pPr>
        <w:spacing w:line="360" w:lineRule="auto"/>
        <w:rPr>
          <w:rFonts w:ascii="Times New Roman" w:hAnsi="Times New Roman" w:cs="Times New Roman"/>
          <w:b/>
          <w:sz w:val="32"/>
          <w:szCs w:val="32"/>
        </w:rPr>
      </w:pPr>
    </w:p>
    <w:p w:rsidR="007F58D7" w:rsidRDefault="007F58D7" w:rsidP="002C03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Myslím si, že stav dopravní výchovy na našich školách v současné době hodně závisí na osobě pedagogů, kteří tuto problematiku vyučují a také na osobě ředitelů, kteří zodpovídají za úroveň školských vzdělávacích programů. Celkově zhodnoceno jsem nabyl dojmu, že je v oblasti dopravní výchovy na našich školách ještě hodně prostoru pro inovaci a uplatňování nových prvků, které mohou úroveň dopravní výchovy zvýšit.</w:t>
      </w:r>
    </w:p>
    <w:p w:rsidR="007F58D7" w:rsidRDefault="007F58D7"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 mě osobně znamenalo psaní této práce přínos pro současné povolání, které vykonávám, protože jsem si upřesnil</w:t>
      </w:r>
      <w:r w:rsidR="002703CA">
        <w:rPr>
          <w:rFonts w:ascii="Times New Roman" w:hAnsi="Times New Roman" w:cs="Times New Roman"/>
          <w:sz w:val="24"/>
          <w:szCs w:val="24"/>
        </w:rPr>
        <w:t>,</w:t>
      </w:r>
      <w:r>
        <w:rPr>
          <w:rFonts w:ascii="Times New Roman" w:hAnsi="Times New Roman" w:cs="Times New Roman"/>
          <w:sz w:val="24"/>
          <w:szCs w:val="24"/>
        </w:rPr>
        <w:t xml:space="preserve"> jaké prekoncepty můžu očekávat od mladých lidí, kteří si přijdou do naší autoškoly dělak kurz k získání řidičského oprávnění.</w:t>
      </w:r>
      <w:r w:rsidR="009A0EE3">
        <w:rPr>
          <w:rFonts w:ascii="Times New Roman" w:hAnsi="Times New Roman" w:cs="Times New Roman"/>
          <w:sz w:val="24"/>
          <w:szCs w:val="24"/>
        </w:rPr>
        <w:t xml:space="preserve"> Hodně se mi rozšířil obzor i studiem a porovnáváním různých přístupů k dopravní výchově v jiných evropských státech.</w:t>
      </w:r>
    </w:p>
    <w:p w:rsidR="009A0EE3" w:rsidRDefault="009A0EE3" w:rsidP="005B0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Musím dodat, že mne toto téma i motivovalo k většímu zájmu o dopravní výchovu na základních školách, protože jsem nabídl ředitelům škol</w:t>
      </w:r>
      <w:r w:rsidR="002703CA">
        <w:rPr>
          <w:rFonts w:ascii="Times New Roman" w:hAnsi="Times New Roman" w:cs="Times New Roman"/>
          <w:sz w:val="24"/>
          <w:szCs w:val="24"/>
        </w:rPr>
        <w:t>,</w:t>
      </w:r>
      <w:r>
        <w:rPr>
          <w:rFonts w:ascii="Times New Roman" w:hAnsi="Times New Roman" w:cs="Times New Roman"/>
          <w:sz w:val="24"/>
          <w:szCs w:val="24"/>
        </w:rPr>
        <w:t xml:space="preserve"> na kterých jsem prováděl praktický výzkum, že v případě zájmu provedu pro žáky těchto škol besedu z tématiky dopravní výchovy.  </w:t>
      </w:r>
    </w:p>
    <w:p w:rsidR="007F58D7" w:rsidRPr="007F58D7" w:rsidRDefault="007F58D7" w:rsidP="00F840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2E81" w:rsidRDefault="000F2E81" w:rsidP="00F840F3">
      <w:pPr>
        <w:spacing w:line="360" w:lineRule="auto"/>
        <w:jc w:val="both"/>
        <w:rPr>
          <w:rFonts w:ascii="Times New Roman" w:hAnsi="Times New Roman" w:cs="Times New Roman"/>
          <w:b/>
          <w:sz w:val="32"/>
          <w:szCs w:val="32"/>
        </w:rPr>
      </w:pPr>
    </w:p>
    <w:p w:rsidR="00920D30" w:rsidRDefault="00C07C50" w:rsidP="003C43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03FF6">
        <w:rPr>
          <w:rFonts w:ascii="Times New Roman" w:hAnsi="Times New Roman" w:cs="Times New Roman"/>
          <w:sz w:val="24"/>
          <w:szCs w:val="24"/>
        </w:rPr>
        <w:t xml:space="preserve">  </w:t>
      </w:r>
      <w:r w:rsidR="00920D30">
        <w:rPr>
          <w:rFonts w:ascii="Times New Roman" w:hAnsi="Times New Roman" w:cs="Times New Roman"/>
          <w:sz w:val="24"/>
          <w:szCs w:val="24"/>
        </w:rPr>
        <w:t xml:space="preserve">   </w:t>
      </w:r>
    </w:p>
    <w:p w:rsidR="003C43F6" w:rsidRPr="003C43F6" w:rsidRDefault="00920D30" w:rsidP="003C43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C43F6" w:rsidRDefault="003C43F6" w:rsidP="0051171C">
      <w:pPr>
        <w:spacing w:line="360" w:lineRule="auto"/>
        <w:jc w:val="both"/>
        <w:rPr>
          <w:rFonts w:ascii="Times New Roman" w:hAnsi="Times New Roman" w:cs="Times New Roman"/>
          <w:b/>
          <w:sz w:val="32"/>
          <w:szCs w:val="32"/>
        </w:rPr>
      </w:pPr>
    </w:p>
    <w:p w:rsidR="003C43F6" w:rsidRPr="003C43F6" w:rsidRDefault="003C43F6" w:rsidP="0051171C">
      <w:pPr>
        <w:spacing w:line="360" w:lineRule="auto"/>
        <w:jc w:val="both"/>
        <w:rPr>
          <w:rFonts w:ascii="Times New Roman" w:hAnsi="Times New Roman" w:cs="Times New Roman"/>
          <w:sz w:val="24"/>
          <w:szCs w:val="24"/>
        </w:rPr>
      </w:pPr>
    </w:p>
    <w:p w:rsidR="008E30AC" w:rsidRDefault="008E30AC" w:rsidP="0051171C">
      <w:pPr>
        <w:spacing w:line="360" w:lineRule="auto"/>
        <w:jc w:val="both"/>
        <w:rPr>
          <w:rFonts w:ascii="Times New Roman" w:hAnsi="Times New Roman" w:cs="Times New Roman"/>
          <w:b/>
          <w:sz w:val="32"/>
          <w:szCs w:val="32"/>
        </w:rPr>
      </w:pPr>
    </w:p>
    <w:p w:rsidR="008E30AC" w:rsidRDefault="008E30AC" w:rsidP="0051171C">
      <w:pPr>
        <w:spacing w:line="360" w:lineRule="auto"/>
        <w:jc w:val="both"/>
        <w:rPr>
          <w:rFonts w:ascii="Times New Roman" w:hAnsi="Times New Roman" w:cs="Times New Roman"/>
          <w:b/>
          <w:sz w:val="32"/>
          <w:szCs w:val="32"/>
        </w:rPr>
      </w:pPr>
    </w:p>
    <w:p w:rsidR="00F56A2C" w:rsidRDefault="00F56A2C" w:rsidP="0051171C">
      <w:pPr>
        <w:spacing w:line="360" w:lineRule="auto"/>
        <w:jc w:val="both"/>
        <w:rPr>
          <w:rFonts w:ascii="Times New Roman" w:hAnsi="Times New Roman" w:cs="Times New Roman"/>
          <w:b/>
          <w:sz w:val="32"/>
          <w:szCs w:val="32"/>
        </w:rPr>
      </w:pPr>
    </w:p>
    <w:p w:rsidR="0069002E" w:rsidRDefault="00557416" w:rsidP="0069002E">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Seznam použité literatury</w:t>
      </w:r>
      <w:r w:rsidR="008B1658">
        <w:rPr>
          <w:rFonts w:ascii="Times New Roman" w:hAnsi="Times New Roman" w:cs="Times New Roman"/>
          <w:b/>
          <w:sz w:val="32"/>
          <w:szCs w:val="32"/>
        </w:rPr>
        <w:t xml:space="preserve"> a pramenů</w:t>
      </w:r>
    </w:p>
    <w:p w:rsidR="0069002E" w:rsidRDefault="0069002E" w:rsidP="0069002E">
      <w:pPr>
        <w:spacing w:line="360" w:lineRule="auto"/>
        <w:jc w:val="both"/>
        <w:rPr>
          <w:rFonts w:ascii="Times New Roman" w:hAnsi="Times New Roman" w:cs="Times New Roman"/>
          <w:b/>
          <w:sz w:val="32"/>
          <w:szCs w:val="32"/>
        </w:rPr>
      </w:pPr>
    </w:p>
    <w:p w:rsidR="0069002E" w:rsidRDefault="0069002E" w:rsidP="0051171C">
      <w:pPr>
        <w:spacing w:line="360" w:lineRule="auto"/>
        <w:jc w:val="both"/>
        <w:rPr>
          <w:rFonts w:ascii="Times New Roman" w:eastAsia="Arial Unicode MS" w:hAnsi="Times New Roman" w:cs="Times New Roman"/>
          <w:sz w:val="24"/>
          <w:szCs w:val="24"/>
        </w:rPr>
      </w:pPr>
      <w:r w:rsidRPr="00AA1D0E">
        <w:rPr>
          <w:rFonts w:ascii="Times New Roman" w:eastAsia="Arial Unicode MS" w:hAnsi="Times New Roman" w:cs="Times New Roman"/>
          <w:sz w:val="24"/>
          <w:szCs w:val="24"/>
        </w:rPr>
        <w:t>HEINRICHOVÁ</w:t>
      </w:r>
      <w:r>
        <w:rPr>
          <w:rFonts w:ascii="Times New Roman" w:eastAsia="Arial Unicode MS" w:hAnsi="Times New Roman" w:cs="Times New Roman"/>
          <w:sz w:val="24"/>
          <w:szCs w:val="24"/>
        </w:rPr>
        <w:t>,</w:t>
      </w:r>
      <w:r w:rsidRPr="00AA1D0E">
        <w:rPr>
          <w:rFonts w:ascii="Times New Roman" w:eastAsia="Arial Unicode MS" w:hAnsi="Times New Roman" w:cs="Times New Roman"/>
          <w:sz w:val="24"/>
          <w:szCs w:val="24"/>
        </w:rPr>
        <w:t xml:space="preserve"> J.</w:t>
      </w:r>
      <w:r w:rsidRPr="008E083F">
        <w:rPr>
          <w:rFonts w:eastAsia="Arial Unicode MS"/>
        </w:rPr>
        <w:t> </w:t>
      </w:r>
      <w:r w:rsidRPr="00AA1D0E">
        <w:rPr>
          <w:rFonts w:ascii="Times New Roman" w:eastAsia="Arial Unicode MS" w:hAnsi="Times New Roman" w:cs="Times New Roman"/>
          <w:i/>
          <w:sz w:val="24"/>
          <w:szCs w:val="24"/>
        </w:rPr>
        <w:t>Bezpečná cesta do školy:</w:t>
      </w:r>
      <w:r>
        <w:rPr>
          <w:rFonts w:ascii="Times New Roman" w:eastAsia="Arial Unicode MS" w:hAnsi="Times New Roman" w:cs="Times New Roman"/>
          <w:i/>
          <w:sz w:val="24"/>
          <w:szCs w:val="24"/>
        </w:rPr>
        <w:t xml:space="preserve"> </w:t>
      </w:r>
      <w:r w:rsidRPr="00AA1D0E">
        <w:rPr>
          <w:rFonts w:ascii="Times New Roman" w:eastAsia="Arial Unicode MS" w:hAnsi="Times New Roman" w:cs="Times New Roman"/>
          <w:i/>
          <w:sz w:val="24"/>
          <w:szCs w:val="24"/>
        </w:rPr>
        <w:t> [projekt pro dopravní výchovu dětí]</w:t>
      </w:r>
      <w:r w:rsidRPr="00AA1D0E">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AA1D0E">
        <w:rPr>
          <w:rFonts w:ascii="Times New Roman" w:eastAsia="Arial Unicode MS" w:hAnsi="Times New Roman" w:cs="Times New Roman"/>
          <w:sz w:val="24"/>
          <w:szCs w:val="24"/>
        </w:rPr>
        <w:t>Brno: Centrum dopravního výzkumu, 2006. ISBN: 80-86502-32-5</w:t>
      </w:r>
    </w:p>
    <w:p w:rsidR="0069002E" w:rsidRDefault="0069002E" w:rsidP="0051171C">
      <w:pPr>
        <w:spacing w:line="360" w:lineRule="auto"/>
        <w:jc w:val="both"/>
        <w:rPr>
          <w:rFonts w:ascii="Times New Roman" w:hAnsi="Times New Roman" w:cs="Times New Roman"/>
          <w:b/>
          <w:sz w:val="32"/>
          <w:szCs w:val="32"/>
        </w:rPr>
      </w:pPr>
      <w:r w:rsidRPr="0069002E">
        <w:rPr>
          <w:rFonts w:ascii="Times New Roman" w:eastAsia="Arial Unicode MS" w:hAnsi="Times New Roman" w:cs="Times New Roman"/>
          <w:sz w:val="24"/>
          <w:szCs w:val="24"/>
        </w:rPr>
        <w:t>HOSKOVEC J., ŠTIKAR J.</w:t>
      </w:r>
      <w:r>
        <w:rPr>
          <w:rFonts w:ascii="Times New Roman" w:eastAsia="Arial Unicode MS" w:hAnsi="Times New Roman" w:cs="Times New Roman"/>
          <w:sz w:val="24"/>
          <w:szCs w:val="24"/>
        </w:rPr>
        <w:t>,</w:t>
      </w:r>
      <w:r w:rsidRPr="0069002E">
        <w:rPr>
          <w:rFonts w:ascii="Times New Roman" w:eastAsia="Arial Unicode MS" w:hAnsi="Times New Roman" w:cs="Times New Roman"/>
          <w:sz w:val="24"/>
          <w:szCs w:val="24"/>
        </w:rPr>
        <w:t xml:space="preserve"> </w:t>
      </w:r>
      <w:r w:rsidRPr="0069002E">
        <w:rPr>
          <w:rFonts w:ascii="Times New Roman" w:eastAsia="Arial Unicode MS" w:hAnsi="Times New Roman" w:cs="Times New Roman"/>
          <w:i/>
          <w:sz w:val="24"/>
          <w:szCs w:val="24"/>
        </w:rPr>
        <w:t>Přehled dopravní psychologie:historie, teorie, aplikace.</w:t>
      </w:r>
      <w:r w:rsidRPr="0069002E">
        <w:rPr>
          <w:rFonts w:ascii="Times New Roman" w:eastAsia="Arial Unicode MS" w:hAnsi="Times New Roman" w:cs="Times New Roman"/>
          <w:sz w:val="24"/>
          <w:szCs w:val="24"/>
        </w:rPr>
        <w:t xml:space="preserve"> Praha: Karolinum, 1995. ISBN: 80-7066-981-0</w:t>
      </w:r>
    </w:p>
    <w:p w:rsidR="008B1658" w:rsidRDefault="008B1658" w:rsidP="0051171C">
      <w:pPr>
        <w:spacing w:line="360" w:lineRule="auto"/>
        <w:jc w:val="both"/>
        <w:rPr>
          <w:rFonts w:ascii="Times New Roman" w:hAnsi="Times New Roman" w:cs="Times New Roman"/>
          <w:sz w:val="24"/>
          <w:szCs w:val="24"/>
        </w:rPr>
      </w:pPr>
      <w:r>
        <w:rPr>
          <w:rFonts w:ascii="Times New Roman" w:hAnsi="Times New Roman" w:cs="Times New Roman"/>
          <w:sz w:val="24"/>
          <w:szCs w:val="24"/>
        </w:rPr>
        <w:t>CHRÁSKA, O.</w:t>
      </w:r>
      <w:r w:rsidR="007000B9">
        <w:rPr>
          <w:rFonts w:ascii="Times New Roman" w:hAnsi="Times New Roman" w:cs="Times New Roman"/>
          <w:sz w:val="24"/>
          <w:szCs w:val="24"/>
        </w:rPr>
        <w:t xml:space="preserve">, </w:t>
      </w:r>
      <w:r w:rsidR="007000B9" w:rsidRPr="003B7758">
        <w:rPr>
          <w:rFonts w:ascii="Times New Roman" w:hAnsi="Times New Roman" w:cs="Times New Roman"/>
          <w:i/>
          <w:sz w:val="24"/>
          <w:szCs w:val="24"/>
        </w:rPr>
        <w:t>Úvod do výzkumu v pedagogice</w:t>
      </w:r>
      <w:r w:rsidR="007000B9">
        <w:rPr>
          <w:rFonts w:ascii="Times New Roman" w:hAnsi="Times New Roman" w:cs="Times New Roman"/>
          <w:sz w:val="24"/>
          <w:szCs w:val="24"/>
        </w:rPr>
        <w:t>. Olomouc: Univerzita Palackého v Olomouci, 2006. ISBN 80-244-1367-1.</w:t>
      </w:r>
    </w:p>
    <w:p w:rsidR="0069002E" w:rsidRDefault="0069002E" w:rsidP="0069002E">
      <w:pPr>
        <w:spacing w:line="360" w:lineRule="auto"/>
        <w:jc w:val="both"/>
        <w:rPr>
          <w:rFonts w:ascii="Times New Roman" w:eastAsia="Calibri" w:hAnsi="Times New Roman" w:cs="Times New Roman"/>
          <w:sz w:val="24"/>
          <w:szCs w:val="24"/>
        </w:rPr>
      </w:pPr>
      <w:r w:rsidRPr="00AA1D0E">
        <w:rPr>
          <w:rFonts w:ascii="Times New Roman" w:eastAsia="Calibri" w:hAnsi="Times New Roman" w:cs="Times New Roman"/>
          <w:sz w:val="24"/>
          <w:szCs w:val="24"/>
        </w:rPr>
        <w:t>JŮVA, V.,</w:t>
      </w:r>
      <w:r>
        <w:rPr>
          <w:rFonts w:ascii="Times New Roman" w:eastAsia="Calibri" w:hAnsi="Times New Roman" w:cs="Times New Roman"/>
          <w:b/>
          <w:sz w:val="24"/>
          <w:szCs w:val="24"/>
        </w:rPr>
        <w:t xml:space="preserve"> </w:t>
      </w:r>
      <w:r w:rsidRPr="00D509CF">
        <w:rPr>
          <w:rFonts w:ascii="Times New Roman" w:eastAsia="Calibri" w:hAnsi="Times New Roman" w:cs="Times New Roman"/>
          <w:i/>
          <w:sz w:val="24"/>
          <w:szCs w:val="24"/>
        </w:rPr>
        <w:t>Stručné dějiny pedagogiky</w:t>
      </w:r>
      <w:r>
        <w:rPr>
          <w:rFonts w:ascii="Times New Roman" w:eastAsia="Calibri" w:hAnsi="Times New Roman" w:cs="Times New Roman"/>
          <w:sz w:val="24"/>
          <w:szCs w:val="24"/>
        </w:rPr>
        <w:t>. Brno: Paido 2006, 5. rozšířené vydání. 91 s. ISBN 80-7315-062-X.</w:t>
      </w:r>
    </w:p>
    <w:p w:rsidR="0069002E" w:rsidRPr="009040EF" w:rsidRDefault="0069002E" w:rsidP="0069002E">
      <w:pPr>
        <w:spacing w:line="360" w:lineRule="auto"/>
        <w:jc w:val="both"/>
        <w:rPr>
          <w:rFonts w:ascii="Times New Roman" w:eastAsia="Calibri" w:hAnsi="Times New Roman" w:cs="Times New Roman"/>
          <w:sz w:val="24"/>
          <w:szCs w:val="24"/>
        </w:rPr>
      </w:pPr>
      <w:r w:rsidRPr="00AA1D0E">
        <w:rPr>
          <w:rFonts w:ascii="Times New Roman" w:eastAsia="Calibri" w:hAnsi="Times New Roman" w:cs="Times New Roman"/>
          <w:sz w:val="24"/>
          <w:szCs w:val="24"/>
        </w:rPr>
        <w:t>JŮVA, V.,</w:t>
      </w:r>
      <w:r>
        <w:rPr>
          <w:rFonts w:ascii="Times New Roman" w:eastAsia="Calibri" w:hAnsi="Times New Roman" w:cs="Times New Roman"/>
          <w:b/>
          <w:sz w:val="24"/>
          <w:szCs w:val="24"/>
        </w:rPr>
        <w:t xml:space="preserve"> </w:t>
      </w:r>
      <w:r w:rsidRPr="00D509CF">
        <w:rPr>
          <w:rFonts w:ascii="Times New Roman" w:eastAsia="Calibri" w:hAnsi="Times New Roman" w:cs="Times New Roman"/>
          <w:i/>
          <w:sz w:val="24"/>
          <w:szCs w:val="24"/>
        </w:rPr>
        <w:t>Základy pedagogiky pro doplňující pedagogické studium</w:t>
      </w:r>
      <w:r>
        <w:rPr>
          <w:rFonts w:ascii="Times New Roman" w:eastAsia="Calibri" w:hAnsi="Times New Roman" w:cs="Times New Roman"/>
          <w:sz w:val="24"/>
          <w:szCs w:val="24"/>
        </w:rPr>
        <w:t>. Brno: Paido 2006,        1. vydání. ISBN 80-85931-95-8.</w:t>
      </w:r>
    </w:p>
    <w:p w:rsidR="0069002E" w:rsidRPr="00F10FC6" w:rsidRDefault="0069002E" w:rsidP="0069002E">
      <w:pPr>
        <w:spacing w:line="360" w:lineRule="auto"/>
        <w:jc w:val="both"/>
        <w:rPr>
          <w:rFonts w:ascii="Times New Roman" w:eastAsia="Calibri" w:hAnsi="Times New Roman" w:cs="Times New Roman"/>
          <w:sz w:val="24"/>
          <w:szCs w:val="24"/>
        </w:rPr>
      </w:pPr>
      <w:r w:rsidRPr="00AA1D0E">
        <w:rPr>
          <w:rFonts w:ascii="Times New Roman" w:eastAsia="Calibri" w:hAnsi="Times New Roman" w:cs="Times New Roman"/>
          <w:sz w:val="24"/>
          <w:szCs w:val="24"/>
        </w:rPr>
        <w:t>MIZEROVÁ, B.,</w:t>
      </w:r>
      <w:r>
        <w:rPr>
          <w:rFonts w:ascii="Times New Roman" w:eastAsia="Calibri" w:hAnsi="Times New Roman" w:cs="Times New Roman"/>
          <w:b/>
          <w:sz w:val="24"/>
          <w:szCs w:val="24"/>
        </w:rPr>
        <w:t xml:space="preserve"> </w:t>
      </w:r>
      <w:r w:rsidRPr="00811861">
        <w:rPr>
          <w:rFonts w:ascii="Times New Roman" w:eastAsia="Calibri" w:hAnsi="Times New Roman" w:cs="Times New Roman"/>
          <w:i/>
          <w:sz w:val="24"/>
          <w:szCs w:val="24"/>
        </w:rPr>
        <w:t>Dávej pozor na auta</w:t>
      </w:r>
      <w:r>
        <w:rPr>
          <w:rFonts w:ascii="Times New Roman" w:eastAsia="Calibri" w:hAnsi="Times New Roman" w:cs="Times New Roman"/>
          <w:sz w:val="24"/>
          <w:szCs w:val="24"/>
        </w:rPr>
        <w:t xml:space="preserve">. Praha: Nakladatelství Fragment , 2006a. 52 s. ISBN: </w:t>
      </w:r>
      <w:r w:rsidRPr="00575850">
        <w:rPr>
          <w:rFonts w:ascii="Times New Roman" w:eastAsia="Calibri" w:hAnsi="Times New Roman" w:cs="Times New Roman"/>
          <w:sz w:val="24"/>
          <w:szCs w:val="24"/>
        </w:rPr>
        <w:t>80-7200-418-2</w:t>
      </w:r>
      <w:r>
        <w:rPr>
          <w:rFonts w:ascii="Times New Roman" w:eastAsia="Calibri" w:hAnsi="Times New Roman" w:cs="Times New Roman"/>
          <w:sz w:val="24"/>
          <w:szCs w:val="24"/>
        </w:rPr>
        <w:t xml:space="preserve">. </w:t>
      </w:r>
    </w:p>
    <w:p w:rsidR="00AA1D0E" w:rsidRDefault="00AA1D0E" w:rsidP="00AA1D0E">
      <w:pPr>
        <w:spacing w:line="360" w:lineRule="auto"/>
        <w:jc w:val="both"/>
        <w:rPr>
          <w:rFonts w:ascii="Times New Roman" w:eastAsia="Calibri" w:hAnsi="Times New Roman" w:cs="Times New Roman"/>
          <w:sz w:val="24"/>
          <w:szCs w:val="24"/>
        </w:rPr>
      </w:pPr>
      <w:r w:rsidRPr="00AA1D0E">
        <w:rPr>
          <w:rFonts w:ascii="Times New Roman" w:eastAsia="Calibri" w:hAnsi="Times New Roman" w:cs="Times New Roman"/>
          <w:sz w:val="24"/>
          <w:szCs w:val="24"/>
        </w:rPr>
        <w:t>STOJAN, M.,</w:t>
      </w:r>
      <w:r w:rsidRPr="005B6D87">
        <w:rPr>
          <w:rFonts w:ascii="Times New Roman" w:eastAsia="Calibri" w:hAnsi="Times New Roman" w:cs="Times New Roman"/>
          <w:sz w:val="24"/>
          <w:szCs w:val="24"/>
        </w:rPr>
        <w:t xml:space="preserve"> </w:t>
      </w:r>
      <w:r w:rsidRPr="00811861">
        <w:rPr>
          <w:rFonts w:ascii="Times New Roman" w:eastAsia="Calibri" w:hAnsi="Times New Roman" w:cs="Times New Roman"/>
          <w:i/>
          <w:sz w:val="24"/>
          <w:szCs w:val="24"/>
        </w:rPr>
        <w:t>Dopravní výchova ve škole 21. století jako součást péče o zdraví a prevence úrazů. Škola a zdraví 21(1)</w:t>
      </w:r>
      <w:r w:rsidRPr="005B6D87">
        <w:rPr>
          <w:rFonts w:ascii="Times New Roman" w:eastAsia="Calibri" w:hAnsi="Times New Roman" w:cs="Times New Roman"/>
          <w:sz w:val="24"/>
          <w:szCs w:val="24"/>
        </w:rPr>
        <w:t xml:space="preserve"> - 2. díl. Brno: Paido 2006. ISBN 80-7315-119-7</w:t>
      </w:r>
    </w:p>
    <w:p w:rsidR="0069002E" w:rsidRDefault="0069002E" w:rsidP="00AA1D0E">
      <w:pPr>
        <w:spacing w:line="360" w:lineRule="auto"/>
        <w:jc w:val="both"/>
        <w:rPr>
          <w:rFonts w:ascii="Times New Roman" w:eastAsia="Calibri" w:hAnsi="Times New Roman" w:cs="Times New Roman"/>
          <w:sz w:val="24"/>
          <w:szCs w:val="24"/>
        </w:rPr>
      </w:pPr>
    </w:p>
    <w:p w:rsidR="0069002E" w:rsidRDefault="00A714D6" w:rsidP="00AA1D0E">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Normativně právní akty:</w:t>
      </w:r>
    </w:p>
    <w:p w:rsidR="00A714D6" w:rsidRDefault="00A714D6" w:rsidP="00AA1D0E">
      <w:pPr>
        <w:spacing w:line="360" w:lineRule="auto"/>
        <w:jc w:val="both"/>
        <w:rPr>
          <w:rFonts w:ascii="Times New Roman" w:eastAsia="Calibri" w:hAnsi="Times New Roman" w:cs="Times New Roman"/>
          <w:b/>
          <w:sz w:val="24"/>
          <w:szCs w:val="24"/>
        </w:rPr>
      </w:pPr>
    </w:p>
    <w:p w:rsidR="00A714D6" w:rsidRDefault="00A714D6" w:rsidP="00AA1D0E">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Zákon č. 361/2000 Sb., o provozu na pozemních komunikacích</w:t>
      </w:r>
    </w:p>
    <w:p w:rsidR="00A714D6" w:rsidRDefault="00A714D6" w:rsidP="00AA1D0E">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Vyhláška č. 30/2001 Sb., kterou se provádějí pravidla provozu na pozemních komunikacích</w:t>
      </w:r>
    </w:p>
    <w:p w:rsidR="00A714D6" w:rsidRDefault="00A714D6" w:rsidP="00AA1D0E">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Vyhláška č. 341/2002 Sb., o schvalování technické způsobilosti a o technických podmínkách provozu na pozemních komunikacích</w:t>
      </w:r>
    </w:p>
    <w:p w:rsidR="00A714D6" w:rsidRDefault="00A714D6" w:rsidP="00AA1D0E">
      <w:pPr>
        <w:spacing w:line="360" w:lineRule="auto"/>
        <w:jc w:val="both"/>
        <w:rPr>
          <w:rFonts w:ascii="Times New Roman" w:eastAsia="Calibri" w:hAnsi="Times New Roman" w:cs="Times New Roman"/>
          <w:i/>
          <w:sz w:val="24"/>
          <w:szCs w:val="24"/>
        </w:rPr>
      </w:pPr>
    </w:p>
    <w:p w:rsidR="00A714D6" w:rsidRDefault="00A714D6" w:rsidP="00AA1D0E">
      <w:pPr>
        <w:spacing w:line="360" w:lineRule="auto"/>
        <w:jc w:val="both"/>
        <w:rPr>
          <w:rFonts w:ascii="Times New Roman" w:eastAsia="Calibri" w:hAnsi="Times New Roman" w:cs="Times New Roman"/>
          <w:i/>
          <w:sz w:val="24"/>
          <w:szCs w:val="24"/>
        </w:rPr>
      </w:pPr>
    </w:p>
    <w:p w:rsidR="00A714D6" w:rsidRDefault="00A714D6" w:rsidP="00AA1D0E">
      <w:pPr>
        <w:spacing w:line="360" w:lineRule="auto"/>
        <w:jc w:val="both"/>
        <w:rPr>
          <w:rFonts w:ascii="Times New Roman" w:eastAsia="Calibri" w:hAnsi="Times New Roman" w:cs="Times New Roman"/>
          <w:b/>
          <w:sz w:val="24"/>
          <w:szCs w:val="24"/>
        </w:rPr>
      </w:pPr>
      <w:r>
        <w:rPr>
          <w:rFonts w:ascii="Times New Roman" w:eastAsia="Calibri" w:hAnsi="Times New Roman" w:cs="Times New Roman"/>
          <w:i/>
          <w:sz w:val="24"/>
          <w:szCs w:val="24"/>
        </w:rPr>
        <w:lastRenderedPageBreak/>
        <w:t xml:space="preserve"> </w:t>
      </w:r>
      <w:r w:rsidR="0038425A">
        <w:rPr>
          <w:rFonts w:ascii="Times New Roman" w:eastAsia="Calibri" w:hAnsi="Times New Roman" w:cs="Times New Roman"/>
          <w:b/>
          <w:sz w:val="24"/>
          <w:szCs w:val="24"/>
        </w:rPr>
        <w:t>Příloha č. 1                                      DOTAZNÍK</w:t>
      </w:r>
    </w:p>
    <w:p w:rsidR="0038425A" w:rsidRDefault="0038425A" w:rsidP="00AA1D0E">
      <w:pPr>
        <w:spacing w:line="360" w:lineRule="auto"/>
        <w:jc w:val="both"/>
        <w:rPr>
          <w:rFonts w:ascii="Times New Roman" w:eastAsia="Calibri" w:hAnsi="Times New Roman" w:cs="Times New Roman"/>
          <w:b/>
          <w:sz w:val="24"/>
          <w:szCs w:val="24"/>
        </w:rPr>
      </w:pPr>
    </w:p>
    <w:p w:rsidR="0038425A" w:rsidRDefault="0038425A" w:rsidP="00AA1D0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Milá žákyně, milý žáku,</w:t>
      </w:r>
    </w:p>
    <w:p w:rsidR="00BA7818" w:rsidRDefault="0038425A" w:rsidP="00AA1D0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obracím se na Vás s žádostí o vyplnění tohoto dotazníku. Vaše odpovědi mi </w:t>
      </w:r>
      <w:r w:rsidR="00BA7818">
        <w:rPr>
          <w:rFonts w:ascii="Times New Roman" w:eastAsia="Calibri" w:hAnsi="Times New Roman" w:cs="Times New Roman"/>
          <w:sz w:val="24"/>
          <w:szCs w:val="24"/>
        </w:rPr>
        <w:t>pomohou při tvorbě mé diplomové práce. Dotazník je anonymní a nepodepisuje se!! Zvolenou odpověď zakroužkuj a nebo uveď svůj názor.</w:t>
      </w:r>
    </w:p>
    <w:p w:rsidR="00BA7818" w:rsidRDefault="00BA7818" w:rsidP="00AA1D0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Děkuji za spolupráci                                             Jaroslav Kalvoda</w:t>
      </w:r>
    </w:p>
    <w:p w:rsidR="00BA7818" w:rsidRDefault="00BA7818" w:rsidP="00AA1D0E">
      <w:pPr>
        <w:spacing w:line="360" w:lineRule="auto"/>
        <w:jc w:val="both"/>
        <w:rPr>
          <w:rFonts w:ascii="Times New Roman" w:eastAsia="Calibri" w:hAnsi="Times New Roman" w:cs="Times New Roman"/>
          <w:sz w:val="24"/>
          <w:szCs w:val="24"/>
        </w:rPr>
      </w:pPr>
    </w:p>
    <w:p w:rsidR="00BA7818" w:rsidRDefault="00BA7818" w:rsidP="00AA1D0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Název školy: .........................................................</w:t>
      </w:r>
    </w:p>
    <w:p w:rsidR="00BA7818" w:rsidRDefault="00BA7818" w:rsidP="00AA1D0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Třída: ...................................................................</w:t>
      </w:r>
    </w:p>
    <w:p w:rsidR="00BA7818" w:rsidRDefault="00BA7818" w:rsidP="00AA1D0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dívka - chlapec</w:t>
      </w:r>
    </w:p>
    <w:p w:rsidR="00BA7818" w:rsidRDefault="00BA7818" w:rsidP="00AA1D0E">
      <w:pPr>
        <w:spacing w:line="360" w:lineRule="auto"/>
        <w:jc w:val="both"/>
        <w:rPr>
          <w:rFonts w:ascii="Times New Roman" w:eastAsia="Calibri" w:hAnsi="Times New Roman" w:cs="Times New Roman"/>
          <w:sz w:val="24"/>
          <w:szCs w:val="24"/>
        </w:rPr>
      </w:pPr>
    </w:p>
    <w:p w:rsidR="00DF3C1C" w:rsidRDefault="00DF3C1C" w:rsidP="00AA1D0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Jaký je Tvůj názor na realizaci dopravní výchovy na škole?</w:t>
      </w:r>
    </w:p>
    <w:p w:rsidR="00DF3C1C" w:rsidRDefault="00DF3C1C" w:rsidP="00DF3C1C">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BA7818">
        <w:rPr>
          <w:rFonts w:ascii="Times New Roman" w:eastAsia="Calibri" w:hAnsi="Times New Roman" w:cs="Times New Roman"/>
          <w:sz w:val="24"/>
          <w:szCs w:val="24"/>
        </w:rPr>
        <w:t xml:space="preserve"> </w:t>
      </w:r>
      <w:r>
        <w:rPr>
          <w:rFonts w:ascii="Times New Roman" w:hAnsi="Times New Roman" w:cs="Times New Roman"/>
          <w:sz w:val="24"/>
          <w:szCs w:val="24"/>
        </w:rPr>
        <w:t>a) myslím si, že by měla být samostatným předmětem</w:t>
      </w:r>
    </w:p>
    <w:p w:rsidR="00DF3C1C" w:rsidRDefault="00DF3C1C" w:rsidP="00DF3C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 myslím si, že je zbytečná a čas jí věnovaný by se měl přesunout do jiného předmětu                            (např. tělocviku)                </w:t>
      </w:r>
    </w:p>
    <w:p w:rsidR="00DF3C1C" w:rsidRDefault="00DF3C1C" w:rsidP="00DF3C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 myslím si, že jí byla věnovaná dostatečná pozornost a nic bych neměnil-a</w:t>
      </w:r>
    </w:p>
    <w:p w:rsidR="00DF3C1C" w:rsidRDefault="00DF3C1C" w:rsidP="00DF3C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 mám jiný názor a to ………………………………………………………………...........</w:t>
      </w:r>
    </w:p>
    <w:p w:rsidR="00DF3C1C" w:rsidRDefault="00DF3C1C" w:rsidP="00DF3C1C">
      <w:pPr>
        <w:spacing w:line="360" w:lineRule="auto"/>
        <w:jc w:val="both"/>
        <w:rPr>
          <w:rFonts w:ascii="Times New Roman" w:hAnsi="Times New Roman" w:cs="Times New Roman"/>
          <w:sz w:val="24"/>
          <w:szCs w:val="24"/>
        </w:rPr>
      </w:pPr>
    </w:p>
    <w:p w:rsidR="00DF3C1C" w:rsidRDefault="00DF3C1C" w:rsidP="00DF3C1C">
      <w:pPr>
        <w:pStyle w:val="Default"/>
        <w:spacing w:line="360" w:lineRule="auto"/>
        <w:jc w:val="both"/>
      </w:pPr>
      <w:r>
        <w:t>2. Uveď</w:t>
      </w:r>
      <w:r w:rsidR="006F49E2">
        <w:t>,</w:t>
      </w:r>
      <w:r>
        <w:t xml:space="preserve"> co by podle Tvého názoru nemělo chybět při probírání dopravní výchovy?</w:t>
      </w:r>
    </w:p>
    <w:p w:rsidR="00DF3C1C" w:rsidRDefault="00DF3C1C" w:rsidP="00DF3C1C">
      <w:pPr>
        <w:pStyle w:val="Default"/>
        <w:spacing w:line="360" w:lineRule="auto"/>
        <w:jc w:val="both"/>
      </w:pPr>
      <w:r>
        <w:t xml:space="preserve">     a) návštěva dopravního hřiště</w:t>
      </w:r>
    </w:p>
    <w:p w:rsidR="00DF3C1C" w:rsidRDefault="00DF3C1C" w:rsidP="00DF3C1C">
      <w:pPr>
        <w:pStyle w:val="Default"/>
        <w:spacing w:line="360" w:lineRule="auto"/>
        <w:jc w:val="both"/>
      </w:pPr>
      <w:r>
        <w:t xml:space="preserve">     b) beseda s policistou, nebo strážníkem obecní policie</w:t>
      </w:r>
    </w:p>
    <w:p w:rsidR="00DF3C1C" w:rsidRDefault="00DF3C1C" w:rsidP="00DF3C1C">
      <w:pPr>
        <w:pStyle w:val="Default"/>
        <w:spacing w:line="360" w:lineRule="auto"/>
        <w:jc w:val="both"/>
      </w:pPr>
      <w:r>
        <w:t xml:space="preserve">     c) beseda s účastníkem dopravní nehody</w:t>
      </w:r>
    </w:p>
    <w:p w:rsidR="00DF3C1C" w:rsidRDefault="00DF3C1C" w:rsidP="00DF3C1C">
      <w:pPr>
        <w:pStyle w:val="Default"/>
        <w:spacing w:line="360" w:lineRule="auto"/>
        <w:jc w:val="both"/>
      </w:pPr>
      <w:r>
        <w:t xml:space="preserve">     d) beseda s instruktorem autoškoly</w:t>
      </w:r>
    </w:p>
    <w:p w:rsidR="00DF3C1C" w:rsidRDefault="00DF3C1C" w:rsidP="00DF3C1C">
      <w:pPr>
        <w:pStyle w:val="Default"/>
        <w:spacing w:line="360" w:lineRule="auto"/>
        <w:jc w:val="both"/>
      </w:pPr>
    </w:p>
    <w:p w:rsidR="00DF3C1C" w:rsidRDefault="00DF3C1C" w:rsidP="00DF3C1C">
      <w:pPr>
        <w:pStyle w:val="Default"/>
        <w:spacing w:line="360" w:lineRule="auto"/>
        <w:jc w:val="both"/>
      </w:pPr>
    </w:p>
    <w:p w:rsidR="00DF3C1C" w:rsidRDefault="00DF3C1C" w:rsidP="00DF3C1C">
      <w:pPr>
        <w:pStyle w:val="Default"/>
        <w:spacing w:line="360" w:lineRule="auto"/>
        <w:jc w:val="both"/>
      </w:pPr>
    </w:p>
    <w:p w:rsidR="00495366" w:rsidRDefault="00DF3C1C" w:rsidP="00495366">
      <w:pPr>
        <w:pStyle w:val="Default"/>
        <w:spacing w:line="360" w:lineRule="auto"/>
        <w:jc w:val="both"/>
      </w:pPr>
      <w:r>
        <w:t xml:space="preserve">3. Bylo dopravní výchově při vyučování věnováno dostatek prostoru? </w:t>
      </w:r>
    </w:p>
    <w:p w:rsidR="00495366" w:rsidRDefault="00495366" w:rsidP="00495366">
      <w:pPr>
        <w:pStyle w:val="Default"/>
        <w:spacing w:line="360" w:lineRule="auto"/>
        <w:jc w:val="both"/>
      </w:pPr>
      <w:r>
        <w:t xml:space="preserve">    a) ano</w:t>
      </w:r>
    </w:p>
    <w:p w:rsidR="00495366" w:rsidRDefault="00495366" w:rsidP="00495366">
      <w:pPr>
        <w:pStyle w:val="Default"/>
        <w:spacing w:line="360" w:lineRule="auto"/>
        <w:jc w:val="both"/>
      </w:pPr>
      <w:r>
        <w:t xml:space="preserve">    b) ne</w:t>
      </w:r>
    </w:p>
    <w:p w:rsidR="00495366" w:rsidRDefault="00495366" w:rsidP="00495366">
      <w:pPr>
        <w:pStyle w:val="Default"/>
        <w:spacing w:line="360" w:lineRule="auto"/>
        <w:jc w:val="both"/>
      </w:pPr>
      <w:r>
        <w:t xml:space="preserve">    c) jiný názor ………………………………………………………………………………..</w:t>
      </w:r>
    </w:p>
    <w:p w:rsidR="00495366" w:rsidRDefault="00495366" w:rsidP="00495366">
      <w:pPr>
        <w:pStyle w:val="Default"/>
        <w:spacing w:line="360" w:lineRule="auto"/>
        <w:jc w:val="both"/>
      </w:pPr>
    </w:p>
    <w:p w:rsidR="00495366" w:rsidRDefault="00495366" w:rsidP="00495366">
      <w:pPr>
        <w:pStyle w:val="Default"/>
        <w:spacing w:line="360" w:lineRule="auto"/>
        <w:jc w:val="both"/>
      </w:pPr>
      <w:r>
        <w:t>4. Kde jsi se dozvěděl-a nejvíce informací z problematiky dopravní výchovy?</w:t>
      </w:r>
      <w:r w:rsidRPr="00495366">
        <w:t xml:space="preserve"> </w:t>
      </w:r>
    </w:p>
    <w:p w:rsidR="00495366" w:rsidRDefault="00495366" w:rsidP="00495366">
      <w:pPr>
        <w:pStyle w:val="Default"/>
        <w:spacing w:line="360" w:lineRule="auto"/>
        <w:jc w:val="both"/>
      </w:pPr>
      <w:r>
        <w:t xml:space="preserve">    a) doma od rodičů</w:t>
      </w:r>
    </w:p>
    <w:p w:rsidR="00495366" w:rsidRDefault="00495366" w:rsidP="00495366">
      <w:pPr>
        <w:pStyle w:val="Default"/>
        <w:spacing w:line="360" w:lineRule="auto"/>
        <w:jc w:val="both"/>
      </w:pPr>
      <w:r>
        <w:t xml:space="preserve">    b) ve škole</w:t>
      </w:r>
    </w:p>
    <w:p w:rsidR="00495366" w:rsidRDefault="00495366" w:rsidP="00495366">
      <w:pPr>
        <w:pStyle w:val="Default"/>
        <w:spacing w:line="360" w:lineRule="auto"/>
        <w:jc w:val="both"/>
      </w:pPr>
      <w:r>
        <w:t xml:space="preserve">    c) na dopravním hřišti</w:t>
      </w:r>
    </w:p>
    <w:p w:rsidR="00495366" w:rsidRDefault="00495366" w:rsidP="00495366">
      <w:pPr>
        <w:pStyle w:val="Default"/>
        <w:spacing w:line="360" w:lineRule="auto"/>
        <w:jc w:val="both"/>
      </w:pPr>
      <w:r>
        <w:t xml:space="preserve">    d) jinde - uveď kde ...........................................................................………………………..</w:t>
      </w:r>
    </w:p>
    <w:p w:rsidR="00495366" w:rsidRDefault="00495366" w:rsidP="00495366">
      <w:pPr>
        <w:pStyle w:val="Default"/>
        <w:spacing w:line="360" w:lineRule="auto"/>
        <w:jc w:val="both"/>
      </w:pPr>
    </w:p>
    <w:p w:rsidR="00495366" w:rsidRDefault="00495366" w:rsidP="00495366">
      <w:pPr>
        <w:pStyle w:val="Default"/>
        <w:spacing w:line="360" w:lineRule="auto"/>
        <w:jc w:val="both"/>
      </w:pPr>
      <w:r>
        <w:t>5. Musí být dítě s tělesnou výško</w:t>
      </w:r>
      <w:r w:rsidR="006F49E2">
        <w:t>u nižší než 150 cm a tělesnou vá</w:t>
      </w:r>
      <w:r>
        <w:t>hou menší než 36 kg přepravováno v dětské autosedačce?</w:t>
      </w:r>
      <w:r w:rsidRPr="00495366">
        <w:t xml:space="preserve"> </w:t>
      </w:r>
    </w:p>
    <w:p w:rsidR="00495366" w:rsidRDefault="00495366" w:rsidP="00495366">
      <w:pPr>
        <w:pStyle w:val="Default"/>
        <w:spacing w:line="360" w:lineRule="auto"/>
        <w:jc w:val="both"/>
      </w:pPr>
      <w:r>
        <w:t xml:space="preserve">     a) ano</w:t>
      </w:r>
    </w:p>
    <w:p w:rsidR="00495366" w:rsidRDefault="00495366" w:rsidP="00495366">
      <w:pPr>
        <w:pStyle w:val="Default"/>
        <w:spacing w:line="360" w:lineRule="auto"/>
        <w:jc w:val="both"/>
      </w:pPr>
      <w:r>
        <w:t xml:space="preserve">     b) ne </w:t>
      </w:r>
    </w:p>
    <w:p w:rsidR="00495366" w:rsidRDefault="00495366" w:rsidP="00495366">
      <w:pPr>
        <w:pStyle w:val="Default"/>
        <w:spacing w:line="360" w:lineRule="auto"/>
        <w:jc w:val="both"/>
      </w:pPr>
      <w:r>
        <w:t xml:space="preserve">     c) pouze při jízdě po dálnici</w:t>
      </w:r>
    </w:p>
    <w:p w:rsidR="00495366" w:rsidRDefault="00495366" w:rsidP="00495366">
      <w:pPr>
        <w:pStyle w:val="Default"/>
        <w:spacing w:line="360" w:lineRule="auto"/>
        <w:jc w:val="both"/>
      </w:pPr>
    </w:p>
    <w:p w:rsidR="00495366" w:rsidRDefault="00495366" w:rsidP="00495366">
      <w:pPr>
        <w:pStyle w:val="Default"/>
        <w:spacing w:line="360" w:lineRule="auto"/>
        <w:jc w:val="both"/>
      </w:pPr>
      <w:r>
        <w:t>6. Jsi cyklistou. Jaká povinnost vyplývá ze značky „Stezka pro cyklisty“?</w:t>
      </w:r>
      <w:r w:rsidRPr="00495366">
        <w:t xml:space="preserve"> </w:t>
      </w:r>
    </w:p>
    <w:p w:rsidR="00495366" w:rsidRDefault="00495366" w:rsidP="00495366">
      <w:pPr>
        <w:pStyle w:val="Default"/>
        <w:spacing w:line="360" w:lineRule="auto"/>
        <w:jc w:val="both"/>
      </w:pPr>
      <w:r>
        <w:t xml:space="preserve">    a) žádná, značka se týká jen jízdy na motokolech</w:t>
      </w:r>
    </w:p>
    <w:p w:rsidR="00495366" w:rsidRDefault="00495366" w:rsidP="00495366">
      <w:pPr>
        <w:pStyle w:val="Default"/>
        <w:spacing w:line="360" w:lineRule="auto"/>
        <w:jc w:val="both"/>
      </w:pPr>
      <w:r>
        <w:t xml:space="preserve">    b) musím k jízdě užít takto označenou komunikaci</w:t>
      </w:r>
    </w:p>
    <w:p w:rsidR="00495366" w:rsidRDefault="00495366" w:rsidP="00495366">
      <w:pPr>
        <w:pStyle w:val="Default"/>
        <w:spacing w:line="360" w:lineRule="auto"/>
        <w:jc w:val="both"/>
      </w:pPr>
      <w:r>
        <w:t xml:space="preserve">    c) můžu užít takto označenou komunikaci, nebo jet při pravém okraji vozovky</w:t>
      </w:r>
    </w:p>
    <w:p w:rsidR="00495366" w:rsidRDefault="00495366" w:rsidP="00495366">
      <w:pPr>
        <w:pStyle w:val="Default"/>
        <w:spacing w:line="360" w:lineRule="auto"/>
        <w:jc w:val="both"/>
      </w:pPr>
    </w:p>
    <w:p w:rsidR="00495366" w:rsidRDefault="00495366" w:rsidP="00495366">
      <w:pPr>
        <w:pStyle w:val="Default"/>
        <w:spacing w:line="360" w:lineRule="auto"/>
        <w:jc w:val="both"/>
      </w:pPr>
      <w:r>
        <w:t>7. Do kolika let je povinné užití cyklistické přílby:</w:t>
      </w:r>
      <w:r w:rsidRPr="00495366">
        <w:t xml:space="preserve"> </w:t>
      </w:r>
    </w:p>
    <w:p w:rsidR="00495366" w:rsidRDefault="00495366" w:rsidP="00495366">
      <w:pPr>
        <w:pStyle w:val="Default"/>
        <w:spacing w:line="360" w:lineRule="auto"/>
        <w:jc w:val="both"/>
      </w:pPr>
      <w:r>
        <w:t xml:space="preserve">    a) do 18 let</w:t>
      </w:r>
    </w:p>
    <w:p w:rsidR="00495366" w:rsidRDefault="00495366" w:rsidP="00495366">
      <w:pPr>
        <w:pStyle w:val="Default"/>
        <w:spacing w:line="360" w:lineRule="auto"/>
        <w:jc w:val="both"/>
      </w:pPr>
      <w:r>
        <w:t xml:space="preserve">    b) do 15 let</w:t>
      </w:r>
    </w:p>
    <w:p w:rsidR="00495366" w:rsidRDefault="00495366" w:rsidP="00495366">
      <w:pPr>
        <w:pStyle w:val="Default"/>
        <w:spacing w:line="360" w:lineRule="auto"/>
        <w:jc w:val="both"/>
      </w:pPr>
      <w:r>
        <w:t xml:space="preserve">    c) do 21 let</w:t>
      </w:r>
    </w:p>
    <w:p w:rsidR="00495366" w:rsidRDefault="00495366" w:rsidP="00495366">
      <w:pPr>
        <w:pStyle w:val="Default"/>
        <w:spacing w:line="360" w:lineRule="auto"/>
        <w:jc w:val="both"/>
      </w:pPr>
    </w:p>
    <w:p w:rsidR="007D5041" w:rsidRDefault="00495366" w:rsidP="007D5041">
      <w:pPr>
        <w:pStyle w:val="Default"/>
        <w:spacing w:line="360" w:lineRule="auto"/>
        <w:jc w:val="both"/>
      </w:pPr>
      <w:r>
        <w:t xml:space="preserve">8. </w:t>
      </w:r>
      <w:r w:rsidR="007D5041">
        <w:t>Musí být jízdní kolo vybaveno vepředu bílým světlem a vzadu červeným světlem?</w:t>
      </w:r>
      <w:r w:rsidR="007D5041" w:rsidRPr="007D5041">
        <w:t xml:space="preserve"> </w:t>
      </w:r>
    </w:p>
    <w:p w:rsidR="007D5041" w:rsidRDefault="007D5041" w:rsidP="007D5041">
      <w:pPr>
        <w:pStyle w:val="Default"/>
        <w:spacing w:line="360" w:lineRule="auto"/>
        <w:jc w:val="both"/>
      </w:pPr>
      <w:r>
        <w:t xml:space="preserve">    a) ne</w:t>
      </w:r>
    </w:p>
    <w:p w:rsidR="007D5041" w:rsidRDefault="007D5041" w:rsidP="007D5041">
      <w:pPr>
        <w:pStyle w:val="Default"/>
        <w:spacing w:line="360" w:lineRule="auto"/>
        <w:jc w:val="both"/>
      </w:pPr>
      <w:r>
        <w:t xml:space="preserve">    b) pouze při jízdě za snížené viditelnosti</w:t>
      </w:r>
    </w:p>
    <w:p w:rsidR="007D5041" w:rsidRDefault="007D5041" w:rsidP="007D5041">
      <w:pPr>
        <w:pStyle w:val="Default"/>
        <w:spacing w:line="360" w:lineRule="auto"/>
        <w:jc w:val="both"/>
      </w:pPr>
      <w:r>
        <w:t xml:space="preserve">    c) ano, a to vždy</w:t>
      </w:r>
    </w:p>
    <w:p w:rsidR="007D5041" w:rsidRDefault="007D5041" w:rsidP="007D5041">
      <w:pPr>
        <w:pStyle w:val="Default"/>
        <w:spacing w:line="360" w:lineRule="auto"/>
        <w:jc w:val="both"/>
      </w:pPr>
    </w:p>
    <w:p w:rsidR="007D5041" w:rsidRDefault="007D5041" w:rsidP="007D5041">
      <w:pPr>
        <w:pStyle w:val="Default"/>
        <w:spacing w:line="360" w:lineRule="auto"/>
        <w:jc w:val="both"/>
      </w:pPr>
    </w:p>
    <w:p w:rsidR="007D5041" w:rsidRDefault="007D5041" w:rsidP="007D5041">
      <w:pPr>
        <w:pStyle w:val="Default"/>
        <w:spacing w:line="360" w:lineRule="auto"/>
        <w:jc w:val="both"/>
      </w:pPr>
      <w:r>
        <w:lastRenderedPageBreak/>
        <w:t>9. Značka „Stůj, dej přednost v jízdě“ znamená povinnost:</w:t>
      </w:r>
      <w:r w:rsidRPr="007D5041">
        <w:t xml:space="preserve"> </w:t>
      </w:r>
    </w:p>
    <w:p w:rsidR="007D5041" w:rsidRDefault="007D5041" w:rsidP="007D5041">
      <w:pPr>
        <w:pStyle w:val="Default"/>
        <w:spacing w:line="360" w:lineRule="auto"/>
        <w:jc w:val="both"/>
      </w:pPr>
      <w:r>
        <w:t xml:space="preserve">    a) vždy zastavím vozidlo na místě odkud mám náležitý rozhled do křižovatky</w:t>
      </w:r>
    </w:p>
    <w:p w:rsidR="007D5041" w:rsidRDefault="007D5041" w:rsidP="007D5041">
      <w:pPr>
        <w:pStyle w:val="Default"/>
        <w:spacing w:line="360" w:lineRule="auto"/>
        <w:jc w:val="both"/>
      </w:pPr>
      <w:r>
        <w:t xml:space="preserve">    b) zpomalím, a pokud po hlavní silnici nejede žádné vozidlo můžu nízkou rychlostí   pokračovat v jízdě</w:t>
      </w:r>
    </w:p>
    <w:p w:rsidR="007D5041" w:rsidRDefault="007D5041" w:rsidP="007D5041">
      <w:pPr>
        <w:pStyle w:val="Default"/>
        <w:spacing w:line="360" w:lineRule="auto"/>
        <w:jc w:val="both"/>
      </w:pPr>
      <w:r>
        <w:t xml:space="preserve">    c) zastavím, jenom pokud to uznám za vhodné</w:t>
      </w:r>
    </w:p>
    <w:p w:rsidR="007D5041" w:rsidRDefault="007D5041" w:rsidP="007D5041">
      <w:pPr>
        <w:pStyle w:val="Default"/>
        <w:spacing w:line="360" w:lineRule="auto"/>
        <w:jc w:val="both"/>
      </w:pPr>
    </w:p>
    <w:p w:rsidR="007D5041" w:rsidRDefault="007D5041" w:rsidP="007D5041">
      <w:pPr>
        <w:pStyle w:val="Default"/>
        <w:spacing w:line="360" w:lineRule="auto"/>
        <w:jc w:val="both"/>
      </w:pPr>
      <w:r>
        <w:t>10. Na křižovatce, kde přednost v jízdě nevyplývá z dopravní značky „Dej přednost v jízdě“ nebo „Stůj, dej přednost v jízdě“:</w:t>
      </w:r>
      <w:r w:rsidRPr="007D5041">
        <w:t xml:space="preserve"> </w:t>
      </w:r>
    </w:p>
    <w:p w:rsidR="007D5041" w:rsidRDefault="007D5041" w:rsidP="007D5041">
      <w:pPr>
        <w:pStyle w:val="Default"/>
        <w:spacing w:line="360" w:lineRule="auto"/>
        <w:jc w:val="both"/>
      </w:pPr>
      <w:r>
        <w:t xml:space="preserve">    a) se dává přednost vozidlům přijíždějícím zleva</w:t>
      </w:r>
    </w:p>
    <w:p w:rsidR="007D5041" w:rsidRDefault="007D5041" w:rsidP="007D5041">
      <w:pPr>
        <w:pStyle w:val="Default"/>
        <w:spacing w:line="360" w:lineRule="auto"/>
        <w:jc w:val="both"/>
      </w:pPr>
      <w:r>
        <w:t xml:space="preserve">    b) se dává přednost vozidlům přijíždějícím zprava i zleva</w:t>
      </w:r>
    </w:p>
    <w:p w:rsidR="007D5041" w:rsidRDefault="007D5041" w:rsidP="007D5041">
      <w:pPr>
        <w:pStyle w:val="Default"/>
        <w:spacing w:line="360" w:lineRule="auto"/>
        <w:jc w:val="both"/>
      </w:pPr>
      <w:r>
        <w:t xml:space="preserve">    c) se dává přednost vozidlům přijíždějícím zprava</w:t>
      </w:r>
    </w:p>
    <w:p w:rsidR="007D5041" w:rsidRDefault="007D5041" w:rsidP="007D5041">
      <w:pPr>
        <w:pStyle w:val="Default"/>
        <w:spacing w:line="360" w:lineRule="auto"/>
        <w:jc w:val="both"/>
      </w:pPr>
    </w:p>
    <w:p w:rsidR="007D5041" w:rsidRDefault="007D5041" w:rsidP="007D5041">
      <w:pPr>
        <w:pStyle w:val="Default"/>
        <w:spacing w:line="360" w:lineRule="auto"/>
        <w:jc w:val="both"/>
      </w:pPr>
      <w:r>
        <w:t>11. Pokud jako cyklista vyjíždím ze stezky pro cyklisty označené příslušnou značkou:</w:t>
      </w:r>
    </w:p>
    <w:p w:rsidR="007D5041" w:rsidRDefault="007D5041" w:rsidP="007D5041">
      <w:pPr>
        <w:pStyle w:val="Default"/>
        <w:spacing w:line="360" w:lineRule="auto"/>
        <w:jc w:val="both"/>
      </w:pPr>
      <w:r>
        <w:t xml:space="preserve">    a) nedávám přednost nikomu</w:t>
      </w:r>
    </w:p>
    <w:p w:rsidR="007D5041" w:rsidRDefault="007D5041" w:rsidP="007D5041">
      <w:pPr>
        <w:pStyle w:val="Default"/>
        <w:spacing w:line="360" w:lineRule="auto"/>
        <w:jc w:val="both"/>
      </w:pPr>
      <w:r>
        <w:t xml:space="preserve">    b) dávám přednost pouze zprava</w:t>
      </w:r>
    </w:p>
    <w:p w:rsidR="007D5041" w:rsidRDefault="007D5041" w:rsidP="007D5041">
      <w:pPr>
        <w:pStyle w:val="Default"/>
        <w:spacing w:line="360" w:lineRule="auto"/>
        <w:jc w:val="both"/>
      </w:pPr>
      <w:r>
        <w:t xml:space="preserve">    c) dávám přednost všem vozidlům</w:t>
      </w:r>
    </w:p>
    <w:p w:rsidR="007D5041" w:rsidRDefault="007D5041" w:rsidP="007D5041">
      <w:pPr>
        <w:pStyle w:val="Default"/>
        <w:spacing w:line="360" w:lineRule="auto"/>
        <w:jc w:val="both"/>
      </w:pPr>
    </w:p>
    <w:p w:rsidR="007D5041" w:rsidRDefault="006F49E2" w:rsidP="007D5041">
      <w:pPr>
        <w:pStyle w:val="Default"/>
        <w:spacing w:line="360" w:lineRule="auto"/>
        <w:jc w:val="both"/>
      </w:pPr>
      <w:r>
        <w:t>12. Je-</w:t>
      </w:r>
      <w:r w:rsidR="007D5041">
        <w:t>li provoz na křižovatce řízen semaforem</w:t>
      </w:r>
      <w:r>
        <w:t>,</w:t>
      </w:r>
      <w:r w:rsidR="007D5041">
        <w:t xml:space="preserve"> znamená současně svítící světlo červené barvy a žluté barvy:</w:t>
      </w:r>
      <w:r w:rsidR="007D5041" w:rsidRPr="007D5041">
        <w:t xml:space="preserve"> </w:t>
      </w:r>
    </w:p>
    <w:p w:rsidR="007D5041" w:rsidRDefault="007D5041" w:rsidP="007D5041">
      <w:pPr>
        <w:pStyle w:val="Default"/>
        <w:spacing w:line="360" w:lineRule="auto"/>
        <w:jc w:val="both"/>
      </w:pPr>
      <w:r>
        <w:t xml:space="preserve">    a) stůj</w:t>
      </w:r>
    </w:p>
    <w:p w:rsidR="007D5041" w:rsidRDefault="007D5041" w:rsidP="007D5041">
      <w:pPr>
        <w:pStyle w:val="Default"/>
        <w:spacing w:line="360" w:lineRule="auto"/>
        <w:jc w:val="both"/>
      </w:pPr>
      <w:r>
        <w:t xml:space="preserve">    b) volno</w:t>
      </w:r>
    </w:p>
    <w:p w:rsidR="007D5041" w:rsidRDefault="007D5041" w:rsidP="007D5041">
      <w:pPr>
        <w:pStyle w:val="Default"/>
        <w:spacing w:line="360" w:lineRule="auto"/>
        <w:jc w:val="both"/>
      </w:pPr>
      <w:r>
        <w:t xml:space="preserve">    c) připravit se k</w:t>
      </w:r>
      <w:r w:rsidR="000A478C">
        <w:t> </w:t>
      </w:r>
      <w:r>
        <w:t>jízdě</w:t>
      </w:r>
    </w:p>
    <w:p w:rsidR="000A478C" w:rsidRDefault="000A478C" w:rsidP="007D5041">
      <w:pPr>
        <w:pStyle w:val="Default"/>
        <w:spacing w:line="360" w:lineRule="auto"/>
        <w:jc w:val="both"/>
      </w:pPr>
    </w:p>
    <w:p w:rsidR="000A478C" w:rsidRDefault="006F49E2" w:rsidP="000A478C">
      <w:pPr>
        <w:pStyle w:val="Default"/>
        <w:spacing w:line="360" w:lineRule="auto"/>
        <w:jc w:val="both"/>
      </w:pPr>
      <w:r>
        <w:t>13. Stal</w:t>
      </w:r>
      <w:r w:rsidR="000A478C">
        <w:t>- a jsi se svědkem dopravní nehody</w:t>
      </w:r>
      <w:r>
        <w:t>,</w:t>
      </w:r>
      <w:r w:rsidR="000A478C">
        <w:t xml:space="preserve"> při níž došlo ke zranění některého z účastníků. Jak budeš postupovat?</w:t>
      </w:r>
      <w:r w:rsidR="000A478C" w:rsidRPr="000A478C">
        <w:t xml:space="preserve"> </w:t>
      </w:r>
    </w:p>
    <w:p w:rsidR="000A478C" w:rsidRDefault="000A478C" w:rsidP="000A478C">
      <w:pPr>
        <w:pStyle w:val="Default"/>
        <w:spacing w:line="360" w:lineRule="auto"/>
        <w:jc w:val="both"/>
      </w:pPr>
      <w:r>
        <w:t xml:space="preserve">    a) okamžitě se vzdálím z místa dopravní nehody, abych sám (sama) neutrpěl-a újmu</w:t>
      </w:r>
    </w:p>
    <w:p w:rsidR="000A478C" w:rsidRDefault="000A478C" w:rsidP="000A478C">
      <w:pPr>
        <w:pStyle w:val="Default"/>
        <w:spacing w:line="360" w:lineRule="auto"/>
        <w:jc w:val="both"/>
      </w:pPr>
      <w:r>
        <w:t xml:space="preserve">    b) okamžitě oznámím dopravní nehodu na číslo 112 a budu podle svých schopností pomáhat při poskytování první pomoci, až do příjezdu záchranářů</w:t>
      </w:r>
    </w:p>
    <w:p w:rsidR="000A478C" w:rsidRDefault="000A478C" w:rsidP="000A478C">
      <w:pPr>
        <w:pStyle w:val="Default"/>
        <w:spacing w:line="360" w:lineRule="auto"/>
        <w:jc w:val="both"/>
      </w:pPr>
      <w:r>
        <w:t xml:space="preserve">    c) budu postupovat jinak popiš jak ………………………………………………………</w:t>
      </w:r>
    </w:p>
    <w:p w:rsidR="000A478C" w:rsidRDefault="000A478C" w:rsidP="000A478C">
      <w:pPr>
        <w:pStyle w:val="Default"/>
        <w:spacing w:line="360" w:lineRule="auto"/>
        <w:jc w:val="both"/>
      </w:pPr>
    </w:p>
    <w:p w:rsidR="000A478C" w:rsidRDefault="000A478C" w:rsidP="000A478C">
      <w:pPr>
        <w:pStyle w:val="Default"/>
        <w:spacing w:line="360" w:lineRule="auto"/>
        <w:jc w:val="both"/>
      </w:pPr>
      <w:r>
        <w:t>14. Při správně prováděné nepřímé masáži srdce je frekvence stlačení hrudníku:</w:t>
      </w:r>
    </w:p>
    <w:p w:rsidR="000A478C" w:rsidRDefault="000A478C" w:rsidP="000A478C">
      <w:pPr>
        <w:pStyle w:val="Default"/>
        <w:spacing w:line="360" w:lineRule="auto"/>
        <w:jc w:val="both"/>
      </w:pPr>
      <w:r>
        <w:t xml:space="preserve">    a) přibližně 100 stlačení za minutu</w:t>
      </w:r>
    </w:p>
    <w:p w:rsidR="000A478C" w:rsidRDefault="000A478C" w:rsidP="000A478C">
      <w:pPr>
        <w:pStyle w:val="Default"/>
        <w:spacing w:line="360" w:lineRule="auto"/>
        <w:jc w:val="both"/>
      </w:pPr>
      <w:r>
        <w:t xml:space="preserve">    b) přibližně 20 stlačení za minutu</w:t>
      </w:r>
    </w:p>
    <w:p w:rsidR="000A478C" w:rsidRDefault="000A478C" w:rsidP="000A478C">
      <w:pPr>
        <w:pStyle w:val="Default"/>
        <w:spacing w:line="360" w:lineRule="auto"/>
        <w:jc w:val="both"/>
      </w:pPr>
      <w:r>
        <w:t xml:space="preserve">    c) přibližně 50 stlačení za minutu</w:t>
      </w:r>
    </w:p>
    <w:p w:rsidR="000A478C" w:rsidRDefault="000A478C" w:rsidP="000A478C">
      <w:pPr>
        <w:pStyle w:val="Default"/>
        <w:spacing w:line="360" w:lineRule="auto"/>
        <w:jc w:val="both"/>
      </w:pPr>
      <w:r>
        <w:lastRenderedPageBreak/>
        <w:t>15. Uvítali by jste nějakou změnu v systému dopravní výchovy na základních školách?</w:t>
      </w:r>
      <w:r w:rsidRPr="000A478C">
        <w:t xml:space="preserve"> </w:t>
      </w:r>
    </w:p>
    <w:p w:rsidR="000A478C" w:rsidRDefault="000A478C" w:rsidP="000A478C">
      <w:pPr>
        <w:pStyle w:val="Default"/>
        <w:spacing w:line="360" w:lineRule="auto"/>
        <w:jc w:val="both"/>
      </w:pPr>
      <w:r>
        <w:t xml:space="preserve">    a) ano, popiš jakou změnu bys uvítal-a ……………………………………………………</w:t>
      </w:r>
    </w:p>
    <w:p w:rsidR="000A478C" w:rsidRDefault="000A478C" w:rsidP="000A478C">
      <w:pPr>
        <w:pStyle w:val="Default"/>
        <w:spacing w:line="360" w:lineRule="auto"/>
        <w:jc w:val="both"/>
      </w:pPr>
      <w:r>
        <w:t xml:space="preserve">    b) ne, systém dopravní výchovy ve stávající podobě je vyhovující</w:t>
      </w:r>
    </w:p>
    <w:p w:rsidR="000A478C" w:rsidRDefault="000A478C" w:rsidP="000A478C">
      <w:pPr>
        <w:pStyle w:val="Default"/>
        <w:spacing w:line="360" w:lineRule="auto"/>
        <w:jc w:val="both"/>
      </w:pPr>
    </w:p>
    <w:p w:rsidR="000A478C" w:rsidRDefault="000A478C" w:rsidP="007D5041">
      <w:pPr>
        <w:pStyle w:val="Default"/>
        <w:spacing w:line="360" w:lineRule="auto"/>
        <w:jc w:val="both"/>
      </w:pPr>
    </w:p>
    <w:p w:rsidR="007D5041" w:rsidRDefault="007D5041" w:rsidP="007D5041">
      <w:pPr>
        <w:pStyle w:val="Default"/>
        <w:spacing w:line="360" w:lineRule="auto"/>
        <w:jc w:val="both"/>
      </w:pPr>
      <w:r>
        <w:t xml:space="preserve"> </w:t>
      </w:r>
    </w:p>
    <w:p w:rsidR="007D5041" w:rsidRDefault="007D5041" w:rsidP="007D5041">
      <w:pPr>
        <w:pStyle w:val="Default"/>
        <w:spacing w:line="360" w:lineRule="auto"/>
        <w:jc w:val="both"/>
      </w:pPr>
    </w:p>
    <w:p w:rsidR="00495366" w:rsidRDefault="00495366" w:rsidP="00495366">
      <w:pPr>
        <w:pStyle w:val="Default"/>
        <w:spacing w:line="360" w:lineRule="auto"/>
        <w:jc w:val="both"/>
      </w:pPr>
    </w:p>
    <w:p w:rsidR="00495366" w:rsidRDefault="00495366" w:rsidP="00495366">
      <w:pPr>
        <w:pStyle w:val="Default"/>
        <w:spacing w:line="360" w:lineRule="auto"/>
        <w:jc w:val="both"/>
      </w:pPr>
    </w:p>
    <w:p w:rsidR="00495366" w:rsidRDefault="00495366" w:rsidP="00495366">
      <w:pPr>
        <w:pStyle w:val="Default"/>
        <w:spacing w:line="360" w:lineRule="auto"/>
        <w:jc w:val="both"/>
      </w:pPr>
    </w:p>
    <w:p w:rsidR="00495366" w:rsidRPr="00744893" w:rsidRDefault="00495366" w:rsidP="00495366">
      <w:pPr>
        <w:pStyle w:val="Default"/>
        <w:spacing w:line="360" w:lineRule="auto"/>
        <w:jc w:val="both"/>
      </w:pPr>
    </w:p>
    <w:p w:rsidR="00DF3C1C" w:rsidRDefault="00DF3C1C" w:rsidP="00DF3C1C">
      <w:pPr>
        <w:pStyle w:val="Default"/>
        <w:spacing w:line="360" w:lineRule="auto"/>
        <w:jc w:val="both"/>
      </w:pPr>
    </w:p>
    <w:p w:rsidR="00DF3C1C" w:rsidRDefault="00DF3C1C" w:rsidP="00DF3C1C">
      <w:pPr>
        <w:spacing w:line="360" w:lineRule="auto"/>
        <w:jc w:val="both"/>
        <w:rPr>
          <w:rFonts w:ascii="Times New Roman" w:hAnsi="Times New Roman" w:cs="Times New Roman"/>
          <w:sz w:val="24"/>
          <w:szCs w:val="24"/>
        </w:rPr>
      </w:pPr>
    </w:p>
    <w:p w:rsidR="0038425A" w:rsidRPr="0038425A" w:rsidRDefault="0038425A" w:rsidP="00AA1D0E">
      <w:pPr>
        <w:spacing w:line="360" w:lineRule="auto"/>
        <w:jc w:val="both"/>
        <w:rPr>
          <w:rFonts w:ascii="Times New Roman" w:eastAsia="Calibri" w:hAnsi="Times New Roman" w:cs="Times New Roman"/>
          <w:sz w:val="24"/>
          <w:szCs w:val="24"/>
        </w:rPr>
      </w:pPr>
    </w:p>
    <w:p w:rsidR="00AA1D0E" w:rsidRPr="00AA1D0E" w:rsidRDefault="00AA1D0E" w:rsidP="00AA1D0E">
      <w:pPr>
        <w:spacing w:line="360" w:lineRule="auto"/>
        <w:jc w:val="both"/>
        <w:rPr>
          <w:rFonts w:ascii="Times New Roman" w:eastAsia="Arial Unicode MS" w:hAnsi="Times New Roman" w:cs="Times New Roman"/>
          <w:sz w:val="24"/>
          <w:szCs w:val="24"/>
        </w:rPr>
      </w:pPr>
    </w:p>
    <w:p w:rsidR="007000B9" w:rsidRPr="008B1658" w:rsidRDefault="007000B9" w:rsidP="0051171C">
      <w:pPr>
        <w:spacing w:line="360" w:lineRule="auto"/>
        <w:jc w:val="both"/>
        <w:rPr>
          <w:rFonts w:ascii="Times New Roman" w:hAnsi="Times New Roman" w:cs="Times New Roman"/>
          <w:sz w:val="24"/>
          <w:szCs w:val="24"/>
        </w:rPr>
      </w:pPr>
    </w:p>
    <w:p w:rsidR="00D562F6" w:rsidRPr="00D562F6" w:rsidRDefault="00D562F6" w:rsidP="0051171C">
      <w:pPr>
        <w:spacing w:line="360" w:lineRule="auto"/>
        <w:jc w:val="both"/>
        <w:rPr>
          <w:rFonts w:ascii="Times New Roman" w:hAnsi="Times New Roman" w:cs="Times New Roman"/>
          <w:sz w:val="24"/>
          <w:szCs w:val="24"/>
        </w:rPr>
      </w:pPr>
    </w:p>
    <w:p w:rsidR="003F6914" w:rsidRDefault="003F6914" w:rsidP="0051171C">
      <w:pPr>
        <w:spacing w:line="360" w:lineRule="auto"/>
        <w:jc w:val="both"/>
        <w:rPr>
          <w:rFonts w:ascii="Times New Roman" w:hAnsi="Times New Roman" w:cs="Times New Roman"/>
          <w:sz w:val="24"/>
          <w:szCs w:val="24"/>
        </w:rPr>
      </w:pPr>
    </w:p>
    <w:p w:rsidR="00BC0CB2" w:rsidRDefault="00F36FF0" w:rsidP="005117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CB2">
        <w:rPr>
          <w:rFonts w:ascii="Times New Roman" w:hAnsi="Times New Roman" w:cs="Times New Roman"/>
          <w:sz w:val="24"/>
          <w:szCs w:val="24"/>
        </w:rPr>
        <w:t xml:space="preserve"> </w:t>
      </w:r>
    </w:p>
    <w:p w:rsidR="00811B38" w:rsidRDefault="001A7062" w:rsidP="0051171C">
      <w:pPr>
        <w:spacing w:line="360" w:lineRule="auto"/>
        <w:jc w:val="both"/>
      </w:pPr>
      <w:r>
        <w:rPr>
          <w:rFonts w:ascii="Times New Roman" w:hAnsi="Times New Roman" w:cs="Times New Roman"/>
          <w:sz w:val="24"/>
          <w:szCs w:val="24"/>
        </w:rPr>
        <w:t xml:space="preserve">  </w:t>
      </w:r>
      <w:r w:rsidR="00385B8E">
        <w:rPr>
          <w:rFonts w:ascii="Times New Roman" w:hAnsi="Times New Roman" w:cs="Times New Roman"/>
          <w:sz w:val="24"/>
          <w:szCs w:val="24"/>
        </w:rPr>
        <w:t xml:space="preserve">     </w:t>
      </w:r>
      <w:r w:rsidR="00AA0B76">
        <w:rPr>
          <w:rFonts w:ascii="Times New Roman" w:hAnsi="Times New Roman" w:cs="Times New Roman"/>
          <w:sz w:val="24"/>
          <w:szCs w:val="24"/>
        </w:rPr>
        <w:t xml:space="preserve">  </w:t>
      </w:r>
      <w:r w:rsidR="00AC6197">
        <w:rPr>
          <w:rFonts w:ascii="Times New Roman" w:hAnsi="Times New Roman" w:cs="Times New Roman"/>
          <w:sz w:val="24"/>
          <w:szCs w:val="24"/>
        </w:rPr>
        <w:t xml:space="preserve"> </w:t>
      </w:r>
      <w:r w:rsidR="00F977E4">
        <w:rPr>
          <w:rFonts w:ascii="Times New Roman" w:hAnsi="Times New Roman" w:cs="Times New Roman"/>
          <w:sz w:val="24"/>
          <w:szCs w:val="24"/>
        </w:rPr>
        <w:t xml:space="preserve">  </w:t>
      </w:r>
      <w:r w:rsidR="0051171C">
        <w:rPr>
          <w:rFonts w:ascii="Times New Roman" w:hAnsi="Times New Roman" w:cs="Times New Roman"/>
          <w:sz w:val="24"/>
          <w:szCs w:val="24"/>
        </w:rPr>
        <w:t xml:space="preserve"> </w:t>
      </w:r>
      <w:r w:rsidR="00811B38">
        <w:rPr>
          <w:rFonts w:ascii="Times New Roman" w:hAnsi="Times New Roman" w:cs="Times New Roman"/>
          <w:sz w:val="24"/>
          <w:szCs w:val="24"/>
        </w:rPr>
        <w:t xml:space="preserve"> </w:t>
      </w:r>
      <w:r w:rsidR="00811B38">
        <w:t xml:space="preserve">  </w:t>
      </w:r>
    </w:p>
    <w:p w:rsidR="00811B38" w:rsidRPr="00811B38" w:rsidRDefault="00811B38" w:rsidP="00811B38">
      <w:pPr>
        <w:pStyle w:val="Nadpis3"/>
      </w:pPr>
      <w:r>
        <w:t xml:space="preserve">  </w:t>
      </w:r>
    </w:p>
    <w:p w:rsidR="00EC7EF3" w:rsidRDefault="00EC7EF3" w:rsidP="006167A5">
      <w:pPr>
        <w:spacing w:line="360" w:lineRule="auto"/>
        <w:jc w:val="both"/>
        <w:rPr>
          <w:rFonts w:ascii="Times New Roman" w:hAnsi="Times New Roman" w:cs="Times New Roman"/>
          <w:b/>
          <w:sz w:val="32"/>
          <w:szCs w:val="32"/>
        </w:rPr>
      </w:pPr>
    </w:p>
    <w:p w:rsidR="00EC7EF3" w:rsidRPr="00EC7EF3" w:rsidRDefault="00EC7EF3" w:rsidP="006167A5">
      <w:pPr>
        <w:spacing w:line="360" w:lineRule="auto"/>
        <w:jc w:val="both"/>
        <w:rPr>
          <w:rFonts w:ascii="Times New Roman" w:hAnsi="Times New Roman" w:cs="Times New Roman"/>
          <w:sz w:val="24"/>
          <w:szCs w:val="24"/>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6F49E2" w:rsidRPr="00481C0B" w:rsidRDefault="006F49E2" w:rsidP="006F49E2">
      <w:pPr>
        <w:jc w:val="center"/>
        <w:rPr>
          <w:rFonts w:ascii="Times New Roman" w:hAnsi="Times New Roman" w:cs="Times New Roman"/>
          <w:b/>
          <w:sz w:val="32"/>
          <w:szCs w:val="32"/>
        </w:rPr>
      </w:pPr>
      <w:r w:rsidRPr="00481C0B">
        <w:rPr>
          <w:rFonts w:ascii="Times New Roman" w:hAnsi="Times New Roman" w:cs="Times New Roman"/>
          <w:b/>
          <w:sz w:val="32"/>
          <w:szCs w:val="32"/>
        </w:rPr>
        <w:lastRenderedPageBreak/>
        <w:t>ANOTACE</w:t>
      </w:r>
    </w:p>
    <w:p w:rsidR="006F49E2" w:rsidRPr="00481C0B" w:rsidRDefault="006F49E2" w:rsidP="006F49E2">
      <w:pPr>
        <w:rPr>
          <w:rFonts w:ascii="Times New Roman" w:hAnsi="Times New Roman" w:cs="Times New Roman"/>
        </w:rPr>
      </w:pPr>
    </w:p>
    <w:tbl>
      <w:tblPr>
        <w:tblStyle w:val="Mkatabulky"/>
        <w:tblW w:w="0" w:type="auto"/>
        <w:tblLook w:val="01E0"/>
      </w:tblPr>
      <w:tblGrid>
        <w:gridCol w:w="2943"/>
        <w:gridCol w:w="6269"/>
      </w:tblGrid>
      <w:tr w:rsidR="006F49E2" w:rsidRPr="00481C0B" w:rsidTr="00521424">
        <w:trPr>
          <w:trHeight w:val="435"/>
        </w:trPr>
        <w:tc>
          <w:tcPr>
            <w:tcW w:w="2943" w:type="dxa"/>
            <w:tcBorders>
              <w:top w:val="double" w:sz="4" w:space="0" w:color="auto"/>
              <w:left w:val="doub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Jméno a příjmení:</w:t>
            </w:r>
          </w:p>
        </w:tc>
        <w:tc>
          <w:tcPr>
            <w:tcW w:w="6269" w:type="dxa"/>
            <w:tcBorders>
              <w:top w:val="double" w:sz="4" w:space="0" w:color="auto"/>
              <w:left w:val="single" w:sz="2" w:space="0" w:color="auto"/>
              <w:right w:val="double" w:sz="4" w:space="0" w:color="auto"/>
            </w:tcBorders>
          </w:tcPr>
          <w:p w:rsidR="006F49E2" w:rsidRPr="00481C0B" w:rsidRDefault="00B37397" w:rsidP="00521424">
            <w:pPr>
              <w:rPr>
                <w:rFonts w:ascii="Times New Roman" w:hAnsi="Times New Roman" w:cs="Times New Roman"/>
                <w:sz w:val="24"/>
                <w:szCs w:val="24"/>
              </w:rPr>
            </w:pPr>
            <w:r w:rsidRPr="00481C0B">
              <w:rPr>
                <w:rFonts w:ascii="Times New Roman" w:hAnsi="Times New Roman" w:cs="Times New Roman"/>
                <w:sz w:val="24"/>
                <w:szCs w:val="24"/>
              </w:rPr>
              <w:t>Jaroslav Kalvoda</w:t>
            </w:r>
          </w:p>
        </w:tc>
      </w:tr>
      <w:tr w:rsidR="006F49E2" w:rsidRPr="00481C0B" w:rsidTr="00521424">
        <w:trPr>
          <w:trHeight w:val="415"/>
        </w:trPr>
        <w:tc>
          <w:tcPr>
            <w:tcW w:w="2943" w:type="dxa"/>
            <w:tcBorders>
              <w:top w:val="single" w:sz="2" w:space="0" w:color="auto"/>
              <w:left w:val="doub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Katedra:</w:t>
            </w:r>
          </w:p>
        </w:tc>
        <w:tc>
          <w:tcPr>
            <w:tcW w:w="6269" w:type="dxa"/>
            <w:tcBorders>
              <w:top w:val="single" w:sz="2" w:space="0" w:color="auto"/>
              <w:left w:val="single" w:sz="2" w:space="0" w:color="auto"/>
              <w:right w:val="double" w:sz="4" w:space="0" w:color="auto"/>
            </w:tcBorders>
          </w:tcPr>
          <w:p w:rsidR="006F49E2" w:rsidRPr="00481C0B" w:rsidRDefault="00B37397" w:rsidP="00521424">
            <w:pPr>
              <w:rPr>
                <w:rFonts w:ascii="Times New Roman" w:hAnsi="Times New Roman" w:cs="Times New Roman"/>
                <w:sz w:val="24"/>
                <w:szCs w:val="24"/>
              </w:rPr>
            </w:pPr>
            <w:r w:rsidRPr="00481C0B">
              <w:rPr>
                <w:rFonts w:ascii="Times New Roman" w:hAnsi="Times New Roman" w:cs="Times New Roman"/>
                <w:sz w:val="24"/>
                <w:szCs w:val="24"/>
              </w:rPr>
              <w:t>Ústav pedagogiky a sociálních studií</w:t>
            </w:r>
          </w:p>
        </w:tc>
      </w:tr>
      <w:tr w:rsidR="006F49E2" w:rsidRPr="00481C0B" w:rsidTr="00521424">
        <w:trPr>
          <w:trHeight w:val="415"/>
        </w:trPr>
        <w:tc>
          <w:tcPr>
            <w:tcW w:w="2943" w:type="dxa"/>
            <w:tcBorders>
              <w:top w:val="single" w:sz="2" w:space="0" w:color="auto"/>
              <w:left w:val="double" w:sz="4" w:space="0" w:color="auto"/>
              <w:bottom w:val="sing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Vedoucí práce:</w:t>
            </w:r>
          </w:p>
        </w:tc>
        <w:tc>
          <w:tcPr>
            <w:tcW w:w="6269" w:type="dxa"/>
            <w:tcBorders>
              <w:top w:val="single" w:sz="2" w:space="0" w:color="auto"/>
              <w:left w:val="single" w:sz="2" w:space="0" w:color="auto"/>
              <w:right w:val="double" w:sz="4" w:space="0" w:color="auto"/>
            </w:tcBorders>
          </w:tcPr>
          <w:p w:rsidR="006F49E2" w:rsidRPr="00481C0B" w:rsidRDefault="00B37397" w:rsidP="00B37397">
            <w:pPr>
              <w:rPr>
                <w:rFonts w:ascii="Times New Roman" w:hAnsi="Times New Roman" w:cs="Times New Roman"/>
                <w:sz w:val="24"/>
                <w:szCs w:val="24"/>
              </w:rPr>
            </w:pPr>
            <w:r w:rsidRPr="00481C0B">
              <w:rPr>
                <w:rFonts w:ascii="Times New Roman" w:hAnsi="Times New Roman" w:cs="Times New Roman"/>
                <w:sz w:val="24"/>
                <w:szCs w:val="24"/>
              </w:rPr>
              <w:t>RNDr. Evžen Růžička, CSc.</w:t>
            </w:r>
          </w:p>
        </w:tc>
      </w:tr>
      <w:tr w:rsidR="006F49E2" w:rsidRPr="00481C0B" w:rsidTr="00521424">
        <w:trPr>
          <w:trHeight w:val="415"/>
        </w:trPr>
        <w:tc>
          <w:tcPr>
            <w:tcW w:w="2943" w:type="dxa"/>
            <w:tcBorders>
              <w:top w:val="single" w:sz="4" w:space="0" w:color="auto"/>
              <w:left w:val="double" w:sz="4" w:space="0" w:color="auto"/>
              <w:bottom w:val="doub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Rok obhajoby:</w:t>
            </w:r>
          </w:p>
        </w:tc>
        <w:tc>
          <w:tcPr>
            <w:tcW w:w="6269" w:type="dxa"/>
            <w:tcBorders>
              <w:top w:val="single" w:sz="2" w:space="0" w:color="auto"/>
              <w:left w:val="single" w:sz="2" w:space="0" w:color="auto"/>
              <w:right w:val="double" w:sz="4" w:space="0" w:color="auto"/>
            </w:tcBorders>
          </w:tcPr>
          <w:p w:rsidR="006F49E2" w:rsidRPr="00481C0B" w:rsidRDefault="00B37397" w:rsidP="00521424">
            <w:pPr>
              <w:rPr>
                <w:rFonts w:ascii="Times New Roman" w:hAnsi="Times New Roman" w:cs="Times New Roman"/>
                <w:sz w:val="24"/>
                <w:szCs w:val="24"/>
              </w:rPr>
            </w:pPr>
            <w:r w:rsidRPr="00481C0B">
              <w:rPr>
                <w:rFonts w:ascii="Times New Roman" w:hAnsi="Times New Roman" w:cs="Times New Roman"/>
                <w:sz w:val="24"/>
                <w:szCs w:val="24"/>
              </w:rPr>
              <w:t>2010</w:t>
            </w:r>
          </w:p>
        </w:tc>
      </w:tr>
      <w:tr w:rsidR="006F49E2" w:rsidRPr="00481C0B" w:rsidTr="00521424">
        <w:tc>
          <w:tcPr>
            <w:tcW w:w="2943" w:type="dxa"/>
            <w:tcBorders>
              <w:top w:val="double" w:sz="4" w:space="0" w:color="auto"/>
              <w:left w:val="nil"/>
              <w:bottom w:val="double" w:sz="4" w:space="0" w:color="auto"/>
              <w:right w:val="nil"/>
            </w:tcBorders>
          </w:tcPr>
          <w:p w:rsidR="006F49E2" w:rsidRPr="00481C0B" w:rsidRDefault="006F49E2" w:rsidP="00521424">
            <w:pPr>
              <w:rPr>
                <w:rFonts w:ascii="Times New Roman" w:hAnsi="Times New Roman" w:cs="Times New Roman"/>
                <w:sz w:val="24"/>
                <w:szCs w:val="24"/>
              </w:rPr>
            </w:pPr>
          </w:p>
        </w:tc>
        <w:tc>
          <w:tcPr>
            <w:tcW w:w="6269" w:type="dxa"/>
            <w:tcBorders>
              <w:top w:val="double" w:sz="4" w:space="0" w:color="auto"/>
              <w:left w:val="nil"/>
              <w:bottom w:val="double" w:sz="4" w:space="0" w:color="auto"/>
              <w:right w:val="nil"/>
            </w:tcBorders>
          </w:tcPr>
          <w:p w:rsidR="006F49E2" w:rsidRPr="00481C0B" w:rsidRDefault="006F49E2" w:rsidP="00521424">
            <w:pPr>
              <w:rPr>
                <w:rFonts w:ascii="Times New Roman" w:hAnsi="Times New Roman" w:cs="Times New Roman"/>
                <w:sz w:val="24"/>
                <w:szCs w:val="24"/>
              </w:rPr>
            </w:pPr>
          </w:p>
        </w:tc>
      </w:tr>
      <w:tr w:rsidR="006F49E2" w:rsidRPr="00481C0B" w:rsidTr="00521424">
        <w:trPr>
          <w:trHeight w:val="995"/>
        </w:trPr>
        <w:tc>
          <w:tcPr>
            <w:tcW w:w="2943" w:type="dxa"/>
            <w:tcBorders>
              <w:top w:val="double" w:sz="4" w:space="0" w:color="auto"/>
              <w:left w:val="doub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Název práce:</w:t>
            </w:r>
          </w:p>
        </w:tc>
        <w:tc>
          <w:tcPr>
            <w:tcW w:w="6269" w:type="dxa"/>
            <w:tcBorders>
              <w:top w:val="double" w:sz="4" w:space="0" w:color="auto"/>
              <w:left w:val="single" w:sz="2" w:space="0" w:color="auto"/>
              <w:right w:val="double" w:sz="4" w:space="0" w:color="auto"/>
            </w:tcBorders>
          </w:tcPr>
          <w:p w:rsidR="006F49E2" w:rsidRPr="00481C0B" w:rsidRDefault="00B37397" w:rsidP="00521424">
            <w:pPr>
              <w:rPr>
                <w:rFonts w:ascii="Times New Roman" w:hAnsi="Times New Roman" w:cs="Times New Roman"/>
                <w:sz w:val="24"/>
                <w:szCs w:val="24"/>
              </w:rPr>
            </w:pPr>
            <w:r w:rsidRPr="00481C0B">
              <w:rPr>
                <w:rFonts w:ascii="Times New Roman" w:hAnsi="Times New Roman" w:cs="Times New Roman"/>
                <w:sz w:val="24"/>
                <w:szCs w:val="24"/>
              </w:rPr>
              <w:t>Dopravní výchova na školách jako předpoklad snižování dopravní nehodovosti</w:t>
            </w:r>
          </w:p>
          <w:p w:rsidR="006F49E2" w:rsidRPr="00481C0B" w:rsidRDefault="006F49E2" w:rsidP="00521424">
            <w:pPr>
              <w:rPr>
                <w:rFonts w:ascii="Times New Roman" w:hAnsi="Times New Roman" w:cs="Times New Roman"/>
                <w:sz w:val="24"/>
                <w:szCs w:val="24"/>
              </w:rPr>
            </w:pPr>
          </w:p>
          <w:p w:rsidR="006F49E2" w:rsidRPr="00481C0B" w:rsidRDefault="006F49E2" w:rsidP="00521424">
            <w:pPr>
              <w:rPr>
                <w:rFonts w:ascii="Times New Roman" w:hAnsi="Times New Roman" w:cs="Times New Roman"/>
                <w:sz w:val="24"/>
                <w:szCs w:val="24"/>
              </w:rPr>
            </w:pPr>
          </w:p>
        </w:tc>
      </w:tr>
      <w:tr w:rsidR="006F49E2" w:rsidRPr="00481C0B" w:rsidTr="00521424">
        <w:trPr>
          <w:trHeight w:val="975"/>
        </w:trPr>
        <w:tc>
          <w:tcPr>
            <w:tcW w:w="2943" w:type="dxa"/>
            <w:tcBorders>
              <w:top w:val="single" w:sz="2" w:space="0" w:color="auto"/>
              <w:left w:val="doub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Název v angličtině:</w:t>
            </w:r>
          </w:p>
        </w:tc>
        <w:tc>
          <w:tcPr>
            <w:tcW w:w="6269" w:type="dxa"/>
            <w:tcBorders>
              <w:top w:val="single" w:sz="2" w:space="0" w:color="auto"/>
              <w:left w:val="single" w:sz="2" w:space="0" w:color="auto"/>
              <w:right w:val="double" w:sz="4" w:space="0" w:color="auto"/>
            </w:tcBorders>
          </w:tcPr>
          <w:p w:rsidR="006F49E2" w:rsidRPr="00481C0B" w:rsidRDefault="00521424" w:rsidP="00521424">
            <w:pPr>
              <w:rPr>
                <w:rFonts w:ascii="Times New Roman" w:hAnsi="Times New Roman" w:cs="Times New Roman"/>
                <w:sz w:val="24"/>
                <w:szCs w:val="24"/>
              </w:rPr>
            </w:pPr>
            <w:r w:rsidRPr="00481C0B">
              <w:rPr>
                <w:rFonts w:ascii="Times New Roman" w:hAnsi="Times New Roman" w:cs="Times New Roman"/>
                <w:sz w:val="24"/>
                <w:szCs w:val="24"/>
              </w:rPr>
              <w:t>Education of traffic regulations at schools as a precondition of road accidents reduction</w:t>
            </w:r>
          </w:p>
          <w:p w:rsidR="006F49E2" w:rsidRPr="00481C0B" w:rsidRDefault="006F49E2" w:rsidP="00521424">
            <w:pPr>
              <w:rPr>
                <w:rFonts w:ascii="Times New Roman" w:hAnsi="Times New Roman" w:cs="Times New Roman"/>
                <w:sz w:val="24"/>
                <w:szCs w:val="24"/>
              </w:rPr>
            </w:pPr>
          </w:p>
        </w:tc>
      </w:tr>
      <w:tr w:rsidR="006F49E2" w:rsidRPr="00481C0B" w:rsidTr="00521424">
        <w:trPr>
          <w:trHeight w:val="1815"/>
        </w:trPr>
        <w:tc>
          <w:tcPr>
            <w:tcW w:w="2943" w:type="dxa"/>
            <w:tcBorders>
              <w:top w:val="single" w:sz="2" w:space="0" w:color="auto"/>
              <w:left w:val="doub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Anotace práce:</w:t>
            </w:r>
          </w:p>
        </w:tc>
        <w:tc>
          <w:tcPr>
            <w:tcW w:w="6269" w:type="dxa"/>
            <w:tcBorders>
              <w:top w:val="single" w:sz="2" w:space="0" w:color="auto"/>
              <w:left w:val="single" w:sz="2" w:space="0" w:color="auto"/>
              <w:right w:val="double" w:sz="4" w:space="0" w:color="auto"/>
            </w:tcBorders>
          </w:tcPr>
          <w:p w:rsidR="006F49E2" w:rsidRPr="00481C0B" w:rsidRDefault="00521424" w:rsidP="00521424">
            <w:pPr>
              <w:rPr>
                <w:rFonts w:ascii="Times New Roman" w:hAnsi="Times New Roman" w:cs="Times New Roman"/>
                <w:sz w:val="24"/>
                <w:szCs w:val="24"/>
              </w:rPr>
            </w:pPr>
            <w:r w:rsidRPr="00481C0B">
              <w:rPr>
                <w:rFonts w:ascii="Times New Roman" w:hAnsi="Times New Roman" w:cs="Times New Roman"/>
                <w:sz w:val="24"/>
                <w:szCs w:val="24"/>
              </w:rPr>
              <w:t>Tato práce se zabývá dopravní výchovou na školách, historií dopravní výchovy a srovnáním realizace dopravní výchovy u nás s některými státy EU. Obsahuje i praktickou část zjišťující míru znalostí žáků našich škol z problematiky dopravní výchovy.</w:t>
            </w:r>
          </w:p>
        </w:tc>
      </w:tr>
      <w:tr w:rsidR="006F49E2" w:rsidRPr="00481C0B" w:rsidTr="00521424">
        <w:trPr>
          <w:trHeight w:val="695"/>
        </w:trPr>
        <w:tc>
          <w:tcPr>
            <w:tcW w:w="2943" w:type="dxa"/>
            <w:tcBorders>
              <w:top w:val="single" w:sz="2" w:space="0" w:color="auto"/>
              <w:left w:val="doub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Klíčová slova:</w:t>
            </w:r>
          </w:p>
        </w:tc>
        <w:tc>
          <w:tcPr>
            <w:tcW w:w="6269" w:type="dxa"/>
            <w:tcBorders>
              <w:top w:val="single" w:sz="2" w:space="0" w:color="auto"/>
              <w:left w:val="single" w:sz="2" w:space="0" w:color="auto"/>
              <w:right w:val="double" w:sz="4" w:space="0" w:color="auto"/>
            </w:tcBorders>
          </w:tcPr>
          <w:p w:rsidR="006F49E2" w:rsidRPr="00481C0B" w:rsidRDefault="00521424" w:rsidP="00521424">
            <w:pPr>
              <w:rPr>
                <w:rFonts w:ascii="Times New Roman" w:hAnsi="Times New Roman" w:cs="Times New Roman"/>
                <w:sz w:val="24"/>
                <w:szCs w:val="24"/>
              </w:rPr>
            </w:pPr>
            <w:r w:rsidRPr="00481C0B">
              <w:rPr>
                <w:rFonts w:ascii="Times New Roman" w:hAnsi="Times New Roman" w:cs="Times New Roman"/>
                <w:sz w:val="24"/>
                <w:szCs w:val="24"/>
              </w:rPr>
              <w:t>Dopravní výchova, základní školy, bezpečnost provozu na pozemních komunikacích</w:t>
            </w:r>
          </w:p>
        </w:tc>
      </w:tr>
      <w:tr w:rsidR="006F49E2" w:rsidRPr="00481C0B" w:rsidTr="00521424">
        <w:trPr>
          <w:trHeight w:val="1815"/>
        </w:trPr>
        <w:tc>
          <w:tcPr>
            <w:tcW w:w="2943" w:type="dxa"/>
            <w:tcBorders>
              <w:top w:val="single" w:sz="2" w:space="0" w:color="auto"/>
              <w:left w:val="doub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Anotace v angličtině:</w:t>
            </w:r>
          </w:p>
        </w:tc>
        <w:tc>
          <w:tcPr>
            <w:tcW w:w="6269" w:type="dxa"/>
            <w:tcBorders>
              <w:top w:val="single" w:sz="2" w:space="0" w:color="auto"/>
              <w:left w:val="single" w:sz="2" w:space="0" w:color="auto"/>
              <w:right w:val="double" w:sz="4" w:space="0" w:color="auto"/>
            </w:tcBorders>
          </w:tcPr>
          <w:p w:rsidR="006F49E2" w:rsidRPr="00481C0B" w:rsidRDefault="00521424" w:rsidP="00481C0B">
            <w:pPr>
              <w:rPr>
                <w:rFonts w:ascii="Times New Roman" w:hAnsi="Times New Roman" w:cs="Times New Roman"/>
                <w:sz w:val="24"/>
                <w:szCs w:val="24"/>
              </w:rPr>
            </w:pPr>
            <w:r w:rsidRPr="00481C0B">
              <w:rPr>
                <w:rFonts w:ascii="Times New Roman" w:hAnsi="Times New Roman" w:cs="Times New Roman"/>
                <w:sz w:val="24"/>
                <w:szCs w:val="24"/>
              </w:rPr>
              <w:t>This work deals with traffic educatio</w:t>
            </w:r>
            <w:r w:rsidR="00481C0B" w:rsidRPr="00481C0B">
              <w:rPr>
                <w:rFonts w:ascii="Times New Roman" w:hAnsi="Times New Roman" w:cs="Times New Roman"/>
                <w:sz w:val="24"/>
                <w:szCs w:val="24"/>
              </w:rPr>
              <w:t>n in schools, the history of treffic edocation and the comparison of traffic education realization in our country and some European Union countries. This work also comprises a practical chapter where our pupils´amount of knowledge of traffic education problematics is ascertained.</w:t>
            </w:r>
          </w:p>
        </w:tc>
      </w:tr>
      <w:tr w:rsidR="006F49E2" w:rsidRPr="00481C0B" w:rsidTr="00521424">
        <w:trPr>
          <w:trHeight w:val="695"/>
        </w:trPr>
        <w:tc>
          <w:tcPr>
            <w:tcW w:w="2943" w:type="dxa"/>
            <w:tcBorders>
              <w:top w:val="single" w:sz="2" w:space="0" w:color="auto"/>
              <w:left w:val="doub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Klíčová slova v angličtině:</w:t>
            </w:r>
          </w:p>
        </w:tc>
        <w:tc>
          <w:tcPr>
            <w:tcW w:w="6269" w:type="dxa"/>
            <w:tcBorders>
              <w:top w:val="single" w:sz="2" w:space="0" w:color="auto"/>
              <w:left w:val="single" w:sz="2" w:space="0" w:color="auto"/>
              <w:right w:val="double" w:sz="4" w:space="0" w:color="auto"/>
            </w:tcBorders>
          </w:tcPr>
          <w:p w:rsidR="006F49E2" w:rsidRPr="00481C0B" w:rsidRDefault="00481C0B" w:rsidP="00521424">
            <w:pPr>
              <w:rPr>
                <w:rFonts w:ascii="Times New Roman" w:hAnsi="Times New Roman" w:cs="Times New Roman"/>
                <w:sz w:val="24"/>
                <w:szCs w:val="24"/>
              </w:rPr>
            </w:pPr>
            <w:r w:rsidRPr="00481C0B">
              <w:rPr>
                <w:rFonts w:ascii="Times New Roman" w:hAnsi="Times New Roman" w:cs="Times New Roman"/>
                <w:sz w:val="24"/>
                <w:szCs w:val="24"/>
              </w:rPr>
              <w:t>Traffic education, primary schools, traffic safety on roads</w:t>
            </w:r>
          </w:p>
          <w:p w:rsidR="006F49E2" w:rsidRPr="00481C0B" w:rsidRDefault="006F49E2" w:rsidP="00521424">
            <w:pPr>
              <w:rPr>
                <w:rFonts w:ascii="Times New Roman" w:hAnsi="Times New Roman" w:cs="Times New Roman"/>
                <w:sz w:val="24"/>
                <w:szCs w:val="24"/>
              </w:rPr>
            </w:pPr>
          </w:p>
        </w:tc>
      </w:tr>
      <w:tr w:rsidR="006F49E2" w:rsidRPr="00481C0B" w:rsidTr="00521424">
        <w:trPr>
          <w:trHeight w:val="2375"/>
        </w:trPr>
        <w:tc>
          <w:tcPr>
            <w:tcW w:w="2943" w:type="dxa"/>
            <w:tcBorders>
              <w:top w:val="single" w:sz="2" w:space="0" w:color="auto"/>
              <w:left w:val="doub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Přílohy vázané v práci:</w:t>
            </w:r>
          </w:p>
        </w:tc>
        <w:tc>
          <w:tcPr>
            <w:tcW w:w="6269" w:type="dxa"/>
            <w:tcBorders>
              <w:top w:val="single" w:sz="2" w:space="0" w:color="auto"/>
              <w:left w:val="single" w:sz="2" w:space="0" w:color="auto"/>
              <w:right w:val="double" w:sz="4" w:space="0" w:color="auto"/>
            </w:tcBorders>
          </w:tcPr>
          <w:p w:rsidR="006F49E2" w:rsidRPr="00481C0B" w:rsidRDefault="00481C0B" w:rsidP="00481C0B">
            <w:pPr>
              <w:rPr>
                <w:rFonts w:ascii="Times New Roman" w:hAnsi="Times New Roman" w:cs="Times New Roman"/>
                <w:sz w:val="24"/>
                <w:szCs w:val="24"/>
              </w:rPr>
            </w:pPr>
            <w:r w:rsidRPr="00481C0B">
              <w:rPr>
                <w:rFonts w:ascii="Times New Roman" w:hAnsi="Times New Roman" w:cs="Times New Roman"/>
                <w:sz w:val="24"/>
                <w:szCs w:val="24"/>
              </w:rPr>
              <w:t>D</w:t>
            </w:r>
            <w:r w:rsidR="00521424" w:rsidRPr="00481C0B">
              <w:rPr>
                <w:rFonts w:ascii="Times New Roman" w:hAnsi="Times New Roman" w:cs="Times New Roman"/>
                <w:sz w:val="24"/>
                <w:szCs w:val="24"/>
              </w:rPr>
              <w:t>otazník</w:t>
            </w:r>
          </w:p>
        </w:tc>
      </w:tr>
      <w:tr w:rsidR="006F49E2" w:rsidRPr="00481C0B" w:rsidTr="00521424">
        <w:trPr>
          <w:trHeight w:val="415"/>
        </w:trPr>
        <w:tc>
          <w:tcPr>
            <w:tcW w:w="2943" w:type="dxa"/>
            <w:tcBorders>
              <w:top w:val="single" w:sz="4" w:space="0" w:color="auto"/>
              <w:left w:val="double" w:sz="4" w:space="0" w:color="auto"/>
              <w:bottom w:val="sing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tcPr>
          <w:p w:rsidR="006F49E2" w:rsidRPr="00481C0B" w:rsidRDefault="00521424" w:rsidP="00521424">
            <w:pPr>
              <w:rPr>
                <w:rFonts w:ascii="Times New Roman" w:hAnsi="Times New Roman" w:cs="Times New Roman"/>
                <w:sz w:val="24"/>
                <w:szCs w:val="24"/>
              </w:rPr>
            </w:pPr>
            <w:r w:rsidRPr="00481C0B">
              <w:rPr>
                <w:rFonts w:ascii="Times New Roman" w:hAnsi="Times New Roman" w:cs="Times New Roman"/>
                <w:sz w:val="24"/>
                <w:szCs w:val="24"/>
              </w:rPr>
              <w:t>95 stran</w:t>
            </w:r>
          </w:p>
        </w:tc>
      </w:tr>
      <w:tr w:rsidR="006F49E2" w:rsidRPr="00481C0B" w:rsidTr="00521424">
        <w:trPr>
          <w:trHeight w:val="415"/>
        </w:trPr>
        <w:tc>
          <w:tcPr>
            <w:tcW w:w="2943" w:type="dxa"/>
            <w:tcBorders>
              <w:top w:val="single" w:sz="4" w:space="0" w:color="auto"/>
              <w:left w:val="double" w:sz="4" w:space="0" w:color="auto"/>
              <w:bottom w:val="double" w:sz="4" w:space="0" w:color="auto"/>
              <w:right w:val="single" w:sz="2" w:space="0" w:color="auto"/>
            </w:tcBorders>
          </w:tcPr>
          <w:p w:rsidR="006F49E2" w:rsidRPr="00481C0B" w:rsidRDefault="006F49E2" w:rsidP="00521424">
            <w:pPr>
              <w:rPr>
                <w:rFonts w:ascii="Times New Roman" w:hAnsi="Times New Roman" w:cs="Times New Roman"/>
                <w:b/>
                <w:sz w:val="24"/>
                <w:szCs w:val="24"/>
              </w:rPr>
            </w:pPr>
            <w:r w:rsidRPr="00481C0B">
              <w:rPr>
                <w:rFonts w:ascii="Times New Roman" w:hAnsi="Times New Roman" w:cs="Times New Roman"/>
                <w:b/>
                <w:sz w:val="24"/>
                <w:szCs w:val="24"/>
              </w:rPr>
              <w:t>Jazyk práce:</w:t>
            </w:r>
          </w:p>
        </w:tc>
        <w:tc>
          <w:tcPr>
            <w:tcW w:w="6269" w:type="dxa"/>
            <w:tcBorders>
              <w:top w:val="single" w:sz="4" w:space="0" w:color="auto"/>
              <w:left w:val="single" w:sz="2" w:space="0" w:color="auto"/>
              <w:bottom w:val="double" w:sz="4" w:space="0" w:color="auto"/>
              <w:right w:val="double" w:sz="4" w:space="0" w:color="auto"/>
            </w:tcBorders>
          </w:tcPr>
          <w:p w:rsidR="006F49E2" w:rsidRPr="00481C0B" w:rsidRDefault="00481C0B" w:rsidP="00521424">
            <w:pPr>
              <w:rPr>
                <w:rFonts w:ascii="Times New Roman" w:hAnsi="Times New Roman" w:cs="Times New Roman"/>
                <w:sz w:val="24"/>
                <w:szCs w:val="24"/>
              </w:rPr>
            </w:pPr>
            <w:r w:rsidRPr="00481C0B">
              <w:rPr>
                <w:rFonts w:ascii="Times New Roman" w:hAnsi="Times New Roman" w:cs="Times New Roman"/>
                <w:sz w:val="24"/>
                <w:szCs w:val="24"/>
              </w:rPr>
              <w:t>Č</w:t>
            </w:r>
            <w:r w:rsidR="00521424" w:rsidRPr="00481C0B">
              <w:rPr>
                <w:rFonts w:ascii="Times New Roman" w:hAnsi="Times New Roman" w:cs="Times New Roman"/>
                <w:sz w:val="24"/>
                <w:szCs w:val="24"/>
              </w:rPr>
              <w:t>eština</w:t>
            </w:r>
          </w:p>
        </w:tc>
      </w:tr>
    </w:tbl>
    <w:p w:rsidR="006F49E2" w:rsidRPr="00481C0B" w:rsidRDefault="006F49E2" w:rsidP="006F49E2">
      <w:pPr>
        <w:rPr>
          <w:rFonts w:ascii="Times New Roman" w:hAnsi="Times New Roman" w:cs="Times New Roman"/>
          <w:sz w:val="24"/>
          <w:szCs w:val="24"/>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C03412" w:rsidRDefault="00C03412" w:rsidP="00C03412">
      <w:pPr>
        <w:pStyle w:val="Default"/>
        <w:jc w:val="both"/>
        <w:rPr>
          <w:b/>
          <w:bCs/>
        </w:rPr>
      </w:pPr>
    </w:p>
    <w:p w:rsidR="00F506B5" w:rsidRPr="00F37C2E" w:rsidRDefault="00F37C2E" w:rsidP="00C03412">
      <w:pPr>
        <w:pStyle w:val="Default"/>
        <w:jc w:val="both"/>
      </w:pPr>
      <w:r w:rsidRPr="00F37C2E">
        <w:rPr>
          <w:b/>
          <w:bCs/>
        </w:rPr>
        <w:t xml:space="preserve"> </w:t>
      </w:r>
    </w:p>
    <w:p w:rsidR="00F506B5" w:rsidRPr="00F37C2E" w:rsidRDefault="00F506B5" w:rsidP="00E64702">
      <w:pPr>
        <w:pStyle w:val="Default"/>
      </w:pPr>
    </w:p>
    <w:p w:rsidR="00F506B5" w:rsidRPr="00F37C2E" w:rsidRDefault="00F506B5" w:rsidP="00E64702">
      <w:pPr>
        <w:pStyle w:val="Default"/>
      </w:pPr>
    </w:p>
    <w:p w:rsidR="00770B7E" w:rsidRPr="00F37C2E" w:rsidRDefault="00F506B5" w:rsidP="00E64702">
      <w:pPr>
        <w:pStyle w:val="Default"/>
      </w:pPr>
      <w:r w:rsidRPr="00F37C2E">
        <w:t xml:space="preserve">  </w:t>
      </w:r>
      <w:r w:rsidR="00770B7E" w:rsidRPr="00F37C2E">
        <w:t xml:space="preserve"> </w:t>
      </w:r>
    </w:p>
    <w:p w:rsidR="00D02A97" w:rsidRPr="00F37C2E" w:rsidRDefault="00D02A97" w:rsidP="00E64702">
      <w:pPr>
        <w:pStyle w:val="Default"/>
      </w:pPr>
    </w:p>
    <w:p w:rsidR="00D02A97" w:rsidRPr="00F37C2E" w:rsidRDefault="00D02A97" w:rsidP="00E64702">
      <w:pPr>
        <w:pStyle w:val="Default"/>
      </w:pPr>
    </w:p>
    <w:p w:rsidR="00D02A97" w:rsidRDefault="00D02A97" w:rsidP="00E64702">
      <w:pPr>
        <w:pStyle w:val="Default"/>
      </w:pPr>
    </w:p>
    <w:p w:rsidR="00D02A97" w:rsidRDefault="00D02A97" w:rsidP="00E64702">
      <w:pPr>
        <w:pStyle w:val="Default"/>
      </w:pPr>
    </w:p>
    <w:p w:rsidR="00D02A97" w:rsidRDefault="00D02A97" w:rsidP="00E64702">
      <w:pPr>
        <w:pStyle w:val="Default"/>
      </w:pPr>
    </w:p>
    <w:p w:rsidR="00D02A97" w:rsidRDefault="00D02A97" w:rsidP="00E64702">
      <w:pPr>
        <w:pStyle w:val="Default"/>
      </w:pPr>
    </w:p>
    <w:p w:rsidR="00D02A97" w:rsidRDefault="00D02A97" w:rsidP="00E64702">
      <w:pPr>
        <w:pStyle w:val="Default"/>
      </w:pPr>
    </w:p>
    <w:p w:rsidR="00F96C13" w:rsidRPr="00F96C13" w:rsidRDefault="00F96C13" w:rsidP="00E64702">
      <w:pPr>
        <w:pStyle w:val="Default"/>
      </w:pPr>
      <w:r>
        <w:t xml:space="preserve"> </w:t>
      </w:r>
    </w:p>
    <w:p w:rsidR="00F96C13" w:rsidRDefault="00F96C13" w:rsidP="00E64702">
      <w:pPr>
        <w:pStyle w:val="Default"/>
      </w:pPr>
    </w:p>
    <w:p w:rsidR="00666C6A" w:rsidRDefault="00B81FD0" w:rsidP="00E64702">
      <w:pPr>
        <w:pStyle w:val="Default"/>
      </w:pPr>
      <w:r>
        <w:t xml:space="preserve"> </w:t>
      </w:r>
    </w:p>
    <w:p w:rsidR="00E64702" w:rsidRDefault="00E64702" w:rsidP="00477A78">
      <w:pPr>
        <w:pStyle w:val="Default"/>
      </w:pPr>
    </w:p>
    <w:p w:rsidR="00E64702" w:rsidRDefault="00E64702" w:rsidP="00477A78">
      <w:pPr>
        <w:pStyle w:val="Default"/>
      </w:pPr>
    </w:p>
    <w:p w:rsidR="00924BD6" w:rsidRDefault="00924BD6" w:rsidP="00477A78">
      <w:pPr>
        <w:pStyle w:val="Default"/>
      </w:pPr>
    </w:p>
    <w:p w:rsidR="00477A78" w:rsidRDefault="00477A78" w:rsidP="0093633D">
      <w:pPr>
        <w:pStyle w:val="Default"/>
      </w:pPr>
    </w:p>
    <w:p w:rsidR="004D1225" w:rsidRDefault="004D1225" w:rsidP="0093633D">
      <w:pPr>
        <w:pStyle w:val="Default"/>
      </w:pPr>
    </w:p>
    <w:p w:rsidR="004D1225" w:rsidRDefault="004D1225" w:rsidP="0093633D">
      <w:pPr>
        <w:pStyle w:val="Default"/>
      </w:pPr>
    </w:p>
    <w:p w:rsidR="004D1225" w:rsidRDefault="004D1225" w:rsidP="0093633D">
      <w:pPr>
        <w:pStyle w:val="Default"/>
      </w:pPr>
    </w:p>
    <w:p w:rsidR="004D1225" w:rsidRDefault="004D1225" w:rsidP="0093633D">
      <w:pPr>
        <w:pStyle w:val="Default"/>
      </w:pPr>
    </w:p>
    <w:p w:rsidR="00C6307B" w:rsidRPr="00ED0FAD" w:rsidRDefault="00C6307B" w:rsidP="0093633D">
      <w:pPr>
        <w:pStyle w:val="Default"/>
      </w:pPr>
    </w:p>
    <w:sectPr w:rsidR="00C6307B" w:rsidRPr="00ED0FAD" w:rsidSect="00234CED">
      <w:footerReference w:type="default" r:id="rId1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424" w:rsidRDefault="00521424" w:rsidP="00A75ABF">
      <w:pPr>
        <w:spacing w:after="0" w:line="240" w:lineRule="auto"/>
      </w:pPr>
      <w:r>
        <w:separator/>
      </w:r>
    </w:p>
  </w:endnote>
  <w:endnote w:type="continuationSeparator" w:id="1">
    <w:p w:rsidR="00521424" w:rsidRDefault="00521424" w:rsidP="00A75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8747"/>
      <w:docPartObj>
        <w:docPartGallery w:val="Page Numbers (Bottom of Page)"/>
        <w:docPartUnique/>
      </w:docPartObj>
    </w:sdtPr>
    <w:sdtContent>
      <w:p w:rsidR="00F32456" w:rsidRDefault="00F32456">
        <w:pPr>
          <w:pStyle w:val="Zpat"/>
          <w:jc w:val="center"/>
        </w:pPr>
        <w:fldSimple w:instr=" PAGE   \* MERGEFORMAT ">
          <w:r w:rsidR="00BF5922">
            <w:rPr>
              <w:noProof/>
            </w:rPr>
            <w:t>7</w:t>
          </w:r>
        </w:fldSimple>
      </w:p>
    </w:sdtContent>
  </w:sdt>
  <w:p w:rsidR="00F32456" w:rsidRDefault="00F3245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424" w:rsidRDefault="00521424" w:rsidP="00A75ABF">
      <w:pPr>
        <w:spacing w:after="0" w:line="240" w:lineRule="auto"/>
      </w:pPr>
      <w:r>
        <w:separator/>
      </w:r>
    </w:p>
  </w:footnote>
  <w:footnote w:type="continuationSeparator" w:id="1">
    <w:p w:rsidR="00521424" w:rsidRDefault="00521424" w:rsidP="00A75A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5CD"/>
    <w:multiLevelType w:val="hybridMultilevel"/>
    <w:tmpl w:val="4888D8B8"/>
    <w:lvl w:ilvl="0" w:tplc="71F08322">
      <w:start w:val="4"/>
      <w:numFmt w:val="bullet"/>
      <w:lvlText w:val="-"/>
      <w:lvlJc w:val="left"/>
      <w:pPr>
        <w:ind w:left="540" w:hanging="360"/>
      </w:pPr>
      <w:rPr>
        <w:rFonts w:ascii="Times New Roman" w:eastAsiaTheme="minorHAnsi"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
    <w:nsid w:val="01B766E6"/>
    <w:multiLevelType w:val="hybridMultilevel"/>
    <w:tmpl w:val="B44A1652"/>
    <w:lvl w:ilvl="0" w:tplc="59A45668">
      <w:start w:val="4"/>
      <w:numFmt w:val="bullet"/>
      <w:lvlText w:val="-"/>
      <w:lvlJc w:val="left"/>
      <w:pPr>
        <w:ind w:left="54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442EB4"/>
    <w:multiLevelType w:val="hybridMultilevel"/>
    <w:tmpl w:val="DD580802"/>
    <w:lvl w:ilvl="0" w:tplc="04050001">
      <w:start w:val="1"/>
      <w:numFmt w:val="bullet"/>
      <w:lvlText w:val=""/>
      <w:lvlJc w:val="left"/>
      <w:pPr>
        <w:ind w:left="1016" w:hanging="360"/>
      </w:pPr>
      <w:rPr>
        <w:rFonts w:ascii="Symbol" w:hAnsi="Symbol" w:hint="default"/>
      </w:rPr>
    </w:lvl>
    <w:lvl w:ilvl="1" w:tplc="04050003" w:tentative="1">
      <w:start w:val="1"/>
      <w:numFmt w:val="bullet"/>
      <w:lvlText w:val="o"/>
      <w:lvlJc w:val="left"/>
      <w:pPr>
        <w:ind w:left="1736" w:hanging="360"/>
      </w:pPr>
      <w:rPr>
        <w:rFonts w:ascii="Courier New" w:hAnsi="Courier New" w:cs="Courier New" w:hint="default"/>
      </w:rPr>
    </w:lvl>
    <w:lvl w:ilvl="2" w:tplc="04050005" w:tentative="1">
      <w:start w:val="1"/>
      <w:numFmt w:val="bullet"/>
      <w:lvlText w:val=""/>
      <w:lvlJc w:val="left"/>
      <w:pPr>
        <w:ind w:left="2456" w:hanging="360"/>
      </w:pPr>
      <w:rPr>
        <w:rFonts w:ascii="Wingdings" w:hAnsi="Wingdings" w:hint="default"/>
      </w:rPr>
    </w:lvl>
    <w:lvl w:ilvl="3" w:tplc="04050001" w:tentative="1">
      <w:start w:val="1"/>
      <w:numFmt w:val="bullet"/>
      <w:lvlText w:val=""/>
      <w:lvlJc w:val="left"/>
      <w:pPr>
        <w:ind w:left="3176" w:hanging="360"/>
      </w:pPr>
      <w:rPr>
        <w:rFonts w:ascii="Symbol" w:hAnsi="Symbol" w:hint="default"/>
      </w:rPr>
    </w:lvl>
    <w:lvl w:ilvl="4" w:tplc="04050003" w:tentative="1">
      <w:start w:val="1"/>
      <w:numFmt w:val="bullet"/>
      <w:lvlText w:val="o"/>
      <w:lvlJc w:val="left"/>
      <w:pPr>
        <w:ind w:left="3896" w:hanging="360"/>
      </w:pPr>
      <w:rPr>
        <w:rFonts w:ascii="Courier New" w:hAnsi="Courier New" w:cs="Courier New" w:hint="default"/>
      </w:rPr>
    </w:lvl>
    <w:lvl w:ilvl="5" w:tplc="04050005" w:tentative="1">
      <w:start w:val="1"/>
      <w:numFmt w:val="bullet"/>
      <w:lvlText w:val=""/>
      <w:lvlJc w:val="left"/>
      <w:pPr>
        <w:ind w:left="4616" w:hanging="360"/>
      </w:pPr>
      <w:rPr>
        <w:rFonts w:ascii="Wingdings" w:hAnsi="Wingdings" w:hint="default"/>
      </w:rPr>
    </w:lvl>
    <w:lvl w:ilvl="6" w:tplc="04050001" w:tentative="1">
      <w:start w:val="1"/>
      <w:numFmt w:val="bullet"/>
      <w:lvlText w:val=""/>
      <w:lvlJc w:val="left"/>
      <w:pPr>
        <w:ind w:left="5336" w:hanging="360"/>
      </w:pPr>
      <w:rPr>
        <w:rFonts w:ascii="Symbol" w:hAnsi="Symbol" w:hint="default"/>
      </w:rPr>
    </w:lvl>
    <w:lvl w:ilvl="7" w:tplc="04050003" w:tentative="1">
      <w:start w:val="1"/>
      <w:numFmt w:val="bullet"/>
      <w:lvlText w:val="o"/>
      <w:lvlJc w:val="left"/>
      <w:pPr>
        <w:ind w:left="6056" w:hanging="360"/>
      </w:pPr>
      <w:rPr>
        <w:rFonts w:ascii="Courier New" w:hAnsi="Courier New" w:cs="Courier New" w:hint="default"/>
      </w:rPr>
    </w:lvl>
    <w:lvl w:ilvl="8" w:tplc="04050005" w:tentative="1">
      <w:start w:val="1"/>
      <w:numFmt w:val="bullet"/>
      <w:lvlText w:val=""/>
      <w:lvlJc w:val="left"/>
      <w:pPr>
        <w:ind w:left="6776" w:hanging="360"/>
      </w:pPr>
      <w:rPr>
        <w:rFonts w:ascii="Wingdings" w:hAnsi="Wingdings" w:hint="default"/>
      </w:rPr>
    </w:lvl>
  </w:abstractNum>
  <w:abstractNum w:abstractNumId="3">
    <w:nsid w:val="094256DD"/>
    <w:multiLevelType w:val="hybridMultilevel"/>
    <w:tmpl w:val="72FA7918"/>
    <w:lvl w:ilvl="0" w:tplc="6A36188E">
      <w:start w:val="4"/>
      <w:numFmt w:val="bullet"/>
      <w:lvlText w:val="-"/>
      <w:lvlJc w:val="left"/>
      <w:pPr>
        <w:ind w:left="540" w:hanging="360"/>
      </w:pPr>
      <w:rPr>
        <w:rFonts w:ascii="Times New Roman" w:eastAsiaTheme="minorHAnsi"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4">
    <w:nsid w:val="136705D1"/>
    <w:multiLevelType w:val="hybridMultilevel"/>
    <w:tmpl w:val="12C2DC80"/>
    <w:lvl w:ilvl="0" w:tplc="DAD48A88">
      <w:start w:val="6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FE415A"/>
    <w:multiLevelType w:val="hybridMultilevel"/>
    <w:tmpl w:val="BC7C6692"/>
    <w:lvl w:ilvl="0" w:tplc="F2A448EA">
      <w:start w:val="6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A476B4"/>
    <w:multiLevelType w:val="hybridMultilevel"/>
    <w:tmpl w:val="EA6E0DC6"/>
    <w:lvl w:ilvl="0" w:tplc="EDBCC69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33B978AB"/>
    <w:multiLevelType w:val="hybridMultilevel"/>
    <w:tmpl w:val="0D283D9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8">
    <w:nsid w:val="359B2785"/>
    <w:multiLevelType w:val="hybridMultilevel"/>
    <w:tmpl w:val="B2643EE4"/>
    <w:lvl w:ilvl="0" w:tplc="04050001">
      <w:start w:val="1"/>
      <w:numFmt w:val="bullet"/>
      <w:lvlText w:val=""/>
      <w:lvlJc w:val="left"/>
      <w:pPr>
        <w:ind w:left="1016" w:hanging="360"/>
      </w:pPr>
      <w:rPr>
        <w:rFonts w:ascii="Symbol" w:hAnsi="Symbol" w:hint="default"/>
      </w:rPr>
    </w:lvl>
    <w:lvl w:ilvl="1" w:tplc="04050003" w:tentative="1">
      <w:start w:val="1"/>
      <w:numFmt w:val="bullet"/>
      <w:lvlText w:val="o"/>
      <w:lvlJc w:val="left"/>
      <w:pPr>
        <w:ind w:left="1736" w:hanging="360"/>
      </w:pPr>
      <w:rPr>
        <w:rFonts w:ascii="Courier New" w:hAnsi="Courier New" w:cs="Courier New" w:hint="default"/>
      </w:rPr>
    </w:lvl>
    <w:lvl w:ilvl="2" w:tplc="04050005" w:tentative="1">
      <w:start w:val="1"/>
      <w:numFmt w:val="bullet"/>
      <w:lvlText w:val=""/>
      <w:lvlJc w:val="left"/>
      <w:pPr>
        <w:ind w:left="2456" w:hanging="360"/>
      </w:pPr>
      <w:rPr>
        <w:rFonts w:ascii="Wingdings" w:hAnsi="Wingdings" w:hint="default"/>
      </w:rPr>
    </w:lvl>
    <w:lvl w:ilvl="3" w:tplc="04050001" w:tentative="1">
      <w:start w:val="1"/>
      <w:numFmt w:val="bullet"/>
      <w:lvlText w:val=""/>
      <w:lvlJc w:val="left"/>
      <w:pPr>
        <w:ind w:left="3176" w:hanging="360"/>
      </w:pPr>
      <w:rPr>
        <w:rFonts w:ascii="Symbol" w:hAnsi="Symbol" w:hint="default"/>
      </w:rPr>
    </w:lvl>
    <w:lvl w:ilvl="4" w:tplc="04050003" w:tentative="1">
      <w:start w:val="1"/>
      <w:numFmt w:val="bullet"/>
      <w:lvlText w:val="o"/>
      <w:lvlJc w:val="left"/>
      <w:pPr>
        <w:ind w:left="3896" w:hanging="360"/>
      </w:pPr>
      <w:rPr>
        <w:rFonts w:ascii="Courier New" w:hAnsi="Courier New" w:cs="Courier New" w:hint="default"/>
      </w:rPr>
    </w:lvl>
    <w:lvl w:ilvl="5" w:tplc="04050005" w:tentative="1">
      <w:start w:val="1"/>
      <w:numFmt w:val="bullet"/>
      <w:lvlText w:val=""/>
      <w:lvlJc w:val="left"/>
      <w:pPr>
        <w:ind w:left="4616" w:hanging="360"/>
      </w:pPr>
      <w:rPr>
        <w:rFonts w:ascii="Wingdings" w:hAnsi="Wingdings" w:hint="default"/>
      </w:rPr>
    </w:lvl>
    <w:lvl w:ilvl="6" w:tplc="04050001" w:tentative="1">
      <w:start w:val="1"/>
      <w:numFmt w:val="bullet"/>
      <w:lvlText w:val=""/>
      <w:lvlJc w:val="left"/>
      <w:pPr>
        <w:ind w:left="5336" w:hanging="360"/>
      </w:pPr>
      <w:rPr>
        <w:rFonts w:ascii="Symbol" w:hAnsi="Symbol" w:hint="default"/>
      </w:rPr>
    </w:lvl>
    <w:lvl w:ilvl="7" w:tplc="04050003" w:tentative="1">
      <w:start w:val="1"/>
      <w:numFmt w:val="bullet"/>
      <w:lvlText w:val="o"/>
      <w:lvlJc w:val="left"/>
      <w:pPr>
        <w:ind w:left="6056" w:hanging="360"/>
      </w:pPr>
      <w:rPr>
        <w:rFonts w:ascii="Courier New" w:hAnsi="Courier New" w:cs="Courier New" w:hint="default"/>
      </w:rPr>
    </w:lvl>
    <w:lvl w:ilvl="8" w:tplc="04050005" w:tentative="1">
      <w:start w:val="1"/>
      <w:numFmt w:val="bullet"/>
      <w:lvlText w:val=""/>
      <w:lvlJc w:val="left"/>
      <w:pPr>
        <w:ind w:left="6776" w:hanging="360"/>
      </w:pPr>
      <w:rPr>
        <w:rFonts w:ascii="Wingdings" w:hAnsi="Wingdings" w:hint="default"/>
      </w:rPr>
    </w:lvl>
  </w:abstractNum>
  <w:abstractNum w:abstractNumId="9">
    <w:nsid w:val="4BE140DD"/>
    <w:multiLevelType w:val="hybridMultilevel"/>
    <w:tmpl w:val="4AF071B0"/>
    <w:lvl w:ilvl="0" w:tplc="0405000F">
      <w:start w:val="1"/>
      <w:numFmt w:val="decimal"/>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nsid w:val="5CDF1BE9"/>
    <w:multiLevelType w:val="hybridMultilevel"/>
    <w:tmpl w:val="008C4914"/>
    <w:lvl w:ilvl="0" w:tplc="0405000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1">
    <w:nsid w:val="5DF01192"/>
    <w:multiLevelType w:val="hybridMultilevel"/>
    <w:tmpl w:val="743479A6"/>
    <w:lvl w:ilvl="0" w:tplc="04050001">
      <w:start w:val="1"/>
      <w:numFmt w:val="bullet"/>
      <w:lvlText w:val=""/>
      <w:lvlJc w:val="left"/>
      <w:pPr>
        <w:ind w:left="1016" w:hanging="360"/>
      </w:pPr>
      <w:rPr>
        <w:rFonts w:ascii="Symbol" w:hAnsi="Symbol" w:hint="default"/>
      </w:rPr>
    </w:lvl>
    <w:lvl w:ilvl="1" w:tplc="04050003" w:tentative="1">
      <w:start w:val="1"/>
      <w:numFmt w:val="bullet"/>
      <w:lvlText w:val="o"/>
      <w:lvlJc w:val="left"/>
      <w:pPr>
        <w:ind w:left="1736" w:hanging="360"/>
      </w:pPr>
      <w:rPr>
        <w:rFonts w:ascii="Courier New" w:hAnsi="Courier New" w:cs="Courier New" w:hint="default"/>
      </w:rPr>
    </w:lvl>
    <w:lvl w:ilvl="2" w:tplc="04050005" w:tentative="1">
      <w:start w:val="1"/>
      <w:numFmt w:val="bullet"/>
      <w:lvlText w:val=""/>
      <w:lvlJc w:val="left"/>
      <w:pPr>
        <w:ind w:left="2456" w:hanging="360"/>
      </w:pPr>
      <w:rPr>
        <w:rFonts w:ascii="Wingdings" w:hAnsi="Wingdings" w:hint="default"/>
      </w:rPr>
    </w:lvl>
    <w:lvl w:ilvl="3" w:tplc="04050001" w:tentative="1">
      <w:start w:val="1"/>
      <w:numFmt w:val="bullet"/>
      <w:lvlText w:val=""/>
      <w:lvlJc w:val="left"/>
      <w:pPr>
        <w:ind w:left="3176" w:hanging="360"/>
      </w:pPr>
      <w:rPr>
        <w:rFonts w:ascii="Symbol" w:hAnsi="Symbol" w:hint="default"/>
      </w:rPr>
    </w:lvl>
    <w:lvl w:ilvl="4" w:tplc="04050003" w:tentative="1">
      <w:start w:val="1"/>
      <w:numFmt w:val="bullet"/>
      <w:lvlText w:val="o"/>
      <w:lvlJc w:val="left"/>
      <w:pPr>
        <w:ind w:left="3896" w:hanging="360"/>
      </w:pPr>
      <w:rPr>
        <w:rFonts w:ascii="Courier New" w:hAnsi="Courier New" w:cs="Courier New" w:hint="default"/>
      </w:rPr>
    </w:lvl>
    <w:lvl w:ilvl="5" w:tplc="04050005" w:tentative="1">
      <w:start w:val="1"/>
      <w:numFmt w:val="bullet"/>
      <w:lvlText w:val=""/>
      <w:lvlJc w:val="left"/>
      <w:pPr>
        <w:ind w:left="4616" w:hanging="360"/>
      </w:pPr>
      <w:rPr>
        <w:rFonts w:ascii="Wingdings" w:hAnsi="Wingdings" w:hint="default"/>
      </w:rPr>
    </w:lvl>
    <w:lvl w:ilvl="6" w:tplc="04050001" w:tentative="1">
      <w:start w:val="1"/>
      <w:numFmt w:val="bullet"/>
      <w:lvlText w:val=""/>
      <w:lvlJc w:val="left"/>
      <w:pPr>
        <w:ind w:left="5336" w:hanging="360"/>
      </w:pPr>
      <w:rPr>
        <w:rFonts w:ascii="Symbol" w:hAnsi="Symbol" w:hint="default"/>
      </w:rPr>
    </w:lvl>
    <w:lvl w:ilvl="7" w:tplc="04050003" w:tentative="1">
      <w:start w:val="1"/>
      <w:numFmt w:val="bullet"/>
      <w:lvlText w:val="o"/>
      <w:lvlJc w:val="left"/>
      <w:pPr>
        <w:ind w:left="6056" w:hanging="360"/>
      </w:pPr>
      <w:rPr>
        <w:rFonts w:ascii="Courier New" w:hAnsi="Courier New" w:cs="Courier New" w:hint="default"/>
      </w:rPr>
    </w:lvl>
    <w:lvl w:ilvl="8" w:tplc="04050005" w:tentative="1">
      <w:start w:val="1"/>
      <w:numFmt w:val="bullet"/>
      <w:lvlText w:val=""/>
      <w:lvlJc w:val="left"/>
      <w:pPr>
        <w:ind w:left="6776" w:hanging="360"/>
      </w:pPr>
      <w:rPr>
        <w:rFonts w:ascii="Wingdings" w:hAnsi="Wingdings" w:hint="default"/>
      </w:rPr>
    </w:lvl>
  </w:abstractNum>
  <w:abstractNum w:abstractNumId="12">
    <w:nsid w:val="605A30F8"/>
    <w:multiLevelType w:val="hybridMultilevel"/>
    <w:tmpl w:val="8F66A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10112C5"/>
    <w:multiLevelType w:val="hybridMultilevel"/>
    <w:tmpl w:val="F4E0C36C"/>
    <w:lvl w:ilvl="0" w:tplc="0405000F">
      <w:start w:val="1"/>
      <w:numFmt w:val="decimal"/>
      <w:lvlText w:val="%1."/>
      <w:lvlJc w:val="left"/>
      <w:pPr>
        <w:tabs>
          <w:tab w:val="num" w:pos="720"/>
        </w:tabs>
        <w:ind w:left="720" w:hanging="360"/>
      </w:pPr>
      <w:rPr>
        <w:rFonts w:eastAsia="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2480CB0"/>
    <w:multiLevelType w:val="hybridMultilevel"/>
    <w:tmpl w:val="B95ECABC"/>
    <w:lvl w:ilvl="0" w:tplc="59A45668">
      <w:numFmt w:val="bullet"/>
      <w:lvlText w:val="-"/>
      <w:lvlJc w:val="left"/>
      <w:pPr>
        <w:ind w:left="540" w:hanging="360"/>
      </w:pPr>
      <w:rPr>
        <w:rFonts w:ascii="Times New Roman" w:eastAsiaTheme="minorHAnsi"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5">
    <w:nsid w:val="72CC4AEC"/>
    <w:multiLevelType w:val="hybridMultilevel"/>
    <w:tmpl w:val="EF763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5860CB"/>
    <w:multiLevelType w:val="hybridMultilevel"/>
    <w:tmpl w:val="47E45788"/>
    <w:lvl w:ilvl="0" w:tplc="59A45668">
      <w:start w:val="4"/>
      <w:numFmt w:val="bullet"/>
      <w:lvlText w:val="-"/>
      <w:lvlJc w:val="left"/>
      <w:pPr>
        <w:ind w:left="540" w:hanging="360"/>
      </w:pPr>
      <w:rPr>
        <w:rFonts w:ascii="Times New Roman" w:eastAsiaTheme="minorHAnsi"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7">
    <w:nsid w:val="77083BFF"/>
    <w:multiLevelType w:val="hybridMultilevel"/>
    <w:tmpl w:val="02421A9A"/>
    <w:lvl w:ilvl="0" w:tplc="D93A2146">
      <w:start w:val="6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BD57CEF"/>
    <w:multiLevelType w:val="hybridMultilevel"/>
    <w:tmpl w:val="CDA6F520"/>
    <w:lvl w:ilvl="0" w:tplc="74CAE6B2">
      <w:start w:val="4"/>
      <w:numFmt w:val="bullet"/>
      <w:lvlText w:val="-"/>
      <w:lvlJc w:val="left"/>
      <w:pPr>
        <w:ind w:left="540" w:hanging="360"/>
      </w:pPr>
      <w:rPr>
        <w:rFonts w:ascii="Times New Roman" w:eastAsiaTheme="minorHAnsi"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abstractNumId w:val="17"/>
  </w:num>
  <w:num w:numId="2">
    <w:abstractNumId w:val="5"/>
  </w:num>
  <w:num w:numId="3">
    <w:abstractNumId w:val="4"/>
  </w:num>
  <w:num w:numId="4">
    <w:abstractNumId w:val="3"/>
  </w:num>
  <w:num w:numId="5">
    <w:abstractNumId w:val="18"/>
  </w:num>
  <w:num w:numId="6">
    <w:abstractNumId w:val="0"/>
  </w:num>
  <w:num w:numId="7">
    <w:abstractNumId w:val="16"/>
  </w:num>
  <w:num w:numId="8">
    <w:abstractNumId w:val="10"/>
  </w:num>
  <w:num w:numId="9">
    <w:abstractNumId w:val="1"/>
  </w:num>
  <w:num w:numId="10">
    <w:abstractNumId w:val="15"/>
  </w:num>
  <w:num w:numId="11">
    <w:abstractNumId w:val="9"/>
  </w:num>
  <w:num w:numId="12">
    <w:abstractNumId w:val="14"/>
  </w:num>
  <w:num w:numId="13">
    <w:abstractNumId w:val="7"/>
  </w:num>
  <w:num w:numId="14">
    <w:abstractNumId w:val="6"/>
  </w:num>
  <w:num w:numId="15">
    <w:abstractNumId w:val="12"/>
  </w:num>
  <w:num w:numId="16">
    <w:abstractNumId w:val="11"/>
  </w:num>
  <w:num w:numId="17">
    <w:abstractNumId w:val="8"/>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hyphenationZone w:val="425"/>
  <w:characterSpacingControl w:val="doNotCompress"/>
  <w:footnotePr>
    <w:footnote w:id="0"/>
    <w:footnote w:id="1"/>
  </w:footnotePr>
  <w:endnotePr>
    <w:endnote w:id="0"/>
    <w:endnote w:id="1"/>
  </w:endnotePr>
  <w:compat/>
  <w:rsids>
    <w:rsidRoot w:val="00C64EBA"/>
    <w:rsid w:val="00000415"/>
    <w:rsid w:val="00020F6F"/>
    <w:rsid w:val="00035115"/>
    <w:rsid w:val="00041A39"/>
    <w:rsid w:val="00047764"/>
    <w:rsid w:val="00051815"/>
    <w:rsid w:val="0006348E"/>
    <w:rsid w:val="000648EA"/>
    <w:rsid w:val="000726B9"/>
    <w:rsid w:val="00080DBA"/>
    <w:rsid w:val="00084D32"/>
    <w:rsid w:val="000A478C"/>
    <w:rsid w:val="000A640E"/>
    <w:rsid w:val="000A64CC"/>
    <w:rsid w:val="000A7A0C"/>
    <w:rsid w:val="000B5C8D"/>
    <w:rsid w:val="000F0E29"/>
    <w:rsid w:val="000F2E81"/>
    <w:rsid w:val="001008AD"/>
    <w:rsid w:val="0010297D"/>
    <w:rsid w:val="001119ED"/>
    <w:rsid w:val="00116C02"/>
    <w:rsid w:val="0012187F"/>
    <w:rsid w:val="00127222"/>
    <w:rsid w:val="0013077D"/>
    <w:rsid w:val="001405F0"/>
    <w:rsid w:val="00156648"/>
    <w:rsid w:val="001620A7"/>
    <w:rsid w:val="00162C03"/>
    <w:rsid w:val="0018450F"/>
    <w:rsid w:val="00186634"/>
    <w:rsid w:val="00196C64"/>
    <w:rsid w:val="001A7062"/>
    <w:rsid w:val="001B229F"/>
    <w:rsid w:val="001B2E54"/>
    <w:rsid w:val="001B3003"/>
    <w:rsid w:val="001B4D64"/>
    <w:rsid w:val="001C0389"/>
    <w:rsid w:val="001C2837"/>
    <w:rsid w:val="001C3379"/>
    <w:rsid w:val="001D732C"/>
    <w:rsid w:val="001E0257"/>
    <w:rsid w:val="001E1A40"/>
    <w:rsid w:val="001E38B1"/>
    <w:rsid w:val="00201EEE"/>
    <w:rsid w:val="00224938"/>
    <w:rsid w:val="00224C8D"/>
    <w:rsid w:val="00226538"/>
    <w:rsid w:val="00227FCF"/>
    <w:rsid w:val="0023463D"/>
    <w:rsid w:val="00234CED"/>
    <w:rsid w:val="00246BCE"/>
    <w:rsid w:val="00247275"/>
    <w:rsid w:val="00254430"/>
    <w:rsid w:val="00263557"/>
    <w:rsid w:val="0026486B"/>
    <w:rsid w:val="002674AD"/>
    <w:rsid w:val="002703CA"/>
    <w:rsid w:val="00274C6E"/>
    <w:rsid w:val="00275C36"/>
    <w:rsid w:val="002814CB"/>
    <w:rsid w:val="00290F94"/>
    <w:rsid w:val="00291484"/>
    <w:rsid w:val="002B7518"/>
    <w:rsid w:val="002C03C4"/>
    <w:rsid w:val="002C66DE"/>
    <w:rsid w:val="002D46BF"/>
    <w:rsid w:val="002D4C72"/>
    <w:rsid w:val="002E0BC2"/>
    <w:rsid w:val="002E3C76"/>
    <w:rsid w:val="003100A0"/>
    <w:rsid w:val="003119E9"/>
    <w:rsid w:val="003129BF"/>
    <w:rsid w:val="0031402B"/>
    <w:rsid w:val="003576F3"/>
    <w:rsid w:val="0036425E"/>
    <w:rsid w:val="00376B5B"/>
    <w:rsid w:val="0038425A"/>
    <w:rsid w:val="00385B8E"/>
    <w:rsid w:val="00391B8C"/>
    <w:rsid w:val="00397C5D"/>
    <w:rsid w:val="003A081F"/>
    <w:rsid w:val="003A0BF6"/>
    <w:rsid w:val="003B7758"/>
    <w:rsid w:val="003C27EB"/>
    <w:rsid w:val="003C43F6"/>
    <w:rsid w:val="003C4886"/>
    <w:rsid w:val="003C5F1E"/>
    <w:rsid w:val="003D5FCF"/>
    <w:rsid w:val="003E231B"/>
    <w:rsid w:val="003F6914"/>
    <w:rsid w:val="00400615"/>
    <w:rsid w:val="00417C5E"/>
    <w:rsid w:val="00425D46"/>
    <w:rsid w:val="00437728"/>
    <w:rsid w:val="0044043D"/>
    <w:rsid w:val="00456705"/>
    <w:rsid w:val="004629E6"/>
    <w:rsid w:val="004675B1"/>
    <w:rsid w:val="00467A9C"/>
    <w:rsid w:val="00477A78"/>
    <w:rsid w:val="00480D55"/>
    <w:rsid w:val="00481C0B"/>
    <w:rsid w:val="00483089"/>
    <w:rsid w:val="00491F8F"/>
    <w:rsid w:val="004935C9"/>
    <w:rsid w:val="00495366"/>
    <w:rsid w:val="00495E66"/>
    <w:rsid w:val="004A234E"/>
    <w:rsid w:val="004A7BBE"/>
    <w:rsid w:val="004A7F40"/>
    <w:rsid w:val="004B2C38"/>
    <w:rsid w:val="004B4AD3"/>
    <w:rsid w:val="004C75AF"/>
    <w:rsid w:val="004D0791"/>
    <w:rsid w:val="004D0D8E"/>
    <w:rsid w:val="004D1225"/>
    <w:rsid w:val="004D6DD2"/>
    <w:rsid w:val="004E48D7"/>
    <w:rsid w:val="004F7BB3"/>
    <w:rsid w:val="00502207"/>
    <w:rsid w:val="00502E95"/>
    <w:rsid w:val="0050469D"/>
    <w:rsid w:val="00506A0E"/>
    <w:rsid w:val="0051171C"/>
    <w:rsid w:val="00515082"/>
    <w:rsid w:val="005208FB"/>
    <w:rsid w:val="00521424"/>
    <w:rsid w:val="00521517"/>
    <w:rsid w:val="00543130"/>
    <w:rsid w:val="005534E3"/>
    <w:rsid w:val="00556DDA"/>
    <w:rsid w:val="00557416"/>
    <w:rsid w:val="005650CA"/>
    <w:rsid w:val="00566AB4"/>
    <w:rsid w:val="00566F6D"/>
    <w:rsid w:val="00572B17"/>
    <w:rsid w:val="00574213"/>
    <w:rsid w:val="005748BF"/>
    <w:rsid w:val="00580450"/>
    <w:rsid w:val="005910AD"/>
    <w:rsid w:val="005A5854"/>
    <w:rsid w:val="005A5A38"/>
    <w:rsid w:val="005B05B1"/>
    <w:rsid w:val="005B591A"/>
    <w:rsid w:val="005D258A"/>
    <w:rsid w:val="005E2352"/>
    <w:rsid w:val="005E3CED"/>
    <w:rsid w:val="005E451E"/>
    <w:rsid w:val="0061223B"/>
    <w:rsid w:val="006167A5"/>
    <w:rsid w:val="00621B3D"/>
    <w:rsid w:val="00621F76"/>
    <w:rsid w:val="006222D2"/>
    <w:rsid w:val="00633516"/>
    <w:rsid w:val="006412D6"/>
    <w:rsid w:val="00647738"/>
    <w:rsid w:val="0065465B"/>
    <w:rsid w:val="00664622"/>
    <w:rsid w:val="00666C6A"/>
    <w:rsid w:val="00680619"/>
    <w:rsid w:val="00686658"/>
    <w:rsid w:val="00686E14"/>
    <w:rsid w:val="0069002E"/>
    <w:rsid w:val="00692F71"/>
    <w:rsid w:val="006943EC"/>
    <w:rsid w:val="006A7A3C"/>
    <w:rsid w:val="006B7093"/>
    <w:rsid w:val="006C043C"/>
    <w:rsid w:val="006C46A0"/>
    <w:rsid w:val="006D0CDC"/>
    <w:rsid w:val="006D26CA"/>
    <w:rsid w:val="006D55AD"/>
    <w:rsid w:val="006D5806"/>
    <w:rsid w:val="006D6776"/>
    <w:rsid w:val="006E7EBE"/>
    <w:rsid w:val="006F0026"/>
    <w:rsid w:val="006F1822"/>
    <w:rsid w:val="006F49E2"/>
    <w:rsid w:val="006F50D9"/>
    <w:rsid w:val="007000B9"/>
    <w:rsid w:val="00703FF6"/>
    <w:rsid w:val="0070581B"/>
    <w:rsid w:val="00705E5D"/>
    <w:rsid w:val="00712D4D"/>
    <w:rsid w:val="007277B3"/>
    <w:rsid w:val="00734A6E"/>
    <w:rsid w:val="00735867"/>
    <w:rsid w:val="00736A92"/>
    <w:rsid w:val="00744893"/>
    <w:rsid w:val="00767538"/>
    <w:rsid w:val="00770B7E"/>
    <w:rsid w:val="00774AF2"/>
    <w:rsid w:val="00782867"/>
    <w:rsid w:val="0078305D"/>
    <w:rsid w:val="007B7B9C"/>
    <w:rsid w:val="007C6A2B"/>
    <w:rsid w:val="007D4F60"/>
    <w:rsid w:val="007D5041"/>
    <w:rsid w:val="007E4E24"/>
    <w:rsid w:val="007E7545"/>
    <w:rsid w:val="007F3C1C"/>
    <w:rsid w:val="007F58D7"/>
    <w:rsid w:val="00803E84"/>
    <w:rsid w:val="00811B38"/>
    <w:rsid w:val="00820285"/>
    <w:rsid w:val="0082744B"/>
    <w:rsid w:val="00840C02"/>
    <w:rsid w:val="00847F88"/>
    <w:rsid w:val="008513E4"/>
    <w:rsid w:val="00857A18"/>
    <w:rsid w:val="00862BAE"/>
    <w:rsid w:val="00864A7A"/>
    <w:rsid w:val="0086650E"/>
    <w:rsid w:val="0087085A"/>
    <w:rsid w:val="00881F5D"/>
    <w:rsid w:val="0089457D"/>
    <w:rsid w:val="008A2580"/>
    <w:rsid w:val="008A723B"/>
    <w:rsid w:val="008B1658"/>
    <w:rsid w:val="008B4E72"/>
    <w:rsid w:val="008C482A"/>
    <w:rsid w:val="008C5915"/>
    <w:rsid w:val="008D4430"/>
    <w:rsid w:val="008D5215"/>
    <w:rsid w:val="008E11BC"/>
    <w:rsid w:val="008E30AC"/>
    <w:rsid w:val="008E5A16"/>
    <w:rsid w:val="008E7152"/>
    <w:rsid w:val="008F0DBC"/>
    <w:rsid w:val="008F0F2E"/>
    <w:rsid w:val="009047C1"/>
    <w:rsid w:val="00907A1B"/>
    <w:rsid w:val="00913B5B"/>
    <w:rsid w:val="00920D30"/>
    <w:rsid w:val="00921505"/>
    <w:rsid w:val="00922FC0"/>
    <w:rsid w:val="00924BD6"/>
    <w:rsid w:val="0093321F"/>
    <w:rsid w:val="009350F8"/>
    <w:rsid w:val="0093633D"/>
    <w:rsid w:val="0094580B"/>
    <w:rsid w:val="00961827"/>
    <w:rsid w:val="009766E4"/>
    <w:rsid w:val="0098782C"/>
    <w:rsid w:val="0099116C"/>
    <w:rsid w:val="00993A0B"/>
    <w:rsid w:val="009A0EE3"/>
    <w:rsid w:val="009A47EB"/>
    <w:rsid w:val="009B39DA"/>
    <w:rsid w:val="009C3280"/>
    <w:rsid w:val="009C57F7"/>
    <w:rsid w:val="009C70B9"/>
    <w:rsid w:val="009C7CF4"/>
    <w:rsid w:val="009D72E7"/>
    <w:rsid w:val="009D7808"/>
    <w:rsid w:val="009E5EEF"/>
    <w:rsid w:val="009F20FB"/>
    <w:rsid w:val="009F65A6"/>
    <w:rsid w:val="00A01303"/>
    <w:rsid w:val="00A02FD4"/>
    <w:rsid w:val="00A16671"/>
    <w:rsid w:val="00A166F8"/>
    <w:rsid w:val="00A20240"/>
    <w:rsid w:val="00A259BC"/>
    <w:rsid w:val="00A315F6"/>
    <w:rsid w:val="00A532EB"/>
    <w:rsid w:val="00A66DC5"/>
    <w:rsid w:val="00A714D6"/>
    <w:rsid w:val="00A75ABF"/>
    <w:rsid w:val="00A821ED"/>
    <w:rsid w:val="00AA0B76"/>
    <w:rsid w:val="00AA1B81"/>
    <w:rsid w:val="00AA1D0E"/>
    <w:rsid w:val="00AA3085"/>
    <w:rsid w:val="00AC14CA"/>
    <w:rsid w:val="00AC1F8C"/>
    <w:rsid w:val="00AC3D41"/>
    <w:rsid w:val="00AC6197"/>
    <w:rsid w:val="00AD5806"/>
    <w:rsid w:val="00AE1BF9"/>
    <w:rsid w:val="00AF34DA"/>
    <w:rsid w:val="00AF6477"/>
    <w:rsid w:val="00B048E7"/>
    <w:rsid w:val="00B0684E"/>
    <w:rsid w:val="00B071A1"/>
    <w:rsid w:val="00B37397"/>
    <w:rsid w:val="00B41201"/>
    <w:rsid w:val="00B4746F"/>
    <w:rsid w:val="00B5297F"/>
    <w:rsid w:val="00B52B47"/>
    <w:rsid w:val="00B53E0D"/>
    <w:rsid w:val="00B63F43"/>
    <w:rsid w:val="00B81FD0"/>
    <w:rsid w:val="00B85556"/>
    <w:rsid w:val="00B976EA"/>
    <w:rsid w:val="00BA7818"/>
    <w:rsid w:val="00BB0B4E"/>
    <w:rsid w:val="00BC054B"/>
    <w:rsid w:val="00BC0CB2"/>
    <w:rsid w:val="00BC3FA3"/>
    <w:rsid w:val="00BC78E4"/>
    <w:rsid w:val="00BD33A4"/>
    <w:rsid w:val="00BD36EA"/>
    <w:rsid w:val="00BD562A"/>
    <w:rsid w:val="00BE4DE9"/>
    <w:rsid w:val="00BF5922"/>
    <w:rsid w:val="00BF5B87"/>
    <w:rsid w:val="00BF721E"/>
    <w:rsid w:val="00C03412"/>
    <w:rsid w:val="00C07C50"/>
    <w:rsid w:val="00C15B02"/>
    <w:rsid w:val="00C25967"/>
    <w:rsid w:val="00C33313"/>
    <w:rsid w:val="00C33C1A"/>
    <w:rsid w:val="00C34D3E"/>
    <w:rsid w:val="00C53061"/>
    <w:rsid w:val="00C6307B"/>
    <w:rsid w:val="00C64EBA"/>
    <w:rsid w:val="00C70B8C"/>
    <w:rsid w:val="00C753BB"/>
    <w:rsid w:val="00C811C9"/>
    <w:rsid w:val="00C904C0"/>
    <w:rsid w:val="00CA048B"/>
    <w:rsid w:val="00CA42EB"/>
    <w:rsid w:val="00CA571B"/>
    <w:rsid w:val="00CA7F8E"/>
    <w:rsid w:val="00CB17FA"/>
    <w:rsid w:val="00CB5C9E"/>
    <w:rsid w:val="00CC515F"/>
    <w:rsid w:val="00CE28AE"/>
    <w:rsid w:val="00CE4B76"/>
    <w:rsid w:val="00CF0251"/>
    <w:rsid w:val="00CF407B"/>
    <w:rsid w:val="00D005A4"/>
    <w:rsid w:val="00D02A97"/>
    <w:rsid w:val="00D02EE9"/>
    <w:rsid w:val="00D11213"/>
    <w:rsid w:val="00D13EC3"/>
    <w:rsid w:val="00D22C8D"/>
    <w:rsid w:val="00D254D4"/>
    <w:rsid w:val="00D27957"/>
    <w:rsid w:val="00D302C8"/>
    <w:rsid w:val="00D4114A"/>
    <w:rsid w:val="00D437A4"/>
    <w:rsid w:val="00D562F6"/>
    <w:rsid w:val="00D563E0"/>
    <w:rsid w:val="00D56EBD"/>
    <w:rsid w:val="00D64CF4"/>
    <w:rsid w:val="00D772C8"/>
    <w:rsid w:val="00D7737D"/>
    <w:rsid w:val="00D93B5B"/>
    <w:rsid w:val="00DA30BC"/>
    <w:rsid w:val="00DA6906"/>
    <w:rsid w:val="00DB3B6B"/>
    <w:rsid w:val="00DB57B7"/>
    <w:rsid w:val="00DB7403"/>
    <w:rsid w:val="00DD2528"/>
    <w:rsid w:val="00DE05E7"/>
    <w:rsid w:val="00DE2A03"/>
    <w:rsid w:val="00DE7BDA"/>
    <w:rsid w:val="00DF3C1C"/>
    <w:rsid w:val="00DF5F87"/>
    <w:rsid w:val="00DF60F2"/>
    <w:rsid w:val="00DF73E4"/>
    <w:rsid w:val="00E22DF3"/>
    <w:rsid w:val="00E32065"/>
    <w:rsid w:val="00E323D1"/>
    <w:rsid w:val="00E335C1"/>
    <w:rsid w:val="00E37951"/>
    <w:rsid w:val="00E40664"/>
    <w:rsid w:val="00E64702"/>
    <w:rsid w:val="00E66B29"/>
    <w:rsid w:val="00E70C9F"/>
    <w:rsid w:val="00E74585"/>
    <w:rsid w:val="00E7531B"/>
    <w:rsid w:val="00E809A6"/>
    <w:rsid w:val="00E8698A"/>
    <w:rsid w:val="00E902DC"/>
    <w:rsid w:val="00EA2D68"/>
    <w:rsid w:val="00EA3881"/>
    <w:rsid w:val="00EA567C"/>
    <w:rsid w:val="00EB0B57"/>
    <w:rsid w:val="00EB5AFA"/>
    <w:rsid w:val="00EC0839"/>
    <w:rsid w:val="00EC0DB6"/>
    <w:rsid w:val="00EC7EF3"/>
    <w:rsid w:val="00ED0FAD"/>
    <w:rsid w:val="00ED33E4"/>
    <w:rsid w:val="00ED4F7A"/>
    <w:rsid w:val="00ED57E4"/>
    <w:rsid w:val="00EE472D"/>
    <w:rsid w:val="00EE78E0"/>
    <w:rsid w:val="00EF1D63"/>
    <w:rsid w:val="00F1321A"/>
    <w:rsid w:val="00F22B6D"/>
    <w:rsid w:val="00F257E6"/>
    <w:rsid w:val="00F32456"/>
    <w:rsid w:val="00F327B5"/>
    <w:rsid w:val="00F3592F"/>
    <w:rsid w:val="00F35D82"/>
    <w:rsid w:val="00F36FF0"/>
    <w:rsid w:val="00F37C2E"/>
    <w:rsid w:val="00F4152D"/>
    <w:rsid w:val="00F416A0"/>
    <w:rsid w:val="00F4378D"/>
    <w:rsid w:val="00F43C13"/>
    <w:rsid w:val="00F45D66"/>
    <w:rsid w:val="00F46218"/>
    <w:rsid w:val="00F478F6"/>
    <w:rsid w:val="00F506B5"/>
    <w:rsid w:val="00F5188C"/>
    <w:rsid w:val="00F54C8C"/>
    <w:rsid w:val="00F56A2C"/>
    <w:rsid w:val="00F60E2F"/>
    <w:rsid w:val="00F63A9B"/>
    <w:rsid w:val="00F8389D"/>
    <w:rsid w:val="00F840F3"/>
    <w:rsid w:val="00F84B0B"/>
    <w:rsid w:val="00F84BC9"/>
    <w:rsid w:val="00F93891"/>
    <w:rsid w:val="00F96C13"/>
    <w:rsid w:val="00F977E4"/>
    <w:rsid w:val="00FA61C8"/>
    <w:rsid w:val="00FB533C"/>
    <w:rsid w:val="00FC5CE5"/>
    <w:rsid w:val="00FC7EA3"/>
    <w:rsid w:val="00FD25D6"/>
    <w:rsid w:val="00FF20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FA3"/>
  </w:style>
  <w:style w:type="paragraph" w:styleId="Nadpis1">
    <w:name w:val="heading 1"/>
    <w:basedOn w:val="Default"/>
    <w:next w:val="Default"/>
    <w:link w:val="Nadpis1Char"/>
    <w:uiPriority w:val="99"/>
    <w:qFormat/>
    <w:rsid w:val="006D26CA"/>
    <w:pPr>
      <w:outlineLvl w:val="0"/>
    </w:pPr>
    <w:rPr>
      <w:color w:val="auto"/>
    </w:rPr>
  </w:style>
  <w:style w:type="paragraph" w:styleId="Nadpis2">
    <w:name w:val="heading 2"/>
    <w:basedOn w:val="Default"/>
    <w:next w:val="Default"/>
    <w:link w:val="Nadpis2Char"/>
    <w:uiPriority w:val="99"/>
    <w:qFormat/>
    <w:rsid w:val="006D26CA"/>
    <w:pPr>
      <w:outlineLvl w:val="1"/>
    </w:pPr>
    <w:rPr>
      <w:color w:val="auto"/>
    </w:rPr>
  </w:style>
  <w:style w:type="paragraph" w:styleId="Nadpis3">
    <w:name w:val="heading 3"/>
    <w:basedOn w:val="Normln"/>
    <w:next w:val="Normln"/>
    <w:link w:val="Nadpis3Char"/>
    <w:uiPriority w:val="9"/>
    <w:unhideWhenUsed/>
    <w:qFormat/>
    <w:rsid w:val="009458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047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47C1"/>
    <w:rPr>
      <w:rFonts w:ascii="Tahoma" w:hAnsi="Tahoma" w:cs="Tahoma"/>
      <w:sz w:val="16"/>
      <w:szCs w:val="16"/>
    </w:rPr>
  </w:style>
  <w:style w:type="character" w:styleId="Hypertextovodkaz">
    <w:name w:val="Hyperlink"/>
    <w:basedOn w:val="Standardnpsmoodstavce"/>
    <w:uiPriority w:val="99"/>
    <w:unhideWhenUsed/>
    <w:rsid w:val="009047C1"/>
    <w:rPr>
      <w:color w:val="0000FF" w:themeColor="hyperlink"/>
      <w:u w:val="single"/>
    </w:rPr>
  </w:style>
  <w:style w:type="table" w:styleId="Mkatabulky">
    <w:name w:val="Table Grid"/>
    <w:basedOn w:val="Normlntabulka"/>
    <w:rsid w:val="001008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cseseznamem">
    <w:name w:val="List Paragraph"/>
    <w:basedOn w:val="Normln"/>
    <w:uiPriority w:val="34"/>
    <w:qFormat/>
    <w:rsid w:val="00226538"/>
    <w:pPr>
      <w:ind w:left="720"/>
      <w:contextualSpacing/>
    </w:pPr>
  </w:style>
  <w:style w:type="character" w:styleId="Siln">
    <w:name w:val="Strong"/>
    <w:basedOn w:val="Standardnpsmoodstavce"/>
    <w:uiPriority w:val="22"/>
    <w:qFormat/>
    <w:rsid w:val="00F22B6D"/>
    <w:rPr>
      <w:b/>
      <w:bCs/>
    </w:rPr>
  </w:style>
  <w:style w:type="paragraph" w:styleId="Normlnweb">
    <w:name w:val="Normal (Web)"/>
    <w:basedOn w:val="Normln"/>
    <w:uiPriority w:val="99"/>
    <w:unhideWhenUsed/>
    <w:rsid w:val="00F22B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7E7545"/>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semiHidden/>
    <w:unhideWhenUsed/>
    <w:rsid w:val="00A75AB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5ABF"/>
  </w:style>
  <w:style w:type="paragraph" w:styleId="Zpat">
    <w:name w:val="footer"/>
    <w:basedOn w:val="Normln"/>
    <w:link w:val="ZpatChar"/>
    <w:uiPriority w:val="99"/>
    <w:unhideWhenUsed/>
    <w:rsid w:val="00A75ABF"/>
    <w:pPr>
      <w:tabs>
        <w:tab w:val="center" w:pos="4536"/>
        <w:tab w:val="right" w:pos="9072"/>
      </w:tabs>
      <w:spacing w:after="0" w:line="240" w:lineRule="auto"/>
    </w:pPr>
  </w:style>
  <w:style w:type="character" w:customStyle="1" w:styleId="ZpatChar">
    <w:name w:val="Zápatí Char"/>
    <w:basedOn w:val="Standardnpsmoodstavce"/>
    <w:link w:val="Zpat"/>
    <w:uiPriority w:val="99"/>
    <w:rsid w:val="00A75ABF"/>
  </w:style>
  <w:style w:type="character" w:customStyle="1" w:styleId="Nadpis1Char">
    <w:name w:val="Nadpis 1 Char"/>
    <w:basedOn w:val="Standardnpsmoodstavce"/>
    <w:link w:val="Nadpis1"/>
    <w:uiPriority w:val="99"/>
    <w:rsid w:val="006D26CA"/>
    <w:rPr>
      <w:rFonts w:ascii="Times New Roman" w:hAnsi="Times New Roman" w:cs="Times New Roman"/>
      <w:sz w:val="24"/>
      <w:szCs w:val="24"/>
    </w:rPr>
  </w:style>
  <w:style w:type="character" w:customStyle="1" w:styleId="Nadpis2Char">
    <w:name w:val="Nadpis 2 Char"/>
    <w:basedOn w:val="Standardnpsmoodstavce"/>
    <w:link w:val="Nadpis2"/>
    <w:uiPriority w:val="99"/>
    <w:rsid w:val="006D26CA"/>
    <w:rPr>
      <w:rFonts w:ascii="Times New Roman" w:hAnsi="Times New Roman" w:cs="Times New Roman"/>
      <w:sz w:val="24"/>
      <w:szCs w:val="24"/>
    </w:rPr>
  </w:style>
  <w:style w:type="paragraph" w:styleId="Zkladntextodsazen">
    <w:name w:val="Body Text Indent"/>
    <w:basedOn w:val="Default"/>
    <w:next w:val="Default"/>
    <w:link w:val="ZkladntextodsazenChar"/>
    <w:uiPriority w:val="99"/>
    <w:rsid w:val="006D26CA"/>
    <w:rPr>
      <w:color w:val="auto"/>
    </w:rPr>
  </w:style>
  <w:style w:type="character" w:customStyle="1" w:styleId="ZkladntextodsazenChar">
    <w:name w:val="Základní text odsazený Char"/>
    <w:basedOn w:val="Standardnpsmoodstavce"/>
    <w:link w:val="Zkladntextodsazen"/>
    <w:uiPriority w:val="99"/>
    <w:rsid w:val="006D26CA"/>
    <w:rPr>
      <w:rFonts w:ascii="Times New Roman" w:hAnsi="Times New Roman" w:cs="Times New Roman"/>
      <w:sz w:val="24"/>
      <w:szCs w:val="24"/>
    </w:rPr>
  </w:style>
  <w:style w:type="paragraph" w:styleId="Zkladntextodsazen2">
    <w:name w:val="Body Text Indent 2"/>
    <w:basedOn w:val="Normln"/>
    <w:link w:val="Zkladntextodsazen2Char"/>
    <w:uiPriority w:val="99"/>
    <w:semiHidden/>
    <w:unhideWhenUsed/>
    <w:rsid w:val="00B048E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048E7"/>
  </w:style>
  <w:style w:type="paragraph" w:styleId="Zkladntextodsazen3">
    <w:name w:val="Body Text Indent 3"/>
    <w:basedOn w:val="Normln"/>
    <w:link w:val="Zkladntextodsazen3Char"/>
    <w:uiPriority w:val="99"/>
    <w:semiHidden/>
    <w:unhideWhenUsed/>
    <w:rsid w:val="00B048E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048E7"/>
    <w:rPr>
      <w:sz w:val="16"/>
      <w:szCs w:val="16"/>
    </w:rPr>
  </w:style>
  <w:style w:type="character" w:customStyle="1" w:styleId="Nadpis3Char">
    <w:name w:val="Nadpis 3 Char"/>
    <w:basedOn w:val="Standardnpsmoodstavce"/>
    <w:link w:val="Nadpis3"/>
    <w:uiPriority w:val="9"/>
    <w:rsid w:val="0094580B"/>
    <w:rPr>
      <w:rFonts w:asciiTheme="majorHAnsi" w:eastAsiaTheme="majorEastAsia" w:hAnsiTheme="majorHAnsi" w:cstheme="majorBidi"/>
      <w:b/>
      <w:bCs/>
      <w:color w:val="4F81BD" w:themeColor="accent1"/>
    </w:rPr>
  </w:style>
  <w:style w:type="paragraph" w:styleId="Podtitul">
    <w:name w:val="Subtitle"/>
    <w:basedOn w:val="Normln"/>
    <w:link w:val="PodtitulChar"/>
    <w:qFormat/>
    <w:rsid w:val="00EC0DB6"/>
    <w:pPr>
      <w:spacing w:after="0" w:line="240" w:lineRule="auto"/>
      <w:jc w:val="center"/>
    </w:pPr>
    <w:rPr>
      <w:rFonts w:ascii="Times New Roman" w:eastAsia="Times New Roman" w:hAnsi="Times New Roman" w:cs="Times New Roman"/>
      <w:sz w:val="28"/>
      <w:szCs w:val="24"/>
      <w:lang w:eastAsia="cs-CZ"/>
    </w:rPr>
  </w:style>
  <w:style w:type="character" w:customStyle="1" w:styleId="PodtitulChar">
    <w:name w:val="Podtitul Char"/>
    <w:basedOn w:val="Standardnpsmoodstavce"/>
    <w:link w:val="Podtitul"/>
    <w:rsid w:val="00EC0DB6"/>
    <w:rPr>
      <w:rFonts w:ascii="Times New Roman" w:eastAsia="Times New Roman" w:hAnsi="Times New Roman" w:cs="Times New Roman"/>
      <w:sz w:val="28"/>
      <w:szCs w:val="24"/>
      <w:lang w:eastAsia="cs-CZ"/>
    </w:rPr>
  </w:style>
  <w:style w:type="paragraph" w:styleId="Zkladntext">
    <w:name w:val="Body Text"/>
    <w:basedOn w:val="Normln"/>
    <w:link w:val="ZkladntextChar"/>
    <w:uiPriority w:val="99"/>
    <w:semiHidden/>
    <w:unhideWhenUsed/>
    <w:rsid w:val="00EC0DB6"/>
    <w:pPr>
      <w:spacing w:after="120"/>
    </w:pPr>
  </w:style>
  <w:style w:type="character" w:customStyle="1" w:styleId="ZkladntextChar">
    <w:name w:val="Základní text Char"/>
    <w:basedOn w:val="Standardnpsmoodstavce"/>
    <w:link w:val="Zkladntext"/>
    <w:uiPriority w:val="99"/>
    <w:semiHidden/>
    <w:rsid w:val="00EC0DB6"/>
  </w:style>
  <w:style w:type="paragraph" w:styleId="Zkladntext2">
    <w:name w:val="Body Text 2"/>
    <w:basedOn w:val="Normln"/>
    <w:link w:val="Zkladntext2Char"/>
    <w:uiPriority w:val="99"/>
    <w:semiHidden/>
    <w:unhideWhenUsed/>
    <w:rsid w:val="00F37C2E"/>
    <w:pPr>
      <w:spacing w:after="120" w:line="480" w:lineRule="auto"/>
    </w:pPr>
  </w:style>
  <w:style w:type="character" w:customStyle="1" w:styleId="Zkladntext2Char">
    <w:name w:val="Základní text 2 Char"/>
    <w:basedOn w:val="Standardnpsmoodstavce"/>
    <w:link w:val="Zkladntext2"/>
    <w:uiPriority w:val="99"/>
    <w:semiHidden/>
    <w:rsid w:val="00F37C2E"/>
  </w:style>
  <w:style w:type="paragraph" w:styleId="Bezmezer">
    <w:name w:val="No Spacing"/>
    <w:uiPriority w:val="1"/>
    <w:qFormat/>
    <w:rsid w:val="00811B3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5300663">
      <w:bodyDiv w:val="1"/>
      <w:marLeft w:val="0"/>
      <w:marRight w:val="0"/>
      <w:marTop w:val="0"/>
      <w:marBottom w:val="0"/>
      <w:divBdr>
        <w:top w:val="none" w:sz="0" w:space="0" w:color="auto"/>
        <w:left w:val="none" w:sz="0" w:space="0" w:color="auto"/>
        <w:bottom w:val="none" w:sz="0" w:space="0" w:color="auto"/>
        <w:right w:val="none" w:sz="0" w:space="0" w:color="auto"/>
      </w:divBdr>
      <w:divsChild>
        <w:div w:id="46609713">
          <w:marLeft w:val="0"/>
          <w:marRight w:val="0"/>
          <w:marTop w:val="0"/>
          <w:marBottom w:val="0"/>
          <w:divBdr>
            <w:top w:val="none" w:sz="0" w:space="0" w:color="auto"/>
            <w:left w:val="none" w:sz="0" w:space="0" w:color="auto"/>
            <w:bottom w:val="none" w:sz="0" w:space="0" w:color="auto"/>
            <w:right w:val="none" w:sz="0" w:space="0" w:color="auto"/>
          </w:divBdr>
          <w:divsChild>
            <w:div w:id="624240810">
              <w:marLeft w:val="0"/>
              <w:marRight w:val="0"/>
              <w:marTop w:val="0"/>
              <w:marBottom w:val="0"/>
              <w:divBdr>
                <w:top w:val="none" w:sz="0" w:space="0" w:color="auto"/>
                <w:left w:val="none" w:sz="0" w:space="0" w:color="auto"/>
                <w:bottom w:val="none" w:sz="0" w:space="0" w:color="auto"/>
                <w:right w:val="none" w:sz="0" w:space="0" w:color="auto"/>
              </w:divBdr>
              <w:divsChild>
                <w:div w:id="19195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czrso.cz/index.php?id=402" TargetMode="External"/><Relationship Id="rId14" Type="http://schemas.openxmlformats.org/officeDocument/2006/relationships/image" Target="media/image6.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ED8B-DC70-497B-82C3-974FBC92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96</Pages>
  <Words>19627</Words>
  <Characters>115805</Characters>
  <Application>Microsoft Office Word</Application>
  <DocSecurity>0</DocSecurity>
  <Lines>965</Lines>
  <Paragraphs>270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27</cp:revision>
  <cp:lastPrinted>2010-06-21T10:56:00Z</cp:lastPrinted>
  <dcterms:created xsi:type="dcterms:W3CDTF">2010-06-16T05:45:00Z</dcterms:created>
  <dcterms:modified xsi:type="dcterms:W3CDTF">2010-06-21T11:05:00Z</dcterms:modified>
</cp:coreProperties>
</file>