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62F0CB" w14:textId="77777777" w:rsidR="009F29BE" w:rsidRPr="00316D13" w:rsidRDefault="009F29BE" w:rsidP="009F29BE">
      <w:pPr>
        <w:jc w:val="center"/>
        <w:rPr>
          <w:rFonts w:ascii="Times New Roman" w:hAnsi="Times New Roman" w:cs="Times New Roman"/>
          <w:b/>
          <w:bCs/>
          <w:sz w:val="40"/>
          <w:szCs w:val="40"/>
        </w:rPr>
      </w:pPr>
      <w:r>
        <w:rPr>
          <w:rFonts w:ascii="Times New Roman" w:hAnsi="Times New Roman" w:cs="Times New Roman"/>
          <w:b/>
          <w:bCs/>
          <w:sz w:val="40"/>
          <w:szCs w:val="40"/>
        </w:rPr>
        <w:t>UNIVERZITA PALACKÉHO V OLOMOUCI</w:t>
      </w:r>
    </w:p>
    <w:p w14:paraId="4DBC8D43" w14:textId="77777777" w:rsidR="009F29BE" w:rsidRPr="00316D13" w:rsidRDefault="009F29BE" w:rsidP="009F29BE">
      <w:pPr>
        <w:jc w:val="center"/>
        <w:rPr>
          <w:rFonts w:ascii="Times New Roman" w:hAnsi="Times New Roman" w:cs="Times New Roman"/>
          <w:b/>
          <w:bCs/>
          <w:sz w:val="40"/>
          <w:szCs w:val="40"/>
        </w:rPr>
      </w:pPr>
      <w:r w:rsidRPr="00316D13">
        <w:rPr>
          <w:rFonts w:ascii="Times New Roman" w:hAnsi="Times New Roman" w:cs="Times New Roman"/>
          <w:b/>
          <w:bCs/>
          <w:sz w:val="40"/>
          <w:szCs w:val="40"/>
        </w:rPr>
        <w:t>PEDAGOGICKÁ FAKULTA</w:t>
      </w:r>
    </w:p>
    <w:p w14:paraId="5584245F" w14:textId="77777777" w:rsidR="009F29BE" w:rsidRPr="00316D13" w:rsidRDefault="009F29BE" w:rsidP="009F29BE">
      <w:pPr>
        <w:jc w:val="center"/>
        <w:rPr>
          <w:rFonts w:ascii="Times New Roman" w:hAnsi="Times New Roman" w:cs="Times New Roman"/>
          <w:b/>
          <w:bCs/>
          <w:sz w:val="40"/>
          <w:szCs w:val="40"/>
        </w:rPr>
      </w:pPr>
    </w:p>
    <w:p w14:paraId="497432F8" w14:textId="77777777" w:rsidR="009F29BE" w:rsidRDefault="009F29BE" w:rsidP="009F29BE">
      <w:pPr>
        <w:jc w:val="center"/>
        <w:rPr>
          <w:rFonts w:ascii="Times New Roman" w:hAnsi="Times New Roman" w:cs="Times New Roman"/>
          <w:b/>
          <w:bCs/>
          <w:noProof/>
          <w:sz w:val="40"/>
          <w:szCs w:val="40"/>
        </w:rPr>
      </w:pPr>
    </w:p>
    <w:p w14:paraId="09D42180" w14:textId="77777777" w:rsidR="009F29BE" w:rsidRDefault="009F29BE" w:rsidP="009F29BE">
      <w:pPr>
        <w:jc w:val="center"/>
        <w:rPr>
          <w:rFonts w:ascii="Times New Roman" w:hAnsi="Times New Roman" w:cs="Times New Roman"/>
          <w:b/>
          <w:bCs/>
          <w:sz w:val="40"/>
          <w:szCs w:val="40"/>
        </w:rPr>
      </w:pPr>
    </w:p>
    <w:p w14:paraId="2A15D0F7" w14:textId="77777777" w:rsidR="009F29BE" w:rsidRPr="00316D13" w:rsidRDefault="009F29BE" w:rsidP="009F29BE">
      <w:pPr>
        <w:jc w:val="center"/>
        <w:rPr>
          <w:rFonts w:ascii="Times New Roman" w:hAnsi="Times New Roman" w:cs="Times New Roman"/>
          <w:b/>
          <w:bCs/>
          <w:sz w:val="40"/>
          <w:szCs w:val="40"/>
        </w:rPr>
      </w:pPr>
    </w:p>
    <w:p w14:paraId="21FE66AE" w14:textId="77777777" w:rsidR="009F29BE" w:rsidRPr="00316D13" w:rsidRDefault="009F29BE" w:rsidP="009F29BE">
      <w:pPr>
        <w:jc w:val="center"/>
        <w:rPr>
          <w:rFonts w:ascii="Times New Roman" w:hAnsi="Times New Roman" w:cs="Times New Roman"/>
          <w:b/>
          <w:bCs/>
          <w:sz w:val="40"/>
          <w:szCs w:val="40"/>
        </w:rPr>
      </w:pPr>
    </w:p>
    <w:p w14:paraId="37B5D79C" w14:textId="77777777" w:rsidR="009F29BE" w:rsidRPr="00316D13" w:rsidRDefault="009F29BE" w:rsidP="009F29BE">
      <w:pPr>
        <w:jc w:val="center"/>
        <w:rPr>
          <w:rFonts w:ascii="Times New Roman" w:hAnsi="Times New Roman" w:cs="Times New Roman"/>
          <w:b/>
          <w:bCs/>
          <w:sz w:val="32"/>
          <w:szCs w:val="32"/>
        </w:rPr>
      </w:pPr>
      <w:r w:rsidRPr="00316D13">
        <w:rPr>
          <w:rFonts w:ascii="Times New Roman" w:hAnsi="Times New Roman" w:cs="Times New Roman"/>
          <w:b/>
          <w:bCs/>
          <w:sz w:val="32"/>
          <w:szCs w:val="32"/>
        </w:rPr>
        <w:t xml:space="preserve">KATEDRA </w:t>
      </w:r>
      <w:r>
        <w:rPr>
          <w:rFonts w:ascii="Times New Roman" w:hAnsi="Times New Roman" w:cs="Times New Roman"/>
          <w:b/>
          <w:bCs/>
          <w:sz w:val="32"/>
          <w:szCs w:val="32"/>
        </w:rPr>
        <w:t>VÝTVARNÉ</w:t>
      </w:r>
      <w:r w:rsidRPr="00316D13">
        <w:rPr>
          <w:rFonts w:ascii="Times New Roman" w:hAnsi="Times New Roman" w:cs="Times New Roman"/>
          <w:b/>
          <w:bCs/>
          <w:sz w:val="32"/>
          <w:szCs w:val="32"/>
        </w:rPr>
        <w:t xml:space="preserve"> VÝCHOVY</w:t>
      </w:r>
    </w:p>
    <w:p w14:paraId="561D5091" w14:textId="77777777" w:rsidR="009F29BE" w:rsidRPr="00316D13" w:rsidRDefault="009F29BE" w:rsidP="009F29BE">
      <w:pPr>
        <w:jc w:val="center"/>
        <w:rPr>
          <w:rFonts w:ascii="Times New Roman" w:hAnsi="Times New Roman" w:cs="Times New Roman"/>
          <w:b/>
          <w:bCs/>
          <w:sz w:val="32"/>
          <w:szCs w:val="32"/>
        </w:rPr>
      </w:pPr>
    </w:p>
    <w:p w14:paraId="3DA89CCC" w14:textId="77777777" w:rsidR="009F29BE" w:rsidRPr="00316D13" w:rsidRDefault="009F29BE" w:rsidP="009F29BE">
      <w:pPr>
        <w:jc w:val="center"/>
        <w:rPr>
          <w:rFonts w:ascii="Times New Roman" w:hAnsi="Times New Roman" w:cs="Times New Roman"/>
          <w:b/>
          <w:bCs/>
          <w:sz w:val="32"/>
          <w:szCs w:val="32"/>
        </w:rPr>
      </w:pPr>
      <w:r>
        <w:rPr>
          <w:rFonts w:ascii="Times New Roman" w:hAnsi="Times New Roman" w:cs="Times New Roman"/>
          <w:b/>
          <w:bCs/>
          <w:sz w:val="32"/>
          <w:szCs w:val="32"/>
        </w:rPr>
        <w:t>Všemi smysly</w:t>
      </w:r>
    </w:p>
    <w:p w14:paraId="08941AF3" w14:textId="77777777" w:rsidR="009F29BE" w:rsidRPr="00316D13" w:rsidRDefault="009F29BE" w:rsidP="009F29BE">
      <w:pPr>
        <w:jc w:val="center"/>
        <w:rPr>
          <w:rFonts w:ascii="Times New Roman" w:hAnsi="Times New Roman" w:cs="Times New Roman"/>
          <w:b/>
          <w:bCs/>
          <w:sz w:val="32"/>
          <w:szCs w:val="32"/>
        </w:rPr>
      </w:pPr>
    </w:p>
    <w:p w14:paraId="34DA91C7" w14:textId="77777777" w:rsidR="009F29BE" w:rsidRPr="00316D13" w:rsidRDefault="009F29BE" w:rsidP="009F29BE">
      <w:pPr>
        <w:jc w:val="center"/>
        <w:rPr>
          <w:rFonts w:ascii="Times New Roman" w:hAnsi="Times New Roman" w:cs="Times New Roman"/>
          <w:sz w:val="32"/>
          <w:szCs w:val="32"/>
        </w:rPr>
      </w:pPr>
      <w:r>
        <w:rPr>
          <w:rFonts w:ascii="Times New Roman" w:hAnsi="Times New Roman" w:cs="Times New Roman"/>
          <w:sz w:val="32"/>
          <w:szCs w:val="32"/>
        </w:rPr>
        <w:t>Diplomová</w:t>
      </w:r>
      <w:r w:rsidRPr="00316D13">
        <w:rPr>
          <w:rFonts w:ascii="Times New Roman" w:hAnsi="Times New Roman" w:cs="Times New Roman"/>
          <w:sz w:val="32"/>
          <w:szCs w:val="32"/>
        </w:rPr>
        <w:t xml:space="preserve"> práce</w:t>
      </w:r>
    </w:p>
    <w:p w14:paraId="40174D4B" w14:textId="77777777" w:rsidR="009F29BE" w:rsidRPr="00316D13" w:rsidRDefault="009F29BE" w:rsidP="009F29BE">
      <w:pPr>
        <w:jc w:val="center"/>
        <w:rPr>
          <w:rFonts w:ascii="Times New Roman" w:hAnsi="Times New Roman" w:cs="Times New Roman"/>
          <w:sz w:val="32"/>
          <w:szCs w:val="32"/>
        </w:rPr>
      </w:pPr>
    </w:p>
    <w:p w14:paraId="58FD1375" w14:textId="77777777" w:rsidR="009F29BE" w:rsidRPr="00316D13" w:rsidRDefault="009F29BE" w:rsidP="009F29BE">
      <w:pPr>
        <w:jc w:val="center"/>
        <w:rPr>
          <w:rFonts w:ascii="Times New Roman" w:hAnsi="Times New Roman" w:cs="Times New Roman"/>
          <w:sz w:val="32"/>
          <w:szCs w:val="32"/>
        </w:rPr>
      </w:pPr>
    </w:p>
    <w:p w14:paraId="7FE047D7" w14:textId="77777777" w:rsidR="009F29BE" w:rsidRPr="00316D13" w:rsidRDefault="009F29BE" w:rsidP="009F29BE">
      <w:pPr>
        <w:jc w:val="center"/>
        <w:rPr>
          <w:rFonts w:ascii="Times New Roman" w:hAnsi="Times New Roman" w:cs="Times New Roman"/>
          <w:sz w:val="32"/>
          <w:szCs w:val="32"/>
        </w:rPr>
      </w:pPr>
    </w:p>
    <w:p w14:paraId="5A31093A" w14:textId="77777777" w:rsidR="009F29BE" w:rsidRPr="00316D13" w:rsidRDefault="009F29BE" w:rsidP="009F29BE">
      <w:pPr>
        <w:jc w:val="center"/>
        <w:rPr>
          <w:rFonts w:ascii="Times New Roman" w:hAnsi="Times New Roman" w:cs="Times New Roman"/>
          <w:sz w:val="32"/>
          <w:szCs w:val="32"/>
        </w:rPr>
      </w:pPr>
    </w:p>
    <w:p w14:paraId="263BD54E" w14:textId="2C3A15C8" w:rsidR="009F29BE" w:rsidRPr="00316D13" w:rsidRDefault="009F29BE" w:rsidP="009F29BE">
      <w:pPr>
        <w:jc w:val="center"/>
        <w:rPr>
          <w:rFonts w:ascii="Times New Roman" w:hAnsi="Times New Roman" w:cs="Times New Roman"/>
          <w:sz w:val="32"/>
          <w:szCs w:val="32"/>
        </w:rPr>
      </w:pPr>
      <w:r>
        <w:rPr>
          <w:rFonts w:ascii="Times New Roman" w:hAnsi="Times New Roman" w:cs="Times New Roman"/>
          <w:sz w:val="32"/>
          <w:szCs w:val="32"/>
        </w:rPr>
        <w:t>OLOMOUC 202</w:t>
      </w:r>
      <w:r w:rsidR="00B073D2">
        <w:rPr>
          <w:rFonts w:ascii="Times New Roman" w:hAnsi="Times New Roman" w:cs="Times New Roman"/>
          <w:sz w:val="32"/>
          <w:szCs w:val="32"/>
        </w:rPr>
        <w:t>2</w:t>
      </w:r>
    </w:p>
    <w:p w14:paraId="6072E601" w14:textId="77777777" w:rsidR="009F29BE" w:rsidRPr="00316D13" w:rsidRDefault="009F29BE" w:rsidP="009F29BE">
      <w:pPr>
        <w:jc w:val="center"/>
        <w:rPr>
          <w:rFonts w:ascii="Times New Roman" w:hAnsi="Times New Roman" w:cs="Times New Roman"/>
          <w:sz w:val="32"/>
          <w:szCs w:val="32"/>
        </w:rPr>
      </w:pPr>
    </w:p>
    <w:p w14:paraId="32EE97F2" w14:textId="77777777" w:rsidR="009F29BE" w:rsidRPr="00DF7FB1" w:rsidRDefault="009F29BE" w:rsidP="009F29BE">
      <w:pPr>
        <w:rPr>
          <w:rFonts w:ascii="Times New Roman" w:hAnsi="Times New Roman" w:cs="Times New Roman"/>
          <w:sz w:val="32"/>
          <w:szCs w:val="32"/>
        </w:rPr>
      </w:pPr>
      <w:r w:rsidRPr="00DF7FB1">
        <w:rPr>
          <w:rFonts w:ascii="Times New Roman" w:hAnsi="Times New Roman" w:cs="Times New Roman"/>
          <w:sz w:val="32"/>
          <w:szCs w:val="32"/>
        </w:rPr>
        <w:t>Vedoucí práce:</w:t>
      </w:r>
    </w:p>
    <w:p w14:paraId="0647E1C1" w14:textId="77777777" w:rsidR="009F29BE" w:rsidRPr="00DF7FB1" w:rsidRDefault="009F29BE" w:rsidP="009F29BE">
      <w:pPr>
        <w:rPr>
          <w:rFonts w:ascii="Times New Roman" w:hAnsi="Times New Roman" w:cs="Times New Roman"/>
          <w:sz w:val="32"/>
          <w:szCs w:val="32"/>
        </w:rPr>
      </w:pPr>
      <w:r w:rsidRPr="00DF7FB1">
        <w:rPr>
          <w:rFonts w:ascii="Times New Roman" w:hAnsi="Times New Roman" w:cs="Times New Roman"/>
          <w:sz w:val="32"/>
          <w:szCs w:val="32"/>
        </w:rPr>
        <w:t>PaedDr. Taťána Šteiglová, PhD.</w:t>
      </w:r>
    </w:p>
    <w:p w14:paraId="0EAC5D7E" w14:textId="77777777" w:rsidR="009F29BE" w:rsidRPr="00316D13" w:rsidRDefault="009F29BE" w:rsidP="009F29BE">
      <w:pPr>
        <w:rPr>
          <w:rFonts w:ascii="Times New Roman" w:hAnsi="Times New Roman" w:cs="Times New Roman"/>
          <w:sz w:val="32"/>
          <w:szCs w:val="32"/>
        </w:rPr>
      </w:pPr>
    </w:p>
    <w:p w14:paraId="058B5CFB" w14:textId="77777777" w:rsidR="009F29BE" w:rsidRPr="00316D13" w:rsidRDefault="009F29BE" w:rsidP="009F29BE">
      <w:pPr>
        <w:rPr>
          <w:rFonts w:ascii="Times New Roman" w:hAnsi="Times New Roman" w:cs="Times New Roman"/>
          <w:sz w:val="32"/>
          <w:szCs w:val="32"/>
        </w:rPr>
      </w:pPr>
      <w:r w:rsidRPr="00316D13">
        <w:rPr>
          <w:rFonts w:ascii="Times New Roman" w:hAnsi="Times New Roman" w:cs="Times New Roman"/>
          <w:sz w:val="32"/>
          <w:szCs w:val="32"/>
        </w:rPr>
        <w:t>Vypracovala:</w:t>
      </w:r>
    </w:p>
    <w:p w14:paraId="4E7AB11F" w14:textId="77777777" w:rsidR="009F29BE" w:rsidRDefault="009F29BE" w:rsidP="009F29BE">
      <w:pPr>
        <w:rPr>
          <w:rFonts w:ascii="Times New Roman" w:hAnsi="Times New Roman" w:cs="Times New Roman"/>
          <w:sz w:val="32"/>
          <w:szCs w:val="32"/>
        </w:rPr>
      </w:pPr>
      <w:r>
        <w:rPr>
          <w:rFonts w:ascii="Times New Roman" w:hAnsi="Times New Roman" w:cs="Times New Roman"/>
          <w:sz w:val="32"/>
          <w:szCs w:val="32"/>
        </w:rPr>
        <w:t xml:space="preserve">Bc. </w:t>
      </w:r>
      <w:r w:rsidRPr="00316D13">
        <w:rPr>
          <w:rFonts w:ascii="Times New Roman" w:hAnsi="Times New Roman" w:cs="Times New Roman"/>
          <w:sz w:val="32"/>
          <w:szCs w:val="32"/>
        </w:rPr>
        <w:t>Dana Žvátorová</w:t>
      </w:r>
    </w:p>
    <w:p w14:paraId="53E9C4FB" w14:textId="77777777" w:rsidR="009F29BE" w:rsidRPr="00316D13" w:rsidRDefault="009F29BE" w:rsidP="009F29BE">
      <w:pPr>
        <w:rPr>
          <w:rFonts w:ascii="Times New Roman" w:hAnsi="Times New Roman" w:cs="Times New Roman"/>
          <w:sz w:val="32"/>
          <w:szCs w:val="32"/>
        </w:rPr>
      </w:pPr>
    </w:p>
    <w:p w14:paraId="4A36BF67" w14:textId="77777777" w:rsidR="009F29BE" w:rsidRPr="00316D13" w:rsidRDefault="009F29BE" w:rsidP="009F29BE">
      <w:pPr>
        <w:rPr>
          <w:rFonts w:ascii="Times New Roman" w:hAnsi="Times New Roman" w:cs="Times New Roman"/>
          <w:sz w:val="32"/>
          <w:szCs w:val="32"/>
        </w:rPr>
      </w:pPr>
      <w:r w:rsidRPr="00316D13">
        <w:rPr>
          <w:rFonts w:ascii="Times New Roman" w:hAnsi="Times New Roman" w:cs="Times New Roman"/>
          <w:sz w:val="32"/>
          <w:szCs w:val="32"/>
        </w:rPr>
        <w:lastRenderedPageBreak/>
        <w:t>PROHLÁŠENÍ:</w:t>
      </w:r>
    </w:p>
    <w:p w14:paraId="3159B3AD" w14:textId="4B62602A" w:rsidR="009F29BE" w:rsidRPr="00316D13" w:rsidRDefault="009F29BE" w:rsidP="009F29BE">
      <w:pPr>
        <w:spacing w:line="360" w:lineRule="auto"/>
        <w:jc w:val="both"/>
        <w:rPr>
          <w:rFonts w:ascii="Times New Roman" w:hAnsi="Times New Roman" w:cs="Times New Roman"/>
          <w:sz w:val="24"/>
          <w:szCs w:val="24"/>
        </w:rPr>
      </w:pPr>
      <w:r w:rsidRPr="00316D13">
        <w:rPr>
          <w:rFonts w:ascii="Times New Roman" w:hAnsi="Times New Roman" w:cs="Times New Roman"/>
          <w:sz w:val="24"/>
          <w:szCs w:val="24"/>
        </w:rPr>
        <w:t xml:space="preserve">Prohlašuji, že jsem závěrečnou </w:t>
      </w:r>
      <w:r>
        <w:rPr>
          <w:rFonts w:ascii="Times New Roman" w:hAnsi="Times New Roman" w:cs="Times New Roman"/>
          <w:sz w:val="24"/>
          <w:szCs w:val="24"/>
        </w:rPr>
        <w:t>diplomovou</w:t>
      </w:r>
      <w:r w:rsidRPr="00316D13">
        <w:rPr>
          <w:rFonts w:ascii="Times New Roman" w:hAnsi="Times New Roman" w:cs="Times New Roman"/>
          <w:sz w:val="24"/>
          <w:szCs w:val="24"/>
        </w:rPr>
        <w:t xml:space="preserve"> práci vypracovala samostatně a je mým původním autorským dílem. Veškerou literaturu a další zdroje, z nichž jsem při zpracování čerpala, v práci řádně cituji a jsou uvedeny v seznamu použité literatury.  </w:t>
      </w:r>
    </w:p>
    <w:p w14:paraId="594EC4D8" w14:textId="77777777" w:rsidR="009F29BE" w:rsidRPr="00316D13" w:rsidRDefault="009F29BE" w:rsidP="009F29BE">
      <w:pPr>
        <w:rPr>
          <w:rFonts w:ascii="Times New Roman" w:hAnsi="Times New Roman" w:cs="Times New Roman"/>
          <w:sz w:val="24"/>
          <w:szCs w:val="24"/>
        </w:rPr>
      </w:pPr>
    </w:p>
    <w:p w14:paraId="3DE279DF" w14:textId="77777777" w:rsidR="009F29BE" w:rsidRPr="00316D13" w:rsidRDefault="009F29BE" w:rsidP="009F29BE">
      <w:pPr>
        <w:rPr>
          <w:rFonts w:ascii="Times New Roman" w:hAnsi="Times New Roman" w:cs="Times New Roman"/>
          <w:sz w:val="24"/>
          <w:szCs w:val="24"/>
        </w:rPr>
      </w:pPr>
    </w:p>
    <w:p w14:paraId="346A2CF7" w14:textId="5FB5AB15" w:rsidR="009F29BE" w:rsidRPr="00316D13" w:rsidRDefault="009F29BE" w:rsidP="009F29BE">
      <w:pPr>
        <w:spacing w:line="360" w:lineRule="auto"/>
        <w:jc w:val="both"/>
        <w:rPr>
          <w:rFonts w:ascii="Times New Roman" w:hAnsi="Times New Roman" w:cs="Times New Roman"/>
          <w:sz w:val="24"/>
          <w:szCs w:val="24"/>
        </w:rPr>
      </w:pPr>
      <w:r w:rsidRPr="00316D13">
        <w:rPr>
          <w:rFonts w:ascii="Times New Roman" w:hAnsi="Times New Roman" w:cs="Times New Roman"/>
          <w:sz w:val="24"/>
          <w:szCs w:val="24"/>
        </w:rPr>
        <w:t>V</w:t>
      </w:r>
      <w:r>
        <w:rPr>
          <w:rFonts w:ascii="Times New Roman" w:hAnsi="Times New Roman" w:cs="Times New Roman"/>
          <w:sz w:val="24"/>
          <w:szCs w:val="24"/>
        </w:rPr>
        <w:t xml:space="preserve"> Olomouci </w:t>
      </w:r>
      <w:r w:rsidRPr="00316D13">
        <w:rPr>
          <w:rFonts w:ascii="Times New Roman" w:hAnsi="Times New Roman" w:cs="Times New Roman"/>
          <w:sz w:val="24"/>
          <w:szCs w:val="24"/>
        </w:rPr>
        <w:t xml:space="preserve">dne </w:t>
      </w:r>
      <w:r w:rsidR="00B073D2">
        <w:rPr>
          <w:rFonts w:ascii="Times New Roman" w:hAnsi="Times New Roman" w:cs="Times New Roman"/>
          <w:sz w:val="24"/>
          <w:szCs w:val="24"/>
        </w:rPr>
        <w:t>10. 6. 2022</w:t>
      </w:r>
      <w:r w:rsidR="00B073D2">
        <w:rPr>
          <w:rFonts w:ascii="Times New Roman" w:hAnsi="Times New Roman" w:cs="Times New Roman"/>
          <w:sz w:val="24"/>
          <w:szCs w:val="24"/>
        </w:rPr>
        <w:tab/>
      </w:r>
      <w:r w:rsidRPr="00316D13">
        <w:rPr>
          <w:rFonts w:ascii="Times New Roman" w:hAnsi="Times New Roman" w:cs="Times New Roman"/>
          <w:sz w:val="24"/>
          <w:szCs w:val="24"/>
        </w:rPr>
        <w:tab/>
      </w:r>
      <w:r w:rsidRPr="00316D13">
        <w:rPr>
          <w:rFonts w:ascii="Times New Roman" w:hAnsi="Times New Roman" w:cs="Times New Roman"/>
          <w:sz w:val="24"/>
          <w:szCs w:val="24"/>
        </w:rPr>
        <w:tab/>
      </w:r>
      <w:r w:rsidRPr="00316D13">
        <w:rPr>
          <w:rFonts w:ascii="Times New Roman" w:hAnsi="Times New Roman" w:cs="Times New Roman"/>
          <w:sz w:val="24"/>
          <w:szCs w:val="24"/>
        </w:rPr>
        <w:tab/>
      </w:r>
      <w:r w:rsidRPr="00316D13">
        <w:rPr>
          <w:rFonts w:ascii="Times New Roman" w:hAnsi="Times New Roman" w:cs="Times New Roman"/>
          <w:sz w:val="24"/>
          <w:szCs w:val="24"/>
        </w:rPr>
        <w:tab/>
      </w:r>
      <w:r w:rsidRPr="00316D13">
        <w:rPr>
          <w:rFonts w:ascii="Times New Roman" w:hAnsi="Times New Roman" w:cs="Times New Roman"/>
          <w:sz w:val="24"/>
          <w:szCs w:val="24"/>
        </w:rPr>
        <w:tab/>
      </w:r>
      <w:r>
        <w:rPr>
          <w:rFonts w:ascii="Times New Roman" w:hAnsi="Times New Roman" w:cs="Times New Roman"/>
          <w:sz w:val="24"/>
          <w:szCs w:val="24"/>
        </w:rPr>
        <w:t xml:space="preserve">Bc. </w:t>
      </w:r>
      <w:r w:rsidRPr="00316D13">
        <w:rPr>
          <w:rFonts w:ascii="Times New Roman" w:hAnsi="Times New Roman" w:cs="Times New Roman"/>
          <w:sz w:val="24"/>
          <w:szCs w:val="24"/>
        </w:rPr>
        <w:t>Dana Žvátorová</w:t>
      </w:r>
      <w:r w:rsidRPr="00316D13">
        <w:rPr>
          <w:rFonts w:ascii="Times New Roman" w:hAnsi="Times New Roman" w:cs="Times New Roman"/>
          <w:sz w:val="24"/>
          <w:szCs w:val="24"/>
        </w:rPr>
        <w:tab/>
      </w:r>
      <w:r w:rsidRPr="00316D13">
        <w:rPr>
          <w:rFonts w:ascii="Times New Roman" w:hAnsi="Times New Roman" w:cs="Times New Roman"/>
          <w:sz w:val="24"/>
          <w:szCs w:val="24"/>
        </w:rPr>
        <w:tab/>
      </w:r>
    </w:p>
    <w:p w14:paraId="684BC81C" w14:textId="77777777" w:rsidR="009F29BE" w:rsidRPr="00316D13" w:rsidRDefault="009F29BE" w:rsidP="009F29BE">
      <w:pPr>
        <w:rPr>
          <w:rFonts w:ascii="Times New Roman" w:hAnsi="Times New Roman" w:cs="Times New Roman"/>
          <w:sz w:val="32"/>
          <w:szCs w:val="32"/>
        </w:rPr>
      </w:pPr>
    </w:p>
    <w:p w14:paraId="3E48C5D8" w14:textId="77777777" w:rsidR="009F29BE" w:rsidRPr="00316D13" w:rsidRDefault="009F29BE" w:rsidP="009F29BE">
      <w:pPr>
        <w:rPr>
          <w:rFonts w:ascii="Times New Roman" w:hAnsi="Times New Roman" w:cs="Times New Roman"/>
          <w:sz w:val="32"/>
          <w:szCs w:val="32"/>
        </w:rPr>
      </w:pPr>
    </w:p>
    <w:p w14:paraId="08DAC9FC" w14:textId="77777777" w:rsidR="009F29BE" w:rsidRPr="00316D13" w:rsidRDefault="009F29BE" w:rsidP="009F29BE">
      <w:pPr>
        <w:rPr>
          <w:rFonts w:ascii="Times New Roman" w:hAnsi="Times New Roman" w:cs="Times New Roman"/>
          <w:sz w:val="32"/>
          <w:szCs w:val="32"/>
        </w:rPr>
      </w:pPr>
    </w:p>
    <w:p w14:paraId="4C838C35" w14:textId="77777777" w:rsidR="009F29BE" w:rsidRPr="00316D13" w:rsidRDefault="009F29BE" w:rsidP="009F29BE">
      <w:pPr>
        <w:rPr>
          <w:rFonts w:ascii="Times New Roman" w:hAnsi="Times New Roman" w:cs="Times New Roman"/>
          <w:sz w:val="32"/>
          <w:szCs w:val="32"/>
        </w:rPr>
      </w:pPr>
    </w:p>
    <w:p w14:paraId="6DA6A7EA" w14:textId="77777777" w:rsidR="009F29BE" w:rsidRPr="00316D13" w:rsidRDefault="009F29BE" w:rsidP="009F29BE">
      <w:pPr>
        <w:rPr>
          <w:rFonts w:ascii="Times New Roman" w:hAnsi="Times New Roman" w:cs="Times New Roman"/>
          <w:sz w:val="32"/>
          <w:szCs w:val="32"/>
        </w:rPr>
      </w:pPr>
    </w:p>
    <w:p w14:paraId="2D84B3F8" w14:textId="77777777" w:rsidR="009F29BE" w:rsidRPr="00316D13" w:rsidRDefault="009F29BE" w:rsidP="009F29BE">
      <w:pPr>
        <w:rPr>
          <w:rFonts w:ascii="Times New Roman" w:hAnsi="Times New Roman" w:cs="Times New Roman"/>
          <w:sz w:val="32"/>
          <w:szCs w:val="32"/>
        </w:rPr>
      </w:pPr>
    </w:p>
    <w:p w14:paraId="56F90397" w14:textId="77777777" w:rsidR="009F29BE" w:rsidRPr="00316D13" w:rsidRDefault="009F29BE" w:rsidP="009F29BE">
      <w:pPr>
        <w:rPr>
          <w:rFonts w:ascii="Times New Roman" w:hAnsi="Times New Roman" w:cs="Times New Roman"/>
          <w:sz w:val="32"/>
          <w:szCs w:val="32"/>
        </w:rPr>
      </w:pPr>
    </w:p>
    <w:p w14:paraId="2A0B912C" w14:textId="77777777" w:rsidR="009F29BE" w:rsidRPr="00316D13" w:rsidRDefault="009F29BE" w:rsidP="009F29BE">
      <w:pPr>
        <w:rPr>
          <w:rFonts w:ascii="Times New Roman" w:hAnsi="Times New Roman" w:cs="Times New Roman"/>
          <w:sz w:val="32"/>
          <w:szCs w:val="32"/>
        </w:rPr>
      </w:pPr>
    </w:p>
    <w:p w14:paraId="18CD0C3E" w14:textId="77777777" w:rsidR="009F29BE" w:rsidRPr="00316D13" w:rsidRDefault="009F29BE" w:rsidP="009F29BE">
      <w:pPr>
        <w:rPr>
          <w:rFonts w:ascii="Times New Roman" w:hAnsi="Times New Roman" w:cs="Times New Roman"/>
          <w:sz w:val="32"/>
          <w:szCs w:val="32"/>
        </w:rPr>
      </w:pPr>
    </w:p>
    <w:p w14:paraId="0D5B7667" w14:textId="77777777" w:rsidR="009F29BE" w:rsidRPr="00316D13" w:rsidRDefault="009F29BE" w:rsidP="009F29BE">
      <w:pPr>
        <w:rPr>
          <w:rFonts w:ascii="Times New Roman" w:hAnsi="Times New Roman" w:cs="Times New Roman"/>
          <w:sz w:val="32"/>
          <w:szCs w:val="32"/>
        </w:rPr>
      </w:pPr>
    </w:p>
    <w:p w14:paraId="08D9F2A9" w14:textId="77777777" w:rsidR="009F29BE" w:rsidRPr="00316D13" w:rsidRDefault="009F29BE" w:rsidP="009F29BE">
      <w:pPr>
        <w:rPr>
          <w:rFonts w:ascii="Times New Roman" w:hAnsi="Times New Roman" w:cs="Times New Roman"/>
          <w:sz w:val="32"/>
          <w:szCs w:val="32"/>
        </w:rPr>
      </w:pPr>
    </w:p>
    <w:p w14:paraId="2C3EFB70" w14:textId="77777777" w:rsidR="009F29BE" w:rsidRPr="00316D13" w:rsidRDefault="009F29BE" w:rsidP="009F29BE">
      <w:pPr>
        <w:rPr>
          <w:rFonts w:ascii="Times New Roman" w:hAnsi="Times New Roman" w:cs="Times New Roman"/>
          <w:sz w:val="32"/>
          <w:szCs w:val="32"/>
        </w:rPr>
      </w:pPr>
    </w:p>
    <w:p w14:paraId="0740BA74" w14:textId="77777777" w:rsidR="009F29BE" w:rsidRPr="00316D13" w:rsidRDefault="009F29BE" w:rsidP="009F29BE">
      <w:pPr>
        <w:rPr>
          <w:rFonts w:ascii="Times New Roman" w:hAnsi="Times New Roman" w:cs="Times New Roman"/>
          <w:sz w:val="32"/>
          <w:szCs w:val="32"/>
        </w:rPr>
      </w:pPr>
    </w:p>
    <w:p w14:paraId="593DA18C" w14:textId="77777777" w:rsidR="009F29BE" w:rsidRPr="00316D13" w:rsidRDefault="009F29BE" w:rsidP="009F29BE">
      <w:pPr>
        <w:rPr>
          <w:rFonts w:ascii="Times New Roman" w:hAnsi="Times New Roman" w:cs="Times New Roman"/>
          <w:sz w:val="32"/>
          <w:szCs w:val="32"/>
        </w:rPr>
      </w:pPr>
    </w:p>
    <w:p w14:paraId="2C6B548C" w14:textId="77777777" w:rsidR="009F29BE" w:rsidRPr="00316D13" w:rsidRDefault="009F29BE" w:rsidP="009F29BE">
      <w:pPr>
        <w:rPr>
          <w:rFonts w:ascii="Times New Roman" w:hAnsi="Times New Roman" w:cs="Times New Roman"/>
          <w:sz w:val="32"/>
          <w:szCs w:val="32"/>
        </w:rPr>
      </w:pPr>
    </w:p>
    <w:p w14:paraId="2C974CC9" w14:textId="77777777" w:rsidR="009F29BE" w:rsidRPr="00316D13" w:rsidRDefault="009F29BE" w:rsidP="009F29BE">
      <w:pPr>
        <w:rPr>
          <w:rFonts w:ascii="Times New Roman" w:hAnsi="Times New Roman" w:cs="Times New Roman"/>
          <w:sz w:val="32"/>
          <w:szCs w:val="32"/>
        </w:rPr>
      </w:pPr>
    </w:p>
    <w:p w14:paraId="43699143" w14:textId="77777777" w:rsidR="009F29BE" w:rsidRPr="00316D13" w:rsidRDefault="009F29BE" w:rsidP="009F29BE">
      <w:pPr>
        <w:rPr>
          <w:rFonts w:ascii="Times New Roman" w:hAnsi="Times New Roman" w:cs="Times New Roman"/>
          <w:sz w:val="32"/>
          <w:szCs w:val="32"/>
        </w:rPr>
      </w:pPr>
    </w:p>
    <w:p w14:paraId="43F693CD" w14:textId="77777777" w:rsidR="009F29BE" w:rsidRPr="00316D13" w:rsidRDefault="009F29BE" w:rsidP="009F29BE">
      <w:pPr>
        <w:rPr>
          <w:rFonts w:ascii="Times New Roman" w:hAnsi="Times New Roman" w:cs="Times New Roman"/>
          <w:sz w:val="32"/>
          <w:szCs w:val="32"/>
        </w:rPr>
      </w:pPr>
    </w:p>
    <w:p w14:paraId="6590FEDB" w14:textId="77777777" w:rsidR="009F29BE" w:rsidRPr="00316D13" w:rsidRDefault="009F29BE" w:rsidP="009F29BE">
      <w:pPr>
        <w:rPr>
          <w:rFonts w:ascii="Times New Roman" w:hAnsi="Times New Roman" w:cs="Times New Roman"/>
          <w:sz w:val="32"/>
          <w:szCs w:val="32"/>
        </w:rPr>
      </w:pPr>
    </w:p>
    <w:p w14:paraId="068DFA2B" w14:textId="77777777" w:rsidR="009F29BE" w:rsidRDefault="009F29BE" w:rsidP="009F29BE">
      <w:pPr>
        <w:rPr>
          <w:rFonts w:ascii="Times New Roman" w:hAnsi="Times New Roman" w:cs="Times New Roman"/>
          <w:sz w:val="32"/>
          <w:szCs w:val="32"/>
        </w:rPr>
      </w:pPr>
    </w:p>
    <w:p w14:paraId="0FC2F899" w14:textId="77777777" w:rsidR="009F29BE" w:rsidRDefault="009F29BE" w:rsidP="009F29BE">
      <w:pPr>
        <w:rPr>
          <w:rFonts w:ascii="Times New Roman" w:hAnsi="Times New Roman" w:cs="Times New Roman"/>
          <w:sz w:val="32"/>
          <w:szCs w:val="32"/>
        </w:rPr>
      </w:pPr>
    </w:p>
    <w:p w14:paraId="45C7C92B" w14:textId="77777777" w:rsidR="009F29BE" w:rsidRDefault="009F29BE" w:rsidP="009F29BE">
      <w:pPr>
        <w:rPr>
          <w:rFonts w:ascii="Times New Roman" w:hAnsi="Times New Roman" w:cs="Times New Roman"/>
          <w:sz w:val="32"/>
          <w:szCs w:val="32"/>
        </w:rPr>
      </w:pPr>
    </w:p>
    <w:p w14:paraId="1C7D4A52" w14:textId="77777777" w:rsidR="009F29BE" w:rsidRDefault="009F29BE" w:rsidP="009F29BE">
      <w:pPr>
        <w:rPr>
          <w:rFonts w:ascii="Times New Roman" w:hAnsi="Times New Roman" w:cs="Times New Roman"/>
          <w:sz w:val="32"/>
          <w:szCs w:val="32"/>
        </w:rPr>
      </w:pPr>
    </w:p>
    <w:p w14:paraId="0D98DB26" w14:textId="77777777" w:rsidR="009F29BE" w:rsidRDefault="009F29BE" w:rsidP="009F29BE">
      <w:pPr>
        <w:rPr>
          <w:rFonts w:ascii="Times New Roman" w:hAnsi="Times New Roman" w:cs="Times New Roman"/>
          <w:sz w:val="32"/>
          <w:szCs w:val="32"/>
        </w:rPr>
      </w:pPr>
    </w:p>
    <w:p w14:paraId="3C1BEC7D" w14:textId="77777777" w:rsidR="009F29BE" w:rsidRDefault="009F29BE" w:rsidP="009F29BE">
      <w:pPr>
        <w:rPr>
          <w:rFonts w:ascii="Times New Roman" w:hAnsi="Times New Roman" w:cs="Times New Roman"/>
          <w:sz w:val="32"/>
          <w:szCs w:val="32"/>
        </w:rPr>
      </w:pPr>
    </w:p>
    <w:p w14:paraId="164C4D48" w14:textId="77777777" w:rsidR="009F29BE" w:rsidRDefault="009F29BE" w:rsidP="009F29BE">
      <w:pPr>
        <w:rPr>
          <w:rFonts w:ascii="Times New Roman" w:hAnsi="Times New Roman" w:cs="Times New Roman"/>
          <w:sz w:val="32"/>
          <w:szCs w:val="32"/>
        </w:rPr>
      </w:pPr>
    </w:p>
    <w:p w14:paraId="083D7CC8" w14:textId="77777777" w:rsidR="009F29BE" w:rsidRDefault="009F29BE" w:rsidP="009F29BE">
      <w:pPr>
        <w:rPr>
          <w:rFonts w:ascii="Times New Roman" w:hAnsi="Times New Roman" w:cs="Times New Roman"/>
          <w:sz w:val="32"/>
          <w:szCs w:val="32"/>
        </w:rPr>
      </w:pPr>
    </w:p>
    <w:p w14:paraId="39E8ABEB" w14:textId="77777777" w:rsidR="009F29BE" w:rsidRDefault="009F29BE" w:rsidP="009F29BE">
      <w:pPr>
        <w:rPr>
          <w:rFonts w:ascii="Times New Roman" w:hAnsi="Times New Roman" w:cs="Times New Roman"/>
          <w:sz w:val="32"/>
          <w:szCs w:val="32"/>
        </w:rPr>
      </w:pPr>
    </w:p>
    <w:p w14:paraId="2E18371B" w14:textId="77777777" w:rsidR="009F29BE" w:rsidRDefault="009F29BE" w:rsidP="009F29BE">
      <w:pPr>
        <w:rPr>
          <w:rFonts w:ascii="Times New Roman" w:hAnsi="Times New Roman" w:cs="Times New Roman"/>
          <w:sz w:val="32"/>
          <w:szCs w:val="32"/>
        </w:rPr>
      </w:pPr>
    </w:p>
    <w:p w14:paraId="7206CD63" w14:textId="77777777" w:rsidR="009F29BE" w:rsidRDefault="009F29BE" w:rsidP="009F29BE">
      <w:pPr>
        <w:rPr>
          <w:rFonts w:ascii="Times New Roman" w:hAnsi="Times New Roman" w:cs="Times New Roman"/>
          <w:sz w:val="32"/>
          <w:szCs w:val="32"/>
        </w:rPr>
      </w:pPr>
    </w:p>
    <w:p w14:paraId="0A025338" w14:textId="77777777" w:rsidR="009F29BE" w:rsidRDefault="009F29BE" w:rsidP="009F29BE">
      <w:pPr>
        <w:rPr>
          <w:rFonts w:ascii="Times New Roman" w:hAnsi="Times New Roman" w:cs="Times New Roman"/>
          <w:sz w:val="32"/>
          <w:szCs w:val="32"/>
        </w:rPr>
      </w:pPr>
    </w:p>
    <w:p w14:paraId="163F2F63" w14:textId="77777777" w:rsidR="009F29BE" w:rsidRDefault="009F29BE" w:rsidP="009F29BE">
      <w:pPr>
        <w:rPr>
          <w:rFonts w:ascii="Times New Roman" w:hAnsi="Times New Roman" w:cs="Times New Roman"/>
          <w:sz w:val="32"/>
          <w:szCs w:val="32"/>
        </w:rPr>
      </w:pPr>
    </w:p>
    <w:p w14:paraId="1109AA9B" w14:textId="77777777" w:rsidR="009F29BE" w:rsidRDefault="009F29BE" w:rsidP="009F29BE">
      <w:pPr>
        <w:rPr>
          <w:rFonts w:ascii="Times New Roman" w:hAnsi="Times New Roman" w:cs="Times New Roman"/>
          <w:sz w:val="32"/>
          <w:szCs w:val="32"/>
        </w:rPr>
      </w:pPr>
    </w:p>
    <w:p w14:paraId="3AE2B448" w14:textId="77777777" w:rsidR="009F29BE" w:rsidRDefault="009F29BE" w:rsidP="009F29BE">
      <w:pPr>
        <w:rPr>
          <w:rFonts w:ascii="Times New Roman" w:hAnsi="Times New Roman" w:cs="Times New Roman"/>
          <w:sz w:val="32"/>
          <w:szCs w:val="32"/>
        </w:rPr>
      </w:pPr>
    </w:p>
    <w:p w14:paraId="262AFBEF" w14:textId="77777777" w:rsidR="009F29BE" w:rsidRDefault="009F29BE" w:rsidP="009F29BE">
      <w:pPr>
        <w:rPr>
          <w:rFonts w:ascii="Times New Roman" w:hAnsi="Times New Roman" w:cs="Times New Roman"/>
          <w:sz w:val="32"/>
          <w:szCs w:val="32"/>
        </w:rPr>
      </w:pPr>
    </w:p>
    <w:p w14:paraId="5A0FC821" w14:textId="77777777" w:rsidR="009F29BE" w:rsidRDefault="009F29BE" w:rsidP="009F29BE">
      <w:pPr>
        <w:rPr>
          <w:rFonts w:ascii="Times New Roman" w:hAnsi="Times New Roman" w:cs="Times New Roman"/>
          <w:sz w:val="32"/>
          <w:szCs w:val="32"/>
        </w:rPr>
      </w:pPr>
    </w:p>
    <w:p w14:paraId="2A7D7EB2" w14:textId="77777777" w:rsidR="009F29BE" w:rsidRDefault="009F29BE" w:rsidP="009F29BE">
      <w:pPr>
        <w:rPr>
          <w:rFonts w:ascii="Times New Roman" w:hAnsi="Times New Roman" w:cs="Times New Roman"/>
          <w:sz w:val="32"/>
          <w:szCs w:val="32"/>
        </w:rPr>
      </w:pPr>
    </w:p>
    <w:p w14:paraId="2B722AF0" w14:textId="77777777" w:rsidR="009F29BE" w:rsidRPr="00316D13" w:rsidRDefault="009F29BE" w:rsidP="009F29BE">
      <w:pPr>
        <w:rPr>
          <w:rFonts w:ascii="Times New Roman" w:hAnsi="Times New Roman" w:cs="Times New Roman"/>
          <w:sz w:val="32"/>
          <w:szCs w:val="32"/>
        </w:rPr>
      </w:pPr>
      <w:r w:rsidRPr="00316D13">
        <w:rPr>
          <w:rFonts w:ascii="Times New Roman" w:hAnsi="Times New Roman" w:cs="Times New Roman"/>
          <w:sz w:val="32"/>
          <w:szCs w:val="32"/>
        </w:rPr>
        <w:t>PODĚKOVÁNÍ:</w:t>
      </w:r>
    </w:p>
    <w:p w14:paraId="55E5FC79" w14:textId="0F643210" w:rsidR="009F29BE" w:rsidRDefault="009F29BE" w:rsidP="009F29BE">
      <w:pPr>
        <w:spacing w:line="360" w:lineRule="auto"/>
        <w:jc w:val="both"/>
        <w:rPr>
          <w:rFonts w:ascii="Times New Roman" w:hAnsi="Times New Roman" w:cs="Times New Roman"/>
          <w:sz w:val="24"/>
          <w:szCs w:val="24"/>
        </w:rPr>
      </w:pPr>
      <w:r w:rsidRPr="00316D13">
        <w:rPr>
          <w:rFonts w:ascii="Times New Roman" w:hAnsi="Times New Roman" w:cs="Times New Roman"/>
          <w:sz w:val="24"/>
          <w:szCs w:val="24"/>
        </w:rPr>
        <w:t xml:space="preserve">Tímto bych ráda poděkovala vedoucí mé bakalářské práce paní </w:t>
      </w:r>
      <w:r>
        <w:rPr>
          <w:rFonts w:ascii="Times New Roman" w:hAnsi="Times New Roman" w:cs="Times New Roman"/>
          <w:sz w:val="24"/>
          <w:szCs w:val="24"/>
        </w:rPr>
        <w:t>PaedDr. Taťán</w:t>
      </w:r>
      <w:r w:rsidR="006D4EE4">
        <w:rPr>
          <w:rFonts w:ascii="Times New Roman" w:hAnsi="Times New Roman" w:cs="Times New Roman"/>
          <w:sz w:val="24"/>
          <w:szCs w:val="24"/>
        </w:rPr>
        <w:t>ě</w:t>
      </w:r>
      <w:r>
        <w:rPr>
          <w:rFonts w:ascii="Times New Roman" w:hAnsi="Times New Roman" w:cs="Times New Roman"/>
          <w:sz w:val="24"/>
          <w:szCs w:val="24"/>
        </w:rPr>
        <w:t xml:space="preserve"> Šteiglov</w:t>
      </w:r>
      <w:r w:rsidR="006D4EE4">
        <w:rPr>
          <w:rFonts w:ascii="Times New Roman" w:hAnsi="Times New Roman" w:cs="Times New Roman"/>
          <w:sz w:val="24"/>
          <w:szCs w:val="24"/>
        </w:rPr>
        <w:t>é</w:t>
      </w:r>
      <w:r>
        <w:rPr>
          <w:rFonts w:ascii="Times New Roman" w:hAnsi="Times New Roman" w:cs="Times New Roman"/>
          <w:sz w:val="24"/>
          <w:szCs w:val="24"/>
        </w:rPr>
        <w:t>, PhD.</w:t>
      </w:r>
      <w:r w:rsidRPr="00316D13">
        <w:rPr>
          <w:rFonts w:ascii="Times New Roman" w:hAnsi="Times New Roman" w:cs="Times New Roman"/>
          <w:sz w:val="24"/>
          <w:szCs w:val="24"/>
        </w:rPr>
        <w:t xml:space="preserve"> </w:t>
      </w:r>
      <w:r>
        <w:rPr>
          <w:rFonts w:ascii="Times New Roman" w:hAnsi="Times New Roman" w:cs="Times New Roman"/>
          <w:sz w:val="24"/>
          <w:szCs w:val="24"/>
        </w:rPr>
        <w:t>za trpělivost a podnětné poznámky.</w:t>
      </w:r>
      <w:r w:rsidR="00936705">
        <w:rPr>
          <w:rFonts w:ascii="Times New Roman" w:hAnsi="Times New Roman" w:cs="Times New Roman"/>
          <w:sz w:val="24"/>
          <w:szCs w:val="24"/>
        </w:rPr>
        <w:t xml:space="preserve"> </w:t>
      </w:r>
    </w:p>
    <w:p w14:paraId="73138C24" w14:textId="77777777" w:rsidR="009F29BE" w:rsidRPr="00316D13" w:rsidRDefault="009F29BE" w:rsidP="009F29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14:paraId="4FF42748" w14:textId="77777777" w:rsidR="009F29BE" w:rsidRDefault="009F29BE" w:rsidP="009F29BE">
      <w:pPr>
        <w:rPr>
          <w:rFonts w:ascii="Times New Roman" w:hAnsi="Times New Roman" w:cs="Times New Roman"/>
          <w:sz w:val="24"/>
          <w:szCs w:val="24"/>
        </w:rPr>
      </w:pPr>
    </w:p>
    <w:p w14:paraId="6493C5B4" w14:textId="77777777" w:rsidR="009F29BE" w:rsidRPr="003120A5" w:rsidRDefault="009F29BE" w:rsidP="009F29BE">
      <w:pPr>
        <w:spacing w:line="360" w:lineRule="auto"/>
        <w:jc w:val="both"/>
        <w:rPr>
          <w:rFonts w:ascii="Times New Roman" w:hAnsi="Times New Roman" w:cs="Times New Roman"/>
          <w:sz w:val="24"/>
          <w:szCs w:val="24"/>
        </w:rPr>
      </w:pPr>
    </w:p>
    <w:p w14:paraId="14146E59" w14:textId="77777777" w:rsidR="009F29BE" w:rsidRPr="003120A5" w:rsidRDefault="009F29BE" w:rsidP="009F29BE">
      <w:pPr>
        <w:spacing w:line="360" w:lineRule="auto"/>
        <w:jc w:val="both"/>
        <w:rPr>
          <w:rFonts w:ascii="Times New Roman" w:hAnsi="Times New Roman" w:cs="Times New Roman"/>
          <w:sz w:val="24"/>
          <w:szCs w:val="24"/>
        </w:rPr>
      </w:pPr>
      <w:r w:rsidRPr="003120A5">
        <w:rPr>
          <w:rFonts w:ascii="Times New Roman" w:hAnsi="Times New Roman" w:cs="Times New Roman"/>
          <w:sz w:val="24"/>
          <w:szCs w:val="24"/>
        </w:rPr>
        <w:lastRenderedPageBreak/>
        <w:t>Anotace:</w:t>
      </w:r>
    </w:p>
    <w:p w14:paraId="6EDA0BA5" w14:textId="164C1170" w:rsidR="009F29BE" w:rsidRPr="003120A5" w:rsidRDefault="009F29BE" w:rsidP="009F29BE">
      <w:pPr>
        <w:pStyle w:val="Vchoz"/>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20" w:line="360" w:lineRule="auto"/>
        <w:jc w:val="both"/>
        <w:rPr>
          <w:rFonts w:ascii="Times New Roman" w:eastAsia="Times New Roman" w:hAnsi="Times New Roman" w:cs="Times New Roman"/>
          <w:sz w:val="24"/>
          <w:szCs w:val="24"/>
          <w:u w:color="000000"/>
        </w:rPr>
      </w:pPr>
      <w:r>
        <w:rPr>
          <w:rFonts w:ascii="Times New Roman" w:eastAsia="Times New Roman" w:hAnsi="Times New Roman" w:cs="Times New Roman"/>
          <w:sz w:val="24"/>
          <w:szCs w:val="24"/>
          <w:u w:color="000000"/>
        </w:rPr>
        <w:t>Diplomová</w:t>
      </w:r>
      <w:r w:rsidRPr="003120A5">
        <w:rPr>
          <w:rFonts w:ascii="Times New Roman" w:eastAsia="Times New Roman" w:hAnsi="Times New Roman" w:cs="Times New Roman"/>
          <w:sz w:val="24"/>
          <w:szCs w:val="24"/>
          <w:u w:color="000000"/>
        </w:rPr>
        <w:t xml:space="preserve"> práce je zaměřena na tvorbu </w:t>
      </w:r>
      <w:r w:rsidR="00501297">
        <w:rPr>
          <w:rFonts w:ascii="Times New Roman" w:eastAsia="Times New Roman" w:hAnsi="Times New Roman" w:cs="Times New Roman"/>
          <w:sz w:val="24"/>
          <w:szCs w:val="24"/>
          <w:u w:color="000000"/>
        </w:rPr>
        <w:t>tematických</w:t>
      </w:r>
      <w:r>
        <w:rPr>
          <w:rFonts w:ascii="Times New Roman" w:eastAsia="Times New Roman" w:hAnsi="Times New Roman" w:cs="Times New Roman"/>
          <w:sz w:val="24"/>
          <w:szCs w:val="24"/>
          <w:u w:color="000000"/>
        </w:rPr>
        <w:t xml:space="preserve"> projektů</w:t>
      </w:r>
      <w:r w:rsidRPr="003120A5">
        <w:rPr>
          <w:rFonts w:ascii="Times New Roman" w:eastAsia="Times New Roman" w:hAnsi="Times New Roman" w:cs="Times New Roman"/>
          <w:sz w:val="24"/>
          <w:szCs w:val="24"/>
          <w:u w:color="000000"/>
        </w:rPr>
        <w:t xml:space="preserve"> s</w:t>
      </w:r>
      <w:r w:rsidR="00501297">
        <w:rPr>
          <w:rFonts w:ascii="Times New Roman" w:eastAsia="Times New Roman" w:hAnsi="Times New Roman" w:cs="Times New Roman"/>
          <w:sz w:val="24"/>
          <w:szCs w:val="24"/>
          <w:u w:color="000000"/>
        </w:rPr>
        <w:t> výtvarnými řadami</w:t>
      </w:r>
      <w:r w:rsidRPr="003120A5">
        <w:rPr>
          <w:rFonts w:ascii="Times New Roman" w:eastAsia="Times New Roman" w:hAnsi="Times New Roman" w:cs="Times New Roman"/>
          <w:sz w:val="24"/>
          <w:szCs w:val="24"/>
          <w:u w:color="000000"/>
        </w:rPr>
        <w:t xml:space="preserve"> zaměřen</w:t>
      </w:r>
      <w:r w:rsidR="00501297">
        <w:rPr>
          <w:rFonts w:ascii="Times New Roman" w:eastAsia="Times New Roman" w:hAnsi="Times New Roman" w:cs="Times New Roman"/>
          <w:sz w:val="24"/>
          <w:szCs w:val="24"/>
          <w:u w:color="000000"/>
        </w:rPr>
        <w:t>ými</w:t>
      </w:r>
      <w:r w:rsidRPr="003120A5">
        <w:rPr>
          <w:rFonts w:ascii="Times New Roman" w:eastAsia="Times New Roman" w:hAnsi="Times New Roman" w:cs="Times New Roman"/>
          <w:sz w:val="24"/>
          <w:szCs w:val="24"/>
          <w:u w:color="000000"/>
        </w:rPr>
        <w:t xml:space="preserve"> na </w:t>
      </w:r>
      <w:r>
        <w:rPr>
          <w:rFonts w:ascii="Times New Roman" w:eastAsia="Times New Roman" w:hAnsi="Times New Roman" w:cs="Times New Roman"/>
          <w:sz w:val="24"/>
          <w:szCs w:val="24"/>
          <w:u w:color="000000"/>
        </w:rPr>
        <w:t>smysly</w:t>
      </w:r>
      <w:r w:rsidRPr="003120A5">
        <w:rPr>
          <w:rFonts w:ascii="Times New Roman" w:eastAsia="Times New Roman" w:hAnsi="Times New Roman" w:cs="Times New Roman"/>
          <w:sz w:val="24"/>
          <w:szCs w:val="24"/>
          <w:u w:color="000000"/>
        </w:rPr>
        <w:t xml:space="preserve"> </w:t>
      </w:r>
      <w:r>
        <w:rPr>
          <w:rFonts w:ascii="Times New Roman" w:eastAsia="Times New Roman" w:hAnsi="Times New Roman" w:cs="Times New Roman"/>
          <w:sz w:val="24"/>
          <w:szCs w:val="24"/>
          <w:u w:color="000000"/>
        </w:rPr>
        <w:t xml:space="preserve">a jejich následná aplikace ve vybrané mateřské škole, kde </w:t>
      </w:r>
      <w:r w:rsidRPr="003120A5">
        <w:rPr>
          <w:rFonts w:ascii="Times New Roman" w:eastAsia="Times New Roman" w:hAnsi="Times New Roman" w:cs="Times New Roman"/>
          <w:sz w:val="24"/>
          <w:szCs w:val="24"/>
          <w:u w:color="000000"/>
        </w:rPr>
        <w:t>navazuj</w:t>
      </w:r>
      <w:r>
        <w:rPr>
          <w:rFonts w:ascii="Times New Roman" w:eastAsia="Times New Roman" w:hAnsi="Times New Roman" w:cs="Times New Roman"/>
          <w:sz w:val="24"/>
          <w:szCs w:val="24"/>
          <w:u w:color="000000"/>
        </w:rPr>
        <w:t>i</w:t>
      </w:r>
      <w:r w:rsidRPr="003120A5">
        <w:rPr>
          <w:rFonts w:ascii="Times New Roman" w:eastAsia="Times New Roman" w:hAnsi="Times New Roman" w:cs="Times New Roman"/>
          <w:sz w:val="24"/>
          <w:szCs w:val="24"/>
          <w:u w:color="000000"/>
        </w:rPr>
        <w:t xml:space="preserve"> na ŠVP PV </w:t>
      </w:r>
      <w:r>
        <w:rPr>
          <w:rFonts w:ascii="Times New Roman" w:eastAsia="Times New Roman" w:hAnsi="Times New Roman" w:cs="Times New Roman"/>
          <w:sz w:val="24"/>
          <w:szCs w:val="24"/>
          <w:u w:color="000000"/>
        </w:rPr>
        <w:t>vybrané mateřské školy. Aplikování projektů</w:t>
      </w:r>
      <w:r w:rsidRPr="003120A5">
        <w:rPr>
          <w:rFonts w:ascii="Times New Roman" w:eastAsia="Times New Roman" w:hAnsi="Times New Roman" w:cs="Times New Roman"/>
          <w:sz w:val="24"/>
          <w:szCs w:val="24"/>
          <w:u w:color="000000"/>
        </w:rPr>
        <w:t xml:space="preserve"> pomocí spolupráce s vybranou MŠ nabízí jak zhodnocení současného stavu, tak následnou e</w:t>
      </w:r>
      <w:r>
        <w:rPr>
          <w:rFonts w:ascii="Times New Roman" w:eastAsia="Times New Roman" w:hAnsi="Times New Roman" w:cs="Times New Roman"/>
          <w:sz w:val="24"/>
          <w:szCs w:val="24"/>
          <w:u w:color="000000"/>
        </w:rPr>
        <w:t xml:space="preserve">valuaci a zhodnocení </w:t>
      </w:r>
      <w:r w:rsidR="00501297">
        <w:rPr>
          <w:rFonts w:ascii="Times New Roman" w:eastAsia="Times New Roman" w:hAnsi="Times New Roman" w:cs="Times New Roman"/>
          <w:sz w:val="24"/>
          <w:szCs w:val="24"/>
          <w:u w:color="000000"/>
        </w:rPr>
        <w:t xml:space="preserve">jednotlivých </w:t>
      </w:r>
      <w:r>
        <w:rPr>
          <w:rFonts w:ascii="Times New Roman" w:eastAsia="Times New Roman" w:hAnsi="Times New Roman" w:cs="Times New Roman"/>
          <w:sz w:val="24"/>
          <w:szCs w:val="24"/>
          <w:u w:color="000000"/>
        </w:rPr>
        <w:t>projektů.</w:t>
      </w:r>
      <w:r w:rsidRPr="003120A5">
        <w:rPr>
          <w:rFonts w:ascii="Times New Roman" w:eastAsia="Times New Roman" w:hAnsi="Times New Roman" w:cs="Times New Roman"/>
          <w:sz w:val="24"/>
          <w:szCs w:val="24"/>
          <w:u w:color="000000"/>
        </w:rPr>
        <w:t xml:space="preserve"> </w:t>
      </w:r>
    </w:p>
    <w:p w14:paraId="3DFDA570" w14:textId="7F710A1E" w:rsidR="009F29BE" w:rsidRPr="003120A5" w:rsidRDefault="009F29BE" w:rsidP="009F29BE">
      <w:pPr>
        <w:pStyle w:val="Vchoz"/>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20" w:line="360" w:lineRule="auto"/>
        <w:jc w:val="both"/>
        <w:rPr>
          <w:rFonts w:ascii="Times New Roman" w:hAnsi="Times New Roman" w:cs="Times New Roman"/>
          <w:sz w:val="24"/>
          <w:szCs w:val="24"/>
          <w:u w:color="000000"/>
        </w:rPr>
      </w:pPr>
      <w:r w:rsidRPr="003120A5">
        <w:rPr>
          <w:rFonts w:ascii="Times New Roman" w:hAnsi="Times New Roman" w:cs="Times New Roman"/>
          <w:sz w:val="24"/>
          <w:szCs w:val="24"/>
          <w:u w:color="000000"/>
        </w:rPr>
        <w:t xml:space="preserve">Cílem metodicky zaměřené </w:t>
      </w:r>
      <w:r>
        <w:rPr>
          <w:rFonts w:ascii="Times New Roman" w:hAnsi="Times New Roman" w:cs="Times New Roman"/>
          <w:sz w:val="24"/>
          <w:szCs w:val="24"/>
          <w:u w:color="000000"/>
        </w:rPr>
        <w:t>diplomové</w:t>
      </w:r>
      <w:r w:rsidRPr="003120A5">
        <w:rPr>
          <w:rFonts w:ascii="Times New Roman" w:hAnsi="Times New Roman" w:cs="Times New Roman"/>
          <w:sz w:val="24"/>
          <w:szCs w:val="24"/>
          <w:u w:color="000000"/>
        </w:rPr>
        <w:t xml:space="preserve"> práce je vytvoření </w:t>
      </w:r>
      <w:r w:rsidR="003B3378">
        <w:rPr>
          <w:rFonts w:ascii="Times New Roman" w:hAnsi="Times New Roman" w:cs="Times New Roman"/>
          <w:sz w:val="24"/>
          <w:szCs w:val="24"/>
          <w:u w:color="000000"/>
        </w:rPr>
        <w:t>tematických projektů s metodickým zaměřením na výtvarnou výchovu</w:t>
      </w:r>
      <w:r w:rsidR="006462E8">
        <w:rPr>
          <w:rFonts w:ascii="Times New Roman" w:hAnsi="Times New Roman" w:cs="Times New Roman"/>
          <w:sz w:val="24"/>
          <w:szCs w:val="24"/>
          <w:u w:color="000000"/>
        </w:rPr>
        <w:t xml:space="preserve"> </w:t>
      </w:r>
      <w:r w:rsidRPr="003120A5">
        <w:rPr>
          <w:rFonts w:ascii="Times New Roman" w:hAnsi="Times New Roman" w:cs="Times New Roman"/>
          <w:sz w:val="24"/>
          <w:szCs w:val="24"/>
          <w:u w:color="000000"/>
        </w:rPr>
        <w:t>určen</w:t>
      </w:r>
      <w:r>
        <w:rPr>
          <w:rFonts w:ascii="Times New Roman" w:hAnsi="Times New Roman" w:cs="Times New Roman"/>
          <w:sz w:val="24"/>
          <w:szCs w:val="24"/>
          <w:u w:color="000000"/>
        </w:rPr>
        <w:t>ých</w:t>
      </w:r>
      <w:r w:rsidRPr="003120A5">
        <w:rPr>
          <w:rFonts w:ascii="Times New Roman" w:hAnsi="Times New Roman" w:cs="Times New Roman"/>
          <w:sz w:val="24"/>
          <w:szCs w:val="24"/>
          <w:u w:color="000000"/>
        </w:rPr>
        <w:t xml:space="preserve"> pro děti předškolního věku, jejich aplikace v MŠ a následné vyhodnocení.</w:t>
      </w:r>
    </w:p>
    <w:p w14:paraId="46C09420" w14:textId="77777777" w:rsidR="009F29BE" w:rsidRPr="003120A5" w:rsidRDefault="009F29BE" w:rsidP="009F29BE">
      <w:pPr>
        <w:spacing w:line="360" w:lineRule="auto"/>
        <w:jc w:val="both"/>
        <w:rPr>
          <w:rFonts w:ascii="Times New Roman" w:hAnsi="Times New Roman" w:cs="Times New Roman"/>
          <w:sz w:val="24"/>
          <w:szCs w:val="24"/>
        </w:rPr>
      </w:pPr>
    </w:p>
    <w:p w14:paraId="64FF72AE" w14:textId="77777777" w:rsidR="009F29BE" w:rsidRPr="003120A5" w:rsidRDefault="009F29BE" w:rsidP="009F29BE">
      <w:pPr>
        <w:spacing w:line="360" w:lineRule="auto"/>
        <w:jc w:val="both"/>
        <w:rPr>
          <w:rFonts w:ascii="Times New Roman" w:hAnsi="Times New Roman" w:cs="Times New Roman"/>
          <w:sz w:val="24"/>
          <w:szCs w:val="24"/>
        </w:rPr>
      </w:pPr>
    </w:p>
    <w:p w14:paraId="36DF5BFF" w14:textId="77777777" w:rsidR="009F29BE" w:rsidRPr="003120A5" w:rsidRDefault="009F29BE" w:rsidP="009F29BE">
      <w:pPr>
        <w:spacing w:line="360" w:lineRule="auto"/>
        <w:jc w:val="both"/>
        <w:rPr>
          <w:rFonts w:ascii="Times New Roman" w:hAnsi="Times New Roman" w:cs="Times New Roman"/>
          <w:sz w:val="24"/>
          <w:szCs w:val="24"/>
        </w:rPr>
      </w:pPr>
    </w:p>
    <w:p w14:paraId="31D916DC" w14:textId="77777777" w:rsidR="009F29BE" w:rsidRPr="003120A5" w:rsidRDefault="009F29BE" w:rsidP="009F29BE">
      <w:pPr>
        <w:spacing w:line="360" w:lineRule="auto"/>
        <w:jc w:val="both"/>
        <w:rPr>
          <w:rFonts w:ascii="Times New Roman" w:hAnsi="Times New Roman" w:cs="Times New Roman"/>
          <w:sz w:val="24"/>
          <w:szCs w:val="24"/>
        </w:rPr>
      </w:pPr>
    </w:p>
    <w:p w14:paraId="704ECBDD" w14:textId="77777777" w:rsidR="009F29BE" w:rsidRPr="003120A5" w:rsidRDefault="009F29BE" w:rsidP="009F29BE">
      <w:pPr>
        <w:spacing w:line="360" w:lineRule="auto"/>
        <w:jc w:val="both"/>
        <w:rPr>
          <w:rFonts w:ascii="Times New Roman" w:hAnsi="Times New Roman" w:cs="Times New Roman"/>
          <w:sz w:val="24"/>
          <w:szCs w:val="24"/>
        </w:rPr>
      </w:pPr>
    </w:p>
    <w:p w14:paraId="19EFC43D" w14:textId="77777777" w:rsidR="009F29BE" w:rsidRDefault="009F29BE" w:rsidP="009F29BE">
      <w:pPr>
        <w:spacing w:line="360" w:lineRule="auto"/>
        <w:jc w:val="both"/>
        <w:rPr>
          <w:rFonts w:ascii="Times New Roman" w:hAnsi="Times New Roman" w:cs="Times New Roman"/>
          <w:sz w:val="24"/>
          <w:szCs w:val="24"/>
        </w:rPr>
      </w:pPr>
    </w:p>
    <w:p w14:paraId="1E4821D1" w14:textId="77777777" w:rsidR="009F29BE" w:rsidRDefault="009F29BE" w:rsidP="009F29BE">
      <w:pPr>
        <w:spacing w:line="360" w:lineRule="auto"/>
        <w:jc w:val="both"/>
        <w:rPr>
          <w:rFonts w:ascii="Times New Roman" w:hAnsi="Times New Roman" w:cs="Times New Roman"/>
          <w:sz w:val="24"/>
          <w:szCs w:val="24"/>
        </w:rPr>
      </w:pPr>
    </w:p>
    <w:p w14:paraId="5046179B" w14:textId="77777777" w:rsidR="009F29BE" w:rsidRDefault="009F29BE" w:rsidP="009F29BE">
      <w:pPr>
        <w:spacing w:line="360" w:lineRule="auto"/>
        <w:jc w:val="both"/>
        <w:rPr>
          <w:rFonts w:ascii="Times New Roman" w:hAnsi="Times New Roman" w:cs="Times New Roman"/>
          <w:sz w:val="24"/>
          <w:szCs w:val="24"/>
        </w:rPr>
      </w:pPr>
    </w:p>
    <w:p w14:paraId="2C04767E" w14:textId="77777777" w:rsidR="009F29BE" w:rsidRDefault="009F29BE" w:rsidP="009F29BE">
      <w:pPr>
        <w:spacing w:line="360" w:lineRule="auto"/>
        <w:jc w:val="both"/>
        <w:rPr>
          <w:rFonts w:ascii="Times New Roman" w:hAnsi="Times New Roman" w:cs="Times New Roman"/>
          <w:sz w:val="24"/>
          <w:szCs w:val="24"/>
        </w:rPr>
      </w:pPr>
    </w:p>
    <w:p w14:paraId="424289CE" w14:textId="77777777" w:rsidR="009F29BE" w:rsidRDefault="009F29BE" w:rsidP="009F29BE">
      <w:pPr>
        <w:spacing w:line="360" w:lineRule="auto"/>
        <w:jc w:val="both"/>
        <w:rPr>
          <w:rFonts w:ascii="Times New Roman" w:hAnsi="Times New Roman" w:cs="Times New Roman"/>
          <w:sz w:val="24"/>
          <w:szCs w:val="24"/>
        </w:rPr>
      </w:pPr>
    </w:p>
    <w:p w14:paraId="0DAD6900" w14:textId="77777777" w:rsidR="009F29BE" w:rsidRDefault="009F29BE" w:rsidP="009F29BE">
      <w:pPr>
        <w:spacing w:line="360" w:lineRule="auto"/>
        <w:jc w:val="both"/>
        <w:rPr>
          <w:rFonts w:ascii="Times New Roman" w:hAnsi="Times New Roman" w:cs="Times New Roman"/>
          <w:sz w:val="24"/>
          <w:szCs w:val="24"/>
        </w:rPr>
      </w:pPr>
    </w:p>
    <w:p w14:paraId="50A1CB36" w14:textId="77777777" w:rsidR="009F29BE" w:rsidRDefault="009F29BE" w:rsidP="009F29BE">
      <w:pPr>
        <w:spacing w:line="360" w:lineRule="auto"/>
        <w:jc w:val="both"/>
        <w:rPr>
          <w:rFonts w:ascii="Times New Roman" w:hAnsi="Times New Roman" w:cs="Times New Roman"/>
          <w:sz w:val="24"/>
          <w:szCs w:val="24"/>
        </w:rPr>
      </w:pPr>
    </w:p>
    <w:p w14:paraId="69FDC8E1" w14:textId="77777777" w:rsidR="009F29BE" w:rsidRPr="003120A5" w:rsidRDefault="009F29BE" w:rsidP="009F29BE">
      <w:pPr>
        <w:spacing w:line="360" w:lineRule="auto"/>
        <w:jc w:val="both"/>
        <w:rPr>
          <w:rFonts w:ascii="Times New Roman" w:hAnsi="Times New Roman" w:cs="Times New Roman"/>
          <w:sz w:val="24"/>
          <w:szCs w:val="24"/>
        </w:rPr>
      </w:pPr>
    </w:p>
    <w:p w14:paraId="48106004" w14:textId="1810022D" w:rsidR="009F29BE" w:rsidRDefault="009F29BE" w:rsidP="009F29BE">
      <w:pPr>
        <w:spacing w:line="360" w:lineRule="auto"/>
        <w:jc w:val="both"/>
        <w:rPr>
          <w:rFonts w:ascii="Times New Roman" w:hAnsi="Times New Roman" w:cs="Times New Roman"/>
          <w:sz w:val="24"/>
          <w:szCs w:val="24"/>
        </w:rPr>
      </w:pPr>
    </w:p>
    <w:p w14:paraId="393046CC" w14:textId="77777777" w:rsidR="00B073D2" w:rsidRPr="003120A5" w:rsidRDefault="00B073D2" w:rsidP="009F29BE">
      <w:pPr>
        <w:spacing w:line="360" w:lineRule="auto"/>
        <w:jc w:val="both"/>
        <w:rPr>
          <w:rFonts w:ascii="Times New Roman" w:hAnsi="Times New Roman" w:cs="Times New Roman"/>
          <w:sz w:val="24"/>
          <w:szCs w:val="24"/>
        </w:rPr>
      </w:pPr>
    </w:p>
    <w:p w14:paraId="37405218" w14:textId="77777777" w:rsidR="009F29BE" w:rsidRPr="003120A5" w:rsidRDefault="009F29BE" w:rsidP="009F29BE">
      <w:pPr>
        <w:spacing w:line="360" w:lineRule="auto"/>
        <w:jc w:val="both"/>
        <w:rPr>
          <w:rFonts w:ascii="Times New Roman" w:hAnsi="Times New Roman" w:cs="Times New Roman"/>
          <w:sz w:val="24"/>
          <w:szCs w:val="24"/>
        </w:rPr>
      </w:pPr>
      <w:r w:rsidRPr="003120A5">
        <w:rPr>
          <w:rFonts w:ascii="Times New Roman" w:hAnsi="Times New Roman" w:cs="Times New Roman"/>
          <w:sz w:val="24"/>
          <w:szCs w:val="24"/>
        </w:rPr>
        <w:t>Klíčová slova:</w:t>
      </w:r>
    </w:p>
    <w:p w14:paraId="399A37FD" w14:textId="77777777" w:rsidR="009F29BE" w:rsidRPr="003120A5" w:rsidRDefault="009F29BE" w:rsidP="009F29BE">
      <w:pPr>
        <w:spacing w:line="360" w:lineRule="auto"/>
        <w:jc w:val="both"/>
        <w:rPr>
          <w:rFonts w:ascii="Times New Roman" w:hAnsi="Times New Roman" w:cs="Times New Roman"/>
          <w:sz w:val="24"/>
          <w:szCs w:val="24"/>
        </w:rPr>
      </w:pPr>
      <w:r>
        <w:rPr>
          <w:rFonts w:ascii="Times New Roman" w:hAnsi="Times New Roman" w:cs="Times New Roman"/>
          <w:sz w:val="24"/>
          <w:szCs w:val="24"/>
        </w:rPr>
        <w:t>Výtvarná výchova,</w:t>
      </w:r>
      <w:r w:rsidRPr="003120A5">
        <w:rPr>
          <w:rFonts w:ascii="Times New Roman" w:hAnsi="Times New Roman" w:cs="Times New Roman"/>
          <w:sz w:val="24"/>
          <w:szCs w:val="24"/>
        </w:rPr>
        <w:t xml:space="preserve"> předškolní vzdělávání, děti, mateřská škola, rámcový vzdělávací program předškolního věku, smysly</w:t>
      </w:r>
      <w:r>
        <w:rPr>
          <w:rFonts w:ascii="Times New Roman" w:hAnsi="Times New Roman" w:cs="Times New Roman"/>
          <w:sz w:val="24"/>
          <w:szCs w:val="24"/>
        </w:rPr>
        <w:t>, projekt, hmat, sluch, zrak, čich, chuť</w:t>
      </w:r>
    </w:p>
    <w:p w14:paraId="62A9F6EF" w14:textId="77777777" w:rsidR="009F29BE" w:rsidRPr="00316D13" w:rsidRDefault="009F29BE" w:rsidP="00501297">
      <w:pPr>
        <w:spacing w:line="360" w:lineRule="auto"/>
        <w:jc w:val="both"/>
        <w:rPr>
          <w:rFonts w:ascii="Times New Roman" w:hAnsi="Times New Roman" w:cs="Times New Roman"/>
          <w:sz w:val="24"/>
          <w:szCs w:val="24"/>
        </w:rPr>
      </w:pPr>
      <w:r w:rsidRPr="00316D13">
        <w:rPr>
          <w:rFonts w:ascii="Times New Roman" w:hAnsi="Times New Roman" w:cs="Times New Roman"/>
          <w:sz w:val="24"/>
          <w:szCs w:val="24"/>
        </w:rPr>
        <w:lastRenderedPageBreak/>
        <w:t>Annotation:</w:t>
      </w:r>
    </w:p>
    <w:p w14:paraId="0244017D" w14:textId="77777777" w:rsidR="00501297" w:rsidRPr="00501297" w:rsidRDefault="00501297" w:rsidP="00501297">
      <w:pPr>
        <w:spacing w:line="360" w:lineRule="auto"/>
        <w:jc w:val="both"/>
        <w:rPr>
          <w:rFonts w:ascii="Times New Roman" w:hAnsi="Times New Roman" w:cs="Times New Roman"/>
          <w:sz w:val="24"/>
          <w:szCs w:val="24"/>
        </w:rPr>
      </w:pPr>
      <w:r w:rsidRPr="00501297">
        <w:rPr>
          <w:rFonts w:ascii="Times New Roman" w:hAnsi="Times New Roman" w:cs="Times New Roman"/>
          <w:sz w:val="24"/>
          <w:szCs w:val="24"/>
        </w:rPr>
        <w:t>The diploma thesis is focused on the creation of thematic projects with art series focused on the senses and their subsequent application in a selected kindergarten, where I follow the SEP PV of the selected kindergarten. The application of projects through cooperation with a selected kindergarten offers both an evaluation of the current state and a subsequent evaluation and evaluation of individual projects.</w:t>
      </w:r>
    </w:p>
    <w:p w14:paraId="780B11D3" w14:textId="05F9C3A6" w:rsidR="009F29BE" w:rsidRPr="00316D13" w:rsidRDefault="00501297" w:rsidP="00501297">
      <w:pPr>
        <w:spacing w:line="360" w:lineRule="auto"/>
        <w:jc w:val="both"/>
        <w:rPr>
          <w:rFonts w:ascii="Times New Roman" w:hAnsi="Times New Roman" w:cs="Times New Roman"/>
          <w:sz w:val="24"/>
          <w:szCs w:val="24"/>
        </w:rPr>
      </w:pPr>
      <w:r w:rsidRPr="00501297">
        <w:rPr>
          <w:rFonts w:ascii="Times New Roman" w:hAnsi="Times New Roman" w:cs="Times New Roman"/>
          <w:sz w:val="24"/>
          <w:szCs w:val="24"/>
        </w:rPr>
        <w:t>The aim of the methodically focused diploma thesis is to create thematic projects with a methodological focus on art education for preschool children, their application in kindergarten and subsequent evaluation.</w:t>
      </w:r>
    </w:p>
    <w:p w14:paraId="5BB7C0B0" w14:textId="77777777" w:rsidR="009F29BE" w:rsidRDefault="009F29BE" w:rsidP="009F29BE">
      <w:pPr>
        <w:spacing w:line="360" w:lineRule="auto"/>
        <w:jc w:val="both"/>
        <w:rPr>
          <w:rFonts w:ascii="Times New Roman" w:hAnsi="Times New Roman" w:cs="Times New Roman"/>
          <w:sz w:val="24"/>
          <w:szCs w:val="24"/>
        </w:rPr>
      </w:pPr>
    </w:p>
    <w:p w14:paraId="336815A7" w14:textId="77777777" w:rsidR="009F29BE" w:rsidRDefault="009F29BE" w:rsidP="009F29BE">
      <w:pPr>
        <w:spacing w:line="360" w:lineRule="auto"/>
        <w:jc w:val="both"/>
        <w:rPr>
          <w:rFonts w:ascii="Times New Roman" w:hAnsi="Times New Roman" w:cs="Times New Roman"/>
          <w:sz w:val="24"/>
          <w:szCs w:val="24"/>
        </w:rPr>
      </w:pPr>
    </w:p>
    <w:p w14:paraId="3B1368DB" w14:textId="77777777" w:rsidR="009F29BE" w:rsidRDefault="009F29BE" w:rsidP="009F29BE">
      <w:pPr>
        <w:spacing w:line="360" w:lineRule="auto"/>
        <w:jc w:val="both"/>
        <w:rPr>
          <w:rFonts w:ascii="Times New Roman" w:hAnsi="Times New Roman" w:cs="Times New Roman"/>
          <w:sz w:val="24"/>
          <w:szCs w:val="24"/>
        </w:rPr>
      </w:pPr>
    </w:p>
    <w:p w14:paraId="72AA7472" w14:textId="77777777" w:rsidR="009F29BE" w:rsidRDefault="009F29BE" w:rsidP="009F29BE">
      <w:pPr>
        <w:spacing w:line="360" w:lineRule="auto"/>
        <w:jc w:val="both"/>
        <w:rPr>
          <w:rFonts w:ascii="Times New Roman" w:hAnsi="Times New Roman" w:cs="Times New Roman"/>
          <w:sz w:val="24"/>
          <w:szCs w:val="24"/>
        </w:rPr>
      </w:pPr>
    </w:p>
    <w:p w14:paraId="10421FEB" w14:textId="77777777" w:rsidR="009F29BE" w:rsidRDefault="009F29BE" w:rsidP="009F29BE">
      <w:pPr>
        <w:spacing w:line="360" w:lineRule="auto"/>
        <w:jc w:val="both"/>
        <w:rPr>
          <w:rFonts w:ascii="Times New Roman" w:hAnsi="Times New Roman" w:cs="Times New Roman"/>
          <w:sz w:val="24"/>
          <w:szCs w:val="24"/>
        </w:rPr>
      </w:pPr>
    </w:p>
    <w:p w14:paraId="53CF406E" w14:textId="77777777" w:rsidR="009F29BE" w:rsidRDefault="009F29BE" w:rsidP="009F29BE">
      <w:pPr>
        <w:spacing w:line="360" w:lineRule="auto"/>
        <w:jc w:val="both"/>
        <w:rPr>
          <w:rFonts w:ascii="Times New Roman" w:hAnsi="Times New Roman" w:cs="Times New Roman"/>
          <w:sz w:val="24"/>
          <w:szCs w:val="24"/>
        </w:rPr>
      </w:pPr>
    </w:p>
    <w:p w14:paraId="50E78F6E" w14:textId="77777777" w:rsidR="009F29BE" w:rsidRDefault="009F29BE" w:rsidP="009F29BE">
      <w:pPr>
        <w:spacing w:line="360" w:lineRule="auto"/>
        <w:jc w:val="both"/>
        <w:rPr>
          <w:rFonts w:ascii="Times New Roman" w:hAnsi="Times New Roman" w:cs="Times New Roman"/>
          <w:sz w:val="24"/>
          <w:szCs w:val="24"/>
        </w:rPr>
      </w:pPr>
    </w:p>
    <w:p w14:paraId="5E765623" w14:textId="77777777" w:rsidR="009F29BE" w:rsidRDefault="009F29BE" w:rsidP="009F29BE">
      <w:pPr>
        <w:spacing w:line="360" w:lineRule="auto"/>
        <w:jc w:val="both"/>
        <w:rPr>
          <w:rFonts w:ascii="Times New Roman" w:hAnsi="Times New Roman" w:cs="Times New Roman"/>
          <w:sz w:val="24"/>
          <w:szCs w:val="24"/>
        </w:rPr>
      </w:pPr>
    </w:p>
    <w:p w14:paraId="7CD35B1F" w14:textId="77777777" w:rsidR="009F29BE" w:rsidRDefault="009F29BE" w:rsidP="009F29BE">
      <w:pPr>
        <w:spacing w:line="360" w:lineRule="auto"/>
        <w:jc w:val="both"/>
        <w:rPr>
          <w:rFonts w:ascii="Times New Roman" w:hAnsi="Times New Roman" w:cs="Times New Roman"/>
          <w:sz w:val="24"/>
          <w:szCs w:val="24"/>
        </w:rPr>
      </w:pPr>
    </w:p>
    <w:p w14:paraId="535BAF5E" w14:textId="77777777" w:rsidR="009F29BE" w:rsidRDefault="009F29BE" w:rsidP="009F29BE">
      <w:pPr>
        <w:spacing w:line="360" w:lineRule="auto"/>
        <w:jc w:val="both"/>
        <w:rPr>
          <w:rFonts w:ascii="Times New Roman" w:hAnsi="Times New Roman" w:cs="Times New Roman"/>
          <w:sz w:val="24"/>
          <w:szCs w:val="24"/>
        </w:rPr>
      </w:pPr>
    </w:p>
    <w:p w14:paraId="7F6393C5" w14:textId="0035C9CA" w:rsidR="009F29BE" w:rsidRDefault="009F29BE" w:rsidP="009F29BE">
      <w:pPr>
        <w:spacing w:line="360" w:lineRule="auto"/>
        <w:jc w:val="both"/>
        <w:rPr>
          <w:rFonts w:ascii="Times New Roman" w:hAnsi="Times New Roman" w:cs="Times New Roman"/>
          <w:sz w:val="24"/>
          <w:szCs w:val="24"/>
        </w:rPr>
      </w:pPr>
    </w:p>
    <w:p w14:paraId="2A8B067A" w14:textId="77777777" w:rsidR="00501297" w:rsidRPr="00316D13" w:rsidRDefault="00501297" w:rsidP="009F29BE">
      <w:pPr>
        <w:spacing w:line="360" w:lineRule="auto"/>
        <w:jc w:val="both"/>
        <w:rPr>
          <w:rFonts w:ascii="Times New Roman" w:hAnsi="Times New Roman" w:cs="Times New Roman"/>
          <w:sz w:val="24"/>
          <w:szCs w:val="24"/>
        </w:rPr>
      </w:pPr>
    </w:p>
    <w:p w14:paraId="2A28D89D" w14:textId="77777777" w:rsidR="009F29BE" w:rsidRPr="003120A5" w:rsidRDefault="009F29BE" w:rsidP="00501297">
      <w:pPr>
        <w:spacing w:line="360" w:lineRule="auto"/>
        <w:jc w:val="both"/>
        <w:rPr>
          <w:rFonts w:ascii="Times New Roman" w:hAnsi="Times New Roman" w:cs="Times New Roman"/>
          <w:sz w:val="24"/>
          <w:szCs w:val="24"/>
        </w:rPr>
      </w:pPr>
      <w:r w:rsidRPr="003120A5">
        <w:rPr>
          <w:rFonts w:ascii="Times New Roman" w:hAnsi="Times New Roman" w:cs="Times New Roman"/>
          <w:sz w:val="24"/>
          <w:szCs w:val="24"/>
        </w:rPr>
        <w:t>Key words:</w:t>
      </w:r>
    </w:p>
    <w:p w14:paraId="7C0AD62C" w14:textId="1DE1C952" w:rsidR="009F29BE" w:rsidRDefault="00501297" w:rsidP="0050129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Art education, </w:t>
      </w:r>
      <w:r w:rsidR="009F29BE" w:rsidRPr="003120A5">
        <w:rPr>
          <w:rFonts w:ascii="Times New Roman" w:hAnsi="Times New Roman" w:cs="Times New Roman"/>
          <w:sz w:val="24"/>
          <w:szCs w:val="24"/>
        </w:rPr>
        <w:t>preschool education, children, kindergarten, preschool education, senses</w:t>
      </w:r>
      <w:r w:rsidR="009F29BE">
        <w:rPr>
          <w:rFonts w:ascii="Times New Roman" w:hAnsi="Times New Roman" w:cs="Times New Roman"/>
          <w:sz w:val="24"/>
          <w:szCs w:val="24"/>
        </w:rPr>
        <w:t xml:space="preserve">, project, </w:t>
      </w:r>
      <w:r w:rsidR="009F29BE" w:rsidRPr="00DF7FB1">
        <w:rPr>
          <w:rFonts w:ascii="Times New Roman" w:hAnsi="Times New Roman" w:cs="Times New Roman"/>
          <w:sz w:val="24"/>
          <w:szCs w:val="24"/>
        </w:rPr>
        <w:t>touch, hearing, sight, smell, taste</w:t>
      </w:r>
    </w:p>
    <w:p w14:paraId="6FCE3536" w14:textId="51E5F541" w:rsidR="009532D4" w:rsidRDefault="009532D4"/>
    <w:p w14:paraId="7DFEA197" w14:textId="2C8A1C09" w:rsidR="009F29BE" w:rsidRDefault="009F29BE"/>
    <w:bookmarkStart w:id="0" w:name="_Toc106265039" w:displacedByCustomXml="next"/>
    <w:bookmarkStart w:id="1" w:name="_Toc106264973" w:displacedByCustomXml="next"/>
    <w:sdt>
      <w:sdtPr>
        <w:rPr>
          <w:rFonts w:asciiTheme="minorHAnsi" w:eastAsiaTheme="minorHAnsi" w:hAnsiTheme="minorHAnsi" w:cstheme="minorBidi"/>
          <w:color w:val="auto"/>
          <w:sz w:val="22"/>
          <w:szCs w:val="22"/>
        </w:rPr>
        <w:id w:val="1775593587"/>
        <w:docPartObj>
          <w:docPartGallery w:val="Table of Contents"/>
          <w:docPartUnique/>
        </w:docPartObj>
      </w:sdtPr>
      <w:sdtEndPr>
        <w:rPr>
          <w:b/>
          <w:bCs/>
        </w:rPr>
      </w:sdtEndPr>
      <w:sdtContent>
        <w:p w14:paraId="432E57B2" w14:textId="77777777" w:rsidR="005B2DD0" w:rsidRDefault="002213EA" w:rsidP="00B16DDA">
          <w:pPr>
            <w:pStyle w:val="Nadpis1"/>
            <w:rPr>
              <w:noProof/>
            </w:rPr>
          </w:pPr>
          <w:r>
            <w:t>Obsah</w:t>
          </w:r>
          <w:bookmarkEnd w:id="1"/>
          <w:bookmarkEnd w:id="0"/>
          <w:r w:rsidRPr="00210815">
            <w:rPr>
              <w:rFonts w:ascii="Times New Roman" w:hAnsi="Times New Roman" w:cs="Times New Roman"/>
              <w:sz w:val="24"/>
              <w:szCs w:val="24"/>
            </w:rPr>
            <w:fldChar w:fldCharType="begin"/>
          </w:r>
          <w:r w:rsidRPr="00210815">
            <w:rPr>
              <w:rFonts w:ascii="Times New Roman" w:hAnsi="Times New Roman" w:cs="Times New Roman"/>
              <w:sz w:val="24"/>
              <w:szCs w:val="24"/>
            </w:rPr>
            <w:instrText xml:space="preserve"> TOC \o "1-3" \h \z \u </w:instrText>
          </w:r>
          <w:r w:rsidRPr="00210815">
            <w:rPr>
              <w:rFonts w:ascii="Times New Roman" w:hAnsi="Times New Roman" w:cs="Times New Roman"/>
              <w:sz w:val="24"/>
              <w:szCs w:val="24"/>
            </w:rPr>
            <w:fldChar w:fldCharType="separate"/>
          </w:r>
        </w:p>
        <w:p w14:paraId="3392F3D5" w14:textId="3EFC7A9A" w:rsidR="005B2DD0" w:rsidRDefault="005B2DD0">
          <w:pPr>
            <w:pStyle w:val="Obsah1"/>
            <w:tabs>
              <w:tab w:val="right" w:leader="dot" w:pos="9016"/>
            </w:tabs>
            <w:rPr>
              <w:rFonts w:eastAsiaTheme="minorEastAsia"/>
              <w:noProof/>
              <w:lang w:eastAsia="cs-CZ"/>
            </w:rPr>
          </w:pPr>
          <w:hyperlink w:anchor="_Toc106265040" w:history="1">
            <w:r w:rsidRPr="00EC756E">
              <w:rPr>
                <w:rStyle w:val="Hypertextovodkaz"/>
                <w:noProof/>
              </w:rPr>
              <w:t>Úvod</w:t>
            </w:r>
            <w:r>
              <w:rPr>
                <w:noProof/>
                <w:webHidden/>
              </w:rPr>
              <w:tab/>
            </w:r>
            <w:r>
              <w:rPr>
                <w:noProof/>
                <w:webHidden/>
              </w:rPr>
              <w:fldChar w:fldCharType="begin"/>
            </w:r>
            <w:r>
              <w:rPr>
                <w:noProof/>
                <w:webHidden/>
              </w:rPr>
              <w:instrText xml:space="preserve"> PAGEREF _Toc106265040 \h </w:instrText>
            </w:r>
            <w:r>
              <w:rPr>
                <w:noProof/>
                <w:webHidden/>
              </w:rPr>
            </w:r>
            <w:r>
              <w:rPr>
                <w:noProof/>
                <w:webHidden/>
              </w:rPr>
              <w:fldChar w:fldCharType="separate"/>
            </w:r>
            <w:r>
              <w:rPr>
                <w:noProof/>
                <w:webHidden/>
              </w:rPr>
              <w:t>8</w:t>
            </w:r>
            <w:r>
              <w:rPr>
                <w:noProof/>
                <w:webHidden/>
              </w:rPr>
              <w:fldChar w:fldCharType="end"/>
            </w:r>
          </w:hyperlink>
        </w:p>
        <w:p w14:paraId="27A0F9F0" w14:textId="6E6EA2E8" w:rsidR="005B2DD0" w:rsidRDefault="005B2DD0">
          <w:pPr>
            <w:pStyle w:val="Obsah1"/>
            <w:tabs>
              <w:tab w:val="right" w:leader="dot" w:pos="9016"/>
            </w:tabs>
            <w:rPr>
              <w:rFonts w:eastAsiaTheme="minorEastAsia"/>
              <w:noProof/>
              <w:lang w:eastAsia="cs-CZ"/>
            </w:rPr>
          </w:pPr>
          <w:hyperlink w:anchor="_Toc106265041" w:history="1">
            <w:r w:rsidRPr="00EC756E">
              <w:rPr>
                <w:rStyle w:val="Hypertextovodkaz"/>
                <w:noProof/>
              </w:rPr>
              <w:t>Teoretická část</w:t>
            </w:r>
            <w:r>
              <w:rPr>
                <w:noProof/>
                <w:webHidden/>
              </w:rPr>
              <w:tab/>
            </w:r>
            <w:r>
              <w:rPr>
                <w:noProof/>
                <w:webHidden/>
              </w:rPr>
              <w:fldChar w:fldCharType="begin"/>
            </w:r>
            <w:r>
              <w:rPr>
                <w:noProof/>
                <w:webHidden/>
              </w:rPr>
              <w:instrText xml:space="preserve"> PAGEREF _Toc106265041 \h </w:instrText>
            </w:r>
            <w:r>
              <w:rPr>
                <w:noProof/>
                <w:webHidden/>
              </w:rPr>
            </w:r>
            <w:r>
              <w:rPr>
                <w:noProof/>
                <w:webHidden/>
              </w:rPr>
              <w:fldChar w:fldCharType="separate"/>
            </w:r>
            <w:r>
              <w:rPr>
                <w:noProof/>
                <w:webHidden/>
              </w:rPr>
              <w:t>9</w:t>
            </w:r>
            <w:r>
              <w:rPr>
                <w:noProof/>
                <w:webHidden/>
              </w:rPr>
              <w:fldChar w:fldCharType="end"/>
            </w:r>
          </w:hyperlink>
        </w:p>
        <w:p w14:paraId="65A13192" w14:textId="0CAEB08E" w:rsidR="005B2DD0" w:rsidRDefault="005B2DD0">
          <w:pPr>
            <w:pStyle w:val="Obsah2"/>
            <w:tabs>
              <w:tab w:val="right" w:leader="dot" w:pos="9016"/>
            </w:tabs>
            <w:rPr>
              <w:rFonts w:eastAsiaTheme="minorEastAsia"/>
              <w:noProof/>
              <w:lang w:eastAsia="cs-CZ"/>
            </w:rPr>
          </w:pPr>
          <w:hyperlink w:anchor="_Toc106265042" w:history="1">
            <w:r w:rsidRPr="00EC756E">
              <w:rPr>
                <w:rStyle w:val="Hypertextovodkaz"/>
                <w:noProof/>
              </w:rPr>
              <w:t>1. Charakteristika a specifika dítěte předškolního věku</w:t>
            </w:r>
            <w:r>
              <w:rPr>
                <w:noProof/>
                <w:webHidden/>
              </w:rPr>
              <w:tab/>
            </w:r>
            <w:r>
              <w:rPr>
                <w:noProof/>
                <w:webHidden/>
              </w:rPr>
              <w:fldChar w:fldCharType="begin"/>
            </w:r>
            <w:r>
              <w:rPr>
                <w:noProof/>
                <w:webHidden/>
              </w:rPr>
              <w:instrText xml:space="preserve"> PAGEREF _Toc106265042 \h </w:instrText>
            </w:r>
            <w:r>
              <w:rPr>
                <w:noProof/>
                <w:webHidden/>
              </w:rPr>
            </w:r>
            <w:r>
              <w:rPr>
                <w:noProof/>
                <w:webHidden/>
              </w:rPr>
              <w:fldChar w:fldCharType="separate"/>
            </w:r>
            <w:r>
              <w:rPr>
                <w:noProof/>
                <w:webHidden/>
              </w:rPr>
              <w:t>9</w:t>
            </w:r>
            <w:r>
              <w:rPr>
                <w:noProof/>
                <w:webHidden/>
              </w:rPr>
              <w:fldChar w:fldCharType="end"/>
            </w:r>
          </w:hyperlink>
        </w:p>
        <w:p w14:paraId="73F78F85" w14:textId="19438F13" w:rsidR="005B2DD0" w:rsidRDefault="005B2DD0">
          <w:pPr>
            <w:pStyle w:val="Obsah2"/>
            <w:tabs>
              <w:tab w:val="right" w:leader="dot" w:pos="9016"/>
            </w:tabs>
            <w:rPr>
              <w:rFonts w:eastAsiaTheme="minorEastAsia"/>
              <w:noProof/>
              <w:lang w:eastAsia="cs-CZ"/>
            </w:rPr>
          </w:pPr>
          <w:hyperlink w:anchor="_Toc106265043" w:history="1">
            <w:r w:rsidRPr="00EC756E">
              <w:rPr>
                <w:rStyle w:val="Hypertextovodkaz"/>
                <w:noProof/>
              </w:rPr>
              <w:t>2. Smyslové vnímání a jeho role u dítěte předškolního věku</w:t>
            </w:r>
            <w:r>
              <w:rPr>
                <w:noProof/>
                <w:webHidden/>
              </w:rPr>
              <w:tab/>
            </w:r>
            <w:r>
              <w:rPr>
                <w:noProof/>
                <w:webHidden/>
              </w:rPr>
              <w:fldChar w:fldCharType="begin"/>
            </w:r>
            <w:r>
              <w:rPr>
                <w:noProof/>
                <w:webHidden/>
              </w:rPr>
              <w:instrText xml:space="preserve"> PAGEREF _Toc106265043 \h </w:instrText>
            </w:r>
            <w:r>
              <w:rPr>
                <w:noProof/>
                <w:webHidden/>
              </w:rPr>
            </w:r>
            <w:r>
              <w:rPr>
                <w:noProof/>
                <w:webHidden/>
              </w:rPr>
              <w:fldChar w:fldCharType="separate"/>
            </w:r>
            <w:r>
              <w:rPr>
                <w:noProof/>
                <w:webHidden/>
              </w:rPr>
              <w:t>12</w:t>
            </w:r>
            <w:r>
              <w:rPr>
                <w:noProof/>
                <w:webHidden/>
              </w:rPr>
              <w:fldChar w:fldCharType="end"/>
            </w:r>
          </w:hyperlink>
        </w:p>
        <w:p w14:paraId="7B49C737" w14:textId="1025FBA4" w:rsidR="005B2DD0" w:rsidRDefault="005B2DD0">
          <w:pPr>
            <w:pStyle w:val="Obsah3"/>
            <w:tabs>
              <w:tab w:val="right" w:leader="dot" w:pos="9016"/>
            </w:tabs>
            <w:rPr>
              <w:rFonts w:eastAsiaTheme="minorEastAsia"/>
              <w:noProof/>
              <w:lang w:eastAsia="cs-CZ"/>
            </w:rPr>
          </w:pPr>
          <w:hyperlink w:anchor="_Toc106265044" w:history="1">
            <w:r w:rsidRPr="00EC756E">
              <w:rPr>
                <w:rStyle w:val="Hypertextovodkaz"/>
                <w:noProof/>
              </w:rPr>
              <w:t>Zrak</w:t>
            </w:r>
            <w:r>
              <w:rPr>
                <w:noProof/>
                <w:webHidden/>
              </w:rPr>
              <w:tab/>
            </w:r>
            <w:r>
              <w:rPr>
                <w:noProof/>
                <w:webHidden/>
              </w:rPr>
              <w:fldChar w:fldCharType="begin"/>
            </w:r>
            <w:r>
              <w:rPr>
                <w:noProof/>
                <w:webHidden/>
              </w:rPr>
              <w:instrText xml:space="preserve"> PAGEREF _Toc106265044 \h </w:instrText>
            </w:r>
            <w:r>
              <w:rPr>
                <w:noProof/>
                <w:webHidden/>
              </w:rPr>
            </w:r>
            <w:r>
              <w:rPr>
                <w:noProof/>
                <w:webHidden/>
              </w:rPr>
              <w:fldChar w:fldCharType="separate"/>
            </w:r>
            <w:r>
              <w:rPr>
                <w:noProof/>
                <w:webHidden/>
              </w:rPr>
              <w:t>13</w:t>
            </w:r>
            <w:r>
              <w:rPr>
                <w:noProof/>
                <w:webHidden/>
              </w:rPr>
              <w:fldChar w:fldCharType="end"/>
            </w:r>
          </w:hyperlink>
        </w:p>
        <w:p w14:paraId="586C8A61" w14:textId="562259DC" w:rsidR="005B2DD0" w:rsidRDefault="005B2DD0">
          <w:pPr>
            <w:pStyle w:val="Obsah3"/>
            <w:tabs>
              <w:tab w:val="right" w:leader="dot" w:pos="9016"/>
            </w:tabs>
            <w:rPr>
              <w:rFonts w:eastAsiaTheme="minorEastAsia"/>
              <w:noProof/>
              <w:lang w:eastAsia="cs-CZ"/>
            </w:rPr>
          </w:pPr>
          <w:hyperlink w:anchor="_Toc106265045" w:history="1">
            <w:r w:rsidRPr="00EC756E">
              <w:rPr>
                <w:rStyle w:val="Hypertextovodkaz"/>
                <w:noProof/>
              </w:rPr>
              <w:t>Sluch</w:t>
            </w:r>
            <w:r>
              <w:rPr>
                <w:noProof/>
                <w:webHidden/>
              </w:rPr>
              <w:tab/>
            </w:r>
            <w:r>
              <w:rPr>
                <w:noProof/>
                <w:webHidden/>
              </w:rPr>
              <w:fldChar w:fldCharType="begin"/>
            </w:r>
            <w:r>
              <w:rPr>
                <w:noProof/>
                <w:webHidden/>
              </w:rPr>
              <w:instrText xml:space="preserve"> PAGEREF _Toc106265045 \h </w:instrText>
            </w:r>
            <w:r>
              <w:rPr>
                <w:noProof/>
                <w:webHidden/>
              </w:rPr>
            </w:r>
            <w:r>
              <w:rPr>
                <w:noProof/>
                <w:webHidden/>
              </w:rPr>
              <w:fldChar w:fldCharType="separate"/>
            </w:r>
            <w:r>
              <w:rPr>
                <w:noProof/>
                <w:webHidden/>
              </w:rPr>
              <w:t>14</w:t>
            </w:r>
            <w:r>
              <w:rPr>
                <w:noProof/>
                <w:webHidden/>
              </w:rPr>
              <w:fldChar w:fldCharType="end"/>
            </w:r>
          </w:hyperlink>
        </w:p>
        <w:p w14:paraId="57059FC0" w14:textId="16B99D80" w:rsidR="005B2DD0" w:rsidRDefault="005B2DD0">
          <w:pPr>
            <w:pStyle w:val="Obsah3"/>
            <w:tabs>
              <w:tab w:val="right" w:leader="dot" w:pos="9016"/>
            </w:tabs>
            <w:rPr>
              <w:rFonts w:eastAsiaTheme="minorEastAsia"/>
              <w:noProof/>
              <w:lang w:eastAsia="cs-CZ"/>
            </w:rPr>
          </w:pPr>
          <w:hyperlink w:anchor="_Toc106265046" w:history="1">
            <w:r w:rsidRPr="00EC756E">
              <w:rPr>
                <w:rStyle w:val="Hypertextovodkaz"/>
                <w:noProof/>
              </w:rPr>
              <w:t>Hmat</w:t>
            </w:r>
            <w:r>
              <w:rPr>
                <w:noProof/>
                <w:webHidden/>
              </w:rPr>
              <w:tab/>
            </w:r>
            <w:r>
              <w:rPr>
                <w:noProof/>
                <w:webHidden/>
              </w:rPr>
              <w:fldChar w:fldCharType="begin"/>
            </w:r>
            <w:r>
              <w:rPr>
                <w:noProof/>
                <w:webHidden/>
              </w:rPr>
              <w:instrText xml:space="preserve"> PAGEREF _Toc106265046 \h </w:instrText>
            </w:r>
            <w:r>
              <w:rPr>
                <w:noProof/>
                <w:webHidden/>
              </w:rPr>
            </w:r>
            <w:r>
              <w:rPr>
                <w:noProof/>
                <w:webHidden/>
              </w:rPr>
              <w:fldChar w:fldCharType="separate"/>
            </w:r>
            <w:r>
              <w:rPr>
                <w:noProof/>
                <w:webHidden/>
              </w:rPr>
              <w:t>15</w:t>
            </w:r>
            <w:r>
              <w:rPr>
                <w:noProof/>
                <w:webHidden/>
              </w:rPr>
              <w:fldChar w:fldCharType="end"/>
            </w:r>
          </w:hyperlink>
        </w:p>
        <w:p w14:paraId="0DCE73E7" w14:textId="0F6FB665" w:rsidR="005B2DD0" w:rsidRDefault="005B2DD0">
          <w:pPr>
            <w:pStyle w:val="Obsah3"/>
            <w:tabs>
              <w:tab w:val="right" w:leader="dot" w:pos="9016"/>
            </w:tabs>
            <w:rPr>
              <w:rFonts w:eastAsiaTheme="minorEastAsia"/>
              <w:noProof/>
              <w:lang w:eastAsia="cs-CZ"/>
            </w:rPr>
          </w:pPr>
          <w:hyperlink w:anchor="_Toc106265047" w:history="1">
            <w:r w:rsidRPr="00EC756E">
              <w:rPr>
                <w:rStyle w:val="Hypertextovodkaz"/>
                <w:noProof/>
              </w:rPr>
              <w:t>Čich</w:t>
            </w:r>
            <w:r>
              <w:rPr>
                <w:noProof/>
                <w:webHidden/>
              </w:rPr>
              <w:tab/>
            </w:r>
            <w:r>
              <w:rPr>
                <w:noProof/>
                <w:webHidden/>
              </w:rPr>
              <w:fldChar w:fldCharType="begin"/>
            </w:r>
            <w:r>
              <w:rPr>
                <w:noProof/>
                <w:webHidden/>
              </w:rPr>
              <w:instrText xml:space="preserve"> PAGEREF _Toc106265047 \h </w:instrText>
            </w:r>
            <w:r>
              <w:rPr>
                <w:noProof/>
                <w:webHidden/>
              </w:rPr>
            </w:r>
            <w:r>
              <w:rPr>
                <w:noProof/>
                <w:webHidden/>
              </w:rPr>
              <w:fldChar w:fldCharType="separate"/>
            </w:r>
            <w:r>
              <w:rPr>
                <w:noProof/>
                <w:webHidden/>
              </w:rPr>
              <w:t>15</w:t>
            </w:r>
            <w:r>
              <w:rPr>
                <w:noProof/>
                <w:webHidden/>
              </w:rPr>
              <w:fldChar w:fldCharType="end"/>
            </w:r>
          </w:hyperlink>
        </w:p>
        <w:p w14:paraId="44410EA7" w14:textId="3BD00C87" w:rsidR="005B2DD0" w:rsidRDefault="005B2DD0">
          <w:pPr>
            <w:pStyle w:val="Obsah3"/>
            <w:tabs>
              <w:tab w:val="right" w:leader="dot" w:pos="9016"/>
            </w:tabs>
            <w:rPr>
              <w:rFonts w:eastAsiaTheme="minorEastAsia"/>
              <w:noProof/>
              <w:lang w:eastAsia="cs-CZ"/>
            </w:rPr>
          </w:pPr>
          <w:hyperlink w:anchor="_Toc106265048" w:history="1">
            <w:r w:rsidRPr="00EC756E">
              <w:rPr>
                <w:rStyle w:val="Hypertextovodkaz"/>
                <w:noProof/>
              </w:rPr>
              <w:t>Chuť</w:t>
            </w:r>
            <w:r>
              <w:rPr>
                <w:noProof/>
                <w:webHidden/>
              </w:rPr>
              <w:tab/>
            </w:r>
            <w:r>
              <w:rPr>
                <w:noProof/>
                <w:webHidden/>
              </w:rPr>
              <w:fldChar w:fldCharType="begin"/>
            </w:r>
            <w:r>
              <w:rPr>
                <w:noProof/>
                <w:webHidden/>
              </w:rPr>
              <w:instrText xml:space="preserve"> PAGEREF _Toc106265048 \h </w:instrText>
            </w:r>
            <w:r>
              <w:rPr>
                <w:noProof/>
                <w:webHidden/>
              </w:rPr>
            </w:r>
            <w:r>
              <w:rPr>
                <w:noProof/>
                <w:webHidden/>
              </w:rPr>
              <w:fldChar w:fldCharType="separate"/>
            </w:r>
            <w:r>
              <w:rPr>
                <w:noProof/>
                <w:webHidden/>
              </w:rPr>
              <w:t>16</w:t>
            </w:r>
            <w:r>
              <w:rPr>
                <w:noProof/>
                <w:webHidden/>
              </w:rPr>
              <w:fldChar w:fldCharType="end"/>
            </w:r>
          </w:hyperlink>
        </w:p>
        <w:p w14:paraId="0EDBFD2E" w14:textId="1CA398D2" w:rsidR="005B2DD0" w:rsidRDefault="005B2DD0">
          <w:pPr>
            <w:pStyle w:val="Obsah3"/>
            <w:tabs>
              <w:tab w:val="right" w:leader="dot" w:pos="9016"/>
            </w:tabs>
            <w:rPr>
              <w:rFonts w:eastAsiaTheme="minorEastAsia"/>
              <w:noProof/>
              <w:lang w:eastAsia="cs-CZ"/>
            </w:rPr>
          </w:pPr>
          <w:hyperlink w:anchor="_Toc106265049" w:history="1">
            <w:r w:rsidRPr="00EC756E">
              <w:rPr>
                <w:rStyle w:val="Hypertextovodkaz"/>
                <w:noProof/>
              </w:rPr>
              <w:t>Vnímání rovnováhy</w:t>
            </w:r>
            <w:r>
              <w:rPr>
                <w:noProof/>
                <w:webHidden/>
              </w:rPr>
              <w:tab/>
            </w:r>
            <w:r>
              <w:rPr>
                <w:noProof/>
                <w:webHidden/>
              </w:rPr>
              <w:fldChar w:fldCharType="begin"/>
            </w:r>
            <w:r>
              <w:rPr>
                <w:noProof/>
                <w:webHidden/>
              </w:rPr>
              <w:instrText xml:space="preserve"> PAGEREF _Toc106265049 \h </w:instrText>
            </w:r>
            <w:r>
              <w:rPr>
                <w:noProof/>
                <w:webHidden/>
              </w:rPr>
            </w:r>
            <w:r>
              <w:rPr>
                <w:noProof/>
                <w:webHidden/>
              </w:rPr>
              <w:fldChar w:fldCharType="separate"/>
            </w:r>
            <w:r>
              <w:rPr>
                <w:noProof/>
                <w:webHidden/>
              </w:rPr>
              <w:t>16</w:t>
            </w:r>
            <w:r>
              <w:rPr>
                <w:noProof/>
                <w:webHidden/>
              </w:rPr>
              <w:fldChar w:fldCharType="end"/>
            </w:r>
          </w:hyperlink>
        </w:p>
        <w:p w14:paraId="288C7F64" w14:textId="2A7107A7" w:rsidR="005B2DD0" w:rsidRDefault="005B2DD0">
          <w:pPr>
            <w:pStyle w:val="Obsah3"/>
            <w:tabs>
              <w:tab w:val="right" w:leader="dot" w:pos="9016"/>
            </w:tabs>
            <w:rPr>
              <w:rFonts w:eastAsiaTheme="minorEastAsia"/>
              <w:noProof/>
              <w:lang w:eastAsia="cs-CZ"/>
            </w:rPr>
          </w:pPr>
          <w:hyperlink w:anchor="_Toc106265050" w:history="1">
            <w:r w:rsidRPr="00EC756E">
              <w:rPr>
                <w:rStyle w:val="Hypertextovodkaz"/>
                <w:noProof/>
              </w:rPr>
              <w:t>Vnitřní vnímání</w:t>
            </w:r>
            <w:r>
              <w:rPr>
                <w:noProof/>
                <w:webHidden/>
              </w:rPr>
              <w:tab/>
            </w:r>
            <w:r>
              <w:rPr>
                <w:noProof/>
                <w:webHidden/>
              </w:rPr>
              <w:fldChar w:fldCharType="begin"/>
            </w:r>
            <w:r>
              <w:rPr>
                <w:noProof/>
                <w:webHidden/>
              </w:rPr>
              <w:instrText xml:space="preserve"> PAGEREF _Toc106265050 \h </w:instrText>
            </w:r>
            <w:r>
              <w:rPr>
                <w:noProof/>
                <w:webHidden/>
              </w:rPr>
            </w:r>
            <w:r>
              <w:rPr>
                <w:noProof/>
                <w:webHidden/>
              </w:rPr>
              <w:fldChar w:fldCharType="separate"/>
            </w:r>
            <w:r>
              <w:rPr>
                <w:noProof/>
                <w:webHidden/>
              </w:rPr>
              <w:t>16</w:t>
            </w:r>
            <w:r>
              <w:rPr>
                <w:noProof/>
                <w:webHidden/>
              </w:rPr>
              <w:fldChar w:fldCharType="end"/>
            </w:r>
          </w:hyperlink>
        </w:p>
        <w:p w14:paraId="30FFE337" w14:textId="0726BA16" w:rsidR="005B2DD0" w:rsidRDefault="005B2DD0">
          <w:pPr>
            <w:pStyle w:val="Obsah3"/>
            <w:tabs>
              <w:tab w:val="right" w:leader="dot" w:pos="9016"/>
            </w:tabs>
            <w:rPr>
              <w:rFonts w:eastAsiaTheme="minorEastAsia"/>
              <w:noProof/>
              <w:lang w:eastAsia="cs-CZ"/>
            </w:rPr>
          </w:pPr>
          <w:hyperlink w:anchor="_Toc106265051" w:history="1">
            <w:r w:rsidRPr="00EC756E">
              <w:rPr>
                <w:rStyle w:val="Hypertextovodkaz"/>
                <w:noProof/>
              </w:rPr>
              <w:t>Vnímání vlastního těla</w:t>
            </w:r>
            <w:r>
              <w:rPr>
                <w:noProof/>
                <w:webHidden/>
              </w:rPr>
              <w:tab/>
            </w:r>
            <w:r>
              <w:rPr>
                <w:noProof/>
                <w:webHidden/>
              </w:rPr>
              <w:fldChar w:fldCharType="begin"/>
            </w:r>
            <w:r>
              <w:rPr>
                <w:noProof/>
                <w:webHidden/>
              </w:rPr>
              <w:instrText xml:space="preserve"> PAGEREF _Toc106265051 \h </w:instrText>
            </w:r>
            <w:r>
              <w:rPr>
                <w:noProof/>
                <w:webHidden/>
              </w:rPr>
            </w:r>
            <w:r>
              <w:rPr>
                <w:noProof/>
                <w:webHidden/>
              </w:rPr>
              <w:fldChar w:fldCharType="separate"/>
            </w:r>
            <w:r>
              <w:rPr>
                <w:noProof/>
                <w:webHidden/>
              </w:rPr>
              <w:t>16</w:t>
            </w:r>
            <w:r>
              <w:rPr>
                <w:noProof/>
                <w:webHidden/>
              </w:rPr>
              <w:fldChar w:fldCharType="end"/>
            </w:r>
          </w:hyperlink>
        </w:p>
        <w:p w14:paraId="63BC7E2F" w14:textId="47923239" w:rsidR="005B2DD0" w:rsidRDefault="005B2DD0">
          <w:pPr>
            <w:pStyle w:val="Obsah2"/>
            <w:tabs>
              <w:tab w:val="right" w:leader="dot" w:pos="9016"/>
            </w:tabs>
            <w:rPr>
              <w:rFonts w:eastAsiaTheme="minorEastAsia"/>
              <w:noProof/>
              <w:lang w:eastAsia="cs-CZ"/>
            </w:rPr>
          </w:pPr>
          <w:hyperlink w:anchor="_Toc106265052" w:history="1">
            <w:r w:rsidRPr="00EC756E">
              <w:rPr>
                <w:rStyle w:val="Hypertextovodkaz"/>
                <w:noProof/>
              </w:rPr>
              <w:t>3. Specifika výtvarné výchovy v mateřské škole</w:t>
            </w:r>
            <w:r>
              <w:rPr>
                <w:noProof/>
                <w:webHidden/>
              </w:rPr>
              <w:tab/>
            </w:r>
            <w:r>
              <w:rPr>
                <w:noProof/>
                <w:webHidden/>
              </w:rPr>
              <w:fldChar w:fldCharType="begin"/>
            </w:r>
            <w:r>
              <w:rPr>
                <w:noProof/>
                <w:webHidden/>
              </w:rPr>
              <w:instrText xml:space="preserve"> PAGEREF _Toc106265052 \h </w:instrText>
            </w:r>
            <w:r>
              <w:rPr>
                <w:noProof/>
                <w:webHidden/>
              </w:rPr>
            </w:r>
            <w:r>
              <w:rPr>
                <w:noProof/>
                <w:webHidden/>
              </w:rPr>
              <w:fldChar w:fldCharType="separate"/>
            </w:r>
            <w:r>
              <w:rPr>
                <w:noProof/>
                <w:webHidden/>
              </w:rPr>
              <w:t>17</w:t>
            </w:r>
            <w:r>
              <w:rPr>
                <w:noProof/>
                <w:webHidden/>
              </w:rPr>
              <w:fldChar w:fldCharType="end"/>
            </w:r>
          </w:hyperlink>
        </w:p>
        <w:p w14:paraId="5141BCAC" w14:textId="26E860B8" w:rsidR="005B2DD0" w:rsidRDefault="005B2DD0">
          <w:pPr>
            <w:pStyle w:val="Obsah2"/>
            <w:tabs>
              <w:tab w:val="right" w:leader="dot" w:pos="9016"/>
            </w:tabs>
            <w:rPr>
              <w:rFonts w:eastAsiaTheme="minorEastAsia"/>
              <w:noProof/>
              <w:lang w:eastAsia="cs-CZ"/>
            </w:rPr>
          </w:pPr>
          <w:hyperlink w:anchor="_Toc106265053" w:history="1">
            <w:r w:rsidRPr="00EC756E">
              <w:rPr>
                <w:rStyle w:val="Hypertextovodkaz"/>
                <w:noProof/>
              </w:rPr>
              <w:t>4. Představivost a fantazie</w:t>
            </w:r>
            <w:r>
              <w:rPr>
                <w:noProof/>
                <w:webHidden/>
              </w:rPr>
              <w:tab/>
            </w:r>
            <w:r>
              <w:rPr>
                <w:noProof/>
                <w:webHidden/>
              </w:rPr>
              <w:fldChar w:fldCharType="begin"/>
            </w:r>
            <w:r>
              <w:rPr>
                <w:noProof/>
                <w:webHidden/>
              </w:rPr>
              <w:instrText xml:space="preserve"> PAGEREF _Toc106265053 \h </w:instrText>
            </w:r>
            <w:r>
              <w:rPr>
                <w:noProof/>
                <w:webHidden/>
              </w:rPr>
            </w:r>
            <w:r>
              <w:rPr>
                <w:noProof/>
                <w:webHidden/>
              </w:rPr>
              <w:fldChar w:fldCharType="separate"/>
            </w:r>
            <w:r>
              <w:rPr>
                <w:noProof/>
                <w:webHidden/>
              </w:rPr>
              <w:t>18</w:t>
            </w:r>
            <w:r>
              <w:rPr>
                <w:noProof/>
                <w:webHidden/>
              </w:rPr>
              <w:fldChar w:fldCharType="end"/>
            </w:r>
          </w:hyperlink>
        </w:p>
        <w:p w14:paraId="61EFE607" w14:textId="353A92E3" w:rsidR="005B2DD0" w:rsidRDefault="005B2DD0">
          <w:pPr>
            <w:pStyle w:val="Obsah2"/>
            <w:tabs>
              <w:tab w:val="right" w:leader="dot" w:pos="9016"/>
            </w:tabs>
            <w:rPr>
              <w:rFonts w:eastAsiaTheme="minorEastAsia"/>
              <w:noProof/>
              <w:lang w:eastAsia="cs-CZ"/>
            </w:rPr>
          </w:pPr>
          <w:hyperlink w:anchor="_Toc106265054" w:history="1">
            <w:r w:rsidRPr="00EC756E">
              <w:rPr>
                <w:rStyle w:val="Hypertextovodkaz"/>
                <w:noProof/>
              </w:rPr>
              <w:t>5. Tvořivost dítěte</w:t>
            </w:r>
            <w:r>
              <w:rPr>
                <w:noProof/>
                <w:webHidden/>
              </w:rPr>
              <w:tab/>
            </w:r>
            <w:r>
              <w:rPr>
                <w:noProof/>
                <w:webHidden/>
              </w:rPr>
              <w:fldChar w:fldCharType="begin"/>
            </w:r>
            <w:r>
              <w:rPr>
                <w:noProof/>
                <w:webHidden/>
              </w:rPr>
              <w:instrText xml:space="preserve"> PAGEREF _Toc106265054 \h </w:instrText>
            </w:r>
            <w:r>
              <w:rPr>
                <w:noProof/>
                <w:webHidden/>
              </w:rPr>
            </w:r>
            <w:r>
              <w:rPr>
                <w:noProof/>
                <w:webHidden/>
              </w:rPr>
              <w:fldChar w:fldCharType="separate"/>
            </w:r>
            <w:r>
              <w:rPr>
                <w:noProof/>
                <w:webHidden/>
              </w:rPr>
              <w:t>18</w:t>
            </w:r>
            <w:r>
              <w:rPr>
                <w:noProof/>
                <w:webHidden/>
              </w:rPr>
              <w:fldChar w:fldCharType="end"/>
            </w:r>
          </w:hyperlink>
        </w:p>
        <w:p w14:paraId="4B5888B0" w14:textId="30C38181" w:rsidR="005B2DD0" w:rsidRDefault="005B2DD0">
          <w:pPr>
            <w:pStyle w:val="Obsah3"/>
            <w:tabs>
              <w:tab w:val="right" w:leader="dot" w:pos="9016"/>
            </w:tabs>
            <w:rPr>
              <w:rFonts w:eastAsiaTheme="minorEastAsia"/>
              <w:noProof/>
              <w:lang w:eastAsia="cs-CZ"/>
            </w:rPr>
          </w:pPr>
          <w:hyperlink w:anchor="_Toc106265055" w:history="1">
            <w:r w:rsidRPr="00EC756E">
              <w:rPr>
                <w:rStyle w:val="Hypertextovodkaz"/>
                <w:noProof/>
              </w:rPr>
              <w:t>Vývoj tvořivých schopností</w:t>
            </w:r>
            <w:r>
              <w:rPr>
                <w:noProof/>
                <w:webHidden/>
              </w:rPr>
              <w:tab/>
            </w:r>
            <w:r>
              <w:rPr>
                <w:noProof/>
                <w:webHidden/>
              </w:rPr>
              <w:fldChar w:fldCharType="begin"/>
            </w:r>
            <w:r>
              <w:rPr>
                <w:noProof/>
                <w:webHidden/>
              </w:rPr>
              <w:instrText xml:space="preserve"> PAGEREF _Toc106265055 \h </w:instrText>
            </w:r>
            <w:r>
              <w:rPr>
                <w:noProof/>
                <w:webHidden/>
              </w:rPr>
            </w:r>
            <w:r>
              <w:rPr>
                <w:noProof/>
                <w:webHidden/>
              </w:rPr>
              <w:fldChar w:fldCharType="separate"/>
            </w:r>
            <w:r>
              <w:rPr>
                <w:noProof/>
                <w:webHidden/>
              </w:rPr>
              <w:t>19</w:t>
            </w:r>
            <w:r>
              <w:rPr>
                <w:noProof/>
                <w:webHidden/>
              </w:rPr>
              <w:fldChar w:fldCharType="end"/>
            </w:r>
          </w:hyperlink>
        </w:p>
        <w:p w14:paraId="1E80A23A" w14:textId="0DC7EA31" w:rsidR="005B2DD0" w:rsidRDefault="005B2DD0">
          <w:pPr>
            <w:pStyle w:val="Obsah2"/>
            <w:tabs>
              <w:tab w:val="right" w:leader="dot" w:pos="9016"/>
            </w:tabs>
            <w:rPr>
              <w:rFonts w:eastAsiaTheme="minorEastAsia"/>
              <w:noProof/>
              <w:lang w:eastAsia="cs-CZ"/>
            </w:rPr>
          </w:pPr>
          <w:hyperlink w:anchor="_Toc106265056" w:history="1">
            <w:r w:rsidRPr="00EC756E">
              <w:rPr>
                <w:rStyle w:val="Hypertextovodkaz"/>
                <w:noProof/>
              </w:rPr>
              <w:t>6. Akční tvorba a její místo v mateřské škole</w:t>
            </w:r>
            <w:r>
              <w:rPr>
                <w:noProof/>
                <w:webHidden/>
              </w:rPr>
              <w:tab/>
            </w:r>
            <w:r>
              <w:rPr>
                <w:noProof/>
                <w:webHidden/>
              </w:rPr>
              <w:fldChar w:fldCharType="begin"/>
            </w:r>
            <w:r>
              <w:rPr>
                <w:noProof/>
                <w:webHidden/>
              </w:rPr>
              <w:instrText xml:space="preserve"> PAGEREF _Toc106265056 \h </w:instrText>
            </w:r>
            <w:r>
              <w:rPr>
                <w:noProof/>
                <w:webHidden/>
              </w:rPr>
            </w:r>
            <w:r>
              <w:rPr>
                <w:noProof/>
                <w:webHidden/>
              </w:rPr>
              <w:fldChar w:fldCharType="separate"/>
            </w:r>
            <w:r>
              <w:rPr>
                <w:noProof/>
                <w:webHidden/>
              </w:rPr>
              <w:t>20</w:t>
            </w:r>
            <w:r>
              <w:rPr>
                <w:noProof/>
                <w:webHidden/>
              </w:rPr>
              <w:fldChar w:fldCharType="end"/>
            </w:r>
          </w:hyperlink>
        </w:p>
        <w:p w14:paraId="47DC6030" w14:textId="752271DC" w:rsidR="005B2DD0" w:rsidRDefault="005B2DD0">
          <w:pPr>
            <w:pStyle w:val="Obsah2"/>
            <w:tabs>
              <w:tab w:val="right" w:leader="dot" w:pos="9016"/>
            </w:tabs>
            <w:rPr>
              <w:rFonts w:eastAsiaTheme="minorEastAsia"/>
              <w:noProof/>
              <w:lang w:eastAsia="cs-CZ"/>
            </w:rPr>
          </w:pPr>
          <w:hyperlink w:anchor="_Toc106265057" w:history="1">
            <w:r w:rsidRPr="00EC756E">
              <w:rPr>
                <w:rStyle w:val="Hypertextovodkaz"/>
                <w:noProof/>
              </w:rPr>
              <w:t>7. Techniky výtvarné výchovy v mateřské škole</w:t>
            </w:r>
            <w:r>
              <w:rPr>
                <w:noProof/>
                <w:webHidden/>
              </w:rPr>
              <w:tab/>
            </w:r>
            <w:r>
              <w:rPr>
                <w:noProof/>
                <w:webHidden/>
              </w:rPr>
              <w:fldChar w:fldCharType="begin"/>
            </w:r>
            <w:r>
              <w:rPr>
                <w:noProof/>
                <w:webHidden/>
              </w:rPr>
              <w:instrText xml:space="preserve"> PAGEREF _Toc106265057 \h </w:instrText>
            </w:r>
            <w:r>
              <w:rPr>
                <w:noProof/>
                <w:webHidden/>
              </w:rPr>
            </w:r>
            <w:r>
              <w:rPr>
                <w:noProof/>
                <w:webHidden/>
              </w:rPr>
              <w:fldChar w:fldCharType="separate"/>
            </w:r>
            <w:r>
              <w:rPr>
                <w:noProof/>
                <w:webHidden/>
              </w:rPr>
              <w:t>21</w:t>
            </w:r>
            <w:r>
              <w:rPr>
                <w:noProof/>
                <w:webHidden/>
              </w:rPr>
              <w:fldChar w:fldCharType="end"/>
            </w:r>
          </w:hyperlink>
        </w:p>
        <w:p w14:paraId="6C62F876" w14:textId="6A8D6CC7" w:rsidR="005B2DD0" w:rsidRDefault="005B2DD0">
          <w:pPr>
            <w:pStyle w:val="Obsah2"/>
            <w:tabs>
              <w:tab w:val="right" w:leader="dot" w:pos="9016"/>
            </w:tabs>
            <w:rPr>
              <w:rFonts w:eastAsiaTheme="minorEastAsia"/>
              <w:noProof/>
              <w:lang w:eastAsia="cs-CZ"/>
            </w:rPr>
          </w:pPr>
          <w:hyperlink w:anchor="_Toc106265058" w:history="1">
            <w:r w:rsidRPr="00EC756E">
              <w:rPr>
                <w:rStyle w:val="Hypertextovodkaz"/>
                <w:noProof/>
              </w:rPr>
              <w:t>8. Úloha učitele ve výtvarné výchově na MŠ</w:t>
            </w:r>
            <w:r>
              <w:rPr>
                <w:noProof/>
                <w:webHidden/>
              </w:rPr>
              <w:tab/>
            </w:r>
            <w:r>
              <w:rPr>
                <w:noProof/>
                <w:webHidden/>
              </w:rPr>
              <w:fldChar w:fldCharType="begin"/>
            </w:r>
            <w:r>
              <w:rPr>
                <w:noProof/>
                <w:webHidden/>
              </w:rPr>
              <w:instrText xml:space="preserve"> PAGEREF _Toc106265058 \h </w:instrText>
            </w:r>
            <w:r>
              <w:rPr>
                <w:noProof/>
                <w:webHidden/>
              </w:rPr>
            </w:r>
            <w:r>
              <w:rPr>
                <w:noProof/>
                <w:webHidden/>
              </w:rPr>
              <w:fldChar w:fldCharType="separate"/>
            </w:r>
            <w:r>
              <w:rPr>
                <w:noProof/>
                <w:webHidden/>
              </w:rPr>
              <w:t>22</w:t>
            </w:r>
            <w:r>
              <w:rPr>
                <w:noProof/>
                <w:webHidden/>
              </w:rPr>
              <w:fldChar w:fldCharType="end"/>
            </w:r>
          </w:hyperlink>
        </w:p>
        <w:p w14:paraId="2BE2BDB4" w14:textId="36D2D37A" w:rsidR="005B2DD0" w:rsidRDefault="005B2DD0">
          <w:pPr>
            <w:pStyle w:val="Obsah2"/>
            <w:tabs>
              <w:tab w:val="right" w:leader="dot" w:pos="9016"/>
            </w:tabs>
            <w:rPr>
              <w:rFonts w:eastAsiaTheme="minorEastAsia"/>
              <w:noProof/>
              <w:lang w:eastAsia="cs-CZ"/>
            </w:rPr>
          </w:pPr>
          <w:hyperlink w:anchor="_Toc106265059" w:history="1">
            <w:r w:rsidRPr="00EC756E">
              <w:rPr>
                <w:rStyle w:val="Hypertextovodkaz"/>
                <w:noProof/>
              </w:rPr>
              <w:t>9. Výtvarná výchova a smysly v RVP PV</w:t>
            </w:r>
            <w:r>
              <w:rPr>
                <w:noProof/>
                <w:webHidden/>
              </w:rPr>
              <w:tab/>
            </w:r>
            <w:r>
              <w:rPr>
                <w:noProof/>
                <w:webHidden/>
              </w:rPr>
              <w:fldChar w:fldCharType="begin"/>
            </w:r>
            <w:r>
              <w:rPr>
                <w:noProof/>
                <w:webHidden/>
              </w:rPr>
              <w:instrText xml:space="preserve"> PAGEREF _Toc106265059 \h </w:instrText>
            </w:r>
            <w:r>
              <w:rPr>
                <w:noProof/>
                <w:webHidden/>
              </w:rPr>
            </w:r>
            <w:r>
              <w:rPr>
                <w:noProof/>
                <w:webHidden/>
              </w:rPr>
              <w:fldChar w:fldCharType="separate"/>
            </w:r>
            <w:r>
              <w:rPr>
                <w:noProof/>
                <w:webHidden/>
              </w:rPr>
              <w:t>24</w:t>
            </w:r>
            <w:r>
              <w:rPr>
                <w:noProof/>
                <w:webHidden/>
              </w:rPr>
              <w:fldChar w:fldCharType="end"/>
            </w:r>
          </w:hyperlink>
        </w:p>
        <w:p w14:paraId="34947F87" w14:textId="6C3A2BD3" w:rsidR="005B2DD0" w:rsidRDefault="005B2DD0">
          <w:pPr>
            <w:pStyle w:val="Obsah3"/>
            <w:tabs>
              <w:tab w:val="right" w:leader="dot" w:pos="9016"/>
            </w:tabs>
            <w:rPr>
              <w:rFonts w:eastAsiaTheme="minorEastAsia"/>
              <w:noProof/>
              <w:lang w:eastAsia="cs-CZ"/>
            </w:rPr>
          </w:pPr>
          <w:hyperlink w:anchor="_Toc106265060" w:history="1">
            <w:r w:rsidRPr="00EC756E">
              <w:rPr>
                <w:rStyle w:val="Hypertextovodkaz"/>
                <w:noProof/>
              </w:rPr>
              <w:t>Dítě a jeho tělo</w:t>
            </w:r>
            <w:r>
              <w:rPr>
                <w:noProof/>
                <w:webHidden/>
              </w:rPr>
              <w:tab/>
            </w:r>
            <w:r>
              <w:rPr>
                <w:noProof/>
                <w:webHidden/>
              </w:rPr>
              <w:fldChar w:fldCharType="begin"/>
            </w:r>
            <w:r>
              <w:rPr>
                <w:noProof/>
                <w:webHidden/>
              </w:rPr>
              <w:instrText xml:space="preserve"> PAGEREF _Toc106265060 \h </w:instrText>
            </w:r>
            <w:r>
              <w:rPr>
                <w:noProof/>
                <w:webHidden/>
              </w:rPr>
            </w:r>
            <w:r>
              <w:rPr>
                <w:noProof/>
                <w:webHidden/>
              </w:rPr>
              <w:fldChar w:fldCharType="separate"/>
            </w:r>
            <w:r>
              <w:rPr>
                <w:noProof/>
                <w:webHidden/>
              </w:rPr>
              <w:t>24</w:t>
            </w:r>
            <w:r>
              <w:rPr>
                <w:noProof/>
                <w:webHidden/>
              </w:rPr>
              <w:fldChar w:fldCharType="end"/>
            </w:r>
          </w:hyperlink>
        </w:p>
        <w:p w14:paraId="3FED2F6A" w14:textId="3BF5FE86" w:rsidR="005B2DD0" w:rsidRDefault="005B2DD0">
          <w:pPr>
            <w:pStyle w:val="Obsah3"/>
            <w:tabs>
              <w:tab w:val="right" w:leader="dot" w:pos="9016"/>
            </w:tabs>
            <w:rPr>
              <w:rFonts w:eastAsiaTheme="minorEastAsia"/>
              <w:noProof/>
              <w:lang w:eastAsia="cs-CZ"/>
            </w:rPr>
          </w:pPr>
          <w:hyperlink w:anchor="_Toc106265061" w:history="1">
            <w:r w:rsidRPr="00EC756E">
              <w:rPr>
                <w:rStyle w:val="Hypertextovodkaz"/>
                <w:noProof/>
              </w:rPr>
              <w:t>Dítě a jeho psychika</w:t>
            </w:r>
            <w:r>
              <w:rPr>
                <w:noProof/>
                <w:webHidden/>
              </w:rPr>
              <w:tab/>
            </w:r>
            <w:r>
              <w:rPr>
                <w:noProof/>
                <w:webHidden/>
              </w:rPr>
              <w:fldChar w:fldCharType="begin"/>
            </w:r>
            <w:r>
              <w:rPr>
                <w:noProof/>
                <w:webHidden/>
              </w:rPr>
              <w:instrText xml:space="preserve"> PAGEREF _Toc106265061 \h </w:instrText>
            </w:r>
            <w:r>
              <w:rPr>
                <w:noProof/>
                <w:webHidden/>
              </w:rPr>
            </w:r>
            <w:r>
              <w:rPr>
                <w:noProof/>
                <w:webHidden/>
              </w:rPr>
              <w:fldChar w:fldCharType="separate"/>
            </w:r>
            <w:r>
              <w:rPr>
                <w:noProof/>
                <w:webHidden/>
              </w:rPr>
              <w:t>24</w:t>
            </w:r>
            <w:r>
              <w:rPr>
                <w:noProof/>
                <w:webHidden/>
              </w:rPr>
              <w:fldChar w:fldCharType="end"/>
            </w:r>
          </w:hyperlink>
        </w:p>
        <w:p w14:paraId="0940D964" w14:textId="7C07AA8C" w:rsidR="005B2DD0" w:rsidRDefault="005B2DD0">
          <w:pPr>
            <w:pStyle w:val="Obsah3"/>
            <w:tabs>
              <w:tab w:val="right" w:leader="dot" w:pos="9016"/>
            </w:tabs>
            <w:rPr>
              <w:rFonts w:eastAsiaTheme="minorEastAsia"/>
              <w:noProof/>
              <w:lang w:eastAsia="cs-CZ"/>
            </w:rPr>
          </w:pPr>
          <w:hyperlink w:anchor="_Toc106265062" w:history="1">
            <w:r w:rsidRPr="00EC756E">
              <w:rPr>
                <w:rStyle w:val="Hypertextovodkaz"/>
                <w:noProof/>
              </w:rPr>
              <w:t>Dítě a ten druhý</w:t>
            </w:r>
            <w:r>
              <w:rPr>
                <w:noProof/>
                <w:webHidden/>
              </w:rPr>
              <w:tab/>
            </w:r>
            <w:r>
              <w:rPr>
                <w:noProof/>
                <w:webHidden/>
              </w:rPr>
              <w:fldChar w:fldCharType="begin"/>
            </w:r>
            <w:r>
              <w:rPr>
                <w:noProof/>
                <w:webHidden/>
              </w:rPr>
              <w:instrText xml:space="preserve"> PAGEREF _Toc106265062 \h </w:instrText>
            </w:r>
            <w:r>
              <w:rPr>
                <w:noProof/>
                <w:webHidden/>
              </w:rPr>
            </w:r>
            <w:r>
              <w:rPr>
                <w:noProof/>
                <w:webHidden/>
              </w:rPr>
              <w:fldChar w:fldCharType="separate"/>
            </w:r>
            <w:r>
              <w:rPr>
                <w:noProof/>
                <w:webHidden/>
              </w:rPr>
              <w:t>25</w:t>
            </w:r>
            <w:r>
              <w:rPr>
                <w:noProof/>
                <w:webHidden/>
              </w:rPr>
              <w:fldChar w:fldCharType="end"/>
            </w:r>
          </w:hyperlink>
        </w:p>
        <w:p w14:paraId="17E089AD" w14:textId="4C4BEDE9" w:rsidR="005B2DD0" w:rsidRDefault="005B2DD0">
          <w:pPr>
            <w:pStyle w:val="Obsah3"/>
            <w:tabs>
              <w:tab w:val="right" w:leader="dot" w:pos="9016"/>
            </w:tabs>
            <w:rPr>
              <w:rFonts w:eastAsiaTheme="minorEastAsia"/>
              <w:noProof/>
              <w:lang w:eastAsia="cs-CZ"/>
            </w:rPr>
          </w:pPr>
          <w:hyperlink w:anchor="_Toc106265063" w:history="1">
            <w:r w:rsidRPr="00EC756E">
              <w:rPr>
                <w:rStyle w:val="Hypertextovodkaz"/>
                <w:noProof/>
              </w:rPr>
              <w:t>Dítě a společnost</w:t>
            </w:r>
            <w:r>
              <w:rPr>
                <w:noProof/>
                <w:webHidden/>
              </w:rPr>
              <w:tab/>
            </w:r>
            <w:r>
              <w:rPr>
                <w:noProof/>
                <w:webHidden/>
              </w:rPr>
              <w:fldChar w:fldCharType="begin"/>
            </w:r>
            <w:r>
              <w:rPr>
                <w:noProof/>
                <w:webHidden/>
              </w:rPr>
              <w:instrText xml:space="preserve"> PAGEREF _Toc106265063 \h </w:instrText>
            </w:r>
            <w:r>
              <w:rPr>
                <w:noProof/>
                <w:webHidden/>
              </w:rPr>
            </w:r>
            <w:r>
              <w:rPr>
                <w:noProof/>
                <w:webHidden/>
              </w:rPr>
              <w:fldChar w:fldCharType="separate"/>
            </w:r>
            <w:r>
              <w:rPr>
                <w:noProof/>
                <w:webHidden/>
              </w:rPr>
              <w:t>25</w:t>
            </w:r>
            <w:r>
              <w:rPr>
                <w:noProof/>
                <w:webHidden/>
              </w:rPr>
              <w:fldChar w:fldCharType="end"/>
            </w:r>
          </w:hyperlink>
        </w:p>
        <w:p w14:paraId="1C0E7C1B" w14:textId="02DC19DE" w:rsidR="005B2DD0" w:rsidRDefault="005B2DD0">
          <w:pPr>
            <w:pStyle w:val="Obsah3"/>
            <w:tabs>
              <w:tab w:val="right" w:leader="dot" w:pos="9016"/>
            </w:tabs>
            <w:rPr>
              <w:rFonts w:eastAsiaTheme="minorEastAsia"/>
              <w:noProof/>
              <w:lang w:eastAsia="cs-CZ"/>
            </w:rPr>
          </w:pPr>
          <w:hyperlink w:anchor="_Toc106265064" w:history="1">
            <w:r w:rsidRPr="00EC756E">
              <w:rPr>
                <w:rStyle w:val="Hypertextovodkaz"/>
                <w:noProof/>
              </w:rPr>
              <w:t>Dítě a svět</w:t>
            </w:r>
            <w:r>
              <w:rPr>
                <w:noProof/>
                <w:webHidden/>
              </w:rPr>
              <w:tab/>
            </w:r>
            <w:r>
              <w:rPr>
                <w:noProof/>
                <w:webHidden/>
              </w:rPr>
              <w:fldChar w:fldCharType="begin"/>
            </w:r>
            <w:r>
              <w:rPr>
                <w:noProof/>
                <w:webHidden/>
              </w:rPr>
              <w:instrText xml:space="preserve"> PAGEREF _Toc106265064 \h </w:instrText>
            </w:r>
            <w:r>
              <w:rPr>
                <w:noProof/>
                <w:webHidden/>
              </w:rPr>
            </w:r>
            <w:r>
              <w:rPr>
                <w:noProof/>
                <w:webHidden/>
              </w:rPr>
              <w:fldChar w:fldCharType="separate"/>
            </w:r>
            <w:r>
              <w:rPr>
                <w:noProof/>
                <w:webHidden/>
              </w:rPr>
              <w:t>25</w:t>
            </w:r>
            <w:r>
              <w:rPr>
                <w:noProof/>
                <w:webHidden/>
              </w:rPr>
              <w:fldChar w:fldCharType="end"/>
            </w:r>
          </w:hyperlink>
        </w:p>
        <w:p w14:paraId="72BBCB82" w14:textId="0CC77D4D" w:rsidR="005B2DD0" w:rsidRDefault="005B2DD0">
          <w:pPr>
            <w:pStyle w:val="Obsah2"/>
            <w:tabs>
              <w:tab w:val="right" w:leader="dot" w:pos="9016"/>
            </w:tabs>
            <w:rPr>
              <w:rFonts w:eastAsiaTheme="minorEastAsia"/>
              <w:noProof/>
              <w:lang w:eastAsia="cs-CZ"/>
            </w:rPr>
          </w:pPr>
          <w:hyperlink w:anchor="_Toc106265065" w:history="1">
            <w:r w:rsidRPr="00EC756E">
              <w:rPr>
                <w:rStyle w:val="Hypertextovodkaz"/>
                <w:noProof/>
              </w:rPr>
              <w:t>10. Projekt</w:t>
            </w:r>
            <w:r>
              <w:rPr>
                <w:noProof/>
                <w:webHidden/>
              </w:rPr>
              <w:tab/>
            </w:r>
            <w:r>
              <w:rPr>
                <w:noProof/>
                <w:webHidden/>
              </w:rPr>
              <w:fldChar w:fldCharType="begin"/>
            </w:r>
            <w:r>
              <w:rPr>
                <w:noProof/>
                <w:webHidden/>
              </w:rPr>
              <w:instrText xml:space="preserve"> PAGEREF _Toc106265065 \h </w:instrText>
            </w:r>
            <w:r>
              <w:rPr>
                <w:noProof/>
                <w:webHidden/>
              </w:rPr>
            </w:r>
            <w:r>
              <w:rPr>
                <w:noProof/>
                <w:webHidden/>
              </w:rPr>
              <w:fldChar w:fldCharType="separate"/>
            </w:r>
            <w:r>
              <w:rPr>
                <w:noProof/>
                <w:webHidden/>
              </w:rPr>
              <w:t>26</w:t>
            </w:r>
            <w:r>
              <w:rPr>
                <w:noProof/>
                <w:webHidden/>
              </w:rPr>
              <w:fldChar w:fldCharType="end"/>
            </w:r>
          </w:hyperlink>
        </w:p>
        <w:p w14:paraId="297B20CE" w14:textId="7D70E8C1" w:rsidR="005B2DD0" w:rsidRDefault="005B2DD0">
          <w:pPr>
            <w:pStyle w:val="Obsah2"/>
            <w:tabs>
              <w:tab w:val="right" w:leader="dot" w:pos="9016"/>
            </w:tabs>
            <w:rPr>
              <w:rFonts w:eastAsiaTheme="minorEastAsia"/>
              <w:noProof/>
              <w:lang w:eastAsia="cs-CZ"/>
            </w:rPr>
          </w:pPr>
          <w:hyperlink w:anchor="_Toc106265066" w:history="1">
            <w:r w:rsidRPr="00EC756E">
              <w:rPr>
                <w:rStyle w:val="Hypertextovodkaz"/>
                <w:noProof/>
              </w:rPr>
              <w:t>11. Hodnocení dítěte a jeho práce</w:t>
            </w:r>
            <w:r>
              <w:rPr>
                <w:noProof/>
                <w:webHidden/>
              </w:rPr>
              <w:tab/>
            </w:r>
            <w:r>
              <w:rPr>
                <w:noProof/>
                <w:webHidden/>
              </w:rPr>
              <w:fldChar w:fldCharType="begin"/>
            </w:r>
            <w:r>
              <w:rPr>
                <w:noProof/>
                <w:webHidden/>
              </w:rPr>
              <w:instrText xml:space="preserve"> PAGEREF _Toc106265066 \h </w:instrText>
            </w:r>
            <w:r>
              <w:rPr>
                <w:noProof/>
                <w:webHidden/>
              </w:rPr>
            </w:r>
            <w:r>
              <w:rPr>
                <w:noProof/>
                <w:webHidden/>
              </w:rPr>
              <w:fldChar w:fldCharType="separate"/>
            </w:r>
            <w:r>
              <w:rPr>
                <w:noProof/>
                <w:webHidden/>
              </w:rPr>
              <w:t>27</w:t>
            </w:r>
            <w:r>
              <w:rPr>
                <w:noProof/>
                <w:webHidden/>
              </w:rPr>
              <w:fldChar w:fldCharType="end"/>
            </w:r>
          </w:hyperlink>
        </w:p>
        <w:p w14:paraId="73A64BEF" w14:textId="50284B81" w:rsidR="005B2DD0" w:rsidRDefault="005B2DD0">
          <w:pPr>
            <w:pStyle w:val="Obsah1"/>
            <w:tabs>
              <w:tab w:val="right" w:leader="dot" w:pos="9016"/>
            </w:tabs>
            <w:rPr>
              <w:rFonts w:eastAsiaTheme="minorEastAsia"/>
              <w:noProof/>
              <w:lang w:eastAsia="cs-CZ"/>
            </w:rPr>
          </w:pPr>
          <w:hyperlink w:anchor="_Toc106265067" w:history="1">
            <w:r w:rsidRPr="00EC756E">
              <w:rPr>
                <w:rStyle w:val="Hypertextovodkaz"/>
                <w:noProof/>
              </w:rPr>
              <w:t>Praktická část</w:t>
            </w:r>
            <w:r>
              <w:rPr>
                <w:noProof/>
                <w:webHidden/>
              </w:rPr>
              <w:tab/>
            </w:r>
            <w:r>
              <w:rPr>
                <w:noProof/>
                <w:webHidden/>
              </w:rPr>
              <w:fldChar w:fldCharType="begin"/>
            </w:r>
            <w:r>
              <w:rPr>
                <w:noProof/>
                <w:webHidden/>
              </w:rPr>
              <w:instrText xml:space="preserve"> PAGEREF _Toc106265067 \h </w:instrText>
            </w:r>
            <w:r>
              <w:rPr>
                <w:noProof/>
                <w:webHidden/>
              </w:rPr>
            </w:r>
            <w:r>
              <w:rPr>
                <w:noProof/>
                <w:webHidden/>
              </w:rPr>
              <w:fldChar w:fldCharType="separate"/>
            </w:r>
            <w:r>
              <w:rPr>
                <w:noProof/>
                <w:webHidden/>
              </w:rPr>
              <w:t>28</w:t>
            </w:r>
            <w:r>
              <w:rPr>
                <w:noProof/>
                <w:webHidden/>
              </w:rPr>
              <w:fldChar w:fldCharType="end"/>
            </w:r>
          </w:hyperlink>
        </w:p>
        <w:p w14:paraId="4DBC0C81" w14:textId="48203733" w:rsidR="005B2DD0" w:rsidRDefault="005B2DD0">
          <w:pPr>
            <w:pStyle w:val="Obsah2"/>
            <w:tabs>
              <w:tab w:val="right" w:leader="dot" w:pos="9016"/>
            </w:tabs>
            <w:rPr>
              <w:rFonts w:eastAsiaTheme="minorEastAsia"/>
              <w:noProof/>
              <w:lang w:eastAsia="cs-CZ"/>
            </w:rPr>
          </w:pPr>
          <w:hyperlink w:anchor="_Toc106265068" w:history="1">
            <w:r w:rsidRPr="00EC756E">
              <w:rPr>
                <w:rStyle w:val="Hypertextovodkaz"/>
                <w:noProof/>
              </w:rPr>
              <w:t>1. Poznávám sebe sama</w:t>
            </w:r>
            <w:r>
              <w:rPr>
                <w:noProof/>
                <w:webHidden/>
              </w:rPr>
              <w:tab/>
            </w:r>
            <w:r>
              <w:rPr>
                <w:noProof/>
                <w:webHidden/>
              </w:rPr>
              <w:fldChar w:fldCharType="begin"/>
            </w:r>
            <w:r>
              <w:rPr>
                <w:noProof/>
                <w:webHidden/>
              </w:rPr>
              <w:instrText xml:space="preserve"> PAGEREF _Toc106265068 \h </w:instrText>
            </w:r>
            <w:r>
              <w:rPr>
                <w:noProof/>
                <w:webHidden/>
              </w:rPr>
            </w:r>
            <w:r>
              <w:rPr>
                <w:noProof/>
                <w:webHidden/>
              </w:rPr>
              <w:fldChar w:fldCharType="separate"/>
            </w:r>
            <w:r>
              <w:rPr>
                <w:noProof/>
                <w:webHidden/>
              </w:rPr>
              <w:t>29</w:t>
            </w:r>
            <w:r>
              <w:rPr>
                <w:noProof/>
                <w:webHidden/>
              </w:rPr>
              <w:fldChar w:fldCharType="end"/>
            </w:r>
          </w:hyperlink>
        </w:p>
        <w:p w14:paraId="4238944B" w14:textId="41C62A94" w:rsidR="005B2DD0" w:rsidRDefault="005B2DD0">
          <w:pPr>
            <w:pStyle w:val="Obsah3"/>
            <w:tabs>
              <w:tab w:val="right" w:leader="dot" w:pos="9016"/>
            </w:tabs>
            <w:rPr>
              <w:rFonts w:eastAsiaTheme="minorEastAsia"/>
              <w:noProof/>
              <w:lang w:eastAsia="cs-CZ"/>
            </w:rPr>
          </w:pPr>
          <w:hyperlink w:anchor="_Toc106265069" w:history="1">
            <w:r w:rsidRPr="00EC756E">
              <w:rPr>
                <w:rStyle w:val="Hypertextovodkaz"/>
                <w:noProof/>
              </w:rPr>
              <w:t>Vnitřní pohyby</w:t>
            </w:r>
            <w:r>
              <w:rPr>
                <w:noProof/>
                <w:webHidden/>
              </w:rPr>
              <w:tab/>
            </w:r>
            <w:r>
              <w:rPr>
                <w:noProof/>
                <w:webHidden/>
              </w:rPr>
              <w:fldChar w:fldCharType="begin"/>
            </w:r>
            <w:r>
              <w:rPr>
                <w:noProof/>
                <w:webHidden/>
              </w:rPr>
              <w:instrText xml:space="preserve"> PAGEREF _Toc106265069 \h </w:instrText>
            </w:r>
            <w:r>
              <w:rPr>
                <w:noProof/>
                <w:webHidden/>
              </w:rPr>
            </w:r>
            <w:r>
              <w:rPr>
                <w:noProof/>
                <w:webHidden/>
              </w:rPr>
              <w:fldChar w:fldCharType="separate"/>
            </w:r>
            <w:r>
              <w:rPr>
                <w:noProof/>
                <w:webHidden/>
              </w:rPr>
              <w:t>29</w:t>
            </w:r>
            <w:r>
              <w:rPr>
                <w:noProof/>
                <w:webHidden/>
              </w:rPr>
              <w:fldChar w:fldCharType="end"/>
            </w:r>
          </w:hyperlink>
        </w:p>
        <w:p w14:paraId="0F9DDC83" w14:textId="4E249B3D" w:rsidR="005B2DD0" w:rsidRDefault="005B2DD0">
          <w:pPr>
            <w:pStyle w:val="Obsah3"/>
            <w:tabs>
              <w:tab w:val="right" w:leader="dot" w:pos="9016"/>
            </w:tabs>
            <w:rPr>
              <w:rFonts w:eastAsiaTheme="minorEastAsia"/>
              <w:noProof/>
              <w:lang w:eastAsia="cs-CZ"/>
            </w:rPr>
          </w:pPr>
          <w:hyperlink w:anchor="_Toc106265070" w:history="1">
            <w:r w:rsidRPr="00EC756E">
              <w:rPr>
                <w:rStyle w:val="Hypertextovodkaz"/>
                <w:noProof/>
              </w:rPr>
              <w:t>Otisk mého těla</w:t>
            </w:r>
            <w:r>
              <w:rPr>
                <w:noProof/>
                <w:webHidden/>
              </w:rPr>
              <w:tab/>
            </w:r>
            <w:r>
              <w:rPr>
                <w:noProof/>
                <w:webHidden/>
              </w:rPr>
              <w:fldChar w:fldCharType="begin"/>
            </w:r>
            <w:r>
              <w:rPr>
                <w:noProof/>
                <w:webHidden/>
              </w:rPr>
              <w:instrText xml:space="preserve"> PAGEREF _Toc106265070 \h </w:instrText>
            </w:r>
            <w:r>
              <w:rPr>
                <w:noProof/>
                <w:webHidden/>
              </w:rPr>
            </w:r>
            <w:r>
              <w:rPr>
                <w:noProof/>
                <w:webHidden/>
              </w:rPr>
              <w:fldChar w:fldCharType="separate"/>
            </w:r>
            <w:r>
              <w:rPr>
                <w:noProof/>
                <w:webHidden/>
              </w:rPr>
              <w:t>35</w:t>
            </w:r>
            <w:r>
              <w:rPr>
                <w:noProof/>
                <w:webHidden/>
              </w:rPr>
              <w:fldChar w:fldCharType="end"/>
            </w:r>
          </w:hyperlink>
        </w:p>
        <w:p w14:paraId="36214A35" w14:textId="51D7BE38" w:rsidR="005B2DD0" w:rsidRDefault="005B2DD0">
          <w:pPr>
            <w:pStyle w:val="Obsah3"/>
            <w:tabs>
              <w:tab w:val="right" w:leader="dot" w:pos="9016"/>
            </w:tabs>
            <w:rPr>
              <w:rFonts w:eastAsiaTheme="minorEastAsia"/>
              <w:noProof/>
              <w:lang w:eastAsia="cs-CZ"/>
            </w:rPr>
          </w:pPr>
          <w:hyperlink w:anchor="_Toc106265071" w:history="1">
            <w:r w:rsidRPr="00EC756E">
              <w:rPr>
                <w:rStyle w:val="Hypertextovodkaz"/>
                <w:noProof/>
              </w:rPr>
              <w:t>Jak se cítím?</w:t>
            </w:r>
            <w:r>
              <w:rPr>
                <w:noProof/>
                <w:webHidden/>
              </w:rPr>
              <w:tab/>
            </w:r>
            <w:r>
              <w:rPr>
                <w:noProof/>
                <w:webHidden/>
              </w:rPr>
              <w:fldChar w:fldCharType="begin"/>
            </w:r>
            <w:r>
              <w:rPr>
                <w:noProof/>
                <w:webHidden/>
              </w:rPr>
              <w:instrText xml:space="preserve"> PAGEREF _Toc106265071 \h </w:instrText>
            </w:r>
            <w:r>
              <w:rPr>
                <w:noProof/>
                <w:webHidden/>
              </w:rPr>
            </w:r>
            <w:r>
              <w:rPr>
                <w:noProof/>
                <w:webHidden/>
              </w:rPr>
              <w:fldChar w:fldCharType="separate"/>
            </w:r>
            <w:r>
              <w:rPr>
                <w:noProof/>
                <w:webHidden/>
              </w:rPr>
              <w:t>41</w:t>
            </w:r>
            <w:r>
              <w:rPr>
                <w:noProof/>
                <w:webHidden/>
              </w:rPr>
              <w:fldChar w:fldCharType="end"/>
            </w:r>
          </w:hyperlink>
        </w:p>
        <w:p w14:paraId="3628AB12" w14:textId="5C03CE1F" w:rsidR="005B2DD0" w:rsidRDefault="005B2DD0">
          <w:pPr>
            <w:pStyle w:val="Obsah3"/>
            <w:tabs>
              <w:tab w:val="right" w:leader="dot" w:pos="9016"/>
            </w:tabs>
            <w:rPr>
              <w:rFonts w:eastAsiaTheme="minorEastAsia"/>
              <w:noProof/>
              <w:lang w:eastAsia="cs-CZ"/>
            </w:rPr>
          </w:pPr>
          <w:hyperlink w:anchor="_Toc106265072" w:history="1">
            <w:r w:rsidRPr="00EC756E">
              <w:rPr>
                <w:rStyle w:val="Hypertextovodkaz"/>
                <w:noProof/>
              </w:rPr>
              <w:t>Obraz mě v zrcadle</w:t>
            </w:r>
            <w:r>
              <w:rPr>
                <w:noProof/>
                <w:webHidden/>
              </w:rPr>
              <w:tab/>
            </w:r>
            <w:r>
              <w:rPr>
                <w:noProof/>
                <w:webHidden/>
              </w:rPr>
              <w:fldChar w:fldCharType="begin"/>
            </w:r>
            <w:r>
              <w:rPr>
                <w:noProof/>
                <w:webHidden/>
              </w:rPr>
              <w:instrText xml:space="preserve"> PAGEREF _Toc106265072 \h </w:instrText>
            </w:r>
            <w:r>
              <w:rPr>
                <w:noProof/>
                <w:webHidden/>
              </w:rPr>
            </w:r>
            <w:r>
              <w:rPr>
                <w:noProof/>
                <w:webHidden/>
              </w:rPr>
              <w:fldChar w:fldCharType="separate"/>
            </w:r>
            <w:r>
              <w:rPr>
                <w:noProof/>
                <w:webHidden/>
              </w:rPr>
              <w:t>44</w:t>
            </w:r>
            <w:r>
              <w:rPr>
                <w:noProof/>
                <w:webHidden/>
              </w:rPr>
              <w:fldChar w:fldCharType="end"/>
            </w:r>
          </w:hyperlink>
        </w:p>
        <w:p w14:paraId="5137A6E2" w14:textId="389A970A" w:rsidR="005B2DD0" w:rsidRDefault="005B2DD0">
          <w:pPr>
            <w:pStyle w:val="Obsah3"/>
            <w:tabs>
              <w:tab w:val="right" w:leader="dot" w:pos="9016"/>
            </w:tabs>
            <w:rPr>
              <w:rFonts w:eastAsiaTheme="minorEastAsia"/>
              <w:noProof/>
              <w:lang w:eastAsia="cs-CZ"/>
            </w:rPr>
          </w:pPr>
          <w:hyperlink w:anchor="_Toc106265073" w:history="1">
            <w:r w:rsidRPr="00EC756E">
              <w:rPr>
                <w:rStyle w:val="Hypertextovodkaz"/>
                <w:noProof/>
              </w:rPr>
              <w:t>Tanec pro radost</w:t>
            </w:r>
            <w:r>
              <w:rPr>
                <w:noProof/>
                <w:webHidden/>
              </w:rPr>
              <w:tab/>
            </w:r>
            <w:r>
              <w:rPr>
                <w:noProof/>
                <w:webHidden/>
              </w:rPr>
              <w:fldChar w:fldCharType="begin"/>
            </w:r>
            <w:r>
              <w:rPr>
                <w:noProof/>
                <w:webHidden/>
              </w:rPr>
              <w:instrText xml:space="preserve"> PAGEREF _Toc106265073 \h </w:instrText>
            </w:r>
            <w:r>
              <w:rPr>
                <w:noProof/>
                <w:webHidden/>
              </w:rPr>
            </w:r>
            <w:r>
              <w:rPr>
                <w:noProof/>
                <w:webHidden/>
              </w:rPr>
              <w:fldChar w:fldCharType="separate"/>
            </w:r>
            <w:r>
              <w:rPr>
                <w:noProof/>
                <w:webHidden/>
              </w:rPr>
              <w:t>47</w:t>
            </w:r>
            <w:r>
              <w:rPr>
                <w:noProof/>
                <w:webHidden/>
              </w:rPr>
              <w:fldChar w:fldCharType="end"/>
            </w:r>
          </w:hyperlink>
        </w:p>
        <w:p w14:paraId="5F0A01AB" w14:textId="39D8B396" w:rsidR="005B2DD0" w:rsidRDefault="005B2DD0">
          <w:pPr>
            <w:pStyle w:val="Obsah2"/>
            <w:tabs>
              <w:tab w:val="right" w:leader="dot" w:pos="9016"/>
            </w:tabs>
            <w:rPr>
              <w:rFonts w:eastAsiaTheme="minorEastAsia"/>
              <w:noProof/>
              <w:lang w:eastAsia="cs-CZ"/>
            </w:rPr>
          </w:pPr>
          <w:hyperlink w:anchor="_Toc106265074" w:history="1">
            <w:r w:rsidRPr="00EC756E">
              <w:rPr>
                <w:rStyle w:val="Hypertextovodkaz"/>
                <w:noProof/>
              </w:rPr>
              <w:t>2. Experimentuji a hraji si</w:t>
            </w:r>
            <w:r>
              <w:rPr>
                <w:noProof/>
                <w:webHidden/>
              </w:rPr>
              <w:tab/>
            </w:r>
            <w:r>
              <w:rPr>
                <w:noProof/>
                <w:webHidden/>
              </w:rPr>
              <w:fldChar w:fldCharType="begin"/>
            </w:r>
            <w:r>
              <w:rPr>
                <w:noProof/>
                <w:webHidden/>
              </w:rPr>
              <w:instrText xml:space="preserve"> PAGEREF _Toc106265074 \h </w:instrText>
            </w:r>
            <w:r>
              <w:rPr>
                <w:noProof/>
                <w:webHidden/>
              </w:rPr>
            </w:r>
            <w:r>
              <w:rPr>
                <w:noProof/>
                <w:webHidden/>
              </w:rPr>
              <w:fldChar w:fldCharType="separate"/>
            </w:r>
            <w:r>
              <w:rPr>
                <w:noProof/>
                <w:webHidden/>
              </w:rPr>
              <w:t>52</w:t>
            </w:r>
            <w:r>
              <w:rPr>
                <w:noProof/>
                <w:webHidden/>
              </w:rPr>
              <w:fldChar w:fldCharType="end"/>
            </w:r>
          </w:hyperlink>
        </w:p>
        <w:p w14:paraId="1DEEE799" w14:textId="6EB4C395" w:rsidR="005B2DD0" w:rsidRDefault="005B2DD0">
          <w:pPr>
            <w:pStyle w:val="Obsah3"/>
            <w:tabs>
              <w:tab w:val="right" w:leader="dot" w:pos="9016"/>
            </w:tabs>
            <w:rPr>
              <w:rFonts w:eastAsiaTheme="minorEastAsia"/>
              <w:noProof/>
              <w:lang w:eastAsia="cs-CZ"/>
            </w:rPr>
          </w:pPr>
          <w:hyperlink w:anchor="_Toc106265075" w:history="1">
            <w:r w:rsidRPr="00EC756E">
              <w:rPr>
                <w:rStyle w:val="Hypertextovodkaz"/>
                <w:noProof/>
              </w:rPr>
              <w:t>Mandaly</w:t>
            </w:r>
            <w:r>
              <w:rPr>
                <w:noProof/>
                <w:webHidden/>
              </w:rPr>
              <w:tab/>
            </w:r>
            <w:r>
              <w:rPr>
                <w:noProof/>
                <w:webHidden/>
              </w:rPr>
              <w:fldChar w:fldCharType="begin"/>
            </w:r>
            <w:r>
              <w:rPr>
                <w:noProof/>
                <w:webHidden/>
              </w:rPr>
              <w:instrText xml:space="preserve"> PAGEREF _Toc106265075 \h </w:instrText>
            </w:r>
            <w:r>
              <w:rPr>
                <w:noProof/>
                <w:webHidden/>
              </w:rPr>
            </w:r>
            <w:r>
              <w:rPr>
                <w:noProof/>
                <w:webHidden/>
              </w:rPr>
              <w:fldChar w:fldCharType="separate"/>
            </w:r>
            <w:r>
              <w:rPr>
                <w:noProof/>
                <w:webHidden/>
              </w:rPr>
              <w:t>53</w:t>
            </w:r>
            <w:r>
              <w:rPr>
                <w:noProof/>
                <w:webHidden/>
              </w:rPr>
              <w:fldChar w:fldCharType="end"/>
            </w:r>
          </w:hyperlink>
        </w:p>
        <w:p w14:paraId="71379053" w14:textId="71825EEA" w:rsidR="005B2DD0" w:rsidRDefault="005B2DD0">
          <w:pPr>
            <w:pStyle w:val="Obsah3"/>
            <w:tabs>
              <w:tab w:val="right" w:leader="dot" w:pos="9016"/>
            </w:tabs>
            <w:rPr>
              <w:rFonts w:eastAsiaTheme="minorEastAsia"/>
              <w:noProof/>
              <w:lang w:eastAsia="cs-CZ"/>
            </w:rPr>
          </w:pPr>
          <w:hyperlink w:anchor="_Toc106265076" w:history="1">
            <w:r w:rsidRPr="00EC756E">
              <w:rPr>
                <w:rStyle w:val="Hypertextovodkaz"/>
                <w:noProof/>
              </w:rPr>
              <w:t>Motám, motám</w:t>
            </w:r>
            <w:r>
              <w:rPr>
                <w:noProof/>
                <w:webHidden/>
              </w:rPr>
              <w:tab/>
            </w:r>
            <w:r>
              <w:rPr>
                <w:noProof/>
                <w:webHidden/>
              </w:rPr>
              <w:fldChar w:fldCharType="begin"/>
            </w:r>
            <w:r>
              <w:rPr>
                <w:noProof/>
                <w:webHidden/>
              </w:rPr>
              <w:instrText xml:space="preserve"> PAGEREF _Toc106265076 \h </w:instrText>
            </w:r>
            <w:r>
              <w:rPr>
                <w:noProof/>
                <w:webHidden/>
              </w:rPr>
            </w:r>
            <w:r>
              <w:rPr>
                <w:noProof/>
                <w:webHidden/>
              </w:rPr>
              <w:fldChar w:fldCharType="separate"/>
            </w:r>
            <w:r>
              <w:rPr>
                <w:noProof/>
                <w:webHidden/>
              </w:rPr>
              <w:t>55</w:t>
            </w:r>
            <w:r>
              <w:rPr>
                <w:noProof/>
                <w:webHidden/>
              </w:rPr>
              <w:fldChar w:fldCharType="end"/>
            </w:r>
          </w:hyperlink>
        </w:p>
        <w:p w14:paraId="7BA8C5BF" w14:textId="489231AC" w:rsidR="005B2DD0" w:rsidRDefault="005B2DD0">
          <w:pPr>
            <w:pStyle w:val="Obsah3"/>
            <w:tabs>
              <w:tab w:val="right" w:leader="dot" w:pos="9016"/>
            </w:tabs>
            <w:rPr>
              <w:rFonts w:eastAsiaTheme="minorEastAsia"/>
              <w:noProof/>
              <w:lang w:eastAsia="cs-CZ"/>
            </w:rPr>
          </w:pPr>
          <w:hyperlink w:anchor="_Toc106265077" w:history="1">
            <w:r w:rsidRPr="00EC756E">
              <w:rPr>
                <w:rStyle w:val="Hypertextovodkaz"/>
                <w:noProof/>
              </w:rPr>
              <w:t>Mumie</w:t>
            </w:r>
            <w:r>
              <w:rPr>
                <w:noProof/>
                <w:webHidden/>
              </w:rPr>
              <w:tab/>
            </w:r>
            <w:r>
              <w:rPr>
                <w:noProof/>
                <w:webHidden/>
              </w:rPr>
              <w:fldChar w:fldCharType="begin"/>
            </w:r>
            <w:r>
              <w:rPr>
                <w:noProof/>
                <w:webHidden/>
              </w:rPr>
              <w:instrText xml:space="preserve"> PAGEREF _Toc106265077 \h </w:instrText>
            </w:r>
            <w:r>
              <w:rPr>
                <w:noProof/>
                <w:webHidden/>
              </w:rPr>
            </w:r>
            <w:r>
              <w:rPr>
                <w:noProof/>
                <w:webHidden/>
              </w:rPr>
              <w:fldChar w:fldCharType="separate"/>
            </w:r>
            <w:r>
              <w:rPr>
                <w:noProof/>
                <w:webHidden/>
              </w:rPr>
              <w:t>60</w:t>
            </w:r>
            <w:r>
              <w:rPr>
                <w:noProof/>
                <w:webHidden/>
              </w:rPr>
              <w:fldChar w:fldCharType="end"/>
            </w:r>
          </w:hyperlink>
        </w:p>
        <w:p w14:paraId="14B72B7F" w14:textId="642982CA" w:rsidR="005B2DD0" w:rsidRDefault="005B2DD0">
          <w:pPr>
            <w:pStyle w:val="Obsah3"/>
            <w:tabs>
              <w:tab w:val="right" w:leader="dot" w:pos="9016"/>
            </w:tabs>
            <w:rPr>
              <w:rFonts w:eastAsiaTheme="minorEastAsia"/>
              <w:noProof/>
              <w:lang w:eastAsia="cs-CZ"/>
            </w:rPr>
          </w:pPr>
          <w:hyperlink w:anchor="_Toc106265078" w:history="1">
            <w:r w:rsidRPr="00EC756E">
              <w:rPr>
                <w:rStyle w:val="Hypertextovodkaz"/>
                <w:noProof/>
              </w:rPr>
              <w:t>Mouka a prsty</w:t>
            </w:r>
            <w:r>
              <w:rPr>
                <w:noProof/>
                <w:webHidden/>
              </w:rPr>
              <w:tab/>
            </w:r>
            <w:r>
              <w:rPr>
                <w:noProof/>
                <w:webHidden/>
              </w:rPr>
              <w:fldChar w:fldCharType="begin"/>
            </w:r>
            <w:r>
              <w:rPr>
                <w:noProof/>
                <w:webHidden/>
              </w:rPr>
              <w:instrText xml:space="preserve"> PAGEREF _Toc106265078 \h </w:instrText>
            </w:r>
            <w:r>
              <w:rPr>
                <w:noProof/>
                <w:webHidden/>
              </w:rPr>
            </w:r>
            <w:r>
              <w:rPr>
                <w:noProof/>
                <w:webHidden/>
              </w:rPr>
              <w:fldChar w:fldCharType="separate"/>
            </w:r>
            <w:r>
              <w:rPr>
                <w:noProof/>
                <w:webHidden/>
              </w:rPr>
              <w:t>63</w:t>
            </w:r>
            <w:r>
              <w:rPr>
                <w:noProof/>
                <w:webHidden/>
              </w:rPr>
              <w:fldChar w:fldCharType="end"/>
            </w:r>
          </w:hyperlink>
        </w:p>
        <w:p w14:paraId="520C6B65" w14:textId="08805B85" w:rsidR="005B2DD0" w:rsidRDefault="005B2DD0">
          <w:pPr>
            <w:pStyle w:val="Obsah3"/>
            <w:tabs>
              <w:tab w:val="right" w:leader="dot" w:pos="9016"/>
            </w:tabs>
            <w:rPr>
              <w:rFonts w:eastAsiaTheme="minorEastAsia"/>
              <w:noProof/>
              <w:lang w:eastAsia="cs-CZ"/>
            </w:rPr>
          </w:pPr>
          <w:hyperlink w:anchor="_Toc106265079" w:history="1">
            <w:r w:rsidRPr="00EC756E">
              <w:rPr>
                <w:rStyle w:val="Hypertextovodkaz"/>
                <w:noProof/>
              </w:rPr>
              <w:t>Strouhám, krájím, tvořím</w:t>
            </w:r>
            <w:r>
              <w:rPr>
                <w:noProof/>
                <w:webHidden/>
              </w:rPr>
              <w:tab/>
            </w:r>
            <w:r>
              <w:rPr>
                <w:noProof/>
                <w:webHidden/>
              </w:rPr>
              <w:fldChar w:fldCharType="begin"/>
            </w:r>
            <w:r>
              <w:rPr>
                <w:noProof/>
                <w:webHidden/>
              </w:rPr>
              <w:instrText xml:space="preserve"> PAGEREF _Toc106265079 \h </w:instrText>
            </w:r>
            <w:r>
              <w:rPr>
                <w:noProof/>
                <w:webHidden/>
              </w:rPr>
            </w:r>
            <w:r>
              <w:rPr>
                <w:noProof/>
                <w:webHidden/>
              </w:rPr>
              <w:fldChar w:fldCharType="separate"/>
            </w:r>
            <w:r>
              <w:rPr>
                <w:noProof/>
                <w:webHidden/>
              </w:rPr>
              <w:t>67</w:t>
            </w:r>
            <w:r>
              <w:rPr>
                <w:noProof/>
                <w:webHidden/>
              </w:rPr>
              <w:fldChar w:fldCharType="end"/>
            </w:r>
          </w:hyperlink>
        </w:p>
        <w:p w14:paraId="4180EDBD" w14:textId="2BEBF376" w:rsidR="005B2DD0" w:rsidRDefault="005B2DD0">
          <w:pPr>
            <w:pStyle w:val="Obsah3"/>
            <w:tabs>
              <w:tab w:val="right" w:leader="dot" w:pos="9016"/>
            </w:tabs>
            <w:rPr>
              <w:rFonts w:eastAsiaTheme="minorEastAsia"/>
              <w:noProof/>
              <w:lang w:eastAsia="cs-CZ"/>
            </w:rPr>
          </w:pPr>
          <w:hyperlink w:anchor="_Toc106265080" w:history="1">
            <w:r w:rsidRPr="00EC756E">
              <w:rPr>
                <w:rStyle w:val="Hypertextovodkaz"/>
                <w:noProof/>
              </w:rPr>
              <w:t>Poslouchám</w:t>
            </w:r>
            <w:r>
              <w:rPr>
                <w:noProof/>
                <w:webHidden/>
              </w:rPr>
              <w:tab/>
            </w:r>
            <w:r>
              <w:rPr>
                <w:noProof/>
                <w:webHidden/>
              </w:rPr>
              <w:fldChar w:fldCharType="begin"/>
            </w:r>
            <w:r>
              <w:rPr>
                <w:noProof/>
                <w:webHidden/>
              </w:rPr>
              <w:instrText xml:space="preserve"> PAGEREF _Toc106265080 \h </w:instrText>
            </w:r>
            <w:r>
              <w:rPr>
                <w:noProof/>
                <w:webHidden/>
              </w:rPr>
            </w:r>
            <w:r>
              <w:rPr>
                <w:noProof/>
                <w:webHidden/>
              </w:rPr>
              <w:fldChar w:fldCharType="separate"/>
            </w:r>
            <w:r>
              <w:rPr>
                <w:noProof/>
                <w:webHidden/>
              </w:rPr>
              <w:t>70</w:t>
            </w:r>
            <w:r>
              <w:rPr>
                <w:noProof/>
                <w:webHidden/>
              </w:rPr>
              <w:fldChar w:fldCharType="end"/>
            </w:r>
          </w:hyperlink>
        </w:p>
        <w:p w14:paraId="0A2D42A8" w14:textId="6606681D" w:rsidR="005B2DD0" w:rsidRDefault="005B2DD0">
          <w:pPr>
            <w:pStyle w:val="Obsah2"/>
            <w:tabs>
              <w:tab w:val="right" w:leader="dot" w:pos="9016"/>
            </w:tabs>
            <w:rPr>
              <w:rFonts w:eastAsiaTheme="minorEastAsia"/>
              <w:noProof/>
              <w:lang w:eastAsia="cs-CZ"/>
            </w:rPr>
          </w:pPr>
          <w:hyperlink w:anchor="_Toc106265081" w:history="1">
            <w:r w:rsidRPr="00EC756E">
              <w:rPr>
                <w:rStyle w:val="Hypertextovodkaz"/>
                <w:noProof/>
              </w:rPr>
              <w:t>3. Spolu s kamarádem</w:t>
            </w:r>
            <w:r>
              <w:rPr>
                <w:noProof/>
                <w:webHidden/>
              </w:rPr>
              <w:tab/>
            </w:r>
            <w:r>
              <w:rPr>
                <w:noProof/>
                <w:webHidden/>
              </w:rPr>
              <w:fldChar w:fldCharType="begin"/>
            </w:r>
            <w:r>
              <w:rPr>
                <w:noProof/>
                <w:webHidden/>
              </w:rPr>
              <w:instrText xml:space="preserve"> PAGEREF _Toc106265081 \h </w:instrText>
            </w:r>
            <w:r>
              <w:rPr>
                <w:noProof/>
                <w:webHidden/>
              </w:rPr>
            </w:r>
            <w:r>
              <w:rPr>
                <w:noProof/>
                <w:webHidden/>
              </w:rPr>
              <w:fldChar w:fldCharType="separate"/>
            </w:r>
            <w:r>
              <w:rPr>
                <w:noProof/>
                <w:webHidden/>
              </w:rPr>
              <w:t>73</w:t>
            </w:r>
            <w:r>
              <w:rPr>
                <w:noProof/>
                <w:webHidden/>
              </w:rPr>
              <w:fldChar w:fldCharType="end"/>
            </w:r>
          </w:hyperlink>
        </w:p>
        <w:p w14:paraId="0562D617" w14:textId="328BC547" w:rsidR="005B2DD0" w:rsidRDefault="005B2DD0">
          <w:pPr>
            <w:pStyle w:val="Obsah3"/>
            <w:tabs>
              <w:tab w:val="right" w:leader="dot" w:pos="9016"/>
            </w:tabs>
            <w:rPr>
              <w:rFonts w:eastAsiaTheme="minorEastAsia"/>
              <w:noProof/>
              <w:lang w:eastAsia="cs-CZ"/>
            </w:rPr>
          </w:pPr>
          <w:hyperlink w:anchor="_Toc106265082" w:history="1">
            <w:r w:rsidRPr="00EC756E">
              <w:rPr>
                <w:rStyle w:val="Hypertextovodkaz"/>
                <w:noProof/>
              </w:rPr>
              <w:t>Jak se cítíš?</w:t>
            </w:r>
            <w:r>
              <w:rPr>
                <w:noProof/>
                <w:webHidden/>
              </w:rPr>
              <w:tab/>
            </w:r>
            <w:r>
              <w:rPr>
                <w:noProof/>
                <w:webHidden/>
              </w:rPr>
              <w:fldChar w:fldCharType="begin"/>
            </w:r>
            <w:r>
              <w:rPr>
                <w:noProof/>
                <w:webHidden/>
              </w:rPr>
              <w:instrText xml:space="preserve"> PAGEREF _Toc106265082 \h </w:instrText>
            </w:r>
            <w:r>
              <w:rPr>
                <w:noProof/>
                <w:webHidden/>
              </w:rPr>
            </w:r>
            <w:r>
              <w:rPr>
                <w:noProof/>
                <w:webHidden/>
              </w:rPr>
              <w:fldChar w:fldCharType="separate"/>
            </w:r>
            <w:r>
              <w:rPr>
                <w:noProof/>
                <w:webHidden/>
              </w:rPr>
              <w:t>73</w:t>
            </w:r>
            <w:r>
              <w:rPr>
                <w:noProof/>
                <w:webHidden/>
              </w:rPr>
              <w:fldChar w:fldCharType="end"/>
            </w:r>
          </w:hyperlink>
        </w:p>
        <w:p w14:paraId="3BBBE687" w14:textId="0204B305" w:rsidR="005B2DD0" w:rsidRDefault="005B2DD0">
          <w:pPr>
            <w:pStyle w:val="Obsah3"/>
            <w:tabs>
              <w:tab w:val="right" w:leader="dot" w:pos="9016"/>
            </w:tabs>
            <w:rPr>
              <w:rFonts w:eastAsiaTheme="minorEastAsia"/>
              <w:noProof/>
              <w:lang w:eastAsia="cs-CZ"/>
            </w:rPr>
          </w:pPr>
          <w:hyperlink w:anchor="_Toc106265083" w:history="1">
            <w:r w:rsidRPr="00EC756E">
              <w:rPr>
                <w:rStyle w:val="Hypertextovodkaz"/>
                <w:noProof/>
              </w:rPr>
              <w:t>Podávám ruku</w:t>
            </w:r>
            <w:r>
              <w:rPr>
                <w:noProof/>
                <w:webHidden/>
              </w:rPr>
              <w:tab/>
            </w:r>
            <w:r>
              <w:rPr>
                <w:noProof/>
                <w:webHidden/>
              </w:rPr>
              <w:fldChar w:fldCharType="begin"/>
            </w:r>
            <w:r>
              <w:rPr>
                <w:noProof/>
                <w:webHidden/>
              </w:rPr>
              <w:instrText xml:space="preserve"> PAGEREF _Toc106265083 \h </w:instrText>
            </w:r>
            <w:r>
              <w:rPr>
                <w:noProof/>
                <w:webHidden/>
              </w:rPr>
            </w:r>
            <w:r>
              <w:rPr>
                <w:noProof/>
                <w:webHidden/>
              </w:rPr>
              <w:fldChar w:fldCharType="separate"/>
            </w:r>
            <w:r>
              <w:rPr>
                <w:noProof/>
                <w:webHidden/>
              </w:rPr>
              <w:t>76</w:t>
            </w:r>
            <w:r>
              <w:rPr>
                <w:noProof/>
                <w:webHidden/>
              </w:rPr>
              <w:fldChar w:fldCharType="end"/>
            </w:r>
          </w:hyperlink>
        </w:p>
        <w:p w14:paraId="3287AF65" w14:textId="31642D61" w:rsidR="005B2DD0" w:rsidRDefault="005B2DD0">
          <w:pPr>
            <w:pStyle w:val="Obsah3"/>
            <w:tabs>
              <w:tab w:val="right" w:leader="dot" w:pos="9016"/>
            </w:tabs>
            <w:rPr>
              <w:rFonts w:eastAsiaTheme="minorEastAsia"/>
              <w:noProof/>
              <w:lang w:eastAsia="cs-CZ"/>
            </w:rPr>
          </w:pPr>
          <w:hyperlink w:anchor="_Toc106265084" w:history="1">
            <w:r w:rsidRPr="00EC756E">
              <w:rPr>
                <w:rStyle w:val="Hypertextovodkaz"/>
                <w:noProof/>
              </w:rPr>
              <w:t>Maluji na záda</w:t>
            </w:r>
            <w:r>
              <w:rPr>
                <w:noProof/>
                <w:webHidden/>
              </w:rPr>
              <w:tab/>
            </w:r>
            <w:r>
              <w:rPr>
                <w:noProof/>
                <w:webHidden/>
              </w:rPr>
              <w:fldChar w:fldCharType="begin"/>
            </w:r>
            <w:r>
              <w:rPr>
                <w:noProof/>
                <w:webHidden/>
              </w:rPr>
              <w:instrText xml:space="preserve"> PAGEREF _Toc106265084 \h </w:instrText>
            </w:r>
            <w:r>
              <w:rPr>
                <w:noProof/>
                <w:webHidden/>
              </w:rPr>
            </w:r>
            <w:r>
              <w:rPr>
                <w:noProof/>
                <w:webHidden/>
              </w:rPr>
              <w:fldChar w:fldCharType="separate"/>
            </w:r>
            <w:r>
              <w:rPr>
                <w:noProof/>
                <w:webHidden/>
              </w:rPr>
              <w:t>79</w:t>
            </w:r>
            <w:r>
              <w:rPr>
                <w:noProof/>
                <w:webHidden/>
              </w:rPr>
              <w:fldChar w:fldCharType="end"/>
            </w:r>
          </w:hyperlink>
        </w:p>
        <w:p w14:paraId="1A60942E" w14:textId="38AE0341" w:rsidR="005B2DD0" w:rsidRDefault="005B2DD0">
          <w:pPr>
            <w:pStyle w:val="Obsah3"/>
            <w:tabs>
              <w:tab w:val="right" w:leader="dot" w:pos="9016"/>
            </w:tabs>
            <w:rPr>
              <w:rFonts w:eastAsiaTheme="minorEastAsia"/>
              <w:noProof/>
              <w:lang w:eastAsia="cs-CZ"/>
            </w:rPr>
          </w:pPr>
          <w:hyperlink w:anchor="_Toc106265085" w:history="1">
            <w:r w:rsidRPr="00EC756E">
              <w:rPr>
                <w:rStyle w:val="Hypertextovodkaz"/>
                <w:noProof/>
              </w:rPr>
              <w:t>Ochutnávám a poznávám</w:t>
            </w:r>
            <w:r>
              <w:rPr>
                <w:noProof/>
                <w:webHidden/>
              </w:rPr>
              <w:tab/>
            </w:r>
            <w:r>
              <w:rPr>
                <w:noProof/>
                <w:webHidden/>
              </w:rPr>
              <w:fldChar w:fldCharType="begin"/>
            </w:r>
            <w:r>
              <w:rPr>
                <w:noProof/>
                <w:webHidden/>
              </w:rPr>
              <w:instrText xml:space="preserve"> PAGEREF _Toc106265085 \h </w:instrText>
            </w:r>
            <w:r>
              <w:rPr>
                <w:noProof/>
                <w:webHidden/>
              </w:rPr>
            </w:r>
            <w:r>
              <w:rPr>
                <w:noProof/>
                <w:webHidden/>
              </w:rPr>
              <w:fldChar w:fldCharType="separate"/>
            </w:r>
            <w:r>
              <w:rPr>
                <w:noProof/>
                <w:webHidden/>
              </w:rPr>
              <w:t>81</w:t>
            </w:r>
            <w:r>
              <w:rPr>
                <w:noProof/>
                <w:webHidden/>
              </w:rPr>
              <w:fldChar w:fldCharType="end"/>
            </w:r>
          </w:hyperlink>
        </w:p>
        <w:p w14:paraId="06215E10" w14:textId="28727A6B" w:rsidR="005B2DD0" w:rsidRDefault="005B2DD0">
          <w:pPr>
            <w:pStyle w:val="Obsah2"/>
            <w:tabs>
              <w:tab w:val="right" w:leader="dot" w:pos="9016"/>
            </w:tabs>
            <w:rPr>
              <w:rFonts w:eastAsiaTheme="minorEastAsia"/>
              <w:noProof/>
              <w:lang w:eastAsia="cs-CZ"/>
            </w:rPr>
          </w:pPr>
          <w:hyperlink w:anchor="_Toc106265086" w:history="1">
            <w:r w:rsidRPr="00EC756E">
              <w:rPr>
                <w:rStyle w:val="Hypertextovodkaz"/>
                <w:noProof/>
              </w:rPr>
              <w:t>4. I já jsem součástí společnosti</w:t>
            </w:r>
            <w:r>
              <w:rPr>
                <w:noProof/>
                <w:webHidden/>
              </w:rPr>
              <w:tab/>
            </w:r>
            <w:r>
              <w:rPr>
                <w:noProof/>
                <w:webHidden/>
              </w:rPr>
              <w:fldChar w:fldCharType="begin"/>
            </w:r>
            <w:r>
              <w:rPr>
                <w:noProof/>
                <w:webHidden/>
              </w:rPr>
              <w:instrText xml:space="preserve"> PAGEREF _Toc106265086 \h </w:instrText>
            </w:r>
            <w:r>
              <w:rPr>
                <w:noProof/>
                <w:webHidden/>
              </w:rPr>
            </w:r>
            <w:r>
              <w:rPr>
                <w:noProof/>
                <w:webHidden/>
              </w:rPr>
              <w:fldChar w:fldCharType="separate"/>
            </w:r>
            <w:r>
              <w:rPr>
                <w:noProof/>
                <w:webHidden/>
              </w:rPr>
              <w:t>83</w:t>
            </w:r>
            <w:r>
              <w:rPr>
                <w:noProof/>
                <w:webHidden/>
              </w:rPr>
              <w:fldChar w:fldCharType="end"/>
            </w:r>
          </w:hyperlink>
        </w:p>
        <w:p w14:paraId="49224BE0" w14:textId="6F39CCA0" w:rsidR="005B2DD0" w:rsidRDefault="005B2DD0">
          <w:pPr>
            <w:pStyle w:val="Obsah3"/>
            <w:tabs>
              <w:tab w:val="right" w:leader="dot" w:pos="9016"/>
            </w:tabs>
            <w:rPr>
              <w:rFonts w:eastAsiaTheme="minorEastAsia"/>
              <w:noProof/>
              <w:lang w:eastAsia="cs-CZ"/>
            </w:rPr>
          </w:pPr>
          <w:hyperlink w:anchor="_Toc106265087" w:history="1">
            <w:r w:rsidRPr="00EC756E">
              <w:rPr>
                <w:rStyle w:val="Hypertextovodkaz"/>
                <w:noProof/>
              </w:rPr>
              <w:t>Pravidla ve třídě</w:t>
            </w:r>
            <w:r>
              <w:rPr>
                <w:noProof/>
                <w:webHidden/>
              </w:rPr>
              <w:tab/>
            </w:r>
            <w:r>
              <w:rPr>
                <w:noProof/>
                <w:webHidden/>
              </w:rPr>
              <w:fldChar w:fldCharType="begin"/>
            </w:r>
            <w:r>
              <w:rPr>
                <w:noProof/>
                <w:webHidden/>
              </w:rPr>
              <w:instrText xml:space="preserve"> PAGEREF _Toc106265087 \h </w:instrText>
            </w:r>
            <w:r>
              <w:rPr>
                <w:noProof/>
                <w:webHidden/>
              </w:rPr>
            </w:r>
            <w:r>
              <w:rPr>
                <w:noProof/>
                <w:webHidden/>
              </w:rPr>
              <w:fldChar w:fldCharType="separate"/>
            </w:r>
            <w:r>
              <w:rPr>
                <w:noProof/>
                <w:webHidden/>
              </w:rPr>
              <w:t>83</w:t>
            </w:r>
            <w:r>
              <w:rPr>
                <w:noProof/>
                <w:webHidden/>
              </w:rPr>
              <w:fldChar w:fldCharType="end"/>
            </w:r>
          </w:hyperlink>
        </w:p>
        <w:p w14:paraId="43C5B5D4" w14:textId="00542A6E" w:rsidR="005B2DD0" w:rsidRDefault="005B2DD0">
          <w:pPr>
            <w:pStyle w:val="Obsah3"/>
            <w:tabs>
              <w:tab w:val="right" w:leader="dot" w:pos="9016"/>
            </w:tabs>
            <w:rPr>
              <w:rFonts w:eastAsiaTheme="minorEastAsia"/>
              <w:noProof/>
              <w:lang w:eastAsia="cs-CZ"/>
            </w:rPr>
          </w:pPr>
          <w:hyperlink w:anchor="_Toc106265088" w:history="1">
            <w:r w:rsidRPr="00EC756E">
              <w:rPr>
                <w:rStyle w:val="Hypertextovodkaz"/>
                <w:noProof/>
              </w:rPr>
              <w:t>Slavné obrazy jinak</w:t>
            </w:r>
            <w:r>
              <w:rPr>
                <w:noProof/>
                <w:webHidden/>
              </w:rPr>
              <w:tab/>
            </w:r>
            <w:r>
              <w:rPr>
                <w:noProof/>
                <w:webHidden/>
              </w:rPr>
              <w:fldChar w:fldCharType="begin"/>
            </w:r>
            <w:r>
              <w:rPr>
                <w:noProof/>
                <w:webHidden/>
              </w:rPr>
              <w:instrText xml:space="preserve"> PAGEREF _Toc106265088 \h </w:instrText>
            </w:r>
            <w:r>
              <w:rPr>
                <w:noProof/>
                <w:webHidden/>
              </w:rPr>
            </w:r>
            <w:r>
              <w:rPr>
                <w:noProof/>
                <w:webHidden/>
              </w:rPr>
              <w:fldChar w:fldCharType="separate"/>
            </w:r>
            <w:r>
              <w:rPr>
                <w:noProof/>
                <w:webHidden/>
              </w:rPr>
              <w:t>85</w:t>
            </w:r>
            <w:r>
              <w:rPr>
                <w:noProof/>
                <w:webHidden/>
              </w:rPr>
              <w:fldChar w:fldCharType="end"/>
            </w:r>
          </w:hyperlink>
        </w:p>
        <w:p w14:paraId="12DD5D9C" w14:textId="1C155272" w:rsidR="005B2DD0" w:rsidRDefault="005B2DD0">
          <w:pPr>
            <w:pStyle w:val="Obsah3"/>
            <w:tabs>
              <w:tab w:val="right" w:leader="dot" w:pos="9016"/>
            </w:tabs>
            <w:rPr>
              <w:rFonts w:eastAsiaTheme="minorEastAsia"/>
              <w:noProof/>
              <w:lang w:eastAsia="cs-CZ"/>
            </w:rPr>
          </w:pPr>
          <w:hyperlink w:anchor="_Toc106265089" w:history="1">
            <w:r w:rsidRPr="00EC756E">
              <w:rPr>
                <w:rStyle w:val="Hypertextovodkaz"/>
                <w:noProof/>
              </w:rPr>
              <w:t>Ilustrace písně</w:t>
            </w:r>
            <w:r>
              <w:rPr>
                <w:noProof/>
                <w:webHidden/>
              </w:rPr>
              <w:tab/>
            </w:r>
            <w:r>
              <w:rPr>
                <w:noProof/>
                <w:webHidden/>
              </w:rPr>
              <w:fldChar w:fldCharType="begin"/>
            </w:r>
            <w:r>
              <w:rPr>
                <w:noProof/>
                <w:webHidden/>
              </w:rPr>
              <w:instrText xml:space="preserve"> PAGEREF _Toc106265089 \h </w:instrText>
            </w:r>
            <w:r>
              <w:rPr>
                <w:noProof/>
                <w:webHidden/>
              </w:rPr>
            </w:r>
            <w:r>
              <w:rPr>
                <w:noProof/>
                <w:webHidden/>
              </w:rPr>
              <w:fldChar w:fldCharType="separate"/>
            </w:r>
            <w:r>
              <w:rPr>
                <w:noProof/>
                <w:webHidden/>
              </w:rPr>
              <w:t>88</w:t>
            </w:r>
            <w:r>
              <w:rPr>
                <w:noProof/>
                <w:webHidden/>
              </w:rPr>
              <w:fldChar w:fldCharType="end"/>
            </w:r>
          </w:hyperlink>
        </w:p>
        <w:p w14:paraId="515CEA1C" w14:textId="37C6F415" w:rsidR="005B2DD0" w:rsidRDefault="005B2DD0">
          <w:pPr>
            <w:pStyle w:val="Obsah3"/>
            <w:tabs>
              <w:tab w:val="right" w:leader="dot" w:pos="9016"/>
            </w:tabs>
            <w:rPr>
              <w:rFonts w:eastAsiaTheme="minorEastAsia"/>
              <w:noProof/>
              <w:lang w:eastAsia="cs-CZ"/>
            </w:rPr>
          </w:pPr>
          <w:hyperlink w:anchor="_Toc106265090" w:history="1">
            <w:r w:rsidRPr="00EC756E">
              <w:rPr>
                <w:rStyle w:val="Hypertextovodkaz"/>
                <w:noProof/>
              </w:rPr>
              <w:t>Byl jednou jeden domeček</w:t>
            </w:r>
            <w:r>
              <w:rPr>
                <w:noProof/>
                <w:webHidden/>
              </w:rPr>
              <w:tab/>
            </w:r>
            <w:r>
              <w:rPr>
                <w:noProof/>
                <w:webHidden/>
              </w:rPr>
              <w:fldChar w:fldCharType="begin"/>
            </w:r>
            <w:r>
              <w:rPr>
                <w:noProof/>
                <w:webHidden/>
              </w:rPr>
              <w:instrText xml:space="preserve"> PAGEREF _Toc106265090 \h </w:instrText>
            </w:r>
            <w:r>
              <w:rPr>
                <w:noProof/>
                <w:webHidden/>
              </w:rPr>
            </w:r>
            <w:r>
              <w:rPr>
                <w:noProof/>
                <w:webHidden/>
              </w:rPr>
              <w:fldChar w:fldCharType="separate"/>
            </w:r>
            <w:r>
              <w:rPr>
                <w:noProof/>
                <w:webHidden/>
              </w:rPr>
              <w:t>92</w:t>
            </w:r>
            <w:r>
              <w:rPr>
                <w:noProof/>
                <w:webHidden/>
              </w:rPr>
              <w:fldChar w:fldCharType="end"/>
            </w:r>
          </w:hyperlink>
        </w:p>
        <w:p w14:paraId="748E161A" w14:textId="6CB70C28" w:rsidR="005B2DD0" w:rsidRDefault="005B2DD0">
          <w:pPr>
            <w:pStyle w:val="Obsah2"/>
            <w:tabs>
              <w:tab w:val="right" w:leader="dot" w:pos="9016"/>
            </w:tabs>
            <w:rPr>
              <w:rFonts w:eastAsiaTheme="minorEastAsia"/>
              <w:noProof/>
              <w:lang w:eastAsia="cs-CZ"/>
            </w:rPr>
          </w:pPr>
          <w:hyperlink w:anchor="_Toc106265091" w:history="1">
            <w:r w:rsidRPr="00EC756E">
              <w:rPr>
                <w:rStyle w:val="Hypertextovodkaz"/>
                <w:noProof/>
              </w:rPr>
              <w:t>5. Svět kolem mě</w:t>
            </w:r>
            <w:r>
              <w:rPr>
                <w:noProof/>
                <w:webHidden/>
              </w:rPr>
              <w:tab/>
            </w:r>
            <w:r>
              <w:rPr>
                <w:noProof/>
                <w:webHidden/>
              </w:rPr>
              <w:fldChar w:fldCharType="begin"/>
            </w:r>
            <w:r>
              <w:rPr>
                <w:noProof/>
                <w:webHidden/>
              </w:rPr>
              <w:instrText xml:space="preserve"> PAGEREF _Toc106265091 \h </w:instrText>
            </w:r>
            <w:r>
              <w:rPr>
                <w:noProof/>
                <w:webHidden/>
              </w:rPr>
            </w:r>
            <w:r>
              <w:rPr>
                <w:noProof/>
                <w:webHidden/>
              </w:rPr>
              <w:fldChar w:fldCharType="separate"/>
            </w:r>
            <w:r>
              <w:rPr>
                <w:noProof/>
                <w:webHidden/>
              </w:rPr>
              <w:t>94</w:t>
            </w:r>
            <w:r>
              <w:rPr>
                <w:noProof/>
                <w:webHidden/>
              </w:rPr>
              <w:fldChar w:fldCharType="end"/>
            </w:r>
          </w:hyperlink>
        </w:p>
        <w:p w14:paraId="09F2CCCC" w14:textId="712A0A2B" w:rsidR="005B2DD0" w:rsidRDefault="005B2DD0">
          <w:pPr>
            <w:pStyle w:val="Obsah3"/>
            <w:tabs>
              <w:tab w:val="right" w:leader="dot" w:pos="9016"/>
            </w:tabs>
            <w:rPr>
              <w:rFonts w:eastAsiaTheme="minorEastAsia"/>
              <w:noProof/>
              <w:lang w:eastAsia="cs-CZ"/>
            </w:rPr>
          </w:pPr>
          <w:hyperlink w:anchor="_Toc106265092" w:history="1">
            <w:r w:rsidRPr="00EC756E">
              <w:rPr>
                <w:rStyle w:val="Hypertextovodkaz"/>
                <w:noProof/>
              </w:rPr>
              <w:t>Co to slyším?</w:t>
            </w:r>
            <w:r>
              <w:rPr>
                <w:noProof/>
                <w:webHidden/>
              </w:rPr>
              <w:tab/>
            </w:r>
            <w:r>
              <w:rPr>
                <w:noProof/>
                <w:webHidden/>
              </w:rPr>
              <w:fldChar w:fldCharType="begin"/>
            </w:r>
            <w:r>
              <w:rPr>
                <w:noProof/>
                <w:webHidden/>
              </w:rPr>
              <w:instrText xml:space="preserve"> PAGEREF _Toc106265092 \h </w:instrText>
            </w:r>
            <w:r>
              <w:rPr>
                <w:noProof/>
                <w:webHidden/>
              </w:rPr>
            </w:r>
            <w:r>
              <w:rPr>
                <w:noProof/>
                <w:webHidden/>
              </w:rPr>
              <w:fldChar w:fldCharType="separate"/>
            </w:r>
            <w:r>
              <w:rPr>
                <w:noProof/>
                <w:webHidden/>
              </w:rPr>
              <w:t>94</w:t>
            </w:r>
            <w:r>
              <w:rPr>
                <w:noProof/>
                <w:webHidden/>
              </w:rPr>
              <w:fldChar w:fldCharType="end"/>
            </w:r>
          </w:hyperlink>
        </w:p>
        <w:p w14:paraId="42A77092" w14:textId="4872CF88" w:rsidR="005B2DD0" w:rsidRDefault="005B2DD0">
          <w:pPr>
            <w:pStyle w:val="Obsah3"/>
            <w:tabs>
              <w:tab w:val="right" w:leader="dot" w:pos="9016"/>
            </w:tabs>
            <w:rPr>
              <w:rFonts w:eastAsiaTheme="minorEastAsia"/>
              <w:noProof/>
              <w:lang w:eastAsia="cs-CZ"/>
            </w:rPr>
          </w:pPr>
          <w:hyperlink w:anchor="_Toc106265093" w:history="1">
            <w:r w:rsidRPr="00EC756E">
              <w:rPr>
                <w:rStyle w:val="Hypertextovodkaz"/>
                <w:noProof/>
              </w:rPr>
              <w:t>Zalévám</w:t>
            </w:r>
            <w:r>
              <w:rPr>
                <w:noProof/>
                <w:webHidden/>
              </w:rPr>
              <w:tab/>
            </w:r>
            <w:r>
              <w:rPr>
                <w:noProof/>
                <w:webHidden/>
              </w:rPr>
              <w:fldChar w:fldCharType="begin"/>
            </w:r>
            <w:r>
              <w:rPr>
                <w:noProof/>
                <w:webHidden/>
              </w:rPr>
              <w:instrText xml:space="preserve"> PAGEREF _Toc106265093 \h </w:instrText>
            </w:r>
            <w:r>
              <w:rPr>
                <w:noProof/>
                <w:webHidden/>
              </w:rPr>
            </w:r>
            <w:r>
              <w:rPr>
                <w:noProof/>
                <w:webHidden/>
              </w:rPr>
              <w:fldChar w:fldCharType="separate"/>
            </w:r>
            <w:r>
              <w:rPr>
                <w:noProof/>
                <w:webHidden/>
              </w:rPr>
              <w:t>100</w:t>
            </w:r>
            <w:r>
              <w:rPr>
                <w:noProof/>
                <w:webHidden/>
              </w:rPr>
              <w:fldChar w:fldCharType="end"/>
            </w:r>
          </w:hyperlink>
        </w:p>
        <w:p w14:paraId="2C966F4D" w14:textId="0E454128" w:rsidR="005B2DD0" w:rsidRDefault="005B2DD0">
          <w:pPr>
            <w:pStyle w:val="Obsah3"/>
            <w:tabs>
              <w:tab w:val="right" w:leader="dot" w:pos="9016"/>
            </w:tabs>
            <w:rPr>
              <w:rFonts w:eastAsiaTheme="minorEastAsia"/>
              <w:noProof/>
              <w:lang w:eastAsia="cs-CZ"/>
            </w:rPr>
          </w:pPr>
          <w:hyperlink w:anchor="_Toc106265094" w:history="1">
            <w:r w:rsidRPr="00EC756E">
              <w:rPr>
                <w:rStyle w:val="Hypertextovodkaz"/>
                <w:noProof/>
              </w:rPr>
              <w:t>Sportuji</w:t>
            </w:r>
            <w:r>
              <w:rPr>
                <w:noProof/>
                <w:webHidden/>
              </w:rPr>
              <w:tab/>
            </w:r>
            <w:r>
              <w:rPr>
                <w:noProof/>
                <w:webHidden/>
              </w:rPr>
              <w:fldChar w:fldCharType="begin"/>
            </w:r>
            <w:r>
              <w:rPr>
                <w:noProof/>
                <w:webHidden/>
              </w:rPr>
              <w:instrText xml:space="preserve"> PAGEREF _Toc106265094 \h </w:instrText>
            </w:r>
            <w:r>
              <w:rPr>
                <w:noProof/>
                <w:webHidden/>
              </w:rPr>
            </w:r>
            <w:r>
              <w:rPr>
                <w:noProof/>
                <w:webHidden/>
              </w:rPr>
              <w:fldChar w:fldCharType="separate"/>
            </w:r>
            <w:r>
              <w:rPr>
                <w:noProof/>
                <w:webHidden/>
              </w:rPr>
              <w:t>103</w:t>
            </w:r>
            <w:r>
              <w:rPr>
                <w:noProof/>
                <w:webHidden/>
              </w:rPr>
              <w:fldChar w:fldCharType="end"/>
            </w:r>
          </w:hyperlink>
        </w:p>
        <w:p w14:paraId="2238A3C8" w14:textId="3828DA67" w:rsidR="005B2DD0" w:rsidRDefault="005B2DD0">
          <w:pPr>
            <w:pStyle w:val="Obsah3"/>
            <w:tabs>
              <w:tab w:val="right" w:leader="dot" w:pos="9016"/>
            </w:tabs>
            <w:rPr>
              <w:rFonts w:eastAsiaTheme="minorEastAsia"/>
              <w:noProof/>
              <w:lang w:eastAsia="cs-CZ"/>
            </w:rPr>
          </w:pPr>
          <w:hyperlink w:anchor="_Toc106265095" w:history="1">
            <w:r w:rsidRPr="00EC756E">
              <w:rPr>
                <w:rStyle w:val="Hypertextovodkaz"/>
                <w:noProof/>
              </w:rPr>
              <w:t>Kouzelná zahrada</w:t>
            </w:r>
            <w:r>
              <w:rPr>
                <w:noProof/>
                <w:webHidden/>
              </w:rPr>
              <w:tab/>
            </w:r>
            <w:r>
              <w:rPr>
                <w:noProof/>
                <w:webHidden/>
              </w:rPr>
              <w:fldChar w:fldCharType="begin"/>
            </w:r>
            <w:r>
              <w:rPr>
                <w:noProof/>
                <w:webHidden/>
              </w:rPr>
              <w:instrText xml:space="preserve"> PAGEREF _Toc106265095 \h </w:instrText>
            </w:r>
            <w:r>
              <w:rPr>
                <w:noProof/>
                <w:webHidden/>
              </w:rPr>
            </w:r>
            <w:r>
              <w:rPr>
                <w:noProof/>
                <w:webHidden/>
              </w:rPr>
              <w:fldChar w:fldCharType="separate"/>
            </w:r>
            <w:r>
              <w:rPr>
                <w:noProof/>
                <w:webHidden/>
              </w:rPr>
              <w:t>108</w:t>
            </w:r>
            <w:r>
              <w:rPr>
                <w:noProof/>
                <w:webHidden/>
              </w:rPr>
              <w:fldChar w:fldCharType="end"/>
            </w:r>
          </w:hyperlink>
        </w:p>
        <w:p w14:paraId="71EFFC15" w14:textId="7C630EFC" w:rsidR="005B2DD0" w:rsidRDefault="005B2DD0">
          <w:pPr>
            <w:pStyle w:val="Obsah3"/>
            <w:tabs>
              <w:tab w:val="right" w:leader="dot" w:pos="9016"/>
            </w:tabs>
            <w:rPr>
              <w:rFonts w:eastAsiaTheme="minorEastAsia"/>
              <w:noProof/>
              <w:lang w:eastAsia="cs-CZ"/>
            </w:rPr>
          </w:pPr>
          <w:hyperlink w:anchor="_Toc106265096" w:history="1">
            <w:r w:rsidRPr="00EC756E">
              <w:rPr>
                <w:rStyle w:val="Hypertextovodkaz"/>
                <w:noProof/>
              </w:rPr>
              <w:t>Jdu domů ze školky</w:t>
            </w:r>
            <w:r>
              <w:rPr>
                <w:noProof/>
                <w:webHidden/>
              </w:rPr>
              <w:tab/>
            </w:r>
            <w:r>
              <w:rPr>
                <w:noProof/>
                <w:webHidden/>
              </w:rPr>
              <w:fldChar w:fldCharType="begin"/>
            </w:r>
            <w:r>
              <w:rPr>
                <w:noProof/>
                <w:webHidden/>
              </w:rPr>
              <w:instrText xml:space="preserve"> PAGEREF _Toc106265096 \h </w:instrText>
            </w:r>
            <w:r>
              <w:rPr>
                <w:noProof/>
                <w:webHidden/>
              </w:rPr>
            </w:r>
            <w:r>
              <w:rPr>
                <w:noProof/>
                <w:webHidden/>
              </w:rPr>
              <w:fldChar w:fldCharType="separate"/>
            </w:r>
            <w:r>
              <w:rPr>
                <w:noProof/>
                <w:webHidden/>
              </w:rPr>
              <w:t>112</w:t>
            </w:r>
            <w:r>
              <w:rPr>
                <w:noProof/>
                <w:webHidden/>
              </w:rPr>
              <w:fldChar w:fldCharType="end"/>
            </w:r>
          </w:hyperlink>
        </w:p>
        <w:p w14:paraId="1EA695F6" w14:textId="6C7C492C" w:rsidR="005B2DD0" w:rsidRDefault="005B2DD0">
          <w:pPr>
            <w:pStyle w:val="Obsah2"/>
            <w:tabs>
              <w:tab w:val="right" w:leader="dot" w:pos="9016"/>
            </w:tabs>
            <w:rPr>
              <w:rFonts w:eastAsiaTheme="minorEastAsia"/>
              <w:noProof/>
              <w:lang w:eastAsia="cs-CZ"/>
            </w:rPr>
          </w:pPr>
          <w:hyperlink w:anchor="_Toc106265097" w:history="1">
            <w:r w:rsidRPr="00EC756E">
              <w:rPr>
                <w:rStyle w:val="Hypertextovodkaz"/>
                <w:noProof/>
              </w:rPr>
              <w:t>6. Zhodnocení praxe</w:t>
            </w:r>
            <w:r>
              <w:rPr>
                <w:noProof/>
                <w:webHidden/>
              </w:rPr>
              <w:tab/>
            </w:r>
            <w:r>
              <w:rPr>
                <w:noProof/>
                <w:webHidden/>
              </w:rPr>
              <w:fldChar w:fldCharType="begin"/>
            </w:r>
            <w:r>
              <w:rPr>
                <w:noProof/>
                <w:webHidden/>
              </w:rPr>
              <w:instrText xml:space="preserve"> PAGEREF _Toc106265097 \h </w:instrText>
            </w:r>
            <w:r>
              <w:rPr>
                <w:noProof/>
                <w:webHidden/>
              </w:rPr>
            </w:r>
            <w:r>
              <w:rPr>
                <w:noProof/>
                <w:webHidden/>
              </w:rPr>
              <w:fldChar w:fldCharType="separate"/>
            </w:r>
            <w:r>
              <w:rPr>
                <w:noProof/>
                <w:webHidden/>
              </w:rPr>
              <w:t>116</w:t>
            </w:r>
            <w:r>
              <w:rPr>
                <w:noProof/>
                <w:webHidden/>
              </w:rPr>
              <w:fldChar w:fldCharType="end"/>
            </w:r>
          </w:hyperlink>
        </w:p>
        <w:p w14:paraId="77D3BA3B" w14:textId="632BEC7C" w:rsidR="005B2DD0" w:rsidRDefault="005B2DD0">
          <w:pPr>
            <w:pStyle w:val="Obsah2"/>
            <w:tabs>
              <w:tab w:val="right" w:leader="dot" w:pos="9016"/>
            </w:tabs>
            <w:rPr>
              <w:rFonts w:eastAsiaTheme="minorEastAsia"/>
              <w:noProof/>
              <w:lang w:eastAsia="cs-CZ"/>
            </w:rPr>
          </w:pPr>
          <w:hyperlink w:anchor="_Toc106265098" w:history="1">
            <w:r w:rsidRPr="00EC756E">
              <w:rPr>
                <w:rStyle w:val="Hypertextovodkaz"/>
                <w:noProof/>
              </w:rPr>
              <w:t>7. Sebereflexe</w:t>
            </w:r>
            <w:r>
              <w:rPr>
                <w:noProof/>
                <w:webHidden/>
              </w:rPr>
              <w:tab/>
            </w:r>
            <w:r>
              <w:rPr>
                <w:noProof/>
                <w:webHidden/>
              </w:rPr>
              <w:fldChar w:fldCharType="begin"/>
            </w:r>
            <w:r>
              <w:rPr>
                <w:noProof/>
                <w:webHidden/>
              </w:rPr>
              <w:instrText xml:space="preserve"> PAGEREF _Toc106265098 \h </w:instrText>
            </w:r>
            <w:r>
              <w:rPr>
                <w:noProof/>
                <w:webHidden/>
              </w:rPr>
            </w:r>
            <w:r>
              <w:rPr>
                <w:noProof/>
                <w:webHidden/>
              </w:rPr>
              <w:fldChar w:fldCharType="separate"/>
            </w:r>
            <w:r>
              <w:rPr>
                <w:noProof/>
                <w:webHidden/>
              </w:rPr>
              <w:t>117</w:t>
            </w:r>
            <w:r>
              <w:rPr>
                <w:noProof/>
                <w:webHidden/>
              </w:rPr>
              <w:fldChar w:fldCharType="end"/>
            </w:r>
          </w:hyperlink>
        </w:p>
        <w:p w14:paraId="109C6EA9" w14:textId="0A18CA58" w:rsidR="005B2DD0" w:rsidRDefault="005B2DD0">
          <w:pPr>
            <w:pStyle w:val="Obsah1"/>
            <w:tabs>
              <w:tab w:val="right" w:leader="dot" w:pos="9016"/>
            </w:tabs>
            <w:rPr>
              <w:rFonts w:eastAsiaTheme="minorEastAsia"/>
              <w:noProof/>
              <w:lang w:eastAsia="cs-CZ"/>
            </w:rPr>
          </w:pPr>
          <w:hyperlink w:anchor="_Toc106265099" w:history="1">
            <w:r w:rsidRPr="00EC756E">
              <w:rPr>
                <w:rStyle w:val="Hypertextovodkaz"/>
                <w:noProof/>
              </w:rPr>
              <w:t>Závěr</w:t>
            </w:r>
            <w:r>
              <w:rPr>
                <w:noProof/>
                <w:webHidden/>
              </w:rPr>
              <w:tab/>
            </w:r>
            <w:r>
              <w:rPr>
                <w:noProof/>
                <w:webHidden/>
              </w:rPr>
              <w:fldChar w:fldCharType="begin"/>
            </w:r>
            <w:r>
              <w:rPr>
                <w:noProof/>
                <w:webHidden/>
              </w:rPr>
              <w:instrText xml:space="preserve"> PAGEREF _Toc106265099 \h </w:instrText>
            </w:r>
            <w:r>
              <w:rPr>
                <w:noProof/>
                <w:webHidden/>
              </w:rPr>
            </w:r>
            <w:r>
              <w:rPr>
                <w:noProof/>
                <w:webHidden/>
              </w:rPr>
              <w:fldChar w:fldCharType="separate"/>
            </w:r>
            <w:r>
              <w:rPr>
                <w:noProof/>
                <w:webHidden/>
              </w:rPr>
              <w:t>118</w:t>
            </w:r>
            <w:r>
              <w:rPr>
                <w:noProof/>
                <w:webHidden/>
              </w:rPr>
              <w:fldChar w:fldCharType="end"/>
            </w:r>
          </w:hyperlink>
        </w:p>
        <w:p w14:paraId="5C4DFB5F" w14:textId="346275F9" w:rsidR="005B2DD0" w:rsidRDefault="005B2DD0">
          <w:pPr>
            <w:pStyle w:val="Obsah1"/>
            <w:tabs>
              <w:tab w:val="right" w:leader="dot" w:pos="9016"/>
            </w:tabs>
            <w:rPr>
              <w:rFonts w:eastAsiaTheme="minorEastAsia"/>
              <w:noProof/>
              <w:lang w:eastAsia="cs-CZ"/>
            </w:rPr>
          </w:pPr>
          <w:hyperlink w:anchor="_Toc106265100" w:history="1">
            <w:r w:rsidRPr="00EC756E">
              <w:rPr>
                <w:rStyle w:val="Hypertextovodkaz"/>
                <w:noProof/>
              </w:rPr>
              <w:t>Resumé</w:t>
            </w:r>
            <w:r>
              <w:rPr>
                <w:noProof/>
                <w:webHidden/>
              </w:rPr>
              <w:tab/>
            </w:r>
            <w:r>
              <w:rPr>
                <w:noProof/>
                <w:webHidden/>
              </w:rPr>
              <w:fldChar w:fldCharType="begin"/>
            </w:r>
            <w:r>
              <w:rPr>
                <w:noProof/>
                <w:webHidden/>
              </w:rPr>
              <w:instrText xml:space="preserve"> PAGEREF _Toc106265100 \h </w:instrText>
            </w:r>
            <w:r>
              <w:rPr>
                <w:noProof/>
                <w:webHidden/>
              </w:rPr>
            </w:r>
            <w:r>
              <w:rPr>
                <w:noProof/>
                <w:webHidden/>
              </w:rPr>
              <w:fldChar w:fldCharType="separate"/>
            </w:r>
            <w:r>
              <w:rPr>
                <w:noProof/>
                <w:webHidden/>
              </w:rPr>
              <w:t>119</w:t>
            </w:r>
            <w:r>
              <w:rPr>
                <w:noProof/>
                <w:webHidden/>
              </w:rPr>
              <w:fldChar w:fldCharType="end"/>
            </w:r>
          </w:hyperlink>
        </w:p>
        <w:p w14:paraId="36B14B45" w14:textId="2AA8F4D4" w:rsidR="005B2DD0" w:rsidRDefault="005B2DD0">
          <w:pPr>
            <w:pStyle w:val="Obsah1"/>
            <w:tabs>
              <w:tab w:val="right" w:leader="dot" w:pos="9016"/>
            </w:tabs>
            <w:rPr>
              <w:rFonts w:eastAsiaTheme="minorEastAsia"/>
              <w:noProof/>
              <w:lang w:eastAsia="cs-CZ"/>
            </w:rPr>
          </w:pPr>
          <w:hyperlink w:anchor="_Toc106265101" w:history="1">
            <w:r w:rsidRPr="00EC756E">
              <w:rPr>
                <w:rStyle w:val="Hypertextovodkaz"/>
                <w:noProof/>
              </w:rPr>
              <w:t>Summary</w:t>
            </w:r>
            <w:r>
              <w:rPr>
                <w:noProof/>
                <w:webHidden/>
              </w:rPr>
              <w:tab/>
            </w:r>
            <w:r>
              <w:rPr>
                <w:noProof/>
                <w:webHidden/>
              </w:rPr>
              <w:fldChar w:fldCharType="begin"/>
            </w:r>
            <w:r>
              <w:rPr>
                <w:noProof/>
                <w:webHidden/>
              </w:rPr>
              <w:instrText xml:space="preserve"> PAGEREF _Toc106265101 \h </w:instrText>
            </w:r>
            <w:r>
              <w:rPr>
                <w:noProof/>
                <w:webHidden/>
              </w:rPr>
            </w:r>
            <w:r>
              <w:rPr>
                <w:noProof/>
                <w:webHidden/>
              </w:rPr>
              <w:fldChar w:fldCharType="separate"/>
            </w:r>
            <w:r>
              <w:rPr>
                <w:noProof/>
                <w:webHidden/>
              </w:rPr>
              <w:t>119</w:t>
            </w:r>
            <w:r>
              <w:rPr>
                <w:noProof/>
                <w:webHidden/>
              </w:rPr>
              <w:fldChar w:fldCharType="end"/>
            </w:r>
          </w:hyperlink>
        </w:p>
        <w:p w14:paraId="4AA17526" w14:textId="7B813C14" w:rsidR="005B2DD0" w:rsidRDefault="005B2DD0">
          <w:pPr>
            <w:pStyle w:val="Obsah1"/>
            <w:tabs>
              <w:tab w:val="right" w:leader="dot" w:pos="9016"/>
            </w:tabs>
            <w:rPr>
              <w:rFonts w:eastAsiaTheme="minorEastAsia"/>
              <w:noProof/>
              <w:lang w:eastAsia="cs-CZ"/>
            </w:rPr>
          </w:pPr>
          <w:hyperlink w:anchor="_Toc106265102" w:history="1">
            <w:r w:rsidRPr="00EC756E">
              <w:rPr>
                <w:rStyle w:val="Hypertextovodkaz"/>
                <w:noProof/>
              </w:rPr>
              <w:t>Zdroje</w:t>
            </w:r>
            <w:r>
              <w:rPr>
                <w:noProof/>
                <w:webHidden/>
              </w:rPr>
              <w:tab/>
            </w:r>
            <w:r>
              <w:rPr>
                <w:noProof/>
                <w:webHidden/>
              </w:rPr>
              <w:fldChar w:fldCharType="begin"/>
            </w:r>
            <w:r>
              <w:rPr>
                <w:noProof/>
                <w:webHidden/>
              </w:rPr>
              <w:instrText xml:space="preserve"> PAGEREF _Toc106265102 \h </w:instrText>
            </w:r>
            <w:r>
              <w:rPr>
                <w:noProof/>
                <w:webHidden/>
              </w:rPr>
            </w:r>
            <w:r>
              <w:rPr>
                <w:noProof/>
                <w:webHidden/>
              </w:rPr>
              <w:fldChar w:fldCharType="separate"/>
            </w:r>
            <w:r>
              <w:rPr>
                <w:noProof/>
                <w:webHidden/>
              </w:rPr>
              <w:t>120</w:t>
            </w:r>
            <w:r>
              <w:rPr>
                <w:noProof/>
                <w:webHidden/>
              </w:rPr>
              <w:fldChar w:fldCharType="end"/>
            </w:r>
          </w:hyperlink>
        </w:p>
        <w:p w14:paraId="2F181FE7" w14:textId="329F6C51" w:rsidR="005B2DD0" w:rsidRDefault="005B2DD0">
          <w:pPr>
            <w:pStyle w:val="Obsah1"/>
            <w:tabs>
              <w:tab w:val="right" w:leader="dot" w:pos="9016"/>
            </w:tabs>
            <w:rPr>
              <w:rFonts w:eastAsiaTheme="minorEastAsia"/>
              <w:noProof/>
              <w:lang w:eastAsia="cs-CZ"/>
            </w:rPr>
          </w:pPr>
          <w:hyperlink w:anchor="_Toc106265103" w:history="1">
            <w:r w:rsidRPr="00EC756E">
              <w:rPr>
                <w:rStyle w:val="Hypertextovodkaz"/>
                <w:noProof/>
              </w:rPr>
              <w:t>Seznam obrázků</w:t>
            </w:r>
            <w:r>
              <w:rPr>
                <w:noProof/>
                <w:webHidden/>
              </w:rPr>
              <w:tab/>
            </w:r>
            <w:r>
              <w:rPr>
                <w:noProof/>
                <w:webHidden/>
              </w:rPr>
              <w:fldChar w:fldCharType="begin"/>
            </w:r>
            <w:r>
              <w:rPr>
                <w:noProof/>
                <w:webHidden/>
              </w:rPr>
              <w:instrText xml:space="preserve"> PAGEREF _Toc106265103 \h </w:instrText>
            </w:r>
            <w:r>
              <w:rPr>
                <w:noProof/>
                <w:webHidden/>
              </w:rPr>
            </w:r>
            <w:r>
              <w:rPr>
                <w:noProof/>
                <w:webHidden/>
              </w:rPr>
              <w:fldChar w:fldCharType="separate"/>
            </w:r>
            <w:r>
              <w:rPr>
                <w:noProof/>
                <w:webHidden/>
              </w:rPr>
              <w:t>122</w:t>
            </w:r>
            <w:r>
              <w:rPr>
                <w:noProof/>
                <w:webHidden/>
              </w:rPr>
              <w:fldChar w:fldCharType="end"/>
            </w:r>
          </w:hyperlink>
        </w:p>
        <w:p w14:paraId="09BD6E9D" w14:textId="670F3BF8" w:rsidR="00FA6282" w:rsidRDefault="002213EA" w:rsidP="0013680B">
          <w:pPr>
            <w:spacing w:line="360" w:lineRule="auto"/>
            <w:sectPr w:rsidR="00FA6282">
              <w:footerReference w:type="default" r:id="rId8"/>
              <w:pgSz w:w="11906" w:h="16838"/>
              <w:pgMar w:top="1440" w:right="1440" w:bottom="1440" w:left="1440" w:header="708" w:footer="708" w:gutter="0"/>
              <w:cols w:space="708"/>
              <w:docGrid w:linePitch="360"/>
            </w:sectPr>
          </w:pPr>
          <w:r w:rsidRPr="00210815">
            <w:rPr>
              <w:rFonts w:ascii="Times New Roman" w:hAnsi="Times New Roman" w:cs="Times New Roman"/>
              <w:b/>
              <w:bCs/>
              <w:sz w:val="24"/>
              <w:szCs w:val="24"/>
            </w:rPr>
            <w:fldChar w:fldCharType="end"/>
          </w:r>
        </w:p>
      </w:sdtContent>
    </w:sdt>
    <w:p w14:paraId="22CD7F3F" w14:textId="27E51BC2" w:rsidR="002A06B8" w:rsidRDefault="002A06B8" w:rsidP="00F671C4">
      <w:pPr>
        <w:pStyle w:val="Nadpis1"/>
      </w:pPr>
      <w:bookmarkStart w:id="2" w:name="_Hlk105788105"/>
      <w:bookmarkStart w:id="3" w:name="_Toc106265040"/>
      <w:r>
        <w:lastRenderedPageBreak/>
        <w:t>Úvod</w:t>
      </w:r>
      <w:bookmarkEnd w:id="3"/>
    </w:p>
    <w:p w14:paraId="6583C308" w14:textId="55CB442D" w:rsidR="000C0CFF" w:rsidRPr="00692C39" w:rsidRDefault="00F40FF5" w:rsidP="000C0CFF">
      <w:pPr>
        <w:pStyle w:val="Vchoz"/>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20" w:line="360" w:lineRule="auto"/>
        <w:jc w:val="both"/>
        <w:rPr>
          <w:rFonts w:ascii="Times New Roman" w:eastAsia="Times New Roman" w:hAnsi="Times New Roman" w:cs="Times New Roman"/>
          <w:sz w:val="24"/>
          <w:szCs w:val="24"/>
          <w:u w:color="000000"/>
        </w:rPr>
      </w:pPr>
      <w:r w:rsidRPr="00692C39">
        <w:rPr>
          <w:rFonts w:ascii="Times New Roman" w:eastAsia="Times New Roman" w:hAnsi="Times New Roman" w:cs="Times New Roman"/>
          <w:sz w:val="24"/>
          <w:szCs w:val="24"/>
          <w:u w:color="000000"/>
        </w:rPr>
        <w:t xml:space="preserve">Prvním důvodem, proč jsem si zvolila </w:t>
      </w:r>
      <w:r w:rsidR="003B3378">
        <w:rPr>
          <w:rFonts w:ascii="Times New Roman" w:eastAsia="Times New Roman" w:hAnsi="Times New Roman" w:cs="Times New Roman"/>
          <w:sz w:val="24"/>
          <w:szCs w:val="24"/>
          <w:u w:color="000000"/>
        </w:rPr>
        <w:t>téma Všemi smysly</w:t>
      </w:r>
      <w:r w:rsidRPr="00692C39">
        <w:rPr>
          <w:rFonts w:ascii="Times New Roman" w:eastAsia="Times New Roman" w:hAnsi="Times New Roman" w:cs="Times New Roman"/>
          <w:sz w:val="24"/>
          <w:szCs w:val="24"/>
          <w:u w:color="000000"/>
        </w:rPr>
        <w:t xml:space="preserve"> je, že dítěti pomáhá rozvinout smysly pomocí prožitku výtvarné výchovy</w:t>
      </w:r>
      <w:r w:rsidR="005D3A3D" w:rsidRPr="00692C39">
        <w:rPr>
          <w:rFonts w:ascii="Times New Roman" w:eastAsia="Times New Roman" w:hAnsi="Times New Roman" w:cs="Times New Roman"/>
          <w:sz w:val="24"/>
          <w:szCs w:val="24"/>
          <w:u w:color="000000"/>
        </w:rPr>
        <w:t>. Výtvarná výchova je vyjadřovacím prostředkem dítěte. Dítě se tak může vyjádřit i když nemá rozvin</w:t>
      </w:r>
      <w:r w:rsidRPr="00692C39">
        <w:rPr>
          <w:rFonts w:ascii="Times New Roman" w:eastAsia="Times New Roman" w:hAnsi="Times New Roman" w:cs="Times New Roman"/>
          <w:sz w:val="24"/>
          <w:szCs w:val="24"/>
          <w:u w:color="000000"/>
        </w:rPr>
        <w:t xml:space="preserve">utou </w:t>
      </w:r>
      <w:r w:rsidR="005D3A3D" w:rsidRPr="00692C39">
        <w:rPr>
          <w:rFonts w:ascii="Times New Roman" w:eastAsia="Times New Roman" w:hAnsi="Times New Roman" w:cs="Times New Roman"/>
          <w:sz w:val="24"/>
          <w:szCs w:val="24"/>
          <w:u w:color="000000"/>
        </w:rPr>
        <w:t>slovní zásobu</w:t>
      </w:r>
      <w:r w:rsidRPr="00692C39">
        <w:rPr>
          <w:rFonts w:ascii="Times New Roman" w:eastAsia="Times New Roman" w:hAnsi="Times New Roman" w:cs="Times New Roman"/>
          <w:sz w:val="24"/>
          <w:szCs w:val="24"/>
          <w:u w:color="000000"/>
        </w:rPr>
        <w:t xml:space="preserve"> nebo je pro něj obtížné slovy vyjádřit to, co cítí nebo co si myslí. Dalším důvodem je přetrvávající předávání hotových poznatků, návodů a výroba série stejných výtvorů dětí ve vybrané mateřské škole.</w:t>
      </w:r>
    </w:p>
    <w:p w14:paraId="6894F436" w14:textId="210842ED" w:rsidR="00F40FF5" w:rsidRPr="00692C39" w:rsidRDefault="00F40FF5" w:rsidP="000C0CFF">
      <w:pPr>
        <w:pStyle w:val="Vchoz"/>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20" w:line="360" w:lineRule="auto"/>
        <w:jc w:val="both"/>
        <w:rPr>
          <w:rFonts w:ascii="Times New Roman" w:eastAsia="Times New Roman" w:hAnsi="Times New Roman" w:cs="Times New Roman"/>
          <w:sz w:val="24"/>
          <w:szCs w:val="24"/>
          <w:u w:color="000000"/>
        </w:rPr>
      </w:pPr>
      <w:r w:rsidRPr="00692C39">
        <w:rPr>
          <w:rFonts w:ascii="Times New Roman" w:eastAsia="Times New Roman" w:hAnsi="Times New Roman" w:cs="Times New Roman"/>
          <w:sz w:val="24"/>
          <w:szCs w:val="24"/>
          <w:u w:color="000000"/>
        </w:rPr>
        <w:t xml:space="preserve">Cílem diplomové práce je tvorba </w:t>
      </w:r>
      <w:r w:rsidR="003B3378">
        <w:rPr>
          <w:rFonts w:ascii="Times New Roman" w:eastAsia="Times New Roman" w:hAnsi="Times New Roman" w:cs="Times New Roman"/>
          <w:sz w:val="24"/>
          <w:szCs w:val="24"/>
          <w:u w:color="000000"/>
        </w:rPr>
        <w:t>tematických</w:t>
      </w:r>
      <w:r w:rsidRPr="00692C39">
        <w:rPr>
          <w:rFonts w:ascii="Times New Roman" w:eastAsia="Times New Roman" w:hAnsi="Times New Roman" w:cs="Times New Roman"/>
          <w:sz w:val="24"/>
          <w:szCs w:val="24"/>
          <w:u w:color="000000"/>
        </w:rPr>
        <w:t xml:space="preserve"> projektů </w:t>
      </w:r>
      <w:r w:rsidR="00E55BCA">
        <w:rPr>
          <w:rFonts w:ascii="Times New Roman" w:eastAsia="Times New Roman" w:hAnsi="Times New Roman" w:cs="Times New Roman"/>
          <w:sz w:val="24"/>
          <w:szCs w:val="24"/>
          <w:u w:color="000000"/>
        </w:rPr>
        <w:t>obsahující výtvarné řady</w:t>
      </w:r>
      <w:r w:rsidR="003B3378">
        <w:rPr>
          <w:rFonts w:ascii="Times New Roman" w:eastAsia="Times New Roman" w:hAnsi="Times New Roman" w:cs="Times New Roman"/>
          <w:sz w:val="24"/>
          <w:szCs w:val="24"/>
          <w:u w:color="000000"/>
        </w:rPr>
        <w:t xml:space="preserve"> </w:t>
      </w:r>
      <w:r w:rsidRPr="00692C39">
        <w:rPr>
          <w:rFonts w:ascii="Times New Roman" w:eastAsia="Times New Roman" w:hAnsi="Times New Roman" w:cs="Times New Roman"/>
          <w:sz w:val="24"/>
          <w:szCs w:val="24"/>
          <w:u w:color="000000"/>
        </w:rPr>
        <w:t>se zapojením smyslového vnímání a jejich následná aplikace ve vybrané mateřské škole, kde navazuji na ŠVP PV vybrané mateřské školy</w:t>
      </w:r>
      <w:r w:rsidR="00692C39" w:rsidRPr="00692C39">
        <w:rPr>
          <w:rFonts w:ascii="Times New Roman" w:eastAsia="Times New Roman" w:hAnsi="Times New Roman" w:cs="Times New Roman"/>
          <w:sz w:val="24"/>
          <w:szCs w:val="24"/>
          <w:u w:color="000000"/>
        </w:rPr>
        <w:t xml:space="preserve"> a směřuji k rozvoji klíčových kompetencí dětí předškolního věku</w:t>
      </w:r>
      <w:r w:rsidRPr="00692C39">
        <w:rPr>
          <w:rFonts w:ascii="Times New Roman" w:eastAsia="Times New Roman" w:hAnsi="Times New Roman" w:cs="Times New Roman"/>
          <w:sz w:val="24"/>
          <w:szCs w:val="24"/>
          <w:u w:color="000000"/>
        </w:rPr>
        <w:t xml:space="preserve">. Aplikování projektů pomocí spolupráce s vybranou MŠ nabízí </w:t>
      </w:r>
      <w:r w:rsidR="000F3074">
        <w:rPr>
          <w:rFonts w:ascii="Times New Roman" w:eastAsia="Times New Roman" w:hAnsi="Times New Roman" w:cs="Times New Roman"/>
          <w:sz w:val="24"/>
          <w:szCs w:val="24"/>
          <w:u w:color="000000"/>
        </w:rPr>
        <w:t xml:space="preserve">porovnání současného stavu a stavu po zavedení těchto projektů do praxe. </w:t>
      </w:r>
    </w:p>
    <w:p w14:paraId="24F9EC80" w14:textId="567D6A91" w:rsidR="000C0CFF" w:rsidRPr="00692C39" w:rsidRDefault="000C0CFF" w:rsidP="000C0CFF">
      <w:pPr>
        <w:pStyle w:val="Vchoz"/>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20" w:line="360" w:lineRule="auto"/>
        <w:jc w:val="both"/>
        <w:rPr>
          <w:rFonts w:ascii="Times New Roman" w:eastAsia="Times New Roman" w:hAnsi="Times New Roman" w:cs="Times New Roman"/>
          <w:sz w:val="24"/>
          <w:szCs w:val="24"/>
          <w:u w:color="000000"/>
        </w:rPr>
      </w:pPr>
      <w:r w:rsidRPr="00692C39">
        <w:rPr>
          <w:rFonts w:ascii="Times New Roman" w:eastAsia="Times New Roman" w:hAnsi="Times New Roman" w:cs="Times New Roman"/>
          <w:sz w:val="24"/>
          <w:szCs w:val="24"/>
          <w:u w:color="000000"/>
        </w:rPr>
        <w:t xml:space="preserve">Diplomová práce je rozdělena na dvě části. V teoretické části se věnuji teoretickým východiskům. Nejprve </w:t>
      </w:r>
      <w:r w:rsidR="005D3A3D" w:rsidRPr="00692C39">
        <w:rPr>
          <w:rFonts w:ascii="Times New Roman" w:eastAsia="Times New Roman" w:hAnsi="Times New Roman" w:cs="Times New Roman"/>
          <w:sz w:val="24"/>
          <w:szCs w:val="24"/>
          <w:u w:color="000000"/>
        </w:rPr>
        <w:t>popisuji</w:t>
      </w:r>
      <w:r w:rsidRPr="00692C39">
        <w:rPr>
          <w:rFonts w:ascii="Times New Roman" w:eastAsia="Times New Roman" w:hAnsi="Times New Roman" w:cs="Times New Roman"/>
          <w:sz w:val="24"/>
          <w:szCs w:val="24"/>
          <w:u w:color="000000"/>
        </w:rPr>
        <w:t xml:space="preserve"> charakteristiku dítěte předškolního věku, která slouží jako východisko pro práci s dětmi v mateřské škole. Dále se věnuji vnímání a jednotlivým smyslům a jejich úloze v životě dítěte předškolního věku. </w:t>
      </w:r>
      <w:r w:rsidR="005D3A3D" w:rsidRPr="00692C39">
        <w:rPr>
          <w:rFonts w:ascii="Times New Roman" w:eastAsia="Times New Roman" w:hAnsi="Times New Roman" w:cs="Times New Roman"/>
          <w:sz w:val="24"/>
          <w:szCs w:val="24"/>
          <w:u w:color="000000"/>
        </w:rPr>
        <w:t>V dalších kapitolách p</w:t>
      </w:r>
      <w:r w:rsidRPr="00692C39">
        <w:rPr>
          <w:rFonts w:ascii="Times New Roman" w:eastAsia="Times New Roman" w:hAnsi="Times New Roman" w:cs="Times New Roman"/>
          <w:sz w:val="24"/>
          <w:szCs w:val="24"/>
          <w:u w:color="000000"/>
        </w:rPr>
        <w:t>ředstav</w:t>
      </w:r>
      <w:r w:rsidR="005D3A3D" w:rsidRPr="00692C39">
        <w:rPr>
          <w:rFonts w:ascii="Times New Roman" w:eastAsia="Times New Roman" w:hAnsi="Times New Roman" w:cs="Times New Roman"/>
          <w:sz w:val="24"/>
          <w:szCs w:val="24"/>
          <w:u w:color="000000"/>
        </w:rPr>
        <w:t>uji</w:t>
      </w:r>
      <w:r w:rsidRPr="00692C39">
        <w:rPr>
          <w:rFonts w:ascii="Times New Roman" w:eastAsia="Times New Roman" w:hAnsi="Times New Roman" w:cs="Times New Roman"/>
          <w:sz w:val="24"/>
          <w:szCs w:val="24"/>
          <w:u w:color="000000"/>
        </w:rPr>
        <w:t xml:space="preserve"> </w:t>
      </w:r>
      <w:r w:rsidR="005D3A3D" w:rsidRPr="00692C39">
        <w:rPr>
          <w:rFonts w:ascii="Times New Roman" w:eastAsia="Times New Roman" w:hAnsi="Times New Roman" w:cs="Times New Roman"/>
          <w:sz w:val="24"/>
          <w:szCs w:val="24"/>
          <w:u w:color="000000"/>
        </w:rPr>
        <w:t xml:space="preserve">specifika výtvarné výchovy u dětí předškolního věku, vhodné výtvarné techniky a také </w:t>
      </w:r>
      <w:r w:rsidRPr="00692C39">
        <w:rPr>
          <w:rFonts w:ascii="Times New Roman" w:eastAsia="Times New Roman" w:hAnsi="Times New Roman" w:cs="Times New Roman"/>
          <w:sz w:val="24"/>
          <w:szCs w:val="24"/>
          <w:u w:color="000000"/>
        </w:rPr>
        <w:t>úlohu pedagoga ve výtvarné výchově</w:t>
      </w:r>
      <w:r w:rsidR="005D3A3D" w:rsidRPr="00692C39">
        <w:rPr>
          <w:rFonts w:ascii="Times New Roman" w:eastAsia="Times New Roman" w:hAnsi="Times New Roman" w:cs="Times New Roman"/>
          <w:sz w:val="24"/>
          <w:szCs w:val="24"/>
          <w:u w:color="000000"/>
        </w:rPr>
        <w:t>. Navazuji</w:t>
      </w:r>
      <w:r w:rsidRPr="00692C39">
        <w:rPr>
          <w:rFonts w:ascii="Times New Roman" w:eastAsia="Times New Roman" w:hAnsi="Times New Roman" w:cs="Times New Roman"/>
          <w:sz w:val="24"/>
          <w:szCs w:val="24"/>
          <w:u w:color="000000"/>
        </w:rPr>
        <w:t xml:space="preserve"> rámcovým vzdělávacím programem a ukotvením výtvarné výchovy a smyslového vnímání v tomto dokumentu.</w:t>
      </w:r>
      <w:r w:rsidR="000F3074">
        <w:rPr>
          <w:rFonts w:ascii="Times New Roman" w:eastAsia="Times New Roman" w:hAnsi="Times New Roman" w:cs="Times New Roman"/>
          <w:sz w:val="24"/>
          <w:szCs w:val="24"/>
          <w:u w:color="000000"/>
        </w:rPr>
        <w:t xml:space="preserve"> V další kapitole se věnuji teoretickému ukotvení projektu. </w:t>
      </w:r>
      <w:r w:rsidR="005D3A3D" w:rsidRPr="00692C39">
        <w:rPr>
          <w:rFonts w:ascii="Times New Roman" w:eastAsia="Times New Roman" w:hAnsi="Times New Roman" w:cs="Times New Roman"/>
          <w:sz w:val="24"/>
          <w:szCs w:val="24"/>
          <w:u w:color="000000"/>
        </w:rPr>
        <w:t>Nakonec se zabývám hodnocením výtvarné tvorby dětí</w:t>
      </w:r>
      <w:r w:rsidR="003B3378">
        <w:rPr>
          <w:rFonts w:ascii="Times New Roman" w:eastAsia="Times New Roman" w:hAnsi="Times New Roman" w:cs="Times New Roman"/>
          <w:sz w:val="24"/>
          <w:szCs w:val="24"/>
          <w:u w:color="000000"/>
        </w:rPr>
        <w:t>.</w:t>
      </w:r>
    </w:p>
    <w:p w14:paraId="23831AE0" w14:textId="688ECFD2" w:rsidR="000C0CFF" w:rsidRPr="00692C39" w:rsidRDefault="00692C39" w:rsidP="000C0CFF">
      <w:pPr>
        <w:pStyle w:val="Vchoz"/>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20" w:line="360" w:lineRule="auto"/>
        <w:jc w:val="both"/>
        <w:rPr>
          <w:rFonts w:ascii="Times New Roman" w:hAnsi="Times New Roman" w:cs="Times New Roman"/>
          <w:sz w:val="24"/>
          <w:szCs w:val="24"/>
        </w:rPr>
      </w:pPr>
      <w:r w:rsidRPr="00692C39">
        <w:rPr>
          <w:rFonts w:ascii="Times New Roman" w:hAnsi="Times New Roman" w:cs="Times New Roman"/>
          <w:sz w:val="24"/>
          <w:szCs w:val="24"/>
        </w:rPr>
        <w:t xml:space="preserve">Druhá část diplomové práce se věnuje </w:t>
      </w:r>
      <w:r w:rsidR="003B3378">
        <w:rPr>
          <w:rFonts w:ascii="Times New Roman" w:hAnsi="Times New Roman" w:cs="Times New Roman"/>
          <w:sz w:val="24"/>
          <w:szCs w:val="24"/>
        </w:rPr>
        <w:t>praktické části. Vytvořila jsem pět tematických projektů s</w:t>
      </w:r>
      <w:r w:rsidR="008C27E7">
        <w:rPr>
          <w:rFonts w:ascii="Times New Roman" w:hAnsi="Times New Roman" w:cs="Times New Roman"/>
          <w:sz w:val="24"/>
          <w:szCs w:val="24"/>
        </w:rPr>
        <w:t> metodicky ukotvenými výtvarnými</w:t>
      </w:r>
      <w:r w:rsidR="000F3074">
        <w:rPr>
          <w:rFonts w:ascii="Times New Roman" w:hAnsi="Times New Roman" w:cs="Times New Roman"/>
          <w:sz w:val="24"/>
          <w:szCs w:val="24"/>
        </w:rPr>
        <w:t xml:space="preserve"> řadami</w:t>
      </w:r>
      <w:r w:rsidR="008C27E7">
        <w:rPr>
          <w:rFonts w:ascii="Times New Roman" w:hAnsi="Times New Roman" w:cs="Times New Roman"/>
          <w:sz w:val="24"/>
          <w:szCs w:val="24"/>
        </w:rPr>
        <w:t xml:space="preserve">. Jednotlivé výtvarné </w:t>
      </w:r>
      <w:r w:rsidR="000F3074">
        <w:rPr>
          <w:rFonts w:ascii="Times New Roman" w:hAnsi="Times New Roman" w:cs="Times New Roman"/>
          <w:sz w:val="24"/>
          <w:szCs w:val="24"/>
        </w:rPr>
        <w:t>činnosti</w:t>
      </w:r>
      <w:r w:rsidR="008C27E7">
        <w:rPr>
          <w:rFonts w:ascii="Times New Roman" w:hAnsi="Times New Roman" w:cs="Times New Roman"/>
          <w:sz w:val="24"/>
          <w:szCs w:val="24"/>
        </w:rPr>
        <w:t xml:space="preserve"> směřují k rozvoji klíčových kompetencí a naplnění dílčích vzdělávacích cílů u dítěte předškolního věku. Popisuji, které smysly jsou v jednotlivých činnostech rozvíjeny. Každý projekt navazuje jak na rámcový vzdělávací program pro předškolní vzdělávání, tak na školní vzdělávací program vybrané mateřské školy. Vytvořila jsem pět projektů podle pěti vzdělávacích oblastí vzdělávacích programů. Při tvorbě projektů jsem vzala v úvahu specifika dítěte předškolního věku, roli pedagoga i roli výtvarné výchovy a smyslového vnímání v pedagogickém procesu.    </w:t>
      </w:r>
    </w:p>
    <w:p w14:paraId="1B66B759" w14:textId="6C61F941" w:rsidR="002A06B8" w:rsidRPr="000F3074" w:rsidRDefault="000F3074" w:rsidP="000F3074">
      <w:pPr>
        <w:spacing w:line="360" w:lineRule="auto"/>
        <w:jc w:val="both"/>
        <w:rPr>
          <w:rFonts w:ascii="Times New Roman" w:hAnsi="Times New Roman" w:cs="Times New Roman"/>
          <w:sz w:val="24"/>
          <w:szCs w:val="24"/>
        </w:rPr>
      </w:pPr>
      <w:r w:rsidRPr="000F3074">
        <w:rPr>
          <w:rFonts w:ascii="Times New Roman" w:hAnsi="Times New Roman" w:cs="Times New Roman"/>
          <w:sz w:val="24"/>
          <w:szCs w:val="24"/>
        </w:rPr>
        <w:t xml:space="preserve">V závěru se věnuji porovnání stavu před a po zavedení projektů do mateřské školy a také sebereflexi. </w:t>
      </w:r>
    </w:p>
    <w:p w14:paraId="2DD5FBE0" w14:textId="494410F2" w:rsidR="002A06B8" w:rsidRDefault="002A06B8" w:rsidP="002A06B8"/>
    <w:p w14:paraId="0CDF57A1" w14:textId="5F1E34C9" w:rsidR="00F671C4" w:rsidRDefault="000F3074" w:rsidP="009A53A5">
      <w:pPr>
        <w:pStyle w:val="Nadpis1"/>
        <w:spacing w:line="360" w:lineRule="auto"/>
      </w:pPr>
      <w:bookmarkStart w:id="4" w:name="_Toc106265041"/>
      <w:r w:rsidRPr="00F671C4">
        <w:lastRenderedPageBreak/>
        <w:t>Teoretická</w:t>
      </w:r>
      <w:r>
        <w:t xml:space="preserve"> část</w:t>
      </w:r>
      <w:bookmarkEnd w:id="4"/>
    </w:p>
    <w:p w14:paraId="38C7F92C" w14:textId="1050F54D" w:rsidR="00DD3417" w:rsidRPr="00DD3417" w:rsidRDefault="00DD3417" w:rsidP="0070527A">
      <w:pPr>
        <w:pStyle w:val="Nadpis2"/>
        <w:spacing w:line="360" w:lineRule="auto"/>
      </w:pPr>
      <w:bookmarkStart w:id="5" w:name="_Toc106265042"/>
      <w:r w:rsidRPr="00F671C4">
        <w:t>Charakteristika</w:t>
      </w:r>
      <w:r>
        <w:t xml:space="preserve"> a specifika dítěte předškolního věku</w:t>
      </w:r>
      <w:bookmarkEnd w:id="5"/>
    </w:p>
    <w:p w14:paraId="3B50766F" w14:textId="52251A26" w:rsidR="009F29BE" w:rsidRPr="00210815" w:rsidRDefault="003E6360" w:rsidP="0070527A">
      <w:pPr>
        <w:spacing w:line="360" w:lineRule="auto"/>
        <w:jc w:val="both"/>
        <w:rPr>
          <w:rFonts w:ascii="Times New Roman" w:hAnsi="Times New Roman" w:cs="Times New Roman"/>
          <w:sz w:val="24"/>
          <w:szCs w:val="24"/>
        </w:rPr>
      </w:pPr>
      <w:r w:rsidRPr="00210815">
        <w:rPr>
          <w:rFonts w:ascii="Times New Roman" w:hAnsi="Times New Roman" w:cs="Times New Roman"/>
          <w:sz w:val="24"/>
          <w:szCs w:val="24"/>
        </w:rPr>
        <w:t>Za předškolní věk dítěte se považuje období mezi 3 až 6 rokem</w:t>
      </w:r>
      <w:r w:rsidR="002A06B8" w:rsidRPr="00210815">
        <w:rPr>
          <w:rFonts w:ascii="Times New Roman" w:hAnsi="Times New Roman" w:cs="Times New Roman"/>
          <w:sz w:val="24"/>
          <w:szCs w:val="24"/>
        </w:rPr>
        <w:t xml:space="preserve"> a jak už napovídá označení, jedná se o období před školní docházkou</w:t>
      </w:r>
      <w:r w:rsidRPr="00210815">
        <w:rPr>
          <w:rFonts w:ascii="Times New Roman" w:hAnsi="Times New Roman" w:cs="Times New Roman"/>
          <w:sz w:val="24"/>
          <w:szCs w:val="24"/>
        </w:rPr>
        <w:t>.</w:t>
      </w:r>
      <w:r w:rsidR="002A06B8" w:rsidRPr="00210815">
        <w:rPr>
          <w:rFonts w:ascii="Times New Roman" w:hAnsi="Times New Roman" w:cs="Times New Roman"/>
          <w:sz w:val="24"/>
          <w:szCs w:val="24"/>
        </w:rPr>
        <w:t xml:space="preserve"> S tímto věkem souvisí dva velké mezníky života dítěte, a to vstup do předškolního zařízení a vstup do základní školy. Kritériem pro oba mezníky je podle Syslové a kol. (2019) především</w:t>
      </w:r>
      <w:r w:rsidRPr="00210815">
        <w:rPr>
          <w:rFonts w:ascii="Times New Roman" w:hAnsi="Times New Roman" w:cs="Times New Roman"/>
          <w:sz w:val="24"/>
          <w:szCs w:val="24"/>
        </w:rPr>
        <w:t xml:space="preserve"> </w:t>
      </w:r>
      <w:r w:rsidR="002A06B8" w:rsidRPr="00210815">
        <w:rPr>
          <w:rFonts w:ascii="Times New Roman" w:hAnsi="Times New Roman" w:cs="Times New Roman"/>
          <w:sz w:val="24"/>
          <w:szCs w:val="24"/>
        </w:rPr>
        <w:t>zralost a připravenost dítěte. Dítě do mateřské školy vstupuje nejčastěji ve 3 letech, ale v dnešní době mateřské školy čím dál častěji přijímají děti dvouleté.</w:t>
      </w:r>
    </w:p>
    <w:p w14:paraId="749CD4D9" w14:textId="1316FA37" w:rsidR="002A06B8" w:rsidRPr="00210815" w:rsidRDefault="002A06B8" w:rsidP="00210815">
      <w:pPr>
        <w:spacing w:line="360" w:lineRule="auto"/>
        <w:jc w:val="both"/>
        <w:rPr>
          <w:rFonts w:ascii="Times New Roman" w:hAnsi="Times New Roman" w:cs="Times New Roman"/>
          <w:sz w:val="24"/>
          <w:szCs w:val="24"/>
        </w:rPr>
      </w:pPr>
      <w:r w:rsidRPr="00210815">
        <w:rPr>
          <w:rFonts w:ascii="Times New Roman" w:hAnsi="Times New Roman" w:cs="Times New Roman"/>
          <w:sz w:val="24"/>
          <w:szCs w:val="24"/>
        </w:rPr>
        <w:t>Nejprve je potřeba si uvědomit, že každé dítě je individuální na základě vrozených dispozic (pohlaví, temperament, potřeby, schopnosti) a působení vnějšího prostředí (zájmy, životní styl, výchova, sociokulturní a ekonomické podmínky). Avšak i pro předškolní věk je také spousta věcí u dětí charakteristických a jsou vývojově dané.</w:t>
      </w:r>
    </w:p>
    <w:p w14:paraId="00AF53C4" w14:textId="1F009690" w:rsidR="00EF331B" w:rsidRPr="00210815" w:rsidRDefault="00657F95" w:rsidP="00210815">
      <w:pPr>
        <w:spacing w:line="360" w:lineRule="auto"/>
        <w:jc w:val="both"/>
        <w:rPr>
          <w:rFonts w:ascii="Times New Roman" w:hAnsi="Times New Roman" w:cs="Times New Roman"/>
          <w:sz w:val="24"/>
          <w:szCs w:val="24"/>
        </w:rPr>
      </w:pPr>
      <w:r w:rsidRPr="00210815">
        <w:rPr>
          <w:rFonts w:ascii="Times New Roman" w:hAnsi="Times New Roman" w:cs="Times New Roman"/>
          <w:sz w:val="24"/>
          <w:szCs w:val="24"/>
        </w:rPr>
        <w:t>Podle Krejčové et al. (2015</w:t>
      </w:r>
      <w:r w:rsidR="001B0F20" w:rsidRPr="00210815">
        <w:rPr>
          <w:rFonts w:ascii="Times New Roman" w:hAnsi="Times New Roman" w:cs="Times New Roman"/>
          <w:sz w:val="24"/>
          <w:szCs w:val="24"/>
        </w:rPr>
        <w:t>, s. 36</w:t>
      </w:r>
      <w:r w:rsidRPr="00210815">
        <w:rPr>
          <w:rFonts w:ascii="Times New Roman" w:hAnsi="Times New Roman" w:cs="Times New Roman"/>
          <w:sz w:val="24"/>
          <w:szCs w:val="24"/>
        </w:rPr>
        <w:t>)</w:t>
      </w:r>
      <w:r w:rsidR="001B0F20" w:rsidRPr="00210815">
        <w:rPr>
          <w:rFonts w:ascii="Times New Roman" w:hAnsi="Times New Roman" w:cs="Times New Roman"/>
          <w:sz w:val="24"/>
          <w:szCs w:val="24"/>
        </w:rPr>
        <w:t xml:space="preserve"> „v</w:t>
      </w:r>
      <w:r w:rsidRPr="00210815">
        <w:rPr>
          <w:rFonts w:ascii="Times New Roman" w:hAnsi="Times New Roman" w:cs="Times New Roman"/>
          <w:sz w:val="24"/>
          <w:szCs w:val="24"/>
        </w:rPr>
        <w:t> období předškolního věku přechází dítě z úrovně symbolického a předpojmového myšlení (3-4 roky) do úrovně názorného myšlení (4-8 roků). V období symbolických a předpojmových myšlenkových operací dochází k chápání širšího časového zázemí. Dítě lpí na stereotypech, rituálech. Zástupcem – symbolem skutečného světa se stává představa. Není to jen paměťová stopa, ale zpracovaná zkušenost. Představa obsahuje nikoliv znaky objektu, ale pro dítě důležité, nápadné, zpravidla nepodstatné znaky. Skutečný symbol nastupuje, když např. kamínek slouží dítěti jako auto. Vědomí trvalosti objektu je základem k vytváření předpojmu</w:t>
      </w:r>
      <w:r w:rsidR="001B0F20" w:rsidRPr="00210815">
        <w:rPr>
          <w:rFonts w:ascii="Times New Roman" w:hAnsi="Times New Roman" w:cs="Times New Roman"/>
          <w:sz w:val="24"/>
          <w:szCs w:val="24"/>
        </w:rPr>
        <w:t>.“</w:t>
      </w:r>
      <w:r w:rsidRPr="00210815">
        <w:rPr>
          <w:rFonts w:ascii="Times New Roman" w:hAnsi="Times New Roman" w:cs="Times New Roman"/>
          <w:sz w:val="24"/>
          <w:szCs w:val="24"/>
        </w:rPr>
        <w:t xml:space="preserve"> </w:t>
      </w:r>
      <w:r w:rsidR="002A06B8" w:rsidRPr="00210815">
        <w:rPr>
          <w:rFonts w:ascii="Times New Roman" w:hAnsi="Times New Roman" w:cs="Times New Roman"/>
          <w:sz w:val="24"/>
          <w:szCs w:val="24"/>
        </w:rPr>
        <w:t>Syslová a kol. (2019, s. 58) popisují, že „dítě udělá v předškolním období velký pokrok, neboť v průběhu šesti let se z bezbranného kojence, který je odkázán na péči dospělé osoby, postupně stává samostatný jedinec, především v oblasti tělesné (dítě se naučí chodit, běhat, samo se nají apod.), ale taktéž v oblasti psychické (dokáže říct, co chce, přemýšlí o tom, co se kolem něj děje apod.) a také v oblasti sociální, kdy se postupně odpoutává od matky (či jiné hlavní pečující osoby) a vyžaduje kontakt s dalšími osobami a později touží po společnosti svých vrstevníků.“</w:t>
      </w:r>
    </w:p>
    <w:p w14:paraId="1BD6B3B7" w14:textId="141549BC" w:rsidR="009F29BE" w:rsidRDefault="00657F95" w:rsidP="00210815">
      <w:pPr>
        <w:spacing w:line="360" w:lineRule="auto"/>
        <w:jc w:val="both"/>
        <w:rPr>
          <w:rFonts w:ascii="Times New Roman" w:hAnsi="Times New Roman" w:cs="Times New Roman"/>
          <w:sz w:val="24"/>
          <w:szCs w:val="24"/>
        </w:rPr>
      </w:pPr>
      <w:r w:rsidRPr="00210815">
        <w:rPr>
          <w:rFonts w:ascii="Times New Roman" w:hAnsi="Times New Roman" w:cs="Times New Roman"/>
          <w:sz w:val="24"/>
          <w:szCs w:val="24"/>
        </w:rPr>
        <w:t>V tomto období</w:t>
      </w:r>
      <w:r w:rsidR="00EF331B" w:rsidRPr="00210815">
        <w:rPr>
          <w:rFonts w:ascii="Times New Roman" w:hAnsi="Times New Roman" w:cs="Times New Roman"/>
          <w:sz w:val="24"/>
          <w:szCs w:val="24"/>
        </w:rPr>
        <w:t xml:space="preserve"> také začíná symbolická hra jako prostředek k vyrovnání se s realitou. V následujícím období názorných myšlenkových operací dochází k několika charakteristickým vlastnostem. Objevuje se egocentrismus, fenomenismus, magičnost, fyziognomismus, personifikace nebo antropomorfismus. Podle Krejčové et al. (s. 28, 2015) </w:t>
      </w:r>
      <w:r w:rsidR="002A06B8" w:rsidRPr="00210815">
        <w:rPr>
          <w:rFonts w:ascii="Times New Roman" w:hAnsi="Times New Roman" w:cs="Times New Roman"/>
          <w:sz w:val="24"/>
          <w:szCs w:val="24"/>
        </w:rPr>
        <w:t>„</w:t>
      </w:r>
      <w:r w:rsidR="00EF331B" w:rsidRPr="00210815">
        <w:rPr>
          <w:rFonts w:ascii="Times New Roman" w:hAnsi="Times New Roman" w:cs="Times New Roman"/>
          <w:sz w:val="24"/>
          <w:szCs w:val="24"/>
        </w:rPr>
        <w:t xml:space="preserve">v tomto období dominuje představivost a živá fantazie, konkrétní myšlení a vysoký kreativní potenciál, a </w:t>
      </w:r>
      <w:r w:rsidR="00EF331B" w:rsidRPr="00210815">
        <w:rPr>
          <w:rFonts w:ascii="Times New Roman" w:hAnsi="Times New Roman" w:cs="Times New Roman"/>
          <w:sz w:val="24"/>
          <w:szCs w:val="24"/>
        </w:rPr>
        <w:lastRenderedPageBreak/>
        <w:t>pokud nejsou</w:t>
      </w:r>
      <w:r w:rsidR="00E670C5" w:rsidRPr="00210815">
        <w:rPr>
          <w:rFonts w:ascii="Times New Roman" w:hAnsi="Times New Roman" w:cs="Times New Roman"/>
          <w:sz w:val="24"/>
          <w:szCs w:val="24"/>
        </w:rPr>
        <w:t xml:space="preserve"> tyto vlastnosti</w:t>
      </w:r>
      <w:r w:rsidR="00EF331B" w:rsidRPr="00210815">
        <w:rPr>
          <w:rFonts w:ascii="Times New Roman" w:hAnsi="Times New Roman" w:cs="Times New Roman"/>
          <w:sz w:val="24"/>
          <w:szCs w:val="24"/>
        </w:rPr>
        <w:t xml:space="preserve"> dostatečně rozvíjeny, lze očekávat, že nebude dostatečně vyvinuto ani abstraktní myšlení</w:t>
      </w:r>
      <w:r w:rsidR="002A06B8" w:rsidRPr="00210815">
        <w:rPr>
          <w:rFonts w:ascii="Times New Roman" w:hAnsi="Times New Roman" w:cs="Times New Roman"/>
          <w:sz w:val="24"/>
          <w:szCs w:val="24"/>
        </w:rPr>
        <w:t xml:space="preserve">. V </w:t>
      </w:r>
      <w:r w:rsidR="00EF331B" w:rsidRPr="00210815">
        <w:rPr>
          <w:rFonts w:ascii="Times New Roman" w:hAnsi="Times New Roman" w:cs="Times New Roman"/>
          <w:sz w:val="24"/>
          <w:szCs w:val="24"/>
        </w:rPr>
        <w:t>předškolním věku je zralejší pravá hemisféra, která má na starosti funkce emotivní, neverbální a intuitivní.</w:t>
      </w:r>
      <w:r w:rsidR="002A06B8" w:rsidRPr="00210815">
        <w:rPr>
          <w:rFonts w:ascii="Times New Roman" w:hAnsi="Times New Roman" w:cs="Times New Roman"/>
          <w:sz w:val="24"/>
          <w:szCs w:val="24"/>
        </w:rPr>
        <w:t>“ Dalšími charakteristickými rysy předškolního období je podle Syslové a kol. (2019) intenzivní rozvoj řeči, radost ze hry a pohybové aktivity, objevování, rozvoj smyslového a citového vnímání, první projevy sebeuvědomování, proces osamostatňování, formování osobnostních základů, kdy se vytváří základní vzorce chování a schémata sociálních rolí. Syslová a kol. (2019) popisuje také charakteristické vlastnosti dítěte předškolního věku, kterými jsou soutěživost (kolem 5. roku), žárlivost.</w:t>
      </w:r>
    </w:p>
    <w:p w14:paraId="0FBA67EC" w14:textId="10B52509" w:rsidR="00692C39" w:rsidRDefault="00DC3B87" w:rsidP="00210815">
      <w:pPr>
        <w:spacing w:line="360" w:lineRule="auto"/>
        <w:jc w:val="both"/>
        <w:rPr>
          <w:rFonts w:ascii="Times New Roman" w:hAnsi="Times New Roman" w:cs="Times New Roman"/>
          <w:sz w:val="24"/>
          <w:szCs w:val="24"/>
        </w:rPr>
      </w:pPr>
      <w:r>
        <w:rPr>
          <w:rFonts w:ascii="Times New Roman" w:hAnsi="Times New Roman" w:cs="Times New Roman"/>
          <w:sz w:val="24"/>
          <w:szCs w:val="24"/>
        </w:rPr>
        <w:t>Vhodnými formami učení jsou pro děti předškolního věku prožitkové učení, kooperativní učení a situační učení</w:t>
      </w:r>
      <w:r w:rsidR="004C0C53">
        <w:rPr>
          <w:rFonts w:ascii="Times New Roman" w:hAnsi="Times New Roman" w:cs="Times New Roman"/>
          <w:sz w:val="24"/>
          <w:szCs w:val="24"/>
        </w:rPr>
        <w:t>, což je ukotveno také v RVP PV (2018, s. 8):</w:t>
      </w:r>
      <w:r>
        <w:rPr>
          <w:rFonts w:ascii="Times New Roman" w:hAnsi="Times New Roman" w:cs="Times New Roman"/>
          <w:sz w:val="24"/>
          <w:szCs w:val="24"/>
        </w:rPr>
        <w:t xml:space="preserve"> </w:t>
      </w:r>
      <w:r w:rsidR="004C0C53" w:rsidRPr="004C0C53">
        <w:rPr>
          <w:rFonts w:ascii="Times New Roman" w:hAnsi="Times New Roman" w:cs="Times New Roman"/>
          <w:sz w:val="24"/>
          <w:szCs w:val="24"/>
        </w:rPr>
        <w:t>„Vhodné je využívání prožitkového a kooperativního učení hrou a činnostmi dětí, které jsou založeny na přímých zážitcích dítěte, podporují dětskou zvídavost a potřebu objevovat, podněcují radost dítěte z učení, jeho zájem poznávat nové, získávat zkušenosti a ovládat další dovednosti.“</w:t>
      </w:r>
      <w:r w:rsidR="004C0C53" w:rsidRPr="004C0C53">
        <w:rPr>
          <w:sz w:val="24"/>
          <w:szCs w:val="24"/>
        </w:rPr>
        <w:t xml:space="preserve"> </w:t>
      </w:r>
      <w:r>
        <w:rPr>
          <w:rFonts w:ascii="Times New Roman" w:hAnsi="Times New Roman" w:cs="Times New Roman"/>
          <w:sz w:val="24"/>
          <w:szCs w:val="24"/>
        </w:rPr>
        <w:t xml:space="preserve">Podle Krejčové a kol. (2015, s. 54) vychází </w:t>
      </w:r>
      <w:r w:rsidRPr="004C0C53">
        <w:rPr>
          <w:rFonts w:ascii="Times New Roman" w:hAnsi="Times New Roman" w:cs="Times New Roman"/>
          <w:b/>
          <w:bCs/>
          <w:sz w:val="24"/>
          <w:szCs w:val="24"/>
        </w:rPr>
        <w:t>prožitkové učení</w:t>
      </w:r>
      <w:r>
        <w:rPr>
          <w:rFonts w:ascii="Times New Roman" w:hAnsi="Times New Roman" w:cs="Times New Roman"/>
          <w:sz w:val="24"/>
          <w:szCs w:val="24"/>
        </w:rPr>
        <w:t xml:space="preserve"> „z přirozených zákonitostí spontánního učení dítěte.“</w:t>
      </w:r>
      <w:r w:rsidR="00FC0ED9">
        <w:rPr>
          <w:rFonts w:ascii="Times New Roman" w:hAnsi="Times New Roman" w:cs="Times New Roman"/>
          <w:sz w:val="24"/>
          <w:szCs w:val="24"/>
        </w:rPr>
        <w:t xml:space="preserve"> Syslová a kol. (2019) popisuje, že dítě si nejvíce zapamatuje právě na základě vlastního prožitku či učením v tematických celcích, které vychází z dítěti přirozeného běžného života, kterého jsou součástí. Podle Krejčové a kol. (2015) jde v prožitkovém učení o spontánní iniciativu a vnitřní motivaci dítěte, i když podnět k učení je podáván zvnějšku. Pro skutečné prožitkové učení je potřeba, aby dítě mělo možnost volby. Aby se uskutečnilo prožitkové učení, musí mít činnosti připravené učitelkou podle Krejčové a kol. (2015) tyto znaky: spontaneitu</w:t>
      </w:r>
      <w:r w:rsidR="00FC0ED9">
        <w:rPr>
          <w:rStyle w:val="Znakapoznpodarou"/>
          <w:rFonts w:ascii="Times New Roman" w:hAnsi="Times New Roman" w:cs="Times New Roman"/>
          <w:sz w:val="24"/>
          <w:szCs w:val="24"/>
        </w:rPr>
        <w:footnoteReference w:id="1"/>
      </w:r>
      <w:r w:rsidR="00FC0ED9">
        <w:rPr>
          <w:rFonts w:ascii="Times New Roman" w:hAnsi="Times New Roman" w:cs="Times New Roman"/>
          <w:sz w:val="24"/>
          <w:szCs w:val="24"/>
        </w:rPr>
        <w:t>, objevnost</w:t>
      </w:r>
      <w:r w:rsidR="00FC0ED9">
        <w:rPr>
          <w:rStyle w:val="Znakapoznpodarou"/>
          <w:rFonts w:ascii="Times New Roman" w:hAnsi="Times New Roman" w:cs="Times New Roman"/>
          <w:sz w:val="24"/>
          <w:szCs w:val="24"/>
        </w:rPr>
        <w:footnoteReference w:id="2"/>
      </w:r>
      <w:r w:rsidR="00FC0ED9">
        <w:rPr>
          <w:rFonts w:ascii="Times New Roman" w:hAnsi="Times New Roman" w:cs="Times New Roman"/>
          <w:sz w:val="24"/>
          <w:szCs w:val="24"/>
        </w:rPr>
        <w:t>, komunikativnost</w:t>
      </w:r>
      <w:r w:rsidR="00FC0ED9">
        <w:rPr>
          <w:rStyle w:val="Znakapoznpodarou"/>
          <w:rFonts w:ascii="Times New Roman" w:hAnsi="Times New Roman" w:cs="Times New Roman"/>
          <w:sz w:val="24"/>
          <w:szCs w:val="24"/>
        </w:rPr>
        <w:footnoteReference w:id="3"/>
      </w:r>
      <w:r w:rsidR="00FC0ED9">
        <w:rPr>
          <w:rFonts w:ascii="Times New Roman" w:hAnsi="Times New Roman" w:cs="Times New Roman"/>
          <w:sz w:val="24"/>
          <w:szCs w:val="24"/>
        </w:rPr>
        <w:t>, aktivita a tvořivost</w:t>
      </w:r>
      <w:r w:rsidR="00FC0ED9">
        <w:rPr>
          <w:rStyle w:val="Znakapoznpodarou"/>
          <w:rFonts w:ascii="Times New Roman" w:hAnsi="Times New Roman" w:cs="Times New Roman"/>
          <w:sz w:val="24"/>
          <w:szCs w:val="24"/>
        </w:rPr>
        <w:footnoteReference w:id="4"/>
      </w:r>
      <w:r w:rsidR="00FC0ED9">
        <w:rPr>
          <w:rFonts w:ascii="Times New Roman" w:hAnsi="Times New Roman" w:cs="Times New Roman"/>
          <w:sz w:val="24"/>
          <w:szCs w:val="24"/>
        </w:rPr>
        <w:t>, konkrétnost</w:t>
      </w:r>
      <w:r w:rsidR="002F36D6">
        <w:rPr>
          <w:rStyle w:val="Znakapoznpodarou"/>
          <w:rFonts w:ascii="Times New Roman" w:hAnsi="Times New Roman" w:cs="Times New Roman"/>
          <w:sz w:val="24"/>
          <w:szCs w:val="24"/>
        </w:rPr>
        <w:footnoteReference w:id="5"/>
      </w:r>
      <w:r w:rsidR="00FC0ED9">
        <w:rPr>
          <w:rFonts w:ascii="Times New Roman" w:hAnsi="Times New Roman" w:cs="Times New Roman"/>
          <w:sz w:val="24"/>
          <w:szCs w:val="24"/>
        </w:rPr>
        <w:t xml:space="preserve"> a celostnost</w:t>
      </w:r>
      <w:r w:rsidR="002F36D6">
        <w:rPr>
          <w:rStyle w:val="Znakapoznpodarou"/>
          <w:rFonts w:ascii="Times New Roman" w:hAnsi="Times New Roman" w:cs="Times New Roman"/>
          <w:sz w:val="24"/>
          <w:szCs w:val="24"/>
        </w:rPr>
        <w:footnoteReference w:id="6"/>
      </w:r>
      <w:r w:rsidR="00FC0ED9">
        <w:rPr>
          <w:rFonts w:ascii="Times New Roman" w:hAnsi="Times New Roman" w:cs="Times New Roman"/>
          <w:sz w:val="24"/>
          <w:szCs w:val="24"/>
        </w:rPr>
        <w:t xml:space="preserve">. </w:t>
      </w:r>
      <w:r w:rsidR="002F36D6">
        <w:rPr>
          <w:rFonts w:ascii="Times New Roman" w:hAnsi="Times New Roman" w:cs="Times New Roman"/>
          <w:sz w:val="24"/>
          <w:szCs w:val="24"/>
        </w:rPr>
        <w:t xml:space="preserve">Svobodová (2010) říká, že prožitky nelze naplánovat, jsou subjektivním vnitřním životem člověka a pedagog může pouze odhadovat, co jednotlivé děti prožívají. </w:t>
      </w:r>
      <w:r w:rsidR="002F36D6" w:rsidRPr="002F36D6">
        <w:rPr>
          <w:rFonts w:ascii="Times New Roman" w:hAnsi="Times New Roman" w:cs="Times New Roman"/>
          <w:b/>
          <w:bCs/>
          <w:sz w:val="24"/>
          <w:szCs w:val="24"/>
        </w:rPr>
        <w:t>Kooperativní učení</w:t>
      </w:r>
      <w:r w:rsidR="002F36D6">
        <w:rPr>
          <w:rFonts w:ascii="Times New Roman" w:hAnsi="Times New Roman" w:cs="Times New Roman"/>
          <w:sz w:val="24"/>
          <w:szCs w:val="24"/>
        </w:rPr>
        <w:t xml:space="preserve"> </w:t>
      </w:r>
      <w:r w:rsidR="004C0C53">
        <w:rPr>
          <w:rFonts w:ascii="Times New Roman" w:hAnsi="Times New Roman" w:cs="Times New Roman"/>
          <w:sz w:val="24"/>
          <w:szCs w:val="24"/>
        </w:rPr>
        <w:t>je podle RVP PV (2018, s. 48) „</w:t>
      </w:r>
      <w:r w:rsidR="004C0C53" w:rsidRPr="004C0C53">
        <w:rPr>
          <w:rFonts w:ascii="Times New Roman" w:hAnsi="Times New Roman" w:cs="Times New Roman"/>
          <w:sz w:val="24"/>
          <w:szCs w:val="24"/>
        </w:rPr>
        <w:t>učení založené na vzájemné spolupráci dětí při řešení společných složitějších problémů a situací; učí děti rozdělovat si role a úkoly, plánovat činnosti, spolupracovat, pomáhat si, radit si, vyvíjet společné úsilí, kontrolovat a hodnotit společnou práci.“</w:t>
      </w:r>
      <w:r w:rsidR="004C0C53">
        <w:rPr>
          <w:rFonts w:ascii="Times New Roman" w:hAnsi="Times New Roman" w:cs="Times New Roman"/>
          <w:sz w:val="24"/>
          <w:szCs w:val="24"/>
        </w:rPr>
        <w:t xml:space="preserve"> </w:t>
      </w:r>
      <w:r w:rsidR="004C0C53" w:rsidRPr="004C0C53">
        <w:rPr>
          <w:rFonts w:ascii="Times New Roman" w:hAnsi="Times New Roman" w:cs="Times New Roman"/>
          <w:b/>
          <w:bCs/>
          <w:sz w:val="24"/>
          <w:szCs w:val="24"/>
        </w:rPr>
        <w:t>Situační učení</w:t>
      </w:r>
      <w:r w:rsidR="004C0C53">
        <w:rPr>
          <w:rFonts w:ascii="Times New Roman" w:hAnsi="Times New Roman" w:cs="Times New Roman"/>
          <w:sz w:val="24"/>
          <w:szCs w:val="24"/>
        </w:rPr>
        <w:t xml:space="preserve"> RVP PV (2018, s. 49) definuje jako „</w:t>
      </w:r>
      <w:r w:rsidR="004C0C53" w:rsidRPr="004C0C53">
        <w:rPr>
          <w:rFonts w:ascii="Times New Roman" w:hAnsi="Times New Roman" w:cs="Times New Roman"/>
          <w:sz w:val="24"/>
          <w:szCs w:val="24"/>
        </w:rPr>
        <w:t xml:space="preserve">učení, jehož těžištěm je praktické získávání zkušeností, poznatků, dovedností, návyků v kontextu dané situace, přímo v praxi. </w:t>
      </w:r>
      <w:r w:rsidR="004C0C53" w:rsidRPr="004C0C53">
        <w:rPr>
          <w:rFonts w:ascii="Times New Roman" w:hAnsi="Times New Roman" w:cs="Times New Roman"/>
          <w:sz w:val="24"/>
          <w:szCs w:val="24"/>
        </w:rPr>
        <w:lastRenderedPageBreak/>
        <w:t>Jedná se o učení dětí skutečným jednáním, ne učení o dané situaci. Je založené na vytváření a využívání situací, které jsou pro dítě srozumitelné.</w:t>
      </w:r>
      <w:r w:rsidR="004C0C53">
        <w:rPr>
          <w:rFonts w:ascii="Times New Roman" w:hAnsi="Times New Roman" w:cs="Times New Roman"/>
          <w:sz w:val="24"/>
          <w:szCs w:val="24"/>
        </w:rPr>
        <w:t>“</w:t>
      </w:r>
    </w:p>
    <w:p w14:paraId="3B9349E8" w14:textId="116BDD5E" w:rsidR="002A06B8" w:rsidRPr="00210815" w:rsidRDefault="002A06B8" w:rsidP="00210815">
      <w:pPr>
        <w:spacing w:line="360" w:lineRule="auto"/>
        <w:jc w:val="both"/>
        <w:rPr>
          <w:rFonts w:ascii="Times New Roman" w:hAnsi="Times New Roman" w:cs="Times New Roman"/>
          <w:sz w:val="24"/>
          <w:szCs w:val="24"/>
        </w:rPr>
      </w:pPr>
      <w:r w:rsidRPr="00210815">
        <w:rPr>
          <w:rFonts w:ascii="Times New Roman" w:hAnsi="Times New Roman" w:cs="Times New Roman"/>
          <w:sz w:val="24"/>
          <w:szCs w:val="24"/>
        </w:rPr>
        <w:t>Dalšími důležitými znaky předškolního období z biologického hlediska jsou rychlý růst, osifikace</w:t>
      </w:r>
      <w:r w:rsidR="00412434">
        <w:rPr>
          <w:rStyle w:val="Znakapoznpodarou"/>
          <w:rFonts w:ascii="Times New Roman" w:hAnsi="Times New Roman" w:cs="Times New Roman"/>
          <w:sz w:val="24"/>
          <w:szCs w:val="24"/>
        </w:rPr>
        <w:footnoteReference w:id="7"/>
      </w:r>
      <w:r w:rsidRPr="00210815">
        <w:rPr>
          <w:rFonts w:ascii="Times New Roman" w:hAnsi="Times New Roman" w:cs="Times New Roman"/>
          <w:sz w:val="24"/>
          <w:szCs w:val="24"/>
        </w:rPr>
        <w:t xml:space="preserve"> a dentice.</w:t>
      </w:r>
    </w:p>
    <w:p w14:paraId="0EFE2DAA" w14:textId="1ED87860" w:rsidR="002A06B8" w:rsidRPr="00210815" w:rsidRDefault="002A06B8" w:rsidP="00210815">
      <w:pPr>
        <w:spacing w:line="360" w:lineRule="auto"/>
        <w:jc w:val="both"/>
        <w:rPr>
          <w:rFonts w:ascii="Times New Roman" w:hAnsi="Times New Roman" w:cs="Times New Roman"/>
          <w:sz w:val="24"/>
          <w:szCs w:val="24"/>
        </w:rPr>
      </w:pPr>
      <w:r w:rsidRPr="00210815">
        <w:rPr>
          <w:rFonts w:ascii="Times New Roman" w:hAnsi="Times New Roman" w:cs="Times New Roman"/>
          <w:sz w:val="24"/>
          <w:szCs w:val="24"/>
        </w:rPr>
        <w:t>Základní potřeby jsou pro všechny děti stejné. Způsob jejich uspokojení a míra, kterou potřebují k naplnění se však u jednotlivých dětí liší. Pokud dítě v uspokojení potřeby strádá, může se stát, že dojde v psychickém či fyzickém vývoji k vážným problémům či komplikacím. Základní potřeby můžeme dělit dle Maslowa, který je ve své pyramidě rozděluje na: fyziologické potřeby, potřeby bezpečí a jistoty, potřeby sounáležitosti a lásky, potřeby uznání a sebeúcty, kognitivní potřeby, estetické potřeby a potřeby seberealizace. Abychom mohli rozvíjet potřeby z vyšších řad pyramidy, musíme nejprve naplnit potřeby z řad nižších. Další rozdělení potřeb předkládá Matějček (2005), který je rozdělil na pět oblastí: potřeba přiměřené stimulace čili přívodu podnětů z vnějšího světa, potřeba určité stálosti, řádu ve věcech a vztazích, potřeba životní jistoty, potřeba pozitivní identity neboli vlastního já, potřeba otevřené budoucnosti. Potřeby dítěte naplňují především rodiče, se vstupem do mateřské školy však z části odpovědnost za naplňování potřeb převezme učitel.</w:t>
      </w:r>
    </w:p>
    <w:p w14:paraId="407DF778" w14:textId="31C7CFE3" w:rsidR="002A06B8" w:rsidRDefault="002A06B8" w:rsidP="00210815">
      <w:pPr>
        <w:spacing w:line="360" w:lineRule="auto"/>
        <w:jc w:val="both"/>
        <w:rPr>
          <w:rFonts w:ascii="Times New Roman" w:hAnsi="Times New Roman" w:cs="Times New Roman"/>
          <w:sz w:val="24"/>
          <w:szCs w:val="24"/>
        </w:rPr>
      </w:pPr>
      <w:r w:rsidRPr="00210815">
        <w:rPr>
          <w:rFonts w:ascii="Times New Roman" w:hAnsi="Times New Roman" w:cs="Times New Roman"/>
          <w:sz w:val="24"/>
          <w:szCs w:val="24"/>
        </w:rPr>
        <w:t>Syslová a kol. (2019, s. 53) říká, že „současná česká společnost respektuje dítě jako samostatnou osobnost a dětství již nechápe jako nějakou předehru před vlastním dospělým životem, ale jako velmi důležité samostatné období v životě lidského jedince.“ Dospělý člověk však zaujímá v životě dítěte hned několik důležitých rolí: průvodce, vzor a herní partner.</w:t>
      </w:r>
    </w:p>
    <w:p w14:paraId="597F1593" w14:textId="7B6B87A2" w:rsidR="00210815" w:rsidRDefault="00210815" w:rsidP="00210815">
      <w:pPr>
        <w:spacing w:line="360" w:lineRule="auto"/>
        <w:rPr>
          <w:rFonts w:ascii="Times New Roman" w:hAnsi="Times New Roman" w:cs="Times New Roman"/>
          <w:sz w:val="24"/>
          <w:szCs w:val="24"/>
        </w:rPr>
      </w:pPr>
    </w:p>
    <w:p w14:paraId="673F4CE2" w14:textId="1509FBAB" w:rsidR="00210815" w:rsidRDefault="00210815" w:rsidP="00210815">
      <w:pPr>
        <w:spacing w:line="360" w:lineRule="auto"/>
        <w:rPr>
          <w:rFonts w:ascii="Times New Roman" w:hAnsi="Times New Roman" w:cs="Times New Roman"/>
          <w:sz w:val="24"/>
          <w:szCs w:val="24"/>
        </w:rPr>
      </w:pPr>
    </w:p>
    <w:p w14:paraId="08499EC8" w14:textId="0B5D08B2" w:rsidR="00914692" w:rsidRDefault="00914692" w:rsidP="006078CE">
      <w:pPr>
        <w:pStyle w:val="Nadpis1"/>
        <w:ind w:left="360"/>
      </w:pPr>
    </w:p>
    <w:p w14:paraId="0B234452" w14:textId="6300C558" w:rsidR="00914692" w:rsidRDefault="00914692" w:rsidP="00914692"/>
    <w:p w14:paraId="2F9FACB8" w14:textId="369D5679" w:rsidR="00914692" w:rsidRDefault="00914692" w:rsidP="00914692"/>
    <w:p w14:paraId="4D0B251E" w14:textId="77777777" w:rsidR="00CF3F58" w:rsidRDefault="00CF3F58" w:rsidP="00914692"/>
    <w:p w14:paraId="0E9DC846" w14:textId="4ECFD1C8" w:rsidR="00914692" w:rsidRDefault="00914692" w:rsidP="00914692"/>
    <w:p w14:paraId="15AFB6BB" w14:textId="1101EBF1" w:rsidR="00F671C4" w:rsidRDefault="00F671C4" w:rsidP="00914692"/>
    <w:p w14:paraId="11C54562" w14:textId="77777777" w:rsidR="00F671C4" w:rsidRPr="00914692" w:rsidRDefault="00F671C4" w:rsidP="00914692"/>
    <w:p w14:paraId="74548652" w14:textId="76911346" w:rsidR="00DD3417" w:rsidRPr="00DD3417" w:rsidRDefault="00DD3417" w:rsidP="0070527A">
      <w:pPr>
        <w:pStyle w:val="Nadpis2"/>
        <w:spacing w:line="360" w:lineRule="auto"/>
      </w:pPr>
      <w:bookmarkStart w:id="6" w:name="_Toc106265043"/>
      <w:r>
        <w:lastRenderedPageBreak/>
        <w:t>Smyslové vnímání a jeho role u dítěte předškolního věku</w:t>
      </w:r>
      <w:bookmarkEnd w:id="6"/>
    </w:p>
    <w:p w14:paraId="4D51F90E" w14:textId="77AD7CC8" w:rsidR="00DD3417" w:rsidRPr="00210815" w:rsidRDefault="00893D2D" w:rsidP="0070527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Objevování všemi smysly je základem správného vývoje každého z nás, protože se nejlépe učíme přímým prožitkem (Poláková, 2019, s. 29). </w:t>
      </w:r>
      <w:r w:rsidR="00DD3417" w:rsidRPr="00210815">
        <w:rPr>
          <w:rFonts w:ascii="Times New Roman" w:hAnsi="Times New Roman" w:cs="Times New Roman"/>
          <w:sz w:val="24"/>
          <w:szCs w:val="24"/>
        </w:rPr>
        <w:t>Vnímání, tedy získávání poznatků a zkušeností pomocí smyslů, má pro dítě předškolního věku zcela nezastupitelný význam (Nádvorníková, 2014, s. 9).</w:t>
      </w:r>
      <w:r w:rsidR="00476940">
        <w:rPr>
          <w:rFonts w:ascii="Times New Roman" w:hAnsi="Times New Roman" w:cs="Times New Roman"/>
          <w:sz w:val="24"/>
          <w:szCs w:val="24"/>
        </w:rPr>
        <w:t xml:space="preserve"> </w:t>
      </w:r>
      <w:r w:rsidR="00DD3417" w:rsidRPr="00210815">
        <w:rPr>
          <w:rFonts w:ascii="Times New Roman" w:hAnsi="Times New Roman" w:cs="Times New Roman"/>
          <w:sz w:val="24"/>
          <w:szCs w:val="24"/>
        </w:rPr>
        <w:t xml:space="preserve">Vnímání není pouze přijímání podnětů, ale spíše jejich vybírání dle aktuálního nebo trvalého naladění příjemce (dítěte). </w:t>
      </w:r>
      <w:r w:rsidR="00880B9F">
        <w:rPr>
          <w:rFonts w:ascii="Times New Roman" w:hAnsi="Times New Roman" w:cs="Times New Roman"/>
          <w:sz w:val="24"/>
          <w:szCs w:val="24"/>
        </w:rPr>
        <w:t xml:space="preserve">Vnímání je také subjektivně zkreslené, vstupuje do něj učení a minulé podněty (Orel a kol., 2010). </w:t>
      </w:r>
      <w:r w:rsidR="00DD3417" w:rsidRPr="00210815">
        <w:rPr>
          <w:rFonts w:ascii="Times New Roman" w:hAnsi="Times New Roman" w:cs="Times New Roman"/>
          <w:sz w:val="24"/>
          <w:szCs w:val="24"/>
        </w:rPr>
        <w:t>Podněty jsme zaplaveni ze všech stran a jak popisuje Uždil (1974, s. 91), naše smysly nemají na vybranou a musí přítok informací redukovat v poměru 1:1 000 000. Naštěstí má náš mozek schopnost pamatovat si a vytvářet percepční vzorce. To dle Uždila (1974, s. 93) znamená, že vnímání skutečnosti se děje bezprostředně, smysly do jisté míry „samy už myslí“, tj. určují reakci vnímajícího. Uždil (1974, s. 93) popisuje vnímaní jako vysoce aktivní činnost, ve které jako by vnímající vysílal oproti mnohotvárné, a tedy příliš mnoho podnětu nabízející skutečnosti jakési jednoduché vzorce a rastry, něco jako sítě, jimiž skutečnost buď nepovšimnuta projde, anebo se rázem zachytí. Uždil (1974, s. 94) dále vysvětluje, že vzorce jsou založeny především na latentní, hluboko uložené zkušenosti našich smyslů, na tvarové, barevné, hmatové, čichové, chuťové i kinetické paměti a jsou bohatě prostoupeny faktory emocionálními (přáními, sympatiemi) i faktory racionálními (úvahou, vzděláním, utříděním).</w:t>
      </w:r>
    </w:p>
    <w:p w14:paraId="5CCC5CE9" w14:textId="77777777" w:rsidR="00DD3417" w:rsidRPr="00210815" w:rsidRDefault="00DD3417" w:rsidP="000F3074">
      <w:pPr>
        <w:spacing w:line="360" w:lineRule="auto"/>
        <w:jc w:val="both"/>
        <w:rPr>
          <w:rFonts w:ascii="Times New Roman" w:hAnsi="Times New Roman" w:cs="Times New Roman"/>
          <w:sz w:val="24"/>
          <w:szCs w:val="24"/>
        </w:rPr>
      </w:pPr>
      <w:r w:rsidRPr="00210815">
        <w:rPr>
          <w:rFonts w:ascii="Times New Roman" w:hAnsi="Times New Roman" w:cs="Times New Roman"/>
          <w:sz w:val="24"/>
          <w:szCs w:val="24"/>
        </w:rPr>
        <w:t xml:space="preserve">Zrak a sluch jsou nejvíce využívanými smysly i ve starším školním věku, ale v předškolním věku mají velký význam také hmat, čich a chuť. Především proto, že dítě svět okolo sebe teprve začíná poznávat a smysly jsou pro něj hlavním prostředkem poznání. V předškolním věku se nám skýtá skvělá příležitost pro rozvoj tříbení a zjemnění smyslového vnímání. Děti dokážou rozlišit i velmi jemné rozdíly v odstínech barev, tónů, vůních i chutích. Jak popisuje Uždil (1974, s. 96), sama potřeba zobrazit vyvolává nutnost lepšího (hlubšího a vědomějšího) poznávání. </w:t>
      </w:r>
    </w:p>
    <w:p w14:paraId="73705107" w14:textId="3427516B" w:rsidR="00DD3417" w:rsidRPr="00210815" w:rsidRDefault="00DD3417" w:rsidP="000F3074">
      <w:pPr>
        <w:spacing w:line="360" w:lineRule="auto"/>
        <w:jc w:val="both"/>
        <w:rPr>
          <w:rFonts w:ascii="Times New Roman" w:hAnsi="Times New Roman" w:cs="Times New Roman"/>
          <w:sz w:val="24"/>
          <w:szCs w:val="24"/>
        </w:rPr>
      </w:pPr>
      <w:r w:rsidRPr="00210815">
        <w:rPr>
          <w:rFonts w:ascii="Times New Roman" w:hAnsi="Times New Roman" w:cs="Times New Roman"/>
          <w:sz w:val="24"/>
          <w:szCs w:val="24"/>
        </w:rPr>
        <w:t>Pro dítě jsou důležité také vjemy spojené s vnímáním celého těla, rovnováhy a polohy tzn</w:t>
      </w:r>
      <w:r w:rsidRPr="00210815">
        <w:rPr>
          <w:rFonts w:ascii="Times New Roman" w:hAnsi="Times New Roman" w:cs="Times New Roman"/>
          <w:b/>
          <w:bCs/>
          <w:sz w:val="24"/>
          <w:szCs w:val="24"/>
        </w:rPr>
        <w:t>. taktilní podněty.</w:t>
      </w:r>
      <w:r w:rsidR="00D004C5">
        <w:rPr>
          <w:rFonts w:ascii="Times New Roman" w:hAnsi="Times New Roman" w:cs="Times New Roman"/>
          <w:sz w:val="24"/>
          <w:szCs w:val="24"/>
        </w:rPr>
        <w:t xml:space="preserve"> </w:t>
      </w:r>
      <w:r w:rsidRPr="00210815">
        <w:rPr>
          <w:rFonts w:ascii="Times New Roman" w:hAnsi="Times New Roman" w:cs="Times New Roman"/>
          <w:sz w:val="24"/>
          <w:szCs w:val="24"/>
        </w:rPr>
        <w:t xml:space="preserve">Nesmíme opomenout ani vnímání vlastního těla a jeho různých pocitů a projevů např. teplo a chlad, hlad a sytost, bolest atd. </w:t>
      </w:r>
    </w:p>
    <w:p w14:paraId="3AC66429" w14:textId="1B12FABD" w:rsidR="00DD3417" w:rsidRPr="00210815" w:rsidRDefault="00DD3417" w:rsidP="000F3074">
      <w:pPr>
        <w:spacing w:line="360" w:lineRule="auto"/>
        <w:jc w:val="both"/>
        <w:rPr>
          <w:rFonts w:ascii="Times New Roman" w:hAnsi="Times New Roman" w:cs="Times New Roman"/>
          <w:sz w:val="24"/>
          <w:szCs w:val="24"/>
        </w:rPr>
      </w:pPr>
      <w:r w:rsidRPr="00210815">
        <w:rPr>
          <w:rFonts w:ascii="Times New Roman" w:hAnsi="Times New Roman" w:cs="Times New Roman"/>
          <w:sz w:val="24"/>
          <w:szCs w:val="24"/>
        </w:rPr>
        <w:t>Pro učitelku je důležité, aby co nejvíce využívala přirozených příležitostí k rozvoji smyslového vnímání, ale i záměrně tyto příležitosti vytvářela a svým slovním projevem popisovala jednotlivé shody i rozdíly ve vlastnostech předmětů. Důležité je také zařazovat různé hry a cvičení.</w:t>
      </w:r>
      <w:r w:rsidR="00476940">
        <w:rPr>
          <w:rFonts w:ascii="Times New Roman" w:hAnsi="Times New Roman" w:cs="Times New Roman"/>
          <w:sz w:val="24"/>
          <w:szCs w:val="24"/>
        </w:rPr>
        <w:t xml:space="preserve"> </w:t>
      </w:r>
      <w:r w:rsidRPr="00210815">
        <w:rPr>
          <w:rFonts w:ascii="Times New Roman" w:hAnsi="Times New Roman" w:cs="Times New Roman"/>
          <w:sz w:val="24"/>
          <w:szCs w:val="24"/>
        </w:rPr>
        <w:t xml:space="preserve">Při rozvoji smyslového vnímání je pro učitelku důležité </w:t>
      </w:r>
      <w:r w:rsidR="004D360E">
        <w:rPr>
          <w:rFonts w:ascii="Times New Roman" w:hAnsi="Times New Roman" w:cs="Times New Roman"/>
          <w:sz w:val="24"/>
          <w:szCs w:val="24"/>
        </w:rPr>
        <w:t xml:space="preserve">mít na paměti několik specifik </w:t>
      </w:r>
      <w:r w:rsidR="004D360E">
        <w:rPr>
          <w:rFonts w:ascii="Times New Roman" w:hAnsi="Times New Roman" w:cs="Times New Roman"/>
          <w:sz w:val="24"/>
          <w:szCs w:val="24"/>
        </w:rPr>
        <w:lastRenderedPageBreak/>
        <w:t>smyslových vjemů</w:t>
      </w:r>
      <w:r w:rsidR="004C0C53">
        <w:rPr>
          <w:rFonts w:ascii="Times New Roman" w:hAnsi="Times New Roman" w:cs="Times New Roman"/>
          <w:sz w:val="24"/>
          <w:szCs w:val="24"/>
        </w:rPr>
        <w:t xml:space="preserve">. </w:t>
      </w:r>
      <w:r w:rsidR="004D360E">
        <w:rPr>
          <w:rFonts w:ascii="Times New Roman" w:hAnsi="Times New Roman" w:cs="Times New Roman"/>
          <w:sz w:val="24"/>
          <w:szCs w:val="24"/>
        </w:rPr>
        <w:t>S</w:t>
      </w:r>
      <w:r w:rsidRPr="004C0C53">
        <w:rPr>
          <w:rFonts w:ascii="Times New Roman" w:hAnsi="Times New Roman" w:cs="Times New Roman"/>
          <w:sz w:val="24"/>
          <w:szCs w:val="24"/>
        </w:rPr>
        <w:t>myslové vjemy by měly být pro dítě radostné a pohodové (dáváme pozor na příliš silné vůně, hluk, intenzivní světlo apod.)</w:t>
      </w:r>
      <w:r w:rsidR="004D360E">
        <w:rPr>
          <w:rFonts w:ascii="Times New Roman" w:hAnsi="Times New Roman" w:cs="Times New Roman"/>
          <w:sz w:val="24"/>
          <w:szCs w:val="24"/>
        </w:rPr>
        <w:t>. Jsou</w:t>
      </w:r>
      <w:r w:rsidRPr="004D360E">
        <w:rPr>
          <w:rFonts w:ascii="Times New Roman" w:hAnsi="Times New Roman" w:cs="Times New Roman"/>
          <w:sz w:val="24"/>
          <w:szCs w:val="24"/>
        </w:rPr>
        <w:t xml:space="preserve"> individuální (někomu je příjemné pracovat s keramickou hlínou, ale druhému to vadí)</w:t>
      </w:r>
      <w:r w:rsidR="004D360E">
        <w:rPr>
          <w:rFonts w:ascii="Times New Roman" w:hAnsi="Times New Roman" w:cs="Times New Roman"/>
          <w:sz w:val="24"/>
          <w:szCs w:val="24"/>
        </w:rPr>
        <w:t xml:space="preserve"> a tak </w:t>
      </w:r>
      <w:r w:rsidRPr="004D360E">
        <w:rPr>
          <w:rFonts w:ascii="Times New Roman" w:hAnsi="Times New Roman" w:cs="Times New Roman"/>
          <w:sz w:val="24"/>
          <w:szCs w:val="24"/>
        </w:rPr>
        <w:t>respektujeme právo dítěte na své pocity</w:t>
      </w:r>
      <w:r w:rsidR="004D360E">
        <w:rPr>
          <w:rFonts w:ascii="Times New Roman" w:hAnsi="Times New Roman" w:cs="Times New Roman"/>
          <w:sz w:val="24"/>
          <w:szCs w:val="24"/>
        </w:rPr>
        <w:t xml:space="preserve">. </w:t>
      </w:r>
      <w:r w:rsidRPr="004D360E">
        <w:rPr>
          <w:rFonts w:ascii="Times New Roman" w:hAnsi="Times New Roman" w:cs="Times New Roman"/>
          <w:sz w:val="24"/>
          <w:szCs w:val="24"/>
        </w:rPr>
        <w:t>Smyslové vjemy umožňují vybavit si příjemné zážitky tzv. pocitová banka</w:t>
      </w:r>
      <w:r w:rsidR="004D360E">
        <w:rPr>
          <w:rFonts w:ascii="Times New Roman" w:hAnsi="Times New Roman" w:cs="Times New Roman"/>
          <w:sz w:val="24"/>
          <w:szCs w:val="24"/>
        </w:rPr>
        <w:t xml:space="preserve"> a </w:t>
      </w:r>
      <w:r w:rsidRPr="004D360E">
        <w:rPr>
          <w:rFonts w:ascii="Times New Roman" w:hAnsi="Times New Roman" w:cs="Times New Roman"/>
          <w:sz w:val="24"/>
          <w:szCs w:val="24"/>
        </w:rPr>
        <w:t>v dospělosti z ní můžeme čerpat a inspirovat se</w:t>
      </w:r>
      <w:r w:rsidR="004D360E">
        <w:rPr>
          <w:rFonts w:ascii="Times New Roman" w:hAnsi="Times New Roman" w:cs="Times New Roman"/>
          <w:sz w:val="24"/>
          <w:szCs w:val="24"/>
        </w:rPr>
        <w:t>. J</w:t>
      </w:r>
      <w:r w:rsidRPr="004D360E">
        <w:rPr>
          <w:rFonts w:ascii="Times New Roman" w:hAnsi="Times New Roman" w:cs="Times New Roman"/>
          <w:sz w:val="24"/>
          <w:szCs w:val="24"/>
        </w:rPr>
        <w:t>sou základem prožitků, a tedy i prožitkového učení</w:t>
      </w:r>
      <w:r w:rsidR="004D360E">
        <w:rPr>
          <w:rFonts w:ascii="Times New Roman" w:hAnsi="Times New Roman" w:cs="Times New Roman"/>
          <w:sz w:val="24"/>
          <w:szCs w:val="24"/>
        </w:rPr>
        <w:t xml:space="preserve"> a</w:t>
      </w:r>
      <w:r w:rsidRPr="00210815">
        <w:rPr>
          <w:rFonts w:ascii="Times New Roman" w:hAnsi="Times New Roman" w:cs="Times New Roman"/>
          <w:sz w:val="24"/>
          <w:szCs w:val="24"/>
        </w:rPr>
        <w:t xml:space="preserve"> a práce s nimi je důležitá pro budoucí psychohygienu</w:t>
      </w:r>
      <w:r w:rsidR="004D360E">
        <w:rPr>
          <w:rFonts w:ascii="Times New Roman" w:hAnsi="Times New Roman" w:cs="Times New Roman"/>
          <w:sz w:val="24"/>
          <w:szCs w:val="24"/>
        </w:rPr>
        <w:t xml:space="preserve">. </w:t>
      </w:r>
    </w:p>
    <w:p w14:paraId="48D83238" w14:textId="5F09D3C9" w:rsidR="00893D2D" w:rsidRDefault="00DD3417" w:rsidP="000F3074">
      <w:pPr>
        <w:spacing w:line="360" w:lineRule="auto"/>
        <w:jc w:val="both"/>
        <w:rPr>
          <w:rFonts w:ascii="Times New Roman" w:hAnsi="Times New Roman" w:cs="Times New Roman"/>
          <w:sz w:val="24"/>
          <w:szCs w:val="24"/>
        </w:rPr>
      </w:pPr>
      <w:r w:rsidRPr="00210815">
        <w:rPr>
          <w:rFonts w:ascii="Times New Roman" w:hAnsi="Times New Roman" w:cs="Times New Roman"/>
          <w:sz w:val="24"/>
          <w:szCs w:val="24"/>
        </w:rPr>
        <w:t xml:space="preserve">Vnímání na začátku a konci předškolního věku se velmi liší. Ze začátku je vnímání dítěte pouze krátkodobé, spíše spontánní a nerozlišuje jednotlivé znaky. Postupně je schopno vnímat podstatný znak, a nakonec i detaily. </w:t>
      </w:r>
      <w:r w:rsidR="004D360E">
        <w:rPr>
          <w:rFonts w:ascii="Times New Roman" w:hAnsi="Times New Roman" w:cs="Times New Roman"/>
          <w:sz w:val="24"/>
          <w:szCs w:val="24"/>
        </w:rPr>
        <w:t>„</w:t>
      </w:r>
      <w:r w:rsidRPr="00210815">
        <w:rPr>
          <w:rFonts w:ascii="Times New Roman" w:hAnsi="Times New Roman" w:cs="Times New Roman"/>
          <w:sz w:val="24"/>
          <w:szCs w:val="24"/>
        </w:rPr>
        <w:t>Na konci předškolního věku již obvykle dobře analyzuje, všímá si detailů i jejich změn (Nádvorníková, 2014, s. 13).</w:t>
      </w:r>
      <w:r w:rsidR="004D360E">
        <w:rPr>
          <w:rFonts w:ascii="Times New Roman" w:hAnsi="Times New Roman" w:cs="Times New Roman"/>
          <w:sz w:val="24"/>
          <w:szCs w:val="24"/>
        </w:rPr>
        <w:t>“</w:t>
      </w:r>
    </w:p>
    <w:p w14:paraId="7D757B4B" w14:textId="7E864E58" w:rsidR="00DD3417" w:rsidRPr="00210815" w:rsidRDefault="00893D2D" w:rsidP="000F307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Optimální smyslové vnímání je navíc jednou ze součástí nácviku čtení, psaní a počítání (Poláková, 2019, s. 29). </w:t>
      </w:r>
      <w:r w:rsidR="00DD3417" w:rsidRPr="00210815">
        <w:rPr>
          <w:rFonts w:ascii="Times New Roman" w:hAnsi="Times New Roman" w:cs="Times New Roman"/>
          <w:sz w:val="24"/>
          <w:szCs w:val="24"/>
        </w:rPr>
        <w:t xml:space="preserve">Doba soustředěného pozorování se postupně prodlužuje z cca 3 minut na cca 10 minut. Postupně se také dítě nechá čím dál méně vyrušit okolními podněty. </w:t>
      </w:r>
    </w:p>
    <w:p w14:paraId="161C45CA" w14:textId="33620F21" w:rsidR="00DD3417" w:rsidRDefault="00DD3417" w:rsidP="000F3074">
      <w:pPr>
        <w:spacing w:line="360" w:lineRule="auto"/>
        <w:jc w:val="both"/>
        <w:rPr>
          <w:rFonts w:ascii="Times New Roman" w:hAnsi="Times New Roman" w:cs="Times New Roman"/>
          <w:sz w:val="24"/>
          <w:szCs w:val="24"/>
        </w:rPr>
      </w:pPr>
      <w:r w:rsidRPr="00210815">
        <w:rPr>
          <w:rFonts w:ascii="Times New Roman" w:hAnsi="Times New Roman" w:cs="Times New Roman"/>
          <w:sz w:val="24"/>
          <w:szCs w:val="24"/>
        </w:rPr>
        <w:t>Vhodné činnosti pro rozvoj vnímání jsou</w:t>
      </w:r>
      <w:r w:rsidR="004D360E">
        <w:rPr>
          <w:rFonts w:ascii="Times New Roman" w:hAnsi="Times New Roman" w:cs="Times New Roman"/>
          <w:sz w:val="24"/>
          <w:szCs w:val="24"/>
        </w:rPr>
        <w:t xml:space="preserve"> například s</w:t>
      </w:r>
      <w:r w:rsidRPr="004D360E">
        <w:rPr>
          <w:rFonts w:ascii="Times New Roman" w:hAnsi="Times New Roman" w:cs="Times New Roman"/>
          <w:sz w:val="24"/>
          <w:szCs w:val="24"/>
        </w:rPr>
        <w:t>myslové hry (např. hmatové/ sluchové/ zrakové/ čichové pexeso)</w:t>
      </w:r>
      <w:r w:rsidR="004D360E">
        <w:rPr>
          <w:rFonts w:ascii="Times New Roman" w:hAnsi="Times New Roman" w:cs="Times New Roman"/>
          <w:sz w:val="24"/>
          <w:szCs w:val="24"/>
        </w:rPr>
        <w:t>, m</w:t>
      </w:r>
      <w:r w:rsidRPr="004D360E">
        <w:rPr>
          <w:rFonts w:ascii="Times New Roman" w:hAnsi="Times New Roman" w:cs="Times New Roman"/>
          <w:sz w:val="24"/>
          <w:szCs w:val="24"/>
        </w:rPr>
        <w:t>anipulace s</w:t>
      </w:r>
      <w:r w:rsidR="004D360E">
        <w:rPr>
          <w:rFonts w:ascii="Times New Roman" w:hAnsi="Times New Roman" w:cs="Times New Roman"/>
          <w:sz w:val="24"/>
          <w:szCs w:val="24"/>
        </w:rPr>
        <w:t> </w:t>
      </w:r>
      <w:r w:rsidRPr="004D360E">
        <w:rPr>
          <w:rFonts w:ascii="Times New Roman" w:hAnsi="Times New Roman" w:cs="Times New Roman"/>
          <w:sz w:val="24"/>
          <w:szCs w:val="24"/>
        </w:rPr>
        <w:t>materiálem</w:t>
      </w:r>
      <w:r w:rsidR="004D360E">
        <w:rPr>
          <w:rFonts w:ascii="Times New Roman" w:hAnsi="Times New Roman" w:cs="Times New Roman"/>
          <w:sz w:val="24"/>
          <w:szCs w:val="24"/>
        </w:rPr>
        <w:t>, v</w:t>
      </w:r>
      <w:r w:rsidRPr="004D360E">
        <w:rPr>
          <w:rFonts w:ascii="Times New Roman" w:hAnsi="Times New Roman" w:cs="Times New Roman"/>
          <w:sz w:val="24"/>
          <w:szCs w:val="24"/>
        </w:rPr>
        <w:t>ycházky</w:t>
      </w:r>
      <w:r w:rsidR="004D360E">
        <w:rPr>
          <w:rFonts w:ascii="Times New Roman" w:hAnsi="Times New Roman" w:cs="Times New Roman"/>
          <w:sz w:val="24"/>
          <w:szCs w:val="24"/>
        </w:rPr>
        <w:t>, e</w:t>
      </w:r>
      <w:r w:rsidRPr="004D360E">
        <w:rPr>
          <w:rFonts w:ascii="Times New Roman" w:hAnsi="Times New Roman" w:cs="Times New Roman"/>
          <w:sz w:val="24"/>
          <w:szCs w:val="24"/>
        </w:rPr>
        <w:t>xkurze</w:t>
      </w:r>
      <w:r w:rsidR="004D360E">
        <w:rPr>
          <w:rFonts w:ascii="Times New Roman" w:hAnsi="Times New Roman" w:cs="Times New Roman"/>
          <w:sz w:val="24"/>
          <w:szCs w:val="24"/>
        </w:rPr>
        <w:t>, divadelní a taneční vystoupení, p</w:t>
      </w:r>
      <w:r w:rsidRPr="004D360E">
        <w:rPr>
          <w:rFonts w:ascii="Times New Roman" w:hAnsi="Times New Roman" w:cs="Times New Roman"/>
          <w:sz w:val="24"/>
          <w:szCs w:val="24"/>
        </w:rPr>
        <w:t>ísničky a básničky</w:t>
      </w:r>
      <w:r w:rsidR="004D360E">
        <w:rPr>
          <w:rFonts w:ascii="Times New Roman" w:hAnsi="Times New Roman" w:cs="Times New Roman"/>
          <w:sz w:val="24"/>
          <w:szCs w:val="24"/>
        </w:rPr>
        <w:t>, p</w:t>
      </w:r>
      <w:r w:rsidRPr="004D360E">
        <w:rPr>
          <w:rFonts w:ascii="Times New Roman" w:hAnsi="Times New Roman" w:cs="Times New Roman"/>
          <w:sz w:val="24"/>
          <w:szCs w:val="24"/>
        </w:rPr>
        <w:t>rohlížení obrázků</w:t>
      </w:r>
      <w:r w:rsidR="004D360E">
        <w:rPr>
          <w:rFonts w:ascii="Times New Roman" w:hAnsi="Times New Roman" w:cs="Times New Roman"/>
          <w:sz w:val="24"/>
          <w:szCs w:val="24"/>
        </w:rPr>
        <w:t>, s</w:t>
      </w:r>
      <w:r w:rsidRPr="004D360E">
        <w:rPr>
          <w:rFonts w:ascii="Times New Roman" w:hAnsi="Times New Roman" w:cs="Times New Roman"/>
          <w:sz w:val="24"/>
          <w:szCs w:val="24"/>
        </w:rPr>
        <w:t>polečenské hry</w:t>
      </w:r>
      <w:r w:rsidR="004D360E">
        <w:rPr>
          <w:rFonts w:ascii="Times New Roman" w:hAnsi="Times New Roman" w:cs="Times New Roman"/>
          <w:sz w:val="24"/>
          <w:szCs w:val="24"/>
        </w:rPr>
        <w:t>, p</w:t>
      </w:r>
      <w:r w:rsidRPr="004D360E">
        <w:rPr>
          <w:rFonts w:ascii="Times New Roman" w:hAnsi="Times New Roman" w:cs="Times New Roman"/>
          <w:sz w:val="24"/>
          <w:szCs w:val="24"/>
        </w:rPr>
        <w:t>rojektové činnosti (např. tvorba bylinkové zahrady, smyslového chodníku a jejich následné využití)</w:t>
      </w:r>
      <w:r w:rsidR="004D360E">
        <w:rPr>
          <w:rFonts w:ascii="Times New Roman" w:hAnsi="Times New Roman" w:cs="Times New Roman"/>
          <w:sz w:val="24"/>
          <w:szCs w:val="24"/>
        </w:rPr>
        <w:t xml:space="preserve"> nebo j</w:t>
      </w:r>
      <w:r w:rsidRPr="004D360E">
        <w:rPr>
          <w:rFonts w:ascii="Times New Roman" w:hAnsi="Times New Roman" w:cs="Times New Roman"/>
          <w:sz w:val="24"/>
          <w:szCs w:val="24"/>
        </w:rPr>
        <w:t>ógové lekce spojené se smysly (čaj, barvy, masáže, olejíčky apod.)</w:t>
      </w:r>
      <w:r w:rsidR="004D360E">
        <w:rPr>
          <w:rFonts w:ascii="Times New Roman" w:hAnsi="Times New Roman" w:cs="Times New Roman"/>
          <w:sz w:val="24"/>
          <w:szCs w:val="24"/>
        </w:rPr>
        <w:t>.</w:t>
      </w:r>
      <w:r w:rsidR="00893D2D">
        <w:rPr>
          <w:rFonts w:ascii="Times New Roman" w:hAnsi="Times New Roman" w:cs="Times New Roman"/>
          <w:sz w:val="24"/>
          <w:szCs w:val="24"/>
        </w:rPr>
        <w:t xml:space="preserve"> Všechny smysly je třeba tříbit a rozvíjet (Poláková, 2019, s. 30).</w:t>
      </w:r>
    </w:p>
    <w:p w14:paraId="7CDA0FCF" w14:textId="77777777" w:rsidR="00293675" w:rsidRDefault="00893D2D" w:rsidP="0029367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Poláková (2019) rozlišuje osm smyslů, které postupně blíže představím. </w:t>
      </w:r>
      <w:bookmarkStart w:id="7" w:name="_Toc80173812"/>
      <w:bookmarkStart w:id="8" w:name="_Hlk100729944"/>
    </w:p>
    <w:p w14:paraId="55AE0669" w14:textId="59AA7F14" w:rsidR="00DD3417" w:rsidRPr="00293675" w:rsidRDefault="00DD3417" w:rsidP="009A53A5">
      <w:pPr>
        <w:pStyle w:val="Nadpis3"/>
        <w:spacing w:line="360" w:lineRule="auto"/>
        <w:jc w:val="both"/>
        <w:rPr>
          <w:rFonts w:ascii="Times New Roman" w:hAnsi="Times New Roman" w:cs="Times New Roman"/>
          <w:sz w:val="24"/>
        </w:rPr>
      </w:pPr>
      <w:bookmarkStart w:id="9" w:name="_Toc106265044"/>
      <w:r>
        <w:t>Zrak</w:t>
      </w:r>
      <w:bookmarkEnd w:id="7"/>
      <w:bookmarkEnd w:id="9"/>
    </w:p>
    <w:p w14:paraId="3DF0AC19" w14:textId="4559D8F9" w:rsidR="00DD3417" w:rsidRPr="004D360E" w:rsidRDefault="00DD3417" w:rsidP="009A53A5">
      <w:pPr>
        <w:spacing w:line="360" w:lineRule="auto"/>
        <w:jc w:val="both"/>
        <w:rPr>
          <w:rFonts w:ascii="Times New Roman" w:hAnsi="Times New Roman" w:cs="Times New Roman"/>
          <w:sz w:val="24"/>
          <w:szCs w:val="24"/>
        </w:rPr>
      </w:pPr>
      <w:r w:rsidRPr="00210815">
        <w:rPr>
          <w:rFonts w:ascii="Times New Roman" w:hAnsi="Times New Roman" w:cs="Times New Roman"/>
          <w:sz w:val="24"/>
          <w:szCs w:val="24"/>
        </w:rPr>
        <w:t>Zrakem vnímáme spoustu podnětů a to</w:t>
      </w:r>
      <w:r w:rsidR="004D360E">
        <w:rPr>
          <w:rFonts w:ascii="Times New Roman" w:hAnsi="Times New Roman" w:cs="Times New Roman"/>
          <w:sz w:val="24"/>
          <w:szCs w:val="24"/>
        </w:rPr>
        <w:t xml:space="preserve"> b</w:t>
      </w:r>
      <w:r w:rsidRPr="004D360E">
        <w:rPr>
          <w:rFonts w:ascii="Times New Roman" w:hAnsi="Times New Roman" w:cs="Times New Roman"/>
          <w:sz w:val="24"/>
          <w:szCs w:val="24"/>
        </w:rPr>
        <w:t>arvu</w:t>
      </w:r>
      <w:r w:rsidR="004D360E">
        <w:rPr>
          <w:rFonts w:ascii="Times New Roman" w:hAnsi="Times New Roman" w:cs="Times New Roman"/>
          <w:sz w:val="24"/>
          <w:szCs w:val="24"/>
        </w:rPr>
        <w:t>, t</w:t>
      </w:r>
      <w:r w:rsidRPr="004D360E">
        <w:rPr>
          <w:rFonts w:ascii="Times New Roman" w:hAnsi="Times New Roman" w:cs="Times New Roman"/>
          <w:sz w:val="24"/>
          <w:szCs w:val="24"/>
        </w:rPr>
        <w:t>var</w:t>
      </w:r>
      <w:r w:rsidR="004D360E">
        <w:rPr>
          <w:rFonts w:ascii="Times New Roman" w:hAnsi="Times New Roman" w:cs="Times New Roman"/>
          <w:sz w:val="24"/>
          <w:szCs w:val="24"/>
        </w:rPr>
        <w:t>, v</w:t>
      </w:r>
      <w:r w:rsidRPr="004D360E">
        <w:rPr>
          <w:rFonts w:ascii="Times New Roman" w:hAnsi="Times New Roman" w:cs="Times New Roman"/>
          <w:sz w:val="24"/>
          <w:szCs w:val="24"/>
        </w:rPr>
        <w:t>zdálenost</w:t>
      </w:r>
      <w:r w:rsidR="004D360E">
        <w:rPr>
          <w:rFonts w:ascii="Times New Roman" w:hAnsi="Times New Roman" w:cs="Times New Roman"/>
          <w:sz w:val="24"/>
          <w:szCs w:val="24"/>
        </w:rPr>
        <w:t>, p</w:t>
      </w:r>
      <w:r w:rsidRPr="004D360E">
        <w:rPr>
          <w:rFonts w:ascii="Times New Roman" w:hAnsi="Times New Roman" w:cs="Times New Roman"/>
          <w:sz w:val="24"/>
          <w:szCs w:val="24"/>
        </w:rPr>
        <w:t>rostor</w:t>
      </w:r>
      <w:r w:rsidR="004D360E">
        <w:rPr>
          <w:rFonts w:ascii="Times New Roman" w:hAnsi="Times New Roman" w:cs="Times New Roman"/>
          <w:sz w:val="24"/>
          <w:szCs w:val="24"/>
        </w:rPr>
        <w:t>, p</w:t>
      </w:r>
      <w:r w:rsidRPr="004D360E">
        <w:rPr>
          <w:rFonts w:ascii="Times New Roman" w:hAnsi="Times New Roman" w:cs="Times New Roman"/>
          <w:sz w:val="24"/>
          <w:szCs w:val="24"/>
        </w:rPr>
        <w:t>erspektivu</w:t>
      </w:r>
      <w:r w:rsidR="004D360E">
        <w:rPr>
          <w:rFonts w:ascii="Times New Roman" w:hAnsi="Times New Roman" w:cs="Times New Roman"/>
          <w:sz w:val="24"/>
          <w:szCs w:val="24"/>
        </w:rPr>
        <w:t>, p</w:t>
      </w:r>
      <w:r w:rsidRPr="004D360E">
        <w:rPr>
          <w:rFonts w:ascii="Times New Roman" w:hAnsi="Times New Roman" w:cs="Times New Roman"/>
          <w:sz w:val="24"/>
          <w:szCs w:val="24"/>
        </w:rPr>
        <w:t>oznávání plochy</w:t>
      </w:r>
      <w:r w:rsidR="004D360E">
        <w:rPr>
          <w:rFonts w:ascii="Times New Roman" w:hAnsi="Times New Roman" w:cs="Times New Roman"/>
          <w:sz w:val="24"/>
          <w:szCs w:val="24"/>
        </w:rPr>
        <w:t>, v</w:t>
      </w:r>
      <w:r w:rsidRPr="004D360E">
        <w:rPr>
          <w:rFonts w:ascii="Times New Roman" w:hAnsi="Times New Roman" w:cs="Times New Roman"/>
          <w:sz w:val="24"/>
          <w:szCs w:val="24"/>
        </w:rPr>
        <w:t>ztahy mezi předměty a jevy</w:t>
      </w:r>
      <w:r w:rsidR="004D360E">
        <w:rPr>
          <w:rFonts w:ascii="Times New Roman" w:hAnsi="Times New Roman" w:cs="Times New Roman"/>
          <w:sz w:val="24"/>
          <w:szCs w:val="24"/>
        </w:rPr>
        <w:t>, v</w:t>
      </w:r>
      <w:r w:rsidRPr="004D360E">
        <w:rPr>
          <w:rFonts w:ascii="Times New Roman" w:hAnsi="Times New Roman" w:cs="Times New Roman"/>
          <w:sz w:val="24"/>
          <w:szCs w:val="24"/>
        </w:rPr>
        <w:t>lastnosti předmětů</w:t>
      </w:r>
      <w:r w:rsidR="004D360E">
        <w:rPr>
          <w:rFonts w:ascii="Times New Roman" w:hAnsi="Times New Roman" w:cs="Times New Roman"/>
          <w:sz w:val="24"/>
          <w:szCs w:val="24"/>
        </w:rPr>
        <w:t xml:space="preserve"> a s</w:t>
      </w:r>
      <w:r w:rsidRPr="004D360E">
        <w:rPr>
          <w:rFonts w:ascii="Times New Roman" w:hAnsi="Times New Roman" w:cs="Times New Roman"/>
          <w:sz w:val="24"/>
          <w:szCs w:val="24"/>
        </w:rPr>
        <w:t>větlo</w:t>
      </w:r>
      <w:r w:rsidR="004D360E">
        <w:rPr>
          <w:rFonts w:ascii="Times New Roman" w:hAnsi="Times New Roman" w:cs="Times New Roman"/>
          <w:sz w:val="24"/>
          <w:szCs w:val="24"/>
        </w:rPr>
        <w:t>.</w:t>
      </w:r>
      <w:r w:rsidR="00352B40">
        <w:rPr>
          <w:rFonts w:ascii="Times New Roman" w:hAnsi="Times New Roman" w:cs="Times New Roman"/>
          <w:sz w:val="24"/>
          <w:szCs w:val="24"/>
        </w:rPr>
        <w:t xml:space="preserve"> Podle Orla a kol. (2010) přijímáme zrakem až 90</w:t>
      </w:r>
      <w:r w:rsidR="008C27E7">
        <w:rPr>
          <w:rFonts w:ascii="Times New Roman" w:hAnsi="Times New Roman" w:cs="Times New Roman"/>
          <w:sz w:val="24"/>
          <w:szCs w:val="24"/>
        </w:rPr>
        <w:t xml:space="preserve"> </w:t>
      </w:r>
      <w:r w:rsidR="00352B40">
        <w:rPr>
          <w:rFonts w:ascii="Times New Roman" w:hAnsi="Times New Roman" w:cs="Times New Roman"/>
          <w:sz w:val="24"/>
          <w:szCs w:val="24"/>
        </w:rPr>
        <w:t xml:space="preserve">% informací. </w:t>
      </w:r>
    </w:p>
    <w:p w14:paraId="3B2A4AAE" w14:textId="589E9F78" w:rsidR="00DD3417" w:rsidRDefault="00DD3417" w:rsidP="000F3074">
      <w:pPr>
        <w:spacing w:line="360" w:lineRule="auto"/>
        <w:jc w:val="both"/>
        <w:rPr>
          <w:rFonts w:ascii="Times New Roman" w:hAnsi="Times New Roman" w:cs="Times New Roman"/>
          <w:sz w:val="24"/>
          <w:szCs w:val="24"/>
        </w:rPr>
      </w:pPr>
      <w:r w:rsidRPr="00210815">
        <w:rPr>
          <w:rFonts w:ascii="Times New Roman" w:hAnsi="Times New Roman" w:cs="Times New Roman"/>
          <w:sz w:val="24"/>
          <w:szCs w:val="24"/>
        </w:rPr>
        <w:t>Zrakové vnímání je také součástí diagnostických nástrojů např. iSophi nebo Diagnostiky dítěte předškolního věku podle autorek Bednářové a Šmardové.</w:t>
      </w:r>
      <w:r w:rsidR="00015CC1">
        <w:rPr>
          <w:rFonts w:ascii="Times New Roman" w:hAnsi="Times New Roman" w:cs="Times New Roman"/>
          <w:sz w:val="24"/>
          <w:szCs w:val="24"/>
        </w:rPr>
        <w:t xml:space="preserve"> </w:t>
      </w:r>
      <w:r w:rsidRPr="00210815">
        <w:rPr>
          <w:rFonts w:ascii="Times New Roman" w:hAnsi="Times New Roman" w:cs="Times New Roman"/>
          <w:sz w:val="24"/>
          <w:szCs w:val="24"/>
        </w:rPr>
        <w:t>Vhodné je procvičovat spojení symbolu s určitou činností, rozeznávání zdánlivě stejných tvarů, činnosti na rozvoj orientace v prostoru i ploše a řád v činnostech (čtení zleva doprava, obracení stránek apod.).</w:t>
      </w:r>
    </w:p>
    <w:p w14:paraId="585898A8" w14:textId="1A06F687" w:rsidR="00F23061" w:rsidRPr="00210815" w:rsidRDefault="00F23061" w:rsidP="000F3074">
      <w:pPr>
        <w:spacing w:line="360" w:lineRule="auto"/>
        <w:jc w:val="both"/>
        <w:rPr>
          <w:rFonts w:ascii="Times New Roman" w:hAnsi="Times New Roman" w:cs="Times New Roman"/>
          <w:sz w:val="24"/>
          <w:szCs w:val="24"/>
        </w:rPr>
      </w:pPr>
      <w:r>
        <w:rPr>
          <w:rFonts w:ascii="Times New Roman" w:hAnsi="Times New Roman" w:cs="Times New Roman"/>
          <w:sz w:val="24"/>
          <w:szCs w:val="24"/>
        </w:rPr>
        <w:t>Aktivitami na rozvoj zraku mohou být sledování prstu, pozorování detailů v přírodě (blízko a daleko), relaxace očních víček a očí (polštářky na oči), pozorování svítících objektů v noci, pozorování skrze ruličky, návštěva optické ordinace</w:t>
      </w:r>
      <w:r w:rsidR="008C27E7">
        <w:rPr>
          <w:rFonts w:ascii="Times New Roman" w:hAnsi="Times New Roman" w:cs="Times New Roman"/>
          <w:sz w:val="24"/>
          <w:szCs w:val="24"/>
        </w:rPr>
        <w:t xml:space="preserve">, </w:t>
      </w:r>
      <w:r>
        <w:rPr>
          <w:rFonts w:ascii="Times New Roman" w:hAnsi="Times New Roman" w:cs="Times New Roman"/>
          <w:sz w:val="24"/>
          <w:szCs w:val="24"/>
        </w:rPr>
        <w:t>aktivity na měření zraku</w:t>
      </w:r>
      <w:r w:rsidR="008C27E7">
        <w:rPr>
          <w:rFonts w:ascii="Times New Roman" w:hAnsi="Times New Roman" w:cs="Times New Roman"/>
          <w:sz w:val="24"/>
          <w:szCs w:val="24"/>
        </w:rPr>
        <w:t xml:space="preserve"> a mnoho dalších. </w:t>
      </w:r>
    </w:p>
    <w:p w14:paraId="21E95AE3" w14:textId="5351501E" w:rsidR="00DD3417" w:rsidRDefault="00DD3417" w:rsidP="009A53A5">
      <w:pPr>
        <w:pStyle w:val="Nadpis3"/>
        <w:spacing w:line="360" w:lineRule="auto"/>
      </w:pPr>
      <w:bookmarkStart w:id="10" w:name="_Toc80173813"/>
      <w:bookmarkStart w:id="11" w:name="_Toc106265045"/>
      <w:r>
        <w:lastRenderedPageBreak/>
        <w:t>Sluch</w:t>
      </w:r>
      <w:bookmarkEnd w:id="10"/>
      <w:bookmarkEnd w:id="11"/>
    </w:p>
    <w:p w14:paraId="1CCC5293" w14:textId="27A86F93" w:rsidR="00015CC1" w:rsidRDefault="00DD3417" w:rsidP="009A53A5">
      <w:pPr>
        <w:spacing w:line="360" w:lineRule="auto"/>
        <w:jc w:val="both"/>
        <w:rPr>
          <w:rFonts w:ascii="Times New Roman" w:hAnsi="Times New Roman" w:cs="Times New Roman"/>
          <w:sz w:val="24"/>
          <w:szCs w:val="24"/>
        </w:rPr>
      </w:pPr>
      <w:r w:rsidRPr="00210815">
        <w:rPr>
          <w:rFonts w:ascii="Times New Roman" w:hAnsi="Times New Roman" w:cs="Times New Roman"/>
          <w:sz w:val="24"/>
          <w:szCs w:val="24"/>
        </w:rPr>
        <w:t>Kvalitní sluch je důležitý pro správné osvojení mateřského či jiného jazyka. Napomáhá i orientaci v prostoru, jelikož vnímáme různé zvukové podněty. Sluchové vnímání je také důležitou součástí školní připravenosti a je součástí diagnostických nástrojů. Jde především o sluchovou analýzu a syntézu (rozklad slov na hlásky/ slabiky). Sluchové rozlišování se rozvíjí rychleji než zrakové rozlišování.</w:t>
      </w:r>
      <w:r w:rsidR="00D004C5">
        <w:rPr>
          <w:rFonts w:ascii="Times New Roman" w:hAnsi="Times New Roman" w:cs="Times New Roman"/>
          <w:sz w:val="24"/>
          <w:szCs w:val="24"/>
        </w:rPr>
        <w:t xml:space="preserve"> </w:t>
      </w:r>
      <w:r w:rsidRPr="00210815">
        <w:rPr>
          <w:rFonts w:ascii="Times New Roman" w:hAnsi="Times New Roman" w:cs="Times New Roman"/>
          <w:sz w:val="24"/>
          <w:szCs w:val="24"/>
        </w:rPr>
        <w:t xml:space="preserve">Pro sluchové rozlišování je také vhodné procvičovat spojení symbolů s konkrétní činností (zvuk zvonku – někdo přišel apod.). </w:t>
      </w:r>
      <w:r w:rsidR="00D70AB5">
        <w:rPr>
          <w:rFonts w:ascii="Times New Roman" w:hAnsi="Times New Roman" w:cs="Times New Roman"/>
          <w:sz w:val="24"/>
          <w:szCs w:val="24"/>
        </w:rPr>
        <w:t>Sluchové</w:t>
      </w:r>
      <w:r w:rsidR="00D70AB5" w:rsidRPr="00210815">
        <w:rPr>
          <w:rFonts w:ascii="Times New Roman" w:hAnsi="Times New Roman" w:cs="Times New Roman"/>
          <w:sz w:val="24"/>
          <w:szCs w:val="24"/>
        </w:rPr>
        <w:t xml:space="preserve"> vnímání je </w:t>
      </w:r>
      <w:r w:rsidR="00D70AB5">
        <w:rPr>
          <w:rFonts w:ascii="Times New Roman" w:hAnsi="Times New Roman" w:cs="Times New Roman"/>
          <w:sz w:val="24"/>
          <w:szCs w:val="24"/>
        </w:rPr>
        <w:t xml:space="preserve">stejně jako zrakové </w:t>
      </w:r>
      <w:r w:rsidR="00D70AB5" w:rsidRPr="00210815">
        <w:rPr>
          <w:rFonts w:ascii="Times New Roman" w:hAnsi="Times New Roman" w:cs="Times New Roman"/>
          <w:sz w:val="24"/>
          <w:szCs w:val="24"/>
        </w:rPr>
        <w:t>také součástí diagnostických nástrojů</w:t>
      </w:r>
      <w:r w:rsidR="00D70AB5">
        <w:rPr>
          <w:rFonts w:ascii="Times New Roman" w:hAnsi="Times New Roman" w:cs="Times New Roman"/>
          <w:sz w:val="24"/>
          <w:szCs w:val="24"/>
        </w:rPr>
        <w:t>.</w:t>
      </w:r>
    </w:p>
    <w:p w14:paraId="03CD270F" w14:textId="601510B2" w:rsidR="00F23061" w:rsidRPr="00210815" w:rsidRDefault="00F23061" w:rsidP="000F3074">
      <w:pPr>
        <w:spacing w:line="360" w:lineRule="auto"/>
        <w:jc w:val="both"/>
        <w:rPr>
          <w:rFonts w:ascii="Times New Roman" w:hAnsi="Times New Roman" w:cs="Times New Roman"/>
          <w:sz w:val="24"/>
          <w:szCs w:val="24"/>
        </w:rPr>
      </w:pPr>
      <w:r>
        <w:rPr>
          <w:rFonts w:ascii="Times New Roman" w:hAnsi="Times New Roman" w:cs="Times New Roman"/>
          <w:sz w:val="24"/>
          <w:szCs w:val="24"/>
        </w:rPr>
        <w:t>Vhodné aktivity pro podporu sluchu mohou být naslouchání zvukům přírody, zvukové pexeso, přiřazování kartiček ke zvukům (CD), poslech různých druhů hudby, rytmická vytleskávání a další.</w:t>
      </w:r>
    </w:p>
    <w:p w14:paraId="4223DC59" w14:textId="77777777" w:rsidR="00DD3417" w:rsidRPr="00210815" w:rsidRDefault="00DD3417" w:rsidP="000F3074">
      <w:pPr>
        <w:spacing w:line="360" w:lineRule="auto"/>
        <w:jc w:val="both"/>
        <w:rPr>
          <w:rFonts w:ascii="Times New Roman" w:hAnsi="Times New Roman" w:cs="Times New Roman"/>
          <w:b/>
          <w:bCs/>
          <w:sz w:val="24"/>
          <w:szCs w:val="24"/>
        </w:rPr>
      </w:pPr>
      <w:r w:rsidRPr="00210815">
        <w:rPr>
          <w:rFonts w:ascii="Times New Roman" w:hAnsi="Times New Roman" w:cs="Times New Roman"/>
          <w:b/>
          <w:bCs/>
          <w:sz w:val="24"/>
          <w:szCs w:val="24"/>
        </w:rPr>
        <w:t>Sluchové a vizuální představy při poslechu hudby</w:t>
      </w:r>
    </w:p>
    <w:p w14:paraId="74C92190" w14:textId="77777777" w:rsidR="00DD3417" w:rsidRPr="00210815" w:rsidRDefault="00DD3417" w:rsidP="000F3074">
      <w:pPr>
        <w:spacing w:line="360" w:lineRule="auto"/>
        <w:jc w:val="both"/>
        <w:rPr>
          <w:rFonts w:ascii="Times New Roman" w:hAnsi="Times New Roman" w:cs="Times New Roman"/>
          <w:sz w:val="24"/>
          <w:szCs w:val="24"/>
        </w:rPr>
      </w:pPr>
      <w:r w:rsidRPr="00210815">
        <w:rPr>
          <w:rFonts w:ascii="Times New Roman" w:hAnsi="Times New Roman" w:cs="Times New Roman"/>
          <w:sz w:val="24"/>
          <w:szCs w:val="24"/>
        </w:rPr>
        <w:t xml:space="preserve">Podle Bezděkové (2016, s. 101) patří hudební představivost spolu s hudebním sluchem, rytmickým, tonálním a harmonickým cítěním, pamětí a myšlením mezi základní hudební schopnosti, které s ostatními složkami spoluvytvářejí strukturu hudebnosti dítěte a řadíme je mezi tzv. hudebně intelektové schopnosti. </w:t>
      </w:r>
    </w:p>
    <w:p w14:paraId="62CE133C" w14:textId="2FE7C9A3" w:rsidR="00DD3417" w:rsidRPr="004D360E" w:rsidRDefault="00DD3417" w:rsidP="000F3074">
      <w:pPr>
        <w:spacing w:line="360" w:lineRule="auto"/>
        <w:jc w:val="both"/>
        <w:rPr>
          <w:rFonts w:ascii="Times New Roman" w:hAnsi="Times New Roman" w:cs="Times New Roman"/>
          <w:sz w:val="24"/>
          <w:szCs w:val="24"/>
        </w:rPr>
      </w:pPr>
      <w:r w:rsidRPr="00814671">
        <w:rPr>
          <w:rFonts w:ascii="Times New Roman" w:hAnsi="Times New Roman" w:cs="Times New Roman"/>
          <w:sz w:val="24"/>
          <w:szCs w:val="24"/>
        </w:rPr>
        <w:t xml:space="preserve">Hudební představa je podle Bezděkové (2016, s. 101) </w:t>
      </w:r>
      <w:r w:rsidR="002A06B8" w:rsidRPr="00814671">
        <w:rPr>
          <w:rFonts w:ascii="Times New Roman" w:hAnsi="Times New Roman" w:cs="Times New Roman"/>
          <w:sz w:val="24"/>
          <w:szCs w:val="24"/>
        </w:rPr>
        <w:t>„</w:t>
      </w:r>
      <w:r w:rsidRPr="00814671">
        <w:rPr>
          <w:rFonts w:ascii="Times New Roman" w:hAnsi="Times New Roman" w:cs="Times New Roman"/>
          <w:sz w:val="24"/>
          <w:szCs w:val="24"/>
        </w:rPr>
        <w:t xml:space="preserve">v mysli vybavený obraz tónů nebo hudebně výrazových prostředků (rytmu, melodie, harmonie, dynamiky, tempa skladby apod.), vnímaných v minulosti. </w:t>
      </w:r>
      <w:r w:rsidR="002A06B8" w:rsidRPr="00814671">
        <w:rPr>
          <w:rFonts w:ascii="Times New Roman" w:hAnsi="Times New Roman" w:cs="Times New Roman"/>
          <w:sz w:val="24"/>
          <w:szCs w:val="24"/>
        </w:rPr>
        <w:t>P</w:t>
      </w:r>
      <w:r w:rsidRPr="00814671">
        <w:rPr>
          <w:rFonts w:ascii="Times New Roman" w:hAnsi="Times New Roman" w:cs="Times New Roman"/>
          <w:sz w:val="24"/>
          <w:szCs w:val="24"/>
        </w:rPr>
        <w:t>řihlížíme-li ke způsobu vzniku hudebních představ, je možné rozlišit představy paměťové a fantazijní, případně anticipační (předjímající), které se uplatňují nejenom v tvořivých činnostech dítěte, ale též při poslechu hudby.</w:t>
      </w:r>
      <w:r w:rsidR="002A06B8" w:rsidRPr="00814671">
        <w:rPr>
          <w:rFonts w:ascii="Times New Roman" w:hAnsi="Times New Roman" w:cs="Times New Roman"/>
          <w:sz w:val="24"/>
          <w:szCs w:val="24"/>
        </w:rPr>
        <w:t>“</w:t>
      </w:r>
      <w:r w:rsidR="00814671" w:rsidRPr="00814671">
        <w:rPr>
          <w:rFonts w:ascii="Times New Roman" w:hAnsi="Times New Roman" w:cs="Times New Roman"/>
          <w:sz w:val="24"/>
          <w:szCs w:val="24"/>
        </w:rPr>
        <w:t xml:space="preserve"> Od 4 let je dítě schopno rozpoznat v hudbě základní emoce (veselý, smutný, rozzlobený..), což podpoříme obrázkovým vyjádřením (výběr vhodné tváře nebo smajlíka). Mnohé děti mají lépe vyvinutou představivost pro rytmické, tempové, dynamické či barevné charakteristiky hudby než pro struktury melodické.</w:t>
      </w:r>
      <w:r w:rsidR="00814671">
        <w:rPr>
          <w:rFonts w:ascii="Times New Roman" w:hAnsi="Times New Roman" w:cs="Times New Roman"/>
          <w:sz w:val="24"/>
          <w:szCs w:val="24"/>
        </w:rPr>
        <w:t xml:space="preserve"> </w:t>
      </w:r>
      <w:r w:rsidRPr="00210815">
        <w:rPr>
          <w:rFonts w:ascii="Times New Roman" w:hAnsi="Times New Roman" w:cs="Times New Roman"/>
          <w:sz w:val="24"/>
          <w:szCs w:val="24"/>
        </w:rPr>
        <w:t>Citlivost k výšce tónů lze rozvíjet nejdříve na základě velkých kontrastů, které jsou podpořeny konkrétní představou (ptáček vylétl na strom/ slétl na zem).</w:t>
      </w:r>
      <w:r w:rsidR="00814671">
        <w:rPr>
          <w:rFonts w:ascii="Times New Roman" w:hAnsi="Times New Roman" w:cs="Times New Roman"/>
          <w:sz w:val="24"/>
          <w:szCs w:val="24"/>
        </w:rPr>
        <w:t xml:space="preserve"> </w:t>
      </w:r>
      <w:r w:rsidRPr="00814671">
        <w:rPr>
          <w:rFonts w:ascii="Times New Roman" w:hAnsi="Times New Roman" w:cs="Times New Roman"/>
          <w:sz w:val="24"/>
          <w:szCs w:val="24"/>
        </w:rPr>
        <w:t>Posilující funkci zde plní zrak</w:t>
      </w:r>
      <w:r w:rsidR="00814671">
        <w:rPr>
          <w:rFonts w:ascii="Times New Roman" w:hAnsi="Times New Roman" w:cs="Times New Roman"/>
          <w:sz w:val="24"/>
          <w:szCs w:val="24"/>
        </w:rPr>
        <w:t xml:space="preserve"> a to např. při odezírání pohybů úst, výraz tváře při zpěvu, pohyby při hře na nástroje, obrázky skladatelů a nástrojů a podobně. Vizualizace v poslechových činnostech pomáhá rozvíjet vazbu sluchu, zraku a motoriky. </w:t>
      </w:r>
      <w:r w:rsidR="00BB00F4">
        <w:rPr>
          <w:rFonts w:ascii="Times New Roman" w:hAnsi="Times New Roman" w:cs="Times New Roman"/>
          <w:sz w:val="24"/>
          <w:szCs w:val="24"/>
        </w:rPr>
        <w:t xml:space="preserve">Vhodné je využití pantomimy, dramatizace a rekvizit spojených s hudebním dílem. Hotový obraz v začátku poslechových činností dětskou tvořivost neničí, ale naopak slouží jako východisko pro její rozvoj. </w:t>
      </w:r>
      <w:r w:rsidRPr="00210815">
        <w:rPr>
          <w:rFonts w:ascii="Times New Roman" w:hAnsi="Times New Roman" w:cs="Times New Roman"/>
          <w:sz w:val="24"/>
          <w:szCs w:val="24"/>
        </w:rPr>
        <w:t>Vizualizovaný poslech přispívá</w:t>
      </w:r>
      <w:r w:rsidR="004D360E">
        <w:rPr>
          <w:rFonts w:ascii="Times New Roman" w:hAnsi="Times New Roman" w:cs="Times New Roman"/>
          <w:sz w:val="24"/>
          <w:szCs w:val="24"/>
        </w:rPr>
        <w:t xml:space="preserve"> </w:t>
      </w:r>
      <w:r w:rsidRPr="004D360E">
        <w:rPr>
          <w:rFonts w:ascii="Times New Roman" w:hAnsi="Times New Roman" w:cs="Times New Roman"/>
          <w:sz w:val="24"/>
          <w:szCs w:val="24"/>
        </w:rPr>
        <w:t>k zapojení dětí s menším rozvojem hudebnosti</w:t>
      </w:r>
      <w:r w:rsidR="004D360E">
        <w:rPr>
          <w:rFonts w:ascii="Times New Roman" w:hAnsi="Times New Roman" w:cs="Times New Roman"/>
          <w:sz w:val="24"/>
          <w:szCs w:val="24"/>
        </w:rPr>
        <w:t xml:space="preserve">, </w:t>
      </w:r>
      <w:r w:rsidRPr="004D360E">
        <w:rPr>
          <w:rFonts w:ascii="Times New Roman" w:hAnsi="Times New Roman" w:cs="Times New Roman"/>
          <w:sz w:val="24"/>
          <w:szCs w:val="24"/>
        </w:rPr>
        <w:t xml:space="preserve">ke zpředmětnění abstraktních a neurčitých </w:t>
      </w:r>
      <w:r w:rsidRPr="004D360E">
        <w:rPr>
          <w:rFonts w:ascii="Times New Roman" w:hAnsi="Times New Roman" w:cs="Times New Roman"/>
          <w:sz w:val="24"/>
          <w:szCs w:val="24"/>
        </w:rPr>
        <w:lastRenderedPageBreak/>
        <w:t>sluchových vjemů</w:t>
      </w:r>
      <w:r w:rsidR="004D360E">
        <w:rPr>
          <w:rFonts w:ascii="Times New Roman" w:hAnsi="Times New Roman" w:cs="Times New Roman"/>
          <w:sz w:val="24"/>
          <w:szCs w:val="24"/>
        </w:rPr>
        <w:t xml:space="preserve">, </w:t>
      </w:r>
      <w:r w:rsidRPr="004D360E">
        <w:rPr>
          <w:rFonts w:ascii="Times New Roman" w:hAnsi="Times New Roman" w:cs="Times New Roman"/>
          <w:sz w:val="24"/>
          <w:szCs w:val="24"/>
        </w:rPr>
        <w:t>k motivaci dítěte k zájmu o skladbu</w:t>
      </w:r>
      <w:r w:rsidR="004D360E">
        <w:rPr>
          <w:rFonts w:ascii="Times New Roman" w:hAnsi="Times New Roman" w:cs="Times New Roman"/>
          <w:sz w:val="24"/>
          <w:szCs w:val="24"/>
        </w:rPr>
        <w:t xml:space="preserve"> i </w:t>
      </w:r>
      <w:r w:rsidRPr="004D360E">
        <w:rPr>
          <w:rFonts w:ascii="Times New Roman" w:hAnsi="Times New Roman" w:cs="Times New Roman"/>
          <w:sz w:val="24"/>
          <w:szCs w:val="24"/>
        </w:rPr>
        <w:t>ke zklidnění hyperaktivních dětí a dětí s poruchou pozornosti</w:t>
      </w:r>
      <w:r w:rsidR="004D360E">
        <w:rPr>
          <w:rFonts w:ascii="Times New Roman" w:hAnsi="Times New Roman" w:cs="Times New Roman"/>
          <w:sz w:val="24"/>
          <w:szCs w:val="24"/>
        </w:rPr>
        <w:t xml:space="preserve">. </w:t>
      </w:r>
    </w:p>
    <w:p w14:paraId="17D4A23B" w14:textId="568C0126" w:rsidR="00DD3417" w:rsidRDefault="00DD3417" w:rsidP="009A53A5">
      <w:pPr>
        <w:pStyle w:val="Nadpis3"/>
        <w:spacing w:line="360" w:lineRule="auto"/>
        <w:jc w:val="both"/>
      </w:pPr>
      <w:bookmarkStart w:id="12" w:name="_Toc80173814"/>
      <w:bookmarkStart w:id="13" w:name="_Toc106265046"/>
      <w:r>
        <w:t>Hmat</w:t>
      </w:r>
      <w:bookmarkEnd w:id="12"/>
      <w:bookmarkEnd w:id="13"/>
    </w:p>
    <w:p w14:paraId="35314320" w14:textId="232E6484" w:rsidR="00DD3417" w:rsidRDefault="00DD3417" w:rsidP="009A53A5">
      <w:pPr>
        <w:spacing w:line="360" w:lineRule="auto"/>
        <w:jc w:val="both"/>
        <w:rPr>
          <w:rFonts w:ascii="Times New Roman" w:hAnsi="Times New Roman" w:cs="Times New Roman"/>
          <w:sz w:val="24"/>
          <w:szCs w:val="24"/>
        </w:rPr>
      </w:pPr>
      <w:r w:rsidRPr="00210815">
        <w:rPr>
          <w:rFonts w:ascii="Times New Roman" w:hAnsi="Times New Roman" w:cs="Times New Roman"/>
          <w:sz w:val="24"/>
          <w:szCs w:val="24"/>
        </w:rPr>
        <w:t xml:space="preserve">Hmatem umožňuje dítěti už v průběhu nitroděložního vývoje poznávat své okolí. Receptory hmatového vnímání jsou rozmístěny po celém těle a reagují na různé podněty (dotek, chlad, teplo, tlak atd.), avšak nejsou rozloženy pravidelně a každý z receptorů může mít odlišné funkce. Rozlišujeme exteroreceptory, které nás upozorňují na dění venku a interoreceptory, které nás informují o procesech uvnitř těla. Nejvíce hmatových receptorů se nachází na špičce jazyka a na bříškách prstů rukou (Nádvorníková, 2014, s. 38). Proto malé děti objevují svět především rukama a jazykem. Hmatem lze zjistit tíhu, povrch, materiál a lepší představu o prostoru. Je nástrojem pro konstrukci a ztvárnění představ. Je důležitým prvkem v rozvoji grafomotoriky (můžeme začínat pouze s prstem a následně použít tužku ke grafomotorickým cvičením). Důležité je rozvíjet u dětí hmatové vnímání celého těla (ruce, nohy, povrch těla). Rozvoj hmatového vnímání má vliv také na rozvoj paměti a myšlení. Pro předškolní děti je ideální naučit se poznávat základní znaky předmětů pomocí aktivního bimanuálního hmatového vnímání, tzn. pohybovat oběma rukama současně po předmětu (Nádvorníková, 2014, s. 39). Důležité jsou pro děti předškolního věku také doteky, čímž se rozvíjí emoce a sociální vazby. </w:t>
      </w:r>
    </w:p>
    <w:p w14:paraId="45D2EC5A" w14:textId="59FB8CEB" w:rsidR="00F23061" w:rsidRPr="00210815" w:rsidRDefault="00F23061" w:rsidP="000F307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Činnosti pro rozvoj hmatu mohou být hlazení různými předměty, dotýkání předmětů se zavázanýma očima, hmatová krabice, dotýkání tužkou na různých částech těla (kde jsem nejcitlivější?) a další. </w:t>
      </w:r>
    </w:p>
    <w:p w14:paraId="3DE8FDAA" w14:textId="77777777" w:rsidR="00DD3417" w:rsidRDefault="00DD3417" w:rsidP="009A53A5">
      <w:pPr>
        <w:pStyle w:val="Nadpis3"/>
        <w:spacing w:line="360" w:lineRule="auto"/>
        <w:jc w:val="both"/>
      </w:pPr>
      <w:bookmarkStart w:id="14" w:name="_Toc80173815"/>
      <w:bookmarkStart w:id="15" w:name="_Toc106265047"/>
      <w:r>
        <w:t>Čich</w:t>
      </w:r>
      <w:bookmarkEnd w:id="14"/>
      <w:bookmarkEnd w:id="15"/>
    </w:p>
    <w:p w14:paraId="163AF97A" w14:textId="77777777" w:rsidR="00914692" w:rsidRDefault="00880B9F" w:rsidP="009A53A5">
      <w:pPr>
        <w:spacing w:line="360" w:lineRule="auto"/>
        <w:jc w:val="both"/>
        <w:rPr>
          <w:rFonts w:ascii="Times New Roman" w:hAnsi="Times New Roman" w:cs="Times New Roman"/>
          <w:sz w:val="24"/>
          <w:szCs w:val="24"/>
        </w:rPr>
      </w:pPr>
      <w:r>
        <w:rPr>
          <w:rFonts w:ascii="Times New Roman" w:hAnsi="Times New Roman" w:cs="Times New Roman"/>
          <w:sz w:val="24"/>
          <w:szCs w:val="24"/>
        </w:rPr>
        <w:t>Podle Or</w:t>
      </w:r>
      <w:r w:rsidR="00CF54B1">
        <w:rPr>
          <w:rFonts w:ascii="Times New Roman" w:hAnsi="Times New Roman" w:cs="Times New Roman"/>
          <w:sz w:val="24"/>
          <w:szCs w:val="24"/>
        </w:rPr>
        <w:t>la</w:t>
      </w:r>
      <w:r>
        <w:rPr>
          <w:rFonts w:ascii="Times New Roman" w:hAnsi="Times New Roman" w:cs="Times New Roman"/>
          <w:sz w:val="24"/>
          <w:szCs w:val="24"/>
        </w:rPr>
        <w:t xml:space="preserve"> a kol</w:t>
      </w:r>
      <w:r w:rsidR="00CF54B1">
        <w:rPr>
          <w:rFonts w:ascii="Times New Roman" w:hAnsi="Times New Roman" w:cs="Times New Roman"/>
          <w:sz w:val="24"/>
          <w:szCs w:val="24"/>
        </w:rPr>
        <w:t>.</w:t>
      </w:r>
      <w:r>
        <w:rPr>
          <w:rFonts w:ascii="Times New Roman" w:hAnsi="Times New Roman" w:cs="Times New Roman"/>
          <w:sz w:val="24"/>
          <w:szCs w:val="24"/>
        </w:rPr>
        <w:t xml:space="preserve"> (2010) je čich nejstarší ze smyslů a také nejzáhadnější, jelikož vůně a pachy jsou neuchopitelné</w:t>
      </w:r>
      <w:r w:rsidR="00352B40">
        <w:rPr>
          <w:rFonts w:ascii="Times New Roman" w:hAnsi="Times New Roman" w:cs="Times New Roman"/>
          <w:sz w:val="24"/>
          <w:szCs w:val="24"/>
        </w:rPr>
        <w:t xml:space="preserve"> a proces vnímání tímto smyslem je stále zahalen tajemstvím</w:t>
      </w:r>
      <w:r>
        <w:rPr>
          <w:rFonts w:ascii="Times New Roman" w:hAnsi="Times New Roman" w:cs="Times New Roman"/>
          <w:sz w:val="24"/>
          <w:szCs w:val="24"/>
        </w:rPr>
        <w:t xml:space="preserve">. </w:t>
      </w:r>
      <w:r w:rsidR="00352B40">
        <w:rPr>
          <w:rFonts w:ascii="Times New Roman" w:hAnsi="Times New Roman" w:cs="Times New Roman"/>
          <w:sz w:val="24"/>
          <w:szCs w:val="24"/>
        </w:rPr>
        <w:t>Čich p</w:t>
      </w:r>
      <w:r w:rsidR="00DD3417" w:rsidRPr="00210815">
        <w:rPr>
          <w:rFonts w:ascii="Times New Roman" w:hAnsi="Times New Roman" w:cs="Times New Roman"/>
          <w:sz w:val="24"/>
          <w:szCs w:val="24"/>
        </w:rPr>
        <w:t>omáhá dítěti získávat informace o světě – zápach indikuje například nebezpečí.</w:t>
      </w:r>
      <w:r w:rsidR="00B96963">
        <w:rPr>
          <w:rFonts w:ascii="Times New Roman" w:hAnsi="Times New Roman" w:cs="Times New Roman"/>
          <w:sz w:val="24"/>
          <w:szCs w:val="24"/>
        </w:rPr>
        <w:t xml:space="preserve"> </w:t>
      </w:r>
      <w:r w:rsidR="00CF54B1">
        <w:rPr>
          <w:rFonts w:ascii="Times New Roman" w:hAnsi="Times New Roman" w:cs="Times New Roman"/>
          <w:sz w:val="24"/>
          <w:szCs w:val="24"/>
        </w:rPr>
        <w:t>Člověk poznává sedm základních pachů</w:t>
      </w:r>
      <w:r w:rsidR="00476940">
        <w:rPr>
          <w:rFonts w:ascii="Times New Roman" w:hAnsi="Times New Roman" w:cs="Times New Roman"/>
          <w:sz w:val="24"/>
          <w:szCs w:val="24"/>
        </w:rPr>
        <w:t xml:space="preserve"> – pižmo, květinovou a kořenitou vůni, éterickou vůni, kafr, čpavek a hnilobu. Poláková (2019) popisuje zajímavost, že čich má rychlou adaptaci, a tudíž se při delším působení intenzita pachu snižuje. Pokud máme hlad, tak se čichové vjemy zvyšují (Poláková, 2019). S čichem souvisí dýchání, které můžeme trénovat a rozvíjet. Čich souvisí se vzpomínkami a lze tak nastavit pozitivní vzorce.  Miminko pozná mámu čichem od 21. týdne těhotenství (Poláková, 2019). Existují povzbuzující pachy jako káva, citron, skořice a další. Mezi relaxační vůně řadíme čokoládu, vanilku nebo levanduli. Máta a mentol zlepšuje </w:t>
      </w:r>
      <w:r w:rsidR="00476940">
        <w:rPr>
          <w:rFonts w:ascii="Times New Roman" w:hAnsi="Times New Roman" w:cs="Times New Roman"/>
          <w:sz w:val="24"/>
          <w:szCs w:val="24"/>
        </w:rPr>
        <w:lastRenderedPageBreak/>
        <w:t>soustředění u dětí (Poláková, 2019). Pozitivní čichové vjemy mají výrazný vliv na emoční mozková centra (Poláková, 2019, s. 38).</w:t>
      </w:r>
      <w:r w:rsidR="00914692">
        <w:rPr>
          <w:rFonts w:ascii="Times New Roman" w:hAnsi="Times New Roman" w:cs="Times New Roman"/>
          <w:sz w:val="24"/>
          <w:szCs w:val="24"/>
        </w:rPr>
        <w:t xml:space="preserve"> </w:t>
      </w:r>
    </w:p>
    <w:p w14:paraId="2ED32113" w14:textId="264A94CB" w:rsidR="00914692" w:rsidRPr="00352B40" w:rsidRDefault="00914692" w:rsidP="000F3074">
      <w:pPr>
        <w:spacing w:line="360" w:lineRule="auto"/>
        <w:jc w:val="both"/>
        <w:rPr>
          <w:rFonts w:ascii="Times New Roman" w:hAnsi="Times New Roman" w:cs="Times New Roman"/>
          <w:sz w:val="24"/>
          <w:szCs w:val="24"/>
        </w:rPr>
      </w:pPr>
      <w:r>
        <w:rPr>
          <w:rFonts w:ascii="Times New Roman" w:hAnsi="Times New Roman" w:cs="Times New Roman"/>
          <w:sz w:val="24"/>
          <w:szCs w:val="24"/>
        </w:rPr>
        <w:t>Vhodnými činnostmi jsou dechová cvičení, aromaterapie, čichové pexeso, práce s kořením a další.</w:t>
      </w:r>
    </w:p>
    <w:p w14:paraId="6FD1252B" w14:textId="77777777" w:rsidR="00DD3417" w:rsidRDefault="00DD3417" w:rsidP="009A53A5">
      <w:pPr>
        <w:pStyle w:val="Nadpis3"/>
        <w:spacing w:line="360" w:lineRule="auto"/>
      </w:pPr>
      <w:bookmarkStart w:id="16" w:name="_Toc80173816"/>
      <w:bookmarkStart w:id="17" w:name="_Toc106265048"/>
      <w:r>
        <w:t>Chuť</w:t>
      </w:r>
      <w:bookmarkEnd w:id="16"/>
      <w:bookmarkEnd w:id="17"/>
    </w:p>
    <w:p w14:paraId="5809E327" w14:textId="77777777" w:rsidR="00914692" w:rsidRDefault="00DD3417" w:rsidP="009A53A5">
      <w:pPr>
        <w:spacing w:line="360" w:lineRule="auto"/>
        <w:jc w:val="both"/>
        <w:rPr>
          <w:rFonts w:ascii="Times New Roman" w:hAnsi="Times New Roman" w:cs="Times New Roman"/>
          <w:sz w:val="24"/>
          <w:szCs w:val="24"/>
        </w:rPr>
      </w:pPr>
      <w:r w:rsidRPr="00210815">
        <w:rPr>
          <w:rFonts w:ascii="Times New Roman" w:hAnsi="Times New Roman" w:cs="Times New Roman"/>
          <w:sz w:val="24"/>
          <w:szCs w:val="24"/>
        </w:rPr>
        <w:t xml:space="preserve">Pomáhá dítěti získávat informace o světě. Pomocí chuti rozlišujeme hned několik vlastností např. kyselé, sladké, slané, pálivé atd. </w:t>
      </w:r>
      <w:r w:rsidR="00B96963">
        <w:rPr>
          <w:rFonts w:ascii="Times New Roman" w:hAnsi="Times New Roman" w:cs="Times New Roman"/>
          <w:sz w:val="24"/>
          <w:szCs w:val="24"/>
        </w:rPr>
        <w:t xml:space="preserve">Podle Polákové (2019) nám tento smysl přináší nejméně informací o okolním světě. Poláková (2019) popisuje, že pro dítě je nejvíce atraktivní sladká chuť. Člověk má chuťovou paměť a lze si tak vybavit, jak co chutná. </w:t>
      </w:r>
    </w:p>
    <w:p w14:paraId="6C020E62" w14:textId="6F818CF7" w:rsidR="00BB00F4" w:rsidRPr="00914692" w:rsidRDefault="00914692" w:rsidP="000F307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Chuť podpoříme ochutnáváním různých pokrmů se zavřenýma očima.  </w:t>
      </w:r>
    </w:p>
    <w:p w14:paraId="53470BAB" w14:textId="2BD7BDB8" w:rsidR="00BB00F4" w:rsidRDefault="00893D2D" w:rsidP="009A53A5">
      <w:pPr>
        <w:pStyle w:val="Nadpis3"/>
        <w:spacing w:line="360" w:lineRule="auto"/>
      </w:pPr>
      <w:bookmarkStart w:id="18" w:name="_Toc106265049"/>
      <w:r>
        <w:t>Vnímání rovnováhy</w:t>
      </w:r>
      <w:bookmarkEnd w:id="18"/>
    </w:p>
    <w:p w14:paraId="7B8E785F" w14:textId="0DE28F5E" w:rsidR="00893D2D" w:rsidRPr="00AB052D" w:rsidRDefault="00AB052D" w:rsidP="009A53A5">
      <w:pPr>
        <w:spacing w:line="360" w:lineRule="auto"/>
        <w:jc w:val="both"/>
        <w:rPr>
          <w:rFonts w:ascii="Times New Roman" w:hAnsi="Times New Roman" w:cs="Times New Roman"/>
          <w:sz w:val="24"/>
          <w:szCs w:val="24"/>
        </w:rPr>
      </w:pPr>
      <w:r w:rsidRPr="00AB052D">
        <w:rPr>
          <w:rFonts w:ascii="Times New Roman" w:hAnsi="Times New Roman" w:cs="Times New Roman"/>
          <w:sz w:val="24"/>
          <w:szCs w:val="24"/>
        </w:rPr>
        <w:t xml:space="preserve">Právě rovnováha ovlivňuje a koordinuje správné fungování mnoha procesů v těle – umožňuje uvědomění pozice těla a pohybu v prostoru, stabilizace pohybu nebo stabilizaci očí během pohybu (Poláková, 2019, s. 39). Jde o nejstarší smyslový orgán. Existuje spousta cviků na podporu rovnováhy. </w:t>
      </w:r>
      <w:r w:rsidR="00914692">
        <w:rPr>
          <w:rFonts w:ascii="Times New Roman" w:hAnsi="Times New Roman" w:cs="Times New Roman"/>
          <w:sz w:val="24"/>
          <w:szCs w:val="24"/>
        </w:rPr>
        <w:t>Vhodnou činností jsou balanční cviky na jedné noze a u toho střídáme postavení rukou nebo vykonáváme nějakou činnost, chůze po laně a kůlech, houpačky.</w:t>
      </w:r>
    </w:p>
    <w:p w14:paraId="397D35D0" w14:textId="3EA2C206" w:rsidR="00893D2D" w:rsidRDefault="00893D2D" w:rsidP="009A53A5">
      <w:pPr>
        <w:pStyle w:val="Nadpis3"/>
        <w:spacing w:line="360" w:lineRule="auto"/>
      </w:pPr>
      <w:bookmarkStart w:id="19" w:name="_Toc106265050"/>
      <w:r>
        <w:t>Vnitřní vnímání</w:t>
      </w:r>
      <w:bookmarkEnd w:id="19"/>
    </w:p>
    <w:p w14:paraId="523AFB76" w14:textId="5E1960E6" w:rsidR="00893D2D" w:rsidRPr="00AB052D" w:rsidRDefault="00893D2D" w:rsidP="009A53A5">
      <w:pPr>
        <w:spacing w:line="360" w:lineRule="auto"/>
        <w:jc w:val="both"/>
        <w:rPr>
          <w:rFonts w:ascii="Times New Roman" w:hAnsi="Times New Roman" w:cs="Times New Roman"/>
          <w:sz w:val="24"/>
          <w:szCs w:val="24"/>
        </w:rPr>
      </w:pPr>
      <w:r w:rsidRPr="00893D2D">
        <w:rPr>
          <w:rFonts w:ascii="Times New Roman" w:hAnsi="Times New Roman" w:cs="Times New Roman"/>
          <w:sz w:val="24"/>
          <w:szCs w:val="24"/>
        </w:rPr>
        <w:t xml:space="preserve">Tento smysl poskytuje informace o vnitřním prostředí člověka, tělesné teplotě, trávení a další. Tyto pocity upozorňují na to, že se něco děje. Tento smysl zapříčiňuje vnímání bolesti. Vnímání bolesti vede k rozvoji empatie a soucitu, ale také k odvaze. </w:t>
      </w:r>
      <w:r w:rsidR="00914692">
        <w:rPr>
          <w:rFonts w:ascii="Times New Roman" w:hAnsi="Times New Roman" w:cs="Times New Roman"/>
          <w:sz w:val="24"/>
          <w:szCs w:val="24"/>
        </w:rPr>
        <w:t>Vhodné jsou relaxační cvičení a autogenní trénink.</w:t>
      </w:r>
    </w:p>
    <w:p w14:paraId="1EB120BA" w14:textId="1D89ABF9" w:rsidR="00893D2D" w:rsidRPr="00893D2D" w:rsidRDefault="00893D2D" w:rsidP="009A53A5">
      <w:pPr>
        <w:pStyle w:val="Nadpis3"/>
        <w:spacing w:line="360" w:lineRule="auto"/>
      </w:pPr>
      <w:bookmarkStart w:id="20" w:name="_Toc106265051"/>
      <w:r>
        <w:t>Vnímání vlastního těla</w:t>
      </w:r>
      <w:bookmarkEnd w:id="20"/>
    </w:p>
    <w:p w14:paraId="4A1BBB60" w14:textId="77777777" w:rsidR="00914692" w:rsidRDefault="00AB052D" w:rsidP="009A53A5">
      <w:pPr>
        <w:spacing w:line="360" w:lineRule="auto"/>
        <w:jc w:val="both"/>
        <w:rPr>
          <w:rFonts w:ascii="Times New Roman" w:hAnsi="Times New Roman" w:cs="Times New Roman"/>
          <w:sz w:val="24"/>
          <w:szCs w:val="24"/>
        </w:rPr>
      </w:pPr>
      <w:r w:rsidRPr="00AB052D">
        <w:rPr>
          <w:rFonts w:ascii="Times New Roman" w:hAnsi="Times New Roman" w:cs="Times New Roman"/>
          <w:sz w:val="24"/>
          <w:szCs w:val="24"/>
        </w:rPr>
        <w:t xml:space="preserve">Jde o vnímání vlastního těla, když tělo nevidíme. Jde o smysl pro pohyb a vnímání pozice těla v prostoru (Poláková, 2019, s. 41). Bez tohoto smyslu nelze stát, poškrábat se na určité části těla a podobně. U dětí se porucha vnímání těla pozná, když se zavřenými oči mají problém stát či se dotknout prstem nosu nebo najít určitou část těla. </w:t>
      </w:r>
    </w:p>
    <w:p w14:paraId="4D0D92EE" w14:textId="6348DEA8" w:rsidR="00BB00F4" w:rsidRDefault="00914692" w:rsidP="000B4FF8">
      <w:pPr>
        <w:spacing w:line="360" w:lineRule="auto"/>
        <w:jc w:val="both"/>
        <w:rPr>
          <w:rFonts w:ascii="Times New Roman" w:hAnsi="Times New Roman" w:cs="Times New Roman"/>
          <w:sz w:val="24"/>
          <w:szCs w:val="24"/>
        </w:rPr>
      </w:pPr>
      <w:r>
        <w:rPr>
          <w:rFonts w:ascii="Times New Roman" w:hAnsi="Times New Roman" w:cs="Times New Roman"/>
          <w:sz w:val="24"/>
          <w:szCs w:val="24"/>
        </w:rPr>
        <w:t>Se zavřenýma očima ukazujeme různé části těla, pravou a levou stranu, zvyšování tělesné obratnosti.</w:t>
      </w:r>
    </w:p>
    <w:bookmarkEnd w:id="8"/>
    <w:p w14:paraId="12740BE3" w14:textId="77777777" w:rsidR="00914692" w:rsidRPr="00AB052D" w:rsidRDefault="00914692" w:rsidP="00AB052D">
      <w:pPr>
        <w:spacing w:line="360" w:lineRule="auto"/>
        <w:jc w:val="both"/>
        <w:rPr>
          <w:rFonts w:ascii="Times New Roman" w:hAnsi="Times New Roman" w:cs="Times New Roman"/>
          <w:sz w:val="24"/>
          <w:szCs w:val="24"/>
        </w:rPr>
      </w:pPr>
    </w:p>
    <w:p w14:paraId="3F531319" w14:textId="4274BE76" w:rsidR="002A06B8" w:rsidRDefault="002A06B8" w:rsidP="0070527A">
      <w:pPr>
        <w:pStyle w:val="Nadpis2"/>
        <w:spacing w:line="360" w:lineRule="auto"/>
      </w:pPr>
      <w:bookmarkStart w:id="21" w:name="_Toc106265052"/>
      <w:r>
        <w:lastRenderedPageBreak/>
        <w:t>Specifika výtvarné výchovy v mateřské škole</w:t>
      </w:r>
      <w:bookmarkEnd w:id="21"/>
    </w:p>
    <w:p w14:paraId="7E12E76E" w14:textId="4307A766" w:rsidR="00352B40" w:rsidRPr="00352B40" w:rsidRDefault="00352B40" w:rsidP="0070527A">
      <w:pPr>
        <w:spacing w:line="360" w:lineRule="auto"/>
        <w:jc w:val="both"/>
        <w:rPr>
          <w:rFonts w:ascii="Times New Roman" w:hAnsi="Times New Roman" w:cs="Times New Roman"/>
          <w:sz w:val="24"/>
          <w:szCs w:val="24"/>
        </w:rPr>
      </w:pPr>
      <w:r w:rsidRPr="00352B40">
        <w:rPr>
          <w:rFonts w:ascii="Times New Roman" w:hAnsi="Times New Roman" w:cs="Times New Roman"/>
          <w:sz w:val="24"/>
          <w:szCs w:val="24"/>
        </w:rPr>
        <w:t xml:space="preserve">Výtvarnou výchovu řadí Uždil (1966, s. 7) do okruhu estetických činností, stejně jako Bezděková (2016, s. 125). Uždil (1966, s. 8) i Bezděková (2016, s. 125) rozlišují dvě podstatné složky estetické výchovy: receptivní (kde jde o vytváření poměru ke kráse přírodní a umělecké, o výchovu vkusu) a aktivní (v níž se dítě samo projevuje konkrétní činností) a popisuje, že obě tyto složky estetické výchovy dětí se v dobře vedené výtvarné výchově uplatňují ve vzájemné souvislosti, jedna působí na druhou. </w:t>
      </w:r>
      <w:r w:rsidR="00A41182" w:rsidRPr="001326A5">
        <w:rPr>
          <w:rFonts w:ascii="Times New Roman" w:hAnsi="Times New Roman" w:cs="Times New Roman"/>
          <w:sz w:val="24"/>
          <w:szCs w:val="24"/>
        </w:rPr>
        <w:t xml:space="preserve">Uždil (1966, s. 8) považuje za vrcholný cíl výtvarných činností výchovu k tvořivosti. Výběr materiálu a ustálený postup by neměl bránit dítěti, aby začalo tvořit novým způsobem po svém. Při tvořivém vyjádření dítě používá vlastní představivost a poznatky, které už má. </w:t>
      </w:r>
    </w:p>
    <w:p w14:paraId="36455F4C" w14:textId="77777777" w:rsidR="00352B40" w:rsidRPr="00352B40" w:rsidRDefault="00352B40" w:rsidP="00352B40">
      <w:pPr>
        <w:spacing w:line="360" w:lineRule="auto"/>
        <w:jc w:val="both"/>
        <w:rPr>
          <w:rFonts w:ascii="Times New Roman" w:hAnsi="Times New Roman" w:cs="Times New Roman"/>
          <w:i/>
          <w:iCs/>
          <w:sz w:val="24"/>
          <w:szCs w:val="24"/>
        </w:rPr>
      </w:pPr>
      <w:r w:rsidRPr="00352B40">
        <w:rPr>
          <w:rFonts w:ascii="Times New Roman" w:hAnsi="Times New Roman" w:cs="Times New Roman"/>
          <w:sz w:val="24"/>
          <w:szCs w:val="24"/>
        </w:rPr>
        <w:t xml:space="preserve">Výtvarná výchova je nekonečným procesem poznávání a hledání (Křížová, 2021, s.7). </w:t>
      </w:r>
      <w:r w:rsidRPr="00A41182">
        <w:rPr>
          <w:rFonts w:ascii="Times New Roman" w:hAnsi="Times New Roman" w:cs="Times New Roman"/>
          <w:sz w:val="24"/>
          <w:szCs w:val="24"/>
        </w:rPr>
        <w:t>Výtvarné činnosti představují jeden z významných prostředků pro rozvíjení osobnosti dítěte, nabízejí možnost sebevyjádření jinou formou než slovní, a i díky tomu ve srovnání s dalšími aktivitami nejvíce rozvíjejí fantazii a kreativitu dítěte (Křížová, 2021, s. 7).</w:t>
      </w:r>
    </w:p>
    <w:p w14:paraId="1E65B5A9" w14:textId="77777777" w:rsidR="00352B40" w:rsidRPr="00352B40" w:rsidRDefault="00352B40" w:rsidP="00352B40">
      <w:pPr>
        <w:spacing w:line="360" w:lineRule="auto"/>
        <w:jc w:val="both"/>
        <w:rPr>
          <w:rFonts w:ascii="Times New Roman" w:hAnsi="Times New Roman" w:cs="Times New Roman"/>
          <w:sz w:val="24"/>
          <w:szCs w:val="24"/>
        </w:rPr>
      </w:pPr>
      <w:r w:rsidRPr="00352B40">
        <w:rPr>
          <w:rFonts w:ascii="Times New Roman" w:hAnsi="Times New Roman" w:cs="Times New Roman"/>
          <w:sz w:val="24"/>
          <w:szCs w:val="24"/>
        </w:rPr>
        <w:t xml:space="preserve">Výtvarné aktivity je vhodné zařadit do tematických celků a provázat tak výtvarnou činnost s dalšími oblastmi předškolního vzdělávání, čímž podpoříme vztah k tématu, jeho lepší pochopení a prožití, což pomůže dítěti lépe ztvárnit jeho pohled na svět. Podle Bezděkové (2016, s. 48) je důležité, aby výtvarné úkoly vycházely z prožitků, autentických situací a zájmu dětí – motivace v podobě říkanky, vzájemného sdílení prožitků, změny v přírodě, tradice a zvyky naší společnosti. Bezděková (2016, s. 125) upozorňuje na akcentaci kreativního procesu dítěte před konečným produktem. </w:t>
      </w:r>
    </w:p>
    <w:p w14:paraId="3EF6E013" w14:textId="77777777" w:rsidR="00352B40" w:rsidRPr="00352B40" w:rsidRDefault="00352B40" w:rsidP="00352B40">
      <w:pPr>
        <w:spacing w:line="360" w:lineRule="auto"/>
        <w:jc w:val="both"/>
        <w:rPr>
          <w:rFonts w:ascii="Times New Roman" w:hAnsi="Times New Roman" w:cs="Times New Roman"/>
          <w:sz w:val="24"/>
          <w:szCs w:val="24"/>
        </w:rPr>
      </w:pPr>
      <w:r w:rsidRPr="00352B40">
        <w:rPr>
          <w:rFonts w:ascii="Times New Roman" w:hAnsi="Times New Roman" w:cs="Times New Roman"/>
          <w:sz w:val="24"/>
          <w:szCs w:val="24"/>
        </w:rPr>
        <w:t xml:space="preserve">Je žádoucí zařazovat pestrou škálu výtvarných technik a postupů vhodných pro předškolní děti. </w:t>
      </w:r>
    </w:p>
    <w:p w14:paraId="1FFEFDEA" w14:textId="77777777" w:rsidR="00352B40" w:rsidRPr="00352B40" w:rsidRDefault="00352B40" w:rsidP="00352B40">
      <w:pPr>
        <w:spacing w:line="360" w:lineRule="auto"/>
        <w:jc w:val="both"/>
        <w:rPr>
          <w:rFonts w:ascii="Times New Roman" w:hAnsi="Times New Roman" w:cs="Times New Roman"/>
          <w:sz w:val="24"/>
          <w:szCs w:val="24"/>
        </w:rPr>
      </w:pPr>
      <w:r w:rsidRPr="00352B40">
        <w:rPr>
          <w:rFonts w:ascii="Times New Roman" w:hAnsi="Times New Roman" w:cs="Times New Roman"/>
          <w:sz w:val="24"/>
          <w:szCs w:val="24"/>
        </w:rPr>
        <w:t xml:space="preserve">Dobrého výsledku ve výtvarné tvorbě (kreslení, malování, modelování) lze dosáhnout především soustředěnou prací ve které spolupracují smysly, rozum a ruka a kde se přirozeně pomocí výtvarné výchovy vytváří u dítěte kladný vztah k práci. Toto vede k samostatnosti, odpovědnosti a zdravé soutěživosti dítěte a následně k posílení mravních hodnot dítěte. </w:t>
      </w:r>
    </w:p>
    <w:p w14:paraId="4BC356F8" w14:textId="52900448" w:rsidR="00352B40" w:rsidRPr="00352B40" w:rsidRDefault="00352B40" w:rsidP="00352B40">
      <w:pPr>
        <w:spacing w:line="360" w:lineRule="auto"/>
        <w:jc w:val="both"/>
        <w:rPr>
          <w:rFonts w:ascii="Times New Roman" w:hAnsi="Times New Roman" w:cs="Times New Roman"/>
          <w:sz w:val="24"/>
          <w:szCs w:val="24"/>
        </w:rPr>
      </w:pPr>
      <w:r w:rsidRPr="00352B40">
        <w:rPr>
          <w:rFonts w:ascii="Times New Roman" w:hAnsi="Times New Roman" w:cs="Times New Roman"/>
          <w:sz w:val="24"/>
          <w:szCs w:val="24"/>
        </w:rPr>
        <w:t>Ve výtvarné výchově nelze očekávat stejný výsledek u všech dětí. I když učitel stanoví postup nebo námět pro všechny, je zde stále spousta prostoru pro tvořivé vyjádření a originalitu</w:t>
      </w:r>
      <w:r w:rsidR="00A41182">
        <w:rPr>
          <w:rFonts w:ascii="Times New Roman" w:hAnsi="Times New Roman" w:cs="Times New Roman"/>
          <w:sz w:val="24"/>
          <w:szCs w:val="24"/>
        </w:rPr>
        <w:t xml:space="preserve">. </w:t>
      </w:r>
      <w:r w:rsidR="00A41182" w:rsidRPr="001326A5">
        <w:rPr>
          <w:rFonts w:ascii="Times New Roman" w:hAnsi="Times New Roman" w:cs="Times New Roman"/>
          <w:sz w:val="24"/>
          <w:szCs w:val="24"/>
        </w:rPr>
        <w:t xml:space="preserve">Uždil (1966, s. 8) popisuje znak tvořivého zvládnutí malířských a kreslířských úkolů jako osobitý výraz, jejž snadno vyčteme z hotového výtvoru. Potřeba sebevyjádření a hledání nových společných znaků je vlastní každému dítěti. Při tvořivé práci může nastat zmatek, radost </w:t>
      </w:r>
      <w:r w:rsidR="00A41182" w:rsidRPr="001326A5">
        <w:rPr>
          <w:rFonts w:ascii="Times New Roman" w:hAnsi="Times New Roman" w:cs="Times New Roman"/>
          <w:sz w:val="24"/>
          <w:szCs w:val="24"/>
        </w:rPr>
        <w:lastRenderedPageBreak/>
        <w:t>z průběhu práce, ale i pochopení sebe sama a plné zaujetí právě probíhající tvorbou, která dítěti přináší svobodu a možnost objevit své schopnosti.</w:t>
      </w:r>
    </w:p>
    <w:p w14:paraId="3935BC36" w14:textId="53130866" w:rsidR="00A41182" w:rsidRPr="00210815" w:rsidRDefault="00210815" w:rsidP="00210815">
      <w:pPr>
        <w:spacing w:line="360" w:lineRule="auto"/>
        <w:jc w:val="both"/>
        <w:rPr>
          <w:rFonts w:ascii="Times New Roman" w:hAnsi="Times New Roman" w:cs="Times New Roman"/>
          <w:sz w:val="24"/>
          <w:szCs w:val="24"/>
        </w:rPr>
      </w:pPr>
      <w:r w:rsidRPr="00210815">
        <w:rPr>
          <w:rFonts w:ascii="Times New Roman" w:hAnsi="Times New Roman" w:cs="Times New Roman"/>
          <w:sz w:val="24"/>
          <w:szCs w:val="24"/>
        </w:rPr>
        <w:t>Výtvarná činnost není nahodilá a je velmi úzce spojena s duševním životem dítěte, kde se nejvíce uplatňuje představivost a vnímání</w:t>
      </w:r>
      <w:r>
        <w:rPr>
          <w:rFonts w:ascii="Times New Roman" w:hAnsi="Times New Roman" w:cs="Times New Roman"/>
          <w:sz w:val="24"/>
          <w:szCs w:val="24"/>
        </w:rPr>
        <w:t xml:space="preserve"> (více o vnímání v předchozí kapitole).</w:t>
      </w:r>
      <w:r w:rsidR="00533E9D">
        <w:rPr>
          <w:rFonts w:ascii="Times New Roman" w:hAnsi="Times New Roman" w:cs="Times New Roman"/>
          <w:sz w:val="24"/>
          <w:szCs w:val="24"/>
        </w:rPr>
        <w:t xml:space="preserve"> Pohnerová (1997, s.11) říká, že pro výtvarné vypravování je důležitý především přímý prožitek, proto začínáme takovými rostlinami a zvířaty, které si můžeme opatřit nebo které dobře známe. </w:t>
      </w:r>
    </w:p>
    <w:p w14:paraId="22606C96" w14:textId="77777777" w:rsidR="00210815" w:rsidRPr="001326A5" w:rsidRDefault="00210815" w:rsidP="0070527A">
      <w:pPr>
        <w:pStyle w:val="Nadpis2"/>
        <w:spacing w:line="360" w:lineRule="auto"/>
      </w:pPr>
      <w:bookmarkStart w:id="22" w:name="_Toc106265053"/>
      <w:r w:rsidRPr="001326A5">
        <w:t>Představivost a fantazie</w:t>
      </w:r>
      <w:bookmarkEnd w:id="22"/>
      <w:r w:rsidRPr="001326A5">
        <w:t xml:space="preserve"> </w:t>
      </w:r>
    </w:p>
    <w:p w14:paraId="3DEAD2C5" w14:textId="2C09C72B" w:rsidR="00AE73E4" w:rsidRPr="00AE73E4" w:rsidRDefault="00AE73E4" w:rsidP="0070527A">
      <w:pPr>
        <w:spacing w:line="360" w:lineRule="auto"/>
        <w:jc w:val="both"/>
        <w:rPr>
          <w:rFonts w:ascii="Times New Roman" w:hAnsi="Times New Roman" w:cs="Times New Roman"/>
          <w:color w:val="FF0000"/>
          <w:sz w:val="24"/>
          <w:szCs w:val="24"/>
        </w:rPr>
      </w:pPr>
      <w:r>
        <w:rPr>
          <w:rFonts w:ascii="Times New Roman" w:hAnsi="Times New Roman" w:cs="Times New Roman"/>
          <w:sz w:val="24"/>
          <w:szCs w:val="24"/>
        </w:rPr>
        <w:t>V</w:t>
      </w:r>
      <w:r w:rsidR="00210815" w:rsidRPr="00AE73E4">
        <w:rPr>
          <w:rFonts w:ascii="Times New Roman" w:hAnsi="Times New Roman" w:cs="Times New Roman"/>
          <w:sz w:val="24"/>
          <w:szCs w:val="24"/>
        </w:rPr>
        <w:t xml:space="preserve">ědecký rozbor obsahu a formy dětských kreseb ukázal, že vlastním „psychickým materiálem“ prvních dětských kreseb je </w:t>
      </w:r>
      <w:r w:rsidR="00210815" w:rsidRPr="00AE73E4">
        <w:rPr>
          <w:rFonts w:ascii="Times New Roman" w:hAnsi="Times New Roman" w:cs="Times New Roman"/>
          <w:b/>
          <w:bCs/>
          <w:sz w:val="24"/>
          <w:szCs w:val="24"/>
        </w:rPr>
        <w:t>představa</w:t>
      </w:r>
      <w:r w:rsidR="00210815" w:rsidRPr="00AE73E4">
        <w:rPr>
          <w:rFonts w:ascii="Times New Roman" w:hAnsi="Times New Roman" w:cs="Times New Roman"/>
          <w:sz w:val="24"/>
          <w:szCs w:val="24"/>
        </w:rPr>
        <w:t xml:space="preserve"> o zobrazovaných předmětech (Uždil, 1966, s. 26 – 27). Bezděková (2016, s. 101) popisuje představivost v poznávací činnosti</w:t>
      </w:r>
      <w:r w:rsidRPr="00AE73E4">
        <w:rPr>
          <w:rFonts w:ascii="Times New Roman" w:hAnsi="Times New Roman" w:cs="Times New Roman"/>
          <w:sz w:val="24"/>
          <w:szCs w:val="24"/>
        </w:rPr>
        <w:t xml:space="preserve"> </w:t>
      </w:r>
      <w:r w:rsidR="00210815" w:rsidRPr="00AE73E4">
        <w:rPr>
          <w:rFonts w:ascii="Times New Roman" w:hAnsi="Times New Roman" w:cs="Times New Roman"/>
          <w:sz w:val="24"/>
          <w:szCs w:val="24"/>
        </w:rPr>
        <w:t>dítěte jako spojovací můstek mezi smyslovým vnímáním a pojmovou abstrakcí.</w:t>
      </w:r>
      <w:r w:rsidRPr="00AE73E4">
        <w:rPr>
          <w:rFonts w:ascii="Times New Roman" w:hAnsi="Times New Roman" w:cs="Times New Roman"/>
          <w:sz w:val="24"/>
          <w:szCs w:val="24"/>
        </w:rPr>
        <w:t xml:space="preserve"> Podle Uždila (1966) je představa názorný, ale zobecněný obraz skutečnosti vzniklý na základě vjemů a obsahuje subjektivní hodnocení. Představy souvisí se smyslovým vnímáním (např. zrakové vjemy a paměť) i s rozumovou činností, dětskou napodobivostí (Uždil, 1966, s. 27). Rozvoj a kvalita představ souvisí s činnostmi. V dětství je představivost klíčová. Představy mohou být záměrné i bezděčné, krátkodobé i dlouhodobé. </w:t>
      </w:r>
    </w:p>
    <w:p w14:paraId="478961E6" w14:textId="0592C5D0" w:rsidR="00210815" w:rsidRPr="00BB00F4" w:rsidRDefault="00210815" w:rsidP="009A53A5">
      <w:pPr>
        <w:spacing w:line="360" w:lineRule="auto"/>
        <w:jc w:val="both"/>
        <w:rPr>
          <w:rFonts w:ascii="Times New Roman" w:hAnsi="Times New Roman" w:cs="Times New Roman"/>
          <w:sz w:val="24"/>
          <w:szCs w:val="24"/>
        </w:rPr>
      </w:pPr>
      <w:r w:rsidRPr="00BB00F4">
        <w:rPr>
          <w:rFonts w:ascii="Times New Roman" w:hAnsi="Times New Roman" w:cs="Times New Roman"/>
          <w:sz w:val="24"/>
          <w:szCs w:val="24"/>
        </w:rPr>
        <w:t>Bezděková (2016, s. 102) popisuje, že podle účastnících se smyslů se rozlišují tři typy představ – auditivní (sluchové), vizuální (zrakové) a motorické (pohybové).</w:t>
      </w:r>
    </w:p>
    <w:p w14:paraId="7C7D8AA5" w14:textId="7829795D" w:rsidR="00210815" w:rsidRPr="001326A5" w:rsidRDefault="00210815" w:rsidP="0070527A">
      <w:pPr>
        <w:pStyle w:val="Nadpis2"/>
        <w:spacing w:line="360" w:lineRule="auto"/>
      </w:pPr>
      <w:bookmarkStart w:id="23" w:name="_Toc106265054"/>
      <w:r w:rsidRPr="001326A5">
        <w:t>Tvořivost</w:t>
      </w:r>
      <w:r w:rsidR="00D510ED">
        <w:t xml:space="preserve"> dítěte</w:t>
      </w:r>
      <w:bookmarkEnd w:id="23"/>
    </w:p>
    <w:p w14:paraId="35C632A1" w14:textId="3A2786D4" w:rsidR="00210815" w:rsidRPr="001326A5" w:rsidRDefault="00BB00F4" w:rsidP="0070527A">
      <w:pPr>
        <w:spacing w:line="360" w:lineRule="auto"/>
        <w:jc w:val="both"/>
        <w:rPr>
          <w:rFonts w:ascii="Times New Roman" w:hAnsi="Times New Roman" w:cs="Times New Roman"/>
          <w:sz w:val="24"/>
          <w:szCs w:val="24"/>
        </w:rPr>
      </w:pPr>
      <w:r w:rsidRPr="001326A5">
        <w:rPr>
          <w:rFonts w:ascii="Times New Roman" w:hAnsi="Times New Roman" w:cs="Times New Roman"/>
          <w:sz w:val="24"/>
          <w:szCs w:val="24"/>
        </w:rPr>
        <w:t xml:space="preserve">Tvořivost je vázaná na lidskou osobnost. </w:t>
      </w:r>
      <w:r w:rsidR="00210815" w:rsidRPr="001326A5">
        <w:rPr>
          <w:rFonts w:ascii="Times New Roman" w:hAnsi="Times New Roman" w:cs="Times New Roman"/>
          <w:sz w:val="24"/>
          <w:szCs w:val="24"/>
        </w:rPr>
        <w:t xml:space="preserve">Nádvorníková (2014, s. 131) za podstatné rysy tvořivosti pokládá nespokojenost s daným stavem (objektu, situace apod.), vnitřní nutkání a potřeba daný stav měnit, ochota experimentovat při řešení problému, nekonvenčnost a originalita v přístupu k jeho řešení. Nádvorníková (2014, s. 131) spojuje projevy tvořivosti s tvořivým myšlením, řešením problémů, s přetvářením skutečnosti, představivostí, fantazií a originalitou a připomíná, že se v tvořivém procesu uplatňují také základní myšlenkové operace, systém myšlení i logika, stejně jako intuice. </w:t>
      </w:r>
      <w:r w:rsidR="001326A5">
        <w:rPr>
          <w:rFonts w:ascii="Times New Roman" w:hAnsi="Times New Roman" w:cs="Times New Roman"/>
          <w:sz w:val="24"/>
          <w:szCs w:val="24"/>
        </w:rPr>
        <w:t xml:space="preserve"> </w:t>
      </w:r>
      <w:r w:rsidR="00210815" w:rsidRPr="001326A5">
        <w:rPr>
          <w:rFonts w:ascii="Times New Roman" w:hAnsi="Times New Roman" w:cs="Times New Roman"/>
          <w:sz w:val="24"/>
          <w:szCs w:val="24"/>
        </w:rPr>
        <w:t xml:space="preserve">Podle Uždila (1974, s. 104) se dá tvořivost vyjádřit jako schopnost reagovat na životní situace nově, nešablonovitě. A to především vzhledem k rychle se vyvíjející společnosti, technice a životnímu stylu, který přijde v budoucích letech života dítěte. Uždil (1974, s. 104) řadí mezi charakteristiku „tvořivých“ vlastností např. citlivost k vlastnímu zážitku a k vlastní práci, umění setrvat ve stavu koncentrovaného vnímání, vnitřní pohyblivost, schopnost přeskupovat a měnit vztahy mezi věcmi, vytvářet </w:t>
      </w:r>
      <w:r w:rsidR="00210815" w:rsidRPr="001326A5">
        <w:rPr>
          <w:rFonts w:ascii="Times New Roman" w:hAnsi="Times New Roman" w:cs="Times New Roman"/>
          <w:sz w:val="24"/>
          <w:szCs w:val="24"/>
        </w:rPr>
        <w:lastRenderedPageBreak/>
        <w:t>rychle syntézu a smysluplně organizovat, dávat situacím formu. Tyto všechny vlastnosti jsou potřebné i ve výtvarné výchově. Další znaky tvořivosti</w:t>
      </w:r>
      <w:r>
        <w:rPr>
          <w:rFonts w:ascii="Times New Roman" w:hAnsi="Times New Roman" w:cs="Times New Roman"/>
          <w:sz w:val="24"/>
          <w:szCs w:val="24"/>
        </w:rPr>
        <w:t xml:space="preserve"> jsou o</w:t>
      </w:r>
      <w:r w:rsidR="00210815" w:rsidRPr="00BB00F4">
        <w:rPr>
          <w:rFonts w:ascii="Times New Roman" w:hAnsi="Times New Roman" w:cs="Times New Roman"/>
          <w:sz w:val="24"/>
          <w:szCs w:val="24"/>
        </w:rPr>
        <w:t>bjevování</w:t>
      </w:r>
      <w:r>
        <w:rPr>
          <w:rStyle w:val="Znakapoznpodarou"/>
          <w:rFonts w:ascii="Times New Roman" w:hAnsi="Times New Roman" w:cs="Times New Roman"/>
          <w:sz w:val="24"/>
          <w:szCs w:val="24"/>
        </w:rPr>
        <w:footnoteReference w:id="8"/>
      </w:r>
      <w:r>
        <w:rPr>
          <w:rFonts w:ascii="Times New Roman" w:hAnsi="Times New Roman" w:cs="Times New Roman"/>
          <w:sz w:val="24"/>
          <w:szCs w:val="24"/>
        </w:rPr>
        <w:t xml:space="preserve"> a v</w:t>
      </w:r>
      <w:r w:rsidR="00210815" w:rsidRPr="00BB00F4">
        <w:rPr>
          <w:rFonts w:ascii="Times New Roman" w:hAnsi="Times New Roman" w:cs="Times New Roman"/>
          <w:sz w:val="24"/>
          <w:szCs w:val="24"/>
        </w:rPr>
        <w:t>ynalézavost</w:t>
      </w:r>
      <w:r>
        <w:rPr>
          <w:rStyle w:val="Znakapoznpodarou"/>
          <w:rFonts w:ascii="Times New Roman" w:hAnsi="Times New Roman" w:cs="Times New Roman"/>
          <w:sz w:val="24"/>
          <w:szCs w:val="24"/>
        </w:rPr>
        <w:footnoteReference w:id="9"/>
      </w:r>
      <w:r>
        <w:rPr>
          <w:rFonts w:ascii="Times New Roman" w:hAnsi="Times New Roman" w:cs="Times New Roman"/>
          <w:sz w:val="24"/>
          <w:szCs w:val="24"/>
        </w:rPr>
        <w:t xml:space="preserve">. </w:t>
      </w:r>
      <w:r w:rsidR="00210815" w:rsidRPr="001326A5">
        <w:rPr>
          <w:rFonts w:ascii="Times New Roman" w:hAnsi="Times New Roman" w:cs="Times New Roman"/>
          <w:sz w:val="24"/>
          <w:szCs w:val="24"/>
        </w:rPr>
        <w:t>Tyto znaky jsou spojeny jak s výsledkem (např. umělecké dílo), tak se samotným procesem.</w:t>
      </w:r>
      <w:r w:rsidR="00A41182" w:rsidRPr="00A41182">
        <w:rPr>
          <w:rFonts w:ascii="Times New Roman" w:hAnsi="Times New Roman" w:cs="Times New Roman"/>
          <w:sz w:val="24"/>
          <w:szCs w:val="24"/>
        </w:rPr>
        <w:t xml:space="preserve"> </w:t>
      </w:r>
      <w:r w:rsidR="00A41182" w:rsidRPr="001326A5">
        <w:rPr>
          <w:rFonts w:ascii="Times New Roman" w:hAnsi="Times New Roman" w:cs="Times New Roman"/>
          <w:sz w:val="24"/>
          <w:szCs w:val="24"/>
        </w:rPr>
        <w:t xml:space="preserve">Uždil (1966) </w:t>
      </w:r>
      <w:r w:rsidR="00A41182">
        <w:rPr>
          <w:rFonts w:ascii="Times New Roman" w:hAnsi="Times New Roman" w:cs="Times New Roman"/>
          <w:sz w:val="24"/>
          <w:szCs w:val="24"/>
        </w:rPr>
        <w:t>jako znaky tvořivosti popisuje porozumění úkolu, hledání nových způsobů řešení a účast celé osobnosti dítěte na práci.</w:t>
      </w:r>
    </w:p>
    <w:p w14:paraId="4EB2961C" w14:textId="77777777" w:rsidR="00210815" w:rsidRPr="001326A5" w:rsidRDefault="00210815" w:rsidP="001326A5">
      <w:pPr>
        <w:spacing w:line="360" w:lineRule="auto"/>
        <w:jc w:val="both"/>
        <w:rPr>
          <w:rFonts w:ascii="Times New Roman" w:hAnsi="Times New Roman" w:cs="Times New Roman"/>
          <w:sz w:val="24"/>
          <w:szCs w:val="24"/>
        </w:rPr>
      </w:pPr>
      <w:r w:rsidRPr="001326A5">
        <w:rPr>
          <w:rFonts w:ascii="Times New Roman" w:hAnsi="Times New Roman" w:cs="Times New Roman"/>
          <w:sz w:val="24"/>
          <w:szCs w:val="24"/>
        </w:rPr>
        <w:t xml:space="preserve">Podle Nádvorníkové (2014, s. 132) je třeba rozlišovat mezi projevy tvůrčími a tvořivými a spojuje tvůrčí činnost s nejvyšším stupněm zhodnocení tvořivé činnosti jako tvorby umělecké či vědecké. Dětské činnosti směřující k rozvoji tvořivosti označuje Nádvorníková jako </w:t>
      </w:r>
      <w:r w:rsidRPr="001326A5">
        <w:rPr>
          <w:rFonts w:ascii="Times New Roman" w:hAnsi="Times New Roman" w:cs="Times New Roman"/>
          <w:b/>
          <w:bCs/>
          <w:sz w:val="24"/>
          <w:szCs w:val="24"/>
        </w:rPr>
        <w:t xml:space="preserve">přetvářecí činnosti. </w:t>
      </w:r>
      <w:r w:rsidRPr="001326A5">
        <w:rPr>
          <w:rFonts w:ascii="Times New Roman" w:hAnsi="Times New Roman" w:cs="Times New Roman"/>
          <w:sz w:val="24"/>
          <w:szCs w:val="24"/>
        </w:rPr>
        <w:t xml:space="preserve">Prostřednictvím této činnosti dochází ke změně objektu (materiální), ale může jít také o představu změny nebo nápad na ni. Příkladem jsou právě </w:t>
      </w:r>
      <w:r w:rsidRPr="001326A5">
        <w:rPr>
          <w:rFonts w:ascii="Times New Roman" w:hAnsi="Times New Roman" w:cs="Times New Roman"/>
          <w:b/>
          <w:bCs/>
          <w:sz w:val="24"/>
          <w:szCs w:val="24"/>
        </w:rPr>
        <w:t>výtvarné přetvářecí činnosti.</w:t>
      </w:r>
      <w:r w:rsidRPr="001326A5">
        <w:rPr>
          <w:rFonts w:ascii="Times New Roman" w:hAnsi="Times New Roman" w:cs="Times New Roman"/>
          <w:sz w:val="24"/>
          <w:szCs w:val="24"/>
        </w:rPr>
        <w:t xml:space="preserve"> Základem vytvoření nového objektu jsou jasné a bohaté představy o původním objektu. Vnější činností je pak původní objekt (model, námět, děj) realizován výtvarnými vyjadřovacími prostředky spolu s prostředky technickými a materiálními. </w:t>
      </w:r>
    </w:p>
    <w:p w14:paraId="343587B0" w14:textId="77777777" w:rsidR="00210815" w:rsidRPr="001326A5" w:rsidRDefault="00210815" w:rsidP="001326A5">
      <w:pPr>
        <w:spacing w:line="360" w:lineRule="auto"/>
        <w:jc w:val="both"/>
        <w:rPr>
          <w:rFonts w:ascii="Times New Roman" w:hAnsi="Times New Roman" w:cs="Times New Roman"/>
          <w:sz w:val="24"/>
          <w:szCs w:val="24"/>
        </w:rPr>
      </w:pPr>
      <w:r w:rsidRPr="001326A5">
        <w:rPr>
          <w:rFonts w:ascii="Times New Roman" w:hAnsi="Times New Roman" w:cs="Times New Roman"/>
          <w:sz w:val="24"/>
          <w:szCs w:val="24"/>
        </w:rPr>
        <w:t xml:space="preserve">Nádvorníková (2014, s. 133) nahlíží z hlediska očekávaných výstupů předškolního vzdělávání v RVP PV na projevy tvořivosti jako na zvláštní komplexní schopnosti, jako na procesy a také jako na stálou tendenci k vývoji. </w:t>
      </w:r>
    </w:p>
    <w:p w14:paraId="3FF90506" w14:textId="77777777" w:rsidR="005D53B6" w:rsidRDefault="00210815" w:rsidP="005D53B6">
      <w:pPr>
        <w:spacing w:line="360" w:lineRule="auto"/>
        <w:jc w:val="both"/>
        <w:rPr>
          <w:rFonts w:ascii="Times New Roman" w:hAnsi="Times New Roman" w:cs="Times New Roman"/>
          <w:sz w:val="24"/>
          <w:szCs w:val="24"/>
        </w:rPr>
      </w:pPr>
      <w:r w:rsidRPr="001326A5">
        <w:rPr>
          <w:rFonts w:ascii="Times New Roman" w:hAnsi="Times New Roman" w:cs="Times New Roman"/>
          <w:sz w:val="24"/>
          <w:szCs w:val="24"/>
        </w:rPr>
        <w:t>Druhy tvořivosti v předškolním věku jsou</w:t>
      </w:r>
      <w:r w:rsidR="00BB00F4">
        <w:rPr>
          <w:rFonts w:ascii="Times New Roman" w:hAnsi="Times New Roman" w:cs="Times New Roman"/>
          <w:sz w:val="24"/>
          <w:szCs w:val="24"/>
        </w:rPr>
        <w:t xml:space="preserve"> t</w:t>
      </w:r>
      <w:r w:rsidRPr="00BB00F4">
        <w:rPr>
          <w:rFonts w:ascii="Times New Roman" w:hAnsi="Times New Roman" w:cs="Times New Roman"/>
          <w:sz w:val="24"/>
          <w:szCs w:val="24"/>
        </w:rPr>
        <w:t>vořivá funkce hry</w:t>
      </w:r>
      <w:r w:rsidR="00BB00F4">
        <w:rPr>
          <w:rStyle w:val="Znakapoznpodarou"/>
          <w:rFonts w:ascii="Times New Roman" w:hAnsi="Times New Roman" w:cs="Times New Roman"/>
          <w:sz w:val="24"/>
          <w:szCs w:val="24"/>
        </w:rPr>
        <w:footnoteReference w:id="10"/>
      </w:r>
      <w:r w:rsidR="00BB00F4">
        <w:rPr>
          <w:rFonts w:ascii="Times New Roman" w:hAnsi="Times New Roman" w:cs="Times New Roman"/>
          <w:sz w:val="24"/>
          <w:szCs w:val="24"/>
        </w:rPr>
        <w:t>, t</w:t>
      </w:r>
      <w:r w:rsidRPr="00BB00F4">
        <w:rPr>
          <w:rFonts w:ascii="Times New Roman" w:hAnsi="Times New Roman" w:cs="Times New Roman"/>
          <w:sz w:val="24"/>
          <w:szCs w:val="24"/>
        </w:rPr>
        <w:t>vořivost expresivní</w:t>
      </w:r>
      <w:r w:rsidR="00BB00F4">
        <w:rPr>
          <w:rStyle w:val="Znakapoznpodarou"/>
          <w:rFonts w:ascii="Times New Roman" w:hAnsi="Times New Roman" w:cs="Times New Roman"/>
          <w:sz w:val="24"/>
          <w:szCs w:val="24"/>
        </w:rPr>
        <w:footnoteReference w:id="11"/>
      </w:r>
      <w:r w:rsidR="00BB00F4">
        <w:rPr>
          <w:rFonts w:ascii="Times New Roman" w:hAnsi="Times New Roman" w:cs="Times New Roman"/>
          <w:sz w:val="24"/>
          <w:szCs w:val="24"/>
        </w:rPr>
        <w:t>, t</w:t>
      </w:r>
      <w:r w:rsidRPr="00BB00F4">
        <w:rPr>
          <w:rFonts w:ascii="Times New Roman" w:hAnsi="Times New Roman" w:cs="Times New Roman"/>
          <w:sz w:val="24"/>
          <w:szCs w:val="24"/>
        </w:rPr>
        <w:t>vořivost produktivní</w:t>
      </w:r>
      <w:r w:rsidR="00BB00F4">
        <w:rPr>
          <w:rStyle w:val="Znakapoznpodarou"/>
          <w:rFonts w:ascii="Times New Roman" w:hAnsi="Times New Roman" w:cs="Times New Roman"/>
          <w:sz w:val="24"/>
          <w:szCs w:val="24"/>
        </w:rPr>
        <w:footnoteReference w:id="12"/>
      </w:r>
      <w:r w:rsidR="00BB00F4">
        <w:rPr>
          <w:rFonts w:ascii="Times New Roman" w:hAnsi="Times New Roman" w:cs="Times New Roman"/>
          <w:sz w:val="24"/>
          <w:szCs w:val="24"/>
        </w:rPr>
        <w:t xml:space="preserve"> a t</w:t>
      </w:r>
      <w:r w:rsidRPr="00BB00F4">
        <w:rPr>
          <w:rFonts w:ascii="Times New Roman" w:hAnsi="Times New Roman" w:cs="Times New Roman"/>
          <w:sz w:val="24"/>
          <w:szCs w:val="24"/>
        </w:rPr>
        <w:t>vořivost invenční</w:t>
      </w:r>
      <w:r w:rsidR="00BB00F4">
        <w:rPr>
          <w:rStyle w:val="Znakapoznpodarou"/>
          <w:rFonts w:ascii="Times New Roman" w:hAnsi="Times New Roman" w:cs="Times New Roman"/>
          <w:sz w:val="24"/>
          <w:szCs w:val="24"/>
        </w:rPr>
        <w:footnoteReference w:id="13"/>
      </w:r>
      <w:r w:rsidR="00BB00F4">
        <w:rPr>
          <w:rFonts w:ascii="Times New Roman" w:hAnsi="Times New Roman" w:cs="Times New Roman"/>
          <w:sz w:val="24"/>
          <w:szCs w:val="24"/>
        </w:rPr>
        <w:t xml:space="preserve">. </w:t>
      </w:r>
      <w:r w:rsidRPr="001326A5">
        <w:rPr>
          <w:rFonts w:ascii="Times New Roman" w:hAnsi="Times New Roman" w:cs="Times New Roman"/>
          <w:sz w:val="24"/>
          <w:szCs w:val="24"/>
        </w:rPr>
        <w:t>K rozvoji tvořivosti přispív</w:t>
      </w:r>
      <w:r w:rsidR="00BB00F4">
        <w:rPr>
          <w:rFonts w:ascii="Times New Roman" w:hAnsi="Times New Roman" w:cs="Times New Roman"/>
          <w:sz w:val="24"/>
          <w:szCs w:val="24"/>
        </w:rPr>
        <w:t>ají například otázky „Co by se stalo, kdyby…?“ nebo zadávání úkolu, který obsahuje spíše jednoduchý problém či překážku.</w:t>
      </w:r>
      <w:bookmarkStart w:id="24" w:name="_Toc80173824"/>
    </w:p>
    <w:p w14:paraId="5E335BA5" w14:textId="6E07E56A" w:rsidR="00210815" w:rsidRPr="005D53B6" w:rsidRDefault="00210815" w:rsidP="009A53A5">
      <w:pPr>
        <w:pStyle w:val="Nadpis3"/>
        <w:spacing w:line="360" w:lineRule="auto"/>
        <w:jc w:val="both"/>
        <w:rPr>
          <w:rFonts w:ascii="Times New Roman" w:hAnsi="Times New Roman" w:cs="Times New Roman"/>
          <w:sz w:val="24"/>
        </w:rPr>
      </w:pPr>
      <w:bookmarkStart w:id="25" w:name="_Toc106265055"/>
      <w:r w:rsidRPr="005D53B6">
        <w:t>Vývoj</w:t>
      </w:r>
      <w:r w:rsidRPr="001326A5">
        <w:t xml:space="preserve"> </w:t>
      </w:r>
      <w:r w:rsidRPr="005D53B6">
        <w:t>tvořivých</w:t>
      </w:r>
      <w:r w:rsidRPr="001326A5">
        <w:t xml:space="preserve"> </w:t>
      </w:r>
      <w:r w:rsidRPr="005D53B6">
        <w:t>schopností</w:t>
      </w:r>
      <w:bookmarkEnd w:id="24"/>
      <w:bookmarkEnd w:id="25"/>
    </w:p>
    <w:p w14:paraId="734FB1C3" w14:textId="77777777" w:rsidR="00210815" w:rsidRPr="001326A5" w:rsidRDefault="00210815" w:rsidP="009A53A5">
      <w:pPr>
        <w:spacing w:line="360" w:lineRule="auto"/>
        <w:jc w:val="both"/>
        <w:rPr>
          <w:rFonts w:ascii="Times New Roman" w:hAnsi="Times New Roman" w:cs="Times New Roman"/>
          <w:sz w:val="24"/>
          <w:szCs w:val="24"/>
        </w:rPr>
      </w:pPr>
      <w:r w:rsidRPr="001326A5">
        <w:rPr>
          <w:rFonts w:ascii="Times New Roman" w:hAnsi="Times New Roman" w:cs="Times New Roman"/>
          <w:sz w:val="24"/>
          <w:szCs w:val="24"/>
        </w:rPr>
        <w:t xml:space="preserve">Často se říká, že dítě je tvořivější než dospělý. Je to však tím, že dítě, pokud nemá správnou odpověď, tak si pomáhá vlastními nápady a přirovnáním k něčemu, co už zná. Dítě má méně zkušeností, znalostí, představ než dospělý, a tak vzniklé mezery v poznání překonávají pomocí kombinování již nabytých vědomostí. </w:t>
      </w:r>
    </w:p>
    <w:p w14:paraId="560BC18F" w14:textId="2A27AD07" w:rsidR="00210815" w:rsidRPr="001326A5" w:rsidRDefault="00210815" w:rsidP="00BB00F4">
      <w:pPr>
        <w:spacing w:line="360" w:lineRule="auto"/>
        <w:jc w:val="both"/>
        <w:rPr>
          <w:rFonts w:ascii="Times New Roman" w:hAnsi="Times New Roman" w:cs="Times New Roman"/>
          <w:sz w:val="24"/>
          <w:szCs w:val="24"/>
        </w:rPr>
      </w:pPr>
      <w:r w:rsidRPr="001326A5">
        <w:rPr>
          <w:rFonts w:ascii="Times New Roman" w:hAnsi="Times New Roman" w:cs="Times New Roman"/>
          <w:sz w:val="24"/>
          <w:szCs w:val="24"/>
        </w:rPr>
        <w:t xml:space="preserve">Nádvorníková (2014, s. 135) rozlišuje tři stádia vývoje tvořivých schopností z nichž </w:t>
      </w:r>
      <w:r w:rsidR="00BB00F4">
        <w:rPr>
          <w:rFonts w:ascii="Times New Roman" w:hAnsi="Times New Roman" w:cs="Times New Roman"/>
          <w:sz w:val="24"/>
          <w:szCs w:val="24"/>
        </w:rPr>
        <w:t xml:space="preserve">první vývojové stádium PREKREATIVNÍ se týká dítěte předškolního věku a trvá od narození do 6 </w:t>
      </w:r>
      <w:r w:rsidR="00BB00F4">
        <w:rPr>
          <w:rFonts w:ascii="Times New Roman" w:hAnsi="Times New Roman" w:cs="Times New Roman"/>
          <w:sz w:val="24"/>
          <w:szCs w:val="24"/>
        </w:rPr>
        <w:lastRenderedPageBreak/>
        <w:t xml:space="preserve">let. Od narození do 3 let je toto období senzomotorické hry a prostředkem pro získání zkušeností jsou smysly. Od </w:t>
      </w:r>
      <w:r w:rsidRPr="001326A5">
        <w:rPr>
          <w:rFonts w:ascii="Times New Roman" w:hAnsi="Times New Roman" w:cs="Times New Roman"/>
          <w:sz w:val="24"/>
          <w:szCs w:val="24"/>
        </w:rPr>
        <w:t xml:space="preserve">3 </w:t>
      </w:r>
      <w:r w:rsidR="00BB00F4">
        <w:rPr>
          <w:rFonts w:ascii="Times New Roman" w:hAnsi="Times New Roman" w:cs="Times New Roman"/>
          <w:sz w:val="24"/>
          <w:szCs w:val="24"/>
        </w:rPr>
        <w:t>do</w:t>
      </w:r>
      <w:r w:rsidRPr="001326A5">
        <w:rPr>
          <w:rFonts w:ascii="Times New Roman" w:hAnsi="Times New Roman" w:cs="Times New Roman"/>
          <w:sz w:val="24"/>
          <w:szCs w:val="24"/>
        </w:rPr>
        <w:t xml:space="preserve"> 6 let</w:t>
      </w:r>
      <w:r w:rsidR="00BB00F4">
        <w:rPr>
          <w:rFonts w:ascii="Times New Roman" w:hAnsi="Times New Roman" w:cs="Times New Roman"/>
          <w:sz w:val="24"/>
          <w:szCs w:val="24"/>
        </w:rPr>
        <w:t xml:space="preserve"> jde o</w:t>
      </w:r>
      <w:r w:rsidRPr="001326A5">
        <w:rPr>
          <w:rFonts w:ascii="Times New Roman" w:hAnsi="Times New Roman" w:cs="Times New Roman"/>
          <w:sz w:val="24"/>
          <w:szCs w:val="24"/>
        </w:rPr>
        <w:t xml:space="preserve"> období napodobivé hry</w:t>
      </w:r>
      <w:r w:rsidR="00BB00F4">
        <w:rPr>
          <w:rFonts w:ascii="Times New Roman" w:hAnsi="Times New Roman" w:cs="Times New Roman"/>
          <w:sz w:val="24"/>
          <w:szCs w:val="24"/>
        </w:rPr>
        <w:t xml:space="preserve"> a</w:t>
      </w:r>
      <w:r w:rsidRPr="001326A5">
        <w:rPr>
          <w:rFonts w:ascii="Times New Roman" w:hAnsi="Times New Roman" w:cs="Times New Roman"/>
          <w:sz w:val="24"/>
          <w:szCs w:val="24"/>
        </w:rPr>
        <w:t xml:space="preserve"> prostředkem k získání zkušenosti je představivost</w:t>
      </w:r>
      <w:r w:rsidR="00BB00F4">
        <w:rPr>
          <w:rFonts w:ascii="Times New Roman" w:hAnsi="Times New Roman" w:cs="Times New Roman"/>
          <w:sz w:val="24"/>
          <w:szCs w:val="24"/>
        </w:rPr>
        <w:t>.</w:t>
      </w:r>
      <w:r w:rsidRPr="001326A5">
        <w:rPr>
          <w:rFonts w:ascii="Times New Roman" w:hAnsi="Times New Roman" w:cs="Times New Roman"/>
          <w:sz w:val="24"/>
          <w:szCs w:val="24"/>
        </w:rPr>
        <w:t xml:space="preserve"> </w:t>
      </w:r>
      <w:r w:rsidR="00BB00F4">
        <w:rPr>
          <w:rFonts w:ascii="Times New Roman" w:hAnsi="Times New Roman" w:cs="Times New Roman"/>
          <w:sz w:val="24"/>
          <w:szCs w:val="24"/>
        </w:rPr>
        <w:t>D</w:t>
      </w:r>
      <w:r w:rsidRPr="001326A5">
        <w:rPr>
          <w:rFonts w:ascii="Times New Roman" w:hAnsi="Times New Roman" w:cs="Times New Roman"/>
          <w:sz w:val="24"/>
          <w:szCs w:val="24"/>
        </w:rPr>
        <w:t>ítě může řešit nový problém pomocí představivosti, tedy nepřímo</w:t>
      </w:r>
      <w:r w:rsidR="00BB00F4">
        <w:rPr>
          <w:rFonts w:ascii="Times New Roman" w:hAnsi="Times New Roman" w:cs="Times New Roman"/>
          <w:sz w:val="24"/>
          <w:szCs w:val="24"/>
        </w:rPr>
        <w:t>.</w:t>
      </w:r>
    </w:p>
    <w:p w14:paraId="476886E0" w14:textId="1161F545" w:rsidR="009F29BE" w:rsidRDefault="00BB00F4" w:rsidP="00D510ED">
      <w:pPr>
        <w:spacing w:line="360" w:lineRule="auto"/>
        <w:jc w:val="both"/>
        <w:rPr>
          <w:rFonts w:ascii="Times New Roman" w:hAnsi="Times New Roman" w:cs="Times New Roman"/>
          <w:sz w:val="24"/>
          <w:szCs w:val="24"/>
        </w:rPr>
      </w:pPr>
      <w:r>
        <w:rPr>
          <w:rFonts w:ascii="Times New Roman" w:hAnsi="Times New Roman" w:cs="Times New Roman"/>
          <w:sz w:val="24"/>
          <w:szCs w:val="24"/>
        </w:rPr>
        <w:t>P</w:t>
      </w:r>
      <w:r w:rsidR="00210815" w:rsidRPr="001326A5">
        <w:rPr>
          <w:rFonts w:ascii="Times New Roman" w:hAnsi="Times New Roman" w:cs="Times New Roman"/>
          <w:sz w:val="24"/>
          <w:szCs w:val="24"/>
        </w:rPr>
        <w:t>rojevy tvořivosti můžeme sledovat v činnostech, kde převládá vlastní tvorba nad reprodukcí či napodobením, a to například u výtvarné, dramatické, pohybové, hudební nebo literární aktivity.</w:t>
      </w:r>
      <w:r w:rsidR="00D510ED">
        <w:rPr>
          <w:rFonts w:ascii="Times New Roman" w:hAnsi="Times New Roman" w:cs="Times New Roman"/>
          <w:sz w:val="24"/>
          <w:szCs w:val="24"/>
        </w:rPr>
        <w:t xml:space="preserve"> </w:t>
      </w:r>
    </w:p>
    <w:p w14:paraId="760B0279" w14:textId="5F98CF00" w:rsidR="004803F6" w:rsidRDefault="004803F6" w:rsidP="0070527A">
      <w:pPr>
        <w:pStyle w:val="Nadpis2"/>
        <w:spacing w:line="360" w:lineRule="auto"/>
      </w:pPr>
      <w:bookmarkStart w:id="26" w:name="_Toc106265056"/>
      <w:r>
        <w:t>Akční tvorba a její místo v mateřské škole</w:t>
      </w:r>
      <w:bookmarkEnd w:id="26"/>
    </w:p>
    <w:p w14:paraId="3F24EBFC" w14:textId="508FC344" w:rsidR="00797A0E" w:rsidRPr="008848F1" w:rsidRDefault="00C447CC" w:rsidP="0070527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Podle Svobodové (1998, s. 68) akční tvorba není ani malbou, kresbou, sochou nebo objektem a nepoužívá se při ní tužky, štětce či jiných klasických nástrojů. Charakterizuje ji jako tvorbu, která záměrně překračuje běžné způsoby výtvarného vyjadřování a využívá jiných, vzájemně propojených výrazových prostředků (Svobodová, 1998, s. 68). </w:t>
      </w:r>
      <w:r w:rsidR="00084536">
        <w:rPr>
          <w:rFonts w:ascii="Times New Roman" w:hAnsi="Times New Roman" w:cs="Times New Roman"/>
          <w:sz w:val="24"/>
          <w:szCs w:val="24"/>
        </w:rPr>
        <w:t>Podle Zhoře (1991) je spojena s výchovou k tvořivosti se znaky aktivity, koncentrace, senzibility, flexibility a originality</w:t>
      </w:r>
      <w:r w:rsidR="00FC4FEB">
        <w:rPr>
          <w:rFonts w:ascii="Times New Roman" w:hAnsi="Times New Roman" w:cs="Times New Roman"/>
          <w:sz w:val="24"/>
          <w:szCs w:val="24"/>
        </w:rPr>
        <w:t>.</w:t>
      </w:r>
      <w:r w:rsidR="000B4FF8">
        <w:rPr>
          <w:rFonts w:ascii="Times New Roman" w:hAnsi="Times New Roman" w:cs="Times New Roman"/>
          <w:sz w:val="24"/>
          <w:szCs w:val="24"/>
        </w:rPr>
        <w:t xml:space="preserve"> Výchova k tvořivosti je ukotvena také v RVP PV.</w:t>
      </w:r>
      <w:r w:rsidR="00FC4FEB">
        <w:rPr>
          <w:rFonts w:ascii="Times New Roman" w:hAnsi="Times New Roman" w:cs="Times New Roman"/>
          <w:sz w:val="24"/>
          <w:szCs w:val="24"/>
        </w:rPr>
        <w:t xml:space="preserve"> </w:t>
      </w:r>
      <w:r>
        <w:rPr>
          <w:rFonts w:ascii="Times New Roman" w:hAnsi="Times New Roman" w:cs="Times New Roman"/>
          <w:sz w:val="24"/>
          <w:szCs w:val="24"/>
        </w:rPr>
        <w:t xml:space="preserve">Může souviset s divadlem, hudbou, tancem, literaturou, filmem či jinými formami umění. </w:t>
      </w:r>
      <w:r w:rsidR="000B4FF8">
        <w:rPr>
          <w:rFonts w:ascii="Times New Roman" w:hAnsi="Times New Roman" w:cs="Times New Roman"/>
          <w:sz w:val="24"/>
          <w:szCs w:val="24"/>
        </w:rPr>
        <w:t xml:space="preserve">Všechny tyto druhy umění nalezneme také v mateřské škole. </w:t>
      </w:r>
      <w:r w:rsidR="00FC4FEB">
        <w:rPr>
          <w:rFonts w:ascii="Times New Roman" w:hAnsi="Times New Roman" w:cs="Times New Roman"/>
          <w:sz w:val="24"/>
          <w:szCs w:val="24"/>
        </w:rPr>
        <w:t xml:space="preserve">Podle Zhoře (1991) dramatická výchova spojuje důležité prvky jako slovo, pohyb, zvuky, tvary a barvy. </w:t>
      </w:r>
      <w:r>
        <w:rPr>
          <w:rFonts w:ascii="Times New Roman" w:hAnsi="Times New Roman" w:cs="Times New Roman"/>
          <w:sz w:val="24"/>
          <w:szCs w:val="24"/>
        </w:rPr>
        <w:t xml:space="preserve">Akční tvorba je výjimečná tím, že využívá aktivní činnost, konkrétní jednání konkrétního člověka jako svou základní metodu (Svobodová, 1998, s. </w:t>
      </w:r>
      <w:r w:rsidR="00B52B28">
        <w:rPr>
          <w:rFonts w:ascii="Times New Roman" w:hAnsi="Times New Roman" w:cs="Times New Roman"/>
          <w:sz w:val="24"/>
          <w:szCs w:val="24"/>
        </w:rPr>
        <w:t xml:space="preserve">68). </w:t>
      </w:r>
      <w:r w:rsidR="00FC4FEB">
        <w:rPr>
          <w:rFonts w:ascii="Times New Roman" w:hAnsi="Times New Roman" w:cs="Times New Roman"/>
          <w:sz w:val="24"/>
          <w:szCs w:val="24"/>
        </w:rPr>
        <w:t xml:space="preserve">Což potvrzuje i Zhoř (1991), který říká, že pro výcvik tvořivosti má rozhodující význam aktivní jednání. </w:t>
      </w:r>
      <w:r w:rsidR="00B52B28">
        <w:rPr>
          <w:rFonts w:ascii="Times New Roman" w:hAnsi="Times New Roman" w:cs="Times New Roman"/>
          <w:sz w:val="24"/>
          <w:szCs w:val="24"/>
        </w:rPr>
        <w:t>Jejím základem je zapojení celé osobnosti, využití všech smyslů, pohybu a chování dítěte. Tvorba vede od vjemů a prožitků skutečného světa k poznání duchovního významu. Nejdůležitější je proces tvorby a tento proces mohou dokládat například fotografie nebo video. Patří sem zejména land-art</w:t>
      </w:r>
      <w:r w:rsidR="00B52B28">
        <w:rPr>
          <w:rStyle w:val="Znakapoznpodarou"/>
          <w:rFonts w:ascii="Times New Roman" w:hAnsi="Times New Roman" w:cs="Times New Roman"/>
          <w:sz w:val="24"/>
          <w:szCs w:val="24"/>
        </w:rPr>
        <w:footnoteReference w:id="14"/>
      </w:r>
      <w:r w:rsidR="00B52B28">
        <w:rPr>
          <w:rFonts w:ascii="Times New Roman" w:hAnsi="Times New Roman" w:cs="Times New Roman"/>
          <w:sz w:val="24"/>
          <w:szCs w:val="24"/>
        </w:rPr>
        <w:t>, body-art</w:t>
      </w:r>
      <w:r w:rsidR="00B52B28">
        <w:rPr>
          <w:rStyle w:val="Znakapoznpodarou"/>
          <w:rFonts w:ascii="Times New Roman" w:hAnsi="Times New Roman" w:cs="Times New Roman"/>
          <w:sz w:val="24"/>
          <w:szCs w:val="24"/>
        </w:rPr>
        <w:footnoteReference w:id="15"/>
      </w:r>
      <w:r w:rsidR="00B52B28">
        <w:rPr>
          <w:rFonts w:ascii="Times New Roman" w:hAnsi="Times New Roman" w:cs="Times New Roman"/>
          <w:sz w:val="24"/>
          <w:szCs w:val="24"/>
        </w:rPr>
        <w:t>, performance</w:t>
      </w:r>
      <w:r w:rsidR="00B52B28">
        <w:rPr>
          <w:rStyle w:val="Znakapoznpodarou"/>
          <w:rFonts w:ascii="Times New Roman" w:hAnsi="Times New Roman" w:cs="Times New Roman"/>
          <w:sz w:val="24"/>
          <w:szCs w:val="24"/>
        </w:rPr>
        <w:footnoteReference w:id="16"/>
      </w:r>
      <w:r w:rsidR="00B52B28">
        <w:rPr>
          <w:rFonts w:ascii="Times New Roman" w:hAnsi="Times New Roman" w:cs="Times New Roman"/>
          <w:sz w:val="24"/>
          <w:szCs w:val="24"/>
        </w:rPr>
        <w:t xml:space="preserve"> a happening</w:t>
      </w:r>
      <w:r w:rsidR="00B52B28">
        <w:rPr>
          <w:rStyle w:val="Znakapoznpodarou"/>
          <w:rFonts w:ascii="Times New Roman" w:hAnsi="Times New Roman" w:cs="Times New Roman"/>
          <w:sz w:val="24"/>
          <w:szCs w:val="24"/>
        </w:rPr>
        <w:footnoteReference w:id="17"/>
      </w:r>
      <w:r w:rsidR="00B52B28">
        <w:rPr>
          <w:rFonts w:ascii="Times New Roman" w:hAnsi="Times New Roman" w:cs="Times New Roman"/>
          <w:sz w:val="24"/>
          <w:szCs w:val="24"/>
        </w:rPr>
        <w:t xml:space="preserve">. V akční tvorbě jde o nové umělecké sdělení netradičním způsobem a také o netradiční použití </w:t>
      </w:r>
      <w:r w:rsidR="0097583C">
        <w:rPr>
          <w:rFonts w:ascii="Times New Roman" w:hAnsi="Times New Roman" w:cs="Times New Roman"/>
          <w:sz w:val="24"/>
          <w:szCs w:val="24"/>
        </w:rPr>
        <w:t>různých hmot.</w:t>
      </w:r>
      <w:r w:rsidR="00FC4FEB">
        <w:rPr>
          <w:rFonts w:ascii="Times New Roman" w:hAnsi="Times New Roman" w:cs="Times New Roman"/>
          <w:sz w:val="24"/>
          <w:szCs w:val="24"/>
        </w:rPr>
        <w:t xml:space="preserve"> Zhoř (1991) popisuje akční tvorbu jejímž obsahem jsou například situační modely s prvky pantomimy, spojení slova s pantomimou, hra se světlem a stínem, s barvou, záměrně tvarovanými objekty nebo reprodukcí výtvarných děl. Dále v akční tvorbě se uplatňuje divadlo a balet – forma body-artu pokud se jedná o interakci člověka s místem a časem. Hra i hravost, spolu se spontaneitou a improvizací mají v akční tvorbě své místo. </w:t>
      </w:r>
      <w:r w:rsidR="00360B7D">
        <w:rPr>
          <w:rFonts w:ascii="Times New Roman" w:hAnsi="Times New Roman" w:cs="Times New Roman"/>
          <w:sz w:val="24"/>
          <w:szCs w:val="24"/>
        </w:rPr>
        <w:t xml:space="preserve">I přesto je akční tvorba </w:t>
      </w:r>
      <w:r w:rsidR="00360B7D">
        <w:rPr>
          <w:rFonts w:ascii="Times New Roman" w:hAnsi="Times New Roman" w:cs="Times New Roman"/>
          <w:sz w:val="24"/>
          <w:szCs w:val="24"/>
        </w:rPr>
        <w:lastRenderedPageBreak/>
        <w:t xml:space="preserve">plánovaná, záměrná, projektovaná s jasným cílem a pravidly. Podle Zhoře (1991) má akce tematizovat různé oblasti poznání například dotyk, pohyb, prostor, čas, námahu a další. Svá témata akční umění vyjadřuje. </w:t>
      </w:r>
      <w:r w:rsidR="00FA17F3">
        <w:rPr>
          <w:rFonts w:ascii="Times New Roman" w:hAnsi="Times New Roman" w:cs="Times New Roman"/>
          <w:sz w:val="24"/>
          <w:szCs w:val="24"/>
        </w:rPr>
        <w:t xml:space="preserve">Pokud po akčním umění zůstane výtvor jedná se spíše o pozůstatek procesu. </w:t>
      </w:r>
      <w:r w:rsidR="00360B7D">
        <w:rPr>
          <w:rFonts w:ascii="Times New Roman" w:hAnsi="Times New Roman" w:cs="Times New Roman"/>
          <w:sz w:val="24"/>
          <w:szCs w:val="24"/>
        </w:rPr>
        <w:t xml:space="preserve"> </w:t>
      </w:r>
    </w:p>
    <w:p w14:paraId="67D4A9BE" w14:textId="63A4AF44" w:rsidR="008324AF" w:rsidRDefault="008324AF" w:rsidP="0070527A">
      <w:pPr>
        <w:pStyle w:val="Nadpis2"/>
        <w:spacing w:line="360" w:lineRule="auto"/>
      </w:pPr>
      <w:bookmarkStart w:id="27" w:name="_Toc106265057"/>
      <w:r>
        <w:t>Techniky výtvarné výchovy v mateřské škole</w:t>
      </w:r>
      <w:bookmarkEnd w:id="27"/>
    </w:p>
    <w:p w14:paraId="46431BDA" w14:textId="7501708E" w:rsidR="004B5EFF" w:rsidRDefault="004B5EFF" w:rsidP="0070527A">
      <w:pPr>
        <w:spacing w:line="360" w:lineRule="auto"/>
        <w:jc w:val="both"/>
        <w:rPr>
          <w:rFonts w:ascii="Times New Roman" w:hAnsi="Times New Roman" w:cs="Times New Roman"/>
          <w:sz w:val="24"/>
          <w:szCs w:val="24"/>
        </w:rPr>
      </w:pPr>
      <w:r w:rsidRPr="004B5EFF">
        <w:rPr>
          <w:rFonts w:ascii="Times New Roman" w:hAnsi="Times New Roman" w:cs="Times New Roman"/>
          <w:sz w:val="24"/>
          <w:szCs w:val="24"/>
        </w:rPr>
        <w:t xml:space="preserve">Podle Uždila (1974, s. 117) malba a kresba nejlépe odrážejí zákonitosti dětského zobrazování a dost zřetelně naznačují jeho souvislosti s celkovým duševním životem dítěte. </w:t>
      </w:r>
      <w:r w:rsidR="00D811F2">
        <w:rPr>
          <w:rFonts w:ascii="Times New Roman" w:hAnsi="Times New Roman" w:cs="Times New Roman"/>
          <w:sz w:val="24"/>
          <w:szCs w:val="24"/>
        </w:rPr>
        <w:t>Kresba je podle Křížové (2017, s. 11)</w:t>
      </w:r>
      <w:r w:rsidRPr="004B5EFF">
        <w:rPr>
          <w:rFonts w:ascii="Times New Roman" w:hAnsi="Times New Roman" w:cs="Times New Roman"/>
          <w:sz w:val="24"/>
          <w:szCs w:val="24"/>
        </w:rPr>
        <w:t xml:space="preserve"> základní vyjadřovací prostředek, při němž vzniká výsledné zobrazení v ploše (dvourozměrné) pomocí linie. </w:t>
      </w:r>
      <w:r w:rsidR="00D811F2">
        <w:rPr>
          <w:rFonts w:ascii="Times New Roman" w:hAnsi="Times New Roman" w:cs="Times New Roman"/>
          <w:sz w:val="24"/>
          <w:szCs w:val="24"/>
        </w:rPr>
        <w:t xml:space="preserve">Existují dvě techniky kresby. Suchá a mokrá. Pro děti předškolního věku je nejvhodnějšími nástroji pro suchou kresbu křída, uhel, rudka, tužka a pastelky, jelikož jsou dobře uchopitelné a zachovávají výraznou stopu. Z mokré kresby je vhodná perokresba nebo fixy. Velmi vhodné pro děti předškolního věku jsou především alternativní kresebné nástroje jako ptačí pero, vata na špejli, prsty, klacík, hřebínek, vidlička, zubní kartáček, stéblo trávy a další. Těmito nástroji lze kreslit po namočení do barvy nebo do různých materiálů jako plastelína, mouka, hlína. </w:t>
      </w:r>
    </w:p>
    <w:p w14:paraId="5347EEF2" w14:textId="457897EC" w:rsidR="000B2CAA" w:rsidRPr="000B2CAA" w:rsidRDefault="000B2CAA" w:rsidP="000F3074">
      <w:pPr>
        <w:spacing w:line="360" w:lineRule="auto"/>
        <w:jc w:val="both"/>
      </w:pPr>
      <w:r>
        <w:rPr>
          <w:rFonts w:ascii="Times New Roman" w:hAnsi="Times New Roman" w:cs="Times New Roman"/>
          <w:sz w:val="24"/>
          <w:szCs w:val="24"/>
        </w:rPr>
        <w:t xml:space="preserve">Malba je druhou nejčastější technikou a jedná se v ní o použití tekutých barev. Vhodný je papír minimálně o velikosti A4. </w:t>
      </w:r>
      <w:r w:rsidRPr="000B2CAA">
        <w:rPr>
          <w:rFonts w:ascii="Times New Roman" w:hAnsi="Times New Roman" w:cs="Times New Roman"/>
          <w:sz w:val="24"/>
          <w:szCs w:val="24"/>
        </w:rPr>
        <w:t>Bezděková (2016, s. 129) doporučuje začít malbu s nejmenšími dětmi prstovými barvami nebo křídami na velkých plochách, pak využít houbičky a nakonec štětec.</w:t>
      </w:r>
      <w:r w:rsidRPr="000B2CAA">
        <w:rPr>
          <w:sz w:val="24"/>
          <w:szCs w:val="24"/>
        </w:rPr>
        <w:t xml:space="preserve"> </w:t>
      </w:r>
      <w:r>
        <w:rPr>
          <w:sz w:val="24"/>
          <w:szCs w:val="24"/>
        </w:rPr>
        <w:t xml:space="preserve">K malbě používáme prstové, akvarelové a temperové barvy. Lze využít také voskové nebo suché pastely.  </w:t>
      </w:r>
    </w:p>
    <w:p w14:paraId="4B3D180E" w14:textId="3FAAAD9F" w:rsidR="000B2CAA" w:rsidRPr="000B2CAA" w:rsidRDefault="00D811F2" w:rsidP="000F3074">
      <w:pPr>
        <w:spacing w:line="360" w:lineRule="auto"/>
        <w:jc w:val="both"/>
        <w:rPr>
          <w:rFonts w:ascii="Times New Roman" w:hAnsi="Times New Roman" w:cs="Times New Roman"/>
          <w:sz w:val="24"/>
          <w:szCs w:val="24"/>
        </w:rPr>
      </w:pPr>
      <w:r w:rsidRPr="000B2CAA">
        <w:rPr>
          <w:rFonts w:ascii="Times New Roman" w:hAnsi="Times New Roman" w:cs="Times New Roman"/>
          <w:sz w:val="24"/>
          <w:szCs w:val="24"/>
        </w:rPr>
        <w:t xml:space="preserve">Další vhodnou technikou jsou otisky a průtisky. Sem patří především tiskátka z brambor, otiskování různých materiálů (části těla, karton, nafukovací balónek apod.), symetrické otisky barevné kaňky podél osy. </w:t>
      </w:r>
    </w:p>
    <w:p w14:paraId="46C6BFA7" w14:textId="2FFCD189" w:rsidR="000B2CAA" w:rsidRDefault="000B2CAA" w:rsidP="000F3074">
      <w:pPr>
        <w:spacing w:line="360" w:lineRule="auto"/>
        <w:jc w:val="both"/>
        <w:rPr>
          <w:rFonts w:ascii="Times New Roman" w:hAnsi="Times New Roman" w:cs="Times New Roman"/>
          <w:sz w:val="24"/>
          <w:szCs w:val="24"/>
        </w:rPr>
      </w:pPr>
      <w:r w:rsidRPr="000B2CAA">
        <w:rPr>
          <w:rFonts w:ascii="Times New Roman" w:hAnsi="Times New Roman" w:cs="Times New Roman"/>
          <w:sz w:val="24"/>
          <w:szCs w:val="24"/>
        </w:rPr>
        <w:t xml:space="preserve">Děti ocení také techniku vytrhávání, ať už konkrétních tvarů nebo libovolných útržků. Tato technika vhodně doplňuje i jiné techniky. Sběratelství se také řadí mezi výtvarnou techniku, kdy dítě oceňuje především tvar </w:t>
      </w:r>
      <w:r>
        <w:rPr>
          <w:rFonts w:ascii="Times New Roman" w:hAnsi="Times New Roman" w:cs="Times New Roman"/>
          <w:sz w:val="24"/>
          <w:szCs w:val="24"/>
        </w:rPr>
        <w:t xml:space="preserve">nebo barvu </w:t>
      </w:r>
      <w:r w:rsidRPr="000B2CAA">
        <w:rPr>
          <w:rFonts w:ascii="Times New Roman" w:hAnsi="Times New Roman" w:cs="Times New Roman"/>
          <w:sz w:val="24"/>
          <w:szCs w:val="24"/>
        </w:rPr>
        <w:t xml:space="preserve">předmětu. Technika koláže kombinuje různé materiály a techniky. </w:t>
      </w:r>
      <w:r>
        <w:rPr>
          <w:rFonts w:ascii="Times New Roman" w:hAnsi="Times New Roman" w:cs="Times New Roman"/>
          <w:sz w:val="24"/>
          <w:szCs w:val="24"/>
        </w:rPr>
        <w:t>V mateřské škole lze využít také frotáž, vykrývání, stěrkování, tkaní a vyplétání, sádrování, kašírování a zapouštění.</w:t>
      </w:r>
    </w:p>
    <w:p w14:paraId="17DDD937" w14:textId="3461370F" w:rsidR="000B2CAA" w:rsidRPr="000B2CAA" w:rsidRDefault="000B2CAA" w:rsidP="000F307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Pro techniku modelování lze použít plastelínu, hrnčířskou hlínu nebo modurit. Modelování, stejně jako kresba, má několik stádií. Děti nejprve hlínu mísí, pak válí a nakonec modelují. </w:t>
      </w:r>
    </w:p>
    <w:p w14:paraId="054130BD" w14:textId="77777777" w:rsidR="004B5EFF" w:rsidRPr="008324AF" w:rsidRDefault="004B5EFF" w:rsidP="000F3074">
      <w:pPr>
        <w:spacing w:line="360" w:lineRule="auto"/>
        <w:jc w:val="both"/>
      </w:pPr>
    </w:p>
    <w:p w14:paraId="6A466D03" w14:textId="68CC95DB" w:rsidR="002A06B8" w:rsidRDefault="00352B40" w:rsidP="0070527A">
      <w:pPr>
        <w:pStyle w:val="Nadpis2"/>
        <w:spacing w:line="360" w:lineRule="auto"/>
      </w:pPr>
      <w:bookmarkStart w:id="28" w:name="_Toc106265058"/>
      <w:r>
        <w:lastRenderedPageBreak/>
        <w:t>Úloha učitele ve výtvarné výchově na MŠ</w:t>
      </w:r>
      <w:bookmarkEnd w:id="28"/>
    </w:p>
    <w:p w14:paraId="06E3B82B" w14:textId="52484B05" w:rsidR="00E409F0" w:rsidRPr="00210815" w:rsidRDefault="00940C69" w:rsidP="0070527A">
      <w:pPr>
        <w:spacing w:line="360" w:lineRule="auto"/>
        <w:jc w:val="both"/>
        <w:rPr>
          <w:rFonts w:ascii="Times New Roman" w:hAnsi="Times New Roman" w:cs="Times New Roman"/>
          <w:sz w:val="24"/>
          <w:szCs w:val="24"/>
        </w:rPr>
      </w:pPr>
      <w:r w:rsidRPr="00015CC1">
        <w:rPr>
          <w:rFonts w:ascii="Times New Roman" w:hAnsi="Times New Roman" w:cs="Times New Roman"/>
          <w:sz w:val="24"/>
          <w:szCs w:val="24"/>
        </w:rPr>
        <w:t xml:space="preserve">Učitelka výtvarné výchovy v mateřské škole by měla mít osobní zkušenosti s tvorbou a prací s daným materiálem. Aktivně hledá inspiraci pro další tvorbu a myslí také na užitečnost dětské tvorby, ne pouze na dekorativní stranu tvorby. Učitelka volí vhodné technologické postupy a pomůcky, poskytuje dostatek času pro seznámení dítěte s materiálem a pomůckami a dává prostor k objevování a experimentování. Dítěti nechává prostor pro osobitý přístup k materiálu. Tvorbu zaměřuje na konkrétní skupinu dětí podle věku a zkušeností. Dává důraz na prožitek při průběhu tvorby než na finální produkt. </w:t>
      </w:r>
      <w:r w:rsidR="00E409F0" w:rsidRPr="00015CC1">
        <w:rPr>
          <w:rFonts w:ascii="Times New Roman" w:hAnsi="Times New Roman" w:cs="Times New Roman"/>
          <w:sz w:val="24"/>
          <w:szCs w:val="24"/>
        </w:rPr>
        <w:t xml:space="preserve">Zvažuje vhodné techniky, postupy, pomůcky i materiály a respektuje jejich možnosti. Učitelka se sama zajímá o tvorbu a výtvarné umění, orientuje se ve výtvarných směrech a je dítěti vzorem. Zná ilustrátory dětských publikací a využívá aktivně dětskou ilustraci při volných i řízených činnostech. Zařazuje co nejširší nabídku výtvarných činností a výtvarných technik, včetně trojrozměrného tvoření. Hovoří s dítětem o kresbě. Zná charakteristiku výtvarného projevu u dané věkové skupiny a dle toho zadává přiměřené úkoly. Vychází a směřuje ke klíčovým kompetencím, cílům a výstupům </w:t>
      </w:r>
      <w:r w:rsidR="00015CC1" w:rsidRPr="00015CC1">
        <w:rPr>
          <w:rFonts w:ascii="Times New Roman" w:hAnsi="Times New Roman" w:cs="Times New Roman"/>
          <w:sz w:val="24"/>
          <w:szCs w:val="24"/>
        </w:rPr>
        <w:t>ukotvených v RVP PV.</w:t>
      </w:r>
    </w:p>
    <w:p w14:paraId="39CCA08C" w14:textId="335845E8" w:rsidR="00940C69" w:rsidRPr="00940C69" w:rsidRDefault="00940C69" w:rsidP="000F3074">
      <w:pPr>
        <w:spacing w:line="360" w:lineRule="auto"/>
        <w:jc w:val="both"/>
        <w:rPr>
          <w:rFonts w:ascii="Times New Roman" w:hAnsi="Times New Roman" w:cs="Times New Roman"/>
          <w:sz w:val="24"/>
          <w:szCs w:val="24"/>
        </w:rPr>
      </w:pPr>
      <w:r w:rsidRPr="00940C69">
        <w:rPr>
          <w:rFonts w:ascii="Times New Roman" w:hAnsi="Times New Roman" w:cs="Times New Roman"/>
          <w:sz w:val="24"/>
          <w:szCs w:val="24"/>
        </w:rPr>
        <w:t xml:space="preserve">Jaromír Uždil ve své publikaci </w:t>
      </w:r>
      <w:r w:rsidRPr="00940C69">
        <w:rPr>
          <w:rFonts w:ascii="Times New Roman" w:hAnsi="Times New Roman" w:cs="Times New Roman"/>
          <w:i/>
          <w:iCs/>
          <w:color w:val="212529"/>
          <w:sz w:val="24"/>
          <w:szCs w:val="24"/>
          <w:shd w:val="clear" w:color="auto" w:fill="FFFFFF"/>
        </w:rPr>
        <w:t>Čáry, klikyháky, paňáci a auta</w:t>
      </w:r>
      <w:r w:rsidR="002A06B8" w:rsidRPr="00940C69">
        <w:rPr>
          <w:rFonts w:ascii="Times New Roman" w:hAnsi="Times New Roman" w:cs="Times New Roman"/>
          <w:sz w:val="24"/>
          <w:szCs w:val="24"/>
        </w:rPr>
        <w:t xml:space="preserve"> (1974, s. 121 – 122)</w:t>
      </w:r>
      <w:r w:rsidRPr="00940C69">
        <w:rPr>
          <w:rFonts w:ascii="Times New Roman" w:hAnsi="Times New Roman" w:cs="Times New Roman"/>
          <w:sz w:val="24"/>
          <w:szCs w:val="24"/>
        </w:rPr>
        <w:t xml:space="preserve"> uvádí desatero</w:t>
      </w:r>
      <w:r>
        <w:rPr>
          <w:rFonts w:ascii="Times New Roman" w:hAnsi="Times New Roman" w:cs="Times New Roman"/>
          <w:sz w:val="24"/>
          <w:szCs w:val="24"/>
        </w:rPr>
        <w:t xml:space="preserve"> pro výtvarnou výchovu dítěte předškolního věku:</w:t>
      </w:r>
    </w:p>
    <w:p w14:paraId="5CC2967A" w14:textId="77777777" w:rsidR="002A06B8" w:rsidRPr="00210815" w:rsidRDefault="002A06B8" w:rsidP="000F3074">
      <w:pPr>
        <w:spacing w:line="360" w:lineRule="auto"/>
        <w:jc w:val="both"/>
        <w:rPr>
          <w:rFonts w:ascii="Times New Roman" w:hAnsi="Times New Roman" w:cs="Times New Roman"/>
          <w:sz w:val="24"/>
          <w:szCs w:val="24"/>
        </w:rPr>
      </w:pPr>
      <w:r w:rsidRPr="00210815">
        <w:rPr>
          <w:rFonts w:ascii="Times New Roman" w:hAnsi="Times New Roman" w:cs="Times New Roman"/>
          <w:sz w:val="24"/>
          <w:szCs w:val="24"/>
        </w:rPr>
        <w:t>1. Chápat výtvarný projev dítěte v souvislosti s celou jeho psychikou, s jejími obecnými funkcemi (vnímáním, myšlením, představivostí) a uvědomovat si věk dítěte. Respektovat zvláštnosti dětské kresby a to, že dítě kreslí jinak než dospělý.</w:t>
      </w:r>
    </w:p>
    <w:p w14:paraId="3013BCEF" w14:textId="77777777" w:rsidR="002A06B8" w:rsidRPr="00210815" w:rsidRDefault="002A06B8" w:rsidP="000F3074">
      <w:pPr>
        <w:spacing w:line="360" w:lineRule="auto"/>
        <w:jc w:val="both"/>
        <w:rPr>
          <w:rFonts w:ascii="Times New Roman" w:hAnsi="Times New Roman" w:cs="Times New Roman"/>
          <w:sz w:val="24"/>
          <w:szCs w:val="24"/>
        </w:rPr>
      </w:pPr>
      <w:r w:rsidRPr="00210815">
        <w:rPr>
          <w:rFonts w:ascii="Times New Roman" w:hAnsi="Times New Roman" w:cs="Times New Roman"/>
          <w:sz w:val="24"/>
          <w:szCs w:val="24"/>
        </w:rPr>
        <w:t>2. Výtvory dětí brát vždy vážně. Vyvarovat se podceňování a ironii, ale také chvály a přeceňování.</w:t>
      </w:r>
    </w:p>
    <w:p w14:paraId="0043E4E9" w14:textId="77777777" w:rsidR="002A06B8" w:rsidRPr="00210815" w:rsidRDefault="002A06B8" w:rsidP="000F3074">
      <w:pPr>
        <w:spacing w:line="360" w:lineRule="auto"/>
        <w:jc w:val="both"/>
        <w:rPr>
          <w:rFonts w:ascii="Times New Roman" w:hAnsi="Times New Roman" w:cs="Times New Roman"/>
          <w:sz w:val="24"/>
          <w:szCs w:val="24"/>
        </w:rPr>
      </w:pPr>
      <w:r w:rsidRPr="00210815">
        <w:rPr>
          <w:rFonts w:ascii="Times New Roman" w:hAnsi="Times New Roman" w:cs="Times New Roman"/>
          <w:sz w:val="24"/>
          <w:szCs w:val="24"/>
        </w:rPr>
        <w:t xml:space="preserve">3. Nepředkreslovat, nenechat kopírovat a nepředkládat omalovánky. Neopravovat a nezasahovat do výtvoru dítěte. Posuzovat pouze úroveň představy, ze které dítě vychází a zda odpovídá jeho věku. </w:t>
      </w:r>
    </w:p>
    <w:p w14:paraId="47B16814" w14:textId="77777777" w:rsidR="002A06B8" w:rsidRPr="00210815" w:rsidRDefault="002A06B8" w:rsidP="000F3074">
      <w:pPr>
        <w:spacing w:line="360" w:lineRule="auto"/>
        <w:jc w:val="both"/>
        <w:rPr>
          <w:rFonts w:ascii="Times New Roman" w:hAnsi="Times New Roman" w:cs="Times New Roman"/>
          <w:sz w:val="24"/>
          <w:szCs w:val="24"/>
        </w:rPr>
      </w:pPr>
      <w:r w:rsidRPr="00210815">
        <w:rPr>
          <w:rFonts w:ascii="Times New Roman" w:hAnsi="Times New Roman" w:cs="Times New Roman"/>
          <w:sz w:val="24"/>
          <w:szCs w:val="24"/>
        </w:rPr>
        <w:t xml:space="preserve">4. Téma obsahu kresby nechat na dítěti. </w:t>
      </w:r>
    </w:p>
    <w:p w14:paraId="7BF2B243" w14:textId="77777777" w:rsidR="002A06B8" w:rsidRPr="00210815" w:rsidRDefault="002A06B8" w:rsidP="000F3074">
      <w:pPr>
        <w:spacing w:line="360" w:lineRule="auto"/>
        <w:jc w:val="both"/>
        <w:rPr>
          <w:rFonts w:ascii="Times New Roman" w:hAnsi="Times New Roman" w:cs="Times New Roman"/>
          <w:sz w:val="24"/>
          <w:szCs w:val="24"/>
        </w:rPr>
      </w:pPr>
      <w:r w:rsidRPr="00210815">
        <w:rPr>
          <w:rFonts w:ascii="Times New Roman" w:hAnsi="Times New Roman" w:cs="Times New Roman"/>
          <w:sz w:val="24"/>
          <w:szCs w:val="24"/>
        </w:rPr>
        <w:t xml:space="preserve">5. Ne každá kresba musí představovat něco určitého. Pro dítě má smysl i počmáraná plocha papíru, rozvětvená barevná skvrna nebo různé tvary. </w:t>
      </w:r>
    </w:p>
    <w:p w14:paraId="28ADAB41" w14:textId="77777777" w:rsidR="002A06B8" w:rsidRPr="00210815" w:rsidRDefault="002A06B8" w:rsidP="000F3074">
      <w:pPr>
        <w:spacing w:line="360" w:lineRule="auto"/>
        <w:jc w:val="both"/>
        <w:rPr>
          <w:rFonts w:ascii="Times New Roman" w:hAnsi="Times New Roman" w:cs="Times New Roman"/>
          <w:sz w:val="24"/>
          <w:szCs w:val="24"/>
        </w:rPr>
      </w:pPr>
      <w:r w:rsidRPr="00210815">
        <w:rPr>
          <w:rFonts w:ascii="Times New Roman" w:hAnsi="Times New Roman" w:cs="Times New Roman"/>
          <w:sz w:val="24"/>
          <w:szCs w:val="24"/>
        </w:rPr>
        <w:t>6. Pestrost ve výtvarné výchově. Kromě kresby a malby nabízet také vytrhávání, spojování, kladení, konstruování, vyhledávání zajímavých tvarů apod.</w:t>
      </w:r>
    </w:p>
    <w:p w14:paraId="298F9A48" w14:textId="77777777" w:rsidR="002A06B8" w:rsidRPr="00210815" w:rsidRDefault="002A06B8" w:rsidP="000F3074">
      <w:pPr>
        <w:spacing w:line="360" w:lineRule="auto"/>
        <w:jc w:val="both"/>
        <w:rPr>
          <w:rFonts w:ascii="Times New Roman" w:hAnsi="Times New Roman" w:cs="Times New Roman"/>
          <w:sz w:val="24"/>
          <w:szCs w:val="24"/>
        </w:rPr>
      </w:pPr>
      <w:r w:rsidRPr="00210815">
        <w:rPr>
          <w:rFonts w:ascii="Times New Roman" w:hAnsi="Times New Roman" w:cs="Times New Roman"/>
          <w:sz w:val="24"/>
          <w:szCs w:val="24"/>
        </w:rPr>
        <w:lastRenderedPageBreak/>
        <w:t>7. Úklid pracovních nástrojů a plochy a péče o pracovní prostředí.</w:t>
      </w:r>
    </w:p>
    <w:p w14:paraId="051E8271" w14:textId="77777777" w:rsidR="002A06B8" w:rsidRPr="00210815" w:rsidRDefault="002A06B8" w:rsidP="000F3074">
      <w:pPr>
        <w:spacing w:line="360" w:lineRule="auto"/>
        <w:jc w:val="both"/>
        <w:rPr>
          <w:rFonts w:ascii="Times New Roman" w:hAnsi="Times New Roman" w:cs="Times New Roman"/>
          <w:sz w:val="24"/>
          <w:szCs w:val="24"/>
        </w:rPr>
      </w:pPr>
      <w:r w:rsidRPr="00210815">
        <w:rPr>
          <w:rFonts w:ascii="Times New Roman" w:hAnsi="Times New Roman" w:cs="Times New Roman"/>
          <w:sz w:val="24"/>
          <w:szCs w:val="24"/>
        </w:rPr>
        <w:t>8. Sledovat vývoj dítěte pomocí archivu jeho kreseb.</w:t>
      </w:r>
    </w:p>
    <w:p w14:paraId="7E7EEB0F" w14:textId="77777777" w:rsidR="002A06B8" w:rsidRPr="00210815" w:rsidRDefault="002A06B8" w:rsidP="000F3074">
      <w:pPr>
        <w:spacing w:line="360" w:lineRule="auto"/>
        <w:jc w:val="both"/>
        <w:rPr>
          <w:rFonts w:ascii="Times New Roman" w:hAnsi="Times New Roman" w:cs="Times New Roman"/>
          <w:sz w:val="24"/>
          <w:szCs w:val="24"/>
        </w:rPr>
      </w:pPr>
      <w:r w:rsidRPr="00210815">
        <w:rPr>
          <w:rFonts w:ascii="Times New Roman" w:hAnsi="Times New Roman" w:cs="Times New Roman"/>
          <w:sz w:val="24"/>
          <w:szCs w:val="24"/>
        </w:rPr>
        <w:t xml:space="preserve">9. Představivost podpořit obrázkovými knihami. </w:t>
      </w:r>
    </w:p>
    <w:p w14:paraId="660C9FA0" w14:textId="77777777" w:rsidR="002A06B8" w:rsidRPr="00210815" w:rsidRDefault="002A06B8" w:rsidP="000F3074">
      <w:pPr>
        <w:spacing w:line="360" w:lineRule="auto"/>
        <w:jc w:val="both"/>
        <w:rPr>
          <w:rFonts w:ascii="Times New Roman" w:hAnsi="Times New Roman" w:cs="Times New Roman"/>
          <w:sz w:val="24"/>
          <w:szCs w:val="24"/>
        </w:rPr>
      </w:pPr>
      <w:r w:rsidRPr="00210815">
        <w:rPr>
          <w:rFonts w:ascii="Times New Roman" w:hAnsi="Times New Roman" w:cs="Times New Roman"/>
          <w:sz w:val="24"/>
          <w:szCs w:val="24"/>
        </w:rPr>
        <w:t>10. Výtvarné činnosti nejsou povinností, ale spojují hru a práci.</w:t>
      </w:r>
    </w:p>
    <w:p w14:paraId="020AC994" w14:textId="41986FED" w:rsidR="002A06B8" w:rsidRPr="00210815" w:rsidRDefault="00940C69" w:rsidP="000F307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Výtvarnou výchovou a úlohou učitele v MŠ se zabývá řada autorů, mimo jiné např. </w:t>
      </w:r>
      <w:r w:rsidR="002A06B8" w:rsidRPr="00210815">
        <w:rPr>
          <w:rFonts w:ascii="Times New Roman" w:hAnsi="Times New Roman" w:cs="Times New Roman"/>
          <w:sz w:val="24"/>
          <w:szCs w:val="24"/>
        </w:rPr>
        <w:t xml:space="preserve"> Bezděkov</w:t>
      </w:r>
      <w:r>
        <w:rPr>
          <w:rFonts w:ascii="Times New Roman" w:hAnsi="Times New Roman" w:cs="Times New Roman"/>
          <w:sz w:val="24"/>
          <w:szCs w:val="24"/>
        </w:rPr>
        <w:t>á, která popisuje, že</w:t>
      </w:r>
      <w:r w:rsidR="002A06B8" w:rsidRPr="00210815">
        <w:rPr>
          <w:rFonts w:ascii="Times New Roman" w:hAnsi="Times New Roman" w:cs="Times New Roman"/>
          <w:sz w:val="24"/>
          <w:szCs w:val="24"/>
        </w:rPr>
        <w:t xml:space="preserve"> </w:t>
      </w:r>
      <w:r>
        <w:rPr>
          <w:rFonts w:ascii="Times New Roman" w:hAnsi="Times New Roman" w:cs="Times New Roman"/>
          <w:sz w:val="24"/>
          <w:szCs w:val="24"/>
        </w:rPr>
        <w:t>„</w:t>
      </w:r>
      <w:r w:rsidR="002A06B8" w:rsidRPr="00210815">
        <w:rPr>
          <w:rFonts w:ascii="Times New Roman" w:hAnsi="Times New Roman" w:cs="Times New Roman"/>
          <w:sz w:val="24"/>
          <w:szCs w:val="24"/>
        </w:rPr>
        <w:t>významnou roli</w:t>
      </w:r>
      <w:r>
        <w:rPr>
          <w:rFonts w:ascii="Times New Roman" w:hAnsi="Times New Roman" w:cs="Times New Roman"/>
          <w:sz w:val="24"/>
          <w:szCs w:val="24"/>
        </w:rPr>
        <w:t xml:space="preserve"> hraje</w:t>
      </w:r>
      <w:r w:rsidR="002A06B8" w:rsidRPr="00210815">
        <w:rPr>
          <w:rFonts w:ascii="Times New Roman" w:hAnsi="Times New Roman" w:cs="Times New Roman"/>
          <w:sz w:val="24"/>
          <w:szCs w:val="24"/>
        </w:rPr>
        <w:t xml:space="preserve"> </w:t>
      </w:r>
      <w:r w:rsidR="002A06B8" w:rsidRPr="00210815">
        <w:rPr>
          <w:rFonts w:ascii="Times New Roman" w:hAnsi="Times New Roman" w:cs="Times New Roman"/>
          <w:b/>
          <w:bCs/>
          <w:sz w:val="24"/>
          <w:szCs w:val="24"/>
        </w:rPr>
        <w:t>interakce učitelka – dítě – výtvarný objekt</w:t>
      </w:r>
      <w:r>
        <w:rPr>
          <w:rFonts w:ascii="Times New Roman" w:hAnsi="Times New Roman" w:cs="Times New Roman"/>
          <w:sz w:val="24"/>
          <w:szCs w:val="24"/>
        </w:rPr>
        <w:t xml:space="preserve"> </w:t>
      </w:r>
      <w:r w:rsidRPr="00210815">
        <w:rPr>
          <w:rFonts w:ascii="Times New Roman" w:hAnsi="Times New Roman" w:cs="Times New Roman"/>
          <w:sz w:val="24"/>
          <w:szCs w:val="24"/>
        </w:rPr>
        <w:t>(2016, s. 48)</w:t>
      </w:r>
      <w:r>
        <w:rPr>
          <w:rFonts w:ascii="Times New Roman" w:hAnsi="Times New Roman" w:cs="Times New Roman"/>
          <w:sz w:val="24"/>
          <w:szCs w:val="24"/>
        </w:rPr>
        <w:t>.“</w:t>
      </w:r>
    </w:p>
    <w:p w14:paraId="5320F2C7" w14:textId="20F67620" w:rsidR="00D510ED" w:rsidRDefault="002A06B8" w:rsidP="000F3074">
      <w:pPr>
        <w:spacing w:line="360" w:lineRule="auto"/>
        <w:jc w:val="both"/>
        <w:rPr>
          <w:rFonts w:ascii="Times New Roman" w:hAnsi="Times New Roman" w:cs="Times New Roman"/>
          <w:sz w:val="24"/>
          <w:szCs w:val="24"/>
        </w:rPr>
      </w:pPr>
      <w:r w:rsidRPr="00210815">
        <w:rPr>
          <w:rFonts w:ascii="Times New Roman" w:hAnsi="Times New Roman" w:cs="Times New Roman"/>
          <w:sz w:val="24"/>
          <w:szCs w:val="24"/>
        </w:rPr>
        <w:t>Bezděková (2016) popisuje učitelku jako toho, kdo výtvarný úkol</w:t>
      </w:r>
      <w:r w:rsidR="00940C69">
        <w:rPr>
          <w:rFonts w:ascii="Times New Roman" w:hAnsi="Times New Roman" w:cs="Times New Roman"/>
          <w:sz w:val="24"/>
          <w:szCs w:val="24"/>
        </w:rPr>
        <w:t xml:space="preserve"> zadává a konkretizuje</w:t>
      </w:r>
      <w:r w:rsidR="00E409F0">
        <w:rPr>
          <w:rFonts w:ascii="Times New Roman" w:hAnsi="Times New Roman" w:cs="Times New Roman"/>
          <w:sz w:val="24"/>
          <w:szCs w:val="24"/>
        </w:rPr>
        <w:t xml:space="preserve"> a</w:t>
      </w:r>
      <w:r w:rsidR="00940C69">
        <w:rPr>
          <w:rFonts w:ascii="Times New Roman" w:hAnsi="Times New Roman" w:cs="Times New Roman"/>
          <w:sz w:val="24"/>
          <w:szCs w:val="24"/>
        </w:rPr>
        <w:t xml:space="preserve"> nabízí možnosti provedení, materiály a potřeby</w:t>
      </w:r>
      <w:r w:rsidR="00E409F0">
        <w:rPr>
          <w:rFonts w:ascii="Times New Roman" w:hAnsi="Times New Roman" w:cs="Times New Roman"/>
          <w:sz w:val="24"/>
          <w:szCs w:val="24"/>
        </w:rPr>
        <w:t>.</w:t>
      </w:r>
      <w:r w:rsidR="00940C69">
        <w:rPr>
          <w:rFonts w:ascii="Times New Roman" w:hAnsi="Times New Roman" w:cs="Times New Roman"/>
          <w:sz w:val="24"/>
          <w:szCs w:val="24"/>
        </w:rPr>
        <w:t xml:space="preserve"> </w:t>
      </w:r>
      <w:r w:rsidR="00E409F0">
        <w:rPr>
          <w:rFonts w:ascii="Times New Roman" w:hAnsi="Times New Roman" w:cs="Times New Roman"/>
          <w:sz w:val="24"/>
          <w:szCs w:val="24"/>
        </w:rPr>
        <w:t>P</w:t>
      </w:r>
      <w:r w:rsidR="00940C69">
        <w:rPr>
          <w:rFonts w:ascii="Times New Roman" w:hAnsi="Times New Roman" w:cs="Times New Roman"/>
          <w:sz w:val="24"/>
          <w:szCs w:val="24"/>
        </w:rPr>
        <w:t>odněcuje</w:t>
      </w:r>
      <w:r w:rsidR="00E409F0">
        <w:rPr>
          <w:rFonts w:ascii="Times New Roman" w:hAnsi="Times New Roman" w:cs="Times New Roman"/>
          <w:sz w:val="24"/>
          <w:szCs w:val="24"/>
        </w:rPr>
        <w:t xml:space="preserve"> dítě</w:t>
      </w:r>
      <w:r w:rsidR="00940C69">
        <w:rPr>
          <w:rFonts w:ascii="Times New Roman" w:hAnsi="Times New Roman" w:cs="Times New Roman"/>
          <w:sz w:val="24"/>
          <w:szCs w:val="24"/>
        </w:rPr>
        <w:t xml:space="preserve"> k vlastnímu zpracování a využití svých představ.</w:t>
      </w:r>
      <w:r w:rsidR="00E409F0">
        <w:rPr>
          <w:rFonts w:ascii="Times New Roman" w:hAnsi="Times New Roman" w:cs="Times New Roman"/>
          <w:sz w:val="24"/>
          <w:szCs w:val="24"/>
        </w:rPr>
        <w:t xml:space="preserve"> Povzbuzuje dítě ke zdárnému dokončení výtvarného úkolu, případně vysvětluje nejasnosti. Na konci pak hodnotí svá rozhodnutí, dětskou invenci i hotové výtvory a podle toho plánuje další činnosti. Kromě výše uvedeného chápe </w:t>
      </w:r>
      <w:r w:rsidRPr="00210815">
        <w:rPr>
          <w:rFonts w:ascii="Times New Roman" w:hAnsi="Times New Roman" w:cs="Times New Roman"/>
          <w:sz w:val="24"/>
          <w:szCs w:val="24"/>
        </w:rPr>
        <w:t>Bezděková (2016) učitelku v procesu výtvarné výchovy jako aktivního činitele</w:t>
      </w:r>
      <w:r w:rsidR="00E409F0">
        <w:rPr>
          <w:rFonts w:ascii="Times New Roman" w:hAnsi="Times New Roman" w:cs="Times New Roman"/>
          <w:sz w:val="24"/>
          <w:szCs w:val="24"/>
        </w:rPr>
        <w:t>, který určuje, CO budeme dělat a PROČ, zvažuje PRO KOHO je činnost určená a JAK se činnost bude provádět. Dále se zabývá otázkou PROČ jsou zvoleny konkrétní prostředky, JAKÝ je výsledek činnosti a PROČ se činnost zdařila či nezdařila.</w:t>
      </w:r>
      <w:r w:rsidR="00015CC1">
        <w:rPr>
          <w:rFonts w:ascii="Times New Roman" w:hAnsi="Times New Roman" w:cs="Times New Roman"/>
          <w:sz w:val="24"/>
          <w:szCs w:val="24"/>
        </w:rPr>
        <w:t xml:space="preserve"> Nádvorníková (2014) se zabývá výchovnými opatřeními pro učitele mateřských škol. Zahrnuje sem především podporu volné hry, poskytování různorodých podnětů materiálních i nemateriálních, podporu rozvoje představivosti a fantazie a zároveň jejich odlišení od reality a dávat dostatek příležitostí pro rozvoj představ. Také poskytnout dostatek příležitostí pro tvořivé činnosti a vzdělávací činnosti pojmout jako příležitost pro řešení problému. </w:t>
      </w:r>
      <w:r w:rsidR="00D510ED" w:rsidRPr="001326A5">
        <w:rPr>
          <w:rFonts w:ascii="Times New Roman" w:hAnsi="Times New Roman" w:cs="Times New Roman"/>
          <w:sz w:val="24"/>
          <w:szCs w:val="24"/>
        </w:rPr>
        <w:t>Podle Uždila (1974, s. 83) je kreslení jednou z činností, které nutí ke smyslovému ověření světa a také popisuje, že zdar kreslířovy tvorby je především závislý na tom, jak vychovatel pomůže přiblížit dítěti přírodu a svět cestou smyslového zážitku, kolik mu k tomu dá příležitosti, jak umí změnit nahodilé vnímání skutečnosti v pokus osvojit si ji, zmocnit se jí smysly, rozumem i citem.</w:t>
      </w:r>
      <w:r w:rsidR="00D510ED">
        <w:rPr>
          <w:rFonts w:ascii="Times New Roman" w:hAnsi="Times New Roman" w:cs="Times New Roman"/>
          <w:sz w:val="24"/>
          <w:szCs w:val="24"/>
        </w:rPr>
        <w:t xml:space="preserve"> </w:t>
      </w:r>
      <w:r w:rsidR="00D510ED" w:rsidRPr="001326A5">
        <w:rPr>
          <w:rFonts w:ascii="Times New Roman" w:hAnsi="Times New Roman" w:cs="Times New Roman"/>
          <w:sz w:val="24"/>
          <w:szCs w:val="24"/>
        </w:rPr>
        <w:t>Vychovatel nemá za cíl rozvíjet pouze výtvarné dovednosti dítěte, ale celou jeho osobnost pomocí výchovné atmosféry. Vychovatel je dítěti k dispozici při případných potížích a poskytuje spíše návod, jak má dojít dítě k řešení samo. Pedagog by si měl dávat pozor, aby dítěti nepředkládal hotové kreslířské realizace dospělých, které by dítě začalo napodobovat (např. dvě vlnky jako pták). Může to mít za následek úpadek výtvarného rozvoje u dítěte.</w:t>
      </w:r>
    </w:p>
    <w:p w14:paraId="232387FC" w14:textId="77777777" w:rsidR="00A41182" w:rsidRPr="00E409F0" w:rsidRDefault="00A41182" w:rsidP="00E409F0">
      <w:pPr>
        <w:spacing w:line="360" w:lineRule="auto"/>
        <w:jc w:val="both"/>
        <w:rPr>
          <w:rFonts w:ascii="Times New Roman" w:hAnsi="Times New Roman" w:cs="Times New Roman"/>
          <w:sz w:val="24"/>
          <w:szCs w:val="24"/>
        </w:rPr>
      </w:pPr>
    </w:p>
    <w:p w14:paraId="58691089" w14:textId="065BD123" w:rsidR="009F29BE" w:rsidRDefault="0045141A" w:rsidP="0070527A">
      <w:pPr>
        <w:pStyle w:val="Nadpis2"/>
        <w:spacing w:line="360" w:lineRule="auto"/>
        <w:jc w:val="both"/>
      </w:pPr>
      <w:bookmarkStart w:id="29" w:name="_Toc106265059"/>
      <w:r>
        <w:lastRenderedPageBreak/>
        <w:t xml:space="preserve">Výtvarná výchova a smysly </w:t>
      </w:r>
      <w:r w:rsidR="009F29BE">
        <w:t>v RVP PV</w:t>
      </w:r>
      <w:bookmarkEnd w:id="29"/>
    </w:p>
    <w:p w14:paraId="17797FA4" w14:textId="0D594D1B" w:rsidR="00AA504B" w:rsidRPr="00210815" w:rsidRDefault="002F0E4A" w:rsidP="0070527A">
      <w:pPr>
        <w:spacing w:line="360" w:lineRule="auto"/>
        <w:jc w:val="both"/>
        <w:rPr>
          <w:rFonts w:ascii="Times New Roman" w:hAnsi="Times New Roman" w:cs="Times New Roman"/>
          <w:sz w:val="24"/>
          <w:szCs w:val="24"/>
        </w:rPr>
      </w:pPr>
      <w:r w:rsidRPr="00210815">
        <w:rPr>
          <w:rFonts w:ascii="Times New Roman" w:hAnsi="Times New Roman" w:cs="Times New Roman"/>
          <w:sz w:val="24"/>
          <w:szCs w:val="24"/>
        </w:rPr>
        <w:t xml:space="preserve">Výtvarná výchova </w:t>
      </w:r>
      <w:r w:rsidR="00F832A6">
        <w:rPr>
          <w:rFonts w:ascii="Times New Roman" w:hAnsi="Times New Roman" w:cs="Times New Roman"/>
          <w:sz w:val="24"/>
          <w:szCs w:val="24"/>
        </w:rPr>
        <w:t xml:space="preserve">a smyslové vnímání </w:t>
      </w:r>
      <w:r w:rsidR="00A41182">
        <w:rPr>
          <w:rFonts w:ascii="Times New Roman" w:hAnsi="Times New Roman" w:cs="Times New Roman"/>
          <w:sz w:val="24"/>
          <w:szCs w:val="24"/>
        </w:rPr>
        <w:t>nachází ukotvení také v</w:t>
      </w:r>
      <w:r w:rsidR="00F832A6">
        <w:rPr>
          <w:rFonts w:ascii="Times New Roman" w:hAnsi="Times New Roman" w:cs="Times New Roman"/>
          <w:sz w:val="24"/>
          <w:szCs w:val="24"/>
        </w:rPr>
        <w:t xml:space="preserve"> obecně</w:t>
      </w:r>
      <w:r w:rsidR="00A41182">
        <w:rPr>
          <w:rFonts w:ascii="Times New Roman" w:hAnsi="Times New Roman" w:cs="Times New Roman"/>
          <w:sz w:val="24"/>
          <w:szCs w:val="24"/>
        </w:rPr>
        <w:t> závazném dokumentu Rámcového vzdělávacího programu pro předškolní vzdělávání</w:t>
      </w:r>
      <w:r w:rsidR="00F832A6">
        <w:rPr>
          <w:rFonts w:ascii="Times New Roman" w:hAnsi="Times New Roman" w:cs="Times New Roman"/>
          <w:sz w:val="24"/>
          <w:szCs w:val="24"/>
        </w:rPr>
        <w:t>, který je východiskem pro tvorbu Školního vzdělávacího programu mateřské školy</w:t>
      </w:r>
      <w:r w:rsidR="00A41182">
        <w:rPr>
          <w:rFonts w:ascii="Times New Roman" w:hAnsi="Times New Roman" w:cs="Times New Roman"/>
          <w:sz w:val="24"/>
          <w:szCs w:val="24"/>
        </w:rPr>
        <w:t>.</w:t>
      </w:r>
      <w:r w:rsidR="00F832A6">
        <w:rPr>
          <w:rFonts w:ascii="Times New Roman" w:hAnsi="Times New Roman" w:cs="Times New Roman"/>
          <w:sz w:val="24"/>
          <w:szCs w:val="24"/>
        </w:rPr>
        <w:t xml:space="preserve"> </w:t>
      </w:r>
      <w:r w:rsidR="00AA504B">
        <w:rPr>
          <w:rFonts w:ascii="Times New Roman" w:hAnsi="Times New Roman" w:cs="Times New Roman"/>
          <w:sz w:val="24"/>
          <w:szCs w:val="24"/>
        </w:rPr>
        <w:t xml:space="preserve">Dítě ukončující předškolní vzdělávání se dokáže v oblasti komunikativních </w:t>
      </w:r>
      <w:r w:rsidR="00AA504B" w:rsidRPr="00AA504B">
        <w:rPr>
          <w:rFonts w:ascii="Times New Roman" w:hAnsi="Times New Roman" w:cs="Times New Roman"/>
          <w:sz w:val="24"/>
          <w:szCs w:val="24"/>
        </w:rPr>
        <w:t>kompetencí podle RVP PV „vyjadřovat a sdělovat své prožitky, pocity a nálady různými prostředky (řečovými, výtvarnými, hudebními, dramatickými apod.) (RVP PV, s. 12).“</w:t>
      </w:r>
      <w:r w:rsidR="00AA504B">
        <w:rPr>
          <w:rFonts w:ascii="Times New Roman" w:hAnsi="Times New Roman" w:cs="Times New Roman"/>
          <w:sz w:val="24"/>
          <w:szCs w:val="24"/>
        </w:rPr>
        <w:t xml:space="preserve"> </w:t>
      </w:r>
      <w:r w:rsidR="00D004C5">
        <w:rPr>
          <w:rFonts w:ascii="Times New Roman" w:hAnsi="Times New Roman" w:cs="Times New Roman"/>
          <w:sz w:val="24"/>
          <w:szCs w:val="24"/>
        </w:rPr>
        <w:t xml:space="preserve">V kapitole o vzdělávání dětí od dvou do tří let RVP PV vymezuje specifika tohoto věku a popisuje, že dítě „poznává všemi smysly (RVP PV, s. 37).“ </w:t>
      </w:r>
      <w:r w:rsidR="00AA504B">
        <w:rPr>
          <w:rFonts w:ascii="Times New Roman" w:hAnsi="Times New Roman" w:cs="Times New Roman"/>
          <w:sz w:val="24"/>
          <w:szCs w:val="24"/>
        </w:rPr>
        <w:t>Výtvarnou výchovu a smysly najdeme v jednotlivých pěti vzdělávacích oblastech</w:t>
      </w:r>
      <w:r w:rsidR="00D004C5">
        <w:rPr>
          <w:rFonts w:ascii="Times New Roman" w:hAnsi="Times New Roman" w:cs="Times New Roman"/>
          <w:sz w:val="24"/>
          <w:szCs w:val="24"/>
        </w:rPr>
        <w:t>.</w:t>
      </w:r>
    </w:p>
    <w:p w14:paraId="229563EF" w14:textId="51F49940" w:rsidR="002F0E4A" w:rsidRPr="00210815" w:rsidRDefault="002F0E4A" w:rsidP="009A53A5">
      <w:pPr>
        <w:pStyle w:val="Nadpis3"/>
        <w:spacing w:line="360" w:lineRule="auto"/>
      </w:pPr>
      <w:bookmarkStart w:id="30" w:name="_Hlk105395323"/>
      <w:bookmarkStart w:id="31" w:name="_Toc106265060"/>
      <w:r w:rsidRPr="00210815">
        <w:t>Dítě a jeho tělo</w:t>
      </w:r>
      <w:bookmarkEnd w:id="31"/>
    </w:p>
    <w:p w14:paraId="1DC4243A" w14:textId="36926B99" w:rsidR="00F832A6" w:rsidRDefault="00F832A6" w:rsidP="009A53A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První vzdělávací oblast je zaměřena na zlepšení tělesné zdatnosti, pohybových a manipulačních dovedností a jejich rozvoj. Mezi dílčí vzdělávací cíle patří </w:t>
      </w:r>
      <w:r w:rsidR="00242479">
        <w:rPr>
          <w:rFonts w:ascii="Times New Roman" w:hAnsi="Times New Roman" w:cs="Times New Roman"/>
          <w:sz w:val="24"/>
          <w:szCs w:val="24"/>
        </w:rPr>
        <w:t>zdokonalení v oblasti jemné motoriky, kam řadíme dýchání, koordinace pohybů, koordinace ruky a oka a podobně. Do dílčích vzdělávacích cílů této oblasti spadá rozvoj a užívání všech smyslů a osvojení si věku přiměřených praktických dovedností. Jako vzdělávací nabídku můžeme zařadit smyslové hry, hudební hry, hudebně-pohybové hry, jednoduché pracovní a sebeobslužné činnosti, manipulační činnosti a zacházení s různými předměty a materiálem a činnosti relaxační a odpočinkové. Rizikem pro tuto oblast může být nedostatečný respekt k individuálním potřebám jednotlivých dětí, omezování samostatnosti, nedostatek příležitostí k pracovním úkonům.</w:t>
      </w:r>
    </w:p>
    <w:p w14:paraId="09935D56" w14:textId="2A572DFA" w:rsidR="00242479" w:rsidRDefault="00242479" w:rsidP="009A53A5">
      <w:pPr>
        <w:pStyle w:val="Nadpis3"/>
        <w:spacing w:line="360" w:lineRule="auto"/>
      </w:pPr>
      <w:bookmarkStart w:id="32" w:name="_Hlk105395309"/>
      <w:bookmarkStart w:id="33" w:name="_Toc106265061"/>
      <w:bookmarkEnd w:id="30"/>
      <w:r>
        <w:t>Dítě a jeho psychika</w:t>
      </w:r>
      <w:bookmarkEnd w:id="33"/>
    </w:p>
    <w:p w14:paraId="4FE48AD1" w14:textId="77777777" w:rsidR="00D66469" w:rsidRDefault="00242479" w:rsidP="009A53A5">
      <w:pPr>
        <w:spacing w:line="360" w:lineRule="auto"/>
        <w:jc w:val="both"/>
        <w:rPr>
          <w:rFonts w:ascii="Times New Roman" w:hAnsi="Times New Roman" w:cs="Times New Roman"/>
          <w:sz w:val="24"/>
          <w:szCs w:val="24"/>
        </w:rPr>
      </w:pPr>
      <w:r w:rsidRPr="00242479">
        <w:rPr>
          <w:rFonts w:ascii="Times New Roman" w:hAnsi="Times New Roman" w:cs="Times New Roman"/>
          <w:sz w:val="24"/>
          <w:szCs w:val="24"/>
        </w:rPr>
        <w:t xml:space="preserve">Druhá vzdělávací oblast je rozdělena na tři podoblasti: </w:t>
      </w:r>
      <w:r>
        <w:rPr>
          <w:rFonts w:ascii="Times New Roman" w:hAnsi="Times New Roman" w:cs="Times New Roman"/>
          <w:sz w:val="24"/>
          <w:szCs w:val="24"/>
        </w:rPr>
        <w:t>Jazyk a řeč</w:t>
      </w:r>
      <w:r>
        <w:rPr>
          <w:rFonts w:ascii="Times New Roman" w:hAnsi="Times New Roman" w:cs="Times New Roman"/>
          <w:sz w:val="24"/>
          <w:szCs w:val="24"/>
        </w:rPr>
        <w:tab/>
        <w:t xml:space="preserve">; </w:t>
      </w:r>
      <w:r w:rsidRPr="00242479">
        <w:rPr>
          <w:rFonts w:ascii="Times New Roman" w:hAnsi="Times New Roman" w:cs="Times New Roman"/>
          <w:sz w:val="24"/>
          <w:szCs w:val="24"/>
        </w:rPr>
        <w:t xml:space="preserve">Poznávací schopnosti a funkce, představivost a fantazie, myšlenkové operace; </w:t>
      </w:r>
      <w:r>
        <w:rPr>
          <w:rFonts w:ascii="Times New Roman" w:hAnsi="Times New Roman" w:cs="Times New Roman"/>
          <w:sz w:val="24"/>
          <w:szCs w:val="24"/>
        </w:rPr>
        <w:t>Sebepojetí, city, vůle.</w:t>
      </w:r>
      <w:r w:rsidR="00BD46B5">
        <w:rPr>
          <w:rFonts w:ascii="Times New Roman" w:hAnsi="Times New Roman" w:cs="Times New Roman"/>
          <w:sz w:val="24"/>
          <w:szCs w:val="24"/>
        </w:rPr>
        <w:t xml:space="preserve"> </w:t>
      </w:r>
    </w:p>
    <w:p w14:paraId="29DBF5C5" w14:textId="00E49275" w:rsidR="00D66469" w:rsidRDefault="00BD46B5" w:rsidP="000F3074">
      <w:pPr>
        <w:spacing w:line="360" w:lineRule="auto"/>
        <w:jc w:val="both"/>
        <w:rPr>
          <w:rFonts w:ascii="Times New Roman" w:hAnsi="Times New Roman" w:cs="Times New Roman"/>
          <w:sz w:val="24"/>
          <w:szCs w:val="24"/>
        </w:rPr>
      </w:pPr>
      <w:r>
        <w:rPr>
          <w:rFonts w:ascii="Times New Roman" w:hAnsi="Times New Roman" w:cs="Times New Roman"/>
          <w:sz w:val="24"/>
          <w:szCs w:val="24"/>
        </w:rPr>
        <w:t>V</w:t>
      </w:r>
      <w:r w:rsidR="00D66469">
        <w:rPr>
          <w:rFonts w:ascii="Times New Roman" w:hAnsi="Times New Roman" w:cs="Times New Roman"/>
          <w:sz w:val="24"/>
          <w:szCs w:val="24"/>
        </w:rPr>
        <w:t xml:space="preserve"> první </w:t>
      </w:r>
      <w:r>
        <w:rPr>
          <w:rFonts w:ascii="Times New Roman" w:hAnsi="Times New Roman" w:cs="Times New Roman"/>
          <w:sz w:val="24"/>
          <w:szCs w:val="24"/>
        </w:rPr>
        <w:t xml:space="preserve">podoblasti nacházíme zaměření především na rozvoj řečových dovedností, a to jak receptivních (naslouchání, vnímání), tak produktivních (pojmy, vyjadřování). Rozvoj verbální i neverbální komunikace a také zájmu o různé formy sdělení (výtvarné, hudební apod.). Do vzdělávací nabídky řadíme diskuze, komentování aktivit, poslech pohádek, hry a činnosti na poznávání zvuků a další. Rizikem je komunikačně chudé prostředí a nucení dítěte ke komunikaci. </w:t>
      </w:r>
    </w:p>
    <w:p w14:paraId="5286E77C" w14:textId="77777777" w:rsidR="00D66469" w:rsidRDefault="00BD46B5" w:rsidP="000F3074">
      <w:pPr>
        <w:spacing w:line="360" w:lineRule="auto"/>
        <w:jc w:val="both"/>
        <w:rPr>
          <w:rFonts w:ascii="Times New Roman" w:hAnsi="Times New Roman" w:cs="Times New Roman"/>
          <w:sz w:val="24"/>
          <w:szCs w:val="24"/>
        </w:rPr>
      </w:pPr>
      <w:r>
        <w:rPr>
          <w:rFonts w:ascii="Times New Roman" w:hAnsi="Times New Roman" w:cs="Times New Roman"/>
          <w:sz w:val="24"/>
          <w:szCs w:val="24"/>
        </w:rPr>
        <w:t>V druhé podoblasti nalézáme dílčí cíle vedoucí k rozvoji a kultivaci smyslového vnímání, paměti, pozornosti, představivosti a fantazie. Směřujeme také k rozvoji tvořivosti</w:t>
      </w:r>
      <w:r w:rsidR="00D66469">
        <w:rPr>
          <w:rFonts w:ascii="Times New Roman" w:hAnsi="Times New Roman" w:cs="Times New Roman"/>
          <w:sz w:val="24"/>
          <w:szCs w:val="24"/>
        </w:rPr>
        <w:t>,</w:t>
      </w:r>
      <w:r>
        <w:rPr>
          <w:rFonts w:ascii="Times New Roman" w:hAnsi="Times New Roman" w:cs="Times New Roman"/>
          <w:sz w:val="24"/>
          <w:szCs w:val="24"/>
        </w:rPr>
        <w:t xml:space="preserve"> a to jak </w:t>
      </w:r>
      <w:r>
        <w:rPr>
          <w:rFonts w:ascii="Times New Roman" w:hAnsi="Times New Roman" w:cs="Times New Roman"/>
          <w:sz w:val="24"/>
          <w:szCs w:val="24"/>
        </w:rPr>
        <w:lastRenderedPageBreak/>
        <w:t xml:space="preserve">v myšlení, tak v sebevyjádření. </w:t>
      </w:r>
      <w:r w:rsidR="00D66469">
        <w:rPr>
          <w:rFonts w:ascii="Times New Roman" w:hAnsi="Times New Roman" w:cs="Times New Roman"/>
          <w:sz w:val="24"/>
          <w:szCs w:val="24"/>
        </w:rPr>
        <w:t xml:space="preserve">Posilujeme také zvídavost a zájem dětí. Vzdělávací nabídka obsahuje pozorování a pojmenování věcí a jevů, popis jejich vlastností, charakteristických znaků a funkcí. Dále sem řadíme zkoumání vlastností předmětů, experimentování, smyslové hry, hry podněcující tvořivost, představivost a fantazii, spontánní a volná hra a další. Rizikem je přemíra hotových poznatků, nedostatek prožitkového učení a nedostatek porozumění. </w:t>
      </w:r>
    </w:p>
    <w:p w14:paraId="6D8B901B" w14:textId="59B12041" w:rsidR="00242479" w:rsidRPr="00242479" w:rsidRDefault="00D66469" w:rsidP="000F3074">
      <w:pPr>
        <w:spacing w:line="360" w:lineRule="auto"/>
        <w:jc w:val="both"/>
        <w:rPr>
          <w:rFonts w:ascii="Times New Roman" w:hAnsi="Times New Roman" w:cs="Times New Roman"/>
          <w:sz w:val="24"/>
          <w:szCs w:val="24"/>
        </w:rPr>
      </w:pPr>
      <w:r>
        <w:rPr>
          <w:rFonts w:ascii="Times New Roman" w:hAnsi="Times New Roman" w:cs="Times New Roman"/>
          <w:sz w:val="24"/>
          <w:szCs w:val="24"/>
        </w:rPr>
        <w:t>Ve třetí oblasti směřujeme k poznání sebe sama a vyjádření svých pocitů, dojmů a prožitků. Rozvíjíme estetické vnímání, cit a prožitek. Vzdělávací nabídka nabízí estetické a tvůrčí činnosti (výtvarné, hudební apod.), výlety</w:t>
      </w:r>
      <w:r w:rsidR="00440354">
        <w:rPr>
          <w:rFonts w:ascii="Times New Roman" w:hAnsi="Times New Roman" w:cs="Times New Roman"/>
          <w:sz w:val="24"/>
          <w:szCs w:val="24"/>
        </w:rPr>
        <w:t xml:space="preserve"> a</w:t>
      </w:r>
      <w:r>
        <w:rPr>
          <w:rFonts w:ascii="Times New Roman" w:hAnsi="Times New Roman" w:cs="Times New Roman"/>
          <w:sz w:val="24"/>
          <w:szCs w:val="24"/>
        </w:rPr>
        <w:t xml:space="preserve"> činnosti vyvolávající radost a pohodu</w:t>
      </w:r>
      <w:r w:rsidR="00440354">
        <w:rPr>
          <w:rFonts w:ascii="Times New Roman" w:hAnsi="Times New Roman" w:cs="Times New Roman"/>
          <w:sz w:val="24"/>
          <w:szCs w:val="24"/>
        </w:rPr>
        <w:t xml:space="preserve">. Rizikem je nevlídné, nepřátelské prostředí, spěch, nervozita a další negativní projevy chování. </w:t>
      </w:r>
    </w:p>
    <w:p w14:paraId="3EF1CC1D" w14:textId="48DE070A" w:rsidR="007D2518" w:rsidRDefault="00440354" w:rsidP="009A53A5">
      <w:pPr>
        <w:pStyle w:val="Nadpis3"/>
        <w:spacing w:line="360" w:lineRule="auto"/>
      </w:pPr>
      <w:bookmarkStart w:id="34" w:name="_Toc106265062"/>
      <w:r>
        <w:t>Dítě a ten druhý</w:t>
      </w:r>
      <w:bookmarkEnd w:id="34"/>
    </w:p>
    <w:p w14:paraId="08C0F350" w14:textId="4EAC2F6B" w:rsidR="00440354" w:rsidRDefault="00440354" w:rsidP="009A53A5">
      <w:pPr>
        <w:spacing w:line="360" w:lineRule="auto"/>
        <w:jc w:val="both"/>
        <w:rPr>
          <w:rFonts w:ascii="Times New Roman" w:hAnsi="Times New Roman" w:cs="Times New Roman"/>
          <w:sz w:val="24"/>
          <w:szCs w:val="24"/>
        </w:rPr>
      </w:pPr>
      <w:r w:rsidRPr="00440354">
        <w:rPr>
          <w:rFonts w:ascii="Times New Roman" w:hAnsi="Times New Roman" w:cs="Times New Roman"/>
          <w:sz w:val="24"/>
          <w:szCs w:val="24"/>
        </w:rPr>
        <w:t xml:space="preserve">Tato oblast se zaměřuje především na vztahy dítěte s dalšími osobami (kamarády, učitelem). Patří sem rozvoj kooperativních dovedností a komunikace. </w:t>
      </w:r>
      <w:r>
        <w:rPr>
          <w:rFonts w:ascii="Times New Roman" w:hAnsi="Times New Roman" w:cs="Times New Roman"/>
          <w:sz w:val="24"/>
          <w:szCs w:val="24"/>
        </w:rPr>
        <w:t>Nabízíme kooperativní činnosti, společenské hry, četbu s</w:t>
      </w:r>
      <w:r w:rsidR="00AA504B">
        <w:rPr>
          <w:rFonts w:ascii="Times New Roman" w:hAnsi="Times New Roman" w:cs="Times New Roman"/>
          <w:sz w:val="24"/>
          <w:szCs w:val="24"/>
        </w:rPr>
        <w:t> </w:t>
      </w:r>
      <w:r>
        <w:rPr>
          <w:rFonts w:ascii="Times New Roman" w:hAnsi="Times New Roman" w:cs="Times New Roman"/>
          <w:sz w:val="24"/>
          <w:szCs w:val="24"/>
        </w:rPr>
        <w:t>poučením</w:t>
      </w:r>
      <w:r w:rsidR="00AA504B">
        <w:rPr>
          <w:rFonts w:ascii="Times New Roman" w:hAnsi="Times New Roman" w:cs="Times New Roman"/>
          <w:sz w:val="24"/>
          <w:szCs w:val="24"/>
        </w:rPr>
        <w:t>,</w:t>
      </w:r>
      <w:r>
        <w:rPr>
          <w:rFonts w:ascii="Times New Roman" w:hAnsi="Times New Roman" w:cs="Times New Roman"/>
          <w:sz w:val="24"/>
          <w:szCs w:val="24"/>
        </w:rPr>
        <w:t xml:space="preserve"> komunikační aktivity</w:t>
      </w:r>
      <w:r w:rsidR="00AA504B">
        <w:rPr>
          <w:rFonts w:ascii="Times New Roman" w:hAnsi="Times New Roman" w:cs="Times New Roman"/>
          <w:sz w:val="24"/>
          <w:szCs w:val="24"/>
        </w:rPr>
        <w:t xml:space="preserve"> a výtvarné hry</w:t>
      </w:r>
      <w:r>
        <w:rPr>
          <w:rFonts w:ascii="Times New Roman" w:hAnsi="Times New Roman" w:cs="Times New Roman"/>
          <w:sz w:val="24"/>
          <w:szCs w:val="24"/>
        </w:rPr>
        <w:t xml:space="preserve">. Rizikem je nedostatek empatie, autoritativní přístup a podpora soutěživosti. </w:t>
      </w:r>
    </w:p>
    <w:p w14:paraId="2BBE795B" w14:textId="2BE51EE5" w:rsidR="00440354" w:rsidRDefault="00440354" w:rsidP="009A53A5">
      <w:pPr>
        <w:pStyle w:val="Nadpis3"/>
        <w:spacing w:line="360" w:lineRule="auto"/>
      </w:pPr>
      <w:bookmarkStart w:id="35" w:name="_Toc106265063"/>
      <w:r>
        <w:t>Dítě a společnost</w:t>
      </w:r>
      <w:bookmarkEnd w:id="35"/>
    </w:p>
    <w:p w14:paraId="0FDEF53C" w14:textId="34D55BCD" w:rsidR="00440354" w:rsidRDefault="00440354" w:rsidP="009A53A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Tato kapitola směřuje k poznání společnosti, pravidel a hodnot. Patří sem cíle směřující k povědomí o dalších kulturách a národnostech, rozvoj estetického vkusu a seznámení se světem lidí, kultury a umění. Nabízíme činnosti </w:t>
      </w:r>
      <w:r w:rsidR="00AA504B">
        <w:rPr>
          <w:rFonts w:ascii="Times New Roman" w:hAnsi="Times New Roman" w:cs="Times New Roman"/>
          <w:sz w:val="24"/>
          <w:szCs w:val="24"/>
        </w:rPr>
        <w:t xml:space="preserve">jako </w:t>
      </w:r>
      <w:r>
        <w:rPr>
          <w:rFonts w:ascii="Times New Roman" w:hAnsi="Times New Roman" w:cs="Times New Roman"/>
          <w:sz w:val="24"/>
          <w:szCs w:val="24"/>
        </w:rPr>
        <w:t>společné akce,</w:t>
      </w:r>
      <w:r w:rsidR="00AA504B">
        <w:rPr>
          <w:rFonts w:ascii="Times New Roman" w:hAnsi="Times New Roman" w:cs="Times New Roman"/>
          <w:sz w:val="24"/>
          <w:szCs w:val="24"/>
        </w:rPr>
        <w:t xml:space="preserve"> výtvarné projekty,</w:t>
      </w:r>
      <w:r>
        <w:rPr>
          <w:rFonts w:ascii="Times New Roman" w:hAnsi="Times New Roman" w:cs="Times New Roman"/>
          <w:sz w:val="24"/>
          <w:szCs w:val="24"/>
        </w:rPr>
        <w:t xml:space="preserve"> tvůrčí výtvarné činnosti a setkávání se s uměním (výtvarným, dramatických apod.) mimo MŠ včetně návštěv kulturních akcí vhodných pro předškolní dítě. Rizikem je nedostatek estetických podnětů, nedostatek prostoru pro umělecké vyjádření dítěte a vytvoření vztahu ke kultuře a umění.</w:t>
      </w:r>
    </w:p>
    <w:p w14:paraId="6C278A04" w14:textId="74100355" w:rsidR="00440354" w:rsidRDefault="00440354" w:rsidP="009A53A5">
      <w:pPr>
        <w:pStyle w:val="Nadpis3"/>
        <w:spacing w:line="360" w:lineRule="auto"/>
        <w:jc w:val="both"/>
      </w:pPr>
      <w:bookmarkStart w:id="36" w:name="_Toc106265064"/>
      <w:r>
        <w:t>Dítě a svět</w:t>
      </w:r>
      <w:bookmarkEnd w:id="36"/>
    </w:p>
    <w:p w14:paraId="255CD3A2" w14:textId="26544F6A" w:rsidR="00440354" w:rsidRPr="00440354" w:rsidRDefault="00440354" w:rsidP="009A53A5">
      <w:pPr>
        <w:spacing w:line="360" w:lineRule="auto"/>
        <w:jc w:val="both"/>
        <w:rPr>
          <w:rFonts w:ascii="Times New Roman" w:hAnsi="Times New Roman" w:cs="Times New Roman"/>
          <w:sz w:val="24"/>
          <w:szCs w:val="24"/>
        </w:rPr>
      </w:pPr>
      <w:r>
        <w:rPr>
          <w:rFonts w:ascii="Times New Roman" w:hAnsi="Times New Roman" w:cs="Times New Roman"/>
          <w:sz w:val="24"/>
          <w:szCs w:val="24"/>
        </w:rPr>
        <w:t>Tato oblast směřuje k povědomí dítěte o okolním světu a jeho dění. Dítě se především seznamuje s místem, kde žije a jeho nejbližším okolím. Nabízíme dítěti aktivity</w:t>
      </w:r>
      <w:r w:rsidR="00AA504B">
        <w:rPr>
          <w:rFonts w:ascii="Times New Roman" w:hAnsi="Times New Roman" w:cs="Times New Roman"/>
          <w:sz w:val="24"/>
          <w:szCs w:val="24"/>
        </w:rPr>
        <w:t xml:space="preserve"> jako přirozené pozorování prostředí, přírody a sledování jejich rozmanitosti nebo ekohry. Také praktické činnosti, při kterých se dítě seznamuje s přírodním i umělým materiálem a látkami. Rizikem je nedostatek příležitostí, vzdálená témata a jednotvárnost. </w:t>
      </w:r>
    </w:p>
    <w:bookmarkEnd w:id="32"/>
    <w:p w14:paraId="38237726" w14:textId="439EBFD3" w:rsidR="00440354" w:rsidRDefault="00440354" w:rsidP="000F3074">
      <w:pPr>
        <w:spacing w:line="360" w:lineRule="auto"/>
        <w:jc w:val="both"/>
      </w:pPr>
    </w:p>
    <w:p w14:paraId="508141FF" w14:textId="396496F0" w:rsidR="00552F28" w:rsidRDefault="00552F28" w:rsidP="001907DD">
      <w:pPr>
        <w:pStyle w:val="Nadpis2"/>
        <w:spacing w:line="360" w:lineRule="auto"/>
      </w:pPr>
      <w:bookmarkStart w:id="37" w:name="_Toc106265065"/>
      <w:r>
        <w:lastRenderedPageBreak/>
        <w:t>Projekt</w:t>
      </w:r>
      <w:bookmarkEnd w:id="37"/>
    </w:p>
    <w:p w14:paraId="138D3688" w14:textId="36D5D668" w:rsidR="00552F28" w:rsidRPr="00552F28" w:rsidRDefault="00552F28" w:rsidP="001907DD">
      <w:pPr>
        <w:spacing w:line="360" w:lineRule="auto"/>
        <w:jc w:val="both"/>
        <w:rPr>
          <w:rFonts w:ascii="Times New Roman" w:hAnsi="Times New Roman" w:cs="Times New Roman"/>
          <w:sz w:val="24"/>
          <w:szCs w:val="24"/>
        </w:rPr>
      </w:pPr>
      <w:r w:rsidRPr="00552F28">
        <w:rPr>
          <w:rFonts w:ascii="Times New Roman" w:hAnsi="Times New Roman" w:cs="Times New Roman"/>
          <w:sz w:val="24"/>
          <w:szCs w:val="24"/>
        </w:rPr>
        <w:t>Projekt je považován za metodu vyučování, v novějších pracích za komplexní metodu vyučování, za organizační formu vyučování nebo také specifický způsob zpracování obsahu vyučování či vzdělávací strategi</w:t>
      </w:r>
      <w:r>
        <w:rPr>
          <w:rFonts w:ascii="Times New Roman" w:hAnsi="Times New Roman" w:cs="Times New Roman"/>
          <w:sz w:val="24"/>
          <w:szCs w:val="24"/>
        </w:rPr>
        <w:t>i</w:t>
      </w:r>
      <w:r w:rsidRPr="00552F28">
        <w:rPr>
          <w:rFonts w:ascii="Times New Roman" w:hAnsi="Times New Roman" w:cs="Times New Roman"/>
          <w:sz w:val="24"/>
          <w:szCs w:val="24"/>
        </w:rPr>
        <w:t xml:space="preserve"> založen</w:t>
      </w:r>
      <w:r>
        <w:rPr>
          <w:rFonts w:ascii="Times New Roman" w:hAnsi="Times New Roman" w:cs="Times New Roman"/>
          <w:sz w:val="24"/>
          <w:szCs w:val="24"/>
        </w:rPr>
        <w:t>é</w:t>
      </w:r>
      <w:r w:rsidRPr="00552F28">
        <w:rPr>
          <w:rFonts w:ascii="Times New Roman" w:hAnsi="Times New Roman" w:cs="Times New Roman"/>
          <w:sz w:val="24"/>
          <w:szCs w:val="24"/>
        </w:rPr>
        <w:t xml:space="preserve"> na aktivním přístupu žáka k vlastnímu učení</w:t>
      </w:r>
      <w:r>
        <w:rPr>
          <w:rFonts w:ascii="Times New Roman" w:hAnsi="Times New Roman" w:cs="Times New Roman"/>
          <w:sz w:val="24"/>
          <w:szCs w:val="24"/>
        </w:rPr>
        <w:t xml:space="preserve"> (Tomková a kol., 2009, s. 13). Projektové vyučování přináší spoustu výhod jako naplňování potřeb a zájmů dítěte, rozvíjí schopnosti, posiluje seberegulaci, spolupráci, mezioborovost a prezentaci výsledků. Obsahem je především téma ze života dítěte. Délka projektu může být jeden den, týden či v průběhu školního roku</w:t>
      </w:r>
      <w:r w:rsidR="003D1E38">
        <w:rPr>
          <w:rFonts w:ascii="Times New Roman" w:hAnsi="Times New Roman" w:cs="Times New Roman"/>
          <w:sz w:val="24"/>
          <w:szCs w:val="24"/>
        </w:rPr>
        <w:t>. Nejdůležitější je vnitřní motivace dítěte</w:t>
      </w:r>
      <w:r w:rsidR="00295739">
        <w:rPr>
          <w:rFonts w:ascii="Times New Roman" w:hAnsi="Times New Roman" w:cs="Times New Roman"/>
          <w:sz w:val="24"/>
          <w:szCs w:val="24"/>
        </w:rPr>
        <w:t xml:space="preserve"> a</w:t>
      </w:r>
      <w:r w:rsidR="003D1E38">
        <w:rPr>
          <w:rFonts w:ascii="Times New Roman" w:hAnsi="Times New Roman" w:cs="Times New Roman"/>
          <w:sz w:val="24"/>
          <w:szCs w:val="24"/>
        </w:rPr>
        <w:t xml:space="preserve"> přijetí úkolu</w:t>
      </w:r>
      <w:r w:rsidR="00295739">
        <w:rPr>
          <w:rFonts w:ascii="Times New Roman" w:hAnsi="Times New Roman" w:cs="Times New Roman"/>
          <w:sz w:val="24"/>
          <w:szCs w:val="24"/>
        </w:rPr>
        <w:t>.</w:t>
      </w:r>
    </w:p>
    <w:p w14:paraId="1F8E3783" w14:textId="27D35A3E" w:rsidR="009F29BE" w:rsidRDefault="00354EBE" w:rsidP="000F3074">
      <w:pPr>
        <w:spacing w:line="360" w:lineRule="auto"/>
        <w:jc w:val="both"/>
        <w:rPr>
          <w:rFonts w:ascii="Times New Roman" w:hAnsi="Times New Roman" w:cs="Times New Roman"/>
          <w:sz w:val="24"/>
          <w:szCs w:val="24"/>
        </w:rPr>
      </w:pPr>
      <w:r w:rsidRPr="00354EBE">
        <w:rPr>
          <w:rFonts w:ascii="Times New Roman" w:hAnsi="Times New Roman" w:cs="Times New Roman"/>
          <w:sz w:val="24"/>
          <w:szCs w:val="24"/>
        </w:rPr>
        <w:t>Projektování (plánování) vzdělávání dětí ve třídě vychází primárně ze školního vzdělávacího programu a vzdělávací nabídka se zajišťuje tematickými bloky.</w:t>
      </w:r>
      <w:r>
        <w:rPr>
          <w:rFonts w:ascii="Times New Roman" w:hAnsi="Times New Roman" w:cs="Times New Roman"/>
          <w:sz w:val="24"/>
          <w:szCs w:val="24"/>
        </w:rPr>
        <w:t xml:space="preserve"> Syslová a kol. (2019) popisuje, že jejich pojetí vychází z modelu integrované tematické výuky, kterou propojili se znaky projektové výuky</w:t>
      </w:r>
      <w:r w:rsidR="00295739">
        <w:rPr>
          <w:rFonts w:ascii="Times New Roman" w:hAnsi="Times New Roman" w:cs="Times New Roman"/>
          <w:sz w:val="24"/>
          <w:szCs w:val="24"/>
        </w:rPr>
        <w:t>,</w:t>
      </w:r>
      <w:r>
        <w:rPr>
          <w:rFonts w:ascii="Times New Roman" w:hAnsi="Times New Roman" w:cs="Times New Roman"/>
          <w:sz w:val="24"/>
          <w:szCs w:val="24"/>
        </w:rPr>
        <w:t xml:space="preserve"> a tak</w:t>
      </w:r>
      <w:r w:rsidR="00295739">
        <w:rPr>
          <w:rFonts w:ascii="Times New Roman" w:hAnsi="Times New Roman" w:cs="Times New Roman"/>
          <w:sz w:val="24"/>
          <w:szCs w:val="24"/>
        </w:rPr>
        <w:t xml:space="preserve"> co nejvíce aktivizovali a vnitřně motivovali dítě. Projekt, který je výsledkem plánování (projektování) učitele, rozpracovává konkrétní obsahy (témata) a cíle, včetně metod a organizačních forem využitých pro vzdělávání dětí předškolního věku (Syslová a kol., 2019, s. 126). </w:t>
      </w:r>
    </w:p>
    <w:p w14:paraId="7239D131" w14:textId="4D3DECFD" w:rsidR="00295739" w:rsidRDefault="00295739" w:rsidP="000F307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Prvním důležitým krokem při tvorbě projektu je volba tématu. Především by to mělo být téma, které reaguje na to, s čím se děti setkávají, využívá aktuální situace v životě dítěte (narození sourozence, divadelní představení) a objevovat nová témata (demokracie, média..). Téma pak pedagoga obrací ke školnímu vzdělávacímu programu do kapitoly „Obsah vzdělávání“, kde hledá dlouhodobé cíle z odpovídajícího integrovaného bloku, které bude ve vybraném období rozvíjet (Syslová a kol., 2019). </w:t>
      </w:r>
      <w:r w:rsidR="00D348ED">
        <w:rPr>
          <w:rFonts w:ascii="Times New Roman" w:hAnsi="Times New Roman" w:cs="Times New Roman"/>
          <w:sz w:val="24"/>
          <w:szCs w:val="24"/>
        </w:rPr>
        <w:t xml:space="preserve">Činnosti jsou propojeny vybraným tématem a směřují k naplnění cílů a kompetencí. Cíl nám ukazuje nejenom směr našeho působení, ale současně nám pomáhá při hodnocení úspěšnosti našeho pedagogického působení (Svobodová a kol., 2010, s 41). </w:t>
      </w:r>
      <w:r w:rsidR="00A402C3">
        <w:rPr>
          <w:rFonts w:ascii="Times New Roman" w:hAnsi="Times New Roman" w:cs="Times New Roman"/>
          <w:sz w:val="24"/>
          <w:szCs w:val="24"/>
        </w:rPr>
        <w:t>Vhodné je, aby se spontánní, řízené a nepřímo řízené činnosti prolínaly kdykoliv během dne – ať už v dopoledních činnostech, pobytu venku nebo odpoledních činnostech. Dítě tak dostane prostor zvolit si pro něj vhodnou dobu pro vykonávání určité činnosti. Předem připravená vzdělávací nabídka je důležitá, ale je také nutné vhodně reagovat na aktuální situaci a potřeby dětí. Očekávané výstupy je nutné vhodně formulovat tak, aby byly komplexní, konzistentní, kontrolovatelné a přiměřené (Svobodová a kol., 2010).</w:t>
      </w:r>
    </w:p>
    <w:p w14:paraId="22126BAC" w14:textId="22BD5070" w:rsidR="00A402C3" w:rsidRDefault="00A402C3" w:rsidP="000F3074">
      <w:pPr>
        <w:spacing w:line="360" w:lineRule="auto"/>
        <w:jc w:val="both"/>
        <w:rPr>
          <w:rFonts w:ascii="Times New Roman" w:hAnsi="Times New Roman" w:cs="Times New Roman"/>
          <w:sz w:val="24"/>
          <w:szCs w:val="24"/>
        </w:rPr>
      </w:pPr>
      <w:r>
        <w:rPr>
          <w:rFonts w:ascii="Times New Roman" w:hAnsi="Times New Roman" w:cs="Times New Roman"/>
          <w:sz w:val="24"/>
          <w:szCs w:val="24"/>
        </w:rPr>
        <w:t>Při projektování pedagogické činnosti je vhodné kombinovat vstřícný přístup a model prostředků a cílů. Odpovídám si na tyto otázky podle Svobodová a kol. (2010, s. 45 – 46):</w:t>
      </w:r>
    </w:p>
    <w:p w14:paraId="5608FD10" w14:textId="53C39B26" w:rsidR="00A402C3" w:rsidRDefault="00A402C3" w:rsidP="004278A7">
      <w:pPr>
        <w:pStyle w:val="Odstavecseseznamem"/>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Jaké je vhodné téma pro dnešní práci s dětmi?</w:t>
      </w:r>
    </w:p>
    <w:p w14:paraId="1223DF11" w14:textId="7EB81F44" w:rsidR="00A402C3" w:rsidRDefault="00A402C3" w:rsidP="004278A7">
      <w:pPr>
        <w:pStyle w:val="Odstavecseseznamem"/>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Jakých cílů a výstupů chceme u dětí dosáhnout?</w:t>
      </w:r>
    </w:p>
    <w:p w14:paraId="78947AA5" w14:textId="74011212" w:rsidR="00A402C3" w:rsidRDefault="00A402C3" w:rsidP="004278A7">
      <w:pPr>
        <w:pStyle w:val="Odstavecseseznamem"/>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Jaké vzdělávací aktivity k dosažení cílů a výstupů použijeme?</w:t>
      </w:r>
    </w:p>
    <w:p w14:paraId="681F4428" w14:textId="6E0C388A" w:rsidR="00A402C3" w:rsidRDefault="00A402C3" w:rsidP="004278A7">
      <w:pPr>
        <w:pStyle w:val="Odstavecseseznamem"/>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Jakými činnostmi budeme téma realizovat?</w:t>
      </w:r>
    </w:p>
    <w:p w14:paraId="65E1E5AA" w14:textId="67D9C46E" w:rsidR="00A402C3" w:rsidRDefault="00A402C3" w:rsidP="004278A7">
      <w:pPr>
        <w:pStyle w:val="Odstavecseseznamem"/>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Jak budeme děti motivovat pro práci na zvoleném tématu?</w:t>
      </w:r>
    </w:p>
    <w:p w14:paraId="28518E4C" w14:textId="06FAA339" w:rsidR="00A402C3" w:rsidRDefault="00A402C3" w:rsidP="004278A7">
      <w:pPr>
        <w:pStyle w:val="Odstavecseseznamem"/>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Jak efektivně činnosti organizovat?</w:t>
      </w:r>
    </w:p>
    <w:p w14:paraId="02BDE722" w14:textId="1531DDB0" w:rsidR="009F29BE" w:rsidRPr="000F3074" w:rsidRDefault="00A402C3" w:rsidP="004278A7">
      <w:pPr>
        <w:pStyle w:val="Odstavecseseznamem"/>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Jakým způsobem budeme provádět hodnocení? Jak hodnotit plánované výstupy: vědomosti, dovednosti, projevy a chování dětí?</w:t>
      </w:r>
    </w:p>
    <w:p w14:paraId="057E35F7" w14:textId="5A7DF9F4" w:rsidR="009F29BE" w:rsidRDefault="002213EA" w:rsidP="001907DD">
      <w:pPr>
        <w:pStyle w:val="Nadpis2"/>
        <w:spacing w:line="360" w:lineRule="auto"/>
      </w:pPr>
      <w:bookmarkStart w:id="38" w:name="_Toc106265066"/>
      <w:r>
        <w:t>Hodnocení dítěte a jeho práce</w:t>
      </w:r>
      <w:bookmarkEnd w:id="38"/>
    </w:p>
    <w:p w14:paraId="32344A7C" w14:textId="1D535164" w:rsidR="002F0E4A" w:rsidRDefault="002F0E4A" w:rsidP="001907DD">
      <w:pPr>
        <w:spacing w:line="360" w:lineRule="auto"/>
        <w:jc w:val="both"/>
        <w:rPr>
          <w:rFonts w:ascii="Times New Roman" w:hAnsi="Times New Roman" w:cs="Times New Roman"/>
          <w:sz w:val="24"/>
          <w:szCs w:val="24"/>
        </w:rPr>
      </w:pPr>
      <w:r w:rsidRPr="00210815">
        <w:rPr>
          <w:rFonts w:ascii="Times New Roman" w:hAnsi="Times New Roman" w:cs="Times New Roman"/>
          <w:sz w:val="24"/>
          <w:szCs w:val="24"/>
        </w:rPr>
        <w:t xml:space="preserve">Na konci výtvarné činnosti by měla proběhnout interpretace děl, jejich komparace, diskuze, pojmenování. Výsledky výtvarné činnosti můžeme také použít v dalších činnostech nebo hrách. Výsledný výtvor můžeme využít také k diagnostické činnosti (lze odhalit problém/ nadání). </w:t>
      </w:r>
    </w:p>
    <w:p w14:paraId="366C8DD0" w14:textId="7D892D77" w:rsidR="00257EDF" w:rsidRPr="009D3585" w:rsidRDefault="00871F2E" w:rsidP="000F3074">
      <w:pPr>
        <w:spacing w:line="360" w:lineRule="auto"/>
        <w:jc w:val="both"/>
        <w:rPr>
          <w:rFonts w:ascii="Times New Roman" w:hAnsi="Times New Roman" w:cs="Times New Roman"/>
          <w:sz w:val="24"/>
          <w:szCs w:val="24"/>
        </w:rPr>
      </w:pPr>
      <w:r>
        <w:rPr>
          <w:rFonts w:ascii="Times New Roman" w:hAnsi="Times New Roman" w:cs="Times New Roman"/>
          <w:sz w:val="24"/>
          <w:szCs w:val="24"/>
        </w:rPr>
        <w:t>Cílem hodnocení je působit na rozvoj osobnosti dítěte a motivace k lepšímu výkonu. Hodnocením učitel zjišťuje znalosti, dovednosti a postoje dítěte v reálném čase a porovnává je s žádoucím stavem (Syslová a kol., 2019). Hodnocení by mělo splňovat především funkci poznávací</w:t>
      </w:r>
      <w:r>
        <w:rPr>
          <w:rStyle w:val="Znakapoznpodarou"/>
          <w:rFonts w:ascii="Times New Roman" w:hAnsi="Times New Roman" w:cs="Times New Roman"/>
          <w:sz w:val="24"/>
          <w:szCs w:val="24"/>
        </w:rPr>
        <w:footnoteReference w:id="18"/>
      </w:r>
      <w:r>
        <w:rPr>
          <w:rFonts w:ascii="Times New Roman" w:hAnsi="Times New Roman" w:cs="Times New Roman"/>
          <w:sz w:val="24"/>
          <w:szCs w:val="24"/>
        </w:rPr>
        <w:t>, korektivní</w:t>
      </w:r>
      <w:r>
        <w:rPr>
          <w:rStyle w:val="Znakapoznpodarou"/>
          <w:rFonts w:ascii="Times New Roman" w:hAnsi="Times New Roman" w:cs="Times New Roman"/>
          <w:sz w:val="24"/>
          <w:szCs w:val="24"/>
        </w:rPr>
        <w:footnoteReference w:id="19"/>
      </w:r>
      <w:r>
        <w:rPr>
          <w:rFonts w:ascii="Times New Roman" w:hAnsi="Times New Roman" w:cs="Times New Roman"/>
          <w:sz w:val="24"/>
          <w:szCs w:val="24"/>
        </w:rPr>
        <w:t>, motivační</w:t>
      </w:r>
      <w:r>
        <w:rPr>
          <w:rStyle w:val="Znakapoznpodarou"/>
          <w:rFonts w:ascii="Times New Roman" w:hAnsi="Times New Roman" w:cs="Times New Roman"/>
          <w:sz w:val="24"/>
          <w:szCs w:val="24"/>
        </w:rPr>
        <w:footnoteReference w:id="20"/>
      </w:r>
      <w:r>
        <w:rPr>
          <w:rFonts w:ascii="Times New Roman" w:hAnsi="Times New Roman" w:cs="Times New Roman"/>
          <w:sz w:val="24"/>
          <w:szCs w:val="24"/>
        </w:rPr>
        <w:t xml:space="preserve"> a rozvíjející</w:t>
      </w:r>
      <w:r>
        <w:rPr>
          <w:rStyle w:val="Znakapoznpodarou"/>
          <w:rFonts w:ascii="Times New Roman" w:hAnsi="Times New Roman" w:cs="Times New Roman"/>
          <w:sz w:val="24"/>
          <w:szCs w:val="24"/>
        </w:rPr>
        <w:footnoteReference w:id="21"/>
      </w:r>
      <w:r>
        <w:rPr>
          <w:rFonts w:ascii="Times New Roman" w:hAnsi="Times New Roman" w:cs="Times New Roman"/>
          <w:sz w:val="24"/>
          <w:szCs w:val="24"/>
        </w:rPr>
        <w:t xml:space="preserve">. </w:t>
      </w:r>
      <w:r w:rsidR="0093114F">
        <w:rPr>
          <w:rFonts w:ascii="Times New Roman" w:hAnsi="Times New Roman" w:cs="Times New Roman"/>
          <w:sz w:val="24"/>
          <w:szCs w:val="24"/>
        </w:rPr>
        <w:t>Hodnotit lze bezděčně</w:t>
      </w:r>
      <w:r w:rsidR="00306623">
        <w:rPr>
          <w:rFonts w:ascii="Times New Roman" w:hAnsi="Times New Roman" w:cs="Times New Roman"/>
          <w:sz w:val="24"/>
          <w:szCs w:val="24"/>
        </w:rPr>
        <w:t>,</w:t>
      </w:r>
      <w:r w:rsidR="0093114F">
        <w:rPr>
          <w:rFonts w:ascii="Times New Roman" w:hAnsi="Times New Roman" w:cs="Times New Roman"/>
          <w:sz w:val="24"/>
          <w:szCs w:val="24"/>
        </w:rPr>
        <w:t xml:space="preserve"> a to pomocí mimiky nebo gest, které jsou pro předškolní děti velmi důležité. Záměrným hodnocením učitel informuje o chování nebo výsledcích dítěte a může vést k potřebě toto změnit nebo ovlivnit. Pedagog hodnotí také průběh nebo konečný produkt. Pedagog hodnotí na začátku období, v průběhu a na konci. Lze hodnotit porovnáním nebo kritérii. </w:t>
      </w:r>
      <w:r w:rsidR="000F3074">
        <w:rPr>
          <w:rFonts w:ascii="Times New Roman" w:hAnsi="Times New Roman" w:cs="Times New Roman"/>
          <w:sz w:val="24"/>
          <w:szCs w:val="24"/>
        </w:rPr>
        <w:br w:type="page"/>
      </w:r>
    </w:p>
    <w:p w14:paraId="1AACF50E" w14:textId="4A952B6A" w:rsidR="002667B3" w:rsidRPr="009D3585" w:rsidRDefault="002667B3" w:rsidP="009A53A5">
      <w:pPr>
        <w:pStyle w:val="Nadpis1"/>
        <w:spacing w:line="360" w:lineRule="auto"/>
        <w:jc w:val="both"/>
        <w:rPr>
          <w:sz w:val="32"/>
        </w:rPr>
      </w:pPr>
      <w:bookmarkStart w:id="39" w:name="_Toc106265067"/>
      <w:r>
        <w:lastRenderedPageBreak/>
        <w:t>Praktická část</w:t>
      </w:r>
      <w:bookmarkEnd w:id="39"/>
    </w:p>
    <w:p w14:paraId="5C8919E2" w14:textId="4C6A3C5E" w:rsidR="00D12B68" w:rsidRPr="009D3585" w:rsidRDefault="00235439" w:rsidP="009A53A5">
      <w:pPr>
        <w:spacing w:line="360" w:lineRule="auto"/>
        <w:jc w:val="both"/>
        <w:rPr>
          <w:rFonts w:ascii="Times New Roman" w:hAnsi="Times New Roman" w:cs="Times New Roman"/>
          <w:sz w:val="24"/>
          <w:szCs w:val="24"/>
        </w:rPr>
      </w:pPr>
      <w:r w:rsidRPr="009D3585">
        <w:rPr>
          <w:rFonts w:ascii="Times New Roman" w:hAnsi="Times New Roman" w:cs="Times New Roman"/>
          <w:sz w:val="24"/>
          <w:szCs w:val="24"/>
        </w:rPr>
        <w:t xml:space="preserve">Cílem diplomové práce je vytvořit </w:t>
      </w:r>
      <w:r w:rsidR="008B206A">
        <w:rPr>
          <w:rFonts w:ascii="Times New Roman" w:hAnsi="Times New Roman" w:cs="Times New Roman"/>
          <w:sz w:val="24"/>
          <w:szCs w:val="24"/>
        </w:rPr>
        <w:t>tematické</w:t>
      </w:r>
      <w:r w:rsidR="008F1433">
        <w:rPr>
          <w:rFonts w:ascii="Times New Roman" w:hAnsi="Times New Roman" w:cs="Times New Roman"/>
          <w:sz w:val="24"/>
          <w:szCs w:val="24"/>
        </w:rPr>
        <w:t xml:space="preserve"> projekty </w:t>
      </w:r>
      <w:r w:rsidR="006D4EE4">
        <w:rPr>
          <w:rFonts w:ascii="Times New Roman" w:hAnsi="Times New Roman" w:cs="Times New Roman"/>
          <w:sz w:val="24"/>
          <w:szCs w:val="24"/>
        </w:rPr>
        <w:t>obsahující výtvarné řady</w:t>
      </w:r>
      <w:r w:rsidRPr="009D3585">
        <w:rPr>
          <w:rFonts w:ascii="Times New Roman" w:hAnsi="Times New Roman" w:cs="Times New Roman"/>
          <w:sz w:val="24"/>
          <w:szCs w:val="24"/>
        </w:rPr>
        <w:t xml:space="preserve"> </w:t>
      </w:r>
      <w:r w:rsidR="006D4EE4">
        <w:rPr>
          <w:rFonts w:ascii="Times New Roman" w:hAnsi="Times New Roman" w:cs="Times New Roman"/>
          <w:sz w:val="24"/>
          <w:szCs w:val="24"/>
        </w:rPr>
        <w:t>podporující</w:t>
      </w:r>
      <w:r w:rsidR="00D12B68" w:rsidRPr="009D3585">
        <w:rPr>
          <w:rFonts w:ascii="Times New Roman" w:hAnsi="Times New Roman" w:cs="Times New Roman"/>
          <w:sz w:val="24"/>
          <w:szCs w:val="24"/>
        </w:rPr>
        <w:t xml:space="preserve"> smyslov</w:t>
      </w:r>
      <w:r w:rsidR="006D4EE4">
        <w:rPr>
          <w:rFonts w:ascii="Times New Roman" w:hAnsi="Times New Roman" w:cs="Times New Roman"/>
          <w:sz w:val="24"/>
          <w:szCs w:val="24"/>
        </w:rPr>
        <w:t>é</w:t>
      </w:r>
      <w:r w:rsidR="00D12B68" w:rsidRPr="009D3585">
        <w:rPr>
          <w:rFonts w:ascii="Times New Roman" w:hAnsi="Times New Roman" w:cs="Times New Roman"/>
          <w:sz w:val="24"/>
          <w:szCs w:val="24"/>
        </w:rPr>
        <w:t xml:space="preserve"> vnímání </w:t>
      </w:r>
      <w:r w:rsidR="006D4EE4">
        <w:rPr>
          <w:rFonts w:ascii="Times New Roman" w:hAnsi="Times New Roman" w:cs="Times New Roman"/>
          <w:sz w:val="24"/>
          <w:szCs w:val="24"/>
        </w:rPr>
        <w:t>dětí</w:t>
      </w:r>
      <w:r w:rsidR="00D12B68" w:rsidRPr="009D3585">
        <w:rPr>
          <w:rFonts w:ascii="Times New Roman" w:hAnsi="Times New Roman" w:cs="Times New Roman"/>
          <w:sz w:val="24"/>
          <w:szCs w:val="24"/>
        </w:rPr>
        <w:t xml:space="preserve"> předškolního věku a navázání na školní vzdělávací program vybrané mateřské školy pro podporu klíčových kompetencí. </w:t>
      </w:r>
      <w:r w:rsidR="006D4EE4">
        <w:rPr>
          <w:rFonts w:ascii="Times New Roman" w:hAnsi="Times New Roman" w:cs="Times New Roman"/>
          <w:sz w:val="24"/>
          <w:szCs w:val="24"/>
        </w:rPr>
        <w:t xml:space="preserve">Jednotlivé výtvarné aktivity lze využít i samostatně. </w:t>
      </w:r>
    </w:p>
    <w:p w14:paraId="75530ABF" w14:textId="74A05E25" w:rsidR="009D3585" w:rsidRPr="00AE73E4" w:rsidRDefault="008B206A" w:rsidP="000F3074">
      <w:pPr>
        <w:spacing w:line="360" w:lineRule="auto"/>
        <w:jc w:val="both"/>
        <w:rPr>
          <w:rFonts w:ascii="Times New Roman" w:hAnsi="Times New Roman" w:cs="Times New Roman"/>
          <w:sz w:val="24"/>
          <w:szCs w:val="24"/>
        </w:rPr>
      </w:pPr>
      <w:r>
        <w:rPr>
          <w:rFonts w:ascii="Times New Roman" w:hAnsi="Times New Roman" w:cs="Times New Roman"/>
          <w:sz w:val="24"/>
          <w:szCs w:val="24"/>
        </w:rPr>
        <w:t>U každého projektu n</w:t>
      </w:r>
      <w:r w:rsidR="00AE73E4">
        <w:rPr>
          <w:rFonts w:ascii="Times New Roman" w:hAnsi="Times New Roman" w:cs="Times New Roman"/>
          <w:sz w:val="24"/>
          <w:szCs w:val="24"/>
        </w:rPr>
        <w:t>ejprve</w:t>
      </w:r>
      <w:r w:rsidR="00D12B68" w:rsidRPr="009D3585">
        <w:rPr>
          <w:rFonts w:ascii="Times New Roman" w:hAnsi="Times New Roman" w:cs="Times New Roman"/>
          <w:sz w:val="24"/>
          <w:szCs w:val="24"/>
        </w:rPr>
        <w:t xml:space="preserve"> představuji </w:t>
      </w:r>
      <w:r>
        <w:rPr>
          <w:rFonts w:ascii="Times New Roman" w:hAnsi="Times New Roman" w:cs="Times New Roman"/>
          <w:sz w:val="24"/>
          <w:szCs w:val="24"/>
        </w:rPr>
        <w:t>jeho zaměření</w:t>
      </w:r>
      <w:r w:rsidR="00E55BCA">
        <w:rPr>
          <w:rFonts w:ascii="Times New Roman" w:hAnsi="Times New Roman" w:cs="Times New Roman"/>
          <w:sz w:val="24"/>
          <w:szCs w:val="24"/>
        </w:rPr>
        <w:t>, průvodní činnosti venku i ve třídě</w:t>
      </w:r>
      <w:r w:rsidR="00D12B68" w:rsidRPr="009D3585">
        <w:rPr>
          <w:rFonts w:ascii="Times New Roman" w:hAnsi="Times New Roman" w:cs="Times New Roman"/>
          <w:sz w:val="24"/>
          <w:szCs w:val="24"/>
        </w:rPr>
        <w:t xml:space="preserve"> a </w:t>
      </w:r>
      <w:r w:rsidR="00EB0486">
        <w:rPr>
          <w:rFonts w:ascii="Times New Roman" w:hAnsi="Times New Roman" w:cs="Times New Roman"/>
          <w:sz w:val="24"/>
          <w:szCs w:val="24"/>
        </w:rPr>
        <w:t xml:space="preserve">poté navazuji </w:t>
      </w:r>
      <w:r w:rsidR="00D12B68" w:rsidRPr="009D3585">
        <w:rPr>
          <w:rFonts w:ascii="Times New Roman" w:hAnsi="Times New Roman" w:cs="Times New Roman"/>
          <w:sz w:val="24"/>
          <w:szCs w:val="24"/>
        </w:rPr>
        <w:t>popis</w:t>
      </w:r>
      <w:r w:rsidR="00EB0486">
        <w:rPr>
          <w:rFonts w:ascii="Times New Roman" w:hAnsi="Times New Roman" w:cs="Times New Roman"/>
          <w:sz w:val="24"/>
          <w:szCs w:val="24"/>
        </w:rPr>
        <w:t>em</w:t>
      </w:r>
      <w:r w:rsidR="00D12B68" w:rsidRPr="009D3585">
        <w:rPr>
          <w:rFonts w:ascii="Times New Roman" w:hAnsi="Times New Roman" w:cs="Times New Roman"/>
          <w:sz w:val="24"/>
          <w:szCs w:val="24"/>
        </w:rPr>
        <w:t xml:space="preserve"> jednotlivých </w:t>
      </w:r>
      <w:r w:rsidR="00AE73E4">
        <w:rPr>
          <w:rFonts w:ascii="Times New Roman" w:hAnsi="Times New Roman" w:cs="Times New Roman"/>
          <w:sz w:val="24"/>
          <w:szCs w:val="24"/>
        </w:rPr>
        <w:t>výtvarných aktivit.</w:t>
      </w:r>
      <w:r w:rsidR="00D12B68" w:rsidRPr="009D3585">
        <w:rPr>
          <w:rFonts w:ascii="Times New Roman" w:hAnsi="Times New Roman" w:cs="Times New Roman"/>
          <w:sz w:val="24"/>
          <w:szCs w:val="24"/>
        </w:rPr>
        <w:t xml:space="preserve"> Nakonec se věnuji poznatkům z praxe jejichž součástí je popis stavu mateřské školy před a po zavedení výtvarných projektů, ale i hodnocení jednotlivých výtvarných projektů</w:t>
      </w:r>
      <w:r w:rsidR="00E55BCA">
        <w:rPr>
          <w:rFonts w:ascii="Times New Roman" w:hAnsi="Times New Roman" w:cs="Times New Roman"/>
          <w:sz w:val="24"/>
          <w:szCs w:val="24"/>
        </w:rPr>
        <w:t>. Nakonec se věnuji sebereflexi při realizaci.</w:t>
      </w:r>
    </w:p>
    <w:p w14:paraId="042ACAA0" w14:textId="32CC40F4" w:rsidR="009D3585" w:rsidRPr="00281D23" w:rsidRDefault="009D3585" w:rsidP="000F3074">
      <w:pPr>
        <w:spacing w:line="360" w:lineRule="auto"/>
        <w:jc w:val="both"/>
        <w:rPr>
          <w:rFonts w:ascii="Times New Roman" w:hAnsi="Times New Roman" w:cs="Times New Roman"/>
          <w:sz w:val="24"/>
          <w:szCs w:val="24"/>
        </w:rPr>
      </w:pPr>
      <w:r w:rsidRPr="00281D23">
        <w:rPr>
          <w:rFonts w:ascii="Times New Roman" w:hAnsi="Times New Roman" w:cs="Times New Roman"/>
          <w:sz w:val="24"/>
          <w:szCs w:val="24"/>
        </w:rPr>
        <w:t xml:space="preserve">Celkem </w:t>
      </w:r>
      <w:r w:rsidR="0032676E">
        <w:rPr>
          <w:rFonts w:ascii="Times New Roman" w:hAnsi="Times New Roman" w:cs="Times New Roman"/>
          <w:sz w:val="24"/>
          <w:szCs w:val="24"/>
        </w:rPr>
        <w:t>bylo vytvořeno pět</w:t>
      </w:r>
      <w:r w:rsidR="00306623">
        <w:rPr>
          <w:rFonts w:ascii="Times New Roman" w:hAnsi="Times New Roman" w:cs="Times New Roman"/>
          <w:sz w:val="24"/>
          <w:szCs w:val="24"/>
        </w:rPr>
        <w:t xml:space="preserve"> </w:t>
      </w:r>
      <w:r w:rsidR="0032676E">
        <w:rPr>
          <w:rFonts w:ascii="Times New Roman" w:hAnsi="Times New Roman" w:cs="Times New Roman"/>
          <w:sz w:val="24"/>
          <w:szCs w:val="24"/>
        </w:rPr>
        <w:t>tematických projekt</w:t>
      </w:r>
      <w:r w:rsidR="00E55BCA">
        <w:rPr>
          <w:rFonts w:ascii="Times New Roman" w:hAnsi="Times New Roman" w:cs="Times New Roman"/>
          <w:sz w:val="24"/>
          <w:szCs w:val="24"/>
        </w:rPr>
        <w:t>ů</w:t>
      </w:r>
      <w:r w:rsidR="0032676E">
        <w:rPr>
          <w:rFonts w:ascii="Times New Roman" w:hAnsi="Times New Roman" w:cs="Times New Roman"/>
          <w:sz w:val="24"/>
          <w:szCs w:val="24"/>
        </w:rPr>
        <w:t xml:space="preserve">. </w:t>
      </w:r>
      <w:r w:rsidR="00281D23" w:rsidRPr="00281D23">
        <w:rPr>
          <w:rFonts w:ascii="Times New Roman" w:hAnsi="Times New Roman" w:cs="Times New Roman"/>
          <w:sz w:val="24"/>
          <w:szCs w:val="24"/>
        </w:rPr>
        <w:t xml:space="preserve">Pro realizaci jsem si vybrala mateřskou školu v obci v okrese Břeclav. Mateřská škola má celkem tři třídy a navštěvuje ji 60 dětí. </w:t>
      </w:r>
    </w:p>
    <w:p w14:paraId="434347A1" w14:textId="132A15D1" w:rsidR="00281D23" w:rsidRPr="00281D23" w:rsidRDefault="009D3585" w:rsidP="000F3074">
      <w:pPr>
        <w:spacing w:line="360" w:lineRule="auto"/>
        <w:jc w:val="both"/>
        <w:rPr>
          <w:rFonts w:ascii="Times New Roman" w:hAnsi="Times New Roman" w:cs="Times New Roman"/>
          <w:sz w:val="24"/>
          <w:szCs w:val="24"/>
        </w:rPr>
      </w:pPr>
      <w:r w:rsidRPr="00281D23">
        <w:rPr>
          <w:rFonts w:ascii="Times New Roman" w:hAnsi="Times New Roman" w:cs="Times New Roman"/>
          <w:sz w:val="24"/>
          <w:szCs w:val="24"/>
        </w:rPr>
        <w:t xml:space="preserve">Ve vybrané mateřské škole jsem </w:t>
      </w:r>
      <w:r w:rsidR="00372FA9">
        <w:rPr>
          <w:rFonts w:ascii="Times New Roman" w:hAnsi="Times New Roman" w:cs="Times New Roman"/>
          <w:sz w:val="24"/>
          <w:szCs w:val="24"/>
        </w:rPr>
        <w:t>uskutečnila tematické projekty a výtvarné aktivity</w:t>
      </w:r>
      <w:r w:rsidRPr="00281D23">
        <w:rPr>
          <w:rFonts w:ascii="Times New Roman" w:hAnsi="Times New Roman" w:cs="Times New Roman"/>
          <w:sz w:val="24"/>
          <w:szCs w:val="24"/>
        </w:rPr>
        <w:t xml:space="preserve"> zařadila do celého dne. Děti měly možnost podílet se na výtvarných činnostech ráno při dopoledních činnostech, v průběhu pobytu venku nebo při odpoledních činnostech. </w:t>
      </w:r>
      <w:r w:rsidR="00281D23" w:rsidRPr="00281D23">
        <w:rPr>
          <w:rFonts w:ascii="Times New Roman" w:hAnsi="Times New Roman" w:cs="Times New Roman"/>
          <w:sz w:val="24"/>
          <w:szCs w:val="24"/>
        </w:rPr>
        <w:t>Ve vybrané mateřské škole mají ve školním vzdělávacím programu uvedeno: „Ve vzdělávání upřednostňujeme smyslové vnímání jako základ veškerého přirozeného poznávání.“</w:t>
      </w:r>
      <w:r w:rsidR="0032676E">
        <w:rPr>
          <w:rFonts w:ascii="Times New Roman" w:hAnsi="Times New Roman" w:cs="Times New Roman"/>
          <w:sz w:val="24"/>
          <w:szCs w:val="24"/>
        </w:rPr>
        <w:t xml:space="preserve"> Vybraná mateřská škola má vzdělávací metody ukotveny ve školním vzdělávacím programu a já ve své praxi používám prožitkové, situační a kooperativní učení. Také jsem zařadila slovní, názorné, praktické i aktivizující metody.</w:t>
      </w:r>
    </w:p>
    <w:p w14:paraId="3AFE9CA7" w14:textId="7E655D4D" w:rsidR="00281D23" w:rsidRPr="00281D23" w:rsidRDefault="008B206A" w:rsidP="000F3074">
      <w:pPr>
        <w:spacing w:line="360" w:lineRule="auto"/>
        <w:jc w:val="both"/>
        <w:rPr>
          <w:rFonts w:ascii="Times New Roman" w:hAnsi="Times New Roman" w:cs="Times New Roman"/>
          <w:sz w:val="24"/>
          <w:szCs w:val="24"/>
        </w:rPr>
      </w:pPr>
      <w:r>
        <w:rPr>
          <w:rFonts w:ascii="Times New Roman" w:hAnsi="Times New Roman" w:cs="Times New Roman"/>
          <w:sz w:val="24"/>
          <w:szCs w:val="24"/>
        </w:rPr>
        <w:t>M</w:t>
      </w:r>
      <w:r w:rsidR="00281D23" w:rsidRPr="00281D23">
        <w:rPr>
          <w:rFonts w:ascii="Times New Roman" w:hAnsi="Times New Roman" w:cs="Times New Roman"/>
          <w:sz w:val="24"/>
          <w:szCs w:val="24"/>
        </w:rPr>
        <w:t xml:space="preserve">ateřská škola má </w:t>
      </w:r>
      <w:r>
        <w:rPr>
          <w:rFonts w:ascii="Times New Roman" w:hAnsi="Times New Roman" w:cs="Times New Roman"/>
          <w:sz w:val="24"/>
          <w:szCs w:val="24"/>
        </w:rPr>
        <w:t xml:space="preserve">ve školním vzdělávacím programu </w:t>
      </w:r>
      <w:r w:rsidR="00281D23" w:rsidRPr="00281D23">
        <w:rPr>
          <w:rFonts w:ascii="Times New Roman" w:hAnsi="Times New Roman" w:cs="Times New Roman"/>
          <w:sz w:val="24"/>
          <w:szCs w:val="24"/>
        </w:rPr>
        <w:t>vzdělávací obsah rozdělený do pěti oblastí</w:t>
      </w:r>
      <w:r>
        <w:rPr>
          <w:rFonts w:ascii="Times New Roman" w:hAnsi="Times New Roman" w:cs="Times New Roman"/>
          <w:sz w:val="24"/>
          <w:szCs w:val="24"/>
        </w:rPr>
        <w:t xml:space="preserve"> podle RVP PV</w:t>
      </w:r>
      <w:r w:rsidR="00281D23" w:rsidRPr="00281D23">
        <w:rPr>
          <w:rFonts w:ascii="Times New Roman" w:hAnsi="Times New Roman" w:cs="Times New Roman"/>
          <w:sz w:val="24"/>
          <w:szCs w:val="24"/>
        </w:rPr>
        <w:t>. Jednotlivé oblasti</w:t>
      </w:r>
      <w:r w:rsidR="0032676E">
        <w:rPr>
          <w:rFonts w:ascii="Times New Roman" w:hAnsi="Times New Roman" w:cs="Times New Roman"/>
          <w:sz w:val="24"/>
          <w:szCs w:val="24"/>
        </w:rPr>
        <w:t xml:space="preserve"> a k nim vztažené klíčové kompetence představuji u každého projektu. Dílčí vzdělávací cíle a konkrétní výstupy popisuji u každé výtvarné činnosti zvlášť. Všechny činnosti jsou vhodně motivované a aktivizují smyslové vjemy u d</w:t>
      </w:r>
      <w:r>
        <w:rPr>
          <w:rFonts w:ascii="Times New Roman" w:hAnsi="Times New Roman" w:cs="Times New Roman"/>
          <w:sz w:val="24"/>
          <w:szCs w:val="24"/>
        </w:rPr>
        <w:t>ětí</w:t>
      </w:r>
      <w:r w:rsidR="0032676E">
        <w:rPr>
          <w:rFonts w:ascii="Times New Roman" w:hAnsi="Times New Roman" w:cs="Times New Roman"/>
          <w:sz w:val="24"/>
          <w:szCs w:val="24"/>
        </w:rPr>
        <w:t xml:space="preserve">. Kromě výtvarných činností doporučuji vhodné doprovodné činnosti jak ve třídě, tak venku. Nezapomínám ani na rizika, která mohou nastat při realizaci. </w:t>
      </w:r>
    </w:p>
    <w:p w14:paraId="5B291AF4" w14:textId="7C9F1124" w:rsidR="000B33F5" w:rsidRDefault="000B33F5" w:rsidP="009A53A5">
      <w:pPr>
        <w:pStyle w:val="Nadpis2"/>
        <w:numPr>
          <w:ilvl w:val="0"/>
          <w:numId w:val="0"/>
        </w:numPr>
      </w:pPr>
    </w:p>
    <w:p w14:paraId="4B3C2A4A" w14:textId="23DD908C" w:rsidR="008F1433" w:rsidRDefault="008F1433" w:rsidP="000B33F5"/>
    <w:p w14:paraId="05FF0D40" w14:textId="77777777" w:rsidR="000F3074" w:rsidRPr="000B33F5" w:rsidRDefault="000F3074" w:rsidP="000B33F5"/>
    <w:p w14:paraId="76D093F8" w14:textId="26BEC1A6" w:rsidR="00200A7D" w:rsidRPr="00200A7D" w:rsidRDefault="00047827" w:rsidP="004278A7">
      <w:pPr>
        <w:pStyle w:val="Nadpis2"/>
        <w:numPr>
          <w:ilvl w:val="0"/>
          <w:numId w:val="33"/>
        </w:numPr>
        <w:spacing w:line="360" w:lineRule="auto"/>
      </w:pPr>
      <w:bookmarkStart w:id="40" w:name="_Hlk105009395"/>
      <w:bookmarkStart w:id="41" w:name="_Toc106265068"/>
      <w:r w:rsidRPr="005D53B6">
        <w:lastRenderedPageBreak/>
        <w:t>Poznávám</w:t>
      </w:r>
      <w:r>
        <w:t xml:space="preserve"> sebe sama</w:t>
      </w:r>
      <w:bookmarkEnd w:id="41"/>
    </w:p>
    <w:p w14:paraId="6D1CC41C" w14:textId="64FDC738" w:rsidR="00894054" w:rsidRDefault="00C07C54" w:rsidP="001907DD">
      <w:pPr>
        <w:spacing w:before="100" w:after="0" w:line="360" w:lineRule="auto"/>
        <w:jc w:val="both"/>
        <w:rPr>
          <w:rFonts w:ascii="Times New Roman" w:hAnsi="Times New Roman" w:cs="Times New Roman"/>
          <w:color w:val="000000"/>
          <w:sz w:val="24"/>
          <w:szCs w:val="24"/>
        </w:rPr>
      </w:pPr>
      <w:r>
        <w:rPr>
          <w:rFonts w:ascii="Times New Roman" w:hAnsi="Times New Roman" w:cs="Times New Roman"/>
          <w:sz w:val="24"/>
          <w:szCs w:val="24"/>
        </w:rPr>
        <w:t>První</w:t>
      </w:r>
      <w:r w:rsidR="009D3585">
        <w:rPr>
          <w:rFonts w:ascii="Times New Roman" w:hAnsi="Times New Roman" w:cs="Times New Roman"/>
          <w:sz w:val="24"/>
          <w:szCs w:val="24"/>
        </w:rPr>
        <w:t xml:space="preserve"> projekt je zaměřený na poznání sebe sama, konkrétně svého těla, mysli, pocitů a prožitků</w:t>
      </w:r>
      <w:r w:rsidR="00281D23">
        <w:rPr>
          <w:rFonts w:ascii="Times New Roman" w:hAnsi="Times New Roman" w:cs="Times New Roman"/>
          <w:sz w:val="24"/>
          <w:szCs w:val="24"/>
        </w:rPr>
        <w:t xml:space="preserve"> pomocí smyslových vjemů. </w:t>
      </w:r>
      <w:r w:rsidR="000B33F5" w:rsidRPr="000B33F5">
        <w:rPr>
          <w:rFonts w:ascii="Times New Roman" w:hAnsi="Times New Roman" w:cs="Times New Roman"/>
          <w:sz w:val="24"/>
          <w:szCs w:val="24"/>
        </w:rPr>
        <w:t>Vzdělávacím záměrem je uvědomění si vlastní osoby, tělesných i psychických schopností a rozvoj dovednosti vyjádřit své vlastní prožitky a pocity.</w:t>
      </w:r>
      <w:r w:rsidR="00894054">
        <w:rPr>
          <w:rFonts w:ascii="Times New Roman" w:hAnsi="Times New Roman" w:cs="Times New Roman"/>
          <w:sz w:val="24"/>
          <w:szCs w:val="24"/>
        </w:rPr>
        <w:t xml:space="preserve"> Projekt je zaměřen na děti ve věku 2 – 7 let. Časová dotace je v rozsahu jednoho až dvou týdnů.</w:t>
      </w:r>
      <w:r w:rsidR="00267AE4">
        <w:rPr>
          <w:rFonts w:ascii="Times New Roman" w:hAnsi="Times New Roman" w:cs="Times New Roman"/>
          <w:sz w:val="24"/>
          <w:szCs w:val="24"/>
        </w:rPr>
        <w:t xml:space="preserve"> </w:t>
      </w:r>
      <w:r w:rsidR="00894054">
        <w:rPr>
          <w:rFonts w:ascii="Times New Roman" w:hAnsi="Times New Roman" w:cs="Times New Roman"/>
          <w:sz w:val="24"/>
          <w:szCs w:val="24"/>
        </w:rPr>
        <w:t xml:space="preserve"> Projekt směřuje k rozvoji </w:t>
      </w:r>
      <w:r w:rsidR="00894054" w:rsidRPr="004C5E23">
        <w:rPr>
          <w:rFonts w:ascii="Times New Roman" w:hAnsi="Times New Roman" w:cs="Times New Roman"/>
          <w:b/>
          <w:bCs/>
          <w:sz w:val="24"/>
          <w:szCs w:val="24"/>
        </w:rPr>
        <w:t>klíčové kompetence</w:t>
      </w:r>
      <w:r w:rsidR="00894054">
        <w:rPr>
          <w:rFonts w:ascii="Times New Roman" w:hAnsi="Times New Roman" w:cs="Times New Roman"/>
          <w:b/>
          <w:bCs/>
          <w:sz w:val="24"/>
          <w:szCs w:val="24"/>
        </w:rPr>
        <w:t xml:space="preserve"> </w:t>
      </w:r>
      <w:r w:rsidR="00894054" w:rsidRPr="004C5E23">
        <w:rPr>
          <w:rFonts w:ascii="Times New Roman" w:hAnsi="Times New Roman" w:cs="Times New Roman"/>
          <w:sz w:val="24"/>
          <w:szCs w:val="24"/>
        </w:rPr>
        <w:t>ze vzdělávací oblasti</w:t>
      </w:r>
      <w:r w:rsidR="00894054">
        <w:rPr>
          <w:rFonts w:ascii="Times New Roman" w:hAnsi="Times New Roman" w:cs="Times New Roman"/>
          <w:b/>
          <w:bCs/>
          <w:sz w:val="24"/>
          <w:szCs w:val="24"/>
        </w:rPr>
        <w:t xml:space="preserve"> </w:t>
      </w:r>
      <w:r w:rsidR="00267AE4">
        <w:rPr>
          <w:rFonts w:ascii="Times New Roman" w:hAnsi="Times New Roman" w:cs="Times New Roman"/>
          <w:i/>
          <w:iCs/>
          <w:sz w:val="24"/>
          <w:szCs w:val="24"/>
        </w:rPr>
        <w:t>Kdo jsem a kam patřím</w:t>
      </w:r>
      <w:r w:rsidR="00894054">
        <w:rPr>
          <w:rFonts w:ascii="Times New Roman" w:hAnsi="Times New Roman" w:cs="Times New Roman"/>
          <w:i/>
          <w:iCs/>
          <w:sz w:val="24"/>
          <w:szCs w:val="24"/>
        </w:rPr>
        <w:t xml:space="preserve">: </w:t>
      </w:r>
      <w:r w:rsidR="00267AE4" w:rsidRPr="000B33F5">
        <w:rPr>
          <w:rFonts w:ascii="Times New Roman" w:hAnsi="Times New Roman" w:cs="Times New Roman"/>
          <w:color w:val="000000"/>
          <w:sz w:val="24"/>
          <w:szCs w:val="24"/>
        </w:rPr>
        <w:t>dokáže se vyjadřovat a sdělovat své prožitky, pocity a nálady různými prostředky (řečovými, výtvarnými, hudebními, dramatickými apod.)</w:t>
      </w:r>
      <w:r w:rsidR="00267AE4">
        <w:rPr>
          <w:rFonts w:ascii="Times New Roman" w:hAnsi="Times New Roman" w:cs="Times New Roman"/>
          <w:color w:val="000000"/>
          <w:sz w:val="24"/>
          <w:szCs w:val="24"/>
        </w:rPr>
        <w:t>.</w:t>
      </w:r>
      <w:r w:rsidR="00267AE4" w:rsidRPr="000B33F5">
        <w:rPr>
          <w:rFonts w:ascii="Times New Roman" w:hAnsi="Times New Roman" w:cs="Times New Roman"/>
          <w:color w:val="000000"/>
          <w:sz w:val="24"/>
          <w:szCs w:val="24"/>
        </w:rPr>
        <w:t xml:space="preserve"> </w:t>
      </w:r>
    </w:p>
    <w:p w14:paraId="0AD74FB7" w14:textId="0119E28C" w:rsidR="00202209" w:rsidRPr="00202209" w:rsidRDefault="00894054" w:rsidP="00202209">
      <w:pPr>
        <w:spacing w:line="360" w:lineRule="auto"/>
        <w:jc w:val="both"/>
        <w:rPr>
          <w:rFonts w:ascii="Times New Roman" w:hAnsi="Times New Roman" w:cs="Times New Roman"/>
          <w:sz w:val="24"/>
          <w:szCs w:val="24"/>
        </w:rPr>
      </w:pPr>
      <w:r>
        <w:rPr>
          <w:rFonts w:ascii="Times New Roman" w:hAnsi="Times New Roman" w:cs="Times New Roman"/>
          <w:color w:val="000000"/>
          <w:sz w:val="24"/>
          <w:szCs w:val="24"/>
        </w:rPr>
        <w:t>Do průvodn</w:t>
      </w:r>
      <w:r w:rsidR="00200A7D">
        <w:rPr>
          <w:rFonts w:ascii="Times New Roman" w:hAnsi="Times New Roman" w:cs="Times New Roman"/>
          <w:color w:val="000000"/>
          <w:sz w:val="24"/>
          <w:szCs w:val="24"/>
        </w:rPr>
        <w:t>í</w:t>
      </w:r>
      <w:r>
        <w:rPr>
          <w:rFonts w:ascii="Times New Roman" w:hAnsi="Times New Roman" w:cs="Times New Roman"/>
          <w:color w:val="000000"/>
          <w:sz w:val="24"/>
          <w:szCs w:val="24"/>
        </w:rPr>
        <w:t xml:space="preserve">ch aktivit projektu zařazujeme </w:t>
      </w:r>
      <w:r w:rsidR="00267AE4">
        <w:rPr>
          <w:rFonts w:ascii="Times New Roman" w:hAnsi="Times New Roman" w:cs="Times New Roman"/>
          <w:color w:val="000000"/>
          <w:sz w:val="24"/>
          <w:szCs w:val="24"/>
        </w:rPr>
        <w:t xml:space="preserve">relaxační a dechová cvičení; </w:t>
      </w:r>
      <w:r w:rsidR="003E269A">
        <w:rPr>
          <w:rFonts w:ascii="Times New Roman" w:hAnsi="Times New Roman" w:cs="Times New Roman"/>
          <w:color w:val="000000"/>
          <w:sz w:val="24"/>
          <w:szCs w:val="24"/>
        </w:rPr>
        <w:t xml:space="preserve">grafomotorická cvičení; </w:t>
      </w:r>
      <w:r w:rsidR="00267AE4">
        <w:rPr>
          <w:rFonts w:ascii="Times New Roman" w:hAnsi="Times New Roman" w:cs="Times New Roman"/>
          <w:color w:val="000000"/>
          <w:sz w:val="24"/>
          <w:szCs w:val="24"/>
        </w:rPr>
        <w:t xml:space="preserve">prohlížení knih o biologii; </w:t>
      </w:r>
      <w:r w:rsidR="003E269A">
        <w:rPr>
          <w:rFonts w:ascii="Times New Roman" w:hAnsi="Times New Roman" w:cs="Times New Roman"/>
          <w:color w:val="000000"/>
          <w:sz w:val="24"/>
          <w:szCs w:val="24"/>
        </w:rPr>
        <w:t xml:space="preserve">hudební a hudebně-pohybové hry; </w:t>
      </w:r>
      <w:r w:rsidR="00267AE4">
        <w:rPr>
          <w:rFonts w:ascii="Times New Roman" w:hAnsi="Times New Roman" w:cs="Times New Roman"/>
          <w:color w:val="000000"/>
          <w:sz w:val="24"/>
          <w:szCs w:val="24"/>
        </w:rPr>
        <w:t>emoční kartičky</w:t>
      </w:r>
      <w:r w:rsidR="003E269A">
        <w:rPr>
          <w:rFonts w:ascii="Times New Roman" w:hAnsi="Times New Roman" w:cs="Times New Roman"/>
          <w:color w:val="000000"/>
          <w:sz w:val="24"/>
          <w:szCs w:val="24"/>
        </w:rPr>
        <w:t xml:space="preserve">; </w:t>
      </w:r>
      <w:r w:rsidR="00267AE4">
        <w:rPr>
          <w:rFonts w:ascii="Times New Roman" w:hAnsi="Times New Roman" w:cs="Times New Roman"/>
          <w:color w:val="000000"/>
          <w:sz w:val="24"/>
          <w:szCs w:val="24"/>
        </w:rPr>
        <w:t>seznámení s éterickými oleji, kořením a čaji; hry s emocemi a pantomima; prohlížení sebe sama; popis sebe sama zpaměti; diskuze na téma Jak se cítím? – rozvíjet odpovědi např. „Zlobím se, protože...“</w:t>
      </w:r>
      <w:r>
        <w:rPr>
          <w:rFonts w:ascii="Times New Roman" w:hAnsi="Times New Roman" w:cs="Times New Roman"/>
          <w:color w:val="000000"/>
          <w:sz w:val="24"/>
          <w:szCs w:val="24"/>
        </w:rPr>
        <w:t xml:space="preserve">. Do venkovních aktivit </w:t>
      </w:r>
      <w:r w:rsidR="00267AE4">
        <w:rPr>
          <w:rFonts w:ascii="Times New Roman" w:hAnsi="Times New Roman" w:cs="Times New Roman"/>
          <w:color w:val="000000"/>
          <w:sz w:val="24"/>
          <w:szCs w:val="24"/>
        </w:rPr>
        <w:t>zařazujeme procházky, pozorování přírody (mraky, stromy, přírodniny, hmyz, zvířata), relaxace a dechová cvičení v přírodě.</w:t>
      </w:r>
      <w:r>
        <w:rPr>
          <w:rFonts w:ascii="Times New Roman" w:hAnsi="Times New Roman" w:cs="Times New Roman"/>
          <w:color w:val="000000"/>
          <w:sz w:val="24"/>
          <w:szCs w:val="24"/>
        </w:rPr>
        <w:t xml:space="preserve"> Dalšími doprovodnými činnostmi jsou částečně řízené činnosti rozdělených do osmi oblastí (interpersonální, intrapersonální, hudební, přírodní, matematicko-logická, pohybová, verbální a prostorová) podporující dané téma. </w:t>
      </w:r>
      <w:r>
        <w:rPr>
          <w:rFonts w:ascii="Times New Roman" w:hAnsi="Times New Roman" w:cs="Times New Roman"/>
          <w:sz w:val="24"/>
          <w:szCs w:val="24"/>
        </w:rPr>
        <w:t>Tyto č</w:t>
      </w:r>
      <w:r w:rsidRPr="00AC6228">
        <w:rPr>
          <w:rFonts w:ascii="Times New Roman" w:hAnsi="Times New Roman" w:cs="Times New Roman"/>
          <w:sz w:val="24"/>
          <w:szCs w:val="24"/>
        </w:rPr>
        <w:t xml:space="preserve">innosti probíhají v malých skupinkách alespoň ve dvojicích. Jednotlivé úkoly jsou nachystány v šuplících označených podle typu úkolu a propojeny s magnetickou tabulí. </w:t>
      </w:r>
    </w:p>
    <w:p w14:paraId="392D28ED" w14:textId="00B4C16D" w:rsidR="00267AE4" w:rsidRDefault="00894054" w:rsidP="00293675">
      <w:pPr>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Při realizaci projektu dáváme pozor na</w:t>
      </w:r>
      <w:r w:rsidR="00267AE4">
        <w:rPr>
          <w:rFonts w:ascii="Times New Roman" w:hAnsi="Times New Roman" w:cs="Times New Roman"/>
          <w:color w:val="000000"/>
          <w:sz w:val="24"/>
          <w:szCs w:val="24"/>
        </w:rPr>
        <w:t xml:space="preserve"> ušpinění oděvu (konzultace s rodiči, zajištění vhodného oděvu), alergie na koření a čaje a také na používání neempatické a autoritativní komunikace.</w:t>
      </w:r>
      <w:r w:rsidR="00202209">
        <w:rPr>
          <w:rFonts w:ascii="Times New Roman" w:hAnsi="Times New Roman" w:cs="Times New Roman"/>
          <w:color w:val="000000"/>
          <w:sz w:val="24"/>
          <w:szCs w:val="24"/>
        </w:rPr>
        <w:t xml:space="preserve"> Snažíme se o podporu samostatnosti v jednotlivých činnostech a respektujeme individuální potřeby dítěte.</w:t>
      </w:r>
    </w:p>
    <w:p w14:paraId="316D29E5" w14:textId="77777777" w:rsidR="00293675" w:rsidRPr="00293675" w:rsidRDefault="00293675" w:rsidP="00293675">
      <w:pPr>
        <w:spacing w:after="0" w:line="360" w:lineRule="auto"/>
        <w:jc w:val="both"/>
        <w:rPr>
          <w:rFonts w:ascii="Times New Roman" w:hAnsi="Times New Roman" w:cs="Times New Roman"/>
          <w:sz w:val="24"/>
          <w:szCs w:val="24"/>
        </w:rPr>
      </w:pPr>
    </w:p>
    <w:p w14:paraId="7C0F5E24" w14:textId="6BB0BCC8" w:rsidR="00047827" w:rsidRDefault="00047827" w:rsidP="009A53A5">
      <w:pPr>
        <w:pStyle w:val="Nadpis3"/>
        <w:spacing w:line="360" w:lineRule="auto"/>
      </w:pPr>
      <w:bookmarkStart w:id="42" w:name="_Toc106265069"/>
      <w:r>
        <w:t>Vnitřní pohyby</w:t>
      </w:r>
      <w:bookmarkEnd w:id="42"/>
    </w:p>
    <w:p w14:paraId="3983823D" w14:textId="091372DA" w:rsidR="00A300B8" w:rsidRDefault="00A300B8" w:rsidP="009A53A5">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Dílčí vzdělávací cíl:</w:t>
      </w:r>
    </w:p>
    <w:p w14:paraId="3E12F688" w14:textId="77777777" w:rsidR="00F626CC" w:rsidRPr="00F626CC" w:rsidRDefault="00F626CC" w:rsidP="00293675">
      <w:pPr>
        <w:spacing w:line="360" w:lineRule="auto"/>
        <w:jc w:val="both"/>
        <w:rPr>
          <w:rFonts w:ascii="Times New Roman" w:hAnsi="Times New Roman" w:cs="Times New Roman"/>
          <w:sz w:val="24"/>
          <w:szCs w:val="24"/>
        </w:rPr>
      </w:pPr>
      <w:r w:rsidRPr="00F626CC">
        <w:rPr>
          <w:rFonts w:ascii="Times New Roman" w:hAnsi="Times New Roman" w:cs="Times New Roman"/>
          <w:sz w:val="24"/>
          <w:szCs w:val="24"/>
        </w:rPr>
        <w:t>Dítě a jeho tělo</w:t>
      </w:r>
    </w:p>
    <w:p w14:paraId="788888D5" w14:textId="175B5022" w:rsidR="00F626CC" w:rsidRDefault="00F626CC" w:rsidP="004278A7">
      <w:pPr>
        <w:numPr>
          <w:ilvl w:val="0"/>
          <w:numId w:val="2"/>
        </w:numPr>
        <w:spacing w:after="0" w:line="360" w:lineRule="auto"/>
        <w:jc w:val="both"/>
        <w:rPr>
          <w:rFonts w:ascii="Times New Roman" w:hAnsi="Times New Roman" w:cs="Times New Roman"/>
          <w:sz w:val="24"/>
          <w:szCs w:val="24"/>
        </w:rPr>
      </w:pPr>
      <w:r w:rsidRPr="000B33F5">
        <w:rPr>
          <w:rFonts w:ascii="Times New Roman" w:hAnsi="Times New Roman" w:cs="Times New Roman"/>
          <w:sz w:val="24"/>
          <w:szCs w:val="24"/>
        </w:rPr>
        <w:t>uvědomění si vlastního těla</w:t>
      </w:r>
    </w:p>
    <w:p w14:paraId="251DF7A1" w14:textId="453D8C78" w:rsidR="00F626CC" w:rsidRPr="00F626CC" w:rsidRDefault="00F626CC" w:rsidP="004278A7">
      <w:pPr>
        <w:numPr>
          <w:ilvl w:val="0"/>
          <w:numId w:val="2"/>
        </w:numPr>
        <w:spacing w:after="0" w:line="360" w:lineRule="auto"/>
        <w:jc w:val="both"/>
        <w:rPr>
          <w:rFonts w:ascii="Times New Roman" w:hAnsi="Times New Roman" w:cs="Times New Roman"/>
          <w:sz w:val="24"/>
          <w:szCs w:val="24"/>
        </w:rPr>
      </w:pPr>
      <w:r w:rsidRPr="000B33F5">
        <w:rPr>
          <w:rFonts w:ascii="Times New Roman" w:hAnsi="Times New Roman" w:cs="Times New Roman"/>
          <w:sz w:val="24"/>
          <w:szCs w:val="24"/>
        </w:rPr>
        <w:t>rozvoj pohybových schopností a zdokonalování dovedností v oblasti hrubé i jemné motoriky (koordinace a rozsah pohybu, dýchání, koordinace ruky a oka apod.), ovládání pohybového aparátu a tělesných funkcí</w:t>
      </w:r>
    </w:p>
    <w:p w14:paraId="0CFCCC5D" w14:textId="335A5F70" w:rsidR="00F626CC" w:rsidRPr="00E654B6" w:rsidRDefault="00F626CC" w:rsidP="00293675">
      <w:pPr>
        <w:spacing w:line="360" w:lineRule="auto"/>
        <w:jc w:val="both"/>
        <w:rPr>
          <w:rFonts w:ascii="Times New Roman" w:hAnsi="Times New Roman" w:cs="Times New Roman"/>
          <w:bCs/>
          <w:sz w:val="24"/>
          <w:szCs w:val="24"/>
        </w:rPr>
      </w:pPr>
      <w:r w:rsidRPr="00F626CC">
        <w:rPr>
          <w:rFonts w:ascii="Times New Roman" w:hAnsi="Times New Roman" w:cs="Times New Roman"/>
          <w:bCs/>
          <w:sz w:val="24"/>
          <w:szCs w:val="24"/>
        </w:rPr>
        <w:lastRenderedPageBreak/>
        <w:t>Dítě a jeho psychika</w:t>
      </w:r>
      <w:r>
        <w:rPr>
          <w:rFonts w:ascii="Times New Roman" w:hAnsi="Times New Roman" w:cs="Times New Roman"/>
          <w:bCs/>
          <w:sz w:val="24"/>
          <w:szCs w:val="24"/>
        </w:rPr>
        <w:t xml:space="preserve">: </w:t>
      </w:r>
      <w:r w:rsidRPr="00E654B6">
        <w:rPr>
          <w:rFonts w:ascii="Times New Roman" w:hAnsi="Times New Roman" w:cs="Times New Roman"/>
          <w:bCs/>
          <w:sz w:val="24"/>
          <w:szCs w:val="24"/>
        </w:rPr>
        <w:t>Sebepojetí, city, vůle</w:t>
      </w:r>
    </w:p>
    <w:p w14:paraId="4A29BBB5" w14:textId="3C149B02" w:rsidR="00F626CC" w:rsidRPr="00F626CC" w:rsidRDefault="00F626CC" w:rsidP="004278A7">
      <w:pPr>
        <w:numPr>
          <w:ilvl w:val="0"/>
          <w:numId w:val="4"/>
        </w:numPr>
        <w:spacing w:after="0" w:line="360" w:lineRule="auto"/>
        <w:jc w:val="both"/>
        <w:rPr>
          <w:rFonts w:ascii="Times New Roman" w:hAnsi="Times New Roman" w:cs="Times New Roman"/>
          <w:sz w:val="24"/>
          <w:szCs w:val="24"/>
        </w:rPr>
      </w:pPr>
      <w:r w:rsidRPr="000B33F5">
        <w:rPr>
          <w:rFonts w:ascii="Times New Roman" w:hAnsi="Times New Roman" w:cs="Times New Roman"/>
          <w:sz w:val="24"/>
          <w:szCs w:val="24"/>
        </w:rPr>
        <w:t>rozvoj poznatků, schopností a dovedností umožňujících pocity, získané dojmy a prožitky vyjádřit</w:t>
      </w:r>
    </w:p>
    <w:p w14:paraId="3F355797" w14:textId="725A7283" w:rsidR="00A300B8" w:rsidRDefault="000B36C2" w:rsidP="008F1433">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Předpokládanými výstupy </w:t>
      </w:r>
      <w:r w:rsidRPr="000B36C2">
        <w:rPr>
          <w:rFonts w:ascii="Times New Roman" w:hAnsi="Times New Roman" w:cs="Times New Roman"/>
          <w:sz w:val="24"/>
          <w:szCs w:val="24"/>
        </w:rPr>
        <w:t>je, že dítě dokáže tvořivě zaznamenat pohyb svého těla, dokáže svůj dech ovládat a poznává jednotlivé části těla.</w:t>
      </w:r>
      <w:r>
        <w:rPr>
          <w:rFonts w:ascii="Times New Roman" w:hAnsi="Times New Roman" w:cs="Times New Roman"/>
          <w:b/>
          <w:bCs/>
          <w:sz w:val="24"/>
          <w:szCs w:val="24"/>
        </w:rPr>
        <w:t xml:space="preserve"> </w:t>
      </w:r>
    </w:p>
    <w:p w14:paraId="12E80414" w14:textId="0F53060C" w:rsidR="000B36C2" w:rsidRPr="000B36C2" w:rsidRDefault="000B36C2" w:rsidP="008F1433">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Námět: </w:t>
      </w:r>
      <w:r w:rsidRPr="000B36C2">
        <w:rPr>
          <w:rFonts w:ascii="Times New Roman" w:hAnsi="Times New Roman" w:cs="Times New Roman"/>
          <w:sz w:val="24"/>
          <w:szCs w:val="24"/>
        </w:rPr>
        <w:t>Hra na doktory</w:t>
      </w:r>
    </w:p>
    <w:p w14:paraId="2365447B" w14:textId="0C988130" w:rsidR="00A300B8" w:rsidRDefault="00A300B8" w:rsidP="008F1433">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Motivace:</w:t>
      </w:r>
      <w:r w:rsidR="00F626CC">
        <w:rPr>
          <w:rFonts w:ascii="Times New Roman" w:hAnsi="Times New Roman" w:cs="Times New Roman"/>
          <w:b/>
          <w:bCs/>
          <w:sz w:val="24"/>
          <w:szCs w:val="24"/>
        </w:rPr>
        <w:t xml:space="preserve"> </w:t>
      </w:r>
      <w:r w:rsidR="000B36C2">
        <w:rPr>
          <w:rFonts w:ascii="Times New Roman" w:hAnsi="Times New Roman" w:cs="Times New Roman"/>
          <w:sz w:val="24"/>
          <w:szCs w:val="24"/>
        </w:rPr>
        <w:t>Paní učitelka je doktor a říká, kterou část těla potřebuje dítě ošetřit.</w:t>
      </w:r>
      <w:r w:rsidR="00F626CC">
        <w:rPr>
          <w:rFonts w:ascii="Times New Roman" w:hAnsi="Times New Roman" w:cs="Times New Roman"/>
          <w:sz w:val="24"/>
          <w:szCs w:val="24"/>
        </w:rPr>
        <w:t xml:space="preserve"> </w:t>
      </w:r>
      <w:r w:rsidR="000B36C2">
        <w:rPr>
          <w:rFonts w:ascii="Times New Roman" w:hAnsi="Times New Roman" w:cs="Times New Roman"/>
          <w:sz w:val="24"/>
          <w:szCs w:val="24"/>
        </w:rPr>
        <w:t>Děti jednotlivé části těla ukazují</w:t>
      </w:r>
      <w:r w:rsidR="000A0831">
        <w:rPr>
          <w:rFonts w:ascii="Times New Roman" w:hAnsi="Times New Roman" w:cs="Times New Roman"/>
          <w:sz w:val="24"/>
          <w:szCs w:val="24"/>
        </w:rPr>
        <w:t xml:space="preserve"> na svém těle. </w:t>
      </w:r>
    </w:p>
    <w:p w14:paraId="3D579808" w14:textId="51E7826D" w:rsidR="008848F1" w:rsidRDefault="000B33F5" w:rsidP="008F1433">
      <w:pPr>
        <w:spacing w:line="360" w:lineRule="auto"/>
        <w:jc w:val="both"/>
        <w:rPr>
          <w:rFonts w:ascii="Times New Roman" w:hAnsi="Times New Roman" w:cs="Times New Roman"/>
          <w:sz w:val="24"/>
          <w:szCs w:val="24"/>
        </w:rPr>
      </w:pPr>
      <w:r w:rsidRPr="000B33F5">
        <w:rPr>
          <w:rFonts w:ascii="Times New Roman" w:hAnsi="Times New Roman" w:cs="Times New Roman"/>
          <w:b/>
          <w:bCs/>
          <w:sz w:val="24"/>
          <w:szCs w:val="24"/>
        </w:rPr>
        <w:t>Výtvarný úkol</w:t>
      </w:r>
      <w:r w:rsidR="005753BF">
        <w:rPr>
          <w:rFonts w:ascii="Times New Roman" w:hAnsi="Times New Roman" w:cs="Times New Roman"/>
          <w:b/>
          <w:bCs/>
          <w:sz w:val="24"/>
          <w:szCs w:val="24"/>
        </w:rPr>
        <w:t xml:space="preserve">: </w:t>
      </w:r>
      <w:r w:rsidR="008848F1" w:rsidRPr="008848F1">
        <w:rPr>
          <w:rFonts w:ascii="Times New Roman" w:hAnsi="Times New Roman" w:cs="Times New Roman"/>
          <w:sz w:val="24"/>
          <w:szCs w:val="24"/>
        </w:rPr>
        <w:t>Kresbou</w:t>
      </w:r>
      <w:r w:rsidR="008848F1">
        <w:rPr>
          <w:rFonts w:ascii="Times New Roman" w:hAnsi="Times New Roman" w:cs="Times New Roman"/>
          <w:sz w:val="24"/>
          <w:szCs w:val="24"/>
        </w:rPr>
        <w:t xml:space="preserve"> ztvárnit pohyby, které se dějí uvnitř těla. </w:t>
      </w:r>
    </w:p>
    <w:p w14:paraId="465235D0" w14:textId="711A0EB2" w:rsidR="005A66AB" w:rsidRPr="005A66AB" w:rsidRDefault="005A66AB" w:rsidP="008F1433">
      <w:pPr>
        <w:spacing w:line="360" w:lineRule="auto"/>
        <w:jc w:val="both"/>
        <w:rPr>
          <w:rFonts w:ascii="Times New Roman" w:hAnsi="Times New Roman" w:cs="Times New Roman"/>
          <w:sz w:val="24"/>
          <w:szCs w:val="24"/>
        </w:rPr>
      </w:pPr>
      <w:r w:rsidRPr="005A66AB">
        <w:rPr>
          <w:rFonts w:ascii="Times New Roman" w:hAnsi="Times New Roman" w:cs="Times New Roman"/>
          <w:b/>
          <w:bCs/>
          <w:sz w:val="24"/>
          <w:szCs w:val="24"/>
        </w:rPr>
        <w:t>Výtvarná technika:</w:t>
      </w:r>
      <w:r>
        <w:rPr>
          <w:rFonts w:ascii="Times New Roman" w:hAnsi="Times New Roman" w:cs="Times New Roman"/>
          <w:b/>
          <w:bCs/>
          <w:sz w:val="24"/>
          <w:szCs w:val="24"/>
        </w:rPr>
        <w:t xml:space="preserve"> </w:t>
      </w:r>
      <w:r>
        <w:rPr>
          <w:rFonts w:ascii="Times New Roman" w:hAnsi="Times New Roman" w:cs="Times New Roman"/>
          <w:sz w:val="24"/>
          <w:szCs w:val="24"/>
        </w:rPr>
        <w:t>kresba</w:t>
      </w:r>
    </w:p>
    <w:p w14:paraId="25711549" w14:textId="1D2EBC56" w:rsidR="005A66AB" w:rsidRPr="005A66AB" w:rsidRDefault="005A66AB" w:rsidP="008F1433">
      <w:pPr>
        <w:spacing w:line="360" w:lineRule="auto"/>
        <w:jc w:val="both"/>
        <w:rPr>
          <w:rFonts w:ascii="Times New Roman" w:hAnsi="Times New Roman" w:cs="Times New Roman"/>
          <w:b/>
          <w:bCs/>
          <w:sz w:val="24"/>
          <w:szCs w:val="24"/>
        </w:rPr>
      </w:pPr>
      <w:r w:rsidRPr="005A66AB">
        <w:rPr>
          <w:rFonts w:ascii="Times New Roman" w:hAnsi="Times New Roman" w:cs="Times New Roman"/>
          <w:b/>
          <w:bCs/>
          <w:sz w:val="24"/>
          <w:szCs w:val="24"/>
        </w:rPr>
        <w:t>Stimulované smysly:</w:t>
      </w:r>
      <w:r>
        <w:rPr>
          <w:rFonts w:ascii="Times New Roman" w:hAnsi="Times New Roman" w:cs="Times New Roman"/>
          <w:b/>
          <w:bCs/>
          <w:sz w:val="24"/>
          <w:szCs w:val="24"/>
        </w:rPr>
        <w:t xml:space="preserve"> </w:t>
      </w:r>
      <w:r w:rsidRPr="00C05C48">
        <w:rPr>
          <w:rFonts w:ascii="Times New Roman" w:hAnsi="Times New Roman" w:cs="Times New Roman"/>
          <w:sz w:val="24"/>
          <w:szCs w:val="24"/>
        </w:rPr>
        <w:t>vnitřní vnímání, vnímání vlastního těla, hmat</w:t>
      </w:r>
      <w:r w:rsidR="006078CE">
        <w:rPr>
          <w:rFonts w:ascii="Times New Roman" w:hAnsi="Times New Roman" w:cs="Times New Roman"/>
          <w:sz w:val="24"/>
          <w:szCs w:val="24"/>
        </w:rPr>
        <w:t>, sluch</w:t>
      </w:r>
    </w:p>
    <w:p w14:paraId="6D400ED2" w14:textId="0C1F9D43" w:rsidR="005753BF" w:rsidRPr="008848F1" w:rsidRDefault="005753BF" w:rsidP="008F1433">
      <w:pPr>
        <w:spacing w:line="360" w:lineRule="auto"/>
        <w:jc w:val="both"/>
        <w:rPr>
          <w:rFonts w:ascii="Times New Roman" w:hAnsi="Times New Roman" w:cs="Times New Roman"/>
          <w:sz w:val="24"/>
          <w:szCs w:val="24"/>
        </w:rPr>
      </w:pPr>
      <w:r w:rsidRPr="005753BF">
        <w:rPr>
          <w:rFonts w:ascii="Times New Roman" w:hAnsi="Times New Roman" w:cs="Times New Roman"/>
          <w:b/>
          <w:bCs/>
          <w:sz w:val="24"/>
          <w:szCs w:val="24"/>
        </w:rPr>
        <w:t>Pomůcky:</w:t>
      </w:r>
      <w:r>
        <w:rPr>
          <w:rFonts w:ascii="Times New Roman" w:hAnsi="Times New Roman" w:cs="Times New Roman"/>
          <w:sz w:val="24"/>
          <w:szCs w:val="24"/>
        </w:rPr>
        <w:t xml:space="preserve"> papíry A4/ A3, </w:t>
      </w:r>
      <w:r w:rsidR="007E27B5">
        <w:rPr>
          <w:rFonts w:ascii="Times New Roman" w:hAnsi="Times New Roman" w:cs="Times New Roman"/>
          <w:sz w:val="24"/>
          <w:szCs w:val="24"/>
        </w:rPr>
        <w:t>voskovky, suché pastely</w:t>
      </w:r>
    </w:p>
    <w:p w14:paraId="4E09CA06" w14:textId="1C3AB958" w:rsidR="000B33F5" w:rsidRDefault="000B33F5" w:rsidP="00AC6228">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Postup</w:t>
      </w:r>
      <w:r w:rsidR="00202209">
        <w:rPr>
          <w:rFonts w:ascii="Times New Roman" w:hAnsi="Times New Roman" w:cs="Times New Roman"/>
          <w:b/>
          <w:bCs/>
          <w:sz w:val="24"/>
          <w:szCs w:val="24"/>
        </w:rPr>
        <w:t>:</w:t>
      </w:r>
    </w:p>
    <w:p w14:paraId="6B391A73" w14:textId="7B70D52E" w:rsidR="007B22A3" w:rsidRPr="00F626CC" w:rsidRDefault="008848F1" w:rsidP="00F626CC">
      <w:pPr>
        <w:spacing w:line="360" w:lineRule="auto"/>
        <w:jc w:val="both"/>
        <w:rPr>
          <w:rFonts w:ascii="Times New Roman" w:hAnsi="Times New Roman" w:cs="Times New Roman"/>
          <w:sz w:val="24"/>
          <w:szCs w:val="24"/>
        </w:rPr>
      </w:pPr>
      <w:r w:rsidRPr="00F626CC">
        <w:rPr>
          <w:rFonts w:ascii="Times New Roman" w:hAnsi="Times New Roman" w:cs="Times New Roman"/>
          <w:sz w:val="24"/>
          <w:szCs w:val="24"/>
        </w:rPr>
        <w:t xml:space="preserve">Děti si lehnou do kruhu. Nohy mají uvnitř kruhu a hlavu směrem ven. Nad hlavou má každé dítě </w:t>
      </w:r>
      <w:r w:rsidR="00F626CC" w:rsidRPr="00F626CC">
        <w:rPr>
          <w:rFonts w:ascii="Times New Roman" w:hAnsi="Times New Roman" w:cs="Times New Roman"/>
          <w:sz w:val="24"/>
          <w:szCs w:val="24"/>
        </w:rPr>
        <w:t>položen</w:t>
      </w:r>
      <w:r w:rsidR="007E27B5">
        <w:rPr>
          <w:rFonts w:ascii="Times New Roman" w:hAnsi="Times New Roman" w:cs="Times New Roman"/>
          <w:sz w:val="24"/>
          <w:szCs w:val="24"/>
        </w:rPr>
        <w:t>ou voskovku</w:t>
      </w:r>
      <w:r w:rsidR="00F626CC" w:rsidRPr="00F626CC">
        <w:rPr>
          <w:rFonts w:ascii="Times New Roman" w:hAnsi="Times New Roman" w:cs="Times New Roman"/>
          <w:sz w:val="24"/>
          <w:szCs w:val="24"/>
        </w:rPr>
        <w:t>/ suchý pastel</w:t>
      </w:r>
      <w:r w:rsidRPr="00F626CC">
        <w:rPr>
          <w:rFonts w:ascii="Times New Roman" w:hAnsi="Times New Roman" w:cs="Times New Roman"/>
          <w:sz w:val="24"/>
          <w:szCs w:val="24"/>
        </w:rPr>
        <w:t xml:space="preserve"> a papír. </w:t>
      </w:r>
    </w:p>
    <w:p w14:paraId="2D2379E0" w14:textId="213ACA60" w:rsidR="008848F1" w:rsidRPr="00F626CC" w:rsidRDefault="008848F1" w:rsidP="00F626CC">
      <w:pPr>
        <w:spacing w:line="360" w:lineRule="auto"/>
        <w:jc w:val="both"/>
        <w:rPr>
          <w:rFonts w:ascii="Times New Roman" w:hAnsi="Times New Roman" w:cs="Times New Roman"/>
          <w:sz w:val="24"/>
          <w:szCs w:val="24"/>
        </w:rPr>
      </w:pPr>
      <w:r w:rsidRPr="00F626CC">
        <w:rPr>
          <w:rFonts w:ascii="Times New Roman" w:hAnsi="Times New Roman" w:cs="Times New Roman"/>
          <w:sz w:val="24"/>
          <w:szCs w:val="24"/>
        </w:rPr>
        <w:t>Nejprve provádíme relaxační cvičení: „</w:t>
      </w:r>
      <w:r w:rsidR="007B22A3" w:rsidRPr="00F626CC">
        <w:rPr>
          <w:rFonts w:ascii="Times New Roman" w:hAnsi="Times New Roman" w:cs="Times New Roman"/>
          <w:sz w:val="24"/>
          <w:szCs w:val="24"/>
        </w:rPr>
        <w:t xml:space="preserve">Lehneme si a zavřeme oči. Uvolníme celé tělo, cítíme jeho tíhu na zemi. </w:t>
      </w:r>
      <w:r w:rsidRPr="00F626CC">
        <w:rPr>
          <w:rFonts w:ascii="Times New Roman" w:hAnsi="Times New Roman" w:cs="Times New Roman"/>
          <w:sz w:val="24"/>
          <w:szCs w:val="24"/>
        </w:rPr>
        <w:t>Polož si levou ruku na srdíčko a vnímej hmatem, jak srdíčko tluče. Odpověz si</w:t>
      </w:r>
      <w:r w:rsidR="007B22A3" w:rsidRPr="00F626CC">
        <w:rPr>
          <w:rFonts w:ascii="Times New Roman" w:hAnsi="Times New Roman" w:cs="Times New Roman"/>
          <w:sz w:val="24"/>
          <w:szCs w:val="24"/>
        </w:rPr>
        <w:t xml:space="preserve"> v duchu</w:t>
      </w:r>
      <w:r w:rsidRPr="00F626CC">
        <w:rPr>
          <w:rFonts w:ascii="Times New Roman" w:hAnsi="Times New Roman" w:cs="Times New Roman"/>
          <w:sz w:val="24"/>
          <w:szCs w:val="24"/>
        </w:rPr>
        <w:t xml:space="preserve"> sám pro sebe</w:t>
      </w:r>
      <w:r w:rsidR="007B22A3" w:rsidRPr="00F626CC">
        <w:rPr>
          <w:rFonts w:ascii="Times New Roman" w:hAnsi="Times New Roman" w:cs="Times New Roman"/>
          <w:sz w:val="24"/>
          <w:szCs w:val="24"/>
        </w:rPr>
        <w:t xml:space="preserve"> na otázku - </w:t>
      </w:r>
      <w:r w:rsidRPr="00F626CC">
        <w:rPr>
          <w:rFonts w:ascii="Times New Roman" w:hAnsi="Times New Roman" w:cs="Times New Roman"/>
          <w:sz w:val="24"/>
          <w:szCs w:val="24"/>
        </w:rPr>
        <w:t>Tluče rychle nebo pomalu?</w:t>
      </w:r>
      <w:r w:rsidR="007B22A3" w:rsidRPr="00F626CC">
        <w:rPr>
          <w:rFonts w:ascii="Times New Roman" w:hAnsi="Times New Roman" w:cs="Times New Roman"/>
          <w:sz w:val="24"/>
          <w:szCs w:val="24"/>
        </w:rPr>
        <w:t xml:space="preserve"> Teď si položíme ruce na břicho a pořádně se nadechneme. Odpověz si opět sám pro sebe - Co se stane s našima rukama? Jaký pohyb ruce udělají? Vnímej, jak ti proudí vzduch nosem dovnitř a ven. Polož si ruce na svůj krk a polkni.</w:t>
      </w:r>
      <w:r w:rsidR="00063A04" w:rsidRPr="00F626CC">
        <w:rPr>
          <w:rFonts w:ascii="Times New Roman" w:hAnsi="Times New Roman" w:cs="Times New Roman"/>
          <w:sz w:val="24"/>
          <w:szCs w:val="24"/>
        </w:rPr>
        <w:t xml:space="preserve"> Odpověz si v duchu sám pro sebe na otázku -</w:t>
      </w:r>
      <w:r w:rsidR="007B22A3" w:rsidRPr="00F626CC">
        <w:rPr>
          <w:rFonts w:ascii="Times New Roman" w:hAnsi="Times New Roman" w:cs="Times New Roman"/>
          <w:sz w:val="24"/>
          <w:szCs w:val="24"/>
        </w:rPr>
        <w:t xml:space="preserve"> Jaký pohyb jsi cítil? Nakonec si polož ruce </w:t>
      </w:r>
      <w:r w:rsidR="00063A04" w:rsidRPr="00F626CC">
        <w:rPr>
          <w:rFonts w:ascii="Times New Roman" w:hAnsi="Times New Roman" w:cs="Times New Roman"/>
          <w:sz w:val="24"/>
          <w:szCs w:val="24"/>
        </w:rPr>
        <w:t>na pravou stranu</w:t>
      </w:r>
      <w:r w:rsidR="007B22A3" w:rsidRPr="00F626CC">
        <w:rPr>
          <w:rFonts w:ascii="Times New Roman" w:hAnsi="Times New Roman" w:cs="Times New Roman"/>
          <w:sz w:val="24"/>
          <w:szCs w:val="24"/>
        </w:rPr>
        <w:t xml:space="preserve"> krk</w:t>
      </w:r>
      <w:r w:rsidR="00063A04" w:rsidRPr="00F626CC">
        <w:rPr>
          <w:rFonts w:ascii="Times New Roman" w:hAnsi="Times New Roman" w:cs="Times New Roman"/>
          <w:sz w:val="24"/>
          <w:szCs w:val="24"/>
        </w:rPr>
        <w:t>u</w:t>
      </w:r>
      <w:r w:rsidR="007B22A3" w:rsidRPr="00F626CC">
        <w:rPr>
          <w:rFonts w:ascii="Times New Roman" w:hAnsi="Times New Roman" w:cs="Times New Roman"/>
          <w:sz w:val="24"/>
          <w:szCs w:val="24"/>
        </w:rPr>
        <w:t xml:space="preserve"> – cítíš tam něco?</w:t>
      </w:r>
    </w:p>
    <w:p w14:paraId="69E3FF75" w14:textId="24FBEE69" w:rsidR="00293675" w:rsidRPr="00F626CC" w:rsidRDefault="007B22A3" w:rsidP="00F626CC">
      <w:pPr>
        <w:spacing w:line="360" w:lineRule="auto"/>
        <w:jc w:val="both"/>
        <w:rPr>
          <w:rFonts w:ascii="Times New Roman" w:hAnsi="Times New Roman" w:cs="Times New Roman"/>
          <w:sz w:val="24"/>
          <w:szCs w:val="24"/>
        </w:rPr>
      </w:pPr>
      <w:r w:rsidRPr="00F626CC">
        <w:rPr>
          <w:rFonts w:ascii="Times New Roman" w:hAnsi="Times New Roman" w:cs="Times New Roman"/>
          <w:sz w:val="24"/>
          <w:szCs w:val="24"/>
        </w:rPr>
        <w:t xml:space="preserve">Nakonec se děti otočí a zaznamenávají na papír pohyby, které během relaxace cítily. Kresbu učiteli popíšou. Učitel popis obrázku zaznamená tužkou do kresby nebo na zadní stranu kresby. </w:t>
      </w:r>
    </w:p>
    <w:p w14:paraId="049CF10C" w14:textId="77777777" w:rsidR="001907DD" w:rsidRDefault="001907DD" w:rsidP="000B33F5">
      <w:pPr>
        <w:spacing w:line="360" w:lineRule="auto"/>
        <w:jc w:val="both"/>
        <w:rPr>
          <w:rFonts w:ascii="Times New Roman" w:hAnsi="Times New Roman" w:cs="Times New Roman"/>
          <w:b/>
          <w:bCs/>
          <w:sz w:val="24"/>
          <w:szCs w:val="24"/>
        </w:rPr>
      </w:pPr>
    </w:p>
    <w:p w14:paraId="64C444A4" w14:textId="74066B3E" w:rsidR="001907DD" w:rsidRDefault="001907DD" w:rsidP="000B33F5">
      <w:pPr>
        <w:spacing w:line="360" w:lineRule="auto"/>
        <w:jc w:val="both"/>
        <w:rPr>
          <w:rFonts w:ascii="Times New Roman" w:hAnsi="Times New Roman" w:cs="Times New Roman"/>
          <w:b/>
          <w:bCs/>
          <w:sz w:val="24"/>
          <w:szCs w:val="24"/>
        </w:rPr>
      </w:pPr>
    </w:p>
    <w:p w14:paraId="354D20BC" w14:textId="6AEDA5D5" w:rsidR="000B36C2" w:rsidRDefault="000B36C2" w:rsidP="000B33F5">
      <w:pPr>
        <w:spacing w:line="360" w:lineRule="auto"/>
        <w:jc w:val="both"/>
        <w:rPr>
          <w:rFonts w:ascii="Times New Roman" w:hAnsi="Times New Roman" w:cs="Times New Roman"/>
          <w:b/>
          <w:bCs/>
          <w:sz w:val="24"/>
          <w:szCs w:val="24"/>
        </w:rPr>
      </w:pPr>
    </w:p>
    <w:p w14:paraId="39FFDEE8" w14:textId="77777777" w:rsidR="000B36C2" w:rsidRDefault="000B36C2" w:rsidP="000B33F5">
      <w:pPr>
        <w:spacing w:line="360" w:lineRule="auto"/>
        <w:jc w:val="both"/>
        <w:rPr>
          <w:rFonts w:ascii="Times New Roman" w:hAnsi="Times New Roman" w:cs="Times New Roman"/>
          <w:b/>
          <w:bCs/>
          <w:sz w:val="24"/>
          <w:szCs w:val="24"/>
        </w:rPr>
      </w:pPr>
    </w:p>
    <w:p w14:paraId="68981EB8" w14:textId="13D81C59" w:rsidR="000B33F5" w:rsidRDefault="007B22A3" w:rsidP="000B33F5">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 xml:space="preserve">Reflexe </w:t>
      </w:r>
      <w:r w:rsidR="00AD3427">
        <w:rPr>
          <w:rFonts w:ascii="Times New Roman" w:hAnsi="Times New Roman" w:cs="Times New Roman"/>
          <w:b/>
          <w:bCs/>
          <w:sz w:val="24"/>
          <w:szCs w:val="24"/>
        </w:rPr>
        <w:t>a hodnocení</w:t>
      </w:r>
      <w:r w:rsidR="007E27B5">
        <w:rPr>
          <w:rFonts w:ascii="Times New Roman" w:hAnsi="Times New Roman" w:cs="Times New Roman"/>
          <w:b/>
          <w:bCs/>
          <w:sz w:val="24"/>
          <w:szCs w:val="24"/>
        </w:rPr>
        <w:t>:</w:t>
      </w:r>
    </w:p>
    <w:p w14:paraId="1301E80B" w14:textId="51A0CC54" w:rsidR="007E27B5" w:rsidRPr="007E27B5" w:rsidRDefault="005C0B6F" w:rsidP="000B33F5">
      <w:pPr>
        <w:spacing w:line="360" w:lineRule="auto"/>
        <w:jc w:val="both"/>
        <w:rPr>
          <w:rFonts w:ascii="Times New Roman" w:hAnsi="Times New Roman" w:cs="Times New Roman"/>
          <w:sz w:val="24"/>
          <w:szCs w:val="24"/>
        </w:rPr>
      </w:pPr>
      <w:r>
        <w:rPr>
          <w:rFonts w:ascii="Times New Roman" w:hAnsi="Times New Roman" w:cs="Times New Roman"/>
          <w:sz w:val="24"/>
          <w:szCs w:val="24"/>
        </w:rPr>
        <w:t>Motivace byla zvolena vhodně. Děti nejprve ukazovaly části těla na sobě a potom jsme aktivitu obměnily tak, že</w:t>
      </w:r>
      <w:r w:rsidR="000B36C2">
        <w:rPr>
          <w:rFonts w:ascii="Times New Roman" w:hAnsi="Times New Roman" w:cs="Times New Roman"/>
          <w:sz w:val="24"/>
          <w:szCs w:val="24"/>
        </w:rPr>
        <w:t xml:space="preserve"> se z poloviny dětí staly doktoři a </w:t>
      </w:r>
      <w:r>
        <w:rPr>
          <w:rFonts w:ascii="Times New Roman" w:hAnsi="Times New Roman" w:cs="Times New Roman"/>
          <w:sz w:val="24"/>
          <w:szCs w:val="24"/>
        </w:rPr>
        <w:t>části těla ukazova</w:t>
      </w:r>
      <w:r w:rsidR="000B36C2">
        <w:rPr>
          <w:rFonts w:ascii="Times New Roman" w:hAnsi="Times New Roman" w:cs="Times New Roman"/>
          <w:sz w:val="24"/>
          <w:szCs w:val="24"/>
        </w:rPr>
        <w:t>ly</w:t>
      </w:r>
      <w:r>
        <w:rPr>
          <w:rFonts w:ascii="Times New Roman" w:hAnsi="Times New Roman" w:cs="Times New Roman"/>
          <w:sz w:val="24"/>
          <w:szCs w:val="24"/>
        </w:rPr>
        <w:t xml:space="preserve"> na kamarádovi. </w:t>
      </w:r>
      <w:r w:rsidR="007E27B5">
        <w:rPr>
          <w:rFonts w:ascii="Times New Roman" w:hAnsi="Times New Roman" w:cs="Times New Roman"/>
          <w:sz w:val="24"/>
          <w:szCs w:val="24"/>
        </w:rPr>
        <w:t xml:space="preserve">Relaxační cvičení děti prováděly po dopoledních činnostech před pobytem venku. Čas byl zvolen vhodně, děti ocenily zklidnění. Všechny děti si podle pokynů zavřely oči, ruce umístily </w:t>
      </w:r>
      <w:r w:rsidR="00887C9E">
        <w:rPr>
          <w:rFonts w:ascii="Times New Roman" w:hAnsi="Times New Roman" w:cs="Times New Roman"/>
          <w:sz w:val="24"/>
          <w:szCs w:val="24"/>
        </w:rPr>
        <w:t xml:space="preserve">většinou </w:t>
      </w:r>
      <w:r w:rsidR="007E27B5">
        <w:rPr>
          <w:rFonts w:ascii="Times New Roman" w:hAnsi="Times New Roman" w:cs="Times New Roman"/>
          <w:sz w:val="24"/>
          <w:szCs w:val="24"/>
        </w:rPr>
        <w:t xml:space="preserve">na správná místa, usmívaly se a přikyvovaly, když jsem popisovala, co by měly právě cítit. S nahmatáním srdíčka měly některé děti problém, s tím jsem jim jemně pomohla. </w:t>
      </w:r>
      <w:r w:rsidR="00887C9E">
        <w:rPr>
          <w:rFonts w:ascii="Times New Roman" w:hAnsi="Times New Roman" w:cs="Times New Roman"/>
          <w:sz w:val="24"/>
          <w:szCs w:val="24"/>
        </w:rPr>
        <w:t xml:space="preserve">Po dokončení relaxace většina dětí ihned nakreslila srdce a teprve pak kolečka, jako nafouklé bříško. Některé děti nakreslily několik velikostí srdce i kolečka, což naznačovalo pohyb roztažení a stažení bříška a tlukot srdce. </w:t>
      </w:r>
      <w:r w:rsidR="008D6298">
        <w:rPr>
          <w:rFonts w:ascii="Times New Roman" w:hAnsi="Times New Roman" w:cs="Times New Roman"/>
          <w:sz w:val="24"/>
          <w:szCs w:val="24"/>
        </w:rPr>
        <w:t xml:space="preserve">Děti popisovaly obrázky: „Tady jsem nakreslil, jak srdíčko tluče a zvětšuje se a zmenšuje.“ „Já už jsem nakreslila srdíčko.“ </w:t>
      </w:r>
      <w:r w:rsidR="00887C9E">
        <w:rPr>
          <w:rFonts w:ascii="Times New Roman" w:hAnsi="Times New Roman" w:cs="Times New Roman"/>
          <w:sz w:val="24"/>
          <w:szCs w:val="24"/>
        </w:rPr>
        <w:t xml:space="preserve">Pohyb v krku děti zaznamenat nedokázaly. Činnost by bylo vhodné doplnit o vizuální či zvukové pomůcky například balónek znázorňující nádech a výdech, bubínek pro tlukot srdce, model lidského těla. </w:t>
      </w:r>
    </w:p>
    <w:p w14:paraId="2EDF712E" w14:textId="26D9ABD2" w:rsidR="000B33F5" w:rsidRDefault="000B33F5" w:rsidP="000B33F5">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Fotografie</w:t>
      </w:r>
      <w:r w:rsidR="007E27B5">
        <w:rPr>
          <w:rFonts w:ascii="Times New Roman" w:hAnsi="Times New Roman" w:cs="Times New Roman"/>
          <w:b/>
          <w:bCs/>
          <w:sz w:val="24"/>
          <w:szCs w:val="24"/>
        </w:rPr>
        <w:t>:</w:t>
      </w:r>
    </w:p>
    <w:p w14:paraId="4FDA7336" w14:textId="77777777" w:rsidR="000638F6" w:rsidRDefault="000638F6" w:rsidP="000638F6">
      <w:pPr>
        <w:spacing w:line="360" w:lineRule="auto"/>
        <w:jc w:val="center"/>
        <w:rPr>
          <w:rFonts w:ascii="Times New Roman" w:hAnsi="Times New Roman" w:cs="Times New Roman"/>
          <w:sz w:val="24"/>
          <w:szCs w:val="24"/>
        </w:rPr>
      </w:pPr>
      <w:r>
        <w:rPr>
          <w:noProof/>
        </w:rPr>
        <w:drawing>
          <wp:inline distT="0" distB="0" distL="0" distR="0" wp14:anchorId="5549E266" wp14:editId="0E7F3867">
            <wp:extent cx="3657600" cy="4876800"/>
            <wp:effectExtent l="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16200000">
                      <a:off x="0" y="0"/>
                      <a:ext cx="3657600" cy="4876800"/>
                    </a:xfrm>
                    <a:prstGeom prst="rect">
                      <a:avLst/>
                    </a:prstGeom>
                    <a:noFill/>
                    <a:ln>
                      <a:noFill/>
                    </a:ln>
                  </pic:spPr>
                </pic:pic>
              </a:graphicData>
            </a:graphic>
          </wp:inline>
        </w:drawing>
      </w:r>
    </w:p>
    <w:p w14:paraId="0A82C19A" w14:textId="7390B2D1" w:rsidR="000638F6" w:rsidRPr="000638F6" w:rsidRDefault="000638F6" w:rsidP="000638F6">
      <w:pPr>
        <w:spacing w:line="360" w:lineRule="auto"/>
        <w:jc w:val="center"/>
        <w:rPr>
          <w:rFonts w:ascii="Times New Roman" w:hAnsi="Times New Roman" w:cs="Times New Roman"/>
          <w:sz w:val="24"/>
          <w:szCs w:val="24"/>
        </w:rPr>
      </w:pPr>
      <w:r w:rsidRPr="000638F6">
        <w:rPr>
          <w:rFonts w:ascii="Times New Roman" w:hAnsi="Times New Roman" w:cs="Times New Roman"/>
          <w:sz w:val="24"/>
          <w:szCs w:val="24"/>
        </w:rPr>
        <w:t xml:space="preserve">Obrázek 1: </w:t>
      </w:r>
      <w:r w:rsidR="000A0831">
        <w:rPr>
          <w:rFonts w:ascii="Times New Roman" w:hAnsi="Times New Roman" w:cs="Times New Roman"/>
          <w:sz w:val="24"/>
          <w:szCs w:val="24"/>
        </w:rPr>
        <w:t>Kresba vnitřních pohybů v kruhu</w:t>
      </w:r>
    </w:p>
    <w:p w14:paraId="07A15D5A" w14:textId="77777777" w:rsidR="000638F6" w:rsidRDefault="000638F6" w:rsidP="000B33F5">
      <w:pPr>
        <w:spacing w:line="360" w:lineRule="auto"/>
        <w:jc w:val="both"/>
        <w:rPr>
          <w:rFonts w:ascii="Times New Roman" w:hAnsi="Times New Roman" w:cs="Times New Roman"/>
          <w:b/>
          <w:bCs/>
          <w:sz w:val="24"/>
          <w:szCs w:val="24"/>
        </w:rPr>
      </w:pPr>
    </w:p>
    <w:p w14:paraId="55DFE7A9" w14:textId="4764926F" w:rsidR="005C0B6F" w:rsidRDefault="007E27B5" w:rsidP="005C0B6F">
      <w:pPr>
        <w:spacing w:line="360" w:lineRule="auto"/>
        <w:jc w:val="center"/>
      </w:pPr>
      <w:r>
        <w:rPr>
          <w:rFonts w:ascii="Times New Roman" w:hAnsi="Times New Roman" w:cs="Times New Roman"/>
          <w:b/>
          <w:bCs/>
          <w:noProof/>
          <w:sz w:val="24"/>
          <w:szCs w:val="24"/>
        </w:rPr>
        <w:lastRenderedPageBreak/>
        <w:drawing>
          <wp:inline distT="0" distB="0" distL="0" distR="0" wp14:anchorId="60E94147" wp14:editId="5DCEA773">
            <wp:extent cx="6157318" cy="6797040"/>
            <wp:effectExtent l="0" t="0" r="0" b="381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79055" cy="6931425"/>
                    </a:xfrm>
                    <a:prstGeom prst="rect">
                      <a:avLst/>
                    </a:prstGeom>
                    <a:noFill/>
                    <a:ln>
                      <a:noFill/>
                    </a:ln>
                  </pic:spPr>
                </pic:pic>
              </a:graphicData>
            </a:graphic>
          </wp:inline>
        </w:drawing>
      </w:r>
    </w:p>
    <w:p w14:paraId="6A70AE95" w14:textId="2122AE84" w:rsidR="005C0B6F" w:rsidRPr="000A0831" w:rsidRDefault="005C0B6F" w:rsidP="000B4FF8">
      <w:pPr>
        <w:spacing w:line="360" w:lineRule="auto"/>
        <w:jc w:val="center"/>
        <w:rPr>
          <w:rFonts w:ascii="Times New Roman" w:hAnsi="Times New Roman" w:cs="Times New Roman"/>
          <w:sz w:val="24"/>
          <w:szCs w:val="24"/>
        </w:rPr>
      </w:pPr>
      <w:r w:rsidRPr="000A0831">
        <w:rPr>
          <w:rFonts w:ascii="Times New Roman" w:hAnsi="Times New Roman" w:cs="Times New Roman"/>
          <w:sz w:val="24"/>
          <w:szCs w:val="24"/>
        </w:rPr>
        <w:t xml:space="preserve">Obrázek </w:t>
      </w:r>
      <w:r w:rsidR="000638F6" w:rsidRPr="000A0831">
        <w:rPr>
          <w:rFonts w:ascii="Times New Roman" w:hAnsi="Times New Roman" w:cs="Times New Roman"/>
          <w:sz w:val="24"/>
          <w:szCs w:val="24"/>
        </w:rPr>
        <w:t>2</w:t>
      </w:r>
      <w:r w:rsidRPr="000A0831">
        <w:rPr>
          <w:rFonts w:ascii="Times New Roman" w:hAnsi="Times New Roman" w:cs="Times New Roman"/>
          <w:sz w:val="24"/>
          <w:szCs w:val="24"/>
        </w:rPr>
        <w:t>: Obrázek tlukotu srdce</w:t>
      </w:r>
    </w:p>
    <w:p w14:paraId="5A2F331B" w14:textId="1F5D35A6" w:rsidR="007E27B5" w:rsidRDefault="007E27B5" w:rsidP="005C0B6F">
      <w:pPr>
        <w:spacing w:line="360" w:lineRule="auto"/>
        <w:jc w:val="center"/>
      </w:pPr>
      <w:r>
        <w:rPr>
          <w:noProof/>
        </w:rPr>
        <w:lastRenderedPageBreak/>
        <w:drawing>
          <wp:inline distT="0" distB="0" distL="0" distR="0" wp14:anchorId="512DACD1" wp14:editId="5205E436">
            <wp:extent cx="7985579" cy="5989629"/>
            <wp:effectExtent l="7303" t="0" r="4127" b="4128"/>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8073324" cy="6055443"/>
                    </a:xfrm>
                    <a:prstGeom prst="rect">
                      <a:avLst/>
                    </a:prstGeom>
                    <a:noFill/>
                    <a:ln>
                      <a:noFill/>
                    </a:ln>
                  </pic:spPr>
                </pic:pic>
              </a:graphicData>
            </a:graphic>
          </wp:inline>
        </w:drawing>
      </w:r>
    </w:p>
    <w:p w14:paraId="77778331" w14:textId="6EA35715" w:rsidR="000B36C2" w:rsidRPr="000A0831" w:rsidRDefault="005C0B6F" w:rsidP="009A53A5">
      <w:pPr>
        <w:spacing w:line="360" w:lineRule="auto"/>
        <w:jc w:val="center"/>
        <w:rPr>
          <w:rFonts w:ascii="Times New Roman" w:hAnsi="Times New Roman" w:cs="Times New Roman"/>
          <w:sz w:val="24"/>
          <w:szCs w:val="24"/>
        </w:rPr>
      </w:pPr>
      <w:r w:rsidRPr="000A0831">
        <w:rPr>
          <w:rFonts w:ascii="Times New Roman" w:hAnsi="Times New Roman" w:cs="Times New Roman"/>
          <w:sz w:val="24"/>
          <w:szCs w:val="24"/>
        </w:rPr>
        <w:t xml:space="preserve">Obrázek </w:t>
      </w:r>
      <w:r w:rsidR="000638F6" w:rsidRPr="000A0831">
        <w:rPr>
          <w:rFonts w:ascii="Times New Roman" w:hAnsi="Times New Roman" w:cs="Times New Roman"/>
          <w:sz w:val="24"/>
          <w:szCs w:val="24"/>
        </w:rPr>
        <w:t>3</w:t>
      </w:r>
      <w:r w:rsidRPr="000A0831">
        <w:rPr>
          <w:rFonts w:ascii="Times New Roman" w:hAnsi="Times New Roman" w:cs="Times New Roman"/>
          <w:sz w:val="24"/>
          <w:szCs w:val="24"/>
        </w:rPr>
        <w:t>: Kresba vnitřních pohybů v</w:t>
      </w:r>
      <w:r w:rsidR="000A0831">
        <w:rPr>
          <w:rFonts w:ascii="Times New Roman" w:hAnsi="Times New Roman" w:cs="Times New Roman"/>
          <w:sz w:val="24"/>
          <w:szCs w:val="24"/>
        </w:rPr>
        <w:t> </w:t>
      </w:r>
      <w:r w:rsidRPr="000A0831">
        <w:rPr>
          <w:rFonts w:ascii="Times New Roman" w:hAnsi="Times New Roman" w:cs="Times New Roman"/>
          <w:sz w:val="24"/>
          <w:szCs w:val="24"/>
        </w:rPr>
        <w:t>kruhu</w:t>
      </w:r>
      <w:r w:rsidR="000A0831">
        <w:rPr>
          <w:rFonts w:ascii="Times New Roman" w:hAnsi="Times New Roman" w:cs="Times New Roman"/>
          <w:sz w:val="24"/>
          <w:szCs w:val="24"/>
        </w:rPr>
        <w:t xml:space="preserve"> 2</w:t>
      </w:r>
    </w:p>
    <w:p w14:paraId="3E83DF35" w14:textId="3E0D20D4" w:rsidR="00175874" w:rsidRDefault="00175874" w:rsidP="009A53A5">
      <w:pPr>
        <w:spacing w:line="360" w:lineRule="auto"/>
        <w:jc w:val="center"/>
        <w:rPr>
          <w:rFonts w:ascii="Times New Roman" w:hAnsi="Times New Roman" w:cs="Times New Roman"/>
          <w:sz w:val="24"/>
          <w:szCs w:val="24"/>
        </w:rPr>
      </w:pPr>
      <w:r>
        <w:rPr>
          <w:noProof/>
        </w:rPr>
        <w:lastRenderedPageBreak/>
        <w:drawing>
          <wp:inline distT="0" distB="0" distL="0" distR="0" wp14:anchorId="035479A3" wp14:editId="16F10602">
            <wp:extent cx="7808286" cy="5856647"/>
            <wp:effectExtent l="4127" t="0" r="6668" b="6667"/>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7843900" cy="5883360"/>
                    </a:xfrm>
                    <a:prstGeom prst="rect">
                      <a:avLst/>
                    </a:prstGeom>
                    <a:noFill/>
                    <a:ln>
                      <a:noFill/>
                    </a:ln>
                  </pic:spPr>
                </pic:pic>
              </a:graphicData>
            </a:graphic>
          </wp:inline>
        </w:drawing>
      </w:r>
    </w:p>
    <w:p w14:paraId="78EE1120" w14:textId="6725132B" w:rsidR="000B36C2" w:rsidRPr="000B4FF8" w:rsidRDefault="00175874" w:rsidP="000638F6">
      <w:pPr>
        <w:spacing w:line="360" w:lineRule="auto"/>
        <w:jc w:val="center"/>
        <w:rPr>
          <w:rFonts w:ascii="Times New Roman" w:hAnsi="Times New Roman" w:cs="Times New Roman"/>
          <w:sz w:val="24"/>
          <w:szCs w:val="24"/>
        </w:rPr>
      </w:pPr>
      <w:r w:rsidRPr="000638F6">
        <w:rPr>
          <w:rFonts w:ascii="Times New Roman" w:hAnsi="Times New Roman" w:cs="Times New Roman"/>
          <w:sz w:val="24"/>
          <w:szCs w:val="24"/>
        </w:rPr>
        <w:t xml:space="preserve">Obrázek 4: </w:t>
      </w:r>
      <w:r w:rsidR="000A0831">
        <w:rPr>
          <w:rFonts w:ascii="Times New Roman" w:hAnsi="Times New Roman" w:cs="Times New Roman"/>
          <w:sz w:val="24"/>
          <w:szCs w:val="24"/>
        </w:rPr>
        <w:t>Kresba vnitřních pohybů v kruhu 3</w:t>
      </w:r>
      <w:r w:rsidR="009A53A5">
        <w:rPr>
          <w:rFonts w:ascii="Times New Roman" w:hAnsi="Times New Roman" w:cs="Times New Roman"/>
          <w:sz w:val="24"/>
          <w:szCs w:val="24"/>
        </w:rPr>
        <w:br w:type="page"/>
      </w:r>
    </w:p>
    <w:p w14:paraId="342D51C2" w14:textId="4E6681CA" w:rsidR="00047827" w:rsidRDefault="00047827" w:rsidP="009A53A5">
      <w:pPr>
        <w:pStyle w:val="Nadpis3"/>
        <w:spacing w:line="360" w:lineRule="auto"/>
      </w:pPr>
      <w:bookmarkStart w:id="43" w:name="_Toc106265070"/>
      <w:r>
        <w:lastRenderedPageBreak/>
        <w:t>Otisk</w:t>
      </w:r>
      <w:r w:rsidR="00C745AB">
        <w:t xml:space="preserve"> mého těla</w:t>
      </w:r>
      <w:bookmarkEnd w:id="43"/>
    </w:p>
    <w:p w14:paraId="7A777A05" w14:textId="777B50CB" w:rsidR="00F626CC" w:rsidRDefault="00F626CC" w:rsidP="009A53A5">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Dílčí vzdělávací cíl:</w:t>
      </w:r>
    </w:p>
    <w:p w14:paraId="72932F70" w14:textId="77777777" w:rsidR="00F626CC" w:rsidRPr="00F626CC" w:rsidRDefault="00F626CC" w:rsidP="00293675">
      <w:pPr>
        <w:spacing w:line="360" w:lineRule="auto"/>
        <w:jc w:val="both"/>
        <w:rPr>
          <w:rFonts w:ascii="Times New Roman" w:hAnsi="Times New Roman" w:cs="Times New Roman"/>
          <w:sz w:val="24"/>
          <w:szCs w:val="24"/>
        </w:rPr>
      </w:pPr>
      <w:r w:rsidRPr="00F626CC">
        <w:rPr>
          <w:rFonts w:ascii="Times New Roman" w:hAnsi="Times New Roman" w:cs="Times New Roman"/>
          <w:sz w:val="24"/>
          <w:szCs w:val="24"/>
        </w:rPr>
        <w:t>Dítě a jeho tělo</w:t>
      </w:r>
    </w:p>
    <w:p w14:paraId="138FCA23" w14:textId="77777777" w:rsidR="00F626CC" w:rsidRPr="000B33F5" w:rsidRDefault="00F626CC" w:rsidP="004278A7">
      <w:pPr>
        <w:numPr>
          <w:ilvl w:val="0"/>
          <w:numId w:val="2"/>
        </w:numPr>
        <w:spacing w:after="0" w:line="360" w:lineRule="auto"/>
        <w:jc w:val="both"/>
        <w:rPr>
          <w:rFonts w:ascii="Times New Roman" w:hAnsi="Times New Roman" w:cs="Times New Roman"/>
          <w:sz w:val="24"/>
          <w:szCs w:val="24"/>
        </w:rPr>
      </w:pPr>
      <w:r w:rsidRPr="000B33F5">
        <w:rPr>
          <w:rFonts w:ascii="Times New Roman" w:hAnsi="Times New Roman" w:cs="Times New Roman"/>
          <w:sz w:val="24"/>
          <w:szCs w:val="24"/>
        </w:rPr>
        <w:t>uvědomění si vlastního těla</w:t>
      </w:r>
    </w:p>
    <w:p w14:paraId="0E4A4A4E" w14:textId="77777777" w:rsidR="00F626CC" w:rsidRPr="000B33F5" w:rsidRDefault="00F626CC" w:rsidP="004278A7">
      <w:pPr>
        <w:numPr>
          <w:ilvl w:val="0"/>
          <w:numId w:val="2"/>
        </w:numPr>
        <w:spacing w:after="0" w:line="360" w:lineRule="auto"/>
        <w:jc w:val="both"/>
        <w:rPr>
          <w:rFonts w:ascii="Times New Roman" w:hAnsi="Times New Roman" w:cs="Times New Roman"/>
          <w:sz w:val="24"/>
          <w:szCs w:val="24"/>
        </w:rPr>
      </w:pPr>
      <w:r w:rsidRPr="000B33F5">
        <w:rPr>
          <w:rFonts w:ascii="Times New Roman" w:hAnsi="Times New Roman" w:cs="Times New Roman"/>
          <w:sz w:val="24"/>
          <w:szCs w:val="24"/>
        </w:rPr>
        <w:t>rozvoj a užívání všech smyslů</w:t>
      </w:r>
    </w:p>
    <w:p w14:paraId="57993AC7" w14:textId="129AE15B" w:rsidR="00F626CC" w:rsidRPr="00E654B6" w:rsidRDefault="00F626CC" w:rsidP="00293675">
      <w:pPr>
        <w:spacing w:line="360" w:lineRule="auto"/>
        <w:jc w:val="both"/>
        <w:rPr>
          <w:rFonts w:ascii="Times New Roman" w:hAnsi="Times New Roman" w:cs="Times New Roman"/>
          <w:bCs/>
          <w:sz w:val="24"/>
          <w:szCs w:val="24"/>
        </w:rPr>
      </w:pPr>
      <w:r w:rsidRPr="00F626CC">
        <w:rPr>
          <w:rFonts w:ascii="Times New Roman" w:hAnsi="Times New Roman" w:cs="Times New Roman"/>
          <w:bCs/>
          <w:sz w:val="24"/>
          <w:szCs w:val="24"/>
        </w:rPr>
        <w:t>Dítě a jeho psychika</w:t>
      </w:r>
      <w:r>
        <w:rPr>
          <w:rFonts w:ascii="Times New Roman" w:hAnsi="Times New Roman" w:cs="Times New Roman"/>
          <w:bCs/>
          <w:sz w:val="24"/>
          <w:szCs w:val="24"/>
        </w:rPr>
        <w:t xml:space="preserve">: </w:t>
      </w:r>
      <w:r w:rsidRPr="00E654B6">
        <w:rPr>
          <w:rFonts w:ascii="Times New Roman" w:hAnsi="Times New Roman" w:cs="Times New Roman"/>
          <w:bCs/>
          <w:sz w:val="24"/>
          <w:szCs w:val="24"/>
        </w:rPr>
        <w:t>Poznávací schopnosti a funkce, představivost a fantazie, myšlenkové operace</w:t>
      </w:r>
    </w:p>
    <w:p w14:paraId="2C70CDCB" w14:textId="77777777" w:rsidR="00F626CC" w:rsidRPr="000B33F5" w:rsidRDefault="00F626CC" w:rsidP="004278A7">
      <w:pPr>
        <w:numPr>
          <w:ilvl w:val="0"/>
          <w:numId w:val="3"/>
        </w:numPr>
        <w:spacing w:after="0" w:line="360" w:lineRule="auto"/>
        <w:jc w:val="both"/>
        <w:rPr>
          <w:rFonts w:ascii="Times New Roman" w:hAnsi="Times New Roman" w:cs="Times New Roman"/>
          <w:b/>
          <w:sz w:val="24"/>
          <w:szCs w:val="24"/>
        </w:rPr>
      </w:pPr>
      <w:r w:rsidRPr="000B33F5">
        <w:rPr>
          <w:rFonts w:ascii="Times New Roman" w:hAnsi="Times New Roman" w:cs="Times New Roman"/>
          <w:color w:val="000000"/>
          <w:sz w:val="24"/>
          <w:szCs w:val="24"/>
        </w:rPr>
        <w:t xml:space="preserve">posilování přirozených poznávacích citů (zvídavosti, zájmu, radosti z objevování apod.) </w:t>
      </w:r>
    </w:p>
    <w:p w14:paraId="7121732A" w14:textId="6322F7D2" w:rsidR="00F626CC" w:rsidRDefault="000B36C2" w:rsidP="00293675">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Předpokládaným výstupem </w:t>
      </w:r>
      <w:r w:rsidRPr="008D6298">
        <w:rPr>
          <w:rFonts w:ascii="Times New Roman" w:hAnsi="Times New Roman" w:cs="Times New Roman"/>
          <w:sz w:val="24"/>
          <w:szCs w:val="24"/>
        </w:rPr>
        <w:t xml:space="preserve">je, že dítě </w:t>
      </w:r>
      <w:r w:rsidR="008D6298" w:rsidRPr="008D6298">
        <w:rPr>
          <w:rFonts w:ascii="Times New Roman" w:hAnsi="Times New Roman" w:cs="Times New Roman"/>
          <w:sz w:val="24"/>
          <w:szCs w:val="24"/>
        </w:rPr>
        <w:t>pozná jednotlivé části svého těla, raduje se z objevování vlastního těla a poznává samo sebe.</w:t>
      </w:r>
      <w:r w:rsidR="008D6298">
        <w:rPr>
          <w:rFonts w:ascii="Times New Roman" w:hAnsi="Times New Roman" w:cs="Times New Roman"/>
          <w:b/>
          <w:bCs/>
          <w:sz w:val="24"/>
          <w:szCs w:val="24"/>
        </w:rPr>
        <w:t xml:space="preserve"> </w:t>
      </w:r>
    </w:p>
    <w:p w14:paraId="4F8A2E2C" w14:textId="04F91355" w:rsidR="008D6298" w:rsidRDefault="008D6298" w:rsidP="00293675">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Námět: </w:t>
      </w:r>
      <w:r w:rsidR="0091234F" w:rsidRPr="0091234F">
        <w:rPr>
          <w:rFonts w:ascii="Times New Roman" w:hAnsi="Times New Roman" w:cs="Times New Roman"/>
          <w:sz w:val="24"/>
          <w:szCs w:val="24"/>
        </w:rPr>
        <w:t xml:space="preserve">Pohádka </w:t>
      </w:r>
      <w:r w:rsidR="00CA2303">
        <w:rPr>
          <w:rFonts w:ascii="Times New Roman" w:hAnsi="Times New Roman" w:cs="Times New Roman"/>
          <w:sz w:val="24"/>
          <w:szCs w:val="24"/>
        </w:rPr>
        <w:t>Dlouhý, Široký a Bys</w:t>
      </w:r>
      <w:r w:rsidR="00CA2303" w:rsidRPr="00CA2303">
        <w:rPr>
          <w:rFonts w:ascii="Times New Roman" w:hAnsi="Times New Roman" w:cs="Times New Roman"/>
          <w:sz w:val="24"/>
          <w:szCs w:val="24"/>
        </w:rPr>
        <w:t>trozraký</w:t>
      </w:r>
    </w:p>
    <w:p w14:paraId="7E937835" w14:textId="421E97FA" w:rsidR="00F626CC" w:rsidRPr="00F626CC" w:rsidRDefault="00F626CC" w:rsidP="00293675">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Motivace: </w:t>
      </w:r>
      <w:r w:rsidRPr="00F626CC">
        <w:rPr>
          <w:rFonts w:ascii="Times New Roman" w:hAnsi="Times New Roman" w:cs="Times New Roman"/>
          <w:sz w:val="24"/>
          <w:szCs w:val="24"/>
        </w:rPr>
        <w:t>Prohlížení těla v</w:t>
      </w:r>
      <w:r w:rsidR="00CA2303">
        <w:rPr>
          <w:rFonts w:ascii="Times New Roman" w:hAnsi="Times New Roman" w:cs="Times New Roman"/>
          <w:sz w:val="24"/>
          <w:szCs w:val="24"/>
        </w:rPr>
        <w:t> </w:t>
      </w:r>
      <w:r w:rsidRPr="00F626CC">
        <w:rPr>
          <w:rFonts w:ascii="Times New Roman" w:hAnsi="Times New Roman" w:cs="Times New Roman"/>
          <w:sz w:val="24"/>
          <w:szCs w:val="24"/>
        </w:rPr>
        <w:t>zrcadle</w:t>
      </w:r>
      <w:r w:rsidR="00CA2303">
        <w:rPr>
          <w:rFonts w:ascii="Times New Roman" w:hAnsi="Times New Roman" w:cs="Times New Roman"/>
          <w:sz w:val="24"/>
          <w:szCs w:val="24"/>
        </w:rPr>
        <w:t xml:space="preserve"> – Jaká část těla je široká, že bys s ní dokázal ucpat co největší otvor? Jaká je dlouhá?</w:t>
      </w:r>
      <w:r w:rsidRPr="00F626CC">
        <w:rPr>
          <w:rFonts w:ascii="Times New Roman" w:hAnsi="Times New Roman" w:cs="Times New Roman"/>
          <w:sz w:val="24"/>
          <w:szCs w:val="24"/>
        </w:rPr>
        <w:t xml:space="preserve"> Má některá zajímavý tvar</w:t>
      </w:r>
      <w:r w:rsidR="008D6298">
        <w:rPr>
          <w:rFonts w:ascii="Times New Roman" w:hAnsi="Times New Roman" w:cs="Times New Roman"/>
          <w:sz w:val="24"/>
          <w:szCs w:val="24"/>
        </w:rPr>
        <w:t xml:space="preserve">? </w:t>
      </w:r>
    </w:p>
    <w:p w14:paraId="6A9F9B9D" w14:textId="7EFE586E" w:rsidR="0097583C" w:rsidRDefault="0097583C" w:rsidP="00293675">
      <w:pPr>
        <w:spacing w:line="360" w:lineRule="auto"/>
        <w:jc w:val="both"/>
        <w:rPr>
          <w:rFonts w:ascii="Times New Roman" w:hAnsi="Times New Roman" w:cs="Times New Roman"/>
          <w:sz w:val="24"/>
          <w:szCs w:val="24"/>
        </w:rPr>
      </w:pPr>
      <w:r w:rsidRPr="000B33F5">
        <w:rPr>
          <w:rFonts w:ascii="Times New Roman" w:hAnsi="Times New Roman" w:cs="Times New Roman"/>
          <w:b/>
          <w:bCs/>
          <w:sz w:val="24"/>
          <w:szCs w:val="24"/>
        </w:rPr>
        <w:t>Výtvarný úkol</w:t>
      </w:r>
      <w:r w:rsidR="005753BF">
        <w:rPr>
          <w:rFonts w:ascii="Times New Roman" w:hAnsi="Times New Roman" w:cs="Times New Roman"/>
          <w:b/>
          <w:bCs/>
          <w:sz w:val="24"/>
          <w:szCs w:val="24"/>
        </w:rPr>
        <w:t xml:space="preserve">: </w:t>
      </w:r>
      <w:r w:rsidR="005753BF">
        <w:rPr>
          <w:rFonts w:ascii="Times New Roman" w:hAnsi="Times New Roman" w:cs="Times New Roman"/>
          <w:sz w:val="24"/>
          <w:szCs w:val="24"/>
        </w:rPr>
        <w:t xml:space="preserve">Otisknout různé části těla za pomoci barev. Akční tvorba otisku v písku – </w:t>
      </w:r>
      <w:r w:rsidR="00AD3427">
        <w:rPr>
          <w:rFonts w:ascii="Times New Roman" w:hAnsi="Times New Roman" w:cs="Times New Roman"/>
          <w:sz w:val="24"/>
          <w:szCs w:val="24"/>
        </w:rPr>
        <w:t xml:space="preserve">záznam pohybu – fotografie. </w:t>
      </w:r>
      <w:r w:rsidR="00AC6228">
        <w:rPr>
          <w:rFonts w:ascii="Times New Roman" w:hAnsi="Times New Roman" w:cs="Times New Roman"/>
          <w:sz w:val="24"/>
          <w:szCs w:val="24"/>
        </w:rPr>
        <w:t>Tvorba soukromého díla – alba svého těla.</w:t>
      </w:r>
    </w:p>
    <w:p w14:paraId="1494666C" w14:textId="03031006" w:rsidR="00C05C48" w:rsidRPr="00C05C48" w:rsidRDefault="00C05C48" w:rsidP="00293675">
      <w:pPr>
        <w:spacing w:line="360" w:lineRule="auto"/>
        <w:jc w:val="both"/>
        <w:rPr>
          <w:rFonts w:ascii="Times New Roman" w:hAnsi="Times New Roman" w:cs="Times New Roman"/>
          <w:b/>
          <w:bCs/>
          <w:sz w:val="24"/>
          <w:szCs w:val="24"/>
        </w:rPr>
      </w:pPr>
      <w:r w:rsidRPr="00C05C48">
        <w:rPr>
          <w:rFonts w:ascii="Times New Roman" w:hAnsi="Times New Roman" w:cs="Times New Roman"/>
          <w:b/>
          <w:bCs/>
          <w:sz w:val="24"/>
          <w:szCs w:val="24"/>
        </w:rPr>
        <w:t>Výtvarná technika:</w:t>
      </w:r>
      <w:r>
        <w:rPr>
          <w:rFonts w:ascii="Times New Roman" w:hAnsi="Times New Roman" w:cs="Times New Roman"/>
          <w:b/>
          <w:bCs/>
          <w:sz w:val="24"/>
          <w:szCs w:val="24"/>
        </w:rPr>
        <w:t xml:space="preserve"> </w:t>
      </w:r>
      <w:r w:rsidRPr="00C05C48">
        <w:rPr>
          <w:rFonts w:ascii="Times New Roman" w:hAnsi="Times New Roman" w:cs="Times New Roman"/>
          <w:sz w:val="24"/>
          <w:szCs w:val="24"/>
        </w:rPr>
        <w:t>otisk</w:t>
      </w:r>
      <w:r>
        <w:rPr>
          <w:rFonts w:ascii="Times New Roman" w:hAnsi="Times New Roman" w:cs="Times New Roman"/>
          <w:sz w:val="24"/>
          <w:szCs w:val="24"/>
        </w:rPr>
        <w:t>, fotografie</w:t>
      </w:r>
      <w:r w:rsidR="00721E3D">
        <w:rPr>
          <w:rFonts w:ascii="Times New Roman" w:hAnsi="Times New Roman" w:cs="Times New Roman"/>
          <w:sz w:val="24"/>
          <w:szCs w:val="24"/>
        </w:rPr>
        <w:t>, lepení, stříhání</w:t>
      </w:r>
    </w:p>
    <w:p w14:paraId="28162B3E" w14:textId="335338CD" w:rsidR="00C05C48" w:rsidRPr="00C05C48" w:rsidRDefault="00C05C48" w:rsidP="00293675">
      <w:pPr>
        <w:spacing w:line="360" w:lineRule="auto"/>
        <w:jc w:val="both"/>
        <w:rPr>
          <w:rFonts w:ascii="Times New Roman" w:hAnsi="Times New Roman" w:cs="Times New Roman"/>
          <w:sz w:val="24"/>
          <w:szCs w:val="24"/>
        </w:rPr>
      </w:pPr>
      <w:r w:rsidRPr="00C05C48">
        <w:rPr>
          <w:rFonts w:ascii="Times New Roman" w:hAnsi="Times New Roman" w:cs="Times New Roman"/>
          <w:b/>
          <w:bCs/>
          <w:sz w:val="24"/>
          <w:szCs w:val="24"/>
        </w:rPr>
        <w:t>Stimulované smysly:</w:t>
      </w:r>
      <w:r>
        <w:rPr>
          <w:rFonts w:ascii="Times New Roman" w:hAnsi="Times New Roman" w:cs="Times New Roman"/>
          <w:b/>
          <w:bCs/>
          <w:sz w:val="24"/>
          <w:szCs w:val="24"/>
        </w:rPr>
        <w:t xml:space="preserve"> </w:t>
      </w:r>
      <w:r>
        <w:rPr>
          <w:rFonts w:ascii="Times New Roman" w:hAnsi="Times New Roman" w:cs="Times New Roman"/>
          <w:sz w:val="24"/>
          <w:szCs w:val="24"/>
        </w:rPr>
        <w:t>hmat, zrak</w:t>
      </w:r>
    </w:p>
    <w:p w14:paraId="428093D2" w14:textId="29901CEF" w:rsidR="005753BF" w:rsidRPr="000B33F5" w:rsidRDefault="005753BF" w:rsidP="00293675">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Pomůcky: </w:t>
      </w:r>
      <w:r w:rsidRPr="005753BF">
        <w:rPr>
          <w:rFonts w:ascii="Times New Roman" w:hAnsi="Times New Roman" w:cs="Times New Roman"/>
          <w:sz w:val="24"/>
          <w:szCs w:val="24"/>
        </w:rPr>
        <w:t>pískoviště, prstové barvy, rtěnky (přinést si vlastní z domova), papíry A3</w:t>
      </w:r>
      <w:r w:rsidR="008F1433">
        <w:rPr>
          <w:rFonts w:ascii="Times New Roman" w:hAnsi="Times New Roman" w:cs="Times New Roman"/>
          <w:sz w:val="24"/>
          <w:szCs w:val="24"/>
        </w:rPr>
        <w:t>, tiskárna, fotoaparát, lepidlo, nůžky</w:t>
      </w:r>
    </w:p>
    <w:p w14:paraId="0821C36F" w14:textId="7153D1D8" w:rsidR="0097583C" w:rsidRDefault="0097583C" w:rsidP="00293675">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Postup</w:t>
      </w:r>
      <w:r w:rsidR="008F1433">
        <w:rPr>
          <w:rFonts w:ascii="Times New Roman" w:hAnsi="Times New Roman" w:cs="Times New Roman"/>
          <w:b/>
          <w:bCs/>
          <w:sz w:val="24"/>
          <w:szCs w:val="24"/>
        </w:rPr>
        <w:t>:</w:t>
      </w:r>
    </w:p>
    <w:p w14:paraId="6B4A3752" w14:textId="001B9589" w:rsidR="005753BF" w:rsidRPr="00AD3427" w:rsidRDefault="005753BF" w:rsidP="00293675">
      <w:pPr>
        <w:spacing w:line="360" w:lineRule="auto"/>
        <w:jc w:val="both"/>
        <w:rPr>
          <w:rFonts w:ascii="Times New Roman" w:hAnsi="Times New Roman" w:cs="Times New Roman"/>
          <w:sz w:val="24"/>
          <w:szCs w:val="24"/>
        </w:rPr>
      </w:pPr>
      <w:r w:rsidRPr="00AD3427">
        <w:rPr>
          <w:rFonts w:ascii="Times New Roman" w:hAnsi="Times New Roman" w:cs="Times New Roman"/>
          <w:sz w:val="24"/>
          <w:szCs w:val="24"/>
        </w:rPr>
        <w:t xml:space="preserve">Každé dítě si nachystá papír formátu A3. Na tento formát si otiskne pomocí prstových barev různé části těla: ruku, chodidlo, prst, </w:t>
      </w:r>
      <w:r w:rsidR="00AD3427" w:rsidRPr="00AD3427">
        <w:rPr>
          <w:rFonts w:ascii="Times New Roman" w:hAnsi="Times New Roman" w:cs="Times New Roman"/>
          <w:sz w:val="24"/>
          <w:szCs w:val="24"/>
        </w:rPr>
        <w:t xml:space="preserve">ucho, nos. Pomocí rtěnek si dítě otiskne na papír své rty – mohou vyjadřovat různé výrazy: úsměv, našpulené, překvapení, smutek a další. </w:t>
      </w:r>
      <w:r w:rsidR="00AD3427">
        <w:rPr>
          <w:rFonts w:ascii="Times New Roman" w:hAnsi="Times New Roman" w:cs="Times New Roman"/>
          <w:sz w:val="24"/>
          <w:szCs w:val="24"/>
        </w:rPr>
        <w:t>Venku na pískovišti pak dítě tvoří svůj otisk do písku. Může si vytvořit otisk celého těla – jen si lehnout, tvořit andělíčka, spíše spadnout ze stoje, válet sudy – jakýkoliv pohyb vyjadřující jeho osobnost. Dále mohou otiskovat různé části svého těla a poznávat tak své tělo</w:t>
      </w:r>
      <w:r w:rsidR="004B5EFF">
        <w:rPr>
          <w:rFonts w:ascii="Times New Roman" w:hAnsi="Times New Roman" w:cs="Times New Roman"/>
          <w:sz w:val="24"/>
          <w:szCs w:val="24"/>
        </w:rPr>
        <w:t xml:space="preserve">, </w:t>
      </w:r>
      <w:r w:rsidR="00AD3427">
        <w:rPr>
          <w:rFonts w:ascii="Times New Roman" w:hAnsi="Times New Roman" w:cs="Times New Roman"/>
          <w:sz w:val="24"/>
          <w:szCs w:val="24"/>
        </w:rPr>
        <w:t>sílu</w:t>
      </w:r>
      <w:r w:rsidR="004B5EFF">
        <w:rPr>
          <w:rFonts w:ascii="Times New Roman" w:hAnsi="Times New Roman" w:cs="Times New Roman"/>
          <w:sz w:val="24"/>
          <w:szCs w:val="24"/>
        </w:rPr>
        <w:t>, vyvinout úsilí a poznat vlastní emoce a radost z činnosti</w:t>
      </w:r>
      <w:r w:rsidR="00AD3427">
        <w:rPr>
          <w:rFonts w:ascii="Times New Roman" w:hAnsi="Times New Roman" w:cs="Times New Roman"/>
          <w:sz w:val="24"/>
          <w:szCs w:val="24"/>
        </w:rPr>
        <w:t xml:space="preserve">. K dispozici budou mít děti fotoaparát se kterým svůj otisk vyfotí. Pedagog si poznačí jméno a číslo fotografie. </w:t>
      </w:r>
      <w:r w:rsidR="004B5EFF">
        <w:rPr>
          <w:rFonts w:ascii="Times New Roman" w:hAnsi="Times New Roman" w:cs="Times New Roman"/>
          <w:sz w:val="24"/>
          <w:szCs w:val="24"/>
        </w:rPr>
        <w:t xml:space="preserve">Nakonec na papír A3 s otisky </w:t>
      </w:r>
      <w:r w:rsidR="004B5EFF">
        <w:rPr>
          <w:rFonts w:ascii="Times New Roman" w:hAnsi="Times New Roman" w:cs="Times New Roman"/>
          <w:sz w:val="24"/>
          <w:szCs w:val="24"/>
        </w:rPr>
        <w:lastRenderedPageBreak/>
        <w:t xml:space="preserve">různých částí těla přidá dítě také fotografie z tvorby otisků v písku. Pokud se fotografie nevlezou na původní papír, podlepíme papír A3 papírem A2, aby dítě mohlo vytvořit jedinečný záznam jeho těla. </w:t>
      </w:r>
    </w:p>
    <w:p w14:paraId="1253344C" w14:textId="595D22C3" w:rsidR="0097583C" w:rsidRDefault="00AD3427" w:rsidP="005753BF">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Reflexe a hodnocení</w:t>
      </w:r>
      <w:r w:rsidR="00202209">
        <w:rPr>
          <w:rFonts w:ascii="Times New Roman" w:hAnsi="Times New Roman" w:cs="Times New Roman"/>
          <w:b/>
          <w:bCs/>
          <w:sz w:val="24"/>
          <w:szCs w:val="24"/>
        </w:rPr>
        <w:t>:</w:t>
      </w:r>
    </w:p>
    <w:p w14:paraId="650B7E6F" w14:textId="6396CB68" w:rsidR="00202209" w:rsidRPr="005C0B6F" w:rsidRDefault="005C0B6F" w:rsidP="005753B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Ze své praxe mohu říct, že otisk je pro dítě velmi přirozeným tvořením. Motivace byla pro děti </w:t>
      </w:r>
      <w:r w:rsidR="0091234F">
        <w:rPr>
          <w:rFonts w:ascii="Times New Roman" w:hAnsi="Times New Roman" w:cs="Times New Roman"/>
          <w:sz w:val="24"/>
          <w:szCs w:val="24"/>
        </w:rPr>
        <w:t xml:space="preserve">vhodně zvolená. </w:t>
      </w:r>
      <w:r w:rsidR="00CA2303">
        <w:rPr>
          <w:rFonts w:ascii="Times New Roman" w:hAnsi="Times New Roman" w:cs="Times New Roman"/>
          <w:sz w:val="24"/>
          <w:szCs w:val="24"/>
        </w:rPr>
        <w:t>S dětmi jsme si ukázali ucpávání různých otvorů (sklenic, košíků)</w:t>
      </w:r>
      <w:r w:rsidR="000A0831">
        <w:rPr>
          <w:rFonts w:ascii="Times New Roman" w:hAnsi="Times New Roman" w:cs="Times New Roman"/>
          <w:sz w:val="24"/>
          <w:szCs w:val="24"/>
        </w:rPr>
        <w:t xml:space="preserve"> pomocí míčků a kostek</w:t>
      </w:r>
      <w:r w:rsidR="00CA2303">
        <w:rPr>
          <w:rFonts w:ascii="Times New Roman" w:hAnsi="Times New Roman" w:cs="Times New Roman"/>
          <w:sz w:val="24"/>
          <w:szCs w:val="24"/>
        </w:rPr>
        <w:t xml:space="preserve">. Dokázaly si tak představit lépe pojmy široký a úzký. Porovnávaly si také délky rukou a nohou, a to za pomoci provázku. Díky tomu si procvičily pojmy krátký a dlouhý. </w:t>
      </w:r>
      <w:r w:rsidR="0091234F">
        <w:rPr>
          <w:rFonts w:ascii="Times New Roman" w:hAnsi="Times New Roman" w:cs="Times New Roman"/>
          <w:sz w:val="24"/>
          <w:szCs w:val="24"/>
        </w:rPr>
        <w:t xml:space="preserve">Nakonec si </w:t>
      </w:r>
      <w:r w:rsidR="00CA2303">
        <w:rPr>
          <w:rFonts w:ascii="Times New Roman" w:hAnsi="Times New Roman" w:cs="Times New Roman"/>
          <w:sz w:val="24"/>
          <w:szCs w:val="24"/>
        </w:rPr>
        <w:t>otiskovaly</w:t>
      </w:r>
      <w:r w:rsidR="0091234F">
        <w:rPr>
          <w:rFonts w:ascii="Times New Roman" w:hAnsi="Times New Roman" w:cs="Times New Roman"/>
          <w:sz w:val="24"/>
          <w:szCs w:val="24"/>
        </w:rPr>
        <w:t xml:space="preserve"> různé části těla, nejčastěji však prsty, dlaň nebo loket, na papír pomocí prstových barev. Ty si nanášely ve velké vrstvě a míchaly různé barvy.</w:t>
      </w:r>
      <w:r w:rsidR="000638F6">
        <w:rPr>
          <w:rFonts w:ascii="Times New Roman" w:hAnsi="Times New Roman" w:cs="Times New Roman"/>
          <w:sz w:val="24"/>
          <w:szCs w:val="24"/>
        </w:rPr>
        <w:t xml:space="preserve"> Otisky si vystřihly a nalepily na papír A3.</w:t>
      </w:r>
      <w:r w:rsidR="0091234F">
        <w:rPr>
          <w:rFonts w:ascii="Times New Roman" w:hAnsi="Times New Roman" w:cs="Times New Roman"/>
          <w:sz w:val="24"/>
          <w:szCs w:val="24"/>
        </w:rPr>
        <w:t xml:space="preserve"> </w:t>
      </w:r>
      <w:r>
        <w:rPr>
          <w:rFonts w:ascii="Times New Roman" w:hAnsi="Times New Roman" w:cs="Times New Roman"/>
          <w:sz w:val="24"/>
          <w:szCs w:val="24"/>
        </w:rPr>
        <w:t xml:space="preserve">Děti si </w:t>
      </w:r>
      <w:r w:rsidR="0091234F">
        <w:rPr>
          <w:rFonts w:ascii="Times New Roman" w:hAnsi="Times New Roman" w:cs="Times New Roman"/>
          <w:sz w:val="24"/>
          <w:szCs w:val="24"/>
        </w:rPr>
        <w:t xml:space="preserve">také </w:t>
      </w:r>
      <w:r>
        <w:rPr>
          <w:rFonts w:ascii="Times New Roman" w:hAnsi="Times New Roman" w:cs="Times New Roman"/>
          <w:sz w:val="24"/>
          <w:szCs w:val="24"/>
        </w:rPr>
        <w:t xml:space="preserve">otiskovaly různé části těla do písku. </w:t>
      </w:r>
      <w:r w:rsidR="000A0831">
        <w:rPr>
          <w:rFonts w:ascii="Times New Roman" w:hAnsi="Times New Roman" w:cs="Times New Roman"/>
          <w:sz w:val="24"/>
          <w:szCs w:val="24"/>
        </w:rPr>
        <w:t>Vypozorovala jsem různé reakce dětí</w:t>
      </w:r>
      <w:r>
        <w:rPr>
          <w:rFonts w:ascii="Times New Roman" w:hAnsi="Times New Roman" w:cs="Times New Roman"/>
          <w:sz w:val="24"/>
          <w:szCs w:val="24"/>
        </w:rPr>
        <w:t>. Jeden chlapec si otiskl do písku jen ruku, a to velmi slabým otiskem, jako by se písku nechtěl ani dotknout. Další s radostí tvořil v písku andělíčky. Třetí chlapec uvažoval nad tím, jak to udělat, aby si do písku mohl otisknout také hlavu. Dívky si otiskovaly části těla jako ruce, kolena, noh</w:t>
      </w:r>
      <w:r w:rsidR="000A0831">
        <w:rPr>
          <w:rFonts w:ascii="Times New Roman" w:hAnsi="Times New Roman" w:cs="Times New Roman"/>
          <w:sz w:val="24"/>
          <w:szCs w:val="24"/>
        </w:rPr>
        <w:t>y</w:t>
      </w:r>
      <w:r>
        <w:rPr>
          <w:rFonts w:ascii="Times New Roman" w:hAnsi="Times New Roman" w:cs="Times New Roman"/>
          <w:sz w:val="24"/>
          <w:szCs w:val="24"/>
        </w:rPr>
        <w:t xml:space="preserve">. </w:t>
      </w:r>
      <w:r w:rsidR="006078CE">
        <w:rPr>
          <w:rFonts w:ascii="Times New Roman" w:hAnsi="Times New Roman" w:cs="Times New Roman"/>
          <w:sz w:val="24"/>
          <w:szCs w:val="24"/>
        </w:rPr>
        <w:t xml:space="preserve">Rozvíjeli jsme tvorbu z písku. Zkoušeli jsme tvořit z písku suchého i mokrého. Děti pořizovaly fotografie svých otisků sami. </w:t>
      </w:r>
      <w:r w:rsidR="000638F6">
        <w:rPr>
          <w:rFonts w:ascii="Times New Roman" w:hAnsi="Times New Roman" w:cs="Times New Roman"/>
          <w:sz w:val="24"/>
          <w:szCs w:val="24"/>
        </w:rPr>
        <w:t xml:space="preserve">Potom jsme fotografie vytiskli a děti si je nalepily na svůj velký papír s dalšími otisky. </w:t>
      </w:r>
    </w:p>
    <w:p w14:paraId="1D09F937" w14:textId="24D5D633" w:rsidR="0097583C" w:rsidRDefault="0097583C" w:rsidP="005753BF">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Fotografie</w:t>
      </w:r>
      <w:r w:rsidR="00202209">
        <w:rPr>
          <w:rFonts w:ascii="Times New Roman" w:hAnsi="Times New Roman" w:cs="Times New Roman"/>
          <w:b/>
          <w:bCs/>
          <w:sz w:val="24"/>
          <w:szCs w:val="24"/>
        </w:rPr>
        <w:t>:</w:t>
      </w:r>
    </w:p>
    <w:p w14:paraId="4CE081FD" w14:textId="77777777" w:rsidR="000638F6" w:rsidRDefault="000638F6" w:rsidP="000638F6">
      <w:pPr>
        <w:spacing w:line="360" w:lineRule="auto"/>
        <w:jc w:val="center"/>
        <w:rPr>
          <w:rFonts w:ascii="Times New Roman" w:hAnsi="Times New Roman" w:cs="Times New Roman"/>
          <w:b/>
          <w:bCs/>
          <w:sz w:val="24"/>
          <w:szCs w:val="24"/>
        </w:rPr>
      </w:pPr>
      <w:r>
        <w:rPr>
          <w:noProof/>
        </w:rPr>
        <w:drawing>
          <wp:inline distT="0" distB="0" distL="0" distR="0" wp14:anchorId="62B7F8C5" wp14:editId="2C2347DC">
            <wp:extent cx="4002745" cy="3002280"/>
            <wp:effectExtent l="0" t="0" r="0" b="762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20324" cy="3015466"/>
                    </a:xfrm>
                    <a:prstGeom prst="rect">
                      <a:avLst/>
                    </a:prstGeom>
                    <a:noFill/>
                    <a:ln>
                      <a:noFill/>
                    </a:ln>
                  </pic:spPr>
                </pic:pic>
              </a:graphicData>
            </a:graphic>
          </wp:inline>
        </w:drawing>
      </w:r>
    </w:p>
    <w:p w14:paraId="5BE7B281" w14:textId="09DB4E4D" w:rsidR="000638F6" w:rsidRPr="000A0831" w:rsidRDefault="000638F6" w:rsidP="000638F6">
      <w:pPr>
        <w:spacing w:line="360" w:lineRule="auto"/>
        <w:jc w:val="center"/>
        <w:rPr>
          <w:rFonts w:ascii="Times New Roman" w:hAnsi="Times New Roman" w:cs="Times New Roman"/>
          <w:sz w:val="24"/>
          <w:szCs w:val="24"/>
        </w:rPr>
      </w:pPr>
      <w:r w:rsidRPr="000A0831">
        <w:rPr>
          <w:rFonts w:ascii="Times New Roman" w:hAnsi="Times New Roman" w:cs="Times New Roman"/>
          <w:sz w:val="24"/>
          <w:szCs w:val="24"/>
        </w:rPr>
        <w:t xml:space="preserve">Obrázek 5: Lepení otisků na papír </w:t>
      </w:r>
    </w:p>
    <w:p w14:paraId="3A8733AD" w14:textId="77777777" w:rsidR="000638F6" w:rsidRDefault="000638F6" w:rsidP="005753BF">
      <w:pPr>
        <w:spacing w:line="360" w:lineRule="auto"/>
        <w:jc w:val="both"/>
        <w:rPr>
          <w:rFonts w:ascii="Times New Roman" w:hAnsi="Times New Roman" w:cs="Times New Roman"/>
          <w:b/>
          <w:bCs/>
          <w:sz w:val="24"/>
          <w:szCs w:val="24"/>
        </w:rPr>
      </w:pPr>
    </w:p>
    <w:p w14:paraId="5D550C10" w14:textId="6A7B7DFB" w:rsidR="005C0B6F" w:rsidRDefault="005C0B6F" w:rsidP="005C0B6F">
      <w:pPr>
        <w:spacing w:line="360" w:lineRule="auto"/>
        <w:jc w:val="center"/>
      </w:pPr>
      <w:r>
        <w:rPr>
          <w:noProof/>
        </w:rPr>
        <w:drawing>
          <wp:inline distT="0" distB="0" distL="0" distR="0" wp14:anchorId="698152A3" wp14:editId="60CD3160">
            <wp:extent cx="7642935" cy="5732624"/>
            <wp:effectExtent l="2857"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7698980" cy="5774661"/>
                    </a:xfrm>
                    <a:prstGeom prst="rect">
                      <a:avLst/>
                    </a:prstGeom>
                    <a:noFill/>
                    <a:ln>
                      <a:noFill/>
                    </a:ln>
                  </pic:spPr>
                </pic:pic>
              </a:graphicData>
            </a:graphic>
          </wp:inline>
        </w:drawing>
      </w:r>
    </w:p>
    <w:p w14:paraId="28A6788F" w14:textId="51F72C1C" w:rsidR="005C0B6F" w:rsidRDefault="005C0B6F" w:rsidP="005C0B6F">
      <w:pPr>
        <w:spacing w:line="360" w:lineRule="auto"/>
        <w:jc w:val="center"/>
        <w:rPr>
          <w:rFonts w:ascii="Times New Roman" w:hAnsi="Times New Roman" w:cs="Times New Roman"/>
          <w:sz w:val="24"/>
          <w:szCs w:val="24"/>
        </w:rPr>
      </w:pPr>
      <w:r w:rsidRPr="000B4FF8">
        <w:rPr>
          <w:rFonts w:ascii="Times New Roman" w:hAnsi="Times New Roman" w:cs="Times New Roman"/>
          <w:sz w:val="24"/>
          <w:szCs w:val="24"/>
        </w:rPr>
        <w:t xml:space="preserve">Obrázek </w:t>
      </w:r>
      <w:r w:rsidR="000638F6">
        <w:rPr>
          <w:rFonts w:ascii="Times New Roman" w:hAnsi="Times New Roman" w:cs="Times New Roman"/>
          <w:sz w:val="24"/>
          <w:szCs w:val="24"/>
        </w:rPr>
        <w:t>6</w:t>
      </w:r>
      <w:r w:rsidRPr="000B4FF8">
        <w:rPr>
          <w:rFonts w:ascii="Times New Roman" w:hAnsi="Times New Roman" w:cs="Times New Roman"/>
          <w:sz w:val="24"/>
          <w:szCs w:val="24"/>
        </w:rPr>
        <w:t>: Otisk těla do písku</w:t>
      </w:r>
      <w:r w:rsidR="000638F6">
        <w:rPr>
          <w:rFonts w:ascii="Times New Roman" w:hAnsi="Times New Roman" w:cs="Times New Roman"/>
          <w:sz w:val="24"/>
          <w:szCs w:val="24"/>
        </w:rPr>
        <w:t xml:space="preserve"> – andělíček</w:t>
      </w:r>
    </w:p>
    <w:p w14:paraId="52D17A5A" w14:textId="77777777" w:rsidR="000638F6" w:rsidRDefault="000638F6" w:rsidP="000638F6">
      <w:pPr>
        <w:spacing w:line="360" w:lineRule="auto"/>
        <w:rPr>
          <w:rFonts w:ascii="Times New Roman" w:hAnsi="Times New Roman" w:cs="Times New Roman"/>
          <w:sz w:val="24"/>
          <w:szCs w:val="24"/>
        </w:rPr>
      </w:pPr>
    </w:p>
    <w:p w14:paraId="78921080" w14:textId="126406D1" w:rsidR="000638F6" w:rsidRDefault="000638F6" w:rsidP="000638F6">
      <w:pPr>
        <w:spacing w:line="360" w:lineRule="auto"/>
        <w:jc w:val="center"/>
        <w:rPr>
          <w:rFonts w:ascii="Times New Roman" w:hAnsi="Times New Roman" w:cs="Times New Roman"/>
          <w:sz w:val="24"/>
          <w:szCs w:val="24"/>
        </w:rPr>
      </w:pPr>
      <w:r>
        <w:rPr>
          <w:noProof/>
        </w:rPr>
        <w:lastRenderedPageBreak/>
        <w:drawing>
          <wp:inline distT="0" distB="0" distL="0" distR="0" wp14:anchorId="45469448" wp14:editId="3DF4F337">
            <wp:extent cx="5170819" cy="3878400"/>
            <wp:effectExtent l="0" t="0" r="0" b="8255"/>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86861" cy="3890432"/>
                    </a:xfrm>
                    <a:prstGeom prst="rect">
                      <a:avLst/>
                    </a:prstGeom>
                    <a:noFill/>
                    <a:ln>
                      <a:noFill/>
                    </a:ln>
                  </pic:spPr>
                </pic:pic>
              </a:graphicData>
            </a:graphic>
          </wp:inline>
        </w:drawing>
      </w:r>
    </w:p>
    <w:p w14:paraId="22662ED5" w14:textId="642386A2" w:rsidR="000638F6" w:rsidRDefault="000638F6" w:rsidP="000638F6">
      <w:pPr>
        <w:spacing w:line="360" w:lineRule="auto"/>
        <w:jc w:val="center"/>
        <w:rPr>
          <w:rFonts w:ascii="Times New Roman" w:hAnsi="Times New Roman" w:cs="Times New Roman"/>
          <w:sz w:val="24"/>
          <w:szCs w:val="24"/>
        </w:rPr>
      </w:pPr>
      <w:r>
        <w:rPr>
          <w:rFonts w:ascii="Times New Roman" w:hAnsi="Times New Roman" w:cs="Times New Roman"/>
          <w:sz w:val="24"/>
          <w:szCs w:val="24"/>
        </w:rPr>
        <w:t>Obrázek 7: Otisky rukou</w:t>
      </w:r>
    </w:p>
    <w:p w14:paraId="41F0F162" w14:textId="79235454" w:rsidR="000638F6" w:rsidRDefault="000638F6" w:rsidP="000638F6">
      <w:pPr>
        <w:spacing w:line="360" w:lineRule="auto"/>
        <w:jc w:val="center"/>
        <w:rPr>
          <w:rFonts w:ascii="Times New Roman" w:hAnsi="Times New Roman" w:cs="Times New Roman"/>
          <w:sz w:val="24"/>
          <w:szCs w:val="24"/>
        </w:rPr>
      </w:pPr>
      <w:r>
        <w:rPr>
          <w:noProof/>
        </w:rPr>
        <w:drawing>
          <wp:inline distT="0" distB="0" distL="0" distR="0" wp14:anchorId="1C9BC80D" wp14:editId="62A4E99F">
            <wp:extent cx="5071159" cy="3803650"/>
            <wp:effectExtent l="0" t="0" r="0" b="635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72077" cy="3804339"/>
                    </a:xfrm>
                    <a:prstGeom prst="rect">
                      <a:avLst/>
                    </a:prstGeom>
                    <a:noFill/>
                    <a:ln>
                      <a:noFill/>
                    </a:ln>
                  </pic:spPr>
                </pic:pic>
              </a:graphicData>
            </a:graphic>
          </wp:inline>
        </w:drawing>
      </w:r>
    </w:p>
    <w:p w14:paraId="5B670211" w14:textId="78212A63" w:rsidR="000638F6" w:rsidRDefault="000638F6" w:rsidP="000638F6">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Obrázek 8: Vystřihování otisků </w:t>
      </w:r>
    </w:p>
    <w:p w14:paraId="2D82E714" w14:textId="7C709496" w:rsidR="000638F6" w:rsidRDefault="00CB0AFA" w:rsidP="000638F6">
      <w:pPr>
        <w:spacing w:line="360" w:lineRule="auto"/>
        <w:jc w:val="center"/>
        <w:rPr>
          <w:rFonts w:ascii="Times New Roman" w:hAnsi="Times New Roman" w:cs="Times New Roman"/>
          <w:sz w:val="24"/>
          <w:szCs w:val="24"/>
        </w:rPr>
      </w:pPr>
      <w:r>
        <w:rPr>
          <w:noProof/>
        </w:rPr>
        <w:lastRenderedPageBreak/>
        <w:drawing>
          <wp:inline distT="0" distB="0" distL="0" distR="0" wp14:anchorId="769B9E52" wp14:editId="71A27C1D">
            <wp:extent cx="7597140" cy="5698276"/>
            <wp:effectExtent l="0" t="2858" r="953" b="952"/>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7603313" cy="5702906"/>
                    </a:xfrm>
                    <a:prstGeom prst="rect">
                      <a:avLst/>
                    </a:prstGeom>
                    <a:noFill/>
                    <a:ln>
                      <a:noFill/>
                    </a:ln>
                  </pic:spPr>
                </pic:pic>
              </a:graphicData>
            </a:graphic>
          </wp:inline>
        </w:drawing>
      </w:r>
    </w:p>
    <w:p w14:paraId="06013F39" w14:textId="788F1C62" w:rsidR="00CB0AFA" w:rsidRDefault="00CB0AFA" w:rsidP="000638F6">
      <w:pPr>
        <w:spacing w:line="360" w:lineRule="auto"/>
        <w:jc w:val="center"/>
        <w:rPr>
          <w:rFonts w:ascii="Times New Roman" w:hAnsi="Times New Roman" w:cs="Times New Roman"/>
          <w:sz w:val="24"/>
          <w:szCs w:val="24"/>
        </w:rPr>
      </w:pPr>
      <w:r>
        <w:rPr>
          <w:rFonts w:ascii="Times New Roman" w:hAnsi="Times New Roman" w:cs="Times New Roman"/>
          <w:sz w:val="24"/>
          <w:szCs w:val="24"/>
        </w:rPr>
        <w:t>Obrázek 9: Otisk kolen a rukou</w:t>
      </w:r>
    </w:p>
    <w:p w14:paraId="3CE1F30A" w14:textId="7F8ED443" w:rsidR="00CB0AFA" w:rsidRDefault="00CB0AFA" w:rsidP="000638F6">
      <w:pPr>
        <w:spacing w:line="360" w:lineRule="auto"/>
        <w:jc w:val="center"/>
        <w:rPr>
          <w:rFonts w:ascii="Times New Roman" w:hAnsi="Times New Roman" w:cs="Times New Roman"/>
          <w:b/>
          <w:bCs/>
          <w:sz w:val="24"/>
          <w:szCs w:val="24"/>
        </w:rPr>
      </w:pPr>
      <w:r>
        <w:rPr>
          <w:noProof/>
        </w:rPr>
        <w:lastRenderedPageBreak/>
        <w:drawing>
          <wp:inline distT="0" distB="0" distL="0" distR="0" wp14:anchorId="09EFCF55" wp14:editId="08BAC11B">
            <wp:extent cx="7795640" cy="5847161"/>
            <wp:effectExtent l="2540" t="0" r="0" b="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7813280" cy="5860392"/>
                    </a:xfrm>
                    <a:prstGeom prst="rect">
                      <a:avLst/>
                    </a:prstGeom>
                    <a:noFill/>
                    <a:ln>
                      <a:noFill/>
                    </a:ln>
                  </pic:spPr>
                </pic:pic>
              </a:graphicData>
            </a:graphic>
          </wp:inline>
        </w:drawing>
      </w:r>
    </w:p>
    <w:p w14:paraId="25721C08" w14:textId="6CA54D33" w:rsidR="00CB0AFA" w:rsidRDefault="00CB0AFA" w:rsidP="000638F6">
      <w:pPr>
        <w:spacing w:line="360" w:lineRule="auto"/>
        <w:jc w:val="center"/>
        <w:rPr>
          <w:rFonts w:ascii="Times New Roman" w:hAnsi="Times New Roman" w:cs="Times New Roman"/>
          <w:sz w:val="24"/>
          <w:szCs w:val="24"/>
        </w:rPr>
      </w:pPr>
      <w:r w:rsidRPr="00CB0AFA">
        <w:rPr>
          <w:rFonts w:ascii="Times New Roman" w:hAnsi="Times New Roman" w:cs="Times New Roman"/>
          <w:sz w:val="24"/>
          <w:szCs w:val="24"/>
        </w:rPr>
        <w:t>Obrázek 10: Otisk pohybu rukou; Otisk zadečku</w:t>
      </w:r>
    </w:p>
    <w:p w14:paraId="1C8F9EB5" w14:textId="77777777" w:rsidR="00CB0AFA" w:rsidRPr="00CB0AFA" w:rsidRDefault="00CB0AFA" w:rsidP="000638F6">
      <w:pPr>
        <w:spacing w:line="360" w:lineRule="auto"/>
        <w:jc w:val="center"/>
        <w:rPr>
          <w:rFonts w:ascii="Times New Roman" w:hAnsi="Times New Roman" w:cs="Times New Roman"/>
          <w:sz w:val="24"/>
          <w:szCs w:val="24"/>
        </w:rPr>
      </w:pPr>
    </w:p>
    <w:p w14:paraId="119DA0DC" w14:textId="62094C9D" w:rsidR="00047827" w:rsidRDefault="00047827" w:rsidP="009A53A5">
      <w:pPr>
        <w:pStyle w:val="Nadpis3"/>
        <w:spacing w:line="360" w:lineRule="auto"/>
      </w:pPr>
      <w:bookmarkStart w:id="44" w:name="_Toc106265071"/>
      <w:r>
        <w:lastRenderedPageBreak/>
        <w:t>Jak se cítím</w:t>
      </w:r>
      <w:r w:rsidR="00C745AB">
        <w:t>?</w:t>
      </w:r>
      <w:bookmarkEnd w:id="44"/>
    </w:p>
    <w:p w14:paraId="6ED8FC15" w14:textId="414B2529" w:rsidR="001A1CDF" w:rsidRDefault="001A1CDF" w:rsidP="009A53A5">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Dílčí vzdělávací cíl:</w:t>
      </w:r>
    </w:p>
    <w:p w14:paraId="1C287011" w14:textId="77777777" w:rsidR="00521249" w:rsidRPr="00521249" w:rsidRDefault="00521249" w:rsidP="00293675">
      <w:pPr>
        <w:spacing w:line="360" w:lineRule="auto"/>
        <w:jc w:val="both"/>
        <w:rPr>
          <w:rFonts w:ascii="Times New Roman" w:hAnsi="Times New Roman" w:cs="Times New Roman"/>
          <w:sz w:val="24"/>
          <w:szCs w:val="24"/>
        </w:rPr>
      </w:pPr>
      <w:r w:rsidRPr="00521249">
        <w:rPr>
          <w:rFonts w:ascii="Times New Roman" w:hAnsi="Times New Roman" w:cs="Times New Roman"/>
          <w:sz w:val="24"/>
          <w:szCs w:val="24"/>
        </w:rPr>
        <w:t>Dítě a jeho tělo</w:t>
      </w:r>
    </w:p>
    <w:p w14:paraId="565FF8CB" w14:textId="77777777" w:rsidR="00521249" w:rsidRPr="00521249" w:rsidRDefault="00521249" w:rsidP="004278A7">
      <w:pPr>
        <w:numPr>
          <w:ilvl w:val="0"/>
          <w:numId w:val="2"/>
        </w:numPr>
        <w:spacing w:after="0" w:line="360" w:lineRule="auto"/>
        <w:jc w:val="both"/>
        <w:rPr>
          <w:rFonts w:ascii="Times New Roman" w:hAnsi="Times New Roman" w:cs="Times New Roman"/>
          <w:sz w:val="24"/>
          <w:szCs w:val="24"/>
        </w:rPr>
      </w:pPr>
      <w:r w:rsidRPr="00521249">
        <w:rPr>
          <w:rFonts w:ascii="Times New Roman" w:hAnsi="Times New Roman" w:cs="Times New Roman"/>
          <w:sz w:val="24"/>
          <w:szCs w:val="24"/>
        </w:rPr>
        <w:t>rozvoj a užívání všech smyslů</w:t>
      </w:r>
    </w:p>
    <w:p w14:paraId="193D78A9" w14:textId="6D78DF8C" w:rsidR="00521249" w:rsidRPr="00521249" w:rsidRDefault="00521249" w:rsidP="00293675">
      <w:pPr>
        <w:spacing w:line="360" w:lineRule="auto"/>
        <w:jc w:val="both"/>
        <w:rPr>
          <w:rFonts w:ascii="Times New Roman" w:hAnsi="Times New Roman" w:cs="Times New Roman"/>
          <w:sz w:val="24"/>
          <w:szCs w:val="24"/>
        </w:rPr>
      </w:pPr>
      <w:r w:rsidRPr="00521249">
        <w:rPr>
          <w:rFonts w:ascii="Times New Roman" w:hAnsi="Times New Roman" w:cs="Times New Roman"/>
          <w:sz w:val="24"/>
          <w:szCs w:val="24"/>
        </w:rPr>
        <w:t>Dítě a jeho psychika</w:t>
      </w:r>
      <w:r>
        <w:rPr>
          <w:rFonts w:ascii="Times New Roman" w:hAnsi="Times New Roman" w:cs="Times New Roman"/>
          <w:sz w:val="24"/>
          <w:szCs w:val="24"/>
        </w:rPr>
        <w:t xml:space="preserve">: </w:t>
      </w:r>
      <w:r w:rsidRPr="00E654B6">
        <w:rPr>
          <w:rFonts w:ascii="Times New Roman" w:hAnsi="Times New Roman" w:cs="Times New Roman"/>
          <w:bCs/>
          <w:sz w:val="24"/>
          <w:szCs w:val="24"/>
        </w:rPr>
        <w:t>Poznávací schopnosti a funkce, představivost a fantazie, myšlenkové operace</w:t>
      </w:r>
    </w:p>
    <w:p w14:paraId="664A9A99" w14:textId="77777777" w:rsidR="00521249" w:rsidRPr="00E654B6" w:rsidRDefault="00521249" w:rsidP="004278A7">
      <w:pPr>
        <w:pStyle w:val="Odstavecseseznamem"/>
        <w:numPr>
          <w:ilvl w:val="0"/>
          <w:numId w:val="5"/>
        </w:numPr>
        <w:spacing w:line="360" w:lineRule="auto"/>
        <w:jc w:val="both"/>
        <w:rPr>
          <w:rFonts w:ascii="Times New Roman" w:hAnsi="Times New Roman" w:cs="Times New Roman"/>
          <w:bCs/>
          <w:sz w:val="24"/>
          <w:szCs w:val="24"/>
        </w:rPr>
      </w:pPr>
      <w:r w:rsidRPr="00E654B6">
        <w:rPr>
          <w:rFonts w:ascii="Times New Roman" w:hAnsi="Times New Roman" w:cs="Times New Roman"/>
          <w:color w:val="000000"/>
          <w:sz w:val="24"/>
          <w:szCs w:val="24"/>
        </w:rPr>
        <w:t>rozvoj, zpřesňování a kultivace smyslového vnímání, přechod od konkrétně názorného myšlení k myšlení slovně-logickému (pojmovému), rozvoj paměti a pozornosti, přechod od bezděčných forem těchto funkcí k úmyslným, rozvoj a kultivace představivosti a fantazie</w:t>
      </w:r>
    </w:p>
    <w:p w14:paraId="5719CA0E" w14:textId="11F46BD8" w:rsidR="00521249" w:rsidRPr="00E654B6" w:rsidRDefault="00521249" w:rsidP="00293675">
      <w:pPr>
        <w:spacing w:line="360" w:lineRule="auto"/>
        <w:jc w:val="both"/>
        <w:rPr>
          <w:rFonts w:ascii="Times New Roman" w:hAnsi="Times New Roman" w:cs="Times New Roman"/>
          <w:bCs/>
          <w:sz w:val="24"/>
          <w:szCs w:val="24"/>
        </w:rPr>
      </w:pPr>
      <w:r w:rsidRPr="00521249">
        <w:rPr>
          <w:rFonts w:ascii="Times New Roman" w:hAnsi="Times New Roman" w:cs="Times New Roman"/>
          <w:sz w:val="24"/>
          <w:szCs w:val="24"/>
        </w:rPr>
        <w:t>Dítě a jeho psychika</w:t>
      </w:r>
      <w:r>
        <w:rPr>
          <w:rFonts w:ascii="Times New Roman" w:hAnsi="Times New Roman" w:cs="Times New Roman"/>
          <w:sz w:val="24"/>
          <w:szCs w:val="24"/>
        </w:rPr>
        <w:t xml:space="preserve">: </w:t>
      </w:r>
      <w:r w:rsidRPr="00E654B6">
        <w:rPr>
          <w:rFonts w:ascii="Times New Roman" w:hAnsi="Times New Roman" w:cs="Times New Roman"/>
          <w:bCs/>
          <w:sz w:val="24"/>
          <w:szCs w:val="24"/>
        </w:rPr>
        <w:t>Sebepojetí, city, vůle</w:t>
      </w:r>
    </w:p>
    <w:p w14:paraId="7ADD7041" w14:textId="662D71DD" w:rsidR="00521249" w:rsidRPr="00521249" w:rsidRDefault="00521249" w:rsidP="004278A7">
      <w:pPr>
        <w:numPr>
          <w:ilvl w:val="0"/>
          <w:numId w:val="4"/>
        </w:numPr>
        <w:spacing w:after="0" w:line="360" w:lineRule="auto"/>
        <w:jc w:val="both"/>
        <w:rPr>
          <w:rFonts w:ascii="Times New Roman" w:hAnsi="Times New Roman" w:cs="Times New Roman"/>
          <w:sz w:val="24"/>
          <w:szCs w:val="24"/>
        </w:rPr>
      </w:pPr>
      <w:r w:rsidRPr="000B33F5">
        <w:rPr>
          <w:rFonts w:ascii="Times New Roman" w:hAnsi="Times New Roman" w:cs="Times New Roman"/>
          <w:sz w:val="24"/>
          <w:szCs w:val="24"/>
        </w:rPr>
        <w:t>poznávání sebe sama, rozvoj pozitivních citů ve vztahu k sobě (uvědomění si vlastní identity, získání sebevědomí, sebedůvěry, osobní spokojenosti)</w:t>
      </w:r>
    </w:p>
    <w:p w14:paraId="16F740FE" w14:textId="460351CF" w:rsidR="001A1CDF" w:rsidRDefault="00CB0AFA" w:rsidP="00293675">
      <w:pPr>
        <w:spacing w:line="360" w:lineRule="auto"/>
        <w:jc w:val="both"/>
        <w:rPr>
          <w:rFonts w:ascii="Times New Roman" w:hAnsi="Times New Roman" w:cs="Times New Roman"/>
          <w:sz w:val="24"/>
          <w:szCs w:val="24"/>
        </w:rPr>
      </w:pPr>
      <w:r>
        <w:rPr>
          <w:rFonts w:ascii="Times New Roman" w:hAnsi="Times New Roman" w:cs="Times New Roman"/>
          <w:b/>
          <w:bCs/>
          <w:sz w:val="24"/>
          <w:szCs w:val="24"/>
        </w:rPr>
        <w:t>Předpokládaným v</w:t>
      </w:r>
      <w:r w:rsidR="001A1CDF">
        <w:rPr>
          <w:rFonts w:ascii="Times New Roman" w:hAnsi="Times New Roman" w:cs="Times New Roman"/>
          <w:b/>
          <w:bCs/>
          <w:sz w:val="24"/>
          <w:szCs w:val="24"/>
        </w:rPr>
        <w:t>ýstup</w:t>
      </w:r>
      <w:r>
        <w:rPr>
          <w:rFonts w:ascii="Times New Roman" w:hAnsi="Times New Roman" w:cs="Times New Roman"/>
          <w:b/>
          <w:bCs/>
          <w:sz w:val="24"/>
          <w:szCs w:val="24"/>
        </w:rPr>
        <w:t>em</w:t>
      </w:r>
      <w:r w:rsidRPr="00CB0AFA">
        <w:rPr>
          <w:rFonts w:ascii="Times New Roman" w:hAnsi="Times New Roman" w:cs="Times New Roman"/>
          <w:sz w:val="24"/>
          <w:szCs w:val="24"/>
        </w:rPr>
        <w:t xml:space="preserve"> je, že dítě dokáže popsat a zaznamenat své pocity, popisuje svou náladu a pozná různé druhy koření podle čichu a tvaru. </w:t>
      </w:r>
    </w:p>
    <w:p w14:paraId="08665A94" w14:textId="4FC15053" w:rsidR="00F45682" w:rsidRPr="00F45682" w:rsidRDefault="00F45682" w:rsidP="00293675">
      <w:pPr>
        <w:spacing w:line="360" w:lineRule="auto"/>
        <w:jc w:val="both"/>
        <w:rPr>
          <w:rFonts w:ascii="Times New Roman" w:hAnsi="Times New Roman" w:cs="Times New Roman"/>
          <w:b/>
          <w:bCs/>
          <w:sz w:val="24"/>
          <w:szCs w:val="24"/>
        </w:rPr>
      </w:pPr>
      <w:r w:rsidRPr="00F45682">
        <w:rPr>
          <w:rFonts w:ascii="Times New Roman" w:hAnsi="Times New Roman" w:cs="Times New Roman"/>
          <w:b/>
          <w:bCs/>
          <w:sz w:val="24"/>
          <w:szCs w:val="24"/>
        </w:rPr>
        <w:t xml:space="preserve">Námět: </w:t>
      </w:r>
      <w:r w:rsidR="000A0831" w:rsidRPr="000A0831">
        <w:rPr>
          <w:rFonts w:ascii="Times New Roman" w:hAnsi="Times New Roman" w:cs="Times New Roman"/>
          <w:sz w:val="24"/>
          <w:szCs w:val="24"/>
        </w:rPr>
        <w:t>Relaxace</w:t>
      </w:r>
      <w:r w:rsidR="000A0831">
        <w:rPr>
          <w:rFonts w:ascii="Times New Roman" w:hAnsi="Times New Roman" w:cs="Times New Roman"/>
          <w:sz w:val="24"/>
          <w:szCs w:val="24"/>
        </w:rPr>
        <w:t xml:space="preserve"> a aromaterapie</w:t>
      </w:r>
    </w:p>
    <w:p w14:paraId="68891AE0" w14:textId="75AA5F57" w:rsidR="001A1CDF" w:rsidRPr="00521249" w:rsidRDefault="001A1CDF" w:rsidP="00293675">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Motivace: </w:t>
      </w:r>
      <w:r w:rsidR="00521249" w:rsidRPr="00521249">
        <w:rPr>
          <w:rFonts w:ascii="Times New Roman" w:hAnsi="Times New Roman" w:cs="Times New Roman"/>
          <w:sz w:val="24"/>
          <w:szCs w:val="24"/>
        </w:rPr>
        <w:t>Relaxační cvičení s vonnými oleji.</w:t>
      </w:r>
      <w:r w:rsidR="00521249">
        <w:rPr>
          <w:rFonts w:ascii="Times New Roman" w:hAnsi="Times New Roman" w:cs="Times New Roman"/>
          <w:b/>
          <w:bCs/>
          <w:sz w:val="24"/>
          <w:szCs w:val="24"/>
        </w:rPr>
        <w:t xml:space="preserve"> </w:t>
      </w:r>
      <w:r w:rsidR="00521249">
        <w:rPr>
          <w:rFonts w:ascii="Times New Roman" w:hAnsi="Times New Roman" w:cs="Times New Roman"/>
          <w:sz w:val="24"/>
          <w:szCs w:val="24"/>
        </w:rPr>
        <w:t xml:space="preserve">Jaké pocity ve mně vůně (růže, eukalypus, vanilka apod.) vyvolává? Diskuze. </w:t>
      </w:r>
    </w:p>
    <w:p w14:paraId="22536E5B" w14:textId="6D296809" w:rsidR="005753BF" w:rsidRDefault="005753BF" w:rsidP="00293675">
      <w:pPr>
        <w:spacing w:line="360" w:lineRule="auto"/>
        <w:jc w:val="both"/>
        <w:rPr>
          <w:rFonts w:ascii="Times New Roman" w:hAnsi="Times New Roman" w:cs="Times New Roman"/>
          <w:sz w:val="24"/>
          <w:szCs w:val="24"/>
        </w:rPr>
      </w:pPr>
      <w:r w:rsidRPr="000B33F5">
        <w:rPr>
          <w:rFonts w:ascii="Times New Roman" w:hAnsi="Times New Roman" w:cs="Times New Roman"/>
          <w:b/>
          <w:bCs/>
          <w:sz w:val="24"/>
          <w:szCs w:val="24"/>
        </w:rPr>
        <w:t>Výtvarný úkol</w:t>
      </w:r>
      <w:r w:rsidR="004B5EFF">
        <w:rPr>
          <w:rFonts w:ascii="Times New Roman" w:hAnsi="Times New Roman" w:cs="Times New Roman"/>
          <w:b/>
          <w:bCs/>
          <w:sz w:val="24"/>
          <w:szCs w:val="24"/>
        </w:rPr>
        <w:t xml:space="preserve">: </w:t>
      </w:r>
      <w:r w:rsidR="00943E88">
        <w:rPr>
          <w:rFonts w:ascii="Times New Roman" w:hAnsi="Times New Roman" w:cs="Times New Roman"/>
          <w:sz w:val="24"/>
          <w:szCs w:val="24"/>
        </w:rPr>
        <w:t xml:space="preserve">Vyjádři </w:t>
      </w:r>
      <w:r w:rsidR="004B5EFF" w:rsidRPr="00BA4642">
        <w:rPr>
          <w:rFonts w:ascii="Times New Roman" w:hAnsi="Times New Roman" w:cs="Times New Roman"/>
          <w:sz w:val="24"/>
          <w:szCs w:val="24"/>
        </w:rPr>
        <w:t>svou náladu pomoc</w:t>
      </w:r>
      <w:r w:rsidR="008F1433">
        <w:rPr>
          <w:rFonts w:ascii="Times New Roman" w:hAnsi="Times New Roman" w:cs="Times New Roman"/>
          <w:sz w:val="24"/>
          <w:szCs w:val="24"/>
        </w:rPr>
        <w:t xml:space="preserve">í </w:t>
      </w:r>
      <w:r w:rsidR="00943E88">
        <w:rPr>
          <w:rFonts w:ascii="Times New Roman" w:hAnsi="Times New Roman" w:cs="Times New Roman"/>
          <w:sz w:val="24"/>
          <w:szCs w:val="24"/>
        </w:rPr>
        <w:t>čichu a pomůcek</w:t>
      </w:r>
      <w:r w:rsidR="00C05C48">
        <w:rPr>
          <w:rFonts w:ascii="Times New Roman" w:hAnsi="Times New Roman" w:cs="Times New Roman"/>
          <w:sz w:val="24"/>
          <w:szCs w:val="24"/>
        </w:rPr>
        <w:t>.</w:t>
      </w:r>
    </w:p>
    <w:p w14:paraId="419705F6" w14:textId="402EB426" w:rsidR="00C05C48" w:rsidRPr="00C05C48" w:rsidRDefault="00C05C48" w:rsidP="00293675">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Výtvarná technika: </w:t>
      </w:r>
      <w:r w:rsidR="00721E3D">
        <w:rPr>
          <w:rFonts w:ascii="Times New Roman" w:hAnsi="Times New Roman" w:cs="Times New Roman"/>
          <w:sz w:val="24"/>
          <w:szCs w:val="24"/>
        </w:rPr>
        <w:t>koláž</w:t>
      </w:r>
    </w:p>
    <w:p w14:paraId="78B7D9AC" w14:textId="3E1DFCC5" w:rsidR="00C05C48" w:rsidRPr="00C05C48" w:rsidRDefault="00C05C48" w:rsidP="00293675">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Stimulované smysly: </w:t>
      </w:r>
      <w:r>
        <w:rPr>
          <w:rFonts w:ascii="Times New Roman" w:hAnsi="Times New Roman" w:cs="Times New Roman"/>
          <w:sz w:val="24"/>
          <w:szCs w:val="24"/>
        </w:rPr>
        <w:t>čich, hmat, zrak, vnitřní vnímání</w:t>
      </w:r>
    </w:p>
    <w:p w14:paraId="4CA8A0D0" w14:textId="5400DA14" w:rsidR="004B5EFF" w:rsidRDefault="004B5EFF" w:rsidP="00293675">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Pomůcky:</w:t>
      </w:r>
      <w:r w:rsidR="00BA4642">
        <w:rPr>
          <w:rFonts w:ascii="Times New Roman" w:hAnsi="Times New Roman" w:cs="Times New Roman"/>
          <w:b/>
          <w:bCs/>
          <w:sz w:val="24"/>
          <w:szCs w:val="24"/>
        </w:rPr>
        <w:t xml:space="preserve"> </w:t>
      </w:r>
      <w:r w:rsidR="00BA4642" w:rsidRPr="00BA4642">
        <w:rPr>
          <w:rFonts w:ascii="Times New Roman" w:hAnsi="Times New Roman" w:cs="Times New Roman"/>
          <w:sz w:val="24"/>
          <w:szCs w:val="24"/>
        </w:rPr>
        <w:t>různé druhy koření (hřebíček, skořice – mletá i celá, badyán, kurkuma, majoránka, nové koření celé, bobkový list, červená paprika, sůl – různé druhy, kmín), čajové lístky a směsi,</w:t>
      </w:r>
      <w:r w:rsidR="00BA4642">
        <w:rPr>
          <w:rFonts w:ascii="Times New Roman" w:hAnsi="Times New Roman" w:cs="Times New Roman"/>
          <w:b/>
          <w:bCs/>
          <w:sz w:val="24"/>
          <w:szCs w:val="24"/>
        </w:rPr>
        <w:t xml:space="preserve"> </w:t>
      </w:r>
      <w:r w:rsidR="00BA4642" w:rsidRPr="00BA4642">
        <w:rPr>
          <w:rFonts w:ascii="Times New Roman" w:hAnsi="Times New Roman" w:cs="Times New Roman"/>
          <w:sz w:val="24"/>
          <w:szCs w:val="24"/>
        </w:rPr>
        <w:t xml:space="preserve">lepidlo, kusy kartonu </w:t>
      </w:r>
      <w:r w:rsidR="00CB0AFA">
        <w:rPr>
          <w:rFonts w:ascii="Times New Roman" w:hAnsi="Times New Roman" w:cs="Times New Roman"/>
          <w:sz w:val="24"/>
          <w:szCs w:val="24"/>
        </w:rPr>
        <w:t xml:space="preserve">nebo papíru </w:t>
      </w:r>
      <w:r w:rsidR="00BA4642" w:rsidRPr="00BA4642">
        <w:rPr>
          <w:rFonts w:ascii="Times New Roman" w:hAnsi="Times New Roman" w:cs="Times New Roman"/>
          <w:sz w:val="24"/>
          <w:szCs w:val="24"/>
        </w:rPr>
        <w:t>(bílého, hnědého, barevného)</w:t>
      </w:r>
    </w:p>
    <w:p w14:paraId="75BD6329" w14:textId="71D03A52" w:rsidR="005753BF" w:rsidRDefault="005753BF" w:rsidP="00293675">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Postup</w:t>
      </w:r>
      <w:r w:rsidR="008F1433">
        <w:rPr>
          <w:rFonts w:ascii="Times New Roman" w:hAnsi="Times New Roman" w:cs="Times New Roman"/>
          <w:b/>
          <w:bCs/>
          <w:sz w:val="24"/>
          <w:szCs w:val="24"/>
        </w:rPr>
        <w:t>:</w:t>
      </w:r>
    </w:p>
    <w:p w14:paraId="1D3EC636" w14:textId="18F9517B" w:rsidR="00BA4642" w:rsidRPr="00A31AD7" w:rsidRDefault="00BA4642" w:rsidP="00293675">
      <w:pPr>
        <w:spacing w:line="360" w:lineRule="auto"/>
        <w:jc w:val="both"/>
        <w:rPr>
          <w:rFonts w:ascii="Times New Roman" w:hAnsi="Times New Roman" w:cs="Times New Roman"/>
          <w:sz w:val="24"/>
          <w:szCs w:val="24"/>
        </w:rPr>
      </w:pPr>
      <w:r w:rsidRPr="00A31AD7">
        <w:rPr>
          <w:rFonts w:ascii="Times New Roman" w:hAnsi="Times New Roman" w:cs="Times New Roman"/>
          <w:sz w:val="24"/>
          <w:szCs w:val="24"/>
        </w:rPr>
        <w:t xml:space="preserve">Dítě dostane k dispozici různé ingredience viz pomůcky. </w:t>
      </w:r>
      <w:r w:rsidR="00521249">
        <w:rPr>
          <w:rFonts w:ascii="Times New Roman" w:hAnsi="Times New Roman" w:cs="Times New Roman"/>
          <w:sz w:val="24"/>
          <w:szCs w:val="24"/>
        </w:rPr>
        <w:t xml:space="preserve">Čichá k jednotlivým ingrediencím a vybírá si ty, které </w:t>
      </w:r>
      <w:r w:rsidR="003E66F9">
        <w:rPr>
          <w:rFonts w:ascii="Times New Roman" w:hAnsi="Times New Roman" w:cs="Times New Roman"/>
          <w:sz w:val="24"/>
          <w:szCs w:val="24"/>
        </w:rPr>
        <w:t>mu voní</w:t>
      </w:r>
      <w:r w:rsidR="00521249">
        <w:rPr>
          <w:rFonts w:ascii="Times New Roman" w:hAnsi="Times New Roman" w:cs="Times New Roman"/>
          <w:sz w:val="24"/>
          <w:szCs w:val="24"/>
        </w:rPr>
        <w:t xml:space="preserve">. </w:t>
      </w:r>
      <w:r w:rsidR="008F1433">
        <w:rPr>
          <w:rFonts w:ascii="Times New Roman" w:hAnsi="Times New Roman" w:cs="Times New Roman"/>
          <w:sz w:val="24"/>
          <w:szCs w:val="24"/>
        </w:rPr>
        <w:t xml:space="preserve">Ty, které si </w:t>
      </w:r>
      <w:r w:rsidR="00521249">
        <w:rPr>
          <w:rFonts w:ascii="Times New Roman" w:hAnsi="Times New Roman" w:cs="Times New Roman"/>
          <w:sz w:val="24"/>
          <w:szCs w:val="24"/>
        </w:rPr>
        <w:t>vybere, dá</w:t>
      </w:r>
      <w:r w:rsidR="008F1433">
        <w:rPr>
          <w:rFonts w:ascii="Times New Roman" w:hAnsi="Times New Roman" w:cs="Times New Roman"/>
          <w:sz w:val="24"/>
          <w:szCs w:val="24"/>
        </w:rPr>
        <w:t xml:space="preserve"> na stranu. Poté si dítě v</w:t>
      </w:r>
      <w:r w:rsidRPr="00A31AD7">
        <w:rPr>
          <w:rFonts w:ascii="Times New Roman" w:hAnsi="Times New Roman" w:cs="Times New Roman"/>
          <w:sz w:val="24"/>
          <w:szCs w:val="24"/>
        </w:rPr>
        <w:t xml:space="preserve">ybere libovolnou </w:t>
      </w:r>
      <w:r w:rsidRPr="00A31AD7">
        <w:rPr>
          <w:rFonts w:ascii="Times New Roman" w:hAnsi="Times New Roman" w:cs="Times New Roman"/>
          <w:sz w:val="24"/>
          <w:szCs w:val="24"/>
        </w:rPr>
        <w:lastRenderedPageBreak/>
        <w:t>barvu kartonu, která nejlépe vystihuje jeho</w:t>
      </w:r>
      <w:r w:rsidR="00A31AD7">
        <w:rPr>
          <w:rFonts w:ascii="Times New Roman" w:hAnsi="Times New Roman" w:cs="Times New Roman"/>
          <w:sz w:val="24"/>
          <w:szCs w:val="24"/>
        </w:rPr>
        <w:t xml:space="preserve"> náladu</w:t>
      </w:r>
      <w:r w:rsidRPr="00A31AD7">
        <w:rPr>
          <w:rFonts w:ascii="Times New Roman" w:hAnsi="Times New Roman" w:cs="Times New Roman"/>
          <w:sz w:val="24"/>
          <w:szCs w:val="24"/>
        </w:rPr>
        <w:t>.</w:t>
      </w:r>
      <w:r w:rsidR="00A31AD7">
        <w:rPr>
          <w:rFonts w:ascii="Times New Roman" w:hAnsi="Times New Roman" w:cs="Times New Roman"/>
          <w:sz w:val="24"/>
          <w:szCs w:val="24"/>
        </w:rPr>
        <w:t xml:space="preserve"> Na vybraný karton tvoří podle sebe – různé barevné mapy, obrazce, konkrétní zobrazení a podobně</w:t>
      </w:r>
      <w:r w:rsidR="008F1433">
        <w:rPr>
          <w:rFonts w:ascii="Times New Roman" w:hAnsi="Times New Roman" w:cs="Times New Roman"/>
          <w:sz w:val="24"/>
          <w:szCs w:val="24"/>
        </w:rPr>
        <w:t xml:space="preserve"> jím vybranými ingrediencemi. </w:t>
      </w:r>
      <w:r w:rsidR="00A31AD7">
        <w:rPr>
          <w:rFonts w:ascii="Times New Roman" w:hAnsi="Times New Roman" w:cs="Times New Roman"/>
          <w:sz w:val="24"/>
          <w:szCs w:val="24"/>
        </w:rPr>
        <w:t xml:space="preserve"> </w:t>
      </w:r>
      <w:r w:rsidRPr="00A31AD7">
        <w:rPr>
          <w:rFonts w:ascii="Times New Roman" w:hAnsi="Times New Roman" w:cs="Times New Roman"/>
          <w:sz w:val="24"/>
          <w:szCs w:val="24"/>
        </w:rPr>
        <w:t xml:space="preserve"> </w:t>
      </w:r>
    </w:p>
    <w:p w14:paraId="7D920E62" w14:textId="22F19AE8" w:rsidR="005753BF" w:rsidRDefault="005753BF" w:rsidP="00293675">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Hodnocení</w:t>
      </w:r>
      <w:r w:rsidR="003E66F9">
        <w:rPr>
          <w:rFonts w:ascii="Times New Roman" w:hAnsi="Times New Roman" w:cs="Times New Roman"/>
          <w:b/>
          <w:bCs/>
          <w:sz w:val="24"/>
          <w:szCs w:val="24"/>
        </w:rPr>
        <w:t xml:space="preserve"> a reflexe:</w:t>
      </w:r>
    </w:p>
    <w:p w14:paraId="53E49DBF" w14:textId="7AE7D17C" w:rsidR="009A53A5" w:rsidRPr="00CB0AFA" w:rsidRDefault="005C0B6F" w:rsidP="0029367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Relaxační cvičení děti na aktivitu vhodně naladilo. Vůně olejíčku popisovaly jako: „svěží“, „sladké“, „připomínající vánoční cukroví“ nebo jako „vůně zahrady“. </w:t>
      </w:r>
      <w:r w:rsidR="003E66F9">
        <w:rPr>
          <w:rFonts w:ascii="Times New Roman" w:hAnsi="Times New Roman" w:cs="Times New Roman"/>
          <w:sz w:val="24"/>
          <w:szCs w:val="24"/>
        </w:rPr>
        <w:t>S dětmi jsme nejprve poznávaly jednotlivé druhy koření. Některé děti koření poznaly a pojmenovaly, jiné děti nedokázaly koření pojmenovat.</w:t>
      </w:r>
      <w:r w:rsidR="00CB0AFA">
        <w:rPr>
          <w:rFonts w:ascii="Times New Roman" w:hAnsi="Times New Roman" w:cs="Times New Roman"/>
          <w:sz w:val="24"/>
          <w:szCs w:val="24"/>
        </w:rPr>
        <w:t xml:space="preserve"> Objevovaly se odpovědi jako: „To je nové koření, máma ho používá do polívky.“ „To je hřebík.“ „To je pálivé toto.“ „To znám, to je červená paprika.“</w:t>
      </w:r>
      <w:r w:rsidR="003E66F9">
        <w:rPr>
          <w:rFonts w:ascii="Times New Roman" w:hAnsi="Times New Roman" w:cs="Times New Roman"/>
          <w:sz w:val="24"/>
          <w:szCs w:val="24"/>
        </w:rPr>
        <w:t xml:space="preserve"> Důležité ale bylo, že s voňavými pomůckami děti tvořily velmi rády.</w:t>
      </w:r>
      <w:r w:rsidR="00F45682">
        <w:rPr>
          <w:rFonts w:ascii="Times New Roman" w:hAnsi="Times New Roman" w:cs="Times New Roman"/>
          <w:sz w:val="24"/>
          <w:szCs w:val="24"/>
        </w:rPr>
        <w:t xml:space="preserve"> Výsledné výtvory děti popisovaly: „Tady jsou hradby, kolem dokola, aby všechno zůstalo vevnitř.“ „Tohle je láva a kolem ní je postavený plot.“</w:t>
      </w:r>
      <w:r w:rsidR="003E66F9">
        <w:rPr>
          <w:rFonts w:ascii="Times New Roman" w:hAnsi="Times New Roman" w:cs="Times New Roman"/>
          <w:sz w:val="24"/>
          <w:szCs w:val="24"/>
        </w:rPr>
        <w:t xml:space="preserve"> Děti ocenily různou strukturu pomůcek. Pojmenovávaly jsme společně jednotlivé tvary, vůně i barvy. Na činnost se děti soustředily a voňavé tvoření si chtěly vyzkoušet téměř všichni. </w:t>
      </w:r>
      <w:r w:rsidR="006078CE">
        <w:rPr>
          <w:rFonts w:ascii="Times New Roman" w:hAnsi="Times New Roman" w:cs="Times New Roman"/>
          <w:sz w:val="24"/>
          <w:szCs w:val="24"/>
        </w:rPr>
        <w:t xml:space="preserve">Koření děti k tvorbě používaly i v následujících dnech. </w:t>
      </w:r>
    </w:p>
    <w:p w14:paraId="673EB46B" w14:textId="579395BF" w:rsidR="005753BF" w:rsidRDefault="005753BF" w:rsidP="00293675">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Fotografie</w:t>
      </w:r>
      <w:r w:rsidR="003E66F9">
        <w:rPr>
          <w:rFonts w:ascii="Times New Roman" w:hAnsi="Times New Roman" w:cs="Times New Roman"/>
          <w:b/>
          <w:bCs/>
          <w:sz w:val="24"/>
          <w:szCs w:val="24"/>
        </w:rPr>
        <w:t>:</w:t>
      </w:r>
    </w:p>
    <w:p w14:paraId="482D494D" w14:textId="49A7C3FD" w:rsidR="005C0B6F" w:rsidRDefault="003E66F9" w:rsidP="005C0B6F">
      <w:pPr>
        <w:spacing w:line="360" w:lineRule="auto"/>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228ACA64" wp14:editId="7EB63803">
            <wp:extent cx="4640580" cy="4288257"/>
            <wp:effectExtent l="0" t="0" r="762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07231" cy="4349847"/>
                    </a:xfrm>
                    <a:prstGeom prst="rect">
                      <a:avLst/>
                    </a:prstGeom>
                    <a:noFill/>
                    <a:ln>
                      <a:noFill/>
                    </a:ln>
                  </pic:spPr>
                </pic:pic>
              </a:graphicData>
            </a:graphic>
          </wp:inline>
        </w:drawing>
      </w:r>
    </w:p>
    <w:p w14:paraId="4416A34B" w14:textId="2EACF998" w:rsidR="005C0B6F" w:rsidRPr="005C0B6F" w:rsidRDefault="005C0B6F" w:rsidP="005C0B6F">
      <w:pPr>
        <w:spacing w:line="360" w:lineRule="auto"/>
        <w:jc w:val="center"/>
        <w:rPr>
          <w:rFonts w:ascii="Times New Roman" w:hAnsi="Times New Roman" w:cs="Times New Roman"/>
          <w:sz w:val="24"/>
          <w:szCs w:val="24"/>
        </w:rPr>
      </w:pPr>
      <w:r w:rsidRPr="005C0B6F">
        <w:rPr>
          <w:rFonts w:ascii="Times New Roman" w:hAnsi="Times New Roman" w:cs="Times New Roman"/>
          <w:sz w:val="24"/>
          <w:szCs w:val="24"/>
        </w:rPr>
        <w:t xml:space="preserve">Obrázek </w:t>
      </w:r>
      <w:r w:rsidR="00DD02A9">
        <w:rPr>
          <w:rFonts w:ascii="Times New Roman" w:hAnsi="Times New Roman" w:cs="Times New Roman"/>
          <w:sz w:val="24"/>
          <w:szCs w:val="24"/>
        </w:rPr>
        <w:t>11</w:t>
      </w:r>
      <w:r w:rsidRPr="005C0B6F">
        <w:rPr>
          <w:rFonts w:ascii="Times New Roman" w:hAnsi="Times New Roman" w:cs="Times New Roman"/>
          <w:sz w:val="24"/>
          <w:szCs w:val="24"/>
        </w:rPr>
        <w:t>: Výsledek tvoření s</w:t>
      </w:r>
      <w:r w:rsidR="00F45682">
        <w:rPr>
          <w:rFonts w:ascii="Times New Roman" w:hAnsi="Times New Roman" w:cs="Times New Roman"/>
          <w:sz w:val="24"/>
          <w:szCs w:val="24"/>
        </w:rPr>
        <w:t> </w:t>
      </w:r>
      <w:r w:rsidRPr="005C0B6F">
        <w:rPr>
          <w:rFonts w:ascii="Times New Roman" w:hAnsi="Times New Roman" w:cs="Times New Roman"/>
          <w:sz w:val="24"/>
          <w:szCs w:val="24"/>
        </w:rPr>
        <w:t>kořením</w:t>
      </w:r>
      <w:r w:rsidR="00F45682">
        <w:rPr>
          <w:rFonts w:ascii="Times New Roman" w:hAnsi="Times New Roman" w:cs="Times New Roman"/>
          <w:sz w:val="24"/>
          <w:szCs w:val="24"/>
        </w:rPr>
        <w:t xml:space="preserve"> -</w:t>
      </w:r>
      <w:r>
        <w:rPr>
          <w:rFonts w:ascii="Times New Roman" w:hAnsi="Times New Roman" w:cs="Times New Roman"/>
          <w:sz w:val="24"/>
          <w:szCs w:val="24"/>
        </w:rPr>
        <w:t xml:space="preserve"> Hradby </w:t>
      </w:r>
    </w:p>
    <w:p w14:paraId="5ABD74CB" w14:textId="4F4C9642" w:rsidR="003E66F9" w:rsidRPr="000B33F5" w:rsidRDefault="003E66F9" w:rsidP="005C0B6F">
      <w:pPr>
        <w:spacing w:line="360" w:lineRule="auto"/>
        <w:jc w:val="center"/>
        <w:rPr>
          <w:rFonts w:ascii="Times New Roman" w:hAnsi="Times New Roman" w:cs="Times New Roman"/>
          <w:b/>
          <w:bCs/>
          <w:sz w:val="24"/>
          <w:szCs w:val="24"/>
        </w:rPr>
      </w:pPr>
      <w:r>
        <w:rPr>
          <w:rFonts w:ascii="Times New Roman" w:hAnsi="Times New Roman" w:cs="Times New Roman"/>
          <w:b/>
          <w:bCs/>
          <w:noProof/>
          <w:sz w:val="24"/>
          <w:szCs w:val="24"/>
        </w:rPr>
        <w:lastRenderedPageBreak/>
        <w:drawing>
          <wp:inline distT="0" distB="0" distL="0" distR="0" wp14:anchorId="2222134E" wp14:editId="2EA78475">
            <wp:extent cx="5961563" cy="6233160"/>
            <wp:effectExtent l="0" t="0" r="127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04565" cy="6278121"/>
                    </a:xfrm>
                    <a:prstGeom prst="rect">
                      <a:avLst/>
                    </a:prstGeom>
                    <a:noFill/>
                    <a:ln>
                      <a:noFill/>
                    </a:ln>
                  </pic:spPr>
                </pic:pic>
              </a:graphicData>
            </a:graphic>
          </wp:inline>
        </w:drawing>
      </w:r>
    </w:p>
    <w:p w14:paraId="6895EE71" w14:textId="744BDA73" w:rsidR="009A53A5" w:rsidRPr="009A53A5" w:rsidRDefault="005C0B6F" w:rsidP="009A53A5">
      <w:pPr>
        <w:spacing w:line="360" w:lineRule="auto"/>
        <w:jc w:val="center"/>
        <w:rPr>
          <w:rFonts w:ascii="Times New Roman" w:hAnsi="Times New Roman" w:cs="Times New Roman"/>
          <w:sz w:val="24"/>
          <w:szCs w:val="24"/>
        </w:rPr>
      </w:pPr>
      <w:r w:rsidRPr="005C0B6F">
        <w:rPr>
          <w:rFonts w:ascii="Times New Roman" w:hAnsi="Times New Roman" w:cs="Times New Roman"/>
          <w:sz w:val="24"/>
          <w:szCs w:val="24"/>
        </w:rPr>
        <w:t xml:space="preserve">Obrázek </w:t>
      </w:r>
      <w:r w:rsidR="00DD02A9">
        <w:rPr>
          <w:rFonts w:ascii="Times New Roman" w:hAnsi="Times New Roman" w:cs="Times New Roman"/>
          <w:sz w:val="24"/>
          <w:szCs w:val="24"/>
        </w:rPr>
        <w:t>12</w:t>
      </w:r>
      <w:r w:rsidRPr="005C0B6F">
        <w:rPr>
          <w:rFonts w:ascii="Times New Roman" w:hAnsi="Times New Roman" w:cs="Times New Roman"/>
          <w:sz w:val="24"/>
          <w:szCs w:val="24"/>
        </w:rPr>
        <w:t>: Výsledek tvoření s</w:t>
      </w:r>
      <w:r w:rsidR="00F45682">
        <w:rPr>
          <w:rFonts w:ascii="Times New Roman" w:hAnsi="Times New Roman" w:cs="Times New Roman"/>
          <w:sz w:val="24"/>
          <w:szCs w:val="24"/>
        </w:rPr>
        <w:t> </w:t>
      </w:r>
      <w:r w:rsidRPr="005C0B6F">
        <w:rPr>
          <w:rFonts w:ascii="Times New Roman" w:hAnsi="Times New Roman" w:cs="Times New Roman"/>
          <w:sz w:val="24"/>
          <w:szCs w:val="24"/>
        </w:rPr>
        <w:t>kořením</w:t>
      </w:r>
      <w:r w:rsidR="00F45682">
        <w:rPr>
          <w:rFonts w:ascii="Times New Roman" w:hAnsi="Times New Roman" w:cs="Times New Roman"/>
          <w:sz w:val="24"/>
          <w:szCs w:val="24"/>
        </w:rPr>
        <w:t xml:space="preserve"> -</w:t>
      </w:r>
      <w:r>
        <w:rPr>
          <w:rFonts w:ascii="Times New Roman" w:hAnsi="Times New Roman" w:cs="Times New Roman"/>
          <w:sz w:val="24"/>
          <w:szCs w:val="24"/>
        </w:rPr>
        <w:t xml:space="preserve"> Láva a plot</w:t>
      </w:r>
    </w:p>
    <w:p w14:paraId="419CFCCF" w14:textId="77777777" w:rsidR="009A53A5" w:rsidRDefault="009A53A5" w:rsidP="009A53A5">
      <w:pPr>
        <w:pStyle w:val="Nadpis3"/>
        <w:spacing w:line="360" w:lineRule="auto"/>
        <w:jc w:val="both"/>
      </w:pPr>
    </w:p>
    <w:p w14:paraId="6CE75EF9" w14:textId="77777777" w:rsidR="009A53A5" w:rsidRDefault="009A53A5" w:rsidP="009A53A5">
      <w:pPr>
        <w:pStyle w:val="Nadpis3"/>
        <w:spacing w:line="360" w:lineRule="auto"/>
        <w:jc w:val="both"/>
      </w:pPr>
    </w:p>
    <w:p w14:paraId="66061E0A" w14:textId="77777777" w:rsidR="009A53A5" w:rsidRDefault="009A53A5" w:rsidP="009A53A5">
      <w:pPr>
        <w:pStyle w:val="Nadpis3"/>
        <w:spacing w:line="360" w:lineRule="auto"/>
        <w:jc w:val="both"/>
      </w:pPr>
    </w:p>
    <w:p w14:paraId="155FCF87" w14:textId="26DED509" w:rsidR="009A53A5" w:rsidRDefault="009A53A5" w:rsidP="009A53A5">
      <w:pPr>
        <w:pStyle w:val="Nadpis3"/>
        <w:spacing w:line="360" w:lineRule="auto"/>
        <w:jc w:val="both"/>
      </w:pPr>
      <w:r>
        <w:br w:type="page"/>
      </w:r>
    </w:p>
    <w:p w14:paraId="2A46F1A1" w14:textId="17C5F96C" w:rsidR="0097583C" w:rsidRPr="008F1433" w:rsidRDefault="00047827" w:rsidP="009A53A5">
      <w:pPr>
        <w:pStyle w:val="Nadpis3"/>
        <w:spacing w:line="360" w:lineRule="auto"/>
        <w:jc w:val="both"/>
      </w:pPr>
      <w:bookmarkStart w:id="45" w:name="_Toc106265072"/>
      <w:r>
        <w:lastRenderedPageBreak/>
        <w:t xml:space="preserve">Obraz </w:t>
      </w:r>
      <w:r w:rsidR="00C745AB">
        <w:t xml:space="preserve">mě </w:t>
      </w:r>
      <w:r>
        <w:t>v zrcadle</w:t>
      </w:r>
      <w:bookmarkEnd w:id="45"/>
    </w:p>
    <w:p w14:paraId="50084937" w14:textId="2B720980" w:rsidR="001A1CDF" w:rsidRDefault="001A1CDF" w:rsidP="009A53A5">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Dílčí vzdělávací cíl:</w:t>
      </w:r>
    </w:p>
    <w:p w14:paraId="38F8ACDA" w14:textId="77777777" w:rsidR="00882CFB" w:rsidRPr="00882CFB" w:rsidRDefault="00882CFB" w:rsidP="001E3E3B">
      <w:pPr>
        <w:spacing w:line="360" w:lineRule="auto"/>
        <w:jc w:val="both"/>
        <w:rPr>
          <w:rFonts w:ascii="Times New Roman" w:hAnsi="Times New Roman" w:cs="Times New Roman"/>
          <w:sz w:val="24"/>
          <w:szCs w:val="24"/>
        </w:rPr>
      </w:pPr>
      <w:r w:rsidRPr="00882CFB">
        <w:rPr>
          <w:rFonts w:ascii="Times New Roman" w:hAnsi="Times New Roman" w:cs="Times New Roman"/>
          <w:sz w:val="24"/>
          <w:szCs w:val="24"/>
        </w:rPr>
        <w:t>Dítě a jeho tělo</w:t>
      </w:r>
    </w:p>
    <w:p w14:paraId="370BE9F5" w14:textId="77777777" w:rsidR="00882CFB" w:rsidRPr="000B33F5" w:rsidRDefault="00882CFB" w:rsidP="004278A7">
      <w:pPr>
        <w:numPr>
          <w:ilvl w:val="0"/>
          <w:numId w:val="2"/>
        </w:numPr>
        <w:spacing w:after="0" w:line="360" w:lineRule="auto"/>
        <w:jc w:val="both"/>
        <w:rPr>
          <w:rFonts w:ascii="Times New Roman" w:hAnsi="Times New Roman" w:cs="Times New Roman"/>
          <w:sz w:val="24"/>
          <w:szCs w:val="24"/>
        </w:rPr>
      </w:pPr>
      <w:r w:rsidRPr="000B33F5">
        <w:rPr>
          <w:rFonts w:ascii="Times New Roman" w:hAnsi="Times New Roman" w:cs="Times New Roman"/>
          <w:sz w:val="24"/>
          <w:szCs w:val="24"/>
        </w:rPr>
        <w:t>uvědomění si vlastního těla</w:t>
      </w:r>
    </w:p>
    <w:p w14:paraId="5F1B2FC6" w14:textId="77777777" w:rsidR="00882CFB" w:rsidRPr="000B33F5" w:rsidRDefault="00882CFB" w:rsidP="004278A7">
      <w:pPr>
        <w:numPr>
          <w:ilvl w:val="0"/>
          <w:numId w:val="2"/>
        </w:numPr>
        <w:spacing w:after="0" w:line="360" w:lineRule="auto"/>
        <w:jc w:val="both"/>
        <w:rPr>
          <w:rFonts w:ascii="Times New Roman" w:hAnsi="Times New Roman" w:cs="Times New Roman"/>
          <w:sz w:val="24"/>
          <w:szCs w:val="24"/>
        </w:rPr>
      </w:pPr>
      <w:r w:rsidRPr="000B33F5">
        <w:rPr>
          <w:rFonts w:ascii="Times New Roman" w:hAnsi="Times New Roman" w:cs="Times New Roman"/>
          <w:sz w:val="24"/>
          <w:szCs w:val="24"/>
        </w:rPr>
        <w:t>rozvoj pohybových schopností a zdokonalování dovedností v oblasti hrubé i jemné motoriky (koordinace a rozsah pohybu, dýchání, koordinace ruky a oka apod.), ovládání pohybového aparátu a tělesných funkcí</w:t>
      </w:r>
    </w:p>
    <w:p w14:paraId="18D2CA54" w14:textId="19E0A025" w:rsidR="00882CFB" w:rsidRPr="00E654B6" w:rsidRDefault="00882CFB" w:rsidP="001E3E3B">
      <w:pPr>
        <w:spacing w:line="360" w:lineRule="auto"/>
        <w:jc w:val="both"/>
        <w:rPr>
          <w:rFonts w:ascii="Times New Roman" w:hAnsi="Times New Roman" w:cs="Times New Roman"/>
          <w:bCs/>
          <w:sz w:val="24"/>
          <w:szCs w:val="24"/>
        </w:rPr>
      </w:pPr>
      <w:r w:rsidRPr="00882CFB">
        <w:rPr>
          <w:rFonts w:ascii="Times New Roman" w:hAnsi="Times New Roman" w:cs="Times New Roman"/>
          <w:bCs/>
          <w:sz w:val="24"/>
          <w:szCs w:val="24"/>
        </w:rPr>
        <w:t>Dítě a jeho psychika</w:t>
      </w:r>
      <w:r>
        <w:rPr>
          <w:rFonts w:ascii="Times New Roman" w:hAnsi="Times New Roman" w:cs="Times New Roman"/>
          <w:bCs/>
          <w:sz w:val="24"/>
          <w:szCs w:val="24"/>
        </w:rPr>
        <w:t xml:space="preserve">: </w:t>
      </w:r>
      <w:r w:rsidRPr="00E654B6">
        <w:rPr>
          <w:rFonts w:ascii="Times New Roman" w:hAnsi="Times New Roman" w:cs="Times New Roman"/>
          <w:bCs/>
          <w:sz w:val="24"/>
          <w:szCs w:val="24"/>
        </w:rPr>
        <w:t>Poznávací schopnosti a funkce, představivost a fantazie, myšlenkové operace</w:t>
      </w:r>
    </w:p>
    <w:p w14:paraId="69A8A865" w14:textId="77777777" w:rsidR="00882CFB" w:rsidRPr="00E654B6" w:rsidRDefault="00882CFB" w:rsidP="004278A7">
      <w:pPr>
        <w:pStyle w:val="Odstavecseseznamem"/>
        <w:numPr>
          <w:ilvl w:val="0"/>
          <w:numId w:val="5"/>
        </w:numPr>
        <w:spacing w:line="360" w:lineRule="auto"/>
        <w:jc w:val="both"/>
        <w:rPr>
          <w:rFonts w:ascii="Times New Roman" w:hAnsi="Times New Roman" w:cs="Times New Roman"/>
          <w:bCs/>
          <w:sz w:val="24"/>
          <w:szCs w:val="24"/>
        </w:rPr>
      </w:pPr>
      <w:r w:rsidRPr="00E654B6">
        <w:rPr>
          <w:rFonts w:ascii="Times New Roman" w:hAnsi="Times New Roman" w:cs="Times New Roman"/>
          <w:color w:val="000000"/>
          <w:sz w:val="24"/>
          <w:szCs w:val="24"/>
        </w:rPr>
        <w:t>rozvoj, zpřesňování a kultivace smyslového vnímání, přechod od konkrétně názorného myšlení k myšlení slovně-logickému (pojmovému), rozvoj paměti a pozornosti, přechod od bezděčných forem těchto funkcí k úmyslným, rozvoj a kultivace představivosti a fantazie</w:t>
      </w:r>
    </w:p>
    <w:p w14:paraId="06510728" w14:textId="2F5C79B5" w:rsidR="00882CFB" w:rsidRPr="00E654B6" w:rsidRDefault="00882CFB" w:rsidP="001E3E3B">
      <w:pPr>
        <w:spacing w:line="360" w:lineRule="auto"/>
        <w:jc w:val="both"/>
        <w:rPr>
          <w:rFonts w:ascii="Times New Roman" w:hAnsi="Times New Roman" w:cs="Times New Roman"/>
          <w:bCs/>
          <w:sz w:val="24"/>
          <w:szCs w:val="24"/>
        </w:rPr>
      </w:pPr>
      <w:r w:rsidRPr="00882CFB">
        <w:rPr>
          <w:rFonts w:ascii="Times New Roman" w:hAnsi="Times New Roman" w:cs="Times New Roman"/>
          <w:bCs/>
          <w:sz w:val="24"/>
          <w:szCs w:val="24"/>
        </w:rPr>
        <w:t>Dítě a jeho psychika</w:t>
      </w:r>
      <w:r>
        <w:rPr>
          <w:rFonts w:ascii="Times New Roman" w:hAnsi="Times New Roman" w:cs="Times New Roman"/>
          <w:bCs/>
          <w:sz w:val="24"/>
          <w:szCs w:val="24"/>
        </w:rPr>
        <w:t xml:space="preserve">: </w:t>
      </w:r>
      <w:r w:rsidRPr="00E654B6">
        <w:rPr>
          <w:rFonts w:ascii="Times New Roman" w:hAnsi="Times New Roman" w:cs="Times New Roman"/>
          <w:bCs/>
          <w:sz w:val="24"/>
          <w:szCs w:val="24"/>
        </w:rPr>
        <w:t>Sebepojetí, city, vůle</w:t>
      </w:r>
    </w:p>
    <w:p w14:paraId="50E33F1A" w14:textId="223A615A" w:rsidR="00882CFB" w:rsidRPr="00882CFB" w:rsidRDefault="00882CFB" w:rsidP="004278A7">
      <w:pPr>
        <w:numPr>
          <w:ilvl w:val="0"/>
          <w:numId w:val="4"/>
        </w:numPr>
        <w:spacing w:after="0" w:line="360" w:lineRule="auto"/>
        <w:jc w:val="both"/>
        <w:rPr>
          <w:rFonts w:ascii="Times New Roman" w:hAnsi="Times New Roman" w:cs="Times New Roman"/>
          <w:sz w:val="24"/>
          <w:szCs w:val="24"/>
        </w:rPr>
      </w:pPr>
      <w:r w:rsidRPr="000B33F5">
        <w:rPr>
          <w:rFonts w:ascii="Times New Roman" w:hAnsi="Times New Roman" w:cs="Times New Roman"/>
          <w:sz w:val="24"/>
          <w:szCs w:val="24"/>
        </w:rPr>
        <w:t>poznávání sebe sama, rozvoj pozitivních citů ve vztahu k sobě (uvědomění si vlastní identity, získání sebevědomí, sebedůvěry, osobní spokojenosti)</w:t>
      </w:r>
    </w:p>
    <w:p w14:paraId="68EDAD3A" w14:textId="5770BD7B" w:rsidR="001A1CDF" w:rsidRDefault="00F45682" w:rsidP="001E3E3B">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Předpokládaným výstupem </w:t>
      </w:r>
      <w:r w:rsidRPr="00F45682">
        <w:rPr>
          <w:rFonts w:ascii="Times New Roman" w:hAnsi="Times New Roman" w:cs="Times New Roman"/>
          <w:sz w:val="24"/>
          <w:szCs w:val="24"/>
        </w:rPr>
        <w:t xml:space="preserve">je, že dítě ví, jakou má barvu vlasů i očí, objevuje své vlastní tělo a poznává sebe sama pomocí zraku. </w:t>
      </w:r>
    </w:p>
    <w:p w14:paraId="1B21FE43" w14:textId="07EE5B7C" w:rsidR="00F45682" w:rsidRPr="00F45682" w:rsidRDefault="00F45682" w:rsidP="001E3E3B">
      <w:pPr>
        <w:spacing w:line="360" w:lineRule="auto"/>
        <w:jc w:val="both"/>
        <w:rPr>
          <w:rFonts w:ascii="Times New Roman" w:hAnsi="Times New Roman" w:cs="Times New Roman"/>
          <w:sz w:val="24"/>
          <w:szCs w:val="24"/>
        </w:rPr>
      </w:pPr>
      <w:r w:rsidRPr="00F45682">
        <w:rPr>
          <w:rFonts w:ascii="Times New Roman" w:hAnsi="Times New Roman" w:cs="Times New Roman"/>
          <w:b/>
          <w:bCs/>
          <w:sz w:val="24"/>
          <w:szCs w:val="24"/>
        </w:rPr>
        <w:t>Námět:</w:t>
      </w:r>
      <w:r>
        <w:rPr>
          <w:rFonts w:ascii="Times New Roman" w:hAnsi="Times New Roman" w:cs="Times New Roman"/>
          <w:b/>
          <w:bCs/>
          <w:sz w:val="24"/>
          <w:szCs w:val="24"/>
        </w:rPr>
        <w:t xml:space="preserve"> </w:t>
      </w:r>
      <w:r w:rsidR="00CA2303" w:rsidRPr="00CA2303">
        <w:rPr>
          <w:rFonts w:ascii="Times New Roman" w:hAnsi="Times New Roman" w:cs="Times New Roman"/>
          <w:sz w:val="24"/>
          <w:szCs w:val="24"/>
        </w:rPr>
        <w:t>Pohádka O Sněhurce</w:t>
      </w:r>
    </w:p>
    <w:p w14:paraId="54E42911" w14:textId="67EBD6E7" w:rsidR="001A1CDF" w:rsidRPr="00521249" w:rsidRDefault="001A1CDF" w:rsidP="001E3E3B">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Motivace: </w:t>
      </w:r>
      <w:r w:rsidR="00DD02A9" w:rsidRPr="00DD02A9">
        <w:rPr>
          <w:rFonts w:ascii="Times New Roman" w:hAnsi="Times New Roman" w:cs="Times New Roman"/>
          <w:sz w:val="24"/>
          <w:szCs w:val="24"/>
        </w:rPr>
        <w:t xml:space="preserve">Popis sebe sama u zrcadla s frází Zrcadlo, zrcadlo, kdo je v zemi zdejší ze všech nejkrásnější? </w:t>
      </w:r>
    </w:p>
    <w:p w14:paraId="5202D8B1" w14:textId="575AE3DB" w:rsidR="0097583C" w:rsidRDefault="0097583C" w:rsidP="001E3E3B">
      <w:pPr>
        <w:spacing w:line="360" w:lineRule="auto"/>
        <w:jc w:val="both"/>
        <w:rPr>
          <w:rFonts w:ascii="Times New Roman" w:hAnsi="Times New Roman" w:cs="Times New Roman"/>
          <w:sz w:val="24"/>
          <w:szCs w:val="24"/>
        </w:rPr>
      </w:pPr>
      <w:r w:rsidRPr="000B33F5">
        <w:rPr>
          <w:rFonts w:ascii="Times New Roman" w:hAnsi="Times New Roman" w:cs="Times New Roman"/>
          <w:b/>
          <w:bCs/>
          <w:sz w:val="24"/>
          <w:szCs w:val="24"/>
        </w:rPr>
        <w:t>Výtvarný úkol</w:t>
      </w:r>
      <w:r w:rsidR="00A31AD7">
        <w:rPr>
          <w:rFonts w:ascii="Times New Roman" w:hAnsi="Times New Roman" w:cs="Times New Roman"/>
          <w:b/>
          <w:bCs/>
          <w:sz w:val="24"/>
          <w:szCs w:val="24"/>
        </w:rPr>
        <w:t xml:space="preserve">: </w:t>
      </w:r>
      <w:r w:rsidR="00C07C54">
        <w:rPr>
          <w:rFonts w:ascii="Times New Roman" w:hAnsi="Times New Roman" w:cs="Times New Roman"/>
          <w:sz w:val="24"/>
          <w:szCs w:val="24"/>
        </w:rPr>
        <w:t>N</w:t>
      </w:r>
      <w:r w:rsidR="008F1433" w:rsidRPr="008F1433">
        <w:rPr>
          <w:rFonts w:ascii="Times New Roman" w:hAnsi="Times New Roman" w:cs="Times New Roman"/>
          <w:sz w:val="24"/>
          <w:szCs w:val="24"/>
        </w:rPr>
        <w:t>amaluj sám sebe tak, jak se vidíš</w:t>
      </w:r>
      <w:r w:rsidR="00C07C54">
        <w:rPr>
          <w:rFonts w:ascii="Times New Roman" w:hAnsi="Times New Roman" w:cs="Times New Roman"/>
          <w:sz w:val="24"/>
          <w:szCs w:val="24"/>
        </w:rPr>
        <w:t>.</w:t>
      </w:r>
    </w:p>
    <w:p w14:paraId="319076AD" w14:textId="3AC2D07C" w:rsidR="00C05C48" w:rsidRPr="00C05C48" w:rsidRDefault="00C05C48" w:rsidP="001E3E3B">
      <w:pPr>
        <w:spacing w:line="360" w:lineRule="auto"/>
        <w:jc w:val="both"/>
        <w:rPr>
          <w:rFonts w:ascii="Times New Roman" w:hAnsi="Times New Roman" w:cs="Times New Roman"/>
          <w:sz w:val="24"/>
          <w:szCs w:val="24"/>
        </w:rPr>
      </w:pPr>
      <w:r w:rsidRPr="00C05C48">
        <w:rPr>
          <w:rFonts w:ascii="Times New Roman" w:hAnsi="Times New Roman" w:cs="Times New Roman"/>
          <w:b/>
          <w:bCs/>
          <w:sz w:val="24"/>
          <w:szCs w:val="24"/>
        </w:rPr>
        <w:t>Výtvarná technika:</w:t>
      </w:r>
      <w:r>
        <w:rPr>
          <w:rFonts w:ascii="Times New Roman" w:hAnsi="Times New Roman" w:cs="Times New Roman"/>
          <w:b/>
          <w:bCs/>
          <w:sz w:val="24"/>
          <w:szCs w:val="24"/>
        </w:rPr>
        <w:t xml:space="preserve"> </w:t>
      </w:r>
      <w:r w:rsidR="00721E3D">
        <w:rPr>
          <w:rFonts w:ascii="Times New Roman" w:hAnsi="Times New Roman" w:cs="Times New Roman"/>
          <w:sz w:val="24"/>
          <w:szCs w:val="24"/>
        </w:rPr>
        <w:t>kresba, suchá malba</w:t>
      </w:r>
    </w:p>
    <w:p w14:paraId="01E172D5" w14:textId="69ED56DD" w:rsidR="00C05C48" w:rsidRPr="00C05C48" w:rsidRDefault="00C05C48" w:rsidP="001E3E3B">
      <w:pPr>
        <w:spacing w:line="360" w:lineRule="auto"/>
        <w:jc w:val="both"/>
        <w:rPr>
          <w:rFonts w:ascii="Times New Roman" w:hAnsi="Times New Roman" w:cs="Times New Roman"/>
          <w:sz w:val="24"/>
          <w:szCs w:val="24"/>
        </w:rPr>
      </w:pPr>
      <w:r w:rsidRPr="00C05C48">
        <w:rPr>
          <w:rFonts w:ascii="Times New Roman" w:hAnsi="Times New Roman" w:cs="Times New Roman"/>
          <w:b/>
          <w:bCs/>
          <w:sz w:val="24"/>
          <w:szCs w:val="24"/>
        </w:rPr>
        <w:t>Stimulované smysly:</w:t>
      </w:r>
      <w:r>
        <w:rPr>
          <w:rFonts w:ascii="Times New Roman" w:hAnsi="Times New Roman" w:cs="Times New Roman"/>
          <w:b/>
          <w:bCs/>
          <w:sz w:val="24"/>
          <w:szCs w:val="24"/>
        </w:rPr>
        <w:t xml:space="preserve"> </w:t>
      </w:r>
      <w:r>
        <w:rPr>
          <w:rFonts w:ascii="Times New Roman" w:hAnsi="Times New Roman" w:cs="Times New Roman"/>
          <w:sz w:val="24"/>
          <w:szCs w:val="24"/>
        </w:rPr>
        <w:t>zrak</w:t>
      </w:r>
      <w:r w:rsidR="0013680B">
        <w:rPr>
          <w:rFonts w:ascii="Times New Roman" w:hAnsi="Times New Roman" w:cs="Times New Roman"/>
          <w:sz w:val="24"/>
          <w:szCs w:val="24"/>
        </w:rPr>
        <w:t>, vnitřní vnímání</w:t>
      </w:r>
    </w:p>
    <w:p w14:paraId="4AA170A0" w14:textId="3FC2EEC0" w:rsidR="00A31AD7" w:rsidRPr="00A31AD7" w:rsidRDefault="00A31AD7" w:rsidP="001E3E3B">
      <w:pPr>
        <w:spacing w:line="360" w:lineRule="auto"/>
        <w:jc w:val="both"/>
        <w:rPr>
          <w:rFonts w:ascii="Times New Roman" w:hAnsi="Times New Roman" w:cs="Times New Roman"/>
          <w:sz w:val="24"/>
          <w:szCs w:val="24"/>
        </w:rPr>
      </w:pPr>
      <w:r w:rsidRPr="00A31AD7">
        <w:rPr>
          <w:rFonts w:ascii="Times New Roman" w:hAnsi="Times New Roman" w:cs="Times New Roman"/>
          <w:b/>
          <w:bCs/>
          <w:sz w:val="24"/>
          <w:szCs w:val="24"/>
        </w:rPr>
        <w:t>Pomůcky:</w:t>
      </w:r>
      <w:r>
        <w:rPr>
          <w:rFonts w:ascii="Times New Roman" w:hAnsi="Times New Roman" w:cs="Times New Roman"/>
          <w:b/>
          <w:bCs/>
          <w:sz w:val="24"/>
          <w:szCs w:val="24"/>
        </w:rPr>
        <w:t xml:space="preserve"> </w:t>
      </w:r>
      <w:r w:rsidR="00721E3D">
        <w:rPr>
          <w:rFonts w:ascii="Times New Roman" w:hAnsi="Times New Roman" w:cs="Times New Roman"/>
          <w:sz w:val="24"/>
          <w:szCs w:val="24"/>
        </w:rPr>
        <w:t>pastelky, voskovky, pastely, zrcadlo, papíry</w:t>
      </w:r>
    </w:p>
    <w:p w14:paraId="523FDD89" w14:textId="1ED53B2C" w:rsidR="0097583C" w:rsidRDefault="0097583C" w:rsidP="001E3E3B">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Postup</w:t>
      </w:r>
      <w:r w:rsidR="008F1433">
        <w:rPr>
          <w:rFonts w:ascii="Times New Roman" w:hAnsi="Times New Roman" w:cs="Times New Roman"/>
          <w:b/>
          <w:bCs/>
          <w:sz w:val="24"/>
          <w:szCs w:val="24"/>
        </w:rPr>
        <w:t>:</w:t>
      </w:r>
    </w:p>
    <w:p w14:paraId="754BBA15" w14:textId="490B441B" w:rsidR="008F1433" w:rsidRPr="008F1433" w:rsidRDefault="008F1433" w:rsidP="001E3E3B">
      <w:pPr>
        <w:spacing w:line="360" w:lineRule="auto"/>
        <w:jc w:val="both"/>
        <w:rPr>
          <w:rFonts w:ascii="Times New Roman" w:hAnsi="Times New Roman" w:cs="Times New Roman"/>
          <w:sz w:val="24"/>
          <w:szCs w:val="24"/>
        </w:rPr>
      </w:pPr>
      <w:r>
        <w:rPr>
          <w:rFonts w:ascii="Times New Roman" w:hAnsi="Times New Roman" w:cs="Times New Roman"/>
          <w:sz w:val="24"/>
          <w:szCs w:val="24"/>
        </w:rPr>
        <w:t>Dítě si nejprve nachystá potřebné pomůcky. Poté si umístí stolní zrcátko tak, aby se dobře vidělo.</w:t>
      </w:r>
      <w:r w:rsidR="005F3F16">
        <w:rPr>
          <w:rFonts w:ascii="Times New Roman" w:hAnsi="Times New Roman" w:cs="Times New Roman"/>
          <w:sz w:val="24"/>
          <w:szCs w:val="24"/>
        </w:rPr>
        <w:t xml:space="preserve"> Případně využije jiné zrcadlo ve třídě.</w:t>
      </w:r>
      <w:r>
        <w:rPr>
          <w:rFonts w:ascii="Times New Roman" w:hAnsi="Times New Roman" w:cs="Times New Roman"/>
          <w:sz w:val="24"/>
          <w:szCs w:val="24"/>
        </w:rPr>
        <w:t xml:space="preserve"> Následně si vybere vhodné barvy a kreslí svůj </w:t>
      </w:r>
      <w:r>
        <w:rPr>
          <w:rFonts w:ascii="Times New Roman" w:hAnsi="Times New Roman" w:cs="Times New Roman"/>
          <w:sz w:val="24"/>
          <w:szCs w:val="24"/>
        </w:rPr>
        <w:lastRenderedPageBreak/>
        <w:t>portrét</w:t>
      </w:r>
      <w:r w:rsidR="00943E88">
        <w:rPr>
          <w:rFonts w:ascii="Times New Roman" w:hAnsi="Times New Roman" w:cs="Times New Roman"/>
          <w:sz w:val="24"/>
          <w:szCs w:val="24"/>
        </w:rPr>
        <w:t xml:space="preserve">. Předpokládáme emoční zabarvení </w:t>
      </w:r>
      <w:r w:rsidR="00721E3D">
        <w:rPr>
          <w:rFonts w:ascii="Times New Roman" w:hAnsi="Times New Roman" w:cs="Times New Roman"/>
          <w:sz w:val="24"/>
          <w:szCs w:val="24"/>
        </w:rPr>
        <w:t>kresby</w:t>
      </w:r>
      <w:r w:rsidR="00943E88">
        <w:rPr>
          <w:rFonts w:ascii="Times New Roman" w:hAnsi="Times New Roman" w:cs="Times New Roman"/>
          <w:sz w:val="24"/>
          <w:szCs w:val="24"/>
        </w:rPr>
        <w:t xml:space="preserve">: například výraz tváře, použitá barva pro pozadí a podobně. </w:t>
      </w:r>
    </w:p>
    <w:p w14:paraId="7722A56F" w14:textId="025E9B71" w:rsidR="0097583C" w:rsidRDefault="0097583C" w:rsidP="001E3E3B">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Hodnocení</w:t>
      </w:r>
      <w:r w:rsidR="005F3F16">
        <w:rPr>
          <w:rFonts w:ascii="Times New Roman" w:hAnsi="Times New Roman" w:cs="Times New Roman"/>
          <w:b/>
          <w:bCs/>
          <w:sz w:val="24"/>
          <w:szCs w:val="24"/>
        </w:rPr>
        <w:t xml:space="preserve"> a reflexe:</w:t>
      </w:r>
    </w:p>
    <w:p w14:paraId="027DF74D" w14:textId="745EA265" w:rsidR="005F3F16" w:rsidRPr="00CA1512" w:rsidRDefault="00CA2303" w:rsidP="001E3E3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Díky frázi „Zrcadlo, zrcadlo, kdo je </w:t>
      </w:r>
      <w:r w:rsidR="00DD02A9">
        <w:rPr>
          <w:rFonts w:ascii="Times New Roman" w:hAnsi="Times New Roman" w:cs="Times New Roman"/>
          <w:sz w:val="24"/>
          <w:szCs w:val="24"/>
        </w:rPr>
        <w:t>v zemi zdejší</w:t>
      </w:r>
      <w:r>
        <w:rPr>
          <w:rFonts w:ascii="Times New Roman" w:hAnsi="Times New Roman" w:cs="Times New Roman"/>
          <w:sz w:val="24"/>
          <w:szCs w:val="24"/>
        </w:rPr>
        <w:t xml:space="preserve"> </w:t>
      </w:r>
      <w:r w:rsidR="00DD02A9">
        <w:rPr>
          <w:rFonts w:ascii="Times New Roman" w:hAnsi="Times New Roman" w:cs="Times New Roman"/>
          <w:sz w:val="24"/>
          <w:szCs w:val="24"/>
        </w:rPr>
        <w:t xml:space="preserve">ze všech </w:t>
      </w:r>
      <w:r>
        <w:rPr>
          <w:rFonts w:ascii="Times New Roman" w:hAnsi="Times New Roman" w:cs="Times New Roman"/>
          <w:sz w:val="24"/>
          <w:szCs w:val="24"/>
        </w:rPr>
        <w:t>nejkrásnější?“ se</w:t>
      </w:r>
      <w:r w:rsidR="00DD02A9">
        <w:rPr>
          <w:rFonts w:ascii="Times New Roman" w:hAnsi="Times New Roman" w:cs="Times New Roman"/>
          <w:sz w:val="24"/>
          <w:szCs w:val="24"/>
        </w:rPr>
        <w:t xml:space="preserve"> děti</w:t>
      </w:r>
      <w:r>
        <w:rPr>
          <w:rFonts w:ascii="Times New Roman" w:hAnsi="Times New Roman" w:cs="Times New Roman"/>
          <w:sz w:val="24"/>
          <w:szCs w:val="24"/>
        </w:rPr>
        <w:t xml:space="preserve"> zkoumaly </w:t>
      </w:r>
      <w:r w:rsidR="00DD02A9">
        <w:rPr>
          <w:rFonts w:ascii="Times New Roman" w:hAnsi="Times New Roman" w:cs="Times New Roman"/>
          <w:sz w:val="24"/>
          <w:szCs w:val="24"/>
        </w:rPr>
        <w:t xml:space="preserve">sami, </w:t>
      </w:r>
      <w:r>
        <w:rPr>
          <w:rFonts w:ascii="Times New Roman" w:hAnsi="Times New Roman" w:cs="Times New Roman"/>
          <w:sz w:val="24"/>
          <w:szCs w:val="24"/>
        </w:rPr>
        <w:t xml:space="preserve">ve dvojicích i ve skupinkách v zrcadle. Více dívky, které se před zrcadlem nakrucovaly, špulily rty, chválily si navzájem vlasy a česaly se. Také se porovnávaly a komentovaly to například: „Ty máš oči více do zelena a já do modra.“ „Ty nejsi blondýna, máš spíše světle hnědé vlasy.“ „Mně se tvé vlasy líbí.“ </w:t>
      </w:r>
      <w:r w:rsidR="00CA1512">
        <w:rPr>
          <w:rFonts w:ascii="Times New Roman" w:hAnsi="Times New Roman" w:cs="Times New Roman"/>
          <w:sz w:val="24"/>
          <w:szCs w:val="24"/>
        </w:rPr>
        <w:t>Věřím, že</w:t>
      </w:r>
      <w:r w:rsidR="00DD02A9">
        <w:rPr>
          <w:rFonts w:ascii="Times New Roman" w:hAnsi="Times New Roman" w:cs="Times New Roman"/>
          <w:sz w:val="24"/>
          <w:szCs w:val="24"/>
        </w:rPr>
        <w:t xml:space="preserve"> společná diskuze</w:t>
      </w:r>
      <w:r w:rsidR="00CA1512">
        <w:rPr>
          <w:rFonts w:ascii="Times New Roman" w:hAnsi="Times New Roman" w:cs="Times New Roman"/>
          <w:sz w:val="24"/>
          <w:szCs w:val="24"/>
        </w:rPr>
        <w:t xml:space="preserve"> jim velmi pomohl</w:t>
      </w:r>
      <w:r w:rsidR="00DD02A9">
        <w:rPr>
          <w:rFonts w:ascii="Times New Roman" w:hAnsi="Times New Roman" w:cs="Times New Roman"/>
          <w:sz w:val="24"/>
          <w:szCs w:val="24"/>
        </w:rPr>
        <w:t>a</w:t>
      </w:r>
      <w:r w:rsidR="00CA1512">
        <w:rPr>
          <w:rFonts w:ascii="Times New Roman" w:hAnsi="Times New Roman" w:cs="Times New Roman"/>
          <w:sz w:val="24"/>
          <w:szCs w:val="24"/>
        </w:rPr>
        <w:t xml:space="preserve"> v tom se správně nakreslit.</w:t>
      </w:r>
      <w:r w:rsidR="00DD02A9">
        <w:rPr>
          <w:rFonts w:ascii="Times New Roman" w:hAnsi="Times New Roman" w:cs="Times New Roman"/>
          <w:sz w:val="24"/>
          <w:szCs w:val="24"/>
        </w:rPr>
        <w:t xml:space="preserve"> Měla jsem obavu ze slova „nejkrásnější“, ale děti toto slovo nebraly v doslovném významu a líbila se jim především práce se zrcadlem.</w:t>
      </w:r>
      <w:r w:rsidR="00CA1512">
        <w:rPr>
          <w:rFonts w:ascii="Times New Roman" w:hAnsi="Times New Roman" w:cs="Times New Roman"/>
          <w:sz w:val="24"/>
          <w:szCs w:val="24"/>
        </w:rPr>
        <w:t xml:space="preserve"> Snažily se vystihnout také barvu oblečení i motiv na oblečení. Výraz tváře byl vždy usměvavý. Některé děti si kresbu viditelně podepsaly, což lze brát také jako součást vyjádření identity.</w:t>
      </w:r>
      <w:r w:rsidR="005F70C5">
        <w:rPr>
          <w:rFonts w:ascii="Times New Roman" w:hAnsi="Times New Roman" w:cs="Times New Roman"/>
          <w:sz w:val="24"/>
          <w:szCs w:val="24"/>
        </w:rPr>
        <w:t xml:space="preserve"> </w:t>
      </w:r>
      <w:r w:rsidR="000A0831">
        <w:rPr>
          <w:rFonts w:ascii="Times New Roman" w:hAnsi="Times New Roman" w:cs="Times New Roman"/>
          <w:sz w:val="24"/>
          <w:szCs w:val="24"/>
        </w:rPr>
        <w:t xml:space="preserve">Příště bych pro tuto aktivitu zvolila techniku malby. </w:t>
      </w:r>
    </w:p>
    <w:p w14:paraId="492BB16D" w14:textId="47EECB73" w:rsidR="00E670C5" w:rsidRDefault="0097583C" w:rsidP="001E3E3B">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Fotografie</w:t>
      </w:r>
      <w:r w:rsidR="005F3F16">
        <w:rPr>
          <w:rFonts w:ascii="Times New Roman" w:hAnsi="Times New Roman" w:cs="Times New Roman"/>
          <w:b/>
          <w:bCs/>
          <w:sz w:val="24"/>
          <w:szCs w:val="24"/>
        </w:rPr>
        <w:t>:</w:t>
      </w:r>
    </w:p>
    <w:p w14:paraId="391E1E43" w14:textId="537BB92B" w:rsidR="005C0B6F" w:rsidRDefault="005F3F16" w:rsidP="00CA1512">
      <w:pPr>
        <w:spacing w:line="360" w:lineRule="auto"/>
        <w:jc w:val="center"/>
      </w:pPr>
      <w:r>
        <w:rPr>
          <w:noProof/>
        </w:rPr>
        <w:drawing>
          <wp:inline distT="0" distB="0" distL="0" distR="0" wp14:anchorId="4EE25946" wp14:editId="2E3D9E89">
            <wp:extent cx="4356454" cy="3267582"/>
            <wp:effectExtent l="0" t="7938"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4396197" cy="3297392"/>
                    </a:xfrm>
                    <a:prstGeom prst="rect">
                      <a:avLst/>
                    </a:prstGeom>
                    <a:noFill/>
                    <a:ln>
                      <a:noFill/>
                    </a:ln>
                  </pic:spPr>
                </pic:pic>
              </a:graphicData>
            </a:graphic>
          </wp:inline>
        </w:drawing>
      </w:r>
    </w:p>
    <w:p w14:paraId="2EFFD524" w14:textId="0EC006D4" w:rsidR="005F3F16" w:rsidRPr="000B4FF8" w:rsidRDefault="005C0B6F" w:rsidP="005C0B6F">
      <w:pPr>
        <w:spacing w:line="360" w:lineRule="auto"/>
        <w:jc w:val="center"/>
        <w:rPr>
          <w:rFonts w:ascii="Times New Roman" w:hAnsi="Times New Roman" w:cs="Times New Roman"/>
          <w:sz w:val="24"/>
          <w:szCs w:val="24"/>
        </w:rPr>
      </w:pPr>
      <w:r w:rsidRPr="000B4FF8">
        <w:rPr>
          <w:rFonts w:ascii="Times New Roman" w:hAnsi="Times New Roman" w:cs="Times New Roman"/>
          <w:sz w:val="24"/>
          <w:szCs w:val="24"/>
        </w:rPr>
        <w:t xml:space="preserve">Obrázek </w:t>
      </w:r>
      <w:r w:rsidR="00DD02A9">
        <w:rPr>
          <w:rFonts w:ascii="Times New Roman" w:hAnsi="Times New Roman" w:cs="Times New Roman"/>
          <w:sz w:val="24"/>
          <w:szCs w:val="24"/>
        </w:rPr>
        <w:t>13</w:t>
      </w:r>
      <w:r w:rsidRPr="000B4FF8">
        <w:rPr>
          <w:rFonts w:ascii="Times New Roman" w:hAnsi="Times New Roman" w:cs="Times New Roman"/>
          <w:sz w:val="24"/>
          <w:szCs w:val="24"/>
        </w:rPr>
        <w:t>: Popis sebe sama s pohledem do zrcadla</w:t>
      </w:r>
    </w:p>
    <w:p w14:paraId="2C66F4C6" w14:textId="4CD1420D" w:rsidR="005C0B6F" w:rsidRDefault="00CA1512" w:rsidP="00CA1512">
      <w:pPr>
        <w:spacing w:line="360" w:lineRule="auto"/>
        <w:jc w:val="center"/>
        <w:rPr>
          <w:rFonts w:ascii="Times New Roman" w:hAnsi="Times New Roman" w:cs="Times New Roman"/>
          <w:b/>
          <w:bCs/>
          <w:sz w:val="24"/>
          <w:szCs w:val="24"/>
        </w:rPr>
      </w:pPr>
      <w:r>
        <w:rPr>
          <w:noProof/>
        </w:rPr>
        <w:lastRenderedPageBreak/>
        <w:drawing>
          <wp:inline distT="0" distB="0" distL="0" distR="0" wp14:anchorId="4F8BBBAD" wp14:editId="3FA03D51">
            <wp:extent cx="5140581" cy="3855720"/>
            <wp:effectExtent l="0" t="0" r="3175"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41356" cy="3931307"/>
                    </a:xfrm>
                    <a:prstGeom prst="rect">
                      <a:avLst/>
                    </a:prstGeom>
                    <a:noFill/>
                    <a:ln>
                      <a:noFill/>
                    </a:ln>
                  </pic:spPr>
                </pic:pic>
              </a:graphicData>
            </a:graphic>
          </wp:inline>
        </w:drawing>
      </w:r>
    </w:p>
    <w:p w14:paraId="12DFC418" w14:textId="3C6E58A6" w:rsidR="005C0B6F" w:rsidRPr="005C0B6F" w:rsidRDefault="005C0B6F" w:rsidP="00CA1512">
      <w:pPr>
        <w:spacing w:line="360" w:lineRule="auto"/>
        <w:jc w:val="center"/>
        <w:rPr>
          <w:rFonts w:ascii="Times New Roman" w:hAnsi="Times New Roman" w:cs="Times New Roman"/>
          <w:sz w:val="24"/>
          <w:szCs w:val="24"/>
        </w:rPr>
      </w:pPr>
      <w:r w:rsidRPr="005C0B6F">
        <w:rPr>
          <w:rFonts w:ascii="Times New Roman" w:hAnsi="Times New Roman" w:cs="Times New Roman"/>
          <w:sz w:val="24"/>
          <w:szCs w:val="24"/>
        </w:rPr>
        <w:t xml:space="preserve">Obrázek </w:t>
      </w:r>
      <w:r w:rsidR="00DD02A9">
        <w:rPr>
          <w:rFonts w:ascii="Times New Roman" w:hAnsi="Times New Roman" w:cs="Times New Roman"/>
          <w:sz w:val="24"/>
          <w:szCs w:val="24"/>
        </w:rPr>
        <w:t>14</w:t>
      </w:r>
      <w:r w:rsidRPr="005C0B6F">
        <w:rPr>
          <w:rFonts w:ascii="Times New Roman" w:hAnsi="Times New Roman" w:cs="Times New Roman"/>
          <w:sz w:val="24"/>
          <w:szCs w:val="24"/>
        </w:rPr>
        <w:t>: Kresba sebe sama</w:t>
      </w:r>
    </w:p>
    <w:p w14:paraId="520008E2" w14:textId="48923779" w:rsidR="00CA1512" w:rsidRPr="000149F8" w:rsidRDefault="005C0B6F" w:rsidP="00CA1512">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  </w:t>
      </w:r>
      <w:r w:rsidR="00CA1512">
        <w:rPr>
          <w:noProof/>
        </w:rPr>
        <w:drawing>
          <wp:inline distT="0" distB="0" distL="0" distR="0" wp14:anchorId="757B7ED2" wp14:editId="249DA17F">
            <wp:extent cx="5089786" cy="3817620"/>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50198" cy="3862932"/>
                    </a:xfrm>
                    <a:prstGeom prst="rect">
                      <a:avLst/>
                    </a:prstGeom>
                    <a:noFill/>
                    <a:ln>
                      <a:noFill/>
                    </a:ln>
                  </pic:spPr>
                </pic:pic>
              </a:graphicData>
            </a:graphic>
          </wp:inline>
        </w:drawing>
      </w:r>
    </w:p>
    <w:p w14:paraId="43FB3760" w14:textId="1B529A05" w:rsidR="00A31AD7" w:rsidRPr="000B4FF8" w:rsidRDefault="005C0B6F" w:rsidP="000B4FF8">
      <w:pPr>
        <w:spacing w:line="360" w:lineRule="auto"/>
        <w:jc w:val="center"/>
        <w:rPr>
          <w:rFonts w:ascii="Times New Roman" w:hAnsi="Times New Roman" w:cs="Times New Roman"/>
          <w:sz w:val="24"/>
          <w:szCs w:val="24"/>
        </w:rPr>
      </w:pPr>
      <w:r w:rsidRPr="000B4FF8">
        <w:rPr>
          <w:rFonts w:ascii="Times New Roman" w:hAnsi="Times New Roman" w:cs="Times New Roman"/>
          <w:sz w:val="24"/>
          <w:szCs w:val="24"/>
        </w:rPr>
        <w:t xml:space="preserve">Obrázek </w:t>
      </w:r>
      <w:r w:rsidR="00E92193">
        <w:rPr>
          <w:rFonts w:ascii="Times New Roman" w:hAnsi="Times New Roman" w:cs="Times New Roman"/>
          <w:sz w:val="24"/>
          <w:szCs w:val="24"/>
        </w:rPr>
        <w:t>15</w:t>
      </w:r>
      <w:r w:rsidRPr="000B4FF8">
        <w:rPr>
          <w:rFonts w:ascii="Times New Roman" w:hAnsi="Times New Roman" w:cs="Times New Roman"/>
          <w:sz w:val="24"/>
          <w:szCs w:val="24"/>
        </w:rPr>
        <w:t>: Kresba sebe sama s podpisem</w:t>
      </w:r>
    </w:p>
    <w:p w14:paraId="5E304BC6" w14:textId="2A7E011D" w:rsidR="00A31AD7" w:rsidRPr="00A31AD7" w:rsidRDefault="00A31AD7" w:rsidP="009A53A5">
      <w:pPr>
        <w:pStyle w:val="Nadpis3"/>
        <w:spacing w:line="360" w:lineRule="auto"/>
        <w:jc w:val="both"/>
      </w:pPr>
      <w:bookmarkStart w:id="46" w:name="_Toc106265073"/>
      <w:r>
        <w:lastRenderedPageBreak/>
        <w:t>T</w:t>
      </w:r>
      <w:r w:rsidRPr="00A31AD7">
        <w:t>anec pro radost</w:t>
      </w:r>
      <w:bookmarkEnd w:id="46"/>
    </w:p>
    <w:p w14:paraId="358648BC" w14:textId="5749BC75" w:rsidR="001A1CDF" w:rsidRDefault="001A1CDF" w:rsidP="009A53A5">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Dílčí vzdělávací cíl:</w:t>
      </w:r>
    </w:p>
    <w:p w14:paraId="34ED114E" w14:textId="77777777" w:rsidR="00882CFB" w:rsidRPr="00882CFB" w:rsidRDefault="00882CFB" w:rsidP="001E3E3B">
      <w:pPr>
        <w:spacing w:line="360" w:lineRule="auto"/>
        <w:jc w:val="both"/>
        <w:rPr>
          <w:rFonts w:ascii="Times New Roman" w:hAnsi="Times New Roman" w:cs="Times New Roman"/>
          <w:sz w:val="24"/>
          <w:szCs w:val="24"/>
        </w:rPr>
      </w:pPr>
      <w:r w:rsidRPr="00882CFB">
        <w:rPr>
          <w:rFonts w:ascii="Times New Roman" w:hAnsi="Times New Roman" w:cs="Times New Roman"/>
          <w:sz w:val="24"/>
          <w:szCs w:val="24"/>
        </w:rPr>
        <w:t>Dítě a jeho tělo</w:t>
      </w:r>
    </w:p>
    <w:p w14:paraId="05BDAC9D" w14:textId="77777777" w:rsidR="00882CFB" w:rsidRPr="000B33F5" w:rsidRDefault="00882CFB" w:rsidP="004278A7">
      <w:pPr>
        <w:numPr>
          <w:ilvl w:val="0"/>
          <w:numId w:val="2"/>
        </w:numPr>
        <w:spacing w:after="0" w:line="360" w:lineRule="auto"/>
        <w:jc w:val="both"/>
        <w:rPr>
          <w:rFonts w:ascii="Times New Roman" w:hAnsi="Times New Roman" w:cs="Times New Roman"/>
          <w:sz w:val="24"/>
          <w:szCs w:val="24"/>
        </w:rPr>
      </w:pPr>
      <w:r w:rsidRPr="000B33F5">
        <w:rPr>
          <w:rFonts w:ascii="Times New Roman" w:hAnsi="Times New Roman" w:cs="Times New Roman"/>
          <w:sz w:val="24"/>
          <w:szCs w:val="24"/>
        </w:rPr>
        <w:t>uvědomění si vlastního těla</w:t>
      </w:r>
    </w:p>
    <w:p w14:paraId="5893BD41" w14:textId="77777777" w:rsidR="00882CFB" w:rsidRPr="000B33F5" w:rsidRDefault="00882CFB" w:rsidP="004278A7">
      <w:pPr>
        <w:numPr>
          <w:ilvl w:val="0"/>
          <w:numId w:val="2"/>
        </w:numPr>
        <w:spacing w:after="0" w:line="360" w:lineRule="auto"/>
        <w:jc w:val="both"/>
        <w:rPr>
          <w:rFonts w:ascii="Times New Roman" w:hAnsi="Times New Roman" w:cs="Times New Roman"/>
          <w:sz w:val="24"/>
          <w:szCs w:val="24"/>
        </w:rPr>
      </w:pPr>
      <w:r w:rsidRPr="000B33F5">
        <w:rPr>
          <w:rFonts w:ascii="Times New Roman" w:hAnsi="Times New Roman" w:cs="Times New Roman"/>
          <w:sz w:val="24"/>
          <w:szCs w:val="24"/>
        </w:rPr>
        <w:t>rozvoj pohybových schopností a zdokonalování dovedností v oblasti hrubé i jemné motoriky (koordinace a rozsah pohybu, dýchání, koordinace ruky a oka apod.), ovládání pohybového aparátu a tělesných funkcí</w:t>
      </w:r>
    </w:p>
    <w:p w14:paraId="6F0BCAE3" w14:textId="3FD92F3B" w:rsidR="00882CFB" w:rsidRPr="00E654B6" w:rsidRDefault="00882CFB" w:rsidP="001E3E3B">
      <w:pPr>
        <w:spacing w:line="360" w:lineRule="auto"/>
        <w:jc w:val="both"/>
        <w:rPr>
          <w:rFonts w:ascii="Times New Roman" w:hAnsi="Times New Roman" w:cs="Times New Roman"/>
          <w:bCs/>
          <w:sz w:val="24"/>
          <w:szCs w:val="24"/>
        </w:rPr>
      </w:pPr>
      <w:r w:rsidRPr="00882CFB">
        <w:rPr>
          <w:rFonts w:ascii="Times New Roman" w:hAnsi="Times New Roman" w:cs="Times New Roman"/>
          <w:bCs/>
          <w:sz w:val="24"/>
          <w:szCs w:val="24"/>
        </w:rPr>
        <w:t>Dítě a jeho psychika</w:t>
      </w:r>
      <w:r>
        <w:rPr>
          <w:rFonts w:ascii="Times New Roman" w:hAnsi="Times New Roman" w:cs="Times New Roman"/>
          <w:bCs/>
          <w:sz w:val="24"/>
          <w:szCs w:val="24"/>
        </w:rPr>
        <w:t xml:space="preserve">: </w:t>
      </w:r>
      <w:r w:rsidRPr="00E654B6">
        <w:rPr>
          <w:rFonts w:ascii="Times New Roman" w:hAnsi="Times New Roman" w:cs="Times New Roman"/>
          <w:bCs/>
          <w:sz w:val="24"/>
          <w:szCs w:val="24"/>
        </w:rPr>
        <w:t>Poznávací schopnosti a funkce, představivost a fantazie, myšlenkové operace</w:t>
      </w:r>
    </w:p>
    <w:p w14:paraId="32735669" w14:textId="77777777" w:rsidR="00882CFB" w:rsidRPr="000B33F5" w:rsidRDefault="00882CFB" w:rsidP="004278A7">
      <w:pPr>
        <w:numPr>
          <w:ilvl w:val="0"/>
          <w:numId w:val="3"/>
        </w:numPr>
        <w:spacing w:after="0" w:line="360" w:lineRule="auto"/>
        <w:jc w:val="both"/>
        <w:rPr>
          <w:rFonts w:ascii="Times New Roman" w:hAnsi="Times New Roman" w:cs="Times New Roman"/>
          <w:b/>
          <w:sz w:val="24"/>
          <w:szCs w:val="24"/>
        </w:rPr>
      </w:pPr>
      <w:r w:rsidRPr="000B33F5">
        <w:rPr>
          <w:rFonts w:ascii="Times New Roman" w:hAnsi="Times New Roman" w:cs="Times New Roman"/>
          <w:color w:val="000000"/>
          <w:sz w:val="24"/>
          <w:szCs w:val="24"/>
        </w:rPr>
        <w:t xml:space="preserve">posilování přirozených poznávacích citů (zvídavosti, zájmu, radosti z objevování apod.) </w:t>
      </w:r>
    </w:p>
    <w:p w14:paraId="0DC6BC03" w14:textId="349CE16C" w:rsidR="00882CFB" w:rsidRPr="00E654B6" w:rsidRDefault="00882CFB" w:rsidP="001E3E3B">
      <w:pPr>
        <w:spacing w:line="360" w:lineRule="auto"/>
        <w:jc w:val="both"/>
        <w:rPr>
          <w:rFonts w:ascii="Times New Roman" w:hAnsi="Times New Roman" w:cs="Times New Roman"/>
          <w:bCs/>
          <w:sz w:val="24"/>
          <w:szCs w:val="24"/>
        </w:rPr>
      </w:pPr>
      <w:r w:rsidRPr="00882CFB">
        <w:rPr>
          <w:rFonts w:ascii="Times New Roman" w:hAnsi="Times New Roman" w:cs="Times New Roman"/>
          <w:bCs/>
          <w:sz w:val="24"/>
          <w:szCs w:val="24"/>
        </w:rPr>
        <w:t>Dítě a jeho psychika</w:t>
      </w:r>
      <w:r>
        <w:rPr>
          <w:rFonts w:ascii="Times New Roman" w:hAnsi="Times New Roman" w:cs="Times New Roman"/>
          <w:bCs/>
          <w:sz w:val="24"/>
          <w:szCs w:val="24"/>
        </w:rPr>
        <w:t xml:space="preserve">: </w:t>
      </w:r>
      <w:r w:rsidRPr="00E654B6">
        <w:rPr>
          <w:rFonts w:ascii="Times New Roman" w:hAnsi="Times New Roman" w:cs="Times New Roman"/>
          <w:bCs/>
          <w:sz w:val="24"/>
          <w:szCs w:val="24"/>
        </w:rPr>
        <w:t>Sebepojetí, city, vůle</w:t>
      </w:r>
    </w:p>
    <w:p w14:paraId="42CFB204" w14:textId="78B6ABC7" w:rsidR="00882CFB" w:rsidRPr="00882CFB" w:rsidRDefault="00882CFB" w:rsidP="004278A7">
      <w:pPr>
        <w:numPr>
          <w:ilvl w:val="0"/>
          <w:numId w:val="4"/>
        </w:numPr>
        <w:spacing w:after="0" w:line="360" w:lineRule="auto"/>
        <w:jc w:val="both"/>
        <w:rPr>
          <w:rFonts w:ascii="Times New Roman" w:hAnsi="Times New Roman" w:cs="Times New Roman"/>
          <w:sz w:val="24"/>
          <w:szCs w:val="24"/>
        </w:rPr>
      </w:pPr>
      <w:r w:rsidRPr="000B33F5">
        <w:rPr>
          <w:rFonts w:ascii="Times New Roman" w:hAnsi="Times New Roman" w:cs="Times New Roman"/>
          <w:sz w:val="24"/>
          <w:szCs w:val="24"/>
        </w:rPr>
        <w:t>rozvoj poznatků, schopností a dovedností umožňujících pocity, získané dojmy a prožitky vyjádřit</w:t>
      </w:r>
    </w:p>
    <w:p w14:paraId="7BA112DC" w14:textId="7AF2DFE2" w:rsidR="001A1CDF" w:rsidRDefault="00DD02A9" w:rsidP="001E3E3B">
      <w:pPr>
        <w:spacing w:line="360" w:lineRule="auto"/>
        <w:jc w:val="both"/>
        <w:rPr>
          <w:rFonts w:ascii="Times New Roman" w:hAnsi="Times New Roman" w:cs="Times New Roman"/>
          <w:sz w:val="24"/>
          <w:szCs w:val="24"/>
        </w:rPr>
      </w:pPr>
      <w:r>
        <w:rPr>
          <w:rFonts w:ascii="Times New Roman" w:hAnsi="Times New Roman" w:cs="Times New Roman"/>
          <w:b/>
          <w:bCs/>
          <w:sz w:val="24"/>
          <w:szCs w:val="24"/>
        </w:rPr>
        <w:t>Předpokládaným v</w:t>
      </w:r>
      <w:r w:rsidR="001A1CDF">
        <w:rPr>
          <w:rFonts w:ascii="Times New Roman" w:hAnsi="Times New Roman" w:cs="Times New Roman"/>
          <w:b/>
          <w:bCs/>
          <w:sz w:val="24"/>
          <w:szCs w:val="24"/>
        </w:rPr>
        <w:t>ýstup</w:t>
      </w:r>
      <w:r>
        <w:rPr>
          <w:rFonts w:ascii="Times New Roman" w:hAnsi="Times New Roman" w:cs="Times New Roman"/>
          <w:b/>
          <w:bCs/>
          <w:sz w:val="24"/>
          <w:szCs w:val="24"/>
        </w:rPr>
        <w:t xml:space="preserve">em </w:t>
      </w:r>
      <w:r w:rsidRPr="00DD02A9">
        <w:rPr>
          <w:rFonts w:ascii="Times New Roman" w:hAnsi="Times New Roman" w:cs="Times New Roman"/>
          <w:sz w:val="24"/>
          <w:szCs w:val="24"/>
        </w:rPr>
        <w:t>je pohybové vyjádření hudby, přenos pohybu skrze nástroj na plátno a vyjádření svého prožitku.</w:t>
      </w:r>
    </w:p>
    <w:p w14:paraId="5283D04B" w14:textId="66B14667" w:rsidR="00DD02A9" w:rsidRPr="00DD02A9" w:rsidRDefault="00DD02A9" w:rsidP="001E3E3B">
      <w:pPr>
        <w:spacing w:line="360" w:lineRule="auto"/>
        <w:jc w:val="both"/>
        <w:rPr>
          <w:rFonts w:ascii="Times New Roman" w:hAnsi="Times New Roman" w:cs="Times New Roman"/>
          <w:b/>
          <w:bCs/>
          <w:sz w:val="24"/>
          <w:szCs w:val="24"/>
        </w:rPr>
      </w:pPr>
      <w:r w:rsidRPr="00DD02A9">
        <w:rPr>
          <w:rFonts w:ascii="Times New Roman" w:hAnsi="Times New Roman" w:cs="Times New Roman"/>
          <w:b/>
          <w:bCs/>
          <w:sz w:val="24"/>
          <w:szCs w:val="24"/>
        </w:rPr>
        <w:t xml:space="preserve">Námět: </w:t>
      </w:r>
      <w:r>
        <w:rPr>
          <w:rFonts w:ascii="Times New Roman" w:hAnsi="Times New Roman" w:cs="Times New Roman"/>
          <w:sz w:val="24"/>
          <w:szCs w:val="24"/>
        </w:rPr>
        <w:t>Baletní představení</w:t>
      </w:r>
    </w:p>
    <w:p w14:paraId="5A70D41D" w14:textId="37974EA6" w:rsidR="001A1CDF" w:rsidRDefault="001A1CDF" w:rsidP="001E3E3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Motivace: </w:t>
      </w:r>
      <w:r w:rsidR="00882CFB" w:rsidRPr="00882CFB">
        <w:rPr>
          <w:rFonts w:ascii="Times New Roman" w:hAnsi="Times New Roman" w:cs="Times New Roman"/>
          <w:sz w:val="24"/>
          <w:szCs w:val="24"/>
        </w:rPr>
        <w:t>Shlédnutí záznamu baletního vystoupení</w:t>
      </w:r>
      <w:r w:rsidR="00DD02A9">
        <w:rPr>
          <w:rFonts w:ascii="Times New Roman" w:hAnsi="Times New Roman" w:cs="Times New Roman"/>
          <w:sz w:val="24"/>
          <w:szCs w:val="24"/>
        </w:rPr>
        <w:t xml:space="preserve">, tanec na hudbu a prohlížení knih o baletu. </w:t>
      </w:r>
    </w:p>
    <w:p w14:paraId="6EF674DD" w14:textId="43421D74" w:rsidR="00A31AD7" w:rsidRDefault="00A31AD7" w:rsidP="001E3E3B">
      <w:pPr>
        <w:spacing w:line="360" w:lineRule="auto"/>
        <w:jc w:val="both"/>
        <w:rPr>
          <w:rFonts w:ascii="Times New Roman" w:hAnsi="Times New Roman" w:cs="Times New Roman"/>
          <w:sz w:val="24"/>
          <w:szCs w:val="24"/>
        </w:rPr>
      </w:pPr>
      <w:r w:rsidRPr="000B33F5">
        <w:rPr>
          <w:rFonts w:ascii="Times New Roman" w:hAnsi="Times New Roman" w:cs="Times New Roman"/>
          <w:b/>
          <w:bCs/>
          <w:sz w:val="24"/>
          <w:szCs w:val="24"/>
        </w:rPr>
        <w:t>Výtvarný úkol</w:t>
      </w:r>
      <w:r>
        <w:rPr>
          <w:rFonts w:ascii="Times New Roman" w:hAnsi="Times New Roman" w:cs="Times New Roman"/>
          <w:b/>
          <w:bCs/>
          <w:sz w:val="24"/>
          <w:szCs w:val="24"/>
        </w:rPr>
        <w:t xml:space="preserve">: </w:t>
      </w:r>
      <w:r w:rsidR="00C07C54">
        <w:rPr>
          <w:rFonts w:ascii="Times New Roman" w:hAnsi="Times New Roman" w:cs="Times New Roman"/>
          <w:sz w:val="24"/>
          <w:szCs w:val="24"/>
        </w:rPr>
        <w:t>V</w:t>
      </w:r>
      <w:r w:rsidR="00943E88" w:rsidRPr="00943E88">
        <w:rPr>
          <w:rFonts w:ascii="Times New Roman" w:hAnsi="Times New Roman" w:cs="Times New Roman"/>
          <w:sz w:val="24"/>
          <w:szCs w:val="24"/>
        </w:rPr>
        <w:t>yjádři svůj pohyb pomocí barvy – jeho sílu a směr</w:t>
      </w:r>
      <w:r w:rsidR="00C07C54">
        <w:rPr>
          <w:rFonts w:ascii="Times New Roman" w:hAnsi="Times New Roman" w:cs="Times New Roman"/>
          <w:sz w:val="24"/>
          <w:szCs w:val="24"/>
        </w:rPr>
        <w:t>.</w:t>
      </w:r>
    </w:p>
    <w:p w14:paraId="6111EE71" w14:textId="6853669B" w:rsidR="00C05C48" w:rsidRPr="00C05C48" w:rsidRDefault="00C05C48" w:rsidP="001E3E3B">
      <w:pPr>
        <w:spacing w:line="360" w:lineRule="auto"/>
        <w:jc w:val="both"/>
        <w:rPr>
          <w:rFonts w:ascii="Times New Roman" w:hAnsi="Times New Roman" w:cs="Times New Roman"/>
          <w:sz w:val="24"/>
          <w:szCs w:val="24"/>
        </w:rPr>
      </w:pPr>
      <w:r w:rsidRPr="00C05C48">
        <w:rPr>
          <w:rFonts w:ascii="Times New Roman" w:hAnsi="Times New Roman" w:cs="Times New Roman"/>
          <w:b/>
          <w:bCs/>
          <w:sz w:val="24"/>
          <w:szCs w:val="24"/>
        </w:rPr>
        <w:t>Výtvarná technika:</w:t>
      </w:r>
      <w:r>
        <w:rPr>
          <w:rFonts w:ascii="Times New Roman" w:hAnsi="Times New Roman" w:cs="Times New Roman"/>
          <w:b/>
          <w:bCs/>
          <w:sz w:val="24"/>
          <w:szCs w:val="24"/>
        </w:rPr>
        <w:t xml:space="preserve"> </w:t>
      </w:r>
      <w:r w:rsidRPr="00C05C48">
        <w:rPr>
          <w:rFonts w:ascii="Times New Roman" w:hAnsi="Times New Roman" w:cs="Times New Roman"/>
          <w:sz w:val="24"/>
          <w:szCs w:val="24"/>
        </w:rPr>
        <w:t>akční</w:t>
      </w:r>
      <w:r>
        <w:rPr>
          <w:rFonts w:ascii="Times New Roman" w:hAnsi="Times New Roman" w:cs="Times New Roman"/>
          <w:b/>
          <w:bCs/>
          <w:sz w:val="24"/>
          <w:szCs w:val="24"/>
        </w:rPr>
        <w:t xml:space="preserve"> </w:t>
      </w:r>
      <w:r>
        <w:rPr>
          <w:rFonts w:ascii="Times New Roman" w:hAnsi="Times New Roman" w:cs="Times New Roman"/>
          <w:sz w:val="24"/>
          <w:szCs w:val="24"/>
        </w:rPr>
        <w:t>malba</w:t>
      </w:r>
    </w:p>
    <w:p w14:paraId="272EB532" w14:textId="35DD657C" w:rsidR="00C05C48" w:rsidRPr="00C05C48" w:rsidRDefault="006C6BAE" w:rsidP="001E3E3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Stimulované s</w:t>
      </w:r>
      <w:r w:rsidR="00C05C48" w:rsidRPr="00C05C48">
        <w:rPr>
          <w:rFonts w:ascii="Times New Roman" w:hAnsi="Times New Roman" w:cs="Times New Roman"/>
          <w:b/>
          <w:bCs/>
          <w:sz w:val="24"/>
          <w:szCs w:val="24"/>
        </w:rPr>
        <w:t xml:space="preserve">mysly: </w:t>
      </w:r>
      <w:r w:rsidR="00C05C48" w:rsidRPr="00C05C48">
        <w:rPr>
          <w:rFonts w:ascii="Times New Roman" w:hAnsi="Times New Roman" w:cs="Times New Roman"/>
          <w:sz w:val="24"/>
          <w:szCs w:val="24"/>
        </w:rPr>
        <w:t>sluch,</w:t>
      </w:r>
      <w:r w:rsidR="00C05C48">
        <w:rPr>
          <w:rFonts w:ascii="Times New Roman" w:hAnsi="Times New Roman" w:cs="Times New Roman"/>
          <w:b/>
          <w:bCs/>
          <w:sz w:val="24"/>
          <w:szCs w:val="24"/>
        </w:rPr>
        <w:t xml:space="preserve"> </w:t>
      </w:r>
      <w:r w:rsidR="00C05C48" w:rsidRPr="00C05C48">
        <w:rPr>
          <w:rFonts w:ascii="Times New Roman" w:hAnsi="Times New Roman" w:cs="Times New Roman"/>
          <w:sz w:val="24"/>
          <w:szCs w:val="24"/>
        </w:rPr>
        <w:t>vnímání rovnováhy</w:t>
      </w:r>
    </w:p>
    <w:p w14:paraId="5961A12E" w14:textId="477F1F86" w:rsidR="00A31AD7" w:rsidRPr="00A31AD7" w:rsidRDefault="00A31AD7" w:rsidP="001E3E3B">
      <w:pPr>
        <w:spacing w:line="360" w:lineRule="auto"/>
        <w:jc w:val="both"/>
        <w:rPr>
          <w:rFonts w:ascii="Times New Roman" w:hAnsi="Times New Roman" w:cs="Times New Roman"/>
          <w:sz w:val="24"/>
          <w:szCs w:val="24"/>
        </w:rPr>
      </w:pPr>
      <w:r w:rsidRPr="00A31AD7">
        <w:rPr>
          <w:rFonts w:ascii="Times New Roman" w:hAnsi="Times New Roman" w:cs="Times New Roman"/>
          <w:b/>
          <w:bCs/>
          <w:sz w:val="24"/>
          <w:szCs w:val="24"/>
        </w:rPr>
        <w:t>Pomůcky:</w:t>
      </w:r>
      <w:r>
        <w:rPr>
          <w:rFonts w:ascii="Times New Roman" w:hAnsi="Times New Roman" w:cs="Times New Roman"/>
          <w:b/>
          <w:bCs/>
          <w:sz w:val="24"/>
          <w:szCs w:val="24"/>
        </w:rPr>
        <w:t xml:space="preserve"> </w:t>
      </w:r>
      <w:r w:rsidRPr="00A31AD7">
        <w:rPr>
          <w:rFonts w:ascii="Times New Roman" w:hAnsi="Times New Roman" w:cs="Times New Roman"/>
          <w:sz w:val="24"/>
          <w:szCs w:val="24"/>
        </w:rPr>
        <w:t xml:space="preserve">temperové barvy, </w:t>
      </w:r>
      <w:r w:rsidR="00943E88">
        <w:rPr>
          <w:rFonts w:ascii="Times New Roman" w:hAnsi="Times New Roman" w:cs="Times New Roman"/>
          <w:sz w:val="24"/>
          <w:szCs w:val="24"/>
        </w:rPr>
        <w:t>prostěradlo (ubrus, jakákoliv velká bílá látka)</w:t>
      </w:r>
      <w:r w:rsidRPr="00A31AD7">
        <w:rPr>
          <w:rFonts w:ascii="Times New Roman" w:hAnsi="Times New Roman" w:cs="Times New Roman"/>
          <w:sz w:val="24"/>
          <w:szCs w:val="24"/>
        </w:rPr>
        <w:t>, kelí</w:t>
      </w:r>
      <w:r w:rsidR="00943E88">
        <w:rPr>
          <w:rFonts w:ascii="Times New Roman" w:hAnsi="Times New Roman" w:cs="Times New Roman"/>
          <w:sz w:val="24"/>
          <w:szCs w:val="24"/>
        </w:rPr>
        <w:t>mky</w:t>
      </w:r>
      <w:r w:rsidRPr="00A31AD7">
        <w:rPr>
          <w:rFonts w:ascii="Times New Roman" w:hAnsi="Times New Roman" w:cs="Times New Roman"/>
          <w:sz w:val="24"/>
          <w:szCs w:val="24"/>
        </w:rPr>
        <w:t xml:space="preserve">, </w:t>
      </w:r>
      <w:r w:rsidR="00943E88">
        <w:rPr>
          <w:rFonts w:ascii="Times New Roman" w:hAnsi="Times New Roman" w:cs="Times New Roman"/>
          <w:sz w:val="24"/>
          <w:szCs w:val="24"/>
        </w:rPr>
        <w:t>provázky, látky, notebook a záznam baletního vystoupení „Labutího jezera“ (případně jiná oblíbená skladba bez zpěvu)</w:t>
      </w:r>
    </w:p>
    <w:p w14:paraId="117155EE" w14:textId="50D661FD" w:rsidR="00A31AD7" w:rsidRDefault="00A31AD7" w:rsidP="001E3E3B">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Postup</w:t>
      </w:r>
      <w:r w:rsidR="00943E88">
        <w:rPr>
          <w:rFonts w:ascii="Times New Roman" w:hAnsi="Times New Roman" w:cs="Times New Roman"/>
          <w:b/>
          <w:bCs/>
          <w:sz w:val="24"/>
          <w:szCs w:val="24"/>
        </w:rPr>
        <w:t>:</w:t>
      </w:r>
    </w:p>
    <w:p w14:paraId="4B7A0E63" w14:textId="1F90074D" w:rsidR="00943E88" w:rsidRPr="00943E88" w:rsidRDefault="00DD02A9" w:rsidP="001E3E3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Poskytneme dětem k dispozici různé druhy knih o baletu. </w:t>
      </w:r>
      <w:r w:rsidR="00943E88" w:rsidRPr="00943E88">
        <w:rPr>
          <w:rFonts w:ascii="Times New Roman" w:hAnsi="Times New Roman" w:cs="Times New Roman"/>
          <w:sz w:val="24"/>
          <w:szCs w:val="24"/>
        </w:rPr>
        <w:t xml:space="preserve">Pustíme dětem baletní vystoupení „Labutího jezera“. Děti zkouší tancovat jako baletky a dál svůj pohyb rozvíjí podle svých představ. Ve třídě je zavěšeno plátno a připraveny kelímky s různými druhy barev a vodou. </w:t>
      </w:r>
      <w:r w:rsidR="00943E88">
        <w:rPr>
          <w:rFonts w:ascii="Times New Roman" w:hAnsi="Times New Roman" w:cs="Times New Roman"/>
          <w:sz w:val="24"/>
          <w:szCs w:val="24"/>
        </w:rPr>
        <w:lastRenderedPageBreak/>
        <w:t xml:space="preserve">Také jsou připraveny kusy látek a provázků. Tyto nástroje děti namáčí do barvy a </w:t>
      </w:r>
      <w:r w:rsidR="00CD3C8E">
        <w:rPr>
          <w:rFonts w:ascii="Times New Roman" w:hAnsi="Times New Roman" w:cs="Times New Roman"/>
          <w:sz w:val="24"/>
          <w:szCs w:val="24"/>
        </w:rPr>
        <w:t>po</w:t>
      </w:r>
      <w:r w:rsidR="00943E88">
        <w:rPr>
          <w:rFonts w:ascii="Times New Roman" w:hAnsi="Times New Roman" w:cs="Times New Roman"/>
          <w:sz w:val="24"/>
          <w:szCs w:val="24"/>
        </w:rPr>
        <w:t xml:space="preserve">dle nálady svůj pohyb přenáší na plátno. </w:t>
      </w:r>
    </w:p>
    <w:p w14:paraId="43FA345F" w14:textId="47B2FD5B" w:rsidR="00A31AD7" w:rsidRDefault="00A31AD7" w:rsidP="001E3E3B">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Hodnocení</w:t>
      </w:r>
      <w:r w:rsidR="00202209">
        <w:rPr>
          <w:rFonts w:ascii="Times New Roman" w:hAnsi="Times New Roman" w:cs="Times New Roman"/>
          <w:b/>
          <w:bCs/>
          <w:sz w:val="24"/>
          <w:szCs w:val="24"/>
        </w:rPr>
        <w:t xml:space="preserve"> a reflexe:</w:t>
      </w:r>
    </w:p>
    <w:p w14:paraId="38AE5E08" w14:textId="0C91CAB1" w:rsidR="00202209" w:rsidRPr="005C0B6F" w:rsidRDefault="005C0B6F" w:rsidP="001E3E3B">
      <w:pPr>
        <w:spacing w:line="360" w:lineRule="auto"/>
        <w:jc w:val="both"/>
        <w:rPr>
          <w:rFonts w:ascii="Times New Roman" w:hAnsi="Times New Roman" w:cs="Times New Roman"/>
          <w:sz w:val="24"/>
          <w:szCs w:val="24"/>
        </w:rPr>
      </w:pPr>
      <w:r w:rsidRPr="005C0B6F">
        <w:rPr>
          <w:rFonts w:ascii="Times New Roman" w:hAnsi="Times New Roman" w:cs="Times New Roman"/>
          <w:sz w:val="24"/>
          <w:szCs w:val="24"/>
        </w:rPr>
        <w:t xml:space="preserve">Motivace byla zvolena vhodně. </w:t>
      </w:r>
      <w:r w:rsidR="00E92193">
        <w:rPr>
          <w:rFonts w:ascii="Times New Roman" w:hAnsi="Times New Roman" w:cs="Times New Roman"/>
          <w:sz w:val="24"/>
          <w:szCs w:val="24"/>
        </w:rPr>
        <w:t>Knihy o baletu měly děti k dispozici po několik dní. Baletní vystoupení si děti pouštěly v rámci volné hry v pohybovém k</w:t>
      </w:r>
      <w:r w:rsidR="000A0831">
        <w:rPr>
          <w:rFonts w:ascii="Times New Roman" w:hAnsi="Times New Roman" w:cs="Times New Roman"/>
          <w:sz w:val="24"/>
          <w:szCs w:val="24"/>
        </w:rPr>
        <w:t>outku</w:t>
      </w:r>
      <w:r w:rsidR="00E92193">
        <w:rPr>
          <w:rFonts w:ascii="Times New Roman" w:hAnsi="Times New Roman" w:cs="Times New Roman"/>
          <w:sz w:val="24"/>
          <w:szCs w:val="24"/>
        </w:rPr>
        <w:t xml:space="preserve"> podle zájmu</w:t>
      </w:r>
      <w:r w:rsidR="009A14A7">
        <w:rPr>
          <w:rFonts w:ascii="Times New Roman" w:hAnsi="Times New Roman" w:cs="Times New Roman"/>
          <w:sz w:val="24"/>
          <w:szCs w:val="24"/>
        </w:rPr>
        <w:t>, což bylo velmi často a v podstatě tančily celé dopoledne</w:t>
      </w:r>
      <w:r w:rsidR="00E92193">
        <w:rPr>
          <w:rFonts w:ascii="Times New Roman" w:hAnsi="Times New Roman" w:cs="Times New Roman"/>
          <w:sz w:val="24"/>
          <w:szCs w:val="24"/>
        </w:rPr>
        <w:t>.</w:t>
      </w:r>
      <w:r w:rsidRPr="005C0B6F">
        <w:rPr>
          <w:rFonts w:ascii="Times New Roman" w:hAnsi="Times New Roman" w:cs="Times New Roman"/>
          <w:sz w:val="24"/>
          <w:szCs w:val="24"/>
        </w:rPr>
        <w:t xml:space="preserve"> </w:t>
      </w:r>
      <w:r w:rsidR="009A14A7">
        <w:rPr>
          <w:rFonts w:ascii="Times New Roman" w:hAnsi="Times New Roman" w:cs="Times New Roman"/>
          <w:sz w:val="24"/>
          <w:szCs w:val="24"/>
        </w:rPr>
        <w:t>Když jsme společně aktivitu připravili, d</w:t>
      </w:r>
      <w:r w:rsidRPr="005C0B6F">
        <w:rPr>
          <w:rFonts w:ascii="Times New Roman" w:hAnsi="Times New Roman" w:cs="Times New Roman"/>
          <w:sz w:val="24"/>
          <w:szCs w:val="24"/>
        </w:rPr>
        <w:t xml:space="preserve">ěti začaly tančit a postupně se k nim přidávaly další a další. </w:t>
      </w:r>
      <w:r w:rsidR="009A14A7">
        <w:rPr>
          <w:rFonts w:ascii="Times New Roman" w:hAnsi="Times New Roman" w:cs="Times New Roman"/>
          <w:sz w:val="24"/>
          <w:szCs w:val="24"/>
        </w:rPr>
        <w:t xml:space="preserve">Při tvorbě se děti smály a radovaly. </w:t>
      </w:r>
      <w:r w:rsidRPr="005C0B6F">
        <w:rPr>
          <w:rFonts w:ascii="Times New Roman" w:hAnsi="Times New Roman" w:cs="Times New Roman"/>
          <w:sz w:val="24"/>
          <w:szCs w:val="24"/>
        </w:rPr>
        <w:t xml:space="preserve">Ty děti, které se nepřidaly, se se zájmem na tančící dívaly. Zážitek to tak byl pro obě skupiny. </w:t>
      </w:r>
      <w:r>
        <w:rPr>
          <w:rFonts w:ascii="Times New Roman" w:hAnsi="Times New Roman" w:cs="Times New Roman"/>
          <w:sz w:val="24"/>
          <w:szCs w:val="24"/>
        </w:rPr>
        <w:t xml:space="preserve">S ničím podobným děti v minulosti </w:t>
      </w:r>
      <w:r w:rsidR="009A14A7">
        <w:rPr>
          <w:rFonts w:ascii="Times New Roman" w:hAnsi="Times New Roman" w:cs="Times New Roman"/>
          <w:sz w:val="24"/>
          <w:szCs w:val="24"/>
        </w:rPr>
        <w:t>nepracovaly, místy měly děti strach o ušpinění podlahy, ale po ujištění, že se nic neděje a vše si pak uklidíme, se děti uvolnily úplně.</w:t>
      </w:r>
      <w:r w:rsidR="006078CE">
        <w:rPr>
          <w:rFonts w:ascii="Times New Roman" w:hAnsi="Times New Roman" w:cs="Times New Roman"/>
          <w:sz w:val="24"/>
          <w:szCs w:val="24"/>
        </w:rPr>
        <w:t xml:space="preserve"> Velký formát pro tvorbu dětem umožňuje uvolnit celé ruce od ramene až k zápěstí. </w:t>
      </w:r>
      <w:r>
        <w:rPr>
          <w:rFonts w:ascii="Times New Roman" w:hAnsi="Times New Roman" w:cs="Times New Roman"/>
          <w:sz w:val="24"/>
          <w:szCs w:val="24"/>
        </w:rPr>
        <w:t xml:space="preserve"> </w:t>
      </w:r>
    </w:p>
    <w:p w14:paraId="70B80117" w14:textId="145A27CF" w:rsidR="00A31AD7" w:rsidRPr="000B33F5" w:rsidRDefault="00A31AD7" w:rsidP="001E3E3B">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Fotografie</w:t>
      </w:r>
      <w:r w:rsidR="00202209">
        <w:rPr>
          <w:rFonts w:ascii="Times New Roman" w:hAnsi="Times New Roman" w:cs="Times New Roman"/>
          <w:b/>
          <w:bCs/>
          <w:sz w:val="24"/>
          <w:szCs w:val="24"/>
        </w:rPr>
        <w:t>:</w:t>
      </w:r>
    </w:p>
    <w:p w14:paraId="75A6C4FD" w14:textId="19E01C51" w:rsidR="005C0B6F" w:rsidRDefault="005C0B6F" w:rsidP="005C0B6F">
      <w:pPr>
        <w:jc w:val="center"/>
      </w:pPr>
      <w:r>
        <w:rPr>
          <w:noProof/>
        </w:rPr>
        <w:drawing>
          <wp:inline distT="0" distB="0" distL="0" distR="0" wp14:anchorId="19BE992E" wp14:editId="6CEA36BB">
            <wp:extent cx="5098766" cy="4579266"/>
            <wp:effectExtent l="0" t="0" r="6985"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30333" cy="4607617"/>
                    </a:xfrm>
                    <a:prstGeom prst="rect">
                      <a:avLst/>
                    </a:prstGeom>
                    <a:noFill/>
                    <a:ln>
                      <a:noFill/>
                    </a:ln>
                  </pic:spPr>
                </pic:pic>
              </a:graphicData>
            </a:graphic>
          </wp:inline>
        </w:drawing>
      </w:r>
    </w:p>
    <w:p w14:paraId="45AB1363" w14:textId="41EF71AB" w:rsidR="005C0B6F" w:rsidRPr="000B4FF8" w:rsidRDefault="005C0B6F" w:rsidP="000B4FF8">
      <w:pPr>
        <w:spacing w:line="360" w:lineRule="auto"/>
        <w:jc w:val="center"/>
        <w:rPr>
          <w:rFonts w:ascii="Times New Roman" w:hAnsi="Times New Roman" w:cs="Times New Roman"/>
          <w:sz w:val="24"/>
          <w:szCs w:val="24"/>
        </w:rPr>
      </w:pPr>
      <w:r w:rsidRPr="000B4FF8">
        <w:rPr>
          <w:rFonts w:ascii="Times New Roman" w:hAnsi="Times New Roman" w:cs="Times New Roman"/>
          <w:sz w:val="24"/>
          <w:szCs w:val="24"/>
        </w:rPr>
        <w:t>Obrázek 1</w:t>
      </w:r>
      <w:r w:rsidR="00E92193">
        <w:rPr>
          <w:rFonts w:ascii="Times New Roman" w:hAnsi="Times New Roman" w:cs="Times New Roman"/>
          <w:sz w:val="24"/>
          <w:szCs w:val="24"/>
        </w:rPr>
        <w:t>6</w:t>
      </w:r>
      <w:r w:rsidRPr="000B4FF8">
        <w:rPr>
          <w:rFonts w:ascii="Times New Roman" w:hAnsi="Times New Roman" w:cs="Times New Roman"/>
          <w:sz w:val="24"/>
          <w:szCs w:val="24"/>
        </w:rPr>
        <w:t>: Tvorba při tanci (dívky)</w:t>
      </w:r>
    </w:p>
    <w:p w14:paraId="605AA3E9" w14:textId="1F71905A" w:rsidR="00BA4642" w:rsidRDefault="005C0B6F" w:rsidP="005C0B6F">
      <w:pPr>
        <w:jc w:val="center"/>
      </w:pPr>
      <w:r>
        <w:rPr>
          <w:noProof/>
        </w:rPr>
        <w:lastRenderedPageBreak/>
        <w:drawing>
          <wp:inline distT="0" distB="0" distL="0" distR="0" wp14:anchorId="6C2CB92A" wp14:editId="149394AE">
            <wp:extent cx="5950664" cy="5875020"/>
            <wp:effectExtent l="0" t="0" r="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96257" cy="5920033"/>
                    </a:xfrm>
                    <a:prstGeom prst="rect">
                      <a:avLst/>
                    </a:prstGeom>
                    <a:noFill/>
                    <a:ln>
                      <a:noFill/>
                    </a:ln>
                  </pic:spPr>
                </pic:pic>
              </a:graphicData>
            </a:graphic>
          </wp:inline>
        </w:drawing>
      </w:r>
    </w:p>
    <w:p w14:paraId="62BB7D79" w14:textId="69F060CF" w:rsidR="005C0B6F" w:rsidRDefault="005C0B6F" w:rsidP="000B4FF8">
      <w:pPr>
        <w:spacing w:line="360" w:lineRule="auto"/>
        <w:jc w:val="center"/>
        <w:rPr>
          <w:rFonts w:ascii="Times New Roman" w:hAnsi="Times New Roman" w:cs="Times New Roman"/>
          <w:sz w:val="24"/>
          <w:szCs w:val="24"/>
        </w:rPr>
      </w:pPr>
      <w:r w:rsidRPr="000B4FF8">
        <w:rPr>
          <w:rFonts w:ascii="Times New Roman" w:hAnsi="Times New Roman" w:cs="Times New Roman"/>
          <w:sz w:val="24"/>
          <w:szCs w:val="24"/>
        </w:rPr>
        <w:t>Obrázek 1</w:t>
      </w:r>
      <w:r w:rsidR="00E92193">
        <w:rPr>
          <w:rFonts w:ascii="Times New Roman" w:hAnsi="Times New Roman" w:cs="Times New Roman"/>
          <w:sz w:val="24"/>
          <w:szCs w:val="24"/>
        </w:rPr>
        <w:t>7</w:t>
      </w:r>
      <w:r w:rsidRPr="000B4FF8">
        <w:rPr>
          <w:rFonts w:ascii="Times New Roman" w:hAnsi="Times New Roman" w:cs="Times New Roman"/>
          <w:sz w:val="24"/>
          <w:szCs w:val="24"/>
        </w:rPr>
        <w:t>: Tvorba při tanci (chlapec)</w:t>
      </w:r>
    </w:p>
    <w:p w14:paraId="45BED5BE" w14:textId="451AAD1E" w:rsidR="00E92193" w:rsidRDefault="00E92193" w:rsidP="000B4FF8">
      <w:pPr>
        <w:spacing w:line="360" w:lineRule="auto"/>
        <w:jc w:val="center"/>
        <w:rPr>
          <w:rFonts w:ascii="Times New Roman" w:hAnsi="Times New Roman" w:cs="Times New Roman"/>
          <w:sz w:val="24"/>
          <w:szCs w:val="24"/>
        </w:rPr>
      </w:pPr>
    </w:p>
    <w:p w14:paraId="2B704299" w14:textId="5F573291" w:rsidR="00E92193" w:rsidRDefault="00E92193" w:rsidP="000B4FF8">
      <w:pPr>
        <w:spacing w:line="360" w:lineRule="auto"/>
        <w:jc w:val="center"/>
        <w:rPr>
          <w:rFonts w:ascii="Times New Roman" w:hAnsi="Times New Roman" w:cs="Times New Roman"/>
          <w:sz w:val="24"/>
          <w:szCs w:val="24"/>
        </w:rPr>
      </w:pPr>
    </w:p>
    <w:p w14:paraId="2785BD0F" w14:textId="77777777" w:rsidR="00E92193" w:rsidRDefault="00E92193" w:rsidP="000B4FF8">
      <w:pPr>
        <w:spacing w:line="360" w:lineRule="auto"/>
        <w:jc w:val="center"/>
        <w:rPr>
          <w:rFonts w:ascii="Times New Roman" w:hAnsi="Times New Roman" w:cs="Times New Roman"/>
          <w:sz w:val="24"/>
          <w:szCs w:val="24"/>
        </w:rPr>
      </w:pPr>
    </w:p>
    <w:p w14:paraId="7E8A34AA" w14:textId="145300BA" w:rsidR="00E92193" w:rsidRDefault="00E92193" w:rsidP="000B4FF8">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C025ED8" wp14:editId="546E3841">
            <wp:extent cx="4069080" cy="3797183"/>
            <wp:effectExtent l="0" t="0" r="7620" b="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76863" cy="3804446"/>
                    </a:xfrm>
                    <a:prstGeom prst="rect">
                      <a:avLst/>
                    </a:prstGeom>
                    <a:noFill/>
                    <a:ln>
                      <a:noFill/>
                    </a:ln>
                  </pic:spPr>
                </pic:pic>
              </a:graphicData>
            </a:graphic>
          </wp:inline>
        </w:drawing>
      </w:r>
    </w:p>
    <w:p w14:paraId="5C6D3F19" w14:textId="448F4347" w:rsidR="00E92193" w:rsidRDefault="00E92193" w:rsidP="009A14A7">
      <w:pPr>
        <w:spacing w:line="360" w:lineRule="auto"/>
        <w:jc w:val="center"/>
        <w:rPr>
          <w:rFonts w:ascii="Times New Roman" w:hAnsi="Times New Roman" w:cs="Times New Roman"/>
          <w:sz w:val="24"/>
          <w:szCs w:val="24"/>
        </w:rPr>
      </w:pPr>
      <w:r>
        <w:rPr>
          <w:rFonts w:ascii="Times New Roman" w:hAnsi="Times New Roman" w:cs="Times New Roman"/>
          <w:sz w:val="24"/>
          <w:szCs w:val="24"/>
        </w:rPr>
        <w:t>Obrázek 18: Tančím s radostí</w:t>
      </w:r>
    </w:p>
    <w:p w14:paraId="20E5C059" w14:textId="232C27E7" w:rsidR="00E92193" w:rsidRDefault="00E92193" w:rsidP="000B4FF8">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FF935D0" wp14:editId="35A9A916">
            <wp:extent cx="4115454" cy="3962400"/>
            <wp:effectExtent l="0" t="0" r="0" b="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20461" cy="3967221"/>
                    </a:xfrm>
                    <a:prstGeom prst="rect">
                      <a:avLst/>
                    </a:prstGeom>
                    <a:noFill/>
                    <a:ln>
                      <a:noFill/>
                    </a:ln>
                  </pic:spPr>
                </pic:pic>
              </a:graphicData>
            </a:graphic>
          </wp:inline>
        </w:drawing>
      </w:r>
    </w:p>
    <w:p w14:paraId="426F09EB" w14:textId="247EDD1C" w:rsidR="00E92193" w:rsidRPr="000B4FF8" w:rsidRDefault="00E92193" w:rsidP="009A14A7">
      <w:pPr>
        <w:spacing w:line="360" w:lineRule="auto"/>
        <w:jc w:val="center"/>
        <w:rPr>
          <w:rFonts w:ascii="Times New Roman" w:hAnsi="Times New Roman" w:cs="Times New Roman"/>
          <w:sz w:val="24"/>
          <w:szCs w:val="24"/>
        </w:rPr>
      </w:pPr>
      <w:r>
        <w:rPr>
          <w:rFonts w:ascii="Times New Roman" w:hAnsi="Times New Roman" w:cs="Times New Roman"/>
          <w:sz w:val="24"/>
          <w:szCs w:val="24"/>
        </w:rPr>
        <w:t>Obrázek 19: Pohyb baletky</w:t>
      </w:r>
    </w:p>
    <w:p w14:paraId="6D8C983F" w14:textId="5A117913" w:rsidR="005C0B6F" w:rsidRDefault="005C0B6F" w:rsidP="005C0B6F">
      <w:pPr>
        <w:jc w:val="center"/>
      </w:pPr>
      <w:r>
        <w:rPr>
          <w:noProof/>
        </w:rPr>
        <w:lastRenderedPageBreak/>
        <w:drawing>
          <wp:inline distT="0" distB="0" distL="0" distR="0" wp14:anchorId="236A4F40" wp14:editId="1D34F795">
            <wp:extent cx="7140741" cy="5355954"/>
            <wp:effectExtent l="0" t="2857" r="317" b="318"/>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7158126" cy="5368994"/>
                    </a:xfrm>
                    <a:prstGeom prst="rect">
                      <a:avLst/>
                    </a:prstGeom>
                    <a:noFill/>
                    <a:ln>
                      <a:noFill/>
                    </a:ln>
                  </pic:spPr>
                </pic:pic>
              </a:graphicData>
            </a:graphic>
          </wp:inline>
        </w:drawing>
      </w:r>
    </w:p>
    <w:p w14:paraId="7E5DA19A" w14:textId="12E4C36A" w:rsidR="00A31AD7" w:rsidRPr="000B4FF8" w:rsidRDefault="005C0B6F" w:rsidP="000B4FF8">
      <w:pPr>
        <w:spacing w:line="360" w:lineRule="auto"/>
        <w:jc w:val="center"/>
        <w:rPr>
          <w:rFonts w:ascii="Times New Roman" w:hAnsi="Times New Roman" w:cs="Times New Roman"/>
          <w:sz w:val="24"/>
          <w:szCs w:val="24"/>
        </w:rPr>
      </w:pPr>
      <w:r w:rsidRPr="000B4FF8">
        <w:rPr>
          <w:rFonts w:ascii="Times New Roman" w:hAnsi="Times New Roman" w:cs="Times New Roman"/>
          <w:sz w:val="24"/>
          <w:szCs w:val="24"/>
        </w:rPr>
        <w:t xml:space="preserve">Obrázek </w:t>
      </w:r>
      <w:r w:rsidR="0042661B">
        <w:rPr>
          <w:rFonts w:ascii="Times New Roman" w:hAnsi="Times New Roman" w:cs="Times New Roman"/>
          <w:sz w:val="24"/>
          <w:szCs w:val="24"/>
        </w:rPr>
        <w:t>20</w:t>
      </w:r>
      <w:r w:rsidRPr="000B4FF8">
        <w:rPr>
          <w:rFonts w:ascii="Times New Roman" w:hAnsi="Times New Roman" w:cs="Times New Roman"/>
          <w:sz w:val="24"/>
          <w:szCs w:val="24"/>
        </w:rPr>
        <w:t xml:space="preserve">: Výsledný obraz </w:t>
      </w:r>
      <w:r w:rsidR="00E92193">
        <w:rPr>
          <w:rFonts w:ascii="Times New Roman" w:hAnsi="Times New Roman" w:cs="Times New Roman"/>
          <w:sz w:val="24"/>
          <w:szCs w:val="24"/>
        </w:rPr>
        <w:t>akční tvorby</w:t>
      </w:r>
    </w:p>
    <w:p w14:paraId="560547DA" w14:textId="347F1CBC" w:rsidR="001E3E3B" w:rsidRDefault="001E3E3B" w:rsidP="001E3E3B">
      <w:pPr>
        <w:jc w:val="center"/>
      </w:pPr>
      <w:r>
        <w:br w:type="page"/>
      </w:r>
    </w:p>
    <w:p w14:paraId="4AAE17B8" w14:textId="0F4B5ED5" w:rsidR="00A31AD7" w:rsidRDefault="005A66AB" w:rsidP="009A53A5">
      <w:pPr>
        <w:pStyle w:val="Nadpis2"/>
        <w:spacing w:line="360" w:lineRule="auto"/>
      </w:pPr>
      <w:bookmarkStart w:id="47" w:name="_Toc106265074"/>
      <w:r>
        <w:lastRenderedPageBreak/>
        <w:t xml:space="preserve">Experimentuji a </w:t>
      </w:r>
      <w:r w:rsidRPr="001E3E3B">
        <w:t>hraji</w:t>
      </w:r>
      <w:r>
        <w:t xml:space="preserve"> si</w:t>
      </w:r>
      <w:bookmarkEnd w:id="47"/>
    </w:p>
    <w:p w14:paraId="622B5E9A" w14:textId="491D6895" w:rsidR="00270272" w:rsidRDefault="00C07C54" w:rsidP="009A53A5">
      <w:pPr>
        <w:spacing w:line="360" w:lineRule="auto"/>
        <w:jc w:val="both"/>
        <w:rPr>
          <w:rFonts w:ascii="Times New Roman" w:hAnsi="Times New Roman" w:cs="Times New Roman"/>
          <w:sz w:val="24"/>
          <w:szCs w:val="24"/>
        </w:rPr>
      </w:pPr>
      <w:r w:rsidRPr="00C07C54">
        <w:rPr>
          <w:rFonts w:ascii="Times New Roman" w:hAnsi="Times New Roman" w:cs="Times New Roman"/>
          <w:sz w:val="24"/>
          <w:szCs w:val="24"/>
        </w:rPr>
        <w:t xml:space="preserve">Druhý projekt je zaměřený </w:t>
      </w:r>
      <w:r>
        <w:rPr>
          <w:rFonts w:ascii="Times New Roman" w:hAnsi="Times New Roman" w:cs="Times New Roman"/>
          <w:sz w:val="24"/>
          <w:szCs w:val="24"/>
        </w:rPr>
        <w:t>především na hravost, experimentování s různými pomůckami, netradiční tvoření, a především proces tvorby. Tento projekt rozvíjí hrubou i jemnou motoriku. Děti zapojují smyslové vnímání</w:t>
      </w:r>
      <w:r w:rsidR="00270272">
        <w:rPr>
          <w:rFonts w:ascii="Times New Roman" w:hAnsi="Times New Roman" w:cs="Times New Roman"/>
          <w:sz w:val="24"/>
          <w:szCs w:val="24"/>
        </w:rPr>
        <w:t>, radují se z objevování nových věcí, pozoruj</w:t>
      </w:r>
      <w:r w:rsidR="00456EE9">
        <w:rPr>
          <w:rFonts w:ascii="Times New Roman" w:hAnsi="Times New Roman" w:cs="Times New Roman"/>
          <w:sz w:val="24"/>
          <w:szCs w:val="24"/>
        </w:rPr>
        <w:t>í</w:t>
      </w:r>
      <w:r w:rsidR="00270272">
        <w:rPr>
          <w:rFonts w:ascii="Times New Roman" w:hAnsi="Times New Roman" w:cs="Times New Roman"/>
          <w:sz w:val="24"/>
          <w:szCs w:val="24"/>
        </w:rPr>
        <w:t xml:space="preserve"> a zkoum</w:t>
      </w:r>
      <w:r w:rsidR="00456EE9">
        <w:rPr>
          <w:rFonts w:ascii="Times New Roman" w:hAnsi="Times New Roman" w:cs="Times New Roman"/>
          <w:sz w:val="24"/>
          <w:szCs w:val="24"/>
        </w:rPr>
        <w:t>ají</w:t>
      </w:r>
      <w:r w:rsidR="00270272">
        <w:rPr>
          <w:rFonts w:ascii="Times New Roman" w:hAnsi="Times New Roman" w:cs="Times New Roman"/>
          <w:sz w:val="24"/>
          <w:szCs w:val="24"/>
        </w:rPr>
        <w:t xml:space="preserve"> se zájmem své okolí. </w:t>
      </w:r>
    </w:p>
    <w:p w14:paraId="6F13B11A" w14:textId="6F1A25F2" w:rsidR="000149F8" w:rsidRDefault="000149F8" w:rsidP="001E3E3B">
      <w:pPr>
        <w:spacing w:before="100" w:after="0" w:line="360" w:lineRule="auto"/>
        <w:jc w:val="both"/>
        <w:rPr>
          <w:rFonts w:ascii="Times New Roman" w:hAnsi="Times New Roman" w:cs="Times New Roman"/>
          <w:color w:val="000000"/>
          <w:sz w:val="24"/>
          <w:szCs w:val="24"/>
        </w:rPr>
      </w:pPr>
      <w:r>
        <w:rPr>
          <w:rFonts w:ascii="Times New Roman" w:hAnsi="Times New Roman" w:cs="Times New Roman"/>
          <w:sz w:val="24"/>
          <w:szCs w:val="24"/>
        </w:rPr>
        <w:t xml:space="preserve">Projekt je zaměřen na děti ve věku 2 – 7 let. Časová dotace je v rozsahu jednoho až dvou týdnů.  Projekt směřuje k rozvoji </w:t>
      </w:r>
      <w:r w:rsidRPr="004C5E23">
        <w:rPr>
          <w:rFonts w:ascii="Times New Roman" w:hAnsi="Times New Roman" w:cs="Times New Roman"/>
          <w:b/>
          <w:bCs/>
          <w:sz w:val="24"/>
          <w:szCs w:val="24"/>
        </w:rPr>
        <w:t>klíčové kompetence</w:t>
      </w:r>
      <w:r>
        <w:rPr>
          <w:rFonts w:ascii="Times New Roman" w:hAnsi="Times New Roman" w:cs="Times New Roman"/>
          <w:b/>
          <w:bCs/>
          <w:sz w:val="24"/>
          <w:szCs w:val="24"/>
        </w:rPr>
        <w:t xml:space="preserve"> </w:t>
      </w:r>
      <w:r w:rsidRPr="004C5E23">
        <w:rPr>
          <w:rFonts w:ascii="Times New Roman" w:hAnsi="Times New Roman" w:cs="Times New Roman"/>
          <w:sz w:val="24"/>
          <w:szCs w:val="24"/>
        </w:rPr>
        <w:t>ze vzdělávací oblasti</w:t>
      </w:r>
      <w:r>
        <w:rPr>
          <w:rFonts w:ascii="Times New Roman" w:hAnsi="Times New Roman" w:cs="Times New Roman"/>
          <w:b/>
          <w:bCs/>
          <w:sz w:val="24"/>
          <w:szCs w:val="24"/>
        </w:rPr>
        <w:t xml:space="preserve"> </w:t>
      </w:r>
      <w:r w:rsidR="0026229A">
        <w:rPr>
          <w:rFonts w:ascii="Times New Roman" w:hAnsi="Times New Roman" w:cs="Times New Roman"/>
          <w:i/>
          <w:iCs/>
          <w:sz w:val="24"/>
          <w:szCs w:val="24"/>
        </w:rPr>
        <w:t>Cestuji kolem světa</w:t>
      </w:r>
      <w:r>
        <w:rPr>
          <w:rFonts w:ascii="Times New Roman" w:hAnsi="Times New Roman" w:cs="Times New Roman"/>
          <w:i/>
          <w:iCs/>
          <w:sz w:val="24"/>
          <w:szCs w:val="24"/>
        </w:rPr>
        <w:t xml:space="preserve">: </w:t>
      </w:r>
      <w:r w:rsidR="0026229A" w:rsidRPr="00081A22">
        <w:rPr>
          <w:rFonts w:ascii="Times New Roman" w:hAnsi="Times New Roman" w:cs="Times New Roman"/>
          <w:color w:val="000000"/>
          <w:sz w:val="24"/>
          <w:szCs w:val="24"/>
        </w:rPr>
        <w:t xml:space="preserve">soustředěně pozoruje, zkoumá, objevuje, všímá si souvislostí, experimentuje a užívá při tom jednoduchých pojmů, znaků a symbolů </w:t>
      </w:r>
      <w:r w:rsidR="0026229A" w:rsidRPr="00081A22">
        <w:rPr>
          <w:rFonts w:ascii="Times New Roman" w:hAnsi="Times New Roman" w:cs="Times New Roman"/>
          <w:sz w:val="24"/>
          <w:szCs w:val="24"/>
        </w:rPr>
        <w:t>(k učení)</w:t>
      </w:r>
      <w:r w:rsidR="0026229A">
        <w:rPr>
          <w:rFonts w:ascii="Times New Roman" w:hAnsi="Times New Roman" w:cs="Times New Roman"/>
          <w:sz w:val="24"/>
          <w:szCs w:val="24"/>
        </w:rPr>
        <w:t>.</w:t>
      </w:r>
    </w:p>
    <w:p w14:paraId="617E204A" w14:textId="096CE573" w:rsidR="000149F8" w:rsidRPr="00894054" w:rsidRDefault="000149F8" w:rsidP="001E3E3B">
      <w:pPr>
        <w:spacing w:line="360" w:lineRule="auto"/>
        <w:jc w:val="both"/>
        <w:rPr>
          <w:rFonts w:ascii="Times New Roman" w:hAnsi="Times New Roman" w:cs="Times New Roman"/>
          <w:sz w:val="24"/>
          <w:szCs w:val="24"/>
        </w:rPr>
      </w:pPr>
      <w:r>
        <w:rPr>
          <w:rFonts w:ascii="Times New Roman" w:hAnsi="Times New Roman" w:cs="Times New Roman"/>
          <w:color w:val="000000"/>
          <w:sz w:val="24"/>
          <w:szCs w:val="24"/>
        </w:rPr>
        <w:t>Do průvodn</w:t>
      </w:r>
      <w:r w:rsidR="00882CFB">
        <w:rPr>
          <w:rFonts w:ascii="Times New Roman" w:hAnsi="Times New Roman" w:cs="Times New Roman"/>
          <w:color w:val="000000"/>
          <w:sz w:val="24"/>
          <w:szCs w:val="24"/>
        </w:rPr>
        <w:t>í</w:t>
      </w:r>
      <w:r>
        <w:rPr>
          <w:rFonts w:ascii="Times New Roman" w:hAnsi="Times New Roman" w:cs="Times New Roman"/>
          <w:color w:val="000000"/>
          <w:sz w:val="24"/>
          <w:szCs w:val="24"/>
        </w:rPr>
        <w:t xml:space="preserve">ch aktivit projektu zařazujeme </w:t>
      </w:r>
      <w:r w:rsidR="0026229A">
        <w:rPr>
          <w:rFonts w:ascii="Times New Roman" w:hAnsi="Times New Roman" w:cs="Times New Roman"/>
          <w:color w:val="000000"/>
          <w:sz w:val="24"/>
          <w:szCs w:val="24"/>
        </w:rPr>
        <w:t>pokusy (různá skupenství vody, brambora), porovnávání vlastností</w:t>
      </w:r>
      <w:r w:rsidR="00202209">
        <w:rPr>
          <w:rFonts w:ascii="Times New Roman" w:hAnsi="Times New Roman" w:cs="Times New Roman"/>
          <w:color w:val="000000"/>
          <w:sz w:val="24"/>
          <w:szCs w:val="24"/>
        </w:rPr>
        <w:t>, popis a charakteristiku</w:t>
      </w:r>
      <w:r w:rsidR="0026229A">
        <w:rPr>
          <w:rFonts w:ascii="Times New Roman" w:hAnsi="Times New Roman" w:cs="Times New Roman"/>
          <w:color w:val="000000"/>
          <w:sz w:val="24"/>
          <w:szCs w:val="24"/>
        </w:rPr>
        <w:t xml:space="preserve"> jednotlivých předmětů, smyslové hry, balanční cviky a jógové hrátky</w:t>
      </w:r>
      <w:r w:rsidR="00202209">
        <w:rPr>
          <w:rFonts w:ascii="Times New Roman" w:hAnsi="Times New Roman" w:cs="Times New Roman"/>
          <w:color w:val="000000"/>
          <w:sz w:val="24"/>
          <w:szCs w:val="24"/>
        </w:rPr>
        <w:t>, volnou hru, diskuze, dramatickou tvorbu.</w:t>
      </w:r>
      <w:r>
        <w:rPr>
          <w:rFonts w:ascii="Times New Roman" w:hAnsi="Times New Roman" w:cs="Times New Roman"/>
          <w:color w:val="000000"/>
          <w:sz w:val="24"/>
          <w:szCs w:val="24"/>
        </w:rPr>
        <w:t xml:space="preserve"> Do venkovních aktivit zařazujeme </w:t>
      </w:r>
      <w:r w:rsidR="0026229A">
        <w:rPr>
          <w:rFonts w:ascii="Times New Roman" w:hAnsi="Times New Roman" w:cs="Times New Roman"/>
          <w:color w:val="000000"/>
          <w:sz w:val="24"/>
          <w:szCs w:val="24"/>
        </w:rPr>
        <w:t>návštěvu dětských hřišť, naučné stezky, exkurze a výstavy</w:t>
      </w:r>
      <w:r>
        <w:rPr>
          <w:rFonts w:ascii="Times New Roman" w:hAnsi="Times New Roman" w:cs="Times New Roman"/>
          <w:color w:val="000000"/>
          <w:sz w:val="24"/>
          <w:szCs w:val="24"/>
        </w:rPr>
        <w:t xml:space="preserve">. Dalšími doprovodnými činnostmi jsou částečně řízené činnosti rozdělených do osmi oblastí (interpersonální, intrapersonální, hudební, přírodní, matematicko-logická, pohybová, verbální a prostorová) podporující dané téma. </w:t>
      </w:r>
      <w:r>
        <w:rPr>
          <w:rFonts w:ascii="Times New Roman" w:hAnsi="Times New Roman" w:cs="Times New Roman"/>
          <w:sz w:val="24"/>
          <w:szCs w:val="24"/>
        </w:rPr>
        <w:t>Tyto č</w:t>
      </w:r>
      <w:r w:rsidRPr="00AC6228">
        <w:rPr>
          <w:rFonts w:ascii="Times New Roman" w:hAnsi="Times New Roman" w:cs="Times New Roman"/>
          <w:sz w:val="24"/>
          <w:szCs w:val="24"/>
        </w:rPr>
        <w:t xml:space="preserve">innosti probíhají v malých skupinkách alespoň ve dvojicích. Jednotlivé úkoly jsou nachystány v šuplících označených podle typu úkolu a propojeny s magnetickou tabulí. </w:t>
      </w:r>
    </w:p>
    <w:p w14:paraId="3EA99BD0" w14:textId="6C102687" w:rsidR="000149F8" w:rsidRPr="00ED64D7" w:rsidRDefault="000149F8" w:rsidP="001E3E3B">
      <w:pPr>
        <w:spacing w:after="0" w:line="360" w:lineRule="auto"/>
        <w:jc w:val="both"/>
        <w:rPr>
          <w:rFonts w:ascii="Times New Roman" w:hAnsi="Times New Roman" w:cs="Times New Roman"/>
          <w:sz w:val="24"/>
          <w:szCs w:val="24"/>
        </w:rPr>
      </w:pPr>
      <w:r>
        <w:rPr>
          <w:rFonts w:ascii="Times New Roman" w:hAnsi="Times New Roman" w:cs="Times New Roman"/>
          <w:color w:val="000000"/>
          <w:sz w:val="24"/>
          <w:szCs w:val="24"/>
        </w:rPr>
        <w:t xml:space="preserve">Při realizaci projektu dáváme pozor </w:t>
      </w:r>
      <w:r w:rsidR="0026229A">
        <w:rPr>
          <w:rFonts w:ascii="Times New Roman" w:hAnsi="Times New Roman" w:cs="Times New Roman"/>
          <w:color w:val="000000"/>
          <w:sz w:val="24"/>
          <w:szCs w:val="24"/>
        </w:rPr>
        <w:t>při práci s pomůckami jako nůž a struhadlo</w:t>
      </w:r>
      <w:r>
        <w:rPr>
          <w:rFonts w:ascii="Times New Roman" w:hAnsi="Times New Roman" w:cs="Times New Roman"/>
          <w:color w:val="000000"/>
          <w:sz w:val="24"/>
          <w:szCs w:val="24"/>
        </w:rPr>
        <w:t>.</w:t>
      </w:r>
      <w:r w:rsidR="0026229A">
        <w:rPr>
          <w:rFonts w:ascii="Times New Roman" w:hAnsi="Times New Roman" w:cs="Times New Roman"/>
          <w:color w:val="000000"/>
          <w:sz w:val="24"/>
          <w:szCs w:val="24"/>
        </w:rPr>
        <w:t xml:space="preserve"> Tyto aktivity vyžadují dohled a poučení dítěte o bezpečnosti. Dále zjišťujeme potravinové alergie. Pozor na předčasné a zbytečné zasahování pedagoga do činnosti a aktivity dítěte.</w:t>
      </w:r>
      <w:r w:rsidR="00202209">
        <w:rPr>
          <w:rFonts w:ascii="Times New Roman" w:hAnsi="Times New Roman" w:cs="Times New Roman"/>
          <w:color w:val="000000"/>
          <w:sz w:val="24"/>
          <w:szCs w:val="24"/>
        </w:rPr>
        <w:t xml:space="preserve"> Snažíme se o pohodovou, radostnou atmosféru při všech aktivitách spolu s dostatkem komunikace a porozumění. </w:t>
      </w:r>
    </w:p>
    <w:p w14:paraId="411FFCD2" w14:textId="0332DCA2" w:rsidR="0026229A" w:rsidRPr="001E3E3B" w:rsidRDefault="001E3E3B" w:rsidP="001E3E3B">
      <w:pPr>
        <w:spacing w:line="360" w:lineRule="auto"/>
        <w:jc w:val="both"/>
        <w:rPr>
          <w:rFonts w:ascii="Times New Roman" w:hAnsi="Times New Roman" w:cs="Times New Roman"/>
          <w:sz w:val="24"/>
          <w:szCs w:val="24"/>
        </w:rPr>
      </w:pPr>
      <w:r>
        <w:rPr>
          <w:rFonts w:ascii="Times New Roman" w:hAnsi="Times New Roman" w:cs="Times New Roman"/>
          <w:sz w:val="24"/>
          <w:szCs w:val="24"/>
        </w:rPr>
        <w:br w:type="page"/>
      </w:r>
    </w:p>
    <w:p w14:paraId="5064F46F" w14:textId="1B0E54BC" w:rsidR="0095559E" w:rsidRDefault="005A66AB" w:rsidP="009A53A5">
      <w:pPr>
        <w:pStyle w:val="Nadpis3"/>
        <w:spacing w:line="360" w:lineRule="auto"/>
      </w:pPr>
      <w:bookmarkStart w:id="48" w:name="_Toc106265075"/>
      <w:r>
        <w:lastRenderedPageBreak/>
        <w:t>Mandaly</w:t>
      </w:r>
      <w:bookmarkEnd w:id="48"/>
    </w:p>
    <w:p w14:paraId="1F48C076" w14:textId="48337994" w:rsidR="001A1CDF" w:rsidRDefault="001A1CDF" w:rsidP="009A53A5">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Dílčí vzdělávací cíl:</w:t>
      </w:r>
    </w:p>
    <w:p w14:paraId="2005CABC" w14:textId="77777777" w:rsidR="009B106E" w:rsidRPr="00CD5EDF" w:rsidRDefault="009B106E" w:rsidP="001E3E3B">
      <w:pPr>
        <w:spacing w:line="360" w:lineRule="auto"/>
        <w:jc w:val="both"/>
        <w:rPr>
          <w:rFonts w:ascii="Times New Roman" w:hAnsi="Times New Roman" w:cs="Times New Roman"/>
          <w:sz w:val="24"/>
          <w:szCs w:val="24"/>
        </w:rPr>
      </w:pPr>
      <w:r w:rsidRPr="00CD5EDF">
        <w:rPr>
          <w:rFonts w:ascii="Times New Roman" w:hAnsi="Times New Roman" w:cs="Times New Roman"/>
          <w:sz w:val="24"/>
          <w:szCs w:val="24"/>
        </w:rPr>
        <w:t>Dítě a jeho tělo</w:t>
      </w:r>
    </w:p>
    <w:p w14:paraId="193F5781" w14:textId="77777777" w:rsidR="009B106E" w:rsidRPr="00CD5EDF" w:rsidRDefault="009B106E" w:rsidP="004278A7">
      <w:pPr>
        <w:numPr>
          <w:ilvl w:val="0"/>
          <w:numId w:val="9"/>
        </w:numPr>
        <w:spacing w:after="0" w:line="360" w:lineRule="auto"/>
        <w:ind w:left="709"/>
        <w:jc w:val="both"/>
        <w:rPr>
          <w:rFonts w:ascii="Times New Roman" w:hAnsi="Times New Roman" w:cs="Times New Roman"/>
          <w:b/>
          <w:sz w:val="24"/>
          <w:szCs w:val="24"/>
        </w:rPr>
      </w:pPr>
      <w:r w:rsidRPr="00CD5EDF">
        <w:rPr>
          <w:rFonts w:ascii="Times New Roman" w:hAnsi="Times New Roman" w:cs="Times New Roman"/>
          <w:sz w:val="24"/>
          <w:szCs w:val="24"/>
        </w:rPr>
        <w:t>rozvoj pohybových schopností a zdokonalování dovedností v oblasti hrubé i jemné motoriky (koordinace a rozsah pohybu, dýchání, koordinace ruky a oka apod.), ovládání pohybového aparátu a tělesných funkcí</w:t>
      </w:r>
    </w:p>
    <w:p w14:paraId="2E0CB519" w14:textId="77777777" w:rsidR="009B106E" w:rsidRPr="00CD5EDF" w:rsidRDefault="009B106E" w:rsidP="004278A7">
      <w:pPr>
        <w:numPr>
          <w:ilvl w:val="0"/>
          <w:numId w:val="9"/>
        </w:numPr>
        <w:spacing w:after="0" w:line="360" w:lineRule="auto"/>
        <w:ind w:left="709"/>
        <w:jc w:val="both"/>
        <w:rPr>
          <w:rFonts w:ascii="Times New Roman" w:hAnsi="Times New Roman" w:cs="Times New Roman"/>
          <w:b/>
          <w:sz w:val="24"/>
          <w:szCs w:val="24"/>
        </w:rPr>
      </w:pPr>
      <w:r w:rsidRPr="00CD5EDF">
        <w:rPr>
          <w:rFonts w:ascii="Times New Roman" w:hAnsi="Times New Roman" w:cs="Times New Roman"/>
          <w:sz w:val="24"/>
          <w:szCs w:val="24"/>
        </w:rPr>
        <w:t>rozvoj a užívání všech smyslů</w:t>
      </w:r>
    </w:p>
    <w:p w14:paraId="388C53A1" w14:textId="77777777" w:rsidR="009B106E" w:rsidRPr="00CD5EDF" w:rsidRDefault="009B106E" w:rsidP="004278A7">
      <w:pPr>
        <w:numPr>
          <w:ilvl w:val="0"/>
          <w:numId w:val="9"/>
        </w:numPr>
        <w:spacing w:after="0" w:line="360" w:lineRule="auto"/>
        <w:ind w:left="709"/>
        <w:jc w:val="both"/>
        <w:rPr>
          <w:rFonts w:ascii="Times New Roman" w:hAnsi="Times New Roman" w:cs="Times New Roman"/>
          <w:b/>
          <w:sz w:val="24"/>
          <w:szCs w:val="24"/>
        </w:rPr>
      </w:pPr>
      <w:r w:rsidRPr="00CD5EDF">
        <w:rPr>
          <w:rFonts w:ascii="Times New Roman" w:hAnsi="Times New Roman" w:cs="Times New Roman"/>
          <w:sz w:val="24"/>
          <w:szCs w:val="24"/>
        </w:rPr>
        <w:t>osvojení si věku přiměřených praktických dovedností</w:t>
      </w:r>
    </w:p>
    <w:p w14:paraId="7A710F44" w14:textId="77777777" w:rsidR="009B106E" w:rsidRPr="00CD5EDF" w:rsidRDefault="009B106E" w:rsidP="001E3E3B">
      <w:pPr>
        <w:spacing w:line="360" w:lineRule="auto"/>
        <w:jc w:val="both"/>
        <w:rPr>
          <w:rFonts w:ascii="Times New Roman" w:hAnsi="Times New Roman" w:cs="Times New Roman"/>
          <w:sz w:val="24"/>
          <w:szCs w:val="24"/>
        </w:rPr>
      </w:pPr>
      <w:r w:rsidRPr="00CD5EDF">
        <w:rPr>
          <w:rFonts w:ascii="Times New Roman" w:hAnsi="Times New Roman" w:cs="Times New Roman"/>
          <w:sz w:val="24"/>
          <w:szCs w:val="24"/>
        </w:rPr>
        <w:t>Dítě a jeho psychika</w:t>
      </w:r>
    </w:p>
    <w:p w14:paraId="79CBF1BD" w14:textId="0B25593D" w:rsidR="009B106E" w:rsidRPr="009B106E" w:rsidRDefault="009B106E" w:rsidP="004278A7">
      <w:pPr>
        <w:numPr>
          <w:ilvl w:val="0"/>
          <w:numId w:val="10"/>
        </w:numPr>
        <w:spacing w:after="0" w:line="360" w:lineRule="auto"/>
        <w:ind w:left="709"/>
        <w:jc w:val="both"/>
        <w:rPr>
          <w:rFonts w:ascii="Times New Roman" w:hAnsi="Times New Roman" w:cs="Times New Roman"/>
          <w:b/>
          <w:sz w:val="24"/>
          <w:szCs w:val="24"/>
        </w:rPr>
      </w:pPr>
      <w:r w:rsidRPr="00CD5EDF">
        <w:rPr>
          <w:rFonts w:ascii="Times New Roman" w:hAnsi="Times New Roman" w:cs="Times New Roman"/>
          <w:color w:val="000000"/>
          <w:sz w:val="24"/>
          <w:szCs w:val="24"/>
        </w:rPr>
        <w:t xml:space="preserve">rozvoj tvořivosti (tvořivého myšlení, řešení problémů, tvořivého sebevyjádření) </w:t>
      </w:r>
    </w:p>
    <w:p w14:paraId="450C2065" w14:textId="6C0EC7B2" w:rsidR="001A1CDF" w:rsidRDefault="00376942" w:rsidP="001E3E3B">
      <w:pPr>
        <w:spacing w:line="360" w:lineRule="auto"/>
        <w:jc w:val="both"/>
        <w:rPr>
          <w:rFonts w:ascii="Times New Roman" w:hAnsi="Times New Roman" w:cs="Times New Roman"/>
          <w:sz w:val="24"/>
          <w:szCs w:val="24"/>
        </w:rPr>
      </w:pPr>
      <w:r>
        <w:rPr>
          <w:rFonts w:ascii="Times New Roman" w:hAnsi="Times New Roman" w:cs="Times New Roman"/>
          <w:b/>
          <w:bCs/>
          <w:sz w:val="24"/>
          <w:szCs w:val="24"/>
        </w:rPr>
        <w:t>Předpokládaným výstupem</w:t>
      </w:r>
      <w:r w:rsidRPr="00984BF2">
        <w:rPr>
          <w:rFonts w:ascii="Times New Roman" w:hAnsi="Times New Roman" w:cs="Times New Roman"/>
          <w:sz w:val="24"/>
          <w:szCs w:val="24"/>
        </w:rPr>
        <w:t xml:space="preserve"> je</w:t>
      </w:r>
      <w:r w:rsidR="004C4E10" w:rsidRPr="00984BF2">
        <w:rPr>
          <w:rFonts w:ascii="Times New Roman" w:hAnsi="Times New Roman" w:cs="Times New Roman"/>
          <w:sz w:val="24"/>
          <w:szCs w:val="24"/>
        </w:rPr>
        <w:t xml:space="preserve"> sbírat a rozlišovat přírodniny, poznávat přírodu pomocí čichu</w:t>
      </w:r>
      <w:r w:rsidR="00984BF2">
        <w:rPr>
          <w:rFonts w:ascii="Times New Roman" w:hAnsi="Times New Roman" w:cs="Times New Roman"/>
          <w:sz w:val="24"/>
          <w:szCs w:val="24"/>
        </w:rPr>
        <w:t xml:space="preserve">, </w:t>
      </w:r>
      <w:r w:rsidR="004C4E10" w:rsidRPr="00984BF2">
        <w:rPr>
          <w:rFonts w:ascii="Times New Roman" w:hAnsi="Times New Roman" w:cs="Times New Roman"/>
          <w:sz w:val="24"/>
          <w:szCs w:val="24"/>
        </w:rPr>
        <w:t>hmatu a všímat si pestrosti barev</w:t>
      </w:r>
      <w:r w:rsidR="00984BF2" w:rsidRPr="00984BF2">
        <w:rPr>
          <w:rFonts w:ascii="Times New Roman" w:hAnsi="Times New Roman" w:cs="Times New Roman"/>
          <w:sz w:val="24"/>
          <w:szCs w:val="24"/>
        </w:rPr>
        <w:t xml:space="preserve"> v</w:t>
      </w:r>
      <w:r w:rsidR="00984BF2">
        <w:rPr>
          <w:rFonts w:ascii="Times New Roman" w:hAnsi="Times New Roman" w:cs="Times New Roman"/>
          <w:sz w:val="24"/>
          <w:szCs w:val="24"/>
        </w:rPr>
        <w:t> </w:t>
      </w:r>
      <w:r w:rsidR="00984BF2" w:rsidRPr="00984BF2">
        <w:rPr>
          <w:rFonts w:ascii="Times New Roman" w:hAnsi="Times New Roman" w:cs="Times New Roman"/>
          <w:sz w:val="24"/>
          <w:szCs w:val="24"/>
        </w:rPr>
        <w:t>přírod</w:t>
      </w:r>
      <w:r w:rsidR="00984BF2">
        <w:rPr>
          <w:rFonts w:ascii="Times New Roman" w:hAnsi="Times New Roman" w:cs="Times New Roman"/>
          <w:sz w:val="24"/>
          <w:szCs w:val="24"/>
        </w:rPr>
        <w:t>ě. Dítě také umí pomoci přírodnin tvořit.</w:t>
      </w:r>
    </w:p>
    <w:p w14:paraId="0E0FDEEB" w14:textId="438D1ED8" w:rsidR="00984BF2" w:rsidRPr="00984BF2" w:rsidRDefault="00984BF2" w:rsidP="001E3E3B">
      <w:pPr>
        <w:spacing w:line="360" w:lineRule="auto"/>
        <w:jc w:val="both"/>
        <w:rPr>
          <w:rFonts w:ascii="Times New Roman" w:hAnsi="Times New Roman" w:cs="Times New Roman"/>
          <w:b/>
          <w:bCs/>
          <w:sz w:val="24"/>
          <w:szCs w:val="24"/>
        </w:rPr>
      </w:pPr>
      <w:r w:rsidRPr="00984BF2">
        <w:rPr>
          <w:rFonts w:ascii="Times New Roman" w:hAnsi="Times New Roman" w:cs="Times New Roman"/>
          <w:b/>
          <w:bCs/>
          <w:sz w:val="24"/>
          <w:szCs w:val="24"/>
        </w:rPr>
        <w:t xml:space="preserve">Námět: </w:t>
      </w:r>
      <w:r w:rsidRPr="00984BF2">
        <w:rPr>
          <w:rFonts w:ascii="Times New Roman" w:hAnsi="Times New Roman" w:cs="Times New Roman"/>
          <w:sz w:val="24"/>
          <w:szCs w:val="24"/>
        </w:rPr>
        <w:t>Mandaly</w:t>
      </w:r>
    </w:p>
    <w:p w14:paraId="71B747C2" w14:textId="3018E79F" w:rsidR="001A1CDF" w:rsidRDefault="001A1CDF" w:rsidP="001E3E3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Motivace: </w:t>
      </w:r>
      <w:r w:rsidR="00984BF2" w:rsidRPr="00984BF2">
        <w:rPr>
          <w:rFonts w:ascii="Times New Roman" w:hAnsi="Times New Roman" w:cs="Times New Roman"/>
          <w:sz w:val="24"/>
          <w:szCs w:val="24"/>
        </w:rPr>
        <w:t>Duchovní význam mandaly</w:t>
      </w:r>
      <w:r w:rsidR="00984BF2">
        <w:rPr>
          <w:rFonts w:ascii="Times New Roman" w:hAnsi="Times New Roman" w:cs="Times New Roman"/>
          <w:sz w:val="24"/>
          <w:szCs w:val="24"/>
        </w:rPr>
        <w:t xml:space="preserve"> - diskuze</w:t>
      </w:r>
      <w:r w:rsidR="00984BF2" w:rsidRPr="00984BF2">
        <w:rPr>
          <w:rFonts w:ascii="Times New Roman" w:hAnsi="Times New Roman" w:cs="Times New Roman"/>
          <w:sz w:val="24"/>
          <w:szCs w:val="24"/>
        </w:rPr>
        <w:t>.</w:t>
      </w:r>
      <w:r w:rsidR="00984BF2">
        <w:rPr>
          <w:rFonts w:ascii="Times New Roman" w:hAnsi="Times New Roman" w:cs="Times New Roman"/>
          <w:b/>
          <w:bCs/>
          <w:sz w:val="24"/>
          <w:szCs w:val="24"/>
        </w:rPr>
        <w:t xml:space="preserve"> </w:t>
      </w:r>
      <w:r w:rsidR="009B106E" w:rsidRPr="009B106E">
        <w:rPr>
          <w:rFonts w:ascii="Times New Roman" w:hAnsi="Times New Roman" w:cs="Times New Roman"/>
          <w:sz w:val="24"/>
          <w:szCs w:val="24"/>
        </w:rPr>
        <w:t>Obrázky mandal</w:t>
      </w:r>
      <w:r w:rsidR="00287846">
        <w:rPr>
          <w:rFonts w:ascii="Times New Roman" w:hAnsi="Times New Roman" w:cs="Times New Roman"/>
          <w:sz w:val="24"/>
          <w:szCs w:val="24"/>
        </w:rPr>
        <w:t xml:space="preserve"> </w:t>
      </w:r>
      <w:r w:rsidR="00984BF2">
        <w:rPr>
          <w:rFonts w:ascii="Times New Roman" w:hAnsi="Times New Roman" w:cs="Times New Roman"/>
          <w:sz w:val="24"/>
          <w:szCs w:val="24"/>
        </w:rPr>
        <w:t xml:space="preserve">ve velkých i malých formátech </w:t>
      </w:r>
      <w:r w:rsidR="00287846">
        <w:rPr>
          <w:rFonts w:ascii="Times New Roman" w:hAnsi="Times New Roman" w:cs="Times New Roman"/>
          <w:sz w:val="24"/>
          <w:szCs w:val="24"/>
        </w:rPr>
        <w:t>vy</w:t>
      </w:r>
      <w:r w:rsidR="00984BF2">
        <w:rPr>
          <w:rFonts w:ascii="Times New Roman" w:hAnsi="Times New Roman" w:cs="Times New Roman"/>
          <w:sz w:val="24"/>
          <w:szCs w:val="24"/>
        </w:rPr>
        <w:t>věšené</w:t>
      </w:r>
      <w:r w:rsidR="00287846">
        <w:rPr>
          <w:rFonts w:ascii="Times New Roman" w:hAnsi="Times New Roman" w:cs="Times New Roman"/>
          <w:sz w:val="24"/>
          <w:szCs w:val="24"/>
        </w:rPr>
        <w:t xml:space="preserve"> </w:t>
      </w:r>
      <w:r w:rsidR="00984BF2">
        <w:rPr>
          <w:rFonts w:ascii="Times New Roman" w:hAnsi="Times New Roman" w:cs="Times New Roman"/>
          <w:sz w:val="24"/>
          <w:szCs w:val="24"/>
        </w:rPr>
        <w:t>po</w:t>
      </w:r>
      <w:r w:rsidR="00287846">
        <w:rPr>
          <w:rFonts w:ascii="Times New Roman" w:hAnsi="Times New Roman" w:cs="Times New Roman"/>
          <w:sz w:val="24"/>
          <w:szCs w:val="24"/>
        </w:rPr>
        <w:t xml:space="preserve"> třídě</w:t>
      </w:r>
      <w:r w:rsidR="00984BF2">
        <w:rPr>
          <w:rFonts w:ascii="Times New Roman" w:hAnsi="Times New Roman" w:cs="Times New Roman"/>
          <w:sz w:val="24"/>
          <w:szCs w:val="24"/>
        </w:rPr>
        <w:t xml:space="preserve"> – Co v nich vidíš?</w:t>
      </w:r>
      <w:r w:rsidR="005F70C5">
        <w:rPr>
          <w:rFonts w:ascii="Times New Roman" w:hAnsi="Times New Roman" w:cs="Times New Roman"/>
          <w:sz w:val="24"/>
          <w:szCs w:val="24"/>
        </w:rPr>
        <w:t xml:space="preserve"> Hledání kulatých předmětů a kruhů ve třídě. </w:t>
      </w:r>
    </w:p>
    <w:p w14:paraId="4C023212" w14:textId="7638879B" w:rsidR="0095559E" w:rsidRDefault="0095559E" w:rsidP="001E3E3B">
      <w:pPr>
        <w:spacing w:line="360" w:lineRule="auto"/>
        <w:jc w:val="both"/>
        <w:rPr>
          <w:rFonts w:ascii="Times New Roman" w:hAnsi="Times New Roman" w:cs="Times New Roman"/>
          <w:sz w:val="24"/>
          <w:szCs w:val="24"/>
        </w:rPr>
      </w:pPr>
      <w:r w:rsidRPr="000B33F5">
        <w:rPr>
          <w:rFonts w:ascii="Times New Roman" w:hAnsi="Times New Roman" w:cs="Times New Roman"/>
          <w:b/>
          <w:bCs/>
          <w:sz w:val="24"/>
          <w:szCs w:val="24"/>
        </w:rPr>
        <w:t>Výtvarný úkol</w:t>
      </w:r>
      <w:r>
        <w:rPr>
          <w:rFonts w:ascii="Times New Roman" w:hAnsi="Times New Roman" w:cs="Times New Roman"/>
          <w:b/>
          <w:bCs/>
          <w:sz w:val="24"/>
          <w:szCs w:val="24"/>
        </w:rPr>
        <w:t xml:space="preserve">: </w:t>
      </w:r>
      <w:r w:rsidR="00C07C54">
        <w:rPr>
          <w:rFonts w:ascii="Times New Roman" w:hAnsi="Times New Roman" w:cs="Times New Roman"/>
          <w:sz w:val="24"/>
          <w:szCs w:val="24"/>
        </w:rPr>
        <w:t>V</w:t>
      </w:r>
      <w:r w:rsidR="007762A8" w:rsidRPr="007762A8">
        <w:rPr>
          <w:rFonts w:ascii="Times New Roman" w:hAnsi="Times New Roman" w:cs="Times New Roman"/>
          <w:sz w:val="24"/>
          <w:szCs w:val="24"/>
        </w:rPr>
        <w:t>yrob mandalu – sám nebo s</w:t>
      </w:r>
      <w:r w:rsidR="00C07C54">
        <w:rPr>
          <w:rFonts w:ascii="Times New Roman" w:hAnsi="Times New Roman" w:cs="Times New Roman"/>
          <w:sz w:val="24"/>
          <w:szCs w:val="24"/>
        </w:rPr>
        <w:t> </w:t>
      </w:r>
      <w:r w:rsidR="007762A8" w:rsidRPr="007762A8">
        <w:rPr>
          <w:rFonts w:ascii="Times New Roman" w:hAnsi="Times New Roman" w:cs="Times New Roman"/>
          <w:sz w:val="24"/>
          <w:szCs w:val="24"/>
        </w:rPr>
        <w:t>kamarádem</w:t>
      </w:r>
      <w:r w:rsidR="00C07C54">
        <w:rPr>
          <w:rFonts w:ascii="Times New Roman" w:hAnsi="Times New Roman" w:cs="Times New Roman"/>
          <w:b/>
          <w:bCs/>
          <w:sz w:val="24"/>
          <w:szCs w:val="24"/>
        </w:rPr>
        <w:t>.</w:t>
      </w:r>
    </w:p>
    <w:p w14:paraId="0B47BE06" w14:textId="611EF613" w:rsidR="0095559E" w:rsidRDefault="0095559E" w:rsidP="001E3E3B">
      <w:pPr>
        <w:spacing w:line="360" w:lineRule="auto"/>
        <w:jc w:val="both"/>
        <w:rPr>
          <w:rFonts w:ascii="Times New Roman" w:hAnsi="Times New Roman" w:cs="Times New Roman"/>
          <w:sz w:val="24"/>
          <w:szCs w:val="24"/>
        </w:rPr>
      </w:pPr>
      <w:r w:rsidRPr="008F0129">
        <w:rPr>
          <w:rFonts w:ascii="Times New Roman" w:hAnsi="Times New Roman" w:cs="Times New Roman"/>
          <w:b/>
          <w:bCs/>
          <w:sz w:val="24"/>
          <w:szCs w:val="24"/>
        </w:rPr>
        <w:t>Výtvarná technika:</w:t>
      </w:r>
      <w:r w:rsidR="007762A8">
        <w:rPr>
          <w:rFonts w:ascii="Times New Roman" w:hAnsi="Times New Roman" w:cs="Times New Roman"/>
          <w:sz w:val="24"/>
          <w:szCs w:val="24"/>
        </w:rPr>
        <w:t xml:space="preserve"> </w:t>
      </w:r>
      <w:r w:rsidR="00202209">
        <w:rPr>
          <w:rFonts w:ascii="Times New Roman" w:hAnsi="Times New Roman" w:cs="Times New Roman"/>
          <w:sz w:val="24"/>
          <w:szCs w:val="24"/>
        </w:rPr>
        <w:t>asambláž</w:t>
      </w:r>
      <w:r w:rsidR="00721E3D">
        <w:rPr>
          <w:rFonts w:ascii="Times New Roman" w:hAnsi="Times New Roman" w:cs="Times New Roman"/>
          <w:sz w:val="24"/>
          <w:szCs w:val="24"/>
        </w:rPr>
        <w:t>, sběratelství</w:t>
      </w:r>
    </w:p>
    <w:p w14:paraId="2F69306C" w14:textId="65099D95" w:rsidR="007762A8" w:rsidRPr="005753BF" w:rsidRDefault="007762A8" w:rsidP="001E3E3B">
      <w:pPr>
        <w:spacing w:line="360" w:lineRule="auto"/>
        <w:jc w:val="both"/>
        <w:rPr>
          <w:rFonts w:ascii="Times New Roman" w:hAnsi="Times New Roman" w:cs="Times New Roman"/>
          <w:b/>
          <w:bCs/>
          <w:sz w:val="24"/>
          <w:szCs w:val="24"/>
        </w:rPr>
      </w:pPr>
      <w:r w:rsidRPr="007762A8">
        <w:rPr>
          <w:rFonts w:ascii="Times New Roman" w:hAnsi="Times New Roman" w:cs="Times New Roman"/>
          <w:b/>
          <w:bCs/>
          <w:sz w:val="24"/>
          <w:szCs w:val="24"/>
        </w:rPr>
        <w:t>Stimulované smysly:</w:t>
      </w:r>
      <w:r>
        <w:rPr>
          <w:rFonts w:ascii="Times New Roman" w:hAnsi="Times New Roman" w:cs="Times New Roman"/>
          <w:sz w:val="24"/>
          <w:szCs w:val="24"/>
        </w:rPr>
        <w:t xml:space="preserve"> hmat, zrak</w:t>
      </w:r>
      <w:r w:rsidR="005F70C5">
        <w:rPr>
          <w:rFonts w:ascii="Times New Roman" w:hAnsi="Times New Roman" w:cs="Times New Roman"/>
          <w:sz w:val="24"/>
          <w:szCs w:val="24"/>
        </w:rPr>
        <w:t>, čich</w:t>
      </w:r>
    </w:p>
    <w:p w14:paraId="5A51ABB8" w14:textId="2B7728FC" w:rsidR="0095559E" w:rsidRPr="008848F1" w:rsidRDefault="0095559E" w:rsidP="001E3E3B">
      <w:pPr>
        <w:spacing w:line="360" w:lineRule="auto"/>
        <w:jc w:val="both"/>
        <w:rPr>
          <w:rFonts w:ascii="Times New Roman" w:hAnsi="Times New Roman" w:cs="Times New Roman"/>
          <w:sz w:val="24"/>
          <w:szCs w:val="24"/>
        </w:rPr>
      </w:pPr>
      <w:r w:rsidRPr="005753BF">
        <w:rPr>
          <w:rFonts w:ascii="Times New Roman" w:hAnsi="Times New Roman" w:cs="Times New Roman"/>
          <w:b/>
          <w:bCs/>
          <w:sz w:val="24"/>
          <w:szCs w:val="24"/>
        </w:rPr>
        <w:t>Pomůcky:</w:t>
      </w:r>
      <w:r>
        <w:rPr>
          <w:rFonts w:ascii="Times New Roman" w:hAnsi="Times New Roman" w:cs="Times New Roman"/>
          <w:sz w:val="24"/>
          <w:szCs w:val="24"/>
        </w:rPr>
        <w:t xml:space="preserve"> </w:t>
      </w:r>
      <w:r w:rsidR="007762A8">
        <w:rPr>
          <w:rFonts w:ascii="Times New Roman" w:hAnsi="Times New Roman" w:cs="Times New Roman"/>
          <w:sz w:val="24"/>
          <w:szCs w:val="24"/>
        </w:rPr>
        <w:t>přírodniny</w:t>
      </w:r>
    </w:p>
    <w:p w14:paraId="6B2ADC27" w14:textId="0D81C596" w:rsidR="007762A8" w:rsidRDefault="0095559E" w:rsidP="001E3E3B">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Postup</w:t>
      </w:r>
      <w:r w:rsidR="007762A8">
        <w:rPr>
          <w:rFonts w:ascii="Times New Roman" w:hAnsi="Times New Roman" w:cs="Times New Roman"/>
          <w:b/>
          <w:bCs/>
          <w:sz w:val="24"/>
          <w:szCs w:val="24"/>
        </w:rPr>
        <w:t xml:space="preserve">: </w:t>
      </w:r>
      <w:r w:rsidR="007762A8" w:rsidRPr="007762A8">
        <w:rPr>
          <w:rFonts w:ascii="Times New Roman" w:hAnsi="Times New Roman" w:cs="Times New Roman"/>
          <w:sz w:val="24"/>
          <w:szCs w:val="24"/>
        </w:rPr>
        <w:t xml:space="preserve">Nejprve si povíme, co mandala je </w:t>
      </w:r>
      <w:r w:rsidR="00984BF2">
        <w:rPr>
          <w:rFonts w:ascii="Times New Roman" w:hAnsi="Times New Roman" w:cs="Times New Roman"/>
          <w:sz w:val="24"/>
          <w:szCs w:val="24"/>
        </w:rPr>
        <w:t>včetně jejího duchovního významu. U</w:t>
      </w:r>
      <w:r w:rsidR="007762A8" w:rsidRPr="007762A8">
        <w:rPr>
          <w:rFonts w:ascii="Times New Roman" w:hAnsi="Times New Roman" w:cs="Times New Roman"/>
          <w:sz w:val="24"/>
          <w:szCs w:val="24"/>
        </w:rPr>
        <w:t>kážeme si různé druhy na obrázcích</w:t>
      </w:r>
      <w:r w:rsidR="00984BF2">
        <w:rPr>
          <w:rFonts w:ascii="Times New Roman" w:hAnsi="Times New Roman" w:cs="Times New Roman"/>
          <w:sz w:val="24"/>
          <w:szCs w:val="24"/>
        </w:rPr>
        <w:t>, děti si vyberou, která je jim nejbližší</w:t>
      </w:r>
      <w:r w:rsidR="007762A8" w:rsidRPr="007762A8">
        <w:rPr>
          <w:rFonts w:ascii="Times New Roman" w:hAnsi="Times New Roman" w:cs="Times New Roman"/>
          <w:sz w:val="24"/>
          <w:szCs w:val="24"/>
        </w:rPr>
        <w:t>.</w:t>
      </w:r>
      <w:r w:rsidR="00984BF2">
        <w:rPr>
          <w:rFonts w:ascii="Times New Roman" w:hAnsi="Times New Roman" w:cs="Times New Roman"/>
          <w:sz w:val="24"/>
          <w:szCs w:val="24"/>
        </w:rPr>
        <w:t xml:space="preserve"> Vidí v ní něco? Zahrajeme si hru, kdy děti na čas vybíhají z kruhu a musí přinést něco kulatého zpět. Předměty popisujeme.</w:t>
      </w:r>
      <w:r w:rsidR="007762A8" w:rsidRPr="007762A8">
        <w:rPr>
          <w:rFonts w:ascii="Times New Roman" w:hAnsi="Times New Roman" w:cs="Times New Roman"/>
          <w:sz w:val="24"/>
          <w:szCs w:val="24"/>
        </w:rPr>
        <w:t xml:space="preserve"> </w:t>
      </w:r>
      <w:r w:rsidR="009B106E">
        <w:rPr>
          <w:rFonts w:ascii="Times New Roman" w:hAnsi="Times New Roman" w:cs="Times New Roman"/>
          <w:sz w:val="24"/>
          <w:szCs w:val="24"/>
        </w:rPr>
        <w:t xml:space="preserve">Děti pak tvoří mandaly z přírodnin přímo venku. </w:t>
      </w:r>
    </w:p>
    <w:p w14:paraId="436A882D" w14:textId="4321D6FA" w:rsidR="0095559E" w:rsidRDefault="0095559E" w:rsidP="001E3E3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Reflexe a hodnocení</w:t>
      </w:r>
      <w:r w:rsidR="005F70C5">
        <w:rPr>
          <w:rFonts w:ascii="Times New Roman" w:hAnsi="Times New Roman" w:cs="Times New Roman"/>
          <w:b/>
          <w:bCs/>
          <w:sz w:val="24"/>
          <w:szCs w:val="24"/>
        </w:rPr>
        <w:t>:</w:t>
      </w:r>
    </w:p>
    <w:p w14:paraId="0441122F" w14:textId="45111F59" w:rsidR="005F70C5" w:rsidRPr="005F70C5" w:rsidRDefault="0078042C" w:rsidP="001E3E3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Duchovní význam mandaly spojený s vesmírem, posvátným prostorem a prostorem k meditaci byl pro děti trochu abstraktní. A tak jsme si s dětmi určili místo, které bude ohraničeno kruhem, kde budou děti moci meditovat, odpočívat a relaxovat. Stal se z něj relaxační koutek s kobercem ve tvaru květiny. </w:t>
      </w:r>
      <w:r w:rsidR="005C0B6F">
        <w:rPr>
          <w:rFonts w:ascii="Times New Roman" w:hAnsi="Times New Roman" w:cs="Times New Roman"/>
          <w:sz w:val="24"/>
          <w:szCs w:val="24"/>
        </w:rPr>
        <w:t xml:space="preserve">Vylepené mandaly děti zaujaly, povídaly si u nich a komentovaly jejich barvy. </w:t>
      </w:r>
      <w:r w:rsidR="00984BF2">
        <w:rPr>
          <w:rFonts w:ascii="Times New Roman" w:hAnsi="Times New Roman" w:cs="Times New Roman"/>
          <w:sz w:val="24"/>
          <w:szCs w:val="24"/>
        </w:rPr>
        <w:t xml:space="preserve">Odpovědi na otázku například byly: „Vidím tady plameny.“ „Tady je světlo a tady </w:t>
      </w:r>
      <w:r w:rsidR="00984BF2">
        <w:rPr>
          <w:rFonts w:ascii="Times New Roman" w:hAnsi="Times New Roman" w:cs="Times New Roman"/>
          <w:sz w:val="24"/>
          <w:szCs w:val="24"/>
        </w:rPr>
        <w:lastRenderedPageBreak/>
        <w:t xml:space="preserve">tma.“ </w:t>
      </w:r>
      <w:r w:rsidR="005C0B6F">
        <w:rPr>
          <w:rFonts w:ascii="Times New Roman" w:hAnsi="Times New Roman" w:cs="Times New Roman"/>
          <w:sz w:val="24"/>
          <w:szCs w:val="24"/>
        </w:rPr>
        <w:t xml:space="preserve">Kulaté předměty se podařilo najít všem dětem. </w:t>
      </w:r>
      <w:r w:rsidR="005F70C5" w:rsidRPr="005F70C5">
        <w:rPr>
          <w:rFonts w:ascii="Times New Roman" w:hAnsi="Times New Roman" w:cs="Times New Roman"/>
          <w:sz w:val="24"/>
          <w:szCs w:val="24"/>
        </w:rPr>
        <w:t xml:space="preserve">Děti se do </w:t>
      </w:r>
      <w:r w:rsidR="000A0831">
        <w:rPr>
          <w:rFonts w:ascii="Times New Roman" w:hAnsi="Times New Roman" w:cs="Times New Roman"/>
          <w:sz w:val="24"/>
          <w:szCs w:val="24"/>
        </w:rPr>
        <w:t>tvorby mandal</w:t>
      </w:r>
      <w:r w:rsidR="005F70C5" w:rsidRPr="005F70C5">
        <w:rPr>
          <w:rFonts w:ascii="Times New Roman" w:hAnsi="Times New Roman" w:cs="Times New Roman"/>
          <w:sz w:val="24"/>
          <w:szCs w:val="24"/>
        </w:rPr>
        <w:t xml:space="preserve"> přímo vrhly. Přírodniny sbíraly, přivoněly k nim, ohmatávaly, pozorovaly.</w:t>
      </w:r>
      <w:r w:rsidR="005F70C5">
        <w:rPr>
          <w:rFonts w:ascii="Times New Roman" w:hAnsi="Times New Roman" w:cs="Times New Roman"/>
          <w:sz w:val="24"/>
          <w:szCs w:val="24"/>
        </w:rPr>
        <w:t xml:space="preserve"> Mandalu tvořily ze všeho, co našly na zahradě.</w:t>
      </w:r>
      <w:r>
        <w:rPr>
          <w:rFonts w:ascii="Times New Roman" w:hAnsi="Times New Roman" w:cs="Times New Roman"/>
          <w:sz w:val="24"/>
          <w:szCs w:val="24"/>
        </w:rPr>
        <w:t xml:space="preserve"> Zaznívaly věty jako: „Viděla jsem tam sedmikrásky, hned je přinesu.“ „Já nasbírám lístky.“ „Posypu to jehličím.“</w:t>
      </w:r>
      <w:r w:rsidR="005F70C5">
        <w:rPr>
          <w:rFonts w:ascii="Times New Roman" w:hAnsi="Times New Roman" w:cs="Times New Roman"/>
          <w:sz w:val="24"/>
          <w:szCs w:val="24"/>
        </w:rPr>
        <w:t xml:space="preserve"> Při činnosti děti komunikovaly, domlouvaly se a spolupracovaly. Jelikož mandalu děti vytvořily v pátek, tak jsme se dohodli, že to bude malý experiment a v pondělí se půjdeme podívat, zda tam mandala ještě je. V pondělí jsme šli mandalu zkontrolovat. Z části již byla rozfoukaná a poničená deštěm, ale pořád šlo </w:t>
      </w:r>
      <w:r w:rsidR="00F36DD7">
        <w:rPr>
          <w:rFonts w:ascii="Times New Roman" w:hAnsi="Times New Roman" w:cs="Times New Roman"/>
          <w:sz w:val="24"/>
          <w:szCs w:val="24"/>
        </w:rPr>
        <w:t xml:space="preserve">rozpoznat, kde mandala byla. </w:t>
      </w:r>
      <w:r>
        <w:rPr>
          <w:rFonts w:ascii="Times New Roman" w:hAnsi="Times New Roman" w:cs="Times New Roman"/>
          <w:sz w:val="24"/>
          <w:szCs w:val="24"/>
        </w:rPr>
        <w:t xml:space="preserve">Ráda bych tuto aktivitu ještě rozvinula a vytvořila s dětmi meditační a relaxační kruhové koberečky nebo polštářky. </w:t>
      </w:r>
    </w:p>
    <w:p w14:paraId="68F70A86" w14:textId="30C0456D" w:rsidR="0095559E" w:rsidRDefault="0095559E" w:rsidP="001E3E3B">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Fotografie</w:t>
      </w:r>
      <w:r w:rsidR="005F70C5">
        <w:rPr>
          <w:rFonts w:ascii="Times New Roman" w:hAnsi="Times New Roman" w:cs="Times New Roman"/>
          <w:b/>
          <w:bCs/>
          <w:sz w:val="24"/>
          <w:szCs w:val="24"/>
        </w:rPr>
        <w:t>:</w:t>
      </w:r>
    </w:p>
    <w:p w14:paraId="2DCC7491" w14:textId="17A0AFC0" w:rsidR="005C0B6F" w:rsidRDefault="005F70C5" w:rsidP="005F70C5">
      <w:pPr>
        <w:spacing w:line="360" w:lineRule="auto"/>
        <w:jc w:val="center"/>
      </w:pPr>
      <w:r>
        <w:rPr>
          <w:noProof/>
        </w:rPr>
        <w:drawing>
          <wp:inline distT="0" distB="0" distL="0" distR="0" wp14:anchorId="42B7567D" wp14:editId="64E72FCC">
            <wp:extent cx="5111499" cy="3833909"/>
            <wp:effectExtent l="0" t="8890" r="4445" b="4445"/>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5400000">
                      <a:off x="0" y="0"/>
                      <a:ext cx="5143828" cy="3858158"/>
                    </a:xfrm>
                    <a:prstGeom prst="rect">
                      <a:avLst/>
                    </a:prstGeom>
                    <a:noFill/>
                    <a:ln>
                      <a:noFill/>
                    </a:ln>
                  </pic:spPr>
                </pic:pic>
              </a:graphicData>
            </a:graphic>
          </wp:inline>
        </w:drawing>
      </w:r>
    </w:p>
    <w:p w14:paraId="0A8320C2" w14:textId="7BFDAEC9" w:rsidR="005C0B6F" w:rsidRPr="000B4FF8" w:rsidRDefault="005C0B6F" w:rsidP="005F70C5">
      <w:pPr>
        <w:spacing w:line="360" w:lineRule="auto"/>
        <w:jc w:val="center"/>
        <w:rPr>
          <w:rFonts w:ascii="Times New Roman" w:hAnsi="Times New Roman" w:cs="Times New Roman"/>
          <w:sz w:val="24"/>
          <w:szCs w:val="24"/>
        </w:rPr>
      </w:pPr>
      <w:r w:rsidRPr="000B4FF8">
        <w:rPr>
          <w:rFonts w:ascii="Times New Roman" w:hAnsi="Times New Roman" w:cs="Times New Roman"/>
          <w:sz w:val="24"/>
          <w:szCs w:val="24"/>
        </w:rPr>
        <w:t xml:space="preserve">Obrázek </w:t>
      </w:r>
      <w:r w:rsidR="0078042C">
        <w:rPr>
          <w:rFonts w:ascii="Times New Roman" w:hAnsi="Times New Roman" w:cs="Times New Roman"/>
          <w:sz w:val="24"/>
          <w:szCs w:val="24"/>
        </w:rPr>
        <w:t>21</w:t>
      </w:r>
      <w:r w:rsidRPr="000B4FF8">
        <w:rPr>
          <w:rFonts w:ascii="Times New Roman" w:hAnsi="Times New Roman" w:cs="Times New Roman"/>
          <w:sz w:val="24"/>
          <w:szCs w:val="24"/>
        </w:rPr>
        <w:t>: Mandala z přírodnin</w:t>
      </w:r>
    </w:p>
    <w:p w14:paraId="5B34466E" w14:textId="7D968227" w:rsidR="005F70C5" w:rsidRDefault="005C0B6F" w:rsidP="005F70C5">
      <w:pPr>
        <w:spacing w:line="360" w:lineRule="auto"/>
        <w:jc w:val="center"/>
      </w:pPr>
      <w:r w:rsidRPr="005C0B6F">
        <w:lastRenderedPageBreak/>
        <w:t xml:space="preserve"> </w:t>
      </w:r>
      <w:r>
        <w:rPr>
          <w:noProof/>
        </w:rPr>
        <w:drawing>
          <wp:inline distT="0" distB="0" distL="0" distR="0" wp14:anchorId="681F59A4" wp14:editId="67933846">
            <wp:extent cx="5137025" cy="3853053"/>
            <wp:effectExtent l="0" t="5715" r="1270" b="127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5400000">
                      <a:off x="0" y="0"/>
                      <a:ext cx="5177783" cy="3883624"/>
                    </a:xfrm>
                    <a:prstGeom prst="rect">
                      <a:avLst/>
                    </a:prstGeom>
                    <a:noFill/>
                    <a:ln>
                      <a:noFill/>
                    </a:ln>
                  </pic:spPr>
                </pic:pic>
              </a:graphicData>
            </a:graphic>
          </wp:inline>
        </w:drawing>
      </w:r>
    </w:p>
    <w:p w14:paraId="20AC377A" w14:textId="6F423DB7" w:rsidR="0095559E" w:rsidRPr="0067744E" w:rsidRDefault="005C0B6F" w:rsidP="0067744E">
      <w:pPr>
        <w:spacing w:line="360" w:lineRule="auto"/>
        <w:jc w:val="center"/>
        <w:rPr>
          <w:rFonts w:ascii="Times New Roman" w:hAnsi="Times New Roman" w:cs="Times New Roman"/>
          <w:b/>
          <w:bCs/>
          <w:sz w:val="28"/>
          <w:szCs w:val="28"/>
        </w:rPr>
      </w:pPr>
      <w:r w:rsidRPr="000B4FF8">
        <w:rPr>
          <w:rFonts w:ascii="Times New Roman" w:hAnsi="Times New Roman" w:cs="Times New Roman"/>
          <w:sz w:val="24"/>
          <w:szCs w:val="24"/>
        </w:rPr>
        <w:t xml:space="preserve">Obrázek </w:t>
      </w:r>
      <w:r w:rsidR="0078042C">
        <w:rPr>
          <w:rFonts w:ascii="Times New Roman" w:hAnsi="Times New Roman" w:cs="Times New Roman"/>
          <w:sz w:val="24"/>
          <w:szCs w:val="24"/>
        </w:rPr>
        <w:t>22</w:t>
      </w:r>
      <w:r w:rsidRPr="000B4FF8">
        <w:rPr>
          <w:rFonts w:ascii="Times New Roman" w:hAnsi="Times New Roman" w:cs="Times New Roman"/>
          <w:sz w:val="24"/>
          <w:szCs w:val="24"/>
        </w:rPr>
        <w:t>: Mandala a vliv přírody</w:t>
      </w:r>
    </w:p>
    <w:p w14:paraId="09D8F886" w14:textId="68A04744" w:rsidR="0095559E" w:rsidRDefault="005A66AB" w:rsidP="009A53A5">
      <w:pPr>
        <w:pStyle w:val="Nadpis3"/>
        <w:spacing w:line="360" w:lineRule="auto"/>
      </w:pPr>
      <w:bookmarkStart w:id="49" w:name="_Toc106265076"/>
      <w:r>
        <w:t>Motám, motám</w:t>
      </w:r>
      <w:bookmarkEnd w:id="49"/>
    </w:p>
    <w:p w14:paraId="40D2AF1A" w14:textId="4545D8B4" w:rsidR="001A1CDF" w:rsidRDefault="001A1CDF" w:rsidP="009A53A5">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Dílčí vzdělávací cíl:</w:t>
      </w:r>
    </w:p>
    <w:p w14:paraId="7E16E923" w14:textId="77777777" w:rsidR="00705678" w:rsidRPr="00CD5EDF" w:rsidRDefault="00705678" w:rsidP="001E3E3B">
      <w:pPr>
        <w:spacing w:line="360" w:lineRule="auto"/>
        <w:jc w:val="both"/>
        <w:rPr>
          <w:rFonts w:ascii="Times New Roman" w:hAnsi="Times New Roman" w:cs="Times New Roman"/>
          <w:sz w:val="24"/>
          <w:szCs w:val="24"/>
        </w:rPr>
      </w:pPr>
      <w:r w:rsidRPr="00CD5EDF">
        <w:rPr>
          <w:rFonts w:ascii="Times New Roman" w:hAnsi="Times New Roman" w:cs="Times New Roman"/>
          <w:sz w:val="24"/>
          <w:szCs w:val="24"/>
        </w:rPr>
        <w:t>Dítě a jeho tělo</w:t>
      </w:r>
    </w:p>
    <w:p w14:paraId="4FFADE12" w14:textId="77777777" w:rsidR="00705678" w:rsidRPr="00CD5EDF" w:rsidRDefault="00705678" w:rsidP="004278A7">
      <w:pPr>
        <w:numPr>
          <w:ilvl w:val="0"/>
          <w:numId w:val="9"/>
        </w:numPr>
        <w:spacing w:after="0" w:line="360" w:lineRule="auto"/>
        <w:ind w:left="709"/>
        <w:jc w:val="both"/>
        <w:rPr>
          <w:rFonts w:ascii="Times New Roman" w:hAnsi="Times New Roman" w:cs="Times New Roman"/>
          <w:b/>
          <w:sz w:val="24"/>
          <w:szCs w:val="24"/>
        </w:rPr>
      </w:pPr>
      <w:r w:rsidRPr="00CD5EDF">
        <w:rPr>
          <w:rFonts w:ascii="Times New Roman" w:hAnsi="Times New Roman" w:cs="Times New Roman"/>
          <w:sz w:val="24"/>
          <w:szCs w:val="24"/>
        </w:rPr>
        <w:t>rozvoj pohybových schopností a zdokonalování dovedností v oblasti hrubé i jemné motoriky (koordinace a rozsah pohybu, dýchání, koordinace ruky a oka apod.), ovládání pohybového aparátu a tělesných funkcí</w:t>
      </w:r>
    </w:p>
    <w:p w14:paraId="50353AF2" w14:textId="77777777" w:rsidR="00705678" w:rsidRDefault="00705678" w:rsidP="004278A7">
      <w:pPr>
        <w:numPr>
          <w:ilvl w:val="0"/>
          <w:numId w:val="9"/>
        </w:numPr>
        <w:spacing w:after="0" w:line="360" w:lineRule="auto"/>
        <w:ind w:left="709"/>
        <w:jc w:val="both"/>
        <w:rPr>
          <w:rFonts w:ascii="Times New Roman" w:hAnsi="Times New Roman" w:cs="Times New Roman"/>
          <w:b/>
          <w:sz w:val="24"/>
          <w:szCs w:val="24"/>
        </w:rPr>
      </w:pPr>
      <w:r w:rsidRPr="00CD5EDF">
        <w:rPr>
          <w:rFonts w:ascii="Times New Roman" w:hAnsi="Times New Roman" w:cs="Times New Roman"/>
          <w:sz w:val="24"/>
          <w:szCs w:val="24"/>
        </w:rPr>
        <w:t>osvojení si věku přiměřených praktických dovedností</w:t>
      </w:r>
    </w:p>
    <w:p w14:paraId="49ACF10E" w14:textId="2523476F" w:rsidR="00705678" w:rsidRPr="00705678" w:rsidRDefault="00705678" w:rsidP="001E3E3B">
      <w:pPr>
        <w:spacing w:after="0" w:line="360" w:lineRule="auto"/>
        <w:jc w:val="both"/>
        <w:rPr>
          <w:rFonts w:ascii="Times New Roman" w:hAnsi="Times New Roman" w:cs="Times New Roman"/>
          <w:b/>
          <w:sz w:val="24"/>
          <w:szCs w:val="24"/>
        </w:rPr>
      </w:pPr>
      <w:r w:rsidRPr="00705678">
        <w:rPr>
          <w:rFonts w:ascii="Times New Roman" w:hAnsi="Times New Roman" w:cs="Times New Roman"/>
          <w:sz w:val="24"/>
          <w:szCs w:val="24"/>
        </w:rPr>
        <w:t>Dítě a jeho psychika</w:t>
      </w:r>
    </w:p>
    <w:p w14:paraId="65F99BC8" w14:textId="3433FE3B" w:rsidR="00705678" w:rsidRPr="00CD5EDF" w:rsidRDefault="00705678" w:rsidP="004278A7">
      <w:pPr>
        <w:numPr>
          <w:ilvl w:val="0"/>
          <w:numId w:val="10"/>
        </w:numPr>
        <w:spacing w:after="0" w:line="360" w:lineRule="auto"/>
        <w:ind w:left="709"/>
        <w:jc w:val="both"/>
        <w:rPr>
          <w:rFonts w:ascii="Times New Roman" w:hAnsi="Times New Roman" w:cs="Times New Roman"/>
          <w:b/>
          <w:sz w:val="24"/>
          <w:szCs w:val="24"/>
        </w:rPr>
      </w:pPr>
      <w:r w:rsidRPr="00CD5EDF">
        <w:rPr>
          <w:rFonts w:ascii="Times New Roman" w:hAnsi="Times New Roman" w:cs="Times New Roman"/>
          <w:color w:val="000000"/>
          <w:sz w:val="24"/>
          <w:szCs w:val="24"/>
        </w:rPr>
        <w:t xml:space="preserve">rozvoj tvořivosti (tvořivého myšlení, řešení problémů, tvořivého sebevyjádření) </w:t>
      </w:r>
    </w:p>
    <w:p w14:paraId="23974AA2" w14:textId="6BF1B2E6" w:rsidR="00705678" w:rsidRPr="00705678" w:rsidRDefault="00705678" w:rsidP="004278A7">
      <w:pPr>
        <w:numPr>
          <w:ilvl w:val="0"/>
          <w:numId w:val="10"/>
        </w:numPr>
        <w:spacing w:after="0" w:line="360" w:lineRule="auto"/>
        <w:ind w:left="709"/>
        <w:jc w:val="both"/>
        <w:rPr>
          <w:rFonts w:ascii="Times New Roman" w:hAnsi="Times New Roman" w:cs="Times New Roman"/>
          <w:b/>
          <w:sz w:val="24"/>
          <w:szCs w:val="24"/>
        </w:rPr>
      </w:pPr>
      <w:r w:rsidRPr="00CD5EDF">
        <w:rPr>
          <w:rFonts w:ascii="Times New Roman" w:hAnsi="Times New Roman" w:cs="Times New Roman"/>
          <w:color w:val="000000"/>
          <w:sz w:val="24"/>
          <w:szCs w:val="24"/>
        </w:rPr>
        <w:t>posilování přirozených poznávacích citů (zvídavosti, zájmu, radosti z objevování apod.)</w:t>
      </w:r>
    </w:p>
    <w:p w14:paraId="32FB3763" w14:textId="333307B2" w:rsidR="00287846" w:rsidRPr="00D4737D" w:rsidRDefault="0078042C" w:rsidP="00005AC4">
      <w:pPr>
        <w:spacing w:line="360" w:lineRule="auto"/>
        <w:jc w:val="both"/>
        <w:rPr>
          <w:rFonts w:ascii="Times New Roman" w:hAnsi="Times New Roman" w:cs="Times New Roman"/>
          <w:sz w:val="24"/>
          <w:szCs w:val="24"/>
        </w:rPr>
      </w:pPr>
      <w:r>
        <w:rPr>
          <w:rFonts w:ascii="Times New Roman" w:hAnsi="Times New Roman" w:cs="Times New Roman"/>
          <w:b/>
          <w:bCs/>
          <w:sz w:val="24"/>
          <w:szCs w:val="24"/>
        </w:rPr>
        <w:lastRenderedPageBreak/>
        <w:t>Předpokládaným v</w:t>
      </w:r>
      <w:r w:rsidR="001A1CDF">
        <w:rPr>
          <w:rFonts w:ascii="Times New Roman" w:hAnsi="Times New Roman" w:cs="Times New Roman"/>
          <w:b/>
          <w:bCs/>
          <w:sz w:val="24"/>
          <w:szCs w:val="24"/>
        </w:rPr>
        <w:t>ýstup</w:t>
      </w:r>
      <w:r>
        <w:rPr>
          <w:rFonts w:ascii="Times New Roman" w:hAnsi="Times New Roman" w:cs="Times New Roman"/>
          <w:b/>
          <w:bCs/>
          <w:sz w:val="24"/>
          <w:szCs w:val="24"/>
        </w:rPr>
        <w:t xml:space="preserve">em </w:t>
      </w:r>
      <w:r w:rsidRPr="00005AC4">
        <w:rPr>
          <w:rFonts w:ascii="Times New Roman" w:hAnsi="Times New Roman" w:cs="Times New Roman"/>
          <w:sz w:val="24"/>
          <w:szCs w:val="24"/>
        </w:rPr>
        <w:t>je pracovat s různým materiálem, poznávat různé tvary, dokázat obmotat předmět</w:t>
      </w:r>
      <w:r w:rsidR="00005AC4" w:rsidRPr="00005AC4">
        <w:rPr>
          <w:rFonts w:ascii="Times New Roman" w:hAnsi="Times New Roman" w:cs="Times New Roman"/>
          <w:sz w:val="24"/>
          <w:szCs w:val="24"/>
        </w:rPr>
        <w:t xml:space="preserve"> a </w:t>
      </w:r>
      <w:r w:rsidR="00005AC4">
        <w:rPr>
          <w:rFonts w:ascii="Times New Roman" w:hAnsi="Times New Roman" w:cs="Times New Roman"/>
          <w:sz w:val="24"/>
          <w:szCs w:val="24"/>
        </w:rPr>
        <w:t>zkouše</w:t>
      </w:r>
      <w:r w:rsidR="00005AC4" w:rsidRPr="00005AC4">
        <w:rPr>
          <w:rFonts w:ascii="Times New Roman" w:hAnsi="Times New Roman" w:cs="Times New Roman"/>
          <w:sz w:val="24"/>
          <w:szCs w:val="24"/>
        </w:rPr>
        <w:t>t nové výtvarné techniky.</w:t>
      </w:r>
    </w:p>
    <w:p w14:paraId="6D7ED3B1" w14:textId="5B42EEAF" w:rsidR="001A1CDF" w:rsidRDefault="001A1CDF" w:rsidP="001E3E3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Námět:</w:t>
      </w:r>
      <w:r w:rsidR="00D4737D">
        <w:rPr>
          <w:rFonts w:ascii="Times New Roman" w:hAnsi="Times New Roman" w:cs="Times New Roman"/>
          <w:b/>
          <w:bCs/>
          <w:sz w:val="24"/>
          <w:szCs w:val="24"/>
        </w:rPr>
        <w:t xml:space="preserve"> </w:t>
      </w:r>
      <w:r w:rsidR="0067744E">
        <w:rPr>
          <w:rFonts w:ascii="Times New Roman" w:hAnsi="Times New Roman" w:cs="Times New Roman"/>
          <w:sz w:val="24"/>
          <w:szCs w:val="24"/>
        </w:rPr>
        <w:t>Hra na doktory</w:t>
      </w:r>
    </w:p>
    <w:p w14:paraId="7683FECB" w14:textId="671A06D9" w:rsidR="001A1CDF" w:rsidRDefault="001A1CDF" w:rsidP="001E3E3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Motivace: </w:t>
      </w:r>
      <w:r w:rsidR="0067744E">
        <w:rPr>
          <w:rFonts w:ascii="Times New Roman" w:hAnsi="Times New Roman" w:cs="Times New Roman"/>
          <w:sz w:val="24"/>
          <w:szCs w:val="24"/>
        </w:rPr>
        <w:t>Děti dostanou k dispozici obvazy a obrázky míst různých zranění. Potom zkouší obmotat obvaz na kamarádovi podle kartiček.</w:t>
      </w:r>
      <w:r w:rsidR="00D4737D" w:rsidRPr="00D4737D">
        <w:rPr>
          <w:rFonts w:ascii="Times New Roman" w:hAnsi="Times New Roman" w:cs="Times New Roman"/>
          <w:sz w:val="24"/>
          <w:szCs w:val="24"/>
        </w:rPr>
        <w:t xml:space="preserve"> </w:t>
      </w:r>
    </w:p>
    <w:p w14:paraId="63C2DECE" w14:textId="5589B8AA" w:rsidR="0095559E" w:rsidRDefault="0095559E" w:rsidP="001E3E3B">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Výtvarný úkol</w:t>
      </w:r>
      <w:r>
        <w:rPr>
          <w:rFonts w:ascii="Times New Roman" w:hAnsi="Times New Roman" w:cs="Times New Roman"/>
          <w:b/>
          <w:bCs/>
          <w:sz w:val="24"/>
          <w:szCs w:val="24"/>
        </w:rPr>
        <w:t xml:space="preserve">: </w:t>
      </w:r>
      <w:r w:rsidR="00C07C54">
        <w:rPr>
          <w:rFonts w:ascii="Times New Roman" w:hAnsi="Times New Roman" w:cs="Times New Roman"/>
          <w:sz w:val="24"/>
          <w:szCs w:val="24"/>
        </w:rPr>
        <w:t>Z</w:t>
      </w:r>
      <w:r w:rsidR="007762A8" w:rsidRPr="00C07C54">
        <w:rPr>
          <w:rFonts w:ascii="Times New Roman" w:hAnsi="Times New Roman" w:cs="Times New Roman"/>
          <w:sz w:val="24"/>
          <w:szCs w:val="24"/>
        </w:rPr>
        <w:t>výrazn</w:t>
      </w:r>
      <w:r w:rsidR="009C21AA">
        <w:rPr>
          <w:rFonts w:ascii="Times New Roman" w:hAnsi="Times New Roman" w:cs="Times New Roman"/>
          <w:sz w:val="24"/>
          <w:szCs w:val="24"/>
        </w:rPr>
        <w:t>i</w:t>
      </w:r>
      <w:r w:rsidR="007762A8" w:rsidRPr="00C07C54">
        <w:rPr>
          <w:rFonts w:ascii="Times New Roman" w:hAnsi="Times New Roman" w:cs="Times New Roman"/>
          <w:sz w:val="24"/>
          <w:szCs w:val="24"/>
        </w:rPr>
        <w:t xml:space="preserve"> tvar </w:t>
      </w:r>
      <w:r w:rsidR="00D4737D">
        <w:rPr>
          <w:rFonts w:ascii="Times New Roman" w:hAnsi="Times New Roman" w:cs="Times New Roman"/>
          <w:sz w:val="24"/>
          <w:szCs w:val="24"/>
        </w:rPr>
        <w:t>zvolené</w:t>
      </w:r>
      <w:r w:rsidR="007762A8" w:rsidRPr="00C07C54">
        <w:rPr>
          <w:rFonts w:ascii="Times New Roman" w:hAnsi="Times New Roman" w:cs="Times New Roman"/>
          <w:sz w:val="24"/>
          <w:szCs w:val="24"/>
        </w:rPr>
        <w:t xml:space="preserve"> přírodniny</w:t>
      </w:r>
      <w:r w:rsidR="00C07C54">
        <w:rPr>
          <w:rFonts w:ascii="Times New Roman" w:hAnsi="Times New Roman" w:cs="Times New Roman"/>
          <w:sz w:val="24"/>
          <w:szCs w:val="24"/>
        </w:rPr>
        <w:t>.</w:t>
      </w:r>
    </w:p>
    <w:p w14:paraId="45EA7288" w14:textId="02E7275F" w:rsidR="0095559E" w:rsidRDefault="0095559E" w:rsidP="001E3E3B">
      <w:pPr>
        <w:spacing w:line="360" w:lineRule="auto"/>
        <w:jc w:val="both"/>
        <w:rPr>
          <w:rFonts w:ascii="Times New Roman" w:hAnsi="Times New Roman" w:cs="Times New Roman"/>
          <w:sz w:val="24"/>
          <w:szCs w:val="24"/>
        </w:rPr>
      </w:pPr>
      <w:r w:rsidRPr="007762A8">
        <w:rPr>
          <w:rFonts w:ascii="Times New Roman" w:hAnsi="Times New Roman" w:cs="Times New Roman"/>
          <w:b/>
          <w:bCs/>
          <w:sz w:val="24"/>
          <w:szCs w:val="24"/>
        </w:rPr>
        <w:t>Výtvarná technika:</w:t>
      </w:r>
      <w:r w:rsidR="007762A8" w:rsidRPr="007762A8">
        <w:rPr>
          <w:rFonts w:ascii="Times New Roman" w:hAnsi="Times New Roman" w:cs="Times New Roman"/>
          <w:b/>
          <w:bCs/>
          <w:sz w:val="24"/>
          <w:szCs w:val="24"/>
        </w:rPr>
        <w:t xml:space="preserve"> </w:t>
      </w:r>
      <w:r w:rsidR="00D4737D">
        <w:rPr>
          <w:rFonts w:ascii="Times New Roman" w:hAnsi="Times New Roman" w:cs="Times New Roman"/>
          <w:sz w:val="24"/>
          <w:szCs w:val="24"/>
        </w:rPr>
        <w:t>motání</w:t>
      </w:r>
    </w:p>
    <w:p w14:paraId="7D03A3C2" w14:textId="6776DECA" w:rsidR="007762A8" w:rsidRPr="0095559E" w:rsidRDefault="007762A8" w:rsidP="001E3E3B">
      <w:pPr>
        <w:spacing w:line="360" w:lineRule="auto"/>
        <w:jc w:val="both"/>
        <w:rPr>
          <w:rFonts w:ascii="Times New Roman" w:hAnsi="Times New Roman" w:cs="Times New Roman"/>
          <w:b/>
          <w:bCs/>
          <w:sz w:val="24"/>
          <w:szCs w:val="24"/>
        </w:rPr>
      </w:pPr>
      <w:r w:rsidRPr="007762A8">
        <w:rPr>
          <w:rFonts w:ascii="Times New Roman" w:hAnsi="Times New Roman" w:cs="Times New Roman"/>
          <w:b/>
          <w:bCs/>
          <w:sz w:val="24"/>
          <w:szCs w:val="24"/>
        </w:rPr>
        <w:t>Stimulované smysly:</w:t>
      </w:r>
      <w:r>
        <w:rPr>
          <w:rFonts w:ascii="Times New Roman" w:hAnsi="Times New Roman" w:cs="Times New Roman"/>
          <w:sz w:val="24"/>
          <w:szCs w:val="24"/>
        </w:rPr>
        <w:t xml:space="preserve"> zrak, hmat</w:t>
      </w:r>
    </w:p>
    <w:p w14:paraId="4E38A23F" w14:textId="28452974" w:rsidR="0095559E" w:rsidRPr="000B33F5" w:rsidRDefault="0095559E" w:rsidP="001E3E3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Pomůcky: </w:t>
      </w:r>
      <w:r w:rsidR="00D4737D">
        <w:rPr>
          <w:rFonts w:ascii="Times New Roman" w:hAnsi="Times New Roman" w:cs="Times New Roman"/>
          <w:sz w:val="24"/>
          <w:szCs w:val="24"/>
        </w:rPr>
        <w:t xml:space="preserve">silný provaz, </w:t>
      </w:r>
      <w:r w:rsidR="002A220F">
        <w:rPr>
          <w:rFonts w:ascii="Times New Roman" w:hAnsi="Times New Roman" w:cs="Times New Roman"/>
          <w:sz w:val="24"/>
          <w:szCs w:val="24"/>
        </w:rPr>
        <w:t xml:space="preserve">provázky, vlna, </w:t>
      </w:r>
      <w:r w:rsidR="00D4737D">
        <w:rPr>
          <w:rFonts w:ascii="Times New Roman" w:hAnsi="Times New Roman" w:cs="Times New Roman"/>
          <w:sz w:val="24"/>
          <w:szCs w:val="24"/>
        </w:rPr>
        <w:t>krepový papír, stužky</w:t>
      </w:r>
    </w:p>
    <w:p w14:paraId="6DB538BB" w14:textId="11C586F4" w:rsidR="0095559E" w:rsidRDefault="0095559E" w:rsidP="001E3E3B">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Postup</w:t>
      </w:r>
      <w:r>
        <w:rPr>
          <w:rFonts w:ascii="Times New Roman" w:hAnsi="Times New Roman" w:cs="Times New Roman"/>
          <w:b/>
          <w:bCs/>
          <w:sz w:val="24"/>
          <w:szCs w:val="24"/>
        </w:rPr>
        <w:t>:</w:t>
      </w:r>
      <w:r w:rsidR="007762A8">
        <w:rPr>
          <w:rFonts w:ascii="Times New Roman" w:hAnsi="Times New Roman" w:cs="Times New Roman"/>
          <w:b/>
          <w:bCs/>
          <w:sz w:val="24"/>
          <w:szCs w:val="24"/>
        </w:rPr>
        <w:t xml:space="preserve"> </w:t>
      </w:r>
      <w:r w:rsidR="007762A8" w:rsidRPr="007762A8">
        <w:rPr>
          <w:rFonts w:ascii="Times New Roman" w:hAnsi="Times New Roman" w:cs="Times New Roman"/>
          <w:sz w:val="24"/>
          <w:szCs w:val="24"/>
        </w:rPr>
        <w:t>Děti si zvolí nějaký předmět, který je zaujme tvarem –</w:t>
      </w:r>
      <w:r w:rsidR="00D4737D">
        <w:rPr>
          <w:rFonts w:ascii="Times New Roman" w:hAnsi="Times New Roman" w:cs="Times New Roman"/>
          <w:sz w:val="24"/>
          <w:szCs w:val="24"/>
        </w:rPr>
        <w:t xml:space="preserve"> </w:t>
      </w:r>
      <w:r w:rsidR="007762A8" w:rsidRPr="007762A8">
        <w:rPr>
          <w:rFonts w:ascii="Times New Roman" w:hAnsi="Times New Roman" w:cs="Times New Roman"/>
          <w:sz w:val="24"/>
          <w:szCs w:val="24"/>
        </w:rPr>
        <w:t xml:space="preserve">strom, </w:t>
      </w:r>
      <w:r w:rsidR="00D4737D">
        <w:rPr>
          <w:rFonts w:ascii="Times New Roman" w:hAnsi="Times New Roman" w:cs="Times New Roman"/>
          <w:sz w:val="24"/>
          <w:szCs w:val="24"/>
        </w:rPr>
        <w:t>kámen, větev a podobně</w:t>
      </w:r>
      <w:r w:rsidR="007762A8" w:rsidRPr="007762A8">
        <w:rPr>
          <w:rFonts w:ascii="Times New Roman" w:hAnsi="Times New Roman" w:cs="Times New Roman"/>
          <w:sz w:val="24"/>
          <w:szCs w:val="24"/>
        </w:rPr>
        <w:t xml:space="preserve">. Potom </w:t>
      </w:r>
      <w:r w:rsidR="0067744E">
        <w:rPr>
          <w:rFonts w:ascii="Times New Roman" w:hAnsi="Times New Roman" w:cs="Times New Roman"/>
          <w:sz w:val="24"/>
          <w:szCs w:val="24"/>
        </w:rPr>
        <w:t>sám nebo společně s kamarádem</w:t>
      </w:r>
      <w:r w:rsidR="007762A8" w:rsidRPr="007762A8">
        <w:rPr>
          <w:rFonts w:ascii="Times New Roman" w:hAnsi="Times New Roman" w:cs="Times New Roman"/>
          <w:sz w:val="24"/>
          <w:szCs w:val="24"/>
        </w:rPr>
        <w:t xml:space="preserve"> předmět obmot</w:t>
      </w:r>
      <w:r w:rsidR="0067744E">
        <w:rPr>
          <w:rFonts w:ascii="Times New Roman" w:hAnsi="Times New Roman" w:cs="Times New Roman"/>
          <w:sz w:val="24"/>
          <w:szCs w:val="24"/>
        </w:rPr>
        <w:t>á</w:t>
      </w:r>
      <w:r w:rsidR="007762A8" w:rsidRPr="007762A8">
        <w:rPr>
          <w:rFonts w:ascii="Times New Roman" w:hAnsi="Times New Roman" w:cs="Times New Roman"/>
          <w:sz w:val="24"/>
          <w:szCs w:val="24"/>
        </w:rPr>
        <w:t xml:space="preserve"> provazem. Pořídíme fotografie</w:t>
      </w:r>
      <w:r w:rsidR="0067744E">
        <w:rPr>
          <w:rFonts w:ascii="Times New Roman" w:hAnsi="Times New Roman" w:cs="Times New Roman"/>
          <w:sz w:val="24"/>
          <w:szCs w:val="24"/>
        </w:rPr>
        <w:t>.</w:t>
      </w:r>
      <w:r w:rsidR="007762A8">
        <w:rPr>
          <w:rFonts w:ascii="Times New Roman" w:hAnsi="Times New Roman" w:cs="Times New Roman"/>
          <w:b/>
          <w:bCs/>
          <w:sz w:val="24"/>
          <w:szCs w:val="24"/>
        </w:rPr>
        <w:t xml:space="preserve"> </w:t>
      </w:r>
    </w:p>
    <w:p w14:paraId="5C4E42B6" w14:textId="39DFD895" w:rsidR="0095559E" w:rsidRDefault="0095559E" w:rsidP="001E3E3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Reflexe a hodnocení</w:t>
      </w:r>
      <w:r w:rsidR="00202209">
        <w:rPr>
          <w:rFonts w:ascii="Times New Roman" w:hAnsi="Times New Roman" w:cs="Times New Roman"/>
          <w:b/>
          <w:bCs/>
          <w:sz w:val="24"/>
          <w:szCs w:val="24"/>
        </w:rPr>
        <w:t>:</w:t>
      </w:r>
    </w:p>
    <w:p w14:paraId="5B84AE35" w14:textId="2286ABFB" w:rsidR="005C0B6F" w:rsidRDefault="0067744E" w:rsidP="001E3E3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Už při motivační činnosti děti rády obmotávaly různé části těla. Práce s obvazem pro ně byla zpestřením. Povídaly si u toho o svých zraněních, a nakonec obmotávaly části těla, které si sami kdysi zranily. Některé z vět dětí: „Já jsem jednou spadl na schodech a rozbil jsem si moc koleno.“ „Já jsem si zase odrala loket, když jsem jela na koloběžce.“ </w:t>
      </w:r>
      <w:r w:rsidR="005C0B6F">
        <w:rPr>
          <w:rFonts w:ascii="Times New Roman" w:hAnsi="Times New Roman" w:cs="Times New Roman"/>
          <w:sz w:val="24"/>
          <w:szCs w:val="24"/>
        </w:rPr>
        <w:t xml:space="preserve">Samotné obmotávání přírodnin bylo pro děti velmi relaxační. </w:t>
      </w:r>
      <w:r>
        <w:rPr>
          <w:rFonts w:ascii="Times New Roman" w:hAnsi="Times New Roman" w:cs="Times New Roman"/>
          <w:sz w:val="24"/>
          <w:szCs w:val="24"/>
        </w:rPr>
        <w:t>P</w:t>
      </w:r>
      <w:r w:rsidR="005C0B6F">
        <w:rPr>
          <w:rFonts w:ascii="Times New Roman" w:hAnsi="Times New Roman" w:cs="Times New Roman"/>
          <w:sz w:val="24"/>
          <w:szCs w:val="24"/>
        </w:rPr>
        <w:t>ohyb a dotek s přírodninou je uspokojoval. Chlapec s diagnózou PAS tuto aktivitu opakoval několikrát. Pedagogové ve třídě j</w:t>
      </w:r>
      <w:r w:rsidR="000A0831">
        <w:rPr>
          <w:rFonts w:ascii="Times New Roman" w:hAnsi="Times New Roman" w:cs="Times New Roman"/>
          <w:sz w:val="24"/>
          <w:szCs w:val="24"/>
        </w:rPr>
        <w:t>i</w:t>
      </w:r>
      <w:r w:rsidR="005C0B6F">
        <w:rPr>
          <w:rFonts w:ascii="Times New Roman" w:hAnsi="Times New Roman" w:cs="Times New Roman"/>
          <w:sz w:val="24"/>
          <w:szCs w:val="24"/>
        </w:rPr>
        <w:t xml:space="preserve"> zařad</w:t>
      </w:r>
      <w:r w:rsidR="000A0831">
        <w:rPr>
          <w:rFonts w:ascii="Times New Roman" w:hAnsi="Times New Roman" w:cs="Times New Roman"/>
          <w:sz w:val="24"/>
          <w:szCs w:val="24"/>
        </w:rPr>
        <w:t>ili</w:t>
      </w:r>
      <w:r w:rsidR="005C0B6F">
        <w:rPr>
          <w:rFonts w:ascii="Times New Roman" w:hAnsi="Times New Roman" w:cs="Times New Roman"/>
          <w:sz w:val="24"/>
          <w:szCs w:val="24"/>
        </w:rPr>
        <w:t xml:space="preserve"> do svých stálých aktivit. Přírodniny děti obmotávaly jak venku, tak ve třídě. Aktivita byla vhodná pro všechny věkové skupiny, velkou výhodou je však plné zapojení i nejmenších děti. </w:t>
      </w:r>
      <w:r>
        <w:rPr>
          <w:rFonts w:ascii="Times New Roman" w:hAnsi="Times New Roman" w:cs="Times New Roman"/>
          <w:sz w:val="24"/>
          <w:szCs w:val="24"/>
        </w:rPr>
        <w:t>Nejčastější popis dětí: „Potřebuji víc provázku.“ „Chci obmotat ještě něco dalšího.“</w:t>
      </w:r>
      <w:r w:rsidR="002E548C">
        <w:rPr>
          <w:rFonts w:ascii="Times New Roman" w:hAnsi="Times New Roman" w:cs="Times New Roman"/>
          <w:sz w:val="24"/>
          <w:szCs w:val="24"/>
        </w:rPr>
        <w:t xml:space="preserve"> Přírodniny pak děti vrátily do přírody na zahradu i do lesa při procházce a tím tak vytvořili land-art. Šišky děti zavěsily zpět na strom, klacíky strkaly do různých děr. </w:t>
      </w:r>
      <w:r w:rsidR="000A0831">
        <w:rPr>
          <w:rFonts w:ascii="Times New Roman" w:hAnsi="Times New Roman" w:cs="Times New Roman"/>
          <w:sz w:val="24"/>
          <w:szCs w:val="24"/>
        </w:rPr>
        <w:t>Kameny děti pokládaly na cestu.</w:t>
      </w:r>
    </w:p>
    <w:p w14:paraId="66F44682" w14:textId="4441C65D" w:rsidR="0067744E" w:rsidRDefault="0067744E" w:rsidP="001E3E3B">
      <w:pPr>
        <w:spacing w:line="360" w:lineRule="auto"/>
        <w:jc w:val="both"/>
        <w:rPr>
          <w:rFonts w:ascii="Times New Roman" w:hAnsi="Times New Roman" w:cs="Times New Roman"/>
          <w:sz w:val="24"/>
          <w:szCs w:val="24"/>
        </w:rPr>
      </w:pPr>
    </w:p>
    <w:p w14:paraId="2A63AF29" w14:textId="4D437569" w:rsidR="0067744E" w:rsidRDefault="0067744E" w:rsidP="001E3E3B">
      <w:pPr>
        <w:spacing w:line="360" w:lineRule="auto"/>
        <w:jc w:val="both"/>
        <w:rPr>
          <w:rFonts w:ascii="Times New Roman" w:hAnsi="Times New Roman" w:cs="Times New Roman"/>
          <w:sz w:val="24"/>
          <w:szCs w:val="24"/>
        </w:rPr>
      </w:pPr>
    </w:p>
    <w:p w14:paraId="2FFC1BDB" w14:textId="75C56ACF" w:rsidR="0067744E" w:rsidRDefault="0067744E" w:rsidP="001E3E3B">
      <w:pPr>
        <w:spacing w:line="360" w:lineRule="auto"/>
        <w:jc w:val="both"/>
        <w:rPr>
          <w:rFonts w:ascii="Times New Roman" w:hAnsi="Times New Roman" w:cs="Times New Roman"/>
          <w:sz w:val="24"/>
          <w:szCs w:val="24"/>
        </w:rPr>
      </w:pPr>
    </w:p>
    <w:p w14:paraId="319F87A1" w14:textId="5022EBDA" w:rsidR="0067744E" w:rsidRDefault="0067744E" w:rsidP="001E3E3B">
      <w:pPr>
        <w:spacing w:line="360" w:lineRule="auto"/>
        <w:jc w:val="both"/>
        <w:rPr>
          <w:rFonts w:ascii="Times New Roman" w:hAnsi="Times New Roman" w:cs="Times New Roman"/>
          <w:sz w:val="24"/>
          <w:szCs w:val="24"/>
        </w:rPr>
      </w:pPr>
    </w:p>
    <w:p w14:paraId="35E7714D" w14:textId="77777777" w:rsidR="0067744E" w:rsidRPr="005C0B6F" w:rsidRDefault="0067744E" w:rsidP="001E3E3B">
      <w:pPr>
        <w:spacing w:line="360" w:lineRule="auto"/>
        <w:jc w:val="both"/>
        <w:rPr>
          <w:rFonts w:ascii="Times New Roman" w:hAnsi="Times New Roman" w:cs="Times New Roman"/>
          <w:sz w:val="24"/>
          <w:szCs w:val="24"/>
        </w:rPr>
      </w:pPr>
    </w:p>
    <w:p w14:paraId="416225CC" w14:textId="0331BF6B" w:rsidR="0095559E" w:rsidRPr="000B33F5" w:rsidRDefault="0095559E" w:rsidP="001E3E3B">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lastRenderedPageBreak/>
        <w:t>Fotografie</w:t>
      </w:r>
      <w:r w:rsidR="00202209">
        <w:rPr>
          <w:rFonts w:ascii="Times New Roman" w:hAnsi="Times New Roman" w:cs="Times New Roman"/>
          <w:b/>
          <w:bCs/>
          <w:sz w:val="24"/>
          <w:szCs w:val="24"/>
        </w:rPr>
        <w:t>:</w:t>
      </w:r>
    </w:p>
    <w:p w14:paraId="39275E8D" w14:textId="151D674C" w:rsidR="005C0B6F" w:rsidRDefault="005C0B6F" w:rsidP="005C0B6F">
      <w:pPr>
        <w:jc w:val="center"/>
      </w:pPr>
      <w:r>
        <w:rPr>
          <w:noProof/>
        </w:rPr>
        <w:drawing>
          <wp:inline distT="0" distB="0" distL="0" distR="0" wp14:anchorId="78F5F4AD" wp14:editId="5F1327F8">
            <wp:extent cx="4937398" cy="3703320"/>
            <wp:effectExtent l="0" t="0" r="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89187" cy="3742164"/>
                    </a:xfrm>
                    <a:prstGeom prst="rect">
                      <a:avLst/>
                    </a:prstGeom>
                    <a:noFill/>
                    <a:ln>
                      <a:noFill/>
                    </a:ln>
                  </pic:spPr>
                </pic:pic>
              </a:graphicData>
            </a:graphic>
          </wp:inline>
        </w:drawing>
      </w:r>
    </w:p>
    <w:p w14:paraId="24108349" w14:textId="7344AA47" w:rsidR="005C0B6F" w:rsidRPr="000B4FF8" w:rsidRDefault="005C0B6F" w:rsidP="005C0B6F">
      <w:pPr>
        <w:jc w:val="center"/>
        <w:rPr>
          <w:rFonts w:ascii="Times New Roman" w:hAnsi="Times New Roman" w:cs="Times New Roman"/>
          <w:sz w:val="24"/>
          <w:szCs w:val="24"/>
        </w:rPr>
      </w:pPr>
      <w:r w:rsidRPr="000B4FF8">
        <w:rPr>
          <w:rFonts w:ascii="Times New Roman" w:hAnsi="Times New Roman" w:cs="Times New Roman"/>
          <w:sz w:val="24"/>
          <w:szCs w:val="24"/>
        </w:rPr>
        <w:t xml:space="preserve">Obrázek </w:t>
      </w:r>
      <w:r w:rsidR="0067744E">
        <w:rPr>
          <w:rFonts w:ascii="Times New Roman" w:hAnsi="Times New Roman" w:cs="Times New Roman"/>
          <w:sz w:val="24"/>
          <w:szCs w:val="24"/>
        </w:rPr>
        <w:t>23</w:t>
      </w:r>
      <w:r w:rsidRPr="000B4FF8">
        <w:rPr>
          <w:rFonts w:ascii="Times New Roman" w:hAnsi="Times New Roman" w:cs="Times New Roman"/>
          <w:sz w:val="24"/>
          <w:szCs w:val="24"/>
        </w:rPr>
        <w:t>: Omotávání klacíku</w:t>
      </w:r>
    </w:p>
    <w:p w14:paraId="4F4529F6" w14:textId="404DE898" w:rsidR="0095559E" w:rsidRDefault="005C0B6F" w:rsidP="005C0B6F">
      <w:pPr>
        <w:jc w:val="center"/>
      </w:pPr>
      <w:r>
        <w:rPr>
          <w:noProof/>
        </w:rPr>
        <w:drawing>
          <wp:inline distT="0" distB="0" distL="0" distR="0" wp14:anchorId="4812FABD" wp14:editId="048C5978">
            <wp:extent cx="4917078" cy="3688080"/>
            <wp:effectExtent l="0" t="0" r="0" b="762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36557" cy="3702690"/>
                    </a:xfrm>
                    <a:prstGeom prst="rect">
                      <a:avLst/>
                    </a:prstGeom>
                    <a:noFill/>
                    <a:ln>
                      <a:noFill/>
                    </a:ln>
                  </pic:spPr>
                </pic:pic>
              </a:graphicData>
            </a:graphic>
          </wp:inline>
        </w:drawing>
      </w:r>
    </w:p>
    <w:p w14:paraId="1FBC938F" w14:textId="5C7978DC" w:rsidR="001E3E3B" w:rsidRDefault="005C0B6F" w:rsidP="009A53A5">
      <w:pPr>
        <w:jc w:val="center"/>
        <w:rPr>
          <w:rFonts w:ascii="Times New Roman" w:hAnsi="Times New Roman" w:cs="Times New Roman"/>
          <w:sz w:val="24"/>
          <w:szCs w:val="24"/>
        </w:rPr>
      </w:pPr>
      <w:r w:rsidRPr="000B4FF8">
        <w:rPr>
          <w:rFonts w:ascii="Times New Roman" w:hAnsi="Times New Roman" w:cs="Times New Roman"/>
          <w:sz w:val="24"/>
          <w:szCs w:val="24"/>
        </w:rPr>
        <w:t xml:space="preserve">Obrázek </w:t>
      </w:r>
      <w:r w:rsidR="0067744E">
        <w:rPr>
          <w:rFonts w:ascii="Times New Roman" w:hAnsi="Times New Roman" w:cs="Times New Roman"/>
          <w:sz w:val="24"/>
          <w:szCs w:val="24"/>
        </w:rPr>
        <w:t>24</w:t>
      </w:r>
      <w:r w:rsidRPr="000B4FF8">
        <w:rPr>
          <w:rFonts w:ascii="Times New Roman" w:hAnsi="Times New Roman" w:cs="Times New Roman"/>
          <w:sz w:val="24"/>
          <w:szCs w:val="24"/>
        </w:rPr>
        <w:t>: Omotávání šišky</w:t>
      </w:r>
    </w:p>
    <w:p w14:paraId="3B1E6E2F" w14:textId="1975C7E2" w:rsidR="0067744E" w:rsidRDefault="0067744E" w:rsidP="009A53A5">
      <w:pPr>
        <w:jc w:val="center"/>
        <w:rPr>
          <w:rFonts w:ascii="Times New Roman" w:hAnsi="Times New Roman" w:cs="Times New Roman"/>
          <w:sz w:val="24"/>
          <w:szCs w:val="24"/>
        </w:rPr>
      </w:pPr>
    </w:p>
    <w:p w14:paraId="5681F587" w14:textId="306A46B7" w:rsidR="0067744E" w:rsidRDefault="002E548C" w:rsidP="009A53A5">
      <w:pPr>
        <w:jc w:val="center"/>
        <w:rPr>
          <w:rFonts w:ascii="Times New Roman" w:hAnsi="Times New Roman" w:cs="Times New Roman"/>
          <w:sz w:val="24"/>
          <w:szCs w:val="24"/>
        </w:rPr>
      </w:pPr>
      <w:r>
        <w:rPr>
          <w:noProof/>
        </w:rPr>
        <w:lastRenderedPageBreak/>
        <w:drawing>
          <wp:inline distT="0" distB="0" distL="0" distR="0" wp14:anchorId="7D9A5465" wp14:editId="53A2EDB0">
            <wp:extent cx="7928026" cy="5946458"/>
            <wp:effectExtent l="318" t="0" r="0" b="0"/>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5400000">
                      <a:off x="0" y="0"/>
                      <a:ext cx="7938112" cy="5954023"/>
                    </a:xfrm>
                    <a:prstGeom prst="rect">
                      <a:avLst/>
                    </a:prstGeom>
                    <a:noFill/>
                    <a:ln>
                      <a:noFill/>
                    </a:ln>
                  </pic:spPr>
                </pic:pic>
              </a:graphicData>
            </a:graphic>
          </wp:inline>
        </w:drawing>
      </w:r>
    </w:p>
    <w:p w14:paraId="7827B909" w14:textId="2C855686" w:rsidR="002E548C" w:rsidRDefault="002E548C" w:rsidP="009A53A5">
      <w:pPr>
        <w:jc w:val="center"/>
        <w:rPr>
          <w:rFonts w:ascii="Times New Roman" w:hAnsi="Times New Roman" w:cs="Times New Roman"/>
          <w:sz w:val="24"/>
          <w:szCs w:val="24"/>
        </w:rPr>
      </w:pPr>
      <w:r>
        <w:rPr>
          <w:rFonts w:ascii="Times New Roman" w:hAnsi="Times New Roman" w:cs="Times New Roman"/>
          <w:sz w:val="24"/>
          <w:szCs w:val="24"/>
        </w:rPr>
        <w:t>Obrázek 25: Obmotané přírodniny</w:t>
      </w:r>
    </w:p>
    <w:p w14:paraId="12552780" w14:textId="67D924A7" w:rsidR="002E548C" w:rsidRDefault="002E548C" w:rsidP="009A53A5">
      <w:pPr>
        <w:jc w:val="center"/>
        <w:rPr>
          <w:rFonts w:ascii="Times New Roman" w:hAnsi="Times New Roman" w:cs="Times New Roman"/>
          <w:sz w:val="24"/>
          <w:szCs w:val="24"/>
        </w:rPr>
      </w:pPr>
    </w:p>
    <w:p w14:paraId="105FFBA1" w14:textId="4D45049D" w:rsidR="002E548C" w:rsidRDefault="002E548C" w:rsidP="009A53A5">
      <w:pPr>
        <w:jc w:val="center"/>
        <w:rPr>
          <w:rFonts w:ascii="Times New Roman" w:hAnsi="Times New Roman" w:cs="Times New Roman"/>
          <w:sz w:val="24"/>
          <w:szCs w:val="24"/>
        </w:rPr>
      </w:pPr>
    </w:p>
    <w:p w14:paraId="6BCECC8E" w14:textId="7CE2D6C1" w:rsidR="002E548C" w:rsidRDefault="002E548C" w:rsidP="009A53A5">
      <w:pPr>
        <w:jc w:val="center"/>
        <w:rPr>
          <w:rFonts w:ascii="Times New Roman" w:hAnsi="Times New Roman" w:cs="Times New Roman"/>
          <w:sz w:val="24"/>
          <w:szCs w:val="24"/>
        </w:rPr>
      </w:pPr>
      <w:r>
        <w:rPr>
          <w:noProof/>
        </w:rPr>
        <w:lastRenderedPageBreak/>
        <w:drawing>
          <wp:inline distT="0" distB="0" distL="0" distR="0" wp14:anchorId="7662215F" wp14:editId="05829034">
            <wp:extent cx="7528560" cy="5646837"/>
            <wp:effectExtent l="7620" t="0" r="3810" b="381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5400000">
                      <a:off x="0" y="0"/>
                      <a:ext cx="7535791" cy="5652260"/>
                    </a:xfrm>
                    <a:prstGeom prst="rect">
                      <a:avLst/>
                    </a:prstGeom>
                    <a:noFill/>
                    <a:ln>
                      <a:noFill/>
                    </a:ln>
                  </pic:spPr>
                </pic:pic>
              </a:graphicData>
            </a:graphic>
          </wp:inline>
        </w:drawing>
      </w:r>
    </w:p>
    <w:p w14:paraId="2555AF56" w14:textId="2BD9DF4B" w:rsidR="002E548C" w:rsidRDefault="002E548C" w:rsidP="009A53A5">
      <w:pPr>
        <w:jc w:val="center"/>
        <w:rPr>
          <w:rFonts w:ascii="Times New Roman" w:hAnsi="Times New Roman" w:cs="Times New Roman"/>
          <w:sz w:val="24"/>
          <w:szCs w:val="24"/>
        </w:rPr>
      </w:pPr>
      <w:r>
        <w:rPr>
          <w:rFonts w:ascii="Times New Roman" w:hAnsi="Times New Roman" w:cs="Times New Roman"/>
          <w:sz w:val="24"/>
          <w:szCs w:val="24"/>
        </w:rPr>
        <w:t>Obrázek 26: Obmotaný kámen</w:t>
      </w:r>
    </w:p>
    <w:p w14:paraId="2AD14F77" w14:textId="77777777" w:rsidR="002E548C" w:rsidRDefault="002E548C" w:rsidP="009A53A5">
      <w:pPr>
        <w:jc w:val="center"/>
        <w:rPr>
          <w:rFonts w:ascii="Times New Roman" w:hAnsi="Times New Roman" w:cs="Times New Roman"/>
          <w:sz w:val="24"/>
          <w:szCs w:val="24"/>
        </w:rPr>
      </w:pPr>
    </w:p>
    <w:p w14:paraId="2D33C21E" w14:textId="1C5E2710" w:rsidR="00005AC4" w:rsidRDefault="00005AC4" w:rsidP="00005AC4">
      <w:pPr>
        <w:rPr>
          <w:rFonts w:ascii="Times New Roman" w:hAnsi="Times New Roman" w:cs="Times New Roman"/>
          <w:sz w:val="24"/>
          <w:szCs w:val="24"/>
        </w:rPr>
      </w:pPr>
    </w:p>
    <w:p w14:paraId="6B18F97F" w14:textId="58269D9D" w:rsidR="00005AC4" w:rsidRDefault="0067744E" w:rsidP="00005AC4">
      <w:pPr>
        <w:pStyle w:val="Nadpis3"/>
        <w:spacing w:line="360" w:lineRule="auto"/>
      </w:pPr>
      <w:bookmarkStart w:id="50" w:name="_Toc106265077"/>
      <w:r>
        <w:lastRenderedPageBreak/>
        <w:t>Mumie</w:t>
      </w:r>
      <w:bookmarkEnd w:id="50"/>
    </w:p>
    <w:p w14:paraId="38287E04" w14:textId="77777777" w:rsidR="00005AC4" w:rsidRDefault="00005AC4" w:rsidP="00005AC4">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Dílčí vzdělávací cíl:</w:t>
      </w:r>
    </w:p>
    <w:p w14:paraId="0477231E" w14:textId="77777777" w:rsidR="00005AC4" w:rsidRPr="00CD5EDF" w:rsidRDefault="00005AC4" w:rsidP="00005AC4">
      <w:pPr>
        <w:spacing w:line="360" w:lineRule="auto"/>
        <w:jc w:val="both"/>
        <w:rPr>
          <w:rFonts w:ascii="Times New Roman" w:hAnsi="Times New Roman" w:cs="Times New Roman"/>
          <w:sz w:val="24"/>
          <w:szCs w:val="24"/>
        </w:rPr>
      </w:pPr>
      <w:r w:rsidRPr="00CD5EDF">
        <w:rPr>
          <w:rFonts w:ascii="Times New Roman" w:hAnsi="Times New Roman" w:cs="Times New Roman"/>
          <w:sz w:val="24"/>
          <w:szCs w:val="24"/>
        </w:rPr>
        <w:t>Dítě a jeho tělo</w:t>
      </w:r>
    </w:p>
    <w:p w14:paraId="698AEA32" w14:textId="77777777" w:rsidR="00005AC4" w:rsidRPr="00CD5EDF" w:rsidRDefault="00005AC4" w:rsidP="00005AC4">
      <w:pPr>
        <w:numPr>
          <w:ilvl w:val="0"/>
          <w:numId w:val="9"/>
        </w:numPr>
        <w:spacing w:after="0" w:line="360" w:lineRule="auto"/>
        <w:ind w:left="709"/>
        <w:jc w:val="both"/>
        <w:rPr>
          <w:rFonts w:ascii="Times New Roman" w:hAnsi="Times New Roman" w:cs="Times New Roman"/>
          <w:b/>
          <w:sz w:val="24"/>
          <w:szCs w:val="24"/>
        </w:rPr>
      </w:pPr>
      <w:r w:rsidRPr="00CD5EDF">
        <w:rPr>
          <w:rFonts w:ascii="Times New Roman" w:hAnsi="Times New Roman" w:cs="Times New Roman"/>
          <w:sz w:val="24"/>
          <w:szCs w:val="24"/>
        </w:rPr>
        <w:t>rozvoj pohybových schopností a zdokonalování dovedností v oblasti hrubé i jemné motoriky (koordinace a rozsah pohybu, dýchání, koordinace ruky a oka apod.), ovládání pohybového aparátu a tělesných funkcí</w:t>
      </w:r>
    </w:p>
    <w:p w14:paraId="11477821" w14:textId="77777777" w:rsidR="00005AC4" w:rsidRDefault="00005AC4" w:rsidP="00005AC4">
      <w:pPr>
        <w:numPr>
          <w:ilvl w:val="0"/>
          <w:numId w:val="9"/>
        </w:numPr>
        <w:spacing w:after="0" w:line="360" w:lineRule="auto"/>
        <w:ind w:left="709"/>
        <w:jc w:val="both"/>
        <w:rPr>
          <w:rFonts w:ascii="Times New Roman" w:hAnsi="Times New Roman" w:cs="Times New Roman"/>
          <w:b/>
          <w:sz w:val="24"/>
          <w:szCs w:val="24"/>
        </w:rPr>
      </w:pPr>
      <w:r w:rsidRPr="00CD5EDF">
        <w:rPr>
          <w:rFonts w:ascii="Times New Roman" w:hAnsi="Times New Roman" w:cs="Times New Roman"/>
          <w:sz w:val="24"/>
          <w:szCs w:val="24"/>
        </w:rPr>
        <w:t>osvojení si věku přiměřených praktických dovedností</w:t>
      </w:r>
    </w:p>
    <w:p w14:paraId="7DD8360B" w14:textId="77777777" w:rsidR="00005AC4" w:rsidRPr="00705678" w:rsidRDefault="00005AC4" w:rsidP="00005AC4">
      <w:pPr>
        <w:spacing w:after="0" w:line="360" w:lineRule="auto"/>
        <w:jc w:val="both"/>
        <w:rPr>
          <w:rFonts w:ascii="Times New Roman" w:hAnsi="Times New Roman" w:cs="Times New Roman"/>
          <w:b/>
          <w:sz w:val="24"/>
          <w:szCs w:val="24"/>
        </w:rPr>
      </w:pPr>
      <w:r w:rsidRPr="00705678">
        <w:rPr>
          <w:rFonts w:ascii="Times New Roman" w:hAnsi="Times New Roman" w:cs="Times New Roman"/>
          <w:sz w:val="24"/>
          <w:szCs w:val="24"/>
        </w:rPr>
        <w:t>Dítě a jeho psychika</w:t>
      </w:r>
    </w:p>
    <w:p w14:paraId="6A9E3CB4" w14:textId="77777777" w:rsidR="00005AC4" w:rsidRPr="00CD5EDF" w:rsidRDefault="00005AC4" w:rsidP="00005AC4">
      <w:pPr>
        <w:numPr>
          <w:ilvl w:val="0"/>
          <w:numId w:val="10"/>
        </w:numPr>
        <w:spacing w:after="0" w:line="360" w:lineRule="auto"/>
        <w:ind w:left="709"/>
        <w:jc w:val="both"/>
        <w:rPr>
          <w:rFonts w:ascii="Times New Roman" w:hAnsi="Times New Roman" w:cs="Times New Roman"/>
          <w:b/>
          <w:sz w:val="24"/>
          <w:szCs w:val="24"/>
        </w:rPr>
      </w:pPr>
      <w:r w:rsidRPr="00CD5EDF">
        <w:rPr>
          <w:rFonts w:ascii="Times New Roman" w:hAnsi="Times New Roman" w:cs="Times New Roman"/>
          <w:color w:val="000000"/>
          <w:sz w:val="24"/>
          <w:szCs w:val="24"/>
        </w:rPr>
        <w:t xml:space="preserve">rozvoj tvořivosti (tvořivého myšlení, řešení problémů, tvořivého sebevyjádření) </w:t>
      </w:r>
    </w:p>
    <w:p w14:paraId="538BB735" w14:textId="77777777" w:rsidR="00005AC4" w:rsidRPr="00705678" w:rsidRDefault="00005AC4" w:rsidP="002E548C">
      <w:pPr>
        <w:numPr>
          <w:ilvl w:val="0"/>
          <w:numId w:val="10"/>
        </w:numPr>
        <w:spacing w:after="0" w:line="360" w:lineRule="auto"/>
        <w:ind w:left="709"/>
        <w:jc w:val="both"/>
        <w:rPr>
          <w:rFonts w:ascii="Times New Roman" w:hAnsi="Times New Roman" w:cs="Times New Roman"/>
          <w:b/>
          <w:sz w:val="24"/>
          <w:szCs w:val="24"/>
        </w:rPr>
      </w:pPr>
      <w:r w:rsidRPr="00CD5EDF">
        <w:rPr>
          <w:rFonts w:ascii="Times New Roman" w:hAnsi="Times New Roman" w:cs="Times New Roman"/>
          <w:color w:val="000000"/>
          <w:sz w:val="24"/>
          <w:szCs w:val="24"/>
        </w:rPr>
        <w:t>posilování přirozených poznávacích citů (zvídavosti, zájmu, radosti z objevování apod.)</w:t>
      </w:r>
    </w:p>
    <w:p w14:paraId="320042B9" w14:textId="3BF19940" w:rsidR="00005AC4" w:rsidRPr="00D4737D" w:rsidRDefault="00005AC4" w:rsidP="002E548C">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Předpokládaným výstupem </w:t>
      </w:r>
      <w:r w:rsidRPr="00005AC4">
        <w:rPr>
          <w:rFonts w:ascii="Times New Roman" w:hAnsi="Times New Roman" w:cs="Times New Roman"/>
          <w:sz w:val="24"/>
          <w:szCs w:val="24"/>
        </w:rPr>
        <w:t xml:space="preserve">je pracovat s různým materiálem, poznávat </w:t>
      </w:r>
      <w:r>
        <w:rPr>
          <w:rFonts w:ascii="Times New Roman" w:hAnsi="Times New Roman" w:cs="Times New Roman"/>
          <w:sz w:val="24"/>
          <w:szCs w:val="24"/>
        </w:rPr>
        <w:t>tělo</w:t>
      </w:r>
      <w:r w:rsidRPr="00005AC4">
        <w:rPr>
          <w:rFonts w:ascii="Times New Roman" w:hAnsi="Times New Roman" w:cs="Times New Roman"/>
          <w:sz w:val="24"/>
          <w:szCs w:val="24"/>
        </w:rPr>
        <w:t xml:space="preserve">, </w:t>
      </w:r>
      <w:r>
        <w:rPr>
          <w:rFonts w:ascii="Times New Roman" w:hAnsi="Times New Roman" w:cs="Times New Roman"/>
          <w:sz w:val="24"/>
          <w:szCs w:val="24"/>
        </w:rPr>
        <w:t xml:space="preserve">zlepšit koordinaci pohybů </w:t>
      </w:r>
      <w:r w:rsidRPr="00005AC4">
        <w:rPr>
          <w:rFonts w:ascii="Times New Roman" w:hAnsi="Times New Roman" w:cs="Times New Roman"/>
          <w:sz w:val="24"/>
          <w:szCs w:val="24"/>
        </w:rPr>
        <w:t xml:space="preserve">a </w:t>
      </w:r>
      <w:r>
        <w:rPr>
          <w:rFonts w:ascii="Times New Roman" w:hAnsi="Times New Roman" w:cs="Times New Roman"/>
          <w:sz w:val="24"/>
          <w:szCs w:val="24"/>
        </w:rPr>
        <w:t>zkouše</w:t>
      </w:r>
      <w:r w:rsidRPr="00005AC4">
        <w:rPr>
          <w:rFonts w:ascii="Times New Roman" w:hAnsi="Times New Roman" w:cs="Times New Roman"/>
          <w:sz w:val="24"/>
          <w:szCs w:val="24"/>
        </w:rPr>
        <w:t>t nové výtvarné techniky.</w:t>
      </w:r>
    </w:p>
    <w:p w14:paraId="4F0C7E36" w14:textId="646D9278" w:rsidR="00005AC4" w:rsidRDefault="00005AC4" w:rsidP="00005AC4">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Námět: </w:t>
      </w:r>
      <w:r>
        <w:rPr>
          <w:rFonts w:ascii="Times New Roman" w:hAnsi="Times New Roman" w:cs="Times New Roman"/>
          <w:sz w:val="24"/>
          <w:szCs w:val="24"/>
        </w:rPr>
        <w:t>Mumie</w:t>
      </w:r>
    </w:p>
    <w:p w14:paraId="2D52B0A4" w14:textId="74E130CB" w:rsidR="00005AC4" w:rsidRDefault="00005AC4" w:rsidP="00005AC4">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Motivace: </w:t>
      </w:r>
      <w:r w:rsidRPr="00D4737D">
        <w:rPr>
          <w:rFonts w:ascii="Times New Roman" w:hAnsi="Times New Roman" w:cs="Times New Roman"/>
          <w:sz w:val="24"/>
          <w:szCs w:val="24"/>
        </w:rPr>
        <w:t>Hra na mumie</w:t>
      </w:r>
      <w:r>
        <w:rPr>
          <w:rFonts w:ascii="Times New Roman" w:hAnsi="Times New Roman" w:cs="Times New Roman"/>
          <w:sz w:val="24"/>
          <w:szCs w:val="24"/>
        </w:rPr>
        <w:t>. Děti chodí po třídě jako mumie, některé s rukama u sebe a jiné s rukama nataženýma. Chodí pomalu kolébavou chůzí přenášením váhy z jedné nohy na druhou. U toho pustíme hudb</w:t>
      </w:r>
      <w:r w:rsidR="00207982">
        <w:rPr>
          <w:rFonts w:ascii="Times New Roman" w:hAnsi="Times New Roman" w:cs="Times New Roman"/>
          <w:sz w:val="24"/>
          <w:szCs w:val="24"/>
        </w:rPr>
        <w:t>u</w:t>
      </w:r>
      <w:r>
        <w:rPr>
          <w:rFonts w:ascii="Times New Roman" w:hAnsi="Times New Roman" w:cs="Times New Roman"/>
          <w:sz w:val="24"/>
          <w:szCs w:val="24"/>
        </w:rPr>
        <w:t xml:space="preserve"> a jakmile ji zastavíme, musí se děti zastavit v pohybu.</w:t>
      </w:r>
      <w:r w:rsidR="00207982">
        <w:rPr>
          <w:rFonts w:ascii="Times New Roman" w:hAnsi="Times New Roman" w:cs="Times New Roman"/>
          <w:sz w:val="24"/>
          <w:szCs w:val="24"/>
        </w:rPr>
        <w:t xml:space="preserve"> Jedná se o obměnu hry na sochy.</w:t>
      </w:r>
    </w:p>
    <w:p w14:paraId="584F40F1" w14:textId="4E62287A" w:rsidR="00005AC4" w:rsidRDefault="00005AC4" w:rsidP="00005AC4">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Výtvarný úkol</w:t>
      </w:r>
      <w:r>
        <w:rPr>
          <w:rFonts w:ascii="Times New Roman" w:hAnsi="Times New Roman" w:cs="Times New Roman"/>
          <w:b/>
          <w:bCs/>
          <w:sz w:val="24"/>
          <w:szCs w:val="24"/>
        </w:rPr>
        <w:t xml:space="preserve">: </w:t>
      </w:r>
      <w:r>
        <w:rPr>
          <w:rFonts w:ascii="Times New Roman" w:hAnsi="Times New Roman" w:cs="Times New Roman"/>
          <w:sz w:val="24"/>
          <w:szCs w:val="24"/>
        </w:rPr>
        <w:t>Zvýrazni tvar kamarádova těla.</w:t>
      </w:r>
    </w:p>
    <w:p w14:paraId="737B54AF" w14:textId="77777777" w:rsidR="00005AC4" w:rsidRDefault="00005AC4" w:rsidP="00005AC4">
      <w:pPr>
        <w:spacing w:line="360" w:lineRule="auto"/>
        <w:jc w:val="both"/>
        <w:rPr>
          <w:rFonts w:ascii="Times New Roman" w:hAnsi="Times New Roman" w:cs="Times New Roman"/>
          <w:sz w:val="24"/>
          <w:szCs w:val="24"/>
        </w:rPr>
      </w:pPr>
      <w:r w:rsidRPr="007762A8">
        <w:rPr>
          <w:rFonts w:ascii="Times New Roman" w:hAnsi="Times New Roman" w:cs="Times New Roman"/>
          <w:b/>
          <w:bCs/>
          <w:sz w:val="24"/>
          <w:szCs w:val="24"/>
        </w:rPr>
        <w:t xml:space="preserve">Výtvarná technika: </w:t>
      </w:r>
      <w:r>
        <w:rPr>
          <w:rFonts w:ascii="Times New Roman" w:hAnsi="Times New Roman" w:cs="Times New Roman"/>
          <w:sz w:val="24"/>
          <w:szCs w:val="24"/>
        </w:rPr>
        <w:t>motání</w:t>
      </w:r>
    </w:p>
    <w:p w14:paraId="5D6CB66F" w14:textId="7363E090" w:rsidR="00005AC4" w:rsidRPr="0095559E" w:rsidRDefault="00005AC4" w:rsidP="00005AC4">
      <w:pPr>
        <w:spacing w:line="360" w:lineRule="auto"/>
        <w:jc w:val="both"/>
        <w:rPr>
          <w:rFonts w:ascii="Times New Roman" w:hAnsi="Times New Roman" w:cs="Times New Roman"/>
          <w:b/>
          <w:bCs/>
          <w:sz w:val="24"/>
          <w:szCs w:val="24"/>
        </w:rPr>
      </w:pPr>
      <w:r w:rsidRPr="007762A8">
        <w:rPr>
          <w:rFonts w:ascii="Times New Roman" w:hAnsi="Times New Roman" w:cs="Times New Roman"/>
          <w:b/>
          <w:bCs/>
          <w:sz w:val="24"/>
          <w:szCs w:val="24"/>
        </w:rPr>
        <w:t>Stimulované smysly:</w:t>
      </w:r>
      <w:r>
        <w:rPr>
          <w:rFonts w:ascii="Times New Roman" w:hAnsi="Times New Roman" w:cs="Times New Roman"/>
          <w:sz w:val="24"/>
          <w:szCs w:val="24"/>
        </w:rPr>
        <w:t xml:space="preserve"> zrak, hmat, vnitřní vnímání, vnímání rovnováhy</w:t>
      </w:r>
    </w:p>
    <w:p w14:paraId="2E9F99B7" w14:textId="57D11CB5" w:rsidR="00005AC4" w:rsidRPr="000B33F5" w:rsidRDefault="00005AC4" w:rsidP="00005AC4">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Pomůcky: </w:t>
      </w:r>
      <w:r>
        <w:rPr>
          <w:rFonts w:ascii="Times New Roman" w:hAnsi="Times New Roman" w:cs="Times New Roman"/>
          <w:sz w:val="24"/>
          <w:szCs w:val="24"/>
        </w:rPr>
        <w:t>toaletní papír</w:t>
      </w:r>
    </w:p>
    <w:p w14:paraId="3BD8CFB5" w14:textId="4CF7F0D9" w:rsidR="00005AC4" w:rsidRDefault="00005AC4" w:rsidP="00005AC4">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Postup</w:t>
      </w:r>
      <w:r>
        <w:rPr>
          <w:rFonts w:ascii="Times New Roman" w:hAnsi="Times New Roman" w:cs="Times New Roman"/>
          <w:b/>
          <w:bCs/>
          <w:sz w:val="24"/>
          <w:szCs w:val="24"/>
        </w:rPr>
        <w:t xml:space="preserve">: </w:t>
      </w:r>
      <w:r>
        <w:rPr>
          <w:rFonts w:ascii="Times New Roman" w:hAnsi="Times New Roman" w:cs="Times New Roman"/>
          <w:sz w:val="24"/>
          <w:szCs w:val="24"/>
        </w:rPr>
        <w:t xml:space="preserve">Děti vytvoří dvojice. Zvolí si, kdo bude nejprve mumií a kdo bude obmotávat. Potom se vystřídají. </w:t>
      </w:r>
      <w:r>
        <w:rPr>
          <w:rFonts w:ascii="Times New Roman" w:hAnsi="Times New Roman" w:cs="Times New Roman"/>
          <w:b/>
          <w:bCs/>
          <w:sz w:val="24"/>
          <w:szCs w:val="24"/>
        </w:rPr>
        <w:t xml:space="preserve"> </w:t>
      </w:r>
    </w:p>
    <w:p w14:paraId="07A51E83" w14:textId="77777777" w:rsidR="00005AC4" w:rsidRDefault="00005AC4" w:rsidP="00005AC4">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Reflexe a hodnocení:</w:t>
      </w:r>
    </w:p>
    <w:p w14:paraId="1400B56C" w14:textId="010377DB" w:rsidR="00005AC4" w:rsidRDefault="00005AC4" w:rsidP="00005AC4">
      <w:pPr>
        <w:spacing w:line="360" w:lineRule="auto"/>
        <w:jc w:val="both"/>
        <w:rPr>
          <w:rFonts w:ascii="Times New Roman" w:hAnsi="Times New Roman" w:cs="Times New Roman"/>
          <w:sz w:val="24"/>
          <w:szCs w:val="24"/>
        </w:rPr>
      </w:pPr>
      <w:r w:rsidRPr="005C0B6F">
        <w:rPr>
          <w:rFonts w:ascii="Times New Roman" w:hAnsi="Times New Roman" w:cs="Times New Roman"/>
          <w:sz w:val="24"/>
          <w:szCs w:val="24"/>
        </w:rPr>
        <w:t>Omotávání kamaráda toaletním papírem bylo pro děti velkou legrací. Trhal se jim u toho křehký toaletní papír, a tak brzy zvolnily tempo obmotávání. Některé se obmotaly i s hlavou, jiné jen do půlky těla.</w:t>
      </w:r>
      <w:r w:rsidR="0067744E">
        <w:rPr>
          <w:rFonts w:ascii="Times New Roman" w:hAnsi="Times New Roman" w:cs="Times New Roman"/>
          <w:sz w:val="24"/>
          <w:szCs w:val="24"/>
        </w:rPr>
        <w:t xml:space="preserve"> Reakce dětí na </w:t>
      </w:r>
      <w:r w:rsidR="002E548C">
        <w:rPr>
          <w:rFonts w:ascii="Times New Roman" w:hAnsi="Times New Roman" w:cs="Times New Roman"/>
          <w:sz w:val="24"/>
          <w:szCs w:val="24"/>
        </w:rPr>
        <w:t>výsledek tvorby</w:t>
      </w:r>
      <w:r w:rsidR="0067744E">
        <w:rPr>
          <w:rFonts w:ascii="Times New Roman" w:hAnsi="Times New Roman" w:cs="Times New Roman"/>
          <w:sz w:val="24"/>
          <w:szCs w:val="24"/>
        </w:rPr>
        <w:t xml:space="preserve">: „Jéé, ty vypadáš jako kukla spíš.“ </w:t>
      </w:r>
      <w:r w:rsidR="002E548C">
        <w:rPr>
          <w:rFonts w:ascii="Times New Roman" w:hAnsi="Times New Roman" w:cs="Times New Roman"/>
          <w:sz w:val="24"/>
          <w:szCs w:val="24"/>
        </w:rPr>
        <w:t xml:space="preserve">„Vidíš něco?“ „A teď já!“ „Asi spadneš.“ </w:t>
      </w:r>
    </w:p>
    <w:p w14:paraId="30DE25D2" w14:textId="555DC05B" w:rsidR="002E548C" w:rsidRDefault="002E548C" w:rsidP="00005AC4">
      <w:pPr>
        <w:spacing w:line="360" w:lineRule="auto"/>
        <w:jc w:val="both"/>
        <w:rPr>
          <w:rFonts w:ascii="Times New Roman" w:hAnsi="Times New Roman" w:cs="Times New Roman"/>
          <w:sz w:val="24"/>
          <w:szCs w:val="24"/>
        </w:rPr>
      </w:pPr>
    </w:p>
    <w:p w14:paraId="08A93F73" w14:textId="77777777" w:rsidR="002E548C" w:rsidRDefault="002E548C" w:rsidP="00005AC4">
      <w:pPr>
        <w:spacing w:line="360" w:lineRule="auto"/>
        <w:jc w:val="both"/>
        <w:rPr>
          <w:rFonts w:ascii="Times New Roman" w:hAnsi="Times New Roman" w:cs="Times New Roman"/>
          <w:sz w:val="24"/>
          <w:szCs w:val="24"/>
        </w:rPr>
      </w:pPr>
    </w:p>
    <w:p w14:paraId="0A2304C7" w14:textId="77777777" w:rsidR="00005AC4" w:rsidRPr="000B33F5" w:rsidRDefault="00005AC4" w:rsidP="00005AC4">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Fotografie</w:t>
      </w:r>
      <w:r>
        <w:rPr>
          <w:rFonts w:ascii="Times New Roman" w:hAnsi="Times New Roman" w:cs="Times New Roman"/>
          <w:b/>
          <w:bCs/>
          <w:sz w:val="24"/>
          <w:szCs w:val="24"/>
        </w:rPr>
        <w:t>:</w:t>
      </w:r>
    </w:p>
    <w:p w14:paraId="630D5991" w14:textId="0E13CDAF" w:rsidR="00005AC4" w:rsidRDefault="00005AC4" w:rsidP="00005AC4">
      <w:pPr>
        <w:jc w:val="center"/>
        <w:rPr>
          <w:rFonts w:ascii="Times New Roman" w:hAnsi="Times New Roman" w:cs="Times New Roman"/>
          <w:sz w:val="24"/>
          <w:szCs w:val="24"/>
        </w:rPr>
      </w:pPr>
      <w:r>
        <w:rPr>
          <w:noProof/>
        </w:rPr>
        <w:drawing>
          <wp:inline distT="0" distB="0" distL="0" distR="0" wp14:anchorId="2DA34C22" wp14:editId="55409E14">
            <wp:extent cx="5350870" cy="7132320"/>
            <wp:effectExtent l="0" t="0" r="2540" b="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56932" cy="7140401"/>
                    </a:xfrm>
                    <a:prstGeom prst="rect">
                      <a:avLst/>
                    </a:prstGeom>
                    <a:noFill/>
                    <a:ln>
                      <a:noFill/>
                    </a:ln>
                  </pic:spPr>
                </pic:pic>
              </a:graphicData>
            </a:graphic>
          </wp:inline>
        </w:drawing>
      </w:r>
    </w:p>
    <w:p w14:paraId="28C6715E" w14:textId="079E0AE8" w:rsidR="00005AC4" w:rsidRDefault="00005AC4" w:rsidP="00005AC4">
      <w:pPr>
        <w:jc w:val="center"/>
        <w:rPr>
          <w:rFonts w:ascii="Times New Roman" w:hAnsi="Times New Roman" w:cs="Times New Roman"/>
          <w:sz w:val="24"/>
          <w:szCs w:val="24"/>
        </w:rPr>
      </w:pPr>
      <w:r>
        <w:rPr>
          <w:rFonts w:ascii="Times New Roman" w:hAnsi="Times New Roman" w:cs="Times New Roman"/>
          <w:sz w:val="24"/>
          <w:szCs w:val="24"/>
        </w:rPr>
        <w:t xml:space="preserve">Obrázek </w:t>
      </w:r>
      <w:r w:rsidR="002E548C">
        <w:rPr>
          <w:rFonts w:ascii="Times New Roman" w:hAnsi="Times New Roman" w:cs="Times New Roman"/>
          <w:sz w:val="24"/>
          <w:szCs w:val="24"/>
        </w:rPr>
        <w:t>27: Obmotávání těla toaletním papírem</w:t>
      </w:r>
    </w:p>
    <w:p w14:paraId="4D51C1E8" w14:textId="55151629" w:rsidR="00005AC4" w:rsidRDefault="0067744E" w:rsidP="00005AC4">
      <w:pPr>
        <w:rPr>
          <w:rFonts w:ascii="Times New Roman" w:hAnsi="Times New Roman" w:cs="Times New Roman"/>
          <w:sz w:val="24"/>
          <w:szCs w:val="24"/>
        </w:rPr>
      </w:pPr>
      <w:r>
        <w:rPr>
          <w:noProof/>
        </w:rPr>
        <w:lastRenderedPageBreak/>
        <w:drawing>
          <wp:inline distT="0" distB="0" distL="0" distR="0" wp14:anchorId="5BD11566" wp14:editId="1963C38B">
            <wp:extent cx="5731510" cy="7639685"/>
            <wp:effectExtent l="0" t="0" r="2540" b="0"/>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1510" cy="7639685"/>
                    </a:xfrm>
                    <a:prstGeom prst="rect">
                      <a:avLst/>
                    </a:prstGeom>
                    <a:noFill/>
                    <a:ln>
                      <a:noFill/>
                    </a:ln>
                  </pic:spPr>
                </pic:pic>
              </a:graphicData>
            </a:graphic>
          </wp:inline>
        </w:drawing>
      </w:r>
    </w:p>
    <w:p w14:paraId="24FFFF5C" w14:textId="0970DBEA" w:rsidR="002E548C" w:rsidRDefault="002E548C" w:rsidP="002E548C">
      <w:pPr>
        <w:jc w:val="center"/>
        <w:rPr>
          <w:rFonts w:ascii="Times New Roman" w:hAnsi="Times New Roman" w:cs="Times New Roman"/>
          <w:sz w:val="24"/>
          <w:szCs w:val="24"/>
        </w:rPr>
      </w:pPr>
      <w:r>
        <w:rPr>
          <w:rFonts w:ascii="Times New Roman" w:hAnsi="Times New Roman" w:cs="Times New Roman"/>
          <w:sz w:val="24"/>
          <w:szCs w:val="24"/>
        </w:rPr>
        <w:t>Obrázek 28: Obmotávání těla toaletním papírem 2</w:t>
      </w:r>
    </w:p>
    <w:p w14:paraId="304D42A8" w14:textId="77777777" w:rsidR="002E548C" w:rsidRDefault="002E548C" w:rsidP="00005AC4">
      <w:pPr>
        <w:rPr>
          <w:rFonts w:ascii="Times New Roman" w:hAnsi="Times New Roman" w:cs="Times New Roman"/>
          <w:sz w:val="24"/>
          <w:szCs w:val="24"/>
        </w:rPr>
      </w:pPr>
    </w:p>
    <w:p w14:paraId="25CA158C" w14:textId="77777777" w:rsidR="00005AC4" w:rsidRPr="009A53A5" w:rsidRDefault="00005AC4" w:rsidP="00005AC4">
      <w:pPr>
        <w:rPr>
          <w:rFonts w:ascii="Times New Roman" w:hAnsi="Times New Roman" w:cs="Times New Roman"/>
          <w:sz w:val="24"/>
          <w:szCs w:val="24"/>
        </w:rPr>
      </w:pPr>
    </w:p>
    <w:p w14:paraId="2B67A580" w14:textId="37D08E7C" w:rsidR="0095559E" w:rsidRDefault="005A66AB" w:rsidP="009A53A5">
      <w:pPr>
        <w:pStyle w:val="Nadpis3"/>
        <w:spacing w:line="360" w:lineRule="auto"/>
      </w:pPr>
      <w:bookmarkStart w:id="51" w:name="_Toc106265078"/>
      <w:r>
        <w:lastRenderedPageBreak/>
        <w:t>Mouka a prsty</w:t>
      </w:r>
      <w:bookmarkEnd w:id="51"/>
    </w:p>
    <w:p w14:paraId="6EB0289E" w14:textId="2DC13C97" w:rsidR="001A1CDF" w:rsidRDefault="001A1CDF" w:rsidP="009A53A5">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Dílčí vzdělávací cíl:</w:t>
      </w:r>
    </w:p>
    <w:p w14:paraId="1430D797" w14:textId="77777777" w:rsidR="00D4737D" w:rsidRPr="00CD5EDF" w:rsidRDefault="00D4737D" w:rsidP="001E3E3B">
      <w:pPr>
        <w:spacing w:line="360" w:lineRule="auto"/>
        <w:jc w:val="both"/>
        <w:rPr>
          <w:rFonts w:ascii="Times New Roman" w:hAnsi="Times New Roman" w:cs="Times New Roman"/>
          <w:sz w:val="24"/>
          <w:szCs w:val="24"/>
        </w:rPr>
      </w:pPr>
      <w:r w:rsidRPr="00CD5EDF">
        <w:rPr>
          <w:rFonts w:ascii="Times New Roman" w:hAnsi="Times New Roman" w:cs="Times New Roman"/>
          <w:sz w:val="24"/>
          <w:szCs w:val="24"/>
        </w:rPr>
        <w:t>Dítě a jeho tělo</w:t>
      </w:r>
    </w:p>
    <w:p w14:paraId="30CB7C25" w14:textId="77777777" w:rsidR="00D4737D" w:rsidRPr="00CD5EDF" w:rsidRDefault="00D4737D" w:rsidP="004278A7">
      <w:pPr>
        <w:numPr>
          <w:ilvl w:val="0"/>
          <w:numId w:val="9"/>
        </w:numPr>
        <w:spacing w:after="0" w:line="360" w:lineRule="auto"/>
        <w:ind w:left="709"/>
        <w:jc w:val="both"/>
        <w:rPr>
          <w:rFonts w:ascii="Times New Roman" w:hAnsi="Times New Roman" w:cs="Times New Roman"/>
          <w:b/>
          <w:sz w:val="24"/>
          <w:szCs w:val="24"/>
        </w:rPr>
      </w:pPr>
      <w:r w:rsidRPr="00CD5EDF">
        <w:rPr>
          <w:rFonts w:ascii="Times New Roman" w:hAnsi="Times New Roman" w:cs="Times New Roman"/>
          <w:sz w:val="24"/>
          <w:szCs w:val="24"/>
        </w:rPr>
        <w:t>rozvoj pohybových schopností a zdokonalování dovedností v oblasti hrubé i jemné motoriky (koordinace a rozsah pohybu, dýchání, koordinace ruky a oka apod.), ovládání pohybového aparátu a tělesných funkcí</w:t>
      </w:r>
    </w:p>
    <w:p w14:paraId="4C392F60" w14:textId="34A1535C" w:rsidR="009A53A5" w:rsidRPr="009A53A5" w:rsidRDefault="00D4737D" w:rsidP="004278A7">
      <w:pPr>
        <w:numPr>
          <w:ilvl w:val="0"/>
          <w:numId w:val="9"/>
        </w:numPr>
        <w:spacing w:after="0" w:line="360" w:lineRule="auto"/>
        <w:ind w:left="709"/>
        <w:jc w:val="both"/>
        <w:rPr>
          <w:rFonts w:ascii="Times New Roman" w:hAnsi="Times New Roman" w:cs="Times New Roman"/>
          <w:b/>
          <w:sz w:val="24"/>
          <w:szCs w:val="24"/>
        </w:rPr>
      </w:pPr>
      <w:r w:rsidRPr="00CD5EDF">
        <w:rPr>
          <w:rFonts w:ascii="Times New Roman" w:hAnsi="Times New Roman" w:cs="Times New Roman"/>
          <w:sz w:val="24"/>
          <w:szCs w:val="24"/>
        </w:rPr>
        <w:t>rozvoj a užívání všech smyslů</w:t>
      </w:r>
    </w:p>
    <w:p w14:paraId="7A5A3837" w14:textId="77777777" w:rsidR="009A53A5" w:rsidRDefault="00D4737D" w:rsidP="009A53A5">
      <w:pPr>
        <w:spacing w:line="360" w:lineRule="auto"/>
        <w:jc w:val="both"/>
        <w:rPr>
          <w:rFonts w:ascii="Times New Roman" w:hAnsi="Times New Roman" w:cs="Times New Roman"/>
          <w:sz w:val="24"/>
          <w:szCs w:val="24"/>
        </w:rPr>
      </w:pPr>
      <w:r w:rsidRPr="00CD5EDF">
        <w:rPr>
          <w:rFonts w:ascii="Times New Roman" w:hAnsi="Times New Roman" w:cs="Times New Roman"/>
          <w:sz w:val="24"/>
          <w:szCs w:val="24"/>
        </w:rPr>
        <w:t>Dítě a jeho psychika</w:t>
      </w:r>
    </w:p>
    <w:p w14:paraId="2C2962EF" w14:textId="70FB78E7" w:rsidR="00D4737D" w:rsidRPr="009A53A5" w:rsidRDefault="00D4737D" w:rsidP="004278A7">
      <w:pPr>
        <w:pStyle w:val="Odstavecseseznamem"/>
        <w:numPr>
          <w:ilvl w:val="0"/>
          <w:numId w:val="34"/>
        </w:numPr>
        <w:spacing w:line="360" w:lineRule="auto"/>
        <w:jc w:val="both"/>
        <w:rPr>
          <w:rFonts w:ascii="Times New Roman" w:hAnsi="Times New Roman" w:cs="Times New Roman"/>
          <w:sz w:val="24"/>
          <w:szCs w:val="24"/>
        </w:rPr>
      </w:pPr>
      <w:r w:rsidRPr="009A53A5">
        <w:rPr>
          <w:rFonts w:ascii="Times New Roman" w:hAnsi="Times New Roman" w:cs="Times New Roman"/>
          <w:sz w:val="24"/>
          <w:szCs w:val="24"/>
        </w:rPr>
        <w:t>osvojení si některých poznatků a dovedností, které předcházejí čtení i psaní, rozvoj zájmu o psanou podobu jazyka i další formy sdělení verbální i neverbální (výtvarné, hudební, pohybové, dramatické)</w:t>
      </w:r>
    </w:p>
    <w:p w14:paraId="4AC54231" w14:textId="77777777" w:rsidR="00D4737D" w:rsidRPr="00CD5EDF" w:rsidRDefault="00D4737D" w:rsidP="004278A7">
      <w:pPr>
        <w:numPr>
          <w:ilvl w:val="0"/>
          <w:numId w:val="10"/>
        </w:numPr>
        <w:spacing w:after="0" w:line="360" w:lineRule="auto"/>
        <w:ind w:left="709"/>
        <w:jc w:val="both"/>
        <w:rPr>
          <w:rFonts w:ascii="Times New Roman" w:hAnsi="Times New Roman" w:cs="Times New Roman"/>
          <w:b/>
          <w:sz w:val="24"/>
          <w:szCs w:val="24"/>
        </w:rPr>
      </w:pPr>
      <w:r w:rsidRPr="00CD5EDF">
        <w:rPr>
          <w:rFonts w:ascii="Times New Roman" w:hAnsi="Times New Roman" w:cs="Times New Roman"/>
          <w:color w:val="000000"/>
          <w:sz w:val="24"/>
          <w:szCs w:val="24"/>
        </w:rPr>
        <w:t xml:space="preserve">rozvoj tvořivosti (tvořivého myšlení, řešení problémů, tvořivého sebevyjádření) </w:t>
      </w:r>
    </w:p>
    <w:p w14:paraId="693E402C" w14:textId="3E49FAE4" w:rsidR="00D4737D" w:rsidRPr="00D4737D" w:rsidRDefault="00D4737D" w:rsidP="004278A7">
      <w:pPr>
        <w:numPr>
          <w:ilvl w:val="0"/>
          <w:numId w:val="10"/>
        </w:numPr>
        <w:spacing w:after="0" w:line="360" w:lineRule="auto"/>
        <w:ind w:left="709"/>
        <w:jc w:val="both"/>
        <w:rPr>
          <w:rFonts w:ascii="Times New Roman" w:hAnsi="Times New Roman" w:cs="Times New Roman"/>
          <w:b/>
          <w:sz w:val="24"/>
          <w:szCs w:val="24"/>
        </w:rPr>
      </w:pPr>
      <w:r w:rsidRPr="00CD5EDF">
        <w:rPr>
          <w:rFonts w:ascii="Times New Roman" w:hAnsi="Times New Roman" w:cs="Times New Roman"/>
          <w:color w:val="000000"/>
          <w:sz w:val="24"/>
          <w:szCs w:val="24"/>
        </w:rPr>
        <w:t>posilování přirozených poznávacích citů (zvídavosti, zájmu, radosti z objevování apod.)</w:t>
      </w:r>
    </w:p>
    <w:p w14:paraId="77131E38" w14:textId="6A65586F" w:rsidR="001A1CDF" w:rsidRDefault="00B0331B" w:rsidP="001E3E3B">
      <w:pPr>
        <w:spacing w:line="360" w:lineRule="auto"/>
        <w:jc w:val="both"/>
        <w:rPr>
          <w:rFonts w:ascii="Times New Roman" w:hAnsi="Times New Roman" w:cs="Times New Roman"/>
          <w:sz w:val="24"/>
          <w:szCs w:val="24"/>
        </w:rPr>
      </w:pPr>
      <w:r>
        <w:rPr>
          <w:rFonts w:ascii="Times New Roman" w:hAnsi="Times New Roman" w:cs="Times New Roman"/>
          <w:b/>
          <w:bCs/>
          <w:sz w:val="24"/>
          <w:szCs w:val="24"/>
        </w:rPr>
        <w:t>Předpokládaným v</w:t>
      </w:r>
      <w:r w:rsidR="001A1CDF">
        <w:rPr>
          <w:rFonts w:ascii="Times New Roman" w:hAnsi="Times New Roman" w:cs="Times New Roman"/>
          <w:b/>
          <w:bCs/>
          <w:sz w:val="24"/>
          <w:szCs w:val="24"/>
        </w:rPr>
        <w:t>ýstup</w:t>
      </w:r>
      <w:r>
        <w:rPr>
          <w:rFonts w:ascii="Times New Roman" w:hAnsi="Times New Roman" w:cs="Times New Roman"/>
          <w:b/>
          <w:bCs/>
          <w:sz w:val="24"/>
          <w:szCs w:val="24"/>
        </w:rPr>
        <w:t xml:space="preserve">em </w:t>
      </w:r>
      <w:r w:rsidRPr="00B0331B">
        <w:rPr>
          <w:rFonts w:ascii="Times New Roman" w:hAnsi="Times New Roman" w:cs="Times New Roman"/>
          <w:sz w:val="24"/>
          <w:szCs w:val="24"/>
        </w:rPr>
        <w:t xml:space="preserve">je uvolnění kloubů rukou, objevování a zkoumání stopy a popsat vlastnosti mouky. </w:t>
      </w:r>
    </w:p>
    <w:p w14:paraId="4CFE8253" w14:textId="3AF2EDEA" w:rsidR="00B0331B" w:rsidRPr="00B0331B" w:rsidRDefault="00B0331B" w:rsidP="001E3E3B">
      <w:pPr>
        <w:spacing w:line="360" w:lineRule="auto"/>
        <w:jc w:val="both"/>
        <w:rPr>
          <w:rFonts w:ascii="Times New Roman" w:hAnsi="Times New Roman" w:cs="Times New Roman"/>
          <w:b/>
          <w:bCs/>
          <w:sz w:val="24"/>
          <w:szCs w:val="24"/>
        </w:rPr>
      </w:pPr>
      <w:r w:rsidRPr="00B0331B">
        <w:rPr>
          <w:rFonts w:ascii="Times New Roman" w:hAnsi="Times New Roman" w:cs="Times New Roman"/>
          <w:b/>
          <w:bCs/>
          <w:sz w:val="24"/>
          <w:szCs w:val="24"/>
        </w:rPr>
        <w:t xml:space="preserve">Námět: </w:t>
      </w:r>
      <w:r>
        <w:rPr>
          <w:rFonts w:ascii="Times New Roman" w:hAnsi="Times New Roman" w:cs="Times New Roman"/>
          <w:sz w:val="24"/>
          <w:szCs w:val="24"/>
        </w:rPr>
        <w:t>Hra na mlynáře</w:t>
      </w:r>
    </w:p>
    <w:p w14:paraId="39D2FFE8" w14:textId="13F5A50D" w:rsidR="001A1CDF" w:rsidRDefault="001A1CDF" w:rsidP="001E3E3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Motivace: </w:t>
      </w:r>
      <w:r w:rsidR="00B0331B" w:rsidRPr="00B65181">
        <w:rPr>
          <w:rFonts w:ascii="Times New Roman" w:hAnsi="Times New Roman" w:cs="Times New Roman"/>
          <w:sz w:val="24"/>
          <w:szCs w:val="24"/>
        </w:rPr>
        <w:t>Děti si hrají na mlynáře. Poskytneme jim bílé oblečení, hmoždíř a zrnka obilí. Děti si zkouší zrníčka rozemlít v</w:t>
      </w:r>
      <w:r w:rsidR="00B65181" w:rsidRPr="00B65181">
        <w:rPr>
          <w:rFonts w:ascii="Times New Roman" w:hAnsi="Times New Roman" w:cs="Times New Roman"/>
          <w:sz w:val="24"/>
          <w:szCs w:val="24"/>
        </w:rPr>
        <w:t> </w:t>
      </w:r>
      <w:r w:rsidR="00B0331B" w:rsidRPr="00B65181">
        <w:rPr>
          <w:rFonts w:ascii="Times New Roman" w:hAnsi="Times New Roman" w:cs="Times New Roman"/>
          <w:sz w:val="24"/>
          <w:szCs w:val="24"/>
        </w:rPr>
        <w:t>hmoždíři</w:t>
      </w:r>
      <w:r w:rsidR="00B65181" w:rsidRPr="00B65181">
        <w:rPr>
          <w:rFonts w:ascii="Times New Roman" w:hAnsi="Times New Roman" w:cs="Times New Roman"/>
          <w:sz w:val="24"/>
          <w:szCs w:val="24"/>
        </w:rPr>
        <w:t>.</w:t>
      </w:r>
      <w:r w:rsidR="00B65181">
        <w:rPr>
          <w:rFonts w:ascii="Times New Roman" w:hAnsi="Times New Roman" w:cs="Times New Roman"/>
          <w:sz w:val="24"/>
          <w:szCs w:val="24"/>
        </w:rPr>
        <w:t xml:space="preserve"> Poskytujeme dětem i obrázky mlýna a práce v něm. </w:t>
      </w:r>
    </w:p>
    <w:p w14:paraId="4244DEE4" w14:textId="08B8EFC5" w:rsidR="0095559E" w:rsidRDefault="0095559E" w:rsidP="001E3E3B">
      <w:pPr>
        <w:spacing w:line="360" w:lineRule="auto"/>
        <w:jc w:val="both"/>
        <w:rPr>
          <w:rFonts w:ascii="Times New Roman" w:hAnsi="Times New Roman" w:cs="Times New Roman"/>
          <w:sz w:val="24"/>
          <w:szCs w:val="24"/>
        </w:rPr>
      </w:pPr>
      <w:r w:rsidRPr="000B33F5">
        <w:rPr>
          <w:rFonts w:ascii="Times New Roman" w:hAnsi="Times New Roman" w:cs="Times New Roman"/>
          <w:b/>
          <w:bCs/>
          <w:sz w:val="24"/>
          <w:szCs w:val="24"/>
        </w:rPr>
        <w:t>Výtvarný úkol</w:t>
      </w:r>
      <w:r>
        <w:rPr>
          <w:rFonts w:ascii="Times New Roman" w:hAnsi="Times New Roman" w:cs="Times New Roman"/>
          <w:b/>
          <w:bCs/>
          <w:sz w:val="24"/>
          <w:szCs w:val="24"/>
        </w:rPr>
        <w:t xml:space="preserve">: </w:t>
      </w:r>
      <w:r w:rsidR="00C07C54">
        <w:rPr>
          <w:rFonts w:ascii="Times New Roman" w:hAnsi="Times New Roman" w:cs="Times New Roman"/>
          <w:sz w:val="24"/>
          <w:szCs w:val="24"/>
        </w:rPr>
        <w:t>M</w:t>
      </w:r>
      <w:r w:rsidR="007762A8" w:rsidRPr="007762A8">
        <w:rPr>
          <w:rFonts w:ascii="Times New Roman" w:hAnsi="Times New Roman" w:cs="Times New Roman"/>
          <w:sz w:val="24"/>
          <w:szCs w:val="24"/>
        </w:rPr>
        <w:t>al</w:t>
      </w:r>
      <w:r w:rsidR="00C07C54">
        <w:rPr>
          <w:rFonts w:ascii="Times New Roman" w:hAnsi="Times New Roman" w:cs="Times New Roman"/>
          <w:sz w:val="24"/>
          <w:szCs w:val="24"/>
        </w:rPr>
        <w:t>ovat</w:t>
      </w:r>
      <w:r w:rsidR="007762A8" w:rsidRPr="007762A8">
        <w:rPr>
          <w:rFonts w:ascii="Times New Roman" w:hAnsi="Times New Roman" w:cs="Times New Roman"/>
          <w:sz w:val="24"/>
          <w:szCs w:val="24"/>
        </w:rPr>
        <w:t xml:space="preserve"> v</w:t>
      </w:r>
      <w:r w:rsidR="00C07C54">
        <w:rPr>
          <w:rFonts w:ascii="Times New Roman" w:hAnsi="Times New Roman" w:cs="Times New Roman"/>
          <w:sz w:val="24"/>
          <w:szCs w:val="24"/>
        </w:rPr>
        <w:t> </w:t>
      </w:r>
      <w:r w:rsidR="007762A8" w:rsidRPr="007762A8">
        <w:rPr>
          <w:rFonts w:ascii="Times New Roman" w:hAnsi="Times New Roman" w:cs="Times New Roman"/>
          <w:sz w:val="24"/>
          <w:szCs w:val="24"/>
        </w:rPr>
        <w:t>mouce</w:t>
      </w:r>
      <w:r w:rsidR="00C07C54">
        <w:rPr>
          <w:rFonts w:ascii="Times New Roman" w:hAnsi="Times New Roman" w:cs="Times New Roman"/>
          <w:sz w:val="24"/>
          <w:szCs w:val="24"/>
        </w:rPr>
        <w:t>.</w:t>
      </w:r>
    </w:p>
    <w:p w14:paraId="67279DED" w14:textId="1B2B4322" w:rsidR="0095559E" w:rsidRDefault="0095559E" w:rsidP="001E3E3B">
      <w:pPr>
        <w:spacing w:line="360" w:lineRule="auto"/>
        <w:jc w:val="both"/>
        <w:rPr>
          <w:rFonts w:ascii="Times New Roman" w:hAnsi="Times New Roman" w:cs="Times New Roman"/>
          <w:sz w:val="24"/>
          <w:szCs w:val="24"/>
        </w:rPr>
      </w:pPr>
      <w:r w:rsidRPr="007762A8">
        <w:rPr>
          <w:rFonts w:ascii="Times New Roman" w:hAnsi="Times New Roman" w:cs="Times New Roman"/>
          <w:b/>
          <w:bCs/>
          <w:sz w:val="24"/>
          <w:szCs w:val="24"/>
        </w:rPr>
        <w:t>Výtvarná technika:</w:t>
      </w:r>
      <w:r w:rsidR="007762A8">
        <w:rPr>
          <w:rFonts w:ascii="Times New Roman" w:hAnsi="Times New Roman" w:cs="Times New Roman"/>
          <w:sz w:val="24"/>
          <w:szCs w:val="24"/>
        </w:rPr>
        <w:t xml:space="preserve"> prstová malba</w:t>
      </w:r>
    </w:p>
    <w:p w14:paraId="5CF2C42C" w14:textId="52AF47B0" w:rsidR="005A66AB" w:rsidRDefault="007762A8" w:rsidP="001E3E3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Stimulované smysly: </w:t>
      </w:r>
      <w:r w:rsidRPr="007762A8">
        <w:rPr>
          <w:rFonts w:ascii="Times New Roman" w:hAnsi="Times New Roman" w:cs="Times New Roman"/>
          <w:sz w:val="24"/>
          <w:szCs w:val="24"/>
        </w:rPr>
        <w:t>hmat</w:t>
      </w:r>
      <w:r w:rsidR="00D4737D">
        <w:rPr>
          <w:rFonts w:ascii="Times New Roman" w:hAnsi="Times New Roman" w:cs="Times New Roman"/>
          <w:sz w:val="24"/>
          <w:szCs w:val="24"/>
        </w:rPr>
        <w:t>, čich</w:t>
      </w:r>
      <w:r w:rsidR="009D6EFE">
        <w:rPr>
          <w:rFonts w:ascii="Times New Roman" w:hAnsi="Times New Roman" w:cs="Times New Roman"/>
          <w:sz w:val="24"/>
          <w:szCs w:val="24"/>
        </w:rPr>
        <w:t xml:space="preserve">, zrak, </w:t>
      </w:r>
      <w:r w:rsidR="00B3227A">
        <w:rPr>
          <w:rFonts w:ascii="Times New Roman" w:hAnsi="Times New Roman" w:cs="Times New Roman"/>
          <w:sz w:val="24"/>
          <w:szCs w:val="24"/>
        </w:rPr>
        <w:t>vnitřní vnímání</w:t>
      </w:r>
    </w:p>
    <w:p w14:paraId="75E289C6" w14:textId="70CB3B3A" w:rsidR="0095559E" w:rsidRDefault="0095559E" w:rsidP="001E3E3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Pomůcky: </w:t>
      </w:r>
      <w:r w:rsidR="007762A8" w:rsidRPr="007762A8">
        <w:rPr>
          <w:rFonts w:ascii="Times New Roman" w:hAnsi="Times New Roman" w:cs="Times New Roman"/>
          <w:sz w:val="24"/>
          <w:szCs w:val="24"/>
        </w:rPr>
        <w:t>tác, mouka</w:t>
      </w:r>
    </w:p>
    <w:p w14:paraId="0ECC7ABA" w14:textId="38CDA2B5" w:rsidR="0095559E" w:rsidRPr="007762A8" w:rsidRDefault="0095559E" w:rsidP="001E3E3B">
      <w:pPr>
        <w:spacing w:line="360" w:lineRule="auto"/>
        <w:jc w:val="both"/>
        <w:rPr>
          <w:rFonts w:ascii="Times New Roman" w:hAnsi="Times New Roman" w:cs="Times New Roman"/>
          <w:sz w:val="24"/>
          <w:szCs w:val="24"/>
        </w:rPr>
      </w:pPr>
      <w:r w:rsidRPr="000B33F5">
        <w:rPr>
          <w:rFonts w:ascii="Times New Roman" w:hAnsi="Times New Roman" w:cs="Times New Roman"/>
          <w:b/>
          <w:bCs/>
          <w:sz w:val="24"/>
          <w:szCs w:val="24"/>
        </w:rPr>
        <w:t>Postup</w:t>
      </w:r>
      <w:r>
        <w:rPr>
          <w:rFonts w:ascii="Times New Roman" w:hAnsi="Times New Roman" w:cs="Times New Roman"/>
          <w:b/>
          <w:bCs/>
          <w:sz w:val="24"/>
          <w:szCs w:val="24"/>
        </w:rPr>
        <w:t>:</w:t>
      </w:r>
      <w:r w:rsidR="007762A8">
        <w:rPr>
          <w:rFonts w:ascii="Times New Roman" w:hAnsi="Times New Roman" w:cs="Times New Roman"/>
          <w:b/>
          <w:bCs/>
          <w:sz w:val="24"/>
          <w:szCs w:val="24"/>
        </w:rPr>
        <w:t xml:space="preserve"> </w:t>
      </w:r>
      <w:r w:rsidR="007762A8">
        <w:rPr>
          <w:rFonts w:ascii="Times New Roman" w:hAnsi="Times New Roman" w:cs="Times New Roman"/>
          <w:sz w:val="24"/>
          <w:szCs w:val="24"/>
        </w:rPr>
        <w:t xml:space="preserve">Děti dostanou k dispozici mouku a tác. Tu si na tác vysypou a pak do mouky tvoří různé obrázky nebo jen tak relaxačně rukami v mouce malují různé tvary. Výtvory dokumentujeme fotoaparátem. </w:t>
      </w:r>
      <w:r w:rsidR="00D4737D">
        <w:rPr>
          <w:rFonts w:ascii="Times New Roman" w:hAnsi="Times New Roman" w:cs="Times New Roman"/>
          <w:sz w:val="24"/>
          <w:szCs w:val="24"/>
        </w:rPr>
        <w:t>Při činnosti si děti všímají také vůně mouky</w:t>
      </w:r>
      <w:r w:rsidR="00B3227A">
        <w:rPr>
          <w:rFonts w:ascii="Times New Roman" w:hAnsi="Times New Roman" w:cs="Times New Roman"/>
          <w:sz w:val="24"/>
          <w:szCs w:val="24"/>
        </w:rPr>
        <w:t xml:space="preserve"> a její struktury.</w:t>
      </w:r>
    </w:p>
    <w:p w14:paraId="558CE68B" w14:textId="4D1C9251" w:rsidR="0095559E" w:rsidRDefault="0095559E" w:rsidP="001E3E3B">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Hodnocení</w:t>
      </w:r>
      <w:r w:rsidR="00B3227A">
        <w:rPr>
          <w:rFonts w:ascii="Times New Roman" w:hAnsi="Times New Roman" w:cs="Times New Roman"/>
          <w:b/>
          <w:bCs/>
          <w:sz w:val="24"/>
          <w:szCs w:val="24"/>
        </w:rPr>
        <w:t xml:space="preserve"> a reflexe:</w:t>
      </w:r>
    </w:p>
    <w:p w14:paraId="39F7C6FA" w14:textId="5B4BFDB3" w:rsidR="001E3E3B" w:rsidRPr="00B0331B" w:rsidRDefault="00B65181" w:rsidP="001E3E3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Hra na mlynáře byla vhodně zvolena. Děti si vyzkoušely práci s hmoždířem, ochotně se oblékly do bílého oblečení a zkoumaly zrníčka mouky, na což jsem jim zapůjčila také lupu. Práce </w:t>
      </w:r>
      <w:r>
        <w:rPr>
          <w:rFonts w:ascii="Times New Roman" w:hAnsi="Times New Roman" w:cs="Times New Roman"/>
          <w:sz w:val="24"/>
          <w:szCs w:val="24"/>
        </w:rPr>
        <w:lastRenderedPageBreak/>
        <w:t xml:space="preserve">mlynáře je pro spoustu dětí už neznámou a vzdálenou profesí. </w:t>
      </w:r>
      <w:r w:rsidR="005C0B6F">
        <w:rPr>
          <w:rFonts w:ascii="Times New Roman" w:hAnsi="Times New Roman" w:cs="Times New Roman"/>
          <w:sz w:val="24"/>
          <w:szCs w:val="24"/>
        </w:rPr>
        <w:t>Sama mouka byla pro děti</w:t>
      </w:r>
      <w:r>
        <w:rPr>
          <w:rFonts w:ascii="Times New Roman" w:hAnsi="Times New Roman" w:cs="Times New Roman"/>
          <w:sz w:val="24"/>
          <w:szCs w:val="24"/>
        </w:rPr>
        <w:t xml:space="preserve"> také</w:t>
      </w:r>
      <w:r w:rsidR="005C0B6F">
        <w:rPr>
          <w:rFonts w:ascii="Times New Roman" w:hAnsi="Times New Roman" w:cs="Times New Roman"/>
          <w:sz w:val="24"/>
          <w:szCs w:val="24"/>
        </w:rPr>
        <w:t xml:space="preserve"> velkým motivátorem. </w:t>
      </w:r>
      <w:r w:rsidR="00B3227A" w:rsidRPr="00B3227A">
        <w:rPr>
          <w:rFonts w:ascii="Times New Roman" w:hAnsi="Times New Roman" w:cs="Times New Roman"/>
          <w:sz w:val="24"/>
          <w:szCs w:val="24"/>
        </w:rPr>
        <w:t xml:space="preserve">Tato činnost měla obrovský úspěch. Musela jsem přidávat další a další tácy </w:t>
      </w:r>
      <w:r w:rsidR="00B3227A">
        <w:rPr>
          <w:rFonts w:ascii="Times New Roman" w:hAnsi="Times New Roman" w:cs="Times New Roman"/>
          <w:sz w:val="24"/>
          <w:szCs w:val="24"/>
        </w:rPr>
        <w:t xml:space="preserve">pro děti. Děti si jen tak malovaly, tvořily hradby, ťupaly prstem. </w:t>
      </w:r>
      <w:r w:rsidR="00F36DD7">
        <w:rPr>
          <w:rFonts w:ascii="Times New Roman" w:hAnsi="Times New Roman" w:cs="Times New Roman"/>
          <w:sz w:val="24"/>
          <w:szCs w:val="24"/>
        </w:rPr>
        <w:t>Mouka byla na dotek hebká a sypká. Děti k mouce také přivoněly. Rozvinuli jsme diskuz</w:t>
      </w:r>
      <w:r>
        <w:rPr>
          <w:rFonts w:ascii="Times New Roman" w:hAnsi="Times New Roman" w:cs="Times New Roman"/>
          <w:sz w:val="24"/>
          <w:szCs w:val="24"/>
        </w:rPr>
        <w:t>i</w:t>
      </w:r>
      <w:r w:rsidR="00F36DD7">
        <w:rPr>
          <w:rFonts w:ascii="Times New Roman" w:hAnsi="Times New Roman" w:cs="Times New Roman"/>
          <w:sz w:val="24"/>
          <w:szCs w:val="24"/>
        </w:rPr>
        <w:t>, k čemu všemu lze mouku využít.</w:t>
      </w:r>
      <w:r>
        <w:rPr>
          <w:rFonts w:ascii="Times New Roman" w:hAnsi="Times New Roman" w:cs="Times New Roman"/>
          <w:sz w:val="24"/>
          <w:szCs w:val="24"/>
        </w:rPr>
        <w:t xml:space="preserve"> Zaznívaly odpovědi jako: „Na pečení.“ „Na palačinky.“ „Maminka peče koláče.“ „Používá se na pečení chleba a rohlíků, to mám ráda.“</w:t>
      </w:r>
      <w:r w:rsidR="00F36DD7">
        <w:rPr>
          <w:rFonts w:ascii="Times New Roman" w:hAnsi="Times New Roman" w:cs="Times New Roman"/>
          <w:sz w:val="24"/>
          <w:szCs w:val="24"/>
        </w:rPr>
        <w:t xml:space="preserve"> </w:t>
      </w:r>
      <w:r w:rsidR="00B3227A">
        <w:rPr>
          <w:rFonts w:ascii="Times New Roman" w:hAnsi="Times New Roman" w:cs="Times New Roman"/>
          <w:sz w:val="24"/>
          <w:szCs w:val="24"/>
        </w:rPr>
        <w:t xml:space="preserve">Úspěch měl i úklid, kdy si děti šly vyptat kyblík s vodou a utěrkami. Děti se předháněly v tom, kdo toho víc uklidí, střídaly se a utíraly všechny stoly, i ty, které nebyly od mouky. U této činnosti bych doporučila co největší tácy (podložky), klidně i pro skupinové tvoření. </w:t>
      </w:r>
    </w:p>
    <w:p w14:paraId="19754C73" w14:textId="4C1E1AD2" w:rsidR="0095559E" w:rsidRDefault="0095559E" w:rsidP="001E3E3B">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Fotografie</w:t>
      </w:r>
      <w:r w:rsidR="00B3227A">
        <w:rPr>
          <w:rFonts w:ascii="Times New Roman" w:hAnsi="Times New Roman" w:cs="Times New Roman"/>
          <w:b/>
          <w:bCs/>
          <w:sz w:val="24"/>
          <w:szCs w:val="24"/>
        </w:rPr>
        <w:t>:</w:t>
      </w:r>
    </w:p>
    <w:p w14:paraId="591CC42D" w14:textId="7BACEC71" w:rsidR="005C0B6F" w:rsidRDefault="00B3227A" w:rsidP="005C0B6F">
      <w:pPr>
        <w:spacing w:line="360" w:lineRule="auto"/>
        <w:jc w:val="center"/>
      </w:pPr>
      <w:r>
        <w:rPr>
          <w:noProof/>
        </w:rPr>
        <w:drawing>
          <wp:inline distT="0" distB="0" distL="0" distR="0" wp14:anchorId="7676C881" wp14:editId="54D2167F">
            <wp:extent cx="6268255" cy="4701540"/>
            <wp:effectExtent l="0" t="0" r="0" b="381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88399" cy="4716649"/>
                    </a:xfrm>
                    <a:prstGeom prst="rect">
                      <a:avLst/>
                    </a:prstGeom>
                    <a:noFill/>
                    <a:ln>
                      <a:noFill/>
                    </a:ln>
                  </pic:spPr>
                </pic:pic>
              </a:graphicData>
            </a:graphic>
          </wp:inline>
        </w:drawing>
      </w:r>
    </w:p>
    <w:p w14:paraId="4CEBFE00" w14:textId="64BED8B5" w:rsidR="005C0B6F" w:rsidRPr="000B4FF8" w:rsidRDefault="005C0B6F" w:rsidP="001E3E3B">
      <w:pPr>
        <w:spacing w:line="360" w:lineRule="auto"/>
        <w:jc w:val="center"/>
        <w:rPr>
          <w:rFonts w:ascii="Times New Roman" w:hAnsi="Times New Roman" w:cs="Times New Roman"/>
          <w:sz w:val="24"/>
          <w:szCs w:val="24"/>
        </w:rPr>
      </w:pPr>
      <w:r w:rsidRPr="000B4FF8">
        <w:rPr>
          <w:rFonts w:ascii="Times New Roman" w:hAnsi="Times New Roman" w:cs="Times New Roman"/>
          <w:sz w:val="24"/>
          <w:szCs w:val="24"/>
        </w:rPr>
        <w:t xml:space="preserve">Obrázek </w:t>
      </w:r>
      <w:r w:rsidR="00B65181">
        <w:rPr>
          <w:rFonts w:ascii="Times New Roman" w:hAnsi="Times New Roman" w:cs="Times New Roman"/>
          <w:sz w:val="24"/>
          <w:szCs w:val="24"/>
        </w:rPr>
        <w:t>29</w:t>
      </w:r>
      <w:r w:rsidRPr="000B4FF8">
        <w:rPr>
          <w:rFonts w:ascii="Times New Roman" w:hAnsi="Times New Roman" w:cs="Times New Roman"/>
          <w:sz w:val="24"/>
          <w:szCs w:val="24"/>
        </w:rPr>
        <w:t>: Otisky prstů v mouce</w:t>
      </w:r>
    </w:p>
    <w:p w14:paraId="0D289D94" w14:textId="7268CC9C" w:rsidR="00B3227A" w:rsidRDefault="00B3227A" w:rsidP="005C0B6F">
      <w:pPr>
        <w:spacing w:line="360" w:lineRule="auto"/>
        <w:jc w:val="center"/>
        <w:rPr>
          <w:rFonts w:ascii="Times New Roman" w:hAnsi="Times New Roman" w:cs="Times New Roman"/>
          <w:b/>
          <w:bCs/>
          <w:sz w:val="24"/>
          <w:szCs w:val="24"/>
        </w:rPr>
      </w:pPr>
      <w:r>
        <w:rPr>
          <w:noProof/>
        </w:rPr>
        <w:lastRenderedPageBreak/>
        <w:drawing>
          <wp:inline distT="0" distB="0" distL="0" distR="0" wp14:anchorId="79BB89A4" wp14:editId="65308B8D">
            <wp:extent cx="5303130" cy="3977640"/>
            <wp:effectExtent l="0" t="0" r="0" b="381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31390" cy="3998837"/>
                    </a:xfrm>
                    <a:prstGeom prst="rect">
                      <a:avLst/>
                    </a:prstGeom>
                    <a:noFill/>
                    <a:ln>
                      <a:noFill/>
                    </a:ln>
                  </pic:spPr>
                </pic:pic>
              </a:graphicData>
            </a:graphic>
          </wp:inline>
        </w:drawing>
      </w:r>
    </w:p>
    <w:p w14:paraId="4C078C88" w14:textId="15011670" w:rsidR="001E3E3B" w:rsidRDefault="005C0B6F" w:rsidP="00F53432">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Obrázek </w:t>
      </w:r>
      <w:r w:rsidR="00B65181">
        <w:rPr>
          <w:rFonts w:ascii="Times New Roman" w:hAnsi="Times New Roman" w:cs="Times New Roman"/>
          <w:sz w:val="24"/>
          <w:szCs w:val="24"/>
        </w:rPr>
        <w:t>30</w:t>
      </w:r>
      <w:r>
        <w:rPr>
          <w:rFonts w:ascii="Times New Roman" w:hAnsi="Times New Roman" w:cs="Times New Roman"/>
          <w:sz w:val="24"/>
          <w:szCs w:val="24"/>
        </w:rPr>
        <w:t>: Malování v</w:t>
      </w:r>
      <w:r w:rsidR="00B65181">
        <w:rPr>
          <w:rFonts w:ascii="Times New Roman" w:hAnsi="Times New Roman" w:cs="Times New Roman"/>
          <w:sz w:val="24"/>
          <w:szCs w:val="24"/>
        </w:rPr>
        <w:t> </w:t>
      </w:r>
      <w:r>
        <w:rPr>
          <w:rFonts w:ascii="Times New Roman" w:hAnsi="Times New Roman" w:cs="Times New Roman"/>
          <w:sz w:val="24"/>
          <w:szCs w:val="24"/>
        </w:rPr>
        <w:t>mouce</w:t>
      </w:r>
    </w:p>
    <w:p w14:paraId="21B784A6" w14:textId="1D132261" w:rsidR="00B65181" w:rsidRDefault="00B65181" w:rsidP="00F53432">
      <w:pPr>
        <w:spacing w:line="360" w:lineRule="auto"/>
        <w:jc w:val="center"/>
        <w:rPr>
          <w:rFonts w:ascii="Times New Roman" w:hAnsi="Times New Roman" w:cs="Times New Roman"/>
          <w:sz w:val="24"/>
          <w:szCs w:val="24"/>
        </w:rPr>
      </w:pPr>
      <w:r>
        <w:rPr>
          <w:noProof/>
        </w:rPr>
        <w:drawing>
          <wp:inline distT="0" distB="0" distL="0" distR="0" wp14:anchorId="7C30D91C" wp14:editId="02128F61">
            <wp:extent cx="4988192" cy="3741420"/>
            <wp:effectExtent l="0" t="0" r="3175" b="0"/>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93202" cy="3745178"/>
                    </a:xfrm>
                    <a:prstGeom prst="rect">
                      <a:avLst/>
                    </a:prstGeom>
                    <a:noFill/>
                    <a:ln>
                      <a:noFill/>
                    </a:ln>
                  </pic:spPr>
                </pic:pic>
              </a:graphicData>
            </a:graphic>
          </wp:inline>
        </w:drawing>
      </w:r>
    </w:p>
    <w:p w14:paraId="021AA82E" w14:textId="121BFA52" w:rsidR="00B65181" w:rsidRDefault="00B65181" w:rsidP="00F53432">
      <w:pPr>
        <w:spacing w:line="360" w:lineRule="auto"/>
        <w:jc w:val="center"/>
        <w:rPr>
          <w:rFonts w:ascii="Times New Roman" w:hAnsi="Times New Roman" w:cs="Times New Roman"/>
          <w:sz w:val="24"/>
          <w:szCs w:val="24"/>
        </w:rPr>
      </w:pPr>
      <w:r>
        <w:rPr>
          <w:rFonts w:ascii="Times New Roman" w:hAnsi="Times New Roman" w:cs="Times New Roman"/>
          <w:sz w:val="24"/>
          <w:szCs w:val="24"/>
        </w:rPr>
        <w:t>Obrázek 31: Stavba z mouky</w:t>
      </w:r>
    </w:p>
    <w:p w14:paraId="559758CB" w14:textId="565EC6A6" w:rsidR="00B65181" w:rsidRDefault="00B65181" w:rsidP="00F53432">
      <w:pPr>
        <w:spacing w:line="360" w:lineRule="auto"/>
        <w:jc w:val="center"/>
        <w:rPr>
          <w:rFonts w:ascii="Times New Roman" w:hAnsi="Times New Roman" w:cs="Times New Roman"/>
          <w:sz w:val="24"/>
          <w:szCs w:val="24"/>
        </w:rPr>
      </w:pPr>
      <w:r>
        <w:rPr>
          <w:noProof/>
        </w:rPr>
        <w:lastRenderedPageBreak/>
        <w:drawing>
          <wp:inline distT="0" distB="0" distL="0" distR="0" wp14:anchorId="78F20D95" wp14:editId="7E1D0DFB">
            <wp:extent cx="7810500" cy="5858308"/>
            <wp:effectExtent l="4762" t="0" r="4763" b="4762"/>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5400000">
                      <a:off x="0" y="0"/>
                      <a:ext cx="7822624" cy="5867402"/>
                    </a:xfrm>
                    <a:prstGeom prst="rect">
                      <a:avLst/>
                    </a:prstGeom>
                    <a:noFill/>
                    <a:ln>
                      <a:noFill/>
                    </a:ln>
                  </pic:spPr>
                </pic:pic>
              </a:graphicData>
            </a:graphic>
          </wp:inline>
        </w:drawing>
      </w:r>
    </w:p>
    <w:p w14:paraId="0CF7A440" w14:textId="3C6C03DC" w:rsidR="00B65181" w:rsidRDefault="00B65181" w:rsidP="00F53432">
      <w:pPr>
        <w:spacing w:line="360" w:lineRule="auto"/>
        <w:jc w:val="center"/>
        <w:rPr>
          <w:rFonts w:ascii="Times New Roman" w:hAnsi="Times New Roman" w:cs="Times New Roman"/>
          <w:sz w:val="24"/>
          <w:szCs w:val="24"/>
        </w:rPr>
      </w:pPr>
      <w:r>
        <w:rPr>
          <w:rFonts w:ascii="Times New Roman" w:hAnsi="Times New Roman" w:cs="Times New Roman"/>
          <w:sz w:val="24"/>
          <w:szCs w:val="24"/>
        </w:rPr>
        <w:t>Obrázek 32: Ruce poznávají mouku</w:t>
      </w:r>
    </w:p>
    <w:p w14:paraId="2909F32A" w14:textId="77777777" w:rsidR="00B65181" w:rsidRPr="001E3E3B" w:rsidRDefault="00B65181" w:rsidP="00F53432">
      <w:pPr>
        <w:spacing w:line="360" w:lineRule="auto"/>
        <w:jc w:val="center"/>
        <w:rPr>
          <w:rFonts w:ascii="Times New Roman" w:hAnsi="Times New Roman" w:cs="Times New Roman"/>
          <w:sz w:val="24"/>
          <w:szCs w:val="24"/>
        </w:rPr>
      </w:pPr>
    </w:p>
    <w:p w14:paraId="7493F4DF" w14:textId="0EB2397C" w:rsidR="0095559E" w:rsidRPr="008F1433" w:rsidRDefault="00B3227A" w:rsidP="009A53A5">
      <w:pPr>
        <w:pStyle w:val="Nadpis3"/>
        <w:spacing w:line="360" w:lineRule="auto"/>
      </w:pPr>
      <w:bookmarkStart w:id="52" w:name="_Toc106265079"/>
      <w:r>
        <w:lastRenderedPageBreak/>
        <w:t>Strouhám, krájím, tvořím</w:t>
      </w:r>
      <w:bookmarkEnd w:id="52"/>
    </w:p>
    <w:p w14:paraId="47022E3D" w14:textId="6ED7F107" w:rsidR="001A1CDF" w:rsidRDefault="001A1CDF" w:rsidP="009A53A5">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Dílčí vzdělávací cíl:</w:t>
      </w:r>
    </w:p>
    <w:p w14:paraId="48F800F6" w14:textId="77777777" w:rsidR="00D4737D" w:rsidRPr="00CD5EDF" w:rsidRDefault="00D4737D" w:rsidP="001E3E3B">
      <w:pPr>
        <w:spacing w:line="360" w:lineRule="auto"/>
        <w:jc w:val="both"/>
        <w:rPr>
          <w:rFonts w:ascii="Times New Roman" w:hAnsi="Times New Roman" w:cs="Times New Roman"/>
          <w:sz w:val="24"/>
          <w:szCs w:val="24"/>
        </w:rPr>
      </w:pPr>
      <w:r w:rsidRPr="00CD5EDF">
        <w:rPr>
          <w:rFonts w:ascii="Times New Roman" w:hAnsi="Times New Roman" w:cs="Times New Roman"/>
          <w:sz w:val="24"/>
          <w:szCs w:val="24"/>
        </w:rPr>
        <w:t>Dítě a jeho tělo</w:t>
      </w:r>
    </w:p>
    <w:p w14:paraId="6D49B269" w14:textId="77777777" w:rsidR="00D4737D" w:rsidRPr="00CD5EDF" w:rsidRDefault="00D4737D" w:rsidP="004278A7">
      <w:pPr>
        <w:numPr>
          <w:ilvl w:val="0"/>
          <w:numId w:val="9"/>
        </w:numPr>
        <w:spacing w:after="0" w:line="360" w:lineRule="auto"/>
        <w:ind w:left="709"/>
        <w:jc w:val="both"/>
        <w:rPr>
          <w:rFonts w:ascii="Times New Roman" w:hAnsi="Times New Roman" w:cs="Times New Roman"/>
          <w:b/>
          <w:sz w:val="24"/>
          <w:szCs w:val="24"/>
        </w:rPr>
      </w:pPr>
      <w:r w:rsidRPr="00CD5EDF">
        <w:rPr>
          <w:rFonts w:ascii="Times New Roman" w:hAnsi="Times New Roman" w:cs="Times New Roman"/>
          <w:sz w:val="24"/>
          <w:szCs w:val="24"/>
        </w:rPr>
        <w:t>rozvoj pohybových schopností a zdokonalování dovedností v oblasti hrubé i jemné motoriky (koordinace a rozsah pohybu, dýchání, koordinace ruky a oka apod.), ovládání pohybového aparátu a tělesných funkcí</w:t>
      </w:r>
    </w:p>
    <w:p w14:paraId="3F4E4634" w14:textId="77777777" w:rsidR="00D4737D" w:rsidRPr="00CD5EDF" w:rsidRDefault="00D4737D" w:rsidP="004278A7">
      <w:pPr>
        <w:numPr>
          <w:ilvl w:val="0"/>
          <w:numId w:val="9"/>
        </w:numPr>
        <w:spacing w:after="0" w:line="360" w:lineRule="auto"/>
        <w:ind w:left="709"/>
        <w:jc w:val="both"/>
        <w:rPr>
          <w:rFonts w:ascii="Times New Roman" w:hAnsi="Times New Roman" w:cs="Times New Roman"/>
          <w:b/>
          <w:sz w:val="24"/>
          <w:szCs w:val="24"/>
        </w:rPr>
      </w:pPr>
      <w:r w:rsidRPr="00CD5EDF">
        <w:rPr>
          <w:rFonts w:ascii="Times New Roman" w:hAnsi="Times New Roman" w:cs="Times New Roman"/>
          <w:sz w:val="24"/>
          <w:szCs w:val="24"/>
        </w:rPr>
        <w:t>rozvoj a užívání všech smyslů</w:t>
      </w:r>
    </w:p>
    <w:p w14:paraId="016F5B9C" w14:textId="71CEEB43" w:rsidR="00F53432" w:rsidRPr="00F53432" w:rsidRDefault="00D4737D" w:rsidP="004278A7">
      <w:pPr>
        <w:numPr>
          <w:ilvl w:val="0"/>
          <w:numId w:val="9"/>
        </w:numPr>
        <w:spacing w:after="0" w:line="360" w:lineRule="auto"/>
        <w:ind w:left="709"/>
        <w:jc w:val="both"/>
        <w:rPr>
          <w:rFonts w:ascii="Times New Roman" w:hAnsi="Times New Roman" w:cs="Times New Roman"/>
          <w:b/>
          <w:sz w:val="24"/>
          <w:szCs w:val="24"/>
        </w:rPr>
      </w:pPr>
      <w:r w:rsidRPr="00CD5EDF">
        <w:rPr>
          <w:rFonts w:ascii="Times New Roman" w:hAnsi="Times New Roman" w:cs="Times New Roman"/>
          <w:sz w:val="24"/>
          <w:szCs w:val="24"/>
        </w:rPr>
        <w:t>osvojení si věku přiměřených praktických dovedností</w:t>
      </w:r>
    </w:p>
    <w:p w14:paraId="39B4C5FC" w14:textId="66BF36ED" w:rsidR="001A1CDF" w:rsidRDefault="00B65181" w:rsidP="001E3E3B">
      <w:pPr>
        <w:spacing w:line="360" w:lineRule="auto"/>
        <w:jc w:val="both"/>
        <w:rPr>
          <w:rFonts w:ascii="Times New Roman" w:hAnsi="Times New Roman" w:cs="Times New Roman"/>
          <w:sz w:val="24"/>
          <w:szCs w:val="24"/>
        </w:rPr>
      </w:pPr>
      <w:r>
        <w:rPr>
          <w:rFonts w:ascii="Times New Roman" w:hAnsi="Times New Roman" w:cs="Times New Roman"/>
          <w:b/>
          <w:bCs/>
          <w:sz w:val="24"/>
          <w:szCs w:val="24"/>
        </w:rPr>
        <w:t>Předpokládaným v</w:t>
      </w:r>
      <w:r w:rsidR="001A1CDF">
        <w:rPr>
          <w:rFonts w:ascii="Times New Roman" w:hAnsi="Times New Roman" w:cs="Times New Roman"/>
          <w:b/>
          <w:bCs/>
          <w:sz w:val="24"/>
          <w:szCs w:val="24"/>
        </w:rPr>
        <w:t>ýstup</w:t>
      </w:r>
      <w:r>
        <w:rPr>
          <w:rFonts w:ascii="Times New Roman" w:hAnsi="Times New Roman" w:cs="Times New Roman"/>
          <w:b/>
          <w:bCs/>
          <w:sz w:val="24"/>
          <w:szCs w:val="24"/>
        </w:rPr>
        <w:t>em</w:t>
      </w:r>
      <w:r w:rsidRPr="00B65181">
        <w:rPr>
          <w:rFonts w:ascii="Times New Roman" w:hAnsi="Times New Roman" w:cs="Times New Roman"/>
          <w:sz w:val="24"/>
          <w:szCs w:val="24"/>
        </w:rPr>
        <w:t xml:space="preserve"> je poznávání pomocí chutí a jejich rozlišování, pracování s nástroji jako struhadlo a nůž, dodržení bezpečnostních opatření a poznávání barev.</w:t>
      </w:r>
    </w:p>
    <w:p w14:paraId="50AB1124" w14:textId="6B0FE137" w:rsidR="00B65181" w:rsidRDefault="00B65181" w:rsidP="001E3E3B">
      <w:pPr>
        <w:spacing w:line="360" w:lineRule="auto"/>
        <w:jc w:val="both"/>
        <w:rPr>
          <w:rFonts w:ascii="Times New Roman" w:hAnsi="Times New Roman" w:cs="Times New Roman"/>
          <w:b/>
          <w:bCs/>
          <w:sz w:val="24"/>
          <w:szCs w:val="24"/>
        </w:rPr>
      </w:pPr>
      <w:r w:rsidRPr="00B65181">
        <w:rPr>
          <w:rFonts w:ascii="Times New Roman" w:hAnsi="Times New Roman" w:cs="Times New Roman"/>
          <w:b/>
          <w:bCs/>
          <w:sz w:val="24"/>
          <w:szCs w:val="24"/>
        </w:rPr>
        <w:t>Námět:</w:t>
      </w:r>
      <w:r>
        <w:rPr>
          <w:rFonts w:ascii="Times New Roman" w:hAnsi="Times New Roman" w:cs="Times New Roman"/>
          <w:sz w:val="24"/>
          <w:szCs w:val="24"/>
        </w:rPr>
        <w:t xml:space="preserve"> Zdravá svačinka</w:t>
      </w:r>
    </w:p>
    <w:p w14:paraId="0B79496A" w14:textId="0A9443FE" w:rsidR="001A1CDF" w:rsidRDefault="001A1CDF" w:rsidP="001E3E3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Motivace:</w:t>
      </w:r>
      <w:r w:rsidR="00B65181">
        <w:rPr>
          <w:rFonts w:ascii="Times New Roman" w:hAnsi="Times New Roman" w:cs="Times New Roman"/>
          <w:b/>
          <w:bCs/>
          <w:sz w:val="24"/>
          <w:szCs w:val="24"/>
        </w:rPr>
        <w:t xml:space="preserve"> </w:t>
      </w:r>
      <w:r w:rsidR="00B65181" w:rsidRPr="00B65181">
        <w:rPr>
          <w:rFonts w:ascii="Times New Roman" w:hAnsi="Times New Roman" w:cs="Times New Roman"/>
          <w:sz w:val="24"/>
          <w:szCs w:val="24"/>
        </w:rPr>
        <w:t>Děti mají připravené různé druhy obrázků s veselými zdravými svačinkami.</w:t>
      </w:r>
      <w:r w:rsidR="00B65181">
        <w:rPr>
          <w:rFonts w:ascii="Times New Roman" w:hAnsi="Times New Roman" w:cs="Times New Roman"/>
          <w:b/>
          <w:bCs/>
          <w:sz w:val="24"/>
          <w:szCs w:val="24"/>
        </w:rPr>
        <w:t xml:space="preserve"> </w:t>
      </w:r>
      <w:r w:rsidR="00D4737D" w:rsidRPr="00D4737D">
        <w:rPr>
          <w:rFonts w:ascii="Times New Roman" w:hAnsi="Times New Roman" w:cs="Times New Roman"/>
          <w:sz w:val="24"/>
          <w:szCs w:val="24"/>
        </w:rPr>
        <w:t>Seznám</w:t>
      </w:r>
      <w:r w:rsidR="00B65181">
        <w:rPr>
          <w:rFonts w:ascii="Times New Roman" w:hAnsi="Times New Roman" w:cs="Times New Roman"/>
          <w:sz w:val="24"/>
          <w:szCs w:val="24"/>
        </w:rPr>
        <w:t>í</w:t>
      </w:r>
      <w:r w:rsidR="00D4737D" w:rsidRPr="00D4737D">
        <w:rPr>
          <w:rFonts w:ascii="Times New Roman" w:hAnsi="Times New Roman" w:cs="Times New Roman"/>
          <w:sz w:val="24"/>
          <w:szCs w:val="24"/>
        </w:rPr>
        <w:t xml:space="preserve"> s různými kuchyňskými pomůckami</w:t>
      </w:r>
      <w:r w:rsidR="00B65181">
        <w:rPr>
          <w:rFonts w:ascii="Times New Roman" w:hAnsi="Times New Roman" w:cs="Times New Roman"/>
          <w:sz w:val="24"/>
          <w:szCs w:val="24"/>
        </w:rPr>
        <w:t xml:space="preserve">, pojmenují a poznávají suroviny. </w:t>
      </w:r>
    </w:p>
    <w:p w14:paraId="6B260B3E" w14:textId="5F604664" w:rsidR="0095559E" w:rsidRDefault="0095559E" w:rsidP="001E3E3B">
      <w:pPr>
        <w:spacing w:line="360" w:lineRule="auto"/>
        <w:jc w:val="both"/>
        <w:rPr>
          <w:rFonts w:ascii="Times New Roman" w:hAnsi="Times New Roman" w:cs="Times New Roman"/>
          <w:sz w:val="24"/>
          <w:szCs w:val="24"/>
        </w:rPr>
      </w:pPr>
      <w:r w:rsidRPr="000B33F5">
        <w:rPr>
          <w:rFonts w:ascii="Times New Roman" w:hAnsi="Times New Roman" w:cs="Times New Roman"/>
          <w:b/>
          <w:bCs/>
          <w:sz w:val="24"/>
          <w:szCs w:val="24"/>
        </w:rPr>
        <w:t>Výtvarný úkol</w:t>
      </w:r>
      <w:r>
        <w:rPr>
          <w:rFonts w:ascii="Times New Roman" w:hAnsi="Times New Roman" w:cs="Times New Roman"/>
          <w:b/>
          <w:bCs/>
          <w:sz w:val="24"/>
          <w:szCs w:val="24"/>
        </w:rPr>
        <w:t xml:space="preserve">: </w:t>
      </w:r>
      <w:r w:rsidR="00C07C54">
        <w:rPr>
          <w:rFonts w:ascii="Times New Roman" w:hAnsi="Times New Roman" w:cs="Times New Roman"/>
          <w:sz w:val="24"/>
          <w:szCs w:val="24"/>
        </w:rPr>
        <w:t>V</w:t>
      </w:r>
      <w:r w:rsidR="008F0129" w:rsidRPr="008F0129">
        <w:rPr>
          <w:rFonts w:ascii="Times New Roman" w:hAnsi="Times New Roman" w:cs="Times New Roman"/>
          <w:sz w:val="24"/>
          <w:szCs w:val="24"/>
        </w:rPr>
        <w:t>ytvoř si svůj barevný</w:t>
      </w:r>
      <w:r w:rsidR="00C07C54">
        <w:rPr>
          <w:rFonts w:ascii="Times New Roman" w:hAnsi="Times New Roman" w:cs="Times New Roman"/>
          <w:sz w:val="24"/>
          <w:szCs w:val="24"/>
        </w:rPr>
        <w:t>/ veselý</w:t>
      </w:r>
      <w:r w:rsidR="008F0129" w:rsidRPr="008F0129">
        <w:rPr>
          <w:rFonts w:ascii="Times New Roman" w:hAnsi="Times New Roman" w:cs="Times New Roman"/>
          <w:sz w:val="24"/>
          <w:szCs w:val="24"/>
        </w:rPr>
        <w:t xml:space="preserve"> talíř</w:t>
      </w:r>
      <w:r w:rsidR="008F0129">
        <w:rPr>
          <w:rFonts w:ascii="Times New Roman" w:hAnsi="Times New Roman" w:cs="Times New Roman"/>
          <w:b/>
          <w:bCs/>
          <w:sz w:val="24"/>
          <w:szCs w:val="24"/>
        </w:rPr>
        <w:t xml:space="preserve"> </w:t>
      </w:r>
      <w:r w:rsidR="00C07C54" w:rsidRPr="00C07C54">
        <w:rPr>
          <w:rFonts w:ascii="Times New Roman" w:hAnsi="Times New Roman" w:cs="Times New Roman"/>
          <w:sz w:val="24"/>
          <w:szCs w:val="24"/>
        </w:rPr>
        <w:t>pomocí různých nástrojů.</w:t>
      </w:r>
    </w:p>
    <w:p w14:paraId="2D8A29A8" w14:textId="786E65A0" w:rsidR="0095559E" w:rsidRDefault="0095559E" w:rsidP="001E3E3B">
      <w:pPr>
        <w:spacing w:line="360" w:lineRule="auto"/>
        <w:jc w:val="both"/>
        <w:rPr>
          <w:rFonts w:ascii="Times New Roman" w:hAnsi="Times New Roman" w:cs="Times New Roman"/>
          <w:sz w:val="24"/>
          <w:szCs w:val="24"/>
        </w:rPr>
      </w:pPr>
      <w:r w:rsidRPr="008F0129">
        <w:rPr>
          <w:rFonts w:ascii="Times New Roman" w:hAnsi="Times New Roman" w:cs="Times New Roman"/>
          <w:b/>
          <w:bCs/>
          <w:sz w:val="24"/>
          <w:szCs w:val="24"/>
        </w:rPr>
        <w:t>Výtvarná technika:</w:t>
      </w:r>
      <w:r w:rsidR="008F0129">
        <w:rPr>
          <w:rFonts w:ascii="Times New Roman" w:hAnsi="Times New Roman" w:cs="Times New Roman"/>
          <w:b/>
          <w:bCs/>
          <w:sz w:val="24"/>
          <w:szCs w:val="24"/>
        </w:rPr>
        <w:t xml:space="preserve"> </w:t>
      </w:r>
      <w:r w:rsidR="00D4737D">
        <w:rPr>
          <w:rFonts w:ascii="Times New Roman" w:hAnsi="Times New Roman" w:cs="Times New Roman"/>
          <w:sz w:val="24"/>
          <w:szCs w:val="24"/>
        </w:rPr>
        <w:t>asambláž</w:t>
      </w:r>
    </w:p>
    <w:p w14:paraId="31FB8C56" w14:textId="5A2230A9" w:rsidR="008F0129" w:rsidRPr="008F0129" w:rsidRDefault="008F0129" w:rsidP="001E3E3B">
      <w:pPr>
        <w:spacing w:line="360" w:lineRule="auto"/>
        <w:jc w:val="both"/>
        <w:rPr>
          <w:rFonts w:ascii="Times New Roman" w:hAnsi="Times New Roman" w:cs="Times New Roman"/>
          <w:b/>
          <w:bCs/>
          <w:sz w:val="24"/>
          <w:szCs w:val="24"/>
        </w:rPr>
      </w:pPr>
      <w:r w:rsidRPr="008F0129">
        <w:rPr>
          <w:rFonts w:ascii="Times New Roman" w:hAnsi="Times New Roman" w:cs="Times New Roman"/>
          <w:b/>
          <w:bCs/>
          <w:sz w:val="24"/>
          <w:szCs w:val="24"/>
        </w:rPr>
        <w:t>Stimulované smysly:</w:t>
      </w:r>
      <w:r>
        <w:rPr>
          <w:rFonts w:ascii="Times New Roman" w:hAnsi="Times New Roman" w:cs="Times New Roman"/>
          <w:sz w:val="24"/>
          <w:szCs w:val="24"/>
        </w:rPr>
        <w:t xml:space="preserve"> chuť, čich, hmat, zrak</w:t>
      </w:r>
    </w:p>
    <w:p w14:paraId="286CEDAC" w14:textId="24B9ED7F" w:rsidR="0095559E" w:rsidRPr="008F0129" w:rsidRDefault="0095559E" w:rsidP="001E3E3B">
      <w:pPr>
        <w:spacing w:line="360" w:lineRule="auto"/>
        <w:jc w:val="both"/>
        <w:rPr>
          <w:rFonts w:ascii="Times New Roman" w:hAnsi="Times New Roman" w:cs="Times New Roman"/>
          <w:sz w:val="24"/>
          <w:szCs w:val="24"/>
        </w:rPr>
      </w:pPr>
      <w:r w:rsidRPr="00A31AD7">
        <w:rPr>
          <w:rFonts w:ascii="Times New Roman" w:hAnsi="Times New Roman" w:cs="Times New Roman"/>
          <w:b/>
          <w:bCs/>
          <w:sz w:val="24"/>
          <w:szCs w:val="24"/>
        </w:rPr>
        <w:t>Pomůcky:</w:t>
      </w:r>
      <w:r>
        <w:rPr>
          <w:rFonts w:ascii="Times New Roman" w:hAnsi="Times New Roman" w:cs="Times New Roman"/>
          <w:b/>
          <w:bCs/>
          <w:sz w:val="24"/>
          <w:szCs w:val="24"/>
        </w:rPr>
        <w:t xml:space="preserve"> </w:t>
      </w:r>
      <w:r w:rsidR="008F0129" w:rsidRPr="008F0129">
        <w:rPr>
          <w:rFonts w:ascii="Times New Roman" w:hAnsi="Times New Roman" w:cs="Times New Roman"/>
          <w:sz w:val="24"/>
          <w:szCs w:val="24"/>
        </w:rPr>
        <w:t>struhadlo, mísa, nůž, prkýnko, ovoce a zelenina, různé tyčinky a piškoty</w:t>
      </w:r>
      <w:r w:rsidR="005C0B6F">
        <w:rPr>
          <w:rFonts w:ascii="Times New Roman" w:hAnsi="Times New Roman" w:cs="Times New Roman"/>
          <w:sz w:val="24"/>
          <w:szCs w:val="24"/>
        </w:rPr>
        <w:t>, vykrajovátka</w:t>
      </w:r>
      <w:r w:rsidR="002A220F">
        <w:rPr>
          <w:rFonts w:ascii="Times New Roman" w:hAnsi="Times New Roman" w:cs="Times New Roman"/>
          <w:sz w:val="24"/>
          <w:szCs w:val="24"/>
        </w:rPr>
        <w:t>, toastový chléb</w:t>
      </w:r>
    </w:p>
    <w:p w14:paraId="75E69894" w14:textId="56CFBF51" w:rsidR="0095559E" w:rsidRDefault="0095559E" w:rsidP="001E3E3B">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Postup</w:t>
      </w:r>
      <w:r>
        <w:rPr>
          <w:rFonts w:ascii="Times New Roman" w:hAnsi="Times New Roman" w:cs="Times New Roman"/>
          <w:b/>
          <w:bCs/>
          <w:sz w:val="24"/>
          <w:szCs w:val="24"/>
        </w:rPr>
        <w:t>:</w:t>
      </w:r>
      <w:r w:rsidR="008F0129">
        <w:rPr>
          <w:rFonts w:ascii="Times New Roman" w:hAnsi="Times New Roman" w:cs="Times New Roman"/>
          <w:b/>
          <w:bCs/>
          <w:sz w:val="24"/>
          <w:szCs w:val="24"/>
        </w:rPr>
        <w:t xml:space="preserve"> </w:t>
      </w:r>
      <w:r w:rsidR="008F0129" w:rsidRPr="008F0129">
        <w:rPr>
          <w:rFonts w:ascii="Times New Roman" w:hAnsi="Times New Roman" w:cs="Times New Roman"/>
          <w:sz w:val="24"/>
          <w:szCs w:val="24"/>
        </w:rPr>
        <w:t>Dětem ukážeme, co se vše se dá z jídla vytvořit – různé barevné kombinace, druhy krájení, zvířátka, objekty atd. Děti si pak zvolí ingredience podle sebe a vhodnými nástroji je upravují do potřebné podoby. Výtvory opět fotografujeme a následně děti své výtvory snědí.</w:t>
      </w:r>
      <w:r w:rsidR="008F0129">
        <w:rPr>
          <w:rFonts w:ascii="Times New Roman" w:hAnsi="Times New Roman" w:cs="Times New Roman"/>
          <w:b/>
          <w:bCs/>
          <w:sz w:val="24"/>
          <w:szCs w:val="24"/>
        </w:rPr>
        <w:t xml:space="preserve"> </w:t>
      </w:r>
    </w:p>
    <w:p w14:paraId="2A784F57" w14:textId="50D80D65" w:rsidR="0095559E" w:rsidRDefault="0095559E" w:rsidP="001E3E3B">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Hodnocení</w:t>
      </w:r>
      <w:r w:rsidR="00B3227A">
        <w:rPr>
          <w:rFonts w:ascii="Times New Roman" w:hAnsi="Times New Roman" w:cs="Times New Roman"/>
          <w:b/>
          <w:bCs/>
          <w:sz w:val="24"/>
          <w:szCs w:val="24"/>
        </w:rPr>
        <w:t xml:space="preserve"> a reflexe:</w:t>
      </w:r>
    </w:p>
    <w:p w14:paraId="0B86CAE3" w14:textId="5D87E970" w:rsidR="005C0B6F" w:rsidRPr="005C0B6F" w:rsidRDefault="005C0B6F" w:rsidP="001E3E3B">
      <w:pPr>
        <w:spacing w:line="360" w:lineRule="auto"/>
        <w:jc w:val="both"/>
        <w:rPr>
          <w:rFonts w:ascii="Times New Roman" w:hAnsi="Times New Roman" w:cs="Times New Roman"/>
          <w:sz w:val="24"/>
          <w:szCs w:val="24"/>
        </w:rPr>
      </w:pPr>
      <w:r w:rsidRPr="005C0B6F">
        <w:rPr>
          <w:rFonts w:ascii="Times New Roman" w:hAnsi="Times New Roman" w:cs="Times New Roman"/>
          <w:sz w:val="24"/>
          <w:szCs w:val="24"/>
        </w:rPr>
        <w:t>Při seznamování s pomůckami děti věděly, jak se jmenují a k čemu se používají. Popisovaly, s čím doma pomáhají a co mají nejraději za jídlo</w:t>
      </w:r>
      <w:r w:rsidR="00B65181">
        <w:rPr>
          <w:rFonts w:ascii="Times New Roman" w:hAnsi="Times New Roman" w:cs="Times New Roman"/>
          <w:sz w:val="24"/>
          <w:szCs w:val="24"/>
        </w:rPr>
        <w:t>: „Já mám nejraději řízek a brambory.“ „To není zdravé</w:t>
      </w:r>
      <w:r w:rsidR="00937835">
        <w:rPr>
          <w:rFonts w:ascii="Times New Roman" w:hAnsi="Times New Roman" w:cs="Times New Roman"/>
          <w:sz w:val="24"/>
          <w:szCs w:val="24"/>
        </w:rPr>
        <w:t xml:space="preserve">, i když to mám taky rád. My doma jíme na snídani ovesnou kaši nebo vajíčka.“ „Já doma pomáhám mamce krájet zeleninu do polévky.“ </w:t>
      </w:r>
      <w:r w:rsidR="00F36DD7">
        <w:rPr>
          <w:rFonts w:ascii="Times New Roman" w:hAnsi="Times New Roman" w:cs="Times New Roman"/>
          <w:sz w:val="24"/>
          <w:szCs w:val="24"/>
        </w:rPr>
        <w:t>Připomenuli jsme si pravidla používání nástrojů. Děti t</w:t>
      </w:r>
      <w:r w:rsidRPr="005C0B6F">
        <w:rPr>
          <w:rFonts w:ascii="Times New Roman" w:hAnsi="Times New Roman" w:cs="Times New Roman"/>
          <w:sz w:val="24"/>
          <w:szCs w:val="24"/>
        </w:rPr>
        <w:t>vořily také s</w:t>
      </w:r>
      <w:r w:rsidR="00F36DD7">
        <w:rPr>
          <w:rFonts w:ascii="Times New Roman" w:hAnsi="Times New Roman" w:cs="Times New Roman"/>
          <w:sz w:val="24"/>
          <w:szCs w:val="24"/>
        </w:rPr>
        <w:t> </w:t>
      </w:r>
      <w:r w:rsidRPr="005C0B6F">
        <w:rPr>
          <w:rFonts w:ascii="Times New Roman" w:hAnsi="Times New Roman" w:cs="Times New Roman"/>
          <w:sz w:val="24"/>
          <w:szCs w:val="24"/>
        </w:rPr>
        <w:t>vykrajovátky</w:t>
      </w:r>
      <w:r w:rsidR="00F36DD7">
        <w:rPr>
          <w:rFonts w:ascii="Times New Roman" w:hAnsi="Times New Roman" w:cs="Times New Roman"/>
          <w:sz w:val="24"/>
          <w:szCs w:val="24"/>
        </w:rPr>
        <w:t xml:space="preserve">, </w:t>
      </w:r>
      <w:r w:rsidR="00937835">
        <w:rPr>
          <w:rFonts w:ascii="Times New Roman" w:hAnsi="Times New Roman" w:cs="Times New Roman"/>
          <w:sz w:val="24"/>
          <w:szCs w:val="24"/>
        </w:rPr>
        <w:t>což</w:t>
      </w:r>
      <w:r w:rsidR="00F36DD7">
        <w:rPr>
          <w:rFonts w:ascii="Times New Roman" w:hAnsi="Times New Roman" w:cs="Times New Roman"/>
          <w:sz w:val="24"/>
          <w:szCs w:val="24"/>
        </w:rPr>
        <w:t xml:space="preserve"> jim umožnil</w:t>
      </w:r>
      <w:r w:rsidR="00937835">
        <w:rPr>
          <w:rFonts w:ascii="Times New Roman" w:hAnsi="Times New Roman" w:cs="Times New Roman"/>
          <w:sz w:val="24"/>
          <w:szCs w:val="24"/>
        </w:rPr>
        <w:t>o</w:t>
      </w:r>
      <w:r w:rsidR="00F36DD7">
        <w:rPr>
          <w:rFonts w:ascii="Times New Roman" w:hAnsi="Times New Roman" w:cs="Times New Roman"/>
          <w:sz w:val="24"/>
          <w:szCs w:val="24"/>
        </w:rPr>
        <w:t xml:space="preserve"> získat požadovaný tvar</w:t>
      </w:r>
      <w:r w:rsidRPr="005C0B6F">
        <w:rPr>
          <w:rFonts w:ascii="Times New Roman" w:hAnsi="Times New Roman" w:cs="Times New Roman"/>
          <w:sz w:val="24"/>
          <w:szCs w:val="24"/>
        </w:rPr>
        <w:t xml:space="preserve">. S chutí pak své výtvory snědly. </w:t>
      </w:r>
      <w:r>
        <w:rPr>
          <w:rFonts w:ascii="Times New Roman" w:hAnsi="Times New Roman" w:cs="Times New Roman"/>
          <w:sz w:val="24"/>
          <w:szCs w:val="24"/>
        </w:rPr>
        <w:t xml:space="preserve">V činnosti se vystřídala celá třída. Děti chodily i jen tak mlsat nebo </w:t>
      </w:r>
      <w:r>
        <w:rPr>
          <w:rFonts w:ascii="Times New Roman" w:hAnsi="Times New Roman" w:cs="Times New Roman"/>
          <w:sz w:val="24"/>
          <w:szCs w:val="24"/>
        </w:rPr>
        <w:lastRenderedPageBreak/>
        <w:t xml:space="preserve">strouhat a krájet. Stůl s touto činností byl na jeden den potkávacím místem v průběhu celého dopoledne. </w:t>
      </w:r>
    </w:p>
    <w:p w14:paraId="648893E5" w14:textId="64C7D2A5" w:rsidR="0095559E" w:rsidRDefault="0095559E" w:rsidP="001E3E3B">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Fotografie</w:t>
      </w:r>
      <w:r w:rsidR="00B3227A">
        <w:rPr>
          <w:rFonts w:ascii="Times New Roman" w:hAnsi="Times New Roman" w:cs="Times New Roman"/>
          <w:b/>
          <w:bCs/>
          <w:sz w:val="24"/>
          <w:szCs w:val="24"/>
        </w:rPr>
        <w:t>:</w:t>
      </w:r>
    </w:p>
    <w:p w14:paraId="60E8F921" w14:textId="437E1A8B" w:rsidR="005C0B6F" w:rsidRDefault="005C0B6F" w:rsidP="005C0B6F">
      <w:pPr>
        <w:spacing w:line="360" w:lineRule="auto"/>
        <w:jc w:val="center"/>
      </w:pPr>
      <w:r>
        <w:rPr>
          <w:noProof/>
        </w:rPr>
        <w:drawing>
          <wp:inline distT="0" distB="0" distL="0" distR="0" wp14:anchorId="3FFFE8BD" wp14:editId="19605E66">
            <wp:extent cx="4145280" cy="3109188"/>
            <wp:effectExtent l="0" t="0" r="762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163657" cy="3122972"/>
                    </a:xfrm>
                    <a:prstGeom prst="rect">
                      <a:avLst/>
                    </a:prstGeom>
                    <a:noFill/>
                    <a:ln>
                      <a:noFill/>
                    </a:ln>
                  </pic:spPr>
                </pic:pic>
              </a:graphicData>
            </a:graphic>
          </wp:inline>
        </w:drawing>
      </w:r>
    </w:p>
    <w:p w14:paraId="0D48A012" w14:textId="5550D390" w:rsidR="00F53432" w:rsidRDefault="005C0B6F" w:rsidP="00F53432">
      <w:pPr>
        <w:spacing w:line="360" w:lineRule="auto"/>
        <w:jc w:val="center"/>
        <w:rPr>
          <w:rFonts w:ascii="Times New Roman" w:hAnsi="Times New Roman" w:cs="Times New Roman"/>
          <w:sz w:val="24"/>
          <w:szCs w:val="24"/>
        </w:rPr>
      </w:pPr>
      <w:r w:rsidRPr="000B4FF8">
        <w:rPr>
          <w:rFonts w:ascii="Times New Roman" w:hAnsi="Times New Roman" w:cs="Times New Roman"/>
          <w:sz w:val="24"/>
          <w:szCs w:val="24"/>
        </w:rPr>
        <w:t xml:space="preserve">Obrázek </w:t>
      </w:r>
      <w:r w:rsidR="00937835">
        <w:rPr>
          <w:rFonts w:ascii="Times New Roman" w:hAnsi="Times New Roman" w:cs="Times New Roman"/>
          <w:sz w:val="24"/>
          <w:szCs w:val="24"/>
        </w:rPr>
        <w:t>33</w:t>
      </w:r>
      <w:r w:rsidRPr="000B4FF8">
        <w:rPr>
          <w:rFonts w:ascii="Times New Roman" w:hAnsi="Times New Roman" w:cs="Times New Roman"/>
          <w:sz w:val="24"/>
          <w:szCs w:val="24"/>
        </w:rPr>
        <w:t>: Barevný talíř</w:t>
      </w:r>
    </w:p>
    <w:p w14:paraId="18D1208B" w14:textId="45935C50" w:rsidR="00937835" w:rsidRDefault="00937835" w:rsidP="00F53432">
      <w:pPr>
        <w:spacing w:line="360" w:lineRule="auto"/>
        <w:jc w:val="center"/>
        <w:rPr>
          <w:rFonts w:ascii="Times New Roman" w:hAnsi="Times New Roman" w:cs="Times New Roman"/>
          <w:sz w:val="24"/>
          <w:szCs w:val="24"/>
        </w:rPr>
      </w:pPr>
      <w:r>
        <w:rPr>
          <w:noProof/>
        </w:rPr>
        <w:drawing>
          <wp:inline distT="0" distB="0" distL="0" distR="0" wp14:anchorId="526924A0" wp14:editId="2645246E">
            <wp:extent cx="4216089" cy="3162300"/>
            <wp:effectExtent l="0" t="0" r="0" b="0"/>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18093" cy="3163803"/>
                    </a:xfrm>
                    <a:prstGeom prst="rect">
                      <a:avLst/>
                    </a:prstGeom>
                    <a:noFill/>
                    <a:ln>
                      <a:noFill/>
                    </a:ln>
                  </pic:spPr>
                </pic:pic>
              </a:graphicData>
            </a:graphic>
          </wp:inline>
        </w:drawing>
      </w:r>
    </w:p>
    <w:p w14:paraId="4149466C" w14:textId="4472275B" w:rsidR="00937835" w:rsidRDefault="00937835" w:rsidP="00F53432">
      <w:pPr>
        <w:spacing w:line="360" w:lineRule="auto"/>
        <w:jc w:val="center"/>
        <w:rPr>
          <w:rFonts w:ascii="Times New Roman" w:hAnsi="Times New Roman" w:cs="Times New Roman"/>
          <w:sz w:val="24"/>
          <w:szCs w:val="24"/>
        </w:rPr>
      </w:pPr>
      <w:r>
        <w:rPr>
          <w:rFonts w:ascii="Times New Roman" w:hAnsi="Times New Roman" w:cs="Times New Roman"/>
          <w:sz w:val="24"/>
          <w:szCs w:val="24"/>
        </w:rPr>
        <w:t>Obrázek 34: Vykrajování a mazání</w:t>
      </w:r>
    </w:p>
    <w:p w14:paraId="6A5CA32D" w14:textId="7EECDC5F" w:rsidR="00937835" w:rsidRDefault="00937835" w:rsidP="00F53432">
      <w:pPr>
        <w:spacing w:line="360" w:lineRule="auto"/>
        <w:jc w:val="center"/>
        <w:rPr>
          <w:rFonts w:ascii="Times New Roman" w:hAnsi="Times New Roman" w:cs="Times New Roman"/>
          <w:sz w:val="24"/>
          <w:szCs w:val="24"/>
        </w:rPr>
      </w:pPr>
    </w:p>
    <w:p w14:paraId="1BB7AAF8" w14:textId="472E94EF" w:rsidR="00937835" w:rsidRDefault="00937835" w:rsidP="00F53432">
      <w:pPr>
        <w:spacing w:line="360" w:lineRule="auto"/>
        <w:jc w:val="center"/>
        <w:rPr>
          <w:rFonts w:ascii="Times New Roman" w:hAnsi="Times New Roman" w:cs="Times New Roman"/>
          <w:sz w:val="24"/>
          <w:szCs w:val="24"/>
        </w:rPr>
      </w:pPr>
      <w:r>
        <w:rPr>
          <w:noProof/>
        </w:rPr>
        <w:lastRenderedPageBreak/>
        <w:drawing>
          <wp:inline distT="0" distB="0" distL="0" distR="0" wp14:anchorId="4AE0649F" wp14:editId="0FE7B59A">
            <wp:extent cx="7805546" cy="5854591"/>
            <wp:effectExtent l="4127" t="0" r="9208" b="9207"/>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5400000">
                      <a:off x="0" y="0"/>
                      <a:ext cx="7831265" cy="5873882"/>
                    </a:xfrm>
                    <a:prstGeom prst="rect">
                      <a:avLst/>
                    </a:prstGeom>
                    <a:noFill/>
                    <a:ln>
                      <a:noFill/>
                    </a:ln>
                  </pic:spPr>
                </pic:pic>
              </a:graphicData>
            </a:graphic>
          </wp:inline>
        </w:drawing>
      </w:r>
    </w:p>
    <w:p w14:paraId="6114734F" w14:textId="611DF6F2" w:rsidR="00937835" w:rsidRPr="000B4FF8" w:rsidRDefault="00937835" w:rsidP="00F53432">
      <w:pPr>
        <w:spacing w:line="360" w:lineRule="auto"/>
        <w:jc w:val="center"/>
        <w:rPr>
          <w:rFonts w:ascii="Times New Roman" w:hAnsi="Times New Roman" w:cs="Times New Roman"/>
          <w:sz w:val="24"/>
          <w:szCs w:val="24"/>
        </w:rPr>
      </w:pPr>
      <w:r>
        <w:rPr>
          <w:rFonts w:ascii="Times New Roman" w:hAnsi="Times New Roman" w:cs="Times New Roman"/>
          <w:sz w:val="24"/>
          <w:szCs w:val="24"/>
        </w:rPr>
        <w:t>Obrázek 35: Sypání semínek</w:t>
      </w:r>
    </w:p>
    <w:p w14:paraId="1763514C" w14:textId="77777777" w:rsidR="00F53432" w:rsidRPr="00F53432" w:rsidRDefault="00F53432" w:rsidP="00F53432">
      <w:pPr>
        <w:spacing w:line="360" w:lineRule="auto"/>
        <w:jc w:val="center"/>
        <w:rPr>
          <w:rFonts w:ascii="Times New Roman" w:hAnsi="Times New Roman" w:cs="Times New Roman"/>
          <w:b/>
          <w:bCs/>
          <w:sz w:val="24"/>
          <w:szCs w:val="24"/>
        </w:rPr>
      </w:pPr>
    </w:p>
    <w:p w14:paraId="3B94E67D" w14:textId="4E402141" w:rsidR="008F0129" w:rsidRDefault="008F0129" w:rsidP="009A53A5">
      <w:pPr>
        <w:pStyle w:val="Nadpis3"/>
        <w:spacing w:line="360" w:lineRule="auto"/>
      </w:pPr>
      <w:bookmarkStart w:id="53" w:name="_Toc106265080"/>
      <w:r>
        <w:lastRenderedPageBreak/>
        <w:t>Poslouchám</w:t>
      </w:r>
      <w:bookmarkEnd w:id="53"/>
    </w:p>
    <w:p w14:paraId="082CC152" w14:textId="554A12DD" w:rsidR="001A1CDF" w:rsidRDefault="001A1CDF" w:rsidP="009A53A5">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Dílčí vzdělávací cíl:</w:t>
      </w:r>
    </w:p>
    <w:p w14:paraId="6584CF13" w14:textId="77777777" w:rsidR="00D4737D" w:rsidRPr="00CD5EDF" w:rsidRDefault="00D4737D" w:rsidP="001E3E3B">
      <w:pPr>
        <w:spacing w:line="360" w:lineRule="auto"/>
        <w:jc w:val="both"/>
        <w:rPr>
          <w:rFonts w:ascii="Times New Roman" w:hAnsi="Times New Roman" w:cs="Times New Roman"/>
          <w:sz w:val="24"/>
          <w:szCs w:val="24"/>
        </w:rPr>
      </w:pPr>
      <w:r w:rsidRPr="00CD5EDF">
        <w:rPr>
          <w:rFonts w:ascii="Times New Roman" w:hAnsi="Times New Roman" w:cs="Times New Roman"/>
          <w:sz w:val="24"/>
          <w:szCs w:val="24"/>
        </w:rPr>
        <w:t>Dítě a jeho tělo</w:t>
      </w:r>
    </w:p>
    <w:p w14:paraId="3308FBFF" w14:textId="77777777" w:rsidR="00D4737D" w:rsidRPr="00CD5EDF" w:rsidRDefault="00D4737D" w:rsidP="004278A7">
      <w:pPr>
        <w:numPr>
          <w:ilvl w:val="0"/>
          <w:numId w:val="9"/>
        </w:numPr>
        <w:spacing w:after="0" w:line="360" w:lineRule="auto"/>
        <w:ind w:left="709"/>
        <w:jc w:val="both"/>
        <w:rPr>
          <w:rFonts w:ascii="Times New Roman" w:hAnsi="Times New Roman" w:cs="Times New Roman"/>
          <w:b/>
          <w:sz w:val="24"/>
          <w:szCs w:val="24"/>
        </w:rPr>
      </w:pPr>
      <w:r w:rsidRPr="00CD5EDF">
        <w:rPr>
          <w:rFonts w:ascii="Times New Roman" w:hAnsi="Times New Roman" w:cs="Times New Roman"/>
          <w:sz w:val="24"/>
          <w:szCs w:val="24"/>
        </w:rPr>
        <w:t>rozvoj a užívání všech smyslů</w:t>
      </w:r>
    </w:p>
    <w:p w14:paraId="7AB83548" w14:textId="77777777" w:rsidR="00D4737D" w:rsidRPr="00CD5EDF" w:rsidRDefault="00D4737D" w:rsidP="001E3E3B">
      <w:pPr>
        <w:spacing w:line="360" w:lineRule="auto"/>
        <w:jc w:val="both"/>
        <w:rPr>
          <w:rFonts w:ascii="Times New Roman" w:hAnsi="Times New Roman" w:cs="Times New Roman"/>
          <w:sz w:val="24"/>
          <w:szCs w:val="24"/>
        </w:rPr>
      </w:pPr>
      <w:r w:rsidRPr="00CD5EDF">
        <w:rPr>
          <w:rFonts w:ascii="Times New Roman" w:hAnsi="Times New Roman" w:cs="Times New Roman"/>
          <w:sz w:val="24"/>
          <w:szCs w:val="24"/>
        </w:rPr>
        <w:t>Dítě a jeho psychika</w:t>
      </w:r>
    </w:p>
    <w:p w14:paraId="07E10E96" w14:textId="77777777" w:rsidR="00D4737D" w:rsidRPr="00CD5EDF" w:rsidRDefault="00D4737D" w:rsidP="004278A7">
      <w:pPr>
        <w:numPr>
          <w:ilvl w:val="0"/>
          <w:numId w:val="10"/>
        </w:numPr>
        <w:spacing w:after="0" w:line="360" w:lineRule="auto"/>
        <w:ind w:left="709"/>
        <w:jc w:val="both"/>
        <w:rPr>
          <w:rFonts w:ascii="Times New Roman" w:hAnsi="Times New Roman" w:cs="Times New Roman"/>
          <w:b/>
          <w:sz w:val="24"/>
          <w:szCs w:val="24"/>
        </w:rPr>
      </w:pPr>
      <w:r w:rsidRPr="00CD5EDF">
        <w:rPr>
          <w:rFonts w:ascii="Times New Roman" w:hAnsi="Times New Roman" w:cs="Times New Roman"/>
          <w:color w:val="000000"/>
          <w:sz w:val="24"/>
          <w:szCs w:val="24"/>
        </w:rPr>
        <w:t xml:space="preserve">rozvoj tvořivosti (tvořivého myšlení, řešení problémů, tvořivého sebevyjádření) </w:t>
      </w:r>
    </w:p>
    <w:p w14:paraId="15C2996E" w14:textId="70FF5C28" w:rsidR="00D4737D" w:rsidRPr="00D4737D" w:rsidRDefault="00D4737D" w:rsidP="004278A7">
      <w:pPr>
        <w:numPr>
          <w:ilvl w:val="0"/>
          <w:numId w:val="10"/>
        </w:numPr>
        <w:spacing w:after="0" w:line="360" w:lineRule="auto"/>
        <w:ind w:left="709"/>
        <w:jc w:val="both"/>
        <w:rPr>
          <w:rFonts w:ascii="Times New Roman" w:hAnsi="Times New Roman" w:cs="Times New Roman"/>
          <w:b/>
          <w:sz w:val="24"/>
          <w:szCs w:val="24"/>
        </w:rPr>
      </w:pPr>
      <w:r w:rsidRPr="00CD5EDF">
        <w:rPr>
          <w:rFonts w:ascii="Times New Roman" w:hAnsi="Times New Roman" w:cs="Times New Roman"/>
          <w:color w:val="000000"/>
          <w:sz w:val="24"/>
          <w:szCs w:val="24"/>
        </w:rPr>
        <w:t>posilování přirozených poznávacích citů (zvídavosti, zájmu, radosti z objevování apod.)</w:t>
      </w:r>
    </w:p>
    <w:p w14:paraId="38010EF4" w14:textId="192F2D76" w:rsidR="001A1CDF" w:rsidRDefault="00B0331B" w:rsidP="001E3E3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Předpokládaným </w:t>
      </w:r>
      <w:r w:rsidRPr="00B0331B">
        <w:rPr>
          <w:rFonts w:ascii="Times New Roman" w:hAnsi="Times New Roman" w:cs="Times New Roman"/>
          <w:sz w:val="24"/>
          <w:szCs w:val="24"/>
        </w:rPr>
        <w:t>výstupem je rozlišování zvuků, jejich výšky a tempa. Dítě dokáže výtvarně zaznamenat prožitek.</w:t>
      </w:r>
    </w:p>
    <w:p w14:paraId="45FF7D3B" w14:textId="792986BD" w:rsidR="00B0331B" w:rsidRPr="00B0331B" w:rsidRDefault="00B0331B" w:rsidP="00B0331B">
      <w:pPr>
        <w:spacing w:line="360" w:lineRule="auto"/>
        <w:jc w:val="both"/>
        <w:rPr>
          <w:rFonts w:ascii="Times New Roman" w:hAnsi="Times New Roman" w:cs="Times New Roman"/>
          <w:sz w:val="24"/>
          <w:szCs w:val="24"/>
        </w:rPr>
      </w:pPr>
      <w:r w:rsidRPr="00B0331B">
        <w:rPr>
          <w:rFonts w:ascii="Times New Roman" w:hAnsi="Times New Roman" w:cs="Times New Roman"/>
          <w:b/>
          <w:bCs/>
          <w:sz w:val="24"/>
          <w:szCs w:val="24"/>
        </w:rPr>
        <w:t>Námět:</w:t>
      </w:r>
      <w:r>
        <w:rPr>
          <w:rFonts w:ascii="Times New Roman" w:hAnsi="Times New Roman" w:cs="Times New Roman"/>
          <w:sz w:val="24"/>
          <w:szCs w:val="24"/>
        </w:rPr>
        <w:t xml:space="preserve"> Hra na dirigenty</w:t>
      </w:r>
    </w:p>
    <w:p w14:paraId="35B5528D" w14:textId="15C2F5B0" w:rsidR="001A1CDF" w:rsidRDefault="001A1CDF" w:rsidP="001E3E3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Motivace: </w:t>
      </w:r>
      <w:r w:rsidR="00B0331B">
        <w:rPr>
          <w:rFonts w:ascii="Times New Roman" w:hAnsi="Times New Roman" w:cs="Times New Roman"/>
          <w:sz w:val="24"/>
          <w:szCs w:val="24"/>
        </w:rPr>
        <w:t xml:space="preserve">Děti si pouští skladbu Vivaldiho Čtyři roční období a zkouší pomocí rukou vyjádřit výšku a hloubku tónů, jejich dynamiku a tempo. Děti pracují ve skupinkách a společně zkouší různá neverbální vyjádření pohybem.  </w:t>
      </w:r>
    </w:p>
    <w:p w14:paraId="2544E3B9" w14:textId="28112B42" w:rsidR="008F0129" w:rsidRDefault="008F0129" w:rsidP="001E3E3B">
      <w:pPr>
        <w:spacing w:line="360" w:lineRule="auto"/>
        <w:jc w:val="both"/>
        <w:rPr>
          <w:rFonts w:ascii="Times New Roman" w:hAnsi="Times New Roman" w:cs="Times New Roman"/>
          <w:sz w:val="24"/>
          <w:szCs w:val="24"/>
        </w:rPr>
      </w:pPr>
      <w:r w:rsidRPr="000B33F5">
        <w:rPr>
          <w:rFonts w:ascii="Times New Roman" w:hAnsi="Times New Roman" w:cs="Times New Roman"/>
          <w:b/>
          <w:bCs/>
          <w:sz w:val="24"/>
          <w:szCs w:val="24"/>
        </w:rPr>
        <w:t>Výtvarný úkol</w:t>
      </w:r>
      <w:r>
        <w:rPr>
          <w:rFonts w:ascii="Times New Roman" w:hAnsi="Times New Roman" w:cs="Times New Roman"/>
          <w:b/>
          <w:bCs/>
          <w:sz w:val="24"/>
          <w:szCs w:val="24"/>
        </w:rPr>
        <w:t xml:space="preserve">: </w:t>
      </w:r>
      <w:r w:rsidR="00C07C54">
        <w:rPr>
          <w:rFonts w:ascii="Times New Roman" w:hAnsi="Times New Roman" w:cs="Times New Roman"/>
          <w:sz w:val="24"/>
          <w:szCs w:val="24"/>
        </w:rPr>
        <w:t>Z</w:t>
      </w:r>
      <w:r>
        <w:rPr>
          <w:rFonts w:ascii="Times New Roman" w:hAnsi="Times New Roman" w:cs="Times New Roman"/>
          <w:sz w:val="24"/>
          <w:szCs w:val="24"/>
        </w:rPr>
        <w:t>aznamenej na papír průběh skladby</w:t>
      </w:r>
      <w:r w:rsidR="00C07C54">
        <w:rPr>
          <w:rFonts w:ascii="Times New Roman" w:hAnsi="Times New Roman" w:cs="Times New Roman"/>
          <w:sz w:val="24"/>
          <w:szCs w:val="24"/>
        </w:rPr>
        <w:t xml:space="preserve"> tak, jak jej vnímáš</w:t>
      </w:r>
      <w:r w:rsidR="00C07C54" w:rsidRPr="00C07C54">
        <w:rPr>
          <w:rFonts w:ascii="Times New Roman" w:hAnsi="Times New Roman" w:cs="Times New Roman"/>
          <w:sz w:val="24"/>
          <w:szCs w:val="24"/>
        </w:rPr>
        <w:t>.</w:t>
      </w:r>
    </w:p>
    <w:p w14:paraId="5EE0EA33" w14:textId="56562BAD" w:rsidR="008F0129" w:rsidRDefault="008F0129" w:rsidP="001E3E3B">
      <w:pPr>
        <w:spacing w:line="360" w:lineRule="auto"/>
        <w:jc w:val="both"/>
        <w:rPr>
          <w:rFonts w:ascii="Times New Roman" w:hAnsi="Times New Roman" w:cs="Times New Roman"/>
          <w:sz w:val="24"/>
          <w:szCs w:val="24"/>
        </w:rPr>
      </w:pPr>
      <w:r w:rsidRPr="008F0129">
        <w:rPr>
          <w:rFonts w:ascii="Times New Roman" w:hAnsi="Times New Roman" w:cs="Times New Roman"/>
          <w:b/>
          <w:bCs/>
          <w:sz w:val="24"/>
          <w:szCs w:val="24"/>
        </w:rPr>
        <w:t>Výtvarná technika:</w:t>
      </w:r>
      <w:r>
        <w:rPr>
          <w:rFonts w:ascii="Times New Roman" w:hAnsi="Times New Roman" w:cs="Times New Roman"/>
          <w:sz w:val="24"/>
          <w:szCs w:val="24"/>
        </w:rPr>
        <w:t xml:space="preserve"> kresba</w:t>
      </w:r>
    </w:p>
    <w:p w14:paraId="758596FE" w14:textId="25AD5EE2" w:rsidR="008F0129" w:rsidRPr="005753BF" w:rsidRDefault="008F0129" w:rsidP="001E3E3B">
      <w:pPr>
        <w:spacing w:line="360" w:lineRule="auto"/>
        <w:jc w:val="both"/>
        <w:rPr>
          <w:rFonts w:ascii="Times New Roman" w:hAnsi="Times New Roman" w:cs="Times New Roman"/>
          <w:b/>
          <w:bCs/>
          <w:sz w:val="24"/>
          <w:szCs w:val="24"/>
        </w:rPr>
      </w:pPr>
      <w:r w:rsidRPr="007762A8">
        <w:rPr>
          <w:rFonts w:ascii="Times New Roman" w:hAnsi="Times New Roman" w:cs="Times New Roman"/>
          <w:b/>
          <w:bCs/>
          <w:sz w:val="24"/>
          <w:szCs w:val="24"/>
        </w:rPr>
        <w:t>Stimulované smysly:</w:t>
      </w:r>
      <w:r>
        <w:rPr>
          <w:rFonts w:ascii="Times New Roman" w:hAnsi="Times New Roman" w:cs="Times New Roman"/>
          <w:sz w:val="24"/>
          <w:szCs w:val="24"/>
        </w:rPr>
        <w:t xml:space="preserve"> sluch, vnitřní vnímání</w:t>
      </w:r>
    </w:p>
    <w:p w14:paraId="20FE80C4" w14:textId="1009F846" w:rsidR="008F0129" w:rsidRPr="008848F1" w:rsidRDefault="008F0129" w:rsidP="001E3E3B">
      <w:pPr>
        <w:spacing w:line="360" w:lineRule="auto"/>
        <w:jc w:val="both"/>
        <w:rPr>
          <w:rFonts w:ascii="Times New Roman" w:hAnsi="Times New Roman" w:cs="Times New Roman"/>
          <w:sz w:val="24"/>
          <w:szCs w:val="24"/>
        </w:rPr>
      </w:pPr>
      <w:r w:rsidRPr="005753BF">
        <w:rPr>
          <w:rFonts w:ascii="Times New Roman" w:hAnsi="Times New Roman" w:cs="Times New Roman"/>
          <w:b/>
          <w:bCs/>
          <w:sz w:val="24"/>
          <w:szCs w:val="24"/>
        </w:rPr>
        <w:t>Pomůcky:</w:t>
      </w:r>
      <w:r>
        <w:rPr>
          <w:rFonts w:ascii="Times New Roman" w:hAnsi="Times New Roman" w:cs="Times New Roman"/>
          <w:sz w:val="24"/>
          <w:szCs w:val="24"/>
        </w:rPr>
        <w:t xml:space="preserve"> papír – dlouhý formát, </w:t>
      </w:r>
      <w:r w:rsidR="00C8750E">
        <w:rPr>
          <w:rFonts w:ascii="Times New Roman" w:hAnsi="Times New Roman" w:cs="Times New Roman"/>
          <w:sz w:val="24"/>
          <w:szCs w:val="24"/>
        </w:rPr>
        <w:t>pastel, uhel</w:t>
      </w:r>
      <w:r>
        <w:rPr>
          <w:rFonts w:ascii="Times New Roman" w:hAnsi="Times New Roman" w:cs="Times New Roman"/>
          <w:sz w:val="24"/>
          <w:szCs w:val="24"/>
        </w:rPr>
        <w:t xml:space="preserve">, </w:t>
      </w:r>
      <w:r w:rsidR="009D620A">
        <w:rPr>
          <w:rFonts w:ascii="Times New Roman" w:hAnsi="Times New Roman" w:cs="Times New Roman"/>
          <w:sz w:val="24"/>
          <w:szCs w:val="24"/>
        </w:rPr>
        <w:t xml:space="preserve">pastelky, </w:t>
      </w:r>
      <w:r>
        <w:rPr>
          <w:rFonts w:ascii="Times New Roman" w:hAnsi="Times New Roman" w:cs="Times New Roman"/>
          <w:sz w:val="24"/>
          <w:szCs w:val="24"/>
        </w:rPr>
        <w:t>CD přehrávač, šátek</w:t>
      </w:r>
    </w:p>
    <w:p w14:paraId="5E9EA7A8" w14:textId="178DD72F" w:rsidR="008F0129" w:rsidRDefault="008F0129" w:rsidP="001E3E3B">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Postup</w:t>
      </w:r>
      <w:r>
        <w:rPr>
          <w:rFonts w:ascii="Times New Roman" w:hAnsi="Times New Roman" w:cs="Times New Roman"/>
          <w:b/>
          <w:bCs/>
          <w:sz w:val="24"/>
          <w:szCs w:val="24"/>
        </w:rPr>
        <w:t xml:space="preserve">: </w:t>
      </w:r>
      <w:r>
        <w:rPr>
          <w:rFonts w:ascii="Times New Roman" w:hAnsi="Times New Roman" w:cs="Times New Roman"/>
          <w:sz w:val="24"/>
          <w:szCs w:val="24"/>
        </w:rPr>
        <w:t>Dítě si zaváže oči, vezme si do ruky</w:t>
      </w:r>
      <w:r w:rsidR="00C8750E">
        <w:rPr>
          <w:rFonts w:ascii="Times New Roman" w:hAnsi="Times New Roman" w:cs="Times New Roman"/>
          <w:sz w:val="24"/>
          <w:szCs w:val="24"/>
        </w:rPr>
        <w:t xml:space="preserve"> </w:t>
      </w:r>
      <w:r w:rsidR="009D620A">
        <w:rPr>
          <w:rFonts w:ascii="Times New Roman" w:hAnsi="Times New Roman" w:cs="Times New Roman"/>
          <w:sz w:val="24"/>
          <w:szCs w:val="24"/>
        </w:rPr>
        <w:t>kreslící nástroj, který mu vyhovuje</w:t>
      </w:r>
      <w:r>
        <w:rPr>
          <w:rFonts w:ascii="Times New Roman" w:hAnsi="Times New Roman" w:cs="Times New Roman"/>
          <w:sz w:val="24"/>
          <w:szCs w:val="24"/>
        </w:rPr>
        <w:t xml:space="preserve"> a kamarád mu pustí </w:t>
      </w:r>
      <w:r w:rsidR="00C8750E">
        <w:rPr>
          <w:rFonts w:ascii="Times New Roman" w:hAnsi="Times New Roman" w:cs="Times New Roman"/>
          <w:sz w:val="24"/>
          <w:szCs w:val="24"/>
        </w:rPr>
        <w:t>část skladby Čtvero ročních období od Vivaldiho.</w:t>
      </w:r>
      <w:r>
        <w:rPr>
          <w:rFonts w:ascii="Times New Roman" w:hAnsi="Times New Roman" w:cs="Times New Roman"/>
          <w:sz w:val="24"/>
          <w:szCs w:val="24"/>
        </w:rPr>
        <w:t xml:space="preserve"> Dítě zaznamenává různými pohyby </w:t>
      </w:r>
      <w:r w:rsidR="00C8750E">
        <w:rPr>
          <w:rFonts w:ascii="Times New Roman" w:hAnsi="Times New Roman" w:cs="Times New Roman"/>
          <w:sz w:val="24"/>
          <w:szCs w:val="24"/>
        </w:rPr>
        <w:t xml:space="preserve">(ťukání, souvislá linka, čmrkání, kroužky, čáry) </w:t>
      </w:r>
      <w:r>
        <w:rPr>
          <w:rFonts w:ascii="Times New Roman" w:hAnsi="Times New Roman" w:cs="Times New Roman"/>
          <w:sz w:val="24"/>
          <w:szCs w:val="24"/>
        </w:rPr>
        <w:t>chod skladby na papír (výšky, hloubku, dynamiku, opakování, změnu nástrojů apod.)</w:t>
      </w:r>
      <w:r w:rsidR="00C07C54">
        <w:rPr>
          <w:rFonts w:ascii="Times New Roman" w:hAnsi="Times New Roman" w:cs="Times New Roman"/>
          <w:sz w:val="24"/>
          <w:szCs w:val="24"/>
        </w:rPr>
        <w:t>.</w:t>
      </w:r>
    </w:p>
    <w:p w14:paraId="0792CAAD" w14:textId="28254DE6" w:rsidR="008F0129" w:rsidRDefault="008F0129" w:rsidP="001E3E3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Reflexe a hodnocení</w:t>
      </w:r>
      <w:r w:rsidR="00B3227A">
        <w:rPr>
          <w:rFonts w:ascii="Times New Roman" w:hAnsi="Times New Roman" w:cs="Times New Roman"/>
          <w:b/>
          <w:bCs/>
          <w:sz w:val="24"/>
          <w:szCs w:val="24"/>
        </w:rPr>
        <w:t>:</w:t>
      </w:r>
    </w:p>
    <w:p w14:paraId="6AC687CB" w14:textId="44E615FB" w:rsidR="001E3E3B" w:rsidRPr="009D620A" w:rsidRDefault="00B0331B" w:rsidP="001E3E3B">
      <w:pPr>
        <w:spacing w:line="360" w:lineRule="auto"/>
        <w:jc w:val="both"/>
        <w:rPr>
          <w:rFonts w:ascii="Times New Roman" w:hAnsi="Times New Roman" w:cs="Times New Roman"/>
          <w:sz w:val="24"/>
          <w:szCs w:val="24"/>
        </w:rPr>
      </w:pPr>
      <w:r>
        <w:rPr>
          <w:rFonts w:ascii="Times New Roman" w:hAnsi="Times New Roman" w:cs="Times New Roman"/>
          <w:sz w:val="24"/>
          <w:szCs w:val="24"/>
        </w:rPr>
        <w:t>Děti ve hře na dirigenty zkoušely různé pohyby. Většinou musela být ve skupině vedoucí osobnost od které se ostatní děti nechaly inspirovat.</w:t>
      </w:r>
      <w:r w:rsidR="00937835">
        <w:rPr>
          <w:rFonts w:ascii="Times New Roman" w:hAnsi="Times New Roman" w:cs="Times New Roman"/>
          <w:sz w:val="24"/>
          <w:szCs w:val="24"/>
        </w:rPr>
        <w:t xml:space="preserve"> Děti si pomáhaly navzájem větami: „Musíš nahoru a pak dolů rukou.“ „Teď je to veselé, budeme u toho tancovat.“</w:t>
      </w:r>
      <w:r>
        <w:rPr>
          <w:rFonts w:ascii="Times New Roman" w:hAnsi="Times New Roman" w:cs="Times New Roman"/>
          <w:sz w:val="24"/>
          <w:szCs w:val="24"/>
        </w:rPr>
        <w:t xml:space="preserve"> Pak už ale navazovaly a rozvíjely různé pohyby sami.</w:t>
      </w:r>
      <w:r w:rsidR="005C0B6F">
        <w:rPr>
          <w:rFonts w:ascii="Times New Roman" w:hAnsi="Times New Roman" w:cs="Times New Roman"/>
          <w:sz w:val="24"/>
          <w:szCs w:val="24"/>
        </w:rPr>
        <w:t xml:space="preserve"> V samotné</w:t>
      </w:r>
      <w:r w:rsidR="009D620A" w:rsidRPr="009D620A">
        <w:rPr>
          <w:rFonts w:ascii="Times New Roman" w:hAnsi="Times New Roman" w:cs="Times New Roman"/>
          <w:sz w:val="24"/>
          <w:szCs w:val="24"/>
        </w:rPr>
        <w:t xml:space="preserve"> činnosti </w:t>
      </w:r>
      <w:r w:rsidR="005C0B6F">
        <w:rPr>
          <w:rFonts w:ascii="Times New Roman" w:hAnsi="Times New Roman" w:cs="Times New Roman"/>
          <w:sz w:val="24"/>
          <w:szCs w:val="24"/>
        </w:rPr>
        <w:t xml:space="preserve">se dětem </w:t>
      </w:r>
      <w:r w:rsidR="009D620A" w:rsidRPr="009D620A">
        <w:rPr>
          <w:rFonts w:ascii="Times New Roman" w:hAnsi="Times New Roman" w:cs="Times New Roman"/>
          <w:sz w:val="24"/>
          <w:szCs w:val="24"/>
        </w:rPr>
        <w:t xml:space="preserve">velmi líbilo zavázání očí. Skladbu od Vivaldiho poslouchaly pozorně a soustředily se na kresbu na papír. Volnou rukou si ověřovaly, zda správně kreslí a vnímaly tak i ohraničenost papíru. </w:t>
      </w:r>
      <w:r w:rsidR="009D620A">
        <w:rPr>
          <w:rFonts w:ascii="Times New Roman" w:hAnsi="Times New Roman" w:cs="Times New Roman"/>
          <w:sz w:val="24"/>
          <w:szCs w:val="24"/>
        </w:rPr>
        <w:t xml:space="preserve">Děti se domlouvaly, kdo bude mít zavázané oči jako další. Oči už si pak zavazovaly navzájem a střídaly se v tvorbě. </w:t>
      </w:r>
    </w:p>
    <w:p w14:paraId="2575FEE1" w14:textId="47F6E88C" w:rsidR="008F0129" w:rsidRDefault="008F0129" w:rsidP="001E3E3B">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lastRenderedPageBreak/>
        <w:t>Fotografie</w:t>
      </w:r>
      <w:r w:rsidR="00B3227A">
        <w:rPr>
          <w:rFonts w:ascii="Times New Roman" w:hAnsi="Times New Roman" w:cs="Times New Roman"/>
          <w:b/>
          <w:bCs/>
          <w:sz w:val="24"/>
          <w:szCs w:val="24"/>
        </w:rPr>
        <w:t>:</w:t>
      </w:r>
    </w:p>
    <w:p w14:paraId="450FF7B8" w14:textId="77BD9831" w:rsidR="005C0B6F" w:rsidRPr="005C0B6F" w:rsidRDefault="00B3227A" w:rsidP="005C0B6F">
      <w:pPr>
        <w:spacing w:line="360" w:lineRule="auto"/>
        <w:jc w:val="center"/>
      </w:pPr>
      <w:r w:rsidRPr="005C0B6F">
        <w:rPr>
          <w:noProof/>
        </w:rPr>
        <w:drawing>
          <wp:inline distT="0" distB="0" distL="0" distR="0" wp14:anchorId="322A1716" wp14:editId="339F2595">
            <wp:extent cx="7487195" cy="5615809"/>
            <wp:effectExtent l="2222" t="0" r="2223" b="2222"/>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5400000">
                      <a:off x="0" y="0"/>
                      <a:ext cx="7526988" cy="5645656"/>
                    </a:xfrm>
                    <a:prstGeom prst="rect">
                      <a:avLst/>
                    </a:prstGeom>
                    <a:noFill/>
                    <a:ln>
                      <a:noFill/>
                    </a:ln>
                  </pic:spPr>
                </pic:pic>
              </a:graphicData>
            </a:graphic>
          </wp:inline>
        </w:drawing>
      </w:r>
    </w:p>
    <w:p w14:paraId="43DC4098" w14:textId="2A2A4F1C" w:rsidR="005C0B6F" w:rsidRPr="000B4FF8" w:rsidRDefault="005C0B6F" w:rsidP="005C0B6F">
      <w:pPr>
        <w:spacing w:line="360" w:lineRule="auto"/>
        <w:jc w:val="center"/>
        <w:rPr>
          <w:rFonts w:ascii="Times New Roman" w:hAnsi="Times New Roman" w:cs="Times New Roman"/>
          <w:sz w:val="24"/>
          <w:szCs w:val="24"/>
        </w:rPr>
      </w:pPr>
      <w:r w:rsidRPr="000B4FF8">
        <w:rPr>
          <w:rFonts w:ascii="Times New Roman" w:hAnsi="Times New Roman" w:cs="Times New Roman"/>
          <w:sz w:val="24"/>
          <w:szCs w:val="24"/>
        </w:rPr>
        <w:t xml:space="preserve">Obrázek </w:t>
      </w:r>
      <w:r w:rsidR="00937835">
        <w:rPr>
          <w:rFonts w:ascii="Times New Roman" w:hAnsi="Times New Roman" w:cs="Times New Roman"/>
          <w:sz w:val="24"/>
          <w:szCs w:val="24"/>
        </w:rPr>
        <w:t>36</w:t>
      </w:r>
      <w:r w:rsidRPr="000B4FF8">
        <w:rPr>
          <w:rFonts w:ascii="Times New Roman" w:hAnsi="Times New Roman" w:cs="Times New Roman"/>
          <w:sz w:val="24"/>
          <w:szCs w:val="24"/>
        </w:rPr>
        <w:t>: Zavázané oči a kresba hudby</w:t>
      </w:r>
    </w:p>
    <w:p w14:paraId="66441B1F" w14:textId="16B01996" w:rsidR="00B3227A" w:rsidRPr="005C0B6F" w:rsidRDefault="009D620A" w:rsidP="005C0B6F">
      <w:pPr>
        <w:spacing w:line="360" w:lineRule="auto"/>
        <w:jc w:val="center"/>
        <w:rPr>
          <w:rFonts w:ascii="Times New Roman" w:hAnsi="Times New Roman" w:cs="Times New Roman"/>
          <w:sz w:val="24"/>
          <w:szCs w:val="24"/>
        </w:rPr>
      </w:pPr>
      <w:r w:rsidRPr="005C0B6F">
        <w:rPr>
          <w:noProof/>
        </w:rPr>
        <w:lastRenderedPageBreak/>
        <w:drawing>
          <wp:inline distT="0" distB="0" distL="0" distR="0" wp14:anchorId="5B84D66F" wp14:editId="50460FD5">
            <wp:extent cx="7541600" cy="5656614"/>
            <wp:effectExtent l="889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16200000">
                      <a:off x="0" y="0"/>
                      <a:ext cx="7591250" cy="5693854"/>
                    </a:xfrm>
                    <a:prstGeom prst="rect">
                      <a:avLst/>
                    </a:prstGeom>
                    <a:noFill/>
                    <a:ln>
                      <a:noFill/>
                    </a:ln>
                  </pic:spPr>
                </pic:pic>
              </a:graphicData>
            </a:graphic>
          </wp:inline>
        </w:drawing>
      </w:r>
    </w:p>
    <w:p w14:paraId="6CA6005F" w14:textId="73B5781C" w:rsidR="006C6BAE" w:rsidRDefault="005C0B6F" w:rsidP="005C0B6F">
      <w:pPr>
        <w:spacing w:line="360" w:lineRule="auto"/>
        <w:jc w:val="center"/>
        <w:rPr>
          <w:rFonts w:ascii="Times New Roman" w:hAnsi="Times New Roman" w:cs="Times New Roman"/>
          <w:sz w:val="24"/>
          <w:szCs w:val="24"/>
        </w:rPr>
      </w:pPr>
      <w:r w:rsidRPr="005C0B6F">
        <w:rPr>
          <w:rFonts w:ascii="Times New Roman" w:hAnsi="Times New Roman" w:cs="Times New Roman"/>
          <w:sz w:val="24"/>
          <w:szCs w:val="24"/>
        </w:rPr>
        <w:t xml:space="preserve">Obrázek </w:t>
      </w:r>
      <w:r w:rsidR="00937835">
        <w:rPr>
          <w:rFonts w:ascii="Times New Roman" w:hAnsi="Times New Roman" w:cs="Times New Roman"/>
          <w:sz w:val="24"/>
          <w:szCs w:val="24"/>
        </w:rPr>
        <w:t>37</w:t>
      </w:r>
      <w:r w:rsidRPr="005C0B6F">
        <w:rPr>
          <w:rFonts w:ascii="Times New Roman" w:hAnsi="Times New Roman" w:cs="Times New Roman"/>
          <w:sz w:val="24"/>
          <w:szCs w:val="24"/>
        </w:rPr>
        <w:t>: Detail kresby hudby</w:t>
      </w:r>
    </w:p>
    <w:p w14:paraId="1254F74A" w14:textId="19C7477F" w:rsidR="001E3E3B" w:rsidRDefault="001E3E3B" w:rsidP="001E3E3B">
      <w:pPr>
        <w:spacing w:line="360" w:lineRule="auto"/>
        <w:rPr>
          <w:rFonts w:ascii="Times New Roman" w:hAnsi="Times New Roman" w:cs="Times New Roman"/>
          <w:sz w:val="24"/>
          <w:szCs w:val="24"/>
        </w:rPr>
      </w:pPr>
    </w:p>
    <w:p w14:paraId="0D0E8C63" w14:textId="77777777" w:rsidR="001E3E3B" w:rsidRPr="005C0B6F" w:rsidRDefault="001E3E3B" w:rsidP="001E3E3B">
      <w:pPr>
        <w:spacing w:line="360" w:lineRule="auto"/>
        <w:rPr>
          <w:rFonts w:ascii="Times New Roman" w:hAnsi="Times New Roman" w:cs="Times New Roman"/>
          <w:sz w:val="24"/>
          <w:szCs w:val="24"/>
        </w:rPr>
      </w:pPr>
    </w:p>
    <w:p w14:paraId="2252A69C" w14:textId="4A542975" w:rsidR="0095559E" w:rsidRDefault="0032713D" w:rsidP="009A53A5">
      <w:pPr>
        <w:pStyle w:val="Nadpis2"/>
        <w:spacing w:line="360" w:lineRule="auto"/>
        <w:jc w:val="both"/>
      </w:pPr>
      <w:bookmarkStart w:id="54" w:name="_Toc106265081"/>
      <w:r>
        <w:lastRenderedPageBreak/>
        <w:t>Spolu s</w:t>
      </w:r>
      <w:r w:rsidR="001E3E3B">
        <w:t xml:space="preserve"> </w:t>
      </w:r>
      <w:r>
        <w:t>kamarádem</w:t>
      </w:r>
      <w:bookmarkEnd w:id="54"/>
    </w:p>
    <w:p w14:paraId="54AA438D" w14:textId="6BCC227A" w:rsidR="0095559E" w:rsidRDefault="00456EE9" w:rsidP="009A53A5">
      <w:pPr>
        <w:spacing w:line="360" w:lineRule="auto"/>
        <w:jc w:val="both"/>
        <w:rPr>
          <w:rFonts w:ascii="Times New Roman" w:hAnsi="Times New Roman" w:cs="Times New Roman"/>
          <w:sz w:val="24"/>
          <w:szCs w:val="24"/>
        </w:rPr>
      </w:pPr>
      <w:r w:rsidRPr="006C4E4C">
        <w:rPr>
          <w:rFonts w:ascii="Times New Roman" w:hAnsi="Times New Roman" w:cs="Times New Roman"/>
          <w:sz w:val="24"/>
          <w:szCs w:val="24"/>
        </w:rPr>
        <w:t xml:space="preserve">Projekt je zaměřen především na rozvoj komunikace, spolupráce a vzájemného porozumění jak mezi dětmi, tak mezi </w:t>
      </w:r>
      <w:r w:rsidR="009C21AA">
        <w:rPr>
          <w:rFonts w:ascii="Times New Roman" w:hAnsi="Times New Roman" w:cs="Times New Roman"/>
          <w:sz w:val="24"/>
          <w:szCs w:val="24"/>
        </w:rPr>
        <w:t>dospělým</w:t>
      </w:r>
      <w:r w:rsidRPr="006C4E4C">
        <w:rPr>
          <w:rFonts w:ascii="Times New Roman" w:hAnsi="Times New Roman" w:cs="Times New Roman"/>
          <w:sz w:val="24"/>
          <w:szCs w:val="24"/>
        </w:rPr>
        <w:t xml:space="preserve"> a dítětem. </w:t>
      </w:r>
      <w:r w:rsidR="009C21AA">
        <w:rPr>
          <w:rFonts w:ascii="Times New Roman" w:hAnsi="Times New Roman" w:cs="Times New Roman"/>
          <w:sz w:val="24"/>
          <w:szCs w:val="24"/>
        </w:rPr>
        <w:t>Podpora mezigeneračních vztahů.</w:t>
      </w:r>
    </w:p>
    <w:p w14:paraId="182599B2" w14:textId="2E00846D" w:rsidR="0026229A" w:rsidRPr="00BA1B19" w:rsidRDefault="0026229A" w:rsidP="001E3E3B">
      <w:pPr>
        <w:spacing w:after="0" w:line="360" w:lineRule="auto"/>
        <w:jc w:val="both"/>
        <w:rPr>
          <w:rFonts w:ascii="Times New Roman" w:hAnsi="Times New Roman" w:cs="Times New Roman"/>
          <w:bCs/>
          <w:sz w:val="24"/>
          <w:szCs w:val="24"/>
        </w:rPr>
      </w:pPr>
      <w:r>
        <w:rPr>
          <w:rFonts w:ascii="Times New Roman" w:hAnsi="Times New Roman" w:cs="Times New Roman"/>
          <w:sz w:val="24"/>
          <w:szCs w:val="24"/>
        </w:rPr>
        <w:t xml:space="preserve">Projekt je zaměřen na děti ve věku 2 – 7 let. Časová dotace je v rozsahu jednoho až dvou týdnů.  Projekt směřuje k rozvoji </w:t>
      </w:r>
      <w:r w:rsidRPr="004C5E23">
        <w:rPr>
          <w:rFonts w:ascii="Times New Roman" w:hAnsi="Times New Roman" w:cs="Times New Roman"/>
          <w:b/>
          <w:bCs/>
          <w:sz w:val="24"/>
          <w:szCs w:val="24"/>
        </w:rPr>
        <w:t>klíčové kompetence</w:t>
      </w:r>
      <w:r>
        <w:rPr>
          <w:rFonts w:ascii="Times New Roman" w:hAnsi="Times New Roman" w:cs="Times New Roman"/>
          <w:b/>
          <w:bCs/>
          <w:sz w:val="24"/>
          <w:szCs w:val="24"/>
        </w:rPr>
        <w:t xml:space="preserve"> </w:t>
      </w:r>
      <w:r w:rsidRPr="004C5E23">
        <w:rPr>
          <w:rFonts w:ascii="Times New Roman" w:hAnsi="Times New Roman" w:cs="Times New Roman"/>
          <w:sz w:val="24"/>
          <w:szCs w:val="24"/>
        </w:rPr>
        <w:t>ze vzdělávací oblasti</w:t>
      </w:r>
      <w:r>
        <w:rPr>
          <w:rFonts w:ascii="Times New Roman" w:hAnsi="Times New Roman" w:cs="Times New Roman"/>
          <w:b/>
          <w:bCs/>
          <w:sz w:val="24"/>
          <w:szCs w:val="24"/>
        </w:rPr>
        <w:t xml:space="preserve"> </w:t>
      </w:r>
      <w:r>
        <w:rPr>
          <w:rFonts w:ascii="Times New Roman" w:hAnsi="Times New Roman" w:cs="Times New Roman"/>
          <w:i/>
          <w:iCs/>
          <w:sz w:val="24"/>
          <w:szCs w:val="24"/>
        </w:rPr>
        <w:t xml:space="preserve">Nejsem tady sám: </w:t>
      </w:r>
      <w:r w:rsidRPr="00BA1B19">
        <w:rPr>
          <w:rFonts w:ascii="Times New Roman" w:hAnsi="Times New Roman" w:cs="Times New Roman"/>
          <w:bCs/>
          <w:color w:val="000000"/>
          <w:sz w:val="24"/>
          <w:szCs w:val="24"/>
        </w:rPr>
        <w:t>v běžných situacích komunikuje bez zábran a ostychu s dětmi i s dospělými; chápe, že být komunikativní, vstřícné, iniciativní a aktivní je výhodou (komunikativní)</w:t>
      </w:r>
      <w:r>
        <w:rPr>
          <w:rFonts w:ascii="Times New Roman" w:hAnsi="Times New Roman" w:cs="Times New Roman"/>
          <w:bCs/>
          <w:color w:val="000000"/>
          <w:sz w:val="24"/>
          <w:szCs w:val="24"/>
        </w:rPr>
        <w:t>.</w:t>
      </w:r>
    </w:p>
    <w:p w14:paraId="4E1C418A" w14:textId="1209ADE4" w:rsidR="0026229A" w:rsidRPr="00894054" w:rsidRDefault="0026229A" w:rsidP="001E3E3B">
      <w:pPr>
        <w:spacing w:line="360" w:lineRule="auto"/>
        <w:jc w:val="both"/>
        <w:rPr>
          <w:rFonts w:ascii="Times New Roman" w:hAnsi="Times New Roman" w:cs="Times New Roman"/>
          <w:sz w:val="24"/>
          <w:szCs w:val="24"/>
        </w:rPr>
      </w:pPr>
      <w:r>
        <w:rPr>
          <w:rFonts w:ascii="Times New Roman" w:hAnsi="Times New Roman" w:cs="Times New Roman"/>
          <w:color w:val="000000"/>
          <w:sz w:val="24"/>
          <w:szCs w:val="24"/>
        </w:rPr>
        <w:t>Do průvodn</w:t>
      </w:r>
      <w:r w:rsidR="00D52312">
        <w:rPr>
          <w:rFonts w:ascii="Times New Roman" w:hAnsi="Times New Roman" w:cs="Times New Roman"/>
          <w:color w:val="000000"/>
          <w:sz w:val="24"/>
          <w:szCs w:val="24"/>
        </w:rPr>
        <w:t>í</w:t>
      </w:r>
      <w:r>
        <w:rPr>
          <w:rFonts w:ascii="Times New Roman" w:hAnsi="Times New Roman" w:cs="Times New Roman"/>
          <w:color w:val="000000"/>
          <w:sz w:val="24"/>
          <w:szCs w:val="24"/>
        </w:rPr>
        <w:t xml:space="preserve">ch aktivit projektu zařazujeme masáže v kruhu, společenské hry, hry na důvěru, pantomimu, kooperativní hry, činnosti pro poznání sebe navzájem včetně učitele, </w:t>
      </w:r>
      <w:r w:rsidR="003A3F85">
        <w:rPr>
          <w:rFonts w:ascii="Times New Roman" w:hAnsi="Times New Roman" w:cs="Times New Roman"/>
          <w:color w:val="000000"/>
          <w:sz w:val="24"/>
          <w:szCs w:val="24"/>
        </w:rPr>
        <w:t xml:space="preserve">dramatizace. </w:t>
      </w:r>
      <w:r>
        <w:rPr>
          <w:rFonts w:ascii="Times New Roman" w:hAnsi="Times New Roman" w:cs="Times New Roman"/>
          <w:color w:val="000000"/>
          <w:sz w:val="24"/>
          <w:szCs w:val="24"/>
        </w:rPr>
        <w:t xml:space="preserve"> Do venkovních aktivit zařazujeme </w:t>
      </w:r>
      <w:r w:rsidR="003A3F85">
        <w:rPr>
          <w:rFonts w:ascii="Times New Roman" w:hAnsi="Times New Roman" w:cs="Times New Roman"/>
          <w:color w:val="000000"/>
          <w:sz w:val="24"/>
          <w:szCs w:val="24"/>
        </w:rPr>
        <w:t>tvoření a hry s kamarádem (hrad z písku, námětové hry, hmyzí domečky), procházky, návštěva domova seniorů a školy, kolektivní sporty a plnění úkolů ve skupinách</w:t>
      </w:r>
      <w:r>
        <w:rPr>
          <w:rFonts w:ascii="Times New Roman" w:hAnsi="Times New Roman" w:cs="Times New Roman"/>
          <w:color w:val="000000"/>
          <w:sz w:val="24"/>
          <w:szCs w:val="24"/>
        </w:rPr>
        <w:t xml:space="preserve">. Dalšími doprovodnými činnostmi jsou částečně řízené činnosti rozdělených do osmi oblastí (interpersonální, intrapersonální, hudební, přírodní, matematicko-logická, pohybová, verbální a prostorová) podporující dané téma. </w:t>
      </w:r>
      <w:r>
        <w:rPr>
          <w:rFonts w:ascii="Times New Roman" w:hAnsi="Times New Roman" w:cs="Times New Roman"/>
          <w:sz w:val="24"/>
          <w:szCs w:val="24"/>
        </w:rPr>
        <w:t>Tyto č</w:t>
      </w:r>
      <w:r w:rsidRPr="00AC6228">
        <w:rPr>
          <w:rFonts w:ascii="Times New Roman" w:hAnsi="Times New Roman" w:cs="Times New Roman"/>
          <w:sz w:val="24"/>
          <w:szCs w:val="24"/>
        </w:rPr>
        <w:t xml:space="preserve">innosti probíhají v malých skupinkách alespoň ve dvojicích. Jednotlivé úkoly jsou nachystány v šuplících označených podle typu úkolu a propojeny s magnetickou tabulí. </w:t>
      </w:r>
    </w:p>
    <w:p w14:paraId="2D0B21AD" w14:textId="63213A15" w:rsidR="0026229A" w:rsidRDefault="0026229A" w:rsidP="001E3E3B">
      <w:pPr>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Při realizaci projektu dáváme pozor na organizování soutěživých činností, podporu nezdravé soutěživosti, nedostatečný respekt k vzájemným sympatiím dětí a malou podporu dětských přátelství. Vyvarujeme se nedůstojného jednání, zesměšňování, ponižování, pozitivní manipulaci s dítětem pomocí pochval a citů. Opět si dáváme pozor na potravinové alergie. </w:t>
      </w:r>
    </w:p>
    <w:p w14:paraId="065E4818" w14:textId="77777777" w:rsidR="0026229A" w:rsidRPr="00ED64D7" w:rsidRDefault="0026229A" w:rsidP="001E3E3B">
      <w:pPr>
        <w:spacing w:after="0" w:line="360" w:lineRule="auto"/>
        <w:jc w:val="both"/>
        <w:rPr>
          <w:rFonts w:ascii="Times New Roman" w:hAnsi="Times New Roman" w:cs="Times New Roman"/>
          <w:sz w:val="24"/>
          <w:szCs w:val="24"/>
        </w:rPr>
      </w:pPr>
    </w:p>
    <w:p w14:paraId="378E66C2" w14:textId="453F20DD" w:rsidR="0095559E" w:rsidRDefault="0032713D" w:rsidP="009A53A5">
      <w:pPr>
        <w:pStyle w:val="Nadpis3"/>
        <w:spacing w:line="360" w:lineRule="auto"/>
      </w:pPr>
      <w:bookmarkStart w:id="55" w:name="_Toc106265082"/>
      <w:r>
        <w:t xml:space="preserve">Jak se </w:t>
      </w:r>
      <w:r w:rsidRPr="009A53A5">
        <w:t>cítíš</w:t>
      </w:r>
      <w:r>
        <w:t>?</w:t>
      </w:r>
      <w:bookmarkEnd w:id="55"/>
    </w:p>
    <w:p w14:paraId="478468BC" w14:textId="7323F79D" w:rsidR="001A1CDF" w:rsidRDefault="001A1CDF" w:rsidP="009A53A5">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Dílčí vzdělávací cíl:</w:t>
      </w:r>
    </w:p>
    <w:p w14:paraId="1DACF5FC" w14:textId="77777777" w:rsidR="00210AE2" w:rsidRPr="00BA1B19" w:rsidRDefault="00210AE2" w:rsidP="001E3E3B">
      <w:pPr>
        <w:spacing w:line="360" w:lineRule="auto"/>
        <w:jc w:val="both"/>
        <w:rPr>
          <w:rFonts w:ascii="Times New Roman" w:hAnsi="Times New Roman" w:cs="Times New Roman"/>
          <w:sz w:val="24"/>
          <w:szCs w:val="24"/>
        </w:rPr>
      </w:pPr>
      <w:r w:rsidRPr="00BA1B19">
        <w:rPr>
          <w:rFonts w:ascii="Times New Roman" w:hAnsi="Times New Roman" w:cs="Times New Roman"/>
          <w:sz w:val="24"/>
          <w:szCs w:val="24"/>
        </w:rPr>
        <w:t>Dítě a ten druhý</w:t>
      </w:r>
    </w:p>
    <w:p w14:paraId="0F659207" w14:textId="77777777" w:rsidR="00210AE2" w:rsidRPr="00BA1B19" w:rsidRDefault="00210AE2" w:rsidP="004278A7">
      <w:pPr>
        <w:numPr>
          <w:ilvl w:val="0"/>
          <w:numId w:val="7"/>
        </w:numPr>
        <w:spacing w:after="0" w:line="360" w:lineRule="auto"/>
        <w:ind w:left="709"/>
        <w:jc w:val="both"/>
        <w:rPr>
          <w:rFonts w:ascii="Times New Roman" w:hAnsi="Times New Roman" w:cs="Times New Roman"/>
          <w:sz w:val="24"/>
          <w:szCs w:val="24"/>
        </w:rPr>
      </w:pPr>
      <w:r w:rsidRPr="00BA1B19">
        <w:rPr>
          <w:rFonts w:ascii="Times New Roman" w:hAnsi="Times New Roman" w:cs="Times New Roman"/>
          <w:sz w:val="24"/>
          <w:szCs w:val="24"/>
        </w:rPr>
        <w:t>posilování prosociálního chování ve vztahu k ostatním lidem (v rodině, v mateřské škole, v dětské herní skupině apod.)</w:t>
      </w:r>
    </w:p>
    <w:p w14:paraId="45DF2C22" w14:textId="27D8946B" w:rsidR="00210AE2" w:rsidRPr="00210AE2" w:rsidRDefault="00210AE2" w:rsidP="004278A7">
      <w:pPr>
        <w:numPr>
          <w:ilvl w:val="0"/>
          <w:numId w:val="7"/>
        </w:numPr>
        <w:spacing w:after="0" w:line="360" w:lineRule="auto"/>
        <w:ind w:left="709"/>
        <w:jc w:val="both"/>
        <w:rPr>
          <w:rFonts w:ascii="Times New Roman" w:hAnsi="Times New Roman" w:cs="Times New Roman"/>
          <w:sz w:val="24"/>
          <w:szCs w:val="24"/>
        </w:rPr>
      </w:pPr>
      <w:r w:rsidRPr="00BA1B19">
        <w:rPr>
          <w:rFonts w:ascii="Times New Roman" w:hAnsi="Times New Roman" w:cs="Times New Roman"/>
          <w:sz w:val="24"/>
          <w:szCs w:val="24"/>
        </w:rPr>
        <w:t>rozvoj interaktivních a komunikativních dovedností verbálních i neverbálních</w:t>
      </w:r>
    </w:p>
    <w:p w14:paraId="3DB2BCC1" w14:textId="61C21F22" w:rsidR="001A1CDF" w:rsidRDefault="00937835" w:rsidP="001E3E3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Předpokládaným v</w:t>
      </w:r>
      <w:r w:rsidR="001A1CDF">
        <w:rPr>
          <w:rFonts w:ascii="Times New Roman" w:hAnsi="Times New Roman" w:cs="Times New Roman"/>
          <w:b/>
          <w:bCs/>
          <w:sz w:val="24"/>
          <w:szCs w:val="24"/>
        </w:rPr>
        <w:t>ýstup</w:t>
      </w:r>
      <w:r>
        <w:rPr>
          <w:rFonts w:ascii="Times New Roman" w:hAnsi="Times New Roman" w:cs="Times New Roman"/>
          <w:b/>
          <w:bCs/>
          <w:sz w:val="24"/>
          <w:szCs w:val="24"/>
        </w:rPr>
        <w:t xml:space="preserve">em </w:t>
      </w:r>
      <w:r w:rsidRPr="00937835">
        <w:rPr>
          <w:rFonts w:ascii="Times New Roman" w:hAnsi="Times New Roman" w:cs="Times New Roman"/>
          <w:sz w:val="24"/>
          <w:szCs w:val="24"/>
        </w:rPr>
        <w:t>je spolupráce s kamarádem, dokázat popsat své pocity i náladu a rozlišovat různé druhy emocí.</w:t>
      </w:r>
      <w:r>
        <w:rPr>
          <w:rFonts w:ascii="Times New Roman" w:hAnsi="Times New Roman" w:cs="Times New Roman"/>
          <w:b/>
          <w:bCs/>
          <w:sz w:val="24"/>
          <w:szCs w:val="24"/>
        </w:rPr>
        <w:t xml:space="preserve"> </w:t>
      </w:r>
    </w:p>
    <w:p w14:paraId="6F3136D6" w14:textId="08252141" w:rsidR="00937835" w:rsidRDefault="00937835" w:rsidP="001E3E3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Námět:</w:t>
      </w:r>
      <w:r w:rsidRPr="00937835">
        <w:rPr>
          <w:rFonts w:ascii="Times New Roman" w:hAnsi="Times New Roman" w:cs="Times New Roman"/>
          <w:sz w:val="24"/>
          <w:szCs w:val="24"/>
        </w:rPr>
        <w:t xml:space="preserve"> Pantomima</w:t>
      </w:r>
    </w:p>
    <w:p w14:paraId="6F91CD78" w14:textId="4C54B0D3" w:rsidR="001A1CDF" w:rsidRDefault="001A1CDF" w:rsidP="001E3E3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 xml:space="preserve">Motivace: </w:t>
      </w:r>
      <w:r w:rsidR="00210AE2" w:rsidRPr="00210AE2">
        <w:rPr>
          <w:rFonts w:ascii="Times New Roman" w:hAnsi="Times New Roman" w:cs="Times New Roman"/>
          <w:sz w:val="24"/>
          <w:szCs w:val="24"/>
        </w:rPr>
        <w:t>Pantomima na téma emoce.</w:t>
      </w:r>
      <w:r w:rsidR="00937835">
        <w:rPr>
          <w:rFonts w:ascii="Times New Roman" w:hAnsi="Times New Roman" w:cs="Times New Roman"/>
          <w:sz w:val="24"/>
          <w:szCs w:val="24"/>
        </w:rPr>
        <w:t xml:space="preserve"> Děti sehrají různá vystoupení podle emočních kartiček. Mohou být ve dvojici nebo ve skupinkách. Vždy aspoň jeden předvádí a druhý hádá. Zkouší u hádání co nejvíce popisovat co vidí. </w:t>
      </w:r>
    </w:p>
    <w:p w14:paraId="6D08E183" w14:textId="5716BF9C" w:rsidR="0095559E" w:rsidRPr="000C3AB3" w:rsidRDefault="0095559E" w:rsidP="001E3E3B">
      <w:pPr>
        <w:spacing w:line="360" w:lineRule="auto"/>
        <w:jc w:val="both"/>
        <w:rPr>
          <w:rFonts w:ascii="Times New Roman" w:hAnsi="Times New Roman" w:cs="Times New Roman"/>
          <w:sz w:val="24"/>
          <w:szCs w:val="24"/>
        </w:rPr>
      </w:pPr>
      <w:r w:rsidRPr="000B33F5">
        <w:rPr>
          <w:rFonts w:ascii="Times New Roman" w:hAnsi="Times New Roman" w:cs="Times New Roman"/>
          <w:b/>
          <w:bCs/>
          <w:sz w:val="24"/>
          <w:szCs w:val="24"/>
        </w:rPr>
        <w:t>Výtvarný úkol</w:t>
      </w:r>
      <w:r>
        <w:rPr>
          <w:rFonts w:ascii="Times New Roman" w:hAnsi="Times New Roman" w:cs="Times New Roman"/>
          <w:b/>
          <w:bCs/>
          <w:sz w:val="24"/>
          <w:szCs w:val="24"/>
        </w:rPr>
        <w:t xml:space="preserve">: </w:t>
      </w:r>
      <w:r w:rsidR="009C21AA">
        <w:rPr>
          <w:rFonts w:ascii="Times New Roman" w:hAnsi="Times New Roman" w:cs="Times New Roman"/>
          <w:sz w:val="24"/>
          <w:szCs w:val="24"/>
        </w:rPr>
        <w:t>Z</w:t>
      </w:r>
      <w:r w:rsidR="00BA1B19" w:rsidRPr="000C3AB3">
        <w:rPr>
          <w:rFonts w:ascii="Times New Roman" w:hAnsi="Times New Roman" w:cs="Times New Roman"/>
          <w:sz w:val="24"/>
          <w:szCs w:val="24"/>
        </w:rPr>
        <w:t xml:space="preserve">tvárni </w:t>
      </w:r>
      <w:r w:rsidR="000C3AB3" w:rsidRPr="000C3AB3">
        <w:rPr>
          <w:rFonts w:ascii="Times New Roman" w:hAnsi="Times New Roman" w:cs="Times New Roman"/>
          <w:sz w:val="24"/>
          <w:szCs w:val="24"/>
        </w:rPr>
        <w:t xml:space="preserve">pomocí </w:t>
      </w:r>
      <w:r w:rsidR="00A22591">
        <w:rPr>
          <w:rFonts w:ascii="Times New Roman" w:hAnsi="Times New Roman" w:cs="Times New Roman"/>
          <w:sz w:val="24"/>
          <w:szCs w:val="24"/>
        </w:rPr>
        <w:t>barvy</w:t>
      </w:r>
      <w:r w:rsidR="000C3AB3" w:rsidRPr="000C3AB3">
        <w:rPr>
          <w:rFonts w:ascii="Times New Roman" w:hAnsi="Times New Roman" w:cs="Times New Roman"/>
          <w:sz w:val="24"/>
          <w:szCs w:val="24"/>
        </w:rPr>
        <w:t xml:space="preserve"> náladu kamaráda podle toho, co ti </w:t>
      </w:r>
      <w:r w:rsidR="009C21AA">
        <w:rPr>
          <w:rFonts w:ascii="Times New Roman" w:hAnsi="Times New Roman" w:cs="Times New Roman"/>
          <w:sz w:val="24"/>
          <w:szCs w:val="24"/>
        </w:rPr>
        <w:t>odpoví na otázku – Jakou máš dnes náladu?</w:t>
      </w:r>
    </w:p>
    <w:p w14:paraId="044E3625" w14:textId="5B4859E2" w:rsidR="0095559E" w:rsidRDefault="0095559E" w:rsidP="001E3E3B">
      <w:pPr>
        <w:spacing w:line="360" w:lineRule="auto"/>
        <w:jc w:val="both"/>
        <w:rPr>
          <w:rFonts w:ascii="Times New Roman" w:hAnsi="Times New Roman" w:cs="Times New Roman"/>
          <w:sz w:val="24"/>
          <w:szCs w:val="24"/>
        </w:rPr>
      </w:pPr>
      <w:r w:rsidRPr="00BA1B19">
        <w:rPr>
          <w:rFonts w:ascii="Times New Roman" w:hAnsi="Times New Roman" w:cs="Times New Roman"/>
          <w:b/>
          <w:bCs/>
          <w:sz w:val="24"/>
          <w:szCs w:val="24"/>
        </w:rPr>
        <w:t>Výtvarná technika:</w:t>
      </w:r>
      <w:r w:rsidR="00BA1B19">
        <w:rPr>
          <w:rFonts w:ascii="Times New Roman" w:hAnsi="Times New Roman" w:cs="Times New Roman"/>
          <w:b/>
          <w:bCs/>
          <w:sz w:val="24"/>
          <w:szCs w:val="24"/>
        </w:rPr>
        <w:t xml:space="preserve"> </w:t>
      </w:r>
      <w:r w:rsidR="00721E3D">
        <w:rPr>
          <w:rFonts w:ascii="Times New Roman" w:hAnsi="Times New Roman" w:cs="Times New Roman"/>
          <w:sz w:val="24"/>
          <w:szCs w:val="24"/>
        </w:rPr>
        <w:t>otisk, malba</w:t>
      </w:r>
    </w:p>
    <w:p w14:paraId="0771F9C4" w14:textId="534C9C75" w:rsidR="000C3AB3" w:rsidRPr="000C3AB3" w:rsidRDefault="000C3AB3" w:rsidP="001E3E3B">
      <w:pPr>
        <w:spacing w:line="360" w:lineRule="auto"/>
        <w:jc w:val="both"/>
        <w:rPr>
          <w:rFonts w:ascii="Times New Roman" w:hAnsi="Times New Roman" w:cs="Times New Roman"/>
          <w:b/>
          <w:bCs/>
          <w:sz w:val="24"/>
          <w:szCs w:val="24"/>
        </w:rPr>
      </w:pPr>
      <w:r w:rsidRPr="000C3AB3">
        <w:rPr>
          <w:rFonts w:ascii="Times New Roman" w:hAnsi="Times New Roman" w:cs="Times New Roman"/>
          <w:b/>
          <w:bCs/>
          <w:sz w:val="24"/>
          <w:szCs w:val="24"/>
        </w:rPr>
        <w:t xml:space="preserve">Stimulované smysly: </w:t>
      </w:r>
      <w:r w:rsidRPr="000C3AB3">
        <w:rPr>
          <w:rFonts w:ascii="Times New Roman" w:hAnsi="Times New Roman" w:cs="Times New Roman"/>
          <w:sz w:val="24"/>
          <w:szCs w:val="24"/>
        </w:rPr>
        <w:t>zrak, sluch</w:t>
      </w:r>
    </w:p>
    <w:p w14:paraId="08C051E8" w14:textId="7CEA6DFD" w:rsidR="0095559E" w:rsidRPr="008848F1" w:rsidRDefault="0095559E" w:rsidP="001E3E3B">
      <w:pPr>
        <w:spacing w:line="360" w:lineRule="auto"/>
        <w:jc w:val="both"/>
        <w:rPr>
          <w:rFonts w:ascii="Times New Roman" w:hAnsi="Times New Roman" w:cs="Times New Roman"/>
          <w:sz w:val="24"/>
          <w:szCs w:val="24"/>
        </w:rPr>
      </w:pPr>
      <w:r w:rsidRPr="005753BF">
        <w:rPr>
          <w:rFonts w:ascii="Times New Roman" w:hAnsi="Times New Roman" w:cs="Times New Roman"/>
          <w:b/>
          <w:bCs/>
          <w:sz w:val="24"/>
          <w:szCs w:val="24"/>
        </w:rPr>
        <w:t>Pomůcky:</w:t>
      </w:r>
      <w:r>
        <w:rPr>
          <w:rFonts w:ascii="Times New Roman" w:hAnsi="Times New Roman" w:cs="Times New Roman"/>
          <w:sz w:val="24"/>
          <w:szCs w:val="24"/>
        </w:rPr>
        <w:t xml:space="preserve"> </w:t>
      </w:r>
      <w:r w:rsidR="000C3AB3">
        <w:rPr>
          <w:rFonts w:ascii="Times New Roman" w:hAnsi="Times New Roman" w:cs="Times New Roman"/>
          <w:sz w:val="24"/>
          <w:szCs w:val="24"/>
        </w:rPr>
        <w:t xml:space="preserve">emoční kartičky, </w:t>
      </w:r>
      <w:r w:rsidR="009D620A">
        <w:rPr>
          <w:rFonts w:ascii="Times New Roman" w:hAnsi="Times New Roman" w:cs="Times New Roman"/>
          <w:sz w:val="24"/>
          <w:szCs w:val="24"/>
        </w:rPr>
        <w:t>houbičky na nádobí, temperové barvy, kelímek na vodu, papíry s obrysem hlavy</w:t>
      </w:r>
    </w:p>
    <w:p w14:paraId="5512F9BC" w14:textId="22ED0505" w:rsidR="0095559E" w:rsidRDefault="0095559E" w:rsidP="001E3E3B">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Postup</w:t>
      </w:r>
      <w:r w:rsidR="00BA1B19">
        <w:rPr>
          <w:rFonts w:ascii="Times New Roman" w:hAnsi="Times New Roman" w:cs="Times New Roman"/>
          <w:b/>
          <w:bCs/>
          <w:sz w:val="24"/>
          <w:szCs w:val="24"/>
        </w:rPr>
        <w:t>:</w:t>
      </w:r>
      <w:r w:rsidR="000C3AB3">
        <w:rPr>
          <w:rFonts w:ascii="Times New Roman" w:hAnsi="Times New Roman" w:cs="Times New Roman"/>
          <w:b/>
          <w:bCs/>
          <w:sz w:val="24"/>
          <w:szCs w:val="24"/>
        </w:rPr>
        <w:t xml:space="preserve"> </w:t>
      </w:r>
      <w:r w:rsidR="000C3AB3" w:rsidRPr="000C3AB3">
        <w:rPr>
          <w:rFonts w:ascii="Times New Roman" w:hAnsi="Times New Roman" w:cs="Times New Roman"/>
          <w:sz w:val="24"/>
          <w:szCs w:val="24"/>
        </w:rPr>
        <w:t xml:space="preserve">Dítě si najde kamaráda do dvojice. Spolu si pak povídají o tom, jak se mají, co je těší nebo z čeho byli smutní. Vyberou si kartičku, která nejvýstižněji popisuje jejich náladu a citové rozpoložení. Podle té kartičky se řídí i kamarád při své </w:t>
      </w:r>
      <w:r w:rsidR="000C3AB3">
        <w:rPr>
          <w:rFonts w:ascii="Times New Roman" w:hAnsi="Times New Roman" w:cs="Times New Roman"/>
          <w:sz w:val="24"/>
          <w:szCs w:val="24"/>
        </w:rPr>
        <w:t xml:space="preserve">tvorbě. </w:t>
      </w:r>
    </w:p>
    <w:p w14:paraId="17F6AE67" w14:textId="5B0A7760" w:rsidR="0095559E" w:rsidRDefault="0095559E" w:rsidP="001E3E3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Reflexe a hodnocení</w:t>
      </w:r>
      <w:r w:rsidR="00B3227A">
        <w:rPr>
          <w:rFonts w:ascii="Times New Roman" w:hAnsi="Times New Roman" w:cs="Times New Roman"/>
          <w:b/>
          <w:bCs/>
          <w:sz w:val="24"/>
          <w:szCs w:val="24"/>
        </w:rPr>
        <w:t>:</w:t>
      </w:r>
    </w:p>
    <w:p w14:paraId="40BEAEF5" w14:textId="77777777" w:rsidR="00207982" w:rsidRDefault="005C0B6F" w:rsidP="001E3E3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V pantomimě si děti pomáhaly emočními kartičkami, </w:t>
      </w:r>
      <w:r w:rsidR="00A22591" w:rsidRPr="00A22591">
        <w:rPr>
          <w:rFonts w:ascii="Times New Roman" w:hAnsi="Times New Roman" w:cs="Times New Roman"/>
          <w:sz w:val="24"/>
          <w:szCs w:val="24"/>
        </w:rPr>
        <w:t xml:space="preserve">včetně kartiček s konkrétními situacemi. </w:t>
      </w:r>
      <w:r>
        <w:rPr>
          <w:rFonts w:ascii="Times New Roman" w:hAnsi="Times New Roman" w:cs="Times New Roman"/>
          <w:sz w:val="24"/>
          <w:szCs w:val="24"/>
        </w:rPr>
        <w:t>Toto dětem pomohlo v tom, aby činnost pochopily.</w:t>
      </w:r>
      <w:r w:rsidR="00937835">
        <w:rPr>
          <w:rFonts w:ascii="Times New Roman" w:hAnsi="Times New Roman" w:cs="Times New Roman"/>
          <w:sz w:val="24"/>
          <w:szCs w:val="24"/>
        </w:rPr>
        <w:t xml:space="preserve"> Pracovaly ve dvojicích a trojicích. Při hádání zaznívaly odpovědi: „Pláčeš.“ „Teď to vypadá, že tě bolí záda.“ „Jsi naštvaný.“</w:t>
      </w:r>
      <w:r>
        <w:rPr>
          <w:rFonts w:ascii="Times New Roman" w:hAnsi="Times New Roman" w:cs="Times New Roman"/>
          <w:sz w:val="24"/>
          <w:szCs w:val="24"/>
        </w:rPr>
        <w:t xml:space="preserve"> </w:t>
      </w:r>
      <w:r w:rsidR="00A22591">
        <w:rPr>
          <w:rFonts w:ascii="Times New Roman" w:hAnsi="Times New Roman" w:cs="Times New Roman"/>
          <w:sz w:val="24"/>
          <w:szCs w:val="24"/>
        </w:rPr>
        <w:t xml:space="preserve">Použití houbičky a vyjádření barevné nálady </w:t>
      </w:r>
      <w:r w:rsidR="00937835">
        <w:rPr>
          <w:rFonts w:ascii="Times New Roman" w:hAnsi="Times New Roman" w:cs="Times New Roman"/>
          <w:sz w:val="24"/>
          <w:szCs w:val="24"/>
        </w:rPr>
        <w:t>děti ocenily, jelikož se nejednalo o konkrétní zobrazení, jen barevné vyjádření</w:t>
      </w:r>
      <w:r w:rsidR="00A22591">
        <w:rPr>
          <w:rFonts w:ascii="Times New Roman" w:hAnsi="Times New Roman" w:cs="Times New Roman"/>
          <w:sz w:val="24"/>
          <w:szCs w:val="24"/>
        </w:rPr>
        <w:t>. Většinou barvu spojily s konkrétní činností například „Je šťastný, protože se půjde odpoledne koupat do bazénu, tak jsem použil modrou barvu.“.</w:t>
      </w:r>
    </w:p>
    <w:p w14:paraId="479288EE" w14:textId="77777777" w:rsidR="00207982" w:rsidRDefault="00207982" w:rsidP="001E3E3B">
      <w:pPr>
        <w:spacing w:line="360" w:lineRule="auto"/>
        <w:jc w:val="both"/>
        <w:rPr>
          <w:rFonts w:ascii="Times New Roman" w:hAnsi="Times New Roman" w:cs="Times New Roman"/>
          <w:sz w:val="24"/>
          <w:szCs w:val="24"/>
        </w:rPr>
      </w:pPr>
    </w:p>
    <w:p w14:paraId="09ECFED1" w14:textId="77777777" w:rsidR="00207982" w:rsidRDefault="00207982" w:rsidP="001E3E3B">
      <w:pPr>
        <w:spacing w:line="360" w:lineRule="auto"/>
        <w:jc w:val="both"/>
        <w:rPr>
          <w:rFonts w:ascii="Times New Roman" w:hAnsi="Times New Roman" w:cs="Times New Roman"/>
          <w:sz w:val="24"/>
          <w:szCs w:val="24"/>
        </w:rPr>
      </w:pPr>
    </w:p>
    <w:p w14:paraId="49882809" w14:textId="77777777" w:rsidR="00207982" w:rsidRDefault="00207982" w:rsidP="001E3E3B">
      <w:pPr>
        <w:spacing w:line="360" w:lineRule="auto"/>
        <w:jc w:val="both"/>
        <w:rPr>
          <w:rFonts w:ascii="Times New Roman" w:hAnsi="Times New Roman" w:cs="Times New Roman"/>
          <w:sz w:val="24"/>
          <w:szCs w:val="24"/>
        </w:rPr>
      </w:pPr>
    </w:p>
    <w:p w14:paraId="24467254" w14:textId="77777777" w:rsidR="00207982" w:rsidRDefault="00207982" w:rsidP="001E3E3B">
      <w:pPr>
        <w:spacing w:line="360" w:lineRule="auto"/>
        <w:jc w:val="both"/>
        <w:rPr>
          <w:rFonts w:ascii="Times New Roman" w:hAnsi="Times New Roman" w:cs="Times New Roman"/>
          <w:sz w:val="24"/>
          <w:szCs w:val="24"/>
        </w:rPr>
      </w:pPr>
    </w:p>
    <w:p w14:paraId="42E803F5" w14:textId="77777777" w:rsidR="00207982" w:rsidRDefault="00207982" w:rsidP="001E3E3B">
      <w:pPr>
        <w:spacing w:line="360" w:lineRule="auto"/>
        <w:jc w:val="both"/>
        <w:rPr>
          <w:rFonts w:ascii="Times New Roman" w:hAnsi="Times New Roman" w:cs="Times New Roman"/>
          <w:sz w:val="24"/>
          <w:szCs w:val="24"/>
        </w:rPr>
      </w:pPr>
    </w:p>
    <w:p w14:paraId="6876C98D" w14:textId="77777777" w:rsidR="00207982" w:rsidRDefault="00207982" w:rsidP="001E3E3B">
      <w:pPr>
        <w:spacing w:line="360" w:lineRule="auto"/>
        <w:jc w:val="both"/>
        <w:rPr>
          <w:rFonts w:ascii="Times New Roman" w:hAnsi="Times New Roman" w:cs="Times New Roman"/>
          <w:sz w:val="24"/>
          <w:szCs w:val="24"/>
        </w:rPr>
      </w:pPr>
    </w:p>
    <w:p w14:paraId="327FDE65" w14:textId="77777777" w:rsidR="00207982" w:rsidRDefault="00207982" w:rsidP="001E3E3B">
      <w:pPr>
        <w:spacing w:line="360" w:lineRule="auto"/>
        <w:jc w:val="both"/>
        <w:rPr>
          <w:rFonts w:ascii="Times New Roman" w:hAnsi="Times New Roman" w:cs="Times New Roman"/>
          <w:sz w:val="24"/>
          <w:szCs w:val="24"/>
        </w:rPr>
      </w:pPr>
    </w:p>
    <w:p w14:paraId="3B929610" w14:textId="301F0E99" w:rsidR="009D620A" w:rsidRPr="00A22591" w:rsidRDefault="00A22591" w:rsidP="001E3E3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14:paraId="6D8D6269" w14:textId="6653F02F" w:rsidR="0095559E" w:rsidRPr="000B33F5" w:rsidRDefault="0095559E" w:rsidP="001E3E3B">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lastRenderedPageBreak/>
        <w:t>Fotografie</w:t>
      </w:r>
      <w:r w:rsidR="00B3227A">
        <w:rPr>
          <w:rFonts w:ascii="Times New Roman" w:hAnsi="Times New Roman" w:cs="Times New Roman"/>
          <w:b/>
          <w:bCs/>
          <w:sz w:val="24"/>
          <w:szCs w:val="24"/>
        </w:rPr>
        <w:t>:</w:t>
      </w:r>
    </w:p>
    <w:p w14:paraId="578AF2AF" w14:textId="3862F5AC" w:rsidR="005C0B6F" w:rsidRDefault="009D620A" w:rsidP="005C0B6F">
      <w:pPr>
        <w:jc w:val="center"/>
      </w:pPr>
      <w:r>
        <w:rPr>
          <w:noProof/>
        </w:rPr>
        <w:drawing>
          <wp:inline distT="0" distB="0" distL="0" distR="0" wp14:anchorId="61EDBA37" wp14:editId="4830ABE8">
            <wp:extent cx="5049151" cy="3787140"/>
            <wp:effectExtent l="0" t="0" r="0" b="381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100217" cy="3825442"/>
                    </a:xfrm>
                    <a:prstGeom prst="rect">
                      <a:avLst/>
                    </a:prstGeom>
                    <a:noFill/>
                    <a:ln>
                      <a:noFill/>
                    </a:ln>
                  </pic:spPr>
                </pic:pic>
              </a:graphicData>
            </a:graphic>
          </wp:inline>
        </w:drawing>
      </w:r>
    </w:p>
    <w:p w14:paraId="26AE5CFB" w14:textId="5887C584" w:rsidR="005C0B6F" w:rsidRPr="000B4FF8" w:rsidRDefault="005C0B6F" w:rsidP="005C0B6F">
      <w:pPr>
        <w:jc w:val="center"/>
        <w:rPr>
          <w:rFonts w:ascii="Times New Roman" w:hAnsi="Times New Roman" w:cs="Times New Roman"/>
          <w:sz w:val="24"/>
          <w:szCs w:val="24"/>
        </w:rPr>
      </w:pPr>
      <w:r w:rsidRPr="000B4FF8">
        <w:rPr>
          <w:rFonts w:ascii="Times New Roman" w:hAnsi="Times New Roman" w:cs="Times New Roman"/>
          <w:sz w:val="24"/>
          <w:szCs w:val="24"/>
        </w:rPr>
        <w:t xml:space="preserve">Obrázek </w:t>
      </w:r>
      <w:r w:rsidR="00CC5DFF">
        <w:rPr>
          <w:rFonts w:ascii="Times New Roman" w:hAnsi="Times New Roman" w:cs="Times New Roman"/>
          <w:sz w:val="24"/>
          <w:szCs w:val="24"/>
        </w:rPr>
        <w:t>38</w:t>
      </w:r>
      <w:r w:rsidRPr="000B4FF8">
        <w:rPr>
          <w:rFonts w:ascii="Times New Roman" w:hAnsi="Times New Roman" w:cs="Times New Roman"/>
          <w:sz w:val="24"/>
          <w:szCs w:val="24"/>
        </w:rPr>
        <w:t>: Emoce</w:t>
      </w:r>
    </w:p>
    <w:p w14:paraId="36F32E0D" w14:textId="6836615E" w:rsidR="0095559E" w:rsidRDefault="009D620A" w:rsidP="005C0B6F">
      <w:pPr>
        <w:jc w:val="center"/>
      </w:pPr>
      <w:r>
        <w:rPr>
          <w:noProof/>
        </w:rPr>
        <w:drawing>
          <wp:inline distT="0" distB="0" distL="0" distR="0" wp14:anchorId="6A6DF655" wp14:editId="4CB57516">
            <wp:extent cx="5069468" cy="3802380"/>
            <wp:effectExtent l="0" t="0" r="0" b="762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117014" cy="3838042"/>
                    </a:xfrm>
                    <a:prstGeom prst="rect">
                      <a:avLst/>
                    </a:prstGeom>
                    <a:noFill/>
                    <a:ln>
                      <a:noFill/>
                    </a:ln>
                  </pic:spPr>
                </pic:pic>
              </a:graphicData>
            </a:graphic>
          </wp:inline>
        </w:drawing>
      </w:r>
    </w:p>
    <w:p w14:paraId="7CD30B1E" w14:textId="54010A4D" w:rsidR="001E3E3B" w:rsidRPr="000B4FF8" w:rsidRDefault="005C0B6F" w:rsidP="001E3E3B">
      <w:pPr>
        <w:jc w:val="center"/>
        <w:rPr>
          <w:rFonts w:ascii="Times New Roman" w:hAnsi="Times New Roman" w:cs="Times New Roman"/>
          <w:sz w:val="24"/>
          <w:szCs w:val="24"/>
        </w:rPr>
      </w:pPr>
      <w:r w:rsidRPr="000B4FF8">
        <w:rPr>
          <w:rFonts w:ascii="Times New Roman" w:hAnsi="Times New Roman" w:cs="Times New Roman"/>
          <w:sz w:val="24"/>
          <w:szCs w:val="24"/>
        </w:rPr>
        <w:t xml:space="preserve">Obrázek </w:t>
      </w:r>
      <w:r w:rsidR="00CC5DFF">
        <w:rPr>
          <w:rFonts w:ascii="Times New Roman" w:hAnsi="Times New Roman" w:cs="Times New Roman"/>
          <w:sz w:val="24"/>
          <w:szCs w:val="24"/>
        </w:rPr>
        <w:t>39</w:t>
      </w:r>
      <w:r w:rsidRPr="000B4FF8">
        <w:rPr>
          <w:rFonts w:ascii="Times New Roman" w:hAnsi="Times New Roman" w:cs="Times New Roman"/>
          <w:sz w:val="24"/>
          <w:szCs w:val="24"/>
        </w:rPr>
        <w:t>: Emoce 2</w:t>
      </w:r>
    </w:p>
    <w:p w14:paraId="2A3A77D9" w14:textId="42F67D16" w:rsidR="0095559E" w:rsidRDefault="0032713D" w:rsidP="009A53A5">
      <w:pPr>
        <w:pStyle w:val="Nadpis3"/>
        <w:spacing w:line="360" w:lineRule="auto"/>
      </w:pPr>
      <w:bookmarkStart w:id="56" w:name="_Toc106265083"/>
      <w:r>
        <w:lastRenderedPageBreak/>
        <w:t>Podávám ruku</w:t>
      </w:r>
      <w:bookmarkEnd w:id="56"/>
    </w:p>
    <w:p w14:paraId="6B2675D4" w14:textId="42044982" w:rsidR="001A1CDF" w:rsidRDefault="001A1CDF" w:rsidP="009A53A5">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Dílčí vzdělávací cíl:</w:t>
      </w:r>
    </w:p>
    <w:p w14:paraId="386992F4" w14:textId="77777777" w:rsidR="00EF7C2C" w:rsidRPr="00BA1B19" w:rsidRDefault="00EF7C2C" w:rsidP="001E3E3B">
      <w:pPr>
        <w:spacing w:line="360" w:lineRule="auto"/>
        <w:jc w:val="both"/>
        <w:rPr>
          <w:rFonts w:ascii="Times New Roman" w:hAnsi="Times New Roman" w:cs="Times New Roman"/>
          <w:sz w:val="24"/>
          <w:szCs w:val="24"/>
        </w:rPr>
      </w:pPr>
      <w:r w:rsidRPr="00BA1B19">
        <w:rPr>
          <w:rFonts w:ascii="Times New Roman" w:hAnsi="Times New Roman" w:cs="Times New Roman"/>
          <w:sz w:val="24"/>
          <w:szCs w:val="24"/>
        </w:rPr>
        <w:t>Dítě a ten druhý</w:t>
      </w:r>
    </w:p>
    <w:p w14:paraId="453763D8" w14:textId="77777777" w:rsidR="00EF7C2C" w:rsidRPr="00BA1B19" w:rsidRDefault="00EF7C2C" w:rsidP="004278A7">
      <w:pPr>
        <w:numPr>
          <w:ilvl w:val="0"/>
          <w:numId w:val="7"/>
        </w:numPr>
        <w:spacing w:after="0" w:line="360" w:lineRule="auto"/>
        <w:ind w:left="709"/>
        <w:jc w:val="both"/>
        <w:rPr>
          <w:rFonts w:ascii="Times New Roman" w:hAnsi="Times New Roman" w:cs="Times New Roman"/>
          <w:sz w:val="24"/>
          <w:szCs w:val="24"/>
        </w:rPr>
      </w:pPr>
      <w:r w:rsidRPr="00BA1B19">
        <w:rPr>
          <w:rFonts w:ascii="Times New Roman" w:hAnsi="Times New Roman" w:cs="Times New Roman"/>
          <w:sz w:val="24"/>
          <w:szCs w:val="24"/>
        </w:rPr>
        <w:t>posilování prosociálního chování ve vztahu k ostatním lidem (v rodině, v mateřské škole, v dětské herní skupině apod.)</w:t>
      </w:r>
    </w:p>
    <w:p w14:paraId="78FE4110" w14:textId="77777777" w:rsidR="00EF7C2C" w:rsidRPr="00BA1B19" w:rsidRDefault="00EF7C2C" w:rsidP="004278A7">
      <w:pPr>
        <w:numPr>
          <w:ilvl w:val="0"/>
          <w:numId w:val="7"/>
        </w:numPr>
        <w:spacing w:after="0" w:line="360" w:lineRule="auto"/>
        <w:ind w:left="709"/>
        <w:jc w:val="both"/>
        <w:rPr>
          <w:rFonts w:ascii="Times New Roman" w:hAnsi="Times New Roman" w:cs="Times New Roman"/>
          <w:sz w:val="24"/>
          <w:szCs w:val="24"/>
        </w:rPr>
      </w:pPr>
      <w:r w:rsidRPr="00BA1B19">
        <w:rPr>
          <w:rFonts w:ascii="Times New Roman" w:hAnsi="Times New Roman" w:cs="Times New Roman"/>
          <w:sz w:val="24"/>
          <w:szCs w:val="24"/>
        </w:rPr>
        <w:t>rozvoj interaktivních a komunikativních dovedností verbálních i neverbálních</w:t>
      </w:r>
    </w:p>
    <w:p w14:paraId="3984D845" w14:textId="574FD5A8" w:rsidR="00EF7C2C" w:rsidRPr="00EF7C2C" w:rsidRDefault="00EF7C2C" w:rsidP="004278A7">
      <w:pPr>
        <w:numPr>
          <w:ilvl w:val="0"/>
          <w:numId w:val="7"/>
        </w:numPr>
        <w:spacing w:after="0" w:line="360" w:lineRule="auto"/>
        <w:ind w:left="709"/>
        <w:jc w:val="both"/>
        <w:rPr>
          <w:rFonts w:cstheme="minorHAnsi"/>
          <w:sz w:val="18"/>
          <w:szCs w:val="18"/>
        </w:rPr>
      </w:pPr>
      <w:r w:rsidRPr="00BA1B19">
        <w:rPr>
          <w:rFonts w:ascii="Times New Roman" w:hAnsi="Times New Roman" w:cs="Times New Roman"/>
          <w:sz w:val="24"/>
          <w:szCs w:val="24"/>
        </w:rPr>
        <w:t xml:space="preserve"> rozvoj kooperativních dovedností</w:t>
      </w:r>
    </w:p>
    <w:p w14:paraId="3D832D1E" w14:textId="5CA86A17" w:rsidR="001A1CDF" w:rsidRDefault="00CC5DFF" w:rsidP="001E3E3B">
      <w:pPr>
        <w:spacing w:line="360" w:lineRule="auto"/>
        <w:jc w:val="both"/>
        <w:rPr>
          <w:rFonts w:ascii="Times New Roman" w:hAnsi="Times New Roman" w:cs="Times New Roman"/>
          <w:sz w:val="24"/>
          <w:szCs w:val="24"/>
        </w:rPr>
      </w:pPr>
      <w:r>
        <w:rPr>
          <w:rFonts w:ascii="Times New Roman" w:hAnsi="Times New Roman" w:cs="Times New Roman"/>
          <w:b/>
          <w:bCs/>
          <w:sz w:val="24"/>
          <w:szCs w:val="24"/>
        </w:rPr>
        <w:t>Předpokládaným v</w:t>
      </w:r>
      <w:r w:rsidR="001A1CDF">
        <w:rPr>
          <w:rFonts w:ascii="Times New Roman" w:hAnsi="Times New Roman" w:cs="Times New Roman"/>
          <w:b/>
          <w:bCs/>
          <w:sz w:val="24"/>
          <w:szCs w:val="24"/>
        </w:rPr>
        <w:t>ýstup</w:t>
      </w:r>
      <w:r>
        <w:rPr>
          <w:rFonts w:ascii="Times New Roman" w:hAnsi="Times New Roman" w:cs="Times New Roman"/>
          <w:b/>
          <w:bCs/>
          <w:sz w:val="24"/>
          <w:szCs w:val="24"/>
        </w:rPr>
        <w:t xml:space="preserve">em </w:t>
      </w:r>
      <w:r w:rsidRPr="00CC5DFF">
        <w:rPr>
          <w:rFonts w:ascii="Times New Roman" w:hAnsi="Times New Roman" w:cs="Times New Roman"/>
          <w:sz w:val="24"/>
          <w:szCs w:val="24"/>
        </w:rPr>
        <w:t xml:space="preserve">je navazování přátelství, podpora etikety a slušného chování, spolupráce s kamarádem a navazování kontaktu pomocí podání ruky. </w:t>
      </w:r>
    </w:p>
    <w:p w14:paraId="43FAD397" w14:textId="4D4CEA1B" w:rsidR="00CC5DFF" w:rsidRPr="00CC5DFF" w:rsidRDefault="00CC5DFF" w:rsidP="001E3E3B">
      <w:pPr>
        <w:spacing w:line="360" w:lineRule="auto"/>
        <w:jc w:val="both"/>
        <w:rPr>
          <w:rFonts w:ascii="Times New Roman" w:hAnsi="Times New Roman" w:cs="Times New Roman"/>
          <w:b/>
          <w:bCs/>
          <w:sz w:val="24"/>
          <w:szCs w:val="24"/>
        </w:rPr>
      </w:pPr>
      <w:r w:rsidRPr="00CC5DFF">
        <w:rPr>
          <w:rFonts w:ascii="Times New Roman" w:hAnsi="Times New Roman" w:cs="Times New Roman"/>
          <w:b/>
          <w:bCs/>
          <w:sz w:val="24"/>
          <w:szCs w:val="24"/>
        </w:rPr>
        <w:t xml:space="preserve">Námět: </w:t>
      </w:r>
      <w:r>
        <w:rPr>
          <w:rFonts w:ascii="Times New Roman" w:hAnsi="Times New Roman" w:cs="Times New Roman"/>
          <w:sz w:val="24"/>
          <w:szCs w:val="24"/>
        </w:rPr>
        <w:t>Ruce jako symbol</w:t>
      </w:r>
    </w:p>
    <w:p w14:paraId="2D63DD1D" w14:textId="62C7EBF9" w:rsidR="001A1CDF" w:rsidRDefault="001A1CDF" w:rsidP="001E3E3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Motivace: </w:t>
      </w:r>
      <w:r w:rsidR="00EF7C2C" w:rsidRPr="005E28E8">
        <w:rPr>
          <w:rFonts w:ascii="Times New Roman" w:hAnsi="Times New Roman" w:cs="Times New Roman"/>
          <w:sz w:val="24"/>
          <w:szCs w:val="24"/>
        </w:rPr>
        <w:t xml:space="preserve">Diskuze na téma ruce: k čemu se používají, </w:t>
      </w:r>
      <w:r w:rsidR="005E28E8" w:rsidRPr="005E28E8">
        <w:rPr>
          <w:rFonts w:ascii="Times New Roman" w:hAnsi="Times New Roman" w:cs="Times New Roman"/>
          <w:sz w:val="24"/>
          <w:szCs w:val="24"/>
        </w:rPr>
        <w:t>čeho jsou symbolem</w:t>
      </w:r>
      <w:r w:rsidR="00EF7C2C" w:rsidRPr="005E28E8">
        <w:rPr>
          <w:rFonts w:ascii="Times New Roman" w:hAnsi="Times New Roman" w:cs="Times New Roman"/>
          <w:sz w:val="24"/>
          <w:szCs w:val="24"/>
        </w:rPr>
        <w:t>. Hra námětových her na svatbu, seznamování, loučení, tancování</w:t>
      </w:r>
      <w:r w:rsidR="005E28E8" w:rsidRPr="005E28E8">
        <w:rPr>
          <w:rFonts w:ascii="Times New Roman" w:hAnsi="Times New Roman" w:cs="Times New Roman"/>
          <w:sz w:val="24"/>
          <w:szCs w:val="24"/>
        </w:rPr>
        <w:t>, přátelství. Procházky ve dvojicích po okolí.</w:t>
      </w:r>
      <w:r w:rsidR="005E28E8">
        <w:rPr>
          <w:rFonts w:ascii="Times New Roman" w:hAnsi="Times New Roman" w:cs="Times New Roman"/>
          <w:b/>
          <w:bCs/>
          <w:sz w:val="24"/>
          <w:szCs w:val="24"/>
        </w:rPr>
        <w:t xml:space="preserve"> </w:t>
      </w:r>
      <w:r w:rsidR="005E28E8" w:rsidRPr="005E28E8">
        <w:rPr>
          <w:rFonts w:ascii="Times New Roman" w:hAnsi="Times New Roman" w:cs="Times New Roman"/>
          <w:sz w:val="24"/>
          <w:szCs w:val="24"/>
        </w:rPr>
        <w:t>Zkoušíme různé druhy stisku a postavení rukou.</w:t>
      </w:r>
      <w:r w:rsidR="005E28E8">
        <w:rPr>
          <w:rFonts w:ascii="Times New Roman" w:hAnsi="Times New Roman" w:cs="Times New Roman"/>
          <w:sz w:val="24"/>
          <w:szCs w:val="24"/>
        </w:rPr>
        <w:t xml:space="preserve"> Vytleskávání básniček, říkanek.</w:t>
      </w:r>
    </w:p>
    <w:p w14:paraId="2014927B" w14:textId="0C5B80AB" w:rsidR="0095559E" w:rsidRPr="000C3AB3" w:rsidRDefault="0095559E" w:rsidP="001E3E3B">
      <w:pPr>
        <w:spacing w:line="360" w:lineRule="auto"/>
        <w:jc w:val="both"/>
        <w:rPr>
          <w:rFonts w:ascii="Times New Roman" w:hAnsi="Times New Roman" w:cs="Times New Roman"/>
          <w:sz w:val="24"/>
          <w:szCs w:val="24"/>
        </w:rPr>
      </w:pPr>
      <w:r w:rsidRPr="000B33F5">
        <w:rPr>
          <w:rFonts w:ascii="Times New Roman" w:hAnsi="Times New Roman" w:cs="Times New Roman"/>
          <w:b/>
          <w:bCs/>
          <w:sz w:val="24"/>
          <w:szCs w:val="24"/>
        </w:rPr>
        <w:t>Výtvarný úkol</w:t>
      </w:r>
      <w:r>
        <w:rPr>
          <w:rFonts w:ascii="Times New Roman" w:hAnsi="Times New Roman" w:cs="Times New Roman"/>
          <w:b/>
          <w:bCs/>
          <w:sz w:val="24"/>
          <w:szCs w:val="24"/>
        </w:rPr>
        <w:t xml:space="preserve">: </w:t>
      </w:r>
      <w:r w:rsidR="009C21AA">
        <w:rPr>
          <w:rFonts w:ascii="Times New Roman" w:hAnsi="Times New Roman" w:cs="Times New Roman"/>
          <w:sz w:val="24"/>
          <w:szCs w:val="24"/>
        </w:rPr>
        <w:t>Z</w:t>
      </w:r>
      <w:r w:rsidR="000C3AB3" w:rsidRPr="000C3AB3">
        <w:rPr>
          <w:rFonts w:ascii="Times New Roman" w:hAnsi="Times New Roman" w:cs="Times New Roman"/>
          <w:sz w:val="24"/>
          <w:szCs w:val="24"/>
        </w:rPr>
        <w:t>aznamenat sílu stisku pomocí papíru a spojení dlaní pomocí barvy</w:t>
      </w:r>
      <w:r w:rsidR="009C21AA">
        <w:rPr>
          <w:rFonts w:ascii="Times New Roman" w:hAnsi="Times New Roman" w:cs="Times New Roman"/>
          <w:sz w:val="24"/>
          <w:szCs w:val="24"/>
        </w:rPr>
        <w:t>.</w:t>
      </w:r>
    </w:p>
    <w:p w14:paraId="7D4AB5F8" w14:textId="0DB30492" w:rsidR="0095559E" w:rsidRDefault="0095559E" w:rsidP="001E3E3B">
      <w:pPr>
        <w:spacing w:line="360" w:lineRule="auto"/>
        <w:jc w:val="both"/>
        <w:rPr>
          <w:rFonts w:ascii="Times New Roman" w:hAnsi="Times New Roman" w:cs="Times New Roman"/>
          <w:sz w:val="24"/>
          <w:szCs w:val="24"/>
        </w:rPr>
      </w:pPr>
      <w:r w:rsidRPr="000C3AB3">
        <w:rPr>
          <w:rFonts w:ascii="Times New Roman" w:hAnsi="Times New Roman" w:cs="Times New Roman"/>
          <w:b/>
          <w:bCs/>
          <w:sz w:val="24"/>
          <w:szCs w:val="24"/>
        </w:rPr>
        <w:t>Výtvarná technika:</w:t>
      </w:r>
      <w:r w:rsidR="000C3AB3">
        <w:rPr>
          <w:rFonts w:ascii="Times New Roman" w:hAnsi="Times New Roman" w:cs="Times New Roman"/>
          <w:b/>
          <w:bCs/>
          <w:sz w:val="24"/>
          <w:szCs w:val="24"/>
        </w:rPr>
        <w:t xml:space="preserve"> </w:t>
      </w:r>
      <w:r w:rsidR="000C3AB3">
        <w:rPr>
          <w:rFonts w:ascii="Times New Roman" w:hAnsi="Times New Roman" w:cs="Times New Roman"/>
          <w:sz w:val="24"/>
          <w:szCs w:val="24"/>
        </w:rPr>
        <w:t>otisk, malba</w:t>
      </w:r>
    </w:p>
    <w:p w14:paraId="27C30046" w14:textId="78A81DF4" w:rsidR="000C3AB3" w:rsidRPr="000C3AB3" w:rsidRDefault="000C3AB3" w:rsidP="001E3E3B">
      <w:pPr>
        <w:spacing w:line="360" w:lineRule="auto"/>
        <w:jc w:val="both"/>
        <w:rPr>
          <w:rFonts w:ascii="Times New Roman" w:hAnsi="Times New Roman" w:cs="Times New Roman"/>
          <w:b/>
          <w:bCs/>
          <w:sz w:val="24"/>
          <w:szCs w:val="24"/>
        </w:rPr>
      </w:pPr>
      <w:r w:rsidRPr="000C3AB3">
        <w:rPr>
          <w:rFonts w:ascii="Times New Roman" w:hAnsi="Times New Roman" w:cs="Times New Roman"/>
          <w:b/>
          <w:bCs/>
          <w:sz w:val="24"/>
          <w:szCs w:val="24"/>
        </w:rPr>
        <w:t>Stimulované smysly:</w:t>
      </w:r>
      <w:r>
        <w:rPr>
          <w:rFonts w:ascii="Times New Roman" w:hAnsi="Times New Roman" w:cs="Times New Roman"/>
          <w:b/>
          <w:bCs/>
          <w:sz w:val="24"/>
          <w:szCs w:val="24"/>
        </w:rPr>
        <w:t xml:space="preserve"> </w:t>
      </w:r>
      <w:r w:rsidRPr="000C3AB3">
        <w:rPr>
          <w:rFonts w:ascii="Times New Roman" w:hAnsi="Times New Roman" w:cs="Times New Roman"/>
          <w:sz w:val="24"/>
          <w:szCs w:val="24"/>
        </w:rPr>
        <w:t>hmat,</w:t>
      </w:r>
      <w:r>
        <w:rPr>
          <w:rFonts w:ascii="Times New Roman" w:hAnsi="Times New Roman" w:cs="Times New Roman"/>
          <w:b/>
          <w:bCs/>
          <w:sz w:val="24"/>
          <w:szCs w:val="24"/>
        </w:rPr>
        <w:t xml:space="preserve"> </w:t>
      </w:r>
      <w:r w:rsidRPr="000C3AB3">
        <w:rPr>
          <w:rFonts w:ascii="Times New Roman" w:hAnsi="Times New Roman" w:cs="Times New Roman"/>
          <w:sz w:val="24"/>
          <w:szCs w:val="24"/>
        </w:rPr>
        <w:t>zrak</w:t>
      </w:r>
    </w:p>
    <w:p w14:paraId="50443992" w14:textId="4EB924AA" w:rsidR="0095559E" w:rsidRPr="000B33F5" w:rsidRDefault="0095559E" w:rsidP="001E3E3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Pomůcky: </w:t>
      </w:r>
      <w:r w:rsidR="000C3AB3" w:rsidRPr="000C3AB3">
        <w:rPr>
          <w:rFonts w:ascii="Times New Roman" w:hAnsi="Times New Roman" w:cs="Times New Roman"/>
          <w:sz w:val="24"/>
          <w:szCs w:val="24"/>
        </w:rPr>
        <w:t>prstové barvy, tvrdý papír, hedvábný papír</w:t>
      </w:r>
      <w:r w:rsidR="00EF7C2C">
        <w:rPr>
          <w:rFonts w:ascii="Times New Roman" w:hAnsi="Times New Roman" w:cs="Times New Roman"/>
          <w:sz w:val="24"/>
          <w:szCs w:val="24"/>
        </w:rPr>
        <w:t>, rukavice</w:t>
      </w:r>
    </w:p>
    <w:p w14:paraId="64617B6A" w14:textId="6CA3B8B4" w:rsidR="0095559E" w:rsidRDefault="0095559E" w:rsidP="001E3E3B">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Postup</w:t>
      </w:r>
      <w:r>
        <w:rPr>
          <w:rFonts w:ascii="Times New Roman" w:hAnsi="Times New Roman" w:cs="Times New Roman"/>
          <w:b/>
          <w:bCs/>
          <w:sz w:val="24"/>
          <w:szCs w:val="24"/>
        </w:rPr>
        <w:t>:</w:t>
      </w:r>
      <w:r w:rsidR="000C3AB3">
        <w:rPr>
          <w:rFonts w:ascii="Times New Roman" w:hAnsi="Times New Roman" w:cs="Times New Roman"/>
          <w:b/>
          <w:bCs/>
          <w:sz w:val="24"/>
          <w:szCs w:val="24"/>
        </w:rPr>
        <w:t xml:space="preserve"> </w:t>
      </w:r>
      <w:r w:rsidR="000C3AB3" w:rsidRPr="000C3AB3">
        <w:rPr>
          <w:rFonts w:ascii="Times New Roman" w:hAnsi="Times New Roman" w:cs="Times New Roman"/>
          <w:sz w:val="24"/>
          <w:szCs w:val="24"/>
        </w:rPr>
        <w:t xml:space="preserve">Děti mají možnost výběru. Mohou zkusit </w:t>
      </w:r>
      <w:r w:rsidR="00CC5DFF">
        <w:rPr>
          <w:rFonts w:ascii="Times New Roman" w:hAnsi="Times New Roman" w:cs="Times New Roman"/>
          <w:sz w:val="24"/>
          <w:szCs w:val="24"/>
        </w:rPr>
        <w:t>otisk, kdy při</w:t>
      </w:r>
      <w:r w:rsidR="000C3AB3" w:rsidRPr="000C3AB3">
        <w:rPr>
          <w:rFonts w:ascii="Times New Roman" w:hAnsi="Times New Roman" w:cs="Times New Roman"/>
          <w:sz w:val="24"/>
          <w:szCs w:val="24"/>
        </w:rPr>
        <w:t xml:space="preserve"> podání ruky vloží hedvábný papír</w:t>
      </w:r>
      <w:r w:rsidR="00CC5DFF">
        <w:rPr>
          <w:rFonts w:ascii="Times New Roman" w:hAnsi="Times New Roman" w:cs="Times New Roman"/>
          <w:sz w:val="24"/>
          <w:szCs w:val="24"/>
        </w:rPr>
        <w:t xml:space="preserve"> mezi ruce</w:t>
      </w:r>
      <w:r w:rsidR="000C3AB3" w:rsidRPr="000C3AB3">
        <w:rPr>
          <w:rFonts w:ascii="Times New Roman" w:hAnsi="Times New Roman" w:cs="Times New Roman"/>
          <w:sz w:val="24"/>
          <w:szCs w:val="24"/>
        </w:rPr>
        <w:t xml:space="preserve">, který zaznamená dotek </w:t>
      </w:r>
      <w:r w:rsidR="00CC5DFF">
        <w:rPr>
          <w:rFonts w:ascii="Times New Roman" w:hAnsi="Times New Roman" w:cs="Times New Roman"/>
          <w:sz w:val="24"/>
          <w:szCs w:val="24"/>
        </w:rPr>
        <w:t>a stisk</w:t>
      </w:r>
      <w:r w:rsidR="000C3AB3" w:rsidRPr="000C3AB3">
        <w:rPr>
          <w:rFonts w:ascii="Times New Roman" w:hAnsi="Times New Roman" w:cs="Times New Roman"/>
          <w:sz w:val="24"/>
          <w:szCs w:val="24"/>
        </w:rPr>
        <w:t xml:space="preserve"> jejich rukou. Nebo si mohou nanést prstové barvy na ruce, které si následně podají a otisknou pak dlaň na papír. Pozorují smísení barev, vznik nové barvy a hledají místa, kde se jejich ruce opravdu dotkly a kde naopak ne.</w:t>
      </w:r>
      <w:r w:rsidR="000C3AB3">
        <w:rPr>
          <w:rFonts w:ascii="Times New Roman" w:hAnsi="Times New Roman" w:cs="Times New Roman"/>
          <w:b/>
          <w:bCs/>
          <w:sz w:val="24"/>
          <w:szCs w:val="24"/>
        </w:rPr>
        <w:t xml:space="preserve"> </w:t>
      </w:r>
      <w:r w:rsidR="00EF7C2C" w:rsidRPr="00EF7C2C">
        <w:rPr>
          <w:rFonts w:ascii="Times New Roman" w:hAnsi="Times New Roman" w:cs="Times New Roman"/>
          <w:sz w:val="24"/>
          <w:szCs w:val="24"/>
        </w:rPr>
        <w:t>K doteku a otisku mohou děti použít také rukavice</w:t>
      </w:r>
      <w:r w:rsidR="00EF7C2C">
        <w:rPr>
          <w:rFonts w:ascii="Times New Roman" w:hAnsi="Times New Roman" w:cs="Times New Roman"/>
          <w:sz w:val="24"/>
          <w:szCs w:val="24"/>
        </w:rPr>
        <w:t xml:space="preserve"> s nanesenou barvou.</w:t>
      </w:r>
    </w:p>
    <w:p w14:paraId="4A2934B2" w14:textId="07C119DD" w:rsidR="0095559E" w:rsidRDefault="0095559E" w:rsidP="001E3E3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Reflexe a hodnocení</w:t>
      </w:r>
      <w:r w:rsidR="00A22591">
        <w:rPr>
          <w:rFonts w:ascii="Times New Roman" w:hAnsi="Times New Roman" w:cs="Times New Roman"/>
          <w:b/>
          <w:bCs/>
          <w:sz w:val="24"/>
          <w:szCs w:val="24"/>
        </w:rPr>
        <w:t>:</w:t>
      </w:r>
    </w:p>
    <w:p w14:paraId="6F8F2B4B" w14:textId="6859A242" w:rsidR="00CC5DFF" w:rsidRPr="00A22591" w:rsidRDefault="005C0B6F" w:rsidP="001E3E3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Motivace byla pro děti zajímavá. Díky činnostem a diskuzi si uvědomily, k čemu všemu ruce slouží. </w:t>
      </w:r>
      <w:r w:rsidR="00F36DD7">
        <w:rPr>
          <w:rFonts w:ascii="Times New Roman" w:hAnsi="Times New Roman" w:cs="Times New Roman"/>
          <w:sz w:val="24"/>
          <w:szCs w:val="24"/>
        </w:rPr>
        <w:t xml:space="preserve">Při podávání rukou děti také udržovaly oční kontakt. </w:t>
      </w:r>
      <w:r w:rsidR="00CC5DFF">
        <w:rPr>
          <w:rFonts w:ascii="Times New Roman" w:hAnsi="Times New Roman" w:cs="Times New Roman"/>
          <w:sz w:val="24"/>
          <w:szCs w:val="24"/>
        </w:rPr>
        <w:t xml:space="preserve">Nejraději si však hrály děti na svatbu, kdy se domlouvaly děvčata s kluky, kdo si koho vezme. Zaznívaly věty: „Půjdeš si s námi hrát na svatbu?“ „Už jsme přijeli ze svatby domů. Jdu umýt nádobí a vyžehlit.“ Většinou se u jednoho chlapce vystřídalo více dívek. Ostatní chlapci byli více stydliví. Holky také tancovaly a držely se za ruce. </w:t>
      </w:r>
      <w:r w:rsidR="00A22591" w:rsidRPr="00A22591">
        <w:rPr>
          <w:rFonts w:ascii="Times New Roman" w:hAnsi="Times New Roman" w:cs="Times New Roman"/>
          <w:sz w:val="24"/>
          <w:szCs w:val="24"/>
        </w:rPr>
        <w:t xml:space="preserve">Děti si </w:t>
      </w:r>
      <w:r w:rsidR="00CC5DFF">
        <w:rPr>
          <w:rFonts w:ascii="Times New Roman" w:hAnsi="Times New Roman" w:cs="Times New Roman"/>
          <w:sz w:val="24"/>
          <w:szCs w:val="24"/>
        </w:rPr>
        <w:t>vyzkoušely obě varianty. P</w:t>
      </w:r>
      <w:r w:rsidR="00A22591" w:rsidRPr="00A22591">
        <w:rPr>
          <w:rFonts w:ascii="Times New Roman" w:hAnsi="Times New Roman" w:cs="Times New Roman"/>
          <w:sz w:val="24"/>
          <w:szCs w:val="24"/>
        </w:rPr>
        <w:t>odávaly</w:t>
      </w:r>
      <w:r w:rsidR="00CC5DFF">
        <w:rPr>
          <w:rFonts w:ascii="Times New Roman" w:hAnsi="Times New Roman" w:cs="Times New Roman"/>
          <w:sz w:val="24"/>
          <w:szCs w:val="24"/>
        </w:rPr>
        <w:t xml:space="preserve"> si</w:t>
      </w:r>
      <w:r w:rsidR="00A22591" w:rsidRPr="00A22591">
        <w:rPr>
          <w:rFonts w:ascii="Times New Roman" w:hAnsi="Times New Roman" w:cs="Times New Roman"/>
          <w:sz w:val="24"/>
          <w:szCs w:val="24"/>
        </w:rPr>
        <w:t xml:space="preserve"> ruce a pozorovaly, </w:t>
      </w:r>
      <w:r w:rsidR="00A22591" w:rsidRPr="00A22591">
        <w:rPr>
          <w:rFonts w:ascii="Times New Roman" w:hAnsi="Times New Roman" w:cs="Times New Roman"/>
          <w:sz w:val="24"/>
          <w:szCs w:val="24"/>
        </w:rPr>
        <w:lastRenderedPageBreak/>
        <w:t xml:space="preserve">jak se papír pokrčil. Připadalo jim to vtipné a </w:t>
      </w:r>
      <w:r w:rsidR="00CC5DFF">
        <w:rPr>
          <w:rFonts w:ascii="Times New Roman" w:hAnsi="Times New Roman" w:cs="Times New Roman"/>
          <w:sz w:val="24"/>
          <w:szCs w:val="24"/>
        </w:rPr>
        <w:t>smály se tomu</w:t>
      </w:r>
      <w:r w:rsidR="00A22591" w:rsidRPr="00A22591">
        <w:rPr>
          <w:rFonts w:ascii="Times New Roman" w:hAnsi="Times New Roman" w:cs="Times New Roman"/>
          <w:sz w:val="24"/>
          <w:szCs w:val="24"/>
        </w:rPr>
        <w:t xml:space="preserve">. Potom si zkusily podat ruce namočené do barvy a sledovaly, kde se jejich barva překrývá a jakou novou barvu vytvořily. </w:t>
      </w:r>
      <w:r>
        <w:rPr>
          <w:rFonts w:ascii="Times New Roman" w:hAnsi="Times New Roman" w:cs="Times New Roman"/>
          <w:sz w:val="24"/>
          <w:szCs w:val="24"/>
        </w:rPr>
        <w:t>O</w:t>
      </w:r>
      <w:r w:rsidR="00A22591">
        <w:rPr>
          <w:rFonts w:ascii="Times New Roman" w:hAnsi="Times New Roman" w:cs="Times New Roman"/>
          <w:sz w:val="24"/>
          <w:szCs w:val="24"/>
        </w:rPr>
        <w:t xml:space="preserve">tiskovaly ruce do té doby, dokud tvořily otisk na různé papíry. </w:t>
      </w:r>
    </w:p>
    <w:p w14:paraId="29D77239" w14:textId="7786D7B2" w:rsidR="0095559E" w:rsidRDefault="0095559E" w:rsidP="001E3E3B">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Fotografie</w:t>
      </w:r>
      <w:r w:rsidR="00A22591">
        <w:rPr>
          <w:rFonts w:ascii="Times New Roman" w:hAnsi="Times New Roman" w:cs="Times New Roman"/>
          <w:b/>
          <w:bCs/>
          <w:sz w:val="24"/>
          <w:szCs w:val="24"/>
        </w:rPr>
        <w:t>:</w:t>
      </w:r>
    </w:p>
    <w:p w14:paraId="79CB4D55" w14:textId="0762AAEC" w:rsidR="005C0B6F" w:rsidRPr="005C0B6F" w:rsidRDefault="00A22591" w:rsidP="005C0B6F">
      <w:pPr>
        <w:spacing w:line="360" w:lineRule="auto"/>
        <w:jc w:val="center"/>
        <w:rPr>
          <w:rFonts w:ascii="Times New Roman" w:hAnsi="Times New Roman" w:cs="Times New Roman"/>
          <w:sz w:val="24"/>
          <w:szCs w:val="24"/>
        </w:rPr>
      </w:pPr>
      <w:r w:rsidRPr="005C0B6F">
        <w:rPr>
          <w:noProof/>
        </w:rPr>
        <w:drawing>
          <wp:inline distT="0" distB="0" distL="0" distR="0" wp14:anchorId="659F3073" wp14:editId="44A4F509">
            <wp:extent cx="6787189" cy="5090768"/>
            <wp:effectExtent l="0" t="8890" r="5080" b="508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5400000">
                      <a:off x="0" y="0"/>
                      <a:ext cx="6922064" cy="5191932"/>
                    </a:xfrm>
                    <a:prstGeom prst="rect">
                      <a:avLst/>
                    </a:prstGeom>
                    <a:noFill/>
                    <a:ln>
                      <a:noFill/>
                    </a:ln>
                  </pic:spPr>
                </pic:pic>
              </a:graphicData>
            </a:graphic>
          </wp:inline>
        </w:drawing>
      </w:r>
    </w:p>
    <w:p w14:paraId="6F43C8B8" w14:textId="6961E412" w:rsidR="005C0B6F" w:rsidRPr="005C0B6F" w:rsidRDefault="005C0B6F" w:rsidP="005C0B6F">
      <w:pPr>
        <w:spacing w:line="360" w:lineRule="auto"/>
        <w:jc w:val="center"/>
        <w:rPr>
          <w:rFonts w:ascii="Times New Roman" w:hAnsi="Times New Roman" w:cs="Times New Roman"/>
          <w:sz w:val="24"/>
          <w:szCs w:val="24"/>
        </w:rPr>
      </w:pPr>
      <w:r w:rsidRPr="005C0B6F">
        <w:rPr>
          <w:rFonts w:ascii="Times New Roman" w:hAnsi="Times New Roman" w:cs="Times New Roman"/>
          <w:sz w:val="24"/>
          <w:szCs w:val="24"/>
        </w:rPr>
        <w:t xml:space="preserve">Obrázek </w:t>
      </w:r>
      <w:r w:rsidR="00CC5DFF">
        <w:rPr>
          <w:rFonts w:ascii="Times New Roman" w:hAnsi="Times New Roman" w:cs="Times New Roman"/>
          <w:sz w:val="24"/>
          <w:szCs w:val="24"/>
        </w:rPr>
        <w:t>40</w:t>
      </w:r>
      <w:r w:rsidRPr="005C0B6F">
        <w:rPr>
          <w:rFonts w:ascii="Times New Roman" w:hAnsi="Times New Roman" w:cs="Times New Roman"/>
          <w:sz w:val="24"/>
          <w:szCs w:val="24"/>
        </w:rPr>
        <w:t>: Podání ruky</w:t>
      </w:r>
    </w:p>
    <w:p w14:paraId="0B0DC82B" w14:textId="470A8634" w:rsidR="00A22591" w:rsidRPr="005C0B6F" w:rsidRDefault="00A22591" w:rsidP="005C0B6F">
      <w:pPr>
        <w:spacing w:line="360" w:lineRule="auto"/>
        <w:jc w:val="center"/>
        <w:rPr>
          <w:rFonts w:ascii="Times New Roman" w:hAnsi="Times New Roman" w:cs="Times New Roman"/>
          <w:sz w:val="24"/>
          <w:szCs w:val="24"/>
        </w:rPr>
      </w:pPr>
      <w:r w:rsidRPr="005C0B6F">
        <w:rPr>
          <w:noProof/>
        </w:rPr>
        <w:lastRenderedPageBreak/>
        <w:drawing>
          <wp:inline distT="0" distB="0" distL="0" distR="0" wp14:anchorId="6922C439" wp14:editId="00681740">
            <wp:extent cx="7156538" cy="5367797"/>
            <wp:effectExtent l="0" t="953" r="5398" b="5397"/>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6200000">
                      <a:off x="0" y="0"/>
                      <a:ext cx="7234449" cy="5426235"/>
                    </a:xfrm>
                    <a:prstGeom prst="rect">
                      <a:avLst/>
                    </a:prstGeom>
                    <a:noFill/>
                    <a:ln>
                      <a:noFill/>
                    </a:ln>
                  </pic:spPr>
                </pic:pic>
              </a:graphicData>
            </a:graphic>
          </wp:inline>
        </w:drawing>
      </w:r>
    </w:p>
    <w:p w14:paraId="132C03E6" w14:textId="6A56DC26" w:rsidR="0095559E" w:rsidRPr="000B4FF8" w:rsidRDefault="005C0B6F" w:rsidP="005C0B6F">
      <w:pPr>
        <w:jc w:val="center"/>
        <w:rPr>
          <w:rFonts w:ascii="Times New Roman" w:hAnsi="Times New Roman" w:cs="Times New Roman"/>
          <w:sz w:val="24"/>
          <w:szCs w:val="24"/>
        </w:rPr>
      </w:pPr>
      <w:r w:rsidRPr="000B4FF8">
        <w:rPr>
          <w:rFonts w:ascii="Times New Roman" w:hAnsi="Times New Roman" w:cs="Times New Roman"/>
          <w:sz w:val="24"/>
          <w:szCs w:val="24"/>
        </w:rPr>
        <w:t xml:space="preserve">Obrázek </w:t>
      </w:r>
      <w:r w:rsidR="00CC5DFF">
        <w:rPr>
          <w:rFonts w:ascii="Times New Roman" w:hAnsi="Times New Roman" w:cs="Times New Roman"/>
          <w:sz w:val="24"/>
          <w:szCs w:val="24"/>
        </w:rPr>
        <w:t>41</w:t>
      </w:r>
      <w:r w:rsidRPr="000B4FF8">
        <w:rPr>
          <w:rFonts w:ascii="Times New Roman" w:hAnsi="Times New Roman" w:cs="Times New Roman"/>
          <w:sz w:val="24"/>
          <w:szCs w:val="24"/>
        </w:rPr>
        <w:t>: Otisk podávaných rukou</w:t>
      </w:r>
    </w:p>
    <w:p w14:paraId="58CAD5C6" w14:textId="11E3289F" w:rsidR="00210AE2" w:rsidRDefault="00210AE2" w:rsidP="0095559E"/>
    <w:p w14:paraId="529A2305" w14:textId="7E3E46B0" w:rsidR="009A53A5" w:rsidRDefault="009A53A5" w:rsidP="0095559E"/>
    <w:p w14:paraId="362ABFE8" w14:textId="695E45AB" w:rsidR="009A53A5" w:rsidRDefault="009A53A5" w:rsidP="0095559E"/>
    <w:p w14:paraId="69E63546" w14:textId="77777777" w:rsidR="009A53A5" w:rsidRDefault="009A53A5" w:rsidP="0095559E"/>
    <w:p w14:paraId="1A9E5D02" w14:textId="152B9D52" w:rsidR="0095559E" w:rsidRDefault="0032713D" w:rsidP="009A53A5">
      <w:pPr>
        <w:pStyle w:val="Nadpis3"/>
        <w:spacing w:line="360" w:lineRule="auto"/>
      </w:pPr>
      <w:bookmarkStart w:id="57" w:name="_Toc106265084"/>
      <w:r>
        <w:lastRenderedPageBreak/>
        <w:t>Maluji na záda</w:t>
      </w:r>
      <w:bookmarkEnd w:id="57"/>
    </w:p>
    <w:p w14:paraId="683B9060" w14:textId="5531C63B" w:rsidR="001A1CDF" w:rsidRDefault="001A1CDF" w:rsidP="009A53A5">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Dílčí vzdělávací cíl:</w:t>
      </w:r>
    </w:p>
    <w:p w14:paraId="0783F1FA" w14:textId="77777777" w:rsidR="005E28E8" w:rsidRPr="00BA1B19" w:rsidRDefault="005E28E8" w:rsidP="001E3E3B">
      <w:pPr>
        <w:spacing w:line="360" w:lineRule="auto"/>
        <w:jc w:val="both"/>
        <w:rPr>
          <w:rFonts w:ascii="Times New Roman" w:hAnsi="Times New Roman" w:cs="Times New Roman"/>
          <w:sz w:val="24"/>
          <w:szCs w:val="24"/>
        </w:rPr>
      </w:pPr>
      <w:r w:rsidRPr="00BA1B19">
        <w:rPr>
          <w:rFonts w:ascii="Times New Roman" w:hAnsi="Times New Roman" w:cs="Times New Roman"/>
          <w:sz w:val="24"/>
          <w:szCs w:val="24"/>
        </w:rPr>
        <w:t>Dítě a jeho psychika</w:t>
      </w:r>
    </w:p>
    <w:p w14:paraId="6BE6B2CC" w14:textId="77777777" w:rsidR="005E28E8" w:rsidRPr="00BA1B19" w:rsidRDefault="005E28E8" w:rsidP="004278A7">
      <w:pPr>
        <w:numPr>
          <w:ilvl w:val="0"/>
          <w:numId w:val="6"/>
        </w:numPr>
        <w:spacing w:after="0" w:line="360" w:lineRule="auto"/>
        <w:ind w:left="709"/>
        <w:jc w:val="both"/>
        <w:rPr>
          <w:rFonts w:ascii="Times New Roman" w:hAnsi="Times New Roman" w:cs="Times New Roman"/>
          <w:b/>
          <w:sz w:val="24"/>
          <w:szCs w:val="24"/>
        </w:rPr>
      </w:pPr>
      <w:r w:rsidRPr="00BA1B19">
        <w:rPr>
          <w:rFonts w:ascii="Times New Roman" w:hAnsi="Times New Roman" w:cs="Times New Roman"/>
          <w:sz w:val="24"/>
          <w:szCs w:val="24"/>
        </w:rPr>
        <w:t>rozvoj schopnosti citové vztahy vytvářet, rozvíjet je a city plně prožívat</w:t>
      </w:r>
    </w:p>
    <w:p w14:paraId="0C66380B" w14:textId="77777777" w:rsidR="005E28E8" w:rsidRPr="00BA1B19" w:rsidRDefault="005E28E8" w:rsidP="001E3E3B">
      <w:pPr>
        <w:spacing w:line="360" w:lineRule="auto"/>
        <w:jc w:val="both"/>
        <w:rPr>
          <w:rFonts w:ascii="Times New Roman" w:hAnsi="Times New Roman" w:cs="Times New Roman"/>
          <w:sz w:val="24"/>
          <w:szCs w:val="24"/>
        </w:rPr>
      </w:pPr>
      <w:r w:rsidRPr="00BA1B19">
        <w:rPr>
          <w:rFonts w:ascii="Times New Roman" w:hAnsi="Times New Roman" w:cs="Times New Roman"/>
          <w:sz w:val="24"/>
          <w:szCs w:val="24"/>
        </w:rPr>
        <w:t>Dítě a ten druhý</w:t>
      </w:r>
    </w:p>
    <w:p w14:paraId="4880C241" w14:textId="77777777" w:rsidR="005E28E8" w:rsidRPr="00BA1B19" w:rsidRDefault="005E28E8" w:rsidP="004278A7">
      <w:pPr>
        <w:numPr>
          <w:ilvl w:val="0"/>
          <w:numId w:val="7"/>
        </w:numPr>
        <w:spacing w:after="0" w:line="360" w:lineRule="auto"/>
        <w:ind w:left="709"/>
        <w:jc w:val="both"/>
        <w:rPr>
          <w:rFonts w:ascii="Times New Roman" w:hAnsi="Times New Roman" w:cs="Times New Roman"/>
          <w:sz w:val="24"/>
          <w:szCs w:val="24"/>
        </w:rPr>
      </w:pPr>
      <w:r w:rsidRPr="00BA1B19">
        <w:rPr>
          <w:rFonts w:ascii="Times New Roman" w:hAnsi="Times New Roman" w:cs="Times New Roman"/>
          <w:sz w:val="24"/>
          <w:szCs w:val="24"/>
        </w:rPr>
        <w:t>osvojení si elementárních poznatků, schopností a dovedností důležitých pro navazování a rozvíjení vztahů dítěte k druhým lidem</w:t>
      </w:r>
    </w:p>
    <w:p w14:paraId="0EA923AA" w14:textId="77777777" w:rsidR="005E28E8" w:rsidRPr="00BA1B19" w:rsidRDefault="005E28E8" w:rsidP="004278A7">
      <w:pPr>
        <w:numPr>
          <w:ilvl w:val="0"/>
          <w:numId w:val="7"/>
        </w:numPr>
        <w:spacing w:after="0" w:line="360" w:lineRule="auto"/>
        <w:ind w:left="709"/>
        <w:jc w:val="both"/>
        <w:rPr>
          <w:rFonts w:ascii="Times New Roman" w:hAnsi="Times New Roman" w:cs="Times New Roman"/>
          <w:sz w:val="24"/>
          <w:szCs w:val="24"/>
        </w:rPr>
      </w:pPr>
      <w:r w:rsidRPr="00BA1B19">
        <w:rPr>
          <w:rFonts w:ascii="Times New Roman" w:hAnsi="Times New Roman" w:cs="Times New Roman"/>
          <w:sz w:val="24"/>
          <w:szCs w:val="24"/>
        </w:rPr>
        <w:t>posilování prosociálního chování ve vztahu k ostatním lidem (v rodině, v mateřské škole, v dětské herní skupině apod.)</w:t>
      </w:r>
    </w:p>
    <w:p w14:paraId="09C9E164" w14:textId="77777777" w:rsidR="005E28E8" w:rsidRPr="00BA1B19" w:rsidRDefault="005E28E8" w:rsidP="004278A7">
      <w:pPr>
        <w:numPr>
          <w:ilvl w:val="0"/>
          <w:numId w:val="7"/>
        </w:numPr>
        <w:spacing w:after="0" w:line="360" w:lineRule="auto"/>
        <w:ind w:left="709"/>
        <w:jc w:val="both"/>
        <w:rPr>
          <w:rFonts w:ascii="Times New Roman" w:hAnsi="Times New Roman" w:cs="Times New Roman"/>
          <w:sz w:val="24"/>
          <w:szCs w:val="24"/>
        </w:rPr>
      </w:pPr>
      <w:r w:rsidRPr="00BA1B19">
        <w:rPr>
          <w:rFonts w:ascii="Times New Roman" w:hAnsi="Times New Roman" w:cs="Times New Roman"/>
          <w:sz w:val="24"/>
          <w:szCs w:val="24"/>
        </w:rPr>
        <w:t>rozvoj interaktivních a komunikativních dovedností verbálních i neverbálních</w:t>
      </w:r>
    </w:p>
    <w:p w14:paraId="718E9F58" w14:textId="09D81219" w:rsidR="005E28E8" w:rsidRPr="005E28E8" w:rsidRDefault="005E28E8" w:rsidP="004278A7">
      <w:pPr>
        <w:numPr>
          <w:ilvl w:val="0"/>
          <w:numId w:val="7"/>
        </w:numPr>
        <w:spacing w:after="0" w:line="360" w:lineRule="auto"/>
        <w:ind w:left="709"/>
        <w:jc w:val="both"/>
        <w:rPr>
          <w:rFonts w:cstheme="minorHAnsi"/>
          <w:sz w:val="18"/>
          <w:szCs w:val="18"/>
        </w:rPr>
      </w:pPr>
      <w:r w:rsidRPr="00BA1B19">
        <w:rPr>
          <w:rFonts w:ascii="Times New Roman" w:hAnsi="Times New Roman" w:cs="Times New Roman"/>
          <w:sz w:val="24"/>
          <w:szCs w:val="24"/>
        </w:rPr>
        <w:t xml:space="preserve"> rozvoj kooperativních dovedností</w:t>
      </w:r>
    </w:p>
    <w:p w14:paraId="501E9D7F" w14:textId="560A5C23" w:rsidR="001A1CDF" w:rsidRDefault="00CC5DFF" w:rsidP="001E3E3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Předpokládaný v</w:t>
      </w:r>
      <w:r w:rsidR="001A1CDF">
        <w:rPr>
          <w:rFonts w:ascii="Times New Roman" w:hAnsi="Times New Roman" w:cs="Times New Roman"/>
          <w:b/>
          <w:bCs/>
          <w:sz w:val="24"/>
          <w:szCs w:val="24"/>
        </w:rPr>
        <w:t>ýstup</w:t>
      </w:r>
      <w:r>
        <w:rPr>
          <w:rFonts w:ascii="Times New Roman" w:hAnsi="Times New Roman" w:cs="Times New Roman"/>
          <w:b/>
          <w:bCs/>
          <w:sz w:val="24"/>
          <w:szCs w:val="24"/>
        </w:rPr>
        <w:t xml:space="preserve"> </w:t>
      </w:r>
      <w:r w:rsidRPr="00CC5DFF">
        <w:rPr>
          <w:rFonts w:ascii="Times New Roman" w:hAnsi="Times New Roman" w:cs="Times New Roman"/>
          <w:sz w:val="24"/>
          <w:szCs w:val="24"/>
        </w:rPr>
        <w:t>je spolupráce s kamarádem, vnímání vlastního těla a doteku, rozvoj slovní zásoby a logické myšlení.</w:t>
      </w:r>
      <w:r>
        <w:rPr>
          <w:rFonts w:ascii="Times New Roman" w:hAnsi="Times New Roman" w:cs="Times New Roman"/>
          <w:b/>
          <w:bCs/>
          <w:sz w:val="24"/>
          <w:szCs w:val="24"/>
        </w:rPr>
        <w:t xml:space="preserve"> </w:t>
      </w:r>
    </w:p>
    <w:p w14:paraId="667D7BDD" w14:textId="623A3E9E" w:rsidR="00CC5DFF" w:rsidRDefault="00CC5DFF" w:rsidP="001E3E3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Námět: </w:t>
      </w:r>
      <w:r w:rsidRPr="00CC5DFF">
        <w:rPr>
          <w:rFonts w:ascii="Times New Roman" w:hAnsi="Times New Roman" w:cs="Times New Roman"/>
          <w:sz w:val="24"/>
          <w:szCs w:val="24"/>
        </w:rPr>
        <w:t>Masáž</w:t>
      </w:r>
    </w:p>
    <w:p w14:paraId="48405CF9" w14:textId="4B059B7A" w:rsidR="001A1CDF" w:rsidRDefault="001A1CDF" w:rsidP="001E3E3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Motivace: </w:t>
      </w:r>
      <w:r w:rsidR="00CC5DFF">
        <w:rPr>
          <w:rFonts w:ascii="Times New Roman" w:hAnsi="Times New Roman" w:cs="Times New Roman"/>
          <w:sz w:val="24"/>
          <w:szCs w:val="24"/>
        </w:rPr>
        <w:t xml:space="preserve">Děti si sednou do kruhu tak, aby byly čelem ke kamarádovým zádům. Sedí tak všechny děti za sebou. Učitelka je slovně </w:t>
      </w:r>
      <w:r w:rsidR="00207982">
        <w:rPr>
          <w:rFonts w:ascii="Times New Roman" w:hAnsi="Times New Roman" w:cs="Times New Roman"/>
          <w:sz w:val="24"/>
          <w:szCs w:val="24"/>
        </w:rPr>
        <w:t>instruuje</w:t>
      </w:r>
      <w:r w:rsidR="00CC5DFF">
        <w:rPr>
          <w:rFonts w:ascii="Times New Roman" w:hAnsi="Times New Roman" w:cs="Times New Roman"/>
          <w:sz w:val="24"/>
          <w:szCs w:val="24"/>
        </w:rPr>
        <w:t xml:space="preserve"> k masáži krku, ramen a zad kamaráda. Nakonec si také promasírují vlasovou pokožku. </w:t>
      </w:r>
    </w:p>
    <w:p w14:paraId="4862D005" w14:textId="6B4DE55B" w:rsidR="0095559E" w:rsidRDefault="0095559E" w:rsidP="001E3E3B">
      <w:pPr>
        <w:spacing w:line="360" w:lineRule="auto"/>
        <w:jc w:val="both"/>
        <w:rPr>
          <w:rFonts w:ascii="Times New Roman" w:hAnsi="Times New Roman" w:cs="Times New Roman"/>
          <w:sz w:val="24"/>
          <w:szCs w:val="24"/>
        </w:rPr>
      </w:pPr>
      <w:r w:rsidRPr="000B33F5">
        <w:rPr>
          <w:rFonts w:ascii="Times New Roman" w:hAnsi="Times New Roman" w:cs="Times New Roman"/>
          <w:b/>
          <w:bCs/>
          <w:sz w:val="24"/>
          <w:szCs w:val="24"/>
        </w:rPr>
        <w:t>Výtvarný úkol</w:t>
      </w:r>
      <w:r>
        <w:rPr>
          <w:rFonts w:ascii="Times New Roman" w:hAnsi="Times New Roman" w:cs="Times New Roman"/>
          <w:b/>
          <w:bCs/>
          <w:sz w:val="24"/>
          <w:szCs w:val="24"/>
        </w:rPr>
        <w:t xml:space="preserve">: </w:t>
      </w:r>
      <w:r w:rsidR="00980EEE">
        <w:rPr>
          <w:rFonts w:ascii="Times New Roman" w:hAnsi="Times New Roman" w:cs="Times New Roman"/>
          <w:sz w:val="24"/>
          <w:szCs w:val="24"/>
        </w:rPr>
        <w:t>Namaluj kamarádovi na záda zvířátko, auto, květinu</w:t>
      </w:r>
      <w:r w:rsidR="009C21AA">
        <w:rPr>
          <w:rFonts w:ascii="Times New Roman" w:hAnsi="Times New Roman" w:cs="Times New Roman"/>
          <w:sz w:val="24"/>
          <w:szCs w:val="24"/>
        </w:rPr>
        <w:t>.</w:t>
      </w:r>
    </w:p>
    <w:p w14:paraId="14CD4DDA" w14:textId="473C627F" w:rsidR="0095559E" w:rsidRDefault="0095559E" w:rsidP="001E3E3B">
      <w:pPr>
        <w:spacing w:line="360" w:lineRule="auto"/>
        <w:jc w:val="both"/>
        <w:rPr>
          <w:rFonts w:ascii="Times New Roman" w:hAnsi="Times New Roman" w:cs="Times New Roman"/>
          <w:sz w:val="24"/>
          <w:szCs w:val="24"/>
        </w:rPr>
      </w:pPr>
      <w:r w:rsidRPr="000C3AB3">
        <w:rPr>
          <w:rFonts w:ascii="Times New Roman" w:hAnsi="Times New Roman" w:cs="Times New Roman"/>
          <w:b/>
          <w:bCs/>
          <w:sz w:val="24"/>
          <w:szCs w:val="24"/>
        </w:rPr>
        <w:t>Výtvarná technika:</w:t>
      </w:r>
      <w:r w:rsidR="00BA1B19">
        <w:rPr>
          <w:rFonts w:ascii="Times New Roman" w:hAnsi="Times New Roman" w:cs="Times New Roman"/>
          <w:sz w:val="24"/>
          <w:szCs w:val="24"/>
        </w:rPr>
        <w:t xml:space="preserve"> prstová malba</w:t>
      </w:r>
    </w:p>
    <w:p w14:paraId="729B8ACF" w14:textId="437DD65F" w:rsidR="000C3AB3" w:rsidRDefault="000C3AB3" w:rsidP="001E3E3B">
      <w:pPr>
        <w:spacing w:line="360" w:lineRule="auto"/>
        <w:jc w:val="both"/>
        <w:rPr>
          <w:rFonts w:ascii="Times New Roman" w:hAnsi="Times New Roman" w:cs="Times New Roman"/>
          <w:b/>
          <w:bCs/>
          <w:sz w:val="24"/>
          <w:szCs w:val="24"/>
        </w:rPr>
      </w:pPr>
      <w:r w:rsidRPr="000C3AB3">
        <w:rPr>
          <w:rFonts w:ascii="Times New Roman" w:hAnsi="Times New Roman" w:cs="Times New Roman"/>
          <w:b/>
          <w:bCs/>
          <w:sz w:val="24"/>
          <w:szCs w:val="24"/>
        </w:rPr>
        <w:t>Stimulované smysly:</w:t>
      </w:r>
      <w:r>
        <w:rPr>
          <w:rFonts w:ascii="Times New Roman" w:hAnsi="Times New Roman" w:cs="Times New Roman"/>
          <w:sz w:val="24"/>
          <w:szCs w:val="24"/>
        </w:rPr>
        <w:t xml:space="preserve"> hmat, vnitřní vnímání, vnímání vlastního těla</w:t>
      </w:r>
    </w:p>
    <w:p w14:paraId="11D335CC" w14:textId="0FBE921A" w:rsidR="0095559E" w:rsidRDefault="0095559E" w:rsidP="001E3E3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Pomůcky: </w:t>
      </w:r>
      <w:r w:rsidR="000C3AB3" w:rsidRPr="000C3AB3">
        <w:rPr>
          <w:rFonts w:ascii="Times New Roman" w:hAnsi="Times New Roman" w:cs="Times New Roman"/>
          <w:sz w:val="24"/>
          <w:szCs w:val="24"/>
        </w:rPr>
        <w:t>prstové barvy, papír</w:t>
      </w:r>
    </w:p>
    <w:p w14:paraId="6EC38EC0" w14:textId="32952FD3" w:rsidR="0095559E" w:rsidRDefault="0095559E" w:rsidP="001E3E3B">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Postup</w:t>
      </w:r>
      <w:r>
        <w:rPr>
          <w:rFonts w:ascii="Times New Roman" w:hAnsi="Times New Roman" w:cs="Times New Roman"/>
          <w:b/>
          <w:bCs/>
          <w:sz w:val="24"/>
          <w:szCs w:val="24"/>
        </w:rPr>
        <w:t>:</w:t>
      </w:r>
      <w:r w:rsidR="000C3AB3">
        <w:rPr>
          <w:rFonts w:ascii="Times New Roman" w:hAnsi="Times New Roman" w:cs="Times New Roman"/>
          <w:b/>
          <w:bCs/>
          <w:sz w:val="24"/>
          <w:szCs w:val="24"/>
        </w:rPr>
        <w:t xml:space="preserve"> </w:t>
      </w:r>
      <w:r w:rsidR="000C3AB3" w:rsidRPr="000C3AB3">
        <w:rPr>
          <w:rFonts w:ascii="Times New Roman" w:hAnsi="Times New Roman" w:cs="Times New Roman"/>
          <w:sz w:val="24"/>
          <w:szCs w:val="24"/>
        </w:rPr>
        <w:t>Dítě si vybere kamaráda, se kterým si navzájem nakreslí jeden nebo více obrázků na záda. Dítě, které je zády, hádá, co kamarád nakreslil. Obrázky se mohou překrývat a vznikne tak příběh doteku.</w:t>
      </w:r>
      <w:r w:rsidR="000C3AB3">
        <w:rPr>
          <w:rFonts w:ascii="Times New Roman" w:hAnsi="Times New Roman" w:cs="Times New Roman"/>
          <w:b/>
          <w:bCs/>
          <w:sz w:val="24"/>
          <w:szCs w:val="24"/>
        </w:rPr>
        <w:t xml:space="preserve"> </w:t>
      </w:r>
    </w:p>
    <w:p w14:paraId="739B0CCD" w14:textId="624A38EF" w:rsidR="0095559E" w:rsidRDefault="0095559E" w:rsidP="001E3E3B">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Hodnocení</w:t>
      </w:r>
      <w:r w:rsidR="00A22591">
        <w:rPr>
          <w:rFonts w:ascii="Times New Roman" w:hAnsi="Times New Roman" w:cs="Times New Roman"/>
          <w:b/>
          <w:bCs/>
          <w:sz w:val="24"/>
          <w:szCs w:val="24"/>
        </w:rPr>
        <w:t xml:space="preserve"> a reflexe:</w:t>
      </w:r>
    </w:p>
    <w:p w14:paraId="6CF96E29" w14:textId="600DDAAD" w:rsidR="001E3E3B" w:rsidRPr="00A22591" w:rsidRDefault="005C0B6F" w:rsidP="001E3E3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Masáže v kruhu byly většině dětí příjemné. </w:t>
      </w:r>
      <w:r w:rsidR="00F36DD7">
        <w:rPr>
          <w:rFonts w:ascii="Times New Roman" w:hAnsi="Times New Roman" w:cs="Times New Roman"/>
          <w:sz w:val="24"/>
          <w:szCs w:val="24"/>
        </w:rPr>
        <w:t xml:space="preserve">Děti si masírovaly záda, </w:t>
      </w:r>
      <w:r w:rsidR="00F60034">
        <w:rPr>
          <w:rFonts w:ascii="Times New Roman" w:hAnsi="Times New Roman" w:cs="Times New Roman"/>
          <w:sz w:val="24"/>
          <w:szCs w:val="24"/>
        </w:rPr>
        <w:t xml:space="preserve">ramena, krk i hlavu. Nakonec jsme přidali </w:t>
      </w:r>
      <w:r w:rsidR="00F36DD7">
        <w:rPr>
          <w:rFonts w:ascii="Times New Roman" w:hAnsi="Times New Roman" w:cs="Times New Roman"/>
          <w:sz w:val="24"/>
          <w:szCs w:val="24"/>
        </w:rPr>
        <w:t xml:space="preserve">chodidla a ruce. </w:t>
      </w:r>
      <w:r>
        <w:rPr>
          <w:rFonts w:ascii="Times New Roman" w:hAnsi="Times New Roman" w:cs="Times New Roman"/>
          <w:sz w:val="24"/>
          <w:szCs w:val="24"/>
        </w:rPr>
        <w:t xml:space="preserve">Dvě děti se aktivity nechtěly účastnit, a tak pozorovaly. </w:t>
      </w:r>
      <w:r w:rsidR="00A22591" w:rsidRPr="00A22591">
        <w:rPr>
          <w:rFonts w:ascii="Times New Roman" w:hAnsi="Times New Roman" w:cs="Times New Roman"/>
          <w:sz w:val="24"/>
          <w:szCs w:val="24"/>
        </w:rPr>
        <w:t>Některé děti malbu na záda neznaly, takže pro ně byla novinkou. Dotek jim byl příjemný, s radostí hádaly, a i když se jim nedařilo vždy uhodnout, pokračovaly dál.</w:t>
      </w:r>
      <w:r w:rsidR="00F60034">
        <w:rPr>
          <w:rFonts w:ascii="Times New Roman" w:hAnsi="Times New Roman" w:cs="Times New Roman"/>
          <w:sz w:val="24"/>
          <w:szCs w:val="24"/>
        </w:rPr>
        <w:t xml:space="preserve"> Odpovědi zněly: „Jé, </w:t>
      </w:r>
      <w:r w:rsidR="00F60034">
        <w:rPr>
          <w:rFonts w:ascii="Times New Roman" w:hAnsi="Times New Roman" w:cs="Times New Roman"/>
          <w:sz w:val="24"/>
          <w:szCs w:val="24"/>
        </w:rPr>
        <w:lastRenderedPageBreak/>
        <w:t>to bude určitě sluníčko.“ „Tak teď vůbec nevím, zkus to ještě.“</w:t>
      </w:r>
      <w:r w:rsidR="00A22591" w:rsidRPr="00A22591">
        <w:rPr>
          <w:rFonts w:ascii="Times New Roman" w:hAnsi="Times New Roman" w:cs="Times New Roman"/>
          <w:sz w:val="24"/>
          <w:szCs w:val="24"/>
        </w:rPr>
        <w:t xml:space="preserve"> Některé děti, které dotek nevyhledávají, tak se na ostatní jen dívaly a smály se spolu s nimi.</w:t>
      </w:r>
      <w:r w:rsidR="00F60034">
        <w:rPr>
          <w:rFonts w:ascii="Times New Roman" w:hAnsi="Times New Roman" w:cs="Times New Roman"/>
          <w:sz w:val="24"/>
          <w:szCs w:val="24"/>
        </w:rPr>
        <w:t xml:space="preserve"> Někdy také napovídaly.</w:t>
      </w:r>
      <w:r w:rsidR="00A22591" w:rsidRPr="00A22591">
        <w:rPr>
          <w:rFonts w:ascii="Times New Roman" w:hAnsi="Times New Roman" w:cs="Times New Roman"/>
          <w:sz w:val="24"/>
          <w:szCs w:val="24"/>
        </w:rPr>
        <w:t xml:space="preserve"> </w:t>
      </w:r>
      <w:r w:rsidR="00A22591">
        <w:rPr>
          <w:rFonts w:ascii="Times New Roman" w:hAnsi="Times New Roman" w:cs="Times New Roman"/>
          <w:sz w:val="24"/>
          <w:szCs w:val="24"/>
        </w:rPr>
        <w:t xml:space="preserve">Malování prstem bylo dětem příjemné a prstové barvy používaly rády. Vznikaly obrázky plné konkrétních věcí i různých klikyháků. </w:t>
      </w:r>
    </w:p>
    <w:p w14:paraId="1E471281" w14:textId="196BC5A0" w:rsidR="0095559E" w:rsidRDefault="0095559E" w:rsidP="0095559E">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Fotografie</w:t>
      </w:r>
      <w:r w:rsidR="00A22591">
        <w:rPr>
          <w:rFonts w:ascii="Times New Roman" w:hAnsi="Times New Roman" w:cs="Times New Roman"/>
          <w:b/>
          <w:bCs/>
          <w:sz w:val="24"/>
          <w:szCs w:val="24"/>
        </w:rPr>
        <w:t>:</w:t>
      </w:r>
    </w:p>
    <w:p w14:paraId="56894245" w14:textId="4722D0D7" w:rsidR="00A22591" w:rsidRDefault="00A22591" w:rsidP="00A22591">
      <w:pPr>
        <w:spacing w:line="360" w:lineRule="auto"/>
        <w:jc w:val="center"/>
        <w:rPr>
          <w:rFonts w:ascii="Times New Roman" w:hAnsi="Times New Roman" w:cs="Times New Roman"/>
          <w:b/>
          <w:bCs/>
          <w:sz w:val="24"/>
          <w:szCs w:val="24"/>
        </w:rPr>
      </w:pPr>
      <w:r>
        <w:rPr>
          <w:noProof/>
        </w:rPr>
        <w:drawing>
          <wp:inline distT="0" distB="0" distL="0" distR="0" wp14:anchorId="53999994" wp14:editId="7241C54E">
            <wp:extent cx="6673047" cy="5005156"/>
            <wp:effectExtent l="0" t="4445"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5400000">
                      <a:off x="0" y="0"/>
                      <a:ext cx="6687791" cy="5016215"/>
                    </a:xfrm>
                    <a:prstGeom prst="rect">
                      <a:avLst/>
                    </a:prstGeom>
                    <a:noFill/>
                    <a:ln>
                      <a:noFill/>
                    </a:ln>
                  </pic:spPr>
                </pic:pic>
              </a:graphicData>
            </a:graphic>
          </wp:inline>
        </w:drawing>
      </w:r>
    </w:p>
    <w:p w14:paraId="6606429E" w14:textId="1FD1E0CD" w:rsidR="0095559E" w:rsidRPr="005C0B6F" w:rsidRDefault="005C0B6F" w:rsidP="005C0B6F">
      <w:pPr>
        <w:spacing w:line="360" w:lineRule="auto"/>
        <w:jc w:val="center"/>
        <w:rPr>
          <w:rFonts w:ascii="Times New Roman" w:hAnsi="Times New Roman" w:cs="Times New Roman"/>
          <w:sz w:val="24"/>
          <w:szCs w:val="24"/>
        </w:rPr>
      </w:pPr>
      <w:r w:rsidRPr="005C0B6F">
        <w:rPr>
          <w:rFonts w:ascii="Times New Roman" w:hAnsi="Times New Roman" w:cs="Times New Roman"/>
          <w:sz w:val="24"/>
          <w:szCs w:val="24"/>
        </w:rPr>
        <w:t>O</w:t>
      </w:r>
      <w:r>
        <w:rPr>
          <w:rFonts w:ascii="Times New Roman" w:hAnsi="Times New Roman" w:cs="Times New Roman"/>
          <w:sz w:val="24"/>
          <w:szCs w:val="24"/>
        </w:rPr>
        <w:t>b</w:t>
      </w:r>
      <w:r w:rsidRPr="005C0B6F">
        <w:rPr>
          <w:rFonts w:ascii="Times New Roman" w:hAnsi="Times New Roman" w:cs="Times New Roman"/>
          <w:sz w:val="24"/>
          <w:szCs w:val="24"/>
        </w:rPr>
        <w:t xml:space="preserve">rázek </w:t>
      </w:r>
      <w:r w:rsidR="00F60034">
        <w:rPr>
          <w:rFonts w:ascii="Times New Roman" w:hAnsi="Times New Roman" w:cs="Times New Roman"/>
          <w:sz w:val="24"/>
          <w:szCs w:val="24"/>
        </w:rPr>
        <w:t>42</w:t>
      </w:r>
      <w:r w:rsidRPr="005C0B6F">
        <w:rPr>
          <w:rFonts w:ascii="Times New Roman" w:hAnsi="Times New Roman" w:cs="Times New Roman"/>
          <w:sz w:val="24"/>
          <w:szCs w:val="24"/>
        </w:rPr>
        <w:t>: Malování na záda</w:t>
      </w:r>
    </w:p>
    <w:p w14:paraId="193688E2" w14:textId="4DF0A843" w:rsidR="0095559E" w:rsidRPr="008F1433" w:rsidRDefault="008B206A" w:rsidP="009A53A5">
      <w:pPr>
        <w:pStyle w:val="Nadpis3"/>
        <w:spacing w:line="360" w:lineRule="auto"/>
      </w:pPr>
      <w:bookmarkStart w:id="58" w:name="_Toc106265085"/>
      <w:r>
        <w:lastRenderedPageBreak/>
        <w:t>Ochutnávám a poznávám</w:t>
      </w:r>
      <w:bookmarkEnd w:id="58"/>
    </w:p>
    <w:p w14:paraId="725E98B6" w14:textId="1C213224" w:rsidR="001A1CDF" w:rsidRPr="009A53A5" w:rsidRDefault="001A1CDF" w:rsidP="009A53A5">
      <w:pPr>
        <w:spacing w:line="360" w:lineRule="auto"/>
        <w:jc w:val="both"/>
        <w:rPr>
          <w:rFonts w:ascii="Times New Roman" w:hAnsi="Times New Roman" w:cs="Times New Roman"/>
          <w:b/>
          <w:bCs/>
          <w:sz w:val="24"/>
          <w:szCs w:val="24"/>
        </w:rPr>
      </w:pPr>
      <w:r w:rsidRPr="009A53A5">
        <w:rPr>
          <w:rFonts w:ascii="Times New Roman" w:hAnsi="Times New Roman" w:cs="Times New Roman"/>
          <w:b/>
          <w:bCs/>
          <w:sz w:val="24"/>
          <w:szCs w:val="24"/>
        </w:rPr>
        <w:t>Dílčí vzdělávací cíl:</w:t>
      </w:r>
    </w:p>
    <w:p w14:paraId="0916528B" w14:textId="77777777" w:rsidR="005E28E8" w:rsidRPr="00BA1B19" w:rsidRDefault="005E28E8" w:rsidP="001E3E3B">
      <w:pPr>
        <w:spacing w:line="360" w:lineRule="auto"/>
        <w:jc w:val="both"/>
        <w:rPr>
          <w:rFonts w:ascii="Times New Roman" w:hAnsi="Times New Roman" w:cs="Times New Roman"/>
          <w:sz w:val="24"/>
          <w:szCs w:val="24"/>
        </w:rPr>
      </w:pPr>
      <w:r w:rsidRPr="00BA1B19">
        <w:rPr>
          <w:rFonts w:ascii="Times New Roman" w:hAnsi="Times New Roman" w:cs="Times New Roman"/>
          <w:sz w:val="24"/>
          <w:szCs w:val="24"/>
        </w:rPr>
        <w:t>Dítě a ten druhý</w:t>
      </w:r>
    </w:p>
    <w:p w14:paraId="38694AB4" w14:textId="77777777" w:rsidR="005E28E8" w:rsidRPr="00BA1B19" w:rsidRDefault="005E28E8" w:rsidP="004278A7">
      <w:pPr>
        <w:numPr>
          <w:ilvl w:val="0"/>
          <w:numId w:val="7"/>
        </w:numPr>
        <w:spacing w:after="0" w:line="360" w:lineRule="auto"/>
        <w:ind w:left="709"/>
        <w:jc w:val="both"/>
        <w:rPr>
          <w:rFonts w:ascii="Times New Roman" w:hAnsi="Times New Roman" w:cs="Times New Roman"/>
          <w:sz w:val="24"/>
          <w:szCs w:val="24"/>
        </w:rPr>
      </w:pPr>
      <w:r w:rsidRPr="00BA1B19">
        <w:rPr>
          <w:rFonts w:ascii="Times New Roman" w:hAnsi="Times New Roman" w:cs="Times New Roman"/>
          <w:sz w:val="24"/>
          <w:szCs w:val="24"/>
        </w:rPr>
        <w:t>vytváření prosociálních postojů (rozvoj sociální citlivosti, tolerance, respektu, přizpůsobivosti apod.)</w:t>
      </w:r>
    </w:p>
    <w:p w14:paraId="3A63BBAD" w14:textId="77777777" w:rsidR="005E28E8" w:rsidRPr="00BA1B19" w:rsidRDefault="005E28E8" w:rsidP="004278A7">
      <w:pPr>
        <w:numPr>
          <w:ilvl w:val="0"/>
          <w:numId w:val="7"/>
        </w:numPr>
        <w:spacing w:after="0" w:line="360" w:lineRule="auto"/>
        <w:ind w:left="709"/>
        <w:jc w:val="both"/>
        <w:rPr>
          <w:rFonts w:ascii="Times New Roman" w:hAnsi="Times New Roman" w:cs="Times New Roman"/>
          <w:sz w:val="24"/>
          <w:szCs w:val="24"/>
        </w:rPr>
      </w:pPr>
      <w:r w:rsidRPr="00BA1B19">
        <w:rPr>
          <w:rFonts w:ascii="Times New Roman" w:hAnsi="Times New Roman" w:cs="Times New Roman"/>
          <w:sz w:val="24"/>
          <w:szCs w:val="24"/>
        </w:rPr>
        <w:t>rozvoj interaktivních a komunikativních dovedností verbálních i neverbálních</w:t>
      </w:r>
    </w:p>
    <w:p w14:paraId="408D5583" w14:textId="30CF57A2" w:rsidR="005E28E8" w:rsidRPr="005E28E8" w:rsidRDefault="005E28E8" w:rsidP="004278A7">
      <w:pPr>
        <w:numPr>
          <w:ilvl w:val="0"/>
          <w:numId w:val="7"/>
        </w:numPr>
        <w:spacing w:after="0" w:line="360" w:lineRule="auto"/>
        <w:ind w:left="709"/>
        <w:jc w:val="both"/>
        <w:rPr>
          <w:rFonts w:cstheme="minorHAnsi"/>
          <w:sz w:val="18"/>
          <w:szCs w:val="18"/>
        </w:rPr>
      </w:pPr>
      <w:r w:rsidRPr="00BA1B19">
        <w:rPr>
          <w:rFonts w:ascii="Times New Roman" w:hAnsi="Times New Roman" w:cs="Times New Roman"/>
          <w:sz w:val="24"/>
          <w:szCs w:val="24"/>
        </w:rPr>
        <w:t xml:space="preserve"> rozvoj kooperativních dovedností</w:t>
      </w:r>
    </w:p>
    <w:p w14:paraId="32158045" w14:textId="2300EBC8" w:rsidR="001A1CDF" w:rsidRDefault="00F60034" w:rsidP="001E3E3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Předpokládaným v</w:t>
      </w:r>
      <w:r w:rsidR="001A1CDF">
        <w:rPr>
          <w:rFonts w:ascii="Times New Roman" w:hAnsi="Times New Roman" w:cs="Times New Roman"/>
          <w:b/>
          <w:bCs/>
          <w:sz w:val="24"/>
          <w:szCs w:val="24"/>
        </w:rPr>
        <w:t>ýstup</w:t>
      </w:r>
      <w:r>
        <w:rPr>
          <w:rFonts w:ascii="Times New Roman" w:hAnsi="Times New Roman" w:cs="Times New Roman"/>
          <w:b/>
          <w:bCs/>
          <w:sz w:val="24"/>
          <w:szCs w:val="24"/>
        </w:rPr>
        <w:t xml:space="preserve">em </w:t>
      </w:r>
      <w:r w:rsidRPr="00F60034">
        <w:rPr>
          <w:rFonts w:ascii="Times New Roman" w:hAnsi="Times New Roman" w:cs="Times New Roman"/>
          <w:sz w:val="24"/>
          <w:szCs w:val="24"/>
        </w:rPr>
        <w:t>je aktivní verbální komunikace, správné pojmenování potravin, rozlišování potravin pomocí čichu a chutě.</w:t>
      </w:r>
      <w:r>
        <w:rPr>
          <w:rFonts w:ascii="Times New Roman" w:hAnsi="Times New Roman" w:cs="Times New Roman"/>
          <w:b/>
          <w:bCs/>
          <w:sz w:val="24"/>
          <w:szCs w:val="24"/>
        </w:rPr>
        <w:t xml:space="preserve"> </w:t>
      </w:r>
    </w:p>
    <w:p w14:paraId="75622175" w14:textId="2476275C" w:rsidR="00F60034" w:rsidRDefault="00F60034" w:rsidP="001E3E3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Námět: </w:t>
      </w:r>
      <w:r w:rsidRPr="00F60034">
        <w:rPr>
          <w:rFonts w:ascii="Times New Roman" w:hAnsi="Times New Roman" w:cs="Times New Roman"/>
          <w:sz w:val="24"/>
          <w:szCs w:val="24"/>
        </w:rPr>
        <w:t>Vaření polévky</w:t>
      </w:r>
    </w:p>
    <w:p w14:paraId="6DD72976" w14:textId="2EBE9EBF" w:rsidR="001A1CDF" w:rsidRDefault="001A1CDF" w:rsidP="001E3E3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Motivace: </w:t>
      </w:r>
      <w:r w:rsidR="008B206A" w:rsidRPr="008B206A">
        <w:rPr>
          <w:rFonts w:ascii="Times New Roman" w:hAnsi="Times New Roman" w:cs="Times New Roman"/>
          <w:sz w:val="24"/>
          <w:szCs w:val="24"/>
        </w:rPr>
        <w:t>Pohybová hra na polévku.</w:t>
      </w:r>
      <w:r w:rsidR="00F60034">
        <w:rPr>
          <w:rFonts w:ascii="Times New Roman" w:hAnsi="Times New Roman" w:cs="Times New Roman"/>
          <w:sz w:val="24"/>
          <w:szCs w:val="24"/>
        </w:rPr>
        <w:t xml:space="preserve"> Děti si vyberou obrázek potraviny, kterou budou po dobu hry představovat. Uprostřed místnosti vytyčíme místo, které bude představovat hrnec. Paní učitelka pak říká: „Vařím polévku a dám do ní cibuli, mrkev, bramboru a hrášek.“ Děti, které představují tyto potraviny pak musí jít do hrnce.</w:t>
      </w:r>
    </w:p>
    <w:p w14:paraId="5C2E05A4" w14:textId="3AFF43C1" w:rsidR="0095559E" w:rsidRDefault="0095559E" w:rsidP="001E3E3B">
      <w:pPr>
        <w:spacing w:line="360" w:lineRule="auto"/>
        <w:jc w:val="both"/>
        <w:rPr>
          <w:rFonts w:ascii="Times New Roman" w:hAnsi="Times New Roman" w:cs="Times New Roman"/>
          <w:sz w:val="24"/>
          <w:szCs w:val="24"/>
        </w:rPr>
      </w:pPr>
      <w:r w:rsidRPr="000B33F5">
        <w:rPr>
          <w:rFonts w:ascii="Times New Roman" w:hAnsi="Times New Roman" w:cs="Times New Roman"/>
          <w:b/>
          <w:bCs/>
          <w:sz w:val="24"/>
          <w:szCs w:val="24"/>
        </w:rPr>
        <w:t>Výtvarný úkol</w:t>
      </w:r>
      <w:r>
        <w:rPr>
          <w:rFonts w:ascii="Times New Roman" w:hAnsi="Times New Roman" w:cs="Times New Roman"/>
          <w:b/>
          <w:bCs/>
          <w:sz w:val="24"/>
          <w:szCs w:val="24"/>
        </w:rPr>
        <w:t xml:space="preserve">: </w:t>
      </w:r>
      <w:r w:rsidR="00980EEE" w:rsidRPr="00980EEE">
        <w:rPr>
          <w:rFonts w:ascii="Times New Roman" w:hAnsi="Times New Roman" w:cs="Times New Roman"/>
          <w:sz w:val="24"/>
          <w:szCs w:val="24"/>
        </w:rPr>
        <w:t>Vytvoř koláž z</w:t>
      </w:r>
      <w:r w:rsidR="00980EEE">
        <w:rPr>
          <w:rFonts w:ascii="Times New Roman" w:hAnsi="Times New Roman" w:cs="Times New Roman"/>
          <w:b/>
          <w:bCs/>
          <w:sz w:val="24"/>
          <w:szCs w:val="24"/>
        </w:rPr>
        <w:t> </w:t>
      </w:r>
      <w:r w:rsidR="00980EEE">
        <w:rPr>
          <w:rFonts w:ascii="Times New Roman" w:hAnsi="Times New Roman" w:cs="Times New Roman"/>
          <w:sz w:val="24"/>
          <w:szCs w:val="24"/>
        </w:rPr>
        <w:t>obrázků</w:t>
      </w:r>
      <w:r w:rsidR="00E06CEF" w:rsidRPr="00E06CEF">
        <w:rPr>
          <w:rFonts w:ascii="Times New Roman" w:hAnsi="Times New Roman" w:cs="Times New Roman"/>
          <w:sz w:val="24"/>
          <w:szCs w:val="24"/>
        </w:rPr>
        <w:t xml:space="preserve"> potravin, kter</w:t>
      </w:r>
      <w:r w:rsidR="00980EEE">
        <w:rPr>
          <w:rFonts w:ascii="Times New Roman" w:hAnsi="Times New Roman" w:cs="Times New Roman"/>
          <w:sz w:val="24"/>
          <w:szCs w:val="24"/>
        </w:rPr>
        <w:t>é</w:t>
      </w:r>
      <w:r w:rsidR="00E06CEF" w:rsidRPr="00E06CEF">
        <w:rPr>
          <w:rFonts w:ascii="Times New Roman" w:hAnsi="Times New Roman" w:cs="Times New Roman"/>
          <w:sz w:val="24"/>
          <w:szCs w:val="24"/>
        </w:rPr>
        <w:t xml:space="preserve"> jsi ochutnal</w:t>
      </w:r>
      <w:r w:rsidR="00980EEE">
        <w:rPr>
          <w:rFonts w:ascii="Times New Roman" w:hAnsi="Times New Roman" w:cs="Times New Roman"/>
          <w:sz w:val="24"/>
          <w:szCs w:val="24"/>
        </w:rPr>
        <w:t>.</w:t>
      </w:r>
    </w:p>
    <w:p w14:paraId="4848938F" w14:textId="52CFFA93" w:rsidR="0095559E" w:rsidRDefault="0095559E" w:rsidP="001E3E3B">
      <w:pPr>
        <w:spacing w:line="360" w:lineRule="auto"/>
        <w:jc w:val="both"/>
        <w:rPr>
          <w:rFonts w:ascii="Times New Roman" w:hAnsi="Times New Roman" w:cs="Times New Roman"/>
          <w:sz w:val="24"/>
          <w:szCs w:val="24"/>
        </w:rPr>
      </w:pPr>
      <w:r w:rsidRPr="00E06CEF">
        <w:rPr>
          <w:rFonts w:ascii="Times New Roman" w:hAnsi="Times New Roman" w:cs="Times New Roman"/>
          <w:b/>
          <w:bCs/>
          <w:sz w:val="24"/>
          <w:szCs w:val="24"/>
        </w:rPr>
        <w:t>Výtvarná technika:</w:t>
      </w:r>
      <w:r w:rsidR="00E06CEF">
        <w:rPr>
          <w:rFonts w:ascii="Times New Roman" w:hAnsi="Times New Roman" w:cs="Times New Roman"/>
          <w:sz w:val="24"/>
          <w:szCs w:val="24"/>
        </w:rPr>
        <w:t xml:space="preserve"> lepení a vystřihování – koláž</w:t>
      </w:r>
    </w:p>
    <w:p w14:paraId="09B2F40A" w14:textId="2532D983" w:rsidR="00E06CEF" w:rsidRDefault="00E06CEF" w:rsidP="001E3E3B">
      <w:pPr>
        <w:spacing w:line="360" w:lineRule="auto"/>
        <w:jc w:val="both"/>
        <w:rPr>
          <w:rFonts w:ascii="Times New Roman" w:hAnsi="Times New Roman" w:cs="Times New Roman"/>
          <w:sz w:val="24"/>
          <w:szCs w:val="24"/>
        </w:rPr>
      </w:pPr>
      <w:r w:rsidRPr="00E06CEF">
        <w:rPr>
          <w:rFonts w:ascii="Times New Roman" w:hAnsi="Times New Roman" w:cs="Times New Roman"/>
          <w:b/>
          <w:bCs/>
          <w:sz w:val="24"/>
          <w:szCs w:val="24"/>
        </w:rPr>
        <w:t>Stimulované smysly:</w:t>
      </w:r>
      <w:r>
        <w:rPr>
          <w:rFonts w:ascii="Times New Roman" w:hAnsi="Times New Roman" w:cs="Times New Roman"/>
          <w:sz w:val="24"/>
          <w:szCs w:val="24"/>
        </w:rPr>
        <w:t xml:space="preserve"> chuť, vnitřní vnímání, čich</w:t>
      </w:r>
    </w:p>
    <w:p w14:paraId="6C9B3F9D" w14:textId="70D487D9" w:rsidR="0095559E" w:rsidRPr="00E06CEF" w:rsidRDefault="0095559E" w:rsidP="001E3E3B">
      <w:pPr>
        <w:spacing w:line="360" w:lineRule="auto"/>
        <w:jc w:val="both"/>
        <w:rPr>
          <w:rFonts w:ascii="Times New Roman" w:hAnsi="Times New Roman" w:cs="Times New Roman"/>
          <w:sz w:val="24"/>
          <w:szCs w:val="24"/>
        </w:rPr>
      </w:pPr>
      <w:r w:rsidRPr="00A31AD7">
        <w:rPr>
          <w:rFonts w:ascii="Times New Roman" w:hAnsi="Times New Roman" w:cs="Times New Roman"/>
          <w:b/>
          <w:bCs/>
          <w:sz w:val="24"/>
          <w:szCs w:val="24"/>
        </w:rPr>
        <w:t>Pomůcky:</w:t>
      </w:r>
      <w:r>
        <w:rPr>
          <w:rFonts w:ascii="Times New Roman" w:hAnsi="Times New Roman" w:cs="Times New Roman"/>
          <w:b/>
          <w:bCs/>
          <w:sz w:val="24"/>
          <w:szCs w:val="24"/>
        </w:rPr>
        <w:t xml:space="preserve"> </w:t>
      </w:r>
      <w:r w:rsidR="00E06CEF" w:rsidRPr="00E06CEF">
        <w:rPr>
          <w:rFonts w:ascii="Times New Roman" w:hAnsi="Times New Roman" w:cs="Times New Roman"/>
          <w:sz w:val="24"/>
          <w:szCs w:val="24"/>
        </w:rPr>
        <w:t>různé druhy potravin (paprika, okurek, jablko, jahody, piškoty, chleba atd.), obrázky použitých potravin, lepidlo, tvrdý papír A3</w:t>
      </w:r>
    </w:p>
    <w:p w14:paraId="1AE45E7A" w14:textId="4D7E7135" w:rsidR="0095559E" w:rsidRDefault="0095559E" w:rsidP="001E3E3B">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Postup</w:t>
      </w:r>
      <w:r>
        <w:rPr>
          <w:rFonts w:ascii="Times New Roman" w:hAnsi="Times New Roman" w:cs="Times New Roman"/>
          <w:b/>
          <w:bCs/>
          <w:sz w:val="24"/>
          <w:szCs w:val="24"/>
        </w:rPr>
        <w:t>:</w:t>
      </w:r>
      <w:r w:rsidR="00E06CEF">
        <w:rPr>
          <w:rFonts w:ascii="Times New Roman" w:hAnsi="Times New Roman" w:cs="Times New Roman"/>
          <w:b/>
          <w:bCs/>
          <w:sz w:val="24"/>
          <w:szCs w:val="24"/>
        </w:rPr>
        <w:t xml:space="preserve"> </w:t>
      </w:r>
      <w:r w:rsidR="00E06CEF" w:rsidRPr="00E06CEF">
        <w:rPr>
          <w:rFonts w:ascii="Times New Roman" w:hAnsi="Times New Roman" w:cs="Times New Roman"/>
          <w:sz w:val="24"/>
          <w:szCs w:val="24"/>
        </w:rPr>
        <w:t xml:space="preserve">Dítě si najde kamaráda, se kterým bude spolupracovat. Dítě má zavázané oči a kamarád dostane lžičku, na kterou bude potraviny nabírat a dává mu ochutnávat. Dítě po ochutnání řekne, co to bylo za potravinu a kamarád mu řekne, zda uhodl nebo ne. Po celé ochutnávce si dítě sundá šátek a musí si vzpomenout, které potraviny ochutnal a nalepit </w:t>
      </w:r>
      <w:r w:rsidR="00E06CEF">
        <w:rPr>
          <w:rFonts w:ascii="Times New Roman" w:hAnsi="Times New Roman" w:cs="Times New Roman"/>
          <w:sz w:val="24"/>
          <w:szCs w:val="24"/>
        </w:rPr>
        <w:t>správné obrázky na</w:t>
      </w:r>
      <w:r w:rsidR="00E06CEF" w:rsidRPr="00E06CEF">
        <w:rPr>
          <w:rFonts w:ascii="Times New Roman" w:hAnsi="Times New Roman" w:cs="Times New Roman"/>
          <w:sz w:val="24"/>
          <w:szCs w:val="24"/>
        </w:rPr>
        <w:t xml:space="preserve"> papír.</w:t>
      </w:r>
      <w:r w:rsidR="00E06CEF">
        <w:rPr>
          <w:rFonts w:ascii="Times New Roman" w:hAnsi="Times New Roman" w:cs="Times New Roman"/>
          <w:b/>
          <w:bCs/>
          <w:sz w:val="24"/>
          <w:szCs w:val="24"/>
        </w:rPr>
        <w:t xml:space="preserve"> </w:t>
      </w:r>
    </w:p>
    <w:p w14:paraId="68F4CEAC" w14:textId="11F2D60D" w:rsidR="0095559E" w:rsidRDefault="0095559E" w:rsidP="001E3E3B">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Hodnocení</w:t>
      </w:r>
      <w:r w:rsidR="008B206A">
        <w:rPr>
          <w:rFonts w:ascii="Times New Roman" w:hAnsi="Times New Roman" w:cs="Times New Roman"/>
          <w:b/>
          <w:bCs/>
          <w:sz w:val="24"/>
          <w:szCs w:val="24"/>
        </w:rPr>
        <w:t xml:space="preserve"> a reflexe:</w:t>
      </w:r>
    </w:p>
    <w:p w14:paraId="2C0A718A" w14:textId="434018E8" w:rsidR="005C0B6F" w:rsidRPr="00CF7E43" w:rsidRDefault="00A805BD" w:rsidP="001E3E3B">
      <w:pPr>
        <w:spacing w:line="360" w:lineRule="auto"/>
        <w:jc w:val="both"/>
        <w:rPr>
          <w:rFonts w:ascii="Times New Roman" w:hAnsi="Times New Roman" w:cs="Times New Roman"/>
          <w:sz w:val="24"/>
          <w:szCs w:val="24"/>
        </w:rPr>
      </w:pPr>
      <w:r w:rsidRPr="00CF7E43">
        <w:rPr>
          <w:rFonts w:ascii="Times New Roman" w:hAnsi="Times New Roman" w:cs="Times New Roman"/>
          <w:sz w:val="24"/>
          <w:szCs w:val="24"/>
        </w:rPr>
        <w:t xml:space="preserve">Pohybová hra na polévku byla zábavná. Menší děti si zopakovaly názvy potravin. </w:t>
      </w:r>
      <w:r w:rsidR="00CF7E43" w:rsidRPr="00CF7E43">
        <w:rPr>
          <w:rFonts w:ascii="Times New Roman" w:hAnsi="Times New Roman" w:cs="Times New Roman"/>
          <w:sz w:val="24"/>
          <w:szCs w:val="24"/>
        </w:rPr>
        <w:t xml:space="preserve">Při aktivitě se děti příjemně rozhýbaly. Aktivita pro ochutnávání byla pro děti připravena během celého dne. Některé děti tak využily ochutnávku hned ráno, jiné zase po odpoledním odpočinku jako klidovou činnost. Děti ihned po ochutnání sami říkaly názvy potravin. Při koláži nalepovaly </w:t>
      </w:r>
      <w:r w:rsidR="00CF7E43" w:rsidRPr="00CF7E43">
        <w:rPr>
          <w:rFonts w:ascii="Times New Roman" w:hAnsi="Times New Roman" w:cs="Times New Roman"/>
          <w:sz w:val="24"/>
          <w:szCs w:val="24"/>
        </w:rPr>
        <w:lastRenderedPageBreak/>
        <w:t xml:space="preserve">nejprve potraviny, které ochutnaly a pak i potraviny, které neochutnaly. Bavil je proces vystřihování a nalepování. </w:t>
      </w:r>
      <w:r w:rsidR="00CF7E43">
        <w:rPr>
          <w:rFonts w:ascii="Times New Roman" w:hAnsi="Times New Roman" w:cs="Times New Roman"/>
          <w:sz w:val="24"/>
          <w:szCs w:val="24"/>
        </w:rPr>
        <w:t xml:space="preserve">Povídaly si u toho, jaké potraviny mají nejraději a co jejich maminka doma vaří. </w:t>
      </w:r>
      <w:r w:rsidR="00F60034">
        <w:rPr>
          <w:rFonts w:ascii="Times New Roman" w:hAnsi="Times New Roman" w:cs="Times New Roman"/>
          <w:sz w:val="24"/>
          <w:szCs w:val="24"/>
        </w:rPr>
        <w:t xml:space="preserve">Příště bych ale lépe propojila potraviny s námětem a motivací. Děti by mohly mít velký kruh pro grafomotorické cvičení, který představuje hrnec a menší kruhy, které by představovaly hrnec přímo pro dítě. Tam by pak děti nalepovaly potraviny. </w:t>
      </w:r>
      <w:r w:rsidR="00681B6D">
        <w:rPr>
          <w:rFonts w:ascii="Times New Roman" w:hAnsi="Times New Roman" w:cs="Times New Roman"/>
          <w:sz w:val="24"/>
          <w:szCs w:val="24"/>
        </w:rPr>
        <w:t>Příště bych také zvolila jiné potraviny spíše na výrobu polévky jako mrkev, kedlubna, rajče, hrášek</w:t>
      </w:r>
      <w:r w:rsidR="00207982">
        <w:rPr>
          <w:rFonts w:ascii="Times New Roman" w:hAnsi="Times New Roman" w:cs="Times New Roman"/>
          <w:sz w:val="24"/>
          <w:szCs w:val="24"/>
        </w:rPr>
        <w:t xml:space="preserve"> a některé druhy i vařené zeleniny jako petržel, červená řepa, celer.</w:t>
      </w:r>
    </w:p>
    <w:p w14:paraId="12A99ABE" w14:textId="7CCAF140" w:rsidR="0095559E" w:rsidRDefault="0095559E" w:rsidP="001E3E3B">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Fotografie</w:t>
      </w:r>
      <w:r w:rsidR="008B206A">
        <w:rPr>
          <w:rFonts w:ascii="Times New Roman" w:hAnsi="Times New Roman" w:cs="Times New Roman"/>
          <w:b/>
          <w:bCs/>
          <w:sz w:val="24"/>
          <w:szCs w:val="24"/>
        </w:rPr>
        <w:t xml:space="preserve">: </w:t>
      </w:r>
    </w:p>
    <w:p w14:paraId="10961A1E" w14:textId="5479322F" w:rsidR="009A53A5" w:rsidRPr="000B33F5" w:rsidRDefault="009A53A5" w:rsidP="009A53A5">
      <w:pPr>
        <w:spacing w:line="360" w:lineRule="auto"/>
        <w:jc w:val="center"/>
        <w:rPr>
          <w:rFonts w:ascii="Times New Roman" w:hAnsi="Times New Roman" w:cs="Times New Roman"/>
          <w:b/>
          <w:bCs/>
          <w:sz w:val="24"/>
          <w:szCs w:val="24"/>
        </w:rPr>
      </w:pPr>
      <w:r>
        <w:rPr>
          <w:noProof/>
        </w:rPr>
        <w:drawing>
          <wp:inline distT="0" distB="0" distL="0" distR="0" wp14:anchorId="1795852B" wp14:editId="4C7FE9BC">
            <wp:extent cx="3680460" cy="2760548"/>
            <wp:effectExtent l="0" t="0" r="0" b="1905"/>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697811" cy="2773562"/>
                    </a:xfrm>
                    <a:prstGeom prst="rect">
                      <a:avLst/>
                    </a:prstGeom>
                    <a:noFill/>
                    <a:ln>
                      <a:noFill/>
                    </a:ln>
                  </pic:spPr>
                </pic:pic>
              </a:graphicData>
            </a:graphic>
          </wp:inline>
        </w:drawing>
      </w:r>
    </w:p>
    <w:p w14:paraId="59D7C1E7" w14:textId="0B13A067" w:rsidR="0095559E" w:rsidRDefault="005C0B6F" w:rsidP="009A53A5">
      <w:pPr>
        <w:spacing w:line="360" w:lineRule="auto"/>
        <w:jc w:val="center"/>
        <w:rPr>
          <w:rFonts w:ascii="Times New Roman" w:hAnsi="Times New Roman" w:cs="Times New Roman"/>
          <w:sz w:val="24"/>
          <w:szCs w:val="24"/>
        </w:rPr>
      </w:pPr>
      <w:r w:rsidRPr="009A53A5">
        <w:rPr>
          <w:rFonts w:ascii="Times New Roman" w:hAnsi="Times New Roman" w:cs="Times New Roman"/>
          <w:sz w:val="24"/>
          <w:szCs w:val="24"/>
        </w:rPr>
        <w:t xml:space="preserve">Obrázek </w:t>
      </w:r>
      <w:r w:rsidR="00F60034">
        <w:rPr>
          <w:rFonts w:ascii="Times New Roman" w:hAnsi="Times New Roman" w:cs="Times New Roman"/>
          <w:sz w:val="24"/>
          <w:szCs w:val="24"/>
        </w:rPr>
        <w:t>43</w:t>
      </w:r>
      <w:r w:rsidRPr="009A53A5">
        <w:rPr>
          <w:rFonts w:ascii="Times New Roman" w:hAnsi="Times New Roman" w:cs="Times New Roman"/>
          <w:sz w:val="24"/>
          <w:szCs w:val="24"/>
        </w:rPr>
        <w:t>: Připravené potraviny</w:t>
      </w:r>
    </w:p>
    <w:p w14:paraId="20A504D5" w14:textId="3A4F636E" w:rsidR="009A53A5" w:rsidRPr="009A53A5" w:rsidRDefault="009A53A5" w:rsidP="009A53A5">
      <w:pPr>
        <w:spacing w:line="360" w:lineRule="auto"/>
        <w:jc w:val="center"/>
        <w:rPr>
          <w:rFonts w:ascii="Times New Roman" w:hAnsi="Times New Roman" w:cs="Times New Roman"/>
          <w:sz w:val="24"/>
          <w:szCs w:val="24"/>
        </w:rPr>
      </w:pPr>
      <w:r>
        <w:rPr>
          <w:noProof/>
        </w:rPr>
        <w:drawing>
          <wp:inline distT="0" distB="0" distL="0" distR="0" wp14:anchorId="48DC85AD" wp14:editId="1B228EC5">
            <wp:extent cx="3749040" cy="2811988"/>
            <wp:effectExtent l="0" t="0" r="3810" b="7620"/>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62865" cy="2822358"/>
                    </a:xfrm>
                    <a:prstGeom prst="rect">
                      <a:avLst/>
                    </a:prstGeom>
                    <a:noFill/>
                    <a:ln>
                      <a:noFill/>
                    </a:ln>
                  </pic:spPr>
                </pic:pic>
              </a:graphicData>
            </a:graphic>
          </wp:inline>
        </w:drawing>
      </w:r>
    </w:p>
    <w:p w14:paraId="6F6BE76A" w14:textId="673F7E77" w:rsidR="005C0B6F" w:rsidRPr="00F60034" w:rsidRDefault="005C0B6F" w:rsidP="00F60034">
      <w:pPr>
        <w:spacing w:line="360" w:lineRule="auto"/>
        <w:jc w:val="center"/>
        <w:rPr>
          <w:rFonts w:ascii="Times New Roman" w:hAnsi="Times New Roman" w:cs="Times New Roman"/>
          <w:sz w:val="24"/>
          <w:szCs w:val="24"/>
        </w:rPr>
      </w:pPr>
      <w:r w:rsidRPr="009A53A5">
        <w:rPr>
          <w:rFonts w:ascii="Times New Roman" w:hAnsi="Times New Roman" w:cs="Times New Roman"/>
          <w:sz w:val="24"/>
          <w:szCs w:val="24"/>
        </w:rPr>
        <w:t xml:space="preserve">Obrázek </w:t>
      </w:r>
      <w:r w:rsidR="00F60034">
        <w:rPr>
          <w:rFonts w:ascii="Times New Roman" w:hAnsi="Times New Roman" w:cs="Times New Roman"/>
          <w:sz w:val="24"/>
          <w:szCs w:val="24"/>
        </w:rPr>
        <w:t>44</w:t>
      </w:r>
      <w:r w:rsidRPr="009A53A5">
        <w:rPr>
          <w:rFonts w:ascii="Times New Roman" w:hAnsi="Times New Roman" w:cs="Times New Roman"/>
          <w:sz w:val="24"/>
          <w:szCs w:val="24"/>
        </w:rPr>
        <w:t>: Koláž z</w:t>
      </w:r>
      <w:r w:rsidR="009A53A5" w:rsidRPr="009A53A5">
        <w:rPr>
          <w:rFonts w:ascii="Times New Roman" w:hAnsi="Times New Roman" w:cs="Times New Roman"/>
          <w:sz w:val="24"/>
          <w:szCs w:val="24"/>
        </w:rPr>
        <w:t> </w:t>
      </w:r>
      <w:r w:rsidRPr="009A53A5">
        <w:rPr>
          <w:rFonts w:ascii="Times New Roman" w:hAnsi="Times New Roman" w:cs="Times New Roman"/>
          <w:sz w:val="24"/>
          <w:szCs w:val="24"/>
        </w:rPr>
        <w:t>potravin</w:t>
      </w:r>
    </w:p>
    <w:p w14:paraId="247DD172" w14:textId="432EFB2C" w:rsidR="00FA0585" w:rsidRDefault="00DC3F2E" w:rsidP="00B16DDA">
      <w:pPr>
        <w:pStyle w:val="Nadpis2"/>
        <w:spacing w:line="360" w:lineRule="auto"/>
        <w:jc w:val="both"/>
      </w:pPr>
      <w:bookmarkStart w:id="59" w:name="_Toc106265086"/>
      <w:r>
        <w:lastRenderedPageBreak/>
        <w:t>I já jsem součástí společnosti</w:t>
      </w:r>
      <w:bookmarkEnd w:id="59"/>
    </w:p>
    <w:p w14:paraId="7EB096A9" w14:textId="77777777" w:rsidR="00DC3F2E" w:rsidRDefault="00DC3F2E" w:rsidP="00B16DD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Čtvrtý projekt je zaměřen na poznání společenství, ve kterém dítě žije, jeho pravidel a hodnot. Dítě se seznamuje se světem lidí a jeho kulturou, poznává umění a rozvíjí estetické vnímání. </w:t>
      </w:r>
    </w:p>
    <w:p w14:paraId="5790D737" w14:textId="7DF0B3AA" w:rsidR="00DC3F2E" w:rsidRPr="003445B9" w:rsidRDefault="00DC3F2E" w:rsidP="00CF7E43">
      <w:pPr>
        <w:spacing w:after="0" w:line="360" w:lineRule="auto"/>
        <w:jc w:val="both"/>
        <w:rPr>
          <w:rFonts w:cstheme="minorHAnsi"/>
          <w:sz w:val="18"/>
          <w:szCs w:val="18"/>
        </w:rPr>
      </w:pPr>
      <w:r>
        <w:rPr>
          <w:rFonts w:ascii="Times New Roman" w:hAnsi="Times New Roman" w:cs="Times New Roman"/>
          <w:sz w:val="24"/>
          <w:szCs w:val="24"/>
        </w:rPr>
        <w:t xml:space="preserve">Projekt je zaměřen na děti ve věku 2 – 7 let. Časová dotace je v rozsahu jednoho až dvou týdnů.  Projekt směřuje k rozvoji </w:t>
      </w:r>
      <w:r w:rsidRPr="004C5E23">
        <w:rPr>
          <w:rFonts w:ascii="Times New Roman" w:hAnsi="Times New Roman" w:cs="Times New Roman"/>
          <w:b/>
          <w:bCs/>
          <w:sz w:val="24"/>
          <w:szCs w:val="24"/>
        </w:rPr>
        <w:t>klíčové kompetence</w:t>
      </w:r>
      <w:r>
        <w:rPr>
          <w:rFonts w:ascii="Times New Roman" w:hAnsi="Times New Roman" w:cs="Times New Roman"/>
          <w:b/>
          <w:bCs/>
          <w:sz w:val="24"/>
          <w:szCs w:val="24"/>
        </w:rPr>
        <w:t xml:space="preserve"> </w:t>
      </w:r>
      <w:r w:rsidRPr="004C5E23">
        <w:rPr>
          <w:rFonts w:ascii="Times New Roman" w:hAnsi="Times New Roman" w:cs="Times New Roman"/>
          <w:sz w:val="24"/>
          <w:szCs w:val="24"/>
        </w:rPr>
        <w:t>ze vzdělávací oblasti</w:t>
      </w:r>
      <w:r>
        <w:rPr>
          <w:rFonts w:ascii="Times New Roman" w:hAnsi="Times New Roman" w:cs="Times New Roman"/>
          <w:b/>
          <w:bCs/>
          <w:sz w:val="24"/>
          <w:szCs w:val="24"/>
        </w:rPr>
        <w:t xml:space="preserve"> </w:t>
      </w:r>
      <w:r>
        <w:rPr>
          <w:rFonts w:ascii="Times New Roman" w:hAnsi="Times New Roman" w:cs="Times New Roman"/>
          <w:i/>
          <w:iCs/>
          <w:sz w:val="24"/>
          <w:szCs w:val="24"/>
        </w:rPr>
        <w:t>Poznávám, co je pro mě dobré:</w:t>
      </w:r>
      <w:r w:rsidRPr="00DC3F2E">
        <w:rPr>
          <w:rFonts w:ascii="Times New Roman" w:hAnsi="Times New Roman" w:cs="Times New Roman"/>
          <w:i/>
          <w:iCs/>
          <w:sz w:val="36"/>
          <w:szCs w:val="36"/>
        </w:rPr>
        <w:t xml:space="preserve"> </w:t>
      </w:r>
      <w:r w:rsidRPr="00DC3F2E">
        <w:rPr>
          <w:rFonts w:ascii="Times New Roman" w:hAnsi="Times New Roman" w:cs="Times New Roman"/>
          <w:color w:val="000000"/>
          <w:sz w:val="24"/>
          <w:szCs w:val="24"/>
        </w:rPr>
        <w:t>má základní dětskou představu o tom, co je v souladu se základními lidskými hodnotami a normami, i co je s nimi v rozporu, a snaží se podle toho chovat (činnostní a občanská)</w:t>
      </w:r>
      <w:r w:rsidR="009F7AF3">
        <w:rPr>
          <w:rFonts w:ascii="Times New Roman" w:hAnsi="Times New Roman" w:cs="Times New Roman"/>
          <w:color w:val="000000"/>
          <w:sz w:val="24"/>
          <w:szCs w:val="24"/>
        </w:rPr>
        <w:t>.</w:t>
      </w:r>
    </w:p>
    <w:p w14:paraId="7C4C9EB2" w14:textId="5E9CDF4F" w:rsidR="00CC0837" w:rsidRPr="00CC0837" w:rsidRDefault="00DC3F2E" w:rsidP="00CF7E43">
      <w:pPr>
        <w:spacing w:line="360" w:lineRule="auto"/>
        <w:jc w:val="both"/>
        <w:rPr>
          <w:rFonts w:ascii="Times New Roman" w:hAnsi="Times New Roman" w:cs="Times New Roman"/>
        </w:rPr>
      </w:pPr>
      <w:r w:rsidRPr="00CC0837">
        <w:rPr>
          <w:rFonts w:ascii="Times New Roman" w:hAnsi="Times New Roman" w:cs="Times New Roman"/>
          <w:color w:val="000000"/>
          <w:sz w:val="24"/>
          <w:szCs w:val="24"/>
        </w:rPr>
        <w:t xml:space="preserve">Do průvodních aktivit projektu zařazujeme například diskuze </w:t>
      </w:r>
      <w:r w:rsidR="009F7AF3" w:rsidRPr="00CC0837">
        <w:rPr>
          <w:rFonts w:ascii="Times New Roman" w:hAnsi="Times New Roman" w:cs="Times New Roman"/>
          <w:color w:val="000000"/>
          <w:sz w:val="24"/>
          <w:szCs w:val="24"/>
        </w:rPr>
        <w:t xml:space="preserve">a činnosti </w:t>
      </w:r>
      <w:r w:rsidRPr="00CC0837">
        <w:rPr>
          <w:rFonts w:ascii="Times New Roman" w:hAnsi="Times New Roman" w:cs="Times New Roman"/>
          <w:color w:val="000000"/>
          <w:sz w:val="24"/>
          <w:szCs w:val="24"/>
        </w:rPr>
        <w:t xml:space="preserve">na téma </w:t>
      </w:r>
      <w:r w:rsidR="009F7AF3" w:rsidRPr="00CC0837">
        <w:rPr>
          <w:rFonts w:ascii="Times New Roman" w:hAnsi="Times New Roman" w:cs="Times New Roman"/>
          <w:color w:val="000000"/>
          <w:sz w:val="24"/>
          <w:szCs w:val="24"/>
        </w:rPr>
        <w:t xml:space="preserve">pravidla doma a ve třídě/ kým se chci stát, </w:t>
      </w:r>
      <w:r w:rsidRPr="00CC0837">
        <w:rPr>
          <w:rFonts w:ascii="Times New Roman" w:hAnsi="Times New Roman" w:cs="Times New Roman"/>
          <w:color w:val="000000"/>
          <w:sz w:val="24"/>
          <w:szCs w:val="24"/>
        </w:rPr>
        <w:t>prohlížení knih o umění, pořádání výstav v MŠ, námětové hry na muzeum a galerii, stát se autorem</w:t>
      </w:r>
      <w:r w:rsidR="00CC0837" w:rsidRPr="00CC0837">
        <w:rPr>
          <w:rFonts w:ascii="Times New Roman" w:hAnsi="Times New Roman" w:cs="Times New Roman"/>
          <w:color w:val="000000"/>
          <w:sz w:val="24"/>
          <w:szCs w:val="24"/>
        </w:rPr>
        <w:t>, skládání oblečení, stlaní postele, řízené pohybové aktivity s pokyny (upažit, předpažit..), rovnovážná cvičení.</w:t>
      </w:r>
      <w:r w:rsidR="00CC0837" w:rsidRPr="00CC0837">
        <w:rPr>
          <w:rFonts w:ascii="Times New Roman" w:hAnsi="Times New Roman" w:cs="Times New Roman"/>
        </w:rPr>
        <w:t xml:space="preserve"> </w:t>
      </w:r>
      <w:r w:rsidR="00CC0837" w:rsidRPr="00CC0837">
        <w:rPr>
          <w:rFonts w:ascii="Times New Roman" w:hAnsi="Times New Roman" w:cs="Times New Roman"/>
          <w:color w:val="000000"/>
          <w:sz w:val="24"/>
          <w:szCs w:val="24"/>
        </w:rPr>
        <w:t>S dětmi zkoumáme „Co mám ve skříňce?“ – práce se skříňkou, hra s kartičkami. Zařazujeme také činnosti v umývárně jako básničky, správné mytí rukou, technika čištění zubů, smrkání, česání a podobně.</w:t>
      </w:r>
    </w:p>
    <w:p w14:paraId="75BCADD6" w14:textId="301677C8" w:rsidR="00DC3F2E" w:rsidRPr="00894054" w:rsidRDefault="00DC3F2E" w:rsidP="00CF7E43">
      <w:pPr>
        <w:spacing w:line="360" w:lineRule="auto"/>
        <w:jc w:val="both"/>
        <w:rPr>
          <w:rFonts w:ascii="Times New Roman" w:hAnsi="Times New Roman" w:cs="Times New Roman"/>
          <w:sz w:val="24"/>
          <w:szCs w:val="24"/>
        </w:rPr>
      </w:pPr>
      <w:r>
        <w:rPr>
          <w:rFonts w:ascii="Times New Roman" w:hAnsi="Times New Roman" w:cs="Times New Roman"/>
          <w:color w:val="000000"/>
          <w:sz w:val="24"/>
          <w:szCs w:val="24"/>
        </w:rPr>
        <w:t xml:space="preserve">Do venkovních aktivit zařazujeme výstavy a návštěvy galerií, památek, kostelů včetně poznávání architektonických prvků v obci. Lze podpořit spolupráci se ZŠ společnými výstavami, tvořením a prezentováním projektů. Dalšími doprovodnými činnostmi jsou částečně řízené činnosti rozdělených do osmi oblastí (interpersonální, intrapersonální, hudební, přírodní, matematicko-logická, pohybová, verbální a prostorová) podporující dané téma. </w:t>
      </w:r>
      <w:r>
        <w:rPr>
          <w:rFonts w:ascii="Times New Roman" w:hAnsi="Times New Roman" w:cs="Times New Roman"/>
          <w:sz w:val="24"/>
          <w:szCs w:val="24"/>
        </w:rPr>
        <w:t>Tyto č</w:t>
      </w:r>
      <w:r w:rsidRPr="00AC6228">
        <w:rPr>
          <w:rFonts w:ascii="Times New Roman" w:hAnsi="Times New Roman" w:cs="Times New Roman"/>
          <w:sz w:val="24"/>
          <w:szCs w:val="24"/>
        </w:rPr>
        <w:t xml:space="preserve">innosti probíhají v malých skupinkách alespoň ve dvojicích. Jednotlivé úkoly jsou nachystány v šuplících označených podle typu úkolu a propojeny s magnetickou tabulí. </w:t>
      </w:r>
    </w:p>
    <w:p w14:paraId="6265EC24" w14:textId="77777777" w:rsidR="00DC3F2E" w:rsidRPr="00ED64D7" w:rsidRDefault="00DC3F2E" w:rsidP="00CF7E43">
      <w:pPr>
        <w:spacing w:after="0" w:line="360" w:lineRule="auto"/>
        <w:jc w:val="both"/>
        <w:rPr>
          <w:rFonts w:ascii="Times New Roman" w:hAnsi="Times New Roman" w:cs="Times New Roman"/>
          <w:sz w:val="24"/>
          <w:szCs w:val="24"/>
        </w:rPr>
      </w:pPr>
      <w:r>
        <w:rPr>
          <w:rFonts w:ascii="Times New Roman" w:hAnsi="Times New Roman" w:cs="Times New Roman"/>
          <w:color w:val="000000"/>
          <w:sz w:val="24"/>
          <w:szCs w:val="24"/>
        </w:rPr>
        <w:t>Při realizaci projektu dáváme pozor na používání nevhodné a nesrozumitelné terminologie pro děti a předávání hotových poznatků ústně namísto samotného prožitku dítěte.</w:t>
      </w:r>
    </w:p>
    <w:p w14:paraId="4D1E1CDC" w14:textId="53680EC5" w:rsidR="00FA0585" w:rsidRDefault="00FA0585" w:rsidP="00CF7E43">
      <w:pPr>
        <w:spacing w:after="0" w:line="360" w:lineRule="auto"/>
        <w:jc w:val="both"/>
        <w:rPr>
          <w:rFonts w:cstheme="minorHAnsi"/>
          <w:bCs/>
          <w:sz w:val="18"/>
          <w:szCs w:val="18"/>
        </w:rPr>
      </w:pPr>
    </w:p>
    <w:p w14:paraId="05619FEC" w14:textId="03A5B8F2" w:rsidR="00CC0837" w:rsidRDefault="00CC0837" w:rsidP="00B16DDA">
      <w:pPr>
        <w:pStyle w:val="Nadpis3"/>
        <w:spacing w:line="360" w:lineRule="auto"/>
        <w:jc w:val="both"/>
      </w:pPr>
      <w:bookmarkStart w:id="60" w:name="_Toc106265087"/>
      <w:r>
        <w:t>Pravidla ve třídě</w:t>
      </w:r>
      <w:bookmarkEnd w:id="60"/>
    </w:p>
    <w:p w14:paraId="0D40D051" w14:textId="06CED63C" w:rsidR="00CC0837" w:rsidRDefault="00CC0837" w:rsidP="00B16DD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Dílčí vzdělávací cíl:</w:t>
      </w:r>
    </w:p>
    <w:p w14:paraId="5F21736E" w14:textId="77777777" w:rsidR="00CA5E4E" w:rsidRPr="00CA5E4E" w:rsidRDefault="00CA5E4E" w:rsidP="00CF7E43">
      <w:pPr>
        <w:spacing w:line="360" w:lineRule="auto"/>
        <w:jc w:val="both"/>
        <w:rPr>
          <w:rFonts w:ascii="Times New Roman" w:hAnsi="Times New Roman" w:cs="Times New Roman"/>
          <w:bCs/>
          <w:sz w:val="24"/>
          <w:szCs w:val="24"/>
        </w:rPr>
      </w:pPr>
      <w:r w:rsidRPr="00CA5E4E">
        <w:rPr>
          <w:rFonts w:ascii="Times New Roman" w:hAnsi="Times New Roman" w:cs="Times New Roman"/>
          <w:bCs/>
          <w:sz w:val="24"/>
          <w:szCs w:val="24"/>
        </w:rPr>
        <w:t>Dítě a jeho tělo:</w:t>
      </w:r>
    </w:p>
    <w:p w14:paraId="21562B7D" w14:textId="0D084A83" w:rsidR="00CA5E4E" w:rsidRDefault="00CA5E4E" w:rsidP="004278A7">
      <w:pPr>
        <w:numPr>
          <w:ilvl w:val="0"/>
          <w:numId w:val="12"/>
        </w:numPr>
        <w:spacing w:after="0" w:line="360" w:lineRule="auto"/>
        <w:ind w:left="709"/>
        <w:jc w:val="both"/>
        <w:rPr>
          <w:rFonts w:ascii="Times New Roman" w:hAnsi="Times New Roman" w:cs="Times New Roman"/>
          <w:bCs/>
          <w:sz w:val="24"/>
          <w:szCs w:val="24"/>
        </w:rPr>
      </w:pPr>
      <w:r w:rsidRPr="00CA5E4E">
        <w:rPr>
          <w:rFonts w:ascii="Times New Roman" w:hAnsi="Times New Roman" w:cs="Times New Roman"/>
          <w:bCs/>
          <w:sz w:val="24"/>
          <w:szCs w:val="24"/>
        </w:rPr>
        <w:t>osvojení si poznatků a dovedností důležitých k podpoře zdraví, bezpečí, osobní pohody i pohody prostředí</w:t>
      </w:r>
    </w:p>
    <w:p w14:paraId="121F28FB" w14:textId="5073F129" w:rsidR="00207982" w:rsidRDefault="00207982" w:rsidP="00207982">
      <w:pPr>
        <w:spacing w:after="0" w:line="360" w:lineRule="auto"/>
        <w:jc w:val="both"/>
        <w:rPr>
          <w:rFonts w:ascii="Times New Roman" w:hAnsi="Times New Roman" w:cs="Times New Roman"/>
          <w:bCs/>
          <w:sz w:val="24"/>
          <w:szCs w:val="24"/>
        </w:rPr>
      </w:pPr>
    </w:p>
    <w:p w14:paraId="0AF792C8" w14:textId="77777777" w:rsidR="00207982" w:rsidRPr="00CA5E4E" w:rsidRDefault="00207982" w:rsidP="00207982">
      <w:pPr>
        <w:spacing w:after="0" w:line="360" w:lineRule="auto"/>
        <w:jc w:val="both"/>
        <w:rPr>
          <w:rFonts w:ascii="Times New Roman" w:hAnsi="Times New Roman" w:cs="Times New Roman"/>
          <w:bCs/>
          <w:sz w:val="24"/>
          <w:szCs w:val="24"/>
        </w:rPr>
      </w:pPr>
    </w:p>
    <w:p w14:paraId="01CF1CCD" w14:textId="77777777" w:rsidR="00CA5E4E" w:rsidRPr="00CA5E4E" w:rsidRDefault="00CA5E4E" w:rsidP="00CF7E43">
      <w:pPr>
        <w:spacing w:line="360" w:lineRule="auto"/>
        <w:jc w:val="both"/>
        <w:rPr>
          <w:rFonts w:ascii="Times New Roman" w:hAnsi="Times New Roman" w:cs="Times New Roman"/>
          <w:bCs/>
          <w:sz w:val="24"/>
          <w:szCs w:val="24"/>
        </w:rPr>
      </w:pPr>
      <w:r w:rsidRPr="00CA5E4E">
        <w:rPr>
          <w:rFonts w:ascii="Times New Roman" w:hAnsi="Times New Roman" w:cs="Times New Roman"/>
          <w:bCs/>
          <w:sz w:val="24"/>
          <w:szCs w:val="24"/>
        </w:rPr>
        <w:lastRenderedPageBreak/>
        <w:t>Dítě a svět:</w:t>
      </w:r>
    </w:p>
    <w:p w14:paraId="01909568" w14:textId="77777777" w:rsidR="00CA5E4E" w:rsidRPr="00CA5E4E" w:rsidRDefault="00CA5E4E" w:rsidP="004278A7">
      <w:pPr>
        <w:numPr>
          <w:ilvl w:val="0"/>
          <w:numId w:val="13"/>
        </w:numPr>
        <w:spacing w:after="0" w:line="360" w:lineRule="auto"/>
        <w:ind w:left="709"/>
        <w:jc w:val="both"/>
        <w:rPr>
          <w:rFonts w:ascii="Times New Roman" w:hAnsi="Times New Roman" w:cs="Times New Roman"/>
          <w:b/>
          <w:sz w:val="24"/>
          <w:szCs w:val="24"/>
        </w:rPr>
      </w:pPr>
      <w:r w:rsidRPr="00CA5E4E">
        <w:rPr>
          <w:rFonts w:ascii="Times New Roman" w:hAnsi="Times New Roman" w:cs="Times New Roman"/>
          <w:sz w:val="24"/>
          <w:szCs w:val="24"/>
        </w:rPr>
        <w:t>osvojení si poznatků a dovedností potřebných k vykonávání jednoduchých činností v péči o okolí při spoluvytváření zdravého a bezpečného prostředí a k ochraně dítěte před jeho nebezpečnými vlivy</w:t>
      </w:r>
    </w:p>
    <w:p w14:paraId="47FD653B" w14:textId="03BB1825" w:rsidR="00CA5E4E" w:rsidRPr="00CA5E4E" w:rsidRDefault="00CA5E4E" w:rsidP="004278A7">
      <w:pPr>
        <w:numPr>
          <w:ilvl w:val="0"/>
          <w:numId w:val="13"/>
        </w:numPr>
        <w:spacing w:after="0" w:line="360" w:lineRule="auto"/>
        <w:ind w:left="709"/>
        <w:jc w:val="both"/>
        <w:rPr>
          <w:rFonts w:ascii="Times New Roman" w:hAnsi="Times New Roman" w:cs="Times New Roman"/>
          <w:b/>
          <w:sz w:val="24"/>
          <w:szCs w:val="24"/>
        </w:rPr>
      </w:pPr>
      <w:r w:rsidRPr="00CA5E4E">
        <w:rPr>
          <w:rFonts w:ascii="Times New Roman" w:hAnsi="Times New Roman" w:cs="Times New Roman"/>
          <w:sz w:val="24"/>
          <w:szCs w:val="24"/>
        </w:rPr>
        <w:t>rozvoj schopnosti přizpůsobovat se podmínkám vnějšího prostředí i jeho změnám</w:t>
      </w:r>
    </w:p>
    <w:p w14:paraId="60B78998" w14:textId="5FC8C548" w:rsidR="00CC0837" w:rsidRDefault="00681B6D" w:rsidP="00CF7E43">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Předpokládaným výstupem </w:t>
      </w:r>
      <w:r w:rsidRPr="00681B6D">
        <w:rPr>
          <w:rFonts w:ascii="Times New Roman" w:hAnsi="Times New Roman" w:cs="Times New Roman"/>
          <w:sz w:val="24"/>
          <w:szCs w:val="24"/>
        </w:rPr>
        <w:t>je dodržování a respektování pravidel, vytvoření a dohodnutí pravidel, přemýšlení o pravidlech a jejich zdůvodnění.</w:t>
      </w:r>
    </w:p>
    <w:p w14:paraId="344556DD" w14:textId="546F6C3A" w:rsidR="00681B6D" w:rsidRPr="00681B6D" w:rsidRDefault="00681B6D" w:rsidP="00CF7E43">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Námět: </w:t>
      </w:r>
      <w:r w:rsidRPr="00681B6D">
        <w:rPr>
          <w:rFonts w:ascii="Times New Roman" w:hAnsi="Times New Roman" w:cs="Times New Roman"/>
          <w:sz w:val="24"/>
          <w:szCs w:val="24"/>
        </w:rPr>
        <w:t>Třída plná pohody</w:t>
      </w:r>
    </w:p>
    <w:p w14:paraId="13361969" w14:textId="2FB27437" w:rsidR="00CC0837" w:rsidRPr="00CA5E4E" w:rsidRDefault="00CC0837" w:rsidP="00CF7E43">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Motivace: </w:t>
      </w:r>
      <w:r w:rsidR="00CA5E4E">
        <w:rPr>
          <w:rFonts w:ascii="Times New Roman" w:hAnsi="Times New Roman" w:cs="Times New Roman"/>
          <w:sz w:val="24"/>
          <w:szCs w:val="24"/>
        </w:rPr>
        <w:t>Diskuze: Co můžeme udělat pro to, aby nám všem bylo ve třídě dobře? Jaká pravidla bychom měli dodržovat a proč?</w:t>
      </w:r>
    </w:p>
    <w:p w14:paraId="1D798885" w14:textId="7B852466" w:rsidR="00CC0837" w:rsidRDefault="00CC0837" w:rsidP="00CF7E43">
      <w:pPr>
        <w:spacing w:line="360" w:lineRule="auto"/>
        <w:jc w:val="both"/>
        <w:rPr>
          <w:rFonts w:ascii="Times New Roman" w:hAnsi="Times New Roman" w:cs="Times New Roman"/>
          <w:sz w:val="24"/>
          <w:szCs w:val="24"/>
        </w:rPr>
      </w:pPr>
      <w:r w:rsidRPr="000B33F5">
        <w:rPr>
          <w:rFonts w:ascii="Times New Roman" w:hAnsi="Times New Roman" w:cs="Times New Roman"/>
          <w:b/>
          <w:bCs/>
          <w:sz w:val="24"/>
          <w:szCs w:val="24"/>
        </w:rPr>
        <w:t>Výtvarný úkol</w:t>
      </w:r>
      <w:r>
        <w:rPr>
          <w:rFonts w:ascii="Times New Roman" w:hAnsi="Times New Roman" w:cs="Times New Roman"/>
          <w:b/>
          <w:bCs/>
          <w:sz w:val="24"/>
          <w:szCs w:val="24"/>
        </w:rPr>
        <w:t xml:space="preserve">: </w:t>
      </w:r>
      <w:r w:rsidR="00CA5E4E" w:rsidRPr="00CA5E4E">
        <w:rPr>
          <w:rFonts w:ascii="Times New Roman" w:hAnsi="Times New Roman" w:cs="Times New Roman"/>
          <w:sz w:val="24"/>
          <w:szCs w:val="24"/>
        </w:rPr>
        <w:t>Namalovat symbol</w:t>
      </w:r>
      <w:r w:rsidR="00CA5E4E">
        <w:rPr>
          <w:rFonts w:ascii="Times New Roman" w:hAnsi="Times New Roman" w:cs="Times New Roman"/>
          <w:sz w:val="24"/>
          <w:szCs w:val="24"/>
        </w:rPr>
        <w:t>y</w:t>
      </w:r>
      <w:r w:rsidR="00CA5E4E" w:rsidRPr="00CA5E4E">
        <w:rPr>
          <w:rFonts w:ascii="Times New Roman" w:hAnsi="Times New Roman" w:cs="Times New Roman"/>
          <w:sz w:val="24"/>
          <w:szCs w:val="24"/>
        </w:rPr>
        <w:t xml:space="preserve"> k jednotlivým pravidlům.</w:t>
      </w:r>
      <w:r w:rsidR="00207982">
        <w:rPr>
          <w:rFonts w:ascii="Times New Roman" w:hAnsi="Times New Roman" w:cs="Times New Roman"/>
          <w:sz w:val="24"/>
          <w:szCs w:val="24"/>
        </w:rPr>
        <w:t xml:space="preserve"> Otisk ruky na stvrzení souhlasu s pravidly.</w:t>
      </w:r>
    </w:p>
    <w:p w14:paraId="5A7712B5" w14:textId="146ABE89" w:rsidR="00CC0837" w:rsidRPr="005A66AB" w:rsidRDefault="00CC0837" w:rsidP="00CF7E43">
      <w:pPr>
        <w:spacing w:line="360" w:lineRule="auto"/>
        <w:jc w:val="both"/>
        <w:rPr>
          <w:rFonts w:ascii="Times New Roman" w:hAnsi="Times New Roman" w:cs="Times New Roman"/>
          <w:sz w:val="24"/>
          <w:szCs w:val="24"/>
        </w:rPr>
      </w:pPr>
      <w:r w:rsidRPr="005A66AB">
        <w:rPr>
          <w:rFonts w:ascii="Times New Roman" w:hAnsi="Times New Roman" w:cs="Times New Roman"/>
          <w:b/>
          <w:bCs/>
          <w:sz w:val="24"/>
          <w:szCs w:val="24"/>
        </w:rPr>
        <w:t>Výtvarná technika:</w:t>
      </w:r>
      <w:r>
        <w:rPr>
          <w:rFonts w:ascii="Times New Roman" w:hAnsi="Times New Roman" w:cs="Times New Roman"/>
          <w:b/>
          <w:bCs/>
          <w:sz w:val="24"/>
          <w:szCs w:val="24"/>
        </w:rPr>
        <w:t xml:space="preserve"> </w:t>
      </w:r>
      <w:r w:rsidR="00CA5E4E">
        <w:rPr>
          <w:rFonts w:ascii="Times New Roman" w:hAnsi="Times New Roman" w:cs="Times New Roman"/>
          <w:sz w:val="24"/>
          <w:szCs w:val="24"/>
        </w:rPr>
        <w:t>malba, kresba, otisk</w:t>
      </w:r>
    </w:p>
    <w:p w14:paraId="25159308" w14:textId="2315EAD8" w:rsidR="00CC0837" w:rsidRPr="005A66AB" w:rsidRDefault="00CC0837" w:rsidP="00CF7E43">
      <w:pPr>
        <w:spacing w:line="360" w:lineRule="auto"/>
        <w:jc w:val="both"/>
        <w:rPr>
          <w:rFonts w:ascii="Times New Roman" w:hAnsi="Times New Roman" w:cs="Times New Roman"/>
          <w:b/>
          <w:bCs/>
          <w:sz w:val="24"/>
          <w:szCs w:val="24"/>
        </w:rPr>
      </w:pPr>
      <w:r w:rsidRPr="005A66AB">
        <w:rPr>
          <w:rFonts w:ascii="Times New Roman" w:hAnsi="Times New Roman" w:cs="Times New Roman"/>
          <w:b/>
          <w:bCs/>
          <w:sz w:val="24"/>
          <w:szCs w:val="24"/>
        </w:rPr>
        <w:t>Stimulované smysly:</w:t>
      </w:r>
      <w:r>
        <w:rPr>
          <w:rFonts w:ascii="Times New Roman" w:hAnsi="Times New Roman" w:cs="Times New Roman"/>
          <w:sz w:val="24"/>
          <w:szCs w:val="24"/>
        </w:rPr>
        <w:t xml:space="preserve"> </w:t>
      </w:r>
      <w:r w:rsidR="00CA5E4E">
        <w:rPr>
          <w:rFonts w:ascii="Times New Roman" w:hAnsi="Times New Roman" w:cs="Times New Roman"/>
          <w:sz w:val="24"/>
          <w:szCs w:val="24"/>
        </w:rPr>
        <w:t>vnitřní vnímání, zrak, sluch, hmat</w:t>
      </w:r>
    </w:p>
    <w:p w14:paraId="47B65540" w14:textId="0BEBE3DA" w:rsidR="00CC0837" w:rsidRPr="008848F1" w:rsidRDefault="00CC0837" w:rsidP="00CF7E43">
      <w:pPr>
        <w:spacing w:line="360" w:lineRule="auto"/>
        <w:jc w:val="both"/>
        <w:rPr>
          <w:rFonts w:ascii="Times New Roman" w:hAnsi="Times New Roman" w:cs="Times New Roman"/>
          <w:sz w:val="24"/>
          <w:szCs w:val="24"/>
        </w:rPr>
      </w:pPr>
      <w:r w:rsidRPr="005753BF">
        <w:rPr>
          <w:rFonts w:ascii="Times New Roman" w:hAnsi="Times New Roman" w:cs="Times New Roman"/>
          <w:b/>
          <w:bCs/>
          <w:sz w:val="24"/>
          <w:szCs w:val="24"/>
        </w:rPr>
        <w:t>Pomůcky:</w:t>
      </w:r>
      <w:r>
        <w:rPr>
          <w:rFonts w:ascii="Times New Roman" w:hAnsi="Times New Roman" w:cs="Times New Roman"/>
          <w:sz w:val="24"/>
          <w:szCs w:val="24"/>
        </w:rPr>
        <w:t xml:space="preserve"> </w:t>
      </w:r>
      <w:r w:rsidR="00CA5E4E">
        <w:rPr>
          <w:rFonts w:ascii="Times New Roman" w:hAnsi="Times New Roman" w:cs="Times New Roman"/>
          <w:sz w:val="24"/>
          <w:szCs w:val="24"/>
        </w:rPr>
        <w:t>suché pastely, voskové pastely, prstové barvy, lepidlo</w:t>
      </w:r>
    </w:p>
    <w:p w14:paraId="38F14CB2" w14:textId="7390CE7A" w:rsidR="00CC0837" w:rsidRDefault="00CC0837" w:rsidP="00CF7E43">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Postup</w:t>
      </w:r>
      <w:r>
        <w:rPr>
          <w:rFonts w:ascii="Times New Roman" w:hAnsi="Times New Roman" w:cs="Times New Roman"/>
          <w:b/>
          <w:bCs/>
          <w:sz w:val="24"/>
          <w:szCs w:val="24"/>
        </w:rPr>
        <w:t>:</w:t>
      </w:r>
    </w:p>
    <w:p w14:paraId="154E0593" w14:textId="3DAF37F2" w:rsidR="00CA5E4E" w:rsidRPr="00CA5E4E" w:rsidRDefault="00CA5E4E" w:rsidP="00CF7E43">
      <w:pPr>
        <w:spacing w:line="360" w:lineRule="auto"/>
        <w:jc w:val="both"/>
        <w:rPr>
          <w:rFonts w:ascii="Times New Roman" w:hAnsi="Times New Roman" w:cs="Times New Roman"/>
          <w:sz w:val="24"/>
          <w:szCs w:val="24"/>
        </w:rPr>
      </w:pPr>
      <w:r w:rsidRPr="00CA5E4E">
        <w:rPr>
          <w:rFonts w:ascii="Times New Roman" w:hAnsi="Times New Roman" w:cs="Times New Roman"/>
          <w:sz w:val="24"/>
          <w:szCs w:val="24"/>
        </w:rPr>
        <w:t xml:space="preserve">Jako podklad pro pravidla nám poslouží velký obrys dlaně. Na každý prst nalepíme symbol pro jedno pravidlo. Celkem bude pravidel pět. Děti symboly </w:t>
      </w:r>
      <w:r w:rsidR="005C0B6F">
        <w:rPr>
          <w:rFonts w:ascii="Times New Roman" w:hAnsi="Times New Roman" w:cs="Times New Roman"/>
          <w:sz w:val="24"/>
          <w:szCs w:val="24"/>
        </w:rPr>
        <w:t>vybarvují</w:t>
      </w:r>
      <w:r w:rsidRPr="00CA5E4E">
        <w:rPr>
          <w:rFonts w:ascii="Times New Roman" w:hAnsi="Times New Roman" w:cs="Times New Roman"/>
          <w:sz w:val="24"/>
          <w:szCs w:val="24"/>
        </w:rPr>
        <w:t xml:space="preserve"> ve skupinkách podle předem dohodnutých </w:t>
      </w:r>
      <w:r w:rsidR="005C0B6F">
        <w:rPr>
          <w:rFonts w:ascii="Times New Roman" w:hAnsi="Times New Roman" w:cs="Times New Roman"/>
          <w:sz w:val="24"/>
          <w:szCs w:val="24"/>
        </w:rPr>
        <w:t>pravidel</w:t>
      </w:r>
      <w:r w:rsidRPr="00CA5E4E">
        <w:rPr>
          <w:rFonts w:ascii="Times New Roman" w:hAnsi="Times New Roman" w:cs="Times New Roman"/>
          <w:sz w:val="24"/>
          <w:szCs w:val="24"/>
        </w:rPr>
        <w:t xml:space="preserve">. Potom symbol vystřihnou a nalepí na příslušný prst. Nakonec </w:t>
      </w:r>
      <w:r w:rsidR="005C0B6F">
        <w:rPr>
          <w:rFonts w:ascii="Times New Roman" w:hAnsi="Times New Roman" w:cs="Times New Roman"/>
          <w:sz w:val="24"/>
          <w:szCs w:val="24"/>
        </w:rPr>
        <w:t>každý</w:t>
      </w:r>
      <w:r w:rsidRPr="00CA5E4E">
        <w:rPr>
          <w:rFonts w:ascii="Times New Roman" w:hAnsi="Times New Roman" w:cs="Times New Roman"/>
          <w:sz w:val="24"/>
          <w:szCs w:val="24"/>
        </w:rPr>
        <w:t xml:space="preserve"> otiskne </w:t>
      </w:r>
      <w:r w:rsidR="005C0B6F">
        <w:rPr>
          <w:rFonts w:ascii="Times New Roman" w:hAnsi="Times New Roman" w:cs="Times New Roman"/>
          <w:sz w:val="24"/>
          <w:szCs w:val="24"/>
        </w:rPr>
        <w:t>dlaň</w:t>
      </w:r>
      <w:r w:rsidRPr="00CA5E4E">
        <w:rPr>
          <w:rFonts w:ascii="Times New Roman" w:hAnsi="Times New Roman" w:cs="Times New Roman"/>
          <w:sz w:val="24"/>
          <w:szCs w:val="24"/>
        </w:rPr>
        <w:t xml:space="preserve"> na stvrzení souhlasu s pravidly. </w:t>
      </w:r>
      <w:r w:rsidR="005C0B6F">
        <w:rPr>
          <w:rFonts w:ascii="Times New Roman" w:hAnsi="Times New Roman" w:cs="Times New Roman"/>
          <w:sz w:val="24"/>
          <w:szCs w:val="24"/>
        </w:rPr>
        <w:t>Propojujeme toto s aktivitou podávání rukou a připomínáme si, k čemu všemu ruce slouží.</w:t>
      </w:r>
    </w:p>
    <w:p w14:paraId="634433CE" w14:textId="15C1CCB1" w:rsidR="00CC0837" w:rsidRDefault="00CC0837" w:rsidP="00CF7E43">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Reflexe a hodnocení:</w:t>
      </w:r>
    </w:p>
    <w:p w14:paraId="7AF7B714" w14:textId="255B0B9C" w:rsidR="00CF7E43" w:rsidRPr="00207982" w:rsidRDefault="005C0B6F" w:rsidP="00CC0837">
      <w:pPr>
        <w:spacing w:line="360" w:lineRule="auto"/>
        <w:jc w:val="both"/>
        <w:rPr>
          <w:rFonts w:ascii="Times New Roman" w:hAnsi="Times New Roman" w:cs="Times New Roman"/>
          <w:sz w:val="24"/>
          <w:szCs w:val="24"/>
        </w:rPr>
      </w:pPr>
      <w:r w:rsidRPr="005C0B6F">
        <w:rPr>
          <w:rFonts w:ascii="Times New Roman" w:hAnsi="Times New Roman" w:cs="Times New Roman"/>
          <w:sz w:val="24"/>
          <w:szCs w:val="24"/>
        </w:rPr>
        <w:t xml:space="preserve">Díky diskuzi jsme s dětmi stanovili pravidla, která se ve třídě budou dodržovat. </w:t>
      </w:r>
      <w:r w:rsidR="00207982">
        <w:rPr>
          <w:rFonts w:ascii="Times New Roman" w:hAnsi="Times New Roman" w:cs="Times New Roman"/>
          <w:sz w:val="24"/>
          <w:szCs w:val="24"/>
        </w:rPr>
        <w:t xml:space="preserve">V diskuzi zaznívaly věty: „Nesmíme nikoho bacat.“ „Neříkáme škaredá slova.“ „Nekopeme do nábytku.“ Většinou se děti soustředily na to, co nesmí. A tak jsme zkoušeli vymýšlet činnosti, co naopak smí ve školce dělat. Například: „Můžeme si tady hrát.“ „Můžeme odpočívat.“ „Můžeme si povídat.“ </w:t>
      </w:r>
      <w:r w:rsidR="00F671C4">
        <w:rPr>
          <w:rFonts w:ascii="Times New Roman" w:hAnsi="Times New Roman" w:cs="Times New Roman"/>
          <w:sz w:val="24"/>
          <w:szCs w:val="24"/>
        </w:rPr>
        <w:t>Společně jsme se dohodli na nožičkovém, ručičkovém, očičkovém, ouškovém, pusinkovém a kapičkovém.</w:t>
      </w:r>
      <w:r w:rsidR="00207982">
        <w:rPr>
          <w:rFonts w:ascii="Times New Roman" w:hAnsi="Times New Roman" w:cs="Times New Roman"/>
          <w:sz w:val="24"/>
          <w:szCs w:val="24"/>
        </w:rPr>
        <w:t xml:space="preserve"> </w:t>
      </w:r>
      <w:r w:rsidR="00F671C4">
        <w:rPr>
          <w:rFonts w:ascii="Times New Roman" w:hAnsi="Times New Roman" w:cs="Times New Roman"/>
          <w:sz w:val="24"/>
          <w:szCs w:val="24"/>
        </w:rPr>
        <w:t xml:space="preserve">Pravidel jsme měli nakonec šest, a tak na prostřední prst, který je nejdelší, jsme nalepili dvě pravidla. </w:t>
      </w:r>
      <w:r w:rsidRPr="005C0B6F">
        <w:rPr>
          <w:rFonts w:ascii="Times New Roman" w:hAnsi="Times New Roman" w:cs="Times New Roman"/>
          <w:sz w:val="24"/>
          <w:szCs w:val="24"/>
        </w:rPr>
        <w:t xml:space="preserve">Děti zkoušely symboly pro jednotlivá pravidla namalovat, </w:t>
      </w:r>
      <w:r w:rsidRPr="005C0B6F">
        <w:rPr>
          <w:rFonts w:ascii="Times New Roman" w:hAnsi="Times New Roman" w:cs="Times New Roman"/>
          <w:sz w:val="24"/>
          <w:szCs w:val="24"/>
        </w:rPr>
        <w:lastRenderedPageBreak/>
        <w:t>ale nedařilo se jim a ostatní děti nepoznaly, o jaké pravidlo se jedná. Proto jsme zvolily v tomto případě šablony, které děti vybarvily a vystřihly. Na stvrzení pravidel každý otiskl symbolicky svou dlaň.</w:t>
      </w:r>
      <w:r w:rsidR="00681B6D">
        <w:rPr>
          <w:rFonts w:ascii="Times New Roman" w:hAnsi="Times New Roman" w:cs="Times New Roman"/>
          <w:sz w:val="24"/>
          <w:szCs w:val="24"/>
        </w:rPr>
        <w:t xml:space="preserve"> Z výtvarného tvořivého hlediska se jednalo pouze o otisk dlaně. Ostatní děti spíše dotvářely malbou a kresbou. </w:t>
      </w:r>
    </w:p>
    <w:p w14:paraId="4A843F73" w14:textId="200BACFA" w:rsidR="00CC0837" w:rsidRDefault="00CC0837" w:rsidP="00CC0837">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Fotografie</w:t>
      </w:r>
      <w:r w:rsidR="00CA5E4E">
        <w:rPr>
          <w:rFonts w:ascii="Times New Roman" w:hAnsi="Times New Roman" w:cs="Times New Roman"/>
          <w:b/>
          <w:bCs/>
          <w:sz w:val="24"/>
          <w:szCs w:val="24"/>
        </w:rPr>
        <w:t>:</w:t>
      </w:r>
    </w:p>
    <w:p w14:paraId="70F8B883" w14:textId="78FBC1BD" w:rsidR="005C0B6F" w:rsidRDefault="005C0B6F" w:rsidP="005C0B6F">
      <w:pPr>
        <w:spacing w:line="360" w:lineRule="auto"/>
        <w:jc w:val="center"/>
        <w:rPr>
          <w:rFonts w:ascii="Times New Roman" w:hAnsi="Times New Roman" w:cs="Times New Roman"/>
          <w:b/>
          <w:bCs/>
          <w:sz w:val="24"/>
          <w:szCs w:val="24"/>
        </w:rPr>
      </w:pPr>
      <w:r>
        <w:rPr>
          <w:noProof/>
        </w:rPr>
        <w:drawing>
          <wp:inline distT="0" distB="0" distL="0" distR="0" wp14:anchorId="3AB69E31" wp14:editId="246744F0">
            <wp:extent cx="5760295" cy="4320540"/>
            <wp:effectExtent l="0" t="0" r="0" b="381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79548" cy="4334981"/>
                    </a:xfrm>
                    <a:prstGeom prst="rect">
                      <a:avLst/>
                    </a:prstGeom>
                    <a:noFill/>
                    <a:ln>
                      <a:noFill/>
                    </a:ln>
                  </pic:spPr>
                </pic:pic>
              </a:graphicData>
            </a:graphic>
          </wp:inline>
        </w:drawing>
      </w:r>
    </w:p>
    <w:p w14:paraId="6D4457BC" w14:textId="6EB334D4" w:rsidR="005C0B6F" w:rsidRPr="005C0B6F" w:rsidRDefault="005C0B6F" w:rsidP="005C0B6F">
      <w:pPr>
        <w:spacing w:line="360" w:lineRule="auto"/>
        <w:jc w:val="center"/>
        <w:rPr>
          <w:rFonts w:ascii="Times New Roman" w:hAnsi="Times New Roman" w:cs="Times New Roman"/>
          <w:sz w:val="24"/>
          <w:szCs w:val="24"/>
        </w:rPr>
      </w:pPr>
      <w:r w:rsidRPr="005C0B6F">
        <w:rPr>
          <w:rFonts w:ascii="Times New Roman" w:hAnsi="Times New Roman" w:cs="Times New Roman"/>
          <w:sz w:val="24"/>
          <w:szCs w:val="24"/>
        </w:rPr>
        <w:t xml:space="preserve">Obrázek </w:t>
      </w:r>
      <w:r w:rsidR="00C34569">
        <w:rPr>
          <w:rFonts w:ascii="Times New Roman" w:hAnsi="Times New Roman" w:cs="Times New Roman"/>
          <w:sz w:val="24"/>
          <w:szCs w:val="24"/>
        </w:rPr>
        <w:t>45</w:t>
      </w:r>
      <w:r w:rsidRPr="005C0B6F">
        <w:rPr>
          <w:rFonts w:ascii="Times New Roman" w:hAnsi="Times New Roman" w:cs="Times New Roman"/>
          <w:sz w:val="24"/>
          <w:szCs w:val="24"/>
        </w:rPr>
        <w:t>: Pravidla ve třídě</w:t>
      </w:r>
    </w:p>
    <w:p w14:paraId="5A0B7A59" w14:textId="77777777" w:rsidR="00CC0837" w:rsidRPr="00295DE8" w:rsidRDefault="00CC0837" w:rsidP="00295DE8">
      <w:pPr>
        <w:spacing w:after="0" w:line="240" w:lineRule="auto"/>
        <w:jc w:val="both"/>
        <w:rPr>
          <w:rFonts w:cstheme="minorHAnsi"/>
          <w:bCs/>
          <w:sz w:val="18"/>
          <w:szCs w:val="18"/>
        </w:rPr>
      </w:pPr>
    </w:p>
    <w:p w14:paraId="65DA61D9" w14:textId="78FEA1C8" w:rsidR="00CC0837" w:rsidRDefault="00FA01B9" w:rsidP="00B16DDA">
      <w:pPr>
        <w:pStyle w:val="Nadpis3"/>
        <w:spacing w:line="360" w:lineRule="auto"/>
        <w:jc w:val="both"/>
      </w:pPr>
      <w:bookmarkStart w:id="61" w:name="_Toc106265088"/>
      <w:r>
        <w:t>Slavné obrazy jinak</w:t>
      </w:r>
      <w:bookmarkEnd w:id="61"/>
    </w:p>
    <w:p w14:paraId="05E8A5B7" w14:textId="112C2445" w:rsidR="00CC0837" w:rsidRPr="00B35ED2" w:rsidRDefault="00CC0837" w:rsidP="00B16DDA">
      <w:pPr>
        <w:spacing w:line="360" w:lineRule="auto"/>
        <w:jc w:val="both"/>
        <w:rPr>
          <w:rFonts w:ascii="Times New Roman" w:hAnsi="Times New Roman" w:cs="Times New Roman"/>
          <w:b/>
          <w:bCs/>
          <w:sz w:val="24"/>
          <w:szCs w:val="24"/>
        </w:rPr>
      </w:pPr>
      <w:r w:rsidRPr="00B35ED2">
        <w:rPr>
          <w:rFonts w:ascii="Times New Roman" w:hAnsi="Times New Roman" w:cs="Times New Roman"/>
          <w:b/>
          <w:bCs/>
          <w:sz w:val="24"/>
          <w:szCs w:val="24"/>
        </w:rPr>
        <w:t>Dílčí vzdělávací cíl:</w:t>
      </w:r>
    </w:p>
    <w:p w14:paraId="016A854E" w14:textId="122AEBE5" w:rsidR="00B35ED2" w:rsidRPr="00B35ED2" w:rsidRDefault="00B35ED2" w:rsidP="00CF7E43">
      <w:pPr>
        <w:spacing w:line="360" w:lineRule="auto"/>
        <w:jc w:val="both"/>
        <w:rPr>
          <w:rFonts w:ascii="Times New Roman" w:hAnsi="Times New Roman" w:cs="Times New Roman"/>
          <w:bCs/>
          <w:sz w:val="24"/>
          <w:szCs w:val="24"/>
        </w:rPr>
      </w:pPr>
      <w:r w:rsidRPr="00B35ED2">
        <w:rPr>
          <w:rFonts w:ascii="Times New Roman" w:hAnsi="Times New Roman" w:cs="Times New Roman"/>
          <w:bCs/>
          <w:sz w:val="24"/>
          <w:szCs w:val="24"/>
        </w:rPr>
        <w:t>Dítě a jeho psychika: Poznávací schopnosti a funkce, představivost a fantazie, myšlenkové operace</w:t>
      </w:r>
    </w:p>
    <w:p w14:paraId="6E88BE1A" w14:textId="28CC6B1A" w:rsidR="00B35ED2" w:rsidRDefault="00B35ED2" w:rsidP="004278A7">
      <w:pPr>
        <w:numPr>
          <w:ilvl w:val="0"/>
          <w:numId w:val="30"/>
        </w:numPr>
        <w:spacing w:after="0" w:line="360" w:lineRule="auto"/>
        <w:ind w:left="709"/>
        <w:jc w:val="both"/>
        <w:rPr>
          <w:rFonts w:ascii="Times New Roman" w:hAnsi="Times New Roman" w:cs="Times New Roman"/>
          <w:bCs/>
          <w:color w:val="000000"/>
          <w:sz w:val="24"/>
          <w:szCs w:val="24"/>
        </w:rPr>
      </w:pPr>
      <w:r w:rsidRPr="00B35ED2">
        <w:rPr>
          <w:rFonts w:ascii="Times New Roman" w:hAnsi="Times New Roman" w:cs="Times New Roman"/>
          <w:bCs/>
          <w:color w:val="000000"/>
          <w:sz w:val="24"/>
          <w:szCs w:val="24"/>
        </w:rPr>
        <w:t>posilování přirozených poznávacích citů (zvídavosti, zájmu, radosti z objevování apod.)</w:t>
      </w:r>
    </w:p>
    <w:p w14:paraId="45359BF6" w14:textId="34AD0C34" w:rsidR="00207982" w:rsidRDefault="00207982" w:rsidP="00207982">
      <w:pPr>
        <w:spacing w:after="0" w:line="360" w:lineRule="auto"/>
        <w:jc w:val="both"/>
        <w:rPr>
          <w:rFonts w:ascii="Times New Roman" w:hAnsi="Times New Roman" w:cs="Times New Roman"/>
          <w:bCs/>
          <w:color w:val="000000"/>
          <w:sz w:val="24"/>
          <w:szCs w:val="24"/>
        </w:rPr>
      </w:pPr>
    </w:p>
    <w:p w14:paraId="6DB9E694" w14:textId="0FCFA4BE" w:rsidR="00207982" w:rsidRDefault="00207982" w:rsidP="00207982">
      <w:pPr>
        <w:spacing w:after="0" w:line="360" w:lineRule="auto"/>
        <w:jc w:val="both"/>
        <w:rPr>
          <w:rFonts w:ascii="Times New Roman" w:hAnsi="Times New Roman" w:cs="Times New Roman"/>
          <w:bCs/>
          <w:color w:val="000000"/>
          <w:sz w:val="24"/>
          <w:szCs w:val="24"/>
        </w:rPr>
      </w:pPr>
    </w:p>
    <w:p w14:paraId="2BEFD2EF" w14:textId="77777777" w:rsidR="00207982" w:rsidRPr="00B35ED2" w:rsidRDefault="00207982" w:rsidP="00207982">
      <w:pPr>
        <w:spacing w:after="0" w:line="360" w:lineRule="auto"/>
        <w:jc w:val="both"/>
        <w:rPr>
          <w:rFonts w:ascii="Times New Roman" w:hAnsi="Times New Roman" w:cs="Times New Roman"/>
          <w:bCs/>
          <w:color w:val="000000"/>
          <w:sz w:val="24"/>
          <w:szCs w:val="24"/>
        </w:rPr>
      </w:pPr>
    </w:p>
    <w:p w14:paraId="0EF1D134" w14:textId="77777777" w:rsidR="00B35ED2" w:rsidRPr="00B35ED2" w:rsidRDefault="00B35ED2" w:rsidP="00CF7E43">
      <w:pPr>
        <w:spacing w:line="360" w:lineRule="auto"/>
        <w:jc w:val="both"/>
        <w:rPr>
          <w:rFonts w:ascii="Times New Roman" w:hAnsi="Times New Roman" w:cs="Times New Roman"/>
          <w:bCs/>
          <w:sz w:val="24"/>
          <w:szCs w:val="24"/>
        </w:rPr>
      </w:pPr>
      <w:r w:rsidRPr="00B35ED2">
        <w:rPr>
          <w:rFonts w:ascii="Times New Roman" w:hAnsi="Times New Roman" w:cs="Times New Roman"/>
          <w:bCs/>
          <w:sz w:val="24"/>
          <w:szCs w:val="24"/>
        </w:rPr>
        <w:lastRenderedPageBreak/>
        <w:t>Dítě a svět:</w:t>
      </w:r>
    </w:p>
    <w:p w14:paraId="65781360" w14:textId="5D8FB42A" w:rsidR="00B35ED2" w:rsidRPr="00B35ED2" w:rsidRDefault="00B35ED2" w:rsidP="004278A7">
      <w:pPr>
        <w:numPr>
          <w:ilvl w:val="0"/>
          <w:numId w:val="13"/>
        </w:numPr>
        <w:spacing w:after="0" w:line="360" w:lineRule="auto"/>
        <w:ind w:left="709"/>
        <w:jc w:val="both"/>
        <w:rPr>
          <w:rFonts w:ascii="Times New Roman" w:hAnsi="Times New Roman" w:cs="Times New Roman"/>
          <w:b/>
          <w:sz w:val="24"/>
          <w:szCs w:val="24"/>
        </w:rPr>
      </w:pPr>
      <w:r w:rsidRPr="00B35ED2">
        <w:rPr>
          <w:rFonts w:ascii="Times New Roman" w:hAnsi="Times New Roman" w:cs="Times New Roman"/>
          <w:sz w:val="24"/>
          <w:szCs w:val="24"/>
        </w:rPr>
        <w:t>vytváření elementárního povědomí o širším přírodním, kulturním i technickém prostředí, o jejich rozmanitosti, vývoji a neustálých proměnách</w:t>
      </w:r>
    </w:p>
    <w:p w14:paraId="492A15D4" w14:textId="38E1E36C" w:rsidR="00CC0837" w:rsidRDefault="00681B6D" w:rsidP="00CF7E43">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Předpokládaným výstupem </w:t>
      </w:r>
      <w:r w:rsidRPr="00681B6D">
        <w:rPr>
          <w:rFonts w:ascii="Times New Roman" w:hAnsi="Times New Roman" w:cs="Times New Roman"/>
          <w:sz w:val="24"/>
          <w:szCs w:val="24"/>
        </w:rPr>
        <w:t>je seznámení s obrazy, popis obrazů a zařazení nové výtvarné techniky.</w:t>
      </w:r>
    </w:p>
    <w:p w14:paraId="4CDE8A7D" w14:textId="3059B8A3" w:rsidR="00681B6D" w:rsidRPr="00681B6D" w:rsidRDefault="00681B6D" w:rsidP="00CF7E43">
      <w:pPr>
        <w:spacing w:line="360" w:lineRule="auto"/>
        <w:jc w:val="both"/>
        <w:rPr>
          <w:rFonts w:ascii="Times New Roman" w:hAnsi="Times New Roman" w:cs="Times New Roman"/>
          <w:b/>
          <w:bCs/>
          <w:sz w:val="24"/>
          <w:szCs w:val="24"/>
        </w:rPr>
      </w:pPr>
      <w:r w:rsidRPr="00681B6D">
        <w:rPr>
          <w:rFonts w:ascii="Times New Roman" w:hAnsi="Times New Roman" w:cs="Times New Roman"/>
          <w:b/>
          <w:bCs/>
          <w:sz w:val="24"/>
          <w:szCs w:val="24"/>
        </w:rPr>
        <w:t xml:space="preserve">Námět: </w:t>
      </w:r>
      <w:r w:rsidRPr="00681B6D">
        <w:rPr>
          <w:rFonts w:ascii="Times New Roman" w:hAnsi="Times New Roman" w:cs="Times New Roman"/>
          <w:sz w:val="24"/>
          <w:szCs w:val="24"/>
        </w:rPr>
        <w:t>Skládání puzzl</w:t>
      </w:r>
      <w:r>
        <w:rPr>
          <w:rFonts w:ascii="Times New Roman" w:hAnsi="Times New Roman" w:cs="Times New Roman"/>
          <w:sz w:val="24"/>
          <w:szCs w:val="24"/>
        </w:rPr>
        <w:t>e</w:t>
      </w:r>
    </w:p>
    <w:p w14:paraId="6E943044" w14:textId="3A3D3321" w:rsidR="00CC0837" w:rsidRDefault="00CC0837" w:rsidP="00CF7E43">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Motivace: </w:t>
      </w:r>
      <w:r w:rsidR="00681B6D">
        <w:rPr>
          <w:rFonts w:ascii="Times New Roman" w:hAnsi="Times New Roman" w:cs="Times New Roman"/>
          <w:sz w:val="24"/>
          <w:szCs w:val="24"/>
        </w:rPr>
        <w:t xml:space="preserve">Děti si skládají různé druhy puzzle. Pak jim ukážu obrazy vytvořené roláží a děti sami tuto techniku zkouší podle sebe. </w:t>
      </w:r>
    </w:p>
    <w:p w14:paraId="460CA121" w14:textId="683B0A27" w:rsidR="00CC0837" w:rsidRDefault="00CC0837" w:rsidP="00CF7E43">
      <w:pPr>
        <w:spacing w:line="360" w:lineRule="auto"/>
        <w:jc w:val="both"/>
        <w:rPr>
          <w:rFonts w:ascii="Times New Roman" w:hAnsi="Times New Roman" w:cs="Times New Roman"/>
          <w:sz w:val="24"/>
          <w:szCs w:val="24"/>
        </w:rPr>
      </w:pPr>
      <w:r w:rsidRPr="000B33F5">
        <w:rPr>
          <w:rFonts w:ascii="Times New Roman" w:hAnsi="Times New Roman" w:cs="Times New Roman"/>
          <w:b/>
          <w:bCs/>
          <w:sz w:val="24"/>
          <w:szCs w:val="24"/>
        </w:rPr>
        <w:t>Výtvarný úkol</w:t>
      </w:r>
      <w:r>
        <w:rPr>
          <w:rFonts w:ascii="Times New Roman" w:hAnsi="Times New Roman" w:cs="Times New Roman"/>
          <w:b/>
          <w:bCs/>
          <w:sz w:val="24"/>
          <w:szCs w:val="24"/>
        </w:rPr>
        <w:t xml:space="preserve">: </w:t>
      </w:r>
      <w:r w:rsidR="00B35ED2" w:rsidRPr="00B35ED2">
        <w:rPr>
          <w:rFonts w:ascii="Times New Roman" w:hAnsi="Times New Roman" w:cs="Times New Roman"/>
          <w:sz w:val="24"/>
          <w:szCs w:val="24"/>
        </w:rPr>
        <w:t>Vyber si obraz, který tě nejvíce zaujal</w:t>
      </w:r>
      <w:r w:rsidR="00B35ED2">
        <w:rPr>
          <w:rFonts w:ascii="Times New Roman" w:hAnsi="Times New Roman" w:cs="Times New Roman"/>
          <w:sz w:val="24"/>
          <w:szCs w:val="24"/>
        </w:rPr>
        <w:t xml:space="preserve">, rozstříhej ho a opět slož lepením jednotlivých částí zpět na papír. </w:t>
      </w:r>
    </w:p>
    <w:p w14:paraId="6D8E55B6" w14:textId="0E409AE5" w:rsidR="00CC0837" w:rsidRPr="005A66AB" w:rsidRDefault="00CC0837" w:rsidP="00CF7E43">
      <w:pPr>
        <w:spacing w:line="360" w:lineRule="auto"/>
        <w:jc w:val="both"/>
        <w:rPr>
          <w:rFonts w:ascii="Times New Roman" w:hAnsi="Times New Roman" w:cs="Times New Roman"/>
          <w:sz w:val="24"/>
          <w:szCs w:val="24"/>
        </w:rPr>
      </w:pPr>
      <w:r w:rsidRPr="005A66AB">
        <w:rPr>
          <w:rFonts w:ascii="Times New Roman" w:hAnsi="Times New Roman" w:cs="Times New Roman"/>
          <w:b/>
          <w:bCs/>
          <w:sz w:val="24"/>
          <w:szCs w:val="24"/>
        </w:rPr>
        <w:t>Výtvarná technika:</w:t>
      </w:r>
      <w:r>
        <w:rPr>
          <w:rFonts w:ascii="Times New Roman" w:hAnsi="Times New Roman" w:cs="Times New Roman"/>
          <w:b/>
          <w:bCs/>
          <w:sz w:val="24"/>
          <w:szCs w:val="24"/>
        </w:rPr>
        <w:t xml:space="preserve"> </w:t>
      </w:r>
      <w:r w:rsidR="00B35ED2" w:rsidRPr="00B35ED2">
        <w:rPr>
          <w:rFonts w:ascii="Times New Roman" w:hAnsi="Times New Roman" w:cs="Times New Roman"/>
          <w:sz w:val="24"/>
          <w:szCs w:val="24"/>
        </w:rPr>
        <w:t>roláž</w:t>
      </w:r>
    </w:p>
    <w:p w14:paraId="087B2872" w14:textId="60B336D5" w:rsidR="00CC0837" w:rsidRPr="005A66AB" w:rsidRDefault="00CC0837" w:rsidP="00CF7E43">
      <w:pPr>
        <w:spacing w:line="360" w:lineRule="auto"/>
        <w:jc w:val="both"/>
        <w:rPr>
          <w:rFonts w:ascii="Times New Roman" w:hAnsi="Times New Roman" w:cs="Times New Roman"/>
          <w:b/>
          <w:bCs/>
          <w:sz w:val="24"/>
          <w:szCs w:val="24"/>
        </w:rPr>
      </w:pPr>
      <w:r w:rsidRPr="005A66AB">
        <w:rPr>
          <w:rFonts w:ascii="Times New Roman" w:hAnsi="Times New Roman" w:cs="Times New Roman"/>
          <w:b/>
          <w:bCs/>
          <w:sz w:val="24"/>
          <w:szCs w:val="24"/>
        </w:rPr>
        <w:t>Stimulované smysly:</w:t>
      </w:r>
      <w:r>
        <w:rPr>
          <w:rFonts w:ascii="Times New Roman" w:hAnsi="Times New Roman" w:cs="Times New Roman"/>
          <w:sz w:val="24"/>
          <w:szCs w:val="24"/>
        </w:rPr>
        <w:t xml:space="preserve"> </w:t>
      </w:r>
      <w:r w:rsidR="00B35ED2">
        <w:rPr>
          <w:rFonts w:ascii="Times New Roman" w:hAnsi="Times New Roman" w:cs="Times New Roman"/>
          <w:sz w:val="24"/>
          <w:szCs w:val="24"/>
        </w:rPr>
        <w:t>hmat, zrak</w:t>
      </w:r>
    </w:p>
    <w:p w14:paraId="77CB64AB" w14:textId="4786D3A7" w:rsidR="00CC0837" w:rsidRPr="008848F1" w:rsidRDefault="00CC0837" w:rsidP="00CF7E43">
      <w:pPr>
        <w:spacing w:line="360" w:lineRule="auto"/>
        <w:jc w:val="both"/>
        <w:rPr>
          <w:rFonts w:ascii="Times New Roman" w:hAnsi="Times New Roman" w:cs="Times New Roman"/>
          <w:sz w:val="24"/>
          <w:szCs w:val="24"/>
        </w:rPr>
      </w:pPr>
      <w:r w:rsidRPr="005753BF">
        <w:rPr>
          <w:rFonts w:ascii="Times New Roman" w:hAnsi="Times New Roman" w:cs="Times New Roman"/>
          <w:b/>
          <w:bCs/>
          <w:sz w:val="24"/>
          <w:szCs w:val="24"/>
        </w:rPr>
        <w:t>Pomůcky:</w:t>
      </w:r>
      <w:r>
        <w:rPr>
          <w:rFonts w:ascii="Times New Roman" w:hAnsi="Times New Roman" w:cs="Times New Roman"/>
          <w:sz w:val="24"/>
          <w:szCs w:val="24"/>
        </w:rPr>
        <w:t xml:space="preserve"> </w:t>
      </w:r>
      <w:r w:rsidR="00B35ED2">
        <w:rPr>
          <w:rFonts w:ascii="Times New Roman" w:hAnsi="Times New Roman" w:cs="Times New Roman"/>
          <w:sz w:val="24"/>
          <w:szCs w:val="24"/>
        </w:rPr>
        <w:t xml:space="preserve">nůžky, </w:t>
      </w:r>
      <w:r w:rsidR="005C0B6F">
        <w:rPr>
          <w:rFonts w:ascii="Times New Roman" w:hAnsi="Times New Roman" w:cs="Times New Roman"/>
          <w:sz w:val="24"/>
          <w:szCs w:val="24"/>
        </w:rPr>
        <w:t>papír A3</w:t>
      </w:r>
      <w:r w:rsidR="00B35ED2">
        <w:rPr>
          <w:rFonts w:ascii="Times New Roman" w:hAnsi="Times New Roman" w:cs="Times New Roman"/>
          <w:sz w:val="24"/>
          <w:szCs w:val="24"/>
        </w:rPr>
        <w:t>, vytisknuté obrazy</w:t>
      </w:r>
    </w:p>
    <w:p w14:paraId="50E1EA5B" w14:textId="7C2A6F69" w:rsidR="00CC0837" w:rsidRDefault="00CC0837" w:rsidP="00CF7E43">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Postup</w:t>
      </w:r>
      <w:r>
        <w:rPr>
          <w:rFonts w:ascii="Times New Roman" w:hAnsi="Times New Roman" w:cs="Times New Roman"/>
          <w:b/>
          <w:bCs/>
          <w:sz w:val="24"/>
          <w:szCs w:val="24"/>
        </w:rPr>
        <w:t>:</w:t>
      </w:r>
      <w:r w:rsidR="00B35ED2" w:rsidRPr="00B35ED2">
        <w:rPr>
          <w:rFonts w:ascii="Times New Roman" w:hAnsi="Times New Roman" w:cs="Times New Roman"/>
          <w:sz w:val="24"/>
          <w:szCs w:val="24"/>
        </w:rPr>
        <w:t xml:space="preserve"> Vyber si obraz, který tě nejvíce zaujal</w:t>
      </w:r>
      <w:r w:rsidR="00B35ED2">
        <w:rPr>
          <w:rFonts w:ascii="Times New Roman" w:hAnsi="Times New Roman" w:cs="Times New Roman"/>
          <w:sz w:val="24"/>
          <w:szCs w:val="24"/>
        </w:rPr>
        <w:t>, rozstříhej ho a opět slož lepením jednotlivých částí zpět na papír</w:t>
      </w:r>
      <w:r w:rsidR="005C0B6F">
        <w:rPr>
          <w:rFonts w:ascii="Times New Roman" w:hAnsi="Times New Roman" w:cs="Times New Roman"/>
          <w:sz w:val="24"/>
          <w:szCs w:val="24"/>
        </w:rPr>
        <w:t xml:space="preserve">. </w:t>
      </w:r>
    </w:p>
    <w:p w14:paraId="05E8972E" w14:textId="7504F02A" w:rsidR="00CC0837" w:rsidRDefault="00CC0837" w:rsidP="00CF7E43">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Reflexe a hodnocení:</w:t>
      </w:r>
    </w:p>
    <w:p w14:paraId="597E6F78" w14:textId="1C747A5E" w:rsidR="005C0B6F" w:rsidRPr="005C0B6F" w:rsidRDefault="00E26121" w:rsidP="00CF7E43">
      <w:pPr>
        <w:spacing w:line="360" w:lineRule="auto"/>
        <w:jc w:val="both"/>
        <w:rPr>
          <w:rFonts w:ascii="Times New Roman" w:hAnsi="Times New Roman" w:cs="Times New Roman"/>
          <w:sz w:val="24"/>
          <w:szCs w:val="24"/>
        </w:rPr>
      </w:pPr>
      <w:r>
        <w:rPr>
          <w:rFonts w:ascii="Times New Roman" w:hAnsi="Times New Roman" w:cs="Times New Roman"/>
          <w:sz w:val="24"/>
          <w:szCs w:val="24"/>
        </w:rPr>
        <w:t>Děti si zkoušely poskládat různé druhy a obtížnosti puzzle. Pak jsem jim ukázala ukázky obrazů vytvořených pomocí roláže a děti sami tento postup zkoušely. Děti</w:t>
      </w:r>
      <w:r w:rsidR="005C0B6F" w:rsidRPr="005C0B6F">
        <w:rPr>
          <w:rFonts w:ascii="Times New Roman" w:hAnsi="Times New Roman" w:cs="Times New Roman"/>
          <w:sz w:val="24"/>
          <w:szCs w:val="24"/>
        </w:rPr>
        <w:t xml:space="preserve"> přetvářely obrazy slavných umělců. Pár dětí správně určilo Monu Lisu od Leonarda Da Vinciho, což pro mě bylo velké a milé překvapení. Dále jsem vybrala Dívku s perlami, Zahradní slavnost a Hvězdnou oblohu. </w:t>
      </w:r>
      <w:r w:rsidR="005C0B6F">
        <w:rPr>
          <w:rFonts w:ascii="Times New Roman" w:hAnsi="Times New Roman" w:cs="Times New Roman"/>
          <w:sz w:val="24"/>
          <w:szCs w:val="24"/>
        </w:rPr>
        <w:t>O jednotlivých umělcích jsme si s dětmi povídali zajímavá fakta. Také jsme si pustili kousek pohádky pana Peabodyho, kde Da Vinci maloval Monu Lisu. Příště bych aktivitu ozvláštnila o další pomůcky jako vatu, látky nebo třpytky, které by mohly mezi jednotlivé díly vkládat a dotvořit tak obraz.</w:t>
      </w:r>
      <w:r>
        <w:rPr>
          <w:rFonts w:ascii="Times New Roman" w:hAnsi="Times New Roman" w:cs="Times New Roman"/>
          <w:sz w:val="24"/>
          <w:szCs w:val="24"/>
        </w:rPr>
        <w:t xml:space="preserve"> Motivace nebyla vhodně zvolena. Lepší motivací by byla hra na detektivy. Obraz bych rozstříhala, schovala jej po třídě a děti by pak musely jednotlivé dílky hledat a skládat dohromady. Dalo by se to také provést s více obrazy, kdy by děti hledaly jiného kamaráda s podobným kouskem, a tak by vytvořily skupinky, které by pak obraz sestavovaly, aniž by věděly jeho výslednou podobu. Výsledek by byl jistě velmi zajímavý. </w:t>
      </w:r>
    </w:p>
    <w:p w14:paraId="60A6A270" w14:textId="77777777" w:rsidR="00E26121" w:rsidRDefault="00E26121" w:rsidP="00CC0837">
      <w:pPr>
        <w:spacing w:line="360" w:lineRule="auto"/>
        <w:jc w:val="both"/>
        <w:rPr>
          <w:rFonts w:ascii="Times New Roman" w:hAnsi="Times New Roman" w:cs="Times New Roman"/>
          <w:b/>
          <w:bCs/>
          <w:sz w:val="24"/>
          <w:szCs w:val="24"/>
        </w:rPr>
      </w:pPr>
    </w:p>
    <w:p w14:paraId="46FC6553" w14:textId="1D3DA318" w:rsidR="00CC0837" w:rsidRDefault="00CC0837" w:rsidP="00CC0837">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lastRenderedPageBreak/>
        <w:t>Fotografie</w:t>
      </w:r>
      <w:r w:rsidR="005C0B6F">
        <w:rPr>
          <w:rFonts w:ascii="Times New Roman" w:hAnsi="Times New Roman" w:cs="Times New Roman"/>
          <w:b/>
          <w:bCs/>
          <w:sz w:val="24"/>
          <w:szCs w:val="24"/>
        </w:rPr>
        <w:t>:</w:t>
      </w:r>
    </w:p>
    <w:p w14:paraId="3018D7AC" w14:textId="0D29E50E" w:rsidR="005C0B6F" w:rsidRDefault="005C0B6F" w:rsidP="005C0B6F">
      <w:pPr>
        <w:spacing w:line="360" w:lineRule="auto"/>
        <w:jc w:val="center"/>
      </w:pPr>
      <w:r>
        <w:rPr>
          <w:noProof/>
        </w:rPr>
        <w:drawing>
          <wp:inline distT="0" distB="0" distL="0" distR="0" wp14:anchorId="0A319310" wp14:editId="318D3925">
            <wp:extent cx="5272650" cy="3954780"/>
            <wp:effectExtent l="0" t="0" r="4445" b="762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93898" cy="3970717"/>
                    </a:xfrm>
                    <a:prstGeom prst="rect">
                      <a:avLst/>
                    </a:prstGeom>
                    <a:noFill/>
                    <a:ln>
                      <a:noFill/>
                    </a:ln>
                  </pic:spPr>
                </pic:pic>
              </a:graphicData>
            </a:graphic>
          </wp:inline>
        </w:drawing>
      </w:r>
    </w:p>
    <w:p w14:paraId="34852EB3" w14:textId="79E79D1C" w:rsidR="005C0B6F" w:rsidRPr="000B4FF8" w:rsidRDefault="005C0B6F" w:rsidP="005C0B6F">
      <w:pPr>
        <w:spacing w:line="360" w:lineRule="auto"/>
        <w:jc w:val="center"/>
        <w:rPr>
          <w:rFonts w:ascii="Times New Roman" w:hAnsi="Times New Roman" w:cs="Times New Roman"/>
          <w:sz w:val="24"/>
          <w:szCs w:val="24"/>
        </w:rPr>
      </w:pPr>
      <w:r w:rsidRPr="000B4FF8">
        <w:rPr>
          <w:rFonts w:ascii="Times New Roman" w:hAnsi="Times New Roman" w:cs="Times New Roman"/>
          <w:sz w:val="24"/>
          <w:szCs w:val="24"/>
        </w:rPr>
        <w:t xml:space="preserve">Obrázek </w:t>
      </w:r>
      <w:r w:rsidR="00C34569">
        <w:rPr>
          <w:rFonts w:ascii="Times New Roman" w:hAnsi="Times New Roman" w:cs="Times New Roman"/>
          <w:sz w:val="24"/>
          <w:szCs w:val="24"/>
        </w:rPr>
        <w:t>46</w:t>
      </w:r>
      <w:r w:rsidRPr="000B4FF8">
        <w:rPr>
          <w:rFonts w:ascii="Times New Roman" w:hAnsi="Times New Roman" w:cs="Times New Roman"/>
          <w:sz w:val="24"/>
          <w:szCs w:val="24"/>
        </w:rPr>
        <w:t>: Hvězdná obloha</w:t>
      </w:r>
    </w:p>
    <w:p w14:paraId="2E906E34" w14:textId="6A2CBBF3" w:rsidR="005C0B6F" w:rsidRDefault="005C0B6F" w:rsidP="005C0B6F">
      <w:pPr>
        <w:spacing w:line="360" w:lineRule="auto"/>
        <w:jc w:val="center"/>
        <w:rPr>
          <w:rFonts w:ascii="Times New Roman" w:hAnsi="Times New Roman" w:cs="Times New Roman"/>
          <w:b/>
          <w:bCs/>
          <w:sz w:val="24"/>
          <w:szCs w:val="24"/>
        </w:rPr>
      </w:pPr>
      <w:r>
        <w:rPr>
          <w:noProof/>
        </w:rPr>
        <w:drawing>
          <wp:inline distT="0" distB="0" distL="0" distR="0" wp14:anchorId="412D854C" wp14:editId="643B9B05">
            <wp:extent cx="3480233" cy="2610366"/>
            <wp:effectExtent l="0" t="3175" r="3175" b="3175"/>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16200000">
                      <a:off x="0" y="0"/>
                      <a:ext cx="3502886" cy="2627357"/>
                    </a:xfrm>
                    <a:prstGeom prst="rect">
                      <a:avLst/>
                    </a:prstGeom>
                    <a:noFill/>
                    <a:ln>
                      <a:noFill/>
                    </a:ln>
                  </pic:spPr>
                </pic:pic>
              </a:graphicData>
            </a:graphic>
          </wp:inline>
        </w:drawing>
      </w:r>
    </w:p>
    <w:p w14:paraId="19807D83" w14:textId="7D64BC8E" w:rsidR="00CC0837" w:rsidRPr="005C0B6F" w:rsidRDefault="005C0B6F" w:rsidP="005C0B6F">
      <w:pPr>
        <w:spacing w:line="360" w:lineRule="auto"/>
        <w:jc w:val="center"/>
        <w:rPr>
          <w:rFonts w:ascii="Times New Roman" w:hAnsi="Times New Roman" w:cs="Times New Roman"/>
          <w:sz w:val="24"/>
          <w:szCs w:val="24"/>
        </w:rPr>
      </w:pPr>
      <w:r w:rsidRPr="005C0B6F">
        <w:rPr>
          <w:rFonts w:ascii="Times New Roman" w:hAnsi="Times New Roman" w:cs="Times New Roman"/>
          <w:sz w:val="24"/>
          <w:szCs w:val="24"/>
        </w:rPr>
        <w:t xml:space="preserve">Obrázek </w:t>
      </w:r>
      <w:r w:rsidR="00C34569">
        <w:rPr>
          <w:rFonts w:ascii="Times New Roman" w:hAnsi="Times New Roman" w:cs="Times New Roman"/>
          <w:sz w:val="24"/>
          <w:szCs w:val="24"/>
        </w:rPr>
        <w:t>47</w:t>
      </w:r>
      <w:r w:rsidRPr="005C0B6F">
        <w:rPr>
          <w:rFonts w:ascii="Times New Roman" w:hAnsi="Times New Roman" w:cs="Times New Roman"/>
          <w:sz w:val="24"/>
          <w:szCs w:val="24"/>
        </w:rPr>
        <w:t>: Mona Lisa</w:t>
      </w:r>
    </w:p>
    <w:p w14:paraId="092EAAD4" w14:textId="4C9B9205" w:rsidR="00CC0837" w:rsidRDefault="00CD3C8E" w:rsidP="00B16DDA">
      <w:pPr>
        <w:pStyle w:val="Nadpis3"/>
        <w:spacing w:line="360" w:lineRule="auto"/>
      </w:pPr>
      <w:bookmarkStart w:id="62" w:name="_Toc106265089"/>
      <w:r>
        <w:lastRenderedPageBreak/>
        <w:t>Ilustrace písně</w:t>
      </w:r>
      <w:bookmarkEnd w:id="62"/>
    </w:p>
    <w:p w14:paraId="5E5C420F" w14:textId="77777777" w:rsidR="00CC0837" w:rsidRDefault="00CC0837" w:rsidP="00B16DD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Dílčí vzdělávací cíl:</w:t>
      </w:r>
    </w:p>
    <w:p w14:paraId="145F1863" w14:textId="6F5E17CA" w:rsidR="00CC0837" w:rsidRPr="00B16DDA" w:rsidRDefault="00B16DDA" w:rsidP="00CF7E43">
      <w:pPr>
        <w:spacing w:line="360" w:lineRule="auto"/>
        <w:jc w:val="both"/>
        <w:rPr>
          <w:rFonts w:ascii="Times New Roman" w:hAnsi="Times New Roman" w:cs="Times New Roman"/>
          <w:bCs/>
          <w:sz w:val="24"/>
          <w:szCs w:val="24"/>
        </w:rPr>
      </w:pPr>
      <w:r w:rsidRPr="00B16DDA">
        <w:rPr>
          <w:rFonts w:ascii="Times New Roman" w:hAnsi="Times New Roman" w:cs="Times New Roman"/>
          <w:bCs/>
          <w:sz w:val="24"/>
          <w:szCs w:val="24"/>
        </w:rPr>
        <w:t xml:space="preserve">Dítě a psychika: </w:t>
      </w:r>
      <w:r w:rsidR="00CC0837" w:rsidRPr="00B16DDA">
        <w:rPr>
          <w:rFonts w:ascii="Times New Roman" w:hAnsi="Times New Roman" w:cs="Times New Roman"/>
          <w:bCs/>
          <w:sz w:val="24"/>
          <w:szCs w:val="24"/>
        </w:rPr>
        <w:t>Poznávací schopnosti a funkce, představivost a fantazie, myšlenkové operace</w:t>
      </w:r>
    </w:p>
    <w:p w14:paraId="1F3746C3" w14:textId="77777777" w:rsidR="00CC0837" w:rsidRPr="005E5A82" w:rsidRDefault="00CC0837" w:rsidP="004278A7">
      <w:pPr>
        <w:numPr>
          <w:ilvl w:val="0"/>
          <w:numId w:val="15"/>
        </w:numPr>
        <w:spacing w:after="0" w:line="360" w:lineRule="auto"/>
        <w:ind w:left="709"/>
        <w:jc w:val="both"/>
        <w:rPr>
          <w:rFonts w:ascii="Times New Roman" w:hAnsi="Times New Roman" w:cs="Times New Roman"/>
          <w:color w:val="000000"/>
          <w:sz w:val="24"/>
          <w:szCs w:val="24"/>
        </w:rPr>
      </w:pPr>
      <w:r w:rsidRPr="005E5A82">
        <w:rPr>
          <w:rFonts w:ascii="Times New Roman" w:hAnsi="Times New Roman" w:cs="Times New Roman"/>
          <w:color w:val="000000"/>
          <w:sz w:val="24"/>
          <w:szCs w:val="24"/>
        </w:rPr>
        <w:t xml:space="preserve">rozvoj tvořivosti (tvořivého myšlení, řešení problémů, tvořivého sebevyjádření) </w:t>
      </w:r>
    </w:p>
    <w:p w14:paraId="26A2748B" w14:textId="77777777" w:rsidR="00CC0837" w:rsidRPr="00B84C62" w:rsidRDefault="00CC0837" w:rsidP="004278A7">
      <w:pPr>
        <w:numPr>
          <w:ilvl w:val="0"/>
          <w:numId w:val="15"/>
        </w:numPr>
        <w:spacing w:after="0" w:line="360" w:lineRule="auto"/>
        <w:ind w:left="709"/>
        <w:jc w:val="both"/>
        <w:rPr>
          <w:rFonts w:ascii="Times New Roman" w:hAnsi="Times New Roman" w:cs="Times New Roman"/>
          <w:color w:val="000000"/>
          <w:sz w:val="24"/>
          <w:szCs w:val="24"/>
        </w:rPr>
      </w:pPr>
      <w:r w:rsidRPr="005E5A82">
        <w:rPr>
          <w:rFonts w:ascii="Times New Roman" w:hAnsi="Times New Roman" w:cs="Times New Roman"/>
          <w:sz w:val="24"/>
          <w:szCs w:val="24"/>
        </w:rPr>
        <w:t>vytváření základů pro práci s informacemi</w:t>
      </w:r>
    </w:p>
    <w:p w14:paraId="415DB9D5" w14:textId="277A37D5" w:rsidR="00CC0837" w:rsidRDefault="00C34569" w:rsidP="00CF7E43">
      <w:pPr>
        <w:spacing w:line="360" w:lineRule="auto"/>
        <w:jc w:val="both"/>
        <w:rPr>
          <w:rFonts w:ascii="Times New Roman" w:hAnsi="Times New Roman" w:cs="Times New Roman"/>
          <w:sz w:val="24"/>
          <w:szCs w:val="24"/>
        </w:rPr>
      </w:pPr>
      <w:r>
        <w:rPr>
          <w:rFonts w:ascii="Times New Roman" w:hAnsi="Times New Roman" w:cs="Times New Roman"/>
          <w:b/>
          <w:bCs/>
          <w:sz w:val="24"/>
          <w:szCs w:val="24"/>
        </w:rPr>
        <w:t>Předpokládaným v</w:t>
      </w:r>
      <w:r w:rsidR="00CC0837">
        <w:rPr>
          <w:rFonts w:ascii="Times New Roman" w:hAnsi="Times New Roman" w:cs="Times New Roman"/>
          <w:b/>
          <w:bCs/>
          <w:sz w:val="24"/>
          <w:szCs w:val="24"/>
        </w:rPr>
        <w:t>ýstup</w:t>
      </w:r>
      <w:r>
        <w:rPr>
          <w:rFonts w:ascii="Times New Roman" w:hAnsi="Times New Roman" w:cs="Times New Roman"/>
          <w:b/>
          <w:bCs/>
          <w:sz w:val="24"/>
          <w:szCs w:val="24"/>
        </w:rPr>
        <w:t>em</w:t>
      </w:r>
      <w:r w:rsidRPr="00C34569">
        <w:rPr>
          <w:rFonts w:ascii="Times New Roman" w:hAnsi="Times New Roman" w:cs="Times New Roman"/>
          <w:sz w:val="24"/>
          <w:szCs w:val="24"/>
        </w:rPr>
        <w:t xml:space="preserve"> je tvořivé vyjadřování dítě na základě verbálních informací.</w:t>
      </w:r>
    </w:p>
    <w:p w14:paraId="16BCA805" w14:textId="6083823E" w:rsidR="00C34569" w:rsidRDefault="00C34569" w:rsidP="00CF7E43">
      <w:pPr>
        <w:spacing w:line="360" w:lineRule="auto"/>
        <w:jc w:val="both"/>
        <w:rPr>
          <w:rFonts w:ascii="Times New Roman" w:hAnsi="Times New Roman" w:cs="Times New Roman"/>
          <w:b/>
          <w:bCs/>
          <w:sz w:val="24"/>
          <w:szCs w:val="24"/>
        </w:rPr>
      </w:pPr>
      <w:r w:rsidRPr="00C34569">
        <w:rPr>
          <w:rFonts w:ascii="Times New Roman" w:hAnsi="Times New Roman" w:cs="Times New Roman"/>
          <w:b/>
          <w:bCs/>
          <w:sz w:val="24"/>
          <w:szCs w:val="24"/>
        </w:rPr>
        <w:t>Námět:</w:t>
      </w:r>
      <w:r>
        <w:rPr>
          <w:rFonts w:ascii="Times New Roman" w:hAnsi="Times New Roman" w:cs="Times New Roman"/>
          <w:sz w:val="24"/>
          <w:szCs w:val="24"/>
        </w:rPr>
        <w:t xml:space="preserve"> Šla Nanynka do zelí</w:t>
      </w:r>
    </w:p>
    <w:p w14:paraId="4BDA873F" w14:textId="69E832E7" w:rsidR="00CC0837" w:rsidRDefault="00CC0837" w:rsidP="00CF7E43">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Motivace: </w:t>
      </w:r>
      <w:r w:rsidRPr="00B84C62">
        <w:rPr>
          <w:rFonts w:ascii="Times New Roman" w:hAnsi="Times New Roman" w:cs="Times New Roman"/>
          <w:sz w:val="24"/>
          <w:szCs w:val="24"/>
        </w:rPr>
        <w:t>Hudební doprovod k písničce, zpěv a tanec.</w:t>
      </w:r>
      <w:r w:rsidR="00CA5E4E">
        <w:rPr>
          <w:rFonts w:ascii="Times New Roman" w:hAnsi="Times New Roman" w:cs="Times New Roman"/>
          <w:sz w:val="24"/>
          <w:szCs w:val="24"/>
        </w:rPr>
        <w:t xml:space="preserve"> Dramatizace pohádky.</w:t>
      </w:r>
    </w:p>
    <w:p w14:paraId="19836038" w14:textId="0641597A" w:rsidR="00CC0837" w:rsidRDefault="00CC0837" w:rsidP="00CF7E43">
      <w:pPr>
        <w:spacing w:line="360" w:lineRule="auto"/>
        <w:jc w:val="both"/>
        <w:rPr>
          <w:rFonts w:ascii="Times New Roman" w:hAnsi="Times New Roman" w:cs="Times New Roman"/>
          <w:sz w:val="24"/>
          <w:szCs w:val="24"/>
        </w:rPr>
      </w:pPr>
      <w:r w:rsidRPr="000B33F5">
        <w:rPr>
          <w:rFonts w:ascii="Times New Roman" w:hAnsi="Times New Roman" w:cs="Times New Roman"/>
          <w:b/>
          <w:bCs/>
          <w:sz w:val="24"/>
          <w:szCs w:val="24"/>
        </w:rPr>
        <w:t>Výtvarný úkol</w:t>
      </w:r>
      <w:r>
        <w:rPr>
          <w:rFonts w:ascii="Times New Roman" w:hAnsi="Times New Roman" w:cs="Times New Roman"/>
          <w:b/>
          <w:bCs/>
          <w:sz w:val="24"/>
          <w:szCs w:val="24"/>
        </w:rPr>
        <w:t xml:space="preserve">: </w:t>
      </w:r>
      <w:r w:rsidR="00CD3C8E">
        <w:rPr>
          <w:rFonts w:ascii="Times New Roman" w:hAnsi="Times New Roman" w:cs="Times New Roman"/>
          <w:sz w:val="24"/>
          <w:szCs w:val="24"/>
        </w:rPr>
        <w:t>Ilustruj</w:t>
      </w:r>
      <w:r>
        <w:rPr>
          <w:rFonts w:ascii="Times New Roman" w:hAnsi="Times New Roman" w:cs="Times New Roman"/>
          <w:sz w:val="24"/>
          <w:szCs w:val="24"/>
        </w:rPr>
        <w:t xml:space="preserve"> příběh písničky. </w:t>
      </w:r>
      <w:r>
        <w:rPr>
          <w:rFonts w:ascii="Times New Roman" w:hAnsi="Times New Roman" w:cs="Times New Roman"/>
          <w:b/>
          <w:bCs/>
          <w:sz w:val="24"/>
          <w:szCs w:val="24"/>
        </w:rPr>
        <w:t xml:space="preserve"> </w:t>
      </w:r>
    </w:p>
    <w:p w14:paraId="600F0023" w14:textId="77777777" w:rsidR="00CC0837" w:rsidRPr="005A66AB" w:rsidRDefault="00CC0837" w:rsidP="00CF7E43">
      <w:pPr>
        <w:spacing w:line="360" w:lineRule="auto"/>
        <w:jc w:val="both"/>
        <w:rPr>
          <w:rFonts w:ascii="Times New Roman" w:hAnsi="Times New Roman" w:cs="Times New Roman"/>
          <w:sz w:val="24"/>
          <w:szCs w:val="24"/>
        </w:rPr>
      </w:pPr>
      <w:r w:rsidRPr="005A66AB">
        <w:rPr>
          <w:rFonts w:ascii="Times New Roman" w:hAnsi="Times New Roman" w:cs="Times New Roman"/>
          <w:b/>
          <w:bCs/>
          <w:sz w:val="24"/>
          <w:szCs w:val="24"/>
        </w:rPr>
        <w:t>Výtvarná technika:</w:t>
      </w:r>
      <w:r>
        <w:rPr>
          <w:rFonts w:ascii="Times New Roman" w:hAnsi="Times New Roman" w:cs="Times New Roman"/>
          <w:b/>
          <w:bCs/>
          <w:sz w:val="24"/>
          <w:szCs w:val="24"/>
        </w:rPr>
        <w:t xml:space="preserve"> </w:t>
      </w:r>
      <w:r w:rsidRPr="00AE0E6E">
        <w:rPr>
          <w:rFonts w:ascii="Times New Roman" w:hAnsi="Times New Roman" w:cs="Times New Roman"/>
          <w:sz w:val="24"/>
          <w:szCs w:val="24"/>
        </w:rPr>
        <w:t>kresba</w:t>
      </w:r>
      <w:r>
        <w:rPr>
          <w:rFonts w:ascii="Times New Roman" w:hAnsi="Times New Roman" w:cs="Times New Roman"/>
          <w:sz w:val="24"/>
          <w:szCs w:val="24"/>
        </w:rPr>
        <w:t>, malba, modelování</w:t>
      </w:r>
    </w:p>
    <w:p w14:paraId="3A85169B" w14:textId="0793F340" w:rsidR="00CC0837" w:rsidRPr="005A66AB" w:rsidRDefault="00CC0837" w:rsidP="00CF7E43">
      <w:pPr>
        <w:spacing w:line="360" w:lineRule="auto"/>
        <w:jc w:val="both"/>
        <w:rPr>
          <w:rFonts w:ascii="Times New Roman" w:hAnsi="Times New Roman" w:cs="Times New Roman"/>
          <w:b/>
          <w:bCs/>
          <w:sz w:val="24"/>
          <w:szCs w:val="24"/>
        </w:rPr>
      </w:pPr>
      <w:r w:rsidRPr="005A66AB">
        <w:rPr>
          <w:rFonts w:ascii="Times New Roman" w:hAnsi="Times New Roman" w:cs="Times New Roman"/>
          <w:b/>
          <w:bCs/>
          <w:sz w:val="24"/>
          <w:szCs w:val="24"/>
        </w:rPr>
        <w:t>Stimulované smysly:</w:t>
      </w:r>
      <w:r>
        <w:rPr>
          <w:rFonts w:ascii="Times New Roman" w:hAnsi="Times New Roman" w:cs="Times New Roman"/>
          <w:sz w:val="24"/>
          <w:szCs w:val="24"/>
        </w:rPr>
        <w:t xml:space="preserve"> sluch</w:t>
      </w:r>
      <w:r w:rsidR="006337F9">
        <w:rPr>
          <w:rFonts w:ascii="Times New Roman" w:hAnsi="Times New Roman" w:cs="Times New Roman"/>
          <w:sz w:val="24"/>
          <w:szCs w:val="24"/>
        </w:rPr>
        <w:t>, hmat, zrak, vnitřní vnímání</w:t>
      </w:r>
    </w:p>
    <w:p w14:paraId="1EC1149F" w14:textId="77777777" w:rsidR="00CC0837" w:rsidRPr="008848F1" w:rsidRDefault="00CC0837" w:rsidP="00CF7E43">
      <w:pPr>
        <w:spacing w:line="360" w:lineRule="auto"/>
        <w:jc w:val="both"/>
        <w:rPr>
          <w:rFonts w:ascii="Times New Roman" w:hAnsi="Times New Roman" w:cs="Times New Roman"/>
          <w:sz w:val="24"/>
          <w:szCs w:val="24"/>
        </w:rPr>
      </w:pPr>
      <w:r w:rsidRPr="005753BF">
        <w:rPr>
          <w:rFonts w:ascii="Times New Roman" w:hAnsi="Times New Roman" w:cs="Times New Roman"/>
          <w:b/>
          <w:bCs/>
          <w:sz w:val="24"/>
          <w:szCs w:val="24"/>
        </w:rPr>
        <w:t>Pomůcky:</w:t>
      </w:r>
      <w:r>
        <w:rPr>
          <w:rFonts w:ascii="Times New Roman" w:hAnsi="Times New Roman" w:cs="Times New Roman"/>
          <w:sz w:val="24"/>
          <w:szCs w:val="24"/>
        </w:rPr>
        <w:t xml:space="preserve"> tužka, pastelky, papír, temperové barvy, prstové barvy, voda, štětce, tvrdý papír, plastelína, těsto, hlína</w:t>
      </w:r>
    </w:p>
    <w:p w14:paraId="7040E935" w14:textId="77777777" w:rsidR="00CC0837" w:rsidRDefault="00CC0837" w:rsidP="00CF7E43">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Postup</w:t>
      </w:r>
      <w:r>
        <w:rPr>
          <w:rFonts w:ascii="Times New Roman" w:hAnsi="Times New Roman" w:cs="Times New Roman"/>
          <w:b/>
          <w:bCs/>
          <w:sz w:val="24"/>
          <w:szCs w:val="24"/>
        </w:rPr>
        <w:t>:</w:t>
      </w:r>
    </w:p>
    <w:p w14:paraId="053F811B" w14:textId="1D9D638D" w:rsidR="00CC0837" w:rsidRPr="00AE0E6E" w:rsidRDefault="00CC0837" w:rsidP="00CF7E4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Spolu s kamarádem zpracujte výtvarně písničku Šla Nanynka do zelí. Můžete modelovat, kreslit, malovat – je to na vás. Výsledek budete prezentovat ostatním kamarádům a písničku si společně zazpíváme. </w:t>
      </w:r>
    </w:p>
    <w:p w14:paraId="70489D2E" w14:textId="0E7519B9" w:rsidR="00CC0837" w:rsidRDefault="00CC0837" w:rsidP="00CF7E43">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Reflexe a hodnocení</w:t>
      </w:r>
      <w:r w:rsidR="00CD3C8E">
        <w:rPr>
          <w:rFonts w:ascii="Times New Roman" w:hAnsi="Times New Roman" w:cs="Times New Roman"/>
          <w:b/>
          <w:bCs/>
          <w:sz w:val="24"/>
          <w:szCs w:val="24"/>
        </w:rPr>
        <w:t>:</w:t>
      </w:r>
    </w:p>
    <w:p w14:paraId="3D687D43" w14:textId="5ED48B08" w:rsidR="005C0B6F" w:rsidRPr="005C0B6F" w:rsidRDefault="005C0B6F" w:rsidP="00CF7E43">
      <w:pPr>
        <w:spacing w:line="360" w:lineRule="auto"/>
        <w:jc w:val="both"/>
        <w:rPr>
          <w:rFonts w:ascii="Times New Roman" w:hAnsi="Times New Roman" w:cs="Times New Roman"/>
          <w:sz w:val="24"/>
          <w:szCs w:val="24"/>
        </w:rPr>
      </w:pPr>
      <w:r w:rsidRPr="005C0B6F">
        <w:rPr>
          <w:rFonts w:ascii="Times New Roman" w:hAnsi="Times New Roman" w:cs="Times New Roman"/>
          <w:sz w:val="24"/>
          <w:szCs w:val="24"/>
        </w:rPr>
        <w:t xml:space="preserve">Dramatizace, zpěv i tanec byl velkou motivací pro tvorbu dětí. </w:t>
      </w:r>
      <w:r w:rsidR="00F671C4">
        <w:rPr>
          <w:rFonts w:ascii="Times New Roman" w:hAnsi="Times New Roman" w:cs="Times New Roman"/>
          <w:sz w:val="24"/>
          <w:szCs w:val="24"/>
        </w:rPr>
        <w:t xml:space="preserve">Děti vyjadřovaly vztek, sílu dupotu a prstem naznačovaly „tytyty“. Některé dívky k dramatizaci </w:t>
      </w:r>
      <w:r w:rsidR="00207982">
        <w:rPr>
          <w:rFonts w:ascii="Times New Roman" w:hAnsi="Times New Roman" w:cs="Times New Roman"/>
          <w:sz w:val="24"/>
          <w:szCs w:val="24"/>
        </w:rPr>
        <w:t xml:space="preserve">a tanci </w:t>
      </w:r>
      <w:r w:rsidR="00F671C4">
        <w:rPr>
          <w:rFonts w:ascii="Times New Roman" w:hAnsi="Times New Roman" w:cs="Times New Roman"/>
          <w:sz w:val="24"/>
          <w:szCs w:val="24"/>
        </w:rPr>
        <w:t xml:space="preserve">využily také kostým </w:t>
      </w:r>
      <w:r w:rsidR="00207982">
        <w:rPr>
          <w:rFonts w:ascii="Times New Roman" w:hAnsi="Times New Roman" w:cs="Times New Roman"/>
          <w:sz w:val="24"/>
          <w:szCs w:val="24"/>
        </w:rPr>
        <w:t>sukně</w:t>
      </w:r>
      <w:r w:rsidR="00F671C4">
        <w:rPr>
          <w:rFonts w:ascii="Times New Roman" w:hAnsi="Times New Roman" w:cs="Times New Roman"/>
          <w:sz w:val="24"/>
          <w:szCs w:val="24"/>
        </w:rPr>
        <w:t>. Navzájem si dívky také česaly vlasy do dvou culíků i copů</w:t>
      </w:r>
      <w:r w:rsidR="008C5FF5">
        <w:rPr>
          <w:rFonts w:ascii="Times New Roman" w:hAnsi="Times New Roman" w:cs="Times New Roman"/>
          <w:sz w:val="24"/>
          <w:szCs w:val="24"/>
        </w:rPr>
        <w:t>: „Ukaž, já umím cop.“ „Já chci taky, ale neumím to.“</w:t>
      </w:r>
      <w:r w:rsidR="00F671C4">
        <w:rPr>
          <w:rFonts w:ascii="Times New Roman" w:hAnsi="Times New Roman" w:cs="Times New Roman"/>
          <w:sz w:val="24"/>
          <w:szCs w:val="24"/>
        </w:rPr>
        <w:t xml:space="preserve"> </w:t>
      </w:r>
      <w:r w:rsidRPr="005C0B6F">
        <w:rPr>
          <w:rFonts w:ascii="Times New Roman" w:hAnsi="Times New Roman" w:cs="Times New Roman"/>
          <w:sz w:val="24"/>
          <w:szCs w:val="24"/>
        </w:rPr>
        <w:t xml:space="preserve">Děti tvořily z plastelíny na papír. </w:t>
      </w:r>
      <w:r>
        <w:rPr>
          <w:rFonts w:ascii="Times New Roman" w:hAnsi="Times New Roman" w:cs="Times New Roman"/>
          <w:sz w:val="24"/>
          <w:szCs w:val="24"/>
        </w:rPr>
        <w:t xml:space="preserve">S radostí mačkaly, válely a zatlačovaly plastelínu. </w:t>
      </w:r>
      <w:r w:rsidR="00207982">
        <w:rPr>
          <w:rFonts w:ascii="Times New Roman" w:hAnsi="Times New Roman" w:cs="Times New Roman"/>
          <w:sz w:val="24"/>
          <w:szCs w:val="24"/>
        </w:rPr>
        <w:t>Jedné holčičce se podařilo vytvořit košík plný zelí z plastelíny.</w:t>
      </w:r>
    </w:p>
    <w:p w14:paraId="17E40585" w14:textId="77777777" w:rsidR="00C34569" w:rsidRDefault="00C34569" w:rsidP="00CF7E43">
      <w:pPr>
        <w:spacing w:line="360" w:lineRule="auto"/>
        <w:jc w:val="both"/>
        <w:rPr>
          <w:rFonts w:ascii="Times New Roman" w:hAnsi="Times New Roman" w:cs="Times New Roman"/>
          <w:b/>
          <w:bCs/>
          <w:sz w:val="24"/>
          <w:szCs w:val="24"/>
        </w:rPr>
      </w:pPr>
    </w:p>
    <w:p w14:paraId="24CF6E76" w14:textId="77777777" w:rsidR="00C34569" w:rsidRDefault="00C34569" w:rsidP="00CF7E43">
      <w:pPr>
        <w:spacing w:line="360" w:lineRule="auto"/>
        <w:jc w:val="both"/>
        <w:rPr>
          <w:rFonts w:ascii="Times New Roman" w:hAnsi="Times New Roman" w:cs="Times New Roman"/>
          <w:b/>
          <w:bCs/>
          <w:sz w:val="24"/>
          <w:szCs w:val="24"/>
        </w:rPr>
      </w:pPr>
    </w:p>
    <w:p w14:paraId="163B88B4" w14:textId="77777777" w:rsidR="00C34569" w:rsidRDefault="00C34569" w:rsidP="00CF7E43">
      <w:pPr>
        <w:spacing w:line="360" w:lineRule="auto"/>
        <w:jc w:val="both"/>
        <w:rPr>
          <w:rFonts w:ascii="Times New Roman" w:hAnsi="Times New Roman" w:cs="Times New Roman"/>
          <w:b/>
          <w:bCs/>
          <w:sz w:val="24"/>
          <w:szCs w:val="24"/>
        </w:rPr>
      </w:pPr>
    </w:p>
    <w:p w14:paraId="4C7B9B37" w14:textId="77777777" w:rsidR="00C34569" w:rsidRDefault="00C34569" w:rsidP="00CF7E43">
      <w:pPr>
        <w:spacing w:line="360" w:lineRule="auto"/>
        <w:jc w:val="both"/>
        <w:rPr>
          <w:rFonts w:ascii="Times New Roman" w:hAnsi="Times New Roman" w:cs="Times New Roman"/>
          <w:b/>
          <w:bCs/>
          <w:sz w:val="24"/>
          <w:szCs w:val="24"/>
        </w:rPr>
      </w:pPr>
    </w:p>
    <w:p w14:paraId="2CC2ECA4" w14:textId="45D30BE1" w:rsidR="00CC0837" w:rsidRDefault="00CC0837" w:rsidP="00CF7E43">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lastRenderedPageBreak/>
        <w:t>Fotografie</w:t>
      </w:r>
      <w:r w:rsidR="00CD3C8E">
        <w:rPr>
          <w:rFonts w:ascii="Times New Roman" w:hAnsi="Times New Roman" w:cs="Times New Roman"/>
          <w:b/>
          <w:bCs/>
          <w:sz w:val="24"/>
          <w:szCs w:val="24"/>
        </w:rPr>
        <w:t xml:space="preserve">: </w:t>
      </w:r>
    </w:p>
    <w:p w14:paraId="20089F02" w14:textId="371C536B" w:rsidR="001146CB" w:rsidRPr="005C0B6F" w:rsidRDefault="001146CB" w:rsidP="005C0B6F">
      <w:pPr>
        <w:spacing w:line="360" w:lineRule="auto"/>
        <w:jc w:val="center"/>
        <w:rPr>
          <w:rFonts w:ascii="Times New Roman" w:hAnsi="Times New Roman" w:cs="Times New Roman"/>
          <w:sz w:val="24"/>
          <w:szCs w:val="24"/>
        </w:rPr>
      </w:pPr>
      <w:r w:rsidRPr="005C0B6F">
        <w:rPr>
          <w:noProof/>
        </w:rPr>
        <w:drawing>
          <wp:inline distT="0" distB="0" distL="0" distR="0" wp14:anchorId="486C8411" wp14:editId="66818329">
            <wp:extent cx="5378748" cy="7802880"/>
            <wp:effectExtent l="0" t="0" r="0" b="762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44290" cy="7897960"/>
                    </a:xfrm>
                    <a:prstGeom prst="rect">
                      <a:avLst/>
                    </a:prstGeom>
                    <a:noFill/>
                    <a:ln>
                      <a:noFill/>
                    </a:ln>
                  </pic:spPr>
                </pic:pic>
              </a:graphicData>
            </a:graphic>
          </wp:inline>
        </w:drawing>
      </w:r>
    </w:p>
    <w:p w14:paraId="0CEDEA40" w14:textId="7AF188D5" w:rsidR="00CF7E43" w:rsidRPr="00AE0E6E" w:rsidRDefault="005C0B6F" w:rsidP="00436AD9">
      <w:pPr>
        <w:spacing w:line="360" w:lineRule="auto"/>
        <w:jc w:val="center"/>
        <w:rPr>
          <w:rFonts w:ascii="Times New Roman" w:hAnsi="Times New Roman" w:cs="Times New Roman"/>
          <w:sz w:val="24"/>
          <w:szCs w:val="24"/>
        </w:rPr>
      </w:pPr>
      <w:r w:rsidRPr="005C0B6F">
        <w:rPr>
          <w:rFonts w:ascii="Times New Roman" w:hAnsi="Times New Roman" w:cs="Times New Roman"/>
          <w:sz w:val="24"/>
          <w:szCs w:val="24"/>
        </w:rPr>
        <w:t xml:space="preserve">Obrázek </w:t>
      </w:r>
      <w:r w:rsidR="00C34569">
        <w:rPr>
          <w:rFonts w:ascii="Times New Roman" w:hAnsi="Times New Roman" w:cs="Times New Roman"/>
          <w:sz w:val="24"/>
          <w:szCs w:val="24"/>
        </w:rPr>
        <w:t>48</w:t>
      </w:r>
      <w:r w:rsidRPr="005C0B6F">
        <w:rPr>
          <w:rFonts w:ascii="Times New Roman" w:hAnsi="Times New Roman" w:cs="Times New Roman"/>
          <w:sz w:val="24"/>
          <w:szCs w:val="24"/>
        </w:rPr>
        <w:t>: Ilustrace k písničce Šla Nanynka do zelí</w:t>
      </w:r>
    </w:p>
    <w:p w14:paraId="56983F71" w14:textId="1191BC40" w:rsidR="00607844" w:rsidRDefault="00436AD9" w:rsidP="005B2DD0">
      <w:pPr>
        <w:jc w:val="center"/>
      </w:pPr>
      <w:r>
        <w:rPr>
          <w:noProof/>
        </w:rPr>
        <w:lastRenderedPageBreak/>
        <w:drawing>
          <wp:inline distT="0" distB="0" distL="0" distR="0" wp14:anchorId="64AE7730" wp14:editId="0F8DC436">
            <wp:extent cx="5731510" cy="2712085"/>
            <wp:effectExtent l="0" t="0" r="254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31510" cy="2712085"/>
                    </a:xfrm>
                    <a:prstGeom prst="rect">
                      <a:avLst/>
                    </a:prstGeom>
                    <a:noFill/>
                    <a:ln>
                      <a:noFill/>
                    </a:ln>
                  </pic:spPr>
                </pic:pic>
              </a:graphicData>
            </a:graphic>
          </wp:inline>
        </w:drawing>
      </w:r>
    </w:p>
    <w:p w14:paraId="1EEF9C7F" w14:textId="198C0BD6" w:rsidR="00436AD9" w:rsidRDefault="00436AD9" w:rsidP="00436AD9">
      <w:pPr>
        <w:spacing w:line="360" w:lineRule="auto"/>
        <w:jc w:val="center"/>
        <w:rPr>
          <w:rFonts w:ascii="Times New Roman" w:hAnsi="Times New Roman" w:cs="Times New Roman"/>
          <w:sz w:val="24"/>
          <w:szCs w:val="24"/>
        </w:rPr>
      </w:pPr>
      <w:r w:rsidRPr="00436AD9">
        <w:rPr>
          <w:rFonts w:ascii="Times New Roman" w:hAnsi="Times New Roman" w:cs="Times New Roman"/>
          <w:sz w:val="24"/>
          <w:szCs w:val="24"/>
        </w:rPr>
        <w:t>Obrázek 49: Tanec na píseň</w:t>
      </w:r>
    </w:p>
    <w:p w14:paraId="2CAEC5DE" w14:textId="1284F68E" w:rsidR="00436AD9" w:rsidRDefault="00436AD9" w:rsidP="00436AD9">
      <w:pPr>
        <w:spacing w:line="360" w:lineRule="auto"/>
        <w:jc w:val="center"/>
        <w:rPr>
          <w:rFonts w:ascii="Times New Roman" w:hAnsi="Times New Roman" w:cs="Times New Roman"/>
          <w:sz w:val="24"/>
          <w:szCs w:val="24"/>
        </w:rPr>
      </w:pPr>
      <w:r>
        <w:rPr>
          <w:noProof/>
        </w:rPr>
        <w:drawing>
          <wp:inline distT="0" distB="0" distL="0" distR="0" wp14:anchorId="60C78A88" wp14:editId="4739E14C">
            <wp:extent cx="5562700" cy="2636520"/>
            <wp:effectExtent l="0" t="0" r="0"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562700" cy="2636520"/>
                    </a:xfrm>
                    <a:prstGeom prst="rect">
                      <a:avLst/>
                    </a:prstGeom>
                    <a:noFill/>
                    <a:ln>
                      <a:noFill/>
                    </a:ln>
                  </pic:spPr>
                </pic:pic>
              </a:graphicData>
            </a:graphic>
          </wp:inline>
        </w:drawing>
      </w:r>
    </w:p>
    <w:p w14:paraId="11F3662D" w14:textId="47E19FC0" w:rsidR="00436AD9" w:rsidRDefault="00436AD9" w:rsidP="00436AD9">
      <w:pPr>
        <w:spacing w:line="360" w:lineRule="auto"/>
        <w:jc w:val="center"/>
        <w:rPr>
          <w:rFonts w:ascii="Times New Roman" w:hAnsi="Times New Roman" w:cs="Times New Roman"/>
          <w:sz w:val="24"/>
          <w:szCs w:val="24"/>
        </w:rPr>
      </w:pPr>
      <w:r>
        <w:rPr>
          <w:rFonts w:ascii="Times New Roman" w:hAnsi="Times New Roman" w:cs="Times New Roman"/>
          <w:sz w:val="24"/>
          <w:szCs w:val="24"/>
        </w:rPr>
        <w:t>Obrázek 50: Modelování ilustrace</w:t>
      </w:r>
    </w:p>
    <w:p w14:paraId="2D623A4C" w14:textId="7A7603D5" w:rsidR="00436AD9" w:rsidRDefault="00436AD9" w:rsidP="00436AD9">
      <w:pPr>
        <w:spacing w:line="360" w:lineRule="auto"/>
        <w:jc w:val="center"/>
        <w:rPr>
          <w:rFonts w:ascii="Times New Roman" w:hAnsi="Times New Roman" w:cs="Times New Roman"/>
          <w:sz w:val="24"/>
          <w:szCs w:val="24"/>
        </w:rPr>
      </w:pPr>
      <w:r>
        <w:rPr>
          <w:noProof/>
        </w:rPr>
        <w:lastRenderedPageBreak/>
        <w:drawing>
          <wp:inline distT="0" distB="0" distL="0" distR="0" wp14:anchorId="1EFE793D" wp14:editId="2F340A25">
            <wp:extent cx="3539611" cy="7559040"/>
            <wp:effectExtent l="0" t="0" r="3810" b="381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41671" cy="7563439"/>
                    </a:xfrm>
                    <a:prstGeom prst="rect">
                      <a:avLst/>
                    </a:prstGeom>
                    <a:noFill/>
                    <a:ln>
                      <a:noFill/>
                    </a:ln>
                  </pic:spPr>
                </pic:pic>
              </a:graphicData>
            </a:graphic>
          </wp:inline>
        </w:drawing>
      </w:r>
    </w:p>
    <w:p w14:paraId="490475BD" w14:textId="1A6C25F9" w:rsidR="00607844" w:rsidRDefault="00436AD9" w:rsidP="008C5FF5">
      <w:pPr>
        <w:spacing w:line="360" w:lineRule="auto"/>
        <w:jc w:val="center"/>
        <w:rPr>
          <w:rFonts w:ascii="Times New Roman" w:hAnsi="Times New Roman" w:cs="Times New Roman"/>
          <w:sz w:val="24"/>
          <w:szCs w:val="24"/>
        </w:rPr>
      </w:pPr>
      <w:r>
        <w:rPr>
          <w:rFonts w:ascii="Times New Roman" w:hAnsi="Times New Roman" w:cs="Times New Roman"/>
          <w:sz w:val="24"/>
          <w:szCs w:val="24"/>
        </w:rPr>
        <w:t>Obrázek 51: Košík se zelím</w:t>
      </w:r>
    </w:p>
    <w:p w14:paraId="41F98C50" w14:textId="77777777" w:rsidR="008C5FF5" w:rsidRPr="008C5FF5" w:rsidRDefault="008C5FF5" w:rsidP="008C5FF5">
      <w:pPr>
        <w:spacing w:line="360" w:lineRule="auto"/>
        <w:jc w:val="center"/>
        <w:rPr>
          <w:rFonts w:ascii="Times New Roman" w:hAnsi="Times New Roman" w:cs="Times New Roman"/>
          <w:sz w:val="24"/>
          <w:szCs w:val="24"/>
        </w:rPr>
      </w:pPr>
    </w:p>
    <w:p w14:paraId="2575D334" w14:textId="29C6C1C5" w:rsidR="00CC0837" w:rsidRDefault="006337F9" w:rsidP="00B16DDA">
      <w:pPr>
        <w:pStyle w:val="Nadpis3"/>
        <w:spacing w:line="360" w:lineRule="auto"/>
      </w:pPr>
      <w:bookmarkStart w:id="63" w:name="_Toc106265090"/>
      <w:r>
        <w:lastRenderedPageBreak/>
        <w:t>Byl jednou jeden domeček</w:t>
      </w:r>
      <w:bookmarkEnd w:id="63"/>
    </w:p>
    <w:p w14:paraId="34343181" w14:textId="77777777" w:rsidR="00CC0837" w:rsidRDefault="00CC0837" w:rsidP="00B16DD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Dílčí vzdělávací cíl:</w:t>
      </w:r>
    </w:p>
    <w:p w14:paraId="515C03DE" w14:textId="77777777" w:rsidR="00CC0837" w:rsidRPr="00B84C62" w:rsidRDefault="00CC0837" w:rsidP="00CF7E43">
      <w:pPr>
        <w:spacing w:line="360" w:lineRule="auto"/>
        <w:jc w:val="both"/>
        <w:rPr>
          <w:rFonts w:ascii="Times New Roman" w:hAnsi="Times New Roman" w:cs="Times New Roman"/>
          <w:bCs/>
          <w:sz w:val="24"/>
          <w:szCs w:val="24"/>
        </w:rPr>
      </w:pPr>
      <w:r w:rsidRPr="00B84C62">
        <w:rPr>
          <w:rFonts w:ascii="Times New Roman" w:hAnsi="Times New Roman" w:cs="Times New Roman"/>
          <w:bCs/>
          <w:sz w:val="24"/>
          <w:szCs w:val="24"/>
        </w:rPr>
        <w:t>Dítě a společnost:</w:t>
      </w:r>
    </w:p>
    <w:p w14:paraId="520D4BF7" w14:textId="77777777" w:rsidR="00CC0837" w:rsidRPr="005E5A82" w:rsidRDefault="00CC0837" w:rsidP="004278A7">
      <w:pPr>
        <w:numPr>
          <w:ilvl w:val="0"/>
          <w:numId w:val="16"/>
        </w:numPr>
        <w:spacing w:after="0" w:line="360" w:lineRule="auto"/>
        <w:ind w:left="709"/>
        <w:jc w:val="both"/>
        <w:rPr>
          <w:rFonts w:ascii="Times New Roman" w:hAnsi="Times New Roman" w:cs="Times New Roman"/>
          <w:sz w:val="24"/>
          <w:szCs w:val="24"/>
        </w:rPr>
      </w:pPr>
      <w:r w:rsidRPr="005E5A82">
        <w:rPr>
          <w:rFonts w:ascii="Times New Roman" w:hAnsi="Times New Roman" w:cs="Times New Roman"/>
          <w:sz w:val="24"/>
          <w:szCs w:val="24"/>
        </w:rPr>
        <w:t>vytvoření základů aktivních postojů ke světu, k životu, pozitivních vztahů ke kultuře a umění, rozvoj dovedností umožňujících tyto vztahy a postoje vyjadřovat a projevovat</w:t>
      </w:r>
    </w:p>
    <w:p w14:paraId="63282748" w14:textId="77777777" w:rsidR="00CC0837" w:rsidRPr="00B84C62" w:rsidRDefault="00CC0837" w:rsidP="004278A7">
      <w:pPr>
        <w:numPr>
          <w:ilvl w:val="0"/>
          <w:numId w:val="16"/>
        </w:numPr>
        <w:spacing w:after="0" w:line="360" w:lineRule="auto"/>
        <w:ind w:left="709"/>
        <w:jc w:val="both"/>
        <w:rPr>
          <w:rFonts w:ascii="Times New Roman" w:hAnsi="Times New Roman" w:cs="Times New Roman"/>
          <w:sz w:val="24"/>
          <w:szCs w:val="24"/>
        </w:rPr>
      </w:pPr>
      <w:r w:rsidRPr="005E5A82">
        <w:rPr>
          <w:rFonts w:ascii="Times New Roman" w:hAnsi="Times New Roman" w:cs="Times New Roman"/>
          <w:sz w:val="24"/>
          <w:szCs w:val="24"/>
        </w:rPr>
        <w:t>seznamování se světem lidí, kultury a umění, osvojení si základních poznatků o prostředí, v němž dítě žije</w:t>
      </w:r>
    </w:p>
    <w:p w14:paraId="1677EC38" w14:textId="26297837" w:rsidR="00CC0837" w:rsidRDefault="00436AD9" w:rsidP="00CF7E43">
      <w:pPr>
        <w:spacing w:line="360" w:lineRule="auto"/>
        <w:jc w:val="both"/>
        <w:rPr>
          <w:rFonts w:ascii="Times New Roman" w:hAnsi="Times New Roman" w:cs="Times New Roman"/>
          <w:sz w:val="24"/>
          <w:szCs w:val="24"/>
        </w:rPr>
      </w:pPr>
      <w:r>
        <w:rPr>
          <w:rFonts w:ascii="Times New Roman" w:hAnsi="Times New Roman" w:cs="Times New Roman"/>
          <w:b/>
          <w:bCs/>
          <w:sz w:val="24"/>
          <w:szCs w:val="24"/>
        </w:rPr>
        <w:t>Předpokládaným v</w:t>
      </w:r>
      <w:r w:rsidR="00CC0837">
        <w:rPr>
          <w:rFonts w:ascii="Times New Roman" w:hAnsi="Times New Roman" w:cs="Times New Roman"/>
          <w:b/>
          <w:bCs/>
          <w:sz w:val="24"/>
          <w:szCs w:val="24"/>
        </w:rPr>
        <w:t>ýstup</w:t>
      </w:r>
      <w:r>
        <w:rPr>
          <w:rFonts w:ascii="Times New Roman" w:hAnsi="Times New Roman" w:cs="Times New Roman"/>
          <w:b/>
          <w:bCs/>
          <w:sz w:val="24"/>
          <w:szCs w:val="24"/>
        </w:rPr>
        <w:t xml:space="preserve">em </w:t>
      </w:r>
      <w:r w:rsidRPr="007178EA">
        <w:rPr>
          <w:rFonts w:ascii="Times New Roman" w:hAnsi="Times New Roman" w:cs="Times New Roman"/>
          <w:sz w:val="24"/>
          <w:szCs w:val="24"/>
        </w:rPr>
        <w:t xml:space="preserve">je </w:t>
      </w:r>
      <w:r w:rsidR="007178EA">
        <w:rPr>
          <w:rFonts w:ascii="Times New Roman" w:hAnsi="Times New Roman" w:cs="Times New Roman"/>
          <w:sz w:val="24"/>
          <w:szCs w:val="24"/>
        </w:rPr>
        <w:t>poznat dům</w:t>
      </w:r>
      <w:r w:rsidRPr="007178EA">
        <w:rPr>
          <w:rFonts w:ascii="Times New Roman" w:hAnsi="Times New Roman" w:cs="Times New Roman"/>
          <w:sz w:val="24"/>
          <w:szCs w:val="24"/>
        </w:rPr>
        <w:t xml:space="preserve"> a </w:t>
      </w:r>
      <w:r w:rsidR="007178EA" w:rsidRPr="007178EA">
        <w:rPr>
          <w:rFonts w:ascii="Times New Roman" w:hAnsi="Times New Roman" w:cs="Times New Roman"/>
          <w:sz w:val="24"/>
          <w:szCs w:val="24"/>
        </w:rPr>
        <w:t xml:space="preserve">dokázat </w:t>
      </w:r>
      <w:r w:rsidRPr="007178EA">
        <w:rPr>
          <w:rFonts w:ascii="Times New Roman" w:hAnsi="Times New Roman" w:cs="Times New Roman"/>
          <w:sz w:val="24"/>
          <w:szCs w:val="24"/>
        </w:rPr>
        <w:t xml:space="preserve">pojmenovat jednotlivé části </w:t>
      </w:r>
      <w:r w:rsidR="007178EA" w:rsidRPr="007178EA">
        <w:rPr>
          <w:rFonts w:ascii="Times New Roman" w:hAnsi="Times New Roman" w:cs="Times New Roman"/>
          <w:sz w:val="24"/>
          <w:szCs w:val="24"/>
        </w:rPr>
        <w:t>domu jako okna, dveře, střecha.</w:t>
      </w:r>
    </w:p>
    <w:p w14:paraId="1FF59080" w14:textId="37172691" w:rsidR="007178EA" w:rsidRDefault="007178EA" w:rsidP="00CF7E43">
      <w:pPr>
        <w:spacing w:line="360" w:lineRule="auto"/>
        <w:jc w:val="both"/>
        <w:rPr>
          <w:rFonts w:ascii="Times New Roman" w:hAnsi="Times New Roman" w:cs="Times New Roman"/>
          <w:b/>
          <w:bCs/>
          <w:sz w:val="24"/>
          <w:szCs w:val="24"/>
        </w:rPr>
      </w:pPr>
      <w:r w:rsidRPr="007178EA">
        <w:rPr>
          <w:rFonts w:ascii="Times New Roman" w:hAnsi="Times New Roman" w:cs="Times New Roman"/>
          <w:b/>
          <w:bCs/>
          <w:sz w:val="24"/>
          <w:szCs w:val="24"/>
        </w:rPr>
        <w:t>Námět:</w:t>
      </w:r>
      <w:r>
        <w:rPr>
          <w:rFonts w:ascii="Times New Roman" w:hAnsi="Times New Roman" w:cs="Times New Roman"/>
          <w:sz w:val="24"/>
          <w:szCs w:val="24"/>
        </w:rPr>
        <w:t xml:space="preserve"> Práce architekta</w:t>
      </w:r>
    </w:p>
    <w:p w14:paraId="0CD4FFCB" w14:textId="77777777" w:rsidR="00CC0837" w:rsidRPr="00B84C62" w:rsidRDefault="00CC0837" w:rsidP="00CF7E43">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Motivace: </w:t>
      </w:r>
      <w:r w:rsidRPr="00B84C62">
        <w:rPr>
          <w:rFonts w:ascii="Times New Roman" w:hAnsi="Times New Roman" w:cs="Times New Roman"/>
          <w:sz w:val="24"/>
          <w:szCs w:val="24"/>
        </w:rPr>
        <w:t xml:space="preserve">Představení práce architekta/ projektanta. </w:t>
      </w:r>
      <w:r>
        <w:rPr>
          <w:rFonts w:ascii="Times New Roman" w:hAnsi="Times New Roman" w:cs="Times New Roman"/>
          <w:sz w:val="24"/>
          <w:szCs w:val="24"/>
        </w:rPr>
        <w:t xml:space="preserve">Vycházka městem a popis domů. </w:t>
      </w:r>
    </w:p>
    <w:p w14:paraId="6265C8AA" w14:textId="576CEE1C" w:rsidR="00CC0837" w:rsidRDefault="00CC0837" w:rsidP="00CF7E43">
      <w:pPr>
        <w:spacing w:line="360" w:lineRule="auto"/>
        <w:jc w:val="both"/>
        <w:rPr>
          <w:rFonts w:ascii="Times New Roman" w:hAnsi="Times New Roman" w:cs="Times New Roman"/>
          <w:sz w:val="24"/>
          <w:szCs w:val="24"/>
        </w:rPr>
      </w:pPr>
      <w:r w:rsidRPr="000B33F5">
        <w:rPr>
          <w:rFonts w:ascii="Times New Roman" w:hAnsi="Times New Roman" w:cs="Times New Roman"/>
          <w:b/>
          <w:bCs/>
          <w:sz w:val="24"/>
          <w:szCs w:val="24"/>
        </w:rPr>
        <w:t>Výtvarný úkol</w:t>
      </w:r>
      <w:r>
        <w:rPr>
          <w:rFonts w:ascii="Times New Roman" w:hAnsi="Times New Roman" w:cs="Times New Roman"/>
          <w:b/>
          <w:bCs/>
          <w:sz w:val="24"/>
          <w:szCs w:val="24"/>
        </w:rPr>
        <w:t xml:space="preserve">: </w:t>
      </w:r>
      <w:r w:rsidR="00CA5E4E">
        <w:rPr>
          <w:rFonts w:ascii="Times New Roman" w:hAnsi="Times New Roman" w:cs="Times New Roman"/>
          <w:sz w:val="24"/>
          <w:szCs w:val="24"/>
        </w:rPr>
        <w:t>Vytvoř</w:t>
      </w:r>
      <w:r>
        <w:rPr>
          <w:rFonts w:ascii="Times New Roman" w:hAnsi="Times New Roman" w:cs="Times New Roman"/>
          <w:sz w:val="24"/>
          <w:szCs w:val="24"/>
        </w:rPr>
        <w:t xml:space="preserve"> si svou budovu, buď architektem.  </w:t>
      </w:r>
      <w:r>
        <w:rPr>
          <w:rFonts w:ascii="Times New Roman" w:hAnsi="Times New Roman" w:cs="Times New Roman"/>
          <w:b/>
          <w:bCs/>
          <w:sz w:val="24"/>
          <w:szCs w:val="24"/>
        </w:rPr>
        <w:t xml:space="preserve"> </w:t>
      </w:r>
    </w:p>
    <w:p w14:paraId="75D00B41" w14:textId="101273E7" w:rsidR="00CC0837" w:rsidRPr="005A66AB" w:rsidRDefault="00CC0837" w:rsidP="00CF7E43">
      <w:pPr>
        <w:spacing w:line="360" w:lineRule="auto"/>
        <w:jc w:val="both"/>
        <w:rPr>
          <w:rFonts w:ascii="Times New Roman" w:hAnsi="Times New Roman" w:cs="Times New Roman"/>
          <w:sz w:val="24"/>
          <w:szCs w:val="24"/>
        </w:rPr>
      </w:pPr>
      <w:r w:rsidRPr="005A66AB">
        <w:rPr>
          <w:rFonts w:ascii="Times New Roman" w:hAnsi="Times New Roman" w:cs="Times New Roman"/>
          <w:b/>
          <w:bCs/>
          <w:sz w:val="24"/>
          <w:szCs w:val="24"/>
        </w:rPr>
        <w:t>Výtvarná technika:</w:t>
      </w:r>
      <w:r>
        <w:rPr>
          <w:rFonts w:ascii="Times New Roman" w:hAnsi="Times New Roman" w:cs="Times New Roman"/>
          <w:b/>
          <w:bCs/>
          <w:sz w:val="24"/>
          <w:szCs w:val="24"/>
        </w:rPr>
        <w:t xml:space="preserve"> </w:t>
      </w:r>
      <w:r>
        <w:rPr>
          <w:rFonts w:ascii="Times New Roman" w:hAnsi="Times New Roman" w:cs="Times New Roman"/>
          <w:sz w:val="24"/>
          <w:szCs w:val="24"/>
        </w:rPr>
        <w:t>koláž, modelování</w:t>
      </w:r>
      <w:r w:rsidR="00721E3D">
        <w:rPr>
          <w:rFonts w:ascii="Times New Roman" w:hAnsi="Times New Roman" w:cs="Times New Roman"/>
          <w:sz w:val="24"/>
          <w:szCs w:val="24"/>
        </w:rPr>
        <w:t>, lepení, vystřihování</w:t>
      </w:r>
    </w:p>
    <w:p w14:paraId="494CB339" w14:textId="77777777" w:rsidR="00CC0837" w:rsidRPr="005A66AB" w:rsidRDefault="00CC0837" w:rsidP="00CF7E43">
      <w:pPr>
        <w:spacing w:line="360" w:lineRule="auto"/>
        <w:jc w:val="both"/>
        <w:rPr>
          <w:rFonts w:ascii="Times New Roman" w:hAnsi="Times New Roman" w:cs="Times New Roman"/>
          <w:b/>
          <w:bCs/>
          <w:sz w:val="24"/>
          <w:szCs w:val="24"/>
        </w:rPr>
      </w:pPr>
      <w:r w:rsidRPr="005A66AB">
        <w:rPr>
          <w:rFonts w:ascii="Times New Roman" w:hAnsi="Times New Roman" w:cs="Times New Roman"/>
          <w:b/>
          <w:bCs/>
          <w:sz w:val="24"/>
          <w:szCs w:val="24"/>
        </w:rPr>
        <w:t>Stimulované smysly:</w:t>
      </w:r>
      <w:r>
        <w:rPr>
          <w:rFonts w:ascii="Times New Roman" w:hAnsi="Times New Roman" w:cs="Times New Roman"/>
          <w:sz w:val="24"/>
          <w:szCs w:val="24"/>
        </w:rPr>
        <w:t xml:space="preserve"> zrak, hmat</w:t>
      </w:r>
    </w:p>
    <w:p w14:paraId="1E84803B" w14:textId="2A4D6DA4" w:rsidR="00CC0837" w:rsidRPr="008848F1" w:rsidRDefault="00CC0837" w:rsidP="00CF7E43">
      <w:pPr>
        <w:spacing w:line="360" w:lineRule="auto"/>
        <w:jc w:val="both"/>
        <w:rPr>
          <w:rFonts w:ascii="Times New Roman" w:hAnsi="Times New Roman" w:cs="Times New Roman"/>
          <w:sz w:val="24"/>
          <w:szCs w:val="24"/>
        </w:rPr>
      </w:pPr>
      <w:r w:rsidRPr="005753BF">
        <w:rPr>
          <w:rFonts w:ascii="Times New Roman" w:hAnsi="Times New Roman" w:cs="Times New Roman"/>
          <w:b/>
          <w:bCs/>
          <w:sz w:val="24"/>
          <w:szCs w:val="24"/>
        </w:rPr>
        <w:t>Pomůcky:</w:t>
      </w:r>
      <w:r>
        <w:rPr>
          <w:rFonts w:ascii="Times New Roman" w:hAnsi="Times New Roman" w:cs="Times New Roman"/>
          <w:sz w:val="24"/>
          <w:szCs w:val="24"/>
        </w:rPr>
        <w:t xml:space="preserve"> r</w:t>
      </w:r>
      <w:r w:rsidRPr="00AE0E6E">
        <w:rPr>
          <w:rFonts w:ascii="Times New Roman" w:hAnsi="Times New Roman" w:cs="Times New Roman"/>
          <w:sz w:val="24"/>
          <w:szCs w:val="24"/>
        </w:rPr>
        <w:t>ůzné druhy kartiček</w:t>
      </w:r>
      <w:r>
        <w:rPr>
          <w:rFonts w:ascii="Times New Roman" w:hAnsi="Times New Roman" w:cs="Times New Roman"/>
          <w:sz w:val="24"/>
          <w:szCs w:val="24"/>
        </w:rPr>
        <w:t xml:space="preserve"> tvarů</w:t>
      </w:r>
      <w:r w:rsidRPr="00AE0E6E">
        <w:rPr>
          <w:rFonts w:ascii="Times New Roman" w:hAnsi="Times New Roman" w:cs="Times New Roman"/>
          <w:sz w:val="24"/>
          <w:szCs w:val="24"/>
        </w:rPr>
        <w:t xml:space="preserve"> s dveřmi, střechou, okny</w:t>
      </w:r>
      <w:r w:rsidR="006337F9">
        <w:rPr>
          <w:rFonts w:ascii="Times New Roman" w:hAnsi="Times New Roman" w:cs="Times New Roman"/>
          <w:sz w:val="24"/>
          <w:szCs w:val="24"/>
        </w:rPr>
        <w:t>,</w:t>
      </w:r>
      <w:r>
        <w:rPr>
          <w:rFonts w:ascii="Times New Roman" w:hAnsi="Times New Roman" w:cs="Times New Roman"/>
          <w:sz w:val="24"/>
          <w:szCs w:val="24"/>
        </w:rPr>
        <w:t xml:space="preserve"> lepidlo, krabice od bot</w:t>
      </w:r>
      <w:r w:rsidR="006337F9">
        <w:rPr>
          <w:rFonts w:ascii="Times New Roman" w:hAnsi="Times New Roman" w:cs="Times New Roman"/>
          <w:sz w:val="24"/>
          <w:szCs w:val="24"/>
        </w:rPr>
        <w:t>, temperové barvy,</w:t>
      </w:r>
      <w:r w:rsidR="007178EA">
        <w:rPr>
          <w:rFonts w:ascii="Times New Roman" w:hAnsi="Times New Roman" w:cs="Times New Roman"/>
          <w:sz w:val="24"/>
          <w:szCs w:val="24"/>
        </w:rPr>
        <w:t xml:space="preserve"> pěnové špachtle a válečky</w:t>
      </w:r>
    </w:p>
    <w:p w14:paraId="5C3807D6" w14:textId="77777777" w:rsidR="00CC0837" w:rsidRDefault="00CC0837" w:rsidP="00CF7E43">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Postup</w:t>
      </w:r>
      <w:r>
        <w:rPr>
          <w:rFonts w:ascii="Times New Roman" w:hAnsi="Times New Roman" w:cs="Times New Roman"/>
          <w:b/>
          <w:bCs/>
          <w:sz w:val="24"/>
          <w:szCs w:val="24"/>
        </w:rPr>
        <w:t>:</w:t>
      </w:r>
    </w:p>
    <w:p w14:paraId="6C91839E" w14:textId="121E2ECE" w:rsidR="00CC0837" w:rsidRPr="00AE0E6E" w:rsidRDefault="00CC0837" w:rsidP="00CF7E43">
      <w:pPr>
        <w:spacing w:line="360" w:lineRule="auto"/>
        <w:jc w:val="both"/>
        <w:rPr>
          <w:rFonts w:ascii="Times New Roman" w:hAnsi="Times New Roman" w:cs="Times New Roman"/>
          <w:sz w:val="24"/>
          <w:szCs w:val="24"/>
        </w:rPr>
      </w:pPr>
      <w:r>
        <w:rPr>
          <w:rFonts w:ascii="Times New Roman" w:hAnsi="Times New Roman" w:cs="Times New Roman"/>
          <w:sz w:val="24"/>
          <w:szCs w:val="24"/>
        </w:rPr>
        <w:t>Staň</w:t>
      </w:r>
      <w:r w:rsidR="00067CDC">
        <w:rPr>
          <w:rFonts w:ascii="Times New Roman" w:hAnsi="Times New Roman" w:cs="Times New Roman"/>
          <w:sz w:val="24"/>
          <w:szCs w:val="24"/>
        </w:rPr>
        <w:t>te</w:t>
      </w:r>
      <w:r>
        <w:rPr>
          <w:rFonts w:ascii="Times New Roman" w:hAnsi="Times New Roman" w:cs="Times New Roman"/>
          <w:sz w:val="24"/>
          <w:szCs w:val="24"/>
        </w:rPr>
        <w:t xml:space="preserve"> se na chvíli architektem a </w:t>
      </w:r>
      <w:r w:rsidR="006337F9">
        <w:rPr>
          <w:rFonts w:ascii="Times New Roman" w:hAnsi="Times New Roman" w:cs="Times New Roman"/>
          <w:sz w:val="24"/>
          <w:szCs w:val="24"/>
        </w:rPr>
        <w:t>vytvoř</w:t>
      </w:r>
      <w:r w:rsidR="00067CDC">
        <w:rPr>
          <w:rFonts w:ascii="Times New Roman" w:hAnsi="Times New Roman" w:cs="Times New Roman"/>
          <w:sz w:val="24"/>
          <w:szCs w:val="24"/>
        </w:rPr>
        <w:t>te</w:t>
      </w:r>
      <w:r w:rsidR="006337F9">
        <w:rPr>
          <w:rFonts w:ascii="Times New Roman" w:hAnsi="Times New Roman" w:cs="Times New Roman"/>
          <w:sz w:val="24"/>
          <w:szCs w:val="24"/>
        </w:rPr>
        <w:t xml:space="preserve"> si </w:t>
      </w:r>
      <w:r w:rsidR="00067CDC">
        <w:rPr>
          <w:rFonts w:ascii="Times New Roman" w:hAnsi="Times New Roman" w:cs="Times New Roman"/>
          <w:sz w:val="24"/>
          <w:szCs w:val="24"/>
        </w:rPr>
        <w:t xml:space="preserve">s kamarádem </w:t>
      </w:r>
      <w:r w:rsidR="006337F9">
        <w:rPr>
          <w:rFonts w:ascii="Times New Roman" w:hAnsi="Times New Roman" w:cs="Times New Roman"/>
          <w:sz w:val="24"/>
          <w:szCs w:val="24"/>
        </w:rPr>
        <w:t>vlastní dům</w:t>
      </w:r>
      <w:r>
        <w:rPr>
          <w:rFonts w:ascii="Times New Roman" w:hAnsi="Times New Roman" w:cs="Times New Roman"/>
          <w:sz w:val="24"/>
          <w:szCs w:val="24"/>
        </w:rPr>
        <w:t xml:space="preserve">. Dávej pozor, aby budově nechyběly dveře i okna. Jaké prvky jsi použil a proč? Kdo v něm bydlí? – Můžeš dokreslit. </w:t>
      </w:r>
    </w:p>
    <w:p w14:paraId="25732D4D" w14:textId="48CBFADF" w:rsidR="00CC0837" w:rsidRDefault="00CC0837" w:rsidP="00CF7E43">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Reflexe a hodnocení</w:t>
      </w:r>
      <w:r w:rsidR="006337F9">
        <w:rPr>
          <w:rFonts w:ascii="Times New Roman" w:hAnsi="Times New Roman" w:cs="Times New Roman"/>
          <w:b/>
          <w:bCs/>
          <w:sz w:val="24"/>
          <w:szCs w:val="24"/>
        </w:rPr>
        <w:t>:</w:t>
      </w:r>
    </w:p>
    <w:p w14:paraId="546422C3" w14:textId="48B7403B" w:rsidR="005C0B6F" w:rsidRPr="005C0B6F" w:rsidRDefault="008C5FF5" w:rsidP="00CF7E4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Při vycházce městem děti domy popisovaly, počítaly okna i dveře, říkaly jejich barvu a všímaly si, co se nachází okolo domu. Představení práce architekta probíhalo pomocí ukázkových videí a projektů nakreslených na papír. </w:t>
      </w:r>
      <w:r w:rsidR="005C0B6F" w:rsidRPr="005C0B6F">
        <w:rPr>
          <w:rFonts w:ascii="Times New Roman" w:hAnsi="Times New Roman" w:cs="Times New Roman"/>
          <w:sz w:val="24"/>
          <w:szCs w:val="24"/>
        </w:rPr>
        <w:t xml:space="preserve">Tato aktivita byla pro děti vcelku náročná. </w:t>
      </w:r>
      <w:r w:rsidR="007178EA">
        <w:rPr>
          <w:rFonts w:ascii="Times New Roman" w:hAnsi="Times New Roman" w:cs="Times New Roman"/>
          <w:sz w:val="24"/>
          <w:szCs w:val="24"/>
        </w:rPr>
        <w:t>Nejprve děti pěnovou špachtlí pomalovaly vybranou barvou krabici od bot. Velký nástroj narozdíl od štětce dětem umožnil barvu dobře a rychle rozetřít. Po uschnutí barvy dotvářely dům. Nakonec jsem nechala děti, aby si sami vystřihovaly a vyráběly potřebné části domu. Právě toto pro ně bylo těžké. Lepší by bylo začít s již vytvořenými částmi. V budoucí činnosti už by věděly jak na to a teprve pak by si jednotlivé části domu vyráběly sami.</w:t>
      </w:r>
      <w:r w:rsidR="005C0B6F" w:rsidRPr="005C0B6F">
        <w:rPr>
          <w:rFonts w:ascii="Times New Roman" w:hAnsi="Times New Roman" w:cs="Times New Roman"/>
          <w:sz w:val="24"/>
          <w:szCs w:val="24"/>
        </w:rPr>
        <w:t xml:space="preserve"> Těžké pro ně bylo v tomto případě se</w:t>
      </w:r>
      <w:r w:rsidR="007178EA">
        <w:rPr>
          <w:rFonts w:ascii="Times New Roman" w:hAnsi="Times New Roman" w:cs="Times New Roman"/>
          <w:sz w:val="24"/>
          <w:szCs w:val="24"/>
        </w:rPr>
        <w:t xml:space="preserve"> </w:t>
      </w:r>
      <w:r w:rsidR="007178EA">
        <w:rPr>
          <w:rFonts w:ascii="Times New Roman" w:hAnsi="Times New Roman" w:cs="Times New Roman"/>
          <w:sz w:val="24"/>
          <w:szCs w:val="24"/>
        </w:rPr>
        <w:lastRenderedPageBreak/>
        <w:t>také</w:t>
      </w:r>
      <w:r w:rsidR="005C0B6F" w:rsidRPr="005C0B6F">
        <w:rPr>
          <w:rFonts w:ascii="Times New Roman" w:hAnsi="Times New Roman" w:cs="Times New Roman"/>
          <w:sz w:val="24"/>
          <w:szCs w:val="24"/>
        </w:rPr>
        <w:t xml:space="preserve"> dohodnout na výsledku a co, kdo a jak bude dělat. </w:t>
      </w:r>
      <w:r w:rsidR="005C0B6F">
        <w:rPr>
          <w:rFonts w:ascii="Times New Roman" w:hAnsi="Times New Roman" w:cs="Times New Roman"/>
          <w:sz w:val="24"/>
          <w:szCs w:val="24"/>
        </w:rPr>
        <w:t xml:space="preserve">Nevěděly, jak tvorbu uchopit. Přínosem bylo přemýšlení o řešení problému. Úkolu se zhostily odvážně a konečný výsledek se jim velmi podařil. </w:t>
      </w:r>
    </w:p>
    <w:p w14:paraId="4E9DA1D6" w14:textId="3C198E93" w:rsidR="00CC0837" w:rsidRPr="000B33F5" w:rsidRDefault="00CC0837" w:rsidP="00CF7E43">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Fotografie</w:t>
      </w:r>
      <w:r w:rsidR="006337F9">
        <w:rPr>
          <w:rFonts w:ascii="Times New Roman" w:hAnsi="Times New Roman" w:cs="Times New Roman"/>
          <w:b/>
          <w:bCs/>
          <w:sz w:val="24"/>
          <w:szCs w:val="24"/>
        </w:rPr>
        <w:t xml:space="preserve">: </w:t>
      </w:r>
    </w:p>
    <w:p w14:paraId="16A2E89B" w14:textId="7BEF37DD" w:rsidR="00BA10D1" w:rsidRDefault="005C0B6F" w:rsidP="005243AC">
      <w:pPr>
        <w:jc w:val="center"/>
      </w:pPr>
      <w:bookmarkStart w:id="64" w:name="_Toc105758848"/>
      <w:bookmarkEnd w:id="40"/>
      <w:r>
        <w:rPr>
          <w:noProof/>
        </w:rPr>
        <w:drawing>
          <wp:inline distT="0" distB="0" distL="0" distR="0" wp14:anchorId="713C40AF" wp14:editId="209E213A">
            <wp:extent cx="6981613" cy="5236598"/>
            <wp:effectExtent l="0" t="3810" r="6350" b="635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rot="5400000">
                      <a:off x="0" y="0"/>
                      <a:ext cx="7019777" cy="5265223"/>
                    </a:xfrm>
                    <a:prstGeom prst="rect">
                      <a:avLst/>
                    </a:prstGeom>
                    <a:noFill/>
                    <a:ln>
                      <a:noFill/>
                    </a:ln>
                  </pic:spPr>
                </pic:pic>
              </a:graphicData>
            </a:graphic>
          </wp:inline>
        </w:drawing>
      </w:r>
      <w:bookmarkEnd w:id="64"/>
    </w:p>
    <w:p w14:paraId="62496096" w14:textId="17C3BC7F" w:rsidR="005C0B6F" w:rsidRPr="000B4FF8" w:rsidRDefault="005C0B6F" w:rsidP="000B4FF8">
      <w:pPr>
        <w:spacing w:line="360" w:lineRule="auto"/>
        <w:jc w:val="center"/>
        <w:rPr>
          <w:rFonts w:ascii="Times New Roman" w:hAnsi="Times New Roman" w:cs="Times New Roman"/>
        </w:rPr>
      </w:pPr>
      <w:r w:rsidRPr="000B4FF8">
        <w:rPr>
          <w:rFonts w:ascii="Times New Roman" w:hAnsi="Times New Roman" w:cs="Times New Roman"/>
          <w:sz w:val="24"/>
          <w:szCs w:val="24"/>
        </w:rPr>
        <w:t xml:space="preserve">Obrázek </w:t>
      </w:r>
      <w:r w:rsidR="00527B65">
        <w:rPr>
          <w:rFonts w:ascii="Times New Roman" w:hAnsi="Times New Roman" w:cs="Times New Roman"/>
          <w:sz w:val="24"/>
          <w:szCs w:val="24"/>
        </w:rPr>
        <w:t>52</w:t>
      </w:r>
      <w:r w:rsidRPr="000B4FF8">
        <w:rPr>
          <w:rFonts w:ascii="Times New Roman" w:hAnsi="Times New Roman" w:cs="Times New Roman"/>
          <w:sz w:val="24"/>
          <w:szCs w:val="24"/>
        </w:rPr>
        <w:t>: Dům</w:t>
      </w:r>
      <w:r w:rsidR="00CF7E43" w:rsidRPr="000B4FF8">
        <w:rPr>
          <w:rFonts w:ascii="Times New Roman" w:hAnsi="Times New Roman" w:cs="Times New Roman"/>
        </w:rPr>
        <w:br w:type="page"/>
      </w:r>
    </w:p>
    <w:p w14:paraId="760966EE" w14:textId="3460E11F" w:rsidR="00874A64" w:rsidRDefault="00D453B8" w:rsidP="00B16DDA">
      <w:pPr>
        <w:pStyle w:val="Nadpis2"/>
        <w:spacing w:line="360" w:lineRule="auto"/>
      </w:pPr>
      <w:bookmarkStart w:id="65" w:name="_Toc106265091"/>
      <w:r>
        <w:lastRenderedPageBreak/>
        <w:t>Svět</w:t>
      </w:r>
      <w:r w:rsidR="002E79A1">
        <w:t xml:space="preserve"> kolem mě</w:t>
      </w:r>
      <w:bookmarkEnd w:id="65"/>
    </w:p>
    <w:p w14:paraId="68487A0F" w14:textId="77777777" w:rsidR="00CC0837" w:rsidRDefault="00BA10D1" w:rsidP="00B16DD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Pátý projekt se věnuje zejména </w:t>
      </w:r>
      <w:r w:rsidR="009F7AF3">
        <w:rPr>
          <w:rFonts w:ascii="Times New Roman" w:hAnsi="Times New Roman" w:cs="Times New Roman"/>
          <w:sz w:val="24"/>
          <w:szCs w:val="24"/>
        </w:rPr>
        <w:t>seznámení s okolním světem a jeho dění</w:t>
      </w:r>
      <w:r>
        <w:rPr>
          <w:rFonts w:ascii="Times New Roman" w:hAnsi="Times New Roman" w:cs="Times New Roman"/>
          <w:sz w:val="24"/>
          <w:szCs w:val="24"/>
        </w:rPr>
        <w:t xml:space="preserve">. </w:t>
      </w:r>
      <w:r w:rsidR="00CC0837">
        <w:rPr>
          <w:rFonts w:ascii="Times New Roman" w:hAnsi="Times New Roman" w:cs="Times New Roman"/>
          <w:sz w:val="24"/>
          <w:szCs w:val="24"/>
        </w:rPr>
        <w:t>Dítě především poznává místo, kde žije a jeho okolí. Soustředěně pozoruje přírodu a svět kolem sebe.</w:t>
      </w:r>
    </w:p>
    <w:p w14:paraId="458D8D16" w14:textId="605C4B37" w:rsidR="004C5E23" w:rsidRDefault="006A361D" w:rsidP="00B16DDA">
      <w:pPr>
        <w:spacing w:after="0" w:line="360" w:lineRule="auto"/>
        <w:jc w:val="both"/>
        <w:rPr>
          <w:rFonts w:ascii="Times New Roman" w:hAnsi="Times New Roman" w:cs="Times New Roman"/>
          <w:color w:val="000000"/>
          <w:sz w:val="24"/>
          <w:szCs w:val="24"/>
        </w:rPr>
      </w:pPr>
      <w:r>
        <w:rPr>
          <w:rFonts w:ascii="Times New Roman" w:hAnsi="Times New Roman" w:cs="Times New Roman"/>
          <w:sz w:val="24"/>
          <w:szCs w:val="24"/>
        </w:rPr>
        <w:t xml:space="preserve">Je zaměřen na děti ve věku od 2 do 7 let. Časová dotace na celkový projekt je nejlépe v rozsahu jednoho až dvou týdnů. </w:t>
      </w:r>
      <w:r w:rsidR="004C5E23">
        <w:rPr>
          <w:rFonts w:ascii="Times New Roman" w:hAnsi="Times New Roman" w:cs="Times New Roman"/>
          <w:sz w:val="24"/>
          <w:szCs w:val="24"/>
        </w:rPr>
        <w:t xml:space="preserve">Projekt směřuje k rozvoji </w:t>
      </w:r>
      <w:r w:rsidR="004C5E23" w:rsidRPr="004C5E23">
        <w:rPr>
          <w:rFonts w:ascii="Times New Roman" w:hAnsi="Times New Roman" w:cs="Times New Roman"/>
          <w:b/>
          <w:bCs/>
          <w:sz w:val="24"/>
          <w:szCs w:val="24"/>
        </w:rPr>
        <w:t>klíčové kompetence</w:t>
      </w:r>
      <w:r w:rsidR="004C5E23">
        <w:rPr>
          <w:rFonts w:ascii="Times New Roman" w:hAnsi="Times New Roman" w:cs="Times New Roman"/>
          <w:b/>
          <w:bCs/>
          <w:sz w:val="24"/>
          <w:szCs w:val="24"/>
        </w:rPr>
        <w:t xml:space="preserve"> </w:t>
      </w:r>
      <w:r w:rsidR="004C5E23" w:rsidRPr="004C5E23">
        <w:rPr>
          <w:rFonts w:ascii="Times New Roman" w:hAnsi="Times New Roman" w:cs="Times New Roman"/>
          <w:sz w:val="24"/>
          <w:szCs w:val="24"/>
        </w:rPr>
        <w:t>ze vzdělávací oblasti</w:t>
      </w:r>
      <w:r w:rsidR="00CC0837">
        <w:rPr>
          <w:rFonts w:ascii="Times New Roman" w:hAnsi="Times New Roman" w:cs="Times New Roman"/>
          <w:b/>
          <w:bCs/>
          <w:sz w:val="24"/>
          <w:szCs w:val="24"/>
        </w:rPr>
        <w:t xml:space="preserve"> </w:t>
      </w:r>
      <w:r w:rsidR="004C5E23" w:rsidRPr="004C5E23">
        <w:rPr>
          <w:rFonts w:ascii="Times New Roman" w:hAnsi="Times New Roman" w:cs="Times New Roman"/>
          <w:i/>
          <w:iCs/>
          <w:sz w:val="24"/>
          <w:szCs w:val="24"/>
        </w:rPr>
        <w:t>Co mi říká příroda a technika</w:t>
      </w:r>
      <w:r w:rsidR="004C5E23">
        <w:rPr>
          <w:rFonts w:ascii="Times New Roman" w:hAnsi="Times New Roman" w:cs="Times New Roman"/>
          <w:i/>
          <w:iCs/>
          <w:sz w:val="24"/>
          <w:szCs w:val="24"/>
        </w:rPr>
        <w:t xml:space="preserve">: </w:t>
      </w:r>
      <w:r w:rsidR="004C5E23" w:rsidRPr="00ED64D7">
        <w:rPr>
          <w:rFonts w:ascii="Times New Roman" w:hAnsi="Times New Roman" w:cs="Times New Roman"/>
          <w:color w:val="000000"/>
          <w:sz w:val="24"/>
          <w:szCs w:val="24"/>
        </w:rPr>
        <w:t>má elementární poznatky o světě lidí, kultury, přírody i techniky, který dítě obklopuje, o jeho rozmanitostech a proměnách; orientuje se v řádu a dění v prostředí, ve kterém žije (k učení)</w:t>
      </w:r>
      <w:r w:rsidR="004C5E23">
        <w:rPr>
          <w:rFonts w:ascii="Times New Roman" w:hAnsi="Times New Roman" w:cs="Times New Roman"/>
          <w:color w:val="000000"/>
          <w:sz w:val="24"/>
          <w:szCs w:val="24"/>
        </w:rPr>
        <w:t xml:space="preserve">. </w:t>
      </w:r>
    </w:p>
    <w:p w14:paraId="28F885D1" w14:textId="57B44C64" w:rsidR="009F7AF3" w:rsidRPr="00894054" w:rsidRDefault="009F7AF3" w:rsidP="00CF7E43">
      <w:pPr>
        <w:spacing w:line="360" w:lineRule="auto"/>
        <w:jc w:val="both"/>
        <w:rPr>
          <w:rFonts w:ascii="Times New Roman" w:hAnsi="Times New Roman" w:cs="Times New Roman"/>
          <w:sz w:val="24"/>
          <w:szCs w:val="24"/>
        </w:rPr>
      </w:pPr>
      <w:r>
        <w:rPr>
          <w:rFonts w:ascii="Times New Roman" w:hAnsi="Times New Roman" w:cs="Times New Roman"/>
          <w:color w:val="000000"/>
          <w:sz w:val="24"/>
          <w:szCs w:val="24"/>
        </w:rPr>
        <w:t xml:space="preserve">Do průvodních aktivit projektu zařazujeme zkoumání různých druhů materiálu a jejich pojmenování, výroba materiálu (výuková videa), výrobu papíru, ochutnávání zdravých potravin, tvoření s odpadovým materiálem, popis kartiček různých životních situací.  Poslech a zvukové rozlišování </w:t>
      </w:r>
      <w:r w:rsidR="00CC0837">
        <w:rPr>
          <w:rFonts w:ascii="Times New Roman" w:hAnsi="Times New Roman" w:cs="Times New Roman"/>
          <w:color w:val="000000"/>
          <w:sz w:val="24"/>
          <w:szCs w:val="24"/>
        </w:rPr>
        <w:t>různých zvuků</w:t>
      </w:r>
      <w:r>
        <w:rPr>
          <w:rFonts w:ascii="Times New Roman" w:hAnsi="Times New Roman" w:cs="Times New Roman"/>
          <w:color w:val="000000"/>
          <w:sz w:val="24"/>
          <w:szCs w:val="24"/>
        </w:rPr>
        <w:t xml:space="preserve">. Do venkovních aktivit zařazujeme exkurze na policii a hasiče, příjezd sanitky do MŠ, sběr odpadu, návštěvu sportovních center (bazén, posilovna, košíková, tenisové kurty, squash..), zvelebování zahrady. Dalšími doprovodnými činnostmi jsou částečně řízené činnosti rozdělených do osmi oblastí (interpersonální, intrapersonální, hudební, přírodní, matematicko-logická, pohybová, verbální a prostorová) podporující dané téma. </w:t>
      </w:r>
      <w:r>
        <w:rPr>
          <w:rFonts w:ascii="Times New Roman" w:hAnsi="Times New Roman" w:cs="Times New Roman"/>
          <w:sz w:val="24"/>
          <w:szCs w:val="24"/>
        </w:rPr>
        <w:t>Tyto č</w:t>
      </w:r>
      <w:r w:rsidRPr="00AC6228">
        <w:rPr>
          <w:rFonts w:ascii="Times New Roman" w:hAnsi="Times New Roman" w:cs="Times New Roman"/>
          <w:sz w:val="24"/>
          <w:szCs w:val="24"/>
        </w:rPr>
        <w:t xml:space="preserve">innosti probíhají v malých skupinkách alespoň ve dvojicích. Jednotlivé úkoly jsou nachystány v šuplících označených podle typu úkolu a propojeny s magnetickou tabulí. </w:t>
      </w:r>
    </w:p>
    <w:p w14:paraId="623667D5" w14:textId="6A28145E" w:rsidR="006A361D" w:rsidRPr="00CC0837" w:rsidRDefault="009F7AF3" w:rsidP="00CF7E43">
      <w:pPr>
        <w:spacing w:after="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Při realizaci projektu dáváme pozor na manipulaci s nebezpečným odpadem – zařídíme ochranné pomůcky, případně zákaz sběru. Bereme v úvahu tělesnou nezpůsobilost ke sportům nebo PAS. Dáváme pozor na potravinové alergie. </w:t>
      </w:r>
    </w:p>
    <w:p w14:paraId="7ED0460E" w14:textId="77777777" w:rsidR="00CC0837" w:rsidRDefault="00CC0837" w:rsidP="00CF7E43">
      <w:pPr>
        <w:pStyle w:val="Nadpis4"/>
        <w:spacing w:line="360" w:lineRule="auto"/>
        <w:jc w:val="both"/>
      </w:pPr>
      <w:bookmarkStart w:id="66" w:name="_Hlk105009903"/>
    </w:p>
    <w:p w14:paraId="171C85B8" w14:textId="77777777" w:rsidR="00CC0837" w:rsidRDefault="00CC0837" w:rsidP="00B16DDA">
      <w:pPr>
        <w:pStyle w:val="Nadpis3"/>
        <w:spacing w:line="360" w:lineRule="auto"/>
      </w:pPr>
      <w:bookmarkStart w:id="67" w:name="_Toc106265092"/>
      <w:r>
        <w:t>Co to slyším?</w:t>
      </w:r>
      <w:bookmarkEnd w:id="67"/>
    </w:p>
    <w:p w14:paraId="3C42966C" w14:textId="77777777" w:rsidR="00CC0837" w:rsidRDefault="00CC0837" w:rsidP="00B16DD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Dílčí vzdělávací cíl:</w:t>
      </w:r>
    </w:p>
    <w:p w14:paraId="15EB5E92" w14:textId="6AF0C8D3" w:rsidR="00297BEC" w:rsidRPr="00297BEC" w:rsidRDefault="00297BEC" w:rsidP="00CF7E43">
      <w:pPr>
        <w:spacing w:after="0" w:line="360" w:lineRule="auto"/>
        <w:jc w:val="both"/>
        <w:rPr>
          <w:rFonts w:ascii="Times New Roman" w:hAnsi="Times New Roman" w:cs="Times New Roman"/>
          <w:bCs/>
          <w:sz w:val="24"/>
          <w:szCs w:val="24"/>
        </w:rPr>
      </w:pPr>
      <w:r w:rsidRPr="00297BEC">
        <w:rPr>
          <w:rFonts w:ascii="Times New Roman" w:hAnsi="Times New Roman" w:cs="Times New Roman"/>
          <w:bCs/>
          <w:sz w:val="24"/>
          <w:szCs w:val="24"/>
        </w:rPr>
        <w:t>Dítě a svět:</w:t>
      </w:r>
    </w:p>
    <w:p w14:paraId="6E78DBA9" w14:textId="0FDC6A6C" w:rsidR="00297BEC" w:rsidRPr="00297BEC" w:rsidRDefault="00297BEC" w:rsidP="004278A7">
      <w:pPr>
        <w:numPr>
          <w:ilvl w:val="0"/>
          <w:numId w:val="17"/>
        </w:numPr>
        <w:spacing w:after="0" w:line="360" w:lineRule="auto"/>
        <w:ind w:left="709"/>
        <w:jc w:val="both"/>
        <w:rPr>
          <w:rFonts w:ascii="Times New Roman" w:hAnsi="Times New Roman" w:cs="Times New Roman"/>
          <w:b/>
          <w:sz w:val="24"/>
          <w:szCs w:val="24"/>
        </w:rPr>
      </w:pPr>
      <w:r w:rsidRPr="00297BEC">
        <w:rPr>
          <w:rFonts w:ascii="Times New Roman" w:hAnsi="Times New Roman" w:cs="Times New Roman"/>
          <w:sz w:val="24"/>
          <w:szCs w:val="24"/>
        </w:rPr>
        <w:t>vytváření elementárního povědomí o širším přírodním, kulturním i technickém prostředí, o jejich rozmanitosti, vývoji a neustálých proměnách</w:t>
      </w:r>
    </w:p>
    <w:p w14:paraId="1E70DB9A" w14:textId="3DF58AD9" w:rsidR="00297BEC" w:rsidRPr="00297BEC" w:rsidRDefault="00297BEC" w:rsidP="00CF7E43">
      <w:pPr>
        <w:spacing w:line="360" w:lineRule="auto"/>
        <w:jc w:val="both"/>
        <w:rPr>
          <w:rFonts w:ascii="Times New Roman" w:hAnsi="Times New Roman" w:cs="Times New Roman"/>
          <w:bCs/>
          <w:sz w:val="24"/>
          <w:szCs w:val="24"/>
        </w:rPr>
      </w:pPr>
      <w:r w:rsidRPr="00297BEC">
        <w:rPr>
          <w:rFonts w:ascii="Times New Roman" w:hAnsi="Times New Roman" w:cs="Times New Roman"/>
          <w:bCs/>
          <w:sz w:val="24"/>
          <w:szCs w:val="24"/>
        </w:rPr>
        <w:t>Dítě a jeho psychika: Poznávací schopnosti a funkce, představivost a fantazie, myšlenkové operace</w:t>
      </w:r>
    </w:p>
    <w:p w14:paraId="61917803" w14:textId="0D8215B0" w:rsidR="00CC0837" w:rsidRPr="00B16DDA" w:rsidRDefault="00297BEC" w:rsidP="004278A7">
      <w:pPr>
        <w:numPr>
          <w:ilvl w:val="0"/>
          <w:numId w:val="15"/>
        </w:numPr>
        <w:spacing w:after="0" w:line="360" w:lineRule="auto"/>
        <w:ind w:left="709"/>
        <w:jc w:val="both"/>
        <w:rPr>
          <w:rFonts w:ascii="Times New Roman" w:hAnsi="Times New Roman" w:cs="Times New Roman"/>
          <w:color w:val="000000"/>
          <w:sz w:val="24"/>
          <w:szCs w:val="24"/>
        </w:rPr>
      </w:pPr>
      <w:r w:rsidRPr="00297BEC">
        <w:rPr>
          <w:rFonts w:ascii="Times New Roman" w:hAnsi="Times New Roman" w:cs="Times New Roman"/>
          <w:sz w:val="24"/>
          <w:szCs w:val="24"/>
        </w:rPr>
        <w:t>vytváření základů pro práci s</w:t>
      </w:r>
      <w:r w:rsidR="00B16DDA">
        <w:rPr>
          <w:rFonts w:ascii="Times New Roman" w:hAnsi="Times New Roman" w:cs="Times New Roman"/>
          <w:sz w:val="24"/>
          <w:szCs w:val="24"/>
        </w:rPr>
        <w:t> </w:t>
      </w:r>
      <w:r w:rsidRPr="00297BEC">
        <w:rPr>
          <w:rFonts w:ascii="Times New Roman" w:hAnsi="Times New Roman" w:cs="Times New Roman"/>
          <w:sz w:val="24"/>
          <w:szCs w:val="24"/>
        </w:rPr>
        <w:t>informacemi</w:t>
      </w:r>
    </w:p>
    <w:p w14:paraId="0E0DA4A8" w14:textId="77777777" w:rsidR="00B16DDA" w:rsidRPr="00297BEC" w:rsidRDefault="00B16DDA" w:rsidP="00B16DDA">
      <w:pPr>
        <w:spacing w:after="0" w:line="360" w:lineRule="auto"/>
        <w:ind w:left="709"/>
        <w:jc w:val="both"/>
        <w:rPr>
          <w:rFonts w:ascii="Times New Roman" w:hAnsi="Times New Roman" w:cs="Times New Roman"/>
          <w:color w:val="000000"/>
          <w:sz w:val="24"/>
          <w:szCs w:val="24"/>
        </w:rPr>
      </w:pPr>
    </w:p>
    <w:p w14:paraId="24B5EF92" w14:textId="23B4A768" w:rsidR="00CC0837" w:rsidRDefault="007178EA" w:rsidP="00CF7E43">
      <w:pPr>
        <w:spacing w:line="360" w:lineRule="auto"/>
        <w:jc w:val="both"/>
        <w:rPr>
          <w:rFonts w:ascii="Times New Roman" w:hAnsi="Times New Roman" w:cs="Times New Roman"/>
          <w:sz w:val="24"/>
          <w:szCs w:val="24"/>
        </w:rPr>
      </w:pPr>
      <w:r>
        <w:rPr>
          <w:rFonts w:ascii="Times New Roman" w:hAnsi="Times New Roman" w:cs="Times New Roman"/>
          <w:b/>
          <w:bCs/>
          <w:sz w:val="24"/>
          <w:szCs w:val="24"/>
        </w:rPr>
        <w:lastRenderedPageBreak/>
        <w:t>Předpokládaným v</w:t>
      </w:r>
      <w:r w:rsidR="00CC0837">
        <w:rPr>
          <w:rFonts w:ascii="Times New Roman" w:hAnsi="Times New Roman" w:cs="Times New Roman"/>
          <w:b/>
          <w:bCs/>
          <w:sz w:val="24"/>
          <w:szCs w:val="24"/>
        </w:rPr>
        <w:t>ýstup</w:t>
      </w:r>
      <w:r>
        <w:rPr>
          <w:rFonts w:ascii="Times New Roman" w:hAnsi="Times New Roman" w:cs="Times New Roman"/>
          <w:b/>
          <w:bCs/>
          <w:sz w:val="24"/>
          <w:szCs w:val="24"/>
        </w:rPr>
        <w:t xml:space="preserve">em </w:t>
      </w:r>
      <w:r w:rsidRPr="007178EA">
        <w:rPr>
          <w:rFonts w:ascii="Times New Roman" w:hAnsi="Times New Roman" w:cs="Times New Roman"/>
          <w:sz w:val="24"/>
          <w:szCs w:val="24"/>
        </w:rPr>
        <w:t>je sluchově rozlišovat a pojmenovávat různé zvuky.</w:t>
      </w:r>
    </w:p>
    <w:p w14:paraId="64870D22" w14:textId="2C99096D" w:rsidR="007178EA" w:rsidRPr="007178EA" w:rsidRDefault="007178EA" w:rsidP="00CF7E43">
      <w:pPr>
        <w:spacing w:line="360" w:lineRule="auto"/>
        <w:jc w:val="both"/>
        <w:rPr>
          <w:rFonts w:ascii="Times New Roman" w:hAnsi="Times New Roman" w:cs="Times New Roman"/>
          <w:b/>
          <w:bCs/>
          <w:sz w:val="24"/>
          <w:szCs w:val="24"/>
        </w:rPr>
      </w:pPr>
      <w:r w:rsidRPr="007178EA">
        <w:rPr>
          <w:rFonts w:ascii="Times New Roman" w:hAnsi="Times New Roman" w:cs="Times New Roman"/>
          <w:b/>
          <w:bCs/>
          <w:sz w:val="24"/>
          <w:szCs w:val="24"/>
        </w:rPr>
        <w:t xml:space="preserve">Námět: </w:t>
      </w:r>
      <w:r w:rsidRPr="007178EA">
        <w:rPr>
          <w:rFonts w:ascii="Times New Roman" w:hAnsi="Times New Roman" w:cs="Times New Roman"/>
          <w:sz w:val="24"/>
          <w:szCs w:val="24"/>
        </w:rPr>
        <w:t>Hádej, hádej hadači</w:t>
      </w:r>
    </w:p>
    <w:p w14:paraId="59EA4D45" w14:textId="5DFE0274" w:rsidR="00CC0837" w:rsidRPr="00BE58E5" w:rsidRDefault="00CC0837" w:rsidP="00CF7E43">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Motivace: </w:t>
      </w:r>
      <w:r w:rsidR="00527B65">
        <w:rPr>
          <w:rFonts w:ascii="Times New Roman" w:hAnsi="Times New Roman" w:cs="Times New Roman"/>
          <w:sz w:val="24"/>
          <w:szCs w:val="24"/>
        </w:rPr>
        <w:t xml:space="preserve">Děti při relaxačním cvičení v lehu v kruhu se zavřenými oči poslouchají ve třídě zvuky. Po probuzení hádají a popisují jejich původ. Diskuze. </w:t>
      </w:r>
    </w:p>
    <w:p w14:paraId="0CA333F3" w14:textId="77777777" w:rsidR="00CC0837" w:rsidRDefault="00CC0837" w:rsidP="00CF7E43">
      <w:pPr>
        <w:spacing w:line="360" w:lineRule="auto"/>
        <w:jc w:val="both"/>
        <w:rPr>
          <w:rFonts w:ascii="Times New Roman" w:hAnsi="Times New Roman" w:cs="Times New Roman"/>
          <w:sz w:val="24"/>
          <w:szCs w:val="24"/>
        </w:rPr>
      </w:pPr>
      <w:r w:rsidRPr="000B33F5">
        <w:rPr>
          <w:rFonts w:ascii="Times New Roman" w:hAnsi="Times New Roman" w:cs="Times New Roman"/>
          <w:b/>
          <w:bCs/>
          <w:sz w:val="24"/>
          <w:szCs w:val="24"/>
        </w:rPr>
        <w:t>Výtvarný úkol</w:t>
      </w:r>
      <w:r>
        <w:rPr>
          <w:rFonts w:ascii="Times New Roman" w:hAnsi="Times New Roman" w:cs="Times New Roman"/>
          <w:b/>
          <w:bCs/>
          <w:sz w:val="24"/>
          <w:szCs w:val="24"/>
        </w:rPr>
        <w:t xml:space="preserve">: </w:t>
      </w:r>
      <w:r w:rsidRPr="00CB53DA">
        <w:rPr>
          <w:rFonts w:ascii="Times New Roman" w:hAnsi="Times New Roman" w:cs="Times New Roman"/>
          <w:sz w:val="24"/>
          <w:szCs w:val="24"/>
        </w:rPr>
        <w:t>Nakresli, co nebo koho slyšíš?</w:t>
      </w:r>
      <w:r>
        <w:rPr>
          <w:rFonts w:ascii="Times New Roman" w:hAnsi="Times New Roman" w:cs="Times New Roman"/>
          <w:b/>
          <w:bCs/>
          <w:sz w:val="24"/>
          <w:szCs w:val="24"/>
        </w:rPr>
        <w:t xml:space="preserve"> </w:t>
      </w:r>
    </w:p>
    <w:p w14:paraId="6C0CA99F" w14:textId="77777777" w:rsidR="00CC0837" w:rsidRPr="005A66AB" w:rsidRDefault="00CC0837" w:rsidP="00CF7E43">
      <w:pPr>
        <w:spacing w:line="360" w:lineRule="auto"/>
        <w:jc w:val="both"/>
        <w:rPr>
          <w:rFonts w:ascii="Times New Roman" w:hAnsi="Times New Roman" w:cs="Times New Roman"/>
          <w:sz w:val="24"/>
          <w:szCs w:val="24"/>
        </w:rPr>
      </w:pPr>
      <w:r w:rsidRPr="005A66AB">
        <w:rPr>
          <w:rFonts w:ascii="Times New Roman" w:hAnsi="Times New Roman" w:cs="Times New Roman"/>
          <w:b/>
          <w:bCs/>
          <w:sz w:val="24"/>
          <w:szCs w:val="24"/>
        </w:rPr>
        <w:t>Výtvarná technika:</w:t>
      </w:r>
      <w:r>
        <w:rPr>
          <w:rFonts w:ascii="Times New Roman" w:hAnsi="Times New Roman" w:cs="Times New Roman"/>
          <w:b/>
          <w:bCs/>
          <w:sz w:val="24"/>
          <w:szCs w:val="24"/>
        </w:rPr>
        <w:t xml:space="preserve"> </w:t>
      </w:r>
      <w:r w:rsidRPr="00CB53DA">
        <w:rPr>
          <w:rFonts w:ascii="Times New Roman" w:hAnsi="Times New Roman" w:cs="Times New Roman"/>
          <w:sz w:val="24"/>
          <w:szCs w:val="24"/>
        </w:rPr>
        <w:t>kresba</w:t>
      </w:r>
    </w:p>
    <w:p w14:paraId="3CD42961" w14:textId="77777777" w:rsidR="00CC0837" w:rsidRPr="005A66AB" w:rsidRDefault="00CC0837" w:rsidP="00CF7E43">
      <w:pPr>
        <w:spacing w:line="360" w:lineRule="auto"/>
        <w:jc w:val="both"/>
        <w:rPr>
          <w:rFonts w:ascii="Times New Roman" w:hAnsi="Times New Roman" w:cs="Times New Roman"/>
          <w:b/>
          <w:bCs/>
          <w:sz w:val="24"/>
          <w:szCs w:val="24"/>
        </w:rPr>
      </w:pPr>
      <w:r w:rsidRPr="005A66AB">
        <w:rPr>
          <w:rFonts w:ascii="Times New Roman" w:hAnsi="Times New Roman" w:cs="Times New Roman"/>
          <w:b/>
          <w:bCs/>
          <w:sz w:val="24"/>
          <w:szCs w:val="24"/>
        </w:rPr>
        <w:t>Stimulované smysly:</w:t>
      </w:r>
      <w:r>
        <w:rPr>
          <w:rFonts w:ascii="Times New Roman" w:hAnsi="Times New Roman" w:cs="Times New Roman"/>
          <w:b/>
          <w:bCs/>
          <w:sz w:val="24"/>
          <w:szCs w:val="24"/>
        </w:rPr>
        <w:t xml:space="preserve"> </w:t>
      </w:r>
      <w:r>
        <w:rPr>
          <w:rFonts w:ascii="Times New Roman" w:hAnsi="Times New Roman" w:cs="Times New Roman"/>
          <w:sz w:val="24"/>
          <w:szCs w:val="24"/>
        </w:rPr>
        <w:t>sluch</w:t>
      </w:r>
    </w:p>
    <w:p w14:paraId="32444861" w14:textId="77777777" w:rsidR="00CC0837" w:rsidRPr="008848F1" w:rsidRDefault="00CC0837" w:rsidP="00CF7E43">
      <w:pPr>
        <w:spacing w:line="360" w:lineRule="auto"/>
        <w:jc w:val="both"/>
        <w:rPr>
          <w:rFonts w:ascii="Times New Roman" w:hAnsi="Times New Roman" w:cs="Times New Roman"/>
          <w:sz w:val="24"/>
          <w:szCs w:val="24"/>
        </w:rPr>
      </w:pPr>
      <w:r w:rsidRPr="005753BF">
        <w:rPr>
          <w:rFonts w:ascii="Times New Roman" w:hAnsi="Times New Roman" w:cs="Times New Roman"/>
          <w:b/>
          <w:bCs/>
          <w:sz w:val="24"/>
          <w:szCs w:val="24"/>
        </w:rPr>
        <w:t>Pomůcky:</w:t>
      </w:r>
      <w:r>
        <w:rPr>
          <w:rFonts w:ascii="Times New Roman" w:hAnsi="Times New Roman" w:cs="Times New Roman"/>
          <w:sz w:val="24"/>
          <w:szCs w:val="24"/>
        </w:rPr>
        <w:t xml:space="preserve"> PC s různými zvuky (siréna, houkání, volání o pomoc, praskání ohně, šplouchání vody při plavání, tenis, cinkání příboru, spláchnutí záchodu, tekoucí voda, zpěv ptáků..), papír, pastely, voskovky</w:t>
      </w:r>
    </w:p>
    <w:p w14:paraId="0099786D" w14:textId="77777777" w:rsidR="00CC0837" w:rsidRDefault="00CC0837" w:rsidP="00CF7E43">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Postup</w:t>
      </w:r>
      <w:r>
        <w:rPr>
          <w:rFonts w:ascii="Times New Roman" w:hAnsi="Times New Roman" w:cs="Times New Roman"/>
          <w:b/>
          <w:bCs/>
          <w:sz w:val="24"/>
          <w:szCs w:val="24"/>
        </w:rPr>
        <w:t xml:space="preserve">: </w:t>
      </w:r>
      <w:r w:rsidRPr="00CB53DA">
        <w:rPr>
          <w:rFonts w:ascii="Times New Roman" w:hAnsi="Times New Roman" w:cs="Times New Roman"/>
          <w:sz w:val="24"/>
          <w:szCs w:val="24"/>
        </w:rPr>
        <w:t>Pozorně</w:t>
      </w:r>
      <w:r>
        <w:rPr>
          <w:rFonts w:ascii="Times New Roman" w:hAnsi="Times New Roman" w:cs="Times New Roman"/>
          <w:sz w:val="24"/>
          <w:szCs w:val="24"/>
        </w:rPr>
        <w:t xml:space="preserve"> poslouchej</w:t>
      </w:r>
      <w:r w:rsidRPr="00CB53DA">
        <w:rPr>
          <w:rFonts w:ascii="Times New Roman" w:hAnsi="Times New Roman" w:cs="Times New Roman"/>
          <w:sz w:val="24"/>
          <w:szCs w:val="24"/>
        </w:rPr>
        <w:t xml:space="preserve"> – pustím ti </w:t>
      </w:r>
      <w:r>
        <w:rPr>
          <w:rFonts w:ascii="Times New Roman" w:hAnsi="Times New Roman" w:cs="Times New Roman"/>
          <w:sz w:val="24"/>
          <w:szCs w:val="24"/>
        </w:rPr>
        <w:t>několik</w:t>
      </w:r>
      <w:r w:rsidRPr="00CB53DA">
        <w:rPr>
          <w:rFonts w:ascii="Times New Roman" w:hAnsi="Times New Roman" w:cs="Times New Roman"/>
          <w:sz w:val="24"/>
          <w:szCs w:val="24"/>
        </w:rPr>
        <w:t xml:space="preserve"> zvuk</w:t>
      </w:r>
      <w:r>
        <w:rPr>
          <w:rFonts w:ascii="Times New Roman" w:hAnsi="Times New Roman" w:cs="Times New Roman"/>
          <w:sz w:val="24"/>
          <w:szCs w:val="24"/>
        </w:rPr>
        <w:t>ů</w:t>
      </w:r>
      <w:r w:rsidRPr="00CB53DA">
        <w:rPr>
          <w:rFonts w:ascii="Times New Roman" w:hAnsi="Times New Roman" w:cs="Times New Roman"/>
          <w:sz w:val="24"/>
          <w:szCs w:val="24"/>
        </w:rPr>
        <w:t>. Nakresli, co slyšíš</w:t>
      </w:r>
      <w:r>
        <w:rPr>
          <w:rFonts w:ascii="Times New Roman" w:hAnsi="Times New Roman" w:cs="Times New Roman"/>
          <w:sz w:val="24"/>
          <w:szCs w:val="24"/>
        </w:rPr>
        <w:t xml:space="preserve">. Může se jednat například o zvíře, dopravní prostředek nebo přírodu. Pokud budeš potřebovat, pustím ti zvuk opakovaně. </w:t>
      </w:r>
      <w:r>
        <w:rPr>
          <w:rFonts w:ascii="Times New Roman" w:hAnsi="Times New Roman" w:cs="Times New Roman"/>
          <w:b/>
          <w:bCs/>
          <w:sz w:val="24"/>
          <w:szCs w:val="24"/>
        </w:rPr>
        <w:t xml:space="preserve"> </w:t>
      </w:r>
    </w:p>
    <w:p w14:paraId="1AAD9024" w14:textId="77777777" w:rsidR="00CC0837" w:rsidRDefault="00CC0837" w:rsidP="00CF7E43">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Reflexe a hodnocení:</w:t>
      </w:r>
    </w:p>
    <w:p w14:paraId="0F7F84CE" w14:textId="61E670E2" w:rsidR="00CC0837" w:rsidRPr="00174A4D" w:rsidRDefault="005C0B6F" w:rsidP="00CF7E4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Poslouchání zvuků ve třídě </w:t>
      </w:r>
      <w:r w:rsidR="00527B65">
        <w:rPr>
          <w:rFonts w:ascii="Times New Roman" w:hAnsi="Times New Roman" w:cs="Times New Roman"/>
          <w:sz w:val="24"/>
          <w:szCs w:val="24"/>
        </w:rPr>
        <w:t xml:space="preserve">jako motivace </w:t>
      </w:r>
      <w:r>
        <w:rPr>
          <w:rFonts w:ascii="Times New Roman" w:hAnsi="Times New Roman" w:cs="Times New Roman"/>
          <w:sz w:val="24"/>
          <w:szCs w:val="24"/>
        </w:rPr>
        <w:t xml:space="preserve">bylo přínosné. Jednotlivé zvuky </w:t>
      </w:r>
      <w:r w:rsidR="00527B65">
        <w:rPr>
          <w:rFonts w:ascii="Times New Roman" w:hAnsi="Times New Roman" w:cs="Times New Roman"/>
          <w:sz w:val="24"/>
          <w:szCs w:val="24"/>
        </w:rPr>
        <w:t xml:space="preserve">děti hádaly a </w:t>
      </w:r>
      <w:r>
        <w:rPr>
          <w:rFonts w:ascii="Times New Roman" w:hAnsi="Times New Roman" w:cs="Times New Roman"/>
          <w:sz w:val="24"/>
          <w:szCs w:val="24"/>
        </w:rPr>
        <w:t>popisovaly</w:t>
      </w:r>
      <w:r w:rsidR="00527B65">
        <w:rPr>
          <w:rFonts w:ascii="Times New Roman" w:hAnsi="Times New Roman" w:cs="Times New Roman"/>
          <w:sz w:val="24"/>
          <w:szCs w:val="24"/>
        </w:rPr>
        <w:t xml:space="preserve">: „Já jsem slyšela ptáky.“ „Já jsem slyšel, jak projíždí auto.“ „Já jsem slyšela paní kuchařku.“ </w:t>
      </w:r>
      <w:r>
        <w:rPr>
          <w:rFonts w:ascii="Times New Roman" w:hAnsi="Times New Roman" w:cs="Times New Roman"/>
          <w:sz w:val="24"/>
          <w:szCs w:val="24"/>
        </w:rPr>
        <w:t xml:space="preserve">Děti ocenily opět zklidnění a relaxaci. </w:t>
      </w:r>
      <w:r w:rsidR="00CC0837" w:rsidRPr="00174A4D">
        <w:rPr>
          <w:rFonts w:ascii="Times New Roman" w:hAnsi="Times New Roman" w:cs="Times New Roman"/>
          <w:sz w:val="24"/>
          <w:szCs w:val="24"/>
        </w:rPr>
        <w:t>Tuto činnost jsem realizovala v menších skupinkách po čtyřech. Pustila jsem zvuk a děti se ve skupině dohodly o jaký zvuk jde</w:t>
      </w:r>
      <w:r w:rsidR="00527B65">
        <w:rPr>
          <w:rFonts w:ascii="Times New Roman" w:hAnsi="Times New Roman" w:cs="Times New Roman"/>
          <w:sz w:val="24"/>
          <w:szCs w:val="24"/>
        </w:rPr>
        <w:t xml:space="preserve">: „To je kočka.“ „Hasiči.“ „Policajti.“ „Voda.“ „Vítr.“ „Praská oheň.“ </w:t>
      </w:r>
      <w:r w:rsidR="00CC0837" w:rsidRPr="00174A4D">
        <w:rPr>
          <w:rFonts w:ascii="Times New Roman" w:hAnsi="Times New Roman" w:cs="Times New Roman"/>
          <w:sz w:val="24"/>
          <w:szCs w:val="24"/>
        </w:rPr>
        <w:t>Pak ho nakreslily. Činnost je moc bavila, především hádání. Pozorně poslouchaly a zvuky ihned uhodly. Pouštěla jsem jim zvuk houkačky (sanitka, policejní auto, hasiči), mňoukání kočky, vítr, oheň, vodu.</w:t>
      </w:r>
      <w:r w:rsidR="00CC0837">
        <w:rPr>
          <w:rFonts w:ascii="Times New Roman" w:hAnsi="Times New Roman" w:cs="Times New Roman"/>
          <w:sz w:val="24"/>
          <w:szCs w:val="24"/>
        </w:rPr>
        <w:t xml:space="preserve"> </w:t>
      </w:r>
    </w:p>
    <w:p w14:paraId="7DF64069" w14:textId="77777777" w:rsidR="00527B65" w:rsidRDefault="00527B65" w:rsidP="00CF7E43">
      <w:pPr>
        <w:spacing w:line="360" w:lineRule="auto"/>
        <w:jc w:val="both"/>
        <w:rPr>
          <w:rFonts w:ascii="Times New Roman" w:hAnsi="Times New Roman" w:cs="Times New Roman"/>
          <w:b/>
          <w:bCs/>
          <w:sz w:val="24"/>
          <w:szCs w:val="24"/>
        </w:rPr>
      </w:pPr>
    </w:p>
    <w:p w14:paraId="2BDF95F2" w14:textId="77777777" w:rsidR="00527B65" w:rsidRDefault="00527B65" w:rsidP="00CF7E43">
      <w:pPr>
        <w:spacing w:line="360" w:lineRule="auto"/>
        <w:jc w:val="both"/>
        <w:rPr>
          <w:rFonts w:ascii="Times New Roman" w:hAnsi="Times New Roman" w:cs="Times New Roman"/>
          <w:b/>
          <w:bCs/>
          <w:sz w:val="24"/>
          <w:szCs w:val="24"/>
        </w:rPr>
      </w:pPr>
    </w:p>
    <w:p w14:paraId="7291DE2A" w14:textId="77777777" w:rsidR="00527B65" w:rsidRDefault="00527B65" w:rsidP="00CF7E43">
      <w:pPr>
        <w:spacing w:line="360" w:lineRule="auto"/>
        <w:jc w:val="both"/>
        <w:rPr>
          <w:rFonts w:ascii="Times New Roman" w:hAnsi="Times New Roman" w:cs="Times New Roman"/>
          <w:b/>
          <w:bCs/>
          <w:sz w:val="24"/>
          <w:szCs w:val="24"/>
        </w:rPr>
      </w:pPr>
    </w:p>
    <w:p w14:paraId="15205415" w14:textId="77777777" w:rsidR="00527B65" w:rsidRDefault="00527B65" w:rsidP="00CF7E43">
      <w:pPr>
        <w:spacing w:line="360" w:lineRule="auto"/>
        <w:jc w:val="both"/>
        <w:rPr>
          <w:rFonts w:ascii="Times New Roman" w:hAnsi="Times New Roman" w:cs="Times New Roman"/>
          <w:b/>
          <w:bCs/>
          <w:sz w:val="24"/>
          <w:szCs w:val="24"/>
        </w:rPr>
      </w:pPr>
    </w:p>
    <w:p w14:paraId="6D8AE2A8" w14:textId="77777777" w:rsidR="00527B65" w:rsidRDefault="00527B65" w:rsidP="00CF7E43">
      <w:pPr>
        <w:spacing w:line="360" w:lineRule="auto"/>
        <w:jc w:val="both"/>
        <w:rPr>
          <w:rFonts w:ascii="Times New Roman" w:hAnsi="Times New Roman" w:cs="Times New Roman"/>
          <w:b/>
          <w:bCs/>
          <w:sz w:val="24"/>
          <w:szCs w:val="24"/>
        </w:rPr>
      </w:pPr>
    </w:p>
    <w:p w14:paraId="471DED72" w14:textId="77777777" w:rsidR="00527B65" w:rsidRDefault="00527B65" w:rsidP="00CF7E43">
      <w:pPr>
        <w:spacing w:line="360" w:lineRule="auto"/>
        <w:jc w:val="both"/>
        <w:rPr>
          <w:rFonts w:ascii="Times New Roman" w:hAnsi="Times New Roman" w:cs="Times New Roman"/>
          <w:b/>
          <w:bCs/>
          <w:sz w:val="24"/>
          <w:szCs w:val="24"/>
        </w:rPr>
      </w:pPr>
    </w:p>
    <w:p w14:paraId="2A169C01" w14:textId="042629CA" w:rsidR="00CC0837" w:rsidRDefault="00CC0837" w:rsidP="00CF7E43">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lastRenderedPageBreak/>
        <w:t>Fotografie</w:t>
      </w:r>
      <w:r>
        <w:rPr>
          <w:rFonts w:ascii="Times New Roman" w:hAnsi="Times New Roman" w:cs="Times New Roman"/>
          <w:b/>
          <w:bCs/>
          <w:sz w:val="24"/>
          <w:szCs w:val="24"/>
        </w:rPr>
        <w:t>:</w:t>
      </w:r>
    </w:p>
    <w:p w14:paraId="4F4F990D" w14:textId="22E3A0DF" w:rsidR="005C0B6F" w:rsidRPr="005C0B6F" w:rsidRDefault="00CC0837" w:rsidP="005C0B6F">
      <w:pPr>
        <w:spacing w:line="360" w:lineRule="auto"/>
        <w:jc w:val="center"/>
        <w:rPr>
          <w:rFonts w:ascii="Times New Roman" w:hAnsi="Times New Roman" w:cs="Times New Roman"/>
          <w:sz w:val="24"/>
          <w:szCs w:val="24"/>
        </w:rPr>
      </w:pPr>
      <w:r w:rsidRPr="005C0B6F">
        <w:rPr>
          <w:noProof/>
        </w:rPr>
        <w:drawing>
          <wp:inline distT="0" distB="0" distL="0" distR="0" wp14:anchorId="6452B884" wp14:editId="4171A712">
            <wp:extent cx="7451034" cy="5588685"/>
            <wp:effectExtent l="0" t="254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7544162" cy="5658536"/>
                    </a:xfrm>
                    <a:prstGeom prst="rect">
                      <a:avLst/>
                    </a:prstGeom>
                    <a:noFill/>
                    <a:ln>
                      <a:noFill/>
                    </a:ln>
                  </pic:spPr>
                </pic:pic>
              </a:graphicData>
            </a:graphic>
          </wp:inline>
        </w:drawing>
      </w:r>
    </w:p>
    <w:p w14:paraId="119F4229" w14:textId="3CC1CF6B" w:rsidR="005C0B6F" w:rsidRPr="005C0B6F" w:rsidRDefault="005C0B6F" w:rsidP="005C0B6F">
      <w:pPr>
        <w:spacing w:line="360" w:lineRule="auto"/>
        <w:jc w:val="center"/>
        <w:rPr>
          <w:rFonts w:ascii="Times New Roman" w:hAnsi="Times New Roman" w:cs="Times New Roman"/>
          <w:sz w:val="24"/>
          <w:szCs w:val="24"/>
        </w:rPr>
      </w:pPr>
      <w:r w:rsidRPr="005C0B6F">
        <w:rPr>
          <w:rFonts w:ascii="Times New Roman" w:hAnsi="Times New Roman" w:cs="Times New Roman"/>
          <w:sz w:val="24"/>
          <w:szCs w:val="24"/>
        </w:rPr>
        <w:t xml:space="preserve">Obrázek </w:t>
      </w:r>
      <w:r w:rsidR="00527B65">
        <w:rPr>
          <w:rFonts w:ascii="Times New Roman" w:hAnsi="Times New Roman" w:cs="Times New Roman"/>
          <w:sz w:val="24"/>
          <w:szCs w:val="24"/>
        </w:rPr>
        <w:t>53</w:t>
      </w:r>
      <w:r w:rsidRPr="005C0B6F">
        <w:rPr>
          <w:rFonts w:ascii="Times New Roman" w:hAnsi="Times New Roman" w:cs="Times New Roman"/>
          <w:sz w:val="24"/>
          <w:szCs w:val="24"/>
        </w:rPr>
        <w:t>: Kresba ve skupině</w:t>
      </w:r>
    </w:p>
    <w:p w14:paraId="3674441D" w14:textId="0C014565" w:rsidR="005C0B6F" w:rsidRPr="005C0B6F" w:rsidRDefault="00CC0837" w:rsidP="005C0B6F">
      <w:pPr>
        <w:spacing w:line="360" w:lineRule="auto"/>
        <w:jc w:val="center"/>
        <w:rPr>
          <w:rFonts w:ascii="Times New Roman" w:hAnsi="Times New Roman" w:cs="Times New Roman"/>
          <w:sz w:val="24"/>
          <w:szCs w:val="24"/>
        </w:rPr>
      </w:pPr>
      <w:r w:rsidRPr="005C0B6F">
        <w:rPr>
          <w:rFonts w:ascii="Times New Roman" w:hAnsi="Times New Roman" w:cs="Times New Roman"/>
          <w:noProof/>
          <w:sz w:val="24"/>
          <w:szCs w:val="24"/>
        </w:rPr>
        <w:lastRenderedPageBreak/>
        <w:drawing>
          <wp:inline distT="0" distB="0" distL="0" distR="0" wp14:anchorId="6E2341FE" wp14:editId="5C5E1F1D">
            <wp:extent cx="6009849" cy="7002780"/>
            <wp:effectExtent l="0" t="0" r="0" b="762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63725" cy="7065557"/>
                    </a:xfrm>
                    <a:prstGeom prst="rect">
                      <a:avLst/>
                    </a:prstGeom>
                    <a:noFill/>
                    <a:ln>
                      <a:noFill/>
                    </a:ln>
                  </pic:spPr>
                </pic:pic>
              </a:graphicData>
            </a:graphic>
          </wp:inline>
        </w:drawing>
      </w:r>
    </w:p>
    <w:p w14:paraId="27CFF1F5" w14:textId="23BF5DA7" w:rsidR="005C0B6F" w:rsidRPr="005C0B6F" w:rsidRDefault="005C0B6F" w:rsidP="005C0B6F">
      <w:pPr>
        <w:spacing w:line="360" w:lineRule="auto"/>
        <w:jc w:val="center"/>
        <w:rPr>
          <w:rFonts w:ascii="Times New Roman" w:hAnsi="Times New Roman" w:cs="Times New Roman"/>
          <w:sz w:val="24"/>
          <w:szCs w:val="24"/>
        </w:rPr>
      </w:pPr>
      <w:r w:rsidRPr="005C0B6F">
        <w:rPr>
          <w:rFonts w:ascii="Times New Roman" w:hAnsi="Times New Roman" w:cs="Times New Roman"/>
          <w:sz w:val="24"/>
          <w:szCs w:val="24"/>
        </w:rPr>
        <w:t xml:space="preserve">Obrázek </w:t>
      </w:r>
      <w:r w:rsidR="00527B65">
        <w:rPr>
          <w:rFonts w:ascii="Times New Roman" w:hAnsi="Times New Roman" w:cs="Times New Roman"/>
          <w:sz w:val="24"/>
          <w:szCs w:val="24"/>
        </w:rPr>
        <w:t>54</w:t>
      </w:r>
      <w:r w:rsidRPr="005C0B6F">
        <w:rPr>
          <w:rFonts w:ascii="Times New Roman" w:hAnsi="Times New Roman" w:cs="Times New Roman"/>
          <w:sz w:val="24"/>
          <w:szCs w:val="24"/>
        </w:rPr>
        <w:t>: Kresba ve skupině 2</w:t>
      </w:r>
    </w:p>
    <w:p w14:paraId="406BA74B" w14:textId="73D79600" w:rsidR="00CC0837" w:rsidRPr="005C0B6F" w:rsidRDefault="00CC0837" w:rsidP="005C0B6F">
      <w:pPr>
        <w:spacing w:line="360" w:lineRule="auto"/>
        <w:jc w:val="center"/>
        <w:rPr>
          <w:rFonts w:ascii="Times New Roman" w:hAnsi="Times New Roman" w:cs="Times New Roman"/>
          <w:sz w:val="24"/>
          <w:szCs w:val="24"/>
        </w:rPr>
      </w:pPr>
      <w:r w:rsidRPr="005C0B6F">
        <w:rPr>
          <w:noProof/>
        </w:rPr>
        <w:lastRenderedPageBreak/>
        <w:drawing>
          <wp:inline distT="0" distB="0" distL="0" distR="0" wp14:anchorId="0CF3FE52" wp14:editId="439DD24D">
            <wp:extent cx="7395864" cy="5547309"/>
            <wp:effectExtent l="0" t="8890" r="5715" b="5715"/>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7500209" cy="5625573"/>
                    </a:xfrm>
                    <a:prstGeom prst="rect">
                      <a:avLst/>
                    </a:prstGeom>
                    <a:noFill/>
                    <a:ln>
                      <a:noFill/>
                    </a:ln>
                  </pic:spPr>
                </pic:pic>
              </a:graphicData>
            </a:graphic>
          </wp:inline>
        </w:drawing>
      </w:r>
    </w:p>
    <w:p w14:paraId="7CFDD108" w14:textId="02467650" w:rsidR="00CC0837" w:rsidRPr="00B16DDA" w:rsidRDefault="005C0B6F" w:rsidP="00B16DDA">
      <w:pPr>
        <w:spacing w:line="360" w:lineRule="auto"/>
        <w:jc w:val="center"/>
        <w:rPr>
          <w:rFonts w:ascii="Times New Roman" w:hAnsi="Times New Roman" w:cs="Times New Roman"/>
          <w:sz w:val="24"/>
          <w:szCs w:val="24"/>
        </w:rPr>
      </w:pPr>
      <w:r w:rsidRPr="005C0B6F">
        <w:rPr>
          <w:rFonts w:ascii="Times New Roman" w:hAnsi="Times New Roman" w:cs="Times New Roman"/>
          <w:sz w:val="24"/>
          <w:szCs w:val="24"/>
        </w:rPr>
        <w:t xml:space="preserve">Obrázek </w:t>
      </w:r>
      <w:r w:rsidR="00527B65">
        <w:rPr>
          <w:rFonts w:ascii="Times New Roman" w:hAnsi="Times New Roman" w:cs="Times New Roman"/>
          <w:sz w:val="24"/>
          <w:szCs w:val="24"/>
        </w:rPr>
        <w:t>55</w:t>
      </w:r>
      <w:r w:rsidRPr="005C0B6F">
        <w:rPr>
          <w:rFonts w:ascii="Times New Roman" w:hAnsi="Times New Roman" w:cs="Times New Roman"/>
          <w:sz w:val="24"/>
          <w:szCs w:val="24"/>
        </w:rPr>
        <w:t>: Kresba ve skupině 3</w:t>
      </w:r>
    </w:p>
    <w:p w14:paraId="50673831" w14:textId="581E8354" w:rsidR="005C0B6F" w:rsidRDefault="00CC0837" w:rsidP="005C0B6F">
      <w:pPr>
        <w:spacing w:line="360" w:lineRule="auto"/>
        <w:jc w:val="center"/>
        <w:rPr>
          <w:rFonts w:ascii="Times New Roman" w:hAnsi="Times New Roman" w:cs="Times New Roman"/>
          <w:b/>
          <w:bCs/>
          <w:sz w:val="24"/>
          <w:szCs w:val="24"/>
        </w:rPr>
      </w:pPr>
      <w:r>
        <w:rPr>
          <w:noProof/>
        </w:rPr>
        <w:lastRenderedPageBreak/>
        <w:drawing>
          <wp:inline distT="0" distB="0" distL="0" distR="0" wp14:anchorId="78ABFB0E" wp14:editId="67FE2C3D">
            <wp:extent cx="5079626" cy="3810000"/>
            <wp:effectExtent l="0" t="0" r="6985"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03689" cy="3828049"/>
                    </a:xfrm>
                    <a:prstGeom prst="rect">
                      <a:avLst/>
                    </a:prstGeom>
                    <a:noFill/>
                    <a:ln>
                      <a:noFill/>
                    </a:ln>
                  </pic:spPr>
                </pic:pic>
              </a:graphicData>
            </a:graphic>
          </wp:inline>
        </w:drawing>
      </w:r>
    </w:p>
    <w:p w14:paraId="25A0FFB7" w14:textId="44052778" w:rsidR="005C0B6F" w:rsidRPr="005C0B6F" w:rsidRDefault="005C0B6F" w:rsidP="005C0B6F">
      <w:pPr>
        <w:spacing w:line="360" w:lineRule="auto"/>
        <w:jc w:val="center"/>
        <w:rPr>
          <w:rFonts w:ascii="Times New Roman" w:hAnsi="Times New Roman" w:cs="Times New Roman"/>
          <w:sz w:val="24"/>
          <w:szCs w:val="24"/>
        </w:rPr>
      </w:pPr>
      <w:r w:rsidRPr="005C0B6F">
        <w:rPr>
          <w:rFonts w:ascii="Times New Roman" w:hAnsi="Times New Roman" w:cs="Times New Roman"/>
          <w:sz w:val="24"/>
          <w:szCs w:val="24"/>
        </w:rPr>
        <w:t xml:space="preserve">Obrázek </w:t>
      </w:r>
      <w:r w:rsidR="00527B65">
        <w:rPr>
          <w:rFonts w:ascii="Times New Roman" w:hAnsi="Times New Roman" w:cs="Times New Roman"/>
          <w:sz w:val="24"/>
          <w:szCs w:val="24"/>
        </w:rPr>
        <w:t>56</w:t>
      </w:r>
      <w:r w:rsidRPr="005C0B6F">
        <w:rPr>
          <w:rFonts w:ascii="Times New Roman" w:hAnsi="Times New Roman" w:cs="Times New Roman"/>
          <w:sz w:val="24"/>
          <w:szCs w:val="24"/>
        </w:rPr>
        <w:t xml:space="preserve">: Výsledný obrázek </w:t>
      </w:r>
      <w:r w:rsidRPr="000B4FF8">
        <w:rPr>
          <w:rFonts w:ascii="Times New Roman" w:hAnsi="Times New Roman" w:cs="Times New Roman"/>
          <w:i/>
          <w:iCs/>
          <w:sz w:val="24"/>
          <w:szCs w:val="24"/>
        </w:rPr>
        <w:t>Co to slyším?</w:t>
      </w:r>
    </w:p>
    <w:p w14:paraId="1000EB6E" w14:textId="5BD44A5A" w:rsidR="00CC0837" w:rsidRDefault="00CC0837" w:rsidP="005C0B6F">
      <w:pPr>
        <w:spacing w:line="360" w:lineRule="auto"/>
        <w:jc w:val="center"/>
        <w:rPr>
          <w:rFonts w:ascii="Times New Roman" w:hAnsi="Times New Roman" w:cs="Times New Roman"/>
          <w:b/>
          <w:bCs/>
          <w:sz w:val="24"/>
          <w:szCs w:val="24"/>
        </w:rPr>
      </w:pPr>
      <w:r>
        <w:rPr>
          <w:noProof/>
        </w:rPr>
        <w:drawing>
          <wp:inline distT="0" distB="0" distL="0" distR="0" wp14:anchorId="2617994B" wp14:editId="69BCF702">
            <wp:extent cx="5130422" cy="3848100"/>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54422" cy="3866101"/>
                    </a:xfrm>
                    <a:prstGeom prst="rect">
                      <a:avLst/>
                    </a:prstGeom>
                    <a:noFill/>
                    <a:ln>
                      <a:noFill/>
                    </a:ln>
                  </pic:spPr>
                </pic:pic>
              </a:graphicData>
            </a:graphic>
          </wp:inline>
        </w:drawing>
      </w:r>
    </w:p>
    <w:p w14:paraId="7A355142" w14:textId="389DCFBE" w:rsidR="005C0B6F" w:rsidRPr="00CF7E43" w:rsidRDefault="005C0B6F" w:rsidP="00CF7E43">
      <w:pPr>
        <w:spacing w:line="360" w:lineRule="auto"/>
        <w:jc w:val="center"/>
        <w:rPr>
          <w:rFonts w:ascii="Times New Roman" w:hAnsi="Times New Roman" w:cs="Times New Roman"/>
          <w:sz w:val="24"/>
          <w:szCs w:val="24"/>
        </w:rPr>
      </w:pPr>
      <w:r w:rsidRPr="005C0B6F">
        <w:rPr>
          <w:rFonts w:ascii="Times New Roman" w:hAnsi="Times New Roman" w:cs="Times New Roman"/>
          <w:sz w:val="24"/>
          <w:szCs w:val="24"/>
        </w:rPr>
        <w:t xml:space="preserve">Obrázek </w:t>
      </w:r>
      <w:r w:rsidR="00527B65">
        <w:rPr>
          <w:rFonts w:ascii="Times New Roman" w:hAnsi="Times New Roman" w:cs="Times New Roman"/>
          <w:sz w:val="24"/>
          <w:szCs w:val="24"/>
        </w:rPr>
        <w:t>57</w:t>
      </w:r>
      <w:r w:rsidRPr="005C0B6F">
        <w:rPr>
          <w:rFonts w:ascii="Times New Roman" w:hAnsi="Times New Roman" w:cs="Times New Roman"/>
          <w:sz w:val="24"/>
          <w:szCs w:val="24"/>
        </w:rPr>
        <w:t xml:space="preserve">: Výsledný obrázek </w:t>
      </w:r>
      <w:r w:rsidRPr="000B4FF8">
        <w:rPr>
          <w:rFonts w:ascii="Times New Roman" w:hAnsi="Times New Roman" w:cs="Times New Roman"/>
          <w:i/>
          <w:iCs/>
          <w:sz w:val="24"/>
          <w:szCs w:val="24"/>
        </w:rPr>
        <w:t>Co to slyším?</w:t>
      </w:r>
      <w:r>
        <w:rPr>
          <w:rFonts w:ascii="Times New Roman" w:hAnsi="Times New Roman" w:cs="Times New Roman"/>
          <w:sz w:val="24"/>
          <w:szCs w:val="24"/>
        </w:rPr>
        <w:t xml:space="preserve"> 2</w:t>
      </w:r>
    </w:p>
    <w:p w14:paraId="0E549B07" w14:textId="77777777" w:rsidR="00CC0837" w:rsidRDefault="00CC0837" w:rsidP="00B16DDA">
      <w:pPr>
        <w:pStyle w:val="Nadpis3"/>
        <w:spacing w:line="360" w:lineRule="auto"/>
      </w:pPr>
      <w:bookmarkStart w:id="68" w:name="_Toc106265093"/>
      <w:r>
        <w:lastRenderedPageBreak/>
        <w:t>Zalévám</w:t>
      </w:r>
      <w:bookmarkEnd w:id="68"/>
    </w:p>
    <w:p w14:paraId="5ECC1AA2" w14:textId="27C9C287" w:rsidR="00CC0837" w:rsidRDefault="00CC0837" w:rsidP="00B16DD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Dílčí vzdělávací cíl:</w:t>
      </w:r>
    </w:p>
    <w:p w14:paraId="3AE7E038" w14:textId="77777777" w:rsidR="00297BEC" w:rsidRPr="00297BEC" w:rsidRDefault="00297BEC" w:rsidP="00CF7E43">
      <w:pPr>
        <w:spacing w:line="360" w:lineRule="auto"/>
        <w:jc w:val="both"/>
        <w:rPr>
          <w:rFonts w:ascii="Times New Roman" w:hAnsi="Times New Roman" w:cs="Times New Roman"/>
          <w:bCs/>
          <w:sz w:val="24"/>
          <w:szCs w:val="24"/>
        </w:rPr>
      </w:pPr>
      <w:r w:rsidRPr="00297BEC">
        <w:rPr>
          <w:rFonts w:ascii="Times New Roman" w:hAnsi="Times New Roman" w:cs="Times New Roman"/>
          <w:bCs/>
          <w:sz w:val="24"/>
          <w:szCs w:val="24"/>
        </w:rPr>
        <w:t>Dítě a jeho tělo:</w:t>
      </w:r>
    </w:p>
    <w:p w14:paraId="6C918FDE" w14:textId="77777777" w:rsidR="00297BEC" w:rsidRPr="00297BEC" w:rsidRDefault="00297BEC" w:rsidP="004278A7">
      <w:pPr>
        <w:numPr>
          <w:ilvl w:val="0"/>
          <w:numId w:val="14"/>
        </w:numPr>
        <w:spacing w:after="0" w:line="360" w:lineRule="auto"/>
        <w:ind w:left="709"/>
        <w:jc w:val="both"/>
        <w:rPr>
          <w:rFonts w:ascii="Times New Roman" w:hAnsi="Times New Roman" w:cs="Times New Roman"/>
          <w:sz w:val="24"/>
          <w:szCs w:val="24"/>
        </w:rPr>
      </w:pPr>
      <w:r w:rsidRPr="00297BEC">
        <w:rPr>
          <w:rFonts w:ascii="Times New Roman" w:hAnsi="Times New Roman" w:cs="Times New Roman"/>
          <w:sz w:val="24"/>
          <w:szCs w:val="24"/>
        </w:rPr>
        <w:t>osvojení si věku přiměřených praktických dovedností</w:t>
      </w:r>
    </w:p>
    <w:p w14:paraId="27493B73" w14:textId="77777777" w:rsidR="00297BEC" w:rsidRPr="00297BEC" w:rsidRDefault="00297BEC" w:rsidP="00CF7E43">
      <w:pPr>
        <w:spacing w:line="360" w:lineRule="auto"/>
        <w:jc w:val="both"/>
        <w:rPr>
          <w:rFonts w:ascii="Times New Roman" w:hAnsi="Times New Roman" w:cs="Times New Roman"/>
          <w:bCs/>
          <w:sz w:val="24"/>
          <w:szCs w:val="24"/>
        </w:rPr>
      </w:pPr>
      <w:r w:rsidRPr="00297BEC">
        <w:rPr>
          <w:rFonts w:ascii="Times New Roman" w:hAnsi="Times New Roman" w:cs="Times New Roman"/>
          <w:bCs/>
          <w:sz w:val="24"/>
          <w:szCs w:val="24"/>
        </w:rPr>
        <w:t>Dítě a společnost:</w:t>
      </w:r>
    </w:p>
    <w:p w14:paraId="0238726A" w14:textId="04A2E14F" w:rsidR="00297BEC" w:rsidRPr="00297BEC" w:rsidRDefault="00297BEC" w:rsidP="004278A7">
      <w:pPr>
        <w:numPr>
          <w:ilvl w:val="0"/>
          <w:numId w:val="16"/>
        </w:numPr>
        <w:spacing w:after="0" w:line="360" w:lineRule="auto"/>
        <w:ind w:left="709"/>
        <w:jc w:val="both"/>
        <w:rPr>
          <w:rFonts w:ascii="Times New Roman" w:hAnsi="Times New Roman" w:cs="Times New Roman"/>
          <w:sz w:val="24"/>
          <w:szCs w:val="24"/>
        </w:rPr>
      </w:pPr>
      <w:r w:rsidRPr="00297BEC">
        <w:rPr>
          <w:rFonts w:ascii="Times New Roman" w:hAnsi="Times New Roman" w:cs="Times New Roman"/>
          <w:sz w:val="24"/>
          <w:szCs w:val="24"/>
        </w:rPr>
        <w:t>seznamování se světem lidí, kultury a umění, osvojení si základních poznatků o prostředí, v němž dítě žije</w:t>
      </w:r>
    </w:p>
    <w:p w14:paraId="57269071" w14:textId="50DB868B" w:rsidR="00CC0837" w:rsidRDefault="00527B65" w:rsidP="00CF7E43">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Předpokládaný v</w:t>
      </w:r>
      <w:r w:rsidR="00CC0837">
        <w:rPr>
          <w:rFonts w:ascii="Times New Roman" w:hAnsi="Times New Roman" w:cs="Times New Roman"/>
          <w:b/>
          <w:bCs/>
          <w:sz w:val="24"/>
          <w:szCs w:val="24"/>
        </w:rPr>
        <w:t>ýstup</w:t>
      </w:r>
      <w:r>
        <w:rPr>
          <w:rFonts w:ascii="Times New Roman" w:hAnsi="Times New Roman" w:cs="Times New Roman"/>
          <w:b/>
          <w:bCs/>
          <w:sz w:val="24"/>
          <w:szCs w:val="24"/>
        </w:rPr>
        <w:t xml:space="preserve"> </w:t>
      </w:r>
      <w:r w:rsidRPr="00527B65">
        <w:rPr>
          <w:rFonts w:ascii="Times New Roman" w:hAnsi="Times New Roman" w:cs="Times New Roman"/>
          <w:sz w:val="24"/>
          <w:szCs w:val="24"/>
        </w:rPr>
        <w:t>je pozorovat a zkoumat výsledky své činnosti, seznámit se s vodou i konví na zalévání a pracovními činnostmi.</w:t>
      </w:r>
      <w:r>
        <w:rPr>
          <w:rFonts w:ascii="Times New Roman" w:hAnsi="Times New Roman" w:cs="Times New Roman"/>
          <w:b/>
          <w:bCs/>
          <w:sz w:val="24"/>
          <w:szCs w:val="24"/>
        </w:rPr>
        <w:t xml:space="preserve"> </w:t>
      </w:r>
    </w:p>
    <w:p w14:paraId="10C55CF0" w14:textId="28379EC8" w:rsidR="00527B65" w:rsidRDefault="00527B65" w:rsidP="00CF7E43">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Námět: </w:t>
      </w:r>
      <w:r w:rsidRPr="00527B65">
        <w:rPr>
          <w:rFonts w:ascii="Times New Roman" w:hAnsi="Times New Roman" w:cs="Times New Roman"/>
          <w:sz w:val="24"/>
          <w:szCs w:val="24"/>
        </w:rPr>
        <w:t>Zalévání zahrady</w:t>
      </w:r>
    </w:p>
    <w:p w14:paraId="7D79FB0C" w14:textId="521044B6" w:rsidR="00CC0837" w:rsidRDefault="00CC0837" w:rsidP="00CF7E43">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Motivace: </w:t>
      </w:r>
      <w:r w:rsidRPr="00D8530F">
        <w:rPr>
          <w:rFonts w:ascii="Times New Roman" w:hAnsi="Times New Roman" w:cs="Times New Roman"/>
          <w:sz w:val="24"/>
          <w:szCs w:val="24"/>
        </w:rPr>
        <w:t>Zalévání zahrady, práce s</w:t>
      </w:r>
      <w:r w:rsidR="00527B65">
        <w:rPr>
          <w:rFonts w:ascii="Times New Roman" w:hAnsi="Times New Roman" w:cs="Times New Roman"/>
          <w:sz w:val="24"/>
          <w:szCs w:val="24"/>
        </w:rPr>
        <w:t> </w:t>
      </w:r>
      <w:r w:rsidRPr="00D8530F">
        <w:rPr>
          <w:rFonts w:ascii="Times New Roman" w:hAnsi="Times New Roman" w:cs="Times New Roman"/>
          <w:sz w:val="24"/>
          <w:szCs w:val="24"/>
        </w:rPr>
        <w:t>konví</w:t>
      </w:r>
      <w:r w:rsidR="00527B65">
        <w:rPr>
          <w:rFonts w:ascii="Times New Roman" w:hAnsi="Times New Roman" w:cs="Times New Roman"/>
          <w:sz w:val="24"/>
          <w:szCs w:val="24"/>
        </w:rPr>
        <w:t xml:space="preserve">, pracovní činnosti na zahradě. </w:t>
      </w:r>
    </w:p>
    <w:p w14:paraId="4BA0EB01" w14:textId="77777777" w:rsidR="00CC0837" w:rsidRDefault="00CC0837" w:rsidP="00CF7E43">
      <w:pPr>
        <w:spacing w:line="360" w:lineRule="auto"/>
        <w:jc w:val="both"/>
        <w:rPr>
          <w:rFonts w:ascii="Times New Roman" w:hAnsi="Times New Roman" w:cs="Times New Roman"/>
          <w:sz w:val="24"/>
          <w:szCs w:val="24"/>
        </w:rPr>
      </w:pPr>
      <w:r w:rsidRPr="000B33F5">
        <w:rPr>
          <w:rFonts w:ascii="Times New Roman" w:hAnsi="Times New Roman" w:cs="Times New Roman"/>
          <w:b/>
          <w:bCs/>
          <w:sz w:val="24"/>
          <w:szCs w:val="24"/>
        </w:rPr>
        <w:t>Výtvarný úkol</w:t>
      </w:r>
      <w:r>
        <w:rPr>
          <w:rFonts w:ascii="Times New Roman" w:hAnsi="Times New Roman" w:cs="Times New Roman"/>
          <w:b/>
          <w:bCs/>
          <w:sz w:val="24"/>
          <w:szCs w:val="24"/>
        </w:rPr>
        <w:t xml:space="preserve">: </w:t>
      </w:r>
      <w:r w:rsidRPr="00CB53DA">
        <w:rPr>
          <w:rFonts w:ascii="Times New Roman" w:hAnsi="Times New Roman" w:cs="Times New Roman"/>
          <w:sz w:val="24"/>
          <w:szCs w:val="24"/>
        </w:rPr>
        <w:t>Sleduj, jak voda kreslí.</w:t>
      </w:r>
      <w:r>
        <w:rPr>
          <w:rFonts w:ascii="Times New Roman" w:hAnsi="Times New Roman" w:cs="Times New Roman"/>
          <w:b/>
          <w:bCs/>
          <w:sz w:val="24"/>
          <w:szCs w:val="24"/>
        </w:rPr>
        <w:t xml:space="preserve"> </w:t>
      </w:r>
    </w:p>
    <w:p w14:paraId="776451B6" w14:textId="77777777" w:rsidR="00CC0837" w:rsidRPr="005A66AB" w:rsidRDefault="00CC0837" w:rsidP="00CF7E43">
      <w:pPr>
        <w:spacing w:line="360" w:lineRule="auto"/>
        <w:jc w:val="both"/>
        <w:rPr>
          <w:rFonts w:ascii="Times New Roman" w:hAnsi="Times New Roman" w:cs="Times New Roman"/>
          <w:sz w:val="24"/>
          <w:szCs w:val="24"/>
        </w:rPr>
      </w:pPr>
      <w:r w:rsidRPr="005A66AB">
        <w:rPr>
          <w:rFonts w:ascii="Times New Roman" w:hAnsi="Times New Roman" w:cs="Times New Roman"/>
          <w:b/>
          <w:bCs/>
          <w:sz w:val="24"/>
          <w:szCs w:val="24"/>
        </w:rPr>
        <w:t>Výtvarná technika:</w:t>
      </w:r>
      <w:r>
        <w:rPr>
          <w:rFonts w:ascii="Times New Roman" w:hAnsi="Times New Roman" w:cs="Times New Roman"/>
          <w:b/>
          <w:bCs/>
          <w:sz w:val="24"/>
          <w:szCs w:val="24"/>
        </w:rPr>
        <w:t xml:space="preserve"> </w:t>
      </w:r>
      <w:r w:rsidRPr="00174A4D">
        <w:rPr>
          <w:rFonts w:ascii="Times New Roman" w:hAnsi="Times New Roman" w:cs="Times New Roman"/>
          <w:sz w:val="24"/>
          <w:szCs w:val="24"/>
        </w:rPr>
        <w:t xml:space="preserve">akční </w:t>
      </w:r>
      <w:r w:rsidRPr="00CB53DA">
        <w:rPr>
          <w:rFonts w:ascii="Times New Roman" w:hAnsi="Times New Roman" w:cs="Times New Roman"/>
          <w:sz w:val="24"/>
          <w:szCs w:val="24"/>
        </w:rPr>
        <w:t>malba</w:t>
      </w:r>
    </w:p>
    <w:p w14:paraId="5E9FB6D7" w14:textId="5CC4630B" w:rsidR="00CC0837" w:rsidRPr="005A66AB" w:rsidRDefault="00CC0837" w:rsidP="00CF7E43">
      <w:pPr>
        <w:spacing w:line="360" w:lineRule="auto"/>
        <w:jc w:val="both"/>
        <w:rPr>
          <w:rFonts w:ascii="Times New Roman" w:hAnsi="Times New Roman" w:cs="Times New Roman"/>
          <w:b/>
          <w:bCs/>
          <w:sz w:val="24"/>
          <w:szCs w:val="24"/>
        </w:rPr>
      </w:pPr>
      <w:r w:rsidRPr="005A66AB">
        <w:rPr>
          <w:rFonts w:ascii="Times New Roman" w:hAnsi="Times New Roman" w:cs="Times New Roman"/>
          <w:b/>
          <w:bCs/>
          <w:sz w:val="24"/>
          <w:szCs w:val="24"/>
        </w:rPr>
        <w:t>Stimulované smysly:</w:t>
      </w:r>
      <w:r>
        <w:rPr>
          <w:rFonts w:ascii="Times New Roman" w:hAnsi="Times New Roman" w:cs="Times New Roman"/>
          <w:sz w:val="24"/>
          <w:szCs w:val="24"/>
        </w:rPr>
        <w:t xml:space="preserve"> zrak</w:t>
      </w:r>
      <w:r w:rsidR="006F0982">
        <w:rPr>
          <w:rFonts w:ascii="Times New Roman" w:hAnsi="Times New Roman" w:cs="Times New Roman"/>
          <w:sz w:val="24"/>
          <w:szCs w:val="24"/>
        </w:rPr>
        <w:t>, sluch, hmat</w:t>
      </w:r>
    </w:p>
    <w:p w14:paraId="30363C89" w14:textId="77777777" w:rsidR="00CC0837" w:rsidRPr="008848F1" w:rsidRDefault="00CC0837" w:rsidP="00CF7E43">
      <w:pPr>
        <w:spacing w:line="360" w:lineRule="auto"/>
        <w:jc w:val="both"/>
        <w:rPr>
          <w:rFonts w:ascii="Times New Roman" w:hAnsi="Times New Roman" w:cs="Times New Roman"/>
          <w:sz w:val="24"/>
          <w:szCs w:val="24"/>
        </w:rPr>
      </w:pPr>
      <w:r w:rsidRPr="005753BF">
        <w:rPr>
          <w:rFonts w:ascii="Times New Roman" w:hAnsi="Times New Roman" w:cs="Times New Roman"/>
          <w:b/>
          <w:bCs/>
          <w:sz w:val="24"/>
          <w:szCs w:val="24"/>
        </w:rPr>
        <w:t>Pomůcky:</w:t>
      </w:r>
      <w:r>
        <w:rPr>
          <w:rFonts w:ascii="Times New Roman" w:hAnsi="Times New Roman" w:cs="Times New Roman"/>
          <w:sz w:val="24"/>
          <w:szCs w:val="24"/>
        </w:rPr>
        <w:t xml:space="preserve"> konev, prostěradlo, voda</w:t>
      </w:r>
    </w:p>
    <w:p w14:paraId="2BBD12DC" w14:textId="77777777" w:rsidR="00CC0837" w:rsidRDefault="00CC0837" w:rsidP="00CF7E43">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Postup</w:t>
      </w:r>
      <w:r>
        <w:rPr>
          <w:rFonts w:ascii="Times New Roman" w:hAnsi="Times New Roman" w:cs="Times New Roman"/>
          <w:b/>
          <w:bCs/>
          <w:sz w:val="24"/>
          <w:szCs w:val="24"/>
        </w:rPr>
        <w:t xml:space="preserve">: </w:t>
      </w:r>
    </w:p>
    <w:p w14:paraId="0F895984" w14:textId="1B760D55" w:rsidR="00CC0837" w:rsidRPr="005A4BAE" w:rsidRDefault="00CC0837" w:rsidP="00CF7E43">
      <w:pPr>
        <w:spacing w:line="360" w:lineRule="auto"/>
        <w:jc w:val="both"/>
        <w:rPr>
          <w:rFonts w:ascii="Times New Roman" w:hAnsi="Times New Roman" w:cs="Times New Roman"/>
          <w:sz w:val="24"/>
          <w:szCs w:val="24"/>
        </w:rPr>
      </w:pPr>
      <w:r w:rsidRPr="005A4BAE">
        <w:rPr>
          <w:rFonts w:ascii="Times New Roman" w:hAnsi="Times New Roman" w:cs="Times New Roman"/>
          <w:sz w:val="24"/>
          <w:szCs w:val="24"/>
        </w:rPr>
        <w:t xml:space="preserve">Napusť si do konve vodu a jako bys zaléval zahrádku, maluj na prostěradlo. Můžeš experimentovat a třeba se zatočit, skákat. Co voda vytvořila? Výsledek vyfotografuj. </w:t>
      </w:r>
      <w:r w:rsidR="00297BEC">
        <w:rPr>
          <w:rFonts w:ascii="Times New Roman" w:hAnsi="Times New Roman" w:cs="Times New Roman"/>
          <w:sz w:val="24"/>
          <w:szCs w:val="24"/>
        </w:rPr>
        <w:t>Jaká je voda? Studená, mokrá, průhledná…</w:t>
      </w:r>
    </w:p>
    <w:p w14:paraId="233BDD65" w14:textId="77777777" w:rsidR="00CC0837" w:rsidRDefault="00CC0837" w:rsidP="00CF7E43">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Reflexe a hodnocení:</w:t>
      </w:r>
    </w:p>
    <w:p w14:paraId="4AA92742" w14:textId="557961F3" w:rsidR="00CC0837" w:rsidRPr="00510CC7" w:rsidRDefault="005C0B6F" w:rsidP="00CF7E4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Práce s konví a starost o zahradu je pro děti příjemnou relaxací i povinností. Pozorně zkoumají nové lístky rostlin a jejich květy a plody. </w:t>
      </w:r>
      <w:r w:rsidR="00CC0837" w:rsidRPr="00510CC7">
        <w:rPr>
          <w:rFonts w:ascii="Times New Roman" w:hAnsi="Times New Roman" w:cs="Times New Roman"/>
          <w:sz w:val="24"/>
          <w:szCs w:val="24"/>
        </w:rPr>
        <w:t xml:space="preserve">Děti si aktivitu vyloženě zamilovaly. Nejvíce je bavilo chodit pro vodu a nosit ji. Nakonec si děti vzaly jakoukoliv nádobu – formičky na písek, kyblíky, kornoutky. Vodu nosily a pak ji cákaly na prostěradlo. Jedno prostěradlo nám bylo málo. Pokud zůstal v nádobách i písek, pak jsme zkoumaly, jakou stopu písek na prostěradle udělal. Nakonec jsme pozorovaly a zkoušely, za jak dlouho prostěradlo na slunci uschne. </w:t>
      </w:r>
      <w:r w:rsidR="00297BEC">
        <w:rPr>
          <w:rFonts w:ascii="Times New Roman" w:hAnsi="Times New Roman" w:cs="Times New Roman"/>
          <w:sz w:val="24"/>
          <w:szCs w:val="24"/>
        </w:rPr>
        <w:t xml:space="preserve">Na konci jsme s dětmi vedli diskuzi, jaká voda byla. Objevovaly se odpovědi: „Studená.“ „Mokrá.“ „Těžká.“ </w:t>
      </w:r>
    </w:p>
    <w:p w14:paraId="5653F853" w14:textId="77777777" w:rsidR="00CC0837" w:rsidRDefault="00CC0837" w:rsidP="00CF7E43">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lastRenderedPageBreak/>
        <w:t>Fotografie</w:t>
      </w:r>
      <w:r>
        <w:rPr>
          <w:rFonts w:ascii="Times New Roman" w:hAnsi="Times New Roman" w:cs="Times New Roman"/>
          <w:b/>
          <w:bCs/>
          <w:sz w:val="24"/>
          <w:szCs w:val="24"/>
        </w:rPr>
        <w:t>:</w:t>
      </w:r>
    </w:p>
    <w:p w14:paraId="6E6A70D3" w14:textId="2CAF846A" w:rsidR="00CC0837" w:rsidRDefault="00CC0837" w:rsidP="00CF7E43">
      <w:pPr>
        <w:spacing w:line="360" w:lineRule="auto"/>
        <w:jc w:val="center"/>
        <w:rPr>
          <w:rFonts w:ascii="Times New Roman" w:hAnsi="Times New Roman" w:cs="Times New Roman"/>
          <w:b/>
          <w:bCs/>
          <w:sz w:val="24"/>
          <w:szCs w:val="24"/>
        </w:rPr>
      </w:pPr>
      <w:r>
        <w:rPr>
          <w:noProof/>
        </w:rPr>
        <w:drawing>
          <wp:inline distT="0" distB="0" distL="0" distR="0" wp14:anchorId="00B9A50D" wp14:editId="3E16C1A3">
            <wp:extent cx="7568029" cy="5676440"/>
            <wp:effectExtent l="0" t="6668" r="7303" b="7302"/>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rot="5400000">
                      <a:off x="0" y="0"/>
                      <a:ext cx="7586220" cy="5690084"/>
                    </a:xfrm>
                    <a:prstGeom prst="rect">
                      <a:avLst/>
                    </a:prstGeom>
                    <a:noFill/>
                    <a:ln>
                      <a:noFill/>
                    </a:ln>
                  </pic:spPr>
                </pic:pic>
              </a:graphicData>
            </a:graphic>
          </wp:inline>
        </w:drawing>
      </w:r>
    </w:p>
    <w:p w14:paraId="542F9DB5" w14:textId="0A0F6DCC" w:rsidR="00CC0837" w:rsidRDefault="005C0B6F" w:rsidP="00CF7E43">
      <w:pPr>
        <w:spacing w:line="360" w:lineRule="auto"/>
        <w:jc w:val="center"/>
        <w:rPr>
          <w:rFonts w:ascii="Times New Roman" w:hAnsi="Times New Roman" w:cs="Times New Roman"/>
          <w:sz w:val="24"/>
          <w:szCs w:val="24"/>
        </w:rPr>
      </w:pPr>
      <w:r w:rsidRPr="005C0B6F">
        <w:rPr>
          <w:rFonts w:ascii="Times New Roman" w:hAnsi="Times New Roman" w:cs="Times New Roman"/>
          <w:sz w:val="24"/>
          <w:szCs w:val="24"/>
        </w:rPr>
        <w:t xml:space="preserve">Obrázek </w:t>
      </w:r>
      <w:r w:rsidR="00527B65">
        <w:rPr>
          <w:rFonts w:ascii="Times New Roman" w:hAnsi="Times New Roman" w:cs="Times New Roman"/>
          <w:sz w:val="24"/>
          <w:szCs w:val="24"/>
        </w:rPr>
        <w:t>58</w:t>
      </w:r>
      <w:r w:rsidRPr="005C0B6F">
        <w:rPr>
          <w:rFonts w:ascii="Times New Roman" w:hAnsi="Times New Roman" w:cs="Times New Roman"/>
          <w:sz w:val="24"/>
          <w:szCs w:val="24"/>
        </w:rPr>
        <w:t>: Kresba vodou na prostěradlo</w:t>
      </w:r>
    </w:p>
    <w:p w14:paraId="0CF3EDF3" w14:textId="04FC37A8" w:rsidR="00527B65" w:rsidRDefault="00527B65" w:rsidP="00CF7E43">
      <w:pPr>
        <w:spacing w:line="360" w:lineRule="auto"/>
        <w:jc w:val="center"/>
        <w:rPr>
          <w:rFonts w:ascii="Times New Roman" w:hAnsi="Times New Roman" w:cs="Times New Roman"/>
          <w:sz w:val="24"/>
          <w:szCs w:val="24"/>
        </w:rPr>
      </w:pPr>
    </w:p>
    <w:p w14:paraId="5AEFDA3B" w14:textId="559FEAE6" w:rsidR="00527B65" w:rsidRDefault="001F200E" w:rsidP="00CF7E43">
      <w:pPr>
        <w:spacing w:line="360" w:lineRule="auto"/>
        <w:jc w:val="center"/>
        <w:rPr>
          <w:rFonts w:ascii="Times New Roman" w:hAnsi="Times New Roman" w:cs="Times New Roman"/>
          <w:sz w:val="24"/>
          <w:szCs w:val="24"/>
        </w:rPr>
      </w:pPr>
      <w:r>
        <w:rPr>
          <w:noProof/>
        </w:rPr>
        <w:lastRenderedPageBreak/>
        <w:drawing>
          <wp:inline distT="0" distB="0" distL="0" distR="0" wp14:anchorId="7F2D8FDD" wp14:editId="693C9EAB">
            <wp:extent cx="7490460" cy="5618260"/>
            <wp:effectExtent l="2857" t="0" r="0" b="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5400000">
                      <a:off x="0" y="0"/>
                      <a:ext cx="7498765" cy="5624489"/>
                    </a:xfrm>
                    <a:prstGeom prst="rect">
                      <a:avLst/>
                    </a:prstGeom>
                    <a:noFill/>
                    <a:ln>
                      <a:noFill/>
                    </a:ln>
                  </pic:spPr>
                </pic:pic>
              </a:graphicData>
            </a:graphic>
          </wp:inline>
        </w:drawing>
      </w:r>
    </w:p>
    <w:p w14:paraId="73035F28" w14:textId="798AE9CD" w:rsidR="001F200E" w:rsidRDefault="001F200E" w:rsidP="00CF7E43">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Obrázek 59: Pomůcky pro kresbu vodou a děti </w:t>
      </w:r>
    </w:p>
    <w:p w14:paraId="6A8C8915" w14:textId="77777777" w:rsidR="001F200E" w:rsidRPr="00CF7E43" w:rsidRDefault="001F200E" w:rsidP="00CF7E43">
      <w:pPr>
        <w:spacing w:line="360" w:lineRule="auto"/>
        <w:jc w:val="center"/>
        <w:rPr>
          <w:rFonts w:ascii="Times New Roman" w:hAnsi="Times New Roman" w:cs="Times New Roman"/>
          <w:sz w:val="24"/>
          <w:szCs w:val="24"/>
        </w:rPr>
      </w:pPr>
    </w:p>
    <w:p w14:paraId="41C21447" w14:textId="62D464C7" w:rsidR="00CC0837" w:rsidRDefault="00CC0837" w:rsidP="00B16DDA">
      <w:pPr>
        <w:pStyle w:val="Nadpis3"/>
        <w:spacing w:line="360" w:lineRule="auto"/>
      </w:pPr>
      <w:bookmarkStart w:id="69" w:name="_Toc106265094"/>
      <w:r>
        <w:lastRenderedPageBreak/>
        <w:t>Sportuj</w:t>
      </w:r>
      <w:r w:rsidR="00EA1BFB">
        <w:t>i</w:t>
      </w:r>
      <w:bookmarkEnd w:id="69"/>
    </w:p>
    <w:p w14:paraId="4D90B45F" w14:textId="18159C57" w:rsidR="00CC0837" w:rsidRDefault="00CC0837" w:rsidP="00B16DD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Dílčí vzdělávací cíl:</w:t>
      </w:r>
    </w:p>
    <w:p w14:paraId="06112283" w14:textId="77777777" w:rsidR="00297BEC" w:rsidRPr="00297BEC" w:rsidRDefault="00297BEC" w:rsidP="00CF7E43">
      <w:pPr>
        <w:spacing w:line="360" w:lineRule="auto"/>
        <w:jc w:val="both"/>
        <w:rPr>
          <w:rFonts w:ascii="Times New Roman" w:hAnsi="Times New Roman" w:cs="Times New Roman"/>
          <w:bCs/>
          <w:sz w:val="24"/>
          <w:szCs w:val="24"/>
        </w:rPr>
      </w:pPr>
      <w:r w:rsidRPr="00297BEC">
        <w:rPr>
          <w:rFonts w:ascii="Times New Roman" w:hAnsi="Times New Roman" w:cs="Times New Roman"/>
          <w:bCs/>
          <w:sz w:val="24"/>
          <w:szCs w:val="24"/>
        </w:rPr>
        <w:t>Dítě a jeho tělo:</w:t>
      </w:r>
    </w:p>
    <w:p w14:paraId="5A65B49C" w14:textId="77777777" w:rsidR="00297BEC" w:rsidRPr="00297BEC" w:rsidRDefault="00297BEC" w:rsidP="004278A7">
      <w:pPr>
        <w:numPr>
          <w:ilvl w:val="0"/>
          <w:numId w:val="14"/>
        </w:numPr>
        <w:spacing w:after="0" w:line="360" w:lineRule="auto"/>
        <w:ind w:left="709"/>
        <w:jc w:val="both"/>
        <w:rPr>
          <w:rFonts w:ascii="Times New Roman" w:hAnsi="Times New Roman" w:cs="Times New Roman"/>
          <w:bCs/>
          <w:sz w:val="24"/>
          <w:szCs w:val="24"/>
        </w:rPr>
      </w:pPr>
      <w:r w:rsidRPr="00297BEC">
        <w:rPr>
          <w:rFonts w:ascii="Times New Roman" w:hAnsi="Times New Roman" w:cs="Times New Roman"/>
          <w:bCs/>
          <w:sz w:val="24"/>
          <w:szCs w:val="24"/>
        </w:rPr>
        <w:t>osvojení si věku přiměřených praktických dovedností</w:t>
      </w:r>
    </w:p>
    <w:p w14:paraId="34F42A22" w14:textId="26B9F2B2" w:rsidR="00297BEC" w:rsidRPr="00297BEC" w:rsidRDefault="00297BEC" w:rsidP="00CF7E43">
      <w:pPr>
        <w:spacing w:line="360" w:lineRule="auto"/>
        <w:jc w:val="both"/>
        <w:rPr>
          <w:rFonts w:ascii="Times New Roman" w:hAnsi="Times New Roman" w:cs="Times New Roman"/>
          <w:bCs/>
          <w:sz w:val="24"/>
          <w:szCs w:val="24"/>
        </w:rPr>
      </w:pPr>
      <w:r w:rsidRPr="00297BEC">
        <w:rPr>
          <w:rFonts w:ascii="Times New Roman" w:hAnsi="Times New Roman" w:cs="Times New Roman"/>
          <w:bCs/>
          <w:sz w:val="24"/>
          <w:szCs w:val="24"/>
        </w:rPr>
        <w:t>Dítě a jeho psychika: Poznávací schopnosti a funkce, představivost a fantazie, myšlenkové operace</w:t>
      </w:r>
    </w:p>
    <w:p w14:paraId="101B657D" w14:textId="12D3AA0D" w:rsidR="00297BEC" w:rsidRPr="00297BEC" w:rsidRDefault="00297BEC" w:rsidP="004278A7">
      <w:pPr>
        <w:numPr>
          <w:ilvl w:val="0"/>
          <w:numId w:val="15"/>
        </w:numPr>
        <w:spacing w:after="0" w:line="360" w:lineRule="auto"/>
        <w:ind w:left="709"/>
        <w:jc w:val="both"/>
        <w:rPr>
          <w:rFonts w:ascii="Times New Roman" w:hAnsi="Times New Roman" w:cs="Times New Roman"/>
          <w:bCs/>
          <w:color w:val="000000"/>
          <w:sz w:val="24"/>
          <w:szCs w:val="24"/>
        </w:rPr>
      </w:pPr>
      <w:r w:rsidRPr="00297BEC">
        <w:rPr>
          <w:rFonts w:ascii="Times New Roman" w:hAnsi="Times New Roman" w:cs="Times New Roman"/>
          <w:bCs/>
          <w:color w:val="000000"/>
          <w:sz w:val="24"/>
          <w:szCs w:val="24"/>
        </w:rPr>
        <w:t xml:space="preserve">rozvoj tvořivosti (tvořivého myšlení, řešení problémů, tvořivého sebevyjádření) </w:t>
      </w:r>
    </w:p>
    <w:p w14:paraId="43646C6A" w14:textId="404D096D" w:rsidR="00CC0837" w:rsidRDefault="00F27A2F" w:rsidP="00CF7E43">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Předpokládaným v</w:t>
      </w:r>
      <w:r w:rsidR="00CC0837">
        <w:rPr>
          <w:rFonts w:ascii="Times New Roman" w:hAnsi="Times New Roman" w:cs="Times New Roman"/>
          <w:b/>
          <w:bCs/>
          <w:sz w:val="24"/>
          <w:szCs w:val="24"/>
        </w:rPr>
        <w:t>ýstup</w:t>
      </w:r>
      <w:r>
        <w:rPr>
          <w:rFonts w:ascii="Times New Roman" w:hAnsi="Times New Roman" w:cs="Times New Roman"/>
          <w:b/>
          <w:bCs/>
          <w:sz w:val="24"/>
          <w:szCs w:val="24"/>
        </w:rPr>
        <w:t xml:space="preserve">em </w:t>
      </w:r>
      <w:r w:rsidRPr="00F27A2F">
        <w:rPr>
          <w:rFonts w:ascii="Times New Roman" w:hAnsi="Times New Roman" w:cs="Times New Roman"/>
          <w:sz w:val="24"/>
          <w:szCs w:val="24"/>
        </w:rPr>
        <w:t>je dokázat hodit míčem, jet na odrážedle, hrát si se stopou a barvou.</w:t>
      </w:r>
      <w:r>
        <w:rPr>
          <w:rFonts w:ascii="Times New Roman" w:hAnsi="Times New Roman" w:cs="Times New Roman"/>
          <w:b/>
          <w:bCs/>
          <w:sz w:val="24"/>
          <w:szCs w:val="24"/>
        </w:rPr>
        <w:t xml:space="preserve"> </w:t>
      </w:r>
    </w:p>
    <w:p w14:paraId="666F6C0B" w14:textId="09EC8CC8" w:rsidR="00F27A2F" w:rsidRDefault="00F27A2F" w:rsidP="00CF7E43">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Námět: </w:t>
      </w:r>
      <w:r w:rsidRPr="00F27A2F">
        <w:rPr>
          <w:rFonts w:ascii="Times New Roman" w:hAnsi="Times New Roman" w:cs="Times New Roman"/>
          <w:sz w:val="24"/>
          <w:szCs w:val="24"/>
        </w:rPr>
        <w:t>Sportovní aktivity</w:t>
      </w:r>
    </w:p>
    <w:p w14:paraId="5175A9B8" w14:textId="77777777" w:rsidR="00CC0837" w:rsidRDefault="00CC0837" w:rsidP="00CF7E43">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Motivace: </w:t>
      </w:r>
      <w:r w:rsidRPr="00D52312">
        <w:rPr>
          <w:rFonts w:ascii="Times New Roman" w:hAnsi="Times New Roman" w:cs="Times New Roman"/>
          <w:sz w:val="24"/>
          <w:szCs w:val="24"/>
        </w:rPr>
        <w:t>Použití sportovních pomůcek. Vyzkoušení různých druhů pohybu/ sportu.</w:t>
      </w:r>
    </w:p>
    <w:p w14:paraId="29FCCD6A" w14:textId="67B0667C" w:rsidR="00CC0837" w:rsidRPr="004E7EE5" w:rsidRDefault="00CC0837" w:rsidP="00CF7E43">
      <w:pPr>
        <w:spacing w:line="360" w:lineRule="auto"/>
        <w:jc w:val="both"/>
        <w:rPr>
          <w:rFonts w:ascii="Times New Roman" w:hAnsi="Times New Roman" w:cs="Times New Roman"/>
          <w:sz w:val="24"/>
          <w:szCs w:val="24"/>
        </w:rPr>
      </w:pPr>
      <w:r w:rsidRPr="000B33F5">
        <w:rPr>
          <w:rFonts w:ascii="Times New Roman" w:hAnsi="Times New Roman" w:cs="Times New Roman"/>
          <w:b/>
          <w:bCs/>
          <w:sz w:val="24"/>
          <w:szCs w:val="24"/>
        </w:rPr>
        <w:t>Výtvarný úkol</w:t>
      </w:r>
      <w:r>
        <w:rPr>
          <w:rFonts w:ascii="Times New Roman" w:hAnsi="Times New Roman" w:cs="Times New Roman"/>
          <w:b/>
          <w:bCs/>
          <w:sz w:val="24"/>
          <w:szCs w:val="24"/>
        </w:rPr>
        <w:t xml:space="preserve">: </w:t>
      </w:r>
      <w:r w:rsidRPr="004E7EE5">
        <w:rPr>
          <w:rFonts w:ascii="Times New Roman" w:hAnsi="Times New Roman" w:cs="Times New Roman"/>
          <w:sz w:val="24"/>
          <w:szCs w:val="24"/>
        </w:rPr>
        <w:t xml:space="preserve">Pomocí hodu míče, odpálením tenisového míčku raketou, kopnutím do míče, švihadlem, </w:t>
      </w:r>
      <w:r w:rsidR="00CD3C8E">
        <w:rPr>
          <w:rFonts w:ascii="Times New Roman" w:hAnsi="Times New Roman" w:cs="Times New Roman"/>
          <w:sz w:val="24"/>
          <w:szCs w:val="24"/>
        </w:rPr>
        <w:t xml:space="preserve">skákáním, </w:t>
      </w:r>
      <w:r w:rsidRPr="004E7EE5">
        <w:rPr>
          <w:rFonts w:ascii="Times New Roman" w:hAnsi="Times New Roman" w:cs="Times New Roman"/>
          <w:sz w:val="24"/>
          <w:szCs w:val="24"/>
        </w:rPr>
        <w:t xml:space="preserve">jízdou na kole – udělej stopu. </w:t>
      </w:r>
    </w:p>
    <w:p w14:paraId="62611F9E" w14:textId="67ACF5CA" w:rsidR="00CC0837" w:rsidRPr="005A66AB" w:rsidRDefault="00CC0837" w:rsidP="00CF7E43">
      <w:pPr>
        <w:spacing w:line="360" w:lineRule="auto"/>
        <w:jc w:val="both"/>
        <w:rPr>
          <w:rFonts w:ascii="Times New Roman" w:hAnsi="Times New Roman" w:cs="Times New Roman"/>
          <w:sz w:val="24"/>
          <w:szCs w:val="24"/>
        </w:rPr>
      </w:pPr>
      <w:r w:rsidRPr="005A66AB">
        <w:rPr>
          <w:rFonts w:ascii="Times New Roman" w:hAnsi="Times New Roman" w:cs="Times New Roman"/>
          <w:b/>
          <w:bCs/>
          <w:sz w:val="24"/>
          <w:szCs w:val="24"/>
        </w:rPr>
        <w:t>Výtvarná technika:</w:t>
      </w:r>
      <w:r>
        <w:rPr>
          <w:rFonts w:ascii="Times New Roman" w:hAnsi="Times New Roman" w:cs="Times New Roman"/>
          <w:b/>
          <w:bCs/>
          <w:sz w:val="24"/>
          <w:szCs w:val="24"/>
        </w:rPr>
        <w:t xml:space="preserve"> </w:t>
      </w:r>
      <w:r w:rsidRPr="004E7EE5">
        <w:rPr>
          <w:rFonts w:ascii="Times New Roman" w:hAnsi="Times New Roman" w:cs="Times New Roman"/>
          <w:sz w:val="24"/>
          <w:szCs w:val="24"/>
        </w:rPr>
        <w:t xml:space="preserve">akční </w:t>
      </w:r>
      <w:r w:rsidR="00721E3D">
        <w:rPr>
          <w:rFonts w:ascii="Times New Roman" w:hAnsi="Times New Roman" w:cs="Times New Roman"/>
          <w:sz w:val="24"/>
          <w:szCs w:val="24"/>
        </w:rPr>
        <w:t>tvorba</w:t>
      </w:r>
      <w:r w:rsidRPr="004E7EE5">
        <w:rPr>
          <w:rFonts w:ascii="Times New Roman" w:hAnsi="Times New Roman" w:cs="Times New Roman"/>
          <w:sz w:val="24"/>
          <w:szCs w:val="24"/>
        </w:rPr>
        <w:t>, otisk</w:t>
      </w:r>
    </w:p>
    <w:p w14:paraId="4306CE82" w14:textId="77777777" w:rsidR="00CC0837" w:rsidRPr="005A66AB" w:rsidRDefault="00CC0837" w:rsidP="00CF7E43">
      <w:pPr>
        <w:spacing w:line="360" w:lineRule="auto"/>
        <w:jc w:val="both"/>
        <w:rPr>
          <w:rFonts w:ascii="Times New Roman" w:hAnsi="Times New Roman" w:cs="Times New Roman"/>
          <w:b/>
          <w:bCs/>
          <w:sz w:val="24"/>
          <w:szCs w:val="24"/>
        </w:rPr>
      </w:pPr>
      <w:r w:rsidRPr="005A66AB">
        <w:rPr>
          <w:rFonts w:ascii="Times New Roman" w:hAnsi="Times New Roman" w:cs="Times New Roman"/>
          <w:b/>
          <w:bCs/>
          <w:sz w:val="24"/>
          <w:szCs w:val="24"/>
        </w:rPr>
        <w:t>Stimulované smysly:</w:t>
      </w:r>
      <w:r>
        <w:rPr>
          <w:rFonts w:ascii="Times New Roman" w:hAnsi="Times New Roman" w:cs="Times New Roman"/>
          <w:sz w:val="24"/>
          <w:szCs w:val="24"/>
        </w:rPr>
        <w:t xml:space="preserve"> hmat, vnímání rovnováhy, vnímání těla</w:t>
      </w:r>
    </w:p>
    <w:p w14:paraId="772D3075" w14:textId="77777777" w:rsidR="00CC0837" w:rsidRPr="008848F1" w:rsidRDefault="00CC0837" w:rsidP="00CF7E43">
      <w:pPr>
        <w:spacing w:line="360" w:lineRule="auto"/>
        <w:jc w:val="both"/>
        <w:rPr>
          <w:rFonts w:ascii="Times New Roman" w:hAnsi="Times New Roman" w:cs="Times New Roman"/>
          <w:sz w:val="24"/>
          <w:szCs w:val="24"/>
        </w:rPr>
      </w:pPr>
      <w:r w:rsidRPr="005753BF">
        <w:rPr>
          <w:rFonts w:ascii="Times New Roman" w:hAnsi="Times New Roman" w:cs="Times New Roman"/>
          <w:b/>
          <w:bCs/>
          <w:sz w:val="24"/>
          <w:szCs w:val="24"/>
        </w:rPr>
        <w:t>Pomůcky:</w:t>
      </w:r>
      <w:r>
        <w:rPr>
          <w:rFonts w:ascii="Times New Roman" w:hAnsi="Times New Roman" w:cs="Times New Roman"/>
          <w:sz w:val="24"/>
          <w:szCs w:val="24"/>
        </w:rPr>
        <w:t xml:space="preserve"> temperové barvy, míče, švihadlo, kolo, pálky, tenisové míčky</w:t>
      </w:r>
    </w:p>
    <w:p w14:paraId="1BA8F38A" w14:textId="77777777" w:rsidR="00CC0837" w:rsidRDefault="00CC0837" w:rsidP="00CF7E43">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Postup</w:t>
      </w:r>
      <w:r>
        <w:rPr>
          <w:rFonts w:ascii="Times New Roman" w:hAnsi="Times New Roman" w:cs="Times New Roman"/>
          <w:b/>
          <w:bCs/>
          <w:sz w:val="24"/>
          <w:szCs w:val="24"/>
        </w:rPr>
        <w:t>:</w:t>
      </w:r>
    </w:p>
    <w:p w14:paraId="3B93B280" w14:textId="108B79EC" w:rsidR="00CC0837" w:rsidRPr="004E7EE5" w:rsidRDefault="00CC0837" w:rsidP="00CF7E43">
      <w:pPr>
        <w:spacing w:line="360" w:lineRule="auto"/>
        <w:jc w:val="both"/>
        <w:rPr>
          <w:rFonts w:ascii="Times New Roman" w:hAnsi="Times New Roman" w:cs="Times New Roman"/>
          <w:sz w:val="24"/>
          <w:szCs w:val="24"/>
        </w:rPr>
      </w:pPr>
      <w:r w:rsidRPr="004E7EE5">
        <w:rPr>
          <w:rFonts w:ascii="Times New Roman" w:hAnsi="Times New Roman" w:cs="Times New Roman"/>
          <w:sz w:val="24"/>
          <w:szCs w:val="24"/>
        </w:rPr>
        <w:t>Každé dítě si vybere sport nebo pomůcku, která je mu blízká. Pomocí pohybu nebo pomůcky pak vytvoří stopu na prostěradle, které je zavěšené na zdi nebo položené na zem</w:t>
      </w:r>
      <w:r>
        <w:rPr>
          <w:rFonts w:ascii="Times New Roman" w:hAnsi="Times New Roman" w:cs="Times New Roman"/>
          <w:sz w:val="24"/>
          <w:szCs w:val="24"/>
        </w:rPr>
        <w:t>i</w:t>
      </w:r>
      <w:r w:rsidRPr="004E7EE5">
        <w:rPr>
          <w:rFonts w:ascii="Times New Roman" w:hAnsi="Times New Roman" w:cs="Times New Roman"/>
          <w:sz w:val="24"/>
          <w:szCs w:val="24"/>
        </w:rPr>
        <w:t xml:space="preserve"> – podle potřeby. Pomůcku před použitím nabarvíme. Volíme různé druhy barev. Sledujeme, jaký pohyb</w:t>
      </w:r>
      <w:r w:rsidR="004F5CB0">
        <w:rPr>
          <w:rFonts w:ascii="Times New Roman" w:hAnsi="Times New Roman" w:cs="Times New Roman"/>
          <w:sz w:val="24"/>
          <w:szCs w:val="24"/>
        </w:rPr>
        <w:t xml:space="preserve"> nebo</w:t>
      </w:r>
      <w:r w:rsidRPr="004E7EE5">
        <w:rPr>
          <w:rFonts w:ascii="Times New Roman" w:hAnsi="Times New Roman" w:cs="Times New Roman"/>
          <w:sz w:val="24"/>
          <w:szCs w:val="24"/>
        </w:rPr>
        <w:t xml:space="preserve"> pomůcka zanechá otisk nejsilnější a která nejslabší.</w:t>
      </w:r>
      <w:r>
        <w:rPr>
          <w:rFonts w:ascii="Times New Roman" w:hAnsi="Times New Roman" w:cs="Times New Roman"/>
          <w:sz w:val="24"/>
          <w:szCs w:val="24"/>
        </w:rPr>
        <w:t xml:space="preserve"> Dovolíme, aby se jednotlivé otisky překrývaly. </w:t>
      </w:r>
    </w:p>
    <w:p w14:paraId="2C33A946" w14:textId="7B541ACC" w:rsidR="00CC0837" w:rsidRDefault="00CC0837" w:rsidP="00CF7E43">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Reflexe a hodnocení</w:t>
      </w:r>
      <w:r w:rsidR="006F0982">
        <w:rPr>
          <w:rFonts w:ascii="Times New Roman" w:hAnsi="Times New Roman" w:cs="Times New Roman"/>
          <w:b/>
          <w:bCs/>
          <w:sz w:val="24"/>
          <w:szCs w:val="24"/>
        </w:rPr>
        <w:t>:</w:t>
      </w:r>
    </w:p>
    <w:p w14:paraId="723E635B" w14:textId="68B55F44" w:rsidR="00CF7E43" w:rsidRPr="009C43F4" w:rsidRDefault="009C43F4" w:rsidP="00CF7E43">
      <w:pPr>
        <w:spacing w:line="360" w:lineRule="auto"/>
        <w:jc w:val="both"/>
        <w:rPr>
          <w:rFonts w:ascii="Times New Roman" w:hAnsi="Times New Roman" w:cs="Times New Roman"/>
          <w:sz w:val="24"/>
          <w:szCs w:val="24"/>
        </w:rPr>
      </w:pPr>
      <w:r w:rsidRPr="009C43F4">
        <w:rPr>
          <w:rFonts w:ascii="Times New Roman" w:hAnsi="Times New Roman" w:cs="Times New Roman"/>
          <w:sz w:val="24"/>
          <w:szCs w:val="24"/>
        </w:rPr>
        <w:t xml:space="preserve">V motivační části si děti vyzkoušely různé druhy sportu a pohybových činností: badminton, skákání přes švihadlo, fotbal, jízdu na kole, jízdu na odrážedle, košíkovou, hod na kuželky, házení míčem ve dvojici, vybíjenou. </w:t>
      </w:r>
      <w:r>
        <w:rPr>
          <w:rFonts w:ascii="Times New Roman" w:hAnsi="Times New Roman" w:cs="Times New Roman"/>
          <w:sz w:val="24"/>
          <w:szCs w:val="24"/>
        </w:rPr>
        <w:t xml:space="preserve">Při práci s barvou a stopou po jednotlivým sportovních pomůckách </w:t>
      </w:r>
      <w:r w:rsidR="00F27A2F">
        <w:rPr>
          <w:rFonts w:ascii="Times New Roman" w:hAnsi="Times New Roman" w:cs="Times New Roman"/>
          <w:sz w:val="24"/>
          <w:szCs w:val="24"/>
        </w:rPr>
        <w:t>v</w:t>
      </w:r>
      <w:r>
        <w:rPr>
          <w:rFonts w:ascii="Times New Roman" w:hAnsi="Times New Roman" w:cs="Times New Roman"/>
          <w:sz w:val="24"/>
          <w:szCs w:val="24"/>
        </w:rPr>
        <w:t xml:space="preserve"> pohybu děti experimentovaly</w:t>
      </w:r>
      <w:r w:rsidR="00F27A2F">
        <w:rPr>
          <w:rFonts w:ascii="Times New Roman" w:hAnsi="Times New Roman" w:cs="Times New Roman"/>
          <w:sz w:val="24"/>
          <w:szCs w:val="24"/>
        </w:rPr>
        <w:t xml:space="preserve"> a komentovaly to: „Já chci jen nanášet barvu.“ „Půjč mi míč.“ „Můžu teď taky jezdit?“</w:t>
      </w:r>
      <w:r>
        <w:rPr>
          <w:rFonts w:ascii="Times New Roman" w:hAnsi="Times New Roman" w:cs="Times New Roman"/>
          <w:sz w:val="24"/>
          <w:szCs w:val="24"/>
        </w:rPr>
        <w:t xml:space="preserve"> Zapojily také různá autíčka, kterými po prostěradle </w:t>
      </w:r>
      <w:r>
        <w:rPr>
          <w:rFonts w:ascii="Times New Roman" w:hAnsi="Times New Roman" w:cs="Times New Roman"/>
          <w:sz w:val="24"/>
          <w:szCs w:val="24"/>
        </w:rPr>
        <w:lastRenderedPageBreak/>
        <w:t xml:space="preserve">přejížděly. Ty děti, které nechtěly tvořit pohybem pomáhaly ostatním a nanášely barvu, přihlížely nebo se věnovaly jiné spontánní aktivitě. </w:t>
      </w:r>
    </w:p>
    <w:p w14:paraId="54F1B4ED" w14:textId="7F3C937B" w:rsidR="00CC0837" w:rsidRDefault="00CC0837" w:rsidP="00CF7E43">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Fotografie</w:t>
      </w:r>
      <w:r w:rsidR="006F0982">
        <w:rPr>
          <w:rFonts w:ascii="Times New Roman" w:hAnsi="Times New Roman" w:cs="Times New Roman"/>
          <w:b/>
          <w:bCs/>
          <w:sz w:val="24"/>
          <w:szCs w:val="24"/>
        </w:rPr>
        <w:t>:</w:t>
      </w:r>
    </w:p>
    <w:p w14:paraId="6CD3D9D6" w14:textId="3C195452" w:rsidR="005C0B6F" w:rsidRDefault="005C0B6F" w:rsidP="009C43F4">
      <w:pPr>
        <w:spacing w:line="360" w:lineRule="auto"/>
        <w:jc w:val="center"/>
      </w:pPr>
      <w:r>
        <w:rPr>
          <w:noProof/>
        </w:rPr>
        <w:drawing>
          <wp:inline distT="0" distB="0" distL="0" distR="0" wp14:anchorId="668785D3" wp14:editId="77498FBD">
            <wp:extent cx="6767670" cy="5076127"/>
            <wp:effectExtent l="7620" t="0" r="3175" b="3175"/>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rot="5400000">
                      <a:off x="0" y="0"/>
                      <a:ext cx="6833818" cy="5125742"/>
                    </a:xfrm>
                    <a:prstGeom prst="rect">
                      <a:avLst/>
                    </a:prstGeom>
                    <a:noFill/>
                    <a:ln>
                      <a:noFill/>
                    </a:ln>
                  </pic:spPr>
                </pic:pic>
              </a:graphicData>
            </a:graphic>
          </wp:inline>
        </w:drawing>
      </w:r>
    </w:p>
    <w:p w14:paraId="4A677AD8" w14:textId="71247DA7" w:rsidR="009C43F4" w:rsidRPr="00B073D2" w:rsidRDefault="009C43F4" w:rsidP="009C43F4">
      <w:pPr>
        <w:spacing w:line="360" w:lineRule="auto"/>
        <w:jc w:val="center"/>
        <w:rPr>
          <w:rFonts w:ascii="Times New Roman" w:hAnsi="Times New Roman" w:cs="Times New Roman"/>
          <w:sz w:val="24"/>
          <w:szCs w:val="24"/>
        </w:rPr>
      </w:pPr>
      <w:r w:rsidRPr="00B073D2">
        <w:rPr>
          <w:rFonts w:ascii="Times New Roman" w:hAnsi="Times New Roman" w:cs="Times New Roman"/>
          <w:sz w:val="24"/>
          <w:szCs w:val="24"/>
        </w:rPr>
        <w:t xml:space="preserve">Obrázek </w:t>
      </w:r>
      <w:r w:rsidR="00F27A2F">
        <w:rPr>
          <w:rFonts w:ascii="Times New Roman" w:hAnsi="Times New Roman" w:cs="Times New Roman"/>
          <w:sz w:val="24"/>
          <w:szCs w:val="24"/>
        </w:rPr>
        <w:t>60</w:t>
      </w:r>
      <w:r w:rsidRPr="00B073D2">
        <w:rPr>
          <w:rFonts w:ascii="Times New Roman" w:hAnsi="Times New Roman" w:cs="Times New Roman"/>
          <w:sz w:val="24"/>
          <w:szCs w:val="24"/>
        </w:rPr>
        <w:t>: Otisk míče</w:t>
      </w:r>
    </w:p>
    <w:p w14:paraId="51F2D669" w14:textId="3CC91732" w:rsidR="005C0B6F" w:rsidRDefault="005C0B6F" w:rsidP="009C43F4">
      <w:pPr>
        <w:spacing w:line="360" w:lineRule="auto"/>
        <w:jc w:val="center"/>
      </w:pPr>
      <w:r>
        <w:rPr>
          <w:noProof/>
        </w:rPr>
        <w:lastRenderedPageBreak/>
        <w:drawing>
          <wp:inline distT="0" distB="0" distL="0" distR="0" wp14:anchorId="623F9A72" wp14:editId="34ECF304">
            <wp:extent cx="7262775" cy="5447483"/>
            <wp:effectExtent l="0" t="6667" r="7937" b="7938"/>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rot="5400000">
                      <a:off x="0" y="0"/>
                      <a:ext cx="7315960" cy="5487374"/>
                    </a:xfrm>
                    <a:prstGeom prst="rect">
                      <a:avLst/>
                    </a:prstGeom>
                    <a:noFill/>
                    <a:ln>
                      <a:noFill/>
                    </a:ln>
                  </pic:spPr>
                </pic:pic>
              </a:graphicData>
            </a:graphic>
          </wp:inline>
        </w:drawing>
      </w:r>
    </w:p>
    <w:p w14:paraId="098BB46E" w14:textId="1A8525DC" w:rsidR="009C43F4" w:rsidRDefault="009C43F4" w:rsidP="00B073D2">
      <w:pPr>
        <w:spacing w:line="360" w:lineRule="auto"/>
        <w:jc w:val="center"/>
        <w:rPr>
          <w:rFonts w:ascii="Times New Roman" w:hAnsi="Times New Roman" w:cs="Times New Roman"/>
          <w:sz w:val="24"/>
          <w:szCs w:val="24"/>
        </w:rPr>
      </w:pPr>
      <w:r w:rsidRPr="00B073D2">
        <w:rPr>
          <w:rFonts w:ascii="Times New Roman" w:hAnsi="Times New Roman" w:cs="Times New Roman"/>
          <w:sz w:val="24"/>
          <w:szCs w:val="24"/>
        </w:rPr>
        <w:t xml:space="preserve">Obrázek </w:t>
      </w:r>
      <w:r w:rsidR="00F27A2F">
        <w:rPr>
          <w:rFonts w:ascii="Times New Roman" w:hAnsi="Times New Roman" w:cs="Times New Roman"/>
          <w:sz w:val="24"/>
          <w:szCs w:val="24"/>
        </w:rPr>
        <w:t>6</w:t>
      </w:r>
      <w:r w:rsidRPr="00B073D2">
        <w:rPr>
          <w:rFonts w:ascii="Times New Roman" w:hAnsi="Times New Roman" w:cs="Times New Roman"/>
          <w:sz w:val="24"/>
          <w:szCs w:val="24"/>
        </w:rPr>
        <w:t>1: Stopa odrážedla</w:t>
      </w:r>
    </w:p>
    <w:p w14:paraId="010A2DB6" w14:textId="6B7DE3F8" w:rsidR="00F27A2F" w:rsidRDefault="00F27A2F" w:rsidP="00B073D2">
      <w:pPr>
        <w:spacing w:line="360" w:lineRule="auto"/>
        <w:jc w:val="center"/>
        <w:rPr>
          <w:rFonts w:ascii="Times New Roman" w:hAnsi="Times New Roman" w:cs="Times New Roman"/>
          <w:sz w:val="24"/>
          <w:szCs w:val="24"/>
        </w:rPr>
      </w:pPr>
    </w:p>
    <w:p w14:paraId="579F8A4B" w14:textId="1E8939FD" w:rsidR="00F27A2F" w:rsidRDefault="00F27A2F" w:rsidP="00B073D2">
      <w:pPr>
        <w:spacing w:line="360" w:lineRule="auto"/>
        <w:jc w:val="center"/>
        <w:rPr>
          <w:rFonts w:ascii="Times New Roman" w:hAnsi="Times New Roman" w:cs="Times New Roman"/>
          <w:sz w:val="24"/>
          <w:szCs w:val="24"/>
        </w:rPr>
      </w:pPr>
    </w:p>
    <w:p w14:paraId="1182511E" w14:textId="4F6E93D6" w:rsidR="00F27A2F" w:rsidRDefault="00F27A2F" w:rsidP="00B073D2">
      <w:pPr>
        <w:spacing w:line="360" w:lineRule="auto"/>
        <w:jc w:val="center"/>
        <w:rPr>
          <w:rFonts w:ascii="Times New Roman" w:hAnsi="Times New Roman" w:cs="Times New Roman"/>
          <w:sz w:val="24"/>
          <w:szCs w:val="24"/>
        </w:rPr>
      </w:pPr>
    </w:p>
    <w:p w14:paraId="602A4B76" w14:textId="7EF3E1A7" w:rsidR="00F27A2F" w:rsidRDefault="00F27A2F" w:rsidP="00B073D2">
      <w:pPr>
        <w:spacing w:line="360" w:lineRule="auto"/>
        <w:jc w:val="center"/>
        <w:rPr>
          <w:rFonts w:ascii="Times New Roman" w:hAnsi="Times New Roman" w:cs="Times New Roman"/>
          <w:sz w:val="24"/>
          <w:szCs w:val="24"/>
        </w:rPr>
      </w:pPr>
      <w:r>
        <w:rPr>
          <w:noProof/>
        </w:rPr>
        <w:lastRenderedPageBreak/>
        <w:drawing>
          <wp:inline distT="0" distB="0" distL="0" distR="0" wp14:anchorId="498BC14A" wp14:editId="5EA797A0">
            <wp:extent cx="7717845" cy="5788810"/>
            <wp:effectExtent l="0" t="6985" r="0" b="0"/>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rot="5400000">
                      <a:off x="0" y="0"/>
                      <a:ext cx="7730490" cy="5798294"/>
                    </a:xfrm>
                    <a:prstGeom prst="rect">
                      <a:avLst/>
                    </a:prstGeom>
                    <a:noFill/>
                    <a:ln>
                      <a:noFill/>
                    </a:ln>
                  </pic:spPr>
                </pic:pic>
              </a:graphicData>
            </a:graphic>
          </wp:inline>
        </w:drawing>
      </w:r>
    </w:p>
    <w:p w14:paraId="6D24ACCA" w14:textId="3988CAF1" w:rsidR="00F27A2F" w:rsidRPr="00B073D2" w:rsidRDefault="00F27A2F" w:rsidP="00B073D2">
      <w:pPr>
        <w:spacing w:line="360" w:lineRule="auto"/>
        <w:jc w:val="center"/>
        <w:rPr>
          <w:rFonts w:ascii="Times New Roman" w:hAnsi="Times New Roman" w:cs="Times New Roman"/>
          <w:sz w:val="24"/>
          <w:szCs w:val="24"/>
        </w:rPr>
      </w:pPr>
      <w:r>
        <w:rPr>
          <w:rFonts w:ascii="Times New Roman" w:hAnsi="Times New Roman" w:cs="Times New Roman"/>
          <w:sz w:val="24"/>
          <w:szCs w:val="24"/>
        </w:rPr>
        <w:t>Obrázek 62: Stopa autíčka</w:t>
      </w:r>
    </w:p>
    <w:p w14:paraId="3DB279D0" w14:textId="32C49233" w:rsidR="005C0B6F" w:rsidRDefault="005C0B6F" w:rsidP="009C43F4">
      <w:pPr>
        <w:spacing w:line="360" w:lineRule="auto"/>
        <w:jc w:val="center"/>
        <w:rPr>
          <w:rFonts w:ascii="Times New Roman" w:hAnsi="Times New Roman" w:cs="Times New Roman"/>
          <w:b/>
          <w:bCs/>
          <w:sz w:val="24"/>
          <w:szCs w:val="24"/>
        </w:rPr>
      </w:pPr>
      <w:r>
        <w:rPr>
          <w:noProof/>
        </w:rPr>
        <w:lastRenderedPageBreak/>
        <w:drawing>
          <wp:inline distT="0" distB="0" distL="0" distR="0" wp14:anchorId="5F67697C" wp14:editId="3F2A6E6E">
            <wp:extent cx="7803119" cy="5852772"/>
            <wp:effectExtent l="3810" t="0" r="0" b="0"/>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rot="5400000">
                      <a:off x="0" y="0"/>
                      <a:ext cx="7850831" cy="5888559"/>
                    </a:xfrm>
                    <a:prstGeom prst="rect">
                      <a:avLst/>
                    </a:prstGeom>
                    <a:noFill/>
                    <a:ln>
                      <a:noFill/>
                    </a:ln>
                  </pic:spPr>
                </pic:pic>
              </a:graphicData>
            </a:graphic>
          </wp:inline>
        </w:drawing>
      </w:r>
    </w:p>
    <w:p w14:paraId="7FA41D13" w14:textId="203AA173" w:rsidR="00CC0837" w:rsidRDefault="009C43F4" w:rsidP="00CF7E43">
      <w:pPr>
        <w:spacing w:line="360" w:lineRule="auto"/>
        <w:jc w:val="center"/>
        <w:rPr>
          <w:rFonts w:ascii="Times New Roman" w:hAnsi="Times New Roman" w:cs="Times New Roman"/>
          <w:sz w:val="24"/>
          <w:szCs w:val="24"/>
        </w:rPr>
      </w:pPr>
      <w:r w:rsidRPr="009C43F4">
        <w:rPr>
          <w:rFonts w:ascii="Times New Roman" w:hAnsi="Times New Roman" w:cs="Times New Roman"/>
          <w:sz w:val="24"/>
          <w:szCs w:val="24"/>
        </w:rPr>
        <w:t xml:space="preserve">Obrázek </w:t>
      </w:r>
      <w:r w:rsidR="00F27A2F">
        <w:rPr>
          <w:rFonts w:ascii="Times New Roman" w:hAnsi="Times New Roman" w:cs="Times New Roman"/>
          <w:sz w:val="24"/>
          <w:szCs w:val="24"/>
        </w:rPr>
        <w:t>63</w:t>
      </w:r>
      <w:r w:rsidRPr="009C43F4">
        <w:rPr>
          <w:rFonts w:ascii="Times New Roman" w:hAnsi="Times New Roman" w:cs="Times New Roman"/>
          <w:sz w:val="24"/>
          <w:szCs w:val="24"/>
        </w:rPr>
        <w:t>: Výsledek sportovních aktivit</w:t>
      </w:r>
    </w:p>
    <w:p w14:paraId="26F83139" w14:textId="77777777" w:rsidR="00F27A2F" w:rsidRPr="00CF7E43" w:rsidRDefault="00F27A2F" w:rsidP="00CF7E43">
      <w:pPr>
        <w:spacing w:line="360" w:lineRule="auto"/>
        <w:jc w:val="center"/>
        <w:rPr>
          <w:rFonts w:ascii="Times New Roman" w:hAnsi="Times New Roman" w:cs="Times New Roman"/>
          <w:sz w:val="24"/>
          <w:szCs w:val="24"/>
        </w:rPr>
      </w:pPr>
    </w:p>
    <w:p w14:paraId="55FC53DE" w14:textId="77777777" w:rsidR="00CC0837" w:rsidRDefault="00CC0837" w:rsidP="00B16DDA">
      <w:pPr>
        <w:pStyle w:val="Nadpis3"/>
        <w:spacing w:line="360" w:lineRule="auto"/>
      </w:pPr>
      <w:bookmarkStart w:id="70" w:name="_Toc106265095"/>
      <w:r>
        <w:lastRenderedPageBreak/>
        <w:t>Kouzelná zahrada</w:t>
      </w:r>
      <w:bookmarkEnd w:id="70"/>
      <w:r>
        <w:t xml:space="preserve"> </w:t>
      </w:r>
    </w:p>
    <w:p w14:paraId="4C2A5020" w14:textId="5EE59571" w:rsidR="00CC0837" w:rsidRDefault="00CC0837" w:rsidP="00B16DD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Dílčí vzdělávací cíl:</w:t>
      </w:r>
    </w:p>
    <w:p w14:paraId="2E760D01" w14:textId="2E4D4BC6" w:rsidR="00297BEC" w:rsidRPr="00297BEC" w:rsidRDefault="00297BEC" w:rsidP="00CF7E43">
      <w:pPr>
        <w:spacing w:line="360" w:lineRule="auto"/>
        <w:jc w:val="both"/>
        <w:rPr>
          <w:rFonts w:ascii="Times New Roman" w:hAnsi="Times New Roman" w:cs="Times New Roman"/>
          <w:bCs/>
          <w:sz w:val="24"/>
          <w:szCs w:val="24"/>
        </w:rPr>
      </w:pPr>
      <w:r w:rsidRPr="00297BEC">
        <w:rPr>
          <w:rFonts w:ascii="Times New Roman" w:hAnsi="Times New Roman" w:cs="Times New Roman"/>
          <w:bCs/>
          <w:sz w:val="24"/>
          <w:szCs w:val="24"/>
        </w:rPr>
        <w:t>Dítě a jeho psychika:</w:t>
      </w:r>
      <w:r>
        <w:rPr>
          <w:rFonts w:ascii="Times New Roman" w:hAnsi="Times New Roman" w:cs="Times New Roman"/>
          <w:bCs/>
          <w:sz w:val="24"/>
          <w:szCs w:val="24"/>
        </w:rPr>
        <w:t xml:space="preserve"> </w:t>
      </w:r>
      <w:r w:rsidRPr="00297BEC">
        <w:rPr>
          <w:rFonts w:ascii="Times New Roman" w:hAnsi="Times New Roman" w:cs="Times New Roman"/>
          <w:bCs/>
          <w:sz w:val="24"/>
          <w:szCs w:val="24"/>
        </w:rPr>
        <w:t>Poznávací schopnosti a funkce, představivost a fantazie, myšlenkové operace</w:t>
      </w:r>
    </w:p>
    <w:p w14:paraId="01DDB6CF" w14:textId="77777777" w:rsidR="00297BEC" w:rsidRPr="00297BEC" w:rsidRDefault="00297BEC" w:rsidP="004278A7">
      <w:pPr>
        <w:numPr>
          <w:ilvl w:val="0"/>
          <w:numId w:val="15"/>
        </w:numPr>
        <w:spacing w:after="0" w:line="360" w:lineRule="auto"/>
        <w:ind w:left="709"/>
        <w:jc w:val="both"/>
        <w:rPr>
          <w:rFonts w:ascii="Times New Roman" w:hAnsi="Times New Roman" w:cs="Times New Roman"/>
          <w:bCs/>
          <w:color w:val="000000"/>
          <w:sz w:val="24"/>
          <w:szCs w:val="24"/>
        </w:rPr>
      </w:pPr>
      <w:r w:rsidRPr="00297BEC">
        <w:rPr>
          <w:rFonts w:ascii="Times New Roman" w:hAnsi="Times New Roman" w:cs="Times New Roman"/>
          <w:bCs/>
          <w:color w:val="000000"/>
          <w:sz w:val="24"/>
          <w:szCs w:val="24"/>
        </w:rPr>
        <w:t xml:space="preserve">rozvoj tvořivosti (tvořivého myšlení, řešení problémů, tvořivého sebevyjádření) </w:t>
      </w:r>
    </w:p>
    <w:p w14:paraId="31BAD5B4" w14:textId="3E870A03" w:rsidR="00297BEC" w:rsidRPr="00297BEC" w:rsidRDefault="00297BEC" w:rsidP="00CF7E43">
      <w:pPr>
        <w:spacing w:line="360" w:lineRule="auto"/>
        <w:jc w:val="both"/>
        <w:rPr>
          <w:rFonts w:ascii="Times New Roman" w:hAnsi="Times New Roman" w:cs="Times New Roman"/>
          <w:bCs/>
          <w:color w:val="000000"/>
          <w:sz w:val="24"/>
          <w:szCs w:val="24"/>
        </w:rPr>
      </w:pPr>
      <w:r w:rsidRPr="00297BEC">
        <w:rPr>
          <w:rFonts w:ascii="Times New Roman" w:hAnsi="Times New Roman" w:cs="Times New Roman"/>
          <w:bCs/>
          <w:sz w:val="24"/>
          <w:szCs w:val="24"/>
        </w:rPr>
        <w:t>Dítě a jeho psychika:</w:t>
      </w:r>
      <w:r>
        <w:rPr>
          <w:rFonts w:ascii="Times New Roman" w:hAnsi="Times New Roman" w:cs="Times New Roman"/>
          <w:bCs/>
          <w:sz w:val="24"/>
          <w:szCs w:val="24"/>
        </w:rPr>
        <w:t xml:space="preserve"> </w:t>
      </w:r>
      <w:r w:rsidRPr="00297BEC">
        <w:rPr>
          <w:rFonts w:ascii="Times New Roman" w:hAnsi="Times New Roman" w:cs="Times New Roman"/>
          <w:bCs/>
          <w:color w:val="000000"/>
          <w:sz w:val="24"/>
          <w:szCs w:val="24"/>
        </w:rPr>
        <w:t>Sebepojetí, city, vůle</w:t>
      </w:r>
    </w:p>
    <w:p w14:paraId="44848A21" w14:textId="3B0D96A4" w:rsidR="00297BEC" w:rsidRPr="00297BEC" w:rsidRDefault="00297BEC" w:rsidP="004278A7">
      <w:pPr>
        <w:numPr>
          <w:ilvl w:val="0"/>
          <w:numId w:val="16"/>
        </w:numPr>
        <w:spacing w:after="0" w:line="360" w:lineRule="auto"/>
        <w:ind w:left="709"/>
        <w:jc w:val="both"/>
        <w:rPr>
          <w:rFonts w:ascii="Times New Roman" w:hAnsi="Times New Roman" w:cs="Times New Roman"/>
          <w:bCs/>
          <w:color w:val="000000"/>
          <w:sz w:val="24"/>
          <w:szCs w:val="24"/>
        </w:rPr>
      </w:pPr>
      <w:r w:rsidRPr="00297BEC">
        <w:rPr>
          <w:rFonts w:ascii="Times New Roman" w:hAnsi="Times New Roman" w:cs="Times New Roman"/>
          <w:bCs/>
          <w:sz w:val="24"/>
          <w:szCs w:val="24"/>
        </w:rPr>
        <w:t>rozvoj a kultivace mravního i estetického vnímání, cítění a prožívání</w:t>
      </w:r>
    </w:p>
    <w:p w14:paraId="2BB3FAA4" w14:textId="77777777" w:rsidR="00297BEC" w:rsidRPr="00297BEC" w:rsidRDefault="00297BEC" w:rsidP="00CF7E43">
      <w:pPr>
        <w:spacing w:line="360" w:lineRule="auto"/>
        <w:jc w:val="both"/>
        <w:rPr>
          <w:rFonts w:ascii="Times New Roman" w:hAnsi="Times New Roman" w:cs="Times New Roman"/>
          <w:bCs/>
          <w:sz w:val="24"/>
          <w:szCs w:val="24"/>
        </w:rPr>
      </w:pPr>
      <w:r w:rsidRPr="00297BEC">
        <w:rPr>
          <w:rFonts w:ascii="Times New Roman" w:hAnsi="Times New Roman" w:cs="Times New Roman"/>
          <w:bCs/>
          <w:sz w:val="24"/>
          <w:szCs w:val="24"/>
        </w:rPr>
        <w:t>Dítě a svět:</w:t>
      </w:r>
    </w:p>
    <w:p w14:paraId="32A33993" w14:textId="77777777" w:rsidR="00297BEC" w:rsidRPr="00297BEC" w:rsidRDefault="00297BEC" w:rsidP="004278A7">
      <w:pPr>
        <w:numPr>
          <w:ilvl w:val="0"/>
          <w:numId w:val="17"/>
        </w:numPr>
        <w:spacing w:after="0" w:line="360" w:lineRule="auto"/>
        <w:ind w:left="709"/>
        <w:jc w:val="both"/>
        <w:rPr>
          <w:rFonts w:ascii="Times New Roman" w:hAnsi="Times New Roman" w:cs="Times New Roman"/>
          <w:b/>
          <w:sz w:val="24"/>
          <w:szCs w:val="24"/>
        </w:rPr>
      </w:pPr>
      <w:r w:rsidRPr="00297BEC">
        <w:rPr>
          <w:rFonts w:ascii="Times New Roman" w:hAnsi="Times New Roman" w:cs="Times New Roman"/>
          <w:sz w:val="24"/>
          <w:szCs w:val="24"/>
        </w:rPr>
        <w:t>rozvoj úcty k životu ve všech jeho formách</w:t>
      </w:r>
    </w:p>
    <w:p w14:paraId="28A2F368" w14:textId="7993AFFB" w:rsidR="00297BEC" w:rsidRPr="00297BEC" w:rsidRDefault="00297BEC" w:rsidP="004278A7">
      <w:pPr>
        <w:numPr>
          <w:ilvl w:val="0"/>
          <w:numId w:val="17"/>
        </w:numPr>
        <w:spacing w:after="0" w:line="360" w:lineRule="auto"/>
        <w:ind w:left="709"/>
        <w:jc w:val="both"/>
        <w:rPr>
          <w:rFonts w:ascii="Times New Roman" w:hAnsi="Times New Roman" w:cs="Times New Roman"/>
          <w:b/>
          <w:sz w:val="24"/>
          <w:szCs w:val="24"/>
        </w:rPr>
      </w:pPr>
      <w:r w:rsidRPr="00297BEC">
        <w:rPr>
          <w:rFonts w:ascii="Times New Roman" w:hAnsi="Times New Roman" w:cs="Times New Roman"/>
          <w:sz w:val="24"/>
          <w:szCs w:val="24"/>
        </w:rPr>
        <w:t>vytvoření povědomí o vlastní sounáležitosti se světem, s živou a neživou přírodou, lidmi, společností, planetou Zemí</w:t>
      </w:r>
    </w:p>
    <w:p w14:paraId="0E50CBB9" w14:textId="06469727" w:rsidR="00CC0837" w:rsidRDefault="00F27A2F" w:rsidP="00CF7E43">
      <w:pPr>
        <w:spacing w:line="360" w:lineRule="auto"/>
        <w:jc w:val="both"/>
        <w:rPr>
          <w:rFonts w:ascii="Times New Roman" w:hAnsi="Times New Roman" w:cs="Times New Roman"/>
          <w:sz w:val="24"/>
          <w:szCs w:val="24"/>
        </w:rPr>
      </w:pPr>
      <w:r>
        <w:rPr>
          <w:rFonts w:ascii="Times New Roman" w:hAnsi="Times New Roman" w:cs="Times New Roman"/>
          <w:b/>
          <w:bCs/>
          <w:sz w:val="24"/>
          <w:szCs w:val="24"/>
        </w:rPr>
        <w:t>Předpokládaným výstupem</w:t>
      </w:r>
      <w:r w:rsidRPr="00F27A2F">
        <w:rPr>
          <w:rFonts w:ascii="Times New Roman" w:hAnsi="Times New Roman" w:cs="Times New Roman"/>
          <w:sz w:val="24"/>
          <w:szCs w:val="24"/>
        </w:rPr>
        <w:t xml:space="preserve"> je ohleduplné a citlivé chování k přírodě, radost z tvoření z přírodnin a tvorba vztahu k přírodě a okolí. </w:t>
      </w:r>
    </w:p>
    <w:p w14:paraId="5D216E0F" w14:textId="71D976A9" w:rsidR="00F27A2F" w:rsidRDefault="00F27A2F" w:rsidP="00CF7E43">
      <w:pPr>
        <w:spacing w:line="360" w:lineRule="auto"/>
        <w:jc w:val="both"/>
        <w:rPr>
          <w:rFonts w:ascii="Times New Roman" w:hAnsi="Times New Roman" w:cs="Times New Roman"/>
          <w:b/>
          <w:bCs/>
          <w:sz w:val="24"/>
          <w:szCs w:val="24"/>
        </w:rPr>
      </w:pPr>
      <w:r w:rsidRPr="00F27A2F">
        <w:rPr>
          <w:rFonts w:ascii="Times New Roman" w:hAnsi="Times New Roman" w:cs="Times New Roman"/>
          <w:b/>
          <w:bCs/>
          <w:sz w:val="24"/>
          <w:szCs w:val="24"/>
        </w:rPr>
        <w:t>Námět:</w:t>
      </w:r>
      <w:r>
        <w:rPr>
          <w:rFonts w:ascii="Times New Roman" w:hAnsi="Times New Roman" w:cs="Times New Roman"/>
          <w:sz w:val="24"/>
          <w:szCs w:val="24"/>
        </w:rPr>
        <w:t xml:space="preserve"> Kouzelná zahrada</w:t>
      </w:r>
    </w:p>
    <w:p w14:paraId="4FA5BBD5" w14:textId="4C1935FF" w:rsidR="00CC0837" w:rsidRPr="00BE58E5" w:rsidRDefault="00CC0837" w:rsidP="00CF7E43">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Motivace: </w:t>
      </w:r>
      <w:r w:rsidR="00F27A2F">
        <w:rPr>
          <w:rFonts w:ascii="Times New Roman" w:hAnsi="Times New Roman" w:cs="Times New Roman"/>
          <w:sz w:val="24"/>
          <w:szCs w:val="24"/>
        </w:rPr>
        <w:t>Povídáme si příběh</w:t>
      </w:r>
      <w:r w:rsidRPr="00BE58E5">
        <w:rPr>
          <w:rFonts w:ascii="Times New Roman" w:hAnsi="Times New Roman" w:cs="Times New Roman"/>
          <w:sz w:val="24"/>
          <w:szCs w:val="24"/>
        </w:rPr>
        <w:t xml:space="preserve"> o kouzelné zahradě, květinách a </w:t>
      </w:r>
      <w:r w:rsidR="005901FC">
        <w:rPr>
          <w:rFonts w:ascii="Times New Roman" w:hAnsi="Times New Roman" w:cs="Times New Roman"/>
          <w:sz w:val="24"/>
          <w:szCs w:val="24"/>
        </w:rPr>
        <w:t>skřítcích</w:t>
      </w:r>
      <w:r w:rsidRPr="00BE58E5">
        <w:rPr>
          <w:rFonts w:ascii="Times New Roman" w:hAnsi="Times New Roman" w:cs="Times New Roman"/>
          <w:sz w:val="24"/>
          <w:szCs w:val="24"/>
        </w:rPr>
        <w:t>, kteří v ní bydlí.</w:t>
      </w:r>
      <w:r w:rsidR="005901FC">
        <w:rPr>
          <w:rFonts w:ascii="Times New Roman" w:hAnsi="Times New Roman" w:cs="Times New Roman"/>
          <w:sz w:val="24"/>
          <w:szCs w:val="24"/>
        </w:rPr>
        <w:t xml:space="preserve"> Touto zahradou se linou zvláštní zvuky</w:t>
      </w:r>
      <w:r w:rsidR="00F27A2F">
        <w:rPr>
          <w:rFonts w:ascii="Times New Roman" w:hAnsi="Times New Roman" w:cs="Times New Roman"/>
          <w:sz w:val="24"/>
          <w:szCs w:val="24"/>
        </w:rPr>
        <w:t>, které si děti zkouší při příběhu představovat.</w:t>
      </w:r>
    </w:p>
    <w:p w14:paraId="2423CB26" w14:textId="08D62475" w:rsidR="00CC0837" w:rsidRDefault="00CC0837" w:rsidP="00CF7E43">
      <w:pPr>
        <w:spacing w:line="360" w:lineRule="auto"/>
        <w:jc w:val="both"/>
        <w:rPr>
          <w:rFonts w:ascii="Times New Roman" w:hAnsi="Times New Roman" w:cs="Times New Roman"/>
          <w:sz w:val="24"/>
          <w:szCs w:val="24"/>
        </w:rPr>
      </w:pPr>
      <w:r w:rsidRPr="000B33F5">
        <w:rPr>
          <w:rFonts w:ascii="Times New Roman" w:hAnsi="Times New Roman" w:cs="Times New Roman"/>
          <w:b/>
          <w:bCs/>
          <w:sz w:val="24"/>
          <w:szCs w:val="24"/>
        </w:rPr>
        <w:t>Výtvarný úkol</w:t>
      </w:r>
      <w:r>
        <w:rPr>
          <w:rFonts w:ascii="Times New Roman" w:hAnsi="Times New Roman" w:cs="Times New Roman"/>
          <w:b/>
          <w:bCs/>
          <w:sz w:val="24"/>
          <w:szCs w:val="24"/>
        </w:rPr>
        <w:t xml:space="preserve">: </w:t>
      </w:r>
      <w:r w:rsidR="005901FC">
        <w:rPr>
          <w:rFonts w:ascii="Times New Roman" w:hAnsi="Times New Roman" w:cs="Times New Roman"/>
          <w:sz w:val="24"/>
          <w:szCs w:val="24"/>
        </w:rPr>
        <w:t xml:space="preserve">Vytvoř na zahradě domečky pro skřítky. Zavěs dřívka na stromy a vytvoř zvonkohru. </w:t>
      </w:r>
    </w:p>
    <w:p w14:paraId="0C353272" w14:textId="0356CD33" w:rsidR="00CC0837" w:rsidRPr="005A66AB" w:rsidRDefault="00CC0837" w:rsidP="00CF7E43">
      <w:pPr>
        <w:spacing w:line="360" w:lineRule="auto"/>
        <w:jc w:val="both"/>
        <w:rPr>
          <w:rFonts w:ascii="Times New Roman" w:hAnsi="Times New Roman" w:cs="Times New Roman"/>
          <w:sz w:val="24"/>
          <w:szCs w:val="24"/>
        </w:rPr>
      </w:pPr>
      <w:r w:rsidRPr="005A66AB">
        <w:rPr>
          <w:rFonts w:ascii="Times New Roman" w:hAnsi="Times New Roman" w:cs="Times New Roman"/>
          <w:b/>
          <w:bCs/>
          <w:sz w:val="24"/>
          <w:szCs w:val="24"/>
        </w:rPr>
        <w:t>Výtvarná technika:</w:t>
      </w:r>
      <w:r>
        <w:rPr>
          <w:rFonts w:ascii="Times New Roman" w:hAnsi="Times New Roman" w:cs="Times New Roman"/>
          <w:b/>
          <w:bCs/>
          <w:sz w:val="24"/>
          <w:szCs w:val="24"/>
        </w:rPr>
        <w:t xml:space="preserve"> </w:t>
      </w:r>
      <w:r w:rsidR="005901FC">
        <w:rPr>
          <w:rFonts w:ascii="Times New Roman" w:hAnsi="Times New Roman" w:cs="Times New Roman"/>
          <w:sz w:val="24"/>
          <w:szCs w:val="24"/>
        </w:rPr>
        <w:t>asambláž, sběratelství</w:t>
      </w:r>
    </w:p>
    <w:p w14:paraId="6FDCF762" w14:textId="15CAA5CB" w:rsidR="00CC0837" w:rsidRPr="005A66AB" w:rsidRDefault="00CC0837" w:rsidP="00CF7E43">
      <w:pPr>
        <w:spacing w:line="360" w:lineRule="auto"/>
        <w:jc w:val="both"/>
        <w:rPr>
          <w:rFonts w:ascii="Times New Roman" w:hAnsi="Times New Roman" w:cs="Times New Roman"/>
          <w:b/>
          <w:bCs/>
          <w:sz w:val="24"/>
          <w:szCs w:val="24"/>
        </w:rPr>
      </w:pPr>
      <w:r w:rsidRPr="005A66AB">
        <w:rPr>
          <w:rFonts w:ascii="Times New Roman" w:hAnsi="Times New Roman" w:cs="Times New Roman"/>
          <w:b/>
          <w:bCs/>
          <w:sz w:val="24"/>
          <w:szCs w:val="24"/>
        </w:rPr>
        <w:t>Stimulované smysly:</w:t>
      </w:r>
      <w:r>
        <w:rPr>
          <w:rFonts w:ascii="Times New Roman" w:hAnsi="Times New Roman" w:cs="Times New Roman"/>
          <w:sz w:val="24"/>
          <w:szCs w:val="24"/>
        </w:rPr>
        <w:t xml:space="preserve"> zrak, hmat</w:t>
      </w:r>
      <w:r w:rsidR="009C43F4">
        <w:rPr>
          <w:rFonts w:ascii="Times New Roman" w:hAnsi="Times New Roman" w:cs="Times New Roman"/>
          <w:sz w:val="24"/>
          <w:szCs w:val="24"/>
        </w:rPr>
        <w:t>, sluch, čich</w:t>
      </w:r>
    </w:p>
    <w:p w14:paraId="0B0B5EBE" w14:textId="48D75A98" w:rsidR="00CC0837" w:rsidRPr="008848F1" w:rsidRDefault="00CC0837" w:rsidP="00CF7E43">
      <w:pPr>
        <w:spacing w:line="360" w:lineRule="auto"/>
        <w:jc w:val="both"/>
        <w:rPr>
          <w:rFonts w:ascii="Times New Roman" w:hAnsi="Times New Roman" w:cs="Times New Roman"/>
          <w:sz w:val="24"/>
          <w:szCs w:val="24"/>
        </w:rPr>
      </w:pPr>
      <w:r w:rsidRPr="005753BF">
        <w:rPr>
          <w:rFonts w:ascii="Times New Roman" w:hAnsi="Times New Roman" w:cs="Times New Roman"/>
          <w:b/>
          <w:bCs/>
          <w:sz w:val="24"/>
          <w:szCs w:val="24"/>
        </w:rPr>
        <w:t>Pomůcky:</w:t>
      </w:r>
      <w:r>
        <w:rPr>
          <w:rFonts w:ascii="Times New Roman" w:hAnsi="Times New Roman" w:cs="Times New Roman"/>
          <w:sz w:val="24"/>
          <w:szCs w:val="24"/>
        </w:rPr>
        <w:t xml:space="preserve"> </w:t>
      </w:r>
      <w:r w:rsidR="005901FC">
        <w:rPr>
          <w:rFonts w:ascii="Times New Roman" w:hAnsi="Times New Roman" w:cs="Times New Roman"/>
          <w:sz w:val="24"/>
          <w:szCs w:val="24"/>
        </w:rPr>
        <w:t>provázky</w:t>
      </w:r>
    </w:p>
    <w:p w14:paraId="4E3E677B" w14:textId="77777777" w:rsidR="00CC0837" w:rsidRDefault="00CC0837" w:rsidP="00CF7E43">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Postup</w:t>
      </w:r>
      <w:r>
        <w:rPr>
          <w:rFonts w:ascii="Times New Roman" w:hAnsi="Times New Roman" w:cs="Times New Roman"/>
          <w:b/>
          <w:bCs/>
          <w:sz w:val="24"/>
          <w:szCs w:val="24"/>
        </w:rPr>
        <w:t>:</w:t>
      </w:r>
    </w:p>
    <w:p w14:paraId="4B14A5F6" w14:textId="59FB65E1" w:rsidR="00CC0837" w:rsidRPr="00BA10D1" w:rsidRDefault="005901FC" w:rsidP="00CF7E4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Vytvoř na zahradě s kamarádem domeček pro skřítky z pohádky. Pomocí klacíků a provázků vytvoř </w:t>
      </w:r>
      <w:r w:rsidR="006F0982">
        <w:rPr>
          <w:rFonts w:ascii="Times New Roman" w:hAnsi="Times New Roman" w:cs="Times New Roman"/>
          <w:sz w:val="24"/>
          <w:szCs w:val="24"/>
        </w:rPr>
        <w:t xml:space="preserve">na stromech nebo keřích </w:t>
      </w:r>
      <w:r>
        <w:rPr>
          <w:rFonts w:ascii="Times New Roman" w:hAnsi="Times New Roman" w:cs="Times New Roman"/>
          <w:sz w:val="24"/>
          <w:szCs w:val="24"/>
        </w:rPr>
        <w:t xml:space="preserve">zvonkohru. </w:t>
      </w:r>
      <w:r w:rsidR="00183797">
        <w:rPr>
          <w:rFonts w:ascii="Times New Roman" w:hAnsi="Times New Roman" w:cs="Times New Roman"/>
          <w:sz w:val="24"/>
          <w:szCs w:val="24"/>
        </w:rPr>
        <w:t>Všímej si</w:t>
      </w:r>
      <w:r w:rsidR="009C43F4">
        <w:rPr>
          <w:rFonts w:ascii="Times New Roman" w:hAnsi="Times New Roman" w:cs="Times New Roman"/>
          <w:sz w:val="24"/>
          <w:szCs w:val="24"/>
        </w:rPr>
        <w:t>,</w:t>
      </w:r>
      <w:r w:rsidR="00183797">
        <w:rPr>
          <w:rFonts w:ascii="Times New Roman" w:hAnsi="Times New Roman" w:cs="Times New Roman"/>
          <w:sz w:val="24"/>
          <w:szCs w:val="24"/>
        </w:rPr>
        <w:t xml:space="preserve"> jak voní přírodniny, které používáš. Jaký zvuk vydává zvonkohra? Dokážeš na ni hrát?</w:t>
      </w:r>
      <w:r w:rsidR="009C43F4">
        <w:rPr>
          <w:rFonts w:ascii="Times New Roman" w:hAnsi="Times New Roman" w:cs="Times New Roman"/>
          <w:sz w:val="24"/>
          <w:szCs w:val="24"/>
        </w:rPr>
        <w:t xml:space="preserve"> </w:t>
      </w:r>
      <w:r w:rsidR="00183797">
        <w:rPr>
          <w:rFonts w:ascii="Times New Roman" w:hAnsi="Times New Roman" w:cs="Times New Roman"/>
          <w:sz w:val="24"/>
          <w:szCs w:val="24"/>
        </w:rPr>
        <w:t>Výsled</w:t>
      </w:r>
      <w:r w:rsidR="009C43F4">
        <w:rPr>
          <w:rFonts w:ascii="Times New Roman" w:hAnsi="Times New Roman" w:cs="Times New Roman"/>
          <w:sz w:val="24"/>
          <w:szCs w:val="24"/>
        </w:rPr>
        <w:t>ek</w:t>
      </w:r>
      <w:r w:rsidR="00183797">
        <w:rPr>
          <w:rFonts w:ascii="Times New Roman" w:hAnsi="Times New Roman" w:cs="Times New Roman"/>
          <w:sz w:val="24"/>
          <w:szCs w:val="24"/>
        </w:rPr>
        <w:t xml:space="preserve"> zaznamenáváme fotoaparátem. </w:t>
      </w:r>
    </w:p>
    <w:p w14:paraId="722FA4C2" w14:textId="69C6E173" w:rsidR="00CC0837" w:rsidRDefault="00CC0837" w:rsidP="00CF7E43">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Reflexe a hodnocení</w:t>
      </w:r>
      <w:r w:rsidR="005901FC">
        <w:rPr>
          <w:rFonts w:ascii="Times New Roman" w:hAnsi="Times New Roman" w:cs="Times New Roman"/>
          <w:b/>
          <w:bCs/>
          <w:sz w:val="24"/>
          <w:szCs w:val="24"/>
        </w:rPr>
        <w:t>:</w:t>
      </w:r>
    </w:p>
    <w:p w14:paraId="2B30E53E" w14:textId="3BE8D8A9" w:rsidR="00CF7E43" w:rsidRPr="009C43F4" w:rsidRDefault="009C43F4" w:rsidP="00CF7E43">
      <w:pPr>
        <w:spacing w:line="360" w:lineRule="auto"/>
        <w:jc w:val="both"/>
        <w:rPr>
          <w:rFonts w:ascii="Times New Roman" w:hAnsi="Times New Roman" w:cs="Times New Roman"/>
          <w:sz w:val="24"/>
          <w:szCs w:val="24"/>
        </w:rPr>
      </w:pPr>
      <w:r w:rsidRPr="009C43F4">
        <w:rPr>
          <w:rFonts w:ascii="Times New Roman" w:hAnsi="Times New Roman" w:cs="Times New Roman"/>
          <w:sz w:val="24"/>
          <w:szCs w:val="24"/>
        </w:rPr>
        <w:t xml:space="preserve">Příběh opředen tajemstvím děti zaujal, a nakonec příběh dotvořily sami děti svým vyprávěním a nápady. Při stavění domečku děti narážely na problém – jak postavit střechu. Nakonec ji </w:t>
      </w:r>
      <w:r w:rsidRPr="009C43F4">
        <w:rPr>
          <w:rFonts w:ascii="Times New Roman" w:hAnsi="Times New Roman" w:cs="Times New Roman"/>
          <w:sz w:val="24"/>
          <w:szCs w:val="24"/>
        </w:rPr>
        <w:lastRenderedPageBreak/>
        <w:t xml:space="preserve">udělaly z různých lístků. </w:t>
      </w:r>
      <w:r w:rsidR="00E25C4F">
        <w:rPr>
          <w:rFonts w:ascii="Times New Roman" w:hAnsi="Times New Roman" w:cs="Times New Roman"/>
          <w:sz w:val="24"/>
          <w:szCs w:val="24"/>
        </w:rPr>
        <w:t>Děti říkaly: „Tady má postel.“ „Nachystali jsme mu i něco k jídlu.“ „Tady je dokola udělaný plot.“</w:t>
      </w:r>
      <w:r w:rsidRPr="009C43F4">
        <w:rPr>
          <w:rFonts w:ascii="Times New Roman" w:hAnsi="Times New Roman" w:cs="Times New Roman"/>
          <w:sz w:val="24"/>
          <w:szCs w:val="24"/>
        </w:rPr>
        <w:t xml:space="preserve"> Při sestavení zvonkohry pomocí zavěšení klacíků a šišek na strom se dalo vypozorovat, kdo umí uvázat uzel. Jelikož tuto dovednost ovládal</w:t>
      </w:r>
      <w:r>
        <w:rPr>
          <w:rFonts w:ascii="Times New Roman" w:hAnsi="Times New Roman" w:cs="Times New Roman"/>
          <w:sz w:val="24"/>
          <w:szCs w:val="24"/>
        </w:rPr>
        <w:t>i</w:t>
      </w:r>
      <w:r w:rsidRPr="009C43F4">
        <w:rPr>
          <w:rFonts w:ascii="Times New Roman" w:hAnsi="Times New Roman" w:cs="Times New Roman"/>
          <w:sz w:val="24"/>
          <w:szCs w:val="24"/>
        </w:rPr>
        <w:t xml:space="preserve"> pouze dva kluci, nechali jsme přivazování a zavěšování přírodnin na nich.</w:t>
      </w:r>
      <w:r>
        <w:rPr>
          <w:rFonts w:ascii="Times New Roman" w:hAnsi="Times New Roman" w:cs="Times New Roman"/>
          <w:sz w:val="24"/>
          <w:szCs w:val="24"/>
        </w:rPr>
        <w:t xml:space="preserve"> Jeden z těchto dvou chlapců na to byl také dostatečně vysoký.</w:t>
      </w:r>
      <w:r w:rsidRPr="009C43F4">
        <w:rPr>
          <w:rFonts w:ascii="Times New Roman" w:hAnsi="Times New Roman" w:cs="Times New Roman"/>
          <w:sz w:val="24"/>
          <w:szCs w:val="24"/>
        </w:rPr>
        <w:t xml:space="preserve"> </w:t>
      </w:r>
      <w:r>
        <w:rPr>
          <w:rFonts w:ascii="Times New Roman" w:hAnsi="Times New Roman" w:cs="Times New Roman"/>
          <w:sz w:val="24"/>
          <w:szCs w:val="24"/>
        </w:rPr>
        <w:t xml:space="preserve">Ostatní děti pak chodily na přírodniny hrát pomocí klacíků. </w:t>
      </w:r>
    </w:p>
    <w:p w14:paraId="28D090E0" w14:textId="43EAB238" w:rsidR="00CC0837" w:rsidRDefault="00CC0837" w:rsidP="00CC0837">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Fotografie</w:t>
      </w:r>
      <w:r w:rsidR="005901FC">
        <w:rPr>
          <w:rFonts w:ascii="Times New Roman" w:hAnsi="Times New Roman" w:cs="Times New Roman"/>
          <w:b/>
          <w:bCs/>
          <w:sz w:val="24"/>
          <w:szCs w:val="24"/>
        </w:rPr>
        <w:t>:</w:t>
      </w:r>
    </w:p>
    <w:p w14:paraId="6A9B0F5A" w14:textId="333EA4BD" w:rsidR="005C0B6F" w:rsidRDefault="005C0B6F" w:rsidP="005C0B6F">
      <w:pPr>
        <w:spacing w:line="360" w:lineRule="auto"/>
        <w:jc w:val="center"/>
      </w:pPr>
      <w:r>
        <w:rPr>
          <w:noProof/>
        </w:rPr>
        <w:drawing>
          <wp:inline distT="0" distB="0" distL="0" distR="0" wp14:anchorId="08B687B3" wp14:editId="0F5F7BAE">
            <wp:extent cx="5902522" cy="4427220"/>
            <wp:effectExtent l="0" t="0" r="3175"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83169" cy="4487710"/>
                    </a:xfrm>
                    <a:prstGeom prst="rect">
                      <a:avLst/>
                    </a:prstGeom>
                    <a:noFill/>
                    <a:ln>
                      <a:noFill/>
                    </a:ln>
                  </pic:spPr>
                </pic:pic>
              </a:graphicData>
            </a:graphic>
          </wp:inline>
        </w:drawing>
      </w:r>
    </w:p>
    <w:p w14:paraId="0542C320" w14:textId="782A6373" w:rsidR="009C43F4" w:rsidRPr="00B073D2" w:rsidRDefault="009C43F4" w:rsidP="00B073D2">
      <w:pPr>
        <w:spacing w:line="360" w:lineRule="auto"/>
        <w:jc w:val="center"/>
        <w:rPr>
          <w:rFonts w:ascii="Times New Roman" w:hAnsi="Times New Roman" w:cs="Times New Roman"/>
          <w:sz w:val="24"/>
          <w:szCs w:val="24"/>
        </w:rPr>
      </w:pPr>
      <w:r w:rsidRPr="00B073D2">
        <w:rPr>
          <w:rFonts w:ascii="Times New Roman" w:hAnsi="Times New Roman" w:cs="Times New Roman"/>
          <w:sz w:val="24"/>
          <w:szCs w:val="24"/>
        </w:rPr>
        <w:t xml:space="preserve">Obrázek </w:t>
      </w:r>
      <w:r w:rsidR="00F27A2F">
        <w:rPr>
          <w:rFonts w:ascii="Times New Roman" w:hAnsi="Times New Roman" w:cs="Times New Roman"/>
          <w:sz w:val="24"/>
          <w:szCs w:val="24"/>
        </w:rPr>
        <w:t>64</w:t>
      </w:r>
      <w:r w:rsidRPr="00B073D2">
        <w:rPr>
          <w:rFonts w:ascii="Times New Roman" w:hAnsi="Times New Roman" w:cs="Times New Roman"/>
          <w:sz w:val="24"/>
          <w:szCs w:val="24"/>
        </w:rPr>
        <w:t xml:space="preserve">: Domeček pro skřítky </w:t>
      </w:r>
    </w:p>
    <w:p w14:paraId="3FAC4BE0" w14:textId="609DA87B" w:rsidR="005C0B6F" w:rsidRDefault="005C0B6F" w:rsidP="005C0B6F">
      <w:pPr>
        <w:spacing w:line="360" w:lineRule="auto"/>
        <w:jc w:val="center"/>
      </w:pPr>
      <w:r>
        <w:rPr>
          <w:noProof/>
        </w:rPr>
        <w:lastRenderedPageBreak/>
        <w:drawing>
          <wp:inline distT="0" distB="0" distL="0" distR="0" wp14:anchorId="40A9619B" wp14:editId="44982473">
            <wp:extent cx="7240093" cy="5430469"/>
            <wp:effectExtent l="9525" t="0" r="8890" b="889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7291832" cy="5469276"/>
                    </a:xfrm>
                    <a:prstGeom prst="rect">
                      <a:avLst/>
                    </a:prstGeom>
                    <a:noFill/>
                    <a:ln>
                      <a:noFill/>
                    </a:ln>
                  </pic:spPr>
                </pic:pic>
              </a:graphicData>
            </a:graphic>
          </wp:inline>
        </w:drawing>
      </w:r>
    </w:p>
    <w:p w14:paraId="1B556475" w14:textId="28DF6121" w:rsidR="009C43F4" w:rsidRPr="00B073D2" w:rsidRDefault="009C43F4" w:rsidP="00B073D2">
      <w:pPr>
        <w:spacing w:line="360" w:lineRule="auto"/>
        <w:jc w:val="center"/>
        <w:rPr>
          <w:rFonts w:ascii="Times New Roman" w:hAnsi="Times New Roman" w:cs="Times New Roman"/>
          <w:sz w:val="24"/>
          <w:szCs w:val="24"/>
        </w:rPr>
      </w:pPr>
      <w:r w:rsidRPr="00B073D2">
        <w:rPr>
          <w:rFonts w:ascii="Times New Roman" w:hAnsi="Times New Roman" w:cs="Times New Roman"/>
          <w:sz w:val="24"/>
          <w:szCs w:val="24"/>
        </w:rPr>
        <w:t xml:space="preserve">Obrázek </w:t>
      </w:r>
      <w:r w:rsidR="00E25C4F">
        <w:rPr>
          <w:rFonts w:ascii="Times New Roman" w:hAnsi="Times New Roman" w:cs="Times New Roman"/>
          <w:sz w:val="24"/>
          <w:szCs w:val="24"/>
        </w:rPr>
        <w:t>65</w:t>
      </w:r>
      <w:r w:rsidRPr="00B073D2">
        <w:rPr>
          <w:rFonts w:ascii="Times New Roman" w:hAnsi="Times New Roman" w:cs="Times New Roman"/>
          <w:sz w:val="24"/>
          <w:szCs w:val="24"/>
        </w:rPr>
        <w:t>: Domeček pro skřítky 2</w:t>
      </w:r>
    </w:p>
    <w:p w14:paraId="7197396E" w14:textId="50F1C90E" w:rsidR="005C0B6F" w:rsidRDefault="005C0B6F" w:rsidP="005C0B6F">
      <w:pPr>
        <w:spacing w:line="360" w:lineRule="auto"/>
        <w:jc w:val="center"/>
      </w:pPr>
      <w:r>
        <w:rPr>
          <w:noProof/>
        </w:rPr>
        <w:lastRenderedPageBreak/>
        <w:drawing>
          <wp:inline distT="0" distB="0" distL="0" distR="0" wp14:anchorId="033EABF0" wp14:editId="488A8F3C">
            <wp:extent cx="7719973" cy="5790411"/>
            <wp:effectExtent l="0" t="6667" r="7937" b="7938"/>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7837667" cy="5878688"/>
                    </a:xfrm>
                    <a:prstGeom prst="rect">
                      <a:avLst/>
                    </a:prstGeom>
                    <a:noFill/>
                    <a:ln>
                      <a:noFill/>
                    </a:ln>
                  </pic:spPr>
                </pic:pic>
              </a:graphicData>
            </a:graphic>
          </wp:inline>
        </w:drawing>
      </w:r>
    </w:p>
    <w:p w14:paraId="66BB00EA" w14:textId="7F690777" w:rsidR="009C43F4" w:rsidRDefault="009C43F4" w:rsidP="00B073D2">
      <w:pPr>
        <w:spacing w:line="360" w:lineRule="auto"/>
        <w:jc w:val="center"/>
        <w:rPr>
          <w:rFonts w:ascii="Times New Roman" w:hAnsi="Times New Roman" w:cs="Times New Roman"/>
          <w:sz w:val="24"/>
          <w:szCs w:val="24"/>
        </w:rPr>
      </w:pPr>
      <w:r w:rsidRPr="00B073D2">
        <w:rPr>
          <w:rFonts w:ascii="Times New Roman" w:hAnsi="Times New Roman" w:cs="Times New Roman"/>
          <w:sz w:val="24"/>
          <w:szCs w:val="24"/>
        </w:rPr>
        <w:t xml:space="preserve">Obrázek </w:t>
      </w:r>
      <w:r w:rsidR="00E25C4F">
        <w:rPr>
          <w:rFonts w:ascii="Times New Roman" w:hAnsi="Times New Roman" w:cs="Times New Roman"/>
          <w:sz w:val="24"/>
          <w:szCs w:val="24"/>
        </w:rPr>
        <w:t>66</w:t>
      </w:r>
      <w:r w:rsidRPr="00B073D2">
        <w:rPr>
          <w:rFonts w:ascii="Times New Roman" w:hAnsi="Times New Roman" w:cs="Times New Roman"/>
          <w:sz w:val="24"/>
          <w:szCs w:val="24"/>
        </w:rPr>
        <w:t>: Zvonkohra na stromě</w:t>
      </w:r>
    </w:p>
    <w:p w14:paraId="1F6D3722" w14:textId="77777777" w:rsidR="00E25C4F" w:rsidRPr="00B073D2" w:rsidRDefault="00E25C4F" w:rsidP="00B073D2">
      <w:pPr>
        <w:spacing w:line="360" w:lineRule="auto"/>
        <w:jc w:val="center"/>
        <w:rPr>
          <w:rFonts w:ascii="Times New Roman" w:hAnsi="Times New Roman" w:cs="Times New Roman"/>
          <w:sz w:val="24"/>
          <w:szCs w:val="24"/>
        </w:rPr>
      </w:pPr>
    </w:p>
    <w:p w14:paraId="74A6F6B5" w14:textId="26A0D543" w:rsidR="005901FC" w:rsidRPr="000B33F5" w:rsidRDefault="005901FC" w:rsidP="00B16DDA">
      <w:pPr>
        <w:pStyle w:val="Nadpis3"/>
        <w:spacing w:line="360" w:lineRule="auto"/>
      </w:pPr>
      <w:bookmarkStart w:id="71" w:name="_Toc106265096"/>
      <w:r>
        <w:lastRenderedPageBreak/>
        <w:t>Jdu domů ze školky</w:t>
      </w:r>
      <w:bookmarkEnd w:id="71"/>
    </w:p>
    <w:p w14:paraId="425F7C60" w14:textId="28B96FF6" w:rsidR="00874A64" w:rsidRDefault="008802D0" w:rsidP="00B16DDA">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Dílčí vzdělávací cíl:</w:t>
      </w:r>
    </w:p>
    <w:p w14:paraId="0E60AA5C" w14:textId="77777777" w:rsidR="008802D0" w:rsidRPr="008802D0" w:rsidRDefault="008802D0" w:rsidP="00CF7E43">
      <w:pPr>
        <w:spacing w:line="360" w:lineRule="auto"/>
        <w:jc w:val="both"/>
        <w:rPr>
          <w:rFonts w:ascii="Times New Roman" w:hAnsi="Times New Roman" w:cs="Times New Roman"/>
          <w:b/>
          <w:sz w:val="24"/>
          <w:szCs w:val="24"/>
        </w:rPr>
      </w:pPr>
      <w:r w:rsidRPr="008802D0">
        <w:rPr>
          <w:rFonts w:ascii="Times New Roman" w:hAnsi="Times New Roman" w:cs="Times New Roman"/>
          <w:b/>
          <w:sz w:val="24"/>
          <w:szCs w:val="24"/>
        </w:rPr>
        <w:t>Dítě a jeho tělo:</w:t>
      </w:r>
    </w:p>
    <w:p w14:paraId="2D745215" w14:textId="77777777" w:rsidR="008802D0" w:rsidRPr="008802D0" w:rsidRDefault="008802D0" w:rsidP="004278A7">
      <w:pPr>
        <w:numPr>
          <w:ilvl w:val="0"/>
          <w:numId w:val="14"/>
        </w:numPr>
        <w:spacing w:after="0" w:line="360" w:lineRule="auto"/>
        <w:ind w:left="709"/>
        <w:jc w:val="both"/>
        <w:rPr>
          <w:rFonts w:ascii="Times New Roman" w:hAnsi="Times New Roman" w:cs="Times New Roman"/>
          <w:sz w:val="24"/>
          <w:szCs w:val="24"/>
        </w:rPr>
      </w:pPr>
      <w:r w:rsidRPr="008802D0">
        <w:rPr>
          <w:rFonts w:ascii="Times New Roman" w:hAnsi="Times New Roman" w:cs="Times New Roman"/>
          <w:sz w:val="24"/>
          <w:szCs w:val="24"/>
        </w:rPr>
        <w:t>osvojení si věku přiměřených praktických dovedností</w:t>
      </w:r>
    </w:p>
    <w:p w14:paraId="627DAE1E" w14:textId="77777777" w:rsidR="008802D0" w:rsidRPr="008802D0" w:rsidRDefault="008802D0" w:rsidP="00CF7E43">
      <w:pPr>
        <w:spacing w:line="360" w:lineRule="auto"/>
        <w:jc w:val="both"/>
        <w:rPr>
          <w:rFonts w:ascii="Times New Roman" w:hAnsi="Times New Roman" w:cs="Times New Roman"/>
          <w:b/>
          <w:sz w:val="24"/>
          <w:szCs w:val="24"/>
        </w:rPr>
      </w:pPr>
      <w:r w:rsidRPr="008802D0">
        <w:rPr>
          <w:rFonts w:ascii="Times New Roman" w:hAnsi="Times New Roman" w:cs="Times New Roman"/>
          <w:b/>
          <w:sz w:val="24"/>
          <w:szCs w:val="24"/>
        </w:rPr>
        <w:t>Dítě a společnost:</w:t>
      </w:r>
    </w:p>
    <w:p w14:paraId="6D09070F" w14:textId="52305643" w:rsidR="008802D0" w:rsidRPr="008802D0" w:rsidRDefault="008802D0" w:rsidP="004278A7">
      <w:pPr>
        <w:numPr>
          <w:ilvl w:val="0"/>
          <w:numId w:val="16"/>
        </w:numPr>
        <w:spacing w:after="0" w:line="360" w:lineRule="auto"/>
        <w:ind w:left="709"/>
        <w:jc w:val="both"/>
        <w:rPr>
          <w:rFonts w:ascii="Times New Roman" w:hAnsi="Times New Roman" w:cs="Times New Roman"/>
          <w:sz w:val="24"/>
          <w:szCs w:val="24"/>
        </w:rPr>
      </w:pPr>
      <w:r w:rsidRPr="008802D0">
        <w:rPr>
          <w:rFonts w:ascii="Times New Roman" w:hAnsi="Times New Roman" w:cs="Times New Roman"/>
          <w:sz w:val="24"/>
          <w:szCs w:val="24"/>
        </w:rPr>
        <w:t>seznamování se světem lidí, kultury a umění, osvojení si základních poznatků o prostředí, v němž dítě žije</w:t>
      </w:r>
    </w:p>
    <w:p w14:paraId="6003C661" w14:textId="7F693A35" w:rsidR="008802D0" w:rsidRDefault="00E25C4F" w:rsidP="00CF7E43">
      <w:pPr>
        <w:spacing w:line="360" w:lineRule="auto"/>
        <w:jc w:val="both"/>
        <w:rPr>
          <w:rFonts w:ascii="Times New Roman" w:hAnsi="Times New Roman" w:cs="Times New Roman"/>
          <w:sz w:val="24"/>
          <w:szCs w:val="24"/>
        </w:rPr>
      </w:pPr>
      <w:r>
        <w:rPr>
          <w:rFonts w:ascii="Times New Roman" w:hAnsi="Times New Roman" w:cs="Times New Roman"/>
          <w:b/>
          <w:bCs/>
          <w:sz w:val="24"/>
          <w:szCs w:val="24"/>
        </w:rPr>
        <w:t>Předpokládaným v</w:t>
      </w:r>
      <w:r w:rsidR="008802D0">
        <w:rPr>
          <w:rFonts w:ascii="Times New Roman" w:hAnsi="Times New Roman" w:cs="Times New Roman"/>
          <w:b/>
          <w:bCs/>
          <w:sz w:val="24"/>
          <w:szCs w:val="24"/>
        </w:rPr>
        <w:t>ýstup</w:t>
      </w:r>
      <w:r>
        <w:rPr>
          <w:rFonts w:ascii="Times New Roman" w:hAnsi="Times New Roman" w:cs="Times New Roman"/>
          <w:b/>
          <w:bCs/>
          <w:sz w:val="24"/>
          <w:szCs w:val="24"/>
        </w:rPr>
        <w:t>em</w:t>
      </w:r>
      <w:r w:rsidRPr="00E25C4F">
        <w:rPr>
          <w:rFonts w:ascii="Times New Roman" w:hAnsi="Times New Roman" w:cs="Times New Roman"/>
          <w:sz w:val="24"/>
          <w:szCs w:val="24"/>
        </w:rPr>
        <w:t xml:space="preserve"> je orientace dítěte v místě bydliště, sledování výrazných prvků okolo cesty jako škola, park, hřiště. </w:t>
      </w:r>
    </w:p>
    <w:p w14:paraId="02EB10DF" w14:textId="43430DBF" w:rsidR="00E25C4F" w:rsidRPr="00E25C4F" w:rsidRDefault="00E25C4F" w:rsidP="00CF7E43">
      <w:pPr>
        <w:spacing w:line="360" w:lineRule="auto"/>
        <w:jc w:val="both"/>
        <w:rPr>
          <w:rFonts w:ascii="Times New Roman" w:hAnsi="Times New Roman" w:cs="Times New Roman"/>
          <w:b/>
          <w:bCs/>
          <w:sz w:val="24"/>
          <w:szCs w:val="24"/>
        </w:rPr>
      </w:pPr>
      <w:r w:rsidRPr="00E25C4F">
        <w:rPr>
          <w:rFonts w:ascii="Times New Roman" w:hAnsi="Times New Roman" w:cs="Times New Roman"/>
          <w:b/>
          <w:bCs/>
          <w:sz w:val="24"/>
          <w:szCs w:val="24"/>
        </w:rPr>
        <w:t xml:space="preserve">Námět: </w:t>
      </w:r>
      <w:r w:rsidRPr="00E25C4F">
        <w:rPr>
          <w:rFonts w:ascii="Times New Roman" w:hAnsi="Times New Roman" w:cs="Times New Roman"/>
          <w:sz w:val="24"/>
          <w:szCs w:val="24"/>
        </w:rPr>
        <w:t>Cesta domů</w:t>
      </w:r>
    </w:p>
    <w:p w14:paraId="3B564402" w14:textId="524CF7AE" w:rsidR="008802D0" w:rsidRPr="00BE58E5" w:rsidRDefault="008802D0" w:rsidP="00CF7E43">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Motivace: </w:t>
      </w:r>
      <w:r w:rsidRPr="008802D0">
        <w:rPr>
          <w:rFonts w:ascii="Times New Roman" w:hAnsi="Times New Roman" w:cs="Times New Roman"/>
          <w:sz w:val="24"/>
          <w:szCs w:val="24"/>
        </w:rPr>
        <w:t>Procházky po okolí. Dítě, které má zájem nás vede cestou od domu až do školky. Povídáme si o tom, co okolo vidíme.</w:t>
      </w:r>
    </w:p>
    <w:p w14:paraId="777BC6C8" w14:textId="6C9C2779" w:rsidR="008802D0" w:rsidRPr="008802D0" w:rsidRDefault="008802D0" w:rsidP="00CF7E43">
      <w:pPr>
        <w:spacing w:line="360" w:lineRule="auto"/>
        <w:jc w:val="both"/>
        <w:rPr>
          <w:rFonts w:ascii="Times New Roman" w:hAnsi="Times New Roman" w:cs="Times New Roman"/>
          <w:sz w:val="24"/>
          <w:szCs w:val="24"/>
        </w:rPr>
      </w:pPr>
      <w:r w:rsidRPr="000B33F5">
        <w:rPr>
          <w:rFonts w:ascii="Times New Roman" w:hAnsi="Times New Roman" w:cs="Times New Roman"/>
          <w:b/>
          <w:bCs/>
          <w:sz w:val="24"/>
          <w:szCs w:val="24"/>
        </w:rPr>
        <w:t>Výtvarný úkol</w:t>
      </w:r>
      <w:r>
        <w:rPr>
          <w:rFonts w:ascii="Times New Roman" w:hAnsi="Times New Roman" w:cs="Times New Roman"/>
          <w:b/>
          <w:bCs/>
          <w:sz w:val="24"/>
          <w:szCs w:val="24"/>
        </w:rPr>
        <w:t xml:space="preserve">: </w:t>
      </w:r>
      <w:r w:rsidRPr="008802D0">
        <w:rPr>
          <w:rFonts w:ascii="Times New Roman" w:hAnsi="Times New Roman" w:cs="Times New Roman"/>
          <w:sz w:val="24"/>
          <w:szCs w:val="24"/>
        </w:rPr>
        <w:t xml:space="preserve">Nakresli cestu z domu do školky. </w:t>
      </w:r>
    </w:p>
    <w:p w14:paraId="6285E07D" w14:textId="29F55FAF" w:rsidR="008802D0" w:rsidRPr="005A66AB" w:rsidRDefault="008802D0" w:rsidP="00CF7E43">
      <w:pPr>
        <w:spacing w:line="360" w:lineRule="auto"/>
        <w:jc w:val="both"/>
        <w:rPr>
          <w:rFonts w:ascii="Times New Roman" w:hAnsi="Times New Roman" w:cs="Times New Roman"/>
          <w:sz w:val="24"/>
          <w:szCs w:val="24"/>
        </w:rPr>
      </w:pPr>
      <w:r w:rsidRPr="005A66AB">
        <w:rPr>
          <w:rFonts w:ascii="Times New Roman" w:hAnsi="Times New Roman" w:cs="Times New Roman"/>
          <w:b/>
          <w:bCs/>
          <w:sz w:val="24"/>
          <w:szCs w:val="24"/>
        </w:rPr>
        <w:t>Výtvarná technika:</w:t>
      </w:r>
      <w:r>
        <w:rPr>
          <w:rFonts w:ascii="Times New Roman" w:hAnsi="Times New Roman" w:cs="Times New Roman"/>
          <w:b/>
          <w:bCs/>
          <w:sz w:val="24"/>
          <w:szCs w:val="24"/>
        </w:rPr>
        <w:t xml:space="preserve"> </w:t>
      </w:r>
      <w:r w:rsidRPr="008802D0">
        <w:rPr>
          <w:rFonts w:ascii="Times New Roman" w:hAnsi="Times New Roman" w:cs="Times New Roman"/>
          <w:sz w:val="24"/>
          <w:szCs w:val="24"/>
        </w:rPr>
        <w:t>kresba</w:t>
      </w:r>
    </w:p>
    <w:p w14:paraId="450202BC" w14:textId="45BFE020" w:rsidR="008802D0" w:rsidRPr="005A66AB" w:rsidRDefault="008802D0" w:rsidP="00CF7E43">
      <w:pPr>
        <w:spacing w:line="360" w:lineRule="auto"/>
        <w:jc w:val="both"/>
        <w:rPr>
          <w:rFonts w:ascii="Times New Roman" w:hAnsi="Times New Roman" w:cs="Times New Roman"/>
          <w:b/>
          <w:bCs/>
          <w:sz w:val="24"/>
          <w:szCs w:val="24"/>
        </w:rPr>
      </w:pPr>
      <w:r w:rsidRPr="005A66AB">
        <w:rPr>
          <w:rFonts w:ascii="Times New Roman" w:hAnsi="Times New Roman" w:cs="Times New Roman"/>
          <w:b/>
          <w:bCs/>
          <w:sz w:val="24"/>
          <w:szCs w:val="24"/>
        </w:rPr>
        <w:t>Stimulované smysly:</w:t>
      </w:r>
      <w:r>
        <w:rPr>
          <w:rFonts w:ascii="Times New Roman" w:hAnsi="Times New Roman" w:cs="Times New Roman"/>
          <w:sz w:val="24"/>
          <w:szCs w:val="24"/>
        </w:rPr>
        <w:t xml:space="preserve"> zrak, hmat, sluch</w:t>
      </w:r>
    </w:p>
    <w:p w14:paraId="792FD2A4" w14:textId="6DA14D7C" w:rsidR="008802D0" w:rsidRPr="008848F1" w:rsidRDefault="008802D0" w:rsidP="00CF7E43">
      <w:pPr>
        <w:spacing w:line="360" w:lineRule="auto"/>
        <w:jc w:val="both"/>
        <w:rPr>
          <w:rFonts w:ascii="Times New Roman" w:hAnsi="Times New Roman" w:cs="Times New Roman"/>
          <w:sz w:val="24"/>
          <w:szCs w:val="24"/>
        </w:rPr>
      </w:pPr>
      <w:r w:rsidRPr="005753BF">
        <w:rPr>
          <w:rFonts w:ascii="Times New Roman" w:hAnsi="Times New Roman" w:cs="Times New Roman"/>
          <w:b/>
          <w:bCs/>
          <w:sz w:val="24"/>
          <w:szCs w:val="24"/>
        </w:rPr>
        <w:t>Pomůcky:</w:t>
      </w:r>
      <w:r>
        <w:rPr>
          <w:rFonts w:ascii="Times New Roman" w:hAnsi="Times New Roman" w:cs="Times New Roman"/>
          <w:sz w:val="24"/>
          <w:szCs w:val="24"/>
        </w:rPr>
        <w:t xml:space="preserve"> křídy, klacíky</w:t>
      </w:r>
    </w:p>
    <w:p w14:paraId="3AB0D072" w14:textId="60266D94" w:rsidR="008802D0" w:rsidRDefault="008802D0" w:rsidP="00CF7E43">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t>Postup</w:t>
      </w:r>
      <w:r>
        <w:rPr>
          <w:rFonts w:ascii="Times New Roman" w:hAnsi="Times New Roman" w:cs="Times New Roman"/>
          <w:b/>
          <w:bCs/>
          <w:sz w:val="24"/>
          <w:szCs w:val="24"/>
        </w:rPr>
        <w:t>:</w:t>
      </w:r>
    </w:p>
    <w:p w14:paraId="3D46B762" w14:textId="7F8ACFDB" w:rsidR="008802D0" w:rsidRPr="008802D0" w:rsidRDefault="008802D0" w:rsidP="00CF7E43">
      <w:pPr>
        <w:spacing w:line="360" w:lineRule="auto"/>
        <w:jc w:val="both"/>
        <w:rPr>
          <w:rFonts w:ascii="Times New Roman" w:hAnsi="Times New Roman" w:cs="Times New Roman"/>
          <w:sz w:val="24"/>
          <w:szCs w:val="24"/>
        </w:rPr>
      </w:pPr>
      <w:r w:rsidRPr="008802D0">
        <w:rPr>
          <w:rFonts w:ascii="Times New Roman" w:hAnsi="Times New Roman" w:cs="Times New Roman"/>
          <w:sz w:val="24"/>
          <w:szCs w:val="24"/>
        </w:rPr>
        <w:t xml:space="preserve">Dáme dětem k dispozici křídy a klacíky. Děti cestu z domu do školky kreslí na chodník, do štěrku nebo hlíny. </w:t>
      </w:r>
      <w:r>
        <w:rPr>
          <w:rFonts w:ascii="Times New Roman" w:hAnsi="Times New Roman" w:cs="Times New Roman"/>
          <w:sz w:val="24"/>
          <w:szCs w:val="24"/>
        </w:rPr>
        <w:t xml:space="preserve">Pracují ve dvojicích a popisují kamarádovi, kudy cesta vede. Výtvory zaznamenáme fotoaparátem. </w:t>
      </w:r>
    </w:p>
    <w:p w14:paraId="31B4963D" w14:textId="1B510916" w:rsidR="008802D0" w:rsidRDefault="008802D0" w:rsidP="00CF7E43">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Reflexe a hodnocení:</w:t>
      </w:r>
    </w:p>
    <w:p w14:paraId="0ED64273" w14:textId="1B1E9CC3" w:rsidR="009C43F4" w:rsidRPr="009C43F4" w:rsidRDefault="009C43F4" w:rsidP="00CF7E43">
      <w:pPr>
        <w:spacing w:line="360" w:lineRule="auto"/>
        <w:jc w:val="both"/>
        <w:rPr>
          <w:rFonts w:ascii="Times New Roman" w:hAnsi="Times New Roman" w:cs="Times New Roman"/>
          <w:sz w:val="24"/>
          <w:szCs w:val="24"/>
        </w:rPr>
      </w:pPr>
      <w:r w:rsidRPr="009C43F4">
        <w:rPr>
          <w:rFonts w:ascii="Times New Roman" w:hAnsi="Times New Roman" w:cs="Times New Roman"/>
          <w:sz w:val="24"/>
          <w:szCs w:val="24"/>
        </w:rPr>
        <w:t>Procházky, kdy děti byly ve vedení a dostaly zodpovědnost nás přivést ke svému domu, nebo zpět do školy, měly velký úspěch. Děti s radostí povídaly, kudy chodí, kam si chodí hrát, kde bydlí jejich babička a dědeček a další podrobnosti ze svého života</w:t>
      </w:r>
      <w:r w:rsidR="00E25C4F">
        <w:rPr>
          <w:rFonts w:ascii="Times New Roman" w:hAnsi="Times New Roman" w:cs="Times New Roman"/>
          <w:sz w:val="24"/>
          <w:szCs w:val="24"/>
        </w:rPr>
        <w:t>: „Tady bydlí babička.“ „U toho domečku je pěkný pejsek.“ „Sem chodí brácha do školy.“ „Na přechodě vždycky musím zastavit a podívat se.“</w:t>
      </w:r>
      <w:r w:rsidRPr="009C43F4">
        <w:rPr>
          <w:rFonts w:ascii="Times New Roman" w:hAnsi="Times New Roman" w:cs="Times New Roman"/>
          <w:sz w:val="24"/>
          <w:szCs w:val="24"/>
        </w:rPr>
        <w:t xml:space="preserve"> Díky těmto procházkám se děti navzájem více poznaly a zjistily, co vše mají společného. Cestu domů pak děti zakreslovaly nejraději křídou na chodník. Popisovaly, že potkávají především auta a cyklisty. </w:t>
      </w:r>
    </w:p>
    <w:p w14:paraId="77F4764D" w14:textId="77777777" w:rsidR="008802D0" w:rsidRDefault="008802D0" w:rsidP="00CF7E43">
      <w:pPr>
        <w:spacing w:line="360" w:lineRule="auto"/>
        <w:jc w:val="both"/>
        <w:rPr>
          <w:rFonts w:ascii="Times New Roman" w:hAnsi="Times New Roman" w:cs="Times New Roman"/>
          <w:b/>
          <w:bCs/>
          <w:sz w:val="24"/>
          <w:szCs w:val="24"/>
        </w:rPr>
      </w:pPr>
      <w:r w:rsidRPr="000B33F5">
        <w:rPr>
          <w:rFonts w:ascii="Times New Roman" w:hAnsi="Times New Roman" w:cs="Times New Roman"/>
          <w:b/>
          <w:bCs/>
          <w:sz w:val="24"/>
          <w:szCs w:val="24"/>
        </w:rPr>
        <w:lastRenderedPageBreak/>
        <w:t>Fotografie</w:t>
      </w:r>
      <w:r>
        <w:rPr>
          <w:rFonts w:ascii="Times New Roman" w:hAnsi="Times New Roman" w:cs="Times New Roman"/>
          <w:b/>
          <w:bCs/>
          <w:sz w:val="24"/>
          <w:szCs w:val="24"/>
        </w:rPr>
        <w:t>:</w:t>
      </w:r>
    </w:p>
    <w:p w14:paraId="0565B290" w14:textId="695FA801" w:rsidR="005C0B6F" w:rsidRDefault="005C0B6F" w:rsidP="009C43F4">
      <w:pPr>
        <w:jc w:val="center"/>
      </w:pPr>
      <w:r>
        <w:rPr>
          <w:noProof/>
        </w:rPr>
        <w:drawing>
          <wp:inline distT="0" distB="0" distL="0" distR="0" wp14:anchorId="461090C7" wp14:editId="009AB6D9">
            <wp:extent cx="4835802" cy="3627120"/>
            <wp:effectExtent l="0" t="0" r="3175"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rot="10800000">
                      <a:off x="0" y="0"/>
                      <a:ext cx="4867616" cy="3650982"/>
                    </a:xfrm>
                    <a:prstGeom prst="rect">
                      <a:avLst/>
                    </a:prstGeom>
                    <a:noFill/>
                    <a:ln>
                      <a:noFill/>
                    </a:ln>
                  </pic:spPr>
                </pic:pic>
              </a:graphicData>
            </a:graphic>
          </wp:inline>
        </w:drawing>
      </w:r>
    </w:p>
    <w:p w14:paraId="15BD1CF6" w14:textId="337FB4D9" w:rsidR="009C43F4" w:rsidRDefault="009C43F4" w:rsidP="00B073D2">
      <w:pPr>
        <w:spacing w:line="360" w:lineRule="auto"/>
        <w:jc w:val="center"/>
        <w:rPr>
          <w:rFonts w:ascii="Times New Roman" w:hAnsi="Times New Roman" w:cs="Times New Roman"/>
          <w:sz w:val="24"/>
          <w:szCs w:val="24"/>
        </w:rPr>
      </w:pPr>
      <w:r w:rsidRPr="00B073D2">
        <w:rPr>
          <w:rFonts w:ascii="Times New Roman" w:hAnsi="Times New Roman" w:cs="Times New Roman"/>
          <w:sz w:val="24"/>
          <w:szCs w:val="24"/>
        </w:rPr>
        <w:t xml:space="preserve">Obrázek </w:t>
      </w:r>
      <w:r w:rsidR="00E25C4F">
        <w:rPr>
          <w:rFonts w:ascii="Times New Roman" w:hAnsi="Times New Roman" w:cs="Times New Roman"/>
          <w:sz w:val="24"/>
          <w:szCs w:val="24"/>
        </w:rPr>
        <w:t>67</w:t>
      </w:r>
      <w:r w:rsidRPr="00B073D2">
        <w:rPr>
          <w:rFonts w:ascii="Times New Roman" w:hAnsi="Times New Roman" w:cs="Times New Roman"/>
          <w:sz w:val="24"/>
          <w:szCs w:val="24"/>
        </w:rPr>
        <w:t>: Kresba cesty ze školky domů</w:t>
      </w:r>
      <w:r w:rsidR="00E25C4F">
        <w:rPr>
          <w:rFonts w:ascii="Times New Roman" w:hAnsi="Times New Roman" w:cs="Times New Roman"/>
          <w:sz w:val="24"/>
          <w:szCs w:val="24"/>
        </w:rPr>
        <w:t xml:space="preserve"> 1</w:t>
      </w:r>
    </w:p>
    <w:p w14:paraId="4549B5B5" w14:textId="380435A2" w:rsidR="00E25C4F" w:rsidRDefault="00E25C4F" w:rsidP="00B073D2">
      <w:pPr>
        <w:spacing w:line="360" w:lineRule="auto"/>
        <w:jc w:val="center"/>
        <w:rPr>
          <w:rFonts w:ascii="Times New Roman" w:hAnsi="Times New Roman" w:cs="Times New Roman"/>
          <w:sz w:val="24"/>
          <w:szCs w:val="24"/>
        </w:rPr>
      </w:pPr>
      <w:r>
        <w:rPr>
          <w:noProof/>
        </w:rPr>
        <w:drawing>
          <wp:inline distT="0" distB="0" distL="0" distR="0" wp14:anchorId="2FADE649" wp14:editId="2CB71604">
            <wp:extent cx="4792980" cy="3595000"/>
            <wp:effectExtent l="0" t="0" r="7620" b="5715"/>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10800000">
                      <a:off x="0" y="0"/>
                      <a:ext cx="4805012" cy="3604025"/>
                    </a:xfrm>
                    <a:prstGeom prst="rect">
                      <a:avLst/>
                    </a:prstGeom>
                    <a:noFill/>
                    <a:ln>
                      <a:noFill/>
                    </a:ln>
                  </pic:spPr>
                </pic:pic>
              </a:graphicData>
            </a:graphic>
          </wp:inline>
        </w:drawing>
      </w:r>
    </w:p>
    <w:p w14:paraId="148A4A8A" w14:textId="7A630448" w:rsidR="00E25C4F" w:rsidRDefault="00E25C4F" w:rsidP="00B073D2">
      <w:pPr>
        <w:spacing w:line="360" w:lineRule="auto"/>
        <w:jc w:val="center"/>
        <w:rPr>
          <w:rFonts w:ascii="Times New Roman" w:hAnsi="Times New Roman" w:cs="Times New Roman"/>
          <w:sz w:val="24"/>
          <w:szCs w:val="24"/>
        </w:rPr>
      </w:pPr>
      <w:r>
        <w:rPr>
          <w:rFonts w:ascii="Times New Roman" w:hAnsi="Times New Roman" w:cs="Times New Roman"/>
          <w:sz w:val="24"/>
          <w:szCs w:val="24"/>
        </w:rPr>
        <w:t>Obrázek 68: Silnice</w:t>
      </w:r>
    </w:p>
    <w:p w14:paraId="276FF86E" w14:textId="06D45533" w:rsidR="00E25C4F" w:rsidRDefault="00E25C4F" w:rsidP="00B073D2">
      <w:pPr>
        <w:spacing w:line="360" w:lineRule="auto"/>
        <w:jc w:val="center"/>
        <w:rPr>
          <w:rFonts w:ascii="Times New Roman" w:hAnsi="Times New Roman" w:cs="Times New Roman"/>
          <w:sz w:val="24"/>
          <w:szCs w:val="24"/>
        </w:rPr>
      </w:pPr>
      <w:r>
        <w:rPr>
          <w:noProof/>
        </w:rPr>
        <w:lastRenderedPageBreak/>
        <w:drawing>
          <wp:inline distT="0" distB="0" distL="0" distR="0" wp14:anchorId="53A27923" wp14:editId="6542172B">
            <wp:extent cx="7581900" cy="5686845"/>
            <wp:effectExtent l="0" t="4763" r="0" b="0"/>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rot="5400000">
                      <a:off x="0" y="0"/>
                      <a:ext cx="7586381" cy="5690206"/>
                    </a:xfrm>
                    <a:prstGeom prst="rect">
                      <a:avLst/>
                    </a:prstGeom>
                    <a:noFill/>
                    <a:ln>
                      <a:noFill/>
                    </a:ln>
                  </pic:spPr>
                </pic:pic>
              </a:graphicData>
            </a:graphic>
          </wp:inline>
        </w:drawing>
      </w:r>
    </w:p>
    <w:p w14:paraId="1AD52C6B" w14:textId="0637D1A4" w:rsidR="00E25C4F" w:rsidRDefault="00E25C4F" w:rsidP="00B073D2">
      <w:pPr>
        <w:spacing w:line="360" w:lineRule="auto"/>
        <w:jc w:val="center"/>
        <w:rPr>
          <w:rFonts w:ascii="Times New Roman" w:hAnsi="Times New Roman" w:cs="Times New Roman"/>
          <w:sz w:val="24"/>
          <w:szCs w:val="24"/>
        </w:rPr>
      </w:pPr>
      <w:r>
        <w:rPr>
          <w:rFonts w:ascii="Times New Roman" w:hAnsi="Times New Roman" w:cs="Times New Roman"/>
          <w:sz w:val="24"/>
          <w:szCs w:val="24"/>
        </w:rPr>
        <w:t>Obrázek 69: Kresba cesty domů na chodník</w:t>
      </w:r>
    </w:p>
    <w:p w14:paraId="14CCAC71" w14:textId="0B0031C9" w:rsidR="00E25C4F" w:rsidRDefault="00E25C4F" w:rsidP="00B073D2">
      <w:pPr>
        <w:spacing w:line="360" w:lineRule="auto"/>
        <w:jc w:val="center"/>
        <w:rPr>
          <w:rFonts w:ascii="Times New Roman" w:hAnsi="Times New Roman" w:cs="Times New Roman"/>
          <w:sz w:val="24"/>
          <w:szCs w:val="24"/>
        </w:rPr>
      </w:pPr>
    </w:p>
    <w:p w14:paraId="2182B17B" w14:textId="2DDF7DC6" w:rsidR="00E25C4F" w:rsidRDefault="00E25C4F" w:rsidP="00B073D2">
      <w:pPr>
        <w:spacing w:line="360" w:lineRule="auto"/>
        <w:jc w:val="center"/>
        <w:rPr>
          <w:rFonts w:ascii="Times New Roman" w:hAnsi="Times New Roman" w:cs="Times New Roman"/>
          <w:sz w:val="24"/>
          <w:szCs w:val="24"/>
        </w:rPr>
      </w:pPr>
    </w:p>
    <w:p w14:paraId="71E8D058" w14:textId="0B8DC1C0" w:rsidR="00E25C4F" w:rsidRDefault="00E25C4F" w:rsidP="00B073D2">
      <w:pPr>
        <w:spacing w:line="360" w:lineRule="auto"/>
        <w:jc w:val="center"/>
        <w:rPr>
          <w:rFonts w:ascii="Times New Roman" w:hAnsi="Times New Roman" w:cs="Times New Roman"/>
          <w:sz w:val="24"/>
          <w:szCs w:val="24"/>
        </w:rPr>
      </w:pPr>
    </w:p>
    <w:p w14:paraId="584E86F0" w14:textId="77777777" w:rsidR="00E25C4F" w:rsidRPr="00B073D2" w:rsidRDefault="00E25C4F" w:rsidP="00B073D2">
      <w:pPr>
        <w:spacing w:line="360" w:lineRule="auto"/>
        <w:jc w:val="center"/>
        <w:rPr>
          <w:rFonts w:ascii="Times New Roman" w:hAnsi="Times New Roman" w:cs="Times New Roman"/>
          <w:sz w:val="24"/>
          <w:szCs w:val="24"/>
        </w:rPr>
      </w:pPr>
    </w:p>
    <w:p w14:paraId="643348C9" w14:textId="27EA2452" w:rsidR="00874A64" w:rsidRPr="00B073D2" w:rsidRDefault="005C0B6F" w:rsidP="00B073D2">
      <w:pPr>
        <w:spacing w:line="360" w:lineRule="auto"/>
        <w:jc w:val="center"/>
        <w:rPr>
          <w:rFonts w:ascii="Times New Roman" w:hAnsi="Times New Roman" w:cs="Times New Roman"/>
          <w:sz w:val="24"/>
          <w:szCs w:val="24"/>
        </w:rPr>
      </w:pPr>
      <w:r w:rsidRPr="00B073D2">
        <w:rPr>
          <w:rFonts w:ascii="Times New Roman" w:hAnsi="Times New Roman" w:cs="Times New Roman"/>
          <w:noProof/>
          <w:sz w:val="24"/>
          <w:szCs w:val="24"/>
        </w:rPr>
        <w:drawing>
          <wp:inline distT="0" distB="0" distL="0" distR="0" wp14:anchorId="0F057002" wp14:editId="017047D5">
            <wp:extent cx="7387273" cy="5540865"/>
            <wp:effectExtent l="8890" t="0" r="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rot="5400000">
                      <a:off x="0" y="0"/>
                      <a:ext cx="7423468" cy="5568013"/>
                    </a:xfrm>
                    <a:prstGeom prst="rect">
                      <a:avLst/>
                    </a:prstGeom>
                    <a:noFill/>
                    <a:ln>
                      <a:noFill/>
                    </a:ln>
                  </pic:spPr>
                </pic:pic>
              </a:graphicData>
            </a:graphic>
          </wp:inline>
        </w:drawing>
      </w:r>
    </w:p>
    <w:p w14:paraId="5C802498" w14:textId="3D2C220C" w:rsidR="009C43F4" w:rsidRPr="00B073D2" w:rsidRDefault="009C43F4" w:rsidP="00B073D2">
      <w:pPr>
        <w:spacing w:line="360" w:lineRule="auto"/>
        <w:jc w:val="center"/>
        <w:rPr>
          <w:rFonts w:ascii="Times New Roman" w:hAnsi="Times New Roman" w:cs="Times New Roman"/>
          <w:sz w:val="24"/>
          <w:szCs w:val="24"/>
        </w:rPr>
      </w:pPr>
      <w:r w:rsidRPr="00B073D2">
        <w:rPr>
          <w:rFonts w:ascii="Times New Roman" w:hAnsi="Times New Roman" w:cs="Times New Roman"/>
          <w:sz w:val="24"/>
          <w:szCs w:val="24"/>
        </w:rPr>
        <w:t xml:space="preserve">Obrázek </w:t>
      </w:r>
      <w:r w:rsidR="00E25C4F">
        <w:rPr>
          <w:rFonts w:ascii="Times New Roman" w:hAnsi="Times New Roman" w:cs="Times New Roman"/>
          <w:sz w:val="24"/>
          <w:szCs w:val="24"/>
        </w:rPr>
        <w:t>70</w:t>
      </w:r>
      <w:r w:rsidRPr="00B073D2">
        <w:rPr>
          <w:rFonts w:ascii="Times New Roman" w:hAnsi="Times New Roman" w:cs="Times New Roman"/>
          <w:sz w:val="24"/>
          <w:szCs w:val="24"/>
        </w:rPr>
        <w:t>: Kresba cesty ze školky domů</w:t>
      </w:r>
      <w:r w:rsidR="00E25C4F">
        <w:rPr>
          <w:rFonts w:ascii="Times New Roman" w:hAnsi="Times New Roman" w:cs="Times New Roman"/>
          <w:sz w:val="24"/>
          <w:szCs w:val="24"/>
        </w:rPr>
        <w:t xml:space="preserve"> 2</w:t>
      </w:r>
    </w:p>
    <w:p w14:paraId="74923470" w14:textId="0AC07CCC" w:rsidR="005C0B6F" w:rsidRDefault="00CF7E43" w:rsidP="00874A64">
      <w:r>
        <w:br w:type="page"/>
      </w:r>
    </w:p>
    <w:p w14:paraId="34F095C4" w14:textId="724B20D7" w:rsidR="00A31AD7" w:rsidRDefault="009E0BAE" w:rsidP="00B16DDA">
      <w:pPr>
        <w:pStyle w:val="Nadpis2"/>
        <w:spacing w:line="360" w:lineRule="auto"/>
        <w:jc w:val="both"/>
      </w:pPr>
      <w:bookmarkStart w:id="72" w:name="_Toc106265097"/>
      <w:bookmarkEnd w:id="66"/>
      <w:r>
        <w:lastRenderedPageBreak/>
        <w:t>Zhodnocení praxe</w:t>
      </w:r>
      <w:bookmarkEnd w:id="72"/>
    </w:p>
    <w:p w14:paraId="75C868C2" w14:textId="22C90774" w:rsidR="00E55BCA" w:rsidRDefault="00A32244" w:rsidP="00B16DDA">
      <w:pPr>
        <w:spacing w:line="360" w:lineRule="auto"/>
        <w:jc w:val="both"/>
        <w:rPr>
          <w:rFonts w:ascii="Times New Roman" w:hAnsi="Times New Roman" w:cs="Times New Roman"/>
          <w:sz w:val="24"/>
          <w:szCs w:val="24"/>
        </w:rPr>
      </w:pPr>
      <w:r w:rsidRPr="00D41621">
        <w:rPr>
          <w:rFonts w:ascii="Times New Roman" w:hAnsi="Times New Roman" w:cs="Times New Roman"/>
          <w:sz w:val="24"/>
          <w:szCs w:val="24"/>
        </w:rPr>
        <w:t xml:space="preserve">Jednotlivé tematické projekty se zaměřením na výtvarnou tvorbu jsem realizovala ve vybrané mateřské škole. Mateřská škola v době realizace byla nedlouho pod vedením nové paní ředitelky. Všichni učitelé zde byli nově přijati. Mateřská škola </w:t>
      </w:r>
      <w:r w:rsidR="00E55BCA">
        <w:rPr>
          <w:rFonts w:ascii="Times New Roman" w:hAnsi="Times New Roman" w:cs="Times New Roman"/>
          <w:sz w:val="24"/>
          <w:szCs w:val="24"/>
        </w:rPr>
        <w:t xml:space="preserve">pod novým vedením </w:t>
      </w:r>
      <w:r w:rsidRPr="00D41621">
        <w:rPr>
          <w:rFonts w:ascii="Times New Roman" w:hAnsi="Times New Roman" w:cs="Times New Roman"/>
          <w:sz w:val="24"/>
          <w:szCs w:val="24"/>
        </w:rPr>
        <w:t>zcela změnila chod a organizaci. Funguje zde realizace tematických plánů pomocí Daltonského plánu. Splněné úkoly k aktuálnímu tématu, které jsou rozděleny podle osmi inteligencí dle Gardnera, děti zaznamenávají pomocí magnetů na magnetickou tabuli. Lze tak přehledně sledovat aktivitu dítěte u těchto činností. Jelikož se pozornost pedagogického personálu a vedení zaměřovala především organizačními změnami a zavedením nového systému, výtvarné aktivity zde byly spíše upozaděny. Děti ve výtvarném koutku tvořili spontánně především pomocí kresby, modelování pomocí plastelíny či vystřihování. Výjimečně byla zařazena malba nebo jiná výtvarná technik</w:t>
      </w:r>
      <w:r w:rsidR="008C5FF5">
        <w:rPr>
          <w:rFonts w:ascii="Times New Roman" w:hAnsi="Times New Roman" w:cs="Times New Roman"/>
          <w:sz w:val="24"/>
          <w:szCs w:val="24"/>
        </w:rPr>
        <w:t>a</w:t>
      </w:r>
      <w:r w:rsidRPr="00D41621">
        <w:rPr>
          <w:rFonts w:ascii="Times New Roman" w:hAnsi="Times New Roman" w:cs="Times New Roman"/>
          <w:sz w:val="24"/>
          <w:szCs w:val="24"/>
        </w:rPr>
        <w:t xml:space="preserve">. </w:t>
      </w:r>
    </w:p>
    <w:p w14:paraId="750C0D14" w14:textId="4C25C461" w:rsidR="00CF7E43" w:rsidRDefault="00A32244" w:rsidP="00CF7E43">
      <w:pPr>
        <w:spacing w:line="360" w:lineRule="auto"/>
        <w:jc w:val="both"/>
        <w:rPr>
          <w:rFonts w:ascii="Times New Roman" w:hAnsi="Times New Roman" w:cs="Times New Roman"/>
          <w:sz w:val="24"/>
          <w:szCs w:val="24"/>
        </w:rPr>
      </w:pPr>
      <w:r w:rsidRPr="00D41621">
        <w:rPr>
          <w:rFonts w:ascii="Times New Roman" w:hAnsi="Times New Roman" w:cs="Times New Roman"/>
          <w:sz w:val="24"/>
          <w:szCs w:val="24"/>
        </w:rPr>
        <w:t>Čas pro výtvarnou aktivitu děti měly během celého dne. V některých činnostech však pracovaly ve skupinkách po realizaci diskuzního kruhu nebo jiné společné aktivity</w:t>
      </w:r>
      <w:r w:rsidR="00902B17">
        <w:rPr>
          <w:rFonts w:ascii="Times New Roman" w:hAnsi="Times New Roman" w:cs="Times New Roman"/>
          <w:sz w:val="24"/>
          <w:szCs w:val="24"/>
        </w:rPr>
        <w:t>.</w:t>
      </w:r>
      <w:r w:rsidRPr="00D41621">
        <w:rPr>
          <w:rFonts w:ascii="Times New Roman" w:hAnsi="Times New Roman" w:cs="Times New Roman"/>
          <w:sz w:val="24"/>
          <w:szCs w:val="24"/>
        </w:rPr>
        <w:t xml:space="preserve"> </w:t>
      </w:r>
      <w:r w:rsidR="00D41621" w:rsidRPr="00D41621">
        <w:rPr>
          <w:rFonts w:ascii="Times New Roman" w:hAnsi="Times New Roman" w:cs="Times New Roman"/>
          <w:sz w:val="24"/>
          <w:szCs w:val="24"/>
        </w:rPr>
        <w:t xml:space="preserve">Při realizaci aktivit jsem vypozorovala, že některé děti zpočátku spíše pozorovaly aktivity a teprve po chvíli se zapojily. Pokud se děti nechtěly jakékoliv z aktivit účastnit, měly možnost relaxace či jiné </w:t>
      </w:r>
      <w:r w:rsidR="00E55BCA">
        <w:rPr>
          <w:rFonts w:ascii="Times New Roman" w:hAnsi="Times New Roman" w:cs="Times New Roman"/>
          <w:sz w:val="24"/>
          <w:szCs w:val="24"/>
        </w:rPr>
        <w:t>činnosti</w:t>
      </w:r>
      <w:r w:rsidR="00D41621" w:rsidRPr="00D41621">
        <w:rPr>
          <w:rFonts w:ascii="Times New Roman" w:hAnsi="Times New Roman" w:cs="Times New Roman"/>
          <w:sz w:val="24"/>
          <w:szCs w:val="24"/>
        </w:rPr>
        <w:t xml:space="preserve">. S realizací jednotlivých projektů jsem však zaznamenala zvyšující se aktivitu, zvědavost a tvořivost jednotlivých dětí. Zlepšila se jejich jemná motorika, vypozorovala jsem lepší orientaci ve výtvarných postupech i sebeobslužných činnostech v rámci </w:t>
      </w:r>
      <w:r w:rsidR="00E55BCA">
        <w:rPr>
          <w:rFonts w:ascii="Times New Roman" w:hAnsi="Times New Roman" w:cs="Times New Roman"/>
          <w:sz w:val="24"/>
          <w:szCs w:val="24"/>
        </w:rPr>
        <w:t>výtvarných činností</w:t>
      </w:r>
      <w:r w:rsidR="00D41621" w:rsidRPr="00D41621">
        <w:rPr>
          <w:rFonts w:ascii="Times New Roman" w:hAnsi="Times New Roman" w:cs="Times New Roman"/>
          <w:sz w:val="24"/>
          <w:szCs w:val="24"/>
        </w:rPr>
        <w:t>. Děti postupně zařazovaly nové výtvarné techniky a postupy do spontánních činností.</w:t>
      </w:r>
      <w:r w:rsidR="00D41621">
        <w:rPr>
          <w:rFonts w:ascii="Times New Roman" w:hAnsi="Times New Roman" w:cs="Times New Roman"/>
          <w:sz w:val="24"/>
          <w:szCs w:val="24"/>
        </w:rPr>
        <w:t xml:space="preserve"> Některé děti opakovaly dokonce celé činnosti znovu například omotávání přírodnin, otisky těla, malování na záda. Velkým překvapením pro mě bylo i zdobení chlebů zeleninou při svačině</w:t>
      </w:r>
      <w:r w:rsidR="00902B17">
        <w:rPr>
          <w:rFonts w:ascii="Times New Roman" w:hAnsi="Times New Roman" w:cs="Times New Roman"/>
          <w:sz w:val="24"/>
          <w:szCs w:val="24"/>
        </w:rPr>
        <w:t xml:space="preserve"> tak, aby vzniklo zvířátko nebo veselý obličej</w:t>
      </w:r>
      <w:r w:rsidR="00D41621">
        <w:rPr>
          <w:rFonts w:ascii="Times New Roman" w:hAnsi="Times New Roman" w:cs="Times New Roman"/>
          <w:sz w:val="24"/>
          <w:szCs w:val="24"/>
        </w:rPr>
        <w:t>.</w:t>
      </w:r>
      <w:r w:rsidR="00D41621" w:rsidRPr="00D41621">
        <w:rPr>
          <w:rFonts w:ascii="Times New Roman" w:hAnsi="Times New Roman" w:cs="Times New Roman"/>
          <w:sz w:val="24"/>
          <w:szCs w:val="24"/>
        </w:rPr>
        <w:t xml:space="preserve"> Děti byly více tvořivé a nebály se experimentovat s pomůckami a nástroji.</w:t>
      </w:r>
      <w:r w:rsidR="00D41621">
        <w:rPr>
          <w:rFonts w:ascii="Times New Roman" w:hAnsi="Times New Roman" w:cs="Times New Roman"/>
          <w:sz w:val="24"/>
          <w:szCs w:val="24"/>
        </w:rPr>
        <w:t xml:space="preserve"> Výstupy u jednotlivých aktivit jsem spolu s pedagogy zaznamenávala do tabulky s kritérii a jmény, což následně posloužilo jako diagnostický podklad, od něhož se bude odvíjet další vzdělávací individualizovaný proces.</w:t>
      </w:r>
      <w:r w:rsidR="00D41621" w:rsidRPr="00D41621">
        <w:rPr>
          <w:rFonts w:ascii="Times New Roman" w:hAnsi="Times New Roman" w:cs="Times New Roman"/>
          <w:sz w:val="24"/>
          <w:szCs w:val="24"/>
        </w:rPr>
        <w:t xml:space="preserve"> Jednotlivé výtvarné činnosti byly s radostí přijaty dětmi, rodiči i pedagogy. Pedagogové jednotlivé aktivity přivítali jako zdroj cenné inspirace.</w:t>
      </w:r>
      <w:r w:rsidR="00E55BCA">
        <w:rPr>
          <w:rFonts w:ascii="Times New Roman" w:hAnsi="Times New Roman" w:cs="Times New Roman"/>
          <w:sz w:val="24"/>
          <w:szCs w:val="24"/>
        </w:rPr>
        <w:t xml:space="preserve"> Netradiční materiály jako mouka, koření, prostěradlo, provázky, přírodniny, houbička se staly běžnou součástí výtvarné tvorby.</w:t>
      </w:r>
    </w:p>
    <w:p w14:paraId="5FEB9534" w14:textId="77777777" w:rsidR="00CF7E43" w:rsidRPr="00CF7E43" w:rsidRDefault="00CF7E43" w:rsidP="00CF7E43">
      <w:pPr>
        <w:spacing w:line="360" w:lineRule="auto"/>
        <w:jc w:val="both"/>
        <w:rPr>
          <w:rFonts w:ascii="Times New Roman" w:hAnsi="Times New Roman" w:cs="Times New Roman"/>
          <w:sz w:val="24"/>
          <w:szCs w:val="24"/>
        </w:rPr>
      </w:pPr>
    </w:p>
    <w:p w14:paraId="069114AC" w14:textId="1580460D" w:rsidR="0032676E" w:rsidRPr="000A59BB" w:rsidRDefault="0032676E" w:rsidP="00B16DDA">
      <w:pPr>
        <w:pStyle w:val="Nadpis2"/>
        <w:spacing w:line="360" w:lineRule="auto"/>
      </w:pPr>
      <w:bookmarkStart w:id="73" w:name="_Toc106265098"/>
      <w:r w:rsidRPr="000A59BB">
        <w:lastRenderedPageBreak/>
        <w:t>Sebereflexe</w:t>
      </w:r>
      <w:bookmarkEnd w:id="73"/>
    </w:p>
    <w:p w14:paraId="40F01745" w14:textId="7E0A3AD7" w:rsidR="00BA4642" w:rsidRPr="000A59BB" w:rsidRDefault="00902B17" w:rsidP="00B16DDA">
      <w:pPr>
        <w:spacing w:line="360" w:lineRule="auto"/>
        <w:jc w:val="both"/>
        <w:rPr>
          <w:rFonts w:ascii="Times New Roman" w:hAnsi="Times New Roman" w:cs="Times New Roman"/>
          <w:sz w:val="24"/>
          <w:szCs w:val="24"/>
        </w:rPr>
      </w:pPr>
      <w:r w:rsidRPr="000A59BB">
        <w:rPr>
          <w:rFonts w:ascii="Times New Roman" w:hAnsi="Times New Roman" w:cs="Times New Roman"/>
          <w:sz w:val="24"/>
          <w:szCs w:val="24"/>
        </w:rPr>
        <w:t xml:space="preserve">V oblasti plánování jsem zvolila vhodné metody. Zaměřila jsem se především na prožitkové a kooperativní učení. Organizaci jsem volila především skupinovou, případně individuální. Zvolila jsem klíčové kompetence, na které vhodně navazovaly dílčí vzdělávací cíle i výstupy jednotlivých výtvarných aktivit. Obsah jsem v jednotlivých projektech smysluplně propojila tak, aby byl komplexní a provázaný. Konkrétní výstupy jsem ověřovala pomocí pozorování, rozhovoru nebo finálního produktu dítěte. </w:t>
      </w:r>
    </w:p>
    <w:p w14:paraId="698032C7" w14:textId="363B90C4" w:rsidR="00902B17" w:rsidRPr="000A59BB" w:rsidRDefault="00902B17" w:rsidP="00F53432">
      <w:pPr>
        <w:spacing w:line="360" w:lineRule="auto"/>
        <w:jc w:val="both"/>
        <w:rPr>
          <w:rFonts w:ascii="Times New Roman" w:hAnsi="Times New Roman" w:cs="Times New Roman"/>
          <w:sz w:val="24"/>
          <w:szCs w:val="24"/>
        </w:rPr>
      </w:pPr>
      <w:r w:rsidRPr="000A59BB">
        <w:rPr>
          <w:rFonts w:ascii="Times New Roman" w:hAnsi="Times New Roman" w:cs="Times New Roman"/>
          <w:sz w:val="24"/>
          <w:szCs w:val="24"/>
        </w:rPr>
        <w:t xml:space="preserve">V komunikaci s dětmi jsem </w:t>
      </w:r>
      <w:r w:rsidR="00D3452A" w:rsidRPr="000A59BB">
        <w:rPr>
          <w:rFonts w:ascii="Times New Roman" w:hAnsi="Times New Roman" w:cs="Times New Roman"/>
          <w:sz w:val="24"/>
          <w:szCs w:val="24"/>
        </w:rPr>
        <w:t xml:space="preserve">jim </w:t>
      </w:r>
      <w:r w:rsidRPr="000A59BB">
        <w:rPr>
          <w:rFonts w:ascii="Times New Roman" w:hAnsi="Times New Roman" w:cs="Times New Roman"/>
          <w:sz w:val="24"/>
          <w:szCs w:val="24"/>
        </w:rPr>
        <w:t>projevovala důvěru</w:t>
      </w:r>
      <w:r w:rsidR="00D3452A" w:rsidRPr="000A59BB">
        <w:rPr>
          <w:rFonts w:ascii="Times New Roman" w:hAnsi="Times New Roman" w:cs="Times New Roman"/>
          <w:sz w:val="24"/>
          <w:szCs w:val="24"/>
        </w:rPr>
        <w:t xml:space="preserve">, podporovala sebedůvěru vhodnou zpětnou vazbou: „Vidím, že jsi použila i žluté a bílé květiny, což je skvělý nápad; Vidím, že se ti podařilo obmotat velmi tenký klacík.“ Díky diskuzi, příběhům, okamžité zpětné vazbě formou verbální i neverbální komunikace jsem vytvářela respektující prostředí. </w:t>
      </w:r>
      <w:r w:rsidR="00EE7F11" w:rsidRPr="000A59BB">
        <w:rPr>
          <w:rFonts w:ascii="Times New Roman" w:hAnsi="Times New Roman" w:cs="Times New Roman"/>
          <w:sz w:val="24"/>
          <w:szCs w:val="24"/>
        </w:rPr>
        <w:t xml:space="preserve">Oceňovala jsem a podporovala spolupráci mezi dětmi. Pomocí pozorování, rozhovorů a výtvorů jsem získala individuální informace o dětech pro další vzdělávání. Dávala jsem dětem prostor pro sebevyjádření nasloucháním a dbala jsem na dodržování dohodnutých pravidel. </w:t>
      </w:r>
    </w:p>
    <w:p w14:paraId="262D867F" w14:textId="68017DC2" w:rsidR="00EE7F11" w:rsidRDefault="00EE7F11" w:rsidP="00F53432">
      <w:pPr>
        <w:spacing w:line="360" w:lineRule="auto"/>
        <w:jc w:val="both"/>
        <w:rPr>
          <w:rFonts w:ascii="Times New Roman" w:hAnsi="Times New Roman" w:cs="Times New Roman"/>
          <w:sz w:val="24"/>
          <w:szCs w:val="24"/>
        </w:rPr>
      </w:pPr>
      <w:r w:rsidRPr="000A59BB">
        <w:rPr>
          <w:rFonts w:ascii="Times New Roman" w:hAnsi="Times New Roman" w:cs="Times New Roman"/>
          <w:sz w:val="24"/>
          <w:szCs w:val="24"/>
        </w:rPr>
        <w:t xml:space="preserve">Vzdělávání jsem vedla podle připraveného plánu, ale reagovala jsem i podle potřeby na vzniklé situace. Vytvářela jsem učební situace, které staví na zkušenostech a znalostech dětí. Stěžejní metodou bylo prožitkové učení, které dítě aktivizuje. Průběžné jsem podporovala vnitřní motivaci dětí průvodními aktivitami. S dětmi jsem hovořila </w:t>
      </w:r>
      <w:r w:rsidR="000A59BB" w:rsidRPr="000A59BB">
        <w:rPr>
          <w:rFonts w:ascii="Times New Roman" w:hAnsi="Times New Roman" w:cs="Times New Roman"/>
          <w:sz w:val="24"/>
          <w:szCs w:val="24"/>
        </w:rPr>
        <w:t>kratšími větami</w:t>
      </w:r>
      <w:r w:rsidR="000A59BB">
        <w:rPr>
          <w:rFonts w:ascii="Times New Roman" w:hAnsi="Times New Roman" w:cs="Times New Roman"/>
          <w:sz w:val="24"/>
          <w:szCs w:val="24"/>
        </w:rPr>
        <w:t xml:space="preserve"> doplněnými o neverbální komunikační prostředky</w:t>
      </w:r>
      <w:r w:rsidR="000A59BB" w:rsidRPr="000A59BB">
        <w:rPr>
          <w:rFonts w:ascii="Times New Roman" w:hAnsi="Times New Roman" w:cs="Times New Roman"/>
          <w:sz w:val="24"/>
          <w:szCs w:val="24"/>
        </w:rPr>
        <w:t xml:space="preserve"> a případně jsem doplnila i názornou ukázkou, aby mi rozuměli i menší děti. </w:t>
      </w:r>
    </w:p>
    <w:p w14:paraId="1C4278FC" w14:textId="3B2D86A9" w:rsidR="000A59BB" w:rsidRDefault="000A59BB" w:rsidP="00F5343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Děti jsem vedla k sebehodnocení na konci každé aktivity vhodnými otázkami: „Podařilo se ti správně určit zvuky?“ „Dařilo se ti omotat provázek?“ Děti si své zvolené výtvory nebo jejich fotografie zakládaly do portfolií, které mají kdykoliv k dispozici a slouží tak k následným konverzacím mezi vrstevníky i mezi dítětem a učitelem. Lze touto formou sledovat aktivitu či pokrok dítěte. </w:t>
      </w:r>
    </w:p>
    <w:p w14:paraId="706DCF18" w14:textId="4BF0AE61" w:rsidR="000A59BB" w:rsidRDefault="000A59BB" w:rsidP="00F5343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Zvolené metody a organizaci hodnotím jako vhodné. U každé činnosti porovnávám záměr s realizací. </w:t>
      </w:r>
    </w:p>
    <w:p w14:paraId="6B5EA630" w14:textId="453AB618" w:rsidR="000A59BB" w:rsidRDefault="000A59BB" w:rsidP="00F5343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Spolupráce s rodiči probíhala především formou komunikace, prezentace výrobků a zajištění vhodného oděvu. </w:t>
      </w:r>
    </w:p>
    <w:p w14:paraId="1FBEC83A" w14:textId="07167675" w:rsidR="00EE7F11" w:rsidRPr="00F53432" w:rsidRDefault="000A59BB" w:rsidP="00F5343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Tato diplomová práce slouží jako výukový materiál a inspirace pro další pedagogy. </w:t>
      </w:r>
    </w:p>
    <w:p w14:paraId="0C8A58FA" w14:textId="37A1F014" w:rsidR="009E0BAE" w:rsidRPr="009E0BAE" w:rsidRDefault="0032676E" w:rsidP="00B16DDA">
      <w:pPr>
        <w:pStyle w:val="Nadpis1"/>
        <w:spacing w:line="360" w:lineRule="auto"/>
        <w:rPr>
          <w:sz w:val="32"/>
          <w:szCs w:val="26"/>
        </w:rPr>
      </w:pPr>
      <w:bookmarkStart w:id="74" w:name="_Toc106265099"/>
      <w:r>
        <w:lastRenderedPageBreak/>
        <w:t>Závěr</w:t>
      </w:r>
      <w:bookmarkEnd w:id="74"/>
    </w:p>
    <w:p w14:paraId="1FEDA993" w14:textId="77777777" w:rsidR="00FF1865" w:rsidRDefault="009E0BAE" w:rsidP="00B16DDA">
      <w:pPr>
        <w:pStyle w:val="Vchoz"/>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20" w:line="360" w:lineRule="auto"/>
        <w:jc w:val="both"/>
        <w:rPr>
          <w:rFonts w:ascii="Times New Roman" w:eastAsia="Times New Roman" w:hAnsi="Times New Roman" w:cs="Times New Roman"/>
          <w:sz w:val="24"/>
          <w:szCs w:val="24"/>
          <w:u w:color="000000"/>
        </w:rPr>
      </w:pPr>
      <w:r>
        <w:rPr>
          <w:rFonts w:ascii="Times New Roman" w:eastAsia="Times New Roman" w:hAnsi="Times New Roman" w:cs="Times New Roman"/>
          <w:sz w:val="24"/>
          <w:szCs w:val="24"/>
          <w:u w:color="000000"/>
        </w:rPr>
        <w:t xml:space="preserve">Cílem diplomové práce byla tvorba tematických projektů obsahující výtvarné řady se zapojením smyslového vnímání. Tyto projekty jsem propojila se školním vzdělávacím programem mateřské školy. Důraz byl kladen na prožitek co nejvíce smysly. Směřovala jsem k rozvoji klíčových kompetencí pomocí dílčích vzdělávacích cílů a konkrétních výstupů. </w:t>
      </w:r>
    </w:p>
    <w:p w14:paraId="0C886334" w14:textId="4C32D293" w:rsidR="009E0BAE" w:rsidRDefault="009E0BAE" w:rsidP="009E0BAE">
      <w:pPr>
        <w:pStyle w:val="Vchoz"/>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20" w:line="360" w:lineRule="auto"/>
        <w:jc w:val="both"/>
        <w:rPr>
          <w:rFonts w:ascii="Times New Roman" w:eastAsia="Times New Roman" w:hAnsi="Times New Roman" w:cs="Times New Roman"/>
          <w:sz w:val="24"/>
          <w:szCs w:val="24"/>
          <w:u w:color="000000"/>
        </w:rPr>
      </w:pPr>
      <w:r>
        <w:rPr>
          <w:rFonts w:ascii="Times New Roman" w:eastAsia="Times New Roman" w:hAnsi="Times New Roman" w:cs="Times New Roman"/>
          <w:sz w:val="24"/>
          <w:szCs w:val="24"/>
          <w:u w:color="000000"/>
        </w:rPr>
        <w:t xml:space="preserve">Ve výtvarné výchově stále převládají </w:t>
      </w:r>
      <w:r w:rsidR="00FF1865">
        <w:rPr>
          <w:rFonts w:ascii="Times New Roman" w:eastAsia="Times New Roman" w:hAnsi="Times New Roman" w:cs="Times New Roman"/>
          <w:sz w:val="24"/>
          <w:szCs w:val="24"/>
          <w:u w:color="000000"/>
        </w:rPr>
        <w:t>ve</w:t>
      </w:r>
      <w:r>
        <w:rPr>
          <w:rFonts w:ascii="Times New Roman" w:eastAsia="Times New Roman" w:hAnsi="Times New Roman" w:cs="Times New Roman"/>
          <w:sz w:val="24"/>
          <w:szCs w:val="24"/>
          <w:u w:color="000000"/>
        </w:rPr>
        <w:t xml:space="preserve"> vzdělávacím procesu </w:t>
      </w:r>
      <w:r w:rsidR="00FF1865">
        <w:rPr>
          <w:rFonts w:ascii="Times New Roman" w:eastAsia="Times New Roman" w:hAnsi="Times New Roman" w:cs="Times New Roman"/>
          <w:sz w:val="24"/>
          <w:szCs w:val="24"/>
          <w:u w:color="000000"/>
        </w:rPr>
        <w:t>série stejných výrobků bez možnosti rozvoje tvořivosti, smyslového prožitku a rozmanitosti nástrojů i pomůcek. Snažila jsem se o zavedení jednoduchých prožitkových výtvarných činností pro zapojení co nejvíce smyslů a možnost dítěte tvorbu prožít, ochutnat, cítit a ohmatat.</w:t>
      </w:r>
    </w:p>
    <w:p w14:paraId="54C51CB4" w14:textId="399D6156" w:rsidR="00FF1865" w:rsidRDefault="00597417" w:rsidP="009E0BAE">
      <w:pPr>
        <w:pStyle w:val="Vchoz"/>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20" w:line="360" w:lineRule="auto"/>
        <w:jc w:val="both"/>
        <w:rPr>
          <w:rFonts w:ascii="Times New Roman" w:eastAsia="Times New Roman" w:hAnsi="Times New Roman" w:cs="Times New Roman"/>
          <w:sz w:val="24"/>
          <w:szCs w:val="24"/>
          <w:u w:color="000000"/>
        </w:rPr>
      </w:pPr>
      <w:r>
        <w:rPr>
          <w:rFonts w:ascii="Times New Roman" w:eastAsia="Times New Roman" w:hAnsi="Times New Roman" w:cs="Times New Roman"/>
          <w:sz w:val="24"/>
          <w:szCs w:val="24"/>
          <w:u w:color="000000"/>
        </w:rPr>
        <w:t xml:space="preserve">Projekty jsem vytvořila na základě teoretických východisek. </w:t>
      </w:r>
      <w:r w:rsidR="00FF1865">
        <w:rPr>
          <w:rFonts w:ascii="Times New Roman" w:eastAsia="Times New Roman" w:hAnsi="Times New Roman" w:cs="Times New Roman"/>
          <w:sz w:val="24"/>
          <w:szCs w:val="24"/>
          <w:u w:color="000000"/>
        </w:rPr>
        <w:t xml:space="preserve">Jednotlivé projekty byly vždy na jedno téma, které se prolínalo všemi doprovodnými činnostmi a výtvarnými aktivitami. Toto umožnilo dětem komplexní zážitek a uvědomění souvislostí. </w:t>
      </w:r>
      <w:r>
        <w:rPr>
          <w:rFonts w:ascii="Times New Roman" w:eastAsia="Times New Roman" w:hAnsi="Times New Roman" w:cs="Times New Roman"/>
          <w:sz w:val="24"/>
          <w:szCs w:val="24"/>
          <w:u w:color="000000"/>
        </w:rPr>
        <w:t xml:space="preserve">Vhodnost jednotlivých aktivit jsem ověřila jejich realizací s dětmi v mateřské škole. </w:t>
      </w:r>
    </w:p>
    <w:p w14:paraId="31970374" w14:textId="65ABE33A" w:rsidR="00597417" w:rsidRDefault="00597417" w:rsidP="009E0BAE">
      <w:pPr>
        <w:pStyle w:val="Vchoz"/>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20" w:line="360" w:lineRule="auto"/>
        <w:jc w:val="both"/>
        <w:rPr>
          <w:rFonts w:ascii="Times New Roman" w:eastAsia="Times New Roman" w:hAnsi="Times New Roman" w:cs="Times New Roman"/>
          <w:sz w:val="24"/>
          <w:szCs w:val="24"/>
          <w:u w:color="000000"/>
        </w:rPr>
      </w:pPr>
      <w:r>
        <w:rPr>
          <w:rFonts w:ascii="Times New Roman" w:eastAsia="Times New Roman" w:hAnsi="Times New Roman" w:cs="Times New Roman"/>
          <w:sz w:val="24"/>
          <w:szCs w:val="24"/>
          <w:u w:color="000000"/>
        </w:rPr>
        <w:t xml:space="preserve">Podle výsledků tvorby dětí a pozorování dětí při samotné tvorbě jsem přesvědčená, že práce byla velkým přínosem především pro samotné děti a v druhé řadě také pro pedagogy, kteří se nechali projekty inspirovat a nadále z nich budou čerpat v budoucím vzdělávacím procesu. </w:t>
      </w:r>
    </w:p>
    <w:p w14:paraId="0E3910C0" w14:textId="0671AA71" w:rsidR="00597417" w:rsidRDefault="00597417" w:rsidP="009E0BAE">
      <w:pPr>
        <w:pStyle w:val="Vchoz"/>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20" w:line="360" w:lineRule="auto"/>
        <w:jc w:val="both"/>
        <w:rPr>
          <w:rFonts w:ascii="Times New Roman" w:eastAsia="Times New Roman" w:hAnsi="Times New Roman" w:cs="Times New Roman"/>
          <w:sz w:val="24"/>
          <w:szCs w:val="24"/>
          <w:u w:color="000000"/>
        </w:rPr>
      </w:pPr>
      <w:r>
        <w:rPr>
          <w:rFonts w:ascii="Times New Roman" w:eastAsia="Times New Roman" w:hAnsi="Times New Roman" w:cs="Times New Roman"/>
          <w:sz w:val="24"/>
          <w:szCs w:val="24"/>
          <w:u w:color="000000"/>
        </w:rPr>
        <w:t xml:space="preserve">Cíl diplomové práce byl dle mého názoru splněn. </w:t>
      </w:r>
    </w:p>
    <w:p w14:paraId="00022E12" w14:textId="6EAE1113" w:rsidR="000A59BB" w:rsidRDefault="00597417" w:rsidP="0032676E">
      <w:r>
        <w:br w:type="page"/>
      </w:r>
    </w:p>
    <w:p w14:paraId="5C0D63D0" w14:textId="517B7139" w:rsidR="0032676E" w:rsidRDefault="0032676E" w:rsidP="00B16DDA">
      <w:pPr>
        <w:pStyle w:val="Nadpis1"/>
        <w:spacing w:line="360" w:lineRule="auto"/>
      </w:pPr>
      <w:bookmarkStart w:id="75" w:name="_Toc106265100"/>
      <w:r>
        <w:lastRenderedPageBreak/>
        <w:t>Resumé</w:t>
      </w:r>
      <w:bookmarkEnd w:id="75"/>
    </w:p>
    <w:p w14:paraId="747EDC0E" w14:textId="605CFF25" w:rsidR="005243AC" w:rsidRPr="00501297" w:rsidRDefault="005243AC" w:rsidP="00B16DDA">
      <w:pPr>
        <w:spacing w:line="360" w:lineRule="auto"/>
        <w:jc w:val="both"/>
        <w:rPr>
          <w:rFonts w:ascii="Times New Roman" w:hAnsi="Times New Roman" w:cs="Times New Roman"/>
          <w:sz w:val="24"/>
          <w:szCs w:val="24"/>
        </w:rPr>
      </w:pPr>
      <w:r w:rsidRPr="00501297">
        <w:rPr>
          <w:rFonts w:ascii="Times New Roman" w:hAnsi="Times New Roman" w:cs="Times New Roman"/>
          <w:sz w:val="24"/>
          <w:szCs w:val="24"/>
        </w:rPr>
        <w:t>Diplomová práce „Všemi smysly“ měla za cíl vytvořit tematické projekty s výtvarnými řadami zaměřené na smyslové vnímání a prožitek dítěte v rámci vzdělávání dětí předškolního věku v mateřské škole. Práce je rozdělena na dvě části. V teoretické části se zabývám smyslovým vnímáním, propojením RVP PV se smysly</w:t>
      </w:r>
      <w:r w:rsidR="00501297" w:rsidRPr="00501297">
        <w:rPr>
          <w:rFonts w:ascii="Times New Roman" w:hAnsi="Times New Roman" w:cs="Times New Roman"/>
          <w:sz w:val="24"/>
          <w:szCs w:val="24"/>
        </w:rPr>
        <w:t xml:space="preserve">, akční tvorbou a specifiky práce s dětmi předškolního věku. V praktické části představuji pět tematických projektů realizovaných ve vybrané mateřské škole. Tato práce může sloužit jako zásobník výtvarných činností zaměřených na smysly nebo jako inspirace pro pedagogy a rodiče. </w:t>
      </w:r>
    </w:p>
    <w:p w14:paraId="301D717E" w14:textId="7497BCB2" w:rsidR="0032676E" w:rsidRDefault="0032676E" w:rsidP="0032676E"/>
    <w:p w14:paraId="7C2EF544" w14:textId="3A8A19DF" w:rsidR="0032676E" w:rsidRDefault="0032676E" w:rsidP="00B16DDA">
      <w:pPr>
        <w:pStyle w:val="Nadpis1"/>
        <w:spacing w:line="360" w:lineRule="auto"/>
      </w:pPr>
      <w:bookmarkStart w:id="76" w:name="_Toc106265101"/>
      <w:r>
        <w:t>Summary</w:t>
      </w:r>
      <w:bookmarkEnd w:id="76"/>
    </w:p>
    <w:p w14:paraId="5F0F4BB0" w14:textId="3642E121" w:rsidR="0032676E" w:rsidRPr="00501297" w:rsidRDefault="00501297" w:rsidP="00B16DDA">
      <w:pPr>
        <w:spacing w:line="360" w:lineRule="auto"/>
        <w:jc w:val="both"/>
        <w:rPr>
          <w:rFonts w:ascii="Times New Roman" w:hAnsi="Times New Roman" w:cs="Times New Roman"/>
          <w:sz w:val="24"/>
          <w:szCs w:val="24"/>
        </w:rPr>
      </w:pPr>
      <w:r w:rsidRPr="00501297">
        <w:rPr>
          <w:rFonts w:ascii="Times New Roman" w:hAnsi="Times New Roman" w:cs="Times New Roman"/>
          <w:sz w:val="24"/>
          <w:szCs w:val="24"/>
        </w:rPr>
        <w:t>The diploma thesis "All Senses" aimed to create thematic projects with art series focused on the sensory perception and experience of the child in the education of preschool children in kindergarten. The work is divided into two parts. In the theoretical part I deal with sensory perception, the connection of FEP PV with the senses, action and the specifics of working with preschool children. In the practical part I present five thematic projects implemented in a selected kindergarten. This work can serve as a repository of artistic activities focused on the senses or as inspiration for teachers and parents.</w:t>
      </w:r>
    </w:p>
    <w:p w14:paraId="6B436EBA" w14:textId="77777777" w:rsidR="008F1433" w:rsidRPr="008F1433" w:rsidRDefault="008F1433" w:rsidP="008F1433"/>
    <w:p w14:paraId="3C94B7B8" w14:textId="3058D7CD" w:rsidR="003E6360" w:rsidRDefault="00B073D2" w:rsidP="003E6360">
      <w:r>
        <w:br w:type="page"/>
      </w:r>
    </w:p>
    <w:p w14:paraId="3C84DDA0" w14:textId="637EA83D" w:rsidR="002A06B8" w:rsidRPr="008416B2" w:rsidRDefault="003E6360" w:rsidP="00B16DDA">
      <w:pPr>
        <w:pStyle w:val="Nadpis1"/>
        <w:spacing w:line="360" w:lineRule="auto"/>
        <w:jc w:val="both"/>
        <w:rPr>
          <w:sz w:val="32"/>
        </w:rPr>
      </w:pPr>
      <w:bookmarkStart w:id="77" w:name="_Toc106265102"/>
      <w:r>
        <w:lastRenderedPageBreak/>
        <w:t>Zdroje</w:t>
      </w:r>
      <w:bookmarkEnd w:id="77"/>
    </w:p>
    <w:p w14:paraId="50370702" w14:textId="77777777" w:rsidR="002A06B8" w:rsidRPr="002A06B8" w:rsidRDefault="002A06B8" w:rsidP="00B16DDA">
      <w:pPr>
        <w:spacing w:line="360" w:lineRule="auto"/>
        <w:jc w:val="both"/>
        <w:rPr>
          <w:rFonts w:ascii="Times New Roman" w:hAnsi="Times New Roman" w:cs="Times New Roman"/>
          <w:color w:val="212529"/>
          <w:sz w:val="24"/>
          <w:szCs w:val="24"/>
          <w:shd w:val="clear" w:color="auto" w:fill="FFFFFF"/>
        </w:rPr>
      </w:pPr>
      <w:r w:rsidRPr="002A06B8">
        <w:rPr>
          <w:rFonts w:ascii="Times New Roman" w:hAnsi="Times New Roman" w:cs="Times New Roman"/>
          <w:color w:val="212529"/>
          <w:sz w:val="24"/>
          <w:szCs w:val="24"/>
          <w:shd w:val="clear" w:color="auto" w:fill="FFFFFF"/>
        </w:rPr>
        <w:t>BEZDĚKOVÁ, Libuše, Markéta KUBECOVÁ, Zuzana KUPCOVÁ a Hana VÁŇOVÁ. </w:t>
      </w:r>
      <w:r w:rsidRPr="002A06B8">
        <w:rPr>
          <w:rFonts w:ascii="Times New Roman" w:hAnsi="Times New Roman" w:cs="Times New Roman"/>
          <w:i/>
          <w:iCs/>
          <w:color w:val="212529"/>
          <w:sz w:val="24"/>
          <w:szCs w:val="24"/>
          <w:shd w:val="clear" w:color="auto" w:fill="FFFFFF"/>
        </w:rPr>
        <w:t>Rozvíjíme výtvarné dovednosti a fantazii dětí</w:t>
      </w:r>
      <w:r w:rsidRPr="002A06B8">
        <w:rPr>
          <w:rFonts w:ascii="Times New Roman" w:hAnsi="Times New Roman" w:cs="Times New Roman"/>
          <w:color w:val="212529"/>
          <w:sz w:val="24"/>
          <w:szCs w:val="24"/>
          <w:shd w:val="clear" w:color="auto" w:fill="FFFFFF"/>
        </w:rPr>
        <w:t>. Praha: Raabe, [2016]. Rozvíjíme dítě v jednotlivých oblastech předškolního vzdělávání. ISBN 978-80-7496-274-5.</w:t>
      </w:r>
    </w:p>
    <w:p w14:paraId="6A14C74B" w14:textId="77777777" w:rsidR="002A06B8" w:rsidRPr="002A06B8" w:rsidRDefault="002A06B8" w:rsidP="00B16DDA">
      <w:pPr>
        <w:spacing w:line="360" w:lineRule="auto"/>
        <w:jc w:val="both"/>
        <w:rPr>
          <w:rFonts w:ascii="Times New Roman" w:hAnsi="Times New Roman" w:cs="Times New Roman"/>
          <w:color w:val="212529"/>
          <w:sz w:val="24"/>
          <w:szCs w:val="24"/>
          <w:shd w:val="clear" w:color="auto" w:fill="FFFFFF"/>
        </w:rPr>
      </w:pPr>
      <w:r w:rsidRPr="002A06B8">
        <w:rPr>
          <w:rFonts w:ascii="Times New Roman" w:hAnsi="Times New Roman" w:cs="Times New Roman"/>
          <w:color w:val="212529"/>
          <w:sz w:val="24"/>
          <w:szCs w:val="24"/>
          <w:shd w:val="clear" w:color="auto" w:fill="FFFFFF"/>
        </w:rPr>
        <w:t>KREJČOVÁ, Věra, Jana POCHE KARGEROVÁ a Zora SYSLOVÁ. </w:t>
      </w:r>
      <w:r w:rsidRPr="002A06B8">
        <w:rPr>
          <w:rFonts w:ascii="Times New Roman" w:hAnsi="Times New Roman" w:cs="Times New Roman"/>
          <w:i/>
          <w:iCs/>
          <w:color w:val="212529"/>
          <w:sz w:val="24"/>
          <w:szCs w:val="24"/>
          <w:shd w:val="clear" w:color="auto" w:fill="FFFFFF"/>
        </w:rPr>
        <w:t>Individualizace v mateřské škole</w:t>
      </w:r>
      <w:r w:rsidRPr="002A06B8">
        <w:rPr>
          <w:rFonts w:ascii="Times New Roman" w:hAnsi="Times New Roman" w:cs="Times New Roman"/>
          <w:color w:val="212529"/>
          <w:sz w:val="24"/>
          <w:szCs w:val="24"/>
          <w:shd w:val="clear" w:color="auto" w:fill="FFFFFF"/>
        </w:rPr>
        <w:t>. Praha: Portál, 2015. ISBN 978-80-262-0812-9.</w:t>
      </w:r>
    </w:p>
    <w:p w14:paraId="3A2E73D8" w14:textId="20E50B79" w:rsidR="002A06B8" w:rsidRDefault="002A06B8" w:rsidP="00B16DDA">
      <w:pPr>
        <w:spacing w:line="360" w:lineRule="auto"/>
        <w:jc w:val="both"/>
        <w:rPr>
          <w:rFonts w:ascii="Times New Roman" w:hAnsi="Times New Roman" w:cs="Times New Roman"/>
          <w:color w:val="212529"/>
          <w:sz w:val="24"/>
          <w:szCs w:val="24"/>
          <w:shd w:val="clear" w:color="auto" w:fill="FFFFFF"/>
        </w:rPr>
      </w:pPr>
      <w:r w:rsidRPr="002A06B8">
        <w:rPr>
          <w:rFonts w:ascii="Times New Roman" w:hAnsi="Times New Roman" w:cs="Times New Roman"/>
          <w:color w:val="212529"/>
          <w:sz w:val="24"/>
          <w:szCs w:val="24"/>
          <w:shd w:val="clear" w:color="auto" w:fill="FFFFFF"/>
        </w:rPr>
        <w:t>KŘÍŽOVÁ, Žaneta. </w:t>
      </w:r>
      <w:r w:rsidRPr="002A06B8">
        <w:rPr>
          <w:rFonts w:ascii="Times New Roman" w:hAnsi="Times New Roman" w:cs="Times New Roman"/>
          <w:i/>
          <w:iCs/>
          <w:color w:val="212529"/>
          <w:sz w:val="24"/>
          <w:szCs w:val="24"/>
          <w:shd w:val="clear" w:color="auto" w:fill="FFFFFF"/>
        </w:rPr>
        <w:t>Výtvarné náměty a techniky v předškolním vzdělávání</w:t>
      </w:r>
      <w:r w:rsidRPr="002A06B8">
        <w:rPr>
          <w:rFonts w:ascii="Times New Roman" w:hAnsi="Times New Roman" w:cs="Times New Roman"/>
          <w:color w:val="212529"/>
          <w:sz w:val="24"/>
          <w:szCs w:val="24"/>
          <w:shd w:val="clear" w:color="auto" w:fill="FFFFFF"/>
        </w:rPr>
        <w:t>. Praha: Raabe, [2017]. ISBN 978-80-7496-343-8.</w:t>
      </w:r>
    </w:p>
    <w:p w14:paraId="231EF904" w14:textId="6CEFA81F" w:rsidR="002A06B8" w:rsidRDefault="002A06B8" w:rsidP="00B16DDA">
      <w:pPr>
        <w:spacing w:line="360" w:lineRule="auto"/>
        <w:jc w:val="both"/>
        <w:rPr>
          <w:rFonts w:ascii="Times New Roman" w:hAnsi="Times New Roman" w:cs="Times New Roman"/>
          <w:color w:val="212529"/>
          <w:sz w:val="24"/>
          <w:szCs w:val="24"/>
          <w:shd w:val="clear" w:color="auto" w:fill="FFFFFF"/>
        </w:rPr>
      </w:pPr>
      <w:r w:rsidRPr="002A06B8">
        <w:rPr>
          <w:rFonts w:ascii="Times New Roman" w:hAnsi="Times New Roman" w:cs="Times New Roman"/>
          <w:color w:val="212529"/>
          <w:sz w:val="24"/>
          <w:szCs w:val="24"/>
          <w:shd w:val="clear" w:color="auto" w:fill="FFFFFF"/>
        </w:rPr>
        <w:t>NÁDVORNÍKOVÁ, Hana. </w:t>
      </w:r>
      <w:r w:rsidRPr="002A06B8">
        <w:rPr>
          <w:rFonts w:ascii="Times New Roman" w:hAnsi="Times New Roman" w:cs="Times New Roman"/>
          <w:i/>
          <w:iCs/>
          <w:color w:val="212529"/>
          <w:sz w:val="24"/>
          <w:szCs w:val="24"/>
          <w:shd w:val="clear" w:color="auto" w:fill="FFFFFF"/>
        </w:rPr>
        <w:t>Rozvíjíme vnímání a tvořivost dětí: dítě a jeho psychika - poznávací schopnosti a funkce</w:t>
      </w:r>
      <w:r w:rsidRPr="002A06B8">
        <w:rPr>
          <w:rFonts w:ascii="Times New Roman" w:hAnsi="Times New Roman" w:cs="Times New Roman"/>
          <w:color w:val="212529"/>
          <w:sz w:val="24"/>
          <w:szCs w:val="24"/>
          <w:shd w:val="clear" w:color="auto" w:fill="FFFFFF"/>
        </w:rPr>
        <w:t>. Praha: Raabe, c2014. Rozvíjíme dítě v jednotlivých oblastech předškolního vzdělávání. ISBN 978-80-7496-163-2.</w:t>
      </w:r>
    </w:p>
    <w:p w14:paraId="59A9747B" w14:textId="77777777" w:rsidR="00CD4657" w:rsidRDefault="00CD4657" w:rsidP="00B16DDA">
      <w:pPr>
        <w:spacing w:line="360" w:lineRule="auto"/>
        <w:jc w:val="both"/>
        <w:rPr>
          <w:rFonts w:ascii="Times New Roman" w:hAnsi="Times New Roman" w:cs="Times New Roman"/>
          <w:color w:val="212529"/>
          <w:sz w:val="24"/>
          <w:szCs w:val="24"/>
          <w:shd w:val="clear" w:color="auto" w:fill="FFFFFF"/>
        </w:rPr>
      </w:pPr>
      <w:r w:rsidRPr="00880B9F">
        <w:rPr>
          <w:rFonts w:ascii="Times New Roman" w:hAnsi="Times New Roman" w:cs="Times New Roman"/>
          <w:color w:val="212529"/>
          <w:sz w:val="24"/>
          <w:szCs w:val="24"/>
          <w:shd w:val="clear" w:color="auto" w:fill="FFFFFF"/>
        </w:rPr>
        <w:t>OREL, Miroslav a Věra FACOVÁ. </w:t>
      </w:r>
      <w:r w:rsidRPr="00880B9F">
        <w:rPr>
          <w:rFonts w:ascii="Times New Roman" w:hAnsi="Times New Roman" w:cs="Times New Roman"/>
          <w:i/>
          <w:iCs/>
          <w:color w:val="212529"/>
          <w:sz w:val="24"/>
          <w:szCs w:val="24"/>
          <w:shd w:val="clear" w:color="auto" w:fill="FFFFFF"/>
        </w:rPr>
        <w:t>Člověk, jeho smysly a svět</w:t>
      </w:r>
      <w:r w:rsidRPr="00880B9F">
        <w:rPr>
          <w:rFonts w:ascii="Times New Roman" w:hAnsi="Times New Roman" w:cs="Times New Roman"/>
          <w:color w:val="212529"/>
          <w:sz w:val="24"/>
          <w:szCs w:val="24"/>
          <w:shd w:val="clear" w:color="auto" w:fill="FFFFFF"/>
        </w:rPr>
        <w:t>. Praha: Grada, 2010. Psyché (Grada). ISBN 978-80-247-2946-6.</w:t>
      </w:r>
    </w:p>
    <w:p w14:paraId="41118F0B" w14:textId="2B5ECE7E" w:rsidR="00CD4657" w:rsidRPr="00CD4657" w:rsidRDefault="00CD4657" w:rsidP="00B16DDA">
      <w:pPr>
        <w:spacing w:line="360" w:lineRule="auto"/>
        <w:jc w:val="both"/>
        <w:rPr>
          <w:rFonts w:ascii="Times New Roman" w:hAnsi="Times New Roman" w:cs="Times New Roman"/>
          <w:color w:val="212529"/>
          <w:sz w:val="32"/>
          <w:szCs w:val="32"/>
          <w:shd w:val="clear" w:color="auto" w:fill="FFFFFF"/>
        </w:rPr>
      </w:pPr>
      <w:r w:rsidRPr="00CD4657">
        <w:rPr>
          <w:rFonts w:ascii="Times New Roman" w:hAnsi="Times New Roman" w:cs="Times New Roman"/>
          <w:color w:val="212529"/>
          <w:sz w:val="24"/>
          <w:szCs w:val="24"/>
          <w:shd w:val="clear" w:color="auto" w:fill="FFFFFF"/>
        </w:rPr>
        <w:t>POLÁKOVÁ, Petra. </w:t>
      </w:r>
      <w:r w:rsidRPr="00CD4657">
        <w:rPr>
          <w:rFonts w:ascii="Times New Roman" w:hAnsi="Times New Roman" w:cs="Times New Roman"/>
          <w:i/>
          <w:iCs/>
          <w:color w:val="212529"/>
          <w:sz w:val="24"/>
          <w:szCs w:val="24"/>
          <w:shd w:val="clear" w:color="auto" w:fill="FFFFFF"/>
        </w:rPr>
        <w:t>Jak rozvíjet pohyb, emoce a smysly: pozorné a spokojené dítě</w:t>
      </w:r>
      <w:r w:rsidRPr="00CD4657">
        <w:rPr>
          <w:rFonts w:ascii="Times New Roman" w:hAnsi="Times New Roman" w:cs="Times New Roman"/>
          <w:color w:val="212529"/>
          <w:sz w:val="24"/>
          <w:szCs w:val="24"/>
          <w:shd w:val="clear" w:color="auto" w:fill="FFFFFF"/>
        </w:rPr>
        <w:t>. Praha: Grada, 2019. ISBN 978-80-271-0760-5.</w:t>
      </w:r>
    </w:p>
    <w:p w14:paraId="4C1A1092" w14:textId="769DBE4D" w:rsidR="006462E8" w:rsidRPr="006462E8" w:rsidRDefault="006462E8" w:rsidP="00B16DDA">
      <w:pPr>
        <w:spacing w:line="360" w:lineRule="auto"/>
        <w:jc w:val="both"/>
        <w:rPr>
          <w:rFonts w:ascii="Times New Roman" w:hAnsi="Times New Roman" w:cs="Times New Roman"/>
          <w:color w:val="212529"/>
          <w:sz w:val="28"/>
          <w:szCs w:val="28"/>
          <w:shd w:val="clear" w:color="auto" w:fill="FFFFFF"/>
        </w:rPr>
      </w:pPr>
      <w:r w:rsidRPr="006462E8">
        <w:rPr>
          <w:rFonts w:ascii="Times New Roman" w:hAnsi="Times New Roman" w:cs="Times New Roman"/>
          <w:sz w:val="24"/>
          <w:szCs w:val="24"/>
        </w:rPr>
        <w:t>Rámcový vzdělávací program pro předškolní vzdělávání. Praha: MŠMT, 2018.</w:t>
      </w:r>
    </w:p>
    <w:p w14:paraId="7643D63B" w14:textId="396FF927" w:rsidR="002A06B8" w:rsidRDefault="002A06B8" w:rsidP="00B16DDA">
      <w:pPr>
        <w:spacing w:line="360" w:lineRule="auto"/>
        <w:jc w:val="both"/>
        <w:rPr>
          <w:rFonts w:ascii="Times New Roman" w:hAnsi="Times New Roman" w:cs="Times New Roman"/>
          <w:color w:val="212529"/>
          <w:sz w:val="24"/>
          <w:szCs w:val="24"/>
          <w:shd w:val="clear" w:color="auto" w:fill="FFFFFF"/>
        </w:rPr>
      </w:pPr>
      <w:r w:rsidRPr="002A06B8">
        <w:rPr>
          <w:rFonts w:ascii="Times New Roman" w:hAnsi="Times New Roman" w:cs="Times New Roman"/>
          <w:color w:val="212529"/>
          <w:sz w:val="24"/>
          <w:szCs w:val="24"/>
          <w:shd w:val="clear" w:color="auto" w:fill="FFFFFF"/>
        </w:rPr>
        <w:t>STADLEROVÁ, Hana. </w:t>
      </w:r>
      <w:r w:rsidRPr="002A06B8">
        <w:rPr>
          <w:rFonts w:ascii="Times New Roman" w:hAnsi="Times New Roman" w:cs="Times New Roman"/>
          <w:i/>
          <w:iCs/>
          <w:color w:val="212529"/>
          <w:sz w:val="24"/>
          <w:szCs w:val="24"/>
          <w:shd w:val="clear" w:color="auto" w:fill="FFFFFF"/>
        </w:rPr>
        <w:t>Po O: východiska a inspirace pro výtvarnou tvorbu dětí v předškolním vzdělávání</w:t>
      </w:r>
      <w:r w:rsidRPr="002A06B8">
        <w:rPr>
          <w:rFonts w:ascii="Times New Roman" w:hAnsi="Times New Roman" w:cs="Times New Roman"/>
          <w:color w:val="212529"/>
          <w:sz w:val="24"/>
          <w:szCs w:val="24"/>
          <w:shd w:val="clear" w:color="auto" w:fill="FFFFFF"/>
        </w:rPr>
        <w:t>. Brno: Masarykova univerzita, 2011. ISBN 978-80-210-5732-6.</w:t>
      </w:r>
    </w:p>
    <w:p w14:paraId="17B62F8D" w14:textId="2796090D" w:rsidR="002F36D6" w:rsidRPr="002F36D6" w:rsidRDefault="002F36D6" w:rsidP="00B16DDA">
      <w:pPr>
        <w:spacing w:line="360" w:lineRule="auto"/>
        <w:jc w:val="both"/>
        <w:rPr>
          <w:rFonts w:ascii="Times New Roman" w:hAnsi="Times New Roman" w:cs="Times New Roman"/>
          <w:color w:val="212529"/>
          <w:sz w:val="28"/>
          <w:szCs w:val="28"/>
          <w:shd w:val="clear" w:color="auto" w:fill="FFFFFF"/>
        </w:rPr>
      </w:pPr>
      <w:r w:rsidRPr="002F36D6">
        <w:rPr>
          <w:rFonts w:ascii="Times New Roman" w:hAnsi="Times New Roman" w:cs="Times New Roman"/>
          <w:color w:val="212529"/>
          <w:sz w:val="24"/>
          <w:szCs w:val="24"/>
          <w:shd w:val="clear" w:color="auto" w:fill="FFFFFF"/>
        </w:rPr>
        <w:t>SVOBODOVÁ, Eva. </w:t>
      </w:r>
      <w:r w:rsidRPr="002F36D6">
        <w:rPr>
          <w:rFonts w:ascii="Times New Roman" w:hAnsi="Times New Roman" w:cs="Times New Roman"/>
          <w:i/>
          <w:iCs/>
          <w:color w:val="212529"/>
          <w:sz w:val="24"/>
          <w:szCs w:val="24"/>
          <w:shd w:val="clear" w:color="auto" w:fill="FFFFFF"/>
        </w:rPr>
        <w:t>Vzdělávání v mateřské škole: školní a třídní vzdělávací program</w:t>
      </w:r>
      <w:r w:rsidRPr="002F36D6">
        <w:rPr>
          <w:rFonts w:ascii="Times New Roman" w:hAnsi="Times New Roman" w:cs="Times New Roman"/>
          <w:color w:val="212529"/>
          <w:sz w:val="24"/>
          <w:szCs w:val="24"/>
          <w:shd w:val="clear" w:color="auto" w:fill="FFFFFF"/>
        </w:rPr>
        <w:t>. Praha: Portál, 2010. ISBN 978-80-7367-774-9.</w:t>
      </w:r>
    </w:p>
    <w:p w14:paraId="237E9616" w14:textId="77777777" w:rsidR="002A06B8" w:rsidRPr="002A06B8" w:rsidRDefault="002A06B8" w:rsidP="00B16DDA">
      <w:pPr>
        <w:spacing w:line="360" w:lineRule="auto"/>
        <w:jc w:val="both"/>
        <w:rPr>
          <w:rFonts w:ascii="Times New Roman" w:hAnsi="Times New Roman" w:cs="Times New Roman"/>
          <w:sz w:val="24"/>
          <w:szCs w:val="24"/>
        </w:rPr>
      </w:pPr>
      <w:r w:rsidRPr="002A06B8">
        <w:rPr>
          <w:rFonts w:ascii="Times New Roman" w:hAnsi="Times New Roman" w:cs="Times New Roman"/>
          <w:color w:val="212529"/>
          <w:sz w:val="24"/>
          <w:szCs w:val="24"/>
          <w:shd w:val="clear" w:color="auto" w:fill="FFFFFF"/>
        </w:rPr>
        <w:t>SYSLOVÁ, Zora, Radmila BURKOVIČOVÁ, Jana KROPÁČKOVÁ, Kateřina ŠILHÁNOVÁ a Lucie ŠTĚPÁNKOVÁ. </w:t>
      </w:r>
      <w:r w:rsidRPr="002A06B8">
        <w:rPr>
          <w:rFonts w:ascii="Times New Roman" w:hAnsi="Times New Roman" w:cs="Times New Roman"/>
          <w:i/>
          <w:iCs/>
          <w:color w:val="212529"/>
          <w:sz w:val="24"/>
          <w:szCs w:val="24"/>
          <w:shd w:val="clear" w:color="auto" w:fill="FFFFFF"/>
        </w:rPr>
        <w:t>Didaktika mateřské školy</w:t>
      </w:r>
      <w:r w:rsidRPr="002A06B8">
        <w:rPr>
          <w:rFonts w:ascii="Times New Roman" w:hAnsi="Times New Roman" w:cs="Times New Roman"/>
          <w:color w:val="212529"/>
          <w:sz w:val="24"/>
          <w:szCs w:val="24"/>
          <w:shd w:val="clear" w:color="auto" w:fill="FFFFFF"/>
        </w:rPr>
        <w:t>. Praha: Wolters Kluwer, 2019. Řízení školy (Wolters Kluwer). ISBN 978-80-7598-276-6.</w:t>
      </w:r>
    </w:p>
    <w:p w14:paraId="4A509F2F" w14:textId="77777777" w:rsidR="002A06B8" w:rsidRPr="002A06B8" w:rsidRDefault="002A06B8" w:rsidP="00B16DDA">
      <w:pPr>
        <w:spacing w:line="360" w:lineRule="auto"/>
        <w:jc w:val="both"/>
        <w:rPr>
          <w:rFonts w:ascii="Times New Roman" w:hAnsi="Times New Roman" w:cs="Times New Roman"/>
          <w:color w:val="212529"/>
          <w:sz w:val="24"/>
          <w:szCs w:val="24"/>
          <w:shd w:val="clear" w:color="auto" w:fill="FFFFFF"/>
        </w:rPr>
      </w:pPr>
      <w:r w:rsidRPr="002A06B8">
        <w:rPr>
          <w:rFonts w:ascii="Times New Roman" w:hAnsi="Times New Roman" w:cs="Times New Roman"/>
          <w:color w:val="212529"/>
          <w:sz w:val="24"/>
          <w:szCs w:val="24"/>
          <w:shd w:val="clear" w:color="auto" w:fill="FFFFFF"/>
        </w:rPr>
        <w:t>UŽDIL, Jaromír a Dagmar RAZÁKOVÁ. </w:t>
      </w:r>
      <w:r w:rsidRPr="002A06B8">
        <w:rPr>
          <w:rFonts w:ascii="Times New Roman" w:hAnsi="Times New Roman" w:cs="Times New Roman"/>
          <w:i/>
          <w:iCs/>
          <w:color w:val="212529"/>
          <w:sz w:val="24"/>
          <w:szCs w:val="24"/>
          <w:shd w:val="clear" w:color="auto" w:fill="FFFFFF"/>
        </w:rPr>
        <w:t>Metodika výtvarné výchovy na mateřské škole: učební text pro 3. ročník pedagogických škol pro vzdělání učitelek mateřských škol</w:t>
      </w:r>
      <w:r w:rsidRPr="002A06B8">
        <w:rPr>
          <w:rFonts w:ascii="Times New Roman" w:hAnsi="Times New Roman" w:cs="Times New Roman"/>
          <w:color w:val="212529"/>
          <w:sz w:val="24"/>
          <w:szCs w:val="24"/>
          <w:shd w:val="clear" w:color="auto" w:fill="FFFFFF"/>
        </w:rPr>
        <w:t>. 4., upr. vyd. Praha: Státní pedagogické nakladatelství, 1966. Učebnice pro pedagogické školy.</w:t>
      </w:r>
    </w:p>
    <w:p w14:paraId="11F7BC12" w14:textId="6A79505B" w:rsidR="002A06B8" w:rsidRDefault="002A06B8" w:rsidP="00B16DDA">
      <w:pPr>
        <w:spacing w:line="360" w:lineRule="auto"/>
        <w:jc w:val="both"/>
        <w:rPr>
          <w:rFonts w:ascii="Times New Roman" w:hAnsi="Times New Roman" w:cs="Times New Roman"/>
          <w:color w:val="212529"/>
          <w:sz w:val="24"/>
          <w:szCs w:val="24"/>
          <w:shd w:val="clear" w:color="auto" w:fill="FFFFFF"/>
        </w:rPr>
      </w:pPr>
      <w:r w:rsidRPr="002A06B8">
        <w:rPr>
          <w:rFonts w:ascii="Times New Roman" w:hAnsi="Times New Roman" w:cs="Times New Roman"/>
          <w:color w:val="212529"/>
          <w:sz w:val="24"/>
          <w:szCs w:val="24"/>
          <w:shd w:val="clear" w:color="auto" w:fill="FFFFFF"/>
        </w:rPr>
        <w:t>UŽDIL, Jaromír. </w:t>
      </w:r>
      <w:r w:rsidRPr="002A06B8">
        <w:rPr>
          <w:rFonts w:ascii="Times New Roman" w:hAnsi="Times New Roman" w:cs="Times New Roman"/>
          <w:i/>
          <w:iCs/>
          <w:color w:val="212529"/>
          <w:sz w:val="24"/>
          <w:szCs w:val="24"/>
          <w:shd w:val="clear" w:color="auto" w:fill="FFFFFF"/>
        </w:rPr>
        <w:t>Čáry, klikyháky, paňáci a auta: Výtvarný projev a psychický život dítěte</w:t>
      </w:r>
      <w:r w:rsidRPr="002A06B8">
        <w:rPr>
          <w:rFonts w:ascii="Times New Roman" w:hAnsi="Times New Roman" w:cs="Times New Roman"/>
          <w:color w:val="212529"/>
          <w:sz w:val="24"/>
          <w:szCs w:val="24"/>
          <w:shd w:val="clear" w:color="auto" w:fill="FFFFFF"/>
        </w:rPr>
        <w:t>. Praha: Státní pedagogické nakladatelství, 1974. Na pomoc učitelům a vychovatelům.</w:t>
      </w:r>
    </w:p>
    <w:p w14:paraId="6C196D71" w14:textId="77777777" w:rsidR="008416B2" w:rsidRPr="008416B2" w:rsidRDefault="008416B2" w:rsidP="00B16DDA">
      <w:pPr>
        <w:shd w:val="clear" w:color="auto" w:fill="FFFFFF"/>
        <w:spacing w:after="0" w:line="360" w:lineRule="auto"/>
        <w:jc w:val="both"/>
        <w:rPr>
          <w:rFonts w:ascii="Times New Roman" w:eastAsia="Times New Roman" w:hAnsi="Times New Roman" w:cs="Times New Roman"/>
          <w:color w:val="212529"/>
          <w:sz w:val="24"/>
          <w:szCs w:val="24"/>
          <w:lang w:eastAsia="cs-CZ"/>
        </w:rPr>
      </w:pPr>
      <w:r w:rsidRPr="008416B2">
        <w:rPr>
          <w:rFonts w:ascii="Times New Roman" w:eastAsia="Times New Roman" w:hAnsi="Times New Roman" w:cs="Times New Roman"/>
          <w:color w:val="212529"/>
          <w:sz w:val="24"/>
          <w:szCs w:val="24"/>
          <w:lang w:eastAsia="cs-CZ"/>
        </w:rPr>
        <w:lastRenderedPageBreak/>
        <w:t>ZHOŘ, Igor, Radek HORÁČEK a Vladimír HAVLÍK. </w:t>
      </w:r>
      <w:r w:rsidRPr="008416B2">
        <w:rPr>
          <w:rFonts w:ascii="Times New Roman" w:eastAsia="Times New Roman" w:hAnsi="Times New Roman" w:cs="Times New Roman"/>
          <w:i/>
          <w:iCs/>
          <w:color w:val="212529"/>
          <w:sz w:val="24"/>
          <w:szCs w:val="24"/>
          <w:lang w:eastAsia="cs-CZ"/>
        </w:rPr>
        <w:t>Akční tvorba</w:t>
      </w:r>
      <w:r w:rsidRPr="008416B2">
        <w:rPr>
          <w:rFonts w:ascii="Times New Roman" w:eastAsia="Times New Roman" w:hAnsi="Times New Roman" w:cs="Times New Roman"/>
          <w:color w:val="212529"/>
          <w:sz w:val="24"/>
          <w:szCs w:val="24"/>
          <w:lang w:eastAsia="cs-CZ"/>
        </w:rPr>
        <w:t>. Olomouc: Vydavatelství Univerzity Palackého, 1991. ISBN 80-7067-074-6.</w:t>
      </w:r>
    </w:p>
    <w:bookmarkEnd w:id="2"/>
    <w:p w14:paraId="1C971F60" w14:textId="6212FEF2" w:rsidR="0032676E" w:rsidRDefault="00B16DDA" w:rsidP="002A06B8">
      <w:pPr>
        <w:rPr>
          <w:rFonts w:ascii="Times New Roman" w:hAnsi="Times New Roman" w:cs="Times New Roman"/>
          <w:sz w:val="24"/>
          <w:szCs w:val="24"/>
        </w:rPr>
      </w:pPr>
      <w:r>
        <w:rPr>
          <w:rFonts w:ascii="Times New Roman" w:hAnsi="Times New Roman" w:cs="Times New Roman"/>
          <w:sz w:val="24"/>
          <w:szCs w:val="24"/>
        </w:rPr>
        <w:br w:type="page"/>
      </w:r>
    </w:p>
    <w:p w14:paraId="5D1A9CB8" w14:textId="265E01C3" w:rsidR="008C5FF5" w:rsidRPr="008C5FF5" w:rsidRDefault="0032676E" w:rsidP="008C5FF5">
      <w:pPr>
        <w:pStyle w:val="Nadpis1"/>
        <w:spacing w:line="360" w:lineRule="auto"/>
        <w:jc w:val="both"/>
      </w:pPr>
      <w:bookmarkStart w:id="78" w:name="_Toc106265103"/>
      <w:r>
        <w:lastRenderedPageBreak/>
        <w:t>Seznam obrázků</w:t>
      </w:r>
      <w:bookmarkEnd w:id="78"/>
      <w:r>
        <w:t xml:space="preserve"> </w:t>
      </w:r>
    </w:p>
    <w:p w14:paraId="5A3BBB29"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1: Kresba vnitřních pohybů v kruhu</w:t>
      </w:r>
    </w:p>
    <w:p w14:paraId="4087F23B"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2: Obrázek tlukotu srdce</w:t>
      </w:r>
    </w:p>
    <w:p w14:paraId="3A648F36"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3: Kresba vnitřních pohybů v kruhu 2</w:t>
      </w:r>
    </w:p>
    <w:p w14:paraId="19DD7AFF" w14:textId="77777777" w:rsid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4: Kresba vnitřních pohybů v kruhu 3</w:t>
      </w:r>
    </w:p>
    <w:p w14:paraId="52668C70" w14:textId="1948D343"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 xml:space="preserve">Obrázek 5: Lepení otisků na papír </w:t>
      </w:r>
    </w:p>
    <w:p w14:paraId="43268352"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6: Otisk těla do písku – andělíček</w:t>
      </w:r>
    </w:p>
    <w:p w14:paraId="3788CA70"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7: Otisky rukou</w:t>
      </w:r>
    </w:p>
    <w:p w14:paraId="15CB08E0"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 xml:space="preserve">Obrázek 8: Vystřihování otisků </w:t>
      </w:r>
    </w:p>
    <w:p w14:paraId="29203937"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9: Otisk kolen a rukou</w:t>
      </w:r>
    </w:p>
    <w:p w14:paraId="543FC387"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10: Otisk pohybu rukou; Otisk zadečku</w:t>
      </w:r>
    </w:p>
    <w:p w14:paraId="2D3CF600"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 xml:space="preserve">Obrázek 11: Výsledek tvoření s kořením - Hradby </w:t>
      </w:r>
    </w:p>
    <w:p w14:paraId="16B61D51"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12: Výsledek tvoření s kořením - Láva a plot</w:t>
      </w:r>
    </w:p>
    <w:p w14:paraId="112AB264"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13: Popis sebe sama s pohledem do zrcadla</w:t>
      </w:r>
    </w:p>
    <w:p w14:paraId="2E0A6305"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14: Kresba sebe sama</w:t>
      </w:r>
    </w:p>
    <w:p w14:paraId="5F859599"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15: Kresba sebe sama s podpisem</w:t>
      </w:r>
    </w:p>
    <w:p w14:paraId="22C9062B" w14:textId="60C45151"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16: Tvorba při tanci (dívky</w:t>
      </w:r>
      <w:r>
        <w:rPr>
          <w:rFonts w:ascii="Times New Roman" w:hAnsi="Times New Roman" w:cs="Times New Roman"/>
          <w:sz w:val="24"/>
          <w:szCs w:val="24"/>
        </w:rPr>
        <w:t>)</w:t>
      </w:r>
    </w:p>
    <w:p w14:paraId="14FE7591"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17: Tvorba při tanci (chlapec)</w:t>
      </w:r>
    </w:p>
    <w:p w14:paraId="00F0FC45"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18: Tančím s radostí</w:t>
      </w:r>
    </w:p>
    <w:p w14:paraId="380A8635"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19: Pohyb baletky</w:t>
      </w:r>
    </w:p>
    <w:p w14:paraId="06CB805E"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20: Výsledný obraz akční tvorby</w:t>
      </w:r>
    </w:p>
    <w:p w14:paraId="48083E4F"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21: Mandala z přírodnin</w:t>
      </w:r>
    </w:p>
    <w:p w14:paraId="7F4B4452" w14:textId="77777777" w:rsidR="008C5FF5" w:rsidRPr="008C5FF5" w:rsidRDefault="008C5FF5" w:rsidP="008C5FF5">
      <w:pPr>
        <w:spacing w:line="360" w:lineRule="auto"/>
        <w:jc w:val="both"/>
        <w:rPr>
          <w:rFonts w:ascii="Times New Roman" w:hAnsi="Times New Roman" w:cs="Times New Roman"/>
          <w:b/>
          <w:bCs/>
          <w:sz w:val="24"/>
          <w:szCs w:val="24"/>
        </w:rPr>
      </w:pPr>
      <w:r w:rsidRPr="008C5FF5">
        <w:rPr>
          <w:rFonts w:ascii="Times New Roman" w:hAnsi="Times New Roman" w:cs="Times New Roman"/>
          <w:sz w:val="24"/>
          <w:szCs w:val="24"/>
        </w:rPr>
        <w:t>Obrázek 22: Mandala a vliv přírody</w:t>
      </w:r>
    </w:p>
    <w:p w14:paraId="05890603"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23: Omotávání klacíku</w:t>
      </w:r>
    </w:p>
    <w:p w14:paraId="74B85D41"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lastRenderedPageBreak/>
        <w:t>Obrázek 24: Omotávání šišky</w:t>
      </w:r>
    </w:p>
    <w:p w14:paraId="5FDE8158"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25: Obmotané přírodniny</w:t>
      </w:r>
    </w:p>
    <w:p w14:paraId="7614FB2F"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26: Obmotaný kámen</w:t>
      </w:r>
    </w:p>
    <w:p w14:paraId="1DF541B2"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27: Obmotávání těla toaletním papírem</w:t>
      </w:r>
    </w:p>
    <w:p w14:paraId="64E61ACF"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28: Obmotávání těla toaletním papírem 2</w:t>
      </w:r>
    </w:p>
    <w:p w14:paraId="6A9F6C89"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29: Otisky prstů v mouce</w:t>
      </w:r>
    </w:p>
    <w:p w14:paraId="0113AED9"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30: Malování v mouce</w:t>
      </w:r>
    </w:p>
    <w:p w14:paraId="6B275D99"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31: Stavba z mouky</w:t>
      </w:r>
    </w:p>
    <w:p w14:paraId="603E9B36"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32: Ruce poznávají mouku</w:t>
      </w:r>
    </w:p>
    <w:p w14:paraId="5CD549E5"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33: Barevný talíř</w:t>
      </w:r>
    </w:p>
    <w:p w14:paraId="7D80C9E1"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34: Vykrajování a mazání</w:t>
      </w:r>
    </w:p>
    <w:p w14:paraId="50CDA7F6"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35: Sypání semínek</w:t>
      </w:r>
    </w:p>
    <w:p w14:paraId="7CB15F81"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36: Zavázané oči a kresba hudby</w:t>
      </w:r>
    </w:p>
    <w:p w14:paraId="3BA9E195"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37: Detail kresby hudby</w:t>
      </w:r>
    </w:p>
    <w:p w14:paraId="7F3FE592"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38: Emoce</w:t>
      </w:r>
    </w:p>
    <w:p w14:paraId="51570714"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39: Emoce 2</w:t>
      </w:r>
    </w:p>
    <w:p w14:paraId="12B7599E"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40: Podání ruky</w:t>
      </w:r>
    </w:p>
    <w:p w14:paraId="1EF5C397"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41: Otisk podávaných rukou</w:t>
      </w:r>
    </w:p>
    <w:p w14:paraId="555D2C61"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42: Malování na záda</w:t>
      </w:r>
    </w:p>
    <w:p w14:paraId="727C6BBD"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43: Připravené potraviny</w:t>
      </w:r>
    </w:p>
    <w:p w14:paraId="2A3E1E15"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44: Koláž z potravin</w:t>
      </w:r>
    </w:p>
    <w:p w14:paraId="2C14DF2D"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45: Pravidla ve třídě</w:t>
      </w:r>
    </w:p>
    <w:p w14:paraId="37C28921"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46: Hvězdná obloha</w:t>
      </w:r>
    </w:p>
    <w:p w14:paraId="3D139147"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47: Mona Lisa</w:t>
      </w:r>
    </w:p>
    <w:p w14:paraId="32B925EA"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lastRenderedPageBreak/>
        <w:t>Obrázek 48: Ilustrace k písničce Šla Nanynka do zelí</w:t>
      </w:r>
    </w:p>
    <w:p w14:paraId="03F042AD"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49: Tanec na píseň</w:t>
      </w:r>
    </w:p>
    <w:p w14:paraId="333A90F5"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50: Modelování ilustrace</w:t>
      </w:r>
    </w:p>
    <w:p w14:paraId="68D7E3FD"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51: Košík se zelím</w:t>
      </w:r>
    </w:p>
    <w:p w14:paraId="32A722CE" w14:textId="77777777" w:rsid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52: Dům</w:t>
      </w:r>
    </w:p>
    <w:p w14:paraId="1908EDE1" w14:textId="163CB98D"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53: Kresba ve skupině</w:t>
      </w:r>
    </w:p>
    <w:p w14:paraId="069A8857" w14:textId="50EEF561"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 xml:space="preserve">Obrázek 54: Kresba ve skupině </w:t>
      </w:r>
      <w:r>
        <w:rPr>
          <w:rFonts w:ascii="Times New Roman" w:hAnsi="Times New Roman" w:cs="Times New Roman"/>
          <w:sz w:val="24"/>
          <w:szCs w:val="24"/>
        </w:rPr>
        <w:t>2</w:t>
      </w:r>
    </w:p>
    <w:p w14:paraId="716D1C89"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55: Kresba ve skupině 3</w:t>
      </w:r>
    </w:p>
    <w:p w14:paraId="01ECB70C"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 xml:space="preserve">Obrázek 56: Výsledný obrázek </w:t>
      </w:r>
      <w:r w:rsidRPr="008C5FF5">
        <w:rPr>
          <w:rFonts w:ascii="Times New Roman" w:hAnsi="Times New Roman" w:cs="Times New Roman"/>
          <w:i/>
          <w:iCs/>
          <w:sz w:val="24"/>
          <w:szCs w:val="24"/>
        </w:rPr>
        <w:t>Co to slyším?</w:t>
      </w:r>
    </w:p>
    <w:p w14:paraId="713703D3"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 xml:space="preserve">Obrázek 57: Výsledný obrázek </w:t>
      </w:r>
      <w:r w:rsidRPr="008C5FF5">
        <w:rPr>
          <w:rFonts w:ascii="Times New Roman" w:hAnsi="Times New Roman" w:cs="Times New Roman"/>
          <w:i/>
          <w:iCs/>
          <w:sz w:val="24"/>
          <w:szCs w:val="24"/>
        </w:rPr>
        <w:t>Co to slyším?</w:t>
      </w:r>
      <w:r w:rsidRPr="008C5FF5">
        <w:rPr>
          <w:rFonts w:ascii="Times New Roman" w:hAnsi="Times New Roman" w:cs="Times New Roman"/>
          <w:sz w:val="24"/>
          <w:szCs w:val="24"/>
        </w:rPr>
        <w:t xml:space="preserve"> 2</w:t>
      </w:r>
    </w:p>
    <w:p w14:paraId="669AA5E5"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58: Kresba vodou na prostěradlo</w:t>
      </w:r>
    </w:p>
    <w:p w14:paraId="55DB36DB"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 xml:space="preserve">Obrázek 59: Pomůcky pro kresbu vodou a děti </w:t>
      </w:r>
    </w:p>
    <w:p w14:paraId="55D44247"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60: Otisk míče</w:t>
      </w:r>
    </w:p>
    <w:p w14:paraId="4AFF8C03"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61: Stopa odrážedla</w:t>
      </w:r>
    </w:p>
    <w:p w14:paraId="48AB3059"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62: Stopa autíčka</w:t>
      </w:r>
    </w:p>
    <w:p w14:paraId="6A6A9754"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63: Výsledek sportovních aktivit</w:t>
      </w:r>
    </w:p>
    <w:p w14:paraId="163C58EB"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 xml:space="preserve">Obrázek 64: Domeček pro skřítky </w:t>
      </w:r>
    </w:p>
    <w:p w14:paraId="242BFC53"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65: Domeček pro skřítky 2</w:t>
      </w:r>
    </w:p>
    <w:p w14:paraId="467BC488"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66: Zvonkohra na stromě</w:t>
      </w:r>
    </w:p>
    <w:p w14:paraId="152F8115"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67: Kresba cesty ze školky domů 1</w:t>
      </w:r>
    </w:p>
    <w:p w14:paraId="5A77B6C7"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68: Silnice</w:t>
      </w:r>
    </w:p>
    <w:p w14:paraId="3DABDA51"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69: Kresba cesty domů na chodník</w:t>
      </w:r>
    </w:p>
    <w:p w14:paraId="04E33018" w14:textId="77777777" w:rsidR="008C5FF5" w:rsidRPr="008C5FF5" w:rsidRDefault="008C5FF5" w:rsidP="008C5FF5">
      <w:pPr>
        <w:spacing w:line="360" w:lineRule="auto"/>
        <w:jc w:val="both"/>
        <w:rPr>
          <w:rFonts w:ascii="Times New Roman" w:hAnsi="Times New Roman" w:cs="Times New Roman"/>
          <w:sz w:val="24"/>
          <w:szCs w:val="24"/>
        </w:rPr>
      </w:pPr>
      <w:r w:rsidRPr="008C5FF5">
        <w:rPr>
          <w:rFonts w:ascii="Times New Roman" w:hAnsi="Times New Roman" w:cs="Times New Roman"/>
          <w:sz w:val="24"/>
          <w:szCs w:val="24"/>
        </w:rPr>
        <w:t>Obrázek 70: Kresba cesty ze školky domů 2</w:t>
      </w:r>
    </w:p>
    <w:p w14:paraId="057BB798" w14:textId="1AB8B3F4" w:rsidR="00B073D2" w:rsidRPr="002A06B8" w:rsidRDefault="00B073D2" w:rsidP="00B16DDA">
      <w:pPr>
        <w:spacing w:line="360" w:lineRule="auto"/>
        <w:jc w:val="both"/>
        <w:rPr>
          <w:rFonts w:ascii="Times New Roman" w:hAnsi="Times New Roman" w:cs="Times New Roman"/>
          <w:sz w:val="24"/>
          <w:szCs w:val="24"/>
        </w:rPr>
      </w:pPr>
    </w:p>
    <w:sectPr w:rsidR="00B073D2" w:rsidRPr="002A06B8">
      <w:footerReference w:type="default" r:id="rId7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CD4997" w14:textId="77777777" w:rsidR="00853FA1" w:rsidRDefault="00853FA1" w:rsidP="00DD3417">
      <w:pPr>
        <w:spacing w:after="0" w:line="240" w:lineRule="auto"/>
      </w:pPr>
      <w:r>
        <w:separator/>
      </w:r>
    </w:p>
  </w:endnote>
  <w:endnote w:type="continuationSeparator" w:id="0">
    <w:p w14:paraId="56F47666" w14:textId="77777777" w:rsidR="00853FA1" w:rsidRDefault="00853FA1" w:rsidP="00DD34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Neue">
    <w:altName w:val="Arial"/>
    <w:charset w:val="00"/>
    <w:family w:val="roman"/>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34A889" w14:textId="4C4A6928" w:rsidR="00FA6282" w:rsidRDefault="00FA6282" w:rsidP="00FA6282">
    <w:pPr>
      <w:pStyle w:val="Zpat"/>
    </w:pPr>
  </w:p>
  <w:p w14:paraId="7B6FD5BA" w14:textId="5CAB01C0" w:rsidR="000B4FF8" w:rsidRPr="00FA6282" w:rsidRDefault="000B4FF8">
    <w:pPr>
      <w:pStyle w:val="Zpat"/>
      <w:rPr>
        <w:lang w:val="en-U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03774662"/>
      <w:docPartObj>
        <w:docPartGallery w:val="Page Numbers (Bottom of Page)"/>
        <w:docPartUnique/>
      </w:docPartObj>
    </w:sdtPr>
    <w:sdtEndPr/>
    <w:sdtContent>
      <w:p w14:paraId="2C458305" w14:textId="40EFDE8E" w:rsidR="00FA6282" w:rsidRDefault="00FA6282">
        <w:pPr>
          <w:pStyle w:val="Zpat"/>
          <w:jc w:val="center"/>
        </w:pPr>
        <w:r>
          <w:fldChar w:fldCharType="begin"/>
        </w:r>
        <w:r>
          <w:instrText>PAGE   \* MERGEFORMAT</w:instrText>
        </w:r>
        <w:r>
          <w:fldChar w:fldCharType="separate"/>
        </w:r>
        <w:r>
          <w:t>2</w:t>
        </w:r>
        <w:r>
          <w:fldChar w:fldCharType="end"/>
        </w:r>
      </w:p>
    </w:sdtContent>
  </w:sdt>
  <w:p w14:paraId="0C823710" w14:textId="77777777" w:rsidR="00FA6282" w:rsidRPr="00FA6282" w:rsidRDefault="00FA6282">
    <w:pPr>
      <w:pStyle w:val="Zpat"/>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BC0320" w14:textId="77777777" w:rsidR="00853FA1" w:rsidRDefault="00853FA1" w:rsidP="00DD3417">
      <w:pPr>
        <w:spacing w:after="0" w:line="240" w:lineRule="auto"/>
      </w:pPr>
      <w:r>
        <w:separator/>
      </w:r>
    </w:p>
  </w:footnote>
  <w:footnote w:type="continuationSeparator" w:id="0">
    <w:p w14:paraId="0F82026D" w14:textId="77777777" w:rsidR="00853FA1" w:rsidRDefault="00853FA1" w:rsidP="00DD3417">
      <w:pPr>
        <w:spacing w:after="0" w:line="240" w:lineRule="auto"/>
      </w:pPr>
      <w:r>
        <w:continuationSeparator/>
      </w:r>
    </w:p>
  </w:footnote>
  <w:footnote w:id="1">
    <w:p w14:paraId="11E8B073" w14:textId="2E9F7CE2" w:rsidR="00FC0ED9" w:rsidRPr="00FC0ED9" w:rsidRDefault="00FC0ED9">
      <w:pPr>
        <w:pStyle w:val="Textpoznpodarou"/>
        <w:rPr>
          <w:lang w:val="en-US"/>
        </w:rPr>
      </w:pPr>
      <w:r>
        <w:rPr>
          <w:rStyle w:val="Znakapoznpodarou"/>
        </w:rPr>
        <w:footnoteRef/>
      </w:r>
      <w:r>
        <w:t xml:space="preserve"> </w:t>
      </w:r>
      <w:r>
        <w:rPr>
          <w:lang w:val="en-US"/>
        </w:rPr>
        <w:t>Možnost výběru činnosti</w:t>
      </w:r>
    </w:p>
  </w:footnote>
  <w:footnote w:id="2">
    <w:p w14:paraId="458583D7" w14:textId="10949CE4" w:rsidR="00FC0ED9" w:rsidRPr="00FC0ED9" w:rsidRDefault="00FC0ED9">
      <w:pPr>
        <w:pStyle w:val="Textpoznpodarou"/>
        <w:rPr>
          <w:lang w:val="en-US"/>
        </w:rPr>
      </w:pPr>
      <w:r>
        <w:rPr>
          <w:rStyle w:val="Znakapoznpodarou"/>
        </w:rPr>
        <w:footnoteRef/>
      </w:r>
      <w:r>
        <w:t xml:space="preserve"> </w:t>
      </w:r>
      <w:r>
        <w:rPr>
          <w:lang w:val="en-US"/>
        </w:rPr>
        <w:t>Činnost jako problém, který mají řešit nebo vytváří, objevují či tvoří něco nového</w:t>
      </w:r>
    </w:p>
  </w:footnote>
  <w:footnote w:id="3">
    <w:p w14:paraId="1D83C7C0" w14:textId="6392E1AC" w:rsidR="00FC0ED9" w:rsidRPr="00FC0ED9" w:rsidRDefault="00FC0ED9">
      <w:pPr>
        <w:pStyle w:val="Textpoznpodarou"/>
        <w:rPr>
          <w:lang w:val="en-US"/>
        </w:rPr>
      </w:pPr>
      <w:r>
        <w:rPr>
          <w:rStyle w:val="Znakapoznpodarou"/>
        </w:rPr>
        <w:footnoteRef/>
      </w:r>
      <w:r>
        <w:t xml:space="preserve"> </w:t>
      </w:r>
      <w:r>
        <w:rPr>
          <w:lang w:val="en-US"/>
        </w:rPr>
        <w:t>Souvisí se spoluprácí; na činnosti se podílí dvě a vice dětí</w:t>
      </w:r>
    </w:p>
  </w:footnote>
  <w:footnote w:id="4">
    <w:p w14:paraId="3B276CCB" w14:textId="08363820" w:rsidR="00FC0ED9" w:rsidRPr="00FC0ED9" w:rsidRDefault="00FC0ED9">
      <w:pPr>
        <w:pStyle w:val="Textpoznpodarou"/>
        <w:rPr>
          <w:lang w:val="en-US"/>
        </w:rPr>
      </w:pPr>
      <w:r>
        <w:rPr>
          <w:rStyle w:val="Znakapoznpodarou"/>
        </w:rPr>
        <w:footnoteRef/>
      </w:r>
      <w:r>
        <w:t xml:space="preserve"> </w:t>
      </w:r>
      <w:r>
        <w:rPr>
          <w:lang w:val="en-US"/>
        </w:rPr>
        <w:t>Neposkytují se hotové poznatky, prostředí je naopak bohaté na materiály a pomůcky</w:t>
      </w:r>
    </w:p>
  </w:footnote>
  <w:footnote w:id="5">
    <w:p w14:paraId="5C089433" w14:textId="2FE27A3F" w:rsidR="002F36D6" w:rsidRPr="002F36D6" w:rsidRDefault="002F36D6">
      <w:pPr>
        <w:pStyle w:val="Textpoznpodarou"/>
      </w:pPr>
      <w:r>
        <w:rPr>
          <w:rStyle w:val="Znakapoznpodarou"/>
        </w:rPr>
        <w:footnoteRef/>
      </w:r>
      <w:r>
        <w:t xml:space="preserve"> Jde o přímou aktivitu dítěte: zkoumá, dělá, vytváří</w:t>
      </w:r>
    </w:p>
  </w:footnote>
  <w:footnote w:id="6">
    <w:p w14:paraId="002CC2BB" w14:textId="1D81718C" w:rsidR="002F36D6" w:rsidRPr="002F36D6" w:rsidRDefault="002F36D6">
      <w:pPr>
        <w:pStyle w:val="Textpoznpodarou"/>
        <w:rPr>
          <w:lang w:val="en-US"/>
        </w:rPr>
      </w:pPr>
      <w:r>
        <w:rPr>
          <w:rStyle w:val="Znakapoznpodarou"/>
        </w:rPr>
        <w:footnoteRef/>
      </w:r>
      <w:r>
        <w:t xml:space="preserve"> Zapojení všech smyslů při činnosti, což vede k rozvoji celé osobnosti</w:t>
      </w:r>
    </w:p>
  </w:footnote>
  <w:footnote w:id="7">
    <w:p w14:paraId="721826C7" w14:textId="3045BF24" w:rsidR="00412434" w:rsidRPr="00412434" w:rsidRDefault="00412434">
      <w:pPr>
        <w:pStyle w:val="Textpoznpodarou"/>
        <w:rPr>
          <w:lang w:val="en-US"/>
        </w:rPr>
      </w:pPr>
      <w:r>
        <w:rPr>
          <w:rStyle w:val="Znakapoznpodarou"/>
        </w:rPr>
        <w:footnoteRef/>
      </w:r>
      <w:r>
        <w:t xml:space="preserve"> </w:t>
      </w:r>
      <w:r w:rsidRPr="002F36D6">
        <w:rPr>
          <w:rFonts w:cstheme="minorHAnsi"/>
        </w:rPr>
        <w:t>okolo 6. roku, souvisí s rozvojem jemné motoriky</w:t>
      </w:r>
    </w:p>
  </w:footnote>
  <w:footnote w:id="8">
    <w:p w14:paraId="1E8B2802" w14:textId="4F791027" w:rsidR="00BB00F4" w:rsidRPr="00A41182" w:rsidRDefault="00BB00F4">
      <w:pPr>
        <w:pStyle w:val="Textpoznpodarou"/>
        <w:rPr>
          <w:rFonts w:cstheme="minorHAnsi"/>
          <w:lang w:val="en-US"/>
        </w:rPr>
      </w:pPr>
      <w:r w:rsidRPr="00A41182">
        <w:rPr>
          <w:rStyle w:val="Znakapoznpodarou"/>
          <w:rFonts w:cstheme="minorHAnsi"/>
        </w:rPr>
        <w:footnoteRef/>
      </w:r>
      <w:r w:rsidRPr="00A41182">
        <w:rPr>
          <w:rFonts w:cstheme="minorHAnsi"/>
        </w:rPr>
        <w:t xml:space="preserve"> váže se k už existujícímu, ale neznámému</w:t>
      </w:r>
    </w:p>
  </w:footnote>
  <w:footnote w:id="9">
    <w:p w14:paraId="44C24CF5" w14:textId="5DB6E6CF" w:rsidR="00BB00F4" w:rsidRPr="00A41182" w:rsidRDefault="00BB00F4">
      <w:pPr>
        <w:pStyle w:val="Textpoznpodarou"/>
        <w:rPr>
          <w:rFonts w:cstheme="minorHAnsi"/>
          <w:lang w:val="en-US"/>
        </w:rPr>
      </w:pPr>
      <w:r w:rsidRPr="00A41182">
        <w:rPr>
          <w:rStyle w:val="Znakapoznpodarou"/>
          <w:rFonts w:cstheme="minorHAnsi"/>
        </w:rPr>
        <w:footnoteRef/>
      </w:r>
      <w:r w:rsidRPr="00A41182">
        <w:rPr>
          <w:rFonts w:cstheme="minorHAnsi"/>
        </w:rPr>
        <w:t xml:space="preserve"> úsilí o nový výsledek nebo produkt, který dosud neexistuje</w:t>
      </w:r>
    </w:p>
  </w:footnote>
  <w:footnote w:id="10">
    <w:p w14:paraId="15A72AA3" w14:textId="45E3EB27" w:rsidR="00BB00F4" w:rsidRPr="00A41182" w:rsidRDefault="00BB00F4">
      <w:pPr>
        <w:pStyle w:val="Textpoznpodarou"/>
        <w:rPr>
          <w:rFonts w:cstheme="minorHAnsi"/>
          <w:lang w:val="en-US"/>
        </w:rPr>
      </w:pPr>
      <w:r w:rsidRPr="00A41182">
        <w:rPr>
          <w:rStyle w:val="Znakapoznpodarou"/>
          <w:rFonts w:cstheme="minorHAnsi"/>
        </w:rPr>
        <w:footnoteRef/>
      </w:r>
      <w:r w:rsidRPr="00A41182">
        <w:rPr>
          <w:rFonts w:cstheme="minorHAnsi"/>
        </w:rPr>
        <w:t xml:space="preserve"> nejvíce tvořivost podporují hry senzomotorické a volné</w:t>
      </w:r>
    </w:p>
  </w:footnote>
  <w:footnote w:id="11">
    <w:p w14:paraId="6BBC3BFA" w14:textId="0E81692E" w:rsidR="00BB00F4" w:rsidRPr="00A41182" w:rsidRDefault="00BB00F4">
      <w:pPr>
        <w:pStyle w:val="Textpoznpodarou"/>
        <w:rPr>
          <w:rFonts w:cstheme="minorHAnsi"/>
          <w:lang w:val="en-US"/>
        </w:rPr>
      </w:pPr>
      <w:r w:rsidRPr="00A41182">
        <w:rPr>
          <w:rStyle w:val="Znakapoznpodarou"/>
          <w:rFonts w:cstheme="minorHAnsi"/>
        </w:rPr>
        <w:footnoteRef/>
      </w:r>
      <w:r w:rsidRPr="00A41182">
        <w:rPr>
          <w:rFonts w:cstheme="minorHAnsi"/>
        </w:rPr>
        <w:t xml:space="preserve"> výsledkem je sebevyjádření</w:t>
      </w:r>
    </w:p>
  </w:footnote>
  <w:footnote w:id="12">
    <w:p w14:paraId="61E20D5E" w14:textId="051307FB" w:rsidR="00BB00F4" w:rsidRPr="00A41182" w:rsidRDefault="00BB00F4">
      <w:pPr>
        <w:pStyle w:val="Textpoznpodarou"/>
        <w:rPr>
          <w:rFonts w:cstheme="minorHAnsi"/>
          <w:lang w:val="en-US"/>
        </w:rPr>
      </w:pPr>
      <w:r w:rsidRPr="00A41182">
        <w:rPr>
          <w:rStyle w:val="Znakapoznpodarou"/>
          <w:rFonts w:cstheme="minorHAnsi"/>
        </w:rPr>
        <w:footnoteRef/>
      </w:r>
      <w:r w:rsidRPr="00A41182">
        <w:rPr>
          <w:rFonts w:cstheme="minorHAnsi"/>
        </w:rPr>
        <w:t xml:space="preserve"> rozvíjení strategií k materiálnímu výtvoru nebo nápadu s určitým záměrem</w:t>
      </w:r>
    </w:p>
  </w:footnote>
  <w:footnote w:id="13">
    <w:p w14:paraId="2F2305CF" w14:textId="617EF984" w:rsidR="00BB00F4" w:rsidRPr="00BB00F4" w:rsidRDefault="00BB00F4">
      <w:pPr>
        <w:pStyle w:val="Textpoznpodarou"/>
        <w:rPr>
          <w:lang w:val="en-US"/>
        </w:rPr>
      </w:pPr>
      <w:r w:rsidRPr="00A41182">
        <w:rPr>
          <w:rStyle w:val="Znakapoznpodarou"/>
          <w:rFonts w:cstheme="minorHAnsi"/>
        </w:rPr>
        <w:footnoteRef/>
      </w:r>
      <w:r w:rsidRPr="00A41182">
        <w:rPr>
          <w:rFonts w:cstheme="minorHAnsi"/>
        </w:rPr>
        <w:t xml:space="preserve"> projev důvtipu v užívání např. materiálu nebo techniky, kde výsledkem je objev nebo vynález</w:t>
      </w:r>
    </w:p>
  </w:footnote>
  <w:footnote w:id="14">
    <w:p w14:paraId="29ED639C" w14:textId="12A68B54" w:rsidR="00B52B28" w:rsidRPr="00B52B28" w:rsidRDefault="00B52B28">
      <w:pPr>
        <w:pStyle w:val="Textpoznpodarou"/>
        <w:rPr>
          <w:lang w:val="en-US"/>
        </w:rPr>
      </w:pPr>
      <w:r>
        <w:rPr>
          <w:rStyle w:val="Znakapoznpodarou"/>
        </w:rPr>
        <w:footnoteRef/>
      </w:r>
      <w:r>
        <w:t xml:space="preserve"> </w:t>
      </w:r>
      <w:r>
        <w:rPr>
          <w:lang w:val="en-US"/>
        </w:rPr>
        <w:t>Ozvláštnění přírody různými zásahy nebo neobvyklým materiálem (Svobodová, 1998, s. 68)</w:t>
      </w:r>
    </w:p>
  </w:footnote>
  <w:footnote w:id="15">
    <w:p w14:paraId="602BD99C" w14:textId="05ADEB76" w:rsidR="00B52B28" w:rsidRPr="00B52B28" w:rsidRDefault="00B52B28">
      <w:pPr>
        <w:pStyle w:val="Textpoznpodarou"/>
        <w:rPr>
          <w:lang w:val="en-US"/>
        </w:rPr>
      </w:pPr>
      <w:r>
        <w:rPr>
          <w:rStyle w:val="Znakapoznpodarou"/>
        </w:rPr>
        <w:footnoteRef/>
      </w:r>
      <w:r>
        <w:t xml:space="preserve"> Používání vlastního či cizího těla jako prostředek tvůrčího vyjádření</w:t>
      </w:r>
    </w:p>
  </w:footnote>
  <w:footnote w:id="16">
    <w:p w14:paraId="0B8C3E02" w14:textId="1E33908B" w:rsidR="00B52B28" w:rsidRPr="00B52B28" w:rsidRDefault="00B52B28">
      <w:pPr>
        <w:pStyle w:val="Textpoznpodarou"/>
        <w:rPr>
          <w:lang w:val="en-US"/>
        </w:rPr>
      </w:pPr>
      <w:r>
        <w:rPr>
          <w:rStyle w:val="Znakapoznpodarou"/>
        </w:rPr>
        <w:footnoteRef/>
      </w:r>
      <w:r>
        <w:t xml:space="preserve"> </w:t>
      </w:r>
      <w:r>
        <w:rPr>
          <w:lang w:val="en-US"/>
        </w:rPr>
        <w:t>Představení před očima diváků</w:t>
      </w:r>
    </w:p>
  </w:footnote>
  <w:footnote w:id="17">
    <w:p w14:paraId="2D1E649D" w14:textId="263250C5" w:rsidR="00B52B28" w:rsidRPr="00B52B28" w:rsidRDefault="00B52B28">
      <w:pPr>
        <w:pStyle w:val="Textpoznpodarou"/>
        <w:rPr>
          <w:lang w:val="en-US"/>
        </w:rPr>
      </w:pPr>
      <w:r>
        <w:rPr>
          <w:rStyle w:val="Znakapoznpodarou"/>
        </w:rPr>
        <w:footnoteRef/>
      </w:r>
      <w:r>
        <w:t xml:space="preserve"> </w:t>
      </w:r>
      <w:r>
        <w:rPr>
          <w:lang w:val="en-US"/>
        </w:rPr>
        <w:t>Náhodná či umělá událost, která vyzývá diváka k reakci a zapojení</w:t>
      </w:r>
    </w:p>
  </w:footnote>
  <w:footnote w:id="18">
    <w:p w14:paraId="5B7FD385" w14:textId="5F5BA1CE" w:rsidR="00871F2E" w:rsidRPr="00871F2E" w:rsidRDefault="00871F2E">
      <w:pPr>
        <w:pStyle w:val="Textpoznpodarou"/>
        <w:rPr>
          <w:lang w:val="en-US"/>
        </w:rPr>
      </w:pPr>
      <w:r>
        <w:rPr>
          <w:rStyle w:val="Znakapoznpodarou"/>
        </w:rPr>
        <w:footnoteRef/>
      </w:r>
      <w:r>
        <w:t xml:space="preserve"> </w:t>
      </w:r>
      <w:r>
        <w:rPr>
          <w:lang w:val="en-US"/>
        </w:rPr>
        <w:t>Dítě dostává dostatek informací o svém výkonu se zaměřením na silné stránky; učitel získává informace o dítěti, což je základ diagnostické činnosti</w:t>
      </w:r>
    </w:p>
  </w:footnote>
  <w:footnote w:id="19">
    <w:p w14:paraId="22B490DC" w14:textId="6B389474" w:rsidR="00871F2E" w:rsidRPr="00871F2E" w:rsidRDefault="00871F2E">
      <w:pPr>
        <w:pStyle w:val="Textpoznpodarou"/>
        <w:rPr>
          <w:lang w:val="en-US"/>
        </w:rPr>
      </w:pPr>
      <w:r>
        <w:rPr>
          <w:rStyle w:val="Znakapoznpodarou"/>
        </w:rPr>
        <w:footnoteRef/>
      </w:r>
      <w:r>
        <w:t xml:space="preserve"> </w:t>
      </w:r>
      <w:r>
        <w:rPr>
          <w:lang w:val="en-US"/>
        </w:rPr>
        <w:t>Ukazuje jak zlepšit výkon na základě získaných informací</w:t>
      </w:r>
    </w:p>
  </w:footnote>
  <w:footnote w:id="20">
    <w:p w14:paraId="53C824AF" w14:textId="605DD881" w:rsidR="00871F2E" w:rsidRPr="00871F2E" w:rsidRDefault="00871F2E">
      <w:pPr>
        <w:pStyle w:val="Textpoznpodarou"/>
        <w:rPr>
          <w:lang w:val="en-US"/>
        </w:rPr>
      </w:pPr>
      <w:r>
        <w:rPr>
          <w:rStyle w:val="Znakapoznpodarou"/>
        </w:rPr>
        <w:footnoteRef/>
      </w:r>
      <w:r>
        <w:t xml:space="preserve"> </w:t>
      </w:r>
      <w:r>
        <w:rPr>
          <w:lang w:val="en-US"/>
        </w:rPr>
        <w:t>Pobízí dítě k lepšímu výkonu</w:t>
      </w:r>
    </w:p>
  </w:footnote>
  <w:footnote w:id="21">
    <w:p w14:paraId="5B895B96" w14:textId="4238D1F3" w:rsidR="00871F2E" w:rsidRPr="00871F2E" w:rsidRDefault="00871F2E">
      <w:pPr>
        <w:pStyle w:val="Textpoznpodarou"/>
        <w:rPr>
          <w:lang w:val="en-US"/>
        </w:rPr>
      </w:pPr>
      <w:r>
        <w:rPr>
          <w:rStyle w:val="Znakapoznpodarou"/>
        </w:rPr>
        <w:footnoteRef/>
      </w:r>
      <w:r>
        <w:t xml:space="preserve"> </w:t>
      </w:r>
      <w:r>
        <w:rPr>
          <w:lang w:val="en-US"/>
        </w:rPr>
        <w:t>Působí na rozvoj osobnosti dítěte, především sebepojetí a hodnocení sebe sama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A139C"/>
    <w:multiLevelType w:val="multilevel"/>
    <w:tmpl w:val="E76CC5C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15:restartNumberingAfterBreak="0">
    <w:nsid w:val="050B1F6F"/>
    <w:multiLevelType w:val="hybridMultilevel"/>
    <w:tmpl w:val="4E349AD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53866A3"/>
    <w:multiLevelType w:val="hybridMultilevel"/>
    <w:tmpl w:val="9E9C5B1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060479A8"/>
    <w:multiLevelType w:val="hybridMultilevel"/>
    <w:tmpl w:val="0DB660E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0D703C01"/>
    <w:multiLevelType w:val="hybridMultilevel"/>
    <w:tmpl w:val="7AD000E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0EC41523"/>
    <w:multiLevelType w:val="hybridMultilevel"/>
    <w:tmpl w:val="1468605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395704A"/>
    <w:multiLevelType w:val="multilevel"/>
    <w:tmpl w:val="46F6D6B4"/>
    <w:lvl w:ilvl="0">
      <w:start w:val="1"/>
      <w:numFmt w:val="bullet"/>
      <w:lvlText w:val=""/>
      <w:lvlJc w:val="left"/>
      <w:pPr>
        <w:ind w:left="1200" w:hanging="360"/>
      </w:pPr>
      <w:rPr>
        <w:rFonts w:ascii="Symbol" w:hAnsi="Symbol" w:cs="Symbol" w:hint="default"/>
        <w:b/>
        <w:sz w:val="1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 w15:restartNumberingAfterBreak="0">
    <w:nsid w:val="168D5432"/>
    <w:multiLevelType w:val="multilevel"/>
    <w:tmpl w:val="A2C60D66"/>
    <w:lvl w:ilvl="0">
      <w:start w:val="1"/>
      <w:numFmt w:val="bullet"/>
      <w:lvlText w:val=""/>
      <w:lvlJc w:val="left"/>
      <w:pPr>
        <w:ind w:left="1680" w:hanging="360"/>
      </w:pPr>
      <w:rPr>
        <w:rFonts w:ascii="Symbol" w:hAnsi="Symbol" w:cs="Symbol" w:hint="default"/>
        <w:b/>
        <w:sz w:val="1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 w15:restartNumberingAfterBreak="0">
    <w:nsid w:val="169B727A"/>
    <w:multiLevelType w:val="multilevel"/>
    <w:tmpl w:val="F4E6E5CA"/>
    <w:lvl w:ilvl="0">
      <w:start w:val="1"/>
      <w:numFmt w:val="bullet"/>
      <w:lvlText w:val=""/>
      <w:lvlJc w:val="left"/>
      <w:pPr>
        <w:ind w:left="1680" w:hanging="360"/>
      </w:pPr>
      <w:rPr>
        <w:rFonts w:ascii="Symbol" w:hAnsi="Symbol" w:cs="Symbol" w:hint="default"/>
        <w:b/>
        <w:sz w:val="1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 w15:restartNumberingAfterBreak="0">
    <w:nsid w:val="1E0D1030"/>
    <w:multiLevelType w:val="multilevel"/>
    <w:tmpl w:val="8D72D6CE"/>
    <w:lvl w:ilvl="0">
      <w:start w:val="1"/>
      <w:numFmt w:val="bullet"/>
      <w:lvlText w:val=""/>
      <w:lvlJc w:val="left"/>
      <w:pPr>
        <w:ind w:left="1680" w:hanging="360"/>
      </w:pPr>
      <w:rPr>
        <w:rFonts w:ascii="Symbol" w:hAnsi="Symbol" w:cs="Symbol" w:hint="default"/>
        <w:sz w:val="1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0" w15:restartNumberingAfterBreak="0">
    <w:nsid w:val="1F5D7121"/>
    <w:multiLevelType w:val="hybridMultilevel"/>
    <w:tmpl w:val="AC0CCEB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20D36BDD"/>
    <w:multiLevelType w:val="hybridMultilevel"/>
    <w:tmpl w:val="90988AE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21B13448"/>
    <w:multiLevelType w:val="multilevel"/>
    <w:tmpl w:val="EB56082A"/>
    <w:lvl w:ilvl="0">
      <w:start w:val="1"/>
      <w:numFmt w:val="bullet"/>
      <w:lvlText w:val=""/>
      <w:lvlJc w:val="left"/>
      <w:pPr>
        <w:ind w:left="1200" w:hanging="360"/>
      </w:pPr>
      <w:rPr>
        <w:rFonts w:ascii="Symbol" w:hAnsi="Symbol" w:cs="Symbol" w:hint="default"/>
        <w:sz w:val="1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 w15:restartNumberingAfterBreak="0">
    <w:nsid w:val="23831699"/>
    <w:multiLevelType w:val="hybridMultilevel"/>
    <w:tmpl w:val="2140027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242423EF"/>
    <w:multiLevelType w:val="multilevel"/>
    <w:tmpl w:val="92ECCDC2"/>
    <w:lvl w:ilvl="0">
      <w:start w:val="1"/>
      <w:numFmt w:val="bullet"/>
      <w:lvlText w:val=""/>
      <w:lvlJc w:val="left"/>
      <w:pPr>
        <w:ind w:left="1680" w:hanging="360"/>
      </w:pPr>
      <w:rPr>
        <w:rFonts w:ascii="Symbol" w:hAnsi="Symbol" w:cs="Symbol" w:hint="default"/>
        <w:sz w:val="1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5" w15:restartNumberingAfterBreak="0">
    <w:nsid w:val="27D43993"/>
    <w:multiLevelType w:val="multilevel"/>
    <w:tmpl w:val="0CD004A2"/>
    <w:lvl w:ilvl="0">
      <w:start w:val="1"/>
      <w:numFmt w:val="bullet"/>
      <w:lvlText w:val=""/>
      <w:lvlJc w:val="left"/>
      <w:pPr>
        <w:ind w:left="1680" w:hanging="360"/>
      </w:pPr>
      <w:rPr>
        <w:rFonts w:ascii="Symbol" w:hAnsi="Symbol" w:cs="Symbol" w:hint="default"/>
        <w:b/>
        <w:sz w:val="1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6" w15:restartNumberingAfterBreak="0">
    <w:nsid w:val="27EC3330"/>
    <w:multiLevelType w:val="multilevel"/>
    <w:tmpl w:val="E8546E3A"/>
    <w:lvl w:ilvl="0">
      <w:start w:val="1"/>
      <w:numFmt w:val="bullet"/>
      <w:lvlText w:val=""/>
      <w:lvlJc w:val="left"/>
      <w:pPr>
        <w:ind w:left="1680" w:hanging="360"/>
      </w:pPr>
      <w:rPr>
        <w:rFonts w:ascii="Symbol" w:hAnsi="Symbol" w:cs="Symbol" w:hint="default"/>
        <w:b/>
        <w:sz w:val="1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7" w15:restartNumberingAfterBreak="0">
    <w:nsid w:val="2E53708C"/>
    <w:multiLevelType w:val="hybridMultilevel"/>
    <w:tmpl w:val="D2905DE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2FCB35F9"/>
    <w:multiLevelType w:val="multilevel"/>
    <w:tmpl w:val="AF12CDEE"/>
    <w:lvl w:ilvl="0">
      <w:start w:val="1"/>
      <w:numFmt w:val="bullet"/>
      <w:lvlText w:val=""/>
      <w:lvlJc w:val="left"/>
      <w:pPr>
        <w:ind w:left="1680" w:hanging="360"/>
      </w:pPr>
      <w:rPr>
        <w:rFonts w:ascii="Symbol" w:hAnsi="Symbol" w:cs="Symbol" w:hint="default"/>
        <w:b/>
        <w:sz w:val="1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9" w15:restartNumberingAfterBreak="0">
    <w:nsid w:val="31E0289B"/>
    <w:multiLevelType w:val="hybridMultilevel"/>
    <w:tmpl w:val="FE1E5CD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3D6A479B"/>
    <w:multiLevelType w:val="hybridMultilevel"/>
    <w:tmpl w:val="7E0E79E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3EF02F64"/>
    <w:multiLevelType w:val="multilevel"/>
    <w:tmpl w:val="91029BDA"/>
    <w:lvl w:ilvl="0">
      <w:start w:val="1"/>
      <w:numFmt w:val="bullet"/>
      <w:lvlText w:val=""/>
      <w:lvlJc w:val="left"/>
      <w:pPr>
        <w:ind w:left="1680" w:hanging="360"/>
      </w:pPr>
      <w:rPr>
        <w:rFonts w:ascii="Symbol" w:hAnsi="Symbol" w:cs="Symbol" w:hint="default"/>
        <w:b/>
        <w:sz w:val="1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2" w15:restartNumberingAfterBreak="0">
    <w:nsid w:val="4F930B95"/>
    <w:multiLevelType w:val="hybridMultilevel"/>
    <w:tmpl w:val="FC1EACE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571F1464"/>
    <w:multiLevelType w:val="hybridMultilevel"/>
    <w:tmpl w:val="D7A201C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66895814"/>
    <w:multiLevelType w:val="multilevel"/>
    <w:tmpl w:val="6F929DDA"/>
    <w:lvl w:ilvl="0">
      <w:start w:val="1"/>
      <w:numFmt w:val="bullet"/>
      <w:lvlText w:val=""/>
      <w:lvlJc w:val="left"/>
      <w:pPr>
        <w:ind w:left="1680" w:hanging="360"/>
      </w:pPr>
      <w:rPr>
        <w:rFonts w:ascii="Symbol" w:hAnsi="Symbol" w:cs="Symbol" w:hint="default"/>
        <w:b/>
        <w:sz w:val="1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5" w15:restartNumberingAfterBreak="0">
    <w:nsid w:val="67D65277"/>
    <w:multiLevelType w:val="hybridMultilevel"/>
    <w:tmpl w:val="E9CA78C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6C036D67"/>
    <w:multiLevelType w:val="multilevel"/>
    <w:tmpl w:val="9E0CBC5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7" w15:restartNumberingAfterBreak="0">
    <w:nsid w:val="6FF71BFD"/>
    <w:multiLevelType w:val="hybridMultilevel"/>
    <w:tmpl w:val="EE4A2E7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7212760B"/>
    <w:multiLevelType w:val="hybridMultilevel"/>
    <w:tmpl w:val="D9F881D4"/>
    <w:lvl w:ilvl="0" w:tplc="09BE0424">
      <w:start w:val="1"/>
      <w:numFmt w:val="decimal"/>
      <w:pStyle w:val="Nadpis2"/>
      <w:suff w:val="space"/>
      <w:lvlText w:val="%1."/>
      <w:lvlJc w:val="left"/>
      <w:pPr>
        <w:ind w:left="0" w:firstLine="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9" w15:restartNumberingAfterBreak="0">
    <w:nsid w:val="722A0C75"/>
    <w:multiLevelType w:val="hybridMultilevel"/>
    <w:tmpl w:val="1CCE6C9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74E00305"/>
    <w:multiLevelType w:val="multilevel"/>
    <w:tmpl w:val="120810A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1" w15:restartNumberingAfterBreak="0">
    <w:nsid w:val="75DF2C9D"/>
    <w:multiLevelType w:val="multilevel"/>
    <w:tmpl w:val="7354F3D0"/>
    <w:lvl w:ilvl="0">
      <w:start w:val="1"/>
      <w:numFmt w:val="bullet"/>
      <w:lvlText w:val=""/>
      <w:lvlJc w:val="left"/>
      <w:pPr>
        <w:ind w:left="1680" w:hanging="360"/>
      </w:pPr>
      <w:rPr>
        <w:rFonts w:ascii="Symbol" w:hAnsi="Symbol" w:cs="Symbol" w:hint="default"/>
        <w:sz w:val="1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2" w15:restartNumberingAfterBreak="0">
    <w:nsid w:val="7CCB4ACD"/>
    <w:multiLevelType w:val="hybridMultilevel"/>
    <w:tmpl w:val="9A76058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9"/>
  </w:num>
  <w:num w:numId="2">
    <w:abstractNumId w:val="30"/>
  </w:num>
  <w:num w:numId="3">
    <w:abstractNumId w:val="26"/>
  </w:num>
  <w:num w:numId="4">
    <w:abstractNumId w:val="0"/>
  </w:num>
  <w:num w:numId="5">
    <w:abstractNumId w:val="32"/>
  </w:num>
  <w:num w:numId="6">
    <w:abstractNumId w:val="6"/>
  </w:num>
  <w:num w:numId="7">
    <w:abstractNumId w:val="12"/>
  </w:num>
  <w:num w:numId="8">
    <w:abstractNumId w:val="24"/>
  </w:num>
  <w:num w:numId="9">
    <w:abstractNumId w:val="21"/>
  </w:num>
  <w:num w:numId="10">
    <w:abstractNumId w:val="15"/>
  </w:num>
  <w:num w:numId="11">
    <w:abstractNumId w:val="13"/>
  </w:num>
  <w:num w:numId="12">
    <w:abstractNumId w:val="16"/>
  </w:num>
  <w:num w:numId="13">
    <w:abstractNumId w:val="8"/>
  </w:num>
  <w:num w:numId="14">
    <w:abstractNumId w:val="31"/>
  </w:num>
  <w:num w:numId="15">
    <w:abstractNumId w:val="9"/>
  </w:num>
  <w:num w:numId="16">
    <w:abstractNumId w:val="7"/>
  </w:num>
  <w:num w:numId="17">
    <w:abstractNumId w:val="18"/>
  </w:num>
  <w:num w:numId="18">
    <w:abstractNumId w:val="2"/>
  </w:num>
  <w:num w:numId="19">
    <w:abstractNumId w:val="27"/>
  </w:num>
  <w:num w:numId="20">
    <w:abstractNumId w:val="20"/>
  </w:num>
  <w:num w:numId="21">
    <w:abstractNumId w:val="1"/>
  </w:num>
  <w:num w:numId="22">
    <w:abstractNumId w:val="17"/>
  </w:num>
  <w:num w:numId="23">
    <w:abstractNumId w:val="25"/>
  </w:num>
  <w:num w:numId="24">
    <w:abstractNumId w:val="5"/>
  </w:num>
  <w:num w:numId="25">
    <w:abstractNumId w:val="3"/>
  </w:num>
  <w:num w:numId="26">
    <w:abstractNumId w:val="4"/>
  </w:num>
  <w:num w:numId="27">
    <w:abstractNumId w:val="23"/>
  </w:num>
  <w:num w:numId="28">
    <w:abstractNumId w:val="22"/>
  </w:num>
  <w:num w:numId="29">
    <w:abstractNumId w:val="10"/>
  </w:num>
  <w:num w:numId="30">
    <w:abstractNumId w:val="14"/>
  </w:num>
  <w:num w:numId="31">
    <w:abstractNumId w:val="11"/>
  </w:num>
  <w:num w:numId="32">
    <w:abstractNumId w:val="28"/>
  </w:num>
  <w:num w:numId="33">
    <w:abstractNumId w:val="28"/>
    <w:lvlOverride w:ilvl="0">
      <w:startOverride w:val="1"/>
    </w:lvlOverride>
  </w:num>
  <w:num w:numId="34">
    <w:abstractNumId w:val="29"/>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29BE"/>
    <w:rsid w:val="00005AC4"/>
    <w:rsid w:val="00014681"/>
    <w:rsid w:val="000149F8"/>
    <w:rsid w:val="00015CC1"/>
    <w:rsid w:val="00047827"/>
    <w:rsid w:val="0005186F"/>
    <w:rsid w:val="000638F6"/>
    <w:rsid w:val="00063A04"/>
    <w:rsid w:val="00067CDC"/>
    <w:rsid w:val="00081A22"/>
    <w:rsid w:val="00084536"/>
    <w:rsid w:val="000A0831"/>
    <w:rsid w:val="000A59BB"/>
    <w:rsid w:val="000B2CAA"/>
    <w:rsid w:val="000B33F5"/>
    <w:rsid w:val="000B36C2"/>
    <w:rsid w:val="000B4FF8"/>
    <w:rsid w:val="000C0CFF"/>
    <w:rsid w:val="000C3AB3"/>
    <w:rsid w:val="000F3074"/>
    <w:rsid w:val="001146CB"/>
    <w:rsid w:val="00122F5D"/>
    <w:rsid w:val="00130206"/>
    <w:rsid w:val="00130B44"/>
    <w:rsid w:val="001326A5"/>
    <w:rsid w:val="0013680B"/>
    <w:rsid w:val="0016342E"/>
    <w:rsid w:val="00174A4D"/>
    <w:rsid w:val="00175874"/>
    <w:rsid w:val="00183797"/>
    <w:rsid w:val="00185FEC"/>
    <w:rsid w:val="001907DD"/>
    <w:rsid w:val="001A1CDF"/>
    <w:rsid w:val="001B0F20"/>
    <w:rsid w:val="001C6266"/>
    <w:rsid w:val="001C679B"/>
    <w:rsid w:val="001D7EA0"/>
    <w:rsid w:val="001E3E3B"/>
    <w:rsid w:val="001F200E"/>
    <w:rsid w:val="001F6BD3"/>
    <w:rsid w:val="00200A7D"/>
    <w:rsid w:val="00202209"/>
    <w:rsid w:val="00207982"/>
    <w:rsid w:val="00210815"/>
    <w:rsid w:val="00210AE2"/>
    <w:rsid w:val="0021136A"/>
    <w:rsid w:val="002213EA"/>
    <w:rsid w:val="00234213"/>
    <w:rsid w:val="00235439"/>
    <w:rsid w:val="00242479"/>
    <w:rsid w:val="00257EDF"/>
    <w:rsid w:val="0026229A"/>
    <w:rsid w:val="002667B3"/>
    <w:rsid w:val="00267AE4"/>
    <w:rsid w:val="00270272"/>
    <w:rsid w:val="00281D23"/>
    <w:rsid w:val="00287846"/>
    <w:rsid w:val="00293675"/>
    <w:rsid w:val="00295739"/>
    <w:rsid w:val="00295DE8"/>
    <w:rsid w:val="00297BEC"/>
    <w:rsid w:val="002A06B8"/>
    <w:rsid w:val="002A220F"/>
    <w:rsid w:val="002E548C"/>
    <w:rsid w:val="002E79A1"/>
    <w:rsid w:val="002F0E4A"/>
    <w:rsid w:val="002F2DE8"/>
    <w:rsid w:val="002F36D6"/>
    <w:rsid w:val="00306623"/>
    <w:rsid w:val="00316566"/>
    <w:rsid w:val="0032676E"/>
    <w:rsid w:val="0032713D"/>
    <w:rsid w:val="003409B5"/>
    <w:rsid w:val="00352B40"/>
    <w:rsid w:val="00354EBE"/>
    <w:rsid w:val="00360B7D"/>
    <w:rsid w:val="00365283"/>
    <w:rsid w:val="00372FA9"/>
    <w:rsid w:val="00376942"/>
    <w:rsid w:val="00376988"/>
    <w:rsid w:val="003A3F85"/>
    <w:rsid w:val="003B040C"/>
    <w:rsid w:val="003B3378"/>
    <w:rsid w:val="003D1E38"/>
    <w:rsid w:val="003E269A"/>
    <w:rsid w:val="003E6360"/>
    <w:rsid w:val="003E66F9"/>
    <w:rsid w:val="00404857"/>
    <w:rsid w:val="00412434"/>
    <w:rsid w:val="00423401"/>
    <w:rsid w:val="0042661B"/>
    <w:rsid w:val="004278A7"/>
    <w:rsid w:val="00436AD9"/>
    <w:rsid w:val="00440354"/>
    <w:rsid w:val="0045141A"/>
    <w:rsid w:val="00456EE9"/>
    <w:rsid w:val="00465709"/>
    <w:rsid w:val="00466886"/>
    <w:rsid w:val="00476940"/>
    <w:rsid w:val="004803F6"/>
    <w:rsid w:val="004878C1"/>
    <w:rsid w:val="004A6D3D"/>
    <w:rsid w:val="004B5EFF"/>
    <w:rsid w:val="004C0C53"/>
    <w:rsid w:val="004C31F6"/>
    <w:rsid w:val="004C4E10"/>
    <w:rsid w:val="004C5E23"/>
    <w:rsid w:val="004D360E"/>
    <w:rsid w:val="004E645D"/>
    <w:rsid w:val="004E7EE5"/>
    <w:rsid w:val="004F5CB0"/>
    <w:rsid w:val="00501297"/>
    <w:rsid w:val="00510CC7"/>
    <w:rsid w:val="005111A0"/>
    <w:rsid w:val="00521249"/>
    <w:rsid w:val="005243AC"/>
    <w:rsid w:val="00527B65"/>
    <w:rsid w:val="00527E43"/>
    <w:rsid w:val="00533E9D"/>
    <w:rsid w:val="00552F28"/>
    <w:rsid w:val="005731DA"/>
    <w:rsid w:val="005753BF"/>
    <w:rsid w:val="00585E3C"/>
    <w:rsid w:val="005901FC"/>
    <w:rsid w:val="00597417"/>
    <w:rsid w:val="005A27B5"/>
    <w:rsid w:val="005A4BAE"/>
    <w:rsid w:val="005A66AB"/>
    <w:rsid w:val="005B2DD0"/>
    <w:rsid w:val="005C0B6F"/>
    <w:rsid w:val="005D3A3D"/>
    <w:rsid w:val="005D53B6"/>
    <w:rsid w:val="005E28E8"/>
    <w:rsid w:val="005E5A82"/>
    <w:rsid w:val="005E6D4E"/>
    <w:rsid w:val="005F3F16"/>
    <w:rsid w:val="005F70C5"/>
    <w:rsid w:val="00607844"/>
    <w:rsid w:val="006078CE"/>
    <w:rsid w:val="006337F9"/>
    <w:rsid w:val="006462E8"/>
    <w:rsid w:val="00657F95"/>
    <w:rsid w:val="0067744E"/>
    <w:rsid w:val="00681B6D"/>
    <w:rsid w:val="00692C39"/>
    <w:rsid w:val="0069784D"/>
    <w:rsid w:val="006A361D"/>
    <w:rsid w:val="006C4E4C"/>
    <w:rsid w:val="006C6BAE"/>
    <w:rsid w:val="006D4EE4"/>
    <w:rsid w:val="006F0982"/>
    <w:rsid w:val="0070527A"/>
    <w:rsid w:val="00705678"/>
    <w:rsid w:val="007178EA"/>
    <w:rsid w:val="00721E3D"/>
    <w:rsid w:val="00772882"/>
    <w:rsid w:val="007762A8"/>
    <w:rsid w:val="00776E56"/>
    <w:rsid w:val="0078042C"/>
    <w:rsid w:val="00797A0E"/>
    <w:rsid w:val="007A1B5D"/>
    <w:rsid w:val="007A35D7"/>
    <w:rsid w:val="007A611E"/>
    <w:rsid w:val="007B22A3"/>
    <w:rsid w:val="007D2518"/>
    <w:rsid w:val="007E27B5"/>
    <w:rsid w:val="007E32A5"/>
    <w:rsid w:val="00814671"/>
    <w:rsid w:val="008324AF"/>
    <w:rsid w:val="008416B2"/>
    <w:rsid w:val="00853FA1"/>
    <w:rsid w:val="00871F2E"/>
    <w:rsid w:val="00874A64"/>
    <w:rsid w:val="008802D0"/>
    <w:rsid w:val="00880B9F"/>
    <w:rsid w:val="00882CFB"/>
    <w:rsid w:val="008848F1"/>
    <w:rsid w:val="00884A65"/>
    <w:rsid w:val="00887C9E"/>
    <w:rsid w:val="00893D2D"/>
    <w:rsid w:val="00894054"/>
    <w:rsid w:val="008B206A"/>
    <w:rsid w:val="008C27E7"/>
    <w:rsid w:val="008C5FF5"/>
    <w:rsid w:val="008D6298"/>
    <w:rsid w:val="008F0129"/>
    <w:rsid w:val="008F1433"/>
    <w:rsid w:val="00902B17"/>
    <w:rsid w:val="00906696"/>
    <w:rsid w:val="0091234F"/>
    <w:rsid w:val="00914692"/>
    <w:rsid w:val="0093114F"/>
    <w:rsid w:val="00936705"/>
    <w:rsid w:val="00937835"/>
    <w:rsid w:val="00940C69"/>
    <w:rsid w:val="00941AD0"/>
    <w:rsid w:val="00943E88"/>
    <w:rsid w:val="009532D4"/>
    <w:rsid w:val="0095559E"/>
    <w:rsid w:val="0096641C"/>
    <w:rsid w:val="0097583C"/>
    <w:rsid w:val="00980643"/>
    <w:rsid w:val="00980EEE"/>
    <w:rsid w:val="00984BF2"/>
    <w:rsid w:val="009A14A7"/>
    <w:rsid w:val="009A53A5"/>
    <w:rsid w:val="009B106E"/>
    <w:rsid w:val="009C21AA"/>
    <w:rsid w:val="009C43F4"/>
    <w:rsid w:val="009D3585"/>
    <w:rsid w:val="009D620A"/>
    <w:rsid w:val="009D6EFE"/>
    <w:rsid w:val="009E0BAE"/>
    <w:rsid w:val="009F29BE"/>
    <w:rsid w:val="009F59B4"/>
    <w:rsid w:val="009F7AF3"/>
    <w:rsid w:val="00A11286"/>
    <w:rsid w:val="00A22591"/>
    <w:rsid w:val="00A300B8"/>
    <w:rsid w:val="00A31AD7"/>
    <w:rsid w:val="00A32244"/>
    <w:rsid w:val="00A402C3"/>
    <w:rsid w:val="00A41182"/>
    <w:rsid w:val="00A805BD"/>
    <w:rsid w:val="00AA504B"/>
    <w:rsid w:val="00AB052D"/>
    <w:rsid w:val="00AC6228"/>
    <w:rsid w:val="00AD3427"/>
    <w:rsid w:val="00AE0E6E"/>
    <w:rsid w:val="00AE73E4"/>
    <w:rsid w:val="00B0331B"/>
    <w:rsid w:val="00B073D2"/>
    <w:rsid w:val="00B11998"/>
    <w:rsid w:val="00B16DDA"/>
    <w:rsid w:val="00B3227A"/>
    <w:rsid w:val="00B35ED2"/>
    <w:rsid w:val="00B52B28"/>
    <w:rsid w:val="00B6282C"/>
    <w:rsid w:val="00B65181"/>
    <w:rsid w:val="00B66BC4"/>
    <w:rsid w:val="00B84C62"/>
    <w:rsid w:val="00B96963"/>
    <w:rsid w:val="00BA10D1"/>
    <w:rsid w:val="00BA1B19"/>
    <w:rsid w:val="00BA4642"/>
    <w:rsid w:val="00BB00F4"/>
    <w:rsid w:val="00BD46B5"/>
    <w:rsid w:val="00BE58E5"/>
    <w:rsid w:val="00BF0882"/>
    <w:rsid w:val="00C05C48"/>
    <w:rsid w:val="00C07C54"/>
    <w:rsid w:val="00C306AB"/>
    <w:rsid w:val="00C34569"/>
    <w:rsid w:val="00C41C3C"/>
    <w:rsid w:val="00C447CC"/>
    <w:rsid w:val="00C745AB"/>
    <w:rsid w:val="00C8750E"/>
    <w:rsid w:val="00CA1512"/>
    <w:rsid w:val="00CA2303"/>
    <w:rsid w:val="00CA5E4E"/>
    <w:rsid w:val="00CB0AFA"/>
    <w:rsid w:val="00CB53DA"/>
    <w:rsid w:val="00CC0837"/>
    <w:rsid w:val="00CC5DFF"/>
    <w:rsid w:val="00CD3C8E"/>
    <w:rsid w:val="00CD4657"/>
    <w:rsid w:val="00CD5EDF"/>
    <w:rsid w:val="00CF3F58"/>
    <w:rsid w:val="00CF54B1"/>
    <w:rsid w:val="00CF7E43"/>
    <w:rsid w:val="00D004C5"/>
    <w:rsid w:val="00D12B68"/>
    <w:rsid w:val="00D3452A"/>
    <w:rsid w:val="00D348ED"/>
    <w:rsid w:val="00D41621"/>
    <w:rsid w:val="00D453B8"/>
    <w:rsid w:val="00D4737D"/>
    <w:rsid w:val="00D510ED"/>
    <w:rsid w:val="00D52312"/>
    <w:rsid w:val="00D63D4A"/>
    <w:rsid w:val="00D66469"/>
    <w:rsid w:val="00D70AB5"/>
    <w:rsid w:val="00D811F2"/>
    <w:rsid w:val="00D8530F"/>
    <w:rsid w:val="00DA374A"/>
    <w:rsid w:val="00DC3B87"/>
    <w:rsid w:val="00DC3F2E"/>
    <w:rsid w:val="00DD02A9"/>
    <w:rsid w:val="00DD3417"/>
    <w:rsid w:val="00DD728A"/>
    <w:rsid w:val="00E06CEF"/>
    <w:rsid w:val="00E25C4F"/>
    <w:rsid w:val="00E26121"/>
    <w:rsid w:val="00E409F0"/>
    <w:rsid w:val="00E54218"/>
    <w:rsid w:val="00E55BCA"/>
    <w:rsid w:val="00E654B6"/>
    <w:rsid w:val="00E670C5"/>
    <w:rsid w:val="00E85E37"/>
    <w:rsid w:val="00E92193"/>
    <w:rsid w:val="00EA1BFB"/>
    <w:rsid w:val="00EB0486"/>
    <w:rsid w:val="00ED64D7"/>
    <w:rsid w:val="00EE4D41"/>
    <w:rsid w:val="00EE7F11"/>
    <w:rsid w:val="00EF331B"/>
    <w:rsid w:val="00EF4809"/>
    <w:rsid w:val="00EF7C2C"/>
    <w:rsid w:val="00F16E36"/>
    <w:rsid w:val="00F23061"/>
    <w:rsid w:val="00F27A2F"/>
    <w:rsid w:val="00F36DD7"/>
    <w:rsid w:val="00F40FF5"/>
    <w:rsid w:val="00F41AE1"/>
    <w:rsid w:val="00F45682"/>
    <w:rsid w:val="00F53432"/>
    <w:rsid w:val="00F60034"/>
    <w:rsid w:val="00F626CC"/>
    <w:rsid w:val="00F671C4"/>
    <w:rsid w:val="00F832A6"/>
    <w:rsid w:val="00FA01B9"/>
    <w:rsid w:val="00FA0585"/>
    <w:rsid w:val="00FA17F3"/>
    <w:rsid w:val="00FA6282"/>
    <w:rsid w:val="00FC0ED9"/>
    <w:rsid w:val="00FC4FEB"/>
    <w:rsid w:val="00FF1865"/>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FD59F7"/>
  <w15:chartTrackingRefBased/>
  <w15:docId w15:val="{1CDBD1A4-42E3-4F2C-8F20-DB982C301D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9F29BE"/>
  </w:style>
  <w:style w:type="paragraph" w:styleId="Nadpis1">
    <w:name w:val="heading 1"/>
    <w:basedOn w:val="Normln"/>
    <w:next w:val="Normln"/>
    <w:link w:val="Nadpis1Char"/>
    <w:autoRedefine/>
    <w:uiPriority w:val="9"/>
    <w:qFormat/>
    <w:rsid w:val="00F671C4"/>
    <w:pPr>
      <w:keepNext/>
      <w:keepLines/>
      <w:spacing w:before="240" w:after="0"/>
      <w:outlineLvl w:val="0"/>
    </w:pPr>
    <w:rPr>
      <w:rFonts w:asciiTheme="majorHAnsi" w:eastAsiaTheme="majorEastAsia" w:hAnsiTheme="majorHAnsi" w:cstheme="majorBidi"/>
      <w:color w:val="2F5496" w:themeColor="accent1" w:themeShade="BF"/>
      <w:sz w:val="44"/>
      <w:szCs w:val="32"/>
    </w:rPr>
  </w:style>
  <w:style w:type="paragraph" w:styleId="Nadpis2">
    <w:name w:val="heading 2"/>
    <w:basedOn w:val="Normln"/>
    <w:next w:val="Normln"/>
    <w:link w:val="Nadpis2Char"/>
    <w:autoRedefine/>
    <w:uiPriority w:val="9"/>
    <w:unhideWhenUsed/>
    <w:qFormat/>
    <w:rsid w:val="009A53A5"/>
    <w:pPr>
      <w:keepNext/>
      <w:keepLines/>
      <w:numPr>
        <w:numId w:val="32"/>
      </w:numPr>
      <w:spacing w:before="40" w:after="0"/>
      <w:outlineLvl w:val="1"/>
    </w:pPr>
    <w:rPr>
      <w:rFonts w:asciiTheme="majorHAnsi" w:eastAsiaTheme="majorEastAsia" w:hAnsiTheme="majorHAnsi" w:cstheme="majorBidi"/>
      <w:color w:val="2F5496" w:themeColor="accent1" w:themeShade="BF"/>
      <w:sz w:val="32"/>
      <w:szCs w:val="26"/>
    </w:rPr>
  </w:style>
  <w:style w:type="paragraph" w:styleId="Nadpis3">
    <w:name w:val="heading 3"/>
    <w:basedOn w:val="Normln"/>
    <w:next w:val="Normln"/>
    <w:link w:val="Nadpis3Char"/>
    <w:autoRedefine/>
    <w:uiPriority w:val="9"/>
    <w:unhideWhenUsed/>
    <w:qFormat/>
    <w:rsid w:val="009A53A5"/>
    <w:pPr>
      <w:keepNext/>
      <w:keepLines/>
      <w:spacing w:before="40" w:after="0"/>
      <w:outlineLvl w:val="2"/>
    </w:pPr>
    <w:rPr>
      <w:rFonts w:asciiTheme="majorHAnsi" w:eastAsiaTheme="majorEastAsia" w:hAnsiTheme="majorHAnsi" w:cstheme="majorBidi"/>
      <w:color w:val="1F3763" w:themeColor="accent1" w:themeShade="7F"/>
      <w:sz w:val="28"/>
      <w:szCs w:val="24"/>
    </w:rPr>
  </w:style>
  <w:style w:type="paragraph" w:styleId="Nadpis4">
    <w:name w:val="heading 4"/>
    <w:basedOn w:val="Normln"/>
    <w:next w:val="Normln"/>
    <w:link w:val="Nadpis4Char"/>
    <w:uiPriority w:val="9"/>
    <w:unhideWhenUsed/>
    <w:qFormat/>
    <w:rsid w:val="008F1433"/>
    <w:pPr>
      <w:keepNext/>
      <w:keepLines/>
      <w:spacing w:before="40" w:after="0"/>
      <w:outlineLvl w:val="3"/>
    </w:pPr>
    <w:rPr>
      <w:rFonts w:asciiTheme="majorHAnsi" w:eastAsiaTheme="majorEastAsia" w:hAnsiTheme="majorHAnsi" w:cstheme="majorBidi"/>
      <w:i/>
      <w:iCs/>
      <w:color w:val="2F5496" w:themeColor="accent1" w:themeShade="BF"/>
      <w:sz w:val="24"/>
    </w:rPr>
  </w:style>
  <w:style w:type="paragraph" w:styleId="Nadpis5">
    <w:name w:val="heading 5"/>
    <w:basedOn w:val="Normln"/>
    <w:next w:val="Normln"/>
    <w:link w:val="Nadpis5Char"/>
    <w:uiPriority w:val="9"/>
    <w:unhideWhenUsed/>
    <w:qFormat/>
    <w:rsid w:val="00DD3417"/>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Vchoz">
    <w:name w:val="Výchozí"/>
    <w:rsid w:val="009F29BE"/>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eastAsia="cs-CZ"/>
    </w:rPr>
  </w:style>
  <w:style w:type="character" w:customStyle="1" w:styleId="Nadpis1Char">
    <w:name w:val="Nadpis 1 Char"/>
    <w:basedOn w:val="Standardnpsmoodstavce"/>
    <w:link w:val="Nadpis1"/>
    <w:uiPriority w:val="9"/>
    <w:rsid w:val="00F671C4"/>
    <w:rPr>
      <w:rFonts w:asciiTheme="majorHAnsi" w:eastAsiaTheme="majorEastAsia" w:hAnsiTheme="majorHAnsi" w:cstheme="majorBidi"/>
      <w:color w:val="2F5496" w:themeColor="accent1" w:themeShade="BF"/>
      <w:sz w:val="44"/>
      <w:szCs w:val="32"/>
    </w:rPr>
  </w:style>
  <w:style w:type="character" w:customStyle="1" w:styleId="Nadpis2Char">
    <w:name w:val="Nadpis 2 Char"/>
    <w:basedOn w:val="Standardnpsmoodstavce"/>
    <w:link w:val="Nadpis2"/>
    <w:uiPriority w:val="9"/>
    <w:rsid w:val="009A53A5"/>
    <w:rPr>
      <w:rFonts w:asciiTheme="majorHAnsi" w:eastAsiaTheme="majorEastAsia" w:hAnsiTheme="majorHAnsi" w:cstheme="majorBidi"/>
      <w:color w:val="2F5496" w:themeColor="accent1" w:themeShade="BF"/>
      <w:sz w:val="32"/>
      <w:szCs w:val="26"/>
    </w:rPr>
  </w:style>
  <w:style w:type="paragraph" w:styleId="Nadpisobsahu">
    <w:name w:val="TOC Heading"/>
    <w:basedOn w:val="Nadpis1"/>
    <w:next w:val="Normln"/>
    <w:uiPriority w:val="39"/>
    <w:unhideWhenUsed/>
    <w:qFormat/>
    <w:rsid w:val="002213EA"/>
    <w:pPr>
      <w:outlineLvl w:val="9"/>
    </w:pPr>
    <w:rPr>
      <w:lang w:eastAsia="cs-CZ"/>
    </w:rPr>
  </w:style>
  <w:style w:type="paragraph" w:styleId="Obsah1">
    <w:name w:val="toc 1"/>
    <w:basedOn w:val="Normln"/>
    <w:next w:val="Normln"/>
    <w:autoRedefine/>
    <w:uiPriority w:val="39"/>
    <w:unhideWhenUsed/>
    <w:rsid w:val="002213EA"/>
    <w:pPr>
      <w:spacing w:after="100"/>
    </w:pPr>
  </w:style>
  <w:style w:type="paragraph" w:styleId="Obsah2">
    <w:name w:val="toc 2"/>
    <w:basedOn w:val="Normln"/>
    <w:next w:val="Normln"/>
    <w:autoRedefine/>
    <w:uiPriority w:val="39"/>
    <w:unhideWhenUsed/>
    <w:rsid w:val="002213EA"/>
    <w:pPr>
      <w:spacing w:after="100"/>
      <w:ind w:left="220"/>
    </w:pPr>
  </w:style>
  <w:style w:type="character" w:styleId="Hypertextovodkaz">
    <w:name w:val="Hyperlink"/>
    <w:basedOn w:val="Standardnpsmoodstavce"/>
    <w:uiPriority w:val="99"/>
    <w:unhideWhenUsed/>
    <w:rsid w:val="002213EA"/>
    <w:rPr>
      <w:color w:val="0563C1" w:themeColor="hyperlink"/>
      <w:u w:val="single"/>
    </w:rPr>
  </w:style>
  <w:style w:type="character" w:customStyle="1" w:styleId="Nadpis4Char">
    <w:name w:val="Nadpis 4 Char"/>
    <w:basedOn w:val="Standardnpsmoodstavce"/>
    <w:link w:val="Nadpis4"/>
    <w:uiPriority w:val="9"/>
    <w:rsid w:val="008F1433"/>
    <w:rPr>
      <w:rFonts w:asciiTheme="majorHAnsi" w:eastAsiaTheme="majorEastAsia" w:hAnsiTheme="majorHAnsi" w:cstheme="majorBidi"/>
      <w:i/>
      <w:iCs/>
      <w:color w:val="2F5496" w:themeColor="accent1" w:themeShade="BF"/>
      <w:sz w:val="24"/>
    </w:rPr>
  </w:style>
  <w:style w:type="character" w:customStyle="1" w:styleId="Nadpis5Char">
    <w:name w:val="Nadpis 5 Char"/>
    <w:basedOn w:val="Standardnpsmoodstavce"/>
    <w:link w:val="Nadpis5"/>
    <w:uiPriority w:val="9"/>
    <w:rsid w:val="00DD3417"/>
    <w:rPr>
      <w:rFonts w:asciiTheme="majorHAnsi" w:eastAsiaTheme="majorEastAsia" w:hAnsiTheme="majorHAnsi" w:cstheme="majorBidi"/>
      <w:color w:val="2F5496" w:themeColor="accent1" w:themeShade="BF"/>
    </w:rPr>
  </w:style>
  <w:style w:type="paragraph" w:styleId="Odstavecseseznamem">
    <w:name w:val="List Paragraph"/>
    <w:basedOn w:val="Normln"/>
    <w:uiPriority w:val="34"/>
    <w:qFormat/>
    <w:rsid w:val="00DD3417"/>
    <w:pPr>
      <w:ind w:left="720"/>
      <w:contextualSpacing/>
    </w:pPr>
  </w:style>
  <w:style w:type="paragraph" w:styleId="Zhlav">
    <w:name w:val="header"/>
    <w:basedOn w:val="Normln"/>
    <w:link w:val="ZhlavChar"/>
    <w:uiPriority w:val="99"/>
    <w:unhideWhenUsed/>
    <w:rsid w:val="00DD3417"/>
    <w:pPr>
      <w:tabs>
        <w:tab w:val="center" w:pos="4513"/>
        <w:tab w:val="right" w:pos="9026"/>
      </w:tabs>
      <w:spacing w:after="0" w:line="240" w:lineRule="auto"/>
    </w:pPr>
  </w:style>
  <w:style w:type="character" w:customStyle="1" w:styleId="ZhlavChar">
    <w:name w:val="Záhlaví Char"/>
    <w:basedOn w:val="Standardnpsmoodstavce"/>
    <w:link w:val="Zhlav"/>
    <w:uiPriority w:val="99"/>
    <w:rsid w:val="00DD3417"/>
  </w:style>
  <w:style w:type="paragraph" w:styleId="Zpat">
    <w:name w:val="footer"/>
    <w:basedOn w:val="Normln"/>
    <w:link w:val="ZpatChar"/>
    <w:uiPriority w:val="99"/>
    <w:unhideWhenUsed/>
    <w:rsid w:val="00DD3417"/>
    <w:pPr>
      <w:tabs>
        <w:tab w:val="center" w:pos="4513"/>
        <w:tab w:val="right" w:pos="9026"/>
      </w:tabs>
      <w:spacing w:after="0" w:line="240" w:lineRule="auto"/>
    </w:pPr>
  </w:style>
  <w:style w:type="character" w:customStyle="1" w:styleId="ZpatChar">
    <w:name w:val="Zápatí Char"/>
    <w:basedOn w:val="Standardnpsmoodstavce"/>
    <w:link w:val="Zpat"/>
    <w:uiPriority w:val="99"/>
    <w:rsid w:val="00DD3417"/>
  </w:style>
  <w:style w:type="character" w:customStyle="1" w:styleId="Nadpis3Char">
    <w:name w:val="Nadpis 3 Char"/>
    <w:basedOn w:val="Standardnpsmoodstavce"/>
    <w:link w:val="Nadpis3"/>
    <w:uiPriority w:val="9"/>
    <w:rsid w:val="009A53A5"/>
    <w:rPr>
      <w:rFonts w:asciiTheme="majorHAnsi" w:eastAsiaTheme="majorEastAsia" w:hAnsiTheme="majorHAnsi" w:cstheme="majorBidi"/>
      <w:color w:val="1F3763" w:themeColor="accent1" w:themeShade="7F"/>
      <w:sz w:val="28"/>
      <w:szCs w:val="24"/>
    </w:rPr>
  </w:style>
  <w:style w:type="paragraph" w:styleId="Textpoznpodarou">
    <w:name w:val="footnote text"/>
    <w:basedOn w:val="Normln"/>
    <w:link w:val="TextpoznpodarouChar"/>
    <w:uiPriority w:val="99"/>
    <w:semiHidden/>
    <w:unhideWhenUsed/>
    <w:rsid w:val="009F59B4"/>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9F59B4"/>
    <w:rPr>
      <w:sz w:val="20"/>
      <w:szCs w:val="20"/>
    </w:rPr>
  </w:style>
  <w:style w:type="character" w:styleId="Znakapoznpodarou">
    <w:name w:val="footnote reference"/>
    <w:basedOn w:val="Standardnpsmoodstavce"/>
    <w:uiPriority w:val="99"/>
    <w:semiHidden/>
    <w:unhideWhenUsed/>
    <w:rsid w:val="009F59B4"/>
    <w:rPr>
      <w:vertAlign w:val="superscript"/>
    </w:rPr>
  </w:style>
  <w:style w:type="paragraph" w:styleId="Bezmezer">
    <w:name w:val="No Spacing"/>
    <w:uiPriority w:val="1"/>
    <w:qFormat/>
    <w:rsid w:val="002667B3"/>
    <w:pPr>
      <w:spacing w:after="0" w:line="240" w:lineRule="auto"/>
    </w:pPr>
  </w:style>
  <w:style w:type="paragraph" w:styleId="Obsah3">
    <w:name w:val="toc 3"/>
    <w:basedOn w:val="Normln"/>
    <w:next w:val="Normln"/>
    <w:autoRedefine/>
    <w:uiPriority w:val="39"/>
    <w:unhideWhenUsed/>
    <w:rsid w:val="002A06B8"/>
    <w:pPr>
      <w:spacing w:after="100"/>
      <w:ind w:left="440"/>
    </w:pPr>
  </w:style>
  <w:style w:type="paragraph" w:styleId="Nzev">
    <w:name w:val="Title"/>
    <w:basedOn w:val="Normln"/>
    <w:next w:val="Normln"/>
    <w:link w:val="NzevChar"/>
    <w:uiPriority w:val="10"/>
    <w:qFormat/>
    <w:rsid w:val="00130B4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NzevChar">
    <w:name w:val="Název Char"/>
    <w:basedOn w:val="Standardnpsmoodstavce"/>
    <w:link w:val="Nzev"/>
    <w:uiPriority w:val="10"/>
    <w:rsid w:val="00130B44"/>
    <w:rPr>
      <w:rFonts w:asciiTheme="majorHAnsi" w:eastAsiaTheme="majorEastAsia" w:hAnsiTheme="majorHAnsi" w:cstheme="majorBidi"/>
      <w:spacing w:val="-10"/>
      <w:kern w:val="28"/>
      <w:sz w:val="56"/>
      <w:szCs w:val="56"/>
    </w:rPr>
  </w:style>
  <w:style w:type="paragraph" w:styleId="Normlnweb">
    <w:name w:val="Normal (Web)"/>
    <w:basedOn w:val="Normln"/>
    <w:uiPriority w:val="99"/>
    <w:semiHidden/>
    <w:unhideWhenUsed/>
    <w:rsid w:val="009C21AA"/>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Siln">
    <w:name w:val="Strong"/>
    <w:basedOn w:val="Standardnpsmoodstavce"/>
    <w:uiPriority w:val="22"/>
    <w:qFormat/>
    <w:rsid w:val="009C21A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86953491">
      <w:bodyDiv w:val="1"/>
      <w:marLeft w:val="0"/>
      <w:marRight w:val="0"/>
      <w:marTop w:val="0"/>
      <w:marBottom w:val="0"/>
      <w:divBdr>
        <w:top w:val="none" w:sz="0" w:space="0" w:color="auto"/>
        <w:left w:val="none" w:sz="0" w:space="0" w:color="auto"/>
        <w:bottom w:val="none" w:sz="0" w:space="0" w:color="auto"/>
        <w:right w:val="none" w:sz="0" w:space="0" w:color="auto"/>
      </w:divBdr>
    </w:div>
    <w:div w:id="1714306154">
      <w:bodyDiv w:val="1"/>
      <w:marLeft w:val="0"/>
      <w:marRight w:val="0"/>
      <w:marTop w:val="0"/>
      <w:marBottom w:val="0"/>
      <w:divBdr>
        <w:top w:val="none" w:sz="0" w:space="0" w:color="auto"/>
        <w:left w:val="none" w:sz="0" w:space="0" w:color="auto"/>
        <w:bottom w:val="none" w:sz="0" w:space="0" w:color="auto"/>
        <w:right w:val="none" w:sz="0" w:space="0" w:color="auto"/>
      </w:divBdr>
    </w:div>
    <w:div w:id="2038116158">
      <w:bodyDiv w:val="1"/>
      <w:marLeft w:val="0"/>
      <w:marRight w:val="0"/>
      <w:marTop w:val="0"/>
      <w:marBottom w:val="0"/>
      <w:divBdr>
        <w:top w:val="none" w:sz="0" w:space="0" w:color="auto"/>
        <w:left w:val="none" w:sz="0" w:space="0" w:color="auto"/>
        <w:bottom w:val="none" w:sz="0" w:space="0" w:color="auto"/>
        <w:right w:val="none" w:sz="0" w:space="0" w:color="auto"/>
      </w:divBdr>
      <w:divsChild>
        <w:div w:id="438646427">
          <w:marLeft w:val="0"/>
          <w:marRight w:val="0"/>
          <w:marTop w:val="0"/>
          <w:marBottom w:val="0"/>
          <w:divBdr>
            <w:top w:val="none" w:sz="0" w:space="0" w:color="auto"/>
            <w:left w:val="none" w:sz="0" w:space="0" w:color="auto"/>
            <w:bottom w:val="none" w:sz="0" w:space="0" w:color="auto"/>
            <w:right w:val="none" w:sz="0" w:space="0" w:color="auto"/>
          </w:divBdr>
          <w:divsChild>
            <w:div w:id="14499725">
              <w:marLeft w:val="0"/>
              <w:marRight w:val="0"/>
              <w:marTop w:val="0"/>
              <w:marBottom w:val="0"/>
              <w:divBdr>
                <w:top w:val="none" w:sz="0" w:space="0" w:color="auto"/>
                <w:left w:val="none" w:sz="0" w:space="0" w:color="auto"/>
                <w:bottom w:val="none" w:sz="0" w:space="0" w:color="auto"/>
                <w:right w:val="none" w:sz="0" w:space="0" w:color="auto"/>
              </w:divBdr>
              <w:divsChild>
                <w:div w:id="313606859">
                  <w:marLeft w:val="0"/>
                  <w:marRight w:val="0"/>
                  <w:marTop w:val="0"/>
                  <w:marBottom w:val="0"/>
                  <w:divBdr>
                    <w:top w:val="none" w:sz="0" w:space="0" w:color="auto"/>
                    <w:left w:val="none" w:sz="0" w:space="0" w:color="auto"/>
                    <w:bottom w:val="none" w:sz="0" w:space="0" w:color="auto"/>
                    <w:right w:val="none" w:sz="0" w:space="0" w:color="auto"/>
                  </w:divBdr>
                  <w:divsChild>
                    <w:div w:id="310720586">
                      <w:marLeft w:val="0"/>
                      <w:marRight w:val="0"/>
                      <w:marTop w:val="0"/>
                      <w:marBottom w:val="0"/>
                      <w:divBdr>
                        <w:top w:val="none" w:sz="0" w:space="0" w:color="auto"/>
                        <w:left w:val="none" w:sz="0" w:space="0" w:color="auto"/>
                        <w:bottom w:val="none" w:sz="0" w:space="0" w:color="auto"/>
                        <w:right w:val="none" w:sz="0" w:space="0" w:color="auto"/>
                      </w:divBdr>
                      <w:divsChild>
                        <w:div w:id="1433941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53.jpe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footer" Target="footer1.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jpeg"/><Relationship Id="rId75"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E7B4E1-DB3C-4A83-AC30-2DAAF9E5F8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11933</TotalTime>
  <Pages>124</Pages>
  <Words>18904</Words>
  <Characters>111540</Characters>
  <Application>Microsoft Office Word</Application>
  <DocSecurity>0</DocSecurity>
  <Lines>929</Lines>
  <Paragraphs>260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130184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Zvatorova Dana</dc:creator>
  <cp:keywords/>
  <dc:description/>
  <cp:lastModifiedBy>Zvatorova Dana</cp:lastModifiedBy>
  <cp:revision>37</cp:revision>
  <cp:lastPrinted>2022-06-11T11:21:00Z</cp:lastPrinted>
  <dcterms:created xsi:type="dcterms:W3CDTF">2022-05-30T07:07:00Z</dcterms:created>
  <dcterms:modified xsi:type="dcterms:W3CDTF">2022-06-16T07:45:00Z</dcterms:modified>
</cp:coreProperties>
</file>