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BCA3F" w14:textId="77777777" w:rsidR="00711213" w:rsidRPr="002F4F05" w:rsidRDefault="00711213" w:rsidP="00711213">
      <w:pPr>
        <w:jc w:val="center"/>
        <w:rPr>
          <w:rFonts w:ascii="Times New Roman" w:hAnsi="Times New Roman" w:cs="Times New Roman"/>
          <w:sz w:val="40"/>
          <w:szCs w:val="40"/>
        </w:rPr>
      </w:pPr>
      <w:r w:rsidRPr="002F4F05">
        <w:rPr>
          <w:rFonts w:ascii="Times New Roman" w:hAnsi="Times New Roman" w:cs="Times New Roman"/>
          <w:sz w:val="40"/>
          <w:szCs w:val="40"/>
        </w:rPr>
        <w:t>Univerzita Palackého v Olomouci</w:t>
      </w:r>
    </w:p>
    <w:p w14:paraId="038A7CDA" w14:textId="77777777" w:rsidR="00711213" w:rsidRPr="002F4F05" w:rsidRDefault="00711213" w:rsidP="00711213">
      <w:pPr>
        <w:spacing w:after="1320"/>
        <w:jc w:val="center"/>
        <w:rPr>
          <w:rFonts w:ascii="Times New Roman" w:hAnsi="Times New Roman" w:cs="Times New Roman"/>
          <w:sz w:val="40"/>
          <w:szCs w:val="40"/>
        </w:rPr>
      </w:pPr>
      <w:r w:rsidRPr="002F4F05">
        <w:rPr>
          <w:rFonts w:ascii="Times New Roman" w:hAnsi="Times New Roman" w:cs="Times New Roman"/>
          <w:sz w:val="40"/>
          <w:szCs w:val="40"/>
        </w:rPr>
        <w:t>Filozofická fakulta</w:t>
      </w:r>
    </w:p>
    <w:p w14:paraId="72E45FE1" w14:textId="1210709E" w:rsidR="00711213" w:rsidRPr="002F4F05" w:rsidRDefault="00711213" w:rsidP="00711213">
      <w:pPr>
        <w:spacing w:after="1440"/>
        <w:jc w:val="center"/>
        <w:rPr>
          <w:rFonts w:ascii="Times New Roman" w:hAnsi="Times New Roman" w:cs="Times New Roman"/>
          <w:sz w:val="40"/>
          <w:szCs w:val="40"/>
        </w:rPr>
      </w:pPr>
      <w:r w:rsidRPr="002F4F05">
        <w:rPr>
          <w:rFonts w:ascii="Times New Roman" w:hAnsi="Times New Roman" w:cs="Times New Roman"/>
          <w:sz w:val="40"/>
          <w:szCs w:val="40"/>
        </w:rPr>
        <w:t>Diplomová práce</w:t>
      </w:r>
    </w:p>
    <w:p w14:paraId="400669FF" w14:textId="2D0EE3A0" w:rsidR="00711213" w:rsidRPr="002F4F05" w:rsidRDefault="00711213" w:rsidP="00711213">
      <w:pPr>
        <w:spacing w:after="1320"/>
        <w:jc w:val="center"/>
        <w:rPr>
          <w:rFonts w:ascii="Times New Roman" w:hAnsi="Times New Roman" w:cs="Times New Roman"/>
          <w:b/>
          <w:bCs/>
          <w:sz w:val="48"/>
          <w:szCs w:val="48"/>
        </w:rPr>
      </w:pPr>
      <w:r w:rsidRPr="002F4F05">
        <w:rPr>
          <w:rFonts w:ascii="Times New Roman" w:hAnsi="Times New Roman" w:cs="Times New Roman"/>
          <w:b/>
          <w:bCs/>
          <w:sz w:val="48"/>
          <w:szCs w:val="48"/>
        </w:rPr>
        <w:t>Od esejí k film</w:t>
      </w:r>
      <w:r w:rsidR="00C11865">
        <w:rPr>
          <w:rFonts w:ascii="Times New Roman" w:hAnsi="Times New Roman" w:cs="Times New Roman"/>
          <w:b/>
          <w:bCs/>
          <w:sz w:val="48"/>
          <w:szCs w:val="48"/>
        </w:rPr>
        <w:t>u</w:t>
      </w:r>
      <w:r w:rsidRPr="002F4F05">
        <w:rPr>
          <w:rFonts w:ascii="Times New Roman" w:hAnsi="Times New Roman" w:cs="Times New Roman"/>
          <w:b/>
          <w:bCs/>
          <w:sz w:val="48"/>
          <w:szCs w:val="48"/>
        </w:rPr>
        <w:t>: Autorství v</w:t>
      </w:r>
      <w:r w:rsidR="00C11865">
        <w:rPr>
          <w:rFonts w:ascii="Times New Roman" w:hAnsi="Times New Roman" w:cs="Times New Roman"/>
          <w:b/>
          <w:bCs/>
          <w:sz w:val="48"/>
          <w:szCs w:val="48"/>
        </w:rPr>
        <w:t> romantických komediích</w:t>
      </w:r>
      <w:r w:rsidRPr="002F4F05">
        <w:rPr>
          <w:rFonts w:ascii="Times New Roman" w:hAnsi="Times New Roman" w:cs="Times New Roman"/>
          <w:b/>
          <w:bCs/>
          <w:sz w:val="48"/>
          <w:szCs w:val="48"/>
        </w:rPr>
        <w:t xml:space="preserve"> Nory </w:t>
      </w:r>
      <w:proofErr w:type="spellStart"/>
      <w:r w:rsidRPr="002F4F05">
        <w:rPr>
          <w:rFonts w:ascii="Times New Roman" w:hAnsi="Times New Roman" w:cs="Times New Roman"/>
          <w:b/>
          <w:bCs/>
          <w:sz w:val="48"/>
          <w:szCs w:val="48"/>
        </w:rPr>
        <w:t>Ephron</w:t>
      </w:r>
      <w:proofErr w:type="spellEnd"/>
    </w:p>
    <w:p w14:paraId="18A5B9D1" w14:textId="7373593E" w:rsidR="00711213" w:rsidRPr="002F4F05" w:rsidRDefault="00333540" w:rsidP="00711213">
      <w:pPr>
        <w:spacing w:after="1320"/>
        <w:jc w:val="center"/>
        <w:rPr>
          <w:rFonts w:ascii="Times New Roman" w:hAnsi="Times New Roman" w:cs="Times New Roman"/>
          <w:sz w:val="32"/>
          <w:szCs w:val="32"/>
        </w:rPr>
      </w:pPr>
      <w:r>
        <w:rPr>
          <w:rFonts w:ascii="Times New Roman" w:hAnsi="Times New Roman" w:cs="Times New Roman"/>
          <w:sz w:val="32"/>
          <w:szCs w:val="32"/>
        </w:rPr>
        <w:t xml:space="preserve">Bc. </w:t>
      </w:r>
      <w:r w:rsidR="00711213" w:rsidRPr="002F4F05">
        <w:rPr>
          <w:rFonts w:ascii="Times New Roman" w:hAnsi="Times New Roman" w:cs="Times New Roman"/>
          <w:sz w:val="32"/>
          <w:szCs w:val="32"/>
        </w:rPr>
        <w:t>Anna Kořenková</w:t>
      </w:r>
    </w:p>
    <w:p w14:paraId="28D65381" w14:textId="77777777" w:rsidR="00711213" w:rsidRPr="002F4F05" w:rsidRDefault="00711213" w:rsidP="00711213">
      <w:pPr>
        <w:spacing w:after="1440"/>
        <w:jc w:val="center"/>
        <w:rPr>
          <w:rFonts w:ascii="Times New Roman" w:hAnsi="Times New Roman" w:cs="Times New Roman"/>
          <w:b/>
          <w:bCs/>
          <w:sz w:val="32"/>
          <w:szCs w:val="32"/>
        </w:rPr>
      </w:pPr>
      <w:r w:rsidRPr="002F4F05">
        <w:rPr>
          <w:rFonts w:ascii="Times New Roman" w:hAnsi="Times New Roman" w:cs="Times New Roman"/>
          <w:b/>
          <w:bCs/>
          <w:sz w:val="32"/>
          <w:szCs w:val="32"/>
        </w:rPr>
        <w:t>Katedra divadelních a filmových studií</w:t>
      </w:r>
    </w:p>
    <w:p w14:paraId="414E47C4" w14:textId="77777777" w:rsidR="00711213" w:rsidRPr="002F4F05" w:rsidRDefault="00711213" w:rsidP="00711213">
      <w:pPr>
        <w:spacing w:after="240"/>
        <w:jc w:val="center"/>
        <w:rPr>
          <w:rFonts w:ascii="Times New Roman" w:hAnsi="Times New Roman" w:cs="Times New Roman"/>
          <w:sz w:val="32"/>
          <w:szCs w:val="32"/>
        </w:rPr>
      </w:pPr>
      <w:r w:rsidRPr="002F4F05">
        <w:rPr>
          <w:rFonts w:ascii="Times New Roman" w:hAnsi="Times New Roman" w:cs="Times New Roman"/>
          <w:sz w:val="32"/>
          <w:szCs w:val="32"/>
        </w:rPr>
        <w:t xml:space="preserve">Vedoucí práce: Mgr. Milan </w:t>
      </w:r>
      <w:proofErr w:type="spellStart"/>
      <w:r w:rsidRPr="002F4F05">
        <w:rPr>
          <w:rFonts w:ascii="Times New Roman" w:hAnsi="Times New Roman" w:cs="Times New Roman"/>
          <w:sz w:val="32"/>
          <w:szCs w:val="32"/>
        </w:rPr>
        <w:t>Hain</w:t>
      </w:r>
      <w:proofErr w:type="spellEnd"/>
      <w:r w:rsidRPr="002F4F05">
        <w:rPr>
          <w:rFonts w:ascii="Times New Roman" w:hAnsi="Times New Roman" w:cs="Times New Roman"/>
          <w:sz w:val="32"/>
          <w:szCs w:val="32"/>
        </w:rPr>
        <w:t>, Ph.D.</w:t>
      </w:r>
    </w:p>
    <w:p w14:paraId="7324041D" w14:textId="6A7A8BFD" w:rsidR="00711213" w:rsidRPr="002F4F05" w:rsidRDefault="00711213" w:rsidP="00711213">
      <w:pPr>
        <w:spacing w:after="1440"/>
        <w:jc w:val="center"/>
        <w:rPr>
          <w:rFonts w:ascii="Times New Roman" w:hAnsi="Times New Roman" w:cs="Times New Roman"/>
          <w:sz w:val="32"/>
          <w:szCs w:val="32"/>
        </w:rPr>
      </w:pPr>
      <w:r w:rsidRPr="002F4F05">
        <w:rPr>
          <w:rFonts w:ascii="Times New Roman" w:hAnsi="Times New Roman" w:cs="Times New Roman"/>
          <w:sz w:val="32"/>
          <w:szCs w:val="32"/>
        </w:rPr>
        <w:t>Studijní program: Filmová, televizní a rozhlasová studia</w:t>
      </w:r>
    </w:p>
    <w:p w14:paraId="3F020484" w14:textId="59499C65" w:rsidR="00711213" w:rsidRPr="002F4F05" w:rsidRDefault="00711213" w:rsidP="00711213">
      <w:pPr>
        <w:spacing w:after="1440"/>
        <w:jc w:val="center"/>
        <w:rPr>
          <w:rFonts w:ascii="Times New Roman" w:hAnsi="Times New Roman" w:cs="Times New Roman"/>
          <w:sz w:val="32"/>
          <w:szCs w:val="32"/>
        </w:rPr>
      </w:pPr>
      <w:r w:rsidRPr="002F4F05">
        <w:rPr>
          <w:rFonts w:ascii="Times New Roman" w:hAnsi="Times New Roman" w:cs="Times New Roman"/>
          <w:sz w:val="32"/>
          <w:szCs w:val="32"/>
        </w:rPr>
        <w:t>Olomouc 202</w:t>
      </w:r>
      <w:r w:rsidR="00333540">
        <w:rPr>
          <w:rFonts w:ascii="Times New Roman" w:hAnsi="Times New Roman" w:cs="Times New Roman"/>
          <w:sz w:val="32"/>
          <w:szCs w:val="32"/>
        </w:rPr>
        <w:t>3</w:t>
      </w:r>
      <w:r w:rsidRPr="002F4F05">
        <w:rPr>
          <w:rFonts w:ascii="Times New Roman" w:hAnsi="Times New Roman" w:cs="Times New Roman"/>
        </w:rPr>
        <w:br w:type="page"/>
      </w:r>
    </w:p>
    <w:p w14:paraId="6999C89F" w14:textId="77777777" w:rsidR="00711213" w:rsidRPr="002F4F05" w:rsidRDefault="00711213" w:rsidP="00BE1756">
      <w:pPr>
        <w:pStyle w:val="Nadpis1"/>
        <w:spacing w:line="360" w:lineRule="auto"/>
        <w:rPr>
          <w:rFonts w:cs="Times New Roman"/>
        </w:rPr>
      </w:pPr>
    </w:p>
    <w:p w14:paraId="18A0EC09" w14:textId="427FB655" w:rsidR="00711213" w:rsidRPr="002F4F05" w:rsidRDefault="00711213">
      <w:pPr>
        <w:rPr>
          <w:rFonts w:ascii="Times New Roman" w:eastAsiaTheme="majorEastAsia" w:hAnsi="Times New Roman" w:cs="Times New Roman"/>
          <w:color w:val="2F5496" w:themeColor="accent1" w:themeShade="BF"/>
          <w:sz w:val="32"/>
          <w:szCs w:val="32"/>
        </w:rPr>
      </w:pPr>
    </w:p>
    <w:p w14:paraId="3882AEC3" w14:textId="22CF79AF" w:rsidR="00711213" w:rsidRPr="002F4F05" w:rsidRDefault="00711213">
      <w:pPr>
        <w:rPr>
          <w:rFonts w:ascii="Times New Roman" w:eastAsiaTheme="majorEastAsia" w:hAnsi="Times New Roman" w:cs="Times New Roman"/>
          <w:color w:val="2F5496" w:themeColor="accent1" w:themeShade="BF"/>
          <w:sz w:val="32"/>
          <w:szCs w:val="32"/>
        </w:rPr>
      </w:pPr>
    </w:p>
    <w:p w14:paraId="3912309A" w14:textId="77777777" w:rsidR="00711213" w:rsidRPr="002F4F05" w:rsidRDefault="00711213" w:rsidP="00711213">
      <w:pPr>
        <w:spacing w:after="1800"/>
        <w:jc w:val="both"/>
        <w:rPr>
          <w:rFonts w:ascii="Times New Roman" w:hAnsi="Times New Roman" w:cs="Times New Roman"/>
          <w:sz w:val="32"/>
          <w:szCs w:val="32"/>
        </w:rPr>
      </w:pPr>
    </w:p>
    <w:p w14:paraId="09DF607C" w14:textId="77777777" w:rsidR="00711213" w:rsidRPr="002F4F05" w:rsidRDefault="00711213" w:rsidP="00711213">
      <w:pPr>
        <w:rPr>
          <w:rFonts w:ascii="Times New Roman" w:hAnsi="Times New Roman" w:cs="Times New Roman"/>
          <w:sz w:val="32"/>
          <w:szCs w:val="32"/>
        </w:rPr>
      </w:pPr>
    </w:p>
    <w:p w14:paraId="59853509" w14:textId="77777777" w:rsidR="00711213" w:rsidRPr="002F4F05" w:rsidRDefault="00711213" w:rsidP="00711213">
      <w:pPr>
        <w:rPr>
          <w:rFonts w:ascii="Times New Roman" w:hAnsi="Times New Roman" w:cs="Times New Roman"/>
          <w:sz w:val="32"/>
          <w:szCs w:val="32"/>
        </w:rPr>
      </w:pPr>
    </w:p>
    <w:p w14:paraId="665078C1" w14:textId="77777777" w:rsidR="00711213" w:rsidRPr="002F4F05" w:rsidRDefault="00711213" w:rsidP="00711213">
      <w:pPr>
        <w:rPr>
          <w:rFonts w:ascii="Times New Roman" w:hAnsi="Times New Roman" w:cs="Times New Roman"/>
          <w:sz w:val="32"/>
          <w:szCs w:val="32"/>
        </w:rPr>
      </w:pPr>
    </w:p>
    <w:p w14:paraId="38355FD4" w14:textId="77777777" w:rsidR="00711213" w:rsidRPr="002F4F05" w:rsidRDefault="00711213" w:rsidP="00711213">
      <w:pPr>
        <w:rPr>
          <w:rFonts w:ascii="Times New Roman" w:hAnsi="Times New Roman" w:cs="Times New Roman"/>
          <w:sz w:val="32"/>
          <w:szCs w:val="32"/>
        </w:rPr>
      </w:pPr>
    </w:p>
    <w:p w14:paraId="72AA0814" w14:textId="77777777" w:rsidR="00711213" w:rsidRPr="002F4F05" w:rsidRDefault="00711213" w:rsidP="00711213">
      <w:pPr>
        <w:rPr>
          <w:rFonts w:ascii="Times New Roman" w:hAnsi="Times New Roman" w:cs="Times New Roman"/>
          <w:sz w:val="32"/>
          <w:szCs w:val="32"/>
        </w:rPr>
      </w:pPr>
    </w:p>
    <w:p w14:paraId="0004CCB9" w14:textId="77777777" w:rsidR="00711213" w:rsidRPr="002F4F05" w:rsidRDefault="00711213" w:rsidP="00711213">
      <w:pPr>
        <w:rPr>
          <w:rFonts w:ascii="Times New Roman" w:hAnsi="Times New Roman" w:cs="Times New Roman"/>
          <w:sz w:val="32"/>
          <w:szCs w:val="32"/>
        </w:rPr>
      </w:pPr>
    </w:p>
    <w:p w14:paraId="532E8695" w14:textId="77777777" w:rsidR="00711213" w:rsidRPr="002F4F05" w:rsidRDefault="00711213" w:rsidP="00711213">
      <w:pPr>
        <w:rPr>
          <w:rFonts w:ascii="Times New Roman" w:hAnsi="Times New Roman" w:cs="Times New Roman"/>
          <w:sz w:val="32"/>
          <w:szCs w:val="32"/>
        </w:rPr>
      </w:pPr>
    </w:p>
    <w:p w14:paraId="3AEDF6DF" w14:textId="77777777" w:rsidR="00711213" w:rsidRPr="002F4F05" w:rsidRDefault="00711213" w:rsidP="00711213">
      <w:pPr>
        <w:rPr>
          <w:rFonts w:ascii="Times New Roman" w:hAnsi="Times New Roman" w:cs="Times New Roman"/>
          <w:sz w:val="32"/>
          <w:szCs w:val="32"/>
        </w:rPr>
      </w:pPr>
    </w:p>
    <w:p w14:paraId="56248A33" w14:textId="77777777" w:rsidR="00711213" w:rsidRDefault="00711213" w:rsidP="00711213">
      <w:pPr>
        <w:rPr>
          <w:rFonts w:ascii="Times New Roman" w:hAnsi="Times New Roman" w:cs="Times New Roman"/>
          <w:sz w:val="32"/>
          <w:szCs w:val="32"/>
        </w:rPr>
      </w:pPr>
    </w:p>
    <w:p w14:paraId="6DAD673D" w14:textId="77777777" w:rsidR="00822E37" w:rsidRDefault="00822E37" w:rsidP="00711213">
      <w:pPr>
        <w:rPr>
          <w:rFonts w:ascii="Times New Roman" w:hAnsi="Times New Roman" w:cs="Times New Roman"/>
          <w:sz w:val="32"/>
          <w:szCs w:val="32"/>
        </w:rPr>
      </w:pPr>
    </w:p>
    <w:p w14:paraId="34C32A93" w14:textId="77777777" w:rsidR="00822E37" w:rsidRDefault="00822E37" w:rsidP="00711213">
      <w:pPr>
        <w:rPr>
          <w:rFonts w:ascii="Times New Roman" w:hAnsi="Times New Roman" w:cs="Times New Roman"/>
          <w:sz w:val="32"/>
          <w:szCs w:val="32"/>
        </w:rPr>
      </w:pPr>
    </w:p>
    <w:p w14:paraId="79B41DBE" w14:textId="77777777" w:rsidR="00822E37" w:rsidRDefault="00822E37" w:rsidP="00711213">
      <w:pPr>
        <w:rPr>
          <w:rFonts w:ascii="Times New Roman" w:hAnsi="Times New Roman" w:cs="Times New Roman"/>
          <w:sz w:val="32"/>
          <w:szCs w:val="32"/>
        </w:rPr>
      </w:pPr>
    </w:p>
    <w:p w14:paraId="4816491A" w14:textId="77777777" w:rsidR="00822E37" w:rsidRDefault="00822E37" w:rsidP="00711213">
      <w:pPr>
        <w:rPr>
          <w:rFonts w:ascii="Times New Roman" w:hAnsi="Times New Roman" w:cs="Times New Roman"/>
          <w:sz w:val="32"/>
          <w:szCs w:val="32"/>
        </w:rPr>
      </w:pPr>
    </w:p>
    <w:p w14:paraId="6156F7CA" w14:textId="77777777" w:rsidR="00822E37" w:rsidRPr="002F4F05" w:rsidRDefault="00822E37" w:rsidP="00711213">
      <w:pPr>
        <w:rPr>
          <w:rFonts w:ascii="Times New Roman" w:hAnsi="Times New Roman" w:cs="Times New Roman"/>
          <w:sz w:val="32"/>
          <w:szCs w:val="32"/>
        </w:rPr>
      </w:pPr>
    </w:p>
    <w:p w14:paraId="52D6A16A" w14:textId="77777777" w:rsidR="00711213" w:rsidRPr="002F4F05" w:rsidRDefault="00711213" w:rsidP="00711213">
      <w:pPr>
        <w:rPr>
          <w:rFonts w:ascii="Times New Roman" w:hAnsi="Times New Roman" w:cs="Times New Roman"/>
          <w:sz w:val="32"/>
          <w:szCs w:val="32"/>
        </w:rPr>
      </w:pPr>
    </w:p>
    <w:p w14:paraId="0EFB4603" w14:textId="77777777" w:rsidR="00711213" w:rsidRPr="002F4F05" w:rsidRDefault="00711213" w:rsidP="00711213">
      <w:pPr>
        <w:rPr>
          <w:rFonts w:ascii="Times New Roman" w:hAnsi="Times New Roman" w:cs="Times New Roman"/>
          <w:sz w:val="32"/>
          <w:szCs w:val="32"/>
        </w:rPr>
      </w:pPr>
    </w:p>
    <w:p w14:paraId="58B9A726" w14:textId="77777777" w:rsidR="00711213" w:rsidRPr="002F4F05" w:rsidRDefault="00711213" w:rsidP="00711213">
      <w:pPr>
        <w:rPr>
          <w:rFonts w:ascii="Times New Roman" w:hAnsi="Times New Roman" w:cs="Times New Roman"/>
          <w:sz w:val="32"/>
          <w:szCs w:val="32"/>
        </w:rPr>
      </w:pPr>
    </w:p>
    <w:p w14:paraId="654E3046" w14:textId="77777777" w:rsidR="00711213" w:rsidRDefault="00711213" w:rsidP="00711213">
      <w:pPr>
        <w:rPr>
          <w:rFonts w:ascii="Times New Roman" w:hAnsi="Times New Roman" w:cs="Times New Roman"/>
          <w:sz w:val="32"/>
          <w:szCs w:val="32"/>
        </w:rPr>
      </w:pPr>
    </w:p>
    <w:p w14:paraId="039ED49C" w14:textId="77777777" w:rsidR="00711213" w:rsidRDefault="00711213" w:rsidP="00711213">
      <w:pPr>
        <w:rPr>
          <w:rFonts w:ascii="Times New Roman" w:hAnsi="Times New Roman" w:cs="Times New Roman"/>
          <w:sz w:val="32"/>
          <w:szCs w:val="32"/>
        </w:rPr>
      </w:pPr>
    </w:p>
    <w:p w14:paraId="760734D5" w14:textId="77777777" w:rsidR="00333540" w:rsidRPr="002F4F05" w:rsidRDefault="00333540" w:rsidP="00711213">
      <w:pPr>
        <w:rPr>
          <w:rFonts w:ascii="Times New Roman" w:hAnsi="Times New Roman" w:cs="Times New Roman"/>
          <w:sz w:val="32"/>
          <w:szCs w:val="32"/>
        </w:rPr>
      </w:pPr>
    </w:p>
    <w:p w14:paraId="7F4F1CB7" w14:textId="32ED46C5" w:rsidR="00711213" w:rsidRPr="002F4F05" w:rsidRDefault="00711213" w:rsidP="001B39AB">
      <w:pPr>
        <w:pStyle w:val="Prohlen"/>
        <w:rPr>
          <w:rFonts w:hAnsi="Times New Roman" w:cs="Times New Roman"/>
        </w:rPr>
      </w:pPr>
      <w:r w:rsidRPr="002F4F05">
        <w:rPr>
          <w:rFonts w:hAnsi="Times New Roman" w:cs="Times New Roman"/>
        </w:rPr>
        <w:t xml:space="preserve">Prohlašuji, že jsem diplomovou práci na téma: </w:t>
      </w:r>
      <w:r w:rsidRPr="002F4F05">
        <w:rPr>
          <w:rFonts w:hAnsi="Times New Roman" w:cs="Times New Roman"/>
          <w:i/>
          <w:iCs/>
        </w:rPr>
        <w:t>Od esejí k film</w:t>
      </w:r>
      <w:r w:rsidR="00C11865">
        <w:rPr>
          <w:rFonts w:hAnsi="Times New Roman" w:cs="Times New Roman"/>
          <w:i/>
          <w:iCs/>
        </w:rPr>
        <w:t>u</w:t>
      </w:r>
      <w:r w:rsidRPr="002F4F05">
        <w:rPr>
          <w:rFonts w:hAnsi="Times New Roman" w:cs="Times New Roman"/>
          <w:i/>
          <w:iCs/>
        </w:rPr>
        <w:t>: Autorství v</w:t>
      </w:r>
      <w:r w:rsidR="00C11865">
        <w:rPr>
          <w:rFonts w:hAnsi="Times New Roman" w:cs="Times New Roman"/>
          <w:i/>
          <w:iCs/>
        </w:rPr>
        <w:t> romantických komediích</w:t>
      </w:r>
      <w:r w:rsidRPr="002F4F05">
        <w:rPr>
          <w:rFonts w:hAnsi="Times New Roman" w:cs="Times New Roman"/>
          <w:i/>
          <w:iCs/>
        </w:rPr>
        <w:t xml:space="preserve"> Nory </w:t>
      </w:r>
      <w:proofErr w:type="spellStart"/>
      <w:r w:rsidRPr="002F4F05">
        <w:rPr>
          <w:rFonts w:hAnsi="Times New Roman" w:cs="Times New Roman"/>
          <w:i/>
          <w:iCs/>
        </w:rPr>
        <w:t>Ephron</w:t>
      </w:r>
      <w:proofErr w:type="spellEnd"/>
      <w:r w:rsidRPr="002F4F05">
        <w:rPr>
          <w:rFonts w:hAnsi="Times New Roman" w:cs="Times New Roman"/>
        </w:rPr>
        <w:t xml:space="preserve"> vypracovala samostatně za použití v práci uvedených pramenů a</w:t>
      </w:r>
      <w:r w:rsidR="001B39AB">
        <w:rPr>
          <w:rFonts w:hAnsi="Times New Roman" w:cs="Times New Roman"/>
        </w:rPr>
        <w:t> </w:t>
      </w:r>
      <w:r w:rsidRPr="002F4F05">
        <w:rPr>
          <w:rFonts w:hAnsi="Times New Roman" w:cs="Times New Roman"/>
        </w:rPr>
        <w:t xml:space="preserve">literatury. Dále prohlašuji, že tato </w:t>
      </w:r>
      <w:r w:rsidR="008953C3" w:rsidRPr="002F4F05">
        <w:rPr>
          <w:rFonts w:hAnsi="Times New Roman" w:cs="Times New Roman"/>
        </w:rPr>
        <w:t xml:space="preserve">diplomová </w:t>
      </w:r>
      <w:r w:rsidRPr="002F4F05">
        <w:rPr>
          <w:rFonts w:hAnsi="Times New Roman" w:cs="Times New Roman"/>
        </w:rPr>
        <w:t>práce nebyla využita k získání jiného nebo stejného titulu.</w:t>
      </w:r>
    </w:p>
    <w:p w14:paraId="190D9397" w14:textId="77777777" w:rsidR="00711213" w:rsidRPr="002F4F05" w:rsidRDefault="00711213" w:rsidP="00711213">
      <w:pPr>
        <w:rPr>
          <w:rFonts w:ascii="Times New Roman" w:hAnsi="Times New Roman" w:cs="Times New Roman"/>
          <w:sz w:val="32"/>
          <w:szCs w:val="32"/>
        </w:rPr>
      </w:pPr>
    </w:p>
    <w:p w14:paraId="38E3CC1E" w14:textId="77777777" w:rsidR="00711213" w:rsidRPr="002F4F05" w:rsidRDefault="00711213" w:rsidP="00711213">
      <w:pPr>
        <w:rPr>
          <w:rFonts w:ascii="Times New Roman" w:hAnsi="Times New Roman" w:cs="Times New Roman"/>
          <w:sz w:val="32"/>
          <w:szCs w:val="32"/>
        </w:rPr>
      </w:pPr>
    </w:p>
    <w:p w14:paraId="161A6096" w14:textId="77777777" w:rsidR="00711213" w:rsidRPr="002F4F05" w:rsidRDefault="00711213" w:rsidP="00711213">
      <w:pPr>
        <w:rPr>
          <w:rFonts w:ascii="Times New Roman" w:hAnsi="Times New Roman" w:cs="Times New Roman"/>
        </w:rPr>
      </w:pPr>
      <w:r w:rsidRPr="002F4F05">
        <w:rPr>
          <w:rFonts w:ascii="Times New Roman" w:hAnsi="Times New Roman" w:cs="Times New Roman"/>
        </w:rPr>
        <w:t>Datum</w:t>
      </w:r>
      <w:r w:rsidRPr="002F4F05">
        <w:rPr>
          <w:rFonts w:ascii="Times New Roman" w:hAnsi="Times New Roman" w:cs="Times New Roman"/>
        </w:rPr>
        <w:tab/>
      </w:r>
      <w:r w:rsidRPr="002F4F05">
        <w:rPr>
          <w:rFonts w:ascii="Times New Roman" w:hAnsi="Times New Roman" w:cs="Times New Roman"/>
        </w:rPr>
        <w:tab/>
      </w:r>
      <w:r w:rsidRPr="002F4F05">
        <w:rPr>
          <w:rFonts w:ascii="Times New Roman" w:hAnsi="Times New Roman" w:cs="Times New Roman"/>
        </w:rPr>
        <w:tab/>
      </w:r>
      <w:r w:rsidRPr="002F4F05">
        <w:rPr>
          <w:rFonts w:ascii="Times New Roman" w:hAnsi="Times New Roman" w:cs="Times New Roman"/>
        </w:rPr>
        <w:tab/>
      </w:r>
      <w:r w:rsidRPr="002F4F05">
        <w:rPr>
          <w:rFonts w:ascii="Times New Roman" w:hAnsi="Times New Roman" w:cs="Times New Roman"/>
        </w:rPr>
        <w:tab/>
      </w:r>
      <w:r w:rsidRPr="002F4F05">
        <w:rPr>
          <w:rFonts w:ascii="Times New Roman" w:hAnsi="Times New Roman" w:cs="Times New Roman"/>
        </w:rPr>
        <w:tab/>
      </w:r>
      <w:r w:rsidRPr="002F4F05">
        <w:rPr>
          <w:rFonts w:ascii="Times New Roman" w:hAnsi="Times New Roman" w:cs="Times New Roman"/>
        </w:rPr>
        <w:tab/>
      </w:r>
      <w:r w:rsidRPr="002F4F05">
        <w:rPr>
          <w:rFonts w:ascii="Times New Roman" w:hAnsi="Times New Roman" w:cs="Times New Roman"/>
        </w:rPr>
        <w:tab/>
        <w:t>…………………………</w:t>
      </w:r>
    </w:p>
    <w:p w14:paraId="3C26D6FB" w14:textId="371EEB7E" w:rsidR="00711213" w:rsidRPr="00F12E49" w:rsidRDefault="00711213" w:rsidP="00F12E49">
      <w:pPr>
        <w:rPr>
          <w:rFonts w:ascii="Times New Roman" w:hAnsi="Times New Roman" w:cs="Times New Roman"/>
        </w:rPr>
      </w:pPr>
      <w:r w:rsidRPr="002F4F05">
        <w:rPr>
          <w:rFonts w:ascii="Times New Roman" w:hAnsi="Times New Roman" w:cs="Times New Roman"/>
        </w:rPr>
        <w:tab/>
      </w:r>
      <w:r w:rsidRPr="002F4F05">
        <w:rPr>
          <w:rFonts w:ascii="Times New Roman" w:hAnsi="Times New Roman" w:cs="Times New Roman"/>
        </w:rPr>
        <w:tab/>
      </w:r>
      <w:r w:rsidRPr="002F4F05">
        <w:rPr>
          <w:rFonts w:ascii="Times New Roman" w:hAnsi="Times New Roman" w:cs="Times New Roman"/>
        </w:rPr>
        <w:tab/>
      </w:r>
      <w:r w:rsidRPr="002F4F05">
        <w:rPr>
          <w:rFonts w:ascii="Times New Roman" w:hAnsi="Times New Roman" w:cs="Times New Roman"/>
        </w:rPr>
        <w:tab/>
      </w:r>
      <w:r w:rsidRPr="002F4F05">
        <w:rPr>
          <w:rFonts w:ascii="Times New Roman" w:hAnsi="Times New Roman" w:cs="Times New Roman"/>
        </w:rPr>
        <w:tab/>
      </w:r>
      <w:r w:rsidRPr="002F4F05">
        <w:rPr>
          <w:rFonts w:ascii="Times New Roman" w:hAnsi="Times New Roman" w:cs="Times New Roman"/>
        </w:rPr>
        <w:tab/>
      </w:r>
      <w:r w:rsidRPr="002F4F05">
        <w:rPr>
          <w:rFonts w:ascii="Times New Roman" w:hAnsi="Times New Roman" w:cs="Times New Roman"/>
        </w:rPr>
        <w:tab/>
      </w:r>
      <w:r w:rsidRPr="002F4F05">
        <w:rPr>
          <w:rFonts w:ascii="Times New Roman" w:hAnsi="Times New Roman" w:cs="Times New Roman"/>
        </w:rPr>
        <w:tab/>
      </w:r>
      <w:r w:rsidRPr="002F4F05">
        <w:rPr>
          <w:rFonts w:ascii="Times New Roman" w:hAnsi="Times New Roman" w:cs="Times New Roman"/>
        </w:rPr>
        <w:tab/>
        <w:t>podpis</w:t>
      </w:r>
      <w:r w:rsidR="008C2CFF">
        <w:rPr>
          <w:rFonts w:ascii="Times New Roman" w:eastAsiaTheme="majorEastAsia" w:hAnsi="Times New Roman" w:cs="Times New Roman"/>
          <w:i/>
          <w:iCs/>
          <w:color w:val="2F5496" w:themeColor="accent1" w:themeShade="BF"/>
          <w:sz w:val="32"/>
          <w:szCs w:val="32"/>
        </w:rPr>
        <w:tab/>
      </w:r>
    </w:p>
    <w:sdt>
      <w:sdtPr>
        <w:rPr>
          <w:rFonts w:asciiTheme="minorHAnsi" w:eastAsiaTheme="minorHAnsi" w:hAnsiTheme="minorHAnsi" w:cs="Times New Roman"/>
          <w:b w:val="0"/>
          <w:bCs w:val="0"/>
          <w:color w:val="auto"/>
          <w:sz w:val="24"/>
          <w:szCs w:val="24"/>
          <w:lang w:eastAsia="en-US"/>
        </w:rPr>
        <w:id w:val="573009892"/>
        <w:docPartObj>
          <w:docPartGallery w:val="Table of Contents"/>
          <w:docPartUnique/>
        </w:docPartObj>
      </w:sdtPr>
      <w:sdtContent>
        <w:p w14:paraId="3B7A9778" w14:textId="7066AE55" w:rsidR="007F5925" w:rsidRPr="008676E5" w:rsidRDefault="007F5925" w:rsidP="00A3775A">
          <w:pPr>
            <w:pStyle w:val="Nadpisobsahu"/>
            <w:spacing w:before="0" w:line="360" w:lineRule="auto"/>
            <w:jc w:val="both"/>
            <w:rPr>
              <w:rFonts w:eastAsiaTheme="minorHAnsi" w:cs="Times New Roman"/>
              <w:b w:val="0"/>
              <w:bCs w:val="0"/>
              <w:color w:val="auto"/>
              <w:lang w:eastAsia="en-US"/>
            </w:rPr>
          </w:pPr>
          <w:r w:rsidRPr="008676E5">
            <w:rPr>
              <w:rFonts w:cs="Times New Roman"/>
            </w:rPr>
            <w:t>O</w:t>
          </w:r>
          <w:r w:rsidR="002654C3" w:rsidRPr="008676E5">
            <w:rPr>
              <w:rFonts w:cs="Times New Roman"/>
            </w:rPr>
            <w:t>BSAH</w:t>
          </w:r>
        </w:p>
        <w:p w14:paraId="5630050C" w14:textId="6A9413C7" w:rsidR="008676E5" w:rsidRPr="008676E5" w:rsidRDefault="007F5925" w:rsidP="008676E5">
          <w:pPr>
            <w:pStyle w:val="Obsah1"/>
            <w:tabs>
              <w:tab w:val="left" w:pos="480"/>
              <w:tab w:val="right" w:leader="dot" w:pos="9060"/>
            </w:tabs>
            <w:jc w:val="both"/>
            <w:rPr>
              <w:rFonts w:ascii="Times New Roman" w:eastAsiaTheme="minorEastAsia" w:hAnsi="Times New Roman" w:cs="Times New Roman"/>
              <w:b w:val="0"/>
              <w:bCs w:val="0"/>
              <w:caps w:val="0"/>
              <w:noProof/>
              <w:kern w:val="2"/>
              <w:sz w:val="24"/>
              <w:szCs w:val="24"/>
              <w:lang w:eastAsia="cs-CZ"/>
              <w14:ligatures w14:val="standardContextual"/>
            </w:rPr>
          </w:pPr>
          <w:r w:rsidRPr="00757811">
            <w:rPr>
              <w:rFonts w:ascii="Times New Roman" w:hAnsi="Times New Roman" w:cs="Times New Roman"/>
              <w:b w:val="0"/>
              <w:bCs w:val="0"/>
              <w:sz w:val="24"/>
              <w:szCs w:val="24"/>
            </w:rPr>
            <w:fldChar w:fldCharType="begin"/>
          </w:r>
          <w:r w:rsidRPr="00757811">
            <w:rPr>
              <w:rFonts w:ascii="Times New Roman" w:hAnsi="Times New Roman" w:cs="Times New Roman"/>
              <w:sz w:val="24"/>
              <w:szCs w:val="24"/>
            </w:rPr>
            <w:instrText>TOC \o "1-3" \h \z \u</w:instrText>
          </w:r>
          <w:r w:rsidRPr="00757811">
            <w:rPr>
              <w:rFonts w:ascii="Times New Roman" w:hAnsi="Times New Roman" w:cs="Times New Roman"/>
              <w:b w:val="0"/>
              <w:bCs w:val="0"/>
              <w:sz w:val="24"/>
              <w:szCs w:val="24"/>
            </w:rPr>
            <w:fldChar w:fldCharType="separate"/>
          </w:r>
          <w:hyperlink w:anchor="_Toc134550417" w:history="1">
            <w:r w:rsidR="008676E5" w:rsidRPr="008676E5">
              <w:rPr>
                <w:rStyle w:val="Hypertextovodkaz"/>
                <w:rFonts w:ascii="Times New Roman" w:hAnsi="Times New Roman" w:cs="Times New Roman"/>
                <w:noProof/>
                <w:sz w:val="24"/>
                <w:szCs w:val="24"/>
              </w:rPr>
              <w:t>1.</w:t>
            </w:r>
            <w:r w:rsidR="008676E5" w:rsidRPr="008676E5">
              <w:rPr>
                <w:rFonts w:ascii="Times New Roman" w:eastAsiaTheme="minorEastAsia" w:hAnsi="Times New Roman" w:cs="Times New Roman"/>
                <w:b w:val="0"/>
                <w:bCs w:val="0"/>
                <w:caps w:val="0"/>
                <w:noProof/>
                <w:kern w:val="2"/>
                <w:sz w:val="24"/>
                <w:szCs w:val="24"/>
                <w:lang w:eastAsia="cs-CZ"/>
                <w14:ligatures w14:val="standardContextual"/>
              </w:rPr>
              <w:tab/>
            </w:r>
            <w:r w:rsidR="008676E5" w:rsidRPr="008676E5">
              <w:rPr>
                <w:rStyle w:val="Hypertextovodkaz"/>
                <w:rFonts w:ascii="Times New Roman" w:hAnsi="Times New Roman" w:cs="Times New Roman"/>
                <w:noProof/>
                <w:sz w:val="24"/>
                <w:szCs w:val="24"/>
              </w:rPr>
              <w:t>Úvod</w:t>
            </w:r>
            <w:r w:rsidR="008676E5" w:rsidRPr="008676E5">
              <w:rPr>
                <w:rFonts w:ascii="Times New Roman" w:hAnsi="Times New Roman" w:cs="Times New Roman"/>
                <w:noProof/>
                <w:webHidden/>
                <w:sz w:val="24"/>
                <w:szCs w:val="24"/>
              </w:rPr>
              <w:tab/>
            </w:r>
            <w:r w:rsidR="008676E5" w:rsidRPr="008676E5">
              <w:rPr>
                <w:rFonts w:ascii="Times New Roman" w:hAnsi="Times New Roman" w:cs="Times New Roman"/>
                <w:noProof/>
                <w:webHidden/>
                <w:sz w:val="24"/>
                <w:szCs w:val="24"/>
              </w:rPr>
              <w:fldChar w:fldCharType="begin"/>
            </w:r>
            <w:r w:rsidR="008676E5" w:rsidRPr="008676E5">
              <w:rPr>
                <w:rFonts w:ascii="Times New Roman" w:hAnsi="Times New Roman" w:cs="Times New Roman"/>
                <w:noProof/>
                <w:webHidden/>
                <w:sz w:val="24"/>
                <w:szCs w:val="24"/>
              </w:rPr>
              <w:instrText xml:space="preserve"> PAGEREF _Toc134550417 \h </w:instrText>
            </w:r>
            <w:r w:rsidR="008676E5" w:rsidRPr="008676E5">
              <w:rPr>
                <w:rFonts w:ascii="Times New Roman" w:hAnsi="Times New Roman" w:cs="Times New Roman"/>
                <w:noProof/>
                <w:webHidden/>
                <w:sz w:val="24"/>
                <w:szCs w:val="24"/>
              </w:rPr>
            </w:r>
            <w:r w:rsidR="008676E5" w:rsidRPr="008676E5">
              <w:rPr>
                <w:rFonts w:ascii="Times New Roman" w:hAnsi="Times New Roman" w:cs="Times New Roman"/>
                <w:noProof/>
                <w:webHidden/>
                <w:sz w:val="24"/>
                <w:szCs w:val="24"/>
              </w:rPr>
              <w:fldChar w:fldCharType="separate"/>
            </w:r>
            <w:r w:rsidR="008676E5" w:rsidRPr="008676E5">
              <w:rPr>
                <w:rFonts w:ascii="Times New Roman" w:hAnsi="Times New Roman" w:cs="Times New Roman"/>
                <w:noProof/>
                <w:webHidden/>
                <w:sz w:val="24"/>
                <w:szCs w:val="24"/>
              </w:rPr>
              <w:t>5</w:t>
            </w:r>
            <w:r w:rsidR="008676E5" w:rsidRPr="008676E5">
              <w:rPr>
                <w:rFonts w:ascii="Times New Roman" w:hAnsi="Times New Roman" w:cs="Times New Roman"/>
                <w:noProof/>
                <w:webHidden/>
                <w:sz w:val="24"/>
                <w:szCs w:val="24"/>
              </w:rPr>
              <w:fldChar w:fldCharType="end"/>
            </w:r>
          </w:hyperlink>
        </w:p>
        <w:p w14:paraId="0B3E8D61" w14:textId="71A4D405" w:rsidR="008676E5" w:rsidRPr="008676E5" w:rsidRDefault="008676E5" w:rsidP="008676E5">
          <w:pPr>
            <w:pStyle w:val="Obsah2"/>
            <w:jc w:val="both"/>
            <w:rPr>
              <w:rFonts w:ascii="Times New Roman" w:eastAsiaTheme="minorEastAsia" w:hAnsi="Times New Roman" w:cs="Times New Roman"/>
              <w:smallCaps w:val="0"/>
              <w:noProof/>
              <w:kern w:val="2"/>
              <w:sz w:val="24"/>
              <w:szCs w:val="24"/>
              <w:lang w:eastAsia="cs-CZ"/>
              <w14:ligatures w14:val="standardContextual"/>
            </w:rPr>
          </w:pPr>
          <w:hyperlink w:anchor="_Toc134550418" w:history="1">
            <w:r w:rsidRPr="008676E5">
              <w:rPr>
                <w:rStyle w:val="Hypertextovodkaz"/>
                <w:rFonts w:ascii="Times New Roman" w:hAnsi="Times New Roman" w:cs="Times New Roman"/>
                <w:noProof/>
                <w:sz w:val="24"/>
                <w:szCs w:val="24"/>
              </w:rPr>
              <w:t>1.1 Předmět a cíle práce</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_Toc134550418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5</w:t>
            </w:r>
            <w:r w:rsidRPr="008676E5">
              <w:rPr>
                <w:rFonts w:ascii="Times New Roman" w:hAnsi="Times New Roman" w:cs="Times New Roman"/>
                <w:noProof/>
                <w:webHidden/>
                <w:sz w:val="24"/>
                <w:szCs w:val="24"/>
              </w:rPr>
              <w:fldChar w:fldCharType="end"/>
            </w:r>
          </w:hyperlink>
        </w:p>
        <w:p w14:paraId="79C28AEA" w14:textId="255EDA07" w:rsidR="008676E5" w:rsidRPr="008676E5" w:rsidRDefault="008676E5" w:rsidP="008676E5">
          <w:pPr>
            <w:pStyle w:val="Obsah2"/>
            <w:jc w:val="both"/>
            <w:rPr>
              <w:rFonts w:ascii="Times New Roman" w:eastAsiaTheme="minorEastAsia" w:hAnsi="Times New Roman" w:cs="Times New Roman"/>
              <w:smallCaps w:val="0"/>
              <w:noProof/>
              <w:kern w:val="2"/>
              <w:sz w:val="24"/>
              <w:szCs w:val="24"/>
              <w:lang w:eastAsia="cs-CZ"/>
              <w14:ligatures w14:val="standardContextual"/>
            </w:rPr>
          </w:pPr>
          <w:hyperlink w:anchor="_Toc134550419" w:history="1">
            <w:r w:rsidRPr="008676E5">
              <w:rPr>
                <w:rStyle w:val="Hypertextovodkaz"/>
                <w:rFonts w:ascii="Times New Roman" w:hAnsi="Times New Roman" w:cs="Times New Roman"/>
                <w:noProof/>
                <w:sz w:val="24"/>
                <w:szCs w:val="24"/>
              </w:rPr>
              <w:t>1.2 Kritické vyhodnocení literatury</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_Toc134550419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6</w:t>
            </w:r>
            <w:r w:rsidRPr="008676E5">
              <w:rPr>
                <w:rFonts w:ascii="Times New Roman" w:hAnsi="Times New Roman" w:cs="Times New Roman"/>
                <w:noProof/>
                <w:webHidden/>
                <w:sz w:val="24"/>
                <w:szCs w:val="24"/>
              </w:rPr>
              <w:fldChar w:fldCharType="end"/>
            </w:r>
          </w:hyperlink>
        </w:p>
        <w:p w14:paraId="37583A8E" w14:textId="3F6519DE" w:rsidR="008676E5" w:rsidRPr="008676E5" w:rsidRDefault="008676E5" w:rsidP="008676E5">
          <w:pPr>
            <w:pStyle w:val="Obsah3"/>
            <w:tabs>
              <w:tab w:val="right" w:leader="dot" w:pos="9060"/>
            </w:tabs>
            <w:jc w:val="both"/>
            <w:rPr>
              <w:rFonts w:ascii="Times New Roman" w:eastAsiaTheme="minorEastAsia" w:hAnsi="Times New Roman" w:cs="Times New Roman"/>
              <w:i w:val="0"/>
              <w:iCs w:val="0"/>
              <w:noProof/>
              <w:kern w:val="2"/>
              <w:sz w:val="24"/>
              <w:szCs w:val="24"/>
              <w:lang w:eastAsia="cs-CZ"/>
              <w14:ligatures w14:val="standardContextual"/>
            </w:rPr>
          </w:pPr>
          <w:hyperlink w:anchor="_Toc134550420" w:history="1">
            <w:r w:rsidRPr="008676E5">
              <w:rPr>
                <w:rStyle w:val="Hypertextovodkaz"/>
                <w:rFonts w:ascii="Times New Roman" w:hAnsi="Times New Roman" w:cs="Times New Roman"/>
                <w:noProof/>
                <w:sz w:val="24"/>
                <w:szCs w:val="24"/>
              </w:rPr>
              <w:t>1.2.1 Literatura předmětná</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_Toc134550420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6</w:t>
            </w:r>
            <w:r w:rsidRPr="008676E5">
              <w:rPr>
                <w:rFonts w:ascii="Times New Roman" w:hAnsi="Times New Roman" w:cs="Times New Roman"/>
                <w:noProof/>
                <w:webHidden/>
                <w:sz w:val="24"/>
                <w:szCs w:val="24"/>
              </w:rPr>
              <w:fldChar w:fldCharType="end"/>
            </w:r>
          </w:hyperlink>
        </w:p>
        <w:p w14:paraId="4ECB23B0" w14:textId="13ACF62F" w:rsidR="008676E5" w:rsidRPr="008676E5" w:rsidRDefault="008676E5" w:rsidP="008676E5">
          <w:pPr>
            <w:pStyle w:val="Obsah3"/>
            <w:tabs>
              <w:tab w:val="right" w:leader="dot" w:pos="9060"/>
            </w:tabs>
            <w:jc w:val="both"/>
            <w:rPr>
              <w:rFonts w:ascii="Times New Roman" w:eastAsiaTheme="minorEastAsia" w:hAnsi="Times New Roman" w:cs="Times New Roman"/>
              <w:i w:val="0"/>
              <w:iCs w:val="0"/>
              <w:noProof/>
              <w:kern w:val="2"/>
              <w:sz w:val="24"/>
              <w:szCs w:val="24"/>
              <w:lang w:eastAsia="cs-CZ"/>
              <w14:ligatures w14:val="standardContextual"/>
            </w:rPr>
          </w:pPr>
          <w:hyperlink w:anchor="_Toc134550421" w:history="1">
            <w:r w:rsidRPr="008676E5">
              <w:rPr>
                <w:rStyle w:val="Hypertextovodkaz"/>
                <w:rFonts w:ascii="Times New Roman" w:hAnsi="Times New Roman" w:cs="Times New Roman"/>
                <w:noProof/>
                <w:sz w:val="24"/>
                <w:szCs w:val="24"/>
              </w:rPr>
              <w:t>1.2.2 Literatura metodologická</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_Toc134550421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9</w:t>
            </w:r>
            <w:r w:rsidRPr="008676E5">
              <w:rPr>
                <w:rFonts w:ascii="Times New Roman" w:hAnsi="Times New Roman" w:cs="Times New Roman"/>
                <w:noProof/>
                <w:webHidden/>
                <w:sz w:val="24"/>
                <w:szCs w:val="24"/>
              </w:rPr>
              <w:fldChar w:fldCharType="end"/>
            </w:r>
          </w:hyperlink>
        </w:p>
        <w:p w14:paraId="6225096D" w14:textId="3B1BAB65" w:rsidR="008676E5" w:rsidRPr="008676E5" w:rsidRDefault="008676E5" w:rsidP="008676E5">
          <w:pPr>
            <w:pStyle w:val="Obsah1"/>
            <w:tabs>
              <w:tab w:val="right" w:leader="dot" w:pos="9060"/>
            </w:tabs>
            <w:jc w:val="both"/>
            <w:rPr>
              <w:rFonts w:ascii="Times New Roman" w:eastAsiaTheme="minorEastAsia" w:hAnsi="Times New Roman" w:cs="Times New Roman"/>
              <w:b w:val="0"/>
              <w:bCs w:val="0"/>
              <w:caps w:val="0"/>
              <w:noProof/>
              <w:kern w:val="2"/>
              <w:sz w:val="24"/>
              <w:szCs w:val="24"/>
              <w:lang w:eastAsia="cs-CZ"/>
              <w14:ligatures w14:val="standardContextual"/>
            </w:rPr>
          </w:pPr>
          <w:hyperlink w:anchor="_Toc134550422" w:history="1">
            <w:r w:rsidRPr="008676E5">
              <w:rPr>
                <w:rStyle w:val="Hypertextovodkaz"/>
                <w:rFonts w:ascii="Times New Roman" w:hAnsi="Times New Roman" w:cs="Times New Roman"/>
                <w:noProof/>
                <w:sz w:val="24"/>
                <w:szCs w:val="24"/>
              </w:rPr>
              <w:t>2. Metodologická východiska</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_Toc134550422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11</w:t>
            </w:r>
            <w:r w:rsidRPr="008676E5">
              <w:rPr>
                <w:rFonts w:ascii="Times New Roman" w:hAnsi="Times New Roman" w:cs="Times New Roman"/>
                <w:noProof/>
                <w:webHidden/>
                <w:sz w:val="24"/>
                <w:szCs w:val="24"/>
              </w:rPr>
              <w:fldChar w:fldCharType="end"/>
            </w:r>
          </w:hyperlink>
        </w:p>
        <w:p w14:paraId="41E7896B" w14:textId="259E2B1C" w:rsidR="008676E5" w:rsidRPr="008676E5" w:rsidRDefault="008676E5" w:rsidP="008676E5">
          <w:pPr>
            <w:pStyle w:val="Obsah2"/>
            <w:jc w:val="both"/>
            <w:rPr>
              <w:rFonts w:ascii="Times New Roman" w:eastAsiaTheme="minorEastAsia" w:hAnsi="Times New Roman" w:cs="Times New Roman"/>
              <w:smallCaps w:val="0"/>
              <w:noProof/>
              <w:kern w:val="2"/>
              <w:sz w:val="24"/>
              <w:szCs w:val="24"/>
              <w:lang w:eastAsia="cs-CZ"/>
              <w14:ligatures w14:val="standardContextual"/>
            </w:rPr>
          </w:pPr>
          <w:hyperlink w:anchor="_Toc134550423" w:history="1">
            <w:r w:rsidRPr="008676E5">
              <w:rPr>
                <w:rStyle w:val="Hypertextovodkaz"/>
                <w:rFonts w:ascii="Times New Roman" w:hAnsi="Times New Roman" w:cs="Times New Roman"/>
                <w:noProof/>
                <w:sz w:val="24"/>
                <w:szCs w:val="24"/>
              </w:rPr>
              <w:t>2.1 Koncept autorství (napříč médii)</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_Toc134550423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11</w:t>
            </w:r>
            <w:r w:rsidRPr="008676E5">
              <w:rPr>
                <w:rFonts w:ascii="Times New Roman" w:hAnsi="Times New Roman" w:cs="Times New Roman"/>
                <w:noProof/>
                <w:webHidden/>
                <w:sz w:val="24"/>
                <w:szCs w:val="24"/>
              </w:rPr>
              <w:fldChar w:fldCharType="end"/>
            </w:r>
          </w:hyperlink>
        </w:p>
        <w:p w14:paraId="6A8F9A25" w14:textId="183AE66F" w:rsidR="008676E5" w:rsidRPr="008676E5" w:rsidRDefault="008676E5" w:rsidP="008676E5">
          <w:pPr>
            <w:pStyle w:val="Obsah2"/>
            <w:jc w:val="both"/>
            <w:rPr>
              <w:rFonts w:ascii="Times New Roman" w:eastAsiaTheme="minorEastAsia" w:hAnsi="Times New Roman" w:cs="Times New Roman"/>
              <w:smallCaps w:val="0"/>
              <w:noProof/>
              <w:kern w:val="2"/>
              <w:sz w:val="24"/>
              <w:szCs w:val="24"/>
              <w:lang w:eastAsia="cs-CZ"/>
              <w14:ligatures w14:val="standardContextual"/>
            </w:rPr>
          </w:pPr>
          <w:hyperlink w:anchor="_Toc134550424" w:history="1">
            <w:r w:rsidRPr="008676E5">
              <w:rPr>
                <w:rStyle w:val="Hypertextovodkaz"/>
                <w:rFonts w:ascii="Times New Roman" w:hAnsi="Times New Roman" w:cs="Times New Roman"/>
                <w:noProof/>
                <w:sz w:val="24"/>
                <w:szCs w:val="24"/>
              </w:rPr>
              <w:t>2.2 Autor</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_Toc134550424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11</w:t>
            </w:r>
            <w:r w:rsidRPr="008676E5">
              <w:rPr>
                <w:rFonts w:ascii="Times New Roman" w:hAnsi="Times New Roman" w:cs="Times New Roman"/>
                <w:noProof/>
                <w:webHidden/>
                <w:sz w:val="24"/>
                <w:szCs w:val="24"/>
              </w:rPr>
              <w:fldChar w:fldCharType="end"/>
            </w:r>
          </w:hyperlink>
        </w:p>
        <w:p w14:paraId="22197A33" w14:textId="20A0DEE3" w:rsidR="008676E5" w:rsidRPr="008676E5" w:rsidRDefault="008676E5" w:rsidP="008676E5">
          <w:pPr>
            <w:pStyle w:val="Obsah3"/>
            <w:tabs>
              <w:tab w:val="right" w:leader="dot" w:pos="9060"/>
            </w:tabs>
            <w:jc w:val="both"/>
            <w:rPr>
              <w:rFonts w:ascii="Times New Roman" w:eastAsiaTheme="minorEastAsia" w:hAnsi="Times New Roman" w:cs="Times New Roman"/>
              <w:i w:val="0"/>
              <w:iCs w:val="0"/>
              <w:noProof/>
              <w:kern w:val="2"/>
              <w:sz w:val="24"/>
              <w:szCs w:val="24"/>
              <w:lang w:eastAsia="cs-CZ"/>
              <w14:ligatures w14:val="standardContextual"/>
            </w:rPr>
          </w:pPr>
          <w:hyperlink w:anchor="_Toc134550425" w:history="1">
            <w:r w:rsidRPr="008676E5">
              <w:rPr>
                <w:rStyle w:val="Hypertextovodkaz"/>
                <w:rFonts w:ascii="Times New Roman" w:hAnsi="Times New Roman" w:cs="Times New Roman"/>
                <w:noProof/>
                <w:sz w:val="24"/>
                <w:szCs w:val="24"/>
              </w:rPr>
              <w:t>2.2.1 Filmový autor</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_Toc134550425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12</w:t>
            </w:r>
            <w:r w:rsidRPr="008676E5">
              <w:rPr>
                <w:rFonts w:ascii="Times New Roman" w:hAnsi="Times New Roman" w:cs="Times New Roman"/>
                <w:noProof/>
                <w:webHidden/>
                <w:sz w:val="24"/>
                <w:szCs w:val="24"/>
              </w:rPr>
              <w:fldChar w:fldCharType="end"/>
            </w:r>
          </w:hyperlink>
        </w:p>
        <w:p w14:paraId="4671BA90" w14:textId="6D67E849" w:rsidR="008676E5" w:rsidRPr="008676E5" w:rsidRDefault="008676E5" w:rsidP="008676E5">
          <w:pPr>
            <w:pStyle w:val="Obsah3"/>
            <w:tabs>
              <w:tab w:val="right" w:leader="dot" w:pos="9060"/>
            </w:tabs>
            <w:jc w:val="both"/>
            <w:rPr>
              <w:rFonts w:ascii="Times New Roman" w:eastAsiaTheme="minorEastAsia" w:hAnsi="Times New Roman" w:cs="Times New Roman"/>
              <w:i w:val="0"/>
              <w:iCs w:val="0"/>
              <w:noProof/>
              <w:kern w:val="2"/>
              <w:sz w:val="24"/>
              <w:szCs w:val="24"/>
              <w:lang w:eastAsia="cs-CZ"/>
              <w14:ligatures w14:val="standardContextual"/>
            </w:rPr>
          </w:pPr>
          <w:hyperlink w:anchor="_Toc134550426" w:history="1">
            <w:r w:rsidRPr="008676E5">
              <w:rPr>
                <w:rStyle w:val="Hypertextovodkaz"/>
                <w:rFonts w:ascii="Times New Roman" w:hAnsi="Times New Roman" w:cs="Times New Roman"/>
                <w:noProof/>
                <w:sz w:val="24"/>
                <w:szCs w:val="24"/>
              </w:rPr>
              <w:t>2.2.2 Ženské tvůrkyně a autorství</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_Toc134550426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14</w:t>
            </w:r>
            <w:r w:rsidRPr="008676E5">
              <w:rPr>
                <w:rFonts w:ascii="Times New Roman" w:hAnsi="Times New Roman" w:cs="Times New Roman"/>
                <w:noProof/>
                <w:webHidden/>
                <w:sz w:val="24"/>
                <w:szCs w:val="24"/>
              </w:rPr>
              <w:fldChar w:fldCharType="end"/>
            </w:r>
          </w:hyperlink>
        </w:p>
        <w:p w14:paraId="140EFD75" w14:textId="41026CC6" w:rsidR="008676E5" w:rsidRPr="008676E5" w:rsidRDefault="008676E5" w:rsidP="008676E5">
          <w:pPr>
            <w:pStyle w:val="Obsah3"/>
            <w:tabs>
              <w:tab w:val="right" w:leader="dot" w:pos="9060"/>
            </w:tabs>
            <w:jc w:val="both"/>
            <w:rPr>
              <w:rFonts w:ascii="Times New Roman" w:eastAsiaTheme="minorEastAsia" w:hAnsi="Times New Roman" w:cs="Times New Roman"/>
              <w:i w:val="0"/>
              <w:iCs w:val="0"/>
              <w:noProof/>
              <w:kern w:val="2"/>
              <w:sz w:val="24"/>
              <w:szCs w:val="24"/>
              <w:lang w:eastAsia="cs-CZ"/>
              <w14:ligatures w14:val="standardContextual"/>
            </w:rPr>
          </w:pPr>
          <w:hyperlink w:anchor="_Toc134550427" w:history="1">
            <w:r w:rsidRPr="008676E5">
              <w:rPr>
                <w:rStyle w:val="Hypertextovodkaz"/>
                <w:rFonts w:ascii="Times New Roman" w:hAnsi="Times New Roman" w:cs="Times New Roman"/>
                <w:noProof/>
                <w:sz w:val="24"/>
                <w:szCs w:val="24"/>
              </w:rPr>
              <w:t>2.2.3 Kolektivní autorství</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_Toc134550427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16</w:t>
            </w:r>
            <w:r w:rsidRPr="008676E5">
              <w:rPr>
                <w:rFonts w:ascii="Times New Roman" w:hAnsi="Times New Roman" w:cs="Times New Roman"/>
                <w:noProof/>
                <w:webHidden/>
                <w:sz w:val="24"/>
                <w:szCs w:val="24"/>
              </w:rPr>
              <w:fldChar w:fldCharType="end"/>
            </w:r>
          </w:hyperlink>
        </w:p>
        <w:p w14:paraId="1E1E2E7F" w14:textId="25FD3D6F" w:rsidR="008676E5" w:rsidRPr="008676E5" w:rsidRDefault="008676E5" w:rsidP="008676E5">
          <w:pPr>
            <w:pStyle w:val="Obsah2"/>
            <w:jc w:val="both"/>
            <w:rPr>
              <w:rFonts w:ascii="Times New Roman" w:eastAsiaTheme="minorEastAsia" w:hAnsi="Times New Roman" w:cs="Times New Roman"/>
              <w:smallCaps w:val="0"/>
              <w:noProof/>
              <w:kern w:val="2"/>
              <w:sz w:val="24"/>
              <w:szCs w:val="24"/>
              <w:lang w:eastAsia="cs-CZ"/>
              <w14:ligatures w14:val="standardContextual"/>
            </w:rPr>
          </w:pPr>
          <w:hyperlink w:anchor="_Toc134550428" w:history="1">
            <w:r w:rsidRPr="008676E5">
              <w:rPr>
                <w:rStyle w:val="Hypertextovodkaz"/>
                <w:rFonts w:ascii="Times New Roman" w:hAnsi="Times New Roman" w:cs="Times New Roman"/>
                <w:noProof/>
                <w:sz w:val="24"/>
                <w:szCs w:val="24"/>
              </w:rPr>
              <w:t>2.3 Romantická komedie</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_Toc134550428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17</w:t>
            </w:r>
            <w:r w:rsidRPr="008676E5">
              <w:rPr>
                <w:rFonts w:ascii="Times New Roman" w:hAnsi="Times New Roman" w:cs="Times New Roman"/>
                <w:noProof/>
                <w:webHidden/>
                <w:sz w:val="24"/>
                <w:szCs w:val="24"/>
              </w:rPr>
              <w:fldChar w:fldCharType="end"/>
            </w:r>
          </w:hyperlink>
        </w:p>
        <w:p w14:paraId="06EA926F" w14:textId="25591B3F" w:rsidR="008676E5" w:rsidRPr="008676E5" w:rsidRDefault="008676E5" w:rsidP="008676E5">
          <w:pPr>
            <w:pStyle w:val="Obsah2"/>
            <w:jc w:val="both"/>
            <w:rPr>
              <w:rFonts w:ascii="Times New Roman" w:eastAsiaTheme="minorEastAsia" w:hAnsi="Times New Roman" w:cs="Times New Roman"/>
              <w:smallCaps w:val="0"/>
              <w:noProof/>
              <w:kern w:val="2"/>
              <w:sz w:val="24"/>
              <w:szCs w:val="24"/>
              <w:lang w:eastAsia="cs-CZ"/>
              <w14:ligatures w14:val="standardContextual"/>
            </w:rPr>
          </w:pPr>
          <w:hyperlink w:anchor="_Toc134550429" w:history="1">
            <w:r w:rsidRPr="008676E5">
              <w:rPr>
                <w:rStyle w:val="Hypertextovodkaz"/>
                <w:rFonts w:ascii="Times New Roman" w:hAnsi="Times New Roman" w:cs="Times New Roman"/>
                <w:noProof/>
                <w:sz w:val="24"/>
                <w:szCs w:val="24"/>
              </w:rPr>
              <w:t>2.4 Comfort/feel-good filmy</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_Toc134550429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18</w:t>
            </w:r>
            <w:r w:rsidRPr="008676E5">
              <w:rPr>
                <w:rFonts w:ascii="Times New Roman" w:hAnsi="Times New Roman" w:cs="Times New Roman"/>
                <w:noProof/>
                <w:webHidden/>
                <w:sz w:val="24"/>
                <w:szCs w:val="24"/>
              </w:rPr>
              <w:fldChar w:fldCharType="end"/>
            </w:r>
          </w:hyperlink>
        </w:p>
        <w:p w14:paraId="70006D0F" w14:textId="19845453" w:rsidR="008676E5" w:rsidRPr="008676E5" w:rsidRDefault="008676E5" w:rsidP="008676E5">
          <w:pPr>
            <w:pStyle w:val="Obsah2"/>
            <w:jc w:val="both"/>
            <w:rPr>
              <w:rFonts w:ascii="Times New Roman" w:eastAsiaTheme="minorEastAsia" w:hAnsi="Times New Roman" w:cs="Times New Roman"/>
              <w:smallCaps w:val="0"/>
              <w:noProof/>
              <w:kern w:val="2"/>
              <w:sz w:val="24"/>
              <w:szCs w:val="24"/>
              <w:lang w:eastAsia="cs-CZ"/>
              <w14:ligatures w14:val="standardContextual"/>
            </w:rPr>
          </w:pPr>
          <w:hyperlink w:anchor="_Toc134550430" w:history="1">
            <w:r w:rsidRPr="008676E5">
              <w:rPr>
                <w:rStyle w:val="Hypertextovodkaz"/>
                <w:rFonts w:ascii="Times New Roman" w:hAnsi="Times New Roman" w:cs="Times New Roman"/>
                <w:noProof/>
                <w:sz w:val="24"/>
                <w:szCs w:val="24"/>
              </w:rPr>
              <w:t>2.5 Vztah autorství a žánru</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_Toc134550430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19</w:t>
            </w:r>
            <w:r w:rsidRPr="008676E5">
              <w:rPr>
                <w:rFonts w:ascii="Times New Roman" w:hAnsi="Times New Roman" w:cs="Times New Roman"/>
                <w:noProof/>
                <w:webHidden/>
                <w:sz w:val="24"/>
                <w:szCs w:val="24"/>
              </w:rPr>
              <w:fldChar w:fldCharType="end"/>
            </w:r>
          </w:hyperlink>
        </w:p>
        <w:p w14:paraId="5B64D641" w14:textId="39EA565B" w:rsidR="008676E5" w:rsidRPr="008676E5" w:rsidRDefault="008676E5" w:rsidP="008676E5">
          <w:pPr>
            <w:pStyle w:val="Obsah1"/>
            <w:tabs>
              <w:tab w:val="right" w:leader="dot" w:pos="9060"/>
            </w:tabs>
            <w:jc w:val="both"/>
            <w:rPr>
              <w:rFonts w:ascii="Times New Roman" w:eastAsiaTheme="minorEastAsia" w:hAnsi="Times New Roman" w:cs="Times New Roman"/>
              <w:b w:val="0"/>
              <w:bCs w:val="0"/>
              <w:caps w:val="0"/>
              <w:noProof/>
              <w:kern w:val="2"/>
              <w:sz w:val="24"/>
              <w:szCs w:val="24"/>
              <w:lang w:eastAsia="cs-CZ"/>
              <w14:ligatures w14:val="standardContextual"/>
            </w:rPr>
          </w:pPr>
          <w:hyperlink w:anchor="_Toc134550431" w:history="1">
            <w:r w:rsidRPr="008676E5">
              <w:rPr>
                <w:rStyle w:val="Hypertextovodkaz"/>
                <w:rFonts w:ascii="Times New Roman" w:hAnsi="Times New Roman" w:cs="Times New Roman"/>
                <w:noProof/>
                <w:sz w:val="24"/>
                <w:szCs w:val="24"/>
              </w:rPr>
              <w:t>3. Nora Ephron – novinářka a filmařka</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_Toc134550431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21</w:t>
            </w:r>
            <w:r w:rsidRPr="008676E5">
              <w:rPr>
                <w:rFonts w:ascii="Times New Roman" w:hAnsi="Times New Roman" w:cs="Times New Roman"/>
                <w:noProof/>
                <w:webHidden/>
                <w:sz w:val="24"/>
                <w:szCs w:val="24"/>
              </w:rPr>
              <w:fldChar w:fldCharType="end"/>
            </w:r>
          </w:hyperlink>
        </w:p>
        <w:p w14:paraId="467C548E" w14:textId="2379F7CD" w:rsidR="008676E5" w:rsidRPr="008676E5" w:rsidRDefault="008676E5" w:rsidP="008676E5">
          <w:pPr>
            <w:pStyle w:val="Obsah1"/>
            <w:tabs>
              <w:tab w:val="right" w:leader="dot" w:pos="9060"/>
            </w:tabs>
            <w:jc w:val="both"/>
            <w:rPr>
              <w:rFonts w:ascii="Times New Roman" w:eastAsiaTheme="minorEastAsia" w:hAnsi="Times New Roman" w:cs="Times New Roman"/>
              <w:b w:val="0"/>
              <w:bCs w:val="0"/>
              <w:caps w:val="0"/>
              <w:noProof/>
              <w:kern w:val="2"/>
              <w:sz w:val="24"/>
              <w:szCs w:val="24"/>
              <w:lang w:eastAsia="cs-CZ"/>
              <w14:ligatures w14:val="standardContextual"/>
            </w:rPr>
          </w:pPr>
          <w:hyperlink w:anchor="_Toc134550432" w:history="1">
            <w:r w:rsidRPr="008676E5">
              <w:rPr>
                <w:rStyle w:val="Hypertextovodkaz"/>
                <w:rFonts w:ascii="Times New Roman" w:hAnsi="Times New Roman" w:cs="Times New Roman"/>
                <w:noProof/>
                <w:sz w:val="24"/>
                <w:szCs w:val="24"/>
              </w:rPr>
              <w:t>4. Analýza vybraných děl režisérčiny tvorby</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_Toc134550432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25</w:t>
            </w:r>
            <w:r w:rsidRPr="008676E5">
              <w:rPr>
                <w:rFonts w:ascii="Times New Roman" w:hAnsi="Times New Roman" w:cs="Times New Roman"/>
                <w:noProof/>
                <w:webHidden/>
                <w:sz w:val="24"/>
                <w:szCs w:val="24"/>
              </w:rPr>
              <w:fldChar w:fldCharType="end"/>
            </w:r>
          </w:hyperlink>
        </w:p>
        <w:p w14:paraId="2AC4965E" w14:textId="6A6902C9" w:rsidR="008676E5" w:rsidRPr="008676E5" w:rsidRDefault="008676E5" w:rsidP="008676E5">
          <w:pPr>
            <w:pStyle w:val="Obsah2"/>
            <w:jc w:val="both"/>
            <w:rPr>
              <w:rFonts w:ascii="Times New Roman" w:eastAsiaTheme="minorEastAsia" w:hAnsi="Times New Roman" w:cs="Times New Roman"/>
              <w:smallCaps w:val="0"/>
              <w:noProof/>
              <w:kern w:val="2"/>
              <w:sz w:val="24"/>
              <w:szCs w:val="24"/>
              <w:lang w:eastAsia="cs-CZ"/>
              <w14:ligatures w14:val="standardContextual"/>
            </w:rPr>
          </w:pPr>
          <w:hyperlink w:anchor="_Toc134550433" w:history="1">
            <w:r w:rsidRPr="008676E5">
              <w:rPr>
                <w:rStyle w:val="Hypertextovodkaz"/>
                <w:rFonts w:ascii="Times New Roman" w:hAnsi="Times New Roman" w:cs="Times New Roman"/>
                <w:noProof/>
                <w:sz w:val="24"/>
                <w:szCs w:val="24"/>
              </w:rPr>
              <w:t xml:space="preserve">4.1 </w:t>
            </w:r>
            <w:r w:rsidRPr="008676E5">
              <w:rPr>
                <w:rStyle w:val="Hypertextovodkaz"/>
                <w:rFonts w:ascii="Times New Roman" w:hAnsi="Times New Roman" w:cs="Times New Roman"/>
                <w:i/>
                <w:iCs/>
                <w:noProof/>
                <w:sz w:val="24"/>
                <w:szCs w:val="24"/>
              </w:rPr>
              <w:t>Když Harry potkal Sally</w:t>
            </w:r>
            <w:r w:rsidRPr="008676E5">
              <w:rPr>
                <w:rStyle w:val="Hypertextovodkaz"/>
                <w:rFonts w:ascii="Times New Roman" w:hAnsi="Times New Roman" w:cs="Times New Roman"/>
                <w:noProof/>
                <w:sz w:val="24"/>
                <w:szCs w:val="24"/>
              </w:rPr>
              <w:t xml:space="preserve"> (1989)</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_Toc134550433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26</w:t>
            </w:r>
            <w:r w:rsidRPr="008676E5">
              <w:rPr>
                <w:rFonts w:ascii="Times New Roman" w:hAnsi="Times New Roman" w:cs="Times New Roman"/>
                <w:noProof/>
                <w:webHidden/>
                <w:sz w:val="24"/>
                <w:szCs w:val="24"/>
              </w:rPr>
              <w:fldChar w:fldCharType="end"/>
            </w:r>
          </w:hyperlink>
        </w:p>
        <w:p w14:paraId="52C95243" w14:textId="7A751D1C" w:rsidR="008676E5" w:rsidRPr="008676E5" w:rsidRDefault="008676E5" w:rsidP="008676E5">
          <w:pPr>
            <w:pStyle w:val="Obsah2"/>
            <w:jc w:val="both"/>
            <w:rPr>
              <w:rFonts w:ascii="Times New Roman" w:eastAsiaTheme="minorEastAsia" w:hAnsi="Times New Roman" w:cs="Times New Roman"/>
              <w:smallCaps w:val="0"/>
              <w:noProof/>
              <w:kern w:val="2"/>
              <w:sz w:val="24"/>
              <w:szCs w:val="24"/>
              <w:lang w:eastAsia="cs-CZ"/>
              <w14:ligatures w14:val="standardContextual"/>
            </w:rPr>
          </w:pPr>
          <w:hyperlink w:anchor="_Toc134550434" w:history="1">
            <w:r w:rsidRPr="008676E5">
              <w:rPr>
                <w:rStyle w:val="Hypertextovodkaz"/>
                <w:rFonts w:ascii="Times New Roman" w:hAnsi="Times New Roman" w:cs="Times New Roman"/>
                <w:noProof/>
                <w:sz w:val="24"/>
                <w:szCs w:val="24"/>
              </w:rPr>
              <w:t xml:space="preserve">4.2 </w:t>
            </w:r>
            <w:r w:rsidRPr="008676E5">
              <w:rPr>
                <w:rStyle w:val="Hypertextovodkaz"/>
                <w:rFonts w:ascii="Times New Roman" w:hAnsi="Times New Roman" w:cs="Times New Roman"/>
                <w:i/>
                <w:iCs/>
                <w:noProof/>
                <w:sz w:val="24"/>
                <w:szCs w:val="24"/>
              </w:rPr>
              <w:t>Samotář v Seattlu</w:t>
            </w:r>
            <w:r w:rsidRPr="008676E5">
              <w:rPr>
                <w:rStyle w:val="Hypertextovodkaz"/>
                <w:rFonts w:ascii="Times New Roman" w:hAnsi="Times New Roman" w:cs="Times New Roman"/>
                <w:noProof/>
                <w:sz w:val="24"/>
                <w:szCs w:val="24"/>
              </w:rPr>
              <w:t xml:space="preserve"> (1993)</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_Toc134550434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32</w:t>
            </w:r>
            <w:r w:rsidRPr="008676E5">
              <w:rPr>
                <w:rFonts w:ascii="Times New Roman" w:hAnsi="Times New Roman" w:cs="Times New Roman"/>
                <w:noProof/>
                <w:webHidden/>
                <w:sz w:val="24"/>
                <w:szCs w:val="24"/>
              </w:rPr>
              <w:fldChar w:fldCharType="end"/>
            </w:r>
          </w:hyperlink>
        </w:p>
        <w:p w14:paraId="1065C470" w14:textId="68F17B87" w:rsidR="008676E5" w:rsidRPr="008676E5" w:rsidRDefault="008676E5" w:rsidP="008676E5">
          <w:pPr>
            <w:pStyle w:val="Obsah2"/>
            <w:jc w:val="both"/>
            <w:rPr>
              <w:rFonts w:ascii="Times New Roman" w:eastAsiaTheme="minorEastAsia" w:hAnsi="Times New Roman" w:cs="Times New Roman"/>
              <w:smallCaps w:val="0"/>
              <w:noProof/>
              <w:kern w:val="2"/>
              <w:sz w:val="24"/>
              <w:szCs w:val="24"/>
              <w:lang w:eastAsia="cs-CZ"/>
              <w14:ligatures w14:val="standardContextual"/>
            </w:rPr>
          </w:pPr>
          <w:hyperlink w:anchor="_Toc134550435" w:history="1">
            <w:r w:rsidRPr="008676E5">
              <w:rPr>
                <w:rStyle w:val="Hypertextovodkaz"/>
                <w:rFonts w:ascii="Times New Roman" w:hAnsi="Times New Roman" w:cs="Times New Roman"/>
                <w:noProof/>
                <w:sz w:val="24"/>
                <w:szCs w:val="24"/>
              </w:rPr>
              <w:t xml:space="preserve">4.3 </w:t>
            </w:r>
            <w:r w:rsidRPr="008676E5">
              <w:rPr>
                <w:rStyle w:val="Hypertextovodkaz"/>
                <w:rFonts w:ascii="Times New Roman" w:hAnsi="Times New Roman" w:cs="Times New Roman"/>
                <w:i/>
                <w:iCs/>
                <w:noProof/>
                <w:sz w:val="24"/>
                <w:szCs w:val="24"/>
              </w:rPr>
              <w:t>Láska přes internet</w:t>
            </w:r>
            <w:r w:rsidRPr="008676E5">
              <w:rPr>
                <w:rStyle w:val="Hypertextovodkaz"/>
                <w:rFonts w:ascii="Times New Roman" w:hAnsi="Times New Roman" w:cs="Times New Roman"/>
                <w:noProof/>
                <w:sz w:val="24"/>
                <w:szCs w:val="24"/>
              </w:rPr>
              <w:t xml:space="preserve"> (1998)</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_Toc134550435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41</w:t>
            </w:r>
            <w:r w:rsidRPr="008676E5">
              <w:rPr>
                <w:rFonts w:ascii="Times New Roman" w:hAnsi="Times New Roman" w:cs="Times New Roman"/>
                <w:noProof/>
                <w:webHidden/>
                <w:sz w:val="24"/>
                <w:szCs w:val="24"/>
              </w:rPr>
              <w:fldChar w:fldCharType="end"/>
            </w:r>
          </w:hyperlink>
        </w:p>
        <w:p w14:paraId="2B2DA5F9" w14:textId="482677DA" w:rsidR="008676E5" w:rsidRPr="008676E5" w:rsidRDefault="008676E5" w:rsidP="008676E5">
          <w:pPr>
            <w:pStyle w:val="Obsah2"/>
            <w:jc w:val="both"/>
            <w:rPr>
              <w:rFonts w:ascii="Times New Roman" w:eastAsiaTheme="minorEastAsia" w:hAnsi="Times New Roman" w:cs="Times New Roman"/>
              <w:smallCaps w:val="0"/>
              <w:noProof/>
              <w:kern w:val="2"/>
              <w:sz w:val="24"/>
              <w:szCs w:val="24"/>
              <w:lang w:eastAsia="cs-CZ"/>
              <w14:ligatures w14:val="standardContextual"/>
            </w:rPr>
          </w:pPr>
          <w:hyperlink w:anchor="_Toc134550436" w:history="1">
            <w:r w:rsidRPr="008676E5">
              <w:rPr>
                <w:rStyle w:val="Hypertextovodkaz"/>
                <w:rFonts w:ascii="Times New Roman" w:hAnsi="Times New Roman" w:cs="Times New Roman"/>
                <w:noProof/>
                <w:sz w:val="24"/>
                <w:szCs w:val="24"/>
              </w:rPr>
              <w:t xml:space="preserve">4.4 </w:t>
            </w:r>
            <w:r w:rsidRPr="008676E5">
              <w:rPr>
                <w:rStyle w:val="Hypertextovodkaz"/>
                <w:rFonts w:ascii="Times New Roman" w:hAnsi="Times New Roman" w:cs="Times New Roman"/>
                <w:i/>
                <w:iCs/>
                <w:noProof/>
                <w:sz w:val="24"/>
                <w:szCs w:val="24"/>
              </w:rPr>
              <w:t>Moje krásná čarodějka</w:t>
            </w:r>
            <w:r w:rsidRPr="008676E5">
              <w:rPr>
                <w:rStyle w:val="Hypertextovodkaz"/>
                <w:rFonts w:ascii="Times New Roman" w:hAnsi="Times New Roman" w:cs="Times New Roman"/>
                <w:noProof/>
                <w:sz w:val="24"/>
                <w:szCs w:val="24"/>
              </w:rPr>
              <w:t xml:space="preserve"> (2005)</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_Toc134550436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50</w:t>
            </w:r>
            <w:r w:rsidRPr="008676E5">
              <w:rPr>
                <w:rFonts w:ascii="Times New Roman" w:hAnsi="Times New Roman" w:cs="Times New Roman"/>
                <w:noProof/>
                <w:webHidden/>
                <w:sz w:val="24"/>
                <w:szCs w:val="24"/>
              </w:rPr>
              <w:fldChar w:fldCharType="end"/>
            </w:r>
          </w:hyperlink>
        </w:p>
        <w:p w14:paraId="11451E85" w14:textId="7FC9127A" w:rsidR="008676E5" w:rsidRPr="008676E5" w:rsidRDefault="008676E5" w:rsidP="008676E5">
          <w:pPr>
            <w:pStyle w:val="Obsah2"/>
            <w:jc w:val="both"/>
            <w:rPr>
              <w:rFonts w:ascii="Times New Roman" w:eastAsiaTheme="minorEastAsia" w:hAnsi="Times New Roman" w:cs="Times New Roman"/>
              <w:smallCaps w:val="0"/>
              <w:noProof/>
              <w:kern w:val="2"/>
              <w:sz w:val="24"/>
              <w:szCs w:val="24"/>
              <w:lang w:eastAsia="cs-CZ"/>
              <w14:ligatures w14:val="standardContextual"/>
            </w:rPr>
          </w:pPr>
          <w:hyperlink w:anchor="_Toc134550437" w:history="1">
            <w:r w:rsidRPr="008676E5">
              <w:rPr>
                <w:rStyle w:val="Hypertextovodkaz"/>
                <w:rFonts w:ascii="Times New Roman" w:hAnsi="Times New Roman" w:cs="Times New Roman"/>
                <w:noProof/>
                <w:sz w:val="24"/>
                <w:szCs w:val="24"/>
              </w:rPr>
              <w:t xml:space="preserve">4.5 </w:t>
            </w:r>
            <w:r w:rsidRPr="008676E5">
              <w:rPr>
                <w:rStyle w:val="Hypertextovodkaz"/>
                <w:rFonts w:ascii="Times New Roman" w:hAnsi="Times New Roman" w:cs="Times New Roman"/>
                <w:i/>
                <w:iCs/>
                <w:noProof/>
                <w:sz w:val="24"/>
                <w:szCs w:val="24"/>
              </w:rPr>
              <w:t>Julie a Julia</w:t>
            </w:r>
            <w:r w:rsidRPr="008676E5">
              <w:rPr>
                <w:rStyle w:val="Hypertextovodkaz"/>
                <w:rFonts w:ascii="Times New Roman" w:hAnsi="Times New Roman" w:cs="Times New Roman"/>
                <w:noProof/>
                <w:sz w:val="24"/>
                <w:szCs w:val="24"/>
              </w:rPr>
              <w:t xml:space="preserve"> (2009)</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_Toc134550437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55</w:t>
            </w:r>
            <w:r w:rsidRPr="008676E5">
              <w:rPr>
                <w:rFonts w:ascii="Times New Roman" w:hAnsi="Times New Roman" w:cs="Times New Roman"/>
                <w:noProof/>
                <w:webHidden/>
                <w:sz w:val="24"/>
                <w:szCs w:val="24"/>
              </w:rPr>
              <w:fldChar w:fldCharType="end"/>
            </w:r>
          </w:hyperlink>
        </w:p>
        <w:p w14:paraId="23B09EB9" w14:textId="39735870" w:rsidR="008676E5" w:rsidRPr="008676E5" w:rsidRDefault="008676E5" w:rsidP="008676E5">
          <w:pPr>
            <w:pStyle w:val="Obsah1"/>
            <w:tabs>
              <w:tab w:val="right" w:leader="dot" w:pos="9060"/>
            </w:tabs>
            <w:jc w:val="both"/>
            <w:rPr>
              <w:rFonts w:ascii="Times New Roman" w:eastAsiaTheme="minorEastAsia" w:hAnsi="Times New Roman" w:cs="Times New Roman"/>
              <w:b w:val="0"/>
              <w:bCs w:val="0"/>
              <w:caps w:val="0"/>
              <w:noProof/>
              <w:kern w:val="2"/>
              <w:sz w:val="24"/>
              <w:szCs w:val="24"/>
              <w:lang w:eastAsia="cs-CZ"/>
              <w14:ligatures w14:val="standardContextual"/>
            </w:rPr>
          </w:pPr>
          <w:hyperlink w:anchor="_Toc134550438" w:history="1">
            <w:r w:rsidRPr="008676E5">
              <w:rPr>
                <w:rStyle w:val="Hypertextovodkaz"/>
                <w:rFonts w:ascii="Times New Roman" w:hAnsi="Times New Roman" w:cs="Times New Roman"/>
                <w:noProof/>
                <w:sz w:val="24"/>
                <w:szCs w:val="24"/>
              </w:rPr>
              <w:t>5. Vliv Nory Ephron (nejen) na žánr romantické komedie</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_Toc134550438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59</w:t>
            </w:r>
            <w:r w:rsidRPr="008676E5">
              <w:rPr>
                <w:rFonts w:ascii="Times New Roman" w:hAnsi="Times New Roman" w:cs="Times New Roman"/>
                <w:noProof/>
                <w:webHidden/>
                <w:sz w:val="24"/>
                <w:szCs w:val="24"/>
              </w:rPr>
              <w:fldChar w:fldCharType="end"/>
            </w:r>
          </w:hyperlink>
        </w:p>
        <w:p w14:paraId="49C5E0D8" w14:textId="488F0BE6" w:rsidR="008676E5" w:rsidRPr="008676E5" w:rsidRDefault="008676E5" w:rsidP="008676E5">
          <w:pPr>
            <w:pStyle w:val="Obsah1"/>
            <w:tabs>
              <w:tab w:val="right" w:leader="dot" w:pos="9060"/>
            </w:tabs>
            <w:jc w:val="both"/>
            <w:rPr>
              <w:rFonts w:ascii="Times New Roman" w:eastAsiaTheme="minorEastAsia" w:hAnsi="Times New Roman" w:cs="Times New Roman"/>
              <w:b w:val="0"/>
              <w:bCs w:val="0"/>
              <w:caps w:val="0"/>
              <w:noProof/>
              <w:kern w:val="2"/>
              <w:sz w:val="24"/>
              <w:szCs w:val="24"/>
              <w:lang w:eastAsia="cs-CZ"/>
              <w14:ligatures w14:val="standardContextual"/>
            </w:rPr>
          </w:pPr>
          <w:hyperlink w:anchor="_Toc134550439" w:history="1">
            <w:r w:rsidRPr="008676E5">
              <w:rPr>
                <w:rStyle w:val="Hypertextovodkaz"/>
                <w:rFonts w:ascii="Times New Roman" w:hAnsi="Times New Roman" w:cs="Times New Roman"/>
                <w:noProof/>
                <w:sz w:val="24"/>
                <w:szCs w:val="24"/>
              </w:rPr>
              <w:t>6. Závěr</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_Toc134550439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63</w:t>
            </w:r>
            <w:r w:rsidRPr="008676E5">
              <w:rPr>
                <w:rFonts w:ascii="Times New Roman" w:hAnsi="Times New Roman" w:cs="Times New Roman"/>
                <w:noProof/>
                <w:webHidden/>
                <w:sz w:val="24"/>
                <w:szCs w:val="24"/>
              </w:rPr>
              <w:fldChar w:fldCharType="end"/>
            </w:r>
          </w:hyperlink>
        </w:p>
        <w:p w14:paraId="474F9CCE" w14:textId="69BB6846" w:rsidR="008676E5" w:rsidRPr="008676E5" w:rsidRDefault="008676E5" w:rsidP="008676E5">
          <w:pPr>
            <w:pStyle w:val="Obsah1"/>
            <w:tabs>
              <w:tab w:val="right" w:leader="dot" w:pos="9060"/>
            </w:tabs>
            <w:jc w:val="both"/>
            <w:rPr>
              <w:rFonts w:ascii="Times New Roman" w:eastAsiaTheme="minorEastAsia" w:hAnsi="Times New Roman" w:cs="Times New Roman"/>
              <w:b w:val="0"/>
              <w:bCs w:val="0"/>
              <w:caps w:val="0"/>
              <w:noProof/>
              <w:kern w:val="2"/>
              <w:sz w:val="24"/>
              <w:szCs w:val="24"/>
              <w:lang w:eastAsia="cs-CZ"/>
              <w14:ligatures w14:val="standardContextual"/>
            </w:rPr>
          </w:pPr>
          <w:hyperlink w:anchor="_Toc134550440" w:history="1">
            <w:r w:rsidRPr="008676E5">
              <w:rPr>
                <w:rStyle w:val="Hypertextovodkaz"/>
                <w:rFonts w:ascii="Times New Roman" w:hAnsi="Times New Roman" w:cs="Times New Roman"/>
                <w:noProof/>
                <w:sz w:val="24"/>
                <w:szCs w:val="24"/>
              </w:rPr>
              <w:t>7. Seznam pramenů a literatury</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_Toc134550440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65</w:t>
            </w:r>
            <w:r w:rsidRPr="008676E5">
              <w:rPr>
                <w:rFonts w:ascii="Times New Roman" w:hAnsi="Times New Roman" w:cs="Times New Roman"/>
                <w:noProof/>
                <w:webHidden/>
                <w:sz w:val="24"/>
                <w:szCs w:val="24"/>
              </w:rPr>
              <w:fldChar w:fldCharType="end"/>
            </w:r>
          </w:hyperlink>
        </w:p>
        <w:p w14:paraId="543F589C" w14:textId="30661D91" w:rsidR="008676E5" w:rsidRPr="008676E5" w:rsidRDefault="008676E5" w:rsidP="008676E5">
          <w:pPr>
            <w:pStyle w:val="Obsah2"/>
            <w:jc w:val="both"/>
            <w:rPr>
              <w:rFonts w:ascii="Times New Roman" w:eastAsiaTheme="minorEastAsia" w:hAnsi="Times New Roman" w:cs="Times New Roman"/>
              <w:smallCaps w:val="0"/>
              <w:noProof/>
              <w:kern w:val="2"/>
              <w:sz w:val="24"/>
              <w:szCs w:val="24"/>
              <w:lang w:eastAsia="cs-CZ"/>
              <w14:ligatures w14:val="standardContextual"/>
            </w:rPr>
          </w:pPr>
          <w:hyperlink w:anchor="_Toc134550441" w:history="1">
            <w:r w:rsidRPr="008676E5">
              <w:rPr>
                <w:rStyle w:val="Hypertextovodkaz"/>
                <w:rFonts w:ascii="Times New Roman" w:hAnsi="Times New Roman" w:cs="Times New Roman"/>
                <w:noProof/>
                <w:sz w:val="24"/>
                <w:szCs w:val="24"/>
              </w:rPr>
              <w:t>7.1 Seznam pramenů</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_Toc134550441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65</w:t>
            </w:r>
            <w:r w:rsidRPr="008676E5">
              <w:rPr>
                <w:rFonts w:ascii="Times New Roman" w:hAnsi="Times New Roman" w:cs="Times New Roman"/>
                <w:noProof/>
                <w:webHidden/>
                <w:sz w:val="24"/>
                <w:szCs w:val="24"/>
              </w:rPr>
              <w:fldChar w:fldCharType="end"/>
            </w:r>
          </w:hyperlink>
        </w:p>
        <w:p w14:paraId="1D374758" w14:textId="31EE4CF7" w:rsidR="008676E5" w:rsidRPr="008676E5" w:rsidRDefault="008676E5" w:rsidP="008676E5">
          <w:pPr>
            <w:pStyle w:val="Obsah3"/>
            <w:tabs>
              <w:tab w:val="right" w:leader="dot" w:pos="9060"/>
            </w:tabs>
            <w:jc w:val="both"/>
            <w:rPr>
              <w:rFonts w:ascii="Times New Roman" w:eastAsiaTheme="minorEastAsia" w:hAnsi="Times New Roman" w:cs="Times New Roman"/>
              <w:i w:val="0"/>
              <w:iCs w:val="0"/>
              <w:noProof/>
              <w:kern w:val="2"/>
              <w:sz w:val="24"/>
              <w:szCs w:val="24"/>
              <w:lang w:eastAsia="cs-CZ"/>
              <w14:ligatures w14:val="standardContextual"/>
            </w:rPr>
          </w:pPr>
          <w:hyperlink w:anchor="_Toc134550442" w:history="1">
            <w:r w:rsidRPr="008676E5">
              <w:rPr>
                <w:rStyle w:val="Hypertextovodkaz"/>
                <w:rFonts w:ascii="Times New Roman" w:hAnsi="Times New Roman" w:cs="Times New Roman"/>
                <w:noProof/>
                <w:sz w:val="24"/>
                <w:szCs w:val="24"/>
              </w:rPr>
              <w:t>7.1.1 Analyzované filmy</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_Toc134550442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65</w:t>
            </w:r>
            <w:r w:rsidRPr="008676E5">
              <w:rPr>
                <w:rFonts w:ascii="Times New Roman" w:hAnsi="Times New Roman" w:cs="Times New Roman"/>
                <w:noProof/>
                <w:webHidden/>
                <w:sz w:val="24"/>
                <w:szCs w:val="24"/>
              </w:rPr>
              <w:fldChar w:fldCharType="end"/>
            </w:r>
          </w:hyperlink>
        </w:p>
        <w:p w14:paraId="6CB8B94F" w14:textId="508F12B7" w:rsidR="008676E5" w:rsidRPr="008676E5" w:rsidRDefault="008676E5" w:rsidP="008676E5">
          <w:pPr>
            <w:pStyle w:val="Obsah3"/>
            <w:tabs>
              <w:tab w:val="right" w:leader="dot" w:pos="9060"/>
            </w:tabs>
            <w:jc w:val="both"/>
            <w:rPr>
              <w:rFonts w:ascii="Times New Roman" w:eastAsiaTheme="minorEastAsia" w:hAnsi="Times New Roman" w:cs="Times New Roman"/>
              <w:i w:val="0"/>
              <w:iCs w:val="0"/>
              <w:noProof/>
              <w:kern w:val="2"/>
              <w:sz w:val="24"/>
              <w:szCs w:val="24"/>
              <w:lang w:eastAsia="cs-CZ"/>
              <w14:ligatures w14:val="standardContextual"/>
            </w:rPr>
          </w:pPr>
          <w:hyperlink w:anchor="_Toc134550443" w:history="1">
            <w:r w:rsidRPr="008676E5">
              <w:rPr>
                <w:rStyle w:val="Hypertextovodkaz"/>
                <w:rFonts w:ascii="Times New Roman" w:hAnsi="Times New Roman" w:cs="Times New Roman"/>
                <w:noProof/>
                <w:sz w:val="24"/>
                <w:szCs w:val="24"/>
              </w:rPr>
              <w:t>7.1.2 Další prameny</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_Toc134550443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66</w:t>
            </w:r>
            <w:r w:rsidRPr="008676E5">
              <w:rPr>
                <w:rFonts w:ascii="Times New Roman" w:hAnsi="Times New Roman" w:cs="Times New Roman"/>
                <w:noProof/>
                <w:webHidden/>
                <w:sz w:val="24"/>
                <w:szCs w:val="24"/>
              </w:rPr>
              <w:fldChar w:fldCharType="end"/>
            </w:r>
          </w:hyperlink>
        </w:p>
        <w:p w14:paraId="05A9EA56" w14:textId="576F4B4E" w:rsidR="008676E5" w:rsidRPr="008676E5" w:rsidRDefault="008676E5" w:rsidP="008676E5">
          <w:pPr>
            <w:pStyle w:val="Obsah2"/>
            <w:jc w:val="both"/>
            <w:rPr>
              <w:rFonts w:ascii="Times New Roman" w:eastAsiaTheme="minorEastAsia" w:hAnsi="Times New Roman" w:cs="Times New Roman"/>
              <w:smallCaps w:val="0"/>
              <w:noProof/>
              <w:kern w:val="2"/>
              <w:sz w:val="24"/>
              <w:szCs w:val="24"/>
              <w:lang w:eastAsia="cs-CZ"/>
              <w14:ligatures w14:val="standardContextual"/>
            </w:rPr>
          </w:pPr>
          <w:hyperlink w:anchor="_Toc134550444" w:history="1">
            <w:r w:rsidRPr="008676E5">
              <w:rPr>
                <w:rStyle w:val="Hypertextovodkaz"/>
                <w:rFonts w:ascii="Times New Roman" w:hAnsi="Times New Roman" w:cs="Times New Roman"/>
                <w:noProof/>
                <w:sz w:val="24"/>
                <w:szCs w:val="24"/>
              </w:rPr>
              <w:t>7.2 Seznam literatury</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_Toc134550444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66</w:t>
            </w:r>
            <w:r w:rsidRPr="008676E5">
              <w:rPr>
                <w:rFonts w:ascii="Times New Roman" w:hAnsi="Times New Roman" w:cs="Times New Roman"/>
                <w:noProof/>
                <w:webHidden/>
                <w:sz w:val="24"/>
                <w:szCs w:val="24"/>
              </w:rPr>
              <w:fldChar w:fldCharType="end"/>
            </w:r>
          </w:hyperlink>
        </w:p>
        <w:p w14:paraId="628FA89A" w14:textId="65F7D167" w:rsidR="008676E5" w:rsidRPr="008676E5" w:rsidRDefault="008676E5" w:rsidP="008676E5">
          <w:pPr>
            <w:pStyle w:val="Obsah1"/>
            <w:tabs>
              <w:tab w:val="right" w:leader="dot" w:pos="9060"/>
            </w:tabs>
            <w:jc w:val="both"/>
            <w:rPr>
              <w:rFonts w:ascii="Times New Roman" w:eastAsiaTheme="minorEastAsia" w:hAnsi="Times New Roman" w:cs="Times New Roman"/>
              <w:b w:val="0"/>
              <w:bCs w:val="0"/>
              <w:caps w:val="0"/>
              <w:noProof/>
              <w:kern w:val="2"/>
              <w:sz w:val="24"/>
              <w:szCs w:val="24"/>
              <w:lang w:eastAsia="cs-CZ"/>
              <w14:ligatures w14:val="standardContextual"/>
            </w:rPr>
          </w:pPr>
          <w:hyperlink w:anchor="_Toc134550445" w:history="1">
            <w:r w:rsidRPr="008676E5">
              <w:rPr>
                <w:rStyle w:val="Hypertextovodkaz"/>
                <w:rFonts w:ascii="Times New Roman" w:eastAsia="Times New Roman" w:hAnsi="Times New Roman" w:cs="Times New Roman"/>
                <w:noProof/>
                <w:sz w:val="24"/>
                <w:szCs w:val="24"/>
                <w:lang w:eastAsia="cs-CZ"/>
              </w:rPr>
              <w:t>8. Seznam obrázků</w:t>
            </w:r>
            <w:r w:rsidRPr="008676E5">
              <w:rPr>
                <w:rFonts w:ascii="Times New Roman" w:hAnsi="Times New Roman" w:cs="Times New Roman"/>
                <w:noProof/>
                <w:webHidden/>
                <w:sz w:val="24"/>
                <w:szCs w:val="24"/>
              </w:rPr>
              <w:tab/>
            </w:r>
            <w:r w:rsidRPr="008676E5">
              <w:rPr>
                <w:rFonts w:ascii="Times New Roman" w:hAnsi="Times New Roman" w:cs="Times New Roman"/>
                <w:noProof/>
                <w:webHidden/>
                <w:sz w:val="24"/>
                <w:szCs w:val="24"/>
              </w:rPr>
              <w:fldChar w:fldCharType="begin"/>
            </w:r>
            <w:r w:rsidRPr="008676E5">
              <w:rPr>
                <w:rFonts w:ascii="Times New Roman" w:hAnsi="Times New Roman" w:cs="Times New Roman"/>
                <w:noProof/>
                <w:webHidden/>
                <w:sz w:val="24"/>
                <w:szCs w:val="24"/>
              </w:rPr>
              <w:instrText xml:space="preserve"> PAGEREF _Toc134550445 \h </w:instrText>
            </w:r>
            <w:r w:rsidRPr="008676E5">
              <w:rPr>
                <w:rFonts w:ascii="Times New Roman" w:hAnsi="Times New Roman" w:cs="Times New Roman"/>
                <w:noProof/>
                <w:webHidden/>
                <w:sz w:val="24"/>
                <w:szCs w:val="24"/>
              </w:rPr>
            </w:r>
            <w:r w:rsidRPr="008676E5">
              <w:rPr>
                <w:rFonts w:ascii="Times New Roman" w:hAnsi="Times New Roman" w:cs="Times New Roman"/>
                <w:noProof/>
                <w:webHidden/>
                <w:sz w:val="24"/>
                <w:szCs w:val="24"/>
              </w:rPr>
              <w:fldChar w:fldCharType="separate"/>
            </w:r>
            <w:r w:rsidRPr="008676E5">
              <w:rPr>
                <w:rFonts w:ascii="Times New Roman" w:hAnsi="Times New Roman" w:cs="Times New Roman"/>
                <w:noProof/>
                <w:webHidden/>
                <w:sz w:val="24"/>
                <w:szCs w:val="24"/>
              </w:rPr>
              <w:t>73</w:t>
            </w:r>
            <w:r w:rsidRPr="008676E5">
              <w:rPr>
                <w:rFonts w:ascii="Times New Roman" w:hAnsi="Times New Roman" w:cs="Times New Roman"/>
                <w:noProof/>
                <w:webHidden/>
                <w:sz w:val="24"/>
                <w:szCs w:val="24"/>
              </w:rPr>
              <w:fldChar w:fldCharType="end"/>
            </w:r>
          </w:hyperlink>
        </w:p>
        <w:p w14:paraId="56274883" w14:textId="3C440119" w:rsidR="00896BFD" w:rsidRPr="00A4778A" w:rsidRDefault="007F5925" w:rsidP="001411E3">
          <w:pPr>
            <w:spacing w:line="360" w:lineRule="auto"/>
            <w:jc w:val="both"/>
            <w:rPr>
              <w:rFonts w:ascii="Times New Roman" w:hAnsi="Times New Roman" w:cs="Times New Roman"/>
            </w:rPr>
          </w:pPr>
          <w:r w:rsidRPr="00757811">
            <w:rPr>
              <w:rFonts w:ascii="Times New Roman" w:hAnsi="Times New Roman" w:cs="Times New Roman"/>
              <w:b/>
              <w:bCs/>
            </w:rPr>
            <w:fldChar w:fldCharType="end"/>
          </w:r>
        </w:p>
      </w:sdtContent>
    </w:sdt>
    <w:p w14:paraId="7CEE53DA" w14:textId="7CA6173E" w:rsidR="00B97249" w:rsidRDefault="000C65C1" w:rsidP="00F12E49">
      <w:pPr>
        <w:spacing w:line="360" w:lineRule="auto"/>
        <w:jc w:val="center"/>
        <w:rPr>
          <w:rFonts w:ascii="Times New Roman" w:eastAsiaTheme="majorEastAsia" w:hAnsi="Times New Roman" w:cs="Times New Roman"/>
          <w:i/>
          <w:iCs/>
          <w:color w:val="000000" w:themeColor="text1"/>
          <w:sz w:val="32"/>
          <w:szCs w:val="32"/>
        </w:rPr>
      </w:pPr>
      <w:r>
        <w:rPr>
          <w:noProof/>
        </w:rPr>
        <w:lastRenderedPageBreak/>
        <w:drawing>
          <wp:anchor distT="0" distB="0" distL="114300" distR="114300" simplePos="0" relativeHeight="251680768" behindDoc="0" locked="0" layoutInCell="1" allowOverlap="1" wp14:anchorId="1F658A95" wp14:editId="56174FC3">
            <wp:simplePos x="0" y="0"/>
            <wp:positionH relativeFrom="column">
              <wp:posOffset>452120</wp:posOffset>
            </wp:positionH>
            <wp:positionV relativeFrom="paragraph">
              <wp:posOffset>391</wp:posOffset>
            </wp:positionV>
            <wp:extent cx="4892040" cy="6482080"/>
            <wp:effectExtent l="0" t="0" r="0" b="0"/>
            <wp:wrapSquare wrapText="bothSides"/>
            <wp:docPr id="243015102" name="Obrázek 1" descr="Obsah obrázku text, osoba, pózování, obl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15102" name="Obrázek 1" descr="Obsah obrázku text, osoba, pózování, oblek&#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a:off x="0" y="0"/>
                      <a:ext cx="4892040" cy="6482080"/>
                    </a:xfrm>
                    <a:prstGeom prst="rect">
                      <a:avLst/>
                    </a:prstGeom>
                  </pic:spPr>
                </pic:pic>
              </a:graphicData>
            </a:graphic>
            <wp14:sizeRelH relativeFrom="page">
              <wp14:pctWidth>0</wp14:pctWidth>
            </wp14:sizeRelH>
            <wp14:sizeRelV relativeFrom="page">
              <wp14:pctHeight>0</wp14:pctHeight>
            </wp14:sizeRelV>
          </wp:anchor>
        </w:drawing>
      </w:r>
    </w:p>
    <w:p w14:paraId="68E4BB37" w14:textId="6B894A4E"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111496BC" w14:textId="0495E2DD"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10BD3E54" w14:textId="68CAEB2D"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4257B5A8" w14:textId="29CDB05E"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00A27934" w14:textId="159316C5"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35E771AB" w14:textId="32D4D7BA"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2C46B410" w14:textId="7F6D73FC"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70524A4F" w14:textId="77777777"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4A0F097A" w14:textId="77777777"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0901572B" w14:textId="77777777"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4060F58A" w14:textId="77777777"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5C34EC96" w14:textId="77777777"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415B7C9C" w14:textId="77777777"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3973882C" w14:textId="77777777"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33FABB7F" w14:textId="77777777"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21162422" w14:textId="77777777"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47816E3C" w14:textId="77777777"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74387EDE" w14:textId="77777777"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4F3EACE9" w14:textId="691F9BBA"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627255D9" w14:textId="121139DD" w:rsidR="001B1BC7" w:rsidRDefault="001B1BC7" w:rsidP="00F12E49">
      <w:pPr>
        <w:spacing w:line="360" w:lineRule="auto"/>
        <w:jc w:val="center"/>
        <w:rPr>
          <w:rFonts w:ascii="Times New Roman" w:eastAsiaTheme="majorEastAsia" w:hAnsi="Times New Roman" w:cs="Times New Roman"/>
          <w:i/>
          <w:iCs/>
          <w:color w:val="000000" w:themeColor="text1"/>
          <w:sz w:val="28"/>
          <w:szCs w:val="28"/>
        </w:rPr>
      </w:pPr>
    </w:p>
    <w:p w14:paraId="356F4A34" w14:textId="0473E584" w:rsidR="001B1BC7" w:rsidRDefault="001B1BC7" w:rsidP="000C65C1">
      <w:pPr>
        <w:spacing w:line="360" w:lineRule="auto"/>
        <w:rPr>
          <w:rFonts w:ascii="Times New Roman" w:eastAsiaTheme="majorEastAsia" w:hAnsi="Times New Roman" w:cs="Times New Roman"/>
          <w:i/>
          <w:iCs/>
          <w:color w:val="000000" w:themeColor="text1"/>
          <w:sz w:val="28"/>
          <w:szCs w:val="28"/>
        </w:rPr>
      </w:pPr>
    </w:p>
    <w:p w14:paraId="566B764B" w14:textId="0BF3C77B" w:rsidR="001B1BC7" w:rsidRDefault="001B1BC7" w:rsidP="000C65C1">
      <w:pPr>
        <w:spacing w:line="360" w:lineRule="auto"/>
        <w:rPr>
          <w:rFonts w:ascii="Times New Roman" w:eastAsiaTheme="majorEastAsia" w:hAnsi="Times New Roman" w:cs="Times New Roman"/>
          <w:i/>
          <w:iCs/>
          <w:color w:val="000000" w:themeColor="text1"/>
          <w:sz w:val="28"/>
          <w:szCs w:val="28"/>
        </w:rPr>
      </w:pPr>
    </w:p>
    <w:p w14:paraId="1DCC1A15" w14:textId="08EEEE1D" w:rsidR="00A6171A" w:rsidRPr="0059714D" w:rsidRDefault="00F12E49" w:rsidP="00F12E49">
      <w:pPr>
        <w:spacing w:line="360" w:lineRule="auto"/>
        <w:jc w:val="center"/>
        <w:rPr>
          <w:rFonts w:ascii="Times New Roman" w:eastAsiaTheme="majorEastAsia" w:hAnsi="Times New Roman" w:cs="Times New Roman"/>
          <w:i/>
          <w:iCs/>
          <w:color w:val="000000" w:themeColor="text1"/>
          <w:sz w:val="28"/>
          <w:szCs w:val="28"/>
        </w:rPr>
      </w:pPr>
      <w:r w:rsidRPr="0059714D">
        <w:rPr>
          <w:rFonts w:ascii="Times New Roman" w:eastAsiaTheme="majorEastAsia" w:hAnsi="Times New Roman" w:cs="Times New Roman"/>
          <w:i/>
          <w:iCs/>
          <w:color w:val="000000" w:themeColor="text1"/>
          <w:sz w:val="28"/>
          <w:szCs w:val="28"/>
        </w:rPr>
        <w:t>„</w:t>
      </w:r>
      <w:r w:rsidR="00A6171A" w:rsidRPr="0059714D">
        <w:rPr>
          <w:rFonts w:ascii="Times New Roman" w:eastAsiaTheme="majorEastAsia" w:hAnsi="Times New Roman" w:cs="Times New Roman"/>
          <w:i/>
          <w:iCs/>
          <w:color w:val="000000" w:themeColor="text1"/>
          <w:sz w:val="28"/>
          <w:szCs w:val="28"/>
        </w:rPr>
        <w:t>Roky jsem psala scénáře, které nebyly realizovány. Honorář jsem za ně dostala, ale říkala jsem si – „budu mít někdy možnost film natočit?“</w:t>
      </w:r>
      <w:r w:rsidR="001B1BC7" w:rsidRPr="001B1BC7">
        <w:rPr>
          <w:rStyle w:val="Znakapoznpodarou"/>
          <w:rFonts w:ascii="Times New Roman" w:eastAsiaTheme="majorEastAsia" w:hAnsi="Times New Roman" w:cs="Times New Roman"/>
          <w:color w:val="000000" w:themeColor="text1"/>
          <w:sz w:val="28"/>
          <w:szCs w:val="28"/>
        </w:rPr>
        <w:t xml:space="preserve"> </w:t>
      </w:r>
      <w:r w:rsidR="001B1BC7" w:rsidRPr="0059714D">
        <w:rPr>
          <w:rStyle w:val="Znakapoznpodarou"/>
          <w:rFonts w:ascii="Times New Roman" w:eastAsiaTheme="majorEastAsia" w:hAnsi="Times New Roman" w:cs="Times New Roman"/>
          <w:color w:val="000000" w:themeColor="text1"/>
          <w:sz w:val="28"/>
          <w:szCs w:val="28"/>
        </w:rPr>
        <w:footnoteReference w:id="1"/>
      </w:r>
    </w:p>
    <w:p w14:paraId="44D8D167" w14:textId="77777777" w:rsidR="001B39AB" w:rsidRPr="001B39AB" w:rsidRDefault="00F12E49" w:rsidP="00F12E49">
      <w:pPr>
        <w:pStyle w:val="Odstavecseseznamem"/>
        <w:numPr>
          <w:ilvl w:val="0"/>
          <w:numId w:val="19"/>
        </w:numPr>
        <w:tabs>
          <w:tab w:val="left" w:pos="6798"/>
        </w:tabs>
        <w:jc w:val="both"/>
        <w:rPr>
          <w:rFonts w:ascii="Times New Roman" w:eastAsiaTheme="majorEastAsia" w:hAnsi="Times New Roman" w:cs="Times New Roman"/>
          <w:color w:val="000000" w:themeColor="text1"/>
          <w:sz w:val="32"/>
          <w:szCs w:val="32"/>
        </w:rPr>
      </w:pPr>
      <w:r w:rsidRPr="0059714D">
        <w:rPr>
          <w:rFonts w:ascii="Times New Roman" w:eastAsiaTheme="majorEastAsia" w:hAnsi="Times New Roman" w:cs="Times New Roman"/>
          <w:color w:val="000000" w:themeColor="text1"/>
          <w:sz w:val="28"/>
          <w:szCs w:val="28"/>
        </w:rPr>
        <w:t xml:space="preserve">Nora </w:t>
      </w:r>
      <w:proofErr w:type="spellStart"/>
      <w:r w:rsidRPr="0059714D">
        <w:rPr>
          <w:rFonts w:ascii="Times New Roman" w:eastAsiaTheme="majorEastAsia" w:hAnsi="Times New Roman" w:cs="Times New Roman"/>
          <w:color w:val="000000" w:themeColor="text1"/>
          <w:sz w:val="28"/>
          <w:szCs w:val="28"/>
        </w:rPr>
        <w:t>Ephron</w:t>
      </w:r>
      <w:proofErr w:type="spellEnd"/>
    </w:p>
    <w:p w14:paraId="7843BA29" w14:textId="77777777" w:rsidR="001B39AB" w:rsidRDefault="001B39AB" w:rsidP="00F12E49">
      <w:pPr>
        <w:pStyle w:val="Odstavecseseznamem"/>
        <w:numPr>
          <w:ilvl w:val="0"/>
          <w:numId w:val="19"/>
        </w:numPr>
        <w:tabs>
          <w:tab w:val="left" w:pos="6798"/>
        </w:tabs>
        <w:jc w:val="both"/>
        <w:rPr>
          <w:rFonts w:cs="Times New Roman"/>
        </w:rPr>
        <w:sectPr w:rsidR="001B39AB" w:rsidSect="00757811">
          <w:footerReference w:type="even" r:id="rId9"/>
          <w:footerReference w:type="default" r:id="rId10"/>
          <w:pgSz w:w="11906" w:h="16838"/>
          <w:pgMar w:top="1701" w:right="1418" w:bottom="1134" w:left="1418" w:header="709" w:footer="709" w:gutter="0"/>
          <w:cols w:space="708"/>
          <w:titlePg/>
          <w:docGrid w:linePitch="360"/>
        </w:sectPr>
      </w:pPr>
    </w:p>
    <w:p w14:paraId="52748B17" w14:textId="5CAFA6F1" w:rsidR="00BE1756" w:rsidRPr="002F4F05" w:rsidRDefault="00BE1756" w:rsidP="00404B9F">
      <w:pPr>
        <w:pStyle w:val="Nadpis1"/>
        <w:numPr>
          <w:ilvl w:val="0"/>
          <w:numId w:val="2"/>
        </w:numPr>
        <w:spacing w:before="100" w:beforeAutospacing="1" w:after="100" w:afterAutospacing="1" w:line="360" w:lineRule="auto"/>
        <w:rPr>
          <w:rFonts w:cs="Times New Roman"/>
        </w:rPr>
      </w:pPr>
      <w:bookmarkStart w:id="0" w:name="_Toc134550417"/>
      <w:r w:rsidRPr="002F4F05">
        <w:rPr>
          <w:rFonts w:cs="Times New Roman"/>
        </w:rPr>
        <w:lastRenderedPageBreak/>
        <w:t>Úvod</w:t>
      </w:r>
      <w:bookmarkEnd w:id="0"/>
    </w:p>
    <w:p w14:paraId="60B65CB0" w14:textId="6AE55546" w:rsidR="002D3C34" w:rsidRDefault="00136AFE" w:rsidP="000130A9">
      <w:pPr>
        <w:spacing w:line="360" w:lineRule="auto"/>
        <w:jc w:val="both"/>
        <w:rPr>
          <w:rFonts w:ascii="Times New Roman" w:hAnsi="Times New Roman" w:cs="Times New Roman"/>
        </w:rPr>
      </w:pPr>
      <w:r>
        <w:rPr>
          <w:rFonts w:ascii="Times New Roman" w:hAnsi="Times New Roman" w:cs="Times New Roman"/>
        </w:rPr>
        <w:t xml:space="preserve">Jen málo ženám se podařilo </w:t>
      </w:r>
      <w:r w:rsidR="006168EE">
        <w:rPr>
          <w:rFonts w:ascii="Times New Roman" w:hAnsi="Times New Roman" w:cs="Times New Roman"/>
        </w:rPr>
        <w:t>prosadit v dominantně mužském prostředí Hollywoodu</w:t>
      </w:r>
      <w:r>
        <w:rPr>
          <w:rFonts w:ascii="Times New Roman" w:hAnsi="Times New Roman" w:cs="Times New Roman"/>
        </w:rPr>
        <w:t xml:space="preserve"> natolik, aby bylo jejich dílo citováno i</w:t>
      </w:r>
      <w:r w:rsidR="009C4177">
        <w:rPr>
          <w:rFonts w:ascii="Times New Roman" w:hAnsi="Times New Roman" w:cs="Times New Roman"/>
        </w:rPr>
        <w:t xml:space="preserve"> desetiletí</w:t>
      </w:r>
      <w:r>
        <w:rPr>
          <w:rFonts w:ascii="Times New Roman" w:hAnsi="Times New Roman" w:cs="Times New Roman"/>
        </w:rPr>
        <w:t xml:space="preserve"> po jejich smrti. Noře </w:t>
      </w:r>
      <w:proofErr w:type="spellStart"/>
      <w:r>
        <w:rPr>
          <w:rFonts w:ascii="Times New Roman" w:hAnsi="Times New Roman" w:cs="Times New Roman"/>
        </w:rPr>
        <w:t>Ephron</w:t>
      </w:r>
      <w:proofErr w:type="spellEnd"/>
      <w:r>
        <w:rPr>
          <w:rFonts w:ascii="Times New Roman" w:hAnsi="Times New Roman" w:cs="Times New Roman"/>
        </w:rPr>
        <w:t xml:space="preserve"> se to podařilo</w:t>
      </w:r>
      <w:r w:rsidR="006168EE">
        <w:rPr>
          <w:rFonts w:ascii="Times New Roman" w:hAnsi="Times New Roman" w:cs="Times New Roman"/>
        </w:rPr>
        <w:t xml:space="preserve">, a to nejprve </w:t>
      </w:r>
      <w:r>
        <w:rPr>
          <w:rFonts w:ascii="Times New Roman" w:hAnsi="Times New Roman" w:cs="Times New Roman"/>
        </w:rPr>
        <w:t>v </w:t>
      </w:r>
      <w:r w:rsidR="003A595D">
        <w:rPr>
          <w:rFonts w:ascii="Times New Roman" w:hAnsi="Times New Roman" w:cs="Times New Roman"/>
        </w:rPr>
        <w:t>pozici</w:t>
      </w:r>
      <w:r>
        <w:rPr>
          <w:rFonts w:ascii="Times New Roman" w:hAnsi="Times New Roman" w:cs="Times New Roman"/>
        </w:rPr>
        <w:t xml:space="preserve"> scénáristky a později také ve</w:t>
      </w:r>
      <w:r w:rsidR="003A595D">
        <w:rPr>
          <w:rFonts w:ascii="Times New Roman" w:hAnsi="Times New Roman" w:cs="Times New Roman"/>
        </w:rPr>
        <w:t xml:space="preserve"> své</w:t>
      </w:r>
      <w:r>
        <w:rPr>
          <w:rFonts w:ascii="Times New Roman" w:hAnsi="Times New Roman" w:cs="Times New Roman"/>
        </w:rPr>
        <w:t xml:space="preserve"> vysněné </w:t>
      </w:r>
      <w:r w:rsidR="003A595D">
        <w:rPr>
          <w:rFonts w:ascii="Times New Roman" w:hAnsi="Times New Roman" w:cs="Times New Roman"/>
        </w:rPr>
        <w:t>roli</w:t>
      </w:r>
      <w:r>
        <w:rPr>
          <w:rFonts w:ascii="Times New Roman" w:hAnsi="Times New Roman" w:cs="Times New Roman"/>
        </w:rPr>
        <w:t xml:space="preserve"> režisérky filmů</w:t>
      </w:r>
      <w:r w:rsidR="006168EE">
        <w:rPr>
          <w:rFonts w:ascii="Times New Roman" w:hAnsi="Times New Roman" w:cs="Times New Roman"/>
        </w:rPr>
        <w:t>. Nejvíce známá je pro své proslulé, dnes již klasické romantické komedie</w:t>
      </w:r>
      <w:r w:rsidR="003A595D">
        <w:rPr>
          <w:rFonts w:ascii="Times New Roman" w:hAnsi="Times New Roman" w:cs="Times New Roman"/>
        </w:rPr>
        <w:t>,</w:t>
      </w:r>
      <w:r w:rsidR="00CE63D2">
        <w:rPr>
          <w:rFonts w:ascii="Times New Roman" w:hAnsi="Times New Roman" w:cs="Times New Roman"/>
        </w:rPr>
        <w:t xml:space="preserve"> i když mnoho diváků zná spíše názvy oněch filmů nežli jméno jejich autorky</w:t>
      </w:r>
      <w:r w:rsidR="006168EE">
        <w:rPr>
          <w:rFonts w:ascii="Times New Roman" w:hAnsi="Times New Roman" w:cs="Times New Roman"/>
        </w:rPr>
        <w:t xml:space="preserve">. Málokdo </w:t>
      </w:r>
      <w:r w:rsidR="00CE63D2">
        <w:rPr>
          <w:rFonts w:ascii="Times New Roman" w:hAnsi="Times New Roman" w:cs="Times New Roman"/>
        </w:rPr>
        <w:t xml:space="preserve">také </w:t>
      </w:r>
      <w:r w:rsidR="006168EE">
        <w:rPr>
          <w:rFonts w:ascii="Times New Roman" w:hAnsi="Times New Roman" w:cs="Times New Roman"/>
        </w:rPr>
        <w:t xml:space="preserve">ví, co konkrétním filmům předcházelo, v jakých životních etapách je tvořila a kolik osobních zkušeností </w:t>
      </w:r>
      <w:r w:rsidR="007D475E">
        <w:rPr>
          <w:rFonts w:ascii="Times New Roman" w:hAnsi="Times New Roman" w:cs="Times New Roman"/>
        </w:rPr>
        <w:t>do nich vkládala.</w:t>
      </w:r>
    </w:p>
    <w:p w14:paraId="085535ED" w14:textId="296E949D" w:rsidR="00454FA5" w:rsidRDefault="00454FA5" w:rsidP="000130A9">
      <w:pPr>
        <w:spacing w:line="360" w:lineRule="auto"/>
        <w:jc w:val="both"/>
        <w:rPr>
          <w:rFonts w:ascii="Times New Roman" w:hAnsi="Times New Roman" w:cs="Times New Roman"/>
        </w:rPr>
      </w:pPr>
      <w:r>
        <w:rPr>
          <w:rFonts w:ascii="Times New Roman" w:hAnsi="Times New Roman" w:cs="Times New Roman"/>
        </w:rPr>
        <w:t>Tato práce se zaměřuje na vybraná díla tvorby</w:t>
      </w:r>
      <w:r w:rsidR="00136AFE">
        <w:rPr>
          <w:rFonts w:ascii="Times New Roman" w:hAnsi="Times New Roman" w:cs="Times New Roman"/>
        </w:rPr>
        <w:t xml:space="preserve"> Nory </w:t>
      </w:r>
      <w:proofErr w:type="spellStart"/>
      <w:r w:rsidR="00136AFE">
        <w:rPr>
          <w:rFonts w:ascii="Times New Roman" w:hAnsi="Times New Roman" w:cs="Times New Roman"/>
        </w:rPr>
        <w:t>Ephron</w:t>
      </w:r>
      <w:proofErr w:type="spellEnd"/>
      <w:r>
        <w:rPr>
          <w:rFonts w:ascii="Times New Roman" w:hAnsi="Times New Roman" w:cs="Times New Roman"/>
        </w:rPr>
        <w:t xml:space="preserve"> a ta zasazuje do kontextu jejího života, je</w:t>
      </w:r>
      <w:r w:rsidR="003A595D">
        <w:rPr>
          <w:rFonts w:ascii="Times New Roman" w:hAnsi="Times New Roman" w:cs="Times New Roman"/>
        </w:rPr>
        <w:t>j</w:t>
      </w:r>
      <w:r>
        <w:rPr>
          <w:rFonts w:ascii="Times New Roman" w:hAnsi="Times New Roman" w:cs="Times New Roman"/>
        </w:rPr>
        <w:t>ž téměř vždy ve své práci reflektovala, ať už se jednalo o nejkrásnější okamžiky nebo o ty nejhorší. Ačkoliv jsou v textu zmiňována také další díla, zvláštní pozornost je věnována právě těm, kter</w:t>
      </w:r>
      <w:r w:rsidR="003A595D">
        <w:rPr>
          <w:rFonts w:ascii="Times New Roman" w:hAnsi="Times New Roman" w:cs="Times New Roman"/>
        </w:rPr>
        <w:t>á</w:t>
      </w:r>
      <w:r>
        <w:rPr>
          <w:rFonts w:ascii="Times New Roman" w:hAnsi="Times New Roman" w:cs="Times New Roman"/>
        </w:rPr>
        <w:t xml:space="preserve"> jsou označován</w:t>
      </w:r>
      <w:r w:rsidR="003A595D">
        <w:rPr>
          <w:rFonts w:ascii="Times New Roman" w:hAnsi="Times New Roman" w:cs="Times New Roman"/>
        </w:rPr>
        <w:t>a</w:t>
      </w:r>
      <w:r>
        <w:rPr>
          <w:rFonts w:ascii="Times New Roman" w:hAnsi="Times New Roman" w:cs="Times New Roman"/>
        </w:rPr>
        <w:t xml:space="preserve"> za romantické komedie</w:t>
      </w:r>
      <w:r w:rsidR="003A595D">
        <w:rPr>
          <w:rFonts w:ascii="Times New Roman" w:hAnsi="Times New Roman" w:cs="Times New Roman"/>
        </w:rPr>
        <w:t>.</w:t>
      </w:r>
      <w:r>
        <w:rPr>
          <w:rFonts w:ascii="Times New Roman" w:hAnsi="Times New Roman" w:cs="Times New Roman"/>
        </w:rPr>
        <w:t xml:space="preserve"> </w:t>
      </w:r>
      <w:r w:rsidR="003A595D">
        <w:rPr>
          <w:rFonts w:ascii="Times New Roman" w:hAnsi="Times New Roman" w:cs="Times New Roman"/>
        </w:rPr>
        <w:t>P</w:t>
      </w:r>
      <w:r>
        <w:rPr>
          <w:rFonts w:ascii="Times New Roman" w:hAnsi="Times New Roman" w:cs="Times New Roman"/>
        </w:rPr>
        <w:t>rávě jimi se</w:t>
      </w:r>
      <w:r w:rsidR="003A595D">
        <w:rPr>
          <w:rFonts w:ascii="Times New Roman" w:hAnsi="Times New Roman" w:cs="Times New Roman"/>
        </w:rPr>
        <w:t xml:space="preserve"> totiž</w:t>
      </w:r>
      <w:r>
        <w:rPr>
          <w:rFonts w:ascii="Times New Roman" w:hAnsi="Times New Roman" w:cs="Times New Roman"/>
        </w:rPr>
        <w:t xml:space="preserve"> </w:t>
      </w:r>
      <w:proofErr w:type="spellStart"/>
      <w:r>
        <w:rPr>
          <w:rFonts w:ascii="Times New Roman" w:hAnsi="Times New Roman" w:cs="Times New Roman"/>
        </w:rPr>
        <w:t>Ephron</w:t>
      </w:r>
      <w:proofErr w:type="spellEnd"/>
      <w:r>
        <w:rPr>
          <w:rFonts w:ascii="Times New Roman" w:hAnsi="Times New Roman" w:cs="Times New Roman"/>
        </w:rPr>
        <w:t xml:space="preserve"> definitivně zařadila mezi uznávané filmové tvůrce.</w:t>
      </w:r>
      <w:r w:rsidR="00136AFE">
        <w:rPr>
          <w:rFonts w:ascii="Times New Roman" w:hAnsi="Times New Roman" w:cs="Times New Roman"/>
        </w:rPr>
        <w:t xml:space="preserve"> Práce vychází z předpokladu, že režisérka a scénáristka zanechává ve svých filmech vlastní nezaměnitelnou uměleckou stopu, proto je celá problematika zkoumána za pomoci autorské teorie.</w:t>
      </w:r>
    </w:p>
    <w:p w14:paraId="2E8EBF69" w14:textId="3A2C66AF" w:rsidR="008709A5" w:rsidRDefault="008709A5" w:rsidP="000130A9">
      <w:pPr>
        <w:spacing w:line="360" w:lineRule="auto"/>
        <w:jc w:val="both"/>
        <w:rPr>
          <w:rFonts w:ascii="Times New Roman" w:hAnsi="Times New Roman" w:cs="Times New Roman"/>
        </w:rPr>
      </w:pPr>
      <w:r>
        <w:rPr>
          <w:rFonts w:ascii="Times New Roman" w:hAnsi="Times New Roman" w:cs="Times New Roman"/>
        </w:rPr>
        <w:t xml:space="preserve">Tématem práce je tedy cesta Nory </w:t>
      </w:r>
      <w:proofErr w:type="spellStart"/>
      <w:r>
        <w:rPr>
          <w:rFonts w:ascii="Times New Roman" w:hAnsi="Times New Roman" w:cs="Times New Roman"/>
        </w:rPr>
        <w:t>Ephron</w:t>
      </w:r>
      <w:proofErr w:type="spellEnd"/>
      <w:r>
        <w:rPr>
          <w:rFonts w:ascii="Times New Roman" w:hAnsi="Times New Roman" w:cs="Times New Roman"/>
        </w:rPr>
        <w:t xml:space="preserve"> k filmům, její autorský, často inovativní přínos v</w:t>
      </w:r>
      <w:r w:rsidR="003A595D">
        <w:rPr>
          <w:rFonts w:ascii="Times New Roman" w:hAnsi="Times New Roman" w:cs="Times New Roman"/>
        </w:rPr>
        <w:t> </w:t>
      </w:r>
      <w:r>
        <w:rPr>
          <w:rFonts w:ascii="Times New Roman" w:hAnsi="Times New Roman" w:cs="Times New Roman"/>
        </w:rPr>
        <w:t>nich</w:t>
      </w:r>
      <w:r w:rsidR="003A595D">
        <w:rPr>
          <w:rFonts w:ascii="Times New Roman" w:hAnsi="Times New Roman" w:cs="Times New Roman"/>
        </w:rPr>
        <w:t>,</w:t>
      </w:r>
      <w:r>
        <w:rPr>
          <w:rFonts w:ascii="Times New Roman" w:hAnsi="Times New Roman" w:cs="Times New Roman"/>
        </w:rPr>
        <w:t xml:space="preserve"> a také vliv na žánr romantické komedie, kterému pomohla po letech stagnace stát se opět divácky milovaným a </w:t>
      </w:r>
      <w:r w:rsidR="00A178E4">
        <w:rPr>
          <w:rFonts w:ascii="Times New Roman" w:hAnsi="Times New Roman" w:cs="Times New Roman"/>
        </w:rPr>
        <w:t xml:space="preserve">v kinech </w:t>
      </w:r>
      <w:r>
        <w:rPr>
          <w:rFonts w:ascii="Times New Roman" w:hAnsi="Times New Roman" w:cs="Times New Roman"/>
        </w:rPr>
        <w:t>hojně navštěvovaným žánrem.</w:t>
      </w:r>
    </w:p>
    <w:p w14:paraId="73AAEE49" w14:textId="6B92AB54" w:rsidR="00136AFE" w:rsidRDefault="00136AFE" w:rsidP="000130A9">
      <w:pPr>
        <w:spacing w:line="360" w:lineRule="auto"/>
        <w:jc w:val="both"/>
        <w:rPr>
          <w:rFonts w:ascii="Times New Roman" w:hAnsi="Times New Roman" w:cs="Times New Roman"/>
        </w:rPr>
      </w:pPr>
      <w:r>
        <w:rPr>
          <w:rFonts w:ascii="Times New Roman" w:hAnsi="Times New Roman" w:cs="Times New Roman"/>
        </w:rPr>
        <w:t xml:space="preserve">Text je dělen do dvou hlavních částí, přičemž první, metodologická, se zabývá definicemi zásadních pojmů jako je </w:t>
      </w:r>
      <w:r w:rsidR="000130A9">
        <w:rPr>
          <w:rFonts w:ascii="Times New Roman" w:hAnsi="Times New Roman" w:cs="Times New Roman"/>
        </w:rPr>
        <w:t xml:space="preserve">koncept </w:t>
      </w:r>
      <w:r>
        <w:rPr>
          <w:rFonts w:ascii="Times New Roman" w:hAnsi="Times New Roman" w:cs="Times New Roman"/>
        </w:rPr>
        <w:t>autorství</w:t>
      </w:r>
      <w:r w:rsidR="000130A9">
        <w:rPr>
          <w:rFonts w:ascii="Times New Roman" w:hAnsi="Times New Roman" w:cs="Times New Roman"/>
        </w:rPr>
        <w:t xml:space="preserve"> a žánr romantické komedie. Ty jsou následně konkretizovány a aplikovány na dílo Nory </w:t>
      </w:r>
      <w:proofErr w:type="spellStart"/>
      <w:r w:rsidR="000130A9">
        <w:rPr>
          <w:rFonts w:ascii="Times New Roman" w:hAnsi="Times New Roman" w:cs="Times New Roman"/>
        </w:rPr>
        <w:t>Ephron</w:t>
      </w:r>
      <w:proofErr w:type="spellEnd"/>
      <w:r w:rsidR="000130A9">
        <w:rPr>
          <w:rFonts w:ascii="Times New Roman" w:hAnsi="Times New Roman" w:cs="Times New Roman"/>
        </w:rPr>
        <w:t xml:space="preserve"> ve druhé části, jež obsahuje analýzy jejích vybraných snímků. V té je vysvětleno, zda a co jednotlivé snímky propojuje, jak se v nich projevuje osobní vklad a autorský záměr </w:t>
      </w:r>
      <w:proofErr w:type="spellStart"/>
      <w:r w:rsidR="000130A9">
        <w:rPr>
          <w:rFonts w:ascii="Times New Roman" w:hAnsi="Times New Roman" w:cs="Times New Roman"/>
        </w:rPr>
        <w:t>Ephron</w:t>
      </w:r>
      <w:proofErr w:type="spellEnd"/>
      <w:r w:rsidR="000130A9">
        <w:rPr>
          <w:rFonts w:ascii="Times New Roman" w:hAnsi="Times New Roman" w:cs="Times New Roman"/>
        </w:rPr>
        <w:t xml:space="preserve"> a v neposlední řadě také, do jaké míry </w:t>
      </w:r>
      <w:r w:rsidR="001D660E">
        <w:rPr>
          <w:rFonts w:ascii="Times New Roman" w:hAnsi="Times New Roman" w:cs="Times New Roman"/>
        </w:rPr>
        <w:t>lze</w:t>
      </w:r>
      <w:r w:rsidR="000130A9">
        <w:rPr>
          <w:rFonts w:ascii="Times New Roman" w:hAnsi="Times New Roman" w:cs="Times New Roman"/>
        </w:rPr>
        <w:t xml:space="preserve"> </w:t>
      </w:r>
      <w:proofErr w:type="spellStart"/>
      <w:r w:rsidR="000130A9">
        <w:rPr>
          <w:rFonts w:ascii="Times New Roman" w:hAnsi="Times New Roman" w:cs="Times New Roman"/>
        </w:rPr>
        <w:t>Ephron</w:t>
      </w:r>
      <w:proofErr w:type="spellEnd"/>
      <w:r w:rsidR="000130A9">
        <w:rPr>
          <w:rFonts w:ascii="Times New Roman" w:hAnsi="Times New Roman" w:cs="Times New Roman"/>
        </w:rPr>
        <w:t xml:space="preserve"> považovat za skutečnou autorku jednotlivých děl.</w:t>
      </w:r>
    </w:p>
    <w:p w14:paraId="554F6D68" w14:textId="2DF19174" w:rsidR="00CE63D2" w:rsidRPr="006168EE" w:rsidRDefault="00CE63D2" w:rsidP="006168EE">
      <w:pPr>
        <w:jc w:val="both"/>
        <w:rPr>
          <w:rFonts w:ascii="Times New Roman" w:hAnsi="Times New Roman" w:cs="Times New Roman"/>
        </w:rPr>
      </w:pPr>
    </w:p>
    <w:p w14:paraId="2BF53808" w14:textId="2A22F7A5" w:rsidR="00A9298D" w:rsidRPr="002F4F05" w:rsidRDefault="008D39FB" w:rsidP="00EE0680">
      <w:pPr>
        <w:pStyle w:val="Nadpis2"/>
      </w:pPr>
      <w:bookmarkStart w:id="1" w:name="_Toc134550418"/>
      <w:r w:rsidRPr="002F4F05">
        <w:t xml:space="preserve">1.1 </w:t>
      </w:r>
      <w:r w:rsidR="00A9298D" w:rsidRPr="002F4F05">
        <w:t>Předmět a cíle práce</w:t>
      </w:r>
      <w:bookmarkEnd w:id="1"/>
    </w:p>
    <w:p w14:paraId="7515BD4E" w14:textId="7183E7EF" w:rsidR="00A9298D" w:rsidRPr="002F4F05" w:rsidRDefault="000C4BE3" w:rsidP="00404B9F">
      <w:pPr>
        <w:spacing w:line="360" w:lineRule="auto"/>
        <w:jc w:val="both"/>
        <w:rPr>
          <w:rFonts w:ascii="Times New Roman" w:hAnsi="Times New Roman" w:cs="Times New Roman"/>
        </w:rPr>
      </w:pPr>
      <w:r w:rsidRPr="002F4F05">
        <w:rPr>
          <w:rFonts w:ascii="Times New Roman" w:hAnsi="Times New Roman" w:cs="Times New Roman"/>
        </w:rPr>
        <w:t xml:space="preserve">Diplomová práce se zabývá tvorbou americké spisovatelky, scénáristky a režisérky Nory </w:t>
      </w:r>
      <w:proofErr w:type="spellStart"/>
      <w:r w:rsidRPr="002F4F05">
        <w:rPr>
          <w:rFonts w:ascii="Times New Roman" w:hAnsi="Times New Roman" w:cs="Times New Roman"/>
        </w:rPr>
        <w:t>Ephron</w:t>
      </w:r>
      <w:proofErr w:type="spellEnd"/>
      <w:r w:rsidRPr="002F4F05">
        <w:rPr>
          <w:rFonts w:ascii="Times New Roman" w:hAnsi="Times New Roman" w:cs="Times New Roman"/>
        </w:rPr>
        <w:t>, která se zapsala do povědomí diváků především svými dnes už kultovními romantickými komediemi. Středem zájmu jso</w:t>
      </w:r>
      <w:r w:rsidR="001F3BB0" w:rsidRPr="002F4F05">
        <w:rPr>
          <w:rFonts w:ascii="Times New Roman" w:hAnsi="Times New Roman" w:cs="Times New Roman"/>
        </w:rPr>
        <w:t>u kromě jiného</w:t>
      </w:r>
      <w:r w:rsidRPr="002F4F05">
        <w:rPr>
          <w:rFonts w:ascii="Times New Roman" w:hAnsi="Times New Roman" w:cs="Times New Roman"/>
        </w:rPr>
        <w:t xml:space="preserve"> tři z jejích filmů, jež jsou považovány za stěžejní a určující pro další vývoj </w:t>
      </w:r>
      <w:r w:rsidR="00404B9F" w:rsidRPr="002F4F05">
        <w:rPr>
          <w:rFonts w:ascii="Times New Roman" w:hAnsi="Times New Roman" w:cs="Times New Roman"/>
        </w:rPr>
        <w:t xml:space="preserve">romantického </w:t>
      </w:r>
      <w:r w:rsidRPr="002F4F05">
        <w:rPr>
          <w:rFonts w:ascii="Times New Roman" w:hAnsi="Times New Roman" w:cs="Times New Roman"/>
        </w:rPr>
        <w:t>žánru.</w:t>
      </w:r>
      <w:r w:rsidR="003653E6" w:rsidRPr="002F4F05">
        <w:rPr>
          <w:rStyle w:val="Znakapoznpodarou"/>
          <w:rFonts w:ascii="Times New Roman" w:hAnsi="Times New Roman" w:cs="Times New Roman"/>
        </w:rPr>
        <w:footnoteReference w:id="2"/>
      </w:r>
      <w:r w:rsidR="00874976" w:rsidRPr="002F4F05">
        <w:rPr>
          <w:rFonts w:ascii="Times New Roman" w:hAnsi="Times New Roman" w:cs="Times New Roman"/>
        </w:rPr>
        <w:t xml:space="preserve"> Na každém z těchto </w:t>
      </w:r>
      <w:r w:rsidR="00874976" w:rsidRPr="002F4F05">
        <w:rPr>
          <w:rFonts w:ascii="Times New Roman" w:hAnsi="Times New Roman" w:cs="Times New Roman"/>
        </w:rPr>
        <w:lastRenderedPageBreak/>
        <w:t xml:space="preserve">filmů </w:t>
      </w:r>
      <w:r w:rsidR="005B1D21" w:rsidRPr="002F4F05">
        <w:rPr>
          <w:rFonts w:ascii="Times New Roman" w:hAnsi="Times New Roman" w:cs="Times New Roman"/>
        </w:rPr>
        <w:t xml:space="preserve">je znát její </w:t>
      </w:r>
      <w:r w:rsidR="007D4A4A" w:rsidRPr="002F4F05">
        <w:rPr>
          <w:rFonts w:ascii="Times New Roman" w:hAnsi="Times New Roman" w:cs="Times New Roman"/>
        </w:rPr>
        <w:t xml:space="preserve">originální </w:t>
      </w:r>
      <w:r w:rsidR="005B1D21" w:rsidRPr="002F4F05">
        <w:rPr>
          <w:rFonts w:ascii="Times New Roman" w:hAnsi="Times New Roman" w:cs="Times New Roman"/>
        </w:rPr>
        <w:t xml:space="preserve">filmový rukopis, ať už </w:t>
      </w:r>
      <w:r w:rsidR="00874976" w:rsidRPr="002F4F05">
        <w:rPr>
          <w:rFonts w:ascii="Times New Roman" w:hAnsi="Times New Roman" w:cs="Times New Roman"/>
        </w:rPr>
        <w:t xml:space="preserve">se </w:t>
      </w:r>
      <w:r w:rsidR="005B1D21" w:rsidRPr="002F4F05">
        <w:rPr>
          <w:rFonts w:ascii="Times New Roman" w:hAnsi="Times New Roman" w:cs="Times New Roman"/>
        </w:rPr>
        <w:t xml:space="preserve">na nich </w:t>
      </w:r>
      <w:r w:rsidR="00874976" w:rsidRPr="002F4F05">
        <w:rPr>
          <w:rFonts w:ascii="Times New Roman" w:hAnsi="Times New Roman" w:cs="Times New Roman"/>
        </w:rPr>
        <w:t>podílela ve větší či menší míře</w:t>
      </w:r>
      <w:r w:rsidR="005B1D21" w:rsidRPr="002F4F05">
        <w:rPr>
          <w:rFonts w:ascii="Times New Roman" w:hAnsi="Times New Roman" w:cs="Times New Roman"/>
        </w:rPr>
        <w:t xml:space="preserve">. Jedná se o filmy </w:t>
      </w:r>
      <w:r w:rsidR="005B1D21" w:rsidRPr="002F4F05">
        <w:rPr>
          <w:rFonts w:ascii="Times New Roman" w:hAnsi="Times New Roman" w:cs="Times New Roman"/>
          <w:i/>
          <w:iCs/>
        </w:rPr>
        <w:t>Když Harry potkal Sally</w:t>
      </w:r>
      <w:r w:rsidR="005B1D21" w:rsidRPr="002F4F05">
        <w:rPr>
          <w:rFonts w:ascii="Times New Roman" w:hAnsi="Times New Roman" w:cs="Times New Roman"/>
        </w:rPr>
        <w:t xml:space="preserve"> (1989), </w:t>
      </w:r>
      <w:r w:rsidR="005B1D21" w:rsidRPr="002F4F05">
        <w:rPr>
          <w:rFonts w:ascii="Times New Roman" w:hAnsi="Times New Roman" w:cs="Times New Roman"/>
          <w:i/>
          <w:iCs/>
        </w:rPr>
        <w:t>Samotář v Seattlu</w:t>
      </w:r>
      <w:r w:rsidR="005B1D21" w:rsidRPr="002F4F05">
        <w:rPr>
          <w:rFonts w:ascii="Times New Roman" w:hAnsi="Times New Roman" w:cs="Times New Roman"/>
        </w:rPr>
        <w:t xml:space="preserve"> (1993) a </w:t>
      </w:r>
      <w:r w:rsidR="005B1D21" w:rsidRPr="002F4F05">
        <w:rPr>
          <w:rFonts w:ascii="Times New Roman" w:hAnsi="Times New Roman" w:cs="Times New Roman"/>
          <w:i/>
          <w:iCs/>
        </w:rPr>
        <w:t>Láska přes internet</w:t>
      </w:r>
      <w:r w:rsidR="005B1D21" w:rsidRPr="002F4F05">
        <w:rPr>
          <w:rFonts w:ascii="Times New Roman" w:hAnsi="Times New Roman" w:cs="Times New Roman"/>
        </w:rPr>
        <w:t xml:space="preserve"> (1998).</w:t>
      </w:r>
    </w:p>
    <w:p w14:paraId="763CC68B" w14:textId="4FADEA05" w:rsidR="00F84473" w:rsidRPr="002F4F05" w:rsidRDefault="001F3BB0" w:rsidP="00404B9F">
      <w:pPr>
        <w:spacing w:line="360" w:lineRule="auto"/>
        <w:jc w:val="both"/>
        <w:rPr>
          <w:rFonts w:ascii="Times New Roman" w:hAnsi="Times New Roman" w:cs="Times New Roman"/>
        </w:rPr>
      </w:pPr>
      <w:r w:rsidRPr="002F4F05">
        <w:rPr>
          <w:rFonts w:ascii="Times New Roman" w:hAnsi="Times New Roman" w:cs="Times New Roman"/>
        </w:rPr>
        <w:t>V práci jsou rozebrány především ty filmy,</w:t>
      </w:r>
      <w:r w:rsidR="00F84473" w:rsidRPr="002F4F05">
        <w:rPr>
          <w:rFonts w:ascii="Times New Roman" w:hAnsi="Times New Roman" w:cs="Times New Roman"/>
        </w:rPr>
        <w:t xml:space="preserve"> při jejichž vzniku zastávala </w:t>
      </w:r>
      <w:proofErr w:type="spellStart"/>
      <w:r w:rsidR="00F84473" w:rsidRPr="002F4F05">
        <w:rPr>
          <w:rFonts w:ascii="Times New Roman" w:hAnsi="Times New Roman" w:cs="Times New Roman"/>
        </w:rPr>
        <w:t>Ephron</w:t>
      </w:r>
      <w:proofErr w:type="spellEnd"/>
      <w:r w:rsidR="00F84473" w:rsidRPr="002F4F05">
        <w:rPr>
          <w:rFonts w:ascii="Times New Roman" w:hAnsi="Times New Roman" w:cs="Times New Roman"/>
        </w:rPr>
        <w:t xml:space="preserve"> více funkcí – obvykle scénář a režie. Sem </w:t>
      </w:r>
      <w:r w:rsidR="0061721F">
        <w:rPr>
          <w:rFonts w:ascii="Times New Roman" w:hAnsi="Times New Roman" w:cs="Times New Roman"/>
        </w:rPr>
        <w:t>býv</w:t>
      </w:r>
      <w:r w:rsidR="008709A5">
        <w:rPr>
          <w:rFonts w:ascii="Times New Roman" w:hAnsi="Times New Roman" w:cs="Times New Roman"/>
        </w:rPr>
        <w:t>ají</w:t>
      </w:r>
      <w:r w:rsidR="0061721F">
        <w:rPr>
          <w:rFonts w:ascii="Times New Roman" w:hAnsi="Times New Roman" w:cs="Times New Roman"/>
        </w:rPr>
        <w:t xml:space="preserve"> </w:t>
      </w:r>
      <w:r w:rsidR="00F84473" w:rsidRPr="002F4F05">
        <w:rPr>
          <w:rFonts w:ascii="Times New Roman" w:hAnsi="Times New Roman" w:cs="Times New Roman"/>
        </w:rPr>
        <w:t xml:space="preserve">kromě </w:t>
      </w:r>
      <w:r w:rsidR="00F84473" w:rsidRPr="002F4F05">
        <w:rPr>
          <w:rFonts w:ascii="Times New Roman" w:hAnsi="Times New Roman" w:cs="Times New Roman"/>
          <w:i/>
          <w:iCs/>
        </w:rPr>
        <w:t>Samotáře v Seattlu</w:t>
      </w:r>
      <w:r w:rsidR="00F84473" w:rsidRPr="002F4F05">
        <w:rPr>
          <w:rFonts w:ascii="Times New Roman" w:hAnsi="Times New Roman" w:cs="Times New Roman"/>
        </w:rPr>
        <w:t xml:space="preserve"> a </w:t>
      </w:r>
      <w:r w:rsidR="00F84473" w:rsidRPr="002F4F05">
        <w:rPr>
          <w:rFonts w:ascii="Times New Roman" w:hAnsi="Times New Roman" w:cs="Times New Roman"/>
          <w:i/>
          <w:iCs/>
        </w:rPr>
        <w:t>Lásky přes internet</w:t>
      </w:r>
      <w:r w:rsidR="00F84473" w:rsidRPr="002F4F05">
        <w:rPr>
          <w:rFonts w:ascii="Times New Roman" w:hAnsi="Times New Roman" w:cs="Times New Roman"/>
        </w:rPr>
        <w:t xml:space="preserve"> </w:t>
      </w:r>
      <w:r w:rsidR="0061721F">
        <w:rPr>
          <w:rFonts w:ascii="Times New Roman" w:hAnsi="Times New Roman" w:cs="Times New Roman"/>
        </w:rPr>
        <w:t>řazen</w:t>
      </w:r>
      <w:r w:rsidR="008709A5">
        <w:rPr>
          <w:rFonts w:ascii="Times New Roman" w:hAnsi="Times New Roman" w:cs="Times New Roman"/>
        </w:rPr>
        <w:t>y</w:t>
      </w:r>
      <w:r w:rsidR="0061721F">
        <w:rPr>
          <w:rFonts w:ascii="Times New Roman" w:hAnsi="Times New Roman" w:cs="Times New Roman"/>
        </w:rPr>
        <w:t xml:space="preserve"> </w:t>
      </w:r>
      <w:r w:rsidR="00F84473" w:rsidRPr="002F4F05">
        <w:rPr>
          <w:rFonts w:ascii="Times New Roman" w:hAnsi="Times New Roman" w:cs="Times New Roman"/>
        </w:rPr>
        <w:t>také film</w:t>
      </w:r>
      <w:r w:rsidR="008709A5">
        <w:rPr>
          <w:rFonts w:ascii="Times New Roman" w:hAnsi="Times New Roman" w:cs="Times New Roman"/>
        </w:rPr>
        <w:t>y</w:t>
      </w:r>
      <w:r w:rsidR="00F84473" w:rsidRPr="002F4F05">
        <w:rPr>
          <w:rFonts w:ascii="Times New Roman" w:hAnsi="Times New Roman" w:cs="Times New Roman"/>
        </w:rPr>
        <w:t xml:space="preserve"> </w:t>
      </w:r>
      <w:r w:rsidR="00F84473" w:rsidRPr="002F4F05">
        <w:rPr>
          <w:rFonts w:ascii="Times New Roman" w:hAnsi="Times New Roman" w:cs="Times New Roman"/>
          <w:i/>
          <w:iCs/>
        </w:rPr>
        <w:t>Moje krásná čarodějka</w:t>
      </w:r>
      <w:r w:rsidR="00F84473" w:rsidRPr="002F4F05">
        <w:rPr>
          <w:rFonts w:ascii="Times New Roman" w:hAnsi="Times New Roman" w:cs="Times New Roman"/>
        </w:rPr>
        <w:t xml:space="preserve"> (2005)</w:t>
      </w:r>
      <w:r w:rsidR="0061721F">
        <w:rPr>
          <w:rFonts w:ascii="Times New Roman" w:hAnsi="Times New Roman" w:cs="Times New Roman"/>
        </w:rPr>
        <w:t xml:space="preserve"> a </w:t>
      </w:r>
      <w:r w:rsidR="0061721F" w:rsidRPr="008709A5">
        <w:rPr>
          <w:rFonts w:ascii="Times New Roman" w:hAnsi="Times New Roman" w:cs="Times New Roman"/>
          <w:i/>
          <w:iCs/>
        </w:rPr>
        <w:t>Julie a Julia</w:t>
      </w:r>
      <w:r w:rsidR="0061721F">
        <w:rPr>
          <w:rFonts w:ascii="Times New Roman" w:hAnsi="Times New Roman" w:cs="Times New Roman"/>
        </w:rPr>
        <w:t xml:space="preserve"> (2009)</w:t>
      </w:r>
      <w:r w:rsidR="00F84473" w:rsidRPr="002F4F05">
        <w:rPr>
          <w:rFonts w:ascii="Times New Roman" w:hAnsi="Times New Roman" w:cs="Times New Roman"/>
        </w:rPr>
        <w:t>. T</w:t>
      </w:r>
      <w:r w:rsidR="0061721F">
        <w:rPr>
          <w:rFonts w:ascii="Times New Roman" w:hAnsi="Times New Roman" w:cs="Times New Roman"/>
        </w:rPr>
        <w:t>y</w:t>
      </w:r>
      <w:r w:rsidR="00F84473" w:rsidRPr="002F4F05">
        <w:rPr>
          <w:rFonts w:ascii="Times New Roman" w:hAnsi="Times New Roman" w:cs="Times New Roman"/>
        </w:rPr>
        <w:t xml:space="preserve"> sice</w:t>
      </w:r>
      <w:r w:rsidR="001C7E21" w:rsidRPr="002F4F05">
        <w:rPr>
          <w:rFonts w:ascii="Times New Roman" w:hAnsi="Times New Roman" w:cs="Times New Roman"/>
        </w:rPr>
        <w:t xml:space="preserve"> ne</w:t>
      </w:r>
      <w:r w:rsidR="0061721F">
        <w:rPr>
          <w:rFonts w:ascii="Times New Roman" w:hAnsi="Times New Roman" w:cs="Times New Roman"/>
        </w:rPr>
        <w:t>jsou</w:t>
      </w:r>
      <w:r w:rsidR="001C7E21" w:rsidRPr="002F4F05">
        <w:rPr>
          <w:rFonts w:ascii="Times New Roman" w:hAnsi="Times New Roman" w:cs="Times New Roman"/>
        </w:rPr>
        <w:t xml:space="preserve"> </w:t>
      </w:r>
      <w:r w:rsidR="007D4A4A" w:rsidRPr="002F4F05">
        <w:rPr>
          <w:rFonts w:ascii="Times New Roman" w:hAnsi="Times New Roman" w:cs="Times New Roman"/>
        </w:rPr>
        <w:t>snímk</w:t>
      </w:r>
      <w:r w:rsidR="0061721F">
        <w:rPr>
          <w:rFonts w:ascii="Times New Roman" w:hAnsi="Times New Roman" w:cs="Times New Roman"/>
        </w:rPr>
        <w:t>y</w:t>
      </w:r>
      <w:r w:rsidR="007D4A4A" w:rsidRPr="002F4F05">
        <w:rPr>
          <w:rFonts w:ascii="Times New Roman" w:hAnsi="Times New Roman" w:cs="Times New Roman"/>
        </w:rPr>
        <w:t xml:space="preserve"> </w:t>
      </w:r>
      <w:r w:rsidR="001C7E21" w:rsidRPr="002F4F05">
        <w:rPr>
          <w:rFonts w:ascii="Times New Roman" w:hAnsi="Times New Roman" w:cs="Times New Roman"/>
        </w:rPr>
        <w:t>kriticky uznávaným</w:t>
      </w:r>
      <w:r w:rsidR="0061721F">
        <w:rPr>
          <w:rFonts w:ascii="Times New Roman" w:hAnsi="Times New Roman" w:cs="Times New Roman"/>
        </w:rPr>
        <w:t>i</w:t>
      </w:r>
      <w:r w:rsidR="00F84473" w:rsidRPr="002F4F05">
        <w:rPr>
          <w:rFonts w:ascii="Times New Roman" w:hAnsi="Times New Roman" w:cs="Times New Roman"/>
        </w:rPr>
        <w:t>, v rámci této práce, která analyzuje autorství režisérky, bud</w:t>
      </w:r>
      <w:r w:rsidR="0061721F">
        <w:rPr>
          <w:rFonts w:ascii="Times New Roman" w:hAnsi="Times New Roman" w:cs="Times New Roman"/>
        </w:rPr>
        <w:t>ou</w:t>
      </w:r>
      <w:r w:rsidR="00F84473" w:rsidRPr="002F4F05">
        <w:rPr>
          <w:rFonts w:ascii="Times New Roman" w:hAnsi="Times New Roman" w:cs="Times New Roman"/>
        </w:rPr>
        <w:t xml:space="preserve"> však hrát svou roli.</w:t>
      </w:r>
      <w:r w:rsidR="00F913A6">
        <w:rPr>
          <w:rFonts w:ascii="Times New Roman" w:hAnsi="Times New Roman" w:cs="Times New Roman"/>
        </w:rPr>
        <w:t xml:space="preserve"> Text se také zmiňuje o dalších snímcích jako </w:t>
      </w:r>
      <w:r w:rsidR="00F913A6" w:rsidRPr="00F913A6">
        <w:rPr>
          <w:rFonts w:ascii="Times New Roman" w:hAnsi="Times New Roman" w:cs="Times New Roman"/>
          <w:i/>
          <w:iCs/>
        </w:rPr>
        <w:t>Blázni a poloblázni</w:t>
      </w:r>
      <w:r w:rsidR="00F913A6">
        <w:rPr>
          <w:rFonts w:ascii="Times New Roman" w:hAnsi="Times New Roman" w:cs="Times New Roman"/>
          <w:i/>
          <w:iCs/>
        </w:rPr>
        <w:t xml:space="preserve"> </w:t>
      </w:r>
      <w:r w:rsidR="00F913A6">
        <w:rPr>
          <w:rFonts w:ascii="Times New Roman" w:hAnsi="Times New Roman" w:cs="Times New Roman"/>
        </w:rPr>
        <w:t xml:space="preserve">(1994) a </w:t>
      </w:r>
      <w:r w:rsidR="00F913A6" w:rsidRPr="00F913A6">
        <w:rPr>
          <w:rFonts w:ascii="Times New Roman" w:hAnsi="Times New Roman" w:cs="Times New Roman"/>
          <w:i/>
          <w:iCs/>
        </w:rPr>
        <w:t>Michael</w:t>
      </w:r>
      <w:r w:rsidR="00F913A6">
        <w:rPr>
          <w:rFonts w:ascii="Times New Roman" w:hAnsi="Times New Roman" w:cs="Times New Roman"/>
        </w:rPr>
        <w:t xml:space="preserve"> (1996). Oba tyto filmy autorka sice napsala i režírovala, tematicky i žánrově však vybočují z její další tvorby. Navíc nesklidily kladný ohlas u kritiků ani diváků a obecně se o nich literatura téměř nezmiňuje. Proto jsou v textu zmiňovány pouze okrajově.</w:t>
      </w:r>
    </w:p>
    <w:p w14:paraId="4E11088E" w14:textId="6B3C9099" w:rsidR="004561A2" w:rsidRPr="002F4F05" w:rsidRDefault="004561A2" w:rsidP="00404B9F">
      <w:pPr>
        <w:spacing w:line="360" w:lineRule="auto"/>
        <w:jc w:val="both"/>
        <w:rPr>
          <w:rFonts w:ascii="Times New Roman" w:hAnsi="Times New Roman" w:cs="Times New Roman"/>
        </w:rPr>
      </w:pPr>
      <w:r w:rsidRPr="002F4F05">
        <w:rPr>
          <w:rFonts w:ascii="Times New Roman" w:hAnsi="Times New Roman" w:cs="Times New Roman"/>
        </w:rPr>
        <w:t>Hlavním cílem diplomové práce je identifikovat a popsat autorčin osobitý styl filmové tvorby, který zejména v 90. letech 20. století pomohl určovat ráz žánru romantické komedie.</w:t>
      </w:r>
      <w:r w:rsidR="007E0953" w:rsidRPr="002F4F05">
        <w:rPr>
          <w:rFonts w:ascii="Times New Roman" w:hAnsi="Times New Roman" w:cs="Times New Roman"/>
        </w:rPr>
        <w:t xml:space="preserve"> Popsán bude její vliv na vývoj žánru na úrovni žánrových konvencí a ozvláštňujících postupů.</w:t>
      </w:r>
    </w:p>
    <w:p w14:paraId="0D90B9B2" w14:textId="06B8DDF5" w:rsidR="001C7E21" w:rsidRPr="002F4F05" w:rsidRDefault="001C7E21" w:rsidP="00404B9F">
      <w:pPr>
        <w:spacing w:line="360" w:lineRule="auto"/>
        <w:jc w:val="both"/>
        <w:rPr>
          <w:rFonts w:ascii="Times New Roman" w:hAnsi="Times New Roman" w:cs="Times New Roman"/>
        </w:rPr>
      </w:pPr>
      <w:r w:rsidRPr="002F4F05">
        <w:rPr>
          <w:rFonts w:ascii="Times New Roman" w:hAnsi="Times New Roman" w:cs="Times New Roman"/>
        </w:rPr>
        <w:t xml:space="preserve">Práce rovněž v některých částech </w:t>
      </w:r>
      <w:proofErr w:type="gramStart"/>
      <w:r w:rsidRPr="002F4F05">
        <w:rPr>
          <w:rFonts w:ascii="Times New Roman" w:hAnsi="Times New Roman" w:cs="Times New Roman"/>
        </w:rPr>
        <w:t>odbočí</w:t>
      </w:r>
      <w:proofErr w:type="gramEnd"/>
      <w:r w:rsidRPr="002F4F05">
        <w:rPr>
          <w:rFonts w:ascii="Times New Roman" w:hAnsi="Times New Roman" w:cs="Times New Roman"/>
        </w:rPr>
        <w:t xml:space="preserve"> od romantických komedií k jiným stěžejním dílům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Nelze opomenout snímky jako </w:t>
      </w:r>
      <w:proofErr w:type="spellStart"/>
      <w:r w:rsidR="004561A2" w:rsidRPr="002F4F05">
        <w:rPr>
          <w:rFonts w:ascii="Times New Roman" w:hAnsi="Times New Roman" w:cs="Times New Roman"/>
          <w:i/>
          <w:iCs/>
        </w:rPr>
        <w:t>Silkwoodová</w:t>
      </w:r>
      <w:proofErr w:type="spellEnd"/>
      <w:r w:rsidR="004561A2" w:rsidRPr="002F4F05">
        <w:rPr>
          <w:rFonts w:ascii="Times New Roman" w:hAnsi="Times New Roman" w:cs="Times New Roman"/>
        </w:rPr>
        <w:t xml:space="preserve"> (1983)</w:t>
      </w:r>
      <w:r w:rsidR="0061721F">
        <w:rPr>
          <w:rFonts w:ascii="Times New Roman" w:hAnsi="Times New Roman" w:cs="Times New Roman"/>
        </w:rPr>
        <w:t xml:space="preserve"> či</w:t>
      </w:r>
      <w:r w:rsidR="004561A2" w:rsidRPr="002F4F05">
        <w:rPr>
          <w:rFonts w:ascii="Times New Roman" w:hAnsi="Times New Roman" w:cs="Times New Roman"/>
        </w:rPr>
        <w:t xml:space="preserve"> </w:t>
      </w:r>
      <w:r w:rsidRPr="002F4F05">
        <w:rPr>
          <w:rFonts w:ascii="Times New Roman" w:hAnsi="Times New Roman" w:cs="Times New Roman"/>
          <w:i/>
          <w:iCs/>
        </w:rPr>
        <w:t>Hořkost</w:t>
      </w:r>
      <w:r w:rsidRPr="002F4F05">
        <w:rPr>
          <w:rFonts w:ascii="Times New Roman" w:hAnsi="Times New Roman" w:cs="Times New Roman"/>
        </w:rPr>
        <w:t xml:space="preserve"> (1986) </w:t>
      </w:r>
      <w:r w:rsidR="00743541" w:rsidRPr="002F4F05">
        <w:rPr>
          <w:rFonts w:ascii="Times New Roman" w:hAnsi="Times New Roman" w:cs="Times New Roman"/>
        </w:rPr>
        <w:t>které, přestože nejsou romantickými komediemi</w:t>
      </w:r>
      <w:r w:rsidR="00F913A6">
        <w:rPr>
          <w:rFonts w:ascii="Times New Roman" w:hAnsi="Times New Roman" w:cs="Times New Roman"/>
        </w:rPr>
        <w:t xml:space="preserve"> a </w:t>
      </w:r>
      <w:proofErr w:type="spellStart"/>
      <w:r w:rsidR="00F913A6">
        <w:rPr>
          <w:rFonts w:ascii="Times New Roman" w:hAnsi="Times New Roman" w:cs="Times New Roman"/>
        </w:rPr>
        <w:t>Ephron</w:t>
      </w:r>
      <w:proofErr w:type="spellEnd"/>
      <w:r w:rsidR="00F913A6">
        <w:rPr>
          <w:rFonts w:ascii="Times New Roman" w:hAnsi="Times New Roman" w:cs="Times New Roman"/>
        </w:rPr>
        <w:t xml:space="preserve"> je nerežírovala</w:t>
      </w:r>
      <w:r w:rsidR="004561A2" w:rsidRPr="002F4F05">
        <w:rPr>
          <w:rFonts w:ascii="Times New Roman" w:hAnsi="Times New Roman" w:cs="Times New Roman"/>
        </w:rPr>
        <w:t xml:space="preserve">, </w:t>
      </w:r>
      <w:proofErr w:type="gramStart"/>
      <w:r w:rsidR="004561A2" w:rsidRPr="002F4F05">
        <w:rPr>
          <w:rFonts w:ascii="Times New Roman" w:hAnsi="Times New Roman" w:cs="Times New Roman"/>
        </w:rPr>
        <w:t>tvoří</w:t>
      </w:r>
      <w:proofErr w:type="gramEnd"/>
      <w:r w:rsidR="004561A2" w:rsidRPr="002F4F05">
        <w:rPr>
          <w:rFonts w:ascii="Times New Roman" w:hAnsi="Times New Roman" w:cs="Times New Roman"/>
        </w:rPr>
        <w:t xml:space="preserve"> zásadní součást </w:t>
      </w:r>
      <w:r w:rsidR="00F913A6">
        <w:rPr>
          <w:rFonts w:ascii="Times New Roman" w:hAnsi="Times New Roman" w:cs="Times New Roman"/>
        </w:rPr>
        <w:t>její</w:t>
      </w:r>
      <w:r w:rsidR="004561A2" w:rsidRPr="002F4F05">
        <w:rPr>
          <w:rFonts w:ascii="Times New Roman" w:hAnsi="Times New Roman" w:cs="Times New Roman"/>
        </w:rPr>
        <w:t xml:space="preserve"> kariéry. Zároveň budou za pomoci myšlenek autorské teorie pomáhat dotvářet celkový obraz při analýze jejích specifických tvůrčích rysů.</w:t>
      </w:r>
    </w:p>
    <w:p w14:paraId="5DD3657D" w14:textId="4274B981" w:rsidR="002C1F40" w:rsidRPr="002F4F05" w:rsidRDefault="002C1F40" w:rsidP="00404B9F">
      <w:pPr>
        <w:spacing w:line="360" w:lineRule="auto"/>
        <w:jc w:val="both"/>
        <w:rPr>
          <w:rFonts w:ascii="Times New Roman" w:hAnsi="Times New Roman" w:cs="Times New Roman"/>
        </w:rPr>
      </w:pPr>
      <w:r w:rsidRPr="002F4F05">
        <w:rPr>
          <w:rFonts w:ascii="Times New Roman" w:hAnsi="Times New Roman" w:cs="Times New Roman"/>
        </w:rPr>
        <w:t>Práce čerpá z již zmiňované autorské te</w:t>
      </w:r>
      <w:r w:rsidR="00D953E1" w:rsidRPr="002F4F05">
        <w:rPr>
          <w:rFonts w:ascii="Times New Roman" w:hAnsi="Times New Roman" w:cs="Times New Roman"/>
        </w:rPr>
        <w:t xml:space="preserve">orie, ale také z problematiky ženského a kolektivního autorství. </w:t>
      </w:r>
      <w:r w:rsidR="00451734" w:rsidRPr="002F4F05">
        <w:rPr>
          <w:rFonts w:ascii="Times New Roman" w:hAnsi="Times New Roman" w:cs="Times New Roman"/>
        </w:rPr>
        <w:t>S přihlédnutím na zaměření autorčiny tvorby jsou v</w:t>
      </w:r>
      <w:r w:rsidR="00D953E1" w:rsidRPr="002F4F05">
        <w:rPr>
          <w:rFonts w:ascii="Times New Roman" w:hAnsi="Times New Roman" w:cs="Times New Roman"/>
        </w:rPr>
        <w:t>ysvětleny znaky i principy žánru romantické komedie.</w:t>
      </w:r>
      <w:r w:rsidR="00451734" w:rsidRPr="002F4F05">
        <w:rPr>
          <w:rFonts w:ascii="Times New Roman" w:hAnsi="Times New Roman" w:cs="Times New Roman"/>
        </w:rPr>
        <w:t xml:space="preserve"> Právě v těchto filmech lze totiž dle mého nejlépe identifikovat opakující se vzorce na úrovni scénáristické, režijní a ve stylu konstrukce postav </w:t>
      </w:r>
      <w:r w:rsidR="00E91111" w:rsidRPr="002F4F05">
        <w:rPr>
          <w:rFonts w:ascii="Times New Roman" w:hAnsi="Times New Roman" w:cs="Times New Roman"/>
        </w:rPr>
        <w:t>i</w:t>
      </w:r>
      <w:r w:rsidR="00451734" w:rsidRPr="002F4F05">
        <w:rPr>
          <w:rFonts w:ascii="Times New Roman" w:hAnsi="Times New Roman" w:cs="Times New Roman"/>
        </w:rPr>
        <w:t xml:space="preserve"> jejich vztahů. </w:t>
      </w:r>
      <w:r w:rsidR="00D953E1" w:rsidRPr="002F4F05">
        <w:rPr>
          <w:rFonts w:ascii="Times New Roman" w:hAnsi="Times New Roman" w:cs="Times New Roman"/>
        </w:rPr>
        <w:t xml:space="preserve">V neposlední řadě také v práci využívám termín </w:t>
      </w:r>
      <w:proofErr w:type="spellStart"/>
      <w:r w:rsidR="00D953E1" w:rsidRPr="002F4F05">
        <w:rPr>
          <w:rFonts w:ascii="Times New Roman" w:hAnsi="Times New Roman" w:cs="Times New Roman"/>
          <w:i/>
          <w:iCs/>
        </w:rPr>
        <w:t>comfort</w:t>
      </w:r>
      <w:proofErr w:type="spellEnd"/>
      <w:r w:rsidR="00D953E1" w:rsidRPr="002F4F05">
        <w:rPr>
          <w:rFonts w:ascii="Times New Roman" w:hAnsi="Times New Roman" w:cs="Times New Roman"/>
        </w:rPr>
        <w:t xml:space="preserve"> či </w:t>
      </w:r>
      <w:proofErr w:type="spellStart"/>
      <w:r w:rsidR="00D953E1" w:rsidRPr="002F4F05">
        <w:rPr>
          <w:rFonts w:ascii="Times New Roman" w:hAnsi="Times New Roman" w:cs="Times New Roman"/>
          <w:i/>
          <w:iCs/>
        </w:rPr>
        <w:t>feel-good</w:t>
      </w:r>
      <w:proofErr w:type="spellEnd"/>
      <w:r w:rsidR="00D953E1" w:rsidRPr="002F4F05">
        <w:rPr>
          <w:rFonts w:ascii="Times New Roman" w:hAnsi="Times New Roman" w:cs="Times New Roman"/>
        </w:rPr>
        <w:t xml:space="preserve"> film</w:t>
      </w:r>
      <w:r w:rsidR="001F3BB0" w:rsidRPr="002F4F05">
        <w:rPr>
          <w:rFonts w:ascii="Times New Roman" w:hAnsi="Times New Roman" w:cs="Times New Roman"/>
        </w:rPr>
        <w:t>u</w:t>
      </w:r>
      <w:r w:rsidR="00D953E1" w:rsidRPr="002F4F05">
        <w:rPr>
          <w:rFonts w:ascii="Times New Roman" w:hAnsi="Times New Roman" w:cs="Times New Roman"/>
        </w:rPr>
        <w:t xml:space="preserve">, který je v kontextu děl Nory </w:t>
      </w:r>
      <w:proofErr w:type="spellStart"/>
      <w:r w:rsidR="00D953E1" w:rsidRPr="002F4F05">
        <w:rPr>
          <w:rFonts w:ascii="Times New Roman" w:hAnsi="Times New Roman" w:cs="Times New Roman"/>
        </w:rPr>
        <w:t>Ephron</w:t>
      </w:r>
      <w:proofErr w:type="spellEnd"/>
      <w:r w:rsidR="00D953E1" w:rsidRPr="002F4F05">
        <w:rPr>
          <w:rFonts w:ascii="Times New Roman" w:hAnsi="Times New Roman" w:cs="Times New Roman"/>
        </w:rPr>
        <w:t xml:space="preserve"> též zmiňován a využíván.</w:t>
      </w:r>
      <w:r w:rsidR="00556158" w:rsidRPr="002F4F05">
        <w:rPr>
          <w:rStyle w:val="Znakapoznpodarou"/>
          <w:rFonts w:ascii="Times New Roman" w:hAnsi="Times New Roman" w:cs="Times New Roman"/>
        </w:rPr>
        <w:footnoteReference w:id="3"/>
      </w:r>
    </w:p>
    <w:p w14:paraId="76CC9C59" w14:textId="4B71B176" w:rsidR="006C5F75" w:rsidRPr="002F4F05" w:rsidRDefault="008D39FB" w:rsidP="00EE0680">
      <w:pPr>
        <w:pStyle w:val="Nadpis2"/>
      </w:pPr>
      <w:bookmarkStart w:id="2" w:name="_Toc134550419"/>
      <w:r w:rsidRPr="002F4F05">
        <w:t>1.2 Kritické v</w:t>
      </w:r>
      <w:r w:rsidR="006C5F75" w:rsidRPr="002F4F05">
        <w:t>yhodnocení literatury</w:t>
      </w:r>
      <w:bookmarkEnd w:id="2"/>
    </w:p>
    <w:p w14:paraId="139BBA48" w14:textId="564CE526" w:rsidR="006C5F75" w:rsidRPr="002F4F05" w:rsidRDefault="008D39FB" w:rsidP="00404B9F">
      <w:pPr>
        <w:pStyle w:val="Nadpis3"/>
        <w:spacing w:before="100" w:beforeAutospacing="1" w:after="100" w:afterAutospacing="1" w:line="360" w:lineRule="auto"/>
        <w:rPr>
          <w:rFonts w:cs="Times New Roman"/>
        </w:rPr>
      </w:pPr>
      <w:bookmarkStart w:id="3" w:name="_Toc134550420"/>
      <w:r w:rsidRPr="002F4F05">
        <w:rPr>
          <w:rFonts w:cs="Times New Roman"/>
        </w:rPr>
        <w:t>1.2.1</w:t>
      </w:r>
      <w:r w:rsidR="00BE1756" w:rsidRPr="002F4F05">
        <w:rPr>
          <w:rFonts w:cs="Times New Roman"/>
        </w:rPr>
        <w:t xml:space="preserve"> </w:t>
      </w:r>
      <w:r w:rsidRPr="002F4F05">
        <w:rPr>
          <w:rFonts w:cs="Times New Roman"/>
        </w:rPr>
        <w:t>Literatura předmětná</w:t>
      </w:r>
      <w:bookmarkEnd w:id="3"/>
    </w:p>
    <w:p w14:paraId="44CCDF2E" w14:textId="12FD7397" w:rsidR="00A45E95" w:rsidRPr="002F4F05" w:rsidRDefault="00D46A3F" w:rsidP="002223E1">
      <w:pPr>
        <w:spacing w:line="360" w:lineRule="auto"/>
        <w:jc w:val="both"/>
        <w:rPr>
          <w:rFonts w:ascii="Times New Roman" w:hAnsi="Times New Roman" w:cs="Times New Roman"/>
        </w:rPr>
      </w:pPr>
      <w:r w:rsidRPr="002F4F05">
        <w:rPr>
          <w:rFonts w:ascii="Times New Roman" w:hAnsi="Times New Roman" w:cs="Times New Roman"/>
        </w:rPr>
        <w:t xml:space="preserve">Předmětnou literaturou pro mě budou zejména knihy zabývající se přímo tvorbou Nory </w:t>
      </w:r>
      <w:proofErr w:type="spellStart"/>
      <w:r w:rsidRPr="002F4F05">
        <w:rPr>
          <w:rFonts w:ascii="Times New Roman" w:hAnsi="Times New Roman" w:cs="Times New Roman"/>
        </w:rPr>
        <w:t>Ephron</w:t>
      </w:r>
      <w:proofErr w:type="spellEnd"/>
      <w:r w:rsidRPr="002F4F05">
        <w:rPr>
          <w:rFonts w:ascii="Times New Roman" w:hAnsi="Times New Roman" w:cs="Times New Roman"/>
        </w:rPr>
        <w:t>. Většina z nich popisuje právě její romantické komedie</w:t>
      </w:r>
      <w:r w:rsidR="00A45642" w:rsidRPr="002F4F05">
        <w:rPr>
          <w:rFonts w:ascii="Times New Roman" w:hAnsi="Times New Roman" w:cs="Times New Roman"/>
        </w:rPr>
        <w:t xml:space="preserve"> a to, v čem jsou specifické</w:t>
      </w:r>
      <w:r w:rsidR="001E1F98" w:rsidRPr="002F4F05">
        <w:rPr>
          <w:rFonts w:ascii="Times New Roman" w:hAnsi="Times New Roman" w:cs="Times New Roman"/>
        </w:rPr>
        <w:t>, popřípadě</w:t>
      </w:r>
      <w:r w:rsidR="00A45642" w:rsidRPr="002F4F05">
        <w:rPr>
          <w:rFonts w:ascii="Times New Roman" w:hAnsi="Times New Roman" w:cs="Times New Roman"/>
        </w:rPr>
        <w:t xml:space="preserve"> směrodatné pro další vývoj žánru.</w:t>
      </w:r>
    </w:p>
    <w:p w14:paraId="3299BF96" w14:textId="11472592" w:rsidR="0000451C" w:rsidRDefault="00A45642" w:rsidP="002223E1">
      <w:pPr>
        <w:spacing w:line="360" w:lineRule="auto"/>
        <w:jc w:val="both"/>
        <w:rPr>
          <w:rFonts w:ascii="Times New Roman" w:hAnsi="Times New Roman" w:cs="Times New Roman"/>
        </w:rPr>
      </w:pPr>
      <w:r w:rsidRPr="002F4F05">
        <w:rPr>
          <w:rFonts w:ascii="Times New Roman" w:hAnsi="Times New Roman" w:cs="Times New Roman"/>
        </w:rPr>
        <w:lastRenderedPageBreak/>
        <w:t xml:space="preserve">Mezi tyto knihy patří zejména </w:t>
      </w:r>
      <w:proofErr w:type="spellStart"/>
      <w:r w:rsidRPr="002F4F05">
        <w:rPr>
          <w:rFonts w:ascii="Times New Roman" w:hAnsi="Times New Roman" w:cs="Times New Roman"/>
          <w:i/>
          <w:iCs/>
        </w:rPr>
        <w:t>I’ll</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Have</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What</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She’s</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Having</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How</w:t>
      </w:r>
      <w:proofErr w:type="spellEnd"/>
      <w:r w:rsidRPr="002F4F05">
        <w:rPr>
          <w:rFonts w:ascii="Times New Roman" w:hAnsi="Times New Roman" w:cs="Times New Roman"/>
          <w:i/>
          <w:iCs/>
        </w:rPr>
        <w:t xml:space="preserve"> Nora </w:t>
      </w:r>
      <w:proofErr w:type="spellStart"/>
      <w:r w:rsidRPr="002F4F05">
        <w:rPr>
          <w:rFonts w:ascii="Times New Roman" w:hAnsi="Times New Roman" w:cs="Times New Roman"/>
          <w:i/>
          <w:iCs/>
        </w:rPr>
        <w:t>Ephron’s</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Three</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Iconic</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Films</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Saved</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the</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Romantic</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Comedy</w:t>
      </w:r>
      <w:proofErr w:type="spellEnd"/>
      <w:r w:rsidR="00B35967" w:rsidRPr="002F4F05">
        <w:rPr>
          <w:rStyle w:val="Znakapoznpodarou"/>
          <w:rFonts w:ascii="Times New Roman" w:hAnsi="Times New Roman" w:cs="Times New Roman"/>
          <w:i/>
          <w:iCs/>
        </w:rPr>
        <w:footnoteReference w:id="4"/>
      </w:r>
      <w:r w:rsidR="00AC587C" w:rsidRPr="002F4F05">
        <w:rPr>
          <w:rFonts w:ascii="Times New Roman" w:hAnsi="Times New Roman" w:cs="Times New Roman"/>
        </w:rPr>
        <w:t xml:space="preserve">, ve které se autorka Erin </w:t>
      </w:r>
      <w:proofErr w:type="spellStart"/>
      <w:r w:rsidR="00AC587C" w:rsidRPr="002F4F05">
        <w:rPr>
          <w:rFonts w:ascii="Times New Roman" w:hAnsi="Times New Roman" w:cs="Times New Roman"/>
        </w:rPr>
        <w:t>Carlson</w:t>
      </w:r>
      <w:proofErr w:type="spellEnd"/>
      <w:r w:rsidR="00AC587C" w:rsidRPr="002F4F05">
        <w:rPr>
          <w:rFonts w:ascii="Times New Roman" w:hAnsi="Times New Roman" w:cs="Times New Roman"/>
        </w:rPr>
        <w:t xml:space="preserve"> věnuje třem stěžejním dílům kariéry </w:t>
      </w:r>
      <w:proofErr w:type="spellStart"/>
      <w:proofErr w:type="gramStart"/>
      <w:r w:rsidR="00AC587C" w:rsidRPr="002F4F05">
        <w:rPr>
          <w:rFonts w:ascii="Times New Roman" w:hAnsi="Times New Roman" w:cs="Times New Roman"/>
        </w:rPr>
        <w:t>Ephron</w:t>
      </w:r>
      <w:proofErr w:type="spellEnd"/>
      <w:proofErr w:type="gramEnd"/>
      <w:r w:rsidR="00AC587C" w:rsidRPr="002F4F05">
        <w:rPr>
          <w:rFonts w:ascii="Times New Roman" w:hAnsi="Times New Roman" w:cs="Times New Roman"/>
        </w:rPr>
        <w:t xml:space="preserve"> a to</w:t>
      </w:r>
      <w:r w:rsidR="00BF5F41" w:rsidRPr="002F4F05">
        <w:rPr>
          <w:rFonts w:ascii="Times New Roman" w:hAnsi="Times New Roman" w:cs="Times New Roman"/>
        </w:rPr>
        <w:t xml:space="preserve"> zmiňovaným</w:t>
      </w:r>
      <w:r w:rsidR="00AC587C" w:rsidRPr="002F4F05">
        <w:rPr>
          <w:rFonts w:ascii="Times New Roman" w:hAnsi="Times New Roman" w:cs="Times New Roman"/>
        </w:rPr>
        <w:t xml:space="preserve"> filmům </w:t>
      </w:r>
      <w:r w:rsidR="00AC587C" w:rsidRPr="002F4F05">
        <w:rPr>
          <w:rFonts w:ascii="Times New Roman" w:hAnsi="Times New Roman" w:cs="Times New Roman"/>
          <w:i/>
          <w:iCs/>
        </w:rPr>
        <w:t>Když Harry potkal Sally</w:t>
      </w:r>
      <w:r w:rsidR="00AC587C" w:rsidRPr="002F4F05">
        <w:rPr>
          <w:rFonts w:ascii="Times New Roman" w:hAnsi="Times New Roman" w:cs="Times New Roman"/>
        </w:rPr>
        <w:t xml:space="preserve">, </w:t>
      </w:r>
      <w:r w:rsidR="00AC587C" w:rsidRPr="002F4F05">
        <w:rPr>
          <w:rFonts w:ascii="Times New Roman" w:hAnsi="Times New Roman" w:cs="Times New Roman"/>
          <w:i/>
          <w:iCs/>
        </w:rPr>
        <w:t>Samotář v Seattlu</w:t>
      </w:r>
      <w:r w:rsidR="00AC587C" w:rsidRPr="002F4F05">
        <w:rPr>
          <w:rFonts w:ascii="Times New Roman" w:hAnsi="Times New Roman" w:cs="Times New Roman"/>
        </w:rPr>
        <w:t xml:space="preserve"> a</w:t>
      </w:r>
      <w:r w:rsidR="002B74E6">
        <w:rPr>
          <w:rFonts w:ascii="Times New Roman" w:hAnsi="Times New Roman" w:cs="Times New Roman"/>
        </w:rPr>
        <w:t> </w:t>
      </w:r>
      <w:r w:rsidR="00AC587C" w:rsidRPr="002F4F05">
        <w:rPr>
          <w:rFonts w:ascii="Times New Roman" w:hAnsi="Times New Roman" w:cs="Times New Roman"/>
          <w:i/>
          <w:iCs/>
        </w:rPr>
        <w:t>Láska přes internet</w:t>
      </w:r>
      <w:r w:rsidR="00AC587C" w:rsidRPr="002F4F05">
        <w:rPr>
          <w:rFonts w:ascii="Times New Roman" w:hAnsi="Times New Roman" w:cs="Times New Roman"/>
        </w:rPr>
        <w:t>.</w:t>
      </w:r>
      <w:r w:rsidR="00162FC2" w:rsidRPr="002F4F05">
        <w:rPr>
          <w:rFonts w:ascii="Times New Roman" w:hAnsi="Times New Roman" w:cs="Times New Roman"/>
        </w:rPr>
        <w:t xml:space="preserve"> V knize je popsáno, co </w:t>
      </w:r>
      <w:r w:rsidR="006725EE" w:rsidRPr="002F4F05">
        <w:rPr>
          <w:rFonts w:ascii="Times New Roman" w:hAnsi="Times New Roman" w:cs="Times New Roman"/>
        </w:rPr>
        <w:t xml:space="preserve">z nich činí </w:t>
      </w:r>
      <w:r w:rsidR="001E1F98" w:rsidRPr="002F4F05">
        <w:rPr>
          <w:rFonts w:ascii="Times New Roman" w:hAnsi="Times New Roman" w:cs="Times New Roman"/>
        </w:rPr>
        <w:t xml:space="preserve">zásadní </w:t>
      </w:r>
      <w:r w:rsidR="00162FC2" w:rsidRPr="002F4F05">
        <w:rPr>
          <w:rFonts w:ascii="Times New Roman" w:hAnsi="Times New Roman" w:cs="Times New Roman"/>
        </w:rPr>
        <w:t>díla</w:t>
      </w:r>
      <w:r w:rsidR="00526162" w:rsidRPr="002F4F05">
        <w:rPr>
          <w:rFonts w:ascii="Times New Roman" w:hAnsi="Times New Roman" w:cs="Times New Roman"/>
        </w:rPr>
        <w:t xml:space="preserve"> oblíbená fanoušky i</w:t>
      </w:r>
      <w:r w:rsidR="002B74E6">
        <w:rPr>
          <w:rFonts w:ascii="Times New Roman" w:hAnsi="Times New Roman" w:cs="Times New Roman"/>
        </w:rPr>
        <w:t> </w:t>
      </w:r>
      <w:r w:rsidR="00526162" w:rsidRPr="002F4F05">
        <w:rPr>
          <w:rFonts w:ascii="Times New Roman" w:hAnsi="Times New Roman" w:cs="Times New Roman"/>
        </w:rPr>
        <w:t>kritiky</w:t>
      </w:r>
      <w:r w:rsidR="00162FC2" w:rsidRPr="002F4F05">
        <w:rPr>
          <w:rFonts w:ascii="Times New Roman" w:hAnsi="Times New Roman" w:cs="Times New Roman"/>
        </w:rPr>
        <w:t>,</w:t>
      </w:r>
      <w:r w:rsidR="0000451C">
        <w:rPr>
          <w:rFonts w:ascii="Times New Roman" w:hAnsi="Times New Roman" w:cs="Times New Roman"/>
        </w:rPr>
        <w:t xml:space="preserve"> </w:t>
      </w:r>
      <w:r w:rsidR="00162FC2" w:rsidRPr="002F4F05">
        <w:rPr>
          <w:rFonts w:ascii="Times New Roman" w:hAnsi="Times New Roman" w:cs="Times New Roman"/>
        </w:rPr>
        <w:t xml:space="preserve">která i v dnešní době ovlivňují </w:t>
      </w:r>
      <w:r w:rsidR="001E1F98" w:rsidRPr="002F4F05">
        <w:rPr>
          <w:rFonts w:ascii="Times New Roman" w:hAnsi="Times New Roman" w:cs="Times New Roman"/>
        </w:rPr>
        <w:t>podobu žánru</w:t>
      </w:r>
      <w:r w:rsidR="00162FC2" w:rsidRPr="002F4F05">
        <w:rPr>
          <w:rFonts w:ascii="Times New Roman" w:hAnsi="Times New Roman" w:cs="Times New Roman"/>
        </w:rPr>
        <w:t>.</w:t>
      </w:r>
      <w:r w:rsidR="00BC552E">
        <w:rPr>
          <w:rFonts w:ascii="Times New Roman" w:hAnsi="Times New Roman" w:cs="Times New Roman"/>
        </w:rPr>
        <w:t xml:space="preserve"> Detailně je také pojednáno o</w:t>
      </w:r>
      <w:r w:rsidR="002B74E6">
        <w:rPr>
          <w:rFonts w:ascii="Times New Roman" w:hAnsi="Times New Roman" w:cs="Times New Roman"/>
        </w:rPr>
        <w:t> </w:t>
      </w:r>
      <w:r w:rsidR="00BC552E">
        <w:rPr>
          <w:rFonts w:ascii="Times New Roman" w:hAnsi="Times New Roman" w:cs="Times New Roman"/>
        </w:rPr>
        <w:t>produkčním kontextu vzniku filmů.</w:t>
      </w:r>
      <w:r w:rsidR="00162FC2" w:rsidRPr="002F4F05">
        <w:rPr>
          <w:rFonts w:ascii="Times New Roman" w:hAnsi="Times New Roman" w:cs="Times New Roman"/>
        </w:rPr>
        <w:t xml:space="preserve"> Zároveň se autorka soustředí na osobu Nory </w:t>
      </w:r>
      <w:proofErr w:type="spellStart"/>
      <w:r w:rsidR="00162FC2" w:rsidRPr="002F4F05">
        <w:rPr>
          <w:rFonts w:ascii="Times New Roman" w:hAnsi="Times New Roman" w:cs="Times New Roman"/>
        </w:rPr>
        <w:t>Ephron</w:t>
      </w:r>
      <w:proofErr w:type="spellEnd"/>
      <w:r w:rsidR="00162FC2" w:rsidRPr="002F4F05">
        <w:rPr>
          <w:rFonts w:ascii="Times New Roman" w:hAnsi="Times New Roman" w:cs="Times New Roman"/>
        </w:rPr>
        <w:t xml:space="preserve"> a její angažovanost či osobní vztah ke konkrétním látkám, které do svých filmů vkládá.</w:t>
      </w:r>
      <w:r w:rsidR="007F7ED6" w:rsidRPr="002F4F05">
        <w:rPr>
          <w:rFonts w:ascii="Times New Roman" w:hAnsi="Times New Roman" w:cs="Times New Roman"/>
        </w:rPr>
        <w:t xml:space="preserve"> Právě </w:t>
      </w:r>
      <w:r w:rsidR="00C8412D" w:rsidRPr="002F4F05">
        <w:rPr>
          <w:rFonts w:ascii="Times New Roman" w:hAnsi="Times New Roman" w:cs="Times New Roman"/>
        </w:rPr>
        <w:t>čerpání z vlastních zkušeností a jejich zakomponování do</w:t>
      </w:r>
      <w:r w:rsidR="007F7ED6" w:rsidRPr="002F4F05">
        <w:rPr>
          <w:rFonts w:ascii="Times New Roman" w:hAnsi="Times New Roman" w:cs="Times New Roman"/>
        </w:rPr>
        <w:t xml:space="preserve"> filmů budou pro tuto diplomovou práci stěžejní při zkoumání autorského přístupu a přínosu</w:t>
      </w:r>
      <w:r w:rsidR="00C8412D" w:rsidRPr="002F4F05">
        <w:rPr>
          <w:rFonts w:ascii="Times New Roman" w:hAnsi="Times New Roman" w:cs="Times New Roman"/>
        </w:rPr>
        <w:t xml:space="preserve"> Nory </w:t>
      </w:r>
      <w:proofErr w:type="spellStart"/>
      <w:r w:rsidR="00C8412D" w:rsidRPr="002F4F05">
        <w:rPr>
          <w:rFonts w:ascii="Times New Roman" w:hAnsi="Times New Roman" w:cs="Times New Roman"/>
        </w:rPr>
        <w:t>Ephron</w:t>
      </w:r>
      <w:proofErr w:type="spellEnd"/>
      <w:r w:rsidR="007F7ED6" w:rsidRPr="002F4F05">
        <w:rPr>
          <w:rFonts w:ascii="Times New Roman" w:hAnsi="Times New Roman" w:cs="Times New Roman"/>
        </w:rPr>
        <w:t>.</w:t>
      </w:r>
    </w:p>
    <w:p w14:paraId="2C6AD5A0" w14:textId="71791AF1" w:rsidR="00D46A3F" w:rsidRDefault="0000451C" w:rsidP="002223E1">
      <w:pPr>
        <w:spacing w:line="360" w:lineRule="auto"/>
        <w:jc w:val="both"/>
        <w:rPr>
          <w:rFonts w:ascii="Times New Roman" w:hAnsi="Times New Roman" w:cs="Times New Roman"/>
        </w:rPr>
      </w:pPr>
      <w:r>
        <w:rPr>
          <w:rFonts w:ascii="Times New Roman" w:hAnsi="Times New Roman" w:cs="Times New Roman"/>
        </w:rPr>
        <w:t xml:space="preserve">Erin </w:t>
      </w:r>
      <w:proofErr w:type="spellStart"/>
      <w:r>
        <w:rPr>
          <w:rFonts w:ascii="Times New Roman" w:hAnsi="Times New Roman" w:cs="Times New Roman"/>
        </w:rPr>
        <w:t>Carlson</w:t>
      </w:r>
      <w:proofErr w:type="spellEnd"/>
      <w:r>
        <w:rPr>
          <w:rFonts w:ascii="Times New Roman" w:hAnsi="Times New Roman" w:cs="Times New Roman"/>
        </w:rPr>
        <w:t xml:space="preserve"> dochází k závěru, že to, co dělalo z </w:t>
      </w:r>
      <w:proofErr w:type="spellStart"/>
      <w:r>
        <w:rPr>
          <w:rFonts w:ascii="Times New Roman" w:hAnsi="Times New Roman" w:cs="Times New Roman"/>
        </w:rPr>
        <w:t>Ephron</w:t>
      </w:r>
      <w:proofErr w:type="spellEnd"/>
      <w:r>
        <w:rPr>
          <w:rFonts w:ascii="Times New Roman" w:hAnsi="Times New Roman" w:cs="Times New Roman"/>
        </w:rPr>
        <w:t xml:space="preserve"> výjimečnou spisovatelku a později také filmařku</w:t>
      </w:r>
      <w:r w:rsidR="002B74E6">
        <w:rPr>
          <w:rFonts w:ascii="Times New Roman" w:hAnsi="Times New Roman" w:cs="Times New Roman"/>
        </w:rPr>
        <w:t>,</w:t>
      </w:r>
      <w:r>
        <w:rPr>
          <w:rFonts w:ascii="Times New Roman" w:hAnsi="Times New Roman" w:cs="Times New Roman"/>
        </w:rPr>
        <w:t xml:space="preserve"> byly její výjimečné pozorovatelské schopnosti, které spolu s životními zkušenostmi a vytříbeným spisovatelským uměním daly vzniknout dodnes citovaným dílům.</w:t>
      </w:r>
    </w:p>
    <w:p w14:paraId="418F0928" w14:textId="10FD9EB5" w:rsidR="00EF2995" w:rsidRPr="002F4F05" w:rsidRDefault="00EF2995" w:rsidP="002223E1">
      <w:pPr>
        <w:spacing w:line="360" w:lineRule="auto"/>
        <w:jc w:val="both"/>
        <w:rPr>
          <w:rFonts w:ascii="Times New Roman" w:hAnsi="Times New Roman" w:cs="Times New Roman"/>
        </w:rPr>
      </w:pPr>
      <w:proofErr w:type="spellStart"/>
      <w:r>
        <w:rPr>
          <w:rFonts w:ascii="Times New Roman" w:hAnsi="Times New Roman" w:cs="Times New Roman"/>
        </w:rPr>
        <w:t>Carlson</w:t>
      </w:r>
      <w:proofErr w:type="spellEnd"/>
      <w:r>
        <w:rPr>
          <w:rFonts w:ascii="Times New Roman" w:hAnsi="Times New Roman" w:cs="Times New Roman"/>
        </w:rPr>
        <w:t xml:space="preserve"> ve své knize často zabíhá do komplikovaných personálních souvislostí, které pro tuto práci nejsou esenciální. Navazuji proto zejména na popsaný produkční kontext děl, který zpřehledňuji a za pomoci níže uvedených odborných publikací zkoumám, jak produkční kontext souvisel a projevoval se v autorském záměru </w:t>
      </w:r>
      <w:proofErr w:type="spellStart"/>
      <w:r>
        <w:rPr>
          <w:rFonts w:ascii="Times New Roman" w:hAnsi="Times New Roman" w:cs="Times New Roman"/>
        </w:rPr>
        <w:t>Ephron</w:t>
      </w:r>
      <w:proofErr w:type="spellEnd"/>
      <w:r>
        <w:rPr>
          <w:rFonts w:ascii="Times New Roman" w:hAnsi="Times New Roman" w:cs="Times New Roman"/>
        </w:rPr>
        <w:t xml:space="preserve">. Diplomová práce je navíc oproti této knize rozšířena o analytické části z vybraných filmů a věnuje se také často opomíjeným filmům </w:t>
      </w:r>
      <w:r w:rsidRPr="00EF2995">
        <w:rPr>
          <w:rFonts w:ascii="Times New Roman" w:hAnsi="Times New Roman" w:cs="Times New Roman"/>
          <w:i/>
          <w:iCs/>
        </w:rPr>
        <w:t>Moje krásná čarodějka</w:t>
      </w:r>
      <w:r>
        <w:rPr>
          <w:rFonts w:ascii="Times New Roman" w:hAnsi="Times New Roman" w:cs="Times New Roman"/>
        </w:rPr>
        <w:t xml:space="preserve"> a </w:t>
      </w:r>
      <w:r w:rsidRPr="00EF2995">
        <w:rPr>
          <w:rFonts w:ascii="Times New Roman" w:hAnsi="Times New Roman" w:cs="Times New Roman"/>
          <w:i/>
          <w:iCs/>
        </w:rPr>
        <w:t>Julie a Julia</w:t>
      </w:r>
      <w:r>
        <w:rPr>
          <w:rFonts w:ascii="Times New Roman" w:hAnsi="Times New Roman" w:cs="Times New Roman"/>
        </w:rPr>
        <w:t xml:space="preserve">, které </w:t>
      </w:r>
      <w:proofErr w:type="spellStart"/>
      <w:r>
        <w:rPr>
          <w:rFonts w:ascii="Times New Roman" w:hAnsi="Times New Roman" w:cs="Times New Roman"/>
        </w:rPr>
        <w:t>Carlson</w:t>
      </w:r>
      <w:proofErr w:type="spellEnd"/>
      <w:r>
        <w:rPr>
          <w:rFonts w:ascii="Times New Roman" w:hAnsi="Times New Roman" w:cs="Times New Roman"/>
        </w:rPr>
        <w:t xml:space="preserve"> pouze zmiňuje.</w:t>
      </w:r>
    </w:p>
    <w:p w14:paraId="23E27E50" w14:textId="57B8A2D1" w:rsidR="002B74E6" w:rsidRDefault="00EB3851" w:rsidP="00253D7B">
      <w:pPr>
        <w:spacing w:line="360" w:lineRule="auto"/>
        <w:jc w:val="both"/>
        <w:rPr>
          <w:rFonts w:ascii="Times New Roman" w:hAnsi="Times New Roman" w:cs="Times New Roman"/>
        </w:rPr>
      </w:pPr>
      <w:r w:rsidRPr="002F4F05">
        <w:rPr>
          <w:rFonts w:ascii="Times New Roman" w:hAnsi="Times New Roman" w:cs="Times New Roman"/>
        </w:rPr>
        <w:t xml:space="preserve">Další knihou zabývající se rovněž dílem známé americké režisérky a scénáristky je </w:t>
      </w:r>
      <w:proofErr w:type="spellStart"/>
      <w:r w:rsidRPr="002F4F05">
        <w:rPr>
          <w:rFonts w:ascii="Times New Roman" w:hAnsi="Times New Roman" w:cs="Times New Roman"/>
          <w:i/>
          <w:iCs/>
        </w:rPr>
        <w:t>She</w:t>
      </w:r>
      <w:proofErr w:type="spellEnd"/>
      <w:r w:rsidRPr="002F4F05">
        <w:rPr>
          <w:rFonts w:ascii="Times New Roman" w:hAnsi="Times New Roman" w:cs="Times New Roman"/>
          <w:i/>
          <w:iCs/>
        </w:rPr>
        <w:t xml:space="preserve"> Made </w:t>
      </w:r>
      <w:proofErr w:type="spellStart"/>
      <w:r w:rsidRPr="002F4F05">
        <w:rPr>
          <w:rFonts w:ascii="Times New Roman" w:hAnsi="Times New Roman" w:cs="Times New Roman"/>
          <w:i/>
          <w:iCs/>
        </w:rPr>
        <w:t>Me</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Laugh</w:t>
      </w:r>
      <w:proofErr w:type="spellEnd"/>
      <w:r w:rsidR="00D10E9E" w:rsidRPr="002F4F05">
        <w:rPr>
          <w:rFonts w:ascii="Times New Roman" w:hAnsi="Times New Roman" w:cs="Times New Roman"/>
          <w:i/>
          <w:iCs/>
        </w:rPr>
        <w:t xml:space="preserve">: My </w:t>
      </w:r>
      <w:proofErr w:type="spellStart"/>
      <w:r w:rsidR="00D10E9E" w:rsidRPr="002F4F05">
        <w:rPr>
          <w:rFonts w:ascii="Times New Roman" w:hAnsi="Times New Roman" w:cs="Times New Roman"/>
          <w:i/>
          <w:iCs/>
        </w:rPr>
        <w:t>Friend</w:t>
      </w:r>
      <w:proofErr w:type="spellEnd"/>
      <w:r w:rsidR="00D10E9E" w:rsidRPr="002F4F05">
        <w:rPr>
          <w:rFonts w:ascii="Times New Roman" w:hAnsi="Times New Roman" w:cs="Times New Roman"/>
          <w:i/>
          <w:iCs/>
        </w:rPr>
        <w:t xml:space="preserve"> Nora </w:t>
      </w:r>
      <w:proofErr w:type="spellStart"/>
      <w:r w:rsidR="00D10E9E" w:rsidRPr="002F4F05">
        <w:rPr>
          <w:rFonts w:ascii="Times New Roman" w:hAnsi="Times New Roman" w:cs="Times New Roman"/>
          <w:i/>
          <w:iCs/>
        </w:rPr>
        <w:t>Ephron</w:t>
      </w:r>
      <w:proofErr w:type="spellEnd"/>
      <w:r w:rsidR="00B35967" w:rsidRPr="002F4F05">
        <w:rPr>
          <w:rStyle w:val="Znakapoznpodarou"/>
          <w:rFonts w:ascii="Times New Roman" w:hAnsi="Times New Roman" w:cs="Times New Roman"/>
          <w:i/>
          <w:iCs/>
        </w:rPr>
        <w:footnoteReference w:id="5"/>
      </w:r>
      <w:r w:rsidR="00DE724D">
        <w:rPr>
          <w:rFonts w:ascii="Times New Roman" w:hAnsi="Times New Roman" w:cs="Times New Roman"/>
          <w:i/>
          <w:iCs/>
        </w:rPr>
        <w:t>,</w:t>
      </w:r>
      <w:r w:rsidR="00D10E9E" w:rsidRPr="002F4F05">
        <w:rPr>
          <w:rFonts w:ascii="Times New Roman" w:hAnsi="Times New Roman" w:cs="Times New Roman"/>
        </w:rPr>
        <w:t xml:space="preserve"> </w:t>
      </w:r>
      <w:r w:rsidR="00DE724D">
        <w:rPr>
          <w:rFonts w:ascii="Times New Roman" w:hAnsi="Times New Roman" w:cs="Times New Roman"/>
        </w:rPr>
        <w:t>b</w:t>
      </w:r>
      <w:r w:rsidR="00D10E9E" w:rsidRPr="002F4F05">
        <w:rPr>
          <w:rFonts w:ascii="Times New Roman" w:hAnsi="Times New Roman" w:cs="Times New Roman"/>
        </w:rPr>
        <w:t xml:space="preserve">iografická kniha psaná novinářem Richardem Cohenem jako vzpomínka na </w:t>
      </w:r>
      <w:proofErr w:type="spellStart"/>
      <w:r w:rsidR="00D10E9E" w:rsidRPr="002F4F05">
        <w:rPr>
          <w:rFonts w:ascii="Times New Roman" w:hAnsi="Times New Roman" w:cs="Times New Roman"/>
        </w:rPr>
        <w:t>Ephron</w:t>
      </w:r>
      <w:proofErr w:type="spellEnd"/>
      <w:r w:rsidR="00DE724D">
        <w:rPr>
          <w:rFonts w:ascii="Times New Roman" w:hAnsi="Times New Roman" w:cs="Times New Roman"/>
        </w:rPr>
        <w:t>.</w:t>
      </w:r>
      <w:r w:rsidR="00D10E9E" w:rsidRPr="002F4F05">
        <w:rPr>
          <w:rFonts w:ascii="Times New Roman" w:hAnsi="Times New Roman" w:cs="Times New Roman"/>
        </w:rPr>
        <w:t xml:space="preserve"> </w:t>
      </w:r>
      <w:r w:rsidR="00DE724D">
        <w:rPr>
          <w:rFonts w:ascii="Times New Roman" w:hAnsi="Times New Roman" w:cs="Times New Roman"/>
        </w:rPr>
        <w:t>Je</w:t>
      </w:r>
      <w:r w:rsidR="00D10E9E" w:rsidRPr="002F4F05">
        <w:rPr>
          <w:rFonts w:ascii="Times New Roman" w:hAnsi="Times New Roman" w:cs="Times New Roman"/>
        </w:rPr>
        <w:t xml:space="preserve"> ale obohacená o v</w:t>
      </w:r>
      <w:r w:rsidR="0050798C" w:rsidRPr="002F4F05">
        <w:rPr>
          <w:rFonts w:ascii="Times New Roman" w:hAnsi="Times New Roman" w:cs="Times New Roman"/>
        </w:rPr>
        <w:t>ýpovědi</w:t>
      </w:r>
      <w:r w:rsidR="00D10E9E" w:rsidRPr="002F4F05">
        <w:rPr>
          <w:rFonts w:ascii="Times New Roman" w:hAnsi="Times New Roman" w:cs="Times New Roman"/>
        </w:rPr>
        <w:t xml:space="preserve"> jejích dalších spolupracovníků a</w:t>
      </w:r>
      <w:r w:rsidR="002B74E6">
        <w:rPr>
          <w:rFonts w:ascii="Times New Roman" w:hAnsi="Times New Roman" w:cs="Times New Roman"/>
        </w:rPr>
        <w:t> </w:t>
      </w:r>
      <w:r w:rsidR="00D10E9E" w:rsidRPr="002F4F05">
        <w:rPr>
          <w:rFonts w:ascii="Times New Roman" w:hAnsi="Times New Roman" w:cs="Times New Roman"/>
        </w:rPr>
        <w:t>přátel.</w:t>
      </w:r>
      <w:r w:rsidR="00875C66" w:rsidRPr="002F4F05">
        <w:rPr>
          <w:rFonts w:ascii="Times New Roman" w:hAnsi="Times New Roman" w:cs="Times New Roman"/>
        </w:rPr>
        <w:t xml:space="preserve"> </w:t>
      </w:r>
      <w:r w:rsidR="00D10E9E" w:rsidRPr="002F4F05">
        <w:rPr>
          <w:rFonts w:ascii="Times New Roman" w:hAnsi="Times New Roman" w:cs="Times New Roman"/>
        </w:rPr>
        <w:t xml:space="preserve">Cohen ve své knize </w:t>
      </w:r>
      <w:r w:rsidR="00875C66" w:rsidRPr="002F4F05">
        <w:rPr>
          <w:rFonts w:ascii="Times New Roman" w:hAnsi="Times New Roman" w:cs="Times New Roman"/>
        </w:rPr>
        <w:t xml:space="preserve">mimo jiné </w:t>
      </w:r>
      <w:r w:rsidR="00D10E9E" w:rsidRPr="002F4F05">
        <w:rPr>
          <w:rFonts w:ascii="Times New Roman" w:hAnsi="Times New Roman" w:cs="Times New Roman"/>
        </w:rPr>
        <w:t>uvádí režisérčiny filmy do kontextu jejího života a</w:t>
      </w:r>
      <w:r w:rsidR="002B74E6">
        <w:rPr>
          <w:rFonts w:ascii="Times New Roman" w:hAnsi="Times New Roman" w:cs="Times New Roman"/>
        </w:rPr>
        <w:t> </w:t>
      </w:r>
      <w:r w:rsidR="00D10E9E" w:rsidRPr="002F4F05">
        <w:rPr>
          <w:rFonts w:ascii="Times New Roman" w:hAnsi="Times New Roman" w:cs="Times New Roman"/>
        </w:rPr>
        <w:t xml:space="preserve">aktuální situace, se kterou se </w:t>
      </w:r>
      <w:r w:rsidR="005C6D08" w:rsidRPr="002F4F05">
        <w:rPr>
          <w:rFonts w:ascii="Times New Roman" w:hAnsi="Times New Roman" w:cs="Times New Roman"/>
        </w:rPr>
        <w:t xml:space="preserve">právě </w:t>
      </w:r>
      <w:r w:rsidR="00D10E9E" w:rsidRPr="002F4F05">
        <w:rPr>
          <w:rFonts w:ascii="Times New Roman" w:hAnsi="Times New Roman" w:cs="Times New Roman"/>
        </w:rPr>
        <w:t>potýkala.</w:t>
      </w:r>
      <w:r w:rsidR="00A55199" w:rsidRPr="002F4F05">
        <w:rPr>
          <w:rFonts w:ascii="Times New Roman" w:hAnsi="Times New Roman" w:cs="Times New Roman"/>
        </w:rPr>
        <w:t xml:space="preserve"> Tato kniha je intimnějším náhledem</w:t>
      </w:r>
      <w:r w:rsidR="00694DF1">
        <w:rPr>
          <w:rFonts w:ascii="Times New Roman" w:hAnsi="Times New Roman" w:cs="Times New Roman"/>
        </w:rPr>
        <w:t xml:space="preserve"> na</w:t>
      </w:r>
      <w:r w:rsidR="00A55199" w:rsidRPr="002F4F05">
        <w:rPr>
          <w:rFonts w:ascii="Times New Roman" w:hAnsi="Times New Roman" w:cs="Times New Roman"/>
        </w:rPr>
        <w:t xml:space="preserve"> život </w:t>
      </w:r>
      <w:r w:rsidR="00694DF1">
        <w:rPr>
          <w:rFonts w:ascii="Times New Roman" w:hAnsi="Times New Roman" w:cs="Times New Roman"/>
        </w:rPr>
        <w:t xml:space="preserve">Nory </w:t>
      </w:r>
      <w:proofErr w:type="spellStart"/>
      <w:r w:rsidR="00A55199" w:rsidRPr="002F4F05">
        <w:rPr>
          <w:rFonts w:ascii="Times New Roman" w:hAnsi="Times New Roman" w:cs="Times New Roman"/>
        </w:rPr>
        <w:t>Ephron</w:t>
      </w:r>
      <w:proofErr w:type="spellEnd"/>
      <w:r w:rsidR="00694DF1">
        <w:rPr>
          <w:rFonts w:ascii="Times New Roman" w:hAnsi="Times New Roman" w:cs="Times New Roman"/>
        </w:rPr>
        <w:t xml:space="preserve"> a na to, jak ji vnímali její nejbližší</w:t>
      </w:r>
      <w:r w:rsidR="00A55199" w:rsidRPr="002F4F05">
        <w:rPr>
          <w:rFonts w:ascii="Times New Roman" w:hAnsi="Times New Roman" w:cs="Times New Roman"/>
        </w:rPr>
        <w:t>.</w:t>
      </w:r>
      <w:r w:rsidR="00EF2995">
        <w:rPr>
          <w:rFonts w:ascii="Times New Roman" w:hAnsi="Times New Roman" w:cs="Times New Roman"/>
        </w:rPr>
        <w:t xml:space="preserve"> Text je přínosný z pohledu </w:t>
      </w:r>
      <w:r w:rsidR="00694DF1">
        <w:rPr>
          <w:rFonts w:ascii="Times New Roman" w:hAnsi="Times New Roman" w:cs="Times New Roman"/>
        </w:rPr>
        <w:t>osobního</w:t>
      </w:r>
      <w:r w:rsidR="00EF2995">
        <w:rPr>
          <w:rFonts w:ascii="Times New Roman" w:hAnsi="Times New Roman" w:cs="Times New Roman"/>
        </w:rPr>
        <w:t xml:space="preserve"> přístupu autora k režisérce, kterou dobře znal.</w:t>
      </w:r>
    </w:p>
    <w:p w14:paraId="4CDC458C" w14:textId="7069BF72" w:rsidR="001413C0" w:rsidRPr="002F4F05" w:rsidRDefault="00325F61" w:rsidP="00253D7B">
      <w:pPr>
        <w:spacing w:line="360" w:lineRule="auto"/>
        <w:jc w:val="both"/>
        <w:rPr>
          <w:rFonts w:ascii="Times New Roman" w:hAnsi="Times New Roman" w:cs="Times New Roman"/>
        </w:rPr>
      </w:pPr>
      <w:r>
        <w:rPr>
          <w:rFonts w:ascii="Times New Roman" w:hAnsi="Times New Roman" w:cs="Times New Roman"/>
        </w:rPr>
        <w:t xml:space="preserve">Text Erin </w:t>
      </w:r>
      <w:proofErr w:type="spellStart"/>
      <w:r>
        <w:rPr>
          <w:rFonts w:ascii="Times New Roman" w:hAnsi="Times New Roman" w:cs="Times New Roman"/>
        </w:rPr>
        <w:t>Carlson</w:t>
      </w:r>
      <w:proofErr w:type="spellEnd"/>
      <w:r>
        <w:rPr>
          <w:rFonts w:ascii="Times New Roman" w:hAnsi="Times New Roman" w:cs="Times New Roman"/>
        </w:rPr>
        <w:t xml:space="preserve"> zasazuje tři stěžejní díla do života </w:t>
      </w:r>
      <w:proofErr w:type="spellStart"/>
      <w:r>
        <w:rPr>
          <w:rFonts w:ascii="Times New Roman" w:hAnsi="Times New Roman" w:cs="Times New Roman"/>
        </w:rPr>
        <w:t>Ephron</w:t>
      </w:r>
      <w:proofErr w:type="spellEnd"/>
      <w:r>
        <w:rPr>
          <w:rFonts w:ascii="Times New Roman" w:hAnsi="Times New Roman" w:cs="Times New Roman"/>
        </w:rPr>
        <w:t xml:space="preserve">. Tato kniha se soustředí více na život a osobní vztahy, které jsou </w:t>
      </w:r>
      <w:r w:rsidR="00DE724D">
        <w:rPr>
          <w:rFonts w:ascii="Times New Roman" w:hAnsi="Times New Roman" w:cs="Times New Roman"/>
        </w:rPr>
        <w:t xml:space="preserve">poté </w:t>
      </w:r>
      <w:r>
        <w:rPr>
          <w:rFonts w:ascii="Times New Roman" w:hAnsi="Times New Roman" w:cs="Times New Roman"/>
        </w:rPr>
        <w:t xml:space="preserve">doplňovány informacemi o tvorbě. Knihu Richarda Cohena tak využívám zejména v pasážích, kde </w:t>
      </w:r>
      <w:r w:rsidR="00DE724D">
        <w:rPr>
          <w:rFonts w:ascii="Times New Roman" w:hAnsi="Times New Roman" w:cs="Times New Roman"/>
        </w:rPr>
        <w:t xml:space="preserve">je zapotřebí názorů lidí z blízkého okolí </w:t>
      </w:r>
      <w:proofErr w:type="spellStart"/>
      <w:r w:rsidR="00DE724D">
        <w:rPr>
          <w:rFonts w:ascii="Times New Roman" w:hAnsi="Times New Roman" w:cs="Times New Roman"/>
        </w:rPr>
        <w:t>Ephron</w:t>
      </w:r>
      <w:proofErr w:type="spellEnd"/>
      <w:r w:rsidR="00DE724D">
        <w:rPr>
          <w:rFonts w:ascii="Times New Roman" w:hAnsi="Times New Roman" w:cs="Times New Roman"/>
        </w:rPr>
        <w:t>.</w:t>
      </w:r>
    </w:p>
    <w:p w14:paraId="7599D8D5" w14:textId="43148D51" w:rsidR="00341A83" w:rsidRDefault="00341A83" w:rsidP="00253D7B">
      <w:pPr>
        <w:spacing w:line="360" w:lineRule="auto"/>
        <w:jc w:val="both"/>
        <w:rPr>
          <w:rFonts w:ascii="Times New Roman" w:hAnsi="Times New Roman" w:cs="Times New Roman"/>
        </w:rPr>
      </w:pPr>
      <w:r w:rsidRPr="002F4F05">
        <w:rPr>
          <w:rFonts w:ascii="Times New Roman" w:hAnsi="Times New Roman" w:cs="Times New Roman"/>
        </w:rPr>
        <w:t xml:space="preserve">K doplnění informací jsou v práci využívány také internetové články a recenze týkající se filmů. Mezi ty </w:t>
      </w:r>
      <w:proofErr w:type="gramStart"/>
      <w:r w:rsidRPr="002F4F05">
        <w:rPr>
          <w:rFonts w:ascii="Times New Roman" w:hAnsi="Times New Roman" w:cs="Times New Roman"/>
        </w:rPr>
        <w:t>patří</w:t>
      </w:r>
      <w:proofErr w:type="gramEnd"/>
      <w:r w:rsidRPr="002F4F05">
        <w:rPr>
          <w:rFonts w:ascii="Times New Roman" w:hAnsi="Times New Roman" w:cs="Times New Roman"/>
        </w:rPr>
        <w:t xml:space="preserve"> například </w:t>
      </w:r>
      <w:proofErr w:type="spellStart"/>
      <w:r w:rsidRPr="00A54EE9">
        <w:rPr>
          <w:rFonts w:ascii="Times New Roman" w:hAnsi="Times New Roman" w:cs="Times New Roman"/>
        </w:rPr>
        <w:t>Why</w:t>
      </w:r>
      <w:proofErr w:type="spellEnd"/>
      <w:r w:rsidRPr="00A54EE9">
        <w:rPr>
          <w:rFonts w:ascii="Times New Roman" w:hAnsi="Times New Roman" w:cs="Times New Roman"/>
        </w:rPr>
        <w:t xml:space="preserve"> </w:t>
      </w:r>
      <w:proofErr w:type="spellStart"/>
      <w:r w:rsidRPr="00A54EE9">
        <w:rPr>
          <w:rFonts w:ascii="Times New Roman" w:hAnsi="Times New Roman" w:cs="Times New Roman"/>
        </w:rPr>
        <w:t>was</w:t>
      </w:r>
      <w:proofErr w:type="spellEnd"/>
      <w:r w:rsidRPr="00A54EE9">
        <w:rPr>
          <w:rFonts w:ascii="Times New Roman" w:hAnsi="Times New Roman" w:cs="Times New Roman"/>
        </w:rPr>
        <w:t xml:space="preserve"> Nora </w:t>
      </w:r>
      <w:proofErr w:type="spellStart"/>
      <w:r w:rsidRPr="00A54EE9">
        <w:rPr>
          <w:rFonts w:ascii="Times New Roman" w:hAnsi="Times New Roman" w:cs="Times New Roman"/>
        </w:rPr>
        <w:t>Ephron</w:t>
      </w:r>
      <w:proofErr w:type="spellEnd"/>
      <w:r w:rsidRPr="00A54EE9">
        <w:rPr>
          <w:rFonts w:ascii="Times New Roman" w:hAnsi="Times New Roman" w:cs="Times New Roman"/>
        </w:rPr>
        <w:t xml:space="preserve"> so </w:t>
      </w:r>
      <w:proofErr w:type="spellStart"/>
      <w:r w:rsidRPr="00A54EE9">
        <w:rPr>
          <w:rFonts w:ascii="Times New Roman" w:hAnsi="Times New Roman" w:cs="Times New Roman"/>
        </w:rPr>
        <w:t>influential</w:t>
      </w:r>
      <w:proofErr w:type="spellEnd"/>
      <w:r w:rsidRPr="00A54EE9">
        <w:rPr>
          <w:rFonts w:ascii="Times New Roman" w:hAnsi="Times New Roman" w:cs="Times New Roman"/>
        </w:rPr>
        <w:t>?</w:t>
      </w:r>
      <w:r w:rsidR="00A01BA0" w:rsidRPr="00A54EE9">
        <w:rPr>
          <w:rStyle w:val="Znakapoznpodarou"/>
          <w:rFonts w:ascii="Times New Roman" w:hAnsi="Times New Roman" w:cs="Times New Roman"/>
        </w:rPr>
        <w:footnoteReference w:id="6"/>
      </w:r>
      <w:r w:rsidRPr="00A54EE9">
        <w:rPr>
          <w:rFonts w:ascii="Times New Roman" w:hAnsi="Times New Roman" w:cs="Times New Roman"/>
        </w:rPr>
        <w:t xml:space="preserve">, </w:t>
      </w:r>
      <w:proofErr w:type="spellStart"/>
      <w:r w:rsidRPr="00A54EE9">
        <w:rPr>
          <w:rFonts w:ascii="Times New Roman" w:hAnsi="Times New Roman" w:cs="Times New Roman"/>
        </w:rPr>
        <w:t>The</w:t>
      </w:r>
      <w:proofErr w:type="spellEnd"/>
      <w:r w:rsidRPr="00A54EE9">
        <w:rPr>
          <w:rFonts w:ascii="Times New Roman" w:hAnsi="Times New Roman" w:cs="Times New Roman"/>
        </w:rPr>
        <w:t xml:space="preserve"> </w:t>
      </w:r>
      <w:proofErr w:type="spellStart"/>
      <w:r w:rsidRPr="00A54EE9">
        <w:rPr>
          <w:rFonts w:ascii="Times New Roman" w:hAnsi="Times New Roman" w:cs="Times New Roman"/>
        </w:rPr>
        <w:t>Birth</w:t>
      </w:r>
      <w:proofErr w:type="spellEnd"/>
      <w:r w:rsidRPr="00A54EE9">
        <w:rPr>
          <w:rFonts w:ascii="Times New Roman" w:hAnsi="Times New Roman" w:cs="Times New Roman"/>
        </w:rPr>
        <w:t xml:space="preserve"> </w:t>
      </w:r>
      <w:proofErr w:type="spellStart"/>
      <w:r w:rsidRPr="00A54EE9">
        <w:rPr>
          <w:rFonts w:ascii="Times New Roman" w:hAnsi="Times New Roman" w:cs="Times New Roman"/>
        </w:rPr>
        <w:t>of</w:t>
      </w:r>
      <w:proofErr w:type="spellEnd"/>
      <w:r w:rsidRPr="00A54EE9">
        <w:rPr>
          <w:rFonts w:ascii="Times New Roman" w:hAnsi="Times New Roman" w:cs="Times New Roman"/>
        </w:rPr>
        <w:t xml:space="preserve"> </w:t>
      </w:r>
      <w:proofErr w:type="spellStart"/>
      <w:r w:rsidRPr="00A54EE9">
        <w:rPr>
          <w:rFonts w:ascii="Times New Roman" w:hAnsi="Times New Roman" w:cs="Times New Roman"/>
        </w:rPr>
        <w:t>the</w:t>
      </w:r>
      <w:proofErr w:type="spellEnd"/>
      <w:r w:rsidRPr="00A54EE9">
        <w:rPr>
          <w:rFonts w:ascii="Times New Roman" w:hAnsi="Times New Roman" w:cs="Times New Roman"/>
        </w:rPr>
        <w:t xml:space="preserve"> </w:t>
      </w:r>
      <w:proofErr w:type="spellStart"/>
      <w:r w:rsidRPr="00A54EE9">
        <w:rPr>
          <w:rFonts w:ascii="Times New Roman" w:hAnsi="Times New Roman" w:cs="Times New Roman"/>
        </w:rPr>
        <w:t>Romantic</w:t>
      </w:r>
      <w:proofErr w:type="spellEnd"/>
      <w:r w:rsidRPr="00A54EE9">
        <w:rPr>
          <w:rFonts w:ascii="Times New Roman" w:hAnsi="Times New Roman" w:cs="Times New Roman"/>
        </w:rPr>
        <w:t xml:space="preserve"> </w:t>
      </w:r>
      <w:proofErr w:type="spellStart"/>
      <w:r w:rsidRPr="00A54EE9">
        <w:rPr>
          <w:rFonts w:ascii="Times New Roman" w:hAnsi="Times New Roman" w:cs="Times New Roman"/>
        </w:rPr>
        <w:lastRenderedPageBreak/>
        <w:t>Comedy</w:t>
      </w:r>
      <w:proofErr w:type="spellEnd"/>
      <w:r w:rsidR="000466B7" w:rsidRPr="00A54EE9">
        <w:rPr>
          <w:rStyle w:val="Znakapoznpodarou"/>
          <w:rFonts w:ascii="Times New Roman" w:hAnsi="Times New Roman" w:cs="Times New Roman"/>
        </w:rPr>
        <w:footnoteReference w:id="7"/>
      </w:r>
      <w:r w:rsidRPr="002F4F05">
        <w:rPr>
          <w:rFonts w:ascii="Times New Roman" w:hAnsi="Times New Roman" w:cs="Times New Roman"/>
        </w:rPr>
        <w:t xml:space="preserve"> nebo </w:t>
      </w:r>
      <w:proofErr w:type="spellStart"/>
      <w:r w:rsidRPr="00A54EE9">
        <w:rPr>
          <w:rFonts w:ascii="Times New Roman" w:hAnsi="Times New Roman" w:cs="Times New Roman"/>
        </w:rPr>
        <w:t>When</w:t>
      </w:r>
      <w:proofErr w:type="spellEnd"/>
      <w:r w:rsidRPr="00A54EE9">
        <w:rPr>
          <w:rFonts w:ascii="Times New Roman" w:hAnsi="Times New Roman" w:cs="Times New Roman"/>
        </w:rPr>
        <w:t xml:space="preserve"> Nora Met Rom-</w:t>
      </w:r>
      <w:proofErr w:type="spellStart"/>
      <w:r w:rsidRPr="00A54EE9">
        <w:rPr>
          <w:rFonts w:ascii="Times New Roman" w:hAnsi="Times New Roman" w:cs="Times New Roman"/>
        </w:rPr>
        <w:t>Coms</w:t>
      </w:r>
      <w:proofErr w:type="spellEnd"/>
      <w:r w:rsidRPr="00A54EE9">
        <w:rPr>
          <w:rFonts w:ascii="Times New Roman" w:hAnsi="Times New Roman" w:cs="Times New Roman"/>
        </w:rPr>
        <w:t xml:space="preserve">: A </w:t>
      </w:r>
      <w:proofErr w:type="spellStart"/>
      <w:r w:rsidRPr="00A54EE9">
        <w:rPr>
          <w:rFonts w:ascii="Times New Roman" w:hAnsi="Times New Roman" w:cs="Times New Roman"/>
        </w:rPr>
        <w:t>Dazzling</w:t>
      </w:r>
      <w:proofErr w:type="spellEnd"/>
      <w:r w:rsidRPr="00A54EE9">
        <w:rPr>
          <w:rFonts w:ascii="Times New Roman" w:hAnsi="Times New Roman" w:cs="Times New Roman"/>
        </w:rPr>
        <w:t xml:space="preserve"> </w:t>
      </w:r>
      <w:proofErr w:type="spellStart"/>
      <w:r w:rsidRPr="00A54EE9">
        <w:rPr>
          <w:rFonts w:ascii="Times New Roman" w:hAnsi="Times New Roman" w:cs="Times New Roman"/>
        </w:rPr>
        <w:t>Look</w:t>
      </w:r>
      <w:proofErr w:type="spellEnd"/>
      <w:r w:rsidRPr="00A54EE9">
        <w:rPr>
          <w:rFonts w:ascii="Times New Roman" w:hAnsi="Times New Roman" w:cs="Times New Roman"/>
        </w:rPr>
        <w:t xml:space="preserve"> At </w:t>
      </w:r>
      <w:proofErr w:type="spellStart"/>
      <w:r w:rsidRPr="00A54EE9">
        <w:rPr>
          <w:rFonts w:ascii="Times New Roman" w:hAnsi="Times New Roman" w:cs="Times New Roman"/>
        </w:rPr>
        <w:t>How</w:t>
      </w:r>
      <w:proofErr w:type="spellEnd"/>
      <w:r w:rsidRPr="00A54EE9">
        <w:rPr>
          <w:rFonts w:ascii="Times New Roman" w:hAnsi="Times New Roman" w:cs="Times New Roman"/>
        </w:rPr>
        <w:t xml:space="preserve"> </w:t>
      </w:r>
      <w:proofErr w:type="spellStart"/>
      <w:r w:rsidRPr="00A54EE9">
        <w:rPr>
          <w:rFonts w:ascii="Times New Roman" w:hAnsi="Times New Roman" w:cs="Times New Roman"/>
        </w:rPr>
        <w:t>Ephron’s</w:t>
      </w:r>
      <w:proofErr w:type="spellEnd"/>
      <w:r w:rsidRPr="00A54EE9">
        <w:rPr>
          <w:rFonts w:ascii="Times New Roman" w:hAnsi="Times New Roman" w:cs="Times New Roman"/>
        </w:rPr>
        <w:t xml:space="preserve"> </w:t>
      </w:r>
      <w:proofErr w:type="spellStart"/>
      <w:r w:rsidRPr="00A54EE9">
        <w:rPr>
          <w:rFonts w:ascii="Times New Roman" w:hAnsi="Times New Roman" w:cs="Times New Roman"/>
        </w:rPr>
        <w:t>Three</w:t>
      </w:r>
      <w:proofErr w:type="spellEnd"/>
      <w:r w:rsidRPr="00A54EE9">
        <w:rPr>
          <w:rFonts w:ascii="Times New Roman" w:hAnsi="Times New Roman" w:cs="Times New Roman"/>
        </w:rPr>
        <w:t xml:space="preserve"> </w:t>
      </w:r>
      <w:proofErr w:type="spellStart"/>
      <w:r w:rsidRPr="00A54EE9">
        <w:rPr>
          <w:rFonts w:ascii="Times New Roman" w:hAnsi="Times New Roman" w:cs="Times New Roman"/>
        </w:rPr>
        <w:t>Films</w:t>
      </w:r>
      <w:proofErr w:type="spellEnd"/>
      <w:r w:rsidRPr="00A54EE9">
        <w:rPr>
          <w:rFonts w:ascii="Times New Roman" w:hAnsi="Times New Roman" w:cs="Times New Roman"/>
        </w:rPr>
        <w:t xml:space="preserve"> </w:t>
      </w:r>
      <w:proofErr w:type="spellStart"/>
      <w:r w:rsidRPr="00A54EE9">
        <w:rPr>
          <w:rFonts w:ascii="Times New Roman" w:hAnsi="Times New Roman" w:cs="Times New Roman"/>
        </w:rPr>
        <w:t>Changed</w:t>
      </w:r>
      <w:proofErr w:type="spellEnd"/>
      <w:r w:rsidRPr="00A54EE9">
        <w:rPr>
          <w:rFonts w:ascii="Times New Roman" w:hAnsi="Times New Roman" w:cs="Times New Roman"/>
        </w:rPr>
        <w:t xml:space="preserve"> </w:t>
      </w:r>
      <w:proofErr w:type="spellStart"/>
      <w:r w:rsidR="000466B7" w:rsidRPr="00A54EE9">
        <w:rPr>
          <w:rFonts w:ascii="Times New Roman" w:hAnsi="Times New Roman" w:cs="Times New Roman"/>
        </w:rPr>
        <w:t>T</w:t>
      </w:r>
      <w:r w:rsidRPr="00A54EE9">
        <w:rPr>
          <w:rFonts w:ascii="Times New Roman" w:hAnsi="Times New Roman" w:cs="Times New Roman"/>
        </w:rPr>
        <w:t>he</w:t>
      </w:r>
      <w:proofErr w:type="spellEnd"/>
      <w:r w:rsidRPr="00A54EE9">
        <w:rPr>
          <w:rFonts w:ascii="Times New Roman" w:hAnsi="Times New Roman" w:cs="Times New Roman"/>
        </w:rPr>
        <w:t xml:space="preserve"> </w:t>
      </w:r>
      <w:proofErr w:type="spellStart"/>
      <w:r w:rsidRPr="00A54EE9">
        <w:rPr>
          <w:rFonts w:ascii="Times New Roman" w:hAnsi="Times New Roman" w:cs="Times New Roman"/>
        </w:rPr>
        <w:t>Genre</w:t>
      </w:r>
      <w:proofErr w:type="spellEnd"/>
      <w:r w:rsidRPr="00A54EE9">
        <w:rPr>
          <w:rFonts w:ascii="Times New Roman" w:hAnsi="Times New Roman" w:cs="Times New Roman"/>
        </w:rPr>
        <w:t xml:space="preserve"> </w:t>
      </w:r>
      <w:proofErr w:type="spellStart"/>
      <w:r w:rsidRPr="00A54EE9">
        <w:rPr>
          <w:rFonts w:ascii="Times New Roman" w:hAnsi="Times New Roman" w:cs="Times New Roman"/>
        </w:rPr>
        <w:t>Forever</w:t>
      </w:r>
      <w:proofErr w:type="spellEnd"/>
      <w:r w:rsidRPr="00A54EE9">
        <w:rPr>
          <w:rFonts w:ascii="Times New Roman" w:hAnsi="Times New Roman" w:cs="Times New Roman"/>
        </w:rPr>
        <w:t>.</w:t>
      </w:r>
      <w:r w:rsidR="000466B7" w:rsidRPr="002F4F05">
        <w:rPr>
          <w:rStyle w:val="Znakapoznpodarou"/>
          <w:rFonts w:ascii="Times New Roman" w:hAnsi="Times New Roman" w:cs="Times New Roman"/>
        </w:rPr>
        <w:footnoteReference w:id="8"/>
      </w:r>
      <w:r w:rsidR="00C4003D" w:rsidRPr="002F4F05">
        <w:rPr>
          <w:rFonts w:ascii="Times New Roman" w:hAnsi="Times New Roman" w:cs="Times New Roman"/>
        </w:rPr>
        <w:t xml:space="preserve"> Již z pouhých názvů článků je znát zásadní vliv </w:t>
      </w:r>
      <w:proofErr w:type="spellStart"/>
      <w:r w:rsidR="00C4003D" w:rsidRPr="002F4F05">
        <w:rPr>
          <w:rFonts w:ascii="Times New Roman" w:hAnsi="Times New Roman" w:cs="Times New Roman"/>
        </w:rPr>
        <w:t>Ephron</w:t>
      </w:r>
      <w:proofErr w:type="spellEnd"/>
      <w:r w:rsidR="00F53F0D" w:rsidRPr="002F4F05">
        <w:rPr>
          <w:rFonts w:ascii="Times New Roman" w:hAnsi="Times New Roman" w:cs="Times New Roman"/>
        </w:rPr>
        <w:t xml:space="preserve"> na svět </w:t>
      </w:r>
      <w:proofErr w:type="spellStart"/>
      <w:r w:rsidR="00F53F0D" w:rsidRPr="002F4F05">
        <w:rPr>
          <w:rFonts w:ascii="Times New Roman" w:hAnsi="Times New Roman" w:cs="Times New Roman"/>
        </w:rPr>
        <w:t>romkomů</w:t>
      </w:r>
      <w:proofErr w:type="spellEnd"/>
      <w:r w:rsidR="00C4003D" w:rsidRPr="002F4F05">
        <w:rPr>
          <w:rFonts w:ascii="Times New Roman" w:hAnsi="Times New Roman" w:cs="Times New Roman"/>
        </w:rPr>
        <w:t xml:space="preserve">. Poslední zmíněný identifikuje jako jeden ze zásadních rozpoznávacích znaků režisérčiny tvorby tzv. </w:t>
      </w:r>
      <w:r w:rsidR="00C4003D" w:rsidRPr="002F4F05">
        <w:rPr>
          <w:rFonts w:ascii="Times New Roman" w:hAnsi="Times New Roman" w:cs="Times New Roman"/>
          <w:i/>
          <w:iCs/>
        </w:rPr>
        <w:t>„magický realismus“</w:t>
      </w:r>
      <w:r w:rsidR="00C4003D" w:rsidRPr="002F4F05">
        <w:rPr>
          <w:rFonts w:ascii="Times New Roman" w:hAnsi="Times New Roman" w:cs="Times New Roman"/>
        </w:rPr>
        <w:t>, který je přítomen v různé míře skutečně ve většině jejích filmů</w:t>
      </w:r>
      <w:r w:rsidR="002B139F" w:rsidRPr="002F4F05">
        <w:rPr>
          <w:rFonts w:ascii="Times New Roman" w:hAnsi="Times New Roman" w:cs="Times New Roman"/>
        </w:rPr>
        <w:t>, což dokazuji v analytické části práce.</w:t>
      </w:r>
    </w:p>
    <w:p w14:paraId="22FCD723" w14:textId="3C38A3C1" w:rsidR="008905CA" w:rsidRDefault="00FF2341" w:rsidP="00253D7B">
      <w:pPr>
        <w:spacing w:line="360" w:lineRule="auto"/>
        <w:jc w:val="both"/>
        <w:rPr>
          <w:rFonts w:ascii="Times New Roman" w:hAnsi="Times New Roman" w:cs="Times New Roman"/>
        </w:rPr>
      </w:pPr>
      <w:r>
        <w:rPr>
          <w:rFonts w:ascii="Times New Roman" w:hAnsi="Times New Roman" w:cs="Times New Roman"/>
        </w:rPr>
        <w:t xml:space="preserve">Po rešeršní práci při hledání zdrojů, které se zabývají Norou </w:t>
      </w:r>
      <w:proofErr w:type="spellStart"/>
      <w:r>
        <w:rPr>
          <w:rFonts w:ascii="Times New Roman" w:hAnsi="Times New Roman" w:cs="Times New Roman"/>
        </w:rPr>
        <w:t>Ephron</w:t>
      </w:r>
      <w:proofErr w:type="spellEnd"/>
      <w:r>
        <w:rPr>
          <w:rFonts w:ascii="Times New Roman" w:hAnsi="Times New Roman" w:cs="Times New Roman"/>
        </w:rPr>
        <w:t xml:space="preserve"> jsem došla k závěru, že se jí a její tvorbě nevěnuje mnoho odborné literatury. Nejcitovanějším zdrojem je</w:t>
      </w:r>
      <w:r w:rsidR="00382DB9">
        <w:rPr>
          <w:rFonts w:ascii="Times New Roman" w:hAnsi="Times New Roman" w:cs="Times New Roman"/>
        </w:rPr>
        <w:t xml:space="preserve"> výše zmíněná</w:t>
      </w:r>
      <w:r>
        <w:rPr>
          <w:rFonts w:ascii="Times New Roman" w:hAnsi="Times New Roman" w:cs="Times New Roman"/>
        </w:rPr>
        <w:t xml:space="preserve"> kniha Erin </w:t>
      </w:r>
      <w:proofErr w:type="spellStart"/>
      <w:r>
        <w:rPr>
          <w:rFonts w:ascii="Times New Roman" w:hAnsi="Times New Roman" w:cs="Times New Roman"/>
        </w:rPr>
        <w:t>Carlson</w:t>
      </w:r>
      <w:proofErr w:type="spellEnd"/>
      <w:r>
        <w:rPr>
          <w:rFonts w:ascii="Times New Roman" w:hAnsi="Times New Roman" w:cs="Times New Roman"/>
        </w:rPr>
        <w:t xml:space="preserve">, se kterou ve velké míře pracuji </w:t>
      </w:r>
      <w:r w:rsidR="001A6A48">
        <w:rPr>
          <w:rFonts w:ascii="Times New Roman" w:hAnsi="Times New Roman" w:cs="Times New Roman"/>
        </w:rPr>
        <w:t>také</w:t>
      </w:r>
      <w:r>
        <w:rPr>
          <w:rFonts w:ascii="Times New Roman" w:hAnsi="Times New Roman" w:cs="Times New Roman"/>
        </w:rPr>
        <w:t xml:space="preserve"> v</w:t>
      </w:r>
      <w:r w:rsidR="001A6A48">
        <w:rPr>
          <w:rFonts w:ascii="Times New Roman" w:hAnsi="Times New Roman" w:cs="Times New Roman"/>
        </w:rPr>
        <w:t> této diplomové práci</w:t>
      </w:r>
      <w:r>
        <w:rPr>
          <w:rFonts w:ascii="Times New Roman" w:hAnsi="Times New Roman" w:cs="Times New Roman"/>
        </w:rPr>
        <w:t>. Články, které se o režisérce zmiňují</w:t>
      </w:r>
      <w:r w:rsidR="009A4004">
        <w:rPr>
          <w:rFonts w:ascii="Times New Roman" w:hAnsi="Times New Roman" w:cs="Times New Roman"/>
        </w:rPr>
        <w:t>,</w:t>
      </w:r>
      <w:r>
        <w:rPr>
          <w:rFonts w:ascii="Times New Roman" w:hAnsi="Times New Roman" w:cs="Times New Roman"/>
        </w:rPr>
        <w:t xml:space="preserve"> se v drtivé většině zabývají jejími třemi romantickými komediemi. Nekladou je však do kontextu jejího života</w:t>
      </w:r>
      <w:r w:rsidR="00382DB9">
        <w:rPr>
          <w:rFonts w:ascii="Times New Roman" w:hAnsi="Times New Roman" w:cs="Times New Roman"/>
        </w:rPr>
        <w:t xml:space="preserve"> a další tvorby</w:t>
      </w:r>
      <w:r>
        <w:rPr>
          <w:rFonts w:ascii="Times New Roman" w:hAnsi="Times New Roman" w:cs="Times New Roman"/>
        </w:rPr>
        <w:t>, což pokládám</w:t>
      </w:r>
      <w:r w:rsidR="001A6A48">
        <w:rPr>
          <w:rFonts w:ascii="Times New Roman" w:hAnsi="Times New Roman" w:cs="Times New Roman"/>
        </w:rPr>
        <w:t xml:space="preserve"> za stěžejní</w:t>
      </w:r>
      <w:r>
        <w:rPr>
          <w:rFonts w:ascii="Times New Roman" w:hAnsi="Times New Roman" w:cs="Times New Roman"/>
        </w:rPr>
        <w:t xml:space="preserve"> pro pochopení jejího uvažování a stylu psan</w:t>
      </w:r>
      <w:r w:rsidR="001A6A48">
        <w:rPr>
          <w:rFonts w:ascii="Times New Roman" w:hAnsi="Times New Roman" w:cs="Times New Roman"/>
        </w:rPr>
        <w:t>í.</w:t>
      </w:r>
      <w:r>
        <w:rPr>
          <w:rFonts w:ascii="Times New Roman" w:hAnsi="Times New Roman" w:cs="Times New Roman"/>
        </w:rPr>
        <w:t xml:space="preserve"> Obvykle se jedná o ryze pocitové, dojmové</w:t>
      </w:r>
      <w:r w:rsidR="00382DB9">
        <w:rPr>
          <w:rFonts w:ascii="Times New Roman" w:hAnsi="Times New Roman" w:cs="Times New Roman"/>
        </w:rPr>
        <w:t>, emotivní</w:t>
      </w:r>
      <w:r>
        <w:rPr>
          <w:rFonts w:ascii="Times New Roman" w:hAnsi="Times New Roman" w:cs="Times New Roman"/>
        </w:rPr>
        <w:t xml:space="preserve"> </w:t>
      </w:r>
      <w:r w:rsidR="00382DB9">
        <w:rPr>
          <w:rFonts w:ascii="Times New Roman" w:hAnsi="Times New Roman" w:cs="Times New Roman"/>
        </w:rPr>
        <w:t>či</w:t>
      </w:r>
      <w:r>
        <w:rPr>
          <w:rFonts w:ascii="Times New Roman" w:hAnsi="Times New Roman" w:cs="Times New Roman"/>
        </w:rPr>
        <w:t xml:space="preserve"> nostalgicky laděné texty</w:t>
      </w:r>
      <w:r w:rsidR="001A6A48">
        <w:rPr>
          <w:rFonts w:ascii="Times New Roman" w:hAnsi="Times New Roman" w:cs="Times New Roman"/>
        </w:rPr>
        <w:t>, přičemž převládají recenze filmů</w:t>
      </w:r>
      <w:r>
        <w:rPr>
          <w:rFonts w:ascii="Times New Roman" w:hAnsi="Times New Roman" w:cs="Times New Roman"/>
        </w:rPr>
        <w:t xml:space="preserve">. V roce 2012, kdy </w:t>
      </w:r>
      <w:proofErr w:type="spellStart"/>
      <w:r>
        <w:rPr>
          <w:rFonts w:ascii="Times New Roman" w:hAnsi="Times New Roman" w:cs="Times New Roman"/>
        </w:rPr>
        <w:t>Ephron</w:t>
      </w:r>
      <w:proofErr w:type="spellEnd"/>
      <w:r>
        <w:rPr>
          <w:rFonts w:ascii="Times New Roman" w:hAnsi="Times New Roman" w:cs="Times New Roman"/>
        </w:rPr>
        <w:t xml:space="preserve"> zemřela</w:t>
      </w:r>
      <w:r w:rsidR="009A4004">
        <w:rPr>
          <w:rFonts w:ascii="Times New Roman" w:hAnsi="Times New Roman" w:cs="Times New Roman"/>
        </w:rPr>
        <w:t>,</w:t>
      </w:r>
      <w:r>
        <w:rPr>
          <w:rFonts w:ascii="Times New Roman" w:hAnsi="Times New Roman" w:cs="Times New Roman"/>
        </w:rPr>
        <w:t xml:space="preserve"> vzniklo bezpočet vzpomínkových textů, zejména pak </w:t>
      </w:r>
      <w:r w:rsidR="00382DB9">
        <w:rPr>
          <w:rFonts w:ascii="Times New Roman" w:hAnsi="Times New Roman" w:cs="Times New Roman"/>
        </w:rPr>
        <w:t>pro americký tisk a weby</w:t>
      </w:r>
      <w:r>
        <w:rPr>
          <w:rFonts w:ascii="Times New Roman" w:hAnsi="Times New Roman" w:cs="Times New Roman"/>
        </w:rPr>
        <w:t>. Na těchto článcích je znát selektivní paměť, která vždy nutně provází smrt známých osobností a</w:t>
      </w:r>
      <w:r w:rsidR="002B74E6">
        <w:rPr>
          <w:rFonts w:ascii="Times New Roman" w:hAnsi="Times New Roman" w:cs="Times New Roman"/>
        </w:rPr>
        <w:t> </w:t>
      </w:r>
      <w:r>
        <w:rPr>
          <w:rFonts w:ascii="Times New Roman" w:hAnsi="Times New Roman" w:cs="Times New Roman"/>
        </w:rPr>
        <w:t>která se projevuje více než čím jiným</w:t>
      </w:r>
      <w:r w:rsidR="00504169">
        <w:rPr>
          <w:rFonts w:ascii="Times New Roman" w:hAnsi="Times New Roman" w:cs="Times New Roman"/>
        </w:rPr>
        <w:t xml:space="preserve"> bezmeznou</w:t>
      </w:r>
      <w:r>
        <w:rPr>
          <w:rFonts w:ascii="Times New Roman" w:hAnsi="Times New Roman" w:cs="Times New Roman"/>
        </w:rPr>
        <w:t xml:space="preserve"> adorací scénáristky a režisérky, která bývá svými blízkými popisována také jako sebestředná, tvrdá, </w:t>
      </w:r>
      <w:r w:rsidR="00EB6FAB">
        <w:rPr>
          <w:rFonts w:ascii="Times New Roman" w:hAnsi="Times New Roman" w:cs="Times New Roman"/>
        </w:rPr>
        <w:t>podlá či škodolibá</w:t>
      </w:r>
      <w:r w:rsidR="00504169">
        <w:rPr>
          <w:rFonts w:ascii="Times New Roman" w:hAnsi="Times New Roman" w:cs="Times New Roman"/>
        </w:rPr>
        <w:t>,</w:t>
      </w:r>
      <w:r w:rsidR="00EB6FAB">
        <w:rPr>
          <w:rFonts w:ascii="Times New Roman" w:hAnsi="Times New Roman" w:cs="Times New Roman"/>
        </w:rPr>
        <w:t xml:space="preserve"> ač neoddiskutovatelně talentovaná a cílevědomá.</w:t>
      </w:r>
      <w:r w:rsidR="0082551B">
        <w:rPr>
          <w:rStyle w:val="Znakapoznpodarou"/>
          <w:rFonts w:ascii="Times New Roman" w:hAnsi="Times New Roman" w:cs="Times New Roman"/>
        </w:rPr>
        <w:footnoteReference w:id="9"/>
      </w:r>
    </w:p>
    <w:p w14:paraId="1606836E" w14:textId="0E78810B" w:rsidR="001D6184" w:rsidRDefault="001D6184" w:rsidP="00253D7B">
      <w:pPr>
        <w:spacing w:line="360" w:lineRule="auto"/>
        <w:jc w:val="both"/>
        <w:rPr>
          <w:rFonts w:ascii="Times New Roman" w:hAnsi="Times New Roman" w:cs="Times New Roman"/>
        </w:rPr>
      </w:pPr>
      <w:r>
        <w:rPr>
          <w:rFonts w:ascii="Times New Roman" w:hAnsi="Times New Roman" w:cs="Times New Roman"/>
        </w:rPr>
        <w:t xml:space="preserve">Jakožto ženská autorka je opomíjena </w:t>
      </w:r>
      <w:r w:rsidR="001C009A">
        <w:rPr>
          <w:rFonts w:ascii="Times New Roman" w:hAnsi="Times New Roman" w:cs="Times New Roman"/>
        </w:rPr>
        <w:t>i</w:t>
      </w:r>
      <w:r>
        <w:rPr>
          <w:rFonts w:ascii="Times New Roman" w:hAnsi="Times New Roman" w:cs="Times New Roman"/>
        </w:rPr>
        <w:t xml:space="preserve"> v publikacích, které se na toto téma</w:t>
      </w:r>
      <w:r w:rsidR="00D134E5">
        <w:rPr>
          <w:rFonts w:ascii="Times New Roman" w:hAnsi="Times New Roman" w:cs="Times New Roman"/>
        </w:rPr>
        <w:t xml:space="preserve"> přímo</w:t>
      </w:r>
      <w:r>
        <w:rPr>
          <w:rFonts w:ascii="Times New Roman" w:hAnsi="Times New Roman" w:cs="Times New Roman"/>
        </w:rPr>
        <w:t xml:space="preserve"> zaměřují, což přikládám faktu, že se věnovala ryze populárním žánrům jako je romantická komedie a</w:t>
      </w:r>
      <w:r w:rsidR="00EA4133">
        <w:rPr>
          <w:rFonts w:ascii="Times New Roman" w:hAnsi="Times New Roman" w:cs="Times New Roman"/>
        </w:rPr>
        <w:t> </w:t>
      </w:r>
      <w:r>
        <w:rPr>
          <w:rFonts w:ascii="Times New Roman" w:hAnsi="Times New Roman" w:cs="Times New Roman"/>
        </w:rPr>
        <w:t>komedie. Přestože byla ve své době pionýrskou</w:t>
      </w:r>
      <w:r w:rsidR="00B973C9">
        <w:rPr>
          <w:rFonts w:ascii="Times New Roman" w:hAnsi="Times New Roman" w:cs="Times New Roman"/>
        </w:rPr>
        <w:t xml:space="preserve"> filmovou</w:t>
      </w:r>
      <w:r>
        <w:rPr>
          <w:rFonts w:ascii="Times New Roman" w:hAnsi="Times New Roman" w:cs="Times New Roman"/>
        </w:rPr>
        <w:t xml:space="preserve"> tvůrkyní v dominantně mužském prostředí, je její jméno jen zřídka kdy zmiňováno vedle jejích vrstevnic či následovnic</w:t>
      </w:r>
      <w:r w:rsidR="00B973C9">
        <w:rPr>
          <w:rFonts w:ascii="Times New Roman" w:hAnsi="Times New Roman" w:cs="Times New Roman"/>
        </w:rPr>
        <w:t xml:space="preserve"> z oboru</w:t>
      </w:r>
      <w:r>
        <w:rPr>
          <w:rFonts w:ascii="Times New Roman" w:hAnsi="Times New Roman" w:cs="Times New Roman"/>
        </w:rPr>
        <w:t xml:space="preserve"> jako jsou Kathryn </w:t>
      </w:r>
      <w:proofErr w:type="spellStart"/>
      <w:r>
        <w:rPr>
          <w:rFonts w:ascii="Times New Roman" w:hAnsi="Times New Roman" w:cs="Times New Roman"/>
        </w:rPr>
        <w:t>Bigelow</w:t>
      </w:r>
      <w:proofErr w:type="spellEnd"/>
      <w:r>
        <w:rPr>
          <w:rFonts w:ascii="Times New Roman" w:hAnsi="Times New Roman" w:cs="Times New Roman"/>
        </w:rPr>
        <w:t xml:space="preserve">, Jane </w:t>
      </w:r>
      <w:proofErr w:type="spellStart"/>
      <w:r>
        <w:rPr>
          <w:rFonts w:ascii="Times New Roman" w:hAnsi="Times New Roman" w:cs="Times New Roman"/>
        </w:rPr>
        <w:t>Campion</w:t>
      </w:r>
      <w:proofErr w:type="spellEnd"/>
      <w:r>
        <w:rPr>
          <w:rFonts w:ascii="Times New Roman" w:hAnsi="Times New Roman" w:cs="Times New Roman"/>
        </w:rPr>
        <w:t xml:space="preserve">, Sofia </w:t>
      </w:r>
      <w:proofErr w:type="spellStart"/>
      <w:r>
        <w:rPr>
          <w:rFonts w:ascii="Times New Roman" w:hAnsi="Times New Roman" w:cs="Times New Roman"/>
        </w:rPr>
        <w:t>Coppola</w:t>
      </w:r>
      <w:proofErr w:type="spellEnd"/>
      <w:r>
        <w:rPr>
          <w:rFonts w:ascii="Times New Roman" w:hAnsi="Times New Roman" w:cs="Times New Roman"/>
        </w:rPr>
        <w:t xml:space="preserve">, Nancy </w:t>
      </w:r>
      <w:proofErr w:type="spellStart"/>
      <w:r>
        <w:rPr>
          <w:rFonts w:ascii="Times New Roman" w:hAnsi="Times New Roman" w:cs="Times New Roman"/>
        </w:rPr>
        <w:t>M</w:t>
      </w:r>
      <w:r w:rsidR="00D134E5">
        <w:rPr>
          <w:rFonts w:ascii="Times New Roman" w:hAnsi="Times New Roman" w:cs="Times New Roman"/>
        </w:rPr>
        <w:t>e</w:t>
      </w:r>
      <w:r>
        <w:rPr>
          <w:rFonts w:ascii="Times New Roman" w:hAnsi="Times New Roman" w:cs="Times New Roman"/>
        </w:rPr>
        <w:t>yers</w:t>
      </w:r>
      <w:proofErr w:type="spellEnd"/>
      <w:r>
        <w:rPr>
          <w:rFonts w:ascii="Times New Roman" w:hAnsi="Times New Roman" w:cs="Times New Roman"/>
        </w:rPr>
        <w:t xml:space="preserve"> nebo Kelly </w:t>
      </w:r>
      <w:proofErr w:type="spellStart"/>
      <w:r>
        <w:rPr>
          <w:rFonts w:ascii="Times New Roman" w:hAnsi="Times New Roman" w:cs="Times New Roman"/>
        </w:rPr>
        <w:t>Reichardt</w:t>
      </w:r>
      <w:proofErr w:type="spellEnd"/>
      <w:r w:rsidR="00B973C9">
        <w:rPr>
          <w:rFonts w:ascii="Times New Roman" w:hAnsi="Times New Roman" w:cs="Times New Roman"/>
        </w:rPr>
        <w:t>.</w:t>
      </w:r>
    </w:p>
    <w:p w14:paraId="332166BA" w14:textId="003A3BDF" w:rsidR="00EB6FAB" w:rsidRDefault="00EB6FAB" w:rsidP="00253D7B">
      <w:pPr>
        <w:spacing w:line="360" w:lineRule="auto"/>
        <w:jc w:val="both"/>
        <w:rPr>
          <w:rFonts w:ascii="Times New Roman" w:hAnsi="Times New Roman" w:cs="Times New Roman"/>
        </w:rPr>
      </w:pPr>
      <w:r>
        <w:rPr>
          <w:rFonts w:ascii="Times New Roman" w:hAnsi="Times New Roman" w:cs="Times New Roman"/>
        </w:rPr>
        <w:t xml:space="preserve">V českém kontextu odborněji založené texty o této autorce absentují úplně, za což pravděpodobně může </w:t>
      </w:r>
      <w:r w:rsidR="001C009A">
        <w:rPr>
          <w:rFonts w:ascii="Times New Roman" w:hAnsi="Times New Roman" w:cs="Times New Roman"/>
        </w:rPr>
        <w:t xml:space="preserve">právě zmíněná </w:t>
      </w:r>
      <w:r>
        <w:rPr>
          <w:rFonts w:ascii="Times New Roman" w:hAnsi="Times New Roman" w:cs="Times New Roman"/>
        </w:rPr>
        <w:t>populární povaha žánr</w:t>
      </w:r>
      <w:r w:rsidR="001C009A">
        <w:rPr>
          <w:rFonts w:ascii="Times New Roman" w:hAnsi="Times New Roman" w:cs="Times New Roman"/>
        </w:rPr>
        <w:t>ů</w:t>
      </w:r>
      <w:r>
        <w:rPr>
          <w:rFonts w:ascii="Times New Roman" w:hAnsi="Times New Roman" w:cs="Times New Roman"/>
        </w:rPr>
        <w:t>, ve kter</w:t>
      </w:r>
      <w:r w:rsidR="001C009A">
        <w:rPr>
          <w:rFonts w:ascii="Times New Roman" w:hAnsi="Times New Roman" w:cs="Times New Roman"/>
        </w:rPr>
        <w:t>ých</w:t>
      </w:r>
      <w:r>
        <w:rPr>
          <w:rFonts w:ascii="Times New Roman" w:hAnsi="Times New Roman" w:cs="Times New Roman"/>
        </w:rPr>
        <w:t xml:space="preserve"> se dominantně pohybovala</w:t>
      </w:r>
      <w:r w:rsidR="00936289">
        <w:rPr>
          <w:rFonts w:ascii="Times New Roman" w:hAnsi="Times New Roman" w:cs="Times New Roman"/>
        </w:rPr>
        <w:t>,</w:t>
      </w:r>
      <w:r>
        <w:rPr>
          <w:rFonts w:ascii="Times New Roman" w:hAnsi="Times New Roman" w:cs="Times New Roman"/>
        </w:rPr>
        <w:t xml:space="preserve"> a</w:t>
      </w:r>
      <w:r w:rsidR="001C009A">
        <w:rPr>
          <w:rFonts w:ascii="Times New Roman" w:hAnsi="Times New Roman" w:cs="Times New Roman"/>
        </w:rPr>
        <w:t>le</w:t>
      </w:r>
      <w:r>
        <w:rPr>
          <w:rFonts w:ascii="Times New Roman" w:hAnsi="Times New Roman" w:cs="Times New Roman"/>
        </w:rPr>
        <w:t xml:space="preserve"> také fakt, že je více než deset let po smrti, kvůli čemuž ji dnešní generace může považovat za méně relevantní.</w:t>
      </w:r>
      <w:r w:rsidR="001A6A48">
        <w:rPr>
          <w:rFonts w:ascii="Times New Roman" w:hAnsi="Times New Roman" w:cs="Times New Roman"/>
        </w:rPr>
        <w:t xml:space="preserve"> Tato práce se tedy věnuje jejímu autorskému přínosu, stejně jako autorsk</w:t>
      </w:r>
      <w:r w:rsidR="001C009A">
        <w:rPr>
          <w:rFonts w:ascii="Times New Roman" w:hAnsi="Times New Roman" w:cs="Times New Roman"/>
        </w:rPr>
        <w:t>ým intencím a</w:t>
      </w:r>
      <w:r w:rsidR="001A6A48">
        <w:rPr>
          <w:rFonts w:ascii="Times New Roman" w:hAnsi="Times New Roman" w:cs="Times New Roman"/>
        </w:rPr>
        <w:t xml:space="preserve"> procesu tvorby, který byl do velké míry ovlivněn jejími životními zkušenostmi.</w:t>
      </w:r>
    </w:p>
    <w:p w14:paraId="653DF326" w14:textId="0EF15D2C" w:rsidR="00E059D5" w:rsidRPr="002F4F05" w:rsidRDefault="008D39FB" w:rsidP="00151DF2">
      <w:pPr>
        <w:pStyle w:val="Nadpis3"/>
        <w:spacing w:before="100" w:beforeAutospacing="1" w:after="100" w:afterAutospacing="1" w:line="360" w:lineRule="auto"/>
        <w:rPr>
          <w:rFonts w:cs="Times New Roman"/>
        </w:rPr>
      </w:pPr>
      <w:bookmarkStart w:id="4" w:name="_Toc134550421"/>
      <w:r w:rsidRPr="002F4F05">
        <w:rPr>
          <w:rFonts w:cs="Times New Roman"/>
        </w:rPr>
        <w:lastRenderedPageBreak/>
        <w:t>1.2.2</w:t>
      </w:r>
      <w:r w:rsidR="00BE1756" w:rsidRPr="002F4F05">
        <w:rPr>
          <w:rFonts w:cs="Times New Roman"/>
        </w:rPr>
        <w:t xml:space="preserve"> </w:t>
      </w:r>
      <w:r w:rsidRPr="002F4F05">
        <w:rPr>
          <w:rFonts w:cs="Times New Roman"/>
        </w:rPr>
        <w:t>Literatura metodologická</w:t>
      </w:r>
      <w:bookmarkEnd w:id="4"/>
    </w:p>
    <w:p w14:paraId="3A34C3D1" w14:textId="666E95C8" w:rsidR="00456AF0" w:rsidRPr="002F4F05" w:rsidRDefault="003F41B6" w:rsidP="002223E1">
      <w:pPr>
        <w:spacing w:line="360" w:lineRule="auto"/>
        <w:jc w:val="both"/>
        <w:rPr>
          <w:rFonts w:ascii="Times New Roman" w:hAnsi="Times New Roman" w:cs="Times New Roman"/>
          <w:color w:val="000000" w:themeColor="text1"/>
        </w:rPr>
      </w:pPr>
      <w:r w:rsidRPr="002F4F05">
        <w:rPr>
          <w:rFonts w:ascii="Times New Roman" w:hAnsi="Times New Roman" w:cs="Times New Roman"/>
          <w:color w:val="000000" w:themeColor="text1"/>
        </w:rPr>
        <w:t xml:space="preserve">Z metodologického hlediska se práce inspiruje a pracuje s pojmem autorství. K vysvětlení pojmu je zde využívána kniha </w:t>
      </w:r>
      <w:proofErr w:type="spellStart"/>
      <w:r w:rsidRPr="002F4F05">
        <w:rPr>
          <w:rFonts w:ascii="Times New Roman" w:hAnsi="Times New Roman" w:cs="Times New Roman"/>
          <w:color w:val="000000" w:themeColor="text1"/>
        </w:rPr>
        <w:t>Barryho</w:t>
      </w:r>
      <w:proofErr w:type="spellEnd"/>
      <w:r w:rsidRPr="002F4F05">
        <w:rPr>
          <w:rFonts w:ascii="Times New Roman" w:hAnsi="Times New Roman" w:cs="Times New Roman"/>
          <w:color w:val="000000" w:themeColor="text1"/>
        </w:rPr>
        <w:t xml:space="preserve"> </w:t>
      </w:r>
      <w:proofErr w:type="spellStart"/>
      <w:r w:rsidRPr="002F4F05">
        <w:rPr>
          <w:rFonts w:ascii="Times New Roman" w:hAnsi="Times New Roman" w:cs="Times New Roman"/>
          <w:color w:val="000000" w:themeColor="text1"/>
        </w:rPr>
        <w:t>Keithe</w:t>
      </w:r>
      <w:proofErr w:type="spellEnd"/>
      <w:r w:rsidRPr="002F4F05">
        <w:rPr>
          <w:rFonts w:ascii="Times New Roman" w:hAnsi="Times New Roman" w:cs="Times New Roman"/>
          <w:color w:val="000000" w:themeColor="text1"/>
        </w:rPr>
        <w:t xml:space="preserve"> Granta, jehož publikace </w:t>
      </w:r>
      <w:proofErr w:type="spellStart"/>
      <w:r w:rsidRPr="002F4F05">
        <w:rPr>
          <w:rFonts w:ascii="Times New Roman" w:hAnsi="Times New Roman" w:cs="Times New Roman"/>
          <w:i/>
          <w:iCs/>
          <w:color w:val="000000" w:themeColor="text1"/>
        </w:rPr>
        <w:t>Auteurs</w:t>
      </w:r>
      <w:proofErr w:type="spellEnd"/>
      <w:r w:rsidRPr="002F4F05">
        <w:rPr>
          <w:rFonts w:ascii="Times New Roman" w:hAnsi="Times New Roman" w:cs="Times New Roman"/>
          <w:i/>
          <w:iCs/>
          <w:color w:val="000000" w:themeColor="text1"/>
        </w:rPr>
        <w:t xml:space="preserve"> and </w:t>
      </w:r>
      <w:proofErr w:type="spellStart"/>
      <w:r w:rsidRPr="002F4F05">
        <w:rPr>
          <w:rFonts w:ascii="Times New Roman" w:hAnsi="Times New Roman" w:cs="Times New Roman"/>
          <w:i/>
          <w:iCs/>
          <w:color w:val="000000" w:themeColor="text1"/>
        </w:rPr>
        <w:t>Authorship</w:t>
      </w:r>
      <w:proofErr w:type="spellEnd"/>
      <w:r w:rsidRPr="002F4F05">
        <w:rPr>
          <w:rFonts w:ascii="Times New Roman" w:hAnsi="Times New Roman" w:cs="Times New Roman"/>
          <w:i/>
          <w:iCs/>
          <w:color w:val="000000" w:themeColor="text1"/>
        </w:rPr>
        <w:t xml:space="preserve">: A Film </w:t>
      </w:r>
      <w:proofErr w:type="spellStart"/>
      <w:r w:rsidRPr="002F4F05">
        <w:rPr>
          <w:rFonts w:ascii="Times New Roman" w:hAnsi="Times New Roman" w:cs="Times New Roman"/>
          <w:i/>
          <w:iCs/>
          <w:color w:val="000000" w:themeColor="text1"/>
        </w:rPr>
        <w:t>Reader</w:t>
      </w:r>
      <w:proofErr w:type="spellEnd"/>
      <w:r w:rsidR="00847C8C" w:rsidRPr="002F4F05">
        <w:rPr>
          <w:rStyle w:val="Znakapoznpodarou"/>
          <w:rFonts w:ascii="Times New Roman" w:hAnsi="Times New Roman" w:cs="Times New Roman"/>
          <w:i/>
          <w:iCs/>
          <w:color w:val="000000" w:themeColor="text1"/>
        </w:rPr>
        <w:footnoteReference w:id="10"/>
      </w:r>
      <w:r w:rsidRPr="002F4F05">
        <w:rPr>
          <w:rFonts w:ascii="Times New Roman" w:hAnsi="Times New Roman" w:cs="Times New Roman"/>
          <w:i/>
          <w:iCs/>
          <w:color w:val="000000" w:themeColor="text1"/>
        </w:rPr>
        <w:t xml:space="preserve"> </w:t>
      </w:r>
      <w:r w:rsidRPr="002F4F05">
        <w:rPr>
          <w:rFonts w:ascii="Times New Roman" w:hAnsi="Times New Roman" w:cs="Times New Roman"/>
          <w:color w:val="000000" w:themeColor="text1"/>
        </w:rPr>
        <w:t>jednak shrnuje různé přístupy k autorství v průběhu historie a napříč obory, zároveň však nabízí vlastní náhled na problematiku.</w:t>
      </w:r>
    </w:p>
    <w:p w14:paraId="4B3FDB98" w14:textId="47282AF2" w:rsidR="003F41B6" w:rsidRPr="002F4F05" w:rsidRDefault="00456AF0" w:rsidP="002223E1">
      <w:pPr>
        <w:spacing w:line="360" w:lineRule="auto"/>
        <w:jc w:val="both"/>
        <w:rPr>
          <w:rFonts w:ascii="Times New Roman" w:hAnsi="Times New Roman" w:cs="Times New Roman"/>
          <w:color w:val="000000" w:themeColor="text1"/>
        </w:rPr>
      </w:pPr>
      <w:r w:rsidRPr="002F4F05">
        <w:rPr>
          <w:rFonts w:ascii="Times New Roman" w:hAnsi="Times New Roman" w:cs="Times New Roman"/>
          <w:color w:val="000000" w:themeColor="text1"/>
        </w:rPr>
        <w:t xml:space="preserve">Z eseje s názvem </w:t>
      </w:r>
      <w:proofErr w:type="spellStart"/>
      <w:r w:rsidRPr="002F4F05">
        <w:rPr>
          <w:rFonts w:ascii="Times New Roman" w:hAnsi="Times New Roman" w:cs="Times New Roman"/>
          <w:i/>
          <w:iCs/>
          <w:color w:val="000000" w:themeColor="text1"/>
        </w:rPr>
        <w:t>Refocusing</w:t>
      </w:r>
      <w:proofErr w:type="spellEnd"/>
      <w:r w:rsidRPr="002F4F05">
        <w:rPr>
          <w:rFonts w:ascii="Times New Roman" w:hAnsi="Times New Roman" w:cs="Times New Roman"/>
          <w:i/>
          <w:iCs/>
          <w:color w:val="000000" w:themeColor="text1"/>
        </w:rPr>
        <w:t xml:space="preserve"> </w:t>
      </w:r>
      <w:proofErr w:type="spellStart"/>
      <w:r w:rsidRPr="002F4F05">
        <w:rPr>
          <w:rFonts w:ascii="Times New Roman" w:hAnsi="Times New Roman" w:cs="Times New Roman"/>
          <w:i/>
          <w:iCs/>
          <w:color w:val="000000" w:themeColor="text1"/>
        </w:rPr>
        <w:t>Authorship</w:t>
      </w:r>
      <w:proofErr w:type="spellEnd"/>
      <w:r w:rsidRPr="002F4F05">
        <w:rPr>
          <w:rFonts w:ascii="Times New Roman" w:hAnsi="Times New Roman" w:cs="Times New Roman"/>
          <w:i/>
          <w:iCs/>
          <w:color w:val="000000" w:themeColor="text1"/>
        </w:rPr>
        <w:t xml:space="preserve"> in </w:t>
      </w:r>
      <w:proofErr w:type="spellStart"/>
      <w:r w:rsidRPr="002F4F05">
        <w:rPr>
          <w:rFonts w:ascii="Times New Roman" w:hAnsi="Times New Roman" w:cs="Times New Roman"/>
          <w:i/>
          <w:iCs/>
          <w:color w:val="000000" w:themeColor="text1"/>
        </w:rPr>
        <w:t>Women’s</w:t>
      </w:r>
      <w:proofErr w:type="spellEnd"/>
      <w:r w:rsidRPr="002F4F05">
        <w:rPr>
          <w:rFonts w:ascii="Times New Roman" w:hAnsi="Times New Roman" w:cs="Times New Roman"/>
          <w:i/>
          <w:iCs/>
          <w:color w:val="000000" w:themeColor="text1"/>
        </w:rPr>
        <w:t xml:space="preserve"> </w:t>
      </w:r>
      <w:proofErr w:type="spellStart"/>
      <w:r w:rsidRPr="002F4F05">
        <w:rPr>
          <w:rFonts w:ascii="Times New Roman" w:hAnsi="Times New Roman" w:cs="Times New Roman"/>
          <w:i/>
          <w:iCs/>
          <w:color w:val="000000" w:themeColor="text1"/>
        </w:rPr>
        <w:t>Filmmaking</w:t>
      </w:r>
      <w:proofErr w:type="spellEnd"/>
      <w:r w:rsidRPr="002F4F05">
        <w:rPr>
          <w:rFonts w:ascii="Times New Roman" w:hAnsi="Times New Roman" w:cs="Times New Roman"/>
          <w:color w:val="000000" w:themeColor="text1"/>
        </w:rPr>
        <w:t xml:space="preserve"> obsažené v jeho knize vycházím při uvedení pojmu „autor“ do kontextu filmů, j</w:t>
      </w:r>
      <w:r w:rsidR="004F3B42">
        <w:rPr>
          <w:rFonts w:ascii="Times New Roman" w:hAnsi="Times New Roman" w:cs="Times New Roman"/>
          <w:color w:val="000000" w:themeColor="text1"/>
        </w:rPr>
        <w:t>ejich</w:t>
      </w:r>
      <w:r w:rsidRPr="002F4F05">
        <w:rPr>
          <w:rFonts w:ascii="Times New Roman" w:hAnsi="Times New Roman" w:cs="Times New Roman"/>
          <w:color w:val="000000" w:themeColor="text1"/>
        </w:rPr>
        <w:t>ž autorkami jsou ženy</w:t>
      </w:r>
      <w:r w:rsidR="009C47E5" w:rsidRPr="002F4F05">
        <w:rPr>
          <w:rFonts w:ascii="Times New Roman" w:hAnsi="Times New Roman" w:cs="Times New Roman"/>
          <w:color w:val="000000" w:themeColor="text1"/>
        </w:rPr>
        <w:t>.</w:t>
      </w:r>
      <w:r w:rsidRPr="002F4F05">
        <w:rPr>
          <w:rFonts w:ascii="Times New Roman" w:hAnsi="Times New Roman" w:cs="Times New Roman"/>
          <w:color w:val="000000" w:themeColor="text1"/>
        </w:rPr>
        <w:t xml:space="preserve"> </w:t>
      </w:r>
      <w:r w:rsidR="009C47E5" w:rsidRPr="002F4F05">
        <w:rPr>
          <w:rFonts w:ascii="Times New Roman" w:hAnsi="Times New Roman" w:cs="Times New Roman"/>
          <w:color w:val="000000" w:themeColor="text1"/>
        </w:rPr>
        <w:t xml:space="preserve">Těm podle autorky této eseje Angely Martin </w:t>
      </w:r>
      <w:r w:rsidRPr="002F4F05">
        <w:rPr>
          <w:rFonts w:ascii="Times New Roman" w:hAnsi="Times New Roman" w:cs="Times New Roman"/>
          <w:color w:val="000000" w:themeColor="text1"/>
        </w:rPr>
        <w:t>není zdaleka věnována taková pozornost jako tvůrcům mužským.</w:t>
      </w:r>
    </w:p>
    <w:p w14:paraId="00FC6D9E" w14:textId="22C8D60E" w:rsidR="008E6446" w:rsidRPr="002F4F05" w:rsidRDefault="005D6B81" w:rsidP="002223E1">
      <w:pPr>
        <w:pStyle w:val="Normlnweb"/>
        <w:spacing w:before="0" w:beforeAutospacing="0" w:after="0" w:afterAutospacing="0" w:line="360" w:lineRule="auto"/>
        <w:jc w:val="both"/>
        <w:rPr>
          <w:color w:val="0C0C0C"/>
        </w:rPr>
      </w:pPr>
      <w:r w:rsidRPr="002F4F05">
        <w:rPr>
          <w:color w:val="000000" w:themeColor="text1"/>
        </w:rPr>
        <w:t xml:space="preserve">V problematice nejen filmového autorství mi dále pomáhá </w:t>
      </w:r>
      <w:r w:rsidR="003974B8" w:rsidRPr="002F4F05">
        <w:rPr>
          <w:color w:val="000000" w:themeColor="text1"/>
        </w:rPr>
        <w:t xml:space="preserve">zorientovat se </w:t>
      </w:r>
      <w:r w:rsidRPr="002F4F05">
        <w:rPr>
          <w:color w:val="000000" w:themeColor="text1"/>
        </w:rPr>
        <w:t>studie od</w:t>
      </w:r>
      <w:r w:rsidR="00052EE2" w:rsidRPr="002F4F05">
        <w:rPr>
          <w:color w:val="000000" w:themeColor="text1"/>
        </w:rPr>
        <w:t xml:space="preserve"> </w:t>
      </w:r>
      <w:proofErr w:type="spellStart"/>
      <w:r w:rsidR="00052EE2" w:rsidRPr="002F4F05">
        <w:rPr>
          <w:color w:val="000000" w:themeColor="text1"/>
        </w:rPr>
        <w:t>B</w:t>
      </w:r>
      <w:r w:rsidR="00052EE2" w:rsidRPr="002F4F05">
        <w:rPr>
          <w:color w:val="0C0C0C"/>
        </w:rPr>
        <w:t>aşaka</w:t>
      </w:r>
      <w:proofErr w:type="spellEnd"/>
      <w:r w:rsidR="00052EE2" w:rsidRPr="002F4F05">
        <w:rPr>
          <w:color w:val="0C0C0C"/>
        </w:rPr>
        <w:t xml:space="preserve"> </w:t>
      </w:r>
      <w:proofErr w:type="spellStart"/>
      <w:r w:rsidR="00052EE2" w:rsidRPr="002F4F05">
        <w:rPr>
          <w:color w:val="0C0C0C"/>
        </w:rPr>
        <w:t>Göksela</w:t>
      </w:r>
      <w:proofErr w:type="spellEnd"/>
      <w:r w:rsidR="00052EE2" w:rsidRPr="002F4F05">
        <w:rPr>
          <w:color w:val="0C0C0C"/>
        </w:rPr>
        <w:t xml:space="preserve"> </w:t>
      </w:r>
      <w:proofErr w:type="spellStart"/>
      <w:r w:rsidR="00052EE2" w:rsidRPr="002F4F05">
        <w:rPr>
          <w:color w:val="0C0C0C"/>
        </w:rPr>
        <w:t>Demiraye</w:t>
      </w:r>
      <w:proofErr w:type="spellEnd"/>
      <w:r w:rsidR="008E6446" w:rsidRPr="002F4F05">
        <w:rPr>
          <w:color w:val="0C0C0C"/>
        </w:rPr>
        <w:t xml:space="preserve"> </w:t>
      </w:r>
      <w:proofErr w:type="spellStart"/>
      <w:r w:rsidR="008E6446" w:rsidRPr="002F4F05">
        <w:rPr>
          <w:i/>
          <w:iCs/>
          <w:color w:val="212529"/>
          <w:shd w:val="clear" w:color="auto" w:fill="FFFFFF"/>
        </w:rPr>
        <w:t>Authorship</w:t>
      </w:r>
      <w:proofErr w:type="spellEnd"/>
      <w:r w:rsidR="008E6446" w:rsidRPr="002F4F05">
        <w:rPr>
          <w:i/>
          <w:iCs/>
          <w:color w:val="212529"/>
          <w:shd w:val="clear" w:color="auto" w:fill="FFFFFF"/>
        </w:rPr>
        <w:t xml:space="preserve"> in </w:t>
      </w:r>
      <w:proofErr w:type="spellStart"/>
      <w:r w:rsidR="008E6446" w:rsidRPr="002F4F05">
        <w:rPr>
          <w:i/>
          <w:iCs/>
          <w:color w:val="212529"/>
          <w:shd w:val="clear" w:color="auto" w:fill="FFFFFF"/>
        </w:rPr>
        <w:t>Cinema</w:t>
      </w:r>
      <w:proofErr w:type="spellEnd"/>
      <w:r w:rsidR="008E6446" w:rsidRPr="002F4F05">
        <w:rPr>
          <w:i/>
          <w:iCs/>
          <w:color w:val="212529"/>
          <w:shd w:val="clear" w:color="auto" w:fill="FFFFFF"/>
        </w:rPr>
        <w:t xml:space="preserve">: </w:t>
      </w:r>
      <w:proofErr w:type="spellStart"/>
      <w:r w:rsidR="008E6446" w:rsidRPr="002F4F05">
        <w:rPr>
          <w:i/>
          <w:iCs/>
          <w:color w:val="212529"/>
          <w:shd w:val="clear" w:color="auto" w:fill="FFFFFF"/>
        </w:rPr>
        <w:t>Author</w:t>
      </w:r>
      <w:proofErr w:type="spellEnd"/>
      <w:r w:rsidR="008E6446" w:rsidRPr="002F4F05">
        <w:rPr>
          <w:i/>
          <w:iCs/>
          <w:color w:val="212529"/>
          <w:shd w:val="clear" w:color="auto" w:fill="FFFFFF"/>
        </w:rPr>
        <w:t xml:space="preserve"> &amp; </w:t>
      </w:r>
      <w:proofErr w:type="spellStart"/>
      <w:r w:rsidR="008E6446" w:rsidRPr="002F4F05">
        <w:rPr>
          <w:i/>
          <w:iCs/>
          <w:color w:val="212529"/>
          <w:shd w:val="clear" w:color="auto" w:fill="FFFFFF"/>
        </w:rPr>
        <w:t>Reader</w:t>
      </w:r>
      <w:proofErr w:type="spellEnd"/>
      <w:r w:rsidR="009C47E5" w:rsidRPr="002F4F05">
        <w:rPr>
          <w:rStyle w:val="Znakapoznpodarou"/>
          <w:color w:val="0C0C0C"/>
        </w:rPr>
        <w:footnoteReference w:id="11"/>
      </w:r>
      <w:r w:rsidR="00052EE2" w:rsidRPr="002F4F05">
        <w:rPr>
          <w:color w:val="0C0C0C"/>
        </w:rPr>
        <w:t xml:space="preserve">, který se v krátkosti zaobírá historií pojmu a následně jeho významem napříč obory. </w:t>
      </w:r>
      <w:r w:rsidR="008E6446" w:rsidRPr="002F4F05">
        <w:rPr>
          <w:color w:val="0C0C0C"/>
        </w:rPr>
        <w:t>Studie dále zmiňuje a vysvětluje poj</w:t>
      </w:r>
      <w:r w:rsidR="0065068E" w:rsidRPr="002F4F05">
        <w:rPr>
          <w:color w:val="0C0C0C"/>
        </w:rPr>
        <w:t>my</w:t>
      </w:r>
      <w:r w:rsidR="008E6446" w:rsidRPr="002F4F05">
        <w:rPr>
          <w:color w:val="0C0C0C"/>
        </w:rPr>
        <w:t xml:space="preserve"> </w:t>
      </w:r>
      <w:r w:rsidR="008E6446" w:rsidRPr="002F4F05">
        <w:rPr>
          <w:i/>
          <w:iCs/>
          <w:color w:val="0C0C0C"/>
        </w:rPr>
        <w:t>smrt autora</w:t>
      </w:r>
      <w:r w:rsidR="008E6446" w:rsidRPr="002F4F05">
        <w:rPr>
          <w:color w:val="0C0C0C"/>
        </w:rPr>
        <w:t xml:space="preserve"> a </w:t>
      </w:r>
      <w:r w:rsidR="008E6446" w:rsidRPr="002F4F05">
        <w:rPr>
          <w:i/>
          <w:iCs/>
          <w:color w:val="0C0C0C"/>
        </w:rPr>
        <w:t>zrození čtenáře</w:t>
      </w:r>
      <w:r w:rsidR="008E6446" w:rsidRPr="002F4F05">
        <w:rPr>
          <w:color w:val="0C0C0C"/>
        </w:rPr>
        <w:t>, se kterými v teoretické části rovněž pracuji. V </w:t>
      </w:r>
      <w:r w:rsidR="005C7FE2" w:rsidRPr="002F4F05">
        <w:rPr>
          <w:color w:val="0C0C0C"/>
        </w:rPr>
        <w:t>závěru</w:t>
      </w:r>
      <w:r w:rsidR="008E6446" w:rsidRPr="002F4F05">
        <w:rPr>
          <w:color w:val="0C0C0C"/>
        </w:rPr>
        <w:t xml:space="preserve"> své práce se potom zabývá tím, co znamená autorství v kinematografii.</w:t>
      </w:r>
    </w:p>
    <w:p w14:paraId="788E0DC9" w14:textId="76922DE1" w:rsidR="00052EE2" w:rsidRPr="002F4F05" w:rsidRDefault="00842309" w:rsidP="002223E1">
      <w:pPr>
        <w:pStyle w:val="Normlnweb"/>
        <w:spacing w:before="0" w:beforeAutospacing="0" w:after="0" w:afterAutospacing="0" w:line="360" w:lineRule="auto"/>
        <w:jc w:val="both"/>
        <w:rPr>
          <w:color w:val="0C0C0C"/>
        </w:rPr>
      </w:pPr>
      <w:r w:rsidRPr="002F4F05">
        <w:rPr>
          <w:color w:val="0C0C0C"/>
        </w:rPr>
        <w:t>Za pomoci uvedených publikací v </w:t>
      </w:r>
      <w:r w:rsidR="00891F04" w:rsidRPr="002F4F05">
        <w:rPr>
          <w:color w:val="0C0C0C"/>
        </w:rPr>
        <w:t>textu</w:t>
      </w:r>
      <w:r w:rsidRPr="002F4F05">
        <w:rPr>
          <w:color w:val="0C0C0C"/>
        </w:rPr>
        <w:t xml:space="preserve"> vysvětluji, co pro m</w:t>
      </w:r>
      <w:r w:rsidR="002C0810" w:rsidRPr="002F4F05">
        <w:rPr>
          <w:color w:val="0C0C0C"/>
        </w:rPr>
        <w:t>ě</w:t>
      </w:r>
      <w:r w:rsidRPr="002F4F05">
        <w:rPr>
          <w:color w:val="0C0C0C"/>
        </w:rPr>
        <w:t xml:space="preserve"> znamená autorství a jak s pojmem </w:t>
      </w:r>
      <w:r w:rsidR="008E6446" w:rsidRPr="002F4F05">
        <w:rPr>
          <w:color w:val="0C0C0C"/>
        </w:rPr>
        <w:t xml:space="preserve">budu pracovat při identifikaci autorských znaků Nory </w:t>
      </w:r>
      <w:proofErr w:type="spellStart"/>
      <w:r w:rsidR="008E6446" w:rsidRPr="002F4F05">
        <w:rPr>
          <w:color w:val="0C0C0C"/>
        </w:rPr>
        <w:t>Ephron</w:t>
      </w:r>
      <w:proofErr w:type="spellEnd"/>
      <w:r w:rsidR="008E6446" w:rsidRPr="002F4F05">
        <w:rPr>
          <w:color w:val="0C0C0C"/>
        </w:rPr>
        <w:t>.</w:t>
      </w:r>
    </w:p>
    <w:p w14:paraId="1B222E76" w14:textId="2CF412A7" w:rsidR="009C47E5" w:rsidRPr="002F4F05" w:rsidRDefault="009C47E5" w:rsidP="002223E1">
      <w:pPr>
        <w:pStyle w:val="Normlnweb"/>
        <w:spacing w:before="0" w:beforeAutospacing="0" w:after="0" w:afterAutospacing="0" w:line="360" w:lineRule="auto"/>
        <w:jc w:val="both"/>
        <w:rPr>
          <w:color w:val="0C0C0C"/>
        </w:rPr>
      </w:pPr>
      <w:r w:rsidRPr="002F4F05">
        <w:rPr>
          <w:color w:val="0C0C0C"/>
        </w:rPr>
        <w:t>V oblasti problematiky kolektivního autorství čerpá</w:t>
      </w:r>
      <w:r w:rsidR="00842309" w:rsidRPr="002F4F05">
        <w:rPr>
          <w:color w:val="0C0C0C"/>
        </w:rPr>
        <w:t>m</w:t>
      </w:r>
      <w:r w:rsidRPr="002F4F05">
        <w:rPr>
          <w:color w:val="0C0C0C"/>
        </w:rPr>
        <w:t xml:space="preserve"> ze studie Paula C. </w:t>
      </w:r>
      <w:proofErr w:type="spellStart"/>
      <w:r w:rsidRPr="002F4F05">
        <w:rPr>
          <w:color w:val="0C0C0C"/>
        </w:rPr>
        <w:t>Sellorse</w:t>
      </w:r>
      <w:proofErr w:type="spellEnd"/>
      <w:r w:rsidRPr="002F4F05">
        <w:rPr>
          <w:color w:val="0C0C0C"/>
        </w:rPr>
        <w:t xml:space="preserve"> s názvem </w:t>
      </w:r>
      <w:proofErr w:type="spellStart"/>
      <w:r w:rsidRPr="002F4F05">
        <w:rPr>
          <w:i/>
          <w:iCs/>
          <w:color w:val="0C0C0C"/>
        </w:rPr>
        <w:t>Collective</w:t>
      </w:r>
      <w:proofErr w:type="spellEnd"/>
      <w:r w:rsidRPr="002F4F05">
        <w:rPr>
          <w:i/>
          <w:iCs/>
          <w:color w:val="0C0C0C"/>
        </w:rPr>
        <w:t xml:space="preserve"> </w:t>
      </w:r>
      <w:proofErr w:type="spellStart"/>
      <w:r w:rsidRPr="002F4F05">
        <w:rPr>
          <w:i/>
          <w:iCs/>
          <w:color w:val="0C0C0C"/>
        </w:rPr>
        <w:t>Authorship</w:t>
      </w:r>
      <w:proofErr w:type="spellEnd"/>
      <w:r w:rsidRPr="002F4F05">
        <w:rPr>
          <w:i/>
          <w:iCs/>
          <w:color w:val="0C0C0C"/>
        </w:rPr>
        <w:t xml:space="preserve"> in Film</w:t>
      </w:r>
      <w:r w:rsidRPr="002F4F05">
        <w:rPr>
          <w:rStyle w:val="Znakapoznpodarou"/>
          <w:color w:val="0C0C0C"/>
        </w:rPr>
        <w:footnoteReference w:id="12"/>
      </w:r>
      <w:r w:rsidR="00842309" w:rsidRPr="002F4F05">
        <w:rPr>
          <w:color w:val="0C0C0C"/>
        </w:rPr>
        <w:t>.</w:t>
      </w:r>
      <w:r w:rsidR="00842309" w:rsidRPr="002F4F05">
        <w:rPr>
          <w:i/>
          <w:iCs/>
          <w:color w:val="0C0C0C"/>
        </w:rPr>
        <w:t xml:space="preserve"> </w:t>
      </w:r>
      <w:r w:rsidR="00842309" w:rsidRPr="002F4F05">
        <w:rPr>
          <w:color w:val="0C0C0C"/>
        </w:rPr>
        <w:t xml:space="preserve">Nora </w:t>
      </w:r>
      <w:proofErr w:type="spellStart"/>
      <w:r w:rsidR="00842309" w:rsidRPr="002F4F05">
        <w:rPr>
          <w:color w:val="0C0C0C"/>
        </w:rPr>
        <w:t>Ephron</w:t>
      </w:r>
      <w:proofErr w:type="spellEnd"/>
      <w:r w:rsidR="00842309" w:rsidRPr="002F4F05">
        <w:rPr>
          <w:color w:val="0C0C0C"/>
        </w:rPr>
        <w:t xml:space="preserve"> pravidelně spolupracovala s některými tvůrci</w:t>
      </w:r>
      <w:r w:rsidR="00BC552E">
        <w:rPr>
          <w:color w:val="0C0C0C"/>
        </w:rPr>
        <w:t>, ale i herci</w:t>
      </w:r>
      <w:r w:rsidR="00842309" w:rsidRPr="002F4F05">
        <w:rPr>
          <w:color w:val="0C0C0C"/>
        </w:rPr>
        <w:t>, zejména pak se svou sestrou Delií</w:t>
      </w:r>
      <w:r w:rsidR="002C0810" w:rsidRPr="002F4F05">
        <w:rPr>
          <w:color w:val="0C0C0C"/>
        </w:rPr>
        <w:t xml:space="preserve"> </w:t>
      </w:r>
      <w:proofErr w:type="spellStart"/>
      <w:r w:rsidR="002C0810" w:rsidRPr="002F4F05">
        <w:rPr>
          <w:color w:val="0C0C0C"/>
        </w:rPr>
        <w:t>Ephron</w:t>
      </w:r>
      <w:proofErr w:type="spellEnd"/>
      <w:r w:rsidR="00BC552E">
        <w:rPr>
          <w:color w:val="0C0C0C"/>
        </w:rPr>
        <w:t>,</w:t>
      </w:r>
      <w:r w:rsidR="00842309" w:rsidRPr="002F4F05">
        <w:rPr>
          <w:color w:val="0C0C0C"/>
        </w:rPr>
        <w:t xml:space="preserve"> režisér</w:t>
      </w:r>
      <w:r w:rsidR="002C0810" w:rsidRPr="002F4F05">
        <w:rPr>
          <w:color w:val="0C0C0C"/>
        </w:rPr>
        <w:t>y</w:t>
      </w:r>
      <w:r w:rsidR="00842309" w:rsidRPr="002F4F05">
        <w:rPr>
          <w:color w:val="0C0C0C"/>
        </w:rPr>
        <w:t xml:space="preserve"> Mikem </w:t>
      </w:r>
      <w:proofErr w:type="spellStart"/>
      <w:r w:rsidR="00842309" w:rsidRPr="002F4F05">
        <w:rPr>
          <w:color w:val="0C0C0C"/>
        </w:rPr>
        <w:t>Nicholsem</w:t>
      </w:r>
      <w:proofErr w:type="spellEnd"/>
      <w:r w:rsidR="002C0810" w:rsidRPr="002F4F05">
        <w:rPr>
          <w:color w:val="0C0C0C"/>
        </w:rPr>
        <w:t xml:space="preserve"> a Robem Reinerem</w:t>
      </w:r>
      <w:r w:rsidR="002D53E3">
        <w:rPr>
          <w:color w:val="0C0C0C"/>
        </w:rPr>
        <w:t xml:space="preserve"> </w:t>
      </w:r>
      <w:r w:rsidR="00BC552E">
        <w:rPr>
          <w:color w:val="000000" w:themeColor="text1"/>
        </w:rPr>
        <w:t xml:space="preserve">či hereckými hvězdami jako byly </w:t>
      </w:r>
      <w:proofErr w:type="spellStart"/>
      <w:r w:rsidR="00BC552E">
        <w:rPr>
          <w:color w:val="000000" w:themeColor="text1"/>
        </w:rPr>
        <w:t>Meryl</w:t>
      </w:r>
      <w:proofErr w:type="spellEnd"/>
      <w:r w:rsidR="00BC552E">
        <w:rPr>
          <w:color w:val="000000" w:themeColor="text1"/>
        </w:rPr>
        <w:t xml:space="preserve"> </w:t>
      </w:r>
      <w:proofErr w:type="spellStart"/>
      <w:r w:rsidR="00BC552E">
        <w:rPr>
          <w:color w:val="000000" w:themeColor="text1"/>
        </w:rPr>
        <w:t>Streep</w:t>
      </w:r>
      <w:proofErr w:type="spellEnd"/>
      <w:r w:rsidR="00BC552E">
        <w:rPr>
          <w:color w:val="000000" w:themeColor="text1"/>
        </w:rPr>
        <w:t xml:space="preserve"> a </w:t>
      </w:r>
      <w:proofErr w:type="spellStart"/>
      <w:r w:rsidR="00BC552E">
        <w:rPr>
          <w:color w:val="000000" w:themeColor="text1"/>
        </w:rPr>
        <w:t>Meg</w:t>
      </w:r>
      <w:proofErr w:type="spellEnd"/>
      <w:r w:rsidR="00BC552E">
        <w:rPr>
          <w:color w:val="000000" w:themeColor="text1"/>
        </w:rPr>
        <w:t xml:space="preserve"> Ryan</w:t>
      </w:r>
      <w:r w:rsidR="00842309" w:rsidRPr="002F4F05">
        <w:rPr>
          <w:color w:val="0C0C0C"/>
        </w:rPr>
        <w:t>.</w:t>
      </w:r>
      <w:r w:rsidR="00FA7D74" w:rsidRPr="002F4F05">
        <w:rPr>
          <w:color w:val="0C0C0C"/>
        </w:rPr>
        <w:t xml:space="preserve"> Za pomoci </w:t>
      </w:r>
      <w:proofErr w:type="spellStart"/>
      <w:r w:rsidR="00FA7D74" w:rsidRPr="002F4F05">
        <w:rPr>
          <w:color w:val="0C0C0C"/>
        </w:rPr>
        <w:t>Sellorsova</w:t>
      </w:r>
      <w:proofErr w:type="spellEnd"/>
      <w:r w:rsidR="00FA7D74" w:rsidRPr="002F4F05">
        <w:rPr>
          <w:color w:val="0C0C0C"/>
        </w:rPr>
        <w:t xml:space="preserve"> textu se snažím popsat a vysvětlit vztah mezi autorstvím jednotlivce a kolektivním záměrem při výrobě filmu.</w:t>
      </w:r>
    </w:p>
    <w:p w14:paraId="41CEDB35" w14:textId="7DC08DCF" w:rsidR="009C47E5" w:rsidRDefault="00842309" w:rsidP="002223E1">
      <w:pPr>
        <w:pStyle w:val="Normlnweb"/>
        <w:spacing w:before="0" w:beforeAutospacing="0" w:after="0" w:afterAutospacing="0" w:line="360" w:lineRule="auto"/>
        <w:jc w:val="both"/>
        <w:rPr>
          <w:color w:val="0C0C0C"/>
          <w:vertAlign w:val="superscript"/>
        </w:rPr>
      </w:pPr>
      <w:r w:rsidRPr="002F4F05">
        <w:rPr>
          <w:color w:val="0C0C0C"/>
        </w:rPr>
        <w:t xml:space="preserve">Co se týká žánrové analýzy a potažmo romantické komedie, pracuji stejně jako ve své bakalářské práci s knihami Tamar </w:t>
      </w:r>
      <w:proofErr w:type="spellStart"/>
      <w:r w:rsidRPr="002F4F05">
        <w:rPr>
          <w:color w:val="0C0C0C"/>
        </w:rPr>
        <w:t>Jeffers</w:t>
      </w:r>
      <w:proofErr w:type="spellEnd"/>
      <w:r w:rsidRPr="002F4F05">
        <w:rPr>
          <w:color w:val="0C0C0C"/>
        </w:rPr>
        <w:t>-McDonald</w:t>
      </w:r>
      <w:r w:rsidR="00BD36F6" w:rsidRPr="002F4F05">
        <w:rPr>
          <w:rStyle w:val="Znakapoznpodarou"/>
          <w:color w:val="0C0C0C"/>
        </w:rPr>
        <w:footnoteReference w:id="13"/>
      </w:r>
      <w:r w:rsidRPr="002F4F05">
        <w:rPr>
          <w:color w:val="0C0C0C"/>
        </w:rPr>
        <w:t xml:space="preserve"> a </w:t>
      </w:r>
      <w:proofErr w:type="spellStart"/>
      <w:r w:rsidRPr="002F4F05">
        <w:rPr>
          <w:color w:val="0C0C0C"/>
        </w:rPr>
        <w:t>Legera</w:t>
      </w:r>
      <w:proofErr w:type="spellEnd"/>
      <w:r w:rsidRPr="002F4F05">
        <w:rPr>
          <w:color w:val="0C0C0C"/>
        </w:rPr>
        <w:t xml:space="preserve"> </w:t>
      </w:r>
      <w:proofErr w:type="spellStart"/>
      <w:r w:rsidRPr="002F4F05">
        <w:rPr>
          <w:color w:val="0C0C0C"/>
        </w:rPr>
        <w:t>Grindona</w:t>
      </w:r>
      <w:proofErr w:type="spellEnd"/>
      <w:r w:rsidRPr="002F4F05">
        <w:rPr>
          <w:color w:val="0C0C0C"/>
        </w:rPr>
        <w:t>.</w:t>
      </w:r>
      <w:r w:rsidRPr="002F4F05">
        <w:rPr>
          <w:rStyle w:val="Znakapoznpodarou"/>
          <w:color w:val="0C0C0C"/>
        </w:rPr>
        <w:footnoteReference w:id="14"/>
      </w:r>
    </w:p>
    <w:p w14:paraId="7E37BB20" w14:textId="0DC88D6A" w:rsidR="00BC552E" w:rsidRPr="00BC552E" w:rsidRDefault="00BC552E" w:rsidP="002223E1">
      <w:pPr>
        <w:pStyle w:val="Normlnweb"/>
        <w:spacing w:before="0" w:beforeAutospacing="0" w:after="0" w:afterAutospacing="0" w:line="360" w:lineRule="auto"/>
        <w:jc w:val="both"/>
        <w:rPr>
          <w:color w:val="0C0C0C"/>
        </w:rPr>
      </w:pPr>
      <w:r>
        <w:rPr>
          <w:color w:val="0C0C0C"/>
        </w:rPr>
        <w:t xml:space="preserve">Při vlastních analýzách filmů potom pracuji s textem filmové profesorky Sarah </w:t>
      </w:r>
      <w:proofErr w:type="spellStart"/>
      <w:r>
        <w:rPr>
          <w:color w:val="0C0C0C"/>
        </w:rPr>
        <w:t>Kozloff</w:t>
      </w:r>
      <w:proofErr w:type="spellEnd"/>
      <w:r>
        <w:rPr>
          <w:color w:val="0C0C0C"/>
        </w:rPr>
        <w:t xml:space="preserve"> s názvem </w:t>
      </w:r>
      <w:proofErr w:type="spellStart"/>
      <w:r w:rsidRPr="00BC552E">
        <w:rPr>
          <w:i/>
          <w:iCs/>
          <w:color w:val="0C0C0C"/>
        </w:rPr>
        <w:t>The</w:t>
      </w:r>
      <w:proofErr w:type="spellEnd"/>
      <w:r w:rsidRPr="00BC552E">
        <w:rPr>
          <w:i/>
          <w:iCs/>
          <w:color w:val="0C0C0C"/>
        </w:rPr>
        <w:t xml:space="preserve"> </w:t>
      </w:r>
      <w:proofErr w:type="spellStart"/>
      <w:r w:rsidRPr="00BC552E">
        <w:rPr>
          <w:i/>
          <w:iCs/>
          <w:color w:val="0C0C0C"/>
        </w:rPr>
        <w:t>Life</w:t>
      </w:r>
      <w:proofErr w:type="spellEnd"/>
      <w:r w:rsidRPr="00BC552E">
        <w:rPr>
          <w:i/>
          <w:iCs/>
          <w:color w:val="0C0C0C"/>
        </w:rPr>
        <w:t xml:space="preserve"> </w:t>
      </w:r>
      <w:proofErr w:type="spellStart"/>
      <w:r w:rsidRPr="00BC552E">
        <w:rPr>
          <w:i/>
          <w:iCs/>
          <w:color w:val="0C0C0C"/>
        </w:rPr>
        <w:t>of</w:t>
      </w:r>
      <w:proofErr w:type="spellEnd"/>
      <w:r w:rsidRPr="00BC552E">
        <w:rPr>
          <w:i/>
          <w:iCs/>
          <w:color w:val="0C0C0C"/>
        </w:rPr>
        <w:t xml:space="preserve"> </w:t>
      </w:r>
      <w:proofErr w:type="spellStart"/>
      <w:r w:rsidRPr="00BC552E">
        <w:rPr>
          <w:i/>
          <w:iCs/>
          <w:color w:val="0C0C0C"/>
        </w:rPr>
        <w:t>the</w:t>
      </w:r>
      <w:proofErr w:type="spellEnd"/>
      <w:r w:rsidRPr="00BC552E">
        <w:rPr>
          <w:i/>
          <w:iCs/>
          <w:color w:val="0C0C0C"/>
        </w:rPr>
        <w:t xml:space="preserve"> </w:t>
      </w:r>
      <w:proofErr w:type="spellStart"/>
      <w:r w:rsidRPr="00BC552E">
        <w:rPr>
          <w:i/>
          <w:iCs/>
          <w:color w:val="0C0C0C"/>
        </w:rPr>
        <w:t>Author</w:t>
      </w:r>
      <w:proofErr w:type="spellEnd"/>
      <w:r>
        <w:rPr>
          <w:color w:val="0C0C0C"/>
        </w:rPr>
        <w:t>.</w:t>
      </w:r>
      <w:r>
        <w:rPr>
          <w:rStyle w:val="Znakapoznpodarou"/>
          <w:color w:val="0C0C0C"/>
        </w:rPr>
        <w:footnoteReference w:id="15"/>
      </w:r>
      <w:r>
        <w:rPr>
          <w:color w:val="0C0C0C"/>
        </w:rPr>
        <w:t xml:space="preserve"> V něm popisuje, stejně jako Grant, různé typy přístupů k autorství, </w:t>
      </w:r>
      <w:proofErr w:type="spellStart"/>
      <w:r>
        <w:rPr>
          <w:color w:val="0C0C0C"/>
        </w:rPr>
        <w:t>Kozloff</w:t>
      </w:r>
      <w:proofErr w:type="spellEnd"/>
      <w:r>
        <w:rPr>
          <w:color w:val="0C0C0C"/>
        </w:rPr>
        <w:t xml:space="preserve"> se ale zaměřuje na to, jak konkrétně nahlížet na filmový text při uplatňování </w:t>
      </w:r>
      <w:r>
        <w:rPr>
          <w:color w:val="0C0C0C"/>
        </w:rPr>
        <w:lastRenderedPageBreak/>
        <w:t xml:space="preserve">autorské teorie. </w:t>
      </w:r>
      <w:r w:rsidR="004011D3">
        <w:rPr>
          <w:color w:val="0C0C0C"/>
        </w:rPr>
        <w:t>Vysvětluje totiž, že většina přístupů k teorii autorství a jejímu uplatňování je do jisté míry reduktivní, neboť nutně opomíjí některé aspekty – buď se soustředí pouze na autora</w:t>
      </w:r>
      <w:r w:rsidR="004F3B42">
        <w:rPr>
          <w:color w:val="0C0C0C"/>
        </w:rPr>
        <w:t>,</w:t>
      </w:r>
      <w:r w:rsidR="004011D3">
        <w:rPr>
          <w:color w:val="0C0C0C"/>
        </w:rPr>
        <w:t xml:space="preserve"> nebo naopak pouze na text.</w:t>
      </w:r>
      <w:r w:rsidR="004011D3">
        <w:rPr>
          <w:rStyle w:val="Znakapoznpodarou"/>
          <w:color w:val="0C0C0C"/>
        </w:rPr>
        <w:footnoteReference w:id="16"/>
      </w:r>
      <w:r w:rsidR="004011D3">
        <w:rPr>
          <w:color w:val="0C0C0C"/>
        </w:rPr>
        <w:t xml:space="preserve"> To může být v určitých případech přijatelný či dokonce žádoucí postup, nicméně konkrétně pro tuto práci bude užitečnější právě kombinace obojího.</w:t>
      </w:r>
    </w:p>
    <w:p w14:paraId="237569FF" w14:textId="77777777" w:rsidR="002511BF" w:rsidRDefault="002511BF">
      <w:pPr>
        <w:rPr>
          <w:rFonts w:ascii="Times New Roman" w:eastAsiaTheme="majorEastAsia" w:hAnsi="Times New Roman" w:cs="Times New Roman"/>
          <w:color w:val="000000" w:themeColor="text1"/>
          <w:sz w:val="32"/>
          <w:szCs w:val="32"/>
        </w:rPr>
      </w:pPr>
      <w:r>
        <w:rPr>
          <w:rFonts w:cs="Times New Roman"/>
        </w:rPr>
        <w:br w:type="page"/>
      </w:r>
    </w:p>
    <w:p w14:paraId="145562DA" w14:textId="04148D17" w:rsidR="00736F01" w:rsidRPr="002F4F05" w:rsidRDefault="00736F01" w:rsidP="00736F01">
      <w:pPr>
        <w:pStyle w:val="Nadpis1"/>
        <w:spacing w:before="100" w:beforeAutospacing="1" w:after="100" w:afterAutospacing="1" w:line="360" w:lineRule="auto"/>
        <w:rPr>
          <w:rFonts w:cs="Times New Roman"/>
        </w:rPr>
      </w:pPr>
      <w:bookmarkStart w:id="5" w:name="_Toc134550422"/>
      <w:r w:rsidRPr="002F4F05">
        <w:rPr>
          <w:rFonts w:cs="Times New Roman"/>
        </w:rPr>
        <w:lastRenderedPageBreak/>
        <w:t>2. Metodologická východiska</w:t>
      </w:r>
      <w:bookmarkEnd w:id="5"/>
    </w:p>
    <w:p w14:paraId="71892913" w14:textId="640807FA" w:rsidR="006C5F75" w:rsidRPr="002F4F05" w:rsidRDefault="00736F01" w:rsidP="00EE0680">
      <w:pPr>
        <w:pStyle w:val="Nadpis2"/>
      </w:pPr>
      <w:bookmarkStart w:id="6" w:name="_Toc134550423"/>
      <w:r w:rsidRPr="002F4F05">
        <w:t>2</w:t>
      </w:r>
      <w:r w:rsidR="00BE1756" w:rsidRPr="002F4F05">
        <w:t xml:space="preserve">.1 </w:t>
      </w:r>
      <w:r w:rsidR="004A514F" w:rsidRPr="002F4F05">
        <w:t>Koncept a</w:t>
      </w:r>
      <w:r w:rsidR="006C5F75" w:rsidRPr="002F4F05">
        <w:t>utorství</w:t>
      </w:r>
      <w:r w:rsidR="00C10844" w:rsidRPr="002F4F05">
        <w:t xml:space="preserve"> </w:t>
      </w:r>
      <w:r w:rsidR="0032765D" w:rsidRPr="002F4F05">
        <w:t>(</w:t>
      </w:r>
      <w:r w:rsidR="00C10844" w:rsidRPr="002F4F05">
        <w:t>napříč médii</w:t>
      </w:r>
      <w:r w:rsidR="0032765D" w:rsidRPr="002F4F05">
        <w:t>)</w:t>
      </w:r>
      <w:bookmarkEnd w:id="6"/>
    </w:p>
    <w:p w14:paraId="3A1A5D41" w14:textId="794C34E8" w:rsidR="00C10844" w:rsidRPr="002F4F05" w:rsidRDefault="00C10844" w:rsidP="00C10844">
      <w:pPr>
        <w:spacing w:line="360" w:lineRule="auto"/>
        <w:jc w:val="both"/>
        <w:rPr>
          <w:rFonts w:ascii="Times New Roman" w:hAnsi="Times New Roman" w:cs="Times New Roman"/>
          <w:color w:val="000000" w:themeColor="text1"/>
        </w:rPr>
      </w:pPr>
      <w:r w:rsidRPr="002F4F05">
        <w:rPr>
          <w:rFonts w:ascii="Times New Roman" w:hAnsi="Times New Roman" w:cs="Times New Roman"/>
          <w:color w:val="000000" w:themeColor="text1"/>
        </w:rPr>
        <w:t>Význačnou roli v autorství napříč médii sehrává mýtus o jedinečnosti umělecké osobnosti. Ta se projevuje nejen tím, že v jejích dílech (např. filmech) vládne specifické vidění světa nebo že její filmy vyprávějí stále stejný příběh na obsesivní téma, ale především se projevuje v osobitém stylu jejích děl.</w:t>
      </w:r>
      <w:r w:rsidRPr="002F4F05">
        <w:rPr>
          <w:rStyle w:val="Znakapoznpodarou"/>
          <w:rFonts w:ascii="Times New Roman" w:hAnsi="Times New Roman" w:cs="Times New Roman"/>
          <w:color w:val="000000" w:themeColor="text1"/>
        </w:rPr>
        <w:footnoteReference w:id="17"/>
      </w:r>
    </w:p>
    <w:p w14:paraId="7D1C19E5" w14:textId="2D98BE54" w:rsidR="00C10844" w:rsidRPr="002F4F05" w:rsidRDefault="00C10844" w:rsidP="00E157E2">
      <w:pPr>
        <w:spacing w:line="360" w:lineRule="auto"/>
        <w:jc w:val="both"/>
        <w:rPr>
          <w:rFonts w:ascii="Times New Roman" w:hAnsi="Times New Roman" w:cs="Times New Roman"/>
          <w:color w:val="000000" w:themeColor="text1"/>
        </w:rPr>
      </w:pPr>
      <w:r w:rsidRPr="002F4F05">
        <w:rPr>
          <w:rFonts w:ascii="Times New Roman" w:hAnsi="Times New Roman" w:cs="Times New Roman"/>
          <w:color w:val="000000" w:themeColor="text1"/>
        </w:rPr>
        <w:t>Vlastnosti každého média neurčují, zda může mít autora/y, ale pouze to, jak může autorství uvnitř daného média</w:t>
      </w:r>
      <w:r w:rsidR="0032765D" w:rsidRPr="002F4F05">
        <w:rPr>
          <w:rFonts w:ascii="Times New Roman" w:hAnsi="Times New Roman" w:cs="Times New Roman"/>
          <w:color w:val="000000" w:themeColor="text1"/>
        </w:rPr>
        <w:t xml:space="preserve"> fungovat</w:t>
      </w:r>
      <w:r w:rsidR="00284566">
        <w:rPr>
          <w:rFonts w:ascii="Times New Roman" w:hAnsi="Times New Roman" w:cs="Times New Roman"/>
          <w:color w:val="000000" w:themeColor="text1"/>
        </w:rPr>
        <w:t>,</w:t>
      </w:r>
      <w:r w:rsidRPr="002F4F05">
        <w:rPr>
          <w:rFonts w:ascii="Times New Roman" w:hAnsi="Times New Roman" w:cs="Times New Roman"/>
          <w:color w:val="000000" w:themeColor="text1"/>
        </w:rPr>
        <w:t xml:space="preserve"> ať už jde o televizi, divadlo či film.</w:t>
      </w:r>
      <w:r w:rsidRPr="002F4F05">
        <w:rPr>
          <w:rStyle w:val="Znakapoznpodarou"/>
          <w:rFonts w:ascii="Times New Roman" w:hAnsi="Times New Roman" w:cs="Times New Roman"/>
          <w:color w:val="000000" w:themeColor="text1"/>
        </w:rPr>
        <w:footnoteReference w:id="18"/>
      </w:r>
    </w:p>
    <w:p w14:paraId="2E08093B" w14:textId="5C46602D" w:rsidR="00A237C0" w:rsidRPr="002F4F05" w:rsidRDefault="00A237C0" w:rsidP="00E157E2">
      <w:pPr>
        <w:spacing w:line="360" w:lineRule="auto"/>
        <w:jc w:val="both"/>
        <w:rPr>
          <w:rFonts w:ascii="Times New Roman" w:hAnsi="Times New Roman" w:cs="Times New Roman"/>
          <w:color w:val="000000" w:themeColor="text1"/>
        </w:rPr>
      </w:pPr>
      <w:r w:rsidRPr="002F4F05">
        <w:rPr>
          <w:rFonts w:ascii="Times New Roman" w:hAnsi="Times New Roman" w:cs="Times New Roman"/>
          <w:color w:val="000000" w:themeColor="text1"/>
        </w:rPr>
        <w:t xml:space="preserve">Tato diplomová práce se zabývá specifiky ve tvorbě Nory </w:t>
      </w:r>
      <w:proofErr w:type="spellStart"/>
      <w:r w:rsidRPr="002F4F05">
        <w:rPr>
          <w:rFonts w:ascii="Times New Roman" w:hAnsi="Times New Roman" w:cs="Times New Roman"/>
          <w:color w:val="000000" w:themeColor="text1"/>
        </w:rPr>
        <w:t>Ephron</w:t>
      </w:r>
      <w:proofErr w:type="spellEnd"/>
      <w:r w:rsidRPr="002F4F05">
        <w:rPr>
          <w:rFonts w:ascii="Times New Roman" w:hAnsi="Times New Roman" w:cs="Times New Roman"/>
          <w:color w:val="000000" w:themeColor="text1"/>
        </w:rPr>
        <w:t xml:space="preserve">. Vychází tedy z předpokladu, že Nora </w:t>
      </w:r>
      <w:proofErr w:type="spellStart"/>
      <w:r w:rsidRPr="002F4F05">
        <w:rPr>
          <w:rFonts w:ascii="Times New Roman" w:hAnsi="Times New Roman" w:cs="Times New Roman"/>
          <w:color w:val="000000" w:themeColor="text1"/>
        </w:rPr>
        <w:t>Ephron</w:t>
      </w:r>
      <w:proofErr w:type="spellEnd"/>
      <w:r w:rsidRPr="002F4F05">
        <w:rPr>
          <w:rFonts w:ascii="Times New Roman" w:hAnsi="Times New Roman" w:cs="Times New Roman"/>
          <w:color w:val="000000" w:themeColor="text1"/>
        </w:rPr>
        <w:t xml:space="preserve"> byla jako tvůrkyně–autorka něčím výjimečná. Nejprve je však nutné vysvětlit, jak v práci bude samotný pojem „autor“ </w:t>
      </w:r>
      <w:r w:rsidR="003C2381" w:rsidRPr="002F4F05">
        <w:rPr>
          <w:rFonts w:ascii="Times New Roman" w:hAnsi="Times New Roman" w:cs="Times New Roman"/>
          <w:color w:val="000000" w:themeColor="text1"/>
        </w:rPr>
        <w:t xml:space="preserve">a „autorství“ </w:t>
      </w:r>
      <w:r w:rsidRPr="002F4F05">
        <w:rPr>
          <w:rFonts w:ascii="Times New Roman" w:hAnsi="Times New Roman" w:cs="Times New Roman"/>
          <w:color w:val="000000" w:themeColor="text1"/>
        </w:rPr>
        <w:t>používán.</w:t>
      </w:r>
    </w:p>
    <w:p w14:paraId="516EF1C4" w14:textId="46795FC8" w:rsidR="005505E8" w:rsidRPr="002F4F05" w:rsidRDefault="002C300F" w:rsidP="00E157E2">
      <w:pPr>
        <w:spacing w:line="360" w:lineRule="auto"/>
        <w:jc w:val="both"/>
        <w:rPr>
          <w:rFonts w:ascii="Times New Roman" w:hAnsi="Times New Roman" w:cs="Times New Roman"/>
          <w:color w:val="000000" w:themeColor="text1"/>
        </w:rPr>
      </w:pPr>
      <w:r w:rsidRPr="002F4F05">
        <w:rPr>
          <w:rFonts w:ascii="Times New Roman" w:hAnsi="Times New Roman" w:cs="Times New Roman"/>
          <w:color w:val="000000" w:themeColor="text1"/>
        </w:rPr>
        <w:t>Autorství není koncept, který by měl vyplývat z textu (obsahu), ale</w:t>
      </w:r>
      <w:r w:rsidR="00B0521C" w:rsidRPr="002F4F05">
        <w:rPr>
          <w:rFonts w:ascii="Times New Roman" w:hAnsi="Times New Roman" w:cs="Times New Roman"/>
          <w:color w:val="000000" w:themeColor="text1"/>
        </w:rPr>
        <w:t xml:space="preserve"> spíše </w:t>
      </w:r>
      <w:r w:rsidRPr="002F4F05">
        <w:rPr>
          <w:rFonts w:ascii="Times New Roman" w:hAnsi="Times New Roman" w:cs="Times New Roman"/>
          <w:color w:val="000000" w:themeColor="text1"/>
        </w:rPr>
        <w:t>úmyslná akce a</w:t>
      </w:r>
      <w:r w:rsidR="004F3B42">
        <w:rPr>
          <w:rFonts w:ascii="Times New Roman" w:hAnsi="Times New Roman" w:cs="Times New Roman"/>
          <w:color w:val="000000" w:themeColor="text1"/>
        </w:rPr>
        <w:t> </w:t>
      </w:r>
      <w:r w:rsidRPr="002F4F05">
        <w:rPr>
          <w:rFonts w:ascii="Times New Roman" w:hAnsi="Times New Roman" w:cs="Times New Roman"/>
          <w:color w:val="000000" w:themeColor="text1"/>
        </w:rPr>
        <w:t>konání, ze kterého text následně vyplyne.</w:t>
      </w:r>
    </w:p>
    <w:p w14:paraId="736FE261" w14:textId="57CA5622" w:rsidR="002C300F" w:rsidRPr="002F4F05" w:rsidRDefault="0032765D" w:rsidP="00E157E2">
      <w:pPr>
        <w:spacing w:line="360" w:lineRule="auto"/>
        <w:jc w:val="both"/>
        <w:rPr>
          <w:rFonts w:ascii="Times New Roman" w:hAnsi="Times New Roman" w:cs="Times New Roman"/>
          <w:color w:val="000000" w:themeColor="text1"/>
        </w:rPr>
      </w:pPr>
      <w:r w:rsidRPr="002F4F05">
        <w:rPr>
          <w:rFonts w:ascii="Times New Roman" w:hAnsi="Times New Roman" w:cs="Times New Roman"/>
          <w:color w:val="000000" w:themeColor="text1"/>
        </w:rPr>
        <w:t xml:space="preserve">Současné autorské teorie se podle </w:t>
      </w:r>
      <w:r w:rsidR="005505E8" w:rsidRPr="002F4F05">
        <w:rPr>
          <w:rFonts w:ascii="Times New Roman" w:hAnsi="Times New Roman" w:cs="Times New Roman"/>
          <w:color w:val="000000" w:themeColor="text1"/>
        </w:rPr>
        <w:t xml:space="preserve">Paula </w:t>
      </w:r>
      <w:proofErr w:type="spellStart"/>
      <w:r w:rsidRPr="002F4F05">
        <w:rPr>
          <w:rFonts w:ascii="Times New Roman" w:hAnsi="Times New Roman" w:cs="Times New Roman"/>
          <w:color w:val="000000" w:themeColor="text1"/>
        </w:rPr>
        <w:t>Sellorse</w:t>
      </w:r>
      <w:proofErr w:type="spellEnd"/>
      <w:r w:rsidRPr="002F4F05">
        <w:rPr>
          <w:rFonts w:ascii="Times New Roman" w:hAnsi="Times New Roman" w:cs="Times New Roman"/>
          <w:color w:val="000000" w:themeColor="text1"/>
        </w:rPr>
        <w:t xml:space="preserve"> zaměřují na rozpoznatelné znaky v textu samotném. Autorem zamýšlený účel je spojován s významem a samotná analýza aut</w:t>
      </w:r>
      <w:r w:rsidR="002201EB" w:rsidRPr="002F4F05">
        <w:rPr>
          <w:rFonts w:ascii="Times New Roman" w:hAnsi="Times New Roman" w:cs="Times New Roman"/>
          <w:color w:val="000000" w:themeColor="text1"/>
        </w:rPr>
        <w:t>or</w:t>
      </w:r>
      <w:r w:rsidRPr="002F4F05">
        <w:rPr>
          <w:rFonts w:ascii="Times New Roman" w:hAnsi="Times New Roman" w:cs="Times New Roman"/>
          <w:color w:val="000000" w:themeColor="text1"/>
        </w:rPr>
        <w:t xml:space="preserve">ství je překryta sekundárními problémy, jako jsou estetická hodnota, ideologie, politika a interpretace. Tyto aspekty mají bezpochyby zásadní význam pro pochopení způsobu, jakým autorství funguje v kulturní a estetické produkci, přesto jsou tyto problémy pro </w:t>
      </w:r>
      <w:proofErr w:type="spellStart"/>
      <w:r w:rsidRPr="002F4F05">
        <w:rPr>
          <w:rFonts w:ascii="Times New Roman" w:hAnsi="Times New Roman" w:cs="Times New Roman"/>
          <w:color w:val="000000" w:themeColor="text1"/>
        </w:rPr>
        <w:t>Sellorse</w:t>
      </w:r>
      <w:proofErr w:type="spellEnd"/>
      <w:r w:rsidRPr="002F4F05">
        <w:rPr>
          <w:rFonts w:ascii="Times New Roman" w:hAnsi="Times New Roman" w:cs="Times New Roman"/>
          <w:color w:val="000000" w:themeColor="text1"/>
        </w:rPr>
        <w:t xml:space="preserve"> druhořadé a </w:t>
      </w:r>
      <w:r w:rsidR="005505E8" w:rsidRPr="002F4F05">
        <w:rPr>
          <w:rFonts w:ascii="Times New Roman" w:hAnsi="Times New Roman" w:cs="Times New Roman"/>
          <w:color w:val="000000" w:themeColor="text1"/>
        </w:rPr>
        <w:t xml:space="preserve">je </w:t>
      </w:r>
      <w:r w:rsidRPr="002F4F05">
        <w:rPr>
          <w:rFonts w:ascii="Times New Roman" w:hAnsi="Times New Roman" w:cs="Times New Roman"/>
          <w:color w:val="000000" w:themeColor="text1"/>
        </w:rPr>
        <w:t>třeba je oddělit, pokud chceme pochopit, co to znamená být autorem. Teprve když nejprve pochopíme, co je autorství, můžeme pokračovat ve zkoumání otázek, jako je umělecké autorství nebo způsob, jakým autorství zapadá do širšího socio-kulturního rámce.</w:t>
      </w:r>
      <w:r w:rsidRPr="002F4F05">
        <w:rPr>
          <w:rStyle w:val="Znakapoznpodarou"/>
          <w:rFonts w:ascii="Times New Roman" w:hAnsi="Times New Roman" w:cs="Times New Roman"/>
          <w:color w:val="000000" w:themeColor="text1"/>
        </w:rPr>
        <w:footnoteReference w:id="19"/>
      </w:r>
    </w:p>
    <w:p w14:paraId="3A140B73" w14:textId="7A611634" w:rsidR="00A237C0" w:rsidRPr="002F4F05" w:rsidRDefault="00BC7534" w:rsidP="00EE0680">
      <w:pPr>
        <w:pStyle w:val="Nadpis2"/>
      </w:pPr>
      <w:bookmarkStart w:id="7" w:name="_Toc134550424"/>
      <w:r w:rsidRPr="002F4F05">
        <w:t>2.2 Autor</w:t>
      </w:r>
      <w:bookmarkEnd w:id="7"/>
    </w:p>
    <w:p w14:paraId="40A291F0" w14:textId="22B0F6CE" w:rsidR="00870F46" w:rsidRPr="002F4F05" w:rsidRDefault="00B24FE5" w:rsidP="003B1662">
      <w:pPr>
        <w:spacing w:line="360" w:lineRule="auto"/>
        <w:jc w:val="both"/>
        <w:rPr>
          <w:rFonts w:ascii="Times New Roman" w:hAnsi="Times New Roman" w:cs="Times New Roman"/>
        </w:rPr>
      </w:pPr>
      <w:r w:rsidRPr="002F4F05">
        <w:rPr>
          <w:rFonts w:ascii="Times New Roman" w:hAnsi="Times New Roman" w:cs="Times New Roman"/>
        </w:rPr>
        <w:t xml:space="preserve">Dnes je podle úzké definice </w:t>
      </w:r>
      <w:r w:rsidR="003645E7" w:rsidRPr="002F4F05">
        <w:rPr>
          <w:rFonts w:ascii="Times New Roman" w:hAnsi="Times New Roman" w:cs="Times New Roman"/>
        </w:rPr>
        <w:t>„</w:t>
      </w:r>
      <w:r w:rsidRPr="002F4F05">
        <w:rPr>
          <w:rFonts w:ascii="Times New Roman" w:hAnsi="Times New Roman" w:cs="Times New Roman"/>
        </w:rPr>
        <w:t>autor</w:t>
      </w:r>
      <w:r w:rsidR="003645E7" w:rsidRPr="002F4F05">
        <w:rPr>
          <w:rFonts w:ascii="Times New Roman" w:hAnsi="Times New Roman" w:cs="Times New Roman"/>
        </w:rPr>
        <w:t>“</w:t>
      </w:r>
      <w:r w:rsidRPr="002F4F05">
        <w:rPr>
          <w:rFonts w:ascii="Times New Roman" w:hAnsi="Times New Roman" w:cs="Times New Roman"/>
        </w:rPr>
        <w:t xml:space="preserve"> původce</w:t>
      </w:r>
      <w:r w:rsidR="003645E7" w:rsidRPr="002F4F05">
        <w:rPr>
          <w:rFonts w:ascii="Times New Roman" w:hAnsi="Times New Roman" w:cs="Times New Roman"/>
        </w:rPr>
        <w:t>m</w:t>
      </w:r>
      <w:r w:rsidRPr="002F4F05">
        <w:rPr>
          <w:rFonts w:ascii="Times New Roman" w:hAnsi="Times New Roman" w:cs="Times New Roman"/>
        </w:rPr>
        <w:t xml:space="preserve"> psaného díla</w:t>
      </w:r>
      <w:r w:rsidR="008C7E8B" w:rsidRPr="002F4F05">
        <w:rPr>
          <w:rFonts w:ascii="Times New Roman" w:hAnsi="Times New Roman" w:cs="Times New Roman"/>
        </w:rPr>
        <w:t>. V širokém smyslu, který má své kořeny v romantickém pojetí 18.</w:t>
      </w:r>
      <w:r w:rsidR="00F276ED" w:rsidRPr="002F4F05">
        <w:rPr>
          <w:rFonts w:ascii="Times New Roman" w:hAnsi="Times New Roman" w:cs="Times New Roman"/>
        </w:rPr>
        <w:t xml:space="preserve"> a 19.</w:t>
      </w:r>
      <w:r w:rsidR="008C7E8B" w:rsidRPr="002F4F05">
        <w:rPr>
          <w:rFonts w:ascii="Times New Roman" w:hAnsi="Times New Roman" w:cs="Times New Roman"/>
        </w:rPr>
        <w:t xml:space="preserve"> století</w:t>
      </w:r>
      <w:r w:rsidR="00470E1D">
        <w:rPr>
          <w:rFonts w:ascii="Times New Roman" w:hAnsi="Times New Roman" w:cs="Times New Roman"/>
        </w:rPr>
        <w:t>,</w:t>
      </w:r>
      <w:r w:rsidR="008C7E8B" w:rsidRPr="002F4F05">
        <w:rPr>
          <w:rFonts w:ascii="Times New Roman" w:hAnsi="Times New Roman" w:cs="Times New Roman"/>
        </w:rPr>
        <w:t xml:space="preserve"> je autor považován za příkladného </w:t>
      </w:r>
      <w:r w:rsidR="003645E7" w:rsidRPr="002F4F05">
        <w:rPr>
          <w:rFonts w:ascii="Times New Roman" w:hAnsi="Times New Roman" w:cs="Times New Roman"/>
        </w:rPr>
        <w:t xml:space="preserve">jedince </w:t>
      </w:r>
      <w:r w:rsidR="008C7E8B" w:rsidRPr="002F4F05">
        <w:rPr>
          <w:rFonts w:ascii="Times New Roman" w:hAnsi="Times New Roman" w:cs="Times New Roman"/>
        </w:rPr>
        <w:t xml:space="preserve">či dokonce člověka v jistém </w:t>
      </w:r>
      <w:r w:rsidR="00ED729C" w:rsidRPr="002F4F05">
        <w:rPr>
          <w:rFonts w:ascii="Times New Roman" w:hAnsi="Times New Roman" w:cs="Times New Roman"/>
        </w:rPr>
        <w:t>smyslu</w:t>
      </w:r>
      <w:r w:rsidR="008C7E8B" w:rsidRPr="002F4F05">
        <w:rPr>
          <w:rFonts w:ascii="Times New Roman" w:hAnsi="Times New Roman" w:cs="Times New Roman"/>
        </w:rPr>
        <w:t xml:space="preserve"> nadřazeného ostatním, který zároveň předběhl dobu. Je přirovnáván k „božské postavě“</w:t>
      </w:r>
      <w:r w:rsidR="0065068E" w:rsidRPr="002F4F05">
        <w:rPr>
          <w:rFonts w:ascii="Times New Roman" w:hAnsi="Times New Roman" w:cs="Times New Roman"/>
        </w:rPr>
        <w:t>. S</w:t>
      </w:r>
      <w:r w:rsidR="008C7E8B" w:rsidRPr="002F4F05">
        <w:rPr>
          <w:rFonts w:ascii="Times New Roman" w:hAnsi="Times New Roman" w:cs="Times New Roman"/>
        </w:rPr>
        <w:t xml:space="preserve">vou „všemohoucností“ </w:t>
      </w:r>
      <w:proofErr w:type="gramStart"/>
      <w:r w:rsidR="008C7E8B" w:rsidRPr="002F4F05">
        <w:rPr>
          <w:rFonts w:ascii="Times New Roman" w:hAnsi="Times New Roman" w:cs="Times New Roman"/>
        </w:rPr>
        <w:t>vytváří</w:t>
      </w:r>
      <w:proofErr w:type="gramEnd"/>
      <w:r w:rsidR="008C7E8B" w:rsidRPr="002F4F05">
        <w:rPr>
          <w:rFonts w:ascii="Times New Roman" w:hAnsi="Times New Roman" w:cs="Times New Roman"/>
        </w:rPr>
        <w:t xml:space="preserve"> jedinečné dílo a zároveň ví, co jeho práce znamená/představuje.</w:t>
      </w:r>
      <w:r w:rsidR="008C7E8B" w:rsidRPr="002F4F05">
        <w:rPr>
          <w:rStyle w:val="Znakapoznpodarou"/>
          <w:rFonts w:ascii="Times New Roman" w:hAnsi="Times New Roman" w:cs="Times New Roman"/>
        </w:rPr>
        <w:footnoteReference w:id="20"/>
      </w:r>
    </w:p>
    <w:p w14:paraId="01FCBD90" w14:textId="5A8BFE38" w:rsidR="007A10DF" w:rsidRPr="002F4F05" w:rsidRDefault="007A10DF" w:rsidP="003B1662">
      <w:pPr>
        <w:spacing w:line="360" w:lineRule="auto"/>
        <w:jc w:val="both"/>
        <w:rPr>
          <w:rFonts w:ascii="Times New Roman" w:hAnsi="Times New Roman" w:cs="Times New Roman"/>
        </w:rPr>
      </w:pPr>
      <w:proofErr w:type="spellStart"/>
      <w:r w:rsidRPr="002F4F05">
        <w:rPr>
          <w:rFonts w:ascii="Times New Roman" w:hAnsi="Times New Roman" w:cs="Times New Roman"/>
        </w:rPr>
        <w:lastRenderedPageBreak/>
        <w:t>Paisley</w:t>
      </w:r>
      <w:proofErr w:type="spellEnd"/>
      <w:r w:rsidRPr="002F4F05">
        <w:rPr>
          <w:rFonts w:ascii="Times New Roman" w:hAnsi="Times New Roman" w:cs="Times New Roman"/>
        </w:rPr>
        <w:t xml:space="preserve"> </w:t>
      </w:r>
      <w:proofErr w:type="spellStart"/>
      <w:r w:rsidRPr="002F4F05">
        <w:rPr>
          <w:rFonts w:ascii="Times New Roman" w:hAnsi="Times New Roman" w:cs="Times New Roman"/>
        </w:rPr>
        <w:t>Livingston</w:t>
      </w:r>
      <w:proofErr w:type="spellEnd"/>
      <w:r w:rsidRPr="002F4F05">
        <w:rPr>
          <w:rFonts w:ascii="Times New Roman" w:hAnsi="Times New Roman" w:cs="Times New Roman"/>
        </w:rPr>
        <w:t xml:space="preserve"> definuje ve své eseji </w:t>
      </w:r>
      <w:proofErr w:type="spellStart"/>
      <w:r w:rsidRPr="00470E1D">
        <w:rPr>
          <w:rFonts w:ascii="Times New Roman" w:hAnsi="Times New Roman" w:cs="Times New Roman"/>
        </w:rPr>
        <w:t>Cinematic</w:t>
      </w:r>
      <w:proofErr w:type="spellEnd"/>
      <w:r w:rsidRPr="00470E1D">
        <w:rPr>
          <w:rFonts w:ascii="Times New Roman" w:hAnsi="Times New Roman" w:cs="Times New Roman"/>
        </w:rPr>
        <w:t xml:space="preserve"> </w:t>
      </w:r>
      <w:proofErr w:type="spellStart"/>
      <w:r w:rsidRPr="00470E1D">
        <w:rPr>
          <w:rFonts w:ascii="Times New Roman" w:hAnsi="Times New Roman" w:cs="Times New Roman"/>
        </w:rPr>
        <w:t>Authorship</w:t>
      </w:r>
      <w:proofErr w:type="spellEnd"/>
      <w:r w:rsidRPr="002F4F05">
        <w:rPr>
          <w:rFonts w:ascii="Times New Roman" w:hAnsi="Times New Roman" w:cs="Times New Roman"/>
        </w:rPr>
        <w:t xml:space="preserve"> autora obecně jako člověka (či skupinu lidí), který úmyslně učinil promluvu, přičemž tato promluva označuje jakoukoli akci, jejíž zamýšlenou funkcí je výraz nebo komunikace. </w:t>
      </w:r>
      <w:proofErr w:type="spellStart"/>
      <w:r w:rsidRPr="002F4F05">
        <w:rPr>
          <w:rFonts w:ascii="Times New Roman" w:hAnsi="Times New Roman" w:cs="Times New Roman"/>
        </w:rPr>
        <w:t>Livingstonovo</w:t>
      </w:r>
      <w:proofErr w:type="spellEnd"/>
      <w:r w:rsidRPr="002F4F05">
        <w:rPr>
          <w:rFonts w:ascii="Times New Roman" w:hAnsi="Times New Roman" w:cs="Times New Roman"/>
        </w:rPr>
        <w:t xml:space="preserve"> užití slova „učinit“ </w:t>
      </w:r>
      <w:r w:rsidR="00FE6707" w:rsidRPr="002F4F05">
        <w:rPr>
          <w:rFonts w:ascii="Times New Roman" w:hAnsi="Times New Roman" w:cs="Times New Roman"/>
        </w:rPr>
        <w:t xml:space="preserve">je </w:t>
      </w:r>
      <w:r w:rsidRPr="002F4F05">
        <w:rPr>
          <w:rFonts w:ascii="Times New Roman" w:hAnsi="Times New Roman" w:cs="Times New Roman"/>
        </w:rPr>
        <w:t>užitečné, protože identifikuje širokou škálu akcí</w:t>
      </w:r>
      <w:r w:rsidR="00934F5C" w:rsidRPr="002F4F05">
        <w:rPr>
          <w:rFonts w:ascii="Times New Roman" w:hAnsi="Times New Roman" w:cs="Times New Roman"/>
        </w:rPr>
        <w:t>, které autor může provádět</w:t>
      </w:r>
      <w:r w:rsidRPr="002F4F05">
        <w:rPr>
          <w:rFonts w:ascii="Times New Roman" w:hAnsi="Times New Roman" w:cs="Times New Roman"/>
        </w:rPr>
        <w:t>. Nemusíme se tedy v</w:t>
      </w:r>
      <w:r w:rsidR="00FE6707" w:rsidRPr="002F4F05">
        <w:rPr>
          <w:rFonts w:ascii="Times New Roman" w:hAnsi="Times New Roman" w:cs="Times New Roman"/>
        </w:rPr>
        <w:t> této konkrétní definici</w:t>
      </w:r>
      <w:r w:rsidRPr="002F4F05">
        <w:rPr>
          <w:rFonts w:ascii="Times New Roman" w:hAnsi="Times New Roman" w:cs="Times New Roman"/>
        </w:rPr>
        <w:t xml:space="preserve"> </w:t>
      </w:r>
      <w:r w:rsidR="00C616ED" w:rsidRPr="002F4F05">
        <w:rPr>
          <w:rFonts w:ascii="Times New Roman" w:hAnsi="Times New Roman" w:cs="Times New Roman"/>
        </w:rPr>
        <w:t xml:space="preserve">autorství </w:t>
      </w:r>
      <w:r w:rsidRPr="002F4F05">
        <w:rPr>
          <w:rFonts w:ascii="Times New Roman" w:hAnsi="Times New Roman" w:cs="Times New Roman"/>
        </w:rPr>
        <w:t xml:space="preserve">omezovat na </w:t>
      </w:r>
      <w:r w:rsidR="00FE6707" w:rsidRPr="002F4F05">
        <w:rPr>
          <w:rFonts w:ascii="Times New Roman" w:hAnsi="Times New Roman" w:cs="Times New Roman"/>
        </w:rPr>
        <w:t xml:space="preserve">sochařství, malířství, </w:t>
      </w:r>
      <w:r w:rsidRPr="002F4F05">
        <w:rPr>
          <w:rFonts w:ascii="Times New Roman" w:hAnsi="Times New Roman" w:cs="Times New Roman"/>
        </w:rPr>
        <w:t>řeč</w:t>
      </w:r>
      <w:r w:rsidR="00FE6707" w:rsidRPr="002F4F05">
        <w:rPr>
          <w:rFonts w:ascii="Times New Roman" w:hAnsi="Times New Roman" w:cs="Times New Roman"/>
        </w:rPr>
        <w:t>,</w:t>
      </w:r>
      <w:r w:rsidRPr="002F4F05">
        <w:rPr>
          <w:rFonts w:ascii="Times New Roman" w:hAnsi="Times New Roman" w:cs="Times New Roman"/>
        </w:rPr>
        <w:t xml:space="preserve"> literaturu</w:t>
      </w:r>
      <w:r w:rsidR="00FE6707" w:rsidRPr="002F4F05">
        <w:rPr>
          <w:rFonts w:ascii="Times New Roman" w:hAnsi="Times New Roman" w:cs="Times New Roman"/>
        </w:rPr>
        <w:t xml:space="preserve"> či divadlo</w:t>
      </w:r>
      <w:r w:rsidRPr="002F4F05">
        <w:rPr>
          <w:rFonts w:ascii="Times New Roman" w:hAnsi="Times New Roman" w:cs="Times New Roman"/>
        </w:rPr>
        <w:t xml:space="preserve">. Definice je </w:t>
      </w:r>
      <w:r w:rsidR="00FE6707" w:rsidRPr="002F4F05">
        <w:rPr>
          <w:rFonts w:ascii="Times New Roman" w:hAnsi="Times New Roman" w:cs="Times New Roman"/>
        </w:rPr>
        <w:t xml:space="preserve">však </w:t>
      </w:r>
      <w:r w:rsidRPr="002F4F05">
        <w:rPr>
          <w:rFonts w:ascii="Times New Roman" w:hAnsi="Times New Roman" w:cs="Times New Roman"/>
        </w:rPr>
        <w:t xml:space="preserve">poměrně široká a pro určení autora filmu </w:t>
      </w:r>
      <w:proofErr w:type="gramStart"/>
      <w:r w:rsidR="00FE6707" w:rsidRPr="002F4F05">
        <w:rPr>
          <w:rFonts w:ascii="Times New Roman" w:hAnsi="Times New Roman" w:cs="Times New Roman"/>
        </w:rPr>
        <w:t>nestačí</w:t>
      </w:r>
      <w:proofErr w:type="gramEnd"/>
      <w:r w:rsidRPr="002F4F05">
        <w:rPr>
          <w:rFonts w:ascii="Times New Roman" w:hAnsi="Times New Roman" w:cs="Times New Roman"/>
        </w:rPr>
        <w:t>.</w:t>
      </w:r>
      <w:r w:rsidRPr="002F4F05">
        <w:rPr>
          <w:rStyle w:val="Znakapoznpodarou"/>
          <w:rFonts w:ascii="Times New Roman" w:hAnsi="Times New Roman" w:cs="Times New Roman"/>
        </w:rPr>
        <w:footnoteReference w:id="21"/>
      </w:r>
      <w:r w:rsidR="00870F46" w:rsidRPr="002F4F05">
        <w:rPr>
          <w:rFonts w:ascii="Times New Roman" w:hAnsi="Times New Roman" w:cs="Times New Roman"/>
        </w:rPr>
        <w:t xml:space="preserve"> Proto se v následující</w:t>
      </w:r>
      <w:r w:rsidR="0005513E" w:rsidRPr="002F4F05">
        <w:rPr>
          <w:rFonts w:ascii="Times New Roman" w:hAnsi="Times New Roman" w:cs="Times New Roman"/>
        </w:rPr>
        <w:t>ch</w:t>
      </w:r>
      <w:r w:rsidR="00870F46" w:rsidRPr="002F4F05">
        <w:rPr>
          <w:rFonts w:ascii="Times New Roman" w:hAnsi="Times New Roman" w:cs="Times New Roman"/>
        </w:rPr>
        <w:t xml:space="preserve"> kapitol</w:t>
      </w:r>
      <w:r w:rsidR="0005513E" w:rsidRPr="002F4F05">
        <w:rPr>
          <w:rFonts w:ascii="Times New Roman" w:hAnsi="Times New Roman" w:cs="Times New Roman"/>
        </w:rPr>
        <w:t>ách</w:t>
      </w:r>
      <w:r w:rsidR="00870F46" w:rsidRPr="002F4F05">
        <w:rPr>
          <w:rFonts w:ascii="Times New Roman" w:hAnsi="Times New Roman" w:cs="Times New Roman"/>
        </w:rPr>
        <w:t xml:space="preserve"> věnuji autorství ryze filmovému.</w:t>
      </w:r>
    </w:p>
    <w:p w14:paraId="34101A55" w14:textId="26AD5649" w:rsidR="00FF48D2" w:rsidRPr="002F4F05" w:rsidRDefault="00FF48D2" w:rsidP="003B1662">
      <w:pPr>
        <w:spacing w:line="360" w:lineRule="auto"/>
        <w:jc w:val="both"/>
        <w:rPr>
          <w:rFonts w:ascii="Times New Roman" w:hAnsi="Times New Roman" w:cs="Times New Roman"/>
        </w:rPr>
      </w:pPr>
      <w:r w:rsidRPr="002F4F05">
        <w:rPr>
          <w:rFonts w:ascii="Times New Roman" w:hAnsi="Times New Roman" w:cs="Times New Roman"/>
        </w:rPr>
        <w:t xml:space="preserve">Dříve bylo považováno za nutnost nastudovat a pochopit život autora, abychom byli </w:t>
      </w:r>
      <w:r w:rsidR="00934F5C" w:rsidRPr="002F4F05">
        <w:rPr>
          <w:rFonts w:ascii="Times New Roman" w:hAnsi="Times New Roman" w:cs="Times New Roman"/>
        </w:rPr>
        <w:t xml:space="preserve">následně </w:t>
      </w:r>
      <w:r w:rsidRPr="002F4F05">
        <w:rPr>
          <w:rFonts w:ascii="Times New Roman" w:hAnsi="Times New Roman" w:cs="Times New Roman"/>
        </w:rPr>
        <w:t xml:space="preserve">schopni </w:t>
      </w:r>
      <w:r w:rsidR="003942CE" w:rsidRPr="002F4F05">
        <w:rPr>
          <w:rFonts w:ascii="Times New Roman" w:hAnsi="Times New Roman" w:cs="Times New Roman"/>
        </w:rPr>
        <w:t xml:space="preserve">správně </w:t>
      </w:r>
      <w:r w:rsidRPr="002F4F05">
        <w:rPr>
          <w:rFonts w:ascii="Times New Roman" w:hAnsi="Times New Roman" w:cs="Times New Roman"/>
        </w:rPr>
        <w:t>porozumět způsobu vyjadřování v jeho dílech</w:t>
      </w:r>
      <w:r w:rsidR="003942CE" w:rsidRPr="002F4F05">
        <w:rPr>
          <w:rFonts w:ascii="Times New Roman" w:hAnsi="Times New Roman" w:cs="Times New Roman"/>
        </w:rPr>
        <w:t xml:space="preserve"> i samotnému obsahu</w:t>
      </w:r>
      <w:r w:rsidRPr="002F4F05">
        <w:rPr>
          <w:rFonts w:ascii="Times New Roman" w:hAnsi="Times New Roman" w:cs="Times New Roman"/>
        </w:rPr>
        <w:t>.</w:t>
      </w:r>
      <w:r w:rsidR="00C64AA6" w:rsidRPr="002F4F05">
        <w:rPr>
          <w:rStyle w:val="Znakapoznpodarou"/>
          <w:rFonts w:ascii="Times New Roman" w:hAnsi="Times New Roman" w:cs="Times New Roman"/>
        </w:rPr>
        <w:footnoteReference w:id="22"/>
      </w:r>
      <w:r w:rsidRPr="002F4F05">
        <w:rPr>
          <w:rFonts w:ascii="Times New Roman" w:hAnsi="Times New Roman" w:cs="Times New Roman"/>
        </w:rPr>
        <w:t xml:space="preserve"> Troufám si tvrdit, že tento přístup je stále relevantní, i když by se nemělo jednat o jediný způsob </w:t>
      </w:r>
      <w:r w:rsidR="003942CE" w:rsidRPr="002F4F05">
        <w:rPr>
          <w:rFonts w:ascii="Times New Roman" w:hAnsi="Times New Roman" w:cs="Times New Roman"/>
        </w:rPr>
        <w:t>nahlížení na dílo</w:t>
      </w:r>
      <w:r w:rsidRPr="002F4F05">
        <w:rPr>
          <w:rFonts w:ascii="Times New Roman" w:hAnsi="Times New Roman" w:cs="Times New Roman"/>
        </w:rPr>
        <w:t xml:space="preserve">. Na příkladu autorství Nory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je velmi dobře znát její inspirace životní situací a</w:t>
      </w:r>
      <w:r w:rsidR="004F3B42">
        <w:rPr>
          <w:rFonts w:ascii="Times New Roman" w:hAnsi="Times New Roman" w:cs="Times New Roman"/>
        </w:rPr>
        <w:t> </w:t>
      </w:r>
      <w:r w:rsidRPr="002F4F05">
        <w:rPr>
          <w:rFonts w:ascii="Times New Roman" w:hAnsi="Times New Roman" w:cs="Times New Roman"/>
        </w:rPr>
        <w:t>osobně to považuji za jeden ze zásadních pilířů celé její umělecké tvorby, nejen té filmové.</w:t>
      </w:r>
    </w:p>
    <w:p w14:paraId="2E2E9708" w14:textId="660052FF" w:rsidR="00B24FE5" w:rsidRPr="002F4F05" w:rsidRDefault="00BC7534" w:rsidP="0074316D">
      <w:pPr>
        <w:pStyle w:val="Nadpis3"/>
        <w:spacing w:before="100" w:beforeAutospacing="1" w:after="120" w:line="360" w:lineRule="auto"/>
        <w:rPr>
          <w:rFonts w:cs="Times New Roman"/>
        </w:rPr>
      </w:pPr>
      <w:bookmarkStart w:id="8" w:name="_Toc134550425"/>
      <w:r w:rsidRPr="002F4F05">
        <w:rPr>
          <w:rFonts w:cs="Times New Roman"/>
        </w:rPr>
        <w:t>2.</w:t>
      </w:r>
      <w:r w:rsidR="00540B97" w:rsidRPr="002F4F05">
        <w:rPr>
          <w:rFonts w:cs="Times New Roman"/>
        </w:rPr>
        <w:t>2.1</w:t>
      </w:r>
      <w:r w:rsidRPr="002F4F05">
        <w:rPr>
          <w:rFonts w:cs="Times New Roman"/>
        </w:rPr>
        <w:t xml:space="preserve"> </w:t>
      </w:r>
      <w:r w:rsidR="00540B97" w:rsidRPr="002F4F05">
        <w:rPr>
          <w:rFonts w:cs="Times New Roman"/>
        </w:rPr>
        <w:t>Filmový autor</w:t>
      </w:r>
      <w:bookmarkEnd w:id="8"/>
    </w:p>
    <w:p w14:paraId="444B4FC4" w14:textId="6B46CB3B" w:rsidR="001D775E" w:rsidRPr="002F4F05" w:rsidRDefault="00B24FE5" w:rsidP="0074316D">
      <w:pPr>
        <w:spacing w:before="120" w:line="360" w:lineRule="auto"/>
        <w:jc w:val="both"/>
        <w:rPr>
          <w:rFonts w:ascii="Times New Roman" w:hAnsi="Times New Roman" w:cs="Times New Roman"/>
        </w:rPr>
      </w:pPr>
      <w:r w:rsidRPr="002F4F05">
        <w:rPr>
          <w:rFonts w:ascii="Times New Roman" w:hAnsi="Times New Roman" w:cs="Times New Roman"/>
        </w:rPr>
        <w:t>Slovo „autor“ označuje obecně tvůrce uměleckého díla. Film, jakožto poměrně mladá forma umění</w:t>
      </w:r>
      <w:r w:rsidR="00945940">
        <w:rPr>
          <w:rFonts w:ascii="Times New Roman" w:hAnsi="Times New Roman" w:cs="Times New Roman"/>
        </w:rPr>
        <w:t>,</w:t>
      </w:r>
      <w:r w:rsidRPr="002F4F05">
        <w:rPr>
          <w:rFonts w:ascii="Times New Roman" w:hAnsi="Times New Roman" w:cs="Times New Roman"/>
        </w:rPr>
        <w:t xml:space="preserve"> se v minulosti potýkal s neochotou při přijetí mezi zavedené „umělecké formy“.</w:t>
      </w:r>
      <w:r w:rsidR="009E5B5B" w:rsidRPr="002F4F05">
        <w:rPr>
          <w:rFonts w:ascii="Times New Roman" w:hAnsi="Times New Roman" w:cs="Times New Roman"/>
        </w:rPr>
        <w:t xml:space="preserve"> Zejména se pak snažil zbavit předsudků literárního umění stran jeho komerční povahy a masové produkce.</w:t>
      </w:r>
      <w:r w:rsidRPr="002F4F05">
        <w:rPr>
          <w:rFonts w:ascii="Times New Roman" w:hAnsi="Times New Roman" w:cs="Times New Roman"/>
        </w:rPr>
        <w:t xml:space="preserve"> </w:t>
      </w:r>
      <w:r w:rsidR="009E5B5B" w:rsidRPr="002F4F05">
        <w:rPr>
          <w:rFonts w:ascii="Times New Roman" w:hAnsi="Times New Roman" w:cs="Times New Roman"/>
        </w:rPr>
        <w:t>Přijetí filmu jakožto sedmého umění</w:t>
      </w:r>
      <w:r w:rsidR="003B1662" w:rsidRPr="002F4F05">
        <w:rPr>
          <w:rFonts w:ascii="Times New Roman" w:hAnsi="Times New Roman" w:cs="Times New Roman"/>
        </w:rPr>
        <w:t>,</w:t>
      </w:r>
      <w:r w:rsidR="009E5B5B" w:rsidRPr="002F4F05">
        <w:rPr>
          <w:rFonts w:ascii="Times New Roman" w:hAnsi="Times New Roman" w:cs="Times New Roman"/>
        </w:rPr>
        <w:t xml:space="preserve"> a tedy jeho zařazení mezi </w:t>
      </w:r>
      <w:r w:rsidR="00C64AA6" w:rsidRPr="002F4F05">
        <w:rPr>
          <w:rFonts w:ascii="Times New Roman" w:hAnsi="Times New Roman" w:cs="Times New Roman"/>
        </w:rPr>
        <w:t xml:space="preserve">tzv. </w:t>
      </w:r>
      <w:r w:rsidR="009E5B5B" w:rsidRPr="002F4F05">
        <w:rPr>
          <w:rFonts w:ascii="Times New Roman" w:hAnsi="Times New Roman" w:cs="Times New Roman"/>
          <w:i/>
          <w:iCs/>
        </w:rPr>
        <w:t>vyšší umění</w:t>
      </w:r>
      <w:r w:rsidR="00DF0CD5">
        <w:rPr>
          <w:rFonts w:ascii="Times New Roman" w:hAnsi="Times New Roman" w:cs="Times New Roman"/>
          <w:i/>
          <w:iCs/>
        </w:rPr>
        <w:t>,</w:t>
      </w:r>
      <w:r w:rsidRPr="002F4F05">
        <w:rPr>
          <w:rFonts w:ascii="Times New Roman" w:hAnsi="Times New Roman" w:cs="Times New Roman"/>
        </w:rPr>
        <w:t xml:space="preserve"> bylo prvním předpokladem k možnosti určení jeho tvůrce</w:t>
      </w:r>
      <w:r w:rsidR="00103B55" w:rsidRPr="002F4F05">
        <w:rPr>
          <w:rFonts w:ascii="Times New Roman" w:hAnsi="Times New Roman" w:cs="Times New Roman"/>
        </w:rPr>
        <w:t>/autora</w:t>
      </w:r>
      <w:r w:rsidRPr="002F4F05">
        <w:rPr>
          <w:rFonts w:ascii="Times New Roman" w:hAnsi="Times New Roman" w:cs="Times New Roman"/>
        </w:rPr>
        <w:t>.</w:t>
      </w:r>
      <w:r w:rsidR="009E5B5B" w:rsidRPr="002F4F05">
        <w:rPr>
          <w:rStyle w:val="Znakapoznpodarou"/>
          <w:rFonts w:ascii="Times New Roman" w:hAnsi="Times New Roman" w:cs="Times New Roman"/>
        </w:rPr>
        <w:footnoteReference w:id="23"/>
      </w:r>
      <w:r w:rsidR="00F276ED" w:rsidRPr="002F4F05">
        <w:rPr>
          <w:rFonts w:ascii="Times New Roman" w:hAnsi="Times New Roman" w:cs="Times New Roman"/>
        </w:rPr>
        <w:t xml:space="preserve"> Zároveň se počáteční koncepce filmového autora nutně odvíjí od ostatních druhů </w:t>
      </w:r>
      <w:r w:rsidR="00C05178" w:rsidRPr="002F4F05">
        <w:rPr>
          <w:rFonts w:ascii="Times New Roman" w:hAnsi="Times New Roman" w:cs="Times New Roman"/>
        </w:rPr>
        <w:t xml:space="preserve">vysokého </w:t>
      </w:r>
      <w:r w:rsidR="00F276ED" w:rsidRPr="002F4F05">
        <w:rPr>
          <w:rFonts w:ascii="Times New Roman" w:hAnsi="Times New Roman" w:cs="Times New Roman"/>
        </w:rPr>
        <w:t>umění.</w:t>
      </w:r>
      <w:r w:rsidR="00F276ED" w:rsidRPr="002F4F05">
        <w:rPr>
          <w:rStyle w:val="Znakapoznpodarou"/>
          <w:rFonts w:ascii="Times New Roman" w:hAnsi="Times New Roman" w:cs="Times New Roman"/>
        </w:rPr>
        <w:footnoteReference w:id="24"/>
      </w:r>
    </w:p>
    <w:p w14:paraId="16724249" w14:textId="15EF7A04" w:rsidR="00F74CAF" w:rsidRPr="002F4F05" w:rsidRDefault="003E36F4" w:rsidP="00163A96">
      <w:pPr>
        <w:spacing w:line="360" w:lineRule="auto"/>
        <w:jc w:val="both"/>
        <w:rPr>
          <w:rFonts w:ascii="Times New Roman" w:hAnsi="Times New Roman" w:cs="Times New Roman"/>
        </w:rPr>
      </w:pPr>
      <w:r w:rsidRPr="002F4F05">
        <w:rPr>
          <w:rFonts w:ascii="Times New Roman" w:hAnsi="Times New Roman" w:cs="Times New Roman"/>
        </w:rPr>
        <w:t xml:space="preserve">Pojem „autor“ byl </w:t>
      </w:r>
      <w:r w:rsidR="009C3B90" w:rsidRPr="002F4F05">
        <w:rPr>
          <w:rFonts w:ascii="Times New Roman" w:hAnsi="Times New Roman" w:cs="Times New Roman"/>
        </w:rPr>
        <w:t xml:space="preserve">v kontextu kinematografie </w:t>
      </w:r>
      <w:r w:rsidR="001D775E">
        <w:rPr>
          <w:rFonts w:ascii="Times New Roman" w:hAnsi="Times New Roman" w:cs="Times New Roman"/>
        </w:rPr>
        <w:t xml:space="preserve">předefinován </w:t>
      </w:r>
      <w:r w:rsidR="009C3B90" w:rsidRPr="002F4F05">
        <w:rPr>
          <w:rFonts w:ascii="Times New Roman" w:hAnsi="Times New Roman" w:cs="Times New Roman"/>
        </w:rPr>
        <w:t xml:space="preserve">v </w:t>
      </w:r>
      <w:r w:rsidRPr="002F4F05">
        <w:rPr>
          <w:rFonts w:ascii="Times New Roman" w:hAnsi="Times New Roman" w:cs="Times New Roman"/>
        </w:rPr>
        <w:t>roce 1954 v eseji Francois</w:t>
      </w:r>
      <w:r w:rsidR="00DF0CD5">
        <w:rPr>
          <w:rFonts w:ascii="Times New Roman" w:hAnsi="Times New Roman" w:cs="Times New Roman"/>
        </w:rPr>
        <w:t>e</w:t>
      </w:r>
      <w:r w:rsidRPr="002F4F05">
        <w:rPr>
          <w:rFonts w:ascii="Times New Roman" w:hAnsi="Times New Roman" w:cs="Times New Roman"/>
        </w:rPr>
        <w:t xml:space="preserve"> </w:t>
      </w:r>
      <w:proofErr w:type="spellStart"/>
      <w:r w:rsidRPr="002F4F05">
        <w:rPr>
          <w:rFonts w:ascii="Times New Roman" w:hAnsi="Times New Roman" w:cs="Times New Roman"/>
        </w:rPr>
        <w:t>Truffauta</w:t>
      </w:r>
      <w:proofErr w:type="spellEnd"/>
      <w:r w:rsidRPr="002F4F05">
        <w:rPr>
          <w:rFonts w:ascii="Times New Roman" w:hAnsi="Times New Roman" w:cs="Times New Roman"/>
        </w:rPr>
        <w:t xml:space="preserve"> publikované v</w:t>
      </w:r>
      <w:r w:rsidR="00F74CAF" w:rsidRPr="002F4F05">
        <w:rPr>
          <w:rFonts w:ascii="Times New Roman" w:hAnsi="Times New Roman" w:cs="Times New Roman"/>
        </w:rPr>
        <w:t xml:space="preserve"> časopisu</w:t>
      </w:r>
      <w:r w:rsidRPr="002F4F05">
        <w:rPr>
          <w:rFonts w:ascii="Times New Roman" w:hAnsi="Times New Roman" w:cs="Times New Roman"/>
        </w:rPr>
        <w:t> </w:t>
      </w:r>
      <w:proofErr w:type="spellStart"/>
      <w:r w:rsidRPr="002F4F05">
        <w:rPr>
          <w:rFonts w:ascii="Times New Roman" w:hAnsi="Times New Roman" w:cs="Times New Roman"/>
          <w:i/>
          <w:iCs/>
        </w:rPr>
        <w:t>Cahiers</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du</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cinéma</w:t>
      </w:r>
      <w:proofErr w:type="spellEnd"/>
      <w:r w:rsidRPr="002F4F05">
        <w:rPr>
          <w:rFonts w:ascii="Times New Roman" w:hAnsi="Times New Roman" w:cs="Times New Roman"/>
        </w:rPr>
        <w:t xml:space="preserve"> s</w:t>
      </w:r>
      <w:r w:rsidR="00723A61">
        <w:rPr>
          <w:rFonts w:ascii="Times New Roman" w:hAnsi="Times New Roman" w:cs="Times New Roman"/>
        </w:rPr>
        <w:t> </w:t>
      </w:r>
      <w:r w:rsidRPr="002F4F05">
        <w:rPr>
          <w:rFonts w:ascii="Times New Roman" w:hAnsi="Times New Roman" w:cs="Times New Roman"/>
        </w:rPr>
        <w:t>názvem</w:t>
      </w:r>
      <w:r w:rsidR="00723A61">
        <w:rPr>
          <w:rFonts w:ascii="Times New Roman" w:hAnsi="Times New Roman" w:cs="Times New Roman"/>
        </w:rPr>
        <w:t xml:space="preserve"> Jistá tendence francouzského film</w:t>
      </w:r>
      <w:r w:rsidR="00723A61" w:rsidRPr="00723A61">
        <w:rPr>
          <w:rFonts w:ascii="Times New Roman" w:hAnsi="Times New Roman" w:cs="Times New Roman"/>
        </w:rPr>
        <w:t>u</w:t>
      </w:r>
      <w:r w:rsidRPr="00723A61">
        <w:rPr>
          <w:rFonts w:ascii="Times New Roman" w:hAnsi="Times New Roman" w:cs="Times New Roman"/>
        </w:rPr>
        <w:t>.</w:t>
      </w:r>
      <w:r w:rsidRPr="002F4F05">
        <w:rPr>
          <w:rFonts w:ascii="Times New Roman" w:hAnsi="Times New Roman" w:cs="Times New Roman"/>
        </w:rPr>
        <w:t xml:space="preserve"> </w:t>
      </w:r>
      <w:proofErr w:type="spellStart"/>
      <w:r w:rsidR="00A649AA" w:rsidRPr="002F4F05">
        <w:rPr>
          <w:rFonts w:ascii="Times New Roman" w:hAnsi="Times New Roman" w:cs="Times New Roman"/>
        </w:rPr>
        <w:t>Truffaut</w:t>
      </w:r>
      <w:proofErr w:type="spellEnd"/>
      <w:r w:rsidR="00A649AA" w:rsidRPr="002F4F05">
        <w:rPr>
          <w:rFonts w:ascii="Times New Roman" w:hAnsi="Times New Roman" w:cs="Times New Roman"/>
        </w:rPr>
        <w:t xml:space="preserve"> tehdy navrhl revoluční představu, že skutečným autorem filmu je jeho režisér</w:t>
      </w:r>
      <w:r w:rsidR="002738EA" w:rsidRPr="002F4F05">
        <w:rPr>
          <w:rFonts w:ascii="Times New Roman" w:hAnsi="Times New Roman" w:cs="Times New Roman"/>
        </w:rPr>
        <w:t xml:space="preserve">, jehož osobnost se podle </w:t>
      </w:r>
      <w:proofErr w:type="spellStart"/>
      <w:r w:rsidR="002738EA" w:rsidRPr="002F4F05">
        <w:rPr>
          <w:rFonts w:ascii="Times New Roman" w:hAnsi="Times New Roman" w:cs="Times New Roman"/>
          <w:i/>
          <w:iCs/>
        </w:rPr>
        <w:t>Cahiers</w:t>
      </w:r>
      <w:proofErr w:type="spellEnd"/>
      <w:r w:rsidR="002738EA" w:rsidRPr="002F4F05">
        <w:rPr>
          <w:rFonts w:ascii="Times New Roman" w:hAnsi="Times New Roman" w:cs="Times New Roman"/>
        </w:rPr>
        <w:t xml:space="preserve"> vepisuje do filmu především prostřednictvím stylu</w:t>
      </w:r>
      <w:r w:rsidR="00A649AA" w:rsidRPr="002F4F05">
        <w:rPr>
          <w:rFonts w:ascii="Times New Roman" w:hAnsi="Times New Roman" w:cs="Times New Roman"/>
        </w:rPr>
        <w:t>.</w:t>
      </w:r>
      <w:r w:rsidR="00F74CAF" w:rsidRPr="002F4F05">
        <w:rPr>
          <w:rStyle w:val="Znakapoznpodarou"/>
          <w:rFonts w:ascii="Times New Roman" w:hAnsi="Times New Roman" w:cs="Times New Roman"/>
        </w:rPr>
        <w:t xml:space="preserve"> </w:t>
      </w:r>
      <w:r w:rsidR="00F74CAF" w:rsidRPr="002F4F05">
        <w:rPr>
          <w:rStyle w:val="Znakapoznpodarou"/>
          <w:rFonts w:ascii="Times New Roman" w:hAnsi="Times New Roman" w:cs="Times New Roman"/>
        </w:rPr>
        <w:footnoteReference w:id="25"/>
      </w:r>
      <w:r w:rsidR="00F74CAF" w:rsidRPr="002F4F05">
        <w:rPr>
          <w:rFonts w:ascii="Times New Roman" w:hAnsi="Times New Roman" w:cs="Times New Roman"/>
        </w:rPr>
        <w:t xml:space="preserve"> S tímto prohlášením začíná tzv. </w:t>
      </w:r>
      <w:r w:rsidR="00F74CAF" w:rsidRPr="002F4F05">
        <w:rPr>
          <w:rFonts w:ascii="Times New Roman" w:hAnsi="Times New Roman" w:cs="Times New Roman"/>
          <w:i/>
          <w:iCs/>
        </w:rPr>
        <w:t>politika autorů</w:t>
      </w:r>
      <w:r w:rsidR="00F74CAF" w:rsidRPr="002F4F05">
        <w:rPr>
          <w:rFonts w:ascii="Times New Roman" w:hAnsi="Times New Roman" w:cs="Times New Roman"/>
        </w:rPr>
        <w:t>, která považuje režiséra za hlavního autora filmu</w:t>
      </w:r>
      <w:r w:rsidR="00A81EC4" w:rsidRPr="002F4F05">
        <w:rPr>
          <w:rFonts w:ascii="Times New Roman" w:hAnsi="Times New Roman" w:cs="Times New Roman"/>
        </w:rPr>
        <w:t xml:space="preserve"> a</w:t>
      </w:r>
      <w:r w:rsidR="004F3B42">
        <w:rPr>
          <w:rFonts w:ascii="Times New Roman" w:hAnsi="Times New Roman" w:cs="Times New Roman"/>
        </w:rPr>
        <w:t> </w:t>
      </w:r>
      <w:r w:rsidR="00A81EC4" w:rsidRPr="002F4F05">
        <w:rPr>
          <w:rFonts w:ascii="Times New Roman" w:hAnsi="Times New Roman" w:cs="Times New Roman"/>
        </w:rPr>
        <w:t>uměleckého génia, který se skrze film vyjadřuje</w:t>
      </w:r>
      <w:r w:rsidR="00F74CAF" w:rsidRPr="002F4F05">
        <w:rPr>
          <w:rFonts w:ascii="Times New Roman" w:hAnsi="Times New Roman" w:cs="Times New Roman"/>
        </w:rPr>
        <w:t>.</w:t>
      </w:r>
      <w:r w:rsidR="00F74CAF" w:rsidRPr="002F4F05">
        <w:rPr>
          <w:rStyle w:val="Znakapoznpodarou"/>
          <w:rFonts w:ascii="Times New Roman" w:hAnsi="Times New Roman" w:cs="Times New Roman"/>
        </w:rPr>
        <w:footnoteReference w:id="26"/>
      </w:r>
    </w:p>
    <w:p w14:paraId="162AA490" w14:textId="3068E0FA" w:rsidR="00330DC7" w:rsidRPr="002F4F05" w:rsidRDefault="00330DC7" w:rsidP="00163A96">
      <w:pPr>
        <w:spacing w:line="360" w:lineRule="auto"/>
        <w:jc w:val="both"/>
        <w:rPr>
          <w:rFonts w:ascii="Times New Roman" w:hAnsi="Times New Roman" w:cs="Times New Roman"/>
        </w:rPr>
      </w:pPr>
      <w:proofErr w:type="spellStart"/>
      <w:r w:rsidRPr="002F4F05">
        <w:rPr>
          <w:rFonts w:ascii="Times New Roman" w:hAnsi="Times New Roman" w:cs="Times New Roman"/>
        </w:rPr>
        <w:t>Barry</w:t>
      </w:r>
      <w:proofErr w:type="spellEnd"/>
      <w:r w:rsidRPr="002F4F05">
        <w:rPr>
          <w:rFonts w:ascii="Times New Roman" w:hAnsi="Times New Roman" w:cs="Times New Roman"/>
        </w:rPr>
        <w:t xml:space="preserve"> </w:t>
      </w:r>
      <w:proofErr w:type="spellStart"/>
      <w:r w:rsidRPr="002F4F05">
        <w:rPr>
          <w:rFonts w:ascii="Times New Roman" w:hAnsi="Times New Roman" w:cs="Times New Roman"/>
        </w:rPr>
        <w:t>Keith</w:t>
      </w:r>
      <w:proofErr w:type="spellEnd"/>
      <w:r w:rsidRPr="002F4F05">
        <w:rPr>
          <w:rFonts w:ascii="Times New Roman" w:hAnsi="Times New Roman" w:cs="Times New Roman"/>
        </w:rPr>
        <w:t xml:space="preserve"> Grant poznamenává, že v dnešní době je velmi dobře možné stát se režisérem, aniž by člověk dokonale rozuměl technice natáčení či střihu.</w:t>
      </w:r>
      <w:r w:rsidR="00A40DC9" w:rsidRPr="002F4F05">
        <w:rPr>
          <w:rFonts w:ascii="Times New Roman" w:hAnsi="Times New Roman" w:cs="Times New Roman"/>
        </w:rPr>
        <w:t xml:space="preserve"> O tyto aspekty se tak musí postarat jiné </w:t>
      </w:r>
      <w:r w:rsidR="00A40DC9" w:rsidRPr="002F4F05">
        <w:rPr>
          <w:rFonts w:ascii="Times New Roman" w:hAnsi="Times New Roman" w:cs="Times New Roman"/>
        </w:rPr>
        <w:lastRenderedPageBreak/>
        <w:t>tvůrčí osobnosti.</w:t>
      </w:r>
      <w:r w:rsidRPr="002F4F05">
        <w:rPr>
          <w:rStyle w:val="Znakapoznpodarou"/>
          <w:rFonts w:ascii="Times New Roman" w:hAnsi="Times New Roman" w:cs="Times New Roman"/>
        </w:rPr>
        <w:footnoteReference w:id="27"/>
      </w:r>
      <w:r w:rsidRPr="002F4F05">
        <w:rPr>
          <w:rFonts w:ascii="Times New Roman" w:hAnsi="Times New Roman" w:cs="Times New Roman"/>
        </w:rPr>
        <w:t xml:space="preserve"> Proto, přestože i dnes má režisér </w:t>
      </w:r>
      <w:r w:rsidR="007D1650" w:rsidRPr="002F4F05">
        <w:rPr>
          <w:rFonts w:ascii="Times New Roman" w:hAnsi="Times New Roman" w:cs="Times New Roman"/>
        </w:rPr>
        <w:t>zásadní vliv na uměleckou stránku filmu, nelze jej v</w:t>
      </w:r>
      <w:r w:rsidR="00315395" w:rsidRPr="002F4F05">
        <w:rPr>
          <w:rFonts w:ascii="Times New Roman" w:hAnsi="Times New Roman" w:cs="Times New Roman"/>
        </w:rPr>
        <w:t>ždy</w:t>
      </w:r>
      <w:r w:rsidR="007D1650" w:rsidRPr="002F4F05">
        <w:rPr>
          <w:rFonts w:ascii="Times New Roman" w:hAnsi="Times New Roman" w:cs="Times New Roman"/>
        </w:rPr>
        <w:t xml:space="preserve"> označit za jednoznačného autora.</w:t>
      </w:r>
    </w:p>
    <w:p w14:paraId="3B3510A0" w14:textId="231763AA" w:rsidR="005847DF" w:rsidRPr="002F4F05" w:rsidRDefault="00790D88" w:rsidP="00163A96">
      <w:pPr>
        <w:spacing w:line="360" w:lineRule="auto"/>
        <w:jc w:val="both"/>
        <w:rPr>
          <w:rFonts w:ascii="Times New Roman" w:hAnsi="Times New Roman" w:cs="Times New Roman"/>
        </w:rPr>
      </w:pPr>
      <w:r w:rsidRPr="002F4F05">
        <w:rPr>
          <w:rFonts w:ascii="Times New Roman" w:hAnsi="Times New Roman" w:cs="Times New Roman"/>
        </w:rPr>
        <w:t>T</w:t>
      </w:r>
      <w:r w:rsidR="003E36F4" w:rsidRPr="002F4F05">
        <w:rPr>
          <w:rFonts w:ascii="Times New Roman" w:hAnsi="Times New Roman" w:cs="Times New Roman"/>
        </w:rPr>
        <w:t xml:space="preserve">ermín ve francouzské podobě </w:t>
      </w:r>
      <w:proofErr w:type="spellStart"/>
      <w:r w:rsidR="003E36F4" w:rsidRPr="002F4F05">
        <w:rPr>
          <w:rFonts w:ascii="Times New Roman" w:hAnsi="Times New Roman" w:cs="Times New Roman"/>
          <w:i/>
          <w:iCs/>
        </w:rPr>
        <w:t>auteur</w:t>
      </w:r>
      <w:proofErr w:type="spellEnd"/>
      <w:r w:rsidR="003E36F4" w:rsidRPr="002F4F05">
        <w:rPr>
          <w:rFonts w:ascii="Times New Roman" w:hAnsi="Times New Roman" w:cs="Times New Roman"/>
        </w:rPr>
        <w:t xml:space="preserve"> </w:t>
      </w:r>
      <w:r w:rsidRPr="002F4F05">
        <w:rPr>
          <w:rFonts w:ascii="Times New Roman" w:hAnsi="Times New Roman" w:cs="Times New Roman"/>
        </w:rPr>
        <w:t xml:space="preserve">je obvykle </w:t>
      </w:r>
      <w:r w:rsidR="003E36F4" w:rsidRPr="002F4F05">
        <w:rPr>
          <w:rFonts w:ascii="Times New Roman" w:hAnsi="Times New Roman" w:cs="Times New Roman"/>
        </w:rPr>
        <w:t xml:space="preserve">přiřazován někomu, kdo byl u filmu autoritou při všech fázích jeho výroby. Jedná se o toho, kdo činí rozhodnutí od </w:t>
      </w:r>
      <w:proofErr w:type="spellStart"/>
      <w:r w:rsidR="003E36F4" w:rsidRPr="002F4F05">
        <w:rPr>
          <w:rFonts w:ascii="Times New Roman" w:hAnsi="Times New Roman" w:cs="Times New Roman"/>
        </w:rPr>
        <w:t>předprodukce</w:t>
      </w:r>
      <w:proofErr w:type="spellEnd"/>
      <w:r w:rsidR="003E36F4" w:rsidRPr="002F4F05">
        <w:rPr>
          <w:rFonts w:ascii="Times New Roman" w:hAnsi="Times New Roman" w:cs="Times New Roman"/>
        </w:rPr>
        <w:t xml:space="preserve"> po promítání filmu v kinech. </w:t>
      </w:r>
      <w:r w:rsidR="00626730" w:rsidRPr="002F4F05">
        <w:rPr>
          <w:rFonts w:ascii="Times New Roman" w:hAnsi="Times New Roman" w:cs="Times New Roman"/>
        </w:rPr>
        <w:t xml:space="preserve">David </w:t>
      </w:r>
      <w:proofErr w:type="spellStart"/>
      <w:r w:rsidR="00626730" w:rsidRPr="002F4F05">
        <w:rPr>
          <w:rFonts w:ascii="Times New Roman" w:hAnsi="Times New Roman" w:cs="Times New Roman"/>
        </w:rPr>
        <w:t>Bordwell</w:t>
      </w:r>
      <w:proofErr w:type="spellEnd"/>
      <w:r w:rsidR="00626730" w:rsidRPr="002F4F05">
        <w:rPr>
          <w:rFonts w:ascii="Times New Roman" w:hAnsi="Times New Roman" w:cs="Times New Roman"/>
        </w:rPr>
        <w:t xml:space="preserve"> a Kristin Thompson navrhují podobnou myšlenku – tedy že filmovým autorem je ten, kdo </w:t>
      </w:r>
      <w:r w:rsidR="00315395" w:rsidRPr="002F4F05">
        <w:rPr>
          <w:rFonts w:ascii="Times New Roman" w:hAnsi="Times New Roman" w:cs="Times New Roman"/>
        </w:rPr>
        <w:t xml:space="preserve">má kontrolu nad procesem </w:t>
      </w:r>
      <w:r w:rsidR="00626730" w:rsidRPr="002F4F05">
        <w:rPr>
          <w:rFonts w:ascii="Times New Roman" w:hAnsi="Times New Roman" w:cs="Times New Roman"/>
        </w:rPr>
        <w:t>vytváření filmu.</w:t>
      </w:r>
      <w:r w:rsidR="00626730" w:rsidRPr="002F4F05">
        <w:rPr>
          <w:rStyle w:val="Znakapoznpodarou"/>
          <w:rFonts w:ascii="Times New Roman" w:hAnsi="Times New Roman" w:cs="Times New Roman"/>
        </w:rPr>
        <w:footnoteReference w:id="28"/>
      </w:r>
      <w:r w:rsidR="00626730" w:rsidRPr="002F4F05">
        <w:rPr>
          <w:rFonts w:ascii="Times New Roman" w:hAnsi="Times New Roman" w:cs="Times New Roman"/>
        </w:rPr>
        <w:t xml:space="preserve"> </w:t>
      </w:r>
      <w:r w:rsidR="003E36F4" w:rsidRPr="002F4F05">
        <w:rPr>
          <w:rFonts w:ascii="Times New Roman" w:hAnsi="Times New Roman" w:cs="Times New Roman"/>
        </w:rPr>
        <w:t xml:space="preserve">Může být scénáristou filmu, ale také producentem, kameramanem, </w:t>
      </w:r>
      <w:r w:rsidR="0077530B">
        <w:rPr>
          <w:rFonts w:ascii="Times New Roman" w:hAnsi="Times New Roman" w:cs="Times New Roman"/>
        </w:rPr>
        <w:t>scénografem</w:t>
      </w:r>
      <w:r w:rsidR="003E36F4" w:rsidRPr="002F4F05">
        <w:rPr>
          <w:rFonts w:ascii="Times New Roman" w:hAnsi="Times New Roman" w:cs="Times New Roman"/>
        </w:rPr>
        <w:t>, hudebníkem, střihačem, he</w:t>
      </w:r>
      <w:r w:rsidR="00315395" w:rsidRPr="002F4F05">
        <w:rPr>
          <w:rFonts w:ascii="Times New Roman" w:hAnsi="Times New Roman" w:cs="Times New Roman"/>
        </w:rPr>
        <w:t>r</w:t>
      </w:r>
      <w:r w:rsidR="003E36F4" w:rsidRPr="002F4F05">
        <w:rPr>
          <w:rFonts w:ascii="Times New Roman" w:hAnsi="Times New Roman" w:cs="Times New Roman"/>
        </w:rPr>
        <w:t>cem vlastních filmů.</w:t>
      </w:r>
      <w:r w:rsidR="003E36F4" w:rsidRPr="002F4F05">
        <w:rPr>
          <w:rStyle w:val="Znakapoznpodarou"/>
          <w:rFonts w:ascii="Times New Roman" w:hAnsi="Times New Roman" w:cs="Times New Roman"/>
        </w:rPr>
        <w:footnoteReference w:id="29"/>
      </w:r>
      <w:r w:rsidRPr="002F4F05">
        <w:rPr>
          <w:rFonts w:ascii="Times New Roman" w:hAnsi="Times New Roman" w:cs="Times New Roman"/>
        </w:rPr>
        <w:t xml:space="preserve"> Zároveň se ale samozřejmě nemusí jednat o jediného člověka, proto je v</w:t>
      </w:r>
      <w:r w:rsidR="00A237C0" w:rsidRPr="002F4F05">
        <w:rPr>
          <w:rFonts w:ascii="Times New Roman" w:hAnsi="Times New Roman" w:cs="Times New Roman"/>
        </w:rPr>
        <w:t xml:space="preserve"> oblasti</w:t>
      </w:r>
      <w:r w:rsidR="004D0BD0" w:rsidRPr="002F4F05">
        <w:rPr>
          <w:rFonts w:ascii="Times New Roman" w:hAnsi="Times New Roman" w:cs="Times New Roman"/>
        </w:rPr>
        <w:t xml:space="preserve"> </w:t>
      </w:r>
      <w:r w:rsidR="00A237C0" w:rsidRPr="002F4F05">
        <w:rPr>
          <w:rFonts w:ascii="Times New Roman" w:hAnsi="Times New Roman" w:cs="Times New Roman"/>
        </w:rPr>
        <w:t>kinematografie</w:t>
      </w:r>
      <w:r w:rsidR="004D0BD0" w:rsidRPr="002F4F05">
        <w:rPr>
          <w:rFonts w:ascii="Times New Roman" w:hAnsi="Times New Roman" w:cs="Times New Roman"/>
        </w:rPr>
        <w:t xml:space="preserve"> otázka autorství poměrně složitá a debata o tom, kdo je skutečným autorem filmu</w:t>
      </w:r>
      <w:r w:rsidR="008D033C">
        <w:rPr>
          <w:rFonts w:ascii="Times New Roman" w:hAnsi="Times New Roman" w:cs="Times New Roman"/>
        </w:rPr>
        <w:t>,</w:t>
      </w:r>
      <w:r w:rsidR="004D0BD0" w:rsidRPr="002F4F05">
        <w:rPr>
          <w:rFonts w:ascii="Times New Roman" w:hAnsi="Times New Roman" w:cs="Times New Roman"/>
        </w:rPr>
        <w:t xml:space="preserve"> často nemá jednoznačné východisko</w:t>
      </w:r>
      <w:r w:rsidR="00A237C0" w:rsidRPr="002F4F05">
        <w:rPr>
          <w:rFonts w:ascii="Times New Roman" w:hAnsi="Times New Roman" w:cs="Times New Roman"/>
        </w:rPr>
        <w:t xml:space="preserve">. U </w:t>
      </w:r>
      <w:r w:rsidR="003E36F4" w:rsidRPr="002F4F05">
        <w:rPr>
          <w:rFonts w:ascii="Times New Roman" w:hAnsi="Times New Roman" w:cs="Times New Roman"/>
        </w:rPr>
        <w:t xml:space="preserve">tradičních </w:t>
      </w:r>
      <w:r w:rsidR="00A237C0" w:rsidRPr="002F4F05">
        <w:rPr>
          <w:rFonts w:ascii="Times New Roman" w:hAnsi="Times New Roman" w:cs="Times New Roman"/>
        </w:rPr>
        <w:t>uměleckých činností</w:t>
      </w:r>
      <w:r w:rsidR="008D033C">
        <w:rPr>
          <w:rFonts w:ascii="Times New Roman" w:hAnsi="Times New Roman" w:cs="Times New Roman"/>
        </w:rPr>
        <w:t>,</w:t>
      </w:r>
      <w:r w:rsidR="00A237C0" w:rsidRPr="002F4F05">
        <w:rPr>
          <w:rFonts w:ascii="Times New Roman" w:hAnsi="Times New Roman" w:cs="Times New Roman"/>
        </w:rPr>
        <w:t xml:space="preserve"> jako je psaní knih, malířství</w:t>
      </w:r>
      <w:r w:rsidR="001717C6" w:rsidRPr="002F4F05">
        <w:rPr>
          <w:rFonts w:ascii="Times New Roman" w:hAnsi="Times New Roman" w:cs="Times New Roman"/>
        </w:rPr>
        <w:t xml:space="preserve"> či sochařství</w:t>
      </w:r>
      <w:r w:rsidR="008D033C">
        <w:rPr>
          <w:rFonts w:ascii="Times New Roman" w:hAnsi="Times New Roman" w:cs="Times New Roman"/>
        </w:rPr>
        <w:t>,</w:t>
      </w:r>
      <w:r w:rsidR="001717C6" w:rsidRPr="002F4F05">
        <w:rPr>
          <w:rFonts w:ascii="Times New Roman" w:hAnsi="Times New Roman" w:cs="Times New Roman"/>
        </w:rPr>
        <w:t xml:space="preserve"> </w:t>
      </w:r>
      <w:r w:rsidR="00A237C0" w:rsidRPr="002F4F05">
        <w:rPr>
          <w:rFonts w:ascii="Times New Roman" w:hAnsi="Times New Roman" w:cs="Times New Roman"/>
        </w:rPr>
        <w:t>je otázka obvykle jednodušší, neboť jejich autorem bývá prokazatelně jeden člověk.</w:t>
      </w:r>
    </w:p>
    <w:p w14:paraId="27D11923" w14:textId="14A26D5B" w:rsidR="002423B2" w:rsidRPr="002F4F05" w:rsidRDefault="00B95C02" w:rsidP="00163A96">
      <w:pPr>
        <w:spacing w:line="360" w:lineRule="auto"/>
        <w:jc w:val="both"/>
        <w:rPr>
          <w:rFonts w:ascii="Times New Roman" w:hAnsi="Times New Roman" w:cs="Times New Roman"/>
        </w:rPr>
      </w:pPr>
      <w:r w:rsidRPr="002F4F05">
        <w:rPr>
          <w:rFonts w:ascii="Times New Roman" w:hAnsi="Times New Roman" w:cs="Times New Roman"/>
        </w:rPr>
        <w:t>Originální styl</w:t>
      </w:r>
      <w:r w:rsidR="002423B2" w:rsidRPr="002F4F05">
        <w:rPr>
          <w:rFonts w:ascii="Times New Roman" w:hAnsi="Times New Roman" w:cs="Times New Roman"/>
        </w:rPr>
        <w:t xml:space="preserve"> každého tvůrce </w:t>
      </w:r>
      <w:r w:rsidR="00315395" w:rsidRPr="002F4F05">
        <w:rPr>
          <w:rFonts w:ascii="Times New Roman" w:hAnsi="Times New Roman" w:cs="Times New Roman"/>
        </w:rPr>
        <w:t xml:space="preserve">vzniká </w:t>
      </w:r>
      <w:r w:rsidR="002423B2" w:rsidRPr="002F4F05">
        <w:rPr>
          <w:rFonts w:ascii="Times New Roman" w:hAnsi="Times New Roman" w:cs="Times New Roman"/>
        </w:rPr>
        <w:t xml:space="preserve">postupem času. S každým dalším filmem, </w:t>
      </w:r>
      <w:r w:rsidR="00BA539A" w:rsidRPr="002F4F05">
        <w:rPr>
          <w:rFonts w:ascii="Times New Roman" w:hAnsi="Times New Roman" w:cs="Times New Roman"/>
        </w:rPr>
        <w:t xml:space="preserve">na </w:t>
      </w:r>
      <w:r w:rsidR="002423B2" w:rsidRPr="002F4F05">
        <w:rPr>
          <w:rFonts w:ascii="Times New Roman" w:hAnsi="Times New Roman" w:cs="Times New Roman"/>
        </w:rPr>
        <w:t>kter</w:t>
      </w:r>
      <w:r w:rsidR="00BA539A" w:rsidRPr="002F4F05">
        <w:rPr>
          <w:rFonts w:ascii="Times New Roman" w:hAnsi="Times New Roman" w:cs="Times New Roman"/>
        </w:rPr>
        <w:t>ém</w:t>
      </w:r>
      <w:r w:rsidR="002423B2" w:rsidRPr="002F4F05">
        <w:rPr>
          <w:rFonts w:ascii="Times New Roman" w:hAnsi="Times New Roman" w:cs="Times New Roman"/>
        </w:rPr>
        <w:t xml:space="preserve"> konkrétní tvůrce</w:t>
      </w:r>
      <w:r w:rsidR="00BA539A" w:rsidRPr="002F4F05">
        <w:rPr>
          <w:rFonts w:ascii="Times New Roman" w:hAnsi="Times New Roman" w:cs="Times New Roman"/>
        </w:rPr>
        <w:t xml:space="preserve"> pracuje</w:t>
      </w:r>
      <w:r w:rsidR="002423B2" w:rsidRPr="002F4F05">
        <w:rPr>
          <w:rFonts w:ascii="Times New Roman" w:hAnsi="Times New Roman" w:cs="Times New Roman"/>
        </w:rPr>
        <w:t>, ať už píše scénář či plánuje rámování,</w:t>
      </w:r>
      <w:r w:rsidR="00D149C5">
        <w:rPr>
          <w:rFonts w:ascii="Times New Roman" w:hAnsi="Times New Roman" w:cs="Times New Roman"/>
        </w:rPr>
        <w:t xml:space="preserve"> </w:t>
      </w:r>
      <w:r w:rsidR="002423B2" w:rsidRPr="002F4F05">
        <w:rPr>
          <w:rFonts w:ascii="Times New Roman" w:hAnsi="Times New Roman" w:cs="Times New Roman"/>
        </w:rPr>
        <w:t xml:space="preserve">se podle Granta </w:t>
      </w:r>
      <w:proofErr w:type="gramStart"/>
      <w:r w:rsidR="00D149C5">
        <w:rPr>
          <w:rFonts w:ascii="Times New Roman" w:hAnsi="Times New Roman" w:cs="Times New Roman"/>
        </w:rPr>
        <w:t>utváří</w:t>
      </w:r>
      <w:proofErr w:type="gramEnd"/>
      <w:r w:rsidR="00D149C5">
        <w:rPr>
          <w:rFonts w:ascii="Times New Roman" w:hAnsi="Times New Roman" w:cs="Times New Roman"/>
        </w:rPr>
        <w:t xml:space="preserve"> </w:t>
      </w:r>
      <w:r w:rsidR="002423B2" w:rsidRPr="002F4F05">
        <w:rPr>
          <w:rFonts w:ascii="Times New Roman" w:hAnsi="Times New Roman" w:cs="Times New Roman"/>
        </w:rPr>
        <w:t>vzorce. Autorsk</w:t>
      </w:r>
      <w:r w:rsidR="002F0AAB" w:rsidRPr="002F4F05">
        <w:rPr>
          <w:rFonts w:ascii="Times New Roman" w:hAnsi="Times New Roman" w:cs="Times New Roman"/>
        </w:rPr>
        <w:t xml:space="preserve">ou teorii </w:t>
      </w:r>
      <w:r w:rsidR="002423B2" w:rsidRPr="002F4F05">
        <w:rPr>
          <w:rFonts w:ascii="Times New Roman" w:hAnsi="Times New Roman" w:cs="Times New Roman"/>
        </w:rPr>
        <w:t>koneckonců</w:t>
      </w:r>
      <w:r w:rsidR="002F0AAB" w:rsidRPr="002F4F05">
        <w:rPr>
          <w:rFonts w:ascii="Times New Roman" w:hAnsi="Times New Roman" w:cs="Times New Roman"/>
        </w:rPr>
        <w:t xml:space="preserve"> nazývá tzv.</w:t>
      </w:r>
      <w:r w:rsidR="002423B2" w:rsidRPr="002F4F05">
        <w:rPr>
          <w:rFonts w:ascii="Times New Roman" w:hAnsi="Times New Roman" w:cs="Times New Roman"/>
        </w:rPr>
        <w:t xml:space="preserve"> </w:t>
      </w:r>
      <w:proofErr w:type="spellStart"/>
      <w:r w:rsidR="004B48C1" w:rsidRPr="002F4F05">
        <w:rPr>
          <w:rFonts w:ascii="Times New Roman" w:hAnsi="Times New Roman" w:cs="Times New Roman"/>
          <w:i/>
          <w:iCs/>
        </w:rPr>
        <w:t>pattern</w:t>
      </w:r>
      <w:proofErr w:type="spellEnd"/>
      <w:r w:rsidR="004B48C1" w:rsidRPr="002F4F05">
        <w:rPr>
          <w:rFonts w:ascii="Times New Roman" w:hAnsi="Times New Roman" w:cs="Times New Roman"/>
          <w:i/>
          <w:iCs/>
        </w:rPr>
        <w:t xml:space="preserve"> </w:t>
      </w:r>
      <w:proofErr w:type="spellStart"/>
      <w:r w:rsidR="004B48C1" w:rsidRPr="002F4F05">
        <w:rPr>
          <w:rFonts w:ascii="Times New Roman" w:hAnsi="Times New Roman" w:cs="Times New Roman"/>
          <w:i/>
          <w:iCs/>
        </w:rPr>
        <w:t>theory</w:t>
      </w:r>
      <w:proofErr w:type="spellEnd"/>
      <w:r w:rsidR="004B48C1" w:rsidRPr="002F4F05">
        <w:rPr>
          <w:rFonts w:ascii="Times New Roman" w:hAnsi="Times New Roman" w:cs="Times New Roman"/>
        </w:rPr>
        <w:t xml:space="preserve">, tedy </w:t>
      </w:r>
      <w:r w:rsidR="002423B2" w:rsidRPr="002F4F05">
        <w:rPr>
          <w:rFonts w:ascii="Times New Roman" w:hAnsi="Times New Roman" w:cs="Times New Roman"/>
        </w:rPr>
        <w:t>teorií vzorců, nebo lépe řečeno teorií zaměřenou na hledání vzorců.</w:t>
      </w:r>
      <w:r w:rsidR="002423B2" w:rsidRPr="002F4F05">
        <w:rPr>
          <w:rStyle w:val="Znakapoznpodarou"/>
          <w:rFonts w:ascii="Times New Roman" w:hAnsi="Times New Roman" w:cs="Times New Roman"/>
        </w:rPr>
        <w:footnoteReference w:id="30"/>
      </w:r>
      <w:r w:rsidR="00C3702C" w:rsidRPr="002F4F05">
        <w:rPr>
          <w:rFonts w:ascii="Times New Roman" w:hAnsi="Times New Roman" w:cs="Times New Roman"/>
        </w:rPr>
        <w:t xml:space="preserve"> Za filmového autora (</w:t>
      </w:r>
      <w:proofErr w:type="spellStart"/>
      <w:r w:rsidR="00C3702C" w:rsidRPr="002F4F05">
        <w:rPr>
          <w:rFonts w:ascii="Times New Roman" w:hAnsi="Times New Roman" w:cs="Times New Roman"/>
        </w:rPr>
        <w:t>auteura</w:t>
      </w:r>
      <w:proofErr w:type="spellEnd"/>
      <w:r w:rsidR="00C3702C" w:rsidRPr="002F4F05">
        <w:rPr>
          <w:rFonts w:ascii="Times New Roman" w:hAnsi="Times New Roman" w:cs="Times New Roman"/>
        </w:rPr>
        <w:t xml:space="preserve">) </w:t>
      </w:r>
      <w:r w:rsidR="00315395" w:rsidRPr="002F4F05">
        <w:rPr>
          <w:rFonts w:ascii="Times New Roman" w:hAnsi="Times New Roman" w:cs="Times New Roman"/>
        </w:rPr>
        <w:t xml:space="preserve">je </w:t>
      </w:r>
      <w:r w:rsidR="00C3702C" w:rsidRPr="002F4F05">
        <w:rPr>
          <w:rFonts w:ascii="Times New Roman" w:hAnsi="Times New Roman" w:cs="Times New Roman"/>
        </w:rPr>
        <w:t>uznán ten režisér</w:t>
      </w:r>
      <w:r w:rsidR="00444658" w:rsidRPr="002F4F05">
        <w:rPr>
          <w:rFonts w:ascii="Times New Roman" w:hAnsi="Times New Roman" w:cs="Times New Roman"/>
        </w:rPr>
        <w:t>/</w:t>
      </w:r>
      <w:proofErr w:type="spellStart"/>
      <w:r w:rsidR="00444658" w:rsidRPr="002F4F05">
        <w:rPr>
          <w:rFonts w:ascii="Times New Roman" w:hAnsi="Times New Roman" w:cs="Times New Roman"/>
        </w:rPr>
        <w:t>ka</w:t>
      </w:r>
      <w:proofErr w:type="spellEnd"/>
      <w:r w:rsidR="00C3702C" w:rsidRPr="002F4F05">
        <w:rPr>
          <w:rFonts w:ascii="Times New Roman" w:hAnsi="Times New Roman" w:cs="Times New Roman"/>
        </w:rPr>
        <w:t>, jehož tvorba vykazuje rysy identity nebo vývojové kontinuity.</w:t>
      </w:r>
      <w:r w:rsidR="00444658" w:rsidRPr="002F4F05">
        <w:rPr>
          <w:rFonts w:ascii="Times New Roman" w:hAnsi="Times New Roman" w:cs="Times New Roman"/>
        </w:rPr>
        <w:t xml:space="preserve"> Takový režisér/režiséra zároveň </w:t>
      </w:r>
      <w:r w:rsidR="00315395" w:rsidRPr="002F4F05">
        <w:rPr>
          <w:rFonts w:ascii="Times New Roman" w:hAnsi="Times New Roman" w:cs="Times New Roman"/>
        </w:rPr>
        <w:t xml:space="preserve">často </w:t>
      </w:r>
      <w:r w:rsidR="00444658" w:rsidRPr="002F4F05">
        <w:rPr>
          <w:rFonts w:ascii="Times New Roman" w:hAnsi="Times New Roman" w:cs="Times New Roman"/>
        </w:rPr>
        <w:t xml:space="preserve">dokáže svoji osobnost prosadit navzdory protivenství především filmového průmyslu. </w:t>
      </w:r>
      <w:r w:rsidR="00C3702C" w:rsidRPr="002F4F05">
        <w:rPr>
          <w:rStyle w:val="Znakapoznpodarou"/>
          <w:rFonts w:ascii="Times New Roman" w:hAnsi="Times New Roman" w:cs="Times New Roman"/>
        </w:rPr>
        <w:footnoteReference w:id="31"/>
      </w:r>
    </w:p>
    <w:p w14:paraId="59DD2788" w14:textId="762BBD00" w:rsidR="004D0BD0" w:rsidRPr="002F4F05" w:rsidRDefault="00355C04" w:rsidP="00163A96">
      <w:pPr>
        <w:spacing w:line="360" w:lineRule="auto"/>
        <w:jc w:val="both"/>
        <w:rPr>
          <w:rFonts w:ascii="Times New Roman" w:hAnsi="Times New Roman" w:cs="Times New Roman"/>
        </w:rPr>
      </w:pPr>
      <w:r w:rsidRPr="002F4F05">
        <w:rPr>
          <w:rFonts w:ascii="Times New Roman" w:hAnsi="Times New Roman" w:cs="Times New Roman"/>
        </w:rPr>
        <w:t>Autorství u filmu se snažilo definovat mnoho teoretiků, nicméně se jedná o problematiku natolik komplikovanou a do velké míry subjektivní, že se pod mantrou „smrti autora“</w:t>
      </w:r>
      <w:r w:rsidR="00F44F6F" w:rsidRPr="002F4F05">
        <w:rPr>
          <w:rFonts w:ascii="Times New Roman" w:hAnsi="Times New Roman" w:cs="Times New Roman"/>
        </w:rPr>
        <w:t xml:space="preserve"> (pojmem Rolanda </w:t>
      </w:r>
      <w:proofErr w:type="spellStart"/>
      <w:r w:rsidR="00F44F6F" w:rsidRPr="002F4F05">
        <w:rPr>
          <w:rFonts w:ascii="Times New Roman" w:hAnsi="Times New Roman" w:cs="Times New Roman"/>
        </w:rPr>
        <w:t>Barthese</w:t>
      </w:r>
      <w:proofErr w:type="spellEnd"/>
      <w:r w:rsidR="00F44F6F" w:rsidRPr="002F4F05">
        <w:rPr>
          <w:rFonts w:ascii="Times New Roman" w:hAnsi="Times New Roman" w:cs="Times New Roman"/>
        </w:rPr>
        <w:t>)</w:t>
      </w:r>
      <w:r w:rsidRPr="002F4F05">
        <w:rPr>
          <w:rFonts w:ascii="Times New Roman" w:hAnsi="Times New Roman" w:cs="Times New Roman"/>
        </w:rPr>
        <w:t xml:space="preserve"> začalo upouštět od uvažování o filmu jako o d</w:t>
      </w:r>
      <w:r w:rsidR="00315395" w:rsidRPr="002F4F05">
        <w:rPr>
          <w:rFonts w:ascii="Times New Roman" w:hAnsi="Times New Roman" w:cs="Times New Roman"/>
        </w:rPr>
        <w:t>í</w:t>
      </w:r>
      <w:r w:rsidRPr="002F4F05">
        <w:rPr>
          <w:rFonts w:ascii="Times New Roman" w:hAnsi="Times New Roman" w:cs="Times New Roman"/>
        </w:rPr>
        <w:t>le jednotlivce.</w:t>
      </w:r>
      <w:r w:rsidRPr="002F4F05">
        <w:rPr>
          <w:rStyle w:val="Znakapoznpodarou"/>
          <w:rFonts w:ascii="Times New Roman" w:hAnsi="Times New Roman" w:cs="Times New Roman"/>
        </w:rPr>
        <w:footnoteReference w:id="32"/>
      </w:r>
      <w:r w:rsidR="00E83EC9" w:rsidRPr="002F4F05">
        <w:rPr>
          <w:rFonts w:ascii="Times New Roman" w:hAnsi="Times New Roman" w:cs="Times New Roman"/>
        </w:rPr>
        <w:t xml:space="preserve"> Zároveň v publikaci </w:t>
      </w:r>
      <w:proofErr w:type="spellStart"/>
      <w:r w:rsidR="00E83EC9" w:rsidRPr="002F4F05">
        <w:rPr>
          <w:rFonts w:ascii="Times New Roman" w:hAnsi="Times New Roman" w:cs="Times New Roman"/>
          <w:i/>
          <w:iCs/>
        </w:rPr>
        <w:t>The</w:t>
      </w:r>
      <w:proofErr w:type="spellEnd"/>
      <w:r w:rsidR="00E83EC9" w:rsidRPr="002F4F05">
        <w:rPr>
          <w:rFonts w:ascii="Times New Roman" w:hAnsi="Times New Roman" w:cs="Times New Roman"/>
          <w:i/>
          <w:iCs/>
        </w:rPr>
        <w:t xml:space="preserve"> </w:t>
      </w:r>
      <w:proofErr w:type="spellStart"/>
      <w:r w:rsidR="00E83EC9" w:rsidRPr="002F4F05">
        <w:rPr>
          <w:rFonts w:ascii="Times New Roman" w:hAnsi="Times New Roman" w:cs="Times New Roman"/>
          <w:i/>
          <w:iCs/>
        </w:rPr>
        <w:t>Death</w:t>
      </w:r>
      <w:proofErr w:type="spellEnd"/>
      <w:r w:rsidR="00E83EC9" w:rsidRPr="002F4F05">
        <w:rPr>
          <w:rFonts w:ascii="Times New Roman" w:hAnsi="Times New Roman" w:cs="Times New Roman"/>
          <w:i/>
          <w:iCs/>
        </w:rPr>
        <w:t xml:space="preserve"> </w:t>
      </w:r>
      <w:proofErr w:type="spellStart"/>
      <w:r w:rsidR="00E83EC9" w:rsidRPr="002F4F05">
        <w:rPr>
          <w:rFonts w:ascii="Times New Roman" w:hAnsi="Times New Roman" w:cs="Times New Roman"/>
          <w:i/>
          <w:iCs/>
        </w:rPr>
        <w:t>of</w:t>
      </w:r>
      <w:proofErr w:type="spellEnd"/>
      <w:r w:rsidR="00E83EC9" w:rsidRPr="002F4F05">
        <w:rPr>
          <w:rFonts w:ascii="Times New Roman" w:hAnsi="Times New Roman" w:cs="Times New Roman"/>
          <w:i/>
          <w:iCs/>
        </w:rPr>
        <w:t xml:space="preserve"> </w:t>
      </w:r>
      <w:proofErr w:type="spellStart"/>
      <w:r w:rsidR="00E83EC9" w:rsidRPr="002F4F05">
        <w:rPr>
          <w:rFonts w:ascii="Times New Roman" w:hAnsi="Times New Roman" w:cs="Times New Roman"/>
          <w:i/>
          <w:iCs/>
        </w:rPr>
        <w:t>the</w:t>
      </w:r>
      <w:proofErr w:type="spellEnd"/>
      <w:r w:rsidR="00E83EC9" w:rsidRPr="002F4F05">
        <w:rPr>
          <w:rFonts w:ascii="Times New Roman" w:hAnsi="Times New Roman" w:cs="Times New Roman"/>
          <w:i/>
          <w:iCs/>
        </w:rPr>
        <w:t xml:space="preserve"> </w:t>
      </w:r>
      <w:proofErr w:type="spellStart"/>
      <w:r w:rsidR="00E83EC9" w:rsidRPr="002F4F05">
        <w:rPr>
          <w:rFonts w:ascii="Times New Roman" w:hAnsi="Times New Roman" w:cs="Times New Roman"/>
          <w:i/>
          <w:iCs/>
        </w:rPr>
        <w:t>Author</w:t>
      </w:r>
      <w:proofErr w:type="spellEnd"/>
      <w:r w:rsidR="00E83EC9" w:rsidRPr="002F4F05">
        <w:rPr>
          <w:rFonts w:ascii="Times New Roman" w:hAnsi="Times New Roman" w:cs="Times New Roman"/>
        </w:rPr>
        <w:t xml:space="preserve"> z roku 1968 přiznává </w:t>
      </w:r>
      <w:proofErr w:type="spellStart"/>
      <w:r w:rsidR="00E83EC9" w:rsidRPr="002F4F05">
        <w:rPr>
          <w:rFonts w:ascii="Times New Roman" w:hAnsi="Times New Roman" w:cs="Times New Roman"/>
        </w:rPr>
        <w:t>Barthes</w:t>
      </w:r>
      <w:proofErr w:type="spellEnd"/>
      <w:r w:rsidR="00E83EC9" w:rsidRPr="002F4F05">
        <w:rPr>
          <w:rFonts w:ascii="Times New Roman" w:hAnsi="Times New Roman" w:cs="Times New Roman"/>
        </w:rPr>
        <w:t xml:space="preserve"> zásadní roli </w:t>
      </w:r>
      <w:r w:rsidR="00315395" w:rsidRPr="002F4F05">
        <w:rPr>
          <w:rFonts w:ascii="Times New Roman" w:hAnsi="Times New Roman" w:cs="Times New Roman"/>
        </w:rPr>
        <w:t xml:space="preserve">divákovi </w:t>
      </w:r>
      <w:r w:rsidR="00972460" w:rsidRPr="002F4F05">
        <w:rPr>
          <w:rFonts w:ascii="Times New Roman" w:hAnsi="Times New Roman" w:cs="Times New Roman"/>
        </w:rPr>
        <w:t>stran</w:t>
      </w:r>
      <w:r w:rsidR="00E83EC9" w:rsidRPr="002F4F05">
        <w:rPr>
          <w:rFonts w:ascii="Times New Roman" w:hAnsi="Times New Roman" w:cs="Times New Roman"/>
        </w:rPr>
        <w:t xml:space="preserve"> utváření významů</w:t>
      </w:r>
      <w:r w:rsidR="00972460" w:rsidRPr="002F4F05">
        <w:rPr>
          <w:rFonts w:ascii="Times New Roman" w:hAnsi="Times New Roman" w:cs="Times New Roman"/>
        </w:rPr>
        <w:t xml:space="preserve"> a tvůrci ji naopak upírá.</w:t>
      </w:r>
      <w:r w:rsidR="00BE4805" w:rsidRPr="002F4F05">
        <w:rPr>
          <w:rFonts w:ascii="Times New Roman" w:hAnsi="Times New Roman" w:cs="Times New Roman"/>
        </w:rPr>
        <w:t xml:space="preserve"> Zrození </w:t>
      </w:r>
      <w:r w:rsidR="00BE4805" w:rsidRPr="002F4F05">
        <w:rPr>
          <w:rFonts w:ascii="Times New Roman" w:hAnsi="Times New Roman" w:cs="Times New Roman"/>
          <w:i/>
          <w:iCs/>
        </w:rPr>
        <w:t>diváka</w:t>
      </w:r>
      <w:r w:rsidR="00C55AF4">
        <w:rPr>
          <w:rFonts w:ascii="Times New Roman" w:hAnsi="Times New Roman" w:cs="Times New Roman"/>
          <w:i/>
          <w:iCs/>
        </w:rPr>
        <w:t>–</w:t>
      </w:r>
      <w:r w:rsidR="00BA539A" w:rsidRPr="002F4F05">
        <w:rPr>
          <w:rFonts w:ascii="Times New Roman" w:hAnsi="Times New Roman" w:cs="Times New Roman"/>
          <w:i/>
          <w:iCs/>
        </w:rPr>
        <w:t>čtenáře</w:t>
      </w:r>
      <w:r w:rsidR="00BE4805" w:rsidRPr="002F4F05">
        <w:rPr>
          <w:rFonts w:ascii="Times New Roman" w:hAnsi="Times New Roman" w:cs="Times New Roman"/>
        </w:rPr>
        <w:t>, utvářejícího si vlastní významy</w:t>
      </w:r>
      <w:r w:rsidR="00C313DB">
        <w:rPr>
          <w:rFonts w:ascii="Times New Roman" w:hAnsi="Times New Roman" w:cs="Times New Roman"/>
        </w:rPr>
        <w:t>,</w:t>
      </w:r>
      <w:r w:rsidR="00BE4805" w:rsidRPr="002F4F05">
        <w:rPr>
          <w:rFonts w:ascii="Times New Roman" w:hAnsi="Times New Roman" w:cs="Times New Roman"/>
        </w:rPr>
        <w:t xml:space="preserve"> je tak</w:t>
      </w:r>
      <w:r w:rsidR="00C162E9" w:rsidRPr="002F4F05">
        <w:rPr>
          <w:rFonts w:ascii="Times New Roman" w:hAnsi="Times New Roman" w:cs="Times New Roman"/>
        </w:rPr>
        <w:t xml:space="preserve"> podle </w:t>
      </w:r>
      <w:proofErr w:type="spellStart"/>
      <w:r w:rsidR="00C162E9" w:rsidRPr="002F4F05">
        <w:rPr>
          <w:rFonts w:ascii="Times New Roman" w:hAnsi="Times New Roman" w:cs="Times New Roman"/>
        </w:rPr>
        <w:t>Bathese</w:t>
      </w:r>
      <w:proofErr w:type="spellEnd"/>
      <w:r w:rsidR="00BE4805" w:rsidRPr="002F4F05">
        <w:rPr>
          <w:rFonts w:ascii="Times New Roman" w:hAnsi="Times New Roman" w:cs="Times New Roman"/>
        </w:rPr>
        <w:t xml:space="preserve"> podmíněno </w:t>
      </w:r>
      <w:r w:rsidR="00BE4805" w:rsidRPr="002F4F05">
        <w:rPr>
          <w:rFonts w:ascii="Times New Roman" w:hAnsi="Times New Roman" w:cs="Times New Roman"/>
          <w:i/>
          <w:iCs/>
        </w:rPr>
        <w:t>smrtí autora</w:t>
      </w:r>
      <w:r w:rsidR="00BE4805" w:rsidRPr="002F4F05">
        <w:rPr>
          <w:rFonts w:ascii="Times New Roman" w:hAnsi="Times New Roman" w:cs="Times New Roman"/>
        </w:rPr>
        <w:t>. Filmového tvůrce tedy</w:t>
      </w:r>
      <w:r w:rsidR="00C162E9" w:rsidRPr="002F4F05">
        <w:rPr>
          <w:rFonts w:ascii="Times New Roman" w:hAnsi="Times New Roman" w:cs="Times New Roman"/>
        </w:rPr>
        <w:t xml:space="preserve"> </w:t>
      </w:r>
      <w:r w:rsidR="00BE4805" w:rsidRPr="002F4F05">
        <w:rPr>
          <w:rFonts w:ascii="Times New Roman" w:hAnsi="Times New Roman" w:cs="Times New Roman"/>
        </w:rPr>
        <w:t>nemůžeme nazvat autorem, když podle současných teorií je již „tradiční“ pojetí autora mrtvé.</w:t>
      </w:r>
      <w:r w:rsidR="00972460" w:rsidRPr="002F4F05">
        <w:rPr>
          <w:rStyle w:val="Znakapoznpodarou"/>
          <w:rFonts w:ascii="Times New Roman" w:hAnsi="Times New Roman" w:cs="Times New Roman"/>
        </w:rPr>
        <w:footnoteReference w:id="33"/>
      </w:r>
    </w:p>
    <w:p w14:paraId="2B2DDE02" w14:textId="0CFCE634" w:rsidR="00FB2685" w:rsidRPr="002F4F05" w:rsidRDefault="00846678" w:rsidP="00846678">
      <w:pPr>
        <w:spacing w:line="360" w:lineRule="auto"/>
        <w:jc w:val="both"/>
        <w:rPr>
          <w:rFonts w:ascii="Times New Roman" w:hAnsi="Times New Roman" w:cs="Times New Roman"/>
        </w:rPr>
      </w:pPr>
      <w:r w:rsidRPr="002F4F05">
        <w:rPr>
          <w:rFonts w:ascii="Times New Roman" w:hAnsi="Times New Roman" w:cs="Times New Roman"/>
        </w:rPr>
        <w:t xml:space="preserve">Filmy jsou díla, u kterých se na výsledném produktu podílí často enormní počet lidí, ať už se jedná o tvůrčí osobnosti či o běžné dělníky starající se například o </w:t>
      </w:r>
      <w:r w:rsidR="00607AFD" w:rsidRPr="002F4F05">
        <w:rPr>
          <w:rFonts w:ascii="Times New Roman" w:hAnsi="Times New Roman" w:cs="Times New Roman"/>
        </w:rPr>
        <w:t>stavbu</w:t>
      </w:r>
      <w:r w:rsidRPr="002F4F05">
        <w:rPr>
          <w:rFonts w:ascii="Times New Roman" w:hAnsi="Times New Roman" w:cs="Times New Roman"/>
        </w:rPr>
        <w:t xml:space="preserve"> kulis. Existují sice filmy, u kterých jeden člověk zastává </w:t>
      </w:r>
      <w:r w:rsidR="00315395" w:rsidRPr="002F4F05">
        <w:rPr>
          <w:rFonts w:ascii="Times New Roman" w:hAnsi="Times New Roman" w:cs="Times New Roman"/>
        </w:rPr>
        <w:t>více funkcí</w:t>
      </w:r>
      <w:r w:rsidR="00C313DB">
        <w:rPr>
          <w:rFonts w:ascii="Times New Roman" w:hAnsi="Times New Roman" w:cs="Times New Roman"/>
        </w:rPr>
        <w:t>,</w:t>
      </w:r>
      <w:r w:rsidR="00315395" w:rsidRPr="002F4F05">
        <w:rPr>
          <w:rFonts w:ascii="Times New Roman" w:hAnsi="Times New Roman" w:cs="Times New Roman"/>
        </w:rPr>
        <w:t xml:space="preserve"> </w:t>
      </w:r>
      <w:r w:rsidRPr="002F4F05">
        <w:rPr>
          <w:rFonts w:ascii="Times New Roman" w:hAnsi="Times New Roman" w:cs="Times New Roman"/>
        </w:rPr>
        <w:t xml:space="preserve">a není tak důvod o jeho tvůrčí pozici </w:t>
      </w:r>
      <w:r w:rsidRPr="002F4F05">
        <w:rPr>
          <w:rFonts w:ascii="Times New Roman" w:hAnsi="Times New Roman" w:cs="Times New Roman"/>
        </w:rPr>
        <w:lastRenderedPageBreak/>
        <w:t>pochybovat</w:t>
      </w:r>
      <w:r w:rsidR="00C313DB">
        <w:rPr>
          <w:rFonts w:ascii="Times New Roman" w:hAnsi="Times New Roman" w:cs="Times New Roman"/>
        </w:rPr>
        <w:t>,</w:t>
      </w:r>
      <w:r w:rsidRPr="002F4F05">
        <w:rPr>
          <w:rFonts w:ascii="Times New Roman" w:hAnsi="Times New Roman" w:cs="Times New Roman"/>
        </w:rPr>
        <w:t xml:space="preserve"> </w:t>
      </w:r>
      <w:r w:rsidR="00C313DB">
        <w:rPr>
          <w:rFonts w:ascii="Times New Roman" w:hAnsi="Times New Roman" w:cs="Times New Roman"/>
        </w:rPr>
        <w:t>n</w:t>
      </w:r>
      <w:r w:rsidRPr="002F4F05">
        <w:rPr>
          <w:rFonts w:ascii="Times New Roman" w:hAnsi="Times New Roman" w:cs="Times New Roman"/>
        </w:rPr>
        <w:t>a většině filmů se však podílí velké množství lidí, přičemž mnoho z nich má zásadní vliv na výslednou podobu</w:t>
      </w:r>
      <w:r w:rsidR="00574E41" w:rsidRPr="002F4F05">
        <w:rPr>
          <w:rFonts w:ascii="Times New Roman" w:hAnsi="Times New Roman" w:cs="Times New Roman"/>
        </w:rPr>
        <w:t xml:space="preserve"> a vyznění</w:t>
      </w:r>
      <w:r w:rsidRPr="002F4F05">
        <w:rPr>
          <w:rFonts w:ascii="Times New Roman" w:hAnsi="Times New Roman" w:cs="Times New Roman"/>
        </w:rPr>
        <w:t xml:space="preserve"> díla.</w:t>
      </w:r>
    </w:p>
    <w:p w14:paraId="56BF35B5" w14:textId="13358CAE" w:rsidR="006535FC" w:rsidRPr="002F4F05" w:rsidRDefault="00FB2685" w:rsidP="00163A96">
      <w:pPr>
        <w:spacing w:line="360" w:lineRule="auto"/>
        <w:jc w:val="both"/>
        <w:rPr>
          <w:rFonts w:ascii="Times New Roman" w:hAnsi="Times New Roman" w:cs="Times New Roman"/>
        </w:rPr>
      </w:pPr>
      <w:r w:rsidRPr="002F4F05">
        <w:rPr>
          <w:rFonts w:ascii="Times New Roman" w:hAnsi="Times New Roman" w:cs="Times New Roman"/>
        </w:rPr>
        <w:t xml:space="preserve">Podle </w:t>
      </w:r>
      <w:proofErr w:type="spellStart"/>
      <w:r w:rsidRPr="002F4F05">
        <w:rPr>
          <w:rFonts w:ascii="Times New Roman" w:hAnsi="Times New Roman" w:cs="Times New Roman"/>
        </w:rPr>
        <w:t>Barryho</w:t>
      </w:r>
      <w:proofErr w:type="spellEnd"/>
      <w:r w:rsidRPr="002F4F05">
        <w:rPr>
          <w:rFonts w:ascii="Times New Roman" w:hAnsi="Times New Roman" w:cs="Times New Roman"/>
        </w:rPr>
        <w:t xml:space="preserve"> </w:t>
      </w:r>
      <w:proofErr w:type="spellStart"/>
      <w:r w:rsidRPr="002F4F05">
        <w:rPr>
          <w:rFonts w:ascii="Times New Roman" w:hAnsi="Times New Roman" w:cs="Times New Roman"/>
        </w:rPr>
        <w:t>Keith</w:t>
      </w:r>
      <w:r w:rsidR="004D3971" w:rsidRPr="002F4F05">
        <w:rPr>
          <w:rFonts w:ascii="Times New Roman" w:hAnsi="Times New Roman" w:cs="Times New Roman"/>
        </w:rPr>
        <w:t>e</w:t>
      </w:r>
      <w:proofErr w:type="spellEnd"/>
      <w:r w:rsidRPr="002F4F05">
        <w:rPr>
          <w:rFonts w:ascii="Times New Roman" w:hAnsi="Times New Roman" w:cs="Times New Roman"/>
        </w:rPr>
        <w:t xml:space="preserve"> Granta lze rozeznat tři </w:t>
      </w:r>
      <w:r w:rsidR="00607AFD" w:rsidRPr="002F4F05">
        <w:rPr>
          <w:rFonts w:ascii="Times New Roman" w:hAnsi="Times New Roman" w:cs="Times New Roman"/>
        </w:rPr>
        <w:t xml:space="preserve">hlavní </w:t>
      </w:r>
      <w:r w:rsidRPr="002F4F05">
        <w:rPr>
          <w:rFonts w:ascii="Times New Roman" w:hAnsi="Times New Roman" w:cs="Times New Roman"/>
        </w:rPr>
        <w:t xml:space="preserve">okruhy, hledáme-li ve filmu rozpoznatelnou autorskou stopu. Nejprve se jedná o tzv. </w:t>
      </w:r>
      <w:r w:rsidRPr="002F4F05">
        <w:rPr>
          <w:rFonts w:ascii="Times New Roman" w:hAnsi="Times New Roman" w:cs="Times New Roman"/>
          <w:i/>
          <w:iCs/>
        </w:rPr>
        <w:t xml:space="preserve">vnější </w:t>
      </w:r>
      <w:r w:rsidR="00607AFD" w:rsidRPr="002F4F05">
        <w:rPr>
          <w:rFonts w:ascii="Times New Roman" w:hAnsi="Times New Roman" w:cs="Times New Roman"/>
          <w:i/>
          <w:iCs/>
        </w:rPr>
        <w:t>o</w:t>
      </w:r>
      <w:r w:rsidRPr="002F4F05">
        <w:rPr>
          <w:rFonts w:ascii="Times New Roman" w:hAnsi="Times New Roman" w:cs="Times New Roman"/>
          <w:i/>
          <w:iCs/>
        </w:rPr>
        <w:t>kruh</w:t>
      </w:r>
      <w:r w:rsidRPr="002F4F05">
        <w:rPr>
          <w:rFonts w:ascii="Times New Roman" w:hAnsi="Times New Roman" w:cs="Times New Roman"/>
        </w:rPr>
        <w:t>, do které</w:t>
      </w:r>
      <w:r w:rsidR="00607AFD" w:rsidRPr="002F4F05">
        <w:rPr>
          <w:rFonts w:ascii="Times New Roman" w:hAnsi="Times New Roman" w:cs="Times New Roman"/>
        </w:rPr>
        <w:t>ho</w:t>
      </w:r>
      <w:r w:rsidRPr="002F4F05">
        <w:rPr>
          <w:rFonts w:ascii="Times New Roman" w:hAnsi="Times New Roman" w:cs="Times New Roman"/>
        </w:rPr>
        <w:t xml:space="preserve"> spadá práce s technikou, následuje </w:t>
      </w:r>
      <w:r w:rsidRPr="002F4F05">
        <w:rPr>
          <w:rFonts w:ascii="Times New Roman" w:hAnsi="Times New Roman" w:cs="Times New Roman"/>
          <w:i/>
          <w:iCs/>
        </w:rPr>
        <w:t xml:space="preserve">střední </w:t>
      </w:r>
      <w:r w:rsidR="00607AFD" w:rsidRPr="002F4F05">
        <w:rPr>
          <w:rFonts w:ascii="Times New Roman" w:hAnsi="Times New Roman" w:cs="Times New Roman"/>
          <w:i/>
          <w:iCs/>
        </w:rPr>
        <w:t>o</w:t>
      </w:r>
      <w:r w:rsidRPr="002F4F05">
        <w:rPr>
          <w:rFonts w:ascii="Times New Roman" w:hAnsi="Times New Roman" w:cs="Times New Roman"/>
          <w:i/>
          <w:iCs/>
        </w:rPr>
        <w:t>kruh</w:t>
      </w:r>
      <w:r w:rsidRPr="002F4F05">
        <w:rPr>
          <w:rFonts w:ascii="Times New Roman" w:hAnsi="Times New Roman" w:cs="Times New Roman"/>
        </w:rPr>
        <w:t xml:space="preserve">, který představuje osobitý styl při natáčení a tvorbě filmu. Posledním, </w:t>
      </w:r>
      <w:r w:rsidRPr="002F4F05">
        <w:rPr>
          <w:rFonts w:ascii="Times New Roman" w:hAnsi="Times New Roman" w:cs="Times New Roman"/>
          <w:i/>
          <w:iCs/>
        </w:rPr>
        <w:t xml:space="preserve">vnitřním </w:t>
      </w:r>
      <w:r w:rsidR="00607AFD" w:rsidRPr="002F4F05">
        <w:rPr>
          <w:rFonts w:ascii="Times New Roman" w:hAnsi="Times New Roman" w:cs="Times New Roman"/>
          <w:i/>
          <w:iCs/>
        </w:rPr>
        <w:t>o</w:t>
      </w:r>
      <w:r w:rsidRPr="002F4F05">
        <w:rPr>
          <w:rFonts w:ascii="Times New Roman" w:hAnsi="Times New Roman" w:cs="Times New Roman"/>
          <w:i/>
          <w:iCs/>
        </w:rPr>
        <w:t>kruhem</w:t>
      </w:r>
      <w:r w:rsidRPr="002F4F05">
        <w:rPr>
          <w:rFonts w:ascii="Times New Roman" w:hAnsi="Times New Roman" w:cs="Times New Roman"/>
        </w:rPr>
        <w:t>, je potom obsah či zpráva, kterou nám tvůrce svými filmy sděluje</w:t>
      </w:r>
      <w:r w:rsidR="003C7344" w:rsidRPr="002F4F05">
        <w:rPr>
          <w:rFonts w:ascii="Times New Roman" w:hAnsi="Times New Roman" w:cs="Times New Roman"/>
        </w:rPr>
        <w:t xml:space="preserve"> nebo se </w:t>
      </w:r>
      <w:proofErr w:type="gramStart"/>
      <w:r w:rsidR="003C7344" w:rsidRPr="002F4F05">
        <w:rPr>
          <w:rFonts w:ascii="Times New Roman" w:hAnsi="Times New Roman" w:cs="Times New Roman"/>
        </w:rPr>
        <w:t>snaží</w:t>
      </w:r>
      <w:proofErr w:type="gramEnd"/>
      <w:r w:rsidR="003C7344" w:rsidRPr="002F4F05">
        <w:rPr>
          <w:rFonts w:ascii="Times New Roman" w:hAnsi="Times New Roman" w:cs="Times New Roman"/>
        </w:rPr>
        <w:t xml:space="preserve"> sdělit</w:t>
      </w:r>
      <w:r w:rsidRPr="002F4F05">
        <w:rPr>
          <w:rFonts w:ascii="Times New Roman" w:hAnsi="Times New Roman" w:cs="Times New Roman"/>
        </w:rPr>
        <w:t>.</w:t>
      </w:r>
      <w:r w:rsidR="006535FC" w:rsidRPr="002F4F05">
        <w:rPr>
          <w:rFonts w:ascii="Times New Roman" w:hAnsi="Times New Roman" w:cs="Times New Roman"/>
        </w:rPr>
        <w:t xml:space="preserve"> Zároveň nemusí platit, že každý tvůrce–autor musí vynikat v každé z těchto oblastí.</w:t>
      </w:r>
      <w:r w:rsidR="00934976" w:rsidRPr="002F4F05">
        <w:rPr>
          <w:rStyle w:val="Znakapoznpodarou"/>
          <w:rFonts w:ascii="Times New Roman" w:hAnsi="Times New Roman" w:cs="Times New Roman"/>
        </w:rPr>
        <w:footnoteReference w:id="34"/>
      </w:r>
    </w:p>
    <w:p w14:paraId="43A85FB3" w14:textId="08E82250" w:rsidR="00FB2685" w:rsidRPr="002F4F05" w:rsidRDefault="006535FC" w:rsidP="00163A96">
      <w:pPr>
        <w:spacing w:line="360" w:lineRule="auto"/>
        <w:jc w:val="both"/>
        <w:rPr>
          <w:rFonts w:ascii="Times New Roman" w:hAnsi="Times New Roman" w:cs="Times New Roman"/>
        </w:rPr>
      </w:pPr>
      <w:r w:rsidRPr="002F4F05">
        <w:rPr>
          <w:rFonts w:ascii="Times New Roman" w:hAnsi="Times New Roman" w:cs="Times New Roman"/>
        </w:rPr>
        <w:t>Co se tý</w:t>
      </w:r>
      <w:r w:rsidR="00887595" w:rsidRPr="002F4F05">
        <w:rPr>
          <w:rFonts w:ascii="Times New Roman" w:hAnsi="Times New Roman" w:cs="Times New Roman"/>
        </w:rPr>
        <w:t>ká</w:t>
      </w:r>
      <w:r w:rsidRPr="002F4F05">
        <w:rPr>
          <w:rFonts w:ascii="Times New Roman" w:hAnsi="Times New Roman" w:cs="Times New Roman"/>
        </w:rPr>
        <w:t xml:space="preserve"> filmů Nory </w:t>
      </w:r>
      <w:proofErr w:type="spellStart"/>
      <w:r w:rsidRPr="002F4F05">
        <w:rPr>
          <w:rFonts w:ascii="Times New Roman" w:hAnsi="Times New Roman" w:cs="Times New Roman"/>
        </w:rPr>
        <w:t>Ephron</w:t>
      </w:r>
      <w:proofErr w:type="spellEnd"/>
      <w:r w:rsidRPr="002F4F05">
        <w:rPr>
          <w:rFonts w:ascii="Times New Roman" w:hAnsi="Times New Roman" w:cs="Times New Roman"/>
        </w:rPr>
        <w:t>, troufám si tvrdit, že specifikum jejího autorství tkví především ve s</w:t>
      </w:r>
      <w:r w:rsidR="001E1F98" w:rsidRPr="002F4F05">
        <w:rPr>
          <w:rFonts w:ascii="Times New Roman" w:hAnsi="Times New Roman" w:cs="Times New Roman"/>
        </w:rPr>
        <w:t>c</w:t>
      </w:r>
      <w:r w:rsidRPr="002F4F05">
        <w:rPr>
          <w:rFonts w:ascii="Times New Roman" w:hAnsi="Times New Roman" w:cs="Times New Roman"/>
        </w:rPr>
        <w:t>énáři, respektive v </w:t>
      </w:r>
      <w:r w:rsidR="00BA72F1">
        <w:rPr>
          <w:rFonts w:ascii="Times New Roman" w:hAnsi="Times New Roman" w:cs="Times New Roman"/>
        </w:rPr>
        <w:t>textu</w:t>
      </w:r>
      <w:r w:rsidRPr="002F4F05">
        <w:rPr>
          <w:rFonts w:ascii="Times New Roman" w:hAnsi="Times New Roman" w:cs="Times New Roman"/>
        </w:rPr>
        <w:t>,</w:t>
      </w:r>
      <w:r w:rsidR="00BA72F1">
        <w:rPr>
          <w:rFonts w:ascii="Times New Roman" w:hAnsi="Times New Roman" w:cs="Times New Roman"/>
        </w:rPr>
        <w:t xml:space="preserve"> případně pak v pečlivém a specifickém výběru lokací,</w:t>
      </w:r>
      <w:r w:rsidRPr="002F4F05">
        <w:rPr>
          <w:rFonts w:ascii="Times New Roman" w:hAnsi="Times New Roman" w:cs="Times New Roman"/>
        </w:rPr>
        <w:t xml:space="preserve"> kter</w:t>
      </w:r>
      <w:r w:rsidR="00BA72F1">
        <w:rPr>
          <w:rFonts w:ascii="Times New Roman" w:hAnsi="Times New Roman" w:cs="Times New Roman"/>
        </w:rPr>
        <w:t>é fungují jako další postavy a dotváří atmosféru filmů</w:t>
      </w:r>
      <w:r w:rsidRPr="002F4F05">
        <w:rPr>
          <w:rFonts w:ascii="Times New Roman" w:hAnsi="Times New Roman" w:cs="Times New Roman"/>
        </w:rPr>
        <w:t>. Jistě najdeme také stylové prvky, které jsou jí vlastní, nelze však říct, že by byly specifickým</w:t>
      </w:r>
      <w:r w:rsidR="003F41B6" w:rsidRPr="002F4F05">
        <w:rPr>
          <w:rFonts w:ascii="Times New Roman" w:hAnsi="Times New Roman" w:cs="Times New Roman"/>
        </w:rPr>
        <w:t xml:space="preserve"> poznávacím</w:t>
      </w:r>
      <w:r w:rsidRPr="002F4F05">
        <w:rPr>
          <w:rFonts w:ascii="Times New Roman" w:hAnsi="Times New Roman" w:cs="Times New Roman"/>
        </w:rPr>
        <w:t xml:space="preserve"> </w:t>
      </w:r>
      <w:r w:rsidR="003F41B6" w:rsidRPr="002F4F05">
        <w:rPr>
          <w:rFonts w:ascii="Times New Roman" w:hAnsi="Times New Roman" w:cs="Times New Roman"/>
        </w:rPr>
        <w:t xml:space="preserve">znakem </w:t>
      </w:r>
      <w:r w:rsidRPr="002F4F05">
        <w:rPr>
          <w:rFonts w:ascii="Times New Roman" w:hAnsi="Times New Roman" w:cs="Times New Roman"/>
        </w:rPr>
        <w:t>jejího filmového projevu. Do takové kategorie by spadal</w:t>
      </w:r>
      <w:r w:rsidR="003F41B6" w:rsidRPr="002F4F05">
        <w:rPr>
          <w:rFonts w:ascii="Times New Roman" w:hAnsi="Times New Roman" w:cs="Times New Roman"/>
        </w:rPr>
        <w:t xml:space="preserve">a </w:t>
      </w:r>
      <w:r w:rsidRPr="002F4F05">
        <w:rPr>
          <w:rFonts w:ascii="Times New Roman" w:hAnsi="Times New Roman" w:cs="Times New Roman"/>
        </w:rPr>
        <w:t>díla, která jsme</w:t>
      </w:r>
      <w:r w:rsidR="000B1848" w:rsidRPr="002F4F05">
        <w:rPr>
          <w:rFonts w:ascii="Times New Roman" w:hAnsi="Times New Roman" w:cs="Times New Roman"/>
        </w:rPr>
        <w:t xml:space="preserve"> jen na základě </w:t>
      </w:r>
      <w:r w:rsidR="00222777" w:rsidRPr="002F4F05">
        <w:rPr>
          <w:rFonts w:ascii="Times New Roman" w:hAnsi="Times New Roman" w:cs="Times New Roman"/>
        </w:rPr>
        <w:t xml:space="preserve">audiovizuální </w:t>
      </w:r>
      <w:r w:rsidR="000B1848" w:rsidRPr="002F4F05">
        <w:rPr>
          <w:rFonts w:ascii="Times New Roman" w:hAnsi="Times New Roman" w:cs="Times New Roman"/>
        </w:rPr>
        <w:t>stránky</w:t>
      </w:r>
      <w:r w:rsidRPr="002F4F05">
        <w:rPr>
          <w:rFonts w:ascii="Times New Roman" w:hAnsi="Times New Roman" w:cs="Times New Roman"/>
        </w:rPr>
        <w:t xml:space="preserve"> schopni velmi rychle a bezpečně přiřadit ke konkrétnímu tvůrci, aniž bychom nad tím museli dlouho přemýšlet.</w:t>
      </w:r>
      <w:r w:rsidR="008971B7" w:rsidRPr="002F4F05">
        <w:rPr>
          <w:rFonts w:ascii="Times New Roman" w:hAnsi="Times New Roman" w:cs="Times New Roman"/>
        </w:rPr>
        <w:t xml:space="preserve"> Mezi tyto se dá zařadit například </w:t>
      </w:r>
      <w:proofErr w:type="spellStart"/>
      <w:r w:rsidR="008971B7" w:rsidRPr="002F4F05">
        <w:rPr>
          <w:rFonts w:ascii="Times New Roman" w:hAnsi="Times New Roman" w:cs="Times New Roman"/>
        </w:rPr>
        <w:t>Wes</w:t>
      </w:r>
      <w:proofErr w:type="spellEnd"/>
      <w:r w:rsidR="008971B7" w:rsidRPr="002F4F05">
        <w:rPr>
          <w:rFonts w:ascii="Times New Roman" w:hAnsi="Times New Roman" w:cs="Times New Roman"/>
        </w:rPr>
        <w:t xml:space="preserve"> Anderson, Tim Burton, Quentin </w:t>
      </w:r>
      <w:proofErr w:type="spellStart"/>
      <w:r w:rsidR="008971B7" w:rsidRPr="002F4F05">
        <w:rPr>
          <w:rFonts w:ascii="Times New Roman" w:hAnsi="Times New Roman" w:cs="Times New Roman"/>
        </w:rPr>
        <w:t>Tarantino</w:t>
      </w:r>
      <w:proofErr w:type="spellEnd"/>
      <w:r w:rsidR="008971B7" w:rsidRPr="002F4F05">
        <w:rPr>
          <w:rFonts w:ascii="Times New Roman" w:hAnsi="Times New Roman" w:cs="Times New Roman"/>
        </w:rPr>
        <w:t xml:space="preserve"> nebo </w:t>
      </w:r>
      <w:proofErr w:type="spellStart"/>
      <w:r w:rsidR="008971B7" w:rsidRPr="002F4F05">
        <w:rPr>
          <w:rFonts w:ascii="Times New Roman" w:hAnsi="Times New Roman" w:cs="Times New Roman"/>
        </w:rPr>
        <w:t>Guillermo</w:t>
      </w:r>
      <w:proofErr w:type="spellEnd"/>
      <w:r w:rsidR="008971B7" w:rsidRPr="002F4F05">
        <w:rPr>
          <w:rFonts w:ascii="Times New Roman" w:hAnsi="Times New Roman" w:cs="Times New Roman"/>
        </w:rPr>
        <w:t xml:space="preserve"> </w:t>
      </w:r>
      <w:proofErr w:type="spellStart"/>
      <w:r w:rsidR="008971B7" w:rsidRPr="002F4F05">
        <w:rPr>
          <w:rFonts w:ascii="Times New Roman" w:hAnsi="Times New Roman" w:cs="Times New Roman"/>
        </w:rPr>
        <w:t>Del</w:t>
      </w:r>
      <w:proofErr w:type="spellEnd"/>
      <w:r w:rsidR="008971B7" w:rsidRPr="002F4F05">
        <w:rPr>
          <w:rFonts w:ascii="Times New Roman" w:hAnsi="Times New Roman" w:cs="Times New Roman"/>
        </w:rPr>
        <w:t xml:space="preserve"> Toro.</w:t>
      </w:r>
      <w:r w:rsidR="008971B7" w:rsidRPr="002F4F05">
        <w:rPr>
          <w:rStyle w:val="Znakapoznpodarou"/>
          <w:rFonts w:ascii="Times New Roman" w:hAnsi="Times New Roman" w:cs="Times New Roman"/>
        </w:rPr>
        <w:footnoteReference w:id="35"/>
      </w:r>
      <w:r w:rsidR="008971B7" w:rsidRPr="002F4F05">
        <w:rPr>
          <w:rFonts w:ascii="Times New Roman" w:hAnsi="Times New Roman" w:cs="Times New Roman"/>
        </w:rPr>
        <w:t xml:space="preserve"> Mezi ženskými tvůrkyněmi bychom hledali tak velká jména spojená se signifikantním stylem</w:t>
      </w:r>
      <w:r w:rsidR="00C632F7">
        <w:rPr>
          <w:rFonts w:ascii="Times New Roman" w:hAnsi="Times New Roman" w:cs="Times New Roman"/>
        </w:rPr>
        <w:t xml:space="preserve"> mnohem obtížněji</w:t>
      </w:r>
      <w:r w:rsidR="008971B7" w:rsidRPr="002F4F05">
        <w:rPr>
          <w:rFonts w:ascii="Times New Roman" w:hAnsi="Times New Roman" w:cs="Times New Roman"/>
        </w:rPr>
        <w:t>.</w:t>
      </w:r>
    </w:p>
    <w:p w14:paraId="566F19AA" w14:textId="6312D8A8" w:rsidR="00117A22" w:rsidRPr="002F4F05" w:rsidRDefault="00117A22" w:rsidP="0074316D">
      <w:pPr>
        <w:pStyle w:val="Nadpis3"/>
        <w:spacing w:before="100" w:beforeAutospacing="1" w:after="120" w:line="360" w:lineRule="auto"/>
        <w:rPr>
          <w:rFonts w:cs="Times New Roman"/>
        </w:rPr>
      </w:pPr>
      <w:bookmarkStart w:id="9" w:name="_Toc134550426"/>
      <w:r w:rsidRPr="002F4F05">
        <w:rPr>
          <w:rFonts w:cs="Times New Roman"/>
        </w:rPr>
        <w:t>2.</w:t>
      </w:r>
      <w:r w:rsidR="00540B97" w:rsidRPr="002F4F05">
        <w:rPr>
          <w:rFonts w:cs="Times New Roman"/>
        </w:rPr>
        <w:t>2.2</w:t>
      </w:r>
      <w:r w:rsidRPr="002F4F05">
        <w:rPr>
          <w:rFonts w:cs="Times New Roman"/>
        </w:rPr>
        <w:t xml:space="preserve"> Ženské tvůrkyně a autorství</w:t>
      </w:r>
      <w:bookmarkEnd w:id="9"/>
    </w:p>
    <w:p w14:paraId="05AEC8D0" w14:textId="61B3EF49" w:rsidR="00117A22" w:rsidRPr="002F4F05" w:rsidRDefault="00696518" w:rsidP="0074316D">
      <w:pPr>
        <w:spacing w:before="120" w:line="360" w:lineRule="auto"/>
        <w:jc w:val="both"/>
        <w:rPr>
          <w:rFonts w:ascii="Times New Roman" w:hAnsi="Times New Roman" w:cs="Times New Roman"/>
        </w:rPr>
      </w:pPr>
      <w:r w:rsidRPr="002F4F05">
        <w:rPr>
          <w:rFonts w:ascii="Times New Roman" w:hAnsi="Times New Roman" w:cs="Times New Roman"/>
        </w:rPr>
        <w:t xml:space="preserve">Jedna z esejí, kterou </w:t>
      </w:r>
      <w:proofErr w:type="spellStart"/>
      <w:r w:rsidRPr="002F4F05">
        <w:rPr>
          <w:rFonts w:ascii="Times New Roman" w:hAnsi="Times New Roman" w:cs="Times New Roman"/>
        </w:rPr>
        <w:t>Barry</w:t>
      </w:r>
      <w:proofErr w:type="spellEnd"/>
      <w:r w:rsidRPr="002F4F05">
        <w:rPr>
          <w:rFonts w:ascii="Times New Roman" w:hAnsi="Times New Roman" w:cs="Times New Roman"/>
        </w:rPr>
        <w:t xml:space="preserve"> </w:t>
      </w:r>
      <w:proofErr w:type="spellStart"/>
      <w:r w:rsidRPr="002F4F05">
        <w:rPr>
          <w:rFonts w:ascii="Times New Roman" w:hAnsi="Times New Roman" w:cs="Times New Roman"/>
        </w:rPr>
        <w:t>Keith</w:t>
      </w:r>
      <w:proofErr w:type="spellEnd"/>
      <w:r w:rsidRPr="002F4F05">
        <w:rPr>
          <w:rFonts w:ascii="Times New Roman" w:hAnsi="Times New Roman" w:cs="Times New Roman"/>
        </w:rPr>
        <w:t xml:space="preserve"> Grant zakomponoval do své </w:t>
      </w:r>
      <w:r w:rsidR="0065270C">
        <w:rPr>
          <w:rFonts w:ascii="Times New Roman" w:hAnsi="Times New Roman" w:cs="Times New Roman"/>
        </w:rPr>
        <w:t>a</w:t>
      </w:r>
      <w:r w:rsidR="00CA474C">
        <w:rPr>
          <w:rFonts w:ascii="Times New Roman" w:hAnsi="Times New Roman" w:cs="Times New Roman"/>
        </w:rPr>
        <w:t>n</w:t>
      </w:r>
      <w:r w:rsidR="0065270C">
        <w:rPr>
          <w:rFonts w:ascii="Times New Roman" w:hAnsi="Times New Roman" w:cs="Times New Roman"/>
        </w:rPr>
        <w:t>tologie</w:t>
      </w:r>
      <w:r w:rsidRPr="002F4F05">
        <w:rPr>
          <w:rFonts w:ascii="Times New Roman" w:hAnsi="Times New Roman" w:cs="Times New Roman"/>
        </w:rPr>
        <w:t xml:space="preserve"> </w:t>
      </w:r>
      <w:proofErr w:type="spellStart"/>
      <w:r w:rsidRPr="002F4F05">
        <w:rPr>
          <w:rFonts w:ascii="Times New Roman" w:hAnsi="Times New Roman" w:cs="Times New Roman"/>
          <w:i/>
          <w:iCs/>
        </w:rPr>
        <w:t>Authors</w:t>
      </w:r>
      <w:proofErr w:type="spellEnd"/>
      <w:r w:rsidRPr="002F4F05">
        <w:rPr>
          <w:rFonts w:ascii="Times New Roman" w:hAnsi="Times New Roman" w:cs="Times New Roman"/>
          <w:i/>
          <w:iCs/>
        </w:rPr>
        <w:t xml:space="preserve"> and </w:t>
      </w:r>
      <w:proofErr w:type="spellStart"/>
      <w:r w:rsidRPr="002F4F05">
        <w:rPr>
          <w:rFonts w:ascii="Times New Roman" w:hAnsi="Times New Roman" w:cs="Times New Roman"/>
          <w:i/>
          <w:iCs/>
        </w:rPr>
        <w:t>Authorship</w:t>
      </w:r>
      <w:proofErr w:type="spellEnd"/>
      <w:r w:rsidRPr="002F4F05">
        <w:rPr>
          <w:rFonts w:ascii="Times New Roman" w:hAnsi="Times New Roman" w:cs="Times New Roman"/>
          <w:i/>
          <w:iCs/>
        </w:rPr>
        <w:t xml:space="preserve">: A Film </w:t>
      </w:r>
      <w:proofErr w:type="spellStart"/>
      <w:r w:rsidRPr="002F4F05">
        <w:rPr>
          <w:rFonts w:ascii="Times New Roman" w:hAnsi="Times New Roman" w:cs="Times New Roman"/>
          <w:i/>
          <w:iCs/>
        </w:rPr>
        <w:t>Reader</w:t>
      </w:r>
      <w:proofErr w:type="spellEnd"/>
      <w:r w:rsidR="00804880">
        <w:rPr>
          <w:rFonts w:ascii="Times New Roman" w:hAnsi="Times New Roman" w:cs="Times New Roman"/>
          <w:i/>
          <w:iCs/>
        </w:rPr>
        <w:t>,</w:t>
      </w:r>
      <w:r w:rsidRPr="002F4F05">
        <w:rPr>
          <w:rFonts w:ascii="Times New Roman" w:hAnsi="Times New Roman" w:cs="Times New Roman"/>
        </w:rPr>
        <w:t xml:space="preserve"> se věnuje ryze ženským autorkám a tomu, jak jsou přijímány v kontextu filmového průmyslu, který je z dlouhodobého hlediska většinově průmyslem mužským. Esej s názvem </w:t>
      </w:r>
      <w:proofErr w:type="spellStart"/>
      <w:r w:rsidRPr="002F4F05">
        <w:rPr>
          <w:rFonts w:ascii="Times New Roman" w:hAnsi="Times New Roman" w:cs="Times New Roman"/>
          <w:i/>
          <w:iCs/>
        </w:rPr>
        <w:t>Refocusing</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Authorship</w:t>
      </w:r>
      <w:proofErr w:type="spellEnd"/>
      <w:r w:rsidRPr="002F4F05">
        <w:rPr>
          <w:rFonts w:ascii="Times New Roman" w:hAnsi="Times New Roman" w:cs="Times New Roman"/>
          <w:i/>
          <w:iCs/>
        </w:rPr>
        <w:t xml:space="preserve"> in </w:t>
      </w:r>
      <w:proofErr w:type="spellStart"/>
      <w:r w:rsidRPr="002F4F05">
        <w:rPr>
          <w:rFonts w:ascii="Times New Roman" w:hAnsi="Times New Roman" w:cs="Times New Roman"/>
          <w:i/>
          <w:iCs/>
        </w:rPr>
        <w:t>Women’s</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Filmmaking</w:t>
      </w:r>
      <w:proofErr w:type="spellEnd"/>
      <w:r w:rsidRPr="002F4F05">
        <w:rPr>
          <w:rFonts w:ascii="Times New Roman" w:hAnsi="Times New Roman" w:cs="Times New Roman"/>
        </w:rPr>
        <w:t xml:space="preserve"> od Angely Martin se </w:t>
      </w:r>
      <w:proofErr w:type="gramStart"/>
      <w:r w:rsidRPr="002F4F05">
        <w:rPr>
          <w:rFonts w:ascii="Times New Roman" w:hAnsi="Times New Roman" w:cs="Times New Roman"/>
        </w:rPr>
        <w:t>snaží</w:t>
      </w:r>
      <w:proofErr w:type="gramEnd"/>
      <w:r w:rsidRPr="002F4F05">
        <w:rPr>
          <w:rFonts w:ascii="Times New Roman" w:hAnsi="Times New Roman" w:cs="Times New Roman"/>
        </w:rPr>
        <w:t xml:space="preserve"> poukázat na fakt, že ženské tvůrčí osobnosti jsou, až na výjimky</w:t>
      </w:r>
      <w:r w:rsidR="00ED47A7" w:rsidRPr="002F4F05">
        <w:rPr>
          <w:rFonts w:ascii="Times New Roman" w:hAnsi="Times New Roman" w:cs="Times New Roman"/>
        </w:rPr>
        <w:t>,</w:t>
      </w:r>
      <w:r w:rsidRPr="002F4F05">
        <w:rPr>
          <w:rFonts w:ascii="Times New Roman" w:hAnsi="Times New Roman" w:cs="Times New Roman"/>
        </w:rPr>
        <w:t xml:space="preserve"> jako</w:t>
      </w:r>
      <w:r w:rsidR="00ED47A7" w:rsidRPr="002F4F05">
        <w:rPr>
          <w:rFonts w:ascii="Times New Roman" w:hAnsi="Times New Roman" w:cs="Times New Roman"/>
        </w:rPr>
        <w:t>u</w:t>
      </w:r>
      <w:r w:rsidRPr="002F4F05">
        <w:rPr>
          <w:rFonts w:ascii="Times New Roman" w:hAnsi="Times New Roman" w:cs="Times New Roman"/>
        </w:rPr>
        <w:t xml:space="preserve"> je třeba </w:t>
      </w:r>
      <w:r w:rsidR="00F34B63" w:rsidRPr="002F4F05">
        <w:rPr>
          <w:rFonts w:ascii="Times New Roman" w:hAnsi="Times New Roman" w:cs="Times New Roman"/>
        </w:rPr>
        <w:t xml:space="preserve">v eseji často odkazovaná </w:t>
      </w:r>
      <w:r w:rsidRPr="002F4F05">
        <w:rPr>
          <w:rFonts w:ascii="Times New Roman" w:hAnsi="Times New Roman" w:cs="Times New Roman"/>
        </w:rPr>
        <w:t>Kathr</w:t>
      </w:r>
      <w:r w:rsidR="001065C1" w:rsidRPr="002F4F05">
        <w:rPr>
          <w:rFonts w:ascii="Times New Roman" w:hAnsi="Times New Roman" w:cs="Times New Roman"/>
        </w:rPr>
        <w:t>yn</w:t>
      </w:r>
      <w:r w:rsidRPr="002F4F05">
        <w:rPr>
          <w:rFonts w:ascii="Times New Roman" w:hAnsi="Times New Roman" w:cs="Times New Roman"/>
        </w:rPr>
        <w:t xml:space="preserve"> </w:t>
      </w:r>
      <w:proofErr w:type="spellStart"/>
      <w:r w:rsidRPr="002F4F05">
        <w:rPr>
          <w:rFonts w:ascii="Times New Roman" w:hAnsi="Times New Roman" w:cs="Times New Roman"/>
        </w:rPr>
        <w:t>Bigelow</w:t>
      </w:r>
      <w:proofErr w:type="spellEnd"/>
      <w:r w:rsidRPr="002F4F05">
        <w:rPr>
          <w:rFonts w:ascii="Times New Roman" w:hAnsi="Times New Roman" w:cs="Times New Roman"/>
        </w:rPr>
        <w:t>, filmovými teoretiky ignorovány nebo vynechávány.</w:t>
      </w:r>
      <w:r w:rsidR="00ED47A7" w:rsidRPr="002F4F05">
        <w:rPr>
          <w:rFonts w:ascii="Times New Roman" w:hAnsi="Times New Roman" w:cs="Times New Roman"/>
        </w:rPr>
        <w:t xml:space="preserve"> Martin však neupírá filmovým studiím zájem o feministický film</w:t>
      </w:r>
      <w:r w:rsidR="00512A30" w:rsidRPr="002F4F05">
        <w:rPr>
          <w:rFonts w:ascii="Times New Roman" w:hAnsi="Times New Roman" w:cs="Times New Roman"/>
        </w:rPr>
        <w:t xml:space="preserve">. Ten se ale </w:t>
      </w:r>
      <w:r w:rsidR="006002FC" w:rsidRPr="002F4F05">
        <w:rPr>
          <w:rFonts w:ascii="Times New Roman" w:hAnsi="Times New Roman" w:cs="Times New Roman"/>
        </w:rPr>
        <w:t>nevěnuje výhradně ženským tvůrkyním</w:t>
      </w:r>
      <w:r w:rsidR="00D26EF8" w:rsidRPr="002F4F05">
        <w:rPr>
          <w:rFonts w:ascii="Times New Roman" w:hAnsi="Times New Roman" w:cs="Times New Roman"/>
        </w:rPr>
        <w:t xml:space="preserve">, proto není </w:t>
      </w:r>
      <w:r w:rsidR="00B375CF" w:rsidRPr="002F4F05">
        <w:rPr>
          <w:rFonts w:ascii="Times New Roman" w:hAnsi="Times New Roman" w:cs="Times New Roman"/>
        </w:rPr>
        <w:t>vhodné</w:t>
      </w:r>
      <w:r w:rsidR="00D26EF8" w:rsidRPr="002F4F05">
        <w:rPr>
          <w:rFonts w:ascii="Times New Roman" w:hAnsi="Times New Roman" w:cs="Times New Roman"/>
        </w:rPr>
        <w:t xml:space="preserve"> tyto dvě problematiky spojovat či </w:t>
      </w:r>
      <w:r w:rsidR="003A41F2" w:rsidRPr="002F4F05">
        <w:rPr>
          <w:rFonts w:ascii="Times New Roman" w:hAnsi="Times New Roman" w:cs="Times New Roman"/>
        </w:rPr>
        <w:t xml:space="preserve">dokonce </w:t>
      </w:r>
      <w:r w:rsidR="00D26EF8" w:rsidRPr="002F4F05">
        <w:rPr>
          <w:rFonts w:ascii="Times New Roman" w:hAnsi="Times New Roman" w:cs="Times New Roman"/>
        </w:rPr>
        <w:t>zaměňovat</w:t>
      </w:r>
      <w:r w:rsidR="006002FC" w:rsidRPr="002F4F05">
        <w:rPr>
          <w:rFonts w:ascii="Times New Roman" w:hAnsi="Times New Roman" w:cs="Times New Roman"/>
        </w:rPr>
        <w:t>.</w:t>
      </w:r>
      <w:r w:rsidR="00B23628" w:rsidRPr="002F4F05">
        <w:rPr>
          <w:rStyle w:val="Znakapoznpodarou"/>
          <w:rFonts w:ascii="Times New Roman" w:hAnsi="Times New Roman" w:cs="Times New Roman"/>
        </w:rPr>
        <w:footnoteReference w:id="36"/>
      </w:r>
    </w:p>
    <w:p w14:paraId="721DEA38" w14:textId="0156EE17" w:rsidR="004C2C44" w:rsidRPr="002F4F05" w:rsidRDefault="00AA25F6" w:rsidP="006E5768">
      <w:pPr>
        <w:spacing w:line="360" w:lineRule="auto"/>
        <w:jc w:val="both"/>
        <w:rPr>
          <w:rFonts w:ascii="Times New Roman" w:hAnsi="Times New Roman" w:cs="Times New Roman"/>
        </w:rPr>
      </w:pPr>
      <w:r w:rsidRPr="002F4F05">
        <w:rPr>
          <w:rFonts w:ascii="Times New Roman" w:hAnsi="Times New Roman" w:cs="Times New Roman"/>
        </w:rPr>
        <w:t xml:space="preserve">Problémem podle samotných filmařek je, že nejsou </w:t>
      </w:r>
      <w:r w:rsidR="003A41F2" w:rsidRPr="002F4F05">
        <w:rPr>
          <w:rFonts w:ascii="Times New Roman" w:hAnsi="Times New Roman" w:cs="Times New Roman"/>
        </w:rPr>
        <w:t>„</w:t>
      </w:r>
      <w:r w:rsidRPr="002F4F05">
        <w:rPr>
          <w:rFonts w:ascii="Times New Roman" w:hAnsi="Times New Roman" w:cs="Times New Roman"/>
        </w:rPr>
        <w:t>bezcitnými obchodnicemi</w:t>
      </w:r>
      <w:r w:rsidR="003A41F2" w:rsidRPr="002F4F05">
        <w:rPr>
          <w:rFonts w:ascii="Times New Roman" w:hAnsi="Times New Roman" w:cs="Times New Roman"/>
        </w:rPr>
        <w:t>“</w:t>
      </w:r>
      <w:r w:rsidRPr="002F4F05">
        <w:rPr>
          <w:rFonts w:ascii="Times New Roman" w:hAnsi="Times New Roman" w:cs="Times New Roman"/>
        </w:rPr>
        <w:t xml:space="preserve"> či ředitelkami. Ženské tvůrkyně obvykle </w:t>
      </w:r>
      <w:r w:rsidR="003A41F2" w:rsidRPr="002F4F05">
        <w:rPr>
          <w:rFonts w:ascii="Times New Roman" w:hAnsi="Times New Roman" w:cs="Times New Roman"/>
        </w:rPr>
        <w:t>neprodukují</w:t>
      </w:r>
      <w:r w:rsidRPr="002F4F05">
        <w:rPr>
          <w:rFonts w:ascii="Times New Roman" w:hAnsi="Times New Roman" w:cs="Times New Roman"/>
        </w:rPr>
        <w:t xml:space="preserve"> jeden film za druhým, ale jejich zájmy najdeme často v</w:t>
      </w:r>
      <w:r w:rsidR="004F3B42">
        <w:rPr>
          <w:rFonts w:ascii="Times New Roman" w:hAnsi="Times New Roman" w:cs="Times New Roman"/>
        </w:rPr>
        <w:t> </w:t>
      </w:r>
      <w:r w:rsidRPr="002F4F05">
        <w:rPr>
          <w:rFonts w:ascii="Times New Roman" w:hAnsi="Times New Roman" w:cs="Times New Roman"/>
        </w:rPr>
        <w:t>nezávislých snímcích.</w:t>
      </w:r>
      <w:r w:rsidR="00970D8C" w:rsidRPr="002F4F05">
        <w:rPr>
          <w:rFonts w:ascii="Times New Roman" w:hAnsi="Times New Roman" w:cs="Times New Roman"/>
        </w:rPr>
        <w:t xml:space="preserve"> Mnoho žen také studuje filmové školy</w:t>
      </w:r>
      <w:r w:rsidR="00F34B63" w:rsidRPr="002F4F05">
        <w:rPr>
          <w:rFonts w:ascii="Times New Roman" w:hAnsi="Times New Roman" w:cs="Times New Roman"/>
        </w:rPr>
        <w:t xml:space="preserve">, neznamená to tedy, že by </w:t>
      </w:r>
      <w:r w:rsidR="00F34B63" w:rsidRPr="002F4F05">
        <w:rPr>
          <w:rFonts w:ascii="Times New Roman" w:hAnsi="Times New Roman" w:cs="Times New Roman"/>
        </w:rPr>
        <w:lastRenderedPageBreak/>
        <w:t>ženských tvůrkyň bylo statisticky zanedbatelné množství</w:t>
      </w:r>
      <w:r w:rsidR="00970D8C" w:rsidRPr="002F4F05">
        <w:rPr>
          <w:rFonts w:ascii="Times New Roman" w:hAnsi="Times New Roman" w:cs="Times New Roman"/>
        </w:rPr>
        <w:t>. Zmiňovaná Kath</w:t>
      </w:r>
      <w:r w:rsidR="003841A6" w:rsidRPr="002F4F05">
        <w:rPr>
          <w:rFonts w:ascii="Times New Roman" w:hAnsi="Times New Roman" w:cs="Times New Roman"/>
        </w:rPr>
        <w:t>r</w:t>
      </w:r>
      <w:r w:rsidR="00970D8C" w:rsidRPr="002F4F05">
        <w:rPr>
          <w:rFonts w:ascii="Times New Roman" w:hAnsi="Times New Roman" w:cs="Times New Roman"/>
        </w:rPr>
        <w:t>y</w:t>
      </w:r>
      <w:r w:rsidR="003841A6" w:rsidRPr="002F4F05">
        <w:rPr>
          <w:rFonts w:ascii="Times New Roman" w:hAnsi="Times New Roman" w:cs="Times New Roman"/>
        </w:rPr>
        <w:t>n</w:t>
      </w:r>
      <w:r w:rsidR="00970D8C" w:rsidRPr="002F4F05">
        <w:rPr>
          <w:rFonts w:ascii="Times New Roman" w:hAnsi="Times New Roman" w:cs="Times New Roman"/>
        </w:rPr>
        <w:t xml:space="preserve"> </w:t>
      </w:r>
      <w:proofErr w:type="spellStart"/>
      <w:r w:rsidR="00970D8C" w:rsidRPr="002F4F05">
        <w:rPr>
          <w:rFonts w:ascii="Times New Roman" w:hAnsi="Times New Roman" w:cs="Times New Roman"/>
        </w:rPr>
        <w:t>Bigelow</w:t>
      </w:r>
      <w:proofErr w:type="spellEnd"/>
      <w:r w:rsidR="00F34B63" w:rsidRPr="002F4F05">
        <w:rPr>
          <w:rFonts w:ascii="Times New Roman" w:hAnsi="Times New Roman" w:cs="Times New Roman"/>
        </w:rPr>
        <w:t xml:space="preserve"> </w:t>
      </w:r>
      <w:r w:rsidR="00970D8C" w:rsidRPr="002F4F05">
        <w:rPr>
          <w:rFonts w:ascii="Times New Roman" w:hAnsi="Times New Roman" w:cs="Times New Roman"/>
        </w:rPr>
        <w:t xml:space="preserve">například studovala </w:t>
      </w:r>
      <w:r w:rsidR="00860480" w:rsidRPr="002F4F05">
        <w:rPr>
          <w:rFonts w:ascii="Times New Roman" w:hAnsi="Times New Roman" w:cs="Times New Roman"/>
        </w:rPr>
        <w:t xml:space="preserve">na Columbijské univerzitě v dobách působení </w:t>
      </w:r>
      <w:r w:rsidR="00970D8C" w:rsidRPr="002F4F05">
        <w:rPr>
          <w:rFonts w:ascii="Times New Roman" w:hAnsi="Times New Roman" w:cs="Times New Roman"/>
        </w:rPr>
        <w:t xml:space="preserve">Miloše Formana či Petera </w:t>
      </w:r>
      <w:proofErr w:type="spellStart"/>
      <w:r w:rsidR="00970D8C" w:rsidRPr="002F4F05">
        <w:rPr>
          <w:rFonts w:ascii="Times New Roman" w:hAnsi="Times New Roman" w:cs="Times New Roman"/>
        </w:rPr>
        <w:t>Wollena</w:t>
      </w:r>
      <w:proofErr w:type="spellEnd"/>
      <w:r w:rsidR="00970D8C" w:rsidRPr="002F4F05">
        <w:rPr>
          <w:rFonts w:ascii="Times New Roman" w:hAnsi="Times New Roman" w:cs="Times New Roman"/>
        </w:rPr>
        <w:t>.</w:t>
      </w:r>
      <w:r w:rsidR="003A41F2" w:rsidRPr="002F4F05">
        <w:rPr>
          <w:rStyle w:val="Znakapoznpodarou"/>
          <w:rFonts w:ascii="Times New Roman" w:hAnsi="Times New Roman" w:cs="Times New Roman"/>
        </w:rPr>
        <w:footnoteReference w:id="37"/>
      </w:r>
      <w:r w:rsidR="009E1210" w:rsidRPr="002F4F05">
        <w:rPr>
          <w:rFonts w:ascii="Times New Roman" w:hAnsi="Times New Roman" w:cs="Times New Roman"/>
        </w:rPr>
        <w:t xml:space="preserve"> Martin poznamenává, že díky znalosti jak praxe, tak teorie, přistupují ženské tvůrkyně k výrobnímu procesu s vědomím reprezentace, znalostí ideologie, historie i estetiky.</w:t>
      </w:r>
      <w:r w:rsidRPr="002F4F05">
        <w:rPr>
          <w:rStyle w:val="Znakapoznpodarou"/>
          <w:rFonts w:ascii="Times New Roman" w:hAnsi="Times New Roman" w:cs="Times New Roman"/>
        </w:rPr>
        <w:footnoteReference w:id="38"/>
      </w:r>
      <w:r w:rsidR="00970D8C" w:rsidRPr="002F4F05">
        <w:rPr>
          <w:rFonts w:ascii="Times New Roman" w:hAnsi="Times New Roman" w:cs="Times New Roman"/>
        </w:rPr>
        <w:t xml:space="preserve"> </w:t>
      </w:r>
      <w:r w:rsidR="006638D9" w:rsidRPr="002F4F05">
        <w:rPr>
          <w:rFonts w:ascii="Times New Roman" w:hAnsi="Times New Roman" w:cs="Times New Roman"/>
        </w:rPr>
        <w:t xml:space="preserve">Martin tedy navrhuje, že </w:t>
      </w:r>
      <w:r w:rsidR="008757B2" w:rsidRPr="002F4F05">
        <w:rPr>
          <w:rFonts w:ascii="Times New Roman" w:hAnsi="Times New Roman" w:cs="Times New Roman"/>
        </w:rPr>
        <w:t>je třeba začít nahlížet na ženské tvůrkyně a jejich filmy jiným způsobem</w:t>
      </w:r>
      <w:r w:rsidR="008757B2">
        <w:rPr>
          <w:rFonts w:ascii="Times New Roman" w:hAnsi="Times New Roman" w:cs="Times New Roman"/>
        </w:rPr>
        <w:t xml:space="preserve">, </w:t>
      </w:r>
      <w:r w:rsidR="006638D9" w:rsidRPr="002F4F05">
        <w:rPr>
          <w:rFonts w:ascii="Times New Roman" w:hAnsi="Times New Roman" w:cs="Times New Roman"/>
        </w:rPr>
        <w:t>abychom byli schopni tomuto opomíjení</w:t>
      </w:r>
      <w:r w:rsidR="00D37F9E" w:rsidRPr="002F4F05">
        <w:rPr>
          <w:rFonts w:ascii="Times New Roman" w:hAnsi="Times New Roman" w:cs="Times New Roman"/>
        </w:rPr>
        <w:t xml:space="preserve"> </w:t>
      </w:r>
      <w:r w:rsidR="006638D9" w:rsidRPr="002F4F05">
        <w:rPr>
          <w:rFonts w:ascii="Times New Roman" w:hAnsi="Times New Roman" w:cs="Times New Roman"/>
        </w:rPr>
        <w:t>zabránit</w:t>
      </w:r>
      <w:r w:rsidR="008757B2">
        <w:rPr>
          <w:rFonts w:ascii="Times New Roman" w:hAnsi="Times New Roman" w:cs="Times New Roman"/>
        </w:rPr>
        <w:t>.</w:t>
      </w:r>
      <w:r w:rsidR="006638D9" w:rsidRPr="002F4F05">
        <w:rPr>
          <w:rFonts w:ascii="Times New Roman" w:hAnsi="Times New Roman" w:cs="Times New Roman"/>
        </w:rPr>
        <w:t xml:space="preserve"> </w:t>
      </w:r>
    </w:p>
    <w:p w14:paraId="566AD74E" w14:textId="0EAC6AAE" w:rsidR="002348B4" w:rsidRPr="002F4F05" w:rsidRDefault="001D1BBC" w:rsidP="006A7587">
      <w:pPr>
        <w:spacing w:line="360" w:lineRule="auto"/>
        <w:jc w:val="both"/>
        <w:rPr>
          <w:rFonts w:ascii="Times New Roman" w:hAnsi="Times New Roman" w:cs="Times New Roman"/>
        </w:rPr>
      </w:pPr>
      <w:r w:rsidRPr="002F4F05">
        <w:rPr>
          <w:rFonts w:ascii="Times New Roman" w:hAnsi="Times New Roman" w:cs="Times New Roman"/>
        </w:rPr>
        <w:t xml:space="preserve">Jak již bylo zmíněno, filmová studia feministický </w:t>
      </w:r>
      <w:r w:rsidR="00880A25" w:rsidRPr="002F4F05">
        <w:rPr>
          <w:rFonts w:ascii="Times New Roman" w:hAnsi="Times New Roman" w:cs="Times New Roman"/>
        </w:rPr>
        <w:t>ani</w:t>
      </w:r>
      <w:r w:rsidRPr="002F4F05">
        <w:rPr>
          <w:rFonts w:ascii="Times New Roman" w:hAnsi="Times New Roman" w:cs="Times New Roman"/>
        </w:rPr>
        <w:t xml:space="preserve"> ženský film zcela neopomíjí. Hovoříme-li však o novodobých ženských tvůrkyních</w:t>
      </w:r>
      <w:r w:rsidR="00FD2A03" w:rsidRPr="002F4F05">
        <w:rPr>
          <w:rFonts w:ascii="Times New Roman" w:hAnsi="Times New Roman" w:cs="Times New Roman"/>
        </w:rPr>
        <w:t xml:space="preserve">, </w:t>
      </w:r>
      <w:r w:rsidRPr="002F4F05">
        <w:rPr>
          <w:rFonts w:ascii="Times New Roman" w:hAnsi="Times New Roman" w:cs="Times New Roman"/>
        </w:rPr>
        <w:t>Martin</w:t>
      </w:r>
      <w:r w:rsidR="00B375CF" w:rsidRPr="002F4F05">
        <w:rPr>
          <w:rFonts w:ascii="Times New Roman" w:hAnsi="Times New Roman" w:cs="Times New Roman"/>
        </w:rPr>
        <w:t xml:space="preserve"> se obává zneužití příkladu </w:t>
      </w:r>
      <w:proofErr w:type="spellStart"/>
      <w:r w:rsidR="00B375CF" w:rsidRPr="002F4F05">
        <w:rPr>
          <w:rFonts w:ascii="Times New Roman" w:hAnsi="Times New Roman" w:cs="Times New Roman"/>
        </w:rPr>
        <w:t>Bigelow</w:t>
      </w:r>
      <w:proofErr w:type="spellEnd"/>
      <w:r w:rsidRPr="002F4F05">
        <w:rPr>
          <w:rFonts w:ascii="Times New Roman" w:hAnsi="Times New Roman" w:cs="Times New Roman"/>
        </w:rPr>
        <w:t xml:space="preserve"> k argumentaci toho, že existují i výjimečné ženské tvůrkyně. Právě Kathryn </w:t>
      </w:r>
      <w:proofErr w:type="spellStart"/>
      <w:r w:rsidRPr="002F4F05">
        <w:rPr>
          <w:rFonts w:ascii="Times New Roman" w:hAnsi="Times New Roman" w:cs="Times New Roman"/>
        </w:rPr>
        <w:t>Bigelow</w:t>
      </w:r>
      <w:proofErr w:type="spellEnd"/>
      <w:r w:rsidRPr="002F4F05">
        <w:rPr>
          <w:rFonts w:ascii="Times New Roman" w:hAnsi="Times New Roman" w:cs="Times New Roman"/>
        </w:rPr>
        <w:t xml:space="preserve"> je </w:t>
      </w:r>
      <w:r w:rsidR="00FD2A03" w:rsidRPr="002F4F05">
        <w:rPr>
          <w:rFonts w:ascii="Times New Roman" w:hAnsi="Times New Roman" w:cs="Times New Roman"/>
        </w:rPr>
        <w:t xml:space="preserve">totiž </w:t>
      </w:r>
      <w:r w:rsidRPr="002F4F05">
        <w:rPr>
          <w:rFonts w:ascii="Times New Roman" w:hAnsi="Times New Roman" w:cs="Times New Roman"/>
        </w:rPr>
        <w:t>spíše světlou výjimkou</w:t>
      </w:r>
      <w:r w:rsidR="004C2C44" w:rsidRPr="002F4F05">
        <w:rPr>
          <w:rFonts w:ascii="Times New Roman" w:hAnsi="Times New Roman" w:cs="Times New Roman"/>
        </w:rPr>
        <w:t>,</w:t>
      </w:r>
      <w:r w:rsidRPr="002F4F05">
        <w:rPr>
          <w:rFonts w:ascii="Times New Roman" w:hAnsi="Times New Roman" w:cs="Times New Roman"/>
        </w:rPr>
        <w:t xml:space="preserve"> </w:t>
      </w:r>
      <w:r w:rsidR="00FC3B92">
        <w:rPr>
          <w:rFonts w:ascii="Times New Roman" w:hAnsi="Times New Roman" w:cs="Times New Roman"/>
        </w:rPr>
        <w:t>pokud</w:t>
      </w:r>
      <w:r w:rsidRPr="002F4F05">
        <w:rPr>
          <w:rFonts w:ascii="Times New Roman" w:hAnsi="Times New Roman" w:cs="Times New Roman"/>
        </w:rPr>
        <w:t xml:space="preserve"> se </w:t>
      </w:r>
      <w:r w:rsidR="00FC3B92">
        <w:rPr>
          <w:rFonts w:ascii="Times New Roman" w:hAnsi="Times New Roman" w:cs="Times New Roman"/>
        </w:rPr>
        <w:t>týká</w:t>
      </w:r>
      <w:r w:rsidRPr="002F4F05">
        <w:rPr>
          <w:rFonts w:ascii="Times New Roman" w:hAnsi="Times New Roman" w:cs="Times New Roman"/>
        </w:rPr>
        <w:t xml:space="preserve"> pozornosti věnované filmařkám.</w:t>
      </w:r>
      <w:r w:rsidR="00166DEB" w:rsidRPr="002F4F05">
        <w:rPr>
          <w:rStyle w:val="Znakapoznpodarou"/>
          <w:rFonts w:ascii="Times New Roman" w:hAnsi="Times New Roman" w:cs="Times New Roman"/>
        </w:rPr>
        <w:footnoteReference w:id="39"/>
      </w:r>
    </w:p>
    <w:p w14:paraId="255C07A3" w14:textId="0E4CB41A" w:rsidR="006E5768" w:rsidRPr="002F4F05" w:rsidRDefault="004C2C44" w:rsidP="006A7587">
      <w:pPr>
        <w:spacing w:line="360" w:lineRule="auto"/>
        <w:jc w:val="both"/>
        <w:rPr>
          <w:rFonts w:ascii="Times New Roman" w:hAnsi="Times New Roman" w:cs="Times New Roman"/>
        </w:rPr>
      </w:pPr>
      <w:r w:rsidRPr="002F4F05">
        <w:rPr>
          <w:rFonts w:ascii="Times New Roman" w:hAnsi="Times New Roman" w:cs="Times New Roman"/>
        </w:rPr>
        <w:t xml:space="preserve">Podle Angely Martin problém vychází </w:t>
      </w:r>
      <w:r w:rsidR="002348B4" w:rsidRPr="002F4F05">
        <w:rPr>
          <w:rFonts w:ascii="Times New Roman" w:hAnsi="Times New Roman" w:cs="Times New Roman"/>
        </w:rPr>
        <w:t xml:space="preserve">již </w:t>
      </w:r>
      <w:r w:rsidRPr="002F4F05">
        <w:rPr>
          <w:rFonts w:ascii="Times New Roman" w:hAnsi="Times New Roman" w:cs="Times New Roman"/>
        </w:rPr>
        <w:t xml:space="preserve">z otázky definice autorství, které dělí </w:t>
      </w:r>
      <w:r w:rsidR="00C1358D">
        <w:rPr>
          <w:rFonts w:ascii="Times New Roman" w:hAnsi="Times New Roman" w:cs="Times New Roman"/>
        </w:rPr>
        <w:t>na základě</w:t>
      </w:r>
      <w:r w:rsidRPr="002F4F05">
        <w:rPr>
          <w:rFonts w:ascii="Times New Roman" w:hAnsi="Times New Roman" w:cs="Times New Roman"/>
        </w:rPr>
        <w:t xml:space="preserve"> dvou hlavních kritérií. </w:t>
      </w:r>
      <w:r w:rsidRPr="002F4F05">
        <w:rPr>
          <w:rFonts w:ascii="Times New Roman" w:hAnsi="Times New Roman" w:cs="Times New Roman"/>
          <w:color w:val="000000" w:themeColor="text1"/>
        </w:rPr>
        <w:t xml:space="preserve">První význam slova „autor“ se podle ní týká právního vlastnictví myšlenky nebo jejího způsobu vyjádření a druhá se týká samotného aktu psaní a výroby. </w:t>
      </w:r>
      <w:r w:rsidR="00F34B63" w:rsidRPr="002F4F05">
        <w:rPr>
          <w:rFonts w:ascii="Times New Roman" w:hAnsi="Times New Roman" w:cs="Times New Roman"/>
          <w:color w:val="000000" w:themeColor="text1"/>
        </w:rPr>
        <w:t>Znaky ž</w:t>
      </w:r>
      <w:r w:rsidRPr="002F4F05">
        <w:rPr>
          <w:rFonts w:ascii="Times New Roman" w:hAnsi="Times New Roman" w:cs="Times New Roman"/>
          <w:color w:val="000000" w:themeColor="text1"/>
        </w:rPr>
        <w:t>enské</w:t>
      </w:r>
      <w:r w:rsidR="00F34B63" w:rsidRPr="002F4F05">
        <w:rPr>
          <w:rFonts w:ascii="Times New Roman" w:hAnsi="Times New Roman" w:cs="Times New Roman"/>
          <w:color w:val="000000" w:themeColor="text1"/>
        </w:rPr>
        <w:t xml:space="preserve">ho </w:t>
      </w:r>
      <w:r w:rsidRPr="002F4F05">
        <w:rPr>
          <w:rFonts w:ascii="Times New Roman" w:hAnsi="Times New Roman" w:cs="Times New Roman"/>
          <w:color w:val="000000" w:themeColor="text1"/>
        </w:rPr>
        <w:t>autorství j</w:t>
      </w:r>
      <w:r w:rsidR="00CA474C">
        <w:rPr>
          <w:rFonts w:ascii="Times New Roman" w:hAnsi="Times New Roman" w:cs="Times New Roman"/>
          <w:color w:val="000000" w:themeColor="text1"/>
        </w:rPr>
        <w:t>sou</w:t>
      </w:r>
      <w:r w:rsidRPr="002F4F05">
        <w:rPr>
          <w:rFonts w:ascii="Times New Roman" w:hAnsi="Times New Roman" w:cs="Times New Roman"/>
          <w:color w:val="000000" w:themeColor="text1"/>
        </w:rPr>
        <w:t xml:space="preserve"> často chybně hledán</w:t>
      </w:r>
      <w:r w:rsidR="00CA474C">
        <w:rPr>
          <w:rFonts w:ascii="Times New Roman" w:hAnsi="Times New Roman" w:cs="Times New Roman"/>
          <w:color w:val="000000" w:themeColor="text1"/>
        </w:rPr>
        <w:t>y</w:t>
      </w:r>
      <w:r w:rsidRPr="002F4F05">
        <w:rPr>
          <w:rFonts w:ascii="Times New Roman" w:hAnsi="Times New Roman" w:cs="Times New Roman"/>
          <w:color w:val="000000" w:themeColor="text1"/>
        </w:rPr>
        <w:t xml:space="preserve"> v</w:t>
      </w:r>
      <w:r w:rsidR="002348B4" w:rsidRPr="002F4F05">
        <w:rPr>
          <w:rFonts w:ascii="Times New Roman" w:hAnsi="Times New Roman" w:cs="Times New Roman"/>
          <w:color w:val="000000" w:themeColor="text1"/>
        </w:rPr>
        <w:t> </w:t>
      </w:r>
      <w:r w:rsidRPr="002F4F05">
        <w:rPr>
          <w:rFonts w:ascii="Times New Roman" w:hAnsi="Times New Roman" w:cs="Times New Roman"/>
          <w:color w:val="000000" w:themeColor="text1"/>
        </w:rPr>
        <w:t>aspektech</w:t>
      </w:r>
      <w:r w:rsidR="002348B4" w:rsidRPr="002F4F05">
        <w:rPr>
          <w:rFonts w:ascii="Times New Roman" w:hAnsi="Times New Roman" w:cs="Times New Roman"/>
          <w:color w:val="000000" w:themeColor="text1"/>
        </w:rPr>
        <w:t xml:space="preserve"> filmu</w:t>
      </w:r>
      <w:r w:rsidRPr="002F4F05">
        <w:rPr>
          <w:rFonts w:ascii="Times New Roman" w:hAnsi="Times New Roman" w:cs="Times New Roman"/>
          <w:color w:val="000000" w:themeColor="text1"/>
        </w:rPr>
        <w:t xml:space="preserve">, které jsou v jakémkoli ohledu shledány být ženskými. Jako příklady nabízí filmové autobiografie tvůrkyň, jejich přítomnost </w:t>
      </w:r>
      <w:r w:rsidR="00F34B63" w:rsidRPr="002F4F05">
        <w:rPr>
          <w:rFonts w:ascii="Times New Roman" w:hAnsi="Times New Roman" w:cs="Times New Roman"/>
          <w:color w:val="000000" w:themeColor="text1"/>
        </w:rPr>
        <w:t>na natáčení</w:t>
      </w:r>
      <w:r w:rsidRPr="002F4F05">
        <w:rPr>
          <w:rFonts w:ascii="Times New Roman" w:hAnsi="Times New Roman" w:cs="Times New Roman"/>
          <w:color w:val="000000" w:themeColor="text1"/>
        </w:rPr>
        <w:t xml:space="preserve"> či přítomnost jakéhokoli ženského hlasu </w:t>
      </w:r>
      <w:r w:rsidR="002A09FE" w:rsidRPr="002F4F05">
        <w:rPr>
          <w:rFonts w:ascii="Times New Roman" w:hAnsi="Times New Roman" w:cs="Times New Roman"/>
          <w:color w:val="000000" w:themeColor="text1"/>
        </w:rPr>
        <w:t xml:space="preserve">(postavy) </w:t>
      </w:r>
      <w:r w:rsidRPr="002F4F05">
        <w:rPr>
          <w:rFonts w:ascii="Times New Roman" w:hAnsi="Times New Roman" w:cs="Times New Roman"/>
          <w:color w:val="000000" w:themeColor="text1"/>
        </w:rPr>
        <w:t xml:space="preserve">v narativu. Žádný z těchto faktorů však nezaručuje podle Martin </w:t>
      </w:r>
      <w:r w:rsidR="00880A25" w:rsidRPr="002F4F05">
        <w:rPr>
          <w:rFonts w:ascii="Times New Roman" w:hAnsi="Times New Roman" w:cs="Times New Roman"/>
          <w:color w:val="000000" w:themeColor="text1"/>
        </w:rPr>
        <w:t xml:space="preserve">ženě podíl na </w:t>
      </w:r>
      <w:r w:rsidRPr="002F4F05">
        <w:rPr>
          <w:rFonts w:ascii="Times New Roman" w:hAnsi="Times New Roman" w:cs="Times New Roman"/>
          <w:color w:val="000000" w:themeColor="text1"/>
        </w:rPr>
        <w:t>autorství.</w:t>
      </w:r>
      <w:r w:rsidR="002A09FE" w:rsidRPr="002F4F05">
        <w:rPr>
          <w:rFonts w:ascii="Times New Roman" w:hAnsi="Times New Roman" w:cs="Times New Roman"/>
          <w:color w:val="000000" w:themeColor="text1"/>
        </w:rPr>
        <w:t xml:space="preserve"> </w:t>
      </w:r>
      <w:r w:rsidR="002A09FE" w:rsidRPr="002F4F05">
        <w:rPr>
          <w:rFonts w:ascii="Times New Roman" w:hAnsi="Times New Roman" w:cs="Times New Roman"/>
        </w:rPr>
        <w:t xml:space="preserve">A stejně tak, pokud film postrádá ženský hlas, neznamená to, že by jeho autorkou nemohla být žena. </w:t>
      </w:r>
      <w:r w:rsidR="00927D17" w:rsidRPr="002F4F05">
        <w:rPr>
          <w:rStyle w:val="Znakapoznpodarou"/>
          <w:rFonts w:ascii="Times New Roman" w:hAnsi="Times New Roman" w:cs="Times New Roman"/>
        </w:rPr>
        <w:footnoteReference w:id="40"/>
      </w:r>
    </w:p>
    <w:p w14:paraId="19992A59" w14:textId="3D202402" w:rsidR="001F0E82" w:rsidRPr="002F4F05" w:rsidRDefault="00143DDF" w:rsidP="006A7587">
      <w:pPr>
        <w:spacing w:line="360" w:lineRule="auto"/>
        <w:jc w:val="both"/>
        <w:rPr>
          <w:rFonts w:ascii="Times New Roman" w:hAnsi="Times New Roman" w:cs="Times New Roman"/>
        </w:rPr>
      </w:pPr>
      <w:r w:rsidRPr="002F4F05">
        <w:rPr>
          <w:rFonts w:ascii="Times New Roman" w:hAnsi="Times New Roman" w:cs="Times New Roman"/>
        </w:rPr>
        <w:t xml:space="preserve">Angela Martin na velmi konkrétním příkladu filmu </w:t>
      </w:r>
      <w:proofErr w:type="spellStart"/>
      <w:r w:rsidRPr="002F4F05">
        <w:rPr>
          <w:rFonts w:ascii="Times New Roman" w:hAnsi="Times New Roman" w:cs="Times New Roman"/>
        </w:rPr>
        <w:t>Bigelow</w:t>
      </w:r>
      <w:proofErr w:type="spellEnd"/>
      <w:r w:rsidRPr="002F4F05">
        <w:rPr>
          <w:rFonts w:ascii="Times New Roman" w:hAnsi="Times New Roman" w:cs="Times New Roman"/>
        </w:rPr>
        <w:t xml:space="preserve"> </w:t>
      </w:r>
      <w:r w:rsidRPr="002F4F05">
        <w:rPr>
          <w:rFonts w:ascii="Times New Roman" w:hAnsi="Times New Roman" w:cs="Times New Roman"/>
          <w:i/>
          <w:iCs/>
        </w:rPr>
        <w:t>Bod zlomu</w:t>
      </w:r>
      <w:r w:rsidRPr="002F4F05">
        <w:rPr>
          <w:rFonts w:ascii="Times New Roman" w:hAnsi="Times New Roman" w:cs="Times New Roman"/>
        </w:rPr>
        <w:t xml:space="preserve"> (1991) ilustruje, jak velký vliv měla režisérka na vznik a estetickou podobu filmu, přestože nebyla úplně u všeho, neboť natáčení probíhalo na několika lokacích simultánně. Na těchto lokacích fungovali pověření lidé jako asistenti režisérky. Ostatně se dnes jedná o zcela běžný postup při natáčení filmů, obzvlášť potom tzv. </w:t>
      </w:r>
      <w:proofErr w:type="spellStart"/>
      <w:r w:rsidRPr="002F4F05">
        <w:rPr>
          <w:rFonts w:ascii="Times New Roman" w:hAnsi="Times New Roman" w:cs="Times New Roman"/>
        </w:rPr>
        <w:t>blockbusterů</w:t>
      </w:r>
      <w:proofErr w:type="spellEnd"/>
      <w:r w:rsidRPr="002F4F05">
        <w:rPr>
          <w:rFonts w:ascii="Times New Roman" w:hAnsi="Times New Roman" w:cs="Times New Roman"/>
        </w:rPr>
        <w:t xml:space="preserve">. Kathryn </w:t>
      </w:r>
      <w:proofErr w:type="spellStart"/>
      <w:r w:rsidRPr="002F4F05">
        <w:rPr>
          <w:rFonts w:ascii="Times New Roman" w:hAnsi="Times New Roman" w:cs="Times New Roman"/>
        </w:rPr>
        <w:t>Bigelow</w:t>
      </w:r>
      <w:proofErr w:type="spellEnd"/>
      <w:r w:rsidRPr="002F4F05">
        <w:rPr>
          <w:rFonts w:ascii="Times New Roman" w:hAnsi="Times New Roman" w:cs="Times New Roman"/>
        </w:rPr>
        <w:t xml:space="preserve"> už dlouho předem věděla přesně, jak by měl snímek vypadat, atmosféricky i stylově. Jako bývalá malířka si velmi zakládá na</w:t>
      </w:r>
      <w:r w:rsidR="004F3B42">
        <w:rPr>
          <w:rFonts w:ascii="Times New Roman" w:hAnsi="Times New Roman" w:cs="Times New Roman"/>
        </w:rPr>
        <w:t> </w:t>
      </w:r>
      <w:proofErr w:type="spellStart"/>
      <w:r w:rsidRPr="002F4F05">
        <w:rPr>
          <w:rFonts w:ascii="Times New Roman" w:hAnsi="Times New Roman" w:cs="Times New Roman"/>
          <w:i/>
          <w:iCs/>
        </w:rPr>
        <w:t>storyboardech</w:t>
      </w:r>
      <w:proofErr w:type="spellEnd"/>
      <w:r w:rsidRPr="002F4F05">
        <w:rPr>
          <w:rFonts w:ascii="Times New Roman" w:hAnsi="Times New Roman" w:cs="Times New Roman"/>
        </w:rPr>
        <w:t>, proto měla rovněž rozkreslenou každou situaci, aby její asistenti následně věděli, jak mají jednotlivé záběry vypadat.</w:t>
      </w:r>
      <w:r w:rsidR="006201E8" w:rsidRPr="002F4F05">
        <w:rPr>
          <w:rStyle w:val="Znakapoznpodarou"/>
          <w:rFonts w:ascii="Times New Roman" w:hAnsi="Times New Roman" w:cs="Times New Roman"/>
        </w:rPr>
        <w:footnoteReference w:id="41"/>
      </w:r>
    </w:p>
    <w:p w14:paraId="7397DD8B" w14:textId="76DF2409" w:rsidR="00410651" w:rsidRPr="002F4F05" w:rsidRDefault="0002430D" w:rsidP="006A7587">
      <w:pPr>
        <w:spacing w:line="360" w:lineRule="auto"/>
        <w:jc w:val="both"/>
        <w:rPr>
          <w:rFonts w:ascii="Times New Roman" w:hAnsi="Times New Roman" w:cs="Times New Roman"/>
        </w:rPr>
      </w:pPr>
      <w:r w:rsidRPr="002F4F05">
        <w:rPr>
          <w:rFonts w:ascii="Times New Roman" w:hAnsi="Times New Roman" w:cs="Times New Roman"/>
        </w:rPr>
        <w:t xml:space="preserve">Martin na tomto příkladu vysvětluje, že se na první pohled nemusí </w:t>
      </w:r>
      <w:proofErr w:type="spellStart"/>
      <w:r w:rsidRPr="002F4F05">
        <w:rPr>
          <w:rFonts w:ascii="Times New Roman" w:hAnsi="Times New Roman" w:cs="Times New Roman"/>
        </w:rPr>
        <w:t>Bigelow</w:t>
      </w:r>
      <w:proofErr w:type="spellEnd"/>
      <w:r w:rsidRPr="002F4F05">
        <w:rPr>
          <w:rFonts w:ascii="Times New Roman" w:hAnsi="Times New Roman" w:cs="Times New Roman"/>
        </w:rPr>
        <w:t xml:space="preserve"> jevit jako autorka, protože se na </w:t>
      </w:r>
      <w:r w:rsidR="001F0E82" w:rsidRPr="002F4F05">
        <w:rPr>
          <w:rFonts w:ascii="Times New Roman" w:hAnsi="Times New Roman" w:cs="Times New Roman"/>
        </w:rPr>
        <w:t>f</w:t>
      </w:r>
      <w:r w:rsidRPr="002F4F05">
        <w:rPr>
          <w:rFonts w:ascii="Times New Roman" w:hAnsi="Times New Roman" w:cs="Times New Roman"/>
        </w:rPr>
        <w:t xml:space="preserve">ilmu podílelo mnoho dalších filmových osobností. Opak je však pravdou. </w:t>
      </w:r>
      <w:r w:rsidRPr="002F4F05">
        <w:rPr>
          <w:rFonts w:ascii="Times New Roman" w:hAnsi="Times New Roman" w:cs="Times New Roman"/>
        </w:rPr>
        <w:lastRenderedPageBreak/>
        <w:t xml:space="preserve">Kathryn </w:t>
      </w:r>
      <w:proofErr w:type="spellStart"/>
      <w:r w:rsidRPr="002F4F05">
        <w:rPr>
          <w:rFonts w:ascii="Times New Roman" w:hAnsi="Times New Roman" w:cs="Times New Roman"/>
        </w:rPr>
        <w:t>Bigelow</w:t>
      </w:r>
      <w:proofErr w:type="spellEnd"/>
      <w:r w:rsidRPr="002F4F05">
        <w:rPr>
          <w:rFonts w:ascii="Times New Roman" w:hAnsi="Times New Roman" w:cs="Times New Roman"/>
        </w:rPr>
        <w:t xml:space="preserve"> měla zásadní slovo ve všech fázích vzniku filmu a všechna zásadní umělecká i konceptuální rozhodnutí činila právě ona. A</w:t>
      </w:r>
      <w:r w:rsidR="001B3CB9" w:rsidRPr="002F4F05">
        <w:rPr>
          <w:rFonts w:ascii="Times New Roman" w:hAnsi="Times New Roman" w:cs="Times New Roman"/>
        </w:rPr>
        <w:t>ngela Martin</w:t>
      </w:r>
      <w:r w:rsidRPr="002F4F05">
        <w:rPr>
          <w:rFonts w:ascii="Times New Roman" w:hAnsi="Times New Roman" w:cs="Times New Roman"/>
        </w:rPr>
        <w:t xml:space="preserve"> tak tímto příkladem definuje </w:t>
      </w:r>
      <w:proofErr w:type="spellStart"/>
      <w:r w:rsidRPr="002F4F05">
        <w:rPr>
          <w:rFonts w:ascii="Times New Roman" w:hAnsi="Times New Roman" w:cs="Times New Roman"/>
        </w:rPr>
        <w:t>Bigelow</w:t>
      </w:r>
      <w:proofErr w:type="spellEnd"/>
      <w:r w:rsidRPr="002F4F05">
        <w:rPr>
          <w:rFonts w:ascii="Times New Roman" w:hAnsi="Times New Roman" w:cs="Times New Roman"/>
        </w:rPr>
        <w:t xml:space="preserve"> jako ženskou autorku. Podle ní je třeba naučit se rozeznávat tento typ konceptuální a</w:t>
      </w:r>
      <w:r w:rsidR="004F3B42">
        <w:rPr>
          <w:rFonts w:ascii="Times New Roman" w:hAnsi="Times New Roman" w:cs="Times New Roman"/>
        </w:rPr>
        <w:t> </w:t>
      </w:r>
      <w:r w:rsidRPr="002F4F05">
        <w:rPr>
          <w:rFonts w:ascii="Times New Roman" w:hAnsi="Times New Roman" w:cs="Times New Roman"/>
        </w:rPr>
        <w:t>estetické práce spojené s produkcí filmů, pokud máme v úmyslu rozkrývat aspekty autorství ženských filmařek.</w:t>
      </w:r>
      <w:r w:rsidR="006201E8" w:rsidRPr="002F4F05">
        <w:rPr>
          <w:rStyle w:val="Znakapoznpodarou"/>
          <w:rFonts w:ascii="Times New Roman" w:hAnsi="Times New Roman" w:cs="Times New Roman"/>
        </w:rPr>
        <w:footnoteReference w:id="42"/>
      </w:r>
      <w:r w:rsidR="00410651" w:rsidRPr="002F4F05">
        <w:rPr>
          <w:rFonts w:ascii="Times New Roman" w:hAnsi="Times New Roman" w:cs="Times New Roman"/>
        </w:rPr>
        <w:t xml:space="preserve"> Jinými slovy je tedy upozaděna definice autorství zahrnující právní vlastnictví filmu a do popředí se dostává právě kontrolní role nad procesem.</w:t>
      </w:r>
    </w:p>
    <w:p w14:paraId="15594EF2" w14:textId="2BC9C1B1" w:rsidR="00512CD2" w:rsidRPr="002F4F05" w:rsidRDefault="00054E1E" w:rsidP="006A7587">
      <w:pPr>
        <w:spacing w:line="360" w:lineRule="auto"/>
        <w:jc w:val="both"/>
        <w:rPr>
          <w:rFonts w:ascii="Times New Roman" w:hAnsi="Times New Roman" w:cs="Times New Roman"/>
        </w:rPr>
      </w:pPr>
      <w:r w:rsidRPr="002F4F05">
        <w:rPr>
          <w:rFonts w:ascii="Times New Roman" w:hAnsi="Times New Roman" w:cs="Times New Roman"/>
        </w:rPr>
        <w:t xml:space="preserve">Srovnávat Kathryn </w:t>
      </w:r>
      <w:proofErr w:type="spellStart"/>
      <w:r w:rsidRPr="002F4F05">
        <w:rPr>
          <w:rFonts w:ascii="Times New Roman" w:hAnsi="Times New Roman" w:cs="Times New Roman"/>
        </w:rPr>
        <w:t>Bigelow</w:t>
      </w:r>
      <w:proofErr w:type="spellEnd"/>
      <w:r w:rsidRPr="002F4F05">
        <w:rPr>
          <w:rFonts w:ascii="Times New Roman" w:hAnsi="Times New Roman" w:cs="Times New Roman"/>
        </w:rPr>
        <w:t xml:space="preserve"> s Norou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jistě v mnohých ohledech není vhodné. Jednak se</w:t>
      </w:r>
      <w:r w:rsidR="00141916">
        <w:rPr>
          <w:rFonts w:ascii="Times New Roman" w:hAnsi="Times New Roman" w:cs="Times New Roman"/>
        </w:rPr>
        <w:t> </w:t>
      </w:r>
      <w:r w:rsidRPr="002F4F05">
        <w:rPr>
          <w:rFonts w:ascii="Times New Roman" w:hAnsi="Times New Roman" w:cs="Times New Roman"/>
        </w:rPr>
        <w:t>každá zaměřuje na jiná témata, což se projevuje na velké žánrové odlišnosti, a za druhé si</w:t>
      </w:r>
      <w:r w:rsidR="00141916">
        <w:rPr>
          <w:rFonts w:ascii="Times New Roman" w:hAnsi="Times New Roman" w:cs="Times New Roman"/>
        </w:rPr>
        <w:t> </w:t>
      </w:r>
      <w:r w:rsidRPr="002F4F05">
        <w:rPr>
          <w:rFonts w:ascii="Times New Roman" w:hAnsi="Times New Roman" w:cs="Times New Roman"/>
        </w:rPr>
        <w:t>troufám tvrdit, že každá z nich přistupuje k filmařskému řemeslu se zcela odlišnou filozofií.</w:t>
      </w:r>
      <w:r w:rsidR="000E76D3" w:rsidRPr="002F4F05">
        <w:rPr>
          <w:rFonts w:ascii="Times New Roman" w:hAnsi="Times New Roman" w:cs="Times New Roman"/>
        </w:rPr>
        <w:t xml:space="preserve"> </w:t>
      </w:r>
    </w:p>
    <w:p w14:paraId="2582D8A6" w14:textId="23DEE741" w:rsidR="00512CD2" w:rsidRPr="002F4F05" w:rsidRDefault="00512CD2" w:rsidP="006A7587">
      <w:pPr>
        <w:spacing w:line="360" w:lineRule="auto"/>
        <w:jc w:val="both"/>
        <w:rPr>
          <w:rFonts w:ascii="Times New Roman" w:hAnsi="Times New Roman" w:cs="Times New Roman"/>
        </w:rPr>
      </w:pPr>
      <w:r w:rsidRPr="002F4F05">
        <w:rPr>
          <w:rFonts w:ascii="Times New Roman" w:hAnsi="Times New Roman" w:cs="Times New Roman"/>
        </w:rPr>
        <w:t xml:space="preserve">Jak poukazuje ve své práci </w:t>
      </w:r>
      <w:proofErr w:type="spellStart"/>
      <w:r w:rsidRPr="002F4F05">
        <w:rPr>
          <w:rFonts w:ascii="Times New Roman" w:hAnsi="Times New Roman" w:cs="Times New Roman"/>
          <w:color w:val="000000" w:themeColor="text1"/>
        </w:rPr>
        <w:t>B</w:t>
      </w:r>
      <w:r w:rsidRPr="002F4F05">
        <w:rPr>
          <w:rFonts w:ascii="Times New Roman" w:hAnsi="Times New Roman" w:cs="Times New Roman"/>
          <w:color w:val="0C0C0C"/>
        </w:rPr>
        <w:t>aşak</w:t>
      </w:r>
      <w:proofErr w:type="spellEnd"/>
      <w:r w:rsidRPr="002F4F05">
        <w:rPr>
          <w:rFonts w:ascii="Times New Roman" w:hAnsi="Times New Roman" w:cs="Times New Roman"/>
          <w:color w:val="0C0C0C"/>
        </w:rPr>
        <w:t xml:space="preserve"> </w:t>
      </w:r>
      <w:proofErr w:type="spellStart"/>
      <w:r w:rsidRPr="002F4F05">
        <w:rPr>
          <w:rFonts w:ascii="Times New Roman" w:hAnsi="Times New Roman" w:cs="Times New Roman"/>
          <w:color w:val="0C0C0C"/>
        </w:rPr>
        <w:t>Göksel</w:t>
      </w:r>
      <w:proofErr w:type="spellEnd"/>
      <w:r w:rsidRPr="002F4F05">
        <w:rPr>
          <w:rFonts w:ascii="Times New Roman" w:hAnsi="Times New Roman" w:cs="Times New Roman"/>
          <w:color w:val="0C0C0C"/>
        </w:rPr>
        <w:t xml:space="preserve"> </w:t>
      </w:r>
      <w:proofErr w:type="spellStart"/>
      <w:r w:rsidRPr="002F4F05">
        <w:rPr>
          <w:rFonts w:ascii="Times New Roman" w:hAnsi="Times New Roman" w:cs="Times New Roman"/>
          <w:color w:val="0C0C0C"/>
        </w:rPr>
        <w:t>Demiray</w:t>
      </w:r>
      <w:proofErr w:type="spellEnd"/>
      <w:r w:rsidRPr="002F4F05">
        <w:rPr>
          <w:rFonts w:ascii="Times New Roman" w:hAnsi="Times New Roman" w:cs="Times New Roman"/>
          <w:color w:val="0C0C0C"/>
        </w:rPr>
        <w:t>, filmový průmysl má mnoho režisérů, ne</w:t>
      </w:r>
      <w:r w:rsidR="00141916">
        <w:rPr>
          <w:rFonts w:ascii="Times New Roman" w:hAnsi="Times New Roman" w:cs="Times New Roman"/>
          <w:color w:val="0C0C0C"/>
        </w:rPr>
        <w:t> </w:t>
      </w:r>
      <w:r w:rsidRPr="002F4F05">
        <w:rPr>
          <w:rFonts w:ascii="Times New Roman" w:hAnsi="Times New Roman" w:cs="Times New Roman"/>
          <w:color w:val="0C0C0C"/>
        </w:rPr>
        <w:t>všichni však mohou být považováni za autory</w:t>
      </w:r>
      <w:r w:rsidR="00635D59" w:rsidRPr="002F4F05">
        <w:rPr>
          <w:rFonts w:ascii="Times New Roman" w:hAnsi="Times New Roman" w:cs="Times New Roman"/>
          <w:color w:val="0C0C0C"/>
        </w:rPr>
        <w:t xml:space="preserve">. Respektive si tento status </w:t>
      </w:r>
      <w:proofErr w:type="gramStart"/>
      <w:r w:rsidR="00635D59" w:rsidRPr="002F4F05">
        <w:rPr>
          <w:rFonts w:ascii="Times New Roman" w:hAnsi="Times New Roman" w:cs="Times New Roman"/>
          <w:color w:val="0C0C0C"/>
        </w:rPr>
        <w:t>nezaslouží</w:t>
      </w:r>
      <w:proofErr w:type="gramEnd"/>
      <w:r w:rsidR="00635D59" w:rsidRPr="002F4F05">
        <w:rPr>
          <w:rFonts w:ascii="Times New Roman" w:hAnsi="Times New Roman" w:cs="Times New Roman"/>
          <w:color w:val="0C0C0C"/>
        </w:rPr>
        <w:t xml:space="preserve"> všichni.</w:t>
      </w:r>
      <w:r w:rsidR="00635D59" w:rsidRPr="002F4F05">
        <w:rPr>
          <w:rStyle w:val="Znakapoznpodarou"/>
          <w:rFonts w:ascii="Times New Roman" w:hAnsi="Times New Roman" w:cs="Times New Roman"/>
          <w:color w:val="0C0C0C"/>
        </w:rPr>
        <w:footnoteReference w:id="43"/>
      </w:r>
    </w:p>
    <w:p w14:paraId="45200CA8" w14:textId="7ABB29AF" w:rsidR="008D7274" w:rsidRPr="002F4F05" w:rsidRDefault="00512CD2" w:rsidP="006A7587">
      <w:pPr>
        <w:spacing w:line="360" w:lineRule="auto"/>
        <w:jc w:val="both"/>
        <w:rPr>
          <w:rFonts w:ascii="Times New Roman" w:hAnsi="Times New Roman" w:cs="Times New Roman"/>
        </w:rPr>
      </w:pPr>
      <w:r w:rsidRPr="002F4F05">
        <w:rPr>
          <w:rFonts w:ascii="Times New Roman" w:hAnsi="Times New Roman" w:cs="Times New Roman"/>
        </w:rPr>
        <w:t>V</w:t>
      </w:r>
      <w:r w:rsidR="000E76D3" w:rsidRPr="002F4F05">
        <w:rPr>
          <w:rFonts w:ascii="Times New Roman" w:hAnsi="Times New Roman" w:cs="Times New Roman"/>
        </w:rPr>
        <w:t>ýše uvedený příklad</w:t>
      </w:r>
      <w:r w:rsidR="008F275D" w:rsidRPr="002F4F05">
        <w:rPr>
          <w:rFonts w:ascii="Times New Roman" w:hAnsi="Times New Roman" w:cs="Times New Roman"/>
        </w:rPr>
        <w:t xml:space="preserve"> mi v analytické části pomůže dokázat</w:t>
      </w:r>
      <w:r w:rsidR="000E76D3" w:rsidRPr="002F4F05">
        <w:rPr>
          <w:rFonts w:ascii="Times New Roman" w:hAnsi="Times New Roman" w:cs="Times New Roman"/>
        </w:rPr>
        <w:t xml:space="preserve">, že Nora </w:t>
      </w:r>
      <w:proofErr w:type="spellStart"/>
      <w:r w:rsidR="000E76D3" w:rsidRPr="002F4F05">
        <w:rPr>
          <w:rFonts w:ascii="Times New Roman" w:hAnsi="Times New Roman" w:cs="Times New Roman"/>
        </w:rPr>
        <w:t>Ephron</w:t>
      </w:r>
      <w:proofErr w:type="spellEnd"/>
      <w:r w:rsidRPr="002F4F05">
        <w:rPr>
          <w:rFonts w:ascii="Times New Roman" w:hAnsi="Times New Roman" w:cs="Times New Roman"/>
        </w:rPr>
        <w:t xml:space="preserve">, stejně jako Kathryn </w:t>
      </w:r>
      <w:proofErr w:type="spellStart"/>
      <w:r w:rsidRPr="002F4F05">
        <w:rPr>
          <w:rFonts w:ascii="Times New Roman" w:hAnsi="Times New Roman" w:cs="Times New Roman"/>
        </w:rPr>
        <w:t>Bigelow</w:t>
      </w:r>
      <w:proofErr w:type="spellEnd"/>
      <w:r w:rsidRPr="002F4F05">
        <w:rPr>
          <w:rFonts w:ascii="Times New Roman" w:hAnsi="Times New Roman" w:cs="Times New Roman"/>
        </w:rPr>
        <w:t>,</w:t>
      </w:r>
      <w:r w:rsidR="000E76D3" w:rsidRPr="002F4F05">
        <w:rPr>
          <w:rFonts w:ascii="Times New Roman" w:hAnsi="Times New Roman" w:cs="Times New Roman"/>
        </w:rPr>
        <w:t xml:space="preserve"> byla skutečnou autorkou svých děl, neboť dohlížela na všechny zásadní fáze filmové výroby</w:t>
      </w:r>
      <w:r w:rsidR="00141916">
        <w:rPr>
          <w:rFonts w:ascii="Times New Roman" w:hAnsi="Times New Roman" w:cs="Times New Roman"/>
        </w:rPr>
        <w:t>,</w:t>
      </w:r>
      <w:r w:rsidR="000E76D3" w:rsidRPr="002F4F05">
        <w:rPr>
          <w:rFonts w:ascii="Times New Roman" w:hAnsi="Times New Roman" w:cs="Times New Roman"/>
        </w:rPr>
        <w:t xml:space="preserve"> včetně námětů, scénáře a tvůrčích rozhodnutí. Do filmů vkládala vlastní zkušenosti a specifický humor, proto jí nelze upřít zásadní vůdčí roli.</w:t>
      </w:r>
      <w:r w:rsidR="008D7274" w:rsidRPr="002F4F05">
        <w:rPr>
          <w:rFonts w:ascii="Times New Roman" w:hAnsi="Times New Roman" w:cs="Times New Roman"/>
        </w:rPr>
        <w:t xml:space="preserve"> </w:t>
      </w:r>
      <w:r w:rsidRPr="002F4F05">
        <w:rPr>
          <w:rFonts w:ascii="Times New Roman" w:hAnsi="Times New Roman" w:cs="Times New Roman"/>
        </w:rPr>
        <w:t>Jednoduše řečeno její</w:t>
      </w:r>
      <w:r w:rsidR="008F275D" w:rsidRPr="002F4F05">
        <w:rPr>
          <w:rFonts w:ascii="Times New Roman" w:hAnsi="Times New Roman" w:cs="Times New Roman"/>
        </w:rPr>
        <w:t xml:space="preserve"> celkový</w:t>
      </w:r>
      <w:r w:rsidRPr="002F4F05">
        <w:rPr>
          <w:rFonts w:ascii="Times New Roman" w:hAnsi="Times New Roman" w:cs="Times New Roman"/>
        </w:rPr>
        <w:t xml:space="preserve"> </w:t>
      </w:r>
      <w:r w:rsidR="00F34B63" w:rsidRPr="002F4F05">
        <w:rPr>
          <w:rFonts w:ascii="Times New Roman" w:hAnsi="Times New Roman" w:cs="Times New Roman"/>
        </w:rPr>
        <w:t>projev</w:t>
      </w:r>
      <w:r w:rsidRPr="002F4F05">
        <w:rPr>
          <w:rFonts w:ascii="Times New Roman" w:hAnsi="Times New Roman" w:cs="Times New Roman"/>
        </w:rPr>
        <w:t xml:space="preserve"> </w:t>
      </w:r>
      <w:r w:rsidR="001B3CB9" w:rsidRPr="002F4F05">
        <w:rPr>
          <w:rFonts w:ascii="Times New Roman" w:hAnsi="Times New Roman" w:cs="Times New Roman"/>
        </w:rPr>
        <w:t xml:space="preserve">i vliv </w:t>
      </w:r>
      <w:r w:rsidRPr="002F4F05">
        <w:rPr>
          <w:rFonts w:ascii="Times New Roman" w:hAnsi="Times New Roman" w:cs="Times New Roman"/>
        </w:rPr>
        <w:t>rozpoznatelný</w:t>
      </w:r>
      <w:r w:rsidR="00F34B63" w:rsidRPr="002F4F05">
        <w:rPr>
          <w:rFonts w:ascii="Times New Roman" w:hAnsi="Times New Roman" w:cs="Times New Roman"/>
        </w:rPr>
        <w:t xml:space="preserve"> je</w:t>
      </w:r>
      <w:r w:rsidRPr="002F4F05">
        <w:rPr>
          <w:rFonts w:ascii="Times New Roman" w:hAnsi="Times New Roman" w:cs="Times New Roman"/>
        </w:rPr>
        <w:t xml:space="preserve">. </w:t>
      </w:r>
      <w:r w:rsidR="00F34B63" w:rsidRPr="002F4F05">
        <w:rPr>
          <w:rFonts w:ascii="Times New Roman" w:hAnsi="Times New Roman" w:cs="Times New Roman"/>
        </w:rPr>
        <w:t xml:space="preserve">V analytické části </w:t>
      </w:r>
      <w:r w:rsidR="00DA3C64" w:rsidRPr="002F4F05">
        <w:rPr>
          <w:rFonts w:ascii="Times New Roman" w:hAnsi="Times New Roman" w:cs="Times New Roman"/>
        </w:rPr>
        <w:t xml:space="preserve">práce </w:t>
      </w:r>
      <w:r w:rsidR="008D7274" w:rsidRPr="002F4F05">
        <w:rPr>
          <w:rFonts w:ascii="Times New Roman" w:hAnsi="Times New Roman" w:cs="Times New Roman"/>
        </w:rPr>
        <w:t>identifikuji konkrétní znaky jejího autorství.</w:t>
      </w:r>
    </w:p>
    <w:p w14:paraId="5FBB7364" w14:textId="0AD2E643" w:rsidR="003829BC" w:rsidRPr="002F4F05" w:rsidRDefault="008A292A" w:rsidP="0074316D">
      <w:pPr>
        <w:pStyle w:val="Nadpis3"/>
        <w:spacing w:before="100" w:beforeAutospacing="1" w:after="120" w:line="360" w:lineRule="auto"/>
        <w:rPr>
          <w:rFonts w:cs="Times New Roman"/>
        </w:rPr>
      </w:pPr>
      <w:bookmarkStart w:id="10" w:name="_Toc134550427"/>
      <w:r w:rsidRPr="002F4F05">
        <w:rPr>
          <w:rFonts w:cs="Times New Roman"/>
        </w:rPr>
        <w:t>2.</w:t>
      </w:r>
      <w:r w:rsidR="00540B97" w:rsidRPr="002F4F05">
        <w:rPr>
          <w:rFonts w:cs="Times New Roman"/>
        </w:rPr>
        <w:t>2.3</w:t>
      </w:r>
      <w:r w:rsidRPr="002F4F05">
        <w:rPr>
          <w:rFonts w:cs="Times New Roman"/>
        </w:rPr>
        <w:t xml:space="preserve"> </w:t>
      </w:r>
      <w:r w:rsidR="003829BC" w:rsidRPr="002F4F05">
        <w:rPr>
          <w:rFonts w:cs="Times New Roman"/>
        </w:rPr>
        <w:t>Kolektivní autorství</w:t>
      </w:r>
      <w:bookmarkEnd w:id="10"/>
    </w:p>
    <w:p w14:paraId="15FEA866" w14:textId="5E7F9340" w:rsidR="00456AF0" w:rsidRPr="002F4F05" w:rsidRDefault="008933BF" w:rsidP="00163A96">
      <w:pPr>
        <w:spacing w:line="360" w:lineRule="auto"/>
        <w:jc w:val="both"/>
        <w:rPr>
          <w:rFonts w:ascii="Times New Roman" w:hAnsi="Times New Roman" w:cs="Times New Roman"/>
        </w:rPr>
      </w:pPr>
      <w:r w:rsidRPr="002F4F05">
        <w:rPr>
          <w:rFonts w:ascii="Times New Roman" w:hAnsi="Times New Roman" w:cs="Times New Roman"/>
        </w:rPr>
        <w:t>Už tak komplikovaná problematika autorství se stává ještě komplikovanější, uvažujeme-li o</w:t>
      </w:r>
      <w:r w:rsidR="004F3B42">
        <w:rPr>
          <w:rFonts w:ascii="Times New Roman" w:hAnsi="Times New Roman" w:cs="Times New Roman"/>
        </w:rPr>
        <w:t> </w:t>
      </w:r>
      <w:r w:rsidRPr="002F4F05">
        <w:rPr>
          <w:rFonts w:ascii="Times New Roman" w:hAnsi="Times New Roman" w:cs="Times New Roman"/>
        </w:rPr>
        <w:t>autorství kolektivním.</w:t>
      </w:r>
      <w:r w:rsidR="00FE2A7B" w:rsidRPr="002F4F05">
        <w:rPr>
          <w:rFonts w:ascii="Times New Roman" w:hAnsi="Times New Roman" w:cs="Times New Roman"/>
        </w:rPr>
        <w:t xml:space="preserve"> Film bez pochyby je, stejně jako například divadlo</w:t>
      </w:r>
      <w:r w:rsidR="00B72A71" w:rsidRPr="002F4F05">
        <w:rPr>
          <w:rFonts w:ascii="Times New Roman" w:hAnsi="Times New Roman" w:cs="Times New Roman"/>
        </w:rPr>
        <w:t>,</w:t>
      </w:r>
      <w:r w:rsidR="00FE2A7B" w:rsidRPr="002F4F05">
        <w:rPr>
          <w:rFonts w:ascii="Times New Roman" w:hAnsi="Times New Roman" w:cs="Times New Roman"/>
        </w:rPr>
        <w:t xml:space="preserve"> kolektivním</w:t>
      </w:r>
      <w:r w:rsidR="001B3CB9" w:rsidRPr="002F4F05">
        <w:rPr>
          <w:rFonts w:ascii="Times New Roman" w:hAnsi="Times New Roman" w:cs="Times New Roman"/>
        </w:rPr>
        <w:t xml:space="preserve"> uměním</w:t>
      </w:r>
      <w:r w:rsidR="00FE2A7B" w:rsidRPr="002F4F05">
        <w:rPr>
          <w:rFonts w:ascii="Times New Roman" w:hAnsi="Times New Roman" w:cs="Times New Roman"/>
        </w:rPr>
        <w:t>.</w:t>
      </w:r>
      <w:r w:rsidRPr="002F4F05">
        <w:rPr>
          <w:rFonts w:ascii="Times New Roman" w:hAnsi="Times New Roman" w:cs="Times New Roman"/>
        </w:rPr>
        <w:t xml:space="preserve"> Zásadní problém spočívá v porozumění tomu, </w:t>
      </w:r>
      <w:r w:rsidR="00FE2A7B" w:rsidRPr="002F4F05">
        <w:rPr>
          <w:rFonts w:ascii="Times New Roman" w:hAnsi="Times New Roman" w:cs="Times New Roman"/>
        </w:rPr>
        <w:t>co</w:t>
      </w:r>
      <w:r w:rsidRPr="002F4F05">
        <w:rPr>
          <w:rFonts w:ascii="Times New Roman" w:hAnsi="Times New Roman" w:cs="Times New Roman"/>
        </w:rPr>
        <w:t xml:space="preserve"> </w:t>
      </w:r>
      <w:r w:rsidR="00FE2A7B" w:rsidRPr="002F4F05">
        <w:rPr>
          <w:rFonts w:ascii="Times New Roman" w:hAnsi="Times New Roman" w:cs="Times New Roman"/>
        </w:rPr>
        <w:t>lze považovat za</w:t>
      </w:r>
      <w:r w:rsidRPr="002F4F05">
        <w:rPr>
          <w:rFonts w:ascii="Times New Roman" w:hAnsi="Times New Roman" w:cs="Times New Roman"/>
        </w:rPr>
        <w:t xml:space="preserve"> záměr (úmysl) </w:t>
      </w:r>
      <w:r w:rsidR="00FE2A7B" w:rsidRPr="002F4F05">
        <w:rPr>
          <w:rFonts w:ascii="Times New Roman" w:hAnsi="Times New Roman" w:cs="Times New Roman"/>
        </w:rPr>
        <w:t xml:space="preserve">jedince </w:t>
      </w:r>
      <w:r w:rsidRPr="002F4F05">
        <w:rPr>
          <w:rFonts w:ascii="Times New Roman" w:hAnsi="Times New Roman" w:cs="Times New Roman"/>
        </w:rPr>
        <w:t>a jak funguje kolektivní záměr. Zatímco individuální úmysl spočívá v mysli jedince, nic jako kolektivní mysl neexistuje. Úkolem je tedy pochopit, jak souvisí individuální a</w:t>
      </w:r>
      <w:r w:rsidR="004F3B42">
        <w:rPr>
          <w:rFonts w:ascii="Times New Roman" w:hAnsi="Times New Roman" w:cs="Times New Roman"/>
        </w:rPr>
        <w:t> </w:t>
      </w:r>
      <w:r w:rsidRPr="002F4F05">
        <w:rPr>
          <w:rFonts w:ascii="Times New Roman" w:hAnsi="Times New Roman" w:cs="Times New Roman"/>
        </w:rPr>
        <w:t>kolektivní záměry</w:t>
      </w:r>
      <w:r w:rsidR="00C70D3E" w:rsidRPr="002F4F05">
        <w:rPr>
          <w:rFonts w:ascii="Times New Roman" w:hAnsi="Times New Roman" w:cs="Times New Roman"/>
        </w:rPr>
        <w:t xml:space="preserve"> při výrobě konk</w:t>
      </w:r>
      <w:r w:rsidR="005175D6" w:rsidRPr="002F4F05">
        <w:rPr>
          <w:rFonts w:ascii="Times New Roman" w:hAnsi="Times New Roman" w:cs="Times New Roman"/>
        </w:rPr>
        <w:t>r</w:t>
      </w:r>
      <w:r w:rsidR="00C70D3E" w:rsidRPr="002F4F05">
        <w:rPr>
          <w:rFonts w:ascii="Times New Roman" w:hAnsi="Times New Roman" w:cs="Times New Roman"/>
        </w:rPr>
        <w:t>étního filmu</w:t>
      </w:r>
      <w:r w:rsidRPr="002F4F05">
        <w:rPr>
          <w:rFonts w:ascii="Times New Roman" w:hAnsi="Times New Roman" w:cs="Times New Roman"/>
        </w:rPr>
        <w:t>.</w:t>
      </w:r>
      <w:r w:rsidR="00EB3C95" w:rsidRPr="002F4F05">
        <w:rPr>
          <w:rStyle w:val="Znakapoznpodarou"/>
          <w:rFonts w:ascii="Times New Roman" w:hAnsi="Times New Roman" w:cs="Times New Roman"/>
        </w:rPr>
        <w:footnoteReference w:id="44"/>
      </w:r>
    </w:p>
    <w:p w14:paraId="4AF145E1" w14:textId="0ED214C2" w:rsidR="00186841" w:rsidRPr="002F4F05" w:rsidRDefault="00E36B6A" w:rsidP="00163A96">
      <w:pPr>
        <w:spacing w:line="360" w:lineRule="auto"/>
        <w:jc w:val="both"/>
        <w:rPr>
          <w:rFonts w:ascii="Times New Roman" w:hAnsi="Times New Roman" w:cs="Times New Roman"/>
        </w:rPr>
      </w:pPr>
      <w:r w:rsidRPr="002F4F05">
        <w:rPr>
          <w:rFonts w:ascii="Times New Roman" w:hAnsi="Times New Roman" w:cs="Times New Roman"/>
        </w:rPr>
        <w:t>Režisér/</w:t>
      </w:r>
      <w:proofErr w:type="spellStart"/>
      <w:r w:rsidRPr="002F4F05">
        <w:rPr>
          <w:rFonts w:ascii="Times New Roman" w:hAnsi="Times New Roman" w:cs="Times New Roman"/>
        </w:rPr>
        <w:t>ka</w:t>
      </w:r>
      <w:proofErr w:type="spellEnd"/>
      <w:r w:rsidRPr="002F4F05">
        <w:rPr>
          <w:rFonts w:ascii="Times New Roman" w:hAnsi="Times New Roman" w:cs="Times New Roman"/>
        </w:rPr>
        <w:t xml:space="preserve"> má například individuální záměr natočit film. Herec, který je obsazen do hlavní role</w:t>
      </w:r>
      <w:r w:rsidR="005150DA">
        <w:rPr>
          <w:rFonts w:ascii="Times New Roman" w:hAnsi="Times New Roman" w:cs="Times New Roman"/>
        </w:rPr>
        <w:t>,</w:t>
      </w:r>
      <w:r w:rsidRPr="002F4F05">
        <w:rPr>
          <w:rFonts w:ascii="Times New Roman" w:hAnsi="Times New Roman" w:cs="Times New Roman"/>
        </w:rPr>
        <w:t xml:space="preserve"> může mít individuální záměr pracovat s tímto konkrétním tvůrcem či pokračovat v kariéře. Herec tak částečně musí přebrat cizí záměr, čímž se potom záměr natočit film stává kolektivním.</w:t>
      </w:r>
      <w:r w:rsidR="00B72A71" w:rsidRPr="002F4F05">
        <w:rPr>
          <w:rFonts w:ascii="Times New Roman" w:hAnsi="Times New Roman" w:cs="Times New Roman"/>
        </w:rPr>
        <w:t xml:space="preserve"> Záměr tedy kolektivním být může, znamená to však, že je herec zároveň spoluautorem filmu?</w:t>
      </w:r>
      <w:r w:rsidR="00CF1124" w:rsidRPr="002F4F05">
        <w:rPr>
          <w:rFonts w:ascii="Times New Roman" w:hAnsi="Times New Roman" w:cs="Times New Roman"/>
        </w:rPr>
        <w:t xml:space="preserve"> </w:t>
      </w:r>
      <w:r w:rsidR="00B72A71" w:rsidRPr="002F4F05">
        <w:rPr>
          <w:rFonts w:ascii="Times New Roman" w:hAnsi="Times New Roman" w:cs="Times New Roman"/>
        </w:rPr>
        <w:t>Podobně tak</w:t>
      </w:r>
      <w:r w:rsidR="00CF1124" w:rsidRPr="002F4F05">
        <w:rPr>
          <w:rFonts w:ascii="Times New Roman" w:hAnsi="Times New Roman" w:cs="Times New Roman"/>
        </w:rPr>
        <w:t xml:space="preserve"> lidé pracující u cateringové firmy, která na daném natáčení </w:t>
      </w:r>
      <w:r w:rsidR="00CF1124" w:rsidRPr="002F4F05">
        <w:rPr>
          <w:rFonts w:ascii="Times New Roman" w:hAnsi="Times New Roman" w:cs="Times New Roman"/>
        </w:rPr>
        <w:lastRenderedPageBreak/>
        <w:t>poskytuje své služby</w:t>
      </w:r>
      <w:r w:rsidR="00B72A71" w:rsidRPr="002F4F05">
        <w:rPr>
          <w:rFonts w:ascii="Times New Roman" w:hAnsi="Times New Roman" w:cs="Times New Roman"/>
        </w:rPr>
        <w:t>. Tito také</w:t>
      </w:r>
      <w:r w:rsidR="00CF1124" w:rsidRPr="002F4F05">
        <w:rPr>
          <w:rFonts w:ascii="Times New Roman" w:hAnsi="Times New Roman" w:cs="Times New Roman"/>
        </w:rPr>
        <w:t xml:space="preserve"> </w:t>
      </w:r>
      <w:proofErr w:type="gramStart"/>
      <w:r w:rsidR="00CF1124" w:rsidRPr="002F4F05">
        <w:rPr>
          <w:rFonts w:ascii="Times New Roman" w:hAnsi="Times New Roman" w:cs="Times New Roman"/>
        </w:rPr>
        <w:t>patří</w:t>
      </w:r>
      <w:proofErr w:type="gramEnd"/>
      <w:r w:rsidR="00CF1124" w:rsidRPr="002F4F05">
        <w:rPr>
          <w:rFonts w:ascii="Times New Roman" w:hAnsi="Times New Roman" w:cs="Times New Roman"/>
        </w:rPr>
        <w:t xml:space="preserve"> do kolektivu lidí, kteří se podílí na výrobě filmu, v žádném případě je však nelze označit za člen</w:t>
      </w:r>
      <w:r w:rsidR="00B72A71" w:rsidRPr="002F4F05">
        <w:rPr>
          <w:rFonts w:ascii="Times New Roman" w:hAnsi="Times New Roman" w:cs="Times New Roman"/>
        </w:rPr>
        <w:t>y</w:t>
      </w:r>
      <w:r w:rsidR="00CF1124" w:rsidRPr="002F4F05">
        <w:rPr>
          <w:rFonts w:ascii="Times New Roman" w:hAnsi="Times New Roman" w:cs="Times New Roman"/>
        </w:rPr>
        <w:t xml:space="preserve"> autorského týmu.</w:t>
      </w:r>
      <w:r w:rsidR="00FE1BAE" w:rsidRPr="002F4F05">
        <w:rPr>
          <w:rStyle w:val="Znakapoznpodarou"/>
          <w:rFonts w:ascii="Times New Roman" w:hAnsi="Times New Roman" w:cs="Times New Roman"/>
        </w:rPr>
        <w:footnoteReference w:id="45"/>
      </w:r>
    </w:p>
    <w:p w14:paraId="04AB485C" w14:textId="2C732022" w:rsidR="00E36B6A" w:rsidRDefault="008545DA" w:rsidP="00163A96">
      <w:pPr>
        <w:spacing w:line="360" w:lineRule="auto"/>
        <w:jc w:val="both"/>
        <w:rPr>
          <w:rFonts w:ascii="Times New Roman" w:hAnsi="Times New Roman" w:cs="Times New Roman"/>
        </w:rPr>
      </w:pPr>
      <w:r w:rsidRPr="002F4F05">
        <w:rPr>
          <w:rFonts w:ascii="Times New Roman" w:hAnsi="Times New Roman" w:cs="Times New Roman"/>
        </w:rPr>
        <w:t xml:space="preserve">Pouze na základě typů zaměstnání nejsme schopni členství v kolektivním autorství rozlišit. Vždy bude záležet na příspěvku konkrétního člověka v rámci díla, a to jak po straně materiální, tak nehmotné. </w:t>
      </w:r>
      <w:r w:rsidR="0021171C" w:rsidRPr="002F4F05">
        <w:rPr>
          <w:rFonts w:ascii="Times New Roman" w:hAnsi="Times New Roman" w:cs="Times New Roman"/>
        </w:rPr>
        <w:t>Je třeba klást si otázku, zda má práce daného člověka vliv na způsob, jakým k nám film promlouvá</w:t>
      </w:r>
      <w:r w:rsidR="005456A0">
        <w:rPr>
          <w:rFonts w:ascii="Times New Roman" w:hAnsi="Times New Roman" w:cs="Times New Roman"/>
        </w:rPr>
        <w:t>,</w:t>
      </w:r>
      <w:r w:rsidR="0021171C" w:rsidRPr="002F4F05">
        <w:rPr>
          <w:rFonts w:ascii="Times New Roman" w:hAnsi="Times New Roman" w:cs="Times New Roman"/>
        </w:rPr>
        <w:t xml:space="preserve"> a na to, co se nám vlastně </w:t>
      </w:r>
      <w:proofErr w:type="gramStart"/>
      <w:r w:rsidR="0021171C" w:rsidRPr="002F4F05">
        <w:rPr>
          <w:rFonts w:ascii="Times New Roman" w:hAnsi="Times New Roman" w:cs="Times New Roman"/>
        </w:rPr>
        <w:t>snaží</w:t>
      </w:r>
      <w:proofErr w:type="gramEnd"/>
      <w:r w:rsidR="0021171C" w:rsidRPr="002F4F05">
        <w:rPr>
          <w:rFonts w:ascii="Times New Roman" w:hAnsi="Times New Roman" w:cs="Times New Roman"/>
        </w:rPr>
        <w:t xml:space="preserve"> sdělit.</w:t>
      </w:r>
      <w:r w:rsidR="0021171C" w:rsidRPr="002F4F05">
        <w:rPr>
          <w:rStyle w:val="Znakapoznpodarou"/>
          <w:rFonts w:ascii="Times New Roman" w:hAnsi="Times New Roman" w:cs="Times New Roman"/>
        </w:rPr>
        <w:footnoteReference w:id="46"/>
      </w:r>
    </w:p>
    <w:p w14:paraId="4C525086" w14:textId="5B925E7F" w:rsidR="00C06ED4" w:rsidRDefault="00C06ED4" w:rsidP="00163A96">
      <w:pPr>
        <w:spacing w:line="360" w:lineRule="auto"/>
        <w:jc w:val="both"/>
        <w:rPr>
          <w:rFonts w:ascii="Times New Roman" w:hAnsi="Times New Roman" w:cs="Times New Roman"/>
        </w:rPr>
      </w:pPr>
      <w:r>
        <w:rPr>
          <w:rFonts w:ascii="Times New Roman" w:hAnsi="Times New Roman" w:cs="Times New Roman"/>
        </w:rPr>
        <w:t xml:space="preserve">V kontextu tvorby Nory </w:t>
      </w:r>
      <w:proofErr w:type="spellStart"/>
      <w:r>
        <w:rPr>
          <w:rFonts w:ascii="Times New Roman" w:hAnsi="Times New Roman" w:cs="Times New Roman"/>
        </w:rPr>
        <w:t>Ephron</w:t>
      </w:r>
      <w:proofErr w:type="spellEnd"/>
      <w:r>
        <w:rPr>
          <w:rFonts w:ascii="Times New Roman" w:hAnsi="Times New Roman" w:cs="Times New Roman"/>
        </w:rPr>
        <w:t xml:space="preserve"> na kolektivní autorství nutně narazíme. Díky tomu, že začínala u filmu jako scénáristka, byla zpočátku spíše spoluautorkou filmů, které poté režíroval někdo jiný. Od chvíle, kdy byl scénář dopsán, neměla už na výslednou podobu díla významný vliv. To se změnilo, pomineme-li její první pokusy o vlastní film, až se snímkem </w:t>
      </w:r>
      <w:r w:rsidRPr="00C06ED4">
        <w:rPr>
          <w:rFonts w:ascii="Times New Roman" w:hAnsi="Times New Roman" w:cs="Times New Roman"/>
          <w:i/>
          <w:iCs/>
        </w:rPr>
        <w:t>Když Harry potkal Sally</w:t>
      </w:r>
      <w:r>
        <w:rPr>
          <w:rFonts w:ascii="Times New Roman" w:hAnsi="Times New Roman" w:cs="Times New Roman"/>
        </w:rPr>
        <w:t>, ke kterému zdánlivě také psala „pouze scénář“, jak ovšem popisuji v analytické části, stala se z ní nakonec pomocná producentka a konzultantka režiséra Roba Reinera</w:t>
      </w:r>
      <w:r w:rsidR="00E566AA">
        <w:rPr>
          <w:rFonts w:ascii="Times New Roman" w:hAnsi="Times New Roman" w:cs="Times New Roman"/>
        </w:rPr>
        <w:t xml:space="preserve"> a</w:t>
      </w:r>
      <w:r>
        <w:rPr>
          <w:rFonts w:ascii="Times New Roman" w:hAnsi="Times New Roman" w:cs="Times New Roman"/>
        </w:rPr>
        <w:t xml:space="preserve"> měla na výslednou podobu větší vliv, než běžně scénárista mívá.</w:t>
      </w:r>
    </w:p>
    <w:p w14:paraId="2E7ED1E3" w14:textId="483E8ED4" w:rsidR="00C06ED4" w:rsidRPr="002F4F05" w:rsidRDefault="00C06ED4" w:rsidP="00163A96">
      <w:pPr>
        <w:spacing w:line="360" w:lineRule="auto"/>
        <w:jc w:val="both"/>
        <w:rPr>
          <w:rFonts w:ascii="Times New Roman" w:hAnsi="Times New Roman" w:cs="Times New Roman"/>
        </w:rPr>
      </w:pPr>
      <w:r>
        <w:rPr>
          <w:rFonts w:ascii="Times New Roman" w:hAnsi="Times New Roman" w:cs="Times New Roman"/>
        </w:rPr>
        <w:t xml:space="preserve">Nora </w:t>
      </w:r>
      <w:proofErr w:type="spellStart"/>
      <w:r w:rsidR="00A97B57">
        <w:rPr>
          <w:rFonts w:ascii="Times New Roman" w:hAnsi="Times New Roman" w:cs="Times New Roman"/>
        </w:rPr>
        <w:t>Ephron</w:t>
      </w:r>
      <w:proofErr w:type="spellEnd"/>
      <w:r w:rsidR="00A97B57">
        <w:rPr>
          <w:rFonts w:ascii="Times New Roman" w:hAnsi="Times New Roman" w:cs="Times New Roman"/>
        </w:rPr>
        <w:t xml:space="preserve"> </w:t>
      </w:r>
      <w:r>
        <w:rPr>
          <w:rFonts w:ascii="Times New Roman" w:hAnsi="Times New Roman" w:cs="Times New Roman"/>
        </w:rPr>
        <w:t>po prvním velkém úspěchu s filmem o Harrym a Sally začala pravidelně spolupracovat se svou sestrou Delií, která jí byla rádkyní a pomocnou rukou u</w:t>
      </w:r>
      <w:r w:rsidR="00B50CB7">
        <w:rPr>
          <w:rFonts w:ascii="Times New Roman" w:hAnsi="Times New Roman" w:cs="Times New Roman"/>
        </w:rPr>
        <w:t xml:space="preserve"> </w:t>
      </w:r>
      <w:r w:rsidR="009C4177">
        <w:rPr>
          <w:rFonts w:ascii="Times New Roman" w:hAnsi="Times New Roman" w:cs="Times New Roman"/>
        </w:rPr>
        <w:t>většiny</w:t>
      </w:r>
      <w:r>
        <w:rPr>
          <w:rFonts w:ascii="Times New Roman" w:hAnsi="Times New Roman" w:cs="Times New Roman"/>
        </w:rPr>
        <w:t xml:space="preserve"> jejích dalších děl.</w:t>
      </w:r>
      <w:r w:rsidR="00213F17">
        <w:rPr>
          <w:rFonts w:ascii="Times New Roman" w:hAnsi="Times New Roman" w:cs="Times New Roman"/>
        </w:rPr>
        <w:t xml:space="preserve"> Proto, přestože se tato p</w:t>
      </w:r>
      <w:r w:rsidR="00BA138B">
        <w:rPr>
          <w:rFonts w:ascii="Times New Roman" w:hAnsi="Times New Roman" w:cs="Times New Roman"/>
        </w:rPr>
        <w:t>r</w:t>
      </w:r>
      <w:r w:rsidR="00213F17">
        <w:rPr>
          <w:rFonts w:ascii="Times New Roman" w:hAnsi="Times New Roman" w:cs="Times New Roman"/>
        </w:rPr>
        <w:t>áce zabývá zejména jednou tvůrkyní, není možné opomí</w:t>
      </w:r>
      <w:r w:rsidR="00A97B57">
        <w:rPr>
          <w:rFonts w:ascii="Times New Roman" w:hAnsi="Times New Roman" w:cs="Times New Roman"/>
        </w:rPr>
        <w:t>jet</w:t>
      </w:r>
      <w:r w:rsidR="00213F17">
        <w:rPr>
          <w:rFonts w:ascii="Times New Roman" w:hAnsi="Times New Roman" w:cs="Times New Roman"/>
        </w:rPr>
        <w:t xml:space="preserve"> další, bez kterých by její díla možná vznikla, měla by však pravděpodobně jinou podobu.</w:t>
      </w:r>
    </w:p>
    <w:p w14:paraId="04C0E8A5" w14:textId="38F4908D" w:rsidR="007918F1" w:rsidRDefault="008A292A" w:rsidP="0074316D">
      <w:pPr>
        <w:pStyle w:val="Nadpis2"/>
        <w:spacing w:after="120"/>
      </w:pPr>
      <w:bookmarkStart w:id="11" w:name="_Toc134550428"/>
      <w:r w:rsidRPr="002F4F05">
        <w:t>2.</w:t>
      </w:r>
      <w:r w:rsidR="006439C0" w:rsidRPr="002F4F05">
        <w:t>3</w:t>
      </w:r>
      <w:r w:rsidR="00BE1756" w:rsidRPr="002F4F05">
        <w:t xml:space="preserve"> </w:t>
      </w:r>
      <w:r w:rsidR="006C5F75" w:rsidRPr="002F4F05">
        <w:t>Romantická komedie</w:t>
      </w:r>
      <w:bookmarkEnd w:id="11"/>
    </w:p>
    <w:p w14:paraId="4C547D89" w14:textId="54FDA880" w:rsidR="007D5B9C" w:rsidRDefault="001A7DFB" w:rsidP="008E4840">
      <w:pPr>
        <w:spacing w:line="360" w:lineRule="auto"/>
        <w:jc w:val="both"/>
        <w:rPr>
          <w:rFonts w:ascii="Times New Roman" w:hAnsi="Times New Roman" w:cs="Times New Roman"/>
        </w:rPr>
      </w:pPr>
      <w:r w:rsidRPr="001A7DFB">
        <w:rPr>
          <w:rFonts w:ascii="Times New Roman" w:hAnsi="Times New Roman" w:cs="Times New Roman"/>
        </w:rPr>
        <w:t>Roman</w:t>
      </w:r>
      <w:r>
        <w:rPr>
          <w:rFonts w:ascii="Times New Roman" w:hAnsi="Times New Roman" w:cs="Times New Roman"/>
        </w:rPr>
        <w:t>tická komedie je jedním z vůbec nejstarších žánrů, které lze s prostředím Hollywoodu spojit.</w:t>
      </w:r>
      <w:r w:rsidR="00AE0E50">
        <w:rPr>
          <w:rFonts w:ascii="Times New Roman" w:hAnsi="Times New Roman" w:cs="Times New Roman"/>
        </w:rPr>
        <w:t xml:space="preserve"> Prošla si za tu dobu mnoha změnami</w:t>
      </w:r>
      <w:r w:rsidR="007D5B9C">
        <w:rPr>
          <w:rFonts w:ascii="Times New Roman" w:hAnsi="Times New Roman" w:cs="Times New Roman"/>
        </w:rPr>
        <w:t xml:space="preserve">, jak popisuje Tamar </w:t>
      </w:r>
      <w:proofErr w:type="spellStart"/>
      <w:r w:rsidR="007D5B9C">
        <w:rPr>
          <w:rFonts w:ascii="Times New Roman" w:hAnsi="Times New Roman" w:cs="Times New Roman"/>
        </w:rPr>
        <w:t>Jeffers</w:t>
      </w:r>
      <w:proofErr w:type="spellEnd"/>
      <w:r w:rsidR="007D5B9C">
        <w:rPr>
          <w:rFonts w:ascii="Times New Roman" w:hAnsi="Times New Roman" w:cs="Times New Roman"/>
        </w:rPr>
        <w:t xml:space="preserve"> McDonald ve své knize </w:t>
      </w:r>
      <w:r w:rsidR="007D5B9C" w:rsidRPr="007D5B9C">
        <w:rPr>
          <w:rFonts w:ascii="Times New Roman" w:hAnsi="Times New Roman" w:cs="Times New Roman"/>
          <w:i/>
          <w:iCs/>
        </w:rPr>
        <w:t xml:space="preserve">Boy </w:t>
      </w:r>
      <w:proofErr w:type="spellStart"/>
      <w:r w:rsidR="007D5B9C" w:rsidRPr="007D5B9C">
        <w:rPr>
          <w:rFonts w:ascii="Times New Roman" w:hAnsi="Times New Roman" w:cs="Times New Roman"/>
          <w:i/>
          <w:iCs/>
        </w:rPr>
        <w:t>Meets</w:t>
      </w:r>
      <w:proofErr w:type="spellEnd"/>
      <w:r w:rsidR="007D5B9C" w:rsidRPr="007D5B9C">
        <w:rPr>
          <w:rFonts w:ascii="Times New Roman" w:hAnsi="Times New Roman" w:cs="Times New Roman"/>
          <w:i/>
          <w:iCs/>
        </w:rPr>
        <w:t xml:space="preserve"> Girl </w:t>
      </w:r>
      <w:proofErr w:type="spellStart"/>
      <w:r w:rsidR="007D5B9C" w:rsidRPr="007D5B9C">
        <w:rPr>
          <w:rFonts w:ascii="Times New Roman" w:hAnsi="Times New Roman" w:cs="Times New Roman"/>
          <w:i/>
          <w:iCs/>
        </w:rPr>
        <w:t>Meets</w:t>
      </w:r>
      <w:proofErr w:type="spellEnd"/>
      <w:r w:rsidR="007D5B9C" w:rsidRPr="007D5B9C">
        <w:rPr>
          <w:rFonts w:ascii="Times New Roman" w:hAnsi="Times New Roman" w:cs="Times New Roman"/>
          <w:i/>
          <w:iCs/>
        </w:rPr>
        <w:t xml:space="preserve"> </w:t>
      </w:r>
      <w:proofErr w:type="spellStart"/>
      <w:r w:rsidR="007D5B9C" w:rsidRPr="007D5B9C">
        <w:rPr>
          <w:rFonts w:ascii="Times New Roman" w:hAnsi="Times New Roman" w:cs="Times New Roman"/>
          <w:i/>
          <w:iCs/>
        </w:rPr>
        <w:t>Genre</w:t>
      </w:r>
      <w:proofErr w:type="spellEnd"/>
      <w:r w:rsidR="00AE0E50">
        <w:rPr>
          <w:rFonts w:ascii="Times New Roman" w:hAnsi="Times New Roman" w:cs="Times New Roman"/>
        </w:rPr>
        <w:t xml:space="preserve">. Od klasických </w:t>
      </w:r>
      <w:proofErr w:type="spellStart"/>
      <w:r w:rsidR="00AE0E50">
        <w:rPr>
          <w:rFonts w:ascii="Times New Roman" w:hAnsi="Times New Roman" w:cs="Times New Roman"/>
        </w:rPr>
        <w:t>screwballových</w:t>
      </w:r>
      <w:proofErr w:type="spellEnd"/>
      <w:r w:rsidR="00AE0E50">
        <w:rPr>
          <w:rFonts w:ascii="Times New Roman" w:hAnsi="Times New Roman" w:cs="Times New Roman"/>
        </w:rPr>
        <w:t xml:space="preserve"> </w:t>
      </w:r>
      <w:r w:rsidR="007D5B9C">
        <w:rPr>
          <w:rFonts w:ascii="Times New Roman" w:hAnsi="Times New Roman" w:cs="Times New Roman"/>
        </w:rPr>
        <w:t xml:space="preserve">konverzačních komedií 30. a 40. let, přes sexuální komedie 50. a 60. let, na jejichž konci následovaly </w:t>
      </w:r>
      <w:proofErr w:type="spellStart"/>
      <w:r w:rsidR="007D5B9C">
        <w:rPr>
          <w:rFonts w:ascii="Times New Roman" w:hAnsi="Times New Roman" w:cs="Times New Roman"/>
        </w:rPr>
        <w:t>romkomy</w:t>
      </w:r>
      <w:proofErr w:type="spellEnd"/>
      <w:r w:rsidR="007D5B9C">
        <w:rPr>
          <w:rFonts w:ascii="Times New Roman" w:hAnsi="Times New Roman" w:cs="Times New Roman"/>
        </w:rPr>
        <w:t xml:space="preserve"> radikální a od let 80. se objevují tzv. </w:t>
      </w:r>
      <w:proofErr w:type="spellStart"/>
      <w:r w:rsidR="007D5B9C">
        <w:rPr>
          <w:rFonts w:ascii="Times New Roman" w:hAnsi="Times New Roman" w:cs="Times New Roman"/>
        </w:rPr>
        <w:t>neo</w:t>
      </w:r>
      <w:proofErr w:type="spellEnd"/>
      <w:r w:rsidR="007D5B9C">
        <w:rPr>
          <w:rFonts w:ascii="Times New Roman" w:hAnsi="Times New Roman" w:cs="Times New Roman"/>
        </w:rPr>
        <w:t>-tradiční romantické komedie.</w:t>
      </w:r>
      <w:r w:rsidR="007D5B9C">
        <w:rPr>
          <w:rStyle w:val="Znakapoznpodarou"/>
          <w:rFonts w:ascii="Times New Roman" w:hAnsi="Times New Roman" w:cs="Times New Roman"/>
        </w:rPr>
        <w:footnoteReference w:id="47"/>
      </w:r>
    </w:p>
    <w:p w14:paraId="37E1663B" w14:textId="7417F41C" w:rsidR="001A7DFB" w:rsidRPr="001A7DFB" w:rsidRDefault="007D5B9C" w:rsidP="008E4840">
      <w:pPr>
        <w:spacing w:line="360" w:lineRule="auto"/>
        <w:jc w:val="both"/>
        <w:rPr>
          <w:rFonts w:ascii="Times New Roman" w:hAnsi="Times New Roman" w:cs="Times New Roman"/>
        </w:rPr>
      </w:pPr>
      <w:proofErr w:type="spellStart"/>
      <w:r>
        <w:rPr>
          <w:rFonts w:ascii="Times New Roman" w:hAnsi="Times New Roman" w:cs="Times New Roman"/>
        </w:rPr>
        <w:t>Romkom</w:t>
      </w:r>
      <w:proofErr w:type="spellEnd"/>
      <w:r>
        <w:rPr>
          <w:rFonts w:ascii="Times New Roman" w:hAnsi="Times New Roman" w:cs="Times New Roman"/>
        </w:rPr>
        <w:t xml:space="preserve"> od</w:t>
      </w:r>
      <w:r w:rsidR="00F65483">
        <w:rPr>
          <w:rFonts w:ascii="Times New Roman" w:hAnsi="Times New Roman" w:cs="Times New Roman"/>
        </w:rPr>
        <w:t xml:space="preserve"> svého vzniku</w:t>
      </w:r>
      <w:r w:rsidR="001A7DFB">
        <w:rPr>
          <w:rFonts w:ascii="Times New Roman" w:hAnsi="Times New Roman" w:cs="Times New Roman"/>
        </w:rPr>
        <w:t xml:space="preserve"> </w:t>
      </w:r>
      <w:proofErr w:type="gramStart"/>
      <w:r w:rsidR="001A7DFB">
        <w:rPr>
          <w:rFonts w:ascii="Times New Roman" w:hAnsi="Times New Roman" w:cs="Times New Roman"/>
        </w:rPr>
        <w:t>patří</w:t>
      </w:r>
      <w:proofErr w:type="gramEnd"/>
      <w:r w:rsidR="001A7DFB">
        <w:rPr>
          <w:rFonts w:ascii="Times New Roman" w:hAnsi="Times New Roman" w:cs="Times New Roman"/>
        </w:rPr>
        <w:t xml:space="preserve"> k žánrům s nejpředvídatelnější narativní strukturou a vývojem</w:t>
      </w:r>
      <w:r>
        <w:rPr>
          <w:rFonts w:ascii="Times New Roman" w:hAnsi="Times New Roman" w:cs="Times New Roman"/>
        </w:rPr>
        <w:t xml:space="preserve"> děje</w:t>
      </w:r>
      <w:r w:rsidR="001A7DFB">
        <w:rPr>
          <w:rFonts w:ascii="Times New Roman" w:hAnsi="Times New Roman" w:cs="Times New Roman"/>
        </w:rPr>
        <w:t>, jelikož je přímo založen na uspokojení divá</w:t>
      </w:r>
      <w:r w:rsidR="00F65483">
        <w:rPr>
          <w:rFonts w:ascii="Times New Roman" w:hAnsi="Times New Roman" w:cs="Times New Roman"/>
        </w:rPr>
        <w:t>ck</w:t>
      </w:r>
      <w:r w:rsidR="001A7DFB">
        <w:rPr>
          <w:rFonts w:ascii="Times New Roman" w:hAnsi="Times New Roman" w:cs="Times New Roman"/>
        </w:rPr>
        <w:t>ých očekávání.</w:t>
      </w:r>
      <w:r w:rsidR="001A7DFB">
        <w:rPr>
          <w:rStyle w:val="Znakapoznpodarou"/>
          <w:rFonts w:ascii="Times New Roman" w:hAnsi="Times New Roman" w:cs="Times New Roman"/>
        </w:rPr>
        <w:footnoteReference w:id="48"/>
      </w:r>
    </w:p>
    <w:p w14:paraId="4BCD1E56" w14:textId="1B6310CC" w:rsidR="00F32FDF" w:rsidRDefault="000579D5" w:rsidP="008E4840">
      <w:pPr>
        <w:spacing w:line="360" w:lineRule="auto"/>
        <w:jc w:val="both"/>
        <w:rPr>
          <w:rFonts w:ascii="Times New Roman" w:hAnsi="Times New Roman" w:cs="Times New Roman"/>
        </w:rPr>
      </w:pPr>
      <w:r>
        <w:rPr>
          <w:rFonts w:ascii="Times New Roman" w:hAnsi="Times New Roman" w:cs="Times New Roman"/>
        </w:rPr>
        <w:t>Dnes, v</w:t>
      </w:r>
      <w:r w:rsidR="00D75173">
        <w:rPr>
          <w:rFonts w:ascii="Times New Roman" w:hAnsi="Times New Roman" w:cs="Times New Roman"/>
        </w:rPr>
        <w:t> </w:t>
      </w:r>
      <w:r>
        <w:rPr>
          <w:rFonts w:ascii="Times New Roman" w:hAnsi="Times New Roman" w:cs="Times New Roman"/>
        </w:rPr>
        <w:t>době</w:t>
      </w:r>
      <w:r w:rsidR="00D75173">
        <w:rPr>
          <w:rFonts w:ascii="Times New Roman" w:hAnsi="Times New Roman" w:cs="Times New Roman"/>
        </w:rPr>
        <w:t>,</w:t>
      </w:r>
      <w:r>
        <w:rPr>
          <w:rFonts w:ascii="Times New Roman" w:hAnsi="Times New Roman" w:cs="Times New Roman"/>
        </w:rPr>
        <w:t xml:space="preserve"> kdy </w:t>
      </w:r>
      <w:r w:rsidR="00F65483">
        <w:rPr>
          <w:rFonts w:ascii="Times New Roman" w:hAnsi="Times New Roman" w:cs="Times New Roman"/>
        </w:rPr>
        <w:t xml:space="preserve">se romantická komedie opět proměňuje a </w:t>
      </w:r>
      <w:r>
        <w:rPr>
          <w:rFonts w:ascii="Times New Roman" w:hAnsi="Times New Roman" w:cs="Times New Roman"/>
        </w:rPr>
        <w:t>vzniká čím dál více filmů</w:t>
      </w:r>
      <w:r w:rsidR="00F65483">
        <w:rPr>
          <w:rFonts w:ascii="Times New Roman" w:hAnsi="Times New Roman" w:cs="Times New Roman"/>
        </w:rPr>
        <w:t xml:space="preserve"> například</w:t>
      </w:r>
      <w:r>
        <w:rPr>
          <w:rFonts w:ascii="Times New Roman" w:hAnsi="Times New Roman" w:cs="Times New Roman"/>
        </w:rPr>
        <w:t xml:space="preserve"> s LGBT tematikou, již v žádném případě naplatí pouhá redukce na „boy </w:t>
      </w:r>
      <w:proofErr w:type="spellStart"/>
      <w:r>
        <w:rPr>
          <w:rFonts w:ascii="Times New Roman" w:hAnsi="Times New Roman" w:cs="Times New Roman"/>
        </w:rPr>
        <w:t>meets</w:t>
      </w:r>
      <w:proofErr w:type="spellEnd"/>
      <w:r>
        <w:rPr>
          <w:rFonts w:ascii="Times New Roman" w:hAnsi="Times New Roman" w:cs="Times New Roman"/>
        </w:rPr>
        <w:t xml:space="preserve"> girl“, nicméně v obecném hledisku se jedná o základní předpoklad pro fungování romantického žánru – setkání dvou lidí, kteří přes všechny překážky kladené životem či okolím nakonec </w:t>
      </w:r>
      <w:proofErr w:type="gramStart"/>
      <w:r>
        <w:rPr>
          <w:rFonts w:ascii="Times New Roman" w:hAnsi="Times New Roman" w:cs="Times New Roman"/>
        </w:rPr>
        <w:t>utvoří</w:t>
      </w:r>
      <w:proofErr w:type="gramEnd"/>
      <w:r>
        <w:rPr>
          <w:rFonts w:ascii="Times New Roman" w:hAnsi="Times New Roman" w:cs="Times New Roman"/>
        </w:rPr>
        <w:t xml:space="preserve"> pár.</w:t>
      </w:r>
    </w:p>
    <w:p w14:paraId="09D3D125" w14:textId="7B55F98F" w:rsidR="001A7DFB" w:rsidRDefault="000111CC" w:rsidP="008E4840">
      <w:pPr>
        <w:spacing w:line="360" w:lineRule="auto"/>
        <w:jc w:val="both"/>
        <w:rPr>
          <w:rFonts w:ascii="Times New Roman" w:hAnsi="Times New Roman" w:cs="Times New Roman"/>
        </w:rPr>
      </w:pPr>
      <w:r w:rsidRPr="000111CC">
        <w:rPr>
          <w:rFonts w:ascii="Times New Roman" w:hAnsi="Times New Roman" w:cs="Times New Roman"/>
        </w:rPr>
        <w:lastRenderedPageBreak/>
        <w:t xml:space="preserve">Ve své bakalářské práci detailněji definuji obvyklý model výstavby těchto filmů, přičemž mi </w:t>
      </w:r>
      <w:r w:rsidR="00F32FDF">
        <w:rPr>
          <w:rFonts w:ascii="Times New Roman" w:hAnsi="Times New Roman" w:cs="Times New Roman"/>
        </w:rPr>
        <w:t xml:space="preserve">byla </w:t>
      </w:r>
      <w:r w:rsidRPr="000111CC">
        <w:rPr>
          <w:rFonts w:ascii="Times New Roman" w:hAnsi="Times New Roman" w:cs="Times New Roman"/>
        </w:rPr>
        <w:t xml:space="preserve">oporou kniha </w:t>
      </w:r>
      <w:proofErr w:type="spellStart"/>
      <w:r w:rsidRPr="000111CC">
        <w:rPr>
          <w:rFonts w:ascii="Times New Roman" w:hAnsi="Times New Roman" w:cs="Times New Roman"/>
        </w:rPr>
        <w:t>Legera</w:t>
      </w:r>
      <w:proofErr w:type="spellEnd"/>
      <w:r w:rsidRPr="000111CC">
        <w:rPr>
          <w:rFonts w:ascii="Times New Roman" w:hAnsi="Times New Roman" w:cs="Times New Roman"/>
        </w:rPr>
        <w:t xml:space="preserve"> </w:t>
      </w:r>
      <w:proofErr w:type="spellStart"/>
      <w:r w:rsidRPr="000111CC">
        <w:rPr>
          <w:rFonts w:ascii="Times New Roman" w:hAnsi="Times New Roman" w:cs="Times New Roman"/>
        </w:rPr>
        <w:t>Grindona</w:t>
      </w:r>
      <w:proofErr w:type="spellEnd"/>
      <w:r w:rsidRPr="000111CC">
        <w:rPr>
          <w:rFonts w:ascii="Times New Roman" w:hAnsi="Times New Roman" w:cs="Times New Roman"/>
        </w:rPr>
        <w:t xml:space="preserve"> věnovaná romantickým komediím.</w:t>
      </w:r>
      <w:r w:rsidR="00F32FDF">
        <w:rPr>
          <w:rFonts w:ascii="Times New Roman" w:hAnsi="Times New Roman" w:cs="Times New Roman"/>
        </w:rPr>
        <w:t xml:space="preserve"> Tento model se skládá z deseti základních fází, kterými si postavy v </w:t>
      </w:r>
      <w:proofErr w:type="spellStart"/>
      <w:r w:rsidR="00F32FDF">
        <w:rPr>
          <w:rFonts w:ascii="Times New Roman" w:hAnsi="Times New Roman" w:cs="Times New Roman"/>
        </w:rPr>
        <w:t>romkomech</w:t>
      </w:r>
      <w:proofErr w:type="spellEnd"/>
      <w:r w:rsidR="00F32FDF">
        <w:rPr>
          <w:rFonts w:ascii="Times New Roman" w:hAnsi="Times New Roman" w:cs="Times New Roman"/>
        </w:rPr>
        <w:t xml:space="preserve"> obvykle projdou, nicméně jejich pořadí</w:t>
      </w:r>
      <w:r w:rsidR="00D75173">
        <w:rPr>
          <w:rFonts w:ascii="Times New Roman" w:hAnsi="Times New Roman" w:cs="Times New Roman"/>
        </w:rPr>
        <w:t xml:space="preserve"> i počet se může odlišovat</w:t>
      </w:r>
      <w:r w:rsidR="00F32FDF">
        <w:rPr>
          <w:rFonts w:ascii="Times New Roman" w:hAnsi="Times New Roman" w:cs="Times New Roman"/>
        </w:rPr>
        <w:t>.</w:t>
      </w:r>
      <w:r w:rsidR="00D75173">
        <w:rPr>
          <w:rFonts w:ascii="Times New Roman" w:hAnsi="Times New Roman" w:cs="Times New Roman"/>
        </w:rPr>
        <w:t xml:space="preserve"> Ostatně</w:t>
      </w:r>
      <w:r w:rsidR="00DB5891">
        <w:rPr>
          <w:rFonts w:ascii="Times New Roman" w:hAnsi="Times New Roman" w:cs="Times New Roman"/>
        </w:rPr>
        <w:t>,</w:t>
      </w:r>
      <w:r w:rsidR="00D75173">
        <w:rPr>
          <w:rFonts w:ascii="Times New Roman" w:hAnsi="Times New Roman" w:cs="Times New Roman"/>
        </w:rPr>
        <w:t xml:space="preserve"> jak poznamenává autor, jedná se o flexibilní kategorizaci, kterou je vždy třeba přizpůsobit zkoumané látce a ne naopak.</w:t>
      </w:r>
      <w:r w:rsidR="00D75173">
        <w:rPr>
          <w:rStyle w:val="Znakapoznpodarou"/>
          <w:rFonts w:ascii="Times New Roman" w:hAnsi="Times New Roman" w:cs="Times New Roman"/>
        </w:rPr>
        <w:footnoteReference w:id="49"/>
      </w:r>
      <w:r w:rsidR="00F32FDF">
        <w:rPr>
          <w:rFonts w:ascii="Times New Roman" w:hAnsi="Times New Roman" w:cs="Times New Roman"/>
        </w:rPr>
        <w:t xml:space="preserve"> Ve zkratce se jedná o fáze nenaplněné vášně</w:t>
      </w:r>
      <w:r w:rsidR="00F65483">
        <w:rPr>
          <w:rFonts w:ascii="Times New Roman" w:hAnsi="Times New Roman" w:cs="Times New Roman"/>
        </w:rPr>
        <w:t xml:space="preserve"> a nového</w:t>
      </w:r>
      <w:r w:rsidR="00F32FDF">
        <w:rPr>
          <w:rFonts w:ascii="Times New Roman" w:hAnsi="Times New Roman" w:cs="Times New Roman"/>
        </w:rPr>
        <w:t xml:space="preserve"> setkání</w:t>
      </w:r>
      <w:r w:rsidR="00F65483">
        <w:rPr>
          <w:rFonts w:ascii="Times New Roman" w:hAnsi="Times New Roman" w:cs="Times New Roman"/>
        </w:rPr>
        <w:t>.</w:t>
      </w:r>
      <w:r w:rsidR="00F32FDF">
        <w:rPr>
          <w:rFonts w:ascii="Times New Roman" w:hAnsi="Times New Roman" w:cs="Times New Roman"/>
        </w:rPr>
        <w:t xml:space="preserve"> </w:t>
      </w:r>
      <w:r w:rsidR="00F65483">
        <w:rPr>
          <w:rFonts w:ascii="Times New Roman" w:hAnsi="Times New Roman" w:cs="Times New Roman"/>
        </w:rPr>
        <w:t xml:space="preserve">Poté přichází </w:t>
      </w:r>
      <w:r w:rsidR="00F32FDF">
        <w:rPr>
          <w:rFonts w:ascii="Times New Roman" w:hAnsi="Times New Roman" w:cs="Times New Roman"/>
        </w:rPr>
        <w:t>období sbližování, překáž</w:t>
      </w:r>
      <w:r w:rsidR="00F65483">
        <w:rPr>
          <w:rFonts w:ascii="Times New Roman" w:hAnsi="Times New Roman" w:cs="Times New Roman"/>
        </w:rPr>
        <w:t>ek</w:t>
      </w:r>
      <w:r w:rsidR="00F32FDF">
        <w:rPr>
          <w:rFonts w:ascii="Times New Roman" w:hAnsi="Times New Roman" w:cs="Times New Roman"/>
        </w:rPr>
        <w:t>, cest</w:t>
      </w:r>
      <w:r w:rsidR="00F65483">
        <w:rPr>
          <w:rFonts w:ascii="Times New Roman" w:hAnsi="Times New Roman" w:cs="Times New Roman"/>
        </w:rPr>
        <w:t>y</w:t>
      </w:r>
      <w:r w:rsidR="00F32FDF">
        <w:rPr>
          <w:rFonts w:ascii="Times New Roman" w:hAnsi="Times New Roman" w:cs="Times New Roman"/>
        </w:rPr>
        <w:t>, nov</w:t>
      </w:r>
      <w:r w:rsidR="00F65483">
        <w:rPr>
          <w:rFonts w:ascii="Times New Roman" w:hAnsi="Times New Roman" w:cs="Times New Roman"/>
        </w:rPr>
        <w:t>ých</w:t>
      </w:r>
      <w:r w:rsidR="00F32FDF">
        <w:rPr>
          <w:rFonts w:ascii="Times New Roman" w:hAnsi="Times New Roman" w:cs="Times New Roman"/>
        </w:rPr>
        <w:t xml:space="preserve"> problém</w:t>
      </w:r>
      <w:r w:rsidR="00F65483">
        <w:rPr>
          <w:rFonts w:ascii="Times New Roman" w:hAnsi="Times New Roman" w:cs="Times New Roman"/>
        </w:rPr>
        <w:t>ů</w:t>
      </w:r>
      <w:r w:rsidR="00F32FDF">
        <w:rPr>
          <w:rFonts w:ascii="Times New Roman" w:hAnsi="Times New Roman" w:cs="Times New Roman"/>
        </w:rPr>
        <w:t>, zásadní volb</w:t>
      </w:r>
      <w:r w:rsidR="00F65483">
        <w:rPr>
          <w:rFonts w:ascii="Times New Roman" w:hAnsi="Times New Roman" w:cs="Times New Roman"/>
        </w:rPr>
        <w:t>y</w:t>
      </w:r>
      <w:r w:rsidR="00F32FDF">
        <w:rPr>
          <w:rFonts w:ascii="Times New Roman" w:hAnsi="Times New Roman" w:cs="Times New Roman"/>
        </w:rPr>
        <w:t>, krize, epifanie a</w:t>
      </w:r>
      <w:r w:rsidR="00F65483">
        <w:rPr>
          <w:rFonts w:ascii="Times New Roman" w:hAnsi="Times New Roman" w:cs="Times New Roman"/>
        </w:rPr>
        <w:t xml:space="preserve"> nakonec</w:t>
      </w:r>
      <w:r w:rsidR="00F32FDF">
        <w:rPr>
          <w:rFonts w:ascii="Times New Roman" w:hAnsi="Times New Roman" w:cs="Times New Roman"/>
        </w:rPr>
        <w:t xml:space="preserve"> rozuzlení.</w:t>
      </w:r>
      <w:r w:rsidR="00F32FDF">
        <w:rPr>
          <w:rStyle w:val="Znakapoznpodarou"/>
          <w:rFonts w:ascii="Times New Roman" w:hAnsi="Times New Roman" w:cs="Times New Roman"/>
        </w:rPr>
        <w:footnoteReference w:id="50"/>
      </w:r>
    </w:p>
    <w:p w14:paraId="0B627737" w14:textId="7EA5530F" w:rsidR="00EC1D8E" w:rsidRDefault="00A96BAE" w:rsidP="008E4840">
      <w:pPr>
        <w:spacing w:line="360" w:lineRule="auto"/>
        <w:jc w:val="both"/>
        <w:rPr>
          <w:rFonts w:ascii="Times New Roman" w:hAnsi="Times New Roman" w:cs="Times New Roman"/>
        </w:rPr>
      </w:pPr>
      <w:r>
        <w:rPr>
          <w:rFonts w:ascii="Times New Roman" w:hAnsi="Times New Roman" w:cs="Times New Roman"/>
        </w:rPr>
        <w:t xml:space="preserve">Pro žánr platí, že má nízký kulturní, ale vysoký sociální status s garancí širokého, nejen ženského publika, přestože právě </w:t>
      </w:r>
      <w:r w:rsidR="00514318">
        <w:rPr>
          <w:rFonts w:ascii="Times New Roman" w:hAnsi="Times New Roman" w:cs="Times New Roman"/>
        </w:rPr>
        <w:t>jako</w:t>
      </w:r>
      <w:r w:rsidR="00EC1D8E">
        <w:rPr>
          <w:rFonts w:ascii="Times New Roman" w:hAnsi="Times New Roman" w:cs="Times New Roman"/>
        </w:rPr>
        <w:t xml:space="preserve"> „ženský“</w:t>
      </w:r>
      <w:r>
        <w:rPr>
          <w:rFonts w:ascii="Times New Roman" w:hAnsi="Times New Roman" w:cs="Times New Roman"/>
        </w:rPr>
        <w:t xml:space="preserve"> bývá označován.</w:t>
      </w:r>
      <w:r w:rsidR="00EC1D8E">
        <w:rPr>
          <w:rFonts w:ascii="Times New Roman" w:hAnsi="Times New Roman" w:cs="Times New Roman"/>
        </w:rPr>
        <w:t xml:space="preserve"> </w:t>
      </w:r>
      <w:r>
        <w:rPr>
          <w:rFonts w:ascii="Times New Roman" w:hAnsi="Times New Roman" w:cs="Times New Roman"/>
        </w:rPr>
        <w:t>J</w:t>
      </w:r>
      <w:r w:rsidR="00EC1D8E">
        <w:rPr>
          <w:rFonts w:ascii="Times New Roman" w:hAnsi="Times New Roman" w:cs="Times New Roman"/>
        </w:rPr>
        <w:t xml:space="preserve">e s ním spojován fenomén tzv. </w:t>
      </w:r>
      <w:proofErr w:type="spellStart"/>
      <w:r w:rsidR="00EC1D8E" w:rsidRPr="00EC1D8E">
        <w:rPr>
          <w:rFonts w:ascii="Times New Roman" w:hAnsi="Times New Roman" w:cs="Times New Roman"/>
          <w:i/>
          <w:iCs/>
        </w:rPr>
        <w:t>guilty</w:t>
      </w:r>
      <w:proofErr w:type="spellEnd"/>
      <w:r w:rsidR="00EC1D8E" w:rsidRPr="00EC1D8E">
        <w:rPr>
          <w:rFonts w:ascii="Times New Roman" w:hAnsi="Times New Roman" w:cs="Times New Roman"/>
          <w:i/>
          <w:iCs/>
        </w:rPr>
        <w:t xml:space="preserve"> </w:t>
      </w:r>
      <w:proofErr w:type="spellStart"/>
      <w:r w:rsidR="00EC1D8E" w:rsidRPr="00EC1D8E">
        <w:rPr>
          <w:rFonts w:ascii="Times New Roman" w:hAnsi="Times New Roman" w:cs="Times New Roman"/>
          <w:i/>
          <w:iCs/>
        </w:rPr>
        <w:t>pleasure</w:t>
      </w:r>
      <w:proofErr w:type="spellEnd"/>
      <w:r w:rsidR="00EC1D8E">
        <w:rPr>
          <w:rFonts w:ascii="Times New Roman" w:hAnsi="Times New Roman" w:cs="Times New Roman"/>
        </w:rPr>
        <w:t>, tedy ně</w:t>
      </w:r>
      <w:r w:rsidR="006D456B">
        <w:rPr>
          <w:rFonts w:ascii="Times New Roman" w:hAnsi="Times New Roman" w:cs="Times New Roman"/>
        </w:rPr>
        <w:t>čeho</w:t>
      </w:r>
      <w:r w:rsidR="00EC1D8E">
        <w:rPr>
          <w:rFonts w:ascii="Times New Roman" w:hAnsi="Times New Roman" w:cs="Times New Roman"/>
        </w:rPr>
        <w:t>, co si jako diváci užíváme, ale stydíme se to přiznat.</w:t>
      </w:r>
      <w:r w:rsidR="00EC1D8E">
        <w:rPr>
          <w:rStyle w:val="Znakapoznpodarou"/>
          <w:rFonts w:ascii="Times New Roman" w:hAnsi="Times New Roman" w:cs="Times New Roman"/>
        </w:rPr>
        <w:footnoteReference w:id="51"/>
      </w:r>
    </w:p>
    <w:p w14:paraId="3CFB6B65" w14:textId="55323FCF" w:rsidR="00D75173" w:rsidRPr="000111CC" w:rsidRDefault="00D75173" w:rsidP="008E4840">
      <w:pPr>
        <w:spacing w:line="360" w:lineRule="auto"/>
        <w:jc w:val="both"/>
        <w:rPr>
          <w:rFonts w:ascii="Times New Roman" w:hAnsi="Times New Roman" w:cs="Times New Roman"/>
        </w:rPr>
      </w:pPr>
      <w:r>
        <w:rPr>
          <w:rFonts w:ascii="Times New Roman" w:hAnsi="Times New Roman" w:cs="Times New Roman"/>
        </w:rPr>
        <w:t xml:space="preserve">Přes vše zmíněné však romantická komedie během své existence dokázala, že i takto předvídatelný žánr je možné obměňovat, inovovat, aktualizovat a obecně je možné s ním pracovat velmi originálním způsobem, </w:t>
      </w:r>
      <w:r w:rsidR="00DB5891">
        <w:rPr>
          <w:rFonts w:ascii="Times New Roman" w:hAnsi="Times New Roman" w:cs="Times New Roman"/>
        </w:rPr>
        <w:t>což</w:t>
      </w:r>
      <w:r>
        <w:rPr>
          <w:rFonts w:ascii="Times New Roman" w:hAnsi="Times New Roman" w:cs="Times New Roman"/>
        </w:rPr>
        <w:t xml:space="preserve"> také popisuji ve své bakalářské práci. Autoři totiž začali žánr </w:t>
      </w:r>
      <w:proofErr w:type="spellStart"/>
      <w:r>
        <w:rPr>
          <w:rFonts w:ascii="Times New Roman" w:hAnsi="Times New Roman" w:cs="Times New Roman"/>
        </w:rPr>
        <w:t>hybrydizovat</w:t>
      </w:r>
      <w:proofErr w:type="spellEnd"/>
      <w:r w:rsidR="00DB5891">
        <w:rPr>
          <w:rFonts w:ascii="Times New Roman" w:hAnsi="Times New Roman" w:cs="Times New Roman"/>
        </w:rPr>
        <w:t>,</w:t>
      </w:r>
      <w:r>
        <w:rPr>
          <w:rFonts w:ascii="Times New Roman" w:hAnsi="Times New Roman" w:cs="Times New Roman"/>
        </w:rPr>
        <w:t xml:space="preserve"> a tak už dnes nejsou výjimkou kombinace </w:t>
      </w:r>
      <w:proofErr w:type="spellStart"/>
      <w:r>
        <w:rPr>
          <w:rFonts w:ascii="Times New Roman" w:hAnsi="Times New Roman" w:cs="Times New Roman"/>
        </w:rPr>
        <w:t>romkomu</w:t>
      </w:r>
      <w:proofErr w:type="spellEnd"/>
      <w:r>
        <w:rPr>
          <w:rFonts w:ascii="Times New Roman" w:hAnsi="Times New Roman" w:cs="Times New Roman"/>
        </w:rPr>
        <w:t xml:space="preserve"> například s fantasy či sci-fi prvky.</w:t>
      </w:r>
      <w:r>
        <w:rPr>
          <w:rStyle w:val="Znakapoznpodarou"/>
          <w:rFonts w:ascii="Times New Roman" w:hAnsi="Times New Roman" w:cs="Times New Roman"/>
        </w:rPr>
        <w:footnoteReference w:id="52"/>
      </w:r>
    </w:p>
    <w:p w14:paraId="2F92C75E" w14:textId="389C8F5F" w:rsidR="004519A1" w:rsidRPr="000111CC" w:rsidRDefault="008A292A" w:rsidP="0074316D">
      <w:pPr>
        <w:pStyle w:val="Nadpis2"/>
        <w:spacing w:after="120"/>
      </w:pPr>
      <w:bookmarkStart w:id="12" w:name="_Toc134550429"/>
      <w:r w:rsidRPr="000111CC">
        <w:t>2.</w:t>
      </w:r>
      <w:r w:rsidR="006439C0" w:rsidRPr="000111CC">
        <w:t>4</w:t>
      </w:r>
      <w:r w:rsidR="004519A1" w:rsidRPr="000111CC">
        <w:t xml:space="preserve"> </w:t>
      </w:r>
      <w:proofErr w:type="spellStart"/>
      <w:r w:rsidR="004519A1" w:rsidRPr="000111CC">
        <w:t>Comfort</w:t>
      </w:r>
      <w:proofErr w:type="spellEnd"/>
      <w:r w:rsidR="004519A1" w:rsidRPr="000111CC">
        <w:t>/</w:t>
      </w:r>
      <w:proofErr w:type="spellStart"/>
      <w:r w:rsidR="004519A1" w:rsidRPr="000111CC">
        <w:t>feel-good</w:t>
      </w:r>
      <w:proofErr w:type="spellEnd"/>
      <w:r w:rsidR="004519A1" w:rsidRPr="000111CC">
        <w:t xml:space="preserve"> filmy</w:t>
      </w:r>
      <w:bookmarkEnd w:id="12"/>
    </w:p>
    <w:p w14:paraId="01697284" w14:textId="743C5CE5" w:rsidR="001B60F0" w:rsidRPr="002F4F05" w:rsidRDefault="001874A4" w:rsidP="008C5357">
      <w:pPr>
        <w:spacing w:line="360" w:lineRule="auto"/>
        <w:jc w:val="both"/>
        <w:rPr>
          <w:rFonts w:ascii="Times New Roman" w:hAnsi="Times New Roman" w:cs="Times New Roman"/>
        </w:rPr>
      </w:pPr>
      <w:r w:rsidRPr="002F4F05">
        <w:rPr>
          <w:rFonts w:ascii="Times New Roman" w:hAnsi="Times New Roman" w:cs="Times New Roman"/>
        </w:rPr>
        <w:t xml:space="preserve">Kromě </w:t>
      </w:r>
      <w:r w:rsidR="000F5A13" w:rsidRPr="002F4F05">
        <w:rPr>
          <w:rFonts w:ascii="Times New Roman" w:hAnsi="Times New Roman" w:cs="Times New Roman"/>
        </w:rPr>
        <w:t xml:space="preserve">romantické komedie bývají filmy Nory </w:t>
      </w:r>
      <w:proofErr w:type="spellStart"/>
      <w:r w:rsidR="000F5A13" w:rsidRPr="002F4F05">
        <w:rPr>
          <w:rFonts w:ascii="Times New Roman" w:hAnsi="Times New Roman" w:cs="Times New Roman"/>
        </w:rPr>
        <w:t>Ephron</w:t>
      </w:r>
      <w:proofErr w:type="spellEnd"/>
      <w:r w:rsidR="000F5A13" w:rsidRPr="002F4F05">
        <w:rPr>
          <w:rFonts w:ascii="Times New Roman" w:hAnsi="Times New Roman" w:cs="Times New Roman"/>
        </w:rPr>
        <w:t xml:space="preserve"> označovány </w:t>
      </w:r>
      <w:r w:rsidR="002C1598" w:rsidRPr="002F4F05">
        <w:rPr>
          <w:rFonts w:ascii="Times New Roman" w:hAnsi="Times New Roman" w:cs="Times New Roman"/>
        </w:rPr>
        <w:t xml:space="preserve">také </w:t>
      </w:r>
      <w:r w:rsidR="000F5A13" w:rsidRPr="002F4F05">
        <w:rPr>
          <w:rFonts w:ascii="Times New Roman" w:hAnsi="Times New Roman" w:cs="Times New Roman"/>
        </w:rPr>
        <w:t xml:space="preserve">za tzv. </w:t>
      </w:r>
      <w:proofErr w:type="spellStart"/>
      <w:r w:rsidR="000F5A13" w:rsidRPr="002F4F05">
        <w:rPr>
          <w:rFonts w:ascii="Times New Roman" w:hAnsi="Times New Roman" w:cs="Times New Roman"/>
          <w:i/>
          <w:iCs/>
        </w:rPr>
        <w:t>comfort</w:t>
      </w:r>
      <w:proofErr w:type="spellEnd"/>
      <w:r w:rsidR="000F5A13" w:rsidRPr="002F4F05">
        <w:rPr>
          <w:rFonts w:ascii="Times New Roman" w:hAnsi="Times New Roman" w:cs="Times New Roman"/>
        </w:rPr>
        <w:t xml:space="preserve"> nebo </w:t>
      </w:r>
      <w:proofErr w:type="spellStart"/>
      <w:r w:rsidR="000F5A13" w:rsidRPr="002F4F05">
        <w:rPr>
          <w:rFonts w:ascii="Times New Roman" w:hAnsi="Times New Roman" w:cs="Times New Roman"/>
          <w:i/>
          <w:iCs/>
        </w:rPr>
        <w:t>feel-good</w:t>
      </w:r>
      <w:proofErr w:type="spellEnd"/>
      <w:r w:rsidR="000F5A13" w:rsidRPr="002F4F05">
        <w:rPr>
          <w:rFonts w:ascii="Times New Roman" w:hAnsi="Times New Roman" w:cs="Times New Roman"/>
          <w:i/>
          <w:iCs/>
        </w:rPr>
        <w:t xml:space="preserve"> </w:t>
      </w:r>
      <w:proofErr w:type="spellStart"/>
      <w:r w:rsidR="000F5A13" w:rsidRPr="002F4F05">
        <w:rPr>
          <w:rFonts w:ascii="Times New Roman" w:hAnsi="Times New Roman" w:cs="Times New Roman"/>
          <w:i/>
          <w:iCs/>
        </w:rPr>
        <w:t>movies</w:t>
      </w:r>
      <w:proofErr w:type="spellEnd"/>
      <w:r w:rsidR="000F5A13" w:rsidRPr="002F4F05">
        <w:rPr>
          <w:rFonts w:ascii="Times New Roman" w:hAnsi="Times New Roman" w:cs="Times New Roman"/>
        </w:rPr>
        <w:t>.</w:t>
      </w:r>
      <w:r w:rsidR="00560619" w:rsidRPr="002F4F05">
        <w:rPr>
          <w:rStyle w:val="Znakapoznpodarou"/>
          <w:rFonts w:ascii="Times New Roman" w:hAnsi="Times New Roman" w:cs="Times New Roman"/>
          <w:color w:val="000000" w:themeColor="text1"/>
        </w:rPr>
        <w:footnoteReference w:id="53"/>
      </w:r>
      <w:r w:rsidR="000F5A13" w:rsidRPr="002F4F05">
        <w:rPr>
          <w:rFonts w:ascii="Times New Roman" w:hAnsi="Times New Roman" w:cs="Times New Roman"/>
        </w:rPr>
        <w:t xml:space="preserve"> Nejedná se o žánrové zařazení. V </w:t>
      </w:r>
      <w:r w:rsidR="000750AB">
        <w:rPr>
          <w:rFonts w:ascii="Times New Roman" w:hAnsi="Times New Roman" w:cs="Times New Roman"/>
        </w:rPr>
        <w:t>č</w:t>
      </w:r>
      <w:r w:rsidR="000F5A13" w:rsidRPr="002F4F05">
        <w:rPr>
          <w:rFonts w:ascii="Times New Roman" w:hAnsi="Times New Roman" w:cs="Times New Roman"/>
        </w:rPr>
        <w:t xml:space="preserve">eském jazyce nemají tyto termíny prozatím ani zavedený překlad. Pojem je </w:t>
      </w:r>
      <w:r w:rsidR="002C1598" w:rsidRPr="002F4F05">
        <w:rPr>
          <w:rFonts w:ascii="Times New Roman" w:hAnsi="Times New Roman" w:cs="Times New Roman"/>
        </w:rPr>
        <w:t xml:space="preserve">používaný zejména v Severní </w:t>
      </w:r>
      <w:r w:rsidR="00EB0B9F" w:rsidRPr="002F4F05">
        <w:rPr>
          <w:rFonts w:ascii="Times New Roman" w:hAnsi="Times New Roman" w:cs="Times New Roman"/>
        </w:rPr>
        <w:t>A</w:t>
      </w:r>
      <w:r w:rsidR="002C1598" w:rsidRPr="002F4F05">
        <w:rPr>
          <w:rFonts w:ascii="Times New Roman" w:hAnsi="Times New Roman" w:cs="Times New Roman"/>
        </w:rPr>
        <w:t>merice</w:t>
      </w:r>
      <w:r w:rsidR="0041139A" w:rsidRPr="002F4F05">
        <w:rPr>
          <w:rFonts w:ascii="Times New Roman" w:hAnsi="Times New Roman" w:cs="Times New Roman"/>
        </w:rPr>
        <w:t>,</w:t>
      </w:r>
      <w:r w:rsidR="002C1598" w:rsidRPr="002F4F05">
        <w:rPr>
          <w:rFonts w:ascii="Times New Roman" w:hAnsi="Times New Roman" w:cs="Times New Roman"/>
        </w:rPr>
        <w:t xml:space="preserve"> a to v diskurzech populární kinematografie.</w:t>
      </w:r>
      <w:r w:rsidR="00564C9A" w:rsidRPr="002F4F05">
        <w:rPr>
          <w:rStyle w:val="Znakapoznpodarou"/>
          <w:rFonts w:ascii="Times New Roman" w:hAnsi="Times New Roman" w:cs="Times New Roman"/>
          <w:color w:val="000000" w:themeColor="text1"/>
        </w:rPr>
        <w:footnoteReference w:id="54"/>
      </w:r>
      <w:r w:rsidR="002C1598" w:rsidRPr="002F4F05">
        <w:rPr>
          <w:rFonts w:ascii="Times New Roman" w:hAnsi="Times New Roman" w:cs="Times New Roman"/>
        </w:rPr>
        <w:t xml:space="preserve"> Označení je žánrově poměrně rozmanité, přesto se</w:t>
      </w:r>
      <w:r w:rsidR="00F629D2">
        <w:rPr>
          <w:rFonts w:ascii="Times New Roman" w:hAnsi="Times New Roman" w:cs="Times New Roman"/>
        </w:rPr>
        <w:t> </w:t>
      </w:r>
      <w:r w:rsidR="002C1598" w:rsidRPr="002F4F05">
        <w:rPr>
          <w:rFonts w:ascii="Times New Roman" w:hAnsi="Times New Roman" w:cs="Times New Roman"/>
        </w:rPr>
        <w:t>s ním nejčastěji setkáme, hovoříme-li v kontextu právě komedií, ale také např</w:t>
      </w:r>
      <w:r w:rsidR="008C5357" w:rsidRPr="002F4F05">
        <w:rPr>
          <w:rFonts w:ascii="Times New Roman" w:hAnsi="Times New Roman" w:cs="Times New Roman"/>
        </w:rPr>
        <w:t>íklad</w:t>
      </w:r>
      <w:r w:rsidR="002C1598" w:rsidRPr="002F4F05">
        <w:rPr>
          <w:rFonts w:ascii="Times New Roman" w:hAnsi="Times New Roman" w:cs="Times New Roman"/>
        </w:rPr>
        <w:t xml:space="preserve"> filmů</w:t>
      </w:r>
      <w:r w:rsidR="00EB0B9F" w:rsidRPr="002F4F05">
        <w:rPr>
          <w:rFonts w:ascii="Times New Roman" w:hAnsi="Times New Roman" w:cs="Times New Roman"/>
        </w:rPr>
        <w:t xml:space="preserve"> se</w:t>
      </w:r>
      <w:r w:rsidR="00F629D2">
        <w:rPr>
          <w:rFonts w:ascii="Times New Roman" w:hAnsi="Times New Roman" w:cs="Times New Roman"/>
        </w:rPr>
        <w:t> </w:t>
      </w:r>
      <w:r w:rsidR="00EB0B9F" w:rsidRPr="002F4F05">
        <w:rPr>
          <w:rFonts w:ascii="Times New Roman" w:hAnsi="Times New Roman" w:cs="Times New Roman"/>
        </w:rPr>
        <w:t>sportovní tématikou</w:t>
      </w:r>
      <w:r w:rsidR="002C1598" w:rsidRPr="002F4F05">
        <w:rPr>
          <w:rFonts w:ascii="Times New Roman" w:hAnsi="Times New Roman" w:cs="Times New Roman"/>
        </w:rPr>
        <w:t xml:space="preserve">, sci-fi, fantasy a ač se to může jevit nepravděpodobně, i některá dramata mohou být považována za </w:t>
      </w:r>
      <w:proofErr w:type="spellStart"/>
      <w:r w:rsidR="002C1598" w:rsidRPr="002F4F05">
        <w:rPr>
          <w:rFonts w:ascii="Times New Roman" w:hAnsi="Times New Roman" w:cs="Times New Roman"/>
          <w:i/>
          <w:iCs/>
        </w:rPr>
        <w:t>feel-good</w:t>
      </w:r>
      <w:proofErr w:type="spellEnd"/>
      <w:r w:rsidR="002C1598" w:rsidRPr="002F4F05">
        <w:rPr>
          <w:rFonts w:ascii="Times New Roman" w:hAnsi="Times New Roman" w:cs="Times New Roman"/>
        </w:rPr>
        <w:t xml:space="preserve"> </w:t>
      </w:r>
      <w:r w:rsidR="002C1598" w:rsidRPr="002F4F05">
        <w:rPr>
          <w:rFonts w:ascii="Times New Roman" w:hAnsi="Times New Roman" w:cs="Times New Roman"/>
          <w:i/>
          <w:iCs/>
        </w:rPr>
        <w:t>film</w:t>
      </w:r>
      <w:r w:rsidR="002C1598" w:rsidRPr="002F4F05">
        <w:rPr>
          <w:rFonts w:ascii="Times New Roman" w:hAnsi="Times New Roman" w:cs="Times New Roman"/>
        </w:rPr>
        <w:t>.</w:t>
      </w:r>
    </w:p>
    <w:p w14:paraId="7EE6C55F" w14:textId="04CAC9AD" w:rsidR="00A6615C" w:rsidRPr="002F4F05" w:rsidRDefault="00A6615C" w:rsidP="008C5357">
      <w:pPr>
        <w:spacing w:line="360" w:lineRule="auto"/>
        <w:jc w:val="both"/>
        <w:rPr>
          <w:rFonts w:ascii="Times New Roman" w:hAnsi="Times New Roman" w:cs="Times New Roman"/>
        </w:rPr>
      </w:pPr>
      <w:r w:rsidRPr="002F4F05">
        <w:rPr>
          <w:rFonts w:ascii="Times New Roman" w:hAnsi="Times New Roman" w:cs="Times New Roman"/>
        </w:rPr>
        <w:t xml:space="preserve">Krom </w:t>
      </w:r>
      <w:r w:rsidR="008F7048" w:rsidRPr="002F4F05">
        <w:rPr>
          <w:rFonts w:ascii="Times New Roman" w:hAnsi="Times New Roman" w:cs="Times New Roman"/>
        </w:rPr>
        <w:t>toho, že je termín ve velké míře používán diváky, stal se rovněž rozšířeným v takových diskurzech, jako jsou filmové kritiky v tisku či online, blogy, fóra či propagační materiály.</w:t>
      </w:r>
      <w:r w:rsidR="00EB0B9F" w:rsidRPr="002F4F05">
        <w:rPr>
          <w:rStyle w:val="Znakapoznpodarou"/>
          <w:rFonts w:ascii="Times New Roman" w:hAnsi="Times New Roman" w:cs="Times New Roman"/>
        </w:rPr>
        <w:footnoteReference w:id="55"/>
      </w:r>
      <w:r w:rsidR="008F7048" w:rsidRPr="002F4F05">
        <w:rPr>
          <w:rFonts w:ascii="Times New Roman" w:hAnsi="Times New Roman" w:cs="Times New Roman"/>
        </w:rPr>
        <w:t xml:space="preserve"> Takto označovaným filmům je dokonce věnován samostatný filmový festival pořádaný v Los Angeles.</w:t>
      </w:r>
      <w:r w:rsidR="00C278F3" w:rsidRPr="002F4F05">
        <w:rPr>
          <w:rStyle w:val="Znakapoznpodarou"/>
          <w:rFonts w:ascii="Times New Roman" w:hAnsi="Times New Roman" w:cs="Times New Roman"/>
        </w:rPr>
        <w:footnoteReference w:id="56"/>
      </w:r>
    </w:p>
    <w:p w14:paraId="3ABD4AEF" w14:textId="1E832805" w:rsidR="008F7048" w:rsidRPr="002F4F05" w:rsidRDefault="008F7048" w:rsidP="008C5357">
      <w:pPr>
        <w:spacing w:line="360" w:lineRule="auto"/>
        <w:jc w:val="both"/>
        <w:rPr>
          <w:rFonts w:ascii="Times New Roman" w:hAnsi="Times New Roman" w:cs="Times New Roman"/>
        </w:rPr>
      </w:pPr>
      <w:r w:rsidRPr="002F4F05">
        <w:rPr>
          <w:rFonts w:ascii="Times New Roman" w:hAnsi="Times New Roman" w:cs="Times New Roman"/>
        </w:rPr>
        <w:lastRenderedPageBreak/>
        <w:t xml:space="preserve">Akademické práce však přesto o tento formát </w:t>
      </w:r>
      <w:r w:rsidR="008C5357" w:rsidRPr="002F4F05">
        <w:rPr>
          <w:rFonts w:ascii="Times New Roman" w:hAnsi="Times New Roman" w:cs="Times New Roman"/>
        </w:rPr>
        <w:t xml:space="preserve">i samotný </w:t>
      </w:r>
      <w:r w:rsidR="008E7B71" w:rsidRPr="002F4F05">
        <w:rPr>
          <w:rFonts w:ascii="Times New Roman" w:hAnsi="Times New Roman" w:cs="Times New Roman"/>
        </w:rPr>
        <w:t>termín</w:t>
      </w:r>
      <w:r w:rsidR="008C5357" w:rsidRPr="002F4F05">
        <w:rPr>
          <w:rFonts w:ascii="Times New Roman" w:hAnsi="Times New Roman" w:cs="Times New Roman"/>
        </w:rPr>
        <w:t xml:space="preserve"> </w:t>
      </w:r>
      <w:r w:rsidRPr="002F4F05">
        <w:rPr>
          <w:rFonts w:ascii="Times New Roman" w:hAnsi="Times New Roman" w:cs="Times New Roman"/>
        </w:rPr>
        <w:t>projevují jen malý zájem, nejspíše právě pro jeho zmíněný populární a la</w:t>
      </w:r>
      <w:r w:rsidR="006F01C6" w:rsidRPr="002F4F05">
        <w:rPr>
          <w:rFonts w:ascii="Times New Roman" w:hAnsi="Times New Roman" w:cs="Times New Roman"/>
        </w:rPr>
        <w:t>i</w:t>
      </w:r>
      <w:r w:rsidRPr="002F4F05">
        <w:rPr>
          <w:rFonts w:ascii="Times New Roman" w:hAnsi="Times New Roman" w:cs="Times New Roman"/>
        </w:rPr>
        <w:t>cký charakter.</w:t>
      </w:r>
    </w:p>
    <w:p w14:paraId="2F4D895E" w14:textId="44BC7F40" w:rsidR="008A292A" w:rsidRPr="002F4F05" w:rsidRDefault="006D6682" w:rsidP="008C5357">
      <w:pPr>
        <w:spacing w:line="360" w:lineRule="auto"/>
        <w:jc w:val="both"/>
        <w:rPr>
          <w:rFonts w:ascii="Times New Roman" w:hAnsi="Times New Roman" w:cs="Times New Roman"/>
        </w:rPr>
      </w:pPr>
      <w:r w:rsidRPr="002F4F05">
        <w:rPr>
          <w:rFonts w:ascii="Times New Roman" w:hAnsi="Times New Roman" w:cs="Times New Roman"/>
        </w:rPr>
        <w:t xml:space="preserve">Pro pojem není zavedena žádná obecná definice, ta </w:t>
      </w:r>
      <w:r w:rsidR="00906C78" w:rsidRPr="002F4F05">
        <w:rPr>
          <w:rFonts w:ascii="Times New Roman" w:hAnsi="Times New Roman" w:cs="Times New Roman"/>
        </w:rPr>
        <w:t xml:space="preserve">se </w:t>
      </w:r>
      <w:r w:rsidRPr="002F4F05">
        <w:rPr>
          <w:rFonts w:ascii="Times New Roman" w:hAnsi="Times New Roman" w:cs="Times New Roman"/>
        </w:rPr>
        <w:t xml:space="preserve">však dá odvodit ze samotného slova </w:t>
      </w:r>
      <w:proofErr w:type="spellStart"/>
      <w:r w:rsidRPr="002F4F05">
        <w:rPr>
          <w:rFonts w:ascii="Times New Roman" w:hAnsi="Times New Roman" w:cs="Times New Roman"/>
          <w:i/>
          <w:iCs/>
        </w:rPr>
        <w:t>feel-good</w:t>
      </w:r>
      <w:proofErr w:type="spellEnd"/>
      <w:r w:rsidRPr="002F4F05">
        <w:rPr>
          <w:rFonts w:ascii="Times New Roman" w:hAnsi="Times New Roman" w:cs="Times New Roman"/>
        </w:rPr>
        <w:t xml:space="preserve">. Takto označované filmy mají v divácích jednoduše vzbudit emoce, ideálně kladné. Máme se při nich doslova cítit dobře a bezpečně. </w:t>
      </w:r>
      <w:r w:rsidR="00245B8A" w:rsidRPr="002F4F05">
        <w:rPr>
          <w:rFonts w:ascii="Times New Roman" w:hAnsi="Times New Roman" w:cs="Times New Roman"/>
        </w:rPr>
        <w:t xml:space="preserve">Jsou to ty filmy, které bychom neodborně nazvali „odpočinkovými“. </w:t>
      </w:r>
      <w:r w:rsidRPr="002F4F05">
        <w:rPr>
          <w:rFonts w:ascii="Times New Roman" w:hAnsi="Times New Roman" w:cs="Times New Roman"/>
        </w:rPr>
        <w:t>Ničím nás zásadně nepřekvapují</w:t>
      </w:r>
      <w:r w:rsidR="00497B75" w:rsidRPr="002F4F05">
        <w:rPr>
          <w:rFonts w:ascii="Times New Roman" w:hAnsi="Times New Roman" w:cs="Times New Roman"/>
        </w:rPr>
        <w:t xml:space="preserve">, </w:t>
      </w:r>
      <w:r w:rsidR="00245B8A" w:rsidRPr="002F4F05">
        <w:rPr>
          <w:rFonts w:ascii="Times New Roman" w:hAnsi="Times New Roman" w:cs="Times New Roman"/>
        </w:rPr>
        <w:t xml:space="preserve">témata, která nabízí nejsou příliš závažná, </w:t>
      </w:r>
      <w:r w:rsidR="00497B75" w:rsidRPr="002F4F05">
        <w:rPr>
          <w:rFonts w:ascii="Times New Roman" w:hAnsi="Times New Roman" w:cs="Times New Roman"/>
        </w:rPr>
        <w:t>často nemají zápornou postavu a děj se odehrává spíše v pomalejším tempu. To však v žádném případě neznamená, že by měly být nudné</w:t>
      </w:r>
      <w:r w:rsidR="00996BAA" w:rsidRPr="002F4F05">
        <w:rPr>
          <w:rFonts w:ascii="Times New Roman" w:hAnsi="Times New Roman" w:cs="Times New Roman"/>
        </w:rPr>
        <w:t xml:space="preserve"> či nezajímavé.</w:t>
      </w:r>
    </w:p>
    <w:p w14:paraId="1038D64A" w14:textId="56BF3FFE" w:rsidR="006F01C6" w:rsidRPr="002F4F05" w:rsidRDefault="00245B8A" w:rsidP="008C5357">
      <w:pPr>
        <w:spacing w:line="360" w:lineRule="auto"/>
        <w:jc w:val="both"/>
        <w:rPr>
          <w:rFonts w:ascii="Times New Roman" w:hAnsi="Times New Roman" w:cs="Times New Roman"/>
        </w:rPr>
      </w:pPr>
      <w:r w:rsidRPr="002F4F05">
        <w:rPr>
          <w:rFonts w:ascii="Times New Roman" w:hAnsi="Times New Roman" w:cs="Times New Roman"/>
        </w:rPr>
        <w:t xml:space="preserve">V kontextu tvorby Nory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bývají takto označovány její romantické komedie, ale zejména její poslední film </w:t>
      </w:r>
      <w:r w:rsidRPr="002F4F05">
        <w:rPr>
          <w:rFonts w:ascii="Times New Roman" w:hAnsi="Times New Roman" w:cs="Times New Roman"/>
          <w:i/>
          <w:iCs/>
        </w:rPr>
        <w:t>Julie a Julia</w:t>
      </w:r>
      <w:r w:rsidRPr="002F4F05">
        <w:rPr>
          <w:rFonts w:ascii="Times New Roman" w:hAnsi="Times New Roman" w:cs="Times New Roman"/>
        </w:rPr>
        <w:t>.</w:t>
      </w:r>
      <w:r w:rsidR="003451B3" w:rsidRPr="002F4F05">
        <w:rPr>
          <w:rStyle w:val="Znakapoznpodarou"/>
          <w:rFonts w:ascii="Times New Roman" w:hAnsi="Times New Roman" w:cs="Times New Roman"/>
        </w:rPr>
        <w:footnoteReference w:id="57"/>
      </w:r>
    </w:p>
    <w:p w14:paraId="5B163807" w14:textId="58E27B90" w:rsidR="006F01C6" w:rsidRPr="002F4F05" w:rsidRDefault="006F01C6" w:rsidP="0074316D">
      <w:pPr>
        <w:pStyle w:val="Nadpis2"/>
        <w:spacing w:after="120"/>
      </w:pPr>
      <w:bookmarkStart w:id="13" w:name="_Toc134550430"/>
      <w:r w:rsidRPr="002F4F05">
        <w:t>2.5 Vztah autorství a žánru</w:t>
      </w:r>
      <w:bookmarkEnd w:id="13"/>
    </w:p>
    <w:p w14:paraId="03AB37E8" w14:textId="70F8EE4F" w:rsidR="006F01C6" w:rsidRDefault="00CB4920" w:rsidP="00F66F6F">
      <w:pPr>
        <w:spacing w:line="360" w:lineRule="auto"/>
        <w:jc w:val="both"/>
        <w:rPr>
          <w:rFonts w:ascii="Times New Roman" w:hAnsi="Times New Roman" w:cs="Times New Roman"/>
        </w:rPr>
      </w:pPr>
      <w:r>
        <w:rPr>
          <w:rFonts w:ascii="Times New Roman" w:hAnsi="Times New Roman" w:cs="Times New Roman"/>
        </w:rPr>
        <w:t xml:space="preserve">Výše byly definovány pojmy autor, autorství a </w:t>
      </w:r>
      <w:r w:rsidR="006D5443">
        <w:rPr>
          <w:rFonts w:ascii="Times New Roman" w:hAnsi="Times New Roman" w:cs="Times New Roman"/>
        </w:rPr>
        <w:t>romantické komedie</w:t>
      </w:r>
      <w:r>
        <w:rPr>
          <w:rFonts w:ascii="Times New Roman" w:hAnsi="Times New Roman" w:cs="Times New Roman"/>
        </w:rPr>
        <w:t>. Jelikož se tato práce zabývá režisérkou, pohybující se dominantně v jednom konkrétním žánru, je také vhodné zde definovat vztah autora k žánru.</w:t>
      </w:r>
    </w:p>
    <w:p w14:paraId="5505B860" w14:textId="2093B9B7" w:rsidR="00CB4920" w:rsidRDefault="00CB4920" w:rsidP="00F66F6F">
      <w:pPr>
        <w:spacing w:line="360" w:lineRule="auto"/>
        <w:jc w:val="both"/>
        <w:rPr>
          <w:rFonts w:ascii="Times New Roman" w:hAnsi="Times New Roman" w:cs="Times New Roman"/>
        </w:rPr>
      </w:pPr>
      <w:r>
        <w:rPr>
          <w:rFonts w:ascii="Times New Roman" w:hAnsi="Times New Roman" w:cs="Times New Roman"/>
        </w:rPr>
        <w:t>Aut</w:t>
      </w:r>
      <w:r w:rsidR="00046755">
        <w:rPr>
          <w:rFonts w:ascii="Times New Roman" w:hAnsi="Times New Roman" w:cs="Times New Roman"/>
        </w:rPr>
        <w:t>o</w:t>
      </w:r>
      <w:r>
        <w:rPr>
          <w:rFonts w:ascii="Times New Roman" w:hAnsi="Times New Roman" w:cs="Times New Roman"/>
        </w:rPr>
        <w:t>rská teorie sama o sobě se soustředí výhradně na tematický či stylistický rukopis autora nebo skupiny autorů.</w:t>
      </w:r>
      <w:r w:rsidR="00830332">
        <w:rPr>
          <w:rStyle w:val="Znakapoznpodarou"/>
          <w:rFonts w:ascii="Times New Roman" w:hAnsi="Times New Roman" w:cs="Times New Roman"/>
        </w:rPr>
        <w:footnoteReference w:id="58"/>
      </w:r>
      <w:r>
        <w:rPr>
          <w:rFonts w:ascii="Times New Roman" w:hAnsi="Times New Roman" w:cs="Times New Roman"/>
        </w:rPr>
        <w:t xml:space="preserve"> Propojení s žánrovou teorií nám pomůže konkretizovat a lépe pochopit pozici autora ve vztahu k žánru, kterému se věnoval či věnuje. V knize </w:t>
      </w:r>
      <w:proofErr w:type="spellStart"/>
      <w:r>
        <w:rPr>
          <w:rFonts w:ascii="Times New Roman" w:hAnsi="Times New Roman" w:cs="Times New Roman"/>
        </w:rPr>
        <w:t>Barryho</w:t>
      </w:r>
      <w:proofErr w:type="spellEnd"/>
      <w:r>
        <w:rPr>
          <w:rFonts w:ascii="Times New Roman" w:hAnsi="Times New Roman" w:cs="Times New Roman"/>
        </w:rPr>
        <w:t xml:space="preserve"> </w:t>
      </w:r>
      <w:proofErr w:type="spellStart"/>
      <w:r>
        <w:rPr>
          <w:rFonts w:ascii="Times New Roman" w:hAnsi="Times New Roman" w:cs="Times New Roman"/>
        </w:rPr>
        <w:t>Keitha</w:t>
      </w:r>
      <w:proofErr w:type="spellEnd"/>
      <w:r>
        <w:rPr>
          <w:rFonts w:ascii="Times New Roman" w:hAnsi="Times New Roman" w:cs="Times New Roman"/>
        </w:rPr>
        <w:t xml:space="preserve"> Granta toto téma rozebírá samotný úvod do celé knihy a potom také kapitola Robina </w:t>
      </w:r>
      <w:proofErr w:type="spellStart"/>
      <w:r>
        <w:rPr>
          <w:rFonts w:ascii="Times New Roman" w:hAnsi="Times New Roman" w:cs="Times New Roman"/>
        </w:rPr>
        <w:t>Wooda</w:t>
      </w:r>
      <w:proofErr w:type="spellEnd"/>
      <w:r>
        <w:rPr>
          <w:rFonts w:ascii="Times New Roman" w:hAnsi="Times New Roman" w:cs="Times New Roman"/>
        </w:rPr>
        <w:t xml:space="preserve"> věnovaná ideologii, žánru a autorství.</w:t>
      </w:r>
    </w:p>
    <w:p w14:paraId="3F28F016" w14:textId="2B5B8D67" w:rsidR="00CB4920" w:rsidRDefault="00CB4920" w:rsidP="00F66F6F">
      <w:pPr>
        <w:spacing w:line="360" w:lineRule="auto"/>
        <w:jc w:val="both"/>
        <w:rPr>
          <w:rFonts w:ascii="Times New Roman" w:hAnsi="Times New Roman" w:cs="Times New Roman"/>
        </w:rPr>
      </w:pPr>
      <w:proofErr w:type="spellStart"/>
      <w:r>
        <w:rPr>
          <w:rFonts w:ascii="Times New Roman" w:hAnsi="Times New Roman" w:cs="Times New Roman"/>
        </w:rPr>
        <w:t>Wood</w:t>
      </w:r>
      <w:proofErr w:type="spellEnd"/>
      <w:r>
        <w:rPr>
          <w:rFonts w:ascii="Times New Roman" w:hAnsi="Times New Roman" w:cs="Times New Roman"/>
        </w:rPr>
        <w:t xml:space="preserve"> zde poukazuje na fakt, že dosavadní teorie žánru měla tendenci brát žánr jako danou kategorii, kterou je možné definovat za pomoci motivů, ikonografie, konvencí a témat. Do jisté míry je to pravda a tento </w:t>
      </w:r>
      <w:r w:rsidR="004D22F5">
        <w:rPr>
          <w:rFonts w:ascii="Times New Roman" w:hAnsi="Times New Roman" w:cs="Times New Roman"/>
        </w:rPr>
        <w:t>model</w:t>
      </w:r>
      <w:r>
        <w:rPr>
          <w:rFonts w:ascii="Times New Roman" w:hAnsi="Times New Roman" w:cs="Times New Roman"/>
        </w:rPr>
        <w:t xml:space="preserve"> může být v některých případech funkční. Pokud však má být žánrová teorie užitečná v kontextu či ve spojení s teorií autorskou, je třeba si spíše klást otázku „proč“ než „co“.</w:t>
      </w:r>
      <w:r>
        <w:rPr>
          <w:rStyle w:val="Znakapoznpodarou"/>
          <w:rFonts w:ascii="Times New Roman" w:hAnsi="Times New Roman" w:cs="Times New Roman"/>
        </w:rPr>
        <w:footnoteReference w:id="59"/>
      </w:r>
    </w:p>
    <w:p w14:paraId="7B3E44E7" w14:textId="4B1D837E" w:rsidR="00C20E70" w:rsidRDefault="00F1388D" w:rsidP="00F66F6F">
      <w:pPr>
        <w:spacing w:line="360" w:lineRule="auto"/>
        <w:jc w:val="both"/>
        <w:rPr>
          <w:rFonts w:ascii="Times New Roman" w:hAnsi="Times New Roman" w:cs="Times New Roman"/>
        </w:rPr>
      </w:pPr>
      <w:r>
        <w:rPr>
          <w:rFonts w:ascii="Times New Roman" w:hAnsi="Times New Roman" w:cs="Times New Roman"/>
        </w:rPr>
        <w:t xml:space="preserve">Žánr poskytuje autorovi mantinely, v jejichž rámci může přivádět k životu právě zmíněné konvenční prvky a ikonografii, přičemž tak činí s určitým </w:t>
      </w:r>
      <w:r w:rsidR="00B70032">
        <w:rPr>
          <w:rFonts w:ascii="Times New Roman" w:hAnsi="Times New Roman" w:cs="Times New Roman"/>
        </w:rPr>
        <w:t>úmyslem</w:t>
      </w:r>
      <w:r>
        <w:rPr>
          <w:rFonts w:ascii="Times New Roman" w:hAnsi="Times New Roman" w:cs="Times New Roman"/>
        </w:rPr>
        <w:t>. Tedy užití konkrétních prvků je vždy motivováno autorovým záměrem.</w:t>
      </w:r>
      <w:r w:rsidR="0054156F">
        <w:rPr>
          <w:rFonts w:ascii="Times New Roman" w:hAnsi="Times New Roman" w:cs="Times New Roman"/>
        </w:rPr>
        <w:t xml:space="preserve"> Pokud se vrátíme k počátkům zlaté éry filmového žánru do období klasického Hollywoodu, zde to bylo spíše naopak. Režisér dostal od studia zadání, kterého byl povinen se držet. </w:t>
      </w:r>
      <w:r w:rsidR="00AD3A59">
        <w:rPr>
          <w:rFonts w:ascii="Times New Roman" w:hAnsi="Times New Roman" w:cs="Times New Roman"/>
        </w:rPr>
        <w:t xml:space="preserve">Tento </w:t>
      </w:r>
      <w:r w:rsidR="0054156F">
        <w:rPr>
          <w:rFonts w:ascii="Times New Roman" w:hAnsi="Times New Roman" w:cs="Times New Roman"/>
        </w:rPr>
        <w:t xml:space="preserve">přístup představoval pro mnohé autory velké tvůrčí </w:t>
      </w:r>
      <w:r w:rsidR="00AD3A59">
        <w:rPr>
          <w:rFonts w:ascii="Times New Roman" w:hAnsi="Times New Roman" w:cs="Times New Roman"/>
        </w:rPr>
        <w:t>restrikce</w:t>
      </w:r>
      <w:r w:rsidR="0054156F">
        <w:rPr>
          <w:rFonts w:ascii="Times New Roman" w:hAnsi="Times New Roman" w:cs="Times New Roman"/>
        </w:rPr>
        <w:t>, jiní se naopak dokázali jasným pravidlům přizpůsobit a kariéry takových tvůrců proto v tomto období vzkvétaly.</w:t>
      </w:r>
      <w:r w:rsidR="00027AC2">
        <w:rPr>
          <w:rFonts w:ascii="Times New Roman" w:hAnsi="Times New Roman" w:cs="Times New Roman"/>
        </w:rPr>
        <w:t xml:space="preserve"> Pravidla totiž nevnímali jako omezení, nýbrž jako </w:t>
      </w:r>
      <w:r w:rsidR="00027AC2">
        <w:rPr>
          <w:rFonts w:ascii="Times New Roman" w:hAnsi="Times New Roman" w:cs="Times New Roman"/>
        </w:rPr>
        <w:lastRenderedPageBreak/>
        <w:t>vodítko a žánrový rámec</w:t>
      </w:r>
      <w:r w:rsidR="00AD3A59">
        <w:rPr>
          <w:rFonts w:ascii="Times New Roman" w:hAnsi="Times New Roman" w:cs="Times New Roman"/>
        </w:rPr>
        <w:t xml:space="preserve"> přijali</w:t>
      </w:r>
      <w:r w:rsidR="00027AC2">
        <w:rPr>
          <w:rFonts w:ascii="Times New Roman" w:hAnsi="Times New Roman" w:cs="Times New Roman"/>
        </w:rPr>
        <w:t xml:space="preserve"> jako jistou flexibilní tradici, kterou mohli s každým dalším dílem ozvláštňovat.</w:t>
      </w:r>
      <w:r w:rsidR="00D84CE6">
        <w:rPr>
          <w:rStyle w:val="Znakapoznpodarou"/>
          <w:rFonts w:ascii="Times New Roman" w:hAnsi="Times New Roman" w:cs="Times New Roman"/>
        </w:rPr>
        <w:footnoteReference w:id="60"/>
      </w:r>
      <w:r w:rsidR="00A17173">
        <w:rPr>
          <w:rFonts w:ascii="Times New Roman" w:hAnsi="Times New Roman" w:cs="Times New Roman"/>
        </w:rPr>
        <w:t xml:space="preserve"> V kombinaci dvou zmíněných přístupů tak můžeme nahlížet na styl režisérů na pozadí žánrů.</w:t>
      </w:r>
    </w:p>
    <w:p w14:paraId="2783C558" w14:textId="06A82273" w:rsidR="00027AC2" w:rsidRDefault="00A17173" w:rsidP="00F66F6F">
      <w:pPr>
        <w:spacing w:line="360" w:lineRule="auto"/>
        <w:jc w:val="both"/>
        <w:rPr>
          <w:rFonts w:ascii="Times New Roman" w:hAnsi="Times New Roman" w:cs="Times New Roman"/>
        </w:rPr>
      </w:pPr>
      <w:r>
        <w:rPr>
          <w:rFonts w:ascii="Times New Roman" w:hAnsi="Times New Roman" w:cs="Times New Roman"/>
        </w:rPr>
        <w:t xml:space="preserve">Filmový kritik </w:t>
      </w:r>
      <w:proofErr w:type="spellStart"/>
      <w:r>
        <w:rPr>
          <w:rFonts w:ascii="Times New Roman" w:hAnsi="Times New Roman" w:cs="Times New Roman"/>
        </w:rPr>
        <w:t>Lawrence</w:t>
      </w:r>
      <w:proofErr w:type="spellEnd"/>
      <w:r>
        <w:rPr>
          <w:rFonts w:ascii="Times New Roman" w:hAnsi="Times New Roman" w:cs="Times New Roman"/>
        </w:rPr>
        <w:t xml:space="preserve"> </w:t>
      </w:r>
      <w:proofErr w:type="spellStart"/>
      <w:r>
        <w:rPr>
          <w:rFonts w:ascii="Times New Roman" w:hAnsi="Times New Roman" w:cs="Times New Roman"/>
        </w:rPr>
        <w:t>Alloway</w:t>
      </w:r>
      <w:proofErr w:type="spellEnd"/>
      <w:r>
        <w:rPr>
          <w:rFonts w:ascii="Times New Roman" w:hAnsi="Times New Roman" w:cs="Times New Roman"/>
        </w:rPr>
        <w:t xml:space="preserve"> poznamenal, že osobní přínos některých režisérů lze plně rozpoznat a docenit až poté, co byly identifikovány typické ikonografické prvky v jejich tvorbě, přičemž tyto prvky jsou často úzce spjaty právě s žánrem.</w:t>
      </w:r>
      <w:r>
        <w:rPr>
          <w:rStyle w:val="Znakapoznpodarou"/>
          <w:rFonts w:ascii="Times New Roman" w:hAnsi="Times New Roman" w:cs="Times New Roman"/>
        </w:rPr>
        <w:footnoteReference w:id="61"/>
      </w:r>
    </w:p>
    <w:p w14:paraId="25B18A24" w14:textId="21AAFB84" w:rsidR="00027AC2" w:rsidRDefault="00027AC2" w:rsidP="006C6F13">
      <w:pPr>
        <w:spacing w:line="360" w:lineRule="auto"/>
        <w:jc w:val="both"/>
        <w:rPr>
          <w:rFonts w:ascii="Times New Roman" w:hAnsi="Times New Roman" w:cs="Times New Roman"/>
        </w:rPr>
      </w:pPr>
      <w:r>
        <w:rPr>
          <w:rFonts w:ascii="Times New Roman" w:hAnsi="Times New Roman" w:cs="Times New Roman"/>
        </w:rPr>
        <w:t xml:space="preserve">Mnoho režisérů rozvíjelo svou vizi v rámci žánrů a s těmito žánry si je také dodnes spojujeme. John Ford a jeho westerny, Samuel </w:t>
      </w:r>
      <w:proofErr w:type="spellStart"/>
      <w:r>
        <w:rPr>
          <w:rFonts w:ascii="Times New Roman" w:hAnsi="Times New Roman" w:cs="Times New Roman"/>
        </w:rPr>
        <w:t>Fuller</w:t>
      </w:r>
      <w:proofErr w:type="spellEnd"/>
      <w:r>
        <w:rPr>
          <w:rFonts w:ascii="Times New Roman" w:hAnsi="Times New Roman" w:cs="Times New Roman"/>
        </w:rPr>
        <w:t xml:space="preserve"> a válečné filmy či Douglas </w:t>
      </w:r>
      <w:proofErr w:type="spellStart"/>
      <w:r>
        <w:rPr>
          <w:rFonts w:ascii="Times New Roman" w:hAnsi="Times New Roman" w:cs="Times New Roman"/>
        </w:rPr>
        <w:t>Sirk</w:t>
      </w:r>
      <w:proofErr w:type="spellEnd"/>
      <w:r>
        <w:rPr>
          <w:rFonts w:ascii="Times New Roman" w:hAnsi="Times New Roman" w:cs="Times New Roman"/>
        </w:rPr>
        <w:t xml:space="preserve"> a melodramata</w:t>
      </w:r>
      <w:r w:rsidR="00D84CE6">
        <w:rPr>
          <w:rFonts w:ascii="Times New Roman" w:hAnsi="Times New Roman" w:cs="Times New Roman"/>
        </w:rPr>
        <w:t xml:space="preserve">. Pokud bychom si měli uvést aktuálnější příklady, můžeme zmínit </w:t>
      </w:r>
      <w:r w:rsidR="00A13998">
        <w:rPr>
          <w:rFonts w:ascii="Times New Roman" w:hAnsi="Times New Roman" w:cs="Times New Roman"/>
        </w:rPr>
        <w:t xml:space="preserve">Christophera Nolana, </w:t>
      </w:r>
      <w:r w:rsidR="00D9012F">
        <w:rPr>
          <w:rFonts w:ascii="Times New Roman" w:hAnsi="Times New Roman" w:cs="Times New Roman"/>
        </w:rPr>
        <w:t>sestry</w:t>
      </w:r>
      <w:r w:rsidR="00A13998">
        <w:rPr>
          <w:rFonts w:ascii="Times New Roman" w:hAnsi="Times New Roman" w:cs="Times New Roman"/>
        </w:rPr>
        <w:t xml:space="preserve"> </w:t>
      </w:r>
      <w:proofErr w:type="spellStart"/>
      <w:r w:rsidR="00A13998">
        <w:rPr>
          <w:rFonts w:ascii="Times New Roman" w:hAnsi="Times New Roman" w:cs="Times New Roman"/>
        </w:rPr>
        <w:t>Wachows</w:t>
      </w:r>
      <w:r w:rsidR="00D9012F">
        <w:rPr>
          <w:rFonts w:ascii="Times New Roman" w:hAnsi="Times New Roman" w:cs="Times New Roman"/>
        </w:rPr>
        <w:t>ké</w:t>
      </w:r>
      <w:proofErr w:type="spellEnd"/>
      <w:r w:rsidR="00D9012F">
        <w:rPr>
          <w:rFonts w:ascii="Times New Roman" w:hAnsi="Times New Roman" w:cs="Times New Roman"/>
        </w:rPr>
        <w:t xml:space="preserve"> nebo</w:t>
      </w:r>
      <w:r w:rsidR="00A13998">
        <w:rPr>
          <w:rFonts w:ascii="Times New Roman" w:hAnsi="Times New Roman" w:cs="Times New Roman"/>
        </w:rPr>
        <w:t xml:space="preserve"> </w:t>
      </w:r>
      <w:r w:rsidR="00D84CE6">
        <w:rPr>
          <w:rFonts w:ascii="Times New Roman" w:hAnsi="Times New Roman" w:cs="Times New Roman"/>
        </w:rPr>
        <w:t xml:space="preserve">Dennise </w:t>
      </w:r>
      <w:proofErr w:type="spellStart"/>
      <w:r w:rsidR="00D84CE6">
        <w:rPr>
          <w:rFonts w:ascii="Times New Roman" w:hAnsi="Times New Roman" w:cs="Times New Roman"/>
        </w:rPr>
        <w:t>Villeneuva</w:t>
      </w:r>
      <w:proofErr w:type="spellEnd"/>
      <w:r w:rsidR="00D84CE6">
        <w:rPr>
          <w:rFonts w:ascii="Times New Roman" w:hAnsi="Times New Roman" w:cs="Times New Roman"/>
        </w:rPr>
        <w:t xml:space="preserve"> </w:t>
      </w:r>
      <w:r w:rsidR="00A13998">
        <w:rPr>
          <w:rFonts w:ascii="Times New Roman" w:hAnsi="Times New Roman" w:cs="Times New Roman"/>
        </w:rPr>
        <w:t>jako zástupce sci-fi tvůrců</w:t>
      </w:r>
      <w:r w:rsidR="00D84CE6">
        <w:rPr>
          <w:rFonts w:ascii="Times New Roman" w:hAnsi="Times New Roman" w:cs="Times New Roman"/>
        </w:rPr>
        <w:t xml:space="preserve">, Davida </w:t>
      </w:r>
      <w:proofErr w:type="spellStart"/>
      <w:r w:rsidR="00D84CE6">
        <w:rPr>
          <w:rFonts w:ascii="Times New Roman" w:hAnsi="Times New Roman" w:cs="Times New Roman"/>
        </w:rPr>
        <w:t>Finchera</w:t>
      </w:r>
      <w:proofErr w:type="spellEnd"/>
      <w:r w:rsidR="00D84CE6">
        <w:rPr>
          <w:rFonts w:ascii="Times New Roman" w:hAnsi="Times New Roman" w:cs="Times New Roman"/>
        </w:rPr>
        <w:t xml:space="preserve"> </w:t>
      </w:r>
      <w:r w:rsidR="00A13998">
        <w:rPr>
          <w:rFonts w:ascii="Times New Roman" w:hAnsi="Times New Roman" w:cs="Times New Roman"/>
        </w:rPr>
        <w:t>s jeho</w:t>
      </w:r>
      <w:r w:rsidR="00D84CE6">
        <w:rPr>
          <w:rFonts w:ascii="Times New Roman" w:hAnsi="Times New Roman" w:cs="Times New Roman"/>
        </w:rPr>
        <w:t xml:space="preserve"> krimi thrillery nebo</w:t>
      </w:r>
      <w:r w:rsidR="00A13998">
        <w:rPr>
          <w:rFonts w:ascii="Times New Roman" w:hAnsi="Times New Roman" w:cs="Times New Roman"/>
        </w:rPr>
        <w:t xml:space="preserve"> Damiena </w:t>
      </w:r>
      <w:proofErr w:type="spellStart"/>
      <w:r w:rsidR="00A13998">
        <w:rPr>
          <w:rFonts w:ascii="Times New Roman" w:hAnsi="Times New Roman" w:cs="Times New Roman"/>
        </w:rPr>
        <w:t>Chazella</w:t>
      </w:r>
      <w:proofErr w:type="spellEnd"/>
      <w:r w:rsidR="00A13998">
        <w:rPr>
          <w:rFonts w:ascii="Times New Roman" w:hAnsi="Times New Roman" w:cs="Times New Roman"/>
        </w:rPr>
        <w:t xml:space="preserve"> a hudební filmy či muzikály.</w:t>
      </w:r>
    </w:p>
    <w:p w14:paraId="6C6B8831" w14:textId="295DC948" w:rsidR="006F01C6" w:rsidRPr="002F4F05" w:rsidRDefault="006C6F13" w:rsidP="006C6F13">
      <w:pPr>
        <w:spacing w:line="360" w:lineRule="auto"/>
        <w:jc w:val="both"/>
        <w:rPr>
          <w:rFonts w:ascii="Times New Roman" w:hAnsi="Times New Roman" w:cs="Times New Roman"/>
        </w:rPr>
      </w:pPr>
      <w:r>
        <w:rPr>
          <w:rFonts w:ascii="Times New Roman" w:hAnsi="Times New Roman" w:cs="Times New Roman"/>
        </w:rPr>
        <w:t xml:space="preserve">Nora </w:t>
      </w:r>
      <w:proofErr w:type="spellStart"/>
      <w:r>
        <w:rPr>
          <w:rFonts w:ascii="Times New Roman" w:hAnsi="Times New Roman" w:cs="Times New Roman"/>
        </w:rPr>
        <w:t>Ephron</w:t>
      </w:r>
      <w:proofErr w:type="spellEnd"/>
      <w:r>
        <w:rPr>
          <w:rFonts w:ascii="Times New Roman" w:hAnsi="Times New Roman" w:cs="Times New Roman"/>
        </w:rPr>
        <w:t xml:space="preserve"> je spojována téměř výhradně s žánrem romantické komedie. </w:t>
      </w:r>
      <w:r w:rsidR="000D2D10">
        <w:rPr>
          <w:rFonts w:ascii="Times New Roman" w:hAnsi="Times New Roman" w:cs="Times New Roman"/>
        </w:rPr>
        <w:t>Následná analytická část se</w:t>
      </w:r>
      <w:r w:rsidR="00707F27">
        <w:rPr>
          <w:rFonts w:ascii="Times New Roman" w:hAnsi="Times New Roman" w:cs="Times New Roman"/>
        </w:rPr>
        <w:t xml:space="preserve"> tak</w:t>
      </w:r>
      <w:r w:rsidR="000D2D10">
        <w:rPr>
          <w:rFonts w:ascii="Times New Roman" w:hAnsi="Times New Roman" w:cs="Times New Roman"/>
        </w:rPr>
        <w:t xml:space="preserve"> zabývá mimo jiné</w:t>
      </w:r>
      <w:r>
        <w:rPr>
          <w:rFonts w:ascii="Times New Roman" w:hAnsi="Times New Roman" w:cs="Times New Roman"/>
        </w:rPr>
        <w:t xml:space="preserve"> </w:t>
      </w:r>
      <w:r w:rsidR="000D2D10">
        <w:rPr>
          <w:rFonts w:ascii="Times New Roman" w:hAnsi="Times New Roman" w:cs="Times New Roman"/>
        </w:rPr>
        <w:t xml:space="preserve">tím, jak se autorské rysy projevují </w:t>
      </w:r>
      <w:r w:rsidR="00707F27">
        <w:rPr>
          <w:rFonts w:ascii="Times New Roman" w:hAnsi="Times New Roman" w:cs="Times New Roman"/>
        </w:rPr>
        <w:t xml:space="preserve">právě </w:t>
      </w:r>
      <w:r>
        <w:rPr>
          <w:rFonts w:ascii="Times New Roman" w:hAnsi="Times New Roman" w:cs="Times New Roman"/>
        </w:rPr>
        <w:t>v těchto jejích filmech</w:t>
      </w:r>
      <w:r w:rsidR="000D2D10">
        <w:rPr>
          <w:rFonts w:ascii="Times New Roman" w:hAnsi="Times New Roman" w:cs="Times New Roman"/>
        </w:rPr>
        <w:t>.</w:t>
      </w:r>
    </w:p>
    <w:p w14:paraId="6CE5E4D2" w14:textId="77777777" w:rsidR="002511BF" w:rsidRDefault="002511BF" w:rsidP="000D2D10">
      <w:pPr>
        <w:spacing w:line="360" w:lineRule="auto"/>
        <w:rPr>
          <w:rFonts w:ascii="Times New Roman" w:eastAsiaTheme="majorEastAsia" w:hAnsi="Times New Roman" w:cs="Times New Roman"/>
          <w:color w:val="000000" w:themeColor="text1"/>
          <w:sz w:val="32"/>
          <w:szCs w:val="32"/>
        </w:rPr>
      </w:pPr>
      <w:r>
        <w:rPr>
          <w:rFonts w:cs="Times New Roman"/>
        </w:rPr>
        <w:br w:type="page"/>
      </w:r>
    </w:p>
    <w:p w14:paraId="0F6F623D" w14:textId="6A702FC7" w:rsidR="007918F1" w:rsidRDefault="00902200" w:rsidP="0074316D">
      <w:pPr>
        <w:pStyle w:val="Nadpis1"/>
        <w:spacing w:before="0" w:after="240" w:line="360" w:lineRule="auto"/>
        <w:jc w:val="both"/>
        <w:rPr>
          <w:rFonts w:cs="Times New Roman"/>
        </w:rPr>
      </w:pPr>
      <w:bookmarkStart w:id="14" w:name="_Toc134550431"/>
      <w:r w:rsidRPr="002F4F05">
        <w:rPr>
          <w:rFonts w:cs="Times New Roman"/>
        </w:rPr>
        <w:lastRenderedPageBreak/>
        <w:t xml:space="preserve">3. </w:t>
      </w:r>
      <w:r w:rsidR="00A46F93">
        <w:rPr>
          <w:rFonts w:cs="Times New Roman"/>
        </w:rPr>
        <w:t xml:space="preserve">Nora </w:t>
      </w:r>
      <w:proofErr w:type="spellStart"/>
      <w:r w:rsidR="00A46F93">
        <w:rPr>
          <w:rFonts w:cs="Times New Roman"/>
        </w:rPr>
        <w:t>Ephron</w:t>
      </w:r>
      <w:proofErr w:type="spellEnd"/>
      <w:r w:rsidR="00A46F93">
        <w:rPr>
          <w:rFonts w:cs="Times New Roman"/>
        </w:rPr>
        <w:t xml:space="preserve"> –</w:t>
      </w:r>
      <w:r w:rsidR="00C3414E">
        <w:rPr>
          <w:rFonts w:cs="Times New Roman"/>
        </w:rPr>
        <w:t xml:space="preserve"> </w:t>
      </w:r>
      <w:r w:rsidR="00A46F93">
        <w:rPr>
          <w:rFonts w:cs="Times New Roman"/>
        </w:rPr>
        <w:t>novinářk</w:t>
      </w:r>
      <w:r w:rsidR="00C3414E">
        <w:rPr>
          <w:rFonts w:cs="Times New Roman"/>
        </w:rPr>
        <w:t>a</w:t>
      </w:r>
      <w:r w:rsidR="00A46F93">
        <w:rPr>
          <w:rFonts w:cs="Times New Roman"/>
        </w:rPr>
        <w:t xml:space="preserve"> a filmařk</w:t>
      </w:r>
      <w:r w:rsidR="00C3414E">
        <w:rPr>
          <w:rFonts w:cs="Times New Roman"/>
        </w:rPr>
        <w:t>a</w:t>
      </w:r>
      <w:bookmarkEnd w:id="14"/>
    </w:p>
    <w:p w14:paraId="0D5B676C" w14:textId="34EA7877" w:rsidR="00246680" w:rsidRDefault="00246680" w:rsidP="006E7F1E">
      <w:pPr>
        <w:spacing w:line="360" w:lineRule="auto"/>
        <w:jc w:val="both"/>
        <w:rPr>
          <w:rFonts w:ascii="Times New Roman" w:hAnsi="Times New Roman" w:cs="Times New Roman"/>
        </w:rPr>
      </w:pPr>
      <w:r>
        <w:rPr>
          <w:rFonts w:ascii="Times New Roman" w:hAnsi="Times New Roman" w:cs="Times New Roman"/>
        </w:rPr>
        <w:t xml:space="preserve">Nora </w:t>
      </w:r>
      <w:proofErr w:type="spellStart"/>
      <w:r>
        <w:rPr>
          <w:rFonts w:ascii="Times New Roman" w:hAnsi="Times New Roman" w:cs="Times New Roman"/>
        </w:rPr>
        <w:t>Ephron</w:t>
      </w:r>
      <w:proofErr w:type="spellEnd"/>
      <w:r>
        <w:rPr>
          <w:rFonts w:ascii="Times New Roman" w:hAnsi="Times New Roman" w:cs="Times New Roman"/>
        </w:rPr>
        <w:t xml:space="preserve"> se narodila </w:t>
      </w:r>
      <w:r w:rsidR="00A30553">
        <w:rPr>
          <w:rFonts w:ascii="Times New Roman" w:hAnsi="Times New Roman" w:cs="Times New Roman"/>
        </w:rPr>
        <w:t xml:space="preserve">19. května 1941 </w:t>
      </w:r>
      <w:r>
        <w:rPr>
          <w:rFonts w:ascii="Times New Roman" w:hAnsi="Times New Roman" w:cs="Times New Roman"/>
        </w:rPr>
        <w:t>jako první ze čtyř dcer manželů</w:t>
      </w:r>
      <w:r w:rsidR="00722CC5">
        <w:rPr>
          <w:rFonts w:ascii="Times New Roman" w:hAnsi="Times New Roman" w:cs="Times New Roman"/>
        </w:rPr>
        <w:t>m</w:t>
      </w:r>
      <w:r>
        <w:rPr>
          <w:rFonts w:ascii="Times New Roman" w:hAnsi="Times New Roman" w:cs="Times New Roman"/>
        </w:rPr>
        <w:t xml:space="preserve"> </w:t>
      </w:r>
      <w:proofErr w:type="spellStart"/>
      <w:r>
        <w:rPr>
          <w:rFonts w:ascii="Times New Roman" w:hAnsi="Times New Roman" w:cs="Times New Roman"/>
        </w:rPr>
        <w:t>Phoebe</w:t>
      </w:r>
      <w:proofErr w:type="spellEnd"/>
      <w:r>
        <w:rPr>
          <w:rFonts w:ascii="Times New Roman" w:hAnsi="Times New Roman" w:cs="Times New Roman"/>
        </w:rPr>
        <w:t xml:space="preserve"> a</w:t>
      </w:r>
      <w:r w:rsidR="00A30553">
        <w:rPr>
          <w:rFonts w:ascii="Times New Roman" w:hAnsi="Times New Roman" w:cs="Times New Roman"/>
        </w:rPr>
        <w:t xml:space="preserve"> Henry</w:t>
      </w:r>
      <w:r w:rsidR="00583D1A">
        <w:rPr>
          <w:rFonts w:ascii="Times New Roman" w:hAnsi="Times New Roman" w:cs="Times New Roman"/>
        </w:rPr>
        <w:t>mu</w:t>
      </w:r>
      <w:r>
        <w:rPr>
          <w:rFonts w:ascii="Times New Roman" w:hAnsi="Times New Roman" w:cs="Times New Roman"/>
        </w:rPr>
        <w:t xml:space="preserve"> </w:t>
      </w:r>
      <w:proofErr w:type="spellStart"/>
      <w:r>
        <w:rPr>
          <w:rFonts w:ascii="Times New Roman" w:hAnsi="Times New Roman" w:cs="Times New Roman"/>
        </w:rPr>
        <w:t>Ephronový</w:t>
      </w:r>
      <w:r w:rsidR="00583D1A">
        <w:rPr>
          <w:rFonts w:ascii="Times New Roman" w:hAnsi="Times New Roman" w:cs="Times New Roman"/>
        </w:rPr>
        <w:t>m</w:t>
      </w:r>
      <w:proofErr w:type="spellEnd"/>
      <w:r>
        <w:rPr>
          <w:rFonts w:ascii="Times New Roman" w:hAnsi="Times New Roman" w:cs="Times New Roman"/>
        </w:rPr>
        <w:t xml:space="preserve">. První roky svého života strávila na </w:t>
      </w:r>
      <w:proofErr w:type="spellStart"/>
      <w:r>
        <w:rPr>
          <w:rFonts w:ascii="Times New Roman" w:hAnsi="Times New Roman" w:cs="Times New Roman"/>
        </w:rPr>
        <w:t>Upper</w:t>
      </w:r>
      <w:proofErr w:type="spellEnd"/>
      <w:r>
        <w:rPr>
          <w:rFonts w:ascii="Times New Roman" w:hAnsi="Times New Roman" w:cs="Times New Roman"/>
        </w:rPr>
        <w:t xml:space="preserve"> </w:t>
      </w:r>
      <w:proofErr w:type="spellStart"/>
      <w:r>
        <w:rPr>
          <w:rFonts w:ascii="Times New Roman" w:hAnsi="Times New Roman" w:cs="Times New Roman"/>
        </w:rPr>
        <w:t>West</w:t>
      </w:r>
      <w:proofErr w:type="spellEnd"/>
      <w:r>
        <w:rPr>
          <w:rFonts w:ascii="Times New Roman" w:hAnsi="Times New Roman" w:cs="Times New Roman"/>
        </w:rPr>
        <w:t xml:space="preserve"> </w:t>
      </w:r>
      <w:proofErr w:type="spellStart"/>
      <w:r>
        <w:rPr>
          <w:rFonts w:ascii="Times New Roman" w:hAnsi="Times New Roman" w:cs="Times New Roman"/>
        </w:rPr>
        <w:t>Side</w:t>
      </w:r>
      <w:proofErr w:type="spellEnd"/>
      <w:r>
        <w:rPr>
          <w:rFonts w:ascii="Times New Roman" w:hAnsi="Times New Roman" w:cs="Times New Roman"/>
        </w:rPr>
        <w:t xml:space="preserve"> na Manhattanu, ve čtvrti, která hraje prominentní roli téměř ve všem, co kdy napsala a natočila.</w:t>
      </w:r>
      <w:r>
        <w:rPr>
          <w:rStyle w:val="Znakapoznpodarou"/>
          <w:rFonts w:ascii="Times New Roman" w:hAnsi="Times New Roman" w:cs="Times New Roman"/>
        </w:rPr>
        <w:footnoteReference w:id="62"/>
      </w:r>
    </w:p>
    <w:p w14:paraId="58F4E331" w14:textId="231A38AF" w:rsidR="00A30553" w:rsidRDefault="00A30553" w:rsidP="006E7F1E">
      <w:pPr>
        <w:spacing w:line="360" w:lineRule="auto"/>
        <w:jc w:val="both"/>
        <w:rPr>
          <w:rFonts w:ascii="Times New Roman" w:hAnsi="Times New Roman" w:cs="Times New Roman"/>
        </w:rPr>
      </w:pPr>
      <w:r>
        <w:rPr>
          <w:rFonts w:ascii="Times New Roman" w:hAnsi="Times New Roman" w:cs="Times New Roman"/>
        </w:rPr>
        <w:t xml:space="preserve">Když jí bylo pět let, rodina se přestěhovala do Beverly </w:t>
      </w:r>
      <w:proofErr w:type="spellStart"/>
      <w:r>
        <w:rPr>
          <w:rFonts w:ascii="Times New Roman" w:hAnsi="Times New Roman" w:cs="Times New Roman"/>
        </w:rPr>
        <w:t>Hills</w:t>
      </w:r>
      <w:proofErr w:type="spellEnd"/>
      <w:r>
        <w:rPr>
          <w:rFonts w:ascii="Times New Roman" w:hAnsi="Times New Roman" w:cs="Times New Roman"/>
        </w:rPr>
        <w:t>, kde její rodiče budovali scénáristickou kariéru</w:t>
      </w:r>
      <w:r w:rsidR="006E7F1E">
        <w:rPr>
          <w:rFonts w:ascii="Times New Roman" w:hAnsi="Times New Roman" w:cs="Times New Roman"/>
        </w:rPr>
        <w:t xml:space="preserve">. </w:t>
      </w:r>
      <w:r w:rsidR="001A1E45">
        <w:rPr>
          <w:rFonts w:ascii="Times New Roman" w:hAnsi="Times New Roman" w:cs="Times New Roman"/>
        </w:rPr>
        <w:t>Podařilo se jim uzavřít</w:t>
      </w:r>
      <w:r w:rsidR="006E7F1E">
        <w:rPr>
          <w:rFonts w:ascii="Times New Roman" w:hAnsi="Times New Roman" w:cs="Times New Roman"/>
        </w:rPr>
        <w:t xml:space="preserve"> sedmiletou smlouvu se studiem 20th </w:t>
      </w:r>
      <w:proofErr w:type="spellStart"/>
      <w:r w:rsidR="006E7F1E">
        <w:rPr>
          <w:rFonts w:ascii="Times New Roman" w:hAnsi="Times New Roman" w:cs="Times New Roman"/>
        </w:rPr>
        <w:t>Century</w:t>
      </w:r>
      <w:proofErr w:type="spellEnd"/>
      <w:r w:rsidR="006E7F1E">
        <w:rPr>
          <w:rFonts w:ascii="Times New Roman" w:hAnsi="Times New Roman" w:cs="Times New Roman"/>
        </w:rPr>
        <w:t xml:space="preserve"> Fox na základě jejich úspěchu s hrou </w:t>
      </w:r>
      <w:proofErr w:type="spellStart"/>
      <w:r w:rsidR="006E7F1E" w:rsidRPr="00C13035">
        <w:rPr>
          <w:rFonts w:ascii="Times New Roman" w:hAnsi="Times New Roman" w:cs="Times New Roman"/>
          <w:i/>
          <w:iCs/>
        </w:rPr>
        <w:t>Three’s</w:t>
      </w:r>
      <w:proofErr w:type="spellEnd"/>
      <w:r w:rsidR="006E7F1E" w:rsidRPr="00C13035">
        <w:rPr>
          <w:rFonts w:ascii="Times New Roman" w:hAnsi="Times New Roman" w:cs="Times New Roman"/>
          <w:i/>
          <w:iCs/>
        </w:rPr>
        <w:t xml:space="preserve"> a </w:t>
      </w:r>
      <w:proofErr w:type="spellStart"/>
      <w:r w:rsidR="006E7F1E" w:rsidRPr="00C13035">
        <w:rPr>
          <w:rFonts w:ascii="Times New Roman" w:hAnsi="Times New Roman" w:cs="Times New Roman"/>
          <w:i/>
          <w:iCs/>
        </w:rPr>
        <w:t>Family</w:t>
      </w:r>
      <w:proofErr w:type="spellEnd"/>
      <w:r w:rsidR="006E7F1E">
        <w:rPr>
          <w:rFonts w:ascii="Times New Roman" w:hAnsi="Times New Roman" w:cs="Times New Roman"/>
        </w:rPr>
        <w:t>, která se dočkala 497 repríz na Broadwayi. Nora se však s</w:t>
      </w:r>
      <w:r w:rsidR="00026D68">
        <w:rPr>
          <w:rFonts w:ascii="Times New Roman" w:hAnsi="Times New Roman" w:cs="Times New Roman"/>
        </w:rPr>
        <w:t> </w:t>
      </w:r>
      <w:r w:rsidR="006E7F1E">
        <w:rPr>
          <w:rFonts w:ascii="Times New Roman" w:hAnsi="Times New Roman" w:cs="Times New Roman"/>
        </w:rPr>
        <w:t>prostředím</w:t>
      </w:r>
      <w:r w:rsidR="00026D68">
        <w:rPr>
          <w:rFonts w:ascii="Times New Roman" w:hAnsi="Times New Roman" w:cs="Times New Roman"/>
        </w:rPr>
        <w:t xml:space="preserve"> jižní Kalifornie 50. let</w:t>
      </w:r>
      <w:r w:rsidR="006E7F1E">
        <w:rPr>
          <w:rFonts w:ascii="Times New Roman" w:hAnsi="Times New Roman" w:cs="Times New Roman"/>
        </w:rPr>
        <w:t xml:space="preserve"> nikdy nesžila a za svůj domov vždy považovala pouze New York.</w:t>
      </w:r>
      <w:r w:rsidR="006E7F1E">
        <w:rPr>
          <w:rStyle w:val="Znakapoznpodarou"/>
          <w:rFonts w:ascii="Times New Roman" w:hAnsi="Times New Roman" w:cs="Times New Roman"/>
        </w:rPr>
        <w:footnoteReference w:id="63"/>
      </w:r>
    </w:p>
    <w:p w14:paraId="22B9607D" w14:textId="699B2BB0" w:rsidR="00722CC5" w:rsidRDefault="00722CC5" w:rsidP="006E7F1E">
      <w:pPr>
        <w:spacing w:line="360" w:lineRule="auto"/>
        <w:jc w:val="both"/>
        <w:rPr>
          <w:rFonts w:ascii="Times New Roman" w:hAnsi="Times New Roman" w:cs="Times New Roman"/>
        </w:rPr>
      </w:pPr>
      <w:r>
        <w:rPr>
          <w:rFonts w:ascii="Times New Roman" w:hAnsi="Times New Roman" w:cs="Times New Roman"/>
        </w:rPr>
        <w:t xml:space="preserve">Jako dcera scénáristů měla psaní v krvi a rozhodla se tímto směrem zaměřit své vzdělání. </w:t>
      </w:r>
      <w:r w:rsidR="004800DE">
        <w:rPr>
          <w:rFonts w:ascii="Times New Roman" w:hAnsi="Times New Roman" w:cs="Times New Roman"/>
        </w:rPr>
        <w:t xml:space="preserve">V roce 1962 dostudovala Nora </w:t>
      </w:r>
      <w:proofErr w:type="spellStart"/>
      <w:r w:rsidR="003072A2">
        <w:rPr>
          <w:rFonts w:ascii="Times New Roman" w:hAnsi="Times New Roman" w:cs="Times New Roman"/>
        </w:rPr>
        <w:t>Ephron</w:t>
      </w:r>
      <w:proofErr w:type="spellEnd"/>
      <w:r w:rsidR="004800DE">
        <w:rPr>
          <w:rFonts w:ascii="Times New Roman" w:hAnsi="Times New Roman" w:cs="Times New Roman"/>
        </w:rPr>
        <w:t xml:space="preserve"> </w:t>
      </w:r>
      <w:r w:rsidR="00A46F93">
        <w:rPr>
          <w:rFonts w:ascii="Times New Roman" w:hAnsi="Times New Roman" w:cs="Times New Roman"/>
        </w:rPr>
        <w:t xml:space="preserve">žurnalistiku na </w:t>
      </w:r>
      <w:proofErr w:type="spellStart"/>
      <w:r w:rsidR="00A46F93">
        <w:rPr>
          <w:rFonts w:ascii="Times New Roman" w:hAnsi="Times New Roman" w:cs="Times New Roman"/>
        </w:rPr>
        <w:t>Wellesley</w:t>
      </w:r>
      <w:proofErr w:type="spellEnd"/>
      <w:r w:rsidR="00A46F93">
        <w:rPr>
          <w:rFonts w:ascii="Times New Roman" w:hAnsi="Times New Roman" w:cs="Times New Roman"/>
        </w:rPr>
        <w:t xml:space="preserve"> </w:t>
      </w:r>
      <w:proofErr w:type="spellStart"/>
      <w:r w:rsidR="00A46F93">
        <w:rPr>
          <w:rFonts w:ascii="Times New Roman" w:hAnsi="Times New Roman" w:cs="Times New Roman"/>
        </w:rPr>
        <w:t>College</w:t>
      </w:r>
      <w:proofErr w:type="spellEnd"/>
      <w:r w:rsidR="00A46F93">
        <w:rPr>
          <w:rFonts w:ascii="Times New Roman" w:hAnsi="Times New Roman" w:cs="Times New Roman"/>
        </w:rPr>
        <w:t xml:space="preserve">, načež se </w:t>
      </w:r>
      <w:r w:rsidR="00472E19">
        <w:rPr>
          <w:rFonts w:ascii="Times New Roman" w:hAnsi="Times New Roman" w:cs="Times New Roman"/>
        </w:rPr>
        <w:t xml:space="preserve">na </w:t>
      </w:r>
      <w:r w:rsidR="00A46F93">
        <w:rPr>
          <w:rFonts w:ascii="Times New Roman" w:hAnsi="Times New Roman" w:cs="Times New Roman"/>
        </w:rPr>
        <w:t>krát</w:t>
      </w:r>
      <w:r w:rsidR="00472E19">
        <w:rPr>
          <w:rFonts w:ascii="Times New Roman" w:hAnsi="Times New Roman" w:cs="Times New Roman"/>
        </w:rPr>
        <w:t>ko</w:t>
      </w:r>
      <w:r w:rsidR="00A46F93">
        <w:rPr>
          <w:rFonts w:ascii="Times New Roman" w:hAnsi="Times New Roman" w:cs="Times New Roman"/>
        </w:rPr>
        <w:t xml:space="preserve"> </w:t>
      </w:r>
      <w:r w:rsidR="00472E19">
        <w:rPr>
          <w:rFonts w:ascii="Times New Roman" w:hAnsi="Times New Roman" w:cs="Times New Roman"/>
        </w:rPr>
        <w:t xml:space="preserve">během administrativy J. F. Kennedyho </w:t>
      </w:r>
      <w:r w:rsidR="00A46F93">
        <w:rPr>
          <w:rFonts w:ascii="Times New Roman" w:hAnsi="Times New Roman" w:cs="Times New Roman"/>
        </w:rPr>
        <w:t xml:space="preserve">stala stážistkou v Bílém domě. Poté se vrátila do New Yorku </w:t>
      </w:r>
      <w:r w:rsidR="005E262C">
        <w:rPr>
          <w:rFonts w:ascii="Times New Roman" w:hAnsi="Times New Roman" w:cs="Times New Roman"/>
        </w:rPr>
        <w:t xml:space="preserve">s úmyslem začít se živit svým vysněným povoláním – novinařinou. </w:t>
      </w:r>
      <w:r w:rsidR="002A77AE">
        <w:rPr>
          <w:rFonts w:ascii="Times New Roman" w:hAnsi="Times New Roman" w:cs="Times New Roman"/>
        </w:rPr>
        <w:t>Tady nejprve p</w:t>
      </w:r>
      <w:r w:rsidR="00A46F93">
        <w:rPr>
          <w:rFonts w:ascii="Times New Roman" w:hAnsi="Times New Roman" w:cs="Times New Roman"/>
        </w:rPr>
        <w:t xml:space="preserve">racovala v podatelně </w:t>
      </w:r>
      <w:proofErr w:type="spellStart"/>
      <w:r w:rsidR="00A46F93">
        <w:rPr>
          <w:rFonts w:ascii="Times New Roman" w:hAnsi="Times New Roman" w:cs="Times New Roman"/>
        </w:rPr>
        <w:t>Newsweeku</w:t>
      </w:r>
      <w:proofErr w:type="spellEnd"/>
      <w:r w:rsidR="00A46F93">
        <w:rPr>
          <w:rFonts w:ascii="Times New Roman" w:hAnsi="Times New Roman" w:cs="Times New Roman"/>
        </w:rPr>
        <w:t xml:space="preserve">, kde byla později povýšena na </w:t>
      </w:r>
      <w:proofErr w:type="spellStart"/>
      <w:r w:rsidR="00487ABE">
        <w:rPr>
          <w:rFonts w:ascii="Times New Roman" w:hAnsi="Times New Roman" w:cs="Times New Roman"/>
        </w:rPr>
        <w:t>rešeršistku</w:t>
      </w:r>
      <w:proofErr w:type="spellEnd"/>
      <w:r w:rsidR="00A46F93">
        <w:rPr>
          <w:rFonts w:ascii="Times New Roman" w:hAnsi="Times New Roman" w:cs="Times New Roman"/>
        </w:rPr>
        <w:t>.</w:t>
      </w:r>
      <w:r w:rsidR="00A46F93">
        <w:rPr>
          <w:rStyle w:val="Znakapoznpodarou"/>
          <w:rFonts w:ascii="Times New Roman" w:hAnsi="Times New Roman" w:cs="Times New Roman"/>
        </w:rPr>
        <w:footnoteReference w:id="64"/>
      </w:r>
    </w:p>
    <w:p w14:paraId="6A332C5D" w14:textId="00E7F1A8" w:rsidR="009606DD" w:rsidRDefault="003072A2" w:rsidP="006E7F1E">
      <w:pPr>
        <w:spacing w:line="360" w:lineRule="auto"/>
        <w:jc w:val="both"/>
        <w:rPr>
          <w:rFonts w:ascii="Times New Roman" w:hAnsi="Times New Roman" w:cs="Times New Roman"/>
        </w:rPr>
      </w:pPr>
      <w:r>
        <w:rPr>
          <w:rFonts w:ascii="Times New Roman" w:hAnsi="Times New Roman" w:cs="Times New Roman"/>
        </w:rPr>
        <w:t xml:space="preserve">Psala </w:t>
      </w:r>
      <w:r w:rsidR="00D425A8">
        <w:rPr>
          <w:rFonts w:ascii="Times New Roman" w:hAnsi="Times New Roman" w:cs="Times New Roman"/>
        </w:rPr>
        <w:t>články a</w:t>
      </w:r>
      <w:r w:rsidR="00C04A04">
        <w:rPr>
          <w:rFonts w:ascii="Times New Roman" w:hAnsi="Times New Roman" w:cs="Times New Roman"/>
        </w:rPr>
        <w:t xml:space="preserve"> následně i</w:t>
      </w:r>
      <w:r w:rsidR="00D425A8">
        <w:rPr>
          <w:rFonts w:ascii="Times New Roman" w:hAnsi="Times New Roman" w:cs="Times New Roman"/>
        </w:rPr>
        <w:t xml:space="preserve"> eseje </w:t>
      </w:r>
      <w:r>
        <w:rPr>
          <w:rFonts w:ascii="Times New Roman" w:hAnsi="Times New Roman" w:cs="Times New Roman"/>
        </w:rPr>
        <w:t>pro americké deníky</w:t>
      </w:r>
      <w:r w:rsidR="00645AD9">
        <w:rPr>
          <w:rFonts w:ascii="Times New Roman" w:hAnsi="Times New Roman" w:cs="Times New Roman"/>
        </w:rPr>
        <w:t>,</w:t>
      </w:r>
      <w:r>
        <w:rPr>
          <w:rFonts w:ascii="Times New Roman" w:hAnsi="Times New Roman" w:cs="Times New Roman"/>
        </w:rPr>
        <w:t xml:space="preserve"> jako je New York Post</w:t>
      </w:r>
      <w:r w:rsidR="00D425A8">
        <w:rPr>
          <w:rFonts w:ascii="Times New Roman" w:hAnsi="Times New Roman" w:cs="Times New Roman"/>
        </w:rPr>
        <w:t>,</w:t>
      </w:r>
      <w:r>
        <w:rPr>
          <w:rFonts w:ascii="Times New Roman" w:hAnsi="Times New Roman" w:cs="Times New Roman"/>
        </w:rPr>
        <w:t xml:space="preserve"> Esquire</w:t>
      </w:r>
      <w:r w:rsidR="00D425A8">
        <w:rPr>
          <w:rFonts w:ascii="Times New Roman" w:hAnsi="Times New Roman" w:cs="Times New Roman"/>
        </w:rPr>
        <w:t xml:space="preserve"> či pro týdeník </w:t>
      </w:r>
      <w:proofErr w:type="spellStart"/>
      <w:r w:rsidR="00D425A8">
        <w:rPr>
          <w:rFonts w:ascii="Times New Roman" w:hAnsi="Times New Roman" w:cs="Times New Roman"/>
        </w:rPr>
        <w:t>The</w:t>
      </w:r>
      <w:proofErr w:type="spellEnd"/>
      <w:r w:rsidR="00D425A8">
        <w:rPr>
          <w:rFonts w:ascii="Times New Roman" w:hAnsi="Times New Roman" w:cs="Times New Roman"/>
        </w:rPr>
        <w:t xml:space="preserve"> New York Times </w:t>
      </w:r>
      <w:proofErr w:type="spellStart"/>
      <w:r w:rsidR="00D425A8">
        <w:rPr>
          <w:rFonts w:ascii="Times New Roman" w:hAnsi="Times New Roman" w:cs="Times New Roman"/>
        </w:rPr>
        <w:t>Sunday</w:t>
      </w:r>
      <w:proofErr w:type="spellEnd"/>
      <w:r w:rsidR="00D425A8">
        <w:rPr>
          <w:rFonts w:ascii="Times New Roman" w:hAnsi="Times New Roman" w:cs="Times New Roman"/>
        </w:rPr>
        <w:t xml:space="preserve"> </w:t>
      </w:r>
      <w:proofErr w:type="spellStart"/>
      <w:r w:rsidR="00D425A8">
        <w:rPr>
          <w:rFonts w:ascii="Times New Roman" w:hAnsi="Times New Roman" w:cs="Times New Roman"/>
        </w:rPr>
        <w:t>Magazine</w:t>
      </w:r>
      <w:proofErr w:type="spellEnd"/>
      <w:r w:rsidR="00D425A8">
        <w:rPr>
          <w:rFonts w:ascii="Times New Roman" w:hAnsi="Times New Roman" w:cs="Times New Roman"/>
        </w:rPr>
        <w:t xml:space="preserve">. </w:t>
      </w:r>
      <w:r w:rsidR="00752875">
        <w:rPr>
          <w:rFonts w:ascii="Times New Roman" w:hAnsi="Times New Roman" w:cs="Times New Roman"/>
        </w:rPr>
        <w:t xml:space="preserve">Díky novinářské práci si důkladně vytříbila pisatelský um, ze kterého celý život čerpala a kterým </w:t>
      </w:r>
      <w:r w:rsidR="00D425A8">
        <w:rPr>
          <w:rFonts w:ascii="Times New Roman" w:hAnsi="Times New Roman" w:cs="Times New Roman"/>
        </w:rPr>
        <w:t>byla</w:t>
      </w:r>
      <w:r w:rsidR="00752875">
        <w:rPr>
          <w:rFonts w:ascii="Times New Roman" w:hAnsi="Times New Roman" w:cs="Times New Roman"/>
        </w:rPr>
        <w:t xml:space="preserve"> proslulá.</w:t>
      </w:r>
      <w:r w:rsidR="00752875">
        <w:rPr>
          <w:rStyle w:val="Znakapoznpodarou"/>
          <w:rFonts w:ascii="Times New Roman" w:hAnsi="Times New Roman" w:cs="Times New Roman"/>
        </w:rPr>
        <w:footnoteReference w:id="65"/>
      </w:r>
      <w:r w:rsidR="009D3852">
        <w:rPr>
          <w:rFonts w:ascii="Times New Roman" w:hAnsi="Times New Roman" w:cs="Times New Roman"/>
        </w:rPr>
        <w:t xml:space="preserve"> </w:t>
      </w:r>
      <w:r w:rsidR="00D425A8">
        <w:rPr>
          <w:rFonts w:ascii="Times New Roman" w:hAnsi="Times New Roman" w:cs="Times New Roman"/>
        </w:rPr>
        <w:t>Vlastní k</w:t>
      </w:r>
      <w:r w:rsidR="009D3852">
        <w:rPr>
          <w:rFonts w:ascii="Times New Roman" w:hAnsi="Times New Roman" w:cs="Times New Roman"/>
        </w:rPr>
        <w:t>ariérou se nechala inspirovat i ve svých filmech, ve kterých jsou její ženské hrdinky často novinářkami, spisovatelkami či blogerkami.</w:t>
      </w:r>
      <w:r w:rsidR="00266EEB">
        <w:rPr>
          <w:rFonts w:ascii="Times New Roman" w:hAnsi="Times New Roman" w:cs="Times New Roman"/>
        </w:rPr>
        <w:t xml:space="preserve"> Její eseje typicky pojednávaly o jídle, sexu a New Yorku a</w:t>
      </w:r>
      <w:r w:rsidR="004F3B42">
        <w:rPr>
          <w:rFonts w:ascii="Times New Roman" w:hAnsi="Times New Roman" w:cs="Times New Roman"/>
        </w:rPr>
        <w:t> </w:t>
      </w:r>
      <w:r w:rsidR="00266EEB">
        <w:rPr>
          <w:rFonts w:ascii="Times New Roman" w:hAnsi="Times New Roman" w:cs="Times New Roman"/>
        </w:rPr>
        <w:t xml:space="preserve">několik sbírek těchto esejí, jako ty s názvem </w:t>
      </w:r>
      <w:proofErr w:type="spellStart"/>
      <w:r w:rsidR="00266EEB" w:rsidRPr="00266EEB">
        <w:rPr>
          <w:rFonts w:ascii="Times New Roman" w:hAnsi="Times New Roman" w:cs="Times New Roman"/>
          <w:i/>
          <w:iCs/>
        </w:rPr>
        <w:t>Wallflower</w:t>
      </w:r>
      <w:proofErr w:type="spellEnd"/>
      <w:r w:rsidR="00266EEB" w:rsidRPr="00266EEB">
        <w:rPr>
          <w:rFonts w:ascii="Times New Roman" w:hAnsi="Times New Roman" w:cs="Times New Roman"/>
          <w:i/>
          <w:iCs/>
        </w:rPr>
        <w:t xml:space="preserve"> </w:t>
      </w:r>
      <w:proofErr w:type="spellStart"/>
      <w:r w:rsidR="00266EEB" w:rsidRPr="00266EEB">
        <w:rPr>
          <w:rFonts w:ascii="Times New Roman" w:hAnsi="Times New Roman" w:cs="Times New Roman"/>
          <w:i/>
          <w:iCs/>
        </w:rPr>
        <w:t>at</w:t>
      </w:r>
      <w:proofErr w:type="spellEnd"/>
      <w:r w:rsidR="00266EEB" w:rsidRPr="00266EEB">
        <w:rPr>
          <w:rFonts w:ascii="Times New Roman" w:hAnsi="Times New Roman" w:cs="Times New Roman"/>
          <w:i/>
          <w:iCs/>
        </w:rPr>
        <w:t xml:space="preserve"> </w:t>
      </w:r>
      <w:proofErr w:type="spellStart"/>
      <w:r w:rsidR="00266EEB" w:rsidRPr="00266EEB">
        <w:rPr>
          <w:rFonts w:ascii="Times New Roman" w:hAnsi="Times New Roman" w:cs="Times New Roman"/>
          <w:i/>
          <w:iCs/>
        </w:rPr>
        <w:t>the</w:t>
      </w:r>
      <w:proofErr w:type="spellEnd"/>
      <w:r w:rsidR="00266EEB" w:rsidRPr="00266EEB">
        <w:rPr>
          <w:rFonts w:ascii="Times New Roman" w:hAnsi="Times New Roman" w:cs="Times New Roman"/>
          <w:i/>
          <w:iCs/>
        </w:rPr>
        <w:t xml:space="preserve"> </w:t>
      </w:r>
      <w:proofErr w:type="spellStart"/>
      <w:r w:rsidR="00266EEB" w:rsidRPr="00266EEB">
        <w:rPr>
          <w:rFonts w:ascii="Times New Roman" w:hAnsi="Times New Roman" w:cs="Times New Roman"/>
          <w:i/>
          <w:iCs/>
        </w:rPr>
        <w:t>Orgy</w:t>
      </w:r>
      <w:proofErr w:type="spellEnd"/>
      <w:r w:rsidR="00266EEB">
        <w:rPr>
          <w:rFonts w:ascii="Times New Roman" w:hAnsi="Times New Roman" w:cs="Times New Roman"/>
        </w:rPr>
        <w:t xml:space="preserve">, </w:t>
      </w:r>
      <w:proofErr w:type="spellStart"/>
      <w:r w:rsidR="00266EEB" w:rsidRPr="00266EEB">
        <w:rPr>
          <w:rFonts w:ascii="Times New Roman" w:hAnsi="Times New Roman" w:cs="Times New Roman"/>
          <w:i/>
          <w:iCs/>
        </w:rPr>
        <w:t>Crazy</w:t>
      </w:r>
      <w:proofErr w:type="spellEnd"/>
      <w:r w:rsidR="00266EEB" w:rsidRPr="00266EEB">
        <w:rPr>
          <w:rFonts w:ascii="Times New Roman" w:hAnsi="Times New Roman" w:cs="Times New Roman"/>
          <w:i/>
          <w:iCs/>
        </w:rPr>
        <w:t xml:space="preserve"> </w:t>
      </w:r>
      <w:proofErr w:type="spellStart"/>
      <w:r w:rsidR="00266EEB" w:rsidRPr="00266EEB">
        <w:rPr>
          <w:rFonts w:ascii="Times New Roman" w:hAnsi="Times New Roman" w:cs="Times New Roman"/>
          <w:i/>
          <w:iCs/>
        </w:rPr>
        <w:t>Salad</w:t>
      </w:r>
      <w:proofErr w:type="spellEnd"/>
      <w:r w:rsidR="00266EEB">
        <w:rPr>
          <w:rFonts w:ascii="Times New Roman" w:hAnsi="Times New Roman" w:cs="Times New Roman"/>
        </w:rPr>
        <w:t xml:space="preserve"> nebo </w:t>
      </w:r>
      <w:proofErr w:type="spellStart"/>
      <w:r w:rsidR="00266EEB" w:rsidRPr="00266EEB">
        <w:rPr>
          <w:rFonts w:ascii="Times New Roman" w:hAnsi="Times New Roman" w:cs="Times New Roman"/>
          <w:i/>
          <w:iCs/>
        </w:rPr>
        <w:t>Scribble</w:t>
      </w:r>
      <w:proofErr w:type="spellEnd"/>
      <w:r w:rsidR="00266EEB" w:rsidRPr="00266EEB">
        <w:rPr>
          <w:rFonts w:ascii="Times New Roman" w:hAnsi="Times New Roman" w:cs="Times New Roman"/>
          <w:i/>
          <w:iCs/>
        </w:rPr>
        <w:t xml:space="preserve">, </w:t>
      </w:r>
      <w:proofErr w:type="spellStart"/>
      <w:r w:rsidR="00266EEB" w:rsidRPr="00266EEB">
        <w:rPr>
          <w:rFonts w:ascii="Times New Roman" w:hAnsi="Times New Roman" w:cs="Times New Roman"/>
          <w:i/>
          <w:iCs/>
        </w:rPr>
        <w:t>Scribble</w:t>
      </w:r>
      <w:proofErr w:type="spellEnd"/>
      <w:r w:rsidR="00266EEB">
        <w:rPr>
          <w:rFonts w:ascii="Times New Roman" w:hAnsi="Times New Roman" w:cs="Times New Roman"/>
        </w:rPr>
        <w:t>, také vyšlo a stalo se bestsellery.</w:t>
      </w:r>
    </w:p>
    <w:p w14:paraId="6E61BA23" w14:textId="6D8105FB" w:rsidR="009606DD" w:rsidRDefault="009606DD" w:rsidP="006E7F1E">
      <w:pPr>
        <w:spacing w:line="360" w:lineRule="auto"/>
        <w:jc w:val="both"/>
        <w:rPr>
          <w:rFonts w:ascii="Times New Roman" w:hAnsi="Times New Roman" w:cs="Times New Roman"/>
        </w:rPr>
      </w:pPr>
      <w:r>
        <w:rPr>
          <w:rFonts w:ascii="Times New Roman" w:hAnsi="Times New Roman" w:cs="Times New Roman"/>
        </w:rPr>
        <w:t xml:space="preserve">V roce 1967 se vdala za humoristu Dana </w:t>
      </w:r>
      <w:proofErr w:type="spellStart"/>
      <w:r>
        <w:rPr>
          <w:rFonts w:ascii="Times New Roman" w:hAnsi="Times New Roman" w:cs="Times New Roman"/>
        </w:rPr>
        <w:t>Greenburga</w:t>
      </w:r>
      <w:proofErr w:type="spellEnd"/>
      <w:r>
        <w:rPr>
          <w:rFonts w:ascii="Times New Roman" w:hAnsi="Times New Roman" w:cs="Times New Roman"/>
        </w:rPr>
        <w:t xml:space="preserve">, toto manželství ale nevydrželo a v roce 1976 se vdala za známého amerického investigativního novináře Carla </w:t>
      </w:r>
      <w:proofErr w:type="spellStart"/>
      <w:r>
        <w:rPr>
          <w:rFonts w:ascii="Times New Roman" w:hAnsi="Times New Roman" w:cs="Times New Roman"/>
        </w:rPr>
        <w:t>Bernsteina</w:t>
      </w:r>
      <w:proofErr w:type="spellEnd"/>
      <w:r>
        <w:rPr>
          <w:rFonts w:ascii="Times New Roman" w:hAnsi="Times New Roman" w:cs="Times New Roman"/>
        </w:rPr>
        <w:t xml:space="preserve">, s nímž </w:t>
      </w:r>
      <w:r w:rsidR="00472E19">
        <w:rPr>
          <w:rFonts w:ascii="Times New Roman" w:hAnsi="Times New Roman" w:cs="Times New Roman"/>
        </w:rPr>
        <w:t>měla</w:t>
      </w:r>
      <w:r>
        <w:rPr>
          <w:rFonts w:ascii="Times New Roman" w:hAnsi="Times New Roman" w:cs="Times New Roman"/>
        </w:rPr>
        <w:t xml:space="preserve"> dva syny Jacoba</w:t>
      </w:r>
      <w:r w:rsidR="003B4FAE">
        <w:rPr>
          <w:rFonts w:ascii="Times New Roman" w:hAnsi="Times New Roman" w:cs="Times New Roman"/>
        </w:rPr>
        <w:t xml:space="preserve"> a Maxe</w:t>
      </w:r>
      <w:r>
        <w:rPr>
          <w:rFonts w:ascii="Times New Roman" w:hAnsi="Times New Roman" w:cs="Times New Roman"/>
        </w:rPr>
        <w:t>. V období, kdy se jí narodil první syn</w:t>
      </w:r>
      <w:r w:rsidR="00472E19">
        <w:rPr>
          <w:rFonts w:ascii="Times New Roman" w:hAnsi="Times New Roman" w:cs="Times New Roman"/>
        </w:rPr>
        <w:t>,</w:t>
      </w:r>
      <w:r>
        <w:rPr>
          <w:rFonts w:ascii="Times New Roman" w:hAnsi="Times New Roman" w:cs="Times New Roman"/>
        </w:rPr>
        <w:t xml:space="preserve"> výrazně omezila novinářské aktivity a věnovala více času psaní filmových, ale i televizních a divadelních scénářů, které </w:t>
      </w:r>
      <w:r w:rsidR="009D3852">
        <w:rPr>
          <w:rFonts w:ascii="Times New Roman" w:hAnsi="Times New Roman" w:cs="Times New Roman"/>
        </w:rPr>
        <w:t xml:space="preserve">se však </w:t>
      </w:r>
      <w:r>
        <w:rPr>
          <w:rFonts w:ascii="Times New Roman" w:hAnsi="Times New Roman" w:cs="Times New Roman"/>
        </w:rPr>
        <w:t xml:space="preserve">většinou </w:t>
      </w:r>
      <w:r w:rsidR="009D3852">
        <w:rPr>
          <w:rFonts w:ascii="Times New Roman" w:hAnsi="Times New Roman" w:cs="Times New Roman"/>
        </w:rPr>
        <w:t>nedočkaly zpracování.</w:t>
      </w:r>
      <w:r w:rsidR="00155DCC">
        <w:rPr>
          <w:rStyle w:val="Znakapoznpodarou"/>
          <w:rFonts w:ascii="Times New Roman" w:hAnsi="Times New Roman" w:cs="Times New Roman"/>
        </w:rPr>
        <w:footnoteReference w:id="66"/>
      </w:r>
    </w:p>
    <w:p w14:paraId="7116ABFA" w14:textId="4E853CB1" w:rsidR="003072A2" w:rsidRDefault="003072A2" w:rsidP="006E7F1E">
      <w:pPr>
        <w:spacing w:line="360" w:lineRule="auto"/>
        <w:jc w:val="both"/>
        <w:rPr>
          <w:rFonts w:ascii="Times New Roman" w:hAnsi="Times New Roman" w:cs="Times New Roman"/>
        </w:rPr>
      </w:pPr>
      <w:r>
        <w:rPr>
          <w:rFonts w:ascii="Times New Roman" w:hAnsi="Times New Roman" w:cs="Times New Roman"/>
        </w:rPr>
        <w:lastRenderedPageBreak/>
        <w:t>Kariéru u filmu započala přepracováním scénáře k</w:t>
      </w:r>
      <w:r w:rsidR="007535FC">
        <w:rPr>
          <w:rFonts w:ascii="Times New Roman" w:hAnsi="Times New Roman" w:cs="Times New Roman"/>
        </w:rPr>
        <w:t> </w:t>
      </w:r>
      <w:r>
        <w:rPr>
          <w:rFonts w:ascii="Times New Roman" w:hAnsi="Times New Roman" w:cs="Times New Roman"/>
        </w:rPr>
        <w:t>filmu</w:t>
      </w:r>
      <w:r w:rsidR="007535FC">
        <w:rPr>
          <w:rFonts w:ascii="Times New Roman" w:hAnsi="Times New Roman" w:cs="Times New Roman"/>
        </w:rPr>
        <w:t xml:space="preserve">, jenž byl inspirován skutečným příběhem jejího druhého manžela a kauzou </w:t>
      </w:r>
      <w:proofErr w:type="spellStart"/>
      <w:r w:rsidR="007535FC">
        <w:rPr>
          <w:rFonts w:ascii="Times New Roman" w:hAnsi="Times New Roman" w:cs="Times New Roman"/>
        </w:rPr>
        <w:t>Watergate</w:t>
      </w:r>
      <w:proofErr w:type="spellEnd"/>
      <w:r w:rsidR="00D6555D">
        <w:rPr>
          <w:rFonts w:ascii="Times New Roman" w:hAnsi="Times New Roman" w:cs="Times New Roman"/>
        </w:rPr>
        <w:t xml:space="preserve"> s názvem</w:t>
      </w:r>
      <w:r>
        <w:rPr>
          <w:rFonts w:ascii="Times New Roman" w:hAnsi="Times New Roman" w:cs="Times New Roman"/>
        </w:rPr>
        <w:t xml:space="preserve"> </w:t>
      </w:r>
      <w:r w:rsidR="007535FC" w:rsidRPr="007535FC">
        <w:rPr>
          <w:rFonts w:ascii="Times New Roman" w:hAnsi="Times New Roman" w:cs="Times New Roman"/>
          <w:i/>
          <w:iCs/>
        </w:rPr>
        <w:t>Všichni prezidentovi muži</w:t>
      </w:r>
      <w:r w:rsidR="007535FC">
        <w:rPr>
          <w:rFonts w:ascii="Times New Roman" w:hAnsi="Times New Roman" w:cs="Times New Roman"/>
        </w:rPr>
        <w:t xml:space="preserve"> (</w:t>
      </w:r>
      <w:r w:rsidRPr="003072A2">
        <w:rPr>
          <w:rFonts w:ascii="Times New Roman" w:hAnsi="Times New Roman" w:cs="Times New Roman"/>
          <w:i/>
          <w:iCs/>
        </w:rPr>
        <w:t xml:space="preserve">All </w:t>
      </w:r>
      <w:proofErr w:type="spellStart"/>
      <w:r w:rsidRPr="003072A2">
        <w:rPr>
          <w:rFonts w:ascii="Times New Roman" w:hAnsi="Times New Roman" w:cs="Times New Roman"/>
          <w:i/>
          <w:iCs/>
        </w:rPr>
        <w:t>the</w:t>
      </w:r>
      <w:proofErr w:type="spellEnd"/>
      <w:r w:rsidRPr="003072A2">
        <w:rPr>
          <w:rFonts w:ascii="Times New Roman" w:hAnsi="Times New Roman" w:cs="Times New Roman"/>
          <w:i/>
          <w:iCs/>
        </w:rPr>
        <w:t xml:space="preserve"> </w:t>
      </w:r>
      <w:proofErr w:type="spellStart"/>
      <w:r w:rsidRPr="003072A2">
        <w:rPr>
          <w:rFonts w:ascii="Times New Roman" w:hAnsi="Times New Roman" w:cs="Times New Roman"/>
          <w:i/>
          <w:iCs/>
        </w:rPr>
        <w:t>President’s</w:t>
      </w:r>
      <w:proofErr w:type="spellEnd"/>
      <w:r w:rsidRPr="003072A2">
        <w:rPr>
          <w:rFonts w:ascii="Times New Roman" w:hAnsi="Times New Roman" w:cs="Times New Roman"/>
          <w:i/>
          <w:iCs/>
        </w:rPr>
        <w:t xml:space="preserve"> </w:t>
      </w:r>
      <w:proofErr w:type="spellStart"/>
      <w:r w:rsidRPr="003072A2">
        <w:rPr>
          <w:rFonts w:ascii="Times New Roman" w:hAnsi="Times New Roman" w:cs="Times New Roman"/>
          <w:i/>
          <w:iCs/>
        </w:rPr>
        <w:t>Men</w:t>
      </w:r>
      <w:proofErr w:type="spellEnd"/>
      <w:r w:rsidR="007535FC">
        <w:rPr>
          <w:rFonts w:ascii="Times New Roman" w:hAnsi="Times New Roman" w:cs="Times New Roman"/>
          <w:i/>
          <w:iCs/>
        </w:rPr>
        <w:t>)</w:t>
      </w:r>
      <w:r>
        <w:rPr>
          <w:rFonts w:ascii="Times New Roman" w:hAnsi="Times New Roman" w:cs="Times New Roman"/>
        </w:rPr>
        <w:t>, kter</w:t>
      </w:r>
      <w:r w:rsidR="004C2316">
        <w:rPr>
          <w:rFonts w:ascii="Times New Roman" w:hAnsi="Times New Roman" w:cs="Times New Roman"/>
        </w:rPr>
        <w:t>é</w:t>
      </w:r>
      <w:r>
        <w:rPr>
          <w:rFonts w:ascii="Times New Roman" w:hAnsi="Times New Roman" w:cs="Times New Roman"/>
        </w:rPr>
        <w:t xml:space="preserve"> tehdy ovšem zůstal</w:t>
      </w:r>
      <w:r w:rsidR="004C2316">
        <w:rPr>
          <w:rFonts w:ascii="Times New Roman" w:hAnsi="Times New Roman" w:cs="Times New Roman"/>
        </w:rPr>
        <w:t>o</w:t>
      </w:r>
      <w:r>
        <w:rPr>
          <w:rFonts w:ascii="Times New Roman" w:hAnsi="Times New Roman" w:cs="Times New Roman"/>
        </w:rPr>
        <w:t xml:space="preserve"> </w:t>
      </w:r>
      <w:r w:rsidR="009606DD">
        <w:rPr>
          <w:rFonts w:ascii="Times New Roman" w:hAnsi="Times New Roman" w:cs="Times New Roman"/>
        </w:rPr>
        <w:t xml:space="preserve">také </w:t>
      </w:r>
      <w:r>
        <w:rPr>
          <w:rFonts w:ascii="Times New Roman" w:hAnsi="Times New Roman" w:cs="Times New Roman"/>
        </w:rPr>
        <w:t>nevyužit</w:t>
      </w:r>
      <w:r w:rsidR="004C2316">
        <w:rPr>
          <w:rFonts w:ascii="Times New Roman" w:hAnsi="Times New Roman" w:cs="Times New Roman"/>
        </w:rPr>
        <w:t>o</w:t>
      </w:r>
      <w:r>
        <w:rPr>
          <w:rFonts w:ascii="Times New Roman" w:hAnsi="Times New Roman" w:cs="Times New Roman"/>
        </w:rPr>
        <w:t>.</w:t>
      </w:r>
      <w:r w:rsidR="00CE1587">
        <w:rPr>
          <w:rStyle w:val="Znakapoznpodarou"/>
          <w:rFonts w:ascii="Times New Roman" w:hAnsi="Times New Roman" w:cs="Times New Roman"/>
        </w:rPr>
        <w:footnoteReference w:id="67"/>
      </w:r>
    </w:p>
    <w:p w14:paraId="3DEE8909" w14:textId="77777777" w:rsidR="00CC6587" w:rsidRDefault="009606DD" w:rsidP="006E7F1E">
      <w:pPr>
        <w:spacing w:line="360" w:lineRule="auto"/>
        <w:jc w:val="both"/>
        <w:rPr>
          <w:rFonts w:ascii="Times New Roman" w:hAnsi="Times New Roman" w:cs="Times New Roman"/>
        </w:rPr>
      </w:pPr>
      <w:r>
        <w:rPr>
          <w:rFonts w:ascii="Times New Roman" w:hAnsi="Times New Roman" w:cs="Times New Roman"/>
        </w:rPr>
        <w:t xml:space="preserve">Úspěch slavila až se scénářem k filmu </w:t>
      </w:r>
      <w:proofErr w:type="spellStart"/>
      <w:r w:rsidRPr="009606DD">
        <w:rPr>
          <w:rFonts w:ascii="Times New Roman" w:hAnsi="Times New Roman" w:cs="Times New Roman"/>
          <w:i/>
          <w:iCs/>
        </w:rPr>
        <w:t>Silkwoodová</w:t>
      </w:r>
      <w:proofErr w:type="spellEnd"/>
      <w:r w:rsidR="0077376C">
        <w:rPr>
          <w:rFonts w:ascii="Times New Roman" w:hAnsi="Times New Roman" w:cs="Times New Roman"/>
          <w:i/>
          <w:iCs/>
        </w:rPr>
        <w:t xml:space="preserve"> </w:t>
      </w:r>
      <w:r w:rsidR="0077376C">
        <w:rPr>
          <w:rFonts w:ascii="Times New Roman" w:hAnsi="Times New Roman" w:cs="Times New Roman"/>
        </w:rPr>
        <w:t>(1983)</w:t>
      </w:r>
      <w:r w:rsidR="00555823">
        <w:rPr>
          <w:rFonts w:ascii="Times New Roman" w:hAnsi="Times New Roman" w:cs="Times New Roman"/>
        </w:rPr>
        <w:t>. Ten</w:t>
      </w:r>
      <w:r>
        <w:rPr>
          <w:rFonts w:ascii="Times New Roman" w:hAnsi="Times New Roman" w:cs="Times New Roman"/>
        </w:rPr>
        <w:t xml:space="preserve"> natočil režisér Mike </w:t>
      </w:r>
      <w:proofErr w:type="spellStart"/>
      <w:r>
        <w:rPr>
          <w:rFonts w:ascii="Times New Roman" w:hAnsi="Times New Roman" w:cs="Times New Roman"/>
        </w:rPr>
        <w:t>Nichols</w:t>
      </w:r>
      <w:proofErr w:type="spellEnd"/>
      <w:r>
        <w:rPr>
          <w:rFonts w:ascii="Times New Roman" w:hAnsi="Times New Roman" w:cs="Times New Roman"/>
        </w:rPr>
        <w:t xml:space="preserve"> s </w:t>
      </w:r>
      <w:proofErr w:type="spellStart"/>
      <w:r>
        <w:rPr>
          <w:rFonts w:ascii="Times New Roman" w:hAnsi="Times New Roman" w:cs="Times New Roman"/>
        </w:rPr>
        <w:t>M</w:t>
      </w:r>
      <w:r w:rsidR="0053642D">
        <w:rPr>
          <w:rFonts w:ascii="Times New Roman" w:hAnsi="Times New Roman" w:cs="Times New Roman"/>
        </w:rPr>
        <w:t>e</w:t>
      </w:r>
      <w:r>
        <w:rPr>
          <w:rFonts w:ascii="Times New Roman" w:hAnsi="Times New Roman" w:cs="Times New Roman"/>
        </w:rPr>
        <w:t>ryl</w:t>
      </w:r>
      <w:proofErr w:type="spellEnd"/>
      <w:r>
        <w:rPr>
          <w:rFonts w:ascii="Times New Roman" w:hAnsi="Times New Roman" w:cs="Times New Roman"/>
        </w:rPr>
        <w:t xml:space="preserve"> </w:t>
      </w:r>
      <w:proofErr w:type="spellStart"/>
      <w:r>
        <w:rPr>
          <w:rFonts w:ascii="Times New Roman" w:hAnsi="Times New Roman" w:cs="Times New Roman"/>
        </w:rPr>
        <w:t>Streep</w:t>
      </w:r>
      <w:proofErr w:type="spellEnd"/>
      <w:r>
        <w:rPr>
          <w:rFonts w:ascii="Times New Roman" w:hAnsi="Times New Roman" w:cs="Times New Roman"/>
        </w:rPr>
        <w:t xml:space="preserve"> v hlavní roli.</w:t>
      </w:r>
      <w:r w:rsidR="0053642D">
        <w:rPr>
          <w:rFonts w:ascii="Times New Roman" w:hAnsi="Times New Roman" w:cs="Times New Roman"/>
        </w:rPr>
        <w:t xml:space="preserve"> </w:t>
      </w:r>
      <w:r>
        <w:rPr>
          <w:rFonts w:ascii="Times New Roman" w:hAnsi="Times New Roman" w:cs="Times New Roman"/>
        </w:rPr>
        <w:t xml:space="preserve">Ve stejném roce </w:t>
      </w:r>
      <w:r w:rsidR="0053642D">
        <w:rPr>
          <w:rFonts w:ascii="Times New Roman" w:hAnsi="Times New Roman" w:cs="Times New Roman"/>
        </w:rPr>
        <w:t xml:space="preserve">pak </w:t>
      </w:r>
      <w:proofErr w:type="spellStart"/>
      <w:r w:rsidR="0053642D">
        <w:rPr>
          <w:rFonts w:ascii="Times New Roman" w:hAnsi="Times New Roman" w:cs="Times New Roman"/>
        </w:rPr>
        <w:t>Ephron</w:t>
      </w:r>
      <w:proofErr w:type="spellEnd"/>
      <w:r w:rsidR="0053642D">
        <w:rPr>
          <w:rFonts w:ascii="Times New Roman" w:hAnsi="Times New Roman" w:cs="Times New Roman"/>
        </w:rPr>
        <w:t xml:space="preserve"> </w:t>
      </w:r>
      <w:r>
        <w:rPr>
          <w:rFonts w:ascii="Times New Roman" w:hAnsi="Times New Roman" w:cs="Times New Roman"/>
        </w:rPr>
        <w:t xml:space="preserve">vydala novelu </w:t>
      </w:r>
      <w:r w:rsidRPr="009606DD">
        <w:rPr>
          <w:rFonts w:ascii="Times New Roman" w:hAnsi="Times New Roman" w:cs="Times New Roman"/>
          <w:i/>
          <w:iCs/>
        </w:rPr>
        <w:t>Hořkost</w:t>
      </w:r>
      <w:r>
        <w:rPr>
          <w:rFonts w:ascii="Times New Roman" w:hAnsi="Times New Roman" w:cs="Times New Roman"/>
        </w:rPr>
        <w:t xml:space="preserve"> (</w:t>
      </w:r>
      <w:proofErr w:type="spellStart"/>
      <w:r w:rsidRPr="009606DD">
        <w:rPr>
          <w:rFonts w:ascii="Times New Roman" w:hAnsi="Times New Roman" w:cs="Times New Roman"/>
          <w:i/>
          <w:iCs/>
        </w:rPr>
        <w:t>Heartburn</w:t>
      </w:r>
      <w:proofErr w:type="spellEnd"/>
      <w:r>
        <w:rPr>
          <w:rFonts w:ascii="Times New Roman" w:hAnsi="Times New Roman" w:cs="Times New Roman"/>
        </w:rPr>
        <w:t>)</w:t>
      </w:r>
      <w:r w:rsidR="0053642D">
        <w:rPr>
          <w:rFonts w:ascii="Times New Roman" w:hAnsi="Times New Roman" w:cs="Times New Roman"/>
        </w:rPr>
        <w:t>. Kniha</w:t>
      </w:r>
      <w:r>
        <w:rPr>
          <w:rFonts w:ascii="Times New Roman" w:hAnsi="Times New Roman" w:cs="Times New Roman"/>
        </w:rPr>
        <w:t xml:space="preserve"> se stala předlohou pro stejnojmenný film z roku </w:t>
      </w:r>
      <w:r w:rsidR="00CE1587">
        <w:rPr>
          <w:rFonts w:ascii="Times New Roman" w:hAnsi="Times New Roman" w:cs="Times New Roman"/>
        </w:rPr>
        <w:t>1986</w:t>
      </w:r>
      <w:r w:rsidR="00555823">
        <w:rPr>
          <w:rFonts w:ascii="Times New Roman" w:hAnsi="Times New Roman" w:cs="Times New Roman"/>
        </w:rPr>
        <w:t xml:space="preserve"> opět v režii Mika </w:t>
      </w:r>
      <w:proofErr w:type="spellStart"/>
      <w:r w:rsidR="00555823">
        <w:rPr>
          <w:rFonts w:ascii="Times New Roman" w:hAnsi="Times New Roman" w:cs="Times New Roman"/>
        </w:rPr>
        <w:t>Nicholse</w:t>
      </w:r>
      <w:proofErr w:type="spellEnd"/>
      <w:r w:rsidR="00555823">
        <w:rPr>
          <w:rFonts w:ascii="Times New Roman" w:hAnsi="Times New Roman" w:cs="Times New Roman"/>
        </w:rPr>
        <w:t xml:space="preserve"> a opět v hlavní roli se </w:t>
      </w:r>
      <w:proofErr w:type="spellStart"/>
      <w:r w:rsidR="00555823">
        <w:rPr>
          <w:rFonts w:ascii="Times New Roman" w:hAnsi="Times New Roman" w:cs="Times New Roman"/>
        </w:rPr>
        <w:t>Streep</w:t>
      </w:r>
      <w:proofErr w:type="spellEnd"/>
      <w:r w:rsidR="00555823">
        <w:rPr>
          <w:rFonts w:ascii="Times New Roman" w:hAnsi="Times New Roman" w:cs="Times New Roman"/>
        </w:rPr>
        <w:t>, které tentokrát sekundoval Jack Nicholson</w:t>
      </w:r>
      <w:r w:rsidR="0053642D">
        <w:rPr>
          <w:rFonts w:ascii="Times New Roman" w:hAnsi="Times New Roman" w:cs="Times New Roman"/>
        </w:rPr>
        <w:t xml:space="preserve">. Autorka v příběhu podrobně </w:t>
      </w:r>
      <w:proofErr w:type="gramStart"/>
      <w:r w:rsidR="0053642D">
        <w:rPr>
          <w:rFonts w:ascii="Times New Roman" w:hAnsi="Times New Roman" w:cs="Times New Roman"/>
        </w:rPr>
        <w:t>líčí</w:t>
      </w:r>
      <w:proofErr w:type="gramEnd"/>
      <w:r w:rsidR="0053642D">
        <w:rPr>
          <w:rFonts w:ascii="Times New Roman" w:hAnsi="Times New Roman" w:cs="Times New Roman"/>
        </w:rPr>
        <w:t xml:space="preserve"> rozpad jejího druhého manželství</w:t>
      </w:r>
      <w:r w:rsidR="00CC6587">
        <w:rPr>
          <w:rFonts w:ascii="Times New Roman" w:hAnsi="Times New Roman" w:cs="Times New Roman"/>
        </w:rPr>
        <w:t xml:space="preserve"> po </w:t>
      </w:r>
      <w:proofErr w:type="spellStart"/>
      <w:r w:rsidR="00CC6587">
        <w:rPr>
          <w:rFonts w:ascii="Times New Roman" w:hAnsi="Times New Roman" w:cs="Times New Roman"/>
        </w:rPr>
        <w:t>Bernsteinově</w:t>
      </w:r>
      <w:proofErr w:type="spellEnd"/>
      <w:r w:rsidR="00CC6587">
        <w:rPr>
          <w:rFonts w:ascii="Times New Roman" w:hAnsi="Times New Roman" w:cs="Times New Roman"/>
        </w:rPr>
        <w:t xml:space="preserve"> skandální nevěře v období, kdy s ním čekala druhé dítě</w:t>
      </w:r>
      <w:r w:rsidR="0053642D">
        <w:rPr>
          <w:rFonts w:ascii="Times New Roman" w:hAnsi="Times New Roman" w:cs="Times New Roman"/>
        </w:rPr>
        <w:t>.</w:t>
      </w:r>
      <w:r w:rsidR="0053642D">
        <w:rPr>
          <w:rStyle w:val="Znakapoznpodarou"/>
          <w:rFonts w:ascii="Times New Roman" w:hAnsi="Times New Roman" w:cs="Times New Roman"/>
        </w:rPr>
        <w:footnoteReference w:id="68"/>
      </w:r>
    </w:p>
    <w:p w14:paraId="7EEC2850" w14:textId="228C316E" w:rsidR="00CC6587" w:rsidRDefault="00CC6587" w:rsidP="006E7F1E">
      <w:pPr>
        <w:spacing w:line="360" w:lineRule="auto"/>
        <w:jc w:val="both"/>
        <w:rPr>
          <w:rFonts w:ascii="Times New Roman" w:hAnsi="Times New Roman" w:cs="Times New Roman"/>
        </w:rPr>
      </w:pPr>
      <w:r>
        <w:rPr>
          <w:rFonts w:ascii="Times New Roman" w:hAnsi="Times New Roman" w:cs="Times New Roman"/>
        </w:rPr>
        <w:t>Páru trvalo více než pět let, než se dokázal domluvit na podmínkách</w:t>
      </w:r>
      <w:r w:rsidR="00472E19">
        <w:rPr>
          <w:rFonts w:ascii="Times New Roman" w:hAnsi="Times New Roman" w:cs="Times New Roman"/>
        </w:rPr>
        <w:t xml:space="preserve"> rozvodu</w:t>
      </w:r>
      <w:r>
        <w:rPr>
          <w:rFonts w:ascii="Times New Roman" w:hAnsi="Times New Roman" w:cs="Times New Roman"/>
        </w:rPr>
        <w:t xml:space="preserve">. Více než polovinu této doby byl ústředním bodem sporu scénář k filmu </w:t>
      </w:r>
      <w:r w:rsidRPr="00CC6587">
        <w:rPr>
          <w:rFonts w:ascii="Times New Roman" w:hAnsi="Times New Roman" w:cs="Times New Roman"/>
          <w:i/>
          <w:iCs/>
        </w:rPr>
        <w:t>Hořkost</w:t>
      </w:r>
      <w:r>
        <w:rPr>
          <w:rFonts w:ascii="Times New Roman" w:hAnsi="Times New Roman" w:cs="Times New Roman"/>
        </w:rPr>
        <w:t xml:space="preserve">. </w:t>
      </w:r>
      <w:proofErr w:type="spellStart"/>
      <w:r>
        <w:rPr>
          <w:rFonts w:ascii="Times New Roman" w:hAnsi="Times New Roman" w:cs="Times New Roman"/>
        </w:rPr>
        <w:t>Bernstein</w:t>
      </w:r>
      <w:proofErr w:type="spellEnd"/>
      <w:r>
        <w:rPr>
          <w:rFonts w:ascii="Times New Roman" w:hAnsi="Times New Roman" w:cs="Times New Roman"/>
        </w:rPr>
        <w:t xml:space="preserve"> trval na tom, že jej bude moci schválit. Chtěl se přesvědčit, že nebude vykreslen v tom nejhorším světle, zejména jako špatný otec. Z</w:t>
      </w:r>
      <w:r w:rsidR="00472E19">
        <w:rPr>
          <w:rFonts w:ascii="Times New Roman" w:hAnsi="Times New Roman" w:cs="Times New Roman"/>
        </w:rPr>
        <w:t> určitého úhlu</w:t>
      </w:r>
      <w:r>
        <w:rPr>
          <w:rFonts w:ascii="Times New Roman" w:hAnsi="Times New Roman" w:cs="Times New Roman"/>
        </w:rPr>
        <w:t xml:space="preserve"> pohledu se může tento </w:t>
      </w:r>
      <w:r w:rsidR="00472E19">
        <w:rPr>
          <w:rFonts w:ascii="Times New Roman" w:hAnsi="Times New Roman" w:cs="Times New Roman"/>
        </w:rPr>
        <w:t>průběh rozchodu</w:t>
      </w:r>
      <w:r>
        <w:rPr>
          <w:rFonts w:ascii="Times New Roman" w:hAnsi="Times New Roman" w:cs="Times New Roman"/>
        </w:rPr>
        <w:t xml:space="preserve"> zdát jako nepochopitelný</w:t>
      </w:r>
      <w:r w:rsidR="00AC660E">
        <w:rPr>
          <w:rFonts w:ascii="Times New Roman" w:hAnsi="Times New Roman" w:cs="Times New Roman"/>
        </w:rPr>
        <w:t xml:space="preserve">. </w:t>
      </w:r>
      <w:r>
        <w:rPr>
          <w:rFonts w:ascii="Times New Roman" w:hAnsi="Times New Roman" w:cs="Times New Roman"/>
        </w:rPr>
        <w:t xml:space="preserve">Je třeba ale vzít v potaz to, že Nora </w:t>
      </w:r>
      <w:proofErr w:type="spellStart"/>
      <w:r>
        <w:rPr>
          <w:rFonts w:ascii="Times New Roman" w:hAnsi="Times New Roman" w:cs="Times New Roman"/>
        </w:rPr>
        <w:t>Ephron</w:t>
      </w:r>
      <w:proofErr w:type="spellEnd"/>
      <w:r>
        <w:rPr>
          <w:rFonts w:ascii="Times New Roman" w:hAnsi="Times New Roman" w:cs="Times New Roman"/>
        </w:rPr>
        <w:t xml:space="preserve"> i Carl </w:t>
      </w:r>
      <w:proofErr w:type="spellStart"/>
      <w:r>
        <w:rPr>
          <w:rFonts w:ascii="Times New Roman" w:hAnsi="Times New Roman" w:cs="Times New Roman"/>
        </w:rPr>
        <w:t>Bernstein</w:t>
      </w:r>
      <w:proofErr w:type="spellEnd"/>
      <w:r>
        <w:rPr>
          <w:rFonts w:ascii="Times New Roman" w:hAnsi="Times New Roman" w:cs="Times New Roman"/>
        </w:rPr>
        <w:t xml:space="preserve"> byli v této době známými osobnostmi a oběma záleželo na tom, v jakém světle z rozvodového procesu vyjdou.</w:t>
      </w:r>
      <w:r>
        <w:rPr>
          <w:rStyle w:val="Znakapoznpodarou"/>
          <w:rFonts w:ascii="Times New Roman" w:hAnsi="Times New Roman" w:cs="Times New Roman"/>
        </w:rPr>
        <w:footnoteReference w:id="69"/>
      </w:r>
    </w:p>
    <w:p w14:paraId="39D2C4E9" w14:textId="3E05E7DE" w:rsidR="00CE1587" w:rsidRDefault="00CC6587" w:rsidP="006E7F1E">
      <w:pPr>
        <w:spacing w:line="360" w:lineRule="auto"/>
        <w:jc w:val="both"/>
        <w:rPr>
          <w:rFonts w:ascii="Times New Roman" w:hAnsi="Times New Roman" w:cs="Times New Roman"/>
        </w:rPr>
      </w:pPr>
      <w:r>
        <w:rPr>
          <w:rFonts w:ascii="Times New Roman" w:hAnsi="Times New Roman" w:cs="Times New Roman"/>
        </w:rPr>
        <w:t xml:space="preserve">Scénáře k filmu </w:t>
      </w:r>
      <w:proofErr w:type="spellStart"/>
      <w:r w:rsidRPr="0033507D">
        <w:rPr>
          <w:rFonts w:ascii="Times New Roman" w:hAnsi="Times New Roman" w:cs="Times New Roman"/>
          <w:i/>
          <w:iCs/>
        </w:rPr>
        <w:t>Silkwoodová</w:t>
      </w:r>
      <w:proofErr w:type="spellEnd"/>
      <w:r>
        <w:rPr>
          <w:rFonts w:ascii="Times New Roman" w:hAnsi="Times New Roman" w:cs="Times New Roman"/>
        </w:rPr>
        <w:t xml:space="preserve"> a </w:t>
      </w:r>
      <w:r w:rsidRPr="0033507D">
        <w:rPr>
          <w:rFonts w:ascii="Times New Roman" w:hAnsi="Times New Roman" w:cs="Times New Roman"/>
          <w:i/>
          <w:iCs/>
        </w:rPr>
        <w:t>Hořkost</w:t>
      </w:r>
      <w:r>
        <w:rPr>
          <w:rFonts w:ascii="Times New Roman" w:hAnsi="Times New Roman" w:cs="Times New Roman"/>
        </w:rPr>
        <w:t xml:space="preserve"> </w:t>
      </w:r>
      <w:proofErr w:type="spellStart"/>
      <w:r w:rsidR="0033507D">
        <w:rPr>
          <w:rFonts w:ascii="Times New Roman" w:hAnsi="Times New Roman" w:cs="Times New Roman"/>
        </w:rPr>
        <w:t>Ephron</w:t>
      </w:r>
      <w:proofErr w:type="spellEnd"/>
      <w:r w:rsidR="00555823">
        <w:rPr>
          <w:rFonts w:ascii="Times New Roman" w:hAnsi="Times New Roman" w:cs="Times New Roman"/>
        </w:rPr>
        <w:t xml:space="preserve"> </w:t>
      </w:r>
      <w:r w:rsidR="0053642D">
        <w:rPr>
          <w:rFonts w:ascii="Times New Roman" w:hAnsi="Times New Roman" w:cs="Times New Roman"/>
        </w:rPr>
        <w:t xml:space="preserve">do velké míry otevřely dveře do filmového světa. V roce 1987 se potom vdala potřetí, tentokrát za novináře a spisovatele Nicholase </w:t>
      </w:r>
      <w:proofErr w:type="spellStart"/>
      <w:r w:rsidR="0053642D">
        <w:rPr>
          <w:rFonts w:ascii="Times New Roman" w:hAnsi="Times New Roman" w:cs="Times New Roman"/>
        </w:rPr>
        <w:t>Pileggiho</w:t>
      </w:r>
      <w:proofErr w:type="spellEnd"/>
      <w:r w:rsidR="0053642D">
        <w:rPr>
          <w:rFonts w:ascii="Times New Roman" w:hAnsi="Times New Roman" w:cs="Times New Roman"/>
        </w:rPr>
        <w:t>, a podle jejího okolí i ní samotné to bylo konečně šťastné a naplněné manželství.</w:t>
      </w:r>
      <w:r w:rsidR="0053642D">
        <w:rPr>
          <w:rStyle w:val="Znakapoznpodarou"/>
          <w:rFonts w:ascii="Times New Roman" w:hAnsi="Times New Roman" w:cs="Times New Roman"/>
        </w:rPr>
        <w:footnoteReference w:id="70"/>
      </w:r>
    </w:p>
    <w:p w14:paraId="63CF60D8" w14:textId="1AAE136C" w:rsidR="00713616" w:rsidRDefault="00713616" w:rsidP="006E7F1E">
      <w:pPr>
        <w:spacing w:line="360" w:lineRule="auto"/>
        <w:jc w:val="both"/>
        <w:rPr>
          <w:rFonts w:ascii="Times New Roman" w:hAnsi="Times New Roman" w:cs="Times New Roman"/>
        </w:rPr>
      </w:pPr>
      <w:proofErr w:type="spellStart"/>
      <w:r>
        <w:rPr>
          <w:rFonts w:ascii="Times New Roman" w:hAnsi="Times New Roman" w:cs="Times New Roman"/>
        </w:rPr>
        <w:t>Ephron</w:t>
      </w:r>
      <w:proofErr w:type="spellEnd"/>
      <w:r>
        <w:rPr>
          <w:rFonts w:ascii="Times New Roman" w:hAnsi="Times New Roman" w:cs="Times New Roman"/>
        </w:rPr>
        <w:t xml:space="preserve"> se bavila faktem, že se stala odbornicí právě na romantické komedie, protože sama byla dvakrát rozvedená a třikrát vdaná.</w:t>
      </w:r>
      <w:r>
        <w:rPr>
          <w:rStyle w:val="Znakapoznpodarou"/>
          <w:rFonts w:ascii="Times New Roman" w:hAnsi="Times New Roman" w:cs="Times New Roman"/>
        </w:rPr>
        <w:footnoteReference w:id="71"/>
      </w:r>
    </w:p>
    <w:p w14:paraId="487B0435" w14:textId="6C0DF391" w:rsidR="00C46797" w:rsidRDefault="00C46797" w:rsidP="006E7F1E">
      <w:pPr>
        <w:spacing w:line="360" w:lineRule="auto"/>
        <w:jc w:val="both"/>
        <w:rPr>
          <w:rFonts w:ascii="Times New Roman" w:hAnsi="Times New Roman" w:cs="Times New Roman"/>
          <w:vertAlign w:val="superscript"/>
        </w:rPr>
      </w:pPr>
      <w:r>
        <w:rPr>
          <w:rFonts w:ascii="Times New Roman" w:hAnsi="Times New Roman" w:cs="Times New Roman"/>
        </w:rPr>
        <w:t xml:space="preserve">Velkým úspěchem pro ni byla první ze tří romantických komedií </w:t>
      </w:r>
      <w:r w:rsidRPr="00541E1E">
        <w:rPr>
          <w:rFonts w:ascii="Times New Roman" w:hAnsi="Times New Roman" w:cs="Times New Roman"/>
          <w:i/>
          <w:iCs/>
        </w:rPr>
        <w:t>Když Harry potkal Sally</w:t>
      </w:r>
      <w:r>
        <w:rPr>
          <w:rFonts w:ascii="Times New Roman" w:hAnsi="Times New Roman" w:cs="Times New Roman"/>
        </w:rPr>
        <w:t xml:space="preserve"> (1989), ke které sice měla původně psát pouze scénář, jak ale popisuji níže, zapojovala se také poměrně intenzivně i do tvůrčího procesu během natáčení</w:t>
      </w:r>
      <w:r w:rsidR="0062532A">
        <w:rPr>
          <w:rFonts w:ascii="Times New Roman" w:hAnsi="Times New Roman" w:cs="Times New Roman"/>
        </w:rPr>
        <w:t>, které režisérsky vedl Rob Reiner</w:t>
      </w:r>
      <w:r>
        <w:rPr>
          <w:rFonts w:ascii="Times New Roman" w:hAnsi="Times New Roman" w:cs="Times New Roman"/>
        </w:rPr>
        <w:t xml:space="preserve">. Po tomto filmu začala sama vážně uvažovat o kariéře filmové režisérky, a to zejména proto, že měla pocit, že Hollywood je pro ženské hrdinky nehostinné místo. </w:t>
      </w:r>
      <w:r w:rsidR="0077376C">
        <w:rPr>
          <w:rFonts w:ascii="Times New Roman" w:hAnsi="Times New Roman" w:cs="Times New Roman"/>
        </w:rPr>
        <w:t>R</w:t>
      </w:r>
      <w:r>
        <w:rPr>
          <w:rFonts w:ascii="Times New Roman" w:hAnsi="Times New Roman" w:cs="Times New Roman"/>
        </w:rPr>
        <w:t xml:space="preserve">ežie byla dominantně mužskou záležitostí, ale ženské postavy se objevují ve většině filmů a podle </w:t>
      </w:r>
      <w:proofErr w:type="spellStart"/>
      <w:r>
        <w:rPr>
          <w:rFonts w:ascii="Times New Roman" w:hAnsi="Times New Roman" w:cs="Times New Roman"/>
        </w:rPr>
        <w:t>Ephron</w:t>
      </w:r>
      <w:proofErr w:type="spellEnd"/>
      <w:r>
        <w:rPr>
          <w:rFonts w:ascii="Times New Roman" w:hAnsi="Times New Roman" w:cs="Times New Roman"/>
        </w:rPr>
        <w:t xml:space="preserve"> hrozilo jejich absolutní nepochopení nebo opomíjení mužským vedením, které se s nimi nedokázalo ztotožnit.</w:t>
      </w:r>
      <w:r>
        <w:rPr>
          <w:rStyle w:val="Znakapoznpodarou"/>
          <w:rFonts w:ascii="Times New Roman" w:hAnsi="Times New Roman" w:cs="Times New Roman"/>
        </w:rPr>
        <w:footnoteReference w:id="72"/>
      </w:r>
    </w:p>
    <w:p w14:paraId="7CE52DF1" w14:textId="16ACED99" w:rsidR="00541E1E" w:rsidRDefault="00541E1E" w:rsidP="006E7F1E">
      <w:pPr>
        <w:spacing w:line="360" w:lineRule="auto"/>
        <w:jc w:val="both"/>
        <w:rPr>
          <w:rFonts w:ascii="Times New Roman" w:hAnsi="Times New Roman" w:cs="Times New Roman"/>
        </w:rPr>
      </w:pPr>
      <w:r>
        <w:rPr>
          <w:rFonts w:ascii="Times New Roman" w:hAnsi="Times New Roman" w:cs="Times New Roman"/>
        </w:rPr>
        <w:lastRenderedPageBreak/>
        <w:t>Její vstup do režisérského světa tak pro ni byl vědomou volbou, která měla konkrétní cíl – možnost podle sebe přivádět k životu postavy, které sama předtím vytvořila.</w:t>
      </w:r>
      <w:r w:rsidR="0062532A">
        <w:rPr>
          <w:rFonts w:ascii="Times New Roman" w:hAnsi="Times New Roman" w:cs="Times New Roman"/>
        </w:rPr>
        <w:t xml:space="preserve"> Režijně sice debutovala již snímkem </w:t>
      </w:r>
      <w:proofErr w:type="spellStart"/>
      <w:r w:rsidR="0062532A" w:rsidRPr="0062532A">
        <w:rPr>
          <w:rFonts w:ascii="Times New Roman" w:hAnsi="Times New Roman" w:cs="Times New Roman"/>
          <w:i/>
          <w:iCs/>
        </w:rPr>
        <w:t>This</w:t>
      </w:r>
      <w:proofErr w:type="spellEnd"/>
      <w:r w:rsidR="0062532A" w:rsidRPr="0062532A">
        <w:rPr>
          <w:rFonts w:ascii="Times New Roman" w:hAnsi="Times New Roman" w:cs="Times New Roman"/>
          <w:i/>
          <w:iCs/>
        </w:rPr>
        <w:t xml:space="preserve"> </w:t>
      </w:r>
      <w:proofErr w:type="spellStart"/>
      <w:r w:rsidR="0062532A" w:rsidRPr="0062532A">
        <w:rPr>
          <w:rFonts w:ascii="Times New Roman" w:hAnsi="Times New Roman" w:cs="Times New Roman"/>
          <w:i/>
          <w:iCs/>
        </w:rPr>
        <w:t>Is</w:t>
      </w:r>
      <w:proofErr w:type="spellEnd"/>
      <w:r w:rsidR="0062532A" w:rsidRPr="0062532A">
        <w:rPr>
          <w:rFonts w:ascii="Times New Roman" w:hAnsi="Times New Roman" w:cs="Times New Roman"/>
          <w:i/>
          <w:iCs/>
        </w:rPr>
        <w:t xml:space="preserve"> My </w:t>
      </w:r>
      <w:proofErr w:type="spellStart"/>
      <w:r w:rsidR="0062532A" w:rsidRPr="0062532A">
        <w:rPr>
          <w:rFonts w:ascii="Times New Roman" w:hAnsi="Times New Roman" w:cs="Times New Roman"/>
          <w:i/>
          <w:iCs/>
        </w:rPr>
        <w:t>Life</w:t>
      </w:r>
      <w:proofErr w:type="spellEnd"/>
      <w:r w:rsidR="0062532A">
        <w:rPr>
          <w:rFonts w:ascii="Times New Roman" w:hAnsi="Times New Roman" w:cs="Times New Roman"/>
        </w:rPr>
        <w:t xml:space="preserve">, který natočila ještě před spoluprací s Robem Reinerem, film byl nicméně zklamáním a </w:t>
      </w:r>
      <w:proofErr w:type="spellStart"/>
      <w:r w:rsidR="0062532A">
        <w:rPr>
          <w:rFonts w:ascii="Times New Roman" w:hAnsi="Times New Roman" w:cs="Times New Roman"/>
        </w:rPr>
        <w:t>Ephron</w:t>
      </w:r>
      <w:proofErr w:type="spellEnd"/>
      <w:r w:rsidR="0062532A">
        <w:rPr>
          <w:rFonts w:ascii="Times New Roman" w:hAnsi="Times New Roman" w:cs="Times New Roman"/>
        </w:rPr>
        <w:t xml:space="preserve"> věděla, že pokud chce mít jako režisérka budoucnost, její další projekt musí vyjít.</w:t>
      </w:r>
      <w:r w:rsidR="00E10218">
        <w:rPr>
          <w:rFonts w:ascii="Times New Roman" w:hAnsi="Times New Roman" w:cs="Times New Roman"/>
        </w:rPr>
        <w:t xml:space="preserve"> Stalo se. </w:t>
      </w:r>
      <w:r w:rsidR="00E10218" w:rsidRPr="00E10218">
        <w:rPr>
          <w:rFonts w:ascii="Times New Roman" w:hAnsi="Times New Roman" w:cs="Times New Roman"/>
          <w:i/>
          <w:iCs/>
        </w:rPr>
        <w:t>Samotář v</w:t>
      </w:r>
      <w:r w:rsidR="00E10218">
        <w:rPr>
          <w:rFonts w:ascii="Times New Roman" w:hAnsi="Times New Roman" w:cs="Times New Roman"/>
          <w:i/>
          <w:iCs/>
        </w:rPr>
        <w:t> </w:t>
      </w:r>
      <w:r w:rsidR="00E10218" w:rsidRPr="00E10218">
        <w:rPr>
          <w:rFonts w:ascii="Times New Roman" w:hAnsi="Times New Roman" w:cs="Times New Roman"/>
          <w:i/>
          <w:iCs/>
        </w:rPr>
        <w:t>Seattlu</w:t>
      </w:r>
      <w:r w:rsidR="00E10218">
        <w:rPr>
          <w:rFonts w:ascii="Times New Roman" w:hAnsi="Times New Roman" w:cs="Times New Roman"/>
          <w:i/>
          <w:iCs/>
        </w:rPr>
        <w:t xml:space="preserve"> </w:t>
      </w:r>
      <w:r w:rsidR="00E10218">
        <w:rPr>
          <w:rFonts w:ascii="Times New Roman" w:hAnsi="Times New Roman" w:cs="Times New Roman"/>
        </w:rPr>
        <w:t>(1993), film, který pomáhala napsat a</w:t>
      </w:r>
      <w:r w:rsidR="004F3B42">
        <w:rPr>
          <w:rFonts w:ascii="Times New Roman" w:hAnsi="Times New Roman" w:cs="Times New Roman"/>
        </w:rPr>
        <w:t> </w:t>
      </w:r>
      <w:r w:rsidR="00E10218">
        <w:rPr>
          <w:rFonts w:ascii="Times New Roman" w:hAnsi="Times New Roman" w:cs="Times New Roman"/>
        </w:rPr>
        <w:t>následně jej i režírovala</w:t>
      </w:r>
      <w:r w:rsidR="00AC1BBE">
        <w:rPr>
          <w:rFonts w:ascii="Times New Roman" w:hAnsi="Times New Roman" w:cs="Times New Roman"/>
        </w:rPr>
        <w:t>,</w:t>
      </w:r>
      <w:r w:rsidR="00E10218">
        <w:rPr>
          <w:rFonts w:ascii="Times New Roman" w:hAnsi="Times New Roman" w:cs="Times New Roman"/>
        </w:rPr>
        <w:t xml:space="preserve"> měl konečně onen vytoužený divácký úspěch. Poprvé se tady pod vedením </w:t>
      </w:r>
      <w:proofErr w:type="spellStart"/>
      <w:r w:rsidR="00E10218">
        <w:rPr>
          <w:rFonts w:ascii="Times New Roman" w:hAnsi="Times New Roman" w:cs="Times New Roman"/>
        </w:rPr>
        <w:t>Ephron</w:t>
      </w:r>
      <w:proofErr w:type="spellEnd"/>
      <w:r w:rsidR="00E10218">
        <w:rPr>
          <w:rFonts w:ascii="Times New Roman" w:hAnsi="Times New Roman" w:cs="Times New Roman"/>
        </w:rPr>
        <w:t xml:space="preserve"> setkali herci Tom Hanks a </w:t>
      </w:r>
      <w:proofErr w:type="spellStart"/>
      <w:r w:rsidR="00E10218">
        <w:rPr>
          <w:rFonts w:ascii="Times New Roman" w:hAnsi="Times New Roman" w:cs="Times New Roman"/>
        </w:rPr>
        <w:t>Meg</w:t>
      </w:r>
      <w:proofErr w:type="spellEnd"/>
      <w:r w:rsidR="00E10218">
        <w:rPr>
          <w:rFonts w:ascii="Times New Roman" w:hAnsi="Times New Roman" w:cs="Times New Roman"/>
        </w:rPr>
        <w:t xml:space="preserve"> Ryan, kteří s režisérkou následně spolupracovali na dalším jejím úspěšném projektu </w:t>
      </w:r>
      <w:r w:rsidR="00E10218" w:rsidRPr="00E10218">
        <w:rPr>
          <w:rFonts w:ascii="Times New Roman" w:hAnsi="Times New Roman" w:cs="Times New Roman"/>
          <w:i/>
          <w:iCs/>
        </w:rPr>
        <w:t>Láska přes internet</w:t>
      </w:r>
      <w:r w:rsidR="00E10218">
        <w:rPr>
          <w:rFonts w:ascii="Times New Roman" w:hAnsi="Times New Roman" w:cs="Times New Roman"/>
        </w:rPr>
        <w:t xml:space="preserve"> (1998). Mezi těmito film</w:t>
      </w:r>
      <w:r w:rsidR="00A07B18">
        <w:rPr>
          <w:rFonts w:ascii="Times New Roman" w:hAnsi="Times New Roman" w:cs="Times New Roman"/>
        </w:rPr>
        <w:t>y</w:t>
      </w:r>
      <w:r w:rsidR="00E10218">
        <w:rPr>
          <w:rFonts w:ascii="Times New Roman" w:hAnsi="Times New Roman" w:cs="Times New Roman"/>
        </w:rPr>
        <w:t xml:space="preserve"> natočila </w:t>
      </w:r>
      <w:proofErr w:type="spellStart"/>
      <w:r w:rsidR="00E10218">
        <w:rPr>
          <w:rFonts w:ascii="Times New Roman" w:hAnsi="Times New Roman" w:cs="Times New Roman"/>
        </w:rPr>
        <w:t>Ephron</w:t>
      </w:r>
      <w:proofErr w:type="spellEnd"/>
      <w:r w:rsidR="00E10218">
        <w:rPr>
          <w:rFonts w:ascii="Times New Roman" w:hAnsi="Times New Roman" w:cs="Times New Roman"/>
        </w:rPr>
        <w:t xml:space="preserve"> ještě dva – </w:t>
      </w:r>
      <w:r w:rsidR="00E10218" w:rsidRPr="00E10218">
        <w:rPr>
          <w:rFonts w:ascii="Times New Roman" w:hAnsi="Times New Roman" w:cs="Times New Roman"/>
          <w:i/>
          <w:iCs/>
        </w:rPr>
        <w:t>Blázni a poloblázni</w:t>
      </w:r>
      <w:r w:rsidR="00E10218">
        <w:rPr>
          <w:rFonts w:ascii="Times New Roman" w:hAnsi="Times New Roman" w:cs="Times New Roman"/>
        </w:rPr>
        <w:t xml:space="preserve"> (</w:t>
      </w:r>
      <w:proofErr w:type="spellStart"/>
      <w:r w:rsidR="00E10218" w:rsidRPr="00E10218">
        <w:rPr>
          <w:rFonts w:ascii="Times New Roman" w:hAnsi="Times New Roman" w:cs="Times New Roman"/>
          <w:i/>
          <w:iCs/>
        </w:rPr>
        <w:t>Mixed</w:t>
      </w:r>
      <w:proofErr w:type="spellEnd"/>
      <w:r w:rsidR="00E10218" w:rsidRPr="00E10218">
        <w:rPr>
          <w:rFonts w:ascii="Times New Roman" w:hAnsi="Times New Roman" w:cs="Times New Roman"/>
          <w:i/>
          <w:iCs/>
        </w:rPr>
        <w:t xml:space="preserve"> </w:t>
      </w:r>
      <w:proofErr w:type="spellStart"/>
      <w:r w:rsidR="00E10218" w:rsidRPr="00E10218">
        <w:rPr>
          <w:rFonts w:ascii="Times New Roman" w:hAnsi="Times New Roman" w:cs="Times New Roman"/>
          <w:i/>
          <w:iCs/>
        </w:rPr>
        <w:t>Nuts</w:t>
      </w:r>
      <w:proofErr w:type="spellEnd"/>
      <w:r w:rsidR="00E10218">
        <w:rPr>
          <w:rFonts w:ascii="Times New Roman" w:hAnsi="Times New Roman" w:cs="Times New Roman"/>
        </w:rPr>
        <w:t xml:space="preserve">) a film </w:t>
      </w:r>
      <w:r w:rsidR="00E10218" w:rsidRPr="00E10218">
        <w:rPr>
          <w:rFonts w:ascii="Times New Roman" w:hAnsi="Times New Roman" w:cs="Times New Roman"/>
          <w:i/>
          <w:iCs/>
        </w:rPr>
        <w:t>Michael</w:t>
      </w:r>
      <w:r w:rsidR="00E10218">
        <w:rPr>
          <w:rFonts w:ascii="Times New Roman" w:hAnsi="Times New Roman" w:cs="Times New Roman"/>
        </w:rPr>
        <w:t xml:space="preserve"> s Johnem </w:t>
      </w:r>
      <w:proofErr w:type="spellStart"/>
      <w:r w:rsidR="00E10218">
        <w:rPr>
          <w:rFonts w:ascii="Times New Roman" w:hAnsi="Times New Roman" w:cs="Times New Roman"/>
        </w:rPr>
        <w:t>Travoltou</w:t>
      </w:r>
      <w:proofErr w:type="spellEnd"/>
      <w:r w:rsidR="00E10218">
        <w:rPr>
          <w:rFonts w:ascii="Times New Roman" w:hAnsi="Times New Roman" w:cs="Times New Roman"/>
        </w:rPr>
        <w:t xml:space="preserve"> v hlavní roli. Oba filmy však byly </w:t>
      </w:r>
      <w:r w:rsidR="00AB2663">
        <w:rPr>
          <w:rFonts w:ascii="Times New Roman" w:hAnsi="Times New Roman" w:cs="Times New Roman"/>
        </w:rPr>
        <w:t xml:space="preserve">přijímány spíše </w:t>
      </w:r>
      <w:r w:rsidR="00E10218">
        <w:rPr>
          <w:rFonts w:ascii="Times New Roman" w:hAnsi="Times New Roman" w:cs="Times New Roman"/>
        </w:rPr>
        <w:t>průměrně. Největší úspěch měly právě její romantické komedie s </w:t>
      </w:r>
      <w:proofErr w:type="spellStart"/>
      <w:r w:rsidR="00E10218">
        <w:rPr>
          <w:rFonts w:ascii="Times New Roman" w:hAnsi="Times New Roman" w:cs="Times New Roman"/>
        </w:rPr>
        <w:t>Meg</w:t>
      </w:r>
      <w:proofErr w:type="spellEnd"/>
      <w:r w:rsidR="00E10218">
        <w:rPr>
          <w:rFonts w:ascii="Times New Roman" w:hAnsi="Times New Roman" w:cs="Times New Roman"/>
        </w:rPr>
        <w:t xml:space="preserve"> Ryan.</w:t>
      </w:r>
      <w:r w:rsidR="009C56D9">
        <w:rPr>
          <w:rStyle w:val="Znakapoznpodarou"/>
          <w:rFonts w:ascii="Times New Roman" w:hAnsi="Times New Roman" w:cs="Times New Roman"/>
        </w:rPr>
        <w:footnoteReference w:id="73"/>
      </w:r>
    </w:p>
    <w:p w14:paraId="4399558F" w14:textId="64259660" w:rsidR="00482965" w:rsidRDefault="00482965" w:rsidP="006E7F1E">
      <w:pPr>
        <w:spacing w:line="360" w:lineRule="auto"/>
        <w:jc w:val="both"/>
        <w:rPr>
          <w:rFonts w:ascii="Times New Roman" w:hAnsi="Times New Roman" w:cs="Times New Roman"/>
        </w:rPr>
      </w:pPr>
      <w:r>
        <w:rPr>
          <w:rFonts w:ascii="Times New Roman" w:hAnsi="Times New Roman" w:cs="Times New Roman"/>
        </w:rPr>
        <w:t xml:space="preserve">Na začátku milénia napsala se sestrou Delií divadelní hru </w:t>
      </w:r>
      <w:r w:rsidRPr="002C2D21">
        <w:rPr>
          <w:rFonts w:ascii="Times New Roman" w:hAnsi="Times New Roman" w:cs="Times New Roman"/>
          <w:i/>
          <w:iCs/>
        </w:rPr>
        <w:t>Imaginární přátelé</w:t>
      </w:r>
      <w:r>
        <w:rPr>
          <w:rFonts w:ascii="Times New Roman" w:hAnsi="Times New Roman" w:cs="Times New Roman"/>
        </w:rPr>
        <w:t xml:space="preserve"> (2002) a v roce 2005 se pustila do </w:t>
      </w:r>
      <w:proofErr w:type="spellStart"/>
      <w:r>
        <w:rPr>
          <w:rFonts w:ascii="Times New Roman" w:hAnsi="Times New Roman" w:cs="Times New Roman"/>
        </w:rPr>
        <w:t>remaku</w:t>
      </w:r>
      <w:proofErr w:type="spellEnd"/>
      <w:r>
        <w:rPr>
          <w:rFonts w:ascii="Times New Roman" w:hAnsi="Times New Roman" w:cs="Times New Roman"/>
        </w:rPr>
        <w:t xml:space="preserve"> televizní série </w:t>
      </w:r>
      <w:r w:rsidRPr="00482965">
        <w:rPr>
          <w:rFonts w:ascii="Times New Roman" w:hAnsi="Times New Roman" w:cs="Times New Roman"/>
          <w:i/>
          <w:iCs/>
        </w:rPr>
        <w:t>Moje krásná čarodějka</w:t>
      </w:r>
      <w:r>
        <w:rPr>
          <w:rFonts w:ascii="Times New Roman" w:hAnsi="Times New Roman" w:cs="Times New Roman"/>
        </w:rPr>
        <w:t xml:space="preserve"> (</w:t>
      </w:r>
      <w:proofErr w:type="spellStart"/>
      <w:r w:rsidRPr="00482965">
        <w:rPr>
          <w:rFonts w:ascii="Times New Roman" w:hAnsi="Times New Roman" w:cs="Times New Roman"/>
          <w:i/>
          <w:iCs/>
        </w:rPr>
        <w:t>Bewitched</w:t>
      </w:r>
      <w:proofErr w:type="spellEnd"/>
      <w:r>
        <w:rPr>
          <w:rFonts w:ascii="Times New Roman" w:hAnsi="Times New Roman" w:cs="Times New Roman"/>
        </w:rPr>
        <w:t xml:space="preserve">) ze 60. let, ze které vytvořila aktualizovaný film, ve kterém si zahrála Nicole </w:t>
      </w:r>
      <w:proofErr w:type="spellStart"/>
      <w:r>
        <w:rPr>
          <w:rFonts w:ascii="Times New Roman" w:hAnsi="Times New Roman" w:cs="Times New Roman"/>
        </w:rPr>
        <w:t>Kidman</w:t>
      </w:r>
      <w:proofErr w:type="spellEnd"/>
      <w:r>
        <w:rPr>
          <w:rFonts w:ascii="Times New Roman" w:hAnsi="Times New Roman" w:cs="Times New Roman"/>
        </w:rPr>
        <w:t xml:space="preserve"> a </w:t>
      </w:r>
      <w:proofErr w:type="spellStart"/>
      <w:r>
        <w:rPr>
          <w:rFonts w:ascii="Times New Roman" w:hAnsi="Times New Roman" w:cs="Times New Roman"/>
        </w:rPr>
        <w:t>Will</w:t>
      </w:r>
      <w:proofErr w:type="spellEnd"/>
      <w:r>
        <w:rPr>
          <w:rFonts w:ascii="Times New Roman" w:hAnsi="Times New Roman" w:cs="Times New Roman"/>
        </w:rPr>
        <w:t xml:space="preserve"> </w:t>
      </w:r>
      <w:proofErr w:type="spellStart"/>
      <w:r>
        <w:rPr>
          <w:rFonts w:ascii="Times New Roman" w:hAnsi="Times New Roman" w:cs="Times New Roman"/>
        </w:rPr>
        <w:t>Farrel</w:t>
      </w:r>
      <w:proofErr w:type="spellEnd"/>
      <w:r>
        <w:rPr>
          <w:rFonts w:ascii="Times New Roman" w:hAnsi="Times New Roman" w:cs="Times New Roman"/>
        </w:rPr>
        <w:t>.</w:t>
      </w:r>
    </w:p>
    <w:p w14:paraId="3F847004" w14:textId="3EFD4E43" w:rsidR="00191FB8" w:rsidRDefault="005119ED" w:rsidP="006E7F1E">
      <w:pPr>
        <w:spacing w:line="360" w:lineRule="auto"/>
        <w:jc w:val="both"/>
        <w:rPr>
          <w:rFonts w:ascii="Times New Roman" w:hAnsi="Times New Roman" w:cs="Times New Roman"/>
        </w:rPr>
      </w:pPr>
      <w:r>
        <w:rPr>
          <w:rFonts w:ascii="Times New Roman" w:hAnsi="Times New Roman" w:cs="Times New Roman"/>
        </w:rPr>
        <w:t xml:space="preserve">Ani během filmové kariéry nezanevřela na novinářské kořeny a věnovala se psaní. V roce 2006 vyšla její sbírka esejí s názvem </w:t>
      </w:r>
      <w:r w:rsidRPr="005119ED">
        <w:rPr>
          <w:rFonts w:ascii="Times New Roman" w:hAnsi="Times New Roman" w:cs="Times New Roman"/>
          <w:i/>
          <w:iCs/>
        </w:rPr>
        <w:t xml:space="preserve">I </w:t>
      </w:r>
      <w:proofErr w:type="spellStart"/>
      <w:r w:rsidRPr="005119ED">
        <w:rPr>
          <w:rFonts w:ascii="Times New Roman" w:hAnsi="Times New Roman" w:cs="Times New Roman"/>
          <w:i/>
          <w:iCs/>
        </w:rPr>
        <w:t>Feel</w:t>
      </w:r>
      <w:proofErr w:type="spellEnd"/>
      <w:r w:rsidRPr="005119ED">
        <w:rPr>
          <w:rFonts w:ascii="Times New Roman" w:hAnsi="Times New Roman" w:cs="Times New Roman"/>
          <w:i/>
          <w:iCs/>
        </w:rPr>
        <w:t xml:space="preserve"> </w:t>
      </w:r>
      <w:proofErr w:type="spellStart"/>
      <w:r w:rsidRPr="005119ED">
        <w:rPr>
          <w:rFonts w:ascii="Times New Roman" w:hAnsi="Times New Roman" w:cs="Times New Roman"/>
          <w:i/>
          <w:iCs/>
        </w:rPr>
        <w:t>Ba</w:t>
      </w:r>
      <w:r w:rsidR="00FA5D31">
        <w:rPr>
          <w:rFonts w:ascii="Times New Roman" w:hAnsi="Times New Roman" w:cs="Times New Roman"/>
          <w:i/>
          <w:iCs/>
        </w:rPr>
        <w:t>d</w:t>
      </w:r>
      <w:proofErr w:type="spellEnd"/>
      <w:r w:rsidRPr="005119ED">
        <w:rPr>
          <w:rFonts w:ascii="Times New Roman" w:hAnsi="Times New Roman" w:cs="Times New Roman"/>
          <w:i/>
          <w:iCs/>
        </w:rPr>
        <w:t xml:space="preserve"> </w:t>
      </w:r>
      <w:proofErr w:type="spellStart"/>
      <w:r w:rsidRPr="005119ED">
        <w:rPr>
          <w:rFonts w:ascii="Times New Roman" w:hAnsi="Times New Roman" w:cs="Times New Roman"/>
          <w:i/>
          <w:iCs/>
        </w:rPr>
        <w:t>About</w:t>
      </w:r>
      <w:proofErr w:type="spellEnd"/>
      <w:r w:rsidRPr="005119ED">
        <w:rPr>
          <w:rFonts w:ascii="Times New Roman" w:hAnsi="Times New Roman" w:cs="Times New Roman"/>
          <w:i/>
          <w:iCs/>
        </w:rPr>
        <w:t xml:space="preserve"> My </w:t>
      </w:r>
      <w:proofErr w:type="spellStart"/>
      <w:r w:rsidRPr="005119ED">
        <w:rPr>
          <w:rFonts w:ascii="Times New Roman" w:hAnsi="Times New Roman" w:cs="Times New Roman"/>
          <w:i/>
          <w:iCs/>
        </w:rPr>
        <w:t>Neck</w:t>
      </w:r>
      <w:proofErr w:type="spellEnd"/>
      <w:r w:rsidRPr="005119ED">
        <w:rPr>
          <w:rFonts w:ascii="Times New Roman" w:hAnsi="Times New Roman" w:cs="Times New Roman"/>
          <w:i/>
          <w:iCs/>
        </w:rPr>
        <w:t xml:space="preserve">: And </w:t>
      </w:r>
      <w:proofErr w:type="spellStart"/>
      <w:r w:rsidRPr="005119ED">
        <w:rPr>
          <w:rFonts w:ascii="Times New Roman" w:hAnsi="Times New Roman" w:cs="Times New Roman"/>
          <w:i/>
          <w:iCs/>
        </w:rPr>
        <w:t>Other</w:t>
      </w:r>
      <w:proofErr w:type="spellEnd"/>
      <w:r w:rsidRPr="005119ED">
        <w:rPr>
          <w:rFonts w:ascii="Times New Roman" w:hAnsi="Times New Roman" w:cs="Times New Roman"/>
          <w:i/>
          <w:iCs/>
        </w:rPr>
        <w:t xml:space="preserve"> </w:t>
      </w:r>
      <w:proofErr w:type="spellStart"/>
      <w:r w:rsidR="00FA5D31">
        <w:rPr>
          <w:rFonts w:ascii="Times New Roman" w:hAnsi="Times New Roman" w:cs="Times New Roman"/>
          <w:i/>
          <w:iCs/>
        </w:rPr>
        <w:t>Thoughts</w:t>
      </w:r>
      <w:proofErr w:type="spellEnd"/>
      <w:r w:rsidRPr="005119ED">
        <w:rPr>
          <w:rFonts w:ascii="Times New Roman" w:hAnsi="Times New Roman" w:cs="Times New Roman"/>
          <w:i/>
          <w:iCs/>
        </w:rPr>
        <w:t xml:space="preserve"> on </w:t>
      </w:r>
      <w:proofErr w:type="spellStart"/>
      <w:r w:rsidRPr="005119ED">
        <w:rPr>
          <w:rFonts w:ascii="Times New Roman" w:hAnsi="Times New Roman" w:cs="Times New Roman"/>
          <w:i/>
          <w:iCs/>
        </w:rPr>
        <w:t>Being</w:t>
      </w:r>
      <w:proofErr w:type="spellEnd"/>
      <w:r w:rsidRPr="005119ED">
        <w:rPr>
          <w:rFonts w:ascii="Times New Roman" w:hAnsi="Times New Roman" w:cs="Times New Roman"/>
          <w:i/>
          <w:iCs/>
        </w:rPr>
        <w:t xml:space="preserve"> a</w:t>
      </w:r>
      <w:r w:rsidR="004F3B42">
        <w:rPr>
          <w:rFonts w:ascii="Times New Roman" w:hAnsi="Times New Roman" w:cs="Times New Roman"/>
          <w:i/>
          <w:iCs/>
        </w:rPr>
        <w:t> </w:t>
      </w:r>
      <w:proofErr w:type="spellStart"/>
      <w:r w:rsidRPr="005119ED">
        <w:rPr>
          <w:rFonts w:ascii="Times New Roman" w:hAnsi="Times New Roman" w:cs="Times New Roman"/>
          <w:i/>
          <w:iCs/>
        </w:rPr>
        <w:t>Woman</w:t>
      </w:r>
      <w:proofErr w:type="spellEnd"/>
      <w:r>
        <w:rPr>
          <w:rFonts w:ascii="Times New Roman" w:hAnsi="Times New Roman" w:cs="Times New Roman"/>
        </w:rPr>
        <w:t xml:space="preserve"> a okamžitě se v seznamu New York Times dostala na první místo bestsellerů.</w:t>
      </w:r>
      <w:r w:rsidR="001521B2">
        <w:rPr>
          <w:rFonts w:ascii="Times New Roman" w:hAnsi="Times New Roman" w:cs="Times New Roman"/>
        </w:rPr>
        <w:t xml:space="preserve"> </w:t>
      </w:r>
      <w:r w:rsidR="00FA5D31">
        <w:rPr>
          <w:rFonts w:ascii="Times New Roman" w:hAnsi="Times New Roman" w:cs="Times New Roman"/>
        </w:rPr>
        <w:t>T</w:t>
      </w:r>
      <w:r w:rsidR="00191FB8">
        <w:rPr>
          <w:rFonts w:ascii="Times New Roman" w:hAnsi="Times New Roman" w:cs="Times New Roman"/>
        </w:rPr>
        <w:t>ěsně předtím se dozvěděla fatální diagnózu – t</w:t>
      </w:r>
      <w:r w:rsidR="004743A1">
        <w:rPr>
          <w:rFonts w:ascii="Times New Roman" w:hAnsi="Times New Roman" w:cs="Times New Roman"/>
        </w:rPr>
        <w:t xml:space="preserve">rpěla </w:t>
      </w:r>
      <w:r w:rsidR="00A07B18">
        <w:rPr>
          <w:rFonts w:ascii="Times New Roman" w:hAnsi="Times New Roman" w:cs="Times New Roman"/>
        </w:rPr>
        <w:t xml:space="preserve">onemocněním </w:t>
      </w:r>
      <w:r w:rsidR="004743A1">
        <w:rPr>
          <w:rFonts w:ascii="Times New Roman" w:hAnsi="Times New Roman" w:cs="Times New Roman"/>
        </w:rPr>
        <w:t>krve, kter</w:t>
      </w:r>
      <w:r w:rsidR="00A07B18">
        <w:rPr>
          <w:rFonts w:ascii="Times New Roman" w:hAnsi="Times New Roman" w:cs="Times New Roman"/>
        </w:rPr>
        <w:t>é</w:t>
      </w:r>
      <w:r w:rsidR="004743A1">
        <w:rPr>
          <w:rFonts w:ascii="Times New Roman" w:hAnsi="Times New Roman" w:cs="Times New Roman"/>
        </w:rPr>
        <w:t xml:space="preserve"> později přešl</w:t>
      </w:r>
      <w:r w:rsidR="00A07B18">
        <w:rPr>
          <w:rFonts w:ascii="Times New Roman" w:hAnsi="Times New Roman" w:cs="Times New Roman"/>
        </w:rPr>
        <w:t>o</w:t>
      </w:r>
      <w:r w:rsidR="004743A1">
        <w:rPr>
          <w:rFonts w:ascii="Times New Roman" w:hAnsi="Times New Roman" w:cs="Times New Roman"/>
        </w:rPr>
        <w:t xml:space="preserve"> v</w:t>
      </w:r>
      <w:r w:rsidR="004F3B42">
        <w:rPr>
          <w:rFonts w:ascii="Times New Roman" w:hAnsi="Times New Roman" w:cs="Times New Roman"/>
        </w:rPr>
        <w:t> </w:t>
      </w:r>
      <w:r w:rsidR="004743A1">
        <w:rPr>
          <w:rFonts w:ascii="Times New Roman" w:hAnsi="Times New Roman" w:cs="Times New Roman"/>
        </w:rPr>
        <w:t>leukémii</w:t>
      </w:r>
      <w:r w:rsidR="00191FB8">
        <w:rPr>
          <w:rFonts w:ascii="Times New Roman" w:hAnsi="Times New Roman" w:cs="Times New Roman"/>
        </w:rPr>
        <w:t>. T</w:t>
      </w:r>
      <w:r w:rsidR="00FA5D31">
        <w:rPr>
          <w:rFonts w:ascii="Times New Roman" w:hAnsi="Times New Roman" w:cs="Times New Roman"/>
        </w:rPr>
        <w:t xml:space="preserve">oto dílo již </w:t>
      </w:r>
      <w:r w:rsidR="00191FB8">
        <w:rPr>
          <w:rFonts w:ascii="Times New Roman" w:hAnsi="Times New Roman" w:cs="Times New Roman"/>
        </w:rPr>
        <w:t xml:space="preserve">tedy </w:t>
      </w:r>
      <w:r w:rsidR="00FA5D31">
        <w:rPr>
          <w:rFonts w:ascii="Times New Roman" w:hAnsi="Times New Roman" w:cs="Times New Roman"/>
        </w:rPr>
        <w:t xml:space="preserve">tvořila s vědomím, že je vážně nemocná, což se podepsalo na </w:t>
      </w:r>
      <w:r w:rsidR="00191FB8">
        <w:rPr>
          <w:rFonts w:ascii="Times New Roman" w:hAnsi="Times New Roman" w:cs="Times New Roman"/>
        </w:rPr>
        <w:t>retrospektivním tónu díla, které bylo zejména zhodnocením a zamyšlením se nad životem</w:t>
      </w:r>
      <w:r w:rsidR="00FA5D31">
        <w:rPr>
          <w:rFonts w:ascii="Times New Roman" w:hAnsi="Times New Roman" w:cs="Times New Roman"/>
        </w:rPr>
        <w:t>.</w:t>
      </w:r>
      <w:r w:rsidR="00191FB8">
        <w:rPr>
          <w:rFonts w:ascii="Times New Roman" w:hAnsi="Times New Roman" w:cs="Times New Roman"/>
        </w:rPr>
        <w:t xml:space="preserve"> Přesto, že se její zdravotní stav propisoval do jejího díla, dlouho svoji diagnózu tajila i před svými </w:t>
      </w:r>
      <w:r w:rsidR="00903E13">
        <w:rPr>
          <w:rFonts w:ascii="Times New Roman" w:hAnsi="Times New Roman" w:cs="Times New Roman"/>
        </w:rPr>
        <w:t>blízkými,</w:t>
      </w:r>
      <w:r w:rsidR="00191FB8">
        <w:rPr>
          <w:rFonts w:ascii="Times New Roman" w:hAnsi="Times New Roman" w:cs="Times New Roman"/>
        </w:rPr>
        <w:t xml:space="preserve"> a i nadále se snažila pracovat.</w:t>
      </w:r>
      <w:r w:rsidR="00191FB8">
        <w:rPr>
          <w:rStyle w:val="Znakapoznpodarou"/>
          <w:rFonts w:ascii="Times New Roman" w:hAnsi="Times New Roman" w:cs="Times New Roman"/>
        </w:rPr>
        <w:footnoteReference w:id="74"/>
      </w:r>
    </w:p>
    <w:p w14:paraId="425DBD13" w14:textId="27B2CA88" w:rsidR="005119ED" w:rsidRDefault="0012145C" w:rsidP="006E7F1E">
      <w:pPr>
        <w:spacing w:line="360" w:lineRule="auto"/>
        <w:jc w:val="both"/>
        <w:rPr>
          <w:rFonts w:ascii="Times New Roman" w:hAnsi="Times New Roman" w:cs="Times New Roman"/>
        </w:rPr>
      </w:pPr>
      <w:r>
        <w:rPr>
          <w:rFonts w:ascii="Times New Roman" w:hAnsi="Times New Roman" w:cs="Times New Roman"/>
        </w:rPr>
        <w:t xml:space="preserve">Po snímku </w:t>
      </w:r>
      <w:r w:rsidRPr="0012145C">
        <w:rPr>
          <w:rFonts w:ascii="Times New Roman" w:hAnsi="Times New Roman" w:cs="Times New Roman"/>
          <w:i/>
          <w:iCs/>
        </w:rPr>
        <w:t xml:space="preserve">Moje krásná čarodějka </w:t>
      </w:r>
      <w:r>
        <w:rPr>
          <w:rFonts w:ascii="Times New Roman" w:hAnsi="Times New Roman" w:cs="Times New Roman"/>
        </w:rPr>
        <w:t xml:space="preserve">natočila </w:t>
      </w:r>
      <w:proofErr w:type="spellStart"/>
      <w:r>
        <w:rPr>
          <w:rFonts w:ascii="Times New Roman" w:hAnsi="Times New Roman" w:cs="Times New Roman"/>
        </w:rPr>
        <w:t>Ephron</w:t>
      </w:r>
      <w:proofErr w:type="spellEnd"/>
      <w:r w:rsidR="001521B2">
        <w:rPr>
          <w:rFonts w:ascii="Times New Roman" w:hAnsi="Times New Roman" w:cs="Times New Roman"/>
        </w:rPr>
        <w:t xml:space="preserve"> už jen jeden film, vrací se jím však ke všemu, co v životě mil</w:t>
      </w:r>
      <w:r w:rsidR="004C2480">
        <w:rPr>
          <w:rFonts w:ascii="Times New Roman" w:hAnsi="Times New Roman" w:cs="Times New Roman"/>
        </w:rPr>
        <w:t>ovala</w:t>
      </w:r>
      <w:r w:rsidR="001521B2">
        <w:rPr>
          <w:rFonts w:ascii="Times New Roman" w:hAnsi="Times New Roman" w:cs="Times New Roman"/>
        </w:rPr>
        <w:t xml:space="preserve">. Film </w:t>
      </w:r>
      <w:r w:rsidR="001521B2" w:rsidRPr="001521B2">
        <w:rPr>
          <w:rFonts w:ascii="Times New Roman" w:hAnsi="Times New Roman" w:cs="Times New Roman"/>
          <w:i/>
          <w:iCs/>
        </w:rPr>
        <w:t>Julie a Julia</w:t>
      </w:r>
      <w:r w:rsidR="001521B2">
        <w:rPr>
          <w:rFonts w:ascii="Times New Roman" w:hAnsi="Times New Roman" w:cs="Times New Roman"/>
        </w:rPr>
        <w:t xml:space="preserve"> (2009)</w:t>
      </w:r>
      <w:r w:rsidR="00AE0B13">
        <w:rPr>
          <w:rFonts w:ascii="Times New Roman" w:hAnsi="Times New Roman" w:cs="Times New Roman"/>
        </w:rPr>
        <w:t xml:space="preserve"> kombinuje její lásku k filmu,</w:t>
      </w:r>
      <w:r w:rsidR="004C2480">
        <w:rPr>
          <w:rFonts w:ascii="Times New Roman" w:hAnsi="Times New Roman" w:cs="Times New Roman"/>
        </w:rPr>
        <w:t xml:space="preserve"> psaní,</w:t>
      </w:r>
      <w:r w:rsidR="00AE0B13">
        <w:rPr>
          <w:rFonts w:ascii="Times New Roman" w:hAnsi="Times New Roman" w:cs="Times New Roman"/>
        </w:rPr>
        <w:t xml:space="preserve"> New Yorku</w:t>
      </w:r>
      <w:r w:rsidR="00C37639">
        <w:rPr>
          <w:rFonts w:ascii="Times New Roman" w:hAnsi="Times New Roman" w:cs="Times New Roman"/>
        </w:rPr>
        <w:t>, Paříži</w:t>
      </w:r>
      <w:r w:rsidR="004C2480">
        <w:rPr>
          <w:rFonts w:ascii="Times New Roman" w:hAnsi="Times New Roman" w:cs="Times New Roman"/>
        </w:rPr>
        <w:t>,</w:t>
      </w:r>
      <w:r w:rsidR="00AE0B13">
        <w:rPr>
          <w:rFonts w:ascii="Times New Roman" w:hAnsi="Times New Roman" w:cs="Times New Roman"/>
        </w:rPr>
        <w:t xml:space="preserve"> jídlu a do vztahu hlavních hrdinek a jejich manželů zrcadlí sebe a svého třetího manžela </w:t>
      </w:r>
      <w:proofErr w:type="spellStart"/>
      <w:r w:rsidR="00AE0B13">
        <w:rPr>
          <w:rFonts w:ascii="Times New Roman" w:hAnsi="Times New Roman" w:cs="Times New Roman"/>
        </w:rPr>
        <w:t>Nica</w:t>
      </w:r>
      <w:proofErr w:type="spellEnd"/>
      <w:r w:rsidR="00AE0B13">
        <w:rPr>
          <w:rFonts w:ascii="Times New Roman" w:hAnsi="Times New Roman" w:cs="Times New Roman"/>
        </w:rPr>
        <w:t>.</w:t>
      </w:r>
      <w:r w:rsidR="004C2480">
        <w:rPr>
          <w:rFonts w:ascii="Times New Roman" w:hAnsi="Times New Roman" w:cs="Times New Roman"/>
        </w:rPr>
        <w:t xml:space="preserve"> Zároveň do jedné z hlavních rolí obsadila </w:t>
      </w:r>
      <w:proofErr w:type="spellStart"/>
      <w:r w:rsidR="004C2480">
        <w:rPr>
          <w:rFonts w:ascii="Times New Roman" w:hAnsi="Times New Roman" w:cs="Times New Roman"/>
        </w:rPr>
        <w:t>Meryl</w:t>
      </w:r>
      <w:proofErr w:type="spellEnd"/>
      <w:r w:rsidR="004C2480">
        <w:rPr>
          <w:rFonts w:ascii="Times New Roman" w:hAnsi="Times New Roman" w:cs="Times New Roman"/>
        </w:rPr>
        <w:t xml:space="preserve"> </w:t>
      </w:r>
      <w:proofErr w:type="spellStart"/>
      <w:r w:rsidR="004C2480">
        <w:rPr>
          <w:rFonts w:ascii="Times New Roman" w:hAnsi="Times New Roman" w:cs="Times New Roman"/>
        </w:rPr>
        <w:t>Streep</w:t>
      </w:r>
      <w:proofErr w:type="spellEnd"/>
      <w:r w:rsidR="004C2480">
        <w:rPr>
          <w:rFonts w:ascii="Times New Roman" w:hAnsi="Times New Roman" w:cs="Times New Roman"/>
        </w:rPr>
        <w:t>, svou přítelkyni a životní vzor v jednom. Touto spoluprací také symbolicky uzavřela svou filmovou tvorbu, neboť v </w:t>
      </w:r>
      <w:proofErr w:type="spellStart"/>
      <w:r w:rsidR="004C2480" w:rsidRPr="004C2480">
        <w:rPr>
          <w:rFonts w:ascii="Times New Roman" w:hAnsi="Times New Roman" w:cs="Times New Roman"/>
          <w:i/>
          <w:iCs/>
        </w:rPr>
        <w:t>Silkwoodové</w:t>
      </w:r>
      <w:proofErr w:type="spellEnd"/>
      <w:r w:rsidR="004C2480">
        <w:rPr>
          <w:rFonts w:ascii="Times New Roman" w:hAnsi="Times New Roman" w:cs="Times New Roman"/>
        </w:rPr>
        <w:t xml:space="preserve">, prvním filmu napsaném </w:t>
      </w:r>
      <w:proofErr w:type="spellStart"/>
      <w:r w:rsidR="004C2480">
        <w:rPr>
          <w:rFonts w:ascii="Times New Roman" w:hAnsi="Times New Roman" w:cs="Times New Roman"/>
        </w:rPr>
        <w:t>Ephron</w:t>
      </w:r>
      <w:proofErr w:type="spellEnd"/>
      <w:r w:rsidR="004C2480">
        <w:rPr>
          <w:rFonts w:ascii="Times New Roman" w:hAnsi="Times New Roman" w:cs="Times New Roman"/>
        </w:rPr>
        <w:t xml:space="preserve">, si </w:t>
      </w:r>
      <w:proofErr w:type="spellStart"/>
      <w:r w:rsidR="004C2480">
        <w:rPr>
          <w:rFonts w:ascii="Times New Roman" w:hAnsi="Times New Roman" w:cs="Times New Roman"/>
        </w:rPr>
        <w:t>Streep</w:t>
      </w:r>
      <w:proofErr w:type="spellEnd"/>
      <w:r w:rsidR="004C2480">
        <w:rPr>
          <w:rFonts w:ascii="Times New Roman" w:hAnsi="Times New Roman" w:cs="Times New Roman"/>
        </w:rPr>
        <w:t xml:space="preserve"> zahrála hlavní roli.</w:t>
      </w:r>
      <w:r w:rsidR="004C2480">
        <w:rPr>
          <w:rStyle w:val="Znakapoznpodarou"/>
          <w:rFonts w:ascii="Times New Roman" w:hAnsi="Times New Roman" w:cs="Times New Roman"/>
        </w:rPr>
        <w:footnoteReference w:id="75"/>
      </w:r>
    </w:p>
    <w:p w14:paraId="23627208" w14:textId="6CDEEF1B" w:rsidR="00970A0D" w:rsidRDefault="00970A0D" w:rsidP="006E7F1E">
      <w:pPr>
        <w:spacing w:line="360" w:lineRule="auto"/>
        <w:jc w:val="both"/>
        <w:rPr>
          <w:rFonts w:ascii="Times New Roman" w:hAnsi="Times New Roman" w:cs="Times New Roman"/>
        </w:rPr>
      </w:pPr>
      <w:r>
        <w:rPr>
          <w:rFonts w:ascii="Times New Roman" w:hAnsi="Times New Roman" w:cs="Times New Roman"/>
        </w:rPr>
        <w:t>V </w:t>
      </w:r>
      <w:r w:rsidR="0012145C">
        <w:rPr>
          <w:rFonts w:ascii="Times New Roman" w:hAnsi="Times New Roman" w:cs="Times New Roman"/>
        </w:rPr>
        <w:t>závěrečném</w:t>
      </w:r>
      <w:r>
        <w:rPr>
          <w:rFonts w:ascii="Times New Roman" w:hAnsi="Times New Roman" w:cs="Times New Roman"/>
        </w:rPr>
        <w:t xml:space="preserve"> období</w:t>
      </w:r>
      <w:r w:rsidR="0012145C">
        <w:rPr>
          <w:rFonts w:ascii="Times New Roman" w:hAnsi="Times New Roman" w:cs="Times New Roman"/>
        </w:rPr>
        <w:t xml:space="preserve"> života</w:t>
      </w:r>
      <w:r>
        <w:rPr>
          <w:rFonts w:ascii="Times New Roman" w:hAnsi="Times New Roman" w:cs="Times New Roman"/>
        </w:rPr>
        <w:t xml:space="preserve"> </w:t>
      </w:r>
      <w:r w:rsidR="00A07B18">
        <w:rPr>
          <w:rFonts w:ascii="Times New Roman" w:hAnsi="Times New Roman" w:cs="Times New Roman"/>
        </w:rPr>
        <w:t xml:space="preserve">ještě </w:t>
      </w:r>
      <w:r>
        <w:rPr>
          <w:rFonts w:ascii="Times New Roman" w:hAnsi="Times New Roman" w:cs="Times New Roman"/>
        </w:rPr>
        <w:t xml:space="preserve">pravidelně přispívala online články pro blog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Huffington</w:t>
      </w:r>
      <w:proofErr w:type="spellEnd"/>
      <w:r>
        <w:rPr>
          <w:rFonts w:ascii="Times New Roman" w:hAnsi="Times New Roman" w:cs="Times New Roman"/>
        </w:rPr>
        <w:t xml:space="preserve"> Post</w:t>
      </w:r>
      <w:r w:rsidR="005009F8">
        <w:rPr>
          <w:rFonts w:ascii="Times New Roman" w:hAnsi="Times New Roman" w:cs="Times New Roman"/>
        </w:rPr>
        <w:t xml:space="preserve">, </w:t>
      </w:r>
      <w:proofErr w:type="spellStart"/>
      <w:r w:rsidR="005009F8">
        <w:rPr>
          <w:rFonts w:ascii="Times New Roman" w:hAnsi="Times New Roman" w:cs="Times New Roman"/>
        </w:rPr>
        <w:t>The</w:t>
      </w:r>
      <w:proofErr w:type="spellEnd"/>
      <w:r w:rsidR="005009F8">
        <w:rPr>
          <w:rFonts w:ascii="Times New Roman" w:hAnsi="Times New Roman" w:cs="Times New Roman"/>
        </w:rPr>
        <w:t xml:space="preserve"> New </w:t>
      </w:r>
      <w:proofErr w:type="spellStart"/>
      <w:r w:rsidR="005009F8">
        <w:rPr>
          <w:rFonts w:ascii="Times New Roman" w:hAnsi="Times New Roman" w:cs="Times New Roman"/>
        </w:rPr>
        <w:t>Yorker</w:t>
      </w:r>
      <w:proofErr w:type="spellEnd"/>
      <w:r w:rsidR="005009F8">
        <w:rPr>
          <w:rFonts w:ascii="Times New Roman" w:hAnsi="Times New Roman" w:cs="Times New Roman"/>
        </w:rPr>
        <w:t xml:space="preserve"> a Vogue</w:t>
      </w:r>
      <w:r>
        <w:rPr>
          <w:rFonts w:ascii="Times New Roman" w:hAnsi="Times New Roman" w:cs="Times New Roman"/>
        </w:rPr>
        <w:t>.</w:t>
      </w:r>
      <w:r w:rsidR="005009F8">
        <w:rPr>
          <w:rFonts w:ascii="Times New Roman" w:hAnsi="Times New Roman" w:cs="Times New Roman"/>
        </w:rPr>
        <w:t xml:space="preserve"> Celkově t</w:t>
      </w:r>
      <w:r w:rsidR="00A07B18">
        <w:rPr>
          <w:rFonts w:ascii="Times New Roman" w:hAnsi="Times New Roman" w:cs="Times New Roman"/>
        </w:rPr>
        <w:t>ehdy</w:t>
      </w:r>
      <w:r w:rsidR="005009F8">
        <w:rPr>
          <w:rFonts w:ascii="Times New Roman" w:hAnsi="Times New Roman" w:cs="Times New Roman"/>
        </w:rPr>
        <w:t xml:space="preserve"> napsala více než sto online příspěvků.</w:t>
      </w:r>
      <w:r>
        <w:rPr>
          <w:rFonts w:ascii="Times New Roman" w:hAnsi="Times New Roman" w:cs="Times New Roman"/>
        </w:rPr>
        <w:t xml:space="preserve"> V roce </w:t>
      </w:r>
      <w:r>
        <w:rPr>
          <w:rFonts w:ascii="Times New Roman" w:hAnsi="Times New Roman" w:cs="Times New Roman"/>
        </w:rPr>
        <w:lastRenderedPageBreak/>
        <w:t xml:space="preserve">2010 vyšla její poslední sbírka esejí s názvem </w:t>
      </w:r>
      <w:r w:rsidRPr="00970A0D">
        <w:rPr>
          <w:rFonts w:ascii="Times New Roman" w:hAnsi="Times New Roman" w:cs="Times New Roman"/>
          <w:i/>
          <w:iCs/>
        </w:rPr>
        <w:t xml:space="preserve">I </w:t>
      </w:r>
      <w:proofErr w:type="spellStart"/>
      <w:r w:rsidRPr="00970A0D">
        <w:rPr>
          <w:rFonts w:ascii="Times New Roman" w:hAnsi="Times New Roman" w:cs="Times New Roman"/>
          <w:i/>
          <w:iCs/>
        </w:rPr>
        <w:t>Remember</w:t>
      </w:r>
      <w:proofErr w:type="spellEnd"/>
      <w:r w:rsidRPr="00970A0D">
        <w:rPr>
          <w:rFonts w:ascii="Times New Roman" w:hAnsi="Times New Roman" w:cs="Times New Roman"/>
          <w:i/>
          <w:iCs/>
        </w:rPr>
        <w:t xml:space="preserve"> </w:t>
      </w:r>
      <w:proofErr w:type="spellStart"/>
      <w:r w:rsidRPr="00970A0D">
        <w:rPr>
          <w:rFonts w:ascii="Times New Roman" w:hAnsi="Times New Roman" w:cs="Times New Roman"/>
          <w:i/>
          <w:iCs/>
        </w:rPr>
        <w:t>Nothing</w:t>
      </w:r>
      <w:proofErr w:type="spellEnd"/>
      <w:r w:rsidR="00AB7CC7">
        <w:rPr>
          <w:rFonts w:ascii="Times New Roman" w:hAnsi="Times New Roman" w:cs="Times New Roman"/>
          <w:i/>
          <w:iCs/>
        </w:rPr>
        <w:t xml:space="preserve"> and </w:t>
      </w:r>
      <w:proofErr w:type="spellStart"/>
      <w:r w:rsidR="00AB7CC7">
        <w:rPr>
          <w:rFonts w:ascii="Times New Roman" w:hAnsi="Times New Roman" w:cs="Times New Roman"/>
          <w:i/>
          <w:iCs/>
        </w:rPr>
        <w:t>Other</w:t>
      </w:r>
      <w:proofErr w:type="spellEnd"/>
      <w:r w:rsidR="00AB7CC7">
        <w:rPr>
          <w:rFonts w:ascii="Times New Roman" w:hAnsi="Times New Roman" w:cs="Times New Roman"/>
          <w:i/>
          <w:iCs/>
        </w:rPr>
        <w:t xml:space="preserve"> </w:t>
      </w:r>
      <w:proofErr w:type="spellStart"/>
      <w:r w:rsidR="00AB7CC7">
        <w:rPr>
          <w:rFonts w:ascii="Times New Roman" w:hAnsi="Times New Roman" w:cs="Times New Roman"/>
          <w:i/>
          <w:iCs/>
        </w:rPr>
        <w:t>Reflections</w:t>
      </w:r>
      <w:proofErr w:type="spellEnd"/>
      <w:r w:rsidR="000751F2">
        <w:rPr>
          <w:rStyle w:val="Znakapoznpodarou"/>
          <w:rFonts w:ascii="Times New Roman" w:hAnsi="Times New Roman" w:cs="Times New Roman"/>
          <w:i/>
          <w:iCs/>
        </w:rPr>
        <w:footnoteReference w:id="76"/>
      </w:r>
      <w:r>
        <w:rPr>
          <w:rFonts w:ascii="Times New Roman" w:hAnsi="Times New Roman" w:cs="Times New Roman"/>
        </w:rPr>
        <w:t>, kde se s humorem o</w:t>
      </w:r>
      <w:r w:rsidR="000751F2">
        <w:rPr>
          <w:rFonts w:ascii="Times New Roman" w:hAnsi="Times New Roman" w:cs="Times New Roman"/>
        </w:rPr>
        <w:t>hlíží</w:t>
      </w:r>
      <w:r>
        <w:rPr>
          <w:rFonts w:ascii="Times New Roman" w:hAnsi="Times New Roman" w:cs="Times New Roman"/>
        </w:rPr>
        <w:t xml:space="preserve"> za svým životem</w:t>
      </w:r>
      <w:r w:rsidR="000751F2">
        <w:rPr>
          <w:rFonts w:ascii="Times New Roman" w:hAnsi="Times New Roman" w:cs="Times New Roman"/>
        </w:rPr>
        <w:t>, tvorbou</w:t>
      </w:r>
      <w:r w:rsidR="00A07B18">
        <w:rPr>
          <w:rFonts w:ascii="Times New Roman" w:hAnsi="Times New Roman" w:cs="Times New Roman"/>
        </w:rPr>
        <w:t xml:space="preserve"> a</w:t>
      </w:r>
      <w:r>
        <w:rPr>
          <w:rFonts w:ascii="Times New Roman" w:hAnsi="Times New Roman" w:cs="Times New Roman"/>
        </w:rPr>
        <w:t xml:space="preserve"> procesem stárnutí.</w:t>
      </w:r>
    </w:p>
    <w:p w14:paraId="36916E8C" w14:textId="3832B2C6" w:rsidR="005119ED" w:rsidRDefault="00CB5DFF" w:rsidP="00A07B18">
      <w:pPr>
        <w:spacing w:line="360" w:lineRule="auto"/>
        <w:jc w:val="both"/>
        <w:rPr>
          <w:rFonts w:ascii="Times New Roman" w:hAnsi="Times New Roman" w:cs="Times New Roman"/>
        </w:rPr>
      </w:pPr>
      <w:r>
        <w:rPr>
          <w:rFonts w:ascii="Times New Roman" w:hAnsi="Times New Roman" w:cs="Times New Roman"/>
        </w:rPr>
        <w:t xml:space="preserve">Úplně posledním dílem, které Nora </w:t>
      </w:r>
      <w:proofErr w:type="spellStart"/>
      <w:r>
        <w:rPr>
          <w:rFonts w:ascii="Times New Roman" w:hAnsi="Times New Roman" w:cs="Times New Roman"/>
        </w:rPr>
        <w:t>Ephron</w:t>
      </w:r>
      <w:proofErr w:type="spellEnd"/>
      <w:r>
        <w:rPr>
          <w:rFonts w:ascii="Times New Roman" w:hAnsi="Times New Roman" w:cs="Times New Roman"/>
        </w:rPr>
        <w:t xml:space="preserve"> napsala</w:t>
      </w:r>
      <w:r w:rsidR="00761B15">
        <w:rPr>
          <w:rFonts w:ascii="Times New Roman" w:hAnsi="Times New Roman" w:cs="Times New Roman"/>
        </w:rPr>
        <w:t>,</w:t>
      </w:r>
      <w:r>
        <w:rPr>
          <w:rFonts w:ascii="Times New Roman" w:hAnsi="Times New Roman" w:cs="Times New Roman"/>
        </w:rPr>
        <w:t xml:space="preserve"> byla divadelní hra </w:t>
      </w:r>
      <w:r w:rsidRPr="004373A1">
        <w:rPr>
          <w:rFonts w:ascii="Times New Roman" w:hAnsi="Times New Roman" w:cs="Times New Roman"/>
          <w:i/>
          <w:iCs/>
        </w:rPr>
        <w:t>Lucky Guy</w:t>
      </w:r>
      <w:r>
        <w:rPr>
          <w:rFonts w:ascii="Times New Roman" w:hAnsi="Times New Roman" w:cs="Times New Roman"/>
        </w:rPr>
        <w:t>, která byla uvedena na Broadwayi s Tomem Hanksem v hlavní roli a pojednává o skutečné postavě novináře</w:t>
      </w:r>
      <w:r w:rsidR="004743A1">
        <w:rPr>
          <w:rFonts w:ascii="Times New Roman" w:hAnsi="Times New Roman" w:cs="Times New Roman"/>
        </w:rPr>
        <w:t xml:space="preserve"> </w:t>
      </w:r>
      <w:proofErr w:type="spellStart"/>
      <w:r w:rsidR="004743A1">
        <w:rPr>
          <w:rFonts w:ascii="Times New Roman" w:hAnsi="Times New Roman" w:cs="Times New Roman"/>
        </w:rPr>
        <w:t>Mikea</w:t>
      </w:r>
      <w:proofErr w:type="spellEnd"/>
      <w:r w:rsidR="004743A1">
        <w:rPr>
          <w:rFonts w:ascii="Times New Roman" w:hAnsi="Times New Roman" w:cs="Times New Roman"/>
        </w:rPr>
        <w:t xml:space="preserve"> </w:t>
      </w:r>
      <w:proofErr w:type="spellStart"/>
      <w:r w:rsidR="004743A1">
        <w:rPr>
          <w:rFonts w:ascii="Times New Roman" w:hAnsi="Times New Roman" w:cs="Times New Roman"/>
        </w:rPr>
        <w:t>McAlaryho</w:t>
      </w:r>
      <w:proofErr w:type="spellEnd"/>
      <w:r w:rsidR="004743A1">
        <w:rPr>
          <w:rFonts w:ascii="Times New Roman" w:hAnsi="Times New Roman" w:cs="Times New Roman"/>
        </w:rPr>
        <w:t>.</w:t>
      </w:r>
    </w:p>
    <w:p w14:paraId="773D1BC5" w14:textId="4DAFD517" w:rsidR="00A07B18" w:rsidRPr="00A07B18" w:rsidRDefault="00A07B18" w:rsidP="00A07B18">
      <w:pPr>
        <w:spacing w:line="360" w:lineRule="auto"/>
        <w:jc w:val="both"/>
        <w:rPr>
          <w:rFonts w:ascii="Times New Roman" w:hAnsi="Times New Roman" w:cs="Times New Roman"/>
        </w:rPr>
      </w:pPr>
      <w:r>
        <w:rPr>
          <w:rFonts w:ascii="Times New Roman" w:hAnsi="Times New Roman" w:cs="Times New Roman"/>
        </w:rPr>
        <w:t xml:space="preserve">Nora </w:t>
      </w:r>
      <w:proofErr w:type="spellStart"/>
      <w:r>
        <w:rPr>
          <w:rFonts w:ascii="Times New Roman" w:hAnsi="Times New Roman" w:cs="Times New Roman"/>
        </w:rPr>
        <w:t>Ephron</w:t>
      </w:r>
      <w:proofErr w:type="spellEnd"/>
      <w:r>
        <w:rPr>
          <w:rFonts w:ascii="Times New Roman" w:hAnsi="Times New Roman" w:cs="Times New Roman"/>
        </w:rPr>
        <w:t xml:space="preserve"> zemřela 26. června 2012 v New Yorku, obklopena pouze svými nejbližšími. I její hospitalizaci se jí podařilo, stejně jako předtím nemoc, před veřejností utajit.</w:t>
      </w:r>
      <w:r w:rsidR="00A21E62">
        <w:rPr>
          <w:rStyle w:val="Znakapoznpodarou"/>
          <w:rFonts w:ascii="Times New Roman" w:hAnsi="Times New Roman" w:cs="Times New Roman"/>
        </w:rPr>
        <w:footnoteReference w:id="77"/>
      </w:r>
    </w:p>
    <w:p w14:paraId="2A333C9C" w14:textId="77777777" w:rsidR="00EF2C5B" w:rsidRDefault="00EF2C5B">
      <w:pPr>
        <w:rPr>
          <w:rFonts w:ascii="Times New Roman" w:eastAsiaTheme="majorEastAsia" w:hAnsi="Times New Roman" w:cs="Times New Roman"/>
          <w:color w:val="000000" w:themeColor="text1"/>
          <w:sz w:val="32"/>
          <w:szCs w:val="32"/>
        </w:rPr>
      </w:pPr>
      <w:r>
        <w:rPr>
          <w:rFonts w:cs="Times New Roman"/>
        </w:rPr>
        <w:br w:type="page"/>
      </w:r>
    </w:p>
    <w:p w14:paraId="6602D183" w14:textId="16B039CF" w:rsidR="00333540" w:rsidRDefault="009D610C" w:rsidP="00987067">
      <w:pPr>
        <w:pStyle w:val="Nadpis1"/>
        <w:spacing w:before="0" w:after="240" w:line="360" w:lineRule="auto"/>
        <w:rPr>
          <w:rFonts w:cs="Times New Roman"/>
        </w:rPr>
      </w:pPr>
      <w:bookmarkStart w:id="15" w:name="_Toc134550432"/>
      <w:r>
        <w:rPr>
          <w:rFonts w:cs="Times New Roman"/>
        </w:rPr>
        <w:lastRenderedPageBreak/>
        <w:t>4</w:t>
      </w:r>
      <w:r w:rsidR="008A292A" w:rsidRPr="002F4F05">
        <w:rPr>
          <w:rFonts w:cs="Times New Roman"/>
        </w:rPr>
        <w:t xml:space="preserve">. </w:t>
      </w:r>
      <w:r w:rsidR="004E536E">
        <w:rPr>
          <w:rFonts w:cs="Times New Roman"/>
        </w:rPr>
        <w:t>Analýza vybraných děl</w:t>
      </w:r>
      <w:r w:rsidR="007918F1" w:rsidRPr="002F4F05">
        <w:rPr>
          <w:rFonts w:cs="Times New Roman"/>
        </w:rPr>
        <w:t xml:space="preserve"> režisérčiny tvorby</w:t>
      </w:r>
      <w:bookmarkEnd w:id="15"/>
    </w:p>
    <w:p w14:paraId="5D1BBC4B" w14:textId="26B662DD" w:rsidR="00DD2CF3" w:rsidRDefault="00EF2C5B" w:rsidP="00EF2C5B">
      <w:pPr>
        <w:spacing w:line="360" w:lineRule="auto"/>
        <w:jc w:val="both"/>
        <w:rPr>
          <w:rFonts w:ascii="Times New Roman" w:hAnsi="Times New Roman" w:cs="Times New Roman"/>
        </w:rPr>
      </w:pPr>
      <w:r>
        <w:rPr>
          <w:rFonts w:ascii="Times New Roman" w:hAnsi="Times New Roman" w:cs="Times New Roman"/>
        </w:rPr>
        <w:t>V </w:t>
      </w:r>
      <w:r w:rsidR="00E323AF">
        <w:rPr>
          <w:rFonts w:ascii="Times New Roman" w:hAnsi="Times New Roman" w:cs="Times New Roman"/>
        </w:rPr>
        <w:t>následující</w:t>
      </w:r>
      <w:r>
        <w:rPr>
          <w:rFonts w:ascii="Times New Roman" w:hAnsi="Times New Roman" w:cs="Times New Roman"/>
        </w:rPr>
        <w:t xml:space="preserve"> kapitole </w:t>
      </w:r>
      <w:r w:rsidR="00E323AF">
        <w:rPr>
          <w:rFonts w:ascii="Times New Roman" w:hAnsi="Times New Roman" w:cs="Times New Roman"/>
        </w:rPr>
        <w:t xml:space="preserve">analyzuji </w:t>
      </w:r>
      <w:r w:rsidR="003E026B">
        <w:rPr>
          <w:rFonts w:ascii="Times New Roman" w:hAnsi="Times New Roman" w:cs="Times New Roman"/>
        </w:rPr>
        <w:t xml:space="preserve">konkrétní </w:t>
      </w:r>
      <w:r w:rsidR="00E323AF">
        <w:rPr>
          <w:rFonts w:ascii="Times New Roman" w:hAnsi="Times New Roman" w:cs="Times New Roman"/>
        </w:rPr>
        <w:t xml:space="preserve">díla a popisuji </w:t>
      </w:r>
      <w:r>
        <w:rPr>
          <w:rFonts w:ascii="Times New Roman" w:hAnsi="Times New Roman" w:cs="Times New Roman"/>
        </w:rPr>
        <w:t>kontext</w:t>
      </w:r>
      <w:r w:rsidR="00E323AF">
        <w:rPr>
          <w:rFonts w:ascii="Times New Roman" w:hAnsi="Times New Roman" w:cs="Times New Roman"/>
        </w:rPr>
        <w:t xml:space="preserve"> jejich</w:t>
      </w:r>
      <w:r>
        <w:rPr>
          <w:rFonts w:ascii="Times New Roman" w:hAnsi="Times New Roman" w:cs="Times New Roman"/>
        </w:rPr>
        <w:t xml:space="preserve"> vzniku.</w:t>
      </w:r>
      <w:r w:rsidR="00E323AF">
        <w:rPr>
          <w:rFonts w:ascii="Times New Roman" w:hAnsi="Times New Roman" w:cs="Times New Roman"/>
        </w:rPr>
        <w:t xml:space="preserve"> Vybrána byla ta díla, která jsou nejčastěji citována napříč zdroji, měla divácký úspěch a která bývají uváděna v demonstrativních výběrech z práce Nory </w:t>
      </w:r>
      <w:proofErr w:type="spellStart"/>
      <w:r w:rsidR="00E323AF">
        <w:rPr>
          <w:rFonts w:ascii="Times New Roman" w:hAnsi="Times New Roman" w:cs="Times New Roman"/>
        </w:rPr>
        <w:t>Ephron</w:t>
      </w:r>
      <w:proofErr w:type="spellEnd"/>
      <w:r w:rsidR="00E323AF">
        <w:rPr>
          <w:rFonts w:ascii="Times New Roman" w:hAnsi="Times New Roman" w:cs="Times New Roman"/>
        </w:rPr>
        <w:t>.</w:t>
      </w:r>
      <w:r>
        <w:rPr>
          <w:rFonts w:ascii="Times New Roman" w:hAnsi="Times New Roman" w:cs="Times New Roman"/>
        </w:rPr>
        <w:t xml:space="preserve"> Analýzy se zaměřují na její kreativní i</w:t>
      </w:r>
      <w:r w:rsidR="0048484C">
        <w:rPr>
          <w:rFonts w:ascii="Times New Roman" w:hAnsi="Times New Roman" w:cs="Times New Roman"/>
        </w:rPr>
        <w:t> </w:t>
      </w:r>
      <w:r>
        <w:rPr>
          <w:rFonts w:ascii="Times New Roman" w:hAnsi="Times New Roman" w:cs="Times New Roman"/>
        </w:rPr>
        <w:t>pragmatická rozhodnutí</w:t>
      </w:r>
      <w:r w:rsidR="005E0FA3">
        <w:rPr>
          <w:rFonts w:ascii="Times New Roman" w:hAnsi="Times New Roman" w:cs="Times New Roman"/>
        </w:rPr>
        <w:t xml:space="preserve"> během procesu vzniku filmu</w:t>
      </w:r>
      <w:r>
        <w:rPr>
          <w:rFonts w:ascii="Times New Roman" w:hAnsi="Times New Roman" w:cs="Times New Roman"/>
        </w:rPr>
        <w:t>, s</w:t>
      </w:r>
      <w:r w:rsidR="005E0FA3">
        <w:rPr>
          <w:rFonts w:ascii="Times New Roman" w:hAnsi="Times New Roman" w:cs="Times New Roman"/>
        </w:rPr>
        <w:t xml:space="preserve">tejně jako na životní zkušenosti autorky, které se do její práce propisovaly. Analýzy budou tedy zejména </w:t>
      </w:r>
      <w:proofErr w:type="spellStart"/>
      <w:r w:rsidR="005E0FA3">
        <w:rPr>
          <w:rFonts w:ascii="Times New Roman" w:hAnsi="Times New Roman" w:cs="Times New Roman"/>
        </w:rPr>
        <w:t>textuální</w:t>
      </w:r>
      <w:proofErr w:type="spellEnd"/>
      <w:r w:rsidR="005E0FA3">
        <w:rPr>
          <w:rFonts w:ascii="Times New Roman" w:hAnsi="Times New Roman" w:cs="Times New Roman"/>
        </w:rPr>
        <w:t xml:space="preserve"> s důrazem na </w:t>
      </w:r>
      <w:r w:rsidR="00761B15">
        <w:rPr>
          <w:rFonts w:ascii="Times New Roman" w:hAnsi="Times New Roman" w:cs="Times New Roman"/>
        </w:rPr>
        <w:t>autorský záměr</w:t>
      </w:r>
      <w:r w:rsidR="005E0FA3">
        <w:rPr>
          <w:rFonts w:ascii="Times New Roman" w:hAnsi="Times New Roman" w:cs="Times New Roman"/>
        </w:rPr>
        <w:t xml:space="preserve"> a kontext, ve kterém snímky vznikaly</w:t>
      </w:r>
      <w:r w:rsidR="0048484C">
        <w:rPr>
          <w:rFonts w:ascii="Times New Roman" w:hAnsi="Times New Roman" w:cs="Times New Roman"/>
        </w:rPr>
        <w:t>,</w:t>
      </w:r>
      <w:r w:rsidR="005E0FA3">
        <w:rPr>
          <w:rFonts w:ascii="Times New Roman" w:hAnsi="Times New Roman" w:cs="Times New Roman"/>
        </w:rPr>
        <w:t xml:space="preserve"> ať už historický, osobní, pracovní či sociální.</w:t>
      </w:r>
    </w:p>
    <w:p w14:paraId="5C9F2ECA" w14:textId="52204510" w:rsidR="00EF2C5B" w:rsidRDefault="005E0FA3" w:rsidP="00EF2C5B">
      <w:pPr>
        <w:spacing w:line="360" w:lineRule="auto"/>
        <w:jc w:val="both"/>
        <w:rPr>
          <w:rFonts w:ascii="Times New Roman" w:hAnsi="Times New Roman" w:cs="Times New Roman"/>
        </w:rPr>
      </w:pPr>
      <w:r>
        <w:rPr>
          <w:rFonts w:ascii="Times New Roman" w:hAnsi="Times New Roman" w:cs="Times New Roman"/>
        </w:rPr>
        <w:t>Při těchto analýzách mi byl nápomocný text od</w:t>
      </w:r>
      <w:r w:rsidR="0027711B">
        <w:rPr>
          <w:rFonts w:ascii="Times New Roman" w:hAnsi="Times New Roman" w:cs="Times New Roman"/>
        </w:rPr>
        <w:t xml:space="preserve"> profesorky filmu</w:t>
      </w:r>
      <w:r>
        <w:rPr>
          <w:rFonts w:ascii="Times New Roman" w:hAnsi="Times New Roman" w:cs="Times New Roman"/>
        </w:rPr>
        <w:t xml:space="preserve"> Sarah </w:t>
      </w:r>
      <w:proofErr w:type="spellStart"/>
      <w:r>
        <w:rPr>
          <w:rFonts w:ascii="Times New Roman" w:hAnsi="Times New Roman" w:cs="Times New Roman"/>
        </w:rPr>
        <w:t>Kozloff</w:t>
      </w:r>
      <w:proofErr w:type="spellEnd"/>
      <w:r>
        <w:rPr>
          <w:rFonts w:ascii="Times New Roman" w:hAnsi="Times New Roman" w:cs="Times New Roman"/>
        </w:rPr>
        <w:t xml:space="preserve"> </w:t>
      </w:r>
      <w:proofErr w:type="spellStart"/>
      <w:r w:rsidRPr="00DD2CF3">
        <w:rPr>
          <w:rFonts w:ascii="Times New Roman" w:hAnsi="Times New Roman" w:cs="Times New Roman"/>
          <w:i/>
          <w:iCs/>
        </w:rPr>
        <w:t>The</w:t>
      </w:r>
      <w:proofErr w:type="spellEnd"/>
      <w:r w:rsidRPr="00DD2CF3">
        <w:rPr>
          <w:rFonts w:ascii="Times New Roman" w:hAnsi="Times New Roman" w:cs="Times New Roman"/>
          <w:i/>
          <w:iCs/>
        </w:rPr>
        <w:t xml:space="preserve"> </w:t>
      </w:r>
      <w:proofErr w:type="spellStart"/>
      <w:r w:rsidRPr="00DD2CF3">
        <w:rPr>
          <w:rFonts w:ascii="Times New Roman" w:hAnsi="Times New Roman" w:cs="Times New Roman"/>
          <w:i/>
          <w:iCs/>
        </w:rPr>
        <w:t>Life</w:t>
      </w:r>
      <w:proofErr w:type="spellEnd"/>
      <w:r w:rsidRPr="00DD2CF3">
        <w:rPr>
          <w:rFonts w:ascii="Times New Roman" w:hAnsi="Times New Roman" w:cs="Times New Roman"/>
          <w:i/>
          <w:iCs/>
        </w:rPr>
        <w:t xml:space="preserve"> </w:t>
      </w:r>
      <w:proofErr w:type="spellStart"/>
      <w:r w:rsidRPr="00DD2CF3">
        <w:rPr>
          <w:rFonts w:ascii="Times New Roman" w:hAnsi="Times New Roman" w:cs="Times New Roman"/>
          <w:i/>
          <w:iCs/>
        </w:rPr>
        <w:t>of</w:t>
      </w:r>
      <w:proofErr w:type="spellEnd"/>
      <w:r w:rsidRPr="00DD2CF3">
        <w:rPr>
          <w:rFonts w:ascii="Times New Roman" w:hAnsi="Times New Roman" w:cs="Times New Roman"/>
          <w:i/>
          <w:iCs/>
        </w:rPr>
        <w:t xml:space="preserve"> </w:t>
      </w:r>
      <w:proofErr w:type="spellStart"/>
      <w:r w:rsidRPr="00DD2CF3">
        <w:rPr>
          <w:rFonts w:ascii="Times New Roman" w:hAnsi="Times New Roman" w:cs="Times New Roman"/>
          <w:i/>
          <w:iCs/>
        </w:rPr>
        <w:t>the</w:t>
      </w:r>
      <w:proofErr w:type="spellEnd"/>
      <w:r w:rsidRPr="00DD2CF3">
        <w:rPr>
          <w:rFonts w:ascii="Times New Roman" w:hAnsi="Times New Roman" w:cs="Times New Roman"/>
          <w:i/>
          <w:iCs/>
        </w:rPr>
        <w:t xml:space="preserve"> </w:t>
      </w:r>
      <w:proofErr w:type="spellStart"/>
      <w:r w:rsidRPr="00DD2CF3">
        <w:rPr>
          <w:rFonts w:ascii="Times New Roman" w:hAnsi="Times New Roman" w:cs="Times New Roman"/>
          <w:i/>
          <w:iCs/>
        </w:rPr>
        <w:t>Author</w:t>
      </w:r>
      <w:proofErr w:type="spellEnd"/>
      <w:r>
        <w:rPr>
          <w:rFonts w:ascii="Times New Roman" w:hAnsi="Times New Roman" w:cs="Times New Roman"/>
        </w:rPr>
        <w:t xml:space="preserve">, v </w:t>
      </w:r>
      <w:r w:rsidR="0048484C">
        <w:rPr>
          <w:rFonts w:ascii="Times New Roman" w:hAnsi="Times New Roman" w:cs="Times New Roman"/>
        </w:rPr>
        <w:t>němž</w:t>
      </w:r>
      <w:r>
        <w:rPr>
          <w:rFonts w:ascii="Times New Roman" w:hAnsi="Times New Roman" w:cs="Times New Roman"/>
        </w:rPr>
        <w:t xml:space="preserve"> reviduje přístupy k filmovému autorství a argumentuje, že při </w:t>
      </w:r>
      <w:r w:rsidR="00CE5C71">
        <w:rPr>
          <w:rFonts w:ascii="Times New Roman" w:hAnsi="Times New Roman" w:cs="Times New Roman"/>
        </w:rPr>
        <w:t xml:space="preserve">jeho </w:t>
      </w:r>
      <w:r>
        <w:rPr>
          <w:rFonts w:ascii="Times New Roman" w:hAnsi="Times New Roman" w:cs="Times New Roman"/>
        </w:rPr>
        <w:t xml:space="preserve">studiu je vždy nutné klást důraz stejně tak na text, jako i na samotného autora, jehož práci vždy </w:t>
      </w:r>
      <w:r w:rsidR="00BE1A27">
        <w:rPr>
          <w:rFonts w:ascii="Times New Roman" w:hAnsi="Times New Roman" w:cs="Times New Roman"/>
        </w:rPr>
        <w:t>nevyhnutelně</w:t>
      </w:r>
      <w:r>
        <w:rPr>
          <w:rFonts w:ascii="Times New Roman" w:hAnsi="Times New Roman" w:cs="Times New Roman"/>
        </w:rPr>
        <w:t xml:space="preserve"> ovlivňují jeho životní zkušenosti a </w:t>
      </w:r>
      <w:r w:rsidR="00DD2CF3">
        <w:rPr>
          <w:rFonts w:ascii="Times New Roman" w:hAnsi="Times New Roman" w:cs="Times New Roman"/>
        </w:rPr>
        <w:t>prostředí</w:t>
      </w:r>
      <w:r w:rsidR="0048484C">
        <w:rPr>
          <w:rFonts w:ascii="Times New Roman" w:hAnsi="Times New Roman" w:cs="Times New Roman"/>
        </w:rPr>
        <w:t>.</w:t>
      </w:r>
      <w:r w:rsidR="00BE1A27">
        <w:rPr>
          <w:rFonts w:ascii="Times New Roman" w:hAnsi="Times New Roman" w:cs="Times New Roman"/>
        </w:rPr>
        <w:t xml:space="preserve"> Abychom podle ní maximalizovali šanci porozumět filmu, musíme se dozvědět co nejvíce o podmínkách jeho vzniku v reálném životě, což zahrnuje produkční kontext, vznik námětu, záměr, se kterým autor dílo psal či tvořil</w:t>
      </w:r>
      <w:r w:rsidR="00D3050D">
        <w:rPr>
          <w:rFonts w:ascii="Times New Roman" w:hAnsi="Times New Roman" w:cs="Times New Roman"/>
        </w:rPr>
        <w:t>,</w:t>
      </w:r>
      <w:r w:rsidR="00BE1A27">
        <w:rPr>
          <w:rFonts w:ascii="Times New Roman" w:hAnsi="Times New Roman" w:cs="Times New Roman"/>
        </w:rPr>
        <w:t xml:space="preserve"> atd. Biografická data a další informace nám pak jako divákům pomáhají při recepci filmu jej zařadit, </w:t>
      </w:r>
      <w:r w:rsidR="009018E5">
        <w:rPr>
          <w:rFonts w:ascii="Times New Roman" w:hAnsi="Times New Roman" w:cs="Times New Roman"/>
        </w:rPr>
        <w:t>zasadit do kontextu</w:t>
      </w:r>
      <w:r w:rsidR="00BE1A27">
        <w:rPr>
          <w:rFonts w:ascii="Times New Roman" w:hAnsi="Times New Roman" w:cs="Times New Roman"/>
        </w:rPr>
        <w:t xml:space="preserve"> a v neposlední řadě také pochopit autora</w:t>
      </w:r>
      <w:r w:rsidR="00BB650D">
        <w:rPr>
          <w:rFonts w:ascii="Times New Roman" w:hAnsi="Times New Roman" w:cs="Times New Roman"/>
        </w:rPr>
        <w:t>.</w:t>
      </w:r>
      <w:r w:rsidR="00DD2CF3">
        <w:rPr>
          <w:rStyle w:val="Znakapoznpodarou"/>
          <w:rFonts w:ascii="Times New Roman" w:hAnsi="Times New Roman" w:cs="Times New Roman"/>
        </w:rPr>
        <w:footnoteReference w:id="78"/>
      </w:r>
    </w:p>
    <w:p w14:paraId="30577685" w14:textId="556F2778" w:rsidR="00BE1A27" w:rsidRPr="00EF2C5B" w:rsidRDefault="00F37D7C" w:rsidP="00F37D7C">
      <w:pPr>
        <w:rPr>
          <w:rFonts w:ascii="Times New Roman" w:hAnsi="Times New Roman" w:cs="Times New Roman"/>
        </w:rPr>
      </w:pPr>
      <w:r>
        <w:rPr>
          <w:rFonts w:ascii="Times New Roman" w:hAnsi="Times New Roman" w:cs="Times New Roman"/>
        </w:rPr>
        <w:br w:type="page"/>
      </w:r>
    </w:p>
    <w:p w14:paraId="0CB24A25" w14:textId="1566232A" w:rsidR="007918F1" w:rsidRPr="005205D4" w:rsidRDefault="005205D4" w:rsidP="005205D4">
      <w:pPr>
        <w:pStyle w:val="Nadpis2"/>
      </w:pPr>
      <w:bookmarkStart w:id="16" w:name="_Toc134550433"/>
      <w:r>
        <w:lastRenderedPageBreak/>
        <w:t xml:space="preserve">4.1 </w:t>
      </w:r>
      <w:r w:rsidR="007918F1" w:rsidRPr="008676E5">
        <w:rPr>
          <w:i/>
          <w:iCs/>
        </w:rPr>
        <w:t>Když Harry potkal Sally</w:t>
      </w:r>
      <w:r w:rsidR="005931B0" w:rsidRPr="005205D4">
        <w:t xml:space="preserve"> (1989)</w:t>
      </w:r>
      <w:bookmarkEnd w:id="16"/>
    </w:p>
    <w:p w14:paraId="5E1A54B1" w14:textId="0FB0A959" w:rsidR="00EA0E85" w:rsidRPr="00955F95" w:rsidRDefault="00955F95" w:rsidP="000F43F0">
      <w:pPr>
        <w:spacing w:before="240" w:line="360" w:lineRule="auto"/>
        <w:jc w:val="center"/>
        <w:rPr>
          <w:rFonts w:ascii="Times New Roman" w:hAnsi="Times New Roman" w:cs="Times New Roman"/>
          <w:i/>
          <w:iCs/>
        </w:rPr>
      </w:pPr>
      <w:r>
        <w:rPr>
          <w:rFonts w:ascii="Times New Roman" w:hAnsi="Times New Roman" w:cs="Times New Roman"/>
          <w:i/>
          <w:iCs/>
        </w:rPr>
        <w:t>„</w:t>
      </w:r>
      <w:r w:rsidR="00597BF7">
        <w:rPr>
          <w:rFonts w:ascii="Times New Roman" w:hAnsi="Times New Roman" w:cs="Times New Roman"/>
          <w:i/>
          <w:iCs/>
        </w:rPr>
        <w:t>Dělej si poznámky. Všechno je námět</w:t>
      </w:r>
      <w:r w:rsidR="00EA0E85" w:rsidRPr="00955F95">
        <w:rPr>
          <w:rFonts w:ascii="Times New Roman" w:hAnsi="Times New Roman" w:cs="Times New Roman"/>
          <w:i/>
          <w:iCs/>
        </w:rPr>
        <w:t>.</w:t>
      </w:r>
      <w:r>
        <w:rPr>
          <w:rFonts w:ascii="Times New Roman" w:hAnsi="Times New Roman" w:cs="Times New Roman"/>
          <w:i/>
          <w:iCs/>
        </w:rPr>
        <w:t>“</w:t>
      </w:r>
      <w:r w:rsidR="00CD19DE">
        <w:rPr>
          <w:rStyle w:val="Znakapoznpodarou"/>
          <w:rFonts w:ascii="Times New Roman" w:hAnsi="Times New Roman" w:cs="Times New Roman"/>
          <w:i/>
          <w:iCs/>
        </w:rPr>
        <w:footnoteReference w:id="79"/>
      </w:r>
    </w:p>
    <w:p w14:paraId="2201FD5D" w14:textId="745B9E78" w:rsidR="00955F95" w:rsidRDefault="000F43F0" w:rsidP="000F43F0">
      <w:pPr>
        <w:pStyle w:val="Odstavecseseznamem"/>
        <w:numPr>
          <w:ilvl w:val="0"/>
          <w:numId w:val="19"/>
        </w:numPr>
        <w:spacing w:line="360" w:lineRule="auto"/>
        <w:jc w:val="both"/>
        <w:rPr>
          <w:rFonts w:ascii="Times New Roman" w:hAnsi="Times New Roman" w:cs="Times New Roman"/>
        </w:rPr>
      </w:pPr>
      <w:proofErr w:type="spellStart"/>
      <w:r>
        <w:rPr>
          <w:rFonts w:ascii="Times New Roman" w:hAnsi="Times New Roman" w:cs="Times New Roman"/>
        </w:rPr>
        <w:t>Phoebe</w:t>
      </w:r>
      <w:proofErr w:type="spellEnd"/>
      <w:r>
        <w:rPr>
          <w:rFonts w:ascii="Times New Roman" w:hAnsi="Times New Roman" w:cs="Times New Roman"/>
        </w:rPr>
        <w:t xml:space="preserve"> </w:t>
      </w:r>
      <w:proofErr w:type="spellStart"/>
      <w:r>
        <w:rPr>
          <w:rFonts w:ascii="Times New Roman" w:hAnsi="Times New Roman" w:cs="Times New Roman"/>
        </w:rPr>
        <w:t>Ephron</w:t>
      </w:r>
      <w:proofErr w:type="spellEnd"/>
    </w:p>
    <w:p w14:paraId="06058939" w14:textId="77777777" w:rsidR="000F43F0" w:rsidRPr="00955F95" w:rsidRDefault="000F43F0" w:rsidP="00955F95">
      <w:pPr>
        <w:pStyle w:val="Odstavecseseznamem"/>
        <w:spacing w:line="360" w:lineRule="auto"/>
        <w:ind w:left="7160"/>
        <w:jc w:val="both"/>
        <w:rPr>
          <w:rFonts w:ascii="Times New Roman" w:hAnsi="Times New Roman" w:cs="Times New Roman"/>
        </w:rPr>
      </w:pPr>
    </w:p>
    <w:p w14:paraId="354E07ED" w14:textId="54EBAB13" w:rsidR="00403FC3" w:rsidRDefault="00CF1271" w:rsidP="00955F95">
      <w:pPr>
        <w:spacing w:line="360" w:lineRule="auto"/>
        <w:jc w:val="both"/>
        <w:rPr>
          <w:rFonts w:ascii="Times New Roman" w:hAnsi="Times New Roman" w:cs="Times New Roman"/>
        </w:rPr>
      </w:pPr>
      <w:r>
        <w:rPr>
          <w:rFonts w:ascii="Times New Roman" w:hAnsi="Times New Roman" w:cs="Times New Roman"/>
        </w:rPr>
        <w:t xml:space="preserve">Na </w:t>
      </w:r>
      <w:r w:rsidR="00403FC3" w:rsidRPr="00955F95">
        <w:rPr>
          <w:rFonts w:ascii="Times New Roman" w:hAnsi="Times New Roman" w:cs="Times New Roman"/>
        </w:rPr>
        <w:t xml:space="preserve">podzim 1984 </w:t>
      </w:r>
      <w:r>
        <w:rPr>
          <w:rFonts w:ascii="Times New Roman" w:hAnsi="Times New Roman" w:cs="Times New Roman"/>
        </w:rPr>
        <w:t>se</w:t>
      </w:r>
      <w:r w:rsidR="00403FC3" w:rsidRPr="00955F95">
        <w:rPr>
          <w:rFonts w:ascii="Times New Roman" w:hAnsi="Times New Roman" w:cs="Times New Roman"/>
        </w:rPr>
        <w:t xml:space="preserve"> dlouhodobí přátelé Rob Reiner</w:t>
      </w:r>
      <w:r w:rsidR="00C11877" w:rsidRPr="00955F95">
        <w:rPr>
          <w:rFonts w:ascii="Times New Roman" w:hAnsi="Times New Roman" w:cs="Times New Roman"/>
        </w:rPr>
        <w:t>, komediální</w:t>
      </w:r>
      <w:r w:rsidR="00C11877">
        <w:rPr>
          <w:rFonts w:ascii="Times New Roman" w:hAnsi="Times New Roman" w:cs="Times New Roman"/>
        </w:rPr>
        <w:t xml:space="preserve"> režisér, který debutoval </w:t>
      </w:r>
      <w:r w:rsidR="002602B3">
        <w:rPr>
          <w:rFonts w:ascii="Times New Roman" w:hAnsi="Times New Roman" w:cs="Times New Roman"/>
        </w:rPr>
        <w:t xml:space="preserve">na jaře téhož roku </w:t>
      </w:r>
      <w:r w:rsidR="00C11877">
        <w:rPr>
          <w:rFonts w:ascii="Times New Roman" w:hAnsi="Times New Roman" w:cs="Times New Roman"/>
        </w:rPr>
        <w:t>snímkem</w:t>
      </w:r>
      <w:r w:rsidR="00184C68">
        <w:rPr>
          <w:rFonts w:ascii="Times New Roman" w:hAnsi="Times New Roman" w:cs="Times New Roman"/>
        </w:rPr>
        <w:t xml:space="preserve"> </w:t>
      </w:r>
      <w:r w:rsidR="00184C68">
        <w:rPr>
          <w:rFonts w:ascii="Times New Roman" w:hAnsi="Times New Roman" w:cs="Times New Roman"/>
          <w:i/>
          <w:iCs/>
        </w:rPr>
        <w:t xml:space="preserve">Hraje skupina </w:t>
      </w:r>
      <w:proofErr w:type="spellStart"/>
      <w:r w:rsidR="00184C68">
        <w:rPr>
          <w:rFonts w:ascii="Times New Roman" w:hAnsi="Times New Roman" w:cs="Times New Roman"/>
          <w:i/>
          <w:iCs/>
        </w:rPr>
        <w:t>Spinal</w:t>
      </w:r>
      <w:proofErr w:type="spellEnd"/>
      <w:r w:rsidR="00184C68">
        <w:rPr>
          <w:rFonts w:ascii="Times New Roman" w:hAnsi="Times New Roman" w:cs="Times New Roman"/>
          <w:i/>
          <w:iCs/>
        </w:rPr>
        <w:t xml:space="preserve"> </w:t>
      </w:r>
      <w:proofErr w:type="spellStart"/>
      <w:r w:rsidR="00184C68">
        <w:rPr>
          <w:rFonts w:ascii="Times New Roman" w:hAnsi="Times New Roman" w:cs="Times New Roman"/>
          <w:i/>
          <w:iCs/>
        </w:rPr>
        <w:t>Tap</w:t>
      </w:r>
      <w:proofErr w:type="spellEnd"/>
      <w:r w:rsidR="00CC567A">
        <w:rPr>
          <w:rFonts w:ascii="Times New Roman" w:hAnsi="Times New Roman" w:cs="Times New Roman"/>
          <w:i/>
          <w:iCs/>
        </w:rPr>
        <w:t xml:space="preserve"> </w:t>
      </w:r>
      <w:r w:rsidR="00CC567A">
        <w:rPr>
          <w:rFonts w:ascii="Times New Roman" w:hAnsi="Times New Roman" w:cs="Times New Roman"/>
        </w:rPr>
        <w:t>(</w:t>
      </w:r>
      <w:proofErr w:type="spellStart"/>
      <w:r w:rsidR="00C11877" w:rsidRPr="00C11877">
        <w:rPr>
          <w:rFonts w:ascii="Times New Roman" w:hAnsi="Times New Roman" w:cs="Times New Roman"/>
          <w:i/>
          <w:iCs/>
        </w:rPr>
        <w:t>This</w:t>
      </w:r>
      <w:proofErr w:type="spellEnd"/>
      <w:r w:rsidR="00C11877" w:rsidRPr="00C11877">
        <w:rPr>
          <w:rFonts w:ascii="Times New Roman" w:hAnsi="Times New Roman" w:cs="Times New Roman"/>
          <w:i/>
          <w:iCs/>
        </w:rPr>
        <w:t xml:space="preserve"> </w:t>
      </w:r>
      <w:proofErr w:type="spellStart"/>
      <w:r w:rsidR="00C11877" w:rsidRPr="00C11877">
        <w:rPr>
          <w:rFonts w:ascii="Times New Roman" w:hAnsi="Times New Roman" w:cs="Times New Roman"/>
          <w:i/>
          <w:iCs/>
        </w:rPr>
        <w:t>Is</w:t>
      </w:r>
      <w:proofErr w:type="spellEnd"/>
      <w:r w:rsidR="00C11877" w:rsidRPr="00C11877">
        <w:rPr>
          <w:rFonts w:ascii="Times New Roman" w:hAnsi="Times New Roman" w:cs="Times New Roman"/>
          <w:i/>
          <w:iCs/>
        </w:rPr>
        <w:t xml:space="preserve"> </w:t>
      </w:r>
      <w:proofErr w:type="spellStart"/>
      <w:r w:rsidR="00C11877" w:rsidRPr="00C11877">
        <w:rPr>
          <w:rFonts w:ascii="Times New Roman" w:hAnsi="Times New Roman" w:cs="Times New Roman"/>
          <w:i/>
          <w:iCs/>
        </w:rPr>
        <w:t>the</w:t>
      </w:r>
      <w:proofErr w:type="spellEnd"/>
      <w:r w:rsidR="00C11877" w:rsidRPr="00C11877">
        <w:rPr>
          <w:rFonts w:ascii="Times New Roman" w:hAnsi="Times New Roman" w:cs="Times New Roman"/>
          <w:i/>
          <w:iCs/>
        </w:rPr>
        <w:t xml:space="preserve"> </w:t>
      </w:r>
      <w:proofErr w:type="spellStart"/>
      <w:r w:rsidR="00C11877" w:rsidRPr="00C11877">
        <w:rPr>
          <w:rFonts w:ascii="Times New Roman" w:hAnsi="Times New Roman" w:cs="Times New Roman"/>
          <w:i/>
          <w:iCs/>
        </w:rPr>
        <w:t>Spinal</w:t>
      </w:r>
      <w:proofErr w:type="spellEnd"/>
      <w:r w:rsidR="00C11877" w:rsidRPr="00C11877">
        <w:rPr>
          <w:rFonts w:ascii="Times New Roman" w:hAnsi="Times New Roman" w:cs="Times New Roman"/>
          <w:i/>
          <w:iCs/>
        </w:rPr>
        <w:t xml:space="preserve"> </w:t>
      </w:r>
      <w:proofErr w:type="spellStart"/>
      <w:r w:rsidR="00C11877" w:rsidRPr="00C11877">
        <w:rPr>
          <w:rFonts w:ascii="Times New Roman" w:hAnsi="Times New Roman" w:cs="Times New Roman"/>
          <w:i/>
          <w:iCs/>
        </w:rPr>
        <w:t>Ta</w:t>
      </w:r>
      <w:r w:rsidR="00184C68">
        <w:rPr>
          <w:rFonts w:ascii="Times New Roman" w:hAnsi="Times New Roman" w:cs="Times New Roman"/>
          <w:i/>
          <w:iCs/>
        </w:rPr>
        <w:t>p</w:t>
      </w:r>
      <w:proofErr w:type="spellEnd"/>
      <w:r w:rsidR="00184C68" w:rsidRPr="00184C68">
        <w:rPr>
          <w:rFonts w:ascii="Times New Roman" w:hAnsi="Times New Roman" w:cs="Times New Roman"/>
        </w:rPr>
        <w:t>)</w:t>
      </w:r>
      <w:r w:rsidR="00C11877">
        <w:rPr>
          <w:rFonts w:ascii="Times New Roman" w:hAnsi="Times New Roman" w:cs="Times New Roman"/>
        </w:rPr>
        <w:t>,</w:t>
      </w:r>
      <w:r w:rsidR="00403FC3">
        <w:rPr>
          <w:rFonts w:ascii="Times New Roman" w:hAnsi="Times New Roman" w:cs="Times New Roman"/>
        </w:rPr>
        <w:t xml:space="preserve"> a producent An</w:t>
      </w:r>
      <w:r w:rsidR="00CC567A">
        <w:rPr>
          <w:rFonts w:ascii="Times New Roman" w:hAnsi="Times New Roman" w:cs="Times New Roman"/>
        </w:rPr>
        <w:t>drew</w:t>
      </w:r>
      <w:r w:rsidR="00403FC3">
        <w:rPr>
          <w:rFonts w:ascii="Times New Roman" w:hAnsi="Times New Roman" w:cs="Times New Roman"/>
        </w:rPr>
        <w:t xml:space="preserve"> </w:t>
      </w:r>
      <w:proofErr w:type="spellStart"/>
      <w:r w:rsidR="00403FC3">
        <w:rPr>
          <w:rFonts w:ascii="Times New Roman" w:hAnsi="Times New Roman" w:cs="Times New Roman"/>
        </w:rPr>
        <w:t>Scheinman</w:t>
      </w:r>
      <w:proofErr w:type="spellEnd"/>
      <w:r w:rsidR="00403FC3">
        <w:rPr>
          <w:rFonts w:ascii="Times New Roman" w:hAnsi="Times New Roman" w:cs="Times New Roman"/>
        </w:rPr>
        <w:t xml:space="preserve"> na </w:t>
      </w:r>
      <w:r w:rsidR="00D34ABF">
        <w:rPr>
          <w:rFonts w:ascii="Times New Roman" w:hAnsi="Times New Roman" w:cs="Times New Roman"/>
        </w:rPr>
        <w:t>svou</w:t>
      </w:r>
      <w:r w:rsidR="00403FC3">
        <w:rPr>
          <w:rFonts w:ascii="Times New Roman" w:hAnsi="Times New Roman" w:cs="Times New Roman"/>
        </w:rPr>
        <w:t xml:space="preserve"> žádost setkávají s talentovanou esejistkou – Norou </w:t>
      </w:r>
      <w:proofErr w:type="spellStart"/>
      <w:r w:rsidR="00403FC3">
        <w:rPr>
          <w:rFonts w:ascii="Times New Roman" w:hAnsi="Times New Roman" w:cs="Times New Roman"/>
        </w:rPr>
        <w:t>Ephron</w:t>
      </w:r>
      <w:proofErr w:type="spellEnd"/>
      <w:r w:rsidR="00403FC3">
        <w:rPr>
          <w:rFonts w:ascii="Times New Roman" w:hAnsi="Times New Roman" w:cs="Times New Roman"/>
        </w:rPr>
        <w:t xml:space="preserve">. </w:t>
      </w:r>
      <w:r w:rsidR="001415B0">
        <w:rPr>
          <w:rFonts w:ascii="Times New Roman" w:hAnsi="Times New Roman" w:cs="Times New Roman"/>
        </w:rPr>
        <w:t xml:space="preserve">Reiner si ji vybral proto, že byla </w:t>
      </w:r>
      <w:r w:rsidR="00FF2609">
        <w:rPr>
          <w:rFonts w:ascii="Times New Roman" w:hAnsi="Times New Roman" w:cs="Times New Roman"/>
        </w:rPr>
        <w:t xml:space="preserve">vynikající </w:t>
      </w:r>
      <w:r w:rsidR="001415B0">
        <w:rPr>
          <w:rFonts w:ascii="Times New Roman" w:hAnsi="Times New Roman" w:cs="Times New Roman"/>
        </w:rPr>
        <w:t>spisovatelk</w:t>
      </w:r>
      <w:r w:rsidR="00FF2609">
        <w:rPr>
          <w:rFonts w:ascii="Times New Roman" w:hAnsi="Times New Roman" w:cs="Times New Roman"/>
        </w:rPr>
        <w:t>ou</w:t>
      </w:r>
      <w:r w:rsidR="009255C5">
        <w:rPr>
          <w:rFonts w:ascii="Times New Roman" w:hAnsi="Times New Roman" w:cs="Times New Roman"/>
        </w:rPr>
        <w:t xml:space="preserve"> na vzestupu</w:t>
      </w:r>
      <w:r w:rsidR="001415B0">
        <w:rPr>
          <w:rFonts w:ascii="Times New Roman" w:hAnsi="Times New Roman" w:cs="Times New Roman"/>
        </w:rPr>
        <w:t>, ale zároveň také výborn</w:t>
      </w:r>
      <w:r w:rsidR="00FF2609">
        <w:rPr>
          <w:rFonts w:ascii="Times New Roman" w:hAnsi="Times New Roman" w:cs="Times New Roman"/>
        </w:rPr>
        <w:t>ou</w:t>
      </w:r>
      <w:r w:rsidR="001415B0">
        <w:rPr>
          <w:rFonts w:ascii="Times New Roman" w:hAnsi="Times New Roman" w:cs="Times New Roman"/>
        </w:rPr>
        <w:t xml:space="preserve"> pozorovatelk</w:t>
      </w:r>
      <w:r w:rsidR="00FF2609">
        <w:rPr>
          <w:rFonts w:ascii="Times New Roman" w:hAnsi="Times New Roman" w:cs="Times New Roman"/>
        </w:rPr>
        <w:t>ou</w:t>
      </w:r>
      <w:r w:rsidR="001415B0">
        <w:rPr>
          <w:rFonts w:ascii="Times New Roman" w:hAnsi="Times New Roman" w:cs="Times New Roman"/>
        </w:rPr>
        <w:t xml:space="preserve">. </w:t>
      </w:r>
      <w:r w:rsidR="00403FC3">
        <w:rPr>
          <w:rFonts w:ascii="Times New Roman" w:hAnsi="Times New Roman" w:cs="Times New Roman"/>
        </w:rPr>
        <w:t>Požádali ji</w:t>
      </w:r>
      <w:r w:rsidR="001415B0">
        <w:rPr>
          <w:rFonts w:ascii="Times New Roman" w:hAnsi="Times New Roman" w:cs="Times New Roman"/>
        </w:rPr>
        <w:t xml:space="preserve"> </w:t>
      </w:r>
      <w:r w:rsidR="00403FC3">
        <w:rPr>
          <w:rFonts w:ascii="Times New Roman" w:hAnsi="Times New Roman" w:cs="Times New Roman"/>
        </w:rPr>
        <w:t>o schůzku s tím, že pro ni mají námět na film a rádi</w:t>
      </w:r>
      <w:r w:rsidR="00CE079B">
        <w:rPr>
          <w:rFonts w:ascii="Times New Roman" w:hAnsi="Times New Roman" w:cs="Times New Roman"/>
        </w:rPr>
        <w:t xml:space="preserve"> by jej zkonzu</w:t>
      </w:r>
      <w:r w:rsidR="00FF2609">
        <w:rPr>
          <w:rFonts w:ascii="Times New Roman" w:hAnsi="Times New Roman" w:cs="Times New Roman"/>
        </w:rPr>
        <w:t>l</w:t>
      </w:r>
      <w:r w:rsidR="00CE079B">
        <w:rPr>
          <w:rFonts w:ascii="Times New Roman" w:hAnsi="Times New Roman" w:cs="Times New Roman"/>
        </w:rPr>
        <w:t>tovali</w:t>
      </w:r>
      <w:r w:rsidR="00403FC3">
        <w:rPr>
          <w:rFonts w:ascii="Times New Roman" w:hAnsi="Times New Roman" w:cs="Times New Roman"/>
        </w:rPr>
        <w:t xml:space="preserve">. Námět se týkal dramatu z právnického prostředí, ke kterému měla napsat scénář. </w:t>
      </w:r>
      <w:proofErr w:type="spellStart"/>
      <w:r w:rsidR="00403FC3">
        <w:rPr>
          <w:rFonts w:ascii="Times New Roman" w:hAnsi="Times New Roman" w:cs="Times New Roman"/>
        </w:rPr>
        <w:t>Ephron</w:t>
      </w:r>
      <w:proofErr w:type="spellEnd"/>
      <w:r w:rsidR="00403FC3">
        <w:rPr>
          <w:rFonts w:ascii="Times New Roman" w:hAnsi="Times New Roman" w:cs="Times New Roman"/>
        </w:rPr>
        <w:t xml:space="preserve"> tehdy nabídku okamžitě odmítla </w:t>
      </w:r>
      <w:r w:rsidR="00D34ABF">
        <w:rPr>
          <w:rFonts w:ascii="Times New Roman" w:hAnsi="Times New Roman" w:cs="Times New Roman"/>
        </w:rPr>
        <w:t>s</w:t>
      </w:r>
      <w:r w:rsidR="00403FC3">
        <w:rPr>
          <w:rFonts w:ascii="Times New Roman" w:hAnsi="Times New Roman" w:cs="Times New Roman"/>
        </w:rPr>
        <w:t xml:space="preserve"> absolutním nezájmem o téma.</w:t>
      </w:r>
      <w:r w:rsidR="00403FC3">
        <w:rPr>
          <w:rStyle w:val="Znakapoznpodarou"/>
          <w:rFonts w:ascii="Times New Roman" w:hAnsi="Times New Roman" w:cs="Times New Roman"/>
        </w:rPr>
        <w:footnoteReference w:id="80"/>
      </w:r>
      <w:r w:rsidR="00AE1F5F">
        <w:rPr>
          <w:rFonts w:ascii="Times New Roman" w:hAnsi="Times New Roman" w:cs="Times New Roman"/>
        </w:rPr>
        <w:t xml:space="preserve"> </w:t>
      </w:r>
      <w:r w:rsidR="00403FC3">
        <w:rPr>
          <w:rFonts w:ascii="Times New Roman" w:hAnsi="Times New Roman" w:cs="Times New Roman"/>
        </w:rPr>
        <w:t>Poměrně chladné, avšak pro žánr romantické komedie naprosto podstatné</w:t>
      </w:r>
      <w:r w:rsidR="00AE1F5F">
        <w:rPr>
          <w:rFonts w:ascii="Times New Roman" w:hAnsi="Times New Roman" w:cs="Times New Roman"/>
        </w:rPr>
        <w:t>,</w:t>
      </w:r>
      <w:r w:rsidR="00403FC3">
        <w:rPr>
          <w:rFonts w:ascii="Times New Roman" w:hAnsi="Times New Roman" w:cs="Times New Roman"/>
        </w:rPr>
        <w:t xml:space="preserve"> setkání lidí, kteří vytvořili jeden z nejcitovanějších filmů svého druhu. Schůzka totiž neskončila </w:t>
      </w:r>
      <w:r w:rsidR="00C11877">
        <w:rPr>
          <w:rFonts w:ascii="Times New Roman" w:hAnsi="Times New Roman" w:cs="Times New Roman"/>
        </w:rPr>
        <w:t>právě popsaným</w:t>
      </w:r>
      <w:r w:rsidR="00403FC3">
        <w:rPr>
          <w:rFonts w:ascii="Times New Roman" w:hAnsi="Times New Roman" w:cs="Times New Roman"/>
        </w:rPr>
        <w:t xml:space="preserve"> odmítnutím</w:t>
      </w:r>
      <w:r w:rsidR="00C11877">
        <w:rPr>
          <w:rFonts w:ascii="Times New Roman" w:hAnsi="Times New Roman" w:cs="Times New Roman"/>
        </w:rPr>
        <w:t xml:space="preserve">, ale pokračovala jako přátelský oběd, u kterého si </w:t>
      </w:r>
      <w:proofErr w:type="spellStart"/>
      <w:r w:rsidR="00C11877">
        <w:rPr>
          <w:rFonts w:ascii="Times New Roman" w:hAnsi="Times New Roman" w:cs="Times New Roman"/>
        </w:rPr>
        <w:t>Ephron</w:t>
      </w:r>
      <w:proofErr w:type="spellEnd"/>
      <w:r w:rsidR="00C11877">
        <w:rPr>
          <w:rFonts w:ascii="Times New Roman" w:hAnsi="Times New Roman" w:cs="Times New Roman"/>
        </w:rPr>
        <w:t xml:space="preserve">, Reiner a </w:t>
      </w:r>
      <w:proofErr w:type="spellStart"/>
      <w:r w:rsidR="00C11877">
        <w:rPr>
          <w:rFonts w:ascii="Times New Roman" w:hAnsi="Times New Roman" w:cs="Times New Roman"/>
        </w:rPr>
        <w:t>Scheinman</w:t>
      </w:r>
      <w:proofErr w:type="spellEnd"/>
      <w:r w:rsidR="00C11877">
        <w:rPr>
          <w:rFonts w:ascii="Times New Roman" w:hAnsi="Times New Roman" w:cs="Times New Roman"/>
        </w:rPr>
        <w:t xml:space="preserve"> začali povídat o</w:t>
      </w:r>
      <w:r w:rsidR="005D7138">
        <w:rPr>
          <w:rFonts w:ascii="Times New Roman" w:hAnsi="Times New Roman" w:cs="Times New Roman"/>
        </w:rPr>
        <w:t> </w:t>
      </w:r>
      <w:r w:rsidR="00C11877">
        <w:rPr>
          <w:rFonts w:ascii="Times New Roman" w:hAnsi="Times New Roman" w:cs="Times New Roman"/>
        </w:rPr>
        <w:t xml:space="preserve">svých (nejen) současných životních situacích. O několik týdnů později, když Reiner představoval </w:t>
      </w:r>
      <w:proofErr w:type="spellStart"/>
      <w:r w:rsidR="00C11877">
        <w:rPr>
          <w:rFonts w:ascii="Times New Roman" w:hAnsi="Times New Roman" w:cs="Times New Roman"/>
        </w:rPr>
        <w:t>Ephron</w:t>
      </w:r>
      <w:proofErr w:type="spellEnd"/>
      <w:r w:rsidR="00C11877">
        <w:rPr>
          <w:rFonts w:ascii="Times New Roman" w:hAnsi="Times New Roman" w:cs="Times New Roman"/>
        </w:rPr>
        <w:t xml:space="preserve"> na další schůzce nové nápady, čerpal do velké míry z jejich prvního setkání, potažmo z oněch osobních konverzací.</w:t>
      </w:r>
      <w:r w:rsidR="00C11877">
        <w:rPr>
          <w:rStyle w:val="Znakapoznpodarou"/>
          <w:rFonts w:ascii="Times New Roman" w:hAnsi="Times New Roman" w:cs="Times New Roman"/>
        </w:rPr>
        <w:footnoteReference w:id="81"/>
      </w:r>
    </w:p>
    <w:p w14:paraId="67964B2B" w14:textId="67C57375" w:rsidR="00C11877" w:rsidRDefault="00C11877" w:rsidP="00EF2C5B">
      <w:pPr>
        <w:spacing w:line="360" w:lineRule="auto"/>
        <w:jc w:val="both"/>
        <w:rPr>
          <w:rFonts w:ascii="Times New Roman" w:hAnsi="Times New Roman" w:cs="Times New Roman"/>
        </w:rPr>
      </w:pPr>
      <w:r>
        <w:rPr>
          <w:rFonts w:ascii="Times New Roman" w:hAnsi="Times New Roman" w:cs="Times New Roman"/>
        </w:rPr>
        <w:t xml:space="preserve">Nastínil tehdy příběh dvou přátel, kteří se rozhodnou nemít sex, aby to nezničilo jejich vztah. Nakonec ho však mají a skutečně </w:t>
      </w:r>
      <w:proofErr w:type="gramStart"/>
      <w:r>
        <w:rPr>
          <w:rFonts w:ascii="Times New Roman" w:hAnsi="Times New Roman" w:cs="Times New Roman"/>
        </w:rPr>
        <w:t>zničí</w:t>
      </w:r>
      <w:proofErr w:type="gramEnd"/>
      <w:r>
        <w:rPr>
          <w:rFonts w:ascii="Times New Roman" w:hAnsi="Times New Roman" w:cs="Times New Roman"/>
        </w:rPr>
        <w:t xml:space="preserve">, co doposud měli. Noru </w:t>
      </w:r>
      <w:proofErr w:type="spellStart"/>
      <w:r>
        <w:rPr>
          <w:rFonts w:ascii="Times New Roman" w:hAnsi="Times New Roman" w:cs="Times New Roman"/>
        </w:rPr>
        <w:t>Ephron</w:t>
      </w:r>
      <w:proofErr w:type="spellEnd"/>
      <w:r>
        <w:rPr>
          <w:rFonts w:ascii="Times New Roman" w:hAnsi="Times New Roman" w:cs="Times New Roman"/>
        </w:rPr>
        <w:t xml:space="preserve"> to zaujalo dostatečně na to, aby se </w:t>
      </w:r>
      <w:r w:rsidR="00C7195C">
        <w:rPr>
          <w:rFonts w:ascii="Times New Roman" w:hAnsi="Times New Roman" w:cs="Times New Roman"/>
        </w:rPr>
        <w:t xml:space="preserve">s chutí </w:t>
      </w:r>
      <w:r>
        <w:rPr>
          <w:rFonts w:ascii="Times New Roman" w:hAnsi="Times New Roman" w:cs="Times New Roman"/>
        </w:rPr>
        <w:t>pustila do sepisování příběhu o Harrym a Sally.</w:t>
      </w:r>
      <w:r w:rsidR="00BC6C7A">
        <w:rPr>
          <w:rFonts w:ascii="Times New Roman" w:hAnsi="Times New Roman" w:cs="Times New Roman"/>
        </w:rPr>
        <w:t xml:space="preserve"> Ten se měl původně jmenovat </w:t>
      </w:r>
      <w:proofErr w:type="spellStart"/>
      <w:r w:rsidR="00BC6C7A" w:rsidRPr="00BC6C7A">
        <w:rPr>
          <w:rFonts w:ascii="Times New Roman" w:hAnsi="Times New Roman" w:cs="Times New Roman"/>
          <w:i/>
          <w:iCs/>
        </w:rPr>
        <w:t>Scenes</w:t>
      </w:r>
      <w:proofErr w:type="spellEnd"/>
      <w:r w:rsidR="00BC6C7A" w:rsidRPr="00BC6C7A">
        <w:rPr>
          <w:rFonts w:ascii="Times New Roman" w:hAnsi="Times New Roman" w:cs="Times New Roman"/>
          <w:i/>
          <w:iCs/>
        </w:rPr>
        <w:t xml:space="preserve"> </w:t>
      </w:r>
      <w:proofErr w:type="spellStart"/>
      <w:r w:rsidR="00BC6C7A" w:rsidRPr="00BC6C7A">
        <w:rPr>
          <w:rFonts w:ascii="Times New Roman" w:hAnsi="Times New Roman" w:cs="Times New Roman"/>
          <w:i/>
          <w:iCs/>
        </w:rPr>
        <w:t>From</w:t>
      </w:r>
      <w:proofErr w:type="spellEnd"/>
      <w:r w:rsidR="00BC6C7A" w:rsidRPr="00BC6C7A">
        <w:rPr>
          <w:rFonts w:ascii="Times New Roman" w:hAnsi="Times New Roman" w:cs="Times New Roman"/>
          <w:i/>
          <w:iCs/>
        </w:rPr>
        <w:t xml:space="preserve"> A </w:t>
      </w:r>
      <w:proofErr w:type="spellStart"/>
      <w:r w:rsidR="00BC6C7A" w:rsidRPr="00BC6C7A">
        <w:rPr>
          <w:rFonts w:ascii="Times New Roman" w:hAnsi="Times New Roman" w:cs="Times New Roman"/>
          <w:i/>
          <w:iCs/>
        </w:rPr>
        <w:t>Friendship</w:t>
      </w:r>
      <w:proofErr w:type="spellEnd"/>
      <w:r w:rsidR="00BC6C7A">
        <w:rPr>
          <w:rFonts w:ascii="Times New Roman" w:hAnsi="Times New Roman" w:cs="Times New Roman"/>
        </w:rPr>
        <w:t xml:space="preserve"> jako odkaz na film Ingmara Bergmana </w:t>
      </w:r>
      <w:r w:rsidR="00BC6C7A" w:rsidRPr="00BC6C7A">
        <w:rPr>
          <w:rFonts w:ascii="Times New Roman" w:hAnsi="Times New Roman" w:cs="Times New Roman"/>
          <w:i/>
          <w:iCs/>
        </w:rPr>
        <w:t xml:space="preserve">Scény z manželského života </w:t>
      </w:r>
      <w:r w:rsidR="00BC6C7A">
        <w:rPr>
          <w:rFonts w:ascii="Times New Roman" w:hAnsi="Times New Roman" w:cs="Times New Roman"/>
        </w:rPr>
        <w:t>(</w:t>
      </w:r>
      <w:proofErr w:type="spellStart"/>
      <w:r w:rsidR="00BC6C7A" w:rsidRPr="00BC6C7A">
        <w:rPr>
          <w:rFonts w:ascii="Times New Roman" w:hAnsi="Times New Roman" w:cs="Times New Roman"/>
          <w:i/>
          <w:iCs/>
        </w:rPr>
        <w:t>Scenes</w:t>
      </w:r>
      <w:proofErr w:type="spellEnd"/>
      <w:r w:rsidR="00BC6C7A" w:rsidRPr="00BC6C7A">
        <w:rPr>
          <w:rFonts w:ascii="Times New Roman" w:hAnsi="Times New Roman" w:cs="Times New Roman"/>
          <w:i/>
          <w:iCs/>
        </w:rPr>
        <w:t xml:space="preserve"> </w:t>
      </w:r>
      <w:proofErr w:type="spellStart"/>
      <w:r w:rsidR="00BC6C7A" w:rsidRPr="00BC6C7A">
        <w:rPr>
          <w:rFonts w:ascii="Times New Roman" w:hAnsi="Times New Roman" w:cs="Times New Roman"/>
          <w:i/>
          <w:iCs/>
        </w:rPr>
        <w:t>From</w:t>
      </w:r>
      <w:proofErr w:type="spellEnd"/>
      <w:r w:rsidR="00BC6C7A" w:rsidRPr="00BC6C7A">
        <w:rPr>
          <w:rFonts w:ascii="Times New Roman" w:hAnsi="Times New Roman" w:cs="Times New Roman"/>
          <w:i/>
          <w:iCs/>
        </w:rPr>
        <w:t xml:space="preserve"> A </w:t>
      </w:r>
      <w:proofErr w:type="spellStart"/>
      <w:r w:rsidR="00BC6C7A" w:rsidRPr="00BC6C7A">
        <w:rPr>
          <w:rFonts w:ascii="Times New Roman" w:hAnsi="Times New Roman" w:cs="Times New Roman"/>
          <w:i/>
          <w:iCs/>
        </w:rPr>
        <w:t>Marriage</w:t>
      </w:r>
      <w:proofErr w:type="spellEnd"/>
      <w:r w:rsidR="00BC6C7A">
        <w:rPr>
          <w:rFonts w:ascii="Times New Roman" w:hAnsi="Times New Roman" w:cs="Times New Roman"/>
        </w:rPr>
        <w:t>)</w:t>
      </w:r>
      <w:r w:rsidR="0095239A">
        <w:rPr>
          <w:rFonts w:ascii="Times New Roman" w:hAnsi="Times New Roman" w:cs="Times New Roman"/>
        </w:rPr>
        <w:t xml:space="preserve"> z roku 1973</w:t>
      </w:r>
      <w:r w:rsidR="00BC6C7A">
        <w:rPr>
          <w:rFonts w:ascii="Times New Roman" w:hAnsi="Times New Roman" w:cs="Times New Roman"/>
        </w:rPr>
        <w:t>, který zrovna tak analyzuje vztah mezi mužem a ženou.</w:t>
      </w:r>
      <w:r w:rsidR="00A223BE">
        <w:rPr>
          <w:rFonts w:ascii="Times New Roman" w:hAnsi="Times New Roman" w:cs="Times New Roman"/>
        </w:rPr>
        <w:t xml:space="preserve"> Kameru k tomuto snímku měl na starost </w:t>
      </w:r>
      <w:r w:rsidR="00532A95">
        <w:rPr>
          <w:rFonts w:ascii="Times New Roman" w:hAnsi="Times New Roman" w:cs="Times New Roman"/>
        </w:rPr>
        <w:t xml:space="preserve">Sven </w:t>
      </w:r>
      <w:proofErr w:type="spellStart"/>
      <w:r w:rsidR="00532A95">
        <w:rPr>
          <w:rFonts w:ascii="Times New Roman" w:hAnsi="Times New Roman" w:cs="Times New Roman"/>
        </w:rPr>
        <w:t>Nykvist</w:t>
      </w:r>
      <w:proofErr w:type="spellEnd"/>
      <w:r w:rsidR="00532A95">
        <w:rPr>
          <w:rFonts w:ascii="Times New Roman" w:hAnsi="Times New Roman" w:cs="Times New Roman"/>
        </w:rPr>
        <w:t xml:space="preserve"> – </w:t>
      </w:r>
      <w:r w:rsidR="00A223BE">
        <w:rPr>
          <w:rFonts w:ascii="Times New Roman" w:hAnsi="Times New Roman" w:cs="Times New Roman"/>
        </w:rPr>
        <w:t xml:space="preserve">stejný </w:t>
      </w:r>
      <w:r w:rsidR="00AC280B">
        <w:rPr>
          <w:rFonts w:ascii="Times New Roman" w:hAnsi="Times New Roman" w:cs="Times New Roman"/>
        </w:rPr>
        <w:t xml:space="preserve">kameraman </w:t>
      </w:r>
      <w:r w:rsidR="00A223BE">
        <w:rPr>
          <w:rFonts w:ascii="Times New Roman" w:hAnsi="Times New Roman" w:cs="Times New Roman"/>
        </w:rPr>
        <w:t xml:space="preserve">jako </w:t>
      </w:r>
      <w:r w:rsidR="00532A95">
        <w:rPr>
          <w:rFonts w:ascii="Times New Roman" w:hAnsi="Times New Roman" w:cs="Times New Roman"/>
        </w:rPr>
        <w:t xml:space="preserve">u </w:t>
      </w:r>
      <w:r w:rsidR="00A223BE">
        <w:rPr>
          <w:rFonts w:ascii="Times New Roman" w:hAnsi="Times New Roman" w:cs="Times New Roman"/>
        </w:rPr>
        <w:t>první</w:t>
      </w:r>
      <w:r w:rsidR="00532A95">
        <w:rPr>
          <w:rFonts w:ascii="Times New Roman" w:hAnsi="Times New Roman" w:cs="Times New Roman"/>
        </w:rPr>
        <w:t>ho</w:t>
      </w:r>
      <w:r w:rsidR="00A223BE">
        <w:rPr>
          <w:rFonts w:ascii="Times New Roman" w:hAnsi="Times New Roman" w:cs="Times New Roman"/>
        </w:rPr>
        <w:t xml:space="preserve"> režisérsk</w:t>
      </w:r>
      <w:r w:rsidR="00532A95">
        <w:rPr>
          <w:rFonts w:ascii="Times New Roman" w:hAnsi="Times New Roman" w:cs="Times New Roman"/>
        </w:rPr>
        <w:t>ého</w:t>
      </w:r>
      <w:r w:rsidR="00A223BE">
        <w:rPr>
          <w:rFonts w:ascii="Times New Roman" w:hAnsi="Times New Roman" w:cs="Times New Roman"/>
        </w:rPr>
        <w:t xml:space="preserve"> počin</w:t>
      </w:r>
      <w:r w:rsidR="00532A95">
        <w:rPr>
          <w:rFonts w:ascii="Times New Roman" w:hAnsi="Times New Roman" w:cs="Times New Roman"/>
        </w:rPr>
        <w:t>u</w:t>
      </w:r>
      <w:r w:rsidR="00A223BE">
        <w:rPr>
          <w:rFonts w:ascii="Times New Roman" w:hAnsi="Times New Roman" w:cs="Times New Roman"/>
        </w:rPr>
        <w:t xml:space="preserve"> Nory </w:t>
      </w:r>
      <w:proofErr w:type="spellStart"/>
      <w:r w:rsidR="00A223BE">
        <w:rPr>
          <w:rFonts w:ascii="Times New Roman" w:hAnsi="Times New Roman" w:cs="Times New Roman"/>
        </w:rPr>
        <w:t>Ephron</w:t>
      </w:r>
      <w:proofErr w:type="spellEnd"/>
      <w:r w:rsidR="00A223BE">
        <w:rPr>
          <w:rFonts w:ascii="Times New Roman" w:hAnsi="Times New Roman" w:cs="Times New Roman"/>
        </w:rPr>
        <w:t xml:space="preserve"> </w:t>
      </w:r>
      <w:r w:rsidR="00A223BE" w:rsidRPr="00A223BE">
        <w:rPr>
          <w:rFonts w:ascii="Times New Roman" w:hAnsi="Times New Roman" w:cs="Times New Roman"/>
          <w:i/>
          <w:iCs/>
        </w:rPr>
        <w:t>Samotáře v Seattlu</w:t>
      </w:r>
      <w:r w:rsidR="00A223BE">
        <w:rPr>
          <w:rFonts w:ascii="Times New Roman" w:hAnsi="Times New Roman" w:cs="Times New Roman"/>
        </w:rPr>
        <w:t>.</w:t>
      </w:r>
    </w:p>
    <w:p w14:paraId="71D84628" w14:textId="38F0C44A" w:rsidR="00E61CB5" w:rsidRDefault="00E61CB5" w:rsidP="00EF2C5B">
      <w:pPr>
        <w:spacing w:line="360" w:lineRule="auto"/>
        <w:jc w:val="both"/>
        <w:rPr>
          <w:rFonts w:ascii="Times New Roman" w:hAnsi="Times New Roman" w:cs="Times New Roman"/>
        </w:rPr>
      </w:pPr>
      <w:proofErr w:type="spellStart"/>
      <w:r>
        <w:rPr>
          <w:rFonts w:ascii="Times New Roman" w:hAnsi="Times New Roman" w:cs="Times New Roman"/>
        </w:rPr>
        <w:t>Ephron</w:t>
      </w:r>
      <w:proofErr w:type="spellEnd"/>
      <w:r>
        <w:rPr>
          <w:rFonts w:ascii="Times New Roman" w:hAnsi="Times New Roman" w:cs="Times New Roman"/>
        </w:rPr>
        <w:t xml:space="preserve"> si od začátku prací na scénáři dala za úkol zastupovat ženský úhel pohledu v celém příběhu</w:t>
      </w:r>
      <w:r w:rsidR="006E224F">
        <w:rPr>
          <w:rFonts w:ascii="Times New Roman" w:hAnsi="Times New Roman" w:cs="Times New Roman"/>
        </w:rPr>
        <w:t>, neboť byla přesvědčená, že tehdejší Hollywood věnoval ženským postavám zoufale málo pozornosti</w:t>
      </w:r>
      <w:r w:rsidR="00683318">
        <w:rPr>
          <w:rFonts w:ascii="Times New Roman" w:hAnsi="Times New Roman" w:cs="Times New Roman"/>
        </w:rPr>
        <w:t>.</w:t>
      </w:r>
      <w:r w:rsidR="00683318">
        <w:rPr>
          <w:rStyle w:val="Znakapoznpodarou"/>
          <w:rFonts w:ascii="Times New Roman" w:hAnsi="Times New Roman" w:cs="Times New Roman"/>
        </w:rPr>
        <w:footnoteReference w:id="82"/>
      </w:r>
      <w:r w:rsidR="00683318">
        <w:rPr>
          <w:rFonts w:ascii="Times New Roman" w:hAnsi="Times New Roman" w:cs="Times New Roman"/>
        </w:rPr>
        <w:t xml:space="preserve"> </w:t>
      </w:r>
      <w:r w:rsidR="001415B0">
        <w:rPr>
          <w:rFonts w:ascii="Times New Roman" w:hAnsi="Times New Roman" w:cs="Times New Roman"/>
        </w:rPr>
        <w:t>Ač</w:t>
      </w:r>
      <w:r w:rsidR="00683318">
        <w:rPr>
          <w:rFonts w:ascii="Times New Roman" w:hAnsi="Times New Roman" w:cs="Times New Roman"/>
        </w:rPr>
        <w:t xml:space="preserve"> byla</w:t>
      </w:r>
      <w:r w:rsidR="001415B0">
        <w:rPr>
          <w:rFonts w:ascii="Times New Roman" w:hAnsi="Times New Roman" w:cs="Times New Roman"/>
        </w:rPr>
        <w:t xml:space="preserve"> možná někdy</w:t>
      </w:r>
      <w:r w:rsidR="00683318">
        <w:rPr>
          <w:rFonts w:ascii="Times New Roman" w:hAnsi="Times New Roman" w:cs="Times New Roman"/>
        </w:rPr>
        <w:t xml:space="preserve"> Nora </w:t>
      </w:r>
      <w:proofErr w:type="spellStart"/>
      <w:r w:rsidR="00683318">
        <w:rPr>
          <w:rFonts w:ascii="Times New Roman" w:hAnsi="Times New Roman" w:cs="Times New Roman"/>
        </w:rPr>
        <w:t>Ephron</w:t>
      </w:r>
      <w:proofErr w:type="spellEnd"/>
      <w:r w:rsidR="001415B0">
        <w:rPr>
          <w:rFonts w:ascii="Times New Roman" w:hAnsi="Times New Roman" w:cs="Times New Roman"/>
        </w:rPr>
        <w:t xml:space="preserve"> panovačná či kontrolou posedlá</w:t>
      </w:r>
      <w:r w:rsidR="000B4570">
        <w:rPr>
          <w:rFonts w:ascii="Times New Roman" w:hAnsi="Times New Roman" w:cs="Times New Roman"/>
        </w:rPr>
        <w:t>, vždy pro ni byl</w:t>
      </w:r>
      <w:r w:rsidR="002D7FC7">
        <w:rPr>
          <w:rFonts w:ascii="Times New Roman" w:hAnsi="Times New Roman" w:cs="Times New Roman"/>
        </w:rPr>
        <w:t>a</w:t>
      </w:r>
      <w:r w:rsidR="000B4570">
        <w:rPr>
          <w:rFonts w:ascii="Times New Roman" w:hAnsi="Times New Roman" w:cs="Times New Roman"/>
        </w:rPr>
        <w:t xml:space="preserve"> prioritou </w:t>
      </w:r>
      <w:r w:rsidR="002D7FC7">
        <w:rPr>
          <w:rFonts w:ascii="Times New Roman" w:hAnsi="Times New Roman" w:cs="Times New Roman"/>
        </w:rPr>
        <w:t>dobře odvedená práce</w:t>
      </w:r>
      <w:r w:rsidR="001415B0">
        <w:rPr>
          <w:rFonts w:ascii="Times New Roman" w:hAnsi="Times New Roman" w:cs="Times New Roman"/>
        </w:rPr>
        <w:t>. Bála se, zda se Reiner dostatečně ztotožní s postavou Sally</w:t>
      </w:r>
      <w:r w:rsidR="00CB3DAC">
        <w:rPr>
          <w:rFonts w:ascii="Times New Roman" w:hAnsi="Times New Roman" w:cs="Times New Roman"/>
        </w:rPr>
        <w:t xml:space="preserve">. </w:t>
      </w:r>
      <w:r w:rsidR="005225CC">
        <w:rPr>
          <w:rFonts w:ascii="Times New Roman" w:hAnsi="Times New Roman" w:cs="Times New Roman"/>
        </w:rPr>
        <w:t>N</w:t>
      </w:r>
      <w:r w:rsidR="00CB3DAC">
        <w:rPr>
          <w:rFonts w:ascii="Times New Roman" w:hAnsi="Times New Roman" w:cs="Times New Roman"/>
        </w:rPr>
        <w:t>echtěla, aby se Sally stala pouhou mužskou představou ženské postavy, čímž by se opakovala stejná chyba jako u film</w:t>
      </w:r>
      <w:r w:rsidR="0008039D">
        <w:rPr>
          <w:rFonts w:ascii="Times New Roman" w:hAnsi="Times New Roman" w:cs="Times New Roman"/>
        </w:rPr>
        <w:t>ů</w:t>
      </w:r>
      <w:r w:rsidR="00CB3DAC">
        <w:rPr>
          <w:rFonts w:ascii="Times New Roman" w:hAnsi="Times New Roman" w:cs="Times New Roman"/>
        </w:rPr>
        <w:t xml:space="preserve"> </w:t>
      </w:r>
      <w:proofErr w:type="spellStart"/>
      <w:r w:rsidR="00CB3DAC" w:rsidRPr="00CB3DAC">
        <w:rPr>
          <w:rFonts w:ascii="Times New Roman" w:hAnsi="Times New Roman" w:cs="Times New Roman"/>
          <w:i/>
          <w:iCs/>
        </w:rPr>
        <w:t>Silkwoodová</w:t>
      </w:r>
      <w:proofErr w:type="spellEnd"/>
      <w:r w:rsidR="00CB3DAC">
        <w:rPr>
          <w:rFonts w:ascii="Times New Roman" w:hAnsi="Times New Roman" w:cs="Times New Roman"/>
        </w:rPr>
        <w:t xml:space="preserve"> (1983), kde se Mike </w:t>
      </w:r>
      <w:proofErr w:type="spellStart"/>
      <w:r w:rsidR="00CB3DAC">
        <w:rPr>
          <w:rFonts w:ascii="Times New Roman" w:hAnsi="Times New Roman" w:cs="Times New Roman"/>
        </w:rPr>
        <w:t>Nichols</w:t>
      </w:r>
      <w:proofErr w:type="spellEnd"/>
      <w:r w:rsidR="00CB3DAC">
        <w:rPr>
          <w:rFonts w:ascii="Times New Roman" w:hAnsi="Times New Roman" w:cs="Times New Roman"/>
        </w:rPr>
        <w:t xml:space="preserve">, </w:t>
      </w:r>
      <w:r w:rsidR="00CB3DAC">
        <w:rPr>
          <w:rFonts w:ascii="Times New Roman" w:hAnsi="Times New Roman" w:cs="Times New Roman"/>
        </w:rPr>
        <w:lastRenderedPageBreak/>
        <w:t xml:space="preserve">režisér filmu, </w:t>
      </w:r>
      <w:r w:rsidR="000B4570">
        <w:rPr>
          <w:rFonts w:ascii="Times New Roman" w:hAnsi="Times New Roman" w:cs="Times New Roman"/>
        </w:rPr>
        <w:t xml:space="preserve">podle </w:t>
      </w:r>
      <w:proofErr w:type="spellStart"/>
      <w:r w:rsidR="000B4570">
        <w:rPr>
          <w:rFonts w:ascii="Times New Roman" w:hAnsi="Times New Roman" w:cs="Times New Roman"/>
        </w:rPr>
        <w:t>Ephron</w:t>
      </w:r>
      <w:proofErr w:type="spellEnd"/>
      <w:r w:rsidR="000B4570">
        <w:rPr>
          <w:rFonts w:ascii="Times New Roman" w:hAnsi="Times New Roman" w:cs="Times New Roman"/>
        </w:rPr>
        <w:t xml:space="preserve"> </w:t>
      </w:r>
      <w:r w:rsidR="00CB3DAC">
        <w:rPr>
          <w:rFonts w:ascii="Times New Roman" w:hAnsi="Times New Roman" w:cs="Times New Roman"/>
        </w:rPr>
        <w:t xml:space="preserve">nedokázal </w:t>
      </w:r>
      <w:r w:rsidR="00D266FF">
        <w:rPr>
          <w:rFonts w:ascii="Times New Roman" w:hAnsi="Times New Roman" w:cs="Times New Roman"/>
        </w:rPr>
        <w:t xml:space="preserve">dostatečně </w:t>
      </w:r>
      <w:r w:rsidR="00CB3DAC">
        <w:rPr>
          <w:rFonts w:ascii="Times New Roman" w:hAnsi="Times New Roman" w:cs="Times New Roman"/>
        </w:rPr>
        <w:t xml:space="preserve">ztotožnit s hlavní hrdinkou filmu Karen </w:t>
      </w:r>
      <w:proofErr w:type="spellStart"/>
      <w:r w:rsidR="00CB3DAC">
        <w:rPr>
          <w:rFonts w:ascii="Times New Roman" w:hAnsi="Times New Roman" w:cs="Times New Roman"/>
        </w:rPr>
        <w:t>Silkwoodovou</w:t>
      </w:r>
      <w:proofErr w:type="spellEnd"/>
      <w:r w:rsidR="00D266FF">
        <w:rPr>
          <w:rStyle w:val="Znakapoznpodarou"/>
          <w:rFonts w:ascii="Times New Roman" w:hAnsi="Times New Roman" w:cs="Times New Roman"/>
        </w:rPr>
        <w:footnoteReference w:id="83"/>
      </w:r>
      <w:r w:rsidR="0008039D">
        <w:rPr>
          <w:rFonts w:ascii="Times New Roman" w:hAnsi="Times New Roman" w:cs="Times New Roman"/>
        </w:rPr>
        <w:t xml:space="preserve"> a později i</w:t>
      </w:r>
      <w:r w:rsidR="00E62483">
        <w:rPr>
          <w:rFonts w:ascii="Times New Roman" w:hAnsi="Times New Roman" w:cs="Times New Roman"/>
        </w:rPr>
        <w:t> </w:t>
      </w:r>
      <w:r w:rsidR="0008039D">
        <w:rPr>
          <w:rFonts w:ascii="Times New Roman" w:hAnsi="Times New Roman" w:cs="Times New Roman"/>
        </w:rPr>
        <w:t>u</w:t>
      </w:r>
      <w:r w:rsidR="00E62483">
        <w:rPr>
          <w:rFonts w:ascii="Times New Roman" w:hAnsi="Times New Roman" w:cs="Times New Roman"/>
        </w:rPr>
        <w:t> </w:t>
      </w:r>
      <w:r w:rsidR="0008039D">
        <w:rPr>
          <w:rFonts w:ascii="Times New Roman" w:hAnsi="Times New Roman" w:cs="Times New Roman"/>
        </w:rPr>
        <w:t xml:space="preserve">filmu </w:t>
      </w:r>
      <w:r w:rsidR="0008039D" w:rsidRPr="000A27F3">
        <w:rPr>
          <w:rFonts w:ascii="Times New Roman" w:hAnsi="Times New Roman" w:cs="Times New Roman"/>
          <w:i/>
          <w:iCs/>
        </w:rPr>
        <w:t>Hořkost</w:t>
      </w:r>
      <w:r w:rsidR="0008039D">
        <w:rPr>
          <w:rFonts w:ascii="Times New Roman" w:hAnsi="Times New Roman" w:cs="Times New Roman"/>
        </w:rPr>
        <w:t xml:space="preserve">, kde </w:t>
      </w:r>
      <w:proofErr w:type="spellStart"/>
      <w:r w:rsidR="0008039D">
        <w:rPr>
          <w:rFonts w:ascii="Times New Roman" w:hAnsi="Times New Roman" w:cs="Times New Roman"/>
        </w:rPr>
        <w:t>Nichols</w:t>
      </w:r>
      <w:proofErr w:type="spellEnd"/>
      <w:r w:rsidR="0008039D">
        <w:rPr>
          <w:rFonts w:ascii="Times New Roman" w:hAnsi="Times New Roman" w:cs="Times New Roman"/>
        </w:rPr>
        <w:t xml:space="preserve"> navrhoval, že by se měl příběh více snažit pochopit hlavní mužskou postavu Marka v podání Jacka Nicholsona</w:t>
      </w:r>
      <w:r w:rsidR="001B031E">
        <w:rPr>
          <w:rFonts w:ascii="Times New Roman" w:hAnsi="Times New Roman" w:cs="Times New Roman"/>
        </w:rPr>
        <w:t>, z</w:t>
      </w:r>
      <w:r w:rsidR="0008039D">
        <w:rPr>
          <w:rFonts w:ascii="Times New Roman" w:hAnsi="Times New Roman" w:cs="Times New Roman"/>
        </w:rPr>
        <w:t xml:space="preserve">áletníka, jehož předobrazem byl druhý manžel scénáristky Carl </w:t>
      </w:r>
      <w:proofErr w:type="spellStart"/>
      <w:r w:rsidR="0008039D">
        <w:rPr>
          <w:rFonts w:ascii="Times New Roman" w:hAnsi="Times New Roman" w:cs="Times New Roman"/>
        </w:rPr>
        <w:t>Bernstein</w:t>
      </w:r>
      <w:proofErr w:type="spellEnd"/>
      <w:r w:rsidR="0008039D">
        <w:rPr>
          <w:rFonts w:ascii="Times New Roman" w:hAnsi="Times New Roman" w:cs="Times New Roman"/>
        </w:rPr>
        <w:t xml:space="preserve">. Už pouhý návrh </w:t>
      </w:r>
      <w:proofErr w:type="spellStart"/>
      <w:r w:rsidR="00E84D58">
        <w:rPr>
          <w:rFonts w:ascii="Times New Roman" w:hAnsi="Times New Roman" w:cs="Times New Roman"/>
        </w:rPr>
        <w:t>Ephron</w:t>
      </w:r>
      <w:proofErr w:type="spellEnd"/>
      <w:r w:rsidR="00E84D58">
        <w:rPr>
          <w:rFonts w:ascii="Times New Roman" w:hAnsi="Times New Roman" w:cs="Times New Roman"/>
        </w:rPr>
        <w:t xml:space="preserve"> těžce nesla a </w:t>
      </w:r>
      <w:r w:rsidR="0008039D">
        <w:rPr>
          <w:rFonts w:ascii="Times New Roman" w:hAnsi="Times New Roman" w:cs="Times New Roman"/>
        </w:rPr>
        <w:t>byl</w:t>
      </w:r>
      <w:r w:rsidR="00E84D58">
        <w:rPr>
          <w:rFonts w:ascii="Times New Roman" w:hAnsi="Times New Roman" w:cs="Times New Roman"/>
        </w:rPr>
        <w:t xml:space="preserve"> pro ni</w:t>
      </w:r>
      <w:r w:rsidR="0008039D">
        <w:rPr>
          <w:rFonts w:ascii="Times New Roman" w:hAnsi="Times New Roman" w:cs="Times New Roman"/>
        </w:rPr>
        <w:t xml:space="preserve"> důkazem</w:t>
      </w:r>
      <w:r w:rsidR="00E84D58">
        <w:rPr>
          <w:rFonts w:ascii="Times New Roman" w:hAnsi="Times New Roman" w:cs="Times New Roman"/>
        </w:rPr>
        <w:t xml:space="preserve"> </w:t>
      </w:r>
      <w:proofErr w:type="spellStart"/>
      <w:r w:rsidR="00E84D58">
        <w:rPr>
          <w:rFonts w:ascii="Times New Roman" w:hAnsi="Times New Roman" w:cs="Times New Roman"/>
        </w:rPr>
        <w:t>Nicholsova</w:t>
      </w:r>
      <w:proofErr w:type="spellEnd"/>
      <w:r w:rsidR="0008039D">
        <w:rPr>
          <w:rFonts w:ascii="Times New Roman" w:hAnsi="Times New Roman" w:cs="Times New Roman"/>
        </w:rPr>
        <w:t xml:space="preserve"> nepochopení látky a nedostatečné</w:t>
      </w:r>
      <w:r w:rsidR="005225CC">
        <w:rPr>
          <w:rFonts w:ascii="Times New Roman" w:hAnsi="Times New Roman" w:cs="Times New Roman"/>
        </w:rPr>
        <w:t>ho</w:t>
      </w:r>
      <w:r w:rsidR="0008039D">
        <w:rPr>
          <w:rFonts w:ascii="Times New Roman" w:hAnsi="Times New Roman" w:cs="Times New Roman"/>
        </w:rPr>
        <w:t xml:space="preserve"> ztotožnění se postavou, která byla skutečně tou hlavní – Rachel, prostřednictvím které se scénáristka vypisovala z vlastního traumatu z nevěry.</w:t>
      </w:r>
      <w:r w:rsidR="0008039D">
        <w:rPr>
          <w:rStyle w:val="Znakapoznpodarou"/>
          <w:rFonts w:ascii="Times New Roman" w:hAnsi="Times New Roman" w:cs="Times New Roman"/>
        </w:rPr>
        <w:footnoteReference w:id="84"/>
      </w:r>
    </w:p>
    <w:p w14:paraId="2154C88A" w14:textId="14B1C37E" w:rsidR="00970009" w:rsidRDefault="00D62118" w:rsidP="00EF2C5B">
      <w:pPr>
        <w:spacing w:line="360" w:lineRule="auto"/>
        <w:jc w:val="both"/>
        <w:rPr>
          <w:rFonts w:ascii="Times New Roman" w:hAnsi="Times New Roman" w:cs="Times New Roman"/>
        </w:rPr>
      </w:pPr>
      <w:r>
        <w:rPr>
          <w:rFonts w:ascii="Times New Roman" w:hAnsi="Times New Roman" w:cs="Times New Roman"/>
        </w:rPr>
        <w:t>Postavu Harryho nechala Nora částečně na starost režiséru Robu Reinerovi</w:t>
      </w:r>
      <w:r w:rsidR="00CC567A">
        <w:rPr>
          <w:rFonts w:ascii="Times New Roman" w:hAnsi="Times New Roman" w:cs="Times New Roman"/>
        </w:rPr>
        <w:t>. Ten si v tu chvíli procházel rozvodem</w:t>
      </w:r>
      <w:r w:rsidR="0057290A">
        <w:rPr>
          <w:rFonts w:ascii="Times New Roman" w:hAnsi="Times New Roman" w:cs="Times New Roman"/>
        </w:rPr>
        <w:t>,</w:t>
      </w:r>
      <w:r w:rsidR="00CC567A">
        <w:rPr>
          <w:rFonts w:ascii="Times New Roman" w:hAnsi="Times New Roman" w:cs="Times New Roman"/>
        </w:rPr>
        <w:t xml:space="preserve"> a Harrymu tak předal svou </w:t>
      </w:r>
      <w:r w:rsidR="000B4570">
        <w:rPr>
          <w:rFonts w:ascii="Times New Roman" w:hAnsi="Times New Roman" w:cs="Times New Roman"/>
        </w:rPr>
        <w:t>tehdejší</w:t>
      </w:r>
      <w:r w:rsidR="00CC567A">
        <w:rPr>
          <w:rFonts w:ascii="Times New Roman" w:hAnsi="Times New Roman" w:cs="Times New Roman"/>
        </w:rPr>
        <w:t xml:space="preserve"> depresivní polohu s nádechem černého humoru.</w:t>
      </w:r>
      <w:r w:rsidR="00CC567A">
        <w:rPr>
          <w:rStyle w:val="Znakapoznpodarou"/>
          <w:rFonts w:ascii="Times New Roman" w:hAnsi="Times New Roman" w:cs="Times New Roman"/>
        </w:rPr>
        <w:footnoteReference w:id="85"/>
      </w:r>
      <w:r w:rsidR="00CC567A">
        <w:rPr>
          <w:rFonts w:ascii="Times New Roman" w:hAnsi="Times New Roman" w:cs="Times New Roman"/>
        </w:rPr>
        <w:t xml:space="preserve"> Nora</w:t>
      </w:r>
      <w:r>
        <w:rPr>
          <w:rFonts w:ascii="Times New Roman" w:hAnsi="Times New Roman" w:cs="Times New Roman"/>
        </w:rPr>
        <w:t xml:space="preserve"> se soustředila zejména na vyobrazení Sally, která</w:t>
      </w:r>
      <w:r w:rsidR="00BF42DD">
        <w:rPr>
          <w:rFonts w:ascii="Times New Roman" w:hAnsi="Times New Roman" w:cs="Times New Roman"/>
        </w:rPr>
        <w:t xml:space="preserve"> měla být veselejším protikladem Harryho</w:t>
      </w:r>
      <w:r w:rsidR="00970009">
        <w:rPr>
          <w:rFonts w:ascii="Times New Roman" w:hAnsi="Times New Roman" w:cs="Times New Roman"/>
        </w:rPr>
        <w:t xml:space="preserve">. Harry </w:t>
      </w:r>
      <w:proofErr w:type="spellStart"/>
      <w:r w:rsidR="00970009">
        <w:rPr>
          <w:rFonts w:ascii="Times New Roman" w:hAnsi="Times New Roman" w:cs="Times New Roman"/>
        </w:rPr>
        <w:t>Burns</w:t>
      </w:r>
      <w:proofErr w:type="spellEnd"/>
      <w:r w:rsidR="00970009">
        <w:rPr>
          <w:rFonts w:ascii="Times New Roman" w:hAnsi="Times New Roman" w:cs="Times New Roman"/>
        </w:rPr>
        <w:t xml:space="preserve"> a Sally Albright – už precizně vybraná jména hlavních hrdinů odrážejí jejich charakter.</w:t>
      </w:r>
    </w:p>
    <w:p w14:paraId="1AAF4C57" w14:textId="0DB18EEF" w:rsidR="00D62118" w:rsidRDefault="00970009" w:rsidP="00EF2C5B">
      <w:pPr>
        <w:spacing w:line="360" w:lineRule="auto"/>
        <w:jc w:val="both"/>
        <w:rPr>
          <w:rFonts w:ascii="Times New Roman" w:hAnsi="Times New Roman" w:cs="Times New Roman"/>
        </w:rPr>
      </w:pPr>
      <w:r>
        <w:rPr>
          <w:rFonts w:ascii="Times New Roman" w:hAnsi="Times New Roman" w:cs="Times New Roman"/>
        </w:rPr>
        <w:t>Sally zrcadlila</w:t>
      </w:r>
      <w:r w:rsidR="00D62118">
        <w:rPr>
          <w:rFonts w:ascii="Times New Roman" w:hAnsi="Times New Roman" w:cs="Times New Roman"/>
        </w:rPr>
        <w:t xml:space="preserve"> osobnost scénáristky samotné</w:t>
      </w:r>
      <w:r w:rsidR="005016E0">
        <w:rPr>
          <w:rFonts w:ascii="Times New Roman" w:hAnsi="Times New Roman" w:cs="Times New Roman"/>
        </w:rPr>
        <w:t>.</w:t>
      </w:r>
      <w:r w:rsidR="00767907">
        <w:rPr>
          <w:rFonts w:ascii="Times New Roman" w:hAnsi="Times New Roman" w:cs="Times New Roman"/>
        </w:rPr>
        <w:t xml:space="preserve"> </w:t>
      </w:r>
      <w:r w:rsidR="005016E0">
        <w:rPr>
          <w:rFonts w:ascii="Times New Roman" w:hAnsi="Times New Roman" w:cs="Times New Roman"/>
        </w:rPr>
        <w:t xml:space="preserve">Kromě toho, že jsou obě </w:t>
      </w:r>
      <w:r w:rsidR="00767907">
        <w:rPr>
          <w:rFonts w:ascii="Times New Roman" w:hAnsi="Times New Roman" w:cs="Times New Roman"/>
        </w:rPr>
        <w:t>novinářk</w:t>
      </w:r>
      <w:r w:rsidR="005016E0">
        <w:rPr>
          <w:rFonts w:ascii="Times New Roman" w:hAnsi="Times New Roman" w:cs="Times New Roman"/>
        </w:rPr>
        <w:t>y a</w:t>
      </w:r>
      <w:r w:rsidR="00767907">
        <w:rPr>
          <w:rFonts w:ascii="Times New Roman" w:hAnsi="Times New Roman" w:cs="Times New Roman"/>
        </w:rPr>
        <w:t xml:space="preserve"> detailistk</w:t>
      </w:r>
      <w:r w:rsidR="005016E0">
        <w:rPr>
          <w:rFonts w:ascii="Times New Roman" w:hAnsi="Times New Roman" w:cs="Times New Roman"/>
        </w:rPr>
        <w:t xml:space="preserve">y, sdílí také lásku k jídlu a obě vlastnily spodní prádlo </w:t>
      </w:r>
      <w:r w:rsidR="00B24900">
        <w:rPr>
          <w:rFonts w:ascii="Times New Roman" w:hAnsi="Times New Roman" w:cs="Times New Roman"/>
        </w:rPr>
        <w:t xml:space="preserve">s názvy dnů v týdnu kromě neděle, protože </w:t>
      </w:r>
      <w:r w:rsidR="00B24900" w:rsidRPr="00CF51EC">
        <w:rPr>
          <w:rFonts w:ascii="Times New Roman" w:hAnsi="Times New Roman" w:cs="Times New Roman"/>
          <w:i/>
          <w:iCs/>
        </w:rPr>
        <w:t>„ty s nedělí se nedělají kvůli Bohu“</w:t>
      </w:r>
      <w:r w:rsidR="00B24900">
        <w:rPr>
          <w:rFonts w:ascii="Times New Roman" w:hAnsi="Times New Roman" w:cs="Times New Roman"/>
        </w:rPr>
        <w:t>, jak</w:t>
      </w:r>
      <w:r w:rsidR="000B4570">
        <w:rPr>
          <w:rFonts w:ascii="Times New Roman" w:hAnsi="Times New Roman" w:cs="Times New Roman"/>
        </w:rPr>
        <w:t xml:space="preserve"> ve filmu</w:t>
      </w:r>
      <w:r w:rsidR="00B24900">
        <w:rPr>
          <w:rFonts w:ascii="Times New Roman" w:hAnsi="Times New Roman" w:cs="Times New Roman"/>
        </w:rPr>
        <w:t xml:space="preserve"> </w:t>
      </w:r>
      <w:r w:rsidR="000B4570">
        <w:rPr>
          <w:rFonts w:ascii="Times New Roman" w:hAnsi="Times New Roman" w:cs="Times New Roman"/>
        </w:rPr>
        <w:t xml:space="preserve">s vážnou tváří a suchým humorem </w:t>
      </w:r>
      <w:proofErr w:type="spellStart"/>
      <w:r w:rsidR="000B4570">
        <w:rPr>
          <w:rFonts w:ascii="Times New Roman" w:hAnsi="Times New Roman" w:cs="Times New Roman"/>
        </w:rPr>
        <w:t>Ephron</w:t>
      </w:r>
      <w:proofErr w:type="spellEnd"/>
      <w:r w:rsidR="000B4570">
        <w:rPr>
          <w:rFonts w:ascii="Times New Roman" w:hAnsi="Times New Roman" w:cs="Times New Roman"/>
        </w:rPr>
        <w:t xml:space="preserve"> vlastním </w:t>
      </w:r>
      <w:r w:rsidR="00B24900">
        <w:rPr>
          <w:rFonts w:ascii="Times New Roman" w:hAnsi="Times New Roman" w:cs="Times New Roman"/>
        </w:rPr>
        <w:t>poznamenává Sally</w:t>
      </w:r>
      <w:r w:rsidR="00767907">
        <w:rPr>
          <w:rFonts w:ascii="Times New Roman" w:hAnsi="Times New Roman" w:cs="Times New Roman"/>
        </w:rPr>
        <w:t>.</w:t>
      </w:r>
      <w:r w:rsidR="005016E0">
        <w:rPr>
          <w:rFonts w:ascii="Times New Roman" w:hAnsi="Times New Roman" w:cs="Times New Roman"/>
        </w:rPr>
        <w:t xml:space="preserve"> V tom všem a mnoha dalších charakteristikách byla scénáristka při psaní </w:t>
      </w:r>
      <w:r w:rsidR="00B24900">
        <w:rPr>
          <w:rFonts w:ascii="Times New Roman" w:hAnsi="Times New Roman" w:cs="Times New Roman"/>
        </w:rPr>
        <w:t xml:space="preserve">hlavní ženské hrdinky </w:t>
      </w:r>
      <w:r w:rsidR="005016E0">
        <w:rPr>
          <w:rFonts w:ascii="Times New Roman" w:hAnsi="Times New Roman" w:cs="Times New Roman"/>
        </w:rPr>
        <w:t>sama sobě vzorem.</w:t>
      </w:r>
      <w:r w:rsidR="005016E0">
        <w:rPr>
          <w:rStyle w:val="Znakapoznpodarou"/>
          <w:rFonts w:ascii="Times New Roman" w:hAnsi="Times New Roman" w:cs="Times New Roman"/>
        </w:rPr>
        <w:footnoteReference w:id="86"/>
      </w:r>
      <w:r w:rsidR="001E37E4">
        <w:rPr>
          <w:rFonts w:ascii="Times New Roman" w:hAnsi="Times New Roman" w:cs="Times New Roman"/>
        </w:rPr>
        <w:t xml:space="preserve"> </w:t>
      </w:r>
      <w:r w:rsidR="002E0EFC">
        <w:rPr>
          <w:rFonts w:ascii="Times New Roman" w:hAnsi="Times New Roman" w:cs="Times New Roman"/>
        </w:rPr>
        <w:t>Sally má dvě nejlepší přítelkyně. Mari</w:t>
      </w:r>
      <w:r w:rsidR="009D4078">
        <w:rPr>
          <w:rFonts w:ascii="Times New Roman" w:hAnsi="Times New Roman" w:cs="Times New Roman"/>
        </w:rPr>
        <w:t>i</w:t>
      </w:r>
      <w:r w:rsidR="002E0EFC">
        <w:rPr>
          <w:rFonts w:ascii="Times New Roman" w:hAnsi="Times New Roman" w:cs="Times New Roman"/>
        </w:rPr>
        <w:t xml:space="preserve">, která je avatarem Marie </w:t>
      </w:r>
      <w:proofErr w:type="spellStart"/>
      <w:r w:rsidR="002E0EFC">
        <w:rPr>
          <w:rFonts w:ascii="Times New Roman" w:hAnsi="Times New Roman" w:cs="Times New Roman"/>
        </w:rPr>
        <w:t>Brenner</w:t>
      </w:r>
      <w:proofErr w:type="spellEnd"/>
      <w:r w:rsidR="002E0EFC">
        <w:rPr>
          <w:rFonts w:ascii="Times New Roman" w:hAnsi="Times New Roman" w:cs="Times New Roman"/>
        </w:rPr>
        <w:t>, novinářky a</w:t>
      </w:r>
      <w:r w:rsidR="008A5018">
        <w:rPr>
          <w:rFonts w:ascii="Times New Roman" w:hAnsi="Times New Roman" w:cs="Times New Roman"/>
        </w:rPr>
        <w:t> </w:t>
      </w:r>
      <w:r w:rsidR="002E0EFC">
        <w:rPr>
          <w:rFonts w:ascii="Times New Roman" w:hAnsi="Times New Roman" w:cs="Times New Roman"/>
        </w:rPr>
        <w:t xml:space="preserve">přítelkyně </w:t>
      </w:r>
      <w:proofErr w:type="spellStart"/>
      <w:r w:rsidR="002E0EFC">
        <w:rPr>
          <w:rFonts w:ascii="Times New Roman" w:hAnsi="Times New Roman" w:cs="Times New Roman"/>
        </w:rPr>
        <w:t>Ephron</w:t>
      </w:r>
      <w:proofErr w:type="spellEnd"/>
      <w:r w:rsidR="002E0EFC">
        <w:rPr>
          <w:rFonts w:ascii="Times New Roman" w:hAnsi="Times New Roman" w:cs="Times New Roman"/>
        </w:rPr>
        <w:t xml:space="preserve"> v reálném životě</w:t>
      </w:r>
      <w:r w:rsidR="001E37E4">
        <w:rPr>
          <w:rFonts w:ascii="Times New Roman" w:hAnsi="Times New Roman" w:cs="Times New Roman"/>
        </w:rPr>
        <w:t xml:space="preserve"> a </w:t>
      </w:r>
      <w:r w:rsidR="002E0EFC">
        <w:rPr>
          <w:rFonts w:ascii="Times New Roman" w:hAnsi="Times New Roman" w:cs="Times New Roman"/>
        </w:rPr>
        <w:t xml:space="preserve">Alice, jejíž dívčí </w:t>
      </w:r>
      <w:r w:rsidR="00D6796C">
        <w:rPr>
          <w:rFonts w:ascii="Times New Roman" w:hAnsi="Times New Roman" w:cs="Times New Roman"/>
        </w:rPr>
        <w:t>příjmení</w:t>
      </w:r>
      <w:r w:rsidR="002E0EFC">
        <w:rPr>
          <w:rFonts w:ascii="Times New Roman" w:hAnsi="Times New Roman" w:cs="Times New Roman"/>
        </w:rPr>
        <w:t xml:space="preserve"> bylo</w:t>
      </w:r>
      <w:r w:rsidR="00FA5A81">
        <w:rPr>
          <w:rFonts w:ascii="Times New Roman" w:hAnsi="Times New Roman" w:cs="Times New Roman"/>
        </w:rPr>
        <w:t xml:space="preserve"> ve skutečném životě</w:t>
      </w:r>
      <w:r w:rsidR="002E0EFC">
        <w:rPr>
          <w:rFonts w:ascii="Times New Roman" w:hAnsi="Times New Roman" w:cs="Times New Roman"/>
        </w:rPr>
        <w:t xml:space="preserve"> Albright</w:t>
      </w:r>
      <w:r w:rsidR="00D6796C">
        <w:rPr>
          <w:rFonts w:ascii="Times New Roman" w:hAnsi="Times New Roman" w:cs="Times New Roman"/>
        </w:rPr>
        <w:t xml:space="preserve">, stejně jako </w:t>
      </w:r>
      <w:proofErr w:type="spellStart"/>
      <w:r w:rsidR="00D6796C">
        <w:rPr>
          <w:rFonts w:ascii="Times New Roman" w:hAnsi="Times New Roman" w:cs="Times New Roman"/>
        </w:rPr>
        <w:t>Sallyino</w:t>
      </w:r>
      <w:proofErr w:type="spellEnd"/>
      <w:r w:rsidR="002E0EFC">
        <w:rPr>
          <w:rFonts w:ascii="Times New Roman" w:hAnsi="Times New Roman" w:cs="Times New Roman"/>
        </w:rPr>
        <w:t>.</w:t>
      </w:r>
      <w:r w:rsidR="002E0EFC">
        <w:rPr>
          <w:rStyle w:val="Znakapoznpodarou"/>
          <w:rFonts w:ascii="Times New Roman" w:hAnsi="Times New Roman" w:cs="Times New Roman"/>
        </w:rPr>
        <w:footnoteReference w:id="87"/>
      </w:r>
    </w:p>
    <w:p w14:paraId="463B55A4" w14:textId="015F5D8B" w:rsidR="00337FC3" w:rsidRDefault="00901189" w:rsidP="00EF2C5B">
      <w:pPr>
        <w:spacing w:line="360" w:lineRule="auto"/>
        <w:jc w:val="both"/>
        <w:rPr>
          <w:rFonts w:ascii="Times New Roman" w:hAnsi="Times New Roman" w:cs="Times New Roman"/>
        </w:rPr>
      </w:pPr>
      <w:r>
        <w:rPr>
          <w:rFonts w:ascii="Times New Roman" w:hAnsi="Times New Roman" w:cs="Times New Roman"/>
        </w:rPr>
        <w:t xml:space="preserve">Do hlavní mužské </w:t>
      </w:r>
      <w:r w:rsidR="00677D1A">
        <w:rPr>
          <w:rFonts w:ascii="Times New Roman" w:hAnsi="Times New Roman" w:cs="Times New Roman"/>
        </w:rPr>
        <w:t>role</w:t>
      </w:r>
      <w:r>
        <w:rPr>
          <w:rFonts w:ascii="Times New Roman" w:hAnsi="Times New Roman" w:cs="Times New Roman"/>
        </w:rPr>
        <w:t xml:space="preserve"> si </w:t>
      </w:r>
      <w:proofErr w:type="spellStart"/>
      <w:r>
        <w:rPr>
          <w:rFonts w:ascii="Times New Roman" w:hAnsi="Times New Roman" w:cs="Times New Roman"/>
        </w:rPr>
        <w:t>Ephron</w:t>
      </w:r>
      <w:proofErr w:type="spellEnd"/>
      <w:r>
        <w:rPr>
          <w:rFonts w:ascii="Times New Roman" w:hAnsi="Times New Roman" w:cs="Times New Roman"/>
        </w:rPr>
        <w:t xml:space="preserve"> přála o</w:t>
      </w:r>
      <w:r w:rsidR="00677D1A">
        <w:rPr>
          <w:rFonts w:ascii="Times New Roman" w:hAnsi="Times New Roman" w:cs="Times New Roman"/>
        </w:rPr>
        <w:t>b</w:t>
      </w:r>
      <w:r>
        <w:rPr>
          <w:rFonts w:ascii="Times New Roman" w:hAnsi="Times New Roman" w:cs="Times New Roman"/>
        </w:rPr>
        <w:t xml:space="preserve">sadit samotného Reinera, ten o ni ale neměl zájem. Zvažováni tedy byli například Michael </w:t>
      </w:r>
      <w:proofErr w:type="spellStart"/>
      <w:r>
        <w:rPr>
          <w:rFonts w:ascii="Times New Roman" w:hAnsi="Times New Roman" w:cs="Times New Roman"/>
        </w:rPr>
        <w:t>Keaton</w:t>
      </w:r>
      <w:proofErr w:type="spellEnd"/>
      <w:r>
        <w:rPr>
          <w:rFonts w:ascii="Times New Roman" w:hAnsi="Times New Roman" w:cs="Times New Roman"/>
        </w:rPr>
        <w:t xml:space="preserve">, Tom Hanks a další herci podobného věku, nikdo z nich však z různých důvodů obsazen nebyl. Reiner později nabídl roli svému dobrému příteli Billy </w:t>
      </w:r>
      <w:proofErr w:type="spellStart"/>
      <w:r>
        <w:rPr>
          <w:rFonts w:ascii="Times New Roman" w:hAnsi="Times New Roman" w:cs="Times New Roman"/>
        </w:rPr>
        <w:t>Crystalovi</w:t>
      </w:r>
      <w:proofErr w:type="spellEnd"/>
      <w:r>
        <w:rPr>
          <w:rFonts w:ascii="Times New Roman" w:hAnsi="Times New Roman" w:cs="Times New Roman"/>
        </w:rPr>
        <w:t>, který, přestože byl tehdy herecky na vzestupu, rozhodně nepatřil k hercům typicky obsazovaný</w:t>
      </w:r>
      <w:r w:rsidR="00655C9D">
        <w:rPr>
          <w:rFonts w:ascii="Times New Roman" w:hAnsi="Times New Roman" w:cs="Times New Roman"/>
        </w:rPr>
        <w:t>m</w:t>
      </w:r>
      <w:r>
        <w:rPr>
          <w:rFonts w:ascii="Times New Roman" w:hAnsi="Times New Roman" w:cs="Times New Roman"/>
        </w:rPr>
        <w:t xml:space="preserve"> v romantickém žánru.</w:t>
      </w:r>
      <w:r w:rsidRPr="00901189">
        <w:rPr>
          <w:rFonts w:ascii="Times New Roman" w:hAnsi="Times New Roman" w:cs="Times New Roman"/>
        </w:rPr>
        <w:t xml:space="preserve"> </w:t>
      </w:r>
      <w:r>
        <w:rPr>
          <w:rFonts w:ascii="Times New Roman" w:hAnsi="Times New Roman" w:cs="Times New Roman"/>
        </w:rPr>
        <w:t>Přesto se mu role zalíbila a byla mu nakonec i svěřena.</w:t>
      </w:r>
      <w:r>
        <w:rPr>
          <w:rStyle w:val="Znakapoznpodarou"/>
          <w:rFonts w:ascii="Times New Roman" w:hAnsi="Times New Roman" w:cs="Times New Roman"/>
        </w:rPr>
        <w:footnoteReference w:id="88"/>
      </w:r>
    </w:p>
    <w:p w14:paraId="1A2B7BF7" w14:textId="02AB92A3" w:rsidR="0006542E" w:rsidRDefault="00901189" w:rsidP="00EF2C5B">
      <w:pPr>
        <w:spacing w:line="360" w:lineRule="auto"/>
        <w:jc w:val="both"/>
        <w:rPr>
          <w:rFonts w:ascii="Times New Roman" w:hAnsi="Times New Roman" w:cs="Times New Roman"/>
        </w:rPr>
      </w:pPr>
      <w:r>
        <w:rPr>
          <w:rFonts w:ascii="Times New Roman" w:hAnsi="Times New Roman" w:cs="Times New Roman"/>
        </w:rPr>
        <w:t xml:space="preserve">Poté došlo na obsazení ženské hrdinky. Na vrcholu seznamu byly tehdy Helen </w:t>
      </w:r>
      <w:proofErr w:type="spellStart"/>
      <w:r>
        <w:rPr>
          <w:rFonts w:ascii="Times New Roman" w:hAnsi="Times New Roman" w:cs="Times New Roman"/>
        </w:rPr>
        <w:t>Hunt</w:t>
      </w:r>
      <w:proofErr w:type="spellEnd"/>
      <w:r>
        <w:rPr>
          <w:rFonts w:ascii="Times New Roman" w:hAnsi="Times New Roman" w:cs="Times New Roman"/>
        </w:rPr>
        <w:t xml:space="preserve">, </w:t>
      </w:r>
      <w:proofErr w:type="spellStart"/>
      <w:r>
        <w:rPr>
          <w:rFonts w:ascii="Times New Roman" w:hAnsi="Times New Roman" w:cs="Times New Roman"/>
        </w:rPr>
        <w:t>Meg</w:t>
      </w:r>
      <w:proofErr w:type="spellEnd"/>
      <w:r>
        <w:rPr>
          <w:rFonts w:ascii="Times New Roman" w:hAnsi="Times New Roman" w:cs="Times New Roman"/>
        </w:rPr>
        <w:t xml:space="preserve"> </w:t>
      </w:r>
      <w:proofErr w:type="spellStart"/>
      <w:r>
        <w:rPr>
          <w:rFonts w:ascii="Times New Roman" w:hAnsi="Times New Roman" w:cs="Times New Roman"/>
        </w:rPr>
        <w:t>Tilly</w:t>
      </w:r>
      <w:proofErr w:type="spellEnd"/>
      <w:r>
        <w:rPr>
          <w:rFonts w:ascii="Times New Roman" w:hAnsi="Times New Roman" w:cs="Times New Roman"/>
        </w:rPr>
        <w:t xml:space="preserve"> a </w:t>
      </w:r>
      <w:proofErr w:type="spellStart"/>
      <w:r>
        <w:rPr>
          <w:rFonts w:ascii="Times New Roman" w:hAnsi="Times New Roman" w:cs="Times New Roman"/>
        </w:rPr>
        <w:t>Meg</w:t>
      </w:r>
      <w:proofErr w:type="spellEnd"/>
      <w:r>
        <w:rPr>
          <w:rFonts w:ascii="Times New Roman" w:hAnsi="Times New Roman" w:cs="Times New Roman"/>
        </w:rPr>
        <w:t xml:space="preserve"> Ryan. </w:t>
      </w:r>
      <w:r w:rsidR="00677D1A">
        <w:rPr>
          <w:rFonts w:ascii="Times New Roman" w:hAnsi="Times New Roman" w:cs="Times New Roman"/>
        </w:rPr>
        <w:t>Poslední ze zmíněných žen</w:t>
      </w:r>
      <w:r>
        <w:rPr>
          <w:rFonts w:ascii="Times New Roman" w:hAnsi="Times New Roman" w:cs="Times New Roman"/>
        </w:rPr>
        <w:t xml:space="preserve"> podle</w:t>
      </w:r>
      <w:r w:rsidR="00677D1A">
        <w:rPr>
          <w:rFonts w:ascii="Times New Roman" w:hAnsi="Times New Roman" w:cs="Times New Roman"/>
        </w:rPr>
        <w:t xml:space="preserve"> tehdy</w:t>
      </w:r>
      <w:r>
        <w:rPr>
          <w:rFonts w:ascii="Times New Roman" w:hAnsi="Times New Roman" w:cs="Times New Roman"/>
        </w:rPr>
        <w:t xml:space="preserve"> přítomných </w:t>
      </w:r>
      <w:r w:rsidR="00B94FD3">
        <w:rPr>
          <w:rFonts w:ascii="Times New Roman" w:hAnsi="Times New Roman" w:cs="Times New Roman"/>
        </w:rPr>
        <w:t>uměla nejlépe interagovat a</w:t>
      </w:r>
      <w:r w:rsidR="004F3B42">
        <w:rPr>
          <w:rFonts w:ascii="Times New Roman" w:hAnsi="Times New Roman" w:cs="Times New Roman"/>
        </w:rPr>
        <w:t> </w:t>
      </w:r>
      <w:r w:rsidR="00B94FD3">
        <w:rPr>
          <w:rFonts w:ascii="Times New Roman" w:hAnsi="Times New Roman" w:cs="Times New Roman"/>
        </w:rPr>
        <w:t>také improvizovat při zkouškách s </w:t>
      </w:r>
      <w:proofErr w:type="spellStart"/>
      <w:r w:rsidR="00B94FD3">
        <w:rPr>
          <w:rFonts w:ascii="Times New Roman" w:hAnsi="Times New Roman" w:cs="Times New Roman"/>
        </w:rPr>
        <w:t>Crystalem</w:t>
      </w:r>
      <w:proofErr w:type="spellEnd"/>
      <w:r w:rsidR="00B94FD3">
        <w:rPr>
          <w:rFonts w:ascii="Times New Roman" w:hAnsi="Times New Roman" w:cs="Times New Roman"/>
        </w:rPr>
        <w:t>, což se pro tvůrce ukázalo jako směrodatné. Byla bez delšího váhání obsazena</w:t>
      </w:r>
      <w:r w:rsidR="00677D1A">
        <w:rPr>
          <w:rFonts w:ascii="Times New Roman" w:hAnsi="Times New Roman" w:cs="Times New Roman"/>
        </w:rPr>
        <w:t>.</w:t>
      </w:r>
      <w:r w:rsidR="00B94FD3">
        <w:rPr>
          <w:rFonts w:ascii="Times New Roman" w:hAnsi="Times New Roman" w:cs="Times New Roman"/>
        </w:rPr>
        <w:t xml:space="preserve"> Ryan roli přijala, i když kvůli ní musela odmítnout </w:t>
      </w:r>
      <w:r w:rsidR="00B94FD3">
        <w:rPr>
          <w:rFonts w:ascii="Times New Roman" w:hAnsi="Times New Roman" w:cs="Times New Roman"/>
        </w:rPr>
        <w:lastRenderedPageBreak/>
        <w:t xml:space="preserve">spolupráci se Sally </w:t>
      </w:r>
      <w:proofErr w:type="spellStart"/>
      <w:r w:rsidR="00B94FD3">
        <w:rPr>
          <w:rFonts w:ascii="Times New Roman" w:hAnsi="Times New Roman" w:cs="Times New Roman"/>
        </w:rPr>
        <w:t>Field</w:t>
      </w:r>
      <w:proofErr w:type="spellEnd"/>
      <w:r w:rsidR="00B94FD3">
        <w:rPr>
          <w:rFonts w:ascii="Times New Roman" w:hAnsi="Times New Roman" w:cs="Times New Roman"/>
        </w:rPr>
        <w:t xml:space="preserve"> na filmu </w:t>
      </w:r>
      <w:r w:rsidR="00B94FD3" w:rsidRPr="00B94FD3">
        <w:rPr>
          <w:rFonts w:ascii="Times New Roman" w:hAnsi="Times New Roman" w:cs="Times New Roman"/>
          <w:i/>
          <w:iCs/>
        </w:rPr>
        <w:t>Ocelové magn</w:t>
      </w:r>
      <w:r w:rsidR="00B94FD3">
        <w:rPr>
          <w:rFonts w:ascii="Times New Roman" w:hAnsi="Times New Roman" w:cs="Times New Roman"/>
          <w:i/>
          <w:iCs/>
        </w:rPr>
        <w:t>ó</w:t>
      </w:r>
      <w:r w:rsidR="00B94FD3" w:rsidRPr="00B94FD3">
        <w:rPr>
          <w:rFonts w:ascii="Times New Roman" w:hAnsi="Times New Roman" w:cs="Times New Roman"/>
          <w:i/>
          <w:iCs/>
        </w:rPr>
        <w:t xml:space="preserve">lie </w:t>
      </w:r>
      <w:r w:rsidR="00B94FD3">
        <w:rPr>
          <w:rFonts w:ascii="Times New Roman" w:hAnsi="Times New Roman" w:cs="Times New Roman"/>
        </w:rPr>
        <w:t>(</w:t>
      </w:r>
      <w:r w:rsidR="00B94FD3" w:rsidRPr="00B94FD3">
        <w:rPr>
          <w:rFonts w:ascii="Times New Roman" w:hAnsi="Times New Roman" w:cs="Times New Roman"/>
          <w:i/>
          <w:iCs/>
        </w:rPr>
        <w:t xml:space="preserve">Steel </w:t>
      </w:r>
      <w:proofErr w:type="spellStart"/>
      <w:r w:rsidR="00B94FD3" w:rsidRPr="00B94FD3">
        <w:rPr>
          <w:rFonts w:ascii="Times New Roman" w:hAnsi="Times New Roman" w:cs="Times New Roman"/>
          <w:i/>
          <w:iCs/>
        </w:rPr>
        <w:t>Magnolias</w:t>
      </w:r>
      <w:proofErr w:type="spellEnd"/>
      <w:r w:rsidR="00B94FD3">
        <w:rPr>
          <w:rFonts w:ascii="Times New Roman" w:hAnsi="Times New Roman" w:cs="Times New Roman"/>
        </w:rPr>
        <w:t>).</w:t>
      </w:r>
      <w:r w:rsidR="0006542E">
        <w:rPr>
          <w:rFonts w:ascii="Times New Roman" w:hAnsi="Times New Roman" w:cs="Times New Roman"/>
        </w:rPr>
        <w:t xml:space="preserve"> </w:t>
      </w:r>
      <w:r w:rsidR="0060239A">
        <w:rPr>
          <w:rFonts w:ascii="Times New Roman" w:hAnsi="Times New Roman" w:cs="Times New Roman"/>
        </w:rPr>
        <w:t>Když přišlo natáčení</w:t>
      </w:r>
      <w:r w:rsidR="009D4078">
        <w:rPr>
          <w:rFonts w:ascii="Times New Roman" w:hAnsi="Times New Roman" w:cs="Times New Roman"/>
        </w:rPr>
        <w:t>,</w:t>
      </w:r>
      <w:r w:rsidR="0060239A">
        <w:rPr>
          <w:rFonts w:ascii="Times New Roman" w:hAnsi="Times New Roman" w:cs="Times New Roman"/>
        </w:rPr>
        <w:t xml:space="preserve"> </w:t>
      </w:r>
      <w:r w:rsidR="002703B1">
        <w:rPr>
          <w:rFonts w:ascii="Times New Roman" w:hAnsi="Times New Roman" w:cs="Times New Roman"/>
        </w:rPr>
        <w:t xml:space="preserve">podle </w:t>
      </w:r>
      <w:proofErr w:type="spellStart"/>
      <w:r w:rsidR="002703B1">
        <w:rPr>
          <w:rFonts w:ascii="Times New Roman" w:hAnsi="Times New Roman" w:cs="Times New Roman"/>
        </w:rPr>
        <w:t>Ephron</w:t>
      </w:r>
      <w:proofErr w:type="spellEnd"/>
      <w:r w:rsidR="002703B1">
        <w:rPr>
          <w:rFonts w:ascii="Times New Roman" w:hAnsi="Times New Roman" w:cs="Times New Roman"/>
        </w:rPr>
        <w:t xml:space="preserve"> prý od prvního týdne věděli, že film bude mít velký úspěch</w:t>
      </w:r>
      <w:r w:rsidR="0016350C">
        <w:rPr>
          <w:rFonts w:ascii="Times New Roman" w:hAnsi="Times New Roman" w:cs="Times New Roman"/>
        </w:rPr>
        <w:t>.</w:t>
      </w:r>
      <w:r w:rsidR="002703B1">
        <w:rPr>
          <w:rFonts w:ascii="Times New Roman" w:hAnsi="Times New Roman" w:cs="Times New Roman"/>
        </w:rPr>
        <w:t xml:space="preserve"> </w:t>
      </w:r>
      <w:r w:rsidR="0016350C">
        <w:rPr>
          <w:rFonts w:ascii="Times New Roman" w:hAnsi="Times New Roman" w:cs="Times New Roman"/>
        </w:rPr>
        <w:t xml:space="preserve">A </w:t>
      </w:r>
      <w:proofErr w:type="spellStart"/>
      <w:r w:rsidR="002703B1">
        <w:rPr>
          <w:rFonts w:ascii="Times New Roman" w:hAnsi="Times New Roman" w:cs="Times New Roman"/>
        </w:rPr>
        <w:t>Meg</w:t>
      </w:r>
      <w:proofErr w:type="spellEnd"/>
      <w:r w:rsidR="002703B1">
        <w:rPr>
          <w:rFonts w:ascii="Times New Roman" w:hAnsi="Times New Roman" w:cs="Times New Roman"/>
        </w:rPr>
        <w:t xml:space="preserve"> Ryan byla podle ní jedním z hlavních důvodů.</w:t>
      </w:r>
      <w:r w:rsidR="00B65F45">
        <w:rPr>
          <w:rStyle w:val="Znakapoznpodarou"/>
          <w:rFonts w:ascii="Times New Roman" w:hAnsi="Times New Roman" w:cs="Times New Roman"/>
        </w:rPr>
        <w:footnoteReference w:id="89"/>
      </w:r>
    </w:p>
    <w:p w14:paraId="3EA4EFB0" w14:textId="264FCC24" w:rsidR="00EB2943" w:rsidRDefault="002703B1" w:rsidP="00EF2C5B">
      <w:pPr>
        <w:spacing w:line="360" w:lineRule="auto"/>
        <w:jc w:val="both"/>
        <w:rPr>
          <w:rFonts w:ascii="Times New Roman" w:hAnsi="Times New Roman" w:cs="Times New Roman"/>
        </w:rPr>
      </w:pPr>
      <w:r>
        <w:rPr>
          <w:rFonts w:ascii="Times New Roman" w:hAnsi="Times New Roman" w:cs="Times New Roman"/>
        </w:rPr>
        <w:t>Během samot</w:t>
      </w:r>
      <w:r w:rsidR="00986A0E">
        <w:rPr>
          <w:rFonts w:ascii="Times New Roman" w:hAnsi="Times New Roman" w:cs="Times New Roman"/>
        </w:rPr>
        <w:t>n</w:t>
      </w:r>
      <w:r>
        <w:rPr>
          <w:rFonts w:ascii="Times New Roman" w:hAnsi="Times New Roman" w:cs="Times New Roman"/>
        </w:rPr>
        <w:t>ého natáčení se</w:t>
      </w:r>
      <w:r w:rsidR="00986A0E">
        <w:rPr>
          <w:rFonts w:ascii="Times New Roman" w:hAnsi="Times New Roman" w:cs="Times New Roman"/>
        </w:rPr>
        <w:t xml:space="preserve"> </w:t>
      </w:r>
      <w:r w:rsidR="0060239A">
        <w:rPr>
          <w:rFonts w:ascii="Times New Roman" w:hAnsi="Times New Roman" w:cs="Times New Roman"/>
        </w:rPr>
        <w:t>snažila</w:t>
      </w:r>
      <w:r w:rsidR="00986A0E">
        <w:rPr>
          <w:rFonts w:ascii="Times New Roman" w:hAnsi="Times New Roman" w:cs="Times New Roman"/>
        </w:rPr>
        <w:t xml:space="preserve"> </w:t>
      </w:r>
      <w:proofErr w:type="spellStart"/>
      <w:r w:rsidR="00986A0E">
        <w:rPr>
          <w:rFonts w:ascii="Times New Roman" w:hAnsi="Times New Roman" w:cs="Times New Roman"/>
        </w:rPr>
        <w:t>Ephron</w:t>
      </w:r>
      <w:proofErr w:type="spellEnd"/>
      <w:r w:rsidR="00986A0E">
        <w:rPr>
          <w:rFonts w:ascii="Times New Roman" w:hAnsi="Times New Roman" w:cs="Times New Roman"/>
        </w:rPr>
        <w:t xml:space="preserve"> jako „pouhá“ scénáristka</w:t>
      </w:r>
      <w:r w:rsidR="0060239A">
        <w:rPr>
          <w:rFonts w:ascii="Times New Roman" w:hAnsi="Times New Roman" w:cs="Times New Roman"/>
        </w:rPr>
        <w:t xml:space="preserve"> do jisté míry držet zpátky a být neutrální, přesto měla ale poznámky a návrhy například ke vzhledu postav nebo k lokacím. </w:t>
      </w:r>
      <w:r w:rsidR="00C511FF">
        <w:rPr>
          <w:rFonts w:ascii="Times New Roman" w:hAnsi="Times New Roman" w:cs="Times New Roman"/>
        </w:rPr>
        <w:t>Výběrem konkrétních atraktivnějších</w:t>
      </w:r>
      <w:r w:rsidR="0060239A">
        <w:rPr>
          <w:rFonts w:ascii="Times New Roman" w:hAnsi="Times New Roman" w:cs="Times New Roman"/>
        </w:rPr>
        <w:t xml:space="preserve"> lokací se snažila udělat film </w:t>
      </w:r>
      <w:r w:rsidR="005D6BE3">
        <w:rPr>
          <w:rFonts w:ascii="Times New Roman" w:hAnsi="Times New Roman" w:cs="Times New Roman"/>
        </w:rPr>
        <w:t>velkolepějším</w:t>
      </w:r>
      <w:r w:rsidR="00C511FF">
        <w:rPr>
          <w:rFonts w:ascii="Times New Roman" w:hAnsi="Times New Roman" w:cs="Times New Roman"/>
        </w:rPr>
        <w:t>, a</w:t>
      </w:r>
      <w:r w:rsidR="0016350C">
        <w:rPr>
          <w:rFonts w:ascii="Times New Roman" w:hAnsi="Times New Roman" w:cs="Times New Roman"/>
        </w:rPr>
        <w:t> </w:t>
      </w:r>
      <w:r w:rsidR="00C511FF">
        <w:rPr>
          <w:rFonts w:ascii="Times New Roman" w:hAnsi="Times New Roman" w:cs="Times New Roman"/>
        </w:rPr>
        <w:t>ačkoliv jí bylo řečeno, že její návrhy by ve filmu vypadaly příliš draze na to, aby si je postavy mohly reálně dovolit, argumentovala tím, že přec</w:t>
      </w:r>
      <w:r w:rsidR="00FD47B1">
        <w:rPr>
          <w:rFonts w:ascii="Times New Roman" w:hAnsi="Times New Roman" w:cs="Times New Roman"/>
        </w:rPr>
        <w:t>i</w:t>
      </w:r>
      <w:r w:rsidR="00C511FF">
        <w:rPr>
          <w:rFonts w:ascii="Times New Roman" w:hAnsi="Times New Roman" w:cs="Times New Roman"/>
        </w:rPr>
        <w:t xml:space="preserve"> chtějí natočit velký film. </w:t>
      </w:r>
      <w:r w:rsidR="00C511FF" w:rsidRPr="002C0A1E">
        <w:rPr>
          <w:rFonts w:ascii="Times New Roman" w:hAnsi="Times New Roman" w:cs="Times New Roman"/>
          <w:i/>
          <w:iCs/>
        </w:rPr>
        <w:t>„V romantické komedii tomu musíte trochu pomoct. Chcete, aby divák věřil, že by na tom samém místě mohl být se svým partnerem či partnerkou. Nebyl by skvělý ten byt s velkými okny?“</w:t>
      </w:r>
      <w:r w:rsidR="00C511FF" w:rsidRPr="002C0A1E">
        <w:rPr>
          <w:rFonts w:ascii="Times New Roman" w:hAnsi="Times New Roman" w:cs="Times New Roman"/>
        </w:rPr>
        <w:t xml:space="preserve"> </w:t>
      </w:r>
      <w:r w:rsidR="00C511FF">
        <w:rPr>
          <w:rFonts w:ascii="Times New Roman" w:hAnsi="Times New Roman" w:cs="Times New Roman"/>
        </w:rPr>
        <w:t xml:space="preserve">Reiner v takových </w:t>
      </w:r>
      <w:r w:rsidR="00FD47B1">
        <w:rPr>
          <w:rFonts w:ascii="Times New Roman" w:hAnsi="Times New Roman" w:cs="Times New Roman"/>
        </w:rPr>
        <w:t>situacích</w:t>
      </w:r>
      <w:r w:rsidR="00C511FF">
        <w:rPr>
          <w:rFonts w:ascii="Times New Roman" w:hAnsi="Times New Roman" w:cs="Times New Roman"/>
        </w:rPr>
        <w:t xml:space="preserve"> ustupoval a návrhy </w:t>
      </w:r>
      <w:proofErr w:type="spellStart"/>
      <w:r w:rsidR="00C511FF">
        <w:rPr>
          <w:rFonts w:ascii="Times New Roman" w:hAnsi="Times New Roman" w:cs="Times New Roman"/>
        </w:rPr>
        <w:t>Ephron</w:t>
      </w:r>
      <w:proofErr w:type="spellEnd"/>
      <w:r w:rsidR="00C511FF">
        <w:rPr>
          <w:rFonts w:ascii="Times New Roman" w:hAnsi="Times New Roman" w:cs="Times New Roman"/>
        </w:rPr>
        <w:t xml:space="preserve"> přijímal.</w:t>
      </w:r>
      <w:r w:rsidR="00C511FF">
        <w:rPr>
          <w:rStyle w:val="Znakapoznpodarou"/>
          <w:rFonts w:ascii="Times New Roman" w:hAnsi="Times New Roman" w:cs="Times New Roman"/>
          <w:i/>
          <w:iCs/>
        </w:rPr>
        <w:footnoteReference w:id="90"/>
      </w:r>
    </w:p>
    <w:p w14:paraId="020FED82" w14:textId="64653711" w:rsidR="00AC4A0B" w:rsidRDefault="00F37D7C" w:rsidP="00EF2C5B">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5D8983E4" wp14:editId="2A27A22E">
            <wp:simplePos x="0" y="0"/>
            <wp:positionH relativeFrom="column">
              <wp:posOffset>-2311</wp:posOffset>
            </wp:positionH>
            <wp:positionV relativeFrom="paragraph">
              <wp:posOffset>1477023</wp:posOffset>
            </wp:positionV>
            <wp:extent cx="2798445" cy="1491615"/>
            <wp:effectExtent l="0" t="0" r="0" b="0"/>
            <wp:wrapSquare wrapText="bothSides"/>
            <wp:docPr id="81438835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88359" name="Obrázek 8143883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8445" cy="1491615"/>
                    </a:xfrm>
                    <a:prstGeom prst="rect">
                      <a:avLst/>
                    </a:prstGeom>
                  </pic:spPr>
                </pic:pic>
              </a:graphicData>
            </a:graphic>
            <wp14:sizeRelH relativeFrom="page">
              <wp14:pctWidth>0</wp14:pctWidth>
            </wp14:sizeRelH>
            <wp14:sizeRelV relativeFrom="page">
              <wp14:pctHeight>0</wp14:pctHeight>
            </wp14:sizeRelV>
          </wp:anchor>
        </w:drawing>
      </w:r>
      <w:r w:rsidR="00AC4A0B">
        <w:rPr>
          <w:rFonts w:ascii="Times New Roman" w:hAnsi="Times New Roman" w:cs="Times New Roman"/>
        </w:rPr>
        <w:t xml:space="preserve">Zmiňovaná velká okna najdeme hned v několika interiérech. Například </w:t>
      </w:r>
      <w:r w:rsidR="00A26E2C">
        <w:rPr>
          <w:rFonts w:ascii="Times New Roman" w:hAnsi="Times New Roman" w:cs="Times New Roman"/>
        </w:rPr>
        <w:t xml:space="preserve">v </w:t>
      </w:r>
      <w:r w:rsidR="001C754C">
        <w:rPr>
          <w:rFonts w:ascii="Times New Roman" w:hAnsi="Times New Roman" w:cs="Times New Roman"/>
        </w:rPr>
        <w:t>mu</w:t>
      </w:r>
      <w:r w:rsidR="00A26E2C">
        <w:rPr>
          <w:rFonts w:ascii="Times New Roman" w:hAnsi="Times New Roman" w:cs="Times New Roman"/>
        </w:rPr>
        <w:t>z</w:t>
      </w:r>
      <w:r w:rsidR="001C754C">
        <w:rPr>
          <w:rFonts w:ascii="Times New Roman" w:hAnsi="Times New Roman" w:cs="Times New Roman"/>
        </w:rPr>
        <w:t>eu, které Harry a</w:t>
      </w:r>
      <w:r w:rsidR="00ED3CC5">
        <w:rPr>
          <w:rFonts w:ascii="Times New Roman" w:hAnsi="Times New Roman" w:cs="Times New Roman"/>
        </w:rPr>
        <w:t> </w:t>
      </w:r>
      <w:r w:rsidR="001C754C">
        <w:rPr>
          <w:rFonts w:ascii="Times New Roman" w:hAnsi="Times New Roman" w:cs="Times New Roman"/>
        </w:rPr>
        <w:t>Sally navštíví, v </w:t>
      </w:r>
      <w:r w:rsidR="00AC4A0B">
        <w:rPr>
          <w:rFonts w:ascii="Times New Roman" w:hAnsi="Times New Roman" w:cs="Times New Roman"/>
        </w:rPr>
        <w:t>bytě</w:t>
      </w:r>
      <w:r w:rsidR="001C754C">
        <w:rPr>
          <w:rFonts w:ascii="Times New Roman" w:hAnsi="Times New Roman" w:cs="Times New Roman"/>
        </w:rPr>
        <w:t xml:space="preserve"> jejich přátel</w:t>
      </w:r>
      <w:r w:rsidR="00AC4A0B">
        <w:rPr>
          <w:rFonts w:ascii="Times New Roman" w:hAnsi="Times New Roman" w:cs="Times New Roman"/>
        </w:rPr>
        <w:t xml:space="preserve"> Marie a </w:t>
      </w:r>
      <w:proofErr w:type="spellStart"/>
      <w:r w:rsidR="00AC4A0B">
        <w:rPr>
          <w:rFonts w:ascii="Times New Roman" w:hAnsi="Times New Roman" w:cs="Times New Roman"/>
        </w:rPr>
        <w:t>Jesse</w:t>
      </w:r>
      <w:proofErr w:type="spellEnd"/>
      <w:r w:rsidR="00AC4A0B">
        <w:rPr>
          <w:rFonts w:ascii="Times New Roman" w:hAnsi="Times New Roman" w:cs="Times New Roman"/>
        </w:rPr>
        <w:t xml:space="preserve"> nebo v Harryho bytě, jehož interiér odpovídá typickému ideálnímu bytu 80. let – funkční, čistý, strohý. </w:t>
      </w:r>
      <w:proofErr w:type="spellStart"/>
      <w:r w:rsidR="00AC4A0B">
        <w:rPr>
          <w:rFonts w:ascii="Times New Roman" w:hAnsi="Times New Roman" w:cs="Times New Roman"/>
        </w:rPr>
        <w:t>Sallyin</w:t>
      </w:r>
      <w:proofErr w:type="spellEnd"/>
      <w:r w:rsidR="00AC4A0B">
        <w:rPr>
          <w:rFonts w:ascii="Times New Roman" w:hAnsi="Times New Roman" w:cs="Times New Roman"/>
        </w:rPr>
        <w:t xml:space="preserve"> byt </w:t>
      </w:r>
      <w:r w:rsidR="00A26E2C">
        <w:rPr>
          <w:rFonts w:ascii="Times New Roman" w:hAnsi="Times New Roman" w:cs="Times New Roman"/>
        </w:rPr>
        <w:t xml:space="preserve">pak </w:t>
      </w:r>
      <w:r w:rsidR="00AC4A0B">
        <w:rPr>
          <w:rFonts w:ascii="Times New Roman" w:hAnsi="Times New Roman" w:cs="Times New Roman"/>
        </w:rPr>
        <w:t xml:space="preserve">předurčuje do velké míry vzhled obydlí postavy </w:t>
      </w:r>
      <w:proofErr w:type="spellStart"/>
      <w:r w:rsidR="00AC4A0B">
        <w:rPr>
          <w:rFonts w:ascii="Times New Roman" w:hAnsi="Times New Roman" w:cs="Times New Roman"/>
        </w:rPr>
        <w:t>Meg</w:t>
      </w:r>
      <w:proofErr w:type="spellEnd"/>
      <w:r w:rsidR="00AC4A0B">
        <w:rPr>
          <w:rFonts w:ascii="Times New Roman" w:hAnsi="Times New Roman" w:cs="Times New Roman"/>
        </w:rPr>
        <w:t xml:space="preserve"> Ryan v dalších dvou </w:t>
      </w:r>
      <w:proofErr w:type="spellStart"/>
      <w:r w:rsidR="00AC4A0B">
        <w:rPr>
          <w:rFonts w:ascii="Times New Roman" w:hAnsi="Times New Roman" w:cs="Times New Roman"/>
        </w:rPr>
        <w:t>romkomech</w:t>
      </w:r>
      <w:proofErr w:type="spellEnd"/>
      <w:r w:rsidR="00AC4A0B">
        <w:rPr>
          <w:rFonts w:ascii="Times New Roman" w:hAnsi="Times New Roman" w:cs="Times New Roman"/>
        </w:rPr>
        <w:t xml:space="preserve">. </w:t>
      </w:r>
      <w:proofErr w:type="spellStart"/>
      <w:r w:rsidR="00AC4A0B">
        <w:rPr>
          <w:rFonts w:ascii="Times New Roman" w:hAnsi="Times New Roman" w:cs="Times New Roman"/>
        </w:rPr>
        <w:t>Ephron</w:t>
      </w:r>
      <w:proofErr w:type="spellEnd"/>
      <w:r w:rsidR="00AC4A0B">
        <w:rPr>
          <w:rFonts w:ascii="Times New Roman" w:hAnsi="Times New Roman" w:cs="Times New Roman"/>
        </w:rPr>
        <w:t xml:space="preserve"> ho vybudovala jako pohodlné a útulné prostředí, definované zejména tzv. „</w:t>
      </w:r>
      <w:proofErr w:type="spellStart"/>
      <w:r w:rsidR="00AC4A0B">
        <w:rPr>
          <w:rFonts w:ascii="Times New Roman" w:hAnsi="Times New Roman" w:cs="Times New Roman"/>
        </w:rPr>
        <w:t>comfort</w:t>
      </w:r>
      <w:proofErr w:type="spellEnd"/>
      <w:r w:rsidR="00AC4A0B">
        <w:rPr>
          <w:rFonts w:ascii="Times New Roman" w:hAnsi="Times New Roman" w:cs="Times New Roman"/>
        </w:rPr>
        <w:t xml:space="preserve"> </w:t>
      </w:r>
      <w:proofErr w:type="spellStart"/>
      <w:r w:rsidR="00AC4A0B">
        <w:rPr>
          <w:rFonts w:ascii="Times New Roman" w:hAnsi="Times New Roman" w:cs="Times New Roman"/>
        </w:rPr>
        <w:t>fabrics</w:t>
      </w:r>
      <w:proofErr w:type="spellEnd"/>
      <w:r w:rsidR="00AC4A0B">
        <w:rPr>
          <w:rFonts w:ascii="Times New Roman" w:hAnsi="Times New Roman" w:cs="Times New Roman"/>
        </w:rPr>
        <w:t>“.</w:t>
      </w:r>
      <w:r w:rsidR="00AC4A0B">
        <w:rPr>
          <w:rStyle w:val="Znakapoznpodarou"/>
          <w:rFonts w:ascii="Times New Roman" w:hAnsi="Times New Roman" w:cs="Times New Roman"/>
        </w:rPr>
        <w:footnoteReference w:id="91"/>
      </w:r>
    </w:p>
    <w:p w14:paraId="3CB13E8C" w14:textId="1C0396EB" w:rsidR="0046106E" w:rsidRDefault="00F37D7C" w:rsidP="00EF2C5B">
      <w:pPr>
        <w:spacing w:line="360" w:lineRule="auto"/>
        <w:jc w:val="both"/>
        <w:rPr>
          <w:rFonts w:ascii="Times New Roman" w:hAnsi="Times New Roman" w:cs="Times New Roman"/>
        </w:rPr>
      </w:pPr>
      <w:r>
        <w:rPr>
          <w:noProof/>
        </w:rPr>
        <mc:AlternateContent>
          <mc:Choice Requires="wps">
            <w:drawing>
              <wp:anchor distT="0" distB="0" distL="114300" distR="114300" simplePos="0" relativeHeight="251685888" behindDoc="0" locked="0" layoutInCell="1" allowOverlap="1" wp14:anchorId="1C618EBF" wp14:editId="2051774E">
                <wp:simplePos x="0" y="0"/>
                <wp:positionH relativeFrom="column">
                  <wp:posOffset>3703592</wp:posOffset>
                </wp:positionH>
                <wp:positionV relativeFrom="paragraph">
                  <wp:posOffset>1689100</wp:posOffset>
                </wp:positionV>
                <wp:extent cx="1633855" cy="635"/>
                <wp:effectExtent l="0" t="0" r="4445" b="0"/>
                <wp:wrapSquare wrapText="bothSides"/>
                <wp:docPr id="1018645042" name="Textové pole 1"/>
                <wp:cNvGraphicFramePr/>
                <a:graphic xmlns:a="http://schemas.openxmlformats.org/drawingml/2006/main">
                  <a:graphicData uri="http://schemas.microsoft.com/office/word/2010/wordprocessingShape">
                    <wps:wsp>
                      <wps:cNvSpPr txBox="1"/>
                      <wps:spPr>
                        <a:xfrm>
                          <a:off x="0" y="0"/>
                          <a:ext cx="1633855" cy="635"/>
                        </a:xfrm>
                        <a:prstGeom prst="rect">
                          <a:avLst/>
                        </a:prstGeom>
                        <a:solidFill>
                          <a:prstClr val="white"/>
                        </a:solidFill>
                        <a:ln>
                          <a:noFill/>
                        </a:ln>
                      </wps:spPr>
                      <wps:txbx>
                        <w:txbxContent>
                          <w:p w14:paraId="07BC88AD" w14:textId="6DD52E54" w:rsidR="00D41706" w:rsidRPr="00D41706" w:rsidRDefault="00D41706" w:rsidP="00D41706">
                            <w:pPr>
                              <w:pStyle w:val="Titulek"/>
                              <w:rPr>
                                <w:rFonts w:ascii="Times New Roman" w:hAnsi="Times New Roman" w:cs="Times New Roman"/>
                                <w:i w:val="0"/>
                                <w:iCs w:val="0"/>
                              </w:rPr>
                            </w:pPr>
                            <w:r w:rsidRPr="00D41706">
                              <w:rPr>
                                <w:b/>
                                <w:bCs/>
                                <w:i w:val="0"/>
                                <w:iCs w:val="0"/>
                              </w:rPr>
                              <w:t>Obrázek 2</w:t>
                            </w:r>
                            <w:r w:rsidRPr="00D41706">
                              <w:rPr>
                                <w:i w:val="0"/>
                                <w:iCs w:val="0"/>
                              </w:rPr>
                              <w:t xml:space="preserve"> Byt Marie a </w:t>
                            </w:r>
                            <w:proofErr w:type="spellStart"/>
                            <w:r w:rsidRPr="00D41706">
                              <w:rPr>
                                <w:i w:val="0"/>
                                <w:iCs w:val="0"/>
                              </w:rPr>
                              <w:t>Jesse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C618EBF" id="_x0000_t202" coordsize="21600,21600" o:spt="202" path="m,l,21600r21600,l21600,xe">
                <v:stroke joinstyle="miter"/>
                <v:path gradientshapeok="t" o:connecttype="rect"/>
              </v:shapetype>
              <v:shape id="Textové pole 1" o:spid="_x0000_s1026" type="#_x0000_t202" style="position:absolute;left:0;text-align:left;margin-left:291.6pt;margin-top:133pt;width:128.65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" stroked="f">
                <v:textbox style="mso-fit-shape-to-text:t" inset="0,0,0,0">
                  <w:txbxContent>
                    <w:p w14:paraId="07BC88AD" w14:textId="6DD52E54" w:rsidR="00D41706" w:rsidRPr="00D41706" w:rsidRDefault="00D41706" w:rsidP="00D41706">
                      <w:pPr>
                        <w:pStyle w:val="Titulek"/>
                        <w:rPr>
                          <w:rFonts w:ascii="Times New Roman" w:hAnsi="Times New Roman" w:cs="Times New Roman"/>
                          <w:i w:val="0"/>
                          <w:iCs w:val="0"/>
                        </w:rPr>
                      </w:pPr>
                      <w:r w:rsidRPr="00D41706">
                        <w:rPr>
                          <w:b/>
                          <w:bCs/>
                          <w:i w:val="0"/>
                          <w:iCs w:val="0"/>
                        </w:rPr>
                        <w:t>Obrázek 2</w:t>
                      </w:r>
                      <w:r w:rsidRPr="00D41706">
                        <w:rPr>
                          <w:i w:val="0"/>
                          <w:iCs w:val="0"/>
                        </w:rPr>
                        <w:t xml:space="preserve"> Byt Marie a </w:t>
                      </w:r>
                      <w:proofErr w:type="spellStart"/>
                      <w:r w:rsidRPr="00D41706">
                        <w:rPr>
                          <w:i w:val="0"/>
                          <w:iCs w:val="0"/>
                        </w:rPr>
                        <w:t>Jesse</w:t>
                      </w:r>
                      <w:proofErr w:type="spellEnd"/>
                    </w:p>
                  </w:txbxContent>
                </v:textbox>
                <w10:wrap type="square"/>
              </v:shape>
            </w:pict>
          </mc:Fallback>
        </mc:AlternateContent>
      </w:r>
      <w:r>
        <w:rPr>
          <w:noProof/>
        </w:rPr>
        <w:drawing>
          <wp:anchor distT="0" distB="0" distL="114300" distR="114300" simplePos="0" relativeHeight="251699200" behindDoc="0" locked="0" layoutInCell="1" allowOverlap="1" wp14:anchorId="66BABC64" wp14:editId="53C22AA8">
            <wp:simplePos x="0" y="0"/>
            <wp:positionH relativeFrom="column">
              <wp:posOffset>2954655</wp:posOffset>
            </wp:positionH>
            <wp:positionV relativeFrom="paragraph">
              <wp:posOffset>165735</wp:posOffset>
            </wp:positionV>
            <wp:extent cx="2827020" cy="1501140"/>
            <wp:effectExtent l="0" t="0" r="5080" b="0"/>
            <wp:wrapSquare wrapText="bothSides"/>
            <wp:docPr id="295022270" name="Obrázek 1" descr="Obsah obrázku text, osoba, interiér, podla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22270" name="Obrázek 1" descr="Obsah obrázku text, osoba, interiér, podlaha&#10;&#10;Popis byl vytvořen automaticky"/>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27020" cy="15011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66FC8B9D" wp14:editId="2881AF0A">
                <wp:simplePos x="0" y="0"/>
                <wp:positionH relativeFrom="column">
                  <wp:posOffset>218588</wp:posOffset>
                </wp:positionH>
                <wp:positionV relativeFrom="paragraph">
                  <wp:posOffset>1692451</wp:posOffset>
                </wp:positionV>
                <wp:extent cx="2429510" cy="635"/>
                <wp:effectExtent l="0" t="0" r="0" b="0"/>
                <wp:wrapSquare wrapText="bothSides"/>
                <wp:docPr id="921532670" name="Textové pole 1"/>
                <wp:cNvGraphicFramePr/>
                <a:graphic xmlns:a="http://schemas.openxmlformats.org/drawingml/2006/main">
                  <a:graphicData uri="http://schemas.microsoft.com/office/word/2010/wordprocessingShape">
                    <wps:wsp>
                      <wps:cNvSpPr txBox="1"/>
                      <wps:spPr>
                        <a:xfrm>
                          <a:off x="0" y="0"/>
                          <a:ext cx="2429510" cy="635"/>
                        </a:xfrm>
                        <a:prstGeom prst="rect">
                          <a:avLst/>
                        </a:prstGeom>
                        <a:solidFill>
                          <a:prstClr val="white"/>
                        </a:solidFill>
                        <a:ln>
                          <a:noFill/>
                        </a:ln>
                      </wps:spPr>
                      <wps:txbx>
                        <w:txbxContent>
                          <w:p w14:paraId="072D983C" w14:textId="581EAD1C" w:rsidR="00D41706" w:rsidRPr="00D41706" w:rsidRDefault="00D41706" w:rsidP="00D41706">
                            <w:pPr>
                              <w:pStyle w:val="Titulek"/>
                              <w:rPr>
                                <w:rFonts w:ascii="Times New Roman" w:hAnsi="Times New Roman" w:cs="Times New Roman"/>
                                <w:i w:val="0"/>
                                <w:iCs w:val="0"/>
                                <w:noProof/>
                              </w:rPr>
                            </w:pPr>
                            <w:r w:rsidRPr="00D41706">
                              <w:rPr>
                                <w:b/>
                                <w:bCs/>
                                <w:i w:val="0"/>
                                <w:iCs w:val="0"/>
                              </w:rPr>
                              <w:t xml:space="preserve">Obrázek </w:t>
                            </w:r>
                            <w:r w:rsidRPr="00D41706">
                              <w:rPr>
                                <w:b/>
                                <w:bCs/>
                                <w:i w:val="0"/>
                                <w:iCs w:val="0"/>
                              </w:rPr>
                              <w:fldChar w:fldCharType="begin"/>
                            </w:r>
                            <w:r w:rsidRPr="00D41706">
                              <w:rPr>
                                <w:b/>
                                <w:bCs/>
                                <w:i w:val="0"/>
                                <w:iCs w:val="0"/>
                              </w:rPr>
                              <w:instrText xml:space="preserve"> SEQ Obrázek \* ARABIC </w:instrText>
                            </w:r>
                            <w:r w:rsidRPr="00D41706">
                              <w:rPr>
                                <w:b/>
                                <w:bCs/>
                                <w:i w:val="0"/>
                                <w:iCs w:val="0"/>
                              </w:rPr>
                              <w:fldChar w:fldCharType="separate"/>
                            </w:r>
                            <w:r w:rsidR="00512D06">
                              <w:rPr>
                                <w:b/>
                                <w:bCs/>
                                <w:i w:val="0"/>
                                <w:iCs w:val="0"/>
                                <w:noProof/>
                              </w:rPr>
                              <w:t>1</w:t>
                            </w:r>
                            <w:r w:rsidRPr="00D41706">
                              <w:rPr>
                                <w:b/>
                                <w:bCs/>
                                <w:i w:val="0"/>
                                <w:iCs w:val="0"/>
                              </w:rPr>
                              <w:fldChar w:fldCharType="end"/>
                            </w:r>
                            <w:r w:rsidRPr="00D41706">
                              <w:rPr>
                                <w:i w:val="0"/>
                                <w:iCs w:val="0"/>
                              </w:rPr>
                              <w:t xml:space="preserve"> Muzeum, které Harry a Sally navštíví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FC8B9D" id="_x0000_s1027" type="#_x0000_t202" style="position:absolute;left:0;text-align:left;margin-left:17.2pt;margin-top:133.25pt;width:191.3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" stroked="f">
                <v:textbox style="mso-fit-shape-to-text:t" inset="0,0,0,0">
                  <w:txbxContent>
                    <w:p w14:paraId="072D983C" w14:textId="581EAD1C" w:rsidR="00D41706" w:rsidRPr="00D41706" w:rsidRDefault="00D41706" w:rsidP="00D41706">
                      <w:pPr>
                        <w:pStyle w:val="Titulek"/>
                        <w:rPr>
                          <w:rFonts w:ascii="Times New Roman" w:hAnsi="Times New Roman" w:cs="Times New Roman"/>
                          <w:i w:val="0"/>
                          <w:iCs w:val="0"/>
                          <w:noProof/>
                        </w:rPr>
                      </w:pPr>
                      <w:r w:rsidRPr="00D41706">
                        <w:rPr>
                          <w:b/>
                          <w:bCs/>
                          <w:i w:val="0"/>
                          <w:iCs w:val="0"/>
                        </w:rPr>
                        <w:t xml:space="preserve">Obrázek </w:t>
                      </w:r>
                      <w:r w:rsidRPr="00D41706">
                        <w:rPr>
                          <w:b/>
                          <w:bCs/>
                          <w:i w:val="0"/>
                          <w:iCs w:val="0"/>
                        </w:rPr>
                        <w:fldChar w:fldCharType="begin"/>
                      </w:r>
                      <w:r w:rsidRPr="00D41706">
                        <w:rPr>
                          <w:b/>
                          <w:bCs/>
                          <w:i w:val="0"/>
                          <w:iCs w:val="0"/>
                        </w:rPr>
                        <w:instrText xml:space="preserve"> SEQ Obrázek \* ARABIC </w:instrText>
                      </w:r>
                      <w:r w:rsidRPr="00D41706">
                        <w:rPr>
                          <w:b/>
                          <w:bCs/>
                          <w:i w:val="0"/>
                          <w:iCs w:val="0"/>
                        </w:rPr>
                        <w:fldChar w:fldCharType="separate"/>
                      </w:r>
                      <w:r w:rsidR="00512D06">
                        <w:rPr>
                          <w:b/>
                          <w:bCs/>
                          <w:i w:val="0"/>
                          <w:iCs w:val="0"/>
                          <w:noProof/>
                        </w:rPr>
                        <w:t>1</w:t>
                      </w:r>
                      <w:r w:rsidRPr="00D41706">
                        <w:rPr>
                          <w:b/>
                          <w:bCs/>
                          <w:i w:val="0"/>
                          <w:iCs w:val="0"/>
                        </w:rPr>
                        <w:fldChar w:fldCharType="end"/>
                      </w:r>
                      <w:r w:rsidRPr="00D41706">
                        <w:rPr>
                          <w:i w:val="0"/>
                          <w:iCs w:val="0"/>
                        </w:rPr>
                        <w:t xml:space="preserve"> Muzeum, které Harry a Sally navštíví</w:t>
                      </w:r>
                    </w:p>
                  </w:txbxContent>
                </v:textbox>
                <w10:wrap type="square"/>
              </v:shape>
            </w:pict>
          </mc:Fallback>
        </mc:AlternateContent>
      </w:r>
    </w:p>
    <w:p w14:paraId="2B3ADEF6" w14:textId="21138763" w:rsidR="00F37D7C" w:rsidRDefault="005963B5" w:rsidP="00EF2C5B">
      <w:pPr>
        <w:spacing w:line="360" w:lineRule="auto"/>
        <w:jc w:val="both"/>
        <w:rPr>
          <w:rFonts w:ascii="Times New Roman" w:hAnsi="Times New Roman" w:cs="Times New Roman"/>
        </w:rPr>
      </w:pPr>
      <w:r>
        <w:rPr>
          <w:noProof/>
        </w:rPr>
        <mc:AlternateContent>
          <mc:Choice Requires="wps">
            <w:drawing>
              <wp:anchor distT="0" distB="0" distL="114300" distR="114300" simplePos="0" relativeHeight="251687936" behindDoc="0" locked="0" layoutInCell="1" allowOverlap="1" wp14:anchorId="342F230C" wp14:editId="4610C44B">
                <wp:simplePos x="0" y="0"/>
                <wp:positionH relativeFrom="column">
                  <wp:posOffset>861967</wp:posOffset>
                </wp:positionH>
                <wp:positionV relativeFrom="paragraph">
                  <wp:posOffset>1655263</wp:posOffset>
                </wp:positionV>
                <wp:extent cx="1240155" cy="635"/>
                <wp:effectExtent l="0" t="0" r="4445" b="0"/>
                <wp:wrapSquare wrapText="bothSides"/>
                <wp:docPr id="2006164728" name="Textové pole 1"/>
                <wp:cNvGraphicFramePr/>
                <a:graphic xmlns:a="http://schemas.openxmlformats.org/drawingml/2006/main">
                  <a:graphicData uri="http://schemas.microsoft.com/office/word/2010/wordprocessingShape">
                    <wps:wsp>
                      <wps:cNvSpPr txBox="1"/>
                      <wps:spPr>
                        <a:xfrm>
                          <a:off x="0" y="0"/>
                          <a:ext cx="1240155" cy="635"/>
                        </a:xfrm>
                        <a:prstGeom prst="rect">
                          <a:avLst/>
                        </a:prstGeom>
                        <a:solidFill>
                          <a:prstClr val="white"/>
                        </a:solidFill>
                        <a:ln>
                          <a:noFill/>
                        </a:ln>
                      </wps:spPr>
                      <wps:txbx>
                        <w:txbxContent>
                          <w:p w14:paraId="2E0E9606" w14:textId="35C3561A" w:rsidR="00D41706" w:rsidRPr="00D41706" w:rsidRDefault="00D41706" w:rsidP="00D41706">
                            <w:pPr>
                              <w:pStyle w:val="Titulek"/>
                              <w:rPr>
                                <w:rFonts w:ascii="Times New Roman" w:hAnsi="Times New Roman" w:cs="Times New Roman"/>
                                <w:i w:val="0"/>
                                <w:iCs w:val="0"/>
                                <w:noProof/>
                              </w:rPr>
                            </w:pPr>
                            <w:r w:rsidRPr="00D41706">
                              <w:rPr>
                                <w:b/>
                                <w:bCs/>
                                <w:i w:val="0"/>
                                <w:iCs w:val="0"/>
                              </w:rPr>
                              <w:t>Obrázek 3</w:t>
                            </w:r>
                            <w:r w:rsidRPr="00D41706">
                              <w:rPr>
                                <w:i w:val="0"/>
                                <w:iCs w:val="0"/>
                              </w:rPr>
                              <w:t xml:space="preserve"> Harryho byt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2F230C" id="_x0000_s1028" type="#_x0000_t202" style="position:absolute;left:0;text-align:left;margin-left:67.85pt;margin-top:130.35pt;width:97.65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" stroked="f">
                <v:textbox style="mso-fit-shape-to-text:t" inset="0,0,0,0">
                  <w:txbxContent>
                    <w:p w14:paraId="2E0E9606" w14:textId="35C3561A" w:rsidR="00D41706" w:rsidRPr="00D41706" w:rsidRDefault="00D41706" w:rsidP="00D41706">
                      <w:pPr>
                        <w:pStyle w:val="Titulek"/>
                        <w:rPr>
                          <w:rFonts w:ascii="Times New Roman" w:hAnsi="Times New Roman" w:cs="Times New Roman"/>
                          <w:i w:val="0"/>
                          <w:iCs w:val="0"/>
                          <w:noProof/>
                        </w:rPr>
                      </w:pPr>
                      <w:r w:rsidRPr="00D41706">
                        <w:rPr>
                          <w:b/>
                          <w:bCs/>
                          <w:i w:val="0"/>
                          <w:iCs w:val="0"/>
                        </w:rPr>
                        <w:t>Obrázek 3</w:t>
                      </w:r>
                      <w:r w:rsidRPr="00D41706">
                        <w:rPr>
                          <w:i w:val="0"/>
                          <w:iCs w:val="0"/>
                        </w:rPr>
                        <w:t xml:space="preserve"> Harryho byt</w:t>
                      </w:r>
                    </w:p>
                  </w:txbxContent>
                </v:textbox>
                <w10:wrap type="square"/>
              </v:shape>
            </w:pict>
          </mc:Fallback>
        </mc:AlternateContent>
      </w:r>
      <w:r w:rsidR="00F37D7C">
        <w:rPr>
          <w:noProof/>
        </w:rPr>
        <mc:AlternateContent>
          <mc:Choice Requires="wps">
            <w:drawing>
              <wp:anchor distT="0" distB="0" distL="114300" distR="114300" simplePos="0" relativeHeight="251689984" behindDoc="0" locked="0" layoutInCell="1" allowOverlap="1" wp14:anchorId="61D21DD5" wp14:editId="3D0DEC63">
                <wp:simplePos x="0" y="0"/>
                <wp:positionH relativeFrom="column">
                  <wp:posOffset>2980690</wp:posOffset>
                </wp:positionH>
                <wp:positionV relativeFrom="paragraph">
                  <wp:posOffset>1659552</wp:posOffset>
                </wp:positionV>
                <wp:extent cx="2726055" cy="281940"/>
                <wp:effectExtent l="0" t="0" r="4445" b="0"/>
                <wp:wrapSquare wrapText="bothSides"/>
                <wp:docPr id="1990806196" name="Textové pole 1"/>
                <wp:cNvGraphicFramePr/>
                <a:graphic xmlns:a="http://schemas.openxmlformats.org/drawingml/2006/main">
                  <a:graphicData uri="http://schemas.microsoft.com/office/word/2010/wordprocessingShape">
                    <wps:wsp>
                      <wps:cNvSpPr txBox="1"/>
                      <wps:spPr>
                        <a:xfrm>
                          <a:off x="0" y="0"/>
                          <a:ext cx="2726055" cy="281940"/>
                        </a:xfrm>
                        <a:prstGeom prst="rect">
                          <a:avLst/>
                        </a:prstGeom>
                        <a:solidFill>
                          <a:prstClr val="white"/>
                        </a:solidFill>
                        <a:ln>
                          <a:noFill/>
                        </a:ln>
                      </wps:spPr>
                      <wps:txbx>
                        <w:txbxContent>
                          <w:p w14:paraId="59B770AE" w14:textId="4B6F8DD6" w:rsidR="00D41706" w:rsidRPr="00D41706" w:rsidRDefault="00D41706" w:rsidP="00D41706">
                            <w:pPr>
                              <w:pStyle w:val="Titulek"/>
                              <w:rPr>
                                <w:rFonts w:ascii="Times New Roman" w:hAnsi="Times New Roman" w:cs="Times New Roman"/>
                                <w:i w:val="0"/>
                                <w:iCs w:val="0"/>
                                <w:noProof/>
                              </w:rPr>
                            </w:pPr>
                            <w:r w:rsidRPr="00D41706">
                              <w:rPr>
                                <w:b/>
                                <w:bCs/>
                                <w:i w:val="0"/>
                                <w:iCs w:val="0"/>
                              </w:rPr>
                              <w:t>Obrázek 4</w:t>
                            </w:r>
                            <w:r w:rsidRPr="00D41706">
                              <w:rPr>
                                <w:i w:val="0"/>
                                <w:iCs w:val="0"/>
                              </w:rPr>
                              <w:t xml:space="preserve"> Knihkupectví, kde se po několika letech znovu shledají hlavní postavy.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21DD5" id="_x0000_s1029" type="#_x0000_t202" style="position:absolute;left:0;text-align:left;margin-left:234.7pt;margin-top:130.65pt;width:214.65pt;height:2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" stroked="f">
                <v:textbox inset="0,0,0,0">
                  <w:txbxContent>
                    <w:p w14:paraId="59B770AE" w14:textId="4B6F8DD6" w:rsidR="00D41706" w:rsidRPr="00D41706" w:rsidRDefault="00D41706" w:rsidP="00D41706">
                      <w:pPr>
                        <w:pStyle w:val="Titulek"/>
                        <w:rPr>
                          <w:rFonts w:ascii="Times New Roman" w:hAnsi="Times New Roman" w:cs="Times New Roman"/>
                          <w:i w:val="0"/>
                          <w:iCs w:val="0"/>
                          <w:noProof/>
                        </w:rPr>
                      </w:pPr>
                      <w:r w:rsidRPr="00D41706">
                        <w:rPr>
                          <w:b/>
                          <w:bCs/>
                          <w:i w:val="0"/>
                          <w:iCs w:val="0"/>
                        </w:rPr>
                        <w:t>Obrázek 4</w:t>
                      </w:r>
                      <w:r w:rsidRPr="00D41706">
                        <w:rPr>
                          <w:i w:val="0"/>
                          <w:iCs w:val="0"/>
                        </w:rPr>
                        <w:t xml:space="preserve"> Knihkupectví, kde se po několika letech znovu shledají hlavní postavy.</w:t>
                      </w:r>
                    </w:p>
                  </w:txbxContent>
                </v:textbox>
                <w10:wrap type="square"/>
              </v:shape>
            </w:pict>
          </mc:Fallback>
        </mc:AlternateContent>
      </w:r>
      <w:r w:rsidR="00F37D7C">
        <w:rPr>
          <w:rFonts w:ascii="Times New Roman" w:hAnsi="Times New Roman" w:cs="Times New Roman"/>
          <w:noProof/>
        </w:rPr>
        <w:drawing>
          <wp:anchor distT="0" distB="0" distL="114300" distR="114300" simplePos="0" relativeHeight="251701248" behindDoc="0" locked="0" layoutInCell="1" allowOverlap="1" wp14:anchorId="61AC58CA" wp14:editId="294CE9D7">
            <wp:simplePos x="0" y="0"/>
            <wp:positionH relativeFrom="column">
              <wp:posOffset>2950845</wp:posOffset>
            </wp:positionH>
            <wp:positionV relativeFrom="paragraph">
              <wp:posOffset>104775</wp:posOffset>
            </wp:positionV>
            <wp:extent cx="2820670" cy="1507490"/>
            <wp:effectExtent l="0" t="0" r="0" b="3810"/>
            <wp:wrapSquare wrapText="bothSides"/>
            <wp:docPr id="158853213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32138" name="Obrázek 15885321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0670" cy="1507490"/>
                    </a:xfrm>
                    <a:prstGeom prst="rect">
                      <a:avLst/>
                    </a:prstGeom>
                  </pic:spPr>
                </pic:pic>
              </a:graphicData>
            </a:graphic>
            <wp14:sizeRelH relativeFrom="page">
              <wp14:pctWidth>0</wp14:pctWidth>
            </wp14:sizeRelH>
            <wp14:sizeRelV relativeFrom="page">
              <wp14:pctHeight>0</wp14:pctHeight>
            </wp14:sizeRelV>
          </wp:anchor>
        </w:drawing>
      </w:r>
      <w:r w:rsidR="00F37D7C">
        <w:rPr>
          <w:noProof/>
        </w:rPr>
        <w:drawing>
          <wp:anchor distT="0" distB="0" distL="114300" distR="114300" simplePos="0" relativeHeight="251700224" behindDoc="0" locked="0" layoutInCell="1" allowOverlap="1" wp14:anchorId="4E63E746" wp14:editId="654F4DCC">
            <wp:simplePos x="0" y="0"/>
            <wp:positionH relativeFrom="column">
              <wp:posOffset>-26670</wp:posOffset>
            </wp:positionH>
            <wp:positionV relativeFrom="paragraph">
              <wp:posOffset>99181</wp:posOffset>
            </wp:positionV>
            <wp:extent cx="2818130" cy="1507490"/>
            <wp:effectExtent l="0" t="0" r="1270" b="3810"/>
            <wp:wrapSquare wrapText="bothSides"/>
            <wp:docPr id="77973685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36857" name="Obrázek 7797368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8130" cy="1507490"/>
                    </a:xfrm>
                    <a:prstGeom prst="rect">
                      <a:avLst/>
                    </a:prstGeom>
                  </pic:spPr>
                </pic:pic>
              </a:graphicData>
            </a:graphic>
            <wp14:sizeRelH relativeFrom="page">
              <wp14:pctWidth>0</wp14:pctWidth>
            </wp14:sizeRelH>
            <wp14:sizeRelV relativeFrom="page">
              <wp14:pctHeight>0</wp14:pctHeight>
            </wp14:sizeRelV>
          </wp:anchor>
        </w:drawing>
      </w:r>
    </w:p>
    <w:p w14:paraId="51D83CBE" w14:textId="6531FC4E" w:rsidR="00F37D7C" w:rsidRDefault="00F37D7C">
      <w:pPr>
        <w:rPr>
          <w:rFonts w:ascii="Times New Roman" w:hAnsi="Times New Roman" w:cs="Times New Roman"/>
        </w:rPr>
      </w:pPr>
    </w:p>
    <w:p w14:paraId="43476DCC" w14:textId="609A77A6" w:rsidR="00197E97" w:rsidRDefault="00683318" w:rsidP="00EF2C5B">
      <w:pPr>
        <w:spacing w:line="360" w:lineRule="auto"/>
        <w:jc w:val="both"/>
        <w:rPr>
          <w:rFonts w:ascii="Times New Roman" w:hAnsi="Times New Roman" w:cs="Times New Roman"/>
        </w:rPr>
      </w:pPr>
      <w:r>
        <w:rPr>
          <w:rFonts w:ascii="Times New Roman" w:hAnsi="Times New Roman" w:cs="Times New Roman"/>
        </w:rPr>
        <w:lastRenderedPageBreak/>
        <w:t>V době, kdy se natáčelo v New Yorku, jejím milovaném městě, si teprve</w:t>
      </w:r>
      <w:r w:rsidR="0098404A">
        <w:rPr>
          <w:rFonts w:ascii="Times New Roman" w:hAnsi="Times New Roman" w:cs="Times New Roman"/>
        </w:rPr>
        <w:t xml:space="preserve"> začaly projevovat tvůrčí ambice</w:t>
      </w:r>
      <w:r>
        <w:rPr>
          <w:rFonts w:ascii="Times New Roman" w:hAnsi="Times New Roman" w:cs="Times New Roman"/>
        </w:rPr>
        <w:t xml:space="preserve"> </w:t>
      </w:r>
      <w:r w:rsidR="0098404A">
        <w:rPr>
          <w:rFonts w:ascii="Times New Roman" w:hAnsi="Times New Roman" w:cs="Times New Roman"/>
        </w:rPr>
        <w:t>scénáristky a budoucí režisérky. N</w:t>
      </w:r>
      <w:r>
        <w:rPr>
          <w:rFonts w:ascii="Times New Roman" w:hAnsi="Times New Roman" w:cs="Times New Roman"/>
        </w:rPr>
        <w:t xml:space="preserve">a place trávila téměř každý den a každý den měla </w:t>
      </w:r>
      <w:r w:rsidR="00197E97">
        <w:rPr>
          <w:rFonts w:ascii="Times New Roman" w:hAnsi="Times New Roman" w:cs="Times New Roman"/>
        </w:rPr>
        <w:t xml:space="preserve">také </w:t>
      </w:r>
      <w:r>
        <w:rPr>
          <w:rFonts w:ascii="Times New Roman" w:hAnsi="Times New Roman" w:cs="Times New Roman"/>
        </w:rPr>
        <w:t>nové nápady.</w:t>
      </w:r>
      <w:r w:rsidR="006D3B7D">
        <w:rPr>
          <w:rFonts w:ascii="Times New Roman" w:hAnsi="Times New Roman" w:cs="Times New Roman"/>
        </w:rPr>
        <w:t xml:space="preserve"> Rob Reiner zjistil, že je Nora velkým přínosem nejen jako scénáristka, ale také jako kreativní </w:t>
      </w:r>
      <w:r w:rsidR="00197E97">
        <w:rPr>
          <w:rFonts w:ascii="Times New Roman" w:hAnsi="Times New Roman" w:cs="Times New Roman"/>
        </w:rPr>
        <w:t>konzultantka</w:t>
      </w:r>
      <w:r w:rsidR="006D3B7D">
        <w:rPr>
          <w:rFonts w:ascii="Times New Roman" w:hAnsi="Times New Roman" w:cs="Times New Roman"/>
        </w:rPr>
        <w:t xml:space="preserve">. Krom toho, že jako někdo, kdo </w:t>
      </w:r>
      <w:r w:rsidR="00ED3CC5">
        <w:rPr>
          <w:rFonts w:ascii="Times New Roman" w:hAnsi="Times New Roman" w:cs="Times New Roman"/>
        </w:rPr>
        <w:t>postavy</w:t>
      </w:r>
      <w:r w:rsidR="006D3B7D">
        <w:rPr>
          <w:rFonts w:ascii="Times New Roman" w:hAnsi="Times New Roman" w:cs="Times New Roman"/>
        </w:rPr>
        <w:t xml:space="preserve"> napsal</w:t>
      </w:r>
      <w:r w:rsidR="00197E97">
        <w:rPr>
          <w:rFonts w:ascii="Times New Roman" w:hAnsi="Times New Roman" w:cs="Times New Roman"/>
        </w:rPr>
        <w:t xml:space="preserve"> a strávil s nimi nejvíc času</w:t>
      </w:r>
      <w:r w:rsidR="006D3B7D">
        <w:rPr>
          <w:rFonts w:ascii="Times New Roman" w:hAnsi="Times New Roman" w:cs="Times New Roman"/>
        </w:rPr>
        <w:t xml:space="preserve">, radila hercům, stala se v podstatě částečně </w:t>
      </w:r>
      <w:r w:rsidR="00BA57B5">
        <w:rPr>
          <w:rFonts w:ascii="Times New Roman" w:hAnsi="Times New Roman" w:cs="Times New Roman"/>
        </w:rPr>
        <w:t>pomocnou</w:t>
      </w:r>
      <w:r w:rsidR="006D3B7D">
        <w:rPr>
          <w:rFonts w:ascii="Times New Roman" w:hAnsi="Times New Roman" w:cs="Times New Roman"/>
        </w:rPr>
        <w:t xml:space="preserve"> producentkou.</w:t>
      </w:r>
      <w:r w:rsidR="00BA57B5">
        <w:rPr>
          <w:rFonts w:ascii="Times New Roman" w:hAnsi="Times New Roman" w:cs="Times New Roman"/>
        </w:rPr>
        <w:t xml:space="preserve"> Tuto roli má</w:t>
      </w:r>
      <w:r w:rsidR="00CE52A2">
        <w:rPr>
          <w:rFonts w:ascii="Times New Roman" w:hAnsi="Times New Roman" w:cs="Times New Roman"/>
        </w:rPr>
        <w:t>, kromě role scénáristky,</w:t>
      </w:r>
      <w:r w:rsidR="00BA57B5">
        <w:rPr>
          <w:rFonts w:ascii="Times New Roman" w:hAnsi="Times New Roman" w:cs="Times New Roman"/>
        </w:rPr>
        <w:t xml:space="preserve"> přidělenou také v titulcích filmu a je to stejná </w:t>
      </w:r>
      <w:r w:rsidR="002703B1">
        <w:rPr>
          <w:rFonts w:ascii="Times New Roman" w:hAnsi="Times New Roman" w:cs="Times New Roman"/>
        </w:rPr>
        <w:t>pozice</w:t>
      </w:r>
      <w:r w:rsidR="00BA57B5">
        <w:rPr>
          <w:rFonts w:ascii="Times New Roman" w:hAnsi="Times New Roman" w:cs="Times New Roman"/>
        </w:rPr>
        <w:t>, kterou později d</w:t>
      </w:r>
      <w:r w:rsidR="00197E97">
        <w:rPr>
          <w:rFonts w:ascii="Times New Roman" w:hAnsi="Times New Roman" w:cs="Times New Roman"/>
        </w:rPr>
        <w:t>ala</w:t>
      </w:r>
      <w:r w:rsidR="00BA57B5">
        <w:rPr>
          <w:rFonts w:ascii="Times New Roman" w:hAnsi="Times New Roman" w:cs="Times New Roman"/>
        </w:rPr>
        <w:t xml:space="preserve"> Nora své sestře Delii, když jí dělala poradkyni u filmu </w:t>
      </w:r>
      <w:r w:rsidR="00BA57B5" w:rsidRPr="00BA57B5">
        <w:rPr>
          <w:rFonts w:ascii="Times New Roman" w:hAnsi="Times New Roman" w:cs="Times New Roman"/>
          <w:i/>
          <w:iCs/>
        </w:rPr>
        <w:t>Samotář v Seattlu</w:t>
      </w:r>
      <w:r w:rsidR="00BA57B5">
        <w:rPr>
          <w:rFonts w:ascii="Times New Roman" w:hAnsi="Times New Roman" w:cs="Times New Roman"/>
        </w:rPr>
        <w:t>.</w:t>
      </w:r>
      <w:r w:rsidR="00197E97">
        <w:rPr>
          <w:rStyle w:val="Znakapoznpodarou"/>
          <w:rFonts w:ascii="Times New Roman" w:hAnsi="Times New Roman" w:cs="Times New Roman"/>
        </w:rPr>
        <w:footnoteReference w:id="92"/>
      </w:r>
    </w:p>
    <w:p w14:paraId="693401FA" w14:textId="5081BCFF" w:rsidR="00E90F8A" w:rsidRDefault="0021585C" w:rsidP="00EF2C5B">
      <w:pPr>
        <w:spacing w:line="360" w:lineRule="auto"/>
        <w:jc w:val="both"/>
        <w:rPr>
          <w:rFonts w:ascii="Times New Roman" w:hAnsi="Times New Roman" w:cs="Times New Roman"/>
        </w:rPr>
      </w:pPr>
      <w:r>
        <w:rPr>
          <w:rFonts w:ascii="Times New Roman" w:hAnsi="Times New Roman" w:cs="Times New Roman"/>
        </w:rPr>
        <w:t xml:space="preserve">Už v této první romantické komedii napsané Norou </w:t>
      </w:r>
      <w:proofErr w:type="spellStart"/>
      <w:r>
        <w:rPr>
          <w:rFonts w:ascii="Times New Roman" w:hAnsi="Times New Roman" w:cs="Times New Roman"/>
        </w:rPr>
        <w:t>Ephron</w:t>
      </w:r>
      <w:proofErr w:type="spellEnd"/>
      <w:r>
        <w:rPr>
          <w:rFonts w:ascii="Times New Roman" w:hAnsi="Times New Roman" w:cs="Times New Roman"/>
        </w:rPr>
        <w:t xml:space="preserve"> se naplno projevuj</w:t>
      </w:r>
      <w:r w:rsidR="000737D2">
        <w:rPr>
          <w:rFonts w:ascii="Times New Roman" w:hAnsi="Times New Roman" w:cs="Times New Roman"/>
        </w:rPr>
        <w:t>í znaky typické pro její tvorbu</w:t>
      </w:r>
      <w:r>
        <w:rPr>
          <w:rFonts w:ascii="Times New Roman" w:hAnsi="Times New Roman" w:cs="Times New Roman"/>
        </w:rPr>
        <w:t xml:space="preserve">. Citace klasických filmů </w:t>
      </w:r>
      <w:r w:rsidR="00A615CC">
        <w:rPr>
          <w:rFonts w:ascii="Times New Roman" w:hAnsi="Times New Roman" w:cs="Times New Roman"/>
        </w:rPr>
        <w:t>(v tomto případě</w:t>
      </w:r>
      <w:r>
        <w:rPr>
          <w:rFonts w:ascii="Times New Roman" w:hAnsi="Times New Roman" w:cs="Times New Roman"/>
        </w:rPr>
        <w:t xml:space="preserve"> </w:t>
      </w:r>
      <w:r w:rsidRPr="00604295">
        <w:rPr>
          <w:rFonts w:ascii="Times New Roman" w:hAnsi="Times New Roman" w:cs="Times New Roman"/>
          <w:i/>
          <w:iCs/>
        </w:rPr>
        <w:t>Casablanca</w:t>
      </w:r>
      <w:r w:rsidR="00A615CC" w:rsidRPr="00A615CC">
        <w:rPr>
          <w:rFonts w:ascii="Times New Roman" w:hAnsi="Times New Roman" w:cs="Times New Roman"/>
        </w:rPr>
        <w:t>)</w:t>
      </w:r>
      <w:r w:rsidR="00604295">
        <w:rPr>
          <w:rFonts w:ascii="Times New Roman" w:hAnsi="Times New Roman" w:cs="Times New Roman"/>
        </w:rPr>
        <w:t>,</w:t>
      </w:r>
      <w:r>
        <w:rPr>
          <w:rFonts w:ascii="Times New Roman" w:hAnsi="Times New Roman" w:cs="Times New Roman"/>
        </w:rPr>
        <w:t xml:space="preserve"> svižné a</w:t>
      </w:r>
      <w:r w:rsidR="006315AF">
        <w:rPr>
          <w:rFonts w:ascii="Times New Roman" w:hAnsi="Times New Roman" w:cs="Times New Roman"/>
        </w:rPr>
        <w:t> d</w:t>
      </w:r>
      <w:r>
        <w:rPr>
          <w:rFonts w:ascii="Times New Roman" w:hAnsi="Times New Roman" w:cs="Times New Roman"/>
        </w:rPr>
        <w:t>ynamické dialogy, detailní analýza vztahu ženy a muže, inteligentní a cílevědomá ženská hlavní postava, postavy nejlepších přátel</w:t>
      </w:r>
      <w:r w:rsidR="00604295">
        <w:rPr>
          <w:rFonts w:ascii="Times New Roman" w:hAnsi="Times New Roman" w:cs="Times New Roman"/>
        </w:rPr>
        <w:t xml:space="preserve"> ústředního páru</w:t>
      </w:r>
      <w:r>
        <w:rPr>
          <w:rFonts w:ascii="Times New Roman" w:hAnsi="Times New Roman" w:cs="Times New Roman"/>
        </w:rPr>
        <w:t xml:space="preserve">, New York jako jedna z postav příběhu, </w:t>
      </w:r>
      <w:r w:rsidR="00604295">
        <w:rPr>
          <w:rFonts w:ascii="Times New Roman" w:hAnsi="Times New Roman" w:cs="Times New Roman"/>
        </w:rPr>
        <w:t>všímavý humor.</w:t>
      </w:r>
      <w:r w:rsidR="003B1C8B">
        <w:rPr>
          <w:rFonts w:ascii="Times New Roman" w:hAnsi="Times New Roman" w:cs="Times New Roman"/>
        </w:rPr>
        <w:t xml:space="preserve"> </w:t>
      </w:r>
      <w:proofErr w:type="spellStart"/>
      <w:r w:rsidR="00F47BC1">
        <w:rPr>
          <w:rFonts w:ascii="Times New Roman" w:hAnsi="Times New Roman" w:cs="Times New Roman"/>
        </w:rPr>
        <w:t>Ep</w:t>
      </w:r>
      <w:r w:rsidR="00BC163A">
        <w:rPr>
          <w:rFonts w:ascii="Times New Roman" w:hAnsi="Times New Roman" w:cs="Times New Roman"/>
        </w:rPr>
        <w:t>hr</w:t>
      </w:r>
      <w:r w:rsidR="00F47BC1">
        <w:rPr>
          <w:rFonts w:ascii="Times New Roman" w:hAnsi="Times New Roman" w:cs="Times New Roman"/>
        </w:rPr>
        <w:t>on</w:t>
      </w:r>
      <w:proofErr w:type="spellEnd"/>
      <w:r w:rsidR="00F47BC1">
        <w:rPr>
          <w:rFonts w:ascii="Times New Roman" w:hAnsi="Times New Roman" w:cs="Times New Roman"/>
        </w:rPr>
        <w:t xml:space="preserve"> o dialozích říká, že jsou to vlastně úryvky jejích esejí. Úvahy nad tím, jak vnímají vztahy muži a jak ženy.</w:t>
      </w:r>
      <w:r w:rsidR="00F47BC1">
        <w:rPr>
          <w:rStyle w:val="Znakapoznpodarou"/>
          <w:rFonts w:ascii="Times New Roman" w:hAnsi="Times New Roman" w:cs="Times New Roman"/>
        </w:rPr>
        <w:footnoteReference w:id="93"/>
      </w:r>
    </w:p>
    <w:p w14:paraId="1B462533" w14:textId="5685B8CC" w:rsidR="005E7B19" w:rsidRDefault="00E31E30" w:rsidP="00EF2C5B">
      <w:pPr>
        <w:spacing w:line="360" w:lineRule="auto"/>
        <w:jc w:val="both"/>
        <w:rPr>
          <w:rFonts w:ascii="Times New Roman" w:hAnsi="Times New Roman" w:cs="Times New Roman"/>
          <w:color w:val="000000" w:themeColor="text1"/>
        </w:rPr>
      </w:pPr>
      <w:r>
        <w:rPr>
          <w:rFonts w:ascii="Times New Roman" w:hAnsi="Times New Roman" w:cs="Times New Roman"/>
        </w:rPr>
        <w:t>Děj začíná v roce 197</w:t>
      </w:r>
      <w:r w:rsidR="00EE241B">
        <w:rPr>
          <w:rFonts w:ascii="Times New Roman" w:hAnsi="Times New Roman" w:cs="Times New Roman"/>
          <w:color w:val="000000" w:themeColor="text1"/>
        </w:rPr>
        <w:t>7.</w:t>
      </w:r>
      <w:r>
        <w:rPr>
          <w:rFonts w:ascii="Times New Roman" w:hAnsi="Times New Roman" w:cs="Times New Roman"/>
          <w:color w:val="FF0000"/>
        </w:rPr>
        <w:t xml:space="preserve"> </w:t>
      </w:r>
      <w:r>
        <w:rPr>
          <w:rFonts w:ascii="Times New Roman" w:hAnsi="Times New Roman" w:cs="Times New Roman"/>
          <w:color w:val="000000" w:themeColor="text1"/>
        </w:rPr>
        <w:t>Sally právě dokončila studium žurnalistiky v Chicagu a odjíždí do New Yorku s plánem stát se úspěšnou novinářkou. Spolucestujícím se jí stává Harry, přítel její kamarádky Amandy, který má stejnou cestu. Osmnáct hodin dlouhá cesta se promění v konverzaci o vztazích a o životě. Poté se jejich cesty na dlouho rozdělí a každý z nich začíná úspěšnou kariéru. Sally jako novinářka, Harry jako právník. Jejich příběh se odehrává dalších dvanáct let, během kterých se náhodně potkávají a zase rozchází, mají různé partnery</w:t>
      </w:r>
      <w:r w:rsidR="00117EFF">
        <w:rPr>
          <w:rFonts w:ascii="Times New Roman" w:hAnsi="Times New Roman" w:cs="Times New Roman"/>
          <w:color w:val="000000" w:themeColor="text1"/>
        </w:rPr>
        <w:t>. P</w:t>
      </w:r>
      <w:r>
        <w:rPr>
          <w:rFonts w:ascii="Times New Roman" w:hAnsi="Times New Roman" w:cs="Times New Roman"/>
          <w:color w:val="000000" w:themeColor="text1"/>
        </w:rPr>
        <w:t xml:space="preserve">ostupně se z nich stávají nejlepší přátelé. </w:t>
      </w:r>
      <w:r w:rsidR="00117EFF">
        <w:rPr>
          <w:rFonts w:ascii="Times New Roman" w:hAnsi="Times New Roman" w:cs="Times New Roman"/>
          <w:color w:val="000000" w:themeColor="text1"/>
        </w:rPr>
        <w:t xml:space="preserve">Jak poukazuje Nicholas </w:t>
      </w:r>
      <w:proofErr w:type="spellStart"/>
      <w:r w:rsidR="00117EFF">
        <w:rPr>
          <w:rFonts w:ascii="Times New Roman" w:hAnsi="Times New Roman" w:cs="Times New Roman"/>
          <w:color w:val="000000" w:themeColor="text1"/>
        </w:rPr>
        <w:t>Barber</w:t>
      </w:r>
      <w:proofErr w:type="spellEnd"/>
      <w:r w:rsidR="00117EFF">
        <w:rPr>
          <w:rFonts w:ascii="Times New Roman" w:hAnsi="Times New Roman" w:cs="Times New Roman"/>
          <w:color w:val="000000" w:themeColor="text1"/>
        </w:rPr>
        <w:t xml:space="preserve"> ve svém článku pro BBC </w:t>
      </w:r>
      <w:proofErr w:type="spellStart"/>
      <w:r w:rsidR="00117EFF">
        <w:rPr>
          <w:rFonts w:ascii="Times New Roman" w:hAnsi="Times New Roman" w:cs="Times New Roman"/>
          <w:color w:val="000000" w:themeColor="text1"/>
        </w:rPr>
        <w:t>Culture</w:t>
      </w:r>
      <w:proofErr w:type="spellEnd"/>
      <w:r w:rsidR="00117EFF">
        <w:rPr>
          <w:rFonts w:ascii="Times New Roman" w:hAnsi="Times New Roman" w:cs="Times New Roman"/>
          <w:color w:val="000000" w:themeColor="text1"/>
        </w:rPr>
        <w:t>,</w:t>
      </w:r>
      <w:r w:rsidR="00117EFF">
        <w:rPr>
          <w:rFonts w:ascii="Times New Roman" w:hAnsi="Times New Roman" w:cs="Times New Roman"/>
          <w:color w:val="FF0000"/>
        </w:rPr>
        <w:t xml:space="preserve"> </w:t>
      </w:r>
      <w:r w:rsidR="00117EFF">
        <w:rPr>
          <w:rFonts w:ascii="Times New Roman" w:hAnsi="Times New Roman" w:cs="Times New Roman"/>
          <w:color w:val="000000" w:themeColor="text1"/>
        </w:rPr>
        <w:t xml:space="preserve">je to mistrovský tah od Nory </w:t>
      </w:r>
      <w:proofErr w:type="spellStart"/>
      <w:r w:rsidR="00117EFF">
        <w:rPr>
          <w:rFonts w:ascii="Times New Roman" w:hAnsi="Times New Roman" w:cs="Times New Roman"/>
          <w:color w:val="000000" w:themeColor="text1"/>
        </w:rPr>
        <w:t>Ephron</w:t>
      </w:r>
      <w:proofErr w:type="spellEnd"/>
      <w:r w:rsidR="00117EFF">
        <w:rPr>
          <w:rFonts w:ascii="Times New Roman" w:hAnsi="Times New Roman" w:cs="Times New Roman"/>
          <w:color w:val="000000" w:themeColor="text1"/>
        </w:rPr>
        <w:t>. Na diváka ani na své postavy nespěchá. Mnoho romantických komedií je časově smrštěno do jedné noci, do několika dní či týdnů. Tento film dává postavám na rozvoj více než dvanáct let. Divák je vidí růst a charakterově dospívat.</w:t>
      </w:r>
      <w:r w:rsidR="00117EFF">
        <w:rPr>
          <w:rStyle w:val="Znakapoznpodarou"/>
          <w:rFonts w:ascii="Times New Roman" w:hAnsi="Times New Roman" w:cs="Times New Roman"/>
          <w:color w:val="000000" w:themeColor="text1"/>
        </w:rPr>
        <w:footnoteReference w:id="94"/>
      </w:r>
    </w:p>
    <w:p w14:paraId="7D9F1E5A" w14:textId="6F81E494" w:rsidR="00CC2E67" w:rsidRPr="00117EFF" w:rsidRDefault="00715D27" w:rsidP="00EF2C5B">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Zajímavostí oproti například </w:t>
      </w:r>
      <w:r w:rsidRPr="00715D27">
        <w:rPr>
          <w:rFonts w:ascii="Times New Roman" w:hAnsi="Times New Roman" w:cs="Times New Roman"/>
          <w:i/>
          <w:iCs/>
          <w:color w:val="000000" w:themeColor="text1"/>
        </w:rPr>
        <w:t>Samotáři v Seattlu</w:t>
      </w:r>
      <w:r>
        <w:rPr>
          <w:rFonts w:ascii="Times New Roman" w:hAnsi="Times New Roman" w:cs="Times New Roman"/>
          <w:color w:val="000000" w:themeColor="text1"/>
        </w:rPr>
        <w:t xml:space="preserve">, </w:t>
      </w:r>
      <w:r w:rsidRPr="00715D27">
        <w:rPr>
          <w:rFonts w:ascii="Times New Roman" w:hAnsi="Times New Roman" w:cs="Times New Roman"/>
          <w:i/>
          <w:iCs/>
          <w:color w:val="000000" w:themeColor="text1"/>
        </w:rPr>
        <w:t>Lásce přes internet</w:t>
      </w:r>
      <w:r>
        <w:rPr>
          <w:rFonts w:ascii="Times New Roman" w:hAnsi="Times New Roman" w:cs="Times New Roman"/>
          <w:color w:val="000000" w:themeColor="text1"/>
        </w:rPr>
        <w:t xml:space="preserve"> nebo filmu </w:t>
      </w:r>
      <w:r w:rsidRPr="00715D27">
        <w:rPr>
          <w:rFonts w:ascii="Times New Roman" w:hAnsi="Times New Roman" w:cs="Times New Roman"/>
          <w:i/>
          <w:iCs/>
          <w:color w:val="000000" w:themeColor="text1"/>
        </w:rPr>
        <w:t>Julie a Julia</w:t>
      </w:r>
      <w:r>
        <w:rPr>
          <w:rFonts w:ascii="Times New Roman" w:hAnsi="Times New Roman" w:cs="Times New Roman"/>
          <w:color w:val="000000" w:themeColor="text1"/>
        </w:rPr>
        <w:t xml:space="preserve"> </w:t>
      </w:r>
      <w:r w:rsidR="001B38B2">
        <w:rPr>
          <w:rFonts w:ascii="Times New Roman" w:hAnsi="Times New Roman" w:cs="Times New Roman"/>
          <w:color w:val="000000" w:themeColor="text1"/>
        </w:rPr>
        <w:t xml:space="preserve">je, že </w:t>
      </w:r>
      <w:r>
        <w:rPr>
          <w:rFonts w:ascii="Times New Roman" w:hAnsi="Times New Roman" w:cs="Times New Roman"/>
          <w:color w:val="000000" w:themeColor="text1"/>
        </w:rPr>
        <w:t>jsou v tomto snímku zcela vynechávána biografická fakta o postavách. Nevíme nic o prostředí, ze kterého Harry nebo Sally pochází. Zároveň jim v životě nejsou kladeny žádné překážky ve smyslu například existenčního zabezpečení. Příběh se soustředí výhradně na budování postav a jejich vztahu.</w:t>
      </w:r>
      <w:r w:rsidR="001B38B2">
        <w:rPr>
          <w:rStyle w:val="Znakapoznpodarou"/>
          <w:rFonts w:ascii="Times New Roman" w:hAnsi="Times New Roman" w:cs="Times New Roman"/>
          <w:color w:val="000000" w:themeColor="text1"/>
        </w:rPr>
        <w:footnoteReference w:id="95"/>
      </w:r>
    </w:p>
    <w:p w14:paraId="678A7EA1" w14:textId="7FBA46CD" w:rsidR="00C11877" w:rsidRDefault="00FA5A81" w:rsidP="00EF2C5B">
      <w:pPr>
        <w:spacing w:line="360" w:lineRule="auto"/>
        <w:jc w:val="both"/>
        <w:rPr>
          <w:rFonts w:ascii="Times New Roman" w:hAnsi="Times New Roman" w:cs="Times New Roman"/>
        </w:rPr>
      </w:pPr>
      <w:r>
        <w:rPr>
          <w:rFonts w:ascii="Times New Roman" w:hAnsi="Times New Roman" w:cs="Times New Roman"/>
        </w:rPr>
        <w:t>V původní představě Roba Reinera hlavní postavy nakonec neměly</w:t>
      </w:r>
      <w:r w:rsidR="00794AB9">
        <w:rPr>
          <w:rFonts w:ascii="Times New Roman" w:hAnsi="Times New Roman" w:cs="Times New Roman"/>
        </w:rPr>
        <w:t xml:space="preserve"> skončit spolu</w:t>
      </w:r>
      <w:r>
        <w:rPr>
          <w:rFonts w:ascii="Times New Roman" w:hAnsi="Times New Roman" w:cs="Times New Roman"/>
        </w:rPr>
        <w:t>. Reiner i</w:t>
      </w:r>
      <w:r w:rsidR="006315AF">
        <w:rPr>
          <w:rFonts w:ascii="Times New Roman" w:hAnsi="Times New Roman" w:cs="Times New Roman"/>
        </w:rPr>
        <w:t> </w:t>
      </w:r>
      <w:proofErr w:type="spellStart"/>
      <w:r>
        <w:rPr>
          <w:rFonts w:ascii="Times New Roman" w:hAnsi="Times New Roman" w:cs="Times New Roman"/>
        </w:rPr>
        <w:t>Ephron</w:t>
      </w:r>
      <w:proofErr w:type="spellEnd"/>
      <w:r>
        <w:rPr>
          <w:rFonts w:ascii="Times New Roman" w:hAnsi="Times New Roman" w:cs="Times New Roman"/>
        </w:rPr>
        <w:t xml:space="preserve"> se spíše shodovali na tom, že by se po celém vývoji měly jejich cesty nakonec rozejít. </w:t>
      </w:r>
      <w:r>
        <w:rPr>
          <w:rFonts w:ascii="Times New Roman" w:hAnsi="Times New Roman" w:cs="Times New Roman"/>
        </w:rPr>
        <w:lastRenderedPageBreak/>
        <w:t>Žánrové nároky jsou ale poměrně neúprosné a oba tvůrci si uvědomovali, že pokud má mít film nakonec úspěch, hrdinové musí utvořit pár.</w:t>
      </w:r>
      <w:r w:rsidR="00EB2943">
        <w:rPr>
          <w:rStyle w:val="Znakapoznpodarou"/>
          <w:rFonts w:ascii="Times New Roman" w:hAnsi="Times New Roman" w:cs="Times New Roman"/>
        </w:rPr>
        <w:footnoteReference w:id="96"/>
      </w:r>
      <w:r w:rsidR="00E90F8A">
        <w:rPr>
          <w:rFonts w:ascii="Times New Roman" w:hAnsi="Times New Roman" w:cs="Times New Roman"/>
        </w:rPr>
        <w:t xml:space="preserve"> </w:t>
      </w:r>
      <w:r w:rsidR="00794AB9">
        <w:rPr>
          <w:rFonts w:ascii="Times New Roman" w:hAnsi="Times New Roman" w:cs="Times New Roman"/>
        </w:rPr>
        <w:t>Ostré výměny názorů</w:t>
      </w:r>
      <w:r w:rsidR="00E90F8A">
        <w:rPr>
          <w:rFonts w:ascii="Times New Roman" w:hAnsi="Times New Roman" w:cs="Times New Roman"/>
        </w:rPr>
        <w:t xml:space="preserve"> však provázel</w:t>
      </w:r>
      <w:r w:rsidR="00794AB9">
        <w:rPr>
          <w:rFonts w:ascii="Times New Roman" w:hAnsi="Times New Roman" w:cs="Times New Roman"/>
        </w:rPr>
        <w:t>y</w:t>
      </w:r>
      <w:r w:rsidR="00E90F8A">
        <w:rPr>
          <w:rFonts w:ascii="Times New Roman" w:hAnsi="Times New Roman" w:cs="Times New Roman"/>
        </w:rPr>
        <w:t xml:space="preserve"> vznik závěrečné ikonické scény, kde si v hádce hrdinové vyznají lásku. Reiner si od </w:t>
      </w:r>
      <w:proofErr w:type="spellStart"/>
      <w:r w:rsidR="00E90F8A">
        <w:rPr>
          <w:rFonts w:ascii="Times New Roman" w:hAnsi="Times New Roman" w:cs="Times New Roman"/>
        </w:rPr>
        <w:t>Crystalovy</w:t>
      </w:r>
      <w:proofErr w:type="spellEnd"/>
      <w:r w:rsidR="00E90F8A">
        <w:rPr>
          <w:rFonts w:ascii="Times New Roman" w:hAnsi="Times New Roman" w:cs="Times New Roman"/>
        </w:rPr>
        <w:t xml:space="preserve"> postavy představoval něco ve smyslu </w:t>
      </w:r>
      <w:r w:rsidR="00E90F8A" w:rsidRPr="00897A75">
        <w:rPr>
          <w:rFonts w:ascii="Times New Roman" w:hAnsi="Times New Roman" w:cs="Times New Roman"/>
          <w:i/>
          <w:iCs/>
        </w:rPr>
        <w:t>„rozmyslel jsem si to, miluji tě</w:t>
      </w:r>
      <w:r w:rsidR="00476F3D">
        <w:rPr>
          <w:rFonts w:ascii="Times New Roman" w:hAnsi="Times New Roman" w:cs="Times New Roman"/>
          <w:i/>
          <w:iCs/>
        </w:rPr>
        <w:t>“</w:t>
      </w:r>
      <w:r w:rsidR="00E90F8A" w:rsidRPr="00897A75">
        <w:rPr>
          <w:rFonts w:ascii="Times New Roman" w:hAnsi="Times New Roman" w:cs="Times New Roman"/>
          <w:i/>
          <w:iCs/>
        </w:rPr>
        <w:t>.</w:t>
      </w:r>
      <w:r w:rsidR="00E90F8A">
        <w:rPr>
          <w:rFonts w:ascii="Times New Roman" w:hAnsi="Times New Roman" w:cs="Times New Roman"/>
        </w:rPr>
        <w:t xml:space="preserve"> </w:t>
      </w:r>
      <w:proofErr w:type="spellStart"/>
      <w:r w:rsidR="00E90F8A">
        <w:rPr>
          <w:rFonts w:ascii="Times New Roman" w:hAnsi="Times New Roman" w:cs="Times New Roman"/>
        </w:rPr>
        <w:t>Ephron</w:t>
      </w:r>
      <w:proofErr w:type="spellEnd"/>
      <w:r w:rsidR="00E90F8A">
        <w:rPr>
          <w:rFonts w:ascii="Times New Roman" w:hAnsi="Times New Roman" w:cs="Times New Roman"/>
        </w:rPr>
        <w:t xml:space="preserve"> toto naprosto odmítala. Chtěla, aby </w:t>
      </w:r>
      <w:r w:rsidR="004A5C8E">
        <w:rPr>
          <w:rFonts w:ascii="Times New Roman" w:hAnsi="Times New Roman" w:cs="Times New Roman"/>
        </w:rPr>
        <w:t xml:space="preserve">Harry začal mluvit o Sally a o všem, co na ní má rád. Scéna měla vyzdvihnout </w:t>
      </w:r>
      <w:r w:rsidR="00BE788F">
        <w:rPr>
          <w:rFonts w:ascii="Times New Roman" w:hAnsi="Times New Roman" w:cs="Times New Roman"/>
        </w:rPr>
        <w:t>osobní růst</w:t>
      </w:r>
      <w:r w:rsidR="00DB46F8">
        <w:rPr>
          <w:rFonts w:ascii="Times New Roman" w:hAnsi="Times New Roman" w:cs="Times New Roman"/>
        </w:rPr>
        <w:t xml:space="preserve"> Harryho postavy</w:t>
      </w:r>
      <w:r w:rsidR="00BE788F">
        <w:rPr>
          <w:rFonts w:ascii="Times New Roman" w:hAnsi="Times New Roman" w:cs="Times New Roman"/>
        </w:rPr>
        <w:t>, který byl avizován již symbolicky ve scéně</w:t>
      </w:r>
      <w:r w:rsidR="008D55C8">
        <w:rPr>
          <w:rFonts w:ascii="Times New Roman" w:hAnsi="Times New Roman" w:cs="Times New Roman"/>
        </w:rPr>
        <w:t xml:space="preserve"> v </w:t>
      </w:r>
      <w:r w:rsidR="00BE788F">
        <w:rPr>
          <w:rFonts w:ascii="Times New Roman" w:hAnsi="Times New Roman" w:cs="Times New Roman"/>
        </w:rPr>
        <w:t>knihkupectví</w:t>
      </w:r>
      <w:r w:rsidR="008D55C8">
        <w:rPr>
          <w:rFonts w:ascii="Times New Roman" w:hAnsi="Times New Roman" w:cs="Times New Roman"/>
        </w:rPr>
        <w:t>, ve které Harry pozoruje</w:t>
      </w:r>
      <w:r w:rsidR="00BE788F">
        <w:rPr>
          <w:rFonts w:ascii="Times New Roman" w:hAnsi="Times New Roman" w:cs="Times New Roman"/>
        </w:rPr>
        <w:t xml:space="preserve"> Sally</w:t>
      </w:r>
      <w:r w:rsidR="008D55C8">
        <w:rPr>
          <w:rFonts w:ascii="Times New Roman" w:hAnsi="Times New Roman" w:cs="Times New Roman"/>
        </w:rPr>
        <w:t xml:space="preserve"> a Marie ji na </w:t>
      </w:r>
      <w:r w:rsidR="00897A75">
        <w:rPr>
          <w:rFonts w:ascii="Times New Roman" w:hAnsi="Times New Roman" w:cs="Times New Roman"/>
        </w:rPr>
        <w:t>t</w:t>
      </w:r>
      <w:r w:rsidR="008D55C8">
        <w:rPr>
          <w:rFonts w:ascii="Times New Roman" w:hAnsi="Times New Roman" w:cs="Times New Roman"/>
        </w:rPr>
        <w:t>o upozorní</w:t>
      </w:r>
      <w:r w:rsidR="00BE788F">
        <w:rPr>
          <w:rFonts w:ascii="Times New Roman" w:hAnsi="Times New Roman" w:cs="Times New Roman"/>
        </w:rPr>
        <w:t xml:space="preserve">: </w:t>
      </w:r>
      <w:r w:rsidR="00476F3D">
        <w:rPr>
          <w:rFonts w:ascii="Times New Roman" w:hAnsi="Times New Roman" w:cs="Times New Roman"/>
        </w:rPr>
        <w:t>„</w:t>
      </w:r>
      <w:r w:rsidR="00476F3D">
        <w:rPr>
          <w:rFonts w:ascii="Times New Roman" w:hAnsi="Times New Roman" w:cs="Times New Roman"/>
          <w:i/>
          <w:iCs/>
        </w:rPr>
        <w:t>N</w:t>
      </w:r>
      <w:r w:rsidR="00BE788F" w:rsidRPr="00BE788F">
        <w:rPr>
          <w:rFonts w:ascii="Times New Roman" w:hAnsi="Times New Roman" w:cs="Times New Roman"/>
          <w:i/>
          <w:iCs/>
        </w:rPr>
        <w:t>ěkdo na</w:t>
      </w:r>
      <w:r w:rsidR="006315AF">
        <w:rPr>
          <w:rFonts w:ascii="Times New Roman" w:hAnsi="Times New Roman" w:cs="Times New Roman"/>
        </w:rPr>
        <w:t> </w:t>
      </w:r>
      <w:r w:rsidR="00BE788F" w:rsidRPr="00BE788F">
        <w:rPr>
          <w:rFonts w:ascii="Times New Roman" w:hAnsi="Times New Roman" w:cs="Times New Roman"/>
          <w:i/>
          <w:iCs/>
        </w:rPr>
        <w:t>tebe zírá od osobního růstu“</w:t>
      </w:r>
      <w:r w:rsidR="00DB46F8" w:rsidRPr="00BE788F">
        <w:rPr>
          <w:rFonts w:ascii="Times New Roman" w:hAnsi="Times New Roman" w:cs="Times New Roman"/>
        </w:rPr>
        <w:t>.</w:t>
      </w:r>
      <w:r w:rsidR="00BE788F">
        <w:rPr>
          <w:rStyle w:val="Znakapoznpodarou"/>
          <w:rFonts w:ascii="Times New Roman" w:hAnsi="Times New Roman" w:cs="Times New Roman"/>
        </w:rPr>
        <w:footnoteReference w:id="97"/>
      </w:r>
      <w:r w:rsidR="00DB46F8" w:rsidRPr="00BE788F">
        <w:rPr>
          <w:rFonts w:ascii="Times New Roman" w:hAnsi="Times New Roman" w:cs="Times New Roman"/>
        </w:rPr>
        <w:t xml:space="preserve"> </w:t>
      </w:r>
      <w:r w:rsidR="00E90F8A">
        <w:rPr>
          <w:rFonts w:ascii="Times New Roman" w:hAnsi="Times New Roman" w:cs="Times New Roman"/>
        </w:rPr>
        <w:t>Poprvé se tato postava nesoustředí na sebe</w:t>
      </w:r>
      <w:r w:rsidR="00DB46F8">
        <w:rPr>
          <w:rFonts w:ascii="Times New Roman" w:hAnsi="Times New Roman" w:cs="Times New Roman"/>
        </w:rPr>
        <w:t>, ale dává najevo, že si všímá i</w:t>
      </w:r>
      <w:r w:rsidR="00476F3D">
        <w:rPr>
          <w:rFonts w:ascii="Times New Roman" w:hAnsi="Times New Roman" w:cs="Times New Roman"/>
        </w:rPr>
        <w:t> </w:t>
      </w:r>
      <w:r w:rsidR="00DB46F8">
        <w:rPr>
          <w:rFonts w:ascii="Times New Roman" w:hAnsi="Times New Roman" w:cs="Times New Roman"/>
        </w:rPr>
        <w:t>druhých.</w:t>
      </w:r>
      <w:r w:rsidR="009B445B">
        <w:rPr>
          <w:rFonts w:ascii="Times New Roman" w:hAnsi="Times New Roman" w:cs="Times New Roman"/>
        </w:rPr>
        <w:t xml:space="preserve"> Došlo ke kompromisu</w:t>
      </w:r>
      <w:r w:rsidR="007940CC">
        <w:rPr>
          <w:rFonts w:ascii="Times New Roman" w:hAnsi="Times New Roman" w:cs="Times New Roman"/>
        </w:rPr>
        <w:t xml:space="preserve">, </w:t>
      </w:r>
      <w:r w:rsidR="009B445B">
        <w:rPr>
          <w:rFonts w:ascii="Times New Roman" w:hAnsi="Times New Roman" w:cs="Times New Roman"/>
        </w:rPr>
        <w:t>neboť scéna obsahuje obojí.</w:t>
      </w:r>
      <w:r w:rsidR="009B445B">
        <w:rPr>
          <w:rStyle w:val="Znakapoznpodarou"/>
          <w:rFonts w:ascii="Times New Roman" w:hAnsi="Times New Roman" w:cs="Times New Roman"/>
        </w:rPr>
        <w:footnoteReference w:id="98"/>
      </w:r>
    </w:p>
    <w:p w14:paraId="573801E6" w14:textId="5F3D2AA1" w:rsidR="00953960" w:rsidRPr="00865B9C" w:rsidRDefault="00865B9C" w:rsidP="00EF2C5B">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Když Harry přiběhne na silvestrovskou oslavu, najde Sally a řekne jí: </w:t>
      </w:r>
      <w:r w:rsidRPr="00865B9C">
        <w:rPr>
          <w:rFonts w:ascii="Times New Roman" w:hAnsi="Times New Roman" w:cs="Times New Roman"/>
          <w:i/>
          <w:iCs/>
          <w:color w:val="000000" w:themeColor="text1"/>
        </w:rPr>
        <w:t>„</w:t>
      </w:r>
      <w:r>
        <w:rPr>
          <w:rFonts w:ascii="Times New Roman" w:hAnsi="Times New Roman" w:cs="Times New Roman"/>
          <w:i/>
          <w:iCs/>
          <w:color w:val="000000" w:themeColor="text1"/>
        </w:rPr>
        <w:t>H</w:t>
      </w:r>
      <w:r w:rsidRPr="00865B9C">
        <w:rPr>
          <w:rFonts w:ascii="Times New Roman" w:hAnsi="Times New Roman" w:cs="Times New Roman"/>
          <w:i/>
          <w:iCs/>
          <w:color w:val="000000" w:themeColor="text1"/>
        </w:rPr>
        <w:t xml:space="preserve">odně jsem přemýšlel a je to tak, že tě </w:t>
      </w:r>
      <w:proofErr w:type="gramStart"/>
      <w:r w:rsidRPr="00865B9C">
        <w:rPr>
          <w:rFonts w:ascii="Times New Roman" w:hAnsi="Times New Roman" w:cs="Times New Roman"/>
          <w:i/>
          <w:iCs/>
          <w:color w:val="000000" w:themeColor="text1"/>
        </w:rPr>
        <w:t>miluju</w:t>
      </w:r>
      <w:proofErr w:type="gramEnd"/>
      <w:r w:rsidR="0072256A">
        <w:rPr>
          <w:rFonts w:ascii="Times New Roman" w:hAnsi="Times New Roman" w:cs="Times New Roman"/>
          <w:i/>
          <w:iCs/>
          <w:color w:val="000000" w:themeColor="text1"/>
        </w:rPr>
        <w:t>.</w:t>
      </w:r>
      <w:r w:rsidRPr="00865B9C">
        <w:rPr>
          <w:rFonts w:ascii="Times New Roman" w:hAnsi="Times New Roman" w:cs="Times New Roman"/>
          <w:i/>
          <w:iCs/>
          <w:color w:val="000000" w:themeColor="text1"/>
        </w:rPr>
        <w:t>“</w:t>
      </w:r>
      <w:r>
        <w:rPr>
          <w:rFonts w:ascii="Times New Roman" w:hAnsi="Times New Roman" w:cs="Times New Roman"/>
          <w:color w:val="000000" w:themeColor="text1"/>
        </w:rPr>
        <w:t xml:space="preserve"> To je tedy část podle Reinera. Nora </w:t>
      </w:r>
      <w:proofErr w:type="spellStart"/>
      <w:r>
        <w:rPr>
          <w:rFonts w:ascii="Times New Roman" w:hAnsi="Times New Roman" w:cs="Times New Roman"/>
          <w:color w:val="000000" w:themeColor="text1"/>
        </w:rPr>
        <w:t>Ephron</w:t>
      </w:r>
      <w:proofErr w:type="spellEnd"/>
      <w:r>
        <w:rPr>
          <w:rFonts w:ascii="Times New Roman" w:hAnsi="Times New Roman" w:cs="Times New Roman"/>
          <w:color w:val="000000" w:themeColor="text1"/>
        </w:rPr>
        <w:t xml:space="preserve"> mu na to ale ústy Sally </w:t>
      </w:r>
      <w:proofErr w:type="gramStart"/>
      <w:r>
        <w:rPr>
          <w:rFonts w:ascii="Times New Roman" w:hAnsi="Times New Roman" w:cs="Times New Roman"/>
          <w:color w:val="000000" w:themeColor="text1"/>
        </w:rPr>
        <w:t>opáčí</w:t>
      </w:r>
      <w:proofErr w:type="gramEnd"/>
      <w:r>
        <w:rPr>
          <w:rFonts w:ascii="Times New Roman" w:hAnsi="Times New Roman" w:cs="Times New Roman"/>
          <w:color w:val="000000" w:themeColor="text1"/>
        </w:rPr>
        <w:t xml:space="preserve">: </w:t>
      </w:r>
      <w:r w:rsidRPr="00865B9C">
        <w:rPr>
          <w:rFonts w:ascii="Times New Roman" w:hAnsi="Times New Roman" w:cs="Times New Roman"/>
          <w:i/>
          <w:iCs/>
          <w:color w:val="000000" w:themeColor="text1"/>
        </w:rPr>
        <w:t>„Cože? Co si myslíš, že ti na to mám říct?“</w:t>
      </w:r>
      <w:r>
        <w:rPr>
          <w:rFonts w:ascii="Times New Roman" w:hAnsi="Times New Roman" w:cs="Times New Roman"/>
          <w:i/>
          <w:iCs/>
          <w:color w:val="000000" w:themeColor="text1"/>
        </w:rPr>
        <w:t xml:space="preserve"> </w:t>
      </w:r>
      <w:r>
        <w:rPr>
          <w:rFonts w:ascii="Times New Roman" w:hAnsi="Times New Roman" w:cs="Times New Roman"/>
          <w:color w:val="000000" w:themeColor="text1"/>
        </w:rPr>
        <w:t xml:space="preserve">Následuje ona pasáž, na které trvala </w:t>
      </w:r>
      <w:proofErr w:type="spellStart"/>
      <w:r>
        <w:rPr>
          <w:rFonts w:ascii="Times New Roman" w:hAnsi="Times New Roman" w:cs="Times New Roman"/>
          <w:color w:val="000000" w:themeColor="text1"/>
        </w:rPr>
        <w:t>Ephron</w:t>
      </w:r>
      <w:proofErr w:type="spellEnd"/>
      <w:r>
        <w:rPr>
          <w:rFonts w:ascii="Times New Roman" w:hAnsi="Times New Roman" w:cs="Times New Roman"/>
          <w:color w:val="000000" w:themeColor="text1"/>
        </w:rPr>
        <w:t>. Sally chce ve zlosti večírek opustit, ale Harry ji zastaví a začne mluvit o tom, co konkrétně na ní miluje. Hádka je zakončena silvestrovským odpočtem a vzájemným vyznáním lásky, čímž vznikla jedna z </w:t>
      </w:r>
      <w:proofErr w:type="spellStart"/>
      <w:r>
        <w:rPr>
          <w:rFonts w:ascii="Times New Roman" w:hAnsi="Times New Roman" w:cs="Times New Roman"/>
          <w:color w:val="000000" w:themeColor="text1"/>
        </w:rPr>
        <w:t>nejikoničtějších</w:t>
      </w:r>
      <w:proofErr w:type="spellEnd"/>
      <w:r>
        <w:rPr>
          <w:rFonts w:ascii="Times New Roman" w:hAnsi="Times New Roman" w:cs="Times New Roman"/>
          <w:color w:val="000000" w:themeColor="text1"/>
        </w:rPr>
        <w:t xml:space="preserve"> scén v historii romantické komedie.</w:t>
      </w:r>
    </w:p>
    <w:p w14:paraId="5C222216" w14:textId="5A53F37F" w:rsidR="009949B3" w:rsidRDefault="00C63969" w:rsidP="00EF2C5B">
      <w:pPr>
        <w:spacing w:line="360" w:lineRule="auto"/>
        <w:jc w:val="both"/>
        <w:rPr>
          <w:rFonts w:ascii="Times New Roman" w:hAnsi="Times New Roman" w:cs="Times New Roman"/>
          <w:vertAlign w:val="superscript"/>
        </w:rPr>
      </w:pPr>
      <w:r w:rsidRPr="00C63969">
        <w:rPr>
          <w:rFonts w:ascii="Times New Roman" w:hAnsi="Times New Roman" w:cs="Times New Roman"/>
        </w:rPr>
        <w:t>Kde měl ale Reiner poslední slovo</w:t>
      </w:r>
      <w:r w:rsidR="00476F3D">
        <w:rPr>
          <w:rFonts w:ascii="Times New Roman" w:hAnsi="Times New Roman" w:cs="Times New Roman"/>
        </w:rPr>
        <w:t>,</w:t>
      </w:r>
      <w:r w:rsidRPr="00C63969">
        <w:rPr>
          <w:rFonts w:ascii="Times New Roman" w:hAnsi="Times New Roman" w:cs="Times New Roman"/>
        </w:rPr>
        <w:t xml:space="preserve"> byl výběr názvu filmu</w:t>
      </w:r>
      <w:r w:rsidR="00610FEA">
        <w:rPr>
          <w:rFonts w:ascii="Times New Roman" w:hAnsi="Times New Roman" w:cs="Times New Roman"/>
        </w:rPr>
        <w:t>. B</w:t>
      </w:r>
      <w:r>
        <w:rPr>
          <w:rFonts w:ascii="Times New Roman" w:hAnsi="Times New Roman" w:cs="Times New Roman"/>
        </w:rPr>
        <w:t xml:space="preserve">yly zvažovány možnosti jako </w:t>
      </w:r>
      <w:r w:rsidRPr="00C63969">
        <w:rPr>
          <w:rFonts w:ascii="Times New Roman" w:hAnsi="Times New Roman" w:cs="Times New Roman"/>
          <w:i/>
          <w:iCs/>
        </w:rPr>
        <w:t xml:space="preserve">Boy </w:t>
      </w:r>
      <w:proofErr w:type="spellStart"/>
      <w:r w:rsidRPr="00C63969">
        <w:rPr>
          <w:rFonts w:ascii="Times New Roman" w:hAnsi="Times New Roman" w:cs="Times New Roman"/>
          <w:i/>
          <w:iCs/>
        </w:rPr>
        <w:t>Meets</w:t>
      </w:r>
      <w:proofErr w:type="spellEnd"/>
      <w:r w:rsidRPr="00C63969">
        <w:rPr>
          <w:rFonts w:ascii="Times New Roman" w:hAnsi="Times New Roman" w:cs="Times New Roman"/>
          <w:i/>
          <w:iCs/>
        </w:rPr>
        <w:t xml:space="preserve"> Girl</w:t>
      </w:r>
      <w:r>
        <w:rPr>
          <w:rFonts w:ascii="Times New Roman" w:hAnsi="Times New Roman" w:cs="Times New Roman"/>
        </w:rPr>
        <w:t xml:space="preserve">, </w:t>
      </w:r>
      <w:r w:rsidRPr="00C63969">
        <w:rPr>
          <w:rFonts w:ascii="Times New Roman" w:hAnsi="Times New Roman" w:cs="Times New Roman"/>
          <w:i/>
          <w:iCs/>
        </w:rPr>
        <w:t xml:space="preserve">It Had To </w:t>
      </w:r>
      <w:proofErr w:type="spellStart"/>
      <w:r w:rsidRPr="00C63969">
        <w:rPr>
          <w:rFonts w:ascii="Times New Roman" w:hAnsi="Times New Roman" w:cs="Times New Roman"/>
          <w:i/>
          <w:iCs/>
        </w:rPr>
        <w:t>Be</w:t>
      </w:r>
      <w:proofErr w:type="spellEnd"/>
      <w:r w:rsidRPr="00C63969">
        <w:rPr>
          <w:rFonts w:ascii="Times New Roman" w:hAnsi="Times New Roman" w:cs="Times New Roman"/>
          <w:i/>
          <w:iCs/>
        </w:rPr>
        <w:t xml:space="preserve"> </w:t>
      </w:r>
      <w:proofErr w:type="spellStart"/>
      <w:r w:rsidRPr="00C63969">
        <w:rPr>
          <w:rFonts w:ascii="Times New Roman" w:hAnsi="Times New Roman" w:cs="Times New Roman"/>
          <w:i/>
          <w:iCs/>
        </w:rPr>
        <w:t>You</w:t>
      </w:r>
      <w:proofErr w:type="spellEnd"/>
      <w:r>
        <w:rPr>
          <w:rFonts w:ascii="Times New Roman" w:hAnsi="Times New Roman" w:cs="Times New Roman"/>
        </w:rPr>
        <w:t xml:space="preserve"> </w:t>
      </w:r>
      <w:r w:rsidR="00FC239E">
        <w:rPr>
          <w:rFonts w:ascii="Times New Roman" w:hAnsi="Times New Roman" w:cs="Times New Roman"/>
        </w:rPr>
        <w:t>podle písně, která u závěrečné scény zní</w:t>
      </w:r>
      <w:r w:rsidR="00476F3D">
        <w:rPr>
          <w:rFonts w:ascii="Times New Roman" w:hAnsi="Times New Roman" w:cs="Times New Roman"/>
        </w:rPr>
        <w:t>,</w:t>
      </w:r>
      <w:r w:rsidR="00FC239E">
        <w:rPr>
          <w:rFonts w:ascii="Times New Roman" w:hAnsi="Times New Roman" w:cs="Times New Roman"/>
        </w:rPr>
        <w:t xml:space="preserve"> </w:t>
      </w:r>
      <w:r>
        <w:rPr>
          <w:rFonts w:ascii="Times New Roman" w:hAnsi="Times New Roman" w:cs="Times New Roman"/>
        </w:rPr>
        <w:t xml:space="preserve">nebo </w:t>
      </w:r>
      <w:r w:rsidRPr="00C63969">
        <w:rPr>
          <w:rFonts w:ascii="Times New Roman" w:hAnsi="Times New Roman" w:cs="Times New Roman"/>
          <w:i/>
          <w:iCs/>
        </w:rPr>
        <w:t xml:space="preserve">Harry, </w:t>
      </w:r>
      <w:proofErr w:type="spellStart"/>
      <w:r w:rsidRPr="00C63969">
        <w:rPr>
          <w:rFonts w:ascii="Times New Roman" w:hAnsi="Times New Roman" w:cs="Times New Roman"/>
          <w:i/>
          <w:iCs/>
        </w:rPr>
        <w:t>This</w:t>
      </w:r>
      <w:proofErr w:type="spellEnd"/>
      <w:r w:rsidRPr="00C63969">
        <w:rPr>
          <w:rFonts w:ascii="Times New Roman" w:hAnsi="Times New Roman" w:cs="Times New Roman"/>
          <w:i/>
          <w:iCs/>
        </w:rPr>
        <w:t xml:space="preserve"> </w:t>
      </w:r>
      <w:proofErr w:type="spellStart"/>
      <w:r w:rsidRPr="00C63969">
        <w:rPr>
          <w:rFonts w:ascii="Times New Roman" w:hAnsi="Times New Roman" w:cs="Times New Roman"/>
          <w:i/>
          <w:iCs/>
        </w:rPr>
        <w:t>Is</w:t>
      </w:r>
      <w:proofErr w:type="spellEnd"/>
      <w:r w:rsidRPr="00C63969">
        <w:rPr>
          <w:rFonts w:ascii="Times New Roman" w:hAnsi="Times New Roman" w:cs="Times New Roman"/>
          <w:i/>
          <w:iCs/>
        </w:rPr>
        <w:t xml:space="preserve"> Sally</w:t>
      </w:r>
      <w:r>
        <w:rPr>
          <w:rFonts w:ascii="Times New Roman" w:hAnsi="Times New Roman" w:cs="Times New Roman"/>
        </w:rPr>
        <w:t xml:space="preserve">. Režisérovi se nakonec nejvíc zamlouval název </w:t>
      </w:r>
      <w:proofErr w:type="spellStart"/>
      <w:r w:rsidRPr="00C63969">
        <w:rPr>
          <w:rFonts w:ascii="Times New Roman" w:hAnsi="Times New Roman" w:cs="Times New Roman"/>
          <w:i/>
          <w:iCs/>
        </w:rPr>
        <w:t>When</w:t>
      </w:r>
      <w:proofErr w:type="spellEnd"/>
      <w:r w:rsidRPr="00C63969">
        <w:rPr>
          <w:rFonts w:ascii="Times New Roman" w:hAnsi="Times New Roman" w:cs="Times New Roman"/>
          <w:i/>
          <w:iCs/>
        </w:rPr>
        <w:t xml:space="preserve"> Harry Met Sally…</w:t>
      </w:r>
      <w:r>
        <w:rPr>
          <w:rFonts w:ascii="Times New Roman" w:hAnsi="Times New Roman" w:cs="Times New Roman"/>
        </w:rPr>
        <w:t xml:space="preserve"> a k nevoli scénáristky za něj přidal tři tečky.</w:t>
      </w:r>
      <w:r w:rsidR="0046625A">
        <w:rPr>
          <w:rStyle w:val="Znakapoznpodarou"/>
          <w:rFonts w:ascii="Times New Roman" w:hAnsi="Times New Roman" w:cs="Times New Roman"/>
        </w:rPr>
        <w:footnoteReference w:id="99"/>
      </w:r>
    </w:p>
    <w:p w14:paraId="09F99414" w14:textId="21A5A4FA" w:rsidR="00197E97" w:rsidRDefault="009949B3" w:rsidP="00EF2C5B">
      <w:pPr>
        <w:spacing w:line="360" w:lineRule="auto"/>
        <w:jc w:val="both"/>
        <w:rPr>
          <w:rFonts w:ascii="Times New Roman" w:hAnsi="Times New Roman" w:cs="Times New Roman"/>
        </w:rPr>
      </w:pPr>
      <w:r>
        <w:rPr>
          <w:rFonts w:ascii="Times New Roman" w:hAnsi="Times New Roman" w:cs="Times New Roman"/>
        </w:rPr>
        <w:t xml:space="preserve">Přestože prý byla pro </w:t>
      </w:r>
      <w:proofErr w:type="spellStart"/>
      <w:r>
        <w:rPr>
          <w:rFonts w:ascii="Times New Roman" w:hAnsi="Times New Roman" w:cs="Times New Roman"/>
        </w:rPr>
        <w:t>Ephron</w:t>
      </w:r>
      <w:proofErr w:type="spellEnd"/>
      <w:r>
        <w:rPr>
          <w:rFonts w:ascii="Times New Roman" w:hAnsi="Times New Roman" w:cs="Times New Roman"/>
        </w:rPr>
        <w:t xml:space="preserve"> spolupráce s Robem R</w:t>
      </w:r>
      <w:r w:rsidR="00897A75">
        <w:rPr>
          <w:rFonts w:ascii="Times New Roman" w:hAnsi="Times New Roman" w:cs="Times New Roman"/>
        </w:rPr>
        <w:t>e</w:t>
      </w:r>
      <w:r>
        <w:rPr>
          <w:rFonts w:ascii="Times New Roman" w:hAnsi="Times New Roman" w:cs="Times New Roman"/>
        </w:rPr>
        <w:t>inerem výjimečnou zkušeností, režisér byl ve výsledku překvapený, že je film stejně tak o Sally, jako o Harrym, kterého spíše pokládal za hlavního představitele.</w:t>
      </w:r>
      <w:r w:rsidR="00880278">
        <w:rPr>
          <w:rStyle w:val="Znakapoznpodarou"/>
          <w:rFonts w:ascii="Times New Roman" w:hAnsi="Times New Roman" w:cs="Times New Roman"/>
        </w:rPr>
        <w:footnoteReference w:id="100"/>
      </w:r>
      <w:r w:rsidR="005E7B19">
        <w:rPr>
          <w:rFonts w:ascii="Times New Roman" w:hAnsi="Times New Roman" w:cs="Times New Roman"/>
        </w:rPr>
        <w:t xml:space="preserve"> Scénář byl napsaný, Reiner ho mnohokrát četl a schválil. Podle </w:t>
      </w:r>
      <w:proofErr w:type="spellStart"/>
      <w:r w:rsidR="005E7B19">
        <w:rPr>
          <w:rFonts w:ascii="Times New Roman" w:hAnsi="Times New Roman" w:cs="Times New Roman"/>
        </w:rPr>
        <w:t>Ephron</w:t>
      </w:r>
      <w:proofErr w:type="spellEnd"/>
      <w:r w:rsidR="005E7B19">
        <w:rPr>
          <w:rFonts w:ascii="Times New Roman" w:hAnsi="Times New Roman" w:cs="Times New Roman"/>
        </w:rPr>
        <w:t xml:space="preserve"> to tam </w:t>
      </w:r>
      <w:r w:rsidR="005E7B19" w:rsidRPr="005E7B19">
        <w:rPr>
          <w:rFonts w:ascii="Times New Roman" w:hAnsi="Times New Roman" w:cs="Times New Roman"/>
          <w:i/>
          <w:iCs/>
        </w:rPr>
        <w:t xml:space="preserve">„všechno bylo celou dobu“, </w:t>
      </w:r>
      <w:r w:rsidR="005E7B19">
        <w:rPr>
          <w:rFonts w:ascii="Times New Roman" w:hAnsi="Times New Roman" w:cs="Times New Roman"/>
        </w:rPr>
        <w:t xml:space="preserve">ale až ve chvíli, kdy Sally začala dávat konkrétní podobu na place </w:t>
      </w:r>
      <w:proofErr w:type="spellStart"/>
      <w:r w:rsidR="005E7B19">
        <w:rPr>
          <w:rFonts w:ascii="Times New Roman" w:hAnsi="Times New Roman" w:cs="Times New Roman"/>
        </w:rPr>
        <w:t>Meg</w:t>
      </w:r>
      <w:proofErr w:type="spellEnd"/>
      <w:r w:rsidR="005E7B19">
        <w:rPr>
          <w:rFonts w:ascii="Times New Roman" w:hAnsi="Times New Roman" w:cs="Times New Roman"/>
        </w:rPr>
        <w:t xml:space="preserve"> Ryan</w:t>
      </w:r>
      <w:r w:rsidR="00044719">
        <w:rPr>
          <w:rFonts w:ascii="Times New Roman" w:hAnsi="Times New Roman" w:cs="Times New Roman"/>
        </w:rPr>
        <w:t>,</w:t>
      </w:r>
      <w:r w:rsidR="005E7B19">
        <w:rPr>
          <w:rFonts w:ascii="Times New Roman" w:hAnsi="Times New Roman" w:cs="Times New Roman"/>
        </w:rPr>
        <w:t xml:space="preserve"> si </w:t>
      </w:r>
      <w:r w:rsidR="00061773">
        <w:rPr>
          <w:rFonts w:ascii="Times New Roman" w:hAnsi="Times New Roman" w:cs="Times New Roman"/>
        </w:rPr>
        <w:t xml:space="preserve">režisér </w:t>
      </w:r>
      <w:r w:rsidR="005E7B19">
        <w:rPr>
          <w:rFonts w:ascii="Times New Roman" w:hAnsi="Times New Roman" w:cs="Times New Roman"/>
        </w:rPr>
        <w:t>začal uvědomovat,</w:t>
      </w:r>
      <w:r w:rsidR="009C73A2">
        <w:rPr>
          <w:rFonts w:ascii="Times New Roman" w:hAnsi="Times New Roman" w:cs="Times New Roman"/>
        </w:rPr>
        <w:t xml:space="preserve"> jak detailně se scénáristka její perspektivě věnuje a</w:t>
      </w:r>
      <w:r w:rsidR="005E7B19">
        <w:rPr>
          <w:rFonts w:ascii="Times New Roman" w:hAnsi="Times New Roman" w:cs="Times New Roman"/>
        </w:rPr>
        <w:t xml:space="preserve"> že v mnoha momentech Harryho převyšuje.</w:t>
      </w:r>
      <w:r w:rsidR="00FC239E">
        <w:rPr>
          <w:rStyle w:val="Znakapoznpodarou"/>
          <w:rFonts w:ascii="Times New Roman" w:hAnsi="Times New Roman" w:cs="Times New Roman"/>
        </w:rPr>
        <w:footnoteReference w:id="101"/>
      </w:r>
      <w:r w:rsidR="005E7B19">
        <w:rPr>
          <w:rFonts w:ascii="Times New Roman" w:hAnsi="Times New Roman" w:cs="Times New Roman"/>
        </w:rPr>
        <w:t xml:space="preserve"> </w:t>
      </w:r>
      <w:r w:rsidR="00FC239E">
        <w:rPr>
          <w:rFonts w:ascii="Times New Roman" w:hAnsi="Times New Roman" w:cs="Times New Roman"/>
        </w:rPr>
        <w:t xml:space="preserve">Ve výsledku jsou </w:t>
      </w:r>
      <w:r w:rsidR="009C73A2">
        <w:rPr>
          <w:rFonts w:ascii="Times New Roman" w:hAnsi="Times New Roman" w:cs="Times New Roman"/>
        </w:rPr>
        <w:t>si ale obě postavy</w:t>
      </w:r>
      <w:r w:rsidR="00FC239E">
        <w:rPr>
          <w:rFonts w:ascii="Times New Roman" w:hAnsi="Times New Roman" w:cs="Times New Roman"/>
        </w:rPr>
        <w:t xml:space="preserve"> rovnocennými partnery, ať už se to týká dynamiky jejich vztahu či času, který každý z nich stráví na plátně, což je mimo jiné typický znak i další tvorb</w:t>
      </w:r>
      <w:r w:rsidR="00044719">
        <w:rPr>
          <w:rFonts w:ascii="Times New Roman" w:hAnsi="Times New Roman" w:cs="Times New Roman"/>
        </w:rPr>
        <w:t>u</w:t>
      </w:r>
      <w:r w:rsidR="00FC239E">
        <w:rPr>
          <w:rFonts w:ascii="Times New Roman" w:hAnsi="Times New Roman" w:cs="Times New Roman"/>
        </w:rPr>
        <w:t xml:space="preserve"> Nory </w:t>
      </w:r>
      <w:proofErr w:type="spellStart"/>
      <w:r w:rsidR="00FC239E">
        <w:rPr>
          <w:rFonts w:ascii="Times New Roman" w:hAnsi="Times New Roman" w:cs="Times New Roman"/>
        </w:rPr>
        <w:t>Ephron</w:t>
      </w:r>
      <w:proofErr w:type="spellEnd"/>
      <w:r w:rsidR="00FC239E">
        <w:rPr>
          <w:rFonts w:ascii="Times New Roman" w:hAnsi="Times New Roman" w:cs="Times New Roman"/>
        </w:rPr>
        <w:t>.</w:t>
      </w:r>
      <w:r w:rsidR="009C73A2">
        <w:rPr>
          <w:rStyle w:val="Znakapoznpodarou"/>
          <w:rFonts w:ascii="Times New Roman" w:hAnsi="Times New Roman" w:cs="Times New Roman"/>
        </w:rPr>
        <w:footnoteReference w:id="102"/>
      </w:r>
    </w:p>
    <w:p w14:paraId="082F7461" w14:textId="31F471C5" w:rsidR="00FC239E" w:rsidRDefault="000070DD" w:rsidP="00EF2C5B">
      <w:pPr>
        <w:spacing w:line="360" w:lineRule="auto"/>
        <w:jc w:val="both"/>
        <w:rPr>
          <w:rFonts w:ascii="Times New Roman" w:hAnsi="Times New Roman" w:cs="Times New Roman"/>
        </w:rPr>
      </w:pPr>
      <w:r>
        <w:rPr>
          <w:rFonts w:ascii="Times New Roman" w:hAnsi="Times New Roman" w:cs="Times New Roman"/>
        </w:rPr>
        <w:lastRenderedPageBreak/>
        <w:t xml:space="preserve">Film </w:t>
      </w:r>
      <w:r w:rsidRPr="00782C35">
        <w:rPr>
          <w:rFonts w:ascii="Times New Roman" w:hAnsi="Times New Roman" w:cs="Times New Roman"/>
          <w:i/>
          <w:iCs/>
        </w:rPr>
        <w:t>Když Harry potkal Sally</w:t>
      </w:r>
      <w:r>
        <w:rPr>
          <w:rFonts w:ascii="Times New Roman" w:hAnsi="Times New Roman" w:cs="Times New Roman"/>
        </w:rPr>
        <w:t xml:space="preserve"> měl premiéru 12. července 1989</w:t>
      </w:r>
      <w:r w:rsidR="003C5821">
        <w:rPr>
          <w:rFonts w:ascii="Times New Roman" w:hAnsi="Times New Roman" w:cs="Times New Roman"/>
        </w:rPr>
        <w:t>. L</w:t>
      </w:r>
      <w:r w:rsidR="00897A75">
        <w:rPr>
          <w:rFonts w:ascii="Times New Roman" w:hAnsi="Times New Roman" w:cs="Times New Roman"/>
        </w:rPr>
        <w:t>ákal</w:t>
      </w:r>
      <w:r w:rsidR="00AA6B76">
        <w:rPr>
          <w:rFonts w:ascii="Times New Roman" w:hAnsi="Times New Roman" w:cs="Times New Roman"/>
        </w:rPr>
        <w:t xml:space="preserve"> </w:t>
      </w:r>
      <w:r w:rsidR="003C5821">
        <w:rPr>
          <w:rFonts w:ascii="Times New Roman" w:hAnsi="Times New Roman" w:cs="Times New Roman"/>
        </w:rPr>
        <w:t xml:space="preserve">na něj mimo jiné </w:t>
      </w:r>
      <w:r w:rsidR="00AA6B76">
        <w:rPr>
          <w:rFonts w:ascii="Times New Roman" w:hAnsi="Times New Roman" w:cs="Times New Roman"/>
        </w:rPr>
        <w:t>provokativní</w:t>
      </w:r>
      <w:r w:rsidR="00782C35">
        <w:rPr>
          <w:rFonts w:ascii="Times New Roman" w:hAnsi="Times New Roman" w:cs="Times New Roman"/>
        </w:rPr>
        <w:t xml:space="preserve"> plakát</w:t>
      </w:r>
      <w:r w:rsidR="00AA6B76">
        <w:rPr>
          <w:rFonts w:ascii="Times New Roman" w:hAnsi="Times New Roman" w:cs="Times New Roman"/>
        </w:rPr>
        <w:t xml:space="preserve"> s nápisem: </w:t>
      </w:r>
      <w:r w:rsidR="00AA6B76" w:rsidRPr="00AA6B76">
        <w:rPr>
          <w:rFonts w:ascii="Times New Roman" w:hAnsi="Times New Roman" w:cs="Times New Roman"/>
          <w:i/>
          <w:iCs/>
        </w:rPr>
        <w:t>„Mohou spolu dva přátelé spát a zůstat přitom přáteli?“</w:t>
      </w:r>
      <w:r w:rsidR="00AA6B76">
        <w:rPr>
          <w:rFonts w:ascii="Times New Roman" w:hAnsi="Times New Roman" w:cs="Times New Roman"/>
        </w:rPr>
        <w:t xml:space="preserve"> Tvůrci spoléhali na zvědavost diváků vzhledem k mírné kontroverzi, která upoutávku provázela.</w:t>
      </w:r>
      <w:r w:rsidR="00AA6B76">
        <w:rPr>
          <w:rStyle w:val="Znakapoznpodarou"/>
          <w:rFonts w:ascii="Times New Roman" w:hAnsi="Times New Roman" w:cs="Times New Roman"/>
        </w:rPr>
        <w:footnoteReference w:id="103"/>
      </w:r>
      <w:r w:rsidR="00782C35">
        <w:rPr>
          <w:rFonts w:ascii="Times New Roman" w:hAnsi="Times New Roman" w:cs="Times New Roman"/>
        </w:rPr>
        <w:t xml:space="preserve"> Záměrem bylo přilákat do kin co nejvíce lidí, což se podařilo, protože film vydělal v USA 93</w:t>
      </w:r>
      <w:r w:rsidR="00F069C6">
        <w:rPr>
          <w:rFonts w:ascii="Times New Roman" w:hAnsi="Times New Roman" w:cs="Times New Roman"/>
        </w:rPr>
        <w:t> </w:t>
      </w:r>
      <w:r w:rsidR="00782C35">
        <w:rPr>
          <w:rFonts w:ascii="Times New Roman" w:hAnsi="Times New Roman" w:cs="Times New Roman"/>
        </w:rPr>
        <w:t>milionů dolarů a dalších sto v zahraničí.</w:t>
      </w:r>
      <w:r w:rsidR="00AA6B76">
        <w:rPr>
          <w:rStyle w:val="Znakapoznpodarou"/>
          <w:rFonts w:ascii="Times New Roman" w:hAnsi="Times New Roman" w:cs="Times New Roman"/>
        </w:rPr>
        <w:footnoteReference w:id="104"/>
      </w:r>
      <w:r w:rsidR="00782C35">
        <w:rPr>
          <w:rFonts w:ascii="Times New Roman" w:hAnsi="Times New Roman" w:cs="Times New Roman"/>
        </w:rPr>
        <w:t xml:space="preserve"> </w:t>
      </w:r>
      <w:proofErr w:type="spellStart"/>
      <w:r w:rsidR="00782C35">
        <w:rPr>
          <w:rFonts w:ascii="Times New Roman" w:hAnsi="Times New Roman" w:cs="Times New Roman"/>
        </w:rPr>
        <w:t>Ephron</w:t>
      </w:r>
      <w:proofErr w:type="spellEnd"/>
      <w:r w:rsidR="00782C35">
        <w:rPr>
          <w:rFonts w:ascii="Times New Roman" w:hAnsi="Times New Roman" w:cs="Times New Roman"/>
        </w:rPr>
        <w:t xml:space="preserve"> se </w:t>
      </w:r>
      <w:r w:rsidR="00AA6B76">
        <w:rPr>
          <w:rFonts w:ascii="Times New Roman" w:hAnsi="Times New Roman" w:cs="Times New Roman"/>
        </w:rPr>
        <w:t xml:space="preserve">tak </w:t>
      </w:r>
      <w:r w:rsidR="00782C35">
        <w:rPr>
          <w:rFonts w:ascii="Times New Roman" w:hAnsi="Times New Roman" w:cs="Times New Roman"/>
        </w:rPr>
        <w:t xml:space="preserve">prakticky přes noc </w:t>
      </w:r>
      <w:r w:rsidR="00AA6B76">
        <w:rPr>
          <w:rFonts w:ascii="Times New Roman" w:hAnsi="Times New Roman" w:cs="Times New Roman"/>
        </w:rPr>
        <w:t xml:space="preserve">dostala do širšího povědomí a </w:t>
      </w:r>
      <w:r w:rsidR="00782C35">
        <w:rPr>
          <w:rFonts w:ascii="Times New Roman" w:hAnsi="Times New Roman" w:cs="Times New Roman"/>
        </w:rPr>
        <w:t xml:space="preserve">stala </w:t>
      </w:r>
      <w:r w:rsidR="00AA6B76">
        <w:rPr>
          <w:rFonts w:ascii="Times New Roman" w:hAnsi="Times New Roman" w:cs="Times New Roman"/>
        </w:rPr>
        <w:t xml:space="preserve">se </w:t>
      </w:r>
      <w:r w:rsidR="00782C35">
        <w:rPr>
          <w:rFonts w:ascii="Times New Roman" w:hAnsi="Times New Roman" w:cs="Times New Roman"/>
        </w:rPr>
        <w:t xml:space="preserve">odbornicí na </w:t>
      </w:r>
      <w:r w:rsidR="00F069C6">
        <w:rPr>
          <w:rFonts w:ascii="Times New Roman" w:hAnsi="Times New Roman" w:cs="Times New Roman"/>
        </w:rPr>
        <w:t>romantické komedie</w:t>
      </w:r>
      <w:r w:rsidR="00782C35">
        <w:rPr>
          <w:rFonts w:ascii="Times New Roman" w:hAnsi="Times New Roman" w:cs="Times New Roman"/>
        </w:rPr>
        <w:t>.</w:t>
      </w:r>
      <w:r w:rsidR="00AA6B76">
        <w:rPr>
          <w:rStyle w:val="Znakapoznpodarou"/>
          <w:rFonts w:ascii="Times New Roman" w:hAnsi="Times New Roman" w:cs="Times New Roman"/>
        </w:rPr>
        <w:footnoteReference w:id="105"/>
      </w:r>
    </w:p>
    <w:p w14:paraId="140DCB97" w14:textId="5297F707" w:rsidR="0032343C" w:rsidRDefault="0032343C" w:rsidP="00EF2C5B">
      <w:pPr>
        <w:spacing w:line="360" w:lineRule="auto"/>
        <w:jc w:val="both"/>
        <w:rPr>
          <w:rFonts w:ascii="Times New Roman" w:hAnsi="Times New Roman" w:cs="Times New Roman"/>
        </w:rPr>
      </w:pPr>
      <w:r>
        <w:rPr>
          <w:rFonts w:ascii="Times New Roman" w:hAnsi="Times New Roman" w:cs="Times New Roman"/>
        </w:rPr>
        <w:t xml:space="preserve">Na rozdíl od diváků, recenzenti filmu byli spíše rozpolcení. Netypicky pro scénáristku bylo její jméno zmiňováno stejně často jako jméno Reinera či hlavních herců. </w:t>
      </w:r>
      <w:r w:rsidRPr="00FD761A">
        <w:rPr>
          <w:rFonts w:ascii="Times New Roman" w:hAnsi="Times New Roman" w:cs="Times New Roman"/>
          <w:i/>
          <w:iCs/>
        </w:rPr>
        <w:t>Když Harry potkal Sally</w:t>
      </w:r>
      <w:r>
        <w:rPr>
          <w:rFonts w:ascii="Times New Roman" w:hAnsi="Times New Roman" w:cs="Times New Roman"/>
        </w:rPr>
        <w:t xml:space="preserve"> byl často srovnáván s filmy Woodyho Allena – </w:t>
      </w:r>
      <w:r w:rsidR="00FD761A">
        <w:rPr>
          <w:rFonts w:ascii="Times New Roman" w:hAnsi="Times New Roman" w:cs="Times New Roman"/>
        </w:rPr>
        <w:t>koneckonců</w:t>
      </w:r>
      <w:r>
        <w:rPr>
          <w:rFonts w:ascii="Times New Roman" w:hAnsi="Times New Roman" w:cs="Times New Roman"/>
        </w:rPr>
        <w:t xml:space="preserve"> úvodní scéna s jazzovou hudbou a</w:t>
      </w:r>
      <w:r w:rsidR="0036554D">
        <w:rPr>
          <w:rFonts w:ascii="Times New Roman" w:hAnsi="Times New Roman" w:cs="Times New Roman"/>
        </w:rPr>
        <w:t> </w:t>
      </w:r>
      <w:r w:rsidR="00FD761A">
        <w:rPr>
          <w:rFonts w:ascii="Times New Roman" w:hAnsi="Times New Roman" w:cs="Times New Roman"/>
        </w:rPr>
        <w:t xml:space="preserve">velkými </w:t>
      </w:r>
      <w:r>
        <w:rPr>
          <w:rFonts w:ascii="Times New Roman" w:hAnsi="Times New Roman" w:cs="Times New Roman"/>
        </w:rPr>
        <w:t xml:space="preserve">bílými titulky na černém pozadí na </w:t>
      </w:r>
      <w:r w:rsidR="00FD761A">
        <w:rPr>
          <w:rFonts w:ascii="Times New Roman" w:hAnsi="Times New Roman" w:cs="Times New Roman"/>
        </w:rPr>
        <w:t>jeho dílo odkazuje a hbité dialogy jsou pro něj taktéž typické.</w:t>
      </w:r>
      <w:r w:rsidR="00FD761A">
        <w:rPr>
          <w:rStyle w:val="Znakapoznpodarou"/>
          <w:rFonts w:ascii="Times New Roman" w:hAnsi="Times New Roman" w:cs="Times New Roman"/>
        </w:rPr>
        <w:footnoteReference w:id="106"/>
      </w:r>
      <w:r w:rsidR="00897A75">
        <w:rPr>
          <w:rFonts w:ascii="Times New Roman" w:hAnsi="Times New Roman" w:cs="Times New Roman"/>
        </w:rPr>
        <w:t xml:space="preserve"> Někteří recenzenti </w:t>
      </w:r>
      <w:r w:rsidR="0036554D">
        <w:rPr>
          <w:rFonts w:ascii="Times New Roman" w:hAnsi="Times New Roman" w:cs="Times New Roman"/>
        </w:rPr>
        <w:t>film</w:t>
      </w:r>
      <w:r w:rsidR="00897A75">
        <w:rPr>
          <w:rFonts w:ascii="Times New Roman" w:hAnsi="Times New Roman" w:cs="Times New Roman"/>
        </w:rPr>
        <w:t xml:space="preserve"> ale zcela odmítli a nazvali ho „slabým odvarem“ Allenových filmů.</w:t>
      </w:r>
      <w:r w:rsidR="00897A75">
        <w:rPr>
          <w:rStyle w:val="Znakapoznpodarou"/>
          <w:rFonts w:ascii="Times New Roman" w:hAnsi="Times New Roman" w:cs="Times New Roman"/>
        </w:rPr>
        <w:footnoteReference w:id="107"/>
      </w:r>
    </w:p>
    <w:p w14:paraId="1FDFC9B3" w14:textId="1CC1BE6D" w:rsidR="00C20ABF" w:rsidRPr="00C63969" w:rsidRDefault="000F3683" w:rsidP="00EF2C5B">
      <w:pPr>
        <w:spacing w:line="360" w:lineRule="auto"/>
        <w:jc w:val="both"/>
        <w:rPr>
          <w:rFonts w:ascii="Times New Roman" w:hAnsi="Times New Roman" w:cs="Times New Roman"/>
        </w:rPr>
      </w:pPr>
      <w:r>
        <w:rPr>
          <w:rFonts w:ascii="Times New Roman" w:hAnsi="Times New Roman" w:cs="Times New Roman"/>
        </w:rPr>
        <w:t xml:space="preserve">Americká filmová asociace </w:t>
      </w:r>
      <w:r w:rsidR="00E41AFB">
        <w:rPr>
          <w:rFonts w:ascii="Times New Roman" w:hAnsi="Times New Roman" w:cs="Times New Roman"/>
        </w:rPr>
        <w:t xml:space="preserve">(MPAA) udělila filmu rating „R“, kvůli scéně s fingovaným orgasmem, což </w:t>
      </w:r>
      <w:proofErr w:type="spellStart"/>
      <w:r w:rsidR="00E41AFB">
        <w:rPr>
          <w:rFonts w:ascii="Times New Roman" w:hAnsi="Times New Roman" w:cs="Times New Roman"/>
        </w:rPr>
        <w:t>Ephron</w:t>
      </w:r>
      <w:proofErr w:type="spellEnd"/>
      <w:r w:rsidR="00E41AFB">
        <w:rPr>
          <w:rFonts w:ascii="Times New Roman" w:hAnsi="Times New Roman" w:cs="Times New Roman"/>
        </w:rPr>
        <w:t xml:space="preserve"> rozhořčilo. Autorka knihy o díle </w:t>
      </w:r>
      <w:proofErr w:type="spellStart"/>
      <w:r w:rsidR="00E41AFB">
        <w:rPr>
          <w:rFonts w:ascii="Times New Roman" w:hAnsi="Times New Roman" w:cs="Times New Roman"/>
        </w:rPr>
        <w:t>Ephron</w:t>
      </w:r>
      <w:proofErr w:type="spellEnd"/>
      <w:r w:rsidR="00775F0F">
        <w:rPr>
          <w:rFonts w:ascii="Times New Roman" w:hAnsi="Times New Roman" w:cs="Times New Roman"/>
        </w:rPr>
        <w:t xml:space="preserve"> Erin </w:t>
      </w:r>
      <w:proofErr w:type="spellStart"/>
      <w:r w:rsidR="00775F0F">
        <w:rPr>
          <w:rFonts w:ascii="Times New Roman" w:hAnsi="Times New Roman" w:cs="Times New Roman"/>
        </w:rPr>
        <w:t>Carlson</w:t>
      </w:r>
      <w:proofErr w:type="spellEnd"/>
      <w:r w:rsidR="00E41AFB">
        <w:rPr>
          <w:rFonts w:ascii="Times New Roman" w:hAnsi="Times New Roman" w:cs="Times New Roman"/>
        </w:rPr>
        <w:t xml:space="preserve"> poznamenává, že ve stejné době vycházely snímky jako </w:t>
      </w:r>
      <w:r w:rsidR="00E41AFB" w:rsidRPr="00E41AFB">
        <w:rPr>
          <w:rFonts w:ascii="Times New Roman" w:hAnsi="Times New Roman" w:cs="Times New Roman"/>
          <w:i/>
          <w:iCs/>
        </w:rPr>
        <w:t>Batman</w:t>
      </w:r>
      <w:r w:rsidR="00E41AFB">
        <w:rPr>
          <w:rFonts w:ascii="Times New Roman" w:hAnsi="Times New Roman" w:cs="Times New Roman"/>
        </w:rPr>
        <w:t xml:space="preserve"> </w:t>
      </w:r>
      <w:r w:rsidR="006B3E9A">
        <w:rPr>
          <w:rFonts w:ascii="Times New Roman" w:hAnsi="Times New Roman" w:cs="Times New Roman"/>
        </w:rPr>
        <w:t xml:space="preserve">Tima Burtona </w:t>
      </w:r>
      <w:r w:rsidR="00E41AFB">
        <w:rPr>
          <w:rFonts w:ascii="Times New Roman" w:hAnsi="Times New Roman" w:cs="Times New Roman"/>
        </w:rPr>
        <w:t xml:space="preserve">či </w:t>
      </w:r>
      <w:r w:rsidR="00E41AFB" w:rsidRPr="00E41AFB">
        <w:rPr>
          <w:rFonts w:ascii="Times New Roman" w:hAnsi="Times New Roman" w:cs="Times New Roman"/>
          <w:i/>
          <w:iCs/>
        </w:rPr>
        <w:t>Indiana Jones</w:t>
      </w:r>
      <w:r w:rsidR="00E41AFB">
        <w:rPr>
          <w:rFonts w:ascii="Times New Roman" w:hAnsi="Times New Roman" w:cs="Times New Roman"/>
          <w:i/>
          <w:iCs/>
        </w:rPr>
        <w:t xml:space="preserve"> a Poslední křížová výprava</w:t>
      </w:r>
      <w:r w:rsidR="00E41AFB">
        <w:rPr>
          <w:rFonts w:ascii="Times New Roman" w:hAnsi="Times New Roman" w:cs="Times New Roman"/>
        </w:rPr>
        <w:t xml:space="preserve">, ve kterých </w:t>
      </w:r>
      <w:r w:rsidR="00775F0F">
        <w:rPr>
          <w:rFonts w:ascii="Times New Roman" w:hAnsi="Times New Roman" w:cs="Times New Roman"/>
        </w:rPr>
        <w:t>je zobrazováno násilí</w:t>
      </w:r>
      <w:r w:rsidR="0036554D">
        <w:rPr>
          <w:rFonts w:ascii="Times New Roman" w:hAnsi="Times New Roman" w:cs="Times New Roman"/>
        </w:rPr>
        <w:t>,</w:t>
      </w:r>
      <w:r w:rsidR="00775F0F">
        <w:rPr>
          <w:rFonts w:ascii="Times New Roman" w:hAnsi="Times New Roman" w:cs="Times New Roman"/>
        </w:rPr>
        <w:t xml:space="preserve"> </w:t>
      </w:r>
      <w:r w:rsidR="00E41AFB">
        <w:rPr>
          <w:rFonts w:ascii="Times New Roman" w:hAnsi="Times New Roman" w:cs="Times New Roman"/>
        </w:rPr>
        <w:t xml:space="preserve">a </w:t>
      </w:r>
      <w:r w:rsidR="0036554D">
        <w:rPr>
          <w:rFonts w:ascii="Times New Roman" w:hAnsi="Times New Roman" w:cs="Times New Roman"/>
        </w:rPr>
        <w:t xml:space="preserve">přesto </w:t>
      </w:r>
      <w:r w:rsidR="00E41AFB">
        <w:rPr>
          <w:rFonts w:ascii="Times New Roman" w:hAnsi="Times New Roman" w:cs="Times New Roman"/>
        </w:rPr>
        <w:t>dostaly rating „PG13“.</w:t>
      </w:r>
      <w:r w:rsidR="00775F0F">
        <w:rPr>
          <w:rStyle w:val="Znakapoznpodarou"/>
          <w:rFonts w:ascii="Times New Roman" w:hAnsi="Times New Roman" w:cs="Times New Roman"/>
        </w:rPr>
        <w:footnoteReference w:id="108"/>
      </w:r>
      <w:r w:rsidR="00E41AFB">
        <w:rPr>
          <w:rFonts w:ascii="Times New Roman" w:hAnsi="Times New Roman" w:cs="Times New Roman"/>
        </w:rPr>
        <w:t xml:space="preserve"> </w:t>
      </w:r>
      <w:r w:rsidR="003C5821" w:rsidRPr="003C5821">
        <w:rPr>
          <w:rFonts w:ascii="Times New Roman" w:hAnsi="Times New Roman" w:cs="Times New Roman"/>
          <w:i/>
          <w:iCs/>
        </w:rPr>
        <w:t>„</w:t>
      </w:r>
      <w:r w:rsidR="00E41AFB" w:rsidRPr="003C5821">
        <w:rPr>
          <w:rFonts w:ascii="Times New Roman" w:hAnsi="Times New Roman" w:cs="Times New Roman"/>
          <w:i/>
          <w:iCs/>
        </w:rPr>
        <w:t>Pokud ale verbalizujete milování, aniž byste cokoli ukázali, MPAA uzná, že je vhodné film vidět až od 17 let.</w:t>
      </w:r>
      <w:r w:rsidR="003C5821" w:rsidRPr="003C5821">
        <w:rPr>
          <w:rFonts w:ascii="Times New Roman" w:hAnsi="Times New Roman" w:cs="Times New Roman"/>
          <w:i/>
          <w:iCs/>
        </w:rPr>
        <w:t>“</w:t>
      </w:r>
      <w:r w:rsidR="00E41AFB" w:rsidRPr="003C5821">
        <w:rPr>
          <w:rStyle w:val="Znakapoznpodarou"/>
          <w:rFonts w:ascii="Times New Roman" w:hAnsi="Times New Roman" w:cs="Times New Roman"/>
        </w:rPr>
        <w:footnoteReference w:id="109"/>
      </w:r>
      <w:r w:rsidR="003C5821" w:rsidRPr="003C5821">
        <w:rPr>
          <w:rFonts w:ascii="Times New Roman" w:hAnsi="Times New Roman" w:cs="Times New Roman"/>
        </w:rPr>
        <w:t xml:space="preserve"> </w:t>
      </w:r>
      <w:r w:rsidR="00C20ABF" w:rsidRPr="00C63969">
        <w:rPr>
          <w:rFonts w:ascii="Times New Roman" w:hAnsi="Times New Roman" w:cs="Times New Roman"/>
        </w:rPr>
        <w:br w:type="page"/>
      </w:r>
    </w:p>
    <w:p w14:paraId="0045416E" w14:textId="0C051A2E" w:rsidR="007918F1" w:rsidRPr="0038026E" w:rsidRDefault="009D610C" w:rsidP="00EE0680">
      <w:pPr>
        <w:pStyle w:val="Nadpis2"/>
        <w:rPr>
          <w:b w:val="0"/>
        </w:rPr>
      </w:pPr>
      <w:bookmarkStart w:id="17" w:name="_Toc134550434"/>
      <w:r>
        <w:lastRenderedPageBreak/>
        <w:t>4</w:t>
      </w:r>
      <w:r w:rsidR="001A1DAA" w:rsidRPr="001A1DAA">
        <w:t>.</w:t>
      </w:r>
      <w:r w:rsidR="00333540">
        <w:t>2</w:t>
      </w:r>
      <w:r w:rsidR="001A1DAA">
        <w:rPr>
          <w:b w:val="0"/>
        </w:rPr>
        <w:t xml:space="preserve"> </w:t>
      </w:r>
      <w:r w:rsidR="007918F1" w:rsidRPr="00EE0680">
        <w:rPr>
          <w:i/>
          <w:iCs/>
        </w:rPr>
        <w:t>Samotář v</w:t>
      </w:r>
      <w:r w:rsidR="00DC5E30" w:rsidRPr="00EE0680">
        <w:rPr>
          <w:i/>
          <w:iCs/>
        </w:rPr>
        <w:t> </w:t>
      </w:r>
      <w:r w:rsidR="007918F1" w:rsidRPr="00EE0680">
        <w:rPr>
          <w:i/>
          <w:iCs/>
        </w:rPr>
        <w:t>Seattlu</w:t>
      </w:r>
      <w:r w:rsidR="00DC5E30" w:rsidRPr="0038026E">
        <w:t xml:space="preserve"> (1993)</w:t>
      </w:r>
      <w:bookmarkEnd w:id="17"/>
    </w:p>
    <w:p w14:paraId="5542F6A9" w14:textId="6C68146A" w:rsidR="00B245E5" w:rsidRDefault="006A7283" w:rsidP="007C67DA">
      <w:pPr>
        <w:spacing w:line="360" w:lineRule="auto"/>
        <w:jc w:val="center"/>
        <w:rPr>
          <w:rFonts w:ascii="Times New Roman" w:hAnsi="Times New Roman" w:cs="Times New Roman"/>
          <w:i/>
          <w:iCs/>
        </w:rPr>
      </w:pPr>
      <w:r w:rsidRPr="006A7283">
        <w:rPr>
          <w:rFonts w:ascii="Times New Roman" w:hAnsi="Times New Roman" w:cs="Times New Roman"/>
          <w:i/>
          <w:iCs/>
        </w:rPr>
        <w:t>„</w:t>
      </w:r>
      <w:r w:rsidR="00B245E5">
        <w:rPr>
          <w:rFonts w:ascii="Times New Roman" w:hAnsi="Times New Roman" w:cs="Times New Roman"/>
          <w:i/>
          <w:iCs/>
        </w:rPr>
        <w:t>Jedna z nejlepších věcí na režírování, na rozdíl od pouhého psaní scénářů je ten, že není žádných pochyb o tom, kdo je za film zodpovědný: jste to vy.“</w:t>
      </w:r>
      <w:r w:rsidR="00B245E5" w:rsidRPr="00B245E5">
        <w:rPr>
          <w:rStyle w:val="Znakapoznpodarou"/>
          <w:rFonts w:ascii="Times New Roman" w:hAnsi="Times New Roman" w:cs="Times New Roman"/>
        </w:rPr>
        <w:t xml:space="preserve"> </w:t>
      </w:r>
      <w:r w:rsidR="00B245E5">
        <w:rPr>
          <w:rStyle w:val="Znakapoznpodarou"/>
          <w:rFonts w:ascii="Times New Roman" w:hAnsi="Times New Roman" w:cs="Times New Roman"/>
        </w:rPr>
        <w:footnoteReference w:id="110"/>
      </w:r>
    </w:p>
    <w:p w14:paraId="78F2C7A1" w14:textId="655967B7" w:rsidR="006A7283" w:rsidRPr="00B245E5" w:rsidRDefault="006A7283" w:rsidP="00550AF8">
      <w:pPr>
        <w:pStyle w:val="Odstavecseseznamem"/>
        <w:numPr>
          <w:ilvl w:val="0"/>
          <w:numId w:val="16"/>
        </w:numPr>
        <w:spacing w:line="360" w:lineRule="auto"/>
        <w:rPr>
          <w:rFonts w:ascii="Times New Roman" w:hAnsi="Times New Roman" w:cs="Times New Roman"/>
        </w:rPr>
      </w:pPr>
      <w:r w:rsidRPr="00B245E5">
        <w:rPr>
          <w:rFonts w:ascii="Times New Roman" w:hAnsi="Times New Roman" w:cs="Times New Roman"/>
        </w:rPr>
        <w:t xml:space="preserve">Nora </w:t>
      </w:r>
      <w:proofErr w:type="spellStart"/>
      <w:r w:rsidRPr="00B245E5">
        <w:rPr>
          <w:rFonts w:ascii="Times New Roman" w:hAnsi="Times New Roman" w:cs="Times New Roman"/>
        </w:rPr>
        <w:t>Ephron</w:t>
      </w:r>
      <w:proofErr w:type="spellEnd"/>
    </w:p>
    <w:p w14:paraId="36CB4EA4" w14:textId="77777777" w:rsidR="009D610C" w:rsidRPr="009D610C" w:rsidRDefault="009D610C" w:rsidP="009D610C">
      <w:pPr>
        <w:spacing w:line="360" w:lineRule="auto"/>
        <w:ind w:left="7080"/>
        <w:rPr>
          <w:rFonts w:ascii="Times New Roman" w:hAnsi="Times New Roman" w:cs="Times New Roman"/>
        </w:rPr>
      </w:pPr>
    </w:p>
    <w:p w14:paraId="2E9D6333" w14:textId="04BE3970" w:rsidR="0007680C" w:rsidRDefault="00633F7B" w:rsidP="00550AF8">
      <w:pPr>
        <w:spacing w:line="360" w:lineRule="auto"/>
        <w:jc w:val="both"/>
        <w:rPr>
          <w:rFonts w:ascii="Times New Roman" w:hAnsi="Times New Roman" w:cs="Times New Roman"/>
        </w:rPr>
      </w:pPr>
      <w:r>
        <w:rPr>
          <w:rFonts w:ascii="Times New Roman" w:hAnsi="Times New Roman" w:cs="Times New Roman"/>
        </w:rPr>
        <w:t xml:space="preserve">Původním názvem </w:t>
      </w:r>
      <w:proofErr w:type="spellStart"/>
      <w:r w:rsidR="00D21F5E" w:rsidRPr="00D21F5E">
        <w:rPr>
          <w:rFonts w:ascii="Times New Roman" w:hAnsi="Times New Roman" w:cs="Times New Roman"/>
          <w:i/>
          <w:iCs/>
        </w:rPr>
        <w:t>Sleepless</w:t>
      </w:r>
      <w:proofErr w:type="spellEnd"/>
      <w:r w:rsidR="00D21F5E" w:rsidRPr="00D21F5E">
        <w:rPr>
          <w:rFonts w:ascii="Times New Roman" w:hAnsi="Times New Roman" w:cs="Times New Roman"/>
          <w:i/>
          <w:iCs/>
        </w:rPr>
        <w:t xml:space="preserve"> in Seattle</w:t>
      </w:r>
      <w:r w:rsidR="00D21F5E">
        <w:rPr>
          <w:rFonts w:ascii="Times New Roman" w:hAnsi="Times New Roman" w:cs="Times New Roman"/>
        </w:rPr>
        <w:t xml:space="preserve"> </w:t>
      </w:r>
      <w:r w:rsidR="00B63445">
        <w:rPr>
          <w:rFonts w:ascii="Times New Roman" w:hAnsi="Times New Roman" w:cs="Times New Roman"/>
        </w:rPr>
        <w:t>je</w:t>
      </w:r>
      <w:r w:rsidR="00D21F5E">
        <w:rPr>
          <w:rFonts w:ascii="Times New Roman" w:hAnsi="Times New Roman" w:cs="Times New Roman"/>
        </w:rPr>
        <w:t xml:space="preserve"> d</w:t>
      </w:r>
      <w:r w:rsidR="006A7283">
        <w:rPr>
          <w:rFonts w:ascii="Times New Roman" w:hAnsi="Times New Roman" w:cs="Times New Roman"/>
        </w:rPr>
        <w:t>ruhý</w:t>
      </w:r>
      <w:r w:rsidR="00B63445">
        <w:rPr>
          <w:rFonts w:ascii="Times New Roman" w:hAnsi="Times New Roman" w:cs="Times New Roman"/>
        </w:rPr>
        <w:t>m</w:t>
      </w:r>
      <w:r w:rsidR="006A7283">
        <w:rPr>
          <w:rFonts w:ascii="Times New Roman" w:hAnsi="Times New Roman" w:cs="Times New Roman"/>
        </w:rPr>
        <w:t xml:space="preserve"> ze tří stěžejních </w:t>
      </w:r>
      <w:proofErr w:type="spellStart"/>
      <w:r w:rsidR="006A7283">
        <w:rPr>
          <w:rFonts w:ascii="Times New Roman" w:hAnsi="Times New Roman" w:cs="Times New Roman"/>
        </w:rPr>
        <w:t>romkomů</w:t>
      </w:r>
      <w:proofErr w:type="spellEnd"/>
      <w:r w:rsidR="006A7283">
        <w:rPr>
          <w:rFonts w:ascii="Times New Roman" w:hAnsi="Times New Roman" w:cs="Times New Roman"/>
        </w:rPr>
        <w:t xml:space="preserve"> Nory </w:t>
      </w:r>
      <w:proofErr w:type="spellStart"/>
      <w:r w:rsidR="006A7283">
        <w:rPr>
          <w:rFonts w:ascii="Times New Roman" w:hAnsi="Times New Roman" w:cs="Times New Roman"/>
        </w:rPr>
        <w:t>Ephron</w:t>
      </w:r>
      <w:proofErr w:type="spellEnd"/>
      <w:r w:rsidR="006A7283">
        <w:rPr>
          <w:rFonts w:ascii="Times New Roman" w:hAnsi="Times New Roman" w:cs="Times New Roman"/>
        </w:rPr>
        <w:t xml:space="preserve"> a</w:t>
      </w:r>
      <w:r w:rsidR="00371193">
        <w:rPr>
          <w:rFonts w:ascii="Times New Roman" w:hAnsi="Times New Roman" w:cs="Times New Roman"/>
        </w:rPr>
        <w:t> </w:t>
      </w:r>
      <w:r w:rsidR="006A7283">
        <w:rPr>
          <w:rFonts w:ascii="Times New Roman" w:hAnsi="Times New Roman" w:cs="Times New Roman"/>
        </w:rPr>
        <w:t xml:space="preserve">zároveň první, který napsala i režírovala. Respektive scénáristé byli čtyři – kromě </w:t>
      </w:r>
      <w:proofErr w:type="spellStart"/>
      <w:r w:rsidR="006A7283">
        <w:rPr>
          <w:rFonts w:ascii="Times New Roman" w:hAnsi="Times New Roman" w:cs="Times New Roman"/>
        </w:rPr>
        <w:t>Ephron</w:t>
      </w:r>
      <w:proofErr w:type="spellEnd"/>
      <w:r w:rsidR="006A7283">
        <w:rPr>
          <w:rFonts w:ascii="Times New Roman" w:hAnsi="Times New Roman" w:cs="Times New Roman"/>
        </w:rPr>
        <w:t xml:space="preserve"> na scénáři </w:t>
      </w:r>
      <w:r w:rsidR="00737DDA">
        <w:rPr>
          <w:rFonts w:ascii="Times New Roman" w:hAnsi="Times New Roman" w:cs="Times New Roman"/>
        </w:rPr>
        <w:t>spolupracovali</w:t>
      </w:r>
      <w:r w:rsidR="006A7283">
        <w:rPr>
          <w:rFonts w:ascii="Times New Roman" w:hAnsi="Times New Roman" w:cs="Times New Roman"/>
        </w:rPr>
        <w:t xml:space="preserve"> ještě </w:t>
      </w:r>
      <w:proofErr w:type="spellStart"/>
      <w:r w:rsidR="006A7283">
        <w:rPr>
          <w:rFonts w:ascii="Times New Roman" w:hAnsi="Times New Roman" w:cs="Times New Roman"/>
        </w:rPr>
        <w:t>Jeff</w:t>
      </w:r>
      <w:proofErr w:type="spellEnd"/>
      <w:r w:rsidR="006A7283">
        <w:rPr>
          <w:rFonts w:ascii="Times New Roman" w:hAnsi="Times New Roman" w:cs="Times New Roman"/>
        </w:rPr>
        <w:t xml:space="preserve"> Arch, David S. </w:t>
      </w:r>
      <w:proofErr w:type="spellStart"/>
      <w:r w:rsidR="006A7283">
        <w:rPr>
          <w:rFonts w:ascii="Times New Roman" w:hAnsi="Times New Roman" w:cs="Times New Roman"/>
        </w:rPr>
        <w:t>Ward</w:t>
      </w:r>
      <w:proofErr w:type="spellEnd"/>
      <w:r w:rsidR="006A7283">
        <w:rPr>
          <w:rFonts w:ascii="Times New Roman" w:hAnsi="Times New Roman" w:cs="Times New Roman"/>
        </w:rPr>
        <w:t xml:space="preserve"> a sestra Nory Delia </w:t>
      </w:r>
      <w:proofErr w:type="spellStart"/>
      <w:r w:rsidR="006A7283">
        <w:rPr>
          <w:rFonts w:ascii="Times New Roman" w:hAnsi="Times New Roman" w:cs="Times New Roman"/>
        </w:rPr>
        <w:t>Ephron</w:t>
      </w:r>
      <w:proofErr w:type="spellEnd"/>
      <w:r w:rsidR="006A7283">
        <w:rPr>
          <w:rFonts w:ascii="Times New Roman" w:hAnsi="Times New Roman" w:cs="Times New Roman"/>
        </w:rPr>
        <w:t xml:space="preserve">. </w:t>
      </w:r>
      <w:r>
        <w:rPr>
          <w:rFonts w:ascii="Times New Roman" w:hAnsi="Times New Roman" w:cs="Times New Roman"/>
        </w:rPr>
        <w:t>Ta, p</w:t>
      </w:r>
      <w:r w:rsidR="006A7283">
        <w:rPr>
          <w:rFonts w:ascii="Times New Roman" w:hAnsi="Times New Roman" w:cs="Times New Roman"/>
        </w:rPr>
        <w:t>řestože se na scénáři podílela,</w:t>
      </w:r>
      <w:r>
        <w:rPr>
          <w:rFonts w:ascii="Times New Roman" w:hAnsi="Times New Roman" w:cs="Times New Roman"/>
        </w:rPr>
        <w:t xml:space="preserve"> </w:t>
      </w:r>
      <w:r w:rsidR="00651215">
        <w:rPr>
          <w:rFonts w:ascii="Times New Roman" w:hAnsi="Times New Roman" w:cs="Times New Roman"/>
        </w:rPr>
        <w:t xml:space="preserve">není uvedena </w:t>
      </w:r>
      <w:r w:rsidR="006A7283">
        <w:rPr>
          <w:rFonts w:ascii="Times New Roman" w:hAnsi="Times New Roman" w:cs="Times New Roman"/>
        </w:rPr>
        <w:t>v titulcích filmu, neboť Sdružení amerických scénáristů (</w:t>
      </w:r>
      <w:proofErr w:type="spellStart"/>
      <w:r w:rsidR="006A7283">
        <w:rPr>
          <w:rFonts w:ascii="Times New Roman" w:hAnsi="Times New Roman" w:cs="Times New Roman"/>
        </w:rPr>
        <w:t>Writer’s</w:t>
      </w:r>
      <w:proofErr w:type="spellEnd"/>
      <w:r w:rsidR="006A7283">
        <w:rPr>
          <w:rFonts w:ascii="Times New Roman" w:hAnsi="Times New Roman" w:cs="Times New Roman"/>
        </w:rPr>
        <w:t xml:space="preserve"> </w:t>
      </w:r>
      <w:proofErr w:type="spellStart"/>
      <w:r w:rsidR="006A7283">
        <w:rPr>
          <w:rFonts w:ascii="Times New Roman" w:hAnsi="Times New Roman" w:cs="Times New Roman"/>
        </w:rPr>
        <w:t>Guild</w:t>
      </w:r>
      <w:proofErr w:type="spellEnd"/>
      <w:r w:rsidR="006A7283">
        <w:rPr>
          <w:rFonts w:ascii="Times New Roman" w:hAnsi="Times New Roman" w:cs="Times New Roman"/>
        </w:rPr>
        <w:t xml:space="preserve"> </w:t>
      </w:r>
      <w:proofErr w:type="spellStart"/>
      <w:r w:rsidR="006A7283">
        <w:rPr>
          <w:rFonts w:ascii="Times New Roman" w:hAnsi="Times New Roman" w:cs="Times New Roman"/>
        </w:rPr>
        <w:t>of</w:t>
      </w:r>
      <w:proofErr w:type="spellEnd"/>
      <w:r w:rsidR="006A7283">
        <w:rPr>
          <w:rFonts w:ascii="Times New Roman" w:hAnsi="Times New Roman" w:cs="Times New Roman"/>
        </w:rPr>
        <w:t xml:space="preserve"> America) neumožňoval</w:t>
      </w:r>
      <w:r>
        <w:rPr>
          <w:rFonts w:ascii="Times New Roman" w:hAnsi="Times New Roman" w:cs="Times New Roman"/>
        </w:rPr>
        <w:t>o</w:t>
      </w:r>
      <w:r w:rsidR="006A7283">
        <w:rPr>
          <w:rFonts w:ascii="Times New Roman" w:hAnsi="Times New Roman" w:cs="Times New Roman"/>
        </w:rPr>
        <w:t xml:space="preserve"> u filmů uvádět více než tři osoby. </w:t>
      </w:r>
      <w:r w:rsidR="00510C50">
        <w:rPr>
          <w:rFonts w:ascii="Times New Roman" w:hAnsi="Times New Roman" w:cs="Times New Roman"/>
        </w:rPr>
        <w:t>Na výslednou podobu filmu měla</w:t>
      </w:r>
      <w:r w:rsidR="003A33DF">
        <w:rPr>
          <w:rFonts w:ascii="Times New Roman" w:hAnsi="Times New Roman" w:cs="Times New Roman"/>
        </w:rPr>
        <w:t xml:space="preserve"> ale</w:t>
      </w:r>
      <w:r w:rsidR="00510C50">
        <w:rPr>
          <w:rFonts w:ascii="Times New Roman" w:hAnsi="Times New Roman" w:cs="Times New Roman"/>
        </w:rPr>
        <w:t xml:space="preserve"> podle režisérky velký vliv, proto Nora trvala na tom, aby sestra byla mezi tvůrci </w:t>
      </w:r>
      <w:r w:rsidR="00651215">
        <w:rPr>
          <w:rFonts w:ascii="Times New Roman" w:hAnsi="Times New Roman" w:cs="Times New Roman"/>
        </w:rPr>
        <w:t xml:space="preserve">nějakým způsobem </w:t>
      </w:r>
      <w:r w:rsidR="00510C50">
        <w:rPr>
          <w:rFonts w:ascii="Times New Roman" w:hAnsi="Times New Roman" w:cs="Times New Roman"/>
        </w:rPr>
        <w:t xml:space="preserve">uvedena. Přiřadila jí </w:t>
      </w:r>
      <w:r w:rsidR="003A33DF">
        <w:rPr>
          <w:rFonts w:ascii="Times New Roman" w:hAnsi="Times New Roman" w:cs="Times New Roman"/>
        </w:rPr>
        <w:t>proto</w:t>
      </w:r>
      <w:r w:rsidR="00510C50">
        <w:rPr>
          <w:rFonts w:ascii="Times New Roman" w:hAnsi="Times New Roman" w:cs="Times New Roman"/>
        </w:rPr>
        <w:t xml:space="preserve"> titul pomocného producenta (</w:t>
      </w:r>
      <w:proofErr w:type="spellStart"/>
      <w:r w:rsidR="00510C50">
        <w:rPr>
          <w:rFonts w:ascii="Times New Roman" w:hAnsi="Times New Roman" w:cs="Times New Roman"/>
        </w:rPr>
        <w:t>associate</w:t>
      </w:r>
      <w:proofErr w:type="spellEnd"/>
      <w:r w:rsidR="00510C50">
        <w:rPr>
          <w:rFonts w:ascii="Times New Roman" w:hAnsi="Times New Roman" w:cs="Times New Roman"/>
        </w:rPr>
        <w:t xml:space="preserve"> </w:t>
      </w:r>
      <w:proofErr w:type="spellStart"/>
      <w:r w:rsidR="00510C50">
        <w:rPr>
          <w:rFonts w:ascii="Times New Roman" w:hAnsi="Times New Roman" w:cs="Times New Roman"/>
        </w:rPr>
        <w:t>producer</w:t>
      </w:r>
      <w:proofErr w:type="spellEnd"/>
      <w:r w:rsidR="00510C50">
        <w:rPr>
          <w:rFonts w:ascii="Times New Roman" w:hAnsi="Times New Roman" w:cs="Times New Roman"/>
        </w:rPr>
        <w:t>).</w:t>
      </w:r>
      <w:r w:rsidR="00510C50">
        <w:rPr>
          <w:rStyle w:val="Znakapoznpodarou"/>
          <w:rFonts w:ascii="Times New Roman" w:hAnsi="Times New Roman" w:cs="Times New Roman"/>
        </w:rPr>
        <w:footnoteReference w:id="111"/>
      </w:r>
    </w:p>
    <w:p w14:paraId="6F4DBE67" w14:textId="7730FE7A" w:rsidR="00365D96" w:rsidRDefault="004E3799" w:rsidP="005E1803">
      <w:pPr>
        <w:spacing w:line="360" w:lineRule="auto"/>
        <w:jc w:val="both"/>
        <w:rPr>
          <w:rFonts w:ascii="Times New Roman" w:hAnsi="Times New Roman" w:cs="Times New Roman"/>
        </w:rPr>
      </w:pPr>
      <w:r>
        <w:rPr>
          <w:rFonts w:ascii="Times New Roman" w:hAnsi="Times New Roman" w:cs="Times New Roman"/>
        </w:rPr>
        <w:t xml:space="preserve">Největší podíl na tom, že </w:t>
      </w:r>
      <w:r w:rsidRPr="004E3799">
        <w:rPr>
          <w:rFonts w:ascii="Times New Roman" w:hAnsi="Times New Roman" w:cs="Times New Roman"/>
          <w:i/>
          <w:iCs/>
        </w:rPr>
        <w:t>Samotář</w:t>
      </w:r>
      <w:r>
        <w:rPr>
          <w:rFonts w:ascii="Times New Roman" w:hAnsi="Times New Roman" w:cs="Times New Roman"/>
        </w:rPr>
        <w:t xml:space="preserve"> vůbec vznikl</w:t>
      </w:r>
      <w:r w:rsidR="00371193">
        <w:rPr>
          <w:rFonts w:ascii="Times New Roman" w:hAnsi="Times New Roman" w:cs="Times New Roman"/>
        </w:rPr>
        <w:t>,</w:t>
      </w:r>
      <w:r>
        <w:rPr>
          <w:rFonts w:ascii="Times New Roman" w:hAnsi="Times New Roman" w:cs="Times New Roman"/>
        </w:rPr>
        <w:t xml:space="preserve"> měl </w:t>
      </w:r>
      <w:r w:rsidR="00633F7B">
        <w:rPr>
          <w:rFonts w:ascii="Times New Roman" w:hAnsi="Times New Roman" w:cs="Times New Roman"/>
        </w:rPr>
        <w:t xml:space="preserve">minimálně v počáteční fázi </w:t>
      </w:r>
      <w:proofErr w:type="spellStart"/>
      <w:r>
        <w:rPr>
          <w:rFonts w:ascii="Times New Roman" w:hAnsi="Times New Roman" w:cs="Times New Roman"/>
        </w:rPr>
        <w:t>Jeff</w:t>
      </w:r>
      <w:proofErr w:type="spellEnd"/>
      <w:r>
        <w:rPr>
          <w:rFonts w:ascii="Times New Roman" w:hAnsi="Times New Roman" w:cs="Times New Roman"/>
        </w:rPr>
        <w:t xml:space="preserve"> Arch, jehož vášní bylo psaní, ve kterém se chtěl prosadit. To se mu dlouho nedařilo, a proto vystřídal mnoho jiných zaměstnání od asistentur u filmu, přes učitelství ve škole až po výuku bojových umění. Navzdory neúspěchům se ale psaní věnoval dál a v roce 1990 přišel se zásadním námětem. Původně romantické drama s velmi podobnou kostrou, jak ji známe dnes, jen </w:t>
      </w:r>
      <w:r w:rsidR="00060E69" w:rsidRPr="002C1393">
        <w:rPr>
          <w:rFonts w:ascii="Times New Roman" w:hAnsi="Times New Roman" w:cs="Times New Roman"/>
          <w:i/>
          <w:iCs/>
        </w:rPr>
        <w:t>„</w:t>
      </w:r>
      <w:r w:rsidRPr="002C1393">
        <w:rPr>
          <w:rFonts w:ascii="Times New Roman" w:hAnsi="Times New Roman" w:cs="Times New Roman"/>
          <w:i/>
          <w:iCs/>
        </w:rPr>
        <w:t>o dost ponuřejší</w:t>
      </w:r>
      <w:r w:rsidR="00060E69" w:rsidRPr="002C1393">
        <w:rPr>
          <w:rFonts w:ascii="Times New Roman" w:hAnsi="Times New Roman" w:cs="Times New Roman"/>
          <w:i/>
          <w:iCs/>
        </w:rPr>
        <w:t>“</w:t>
      </w:r>
      <w:r>
        <w:rPr>
          <w:rFonts w:ascii="Times New Roman" w:hAnsi="Times New Roman" w:cs="Times New Roman"/>
        </w:rPr>
        <w:t xml:space="preserve">, jak první verze </w:t>
      </w:r>
      <w:r w:rsidR="00633F7B">
        <w:rPr>
          <w:rFonts w:ascii="Times New Roman" w:hAnsi="Times New Roman" w:cs="Times New Roman"/>
        </w:rPr>
        <w:t>příběhu</w:t>
      </w:r>
      <w:r>
        <w:rPr>
          <w:rFonts w:ascii="Times New Roman" w:hAnsi="Times New Roman" w:cs="Times New Roman"/>
        </w:rPr>
        <w:t xml:space="preserve"> později popsala režisérka filmu.</w:t>
      </w:r>
      <w:r>
        <w:rPr>
          <w:rStyle w:val="Znakapoznpodarou"/>
          <w:rFonts w:ascii="Times New Roman" w:hAnsi="Times New Roman" w:cs="Times New Roman"/>
        </w:rPr>
        <w:footnoteReference w:id="112"/>
      </w:r>
    </w:p>
    <w:p w14:paraId="607CE10B" w14:textId="17E87534" w:rsidR="001D4E73" w:rsidRDefault="007020E7" w:rsidP="001D4E73">
      <w:pPr>
        <w:spacing w:line="360" w:lineRule="auto"/>
        <w:jc w:val="both"/>
        <w:rPr>
          <w:rFonts w:ascii="Times New Roman" w:hAnsi="Times New Roman" w:cs="Times New Roman"/>
        </w:rPr>
      </w:pPr>
      <w:r>
        <w:rPr>
          <w:rFonts w:ascii="Times New Roman" w:hAnsi="Times New Roman" w:cs="Times New Roman"/>
        </w:rPr>
        <w:t xml:space="preserve">Ještě před samotnou </w:t>
      </w:r>
      <w:proofErr w:type="spellStart"/>
      <w:r>
        <w:rPr>
          <w:rFonts w:ascii="Times New Roman" w:hAnsi="Times New Roman" w:cs="Times New Roman"/>
        </w:rPr>
        <w:t>Ephron</w:t>
      </w:r>
      <w:proofErr w:type="spellEnd"/>
      <w:r>
        <w:rPr>
          <w:rFonts w:ascii="Times New Roman" w:hAnsi="Times New Roman" w:cs="Times New Roman"/>
        </w:rPr>
        <w:t xml:space="preserve"> se ale </w:t>
      </w:r>
      <w:r w:rsidR="00633F7B">
        <w:rPr>
          <w:rFonts w:ascii="Times New Roman" w:hAnsi="Times New Roman" w:cs="Times New Roman"/>
        </w:rPr>
        <w:t xml:space="preserve">v </w:t>
      </w:r>
      <w:r>
        <w:rPr>
          <w:rFonts w:ascii="Times New Roman" w:hAnsi="Times New Roman" w:cs="Times New Roman"/>
        </w:rPr>
        <w:t>roce 199</w:t>
      </w:r>
      <w:r w:rsidR="004A02D0">
        <w:rPr>
          <w:rFonts w:ascii="Times New Roman" w:hAnsi="Times New Roman" w:cs="Times New Roman"/>
        </w:rPr>
        <w:t>1</w:t>
      </w:r>
      <w:r>
        <w:rPr>
          <w:rFonts w:ascii="Times New Roman" w:hAnsi="Times New Roman" w:cs="Times New Roman"/>
        </w:rPr>
        <w:t xml:space="preserve"> do tvůrčího procesu vložil také držitel Oscara za film</w:t>
      </w:r>
      <w:r w:rsidR="00824FB8">
        <w:rPr>
          <w:rFonts w:ascii="Times New Roman" w:hAnsi="Times New Roman" w:cs="Times New Roman"/>
        </w:rPr>
        <w:t xml:space="preserve"> </w:t>
      </w:r>
      <w:r w:rsidR="00824FB8" w:rsidRPr="00824FB8">
        <w:rPr>
          <w:rFonts w:ascii="Times New Roman" w:hAnsi="Times New Roman" w:cs="Times New Roman"/>
          <w:i/>
          <w:iCs/>
        </w:rPr>
        <w:t>Podraz</w:t>
      </w:r>
      <w:r>
        <w:rPr>
          <w:rFonts w:ascii="Times New Roman" w:hAnsi="Times New Roman" w:cs="Times New Roman"/>
        </w:rPr>
        <w:t xml:space="preserve"> </w:t>
      </w:r>
      <w:r w:rsidR="00824FB8">
        <w:rPr>
          <w:rFonts w:ascii="Times New Roman" w:hAnsi="Times New Roman" w:cs="Times New Roman"/>
        </w:rPr>
        <w:t>(</w:t>
      </w:r>
      <w:proofErr w:type="spellStart"/>
      <w:r w:rsidRPr="007020E7">
        <w:rPr>
          <w:rFonts w:ascii="Times New Roman" w:hAnsi="Times New Roman" w:cs="Times New Roman"/>
          <w:i/>
          <w:iCs/>
        </w:rPr>
        <w:t>The</w:t>
      </w:r>
      <w:proofErr w:type="spellEnd"/>
      <w:r w:rsidRPr="007020E7">
        <w:rPr>
          <w:rFonts w:ascii="Times New Roman" w:hAnsi="Times New Roman" w:cs="Times New Roman"/>
          <w:i/>
          <w:iCs/>
        </w:rPr>
        <w:t xml:space="preserve"> </w:t>
      </w:r>
      <w:proofErr w:type="spellStart"/>
      <w:r w:rsidRPr="007020E7">
        <w:rPr>
          <w:rFonts w:ascii="Times New Roman" w:hAnsi="Times New Roman" w:cs="Times New Roman"/>
          <w:i/>
          <w:iCs/>
        </w:rPr>
        <w:t>Sting</w:t>
      </w:r>
      <w:proofErr w:type="spellEnd"/>
      <w:r w:rsidR="00824FB8">
        <w:rPr>
          <w:rFonts w:ascii="Times New Roman" w:hAnsi="Times New Roman" w:cs="Times New Roman"/>
        </w:rPr>
        <w:t>, 1973)</w:t>
      </w:r>
      <w:r>
        <w:rPr>
          <w:rFonts w:ascii="Times New Roman" w:hAnsi="Times New Roman" w:cs="Times New Roman"/>
        </w:rPr>
        <w:t xml:space="preserve"> David S. </w:t>
      </w:r>
      <w:proofErr w:type="spellStart"/>
      <w:r>
        <w:rPr>
          <w:rFonts w:ascii="Times New Roman" w:hAnsi="Times New Roman" w:cs="Times New Roman"/>
        </w:rPr>
        <w:t>Ward</w:t>
      </w:r>
      <w:proofErr w:type="spellEnd"/>
      <w:r w:rsidR="003046E9">
        <w:rPr>
          <w:rFonts w:ascii="Times New Roman" w:hAnsi="Times New Roman" w:cs="Times New Roman"/>
        </w:rPr>
        <w:t xml:space="preserve">. Ten </w:t>
      </w:r>
      <w:r>
        <w:rPr>
          <w:rFonts w:ascii="Times New Roman" w:hAnsi="Times New Roman" w:cs="Times New Roman"/>
        </w:rPr>
        <w:t>příběh odlehčil a polidštil vztah Jonáše a</w:t>
      </w:r>
      <w:r w:rsidR="00371193">
        <w:rPr>
          <w:rFonts w:ascii="Times New Roman" w:hAnsi="Times New Roman" w:cs="Times New Roman"/>
        </w:rPr>
        <w:t> </w:t>
      </w:r>
      <w:r>
        <w:rPr>
          <w:rFonts w:ascii="Times New Roman" w:hAnsi="Times New Roman" w:cs="Times New Roman"/>
        </w:rPr>
        <w:t xml:space="preserve">Sama. </w:t>
      </w:r>
    </w:p>
    <w:p w14:paraId="596899C6" w14:textId="2F3688E9" w:rsidR="007020E7" w:rsidRDefault="001D4E73" w:rsidP="005E1803">
      <w:pPr>
        <w:spacing w:line="360" w:lineRule="auto"/>
        <w:jc w:val="both"/>
        <w:rPr>
          <w:rFonts w:ascii="Times New Roman" w:hAnsi="Times New Roman" w:cs="Times New Roman"/>
        </w:rPr>
      </w:pPr>
      <w:proofErr w:type="spellStart"/>
      <w:r>
        <w:rPr>
          <w:rFonts w:ascii="Times New Roman" w:hAnsi="Times New Roman" w:cs="Times New Roman"/>
        </w:rPr>
        <w:t>Archova</w:t>
      </w:r>
      <w:proofErr w:type="spellEnd"/>
      <w:r>
        <w:rPr>
          <w:rFonts w:ascii="Times New Roman" w:hAnsi="Times New Roman" w:cs="Times New Roman"/>
        </w:rPr>
        <w:t xml:space="preserve"> námětu</w:t>
      </w:r>
      <w:r w:rsidR="007020E7">
        <w:rPr>
          <w:rFonts w:ascii="Times New Roman" w:hAnsi="Times New Roman" w:cs="Times New Roman"/>
        </w:rPr>
        <w:t xml:space="preserve"> se ujal producent Gary </w:t>
      </w:r>
      <w:proofErr w:type="spellStart"/>
      <w:r w:rsidR="007020E7">
        <w:rPr>
          <w:rFonts w:ascii="Times New Roman" w:hAnsi="Times New Roman" w:cs="Times New Roman"/>
        </w:rPr>
        <w:t>Foster</w:t>
      </w:r>
      <w:proofErr w:type="spellEnd"/>
      <w:r w:rsidR="00371193">
        <w:rPr>
          <w:rFonts w:ascii="Times New Roman" w:hAnsi="Times New Roman" w:cs="Times New Roman"/>
        </w:rPr>
        <w:t>. J</w:t>
      </w:r>
      <w:r w:rsidR="00C464D2">
        <w:rPr>
          <w:rFonts w:ascii="Times New Roman" w:hAnsi="Times New Roman" w:cs="Times New Roman"/>
        </w:rPr>
        <w:t>eště v průběhu tvorby scénář</w:t>
      </w:r>
      <w:r w:rsidR="00633F7B">
        <w:rPr>
          <w:rFonts w:ascii="Times New Roman" w:hAnsi="Times New Roman" w:cs="Times New Roman"/>
        </w:rPr>
        <w:t>e</w:t>
      </w:r>
      <w:r w:rsidR="007020E7">
        <w:rPr>
          <w:rFonts w:ascii="Times New Roman" w:hAnsi="Times New Roman" w:cs="Times New Roman"/>
        </w:rPr>
        <w:t xml:space="preserve"> začal pátrat po</w:t>
      </w:r>
      <w:r w:rsidR="004F3B42">
        <w:rPr>
          <w:rFonts w:ascii="Times New Roman" w:hAnsi="Times New Roman" w:cs="Times New Roman"/>
        </w:rPr>
        <w:t> </w:t>
      </w:r>
      <w:r w:rsidR="007020E7">
        <w:rPr>
          <w:rFonts w:ascii="Times New Roman" w:hAnsi="Times New Roman" w:cs="Times New Roman"/>
        </w:rPr>
        <w:t>vhodném člověku, který by se filmu chopil režijně.</w:t>
      </w:r>
      <w:r w:rsidR="00C464D2">
        <w:rPr>
          <w:rFonts w:ascii="Times New Roman" w:hAnsi="Times New Roman" w:cs="Times New Roman"/>
        </w:rPr>
        <w:t xml:space="preserve"> Nora </w:t>
      </w:r>
      <w:proofErr w:type="spellStart"/>
      <w:r w:rsidR="00C464D2">
        <w:rPr>
          <w:rFonts w:ascii="Times New Roman" w:hAnsi="Times New Roman" w:cs="Times New Roman"/>
        </w:rPr>
        <w:t>Ephron</w:t>
      </w:r>
      <w:proofErr w:type="spellEnd"/>
      <w:r w:rsidR="00C464D2">
        <w:rPr>
          <w:rFonts w:ascii="Times New Roman" w:hAnsi="Times New Roman" w:cs="Times New Roman"/>
        </w:rPr>
        <w:t xml:space="preserve"> byla již tehdy na prvním místě v seznamu, byla </w:t>
      </w:r>
      <w:r w:rsidR="00633F7B">
        <w:rPr>
          <w:rFonts w:ascii="Times New Roman" w:hAnsi="Times New Roman" w:cs="Times New Roman"/>
        </w:rPr>
        <w:t>ale</w:t>
      </w:r>
      <w:r w:rsidR="00C464D2">
        <w:rPr>
          <w:rFonts w:ascii="Times New Roman" w:hAnsi="Times New Roman" w:cs="Times New Roman"/>
        </w:rPr>
        <w:t xml:space="preserve"> touto dobou vytížená prací na dokončování filmu </w:t>
      </w:r>
      <w:proofErr w:type="spellStart"/>
      <w:r w:rsidR="00C464D2" w:rsidRPr="00C464D2">
        <w:rPr>
          <w:rFonts w:ascii="Times New Roman" w:hAnsi="Times New Roman" w:cs="Times New Roman"/>
          <w:i/>
          <w:iCs/>
        </w:rPr>
        <w:t>This</w:t>
      </w:r>
      <w:proofErr w:type="spellEnd"/>
      <w:r w:rsidR="00C464D2" w:rsidRPr="00C464D2">
        <w:rPr>
          <w:rFonts w:ascii="Times New Roman" w:hAnsi="Times New Roman" w:cs="Times New Roman"/>
          <w:i/>
          <w:iCs/>
        </w:rPr>
        <w:t xml:space="preserve"> </w:t>
      </w:r>
      <w:proofErr w:type="spellStart"/>
      <w:r w:rsidR="00C464D2" w:rsidRPr="00C464D2">
        <w:rPr>
          <w:rFonts w:ascii="Times New Roman" w:hAnsi="Times New Roman" w:cs="Times New Roman"/>
          <w:i/>
          <w:iCs/>
        </w:rPr>
        <w:t>Is</w:t>
      </w:r>
      <w:proofErr w:type="spellEnd"/>
      <w:r w:rsidR="00C464D2" w:rsidRPr="00C464D2">
        <w:rPr>
          <w:rFonts w:ascii="Times New Roman" w:hAnsi="Times New Roman" w:cs="Times New Roman"/>
          <w:i/>
          <w:iCs/>
        </w:rPr>
        <w:t xml:space="preserve"> My </w:t>
      </w:r>
      <w:proofErr w:type="spellStart"/>
      <w:r w:rsidR="00C464D2" w:rsidRPr="00C464D2">
        <w:rPr>
          <w:rFonts w:ascii="Times New Roman" w:hAnsi="Times New Roman" w:cs="Times New Roman"/>
          <w:i/>
          <w:iCs/>
        </w:rPr>
        <w:t>Life</w:t>
      </w:r>
      <w:proofErr w:type="spellEnd"/>
      <w:r w:rsidR="00371193">
        <w:rPr>
          <w:rFonts w:ascii="Times New Roman" w:hAnsi="Times New Roman" w:cs="Times New Roman"/>
          <w:i/>
          <w:iCs/>
        </w:rPr>
        <w:t>,</w:t>
      </w:r>
      <w:r w:rsidR="00C464D2">
        <w:rPr>
          <w:rFonts w:ascii="Times New Roman" w:hAnsi="Times New Roman" w:cs="Times New Roman"/>
        </w:rPr>
        <w:t xml:space="preserve"> a</w:t>
      </w:r>
      <w:r w:rsidR="00121812">
        <w:rPr>
          <w:rFonts w:ascii="Times New Roman" w:hAnsi="Times New Roman" w:cs="Times New Roman"/>
        </w:rPr>
        <w:t> </w:t>
      </w:r>
      <w:r w:rsidR="00C464D2">
        <w:rPr>
          <w:rFonts w:ascii="Times New Roman" w:hAnsi="Times New Roman" w:cs="Times New Roman"/>
        </w:rPr>
        <w:t xml:space="preserve">nejprve tak </w:t>
      </w:r>
      <w:r w:rsidR="00633F7B">
        <w:rPr>
          <w:rFonts w:ascii="Times New Roman" w:hAnsi="Times New Roman" w:cs="Times New Roman"/>
        </w:rPr>
        <w:t>nabídku</w:t>
      </w:r>
      <w:r w:rsidR="00C464D2">
        <w:rPr>
          <w:rFonts w:ascii="Times New Roman" w:hAnsi="Times New Roman" w:cs="Times New Roman"/>
        </w:rPr>
        <w:t xml:space="preserve"> odmítla.</w:t>
      </w:r>
      <w:r w:rsidR="004A02D0">
        <w:rPr>
          <w:rStyle w:val="Znakapoznpodarou"/>
          <w:rFonts w:ascii="Times New Roman" w:hAnsi="Times New Roman" w:cs="Times New Roman"/>
        </w:rPr>
        <w:footnoteReference w:id="113"/>
      </w:r>
    </w:p>
    <w:p w14:paraId="470DA169" w14:textId="6310E4D8" w:rsidR="00365D96" w:rsidRDefault="00150795" w:rsidP="005E1803">
      <w:pPr>
        <w:spacing w:line="360" w:lineRule="auto"/>
        <w:jc w:val="both"/>
        <w:rPr>
          <w:rFonts w:ascii="Times New Roman" w:hAnsi="Times New Roman" w:cs="Times New Roman"/>
        </w:rPr>
      </w:pPr>
      <w:r>
        <w:rPr>
          <w:rFonts w:ascii="Times New Roman" w:hAnsi="Times New Roman" w:cs="Times New Roman"/>
        </w:rPr>
        <w:t xml:space="preserve">K úpravám scénáře a k režii </w:t>
      </w:r>
      <w:r w:rsidR="004A02D0">
        <w:rPr>
          <w:rFonts w:ascii="Times New Roman" w:hAnsi="Times New Roman" w:cs="Times New Roman"/>
        </w:rPr>
        <w:t xml:space="preserve">byl </w:t>
      </w:r>
      <w:r>
        <w:rPr>
          <w:rFonts w:ascii="Times New Roman" w:hAnsi="Times New Roman" w:cs="Times New Roman"/>
        </w:rPr>
        <w:t xml:space="preserve">krátce </w:t>
      </w:r>
      <w:r w:rsidR="004A02D0">
        <w:rPr>
          <w:rFonts w:ascii="Times New Roman" w:hAnsi="Times New Roman" w:cs="Times New Roman"/>
        </w:rPr>
        <w:t xml:space="preserve">najat scénárista divadelních her </w:t>
      </w:r>
      <w:proofErr w:type="spellStart"/>
      <w:r w:rsidR="004A02D0">
        <w:rPr>
          <w:rFonts w:ascii="Times New Roman" w:hAnsi="Times New Roman" w:cs="Times New Roman"/>
        </w:rPr>
        <w:t>Larry</w:t>
      </w:r>
      <w:proofErr w:type="spellEnd"/>
      <w:r w:rsidR="004A02D0">
        <w:rPr>
          <w:rFonts w:ascii="Times New Roman" w:hAnsi="Times New Roman" w:cs="Times New Roman"/>
        </w:rPr>
        <w:t xml:space="preserve"> Atlas, který se</w:t>
      </w:r>
      <w:r>
        <w:rPr>
          <w:rFonts w:ascii="Times New Roman" w:hAnsi="Times New Roman" w:cs="Times New Roman"/>
        </w:rPr>
        <w:t xml:space="preserve"> </w:t>
      </w:r>
      <w:r w:rsidR="00121812">
        <w:rPr>
          <w:rFonts w:ascii="Times New Roman" w:hAnsi="Times New Roman" w:cs="Times New Roman"/>
        </w:rPr>
        <w:t xml:space="preserve">rozhodl </w:t>
      </w:r>
      <w:r>
        <w:rPr>
          <w:rFonts w:ascii="Times New Roman" w:hAnsi="Times New Roman" w:cs="Times New Roman"/>
        </w:rPr>
        <w:t>nejprve</w:t>
      </w:r>
      <w:r w:rsidR="004A02D0">
        <w:rPr>
          <w:rFonts w:ascii="Times New Roman" w:hAnsi="Times New Roman" w:cs="Times New Roman"/>
        </w:rPr>
        <w:t xml:space="preserve"> příběh</w:t>
      </w:r>
      <w:r w:rsidR="00121812">
        <w:rPr>
          <w:rFonts w:ascii="Times New Roman" w:hAnsi="Times New Roman" w:cs="Times New Roman"/>
        </w:rPr>
        <w:t xml:space="preserve"> upravit</w:t>
      </w:r>
      <w:r w:rsidR="004A02D0">
        <w:rPr>
          <w:rFonts w:ascii="Times New Roman" w:hAnsi="Times New Roman" w:cs="Times New Roman"/>
        </w:rPr>
        <w:t xml:space="preserve">. Podle </w:t>
      </w:r>
      <w:proofErr w:type="spellStart"/>
      <w:r w:rsidR="004A02D0">
        <w:rPr>
          <w:rFonts w:ascii="Times New Roman" w:hAnsi="Times New Roman" w:cs="Times New Roman"/>
        </w:rPr>
        <w:t>Jeffa</w:t>
      </w:r>
      <w:proofErr w:type="spellEnd"/>
      <w:r w:rsidR="004A02D0">
        <w:rPr>
          <w:rFonts w:ascii="Times New Roman" w:hAnsi="Times New Roman" w:cs="Times New Roman"/>
        </w:rPr>
        <w:t xml:space="preserve"> </w:t>
      </w:r>
      <w:proofErr w:type="spellStart"/>
      <w:r w:rsidR="004A02D0">
        <w:rPr>
          <w:rFonts w:ascii="Times New Roman" w:hAnsi="Times New Roman" w:cs="Times New Roman"/>
        </w:rPr>
        <w:t>Arche</w:t>
      </w:r>
      <w:proofErr w:type="spellEnd"/>
      <w:r w:rsidR="004A02D0">
        <w:rPr>
          <w:rFonts w:ascii="Times New Roman" w:hAnsi="Times New Roman" w:cs="Times New Roman"/>
        </w:rPr>
        <w:t xml:space="preserve"> však odvedl „příšernou“ práci</w:t>
      </w:r>
      <w:r w:rsidR="00371193">
        <w:rPr>
          <w:rFonts w:ascii="Times New Roman" w:hAnsi="Times New Roman" w:cs="Times New Roman"/>
        </w:rPr>
        <w:t>,</w:t>
      </w:r>
      <w:r w:rsidR="004A02D0">
        <w:rPr>
          <w:rFonts w:ascii="Times New Roman" w:hAnsi="Times New Roman" w:cs="Times New Roman"/>
        </w:rPr>
        <w:t xml:space="preserve"> a v žádném případě tak nebude nikdy u filmu jako jeden z tvůrců uveden. Jeho úpravy nakonec nebyly vůbec použity.</w:t>
      </w:r>
      <w:r w:rsidR="004A02D0">
        <w:rPr>
          <w:rStyle w:val="Znakapoznpodarou"/>
          <w:rFonts w:ascii="Times New Roman" w:hAnsi="Times New Roman" w:cs="Times New Roman"/>
        </w:rPr>
        <w:footnoteReference w:id="114"/>
      </w:r>
    </w:p>
    <w:p w14:paraId="6BCC3010" w14:textId="1DD1E2A8" w:rsidR="00077B4C" w:rsidRPr="000B4FCB" w:rsidRDefault="00077B4C" w:rsidP="005E1803">
      <w:pPr>
        <w:spacing w:line="360" w:lineRule="auto"/>
        <w:jc w:val="both"/>
        <w:rPr>
          <w:rFonts w:ascii="Times New Roman" w:hAnsi="Times New Roman" w:cs="Times New Roman"/>
          <w:i/>
          <w:iCs/>
        </w:rPr>
      </w:pPr>
      <w:r>
        <w:rPr>
          <w:rFonts w:ascii="Times New Roman" w:hAnsi="Times New Roman" w:cs="Times New Roman"/>
        </w:rPr>
        <w:lastRenderedPageBreak/>
        <w:t xml:space="preserve">V lednu 1992 se Noře </w:t>
      </w:r>
      <w:proofErr w:type="spellStart"/>
      <w:r>
        <w:rPr>
          <w:rFonts w:ascii="Times New Roman" w:hAnsi="Times New Roman" w:cs="Times New Roman"/>
        </w:rPr>
        <w:t>Ephron</w:t>
      </w:r>
      <w:proofErr w:type="spellEnd"/>
      <w:r>
        <w:rPr>
          <w:rFonts w:ascii="Times New Roman" w:hAnsi="Times New Roman" w:cs="Times New Roman"/>
        </w:rPr>
        <w:t xml:space="preserve"> uvolnily dva měsíce mezi postprodukcí a premiérou </w:t>
      </w:r>
      <w:proofErr w:type="spellStart"/>
      <w:r w:rsidRPr="0037624E">
        <w:rPr>
          <w:rFonts w:ascii="Times New Roman" w:hAnsi="Times New Roman" w:cs="Times New Roman"/>
          <w:i/>
          <w:iCs/>
        </w:rPr>
        <w:t>This</w:t>
      </w:r>
      <w:proofErr w:type="spellEnd"/>
      <w:r w:rsidRPr="0037624E">
        <w:rPr>
          <w:rFonts w:ascii="Times New Roman" w:hAnsi="Times New Roman" w:cs="Times New Roman"/>
          <w:i/>
          <w:iCs/>
        </w:rPr>
        <w:t xml:space="preserve"> </w:t>
      </w:r>
      <w:proofErr w:type="spellStart"/>
      <w:r w:rsidRPr="0037624E">
        <w:rPr>
          <w:rFonts w:ascii="Times New Roman" w:hAnsi="Times New Roman" w:cs="Times New Roman"/>
          <w:i/>
          <w:iCs/>
        </w:rPr>
        <w:t>Is</w:t>
      </w:r>
      <w:proofErr w:type="spellEnd"/>
      <w:r w:rsidRPr="0037624E">
        <w:rPr>
          <w:rFonts w:ascii="Times New Roman" w:hAnsi="Times New Roman" w:cs="Times New Roman"/>
          <w:i/>
          <w:iCs/>
        </w:rPr>
        <w:t xml:space="preserve"> My </w:t>
      </w:r>
      <w:proofErr w:type="spellStart"/>
      <w:r w:rsidRPr="0037624E">
        <w:rPr>
          <w:rFonts w:ascii="Times New Roman" w:hAnsi="Times New Roman" w:cs="Times New Roman"/>
          <w:i/>
          <w:iCs/>
        </w:rPr>
        <w:t>Life</w:t>
      </w:r>
      <w:proofErr w:type="spellEnd"/>
      <w:r>
        <w:rPr>
          <w:rFonts w:ascii="Times New Roman" w:hAnsi="Times New Roman" w:cs="Times New Roman"/>
        </w:rPr>
        <w:t xml:space="preserve"> a rozhodla se kontaktovat </w:t>
      </w:r>
      <w:proofErr w:type="spellStart"/>
      <w:r>
        <w:rPr>
          <w:rFonts w:ascii="Times New Roman" w:hAnsi="Times New Roman" w:cs="Times New Roman"/>
        </w:rPr>
        <w:t>Garryho</w:t>
      </w:r>
      <w:proofErr w:type="spellEnd"/>
      <w:r>
        <w:rPr>
          <w:rFonts w:ascii="Times New Roman" w:hAnsi="Times New Roman" w:cs="Times New Roman"/>
        </w:rPr>
        <w:t xml:space="preserve"> </w:t>
      </w:r>
      <w:proofErr w:type="spellStart"/>
      <w:r>
        <w:rPr>
          <w:rFonts w:ascii="Times New Roman" w:hAnsi="Times New Roman" w:cs="Times New Roman"/>
        </w:rPr>
        <w:t>Fostera</w:t>
      </w:r>
      <w:proofErr w:type="spellEnd"/>
      <w:r>
        <w:rPr>
          <w:rFonts w:ascii="Times New Roman" w:hAnsi="Times New Roman" w:cs="Times New Roman"/>
        </w:rPr>
        <w:t xml:space="preserve"> s tím, že přesně ví, co se scénářem k </w:t>
      </w:r>
      <w:r w:rsidRPr="008A40DC">
        <w:rPr>
          <w:rFonts w:ascii="Times New Roman" w:hAnsi="Times New Roman" w:cs="Times New Roman"/>
          <w:i/>
          <w:iCs/>
        </w:rPr>
        <w:t>Samotáři</w:t>
      </w:r>
      <w:r>
        <w:rPr>
          <w:rFonts w:ascii="Times New Roman" w:hAnsi="Times New Roman" w:cs="Times New Roman"/>
        </w:rPr>
        <w:t xml:space="preserve"> udělat. „</w:t>
      </w:r>
      <w:r w:rsidR="000B4FCB">
        <w:rPr>
          <w:rFonts w:ascii="Times New Roman" w:hAnsi="Times New Roman" w:cs="Times New Roman"/>
          <w:i/>
          <w:iCs/>
        </w:rPr>
        <w:t xml:space="preserve">Dej mi tři týdny. Vím přesně, jak </w:t>
      </w:r>
      <w:r w:rsidR="008A40DC">
        <w:rPr>
          <w:rFonts w:ascii="Times New Roman" w:hAnsi="Times New Roman" w:cs="Times New Roman"/>
          <w:i/>
          <w:iCs/>
        </w:rPr>
        <w:t>na to</w:t>
      </w:r>
      <w:r w:rsidR="000B4FCB">
        <w:rPr>
          <w:rFonts w:ascii="Times New Roman" w:hAnsi="Times New Roman" w:cs="Times New Roman"/>
          <w:i/>
          <w:iCs/>
        </w:rPr>
        <w:t xml:space="preserve">. Napíšu ti film pro </w:t>
      </w:r>
      <w:proofErr w:type="spellStart"/>
      <w:r w:rsidR="000B4FCB">
        <w:rPr>
          <w:rFonts w:ascii="Times New Roman" w:hAnsi="Times New Roman" w:cs="Times New Roman"/>
          <w:i/>
          <w:iCs/>
        </w:rPr>
        <w:t>Meg</w:t>
      </w:r>
      <w:proofErr w:type="spellEnd"/>
      <w:r w:rsidR="000B4FCB">
        <w:rPr>
          <w:rFonts w:ascii="Times New Roman" w:hAnsi="Times New Roman" w:cs="Times New Roman"/>
          <w:i/>
          <w:iCs/>
        </w:rPr>
        <w:t xml:space="preserve"> Ryan a Toma Hankse, protože právě oni by v tomto filmu měli být.“</w:t>
      </w:r>
      <w:r w:rsidR="008527C8">
        <w:rPr>
          <w:rFonts w:ascii="Times New Roman" w:hAnsi="Times New Roman" w:cs="Times New Roman"/>
          <w:i/>
          <w:iCs/>
        </w:rPr>
        <w:t xml:space="preserve"> </w:t>
      </w:r>
      <w:r w:rsidR="008527C8" w:rsidRPr="008527C8">
        <w:rPr>
          <w:rFonts w:ascii="Times New Roman" w:hAnsi="Times New Roman" w:cs="Times New Roman"/>
        </w:rPr>
        <w:t>Na to se jí dostalo odpovědi</w:t>
      </w:r>
      <w:r w:rsidR="008527C8">
        <w:rPr>
          <w:rFonts w:ascii="Times New Roman" w:hAnsi="Times New Roman" w:cs="Times New Roman"/>
          <w:i/>
          <w:iCs/>
        </w:rPr>
        <w:t>: „Ano. Udělej to.“</w:t>
      </w:r>
      <w:r w:rsidRPr="00150795">
        <w:rPr>
          <w:rStyle w:val="Znakapoznpodarou"/>
          <w:rFonts w:ascii="Times New Roman" w:hAnsi="Times New Roman" w:cs="Times New Roman"/>
          <w:i/>
          <w:iCs/>
        </w:rPr>
        <w:footnoteReference w:id="115"/>
      </w:r>
    </w:p>
    <w:p w14:paraId="0783E127" w14:textId="4087CE51" w:rsidR="004D312A" w:rsidRDefault="004D312A" w:rsidP="005E1803">
      <w:pPr>
        <w:spacing w:line="360" w:lineRule="auto"/>
        <w:jc w:val="both"/>
        <w:rPr>
          <w:rFonts w:ascii="Times New Roman" w:hAnsi="Times New Roman" w:cs="Times New Roman"/>
        </w:rPr>
      </w:pPr>
      <w:r>
        <w:rPr>
          <w:rFonts w:ascii="Times New Roman" w:hAnsi="Times New Roman" w:cs="Times New Roman"/>
        </w:rPr>
        <w:t xml:space="preserve">Hlavní kostra se jí zamlouvala a zakončení setkáním na Empire </w:t>
      </w:r>
      <w:proofErr w:type="spellStart"/>
      <w:r>
        <w:rPr>
          <w:rFonts w:ascii="Times New Roman" w:hAnsi="Times New Roman" w:cs="Times New Roman"/>
        </w:rPr>
        <w:t>State</w:t>
      </w:r>
      <w:proofErr w:type="spellEnd"/>
      <w:r>
        <w:rPr>
          <w:rFonts w:ascii="Times New Roman" w:hAnsi="Times New Roman" w:cs="Times New Roman"/>
        </w:rPr>
        <w:t xml:space="preserve"> </w:t>
      </w:r>
      <w:proofErr w:type="spellStart"/>
      <w:r>
        <w:rPr>
          <w:rFonts w:ascii="Times New Roman" w:hAnsi="Times New Roman" w:cs="Times New Roman"/>
        </w:rPr>
        <w:t>Building</w:t>
      </w:r>
      <w:proofErr w:type="spellEnd"/>
      <w:r>
        <w:rPr>
          <w:rFonts w:ascii="Times New Roman" w:hAnsi="Times New Roman" w:cs="Times New Roman"/>
        </w:rPr>
        <w:t xml:space="preserve"> považovala za</w:t>
      </w:r>
      <w:r w:rsidR="004F3B42">
        <w:rPr>
          <w:rFonts w:ascii="Times New Roman" w:hAnsi="Times New Roman" w:cs="Times New Roman"/>
        </w:rPr>
        <w:t> </w:t>
      </w:r>
      <w:r>
        <w:rPr>
          <w:rFonts w:ascii="Times New Roman" w:hAnsi="Times New Roman" w:cs="Times New Roman"/>
        </w:rPr>
        <w:t>velice silné, přesto udělala ve scénáři mnoho změn. Změnila především jeho atmosféru a</w:t>
      </w:r>
      <w:r w:rsidR="00371193">
        <w:rPr>
          <w:rFonts w:ascii="Times New Roman" w:hAnsi="Times New Roman" w:cs="Times New Roman"/>
        </w:rPr>
        <w:t> </w:t>
      </w:r>
      <w:r>
        <w:rPr>
          <w:rFonts w:ascii="Times New Roman" w:hAnsi="Times New Roman" w:cs="Times New Roman"/>
        </w:rPr>
        <w:t xml:space="preserve">mnohem intenzivněji také pracovala s citacemi klasického filmu </w:t>
      </w:r>
      <w:r w:rsidR="00364FA5" w:rsidRPr="00364FA5">
        <w:rPr>
          <w:rFonts w:ascii="Times New Roman" w:hAnsi="Times New Roman" w:cs="Times New Roman"/>
          <w:i/>
          <w:iCs/>
        </w:rPr>
        <w:t>Nezapomen</w:t>
      </w:r>
      <w:r w:rsidR="00364FA5">
        <w:rPr>
          <w:rFonts w:ascii="Times New Roman" w:hAnsi="Times New Roman" w:cs="Times New Roman"/>
          <w:i/>
          <w:iCs/>
        </w:rPr>
        <w:t>u</w:t>
      </w:r>
      <w:r w:rsidR="00364FA5" w:rsidRPr="00364FA5">
        <w:rPr>
          <w:rFonts w:ascii="Times New Roman" w:hAnsi="Times New Roman" w:cs="Times New Roman"/>
          <w:i/>
          <w:iCs/>
        </w:rPr>
        <w:t>telná láska</w:t>
      </w:r>
      <w:r w:rsidR="00364FA5">
        <w:rPr>
          <w:rFonts w:ascii="Times New Roman" w:hAnsi="Times New Roman" w:cs="Times New Roman"/>
        </w:rPr>
        <w:t xml:space="preserve"> z roku 1957 (</w:t>
      </w:r>
      <w:r w:rsidRPr="004D312A">
        <w:rPr>
          <w:rFonts w:ascii="Times New Roman" w:hAnsi="Times New Roman" w:cs="Times New Roman"/>
          <w:i/>
          <w:iCs/>
        </w:rPr>
        <w:t xml:space="preserve">An </w:t>
      </w:r>
      <w:proofErr w:type="spellStart"/>
      <w:r w:rsidRPr="004D312A">
        <w:rPr>
          <w:rFonts w:ascii="Times New Roman" w:hAnsi="Times New Roman" w:cs="Times New Roman"/>
          <w:i/>
          <w:iCs/>
        </w:rPr>
        <w:t>Affair</w:t>
      </w:r>
      <w:proofErr w:type="spellEnd"/>
      <w:r w:rsidRPr="004D312A">
        <w:rPr>
          <w:rFonts w:ascii="Times New Roman" w:hAnsi="Times New Roman" w:cs="Times New Roman"/>
          <w:i/>
          <w:iCs/>
        </w:rPr>
        <w:t xml:space="preserve"> to </w:t>
      </w:r>
      <w:proofErr w:type="spellStart"/>
      <w:r w:rsidRPr="004D312A">
        <w:rPr>
          <w:rFonts w:ascii="Times New Roman" w:hAnsi="Times New Roman" w:cs="Times New Roman"/>
          <w:i/>
          <w:iCs/>
        </w:rPr>
        <w:t>Remember</w:t>
      </w:r>
      <w:proofErr w:type="spellEnd"/>
      <w:r w:rsidR="00364FA5">
        <w:rPr>
          <w:rFonts w:ascii="Times New Roman" w:hAnsi="Times New Roman" w:cs="Times New Roman"/>
        </w:rPr>
        <w:t>)</w:t>
      </w:r>
      <w:r>
        <w:rPr>
          <w:rFonts w:ascii="Times New Roman" w:hAnsi="Times New Roman" w:cs="Times New Roman"/>
        </w:rPr>
        <w:t>.</w:t>
      </w:r>
      <w:r>
        <w:rPr>
          <w:rStyle w:val="Znakapoznpodarou"/>
          <w:rFonts w:ascii="Times New Roman" w:hAnsi="Times New Roman" w:cs="Times New Roman"/>
        </w:rPr>
        <w:footnoteReference w:id="116"/>
      </w:r>
    </w:p>
    <w:p w14:paraId="7D1D3F8D" w14:textId="4BB3EA82" w:rsidR="00CE2D2F" w:rsidRPr="00BB1F54" w:rsidRDefault="004D312A" w:rsidP="005E1803">
      <w:pPr>
        <w:spacing w:line="360" w:lineRule="auto"/>
        <w:jc w:val="both"/>
        <w:rPr>
          <w:rFonts w:ascii="Times New Roman" w:hAnsi="Times New Roman" w:cs="Times New Roman"/>
          <w:i/>
          <w:iCs/>
        </w:rPr>
      </w:pPr>
      <w:r>
        <w:rPr>
          <w:rFonts w:ascii="Times New Roman" w:hAnsi="Times New Roman" w:cs="Times New Roman"/>
        </w:rPr>
        <w:t>Ještě</w:t>
      </w:r>
      <w:r w:rsidR="00371193">
        <w:rPr>
          <w:rFonts w:ascii="Times New Roman" w:hAnsi="Times New Roman" w:cs="Times New Roman"/>
        </w:rPr>
        <w:t>,</w:t>
      </w:r>
      <w:r>
        <w:rPr>
          <w:rFonts w:ascii="Times New Roman" w:hAnsi="Times New Roman" w:cs="Times New Roman"/>
        </w:rPr>
        <w:t xml:space="preserve"> než kývla na režii filmu, ptala se svých nejbližších a zejména pak sama sebe, zda by měla a zda vůbec chce pracovat na podobném filmu</w:t>
      </w:r>
      <w:r w:rsidR="004C1F34">
        <w:rPr>
          <w:rFonts w:ascii="Times New Roman" w:hAnsi="Times New Roman" w:cs="Times New Roman"/>
        </w:rPr>
        <w:t>,</w:t>
      </w:r>
      <w:r>
        <w:rPr>
          <w:rFonts w:ascii="Times New Roman" w:hAnsi="Times New Roman" w:cs="Times New Roman"/>
        </w:rPr>
        <w:t xml:space="preserve"> jako byl </w:t>
      </w:r>
      <w:r w:rsidRPr="004D312A">
        <w:rPr>
          <w:rFonts w:ascii="Times New Roman" w:hAnsi="Times New Roman" w:cs="Times New Roman"/>
          <w:i/>
          <w:iCs/>
        </w:rPr>
        <w:t>Když Harry potkal Sally</w:t>
      </w:r>
      <w:r>
        <w:rPr>
          <w:rFonts w:ascii="Times New Roman" w:hAnsi="Times New Roman" w:cs="Times New Roman"/>
        </w:rPr>
        <w:t xml:space="preserve">. Film se jí zamlouval, ale rozhodujícím aspektem </w:t>
      </w:r>
      <w:r w:rsidR="00AD13CE">
        <w:rPr>
          <w:rFonts w:ascii="Times New Roman" w:hAnsi="Times New Roman" w:cs="Times New Roman"/>
        </w:rPr>
        <w:t xml:space="preserve">kvůli, nebo z dnešního pohledu možná díky kterému se nakonec definitivně rozhodla film natočit, byla tíživá </w:t>
      </w:r>
      <w:r>
        <w:rPr>
          <w:rFonts w:ascii="Times New Roman" w:hAnsi="Times New Roman" w:cs="Times New Roman"/>
        </w:rPr>
        <w:t xml:space="preserve">finanční situace, </w:t>
      </w:r>
      <w:r w:rsidR="00500CE8">
        <w:rPr>
          <w:rFonts w:ascii="Times New Roman" w:hAnsi="Times New Roman" w:cs="Times New Roman"/>
        </w:rPr>
        <w:t>jíž</w:t>
      </w:r>
      <w:r>
        <w:rPr>
          <w:rFonts w:ascii="Times New Roman" w:hAnsi="Times New Roman" w:cs="Times New Roman"/>
        </w:rPr>
        <w:t xml:space="preserve"> s</w:t>
      </w:r>
      <w:r w:rsidR="00150795">
        <w:rPr>
          <w:rFonts w:ascii="Times New Roman" w:hAnsi="Times New Roman" w:cs="Times New Roman"/>
        </w:rPr>
        <w:t>i</w:t>
      </w:r>
      <w:r>
        <w:rPr>
          <w:rFonts w:ascii="Times New Roman" w:hAnsi="Times New Roman" w:cs="Times New Roman"/>
        </w:rPr>
        <w:t xml:space="preserve"> v tomto období procházela. </w:t>
      </w:r>
      <w:r w:rsidR="00BB1F54">
        <w:rPr>
          <w:rFonts w:ascii="Times New Roman" w:hAnsi="Times New Roman" w:cs="Times New Roman"/>
        </w:rPr>
        <w:t>Na procenta to podle ní bylo</w:t>
      </w:r>
      <w:r>
        <w:rPr>
          <w:rFonts w:ascii="Times New Roman" w:hAnsi="Times New Roman" w:cs="Times New Roman"/>
        </w:rPr>
        <w:t xml:space="preserve"> </w:t>
      </w:r>
      <w:r w:rsidR="00AD13CE" w:rsidRPr="00BB1F54">
        <w:rPr>
          <w:rFonts w:ascii="Times New Roman" w:hAnsi="Times New Roman" w:cs="Times New Roman"/>
          <w:i/>
          <w:iCs/>
        </w:rPr>
        <w:t>„</w:t>
      </w:r>
      <w:r w:rsidR="00BB1F54">
        <w:rPr>
          <w:rFonts w:ascii="Times New Roman" w:hAnsi="Times New Roman" w:cs="Times New Roman"/>
          <w:i/>
          <w:iCs/>
        </w:rPr>
        <w:t>padesát jedna ku devětačtyřiceti</w:t>
      </w:r>
      <w:r w:rsidR="00AD13CE" w:rsidRPr="00BB1F54">
        <w:rPr>
          <w:rFonts w:ascii="Times New Roman" w:hAnsi="Times New Roman" w:cs="Times New Roman"/>
          <w:i/>
          <w:iCs/>
        </w:rPr>
        <w:t>“</w:t>
      </w:r>
      <w:r w:rsidR="00BB1F54">
        <w:rPr>
          <w:rFonts w:ascii="Times New Roman" w:hAnsi="Times New Roman" w:cs="Times New Roman"/>
        </w:rPr>
        <w:t>, kde čtyřicet devět bylo pro příběh a padesát jedna pro finanční odměnu.</w:t>
      </w:r>
      <w:r w:rsidR="00AD13CE">
        <w:rPr>
          <w:rStyle w:val="Znakapoznpodarou"/>
          <w:rFonts w:ascii="Times New Roman" w:hAnsi="Times New Roman" w:cs="Times New Roman"/>
        </w:rPr>
        <w:footnoteReference w:id="117"/>
      </w:r>
      <w:r w:rsidR="00DC6EBF">
        <w:rPr>
          <w:rFonts w:ascii="Times New Roman" w:hAnsi="Times New Roman" w:cs="Times New Roman"/>
        </w:rPr>
        <w:t xml:space="preserve"> I Nora </w:t>
      </w:r>
      <w:proofErr w:type="spellStart"/>
      <w:r w:rsidR="00DC6EBF">
        <w:rPr>
          <w:rFonts w:ascii="Times New Roman" w:hAnsi="Times New Roman" w:cs="Times New Roman"/>
        </w:rPr>
        <w:t>Ephron</w:t>
      </w:r>
      <w:proofErr w:type="spellEnd"/>
      <w:r w:rsidR="00DC6EBF">
        <w:rPr>
          <w:rFonts w:ascii="Times New Roman" w:hAnsi="Times New Roman" w:cs="Times New Roman"/>
        </w:rPr>
        <w:t xml:space="preserve"> byla tedy ve své kariéře nucena dělat pragmatická rozhodnutí v zájmu finančního zajištění sebe i svých dvou dětí.</w:t>
      </w:r>
    </w:p>
    <w:p w14:paraId="1B3879CD" w14:textId="15B02AA9" w:rsidR="00A4787D" w:rsidRDefault="00F24DF3" w:rsidP="005E1803">
      <w:pPr>
        <w:spacing w:line="360" w:lineRule="auto"/>
        <w:jc w:val="both"/>
        <w:rPr>
          <w:rFonts w:ascii="Times New Roman" w:hAnsi="Times New Roman" w:cs="Times New Roman"/>
        </w:rPr>
      </w:pPr>
      <w:r>
        <w:rPr>
          <w:rFonts w:ascii="Times New Roman" w:hAnsi="Times New Roman" w:cs="Times New Roman"/>
        </w:rPr>
        <w:t>K finálním úpravám scénáře Nora přizvala svou sestru Delii, která pak film provázela svými nápady i fyzickou přítomností až do konce natáčení</w:t>
      </w:r>
      <w:r w:rsidR="00500CE8">
        <w:rPr>
          <w:rFonts w:ascii="Times New Roman" w:hAnsi="Times New Roman" w:cs="Times New Roman"/>
        </w:rPr>
        <w:t>.</w:t>
      </w:r>
      <w:r w:rsidR="00AE2A97">
        <w:rPr>
          <w:rFonts w:ascii="Times New Roman" w:hAnsi="Times New Roman" w:cs="Times New Roman"/>
        </w:rPr>
        <w:t xml:space="preserve"> </w:t>
      </w:r>
      <w:r w:rsidR="00500CE8">
        <w:rPr>
          <w:rFonts w:ascii="Times New Roman" w:hAnsi="Times New Roman" w:cs="Times New Roman"/>
        </w:rPr>
        <w:t>Režisérka na její přítomnosti trvala</w:t>
      </w:r>
      <w:r>
        <w:rPr>
          <w:rFonts w:ascii="Times New Roman" w:hAnsi="Times New Roman" w:cs="Times New Roman"/>
        </w:rPr>
        <w:t>.</w:t>
      </w:r>
      <w:r w:rsidR="00047692">
        <w:rPr>
          <w:rStyle w:val="Znakapoznpodarou"/>
          <w:rFonts w:ascii="Times New Roman" w:hAnsi="Times New Roman" w:cs="Times New Roman"/>
        </w:rPr>
        <w:footnoteReference w:id="118"/>
      </w:r>
      <w:r w:rsidR="00AE2A97">
        <w:rPr>
          <w:rFonts w:ascii="Times New Roman" w:hAnsi="Times New Roman" w:cs="Times New Roman"/>
        </w:rPr>
        <w:t xml:space="preserve"> Delia se rychle stala vyjednavačkou mezi režisérk</w:t>
      </w:r>
      <w:r w:rsidR="005E1803">
        <w:rPr>
          <w:rFonts w:ascii="Times New Roman" w:hAnsi="Times New Roman" w:cs="Times New Roman"/>
        </w:rPr>
        <w:t>o</w:t>
      </w:r>
      <w:r w:rsidR="00AE2A97">
        <w:rPr>
          <w:rFonts w:ascii="Times New Roman" w:hAnsi="Times New Roman" w:cs="Times New Roman"/>
        </w:rPr>
        <w:t xml:space="preserve">u a štábem, jehož členové se jí často báli oponovat či říct, že mají odlišný názor. </w:t>
      </w:r>
      <w:r w:rsidR="00CE2D2F">
        <w:rPr>
          <w:rFonts w:ascii="Times New Roman" w:hAnsi="Times New Roman" w:cs="Times New Roman"/>
        </w:rPr>
        <w:t xml:space="preserve">Ostatně i syn samotné režisérky Jacob </w:t>
      </w:r>
      <w:proofErr w:type="spellStart"/>
      <w:r w:rsidR="00CE2D2F">
        <w:rPr>
          <w:rFonts w:ascii="Times New Roman" w:hAnsi="Times New Roman" w:cs="Times New Roman"/>
        </w:rPr>
        <w:t>Bernstein</w:t>
      </w:r>
      <w:proofErr w:type="spellEnd"/>
      <w:r w:rsidR="00CE2D2F">
        <w:rPr>
          <w:rFonts w:ascii="Times New Roman" w:hAnsi="Times New Roman" w:cs="Times New Roman"/>
        </w:rPr>
        <w:t xml:space="preserve"> o ní říkal, že s</w:t>
      </w:r>
      <w:r w:rsidR="00C50071">
        <w:rPr>
          <w:rFonts w:ascii="Times New Roman" w:hAnsi="Times New Roman" w:cs="Times New Roman"/>
        </w:rPr>
        <w:t>i</w:t>
      </w:r>
      <w:r w:rsidR="00CE2D2F">
        <w:rPr>
          <w:rFonts w:ascii="Times New Roman" w:hAnsi="Times New Roman" w:cs="Times New Roman"/>
        </w:rPr>
        <w:t xml:space="preserve"> jí lidé </w:t>
      </w:r>
      <w:r w:rsidR="00C50071">
        <w:rPr>
          <w:rFonts w:ascii="Times New Roman" w:hAnsi="Times New Roman" w:cs="Times New Roman"/>
        </w:rPr>
        <w:t xml:space="preserve">vážili, </w:t>
      </w:r>
      <w:r w:rsidR="00CE2D2F">
        <w:rPr>
          <w:rFonts w:ascii="Times New Roman" w:hAnsi="Times New Roman" w:cs="Times New Roman"/>
        </w:rPr>
        <w:t xml:space="preserve">báli </w:t>
      </w:r>
      <w:r w:rsidR="00C50071">
        <w:rPr>
          <w:rFonts w:ascii="Times New Roman" w:hAnsi="Times New Roman" w:cs="Times New Roman"/>
        </w:rPr>
        <w:t xml:space="preserve">se jí </w:t>
      </w:r>
      <w:r w:rsidR="00CE2D2F">
        <w:rPr>
          <w:rFonts w:ascii="Times New Roman" w:hAnsi="Times New Roman" w:cs="Times New Roman"/>
        </w:rPr>
        <w:t>a zároveň ji obdivovali. Především ale toužili po jejím souhlasu, nejen v otázkách kreativní tvorby.</w:t>
      </w:r>
      <w:r w:rsidR="00CE2D2F">
        <w:rPr>
          <w:rStyle w:val="Znakapoznpodarou"/>
          <w:rFonts w:ascii="Times New Roman" w:hAnsi="Times New Roman" w:cs="Times New Roman"/>
        </w:rPr>
        <w:footnoteReference w:id="119"/>
      </w:r>
      <w:r w:rsidR="00CE2D2F">
        <w:rPr>
          <w:rFonts w:ascii="Times New Roman" w:hAnsi="Times New Roman" w:cs="Times New Roman"/>
        </w:rPr>
        <w:t xml:space="preserve"> </w:t>
      </w:r>
      <w:r w:rsidR="00AE2A97">
        <w:rPr>
          <w:rFonts w:ascii="Times New Roman" w:hAnsi="Times New Roman" w:cs="Times New Roman"/>
        </w:rPr>
        <w:t xml:space="preserve">Delia byla mnohými považována za nejmilejší ze sester </w:t>
      </w:r>
      <w:proofErr w:type="spellStart"/>
      <w:r w:rsidR="00AE2A97">
        <w:rPr>
          <w:rFonts w:ascii="Times New Roman" w:hAnsi="Times New Roman" w:cs="Times New Roman"/>
        </w:rPr>
        <w:t>Ephronových</w:t>
      </w:r>
      <w:proofErr w:type="spellEnd"/>
      <w:r w:rsidR="00AE2A97">
        <w:rPr>
          <w:rFonts w:ascii="Times New Roman" w:hAnsi="Times New Roman" w:cs="Times New Roman"/>
        </w:rPr>
        <w:t xml:space="preserve">. Předávala sestře poznámky a postřehy, ale pouze ty, se kterými sama souhlasila a o kterých byla přesvědčena, že filmu </w:t>
      </w:r>
      <w:r w:rsidR="00FF5A42">
        <w:rPr>
          <w:rFonts w:ascii="Times New Roman" w:hAnsi="Times New Roman" w:cs="Times New Roman"/>
        </w:rPr>
        <w:t xml:space="preserve">nějakým způsobem </w:t>
      </w:r>
      <w:r w:rsidR="00AE2A97">
        <w:rPr>
          <w:rFonts w:ascii="Times New Roman" w:hAnsi="Times New Roman" w:cs="Times New Roman"/>
        </w:rPr>
        <w:t>pomohou.</w:t>
      </w:r>
      <w:r w:rsidR="00AE2A97">
        <w:rPr>
          <w:rStyle w:val="Znakapoznpodarou"/>
          <w:rFonts w:ascii="Times New Roman" w:hAnsi="Times New Roman" w:cs="Times New Roman"/>
        </w:rPr>
        <w:footnoteReference w:id="120"/>
      </w:r>
    </w:p>
    <w:p w14:paraId="063A0990" w14:textId="49BDAE4C" w:rsidR="00A4787D" w:rsidRDefault="00A4787D" w:rsidP="005E1803">
      <w:pPr>
        <w:spacing w:line="360" w:lineRule="auto"/>
        <w:jc w:val="both"/>
        <w:rPr>
          <w:rFonts w:ascii="Times New Roman" w:hAnsi="Times New Roman" w:cs="Times New Roman"/>
        </w:rPr>
      </w:pPr>
      <w:r>
        <w:rPr>
          <w:rFonts w:ascii="Times New Roman" w:hAnsi="Times New Roman" w:cs="Times New Roman"/>
        </w:rPr>
        <w:t xml:space="preserve">V kariéře Noře </w:t>
      </w:r>
      <w:proofErr w:type="spellStart"/>
      <w:r>
        <w:rPr>
          <w:rFonts w:ascii="Times New Roman" w:hAnsi="Times New Roman" w:cs="Times New Roman"/>
        </w:rPr>
        <w:t>Ephron</w:t>
      </w:r>
      <w:proofErr w:type="spellEnd"/>
      <w:r>
        <w:rPr>
          <w:rFonts w:ascii="Times New Roman" w:hAnsi="Times New Roman" w:cs="Times New Roman"/>
        </w:rPr>
        <w:t xml:space="preserve"> pomáhala předchozí znalost velkých hvězd, které následně obsazovala do svých filmů.</w:t>
      </w:r>
      <w:r>
        <w:rPr>
          <w:rStyle w:val="Znakapoznpodarou"/>
          <w:rFonts w:ascii="Times New Roman" w:hAnsi="Times New Roman" w:cs="Times New Roman"/>
        </w:rPr>
        <w:footnoteReference w:id="121"/>
      </w:r>
      <w:r>
        <w:rPr>
          <w:rFonts w:ascii="Times New Roman" w:hAnsi="Times New Roman" w:cs="Times New Roman"/>
        </w:rPr>
        <w:t xml:space="preserve"> Do hlavních rolí </w:t>
      </w:r>
      <w:r w:rsidRPr="006C1388">
        <w:rPr>
          <w:rFonts w:ascii="Times New Roman" w:hAnsi="Times New Roman" w:cs="Times New Roman"/>
          <w:i/>
          <w:iCs/>
        </w:rPr>
        <w:t>Samotáře</w:t>
      </w:r>
      <w:r>
        <w:rPr>
          <w:rFonts w:ascii="Times New Roman" w:hAnsi="Times New Roman" w:cs="Times New Roman"/>
        </w:rPr>
        <w:t xml:space="preserve"> obsadila </w:t>
      </w:r>
      <w:proofErr w:type="spellStart"/>
      <w:r>
        <w:rPr>
          <w:rFonts w:ascii="Times New Roman" w:hAnsi="Times New Roman" w:cs="Times New Roman"/>
        </w:rPr>
        <w:t>Meg</w:t>
      </w:r>
      <w:proofErr w:type="spellEnd"/>
      <w:r>
        <w:rPr>
          <w:rFonts w:ascii="Times New Roman" w:hAnsi="Times New Roman" w:cs="Times New Roman"/>
        </w:rPr>
        <w:t xml:space="preserve"> Ryan a Toma Hankse, které s</w:t>
      </w:r>
      <w:r w:rsidR="007B0753">
        <w:rPr>
          <w:rFonts w:ascii="Times New Roman" w:hAnsi="Times New Roman" w:cs="Times New Roman"/>
        </w:rPr>
        <w:t>i</w:t>
      </w:r>
      <w:r>
        <w:rPr>
          <w:rFonts w:ascii="Times New Roman" w:hAnsi="Times New Roman" w:cs="Times New Roman"/>
        </w:rPr>
        <w:t xml:space="preserve"> vyhlédla na natáčení filmu </w:t>
      </w:r>
      <w:proofErr w:type="spellStart"/>
      <w:r w:rsidRPr="006C1388">
        <w:rPr>
          <w:rFonts w:ascii="Times New Roman" w:hAnsi="Times New Roman" w:cs="Times New Roman"/>
          <w:i/>
          <w:iCs/>
        </w:rPr>
        <w:t>Joe</w:t>
      </w:r>
      <w:proofErr w:type="spellEnd"/>
      <w:r w:rsidRPr="006C1388">
        <w:rPr>
          <w:rFonts w:ascii="Times New Roman" w:hAnsi="Times New Roman" w:cs="Times New Roman"/>
          <w:i/>
          <w:iCs/>
        </w:rPr>
        <w:t xml:space="preserve"> versus sopka</w:t>
      </w:r>
      <w:r>
        <w:rPr>
          <w:rFonts w:ascii="Times New Roman" w:hAnsi="Times New Roman" w:cs="Times New Roman"/>
        </w:rPr>
        <w:t xml:space="preserve"> z roku 1990 a kteří už tehdy byli velkými celebritami.</w:t>
      </w:r>
      <w:r>
        <w:rPr>
          <w:rStyle w:val="Znakapoznpodarou"/>
          <w:rFonts w:ascii="Times New Roman" w:hAnsi="Times New Roman" w:cs="Times New Roman"/>
        </w:rPr>
        <w:footnoteReference w:id="122"/>
      </w:r>
    </w:p>
    <w:p w14:paraId="16B76C71" w14:textId="34AFA1B4" w:rsidR="008D4272" w:rsidRDefault="008D4272" w:rsidP="005E1803">
      <w:pPr>
        <w:spacing w:line="360" w:lineRule="auto"/>
        <w:jc w:val="both"/>
        <w:rPr>
          <w:rFonts w:ascii="Times New Roman" w:hAnsi="Times New Roman" w:cs="Times New Roman"/>
        </w:rPr>
      </w:pPr>
      <w:r>
        <w:rPr>
          <w:rFonts w:ascii="Times New Roman" w:hAnsi="Times New Roman" w:cs="Times New Roman"/>
        </w:rPr>
        <w:lastRenderedPageBreak/>
        <w:t xml:space="preserve">U tohoto snímku byl výběr herců obzvláště důležitý, neboť od začátku pomáhal divákovi číst film. Nepsanou smlouvou mezi tvůrcem </w:t>
      </w:r>
      <w:proofErr w:type="spellStart"/>
      <w:r>
        <w:rPr>
          <w:rFonts w:ascii="Times New Roman" w:hAnsi="Times New Roman" w:cs="Times New Roman"/>
        </w:rPr>
        <w:t>romkomu</w:t>
      </w:r>
      <w:proofErr w:type="spellEnd"/>
      <w:r>
        <w:rPr>
          <w:rFonts w:ascii="Times New Roman" w:hAnsi="Times New Roman" w:cs="Times New Roman"/>
        </w:rPr>
        <w:t xml:space="preserve"> a jeho divákem je t</w:t>
      </w:r>
      <w:r w:rsidR="007B0753">
        <w:rPr>
          <w:rFonts w:ascii="Times New Roman" w:hAnsi="Times New Roman" w:cs="Times New Roman"/>
        </w:rPr>
        <w:t>o</w:t>
      </w:r>
      <w:r>
        <w:rPr>
          <w:rFonts w:ascii="Times New Roman" w:hAnsi="Times New Roman" w:cs="Times New Roman"/>
        </w:rPr>
        <w:t>, že velké hvězdy nakonec musí skončit spolu. Proto, přestože celou dobu sledujeme příběh Annie a Sama zvlášť</w:t>
      </w:r>
      <w:r w:rsidR="007B0753">
        <w:rPr>
          <w:rFonts w:ascii="Times New Roman" w:hAnsi="Times New Roman" w:cs="Times New Roman"/>
        </w:rPr>
        <w:t>,</w:t>
      </w:r>
      <w:r>
        <w:rPr>
          <w:rFonts w:ascii="Times New Roman" w:hAnsi="Times New Roman" w:cs="Times New Roman"/>
        </w:rPr>
        <w:t xml:space="preserve"> věříme, že se nakonec setkají, i když je Annie na začátku příběhu zasnoubená. Tvůrci už předem s touto reakcí počítali a těžili z ní.</w:t>
      </w:r>
      <w:r>
        <w:rPr>
          <w:rStyle w:val="Znakapoznpodarou"/>
          <w:rFonts w:ascii="Times New Roman" w:hAnsi="Times New Roman" w:cs="Times New Roman"/>
        </w:rPr>
        <w:footnoteReference w:id="123"/>
      </w:r>
    </w:p>
    <w:p w14:paraId="7B8D7C73" w14:textId="006D66EE" w:rsidR="00A4787D" w:rsidRDefault="00A4787D" w:rsidP="005E1803">
      <w:pPr>
        <w:spacing w:line="360" w:lineRule="auto"/>
        <w:jc w:val="both"/>
        <w:rPr>
          <w:rFonts w:ascii="Times New Roman" w:hAnsi="Times New Roman" w:cs="Times New Roman"/>
        </w:rPr>
      </w:pPr>
      <w:r w:rsidRPr="009B6F60">
        <w:rPr>
          <w:rFonts w:ascii="Times New Roman" w:hAnsi="Times New Roman" w:cs="Times New Roman"/>
          <w:i/>
          <w:iCs/>
        </w:rPr>
        <w:t>Samotář</w:t>
      </w:r>
      <w:r>
        <w:rPr>
          <w:rFonts w:ascii="Times New Roman" w:hAnsi="Times New Roman" w:cs="Times New Roman"/>
        </w:rPr>
        <w:t xml:space="preserve"> je příběhem dvou lidí, kteří nemají nic společného, dělí je tisíce kilometrů, a přesto jsou si souzeni. Annie (</w:t>
      </w:r>
      <w:proofErr w:type="spellStart"/>
      <w:r>
        <w:rPr>
          <w:rFonts w:ascii="Times New Roman" w:hAnsi="Times New Roman" w:cs="Times New Roman"/>
        </w:rPr>
        <w:t>Meg</w:t>
      </w:r>
      <w:proofErr w:type="spellEnd"/>
      <w:r>
        <w:rPr>
          <w:rFonts w:ascii="Times New Roman" w:hAnsi="Times New Roman" w:cs="Times New Roman"/>
        </w:rPr>
        <w:t xml:space="preserve"> Ryan) je novinářka, žijící spokojený život v Baltimoru se svým snoubencem Walterem (Bill </w:t>
      </w:r>
      <w:proofErr w:type="spellStart"/>
      <w:r>
        <w:rPr>
          <w:rFonts w:ascii="Times New Roman" w:hAnsi="Times New Roman" w:cs="Times New Roman"/>
        </w:rPr>
        <w:t>Pullman</w:t>
      </w:r>
      <w:proofErr w:type="spellEnd"/>
      <w:r>
        <w:rPr>
          <w:rFonts w:ascii="Times New Roman" w:hAnsi="Times New Roman" w:cs="Times New Roman"/>
        </w:rPr>
        <w:t>). Na Štědrý večer, když se vrací autem z rodinné sešlosti</w:t>
      </w:r>
      <w:r w:rsidR="00A9055B">
        <w:rPr>
          <w:rFonts w:ascii="Times New Roman" w:hAnsi="Times New Roman" w:cs="Times New Roman"/>
        </w:rPr>
        <w:t>,</w:t>
      </w:r>
      <w:r>
        <w:rPr>
          <w:rFonts w:ascii="Times New Roman" w:hAnsi="Times New Roman" w:cs="Times New Roman"/>
        </w:rPr>
        <w:t xml:space="preserve"> zaslechne v rádiu rozhovor s chlapcem, který moderátorce</w:t>
      </w:r>
      <w:r w:rsidR="001D4E73">
        <w:rPr>
          <w:rFonts w:ascii="Times New Roman" w:hAnsi="Times New Roman" w:cs="Times New Roman"/>
        </w:rPr>
        <w:t xml:space="preserve"> doktorce </w:t>
      </w:r>
      <w:proofErr w:type="spellStart"/>
      <w:r w:rsidR="001D4E73">
        <w:rPr>
          <w:rFonts w:ascii="Times New Roman" w:hAnsi="Times New Roman" w:cs="Times New Roman"/>
        </w:rPr>
        <w:t>Marcii</w:t>
      </w:r>
      <w:proofErr w:type="spellEnd"/>
      <w:r w:rsidR="001D4E73">
        <w:rPr>
          <w:rFonts w:ascii="Times New Roman" w:hAnsi="Times New Roman" w:cs="Times New Roman"/>
        </w:rPr>
        <w:t xml:space="preserve"> </w:t>
      </w:r>
      <w:proofErr w:type="spellStart"/>
      <w:r w:rsidR="001D4E73">
        <w:rPr>
          <w:rFonts w:ascii="Times New Roman" w:hAnsi="Times New Roman" w:cs="Times New Roman"/>
        </w:rPr>
        <w:t>Fieldstoneové</w:t>
      </w:r>
      <w:proofErr w:type="spellEnd"/>
      <w:r>
        <w:rPr>
          <w:rFonts w:ascii="Times New Roman" w:hAnsi="Times New Roman" w:cs="Times New Roman"/>
        </w:rPr>
        <w:t xml:space="preserve"> </w:t>
      </w:r>
      <w:proofErr w:type="gramStart"/>
      <w:r>
        <w:rPr>
          <w:rFonts w:ascii="Times New Roman" w:hAnsi="Times New Roman" w:cs="Times New Roman"/>
        </w:rPr>
        <w:t>líčí</w:t>
      </w:r>
      <w:proofErr w:type="gramEnd"/>
      <w:r>
        <w:rPr>
          <w:rFonts w:ascii="Times New Roman" w:hAnsi="Times New Roman" w:cs="Times New Roman"/>
        </w:rPr>
        <w:t xml:space="preserve"> svou současnou situaci. Žije se svým otcem Samem (Tom Hanks) v Seattlu, kam se přestěhovali před několika měsíci po smrti jeho matky, Samovy manželky </w:t>
      </w:r>
      <w:proofErr w:type="spellStart"/>
      <w:r>
        <w:rPr>
          <w:rFonts w:ascii="Times New Roman" w:hAnsi="Times New Roman" w:cs="Times New Roman"/>
        </w:rPr>
        <w:t>Maggie</w:t>
      </w:r>
      <w:proofErr w:type="spellEnd"/>
      <w:r>
        <w:rPr>
          <w:rFonts w:ascii="Times New Roman" w:hAnsi="Times New Roman" w:cs="Times New Roman"/>
        </w:rPr>
        <w:t>. Jonáš má v úmyslu najít otci novou ženu</w:t>
      </w:r>
      <w:r w:rsidR="001F210B">
        <w:rPr>
          <w:rFonts w:ascii="Times New Roman" w:hAnsi="Times New Roman" w:cs="Times New Roman"/>
        </w:rPr>
        <w:t>, protože doufá, že jen tak se přestane</w:t>
      </w:r>
      <w:r>
        <w:rPr>
          <w:rFonts w:ascii="Times New Roman" w:hAnsi="Times New Roman" w:cs="Times New Roman"/>
        </w:rPr>
        <w:t xml:space="preserve"> trápit. Ke slovu se postupně, spíše nedobrovolně, dostává také Sam a dává se do řeči s doktorkou </w:t>
      </w:r>
      <w:proofErr w:type="spellStart"/>
      <w:r>
        <w:rPr>
          <w:rFonts w:ascii="Times New Roman" w:hAnsi="Times New Roman" w:cs="Times New Roman"/>
        </w:rPr>
        <w:t>Marciou</w:t>
      </w:r>
      <w:proofErr w:type="spellEnd"/>
      <w:r>
        <w:rPr>
          <w:rFonts w:ascii="Times New Roman" w:hAnsi="Times New Roman" w:cs="Times New Roman"/>
        </w:rPr>
        <w:t xml:space="preserve">. Podrobně </w:t>
      </w:r>
      <w:proofErr w:type="gramStart"/>
      <w:r>
        <w:rPr>
          <w:rFonts w:ascii="Times New Roman" w:hAnsi="Times New Roman" w:cs="Times New Roman"/>
        </w:rPr>
        <w:t>líčí</w:t>
      </w:r>
      <w:proofErr w:type="gramEnd"/>
      <w:r>
        <w:rPr>
          <w:rFonts w:ascii="Times New Roman" w:hAnsi="Times New Roman" w:cs="Times New Roman"/>
        </w:rPr>
        <w:t>, co na své ženě miloval.</w:t>
      </w:r>
    </w:p>
    <w:p w14:paraId="7DEC4F3F" w14:textId="30A33070" w:rsidR="00A4787D" w:rsidRPr="00A2749D" w:rsidRDefault="00A4787D" w:rsidP="005E1803">
      <w:pPr>
        <w:spacing w:line="360" w:lineRule="auto"/>
        <w:jc w:val="both"/>
        <w:rPr>
          <w:rFonts w:ascii="Times New Roman" w:hAnsi="Times New Roman" w:cs="Times New Roman"/>
        </w:rPr>
      </w:pPr>
      <w:r>
        <w:rPr>
          <w:rFonts w:ascii="Times New Roman" w:hAnsi="Times New Roman" w:cs="Times New Roman"/>
        </w:rPr>
        <w:t>Tisíce</w:t>
      </w:r>
      <w:r w:rsidR="00F35077">
        <w:rPr>
          <w:rFonts w:ascii="Times New Roman" w:hAnsi="Times New Roman" w:cs="Times New Roman"/>
        </w:rPr>
        <w:t xml:space="preserve"> </w:t>
      </w:r>
      <w:r>
        <w:rPr>
          <w:rFonts w:ascii="Times New Roman" w:hAnsi="Times New Roman" w:cs="Times New Roman"/>
        </w:rPr>
        <w:t>žen po celé Americe se v tu chvíli platonicky zamilovávají do naprosto neznámého, a</w:t>
      </w:r>
      <w:r w:rsidR="00A9055B">
        <w:rPr>
          <w:rFonts w:ascii="Times New Roman" w:hAnsi="Times New Roman" w:cs="Times New Roman"/>
        </w:rPr>
        <w:t> </w:t>
      </w:r>
      <w:r>
        <w:rPr>
          <w:rFonts w:ascii="Times New Roman" w:hAnsi="Times New Roman" w:cs="Times New Roman"/>
        </w:rPr>
        <w:t>přesto zdánlivě dokonalého muže. Jednou z nich je i Annie, která v tu chvíli začíná přehodnocovat sv</w:t>
      </w:r>
      <w:r w:rsidR="00A9055B">
        <w:rPr>
          <w:rFonts w:ascii="Times New Roman" w:hAnsi="Times New Roman" w:cs="Times New Roman"/>
        </w:rPr>
        <w:t>á</w:t>
      </w:r>
      <w:r>
        <w:rPr>
          <w:rFonts w:ascii="Times New Roman" w:hAnsi="Times New Roman" w:cs="Times New Roman"/>
        </w:rPr>
        <w:t xml:space="preserve"> dosavadní životní rozhodnutí – zejména týkající se partnerského života.</w:t>
      </w:r>
    </w:p>
    <w:p w14:paraId="6DA90D4F" w14:textId="77777777" w:rsidR="00A4787D" w:rsidRDefault="00A4787D" w:rsidP="005E1803">
      <w:pPr>
        <w:spacing w:line="360" w:lineRule="auto"/>
        <w:jc w:val="both"/>
        <w:rPr>
          <w:rFonts w:ascii="Times New Roman" w:hAnsi="Times New Roman" w:cs="Times New Roman"/>
        </w:rPr>
      </w:pPr>
      <w:r>
        <w:rPr>
          <w:rFonts w:ascii="Times New Roman" w:hAnsi="Times New Roman" w:cs="Times New Roman"/>
        </w:rPr>
        <w:t xml:space="preserve">Tímto začíná jeden z nejpopulárnějších „separačních“ nebo „separovaných“ </w:t>
      </w:r>
      <w:proofErr w:type="spellStart"/>
      <w:r>
        <w:rPr>
          <w:rFonts w:ascii="Times New Roman" w:hAnsi="Times New Roman" w:cs="Times New Roman"/>
        </w:rPr>
        <w:t>romkomů</w:t>
      </w:r>
      <w:proofErr w:type="spellEnd"/>
      <w:r>
        <w:rPr>
          <w:rFonts w:ascii="Times New Roman" w:hAnsi="Times New Roman" w:cs="Times New Roman"/>
        </w:rPr>
        <w:t xml:space="preserve"> v historii, jak jej, poměrně výstižně, nazývá James </w:t>
      </w:r>
      <w:proofErr w:type="spellStart"/>
      <w:r>
        <w:rPr>
          <w:rFonts w:ascii="Times New Roman" w:hAnsi="Times New Roman" w:cs="Times New Roman"/>
        </w:rPr>
        <w:t>Croot</w:t>
      </w:r>
      <w:proofErr w:type="spellEnd"/>
      <w:r>
        <w:rPr>
          <w:rFonts w:ascii="Times New Roman" w:hAnsi="Times New Roman" w:cs="Times New Roman"/>
        </w:rPr>
        <w:t>.</w:t>
      </w:r>
      <w:r>
        <w:rPr>
          <w:rStyle w:val="Znakapoznpodarou"/>
          <w:rFonts w:ascii="Times New Roman" w:hAnsi="Times New Roman" w:cs="Times New Roman"/>
        </w:rPr>
        <w:footnoteReference w:id="124"/>
      </w:r>
    </w:p>
    <w:p w14:paraId="6E7A2680" w14:textId="56C1F732" w:rsidR="001D4E73" w:rsidRDefault="001D4E73" w:rsidP="001D4E73">
      <w:pPr>
        <w:spacing w:line="360" w:lineRule="auto"/>
        <w:jc w:val="both"/>
        <w:rPr>
          <w:rFonts w:ascii="Times New Roman" w:hAnsi="Times New Roman" w:cs="Times New Roman"/>
        </w:rPr>
      </w:pPr>
      <w:proofErr w:type="spellStart"/>
      <w:r>
        <w:rPr>
          <w:rFonts w:ascii="Times New Roman" w:hAnsi="Times New Roman" w:cs="Times New Roman"/>
        </w:rPr>
        <w:t>Spoluscénárista</w:t>
      </w:r>
      <w:proofErr w:type="spellEnd"/>
      <w:r>
        <w:rPr>
          <w:rFonts w:ascii="Times New Roman" w:hAnsi="Times New Roman" w:cs="Times New Roman"/>
        </w:rPr>
        <w:t xml:space="preserve"> David S. </w:t>
      </w:r>
      <w:proofErr w:type="spellStart"/>
      <w:r>
        <w:rPr>
          <w:rFonts w:ascii="Times New Roman" w:hAnsi="Times New Roman" w:cs="Times New Roman"/>
        </w:rPr>
        <w:t>Ward</w:t>
      </w:r>
      <w:proofErr w:type="spellEnd"/>
      <w:r>
        <w:rPr>
          <w:rFonts w:ascii="Times New Roman" w:hAnsi="Times New Roman" w:cs="Times New Roman"/>
        </w:rPr>
        <w:t xml:space="preserve"> byl tím, kdo rozhodl, že doktorce </w:t>
      </w:r>
      <w:proofErr w:type="spellStart"/>
      <w:r>
        <w:rPr>
          <w:rFonts w:ascii="Times New Roman" w:hAnsi="Times New Roman" w:cs="Times New Roman"/>
        </w:rPr>
        <w:t>Marcii</w:t>
      </w:r>
      <w:proofErr w:type="spellEnd"/>
      <w:r>
        <w:rPr>
          <w:rFonts w:ascii="Times New Roman" w:hAnsi="Times New Roman" w:cs="Times New Roman"/>
        </w:rPr>
        <w:t xml:space="preserve"> </w:t>
      </w:r>
      <w:proofErr w:type="spellStart"/>
      <w:r>
        <w:rPr>
          <w:rFonts w:ascii="Times New Roman" w:hAnsi="Times New Roman" w:cs="Times New Roman"/>
        </w:rPr>
        <w:t>Fieldstoneové</w:t>
      </w:r>
      <w:proofErr w:type="spellEnd"/>
      <w:r>
        <w:rPr>
          <w:rFonts w:ascii="Times New Roman" w:hAnsi="Times New Roman" w:cs="Times New Roman"/>
        </w:rPr>
        <w:t xml:space="preserve"> bude volat Jonáš, nikoli jeho otec, jak tomu bylo v</w:t>
      </w:r>
      <w:r w:rsidR="0079396B">
        <w:rPr>
          <w:rFonts w:ascii="Times New Roman" w:hAnsi="Times New Roman" w:cs="Times New Roman"/>
        </w:rPr>
        <w:t> </w:t>
      </w:r>
      <w:r>
        <w:rPr>
          <w:rFonts w:ascii="Times New Roman" w:hAnsi="Times New Roman" w:cs="Times New Roman"/>
        </w:rPr>
        <w:t>původní</w:t>
      </w:r>
      <w:r w:rsidR="0079396B">
        <w:rPr>
          <w:rFonts w:ascii="Times New Roman" w:hAnsi="Times New Roman" w:cs="Times New Roman"/>
        </w:rPr>
        <w:t xml:space="preserve"> Archově</w:t>
      </w:r>
      <w:r>
        <w:rPr>
          <w:rFonts w:ascii="Times New Roman" w:hAnsi="Times New Roman" w:cs="Times New Roman"/>
        </w:rPr>
        <w:t xml:space="preserve"> verzi</w:t>
      </w:r>
      <w:r w:rsidR="0079396B">
        <w:rPr>
          <w:rFonts w:ascii="Times New Roman" w:hAnsi="Times New Roman" w:cs="Times New Roman"/>
        </w:rPr>
        <w:t xml:space="preserve"> scénáře</w:t>
      </w:r>
      <w:r>
        <w:rPr>
          <w:rFonts w:ascii="Times New Roman" w:hAnsi="Times New Roman" w:cs="Times New Roman"/>
        </w:rPr>
        <w:t xml:space="preserve">. </w:t>
      </w:r>
      <w:proofErr w:type="spellStart"/>
      <w:r>
        <w:rPr>
          <w:rFonts w:ascii="Times New Roman" w:hAnsi="Times New Roman" w:cs="Times New Roman"/>
        </w:rPr>
        <w:t>Ward</w:t>
      </w:r>
      <w:proofErr w:type="spellEnd"/>
      <w:r>
        <w:rPr>
          <w:rFonts w:ascii="Times New Roman" w:hAnsi="Times New Roman" w:cs="Times New Roman"/>
        </w:rPr>
        <w:t xml:space="preserve"> se totiž obával, že by tím postava Sama vyzněla příliš sebelítostně na to, aby o něj projevily zájem tisíce žen. Když ale zavolá do rádia dítě s tím, že hledá svému otci novou partnerku, jedná se</w:t>
      </w:r>
      <w:r w:rsidR="00833AF7">
        <w:rPr>
          <w:rFonts w:ascii="Times New Roman" w:hAnsi="Times New Roman" w:cs="Times New Roman"/>
        </w:rPr>
        <w:t> </w:t>
      </w:r>
      <w:r>
        <w:rPr>
          <w:rFonts w:ascii="Times New Roman" w:hAnsi="Times New Roman" w:cs="Times New Roman"/>
        </w:rPr>
        <w:t>o</w:t>
      </w:r>
      <w:r w:rsidR="000F0C43">
        <w:rPr>
          <w:rFonts w:ascii="Times New Roman" w:hAnsi="Times New Roman" w:cs="Times New Roman"/>
        </w:rPr>
        <w:t> </w:t>
      </w:r>
      <w:r>
        <w:rPr>
          <w:rFonts w:ascii="Times New Roman" w:hAnsi="Times New Roman" w:cs="Times New Roman"/>
        </w:rPr>
        <w:t>humornou situaci, v níž se Sam ocitne nevinně. Je tak navíc objeven náhodou, což ve</w:t>
      </w:r>
      <w:r w:rsidR="00833AF7">
        <w:rPr>
          <w:rFonts w:ascii="Times New Roman" w:hAnsi="Times New Roman" w:cs="Times New Roman"/>
        </w:rPr>
        <w:t> </w:t>
      </w:r>
      <w:r>
        <w:rPr>
          <w:rFonts w:ascii="Times New Roman" w:hAnsi="Times New Roman" w:cs="Times New Roman"/>
        </w:rPr>
        <w:t>výsledku vyznívá atraktivněji.</w:t>
      </w:r>
      <w:r>
        <w:rPr>
          <w:rStyle w:val="Znakapoznpodarou"/>
          <w:rFonts w:ascii="Times New Roman" w:hAnsi="Times New Roman" w:cs="Times New Roman"/>
        </w:rPr>
        <w:footnoteReference w:id="125"/>
      </w:r>
      <w:r>
        <w:rPr>
          <w:rFonts w:ascii="Times New Roman" w:hAnsi="Times New Roman" w:cs="Times New Roman"/>
        </w:rPr>
        <w:t xml:space="preserve"> Zároveň tím Jonášova postava nabyla na důležitosti. Stal se katalyzátorem hlavní zápletky.</w:t>
      </w:r>
    </w:p>
    <w:p w14:paraId="39578AF2" w14:textId="392D8B36" w:rsidR="001D4E73" w:rsidRDefault="001D4E73" w:rsidP="005E1803">
      <w:pPr>
        <w:spacing w:line="360" w:lineRule="auto"/>
        <w:jc w:val="both"/>
        <w:rPr>
          <w:rFonts w:ascii="Times New Roman" w:hAnsi="Times New Roman" w:cs="Times New Roman"/>
        </w:rPr>
      </w:pPr>
      <w:proofErr w:type="spellStart"/>
      <w:r>
        <w:rPr>
          <w:rFonts w:ascii="Times New Roman" w:hAnsi="Times New Roman" w:cs="Times New Roman"/>
        </w:rPr>
        <w:t>Leger</w:t>
      </w:r>
      <w:proofErr w:type="spellEnd"/>
      <w:r>
        <w:rPr>
          <w:rFonts w:ascii="Times New Roman" w:hAnsi="Times New Roman" w:cs="Times New Roman"/>
        </w:rPr>
        <w:t xml:space="preserve"> </w:t>
      </w:r>
      <w:proofErr w:type="spellStart"/>
      <w:r>
        <w:rPr>
          <w:rFonts w:ascii="Times New Roman" w:hAnsi="Times New Roman" w:cs="Times New Roman"/>
        </w:rPr>
        <w:t>Grindon</w:t>
      </w:r>
      <w:proofErr w:type="spellEnd"/>
      <w:r>
        <w:rPr>
          <w:rFonts w:ascii="Times New Roman" w:hAnsi="Times New Roman" w:cs="Times New Roman"/>
        </w:rPr>
        <w:t xml:space="preserve"> ve své knize o historii romantické komedie uvádí, že v 90. letech obecně byl na postavy dětí, ale také třeba domácích mazlíčků</w:t>
      </w:r>
      <w:r w:rsidR="004C45FC">
        <w:rPr>
          <w:rFonts w:ascii="Times New Roman" w:hAnsi="Times New Roman" w:cs="Times New Roman"/>
        </w:rPr>
        <w:t>,</w:t>
      </w:r>
      <w:r>
        <w:rPr>
          <w:rFonts w:ascii="Times New Roman" w:hAnsi="Times New Roman" w:cs="Times New Roman"/>
        </w:rPr>
        <w:t xml:space="preserve"> kladen větší důraz. Představovali totiž často pro hrdiny či ústřední pár předvídatelné spojence.</w:t>
      </w:r>
      <w:r>
        <w:rPr>
          <w:rStyle w:val="Znakapoznpodarou"/>
          <w:rFonts w:ascii="Times New Roman" w:hAnsi="Times New Roman" w:cs="Times New Roman"/>
        </w:rPr>
        <w:footnoteReference w:id="126"/>
      </w:r>
      <w:r>
        <w:rPr>
          <w:rFonts w:ascii="Times New Roman" w:hAnsi="Times New Roman" w:cs="Times New Roman"/>
        </w:rPr>
        <w:t xml:space="preserve"> Jonáš se velmi </w:t>
      </w:r>
      <w:proofErr w:type="gramStart"/>
      <w:r>
        <w:rPr>
          <w:rFonts w:ascii="Times New Roman" w:hAnsi="Times New Roman" w:cs="Times New Roman"/>
        </w:rPr>
        <w:t>snaží</w:t>
      </w:r>
      <w:proofErr w:type="gramEnd"/>
      <w:r>
        <w:rPr>
          <w:rFonts w:ascii="Times New Roman" w:hAnsi="Times New Roman" w:cs="Times New Roman"/>
        </w:rPr>
        <w:t xml:space="preserve">, aby se Sam a Annie </w:t>
      </w:r>
      <w:r>
        <w:rPr>
          <w:rFonts w:ascii="Times New Roman" w:hAnsi="Times New Roman" w:cs="Times New Roman"/>
        </w:rPr>
        <w:lastRenderedPageBreak/>
        <w:t>setkali, a je skutečně zodpovědný za to, že se tak nakonec stane.</w:t>
      </w:r>
      <w:r>
        <w:rPr>
          <w:rStyle w:val="Znakapoznpodarou"/>
          <w:rFonts w:ascii="Times New Roman" w:hAnsi="Times New Roman" w:cs="Times New Roman"/>
        </w:rPr>
        <w:footnoteReference w:id="127"/>
      </w:r>
      <w:r w:rsidR="00DA2557">
        <w:rPr>
          <w:rFonts w:ascii="Times New Roman" w:hAnsi="Times New Roman" w:cs="Times New Roman"/>
        </w:rPr>
        <w:t xml:space="preserve"> Je také Samovým rádcem v oblasti randění. Když společně vedou </w:t>
      </w:r>
      <w:proofErr w:type="gramStart"/>
      <w:r w:rsidR="00DA2557">
        <w:rPr>
          <w:rFonts w:ascii="Times New Roman" w:hAnsi="Times New Roman" w:cs="Times New Roman"/>
        </w:rPr>
        <w:t>diskuzi</w:t>
      </w:r>
      <w:proofErr w:type="gramEnd"/>
      <w:r w:rsidR="00DA2557">
        <w:rPr>
          <w:rFonts w:ascii="Times New Roman" w:hAnsi="Times New Roman" w:cs="Times New Roman"/>
        </w:rPr>
        <w:t xml:space="preserve"> o tom, kdo v dnešní době zve na rande, Jonáš otce poučuje, že teď už </w:t>
      </w:r>
      <w:r w:rsidR="00DA2557" w:rsidRPr="00DA2557">
        <w:rPr>
          <w:rFonts w:ascii="Times New Roman" w:hAnsi="Times New Roman" w:cs="Times New Roman"/>
          <w:i/>
          <w:iCs/>
        </w:rPr>
        <w:t>„zvou holky“</w:t>
      </w:r>
      <w:r w:rsidR="00DA2557">
        <w:rPr>
          <w:rFonts w:ascii="Times New Roman" w:hAnsi="Times New Roman" w:cs="Times New Roman"/>
        </w:rPr>
        <w:t>.</w:t>
      </w:r>
    </w:p>
    <w:p w14:paraId="5107B8AA" w14:textId="23425EA0" w:rsidR="00DA2557" w:rsidRPr="00DA2557" w:rsidRDefault="00DA2557" w:rsidP="005E180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Postava Jonáše má ale ještě další funkci. Skrze něj je divákům, ale také Annie</w:t>
      </w:r>
      <w:r w:rsidR="00F35077">
        <w:rPr>
          <w:rFonts w:ascii="Times New Roman" w:hAnsi="Times New Roman" w:cs="Times New Roman"/>
          <w:color w:val="000000" w:themeColor="text1"/>
        </w:rPr>
        <w:t>,</w:t>
      </w:r>
      <w:r>
        <w:rPr>
          <w:rFonts w:ascii="Times New Roman" w:hAnsi="Times New Roman" w:cs="Times New Roman"/>
          <w:color w:val="000000" w:themeColor="text1"/>
        </w:rPr>
        <w:t xml:space="preserve"> představena postava Sama jakožto milujícího otce. </w:t>
      </w:r>
      <w:proofErr w:type="spellStart"/>
      <w:r>
        <w:rPr>
          <w:rFonts w:ascii="Times New Roman" w:hAnsi="Times New Roman" w:cs="Times New Roman"/>
          <w:color w:val="000000" w:themeColor="text1"/>
        </w:rPr>
        <w:t>Grindon</w:t>
      </w:r>
      <w:proofErr w:type="spellEnd"/>
      <w:r>
        <w:rPr>
          <w:rFonts w:ascii="Times New Roman" w:hAnsi="Times New Roman" w:cs="Times New Roman"/>
          <w:color w:val="000000" w:themeColor="text1"/>
        </w:rPr>
        <w:t xml:space="preserve"> poukazuje na to, že prostřednictvím </w:t>
      </w:r>
      <w:r w:rsidR="00F35077">
        <w:rPr>
          <w:rFonts w:ascii="Times New Roman" w:hAnsi="Times New Roman" w:cs="Times New Roman"/>
          <w:color w:val="000000" w:themeColor="text1"/>
        </w:rPr>
        <w:t>toho, jak se rodič stará o dítě</w:t>
      </w:r>
      <w:r w:rsidR="004C45FC">
        <w:rPr>
          <w:rFonts w:ascii="Times New Roman" w:hAnsi="Times New Roman" w:cs="Times New Roman"/>
          <w:color w:val="000000" w:themeColor="text1"/>
        </w:rPr>
        <w:t>,</w:t>
      </w:r>
      <w:r>
        <w:rPr>
          <w:rFonts w:ascii="Times New Roman" w:hAnsi="Times New Roman" w:cs="Times New Roman"/>
          <w:color w:val="000000" w:themeColor="text1"/>
        </w:rPr>
        <w:t xml:space="preserve"> zjišťujeme, zda má postava vhodné predispozice také k tomu stát se vhodným a citlivým partnerem či partnerkou.</w:t>
      </w:r>
      <w:r>
        <w:rPr>
          <w:rStyle w:val="Znakapoznpodarou"/>
          <w:rFonts w:ascii="Times New Roman" w:hAnsi="Times New Roman" w:cs="Times New Roman"/>
          <w:color w:val="000000" w:themeColor="text1"/>
        </w:rPr>
        <w:footnoteReference w:id="128"/>
      </w:r>
      <w:r w:rsidR="00A61567">
        <w:rPr>
          <w:rFonts w:ascii="Times New Roman" w:hAnsi="Times New Roman" w:cs="Times New Roman"/>
          <w:color w:val="000000" w:themeColor="text1"/>
        </w:rPr>
        <w:t xml:space="preserve"> Film koneckonců není jen romantickou komedií, ale podprahově se zamýšlí nad rodičovstvím</w:t>
      </w:r>
      <w:r w:rsidR="000662F6">
        <w:rPr>
          <w:rFonts w:ascii="Times New Roman" w:hAnsi="Times New Roman" w:cs="Times New Roman"/>
          <w:color w:val="000000" w:themeColor="text1"/>
        </w:rPr>
        <w:t>,</w:t>
      </w:r>
      <w:r w:rsidR="00A61567">
        <w:rPr>
          <w:rFonts w:ascii="Times New Roman" w:hAnsi="Times New Roman" w:cs="Times New Roman"/>
          <w:color w:val="000000" w:themeColor="text1"/>
        </w:rPr>
        <w:t xml:space="preserve"> randěním</w:t>
      </w:r>
      <w:r w:rsidR="006C67CC">
        <w:rPr>
          <w:rFonts w:ascii="Times New Roman" w:hAnsi="Times New Roman" w:cs="Times New Roman"/>
          <w:color w:val="000000" w:themeColor="text1"/>
        </w:rPr>
        <w:t xml:space="preserve"> a samoživitelstvím, což je situace, ve které se </w:t>
      </w:r>
      <w:proofErr w:type="spellStart"/>
      <w:r w:rsidR="006C67CC">
        <w:rPr>
          <w:rFonts w:ascii="Times New Roman" w:hAnsi="Times New Roman" w:cs="Times New Roman"/>
          <w:color w:val="000000" w:themeColor="text1"/>
        </w:rPr>
        <w:t>Ephron</w:t>
      </w:r>
      <w:proofErr w:type="spellEnd"/>
      <w:r w:rsidR="006C67CC">
        <w:rPr>
          <w:rFonts w:ascii="Times New Roman" w:hAnsi="Times New Roman" w:cs="Times New Roman"/>
          <w:color w:val="000000" w:themeColor="text1"/>
        </w:rPr>
        <w:t xml:space="preserve"> ve svém životě na několik let ocitla</w:t>
      </w:r>
      <w:r w:rsidR="00B714FF">
        <w:rPr>
          <w:rFonts w:ascii="Times New Roman" w:hAnsi="Times New Roman" w:cs="Times New Roman"/>
          <w:color w:val="000000" w:themeColor="text1"/>
        </w:rPr>
        <w:t>.</w:t>
      </w:r>
      <w:r w:rsidR="00B714FF">
        <w:rPr>
          <w:rStyle w:val="Znakapoznpodarou"/>
          <w:rFonts w:ascii="Times New Roman" w:hAnsi="Times New Roman" w:cs="Times New Roman"/>
          <w:color w:val="000000" w:themeColor="text1"/>
        </w:rPr>
        <w:footnoteReference w:id="129"/>
      </w:r>
      <w:r w:rsidR="00B714FF">
        <w:rPr>
          <w:rFonts w:ascii="Times New Roman" w:hAnsi="Times New Roman" w:cs="Times New Roman"/>
          <w:color w:val="000000" w:themeColor="text1"/>
        </w:rPr>
        <w:t xml:space="preserve"> Svým způsobem také tematizuje seznámení na dálku, což je později posunuto o krok dál ve filmu </w:t>
      </w:r>
      <w:r w:rsidR="00B714FF" w:rsidRPr="00B714FF">
        <w:rPr>
          <w:rFonts w:ascii="Times New Roman" w:hAnsi="Times New Roman" w:cs="Times New Roman"/>
          <w:i/>
          <w:iCs/>
          <w:color w:val="000000" w:themeColor="text1"/>
        </w:rPr>
        <w:t>Láska přes internet</w:t>
      </w:r>
      <w:r w:rsidR="00B714FF">
        <w:rPr>
          <w:rFonts w:ascii="Times New Roman" w:hAnsi="Times New Roman" w:cs="Times New Roman"/>
          <w:color w:val="000000" w:themeColor="text1"/>
        </w:rPr>
        <w:t>.</w:t>
      </w:r>
    </w:p>
    <w:p w14:paraId="63AA6092" w14:textId="5C909F5B" w:rsidR="005E1803" w:rsidRDefault="00A4787D" w:rsidP="005E1803">
      <w:pPr>
        <w:spacing w:line="360" w:lineRule="auto"/>
        <w:jc w:val="both"/>
        <w:rPr>
          <w:rFonts w:ascii="Times New Roman" w:hAnsi="Times New Roman" w:cs="Times New Roman"/>
        </w:rPr>
      </w:pPr>
      <w:r>
        <w:rPr>
          <w:rFonts w:ascii="Times New Roman" w:hAnsi="Times New Roman" w:cs="Times New Roman"/>
        </w:rPr>
        <w:t>Film je považován za žánrově inovativní s ohledem na to, že se jeho dvě hlavní postavy ve</w:t>
      </w:r>
      <w:r w:rsidR="00833AF7">
        <w:rPr>
          <w:rFonts w:ascii="Times New Roman" w:hAnsi="Times New Roman" w:cs="Times New Roman"/>
        </w:rPr>
        <w:t> </w:t>
      </w:r>
      <w:r>
        <w:rPr>
          <w:rFonts w:ascii="Times New Roman" w:hAnsi="Times New Roman" w:cs="Times New Roman"/>
        </w:rPr>
        <w:t>filmu setkají jen na pár minut a v podstatě spolu téměř nepromluví. Přesto je označován za</w:t>
      </w:r>
      <w:r w:rsidR="00833AF7">
        <w:rPr>
          <w:rFonts w:ascii="Times New Roman" w:hAnsi="Times New Roman" w:cs="Times New Roman"/>
        </w:rPr>
        <w:t> </w:t>
      </w:r>
      <w:r>
        <w:rPr>
          <w:rFonts w:ascii="Times New Roman" w:hAnsi="Times New Roman" w:cs="Times New Roman"/>
        </w:rPr>
        <w:t>romantickou klasiku. Film od začátku buduje každou</w:t>
      </w:r>
      <w:r w:rsidR="005D0E06">
        <w:rPr>
          <w:rFonts w:ascii="Times New Roman" w:hAnsi="Times New Roman" w:cs="Times New Roman"/>
        </w:rPr>
        <w:t xml:space="preserve"> z hlavních postav</w:t>
      </w:r>
      <w:r>
        <w:rPr>
          <w:rFonts w:ascii="Times New Roman" w:hAnsi="Times New Roman" w:cs="Times New Roman"/>
        </w:rPr>
        <w:t xml:space="preserve"> zvlášť, nebuduje pár</w:t>
      </w:r>
      <w:r w:rsidR="005D0E06">
        <w:rPr>
          <w:rFonts w:ascii="Times New Roman" w:hAnsi="Times New Roman" w:cs="Times New Roman"/>
        </w:rPr>
        <w:t>. P</w:t>
      </w:r>
      <w:r>
        <w:rPr>
          <w:rFonts w:ascii="Times New Roman" w:hAnsi="Times New Roman" w:cs="Times New Roman"/>
        </w:rPr>
        <w:t>ro romantickou komedii tolik důležitý moment „meet-</w:t>
      </w:r>
      <w:proofErr w:type="spellStart"/>
      <w:r>
        <w:rPr>
          <w:rFonts w:ascii="Times New Roman" w:hAnsi="Times New Roman" w:cs="Times New Roman"/>
        </w:rPr>
        <w:t>cute</w:t>
      </w:r>
      <w:proofErr w:type="spellEnd"/>
      <w:r>
        <w:rPr>
          <w:rFonts w:ascii="Times New Roman" w:hAnsi="Times New Roman" w:cs="Times New Roman"/>
        </w:rPr>
        <w:t>“</w:t>
      </w:r>
      <w:r w:rsidR="00DA2557">
        <w:rPr>
          <w:rFonts w:ascii="Times New Roman" w:hAnsi="Times New Roman" w:cs="Times New Roman"/>
        </w:rPr>
        <w:t xml:space="preserve"> neboli seznámení</w:t>
      </w:r>
      <w:r>
        <w:rPr>
          <w:rFonts w:ascii="Times New Roman" w:hAnsi="Times New Roman" w:cs="Times New Roman"/>
        </w:rPr>
        <w:t xml:space="preserve"> v podstatě proběhne až na konci, což je mimo jiné příznačné </w:t>
      </w:r>
      <w:r w:rsidR="00DA2557">
        <w:rPr>
          <w:rFonts w:ascii="Times New Roman" w:hAnsi="Times New Roman" w:cs="Times New Roman"/>
        </w:rPr>
        <w:t>také</w:t>
      </w:r>
      <w:r>
        <w:rPr>
          <w:rFonts w:ascii="Times New Roman" w:hAnsi="Times New Roman" w:cs="Times New Roman"/>
        </w:rPr>
        <w:t xml:space="preserve"> pro </w:t>
      </w:r>
      <w:r w:rsidR="00DA2557">
        <w:rPr>
          <w:rFonts w:ascii="Times New Roman" w:hAnsi="Times New Roman" w:cs="Times New Roman"/>
        </w:rPr>
        <w:t xml:space="preserve">film </w:t>
      </w:r>
      <w:r w:rsidRPr="007D0BA1">
        <w:rPr>
          <w:rFonts w:ascii="Times New Roman" w:hAnsi="Times New Roman" w:cs="Times New Roman"/>
          <w:i/>
          <w:iCs/>
        </w:rPr>
        <w:t>Láska přes internet</w:t>
      </w:r>
      <w:r>
        <w:rPr>
          <w:rFonts w:ascii="Times New Roman" w:hAnsi="Times New Roman" w:cs="Times New Roman"/>
        </w:rPr>
        <w:t>.</w:t>
      </w:r>
      <w:r>
        <w:rPr>
          <w:rStyle w:val="Znakapoznpodarou"/>
          <w:rFonts w:ascii="Times New Roman" w:hAnsi="Times New Roman" w:cs="Times New Roman"/>
        </w:rPr>
        <w:footnoteReference w:id="130"/>
      </w:r>
      <w:r>
        <w:rPr>
          <w:rFonts w:ascii="Times New Roman" w:hAnsi="Times New Roman" w:cs="Times New Roman"/>
        </w:rPr>
        <w:t xml:space="preserve"> I to je jeden z důvodů, proč jsou její postavy tak uvěřitelné. Divák má dostatek času se s postavami seznámit, lépe je poznat a následně jim fandit.</w:t>
      </w:r>
    </w:p>
    <w:p w14:paraId="7643DA67" w14:textId="415FA2FB" w:rsidR="00DA2557" w:rsidRDefault="00DA2557" w:rsidP="005E1803">
      <w:pPr>
        <w:spacing w:line="360" w:lineRule="auto"/>
        <w:jc w:val="both"/>
        <w:rPr>
          <w:rFonts w:ascii="Times New Roman" w:hAnsi="Times New Roman" w:cs="Times New Roman"/>
        </w:rPr>
      </w:pPr>
      <w:r>
        <w:rPr>
          <w:rFonts w:ascii="Times New Roman" w:hAnsi="Times New Roman" w:cs="Times New Roman"/>
        </w:rPr>
        <w:t>Na konci zároveň nezazní žádná ikonická „</w:t>
      </w:r>
      <w:proofErr w:type="spellStart"/>
      <w:r>
        <w:rPr>
          <w:rFonts w:ascii="Times New Roman" w:hAnsi="Times New Roman" w:cs="Times New Roman"/>
        </w:rPr>
        <w:t>punch</w:t>
      </w:r>
      <w:proofErr w:type="spellEnd"/>
      <w:r>
        <w:rPr>
          <w:rFonts w:ascii="Times New Roman" w:hAnsi="Times New Roman" w:cs="Times New Roman"/>
        </w:rPr>
        <w:t>-line“</w:t>
      </w:r>
      <w:r w:rsidR="003015EC">
        <w:rPr>
          <w:rFonts w:ascii="Times New Roman" w:hAnsi="Times New Roman" w:cs="Times New Roman"/>
        </w:rPr>
        <w:t xml:space="preserve"> tedy úderná replika, která by byla tečkou za celým příběhem. V případě </w:t>
      </w:r>
      <w:r w:rsidR="003015EC" w:rsidRPr="003015EC">
        <w:rPr>
          <w:rFonts w:ascii="Times New Roman" w:hAnsi="Times New Roman" w:cs="Times New Roman"/>
          <w:i/>
          <w:iCs/>
        </w:rPr>
        <w:t>Když Harry potkal Sally</w:t>
      </w:r>
      <w:r w:rsidR="003015EC">
        <w:rPr>
          <w:rFonts w:ascii="Times New Roman" w:hAnsi="Times New Roman" w:cs="Times New Roman"/>
        </w:rPr>
        <w:t xml:space="preserve"> je to vyznání lásky ve stylu </w:t>
      </w:r>
      <w:r w:rsidR="003015EC" w:rsidRPr="003015EC">
        <w:rPr>
          <w:rFonts w:ascii="Times New Roman" w:hAnsi="Times New Roman" w:cs="Times New Roman"/>
          <w:i/>
          <w:iCs/>
        </w:rPr>
        <w:t>„nenávidím tě, miluji tě“</w:t>
      </w:r>
      <w:r w:rsidR="003015EC">
        <w:rPr>
          <w:rFonts w:ascii="Times New Roman" w:hAnsi="Times New Roman" w:cs="Times New Roman"/>
        </w:rPr>
        <w:t xml:space="preserve"> a v </w:t>
      </w:r>
      <w:r w:rsidR="003015EC" w:rsidRPr="003015EC">
        <w:rPr>
          <w:rFonts w:ascii="Times New Roman" w:hAnsi="Times New Roman" w:cs="Times New Roman"/>
          <w:i/>
          <w:iCs/>
        </w:rPr>
        <w:t>Lásce přes internet</w:t>
      </w:r>
      <w:r w:rsidR="003015EC">
        <w:rPr>
          <w:rFonts w:ascii="Times New Roman" w:hAnsi="Times New Roman" w:cs="Times New Roman"/>
        </w:rPr>
        <w:t xml:space="preserve"> potom </w:t>
      </w:r>
      <w:r w:rsidR="003015EC" w:rsidRPr="003015EC">
        <w:rPr>
          <w:rFonts w:ascii="Times New Roman" w:hAnsi="Times New Roman" w:cs="Times New Roman"/>
          <w:i/>
          <w:iCs/>
        </w:rPr>
        <w:t>„moc jsem si přála, abys to byl ty“</w:t>
      </w:r>
      <w:r w:rsidR="003015EC">
        <w:rPr>
          <w:rFonts w:ascii="Times New Roman" w:hAnsi="Times New Roman" w:cs="Times New Roman"/>
        </w:rPr>
        <w:t>. Závěrečná scéna v </w:t>
      </w:r>
      <w:r w:rsidR="003015EC" w:rsidRPr="003015EC">
        <w:rPr>
          <w:rFonts w:ascii="Times New Roman" w:hAnsi="Times New Roman" w:cs="Times New Roman"/>
          <w:i/>
          <w:iCs/>
        </w:rPr>
        <w:t>Samotáři</w:t>
      </w:r>
      <w:r w:rsidR="003015EC">
        <w:rPr>
          <w:rFonts w:ascii="Times New Roman" w:hAnsi="Times New Roman" w:cs="Times New Roman"/>
        </w:rPr>
        <w:t xml:space="preserve"> se odehrává bez dialogu, za doprovodu písně a těsně před uzavřením výtahu s hrdiny se pouze ozve </w:t>
      </w:r>
      <w:r w:rsidR="003015EC" w:rsidRPr="003015EC">
        <w:rPr>
          <w:rFonts w:ascii="Times New Roman" w:hAnsi="Times New Roman" w:cs="Times New Roman"/>
          <w:i/>
          <w:iCs/>
        </w:rPr>
        <w:t>„Sam.</w:t>
      </w:r>
      <w:r w:rsidR="005D0E06">
        <w:rPr>
          <w:rFonts w:ascii="Times New Roman" w:hAnsi="Times New Roman" w:cs="Times New Roman"/>
          <w:i/>
          <w:iCs/>
        </w:rPr>
        <w:t xml:space="preserve"> Moc mě </w:t>
      </w:r>
      <w:proofErr w:type="gramStart"/>
      <w:r w:rsidR="005D0E06">
        <w:rPr>
          <w:rFonts w:ascii="Times New Roman" w:hAnsi="Times New Roman" w:cs="Times New Roman"/>
          <w:i/>
          <w:iCs/>
        </w:rPr>
        <w:t>těší</w:t>
      </w:r>
      <w:proofErr w:type="gramEnd"/>
      <w:r w:rsidR="003015EC" w:rsidRPr="003015EC">
        <w:rPr>
          <w:rFonts w:ascii="Times New Roman" w:hAnsi="Times New Roman" w:cs="Times New Roman"/>
          <w:i/>
          <w:iCs/>
        </w:rPr>
        <w:t>.“</w:t>
      </w:r>
      <w:r w:rsidR="003015EC">
        <w:rPr>
          <w:rFonts w:ascii="Times New Roman" w:hAnsi="Times New Roman" w:cs="Times New Roman"/>
        </w:rPr>
        <w:t xml:space="preserve"> </w:t>
      </w:r>
      <w:r w:rsidR="00AC732D">
        <w:rPr>
          <w:rFonts w:ascii="Times New Roman" w:hAnsi="Times New Roman" w:cs="Times New Roman"/>
        </w:rPr>
        <w:t>Tím</w:t>
      </w:r>
      <w:r w:rsidR="003015EC">
        <w:rPr>
          <w:rFonts w:ascii="Times New Roman" w:hAnsi="Times New Roman" w:cs="Times New Roman"/>
        </w:rPr>
        <w:t xml:space="preserve"> se kruh uzavírá a tato netradiční romantická komedie </w:t>
      </w:r>
      <w:proofErr w:type="gramStart"/>
      <w:r w:rsidR="003015EC">
        <w:rPr>
          <w:rFonts w:ascii="Times New Roman" w:hAnsi="Times New Roman" w:cs="Times New Roman"/>
        </w:rPr>
        <w:t>končí</w:t>
      </w:r>
      <w:proofErr w:type="gramEnd"/>
      <w:r w:rsidR="003015EC">
        <w:rPr>
          <w:rFonts w:ascii="Times New Roman" w:hAnsi="Times New Roman" w:cs="Times New Roman"/>
        </w:rPr>
        <w:t xml:space="preserve"> tam, kde většina ostatních začíná.</w:t>
      </w:r>
      <w:r w:rsidR="003015EC">
        <w:rPr>
          <w:rStyle w:val="Znakapoznpodarou"/>
          <w:rFonts w:ascii="Times New Roman" w:hAnsi="Times New Roman" w:cs="Times New Roman"/>
        </w:rPr>
        <w:footnoteReference w:id="131"/>
      </w:r>
    </w:p>
    <w:p w14:paraId="3BD4FF1E" w14:textId="5C18CD53" w:rsidR="00A4787D" w:rsidRDefault="005E1803" w:rsidP="005E1803">
      <w:pPr>
        <w:spacing w:line="360" w:lineRule="auto"/>
        <w:jc w:val="both"/>
        <w:rPr>
          <w:rFonts w:ascii="Times New Roman" w:hAnsi="Times New Roman" w:cs="Times New Roman"/>
        </w:rPr>
      </w:pPr>
      <w:r>
        <w:rPr>
          <w:rFonts w:ascii="Times New Roman" w:hAnsi="Times New Roman" w:cs="Times New Roman"/>
        </w:rPr>
        <w:t>Právě v</w:t>
      </w:r>
      <w:r w:rsidR="00A4787D">
        <w:rPr>
          <w:rFonts w:ascii="Times New Roman" w:hAnsi="Times New Roman" w:cs="Times New Roman"/>
        </w:rPr>
        <w:t xml:space="preserve">ýstavbou vyprávění si </w:t>
      </w:r>
      <w:proofErr w:type="spellStart"/>
      <w:r w:rsidR="00A4787D">
        <w:rPr>
          <w:rFonts w:ascii="Times New Roman" w:hAnsi="Times New Roman" w:cs="Times New Roman"/>
        </w:rPr>
        <w:t>Ephron</w:t>
      </w:r>
      <w:proofErr w:type="spellEnd"/>
      <w:r w:rsidR="00A4787D">
        <w:rPr>
          <w:rFonts w:ascii="Times New Roman" w:hAnsi="Times New Roman" w:cs="Times New Roman"/>
        </w:rPr>
        <w:t xml:space="preserve"> nebyla </w:t>
      </w:r>
      <w:r w:rsidR="001D4E73">
        <w:rPr>
          <w:rFonts w:ascii="Times New Roman" w:hAnsi="Times New Roman" w:cs="Times New Roman"/>
        </w:rPr>
        <w:t>zpočátku</w:t>
      </w:r>
      <w:r w:rsidR="00A4787D">
        <w:rPr>
          <w:rFonts w:ascii="Times New Roman" w:hAnsi="Times New Roman" w:cs="Times New Roman"/>
        </w:rPr>
        <w:t xml:space="preserve"> vůbec jistá.</w:t>
      </w:r>
      <w:r w:rsidR="00A4787D">
        <w:rPr>
          <w:rStyle w:val="Znakapoznpodarou"/>
          <w:rFonts w:ascii="Times New Roman" w:hAnsi="Times New Roman" w:cs="Times New Roman"/>
        </w:rPr>
        <w:footnoteReference w:id="132"/>
      </w:r>
      <w:r w:rsidR="00A4787D">
        <w:rPr>
          <w:rFonts w:ascii="Times New Roman" w:hAnsi="Times New Roman" w:cs="Times New Roman"/>
        </w:rPr>
        <w:t xml:space="preserve"> I filmoví recenzenti toto rozhodnutí</w:t>
      </w:r>
      <w:r w:rsidR="001D4E73">
        <w:rPr>
          <w:rFonts w:ascii="Times New Roman" w:hAnsi="Times New Roman" w:cs="Times New Roman"/>
        </w:rPr>
        <w:t xml:space="preserve"> zpětně</w:t>
      </w:r>
      <w:r w:rsidR="00A4787D">
        <w:rPr>
          <w:rFonts w:ascii="Times New Roman" w:hAnsi="Times New Roman" w:cs="Times New Roman"/>
        </w:rPr>
        <w:t xml:space="preserve"> označovali za velký risk. Vždyť bylo porušeno základní pravidlo narativní výstavby romantické komedie „boy </w:t>
      </w:r>
      <w:proofErr w:type="spellStart"/>
      <w:r w:rsidR="00A4787D">
        <w:rPr>
          <w:rFonts w:ascii="Times New Roman" w:hAnsi="Times New Roman" w:cs="Times New Roman"/>
        </w:rPr>
        <w:t>meets</w:t>
      </w:r>
      <w:proofErr w:type="spellEnd"/>
      <w:r w:rsidR="00A4787D">
        <w:rPr>
          <w:rFonts w:ascii="Times New Roman" w:hAnsi="Times New Roman" w:cs="Times New Roman"/>
        </w:rPr>
        <w:t xml:space="preserve"> girl“.</w:t>
      </w:r>
      <w:r w:rsidR="00A4787D">
        <w:rPr>
          <w:rStyle w:val="Znakapoznpodarou"/>
          <w:rFonts w:ascii="Times New Roman" w:hAnsi="Times New Roman" w:cs="Times New Roman"/>
        </w:rPr>
        <w:footnoteReference w:id="133"/>
      </w:r>
      <w:r w:rsidR="00A4787D">
        <w:rPr>
          <w:rFonts w:ascii="Times New Roman" w:hAnsi="Times New Roman" w:cs="Times New Roman"/>
        </w:rPr>
        <w:t xml:space="preserve"> Jak je možné vybudovat vztah dvou lidí, když jsou od sebe tisíce kilometrů daleko?</w:t>
      </w:r>
    </w:p>
    <w:p w14:paraId="5FAF6A13" w14:textId="32D52EB5" w:rsidR="00C57AE0" w:rsidRDefault="00A4787D" w:rsidP="00F27D45">
      <w:pPr>
        <w:spacing w:line="360" w:lineRule="auto"/>
        <w:jc w:val="both"/>
        <w:rPr>
          <w:rFonts w:ascii="Times New Roman" w:hAnsi="Times New Roman" w:cs="Times New Roman"/>
        </w:rPr>
      </w:pPr>
      <w:r>
        <w:rPr>
          <w:rFonts w:ascii="Times New Roman" w:hAnsi="Times New Roman" w:cs="Times New Roman"/>
        </w:rPr>
        <w:lastRenderedPageBreak/>
        <w:t xml:space="preserve">Do jisté míry </w:t>
      </w:r>
      <w:r w:rsidRPr="001248B9">
        <w:rPr>
          <w:rFonts w:ascii="Times New Roman" w:hAnsi="Times New Roman" w:cs="Times New Roman"/>
          <w:i/>
          <w:iCs/>
        </w:rPr>
        <w:t>Samotář</w:t>
      </w:r>
      <w:r>
        <w:rPr>
          <w:rFonts w:ascii="Times New Roman" w:hAnsi="Times New Roman" w:cs="Times New Roman"/>
          <w:i/>
          <w:iCs/>
        </w:rPr>
        <w:t xml:space="preserve"> </w:t>
      </w:r>
      <w:r>
        <w:rPr>
          <w:rFonts w:ascii="Times New Roman" w:hAnsi="Times New Roman" w:cs="Times New Roman"/>
        </w:rPr>
        <w:t xml:space="preserve">dekonstruuje žánr romantické komedie. </w:t>
      </w:r>
      <w:r w:rsidR="00241932">
        <w:rPr>
          <w:rFonts w:ascii="Times New Roman" w:hAnsi="Times New Roman" w:cs="Times New Roman"/>
        </w:rPr>
        <w:t>Ne</w:t>
      </w:r>
      <w:r>
        <w:rPr>
          <w:rFonts w:ascii="Times New Roman" w:hAnsi="Times New Roman" w:cs="Times New Roman"/>
        </w:rPr>
        <w:t>jen samotnou strukturální výstavbou, ale také prací s postavami.</w:t>
      </w:r>
      <w:r w:rsidR="00BB066F">
        <w:rPr>
          <w:rFonts w:ascii="Times New Roman" w:hAnsi="Times New Roman" w:cs="Times New Roman"/>
        </w:rPr>
        <w:t xml:space="preserve"> Bere stereotypně zažité postupy a motivy a některé z nich obměňuje a aktualizuje.</w:t>
      </w:r>
      <w:r>
        <w:rPr>
          <w:rFonts w:ascii="Times New Roman" w:hAnsi="Times New Roman" w:cs="Times New Roman"/>
        </w:rPr>
        <w:t xml:space="preserve"> Například výchozím bodem pro postavu Annie je stabilní a spokojený život, který </w:t>
      </w:r>
      <w:r w:rsidR="00A23E36">
        <w:rPr>
          <w:rFonts w:ascii="Times New Roman" w:hAnsi="Times New Roman" w:cs="Times New Roman"/>
        </w:rPr>
        <w:t>j</w:t>
      </w:r>
      <w:r>
        <w:rPr>
          <w:rFonts w:ascii="Times New Roman" w:hAnsi="Times New Roman" w:cs="Times New Roman"/>
        </w:rPr>
        <w:t xml:space="preserve">e následně zpochybněn, aby mohla najít to, </w:t>
      </w:r>
      <w:r w:rsidR="00F5722F">
        <w:rPr>
          <w:rFonts w:ascii="Times New Roman" w:hAnsi="Times New Roman" w:cs="Times New Roman"/>
        </w:rPr>
        <w:t>co</w:t>
      </w:r>
      <w:r>
        <w:rPr>
          <w:rFonts w:ascii="Times New Roman" w:hAnsi="Times New Roman" w:cs="Times New Roman"/>
        </w:rPr>
        <w:t xml:space="preserve"> ona i žánr </w:t>
      </w:r>
      <w:proofErr w:type="spellStart"/>
      <w:r>
        <w:rPr>
          <w:rFonts w:ascii="Times New Roman" w:hAnsi="Times New Roman" w:cs="Times New Roman"/>
        </w:rPr>
        <w:t>romkomu</w:t>
      </w:r>
      <w:proofErr w:type="spellEnd"/>
      <w:r>
        <w:rPr>
          <w:rFonts w:ascii="Times New Roman" w:hAnsi="Times New Roman" w:cs="Times New Roman"/>
        </w:rPr>
        <w:t xml:space="preserve"> </w:t>
      </w:r>
      <w:r w:rsidR="00F5722F">
        <w:rPr>
          <w:rFonts w:ascii="Times New Roman" w:hAnsi="Times New Roman" w:cs="Times New Roman"/>
        </w:rPr>
        <w:t>označuje za</w:t>
      </w:r>
      <w:r>
        <w:rPr>
          <w:rFonts w:ascii="Times New Roman" w:hAnsi="Times New Roman" w:cs="Times New Roman"/>
        </w:rPr>
        <w:t xml:space="preserve"> „t</w:t>
      </w:r>
      <w:r w:rsidR="006C67CC">
        <w:rPr>
          <w:rFonts w:ascii="Times New Roman" w:hAnsi="Times New Roman" w:cs="Times New Roman"/>
        </w:rPr>
        <w:t>u</w:t>
      </w:r>
      <w:r>
        <w:rPr>
          <w:rFonts w:ascii="Times New Roman" w:hAnsi="Times New Roman" w:cs="Times New Roman"/>
        </w:rPr>
        <w:t xml:space="preserve"> prav</w:t>
      </w:r>
      <w:r w:rsidR="006C67CC">
        <w:rPr>
          <w:rFonts w:ascii="Times New Roman" w:hAnsi="Times New Roman" w:cs="Times New Roman"/>
        </w:rPr>
        <w:t>ou</w:t>
      </w:r>
      <w:r>
        <w:rPr>
          <w:rFonts w:ascii="Times New Roman" w:hAnsi="Times New Roman" w:cs="Times New Roman"/>
        </w:rPr>
        <w:t xml:space="preserve"> lásk</w:t>
      </w:r>
      <w:r w:rsidR="006C67CC">
        <w:rPr>
          <w:rFonts w:ascii="Times New Roman" w:hAnsi="Times New Roman" w:cs="Times New Roman"/>
        </w:rPr>
        <w:t>u</w:t>
      </w:r>
      <w:r>
        <w:rPr>
          <w:rFonts w:ascii="Times New Roman" w:hAnsi="Times New Roman" w:cs="Times New Roman"/>
        </w:rPr>
        <w:t xml:space="preserve"> či osob</w:t>
      </w:r>
      <w:r w:rsidR="006C67CC">
        <w:rPr>
          <w:rFonts w:ascii="Times New Roman" w:hAnsi="Times New Roman" w:cs="Times New Roman"/>
        </w:rPr>
        <w:t>u</w:t>
      </w:r>
      <w:r>
        <w:rPr>
          <w:rFonts w:ascii="Times New Roman" w:hAnsi="Times New Roman" w:cs="Times New Roman"/>
        </w:rPr>
        <w:t>“.</w:t>
      </w:r>
      <w:r w:rsidR="00BB066F">
        <w:rPr>
          <w:rFonts w:ascii="Times New Roman" w:hAnsi="Times New Roman" w:cs="Times New Roman"/>
        </w:rPr>
        <w:t xml:space="preserve"> Je to opačný charakterový oblouk, než na který jsme u </w:t>
      </w:r>
      <w:r w:rsidR="00AC58E2">
        <w:rPr>
          <w:rFonts w:ascii="Times New Roman" w:hAnsi="Times New Roman" w:cs="Times New Roman"/>
        </w:rPr>
        <w:t xml:space="preserve">postav </w:t>
      </w:r>
      <w:r w:rsidR="00BB066F">
        <w:rPr>
          <w:rFonts w:ascii="Times New Roman" w:hAnsi="Times New Roman" w:cs="Times New Roman"/>
        </w:rPr>
        <w:t>tohoto žánru zvyklí, tedy od rozvráceného života k tomu organizovanému a spokojenému.</w:t>
      </w:r>
      <w:r>
        <w:rPr>
          <w:rStyle w:val="Znakapoznpodarou"/>
          <w:rFonts w:ascii="Times New Roman" w:hAnsi="Times New Roman" w:cs="Times New Roman"/>
        </w:rPr>
        <w:footnoteReference w:id="134"/>
      </w:r>
    </w:p>
    <w:p w14:paraId="26378E42" w14:textId="77777777" w:rsidR="003C324D" w:rsidRDefault="00AC58E2" w:rsidP="00F27D45">
      <w:pPr>
        <w:spacing w:line="360" w:lineRule="auto"/>
        <w:jc w:val="both"/>
        <w:rPr>
          <w:rFonts w:ascii="Times New Roman" w:hAnsi="Times New Roman" w:cs="Times New Roman"/>
        </w:rPr>
      </w:pPr>
      <w:r>
        <w:rPr>
          <w:rFonts w:ascii="Times New Roman" w:hAnsi="Times New Roman" w:cs="Times New Roman"/>
        </w:rPr>
        <w:t>Annie, p</w:t>
      </w:r>
      <w:r w:rsidR="00D65400">
        <w:rPr>
          <w:rFonts w:ascii="Times New Roman" w:hAnsi="Times New Roman" w:cs="Times New Roman"/>
        </w:rPr>
        <w:t xml:space="preserve">ostava </w:t>
      </w:r>
      <w:proofErr w:type="spellStart"/>
      <w:r w:rsidR="00D65400">
        <w:rPr>
          <w:rFonts w:ascii="Times New Roman" w:hAnsi="Times New Roman" w:cs="Times New Roman"/>
        </w:rPr>
        <w:t>Meg</w:t>
      </w:r>
      <w:proofErr w:type="spellEnd"/>
      <w:r w:rsidR="00D65400">
        <w:rPr>
          <w:rFonts w:ascii="Times New Roman" w:hAnsi="Times New Roman" w:cs="Times New Roman"/>
        </w:rPr>
        <w:t xml:space="preserve"> Ryan</w:t>
      </w:r>
      <w:r>
        <w:rPr>
          <w:rFonts w:ascii="Times New Roman" w:hAnsi="Times New Roman" w:cs="Times New Roman"/>
        </w:rPr>
        <w:t>,</w:t>
      </w:r>
      <w:r w:rsidR="00D65400">
        <w:rPr>
          <w:rFonts w:ascii="Times New Roman" w:hAnsi="Times New Roman" w:cs="Times New Roman"/>
        </w:rPr>
        <w:t xml:space="preserve"> je romantičtější </w:t>
      </w:r>
      <w:r w:rsidR="000C5E96">
        <w:rPr>
          <w:rFonts w:ascii="Times New Roman" w:hAnsi="Times New Roman" w:cs="Times New Roman"/>
        </w:rPr>
        <w:t xml:space="preserve">a staromódnější </w:t>
      </w:r>
      <w:r w:rsidR="00D65400">
        <w:rPr>
          <w:rFonts w:ascii="Times New Roman" w:hAnsi="Times New Roman" w:cs="Times New Roman"/>
        </w:rPr>
        <w:t xml:space="preserve">než postava Sally. </w:t>
      </w:r>
      <w:r w:rsidR="00C57AE0">
        <w:rPr>
          <w:rFonts w:ascii="Times New Roman" w:hAnsi="Times New Roman" w:cs="Times New Roman"/>
        </w:rPr>
        <w:t xml:space="preserve">Zároveň ale jedná mnohem absurdněji. </w:t>
      </w:r>
      <w:r w:rsidR="00D65400">
        <w:rPr>
          <w:rFonts w:ascii="Times New Roman" w:hAnsi="Times New Roman" w:cs="Times New Roman"/>
        </w:rPr>
        <w:t xml:space="preserve">Zde je její charakter založen na bezmezné víře v to, že cokoliv </w:t>
      </w:r>
      <w:proofErr w:type="gramStart"/>
      <w:r w:rsidR="00D65400">
        <w:rPr>
          <w:rFonts w:ascii="Times New Roman" w:hAnsi="Times New Roman" w:cs="Times New Roman"/>
        </w:rPr>
        <w:t>menšího</w:t>
      </w:r>
      <w:proofErr w:type="gramEnd"/>
      <w:r w:rsidR="00D65400">
        <w:rPr>
          <w:rFonts w:ascii="Times New Roman" w:hAnsi="Times New Roman" w:cs="Times New Roman"/>
        </w:rPr>
        <w:t xml:space="preserve"> než velkolepá filmová romance je v životě až příliš velký kompromis. Natolik je ovlivněna sledováním klasických romantických filmů.</w:t>
      </w:r>
      <w:r w:rsidR="00D65400">
        <w:rPr>
          <w:rStyle w:val="Znakapoznpodarou"/>
          <w:rFonts w:ascii="Times New Roman" w:hAnsi="Times New Roman" w:cs="Times New Roman"/>
        </w:rPr>
        <w:footnoteReference w:id="135"/>
      </w:r>
      <w:r w:rsidR="00C57AE0">
        <w:rPr>
          <w:rFonts w:ascii="Times New Roman" w:hAnsi="Times New Roman" w:cs="Times New Roman"/>
        </w:rPr>
        <w:t xml:space="preserve"> Upne se na myšlenku, že Sam je ten pravý (aniž by ho potkala), </w:t>
      </w:r>
      <w:r w:rsidR="00C36E85">
        <w:rPr>
          <w:rFonts w:ascii="Times New Roman" w:hAnsi="Times New Roman" w:cs="Times New Roman"/>
        </w:rPr>
        <w:t>a</w:t>
      </w:r>
      <w:r w:rsidR="00C57AE0">
        <w:rPr>
          <w:rFonts w:ascii="Times New Roman" w:hAnsi="Times New Roman" w:cs="Times New Roman"/>
        </w:rPr>
        <w:t xml:space="preserve"> začne zpochybňovat svůj vztah s Walterem. Najme si dokonce soukromého detektiva, který má za úkol zjistit, s kým se Sam stýká, a nakonec o samotáři </w:t>
      </w:r>
      <w:r w:rsidR="008A0254">
        <w:rPr>
          <w:rFonts w:ascii="Times New Roman" w:hAnsi="Times New Roman" w:cs="Times New Roman"/>
        </w:rPr>
        <w:t>ze</w:t>
      </w:r>
      <w:r w:rsidR="00C57AE0">
        <w:rPr>
          <w:rFonts w:ascii="Times New Roman" w:hAnsi="Times New Roman" w:cs="Times New Roman"/>
        </w:rPr>
        <w:t> Seattlu začne psát článek pro Baltimore Sun, kde pracuje, jen aby měla záminku jej jet přes celou zemi navštívit. Chování, které bychom v reálném životě označili při nejmenším za nestandar</w:t>
      </w:r>
      <w:r w:rsidR="00EF7F31">
        <w:rPr>
          <w:rFonts w:ascii="Times New Roman" w:hAnsi="Times New Roman" w:cs="Times New Roman"/>
        </w:rPr>
        <w:t>d</w:t>
      </w:r>
      <w:r w:rsidR="00C57AE0">
        <w:rPr>
          <w:rFonts w:ascii="Times New Roman" w:hAnsi="Times New Roman" w:cs="Times New Roman"/>
        </w:rPr>
        <w:t xml:space="preserve">ní, až znepokojující. </w:t>
      </w:r>
    </w:p>
    <w:p w14:paraId="3B2D665C" w14:textId="72BF0BE0" w:rsidR="005704B1" w:rsidRDefault="005704B1" w:rsidP="00F27D45">
      <w:pPr>
        <w:spacing w:line="360" w:lineRule="auto"/>
        <w:jc w:val="both"/>
        <w:rPr>
          <w:rFonts w:ascii="Times New Roman" w:hAnsi="Times New Roman" w:cs="Times New Roman"/>
        </w:rPr>
      </w:pPr>
      <w:r>
        <w:rPr>
          <w:rFonts w:ascii="Times New Roman" w:hAnsi="Times New Roman" w:cs="Times New Roman"/>
        </w:rPr>
        <w:t xml:space="preserve">Naomi </w:t>
      </w:r>
      <w:proofErr w:type="spellStart"/>
      <w:r>
        <w:rPr>
          <w:rFonts w:ascii="Times New Roman" w:hAnsi="Times New Roman" w:cs="Times New Roman"/>
        </w:rPr>
        <w:t>Sutton</w:t>
      </w:r>
      <w:proofErr w:type="spellEnd"/>
      <w:r>
        <w:rPr>
          <w:rFonts w:ascii="Times New Roman" w:hAnsi="Times New Roman" w:cs="Times New Roman"/>
        </w:rPr>
        <w:t xml:space="preserve"> se ve svém článku, který se zabývá genderovým diváctvím, zamýšlí nad tím, jak by film vypadal, kdyby se role Annie a Sama prohodily. V takovém případě už by se nejspíš nejednalo o romantickou komedii a Sama bychom považovali za stalkera či predátora. </w:t>
      </w:r>
      <w:r w:rsidR="00C57AE0">
        <w:rPr>
          <w:rFonts w:ascii="Times New Roman" w:hAnsi="Times New Roman" w:cs="Times New Roman"/>
        </w:rPr>
        <w:t>Ve světě romantické komedie však</w:t>
      </w:r>
      <w:r w:rsidR="00CF2207">
        <w:rPr>
          <w:rFonts w:ascii="Times New Roman" w:hAnsi="Times New Roman" w:cs="Times New Roman"/>
        </w:rPr>
        <w:t xml:space="preserve"> jde</w:t>
      </w:r>
      <w:r w:rsidR="00C57AE0">
        <w:rPr>
          <w:rFonts w:ascii="Times New Roman" w:hAnsi="Times New Roman" w:cs="Times New Roman"/>
        </w:rPr>
        <w:t xml:space="preserve"> </w:t>
      </w:r>
      <w:r w:rsidR="00C36E85">
        <w:rPr>
          <w:rFonts w:ascii="Times New Roman" w:hAnsi="Times New Roman" w:cs="Times New Roman"/>
        </w:rPr>
        <w:t xml:space="preserve">o </w:t>
      </w:r>
      <w:r w:rsidR="00C57AE0">
        <w:rPr>
          <w:rFonts w:ascii="Times New Roman" w:hAnsi="Times New Roman" w:cs="Times New Roman"/>
        </w:rPr>
        <w:t xml:space="preserve">naprosto </w:t>
      </w:r>
      <w:r w:rsidR="006A1BF1">
        <w:rPr>
          <w:rFonts w:ascii="Times New Roman" w:hAnsi="Times New Roman" w:cs="Times New Roman"/>
        </w:rPr>
        <w:t>přijatelné</w:t>
      </w:r>
      <w:r>
        <w:rPr>
          <w:rFonts w:ascii="Times New Roman" w:hAnsi="Times New Roman" w:cs="Times New Roman"/>
        </w:rPr>
        <w:t xml:space="preserve"> </w:t>
      </w:r>
      <w:r w:rsidR="00CF2207">
        <w:rPr>
          <w:rFonts w:ascii="Times New Roman" w:hAnsi="Times New Roman" w:cs="Times New Roman"/>
        </w:rPr>
        <w:t xml:space="preserve">jednání </w:t>
      </w:r>
      <w:r>
        <w:rPr>
          <w:rFonts w:ascii="Times New Roman" w:hAnsi="Times New Roman" w:cs="Times New Roman"/>
        </w:rPr>
        <w:t>mimo jiné proto, že se na ni vztahuje tzv. stereotypní genderové vnímání postav</w:t>
      </w:r>
      <w:r w:rsidR="006A1BF1">
        <w:rPr>
          <w:rFonts w:ascii="Times New Roman" w:hAnsi="Times New Roman" w:cs="Times New Roman"/>
        </w:rPr>
        <w:t>.</w:t>
      </w:r>
      <w:r>
        <w:rPr>
          <w:rStyle w:val="Znakapoznpodarou"/>
          <w:rFonts w:ascii="Times New Roman" w:hAnsi="Times New Roman" w:cs="Times New Roman"/>
        </w:rPr>
        <w:footnoteReference w:id="136"/>
      </w:r>
    </w:p>
    <w:p w14:paraId="69AAC33E" w14:textId="4E4840EF" w:rsidR="00A27AF7" w:rsidRDefault="00B5043F" w:rsidP="00F27D45">
      <w:pPr>
        <w:spacing w:line="360" w:lineRule="auto"/>
        <w:jc w:val="both"/>
        <w:rPr>
          <w:rFonts w:ascii="Times New Roman" w:hAnsi="Times New Roman" w:cs="Times New Roman"/>
        </w:rPr>
      </w:pPr>
      <w:r>
        <w:rPr>
          <w:rFonts w:ascii="Times New Roman" w:hAnsi="Times New Roman" w:cs="Times New Roman"/>
        </w:rPr>
        <w:t xml:space="preserve">Když vidíme na konci filmu </w:t>
      </w:r>
      <w:r w:rsidR="003C324D">
        <w:rPr>
          <w:rFonts w:ascii="Times New Roman" w:hAnsi="Times New Roman" w:cs="Times New Roman"/>
        </w:rPr>
        <w:t xml:space="preserve">Annie a Sama ruku v ruce </w:t>
      </w:r>
      <w:r>
        <w:rPr>
          <w:rFonts w:ascii="Times New Roman" w:hAnsi="Times New Roman" w:cs="Times New Roman"/>
        </w:rPr>
        <w:t xml:space="preserve">opouštět Empire </w:t>
      </w:r>
      <w:proofErr w:type="spellStart"/>
      <w:r>
        <w:rPr>
          <w:rFonts w:ascii="Times New Roman" w:hAnsi="Times New Roman" w:cs="Times New Roman"/>
        </w:rPr>
        <w:t>State</w:t>
      </w:r>
      <w:proofErr w:type="spellEnd"/>
      <w:r>
        <w:rPr>
          <w:rFonts w:ascii="Times New Roman" w:hAnsi="Times New Roman" w:cs="Times New Roman"/>
        </w:rPr>
        <w:t xml:space="preserve"> </w:t>
      </w:r>
      <w:proofErr w:type="spellStart"/>
      <w:r>
        <w:rPr>
          <w:rFonts w:ascii="Times New Roman" w:hAnsi="Times New Roman" w:cs="Times New Roman"/>
        </w:rPr>
        <w:t>Building</w:t>
      </w:r>
      <w:proofErr w:type="spellEnd"/>
      <w:r>
        <w:rPr>
          <w:rFonts w:ascii="Times New Roman" w:hAnsi="Times New Roman" w:cs="Times New Roman"/>
        </w:rPr>
        <w:t xml:space="preserve"> s předpokladem, že budou „žít šťastně až do smrti“, jedná se pro Annie o odměnu za posedlost a pronásledování. Žánr </w:t>
      </w:r>
      <w:proofErr w:type="spellStart"/>
      <w:r>
        <w:rPr>
          <w:rFonts w:ascii="Times New Roman" w:hAnsi="Times New Roman" w:cs="Times New Roman"/>
        </w:rPr>
        <w:t>romkomu</w:t>
      </w:r>
      <w:proofErr w:type="spellEnd"/>
      <w:r>
        <w:rPr>
          <w:rFonts w:ascii="Times New Roman" w:hAnsi="Times New Roman" w:cs="Times New Roman"/>
        </w:rPr>
        <w:t xml:space="preserve"> je nicméně odjakživa plný velkých gest, jako je toto, která by ve skutečném světě lidi spíše vyděsila, nicméně ve světě fiktivním jsou nejen zcela přijatelná, nýbrž přímo divákem vyžadována. </w:t>
      </w:r>
      <w:r w:rsidRPr="00B5043F">
        <w:rPr>
          <w:rFonts w:ascii="Times New Roman" w:hAnsi="Times New Roman" w:cs="Times New Roman"/>
          <w:i/>
          <w:iCs/>
        </w:rPr>
        <w:t>Samotář</w:t>
      </w:r>
      <w:r>
        <w:rPr>
          <w:rFonts w:ascii="Times New Roman" w:hAnsi="Times New Roman" w:cs="Times New Roman"/>
        </w:rPr>
        <w:t xml:space="preserve"> je filmem, ve kterém se postavy zcela oddávají fantazii o romantickém </w:t>
      </w:r>
      <w:proofErr w:type="spellStart"/>
      <w:r>
        <w:rPr>
          <w:rFonts w:ascii="Times New Roman" w:hAnsi="Times New Roman" w:cs="Times New Roman"/>
        </w:rPr>
        <w:t>parasociálním</w:t>
      </w:r>
      <w:proofErr w:type="spellEnd"/>
      <w:r>
        <w:rPr>
          <w:rFonts w:ascii="Times New Roman" w:hAnsi="Times New Roman" w:cs="Times New Roman"/>
        </w:rPr>
        <w:t xml:space="preserve"> vztahu.</w:t>
      </w:r>
      <w:r w:rsidR="006A1BF1">
        <w:rPr>
          <w:rStyle w:val="Znakapoznpodarou"/>
          <w:rFonts w:ascii="Times New Roman" w:hAnsi="Times New Roman" w:cs="Times New Roman"/>
        </w:rPr>
        <w:footnoteReference w:id="137"/>
      </w:r>
      <w:r w:rsidR="00BA654B">
        <w:rPr>
          <w:rFonts w:ascii="Times New Roman" w:hAnsi="Times New Roman" w:cs="Times New Roman"/>
        </w:rPr>
        <w:t xml:space="preserve"> Přestože si však pohrává s genderovými rolemi</w:t>
      </w:r>
      <w:r w:rsidR="00B43804">
        <w:rPr>
          <w:rFonts w:ascii="Times New Roman" w:hAnsi="Times New Roman" w:cs="Times New Roman"/>
        </w:rPr>
        <w:t>, nakonec se stejně vrací k těm stereotypním a sází na klasickými filmy osvědčená a</w:t>
      </w:r>
      <w:r w:rsidR="00905CC8">
        <w:rPr>
          <w:rFonts w:ascii="Times New Roman" w:hAnsi="Times New Roman" w:cs="Times New Roman"/>
        </w:rPr>
        <w:t> </w:t>
      </w:r>
      <w:r w:rsidR="00B43804">
        <w:rPr>
          <w:rFonts w:ascii="Times New Roman" w:hAnsi="Times New Roman" w:cs="Times New Roman"/>
        </w:rPr>
        <w:t>diváky očekávaná klišé.</w:t>
      </w:r>
      <w:r w:rsidR="00B43804">
        <w:rPr>
          <w:rStyle w:val="Znakapoznpodarou"/>
          <w:rFonts w:ascii="Times New Roman" w:hAnsi="Times New Roman" w:cs="Times New Roman"/>
        </w:rPr>
        <w:footnoteReference w:id="138"/>
      </w:r>
      <w:r w:rsidR="00C37639">
        <w:rPr>
          <w:rFonts w:ascii="Times New Roman" w:hAnsi="Times New Roman" w:cs="Times New Roman"/>
        </w:rPr>
        <w:t xml:space="preserve"> </w:t>
      </w:r>
      <w:proofErr w:type="spellStart"/>
      <w:r w:rsidR="00C37639">
        <w:rPr>
          <w:rFonts w:ascii="Times New Roman" w:hAnsi="Times New Roman" w:cs="Times New Roman"/>
        </w:rPr>
        <w:t>Ephron</w:t>
      </w:r>
      <w:proofErr w:type="spellEnd"/>
      <w:r w:rsidR="00C37639">
        <w:rPr>
          <w:rFonts w:ascii="Times New Roman" w:hAnsi="Times New Roman" w:cs="Times New Roman"/>
        </w:rPr>
        <w:t xml:space="preserve"> o </w:t>
      </w:r>
      <w:r w:rsidR="00C37639" w:rsidRPr="00090B52">
        <w:rPr>
          <w:rFonts w:ascii="Times New Roman" w:hAnsi="Times New Roman" w:cs="Times New Roman"/>
          <w:i/>
          <w:iCs/>
        </w:rPr>
        <w:t>Samotáři</w:t>
      </w:r>
      <w:r w:rsidR="00C37639">
        <w:rPr>
          <w:rFonts w:ascii="Times New Roman" w:hAnsi="Times New Roman" w:cs="Times New Roman"/>
        </w:rPr>
        <w:t xml:space="preserve"> řekla, že to není film o lásce, nýbrž film o lásce </w:t>
      </w:r>
      <w:r w:rsidR="00C37639">
        <w:rPr>
          <w:rFonts w:ascii="Times New Roman" w:hAnsi="Times New Roman" w:cs="Times New Roman"/>
        </w:rPr>
        <w:lastRenderedPageBreak/>
        <w:t>ve filmech.</w:t>
      </w:r>
      <w:r w:rsidR="00C37639">
        <w:rPr>
          <w:rStyle w:val="Znakapoznpodarou"/>
          <w:rFonts w:ascii="Times New Roman" w:hAnsi="Times New Roman" w:cs="Times New Roman"/>
        </w:rPr>
        <w:footnoteReference w:id="139"/>
      </w:r>
      <w:r w:rsidR="00854080">
        <w:rPr>
          <w:rFonts w:ascii="Times New Roman" w:hAnsi="Times New Roman" w:cs="Times New Roman"/>
        </w:rPr>
        <w:t xml:space="preserve"> V dialogu se na tento fakt naráží, když Becky při sledování </w:t>
      </w:r>
      <w:r w:rsidR="00854080" w:rsidRPr="00854080">
        <w:rPr>
          <w:rFonts w:ascii="Times New Roman" w:hAnsi="Times New Roman" w:cs="Times New Roman"/>
          <w:i/>
          <w:iCs/>
        </w:rPr>
        <w:t xml:space="preserve">An </w:t>
      </w:r>
      <w:proofErr w:type="spellStart"/>
      <w:r w:rsidR="00854080" w:rsidRPr="00854080">
        <w:rPr>
          <w:rFonts w:ascii="Times New Roman" w:hAnsi="Times New Roman" w:cs="Times New Roman"/>
          <w:i/>
          <w:iCs/>
        </w:rPr>
        <w:t>Affair</w:t>
      </w:r>
      <w:proofErr w:type="spellEnd"/>
      <w:r w:rsidR="00854080" w:rsidRPr="00854080">
        <w:rPr>
          <w:rFonts w:ascii="Times New Roman" w:hAnsi="Times New Roman" w:cs="Times New Roman"/>
          <w:i/>
          <w:iCs/>
        </w:rPr>
        <w:t xml:space="preserve"> to </w:t>
      </w:r>
      <w:proofErr w:type="spellStart"/>
      <w:r w:rsidR="00854080" w:rsidRPr="00854080">
        <w:rPr>
          <w:rFonts w:ascii="Times New Roman" w:hAnsi="Times New Roman" w:cs="Times New Roman"/>
          <w:i/>
          <w:iCs/>
        </w:rPr>
        <w:t>Remember</w:t>
      </w:r>
      <w:proofErr w:type="spellEnd"/>
      <w:r w:rsidR="00854080">
        <w:rPr>
          <w:rFonts w:ascii="Times New Roman" w:hAnsi="Times New Roman" w:cs="Times New Roman"/>
        </w:rPr>
        <w:t xml:space="preserve"> říká Annie: </w:t>
      </w:r>
      <w:r w:rsidR="00854080" w:rsidRPr="00854080">
        <w:rPr>
          <w:rFonts w:ascii="Times New Roman" w:hAnsi="Times New Roman" w:cs="Times New Roman"/>
          <w:i/>
          <w:iCs/>
        </w:rPr>
        <w:t>„ty nechceš být zamilovaná, ty chceš milovat jako ve filmu“</w:t>
      </w:r>
      <w:r w:rsidR="00854080">
        <w:rPr>
          <w:rFonts w:ascii="Times New Roman" w:hAnsi="Times New Roman" w:cs="Times New Roman"/>
        </w:rPr>
        <w:t>.</w:t>
      </w:r>
      <w:r w:rsidR="00854080">
        <w:rPr>
          <w:rStyle w:val="Znakapoznpodarou"/>
          <w:rFonts w:ascii="Times New Roman" w:hAnsi="Times New Roman" w:cs="Times New Roman"/>
        </w:rPr>
        <w:footnoteReference w:id="140"/>
      </w:r>
    </w:p>
    <w:p w14:paraId="2026504F" w14:textId="13BB0B75" w:rsidR="000C5E96" w:rsidRDefault="000C5E96" w:rsidP="00F27D45">
      <w:pPr>
        <w:spacing w:line="360" w:lineRule="auto"/>
        <w:jc w:val="both"/>
        <w:rPr>
          <w:rFonts w:ascii="Times New Roman" w:hAnsi="Times New Roman" w:cs="Times New Roman"/>
        </w:rPr>
      </w:pPr>
      <w:r>
        <w:rPr>
          <w:rFonts w:ascii="Times New Roman" w:hAnsi="Times New Roman" w:cs="Times New Roman"/>
        </w:rPr>
        <w:t>Film</w:t>
      </w:r>
      <w:r w:rsidR="00E81ADF">
        <w:rPr>
          <w:rFonts w:ascii="Times New Roman" w:hAnsi="Times New Roman" w:cs="Times New Roman"/>
        </w:rPr>
        <w:t>,</w:t>
      </w:r>
      <w:r>
        <w:rPr>
          <w:rFonts w:ascii="Times New Roman" w:hAnsi="Times New Roman" w:cs="Times New Roman"/>
        </w:rPr>
        <w:t xml:space="preserve"> jako ostatně i další dva z trojice </w:t>
      </w:r>
      <w:proofErr w:type="spellStart"/>
      <w:r>
        <w:rPr>
          <w:rFonts w:ascii="Times New Roman" w:hAnsi="Times New Roman" w:cs="Times New Roman"/>
        </w:rPr>
        <w:t>romkomů</w:t>
      </w:r>
      <w:proofErr w:type="spellEnd"/>
      <w:r>
        <w:rPr>
          <w:rFonts w:ascii="Times New Roman" w:hAnsi="Times New Roman" w:cs="Times New Roman"/>
        </w:rPr>
        <w:t xml:space="preserve"> Nory </w:t>
      </w:r>
      <w:proofErr w:type="spellStart"/>
      <w:r>
        <w:rPr>
          <w:rFonts w:ascii="Times New Roman" w:hAnsi="Times New Roman" w:cs="Times New Roman"/>
        </w:rPr>
        <w:t>Ephron</w:t>
      </w:r>
      <w:proofErr w:type="spellEnd"/>
      <w:r w:rsidR="00E81ADF">
        <w:rPr>
          <w:rFonts w:ascii="Times New Roman" w:hAnsi="Times New Roman" w:cs="Times New Roman"/>
        </w:rPr>
        <w:t>,</w:t>
      </w:r>
      <w:r>
        <w:rPr>
          <w:rFonts w:ascii="Times New Roman" w:hAnsi="Times New Roman" w:cs="Times New Roman"/>
        </w:rPr>
        <w:t xml:space="preserve"> odkazuje na klasické </w:t>
      </w:r>
      <w:proofErr w:type="spellStart"/>
      <w:r w:rsidR="00D05332">
        <w:rPr>
          <w:rFonts w:ascii="Times New Roman" w:hAnsi="Times New Roman" w:cs="Times New Roman"/>
        </w:rPr>
        <w:t>screwballové</w:t>
      </w:r>
      <w:proofErr w:type="spellEnd"/>
      <w:r w:rsidR="00D05332">
        <w:rPr>
          <w:rFonts w:ascii="Times New Roman" w:hAnsi="Times New Roman" w:cs="Times New Roman"/>
        </w:rPr>
        <w:t xml:space="preserve"> </w:t>
      </w:r>
      <w:r>
        <w:rPr>
          <w:rFonts w:ascii="Times New Roman" w:hAnsi="Times New Roman" w:cs="Times New Roman"/>
        </w:rPr>
        <w:t xml:space="preserve">romantické komedie 30. a 40. let. Jako výrazně asexuální </w:t>
      </w:r>
      <w:r w:rsidR="00B5043F">
        <w:rPr>
          <w:rFonts w:ascii="Times New Roman" w:hAnsi="Times New Roman" w:cs="Times New Roman"/>
        </w:rPr>
        <w:t xml:space="preserve">zástupce svého žánru </w:t>
      </w:r>
      <w:r>
        <w:rPr>
          <w:rFonts w:ascii="Times New Roman" w:hAnsi="Times New Roman" w:cs="Times New Roman"/>
        </w:rPr>
        <w:t xml:space="preserve">odkazuje na v minulosti uplatňovaný Produkční kodex, ale </w:t>
      </w:r>
      <w:r w:rsidR="00B5043F">
        <w:rPr>
          <w:rFonts w:ascii="Times New Roman" w:hAnsi="Times New Roman" w:cs="Times New Roman"/>
        </w:rPr>
        <w:t>absentující</w:t>
      </w:r>
      <w:r>
        <w:rPr>
          <w:rFonts w:ascii="Times New Roman" w:hAnsi="Times New Roman" w:cs="Times New Roman"/>
        </w:rPr>
        <w:t xml:space="preserve"> sexualitu nahrazuje dialogy. </w:t>
      </w:r>
      <w:r w:rsidRPr="000C5E96">
        <w:rPr>
          <w:rFonts w:ascii="Times New Roman" w:hAnsi="Times New Roman" w:cs="Times New Roman"/>
          <w:i/>
          <w:iCs/>
        </w:rPr>
        <w:t>„Ve filmech 30. a 40. let nebylo možné ukázat sex na plátně, takže jak si scénáristé poradili? Postavy spolu mluvily. A to byl sex. Jedna z věcí, které jsem si hluboce vědoma</w:t>
      </w:r>
      <w:r w:rsidR="00C66128">
        <w:rPr>
          <w:rFonts w:ascii="Times New Roman" w:hAnsi="Times New Roman" w:cs="Times New Roman"/>
          <w:i/>
          <w:iCs/>
        </w:rPr>
        <w:t>,</w:t>
      </w:r>
      <w:r w:rsidRPr="000C5E96">
        <w:rPr>
          <w:rFonts w:ascii="Times New Roman" w:hAnsi="Times New Roman" w:cs="Times New Roman"/>
          <w:i/>
          <w:iCs/>
        </w:rPr>
        <w:t xml:space="preserve"> je fakt, že se tímto filmem vracíme zpět ke slovům.</w:t>
      </w:r>
      <w:r>
        <w:rPr>
          <w:rFonts w:ascii="Times New Roman" w:hAnsi="Times New Roman" w:cs="Times New Roman"/>
        </w:rPr>
        <w:t>“</w:t>
      </w:r>
      <w:r>
        <w:rPr>
          <w:rStyle w:val="Znakapoznpodarou"/>
          <w:rFonts w:ascii="Times New Roman" w:hAnsi="Times New Roman" w:cs="Times New Roman"/>
        </w:rPr>
        <w:footnoteReference w:id="141"/>
      </w:r>
    </w:p>
    <w:p w14:paraId="6A0D1276" w14:textId="17B95A2E" w:rsidR="00923075" w:rsidRDefault="009B068E" w:rsidP="005E1803">
      <w:pPr>
        <w:spacing w:line="360" w:lineRule="auto"/>
        <w:jc w:val="both"/>
        <w:rPr>
          <w:rFonts w:ascii="Times New Roman" w:hAnsi="Times New Roman" w:cs="Times New Roman"/>
        </w:rPr>
      </w:pPr>
      <w:proofErr w:type="spellStart"/>
      <w:r>
        <w:rPr>
          <w:rFonts w:ascii="Times New Roman" w:hAnsi="Times New Roman" w:cs="Times New Roman"/>
        </w:rPr>
        <w:t>Ephron</w:t>
      </w:r>
      <w:proofErr w:type="spellEnd"/>
      <w:r w:rsidR="001B1E07">
        <w:rPr>
          <w:rFonts w:ascii="Times New Roman" w:hAnsi="Times New Roman" w:cs="Times New Roman"/>
        </w:rPr>
        <w:t xml:space="preserve"> si klade za cíl </w:t>
      </w:r>
      <w:r w:rsidR="00BB2FC8">
        <w:rPr>
          <w:rFonts w:ascii="Times New Roman" w:hAnsi="Times New Roman" w:cs="Times New Roman"/>
        </w:rPr>
        <w:t xml:space="preserve">mimo jiné také </w:t>
      </w:r>
      <w:r w:rsidR="001B1E07">
        <w:rPr>
          <w:rFonts w:ascii="Times New Roman" w:hAnsi="Times New Roman" w:cs="Times New Roman"/>
        </w:rPr>
        <w:t xml:space="preserve">aktualizaci genderových vztahů, které od časů klasického Hollywoodu v kontextu žánru spíše stagnovaly a které filmy jako </w:t>
      </w:r>
      <w:r w:rsidR="001B1E07" w:rsidRPr="001B1E07">
        <w:rPr>
          <w:rFonts w:ascii="Times New Roman" w:hAnsi="Times New Roman" w:cs="Times New Roman"/>
          <w:i/>
          <w:iCs/>
        </w:rPr>
        <w:t xml:space="preserve">An </w:t>
      </w:r>
      <w:proofErr w:type="spellStart"/>
      <w:r w:rsidR="001B1E07" w:rsidRPr="001B1E07">
        <w:rPr>
          <w:rFonts w:ascii="Times New Roman" w:hAnsi="Times New Roman" w:cs="Times New Roman"/>
          <w:i/>
          <w:iCs/>
        </w:rPr>
        <w:t>Affair</w:t>
      </w:r>
      <w:proofErr w:type="spellEnd"/>
      <w:r w:rsidR="001B1E07" w:rsidRPr="001B1E07">
        <w:rPr>
          <w:rFonts w:ascii="Times New Roman" w:hAnsi="Times New Roman" w:cs="Times New Roman"/>
          <w:i/>
          <w:iCs/>
        </w:rPr>
        <w:t xml:space="preserve"> to </w:t>
      </w:r>
      <w:proofErr w:type="spellStart"/>
      <w:r w:rsidR="001B1E07" w:rsidRPr="001B1E07">
        <w:rPr>
          <w:rFonts w:ascii="Times New Roman" w:hAnsi="Times New Roman" w:cs="Times New Roman"/>
          <w:i/>
          <w:iCs/>
        </w:rPr>
        <w:t>Remember</w:t>
      </w:r>
      <w:proofErr w:type="spellEnd"/>
      <w:r w:rsidR="001B1E07">
        <w:rPr>
          <w:rFonts w:ascii="Times New Roman" w:hAnsi="Times New Roman" w:cs="Times New Roman"/>
        </w:rPr>
        <w:t xml:space="preserve"> ztělesňovaly.</w:t>
      </w:r>
      <w:r w:rsidR="008B3213">
        <w:rPr>
          <w:rFonts w:ascii="Times New Roman" w:hAnsi="Times New Roman" w:cs="Times New Roman"/>
        </w:rPr>
        <w:t xml:space="preserve"> </w:t>
      </w:r>
      <w:r w:rsidR="00A27AF7">
        <w:rPr>
          <w:rFonts w:ascii="Times New Roman" w:hAnsi="Times New Roman" w:cs="Times New Roman"/>
        </w:rPr>
        <w:t>Dělá to ale bez poučování</w:t>
      </w:r>
      <w:r>
        <w:rPr>
          <w:rFonts w:ascii="Times New Roman" w:hAnsi="Times New Roman" w:cs="Times New Roman"/>
        </w:rPr>
        <w:t xml:space="preserve"> diváka</w:t>
      </w:r>
      <w:r w:rsidR="00A27AF7">
        <w:rPr>
          <w:rFonts w:ascii="Times New Roman" w:hAnsi="Times New Roman" w:cs="Times New Roman"/>
        </w:rPr>
        <w:t xml:space="preserve">. Netvrdí nám, že </w:t>
      </w:r>
      <w:r w:rsidR="00923075">
        <w:rPr>
          <w:rFonts w:ascii="Times New Roman" w:hAnsi="Times New Roman" w:cs="Times New Roman"/>
        </w:rPr>
        <w:t xml:space="preserve">snad </w:t>
      </w:r>
      <w:r w:rsidR="00A27AF7">
        <w:rPr>
          <w:rFonts w:ascii="Times New Roman" w:hAnsi="Times New Roman" w:cs="Times New Roman"/>
        </w:rPr>
        <w:t>to, jak byly genderové role prezentovány dříve, je špatný způsob. Naopak je to přijímáno jako fakt a s</w:t>
      </w:r>
      <w:r>
        <w:rPr>
          <w:rFonts w:ascii="Times New Roman" w:hAnsi="Times New Roman" w:cs="Times New Roman"/>
        </w:rPr>
        <w:t> </w:t>
      </w:r>
      <w:r w:rsidR="00A27AF7">
        <w:rPr>
          <w:rFonts w:ascii="Times New Roman" w:hAnsi="Times New Roman" w:cs="Times New Roman"/>
        </w:rPr>
        <w:t>lehkostí</w:t>
      </w:r>
      <w:r>
        <w:rPr>
          <w:rFonts w:ascii="Times New Roman" w:hAnsi="Times New Roman" w:cs="Times New Roman"/>
        </w:rPr>
        <w:t xml:space="preserve"> a</w:t>
      </w:r>
      <w:r w:rsidR="00A165A0">
        <w:rPr>
          <w:rFonts w:ascii="Times New Roman" w:hAnsi="Times New Roman" w:cs="Times New Roman"/>
        </w:rPr>
        <w:t> </w:t>
      </w:r>
      <w:r>
        <w:rPr>
          <w:rFonts w:ascii="Times New Roman" w:hAnsi="Times New Roman" w:cs="Times New Roman"/>
        </w:rPr>
        <w:t>výbornými pozorovatelskými schopnostmi</w:t>
      </w:r>
      <w:r w:rsidR="00A27AF7">
        <w:rPr>
          <w:rFonts w:ascii="Times New Roman" w:hAnsi="Times New Roman" w:cs="Times New Roman"/>
        </w:rPr>
        <w:t xml:space="preserve"> vlastní</w:t>
      </w:r>
      <w:r w:rsidR="00923075">
        <w:rPr>
          <w:rFonts w:ascii="Times New Roman" w:hAnsi="Times New Roman" w:cs="Times New Roman"/>
        </w:rPr>
        <w:t>mi</w:t>
      </w:r>
      <w:r w:rsidR="00A27AF7">
        <w:rPr>
          <w:rFonts w:ascii="Times New Roman" w:hAnsi="Times New Roman" w:cs="Times New Roman"/>
        </w:rPr>
        <w:t xml:space="preserve"> Noře </w:t>
      </w:r>
      <w:proofErr w:type="spellStart"/>
      <w:r w:rsidR="00A27AF7">
        <w:rPr>
          <w:rFonts w:ascii="Times New Roman" w:hAnsi="Times New Roman" w:cs="Times New Roman"/>
        </w:rPr>
        <w:t>Ephron</w:t>
      </w:r>
      <w:proofErr w:type="spellEnd"/>
      <w:r w:rsidR="00A27AF7">
        <w:rPr>
          <w:rFonts w:ascii="Times New Roman" w:hAnsi="Times New Roman" w:cs="Times New Roman"/>
        </w:rPr>
        <w:t xml:space="preserve"> na tyto stereotypy komicky naráží a záměrně je tematizuje.</w:t>
      </w:r>
    </w:p>
    <w:p w14:paraId="6D58FB70" w14:textId="41398C8F" w:rsidR="001B1E07" w:rsidRPr="001248B9" w:rsidRDefault="00A27AF7" w:rsidP="005E1803">
      <w:pPr>
        <w:spacing w:line="360" w:lineRule="auto"/>
        <w:jc w:val="both"/>
        <w:rPr>
          <w:rFonts w:ascii="Times New Roman" w:hAnsi="Times New Roman" w:cs="Times New Roman"/>
        </w:rPr>
      </w:pPr>
      <w:r>
        <w:rPr>
          <w:rFonts w:ascii="Times New Roman" w:hAnsi="Times New Roman" w:cs="Times New Roman"/>
        </w:rPr>
        <w:t>Například zmíněný klasický film je v </w:t>
      </w:r>
      <w:r w:rsidRPr="00A27AF7">
        <w:rPr>
          <w:rFonts w:ascii="Times New Roman" w:hAnsi="Times New Roman" w:cs="Times New Roman"/>
          <w:i/>
          <w:iCs/>
        </w:rPr>
        <w:t>Samotáři</w:t>
      </w:r>
      <w:r>
        <w:rPr>
          <w:rFonts w:ascii="Times New Roman" w:hAnsi="Times New Roman" w:cs="Times New Roman"/>
        </w:rPr>
        <w:t xml:space="preserve"> silným motivem, který nefunguje pouze jako zprostředkování nostalgie, taktéž pro režisérku typické, ale zejména jako manifestace genderově podmíněných rolí prostřednictvím reakcí jednotlivých postav na něj. Všechny ženy reagují na </w:t>
      </w:r>
      <w:proofErr w:type="spellStart"/>
      <w:r w:rsidRPr="00A27AF7">
        <w:rPr>
          <w:rFonts w:ascii="Times New Roman" w:hAnsi="Times New Roman" w:cs="Times New Roman"/>
          <w:i/>
          <w:iCs/>
        </w:rPr>
        <w:t>Affair</w:t>
      </w:r>
      <w:proofErr w:type="spellEnd"/>
      <w:r>
        <w:rPr>
          <w:rFonts w:ascii="Times New Roman" w:hAnsi="Times New Roman" w:cs="Times New Roman"/>
        </w:rPr>
        <w:t xml:space="preserve"> stejným způsobem – pláčem a silným dojetím z příběhu. Muži jsou k němu naopak velmi skeptičtí a ženskou fascinaci příběhem nedokáž</w:t>
      </w:r>
      <w:r w:rsidR="00F314BD">
        <w:rPr>
          <w:rFonts w:ascii="Times New Roman" w:hAnsi="Times New Roman" w:cs="Times New Roman"/>
        </w:rPr>
        <w:t>ou</w:t>
      </w:r>
      <w:r>
        <w:rPr>
          <w:rFonts w:ascii="Times New Roman" w:hAnsi="Times New Roman" w:cs="Times New Roman"/>
        </w:rPr>
        <w:t xml:space="preserve"> pochopit.</w:t>
      </w:r>
      <w:r w:rsidR="00BE398E">
        <w:rPr>
          <w:rFonts w:ascii="Times New Roman" w:hAnsi="Times New Roman" w:cs="Times New Roman"/>
        </w:rPr>
        <w:t xml:space="preserve"> Jinými slovy, </w:t>
      </w:r>
      <w:r w:rsidR="009E6337">
        <w:rPr>
          <w:rFonts w:ascii="Times New Roman" w:hAnsi="Times New Roman" w:cs="Times New Roman"/>
        </w:rPr>
        <w:t xml:space="preserve">konkrétní </w:t>
      </w:r>
      <w:r w:rsidR="00BE398E">
        <w:rPr>
          <w:rFonts w:ascii="Times New Roman" w:hAnsi="Times New Roman" w:cs="Times New Roman"/>
        </w:rPr>
        <w:t xml:space="preserve">reakce </w:t>
      </w:r>
      <w:r w:rsidR="009E6337">
        <w:rPr>
          <w:rFonts w:ascii="Times New Roman" w:hAnsi="Times New Roman" w:cs="Times New Roman"/>
        </w:rPr>
        <w:t xml:space="preserve">postav </w:t>
      </w:r>
      <w:r w:rsidR="00BE398E">
        <w:rPr>
          <w:rFonts w:ascii="Times New Roman" w:hAnsi="Times New Roman" w:cs="Times New Roman"/>
        </w:rPr>
        <w:t>na film je zcela záměrn</w:t>
      </w:r>
      <w:r w:rsidR="004F057B">
        <w:rPr>
          <w:rFonts w:ascii="Times New Roman" w:hAnsi="Times New Roman" w:cs="Times New Roman"/>
        </w:rPr>
        <w:t>ě podobná</w:t>
      </w:r>
      <w:r w:rsidR="00BE398E">
        <w:rPr>
          <w:rFonts w:ascii="Times New Roman" w:hAnsi="Times New Roman" w:cs="Times New Roman"/>
        </w:rPr>
        <w:t xml:space="preserve">, přehnaná, ale </w:t>
      </w:r>
      <w:r w:rsidR="005C140E">
        <w:rPr>
          <w:rFonts w:ascii="Times New Roman" w:hAnsi="Times New Roman" w:cs="Times New Roman"/>
        </w:rPr>
        <w:t>především</w:t>
      </w:r>
      <w:r w:rsidR="00BE398E">
        <w:rPr>
          <w:rFonts w:ascii="Times New Roman" w:hAnsi="Times New Roman" w:cs="Times New Roman"/>
        </w:rPr>
        <w:t xml:space="preserve"> genderově determinovaná.</w:t>
      </w:r>
      <w:r w:rsidR="000177B8">
        <w:rPr>
          <w:rStyle w:val="Znakapoznpodarou"/>
          <w:rFonts w:ascii="Times New Roman" w:hAnsi="Times New Roman" w:cs="Times New Roman"/>
        </w:rPr>
        <w:footnoteReference w:id="142"/>
      </w:r>
      <w:r w:rsidR="00CF7490">
        <w:rPr>
          <w:rFonts w:ascii="Times New Roman" w:hAnsi="Times New Roman" w:cs="Times New Roman"/>
        </w:rPr>
        <w:t xml:space="preserve"> Stejně jako u filmu </w:t>
      </w:r>
      <w:r w:rsidR="00CF7490" w:rsidRPr="00C36E85">
        <w:rPr>
          <w:rFonts w:ascii="Times New Roman" w:hAnsi="Times New Roman" w:cs="Times New Roman"/>
          <w:i/>
          <w:iCs/>
        </w:rPr>
        <w:t>Když Harry potkal Sally</w:t>
      </w:r>
      <w:r w:rsidR="00CF7490">
        <w:rPr>
          <w:rFonts w:ascii="Times New Roman" w:hAnsi="Times New Roman" w:cs="Times New Roman"/>
        </w:rPr>
        <w:t xml:space="preserve"> tady </w:t>
      </w:r>
      <w:proofErr w:type="spellStart"/>
      <w:r w:rsidR="00CF7490">
        <w:rPr>
          <w:rFonts w:ascii="Times New Roman" w:hAnsi="Times New Roman" w:cs="Times New Roman"/>
        </w:rPr>
        <w:t>Ephron</w:t>
      </w:r>
      <w:proofErr w:type="spellEnd"/>
      <w:r w:rsidR="00CF7490">
        <w:rPr>
          <w:rFonts w:ascii="Times New Roman" w:hAnsi="Times New Roman" w:cs="Times New Roman"/>
        </w:rPr>
        <w:t xml:space="preserve"> akcentuje rozdílné vnímání žen a mužů, ale záměrně jej pro dosažení humorného efektu dovádí do extrému.</w:t>
      </w:r>
    </w:p>
    <w:p w14:paraId="26F42722" w14:textId="44EFE9C4" w:rsidR="00A4787D" w:rsidRDefault="00BA654B" w:rsidP="005E1803">
      <w:pPr>
        <w:spacing w:line="360" w:lineRule="auto"/>
        <w:jc w:val="both"/>
        <w:rPr>
          <w:rFonts w:ascii="Times New Roman" w:hAnsi="Times New Roman" w:cs="Times New Roman"/>
        </w:rPr>
      </w:pPr>
      <w:r>
        <w:rPr>
          <w:rFonts w:ascii="Times New Roman" w:hAnsi="Times New Roman" w:cs="Times New Roman"/>
        </w:rPr>
        <w:t xml:space="preserve">Velký přínos </w:t>
      </w:r>
      <w:proofErr w:type="spellStart"/>
      <w:r>
        <w:rPr>
          <w:rFonts w:ascii="Times New Roman" w:hAnsi="Times New Roman" w:cs="Times New Roman"/>
        </w:rPr>
        <w:t>Ephron</w:t>
      </w:r>
      <w:proofErr w:type="spellEnd"/>
      <w:r>
        <w:rPr>
          <w:rFonts w:ascii="Times New Roman" w:hAnsi="Times New Roman" w:cs="Times New Roman"/>
        </w:rPr>
        <w:t xml:space="preserve"> na snímku </w:t>
      </w:r>
      <w:r w:rsidRPr="00BA654B">
        <w:rPr>
          <w:rFonts w:ascii="Times New Roman" w:hAnsi="Times New Roman" w:cs="Times New Roman"/>
          <w:i/>
          <w:iCs/>
        </w:rPr>
        <w:t>Samotář v Seattlu</w:t>
      </w:r>
      <w:r>
        <w:rPr>
          <w:rFonts w:ascii="Times New Roman" w:hAnsi="Times New Roman" w:cs="Times New Roman"/>
        </w:rPr>
        <w:t xml:space="preserve"> je znát na její práci s </w:t>
      </w:r>
      <w:proofErr w:type="spellStart"/>
      <w:r>
        <w:rPr>
          <w:rFonts w:ascii="Times New Roman" w:hAnsi="Times New Roman" w:cs="Times New Roman"/>
        </w:rPr>
        <w:t>mizanscénou</w:t>
      </w:r>
      <w:proofErr w:type="spellEnd"/>
      <w:r>
        <w:rPr>
          <w:rFonts w:ascii="Times New Roman" w:hAnsi="Times New Roman" w:cs="Times New Roman"/>
        </w:rPr>
        <w:t>, důrazech na detaily, práci s postavami, a také na</w:t>
      </w:r>
      <w:r w:rsidR="00C36E85">
        <w:rPr>
          <w:rFonts w:ascii="Times New Roman" w:hAnsi="Times New Roman" w:cs="Times New Roman"/>
        </w:rPr>
        <w:t>,</w:t>
      </w:r>
      <w:r>
        <w:rPr>
          <w:rFonts w:ascii="Times New Roman" w:hAnsi="Times New Roman" w:cs="Times New Roman"/>
        </w:rPr>
        <w:t xml:space="preserve"> pro režisérku typické</w:t>
      </w:r>
      <w:r w:rsidR="00C36E85">
        <w:rPr>
          <w:rFonts w:ascii="Times New Roman" w:hAnsi="Times New Roman" w:cs="Times New Roman"/>
        </w:rPr>
        <w:t>,</w:t>
      </w:r>
      <w:r>
        <w:rPr>
          <w:rFonts w:ascii="Times New Roman" w:hAnsi="Times New Roman" w:cs="Times New Roman"/>
        </w:rPr>
        <w:t xml:space="preserve"> práci s kostýmy a interiéry</w:t>
      </w:r>
      <w:r w:rsidR="00826F4C">
        <w:rPr>
          <w:rFonts w:ascii="Times New Roman" w:hAnsi="Times New Roman" w:cs="Times New Roman"/>
        </w:rPr>
        <w:t>.</w:t>
      </w:r>
    </w:p>
    <w:p w14:paraId="746B1680" w14:textId="3FD6DFF1" w:rsidR="00510A07" w:rsidRDefault="00826F4C" w:rsidP="005E1803">
      <w:pPr>
        <w:spacing w:line="360" w:lineRule="auto"/>
        <w:jc w:val="both"/>
        <w:rPr>
          <w:rFonts w:ascii="Times New Roman" w:hAnsi="Times New Roman" w:cs="Times New Roman"/>
        </w:rPr>
      </w:pPr>
      <w:r>
        <w:rPr>
          <w:rFonts w:ascii="Times New Roman" w:hAnsi="Times New Roman" w:cs="Times New Roman"/>
        </w:rPr>
        <w:t xml:space="preserve">Například co se právě interiérů týká, kladen je poměrně velký důraz na hausbót, ve kterém společně žijí Sam a Jonáš v Seattlu. Samova postava je dokonce z povolání architekt, proto je tento interiér </w:t>
      </w:r>
      <w:r w:rsidR="00CF7490">
        <w:rPr>
          <w:rFonts w:ascii="Times New Roman" w:hAnsi="Times New Roman" w:cs="Times New Roman"/>
        </w:rPr>
        <w:t>představen nejdetailněji</w:t>
      </w:r>
      <w:r>
        <w:rPr>
          <w:rFonts w:ascii="Times New Roman" w:hAnsi="Times New Roman" w:cs="Times New Roman"/>
        </w:rPr>
        <w:t>. Je vyveden minimalisticky, ale funkčně a prakticky v</w:t>
      </w:r>
      <w:r w:rsidR="00833AF7">
        <w:rPr>
          <w:rFonts w:ascii="Times New Roman" w:hAnsi="Times New Roman" w:cs="Times New Roman"/>
        </w:rPr>
        <w:t> </w:t>
      </w:r>
      <w:r w:rsidR="00517D4F">
        <w:rPr>
          <w:rFonts w:ascii="Times New Roman" w:hAnsi="Times New Roman" w:cs="Times New Roman"/>
        </w:rPr>
        <w:t>převážně</w:t>
      </w:r>
      <w:r>
        <w:rPr>
          <w:rFonts w:ascii="Times New Roman" w:hAnsi="Times New Roman" w:cs="Times New Roman"/>
        </w:rPr>
        <w:t xml:space="preserve"> dřevěném designu. Odráží Samův charakter.</w:t>
      </w:r>
    </w:p>
    <w:p w14:paraId="7261BEF5" w14:textId="315A0901" w:rsidR="00517D4F" w:rsidRDefault="00510A07" w:rsidP="005E1803">
      <w:pPr>
        <w:spacing w:line="360" w:lineRule="auto"/>
        <w:jc w:val="both"/>
        <w:rPr>
          <w:rFonts w:ascii="Times New Roman" w:hAnsi="Times New Roman" w:cs="Times New Roman"/>
        </w:rPr>
      </w:pPr>
      <w:r>
        <w:rPr>
          <w:rFonts w:ascii="Times New Roman" w:hAnsi="Times New Roman" w:cs="Times New Roman"/>
        </w:rPr>
        <w:t xml:space="preserve">Kuchyně </w:t>
      </w:r>
      <w:r w:rsidR="00517D4F">
        <w:rPr>
          <w:rFonts w:ascii="Times New Roman" w:hAnsi="Times New Roman" w:cs="Times New Roman"/>
        </w:rPr>
        <w:t>a</w:t>
      </w:r>
      <w:r>
        <w:rPr>
          <w:rFonts w:ascii="Times New Roman" w:hAnsi="Times New Roman" w:cs="Times New Roman"/>
        </w:rPr>
        <w:t xml:space="preserve"> obývací pokoj jsou</w:t>
      </w:r>
      <w:r w:rsidR="00517D4F">
        <w:rPr>
          <w:rFonts w:ascii="Times New Roman" w:hAnsi="Times New Roman" w:cs="Times New Roman"/>
        </w:rPr>
        <w:t xml:space="preserve"> jedním velkým otevřeným prostorem, </w:t>
      </w:r>
      <w:r>
        <w:rPr>
          <w:rFonts w:ascii="Times New Roman" w:hAnsi="Times New Roman" w:cs="Times New Roman"/>
        </w:rPr>
        <w:t>vybaven</w:t>
      </w:r>
      <w:r w:rsidR="00517D4F">
        <w:rPr>
          <w:rFonts w:ascii="Times New Roman" w:hAnsi="Times New Roman" w:cs="Times New Roman"/>
        </w:rPr>
        <w:t>ým</w:t>
      </w:r>
      <w:r>
        <w:rPr>
          <w:rFonts w:ascii="Times New Roman" w:hAnsi="Times New Roman" w:cs="Times New Roman"/>
        </w:rPr>
        <w:t xml:space="preserve"> pouze nezbytným nábytkem. Největší důraz je kladen na pokoj Jonáše. Ten je jako jediný plný věcí, zejména hraček. Pro Sama je Jonáš tím nejdůležitějším v životě a přeje si pro něj to nejlepší. </w:t>
      </w:r>
      <w:r>
        <w:rPr>
          <w:rFonts w:ascii="Times New Roman" w:hAnsi="Times New Roman" w:cs="Times New Roman"/>
        </w:rPr>
        <w:lastRenderedPageBreak/>
        <w:t>Samova ložnice je oproti Jonášově malá a strohá. Je v ní pouze postel a noční stolek. O něco plnější je pak Samova pracovna, v níž můžeme vidět polohovací stůl se světlem a kreslicí pomůcky. Očividně zde tráví více času než v ložnici. Vybavení jednotlivých pokojů jasně poukazuje na Samovy životní priority.</w:t>
      </w:r>
    </w:p>
    <w:p w14:paraId="0684C6E9" w14:textId="5114348D" w:rsidR="00826F4C" w:rsidRDefault="00327737" w:rsidP="005E1803">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0" locked="0" layoutInCell="1" allowOverlap="1" wp14:anchorId="07A54416" wp14:editId="0A45DBE4">
            <wp:simplePos x="0" y="0"/>
            <wp:positionH relativeFrom="column">
              <wp:posOffset>-12251</wp:posOffset>
            </wp:positionH>
            <wp:positionV relativeFrom="paragraph">
              <wp:posOffset>1156618</wp:posOffset>
            </wp:positionV>
            <wp:extent cx="2820035" cy="1583690"/>
            <wp:effectExtent l="0" t="0" r="0" b="3810"/>
            <wp:wrapSquare wrapText="bothSides"/>
            <wp:docPr id="65998175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81752" name="Obrázek 659981752"/>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20035" cy="1583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70528" behindDoc="0" locked="0" layoutInCell="1" allowOverlap="1" wp14:anchorId="4F9A0432" wp14:editId="5A9C30CF">
            <wp:simplePos x="0" y="0"/>
            <wp:positionH relativeFrom="column">
              <wp:posOffset>2870200</wp:posOffset>
            </wp:positionH>
            <wp:positionV relativeFrom="paragraph">
              <wp:posOffset>1156335</wp:posOffset>
            </wp:positionV>
            <wp:extent cx="2820670" cy="1579245"/>
            <wp:effectExtent l="0" t="0" r="0" b="0"/>
            <wp:wrapSquare wrapText="bothSides"/>
            <wp:docPr id="197130501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05016" name="Obrázek 1971305016"/>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820670" cy="1579245"/>
                    </a:xfrm>
                    <a:prstGeom prst="rect">
                      <a:avLst/>
                    </a:prstGeom>
                  </pic:spPr>
                </pic:pic>
              </a:graphicData>
            </a:graphic>
            <wp14:sizeRelH relativeFrom="page">
              <wp14:pctWidth>0</wp14:pctWidth>
            </wp14:sizeRelH>
            <wp14:sizeRelV relativeFrom="page">
              <wp14:pctHeight>0</wp14:pctHeight>
            </wp14:sizeRelV>
          </wp:anchor>
        </w:drawing>
      </w:r>
      <w:r w:rsidR="00826F4C">
        <w:rPr>
          <w:rFonts w:ascii="Times New Roman" w:hAnsi="Times New Roman" w:cs="Times New Roman"/>
        </w:rPr>
        <w:t xml:space="preserve">Naproti tomu je také možné identifikovat parodicky vyvedený design univerzitní kanceláře </w:t>
      </w:r>
      <w:proofErr w:type="spellStart"/>
      <w:r w:rsidR="00826F4C">
        <w:rPr>
          <w:rFonts w:ascii="Times New Roman" w:hAnsi="Times New Roman" w:cs="Times New Roman"/>
        </w:rPr>
        <w:t>An</w:t>
      </w:r>
      <w:r w:rsidR="00833AF7">
        <w:rPr>
          <w:rFonts w:ascii="Times New Roman" w:hAnsi="Times New Roman" w:cs="Times New Roman"/>
        </w:rPr>
        <w:t>n</w:t>
      </w:r>
      <w:r w:rsidR="00826F4C">
        <w:rPr>
          <w:rFonts w:ascii="Times New Roman" w:hAnsi="Times New Roman" w:cs="Times New Roman"/>
        </w:rPr>
        <w:t>iina</w:t>
      </w:r>
      <w:proofErr w:type="spellEnd"/>
      <w:r w:rsidR="00826F4C">
        <w:rPr>
          <w:rFonts w:ascii="Times New Roman" w:hAnsi="Times New Roman" w:cs="Times New Roman"/>
        </w:rPr>
        <w:t xml:space="preserve"> bratra</w:t>
      </w:r>
      <w:r w:rsidR="00CF7490">
        <w:rPr>
          <w:rFonts w:ascii="Times New Roman" w:hAnsi="Times New Roman" w:cs="Times New Roman"/>
        </w:rPr>
        <w:t xml:space="preserve"> Dennise</w:t>
      </w:r>
      <w:r w:rsidR="00826F4C">
        <w:rPr>
          <w:rFonts w:ascii="Times New Roman" w:hAnsi="Times New Roman" w:cs="Times New Roman"/>
        </w:rPr>
        <w:t>. Ta totiž působí až přehnaně intelektuálně. Lze v ní najít klavír, harfu, gramofon, obraz, dýmky a knihovnu, která je přesně tak vysoká, aby k jejímu užití byl zapotřebí opřený žebřík.</w:t>
      </w:r>
      <w:r w:rsidR="000377CE">
        <w:rPr>
          <w:rStyle w:val="Znakapoznpodarou"/>
          <w:rFonts w:ascii="Times New Roman" w:hAnsi="Times New Roman" w:cs="Times New Roman"/>
        </w:rPr>
        <w:footnoteReference w:id="143"/>
      </w:r>
      <w:r w:rsidR="004578CB">
        <w:rPr>
          <w:rFonts w:ascii="Times New Roman" w:hAnsi="Times New Roman" w:cs="Times New Roman"/>
        </w:rPr>
        <w:t xml:space="preserve"> Prostředí odráží absurdní snahu Dennise radit Annie v</w:t>
      </w:r>
      <w:r w:rsidR="00C8025B">
        <w:rPr>
          <w:rFonts w:ascii="Times New Roman" w:hAnsi="Times New Roman" w:cs="Times New Roman"/>
        </w:rPr>
        <w:t> milostném životě</w:t>
      </w:r>
      <w:r w:rsidR="005513B7">
        <w:rPr>
          <w:rFonts w:ascii="Times New Roman" w:hAnsi="Times New Roman" w:cs="Times New Roman"/>
        </w:rPr>
        <w:t>.</w:t>
      </w:r>
    </w:p>
    <w:p w14:paraId="75F8DE4D" w14:textId="77A2234F" w:rsidR="00517D4F" w:rsidRDefault="008D2869" w:rsidP="005E1803">
      <w:pPr>
        <w:spacing w:line="360" w:lineRule="auto"/>
        <w:jc w:val="both"/>
        <w:rPr>
          <w:rFonts w:ascii="Times New Roman" w:hAnsi="Times New Roman" w:cs="Times New Roman"/>
        </w:rPr>
      </w:pPr>
      <w:r>
        <w:rPr>
          <w:noProof/>
        </w:rPr>
        <mc:AlternateContent>
          <mc:Choice Requires="wps">
            <w:drawing>
              <wp:anchor distT="0" distB="0" distL="114300" distR="114300" simplePos="0" relativeHeight="251694080" behindDoc="0" locked="0" layoutInCell="1" allowOverlap="1" wp14:anchorId="1265AD58" wp14:editId="0C8AF2AB">
                <wp:simplePos x="0" y="0"/>
                <wp:positionH relativeFrom="column">
                  <wp:posOffset>3645535</wp:posOffset>
                </wp:positionH>
                <wp:positionV relativeFrom="paragraph">
                  <wp:posOffset>1744345</wp:posOffset>
                </wp:positionV>
                <wp:extent cx="1549400" cy="635"/>
                <wp:effectExtent l="0" t="0" r="0" b="0"/>
                <wp:wrapSquare wrapText="bothSides"/>
                <wp:docPr id="1870141905" name="Textové pole 1"/>
                <wp:cNvGraphicFramePr/>
                <a:graphic xmlns:a="http://schemas.openxmlformats.org/drawingml/2006/main">
                  <a:graphicData uri="http://schemas.microsoft.com/office/word/2010/wordprocessingShape">
                    <wps:wsp>
                      <wps:cNvSpPr txBox="1"/>
                      <wps:spPr>
                        <a:xfrm>
                          <a:off x="0" y="0"/>
                          <a:ext cx="1549400" cy="635"/>
                        </a:xfrm>
                        <a:prstGeom prst="rect">
                          <a:avLst/>
                        </a:prstGeom>
                        <a:solidFill>
                          <a:prstClr val="white"/>
                        </a:solidFill>
                        <a:ln>
                          <a:noFill/>
                        </a:ln>
                      </wps:spPr>
                      <wps:txbx>
                        <w:txbxContent>
                          <w:p w14:paraId="158E2DC3" w14:textId="723EAD7E" w:rsidR="00112BA6" w:rsidRPr="00112BA6" w:rsidRDefault="00112BA6" w:rsidP="00112BA6">
                            <w:pPr>
                              <w:pStyle w:val="Titulek"/>
                              <w:rPr>
                                <w:i w:val="0"/>
                                <w:iCs w:val="0"/>
                                <w:noProof/>
                              </w:rPr>
                            </w:pPr>
                            <w:r w:rsidRPr="00112BA6">
                              <w:rPr>
                                <w:b/>
                                <w:bCs/>
                                <w:i w:val="0"/>
                                <w:iCs w:val="0"/>
                              </w:rPr>
                              <w:t>Obrázek 6</w:t>
                            </w:r>
                            <w:r w:rsidRPr="00112BA6">
                              <w:rPr>
                                <w:i w:val="0"/>
                                <w:iCs w:val="0"/>
                              </w:rPr>
                              <w:t xml:space="preserve"> Samova kancelář</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65AD58" id="_x0000_s1030" type="#_x0000_t202" style="position:absolute;left:0;text-align:left;margin-left:287.05pt;margin-top:137.35pt;width:122pt;height:.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" stroked="f">
                <v:textbox style="mso-fit-shape-to-text:t" inset="0,0,0,0">
                  <w:txbxContent>
                    <w:p w14:paraId="158E2DC3" w14:textId="723EAD7E" w:rsidR="00112BA6" w:rsidRPr="00112BA6" w:rsidRDefault="00112BA6" w:rsidP="00112BA6">
                      <w:pPr>
                        <w:pStyle w:val="Titulek"/>
                        <w:rPr>
                          <w:i w:val="0"/>
                          <w:iCs w:val="0"/>
                          <w:noProof/>
                        </w:rPr>
                      </w:pPr>
                      <w:r w:rsidRPr="00112BA6">
                        <w:rPr>
                          <w:b/>
                          <w:bCs/>
                          <w:i w:val="0"/>
                          <w:iCs w:val="0"/>
                        </w:rPr>
                        <w:t>Obrázek 6</w:t>
                      </w:r>
                      <w:r w:rsidRPr="00112BA6">
                        <w:rPr>
                          <w:i w:val="0"/>
                          <w:iCs w:val="0"/>
                        </w:rPr>
                        <w:t xml:space="preserve"> Samova kancelář</w:t>
                      </w:r>
                    </w:p>
                  </w:txbxContent>
                </v:textbox>
                <w10:wrap type="square"/>
              </v:shape>
            </w:pict>
          </mc:Fallback>
        </mc:AlternateContent>
      </w:r>
      <w:r>
        <w:rPr>
          <w:noProof/>
        </w:rPr>
        <mc:AlternateContent>
          <mc:Choice Requires="wps">
            <w:drawing>
              <wp:anchor distT="0" distB="0" distL="114300" distR="114300" simplePos="0" relativeHeight="251692032" behindDoc="0" locked="0" layoutInCell="1" allowOverlap="1" wp14:anchorId="4AE9824A" wp14:editId="5DFE9EFF">
                <wp:simplePos x="0" y="0"/>
                <wp:positionH relativeFrom="column">
                  <wp:posOffset>857795</wp:posOffset>
                </wp:positionH>
                <wp:positionV relativeFrom="paragraph">
                  <wp:posOffset>1744345</wp:posOffset>
                </wp:positionV>
                <wp:extent cx="1481455" cy="635"/>
                <wp:effectExtent l="0" t="0" r="4445" b="0"/>
                <wp:wrapSquare wrapText="bothSides"/>
                <wp:docPr id="751629406" name="Textové pole 1"/>
                <wp:cNvGraphicFramePr/>
                <a:graphic xmlns:a="http://schemas.openxmlformats.org/drawingml/2006/main">
                  <a:graphicData uri="http://schemas.microsoft.com/office/word/2010/wordprocessingShape">
                    <wps:wsp>
                      <wps:cNvSpPr txBox="1"/>
                      <wps:spPr>
                        <a:xfrm>
                          <a:off x="0" y="0"/>
                          <a:ext cx="1481455" cy="635"/>
                        </a:xfrm>
                        <a:prstGeom prst="rect">
                          <a:avLst/>
                        </a:prstGeom>
                        <a:solidFill>
                          <a:prstClr val="white"/>
                        </a:solidFill>
                        <a:ln>
                          <a:noFill/>
                        </a:ln>
                      </wps:spPr>
                      <wps:txbx>
                        <w:txbxContent>
                          <w:p w14:paraId="65E029CF" w14:textId="2109A2F9" w:rsidR="00112BA6" w:rsidRPr="00112BA6" w:rsidRDefault="00112BA6" w:rsidP="00112BA6">
                            <w:pPr>
                              <w:pStyle w:val="Titulek"/>
                              <w:rPr>
                                <w:rFonts w:ascii="Times New Roman" w:hAnsi="Times New Roman" w:cs="Times New Roman"/>
                                <w:i w:val="0"/>
                                <w:iCs w:val="0"/>
                                <w:noProof/>
                              </w:rPr>
                            </w:pPr>
                            <w:r w:rsidRPr="00112BA6">
                              <w:rPr>
                                <w:b/>
                                <w:bCs/>
                                <w:i w:val="0"/>
                                <w:iCs w:val="0"/>
                              </w:rPr>
                              <w:t>Obrázek 5</w:t>
                            </w:r>
                            <w:r w:rsidRPr="00112BA6">
                              <w:rPr>
                                <w:i w:val="0"/>
                                <w:iCs w:val="0"/>
                              </w:rPr>
                              <w:t xml:space="preserve"> Jonášův pokoj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E9824A" id="_x0000_s1031" type="#_x0000_t202" style="position:absolute;left:0;text-align:left;margin-left:67.55pt;margin-top:137.35pt;width:116.65pt;height:.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" stroked="f">
                <v:textbox style="mso-fit-shape-to-text:t" inset="0,0,0,0">
                  <w:txbxContent>
                    <w:p w14:paraId="65E029CF" w14:textId="2109A2F9" w:rsidR="00112BA6" w:rsidRPr="00112BA6" w:rsidRDefault="00112BA6" w:rsidP="00112BA6">
                      <w:pPr>
                        <w:pStyle w:val="Titulek"/>
                        <w:rPr>
                          <w:rFonts w:ascii="Times New Roman" w:hAnsi="Times New Roman" w:cs="Times New Roman"/>
                          <w:i w:val="0"/>
                          <w:iCs w:val="0"/>
                          <w:noProof/>
                        </w:rPr>
                      </w:pPr>
                      <w:r w:rsidRPr="00112BA6">
                        <w:rPr>
                          <w:b/>
                          <w:bCs/>
                          <w:i w:val="0"/>
                          <w:iCs w:val="0"/>
                        </w:rPr>
                        <w:t>Obrázek 5</w:t>
                      </w:r>
                      <w:r w:rsidRPr="00112BA6">
                        <w:rPr>
                          <w:i w:val="0"/>
                          <w:iCs w:val="0"/>
                        </w:rPr>
                        <w:t xml:space="preserve"> Jonášův pokoj</w:t>
                      </w:r>
                    </w:p>
                  </w:txbxContent>
                </v:textbox>
                <w10:wrap type="square"/>
              </v:shape>
            </w:pict>
          </mc:Fallback>
        </mc:AlternateContent>
      </w:r>
    </w:p>
    <w:p w14:paraId="14F149AB" w14:textId="748EEC94" w:rsidR="00517D4F" w:rsidRDefault="00327737" w:rsidP="005E1803">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0" locked="0" layoutInCell="1" allowOverlap="1" wp14:anchorId="365C726C" wp14:editId="251184A5">
            <wp:simplePos x="0" y="0"/>
            <wp:positionH relativeFrom="column">
              <wp:posOffset>2870200</wp:posOffset>
            </wp:positionH>
            <wp:positionV relativeFrom="paragraph">
              <wp:posOffset>362585</wp:posOffset>
            </wp:positionV>
            <wp:extent cx="2821305" cy="1585595"/>
            <wp:effectExtent l="0" t="0" r="0" b="1905"/>
            <wp:wrapSquare wrapText="bothSides"/>
            <wp:docPr id="17735733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7337" name="Obrázek 177357337"/>
                    <pic:cNvPicPr/>
                  </pic:nvPicPr>
                  <pic:blipFill>
                    <a:blip r:embed="rId20" cstate="print">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21305" cy="1585595"/>
                    </a:xfrm>
                    <a:prstGeom prst="rect">
                      <a:avLst/>
                    </a:prstGeom>
                  </pic:spPr>
                </pic:pic>
              </a:graphicData>
            </a:graphic>
            <wp14:sizeRelH relativeFrom="page">
              <wp14:pctWidth>0</wp14:pctWidth>
            </wp14:sizeRelH>
            <wp14:sizeRelV relativeFrom="page">
              <wp14:pctHeight>0</wp14:pctHeight>
            </wp14:sizeRelV>
          </wp:anchor>
        </w:drawing>
      </w:r>
      <w:r w:rsidR="00112BA6">
        <w:rPr>
          <w:noProof/>
        </w:rPr>
        <mc:AlternateContent>
          <mc:Choice Requires="wps">
            <w:drawing>
              <wp:anchor distT="0" distB="0" distL="114300" distR="114300" simplePos="0" relativeHeight="251696128" behindDoc="0" locked="0" layoutInCell="1" allowOverlap="1" wp14:anchorId="6E9CF340" wp14:editId="44D36C2B">
                <wp:simplePos x="0" y="0"/>
                <wp:positionH relativeFrom="column">
                  <wp:posOffset>-12700</wp:posOffset>
                </wp:positionH>
                <wp:positionV relativeFrom="paragraph">
                  <wp:posOffset>2007870</wp:posOffset>
                </wp:positionV>
                <wp:extent cx="2820035" cy="406800"/>
                <wp:effectExtent l="0" t="0" r="0" b="0"/>
                <wp:wrapSquare wrapText="bothSides"/>
                <wp:docPr id="872411020" name="Textové pole 1"/>
                <wp:cNvGraphicFramePr/>
                <a:graphic xmlns:a="http://schemas.openxmlformats.org/drawingml/2006/main">
                  <a:graphicData uri="http://schemas.microsoft.com/office/word/2010/wordprocessingShape">
                    <wps:wsp>
                      <wps:cNvSpPr txBox="1"/>
                      <wps:spPr>
                        <a:xfrm>
                          <a:off x="0" y="0"/>
                          <a:ext cx="2820035" cy="406800"/>
                        </a:xfrm>
                        <a:prstGeom prst="rect">
                          <a:avLst/>
                        </a:prstGeom>
                        <a:solidFill>
                          <a:prstClr val="white"/>
                        </a:solidFill>
                        <a:ln>
                          <a:noFill/>
                        </a:ln>
                      </wps:spPr>
                      <wps:txbx>
                        <w:txbxContent>
                          <w:p w14:paraId="27B83AF4" w14:textId="581BD8D7" w:rsidR="00112BA6" w:rsidRPr="00112BA6" w:rsidRDefault="00112BA6" w:rsidP="00112BA6">
                            <w:pPr>
                              <w:pStyle w:val="Titulek"/>
                              <w:rPr>
                                <w:rFonts w:ascii="Times New Roman" w:hAnsi="Times New Roman" w:cs="Times New Roman"/>
                                <w:i w:val="0"/>
                                <w:iCs w:val="0"/>
                                <w:noProof/>
                              </w:rPr>
                            </w:pPr>
                            <w:r w:rsidRPr="00112BA6">
                              <w:rPr>
                                <w:b/>
                                <w:bCs/>
                                <w:i w:val="0"/>
                                <w:iCs w:val="0"/>
                              </w:rPr>
                              <w:t>Obrázek 7</w:t>
                            </w:r>
                            <w:r w:rsidRPr="00112BA6">
                              <w:rPr>
                                <w:i w:val="0"/>
                                <w:iCs w:val="0"/>
                              </w:rPr>
                              <w:t xml:space="preserve"> Obývací pokoj propojený s kuchyní v domě </w:t>
                            </w:r>
                            <w:proofErr w:type="spellStart"/>
                            <w:r w:rsidR="0017340B">
                              <w:rPr>
                                <w:i w:val="0"/>
                                <w:iCs w:val="0"/>
                              </w:rPr>
                              <w:t>Baldwinových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CF340" id="_x0000_s1032" type="#_x0000_t202" style="position:absolute;left:0;text-align:left;margin-left:-1pt;margin-top:158.1pt;width:222.05pt;height:32.0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" stroked="f">
                <v:textbox inset="0,0,0,0">
                  <w:txbxContent>
                    <w:p w14:paraId="27B83AF4" w14:textId="581BD8D7" w:rsidR="00112BA6" w:rsidRPr="00112BA6" w:rsidRDefault="00112BA6" w:rsidP="00112BA6">
                      <w:pPr>
                        <w:pStyle w:val="Titulek"/>
                        <w:rPr>
                          <w:rFonts w:ascii="Times New Roman" w:hAnsi="Times New Roman" w:cs="Times New Roman"/>
                          <w:i w:val="0"/>
                          <w:iCs w:val="0"/>
                          <w:noProof/>
                        </w:rPr>
                      </w:pPr>
                      <w:r w:rsidRPr="00112BA6">
                        <w:rPr>
                          <w:b/>
                          <w:bCs/>
                          <w:i w:val="0"/>
                          <w:iCs w:val="0"/>
                        </w:rPr>
                        <w:t>Obrázek 7</w:t>
                      </w:r>
                      <w:r w:rsidRPr="00112BA6">
                        <w:rPr>
                          <w:i w:val="0"/>
                          <w:iCs w:val="0"/>
                        </w:rPr>
                        <w:t xml:space="preserve"> Obývací pokoj propojený s kuchyní v domě </w:t>
                      </w:r>
                      <w:proofErr w:type="spellStart"/>
                      <w:r w:rsidR="0017340B">
                        <w:rPr>
                          <w:i w:val="0"/>
                          <w:iCs w:val="0"/>
                        </w:rPr>
                        <w:t>Baldwinových</w:t>
                      </w:r>
                      <w:proofErr w:type="spellEnd"/>
                    </w:p>
                  </w:txbxContent>
                </v:textbox>
                <w10:wrap type="square"/>
              </v:shape>
            </w:pict>
          </mc:Fallback>
        </mc:AlternateContent>
      </w:r>
      <w:r>
        <w:rPr>
          <w:rFonts w:ascii="Times New Roman" w:hAnsi="Times New Roman" w:cs="Times New Roman"/>
          <w:noProof/>
        </w:rPr>
        <w:drawing>
          <wp:anchor distT="0" distB="0" distL="114300" distR="114300" simplePos="0" relativeHeight="251681792" behindDoc="0" locked="0" layoutInCell="1" allowOverlap="1" wp14:anchorId="1D8A7B64" wp14:editId="59B10B60">
            <wp:simplePos x="0" y="0"/>
            <wp:positionH relativeFrom="column">
              <wp:posOffset>-12885</wp:posOffset>
            </wp:positionH>
            <wp:positionV relativeFrom="paragraph">
              <wp:posOffset>362650</wp:posOffset>
            </wp:positionV>
            <wp:extent cx="2820035" cy="1588135"/>
            <wp:effectExtent l="0" t="0" r="0" b="0"/>
            <wp:wrapSquare wrapText="bothSides"/>
            <wp:docPr id="155714160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41609" name="Obrázek 1557141609"/>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20035" cy="1588135"/>
                    </a:xfrm>
                    <a:prstGeom prst="rect">
                      <a:avLst/>
                    </a:prstGeom>
                  </pic:spPr>
                </pic:pic>
              </a:graphicData>
            </a:graphic>
            <wp14:sizeRelH relativeFrom="page">
              <wp14:pctWidth>0</wp14:pctWidth>
            </wp14:sizeRelH>
            <wp14:sizeRelV relativeFrom="page">
              <wp14:pctHeight>0</wp14:pctHeight>
            </wp14:sizeRelV>
          </wp:anchor>
        </w:drawing>
      </w:r>
    </w:p>
    <w:p w14:paraId="45A53C86" w14:textId="2A16EB2B" w:rsidR="00327737" w:rsidRDefault="00112BA6" w:rsidP="005E1803">
      <w:pPr>
        <w:spacing w:line="360" w:lineRule="auto"/>
        <w:jc w:val="both"/>
        <w:rPr>
          <w:rFonts w:ascii="Times New Roman" w:hAnsi="Times New Roman" w:cs="Times New Roman"/>
        </w:rPr>
      </w:pPr>
      <w:r>
        <w:rPr>
          <w:noProof/>
        </w:rPr>
        <mc:AlternateContent>
          <mc:Choice Requires="wps">
            <w:drawing>
              <wp:anchor distT="0" distB="0" distL="114300" distR="114300" simplePos="0" relativeHeight="251698176" behindDoc="0" locked="0" layoutInCell="1" allowOverlap="1" wp14:anchorId="3D06E18F" wp14:editId="28E22A89">
                <wp:simplePos x="0" y="0"/>
                <wp:positionH relativeFrom="column">
                  <wp:posOffset>3307291</wp:posOffset>
                </wp:positionH>
                <wp:positionV relativeFrom="paragraph">
                  <wp:posOffset>1744345</wp:posOffset>
                </wp:positionV>
                <wp:extent cx="2099310" cy="635"/>
                <wp:effectExtent l="0" t="0" r="0" b="0"/>
                <wp:wrapSquare wrapText="bothSides"/>
                <wp:docPr id="1262624746" name="Textové pole 1"/>
                <wp:cNvGraphicFramePr/>
                <a:graphic xmlns:a="http://schemas.openxmlformats.org/drawingml/2006/main">
                  <a:graphicData uri="http://schemas.microsoft.com/office/word/2010/wordprocessingShape">
                    <wps:wsp>
                      <wps:cNvSpPr txBox="1"/>
                      <wps:spPr>
                        <a:xfrm>
                          <a:off x="0" y="0"/>
                          <a:ext cx="2099310" cy="635"/>
                        </a:xfrm>
                        <a:prstGeom prst="rect">
                          <a:avLst/>
                        </a:prstGeom>
                        <a:solidFill>
                          <a:prstClr val="white"/>
                        </a:solidFill>
                        <a:ln>
                          <a:noFill/>
                        </a:ln>
                      </wps:spPr>
                      <wps:txbx>
                        <w:txbxContent>
                          <w:p w14:paraId="3B990352" w14:textId="624F147B" w:rsidR="00112BA6" w:rsidRPr="00112BA6" w:rsidRDefault="00112BA6" w:rsidP="00112BA6">
                            <w:pPr>
                              <w:pStyle w:val="Titulek"/>
                              <w:rPr>
                                <w:rFonts w:ascii="Times New Roman" w:hAnsi="Times New Roman" w:cs="Times New Roman"/>
                                <w:i w:val="0"/>
                                <w:iCs w:val="0"/>
                                <w:noProof/>
                              </w:rPr>
                            </w:pPr>
                            <w:r w:rsidRPr="00112BA6">
                              <w:rPr>
                                <w:b/>
                                <w:bCs/>
                                <w:i w:val="0"/>
                                <w:iCs w:val="0"/>
                              </w:rPr>
                              <w:t>Obrázek 8</w:t>
                            </w:r>
                            <w:r w:rsidRPr="00112BA6">
                              <w:rPr>
                                <w:i w:val="0"/>
                                <w:iCs w:val="0"/>
                              </w:rPr>
                              <w:t xml:space="preserve"> Kancelář </w:t>
                            </w:r>
                            <w:proofErr w:type="spellStart"/>
                            <w:r w:rsidRPr="00112BA6">
                              <w:rPr>
                                <w:i w:val="0"/>
                                <w:iCs w:val="0"/>
                              </w:rPr>
                              <w:t>Anniina</w:t>
                            </w:r>
                            <w:proofErr w:type="spellEnd"/>
                            <w:r w:rsidRPr="00112BA6">
                              <w:rPr>
                                <w:i w:val="0"/>
                                <w:iCs w:val="0"/>
                              </w:rPr>
                              <w:t xml:space="preserve"> bratra Denise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06E18F" id="_x0000_s1033" type="#_x0000_t202" style="position:absolute;left:0;text-align:left;margin-left:260.4pt;margin-top:137.35pt;width:165.3pt;height:.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" stroked="f">
                <v:textbox style="mso-fit-shape-to-text:t" inset="0,0,0,0">
                  <w:txbxContent>
                    <w:p w14:paraId="3B990352" w14:textId="624F147B" w:rsidR="00112BA6" w:rsidRPr="00112BA6" w:rsidRDefault="00112BA6" w:rsidP="00112BA6">
                      <w:pPr>
                        <w:pStyle w:val="Titulek"/>
                        <w:rPr>
                          <w:rFonts w:ascii="Times New Roman" w:hAnsi="Times New Roman" w:cs="Times New Roman"/>
                          <w:i w:val="0"/>
                          <w:iCs w:val="0"/>
                          <w:noProof/>
                        </w:rPr>
                      </w:pPr>
                      <w:r w:rsidRPr="00112BA6">
                        <w:rPr>
                          <w:b/>
                          <w:bCs/>
                          <w:i w:val="0"/>
                          <w:iCs w:val="0"/>
                        </w:rPr>
                        <w:t>Obrázek 8</w:t>
                      </w:r>
                      <w:r w:rsidRPr="00112BA6">
                        <w:rPr>
                          <w:i w:val="0"/>
                          <w:iCs w:val="0"/>
                        </w:rPr>
                        <w:t xml:space="preserve"> Kancelář </w:t>
                      </w:r>
                      <w:proofErr w:type="spellStart"/>
                      <w:r w:rsidRPr="00112BA6">
                        <w:rPr>
                          <w:i w:val="0"/>
                          <w:iCs w:val="0"/>
                        </w:rPr>
                        <w:t>Anniina</w:t>
                      </w:r>
                      <w:proofErr w:type="spellEnd"/>
                      <w:r w:rsidRPr="00112BA6">
                        <w:rPr>
                          <w:i w:val="0"/>
                          <w:iCs w:val="0"/>
                        </w:rPr>
                        <w:t xml:space="preserve"> bratra Denise</w:t>
                      </w:r>
                    </w:p>
                  </w:txbxContent>
                </v:textbox>
                <w10:wrap type="square"/>
              </v:shape>
            </w:pict>
          </mc:Fallback>
        </mc:AlternateContent>
      </w:r>
    </w:p>
    <w:p w14:paraId="622904D7" w14:textId="77777777" w:rsidR="00327737" w:rsidRDefault="00327737" w:rsidP="005E1803">
      <w:pPr>
        <w:spacing w:line="360" w:lineRule="auto"/>
        <w:jc w:val="both"/>
        <w:rPr>
          <w:rFonts w:ascii="Times New Roman" w:hAnsi="Times New Roman" w:cs="Times New Roman"/>
        </w:rPr>
      </w:pPr>
    </w:p>
    <w:p w14:paraId="0D450A1F" w14:textId="035EC7AC" w:rsidR="001675E4" w:rsidRDefault="00CF7490" w:rsidP="005E1803">
      <w:pPr>
        <w:spacing w:line="360" w:lineRule="auto"/>
        <w:jc w:val="both"/>
        <w:rPr>
          <w:rFonts w:ascii="Times New Roman" w:hAnsi="Times New Roman" w:cs="Times New Roman"/>
        </w:rPr>
      </w:pPr>
      <w:r>
        <w:rPr>
          <w:rFonts w:ascii="Times New Roman" w:hAnsi="Times New Roman" w:cs="Times New Roman"/>
        </w:rPr>
        <w:t xml:space="preserve">Stejně jako u dalších filmů </w:t>
      </w:r>
      <w:proofErr w:type="spellStart"/>
      <w:r>
        <w:rPr>
          <w:rFonts w:ascii="Times New Roman" w:hAnsi="Times New Roman" w:cs="Times New Roman"/>
        </w:rPr>
        <w:t>Ephron</w:t>
      </w:r>
      <w:proofErr w:type="spellEnd"/>
      <w:r>
        <w:rPr>
          <w:rFonts w:ascii="Times New Roman" w:hAnsi="Times New Roman" w:cs="Times New Roman"/>
        </w:rPr>
        <w:t xml:space="preserve"> jsou velice citlivě psány vedlejší postavy. Kromě hlavních postav jsou zde důležití jejich sourozenci a zejména pak nejlepší přátelé, kteří hrdinům radí ohledně osobních strastí. Stejně jako měla Sally Marie a Harry </w:t>
      </w:r>
      <w:proofErr w:type="spellStart"/>
      <w:r>
        <w:rPr>
          <w:rFonts w:ascii="Times New Roman" w:hAnsi="Times New Roman" w:cs="Times New Roman"/>
        </w:rPr>
        <w:t>Jessieho</w:t>
      </w:r>
      <w:proofErr w:type="spellEnd"/>
      <w:r>
        <w:rPr>
          <w:rFonts w:ascii="Times New Roman" w:hAnsi="Times New Roman" w:cs="Times New Roman"/>
        </w:rPr>
        <w:t xml:space="preserve">, má tady Annie Becky a Sam zase </w:t>
      </w:r>
      <w:proofErr w:type="spellStart"/>
      <w:r>
        <w:rPr>
          <w:rFonts w:ascii="Times New Roman" w:hAnsi="Times New Roman" w:cs="Times New Roman"/>
        </w:rPr>
        <w:t>Jaye</w:t>
      </w:r>
      <w:proofErr w:type="spellEnd"/>
      <w:r>
        <w:rPr>
          <w:rFonts w:ascii="Times New Roman" w:hAnsi="Times New Roman" w:cs="Times New Roman"/>
        </w:rPr>
        <w:t xml:space="preserve">, kterého ztvárnil sám Rob Reiner. Stejný vzorec se opakuje i u filmu </w:t>
      </w:r>
      <w:r w:rsidRPr="00CF7490">
        <w:rPr>
          <w:rFonts w:ascii="Times New Roman" w:hAnsi="Times New Roman" w:cs="Times New Roman"/>
          <w:i/>
          <w:iCs/>
        </w:rPr>
        <w:t>Moje krásná čarodějka</w:t>
      </w:r>
      <w:r>
        <w:rPr>
          <w:rFonts w:ascii="Times New Roman" w:hAnsi="Times New Roman" w:cs="Times New Roman"/>
        </w:rPr>
        <w:t xml:space="preserve"> nebo </w:t>
      </w:r>
      <w:r w:rsidRPr="00CF7490">
        <w:rPr>
          <w:rFonts w:ascii="Times New Roman" w:hAnsi="Times New Roman" w:cs="Times New Roman"/>
          <w:i/>
          <w:iCs/>
        </w:rPr>
        <w:t>Láska přes internet</w:t>
      </w:r>
      <w:r>
        <w:rPr>
          <w:rFonts w:ascii="Times New Roman" w:hAnsi="Times New Roman" w:cs="Times New Roman"/>
        </w:rPr>
        <w:t>. V romantických komediích</w:t>
      </w:r>
      <w:r w:rsidR="00503543">
        <w:rPr>
          <w:rFonts w:ascii="Times New Roman" w:hAnsi="Times New Roman" w:cs="Times New Roman"/>
        </w:rPr>
        <w:t xml:space="preserve"> to není</w:t>
      </w:r>
      <w:r>
        <w:rPr>
          <w:rFonts w:ascii="Times New Roman" w:hAnsi="Times New Roman" w:cs="Times New Roman"/>
        </w:rPr>
        <w:t xml:space="preserve"> nic neobvyklého. Přátele hlavních postav najdeme téměř všude, málokdy jsou ale napsány tak empaticky jako vedlejší postavy Nory </w:t>
      </w:r>
      <w:proofErr w:type="spellStart"/>
      <w:r>
        <w:rPr>
          <w:rFonts w:ascii="Times New Roman" w:hAnsi="Times New Roman" w:cs="Times New Roman"/>
        </w:rPr>
        <w:t>Ephron</w:t>
      </w:r>
      <w:proofErr w:type="spellEnd"/>
      <w:r>
        <w:rPr>
          <w:rFonts w:ascii="Times New Roman" w:hAnsi="Times New Roman" w:cs="Times New Roman"/>
        </w:rPr>
        <w:t xml:space="preserve">, která se vždy ujišťuje, že když film </w:t>
      </w:r>
      <w:proofErr w:type="gramStart"/>
      <w:r>
        <w:rPr>
          <w:rFonts w:ascii="Times New Roman" w:hAnsi="Times New Roman" w:cs="Times New Roman"/>
        </w:rPr>
        <w:t>skončí</w:t>
      </w:r>
      <w:proofErr w:type="gramEnd"/>
      <w:r>
        <w:rPr>
          <w:rFonts w:ascii="Times New Roman" w:hAnsi="Times New Roman" w:cs="Times New Roman"/>
        </w:rPr>
        <w:t xml:space="preserve">, </w:t>
      </w:r>
      <w:r w:rsidR="00895BC8">
        <w:rPr>
          <w:rFonts w:ascii="Times New Roman" w:hAnsi="Times New Roman" w:cs="Times New Roman"/>
        </w:rPr>
        <w:lastRenderedPageBreak/>
        <w:t>přátelé hrdinů jsou stejně tak spokojeni jako oni sami. V </w:t>
      </w:r>
      <w:r w:rsidR="00895BC8" w:rsidRPr="005032EE">
        <w:rPr>
          <w:rFonts w:ascii="Times New Roman" w:hAnsi="Times New Roman" w:cs="Times New Roman"/>
          <w:i/>
          <w:iCs/>
        </w:rPr>
        <w:t>Samotáři</w:t>
      </w:r>
      <w:r w:rsidR="00895BC8">
        <w:rPr>
          <w:rFonts w:ascii="Times New Roman" w:hAnsi="Times New Roman" w:cs="Times New Roman"/>
        </w:rPr>
        <w:t xml:space="preserve"> si můžeme vypomoci příkladem Waltera</w:t>
      </w:r>
      <w:r w:rsidR="006515CA">
        <w:rPr>
          <w:rFonts w:ascii="Times New Roman" w:hAnsi="Times New Roman" w:cs="Times New Roman"/>
        </w:rPr>
        <w:t>,</w:t>
      </w:r>
      <w:r w:rsidR="00895BC8">
        <w:rPr>
          <w:rFonts w:ascii="Times New Roman" w:hAnsi="Times New Roman" w:cs="Times New Roman"/>
        </w:rPr>
        <w:t xml:space="preserve"> </w:t>
      </w:r>
      <w:proofErr w:type="spellStart"/>
      <w:r w:rsidR="00895BC8">
        <w:rPr>
          <w:rFonts w:ascii="Times New Roman" w:hAnsi="Times New Roman" w:cs="Times New Roman"/>
        </w:rPr>
        <w:t>Aniina</w:t>
      </w:r>
      <w:proofErr w:type="spellEnd"/>
      <w:r w:rsidR="00895BC8">
        <w:rPr>
          <w:rFonts w:ascii="Times New Roman" w:hAnsi="Times New Roman" w:cs="Times New Roman"/>
        </w:rPr>
        <w:t xml:space="preserve"> snoubence, který je jako kopie postav </w:t>
      </w:r>
      <w:r w:rsidR="00494710">
        <w:rPr>
          <w:rFonts w:ascii="Times New Roman" w:hAnsi="Times New Roman" w:cs="Times New Roman"/>
        </w:rPr>
        <w:t xml:space="preserve">Ralpha </w:t>
      </w:r>
      <w:proofErr w:type="spellStart"/>
      <w:r w:rsidR="00895BC8">
        <w:rPr>
          <w:rFonts w:ascii="Times New Roman" w:hAnsi="Times New Roman" w:cs="Times New Roman"/>
        </w:rPr>
        <w:t>Bellamyho</w:t>
      </w:r>
      <w:proofErr w:type="spellEnd"/>
      <w:r w:rsidR="00895BC8">
        <w:rPr>
          <w:rFonts w:ascii="Times New Roman" w:hAnsi="Times New Roman" w:cs="Times New Roman"/>
        </w:rPr>
        <w:t xml:space="preserve"> z hlediska funkce pouhou překážkou ve vztahu Annie a Sama</w:t>
      </w:r>
      <w:r w:rsidR="005513B7">
        <w:rPr>
          <w:rFonts w:ascii="Times New Roman" w:hAnsi="Times New Roman" w:cs="Times New Roman"/>
        </w:rPr>
        <w:t>.</w:t>
      </w:r>
      <w:r w:rsidR="00895BC8">
        <w:rPr>
          <w:rFonts w:ascii="Times New Roman" w:hAnsi="Times New Roman" w:cs="Times New Roman"/>
        </w:rPr>
        <w:t xml:space="preserve"> </w:t>
      </w:r>
      <w:r w:rsidR="005513B7">
        <w:rPr>
          <w:rFonts w:ascii="Times New Roman" w:hAnsi="Times New Roman" w:cs="Times New Roman"/>
        </w:rPr>
        <w:t>N</w:t>
      </w:r>
      <w:r w:rsidR="00895BC8">
        <w:rPr>
          <w:rFonts w:ascii="Times New Roman" w:hAnsi="Times New Roman" w:cs="Times New Roman"/>
        </w:rPr>
        <w:t>akonec je to právě Walter, kdo se na svátek svatého Valentýna rozchází s Annie s tím, že nechce být pouhým náhradníkem.</w:t>
      </w:r>
    </w:p>
    <w:p w14:paraId="2C557B19" w14:textId="5A537A83" w:rsidR="00854080" w:rsidRDefault="001675E4" w:rsidP="005E1803">
      <w:pPr>
        <w:spacing w:line="360" w:lineRule="auto"/>
        <w:jc w:val="both"/>
        <w:rPr>
          <w:rFonts w:ascii="Times New Roman" w:hAnsi="Times New Roman" w:cs="Times New Roman"/>
        </w:rPr>
      </w:pPr>
      <w:r>
        <w:rPr>
          <w:rFonts w:ascii="Times New Roman" w:hAnsi="Times New Roman" w:cs="Times New Roman"/>
        </w:rPr>
        <w:t>Je tady vyobrazením tradiční žánrové postavy milého chlápka, který je ženou opuštěn kvůli její víře, že je tady někdo</w:t>
      </w:r>
      <w:r w:rsidR="005032EE">
        <w:rPr>
          <w:rFonts w:ascii="Times New Roman" w:hAnsi="Times New Roman" w:cs="Times New Roman"/>
        </w:rPr>
        <w:t xml:space="preserve"> pro ni</w:t>
      </w:r>
      <w:r>
        <w:rPr>
          <w:rFonts w:ascii="Times New Roman" w:hAnsi="Times New Roman" w:cs="Times New Roman"/>
        </w:rPr>
        <w:t xml:space="preserve"> vhodnější.</w:t>
      </w:r>
      <w:r>
        <w:rPr>
          <w:rStyle w:val="Znakapoznpodarou"/>
          <w:rFonts w:ascii="Times New Roman" w:hAnsi="Times New Roman" w:cs="Times New Roman"/>
        </w:rPr>
        <w:footnoteReference w:id="144"/>
      </w:r>
      <w:r w:rsidR="00895BC8">
        <w:rPr>
          <w:rFonts w:ascii="Times New Roman" w:hAnsi="Times New Roman" w:cs="Times New Roman"/>
        </w:rPr>
        <w:t xml:space="preserve"> Nora </w:t>
      </w:r>
      <w:proofErr w:type="spellStart"/>
      <w:r w:rsidR="00895BC8">
        <w:rPr>
          <w:rFonts w:ascii="Times New Roman" w:hAnsi="Times New Roman" w:cs="Times New Roman"/>
        </w:rPr>
        <w:t>Ephron</w:t>
      </w:r>
      <w:proofErr w:type="spellEnd"/>
      <w:r w:rsidR="00895BC8">
        <w:rPr>
          <w:rFonts w:ascii="Times New Roman" w:hAnsi="Times New Roman" w:cs="Times New Roman"/>
        </w:rPr>
        <w:t xml:space="preserve"> ho tak tímto jednoduchým</w:t>
      </w:r>
      <w:r w:rsidR="002C00CF">
        <w:rPr>
          <w:rFonts w:ascii="Times New Roman" w:hAnsi="Times New Roman" w:cs="Times New Roman"/>
        </w:rPr>
        <w:t>,</w:t>
      </w:r>
      <w:r w:rsidR="00895BC8">
        <w:rPr>
          <w:rFonts w:ascii="Times New Roman" w:hAnsi="Times New Roman" w:cs="Times New Roman"/>
        </w:rPr>
        <w:t xml:space="preserve"> ale účinným způsobem staví morálně </w:t>
      </w:r>
      <w:r w:rsidR="00494710">
        <w:rPr>
          <w:rFonts w:ascii="Times New Roman" w:hAnsi="Times New Roman" w:cs="Times New Roman"/>
        </w:rPr>
        <w:t>výše</w:t>
      </w:r>
      <w:r w:rsidR="00895BC8">
        <w:rPr>
          <w:rFonts w:ascii="Times New Roman" w:hAnsi="Times New Roman" w:cs="Times New Roman"/>
        </w:rPr>
        <w:t xml:space="preserve"> než Annie, která mu dlouho není schopná říct pravdu o</w:t>
      </w:r>
      <w:r w:rsidR="00DF49C8">
        <w:rPr>
          <w:rFonts w:ascii="Times New Roman" w:hAnsi="Times New Roman" w:cs="Times New Roman"/>
        </w:rPr>
        <w:t> </w:t>
      </w:r>
      <w:r w:rsidR="00895BC8">
        <w:rPr>
          <w:rFonts w:ascii="Times New Roman" w:hAnsi="Times New Roman" w:cs="Times New Roman"/>
        </w:rPr>
        <w:t>svém vztahu k němu.</w:t>
      </w:r>
    </w:p>
    <w:p w14:paraId="6FDE10E5" w14:textId="741AC3B9" w:rsidR="00572E5E" w:rsidRDefault="004743B6" w:rsidP="005E1803">
      <w:pPr>
        <w:spacing w:line="360" w:lineRule="auto"/>
        <w:jc w:val="both"/>
        <w:rPr>
          <w:rFonts w:ascii="Times New Roman" w:hAnsi="Times New Roman" w:cs="Times New Roman"/>
        </w:rPr>
      </w:pPr>
      <w:r>
        <w:rPr>
          <w:rFonts w:ascii="Times New Roman" w:hAnsi="Times New Roman" w:cs="Times New Roman"/>
        </w:rPr>
        <w:t xml:space="preserve">Film byl v roce 1994 nominován na Cenu </w:t>
      </w:r>
      <w:r w:rsidR="0082422B">
        <w:rPr>
          <w:rFonts w:ascii="Times New Roman" w:hAnsi="Times New Roman" w:cs="Times New Roman"/>
        </w:rPr>
        <w:t>A</w:t>
      </w:r>
      <w:r>
        <w:rPr>
          <w:rFonts w:ascii="Times New Roman" w:hAnsi="Times New Roman" w:cs="Times New Roman"/>
        </w:rPr>
        <w:t xml:space="preserve">kademie v kategorii nejlepší původní scénář, čímž se stal třetí </w:t>
      </w:r>
      <w:r w:rsidR="001D19A9">
        <w:rPr>
          <w:rFonts w:ascii="Times New Roman" w:hAnsi="Times New Roman" w:cs="Times New Roman"/>
        </w:rPr>
        <w:t xml:space="preserve">a poslední nominací </w:t>
      </w:r>
      <w:r>
        <w:rPr>
          <w:rFonts w:ascii="Times New Roman" w:hAnsi="Times New Roman" w:cs="Times New Roman"/>
        </w:rPr>
        <w:t xml:space="preserve">na tuto cenu pro Noru </w:t>
      </w:r>
      <w:proofErr w:type="spellStart"/>
      <w:r>
        <w:rPr>
          <w:rFonts w:ascii="Times New Roman" w:hAnsi="Times New Roman" w:cs="Times New Roman"/>
        </w:rPr>
        <w:t>Ephron</w:t>
      </w:r>
      <w:proofErr w:type="spellEnd"/>
      <w:r w:rsidR="001D19A9">
        <w:rPr>
          <w:rFonts w:ascii="Times New Roman" w:hAnsi="Times New Roman" w:cs="Times New Roman"/>
        </w:rPr>
        <w:t>,</w:t>
      </w:r>
      <w:r>
        <w:rPr>
          <w:rFonts w:ascii="Times New Roman" w:hAnsi="Times New Roman" w:cs="Times New Roman"/>
        </w:rPr>
        <w:t xml:space="preserve"> po</w:t>
      </w:r>
      <w:r w:rsidR="00CE1A35">
        <w:rPr>
          <w:rFonts w:ascii="Times New Roman" w:hAnsi="Times New Roman" w:cs="Times New Roman"/>
        </w:rPr>
        <w:t xml:space="preserve"> </w:t>
      </w:r>
      <w:r w:rsidR="001D19A9">
        <w:rPr>
          <w:rFonts w:ascii="Times New Roman" w:hAnsi="Times New Roman" w:cs="Times New Roman"/>
        </w:rPr>
        <w:t>těch</w:t>
      </w:r>
      <w:r w:rsidR="00CE1A35">
        <w:rPr>
          <w:rFonts w:ascii="Times New Roman" w:hAnsi="Times New Roman" w:cs="Times New Roman"/>
        </w:rPr>
        <w:t xml:space="preserve"> za</w:t>
      </w:r>
      <w:r>
        <w:rPr>
          <w:rFonts w:ascii="Times New Roman" w:hAnsi="Times New Roman" w:cs="Times New Roman"/>
        </w:rPr>
        <w:t xml:space="preserve"> film</w:t>
      </w:r>
      <w:r w:rsidR="00CE1A35">
        <w:rPr>
          <w:rFonts w:ascii="Times New Roman" w:hAnsi="Times New Roman" w:cs="Times New Roman"/>
        </w:rPr>
        <w:t>y</w:t>
      </w:r>
      <w:r>
        <w:rPr>
          <w:rFonts w:ascii="Times New Roman" w:hAnsi="Times New Roman" w:cs="Times New Roman"/>
        </w:rPr>
        <w:t xml:space="preserve"> </w:t>
      </w:r>
      <w:proofErr w:type="spellStart"/>
      <w:r w:rsidRPr="004743B6">
        <w:rPr>
          <w:rFonts w:ascii="Times New Roman" w:hAnsi="Times New Roman" w:cs="Times New Roman"/>
          <w:i/>
          <w:iCs/>
        </w:rPr>
        <w:t>Silkwoodová</w:t>
      </w:r>
      <w:proofErr w:type="spellEnd"/>
      <w:r>
        <w:rPr>
          <w:rFonts w:ascii="Times New Roman" w:hAnsi="Times New Roman" w:cs="Times New Roman"/>
        </w:rPr>
        <w:t xml:space="preserve"> a</w:t>
      </w:r>
      <w:r w:rsidR="00DF49C8">
        <w:rPr>
          <w:rFonts w:ascii="Times New Roman" w:hAnsi="Times New Roman" w:cs="Times New Roman"/>
        </w:rPr>
        <w:t> </w:t>
      </w:r>
      <w:r w:rsidRPr="004743B6">
        <w:rPr>
          <w:rFonts w:ascii="Times New Roman" w:hAnsi="Times New Roman" w:cs="Times New Roman"/>
          <w:i/>
          <w:iCs/>
        </w:rPr>
        <w:t>Když Harry potkal Sally</w:t>
      </w:r>
      <w:r>
        <w:rPr>
          <w:rFonts w:ascii="Times New Roman" w:hAnsi="Times New Roman" w:cs="Times New Roman"/>
        </w:rPr>
        <w:t>.</w:t>
      </w:r>
    </w:p>
    <w:p w14:paraId="3443D48D" w14:textId="754E6B4D" w:rsidR="00365D96" w:rsidRDefault="00C2461E" w:rsidP="005E1803">
      <w:pPr>
        <w:spacing w:line="360" w:lineRule="auto"/>
        <w:jc w:val="both"/>
        <w:rPr>
          <w:rFonts w:ascii="Times New Roman" w:hAnsi="Times New Roman" w:cs="Times New Roman"/>
        </w:rPr>
      </w:pPr>
      <w:r>
        <w:rPr>
          <w:rFonts w:ascii="Times New Roman" w:hAnsi="Times New Roman" w:cs="Times New Roman"/>
        </w:rPr>
        <w:t>Trojice scénáristů byla</w:t>
      </w:r>
      <w:r w:rsidR="00572E5E">
        <w:rPr>
          <w:rFonts w:ascii="Times New Roman" w:hAnsi="Times New Roman" w:cs="Times New Roman"/>
        </w:rPr>
        <w:t xml:space="preserve"> mezi ostatními nominovanými</w:t>
      </w:r>
      <w:r>
        <w:rPr>
          <w:rFonts w:ascii="Times New Roman" w:hAnsi="Times New Roman" w:cs="Times New Roman"/>
        </w:rPr>
        <w:t xml:space="preserve"> spíše černým koněm</w:t>
      </w:r>
      <w:r w:rsidR="00D21F5E">
        <w:rPr>
          <w:rFonts w:ascii="Times New Roman" w:hAnsi="Times New Roman" w:cs="Times New Roman"/>
        </w:rPr>
        <w:t xml:space="preserve"> a samotná autorka si byla malé šance na úspěch vědoma</w:t>
      </w:r>
      <w:r>
        <w:rPr>
          <w:rFonts w:ascii="Times New Roman" w:hAnsi="Times New Roman" w:cs="Times New Roman"/>
        </w:rPr>
        <w:t>.</w:t>
      </w:r>
      <w:r w:rsidR="00D21F5E">
        <w:rPr>
          <w:rStyle w:val="Znakapoznpodarou"/>
          <w:rFonts w:ascii="Times New Roman" w:hAnsi="Times New Roman" w:cs="Times New Roman"/>
        </w:rPr>
        <w:footnoteReference w:id="145"/>
      </w:r>
      <w:r>
        <w:rPr>
          <w:rFonts w:ascii="Times New Roman" w:hAnsi="Times New Roman" w:cs="Times New Roman"/>
        </w:rPr>
        <w:t xml:space="preserve"> </w:t>
      </w:r>
      <w:r w:rsidRPr="002F19E3">
        <w:rPr>
          <w:rFonts w:ascii="Times New Roman" w:hAnsi="Times New Roman" w:cs="Times New Roman"/>
          <w:i/>
          <w:iCs/>
        </w:rPr>
        <w:t>Samotáři</w:t>
      </w:r>
      <w:r>
        <w:rPr>
          <w:rFonts w:ascii="Times New Roman" w:hAnsi="Times New Roman" w:cs="Times New Roman"/>
        </w:rPr>
        <w:t xml:space="preserve"> byl</w:t>
      </w:r>
      <w:r w:rsidR="002C00CF">
        <w:rPr>
          <w:rFonts w:ascii="Times New Roman" w:hAnsi="Times New Roman" w:cs="Times New Roman"/>
        </w:rPr>
        <w:t>y</w:t>
      </w:r>
      <w:r>
        <w:rPr>
          <w:rFonts w:ascii="Times New Roman" w:hAnsi="Times New Roman" w:cs="Times New Roman"/>
        </w:rPr>
        <w:t xml:space="preserve"> v této kategorii konkurencí mimo jiné filmy </w:t>
      </w:r>
      <w:r w:rsidRPr="00C2461E">
        <w:rPr>
          <w:rFonts w:ascii="Times New Roman" w:hAnsi="Times New Roman" w:cs="Times New Roman"/>
          <w:i/>
          <w:iCs/>
        </w:rPr>
        <w:t>Philadelphia</w:t>
      </w:r>
      <w:r>
        <w:rPr>
          <w:rFonts w:ascii="Times New Roman" w:hAnsi="Times New Roman" w:cs="Times New Roman"/>
        </w:rPr>
        <w:t xml:space="preserve"> </w:t>
      </w:r>
      <w:r w:rsidR="004E5D29">
        <w:rPr>
          <w:rFonts w:ascii="Times New Roman" w:hAnsi="Times New Roman" w:cs="Times New Roman"/>
        </w:rPr>
        <w:t xml:space="preserve">od scénáristy </w:t>
      </w:r>
      <w:r>
        <w:rPr>
          <w:rFonts w:ascii="Times New Roman" w:hAnsi="Times New Roman" w:cs="Times New Roman"/>
        </w:rPr>
        <w:t xml:space="preserve">Rona </w:t>
      </w:r>
      <w:proofErr w:type="spellStart"/>
      <w:r>
        <w:rPr>
          <w:rFonts w:ascii="Times New Roman" w:hAnsi="Times New Roman" w:cs="Times New Roman"/>
        </w:rPr>
        <w:t>Nyswanera</w:t>
      </w:r>
      <w:proofErr w:type="spellEnd"/>
      <w:r>
        <w:rPr>
          <w:rFonts w:ascii="Times New Roman" w:hAnsi="Times New Roman" w:cs="Times New Roman"/>
        </w:rPr>
        <w:t xml:space="preserve"> s Tomem Hanksem v hlavní roli nebo </w:t>
      </w:r>
      <w:proofErr w:type="spellStart"/>
      <w:r w:rsidRPr="00C2461E">
        <w:rPr>
          <w:rFonts w:ascii="Times New Roman" w:hAnsi="Times New Roman" w:cs="Times New Roman"/>
          <w:i/>
          <w:iCs/>
        </w:rPr>
        <w:t>The</w:t>
      </w:r>
      <w:proofErr w:type="spellEnd"/>
      <w:r w:rsidRPr="00C2461E">
        <w:rPr>
          <w:rFonts w:ascii="Times New Roman" w:hAnsi="Times New Roman" w:cs="Times New Roman"/>
          <w:i/>
          <w:iCs/>
        </w:rPr>
        <w:t xml:space="preserve"> Piano</w:t>
      </w:r>
      <w:r>
        <w:rPr>
          <w:rFonts w:ascii="Times New Roman" w:hAnsi="Times New Roman" w:cs="Times New Roman"/>
        </w:rPr>
        <w:t xml:space="preserve"> režisérky</w:t>
      </w:r>
      <w:r w:rsidR="004E5D29">
        <w:rPr>
          <w:rFonts w:ascii="Times New Roman" w:hAnsi="Times New Roman" w:cs="Times New Roman"/>
        </w:rPr>
        <w:t xml:space="preserve"> a scénáristky</w:t>
      </w:r>
      <w:r>
        <w:rPr>
          <w:rFonts w:ascii="Times New Roman" w:hAnsi="Times New Roman" w:cs="Times New Roman"/>
        </w:rPr>
        <w:t xml:space="preserve"> Jane </w:t>
      </w:r>
      <w:proofErr w:type="spellStart"/>
      <w:r>
        <w:rPr>
          <w:rFonts w:ascii="Times New Roman" w:hAnsi="Times New Roman" w:cs="Times New Roman"/>
        </w:rPr>
        <w:t>Campion</w:t>
      </w:r>
      <w:proofErr w:type="spellEnd"/>
      <w:r>
        <w:rPr>
          <w:rFonts w:ascii="Times New Roman" w:hAnsi="Times New Roman" w:cs="Times New Roman"/>
        </w:rPr>
        <w:t>, který cenu nakonec získal.</w:t>
      </w:r>
      <w:r w:rsidR="00B62FA0">
        <w:rPr>
          <w:rStyle w:val="Znakapoznpodarou"/>
          <w:rFonts w:ascii="Times New Roman" w:hAnsi="Times New Roman" w:cs="Times New Roman"/>
        </w:rPr>
        <w:footnoteReference w:id="146"/>
      </w:r>
      <w:r w:rsidR="002F19E3">
        <w:rPr>
          <w:rFonts w:ascii="Times New Roman" w:hAnsi="Times New Roman" w:cs="Times New Roman"/>
        </w:rPr>
        <w:t xml:space="preserve"> V kontextu romantických komedií je nicméně i nominace na tuto prestižní cenu považována za velký úspěch.</w:t>
      </w:r>
      <w:r w:rsidR="002F19E3">
        <w:rPr>
          <w:rStyle w:val="Znakapoznpodarou"/>
          <w:rFonts w:ascii="Times New Roman" w:hAnsi="Times New Roman" w:cs="Times New Roman"/>
        </w:rPr>
        <w:footnoteReference w:id="147"/>
      </w:r>
    </w:p>
    <w:p w14:paraId="6B9B9F7F" w14:textId="11CC0BCC" w:rsidR="00891FF5" w:rsidRPr="002F4F05" w:rsidRDefault="0087476D" w:rsidP="005E1803">
      <w:pPr>
        <w:spacing w:line="360" w:lineRule="auto"/>
        <w:jc w:val="both"/>
        <w:rPr>
          <w:rFonts w:ascii="Times New Roman" w:hAnsi="Times New Roman" w:cs="Times New Roman"/>
        </w:rPr>
      </w:pPr>
      <w:r>
        <w:rPr>
          <w:rFonts w:ascii="Times New Roman" w:hAnsi="Times New Roman" w:cs="Times New Roman"/>
        </w:rPr>
        <w:t xml:space="preserve">Snímek </w:t>
      </w:r>
      <w:r w:rsidR="00891FF5">
        <w:rPr>
          <w:rFonts w:ascii="Times New Roman" w:hAnsi="Times New Roman" w:cs="Times New Roman"/>
        </w:rPr>
        <w:t xml:space="preserve">byl prvním velkým režisérským počinem Nory </w:t>
      </w:r>
      <w:proofErr w:type="spellStart"/>
      <w:r w:rsidR="00891FF5">
        <w:rPr>
          <w:rFonts w:ascii="Times New Roman" w:hAnsi="Times New Roman" w:cs="Times New Roman"/>
        </w:rPr>
        <w:t>Ephron</w:t>
      </w:r>
      <w:proofErr w:type="spellEnd"/>
      <w:r w:rsidR="00F35642">
        <w:rPr>
          <w:rFonts w:ascii="Times New Roman" w:hAnsi="Times New Roman" w:cs="Times New Roman"/>
        </w:rPr>
        <w:t xml:space="preserve"> vůbec</w:t>
      </w:r>
      <w:r w:rsidR="00891FF5">
        <w:rPr>
          <w:rFonts w:ascii="Times New Roman" w:hAnsi="Times New Roman" w:cs="Times New Roman"/>
        </w:rPr>
        <w:t xml:space="preserve"> a stal se průlomovým filmem nejen pro ni samotnou, ale také pro</w:t>
      </w:r>
      <w:r w:rsidR="00F35642">
        <w:rPr>
          <w:rFonts w:ascii="Times New Roman" w:hAnsi="Times New Roman" w:cs="Times New Roman"/>
        </w:rPr>
        <w:t xml:space="preserve"> další</w:t>
      </w:r>
      <w:r w:rsidR="00891FF5">
        <w:rPr>
          <w:rFonts w:ascii="Times New Roman" w:hAnsi="Times New Roman" w:cs="Times New Roman"/>
        </w:rPr>
        <w:t xml:space="preserve"> ženy v oboru. </w:t>
      </w:r>
      <w:r w:rsidR="00F35642">
        <w:rPr>
          <w:rFonts w:ascii="Times New Roman" w:hAnsi="Times New Roman" w:cs="Times New Roman"/>
        </w:rPr>
        <w:t xml:space="preserve">Ty, přestože </w:t>
      </w:r>
      <w:r w:rsidR="00891FF5">
        <w:rPr>
          <w:rFonts w:ascii="Times New Roman" w:hAnsi="Times New Roman" w:cs="Times New Roman"/>
        </w:rPr>
        <w:t>zastávaly i</w:t>
      </w:r>
      <w:r w:rsidR="00DF49C8">
        <w:rPr>
          <w:rFonts w:ascii="Times New Roman" w:hAnsi="Times New Roman" w:cs="Times New Roman"/>
        </w:rPr>
        <w:t> </w:t>
      </w:r>
      <w:r w:rsidR="00891FF5">
        <w:rPr>
          <w:rFonts w:ascii="Times New Roman" w:hAnsi="Times New Roman" w:cs="Times New Roman"/>
        </w:rPr>
        <w:t>prominentní funkce v produkčních společnostech, byly</w:t>
      </w:r>
      <w:r w:rsidR="0085704F">
        <w:rPr>
          <w:rFonts w:ascii="Times New Roman" w:hAnsi="Times New Roman" w:cs="Times New Roman"/>
        </w:rPr>
        <w:t xml:space="preserve"> </w:t>
      </w:r>
      <w:r w:rsidR="00F35642">
        <w:rPr>
          <w:rFonts w:ascii="Times New Roman" w:hAnsi="Times New Roman" w:cs="Times New Roman"/>
        </w:rPr>
        <w:t xml:space="preserve">stále </w:t>
      </w:r>
      <w:r w:rsidR="0085704F">
        <w:rPr>
          <w:rFonts w:ascii="Times New Roman" w:hAnsi="Times New Roman" w:cs="Times New Roman"/>
        </w:rPr>
        <w:t>v 90. letech</w:t>
      </w:r>
      <w:r w:rsidR="00891FF5">
        <w:rPr>
          <w:rFonts w:ascii="Times New Roman" w:hAnsi="Times New Roman" w:cs="Times New Roman"/>
        </w:rPr>
        <w:t xml:space="preserve"> mnohonásobně přečísleny muži.</w:t>
      </w:r>
      <w:r w:rsidR="00E937F1">
        <w:rPr>
          <w:rStyle w:val="Znakapoznpodarou"/>
          <w:rFonts w:ascii="Times New Roman" w:hAnsi="Times New Roman" w:cs="Times New Roman"/>
        </w:rPr>
        <w:footnoteReference w:id="148"/>
      </w:r>
      <w:r w:rsidR="00D874FE">
        <w:rPr>
          <w:rFonts w:ascii="Times New Roman" w:hAnsi="Times New Roman" w:cs="Times New Roman"/>
        </w:rPr>
        <w:t xml:space="preserve"> Po </w:t>
      </w:r>
      <w:r w:rsidR="00D874FE" w:rsidRPr="001D19A9">
        <w:rPr>
          <w:rFonts w:ascii="Times New Roman" w:hAnsi="Times New Roman" w:cs="Times New Roman"/>
          <w:i/>
          <w:iCs/>
        </w:rPr>
        <w:t>Samotáři</w:t>
      </w:r>
      <w:r w:rsidR="00D874FE">
        <w:rPr>
          <w:rFonts w:ascii="Times New Roman" w:hAnsi="Times New Roman" w:cs="Times New Roman"/>
        </w:rPr>
        <w:t xml:space="preserve"> se režisérský honorář </w:t>
      </w:r>
      <w:proofErr w:type="spellStart"/>
      <w:r w:rsidR="0082422B">
        <w:rPr>
          <w:rFonts w:ascii="Times New Roman" w:hAnsi="Times New Roman" w:cs="Times New Roman"/>
        </w:rPr>
        <w:t>Ephron</w:t>
      </w:r>
      <w:proofErr w:type="spellEnd"/>
      <w:r w:rsidR="0082422B">
        <w:rPr>
          <w:rFonts w:ascii="Times New Roman" w:hAnsi="Times New Roman" w:cs="Times New Roman"/>
        </w:rPr>
        <w:t xml:space="preserve"> </w:t>
      </w:r>
      <w:r w:rsidR="00D874FE">
        <w:rPr>
          <w:rFonts w:ascii="Times New Roman" w:hAnsi="Times New Roman" w:cs="Times New Roman"/>
        </w:rPr>
        <w:t xml:space="preserve">podstatně zvýšil a poprvé se pohyboval v řádu milionů dolarů, což </w:t>
      </w:r>
      <w:r w:rsidR="000D6E47">
        <w:rPr>
          <w:rFonts w:ascii="Times New Roman" w:hAnsi="Times New Roman" w:cs="Times New Roman"/>
        </w:rPr>
        <w:t>je považováno z</w:t>
      </w:r>
      <w:r w:rsidR="00F12949">
        <w:rPr>
          <w:rFonts w:ascii="Times New Roman" w:hAnsi="Times New Roman" w:cs="Times New Roman"/>
        </w:rPr>
        <w:t>a</w:t>
      </w:r>
      <w:r w:rsidR="00D874FE">
        <w:rPr>
          <w:rFonts w:ascii="Times New Roman" w:hAnsi="Times New Roman" w:cs="Times New Roman"/>
        </w:rPr>
        <w:t xml:space="preserve"> velký krok pro Noru a obrovský skok pro ženské tvůrkyně nejen té doby.</w:t>
      </w:r>
      <w:r w:rsidR="00D874FE">
        <w:rPr>
          <w:rStyle w:val="Znakapoznpodarou"/>
          <w:rFonts w:ascii="Times New Roman" w:hAnsi="Times New Roman" w:cs="Times New Roman"/>
        </w:rPr>
        <w:footnoteReference w:id="149"/>
      </w:r>
    </w:p>
    <w:p w14:paraId="4C7D7AB5" w14:textId="5FE42C02" w:rsidR="009C7586" w:rsidRDefault="009C7586" w:rsidP="005E1803">
      <w:pPr>
        <w:spacing w:line="360" w:lineRule="auto"/>
        <w:jc w:val="both"/>
        <w:rPr>
          <w:rFonts w:ascii="Times New Roman" w:hAnsi="Times New Roman" w:cs="Times New Roman"/>
        </w:rPr>
      </w:pPr>
      <w:r w:rsidRPr="00FB4593">
        <w:rPr>
          <w:rFonts w:ascii="Times New Roman" w:hAnsi="Times New Roman" w:cs="Times New Roman"/>
          <w:i/>
          <w:iCs/>
        </w:rPr>
        <w:t>Samotář v Seattlu</w:t>
      </w:r>
      <w:r>
        <w:rPr>
          <w:rFonts w:ascii="Times New Roman" w:hAnsi="Times New Roman" w:cs="Times New Roman"/>
        </w:rPr>
        <w:t xml:space="preserve"> měl premiéru </w:t>
      </w:r>
      <w:r w:rsidR="009B6F60">
        <w:rPr>
          <w:rFonts w:ascii="Times New Roman" w:hAnsi="Times New Roman" w:cs="Times New Roman"/>
        </w:rPr>
        <w:t>25. června</w:t>
      </w:r>
      <w:r>
        <w:rPr>
          <w:rFonts w:ascii="Times New Roman" w:hAnsi="Times New Roman" w:cs="Times New Roman"/>
        </w:rPr>
        <w:t xml:space="preserve"> 1993, což je možná vzhledem k ději, který se odehrává mezi Vánocemi a svátkem svatého Valentýna netradiční volba, nicméně se jedná o</w:t>
      </w:r>
      <w:r w:rsidR="00DF49C8">
        <w:rPr>
          <w:rFonts w:ascii="Times New Roman" w:hAnsi="Times New Roman" w:cs="Times New Roman"/>
        </w:rPr>
        <w:t> </w:t>
      </w:r>
      <w:r>
        <w:rPr>
          <w:rFonts w:ascii="Times New Roman" w:hAnsi="Times New Roman" w:cs="Times New Roman"/>
        </w:rPr>
        <w:t>romantickou komedii, které mají největší divácký potenciál v letních měsících.</w:t>
      </w:r>
      <w:r>
        <w:rPr>
          <w:rStyle w:val="Znakapoznpodarou"/>
          <w:rFonts w:ascii="Times New Roman" w:hAnsi="Times New Roman" w:cs="Times New Roman"/>
        </w:rPr>
        <w:footnoteReference w:id="150"/>
      </w:r>
    </w:p>
    <w:p w14:paraId="1D0504D3" w14:textId="6A1ABAD5" w:rsidR="00483451" w:rsidRDefault="0015376E" w:rsidP="005E1803">
      <w:pPr>
        <w:spacing w:line="360" w:lineRule="auto"/>
        <w:jc w:val="both"/>
        <w:rPr>
          <w:rFonts w:ascii="Times New Roman" w:hAnsi="Times New Roman" w:cs="Times New Roman"/>
        </w:rPr>
      </w:pPr>
      <w:r>
        <w:rPr>
          <w:rFonts w:ascii="Times New Roman" w:hAnsi="Times New Roman" w:cs="Times New Roman"/>
        </w:rPr>
        <w:t>N</w:t>
      </w:r>
      <w:r w:rsidR="009C7586">
        <w:rPr>
          <w:rFonts w:ascii="Times New Roman" w:hAnsi="Times New Roman" w:cs="Times New Roman"/>
        </w:rPr>
        <w:t>ěkterými kritiky</w:t>
      </w:r>
      <w:r>
        <w:rPr>
          <w:rFonts w:ascii="Times New Roman" w:hAnsi="Times New Roman" w:cs="Times New Roman"/>
        </w:rPr>
        <w:t xml:space="preserve"> byl</w:t>
      </w:r>
      <w:r w:rsidR="009C7586">
        <w:rPr>
          <w:rFonts w:ascii="Times New Roman" w:hAnsi="Times New Roman" w:cs="Times New Roman"/>
        </w:rPr>
        <w:t xml:space="preserve"> označován za „</w:t>
      </w:r>
      <w:r>
        <w:rPr>
          <w:rFonts w:ascii="Times New Roman" w:hAnsi="Times New Roman" w:cs="Times New Roman"/>
        </w:rPr>
        <w:t>překvapení</w:t>
      </w:r>
      <w:r w:rsidR="009C7586">
        <w:rPr>
          <w:rFonts w:ascii="Times New Roman" w:hAnsi="Times New Roman" w:cs="Times New Roman"/>
        </w:rPr>
        <w:t>“ nebo dokonce „</w:t>
      </w:r>
      <w:r>
        <w:rPr>
          <w:rFonts w:ascii="Times New Roman" w:hAnsi="Times New Roman" w:cs="Times New Roman"/>
        </w:rPr>
        <w:t>hit</w:t>
      </w:r>
      <w:r w:rsidR="009C7586">
        <w:rPr>
          <w:rFonts w:ascii="Times New Roman" w:hAnsi="Times New Roman" w:cs="Times New Roman"/>
        </w:rPr>
        <w:t xml:space="preserve"> roku“.</w:t>
      </w:r>
      <w:r w:rsidR="009C7586">
        <w:rPr>
          <w:rStyle w:val="Znakapoznpodarou"/>
          <w:rFonts w:ascii="Times New Roman" w:hAnsi="Times New Roman" w:cs="Times New Roman"/>
        </w:rPr>
        <w:footnoteReference w:id="151"/>
      </w:r>
      <w:r w:rsidR="009C7586">
        <w:rPr>
          <w:rFonts w:ascii="Times New Roman" w:hAnsi="Times New Roman" w:cs="Times New Roman"/>
        </w:rPr>
        <w:t xml:space="preserve"> </w:t>
      </w:r>
      <w:r w:rsidR="0063583B">
        <w:rPr>
          <w:rFonts w:ascii="Times New Roman" w:hAnsi="Times New Roman" w:cs="Times New Roman"/>
        </w:rPr>
        <w:t>Kritické reakce na film byly dobré, ale ne skvělé</w:t>
      </w:r>
      <w:r w:rsidR="009C7586">
        <w:rPr>
          <w:rFonts w:ascii="Times New Roman" w:hAnsi="Times New Roman" w:cs="Times New Roman"/>
        </w:rPr>
        <w:t>.</w:t>
      </w:r>
      <w:r w:rsidR="009C7586">
        <w:rPr>
          <w:rStyle w:val="Znakapoznpodarou"/>
          <w:rFonts w:ascii="Times New Roman" w:hAnsi="Times New Roman" w:cs="Times New Roman"/>
        </w:rPr>
        <w:footnoteReference w:id="152"/>
      </w:r>
      <w:r w:rsidR="00607A47">
        <w:rPr>
          <w:rFonts w:ascii="Times New Roman" w:hAnsi="Times New Roman" w:cs="Times New Roman"/>
        </w:rPr>
        <w:t xml:space="preserve"> Stal se nicméně čtvrtým nejvýdělečnějším filmem v USA </w:t>
      </w:r>
      <w:r w:rsidR="00607A47">
        <w:rPr>
          <w:rFonts w:ascii="Times New Roman" w:hAnsi="Times New Roman" w:cs="Times New Roman"/>
        </w:rPr>
        <w:lastRenderedPageBreak/>
        <w:t>v roce 1993, což bylo poměrně překvapivé</w:t>
      </w:r>
      <w:r w:rsidR="00AF5759">
        <w:rPr>
          <w:rFonts w:ascii="Times New Roman" w:hAnsi="Times New Roman" w:cs="Times New Roman"/>
        </w:rPr>
        <w:t>,</w:t>
      </w:r>
      <w:r w:rsidR="00EF39AE">
        <w:rPr>
          <w:rStyle w:val="Znakapoznpodarou"/>
          <w:rFonts w:ascii="Times New Roman" w:hAnsi="Times New Roman" w:cs="Times New Roman"/>
        </w:rPr>
        <w:footnoteReference w:id="153"/>
      </w:r>
      <w:r w:rsidR="00EF39AE">
        <w:rPr>
          <w:rFonts w:ascii="Times New Roman" w:hAnsi="Times New Roman" w:cs="Times New Roman"/>
        </w:rPr>
        <w:t xml:space="preserve"> a soundtrack </w:t>
      </w:r>
      <w:r w:rsidR="00EF39AE" w:rsidRPr="00EF39AE">
        <w:rPr>
          <w:rFonts w:ascii="Times New Roman" w:hAnsi="Times New Roman" w:cs="Times New Roman"/>
          <w:i/>
          <w:iCs/>
        </w:rPr>
        <w:t>Samotáře</w:t>
      </w:r>
      <w:r w:rsidR="00AF5759">
        <w:rPr>
          <w:rFonts w:ascii="Times New Roman" w:hAnsi="Times New Roman" w:cs="Times New Roman"/>
          <w:i/>
          <w:iCs/>
        </w:rPr>
        <w:t>,</w:t>
      </w:r>
      <w:r w:rsidR="00EF39AE">
        <w:rPr>
          <w:rFonts w:ascii="Times New Roman" w:hAnsi="Times New Roman" w:cs="Times New Roman"/>
        </w:rPr>
        <w:t xml:space="preserve"> </w:t>
      </w:r>
      <w:r w:rsidR="008E22D3">
        <w:rPr>
          <w:rFonts w:ascii="Times New Roman" w:hAnsi="Times New Roman" w:cs="Times New Roman"/>
        </w:rPr>
        <w:t>plný klasických jazzových písní</w:t>
      </w:r>
      <w:r w:rsidR="00AF5759">
        <w:rPr>
          <w:rFonts w:ascii="Times New Roman" w:hAnsi="Times New Roman" w:cs="Times New Roman"/>
        </w:rPr>
        <w:t>,</w:t>
      </w:r>
      <w:r w:rsidR="008E22D3">
        <w:rPr>
          <w:rFonts w:ascii="Times New Roman" w:hAnsi="Times New Roman" w:cs="Times New Roman"/>
        </w:rPr>
        <w:t xml:space="preserve"> </w:t>
      </w:r>
      <w:r w:rsidR="00EF39AE">
        <w:rPr>
          <w:rFonts w:ascii="Times New Roman" w:hAnsi="Times New Roman" w:cs="Times New Roman"/>
        </w:rPr>
        <w:t xml:space="preserve">se </w:t>
      </w:r>
      <w:r w:rsidR="005B563F">
        <w:rPr>
          <w:rFonts w:ascii="Times New Roman" w:hAnsi="Times New Roman" w:cs="Times New Roman"/>
        </w:rPr>
        <w:t>zařadil</w:t>
      </w:r>
      <w:r w:rsidR="00EF39AE">
        <w:rPr>
          <w:rFonts w:ascii="Times New Roman" w:hAnsi="Times New Roman" w:cs="Times New Roman"/>
        </w:rPr>
        <w:t xml:space="preserve"> m</w:t>
      </w:r>
      <w:r w:rsidR="005B563F">
        <w:rPr>
          <w:rFonts w:ascii="Times New Roman" w:hAnsi="Times New Roman" w:cs="Times New Roman"/>
        </w:rPr>
        <w:t>e</w:t>
      </w:r>
      <w:r w:rsidR="00EF39AE">
        <w:rPr>
          <w:rFonts w:ascii="Times New Roman" w:hAnsi="Times New Roman" w:cs="Times New Roman"/>
        </w:rPr>
        <w:t>zi nejposlouchanější alb</w:t>
      </w:r>
      <w:r w:rsidR="005B563F">
        <w:rPr>
          <w:rFonts w:ascii="Times New Roman" w:hAnsi="Times New Roman" w:cs="Times New Roman"/>
        </w:rPr>
        <w:t>a</w:t>
      </w:r>
      <w:r w:rsidR="00EF39AE">
        <w:rPr>
          <w:rFonts w:ascii="Times New Roman" w:hAnsi="Times New Roman" w:cs="Times New Roman"/>
        </w:rPr>
        <w:t xml:space="preserve"> v srpnu 1993.</w:t>
      </w:r>
      <w:r w:rsidR="00140EE8">
        <w:rPr>
          <w:rFonts w:ascii="Times New Roman" w:hAnsi="Times New Roman" w:cs="Times New Roman"/>
        </w:rPr>
        <w:t xml:space="preserve"> </w:t>
      </w:r>
      <w:r w:rsidR="00EF39AE">
        <w:rPr>
          <w:rFonts w:ascii="Times New Roman" w:hAnsi="Times New Roman" w:cs="Times New Roman"/>
        </w:rPr>
        <w:t>Zároveň se díky němu prodal</w:t>
      </w:r>
      <w:r w:rsidR="00140EE8">
        <w:rPr>
          <w:rFonts w:ascii="Times New Roman" w:hAnsi="Times New Roman" w:cs="Times New Roman"/>
        </w:rPr>
        <w:t>y</w:t>
      </w:r>
      <w:r w:rsidR="00EF39AE">
        <w:rPr>
          <w:rFonts w:ascii="Times New Roman" w:hAnsi="Times New Roman" w:cs="Times New Roman"/>
        </w:rPr>
        <w:t xml:space="preserve"> dva miliony kusů filmu </w:t>
      </w:r>
      <w:r w:rsidR="00EF39AE" w:rsidRPr="00EF39AE">
        <w:rPr>
          <w:rFonts w:ascii="Times New Roman" w:hAnsi="Times New Roman" w:cs="Times New Roman"/>
          <w:i/>
          <w:iCs/>
        </w:rPr>
        <w:t>An</w:t>
      </w:r>
      <w:r w:rsidR="00DF49C8">
        <w:rPr>
          <w:rFonts w:ascii="Times New Roman" w:hAnsi="Times New Roman" w:cs="Times New Roman"/>
          <w:i/>
          <w:iCs/>
        </w:rPr>
        <w:t> </w:t>
      </w:r>
      <w:proofErr w:type="spellStart"/>
      <w:r w:rsidR="00EF39AE" w:rsidRPr="00EF39AE">
        <w:rPr>
          <w:rFonts w:ascii="Times New Roman" w:hAnsi="Times New Roman" w:cs="Times New Roman"/>
          <w:i/>
          <w:iCs/>
        </w:rPr>
        <w:t>Affair</w:t>
      </w:r>
      <w:proofErr w:type="spellEnd"/>
      <w:r w:rsidR="00EF39AE" w:rsidRPr="00EF39AE">
        <w:rPr>
          <w:rFonts w:ascii="Times New Roman" w:hAnsi="Times New Roman" w:cs="Times New Roman"/>
          <w:i/>
          <w:iCs/>
        </w:rPr>
        <w:t xml:space="preserve"> to </w:t>
      </w:r>
      <w:proofErr w:type="spellStart"/>
      <w:r w:rsidR="00EF39AE" w:rsidRPr="00EF39AE">
        <w:rPr>
          <w:rFonts w:ascii="Times New Roman" w:hAnsi="Times New Roman" w:cs="Times New Roman"/>
          <w:i/>
          <w:iCs/>
        </w:rPr>
        <w:t>Remember</w:t>
      </w:r>
      <w:proofErr w:type="spellEnd"/>
      <w:r w:rsidR="00EF39AE">
        <w:rPr>
          <w:rFonts w:ascii="Times New Roman" w:hAnsi="Times New Roman" w:cs="Times New Roman"/>
        </w:rPr>
        <w:t xml:space="preserve"> na VHS.</w:t>
      </w:r>
      <w:r w:rsidR="00140EE8" w:rsidRPr="00140EE8">
        <w:rPr>
          <w:rStyle w:val="Znakapoznpodarou"/>
          <w:rFonts w:ascii="Times New Roman" w:hAnsi="Times New Roman" w:cs="Times New Roman"/>
        </w:rPr>
        <w:t xml:space="preserve"> </w:t>
      </w:r>
      <w:r w:rsidR="00140EE8">
        <w:rPr>
          <w:rStyle w:val="Znakapoznpodarou"/>
          <w:rFonts w:ascii="Times New Roman" w:hAnsi="Times New Roman" w:cs="Times New Roman"/>
        </w:rPr>
        <w:footnoteReference w:id="154"/>
      </w:r>
    </w:p>
    <w:p w14:paraId="194B8D42" w14:textId="3F4D47DE" w:rsidR="00483451" w:rsidRDefault="00483451" w:rsidP="005E1803">
      <w:pPr>
        <w:spacing w:line="360" w:lineRule="auto"/>
        <w:jc w:val="both"/>
        <w:rPr>
          <w:rFonts w:ascii="Times New Roman" w:hAnsi="Times New Roman" w:cs="Times New Roman"/>
        </w:rPr>
      </w:pPr>
      <w:r>
        <w:rPr>
          <w:rFonts w:ascii="Times New Roman" w:hAnsi="Times New Roman" w:cs="Times New Roman"/>
        </w:rPr>
        <w:t xml:space="preserve">V Hollywoodu </w:t>
      </w:r>
      <w:r w:rsidR="00AF5759">
        <w:rPr>
          <w:rFonts w:ascii="Times New Roman" w:hAnsi="Times New Roman" w:cs="Times New Roman"/>
        </w:rPr>
        <w:t>platí</w:t>
      </w:r>
      <w:r>
        <w:rPr>
          <w:rFonts w:ascii="Times New Roman" w:hAnsi="Times New Roman" w:cs="Times New Roman"/>
        </w:rPr>
        <w:t xml:space="preserve"> obecn</w:t>
      </w:r>
      <w:r w:rsidR="00AF5759">
        <w:rPr>
          <w:rFonts w:ascii="Times New Roman" w:hAnsi="Times New Roman" w:cs="Times New Roman"/>
        </w:rPr>
        <w:t>é</w:t>
      </w:r>
      <w:r>
        <w:rPr>
          <w:rFonts w:ascii="Times New Roman" w:hAnsi="Times New Roman" w:cs="Times New Roman"/>
        </w:rPr>
        <w:t xml:space="preserve"> </w:t>
      </w:r>
      <w:r w:rsidR="00AF5759">
        <w:rPr>
          <w:rFonts w:ascii="Times New Roman" w:hAnsi="Times New Roman" w:cs="Times New Roman"/>
        </w:rPr>
        <w:t>pravidlo</w:t>
      </w:r>
      <w:r>
        <w:rPr>
          <w:rFonts w:ascii="Times New Roman" w:hAnsi="Times New Roman" w:cs="Times New Roman"/>
        </w:rPr>
        <w:t xml:space="preserve">, že když něco funguje, je třeba z toho vytěžit co nejvíce za co nejkratší dobu. Proto i po kasovním úspěchu </w:t>
      </w:r>
      <w:r w:rsidRPr="00483451">
        <w:rPr>
          <w:rFonts w:ascii="Times New Roman" w:hAnsi="Times New Roman" w:cs="Times New Roman"/>
          <w:i/>
          <w:iCs/>
        </w:rPr>
        <w:t>Samotáře v Seattlu</w:t>
      </w:r>
      <w:r>
        <w:rPr>
          <w:rFonts w:ascii="Times New Roman" w:hAnsi="Times New Roman" w:cs="Times New Roman"/>
        </w:rPr>
        <w:t xml:space="preserve"> vzniklo několik námětů na </w:t>
      </w:r>
      <w:proofErr w:type="spellStart"/>
      <w:r w:rsidRPr="005704B1">
        <w:rPr>
          <w:rFonts w:ascii="Times New Roman" w:hAnsi="Times New Roman" w:cs="Times New Roman"/>
          <w:i/>
          <w:iCs/>
        </w:rPr>
        <w:t>sequel</w:t>
      </w:r>
      <w:proofErr w:type="spellEnd"/>
      <w:r>
        <w:rPr>
          <w:rFonts w:ascii="Times New Roman" w:hAnsi="Times New Roman" w:cs="Times New Roman"/>
        </w:rPr>
        <w:t>, které byly prezentovány režisérce. Ta však o pokračování neměla zájem, respektive žádný z návrh</w:t>
      </w:r>
      <w:r w:rsidR="005704B1">
        <w:rPr>
          <w:rFonts w:ascii="Times New Roman" w:hAnsi="Times New Roman" w:cs="Times New Roman"/>
        </w:rPr>
        <w:t>ů</w:t>
      </w:r>
      <w:r>
        <w:rPr>
          <w:rFonts w:ascii="Times New Roman" w:hAnsi="Times New Roman" w:cs="Times New Roman"/>
        </w:rPr>
        <w:t xml:space="preserve"> ji dostatečně neoslovil. Pochybovala, že by někoho zajímal příběh Annie, Sama a Jonáše, kteří žijí „šťastně až do smrti“, a že by </w:t>
      </w:r>
      <w:r w:rsidR="00AF5759">
        <w:rPr>
          <w:rFonts w:ascii="Times New Roman" w:hAnsi="Times New Roman" w:cs="Times New Roman"/>
        </w:rPr>
        <w:t xml:space="preserve">někdo </w:t>
      </w:r>
      <w:r>
        <w:rPr>
          <w:rFonts w:ascii="Times New Roman" w:hAnsi="Times New Roman" w:cs="Times New Roman"/>
        </w:rPr>
        <w:t>byl ochotn</w:t>
      </w:r>
      <w:r w:rsidR="00AF5759">
        <w:rPr>
          <w:rFonts w:ascii="Times New Roman" w:hAnsi="Times New Roman" w:cs="Times New Roman"/>
        </w:rPr>
        <w:t>ý</w:t>
      </w:r>
      <w:r>
        <w:rPr>
          <w:rFonts w:ascii="Times New Roman" w:hAnsi="Times New Roman" w:cs="Times New Roman"/>
        </w:rPr>
        <w:t xml:space="preserve"> strávit s nimi další hodinu a půl v kině.</w:t>
      </w:r>
    </w:p>
    <w:p w14:paraId="057FBF6E" w14:textId="057E0080" w:rsidR="00EF2B32" w:rsidRDefault="00483451" w:rsidP="005E1803">
      <w:pPr>
        <w:spacing w:line="360" w:lineRule="auto"/>
        <w:jc w:val="both"/>
        <w:rPr>
          <w:rFonts w:ascii="Times New Roman" w:hAnsi="Times New Roman" w:cs="Times New Roman"/>
        </w:rPr>
      </w:pPr>
      <w:r>
        <w:rPr>
          <w:rFonts w:ascii="Times New Roman" w:hAnsi="Times New Roman" w:cs="Times New Roman"/>
        </w:rPr>
        <w:t>Jedinou zajímavou variantou byl dočasný rozpad vztahu dvou hrdinů, to by však negovalo hlavní myšlenku, že když člověk najde tu správnou osobu, všechny potíže se rozplynou.</w:t>
      </w:r>
      <w:r w:rsidR="00EF2B32">
        <w:rPr>
          <w:rFonts w:ascii="Times New Roman" w:hAnsi="Times New Roman" w:cs="Times New Roman"/>
        </w:rPr>
        <w:t xml:space="preserve"> Zobrazit pár jakkoli </w:t>
      </w:r>
      <w:r w:rsidR="00686FA9">
        <w:rPr>
          <w:rFonts w:ascii="Times New Roman" w:hAnsi="Times New Roman" w:cs="Times New Roman"/>
        </w:rPr>
        <w:t>jinak</w:t>
      </w:r>
      <w:r w:rsidR="00EF2B32">
        <w:rPr>
          <w:rFonts w:ascii="Times New Roman" w:hAnsi="Times New Roman" w:cs="Times New Roman"/>
        </w:rPr>
        <w:t xml:space="preserve"> než v naprosté dokonalosti</w:t>
      </w:r>
      <w:r w:rsidR="00686FA9">
        <w:rPr>
          <w:rFonts w:ascii="Times New Roman" w:hAnsi="Times New Roman" w:cs="Times New Roman"/>
        </w:rPr>
        <w:t>,</w:t>
      </w:r>
      <w:r w:rsidR="00EF2B32">
        <w:rPr>
          <w:rFonts w:ascii="Times New Roman" w:hAnsi="Times New Roman" w:cs="Times New Roman"/>
        </w:rPr>
        <w:t xml:space="preserve"> by podle Nory </w:t>
      </w:r>
      <w:proofErr w:type="spellStart"/>
      <w:r w:rsidR="00EF2B32">
        <w:rPr>
          <w:rFonts w:ascii="Times New Roman" w:hAnsi="Times New Roman" w:cs="Times New Roman"/>
        </w:rPr>
        <w:t>Ephron</w:t>
      </w:r>
      <w:proofErr w:type="spellEnd"/>
      <w:r w:rsidR="00EF2B32">
        <w:rPr>
          <w:rFonts w:ascii="Times New Roman" w:hAnsi="Times New Roman" w:cs="Times New Roman"/>
        </w:rPr>
        <w:t xml:space="preserve"> bylo zradou fanoušků.</w:t>
      </w:r>
      <w:r w:rsidR="00EF2B32">
        <w:rPr>
          <w:rStyle w:val="Znakapoznpodarou"/>
          <w:rFonts w:ascii="Times New Roman" w:hAnsi="Times New Roman" w:cs="Times New Roman"/>
        </w:rPr>
        <w:footnoteReference w:id="155"/>
      </w:r>
    </w:p>
    <w:p w14:paraId="793A93CD" w14:textId="09C726B7" w:rsidR="0007680C" w:rsidRPr="002F4F05" w:rsidRDefault="00EF2B32" w:rsidP="005E1803">
      <w:pPr>
        <w:spacing w:line="360" w:lineRule="auto"/>
        <w:jc w:val="both"/>
        <w:rPr>
          <w:rFonts w:ascii="Times New Roman" w:hAnsi="Times New Roman" w:cs="Times New Roman"/>
        </w:rPr>
      </w:pPr>
      <w:r>
        <w:rPr>
          <w:rFonts w:ascii="Times New Roman" w:hAnsi="Times New Roman" w:cs="Times New Roman"/>
        </w:rPr>
        <w:t xml:space="preserve">Dalším důvodem, proč </w:t>
      </w:r>
      <w:proofErr w:type="spellStart"/>
      <w:r>
        <w:rPr>
          <w:rFonts w:ascii="Times New Roman" w:hAnsi="Times New Roman" w:cs="Times New Roman"/>
        </w:rPr>
        <w:t>Eph</w:t>
      </w:r>
      <w:r w:rsidR="00686FA9">
        <w:rPr>
          <w:rFonts w:ascii="Times New Roman" w:hAnsi="Times New Roman" w:cs="Times New Roman"/>
        </w:rPr>
        <w:t>r</w:t>
      </w:r>
      <w:r>
        <w:rPr>
          <w:rFonts w:ascii="Times New Roman" w:hAnsi="Times New Roman" w:cs="Times New Roman"/>
        </w:rPr>
        <w:t>on</w:t>
      </w:r>
      <w:proofErr w:type="spellEnd"/>
      <w:r>
        <w:rPr>
          <w:rFonts w:ascii="Times New Roman" w:hAnsi="Times New Roman" w:cs="Times New Roman"/>
        </w:rPr>
        <w:t xml:space="preserve"> neuvažovala o pokračování</w:t>
      </w:r>
      <w:r w:rsidR="0082422B">
        <w:rPr>
          <w:rFonts w:ascii="Times New Roman" w:hAnsi="Times New Roman" w:cs="Times New Roman"/>
        </w:rPr>
        <w:t>,</w:t>
      </w:r>
      <w:r>
        <w:rPr>
          <w:rFonts w:ascii="Times New Roman" w:hAnsi="Times New Roman" w:cs="Times New Roman"/>
        </w:rPr>
        <w:t xml:space="preserve"> byla příprava nového projektu </w:t>
      </w:r>
      <w:r w:rsidRPr="00EF2B32">
        <w:rPr>
          <w:rFonts w:ascii="Times New Roman" w:hAnsi="Times New Roman" w:cs="Times New Roman"/>
          <w:i/>
          <w:iCs/>
        </w:rPr>
        <w:t>Blázni a poloblázni</w:t>
      </w:r>
      <w:r>
        <w:rPr>
          <w:rFonts w:ascii="Times New Roman" w:hAnsi="Times New Roman" w:cs="Times New Roman"/>
        </w:rPr>
        <w:t xml:space="preserve"> (</w:t>
      </w:r>
      <w:proofErr w:type="spellStart"/>
      <w:r w:rsidRPr="00EF2B32">
        <w:rPr>
          <w:rFonts w:ascii="Times New Roman" w:hAnsi="Times New Roman" w:cs="Times New Roman"/>
          <w:i/>
          <w:iCs/>
        </w:rPr>
        <w:t>Mixed</w:t>
      </w:r>
      <w:proofErr w:type="spellEnd"/>
      <w:r w:rsidRPr="00EF2B32">
        <w:rPr>
          <w:rFonts w:ascii="Times New Roman" w:hAnsi="Times New Roman" w:cs="Times New Roman"/>
          <w:i/>
          <w:iCs/>
        </w:rPr>
        <w:t xml:space="preserve"> </w:t>
      </w:r>
      <w:proofErr w:type="spellStart"/>
      <w:r w:rsidRPr="00EF2B32">
        <w:rPr>
          <w:rFonts w:ascii="Times New Roman" w:hAnsi="Times New Roman" w:cs="Times New Roman"/>
          <w:i/>
          <w:iCs/>
        </w:rPr>
        <w:t>Nuts</w:t>
      </w:r>
      <w:proofErr w:type="spellEnd"/>
      <w:r>
        <w:rPr>
          <w:rFonts w:ascii="Times New Roman" w:hAnsi="Times New Roman" w:cs="Times New Roman"/>
        </w:rPr>
        <w:t>)</w:t>
      </w:r>
      <w:r w:rsidR="008B431C">
        <w:rPr>
          <w:rStyle w:val="Znakapoznpodarou"/>
          <w:rFonts w:ascii="Times New Roman" w:hAnsi="Times New Roman" w:cs="Times New Roman"/>
        </w:rPr>
        <w:footnoteReference w:id="156"/>
      </w:r>
      <w:r>
        <w:rPr>
          <w:rFonts w:ascii="Times New Roman" w:hAnsi="Times New Roman" w:cs="Times New Roman"/>
        </w:rPr>
        <w:t>, na kterém pracovala s</w:t>
      </w:r>
      <w:r w:rsidR="00506109">
        <w:rPr>
          <w:rFonts w:ascii="Times New Roman" w:hAnsi="Times New Roman" w:cs="Times New Roman"/>
        </w:rPr>
        <w:t> </w:t>
      </w:r>
      <w:r>
        <w:rPr>
          <w:rFonts w:ascii="Times New Roman" w:hAnsi="Times New Roman" w:cs="Times New Roman"/>
        </w:rPr>
        <w:t>Delií</w:t>
      </w:r>
      <w:r w:rsidR="00506109">
        <w:rPr>
          <w:rFonts w:ascii="Times New Roman" w:hAnsi="Times New Roman" w:cs="Times New Roman"/>
        </w:rPr>
        <w:t xml:space="preserve"> </w:t>
      </w:r>
      <w:proofErr w:type="spellStart"/>
      <w:r w:rsidR="00506109">
        <w:rPr>
          <w:rFonts w:ascii="Times New Roman" w:hAnsi="Times New Roman" w:cs="Times New Roman"/>
        </w:rPr>
        <w:t>Ephron</w:t>
      </w:r>
      <w:proofErr w:type="spellEnd"/>
      <w:r>
        <w:rPr>
          <w:rFonts w:ascii="Times New Roman" w:hAnsi="Times New Roman" w:cs="Times New Roman"/>
        </w:rPr>
        <w:t>, a který se následně stal největším propadákem</w:t>
      </w:r>
      <w:r w:rsidR="00506109">
        <w:rPr>
          <w:rFonts w:ascii="Times New Roman" w:hAnsi="Times New Roman" w:cs="Times New Roman"/>
        </w:rPr>
        <w:t xml:space="preserve"> sester </w:t>
      </w:r>
      <w:proofErr w:type="spellStart"/>
      <w:r w:rsidR="00506109">
        <w:rPr>
          <w:rFonts w:ascii="Times New Roman" w:hAnsi="Times New Roman" w:cs="Times New Roman"/>
        </w:rPr>
        <w:t>Ephronových</w:t>
      </w:r>
      <w:proofErr w:type="spellEnd"/>
      <w:r w:rsidR="00506109">
        <w:rPr>
          <w:rFonts w:ascii="Times New Roman" w:hAnsi="Times New Roman" w:cs="Times New Roman"/>
        </w:rPr>
        <w:t xml:space="preserve"> </w:t>
      </w:r>
      <w:r>
        <w:rPr>
          <w:rFonts w:ascii="Times New Roman" w:hAnsi="Times New Roman" w:cs="Times New Roman"/>
        </w:rPr>
        <w:t xml:space="preserve">v historii </w:t>
      </w:r>
      <w:r w:rsidR="00506109">
        <w:rPr>
          <w:rFonts w:ascii="Times New Roman" w:hAnsi="Times New Roman" w:cs="Times New Roman"/>
        </w:rPr>
        <w:t xml:space="preserve">jejich </w:t>
      </w:r>
      <w:r>
        <w:rPr>
          <w:rFonts w:ascii="Times New Roman" w:hAnsi="Times New Roman" w:cs="Times New Roman"/>
        </w:rPr>
        <w:t>tvorby.</w:t>
      </w:r>
      <w:r w:rsidR="009D2FF1">
        <w:rPr>
          <w:rStyle w:val="Znakapoznpodarou"/>
          <w:rFonts w:ascii="Times New Roman" w:hAnsi="Times New Roman" w:cs="Times New Roman"/>
        </w:rPr>
        <w:footnoteReference w:id="157"/>
      </w:r>
      <w:r w:rsidR="0007680C" w:rsidRPr="002F4F05">
        <w:rPr>
          <w:rFonts w:ascii="Times New Roman" w:hAnsi="Times New Roman" w:cs="Times New Roman"/>
        </w:rPr>
        <w:br w:type="page"/>
      </w:r>
    </w:p>
    <w:p w14:paraId="60BE4E1C" w14:textId="765CC96E" w:rsidR="0007680C" w:rsidRPr="009E693B" w:rsidRDefault="009D610C" w:rsidP="00EE0680">
      <w:pPr>
        <w:pStyle w:val="Nadpis2"/>
      </w:pPr>
      <w:bookmarkStart w:id="18" w:name="_Toc134550435"/>
      <w:r>
        <w:lastRenderedPageBreak/>
        <w:t>4</w:t>
      </w:r>
      <w:r w:rsidR="007918F1" w:rsidRPr="002F4F05">
        <w:t>.</w:t>
      </w:r>
      <w:r w:rsidR="00333540">
        <w:t>3</w:t>
      </w:r>
      <w:r w:rsidR="007918F1" w:rsidRPr="002F4F05">
        <w:t xml:space="preserve"> </w:t>
      </w:r>
      <w:r w:rsidR="0007680C" w:rsidRPr="00EE0680">
        <w:rPr>
          <w:i/>
          <w:iCs/>
        </w:rPr>
        <w:t>Láska přes internet</w:t>
      </w:r>
      <w:r w:rsidR="0007680C" w:rsidRPr="002F4F05">
        <w:t xml:space="preserve"> (1998)</w:t>
      </w:r>
      <w:bookmarkEnd w:id="18"/>
    </w:p>
    <w:p w14:paraId="3B49FF30" w14:textId="68F5E0EC" w:rsidR="001F3630" w:rsidRDefault="0007680C" w:rsidP="001C2EC3">
      <w:pPr>
        <w:spacing w:before="120" w:line="360" w:lineRule="auto"/>
        <w:jc w:val="center"/>
        <w:rPr>
          <w:rFonts w:ascii="Times New Roman" w:hAnsi="Times New Roman" w:cs="Times New Roman"/>
          <w:i/>
          <w:iCs/>
        </w:rPr>
      </w:pPr>
      <w:r w:rsidRPr="002F4F05">
        <w:rPr>
          <w:rFonts w:ascii="Times New Roman" w:hAnsi="Times New Roman" w:cs="Times New Roman"/>
          <w:i/>
          <w:iCs/>
        </w:rPr>
        <w:t>„</w:t>
      </w:r>
      <w:r w:rsidR="001F3630">
        <w:rPr>
          <w:rFonts w:ascii="Times New Roman" w:hAnsi="Times New Roman" w:cs="Times New Roman"/>
          <w:i/>
          <w:iCs/>
        </w:rPr>
        <w:t>Nenazveme to ale Samotář v Seattlu II, pojmenujeme to jinak.“</w:t>
      </w:r>
      <w:r w:rsidR="001F3630" w:rsidRPr="001F3630">
        <w:rPr>
          <w:rStyle w:val="Znakapoznpodarou"/>
          <w:rFonts w:ascii="Times New Roman" w:hAnsi="Times New Roman" w:cs="Times New Roman"/>
          <w:i/>
          <w:iCs/>
        </w:rPr>
        <w:t xml:space="preserve"> </w:t>
      </w:r>
      <w:r w:rsidR="001F3630" w:rsidRPr="002F4F05">
        <w:rPr>
          <w:rStyle w:val="Znakapoznpodarou"/>
          <w:rFonts w:ascii="Times New Roman" w:hAnsi="Times New Roman" w:cs="Times New Roman"/>
          <w:i/>
          <w:iCs/>
        </w:rPr>
        <w:footnoteReference w:id="158"/>
      </w:r>
    </w:p>
    <w:p w14:paraId="2773FCF3" w14:textId="08282722" w:rsidR="0007680C" w:rsidRDefault="0007680C" w:rsidP="00D1379F">
      <w:pPr>
        <w:pStyle w:val="Odstavecseseznamem"/>
        <w:numPr>
          <w:ilvl w:val="0"/>
          <w:numId w:val="11"/>
        </w:numPr>
        <w:spacing w:line="360" w:lineRule="auto"/>
        <w:jc w:val="center"/>
        <w:rPr>
          <w:rFonts w:ascii="Times New Roman" w:hAnsi="Times New Roman" w:cs="Times New Roman"/>
        </w:rPr>
      </w:pPr>
      <w:r w:rsidRPr="001F3630">
        <w:rPr>
          <w:rFonts w:ascii="Times New Roman" w:hAnsi="Times New Roman" w:cs="Times New Roman"/>
        </w:rPr>
        <w:t xml:space="preserve">Nora </w:t>
      </w:r>
      <w:proofErr w:type="spellStart"/>
      <w:r w:rsidRPr="001F3630">
        <w:rPr>
          <w:rFonts w:ascii="Times New Roman" w:hAnsi="Times New Roman" w:cs="Times New Roman"/>
        </w:rPr>
        <w:t>Ephron</w:t>
      </w:r>
      <w:proofErr w:type="spellEnd"/>
    </w:p>
    <w:p w14:paraId="02C9771F" w14:textId="77777777" w:rsidR="00D1379F" w:rsidRPr="00D1379F" w:rsidRDefault="00D1379F" w:rsidP="00D1379F">
      <w:pPr>
        <w:spacing w:line="360" w:lineRule="auto"/>
        <w:rPr>
          <w:rFonts w:ascii="Times New Roman" w:hAnsi="Times New Roman" w:cs="Times New Roman"/>
        </w:rPr>
      </w:pPr>
    </w:p>
    <w:p w14:paraId="27BBB777" w14:textId="77777777" w:rsidR="0007680C" w:rsidRPr="002F4F05" w:rsidRDefault="0007680C" w:rsidP="001C2EC3">
      <w:pPr>
        <w:spacing w:line="360" w:lineRule="auto"/>
        <w:jc w:val="both"/>
        <w:rPr>
          <w:rFonts w:ascii="Times New Roman" w:hAnsi="Times New Roman" w:cs="Times New Roman"/>
        </w:rPr>
      </w:pPr>
      <w:r w:rsidRPr="002F4F05">
        <w:rPr>
          <w:rFonts w:ascii="Times New Roman" w:hAnsi="Times New Roman" w:cs="Times New Roman"/>
          <w:i/>
          <w:iCs/>
        </w:rPr>
        <w:t>Láska přes internet</w:t>
      </w:r>
      <w:r w:rsidRPr="002F4F05">
        <w:rPr>
          <w:rFonts w:ascii="Times New Roman" w:hAnsi="Times New Roman" w:cs="Times New Roman"/>
        </w:rPr>
        <w:t xml:space="preserve">, originálním názvem </w:t>
      </w:r>
      <w:proofErr w:type="spellStart"/>
      <w:r w:rsidRPr="002F4F05">
        <w:rPr>
          <w:rFonts w:ascii="Times New Roman" w:hAnsi="Times New Roman" w:cs="Times New Roman"/>
          <w:i/>
          <w:iCs/>
        </w:rPr>
        <w:t>You’ve</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Got</w:t>
      </w:r>
      <w:proofErr w:type="spellEnd"/>
      <w:r w:rsidRPr="002F4F05">
        <w:rPr>
          <w:rFonts w:ascii="Times New Roman" w:hAnsi="Times New Roman" w:cs="Times New Roman"/>
          <w:i/>
          <w:iCs/>
        </w:rPr>
        <w:t xml:space="preserve"> Mail</w:t>
      </w:r>
      <w:r w:rsidRPr="002F4F05">
        <w:rPr>
          <w:rFonts w:ascii="Times New Roman" w:hAnsi="Times New Roman" w:cs="Times New Roman"/>
        </w:rPr>
        <w:t xml:space="preserve"> z roku 1998 je v pořadí pátým celovečerním snímkem, který Nora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napsala i režírovala. Jedná se ale o třetí a poslední ze zmiňovaných zásadních romantických komedií, někdy označovaných jako „</w:t>
      </w:r>
      <w:proofErr w:type="spellStart"/>
      <w:r w:rsidRPr="002F4F05">
        <w:rPr>
          <w:rFonts w:ascii="Times New Roman" w:hAnsi="Times New Roman" w:cs="Times New Roman"/>
        </w:rPr>
        <w:t>Ephron-scripted</w:t>
      </w:r>
      <w:proofErr w:type="spellEnd"/>
      <w:r w:rsidRPr="002F4F05">
        <w:rPr>
          <w:rFonts w:ascii="Times New Roman" w:hAnsi="Times New Roman" w:cs="Times New Roman"/>
        </w:rPr>
        <w:t xml:space="preserve"> </w:t>
      </w:r>
      <w:proofErr w:type="spellStart"/>
      <w:r w:rsidRPr="002F4F05">
        <w:rPr>
          <w:rFonts w:ascii="Times New Roman" w:hAnsi="Times New Roman" w:cs="Times New Roman"/>
        </w:rPr>
        <w:t>romcoms</w:t>
      </w:r>
      <w:proofErr w:type="spellEnd"/>
      <w:r w:rsidRPr="002F4F05">
        <w:rPr>
          <w:rFonts w:ascii="Times New Roman" w:hAnsi="Times New Roman" w:cs="Times New Roman"/>
        </w:rPr>
        <w:t xml:space="preserve"> </w:t>
      </w:r>
      <w:proofErr w:type="spellStart"/>
      <w:r w:rsidRPr="002F4F05">
        <w:rPr>
          <w:rFonts w:ascii="Times New Roman" w:hAnsi="Times New Roman" w:cs="Times New Roman"/>
        </w:rPr>
        <w:t>trilogy</w:t>
      </w:r>
      <w:proofErr w:type="spellEnd"/>
      <w:r w:rsidRPr="002F4F05">
        <w:rPr>
          <w:rFonts w:ascii="Times New Roman" w:hAnsi="Times New Roman" w:cs="Times New Roman"/>
        </w:rPr>
        <w:t>“.</w:t>
      </w:r>
      <w:r w:rsidRPr="002F4F05">
        <w:rPr>
          <w:rStyle w:val="Znakapoznpodarou"/>
          <w:rFonts w:ascii="Times New Roman" w:hAnsi="Times New Roman" w:cs="Times New Roman"/>
        </w:rPr>
        <w:footnoteReference w:id="159"/>
      </w:r>
    </w:p>
    <w:p w14:paraId="677A2B1E" w14:textId="04548D01" w:rsidR="0007680C" w:rsidRPr="002F4F05" w:rsidRDefault="0007680C" w:rsidP="0007680C">
      <w:pPr>
        <w:spacing w:line="360" w:lineRule="auto"/>
        <w:jc w:val="both"/>
        <w:rPr>
          <w:rFonts w:ascii="Times New Roman" w:hAnsi="Times New Roman" w:cs="Times New Roman"/>
        </w:rPr>
      </w:pP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tady ještě </w:t>
      </w:r>
      <w:proofErr w:type="gramStart"/>
      <w:r w:rsidRPr="002F4F05">
        <w:rPr>
          <w:rFonts w:ascii="Times New Roman" w:hAnsi="Times New Roman" w:cs="Times New Roman"/>
        </w:rPr>
        <w:t>výrazněji</w:t>
      </w:r>
      <w:proofErr w:type="gramEnd"/>
      <w:r w:rsidRPr="002F4F05">
        <w:rPr>
          <w:rFonts w:ascii="Times New Roman" w:hAnsi="Times New Roman" w:cs="Times New Roman"/>
        </w:rPr>
        <w:t xml:space="preserve"> než v </w:t>
      </w:r>
      <w:r w:rsidRPr="002F4F05">
        <w:rPr>
          <w:rFonts w:ascii="Times New Roman" w:hAnsi="Times New Roman" w:cs="Times New Roman"/>
          <w:i/>
          <w:iCs/>
        </w:rPr>
        <w:t>Samotáři v Seattlu</w:t>
      </w:r>
      <w:r w:rsidRPr="002F4F05">
        <w:rPr>
          <w:rFonts w:ascii="Times New Roman" w:hAnsi="Times New Roman" w:cs="Times New Roman"/>
        </w:rPr>
        <w:t xml:space="preserve"> pracuje s odkazem éry klasického Hollywoodu. Na rozdíl od </w:t>
      </w:r>
      <w:r w:rsidRPr="002F4F05">
        <w:rPr>
          <w:rFonts w:ascii="Times New Roman" w:hAnsi="Times New Roman" w:cs="Times New Roman"/>
          <w:i/>
          <w:iCs/>
        </w:rPr>
        <w:t>Samotáře</w:t>
      </w:r>
      <w:r w:rsidRPr="002F4F05">
        <w:rPr>
          <w:rFonts w:ascii="Times New Roman" w:hAnsi="Times New Roman" w:cs="Times New Roman"/>
        </w:rPr>
        <w:t xml:space="preserve">, kde se pracuje zejména s citacemi filmu </w:t>
      </w:r>
      <w:r w:rsidRPr="002F4F05">
        <w:rPr>
          <w:rFonts w:ascii="Times New Roman" w:hAnsi="Times New Roman" w:cs="Times New Roman"/>
          <w:i/>
          <w:iCs/>
        </w:rPr>
        <w:t xml:space="preserve">An </w:t>
      </w:r>
      <w:proofErr w:type="spellStart"/>
      <w:r w:rsidRPr="002F4F05">
        <w:rPr>
          <w:rFonts w:ascii="Times New Roman" w:hAnsi="Times New Roman" w:cs="Times New Roman"/>
          <w:i/>
          <w:iCs/>
        </w:rPr>
        <w:t>Affair</w:t>
      </w:r>
      <w:proofErr w:type="spellEnd"/>
      <w:r w:rsidRPr="002F4F05">
        <w:rPr>
          <w:rFonts w:ascii="Times New Roman" w:hAnsi="Times New Roman" w:cs="Times New Roman"/>
          <w:i/>
          <w:iCs/>
        </w:rPr>
        <w:t xml:space="preserve"> to </w:t>
      </w:r>
      <w:proofErr w:type="spellStart"/>
      <w:r w:rsidRPr="002F4F05">
        <w:rPr>
          <w:rFonts w:ascii="Times New Roman" w:hAnsi="Times New Roman" w:cs="Times New Roman"/>
          <w:i/>
          <w:iCs/>
        </w:rPr>
        <w:t>Remember</w:t>
      </w:r>
      <w:proofErr w:type="spellEnd"/>
      <w:r w:rsidRPr="002F4F05">
        <w:rPr>
          <w:rFonts w:ascii="Times New Roman" w:hAnsi="Times New Roman" w:cs="Times New Roman"/>
          <w:i/>
          <w:iCs/>
        </w:rPr>
        <w:t xml:space="preserve"> </w:t>
      </w:r>
      <w:r w:rsidRPr="002F4F05">
        <w:rPr>
          <w:rFonts w:ascii="Times New Roman" w:hAnsi="Times New Roman" w:cs="Times New Roman"/>
        </w:rPr>
        <w:t xml:space="preserve">(1957), je zde snímek jako takový přiznaným aktualizovaným </w:t>
      </w:r>
      <w:proofErr w:type="spellStart"/>
      <w:r w:rsidRPr="002F4F05">
        <w:rPr>
          <w:rFonts w:ascii="Times New Roman" w:hAnsi="Times New Roman" w:cs="Times New Roman"/>
        </w:rPr>
        <w:t>remakem</w:t>
      </w:r>
      <w:proofErr w:type="spellEnd"/>
      <w:r w:rsidRPr="002F4F05">
        <w:rPr>
          <w:rFonts w:ascii="Times New Roman" w:hAnsi="Times New Roman" w:cs="Times New Roman"/>
        </w:rPr>
        <w:t xml:space="preserve"> filmu </w:t>
      </w:r>
      <w:r w:rsidRPr="002F4F05">
        <w:rPr>
          <w:rFonts w:ascii="Times New Roman" w:hAnsi="Times New Roman" w:cs="Times New Roman"/>
          <w:i/>
          <w:iCs/>
        </w:rPr>
        <w:t>Obchod za rohem</w:t>
      </w:r>
      <w:r w:rsidRPr="002F4F05">
        <w:rPr>
          <w:rFonts w:ascii="Times New Roman" w:hAnsi="Times New Roman" w:cs="Times New Roman"/>
        </w:rPr>
        <w:t xml:space="preserve"> (1939) režiséra Ernsta </w:t>
      </w:r>
      <w:proofErr w:type="spellStart"/>
      <w:r w:rsidRPr="002F4F05">
        <w:rPr>
          <w:rFonts w:ascii="Times New Roman" w:hAnsi="Times New Roman" w:cs="Times New Roman"/>
        </w:rPr>
        <w:t>Lubitsche</w:t>
      </w:r>
      <w:proofErr w:type="spellEnd"/>
      <w:r w:rsidRPr="002F4F05">
        <w:rPr>
          <w:rFonts w:ascii="Times New Roman" w:hAnsi="Times New Roman" w:cs="Times New Roman"/>
        </w:rPr>
        <w:t xml:space="preserve">. Film byl zároveň po </w:t>
      </w:r>
      <w:r w:rsidR="00530D1D">
        <w:rPr>
          <w:rFonts w:ascii="Times New Roman" w:hAnsi="Times New Roman" w:cs="Times New Roman"/>
        </w:rPr>
        <w:t xml:space="preserve">diváckém </w:t>
      </w:r>
      <w:r w:rsidRPr="002F4F05">
        <w:rPr>
          <w:rFonts w:ascii="Times New Roman" w:hAnsi="Times New Roman" w:cs="Times New Roman"/>
        </w:rPr>
        <w:t xml:space="preserve">úspěchu toho předchozího společného dlouho očekávaným shledáním </w:t>
      </w:r>
      <w:proofErr w:type="spellStart"/>
      <w:r w:rsidRPr="002F4F05">
        <w:rPr>
          <w:rFonts w:ascii="Times New Roman" w:hAnsi="Times New Roman" w:cs="Times New Roman"/>
        </w:rPr>
        <w:t>Meg</w:t>
      </w:r>
      <w:proofErr w:type="spellEnd"/>
      <w:r w:rsidRPr="002F4F05">
        <w:rPr>
          <w:rFonts w:ascii="Times New Roman" w:hAnsi="Times New Roman" w:cs="Times New Roman"/>
        </w:rPr>
        <w:t xml:space="preserve"> Ryan a Toma Hankse na filmovém plátně.</w:t>
      </w:r>
      <w:r w:rsidRPr="002F4F05">
        <w:rPr>
          <w:rStyle w:val="Znakapoznpodarou"/>
          <w:rFonts w:ascii="Times New Roman" w:hAnsi="Times New Roman" w:cs="Times New Roman"/>
        </w:rPr>
        <w:footnoteReference w:id="160"/>
      </w:r>
      <w:r w:rsidRPr="002F4F05">
        <w:rPr>
          <w:rFonts w:ascii="Times New Roman" w:hAnsi="Times New Roman" w:cs="Times New Roman"/>
        </w:rPr>
        <w:t xml:space="preserve"> Sama režisérka si byla dobře vědoma podobností se </w:t>
      </w:r>
      <w:r w:rsidRPr="002F4F05">
        <w:rPr>
          <w:rFonts w:ascii="Times New Roman" w:hAnsi="Times New Roman" w:cs="Times New Roman"/>
          <w:i/>
          <w:iCs/>
        </w:rPr>
        <w:t>Samotářem</w:t>
      </w:r>
      <w:r w:rsidRPr="002F4F05">
        <w:rPr>
          <w:rFonts w:ascii="Times New Roman" w:hAnsi="Times New Roman" w:cs="Times New Roman"/>
        </w:rPr>
        <w:t xml:space="preserve"> již při psaní scénáře. Tyto dva filmy k sobě mají z celé tvorby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skutečně nejblíže z hlediska struktury i podobností postav. Obsazení hlavních představitelů stejnými herci, tak bylo dokonáním podobnosti a zároveň jistou sázkou na osvědčenou značku.</w:t>
      </w:r>
    </w:p>
    <w:p w14:paraId="54D50466" w14:textId="478F3E85"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 xml:space="preserve">Nora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si uvědomovala rychlost technologického pokroku a změny s ním spojené přijímala. Věřila, že elektronická komunikace lidem usnadní život, na rozdíl od některých jejích přátel, kteří tvrdili, že se tím vše změní k horšímu.</w:t>
      </w:r>
      <w:r w:rsidRPr="002F4F05">
        <w:rPr>
          <w:rStyle w:val="Znakapoznpodarou"/>
          <w:rFonts w:ascii="Times New Roman" w:hAnsi="Times New Roman" w:cs="Times New Roman"/>
        </w:rPr>
        <w:footnoteReference w:id="161"/>
      </w:r>
      <w:r w:rsidR="00904944">
        <w:rPr>
          <w:rFonts w:ascii="Times New Roman" w:hAnsi="Times New Roman" w:cs="Times New Roman"/>
        </w:rPr>
        <w:t xml:space="preserve"> Byla dokonce jedn</w:t>
      </w:r>
      <w:r w:rsidR="001465B3">
        <w:rPr>
          <w:rFonts w:ascii="Times New Roman" w:hAnsi="Times New Roman" w:cs="Times New Roman"/>
        </w:rPr>
        <w:t>ím</w:t>
      </w:r>
      <w:r w:rsidR="00904944">
        <w:rPr>
          <w:rFonts w:ascii="Times New Roman" w:hAnsi="Times New Roman" w:cs="Times New Roman"/>
        </w:rPr>
        <w:t xml:space="preserve"> z prvních autorů, kteří brali v potaz intimitu partnerů dosaženou přes internet.</w:t>
      </w:r>
      <w:r w:rsidR="00904944">
        <w:rPr>
          <w:rStyle w:val="Znakapoznpodarou"/>
          <w:rFonts w:ascii="Times New Roman" w:hAnsi="Times New Roman" w:cs="Times New Roman"/>
        </w:rPr>
        <w:footnoteReference w:id="162"/>
      </w:r>
    </w:p>
    <w:p w14:paraId="0B16A97B" w14:textId="04C3F366"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 xml:space="preserve">Když aktualizovala dopisovou korespondenci z původního </w:t>
      </w:r>
      <w:r w:rsidRPr="002F4F05">
        <w:rPr>
          <w:rFonts w:ascii="Times New Roman" w:hAnsi="Times New Roman" w:cs="Times New Roman"/>
          <w:i/>
          <w:iCs/>
        </w:rPr>
        <w:t>Obchodu za rohem</w:t>
      </w:r>
      <w:r w:rsidRPr="002F4F05">
        <w:rPr>
          <w:rFonts w:ascii="Times New Roman" w:hAnsi="Times New Roman" w:cs="Times New Roman"/>
        </w:rPr>
        <w:t xml:space="preserve"> do online prostředí</w:t>
      </w:r>
      <w:r w:rsidR="001465B3">
        <w:rPr>
          <w:rFonts w:ascii="Times New Roman" w:hAnsi="Times New Roman" w:cs="Times New Roman"/>
        </w:rPr>
        <w:t>,</w:t>
      </w:r>
      <w:r w:rsidRPr="002F4F05">
        <w:rPr>
          <w:rFonts w:ascii="Times New Roman" w:hAnsi="Times New Roman" w:cs="Times New Roman"/>
        </w:rPr>
        <w:t xml:space="preserve"> věděla, že snímek musí vzniknout rychle</w:t>
      </w:r>
      <w:r w:rsidR="001465B3">
        <w:rPr>
          <w:rFonts w:ascii="Times New Roman" w:hAnsi="Times New Roman" w:cs="Times New Roman"/>
        </w:rPr>
        <w:t>,</w:t>
      </w:r>
      <w:r w:rsidRPr="002F4F05">
        <w:rPr>
          <w:rFonts w:ascii="Times New Roman" w:hAnsi="Times New Roman" w:cs="Times New Roman"/>
        </w:rPr>
        <w:t xml:space="preserve"> neboť ani emailová korespondence by za pár let nemusela být tak atraktivní, jako byla koncem 90. let.</w:t>
      </w:r>
      <w:r w:rsidRPr="002F4F05">
        <w:rPr>
          <w:rStyle w:val="Znakapoznpodarou"/>
          <w:rFonts w:ascii="Times New Roman" w:hAnsi="Times New Roman" w:cs="Times New Roman"/>
        </w:rPr>
        <w:footnoteReference w:id="163"/>
      </w:r>
      <w:r w:rsidRPr="002F4F05">
        <w:rPr>
          <w:rFonts w:ascii="Times New Roman" w:hAnsi="Times New Roman" w:cs="Times New Roman"/>
        </w:rPr>
        <w:t xml:space="preserve"> V té době nejspíš ani netušila, jak aktuálním snímek zůstane i pětadvacet let po svém vzniku. S trochou nadsázky by se tento způsob online seznamování a komunikace dal označit za předchůdce dnes populárních aplikací jako je Tinder či </w:t>
      </w:r>
      <w:proofErr w:type="spellStart"/>
      <w:r w:rsidRPr="002F4F05">
        <w:rPr>
          <w:rFonts w:ascii="Times New Roman" w:hAnsi="Times New Roman" w:cs="Times New Roman"/>
        </w:rPr>
        <w:t>Hinge</w:t>
      </w:r>
      <w:proofErr w:type="spellEnd"/>
      <w:r w:rsidRPr="002F4F05">
        <w:rPr>
          <w:rFonts w:ascii="Times New Roman" w:hAnsi="Times New Roman" w:cs="Times New Roman"/>
        </w:rPr>
        <w:t>.</w:t>
      </w:r>
      <w:r w:rsidRPr="002F4F05">
        <w:rPr>
          <w:rStyle w:val="Znakapoznpodarou"/>
          <w:rFonts w:ascii="Times New Roman" w:hAnsi="Times New Roman" w:cs="Times New Roman"/>
        </w:rPr>
        <w:footnoteReference w:id="164"/>
      </w:r>
      <w:r w:rsidRPr="002F4F05">
        <w:rPr>
          <w:rFonts w:ascii="Times New Roman" w:hAnsi="Times New Roman" w:cs="Times New Roman"/>
        </w:rPr>
        <w:t xml:space="preserve"> </w:t>
      </w:r>
      <w:r w:rsidRPr="002F4F05">
        <w:rPr>
          <w:rFonts w:ascii="Times New Roman" w:hAnsi="Times New Roman" w:cs="Times New Roman"/>
          <w:i/>
          <w:iCs/>
        </w:rPr>
        <w:t>Láska přes internet</w:t>
      </w:r>
      <w:r w:rsidRPr="002F4F05">
        <w:rPr>
          <w:rFonts w:ascii="Times New Roman" w:hAnsi="Times New Roman" w:cs="Times New Roman"/>
        </w:rPr>
        <w:t xml:space="preserve"> je schopna reflektovat výhody i nedostatky online korespondence již v době jejího vzniku. Přestože je film romantickou komedií, tedy </w:t>
      </w:r>
      <w:r w:rsidRPr="002F4F05">
        <w:rPr>
          <w:rFonts w:ascii="Times New Roman" w:hAnsi="Times New Roman" w:cs="Times New Roman"/>
        </w:rPr>
        <w:lastRenderedPageBreak/>
        <w:t>odlehčeným žánrem, dokáže komplexně a zároveň vtipně tematizovat emocionální i praktickou složitost dvojího života.</w:t>
      </w:r>
      <w:r w:rsidRPr="002F4F05">
        <w:rPr>
          <w:rStyle w:val="Znakapoznpodarou"/>
          <w:rFonts w:ascii="Times New Roman" w:hAnsi="Times New Roman" w:cs="Times New Roman"/>
        </w:rPr>
        <w:footnoteReference w:id="165"/>
      </w:r>
    </w:p>
    <w:p w14:paraId="1A09AC90" w14:textId="5114C4F6" w:rsidR="0007680C" w:rsidRPr="002F4F05" w:rsidRDefault="0007680C" w:rsidP="00581323">
      <w:pPr>
        <w:spacing w:line="360" w:lineRule="auto"/>
        <w:jc w:val="both"/>
        <w:rPr>
          <w:rFonts w:ascii="Times New Roman" w:hAnsi="Times New Roman" w:cs="Times New Roman"/>
        </w:rPr>
      </w:pPr>
      <w:r w:rsidRPr="002F4F05">
        <w:rPr>
          <w:rFonts w:ascii="Times New Roman" w:hAnsi="Times New Roman" w:cs="Times New Roman"/>
        </w:rPr>
        <w:t xml:space="preserve">Na rozdíl od předchozích </w:t>
      </w:r>
      <w:proofErr w:type="spellStart"/>
      <w:r w:rsidRPr="002F4F05">
        <w:rPr>
          <w:rFonts w:ascii="Times New Roman" w:hAnsi="Times New Roman" w:cs="Times New Roman"/>
        </w:rPr>
        <w:t>romkomů</w:t>
      </w:r>
      <w:proofErr w:type="spellEnd"/>
      <w:r w:rsidRPr="002F4F05">
        <w:rPr>
          <w:rFonts w:ascii="Times New Roman" w:hAnsi="Times New Roman" w:cs="Times New Roman"/>
        </w:rPr>
        <w:t xml:space="preserve"> napsaných Norou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se tento zabývá jiným tématem, respektive tematizuje trochu jinou situaci ústředního páru. Pokud bychom se vrátili k prvnímu romantickému snímku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s názvem </w:t>
      </w:r>
      <w:r w:rsidRPr="002F4F05">
        <w:rPr>
          <w:rFonts w:ascii="Times New Roman" w:hAnsi="Times New Roman" w:cs="Times New Roman"/>
          <w:i/>
          <w:iCs/>
        </w:rPr>
        <w:t>Hořkost</w:t>
      </w:r>
      <w:r w:rsidRPr="002F4F05">
        <w:rPr>
          <w:rFonts w:ascii="Times New Roman" w:hAnsi="Times New Roman" w:cs="Times New Roman"/>
        </w:rPr>
        <w:t xml:space="preserve"> (</w:t>
      </w:r>
      <w:proofErr w:type="spellStart"/>
      <w:r w:rsidRPr="002F4F05">
        <w:rPr>
          <w:rFonts w:ascii="Times New Roman" w:hAnsi="Times New Roman" w:cs="Times New Roman"/>
          <w:i/>
          <w:iCs/>
        </w:rPr>
        <w:t>Heartburn</w:t>
      </w:r>
      <w:proofErr w:type="spellEnd"/>
      <w:r w:rsidRPr="002F4F05">
        <w:rPr>
          <w:rFonts w:ascii="Times New Roman" w:hAnsi="Times New Roman" w:cs="Times New Roman"/>
        </w:rPr>
        <w:t xml:space="preserve">, 1986), který je silně autobiografický, je zde poprvé a naposledy tematizován rozpad vztahu, nikoli jeho vznik. Film </w:t>
      </w:r>
      <w:r w:rsidRPr="002F4F05">
        <w:rPr>
          <w:rFonts w:ascii="Times New Roman" w:hAnsi="Times New Roman" w:cs="Times New Roman"/>
          <w:i/>
          <w:iCs/>
        </w:rPr>
        <w:t>Když Harry potkal Sally</w:t>
      </w:r>
      <w:r w:rsidRPr="002F4F05">
        <w:rPr>
          <w:rFonts w:ascii="Times New Roman" w:hAnsi="Times New Roman" w:cs="Times New Roman"/>
        </w:rPr>
        <w:t xml:space="preserve"> potom vypráví příběh nejlepších přátel, ze kterých se stanou milenci a</w:t>
      </w:r>
      <w:r w:rsidR="00711CF7">
        <w:rPr>
          <w:rFonts w:ascii="Times New Roman" w:hAnsi="Times New Roman" w:cs="Times New Roman"/>
        </w:rPr>
        <w:t> </w:t>
      </w:r>
      <w:r w:rsidRPr="002F4F05">
        <w:rPr>
          <w:rFonts w:ascii="Times New Roman" w:hAnsi="Times New Roman" w:cs="Times New Roman"/>
        </w:rPr>
        <w:t xml:space="preserve">později manželé. </w:t>
      </w:r>
      <w:r w:rsidRPr="002F4F05">
        <w:rPr>
          <w:rFonts w:ascii="Times New Roman" w:hAnsi="Times New Roman" w:cs="Times New Roman"/>
          <w:i/>
          <w:iCs/>
        </w:rPr>
        <w:t>Samotář v Seattlu</w:t>
      </w:r>
      <w:r w:rsidRPr="002F4F05">
        <w:rPr>
          <w:rFonts w:ascii="Times New Roman" w:hAnsi="Times New Roman" w:cs="Times New Roman"/>
        </w:rPr>
        <w:t xml:space="preserve"> je polemika nad existencí „toho pravého“ partnera, na kterého bychom měli čekat za každou cenu. </w:t>
      </w:r>
      <w:r w:rsidRPr="002F4F05">
        <w:rPr>
          <w:rFonts w:ascii="Times New Roman" w:hAnsi="Times New Roman" w:cs="Times New Roman"/>
          <w:i/>
          <w:iCs/>
        </w:rPr>
        <w:t>Láska přes internet</w:t>
      </w:r>
      <w:r w:rsidRPr="002F4F05">
        <w:rPr>
          <w:rFonts w:ascii="Times New Roman" w:hAnsi="Times New Roman" w:cs="Times New Roman"/>
        </w:rPr>
        <w:t xml:space="preserve"> si klade dvě zásadní otázky</w:t>
      </w:r>
      <w:r w:rsidR="00711CF7">
        <w:rPr>
          <w:rFonts w:ascii="Times New Roman" w:hAnsi="Times New Roman" w:cs="Times New Roman"/>
        </w:rPr>
        <w:t xml:space="preserve"> –</w:t>
      </w:r>
      <w:r w:rsidRPr="002F4F05">
        <w:rPr>
          <w:rFonts w:ascii="Times New Roman" w:hAnsi="Times New Roman" w:cs="Times New Roman"/>
        </w:rPr>
        <w:t xml:space="preserve"> zda je možné zamilovat se do úplného cizince a zda je také možné zamilovat se dokonce do</w:t>
      </w:r>
      <w:r w:rsidR="001175AF">
        <w:rPr>
          <w:rFonts w:ascii="Times New Roman" w:hAnsi="Times New Roman" w:cs="Times New Roman"/>
        </w:rPr>
        <w:t> </w:t>
      </w:r>
      <w:r w:rsidRPr="002F4F05">
        <w:rPr>
          <w:rFonts w:ascii="Times New Roman" w:hAnsi="Times New Roman" w:cs="Times New Roman"/>
        </w:rPr>
        <w:t>nepřítele či někoho, kdo je okolím vnímán jako velmi nevhodný partner.</w:t>
      </w:r>
    </w:p>
    <w:p w14:paraId="002DC870" w14:textId="3E071C78"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Nacházíme se na konci 90. let 20. století. V době před jedenáctým zářím, před recesí i</w:t>
      </w:r>
      <w:r w:rsidR="001175AF">
        <w:rPr>
          <w:rFonts w:ascii="Times New Roman" w:hAnsi="Times New Roman" w:cs="Times New Roman"/>
        </w:rPr>
        <w:t> </w:t>
      </w:r>
      <w:r w:rsidRPr="002F4F05">
        <w:rPr>
          <w:rFonts w:ascii="Times New Roman" w:hAnsi="Times New Roman" w:cs="Times New Roman"/>
        </w:rPr>
        <w:t xml:space="preserve">Trumpem, jak zdůrazňuje autorka článku </w:t>
      </w:r>
      <w:r w:rsidRPr="002F4F05">
        <w:rPr>
          <w:rFonts w:ascii="Times New Roman" w:hAnsi="Times New Roman" w:cs="Times New Roman"/>
          <w:i/>
          <w:iCs/>
        </w:rPr>
        <w:t>„</w:t>
      </w:r>
      <w:proofErr w:type="spellStart"/>
      <w:r w:rsidRPr="002F4F05">
        <w:rPr>
          <w:rFonts w:ascii="Times New Roman" w:hAnsi="Times New Roman" w:cs="Times New Roman"/>
          <w:i/>
          <w:iCs/>
        </w:rPr>
        <w:t>You’ve</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Got</w:t>
      </w:r>
      <w:proofErr w:type="spellEnd"/>
      <w:r w:rsidRPr="002F4F05">
        <w:rPr>
          <w:rFonts w:ascii="Times New Roman" w:hAnsi="Times New Roman" w:cs="Times New Roman"/>
          <w:i/>
          <w:iCs/>
        </w:rPr>
        <w:t xml:space="preserve"> Mail“ and </w:t>
      </w:r>
      <w:proofErr w:type="spellStart"/>
      <w:r w:rsidRPr="002F4F05">
        <w:rPr>
          <w:rFonts w:ascii="Times New Roman" w:hAnsi="Times New Roman" w:cs="Times New Roman"/>
          <w:i/>
          <w:iCs/>
        </w:rPr>
        <w:t>the</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Fight</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for</w:t>
      </w:r>
      <w:proofErr w:type="spellEnd"/>
      <w:r w:rsidRPr="002F4F05">
        <w:rPr>
          <w:rFonts w:ascii="Times New Roman" w:hAnsi="Times New Roman" w:cs="Times New Roman"/>
          <w:i/>
          <w:iCs/>
        </w:rPr>
        <w:t xml:space="preserve"> a </w:t>
      </w:r>
      <w:proofErr w:type="spellStart"/>
      <w:r w:rsidRPr="002F4F05">
        <w:rPr>
          <w:rFonts w:ascii="Times New Roman" w:hAnsi="Times New Roman" w:cs="Times New Roman"/>
          <w:i/>
          <w:iCs/>
        </w:rPr>
        <w:t>Vulnerable</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Life</w:t>
      </w:r>
      <w:proofErr w:type="spellEnd"/>
      <w:r w:rsidRPr="002F4F05">
        <w:rPr>
          <w:rFonts w:ascii="Times New Roman" w:hAnsi="Times New Roman" w:cs="Times New Roman"/>
          <w:i/>
          <w:iCs/>
        </w:rPr>
        <w:t xml:space="preserve"> </w:t>
      </w:r>
      <w:r w:rsidRPr="002F4F05">
        <w:rPr>
          <w:rFonts w:ascii="Times New Roman" w:hAnsi="Times New Roman" w:cs="Times New Roman"/>
        </w:rPr>
        <w:t xml:space="preserve">Sarah </w:t>
      </w:r>
      <w:proofErr w:type="spellStart"/>
      <w:r w:rsidRPr="002F4F05">
        <w:rPr>
          <w:rFonts w:ascii="Times New Roman" w:hAnsi="Times New Roman" w:cs="Times New Roman"/>
        </w:rPr>
        <w:t>Gorr</w:t>
      </w:r>
      <w:proofErr w:type="spellEnd"/>
      <w:r w:rsidRPr="002F4F05">
        <w:rPr>
          <w:rFonts w:ascii="Times New Roman" w:hAnsi="Times New Roman" w:cs="Times New Roman"/>
        </w:rPr>
        <w:t>.</w:t>
      </w:r>
      <w:r w:rsidRPr="002F4F05">
        <w:rPr>
          <w:rStyle w:val="Znakapoznpodarou"/>
          <w:rFonts w:ascii="Times New Roman" w:hAnsi="Times New Roman" w:cs="Times New Roman"/>
        </w:rPr>
        <w:footnoteReference w:id="166"/>
      </w:r>
      <w:r w:rsidRPr="002F4F05">
        <w:rPr>
          <w:rFonts w:ascii="Times New Roman" w:hAnsi="Times New Roman" w:cs="Times New Roman"/>
        </w:rPr>
        <w:t xml:space="preserve"> Vnější i vnitřní časové rámování tohoto filmu je tady podstatné, ať už se to týká jeho vzniku nebo časového oblouku děje, který se v něm odehraje.</w:t>
      </w:r>
    </w:p>
    <w:p w14:paraId="776F2609" w14:textId="77777777"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Pokud se zaměříme na vnější časový kontext, je možné film označit za časovou kapsli či výstavní skříň New Yorku 90. let. Samozřejmě je třeba poznamenat, že na město nahlížíme skrze idealistický žánr romantické komedie, a navíc očima jeho oddané milovnice. Není proto možné očekávat realistický náhled na zástupce chudších sociálních vrstev a jejich životní úroveň. Od této problematiky jsou zde například filmy dokumentární.</w:t>
      </w:r>
    </w:p>
    <w:p w14:paraId="7E130DB2" w14:textId="377352A0"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 xml:space="preserve">Přesto bylo však již v době jeho vzniku filmu vytýkáno, že s produkty doby </w:t>
      </w:r>
      <w:proofErr w:type="gramStart"/>
      <w:r w:rsidRPr="002F4F05">
        <w:rPr>
          <w:rFonts w:ascii="Times New Roman" w:hAnsi="Times New Roman" w:cs="Times New Roman"/>
        </w:rPr>
        <w:t>nešetří</w:t>
      </w:r>
      <w:proofErr w:type="gramEnd"/>
      <w:r w:rsidRPr="002F4F05">
        <w:rPr>
          <w:rFonts w:ascii="Times New Roman" w:hAnsi="Times New Roman" w:cs="Times New Roman"/>
        </w:rPr>
        <w:t xml:space="preserve"> a některé užití společností či podniků je označováno za reklamu na ně. Specificky se potom kritika zmiňovala o řetězci Starbucks či technologickém korporátu IBM a společnosti AOL, poskytovateli internetových služeb.</w:t>
      </w:r>
      <w:r w:rsidRPr="002F4F05">
        <w:rPr>
          <w:rStyle w:val="Znakapoznpodarou"/>
          <w:rFonts w:ascii="Times New Roman" w:hAnsi="Times New Roman" w:cs="Times New Roman"/>
        </w:rPr>
        <w:footnoteReference w:id="167"/>
      </w:r>
      <w:r w:rsidRPr="002F4F05">
        <w:rPr>
          <w:rFonts w:ascii="Times New Roman" w:hAnsi="Times New Roman" w:cs="Times New Roman"/>
        </w:rPr>
        <w:t xml:space="preserve"> Osobně však, i s ohledem na další její filmy, vnímám užití těchto značek jako autorčin způsob vystižení ducha doby a </w:t>
      </w:r>
      <w:r w:rsidR="003A5833">
        <w:rPr>
          <w:rFonts w:ascii="Times New Roman" w:hAnsi="Times New Roman" w:cs="Times New Roman"/>
        </w:rPr>
        <w:t>jejích</w:t>
      </w:r>
      <w:r w:rsidRPr="002F4F05">
        <w:rPr>
          <w:rFonts w:ascii="Times New Roman" w:hAnsi="Times New Roman" w:cs="Times New Roman"/>
        </w:rPr>
        <w:t xml:space="preserve"> osobních preferencí než jako přímočarý </w:t>
      </w:r>
      <w:proofErr w:type="spellStart"/>
      <w:r w:rsidRPr="002F4F05">
        <w:rPr>
          <w:rFonts w:ascii="Times New Roman" w:hAnsi="Times New Roman" w:cs="Times New Roman"/>
        </w:rPr>
        <w:t>product</w:t>
      </w:r>
      <w:proofErr w:type="spellEnd"/>
      <w:r w:rsidRPr="002F4F05">
        <w:rPr>
          <w:rFonts w:ascii="Times New Roman" w:hAnsi="Times New Roman" w:cs="Times New Roman"/>
        </w:rPr>
        <w:t xml:space="preserve"> </w:t>
      </w:r>
      <w:proofErr w:type="spellStart"/>
      <w:r w:rsidRPr="002F4F05">
        <w:rPr>
          <w:rFonts w:ascii="Times New Roman" w:hAnsi="Times New Roman" w:cs="Times New Roman"/>
        </w:rPr>
        <w:t>placement</w:t>
      </w:r>
      <w:proofErr w:type="spellEnd"/>
      <w:r w:rsidRPr="002F4F05">
        <w:rPr>
          <w:rFonts w:ascii="Times New Roman" w:hAnsi="Times New Roman" w:cs="Times New Roman"/>
        </w:rPr>
        <w:t>.</w:t>
      </w:r>
    </w:p>
    <w:p w14:paraId="1AD65C9B" w14:textId="4F8FCFD3" w:rsidR="0007680C" w:rsidRPr="002F4F05" w:rsidRDefault="0007680C" w:rsidP="00566091">
      <w:pPr>
        <w:spacing w:line="360" w:lineRule="auto"/>
        <w:jc w:val="both"/>
        <w:rPr>
          <w:rFonts w:ascii="Times New Roman" w:hAnsi="Times New Roman" w:cs="Times New Roman"/>
        </w:rPr>
      </w:pPr>
      <w:r w:rsidRPr="002F4F05">
        <w:rPr>
          <w:rFonts w:ascii="Times New Roman" w:hAnsi="Times New Roman" w:cs="Times New Roman"/>
        </w:rPr>
        <w:t xml:space="preserve">Zároveň je filmu nutno přiznat, že se </w:t>
      </w:r>
      <w:proofErr w:type="gramStart"/>
      <w:r w:rsidRPr="002F4F05">
        <w:rPr>
          <w:rFonts w:ascii="Times New Roman" w:hAnsi="Times New Roman" w:cs="Times New Roman"/>
        </w:rPr>
        <w:t>snaží</w:t>
      </w:r>
      <w:proofErr w:type="gramEnd"/>
      <w:r w:rsidRPr="002F4F05">
        <w:rPr>
          <w:rFonts w:ascii="Times New Roman" w:hAnsi="Times New Roman" w:cs="Times New Roman"/>
        </w:rPr>
        <w:t xml:space="preserve"> být i k oněm korporátům kritický. Celý konflikt hlavních postav je založen na tom, že velkopodnik jednoho pomalu </w:t>
      </w:r>
      <w:proofErr w:type="gramStart"/>
      <w:r w:rsidRPr="002F4F05">
        <w:rPr>
          <w:rFonts w:ascii="Times New Roman" w:hAnsi="Times New Roman" w:cs="Times New Roman"/>
        </w:rPr>
        <w:t>ničí</w:t>
      </w:r>
      <w:proofErr w:type="gramEnd"/>
      <w:r w:rsidRPr="002F4F05">
        <w:rPr>
          <w:rFonts w:ascii="Times New Roman" w:hAnsi="Times New Roman" w:cs="Times New Roman"/>
        </w:rPr>
        <w:t xml:space="preserve"> maloobchod druhého (a mnoha dalších). Delia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přišla s myšlenkou udělat z původního obchodu s dárkovým zbožím z předlohy knihkupectví</w:t>
      </w:r>
      <w:r w:rsidR="003A5833">
        <w:rPr>
          <w:rFonts w:ascii="Times New Roman" w:hAnsi="Times New Roman" w:cs="Times New Roman"/>
        </w:rPr>
        <w:t>,</w:t>
      </w:r>
      <w:r w:rsidRPr="002F4F05">
        <w:rPr>
          <w:rFonts w:ascii="Times New Roman" w:hAnsi="Times New Roman" w:cs="Times New Roman"/>
        </w:rPr>
        <w:t xml:space="preserve"> a reflektovat tak skutečnou situaci malých podniků v New </w:t>
      </w:r>
      <w:r w:rsidRPr="002F4F05">
        <w:rPr>
          <w:rFonts w:ascii="Times New Roman" w:hAnsi="Times New Roman" w:cs="Times New Roman"/>
        </w:rPr>
        <w:lastRenderedPageBreak/>
        <w:t xml:space="preserve">Yorku. Ty si nemohly dovolit platit zvyšující se náklady </w:t>
      </w:r>
      <w:r w:rsidR="003A5833">
        <w:rPr>
          <w:rFonts w:ascii="Times New Roman" w:hAnsi="Times New Roman" w:cs="Times New Roman"/>
        </w:rPr>
        <w:t>z</w:t>
      </w:r>
      <w:r w:rsidRPr="002F4F05">
        <w:rPr>
          <w:rFonts w:ascii="Times New Roman" w:hAnsi="Times New Roman" w:cs="Times New Roman"/>
        </w:rPr>
        <w:t>a nájem, v důsledku čehož byly v 90. letech ve velkém vytlačovány z trhu právě velkými řetězci.</w:t>
      </w:r>
      <w:r w:rsidRPr="002F4F05">
        <w:rPr>
          <w:rStyle w:val="Znakapoznpodarou"/>
          <w:rFonts w:ascii="Times New Roman" w:hAnsi="Times New Roman" w:cs="Times New Roman"/>
        </w:rPr>
        <w:footnoteReference w:id="168"/>
      </w:r>
    </w:p>
    <w:p w14:paraId="2CAB77FB" w14:textId="1220361B"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i/>
          <w:iCs/>
        </w:rPr>
        <w:t>Láska přes internet</w:t>
      </w:r>
      <w:r w:rsidRPr="002F4F05">
        <w:rPr>
          <w:rFonts w:ascii="Times New Roman" w:hAnsi="Times New Roman" w:cs="Times New Roman"/>
        </w:rPr>
        <w:t xml:space="preserve">, jak bylo naznačeno, vypráví příběh dvou lidí, kteří se seznámí přes internet v chatovací emailové skupině pod přezdívkami </w:t>
      </w:r>
      <w:proofErr w:type="spellStart"/>
      <w:r w:rsidRPr="002F4F05">
        <w:rPr>
          <w:rFonts w:ascii="Times New Roman" w:hAnsi="Times New Roman" w:cs="Times New Roman"/>
        </w:rPr>
        <w:t>Shopgirl</w:t>
      </w:r>
      <w:proofErr w:type="spellEnd"/>
      <w:r w:rsidRPr="002F4F05">
        <w:rPr>
          <w:rFonts w:ascii="Times New Roman" w:hAnsi="Times New Roman" w:cs="Times New Roman"/>
        </w:rPr>
        <w:t xml:space="preserve"> a NY152. Přestože mají oba toho času relativně fungující, ačkoliv ne zcela šťastn</w:t>
      </w:r>
      <w:r w:rsidR="00C81C55">
        <w:rPr>
          <w:rFonts w:ascii="Times New Roman" w:hAnsi="Times New Roman" w:cs="Times New Roman"/>
        </w:rPr>
        <w:t>é</w:t>
      </w:r>
      <w:r w:rsidRPr="002F4F05">
        <w:rPr>
          <w:rFonts w:ascii="Times New Roman" w:hAnsi="Times New Roman" w:cs="Times New Roman"/>
        </w:rPr>
        <w:t xml:space="preserve"> vztah</w:t>
      </w:r>
      <w:r w:rsidR="00C81C55">
        <w:rPr>
          <w:rFonts w:ascii="Times New Roman" w:hAnsi="Times New Roman" w:cs="Times New Roman"/>
        </w:rPr>
        <w:t>y</w:t>
      </w:r>
      <w:r w:rsidRPr="002F4F05">
        <w:rPr>
          <w:rFonts w:ascii="Times New Roman" w:hAnsi="Times New Roman" w:cs="Times New Roman"/>
        </w:rPr>
        <w:t>, začnou se online seznamovat se svým protějškem</w:t>
      </w:r>
      <w:r w:rsidR="00C81C55">
        <w:rPr>
          <w:rFonts w:ascii="Times New Roman" w:hAnsi="Times New Roman" w:cs="Times New Roman"/>
        </w:rPr>
        <w:t>,</w:t>
      </w:r>
      <w:r w:rsidRPr="002F4F05">
        <w:rPr>
          <w:rFonts w:ascii="Times New Roman" w:hAnsi="Times New Roman" w:cs="Times New Roman"/>
        </w:rPr>
        <w:t xml:space="preserve"> o němž vědí téměř vše, ovšem až na skutečnou identitu. Ani jeden z nich zároveň </w:t>
      </w:r>
      <w:proofErr w:type="gramStart"/>
      <w:r w:rsidRPr="002F4F05">
        <w:rPr>
          <w:rFonts w:ascii="Times New Roman" w:hAnsi="Times New Roman" w:cs="Times New Roman"/>
        </w:rPr>
        <w:t>netuší</w:t>
      </w:r>
      <w:proofErr w:type="gramEnd"/>
      <w:r w:rsidRPr="002F4F05">
        <w:rPr>
          <w:rFonts w:ascii="Times New Roman" w:hAnsi="Times New Roman" w:cs="Times New Roman"/>
        </w:rPr>
        <w:t xml:space="preserve">, že se v reálném životě znají jako </w:t>
      </w:r>
      <w:proofErr w:type="spellStart"/>
      <w:r w:rsidRPr="002F4F05">
        <w:rPr>
          <w:rFonts w:ascii="Times New Roman" w:hAnsi="Times New Roman" w:cs="Times New Roman"/>
        </w:rPr>
        <w:t>Kathleen</w:t>
      </w:r>
      <w:proofErr w:type="spellEnd"/>
      <w:r w:rsidRPr="002F4F05">
        <w:rPr>
          <w:rFonts w:ascii="Times New Roman" w:hAnsi="Times New Roman" w:cs="Times New Roman"/>
        </w:rPr>
        <w:t xml:space="preserve"> Kelly, majitelka malého obchodu s dětskými knihami</w:t>
      </w:r>
      <w:r w:rsidR="00C81C55">
        <w:rPr>
          <w:rFonts w:ascii="Times New Roman" w:hAnsi="Times New Roman" w:cs="Times New Roman"/>
        </w:rPr>
        <w:t>,</w:t>
      </w:r>
      <w:r w:rsidRPr="002F4F05">
        <w:rPr>
          <w:rFonts w:ascii="Times New Roman" w:hAnsi="Times New Roman" w:cs="Times New Roman"/>
        </w:rPr>
        <w:t xml:space="preserve"> a </w:t>
      </w:r>
      <w:proofErr w:type="spellStart"/>
      <w:r w:rsidRPr="002F4F05">
        <w:rPr>
          <w:rFonts w:ascii="Times New Roman" w:hAnsi="Times New Roman" w:cs="Times New Roman"/>
        </w:rPr>
        <w:t>Joe</w:t>
      </w:r>
      <w:proofErr w:type="spellEnd"/>
      <w:r w:rsidRPr="002F4F05">
        <w:rPr>
          <w:rFonts w:ascii="Times New Roman" w:hAnsi="Times New Roman" w:cs="Times New Roman"/>
        </w:rPr>
        <w:t xml:space="preserve"> Fox, vynálezce </w:t>
      </w:r>
      <w:proofErr w:type="spellStart"/>
      <w:r w:rsidRPr="002F4F05">
        <w:rPr>
          <w:rFonts w:ascii="Times New Roman" w:hAnsi="Times New Roman" w:cs="Times New Roman"/>
        </w:rPr>
        <w:t>superobchodu</w:t>
      </w:r>
      <w:proofErr w:type="spellEnd"/>
      <w:r w:rsidRPr="002F4F05">
        <w:rPr>
          <w:rFonts w:ascii="Times New Roman" w:hAnsi="Times New Roman" w:cs="Times New Roman"/>
        </w:rPr>
        <w:t xml:space="preserve">, který přesně takové podniky jako je ten </w:t>
      </w:r>
      <w:proofErr w:type="spellStart"/>
      <w:r w:rsidRPr="002F4F05">
        <w:rPr>
          <w:rFonts w:ascii="Times New Roman" w:hAnsi="Times New Roman" w:cs="Times New Roman"/>
        </w:rPr>
        <w:t>Kathleen</w:t>
      </w:r>
      <w:proofErr w:type="spellEnd"/>
      <w:r w:rsidRPr="002F4F05">
        <w:rPr>
          <w:rFonts w:ascii="Times New Roman" w:hAnsi="Times New Roman" w:cs="Times New Roman"/>
        </w:rPr>
        <w:t xml:space="preserve"> postupně vytláčí z trhu.</w:t>
      </w:r>
    </w:p>
    <w:p w14:paraId="4926B193" w14:textId="190FB7A0"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Mnoho postav z filmu </w:t>
      </w:r>
      <w:r w:rsidRPr="002F4F05">
        <w:rPr>
          <w:rFonts w:ascii="Times New Roman" w:hAnsi="Times New Roman" w:cs="Times New Roman"/>
          <w:i/>
          <w:iCs/>
        </w:rPr>
        <w:t xml:space="preserve">Láska přes internet </w:t>
      </w:r>
      <w:r w:rsidRPr="002F4F05">
        <w:rPr>
          <w:rFonts w:ascii="Times New Roman" w:hAnsi="Times New Roman" w:cs="Times New Roman"/>
        </w:rPr>
        <w:t xml:space="preserve">se do určité míry </w:t>
      </w:r>
      <w:proofErr w:type="gramStart"/>
      <w:r w:rsidRPr="002F4F05">
        <w:rPr>
          <w:rFonts w:ascii="Times New Roman" w:hAnsi="Times New Roman" w:cs="Times New Roman"/>
        </w:rPr>
        <w:t>drží</w:t>
      </w:r>
      <w:proofErr w:type="gramEnd"/>
      <w:r w:rsidRPr="002F4F05">
        <w:rPr>
          <w:rFonts w:ascii="Times New Roman" w:hAnsi="Times New Roman" w:cs="Times New Roman"/>
        </w:rPr>
        <w:t xml:space="preserve"> již nastavených vzorců vytvořených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pro její dřívější charaktery</w:t>
      </w:r>
      <w:r w:rsidR="00C55157">
        <w:rPr>
          <w:rFonts w:ascii="Times New Roman" w:hAnsi="Times New Roman" w:cs="Times New Roman"/>
        </w:rPr>
        <w:t>,</w:t>
      </w:r>
      <w:r w:rsidRPr="002F4F05">
        <w:rPr>
          <w:rFonts w:ascii="Times New Roman" w:hAnsi="Times New Roman" w:cs="Times New Roman"/>
        </w:rPr>
        <w:t xml:space="preserve"> počínaje hlavními hrdiny a jejich přáteli a</w:t>
      </w:r>
      <w:r w:rsidR="00C55157">
        <w:rPr>
          <w:rFonts w:ascii="Times New Roman" w:hAnsi="Times New Roman" w:cs="Times New Roman"/>
        </w:rPr>
        <w:t> </w:t>
      </w:r>
      <w:r w:rsidRPr="002F4F05">
        <w:rPr>
          <w:rFonts w:ascii="Times New Roman" w:hAnsi="Times New Roman" w:cs="Times New Roman"/>
        </w:rPr>
        <w:t xml:space="preserve">rodinou konče. Obzvlášť zřetelná je podobnost hlavní ženské hrdinky, kterou navíc ve všech třech nejznámějších </w:t>
      </w:r>
      <w:proofErr w:type="spellStart"/>
      <w:r w:rsidRPr="002F4F05">
        <w:rPr>
          <w:rFonts w:ascii="Times New Roman" w:hAnsi="Times New Roman" w:cs="Times New Roman"/>
        </w:rPr>
        <w:t>romkomech</w:t>
      </w:r>
      <w:proofErr w:type="spellEnd"/>
      <w:r w:rsidRPr="002F4F05">
        <w:rPr>
          <w:rFonts w:ascii="Times New Roman" w:hAnsi="Times New Roman" w:cs="Times New Roman"/>
        </w:rPr>
        <w:t xml:space="preserve"> režisérky ztvárnila </w:t>
      </w:r>
      <w:proofErr w:type="spellStart"/>
      <w:r w:rsidRPr="002F4F05">
        <w:rPr>
          <w:rFonts w:ascii="Times New Roman" w:hAnsi="Times New Roman" w:cs="Times New Roman"/>
        </w:rPr>
        <w:t>Meg</w:t>
      </w:r>
      <w:proofErr w:type="spellEnd"/>
      <w:r w:rsidRPr="002F4F05">
        <w:rPr>
          <w:rFonts w:ascii="Times New Roman" w:hAnsi="Times New Roman" w:cs="Times New Roman"/>
        </w:rPr>
        <w:t xml:space="preserve"> Ryan. </w:t>
      </w:r>
      <w:r w:rsidR="008D4372">
        <w:rPr>
          <w:rFonts w:ascii="Times New Roman" w:hAnsi="Times New Roman" w:cs="Times New Roman"/>
        </w:rPr>
        <w:t>J</w:t>
      </w:r>
      <w:r w:rsidRPr="002F4F05">
        <w:rPr>
          <w:rFonts w:ascii="Times New Roman" w:hAnsi="Times New Roman" w:cs="Times New Roman"/>
        </w:rPr>
        <w:t>ejí postava v</w:t>
      </w:r>
      <w:r w:rsidR="008D4372">
        <w:rPr>
          <w:rFonts w:ascii="Times New Roman" w:hAnsi="Times New Roman" w:cs="Times New Roman"/>
        </w:rPr>
        <w:t> </w:t>
      </w:r>
      <w:r w:rsidRPr="002F4F05">
        <w:rPr>
          <w:rFonts w:ascii="Times New Roman" w:hAnsi="Times New Roman" w:cs="Times New Roman"/>
          <w:i/>
          <w:iCs/>
        </w:rPr>
        <w:t>Lásce</w:t>
      </w:r>
      <w:r w:rsidR="008D4372">
        <w:rPr>
          <w:rFonts w:ascii="Times New Roman" w:hAnsi="Times New Roman" w:cs="Times New Roman"/>
        </w:rPr>
        <w:t xml:space="preserve">, </w:t>
      </w:r>
      <w:proofErr w:type="spellStart"/>
      <w:r w:rsidR="008D4372">
        <w:rPr>
          <w:rFonts w:ascii="Times New Roman" w:hAnsi="Times New Roman" w:cs="Times New Roman"/>
        </w:rPr>
        <w:t>Kathleen</w:t>
      </w:r>
      <w:proofErr w:type="spellEnd"/>
      <w:r w:rsidR="008D4372">
        <w:rPr>
          <w:rFonts w:ascii="Times New Roman" w:hAnsi="Times New Roman" w:cs="Times New Roman"/>
        </w:rPr>
        <w:t xml:space="preserve"> Kelly, </w:t>
      </w:r>
      <w:r w:rsidRPr="002F4F05">
        <w:rPr>
          <w:rFonts w:ascii="Times New Roman" w:hAnsi="Times New Roman" w:cs="Times New Roman"/>
        </w:rPr>
        <w:t>je citlivou, zásadovou, nezávislou, v kariéře relativně úspěšnou a krásnou ženou, která zároveň neklade přehnaný důraz na svou atraktivitu.</w:t>
      </w:r>
      <w:r w:rsidRPr="002F4F05">
        <w:rPr>
          <w:rStyle w:val="Znakapoznpodarou"/>
          <w:rFonts w:ascii="Times New Roman" w:hAnsi="Times New Roman" w:cs="Times New Roman"/>
        </w:rPr>
        <w:footnoteReference w:id="169"/>
      </w:r>
      <w:r w:rsidRPr="002F4F05">
        <w:rPr>
          <w:rFonts w:ascii="Times New Roman" w:hAnsi="Times New Roman" w:cs="Times New Roman"/>
        </w:rPr>
        <w:t xml:space="preserve">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popisuje její situaci tak, že obchod zděděný po matce brání </w:t>
      </w:r>
      <w:proofErr w:type="spellStart"/>
      <w:r w:rsidRPr="002F4F05">
        <w:rPr>
          <w:rFonts w:ascii="Times New Roman" w:hAnsi="Times New Roman" w:cs="Times New Roman"/>
        </w:rPr>
        <w:t>Kathleen</w:t>
      </w:r>
      <w:proofErr w:type="spellEnd"/>
      <w:r w:rsidRPr="002F4F05">
        <w:rPr>
          <w:rFonts w:ascii="Times New Roman" w:hAnsi="Times New Roman" w:cs="Times New Roman"/>
        </w:rPr>
        <w:t xml:space="preserve"> najít „vlastní hlas“ a dělat to, co ji skutečně baví, přestože má práci v obchodě ráda.</w:t>
      </w:r>
      <w:r w:rsidRPr="002F4F05">
        <w:rPr>
          <w:rStyle w:val="Znakapoznpodarou"/>
          <w:rFonts w:ascii="Times New Roman" w:hAnsi="Times New Roman" w:cs="Times New Roman"/>
        </w:rPr>
        <w:footnoteReference w:id="170"/>
      </w:r>
    </w:p>
    <w:p w14:paraId="6C7722A0" w14:textId="6E818497" w:rsidR="0007680C" w:rsidRPr="002F4F05" w:rsidRDefault="0007680C" w:rsidP="0007680C">
      <w:pPr>
        <w:spacing w:line="360" w:lineRule="auto"/>
        <w:jc w:val="both"/>
        <w:rPr>
          <w:rFonts w:ascii="Times New Roman" w:hAnsi="Times New Roman" w:cs="Times New Roman"/>
          <w:i/>
          <w:iCs/>
        </w:rPr>
      </w:pPr>
      <w:r w:rsidRPr="002F4F05">
        <w:rPr>
          <w:rFonts w:ascii="Times New Roman" w:hAnsi="Times New Roman" w:cs="Times New Roman"/>
        </w:rPr>
        <w:t xml:space="preserve">Je to ale právě odkaz matky a hluboký respekt k ní, který jí brání věnovat se psaní, které je její potlačenou vášní a ke kterému se dostane právě až ve chvíli, kdy je nucena matčin obchod kvůli tísnivé ekonomické situaci zavřít. Anonymita online prostoru dává </w:t>
      </w:r>
      <w:proofErr w:type="spellStart"/>
      <w:r w:rsidRPr="002F4F05">
        <w:rPr>
          <w:rFonts w:ascii="Times New Roman" w:hAnsi="Times New Roman" w:cs="Times New Roman"/>
        </w:rPr>
        <w:t>Kathleen</w:t>
      </w:r>
      <w:proofErr w:type="spellEnd"/>
      <w:r w:rsidRPr="002F4F05">
        <w:rPr>
          <w:rFonts w:ascii="Times New Roman" w:hAnsi="Times New Roman" w:cs="Times New Roman"/>
        </w:rPr>
        <w:t xml:space="preserve"> pocit, že konečně může být ke svému protějšku upřímná. </w:t>
      </w:r>
      <w:r w:rsidRPr="002F4F05">
        <w:rPr>
          <w:rFonts w:ascii="Times New Roman" w:hAnsi="Times New Roman" w:cs="Times New Roman"/>
          <w:i/>
          <w:iCs/>
        </w:rPr>
        <w:t xml:space="preserve">„Někdy </w:t>
      </w:r>
      <w:proofErr w:type="gramStart"/>
      <w:r w:rsidRPr="002F4F05">
        <w:rPr>
          <w:rFonts w:ascii="Times New Roman" w:hAnsi="Times New Roman" w:cs="Times New Roman"/>
          <w:i/>
          <w:iCs/>
        </w:rPr>
        <w:t>uvažuju</w:t>
      </w:r>
      <w:proofErr w:type="gramEnd"/>
      <w:r w:rsidRPr="002F4F05">
        <w:rPr>
          <w:rFonts w:ascii="Times New Roman" w:hAnsi="Times New Roman" w:cs="Times New Roman"/>
          <w:i/>
          <w:iCs/>
        </w:rPr>
        <w:t xml:space="preserve"> nad svým životem. Vedu prostý život. Sice hodnotný, ale prostý. A někdy si říkám, dělám to proto, že se mi to líbí</w:t>
      </w:r>
      <w:r w:rsidR="000672A4">
        <w:rPr>
          <w:rFonts w:ascii="Times New Roman" w:hAnsi="Times New Roman" w:cs="Times New Roman"/>
          <w:i/>
          <w:iCs/>
        </w:rPr>
        <w:t>,</w:t>
      </w:r>
      <w:r w:rsidRPr="002F4F05">
        <w:rPr>
          <w:rFonts w:ascii="Times New Roman" w:hAnsi="Times New Roman" w:cs="Times New Roman"/>
          <w:i/>
          <w:iCs/>
        </w:rPr>
        <w:t xml:space="preserve"> nebo proto, že nemám odvahu? Tolik věcí mi připomíná něco, co jsem už četla, ale nemělo by to být opačně?“</w:t>
      </w:r>
    </w:p>
    <w:p w14:paraId="3178463E" w14:textId="77404741"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Zbavena okolního tlaku a očekávání je schopna poprvé si upřímně položit tuto zásadní otázku. Zda chce skutečně pokračovat v dědictví své matky</w:t>
      </w:r>
      <w:r w:rsidR="00861EF8">
        <w:rPr>
          <w:rFonts w:ascii="Times New Roman" w:hAnsi="Times New Roman" w:cs="Times New Roman"/>
        </w:rPr>
        <w:t>,</w:t>
      </w:r>
      <w:r w:rsidRPr="002F4F05">
        <w:rPr>
          <w:rFonts w:ascii="Times New Roman" w:hAnsi="Times New Roman" w:cs="Times New Roman"/>
        </w:rPr>
        <w:t xml:space="preserve"> nebo zda by měla dělat to, co chce ona.</w:t>
      </w:r>
      <w:r w:rsidRPr="002F4F05">
        <w:rPr>
          <w:rStyle w:val="Znakapoznpodarou"/>
          <w:rFonts w:ascii="Times New Roman" w:hAnsi="Times New Roman" w:cs="Times New Roman"/>
        </w:rPr>
        <w:footnoteReference w:id="171"/>
      </w:r>
      <w:r w:rsidRPr="002F4F05">
        <w:rPr>
          <w:rFonts w:ascii="Times New Roman" w:hAnsi="Times New Roman" w:cs="Times New Roman"/>
        </w:rPr>
        <w:t xml:space="preserve"> Sama v sobě svádí boj, zda upřednostnit tradici</w:t>
      </w:r>
      <w:r w:rsidR="00861EF8">
        <w:rPr>
          <w:rFonts w:ascii="Times New Roman" w:hAnsi="Times New Roman" w:cs="Times New Roman"/>
        </w:rPr>
        <w:t>,</w:t>
      </w:r>
      <w:r w:rsidRPr="002F4F05">
        <w:rPr>
          <w:rFonts w:ascii="Times New Roman" w:hAnsi="Times New Roman" w:cs="Times New Roman"/>
        </w:rPr>
        <w:t xml:space="preserve"> či své vlastní plány.</w:t>
      </w:r>
    </w:p>
    <w:p w14:paraId="6E2B8493" w14:textId="47D02B2C"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 xml:space="preserve">Hlavní ženská postava se v původním scénáři jmenovala Betsy, jako odkaz na hlavní postavu knihy Jane </w:t>
      </w:r>
      <w:proofErr w:type="spellStart"/>
      <w:r w:rsidRPr="002F4F05">
        <w:rPr>
          <w:rFonts w:ascii="Times New Roman" w:hAnsi="Times New Roman" w:cs="Times New Roman"/>
        </w:rPr>
        <w:t>Austen</w:t>
      </w:r>
      <w:proofErr w:type="spellEnd"/>
      <w:r w:rsidRPr="002F4F05">
        <w:rPr>
          <w:rFonts w:ascii="Times New Roman" w:hAnsi="Times New Roman" w:cs="Times New Roman"/>
        </w:rPr>
        <w:t xml:space="preserve"> </w:t>
      </w:r>
      <w:r w:rsidRPr="002F4F05">
        <w:rPr>
          <w:rFonts w:ascii="Times New Roman" w:hAnsi="Times New Roman" w:cs="Times New Roman"/>
          <w:i/>
          <w:iCs/>
        </w:rPr>
        <w:t>Pýcha a předsudek</w:t>
      </w:r>
      <w:r w:rsidRPr="002F4F05">
        <w:rPr>
          <w:rFonts w:ascii="Times New Roman" w:hAnsi="Times New Roman" w:cs="Times New Roman"/>
        </w:rPr>
        <w:t xml:space="preserve">, což byla milovaná kniha obou sester </w:t>
      </w:r>
      <w:proofErr w:type="spellStart"/>
      <w:r w:rsidRPr="002F4F05">
        <w:rPr>
          <w:rFonts w:ascii="Times New Roman" w:hAnsi="Times New Roman" w:cs="Times New Roman"/>
        </w:rPr>
        <w:t>Ephronových</w:t>
      </w:r>
      <w:proofErr w:type="spellEnd"/>
      <w:r w:rsidRPr="002F4F05">
        <w:rPr>
          <w:rFonts w:ascii="Times New Roman" w:hAnsi="Times New Roman" w:cs="Times New Roman"/>
        </w:rPr>
        <w:t xml:space="preserve">. Elizabeth </w:t>
      </w:r>
      <w:proofErr w:type="spellStart"/>
      <w:r w:rsidRPr="002F4F05">
        <w:rPr>
          <w:rFonts w:ascii="Times New Roman" w:hAnsi="Times New Roman" w:cs="Times New Roman"/>
        </w:rPr>
        <w:t>Bennet</w:t>
      </w:r>
      <w:proofErr w:type="spellEnd"/>
      <w:r w:rsidRPr="002F4F05">
        <w:rPr>
          <w:rFonts w:ascii="Times New Roman" w:hAnsi="Times New Roman" w:cs="Times New Roman"/>
        </w:rPr>
        <w:t xml:space="preserve"> si podobně jako </w:t>
      </w:r>
      <w:proofErr w:type="spellStart"/>
      <w:r w:rsidRPr="002F4F05">
        <w:rPr>
          <w:rFonts w:ascii="Times New Roman" w:hAnsi="Times New Roman" w:cs="Times New Roman"/>
        </w:rPr>
        <w:t>Kathleen</w:t>
      </w:r>
      <w:proofErr w:type="spellEnd"/>
      <w:r w:rsidRPr="002F4F05">
        <w:rPr>
          <w:rFonts w:ascii="Times New Roman" w:hAnsi="Times New Roman" w:cs="Times New Roman"/>
        </w:rPr>
        <w:t xml:space="preserve"> ve svém životě volí mezi tím, co od ní očekává okolí</w:t>
      </w:r>
      <w:r w:rsidR="00E84D4D">
        <w:rPr>
          <w:rFonts w:ascii="Times New Roman" w:hAnsi="Times New Roman" w:cs="Times New Roman"/>
        </w:rPr>
        <w:t>,</w:t>
      </w:r>
      <w:r w:rsidRPr="002F4F05">
        <w:rPr>
          <w:rFonts w:ascii="Times New Roman" w:hAnsi="Times New Roman" w:cs="Times New Roman"/>
        </w:rPr>
        <w:t xml:space="preserve"> a vlastní cestou. Jméno hlavní hrdinky bylo nakonec změněno na žádost </w:t>
      </w:r>
      <w:proofErr w:type="spellStart"/>
      <w:r w:rsidRPr="002F4F05">
        <w:rPr>
          <w:rFonts w:ascii="Times New Roman" w:hAnsi="Times New Roman" w:cs="Times New Roman"/>
        </w:rPr>
        <w:t>Meg</w:t>
      </w:r>
      <w:proofErr w:type="spellEnd"/>
      <w:r w:rsidRPr="002F4F05">
        <w:rPr>
          <w:rFonts w:ascii="Times New Roman" w:hAnsi="Times New Roman" w:cs="Times New Roman"/>
        </w:rPr>
        <w:t xml:space="preserve"> Ryan, která </w:t>
      </w:r>
      <w:r w:rsidRPr="002F4F05">
        <w:rPr>
          <w:rFonts w:ascii="Times New Roman" w:hAnsi="Times New Roman" w:cs="Times New Roman"/>
        </w:rPr>
        <w:lastRenderedPageBreak/>
        <w:t>měla za to, že se jedná o příliš okatou citaci díla, o kterém se ve filmu už tak mluví dost často.</w:t>
      </w:r>
      <w:r w:rsidRPr="002F4F05">
        <w:rPr>
          <w:rStyle w:val="Znakapoznpodarou"/>
          <w:rFonts w:ascii="Times New Roman" w:hAnsi="Times New Roman" w:cs="Times New Roman"/>
        </w:rPr>
        <w:footnoteReference w:id="172"/>
      </w:r>
      <w:r w:rsidRPr="002F4F05">
        <w:rPr>
          <w:rFonts w:ascii="Times New Roman" w:hAnsi="Times New Roman" w:cs="Times New Roman"/>
        </w:rPr>
        <w:t xml:space="preserve"> Stejně tak si Ryan vyžádala charakterové změny pro svou postavu oproti Annie v </w:t>
      </w:r>
      <w:r w:rsidRPr="002F4F05">
        <w:rPr>
          <w:rFonts w:ascii="Times New Roman" w:hAnsi="Times New Roman" w:cs="Times New Roman"/>
          <w:i/>
          <w:iCs/>
        </w:rPr>
        <w:t>Samotáři</w:t>
      </w:r>
      <w:r w:rsidRPr="002F4F05">
        <w:rPr>
          <w:rFonts w:ascii="Times New Roman" w:hAnsi="Times New Roman" w:cs="Times New Roman"/>
        </w:rPr>
        <w:t>. Ženská hrdinka je v tomto filmu o něco emancipovanější, nezávislejší, smělejší.</w:t>
      </w:r>
      <w:r w:rsidRPr="002F4F05">
        <w:rPr>
          <w:rStyle w:val="Znakapoznpodarou"/>
          <w:rFonts w:ascii="Times New Roman" w:hAnsi="Times New Roman" w:cs="Times New Roman"/>
        </w:rPr>
        <w:footnoteReference w:id="173"/>
      </w:r>
    </w:p>
    <w:p w14:paraId="1689E341" w14:textId="1DDEC3EC"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 xml:space="preserve">Sally, Annie i </w:t>
      </w:r>
      <w:proofErr w:type="spellStart"/>
      <w:r w:rsidRPr="002F4F05">
        <w:rPr>
          <w:rFonts w:ascii="Times New Roman" w:hAnsi="Times New Roman" w:cs="Times New Roman"/>
        </w:rPr>
        <w:t>Kathleen</w:t>
      </w:r>
      <w:proofErr w:type="spellEnd"/>
      <w:r w:rsidRPr="002F4F05">
        <w:rPr>
          <w:rFonts w:ascii="Times New Roman" w:hAnsi="Times New Roman" w:cs="Times New Roman"/>
        </w:rPr>
        <w:t xml:space="preserve"> sdílí podobný charakterový oblouk, který v případě poslední zmíněné znamená uvědomění si, že </w:t>
      </w:r>
      <w:proofErr w:type="spellStart"/>
      <w:r w:rsidRPr="002F4F05">
        <w:rPr>
          <w:rFonts w:ascii="Times New Roman" w:hAnsi="Times New Roman" w:cs="Times New Roman"/>
        </w:rPr>
        <w:t>Foxův</w:t>
      </w:r>
      <w:proofErr w:type="spellEnd"/>
      <w:r w:rsidRPr="002F4F05">
        <w:rPr>
          <w:rFonts w:ascii="Times New Roman" w:hAnsi="Times New Roman" w:cs="Times New Roman"/>
        </w:rPr>
        <w:t xml:space="preserve"> </w:t>
      </w:r>
      <w:proofErr w:type="spellStart"/>
      <w:r w:rsidRPr="002F4F05">
        <w:rPr>
          <w:rFonts w:ascii="Times New Roman" w:hAnsi="Times New Roman" w:cs="Times New Roman"/>
        </w:rPr>
        <w:t>superobchod</w:t>
      </w:r>
      <w:proofErr w:type="spellEnd"/>
      <w:r w:rsidRPr="002F4F05">
        <w:rPr>
          <w:rFonts w:ascii="Times New Roman" w:hAnsi="Times New Roman" w:cs="Times New Roman"/>
        </w:rPr>
        <w:t xml:space="preserve"> není až tak špatným místem, za který ho původně měla. Když její obchod zkrachuje, naposledy se po něm rozhlédne a zamkne. Následně se jde podívat do </w:t>
      </w:r>
      <w:proofErr w:type="spellStart"/>
      <w:r w:rsidRPr="002F4F05">
        <w:rPr>
          <w:rFonts w:ascii="Times New Roman" w:hAnsi="Times New Roman" w:cs="Times New Roman"/>
        </w:rPr>
        <w:t>Foxova</w:t>
      </w:r>
      <w:proofErr w:type="spellEnd"/>
      <w:r w:rsidRPr="002F4F05">
        <w:rPr>
          <w:rFonts w:ascii="Times New Roman" w:hAnsi="Times New Roman" w:cs="Times New Roman"/>
        </w:rPr>
        <w:t xml:space="preserve"> knihkupectví, kde doposud nebyla. Zjišťuje, že na místě, které měla za to nejhorší možné, je lidem a obzvlášť dětem stejně dobře jako u ní v obchůdku. Na jednu stranu je toto zjištění velmi bolestivé, na druhou stranu ale ráda vidí, že je o děti v tomto směru postaráno. Podobné uvědomění přichází v jejím vztahu s </w:t>
      </w:r>
      <w:proofErr w:type="spellStart"/>
      <w:r w:rsidRPr="002F4F05">
        <w:rPr>
          <w:rFonts w:ascii="Times New Roman" w:hAnsi="Times New Roman" w:cs="Times New Roman"/>
        </w:rPr>
        <w:t>Joem</w:t>
      </w:r>
      <w:proofErr w:type="spellEnd"/>
      <w:r w:rsidRPr="002F4F05">
        <w:rPr>
          <w:rFonts w:ascii="Times New Roman" w:hAnsi="Times New Roman" w:cs="Times New Roman"/>
        </w:rPr>
        <w:t xml:space="preserve">. Po delším </w:t>
      </w:r>
      <w:r w:rsidR="009E5A84">
        <w:rPr>
          <w:rFonts w:ascii="Times New Roman" w:hAnsi="Times New Roman" w:cs="Times New Roman"/>
        </w:rPr>
        <w:t>sbližování</w:t>
      </w:r>
      <w:r w:rsidRPr="002F4F05">
        <w:rPr>
          <w:rFonts w:ascii="Times New Roman" w:hAnsi="Times New Roman" w:cs="Times New Roman"/>
        </w:rPr>
        <w:t xml:space="preserve"> dochází k názoru, že je </w:t>
      </w:r>
      <w:proofErr w:type="spellStart"/>
      <w:r w:rsidRPr="002F4F05">
        <w:rPr>
          <w:rFonts w:ascii="Times New Roman" w:hAnsi="Times New Roman" w:cs="Times New Roman"/>
        </w:rPr>
        <w:t>Joe</w:t>
      </w:r>
      <w:proofErr w:type="spellEnd"/>
      <w:r w:rsidRPr="002F4F05">
        <w:rPr>
          <w:rFonts w:ascii="Times New Roman" w:hAnsi="Times New Roman" w:cs="Times New Roman"/>
        </w:rPr>
        <w:t xml:space="preserve"> dobrý člověk, do kterého je nakonec schopna se i zamilovat.</w:t>
      </w:r>
    </w:p>
    <w:p w14:paraId="42E00529" w14:textId="18D58E56"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 xml:space="preserve">Původní partner </w:t>
      </w:r>
      <w:proofErr w:type="spellStart"/>
      <w:r w:rsidRPr="002F4F05">
        <w:rPr>
          <w:rFonts w:ascii="Times New Roman" w:hAnsi="Times New Roman" w:cs="Times New Roman"/>
        </w:rPr>
        <w:t>Kathleen</w:t>
      </w:r>
      <w:proofErr w:type="spellEnd"/>
      <w:r w:rsidRPr="002F4F05">
        <w:rPr>
          <w:rFonts w:ascii="Times New Roman" w:hAnsi="Times New Roman" w:cs="Times New Roman"/>
        </w:rPr>
        <w:t>, Frank, se kterým se setkáváme hned v první scéně</w:t>
      </w:r>
      <w:r w:rsidR="001A2061">
        <w:rPr>
          <w:rFonts w:ascii="Times New Roman" w:hAnsi="Times New Roman" w:cs="Times New Roman"/>
        </w:rPr>
        <w:t>,</w:t>
      </w:r>
      <w:r w:rsidRPr="002F4F05">
        <w:rPr>
          <w:rFonts w:ascii="Times New Roman" w:hAnsi="Times New Roman" w:cs="Times New Roman"/>
        </w:rPr>
        <w:t xml:space="preserve"> je zatvrzelým</w:t>
      </w:r>
      <w:r w:rsidR="001A1615">
        <w:rPr>
          <w:rFonts w:ascii="Times New Roman" w:hAnsi="Times New Roman" w:cs="Times New Roman"/>
        </w:rPr>
        <w:t>,</w:t>
      </w:r>
      <w:r w:rsidRPr="002F4F05">
        <w:rPr>
          <w:rFonts w:ascii="Times New Roman" w:hAnsi="Times New Roman" w:cs="Times New Roman"/>
        </w:rPr>
        <w:t xml:space="preserve"> až tvrdohlavým zastáncem tradice. Jako novinář své, zejména politické</w:t>
      </w:r>
      <w:r w:rsidR="001A1615">
        <w:rPr>
          <w:rFonts w:ascii="Times New Roman" w:hAnsi="Times New Roman" w:cs="Times New Roman"/>
        </w:rPr>
        <w:t>,</w:t>
      </w:r>
      <w:r w:rsidRPr="002F4F05">
        <w:rPr>
          <w:rFonts w:ascii="Times New Roman" w:hAnsi="Times New Roman" w:cs="Times New Roman"/>
        </w:rPr>
        <w:t xml:space="preserve"> postoje vyjadřuje pravidelně v jeho sloupcích v </w:t>
      </w:r>
      <w:proofErr w:type="spellStart"/>
      <w:r w:rsidRPr="002F4F05">
        <w:rPr>
          <w:rFonts w:ascii="Times New Roman" w:hAnsi="Times New Roman" w:cs="Times New Roman"/>
        </w:rPr>
        <w:t>Observeru</w:t>
      </w:r>
      <w:proofErr w:type="spellEnd"/>
      <w:r w:rsidRPr="002F4F05">
        <w:rPr>
          <w:rFonts w:ascii="Times New Roman" w:hAnsi="Times New Roman" w:cs="Times New Roman"/>
        </w:rPr>
        <w:t>.</w:t>
      </w:r>
      <w:r w:rsidRPr="002F4F05">
        <w:rPr>
          <w:rStyle w:val="Znakapoznpodarou"/>
          <w:rFonts w:ascii="Times New Roman" w:hAnsi="Times New Roman" w:cs="Times New Roman"/>
        </w:rPr>
        <w:footnoteReference w:id="174"/>
      </w:r>
    </w:p>
    <w:p w14:paraId="2732D9DA" w14:textId="47EA7E86"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 xml:space="preserve">Oba se svým způsobem vztahují k minulosti, jak ale popisuji ve své bakalářské práci, u každého z nich se jedná o jiný druh nostalgie, který je definuje. </w:t>
      </w:r>
      <w:proofErr w:type="spellStart"/>
      <w:r w:rsidRPr="002F4F05">
        <w:rPr>
          <w:rFonts w:ascii="Times New Roman" w:hAnsi="Times New Roman" w:cs="Times New Roman"/>
        </w:rPr>
        <w:t>Kathleen</w:t>
      </w:r>
      <w:proofErr w:type="spellEnd"/>
      <w:r w:rsidRPr="002F4F05">
        <w:rPr>
          <w:rFonts w:ascii="Times New Roman" w:hAnsi="Times New Roman" w:cs="Times New Roman"/>
        </w:rPr>
        <w:t xml:space="preserve"> se s láskou vztahuje k obchodu a známému prostředí </w:t>
      </w:r>
      <w:proofErr w:type="spellStart"/>
      <w:r w:rsidRPr="002F4F05">
        <w:rPr>
          <w:rFonts w:ascii="Times New Roman" w:hAnsi="Times New Roman" w:cs="Times New Roman"/>
        </w:rPr>
        <w:t>Upper</w:t>
      </w:r>
      <w:proofErr w:type="spellEnd"/>
      <w:r w:rsidRPr="002F4F05">
        <w:rPr>
          <w:rFonts w:ascii="Times New Roman" w:hAnsi="Times New Roman" w:cs="Times New Roman"/>
        </w:rPr>
        <w:t xml:space="preserve"> </w:t>
      </w:r>
      <w:proofErr w:type="spellStart"/>
      <w:r w:rsidRPr="002F4F05">
        <w:rPr>
          <w:rFonts w:ascii="Times New Roman" w:hAnsi="Times New Roman" w:cs="Times New Roman"/>
        </w:rPr>
        <w:t>West</w:t>
      </w:r>
      <w:proofErr w:type="spellEnd"/>
      <w:r w:rsidRPr="002F4F05">
        <w:rPr>
          <w:rFonts w:ascii="Times New Roman" w:hAnsi="Times New Roman" w:cs="Times New Roman"/>
        </w:rPr>
        <w:t xml:space="preserve"> </w:t>
      </w:r>
      <w:proofErr w:type="spellStart"/>
      <w:r w:rsidRPr="002F4F05">
        <w:rPr>
          <w:rFonts w:ascii="Times New Roman" w:hAnsi="Times New Roman" w:cs="Times New Roman"/>
        </w:rPr>
        <w:t>Side</w:t>
      </w:r>
      <w:proofErr w:type="spellEnd"/>
      <w:r w:rsidRPr="002F4F05">
        <w:rPr>
          <w:rFonts w:ascii="Times New Roman" w:hAnsi="Times New Roman" w:cs="Times New Roman"/>
        </w:rPr>
        <w:t>, protože jsou s nimi přímo spojeny její vzpomínky na matku. Jedná se o nostalgii vypl</w:t>
      </w:r>
      <w:r w:rsidR="00817029">
        <w:rPr>
          <w:rFonts w:ascii="Times New Roman" w:hAnsi="Times New Roman" w:cs="Times New Roman"/>
        </w:rPr>
        <w:t>ý</w:t>
      </w:r>
      <w:r w:rsidRPr="002F4F05">
        <w:rPr>
          <w:rFonts w:ascii="Times New Roman" w:hAnsi="Times New Roman" w:cs="Times New Roman"/>
        </w:rPr>
        <w:t>vající z emocionálních vzpomínek na ni a tato nostalgie pak dopadá, i díky zvolenému hudebnímu podkresu, na diváka.</w:t>
      </w:r>
      <w:r w:rsidRPr="002F4F05">
        <w:rPr>
          <w:rStyle w:val="Znakapoznpodarou"/>
          <w:rFonts w:ascii="Times New Roman" w:hAnsi="Times New Roman" w:cs="Times New Roman"/>
        </w:rPr>
        <w:footnoteReference w:id="175"/>
      </w:r>
    </w:p>
    <w:p w14:paraId="64DC3F82" w14:textId="4900FBCF" w:rsidR="0007680C" w:rsidRPr="002F4F05" w:rsidRDefault="0007680C" w:rsidP="0007680C">
      <w:pPr>
        <w:spacing w:line="360" w:lineRule="auto"/>
        <w:jc w:val="both"/>
        <w:rPr>
          <w:rFonts w:ascii="Times New Roman" w:hAnsi="Times New Roman" w:cs="Times New Roman"/>
          <w:color w:val="FF0000"/>
        </w:rPr>
      </w:pPr>
      <w:r w:rsidRPr="002F4F05">
        <w:rPr>
          <w:rFonts w:ascii="Times New Roman" w:hAnsi="Times New Roman" w:cs="Times New Roman"/>
        </w:rPr>
        <w:t>Frank si na druhou stranu udržuje nezdravý vztah ke konkrétním předmětům, jako jsou například jeho psací stroje, symbolizující dobu minulou.</w:t>
      </w:r>
      <w:r w:rsidRPr="002F4F05">
        <w:rPr>
          <w:rStyle w:val="Znakapoznpodarou"/>
          <w:rFonts w:ascii="Times New Roman" w:hAnsi="Times New Roman" w:cs="Times New Roman"/>
        </w:rPr>
        <w:footnoteReference w:id="176"/>
      </w:r>
      <w:r w:rsidRPr="002F4F05">
        <w:rPr>
          <w:rFonts w:ascii="Times New Roman" w:hAnsi="Times New Roman" w:cs="Times New Roman"/>
        </w:rPr>
        <w:t xml:space="preserve"> Jeho charakterovou vadou nejsou jeho vyhraněné názory samy o sobě, ale jeho tvrdohlavost a neschopnost přehlédnout jakékoli ideologické neshody. Nora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přirovnává postavu Franka</w:t>
      </w:r>
      <w:r w:rsidR="001E5627">
        <w:rPr>
          <w:rFonts w:ascii="Times New Roman" w:hAnsi="Times New Roman" w:cs="Times New Roman"/>
        </w:rPr>
        <w:t>, stejně jako postavu Waltera v </w:t>
      </w:r>
      <w:r w:rsidR="001E5627" w:rsidRPr="001E5627">
        <w:rPr>
          <w:rFonts w:ascii="Times New Roman" w:hAnsi="Times New Roman" w:cs="Times New Roman"/>
          <w:i/>
          <w:iCs/>
        </w:rPr>
        <w:t>Samotáři v Seattlu</w:t>
      </w:r>
      <w:r w:rsidR="001E5627">
        <w:rPr>
          <w:rFonts w:ascii="Times New Roman" w:hAnsi="Times New Roman" w:cs="Times New Roman"/>
        </w:rPr>
        <w:t>,</w:t>
      </w:r>
      <w:r w:rsidRPr="002F4F05">
        <w:rPr>
          <w:rFonts w:ascii="Times New Roman" w:hAnsi="Times New Roman" w:cs="Times New Roman"/>
        </w:rPr>
        <w:t xml:space="preserve"> k Ralphu </w:t>
      </w:r>
      <w:proofErr w:type="spellStart"/>
      <w:r w:rsidRPr="002F4F05">
        <w:rPr>
          <w:rFonts w:ascii="Times New Roman" w:hAnsi="Times New Roman" w:cs="Times New Roman"/>
        </w:rPr>
        <w:t>Bellamymu</w:t>
      </w:r>
      <w:proofErr w:type="spellEnd"/>
      <w:r w:rsidRPr="002F4F05">
        <w:rPr>
          <w:rFonts w:ascii="Times New Roman" w:hAnsi="Times New Roman" w:cs="Times New Roman"/>
        </w:rPr>
        <w:t>, tedy k herci, jehož postava by v klasických filmech soupeřila s postavou </w:t>
      </w:r>
      <w:proofErr w:type="spellStart"/>
      <w:r w:rsidRPr="002F4F05">
        <w:rPr>
          <w:rFonts w:ascii="Times New Roman" w:hAnsi="Times New Roman" w:cs="Times New Roman"/>
        </w:rPr>
        <w:t>Caryho</w:t>
      </w:r>
      <w:proofErr w:type="spellEnd"/>
      <w:r w:rsidRPr="002F4F05">
        <w:rPr>
          <w:rFonts w:ascii="Times New Roman" w:hAnsi="Times New Roman" w:cs="Times New Roman"/>
        </w:rPr>
        <w:t xml:space="preserve"> Granta o náklonnost dámy.</w:t>
      </w:r>
      <w:r w:rsidRPr="002F4F05">
        <w:rPr>
          <w:rStyle w:val="Znakapoznpodarou"/>
          <w:rFonts w:ascii="Times New Roman" w:hAnsi="Times New Roman" w:cs="Times New Roman"/>
        </w:rPr>
        <w:footnoteReference w:id="177"/>
      </w:r>
    </w:p>
    <w:p w14:paraId="707D4AB8" w14:textId="460065F0" w:rsidR="0007680C" w:rsidRPr="002F4F05" w:rsidRDefault="0007680C" w:rsidP="0007680C">
      <w:pPr>
        <w:spacing w:line="360" w:lineRule="auto"/>
        <w:jc w:val="both"/>
        <w:rPr>
          <w:rFonts w:ascii="Times New Roman" w:hAnsi="Times New Roman" w:cs="Times New Roman"/>
          <w:color w:val="000000" w:themeColor="text1"/>
        </w:rPr>
      </w:pPr>
      <w:r w:rsidRPr="002F4F05">
        <w:rPr>
          <w:rFonts w:ascii="Times New Roman" w:hAnsi="Times New Roman" w:cs="Times New Roman"/>
          <w:color w:val="000000" w:themeColor="text1"/>
        </w:rPr>
        <w:t xml:space="preserve">Frankovou konkurencí je v tomto příběhu </w:t>
      </w:r>
      <w:proofErr w:type="spellStart"/>
      <w:r w:rsidRPr="002F4F05">
        <w:rPr>
          <w:rFonts w:ascii="Times New Roman" w:hAnsi="Times New Roman" w:cs="Times New Roman"/>
          <w:color w:val="000000" w:themeColor="text1"/>
        </w:rPr>
        <w:t>Joe</w:t>
      </w:r>
      <w:proofErr w:type="spellEnd"/>
      <w:r w:rsidRPr="002F4F05">
        <w:rPr>
          <w:rFonts w:ascii="Times New Roman" w:hAnsi="Times New Roman" w:cs="Times New Roman"/>
          <w:color w:val="000000" w:themeColor="text1"/>
        </w:rPr>
        <w:t xml:space="preserve"> Fox (Tom Hanks), kterého divák nejprve pozná pod přezdívkou NY152 v emailové chatovací skupině </w:t>
      </w:r>
      <w:r w:rsidR="0027277B">
        <w:rPr>
          <w:rFonts w:ascii="Times New Roman" w:hAnsi="Times New Roman" w:cs="Times New Roman"/>
          <w:color w:val="000000" w:themeColor="text1"/>
        </w:rPr>
        <w:t xml:space="preserve">pro lidi </w:t>
      </w:r>
      <w:r w:rsidRPr="002F4F05">
        <w:rPr>
          <w:rFonts w:ascii="Times New Roman" w:hAnsi="Times New Roman" w:cs="Times New Roman"/>
          <w:color w:val="000000" w:themeColor="text1"/>
        </w:rPr>
        <w:t>nad třicet</w:t>
      </w:r>
      <w:r w:rsidR="0027277B">
        <w:rPr>
          <w:rFonts w:ascii="Times New Roman" w:hAnsi="Times New Roman" w:cs="Times New Roman"/>
          <w:color w:val="000000" w:themeColor="text1"/>
        </w:rPr>
        <w:t xml:space="preserve"> let</w:t>
      </w:r>
      <w:r w:rsidRPr="002F4F05">
        <w:rPr>
          <w:rFonts w:ascii="Times New Roman" w:hAnsi="Times New Roman" w:cs="Times New Roman"/>
          <w:color w:val="000000" w:themeColor="text1"/>
        </w:rPr>
        <w:t xml:space="preserve">. </w:t>
      </w:r>
      <w:proofErr w:type="spellStart"/>
      <w:r w:rsidRPr="002F4F05">
        <w:rPr>
          <w:rFonts w:ascii="Times New Roman" w:hAnsi="Times New Roman" w:cs="Times New Roman"/>
          <w:color w:val="000000" w:themeColor="text1"/>
        </w:rPr>
        <w:t>Joe</w:t>
      </w:r>
      <w:proofErr w:type="spellEnd"/>
      <w:r w:rsidRPr="002F4F05">
        <w:rPr>
          <w:rFonts w:ascii="Times New Roman" w:hAnsi="Times New Roman" w:cs="Times New Roman"/>
          <w:color w:val="000000" w:themeColor="text1"/>
        </w:rPr>
        <w:t xml:space="preserve"> je v příběhu vnímán spíše jako antagonista, vzhledem k povaze jeho práce a mentalitě celé rodiny Foxových. </w:t>
      </w:r>
      <w:r w:rsidRPr="002F4F05">
        <w:rPr>
          <w:rFonts w:ascii="Times New Roman" w:hAnsi="Times New Roman" w:cs="Times New Roman"/>
          <w:color w:val="000000" w:themeColor="text1"/>
        </w:rPr>
        <w:lastRenderedPageBreak/>
        <w:t xml:space="preserve">Je bezohledný </w:t>
      </w:r>
      <w:proofErr w:type="spellStart"/>
      <w:r w:rsidRPr="002F4F05">
        <w:rPr>
          <w:rFonts w:ascii="Times New Roman" w:hAnsi="Times New Roman" w:cs="Times New Roman"/>
          <w:color w:val="000000" w:themeColor="text1"/>
        </w:rPr>
        <w:t>byznysman</w:t>
      </w:r>
      <w:proofErr w:type="spellEnd"/>
      <w:r w:rsidRPr="002F4F05">
        <w:rPr>
          <w:rFonts w:ascii="Times New Roman" w:hAnsi="Times New Roman" w:cs="Times New Roman"/>
          <w:color w:val="000000" w:themeColor="text1"/>
        </w:rPr>
        <w:t>. Když se ale začne přátelit s </w:t>
      </w:r>
      <w:proofErr w:type="spellStart"/>
      <w:r w:rsidRPr="002F4F05">
        <w:rPr>
          <w:rFonts w:ascii="Times New Roman" w:hAnsi="Times New Roman" w:cs="Times New Roman"/>
          <w:color w:val="000000" w:themeColor="text1"/>
        </w:rPr>
        <w:t>Kathleen</w:t>
      </w:r>
      <w:proofErr w:type="spellEnd"/>
      <w:r w:rsidRPr="002F4F05">
        <w:rPr>
          <w:rFonts w:ascii="Times New Roman" w:hAnsi="Times New Roman" w:cs="Times New Roman"/>
          <w:color w:val="000000" w:themeColor="text1"/>
        </w:rPr>
        <w:t>, nejprve skrze email, vidíme, že i on má své světlé stránky.</w:t>
      </w:r>
    </w:p>
    <w:p w14:paraId="11A875A6" w14:textId="6E09F9F3" w:rsidR="0007680C" w:rsidRPr="002F4F05" w:rsidRDefault="0007680C" w:rsidP="0007680C">
      <w:pPr>
        <w:spacing w:line="360" w:lineRule="auto"/>
        <w:jc w:val="both"/>
        <w:rPr>
          <w:rFonts w:ascii="Times New Roman" w:hAnsi="Times New Roman" w:cs="Times New Roman"/>
          <w:color w:val="000000" w:themeColor="text1"/>
        </w:rPr>
      </w:pPr>
      <w:r w:rsidRPr="002F4F05">
        <w:rPr>
          <w:rFonts w:ascii="Times New Roman" w:hAnsi="Times New Roman" w:cs="Times New Roman"/>
          <w:color w:val="000000" w:themeColor="text1"/>
        </w:rPr>
        <w:t xml:space="preserve">Stejně jako </w:t>
      </w:r>
      <w:proofErr w:type="spellStart"/>
      <w:r w:rsidRPr="002F4F05">
        <w:rPr>
          <w:rFonts w:ascii="Times New Roman" w:hAnsi="Times New Roman" w:cs="Times New Roman"/>
          <w:color w:val="000000" w:themeColor="text1"/>
        </w:rPr>
        <w:t>Kathleen</w:t>
      </w:r>
      <w:proofErr w:type="spellEnd"/>
      <w:r w:rsidRPr="002F4F05">
        <w:rPr>
          <w:rFonts w:ascii="Times New Roman" w:hAnsi="Times New Roman" w:cs="Times New Roman"/>
          <w:color w:val="000000" w:themeColor="text1"/>
        </w:rPr>
        <w:t xml:space="preserve"> i on má na začátku příběhu partnerku – Patricii. Tato dvojice žije rychlým životem, založeným na schůzích a uzavírání ochodů. Pečlivý rozvrh a pracovní záležitosti jsou pro ně důležitější, než trávit čas společně a rozvíjet nebo alespoň základně udržovat </w:t>
      </w:r>
      <w:r w:rsidR="0008450D">
        <w:rPr>
          <w:rFonts w:ascii="Times New Roman" w:hAnsi="Times New Roman" w:cs="Times New Roman"/>
          <w:color w:val="000000" w:themeColor="text1"/>
        </w:rPr>
        <w:t>jejich</w:t>
      </w:r>
      <w:r w:rsidRPr="002F4F05">
        <w:rPr>
          <w:rFonts w:ascii="Times New Roman" w:hAnsi="Times New Roman" w:cs="Times New Roman"/>
          <w:color w:val="000000" w:themeColor="text1"/>
        </w:rPr>
        <w:t xml:space="preserve"> vztah. Tento pár vidíme pouze v situacích, kd</w:t>
      </w:r>
      <w:r w:rsidR="0008450D">
        <w:rPr>
          <w:rFonts w:ascii="Times New Roman" w:hAnsi="Times New Roman" w:cs="Times New Roman"/>
          <w:color w:val="000000" w:themeColor="text1"/>
        </w:rPr>
        <w:t>y</w:t>
      </w:r>
      <w:r w:rsidRPr="002F4F05">
        <w:rPr>
          <w:rFonts w:ascii="Times New Roman" w:hAnsi="Times New Roman" w:cs="Times New Roman"/>
          <w:color w:val="000000" w:themeColor="text1"/>
        </w:rPr>
        <w:t xml:space="preserve"> probírá pracovní záležitosti. </w:t>
      </w:r>
      <w:proofErr w:type="spellStart"/>
      <w:r w:rsidRPr="002F4F05">
        <w:rPr>
          <w:rFonts w:ascii="Times New Roman" w:hAnsi="Times New Roman" w:cs="Times New Roman"/>
          <w:color w:val="000000" w:themeColor="text1"/>
        </w:rPr>
        <w:t>Kathleen</w:t>
      </w:r>
      <w:proofErr w:type="spellEnd"/>
      <w:r w:rsidRPr="002F4F05">
        <w:rPr>
          <w:rFonts w:ascii="Times New Roman" w:hAnsi="Times New Roman" w:cs="Times New Roman"/>
          <w:color w:val="000000" w:themeColor="text1"/>
        </w:rPr>
        <w:t xml:space="preserve"> a Frank se naproti tomu alespoň baví o tom, co si dají ten den k</w:t>
      </w:r>
      <w:r w:rsidR="0008450D">
        <w:rPr>
          <w:rFonts w:ascii="Times New Roman" w:hAnsi="Times New Roman" w:cs="Times New Roman"/>
          <w:color w:val="000000" w:themeColor="text1"/>
        </w:rPr>
        <w:t> </w:t>
      </w:r>
      <w:r w:rsidRPr="002F4F05">
        <w:rPr>
          <w:rFonts w:ascii="Times New Roman" w:hAnsi="Times New Roman" w:cs="Times New Roman"/>
          <w:color w:val="000000" w:themeColor="text1"/>
        </w:rPr>
        <w:t>večeři</w:t>
      </w:r>
      <w:r w:rsidR="0008450D">
        <w:rPr>
          <w:rFonts w:ascii="Times New Roman" w:hAnsi="Times New Roman" w:cs="Times New Roman"/>
          <w:color w:val="000000" w:themeColor="text1"/>
        </w:rPr>
        <w:t>,</w:t>
      </w:r>
      <w:r w:rsidRPr="002F4F05">
        <w:rPr>
          <w:rFonts w:ascii="Times New Roman" w:hAnsi="Times New Roman" w:cs="Times New Roman"/>
          <w:color w:val="000000" w:themeColor="text1"/>
        </w:rPr>
        <w:t xml:space="preserve"> a vidíme je také společně navštívit kino. I když i tato volnočasová aktivita se nakonec zvrhne v hádku o politice.</w:t>
      </w:r>
      <w:r w:rsidRPr="002F4F05">
        <w:rPr>
          <w:rStyle w:val="Znakapoznpodarou"/>
          <w:rFonts w:ascii="Times New Roman" w:hAnsi="Times New Roman" w:cs="Times New Roman"/>
          <w:color w:val="000000" w:themeColor="text1"/>
        </w:rPr>
        <w:footnoteReference w:id="178"/>
      </w:r>
    </w:p>
    <w:p w14:paraId="06B61E13" w14:textId="3E938B84" w:rsidR="0007680C" w:rsidRPr="002F4F05" w:rsidRDefault="0007680C" w:rsidP="0007680C">
      <w:pPr>
        <w:spacing w:line="360" w:lineRule="auto"/>
        <w:jc w:val="both"/>
        <w:rPr>
          <w:rFonts w:ascii="Times New Roman" w:hAnsi="Times New Roman" w:cs="Times New Roman"/>
          <w:color w:val="000000" w:themeColor="text1"/>
        </w:rPr>
      </w:pPr>
      <w:r w:rsidRPr="002F4F05">
        <w:rPr>
          <w:rFonts w:ascii="Times New Roman" w:hAnsi="Times New Roman" w:cs="Times New Roman"/>
          <w:color w:val="000000" w:themeColor="text1"/>
        </w:rPr>
        <w:t>Oba páry si ale přesto, že nevypadají příliš funkčně ani dokonale</w:t>
      </w:r>
      <w:r w:rsidR="0008450D">
        <w:rPr>
          <w:rFonts w:ascii="Times New Roman" w:hAnsi="Times New Roman" w:cs="Times New Roman"/>
          <w:color w:val="000000" w:themeColor="text1"/>
        </w:rPr>
        <w:t>,</w:t>
      </w:r>
      <w:r w:rsidRPr="002F4F05">
        <w:rPr>
          <w:rFonts w:ascii="Times New Roman" w:hAnsi="Times New Roman" w:cs="Times New Roman"/>
          <w:color w:val="000000" w:themeColor="text1"/>
        </w:rPr>
        <w:t xml:space="preserve"> poměrně dobře rozumí a</w:t>
      </w:r>
      <w:r w:rsidR="0008450D">
        <w:rPr>
          <w:rFonts w:ascii="Times New Roman" w:hAnsi="Times New Roman" w:cs="Times New Roman"/>
          <w:color w:val="000000" w:themeColor="text1"/>
        </w:rPr>
        <w:t> </w:t>
      </w:r>
      <w:r w:rsidRPr="002F4F05">
        <w:rPr>
          <w:rFonts w:ascii="Times New Roman" w:hAnsi="Times New Roman" w:cs="Times New Roman"/>
          <w:color w:val="000000" w:themeColor="text1"/>
        </w:rPr>
        <w:t>v kontextu prostředí, ve kterém se pohybují</w:t>
      </w:r>
      <w:r w:rsidR="0008450D">
        <w:rPr>
          <w:rFonts w:ascii="Times New Roman" w:hAnsi="Times New Roman" w:cs="Times New Roman"/>
          <w:color w:val="000000" w:themeColor="text1"/>
        </w:rPr>
        <w:t>,</w:t>
      </w:r>
      <w:r w:rsidRPr="002F4F05">
        <w:rPr>
          <w:rFonts w:ascii="Times New Roman" w:hAnsi="Times New Roman" w:cs="Times New Roman"/>
          <w:color w:val="000000" w:themeColor="text1"/>
        </w:rPr>
        <w:t xml:space="preserve"> i jejich zájmů jsou pro sebe téměř jako stvořené. To je ostatně ve filmu také explicitně zmíněno ve chvíli, kdy se Frank a </w:t>
      </w:r>
      <w:proofErr w:type="spellStart"/>
      <w:r w:rsidRPr="002F4F05">
        <w:rPr>
          <w:rFonts w:ascii="Times New Roman" w:hAnsi="Times New Roman" w:cs="Times New Roman"/>
          <w:color w:val="000000" w:themeColor="text1"/>
        </w:rPr>
        <w:t>Kathleen</w:t>
      </w:r>
      <w:proofErr w:type="spellEnd"/>
      <w:r w:rsidRPr="002F4F05">
        <w:rPr>
          <w:rFonts w:ascii="Times New Roman" w:hAnsi="Times New Roman" w:cs="Times New Roman"/>
          <w:color w:val="000000" w:themeColor="text1"/>
        </w:rPr>
        <w:t xml:space="preserve"> rozchází.</w:t>
      </w:r>
      <w:r w:rsidRPr="002F4F05">
        <w:rPr>
          <w:rStyle w:val="Znakapoznpodarou"/>
          <w:rFonts w:ascii="Times New Roman" w:hAnsi="Times New Roman" w:cs="Times New Roman"/>
          <w:color w:val="000000" w:themeColor="text1"/>
        </w:rPr>
        <w:footnoteReference w:id="179"/>
      </w:r>
      <w:r w:rsidRPr="002F4F05">
        <w:rPr>
          <w:rFonts w:ascii="Times New Roman" w:hAnsi="Times New Roman" w:cs="Times New Roman"/>
          <w:color w:val="000000" w:themeColor="text1"/>
        </w:rPr>
        <w:t xml:space="preserve"> </w:t>
      </w:r>
      <w:r w:rsidRPr="002F4F05">
        <w:rPr>
          <w:rFonts w:ascii="Times New Roman" w:hAnsi="Times New Roman" w:cs="Times New Roman"/>
          <w:i/>
          <w:iCs/>
          <w:color w:val="000000" w:themeColor="text1"/>
        </w:rPr>
        <w:t>„Ale my se k sobě tak hodíme!“</w:t>
      </w:r>
      <w:r w:rsidRPr="002F4F05">
        <w:rPr>
          <w:rFonts w:ascii="Times New Roman" w:hAnsi="Times New Roman" w:cs="Times New Roman"/>
          <w:color w:val="000000" w:themeColor="text1"/>
        </w:rPr>
        <w:t xml:space="preserve"> pronese s údivem Frank, když se vzájemně přiznají k tomu, že k sobě nic necítí. </w:t>
      </w:r>
      <w:r w:rsidRPr="002F4F05">
        <w:rPr>
          <w:rFonts w:ascii="Times New Roman" w:hAnsi="Times New Roman" w:cs="Times New Roman"/>
          <w:i/>
          <w:iCs/>
          <w:color w:val="000000" w:themeColor="text1"/>
        </w:rPr>
        <w:t>„Já vím, já vím!“</w:t>
      </w:r>
      <w:r w:rsidRPr="002F4F05">
        <w:rPr>
          <w:rFonts w:ascii="Times New Roman" w:hAnsi="Times New Roman" w:cs="Times New Roman"/>
          <w:color w:val="000000" w:themeColor="text1"/>
        </w:rPr>
        <w:t xml:space="preserve"> odvětí </w:t>
      </w:r>
      <w:proofErr w:type="spellStart"/>
      <w:r w:rsidRPr="002F4F05">
        <w:rPr>
          <w:rFonts w:ascii="Times New Roman" w:hAnsi="Times New Roman" w:cs="Times New Roman"/>
          <w:color w:val="000000" w:themeColor="text1"/>
        </w:rPr>
        <w:t>Kathleen</w:t>
      </w:r>
      <w:proofErr w:type="spellEnd"/>
      <w:r w:rsidRPr="002F4F05">
        <w:rPr>
          <w:rFonts w:ascii="Times New Roman" w:hAnsi="Times New Roman" w:cs="Times New Roman"/>
          <w:color w:val="000000" w:themeColor="text1"/>
        </w:rPr>
        <w:t xml:space="preserve"> a oba se začnou smát. Situace, která naprosto výmluvně vystihuje celou povahu jejich vztahu. Hodí se k sobě, ale z logiky fungování žánru romantické komedie spolu nemají žít šťastně až do smrti, což má být divákovi jasné od</w:t>
      </w:r>
      <w:r w:rsidR="0008450D">
        <w:rPr>
          <w:rFonts w:ascii="Times New Roman" w:hAnsi="Times New Roman" w:cs="Times New Roman"/>
          <w:color w:val="000000" w:themeColor="text1"/>
        </w:rPr>
        <w:t> </w:t>
      </w:r>
      <w:r w:rsidRPr="002F4F05">
        <w:rPr>
          <w:rFonts w:ascii="Times New Roman" w:hAnsi="Times New Roman" w:cs="Times New Roman"/>
          <w:color w:val="000000" w:themeColor="text1"/>
        </w:rPr>
        <w:t xml:space="preserve">začátku, stejně jako je tomu u předchozích romantických komedií </w:t>
      </w:r>
      <w:proofErr w:type="spellStart"/>
      <w:r w:rsidRPr="002F4F05">
        <w:rPr>
          <w:rFonts w:ascii="Times New Roman" w:hAnsi="Times New Roman" w:cs="Times New Roman"/>
          <w:color w:val="000000" w:themeColor="text1"/>
        </w:rPr>
        <w:t>Ephron</w:t>
      </w:r>
      <w:proofErr w:type="spellEnd"/>
      <w:r w:rsidRPr="002F4F05">
        <w:rPr>
          <w:rFonts w:ascii="Times New Roman" w:hAnsi="Times New Roman" w:cs="Times New Roman"/>
          <w:color w:val="000000" w:themeColor="text1"/>
        </w:rPr>
        <w:t>. Proto</w:t>
      </w:r>
      <w:r w:rsidR="0008450D">
        <w:rPr>
          <w:rFonts w:ascii="Times New Roman" w:hAnsi="Times New Roman" w:cs="Times New Roman"/>
          <w:color w:val="000000" w:themeColor="text1"/>
        </w:rPr>
        <w:t>,</w:t>
      </w:r>
      <w:r w:rsidRPr="002F4F05">
        <w:rPr>
          <w:rFonts w:ascii="Times New Roman" w:hAnsi="Times New Roman" w:cs="Times New Roman"/>
          <w:color w:val="000000" w:themeColor="text1"/>
        </w:rPr>
        <w:t xml:space="preserve"> když se později oba páry rozejdou, jsou tyto scény zpracovány tak, aby měl divák pocit, že jde o něco nutného, dokonce nevyhnutelného.</w:t>
      </w:r>
      <w:r w:rsidRPr="002F4F05">
        <w:rPr>
          <w:rStyle w:val="Znakapoznpodarou"/>
          <w:rFonts w:ascii="Times New Roman" w:hAnsi="Times New Roman" w:cs="Times New Roman"/>
          <w:color w:val="000000" w:themeColor="text1"/>
        </w:rPr>
        <w:footnoteReference w:id="180"/>
      </w:r>
    </w:p>
    <w:p w14:paraId="13AC7E4B" w14:textId="13BBCDE7" w:rsidR="0007680C" w:rsidRPr="002F4F05" w:rsidRDefault="0007680C" w:rsidP="0007680C">
      <w:pPr>
        <w:spacing w:line="360" w:lineRule="auto"/>
        <w:jc w:val="both"/>
        <w:rPr>
          <w:rFonts w:ascii="Times New Roman" w:hAnsi="Times New Roman" w:cs="Times New Roman"/>
          <w:color w:val="000000" w:themeColor="text1"/>
        </w:rPr>
      </w:pPr>
      <w:r w:rsidRPr="002F4F05">
        <w:rPr>
          <w:rFonts w:ascii="Times New Roman" w:hAnsi="Times New Roman" w:cs="Times New Roman"/>
          <w:color w:val="000000" w:themeColor="text1"/>
        </w:rPr>
        <w:t xml:space="preserve">Podle modelu postav romantických komedií </w:t>
      </w:r>
      <w:proofErr w:type="spellStart"/>
      <w:r w:rsidRPr="002F4F05">
        <w:rPr>
          <w:rFonts w:ascii="Times New Roman" w:hAnsi="Times New Roman" w:cs="Times New Roman"/>
          <w:color w:val="000000" w:themeColor="text1"/>
        </w:rPr>
        <w:t>Legera</w:t>
      </w:r>
      <w:proofErr w:type="spellEnd"/>
      <w:r w:rsidRPr="002F4F05">
        <w:rPr>
          <w:rFonts w:ascii="Times New Roman" w:hAnsi="Times New Roman" w:cs="Times New Roman"/>
          <w:color w:val="000000" w:themeColor="text1"/>
        </w:rPr>
        <w:t xml:space="preserve"> </w:t>
      </w:r>
      <w:proofErr w:type="spellStart"/>
      <w:r w:rsidRPr="002F4F05">
        <w:rPr>
          <w:rFonts w:ascii="Times New Roman" w:hAnsi="Times New Roman" w:cs="Times New Roman"/>
          <w:color w:val="000000" w:themeColor="text1"/>
        </w:rPr>
        <w:t>Grindona</w:t>
      </w:r>
      <w:proofErr w:type="spellEnd"/>
      <w:r w:rsidRPr="002F4F05">
        <w:rPr>
          <w:rFonts w:ascii="Times New Roman" w:hAnsi="Times New Roman" w:cs="Times New Roman"/>
          <w:color w:val="000000" w:themeColor="text1"/>
        </w:rPr>
        <w:t xml:space="preserve"> bychom tedy zařadili tyto „nesprávné“ partnery do kategorie postav, které ústřednímu páru </w:t>
      </w:r>
      <w:proofErr w:type="gramStart"/>
      <w:r w:rsidRPr="002F4F05">
        <w:rPr>
          <w:rFonts w:ascii="Times New Roman" w:hAnsi="Times New Roman" w:cs="Times New Roman"/>
          <w:color w:val="000000" w:themeColor="text1"/>
        </w:rPr>
        <w:t>vytváří</w:t>
      </w:r>
      <w:proofErr w:type="gramEnd"/>
      <w:r w:rsidRPr="002F4F05">
        <w:rPr>
          <w:rFonts w:ascii="Times New Roman" w:hAnsi="Times New Roman" w:cs="Times New Roman"/>
          <w:color w:val="000000" w:themeColor="text1"/>
        </w:rPr>
        <w:t xml:space="preserve"> překážky, respektive ony sam</w:t>
      </w:r>
      <w:r w:rsidR="0008450D">
        <w:rPr>
          <w:rFonts w:ascii="Times New Roman" w:hAnsi="Times New Roman" w:cs="Times New Roman"/>
          <w:color w:val="000000" w:themeColor="text1"/>
        </w:rPr>
        <w:t>y</w:t>
      </w:r>
      <w:r w:rsidRPr="002F4F05">
        <w:rPr>
          <w:rFonts w:ascii="Times New Roman" w:hAnsi="Times New Roman" w:cs="Times New Roman"/>
          <w:color w:val="000000" w:themeColor="text1"/>
        </w:rPr>
        <w:t xml:space="preserve"> oněmi překážkami do jisté míry jsou.</w:t>
      </w:r>
      <w:r w:rsidRPr="002F4F05">
        <w:rPr>
          <w:rStyle w:val="Znakapoznpodarou"/>
          <w:rFonts w:ascii="Times New Roman" w:hAnsi="Times New Roman" w:cs="Times New Roman"/>
          <w:color w:val="000000" w:themeColor="text1"/>
        </w:rPr>
        <w:footnoteReference w:id="181"/>
      </w:r>
    </w:p>
    <w:p w14:paraId="5B75D059" w14:textId="2D45D227" w:rsidR="0007680C" w:rsidRPr="002F4F05" w:rsidRDefault="0007680C" w:rsidP="0007680C">
      <w:pPr>
        <w:spacing w:line="360" w:lineRule="auto"/>
        <w:jc w:val="both"/>
        <w:rPr>
          <w:rFonts w:ascii="Times New Roman" w:hAnsi="Times New Roman" w:cs="Times New Roman"/>
          <w:color w:val="000000" w:themeColor="text1"/>
        </w:rPr>
      </w:pPr>
      <w:r w:rsidRPr="002F4F05">
        <w:rPr>
          <w:rFonts w:ascii="Times New Roman" w:hAnsi="Times New Roman" w:cs="Times New Roman"/>
          <w:color w:val="000000" w:themeColor="text1"/>
        </w:rPr>
        <w:t>Poslední důležitou skupinou postav ve filmu jsou přátelé a rodina, což se zde do jisté míry překrývá. Tyto postavy hlavní pár buď podporují</w:t>
      </w:r>
      <w:r w:rsidR="000E0B35">
        <w:rPr>
          <w:rFonts w:ascii="Times New Roman" w:hAnsi="Times New Roman" w:cs="Times New Roman"/>
          <w:color w:val="000000" w:themeColor="text1"/>
        </w:rPr>
        <w:t>,</w:t>
      </w:r>
      <w:r w:rsidRPr="002F4F05">
        <w:rPr>
          <w:rFonts w:ascii="Times New Roman" w:hAnsi="Times New Roman" w:cs="Times New Roman"/>
          <w:color w:val="000000" w:themeColor="text1"/>
        </w:rPr>
        <w:t xml:space="preserve"> nebo jsou vůči němu alespoň neutrální. </w:t>
      </w:r>
      <w:proofErr w:type="spellStart"/>
      <w:r w:rsidRPr="002F4F05">
        <w:rPr>
          <w:rFonts w:ascii="Times New Roman" w:hAnsi="Times New Roman" w:cs="Times New Roman"/>
          <w:color w:val="000000" w:themeColor="text1"/>
        </w:rPr>
        <w:t>Joe</w:t>
      </w:r>
      <w:proofErr w:type="spellEnd"/>
      <w:r w:rsidRPr="002F4F05">
        <w:rPr>
          <w:rFonts w:ascii="Times New Roman" w:hAnsi="Times New Roman" w:cs="Times New Roman"/>
          <w:color w:val="000000" w:themeColor="text1"/>
        </w:rPr>
        <w:t xml:space="preserve"> tráví většinu času se svým otcem a dědečkem, případně s jejich dětmi. V tomto složení tráví také svátky. </w:t>
      </w:r>
      <w:proofErr w:type="spellStart"/>
      <w:r w:rsidRPr="002F4F05">
        <w:rPr>
          <w:rFonts w:ascii="Times New Roman" w:hAnsi="Times New Roman" w:cs="Times New Roman"/>
          <w:color w:val="000000" w:themeColor="text1"/>
        </w:rPr>
        <w:t>Joe</w:t>
      </w:r>
      <w:proofErr w:type="spellEnd"/>
      <w:r w:rsidRPr="002F4F05">
        <w:rPr>
          <w:rFonts w:ascii="Times New Roman" w:hAnsi="Times New Roman" w:cs="Times New Roman"/>
          <w:color w:val="000000" w:themeColor="text1"/>
        </w:rPr>
        <w:t xml:space="preserve"> má zdánlivě jediného dobrého přítele Kevina, se kterým se zná díky práci.</w:t>
      </w:r>
    </w:p>
    <w:p w14:paraId="51C6BCA6" w14:textId="24876A4F" w:rsidR="0007680C" w:rsidRPr="002F4F05" w:rsidRDefault="0007680C" w:rsidP="0007680C">
      <w:pPr>
        <w:spacing w:line="360" w:lineRule="auto"/>
        <w:jc w:val="both"/>
        <w:rPr>
          <w:rFonts w:ascii="Times New Roman" w:hAnsi="Times New Roman" w:cs="Times New Roman"/>
          <w:color w:val="000000" w:themeColor="text1"/>
        </w:rPr>
      </w:pPr>
      <w:proofErr w:type="spellStart"/>
      <w:r w:rsidRPr="002F4F05">
        <w:rPr>
          <w:rFonts w:ascii="Times New Roman" w:hAnsi="Times New Roman" w:cs="Times New Roman"/>
          <w:color w:val="000000" w:themeColor="text1"/>
        </w:rPr>
        <w:t>Kathleen</w:t>
      </w:r>
      <w:proofErr w:type="spellEnd"/>
      <w:r w:rsidRPr="002F4F05">
        <w:rPr>
          <w:rFonts w:ascii="Times New Roman" w:hAnsi="Times New Roman" w:cs="Times New Roman"/>
          <w:color w:val="000000" w:themeColor="text1"/>
        </w:rPr>
        <w:t xml:space="preserve"> rodinu nemá, a tak je v jejím případě nahrazena zaměstnanci obchodu, kteří mezi sebou mají velmi blízký vztah.</w:t>
      </w:r>
      <w:r w:rsidRPr="002F4F05">
        <w:rPr>
          <w:rStyle w:val="Znakapoznpodarou"/>
          <w:rFonts w:ascii="Times New Roman" w:hAnsi="Times New Roman" w:cs="Times New Roman"/>
          <w:color w:val="000000" w:themeColor="text1"/>
        </w:rPr>
        <w:footnoteReference w:id="182"/>
      </w:r>
      <w:r w:rsidRPr="002F4F05">
        <w:rPr>
          <w:rFonts w:ascii="Times New Roman" w:hAnsi="Times New Roman" w:cs="Times New Roman"/>
          <w:color w:val="000000" w:themeColor="text1"/>
        </w:rPr>
        <w:t xml:space="preserve"> Christina nahrazuje </w:t>
      </w:r>
      <w:proofErr w:type="spellStart"/>
      <w:r w:rsidRPr="002F4F05">
        <w:rPr>
          <w:rFonts w:ascii="Times New Roman" w:hAnsi="Times New Roman" w:cs="Times New Roman"/>
          <w:color w:val="000000" w:themeColor="text1"/>
        </w:rPr>
        <w:t>Kathleen</w:t>
      </w:r>
      <w:proofErr w:type="spellEnd"/>
      <w:r w:rsidRPr="002F4F05">
        <w:rPr>
          <w:rFonts w:ascii="Times New Roman" w:hAnsi="Times New Roman" w:cs="Times New Roman"/>
          <w:color w:val="000000" w:themeColor="text1"/>
        </w:rPr>
        <w:t xml:space="preserve"> sestru, se kterou může probírat osobní život</w:t>
      </w:r>
      <w:r w:rsidR="000E0B35">
        <w:rPr>
          <w:rFonts w:ascii="Times New Roman" w:hAnsi="Times New Roman" w:cs="Times New Roman"/>
          <w:color w:val="000000" w:themeColor="text1"/>
        </w:rPr>
        <w:t>,</w:t>
      </w:r>
      <w:r w:rsidRPr="002F4F05">
        <w:rPr>
          <w:rFonts w:ascii="Times New Roman" w:hAnsi="Times New Roman" w:cs="Times New Roman"/>
          <w:color w:val="000000" w:themeColor="text1"/>
        </w:rPr>
        <w:t xml:space="preserve"> a </w:t>
      </w:r>
      <w:proofErr w:type="spellStart"/>
      <w:r w:rsidRPr="002F4F05">
        <w:rPr>
          <w:rFonts w:ascii="Times New Roman" w:hAnsi="Times New Roman" w:cs="Times New Roman"/>
          <w:color w:val="000000" w:themeColor="text1"/>
        </w:rPr>
        <w:t>Birdie</w:t>
      </w:r>
      <w:proofErr w:type="spellEnd"/>
      <w:r w:rsidRPr="002F4F05">
        <w:rPr>
          <w:rFonts w:ascii="Times New Roman" w:hAnsi="Times New Roman" w:cs="Times New Roman"/>
          <w:color w:val="000000" w:themeColor="text1"/>
        </w:rPr>
        <w:t xml:space="preserve">, jakožto bývalá nejlepší přítelkyně Cecilie Kelly, zastupuje mateřskou roli. I divák si k těmto postavám </w:t>
      </w:r>
      <w:proofErr w:type="gramStart"/>
      <w:r w:rsidRPr="002F4F05">
        <w:rPr>
          <w:rFonts w:ascii="Times New Roman" w:hAnsi="Times New Roman" w:cs="Times New Roman"/>
          <w:color w:val="000000" w:themeColor="text1"/>
        </w:rPr>
        <w:t>vytváří</w:t>
      </w:r>
      <w:proofErr w:type="gramEnd"/>
      <w:r w:rsidRPr="002F4F05">
        <w:rPr>
          <w:rFonts w:ascii="Times New Roman" w:hAnsi="Times New Roman" w:cs="Times New Roman"/>
          <w:color w:val="000000" w:themeColor="text1"/>
        </w:rPr>
        <w:t xml:space="preserve"> hlubší vazbu pravděpodobněji než třeba právě k</w:t>
      </w:r>
      <w:r w:rsidR="000E0B35">
        <w:rPr>
          <w:rFonts w:ascii="Times New Roman" w:hAnsi="Times New Roman" w:cs="Times New Roman"/>
          <w:color w:val="000000" w:themeColor="text1"/>
        </w:rPr>
        <w:t> </w:t>
      </w:r>
      <w:r w:rsidRPr="002F4F05">
        <w:rPr>
          <w:rFonts w:ascii="Times New Roman" w:hAnsi="Times New Roman" w:cs="Times New Roman"/>
          <w:color w:val="000000" w:themeColor="text1"/>
        </w:rPr>
        <w:t xml:space="preserve">Foxovým. Na konci filmu jsme jako diváci ujištěni, že přestože obchod zkrachoval, je o ně </w:t>
      </w:r>
      <w:r w:rsidRPr="002F4F05">
        <w:rPr>
          <w:rFonts w:ascii="Times New Roman" w:hAnsi="Times New Roman" w:cs="Times New Roman"/>
          <w:color w:val="000000" w:themeColor="text1"/>
        </w:rPr>
        <w:lastRenderedPageBreak/>
        <w:t xml:space="preserve">postaráno. </w:t>
      </w:r>
      <w:proofErr w:type="spellStart"/>
      <w:r w:rsidRPr="002F4F05">
        <w:rPr>
          <w:rFonts w:ascii="Times New Roman" w:hAnsi="Times New Roman" w:cs="Times New Roman"/>
          <w:color w:val="000000" w:themeColor="text1"/>
        </w:rPr>
        <w:t>Birdie</w:t>
      </w:r>
      <w:proofErr w:type="spellEnd"/>
      <w:r w:rsidRPr="002F4F05">
        <w:rPr>
          <w:rFonts w:ascii="Times New Roman" w:hAnsi="Times New Roman" w:cs="Times New Roman"/>
          <w:color w:val="000000" w:themeColor="text1"/>
        </w:rPr>
        <w:t xml:space="preserve"> </w:t>
      </w:r>
      <w:proofErr w:type="spellStart"/>
      <w:r w:rsidRPr="002F4F05">
        <w:rPr>
          <w:rFonts w:ascii="Times New Roman" w:hAnsi="Times New Roman" w:cs="Times New Roman"/>
          <w:color w:val="000000" w:themeColor="text1"/>
        </w:rPr>
        <w:t>Kathleen</w:t>
      </w:r>
      <w:proofErr w:type="spellEnd"/>
      <w:r w:rsidRPr="002F4F05">
        <w:rPr>
          <w:rFonts w:ascii="Times New Roman" w:hAnsi="Times New Roman" w:cs="Times New Roman"/>
          <w:color w:val="000000" w:themeColor="text1"/>
        </w:rPr>
        <w:t xml:space="preserve"> uklidňuje, že je finančně zajištěná, George začne pracovat ve</w:t>
      </w:r>
      <w:r w:rsidR="003D61D6">
        <w:rPr>
          <w:rFonts w:ascii="Times New Roman" w:hAnsi="Times New Roman" w:cs="Times New Roman"/>
          <w:color w:val="000000" w:themeColor="text1"/>
        </w:rPr>
        <w:t> </w:t>
      </w:r>
      <w:proofErr w:type="spellStart"/>
      <w:r w:rsidRPr="002F4F05">
        <w:rPr>
          <w:rFonts w:ascii="Times New Roman" w:hAnsi="Times New Roman" w:cs="Times New Roman"/>
          <w:color w:val="000000" w:themeColor="text1"/>
        </w:rPr>
        <w:t>Foxově</w:t>
      </w:r>
      <w:proofErr w:type="spellEnd"/>
      <w:r w:rsidRPr="002F4F05">
        <w:rPr>
          <w:rFonts w:ascii="Times New Roman" w:hAnsi="Times New Roman" w:cs="Times New Roman"/>
          <w:color w:val="000000" w:themeColor="text1"/>
        </w:rPr>
        <w:t xml:space="preserve"> knihkupectví a Christina se má v plánu více věnovat svému studiu.</w:t>
      </w:r>
      <w:r w:rsidRPr="002F4F05">
        <w:rPr>
          <w:rStyle w:val="Znakapoznpodarou"/>
          <w:rFonts w:ascii="Times New Roman" w:hAnsi="Times New Roman" w:cs="Times New Roman"/>
          <w:color w:val="000000" w:themeColor="text1"/>
        </w:rPr>
        <w:footnoteReference w:id="183"/>
      </w:r>
      <w:r w:rsidRPr="002F4F05">
        <w:rPr>
          <w:rFonts w:ascii="Times New Roman" w:hAnsi="Times New Roman" w:cs="Times New Roman"/>
          <w:color w:val="000000" w:themeColor="text1"/>
          <w:vertAlign w:val="superscript"/>
        </w:rPr>
        <w:t>,</w:t>
      </w:r>
      <w:r w:rsidRPr="002F4F05">
        <w:rPr>
          <w:rStyle w:val="Znakapoznpodarou"/>
          <w:rFonts w:ascii="Times New Roman" w:hAnsi="Times New Roman" w:cs="Times New Roman"/>
          <w:color w:val="000000" w:themeColor="text1"/>
        </w:rPr>
        <w:footnoteReference w:id="184"/>
      </w:r>
    </w:p>
    <w:p w14:paraId="50400FBC" w14:textId="77777777"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Na rodinu Foxových se na konci filmu příliš důrazu neklade. Z příběhu je nám ale jasné, že jsou se svým životem spokojení a o finanční zabezpečení se nemusejí strachovat ani v nejmenším.</w:t>
      </w:r>
    </w:p>
    <w:p w14:paraId="0E72A2EF" w14:textId="7A44AE20"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 xml:space="preserve">Je ale jasné, že Noře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na jejích postavách záleží a dbá na to, aby divák věděl, že jejich příběh dopadne dobře nebo přinejmenším uspokojivě, včetně například Franka, který zmiňuje vznikající vztah s televizní hlasatelkou Sydney-Anne.</w:t>
      </w:r>
    </w:p>
    <w:p w14:paraId="5EE15C46" w14:textId="3F5D3AF9"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 xml:space="preserve">Osobitý vkus Nory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se ve všech jejích filmech promítl také do výběru prostředí a</w:t>
      </w:r>
      <w:r w:rsidR="003D61D6">
        <w:rPr>
          <w:rFonts w:ascii="Times New Roman" w:hAnsi="Times New Roman" w:cs="Times New Roman"/>
        </w:rPr>
        <w:t> </w:t>
      </w:r>
      <w:r w:rsidRPr="002F4F05">
        <w:rPr>
          <w:rFonts w:ascii="Times New Roman" w:hAnsi="Times New Roman" w:cs="Times New Roman"/>
        </w:rPr>
        <w:t>interiérů.</w:t>
      </w:r>
      <w:r w:rsidRPr="002F4F05">
        <w:rPr>
          <w:rStyle w:val="Znakapoznpodarou"/>
          <w:rFonts w:ascii="Times New Roman" w:hAnsi="Times New Roman" w:cs="Times New Roman"/>
        </w:rPr>
        <w:footnoteReference w:id="185"/>
      </w:r>
      <w:r w:rsidRPr="002F4F05">
        <w:rPr>
          <w:rFonts w:ascii="Times New Roman" w:hAnsi="Times New Roman" w:cs="Times New Roman"/>
        </w:rPr>
        <w:t xml:space="preserve"> V jejích filmech hr</w:t>
      </w:r>
      <w:r w:rsidR="00032E12">
        <w:rPr>
          <w:rFonts w:ascii="Times New Roman" w:hAnsi="Times New Roman" w:cs="Times New Roman"/>
        </w:rPr>
        <w:t>aje</w:t>
      </w:r>
      <w:r w:rsidRPr="002F4F05">
        <w:rPr>
          <w:rFonts w:ascii="Times New Roman" w:hAnsi="Times New Roman" w:cs="Times New Roman"/>
        </w:rPr>
        <w:t xml:space="preserve"> významnou roli New York, tedy místo, kde strávila většinu života. Její vztah k němu je </w:t>
      </w:r>
      <w:r w:rsidR="00032E12">
        <w:rPr>
          <w:rFonts w:ascii="Times New Roman" w:hAnsi="Times New Roman" w:cs="Times New Roman"/>
        </w:rPr>
        <w:t xml:space="preserve">ale </w:t>
      </w:r>
      <w:r w:rsidRPr="002F4F05">
        <w:rPr>
          <w:rFonts w:ascii="Times New Roman" w:hAnsi="Times New Roman" w:cs="Times New Roman"/>
        </w:rPr>
        <w:t xml:space="preserve">nejvíce zřetelný právě zde. Město figuruje ve filmu jako další </w:t>
      </w:r>
      <w:proofErr w:type="gramStart"/>
      <w:r w:rsidRPr="002F4F05">
        <w:rPr>
          <w:rFonts w:ascii="Times New Roman" w:hAnsi="Times New Roman" w:cs="Times New Roman"/>
        </w:rPr>
        <w:t>postava</w:t>
      </w:r>
      <w:proofErr w:type="gramEnd"/>
      <w:r w:rsidRPr="002F4F05">
        <w:rPr>
          <w:rFonts w:ascii="Times New Roman" w:hAnsi="Times New Roman" w:cs="Times New Roman"/>
        </w:rPr>
        <w:t xml:space="preserve"> a ne pouhá kulisa či dějiště příběhu. Jak sama režisérka poukázala: </w:t>
      </w:r>
      <w:r w:rsidRPr="002F4F05">
        <w:rPr>
          <w:rFonts w:ascii="Times New Roman" w:hAnsi="Times New Roman" w:cs="Times New Roman"/>
          <w:i/>
          <w:iCs/>
        </w:rPr>
        <w:t>„</w:t>
      </w:r>
      <w:proofErr w:type="spellStart"/>
      <w:r w:rsidRPr="002F4F05">
        <w:rPr>
          <w:rFonts w:ascii="Times New Roman" w:hAnsi="Times New Roman" w:cs="Times New Roman"/>
          <w:i/>
          <w:iCs/>
        </w:rPr>
        <w:t>Meg</w:t>
      </w:r>
      <w:proofErr w:type="spellEnd"/>
      <w:r w:rsidRPr="002F4F05">
        <w:rPr>
          <w:rFonts w:ascii="Times New Roman" w:hAnsi="Times New Roman" w:cs="Times New Roman"/>
          <w:i/>
          <w:iCs/>
        </w:rPr>
        <w:t xml:space="preserve"> Ryan, Tom Hanks a New York jsou hvězdami filmu</w:t>
      </w:r>
      <w:r w:rsidR="003D61D6">
        <w:rPr>
          <w:rFonts w:ascii="Times New Roman" w:hAnsi="Times New Roman" w:cs="Times New Roman"/>
          <w:i/>
          <w:iCs/>
        </w:rPr>
        <w:t>.</w:t>
      </w:r>
      <w:r w:rsidRPr="002F4F05">
        <w:rPr>
          <w:rFonts w:ascii="Times New Roman" w:hAnsi="Times New Roman" w:cs="Times New Roman"/>
          <w:i/>
          <w:iCs/>
        </w:rPr>
        <w:t>“</w:t>
      </w:r>
      <w:r w:rsidRPr="002F4F05">
        <w:rPr>
          <w:rStyle w:val="Znakapoznpodarou"/>
          <w:rFonts w:ascii="Times New Roman" w:hAnsi="Times New Roman" w:cs="Times New Roman"/>
        </w:rPr>
        <w:footnoteReference w:id="186"/>
      </w:r>
      <w:r w:rsidRPr="002F4F05">
        <w:rPr>
          <w:rFonts w:ascii="Times New Roman" w:hAnsi="Times New Roman" w:cs="Times New Roman"/>
        </w:rPr>
        <w:t xml:space="preserve"> Láska k městu je mnohokrát explicitně vyjádřena v dialozích postav, ale znázorněna je i ryze filmovými prostředky, jako je rámování záběrů.</w:t>
      </w:r>
      <w:r w:rsidRPr="002F4F05">
        <w:rPr>
          <w:rStyle w:val="Znakapoznpodarou"/>
          <w:rFonts w:ascii="Times New Roman" w:hAnsi="Times New Roman" w:cs="Times New Roman"/>
        </w:rPr>
        <w:footnoteReference w:id="187"/>
      </w:r>
    </w:p>
    <w:p w14:paraId="069DE524" w14:textId="69A4CC50"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 xml:space="preserve">Osobní vztah ke svému bytu ve slavném historickém bytovém domě </w:t>
      </w:r>
      <w:proofErr w:type="spellStart"/>
      <w:r w:rsidRPr="002F4F05">
        <w:rPr>
          <w:rFonts w:ascii="Times New Roman" w:hAnsi="Times New Roman" w:cs="Times New Roman"/>
        </w:rPr>
        <w:t>Apthorp</w:t>
      </w:r>
      <w:proofErr w:type="spellEnd"/>
      <w:r w:rsidRPr="002F4F05">
        <w:rPr>
          <w:rFonts w:ascii="Times New Roman" w:hAnsi="Times New Roman" w:cs="Times New Roman"/>
        </w:rPr>
        <w:t xml:space="preserve"> na Manhattanu, do kterého se přestěhovala po rozpadu svého druhého manželství, dokonce detailně vylíčila ve</w:t>
      </w:r>
      <w:r w:rsidR="003D61D6">
        <w:rPr>
          <w:rFonts w:ascii="Times New Roman" w:hAnsi="Times New Roman" w:cs="Times New Roman"/>
        </w:rPr>
        <w:t> </w:t>
      </w:r>
      <w:r w:rsidRPr="002F4F05">
        <w:rPr>
          <w:rFonts w:ascii="Times New Roman" w:hAnsi="Times New Roman" w:cs="Times New Roman"/>
        </w:rPr>
        <w:t xml:space="preserve">své eseji pro </w:t>
      </w:r>
      <w:proofErr w:type="spellStart"/>
      <w:r w:rsidRPr="002F4F05">
        <w:rPr>
          <w:rFonts w:ascii="Times New Roman" w:hAnsi="Times New Roman" w:cs="Times New Roman"/>
        </w:rPr>
        <w:t>The</w:t>
      </w:r>
      <w:proofErr w:type="spellEnd"/>
      <w:r w:rsidRPr="002F4F05">
        <w:rPr>
          <w:rFonts w:ascii="Times New Roman" w:hAnsi="Times New Roman" w:cs="Times New Roman"/>
        </w:rPr>
        <w:t xml:space="preserve"> New </w:t>
      </w:r>
      <w:proofErr w:type="spellStart"/>
      <w:r w:rsidRPr="002F4F05">
        <w:rPr>
          <w:rFonts w:ascii="Times New Roman" w:hAnsi="Times New Roman" w:cs="Times New Roman"/>
        </w:rPr>
        <w:t>Yorker</w:t>
      </w:r>
      <w:proofErr w:type="spellEnd"/>
      <w:r w:rsidRPr="002F4F05">
        <w:rPr>
          <w:rFonts w:ascii="Times New Roman" w:hAnsi="Times New Roman" w:cs="Times New Roman"/>
        </w:rPr>
        <w:t xml:space="preserve"> s názvem </w:t>
      </w:r>
      <w:proofErr w:type="spellStart"/>
      <w:r w:rsidRPr="002F4F05">
        <w:rPr>
          <w:rFonts w:ascii="Times New Roman" w:hAnsi="Times New Roman" w:cs="Times New Roman"/>
          <w:i/>
          <w:iCs/>
        </w:rPr>
        <w:t>Moving</w:t>
      </w:r>
      <w:proofErr w:type="spellEnd"/>
      <w:r w:rsidRPr="002F4F05">
        <w:rPr>
          <w:rFonts w:ascii="Times New Roman" w:hAnsi="Times New Roman" w:cs="Times New Roman"/>
          <w:i/>
          <w:iCs/>
        </w:rPr>
        <w:t xml:space="preserve"> On, A Love Story</w:t>
      </w:r>
      <w:r w:rsidRPr="002F4F05">
        <w:rPr>
          <w:rFonts w:ascii="Times New Roman" w:hAnsi="Times New Roman" w:cs="Times New Roman"/>
        </w:rPr>
        <w:t>.</w:t>
      </w:r>
      <w:r w:rsidRPr="002F4F05">
        <w:rPr>
          <w:rStyle w:val="Znakapoznpodarou"/>
          <w:rFonts w:ascii="Times New Roman" w:hAnsi="Times New Roman" w:cs="Times New Roman"/>
          <w:i/>
          <w:iCs/>
        </w:rPr>
        <w:t xml:space="preserve"> </w:t>
      </w:r>
      <w:r w:rsidRPr="002F4F05">
        <w:rPr>
          <w:rStyle w:val="Znakapoznpodarou"/>
          <w:rFonts w:ascii="Times New Roman" w:hAnsi="Times New Roman" w:cs="Times New Roman"/>
          <w:i/>
          <w:iCs/>
        </w:rPr>
        <w:footnoteReference w:id="188"/>
      </w:r>
      <w:r w:rsidRPr="002F4F05">
        <w:rPr>
          <w:rFonts w:ascii="Times New Roman" w:hAnsi="Times New Roman" w:cs="Times New Roman"/>
        </w:rPr>
        <w:t xml:space="preserve"> </w:t>
      </w:r>
      <w:r w:rsidR="0087608F">
        <w:rPr>
          <w:rFonts w:ascii="Times New Roman" w:hAnsi="Times New Roman" w:cs="Times New Roman"/>
        </w:rPr>
        <w:t>Podle vlastních slov ji v tomto těžkém životním období zachránila</w:t>
      </w:r>
      <w:r w:rsidR="00032E12">
        <w:rPr>
          <w:rFonts w:ascii="Times New Roman" w:hAnsi="Times New Roman" w:cs="Times New Roman"/>
        </w:rPr>
        <w:t xml:space="preserve"> právě</w:t>
      </w:r>
      <w:r w:rsidR="0087608F">
        <w:rPr>
          <w:rFonts w:ascii="Times New Roman" w:hAnsi="Times New Roman" w:cs="Times New Roman"/>
        </w:rPr>
        <w:t xml:space="preserve"> láska k této budově.</w:t>
      </w:r>
      <w:r w:rsidR="0087608F">
        <w:rPr>
          <w:rStyle w:val="Znakapoznpodarou"/>
          <w:rFonts w:ascii="Times New Roman" w:hAnsi="Times New Roman" w:cs="Times New Roman"/>
        </w:rPr>
        <w:footnoteReference w:id="189"/>
      </w:r>
      <w:r w:rsidR="0087608F">
        <w:rPr>
          <w:rFonts w:ascii="Times New Roman" w:hAnsi="Times New Roman" w:cs="Times New Roman"/>
        </w:rPr>
        <w:t xml:space="preserve"> </w:t>
      </w:r>
      <w:r w:rsidRPr="002F4F05">
        <w:rPr>
          <w:rFonts w:ascii="Times New Roman" w:hAnsi="Times New Roman" w:cs="Times New Roman"/>
        </w:rPr>
        <w:t>O to překvapivější proto může být fakt, že trvala na tom, aby nikdo z hrdinů filmu v této budově v příběhu nebydlel.</w:t>
      </w:r>
      <w:r w:rsidRPr="002F4F05">
        <w:rPr>
          <w:rStyle w:val="Znakapoznpodarou"/>
          <w:rFonts w:ascii="Times New Roman" w:hAnsi="Times New Roman" w:cs="Times New Roman"/>
        </w:rPr>
        <w:footnoteReference w:id="190"/>
      </w:r>
      <w:r w:rsidRPr="002F4F05">
        <w:rPr>
          <w:rFonts w:ascii="Times New Roman" w:hAnsi="Times New Roman" w:cs="Times New Roman"/>
        </w:rPr>
        <w:t xml:space="preserve"> Svůj vkus na bytový design však na své snímky aplikovala. Obecně je v nich kladen důraz spíše na ženštější interiéry, vzbuzující v divákovi silný pocit pohodlí.</w:t>
      </w:r>
      <w:r w:rsidRPr="002F4F05">
        <w:rPr>
          <w:rStyle w:val="Znakapoznpodarou"/>
          <w:rFonts w:ascii="Times New Roman" w:hAnsi="Times New Roman" w:cs="Times New Roman"/>
        </w:rPr>
        <w:footnoteReference w:id="191"/>
      </w:r>
    </w:p>
    <w:p w14:paraId="726C4548" w14:textId="4D2E2AD2"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i/>
          <w:iCs/>
        </w:rPr>
        <w:t>Láska přes internet</w:t>
      </w:r>
      <w:r w:rsidRPr="002F4F05">
        <w:rPr>
          <w:rFonts w:ascii="Times New Roman" w:hAnsi="Times New Roman" w:cs="Times New Roman"/>
        </w:rPr>
        <w:t xml:space="preserve"> je vrcholem filmových interiérů v kontextu celé tvorby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Byt postavy </w:t>
      </w:r>
      <w:proofErr w:type="spellStart"/>
      <w:r w:rsidRPr="002F4F05">
        <w:rPr>
          <w:rFonts w:ascii="Times New Roman" w:hAnsi="Times New Roman" w:cs="Times New Roman"/>
        </w:rPr>
        <w:t>Meg</w:t>
      </w:r>
      <w:proofErr w:type="spellEnd"/>
      <w:r w:rsidRPr="002F4F05">
        <w:rPr>
          <w:rFonts w:ascii="Times New Roman" w:hAnsi="Times New Roman" w:cs="Times New Roman"/>
        </w:rPr>
        <w:t xml:space="preserve"> Ryan je zařízen v anglickém stylu jako dokonalé útočiště pro svobodnou ženu směřující ke střednímu věku. Vyznačuje se ošuntělou, ale elegantní estetikou typickou pro 90. léta. Velká okna, vitráže, police na knihy od podlahy až k stropu, parkety, přehozy na posteli, květinové vzory, poněkud kýčovité obrazy s labutěmi, měkké „pomačkané“ křeslo. Užité barvy se </w:t>
      </w:r>
      <w:r w:rsidRPr="002F4F05">
        <w:rPr>
          <w:rFonts w:ascii="Times New Roman" w:hAnsi="Times New Roman" w:cs="Times New Roman"/>
        </w:rPr>
        <w:lastRenderedPageBreak/>
        <w:t>pohybují na paletě od růžové a žluté po bílou.</w:t>
      </w:r>
      <w:r w:rsidRPr="002F4F05">
        <w:rPr>
          <w:rStyle w:val="Znakapoznpodarou"/>
          <w:rFonts w:ascii="Times New Roman" w:hAnsi="Times New Roman" w:cs="Times New Roman"/>
        </w:rPr>
        <w:footnoteReference w:id="192"/>
      </w:r>
      <w:r w:rsidRPr="002F4F05">
        <w:rPr>
          <w:rFonts w:ascii="Times New Roman" w:hAnsi="Times New Roman" w:cs="Times New Roman"/>
        </w:rPr>
        <w:t xml:space="preserve"> Byt obsahuje osobní věci jako fotografie na</w:t>
      </w:r>
      <w:r w:rsidR="00CD2B26">
        <w:rPr>
          <w:rFonts w:ascii="Times New Roman" w:hAnsi="Times New Roman" w:cs="Times New Roman"/>
        </w:rPr>
        <w:t> </w:t>
      </w:r>
      <w:r w:rsidRPr="002F4F05">
        <w:rPr>
          <w:rFonts w:ascii="Times New Roman" w:hAnsi="Times New Roman" w:cs="Times New Roman"/>
        </w:rPr>
        <w:t xml:space="preserve">nočním stolku. Podobnou estetikou se později inspirovala například Nancy </w:t>
      </w:r>
      <w:proofErr w:type="spellStart"/>
      <w:r w:rsidRPr="002F4F05">
        <w:rPr>
          <w:rFonts w:ascii="Times New Roman" w:hAnsi="Times New Roman" w:cs="Times New Roman"/>
        </w:rPr>
        <w:t>Myers</w:t>
      </w:r>
      <w:proofErr w:type="spellEnd"/>
      <w:r w:rsidRPr="002F4F05">
        <w:rPr>
          <w:rFonts w:ascii="Times New Roman" w:hAnsi="Times New Roman" w:cs="Times New Roman"/>
        </w:rPr>
        <w:t xml:space="preserve"> ve svém filmu </w:t>
      </w:r>
      <w:proofErr w:type="spellStart"/>
      <w:r w:rsidRPr="002F4F05">
        <w:rPr>
          <w:rFonts w:ascii="Times New Roman" w:hAnsi="Times New Roman" w:cs="Times New Roman"/>
          <w:i/>
          <w:iCs/>
        </w:rPr>
        <w:t>The</w:t>
      </w:r>
      <w:proofErr w:type="spellEnd"/>
      <w:r w:rsidRPr="002F4F05">
        <w:rPr>
          <w:rFonts w:ascii="Times New Roman" w:hAnsi="Times New Roman" w:cs="Times New Roman"/>
          <w:i/>
          <w:iCs/>
        </w:rPr>
        <w:t xml:space="preserve"> </w:t>
      </w:r>
      <w:proofErr w:type="spellStart"/>
      <w:r w:rsidRPr="002F4F05">
        <w:rPr>
          <w:rFonts w:ascii="Times New Roman" w:hAnsi="Times New Roman" w:cs="Times New Roman"/>
          <w:i/>
          <w:iCs/>
        </w:rPr>
        <w:t>Holiday</w:t>
      </w:r>
      <w:proofErr w:type="spellEnd"/>
      <w:r w:rsidRPr="002F4F05">
        <w:rPr>
          <w:rFonts w:ascii="Times New Roman" w:hAnsi="Times New Roman" w:cs="Times New Roman"/>
        </w:rPr>
        <w:t xml:space="preserve"> (</w:t>
      </w:r>
      <w:r w:rsidRPr="002F4F05">
        <w:rPr>
          <w:rFonts w:ascii="Times New Roman" w:hAnsi="Times New Roman" w:cs="Times New Roman"/>
          <w:i/>
          <w:iCs/>
        </w:rPr>
        <w:t>Prázdniny</w:t>
      </w:r>
      <w:r w:rsidRPr="002F4F05">
        <w:rPr>
          <w:rFonts w:ascii="Times New Roman" w:hAnsi="Times New Roman" w:cs="Times New Roman"/>
        </w:rPr>
        <w:t>) z roku 2006.</w:t>
      </w:r>
      <w:r w:rsidRPr="002F4F05">
        <w:rPr>
          <w:rStyle w:val="Znakapoznpodarou"/>
          <w:rFonts w:ascii="Times New Roman" w:hAnsi="Times New Roman" w:cs="Times New Roman"/>
        </w:rPr>
        <w:footnoteReference w:id="193"/>
      </w:r>
    </w:p>
    <w:p w14:paraId="3EAAC5A1" w14:textId="0A11D7A2" w:rsidR="0007680C" w:rsidRDefault="00C373D7" w:rsidP="0007680C">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02272" behindDoc="0" locked="0" layoutInCell="1" allowOverlap="1" wp14:anchorId="1577A464" wp14:editId="7D429E78">
            <wp:simplePos x="0" y="0"/>
            <wp:positionH relativeFrom="column">
              <wp:posOffset>2910840</wp:posOffset>
            </wp:positionH>
            <wp:positionV relativeFrom="paragraph">
              <wp:posOffset>919480</wp:posOffset>
            </wp:positionV>
            <wp:extent cx="2766060" cy="1557020"/>
            <wp:effectExtent l="0" t="0" r="2540" b="5080"/>
            <wp:wrapSquare wrapText="bothSides"/>
            <wp:docPr id="192980428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04284" name="Obrázek 1929804284"/>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66060" cy="1557020"/>
                    </a:xfrm>
                    <a:prstGeom prst="rect">
                      <a:avLst/>
                    </a:prstGeom>
                  </pic:spPr>
                </pic:pic>
              </a:graphicData>
            </a:graphic>
            <wp14:sizeRelH relativeFrom="page">
              <wp14:pctWidth>0</wp14:pctWidth>
            </wp14:sizeRelH>
            <wp14:sizeRelV relativeFrom="page">
              <wp14:pctHeight>0</wp14:pctHeight>
            </wp14:sizeRelV>
          </wp:anchor>
        </w:drawing>
      </w:r>
      <w:r w:rsidR="0007680C" w:rsidRPr="002F4F05">
        <w:rPr>
          <w:rFonts w:ascii="Times New Roman" w:hAnsi="Times New Roman" w:cs="Times New Roman"/>
        </w:rPr>
        <w:t xml:space="preserve">Byt </w:t>
      </w:r>
      <w:proofErr w:type="spellStart"/>
      <w:r w:rsidR="0007680C" w:rsidRPr="002F4F05">
        <w:rPr>
          <w:rFonts w:ascii="Times New Roman" w:hAnsi="Times New Roman" w:cs="Times New Roman"/>
        </w:rPr>
        <w:t>Joe</w:t>
      </w:r>
      <w:proofErr w:type="spellEnd"/>
      <w:r w:rsidR="0007680C" w:rsidRPr="002F4F05">
        <w:rPr>
          <w:rFonts w:ascii="Times New Roman" w:hAnsi="Times New Roman" w:cs="Times New Roman"/>
        </w:rPr>
        <w:t xml:space="preserve"> Foxe je oproti tomu uhlazenější, laděný do tmavších barev a vzbuzuje o něco prázdnější dojem. Většina nábytku je ze dřeva. To, co z tohoto bytu dělá domov</w:t>
      </w:r>
      <w:r w:rsidR="00CD2B26">
        <w:rPr>
          <w:rFonts w:ascii="Times New Roman" w:hAnsi="Times New Roman" w:cs="Times New Roman"/>
        </w:rPr>
        <w:t>,</w:t>
      </w:r>
      <w:r w:rsidR="0007680C" w:rsidRPr="002F4F05">
        <w:rPr>
          <w:rFonts w:ascii="Times New Roman" w:hAnsi="Times New Roman" w:cs="Times New Roman"/>
        </w:rPr>
        <w:t xml:space="preserve"> je především zlatý retrívr </w:t>
      </w:r>
      <w:proofErr w:type="spellStart"/>
      <w:r w:rsidR="0007680C" w:rsidRPr="002F4F05">
        <w:rPr>
          <w:rFonts w:ascii="Times New Roman" w:hAnsi="Times New Roman" w:cs="Times New Roman"/>
        </w:rPr>
        <w:t>Brinkley</w:t>
      </w:r>
      <w:proofErr w:type="spellEnd"/>
      <w:r w:rsidR="0007680C" w:rsidRPr="002F4F05">
        <w:rPr>
          <w:rFonts w:ascii="Times New Roman" w:hAnsi="Times New Roman" w:cs="Times New Roman"/>
        </w:rPr>
        <w:t>.</w:t>
      </w:r>
      <w:r w:rsidR="0007680C" w:rsidRPr="002F4F05">
        <w:rPr>
          <w:rStyle w:val="Znakapoznpodarou"/>
          <w:rFonts w:ascii="Times New Roman" w:hAnsi="Times New Roman" w:cs="Times New Roman"/>
        </w:rPr>
        <w:footnoteReference w:id="194"/>
      </w:r>
    </w:p>
    <w:p w14:paraId="66B7A7BC" w14:textId="3C31A9E5" w:rsidR="004F3305" w:rsidRDefault="00F42A92" w:rsidP="0007680C">
      <w:pPr>
        <w:spacing w:line="360" w:lineRule="auto"/>
        <w:jc w:val="both"/>
        <w:rPr>
          <w:rFonts w:ascii="Times New Roman" w:hAnsi="Times New Roman" w:cs="Times New Roman"/>
        </w:rPr>
      </w:pPr>
      <w:r>
        <w:rPr>
          <w:noProof/>
        </w:rPr>
        <mc:AlternateContent>
          <mc:Choice Requires="wps">
            <w:drawing>
              <wp:anchor distT="0" distB="0" distL="114300" distR="114300" simplePos="0" relativeHeight="251709440" behindDoc="0" locked="0" layoutInCell="1" allowOverlap="1" wp14:anchorId="3E438B58" wp14:editId="14311746">
                <wp:simplePos x="0" y="0"/>
                <wp:positionH relativeFrom="column">
                  <wp:posOffset>2910205</wp:posOffset>
                </wp:positionH>
                <wp:positionV relativeFrom="paragraph">
                  <wp:posOffset>1729105</wp:posOffset>
                </wp:positionV>
                <wp:extent cx="2879090" cy="266400"/>
                <wp:effectExtent l="0" t="0" r="3810" b="635"/>
                <wp:wrapSquare wrapText="bothSides"/>
                <wp:docPr id="553034170" name="Textové pole 1"/>
                <wp:cNvGraphicFramePr/>
                <a:graphic xmlns:a="http://schemas.openxmlformats.org/drawingml/2006/main">
                  <a:graphicData uri="http://schemas.microsoft.com/office/word/2010/wordprocessingShape">
                    <wps:wsp>
                      <wps:cNvSpPr txBox="1"/>
                      <wps:spPr>
                        <a:xfrm>
                          <a:off x="0" y="0"/>
                          <a:ext cx="2879090" cy="266400"/>
                        </a:xfrm>
                        <a:prstGeom prst="rect">
                          <a:avLst/>
                        </a:prstGeom>
                        <a:solidFill>
                          <a:prstClr val="white"/>
                        </a:solidFill>
                        <a:ln>
                          <a:noFill/>
                        </a:ln>
                      </wps:spPr>
                      <wps:txbx>
                        <w:txbxContent>
                          <w:p w14:paraId="35BE04CD" w14:textId="669A3869" w:rsidR="00C373D7" w:rsidRPr="00F42A92" w:rsidRDefault="00C373D7" w:rsidP="00C373D7">
                            <w:pPr>
                              <w:pStyle w:val="Titulek"/>
                              <w:rPr>
                                <w:rFonts w:ascii="Times New Roman" w:hAnsi="Times New Roman" w:cs="Times New Roman"/>
                                <w:i w:val="0"/>
                                <w:iCs w:val="0"/>
                                <w:noProof/>
                              </w:rPr>
                            </w:pPr>
                            <w:r w:rsidRPr="00F42A92">
                              <w:rPr>
                                <w:b/>
                                <w:bCs/>
                                <w:i w:val="0"/>
                                <w:iCs w:val="0"/>
                              </w:rPr>
                              <w:t>Obrázek 10</w:t>
                            </w:r>
                            <w:r w:rsidRPr="00F42A92">
                              <w:rPr>
                                <w:i w:val="0"/>
                                <w:iCs w:val="0"/>
                              </w:rPr>
                              <w:t xml:space="preserve"> </w:t>
                            </w:r>
                            <w:proofErr w:type="spellStart"/>
                            <w:r w:rsidRPr="00F42A92">
                              <w:rPr>
                                <w:i w:val="0"/>
                                <w:iCs w:val="0"/>
                              </w:rPr>
                              <w:t>Joeův</w:t>
                            </w:r>
                            <w:proofErr w:type="spellEnd"/>
                            <w:r w:rsidRPr="00F42A92">
                              <w:rPr>
                                <w:i w:val="0"/>
                                <w:iCs w:val="0"/>
                              </w:rPr>
                              <w:t xml:space="preserve"> pracovní stů</w:t>
                            </w:r>
                            <w:r w:rsidR="00F42A92" w:rsidRPr="00F42A92">
                              <w:rPr>
                                <w:i w:val="0"/>
                                <w:iCs w:val="0"/>
                              </w:rPr>
                              <w:t xml:space="preserve">l s fotkou jeho psa </w:t>
                            </w:r>
                            <w:proofErr w:type="spellStart"/>
                            <w:r w:rsidR="00F42A92" w:rsidRPr="00F42A92">
                              <w:rPr>
                                <w:i w:val="0"/>
                                <w:iCs w:val="0"/>
                              </w:rPr>
                              <w:t>Brinkleyho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38B58" id="_x0000_s1034" type="#_x0000_t202" style="position:absolute;left:0;text-align:left;margin-left:229.15pt;margin-top:136.15pt;width:226.7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" stroked="f">
                <v:textbox inset="0,0,0,0">
                  <w:txbxContent>
                    <w:p w14:paraId="35BE04CD" w14:textId="669A3869" w:rsidR="00C373D7" w:rsidRPr="00F42A92" w:rsidRDefault="00C373D7" w:rsidP="00C373D7">
                      <w:pPr>
                        <w:pStyle w:val="Titulek"/>
                        <w:rPr>
                          <w:rFonts w:ascii="Times New Roman" w:hAnsi="Times New Roman" w:cs="Times New Roman"/>
                          <w:i w:val="0"/>
                          <w:iCs w:val="0"/>
                          <w:noProof/>
                        </w:rPr>
                      </w:pPr>
                      <w:r w:rsidRPr="00F42A92">
                        <w:rPr>
                          <w:b/>
                          <w:bCs/>
                          <w:i w:val="0"/>
                          <w:iCs w:val="0"/>
                        </w:rPr>
                        <w:t>Obrázek 10</w:t>
                      </w:r>
                      <w:r w:rsidRPr="00F42A92">
                        <w:rPr>
                          <w:i w:val="0"/>
                          <w:iCs w:val="0"/>
                        </w:rPr>
                        <w:t xml:space="preserve"> </w:t>
                      </w:r>
                      <w:proofErr w:type="spellStart"/>
                      <w:r w:rsidRPr="00F42A92">
                        <w:rPr>
                          <w:i w:val="0"/>
                          <w:iCs w:val="0"/>
                        </w:rPr>
                        <w:t>Joeův</w:t>
                      </w:r>
                      <w:proofErr w:type="spellEnd"/>
                      <w:r w:rsidRPr="00F42A92">
                        <w:rPr>
                          <w:i w:val="0"/>
                          <w:iCs w:val="0"/>
                        </w:rPr>
                        <w:t xml:space="preserve"> pracovní stů</w:t>
                      </w:r>
                      <w:r w:rsidR="00F42A92" w:rsidRPr="00F42A92">
                        <w:rPr>
                          <w:i w:val="0"/>
                          <w:iCs w:val="0"/>
                        </w:rPr>
                        <w:t xml:space="preserve">l s fotkou jeho psa </w:t>
                      </w:r>
                      <w:proofErr w:type="spellStart"/>
                      <w:r w:rsidR="00F42A92" w:rsidRPr="00F42A92">
                        <w:rPr>
                          <w:i w:val="0"/>
                          <w:iCs w:val="0"/>
                        </w:rPr>
                        <w:t>Brinkleyho</w:t>
                      </w:r>
                      <w:proofErr w:type="spellEnd"/>
                    </w:p>
                  </w:txbxContent>
                </v:textbox>
                <w10:wrap type="square"/>
              </v:shape>
            </w:pict>
          </mc:Fallback>
        </mc:AlternateContent>
      </w:r>
      <w:r>
        <w:rPr>
          <w:noProof/>
        </w:rPr>
        <mc:AlternateContent>
          <mc:Choice Requires="wps">
            <w:drawing>
              <wp:anchor distT="0" distB="0" distL="114300" distR="114300" simplePos="0" relativeHeight="251707392" behindDoc="0" locked="0" layoutInCell="1" allowOverlap="1" wp14:anchorId="1C82548B" wp14:editId="7E0223D6">
                <wp:simplePos x="0" y="0"/>
                <wp:positionH relativeFrom="column">
                  <wp:posOffset>723900</wp:posOffset>
                </wp:positionH>
                <wp:positionV relativeFrom="paragraph">
                  <wp:posOffset>1729105</wp:posOffset>
                </wp:positionV>
                <wp:extent cx="1458595" cy="635"/>
                <wp:effectExtent l="0" t="0" r="1905" b="0"/>
                <wp:wrapSquare wrapText="bothSides"/>
                <wp:docPr id="1005967250" name="Textové pole 1"/>
                <wp:cNvGraphicFramePr/>
                <a:graphic xmlns:a="http://schemas.openxmlformats.org/drawingml/2006/main">
                  <a:graphicData uri="http://schemas.microsoft.com/office/word/2010/wordprocessingShape">
                    <wps:wsp>
                      <wps:cNvSpPr txBox="1"/>
                      <wps:spPr>
                        <a:xfrm>
                          <a:off x="0" y="0"/>
                          <a:ext cx="1458595" cy="635"/>
                        </a:xfrm>
                        <a:prstGeom prst="rect">
                          <a:avLst/>
                        </a:prstGeom>
                        <a:solidFill>
                          <a:prstClr val="white"/>
                        </a:solidFill>
                        <a:ln>
                          <a:noFill/>
                        </a:ln>
                      </wps:spPr>
                      <wps:txbx>
                        <w:txbxContent>
                          <w:p w14:paraId="554E148F" w14:textId="5F590935" w:rsidR="00C373D7" w:rsidRPr="00F42A92" w:rsidRDefault="00C373D7" w:rsidP="00C373D7">
                            <w:pPr>
                              <w:pStyle w:val="Titulek"/>
                              <w:rPr>
                                <w:rFonts w:ascii="Times New Roman" w:hAnsi="Times New Roman" w:cs="Times New Roman"/>
                                <w:i w:val="0"/>
                                <w:iCs w:val="0"/>
                                <w:noProof/>
                              </w:rPr>
                            </w:pPr>
                            <w:r w:rsidRPr="00F42A92">
                              <w:rPr>
                                <w:b/>
                                <w:bCs/>
                                <w:i w:val="0"/>
                                <w:iCs w:val="0"/>
                              </w:rPr>
                              <w:t>Obrázek 9</w:t>
                            </w:r>
                            <w:r w:rsidRPr="00F42A92">
                              <w:rPr>
                                <w:i w:val="0"/>
                                <w:iCs w:val="0"/>
                              </w:rPr>
                              <w:t xml:space="preserve"> </w:t>
                            </w:r>
                            <w:proofErr w:type="spellStart"/>
                            <w:r w:rsidRPr="00F42A92">
                              <w:rPr>
                                <w:i w:val="0"/>
                                <w:iCs w:val="0"/>
                              </w:rPr>
                              <w:t>Joeův</w:t>
                            </w:r>
                            <w:proofErr w:type="spellEnd"/>
                            <w:r w:rsidR="00F42A92" w:rsidRPr="00F42A92">
                              <w:rPr>
                                <w:i w:val="0"/>
                                <w:iCs w:val="0"/>
                              </w:rPr>
                              <w:t xml:space="preserve"> strohý</w:t>
                            </w:r>
                            <w:r w:rsidRPr="00F42A92">
                              <w:rPr>
                                <w:i w:val="0"/>
                                <w:iCs w:val="0"/>
                              </w:rPr>
                              <w:t xml:space="preserve"> byt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82548B" id="_x0000_s1035" type="#_x0000_t202" style="position:absolute;left:0;text-align:left;margin-left:57pt;margin-top:136.15pt;width:114.85pt;height:.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" stroked="f">
                <v:textbox style="mso-fit-shape-to-text:t" inset="0,0,0,0">
                  <w:txbxContent>
                    <w:p w14:paraId="554E148F" w14:textId="5F590935" w:rsidR="00C373D7" w:rsidRPr="00F42A92" w:rsidRDefault="00C373D7" w:rsidP="00C373D7">
                      <w:pPr>
                        <w:pStyle w:val="Titulek"/>
                        <w:rPr>
                          <w:rFonts w:ascii="Times New Roman" w:hAnsi="Times New Roman" w:cs="Times New Roman"/>
                          <w:i w:val="0"/>
                          <w:iCs w:val="0"/>
                          <w:noProof/>
                        </w:rPr>
                      </w:pPr>
                      <w:r w:rsidRPr="00F42A92">
                        <w:rPr>
                          <w:b/>
                          <w:bCs/>
                          <w:i w:val="0"/>
                          <w:iCs w:val="0"/>
                        </w:rPr>
                        <w:t>Obrázek 9</w:t>
                      </w:r>
                      <w:r w:rsidRPr="00F42A92">
                        <w:rPr>
                          <w:i w:val="0"/>
                          <w:iCs w:val="0"/>
                        </w:rPr>
                        <w:t xml:space="preserve"> </w:t>
                      </w:r>
                      <w:proofErr w:type="spellStart"/>
                      <w:r w:rsidRPr="00F42A92">
                        <w:rPr>
                          <w:i w:val="0"/>
                          <w:iCs w:val="0"/>
                        </w:rPr>
                        <w:t>Joeův</w:t>
                      </w:r>
                      <w:proofErr w:type="spellEnd"/>
                      <w:r w:rsidR="00F42A92" w:rsidRPr="00F42A92">
                        <w:rPr>
                          <w:i w:val="0"/>
                          <w:iCs w:val="0"/>
                        </w:rPr>
                        <w:t xml:space="preserve"> strohý</w:t>
                      </w:r>
                      <w:r w:rsidRPr="00F42A92">
                        <w:rPr>
                          <w:i w:val="0"/>
                          <w:iCs w:val="0"/>
                        </w:rPr>
                        <w:t xml:space="preserve"> byt</w:t>
                      </w:r>
                    </w:p>
                  </w:txbxContent>
                </v:textbox>
                <w10:wrap type="square"/>
              </v:shape>
            </w:pict>
          </mc:Fallback>
        </mc:AlternateContent>
      </w:r>
      <w:r w:rsidR="00C373D7">
        <w:rPr>
          <w:rFonts w:ascii="Times New Roman" w:hAnsi="Times New Roman" w:cs="Times New Roman"/>
          <w:noProof/>
        </w:rPr>
        <w:drawing>
          <wp:anchor distT="0" distB="0" distL="114300" distR="114300" simplePos="0" relativeHeight="251703296" behindDoc="0" locked="0" layoutInCell="1" allowOverlap="1" wp14:anchorId="722AE5E4" wp14:editId="08C1020E">
            <wp:simplePos x="0" y="0"/>
            <wp:positionH relativeFrom="column">
              <wp:posOffset>2910840</wp:posOffset>
            </wp:positionH>
            <wp:positionV relativeFrom="paragraph">
              <wp:posOffset>2249610</wp:posOffset>
            </wp:positionV>
            <wp:extent cx="2789555" cy="1565910"/>
            <wp:effectExtent l="0" t="0" r="4445" b="0"/>
            <wp:wrapSquare wrapText="bothSides"/>
            <wp:docPr id="39133825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38252" name="Obrázek 391338252"/>
                    <pic:cNvPicPr/>
                  </pic:nvPicPr>
                  <pic:blipFill>
                    <a:blip r:embed="rId26" cstate="print">
                      <a:extLst>
                        <a:ext uri="{BEBA8EAE-BF5A-486C-A8C5-ECC9F3942E4B}">
                          <a14:imgProps xmlns:a14="http://schemas.microsoft.com/office/drawing/2010/main">
                            <a14:imgLayer r:embed="rId2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89555" cy="1565910"/>
                    </a:xfrm>
                    <a:prstGeom prst="rect">
                      <a:avLst/>
                    </a:prstGeom>
                  </pic:spPr>
                </pic:pic>
              </a:graphicData>
            </a:graphic>
            <wp14:sizeRelH relativeFrom="page">
              <wp14:pctWidth>0</wp14:pctWidth>
            </wp14:sizeRelH>
            <wp14:sizeRelV relativeFrom="page">
              <wp14:pctHeight>0</wp14:pctHeight>
            </wp14:sizeRelV>
          </wp:anchor>
        </w:drawing>
      </w:r>
      <w:r w:rsidR="00C373D7">
        <w:rPr>
          <w:rFonts w:ascii="Times New Roman" w:hAnsi="Times New Roman" w:cs="Times New Roman"/>
          <w:noProof/>
        </w:rPr>
        <w:drawing>
          <wp:anchor distT="0" distB="0" distL="114300" distR="114300" simplePos="0" relativeHeight="251705344" behindDoc="0" locked="0" layoutInCell="1" allowOverlap="1" wp14:anchorId="053C66A9" wp14:editId="32386A22">
            <wp:simplePos x="0" y="0"/>
            <wp:positionH relativeFrom="column">
              <wp:posOffset>-48504</wp:posOffset>
            </wp:positionH>
            <wp:positionV relativeFrom="paragraph">
              <wp:posOffset>2253468</wp:posOffset>
            </wp:positionV>
            <wp:extent cx="2785745" cy="1565910"/>
            <wp:effectExtent l="0" t="0" r="0" b="0"/>
            <wp:wrapSquare wrapText="bothSides"/>
            <wp:docPr id="111676597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65970" name="Obrázek 111676597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5745" cy="1565910"/>
                    </a:xfrm>
                    <a:prstGeom prst="rect">
                      <a:avLst/>
                    </a:prstGeom>
                  </pic:spPr>
                </pic:pic>
              </a:graphicData>
            </a:graphic>
            <wp14:sizeRelH relativeFrom="page">
              <wp14:pctWidth>0</wp14:pctWidth>
            </wp14:sizeRelH>
            <wp14:sizeRelV relativeFrom="page">
              <wp14:pctHeight>0</wp14:pctHeight>
            </wp14:sizeRelV>
          </wp:anchor>
        </w:drawing>
      </w:r>
      <w:r w:rsidR="00C373D7">
        <w:rPr>
          <w:rFonts w:ascii="Times New Roman" w:hAnsi="Times New Roman" w:cs="Times New Roman"/>
          <w:noProof/>
        </w:rPr>
        <w:drawing>
          <wp:anchor distT="0" distB="0" distL="114300" distR="114300" simplePos="0" relativeHeight="251704320" behindDoc="0" locked="0" layoutInCell="1" allowOverlap="1" wp14:anchorId="5CDB03C8" wp14:editId="58D39F0B">
            <wp:simplePos x="0" y="0"/>
            <wp:positionH relativeFrom="column">
              <wp:posOffset>-29845</wp:posOffset>
            </wp:positionH>
            <wp:positionV relativeFrom="paragraph">
              <wp:posOffset>130798</wp:posOffset>
            </wp:positionV>
            <wp:extent cx="2767965" cy="1557020"/>
            <wp:effectExtent l="0" t="0" r="635" b="5080"/>
            <wp:wrapSquare wrapText="bothSides"/>
            <wp:docPr id="116614886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48864" name="Obrázek 1166148864"/>
                    <pic:cNvPicPr/>
                  </pic:nvPicPr>
                  <pic:blipFill>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67965" cy="1557020"/>
                    </a:xfrm>
                    <a:prstGeom prst="rect">
                      <a:avLst/>
                    </a:prstGeom>
                  </pic:spPr>
                </pic:pic>
              </a:graphicData>
            </a:graphic>
            <wp14:sizeRelH relativeFrom="page">
              <wp14:pctWidth>0</wp14:pctWidth>
            </wp14:sizeRelH>
            <wp14:sizeRelV relativeFrom="page">
              <wp14:pctHeight>0</wp14:pctHeight>
            </wp14:sizeRelV>
          </wp:anchor>
        </w:drawing>
      </w:r>
    </w:p>
    <w:p w14:paraId="69BE4AD1" w14:textId="6EDFD012" w:rsidR="004F3305" w:rsidRDefault="00F42A92" w:rsidP="0007680C">
      <w:pPr>
        <w:spacing w:line="360" w:lineRule="auto"/>
        <w:jc w:val="both"/>
        <w:rPr>
          <w:rFonts w:ascii="Times New Roman" w:hAnsi="Times New Roman" w:cs="Times New Roman"/>
        </w:rPr>
      </w:pPr>
      <w:r>
        <w:rPr>
          <w:noProof/>
        </w:rPr>
        <mc:AlternateContent>
          <mc:Choice Requires="wps">
            <w:drawing>
              <wp:anchor distT="0" distB="0" distL="114300" distR="114300" simplePos="0" relativeHeight="251713536" behindDoc="0" locked="0" layoutInCell="1" allowOverlap="1" wp14:anchorId="33FB4310" wp14:editId="0DE87E57">
                <wp:simplePos x="0" y="0"/>
                <wp:positionH relativeFrom="column">
                  <wp:posOffset>2912745</wp:posOffset>
                </wp:positionH>
                <wp:positionV relativeFrom="paragraph">
                  <wp:posOffset>1904365</wp:posOffset>
                </wp:positionV>
                <wp:extent cx="2791460" cy="635"/>
                <wp:effectExtent l="0" t="0" r="2540" b="635"/>
                <wp:wrapSquare wrapText="bothSides"/>
                <wp:docPr id="1376449057" name="Textové pole 1"/>
                <wp:cNvGraphicFramePr/>
                <a:graphic xmlns:a="http://schemas.openxmlformats.org/drawingml/2006/main">
                  <a:graphicData uri="http://schemas.microsoft.com/office/word/2010/wordprocessingShape">
                    <wps:wsp>
                      <wps:cNvSpPr txBox="1"/>
                      <wps:spPr>
                        <a:xfrm>
                          <a:off x="0" y="0"/>
                          <a:ext cx="2791460" cy="635"/>
                        </a:xfrm>
                        <a:prstGeom prst="rect">
                          <a:avLst/>
                        </a:prstGeom>
                        <a:solidFill>
                          <a:prstClr val="white"/>
                        </a:solidFill>
                        <a:ln>
                          <a:noFill/>
                        </a:ln>
                      </wps:spPr>
                      <wps:txbx>
                        <w:txbxContent>
                          <w:p w14:paraId="25D81463" w14:textId="60D6B20B" w:rsidR="00C373D7" w:rsidRPr="00F42A92" w:rsidRDefault="00C373D7" w:rsidP="00C373D7">
                            <w:pPr>
                              <w:pStyle w:val="Titulek"/>
                              <w:rPr>
                                <w:i w:val="0"/>
                                <w:iCs w:val="0"/>
                                <w:noProof/>
                              </w:rPr>
                            </w:pPr>
                            <w:r w:rsidRPr="00F42A92">
                              <w:rPr>
                                <w:b/>
                                <w:bCs/>
                                <w:i w:val="0"/>
                                <w:iCs w:val="0"/>
                              </w:rPr>
                              <w:t>Obrázek 12</w:t>
                            </w:r>
                            <w:r w:rsidRPr="00F42A92">
                              <w:rPr>
                                <w:i w:val="0"/>
                                <w:iCs w:val="0"/>
                              </w:rPr>
                              <w:t xml:space="preserve"> Byt </w:t>
                            </w:r>
                            <w:proofErr w:type="spellStart"/>
                            <w:r w:rsidRPr="00F42A92">
                              <w:rPr>
                                <w:i w:val="0"/>
                                <w:iCs w:val="0"/>
                              </w:rPr>
                              <w:t>Kathleen</w:t>
                            </w:r>
                            <w:proofErr w:type="spellEnd"/>
                            <w:r w:rsidR="00F42A92" w:rsidRPr="00F42A92">
                              <w:rPr>
                                <w:i w:val="0"/>
                                <w:iCs w:val="0"/>
                              </w:rPr>
                              <w:t xml:space="preserve"> vyzdobený květinami, živými i namalovanými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FB4310" id="_x0000_s1036" type="#_x0000_t202" style="position:absolute;left:0;text-align:left;margin-left:229.35pt;margin-top:149.95pt;width:219.8pt;height:.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" stroked="f">
                <v:textbox style="mso-fit-shape-to-text:t" inset="0,0,0,0">
                  <w:txbxContent>
                    <w:p w14:paraId="25D81463" w14:textId="60D6B20B" w:rsidR="00C373D7" w:rsidRPr="00F42A92" w:rsidRDefault="00C373D7" w:rsidP="00C373D7">
                      <w:pPr>
                        <w:pStyle w:val="Titulek"/>
                        <w:rPr>
                          <w:i w:val="0"/>
                          <w:iCs w:val="0"/>
                          <w:noProof/>
                        </w:rPr>
                      </w:pPr>
                      <w:r w:rsidRPr="00F42A92">
                        <w:rPr>
                          <w:b/>
                          <w:bCs/>
                          <w:i w:val="0"/>
                          <w:iCs w:val="0"/>
                        </w:rPr>
                        <w:t>Obrázek 12</w:t>
                      </w:r>
                      <w:r w:rsidRPr="00F42A92">
                        <w:rPr>
                          <w:i w:val="0"/>
                          <w:iCs w:val="0"/>
                        </w:rPr>
                        <w:t xml:space="preserve"> Byt </w:t>
                      </w:r>
                      <w:proofErr w:type="spellStart"/>
                      <w:r w:rsidRPr="00F42A92">
                        <w:rPr>
                          <w:i w:val="0"/>
                          <w:iCs w:val="0"/>
                        </w:rPr>
                        <w:t>Kathleen</w:t>
                      </w:r>
                      <w:proofErr w:type="spellEnd"/>
                      <w:r w:rsidR="00F42A92" w:rsidRPr="00F42A92">
                        <w:rPr>
                          <w:i w:val="0"/>
                          <w:iCs w:val="0"/>
                        </w:rPr>
                        <w:t xml:space="preserve"> vyzdobený květinami, živými i namalovanými</w:t>
                      </w:r>
                    </w:p>
                  </w:txbxContent>
                </v:textbox>
                <w10:wrap type="square"/>
              </v:shape>
            </w:pict>
          </mc:Fallback>
        </mc:AlternateContent>
      </w:r>
    </w:p>
    <w:p w14:paraId="0D3E78D6" w14:textId="2B439690" w:rsidR="00C373D7" w:rsidRPr="002F4F05" w:rsidRDefault="00C373D7" w:rsidP="0007680C">
      <w:pPr>
        <w:spacing w:line="360" w:lineRule="auto"/>
        <w:jc w:val="both"/>
        <w:rPr>
          <w:rFonts w:ascii="Times New Roman" w:hAnsi="Times New Roman" w:cs="Times New Roman"/>
        </w:rPr>
      </w:pPr>
      <w:r>
        <w:rPr>
          <w:noProof/>
        </w:rPr>
        <mc:AlternateContent>
          <mc:Choice Requires="wps">
            <w:drawing>
              <wp:anchor distT="0" distB="0" distL="114300" distR="114300" simplePos="0" relativeHeight="251711488" behindDoc="0" locked="0" layoutInCell="1" allowOverlap="1" wp14:anchorId="47482417" wp14:editId="0532B59D">
                <wp:simplePos x="0" y="0"/>
                <wp:positionH relativeFrom="column">
                  <wp:posOffset>-34925</wp:posOffset>
                </wp:positionH>
                <wp:positionV relativeFrom="paragraph">
                  <wp:posOffset>1641475</wp:posOffset>
                </wp:positionV>
                <wp:extent cx="2767330" cy="635"/>
                <wp:effectExtent l="0" t="0" r="1270" b="635"/>
                <wp:wrapSquare wrapText="bothSides"/>
                <wp:docPr id="1637337263" name="Textové pole 1"/>
                <wp:cNvGraphicFramePr/>
                <a:graphic xmlns:a="http://schemas.openxmlformats.org/drawingml/2006/main">
                  <a:graphicData uri="http://schemas.microsoft.com/office/word/2010/wordprocessingShape">
                    <wps:wsp>
                      <wps:cNvSpPr txBox="1"/>
                      <wps:spPr>
                        <a:xfrm>
                          <a:off x="0" y="0"/>
                          <a:ext cx="2767330" cy="635"/>
                        </a:xfrm>
                        <a:prstGeom prst="rect">
                          <a:avLst/>
                        </a:prstGeom>
                        <a:solidFill>
                          <a:prstClr val="white"/>
                        </a:solidFill>
                        <a:ln>
                          <a:noFill/>
                        </a:ln>
                      </wps:spPr>
                      <wps:txbx>
                        <w:txbxContent>
                          <w:p w14:paraId="578355E1" w14:textId="33E5EF8A" w:rsidR="00C373D7" w:rsidRPr="00F42A92" w:rsidRDefault="00C373D7" w:rsidP="00C373D7">
                            <w:pPr>
                              <w:pStyle w:val="Titulek"/>
                              <w:rPr>
                                <w:rFonts w:ascii="Times New Roman" w:hAnsi="Times New Roman" w:cs="Times New Roman"/>
                                <w:i w:val="0"/>
                                <w:iCs w:val="0"/>
                                <w:noProof/>
                              </w:rPr>
                            </w:pPr>
                            <w:r w:rsidRPr="00F42A92">
                              <w:rPr>
                                <w:b/>
                                <w:bCs/>
                                <w:i w:val="0"/>
                                <w:iCs w:val="0"/>
                              </w:rPr>
                              <w:t>Obrázek 11</w:t>
                            </w:r>
                            <w:r w:rsidRPr="00F42A92">
                              <w:rPr>
                                <w:i w:val="0"/>
                                <w:iCs w:val="0"/>
                              </w:rPr>
                              <w:t xml:space="preserve"> Ložnice </w:t>
                            </w:r>
                            <w:proofErr w:type="spellStart"/>
                            <w:r w:rsidRPr="00F42A92">
                              <w:rPr>
                                <w:i w:val="0"/>
                                <w:iCs w:val="0"/>
                              </w:rPr>
                              <w:t>Kathleen</w:t>
                            </w:r>
                            <w:proofErr w:type="spellEnd"/>
                            <w:r w:rsidRPr="00F42A92">
                              <w:rPr>
                                <w:i w:val="0"/>
                                <w:iCs w:val="0"/>
                              </w:rPr>
                              <w:t xml:space="preserve"> s</w:t>
                            </w:r>
                            <w:r w:rsidR="00F42A92" w:rsidRPr="00F42A92">
                              <w:rPr>
                                <w:i w:val="0"/>
                                <w:iCs w:val="0"/>
                              </w:rPr>
                              <w:t> </w:t>
                            </w:r>
                            <w:r w:rsidRPr="00F42A92">
                              <w:rPr>
                                <w:i w:val="0"/>
                                <w:iCs w:val="0"/>
                              </w:rPr>
                              <w:t>fotkami</w:t>
                            </w:r>
                            <w:r w:rsidR="00F42A92" w:rsidRPr="00F42A92">
                              <w:rPr>
                                <w:i w:val="0"/>
                                <w:iCs w:val="0"/>
                              </w:rPr>
                              <w:t xml:space="preserve"> její</w:t>
                            </w:r>
                            <w:r w:rsidRPr="00F42A92">
                              <w:rPr>
                                <w:i w:val="0"/>
                                <w:iCs w:val="0"/>
                              </w:rPr>
                              <w:t xml:space="preserve"> matky a přátel na nočním stolku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482417" id="_x0000_s1037" type="#_x0000_t202" style="position:absolute;left:0;text-align:left;margin-left:-2.75pt;margin-top:129.25pt;width:217.9pt;height:.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" stroked="f">
                <v:textbox style="mso-fit-shape-to-text:t" inset="0,0,0,0">
                  <w:txbxContent>
                    <w:p w14:paraId="578355E1" w14:textId="33E5EF8A" w:rsidR="00C373D7" w:rsidRPr="00F42A92" w:rsidRDefault="00C373D7" w:rsidP="00C373D7">
                      <w:pPr>
                        <w:pStyle w:val="Titulek"/>
                        <w:rPr>
                          <w:rFonts w:ascii="Times New Roman" w:hAnsi="Times New Roman" w:cs="Times New Roman"/>
                          <w:i w:val="0"/>
                          <w:iCs w:val="0"/>
                          <w:noProof/>
                        </w:rPr>
                      </w:pPr>
                      <w:r w:rsidRPr="00F42A92">
                        <w:rPr>
                          <w:b/>
                          <w:bCs/>
                          <w:i w:val="0"/>
                          <w:iCs w:val="0"/>
                        </w:rPr>
                        <w:t>Obrázek 11</w:t>
                      </w:r>
                      <w:r w:rsidRPr="00F42A92">
                        <w:rPr>
                          <w:i w:val="0"/>
                          <w:iCs w:val="0"/>
                        </w:rPr>
                        <w:t xml:space="preserve"> Ložnice </w:t>
                      </w:r>
                      <w:proofErr w:type="spellStart"/>
                      <w:r w:rsidRPr="00F42A92">
                        <w:rPr>
                          <w:i w:val="0"/>
                          <w:iCs w:val="0"/>
                        </w:rPr>
                        <w:t>Kathleen</w:t>
                      </w:r>
                      <w:proofErr w:type="spellEnd"/>
                      <w:r w:rsidRPr="00F42A92">
                        <w:rPr>
                          <w:i w:val="0"/>
                          <w:iCs w:val="0"/>
                        </w:rPr>
                        <w:t xml:space="preserve"> s</w:t>
                      </w:r>
                      <w:r w:rsidR="00F42A92" w:rsidRPr="00F42A92">
                        <w:rPr>
                          <w:i w:val="0"/>
                          <w:iCs w:val="0"/>
                        </w:rPr>
                        <w:t> </w:t>
                      </w:r>
                      <w:r w:rsidRPr="00F42A92">
                        <w:rPr>
                          <w:i w:val="0"/>
                          <w:iCs w:val="0"/>
                        </w:rPr>
                        <w:t>fotkami</w:t>
                      </w:r>
                      <w:r w:rsidR="00F42A92" w:rsidRPr="00F42A92">
                        <w:rPr>
                          <w:i w:val="0"/>
                          <w:iCs w:val="0"/>
                        </w:rPr>
                        <w:t xml:space="preserve"> její</w:t>
                      </w:r>
                      <w:r w:rsidRPr="00F42A92">
                        <w:rPr>
                          <w:i w:val="0"/>
                          <w:iCs w:val="0"/>
                        </w:rPr>
                        <w:t xml:space="preserve"> matky a přátel na nočním stolku</w:t>
                      </w:r>
                    </w:p>
                  </w:txbxContent>
                </v:textbox>
                <w10:wrap type="square"/>
              </v:shape>
            </w:pict>
          </mc:Fallback>
        </mc:AlternateContent>
      </w:r>
    </w:p>
    <w:p w14:paraId="386C8FAD" w14:textId="6C5857B1"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 xml:space="preserve">Obydlí hlavních hrdinů jsou čistá, ne vždy však nutně dokonale uklizená. Když přichází </w:t>
      </w:r>
      <w:proofErr w:type="spellStart"/>
      <w:r w:rsidRPr="002F4F05">
        <w:rPr>
          <w:rFonts w:ascii="Times New Roman" w:hAnsi="Times New Roman" w:cs="Times New Roman"/>
        </w:rPr>
        <w:t>Joe</w:t>
      </w:r>
      <w:proofErr w:type="spellEnd"/>
      <w:r w:rsidRPr="002F4F05">
        <w:rPr>
          <w:rFonts w:ascii="Times New Roman" w:hAnsi="Times New Roman" w:cs="Times New Roman"/>
        </w:rPr>
        <w:t xml:space="preserve"> navštívit nemocnou </w:t>
      </w:r>
      <w:proofErr w:type="spellStart"/>
      <w:r w:rsidRPr="002F4F05">
        <w:rPr>
          <w:rFonts w:ascii="Times New Roman" w:hAnsi="Times New Roman" w:cs="Times New Roman"/>
        </w:rPr>
        <w:t>Kathleen</w:t>
      </w:r>
      <w:proofErr w:type="spellEnd"/>
      <w:r w:rsidRPr="002F4F05">
        <w:rPr>
          <w:rFonts w:ascii="Times New Roman" w:hAnsi="Times New Roman" w:cs="Times New Roman"/>
        </w:rPr>
        <w:t xml:space="preserve">, překvapí ji to a ona se </w:t>
      </w:r>
      <w:proofErr w:type="gramStart"/>
      <w:r w:rsidRPr="002F4F05">
        <w:rPr>
          <w:rFonts w:ascii="Times New Roman" w:hAnsi="Times New Roman" w:cs="Times New Roman"/>
        </w:rPr>
        <w:t>snaží</w:t>
      </w:r>
      <w:proofErr w:type="gramEnd"/>
      <w:r w:rsidRPr="002F4F05">
        <w:rPr>
          <w:rFonts w:ascii="Times New Roman" w:hAnsi="Times New Roman" w:cs="Times New Roman"/>
        </w:rPr>
        <w:t xml:space="preserve"> narychlo pouklízet co se dá. Chvíle jako tato ukazují, s jakou upřímností Nora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své postavy vyobrazuje. Právě tyto aspekty dodávají magičnosti jejích filmů potřebný realismus, se kterým má divák možnost se ztotožnit spíše než se samotným příběhem postav. Katalog interiérů doplňuje například strohá </w:t>
      </w:r>
      <w:proofErr w:type="spellStart"/>
      <w:r w:rsidRPr="002F4F05">
        <w:rPr>
          <w:rFonts w:ascii="Times New Roman" w:hAnsi="Times New Roman" w:cs="Times New Roman"/>
        </w:rPr>
        <w:t>Foxova</w:t>
      </w:r>
      <w:proofErr w:type="spellEnd"/>
      <w:r w:rsidRPr="002F4F05">
        <w:rPr>
          <w:rFonts w:ascii="Times New Roman" w:hAnsi="Times New Roman" w:cs="Times New Roman"/>
        </w:rPr>
        <w:t xml:space="preserve"> kancelář, </w:t>
      </w:r>
      <w:proofErr w:type="spellStart"/>
      <w:r w:rsidRPr="002F4F05">
        <w:rPr>
          <w:rFonts w:ascii="Times New Roman" w:hAnsi="Times New Roman" w:cs="Times New Roman"/>
        </w:rPr>
        <w:t>Joeův</w:t>
      </w:r>
      <w:proofErr w:type="spellEnd"/>
      <w:r w:rsidRPr="002F4F05">
        <w:rPr>
          <w:rFonts w:ascii="Times New Roman" w:hAnsi="Times New Roman" w:cs="Times New Roman"/>
        </w:rPr>
        <w:t xml:space="preserve"> </w:t>
      </w:r>
      <w:r w:rsidR="00CD2B26" w:rsidRPr="002F4F05">
        <w:rPr>
          <w:rFonts w:ascii="Times New Roman" w:hAnsi="Times New Roman" w:cs="Times New Roman"/>
        </w:rPr>
        <w:t>hausbót</w:t>
      </w:r>
      <w:r w:rsidRPr="002F4F05">
        <w:rPr>
          <w:rFonts w:ascii="Times New Roman" w:hAnsi="Times New Roman" w:cs="Times New Roman"/>
        </w:rPr>
        <w:t xml:space="preserve"> nebo samotný Obchůdek na rohu, který je detailně propracovaný a</w:t>
      </w:r>
      <w:r w:rsidR="00CD2B26">
        <w:rPr>
          <w:rFonts w:ascii="Times New Roman" w:hAnsi="Times New Roman" w:cs="Times New Roman"/>
        </w:rPr>
        <w:t> </w:t>
      </w:r>
      <w:r w:rsidRPr="002F4F05">
        <w:rPr>
          <w:rFonts w:ascii="Times New Roman" w:hAnsi="Times New Roman" w:cs="Times New Roman"/>
        </w:rPr>
        <w:t>útulný. Celkově je ale s ohledem na luxusní obydlí obou hrdinů možné tvrdit, že film má tendenci 90. léta spíše idealizovat.</w:t>
      </w:r>
      <w:r w:rsidRPr="002F4F05">
        <w:rPr>
          <w:rStyle w:val="Znakapoznpodarou"/>
          <w:rFonts w:ascii="Times New Roman" w:hAnsi="Times New Roman" w:cs="Times New Roman"/>
        </w:rPr>
        <w:footnoteReference w:id="195"/>
      </w:r>
    </w:p>
    <w:p w14:paraId="37D09FB0" w14:textId="77777777"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lastRenderedPageBreak/>
        <w:t xml:space="preserve">Nora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byla ohledně některých lokací natolik konkrétní a nesmlouvavá, že přiváděla lokačního snímku </w:t>
      </w:r>
      <w:proofErr w:type="spellStart"/>
      <w:r w:rsidRPr="002F4F05">
        <w:rPr>
          <w:rFonts w:ascii="Times New Roman" w:hAnsi="Times New Roman" w:cs="Times New Roman"/>
        </w:rPr>
        <w:t>Randyho</w:t>
      </w:r>
      <w:proofErr w:type="spellEnd"/>
      <w:r w:rsidRPr="002F4F05">
        <w:rPr>
          <w:rFonts w:ascii="Times New Roman" w:hAnsi="Times New Roman" w:cs="Times New Roman"/>
        </w:rPr>
        <w:t xml:space="preserve"> </w:t>
      </w:r>
      <w:proofErr w:type="spellStart"/>
      <w:r w:rsidRPr="002F4F05">
        <w:rPr>
          <w:rFonts w:ascii="Times New Roman" w:hAnsi="Times New Roman" w:cs="Times New Roman"/>
        </w:rPr>
        <w:t>Sweeneyho</w:t>
      </w:r>
      <w:proofErr w:type="spellEnd"/>
      <w:r w:rsidRPr="002F4F05">
        <w:rPr>
          <w:rFonts w:ascii="Times New Roman" w:hAnsi="Times New Roman" w:cs="Times New Roman"/>
        </w:rPr>
        <w:t xml:space="preserve">, který se musel s nekompromisními nároky režisérky vypořádávat, do úzkých. Nechtěla, aby sháněl lokace, které vypadají jako </w:t>
      </w:r>
      <w:proofErr w:type="spellStart"/>
      <w:r w:rsidRPr="002F4F05">
        <w:rPr>
          <w:rFonts w:ascii="Times New Roman" w:hAnsi="Times New Roman" w:cs="Times New Roman"/>
        </w:rPr>
        <w:t>West</w:t>
      </w:r>
      <w:proofErr w:type="spellEnd"/>
      <w:r w:rsidRPr="002F4F05">
        <w:rPr>
          <w:rFonts w:ascii="Times New Roman" w:hAnsi="Times New Roman" w:cs="Times New Roman"/>
        </w:rPr>
        <w:t xml:space="preserve"> 86</w:t>
      </w:r>
      <w:r w:rsidRPr="002F4F05">
        <w:rPr>
          <w:rFonts w:ascii="Times New Roman" w:hAnsi="Times New Roman" w:cs="Times New Roman"/>
          <w:vertAlign w:val="superscript"/>
        </w:rPr>
        <w:t>th</w:t>
      </w:r>
      <w:r w:rsidRPr="002F4F05">
        <w:rPr>
          <w:rFonts w:ascii="Times New Roman" w:hAnsi="Times New Roman" w:cs="Times New Roman"/>
        </w:rPr>
        <w:t xml:space="preserve"> Street, ona chtěla </w:t>
      </w:r>
      <w:proofErr w:type="spellStart"/>
      <w:r w:rsidRPr="002F4F05">
        <w:rPr>
          <w:rFonts w:ascii="Times New Roman" w:hAnsi="Times New Roman" w:cs="Times New Roman"/>
        </w:rPr>
        <w:t>West</w:t>
      </w:r>
      <w:proofErr w:type="spellEnd"/>
      <w:r w:rsidRPr="002F4F05">
        <w:rPr>
          <w:rFonts w:ascii="Times New Roman" w:hAnsi="Times New Roman" w:cs="Times New Roman"/>
        </w:rPr>
        <w:t xml:space="preserve"> 86</w:t>
      </w:r>
      <w:r w:rsidRPr="002F4F05">
        <w:rPr>
          <w:rFonts w:ascii="Times New Roman" w:hAnsi="Times New Roman" w:cs="Times New Roman"/>
          <w:vertAlign w:val="superscript"/>
        </w:rPr>
        <w:t>th</w:t>
      </w:r>
      <w:r w:rsidRPr="002F4F05">
        <w:rPr>
          <w:rFonts w:ascii="Times New Roman" w:hAnsi="Times New Roman" w:cs="Times New Roman"/>
        </w:rPr>
        <w:t xml:space="preserve"> Street.</w:t>
      </w:r>
      <w:r w:rsidRPr="002F4F05">
        <w:rPr>
          <w:rStyle w:val="Znakapoznpodarou"/>
          <w:rFonts w:ascii="Times New Roman" w:hAnsi="Times New Roman" w:cs="Times New Roman"/>
        </w:rPr>
        <w:footnoteReference w:id="196"/>
      </w:r>
    </w:p>
    <w:p w14:paraId="598AF37C" w14:textId="6897314D"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Obzvláště náročné bylo zajištění natáčení ve slavné kavárně </w:t>
      </w:r>
      <w:proofErr w:type="spellStart"/>
      <w:r w:rsidRPr="002F4F05">
        <w:rPr>
          <w:rFonts w:ascii="Times New Roman" w:hAnsi="Times New Roman" w:cs="Times New Roman"/>
        </w:rPr>
        <w:t>Cafe</w:t>
      </w:r>
      <w:proofErr w:type="spellEnd"/>
      <w:r w:rsidRPr="002F4F05">
        <w:rPr>
          <w:rFonts w:ascii="Times New Roman" w:hAnsi="Times New Roman" w:cs="Times New Roman"/>
        </w:rPr>
        <w:t xml:space="preserve"> </w:t>
      </w:r>
      <w:proofErr w:type="spellStart"/>
      <w:r w:rsidRPr="002F4F05">
        <w:rPr>
          <w:rFonts w:ascii="Times New Roman" w:hAnsi="Times New Roman" w:cs="Times New Roman"/>
        </w:rPr>
        <w:t>Lalo</w:t>
      </w:r>
      <w:proofErr w:type="spellEnd"/>
      <w:r w:rsidRPr="002F4F05">
        <w:rPr>
          <w:rFonts w:ascii="Times New Roman" w:hAnsi="Times New Roman" w:cs="Times New Roman"/>
        </w:rPr>
        <w:t xml:space="preserve">, kde se odehrává ikonická scéna setkání hrdinů, a v potravinovém obchodním řetězci </w:t>
      </w:r>
      <w:proofErr w:type="spellStart"/>
      <w:r w:rsidRPr="002F4F05">
        <w:rPr>
          <w:rFonts w:ascii="Times New Roman" w:hAnsi="Times New Roman" w:cs="Times New Roman"/>
        </w:rPr>
        <w:t>Zabar’s</w:t>
      </w:r>
      <w:proofErr w:type="spellEnd"/>
      <w:r w:rsidRPr="002F4F05">
        <w:rPr>
          <w:rFonts w:ascii="Times New Roman" w:hAnsi="Times New Roman" w:cs="Times New Roman"/>
        </w:rPr>
        <w:t xml:space="preserve">, ve kterém byla sama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zvyklá nakupovat. Natáčení v marketu zařídila sama režisérka, neboť majitel byl velmi nesmlouvavý a na štábu vyžadoval velké finanční kompenzace. Nakonec vznikla shoda na tom, že se natáčet bude přes noc, kdy se v obchodě nenachází zákazníci ani zaměstnanci</w:t>
      </w:r>
      <w:r w:rsidR="00CD2B26">
        <w:rPr>
          <w:rFonts w:ascii="Times New Roman" w:hAnsi="Times New Roman" w:cs="Times New Roman"/>
        </w:rPr>
        <w:t>,</w:t>
      </w:r>
      <w:r w:rsidRPr="002F4F05">
        <w:rPr>
          <w:rFonts w:ascii="Times New Roman" w:hAnsi="Times New Roman" w:cs="Times New Roman"/>
        </w:rPr>
        <w:t xml:space="preserve"> ovšem pod podmínkou, že celý štáb bude pryč do šesté hodiny ranní. Natáčení tehdy údajně skončilo jen velmi těsně před stanoveným limitem a mělo to být poprvé a naposledy, co tento řetězec do svých prostor pustil </w:t>
      </w:r>
      <w:r w:rsidR="00CD2B26">
        <w:rPr>
          <w:rFonts w:ascii="Times New Roman" w:hAnsi="Times New Roman" w:cs="Times New Roman"/>
        </w:rPr>
        <w:t>h</w:t>
      </w:r>
      <w:r w:rsidRPr="002F4F05">
        <w:rPr>
          <w:rFonts w:ascii="Times New Roman" w:hAnsi="Times New Roman" w:cs="Times New Roman"/>
        </w:rPr>
        <w:t>ollywoodské filmaře.</w:t>
      </w:r>
      <w:r w:rsidRPr="002F4F05">
        <w:rPr>
          <w:rStyle w:val="Znakapoznpodarou"/>
          <w:rFonts w:ascii="Times New Roman" w:hAnsi="Times New Roman" w:cs="Times New Roman"/>
        </w:rPr>
        <w:footnoteReference w:id="197"/>
      </w:r>
    </w:p>
    <w:p w14:paraId="42ABC000" w14:textId="2FA854F4"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 xml:space="preserve">Stejně jako v otázce lokací byla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neoblomná v důrazu na detail. Konkrétně vybavení některých lokací</w:t>
      </w:r>
      <w:r w:rsidR="00760F3E">
        <w:rPr>
          <w:rFonts w:ascii="Times New Roman" w:hAnsi="Times New Roman" w:cs="Times New Roman"/>
        </w:rPr>
        <w:t>,</w:t>
      </w:r>
      <w:r w:rsidRPr="002F4F05">
        <w:rPr>
          <w:rFonts w:ascii="Times New Roman" w:hAnsi="Times New Roman" w:cs="Times New Roman"/>
        </w:rPr>
        <w:t xml:space="preserve"> jako byly obchody s knihami. Režisérka se vždy ujišťovala, že jsou knihy zařazeny do správné sekce a pečlivě seřazeny. Budova, ve které se nacházelo </w:t>
      </w:r>
      <w:proofErr w:type="spellStart"/>
      <w:r w:rsidRPr="002F4F05">
        <w:rPr>
          <w:rFonts w:ascii="Times New Roman" w:hAnsi="Times New Roman" w:cs="Times New Roman"/>
        </w:rPr>
        <w:t>Foxovo</w:t>
      </w:r>
      <w:proofErr w:type="spellEnd"/>
      <w:r w:rsidRPr="002F4F05">
        <w:rPr>
          <w:rFonts w:ascii="Times New Roman" w:hAnsi="Times New Roman" w:cs="Times New Roman"/>
        </w:rPr>
        <w:t xml:space="preserve"> knihkupectví</w:t>
      </w:r>
      <w:r w:rsidR="00760F3E">
        <w:rPr>
          <w:rFonts w:ascii="Times New Roman" w:hAnsi="Times New Roman" w:cs="Times New Roman"/>
        </w:rPr>
        <w:t>,</w:t>
      </w:r>
      <w:r w:rsidRPr="002F4F05">
        <w:rPr>
          <w:rFonts w:ascii="Times New Roman" w:hAnsi="Times New Roman" w:cs="Times New Roman"/>
        </w:rPr>
        <w:t xml:space="preserve"> byla původně prázdná budova před rekonstrukcí, kterou filmaři přetvořili pro potřeby natáčení. Budova poté disponovala dokonce funkční kavárnou. Celý podnik Fox </w:t>
      </w:r>
      <w:proofErr w:type="spellStart"/>
      <w:r w:rsidRPr="002F4F05">
        <w:rPr>
          <w:rFonts w:ascii="Times New Roman" w:hAnsi="Times New Roman" w:cs="Times New Roman"/>
        </w:rPr>
        <w:t>Books</w:t>
      </w:r>
      <w:proofErr w:type="spellEnd"/>
      <w:r w:rsidRPr="002F4F05">
        <w:rPr>
          <w:rFonts w:ascii="Times New Roman" w:hAnsi="Times New Roman" w:cs="Times New Roman"/>
        </w:rPr>
        <w:t xml:space="preserve"> nakonec působil natolik realisticky, že se kolemjdoucí zastavovali a domnívali se, že jde skutečně o novou prodejnu knih.</w:t>
      </w:r>
      <w:r w:rsidRPr="002F4F05">
        <w:rPr>
          <w:rStyle w:val="Znakapoznpodarou"/>
          <w:rFonts w:ascii="Times New Roman" w:hAnsi="Times New Roman" w:cs="Times New Roman"/>
        </w:rPr>
        <w:footnoteReference w:id="198"/>
      </w:r>
    </w:p>
    <w:p w14:paraId="51F1A5AD" w14:textId="0BC499CC"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t>Za zmínku stojí také režisérčina pečlivost při scénách zahrnující jídlo nebo pouhé zmínky o</w:t>
      </w:r>
      <w:r w:rsidR="00760F3E">
        <w:rPr>
          <w:rFonts w:ascii="Times New Roman" w:hAnsi="Times New Roman" w:cs="Times New Roman"/>
        </w:rPr>
        <w:t> </w:t>
      </w:r>
      <w:r w:rsidRPr="002F4F05">
        <w:rPr>
          <w:rFonts w:ascii="Times New Roman" w:hAnsi="Times New Roman" w:cs="Times New Roman"/>
        </w:rPr>
        <w:t xml:space="preserve">něm. Přestože na jídlo, jako její celoživotní vášeň, je kladen větší důraz ve filmech </w:t>
      </w:r>
      <w:r w:rsidRPr="002F4F05">
        <w:rPr>
          <w:rFonts w:ascii="Times New Roman" w:hAnsi="Times New Roman" w:cs="Times New Roman"/>
          <w:i/>
          <w:iCs/>
        </w:rPr>
        <w:t xml:space="preserve">Když Harry potkal </w:t>
      </w:r>
      <w:proofErr w:type="gramStart"/>
      <w:r w:rsidRPr="002F4F05">
        <w:rPr>
          <w:rFonts w:ascii="Times New Roman" w:hAnsi="Times New Roman" w:cs="Times New Roman"/>
          <w:i/>
          <w:iCs/>
        </w:rPr>
        <w:t>Sally</w:t>
      </w:r>
      <w:proofErr w:type="gramEnd"/>
      <w:r w:rsidRPr="002F4F05">
        <w:rPr>
          <w:rFonts w:ascii="Times New Roman" w:hAnsi="Times New Roman" w:cs="Times New Roman"/>
        </w:rPr>
        <w:t xml:space="preserve"> a především pak ve snímku </w:t>
      </w:r>
      <w:r w:rsidRPr="002F4F05">
        <w:rPr>
          <w:rFonts w:ascii="Times New Roman" w:hAnsi="Times New Roman" w:cs="Times New Roman"/>
          <w:i/>
          <w:iCs/>
        </w:rPr>
        <w:t>Julie a Julia</w:t>
      </w:r>
      <w:r w:rsidRPr="002F4F05">
        <w:rPr>
          <w:rFonts w:ascii="Times New Roman" w:hAnsi="Times New Roman" w:cs="Times New Roman"/>
        </w:rPr>
        <w:t xml:space="preserve">, i </w:t>
      </w:r>
      <w:r w:rsidRPr="002F4F05">
        <w:rPr>
          <w:rFonts w:ascii="Times New Roman" w:hAnsi="Times New Roman" w:cs="Times New Roman"/>
          <w:i/>
          <w:iCs/>
        </w:rPr>
        <w:t>Láska přes internet</w:t>
      </w:r>
      <w:r w:rsidRPr="002F4F05">
        <w:rPr>
          <w:rFonts w:ascii="Times New Roman" w:hAnsi="Times New Roman" w:cs="Times New Roman"/>
        </w:rPr>
        <w:t xml:space="preserve"> zahrnuje scénu, ve které je jídlo středem pozornosti. Erin </w:t>
      </w:r>
      <w:proofErr w:type="spellStart"/>
      <w:r w:rsidRPr="002F4F05">
        <w:rPr>
          <w:rFonts w:ascii="Times New Roman" w:hAnsi="Times New Roman" w:cs="Times New Roman"/>
        </w:rPr>
        <w:t>Carlson</w:t>
      </w:r>
      <w:proofErr w:type="spellEnd"/>
      <w:r w:rsidRPr="002F4F05">
        <w:rPr>
          <w:rFonts w:ascii="Times New Roman" w:hAnsi="Times New Roman" w:cs="Times New Roman"/>
        </w:rPr>
        <w:t xml:space="preserve"> poukazuje, že scéna s hádkou o</w:t>
      </w:r>
      <w:r w:rsidR="00760F3E">
        <w:rPr>
          <w:rFonts w:ascii="Times New Roman" w:hAnsi="Times New Roman" w:cs="Times New Roman"/>
        </w:rPr>
        <w:t> </w:t>
      </w:r>
      <w:r w:rsidRPr="002F4F05">
        <w:rPr>
          <w:rFonts w:ascii="Times New Roman" w:hAnsi="Times New Roman" w:cs="Times New Roman"/>
        </w:rPr>
        <w:t>„kaviárovou oblohu“ je jednou z nejintimnějších.</w:t>
      </w:r>
      <w:r w:rsidRPr="002F4F05">
        <w:rPr>
          <w:rStyle w:val="Znakapoznpodarou"/>
          <w:rFonts w:ascii="Times New Roman" w:hAnsi="Times New Roman" w:cs="Times New Roman"/>
        </w:rPr>
        <w:footnoteReference w:id="199"/>
      </w:r>
      <w:r w:rsidRPr="002F4F05">
        <w:rPr>
          <w:rFonts w:ascii="Times New Roman" w:hAnsi="Times New Roman" w:cs="Times New Roman"/>
        </w:rPr>
        <w:t xml:space="preserve"> Jako velmi staromilská a asexuální romantická komedie </w:t>
      </w:r>
      <w:r w:rsidRPr="002F4F05">
        <w:rPr>
          <w:rFonts w:ascii="Times New Roman" w:hAnsi="Times New Roman" w:cs="Times New Roman"/>
          <w:i/>
          <w:iCs/>
        </w:rPr>
        <w:t>Láska přes internet</w:t>
      </w:r>
      <w:r w:rsidRPr="002F4F05">
        <w:rPr>
          <w:rFonts w:ascii="Times New Roman" w:hAnsi="Times New Roman" w:cs="Times New Roman"/>
        </w:rPr>
        <w:t xml:space="preserve"> nepracuje se sexuálními motivy či náznaky, ale předkládá nám jiný druh intimity mezi postavami. Právě scéna s kaviárem je jednou z nich. Všechno jídlo v této scéně muselo být skutečné a dokonalé. Režisérka dohlížela na to, aby bylo jídlo naaranžováno detailně a realisticky, neboť bylo několikrát poměrně detailně zabíráno kamerou.</w:t>
      </w:r>
      <w:r w:rsidRPr="002F4F05">
        <w:rPr>
          <w:rStyle w:val="Znakapoznpodarou"/>
          <w:rFonts w:ascii="Times New Roman" w:hAnsi="Times New Roman" w:cs="Times New Roman"/>
        </w:rPr>
        <w:footnoteReference w:id="200"/>
      </w:r>
    </w:p>
    <w:p w14:paraId="3E6DCA58" w14:textId="43B1C6F9" w:rsidR="0007680C" w:rsidRPr="002F4F05" w:rsidRDefault="0007680C" w:rsidP="0007680C">
      <w:pPr>
        <w:spacing w:line="360" w:lineRule="auto"/>
        <w:jc w:val="both"/>
        <w:rPr>
          <w:rFonts w:ascii="Times New Roman" w:hAnsi="Times New Roman" w:cs="Times New Roman"/>
        </w:rPr>
      </w:pPr>
      <w:r w:rsidRPr="002F4F05">
        <w:rPr>
          <w:rFonts w:ascii="Times New Roman" w:hAnsi="Times New Roman" w:cs="Times New Roman"/>
        </w:rPr>
        <w:lastRenderedPageBreak/>
        <w:t xml:space="preserve">Když </w:t>
      </w:r>
      <w:proofErr w:type="spellStart"/>
      <w:r w:rsidRPr="002F4F05">
        <w:rPr>
          <w:rFonts w:ascii="Times New Roman" w:hAnsi="Times New Roman" w:cs="Times New Roman"/>
        </w:rPr>
        <w:t>Kathleen</w:t>
      </w:r>
      <w:proofErr w:type="spellEnd"/>
      <w:r w:rsidRPr="002F4F05">
        <w:rPr>
          <w:rFonts w:ascii="Times New Roman" w:hAnsi="Times New Roman" w:cs="Times New Roman"/>
        </w:rPr>
        <w:t xml:space="preserve"> svou lž</w:t>
      </w:r>
      <w:r w:rsidR="00095331">
        <w:rPr>
          <w:rFonts w:ascii="Times New Roman" w:hAnsi="Times New Roman" w:cs="Times New Roman"/>
        </w:rPr>
        <w:t>í</w:t>
      </w:r>
      <w:r w:rsidRPr="002F4F05">
        <w:rPr>
          <w:rFonts w:ascii="Times New Roman" w:hAnsi="Times New Roman" w:cs="Times New Roman"/>
        </w:rPr>
        <w:t xml:space="preserve">cí začne </w:t>
      </w:r>
      <w:proofErr w:type="spellStart"/>
      <w:r w:rsidRPr="002F4F05">
        <w:rPr>
          <w:rFonts w:ascii="Times New Roman" w:hAnsi="Times New Roman" w:cs="Times New Roman"/>
        </w:rPr>
        <w:t>Joeovi</w:t>
      </w:r>
      <w:proofErr w:type="spellEnd"/>
      <w:r w:rsidRPr="002F4F05">
        <w:rPr>
          <w:rFonts w:ascii="Times New Roman" w:hAnsi="Times New Roman" w:cs="Times New Roman"/>
        </w:rPr>
        <w:t xml:space="preserve"> brát kaviár z jeho talíře s tím, že </w:t>
      </w:r>
      <w:r w:rsidR="00095331">
        <w:rPr>
          <w:rFonts w:ascii="Times New Roman" w:hAnsi="Times New Roman" w:cs="Times New Roman"/>
        </w:rPr>
        <w:t>jde</w:t>
      </w:r>
      <w:r w:rsidRPr="002F4F05">
        <w:rPr>
          <w:rFonts w:ascii="Times New Roman" w:hAnsi="Times New Roman" w:cs="Times New Roman"/>
        </w:rPr>
        <w:t xml:space="preserve"> o oblohu</w:t>
      </w:r>
      <w:r w:rsidR="00095331">
        <w:rPr>
          <w:rFonts w:ascii="Times New Roman" w:hAnsi="Times New Roman" w:cs="Times New Roman"/>
        </w:rPr>
        <w:t>,</w:t>
      </w:r>
      <w:r w:rsidRPr="002F4F05">
        <w:rPr>
          <w:rFonts w:ascii="Times New Roman" w:hAnsi="Times New Roman" w:cs="Times New Roman"/>
        </w:rPr>
        <w:t xml:space="preserve"> a ne</w:t>
      </w:r>
      <w:r w:rsidR="00095331">
        <w:rPr>
          <w:rFonts w:ascii="Times New Roman" w:hAnsi="Times New Roman" w:cs="Times New Roman"/>
        </w:rPr>
        <w:t xml:space="preserve"> </w:t>
      </w:r>
      <w:r w:rsidRPr="002F4F05">
        <w:rPr>
          <w:rFonts w:ascii="Times New Roman" w:hAnsi="Times New Roman" w:cs="Times New Roman"/>
        </w:rPr>
        <w:t>hlavní chod, jedná se o na dlouhou dobu jediný takto blízký kontakt mezi hlavními postavami.</w:t>
      </w:r>
    </w:p>
    <w:p w14:paraId="14F86C69" w14:textId="77777777" w:rsidR="0007680C" w:rsidRPr="002F4F05" w:rsidRDefault="0007680C" w:rsidP="002F4F05">
      <w:pPr>
        <w:spacing w:line="360" w:lineRule="auto"/>
        <w:jc w:val="both"/>
        <w:rPr>
          <w:rFonts w:ascii="Times New Roman" w:hAnsi="Times New Roman" w:cs="Times New Roman"/>
        </w:rPr>
      </w:pPr>
      <w:r w:rsidRPr="002F4F05">
        <w:rPr>
          <w:rFonts w:ascii="Times New Roman" w:hAnsi="Times New Roman" w:cs="Times New Roman"/>
        </w:rPr>
        <w:t xml:space="preserve">Za vůbec nejintimnější je označována scéna, ve které </w:t>
      </w:r>
      <w:proofErr w:type="spellStart"/>
      <w:r w:rsidRPr="002F4F05">
        <w:rPr>
          <w:rFonts w:ascii="Times New Roman" w:hAnsi="Times New Roman" w:cs="Times New Roman"/>
        </w:rPr>
        <w:t>Joe</w:t>
      </w:r>
      <w:proofErr w:type="spellEnd"/>
      <w:r w:rsidRPr="002F4F05">
        <w:rPr>
          <w:rFonts w:ascii="Times New Roman" w:hAnsi="Times New Roman" w:cs="Times New Roman"/>
        </w:rPr>
        <w:t xml:space="preserve"> Fox, který už v tu chvíli zná pravou identitu </w:t>
      </w:r>
      <w:proofErr w:type="spellStart"/>
      <w:r w:rsidRPr="002F4F05">
        <w:rPr>
          <w:rFonts w:ascii="Times New Roman" w:hAnsi="Times New Roman" w:cs="Times New Roman"/>
        </w:rPr>
        <w:t>Shopgirl</w:t>
      </w:r>
      <w:proofErr w:type="spellEnd"/>
      <w:r w:rsidRPr="002F4F05">
        <w:rPr>
          <w:rFonts w:ascii="Times New Roman" w:hAnsi="Times New Roman" w:cs="Times New Roman"/>
        </w:rPr>
        <w:t xml:space="preserve">, navštíví nemocnou </w:t>
      </w:r>
      <w:proofErr w:type="spellStart"/>
      <w:r w:rsidRPr="002F4F05">
        <w:rPr>
          <w:rFonts w:ascii="Times New Roman" w:hAnsi="Times New Roman" w:cs="Times New Roman"/>
        </w:rPr>
        <w:t>Kathleen</w:t>
      </w:r>
      <w:proofErr w:type="spellEnd"/>
      <w:r w:rsidRPr="002F4F05">
        <w:rPr>
          <w:rFonts w:ascii="Times New Roman" w:hAnsi="Times New Roman" w:cs="Times New Roman"/>
        </w:rPr>
        <w:t xml:space="preserve"> u ní v bytě s úmyslem spřátelit se. Sbližuje se s ní a zároveň potutelně vyzvídá detaily o NY152, tedy o sobě samém. Na konci scény si sedá ke </w:t>
      </w:r>
      <w:proofErr w:type="spellStart"/>
      <w:r w:rsidRPr="002F4F05">
        <w:rPr>
          <w:rFonts w:ascii="Times New Roman" w:hAnsi="Times New Roman" w:cs="Times New Roman"/>
        </w:rPr>
        <w:t>Kathleen</w:t>
      </w:r>
      <w:proofErr w:type="spellEnd"/>
      <w:r w:rsidRPr="002F4F05">
        <w:rPr>
          <w:rFonts w:ascii="Times New Roman" w:hAnsi="Times New Roman" w:cs="Times New Roman"/>
        </w:rPr>
        <w:t xml:space="preserve"> do postele a přikryje ji. Jen těžko si jde představit osobnější prostor člověka, než je jeho ložnice a postel. Zde probíhá zásadní sblížení postav pouze však skrze dialog.</w:t>
      </w:r>
      <w:r w:rsidRPr="002F4F05">
        <w:rPr>
          <w:rStyle w:val="Znakapoznpodarou"/>
          <w:rFonts w:ascii="Times New Roman" w:hAnsi="Times New Roman" w:cs="Times New Roman"/>
        </w:rPr>
        <w:footnoteReference w:id="201"/>
      </w:r>
    </w:p>
    <w:p w14:paraId="34FE1B9C" w14:textId="7CDC4F56" w:rsidR="0007680C" w:rsidRPr="002F4F05" w:rsidRDefault="0007680C" w:rsidP="00374D6F">
      <w:pPr>
        <w:spacing w:line="360" w:lineRule="auto"/>
        <w:jc w:val="both"/>
        <w:rPr>
          <w:rFonts w:ascii="Times New Roman" w:hAnsi="Times New Roman" w:cs="Times New Roman"/>
        </w:rPr>
      </w:pPr>
      <w:r w:rsidRPr="002F4F05">
        <w:rPr>
          <w:rFonts w:ascii="Times New Roman" w:hAnsi="Times New Roman" w:cs="Times New Roman"/>
        </w:rPr>
        <w:t xml:space="preserve">Příběh je zakončen velmi tradičně v kontextu zejména klasických romantických komedií vrcholících zpravidla finálním epickým polibkem ústředního páru. Zde je samozřejmě setkání ozvláštněno faktem, že poprvé a konečně „všichni vědí všechno“. V předchozích </w:t>
      </w:r>
      <w:proofErr w:type="spellStart"/>
      <w:r w:rsidRPr="002F4F05">
        <w:rPr>
          <w:rFonts w:ascii="Times New Roman" w:hAnsi="Times New Roman" w:cs="Times New Roman"/>
        </w:rPr>
        <w:t>romkomech</w:t>
      </w:r>
      <w:proofErr w:type="spellEnd"/>
      <w:r w:rsidRPr="002F4F05">
        <w:rPr>
          <w:rFonts w:ascii="Times New Roman" w:hAnsi="Times New Roman" w:cs="Times New Roman"/>
        </w:rPr>
        <w:t xml:space="preserve"> Nory </w:t>
      </w:r>
      <w:proofErr w:type="spellStart"/>
      <w:r w:rsidRPr="002F4F05">
        <w:rPr>
          <w:rFonts w:ascii="Times New Roman" w:hAnsi="Times New Roman" w:cs="Times New Roman"/>
        </w:rPr>
        <w:t>Ephron</w:t>
      </w:r>
      <w:proofErr w:type="spellEnd"/>
      <w:r w:rsidRPr="002F4F05">
        <w:rPr>
          <w:rFonts w:ascii="Times New Roman" w:hAnsi="Times New Roman" w:cs="Times New Roman"/>
        </w:rPr>
        <w:t xml:space="preserve"> nás hrdinové opouští v dokonalé situaci s pomyslným heslem „a žili šťastně až do</w:t>
      </w:r>
      <w:r w:rsidR="001D53BF">
        <w:rPr>
          <w:rFonts w:ascii="Times New Roman" w:hAnsi="Times New Roman" w:cs="Times New Roman"/>
        </w:rPr>
        <w:t> </w:t>
      </w:r>
      <w:r w:rsidRPr="002F4F05">
        <w:rPr>
          <w:rFonts w:ascii="Times New Roman" w:hAnsi="Times New Roman" w:cs="Times New Roman"/>
        </w:rPr>
        <w:t xml:space="preserve">smrti“ a tento není výjimkou. </w:t>
      </w:r>
      <w:r w:rsidRPr="002F4F05">
        <w:rPr>
          <w:rFonts w:ascii="Times New Roman" w:hAnsi="Times New Roman" w:cs="Times New Roman"/>
          <w:i/>
          <w:iCs/>
        </w:rPr>
        <w:t>Když Harry potkal Sally</w:t>
      </w:r>
      <w:r w:rsidRPr="002F4F05">
        <w:rPr>
          <w:rFonts w:ascii="Times New Roman" w:hAnsi="Times New Roman" w:cs="Times New Roman"/>
        </w:rPr>
        <w:t xml:space="preserve"> je jediným z oněch tří </w:t>
      </w:r>
      <w:proofErr w:type="spellStart"/>
      <w:r w:rsidRPr="002F4F05">
        <w:rPr>
          <w:rFonts w:ascii="Times New Roman" w:hAnsi="Times New Roman" w:cs="Times New Roman"/>
        </w:rPr>
        <w:t>romkomů</w:t>
      </w:r>
      <w:proofErr w:type="spellEnd"/>
      <w:r w:rsidRPr="002F4F05">
        <w:rPr>
          <w:rFonts w:ascii="Times New Roman" w:hAnsi="Times New Roman" w:cs="Times New Roman"/>
        </w:rPr>
        <w:t xml:space="preserve">, který částečně nastiňuje budoucnost postav. </w:t>
      </w:r>
      <w:r w:rsidRPr="002F4F05">
        <w:rPr>
          <w:rFonts w:ascii="Times New Roman" w:hAnsi="Times New Roman" w:cs="Times New Roman"/>
          <w:i/>
          <w:iCs/>
        </w:rPr>
        <w:t>Samotář v Seattlu</w:t>
      </w:r>
      <w:r w:rsidRPr="002F4F05">
        <w:rPr>
          <w:rFonts w:ascii="Times New Roman" w:hAnsi="Times New Roman" w:cs="Times New Roman"/>
        </w:rPr>
        <w:t xml:space="preserve"> ani </w:t>
      </w:r>
      <w:r w:rsidRPr="002F4F05">
        <w:rPr>
          <w:rFonts w:ascii="Times New Roman" w:hAnsi="Times New Roman" w:cs="Times New Roman"/>
          <w:i/>
          <w:iCs/>
        </w:rPr>
        <w:t>Láska přes internet</w:t>
      </w:r>
      <w:r w:rsidRPr="002F4F05">
        <w:rPr>
          <w:rFonts w:ascii="Times New Roman" w:hAnsi="Times New Roman" w:cs="Times New Roman"/>
        </w:rPr>
        <w:t xml:space="preserve"> však na</w:t>
      </w:r>
      <w:r w:rsidR="001D53BF">
        <w:rPr>
          <w:rFonts w:ascii="Times New Roman" w:hAnsi="Times New Roman" w:cs="Times New Roman"/>
        </w:rPr>
        <w:t> </w:t>
      </w:r>
      <w:r w:rsidRPr="002F4F05">
        <w:rPr>
          <w:rFonts w:ascii="Times New Roman" w:hAnsi="Times New Roman" w:cs="Times New Roman"/>
        </w:rPr>
        <w:t>tento postup nenavazují</w:t>
      </w:r>
      <w:r w:rsidR="00BE5D45">
        <w:rPr>
          <w:rFonts w:ascii="Times New Roman" w:hAnsi="Times New Roman" w:cs="Times New Roman"/>
        </w:rPr>
        <w:t>,</w:t>
      </w:r>
      <w:r w:rsidRPr="002F4F05">
        <w:rPr>
          <w:rFonts w:ascii="Times New Roman" w:hAnsi="Times New Roman" w:cs="Times New Roman"/>
        </w:rPr>
        <w:t xml:space="preserve"> a nechávají tak na divákovi, zda si příběh sám pro sebe </w:t>
      </w:r>
      <w:proofErr w:type="gramStart"/>
      <w:r w:rsidRPr="002F4F05">
        <w:rPr>
          <w:rFonts w:ascii="Times New Roman" w:hAnsi="Times New Roman" w:cs="Times New Roman"/>
        </w:rPr>
        <w:t>dokončí</w:t>
      </w:r>
      <w:proofErr w:type="gramEnd"/>
      <w:r w:rsidRPr="002F4F05">
        <w:rPr>
          <w:rFonts w:ascii="Times New Roman" w:hAnsi="Times New Roman" w:cs="Times New Roman"/>
        </w:rPr>
        <w:t xml:space="preserve"> nebo zda pro něj zůstane finální setkání páru uspokojivým vyvrcholením děje.</w:t>
      </w:r>
    </w:p>
    <w:p w14:paraId="107CF81D" w14:textId="77777777" w:rsidR="0007680C" w:rsidRPr="002F4F05" w:rsidRDefault="0007680C" w:rsidP="0007680C">
      <w:pPr>
        <w:rPr>
          <w:rFonts w:ascii="Times New Roman" w:hAnsi="Times New Roman" w:cs="Times New Roman"/>
        </w:rPr>
      </w:pPr>
    </w:p>
    <w:p w14:paraId="7CDE21F4" w14:textId="77777777" w:rsidR="00F37D7C" w:rsidRDefault="00F37D7C">
      <w:pPr>
        <w:rPr>
          <w:rFonts w:ascii="Times New Roman" w:eastAsiaTheme="majorEastAsia" w:hAnsi="Times New Roman" w:cstheme="majorBidi"/>
          <w:b/>
          <w:bCs/>
          <w:color w:val="000000" w:themeColor="text1"/>
          <w:sz w:val="26"/>
          <w:szCs w:val="26"/>
        </w:rPr>
      </w:pPr>
      <w:r>
        <w:br w:type="page"/>
      </w:r>
    </w:p>
    <w:p w14:paraId="2AE98BA0" w14:textId="5163CDE1" w:rsidR="007918F1" w:rsidRDefault="009D610C" w:rsidP="003533F7">
      <w:pPr>
        <w:pStyle w:val="Nadpis2"/>
        <w:spacing w:line="360" w:lineRule="auto"/>
        <w:rPr>
          <w:bCs w:val="0"/>
        </w:rPr>
      </w:pPr>
      <w:bookmarkStart w:id="19" w:name="_Toc134550436"/>
      <w:r>
        <w:lastRenderedPageBreak/>
        <w:t>4</w:t>
      </w:r>
      <w:r w:rsidR="007918F1" w:rsidRPr="002F4F05">
        <w:t>.</w:t>
      </w:r>
      <w:r w:rsidR="00333540">
        <w:t>4</w:t>
      </w:r>
      <w:r w:rsidR="007918F1" w:rsidRPr="002F4F05">
        <w:t xml:space="preserve"> </w:t>
      </w:r>
      <w:r w:rsidR="007918F1" w:rsidRPr="00EE0680">
        <w:rPr>
          <w:bCs w:val="0"/>
          <w:i/>
          <w:iCs/>
        </w:rPr>
        <w:t>Moje krásná čarodějka</w:t>
      </w:r>
      <w:r w:rsidR="000A6557" w:rsidRPr="00EE0680">
        <w:rPr>
          <w:bCs w:val="0"/>
        </w:rPr>
        <w:t xml:space="preserve"> (200</w:t>
      </w:r>
      <w:r w:rsidR="00E4453C" w:rsidRPr="00EE0680">
        <w:rPr>
          <w:bCs w:val="0"/>
        </w:rPr>
        <w:t>5</w:t>
      </w:r>
      <w:r w:rsidR="000A6557" w:rsidRPr="00EE0680">
        <w:rPr>
          <w:bCs w:val="0"/>
        </w:rPr>
        <w:t>)</w:t>
      </w:r>
      <w:bookmarkEnd w:id="19"/>
    </w:p>
    <w:p w14:paraId="4E583FEF" w14:textId="01C2D387" w:rsidR="0000282B" w:rsidRDefault="00FB673D" w:rsidP="00C174CD">
      <w:pPr>
        <w:spacing w:line="360" w:lineRule="auto"/>
        <w:jc w:val="center"/>
        <w:rPr>
          <w:rFonts w:ascii="Times New Roman" w:hAnsi="Times New Roman" w:cs="Times New Roman"/>
          <w:i/>
          <w:iCs/>
        </w:rPr>
      </w:pPr>
      <w:r w:rsidRPr="00D8090F">
        <w:rPr>
          <w:rFonts w:ascii="Times New Roman" w:hAnsi="Times New Roman" w:cs="Times New Roman"/>
          <w:i/>
          <w:iCs/>
        </w:rPr>
        <w:t>„</w:t>
      </w:r>
      <w:r w:rsidR="00FB6499">
        <w:rPr>
          <w:rFonts w:ascii="Times New Roman" w:hAnsi="Times New Roman" w:cs="Times New Roman"/>
          <w:i/>
          <w:iCs/>
        </w:rPr>
        <w:t>Pro mě je ten film do jisté míry o tom, jak silná může žena být, aniž by ohrozila manželství. A</w:t>
      </w:r>
      <w:r w:rsidR="00523CD4">
        <w:rPr>
          <w:rFonts w:ascii="Times New Roman" w:hAnsi="Times New Roman" w:cs="Times New Roman"/>
          <w:i/>
          <w:iCs/>
        </w:rPr>
        <w:t> </w:t>
      </w:r>
      <w:r w:rsidR="00FB6499">
        <w:rPr>
          <w:rFonts w:ascii="Times New Roman" w:hAnsi="Times New Roman" w:cs="Times New Roman"/>
          <w:i/>
          <w:iCs/>
        </w:rPr>
        <w:t>to je otázka zajímavá dnes, stejně jako tehdy.“</w:t>
      </w:r>
      <w:r w:rsidR="00C174CD" w:rsidRPr="00C174CD">
        <w:rPr>
          <w:rStyle w:val="Znakapoznpodarou"/>
          <w:rFonts w:ascii="Times New Roman" w:hAnsi="Times New Roman" w:cs="Times New Roman"/>
          <w:i/>
          <w:iCs/>
        </w:rPr>
        <w:t xml:space="preserve"> </w:t>
      </w:r>
      <w:r w:rsidR="00C174CD" w:rsidRPr="00D8090F">
        <w:rPr>
          <w:rStyle w:val="Znakapoznpodarou"/>
          <w:rFonts w:ascii="Times New Roman" w:hAnsi="Times New Roman" w:cs="Times New Roman"/>
          <w:i/>
          <w:iCs/>
        </w:rPr>
        <w:footnoteReference w:id="202"/>
      </w:r>
    </w:p>
    <w:p w14:paraId="261E79EE" w14:textId="4D4EFA7D" w:rsidR="00AC1474" w:rsidRPr="00AC1474" w:rsidRDefault="00AC1474" w:rsidP="00AC1474">
      <w:pPr>
        <w:pStyle w:val="Odstavecseseznamem"/>
        <w:numPr>
          <w:ilvl w:val="0"/>
          <w:numId w:val="11"/>
        </w:numPr>
        <w:spacing w:line="360" w:lineRule="auto"/>
        <w:jc w:val="both"/>
        <w:rPr>
          <w:rFonts w:ascii="Times New Roman" w:hAnsi="Times New Roman" w:cs="Times New Roman"/>
        </w:rPr>
      </w:pPr>
      <w:r w:rsidRPr="00AC1474">
        <w:rPr>
          <w:rFonts w:ascii="Times New Roman" w:hAnsi="Times New Roman" w:cs="Times New Roman"/>
        </w:rPr>
        <w:t xml:space="preserve">Nora </w:t>
      </w:r>
      <w:proofErr w:type="spellStart"/>
      <w:r w:rsidRPr="00AC1474">
        <w:rPr>
          <w:rFonts w:ascii="Times New Roman" w:hAnsi="Times New Roman" w:cs="Times New Roman"/>
        </w:rPr>
        <w:t>Ephron</w:t>
      </w:r>
      <w:proofErr w:type="spellEnd"/>
    </w:p>
    <w:p w14:paraId="25732645" w14:textId="77777777" w:rsidR="00FB673D" w:rsidRPr="00AC1474" w:rsidRDefault="00FB673D" w:rsidP="00AC1474">
      <w:pPr>
        <w:spacing w:line="360" w:lineRule="auto"/>
        <w:jc w:val="both"/>
        <w:rPr>
          <w:rFonts w:ascii="Times New Roman" w:hAnsi="Times New Roman" w:cs="Times New Roman"/>
        </w:rPr>
      </w:pPr>
    </w:p>
    <w:p w14:paraId="64CA765C" w14:textId="3DA8A134" w:rsidR="00027609" w:rsidRDefault="0085416F" w:rsidP="00AC1474">
      <w:pPr>
        <w:spacing w:line="360" w:lineRule="auto"/>
        <w:jc w:val="both"/>
        <w:rPr>
          <w:rFonts w:ascii="Times New Roman" w:hAnsi="Times New Roman" w:cs="Times New Roman"/>
        </w:rPr>
      </w:pPr>
      <w:r w:rsidRPr="00AC1474">
        <w:rPr>
          <w:rFonts w:ascii="Times New Roman" w:hAnsi="Times New Roman" w:cs="Times New Roman"/>
        </w:rPr>
        <w:t>Film</w:t>
      </w:r>
      <w:r w:rsidR="00E62699" w:rsidRPr="00AC1474">
        <w:rPr>
          <w:rFonts w:ascii="Times New Roman" w:hAnsi="Times New Roman" w:cs="Times New Roman"/>
        </w:rPr>
        <w:t xml:space="preserve"> </w:t>
      </w:r>
      <w:r w:rsidRPr="00AC1474">
        <w:rPr>
          <w:rFonts w:ascii="Times New Roman" w:hAnsi="Times New Roman" w:cs="Times New Roman"/>
        </w:rPr>
        <w:t xml:space="preserve">je označován za čtvrtou romantickou komedii Nory </w:t>
      </w:r>
      <w:proofErr w:type="spellStart"/>
      <w:r w:rsidRPr="00AC1474">
        <w:rPr>
          <w:rFonts w:ascii="Times New Roman" w:hAnsi="Times New Roman" w:cs="Times New Roman"/>
        </w:rPr>
        <w:t>Ephron</w:t>
      </w:r>
      <w:proofErr w:type="spellEnd"/>
      <w:r w:rsidRPr="00AC1474">
        <w:rPr>
          <w:rFonts w:ascii="Times New Roman" w:hAnsi="Times New Roman" w:cs="Times New Roman"/>
        </w:rPr>
        <w:t>.</w:t>
      </w:r>
      <w:r w:rsidR="00526F78" w:rsidRPr="00AC1474">
        <w:rPr>
          <w:rStyle w:val="Znakapoznpodarou"/>
          <w:rFonts w:ascii="Times New Roman" w:hAnsi="Times New Roman" w:cs="Times New Roman"/>
        </w:rPr>
        <w:footnoteReference w:id="203"/>
      </w:r>
      <w:r w:rsidRPr="00AC1474">
        <w:rPr>
          <w:rFonts w:ascii="Times New Roman" w:hAnsi="Times New Roman" w:cs="Times New Roman"/>
        </w:rPr>
        <w:t xml:space="preserve"> Původním názvem</w:t>
      </w:r>
      <w:r w:rsidRPr="0085416F">
        <w:rPr>
          <w:rFonts w:ascii="Times New Roman" w:hAnsi="Times New Roman" w:cs="Times New Roman"/>
        </w:rPr>
        <w:t xml:space="preserve"> </w:t>
      </w:r>
      <w:proofErr w:type="spellStart"/>
      <w:r w:rsidRPr="0085416F">
        <w:rPr>
          <w:rFonts w:ascii="Times New Roman" w:hAnsi="Times New Roman" w:cs="Times New Roman"/>
          <w:i/>
          <w:iCs/>
        </w:rPr>
        <w:t>Bewitched</w:t>
      </w:r>
      <w:proofErr w:type="spellEnd"/>
      <w:r w:rsidRPr="0085416F">
        <w:rPr>
          <w:rFonts w:ascii="Times New Roman" w:hAnsi="Times New Roman" w:cs="Times New Roman"/>
        </w:rPr>
        <w:t xml:space="preserve"> je </w:t>
      </w:r>
      <w:proofErr w:type="spellStart"/>
      <w:r w:rsidRPr="0085416F">
        <w:rPr>
          <w:rFonts w:ascii="Times New Roman" w:hAnsi="Times New Roman" w:cs="Times New Roman"/>
        </w:rPr>
        <w:t>remakem</w:t>
      </w:r>
      <w:proofErr w:type="spellEnd"/>
      <w:r w:rsidRPr="0085416F">
        <w:rPr>
          <w:rFonts w:ascii="Times New Roman" w:hAnsi="Times New Roman" w:cs="Times New Roman"/>
        </w:rPr>
        <w:t xml:space="preserve"> </w:t>
      </w:r>
      <w:r w:rsidR="007906ED">
        <w:rPr>
          <w:rFonts w:ascii="Times New Roman" w:hAnsi="Times New Roman" w:cs="Times New Roman"/>
        </w:rPr>
        <w:t xml:space="preserve">stejnojmenného </w:t>
      </w:r>
      <w:r w:rsidRPr="0085416F">
        <w:rPr>
          <w:rFonts w:ascii="Times New Roman" w:hAnsi="Times New Roman" w:cs="Times New Roman"/>
        </w:rPr>
        <w:t xml:space="preserve">oblíbeného </w:t>
      </w:r>
      <w:proofErr w:type="spellStart"/>
      <w:r w:rsidR="007906ED">
        <w:rPr>
          <w:rFonts w:ascii="Times New Roman" w:hAnsi="Times New Roman" w:cs="Times New Roman"/>
        </w:rPr>
        <w:t>sitcomu</w:t>
      </w:r>
      <w:proofErr w:type="spellEnd"/>
      <w:r w:rsidRPr="0085416F">
        <w:rPr>
          <w:rFonts w:ascii="Times New Roman" w:hAnsi="Times New Roman" w:cs="Times New Roman"/>
        </w:rPr>
        <w:t>, který běžel</w:t>
      </w:r>
      <w:r w:rsidR="00BE17E4">
        <w:rPr>
          <w:rFonts w:ascii="Times New Roman" w:hAnsi="Times New Roman" w:cs="Times New Roman"/>
        </w:rPr>
        <w:t xml:space="preserve"> na amerických obrazovkách</w:t>
      </w:r>
      <w:r w:rsidRPr="0085416F">
        <w:rPr>
          <w:rFonts w:ascii="Times New Roman" w:hAnsi="Times New Roman" w:cs="Times New Roman"/>
        </w:rPr>
        <w:t xml:space="preserve"> v letech 1964</w:t>
      </w:r>
      <w:r w:rsidR="00AE15E5">
        <w:rPr>
          <w:rFonts w:ascii="Times New Roman" w:hAnsi="Times New Roman" w:cs="Times New Roman"/>
        </w:rPr>
        <w:t>–</w:t>
      </w:r>
      <w:r w:rsidRPr="0085416F">
        <w:rPr>
          <w:rFonts w:ascii="Times New Roman" w:hAnsi="Times New Roman" w:cs="Times New Roman"/>
        </w:rPr>
        <w:t>1972.</w:t>
      </w:r>
      <w:r w:rsidR="00027609">
        <w:rPr>
          <w:rFonts w:ascii="Times New Roman" w:hAnsi="Times New Roman" w:cs="Times New Roman"/>
        </w:rPr>
        <w:t xml:space="preserve"> I </w:t>
      </w:r>
      <w:r w:rsidR="00027609" w:rsidRPr="009E2AF4">
        <w:rPr>
          <w:rFonts w:ascii="Times New Roman" w:hAnsi="Times New Roman" w:cs="Times New Roman"/>
        </w:rPr>
        <w:t>když</w:t>
      </w:r>
      <w:r w:rsidR="009E2AF4">
        <w:rPr>
          <w:rFonts w:ascii="Times New Roman" w:hAnsi="Times New Roman" w:cs="Times New Roman"/>
        </w:rPr>
        <w:t xml:space="preserve"> </w:t>
      </w:r>
      <w:r w:rsidR="00027609">
        <w:rPr>
          <w:rFonts w:ascii="Times New Roman" w:hAnsi="Times New Roman" w:cs="Times New Roman"/>
        </w:rPr>
        <w:t>film částečně vybočuj</w:t>
      </w:r>
      <w:r w:rsidR="009E2AF4">
        <w:rPr>
          <w:rFonts w:ascii="Times New Roman" w:hAnsi="Times New Roman" w:cs="Times New Roman"/>
        </w:rPr>
        <w:t>e</w:t>
      </w:r>
      <w:r w:rsidR="00027609">
        <w:rPr>
          <w:rFonts w:ascii="Times New Roman" w:hAnsi="Times New Roman" w:cs="Times New Roman"/>
        </w:rPr>
        <w:t xml:space="preserve"> </w:t>
      </w:r>
      <w:r w:rsidR="009E2AF4">
        <w:rPr>
          <w:rFonts w:ascii="Times New Roman" w:hAnsi="Times New Roman" w:cs="Times New Roman"/>
        </w:rPr>
        <w:t xml:space="preserve">z řady </w:t>
      </w:r>
      <w:r w:rsidR="00027609">
        <w:rPr>
          <w:rFonts w:ascii="Times New Roman" w:hAnsi="Times New Roman" w:cs="Times New Roman"/>
        </w:rPr>
        <w:t xml:space="preserve">oproti předchozím </w:t>
      </w:r>
      <w:proofErr w:type="spellStart"/>
      <w:r w:rsidR="00027609">
        <w:rPr>
          <w:rFonts w:ascii="Times New Roman" w:hAnsi="Times New Roman" w:cs="Times New Roman"/>
        </w:rPr>
        <w:t>romkomům</w:t>
      </w:r>
      <w:proofErr w:type="spellEnd"/>
      <w:r w:rsidR="00027609">
        <w:rPr>
          <w:rFonts w:ascii="Times New Roman" w:hAnsi="Times New Roman" w:cs="Times New Roman"/>
        </w:rPr>
        <w:t xml:space="preserve">, </w:t>
      </w:r>
      <w:proofErr w:type="spellStart"/>
      <w:r w:rsidR="00027609">
        <w:rPr>
          <w:rFonts w:ascii="Times New Roman" w:hAnsi="Times New Roman" w:cs="Times New Roman"/>
        </w:rPr>
        <w:t>Minnah</w:t>
      </w:r>
      <w:proofErr w:type="spellEnd"/>
      <w:r w:rsidR="00027609">
        <w:rPr>
          <w:rFonts w:ascii="Times New Roman" w:hAnsi="Times New Roman" w:cs="Times New Roman"/>
        </w:rPr>
        <w:t xml:space="preserve"> Stein</w:t>
      </w:r>
      <w:r w:rsidR="00B26E0C">
        <w:rPr>
          <w:rFonts w:ascii="Times New Roman" w:hAnsi="Times New Roman" w:cs="Times New Roman"/>
        </w:rPr>
        <w:t xml:space="preserve"> ve svém článku</w:t>
      </w:r>
      <w:r w:rsidR="00027609">
        <w:rPr>
          <w:rFonts w:ascii="Times New Roman" w:hAnsi="Times New Roman" w:cs="Times New Roman"/>
        </w:rPr>
        <w:t xml:space="preserve"> </w:t>
      </w:r>
      <w:r w:rsidR="00B26E0C">
        <w:rPr>
          <w:rFonts w:ascii="Times New Roman" w:hAnsi="Times New Roman" w:cs="Times New Roman"/>
        </w:rPr>
        <w:t>upozorňuje</w:t>
      </w:r>
      <w:r w:rsidR="00027609">
        <w:rPr>
          <w:rFonts w:ascii="Times New Roman" w:hAnsi="Times New Roman" w:cs="Times New Roman"/>
        </w:rPr>
        <w:t xml:space="preserve">, že si film </w:t>
      </w:r>
      <w:proofErr w:type="gramStart"/>
      <w:r w:rsidR="00027609">
        <w:rPr>
          <w:rFonts w:ascii="Times New Roman" w:hAnsi="Times New Roman" w:cs="Times New Roman"/>
        </w:rPr>
        <w:t>zaslouží</w:t>
      </w:r>
      <w:proofErr w:type="gramEnd"/>
      <w:r w:rsidR="00027609">
        <w:rPr>
          <w:rFonts w:ascii="Times New Roman" w:hAnsi="Times New Roman" w:cs="Times New Roman"/>
        </w:rPr>
        <w:t xml:space="preserve"> větší pozornost, než se mu dostává. Obecně je spíše opomíjen a v recenzích většinově zavrhován.</w:t>
      </w:r>
      <w:r w:rsidR="00027609">
        <w:rPr>
          <w:rStyle w:val="Znakapoznpodarou"/>
          <w:rFonts w:ascii="Times New Roman" w:hAnsi="Times New Roman" w:cs="Times New Roman"/>
        </w:rPr>
        <w:footnoteReference w:id="204"/>
      </w:r>
      <w:r w:rsidR="006757DE">
        <w:rPr>
          <w:rFonts w:ascii="Times New Roman" w:hAnsi="Times New Roman" w:cs="Times New Roman"/>
        </w:rPr>
        <w:t xml:space="preserve"> </w:t>
      </w:r>
    </w:p>
    <w:p w14:paraId="26BD28BD" w14:textId="4DCA1044" w:rsidR="00B653CB" w:rsidRDefault="0085416F" w:rsidP="00AE6230">
      <w:pPr>
        <w:spacing w:line="360" w:lineRule="auto"/>
        <w:jc w:val="both"/>
        <w:rPr>
          <w:rFonts w:ascii="Times New Roman" w:hAnsi="Times New Roman" w:cs="Times New Roman"/>
        </w:rPr>
      </w:pPr>
      <w:r>
        <w:rPr>
          <w:rFonts w:ascii="Times New Roman" w:hAnsi="Times New Roman" w:cs="Times New Roman"/>
        </w:rPr>
        <w:t xml:space="preserve">I tady, stejně jako u </w:t>
      </w:r>
      <w:r w:rsidRPr="0085416F">
        <w:rPr>
          <w:rFonts w:ascii="Times New Roman" w:hAnsi="Times New Roman" w:cs="Times New Roman"/>
          <w:i/>
          <w:iCs/>
        </w:rPr>
        <w:t>Lásky přes internet</w:t>
      </w:r>
      <w:r>
        <w:rPr>
          <w:rFonts w:ascii="Times New Roman" w:hAnsi="Times New Roman" w:cs="Times New Roman"/>
        </w:rPr>
        <w:t xml:space="preserve">, </w:t>
      </w:r>
      <w:proofErr w:type="spellStart"/>
      <w:r>
        <w:rPr>
          <w:rFonts w:ascii="Times New Roman" w:hAnsi="Times New Roman" w:cs="Times New Roman"/>
        </w:rPr>
        <w:t>Ephron</w:t>
      </w:r>
      <w:proofErr w:type="spellEnd"/>
      <w:r>
        <w:rPr>
          <w:rFonts w:ascii="Times New Roman" w:hAnsi="Times New Roman" w:cs="Times New Roman"/>
        </w:rPr>
        <w:t xml:space="preserve"> pracuje s převzatou a nikoli zcela originální látkou. Tentokrát </w:t>
      </w:r>
      <w:r w:rsidR="009E2AF4">
        <w:rPr>
          <w:rFonts w:ascii="Times New Roman" w:hAnsi="Times New Roman" w:cs="Times New Roman"/>
        </w:rPr>
        <w:t xml:space="preserve">to </w:t>
      </w:r>
      <w:r>
        <w:rPr>
          <w:rFonts w:ascii="Times New Roman" w:hAnsi="Times New Roman" w:cs="Times New Roman"/>
        </w:rPr>
        <w:t>však nebyl její nápad vzít starší dílo a aktualizovat</w:t>
      </w:r>
      <w:r w:rsidR="00E62699">
        <w:rPr>
          <w:rFonts w:ascii="Times New Roman" w:hAnsi="Times New Roman" w:cs="Times New Roman"/>
        </w:rPr>
        <w:t xml:space="preserve"> jej</w:t>
      </w:r>
      <w:r>
        <w:rPr>
          <w:rFonts w:ascii="Times New Roman" w:hAnsi="Times New Roman" w:cs="Times New Roman"/>
        </w:rPr>
        <w:t xml:space="preserve">. Obdržela telefonát od producentů z Columbia </w:t>
      </w:r>
      <w:proofErr w:type="spellStart"/>
      <w:r>
        <w:rPr>
          <w:rFonts w:ascii="Times New Roman" w:hAnsi="Times New Roman" w:cs="Times New Roman"/>
        </w:rPr>
        <w:t>Pictures</w:t>
      </w:r>
      <w:proofErr w:type="spellEnd"/>
      <w:r>
        <w:rPr>
          <w:rFonts w:ascii="Times New Roman" w:hAnsi="Times New Roman" w:cs="Times New Roman"/>
        </w:rPr>
        <w:t xml:space="preserve">, v němž jí bylo oznámeno, že se připravuje tento </w:t>
      </w:r>
      <w:proofErr w:type="spellStart"/>
      <w:r>
        <w:rPr>
          <w:rFonts w:ascii="Times New Roman" w:hAnsi="Times New Roman" w:cs="Times New Roman"/>
        </w:rPr>
        <w:t>remake</w:t>
      </w:r>
      <w:proofErr w:type="spellEnd"/>
      <w:r>
        <w:rPr>
          <w:rFonts w:ascii="Times New Roman" w:hAnsi="Times New Roman" w:cs="Times New Roman"/>
        </w:rPr>
        <w:t xml:space="preserve"> s Nicole </w:t>
      </w:r>
      <w:proofErr w:type="spellStart"/>
      <w:r>
        <w:rPr>
          <w:rFonts w:ascii="Times New Roman" w:hAnsi="Times New Roman" w:cs="Times New Roman"/>
        </w:rPr>
        <w:t>Kidman</w:t>
      </w:r>
      <w:proofErr w:type="spellEnd"/>
      <w:r>
        <w:rPr>
          <w:rFonts w:ascii="Times New Roman" w:hAnsi="Times New Roman" w:cs="Times New Roman"/>
        </w:rPr>
        <w:t xml:space="preserve"> v hlavní roli a oni potřebují pomoci s příběhem.</w:t>
      </w:r>
      <w:r>
        <w:rPr>
          <w:rStyle w:val="Znakapoznpodarou"/>
          <w:rFonts w:ascii="Times New Roman" w:hAnsi="Times New Roman" w:cs="Times New Roman"/>
        </w:rPr>
        <w:footnoteReference w:id="205"/>
      </w:r>
    </w:p>
    <w:p w14:paraId="07D7F5DD" w14:textId="5C7BFBE4" w:rsidR="00BE17E4" w:rsidRDefault="009E2AF4" w:rsidP="00AE6230">
      <w:pPr>
        <w:spacing w:line="360" w:lineRule="auto"/>
        <w:jc w:val="both"/>
        <w:rPr>
          <w:rFonts w:ascii="Times New Roman" w:hAnsi="Times New Roman" w:cs="Times New Roman"/>
        </w:rPr>
      </w:pPr>
      <w:r>
        <w:rPr>
          <w:rFonts w:ascii="Times New Roman" w:hAnsi="Times New Roman" w:cs="Times New Roman"/>
        </w:rPr>
        <w:t>Dříve,</w:t>
      </w:r>
      <w:r w:rsidR="00E62699">
        <w:rPr>
          <w:rFonts w:ascii="Times New Roman" w:hAnsi="Times New Roman" w:cs="Times New Roman"/>
        </w:rPr>
        <w:t xml:space="preserve"> než byla oslovena </w:t>
      </w:r>
      <w:proofErr w:type="spellStart"/>
      <w:r w:rsidR="00E62699">
        <w:rPr>
          <w:rFonts w:ascii="Times New Roman" w:hAnsi="Times New Roman" w:cs="Times New Roman"/>
        </w:rPr>
        <w:t>Ephron</w:t>
      </w:r>
      <w:proofErr w:type="spellEnd"/>
      <w:r w:rsidR="00E62699">
        <w:rPr>
          <w:rFonts w:ascii="Times New Roman" w:hAnsi="Times New Roman" w:cs="Times New Roman"/>
        </w:rPr>
        <w:t>, dostali příležitost další tři scénáristé</w:t>
      </w:r>
      <w:r w:rsidR="003F01F7">
        <w:rPr>
          <w:rFonts w:ascii="Times New Roman" w:hAnsi="Times New Roman" w:cs="Times New Roman"/>
        </w:rPr>
        <w:t>, studio ale s</w:t>
      </w:r>
      <w:r w:rsidR="00A838D5">
        <w:rPr>
          <w:rFonts w:ascii="Times New Roman" w:hAnsi="Times New Roman" w:cs="Times New Roman"/>
        </w:rPr>
        <w:t> </w:t>
      </w:r>
      <w:r w:rsidR="003F01F7">
        <w:rPr>
          <w:rFonts w:ascii="Times New Roman" w:hAnsi="Times New Roman" w:cs="Times New Roman"/>
        </w:rPr>
        <w:t>žádným</w:t>
      </w:r>
      <w:r w:rsidR="00A838D5">
        <w:rPr>
          <w:rFonts w:ascii="Times New Roman" w:hAnsi="Times New Roman" w:cs="Times New Roman"/>
        </w:rPr>
        <w:t xml:space="preserve"> z</w:t>
      </w:r>
      <w:r>
        <w:rPr>
          <w:rFonts w:ascii="Times New Roman" w:hAnsi="Times New Roman" w:cs="Times New Roman"/>
        </w:rPr>
        <w:t> </w:t>
      </w:r>
      <w:r w:rsidR="00A838D5">
        <w:rPr>
          <w:rFonts w:ascii="Times New Roman" w:hAnsi="Times New Roman" w:cs="Times New Roman"/>
        </w:rPr>
        <w:t>nich</w:t>
      </w:r>
      <w:r w:rsidR="003F01F7">
        <w:rPr>
          <w:rFonts w:ascii="Times New Roman" w:hAnsi="Times New Roman" w:cs="Times New Roman"/>
        </w:rPr>
        <w:t xml:space="preserve"> nebylo spokojeno. Jako čtvrté se dostaly na řadu sestry </w:t>
      </w:r>
      <w:proofErr w:type="spellStart"/>
      <w:r w:rsidR="003F01F7">
        <w:rPr>
          <w:rFonts w:ascii="Times New Roman" w:hAnsi="Times New Roman" w:cs="Times New Roman"/>
        </w:rPr>
        <w:t>Ephronovy</w:t>
      </w:r>
      <w:proofErr w:type="spellEnd"/>
      <w:r w:rsidR="003F01F7">
        <w:rPr>
          <w:rFonts w:ascii="Times New Roman" w:hAnsi="Times New Roman" w:cs="Times New Roman"/>
        </w:rPr>
        <w:t>.</w:t>
      </w:r>
      <w:r w:rsidR="00E62699">
        <w:rPr>
          <w:rFonts w:ascii="Times New Roman" w:hAnsi="Times New Roman" w:cs="Times New Roman"/>
        </w:rPr>
        <w:t xml:space="preserve"> Nora </w:t>
      </w:r>
      <w:proofErr w:type="spellStart"/>
      <w:r w:rsidR="00E62699">
        <w:rPr>
          <w:rFonts w:ascii="Times New Roman" w:hAnsi="Times New Roman" w:cs="Times New Roman"/>
        </w:rPr>
        <w:t>Ephron</w:t>
      </w:r>
      <w:proofErr w:type="spellEnd"/>
      <w:r w:rsidR="00E62699">
        <w:rPr>
          <w:rFonts w:ascii="Times New Roman" w:hAnsi="Times New Roman" w:cs="Times New Roman"/>
        </w:rPr>
        <w:t xml:space="preserve"> měla sice seriál, jakožto velký fenomén</w:t>
      </w:r>
      <w:r w:rsidR="00EE75C1">
        <w:rPr>
          <w:rFonts w:ascii="Times New Roman" w:hAnsi="Times New Roman" w:cs="Times New Roman"/>
        </w:rPr>
        <w:t>,</w:t>
      </w:r>
      <w:r w:rsidR="00E62699">
        <w:rPr>
          <w:rFonts w:ascii="Times New Roman" w:hAnsi="Times New Roman" w:cs="Times New Roman"/>
        </w:rPr>
        <w:t xml:space="preserve"> v povědomí, neznala ho ale dokonale, proto si musela mnoho znalostí doplnit.</w:t>
      </w:r>
      <w:r w:rsidR="00A838D5">
        <w:rPr>
          <w:rFonts w:ascii="Times New Roman" w:hAnsi="Times New Roman" w:cs="Times New Roman"/>
        </w:rPr>
        <w:t xml:space="preserve"> Studio bylo s jejich návrhy spokojenější než s těmi předchozími a</w:t>
      </w:r>
      <w:r w:rsidR="00EE75C1">
        <w:rPr>
          <w:rFonts w:ascii="Times New Roman" w:hAnsi="Times New Roman" w:cs="Times New Roman"/>
        </w:rPr>
        <w:t> </w:t>
      </w:r>
      <w:r w:rsidR="00A838D5">
        <w:rPr>
          <w:rFonts w:ascii="Times New Roman" w:hAnsi="Times New Roman" w:cs="Times New Roman"/>
        </w:rPr>
        <w:t>nabídli</w:t>
      </w:r>
      <w:r w:rsidR="001D516A">
        <w:rPr>
          <w:rFonts w:ascii="Times New Roman" w:hAnsi="Times New Roman" w:cs="Times New Roman"/>
        </w:rPr>
        <w:t xml:space="preserve"> Noře </w:t>
      </w:r>
      <w:proofErr w:type="spellStart"/>
      <w:r w:rsidR="001D516A">
        <w:rPr>
          <w:rFonts w:ascii="Times New Roman" w:hAnsi="Times New Roman" w:cs="Times New Roman"/>
        </w:rPr>
        <w:t>Ephron</w:t>
      </w:r>
      <w:proofErr w:type="spellEnd"/>
      <w:r w:rsidR="001D516A">
        <w:rPr>
          <w:rFonts w:ascii="Times New Roman" w:hAnsi="Times New Roman" w:cs="Times New Roman"/>
        </w:rPr>
        <w:t xml:space="preserve"> také možnost film režírovat. Ta to viděla jako příležitost, jak navázat na</w:t>
      </w:r>
      <w:r w:rsidR="00EE75C1">
        <w:rPr>
          <w:rFonts w:ascii="Times New Roman" w:hAnsi="Times New Roman" w:cs="Times New Roman"/>
        </w:rPr>
        <w:t> </w:t>
      </w:r>
      <w:r w:rsidR="001D516A">
        <w:rPr>
          <w:rFonts w:ascii="Times New Roman" w:hAnsi="Times New Roman" w:cs="Times New Roman"/>
        </w:rPr>
        <w:t>úspěchy se</w:t>
      </w:r>
      <w:r>
        <w:rPr>
          <w:rFonts w:ascii="Times New Roman" w:hAnsi="Times New Roman" w:cs="Times New Roman"/>
        </w:rPr>
        <w:t> </w:t>
      </w:r>
      <w:r w:rsidR="001D516A" w:rsidRPr="001D516A">
        <w:rPr>
          <w:rFonts w:ascii="Times New Roman" w:hAnsi="Times New Roman" w:cs="Times New Roman"/>
          <w:i/>
          <w:iCs/>
        </w:rPr>
        <w:t>Samotářem v Seattlu</w:t>
      </w:r>
      <w:r w:rsidR="001D516A">
        <w:rPr>
          <w:rFonts w:ascii="Times New Roman" w:hAnsi="Times New Roman" w:cs="Times New Roman"/>
        </w:rPr>
        <w:t xml:space="preserve"> a </w:t>
      </w:r>
      <w:r w:rsidR="001D516A" w:rsidRPr="001D516A">
        <w:rPr>
          <w:rFonts w:ascii="Times New Roman" w:hAnsi="Times New Roman" w:cs="Times New Roman"/>
          <w:i/>
          <w:iCs/>
        </w:rPr>
        <w:t xml:space="preserve">Láskou přes </w:t>
      </w:r>
      <w:r w:rsidRPr="001D516A">
        <w:rPr>
          <w:rFonts w:ascii="Times New Roman" w:hAnsi="Times New Roman" w:cs="Times New Roman"/>
          <w:i/>
          <w:iCs/>
        </w:rPr>
        <w:t>internet,</w:t>
      </w:r>
      <w:r w:rsidR="001D516A">
        <w:rPr>
          <w:rFonts w:ascii="Times New Roman" w:hAnsi="Times New Roman" w:cs="Times New Roman"/>
        </w:rPr>
        <w:t xml:space="preserve"> a naopak smazat neúspěchy s</w:t>
      </w:r>
      <w:r w:rsidR="00EE75C1">
        <w:rPr>
          <w:rFonts w:ascii="Times New Roman" w:hAnsi="Times New Roman" w:cs="Times New Roman"/>
        </w:rPr>
        <w:t> </w:t>
      </w:r>
      <w:r w:rsidR="005143DF">
        <w:rPr>
          <w:rFonts w:ascii="Times New Roman" w:hAnsi="Times New Roman" w:cs="Times New Roman"/>
        </w:rPr>
        <w:t>tematicky vybočujícími filmy</w:t>
      </w:r>
      <w:r w:rsidR="001D516A">
        <w:rPr>
          <w:rFonts w:ascii="Times New Roman" w:hAnsi="Times New Roman" w:cs="Times New Roman"/>
        </w:rPr>
        <w:t xml:space="preserve"> </w:t>
      </w:r>
      <w:r w:rsidR="001D516A" w:rsidRPr="001D516A">
        <w:rPr>
          <w:rFonts w:ascii="Times New Roman" w:hAnsi="Times New Roman" w:cs="Times New Roman"/>
          <w:i/>
          <w:iCs/>
        </w:rPr>
        <w:t>Blázni a poloblázni</w:t>
      </w:r>
      <w:r w:rsidR="005143DF">
        <w:rPr>
          <w:rFonts w:ascii="Times New Roman" w:hAnsi="Times New Roman" w:cs="Times New Roman"/>
          <w:i/>
          <w:iCs/>
        </w:rPr>
        <w:t xml:space="preserve"> </w:t>
      </w:r>
      <w:r w:rsidR="005143DF">
        <w:rPr>
          <w:rFonts w:ascii="Times New Roman" w:hAnsi="Times New Roman" w:cs="Times New Roman"/>
        </w:rPr>
        <w:t>(1994)</w:t>
      </w:r>
      <w:r w:rsidR="00BE17E4">
        <w:rPr>
          <w:rFonts w:ascii="Times New Roman" w:hAnsi="Times New Roman" w:cs="Times New Roman"/>
        </w:rPr>
        <w:t>, kter</w:t>
      </w:r>
      <w:r w:rsidR="005143DF">
        <w:rPr>
          <w:rFonts w:ascii="Times New Roman" w:hAnsi="Times New Roman" w:cs="Times New Roman"/>
        </w:rPr>
        <w:t>ý je spíše z</w:t>
      </w:r>
      <w:r w:rsidR="00D52F32">
        <w:rPr>
          <w:rFonts w:ascii="Times New Roman" w:hAnsi="Times New Roman" w:cs="Times New Roman"/>
        </w:rPr>
        <w:t>t</w:t>
      </w:r>
      <w:r w:rsidR="005143DF">
        <w:rPr>
          <w:rFonts w:ascii="Times New Roman" w:hAnsi="Times New Roman" w:cs="Times New Roman"/>
        </w:rPr>
        <w:t>řeštěnou vánoční komedií</w:t>
      </w:r>
      <w:r>
        <w:rPr>
          <w:rFonts w:ascii="Times New Roman" w:hAnsi="Times New Roman" w:cs="Times New Roman"/>
        </w:rPr>
        <w:t>,</w:t>
      </w:r>
      <w:r w:rsidR="005143DF">
        <w:rPr>
          <w:rFonts w:ascii="Times New Roman" w:hAnsi="Times New Roman" w:cs="Times New Roman"/>
        </w:rPr>
        <w:t xml:space="preserve"> a</w:t>
      </w:r>
      <w:r>
        <w:rPr>
          <w:rFonts w:ascii="Times New Roman" w:hAnsi="Times New Roman" w:cs="Times New Roman"/>
        </w:rPr>
        <w:t> </w:t>
      </w:r>
      <w:r w:rsidR="005143DF" w:rsidRPr="001D516A">
        <w:rPr>
          <w:rFonts w:ascii="Times New Roman" w:hAnsi="Times New Roman" w:cs="Times New Roman"/>
          <w:i/>
          <w:iCs/>
        </w:rPr>
        <w:t>Michael</w:t>
      </w:r>
      <w:r w:rsidR="005143DF">
        <w:rPr>
          <w:rFonts w:ascii="Times New Roman" w:hAnsi="Times New Roman" w:cs="Times New Roman"/>
          <w:i/>
          <w:iCs/>
        </w:rPr>
        <w:t xml:space="preserve"> </w:t>
      </w:r>
      <w:r w:rsidR="005143DF">
        <w:rPr>
          <w:rFonts w:ascii="Times New Roman" w:hAnsi="Times New Roman" w:cs="Times New Roman"/>
        </w:rPr>
        <w:t>(1996), oscilující</w:t>
      </w:r>
      <w:r>
        <w:rPr>
          <w:rFonts w:ascii="Times New Roman" w:hAnsi="Times New Roman" w:cs="Times New Roman"/>
        </w:rPr>
        <w:t>m</w:t>
      </w:r>
      <w:r w:rsidR="005143DF">
        <w:rPr>
          <w:rFonts w:ascii="Times New Roman" w:hAnsi="Times New Roman" w:cs="Times New Roman"/>
        </w:rPr>
        <w:t xml:space="preserve"> mezi komedií a dramatem.</w:t>
      </w:r>
    </w:p>
    <w:p w14:paraId="0E78F3AD" w14:textId="7A497C0B" w:rsidR="003F01F7" w:rsidRDefault="00BE17E4" w:rsidP="00AE6230">
      <w:pPr>
        <w:spacing w:line="360" w:lineRule="auto"/>
        <w:jc w:val="both"/>
        <w:rPr>
          <w:rFonts w:ascii="Times New Roman" w:hAnsi="Times New Roman" w:cs="Times New Roman"/>
        </w:rPr>
      </w:pPr>
      <w:r>
        <w:rPr>
          <w:rFonts w:ascii="Times New Roman" w:hAnsi="Times New Roman" w:cs="Times New Roman"/>
        </w:rPr>
        <w:t xml:space="preserve">Noře </w:t>
      </w:r>
      <w:proofErr w:type="spellStart"/>
      <w:r>
        <w:rPr>
          <w:rFonts w:ascii="Times New Roman" w:hAnsi="Times New Roman" w:cs="Times New Roman"/>
        </w:rPr>
        <w:t>Ephron</w:t>
      </w:r>
      <w:proofErr w:type="spellEnd"/>
      <w:r>
        <w:rPr>
          <w:rFonts w:ascii="Times New Roman" w:hAnsi="Times New Roman" w:cs="Times New Roman"/>
        </w:rPr>
        <w:t xml:space="preserve"> byla zároveň za práci na </w:t>
      </w:r>
      <w:r w:rsidRPr="00BE17E4">
        <w:rPr>
          <w:rFonts w:ascii="Times New Roman" w:hAnsi="Times New Roman" w:cs="Times New Roman"/>
          <w:i/>
          <w:iCs/>
        </w:rPr>
        <w:t>Mojí krásné čarodějce</w:t>
      </w:r>
      <w:r>
        <w:rPr>
          <w:rFonts w:ascii="Times New Roman" w:hAnsi="Times New Roman" w:cs="Times New Roman"/>
        </w:rPr>
        <w:t xml:space="preserve"> přislíbena </w:t>
      </w:r>
      <w:r w:rsidR="001C565D">
        <w:rPr>
          <w:rFonts w:ascii="Times New Roman" w:hAnsi="Times New Roman" w:cs="Times New Roman"/>
        </w:rPr>
        <w:t>štěd</w:t>
      </w:r>
      <w:r>
        <w:rPr>
          <w:rFonts w:ascii="Times New Roman" w:hAnsi="Times New Roman" w:cs="Times New Roman"/>
        </w:rPr>
        <w:t xml:space="preserve">rá </w:t>
      </w:r>
      <w:r w:rsidR="001C565D">
        <w:rPr>
          <w:rFonts w:ascii="Times New Roman" w:hAnsi="Times New Roman" w:cs="Times New Roman"/>
        </w:rPr>
        <w:t xml:space="preserve">finanční kompenzace ze strany studia. Režisérka </w:t>
      </w:r>
      <w:r w:rsidR="009E2AF4">
        <w:rPr>
          <w:rFonts w:ascii="Times New Roman" w:hAnsi="Times New Roman" w:cs="Times New Roman"/>
        </w:rPr>
        <w:t xml:space="preserve">i </w:t>
      </w:r>
      <w:r w:rsidR="001C565D">
        <w:rPr>
          <w:rFonts w:ascii="Times New Roman" w:hAnsi="Times New Roman" w:cs="Times New Roman"/>
        </w:rPr>
        <w:t>proto nabídku přijala.</w:t>
      </w:r>
      <w:r w:rsidR="003F01F7">
        <w:rPr>
          <w:rStyle w:val="Znakapoznpodarou"/>
          <w:rFonts w:ascii="Times New Roman" w:hAnsi="Times New Roman" w:cs="Times New Roman"/>
        </w:rPr>
        <w:footnoteReference w:id="206"/>
      </w:r>
    </w:p>
    <w:p w14:paraId="2289BA07" w14:textId="0FB2C697" w:rsidR="00E62699" w:rsidRDefault="003F01F7" w:rsidP="00AE6230">
      <w:pPr>
        <w:spacing w:line="360" w:lineRule="auto"/>
        <w:jc w:val="both"/>
        <w:rPr>
          <w:rFonts w:ascii="Times New Roman" w:hAnsi="Times New Roman" w:cs="Times New Roman"/>
        </w:rPr>
      </w:pPr>
      <w:r>
        <w:rPr>
          <w:rFonts w:ascii="Times New Roman" w:hAnsi="Times New Roman" w:cs="Times New Roman"/>
        </w:rPr>
        <w:t>Sestry zaslal</w:t>
      </w:r>
      <w:r w:rsidR="009E2AF4">
        <w:rPr>
          <w:rFonts w:ascii="Times New Roman" w:hAnsi="Times New Roman" w:cs="Times New Roman"/>
        </w:rPr>
        <w:t>y</w:t>
      </w:r>
      <w:r>
        <w:rPr>
          <w:rFonts w:ascii="Times New Roman" w:hAnsi="Times New Roman" w:cs="Times New Roman"/>
        </w:rPr>
        <w:t xml:space="preserve"> scénář ke kontrole Stevenu Spielbergovi, jako dobrému příteli, jehož názoru si</w:t>
      </w:r>
      <w:r w:rsidR="009E2AF4">
        <w:rPr>
          <w:rFonts w:ascii="Times New Roman" w:hAnsi="Times New Roman" w:cs="Times New Roman"/>
        </w:rPr>
        <w:t> </w:t>
      </w:r>
      <w:r>
        <w:rPr>
          <w:rFonts w:ascii="Times New Roman" w:hAnsi="Times New Roman" w:cs="Times New Roman"/>
        </w:rPr>
        <w:t>vážil</w:t>
      </w:r>
      <w:r w:rsidR="00BC1A79">
        <w:rPr>
          <w:rFonts w:ascii="Times New Roman" w:hAnsi="Times New Roman" w:cs="Times New Roman"/>
        </w:rPr>
        <w:t>y</w:t>
      </w:r>
      <w:r>
        <w:rPr>
          <w:rFonts w:ascii="Times New Roman" w:hAnsi="Times New Roman" w:cs="Times New Roman"/>
        </w:rPr>
        <w:t xml:space="preserve">. Ten z něj nebyl nijak nadšený. Zajímalo ho, jak do filmu jako režisérka hodlá Nora </w:t>
      </w:r>
      <w:proofErr w:type="spellStart"/>
      <w:r>
        <w:rPr>
          <w:rFonts w:ascii="Times New Roman" w:hAnsi="Times New Roman" w:cs="Times New Roman"/>
        </w:rPr>
        <w:t>Ephron</w:t>
      </w:r>
      <w:proofErr w:type="spellEnd"/>
      <w:r>
        <w:rPr>
          <w:rFonts w:ascii="Times New Roman" w:hAnsi="Times New Roman" w:cs="Times New Roman"/>
        </w:rPr>
        <w:t xml:space="preserve"> vložit sama sebe. Podle Spielberga jde </w:t>
      </w:r>
      <w:proofErr w:type="spellStart"/>
      <w:r>
        <w:rPr>
          <w:rFonts w:ascii="Times New Roman" w:hAnsi="Times New Roman" w:cs="Times New Roman"/>
        </w:rPr>
        <w:t>Ephron</w:t>
      </w:r>
      <w:proofErr w:type="spellEnd"/>
      <w:r>
        <w:rPr>
          <w:rFonts w:ascii="Times New Roman" w:hAnsi="Times New Roman" w:cs="Times New Roman"/>
        </w:rPr>
        <w:t xml:space="preserve"> najít ve všech jejích filmech, v tomto to</w:t>
      </w:r>
      <w:r w:rsidR="009E2AF4">
        <w:rPr>
          <w:rFonts w:ascii="Times New Roman" w:hAnsi="Times New Roman" w:cs="Times New Roman"/>
        </w:rPr>
        <w:t> </w:t>
      </w:r>
      <w:r>
        <w:rPr>
          <w:rFonts w:ascii="Times New Roman" w:hAnsi="Times New Roman" w:cs="Times New Roman"/>
        </w:rPr>
        <w:t>ale bylo zdaleka nejtěžší.</w:t>
      </w:r>
      <w:r>
        <w:rPr>
          <w:rStyle w:val="Znakapoznpodarou"/>
          <w:rFonts w:ascii="Times New Roman" w:hAnsi="Times New Roman" w:cs="Times New Roman"/>
        </w:rPr>
        <w:footnoteReference w:id="207"/>
      </w:r>
    </w:p>
    <w:p w14:paraId="4FD7EA7A" w14:textId="3C8C4940" w:rsidR="001F1CEA" w:rsidRDefault="00BC1A79" w:rsidP="00AE6230">
      <w:pPr>
        <w:spacing w:line="360" w:lineRule="auto"/>
        <w:jc w:val="both"/>
        <w:rPr>
          <w:rFonts w:ascii="Times New Roman" w:hAnsi="Times New Roman" w:cs="Times New Roman"/>
        </w:rPr>
      </w:pPr>
      <w:r>
        <w:rPr>
          <w:rFonts w:ascii="Times New Roman" w:hAnsi="Times New Roman" w:cs="Times New Roman"/>
        </w:rPr>
        <w:lastRenderedPageBreak/>
        <w:t>Pravdou je, že v </w:t>
      </w:r>
      <w:r w:rsidRPr="00AA4E2A">
        <w:rPr>
          <w:rFonts w:ascii="Times New Roman" w:hAnsi="Times New Roman" w:cs="Times New Roman"/>
          <w:i/>
          <w:iCs/>
        </w:rPr>
        <w:t>Mojí krásné čarodějce</w:t>
      </w:r>
      <w:r>
        <w:rPr>
          <w:rFonts w:ascii="Times New Roman" w:hAnsi="Times New Roman" w:cs="Times New Roman"/>
        </w:rPr>
        <w:t xml:space="preserve"> hledáme znaky typické pro tvorbu </w:t>
      </w:r>
      <w:proofErr w:type="spellStart"/>
      <w:r>
        <w:rPr>
          <w:rFonts w:ascii="Times New Roman" w:hAnsi="Times New Roman" w:cs="Times New Roman"/>
        </w:rPr>
        <w:t>Ephon</w:t>
      </w:r>
      <w:proofErr w:type="spellEnd"/>
      <w:r>
        <w:rPr>
          <w:rFonts w:ascii="Times New Roman" w:hAnsi="Times New Roman" w:cs="Times New Roman"/>
        </w:rPr>
        <w:t xml:space="preserve"> jen </w:t>
      </w:r>
      <w:r w:rsidR="003B345A">
        <w:rPr>
          <w:rFonts w:ascii="Times New Roman" w:hAnsi="Times New Roman" w:cs="Times New Roman"/>
        </w:rPr>
        <w:t>s</w:t>
      </w:r>
      <w:r>
        <w:rPr>
          <w:rFonts w:ascii="Times New Roman" w:hAnsi="Times New Roman" w:cs="Times New Roman"/>
        </w:rPr>
        <w:t>těží. Děj se neodehrává v New Yorku, jídlo není středem pozornosti, hlavní postavy nejsou tak detailně propracované</w:t>
      </w:r>
      <w:r w:rsidR="00AE15E5">
        <w:rPr>
          <w:rFonts w:ascii="Times New Roman" w:hAnsi="Times New Roman" w:cs="Times New Roman"/>
        </w:rPr>
        <w:t>,</w:t>
      </w:r>
      <w:r>
        <w:rPr>
          <w:rFonts w:ascii="Times New Roman" w:hAnsi="Times New Roman" w:cs="Times New Roman"/>
        </w:rPr>
        <w:t xml:space="preserve"> jako tomu bylo u předchozích děl. Isabela v podání Nicole </w:t>
      </w:r>
      <w:proofErr w:type="spellStart"/>
      <w:r>
        <w:rPr>
          <w:rFonts w:ascii="Times New Roman" w:hAnsi="Times New Roman" w:cs="Times New Roman"/>
        </w:rPr>
        <w:t>Kidman</w:t>
      </w:r>
      <w:proofErr w:type="spellEnd"/>
      <w:r>
        <w:rPr>
          <w:rFonts w:ascii="Times New Roman" w:hAnsi="Times New Roman" w:cs="Times New Roman"/>
        </w:rPr>
        <w:t xml:space="preserve"> není tou cílevědomou, přemýšlivou ženou, jakou byl</w:t>
      </w:r>
      <w:r w:rsidR="00AE15E5">
        <w:rPr>
          <w:rFonts w:ascii="Times New Roman" w:hAnsi="Times New Roman" w:cs="Times New Roman"/>
        </w:rPr>
        <w:t>a</w:t>
      </w:r>
      <w:r>
        <w:rPr>
          <w:rFonts w:ascii="Times New Roman" w:hAnsi="Times New Roman" w:cs="Times New Roman"/>
        </w:rPr>
        <w:t xml:space="preserve"> Sally, Annie </w:t>
      </w:r>
      <w:r w:rsidR="00AA4E2A">
        <w:rPr>
          <w:rFonts w:ascii="Times New Roman" w:hAnsi="Times New Roman" w:cs="Times New Roman"/>
        </w:rPr>
        <w:t>a</w:t>
      </w:r>
      <w:r>
        <w:rPr>
          <w:rFonts w:ascii="Times New Roman" w:hAnsi="Times New Roman" w:cs="Times New Roman"/>
        </w:rPr>
        <w:t xml:space="preserve"> </w:t>
      </w:r>
      <w:proofErr w:type="spellStart"/>
      <w:r>
        <w:rPr>
          <w:rFonts w:ascii="Times New Roman" w:hAnsi="Times New Roman" w:cs="Times New Roman"/>
        </w:rPr>
        <w:t>Kathleen</w:t>
      </w:r>
      <w:proofErr w:type="spellEnd"/>
      <w:r w:rsidR="00AA4E2A">
        <w:rPr>
          <w:rFonts w:ascii="Times New Roman" w:hAnsi="Times New Roman" w:cs="Times New Roman"/>
        </w:rPr>
        <w:t>,</w:t>
      </w:r>
      <w:r>
        <w:rPr>
          <w:rFonts w:ascii="Times New Roman" w:hAnsi="Times New Roman" w:cs="Times New Roman"/>
        </w:rPr>
        <w:t xml:space="preserve"> a postava </w:t>
      </w:r>
      <w:proofErr w:type="spellStart"/>
      <w:r>
        <w:rPr>
          <w:rFonts w:ascii="Times New Roman" w:hAnsi="Times New Roman" w:cs="Times New Roman"/>
        </w:rPr>
        <w:t>Willa</w:t>
      </w:r>
      <w:proofErr w:type="spellEnd"/>
      <w:r>
        <w:rPr>
          <w:rFonts w:ascii="Times New Roman" w:hAnsi="Times New Roman" w:cs="Times New Roman"/>
        </w:rPr>
        <w:t xml:space="preserve"> </w:t>
      </w:r>
      <w:proofErr w:type="spellStart"/>
      <w:r>
        <w:rPr>
          <w:rFonts w:ascii="Times New Roman" w:hAnsi="Times New Roman" w:cs="Times New Roman"/>
        </w:rPr>
        <w:t>Ferrella</w:t>
      </w:r>
      <w:proofErr w:type="spellEnd"/>
      <w:r>
        <w:rPr>
          <w:rFonts w:ascii="Times New Roman" w:hAnsi="Times New Roman" w:cs="Times New Roman"/>
        </w:rPr>
        <w:t xml:space="preserve"> je </w:t>
      </w:r>
      <w:r w:rsidR="00AE15E5">
        <w:rPr>
          <w:rFonts w:ascii="Times New Roman" w:hAnsi="Times New Roman" w:cs="Times New Roman"/>
        </w:rPr>
        <w:t>mnohem</w:t>
      </w:r>
      <w:r>
        <w:rPr>
          <w:rFonts w:ascii="Times New Roman" w:hAnsi="Times New Roman" w:cs="Times New Roman"/>
        </w:rPr>
        <w:t xml:space="preserve"> arogantnější a méně sympatickou osobou</w:t>
      </w:r>
      <w:r w:rsidR="00AA4E2A">
        <w:rPr>
          <w:rFonts w:ascii="Times New Roman" w:hAnsi="Times New Roman" w:cs="Times New Roman"/>
        </w:rPr>
        <w:t>,</w:t>
      </w:r>
      <w:r>
        <w:rPr>
          <w:rFonts w:ascii="Times New Roman" w:hAnsi="Times New Roman" w:cs="Times New Roman"/>
        </w:rPr>
        <w:t xml:space="preserve"> než byly postavy </w:t>
      </w:r>
      <w:proofErr w:type="spellStart"/>
      <w:r>
        <w:rPr>
          <w:rFonts w:ascii="Times New Roman" w:hAnsi="Times New Roman" w:cs="Times New Roman"/>
        </w:rPr>
        <w:t>Billyho</w:t>
      </w:r>
      <w:proofErr w:type="spellEnd"/>
      <w:r>
        <w:rPr>
          <w:rFonts w:ascii="Times New Roman" w:hAnsi="Times New Roman" w:cs="Times New Roman"/>
        </w:rPr>
        <w:t xml:space="preserve"> </w:t>
      </w:r>
      <w:proofErr w:type="spellStart"/>
      <w:r>
        <w:rPr>
          <w:rFonts w:ascii="Times New Roman" w:hAnsi="Times New Roman" w:cs="Times New Roman"/>
        </w:rPr>
        <w:t>Crystala</w:t>
      </w:r>
      <w:proofErr w:type="spellEnd"/>
      <w:r>
        <w:rPr>
          <w:rFonts w:ascii="Times New Roman" w:hAnsi="Times New Roman" w:cs="Times New Roman"/>
        </w:rPr>
        <w:t xml:space="preserve"> nebo Toma Hankse. Důvodem může být to, že film, na</w:t>
      </w:r>
      <w:r w:rsidR="00863AC4">
        <w:rPr>
          <w:rFonts w:ascii="Times New Roman" w:hAnsi="Times New Roman" w:cs="Times New Roman"/>
        </w:rPr>
        <w:t xml:space="preserve"> </w:t>
      </w:r>
      <w:r>
        <w:rPr>
          <w:rFonts w:ascii="Times New Roman" w:hAnsi="Times New Roman" w:cs="Times New Roman"/>
        </w:rPr>
        <w:t>rozdíl od těch předchozích, cílí na odlišnou diváckou skupinu, a to na tehdejší mladé dospělé, což by odpovídalo tzv. generaci Y</w:t>
      </w:r>
      <w:r w:rsidR="00AA4E2A">
        <w:rPr>
          <w:rFonts w:ascii="Times New Roman" w:hAnsi="Times New Roman" w:cs="Times New Roman"/>
        </w:rPr>
        <w:t>, případně mileniálům</w:t>
      </w:r>
      <w:r>
        <w:rPr>
          <w:rFonts w:ascii="Times New Roman" w:hAnsi="Times New Roman" w:cs="Times New Roman"/>
        </w:rPr>
        <w:t>.</w:t>
      </w:r>
      <w:r w:rsidR="001F1CEA">
        <w:rPr>
          <w:rStyle w:val="Znakapoznpodarou"/>
          <w:rFonts w:ascii="Times New Roman" w:hAnsi="Times New Roman" w:cs="Times New Roman"/>
        </w:rPr>
        <w:footnoteReference w:id="208"/>
      </w:r>
    </w:p>
    <w:p w14:paraId="62EABC02" w14:textId="0317DC3C" w:rsidR="00764C61" w:rsidRDefault="001F1CEA" w:rsidP="00AE6230">
      <w:pPr>
        <w:spacing w:line="360" w:lineRule="auto"/>
        <w:jc w:val="both"/>
        <w:rPr>
          <w:rFonts w:ascii="Times New Roman" w:hAnsi="Times New Roman" w:cs="Times New Roman"/>
        </w:rPr>
      </w:pPr>
      <w:r>
        <w:rPr>
          <w:rFonts w:ascii="Times New Roman" w:hAnsi="Times New Roman" w:cs="Times New Roman"/>
        </w:rPr>
        <w:t xml:space="preserve">Nicola </w:t>
      </w:r>
      <w:proofErr w:type="spellStart"/>
      <w:r>
        <w:rPr>
          <w:rFonts w:ascii="Times New Roman" w:hAnsi="Times New Roman" w:cs="Times New Roman"/>
        </w:rPr>
        <w:t>Seyers</w:t>
      </w:r>
      <w:proofErr w:type="spellEnd"/>
      <w:r>
        <w:rPr>
          <w:rFonts w:ascii="Times New Roman" w:hAnsi="Times New Roman" w:cs="Times New Roman"/>
        </w:rPr>
        <w:t xml:space="preserve"> upozorňuje, že Nora </w:t>
      </w:r>
      <w:proofErr w:type="spellStart"/>
      <w:r>
        <w:rPr>
          <w:rFonts w:ascii="Times New Roman" w:hAnsi="Times New Roman" w:cs="Times New Roman"/>
        </w:rPr>
        <w:t>Ephron</w:t>
      </w:r>
      <w:proofErr w:type="spellEnd"/>
      <w:r>
        <w:rPr>
          <w:rFonts w:ascii="Times New Roman" w:hAnsi="Times New Roman" w:cs="Times New Roman"/>
        </w:rPr>
        <w:t xml:space="preserve"> byla populární zejména mezi vzdělanými běloškami, Angličankami či Američankami ve věku </w:t>
      </w:r>
      <w:r w:rsidR="00AE15E5">
        <w:rPr>
          <w:rFonts w:ascii="Times New Roman" w:hAnsi="Times New Roman" w:cs="Times New Roman"/>
        </w:rPr>
        <w:t>35–45</w:t>
      </w:r>
      <w:r>
        <w:rPr>
          <w:rFonts w:ascii="Times New Roman" w:hAnsi="Times New Roman" w:cs="Times New Roman"/>
        </w:rPr>
        <w:t xml:space="preserve"> let. Pro ty byla neobyčejně zábavnou, brilantní spisovatelkou, píšící o sympatických, komplexních postavách středního věku, jež obstávají ve zkouškách času, se kterými se mohly ztotožnit.</w:t>
      </w:r>
      <w:r>
        <w:rPr>
          <w:rStyle w:val="Znakapoznpodarou"/>
          <w:rFonts w:ascii="Times New Roman" w:hAnsi="Times New Roman" w:cs="Times New Roman"/>
        </w:rPr>
        <w:footnoteReference w:id="209"/>
      </w:r>
      <w:r w:rsidR="00136A99">
        <w:rPr>
          <w:rFonts w:ascii="Times New Roman" w:hAnsi="Times New Roman" w:cs="Times New Roman"/>
        </w:rPr>
        <w:t xml:space="preserve"> Snímek </w:t>
      </w:r>
      <w:r w:rsidR="00136A99" w:rsidRPr="00136A99">
        <w:rPr>
          <w:rFonts w:ascii="Times New Roman" w:hAnsi="Times New Roman" w:cs="Times New Roman"/>
          <w:i/>
          <w:iCs/>
        </w:rPr>
        <w:t>Moje krásná čarodějka</w:t>
      </w:r>
      <w:r w:rsidR="00136A99">
        <w:rPr>
          <w:rFonts w:ascii="Times New Roman" w:hAnsi="Times New Roman" w:cs="Times New Roman"/>
        </w:rPr>
        <w:t xml:space="preserve"> byl ale snahou oslovit mladší publikum pomocí časem osvědčené, i když pozměněné látky, což s</w:t>
      </w:r>
      <w:r w:rsidR="00C73E9C">
        <w:rPr>
          <w:rFonts w:ascii="Times New Roman" w:hAnsi="Times New Roman" w:cs="Times New Roman"/>
        </w:rPr>
        <w:t>e</w:t>
      </w:r>
      <w:r w:rsidR="00136A99">
        <w:rPr>
          <w:rFonts w:ascii="Times New Roman" w:hAnsi="Times New Roman" w:cs="Times New Roman"/>
        </w:rPr>
        <w:t> </w:t>
      </w:r>
      <w:proofErr w:type="spellStart"/>
      <w:r w:rsidR="00136A99">
        <w:rPr>
          <w:rFonts w:ascii="Times New Roman" w:hAnsi="Times New Roman" w:cs="Times New Roman"/>
        </w:rPr>
        <w:t>Ephronovým</w:t>
      </w:r>
      <w:proofErr w:type="spellEnd"/>
      <w:r w:rsidR="00136A99">
        <w:rPr>
          <w:rFonts w:ascii="Times New Roman" w:hAnsi="Times New Roman" w:cs="Times New Roman"/>
        </w:rPr>
        <w:t xml:space="preserve"> nepodařilo.</w:t>
      </w:r>
    </w:p>
    <w:p w14:paraId="5D063BB5" w14:textId="4CAF447A" w:rsidR="002F65D5" w:rsidRDefault="00983237" w:rsidP="00AE6230">
      <w:pPr>
        <w:spacing w:line="360" w:lineRule="auto"/>
        <w:jc w:val="both"/>
        <w:rPr>
          <w:rFonts w:ascii="Times New Roman" w:hAnsi="Times New Roman" w:cs="Times New Roman"/>
        </w:rPr>
      </w:pPr>
      <w:r>
        <w:rPr>
          <w:rFonts w:ascii="Times New Roman" w:hAnsi="Times New Roman" w:cs="Times New Roman"/>
        </w:rPr>
        <w:t xml:space="preserve">Zajímavý je přístup, se kterým se sestry </w:t>
      </w:r>
      <w:proofErr w:type="spellStart"/>
      <w:r>
        <w:rPr>
          <w:rFonts w:ascii="Times New Roman" w:hAnsi="Times New Roman" w:cs="Times New Roman"/>
        </w:rPr>
        <w:t>Ephronovy</w:t>
      </w:r>
      <w:proofErr w:type="spellEnd"/>
      <w:r>
        <w:rPr>
          <w:rFonts w:ascii="Times New Roman" w:hAnsi="Times New Roman" w:cs="Times New Roman"/>
        </w:rPr>
        <w:t xml:space="preserve"> pustily do adaptačního procesu. Díky jejich velké úctě k původní látce se rozhodly</w:t>
      </w:r>
      <w:r w:rsidR="00260293">
        <w:rPr>
          <w:rFonts w:ascii="Times New Roman" w:hAnsi="Times New Roman" w:cs="Times New Roman"/>
        </w:rPr>
        <w:t xml:space="preserve">, že </w:t>
      </w:r>
      <w:proofErr w:type="gramStart"/>
      <w:r w:rsidR="00260293">
        <w:rPr>
          <w:rFonts w:ascii="Times New Roman" w:hAnsi="Times New Roman" w:cs="Times New Roman"/>
        </w:rPr>
        <w:t>nenatočí</w:t>
      </w:r>
      <w:proofErr w:type="gramEnd"/>
      <w:r w:rsidR="00260293">
        <w:rPr>
          <w:rFonts w:ascii="Times New Roman" w:hAnsi="Times New Roman" w:cs="Times New Roman"/>
        </w:rPr>
        <w:t xml:space="preserve"> film se stejn</w:t>
      </w:r>
      <w:r w:rsidR="00C73E9C">
        <w:rPr>
          <w:rFonts w:ascii="Times New Roman" w:hAnsi="Times New Roman" w:cs="Times New Roman"/>
        </w:rPr>
        <w:t>ou dějovou linkou</w:t>
      </w:r>
      <w:r w:rsidR="00260293">
        <w:rPr>
          <w:rFonts w:ascii="Times New Roman" w:hAnsi="Times New Roman" w:cs="Times New Roman"/>
        </w:rPr>
        <w:t>, jako měl seriál, ale raději mu složí po</w:t>
      </w:r>
      <w:r w:rsidR="00B41AC0">
        <w:rPr>
          <w:rFonts w:ascii="Times New Roman" w:hAnsi="Times New Roman" w:cs="Times New Roman"/>
        </w:rPr>
        <w:t>c</w:t>
      </w:r>
      <w:r w:rsidR="00260293">
        <w:rPr>
          <w:rFonts w:ascii="Times New Roman" w:hAnsi="Times New Roman" w:cs="Times New Roman"/>
        </w:rPr>
        <w:t>tu tím, že natočí film o filmu.</w:t>
      </w:r>
      <w:r w:rsidR="00526F78">
        <w:rPr>
          <w:rStyle w:val="Znakapoznpodarou"/>
          <w:rFonts w:ascii="Times New Roman" w:hAnsi="Times New Roman" w:cs="Times New Roman"/>
        </w:rPr>
        <w:footnoteReference w:id="210"/>
      </w:r>
      <w:r w:rsidR="00260293">
        <w:rPr>
          <w:rFonts w:ascii="Times New Roman" w:hAnsi="Times New Roman" w:cs="Times New Roman"/>
        </w:rPr>
        <w:t xml:space="preserve"> </w:t>
      </w:r>
      <w:r w:rsidR="00B41AC0">
        <w:rPr>
          <w:rFonts w:ascii="Times New Roman" w:hAnsi="Times New Roman" w:cs="Times New Roman"/>
        </w:rPr>
        <w:t xml:space="preserve">Berou již hotový příběh jako základ, na kterém staví a rozšiřují jej. </w:t>
      </w:r>
      <w:r w:rsidR="00260293">
        <w:rPr>
          <w:rFonts w:ascii="Times New Roman" w:hAnsi="Times New Roman" w:cs="Times New Roman"/>
        </w:rPr>
        <w:t xml:space="preserve">Tím pádem nijak nezasáhly do hotového materiálu, ani se mu </w:t>
      </w:r>
      <w:proofErr w:type="gramStart"/>
      <w:r w:rsidR="00260293">
        <w:rPr>
          <w:rFonts w:ascii="Times New Roman" w:hAnsi="Times New Roman" w:cs="Times New Roman"/>
        </w:rPr>
        <w:t>nesnaží</w:t>
      </w:r>
      <w:proofErr w:type="gramEnd"/>
      <w:r w:rsidR="00260293">
        <w:rPr>
          <w:rFonts w:ascii="Times New Roman" w:hAnsi="Times New Roman" w:cs="Times New Roman"/>
        </w:rPr>
        <w:t xml:space="preserve"> dát novou podobu.</w:t>
      </w:r>
      <w:r w:rsidR="002F65D5">
        <w:rPr>
          <w:rFonts w:ascii="Times New Roman" w:hAnsi="Times New Roman" w:cs="Times New Roman"/>
        </w:rPr>
        <w:t xml:space="preserve"> Zároveň, a to je důležité, tato nová verze nevyžaduje znalost původní látky. Jsou zde sice citace a odkazy, které ocení pouze znalci </w:t>
      </w:r>
      <w:proofErr w:type="spellStart"/>
      <w:r w:rsidR="002F65D5">
        <w:rPr>
          <w:rFonts w:ascii="Times New Roman" w:hAnsi="Times New Roman" w:cs="Times New Roman"/>
        </w:rPr>
        <w:t>sitcomu</w:t>
      </w:r>
      <w:proofErr w:type="spellEnd"/>
      <w:r w:rsidR="002F65D5">
        <w:rPr>
          <w:rFonts w:ascii="Times New Roman" w:hAnsi="Times New Roman" w:cs="Times New Roman"/>
        </w:rPr>
        <w:t>, novému divákovi však nic důležitého neuniká.</w:t>
      </w:r>
    </w:p>
    <w:p w14:paraId="2F3CD05A" w14:textId="1270FB36" w:rsidR="00136A99" w:rsidRDefault="00136A99" w:rsidP="00AE6230">
      <w:pPr>
        <w:spacing w:line="360" w:lineRule="auto"/>
        <w:jc w:val="both"/>
        <w:rPr>
          <w:rFonts w:ascii="Times New Roman" w:hAnsi="Times New Roman" w:cs="Times New Roman"/>
        </w:rPr>
      </w:pPr>
      <w:proofErr w:type="spellStart"/>
      <w:r>
        <w:rPr>
          <w:rFonts w:ascii="Times New Roman" w:hAnsi="Times New Roman" w:cs="Times New Roman"/>
        </w:rPr>
        <w:t>Minnah</w:t>
      </w:r>
      <w:proofErr w:type="spellEnd"/>
      <w:r>
        <w:rPr>
          <w:rFonts w:ascii="Times New Roman" w:hAnsi="Times New Roman" w:cs="Times New Roman"/>
        </w:rPr>
        <w:t xml:space="preserve"> Stein oceňuje fakt, že film </w:t>
      </w:r>
      <w:proofErr w:type="gramStart"/>
      <w:r>
        <w:rPr>
          <w:rFonts w:ascii="Times New Roman" w:hAnsi="Times New Roman" w:cs="Times New Roman"/>
        </w:rPr>
        <w:t>nevytváří</w:t>
      </w:r>
      <w:proofErr w:type="gramEnd"/>
      <w:r>
        <w:rPr>
          <w:rFonts w:ascii="Times New Roman" w:hAnsi="Times New Roman" w:cs="Times New Roman"/>
        </w:rPr>
        <w:t xml:space="preserve"> tzv. vnitřní a vnější divácký okruh, kde vnitřním jsou myšleni věrní fanoušci seriálu, tedy starší obecenstvo, na které by byly mířeny interní vtipy a reference. Vnějším okruhem jsou myšleni diváci, kterým by teoreticky v důsledku neznalosti látky nemusely tyto reference dávat smysl.</w:t>
      </w:r>
      <w:r>
        <w:rPr>
          <w:rStyle w:val="Znakapoznpodarou"/>
          <w:rFonts w:ascii="Times New Roman" w:hAnsi="Times New Roman" w:cs="Times New Roman"/>
        </w:rPr>
        <w:footnoteReference w:id="211"/>
      </w:r>
    </w:p>
    <w:p w14:paraId="34A5A22F" w14:textId="0B767DE1" w:rsidR="007906ED" w:rsidRDefault="002F65D5" w:rsidP="00AE6230">
      <w:pPr>
        <w:spacing w:line="360" w:lineRule="auto"/>
        <w:jc w:val="both"/>
        <w:rPr>
          <w:rFonts w:ascii="Times New Roman" w:hAnsi="Times New Roman" w:cs="Times New Roman"/>
        </w:rPr>
      </w:pPr>
      <w:r>
        <w:rPr>
          <w:rFonts w:ascii="Times New Roman" w:hAnsi="Times New Roman" w:cs="Times New Roman"/>
        </w:rPr>
        <w:t xml:space="preserve">Snímek by měl </w:t>
      </w:r>
      <w:r w:rsidR="00260293">
        <w:rPr>
          <w:rFonts w:ascii="Times New Roman" w:hAnsi="Times New Roman" w:cs="Times New Roman"/>
        </w:rPr>
        <w:t xml:space="preserve">být o lidech, kteří původní </w:t>
      </w:r>
      <w:proofErr w:type="spellStart"/>
      <w:r w:rsidR="00260293">
        <w:rPr>
          <w:rFonts w:ascii="Times New Roman" w:hAnsi="Times New Roman" w:cs="Times New Roman"/>
        </w:rPr>
        <w:t>sitcom</w:t>
      </w:r>
      <w:proofErr w:type="spellEnd"/>
      <w:r w:rsidR="00260293">
        <w:rPr>
          <w:rFonts w:ascii="Times New Roman" w:hAnsi="Times New Roman" w:cs="Times New Roman"/>
        </w:rPr>
        <w:t xml:space="preserve"> milují a mají v úmyslu jej představit mladším generacím. Na </w:t>
      </w:r>
      <w:r w:rsidR="006C1074">
        <w:rPr>
          <w:rFonts w:ascii="Times New Roman" w:hAnsi="Times New Roman" w:cs="Times New Roman"/>
        </w:rPr>
        <w:t>t</w:t>
      </w:r>
      <w:r w:rsidR="00070C8B">
        <w:rPr>
          <w:rFonts w:ascii="Times New Roman" w:hAnsi="Times New Roman" w:cs="Times New Roman"/>
        </w:rPr>
        <w:t>y</w:t>
      </w:r>
      <w:r w:rsidR="00260293">
        <w:rPr>
          <w:rFonts w:ascii="Times New Roman" w:hAnsi="Times New Roman" w:cs="Times New Roman"/>
        </w:rPr>
        <w:t xml:space="preserve"> ostatně cílí také samotný film, což je rozdíl od předchozích </w:t>
      </w:r>
      <w:proofErr w:type="spellStart"/>
      <w:r w:rsidR="00260293">
        <w:rPr>
          <w:rFonts w:ascii="Times New Roman" w:hAnsi="Times New Roman" w:cs="Times New Roman"/>
        </w:rPr>
        <w:t>romkomů</w:t>
      </w:r>
      <w:proofErr w:type="spellEnd"/>
      <w:r w:rsidR="00260293">
        <w:rPr>
          <w:rFonts w:ascii="Times New Roman" w:hAnsi="Times New Roman" w:cs="Times New Roman"/>
        </w:rPr>
        <w:t xml:space="preserve"> cílících zejména na </w:t>
      </w:r>
      <w:r w:rsidR="006C1074">
        <w:rPr>
          <w:rFonts w:ascii="Times New Roman" w:hAnsi="Times New Roman" w:cs="Times New Roman"/>
        </w:rPr>
        <w:t xml:space="preserve">zmíněné </w:t>
      </w:r>
      <w:r w:rsidR="00260293">
        <w:rPr>
          <w:rFonts w:ascii="Times New Roman" w:hAnsi="Times New Roman" w:cs="Times New Roman"/>
        </w:rPr>
        <w:t>ženy středního věku.</w:t>
      </w:r>
      <w:r>
        <w:rPr>
          <w:rStyle w:val="Znakapoznpodarou"/>
          <w:rFonts w:ascii="Times New Roman" w:hAnsi="Times New Roman" w:cs="Times New Roman"/>
        </w:rPr>
        <w:footnoteReference w:id="212"/>
      </w:r>
    </w:p>
    <w:p w14:paraId="1F03D807" w14:textId="33551F92" w:rsidR="006C1074" w:rsidRDefault="00526F78" w:rsidP="00AE6230">
      <w:pPr>
        <w:spacing w:line="360" w:lineRule="auto"/>
        <w:jc w:val="both"/>
        <w:rPr>
          <w:rFonts w:ascii="Times New Roman" w:hAnsi="Times New Roman" w:cs="Times New Roman"/>
        </w:rPr>
      </w:pPr>
      <w:r>
        <w:rPr>
          <w:rFonts w:ascii="Times New Roman" w:hAnsi="Times New Roman" w:cs="Times New Roman"/>
        </w:rPr>
        <w:lastRenderedPageBreak/>
        <w:t xml:space="preserve">V původním příběhu sledujeme na platformě osmi sérií příběh obyčejného smrtelníka </w:t>
      </w:r>
      <w:proofErr w:type="spellStart"/>
      <w:r>
        <w:rPr>
          <w:rFonts w:ascii="Times New Roman" w:hAnsi="Times New Roman" w:cs="Times New Roman"/>
        </w:rPr>
        <w:t>Darrina</w:t>
      </w:r>
      <w:proofErr w:type="spellEnd"/>
      <w:r>
        <w:rPr>
          <w:rFonts w:ascii="Times New Roman" w:hAnsi="Times New Roman" w:cs="Times New Roman"/>
        </w:rPr>
        <w:t xml:space="preserve"> (Dick York), jenž si vzal za manželku čarodějku </w:t>
      </w:r>
      <w:r w:rsidR="006C1074">
        <w:rPr>
          <w:rFonts w:ascii="Times New Roman" w:hAnsi="Times New Roman" w:cs="Times New Roman"/>
        </w:rPr>
        <w:t>Samanthu</w:t>
      </w:r>
      <w:r>
        <w:rPr>
          <w:rFonts w:ascii="Times New Roman" w:hAnsi="Times New Roman" w:cs="Times New Roman"/>
        </w:rPr>
        <w:t xml:space="preserve"> (Elizabeth </w:t>
      </w:r>
      <w:proofErr w:type="spellStart"/>
      <w:r>
        <w:rPr>
          <w:rFonts w:ascii="Times New Roman" w:hAnsi="Times New Roman" w:cs="Times New Roman"/>
        </w:rPr>
        <w:t>Mongomery</w:t>
      </w:r>
      <w:proofErr w:type="spellEnd"/>
      <w:r>
        <w:rPr>
          <w:rFonts w:ascii="Times New Roman" w:hAnsi="Times New Roman" w:cs="Times New Roman"/>
        </w:rPr>
        <w:t xml:space="preserve">), která se </w:t>
      </w:r>
      <w:proofErr w:type="gramStart"/>
      <w:r>
        <w:rPr>
          <w:rFonts w:ascii="Times New Roman" w:hAnsi="Times New Roman" w:cs="Times New Roman"/>
        </w:rPr>
        <w:t>snaží</w:t>
      </w:r>
      <w:proofErr w:type="gramEnd"/>
      <w:r>
        <w:rPr>
          <w:rFonts w:ascii="Times New Roman" w:hAnsi="Times New Roman" w:cs="Times New Roman"/>
        </w:rPr>
        <w:t xml:space="preserve"> vést běžný život. V „</w:t>
      </w:r>
      <w:proofErr w:type="spellStart"/>
      <w:r>
        <w:rPr>
          <w:rFonts w:ascii="Times New Roman" w:hAnsi="Times New Roman" w:cs="Times New Roman"/>
        </w:rPr>
        <w:t>Ephronizované</w:t>
      </w:r>
      <w:proofErr w:type="spellEnd"/>
      <w:r>
        <w:rPr>
          <w:rFonts w:ascii="Times New Roman" w:hAnsi="Times New Roman" w:cs="Times New Roman"/>
        </w:rPr>
        <w:t xml:space="preserve">“ verzi </w:t>
      </w:r>
      <w:proofErr w:type="spellStart"/>
      <w:r w:rsidRPr="00526F78">
        <w:rPr>
          <w:rFonts w:ascii="Times New Roman" w:hAnsi="Times New Roman" w:cs="Times New Roman"/>
          <w:i/>
          <w:iCs/>
        </w:rPr>
        <w:t>Bewitched</w:t>
      </w:r>
      <w:proofErr w:type="spellEnd"/>
      <w:r>
        <w:rPr>
          <w:rFonts w:ascii="Times New Roman" w:hAnsi="Times New Roman" w:cs="Times New Roman"/>
        </w:rPr>
        <w:t xml:space="preserve"> je hlavní postavou </w:t>
      </w:r>
      <w:r w:rsidR="006C1074">
        <w:rPr>
          <w:rFonts w:ascii="Times New Roman" w:hAnsi="Times New Roman" w:cs="Times New Roman"/>
        </w:rPr>
        <w:t>čarodějka</w:t>
      </w:r>
      <w:r>
        <w:rPr>
          <w:rFonts w:ascii="Times New Roman" w:hAnsi="Times New Roman" w:cs="Times New Roman"/>
        </w:rPr>
        <w:t xml:space="preserve"> Isabela</w:t>
      </w:r>
      <w:r w:rsidR="001A6660">
        <w:rPr>
          <w:rFonts w:ascii="Times New Roman" w:hAnsi="Times New Roman" w:cs="Times New Roman"/>
        </w:rPr>
        <w:t xml:space="preserve"> (Nicole </w:t>
      </w:r>
      <w:proofErr w:type="spellStart"/>
      <w:r w:rsidR="001A6660">
        <w:rPr>
          <w:rFonts w:ascii="Times New Roman" w:hAnsi="Times New Roman" w:cs="Times New Roman"/>
        </w:rPr>
        <w:t>Kidman</w:t>
      </w:r>
      <w:proofErr w:type="spellEnd"/>
      <w:r w:rsidR="001A6660">
        <w:rPr>
          <w:rFonts w:ascii="Times New Roman" w:hAnsi="Times New Roman" w:cs="Times New Roman"/>
        </w:rPr>
        <w:t>)</w:t>
      </w:r>
      <w:r>
        <w:rPr>
          <w:rFonts w:ascii="Times New Roman" w:hAnsi="Times New Roman" w:cs="Times New Roman"/>
        </w:rPr>
        <w:t>, která odchází do světa smrtelní</w:t>
      </w:r>
      <w:r w:rsidR="001A6660">
        <w:rPr>
          <w:rFonts w:ascii="Times New Roman" w:hAnsi="Times New Roman" w:cs="Times New Roman"/>
        </w:rPr>
        <w:t>k</w:t>
      </w:r>
      <w:r>
        <w:rPr>
          <w:rFonts w:ascii="Times New Roman" w:hAnsi="Times New Roman" w:cs="Times New Roman"/>
        </w:rPr>
        <w:t>ů s touhou osvobodit se od</w:t>
      </w:r>
      <w:r w:rsidR="001A6660">
        <w:rPr>
          <w:rFonts w:ascii="Times New Roman" w:hAnsi="Times New Roman" w:cs="Times New Roman"/>
        </w:rPr>
        <w:t xml:space="preserve"> příliš jednoduchého</w:t>
      </w:r>
      <w:r>
        <w:rPr>
          <w:rFonts w:ascii="Times New Roman" w:hAnsi="Times New Roman" w:cs="Times New Roman"/>
        </w:rPr>
        <w:t xml:space="preserve"> </w:t>
      </w:r>
      <w:r w:rsidR="006C1074">
        <w:rPr>
          <w:rFonts w:ascii="Times New Roman" w:hAnsi="Times New Roman" w:cs="Times New Roman"/>
        </w:rPr>
        <w:t>kouzelnického života</w:t>
      </w:r>
      <w:r w:rsidR="001A6660">
        <w:rPr>
          <w:rFonts w:ascii="Times New Roman" w:hAnsi="Times New Roman" w:cs="Times New Roman"/>
        </w:rPr>
        <w:t xml:space="preserve">, kde má vše, co se jí jen zlíbí. Setkává se s ne příliš úspěšným hercem </w:t>
      </w:r>
      <w:proofErr w:type="spellStart"/>
      <w:r w:rsidR="001A6660">
        <w:rPr>
          <w:rFonts w:ascii="Times New Roman" w:hAnsi="Times New Roman" w:cs="Times New Roman"/>
        </w:rPr>
        <w:t>Darrinem</w:t>
      </w:r>
      <w:proofErr w:type="spellEnd"/>
      <w:r w:rsidR="001A6660">
        <w:rPr>
          <w:rFonts w:ascii="Times New Roman" w:hAnsi="Times New Roman" w:cs="Times New Roman"/>
        </w:rPr>
        <w:t xml:space="preserve"> (</w:t>
      </w:r>
      <w:proofErr w:type="spellStart"/>
      <w:r w:rsidR="001A6660">
        <w:rPr>
          <w:rFonts w:ascii="Times New Roman" w:hAnsi="Times New Roman" w:cs="Times New Roman"/>
        </w:rPr>
        <w:t>Will</w:t>
      </w:r>
      <w:proofErr w:type="spellEnd"/>
      <w:r w:rsidR="001A6660">
        <w:rPr>
          <w:rFonts w:ascii="Times New Roman" w:hAnsi="Times New Roman" w:cs="Times New Roman"/>
        </w:rPr>
        <w:t xml:space="preserve"> </w:t>
      </w:r>
      <w:proofErr w:type="spellStart"/>
      <w:r w:rsidR="001A6660">
        <w:rPr>
          <w:rFonts w:ascii="Times New Roman" w:hAnsi="Times New Roman" w:cs="Times New Roman"/>
        </w:rPr>
        <w:t>Ferrell</w:t>
      </w:r>
      <w:proofErr w:type="spellEnd"/>
      <w:r w:rsidR="001A6660">
        <w:rPr>
          <w:rFonts w:ascii="Times New Roman" w:hAnsi="Times New Roman" w:cs="Times New Roman"/>
        </w:rPr>
        <w:t xml:space="preserve">). Načasování je dokonalé, neboť se </w:t>
      </w:r>
      <w:proofErr w:type="spellStart"/>
      <w:r w:rsidR="001A6660">
        <w:rPr>
          <w:rFonts w:ascii="Times New Roman" w:hAnsi="Times New Roman" w:cs="Times New Roman"/>
        </w:rPr>
        <w:t>Darrin</w:t>
      </w:r>
      <w:proofErr w:type="spellEnd"/>
      <w:r w:rsidR="001A6660">
        <w:rPr>
          <w:rFonts w:ascii="Times New Roman" w:hAnsi="Times New Roman" w:cs="Times New Roman"/>
        </w:rPr>
        <w:t xml:space="preserve"> </w:t>
      </w:r>
      <w:r w:rsidR="00471226">
        <w:rPr>
          <w:rFonts w:ascii="Times New Roman" w:hAnsi="Times New Roman" w:cs="Times New Roman"/>
        </w:rPr>
        <w:t>zrovna</w:t>
      </w:r>
      <w:r w:rsidR="001A6660">
        <w:rPr>
          <w:rFonts w:ascii="Times New Roman" w:hAnsi="Times New Roman" w:cs="Times New Roman"/>
        </w:rPr>
        <w:t xml:space="preserve"> </w:t>
      </w:r>
      <w:proofErr w:type="gramStart"/>
      <w:r w:rsidR="001A6660">
        <w:rPr>
          <w:rFonts w:ascii="Times New Roman" w:hAnsi="Times New Roman" w:cs="Times New Roman"/>
        </w:rPr>
        <w:t>snaží</w:t>
      </w:r>
      <w:proofErr w:type="gramEnd"/>
      <w:r w:rsidR="001A6660">
        <w:rPr>
          <w:rFonts w:ascii="Times New Roman" w:hAnsi="Times New Roman" w:cs="Times New Roman"/>
        </w:rPr>
        <w:t xml:space="preserve"> najít vhodnou kandidátku na roli čarodějky </w:t>
      </w:r>
      <w:r w:rsidR="006C1074">
        <w:rPr>
          <w:rFonts w:ascii="Times New Roman" w:hAnsi="Times New Roman" w:cs="Times New Roman"/>
        </w:rPr>
        <w:t xml:space="preserve">Samanthy </w:t>
      </w:r>
      <w:r w:rsidR="001A6660">
        <w:rPr>
          <w:rFonts w:ascii="Times New Roman" w:hAnsi="Times New Roman" w:cs="Times New Roman"/>
        </w:rPr>
        <w:t xml:space="preserve">v právě vznikajícím seriálu. Isabela </w:t>
      </w:r>
      <w:proofErr w:type="spellStart"/>
      <w:r w:rsidR="001A6660">
        <w:rPr>
          <w:rFonts w:ascii="Times New Roman" w:hAnsi="Times New Roman" w:cs="Times New Roman"/>
        </w:rPr>
        <w:t>Bigelow</w:t>
      </w:r>
      <w:proofErr w:type="spellEnd"/>
      <w:r w:rsidR="001A6660">
        <w:rPr>
          <w:rFonts w:ascii="Times New Roman" w:hAnsi="Times New Roman" w:cs="Times New Roman"/>
        </w:rPr>
        <w:t xml:space="preserve"> má naprosto stejný nos jako Elizabeth Montgomery,</w:t>
      </w:r>
      <w:r w:rsidR="006C1074">
        <w:rPr>
          <w:rFonts w:ascii="Times New Roman" w:hAnsi="Times New Roman" w:cs="Times New Roman"/>
        </w:rPr>
        <w:t xml:space="preserve"> díky čemuž </w:t>
      </w:r>
      <w:r w:rsidR="001A6660">
        <w:rPr>
          <w:rFonts w:ascii="Times New Roman" w:hAnsi="Times New Roman" w:cs="Times New Roman"/>
        </w:rPr>
        <w:t xml:space="preserve">je nakonec </w:t>
      </w:r>
      <w:r w:rsidR="006C1074">
        <w:rPr>
          <w:rFonts w:ascii="Times New Roman" w:hAnsi="Times New Roman" w:cs="Times New Roman"/>
        </w:rPr>
        <w:t xml:space="preserve">do role Samanthy </w:t>
      </w:r>
      <w:r w:rsidR="001A6660">
        <w:rPr>
          <w:rFonts w:ascii="Times New Roman" w:hAnsi="Times New Roman" w:cs="Times New Roman"/>
        </w:rPr>
        <w:t>obsazena.</w:t>
      </w:r>
    </w:p>
    <w:p w14:paraId="7CA5CB74" w14:textId="041A6B3C" w:rsidR="00A57B76" w:rsidRDefault="001A6660" w:rsidP="00AE6230">
      <w:pPr>
        <w:spacing w:line="360" w:lineRule="auto"/>
        <w:jc w:val="both"/>
        <w:rPr>
          <w:rFonts w:ascii="Times New Roman" w:hAnsi="Times New Roman" w:cs="Times New Roman"/>
        </w:rPr>
      </w:pPr>
      <w:r>
        <w:rPr>
          <w:rFonts w:ascii="Times New Roman" w:hAnsi="Times New Roman" w:cs="Times New Roman"/>
        </w:rPr>
        <w:t xml:space="preserve">Následně ve filmu sledujeme natáčení, během nějž se Isabela zamiluje do </w:t>
      </w:r>
      <w:proofErr w:type="spellStart"/>
      <w:r>
        <w:rPr>
          <w:rFonts w:ascii="Times New Roman" w:hAnsi="Times New Roman" w:cs="Times New Roman"/>
        </w:rPr>
        <w:t>Darrina</w:t>
      </w:r>
      <w:proofErr w:type="spellEnd"/>
      <w:r>
        <w:rPr>
          <w:rFonts w:ascii="Times New Roman" w:hAnsi="Times New Roman" w:cs="Times New Roman"/>
        </w:rPr>
        <w:t xml:space="preserve">. Ten je ale příliš arogantní na to, aby mu záleželo na komkoli jiném než na </w:t>
      </w:r>
      <w:r w:rsidR="00FB4045">
        <w:rPr>
          <w:rFonts w:ascii="Times New Roman" w:hAnsi="Times New Roman" w:cs="Times New Roman"/>
        </w:rPr>
        <w:t>něm samotném</w:t>
      </w:r>
      <w:r>
        <w:rPr>
          <w:rFonts w:ascii="Times New Roman" w:hAnsi="Times New Roman" w:cs="Times New Roman"/>
        </w:rPr>
        <w:t>. Isabel</w:t>
      </w:r>
      <w:r w:rsidR="006C1074">
        <w:rPr>
          <w:rFonts w:ascii="Times New Roman" w:hAnsi="Times New Roman" w:cs="Times New Roman"/>
        </w:rPr>
        <w:t>a tak na</w:t>
      </w:r>
      <w:r w:rsidR="00313ADB">
        <w:rPr>
          <w:rFonts w:ascii="Times New Roman" w:hAnsi="Times New Roman" w:cs="Times New Roman"/>
        </w:rPr>
        <w:t> </w:t>
      </w:r>
      <w:r w:rsidR="006C1074">
        <w:rPr>
          <w:rFonts w:ascii="Times New Roman" w:hAnsi="Times New Roman" w:cs="Times New Roman"/>
        </w:rPr>
        <w:t>něj sešle několik kouzel, aby mu dala lekci</w:t>
      </w:r>
      <w:r>
        <w:rPr>
          <w:rFonts w:ascii="Times New Roman" w:hAnsi="Times New Roman" w:cs="Times New Roman"/>
        </w:rPr>
        <w:t>.</w:t>
      </w:r>
      <w:r w:rsidR="00292B92">
        <w:rPr>
          <w:rFonts w:ascii="Times New Roman" w:hAnsi="Times New Roman" w:cs="Times New Roman"/>
        </w:rPr>
        <w:t xml:space="preserve"> Režisérka se záměrně vyhýbala užití speciálních vizuálních efektů. Svému štábu zadala úkol, aby v co největší míře využívali k vyobrazení kouzel dostupných prostředků přímo během natáčení. V postprodukci chtěla s vizuálními efekty pracovat co nejméně.</w:t>
      </w:r>
      <w:r w:rsidR="00A57B76">
        <w:rPr>
          <w:rStyle w:val="Znakapoznpodarou"/>
          <w:rFonts w:ascii="Times New Roman" w:hAnsi="Times New Roman" w:cs="Times New Roman"/>
        </w:rPr>
        <w:footnoteReference w:id="213"/>
      </w:r>
    </w:p>
    <w:p w14:paraId="5D114D45" w14:textId="783297D9" w:rsidR="009A1054" w:rsidRDefault="00292B92" w:rsidP="00AE6230">
      <w:pPr>
        <w:spacing w:line="360" w:lineRule="auto"/>
        <w:jc w:val="both"/>
        <w:rPr>
          <w:rFonts w:ascii="Times New Roman" w:hAnsi="Times New Roman" w:cs="Times New Roman"/>
        </w:rPr>
      </w:pPr>
      <w:r>
        <w:rPr>
          <w:rFonts w:ascii="Times New Roman" w:hAnsi="Times New Roman" w:cs="Times New Roman"/>
        </w:rPr>
        <w:t xml:space="preserve">Byla to jedna z věcí z původní série, kterou měla v úmyslu režisérka </w:t>
      </w:r>
      <w:r w:rsidR="001E37E4">
        <w:rPr>
          <w:rFonts w:ascii="Times New Roman" w:hAnsi="Times New Roman" w:cs="Times New Roman"/>
        </w:rPr>
        <w:t>zachovat – efektivní</w:t>
      </w:r>
      <w:r>
        <w:rPr>
          <w:rFonts w:ascii="Times New Roman" w:hAnsi="Times New Roman" w:cs="Times New Roman"/>
        </w:rPr>
        <w:t xml:space="preserve"> a</w:t>
      </w:r>
      <w:r w:rsidR="00FB4045">
        <w:rPr>
          <w:rFonts w:ascii="Times New Roman" w:hAnsi="Times New Roman" w:cs="Times New Roman"/>
        </w:rPr>
        <w:t> </w:t>
      </w:r>
      <w:r>
        <w:rPr>
          <w:rFonts w:ascii="Times New Roman" w:hAnsi="Times New Roman" w:cs="Times New Roman"/>
        </w:rPr>
        <w:t>jednoduchá magie vytvářená přímo před kamerou, na jejíž nostalgické kouzlo se snažila upozornit.</w:t>
      </w:r>
      <w:r>
        <w:rPr>
          <w:rStyle w:val="Znakapoznpodarou"/>
          <w:rFonts w:ascii="Times New Roman" w:hAnsi="Times New Roman" w:cs="Times New Roman"/>
        </w:rPr>
        <w:footnoteReference w:id="214"/>
      </w:r>
      <w:r>
        <w:rPr>
          <w:rFonts w:ascii="Times New Roman" w:hAnsi="Times New Roman" w:cs="Times New Roman"/>
        </w:rPr>
        <w:t xml:space="preserve"> Ve výsledku je to ale jeden z nejkritizovanějších aspektů filmu, neboť recenze často zmiňují nedokonalost a přílišnou umělost filmu, která působí až moc lacině na to, aby mu mohla prospívat. Příběh si dle některých vyžaduje buď silnou stylizaci</w:t>
      </w:r>
      <w:r w:rsidR="00FB4045">
        <w:rPr>
          <w:rFonts w:ascii="Times New Roman" w:hAnsi="Times New Roman" w:cs="Times New Roman"/>
        </w:rPr>
        <w:t>,</w:t>
      </w:r>
      <w:r>
        <w:rPr>
          <w:rFonts w:ascii="Times New Roman" w:hAnsi="Times New Roman" w:cs="Times New Roman"/>
        </w:rPr>
        <w:t xml:space="preserve"> nebo naopak kvalitní a</w:t>
      </w:r>
      <w:r w:rsidR="00FB4045">
        <w:rPr>
          <w:rFonts w:ascii="Times New Roman" w:hAnsi="Times New Roman" w:cs="Times New Roman"/>
        </w:rPr>
        <w:t> </w:t>
      </w:r>
      <w:r>
        <w:rPr>
          <w:rFonts w:ascii="Times New Roman" w:hAnsi="Times New Roman" w:cs="Times New Roman"/>
        </w:rPr>
        <w:t>co nejrealističtěji vypadající efekty</w:t>
      </w:r>
      <w:r w:rsidR="00FB4045">
        <w:rPr>
          <w:rFonts w:ascii="Times New Roman" w:hAnsi="Times New Roman" w:cs="Times New Roman"/>
        </w:rPr>
        <w:t>.</w:t>
      </w:r>
      <w:r>
        <w:rPr>
          <w:rFonts w:ascii="Times New Roman" w:hAnsi="Times New Roman" w:cs="Times New Roman"/>
        </w:rPr>
        <w:t xml:space="preserve"> </w:t>
      </w:r>
      <w:r w:rsidR="00FB4045">
        <w:rPr>
          <w:rFonts w:ascii="Times New Roman" w:hAnsi="Times New Roman" w:cs="Times New Roman"/>
        </w:rPr>
        <w:t>F</w:t>
      </w:r>
      <w:r>
        <w:rPr>
          <w:rFonts w:ascii="Times New Roman" w:hAnsi="Times New Roman" w:cs="Times New Roman"/>
        </w:rPr>
        <w:t xml:space="preserve">ilm se ale pohybuje někde </w:t>
      </w:r>
      <w:r w:rsidR="00FB4045">
        <w:rPr>
          <w:rFonts w:ascii="Times New Roman" w:hAnsi="Times New Roman" w:cs="Times New Roman"/>
        </w:rPr>
        <w:t>uprostřed</w:t>
      </w:r>
      <w:r>
        <w:rPr>
          <w:rFonts w:ascii="Times New Roman" w:hAnsi="Times New Roman" w:cs="Times New Roman"/>
        </w:rPr>
        <w:t xml:space="preserve"> a nezvládá dobře ani jedno.</w:t>
      </w:r>
      <w:r>
        <w:rPr>
          <w:rStyle w:val="Znakapoznpodarou"/>
          <w:rFonts w:ascii="Times New Roman" w:hAnsi="Times New Roman" w:cs="Times New Roman"/>
        </w:rPr>
        <w:footnoteReference w:id="215"/>
      </w:r>
    </w:p>
    <w:p w14:paraId="1EA28371" w14:textId="049098D2" w:rsidR="00C315D3" w:rsidRDefault="00021746" w:rsidP="00AE6230">
      <w:pPr>
        <w:spacing w:line="360" w:lineRule="auto"/>
        <w:jc w:val="both"/>
        <w:rPr>
          <w:rFonts w:ascii="Times New Roman" w:hAnsi="Times New Roman" w:cs="Times New Roman"/>
        </w:rPr>
      </w:pPr>
      <w:r>
        <w:rPr>
          <w:rFonts w:ascii="Times New Roman" w:hAnsi="Times New Roman" w:cs="Times New Roman"/>
        </w:rPr>
        <w:t>Ve f</w:t>
      </w:r>
      <w:r w:rsidR="00C315D3">
        <w:rPr>
          <w:rFonts w:ascii="Times New Roman" w:hAnsi="Times New Roman" w:cs="Times New Roman"/>
        </w:rPr>
        <w:t>ilm</w:t>
      </w:r>
      <w:r>
        <w:rPr>
          <w:rFonts w:ascii="Times New Roman" w:hAnsi="Times New Roman" w:cs="Times New Roman"/>
        </w:rPr>
        <w:t>u</w:t>
      </w:r>
      <w:r w:rsidR="00C315D3">
        <w:rPr>
          <w:rFonts w:ascii="Times New Roman" w:hAnsi="Times New Roman" w:cs="Times New Roman"/>
        </w:rPr>
        <w:t xml:space="preserve"> </w:t>
      </w:r>
      <w:r>
        <w:rPr>
          <w:rFonts w:ascii="Times New Roman" w:hAnsi="Times New Roman" w:cs="Times New Roman"/>
          <w:i/>
          <w:iCs/>
        </w:rPr>
        <w:t>Moje krásná čarodějka</w:t>
      </w:r>
      <w:r w:rsidR="00C315D3">
        <w:rPr>
          <w:rFonts w:ascii="Times New Roman" w:hAnsi="Times New Roman" w:cs="Times New Roman"/>
        </w:rPr>
        <w:t xml:space="preserve"> </w:t>
      </w:r>
      <w:r>
        <w:rPr>
          <w:rFonts w:ascii="Times New Roman" w:hAnsi="Times New Roman" w:cs="Times New Roman"/>
        </w:rPr>
        <w:t xml:space="preserve">se </w:t>
      </w:r>
      <w:r w:rsidR="00C315D3">
        <w:rPr>
          <w:rFonts w:ascii="Times New Roman" w:hAnsi="Times New Roman" w:cs="Times New Roman"/>
        </w:rPr>
        <w:t>projevuje zálib</w:t>
      </w:r>
      <w:r>
        <w:rPr>
          <w:rFonts w:ascii="Times New Roman" w:hAnsi="Times New Roman" w:cs="Times New Roman"/>
        </w:rPr>
        <w:t>a</w:t>
      </w:r>
      <w:r w:rsidR="00C315D3">
        <w:rPr>
          <w:rFonts w:ascii="Times New Roman" w:hAnsi="Times New Roman" w:cs="Times New Roman"/>
        </w:rPr>
        <w:t xml:space="preserve"> autorek v původní sérii</w:t>
      </w:r>
      <w:r w:rsidR="006C1074">
        <w:rPr>
          <w:rFonts w:ascii="Times New Roman" w:hAnsi="Times New Roman" w:cs="Times New Roman"/>
        </w:rPr>
        <w:t xml:space="preserve"> a úcta k ní</w:t>
      </w:r>
      <w:r w:rsidR="00C315D3">
        <w:rPr>
          <w:rFonts w:ascii="Times New Roman" w:hAnsi="Times New Roman" w:cs="Times New Roman"/>
        </w:rPr>
        <w:t>, v romantických aspektech a kvalitě scénáře ale v porovnání s přechozími romantickými komediemi pokulhává. Nestala se z něj romantická klasika jako ze třech předchozích.</w:t>
      </w:r>
      <w:r w:rsidR="00C315D3">
        <w:rPr>
          <w:rStyle w:val="Znakapoznpodarou"/>
          <w:rFonts w:ascii="Times New Roman" w:hAnsi="Times New Roman" w:cs="Times New Roman"/>
        </w:rPr>
        <w:footnoteReference w:id="216"/>
      </w:r>
    </w:p>
    <w:p w14:paraId="2E0F5374" w14:textId="33C629EA" w:rsidR="00C315D3" w:rsidRPr="004F3305" w:rsidRDefault="00C315D3" w:rsidP="00AE6230">
      <w:pPr>
        <w:spacing w:line="360" w:lineRule="auto"/>
        <w:jc w:val="both"/>
        <w:rPr>
          <w:rFonts w:ascii="Times New Roman" w:hAnsi="Times New Roman" w:cs="Times New Roman"/>
        </w:rPr>
      </w:pPr>
      <w:r>
        <w:rPr>
          <w:rFonts w:ascii="Times New Roman" w:hAnsi="Times New Roman" w:cs="Times New Roman"/>
        </w:rPr>
        <w:t>Co je však pro tento film podstatné</w:t>
      </w:r>
      <w:r w:rsidR="006C0442">
        <w:rPr>
          <w:rFonts w:ascii="Times New Roman" w:hAnsi="Times New Roman" w:cs="Times New Roman"/>
        </w:rPr>
        <w:t>,</w:t>
      </w:r>
      <w:r>
        <w:rPr>
          <w:rFonts w:ascii="Times New Roman" w:hAnsi="Times New Roman" w:cs="Times New Roman"/>
        </w:rPr>
        <w:t xml:space="preserve"> je doba, ve které vznikal. Právě během natáčení režisérku postihly zdravotní komplikace, které se projevovaly mimo jiné i častými vysokými horečkami. Bylo jí diagnostikováno onemocnění krve, což podle asistenta </w:t>
      </w:r>
      <w:proofErr w:type="spellStart"/>
      <w:r>
        <w:rPr>
          <w:rFonts w:ascii="Times New Roman" w:hAnsi="Times New Roman" w:cs="Times New Roman"/>
        </w:rPr>
        <w:t>Ephron</w:t>
      </w:r>
      <w:proofErr w:type="spellEnd"/>
      <w:r>
        <w:rPr>
          <w:rFonts w:ascii="Times New Roman" w:hAnsi="Times New Roman" w:cs="Times New Roman"/>
        </w:rPr>
        <w:t xml:space="preserve"> Jima </w:t>
      </w:r>
      <w:proofErr w:type="spellStart"/>
      <w:r>
        <w:rPr>
          <w:rFonts w:ascii="Times New Roman" w:hAnsi="Times New Roman" w:cs="Times New Roman"/>
        </w:rPr>
        <w:t>Wiatta</w:t>
      </w:r>
      <w:proofErr w:type="spellEnd"/>
      <w:r>
        <w:rPr>
          <w:rFonts w:ascii="Times New Roman" w:hAnsi="Times New Roman" w:cs="Times New Roman"/>
        </w:rPr>
        <w:t xml:space="preserve"> silně poznamenalo celé natáčení.</w:t>
      </w:r>
      <w:r w:rsidR="00B63880">
        <w:rPr>
          <w:rFonts w:ascii="Times New Roman" w:hAnsi="Times New Roman" w:cs="Times New Roman"/>
        </w:rPr>
        <w:t xml:space="preserve"> Nechtěla ale, aby její nemoc začala definovat a ovlivňovat to, jak s</w:t>
      </w:r>
      <w:r w:rsidR="006C0442">
        <w:rPr>
          <w:rFonts w:ascii="Times New Roman" w:hAnsi="Times New Roman" w:cs="Times New Roman"/>
        </w:rPr>
        <w:t> </w:t>
      </w:r>
      <w:r w:rsidR="00B63880">
        <w:rPr>
          <w:rFonts w:ascii="Times New Roman" w:hAnsi="Times New Roman" w:cs="Times New Roman"/>
        </w:rPr>
        <w:t xml:space="preserve">ní její kolegové a nadřízení jednají. Děsila se, </w:t>
      </w:r>
      <w:r w:rsidR="00313ADB">
        <w:rPr>
          <w:rFonts w:ascii="Times New Roman" w:hAnsi="Times New Roman" w:cs="Times New Roman"/>
        </w:rPr>
        <w:t>aby</w:t>
      </w:r>
      <w:r w:rsidR="006C0442">
        <w:rPr>
          <w:rFonts w:ascii="Times New Roman" w:hAnsi="Times New Roman" w:cs="Times New Roman"/>
        </w:rPr>
        <w:t xml:space="preserve"> by</w:t>
      </w:r>
      <w:r w:rsidR="00B63880">
        <w:rPr>
          <w:rFonts w:ascii="Times New Roman" w:hAnsi="Times New Roman" w:cs="Times New Roman"/>
        </w:rPr>
        <w:t xml:space="preserve"> ji studia nezačala vyřazovat ze seznamu </w:t>
      </w:r>
      <w:r w:rsidR="00B63880" w:rsidRPr="004F3305">
        <w:rPr>
          <w:rFonts w:ascii="Times New Roman" w:hAnsi="Times New Roman" w:cs="Times New Roman"/>
        </w:rPr>
        <w:lastRenderedPageBreak/>
        <w:t>režisérů. O své indispozici proto informovala pouze své nejbližší a snažila se pracovat, jak jen to bylo možné.</w:t>
      </w:r>
      <w:r w:rsidR="00B63880" w:rsidRPr="004F3305">
        <w:rPr>
          <w:rStyle w:val="Znakapoznpodarou"/>
          <w:rFonts w:ascii="Times New Roman" w:hAnsi="Times New Roman" w:cs="Times New Roman"/>
        </w:rPr>
        <w:footnoteReference w:id="217"/>
      </w:r>
    </w:p>
    <w:p w14:paraId="32AE327A" w14:textId="6C4CFB6F" w:rsidR="009A1054" w:rsidRDefault="004F3305" w:rsidP="00AE6230">
      <w:pPr>
        <w:spacing w:line="360" w:lineRule="auto"/>
        <w:jc w:val="both"/>
        <w:rPr>
          <w:rFonts w:ascii="Times New Roman" w:hAnsi="Times New Roman" w:cs="Times New Roman"/>
        </w:rPr>
      </w:pPr>
      <w:r w:rsidRPr="004F3305">
        <w:rPr>
          <w:rFonts w:ascii="Times New Roman" w:hAnsi="Times New Roman" w:cs="Times New Roman"/>
        </w:rPr>
        <w:t>Kritiky se shodují</w:t>
      </w:r>
      <w:r w:rsidR="007906ED" w:rsidRPr="004F3305">
        <w:rPr>
          <w:rFonts w:ascii="Times New Roman" w:hAnsi="Times New Roman" w:cs="Times New Roman"/>
        </w:rPr>
        <w:t xml:space="preserve">, že i když </w:t>
      </w:r>
      <w:r w:rsidR="007906ED" w:rsidRPr="004F3305">
        <w:rPr>
          <w:rFonts w:ascii="Times New Roman" w:hAnsi="Times New Roman" w:cs="Times New Roman"/>
          <w:i/>
          <w:iCs/>
        </w:rPr>
        <w:t>Moji krásnou čarodějku</w:t>
      </w:r>
      <w:r w:rsidR="007906ED" w:rsidRPr="004F3305">
        <w:rPr>
          <w:rFonts w:ascii="Times New Roman" w:hAnsi="Times New Roman" w:cs="Times New Roman"/>
        </w:rPr>
        <w:t xml:space="preserve"> napsala i režírovala </w:t>
      </w:r>
      <w:proofErr w:type="spellStart"/>
      <w:r w:rsidR="007906ED" w:rsidRPr="004F3305">
        <w:rPr>
          <w:rFonts w:ascii="Times New Roman" w:hAnsi="Times New Roman" w:cs="Times New Roman"/>
        </w:rPr>
        <w:t>Ephron</w:t>
      </w:r>
      <w:proofErr w:type="spellEnd"/>
      <w:r w:rsidR="007906ED" w:rsidRPr="004F3305">
        <w:rPr>
          <w:rFonts w:ascii="Times New Roman" w:hAnsi="Times New Roman" w:cs="Times New Roman"/>
        </w:rPr>
        <w:t xml:space="preserve"> se svou sestrou Delií, je ze všech „</w:t>
      </w:r>
      <w:proofErr w:type="spellStart"/>
      <w:r w:rsidR="007906ED" w:rsidRPr="004F3305">
        <w:rPr>
          <w:rFonts w:ascii="Times New Roman" w:hAnsi="Times New Roman" w:cs="Times New Roman"/>
        </w:rPr>
        <w:t>Ephron-scripted</w:t>
      </w:r>
      <w:proofErr w:type="spellEnd"/>
      <w:r w:rsidR="007906ED" w:rsidRPr="004F3305">
        <w:rPr>
          <w:rFonts w:ascii="Times New Roman" w:hAnsi="Times New Roman" w:cs="Times New Roman"/>
        </w:rPr>
        <w:t xml:space="preserve">“ </w:t>
      </w:r>
      <w:proofErr w:type="spellStart"/>
      <w:r w:rsidR="007906ED" w:rsidRPr="004F3305">
        <w:rPr>
          <w:rFonts w:ascii="Times New Roman" w:hAnsi="Times New Roman" w:cs="Times New Roman"/>
        </w:rPr>
        <w:t>romkomů</w:t>
      </w:r>
      <w:proofErr w:type="spellEnd"/>
      <w:r w:rsidR="007906ED" w:rsidRPr="004F3305">
        <w:rPr>
          <w:rFonts w:ascii="Times New Roman" w:hAnsi="Times New Roman" w:cs="Times New Roman"/>
        </w:rPr>
        <w:t xml:space="preserve"> nejméně autorským dílem. Nejspíše už kvůli tomu,</w:t>
      </w:r>
      <w:r w:rsidR="007906ED">
        <w:rPr>
          <w:rFonts w:ascii="Times New Roman" w:hAnsi="Times New Roman" w:cs="Times New Roman"/>
        </w:rPr>
        <w:t xml:space="preserve"> že samotný námět nevzešel od ní, ale bylo jí zadáno, o čem má film být.</w:t>
      </w:r>
      <w:r w:rsidR="007E7566">
        <w:rPr>
          <w:rFonts w:ascii="Times New Roman" w:hAnsi="Times New Roman" w:cs="Times New Roman"/>
        </w:rPr>
        <w:t xml:space="preserve"> </w:t>
      </w:r>
      <w:r w:rsidR="00922423">
        <w:rPr>
          <w:rFonts w:ascii="Times New Roman" w:hAnsi="Times New Roman" w:cs="Times New Roman"/>
        </w:rPr>
        <w:t xml:space="preserve">Stejně tak neměla poslední slovo při obsazování postav. </w:t>
      </w:r>
      <w:r w:rsidR="007E7566">
        <w:rPr>
          <w:rFonts w:ascii="Times New Roman" w:hAnsi="Times New Roman" w:cs="Times New Roman"/>
        </w:rPr>
        <w:t xml:space="preserve">Film </w:t>
      </w:r>
      <w:r w:rsidR="0009674C">
        <w:rPr>
          <w:rFonts w:ascii="Times New Roman" w:hAnsi="Times New Roman" w:cs="Times New Roman"/>
        </w:rPr>
        <w:t>byl</w:t>
      </w:r>
      <w:r w:rsidR="007E7566">
        <w:rPr>
          <w:rFonts w:ascii="Times New Roman" w:hAnsi="Times New Roman" w:cs="Times New Roman"/>
        </w:rPr>
        <w:t xml:space="preserve"> kasovním propadákem a kritici jej odmítli ihned po premiéře. Předmětem kritiky bylo </w:t>
      </w:r>
      <w:r w:rsidR="00922423">
        <w:rPr>
          <w:rFonts w:ascii="Times New Roman" w:hAnsi="Times New Roman" w:cs="Times New Roman"/>
        </w:rPr>
        <w:t xml:space="preserve">i zmíněné </w:t>
      </w:r>
      <w:r w:rsidR="007E7566">
        <w:rPr>
          <w:rFonts w:ascii="Times New Roman" w:hAnsi="Times New Roman" w:cs="Times New Roman"/>
        </w:rPr>
        <w:t xml:space="preserve">obsazení. Nicole </w:t>
      </w:r>
      <w:proofErr w:type="spellStart"/>
      <w:r w:rsidR="007E7566">
        <w:rPr>
          <w:rFonts w:ascii="Times New Roman" w:hAnsi="Times New Roman" w:cs="Times New Roman"/>
        </w:rPr>
        <w:t>Kidman</w:t>
      </w:r>
      <w:proofErr w:type="spellEnd"/>
      <w:r w:rsidR="007E7566">
        <w:rPr>
          <w:rFonts w:ascii="Times New Roman" w:hAnsi="Times New Roman" w:cs="Times New Roman"/>
        </w:rPr>
        <w:t>, ač krásná a</w:t>
      </w:r>
      <w:r w:rsidR="0009674C">
        <w:rPr>
          <w:rFonts w:ascii="Times New Roman" w:hAnsi="Times New Roman" w:cs="Times New Roman"/>
        </w:rPr>
        <w:t> </w:t>
      </w:r>
      <w:r w:rsidR="007E7566">
        <w:rPr>
          <w:rFonts w:ascii="Times New Roman" w:hAnsi="Times New Roman" w:cs="Times New Roman"/>
        </w:rPr>
        <w:t>talentovaná</w:t>
      </w:r>
      <w:r w:rsidR="0009674C">
        <w:rPr>
          <w:rFonts w:ascii="Times New Roman" w:hAnsi="Times New Roman" w:cs="Times New Roman"/>
        </w:rPr>
        <w:t>,</w:t>
      </w:r>
      <w:r w:rsidR="007E7566">
        <w:rPr>
          <w:rFonts w:ascii="Times New Roman" w:hAnsi="Times New Roman" w:cs="Times New Roman"/>
        </w:rPr>
        <w:t xml:space="preserve"> se mnohým nehodila do komediální a naivní role Isabely a stejně tak </w:t>
      </w:r>
      <w:proofErr w:type="spellStart"/>
      <w:r w:rsidR="007E7566">
        <w:rPr>
          <w:rFonts w:ascii="Times New Roman" w:hAnsi="Times New Roman" w:cs="Times New Roman"/>
        </w:rPr>
        <w:t>Will</w:t>
      </w:r>
      <w:proofErr w:type="spellEnd"/>
      <w:r w:rsidR="007E7566">
        <w:rPr>
          <w:rFonts w:ascii="Times New Roman" w:hAnsi="Times New Roman" w:cs="Times New Roman"/>
        </w:rPr>
        <w:t xml:space="preserve"> </w:t>
      </w:r>
      <w:proofErr w:type="spellStart"/>
      <w:r w:rsidR="007E7566">
        <w:rPr>
          <w:rFonts w:ascii="Times New Roman" w:hAnsi="Times New Roman" w:cs="Times New Roman"/>
        </w:rPr>
        <w:t>Ferrell</w:t>
      </w:r>
      <w:proofErr w:type="spellEnd"/>
      <w:r w:rsidR="007E7566">
        <w:rPr>
          <w:rFonts w:ascii="Times New Roman" w:hAnsi="Times New Roman" w:cs="Times New Roman"/>
        </w:rPr>
        <w:t xml:space="preserve">, </w:t>
      </w:r>
      <w:r w:rsidR="00922423">
        <w:rPr>
          <w:rFonts w:ascii="Times New Roman" w:hAnsi="Times New Roman" w:cs="Times New Roman"/>
        </w:rPr>
        <w:t xml:space="preserve">jenž byl v té době známý pro své komediální výstupy v SNL či z filmů Adama </w:t>
      </w:r>
      <w:proofErr w:type="spellStart"/>
      <w:r w:rsidR="00922423">
        <w:rPr>
          <w:rFonts w:ascii="Times New Roman" w:hAnsi="Times New Roman" w:cs="Times New Roman"/>
        </w:rPr>
        <w:t>McKaye</w:t>
      </w:r>
      <w:proofErr w:type="spellEnd"/>
      <w:r w:rsidR="007E7566">
        <w:rPr>
          <w:rFonts w:ascii="Times New Roman" w:hAnsi="Times New Roman" w:cs="Times New Roman"/>
        </w:rPr>
        <w:t>, se nehodil do role romantické.</w:t>
      </w:r>
      <w:r w:rsidR="007E7566">
        <w:rPr>
          <w:rStyle w:val="Znakapoznpodarou"/>
          <w:rFonts w:ascii="Times New Roman" w:hAnsi="Times New Roman" w:cs="Times New Roman"/>
        </w:rPr>
        <w:footnoteReference w:id="218"/>
      </w:r>
    </w:p>
    <w:p w14:paraId="42F5B646" w14:textId="76B6C06C" w:rsidR="003B345A" w:rsidRDefault="009A1054" w:rsidP="00AE6230">
      <w:pPr>
        <w:spacing w:line="360" w:lineRule="auto"/>
        <w:jc w:val="both"/>
        <w:rPr>
          <w:rFonts w:ascii="Times New Roman" w:hAnsi="Times New Roman" w:cs="Times New Roman"/>
        </w:rPr>
      </w:pPr>
      <w:r>
        <w:rPr>
          <w:rFonts w:ascii="Times New Roman" w:hAnsi="Times New Roman" w:cs="Times New Roman"/>
        </w:rPr>
        <w:t xml:space="preserve">Film byl hned ve čtyřech kategoriích nominován na nechvalně známou cenu Zlatá malina. Vyhrál cenu za Nejhorší herecký pár, nominován byl ale také v kategorii </w:t>
      </w:r>
      <w:r w:rsidR="008903FF">
        <w:rPr>
          <w:rFonts w:ascii="Times New Roman" w:hAnsi="Times New Roman" w:cs="Times New Roman"/>
        </w:rPr>
        <w:t>N</w:t>
      </w:r>
      <w:r>
        <w:rPr>
          <w:rFonts w:ascii="Times New Roman" w:hAnsi="Times New Roman" w:cs="Times New Roman"/>
        </w:rPr>
        <w:t xml:space="preserve">ejhorší </w:t>
      </w:r>
      <w:proofErr w:type="spellStart"/>
      <w:r>
        <w:rPr>
          <w:rFonts w:ascii="Times New Roman" w:hAnsi="Times New Roman" w:cs="Times New Roman"/>
        </w:rPr>
        <w:t>remake</w:t>
      </w:r>
      <w:proofErr w:type="spellEnd"/>
      <w:r>
        <w:rPr>
          <w:rFonts w:ascii="Times New Roman" w:hAnsi="Times New Roman" w:cs="Times New Roman"/>
        </w:rPr>
        <w:t xml:space="preserve">, režie a scénář, což jsou paradoxně posty, které měla na starost </w:t>
      </w:r>
      <w:proofErr w:type="spellStart"/>
      <w:r>
        <w:rPr>
          <w:rFonts w:ascii="Times New Roman" w:hAnsi="Times New Roman" w:cs="Times New Roman"/>
        </w:rPr>
        <w:t>Ephron</w:t>
      </w:r>
      <w:proofErr w:type="spellEnd"/>
      <w:r>
        <w:rPr>
          <w:rFonts w:ascii="Times New Roman" w:hAnsi="Times New Roman" w:cs="Times New Roman"/>
        </w:rPr>
        <w:t>. Další kritiky zdůrazňovaly nevyužitý potenciál velkých hereckých jmen</w:t>
      </w:r>
      <w:r w:rsidR="00863AC4">
        <w:rPr>
          <w:rFonts w:ascii="Times New Roman" w:hAnsi="Times New Roman" w:cs="Times New Roman"/>
        </w:rPr>
        <w:t>,</w:t>
      </w:r>
      <w:r>
        <w:rPr>
          <w:rFonts w:ascii="Times New Roman" w:hAnsi="Times New Roman" w:cs="Times New Roman"/>
        </w:rPr>
        <w:t xml:space="preserve"> jako byl Michael </w:t>
      </w:r>
      <w:proofErr w:type="spellStart"/>
      <w:r>
        <w:rPr>
          <w:rFonts w:ascii="Times New Roman" w:hAnsi="Times New Roman" w:cs="Times New Roman"/>
        </w:rPr>
        <w:t>Caine</w:t>
      </w:r>
      <w:proofErr w:type="spellEnd"/>
      <w:r>
        <w:rPr>
          <w:rFonts w:ascii="Times New Roman" w:hAnsi="Times New Roman" w:cs="Times New Roman"/>
        </w:rPr>
        <w:t xml:space="preserve"> nebo </w:t>
      </w:r>
      <w:proofErr w:type="spellStart"/>
      <w:r>
        <w:rPr>
          <w:rFonts w:ascii="Times New Roman" w:hAnsi="Times New Roman" w:cs="Times New Roman"/>
        </w:rPr>
        <w:t>Shirley</w:t>
      </w:r>
      <w:proofErr w:type="spellEnd"/>
      <w:r>
        <w:rPr>
          <w:rFonts w:ascii="Times New Roman" w:hAnsi="Times New Roman" w:cs="Times New Roman"/>
        </w:rPr>
        <w:t xml:space="preserve"> </w:t>
      </w:r>
      <w:proofErr w:type="spellStart"/>
      <w:r>
        <w:rPr>
          <w:rFonts w:ascii="Times New Roman" w:hAnsi="Times New Roman" w:cs="Times New Roman"/>
        </w:rPr>
        <w:t>MacLaine</w:t>
      </w:r>
      <w:proofErr w:type="spellEnd"/>
      <w:r>
        <w:rPr>
          <w:rFonts w:ascii="Times New Roman" w:hAnsi="Times New Roman" w:cs="Times New Roman"/>
        </w:rPr>
        <w:t>.</w:t>
      </w:r>
      <w:r>
        <w:rPr>
          <w:rStyle w:val="Znakapoznpodarou"/>
          <w:rFonts w:ascii="Times New Roman" w:hAnsi="Times New Roman" w:cs="Times New Roman"/>
        </w:rPr>
        <w:footnoteReference w:id="219"/>
      </w:r>
    </w:p>
    <w:p w14:paraId="7C191B8B" w14:textId="3191315D" w:rsidR="00AA3C5C" w:rsidRDefault="007A5A89" w:rsidP="009D1F11">
      <w:pPr>
        <w:spacing w:line="360" w:lineRule="auto"/>
        <w:jc w:val="both"/>
        <w:rPr>
          <w:rFonts w:ascii="Times New Roman" w:hAnsi="Times New Roman" w:cs="Times New Roman"/>
        </w:rPr>
      </w:pPr>
      <w:r w:rsidRPr="00981789">
        <w:rPr>
          <w:rFonts w:ascii="Times New Roman" w:hAnsi="Times New Roman" w:cs="Times New Roman"/>
          <w:i/>
          <w:iCs/>
        </w:rPr>
        <w:t>Moje krásná čarodějka</w:t>
      </w:r>
      <w:r>
        <w:rPr>
          <w:rFonts w:ascii="Times New Roman" w:hAnsi="Times New Roman" w:cs="Times New Roman"/>
        </w:rPr>
        <w:t xml:space="preserve"> </w:t>
      </w:r>
      <w:r w:rsidR="00774583">
        <w:rPr>
          <w:rFonts w:ascii="Times New Roman" w:hAnsi="Times New Roman" w:cs="Times New Roman"/>
        </w:rPr>
        <w:t xml:space="preserve">měla </w:t>
      </w:r>
      <w:r w:rsidR="001D430A">
        <w:rPr>
          <w:rFonts w:ascii="Times New Roman" w:hAnsi="Times New Roman" w:cs="Times New Roman"/>
        </w:rPr>
        <w:t>na domácím trhu</w:t>
      </w:r>
      <w:r w:rsidR="00774583">
        <w:rPr>
          <w:rFonts w:ascii="Times New Roman" w:hAnsi="Times New Roman" w:cs="Times New Roman"/>
        </w:rPr>
        <w:t xml:space="preserve"> ztrátu více než 20 milionů dolarů.</w:t>
      </w:r>
      <w:r w:rsidR="00774583">
        <w:rPr>
          <w:rStyle w:val="Znakapoznpodarou"/>
          <w:rFonts w:ascii="Times New Roman" w:hAnsi="Times New Roman" w:cs="Times New Roman"/>
        </w:rPr>
        <w:footnoteReference w:id="220"/>
      </w:r>
      <w:r w:rsidR="00774583">
        <w:rPr>
          <w:rFonts w:ascii="Times New Roman" w:hAnsi="Times New Roman" w:cs="Times New Roman"/>
        </w:rPr>
        <w:t xml:space="preserve"> </w:t>
      </w:r>
      <w:r w:rsidR="003B345A">
        <w:rPr>
          <w:rFonts w:ascii="Times New Roman" w:hAnsi="Times New Roman" w:cs="Times New Roman"/>
        </w:rPr>
        <w:t xml:space="preserve">Neúspěch a špatné recenze měly na režisérku velmi negativní dopad. </w:t>
      </w:r>
      <w:r w:rsidR="008903FF">
        <w:rPr>
          <w:rFonts w:ascii="Times New Roman" w:hAnsi="Times New Roman" w:cs="Times New Roman"/>
        </w:rPr>
        <w:t xml:space="preserve">Od nečekaně úspěšného </w:t>
      </w:r>
      <w:r w:rsidR="008903FF" w:rsidRPr="008903FF">
        <w:rPr>
          <w:rFonts w:ascii="Times New Roman" w:hAnsi="Times New Roman" w:cs="Times New Roman"/>
          <w:i/>
          <w:iCs/>
        </w:rPr>
        <w:t>Samotáře v Seattlu</w:t>
      </w:r>
      <w:r w:rsidR="008903FF">
        <w:rPr>
          <w:rFonts w:ascii="Times New Roman" w:hAnsi="Times New Roman" w:cs="Times New Roman"/>
        </w:rPr>
        <w:t xml:space="preserve"> uběhlo 12 let</w:t>
      </w:r>
      <w:r w:rsidR="006E25E8">
        <w:rPr>
          <w:rFonts w:ascii="Times New Roman" w:hAnsi="Times New Roman" w:cs="Times New Roman"/>
        </w:rPr>
        <w:t>,</w:t>
      </w:r>
      <w:r w:rsidR="008903FF">
        <w:rPr>
          <w:rFonts w:ascii="Times New Roman" w:hAnsi="Times New Roman" w:cs="Times New Roman"/>
        </w:rPr>
        <w:t xml:space="preserve"> během </w:t>
      </w:r>
      <w:r w:rsidR="006E25E8">
        <w:rPr>
          <w:rFonts w:ascii="Times New Roman" w:hAnsi="Times New Roman" w:cs="Times New Roman"/>
        </w:rPr>
        <w:t>nichž</w:t>
      </w:r>
      <w:r w:rsidR="008903FF">
        <w:rPr>
          <w:rFonts w:ascii="Times New Roman" w:hAnsi="Times New Roman" w:cs="Times New Roman"/>
        </w:rPr>
        <w:t xml:space="preserve"> natočila pouze jeden další úspěšný film, kterým byla </w:t>
      </w:r>
      <w:r w:rsidR="008903FF" w:rsidRPr="008903FF">
        <w:rPr>
          <w:rFonts w:ascii="Times New Roman" w:hAnsi="Times New Roman" w:cs="Times New Roman"/>
          <w:i/>
          <w:iCs/>
        </w:rPr>
        <w:t>Láska přes internet</w:t>
      </w:r>
      <w:r w:rsidR="008903FF">
        <w:rPr>
          <w:rFonts w:ascii="Times New Roman" w:hAnsi="Times New Roman" w:cs="Times New Roman"/>
        </w:rPr>
        <w:t xml:space="preserve">. </w:t>
      </w:r>
      <w:r w:rsidR="003B345A">
        <w:rPr>
          <w:rFonts w:ascii="Times New Roman" w:hAnsi="Times New Roman" w:cs="Times New Roman"/>
        </w:rPr>
        <w:t xml:space="preserve">Po </w:t>
      </w:r>
      <w:r w:rsidR="008903FF">
        <w:rPr>
          <w:rFonts w:ascii="Times New Roman" w:hAnsi="Times New Roman" w:cs="Times New Roman"/>
        </w:rPr>
        <w:t xml:space="preserve">několika </w:t>
      </w:r>
      <w:r w:rsidR="003B345A">
        <w:rPr>
          <w:rFonts w:ascii="Times New Roman" w:hAnsi="Times New Roman" w:cs="Times New Roman"/>
        </w:rPr>
        <w:t xml:space="preserve">filmech, které se uznání </w:t>
      </w:r>
      <w:r w:rsidR="008903FF">
        <w:rPr>
          <w:rFonts w:ascii="Times New Roman" w:hAnsi="Times New Roman" w:cs="Times New Roman"/>
        </w:rPr>
        <w:t xml:space="preserve">nedočkaly, </w:t>
      </w:r>
      <w:r w:rsidR="003B345A">
        <w:rPr>
          <w:rFonts w:ascii="Times New Roman" w:hAnsi="Times New Roman" w:cs="Times New Roman"/>
        </w:rPr>
        <w:t xml:space="preserve">se začala obviňovat z toho, že zklamala své herce i diváky. V ideálním případě by po tolika natočených filmech </w:t>
      </w:r>
      <w:r w:rsidR="00AA3C5C">
        <w:rPr>
          <w:rFonts w:ascii="Times New Roman" w:hAnsi="Times New Roman" w:cs="Times New Roman"/>
        </w:rPr>
        <w:t xml:space="preserve">měl tvůrce </w:t>
      </w:r>
      <w:r w:rsidR="003B345A">
        <w:rPr>
          <w:rFonts w:ascii="Times New Roman" w:hAnsi="Times New Roman" w:cs="Times New Roman"/>
        </w:rPr>
        <w:t xml:space="preserve">začít sklízet úspěch </w:t>
      </w:r>
      <w:r w:rsidR="00AA3C5C">
        <w:rPr>
          <w:rFonts w:ascii="Times New Roman" w:hAnsi="Times New Roman" w:cs="Times New Roman"/>
        </w:rPr>
        <w:t xml:space="preserve">a respekt v oboru, u ní to ale bylo právě naopak. I přes opakovaný neúspěch </w:t>
      </w:r>
      <w:proofErr w:type="spellStart"/>
      <w:r w:rsidR="00AA3C5C">
        <w:rPr>
          <w:rFonts w:ascii="Times New Roman" w:hAnsi="Times New Roman" w:cs="Times New Roman"/>
        </w:rPr>
        <w:t>Ephron</w:t>
      </w:r>
      <w:proofErr w:type="spellEnd"/>
      <w:r w:rsidR="00AA3C5C">
        <w:rPr>
          <w:rFonts w:ascii="Times New Roman" w:hAnsi="Times New Roman" w:cs="Times New Roman"/>
        </w:rPr>
        <w:t xml:space="preserve"> nezanevřela na to, co ji nikdy nezklamalo, a to bylo psaní, které jí v těchto chvílích pomáhalo.</w:t>
      </w:r>
      <w:r w:rsidR="00AA3C5C">
        <w:rPr>
          <w:rStyle w:val="Znakapoznpodarou"/>
          <w:rFonts w:ascii="Times New Roman" w:hAnsi="Times New Roman" w:cs="Times New Roman"/>
        </w:rPr>
        <w:footnoteReference w:id="221"/>
      </w:r>
    </w:p>
    <w:p w14:paraId="418F1095" w14:textId="18EA792C" w:rsidR="006757DE" w:rsidRDefault="004E3197" w:rsidP="009D1F11">
      <w:pPr>
        <w:spacing w:line="360" w:lineRule="auto"/>
        <w:jc w:val="both"/>
        <w:rPr>
          <w:rFonts w:ascii="Times New Roman" w:hAnsi="Times New Roman" w:cs="Times New Roman"/>
        </w:rPr>
      </w:pPr>
      <w:r>
        <w:rPr>
          <w:rFonts w:ascii="Times New Roman" w:hAnsi="Times New Roman" w:cs="Times New Roman"/>
        </w:rPr>
        <w:t xml:space="preserve">Nora </w:t>
      </w:r>
      <w:proofErr w:type="spellStart"/>
      <w:r>
        <w:rPr>
          <w:rFonts w:ascii="Times New Roman" w:hAnsi="Times New Roman" w:cs="Times New Roman"/>
        </w:rPr>
        <w:t>Ephron</w:t>
      </w:r>
      <w:proofErr w:type="spellEnd"/>
      <w:r>
        <w:rPr>
          <w:rFonts w:ascii="Times New Roman" w:hAnsi="Times New Roman" w:cs="Times New Roman"/>
        </w:rPr>
        <w:t xml:space="preserve"> natočila </w:t>
      </w:r>
      <w:r w:rsidR="006757DE">
        <w:rPr>
          <w:rFonts w:ascii="Times New Roman" w:hAnsi="Times New Roman" w:cs="Times New Roman"/>
        </w:rPr>
        <w:t xml:space="preserve">během své kariéry </w:t>
      </w:r>
      <w:r>
        <w:rPr>
          <w:rFonts w:ascii="Times New Roman" w:hAnsi="Times New Roman" w:cs="Times New Roman"/>
        </w:rPr>
        <w:t>filmy, které byly neúspěšné jak u diváků, tak u kritiků.</w:t>
      </w:r>
      <w:r w:rsidR="006757DE">
        <w:rPr>
          <w:rFonts w:ascii="Times New Roman" w:hAnsi="Times New Roman" w:cs="Times New Roman"/>
        </w:rPr>
        <w:t xml:space="preserve"> Sem by se dala zařadit </w:t>
      </w:r>
      <w:r w:rsidR="006757DE" w:rsidRPr="006757DE">
        <w:rPr>
          <w:rFonts w:ascii="Times New Roman" w:hAnsi="Times New Roman" w:cs="Times New Roman"/>
          <w:i/>
          <w:iCs/>
        </w:rPr>
        <w:t>Moje krásná čarodějka</w:t>
      </w:r>
      <w:r w:rsidR="006757DE">
        <w:rPr>
          <w:rFonts w:ascii="Times New Roman" w:hAnsi="Times New Roman" w:cs="Times New Roman"/>
        </w:rPr>
        <w:t xml:space="preserve">, stejně jako výše zmiňované filmy </w:t>
      </w:r>
      <w:r w:rsidR="006757DE" w:rsidRPr="006757DE">
        <w:rPr>
          <w:rFonts w:ascii="Times New Roman" w:hAnsi="Times New Roman" w:cs="Times New Roman"/>
          <w:i/>
          <w:iCs/>
        </w:rPr>
        <w:t>Michael</w:t>
      </w:r>
      <w:r w:rsidR="006757DE">
        <w:rPr>
          <w:rFonts w:ascii="Times New Roman" w:hAnsi="Times New Roman" w:cs="Times New Roman"/>
        </w:rPr>
        <w:t xml:space="preserve"> a</w:t>
      </w:r>
      <w:r w:rsidR="00523CD4">
        <w:rPr>
          <w:rFonts w:ascii="Times New Roman" w:hAnsi="Times New Roman" w:cs="Times New Roman"/>
        </w:rPr>
        <w:t> </w:t>
      </w:r>
      <w:r w:rsidR="006757DE" w:rsidRPr="006757DE">
        <w:rPr>
          <w:rFonts w:ascii="Times New Roman" w:hAnsi="Times New Roman" w:cs="Times New Roman"/>
          <w:i/>
          <w:iCs/>
        </w:rPr>
        <w:t>Blázni a poloblázni</w:t>
      </w:r>
      <w:r w:rsidR="006757DE">
        <w:rPr>
          <w:rFonts w:ascii="Times New Roman" w:hAnsi="Times New Roman" w:cs="Times New Roman"/>
        </w:rPr>
        <w:t>.</w:t>
      </w:r>
      <w:r>
        <w:rPr>
          <w:rFonts w:ascii="Times New Roman" w:hAnsi="Times New Roman" w:cs="Times New Roman"/>
        </w:rPr>
        <w:t xml:space="preserve"> Natočila ale také filmy, které měly nebývalý divácký úspěch, přestože kritika k</w:t>
      </w:r>
      <w:r w:rsidR="006757DE">
        <w:rPr>
          <w:rFonts w:ascii="Times New Roman" w:hAnsi="Times New Roman" w:cs="Times New Roman"/>
        </w:rPr>
        <w:t> </w:t>
      </w:r>
      <w:r>
        <w:rPr>
          <w:rFonts w:ascii="Times New Roman" w:hAnsi="Times New Roman" w:cs="Times New Roman"/>
        </w:rPr>
        <w:t>nim</w:t>
      </w:r>
      <w:r w:rsidR="006757DE">
        <w:rPr>
          <w:rFonts w:ascii="Times New Roman" w:hAnsi="Times New Roman" w:cs="Times New Roman"/>
        </w:rPr>
        <w:t xml:space="preserve"> v jejich době</w:t>
      </w:r>
      <w:r>
        <w:rPr>
          <w:rFonts w:ascii="Times New Roman" w:hAnsi="Times New Roman" w:cs="Times New Roman"/>
        </w:rPr>
        <w:t xml:space="preserve"> nijak přívětivá nebyla. </w:t>
      </w:r>
      <w:r w:rsidR="00EC2B7E">
        <w:rPr>
          <w:rFonts w:ascii="Times New Roman" w:hAnsi="Times New Roman" w:cs="Times New Roman"/>
        </w:rPr>
        <w:t>Sv</w:t>
      </w:r>
      <w:r w:rsidR="0079780B">
        <w:rPr>
          <w:rFonts w:ascii="Times New Roman" w:hAnsi="Times New Roman" w:cs="Times New Roman"/>
        </w:rPr>
        <w:t>ým</w:t>
      </w:r>
      <w:r w:rsidR="00EC2B7E">
        <w:rPr>
          <w:rFonts w:ascii="Times New Roman" w:hAnsi="Times New Roman" w:cs="Times New Roman"/>
        </w:rPr>
        <w:t xml:space="preserve"> neúspěch</w:t>
      </w:r>
      <w:r w:rsidR="0079780B">
        <w:rPr>
          <w:rFonts w:ascii="Times New Roman" w:hAnsi="Times New Roman" w:cs="Times New Roman"/>
        </w:rPr>
        <w:t>ům</w:t>
      </w:r>
      <w:r w:rsidR="00EC2B7E">
        <w:rPr>
          <w:rFonts w:ascii="Times New Roman" w:hAnsi="Times New Roman" w:cs="Times New Roman"/>
        </w:rPr>
        <w:t xml:space="preserve"> </w:t>
      </w:r>
      <w:proofErr w:type="spellStart"/>
      <w:r w:rsidR="006757DE">
        <w:rPr>
          <w:rFonts w:ascii="Times New Roman" w:hAnsi="Times New Roman" w:cs="Times New Roman"/>
        </w:rPr>
        <w:t>Ephron</w:t>
      </w:r>
      <w:proofErr w:type="spellEnd"/>
      <w:r w:rsidR="006757DE">
        <w:rPr>
          <w:rFonts w:ascii="Times New Roman" w:hAnsi="Times New Roman" w:cs="Times New Roman"/>
        </w:rPr>
        <w:t xml:space="preserve"> </w:t>
      </w:r>
      <w:r w:rsidR="00EC2B7E">
        <w:rPr>
          <w:rFonts w:ascii="Times New Roman" w:hAnsi="Times New Roman" w:cs="Times New Roman"/>
        </w:rPr>
        <w:t>věnovala esej v</w:t>
      </w:r>
      <w:r w:rsidR="00523CD4">
        <w:rPr>
          <w:rFonts w:ascii="Times New Roman" w:hAnsi="Times New Roman" w:cs="Times New Roman"/>
        </w:rPr>
        <w:t> </w:t>
      </w:r>
      <w:r w:rsidR="00EC2B7E">
        <w:rPr>
          <w:rFonts w:ascii="Times New Roman" w:hAnsi="Times New Roman" w:cs="Times New Roman"/>
        </w:rPr>
        <w:t>poslední vydané sbírce</w:t>
      </w:r>
      <w:r w:rsidR="0079780B">
        <w:rPr>
          <w:rFonts w:ascii="Times New Roman" w:hAnsi="Times New Roman" w:cs="Times New Roman"/>
        </w:rPr>
        <w:t xml:space="preserve"> </w:t>
      </w:r>
      <w:r w:rsidR="0079780B" w:rsidRPr="0079780B">
        <w:rPr>
          <w:rFonts w:ascii="Times New Roman" w:hAnsi="Times New Roman" w:cs="Times New Roman"/>
          <w:i/>
          <w:iCs/>
        </w:rPr>
        <w:t xml:space="preserve">I </w:t>
      </w:r>
      <w:proofErr w:type="spellStart"/>
      <w:r w:rsidR="0079780B" w:rsidRPr="0079780B">
        <w:rPr>
          <w:rFonts w:ascii="Times New Roman" w:hAnsi="Times New Roman" w:cs="Times New Roman"/>
          <w:i/>
          <w:iCs/>
        </w:rPr>
        <w:t>Remember</w:t>
      </w:r>
      <w:proofErr w:type="spellEnd"/>
      <w:r w:rsidR="0079780B" w:rsidRPr="0079780B">
        <w:rPr>
          <w:rFonts w:ascii="Times New Roman" w:hAnsi="Times New Roman" w:cs="Times New Roman"/>
          <w:i/>
          <w:iCs/>
        </w:rPr>
        <w:t xml:space="preserve"> </w:t>
      </w:r>
      <w:proofErr w:type="spellStart"/>
      <w:r w:rsidR="0079780B" w:rsidRPr="0079780B">
        <w:rPr>
          <w:rFonts w:ascii="Times New Roman" w:hAnsi="Times New Roman" w:cs="Times New Roman"/>
          <w:i/>
          <w:iCs/>
        </w:rPr>
        <w:t>Nothing</w:t>
      </w:r>
      <w:proofErr w:type="spellEnd"/>
      <w:r w:rsidR="0079780B">
        <w:rPr>
          <w:rFonts w:ascii="Times New Roman" w:hAnsi="Times New Roman" w:cs="Times New Roman"/>
          <w:i/>
          <w:iCs/>
        </w:rPr>
        <w:t xml:space="preserve"> and </w:t>
      </w:r>
      <w:proofErr w:type="spellStart"/>
      <w:r w:rsidR="0079780B">
        <w:rPr>
          <w:rFonts w:ascii="Times New Roman" w:hAnsi="Times New Roman" w:cs="Times New Roman"/>
          <w:i/>
          <w:iCs/>
        </w:rPr>
        <w:t>Other</w:t>
      </w:r>
      <w:proofErr w:type="spellEnd"/>
      <w:r w:rsidR="0079780B">
        <w:rPr>
          <w:rFonts w:ascii="Times New Roman" w:hAnsi="Times New Roman" w:cs="Times New Roman"/>
          <w:i/>
          <w:iCs/>
        </w:rPr>
        <w:t xml:space="preserve"> </w:t>
      </w:r>
      <w:proofErr w:type="spellStart"/>
      <w:r w:rsidR="0079780B">
        <w:rPr>
          <w:rFonts w:ascii="Times New Roman" w:hAnsi="Times New Roman" w:cs="Times New Roman"/>
          <w:i/>
          <w:iCs/>
        </w:rPr>
        <w:t>Reflections</w:t>
      </w:r>
      <w:proofErr w:type="spellEnd"/>
      <w:r w:rsidR="00EC2B7E">
        <w:rPr>
          <w:rFonts w:ascii="Times New Roman" w:hAnsi="Times New Roman" w:cs="Times New Roman"/>
        </w:rPr>
        <w:t>. Tu pojmenovala příznačně „</w:t>
      </w:r>
      <w:proofErr w:type="spellStart"/>
      <w:r w:rsidR="00EC2B7E">
        <w:rPr>
          <w:rFonts w:ascii="Times New Roman" w:hAnsi="Times New Roman" w:cs="Times New Roman"/>
        </w:rPr>
        <w:t>Flops</w:t>
      </w:r>
      <w:proofErr w:type="spellEnd"/>
      <w:r w:rsidR="00EC2B7E">
        <w:rPr>
          <w:rFonts w:ascii="Times New Roman" w:hAnsi="Times New Roman" w:cs="Times New Roman"/>
        </w:rPr>
        <w:t>“</w:t>
      </w:r>
      <w:r w:rsidR="006757DE">
        <w:rPr>
          <w:rFonts w:ascii="Times New Roman" w:hAnsi="Times New Roman" w:cs="Times New Roman"/>
        </w:rPr>
        <w:t xml:space="preserve"> neboli „Propadáky“</w:t>
      </w:r>
      <w:r w:rsidR="00EC2B7E">
        <w:rPr>
          <w:rFonts w:ascii="Times New Roman" w:hAnsi="Times New Roman" w:cs="Times New Roman"/>
        </w:rPr>
        <w:t>. Zde popisuje, co pro ni její neúspěchy znamenaly</w:t>
      </w:r>
      <w:r>
        <w:rPr>
          <w:rFonts w:ascii="Times New Roman" w:hAnsi="Times New Roman" w:cs="Times New Roman"/>
        </w:rPr>
        <w:t xml:space="preserve"> a jak </w:t>
      </w:r>
      <w:r>
        <w:rPr>
          <w:rFonts w:ascii="Times New Roman" w:hAnsi="Times New Roman" w:cs="Times New Roman"/>
        </w:rPr>
        <w:lastRenderedPageBreak/>
        <w:t>se k nim stavěla</w:t>
      </w:r>
      <w:r w:rsidR="00EC2B7E">
        <w:rPr>
          <w:rFonts w:ascii="Times New Roman" w:hAnsi="Times New Roman" w:cs="Times New Roman"/>
        </w:rPr>
        <w:t xml:space="preserve">. </w:t>
      </w:r>
      <w:r w:rsidR="00EC2B7E" w:rsidRPr="00EC2B7E">
        <w:rPr>
          <w:rFonts w:ascii="Times New Roman" w:hAnsi="Times New Roman" w:cs="Times New Roman"/>
          <w:i/>
          <w:iCs/>
        </w:rPr>
        <w:t>„</w:t>
      </w:r>
      <w:r>
        <w:rPr>
          <w:rFonts w:ascii="Times New Roman" w:hAnsi="Times New Roman" w:cs="Times New Roman"/>
          <w:i/>
          <w:iCs/>
        </w:rPr>
        <w:t xml:space="preserve">Než jsem se stala režisérkou, mohla jsem za neúspěch </w:t>
      </w:r>
      <w:r w:rsidR="009B767A">
        <w:rPr>
          <w:rFonts w:ascii="Times New Roman" w:hAnsi="Times New Roman" w:cs="Times New Roman"/>
          <w:i/>
          <w:iCs/>
        </w:rPr>
        <w:t xml:space="preserve">filmu vinit </w:t>
      </w:r>
      <w:r>
        <w:rPr>
          <w:rFonts w:ascii="Times New Roman" w:hAnsi="Times New Roman" w:cs="Times New Roman"/>
          <w:i/>
          <w:iCs/>
        </w:rPr>
        <w:t>ostatní</w:t>
      </w:r>
      <w:r w:rsidR="006757DE">
        <w:rPr>
          <w:rFonts w:ascii="Times New Roman" w:hAnsi="Times New Roman" w:cs="Times New Roman"/>
          <w:i/>
          <w:iCs/>
        </w:rPr>
        <w:t>,</w:t>
      </w:r>
      <w:r>
        <w:rPr>
          <w:rFonts w:ascii="Times New Roman" w:hAnsi="Times New Roman" w:cs="Times New Roman"/>
          <w:i/>
          <w:iCs/>
        </w:rPr>
        <w:t xml:space="preserve">“ </w:t>
      </w:r>
      <w:r w:rsidR="006757DE">
        <w:rPr>
          <w:rFonts w:ascii="Times New Roman" w:hAnsi="Times New Roman" w:cs="Times New Roman"/>
        </w:rPr>
        <w:t>p</w:t>
      </w:r>
      <w:r>
        <w:rPr>
          <w:rFonts w:ascii="Times New Roman" w:hAnsi="Times New Roman" w:cs="Times New Roman"/>
        </w:rPr>
        <w:t>opisuje situace, kdy neměla tvůrčí proces zcela pod kontrolou.</w:t>
      </w:r>
      <w:r w:rsidR="006757DE">
        <w:rPr>
          <w:rStyle w:val="Znakapoznpodarou"/>
          <w:rFonts w:ascii="Times New Roman" w:hAnsi="Times New Roman" w:cs="Times New Roman"/>
          <w:i/>
          <w:iCs/>
        </w:rPr>
        <w:footnoteReference w:id="222"/>
      </w:r>
    </w:p>
    <w:p w14:paraId="6D9371B9" w14:textId="5633EEB4" w:rsidR="000616F4" w:rsidRDefault="006757DE" w:rsidP="009D1F11">
      <w:pPr>
        <w:spacing w:line="360" w:lineRule="auto"/>
        <w:jc w:val="both"/>
        <w:rPr>
          <w:rFonts w:ascii="Times New Roman" w:hAnsi="Times New Roman" w:cs="Times New Roman"/>
          <w:i/>
          <w:iCs/>
        </w:rPr>
      </w:pPr>
      <w:r>
        <w:rPr>
          <w:rFonts w:ascii="Times New Roman" w:hAnsi="Times New Roman" w:cs="Times New Roman"/>
        </w:rPr>
        <w:t xml:space="preserve">Následuje ale popis toho, jaké to je, když tvůrčí proces vedla a film přesto neuspěl: </w:t>
      </w:r>
      <w:r w:rsidR="009471C5" w:rsidRPr="009471C5">
        <w:rPr>
          <w:rFonts w:ascii="Times New Roman" w:hAnsi="Times New Roman" w:cs="Times New Roman"/>
          <w:i/>
          <w:iCs/>
        </w:rPr>
        <w:t>„</w:t>
      </w:r>
      <w:r w:rsidR="00EC2B7E" w:rsidRPr="00EC2B7E">
        <w:rPr>
          <w:rFonts w:ascii="Times New Roman" w:hAnsi="Times New Roman" w:cs="Times New Roman"/>
          <w:i/>
          <w:iCs/>
        </w:rPr>
        <w:t xml:space="preserve">Je hrozné, když je vaše dílo propadák. Je to bolestivé a ubíjející. Osamělé a smutné. </w:t>
      </w:r>
      <w:r w:rsidR="009471C5">
        <w:rPr>
          <w:rFonts w:ascii="Times New Roman" w:hAnsi="Times New Roman" w:cs="Times New Roman"/>
          <w:i/>
          <w:iCs/>
        </w:rPr>
        <w:t xml:space="preserve">Taková díla </w:t>
      </w:r>
      <w:r w:rsidR="00EC2B7E" w:rsidRPr="00EC2B7E">
        <w:rPr>
          <w:rFonts w:ascii="Times New Roman" w:hAnsi="Times New Roman" w:cs="Times New Roman"/>
          <w:i/>
          <w:iCs/>
        </w:rPr>
        <w:t>s</w:t>
      </w:r>
      <w:r w:rsidR="009471C5">
        <w:rPr>
          <w:rFonts w:ascii="Times New Roman" w:hAnsi="Times New Roman" w:cs="Times New Roman"/>
          <w:i/>
          <w:iCs/>
        </w:rPr>
        <w:t>e s</w:t>
      </w:r>
      <w:r w:rsidR="00EC2B7E" w:rsidRPr="00EC2B7E">
        <w:rPr>
          <w:rFonts w:ascii="Times New Roman" w:hAnsi="Times New Roman" w:cs="Times New Roman"/>
          <w:i/>
          <w:iCs/>
        </w:rPr>
        <w:t xml:space="preserve"> vámi </w:t>
      </w:r>
      <w:r w:rsidR="009471C5">
        <w:rPr>
          <w:rFonts w:ascii="Times New Roman" w:hAnsi="Times New Roman" w:cs="Times New Roman"/>
          <w:i/>
          <w:iCs/>
        </w:rPr>
        <w:t xml:space="preserve">táhnou </w:t>
      </w:r>
      <w:r w:rsidR="00EC2B7E" w:rsidRPr="00EC2B7E">
        <w:rPr>
          <w:rFonts w:ascii="Times New Roman" w:hAnsi="Times New Roman" w:cs="Times New Roman"/>
          <w:i/>
          <w:iCs/>
        </w:rPr>
        <w:t xml:space="preserve">mnohem déle než </w:t>
      </w:r>
      <w:r w:rsidR="009B767A">
        <w:rPr>
          <w:rFonts w:ascii="Times New Roman" w:hAnsi="Times New Roman" w:cs="Times New Roman"/>
          <w:i/>
          <w:iCs/>
        </w:rPr>
        <w:t>ta</w:t>
      </w:r>
      <w:r w:rsidR="00EC2B7E" w:rsidRPr="00EC2B7E">
        <w:rPr>
          <w:rFonts w:ascii="Times New Roman" w:hAnsi="Times New Roman" w:cs="Times New Roman"/>
          <w:i/>
          <w:iCs/>
        </w:rPr>
        <w:t>, ze kterých se staly hity.“</w:t>
      </w:r>
      <w:r w:rsidR="00EC2B7E">
        <w:rPr>
          <w:rStyle w:val="Znakapoznpodarou"/>
          <w:rFonts w:ascii="Times New Roman" w:hAnsi="Times New Roman" w:cs="Times New Roman"/>
          <w:i/>
          <w:iCs/>
        </w:rPr>
        <w:footnoteReference w:id="223"/>
      </w:r>
    </w:p>
    <w:p w14:paraId="569EAFEF" w14:textId="02E2A30D" w:rsidR="00FC6A12" w:rsidRPr="00EC600A" w:rsidRDefault="004E3197" w:rsidP="009D1F11">
      <w:pPr>
        <w:spacing w:line="360" w:lineRule="auto"/>
        <w:jc w:val="both"/>
        <w:rPr>
          <w:rFonts w:ascii="Times New Roman" w:hAnsi="Times New Roman" w:cs="Times New Roman"/>
        </w:rPr>
      </w:pPr>
      <w:r w:rsidRPr="004E3197">
        <w:rPr>
          <w:rFonts w:ascii="Times New Roman" w:hAnsi="Times New Roman" w:cs="Times New Roman"/>
        </w:rPr>
        <w:t>Ve</w:t>
      </w:r>
      <w:r>
        <w:rPr>
          <w:rFonts w:ascii="Times New Roman" w:hAnsi="Times New Roman" w:cs="Times New Roman"/>
        </w:rPr>
        <w:t xml:space="preserve"> stejné eseji také popisuje, jak těžké je někdy předem poznat, zda film propadne</w:t>
      </w:r>
      <w:r w:rsidR="00A145CA">
        <w:rPr>
          <w:rFonts w:ascii="Times New Roman" w:hAnsi="Times New Roman" w:cs="Times New Roman"/>
        </w:rPr>
        <w:t>,</w:t>
      </w:r>
      <w:r>
        <w:rPr>
          <w:rFonts w:ascii="Times New Roman" w:hAnsi="Times New Roman" w:cs="Times New Roman"/>
        </w:rPr>
        <w:t xml:space="preserve"> nebo bude mít úspěch.</w:t>
      </w:r>
      <w:r w:rsidR="006757DE">
        <w:rPr>
          <w:rFonts w:ascii="Times New Roman" w:hAnsi="Times New Roman" w:cs="Times New Roman"/>
        </w:rPr>
        <w:t xml:space="preserve"> </w:t>
      </w:r>
      <w:proofErr w:type="spellStart"/>
      <w:r w:rsidR="006757DE">
        <w:rPr>
          <w:rFonts w:ascii="Times New Roman" w:hAnsi="Times New Roman" w:cs="Times New Roman"/>
        </w:rPr>
        <w:t>Ephron</w:t>
      </w:r>
      <w:proofErr w:type="spellEnd"/>
      <w:r w:rsidR="006757DE">
        <w:rPr>
          <w:rFonts w:ascii="Times New Roman" w:hAnsi="Times New Roman" w:cs="Times New Roman"/>
        </w:rPr>
        <w:t xml:space="preserve"> argumentuje, že někdy film zdánlivě funguje. Natáčení probíhá </w:t>
      </w:r>
      <w:r w:rsidR="00FC6A12">
        <w:rPr>
          <w:rFonts w:ascii="Times New Roman" w:hAnsi="Times New Roman" w:cs="Times New Roman"/>
        </w:rPr>
        <w:t>po</w:t>
      </w:r>
      <w:r w:rsidR="006757DE">
        <w:rPr>
          <w:rFonts w:ascii="Times New Roman" w:hAnsi="Times New Roman" w:cs="Times New Roman"/>
        </w:rPr>
        <w:t xml:space="preserve">dle plánu, štáb je spokojený s prací, kterou vykonává. Ohlasy z tzv. zkušebních projekcí jsou taktéž </w:t>
      </w:r>
      <w:r w:rsidR="00CF468A">
        <w:rPr>
          <w:rFonts w:ascii="Times New Roman" w:hAnsi="Times New Roman" w:cs="Times New Roman"/>
        </w:rPr>
        <w:t>slibné</w:t>
      </w:r>
      <w:r w:rsidR="00CF023E">
        <w:rPr>
          <w:rFonts w:ascii="Times New Roman" w:hAnsi="Times New Roman" w:cs="Times New Roman"/>
        </w:rPr>
        <w:t>,</w:t>
      </w:r>
      <w:r w:rsidR="00CF468A">
        <w:rPr>
          <w:rFonts w:ascii="Times New Roman" w:hAnsi="Times New Roman" w:cs="Times New Roman"/>
        </w:rPr>
        <w:t xml:space="preserve"> a přesto, když jde film do distribuce, se </w:t>
      </w:r>
      <w:r w:rsidR="00CF023E">
        <w:rPr>
          <w:rFonts w:ascii="Times New Roman" w:hAnsi="Times New Roman" w:cs="Times New Roman"/>
        </w:rPr>
        <w:t xml:space="preserve">může </w:t>
      </w:r>
      <w:r w:rsidR="00CF468A">
        <w:rPr>
          <w:rFonts w:ascii="Times New Roman" w:hAnsi="Times New Roman" w:cs="Times New Roman"/>
        </w:rPr>
        <w:t xml:space="preserve">stát, že na něj publikum zareaguje úplně opačně, než si </w:t>
      </w:r>
      <w:r w:rsidR="006B7891">
        <w:rPr>
          <w:rFonts w:ascii="Times New Roman" w:hAnsi="Times New Roman" w:cs="Times New Roman"/>
        </w:rPr>
        <w:t>tvůrci přejí</w:t>
      </w:r>
      <w:r w:rsidR="00CF468A">
        <w:rPr>
          <w:rFonts w:ascii="Times New Roman" w:hAnsi="Times New Roman" w:cs="Times New Roman"/>
        </w:rPr>
        <w:t>.</w:t>
      </w:r>
      <w:r w:rsidR="00EC600A">
        <w:rPr>
          <w:rFonts w:ascii="Times New Roman" w:hAnsi="Times New Roman" w:cs="Times New Roman"/>
        </w:rPr>
        <w:t xml:space="preserve"> </w:t>
      </w:r>
      <w:r w:rsidR="006B7891" w:rsidRPr="006B7891">
        <w:rPr>
          <w:rFonts w:ascii="Times New Roman" w:hAnsi="Times New Roman" w:cs="Times New Roman"/>
          <w:i/>
          <w:iCs/>
        </w:rPr>
        <w:t>„</w:t>
      </w:r>
      <w:r w:rsidR="00FC6A12" w:rsidRPr="006B7891">
        <w:rPr>
          <w:rFonts w:ascii="Times New Roman" w:eastAsiaTheme="majorEastAsia" w:hAnsi="Times New Roman" w:cs="Times New Roman"/>
          <w:i/>
          <w:iCs/>
          <w:color w:val="000000" w:themeColor="text1"/>
        </w:rPr>
        <w:t>Vůbec nejvíc frustrující ale je, když zjistíte, že film bude špatný už během natáčení.</w:t>
      </w:r>
      <w:r w:rsidR="006B7891" w:rsidRPr="006B7891">
        <w:rPr>
          <w:rFonts w:ascii="Times New Roman" w:eastAsiaTheme="majorEastAsia" w:hAnsi="Times New Roman" w:cs="Times New Roman"/>
          <w:i/>
          <w:iCs/>
          <w:color w:val="000000" w:themeColor="text1"/>
        </w:rPr>
        <w:t>“</w:t>
      </w:r>
      <w:r w:rsidR="006B7891">
        <w:rPr>
          <w:rStyle w:val="Znakapoznpodarou"/>
          <w:rFonts w:ascii="Times New Roman" w:hAnsi="Times New Roman" w:cs="Times New Roman"/>
        </w:rPr>
        <w:footnoteReference w:id="224"/>
      </w:r>
      <w:r w:rsidR="00FC6A12">
        <w:rPr>
          <w:rFonts w:ascii="Times New Roman" w:eastAsiaTheme="majorEastAsia" w:hAnsi="Times New Roman" w:cs="Times New Roman"/>
          <w:color w:val="000000" w:themeColor="text1"/>
        </w:rPr>
        <w:t xml:space="preserve"> Nora </w:t>
      </w:r>
      <w:proofErr w:type="spellStart"/>
      <w:r w:rsidR="00FC6A12">
        <w:rPr>
          <w:rFonts w:ascii="Times New Roman" w:eastAsiaTheme="majorEastAsia" w:hAnsi="Times New Roman" w:cs="Times New Roman"/>
          <w:color w:val="000000" w:themeColor="text1"/>
        </w:rPr>
        <w:t>Ephron</w:t>
      </w:r>
      <w:proofErr w:type="spellEnd"/>
      <w:r w:rsidR="00FC6A12">
        <w:rPr>
          <w:rFonts w:ascii="Times New Roman" w:eastAsiaTheme="majorEastAsia" w:hAnsi="Times New Roman" w:cs="Times New Roman"/>
          <w:color w:val="000000" w:themeColor="text1"/>
        </w:rPr>
        <w:t xml:space="preserve"> nebyla nikdy příliš konkrétní, když mluvila o svých neúspěších. Z dostupných dat však není těžké odvodit, že se pravděpodobně jednalo minimálně o tři výše zmíněné filmy: </w:t>
      </w:r>
      <w:r w:rsidR="00FC6A12" w:rsidRPr="00FC6A12">
        <w:rPr>
          <w:rFonts w:ascii="Times New Roman" w:eastAsiaTheme="majorEastAsia" w:hAnsi="Times New Roman" w:cs="Times New Roman"/>
          <w:i/>
          <w:iCs/>
          <w:color w:val="000000" w:themeColor="text1"/>
        </w:rPr>
        <w:t>Blázni a poloblázni</w:t>
      </w:r>
      <w:r w:rsidR="00FC6A12">
        <w:rPr>
          <w:rFonts w:ascii="Times New Roman" w:eastAsiaTheme="majorEastAsia" w:hAnsi="Times New Roman" w:cs="Times New Roman"/>
          <w:color w:val="000000" w:themeColor="text1"/>
        </w:rPr>
        <w:t xml:space="preserve">, </w:t>
      </w:r>
      <w:r w:rsidR="00FC6A12" w:rsidRPr="00FC6A12">
        <w:rPr>
          <w:rFonts w:ascii="Times New Roman" w:eastAsiaTheme="majorEastAsia" w:hAnsi="Times New Roman" w:cs="Times New Roman"/>
          <w:i/>
          <w:iCs/>
          <w:color w:val="000000" w:themeColor="text1"/>
        </w:rPr>
        <w:t>Michael</w:t>
      </w:r>
      <w:r w:rsidR="00FC6A12">
        <w:rPr>
          <w:rFonts w:ascii="Times New Roman" w:eastAsiaTheme="majorEastAsia" w:hAnsi="Times New Roman" w:cs="Times New Roman"/>
          <w:color w:val="000000" w:themeColor="text1"/>
        </w:rPr>
        <w:t xml:space="preserve"> a </w:t>
      </w:r>
      <w:r w:rsidR="00FC6A12" w:rsidRPr="00FC6A12">
        <w:rPr>
          <w:rFonts w:ascii="Times New Roman" w:eastAsiaTheme="majorEastAsia" w:hAnsi="Times New Roman" w:cs="Times New Roman"/>
          <w:i/>
          <w:iCs/>
          <w:color w:val="000000" w:themeColor="text1"/>
        </w:rPr>
        <w:t>Moje krásná čarodějka</w:t>
      </w:r>
      <w:r w:rsidR="00FC6A12">
        <w:rPr>
          <w:rFonts w:ascii="Times New Roman" w:eastAsiaTheme="majorEastAsia" w:hAnsi="Times New Roman" w:cs="Times New Roman"/>
          <w:color w:val="000000" w:themeColor="text1"/>
        </w:rPr>
        <w:t>.</w:t>
      </w:r>
    </w:p>
    <w:p w14:paraId="4AD386C2" w14:textId="77777777" w:rsidR="00C93704" w:rsidRDefault="00C93704">
      <w:pPr>
        <w:rPr>
          <w:rFonts w:ascii="Times New Roman" w:eastAsiaTheme="majorEastAsia" w:hAnsi="Times New Roman" w:cstheme="majorBidi"/>
          <w:b/>
          <w:bCs/>
          <w:color w:val="000000" w:themeColor="text1"/>
          <w:sz w:val="26"/>
          <w:szCs w:val="26"/>
        </w:rPr>
      </w:pPr>
      <w:r>
        <w:br w:type="page"/>
      </w:r>
    </w:p>
    <w:p w14:paraId="336A9D5C" w14:textId="28511D08" w:rsidR="00522E22" w:rsidRPr="000A6557" w:rsidRDefault="009D610C" w:rsidP="00EE0680">
      <w:pPr>
        <w:pStyle w:val="Nadpis2"/>
      </w:pPr>
      <w:bookmarkStart w:id="20" w:name="_Toc134550437"/>
      <w:r>
        <w:lastRenderedPageBreak/>
        <w:t>4</w:t>
      </w:r>
      <w:r w:rsidR="007918F1" w:rsidRPr="002F4F05">
        <w:t>.</w:t>
      </w:r>
      <w:r w:rsidR="00333540">
        <w:t>5</w:t>
      </w:r>
      <w:r w:rsidR="007918F1" w:rsidRPr="002F4F05">
        <w:t xml:space="preserve"> </w:t>
      </w:r>
      <w:r w:rsidR="007918F1" w:rsidRPr="00EE0680">
        <w:rPr>
          <w:bCs w:val="0"/>
          <w:i/>
          <w:iCs/>
        </w:rPr>
        <w:t>Julie a Julia</w:t>
      </w:r>
      <w:r w:rsidR="000A6557" w:rsidRPr="00EE0680">
        <w:rPr>
          <w:bCs w:val="0"/>
        </w:rPr>
        <w:t xml:space="preserve"> (2009)</w:t>
      </w:r>
      <w:bookmarkEnd w:id="20"/>
    </w:p>
    <w:p w14:paraId="27D8F74D" w14:textId="1795690E" w:rsidR="00293466" w:rsidRPr="009D610C" w:rsidRDefault="00293466" w:rsidP="002877C7">
      <w:pPr>
        <w:spacing w:line="360" w:lineRule="auto"/>
        <w:jc w:val="center"/>
        <w:rPr>
          <w:rFonts w:ascii="Times New Roman" w:hAnsi="Times New Roman" w:cs="Times New Roman"/>
          <w:i/>
          <w:iCs/>
        </w:rPr>
      </w:pPr>
      <w:r w:rsidRPr="009D610C">
        <w:rPr>
          <w:rFonts w:ascii="Times New Roman" w:hAnsi="Times New Roman" w:cs="Times New Roman"/>
          <w:i/>
          <w:iCs/>
        </w:rPr>
        <w:t>„</w:t>
      </w:r>
      <w:r w:rsidR="002877C7">
        <w:rPr>
          <w:rFonts w:ascii="Times New Roman" w:hAnsi="Times New Roman" w:cs="Times New Roman"/>
          <w:i/>
          <w:iCs/>
        </w:rPr>
        <w:t xml:space="preserve">Těsně předtím, než jsem se přestěhovala do New Yorku, se staly dvě historické události: byla vynalezena antikoncepce a vyšla první kuchařka Julie </w:t>
      </w:r>
      <w:proofErr w:type="spellStart"/>
      <w:r w:rsidR="002877C7">
        <w:rPr>
          <w:rFonts w:ascii="Times New Roman" w:hAnsi="Times New Roman" w:cs="Times New Roman"/>
          <w:i/>
          <w:iCs/>
        </w:rPr>
        <w:t>Child</w:t>
      </w:r>
      <w:proofErr w:type="spellEnd"/>
      <w:r w:rsidR="002877C7">
        <w:rPr>
          <w:rFonts w:ascii="Times New Roman" w:hAnsi="Times New Roman" w:cs="Times New Roman"/>
          <w:i/>
          <w:iCs/>
        </w:rPr>
        <w:t>.“</w:t>
      </w:r>
      <w:r w:rsidR="00140A5A" w:rsidRPr="00AA28E9">
        <w:rPr>
          <w:rStyle w:val="Znakapoznpodarou"/>
          <w:rFonts w:ascii="Times New Roman" w:hAnsi="Times New Roman" w:cs="Times New Roman"/>
        </w:rPr>
        <w:footnoteReference w:id="225"/>
      </w:r>
    </w:p>
    <w:p w14:paraId="0C57FEAA" w14:textId="2A8445DD" w:rsidR="00293466" w:rsidRDefault="00293466" w:rsidP="002B5EE6">
      <w:pPr>
        <w:spacing w:line="360" w:lineRule="auto"/>
        <w:jc w:val="both"/>
        <w:rPr>
          <w:rFonts w:ascii="Times New Roman" w:hAnsi="Times New Roman" w:cs="Times New Roman"/>
        </w:rPr>
      </w:pPr>
      <w:r w:rsidRPr="00AA28E9">
        <w:rPr>
          <w:rFonts w:ascii="Times New Roman" w:hAnsi="Times New Roman" w:cs="Times New Roman"/>
        </w:rPr>
        <w:tab/>
      </w:r>
      <w:r w:rsidRPr="00AA28E9">
        <w:rPr>
          <w:rFonts w:ascii="Times New Roman" w:hAnsi="Times New Roman" w:cs="Times New Roman"/>
        </w:rPr>
        <w:tab/>
      </w:r>
      <w:r w:rsidRPr="00AA28E9">
        <w:rPr>
          <w:rFonts w:ascii="Times New Roman" w:hAnsi="Times New Roman" w:cs="Times New Roman"/>
        </w:rPr>
        <w:tab/>
      </w:r>
      <w:r w:rsidRPr="00AA28E9">
        <w:rPr>
          <w:rFonts w:ascii="Times New Roman" w:hAnsi="Times New Roman" w:cs="Times New Roman"/>
        </w:rPr>
        <w:tab/>
      </w:r>
      <w:r w:rsidRPr="00AA28E9">
        <w:rPr>
          <w:rFonts w:ascii="Times New Roman" w:hAnsi="Times New Roman" w:cs="Times New Roman"/>
        </w:rPr>
        <w:tab/>
      </w:r>
      <w:r w:rsidRPr="00AA28E9">
        <w:rPr>
          <w:rFonts w:ascii="Times New Roman" w:hAnsi="Times New Roman" w:cs="Times New Roman"/>
        </w:rPr>
        <w:tab/>
      </w:r>
      <w:r w:rsidRPr="00AA28E9">
        <w:rPr>
          <w:rFonts w:ascii="Times New Roman" w:hAnsi="Times New Roman" w:cs="Times New Roman"/>
        </w:rPr>
        <w:tab/>
      </w:r>
      <w:r w:rsidRPr="00AA28E9">
        <w:rPr>
          <w:rFonts w:ascii="Times New Roman" w:hAnsi="Times New Roman" w:cs="Times New Roman"/>
        </w:rPr>
        <w:tab/>
      </w:r>
      <w:r w:rsidRPr="00AA28E9">
        <w:rPr>
          <w:rFonts w:ascii="Times New Roman" w:hAnsi="Times New Roman" w:cs="Times New Roman"/>
        </w:rPr>
        <w:tab/>
      </w:r>
      <w:r w:rsidRPr="00AA28E9">
        <w:rPr>
          <w:rFonts w:ascii="Times New Roman" w:hAnsi="Times New Roman" w:cs="Times New Roman"/>
        </w:rPr>
        <w:tab/>
        <w:t xml:space="preserve">- Nora </w:t>
      </w:r>
      <w:proofErr w:type="spellStart"/>
      <w:r w:rsidRPr="00AA28E9">
        <w:rPr>
          <w:rFonts w:ascii="Times New Roman" w:hAnsi="Times New Roman" w:cs="Times New Roman"/>
        </w:rPr>
        <w:t>Ephron</w:t>
      </w:r>
      <w:proofErr w:type="spellEnd"/>
    </w:p>
    <w:p w14:paraId="0A12E863" w14:textId="77777777" w:rsidR="002B5EE6" w:rsidRPr="00AA28E9" w:rsidRDefault="002B5EE6" w:rsidP="002B5EE6">
      <w:pPr>
        <w:spacing w:line="360" w:lineRule="auto"/>
        <w:jc w:val="both"/>
        <w:rPr>
          <w:rFonts w:ascii="Times New Roman" w:hAnsi="Times New Roman" w:cs="Times New Roman"/>
        </w:rPr>
      </w:pPr>
    </w:p>
    <w:p w14:paraId="13EC218B" w14:textId="1FA06F15" w:rsidR="006C0DD0" w:rsidRDefault="006C0DD0" w:rsidP="002B5EE6">
      <w:pPr>
        <w:spacing w:line="360" w:lineRule="auto"/>
        <w:jc w:val="both"/>
        <w:rPr>
          <w:rFonts w:ascii="Times New Roman" w:hAnsi="Times New Roman" w:cs="Times New Roman"/>
        </w:rPr>
      </w:pPr>
      <w:r>
        <w:rPr>
          <w:rFonts w:ascii="Times New Roman" w:hAnsi="Times New Roman" w:cs="Times New Roman"/>
        </w:rPr>
        <w:t xml:space="preserve">I když </w:t>
      </w:r>
      <w:r w:rsidR="00231E93">
        <w:rPr>
          <w:rFonts w:ascii="Times New Roman" w:hAnsi="Times New Roman" w:cs="Times New Roman"/>
        </w:rPr>
        <w:t xml:space="preserve">Nora </w:t>
      </w:r>
      <w:proofErr w:type="spellStart"/>
      <w:r w:rsidR="00231E93">
        <w:rPr>
          <w:rFonts w:ascii="Times New Roman" w:hAnsi="Times New Roman" w:cs="Times New Roman"/>
        </w:rPr>
        <w:t>Ephron</w:t>
      </w:r>
      <w:proofErr w:type="spellEnd"/>
      <w:r w:rsidR="00231E93">
        <w:rPr>
          <w:rFonts w:ascii="Times New Roman" w:hAnsi="Times New Roman" w:cs="Times New Roman"/>
        </w:rPr>
        <w:t xml:space="preserve"> podstupovala léčbu a byla částečně indisponovaná, snažila se naplno pracovat dál, dokud to bylo možné. Věděla, že po neúspěchu </w:t>
      </w:r>
      <w:proofErr w:type="spellStart"/>
      <w:r w:rsidR="00231E93">
        <w:rPr>
          <w:rFonts w:ascii="Times New Roman" w:hAnsi="Times New Roman" w:cs="Times New Roman"/>
        </w:rPr>
        <w:t>remaku</w:t>
      </w:r>
      <w:proofErr w:type="spellEnd"/>
      <w:r w:rsidR="00231E93">
        <w:rPr>
          <w:rFonts w:ascii="Times New Roman" w:hAnsi="Times New Roman" w:cs="Times New Roman"/>
        </w:rPr>
        <w:t xml:space="preserve"> </w:t>
      </w:r>
      <w:proofErr w:type="spellStart"/>
      <w:r w:rsidR="00231E93" w:rsidRPr="00231E93">
        <w:rPr>
          <w:rFonts w:ascii="Times New Roman" w:hAnsi="Times New Roman" w:cs="Times New Roman"/>
          <w:i/>
          <w:iCs/>
        </w:rPr>
        <w:t>Bewitched</w:t>
      </w:r>
      <w:proofErr w:type="spellEnd"/>
      <w:r w:rsidR="00231E93">
        <w:rPr>
          <w:rFonts w:ascii="Times New Roman" w:hAnsi="Times New Roman" w:cs="Times New Roman"/>
        </w:rPr>
        <w:t xml:space="preserve"> musí být její další filmový projekt hit.</w:t>
      </w:r>
      <w:r w:rsidR="00231E93">
        <w:rPr>
          <w:rStyle w:val="Znakapoznpodarou"/>
          <w:rFonts w:ascii="Times New Roman" w:hAnsi="Times New Roman" w:cs="Times New Roman"/>
        </w:rPr>
        <w:footnoteReference w:id="226"/>
      </w:r>
      <w:r w:rsidR="00A9668F">
        <w:rPr>
          <w:rFonts w:ascii="Times New Roman" w:hAnsi="Times New Roman" w:cs="Times New Roman"/>
        </w:rPr>
        <w:t xml:space="preserve"> Byla si dobře vědoma toho, že není jednoduché získat zpět důvěru velkých studií po několika neúspěšných projektech a dosažení určitého věku.</w:t>
      </w:r>
      <w:r w:rsidR="00A9668F">
        <w:rPr>
          <w:rStyle w:val="Znakapoznpodarou"/>
          <w:rFonts w:ascii="Times New Roman" w:hAnsi="Times New Roman" w:cs="Times New Roman"/>
        </w:rPr>
        <w:footnoteReference w:id="227"/>
      </w:r>
    </w:p>
    <w:p w14:paraId="22E2F347" w14:textId="4B04308C" w:rsidR="00153F0F" w:rsidRDefault="00153F0F" w:rsidP="002B5EE6">
      <w:pPr>
        <w:spacing w:line="360" w:lineRule="auto"/>
        <w:jc w:val="both"/>
        <w:rPr>
          <w:rFonts w:ascii="Times New Roman" w:hAnsi="Times New Roman" w:cs="Times New Roman"/>
        </w:rPr>
      </w:pPr>
      <w:r>
        <w:rPr>
          <w:rFonts w:ascii="Times New Roman" w:hAnsi="Times New Roman" w:cs="Times New Roman"/>
        </w:rPr>
        <w:t xml:space="preserve">Film </w:t>
      </w:r>
      <w:r w:rsidRPr="006447EB">
        <w:rPr>
          <w:rFonts w:ascii="Times New Roman" w:hAnsi="Times New Roman" w:cs="Times New Roman"/>
          <w:i/>
          <w:iCs/>
        </w:rPr>
        <w:t xml:space="preserve">Julie </w:t>
      </w:r>
      <w:r w:rsidRPr="006447EB">
        <w:rPr>
          <w:rFonts w:ascii="Times New Roman" w:hAnsi="Times New Roman" w:cs="Times New Roman"/>
          <w:i/>
          <w:iCs/>
        </w:rPr>
        <w:sym w:font="Symbol" w:char="F026"/>
      </w:r>
      <w:r w:rsidRPr="006447EB">
        <w:rPr>
          <w:rFonts w:ascii="Times New Roman" w:hAnsi="Times New Roman" w:cs="Times New Roman"/>
          <w:i/>
          <w:iCs/>
        </w:rPr>
        <w:t xml:space="preserve"> Julia</w:t>
      </w:r>
      <w:r w:rsidR="00370F8C">
        <w:rPr>
          <w:rFonts w:ascii="Times New Roman" w:hAnsi="Times New Roman" w:cs="Times New Roman"/>
          <w:i/>
          <w:iCs/>
        </w:rPr>
        <w:t xml:space="preserve"> </w:t>
      </w:r>
      <w:r w:rsidR="00370F8C" w:rsidRPr="00370F8C">
        <w:rPr>
          <w:rFonts w:ascii="Times New Roman" w:hAnsi="Times New Roman" w:cs="Times New Roman"/>
        </w:rPr>
        <w:t>(jak zní původní název díla)</w:t>
      </w:r>
      <w:r>
        <w:rPr>
          <w:rFonts w:ascii="Times New Roman" w:hAnsi="Times New Roman" w:cs="Times New Roman"/>
        </w:rPr>
        <w:t xml:space="preserve"> uzavírá</w:t>
      </w:r>
      <w:r w:rsidR="006F6CBC">
        <w:rPr>
          <w:rFonts w:ascii="Times New Roman" w:hAnsi="Times New Roman" w:cs="Times New Roman"/>
        </w:rPr>
        <w:t xml:space="preserve"> filmovou</w:t>
      </w:r>
      <w:r>
        <w:rPr>
          <w:rFonts w:ascii="Times New Roman" w:hAnsi="Times New Roman" w:cs="Times New Roman"/>
        </w:rPr>
        <w:t xml:space="preserve"> tvorbu spisovatelky, scénáristky a režisérky</w:t>
      </w:r>
      <w:r w:rsidR="006447EB">
        <w:rPr>
          <w:rFonts w:ascii="Times New Roman" w:hAnsi="Times New Roman" w:cs="Times New Roman"/>
        </w:rPr>
        <w:t xml:space="preserve">. V roce 2003 si Nora </w:t>
      </w:r>
      <w:proofErr w:type="spellStart"/>
      <w:r w:rsidR="006447EB">
        <w:rPr>
          <w:rFonts w:ascii="Times New Roman" w:hAnsi="Times New Roman" w:cs="Times New Roman"/>
        </w:rPr>
        <w:t>Ephron</w:t>
      </w:r>
      <w:proofErr w:type="spellEnd"/>
      <w:r w:rsidR="006447EB">
        <w:rPr>
          <w:rFonts w:ascii="Times New Roman" w:hAnsi="Times New Roman" w:cs="Times New Roman"/>
        </w:rPr>
        <w:t xml:space="preserve"> poprvé přečetla profil Julie </w:t>
      </w:r>
      <w:proofErr w:type="spellStart"/>
      <w:r w:rsidR="006447EB">
        <w:rPr>
          <w:rFonts w:ascii="Times New Roman" w:hAnsi="Times New Roman" w:cs="Times New Roman"/>
        </w:rPr>
        <w:t>Powell</w:t>
      </w:r>
      <w:proofErr w:type="spellEnd"/>
      <w:r w:rsidR="006447EB">
        <w:rPr>
          <w:rFonts w:ascii="Times New Roman" w:hAnsi="Times New Roman" w:cs="Times New Roman"/>
        </w:rPr>
        <w:t xml:space="preserve"> v</w:t>
      </w:r>
      <w:r w:rsidR="00D71740">
        <w:rPr>
          <w:rFonts w:ascii="Times New Roman" w:hAnsi="Times New Roman" w:cs="Times New Roman"/>
        </w:rPr>
        <w:t> </w:t>
      </w:r>
      <w:proofErr w:type="spellStart"/>
      <w:r w:rsidR="006447EB">
        <w:rPr>
          <w:rFonts w:ascii="Times New Roman" w:hAnsi="Times New Roman" w:cs="Times New Roman"/>
        </w:rPr>
        <w:t>The</w:t>
      </w:r>
      <w:proofErr w:type="spellEnd"/>
      <w:r w:rsidR="00D71740">
        <w:rPr>
          <w:rFonts w:ascii="Times New Roman" w:hAnsi="Times New Roman" w:cs="Times New Roman"/>
        </w:rPr>
        <w:t> </w:t>
      </w:r>
      <w:r w:rsidR="006447EB">
        <w:rPr>
          <w:rFonts w:ascii="Times New Roman" w:hAnsi="Times New Roman" w:cs="Times New Roman"/>
        </w:rPr>
        <w:t xml:space="preserve">New York Times, jakožto třicetileté blogerky </w:t>
      </w:r>
      <w:r w:rsidR="00A76D27">
        <w:rPr>
          <w:rFonts w:ascii="Times New Roman" w:hAnsi="Times New Roman" w:cs="Times New Roman"/>
        </w:rPr>
        <w:t>zabývající se</w:t>
      </w:r>
      <w:r w:rsidR="006447EB">
        <w:rPr>
          <w:rFonts w:ascii="Times New Roman" w:hAnsi="Times New Roman" w:cs="Times New Roman"/>
        </w:rPr>
        <w:t xml:space="preserve"> jídle</w:t>
      </w:r>
      <w:r w:rsidR="00A76D27">
        <w:rPr>
          <w:rFonts w:ascii="Times New Roman" w:hAnsi="Times New Roman" w:cs="Times New Roman"/>
        </w:rPr>
        <w:t>m</w:t>
      </w:r>
      <w:r w:rsidR="006447EB">
        <w:rPr>
          <w:rFonts w:ascii="Times New Roman" w:hAnsi="Times New Roman" w:cs="Times New Roman"/>
        </w:rPr>
        <w:t xml:space="preserve">. Julie </w:t>
      </w:r>
      <w:proofErr w:type="spellStart"/>
      <w:r w:rsidR="006447EB">
        <w:rPr>
          <w:rFonts w:ascii="Times New Roman" w:hAnsi="Times New Roman" w:cs="Times New Roman"/>
        </w:rPr>
        <w:t>Powell</w:t>
      </w:r>
      <w:proofErr w:type="spellEnd"/>
      <w:r w:rsidR="006447EB">
        <w:rPr>
          <w:rFonts w:ascii="Times New Roman" w:hAnsi="Times New Roman" w:cs="Times New Roman"/>
        </w:rPr>
        <w:t xml:space="preserve"> byla skutečná osoba. Žena, která se rozhodla, že v plném pracovním nasazení </w:t>
      </w:r>
      <w:proofErr w:type="gramStart"/>
      <w:r w:rsidR="006447EB">
        <w:rPr>
          <w:rFonts w:ascii="Times New Roman" w:hAnsi="Times New Roman" w:cs="Times New Roman"/>
        </w:rPr>
        <w:t>uvaří</w:t>
      </w:r>
      <w:proofErr w:type="gramEnd"/>
      <w:r w:rsidR="006447EB">
        <w:rPr>
          <w:rFonts w:ascii="Times New Roman" w:hAnsi="Times New Roman" w:cs="Times New Roman"/>
        </w:rPr>
        <w:t xml:space="preserve"> </w:t>
      </w:r>
      <w:r w:rsidR="00A76D27">
        <w:rPr>
          <w:rFonts w:ascii="Times New Roman" w:hAnsi="Times New Roman" w:cs="Times New Roman"/>
        </w:rPr>
        <w:t xml:space="preserve">všech </w:t>
      </w:r>
      <w:r w:rsidR="006447EB">
        <w:rPr>
          <w:rFonts w:ascii="Times New Roman" w:hAnsi="Times New Roman" w:cs="Times New Roman"/>
        </w:rPr>
        <w:t xml:space="preserve">524 receptů z její oblíbené kuchařky </w:t>
      </w:r>
      <w:proofErr w:type="spellStart"/>
      <w:r w:rsidR="00965A7E" w:rsidRPr="00965A7E">
        <w:rPr>
          <w:rFonts w:ascii="Times New Roman" w:hAnsi="Times New Roman" w:cs="Times New Roman"/>
          <w:i/>
          <w:iCs/>
        </w:rPr>
        <w:t>Mastering</w:t>
      </w:r>
      <w:proofErr w:type="spellEnd"/>
      <w:r w:rsidR="00965A7E" w:rsidRPr="00965A7E">
        <w:rPr>
          <w:rFonts w:ascii="Times New Roman" w:hAnsi="Times New Roman" w:cs="Times New Roman"/>
          <w:i/>
          <w:iCs/>
        </w:rPr>
        <w:t xml:space="preserve"> </w:t>
      </w:r>
      <w:proofErr w:type="spellStart"/>
      <w:r w:rsidR="00965A7E" w:rsidRPr="00965A7E">
        <w:rPr>
          <w:rFonts w:ascii="Times New Roman" w:hAnsi="Times New Roman" w:cs="Times New Roman"/>
          <w:i/>
          <w:iCs/>
        </w:rPr>
        <w:t>the</w:t>
      </w:r>
      <w:proofErr w:type="spellEnd"/>
      <w:r w:rsidR="00965A7E" w:rsidRPr="00965A7E">
        <w:rPr>
          <w:rFonts w:ascii="Times New Roman" w:hAnsi="Times New Roman" w:cs="Times New Roman"/>
          <w:i/>
          <w:iCs/>
        </w:rPr>
        <w:t xml:space="preserve"> Art </w:t>
      </w:r>
      <w:proofErr w:type="spellStart"/>
      <w:r w:rsidR="00965A7E" w:rsidRPr="00965A7E">
        <w:rPr>
          <w:rFonts w:ascii="Times New Roman" w:hAnsi="Times New Roman" w:cs="Times New Roman"/>
          <w:i/>
          <w:iCs/>
        </w:rPr>
        <w:t>of</w:t>
      </w:r>
      <w:proofErr w:type="spellEnd"/>
      <w:r w:rsidR="00965A7E" w:rsidRPr="00965A7E">
        <w:rPr>
          <w:rFonts w:ascii="Times New Roman" w:hAnsi="Times New Roman" w:cs="Times New Roman"/>
          <w:i/>
          <w:iCs/>
        </w:rPr>
        <w:t xml:space="preserve"> </w:t>
      </w:r>
      <w:proofErr w:type="spellStart"/>
      <w:r w:rsidR="00965A7E" w:rsidRPr="00965A7E">
        <w:rPr>
          <w:rFonts w:ascii="Times New Roman" w:hAnsi="Times New Roman" w:cs="Times New Roman"/>
          <w:i/>
          <w:iCs/>
        </w:rPr>
        <w:t>French</w:t>
      </w:r>
      <w:proofErr w:type="spellEnd"/>
      <w:r w:rsidR="00965A7E" w:rsidRPr="00965A7E">
        <w:rPr>
          <w:rFonts w:ascii="Times New Roman" w:hAnsi="Times New Roman" w:cs="Times New Roman"/>
          <w:i/>
          <w:iCs/>
        </w:rPr>
        <w:t xml:space="preserve"> </w:t>
      </w:r>
      <w:proofErr w:type="spellStart"/>
      <w:r w:rsidR="00965A7E" w:rsidRPr="00965A7E">
        <w:rPr>
          <w:rFonts w:ascii="Times New Roman" w:hAnsi="Times New Roman" w:cs="Times New Roman"/>
          <w:i/>
          <w:iCs/>
        </w:rPr>
        <w:t>Cooking</w:t>
      </w:r>
      <w:proofErr w:type="spellEnd"/>
      <w:r w:rsidR="00965A7E">
        <w:rPr>
          <w:rFonts w:ascii="Times New Roman" w:hAnsi="Times New Roman" w:cs="Times New Roman"/>
        </w:rPr>
        <w:t xml:space="preserve"> </w:t>
      </w:r>
      <w:r w:rsidR="006F6CBC">
        <w:rPr>
          <w:rFonts w:ascii="Times New Roman" w:hAnsi="Times New Roman" w:cs="Times New Roman"/>
        </w:rPr>
        <w:t>napsan</w:t>
      </w:r>
      <w:r w:rsidR="007231B5">
        <w:rPr>
          <w:rFonts w:ascii="Times New Roman" w:hAnsi="Times New Roman" w:cs="Times New Roman"/>
        </w:rPr>
        <w:t>é</w:t>
      </w:r>
      <w:r w:rsidR="006F6CBC">
        <w:rPr>
          <w:rFonts w:ascii="Times New Roman" w:hAnsi="Times New Roman" w:cs="Times New Roman"/>
        </w:rPr>
        <w:t xml:space="preserve"> a vydan</w:t>
      </w:r>
      <w:r w:rsidR="007231B5">
        <w:rPr>
          <w:rFonts w:ascii="Times New Roman" w:hAnsi="Times New Roman" w:cs="Times New Roman"/>
        </w:rPr>
        <w:t>é</w:t>
      </w:r>
      <w:r w:rsidR="006F6CBC">
        <w:rPr>
          <w:rFonts w:ascii="Times New Roman" w:hAnsi="Times New Roman" w:cs="Times New Roman"/>
        </w:rPr>
        <w:t xml:space="preserve"> v 60.</w:t>
      </w:r>
      <w:r w:rsidR="000622E4">
        <w:rPr>
          <w:rFonts w:ascii="Times New Roman" w:hAnsi="Times New Roman" w:cs="Times New Roman"/>
        </w:rPr>
        <w:t> </w:t>
      </w:r>
      <w:r w:rsidR="006F6CBC">
        <w:rPr>
          <w:rFonts w:ascii="Times New Roman" w:hAnsi="Times New Roman" w:cs="Times New Roman"/>
        </w:rPr>
        <w:t>letech její jmenovkyní</w:t>
      </w:r>
      <w:r w:rsidR="006447EB">
        <w:rPr>
          <w:rFonts w:ascii="Times New Roman" w:hAnsi="Times New Roman" w:cs="Times New Roman"/>
        </w:rPr>
        <w:t xml:space="preserve"> Juli</w:t>
      </w:r>
      <w:r w:rsidR="006F6CBC">
        <w:rPr>
          <w:rFonts w:ascii="Times New Roman" w:hAnsi="Times New Roman" w:cs="Times New Roman"/>
        </w:rPr>
        <w:t>í</w:t>
      </w:r>
      <w:r w:rsidR="006447EB">
        <w:rPr>
          <w:rFonts w:ascii="Times New Roman" w:hAnsi="Times New Roman" w:cs="Times New Roman"/>
        </w:rPr>
        <w:t xml:space="preserve"> </w:t>
      </w:r>
      <w:proofErr w:type="spellStart"/>
      <w:r w:rsidR="006447EB">
        <w:rPr>
          <w:rFonts w:ascii="Times New Roman" w:hAnsi="Times New Roman" w:cs="Times New Roman"/>
        </w:rPr>
        <w:t>Child</w:t>
      </w:r>
      <w:proofErr w:type="spellEnd"/>
      <w:r w:rsidR="006447EB">
        <w:rPr>
          <w:rFonts w:ascii="Times New Roman" w:hAnsi="Times New Roman" w:cs="Times New Roman"/>
        </w:rPr>
        <w:t xml:space="preserve">. </w:t>
      </w:r>
      <w:proofErr w:type="spellStart"/>
      <w:r w:rsidR="006F232B">
        <w:rPr>
          <w:rFonts w:ascii="Times New Roman" w:hAnsi="Times New Roman" w:cs="Times New Roman"/>
        </w:rPr>
        <w:t>Powell</w:t>
      </w:r>
      <w:proofErr w:type="spellEnd"/>
      <w:r w:rsidR="006F232B">
        <w:rPr>
          <w:rFonts w:ascii="Times New Roman" w:hAnsi="Times New Roman" w:cs="Times New Roman"/>
        </w:rPr>
        <w:t xml:space="preserve"> s</w:t>
      </w:r>
      <w:r w:rsidR="000622E4">
        <w:rPr>
          <w:rFonts w:ascii="Times New Roman" w:hAnsi="Times New Roman" w:cs="Times New Roman"/>
        </w:rPr>
        <w:t>e</w:t>
      </w:r>
      <w:r w:rsidR="006F232B">
        <w:rPr>
          <w:rFonts w:ascii="Times New Roman" w:hAnsi="Times New Roman" w:cs="Times New Roman"/>
        </w:rPr>
        <w:t xml:space="preserve"> rozhodla</w:t>
      </w:r>
      <w:r w:rsidR="006447EB">
        <w:rPr>
          <w:rFonts w:ascii="Times New Roman" w:hAnsi="Times New Roman" w:cs="Times New Roman"/>
        </w:rPr>
        <w:t xml:space="preserve"> dát </w:t>
      </w:r>
      <w:r w:rsidR="000622E4">
        <w:rPr>
          <w:rFonts w:ascii="Times New Roman" w:hAnsi="Times New Roman" w:cs="Times New Roman"/>
        </w:rPr>
        <w:t xml:space="preserve">si </w:t>
      </w:r>
      <w:r w:rsidR="006447EB">
        <w:rPr>
          <w:rFonts w:ascii="Times New Roman" w:hAnsi="Times New Roman" w:cs="Times New Roman"/>
        </w:rPr>
        <w:t xml:space="preserve">termín jeden rok a o celém procesu svědomitě informovala </w:t>
      </w:r>
      <w:r w:rsidR="00A76D27">
        <w:rPr>
          <w:rFonts w:ascii="Times New Roman" w:hAnsi="Times New Roman" w:cs="Times New Roman"/>
        </w:rPr>
        <w:t xml:space="preserve">čtenáře </w:t>
      </w:r>
      <w:r w:rsidR="006447EB">
        <w:rPr>
          <w:rFonts w:ascii="Times New Roman" w:hAnsi="Times New Roman" w:cs="Times New Roman"/>
        </w:rPr>
        <w:t xml:space="preserve">na svém blogu s názvem </w:t>
      </w:r>
      <w:r w:rsidR="006447EB" w:rsidRPr="006447EB">
        <w:rPr>
          <w:rFonts w:ascii="Times New Roman" w:hAnsi="Times New Roman" w:cs="Times New Roman"/>
          <w:i/>
          <w:iCs/>
        </w:rPr>
        <w:t>Projekt Julie/Julia</w:t>
      </w:r>
      <w:r w:rsidR="00B859C5">
        <w:rPr>
          <w:rFonts w:ascii="Times New Roman" w:hAnsi="Times New Roman" w:cs="Times New Roman"/>
          <w:i/>
          <w:iCs/>
        </w:rPr>
        <w:t xml:space="preserve"> </w:t>
      </w:r>
      <w:r w:rsidR="00B859C5">
        <w:rPr>
          <w:rFonts w:ascii="Times New Roman" w:hAnsi="Times New Roman" w:cs="Times New Roman"/>
        </w:rPr>
        <w:t>(</w:t>
      </w:r>
      <w:proofErr w:type="spellStart"/>
      <w:r w:rsidR="00B859C5" w:rsidRPr="00B859C5">
        <w:rPr>
          <w:rFonts w:ascii="Times New Roman" w:hAnsi="Times New Roman" w:cs="Times New Roman"/>
          <w:i/>
          <w:iCs/>
        </w:rPr>
        <w:t>The</w:t>
      </w:r>
      <w:proofErr w:type="spellEnd"/>
      <w:r w:rsidR="00B859C5" w:rsidRPr="00B859C5">
        <w:rPr>
          <w:rFonts w:ascii="Times New Roman" w:hAnsi="Times New Roman" w:cs="Times New Roman"/>
          <w:i/>
          <w:iCs/>
        </w:rPr>
        <w:t xml:space="preserve"> Julie/Julia Project</w:t>
      </w:r>
      <w:r w:rsidR="00B859C5">
        <w:rPr>
          <w:rFonts w:ascii="Times New Roman" w:hAnsi="Times New Roman" w:cs="Times New Roman"/>
        </w:rPr>
        <w:t>)</w:t>
      </w:r>
      <w:r w:rsidR="006447EB">
        <w:rPr>
          <w:rFonts w:ascii="Times New Roman" w:hAnsi="Times New Roman" w:cs="Times New Roman"/>
        </w:rPr>
        <w:t>.</w:t>
      </w:r>
      <w:r w:rsidR="00C1734B">
        <w:rPr>
          <w:rStyle w:val="Znakapoznpodarou"/>
          <w:rFonts w:ascii="Times New Roman" w:hAnsi="Times New Roman" w:cs="Times New Roman"/>
        </w:rPr>
        <w:footnoteReference w:id="228"/>
      </w:r>
    </w:p>
    <w:p w14:paraId="2E44A79C" w14:textId="7185E930" w:rsidR="00EC600A" w:rsidRDefault="0055309F" w:rsidP="002B5EE6">
      <w:pPr>
        <w:spacing w:line="360" w:lineRule="auto"/>
        <w:jc w:val="both"/>
        <w:rPr>
          <w:rFonts w:ascii="Times New Roman" w:hAnsi="Times New Roman" w:cs="Times New Roman"/>
        </w:rPr>
      </w:pPr>
      <w:r>
        <w:rPr>
          <w:rFonts w:ascii="Times New Roman" w:hAnsi="Times New Roman" w:cs="Times New Roman"/>
        </w:rPr>
        <w:t>Film byl původně zamýšlen jako nezávislý projekt</w:t>
      </w:r>
      <w:r w:rsidR="00EC600A">
        <w:rPr>
          <w:rFonts w:ascii="Times New Roman" w:hAnsi="Times New Roman" w:cs="Times New Roman"/>
        </w:rPr>
        <w:t xml:space="preserve">. Ženské tvůrkyně statisticky režírují mnohem častěji filmy s nižším rozpočtem, což může být důsledkem </w:t>
      </w:r>
      <w:r w:rsidR="00253780">
        <w:rPr>
          <w:rFonts w:ascii="Times New Roman" w:hAnsi="Times New Roman" w:cs="Times New Roman"/>
        </w:rPr>
        <w:t xml:space="preserve">zvoleného </w:t>
      </w:r>
      <w:r w:rsidR="00EC600A">
        <w:rPr>
          <w:rFonts w:ascii="Times New Roman" w:hAnsi="Times New Roman" w:cs="Times New Roman"/>
        </w:rPr>
        <w:t>tématu či žánru snímku, ale také toho</w:t>
      </w:r>
      <w:r w:rsidR="000622E4">
        <w:rPr>
          <w:rFonts w:ascii="Times New Roman" w:hAnsi="Times New Roman" w:cs="Times New Roman"/>
        </w:rPr>
        <w:t>,</w:t>
      </w:r>
      <w:r w:rsidR="00EC600A">
        <w:rPr>
          <w:rFonts w:ascii="Times New Roman" w:hAnsi="Times New Roman" w:cs="Times New Roman"/>
        </w:rPr>
        <w:t xml:space="preserve"> že se velká studia zdráhají ženám svěřit větší projekty. S nižším rozpočtem se také předpokládá nižší ziskový potenciál, a tak mají podle průzkumů tyto filmy a</w:t>
      </w:r>
      <w:r w:rsidR="000622E4">
        <w:rPr>
          <w:rFonts w:ascii="Times New Roman" w:hAnsi="Times New Roman" w:cs="Times New Roman"/>
        </w:rPr>
        <w:t> </w:t>
      </w:r>
      <w:r w:rsidR="00EC600A">
        <w:rPr>
          <w:rFonts w:ascii="Times New Roman" w:hAnsi="Times New Roman" w:cs="Times New Roman"/>
        </w:rPr>
        <w:t>jejich tvůrkyně větší pravděpodobnost, že se jich ujme</w:t>
      </w:r>
      <w:r w:rsidR="00253780">
        <w:rPr>
          <w:rFonts w:ascii="Times New Roman" w:hAnsi="Times New Roman" w:cs="Times New Roman"/>
        </w:rPr>
        <w:t xml:space="preserve"> také</w:t>
      </w:r>
      <w:r w:rsidR="00EC600A">
        <w:rPr>
          <w:rFonts w:ascii="Times New Roman" w:hAnsi="Times New Roman" w:cs="Times New Roman"/>
        </w:rPr>
        <w:t xml:space="preserve"> malá, nezávislá distribuční společnost. Takové snímky jsou </w:t>
      </w:r>
      <w:r w:rsidR="00253780">
        <w:rPr>
          <w:rFonts w:ascii="Times New Roman" w:hAnsi="Times New Roman" w:cs="Times New Roman"/>
        </w:rPr>
        <w:t>proto</w:t>
      </w:r>
      <w:r w:rsidR="00EC600A">
        <w:rPr>
          <w:rFonts w:ascii="Times New Roman" w:hAnsi="Times New Roman" w:cs="Times New Roman"/>
        </w:rPr>
        <w:t xml:space="preserve"> velkými studii </w:t>
      </w:r>
      <w:r w:rsidR="004C3913">
        <w:rPr>
          <w:rFonts w:ascii="Times New Roman" w:hAnsi="Times New Roman" w:cs="Times New Roman"/>
        </w:rPr>
        <w:t xml:space="preserve">a producenty </w:t>
      </w:r>
      <w:r w:rsidR="00EC600A">
        <w:rPr>
          <w:rFonts w:ascii="Times New Roman" w:hAnsi="Times New Roman" w:cs="Times New Roman"/>
        </w:rPr>
        <w:t>považovány za</w:t>
      </w:r>
      <w:r w:rsidR="004C3913">
        <w:rPr>
          <w:rFonts w:ascii="Times New Roman" w:hAnsi="Times New Roman" w:cs="Times New Roman"/>
        </w:rPr>
        <w:t xml:space="preserve"> investiční</w:t>
      </w:r>
      <w:r w:rsidR="00EC600A">
        <w:rPr>
          <w:rFonts w:ascii="Times New Roman" w:hAnsi="Times New Roman" w:cs="Times New Roman"/>
        </w:rPr>
        <w:t xml:space="preserve"> risk</w:t>
      </w:r>
      <w:r w:rsidR="004C3913">
        <w:rPr>
          <w:rFonts w:ascii="Times New Roman" w:hAnsi="Times New Roman" w:cs="Times New Roman"/>
        </w:rPr>
        <w:t>.</w:t>
      </w:r>
      <w:r w:rsidR="004C3913">
        <w:rPr>
          <w:rStyle w:val="Znakapoznpodarou"/>
          <w:rFonts w:ascii="Times New Roman" w:hAnsi="Times New Roman" w:cs="Times New Roman"/>
        </w:rPr>
        <w:footnoteReference w:id="229"/>
      </w:r>
    </w:p>
    <w:p w14:paraId="3F001E7F" w14:textId="007368DE" w:rsidR="00C30ED0" w:rsidRPr="006447EB" w:rsidRDefault="004C3913" w:rsidP="002B5EE6">
      <w:pPr>
        <w:spacing w:line="360" w:lineRule="auto"/>
        <w:jc w:val="both"/>
        <w:rPr>
          <w:rFonts w:ascii="Times New Roman" w:hAnsi="Times New Roman" w:cs="Times New Roman"/>
        </w:rPr>
      </w:pPr>
      <w:r>
        <w:rPr>
          <w:rFonts w:ascii="Times New Roman" w:hAnsi="Times New Roman" w:cs="Times New Roman"/>
        </w:rPr>
        <w:t xml:space="preserve">Filmu </w:t>
      </w:r>
      <w:r w:rsidRPr="004C3913">
        <w:rPr>
          <w:rFonts w:ascii="Times New Roman" w:hAnsi="Times New Roman" w:cs="Times New Roman"/>
          <w:i/>
          <w:iCs/>
        </w:rPr>
        <w:t>Julie a Julia</w:t>
      </w:r>
      <w:r w:rsidR="0055309F">
        <w:rPr>
          <w:rFonts w:ascii="Times New Roman" w:hAnsi="Times New Roman" w:cs="Times New Roman"/>
        </w:rPr>
        <w:t xml:space="preserve"> se</w:t>
      </w:r>
      <w:r>
        <w:rPr>
          <w:rFonts w:ascii="Times New Roman" w:hAnsi="Times New Roman" w:cs="Times New Roman"/>
        </w:rPr>
        <w:t xml:space="preserve"> však nakonec</w:t>
      </w:r>
      <w:r w:rsidR="0055309F">
        <w:rPr>
          <w:rFonts w:ascii="Times New Roman" w:hAnsi="Times New Roman" w:cs="Times New Roman"/>
        </w:rPr>
        <w:t xml:space="preserve"> ujalo studio Sony </w:t>
      </w:r>
      <w:proofErr w:type="spellStart"/>
      <w:r w:rsidR="0055309F">
        <w:rPr>
          <w:rFonts w:ascii="Times New Roman" w:hAnsi="Times New Roman" w:cs="Times New Roman"/>
        </w:rPr>
        <w:t>Pictures</w:t>
      </w:r>
      <w:proofErr w:type="spellEnd"/>
      <w:r>
        <w:rPr>
          <w:rFonts w:ascii="Times New Roman" w:hAnsi="Times New Roman" w:cs="Times New Roman"/>
        </w:rPr>
        <w:t xml:space="preserve"> a producentka Amy Pascal,</w:t>
      </w:r>
      <w:r w:rsidR="006C0DD0">
        <w:rPr>
          <w:rFonts w:ascii="Times New Roman" w:hAnsi="Times New Roman" w:cs="Times New Roman"/>
        </w:rPr>
        <w:t xml:space="preserve"> dlouholetá přítelkyně Nory </w:t>
      </w:r>
      <w:proofErr w:type="spellStart"/>
      <w:r w:rsidR="006C0DD0">
        <w:rPr>
          <w:rFonts w:ascii="Times New Roman" w:hAnsi="Times New Roman" w:cs="Times New Roman"/>
        </w:rPr>
        <w:t>Ephron</w:t>
      </w:r>
      <w:proofErr w:type="spellEnd"/>
      <w:r>
        <w:rPr>
          <w:rFonts w:ascii="Times New Roman" w:hAnsi="Times New Roman" w:cs="Times New Roman"/>
        </w:rPr>
        <w:t>.</w:t>
      </w:r>
      <w:r w:rsidR="006C0DD0">
        <w:rPr>
          <w:rFonts w:ascii="Times New Roman" w:hAnsi="Times New Roman" w:cs="Times New Roman"/>
        </w:rPr>
        <w:t xml:space="preserve"> </w:t>
      </w:r>
      <w:r>
        <w:rPr>
          <w:rFonts w:ascii="Times New Roman" w:hAnsi="Times New Roman" w:cs="Times New Roman"/>
        </w:rPr>
        <w:t xml:space="preserve">Ta mimo jiné </w:t>
      </w:r>
      <w:r w:rsidR="0055309F">
        <w:rPr>
          <w:rFonts w:ascii="Times New Roman" w:hAnsi="Times New Roman" w:cs="Times New Roman"/>
        </w:rPr>
        <w:t>navrhla smíchat příběhy obou Julií do</w:t>
      </w:r>
      <w:r w:rsidR="00986753">
        <w:rPr>
          <w:rFonts w:ascii="Times New Roman" w:hAnsi="Times New Roman" w:cs="Times New Roman"/>
        </w:rPr>
        <w:t> </w:t>
      </w:r>
      <w:r w:rsidR="0055309F">
        <w:rPr>
          <w:rFonts w:ascii="Times New Roman" w:hAnsi="Times New Roman" w:cs="Times New Roman"/>
        </w:rPr>
        <w:t xml:space="preserve">paralelního vyprávění. Tímto nápadem byla </w:t>
      </w:r>
      <w:r w:rsidR="006C0DD0">
        <w:rPr>
          <w:rFonts w:ascii="Times New Roman" w:hAnsi="Times New Roman" w:cs="Times New Roman"/>
        </w:rPr>
        <w:t>režisérka</w:t>
      </w:r>
      <w:r w:rsidR="0055309F">
        <w:rPr>
          <w:rFonts w:ascii="Times New Roman" w:hAnsi="Times New Roman" w:cs="Times New Roman"/>
        </w:rPr>
        <w:t xml:space="preserve"> nadšená a pustila se do psaní scénáře. V tuto chvíli byla k projektu přizvána ještě jedna scénáristka, ta však dostala nabídku práce </w:t>
      </w:r>
      <w:r w:rsidR="0055309F">
        <w:rPr>
          <w:rFonts w:ascii="Times New Roman" w:hAnsi="Times New Roman" w:cs="Times New Roman"/>
        </w:rPr>
        <w:lastRenderedPageBreak/>
        <w:t>na</w:t>
      </w:r>
      <w:r w:rsidR="00986753">
        <w:rPr>
          <w:rFonts w:ascii="Times New Roman" w:hAnsi="Times New Roman" w:cs="Times New Roman"/>
        </w:rPr>
        <w:t> </w:t>
      </w:r>
      <w:r w:rsidR="0055309F">
        <w:rPr>
          <w:rFonts w:ascii="Times New Roman" w:hAnsi="Times New Roman" w:cs="Times New Roman"/>
        </w:rPr>
        <w:t>televizním projektu, kterou se rozhodla přijmout. Scénář a později také režie </w:t>
      </w:r>
      <w:r w:rsidR="0055309F" w:rsidRPr="0055309F">
        <w:rPr>
          <w:rFonts w:ascii="Times New Roman" w:hAnsi="Times New Roman" w:cs="Times New Roman"/>
          <w:i/>
          <w:iCs/>
        </w:rPr>
        <w:t>Julie a</w:t>
      </w:r>
      <w:r w:rsidR="00667DF0">
        <w:rPr>
          <w:rFonts w:ascii="Times New Roman" w:hAnsi="Times New Roman" w:cs="Times New Roman"/>
          <w:i/>
          <w:iCs/>
        </w:rPr>
        <w:t> </w:t>
      </w:r>
      <w:r w:rsidR="0055309F" w:rsidRPr="0055309F">
        <w:rPr>
          <w:rFonts w:ascii="Times New Roman" w:hAnsi="Times New Roman" w:cs="Times New Roman"/>
          <w:i/>
          <w:iCs/>
        </w:rPr>
        <w:t>Julia</w:t>
      </w:r>
      <w:r w:rsidR="0055309F">
        <w:rPr>
          <w:rFonts w:ascii="Times New Roman" w:hAnsi="Times New Roman" w:cs="Times New Roman"/>
        </w:rPr>
        <w:t xml:space="preserve"> </w:t>
      </w:r>
      <w:r w:rsidR="006C0DD0">
        <w:rPr>
          <w:rFonts w:ascii="Times New Roman" w:hAnsi="Times New Roman" w:cs="Times New Roman"/>
        </w:rPr>
        <w:t xml:space="preserve">tak </w:t>
      </w:r>
      <w:r w:rsidR="0055309F">
        <w:rPr>
          <w:rFonts w:ascii="Times New Roman" w:hAnsi="Times New Roman" w:cs="Times New Roman"/>
        </w:rPr>
        <w:t xml:space="preserve">zůstal k její libosti pouze na zodpovědnosti </w:t>
      </w:r>
      <w:proofErr w:type="spellStart"/>
      <w:r w:rsidR="0055309F">
        <w:rPr>
          <w:rFonts w:ascii="Times New Roman" w:hAnsi="Times New Roman" w:cs="Times New Roman"/>
        </w:rPr>
        <w:t>Ephron</w:t>
      </w:r>
      <w:proofErr w:type="spellEnd"/>
      <w:r w:rsidR="0055309F">
        <w:rPr>
          <w:rFonts w:ascii="Times New Roman" w:hAnsi="Times New Roman" w:cs="Times New Roman"/>
        </w:rPr>
        <w:t>.</w:t>
      </w:r>
      <w:r w:rsidR="0055309F">
        <w:rPr>
          <w:rStyle w:val="Znakapoznpodarou"/>
          <w:rFonts w:ascii="Times New Roman" w:hAnsi="Times New Roman" w:cs="Times New Roman"/>
        </w:rPr>
        <w:footnoteReference w:id="230"/>
      </w:r>
    </w:p>
    <w:p w14:paraId="6EDC5B02" w14:textId="668AC930" w:rsidR="005B258D" w:rsidRDefault="00AA28E9" w:rsidP="002B5EE6">
      <w:pPr>
        <w:spacing w:line="360" w:lineRule="auto"/>
        <w:jc w:val="both"/>
        <w:rPr>
          <w:rFonts w:ascii="Times New Roman" w:hAnsi="Times New Roman" w:cs="Times New Roman"/>
        </w:rPr>
      </w:pPr>
      <w:r w:rsidRPr="00AA28E9">
        <w:rPr>
          <w:rFonts w:ascii="Times New Roman" w:hAnsi="Times New Roman" w:cs="Times New Roman"/>
        </w:rPr>
        <w:t xml:space="preserve">Delia </w:t>
      </w:r>
      <w:proofErr w:type="spellStart"/>
      <w:r w:rsidRPr="00AA28E9">
        <w:rPr>
          <w:rFonts w:ascii="Times New Roman" w:hAnsi="Times New Roman" w:cs="Times New Roman"/>
        </w:rPr>
        <w:t>Ephron</w:t>
      </w:r>
      <w:proofErr w:type="spellEnd"/>
      <w:r w:rsidRPr="00AA28E9">
        <w:rPr>
          <w:rFonts w:ascii="Times New Roman" w:hAnsi="Times New Roman" w:cs="Times New Roman"/>
        </w:rPr>
        <w:t xml:space="preserve"> toto dílo označuje za to nejemotivnější </w:t>
      </w:r>
      <w:r>
        <w:rPr>
          <w:rFonts w:ascii="Times New Roman" w:hAnsi="Times New Roman" w:cs="Times New Roman"/>
        </w:rPr>
        <w:t>ve smyslu zobrazení romantického manželství, což je téma, které se podle Delie ve filmech</w:t>
      </w:r>
      <w:r w:rsidR="00CE2080">
        <w:rPr>
          <w:rFonts w:ascii="Times New Roman" w:hAnsi="Times New Roman" w:cs="Times New Roman"/>
        </w:rPr>
        <w:t xml:space="preserve"> obecně</w:t>
      </w:r>
      <w:r>
        <w:rPr>
          <w:rFonts w:ascii="Times New Roman" w:hAnsi="Times New Roman" w:cs="Times New Roman"/>
        </w:rPr>
        <w:t xml:space="preserve"> příliš neobjevuje.</w:t>
      </w:r>
      <w:r w:rsidR="00D35016">
        <w:rPr>
          <w:rFonts w:ascii="Times New Roman" w:hAnsi="Times New Roman" w:cs="Times New Roman"/>
        </w:rPr>
        <w:t xml:space="preserve"> </w:t>
      </w:r>
      <w:r w:rsidR="00D35016" w:rsidRPr="00D35016">
        <w:rPr>
          <w:rFonts w:ascii="Times New Roman" w:hAnsi="Times New Roman" w:cs="Times New Roman"/>
          <w:i/>
          <w:iCs/>
        </w:rPr>
        <w:t>„Celý film je o Noře a Nickovi</w:t>
      </w:r>
      <w:r w:rsidR="00CE2080">
        <w:rPr>
          <w:rFonts w:ascii="Times New Roman" w:hAnsi="Times New Roman" w:cs="Times New Roman"/>
          <w:i/>
          <w:iCs/>
        </w:rPr>
        <w:t>,</w:t>
      </w:r>
      <w:r w:rsidR="00D35016" w:rsidRPr="00D35016">
        <w:rPr>
          <w:rFonts w:ascii="Times New Roman" w:hAnsi="Times New Roman" w:cs="Times New Roman"/>
          <w:i/>
          <w:iCs/>
        </w:rPr>
        <w:t>“</w:t>
      </w:r>
      <w:r w:rsidR="00070CC4">
        <w:rPr>
          <w:rFonts w:ascii="Times New Roman" w:hAnsi="Times New Roman" w:cs="Times New Roman"/>
        </w:rPr>
        <w:t xml:space="preserve"> poznamenává. Zároveň je to ale i film o sestrách a jejich vztahu.</w:t>
      </w:r>
      <w:r>
        <w:rPr>
          <w:rStyle w:val="Znakapoznpodarou"/>
          <w:rFonts w:ascii="Times New Roman" w:hAnsi="Times New Roman" w:cs="Times New Roman"/>
        </w:rPr>
        <w:footnoteReference w:id="231"/>
      </w:r>
    </w:p>
    <w:p w14:paraId="3DBE4B9C" w14:textId="6D5F20B9" w:rsidR="0036725A" w:rsidRDefault="005B258D" w:rsidP="002B5EE6">
      <w:pPr>
        <w:spacing w:line="360" w:lineRule="auto"/>
        <w:jc w:val="both"/>
        <w:rPr>
          <w:rFonts w:ascii="Times New Roman" w:hAnsi="Times New Roman" w:cs="Times New Roman"/>
        </w:rPr>
      </w:pPr>
      <w:r>
        <w:rPr>
          <w:rFonts w:ascii="Times New Roman" w:hAnsi="Times New Roman" w:cs="Times New Roman"/>
        </w:rPr>
        <w:t>V první řadě je ale film o</w:t>
      </w:r>
      <w:r w:rsidR="0021132C">
        <w:rPr>
          <w:rFonts w:ascii="Times New Roman" w:hAnsi="Times New Roman" w:cs="Times New Roman"/>
        </w:rPr>
        <w:t xml:space="preserve"> lásce k </w:t>
      </w:r>
      <w:r>
        <w:rPr>
          <w:rFonts w:ascii="Times New Roman" w:hAnsi="Times New Roman" w:cs="Times New Roman"/>
        </w:rPr>
        <w:t>jídl</w:t>
      </w:r>
      <w:r w:rsidR="0021132C">
        <w:rPr>
          <w:rFonts w:ascii="Times New Roman" w:hAnsi="Times New Roman" w:cs="Times New Roman"/>
        </w:rPr>
        <w:t>u a</w:t>
      </w:r>
      <w:r>
        <w:rPr>
          <w:rFonts w:ascii="Times New Roman" w:hAnsi="Times New Roman" w:cs="Times New Roman"/>
        </w:rPr>
        <w:t xml:space="preserve"> vaření, které </w:t>
      </w:r>
      <w:proofErr w:type="spellStart"/>
      <w:r>
        <w:rPr>
          <w:rFonts w:ascii="Times New Roman" w:hAnsi="Times New Roman" w:cs="Times New Roman"/>
        </w:rPr>
        <w:t>Ephron</w:t>
      </w:r>
      <w:proofErr w:type="spellEnd"/>
      <w:r>
        <w:rPr>
          <w:rFonts w:ascii="Times New Roman" w:hAnsi="Times New Roman" w:cs="Times New Roman"/>
        </w:rPr>
        <w:t xml:space="preserve"> </w:t>
      </w:r>
      <w:r w:rsidR="0021132C">
        <w:rPr>
          <w:rFonts w:ascii="Times New Roman" w:hAnsi="Times New Roman" w:cs="Times New Roman"/>
        </w:rPr>
        <w:t>adoruje</w:t>
      </w:r>
      <w:r>
        <w:rPr>
          <w:rFonts w:ascii="Times New Roman" w:hAnsi="Times New Roman" w:cs="Times New Roman"/>
        </w:rPr>
        <w:t xml:space="preserve"> a prezentuje jej jako vysokou formu umění. Lásku k vaření sdílely jak obě Julie, tak sama režisérka.</w:t>
      </w:r>
      <w:r w:rsidR="00F84ECA">
        <w:rPr>
          <w:rStyle w:val="Znakapoznpodarou"/>
          <w:rFonts w:ascii="Times New Roman" w:hAnsi="Times New Roman" w:cs="Times New Roman"/>
        </w:rPr>
        <w:footnoteReference w:id="232"/>
      </w:r>
      <w:r>
        <w:rPr>
          <w:rFonts w:ascii="Times New Roman" w:hAnsi="Times New Roman" w:cs="Times New Roman"/>
        </w:rPr>
        <w:t xml:space="preserve"> Motiv jídla se objevuje napříč její tvorbou, proto se může zdát až prozaické, že se právě tento film stal jejím posledním.</w:t>
      </w:r>
      <w:r w:rsidR="006A6D7E">
        <w:rPr>
          <w:rFonts w:ascii="Times New Roman" w:hAnsi="Times New Roman" w:cs="Times New Roman"/>
        </w:rPr>
        <w:t xml:space="preserve"> Více než třicet let vkládala Nora </w:t>
      </w:r>
      <w:proofErr w:type="spellStart"/>
      <w:r w:rsidR="006A6D7E">
        <w:rPr>
          <w:rFonts w:ascii="Times New Roman" w:hAnsi="Times New Roman" w:cs="Times New Roman"/>
        </w:rPr>
        <w:t>Ephron</w:t>
      </w:r>
      <w:proofErr w:type="spellEnd"/>
      <w:r w:rsidR="006A6D7E">
        <w:rPr>
          <w:rFonts w:ascii="Times New Roman" w:hAnsi="Times New Roman" w:cs="Times New Roman"/>
        </w:rPr>
        <w:t xml:space="preserve"> jako spisovatelka, scénáristka i režisérka lásku k vaření do svých děl. Nejprve o něm psala sloupky, později eseje. A následně můžeme tento motiv sledovat ve filmech, jak </w:t>
      </w:r>
      <w:r w:rsidR="00667DF0">
        <w:rPr>
          <w:rFonts w:ascii="Times New Roman" w:hAnsi="Times New Roman" w:cs="Times New Roman"/>
        </w:rPr>
        <w:t>je popsáno</w:t>
      </w:r>
      <w:r w:rsidR="006A6D7E">
        <w:rPr>
          <w:rFonts w:ascii="Times New Roman" w:hAnsi="Times New Roman" w:cs="Times New Roman"/>
        </w:rPr>
        <w:t xml:space="preserve"> v analýzách výše</w:t>
      </w:r>
      <w:r w:rsidR="007231B5">
        <w:rPr>
          <w:rFonts w:ascii="Times New Roman" w:hAnsi="Times New Roman" w:cs="Times New Roman"/>
        </w:rPr>
        <w:t>:</w:t>
      </w:r>
      <w:r w:rsidR="006A6D7E">
        <w:rPr>
          <w:rFonts w:ascii="Times New Roman" w:hAnsi="Times New Roman" w:cs="Times New Roman"/>
        </w:rPr>
        <w:t xml:space="preserve"> Sally a její nekonečné detailní objednávky v restauracích, Annie a její velmi specifický způsob loupání jablka, </w:t>
      </w:r>
      <w:proofErr w:type="spellStart"/>
      <w:r w:rsidR="006A6D7E">
        <w:rPr>
          <w:rFonts w:ascii="Times New Roman" w:hAnsi="Times New Roman" w:cs="Times New Roman"/>
        </w:rPr>
        <w:t>Kathleen</w:t>
      </w:r>
      <w:proofErr w:type="spellEnd"/>
      <w:r w:rsidR="006A6D7E">
        <w:rPr>
          <w:rFonts w:ascii="Times New Roman" w:hAnsi="Times New Roman" w:cs="Times New Roman"/>
        </w:rPr>
        <w:t xml:space="preserve"> a</w:t>
      </w:r>
      <w:r w:rsidR="000A005A">
        <w:rPr>
          <w:rFonts w:ascii="Times New Roman" w:hAnsi="Times New Roman" w:cs="Times New Roman"/>
        </w:rPr>
        <w:t> </w:t>
      </w:r>
      <w:r w:rsidR="006A6D7E">
        <w:rPr>
          <w:rFonts w:ascii="Times New Roman" w:hAnsi="Times New Roman" w:cs="Times New Roman"/>
        </w:rPr>
        <w:t xml:space="preserve">scéna s kaviárovou oblohou. Postava Rachel ve filmu </w:t>
      </w:r>
      <w:r w:rsidR="006A6D7E" w:rsidRPr="006A6D7E">
        <w:rPr>
          <w:rFonts w:ascii="Times New Roman" w:hAnsi="Times New Roman" w:cs="Times New Roman"/>
          <w:i/>
          <w:iCs/>
        </w:rPr>
        <w:t>Hořkost</w:t>
      </w:r>
      <w:r w:rsidR="006A6D7E">
        <w:rPr>
          <w:rFonts w:ascii="Times New Roman" w:hAnsi="Times New Roman" w:cs="Times New Roman"/>
        </w:rPr>
        <w:t xml:space="preserve"> se dokonce psaním o vaření živí a je schopna sdílet recept s fanouškem i během hádky s manželem.</w:t>
      </w:r>
      <w:r w:rsidR="0055585C">
        <w:rPr>
          <w:rFonts w:ascii="Times New Roman" w:hAnsi="Times New Roman" w:cs="Times New Roman"/>
        </w:rPr>
        <w:t xml:space="preserve"> </w:t>
      </w:r>
      <w:r w:rsidR="00945A1F">
        <w:rPr>
          <w:rFonts w:ascii="Times New Roman" w:hAnsi="Times New Roman" w:cs="Times New Roman"/>
        </w:rPr>
        <w:t>P</w:t>
      </w:r>
      <w:r w:rsidR="0055585C">
        <w:rPr>
          <w:rFonts w:ascii="Times New Roman" w:hAnsi="Times New Roman" w:cs="Times New Roman"/>
        </w:rPr>
        <w:t>ostavy se nad jídlem setkávají, diskutují, hádají, poznávají, zamilovávají i rozchází.</w:t>
      </w:r>
      <w:r w:rsidR="001F7017">
        <w:rPr>
          <w:rFonts w:ascii="Times New Roman" w:hAnsi="Times New Roman" w:cs="Times New Roman"/>
        </w:rPr>
        <w:t xml:space="preserve"> Dalo by se říct, že</w:t>
      </w:r>
      <w:r w:rsidR="003857D5">
        <w:rPr>
          <w:rFonts w:ascii="Times New Roman" w:hAnsi="Times New Roman" w:cs="Times New Roman"/>
        </w:rPr>
        <w:t xml:space="preserve"> </w:t>
      </w:r>
      <w:r w:rsidR="003857D5" w:rsidRPr="003857D5">
        <w:rPr>
          <w:rFonts w:ascii="Times New Roman" w:hAnsi="Times New Roman" w:cs="Times New Roman"/>
          <w:i/>
          <w:iCs/>
        </w:rPr>
        <w:t>Hořkost</w:t>
      </w:r>
      <w:r w:rsidR="003857D5">
        <w:rPr>
          <w:rFonts w:ascii="Times New Roman" w:hAnsi="Times New Roman" w:cs="Times New Roman"/>
        </w:rPr>
        <w:t xml:space="preserve"> je</w:t>
      </w:r>
      <w:r w:rsidR="00E84729">
        <w:rPr>
          <w:rFonts w:ascii="Times New Roman" w:hAnsi="Times New Roman" w:cs="Times New Roman"/>
        </w:rPr>
        <w:t xml:space="preserve"> filmem</w:t>
      </w:r>
      <w:r w:rsidR="003857D5">
        <w:rPr>
          <w:rFonts w:ascii="Times New Roman" w:hAnsi="Times New Roman" w:cs="Times New Roman"/>
        </w:rPr>
        <w:t xml:space="preserve"> o jídle a rozchodu,</w:t>
      </w:r>
      <w:r w:rsidR="001F7017">
        <w:rPr>
          <w:rFonts w:ascii="Times New Roman" w:hAnsi="Times New Roman" w:cs="Times New Roman"/>
        </w:rPr>
        <w:t xml:space="preserve"> </w:t>
      </w:r>
      <w:r w:rsidR="001F7017" w:rsidRPr="003857D5">
        <w:rPr>
          <w:rFonts w:ascii="Times New Roman" w:hAnsi="Times New Roman" w:cs="Times New Roman"/>
          <w:i/>
          <w:iCs/>
        </w:rPr>
        <w:t>Když Harry potkal Sally</w:t>
      </w:r>
      <w:r w:rsidR="001F7017">
        <w:rPr>
          <w:rFonts w:ascii="Times New Roman" w:hAnsi="Times New Roman" w:cs="Times New Roman"/>
        </w:rPr>
        <w:t xml:space="preserve"> o jídle a zamilování</w:t>
      </w:r>
      <w:r w:rsidR="003857D5">
        <w:rPr>
          <w:rFonts w:ascii="Times New Roman" w:hAnsi="Times New Roman" w:cs="Times New Roman"/>
        </w:rPr>
        <w:t xml:space="preserve"> </w:t>
      </w:r>
      <w:r w:rsidR="001F7017">
        <w:rPr>
          <w:rFonts w:ascii="Times New Roman" w:hAnsi="Times New Roman" w:cs="Times New Roman"/>
        </w:rPr>
        <w:t xml:space="preserve">a </w:t>
      </w:r>
      <w:r w:rsidR="001F7017" w:rsidRPr="003857D5">
        <w:rPr>
          <w:rFonts w:ascii="Times New Roman" w:hAnsi="Times New Roman" w:cs="Times New Roman"/>
          <w:i/>
          <w:iCs/>
        </w:rPr>
        <w:t>Julie</w:t>
      </w:r>
      <w:r w:rsidR="003857D5" w:rsidRPr="003857D5">
        <w:rPr>
          <w:rFonts w:ascii="Times New Roman" w:hAnsi="Times New Roman" w:cs="Times New Roman"/>
          <w:i/>
          <w:iCs/>
        </w:rPr>
        <w:t xml:space="preserve"> a</w:t>
      </w:r>
      <w:r w:rsidR="000A005A">
        <w:rPr>
          <w:rFonts w:ascii="Times New Roman" w:hAnsi="Times New Roman" w:cs="Times New Roman"/>
          <w:i/>
          <w:iCs/>
        </w:rPr>
        <w:t> </w:t>
      </w:r>
      <w:r w:rsidR="003857D5" w:rsidRPr="003857D5">
        <w:rPr>
          <w:rFonts w:ascii="Times New Roman" w:hAnsi="Times New Roman" w:cs="Times New Roman"/>
          <w:i/>
          <w:iCs/>
        </w:rPr>
        <w:t>Julia</w:t>
      </w:r>
      <w:r w:rsidR="003857D5">
        <w:rPr>
          <w:rFonts w:ascii="Times New Roman" w:hAnsi="Times New Roman" w:cs="Times New Roman"/>
        </w:rPr>
        <w:t xml:space="preserve"> tematizuje jídlo a spokojené manželství.</w:t>
      </w:r>
      <w:r w:rsidR="0055585C">
        <w:rPr>
          <w:rStyle w:val="Znakapoznpodarou"/>
          <w:rFonts w:ascii="Times New Roman" w:hAnsi="Times New Roman" w:cs="Times New Roman"/>
        </w:rPr>
        <w:footnoteReference w:id="233"/>
      </w:r>
    </w:p>
    <w:p w14:paraId="1AD7CA7A" w14:textId="4905FD9D" w:rsidR="00BF0161" w:rsidRDefault="00CF5E51" w:rsidP="002B5EE6">
      <w:pPr>
        <w:spacing w:line="360" w:lineRule="auto"/>
        <w:jc w:val="both"/>
        <w:rPr>
          <w:rFonts w:ascii="Times New Roman" w:hAnsi="Times New Roman" w:cs="Times New Roman"/>
        </w:rPr>
      </w:pPr>
      <w:r>
        <w:rPr>
          <w:rFonts w:ascii="Times New Roman" w:hAnsi="Times New Roman" w:cs="Times New Roman"/>
        </w:rPr>
        <w:t xml:space="preserve">V porovnání s předchozími snímky má </w:t>
      </w:r>
      <w:r w:rsidRPr="003857D5">
        <w:rPr>
          <w:rFonts w:ascii="Times New Roman" w:hAnsi="Times New Roman" w:cs="Times New Roman"/>
          <w:i/>
          <w:iCs/>
        </w:rPr>
        <w:t>Julie a Julia</w:t>
      </w:r>
      <w:r>
        <w:rPr>
          <w:rFonts w:ascii="Times New Roman" w:hAnsi="Times New Roman" w:cs="Times New Roman"/>
        </w:rPr>
        <w:t xml:space="preserve"> originální narativní strukturu, neboť, jak už bylo zmíněno, se v něm odehrávají dva paralelní příběhy. S jedním se vracíme do </w:t>
      </w:r>
      <w:r w:rsidR="00412A52">
        <w:rPr>
          <w:rFonts w:ascii="Times New Roman" w:hAnsi="Times New Roman" w:cs="Times New Roman"/>
        </w:rPr>
        <w:t>roku 1949, kde</w:t>
      </w:r>
      <w:r>
        <w:rPr>
          <w:rFonts w:ascii="Times New Roman" w:hAnsi="Times New Roman" w:cs="Times New Roman"/>
        </w:rPr>
        <w:t xml:space="preserve"> sledujeme Julie </w:t>
      </w:r>
      <w:proofErr w:type="spellStart"/>
      <w:r>
        <w:rPr>
          <w:rFonts w:ascii="Times New Roman" w:hAnsi="Times New Roman" w:cs="Times New Roman"/>
        </w:rPr>
        <w:t>Child</w:t>
      </w:r>
      <w:proofErr w:type="spellEnd"/>
      <w:r>
        <w:rPr>
          <w:rFonts w:ascii="Times New Roman" w:hAnsi="Times New Roman" w:cs="Times New Roman"/>
        </w:rPr>
        <w:t xml:space="preserve"> (</w:t>
      </w:r>
      <w:proofErr w:type="spellStart"/>
      <w:r>
        <w:rPr>
          <w:rFonts w:ascii="Times New Roman" w:hAnsi="Times New Roman" w:cs="Times New Roman"/>
        </w:rPr>
        <w:t>Meryl</w:t>
      </w:r>
      <w:proofErr w:type="spellEnd"/>
      <w:r>
        <w:rPr>
          <w:rFonts w:ascii="Times New Roman" w:hAnsi="Times New Roman" w:cs="Times New Roman"/>
        </w:rPr>
        <w:t xml:space="preserve"> </w:t>
      </w:r>
      <w:proofErr w:type="spellStart"/>
      <w:r>
        <w:rPr>
          <w:rFonts w:ascii="Times New Roman" w:hAnsi="Times New Roman" w:cs="Times New Roman"/>
        </w:rPr>
        <w:t>Streep</w:t>
      </w:r>
      <w:proofErr w:type="spellEnd"/>
      <w:r>
        <w:rPr>
          <w:rFonts w:ascii="Times New Roman" w:hAnsi="Times New Roman" w:cs="Times New Roman"/>
        </w:rPr>
        <w:t xml:space="preserve">) a jejího manžela Paula (Stanley </w:t>
      </w:r>
      <w:proofErr w:type="spellStart"/>
      <w:r>
        <w:rPr>
          <w:rFonts w:ascii="Times New Roman" w:hAnsi="Times New Roman" w:cs="Times New Roman"/>
        </w:rPr>
        <w:t>Tucci</w:t>
      </w:r>
      <w:proofErr w:type="spellEnd"/>
      <w:r>
        <w:rPr>
          <w:rFonts w:ascii="Times New Roman" w:hAnsi="Times New Roman" w:cs="Times New Roman"/>
        </w:rPr>
        <w:t>), kteří se kvůli jeho práci jakožto diplomatického atašé právě přistěhovali do Francie. Julia začne docházet na</w:t>
      </w:r>
      <w:r w:rsidR="00986753">
        <w:rPr>
          <w:rFonts w:ascii="Times New Roman" w:hAnsi="Times New Roman" w:cs="Times New Roman"/>
        </w:rPr>
        <w:t> </w:t>
      </w:r>
      <w:r>
        <w:rPr>
          <w:rFonts w:ascii="Times New Roman" w:hAnsi="Times New Roman" w:cs="Times New Roman"/>
        </w:rPr>
        <w:t>hodiny vaření do prestižní školy a později se rozhodne napsat francouzskou kuchařku pro</w:t>
      </w:r>
      <w:r w:rsidR="00986753">
        <w:rPr>
          <w:rFonts w:ascii="Times New Roman" w:hAnsi="Times New Roman" w:cs="Times New Roman"/>
        </w:rPr>
        <w:t> </w:t>
      </w:r>
      <w:r>
        <w:rPr>
          <w:rFonts w:ascii="Times New Roman" w:hAnsi="Times New Roman" w:cs="Times New Roman"/>
        </w:rPr>
        <w:t>Američanky, protože to je něco, co jí samotné jako Američance v životě scházelo.</w:t>
      </w:r>
    </w:p>
    <w:p w14:paraId="0D42E4FE" w14:textId="4AB549F4" w:rsidR="00636619" w:rsidRDefault="00CF5E51" w:rsidP="002B5EE6">
      <w:pPr>
        <w:spacing w:line="360" w:lineRule="auto"/>
        <w:jc w:val="both"/>
        <w:rPr>
          <w:rFonts w:ascii="Times New Roman" w:hAnsi="Times New Roman" w:cs="Times New Roman"/>
        </w:rPr>
      </w:pPr>
      <w:r>
        <w:rPr>
          <w:rFonts w:ascii="Times New Roman" w:hAnsi="Times New Roman" w:cs="Times New Roman"/>
        </w:rPr>
        <w:t xml:space="preserve">Druhý příběh se odehrává o desítky let později v New Yorku. V roce 2002 se úřednice Julie, která má na starosti linku důvěry pro lidi </w:t>
      </w:r>
      <w:r w:rsidR="000A005A">
        <w:rPr>
          <w:rFonts w:ascii="Times New Roman" w:hAnsi="Times New Roman" w:cs="Times New Roman"/>
        </w:rPr>
        <w:t xml:space="preserve">různými způsoby </w:t>
      </w:r>
      <w:r>
        <w:rPr>
          <w:rFonts w:ascii="Times New Roman" w:hAnsi="Times New Roman" w:cs="Times New Roman"/>
        </w:rPr>
        <w:t>postižené útoky z</w:t>
      </w:r>
      <w:r w:rsidR="00BF0161">
        <w:rPr>
          <w:rFonts w:ascii="Times New Roman" w:hAnsi="Times New Roman" w:cs="Times New Roman"/>
        </w:rPr>
        <w:t> 11.</w:t>
      </w:r>
      <w:r>
        <w:rPr>
          <w:rFonts w:ascii="Times New Roman" w:hAnsi="Times New Roman" w:cs="Times New Roman"/>
        </w:rPr>
        <w:t xml:space="preserve"> září 2001</w:t>
      </w:r>
      <w:r w:rsidR="000A005A">
        <w:rPr>
          <w:rFonts w:ascii="Times New Roman" w:hAnsi="Times New Roman" w:cs="Times New Roman"/>
        </w:rPr>
        <w:t>,</w:t>
      </w:r>
      <w:r>
        <w:rPr>
          <w:rFonts w:ascii="Times New Roman" w:hAnsi="Times New Roman" w:cs="Times New Roman"/>
        </w:rPr>
        <w:t xml:space="preserve"> rozhodne, že </w:t>
      </w:r>
      <w:r w:rsidR="001F7017">
        <w:rPr>
          <w:rFonts w:ascii="Times New Roman" w:hAnsi="Times New Roman" w:cs="Times New Roman"/>
        </w:rPr>
        <w:t>ozvláštní svůj rutinní životní styl a stane se blogerkou.</w:t>
      </w:r>
    </w:p>
    <w:p w14:paraId="496A01A8" w14:textId="2D4BA7B8" w:rsidR="00D72DA6" w:rsidRDefault="00636619" w:rsidP="002B5EE6">
      <w:pPr>
        <w:spacing w:line="360" w:lineRule="auto"/>
        <w:jc w:val="both"/>
        <w:rPr>
          <w:rFonts w:ascii="Times New Roman" w:hAnsi="Times New Roman" w:cs="Times New Roman"/>
        </w:rPr>
      </w:pPr>
      <w:r>
        <w:rPr>
          <w:rFonts w:ascii="Times New Roman" w:hAnsi="Times New Roman" w:cs="Times New Roman"/>
        </w:rPr>
        <w:t xml:space="preserve">Právě s mladší ze dvou hrdinek se </w:t>
      </w:r>
      <w:proofErr w:type="spellStart"/>
      <w:r>
        <w:rPr>
          <w:rFonts w:ascii="Times New Roman" w:hAnsi="Times New Roman" w:cs="Times New Roman"/>
        </w:rPr>
        <w:t>Ephron</w:t>
      </w:r>
      <w:proofErr w:type="spellEnd"/>
      <w:r>
        <w:rPr>
          <w:rFonts w:ascii="Times New Roman" w:hAnsi="Times New Roman" w:cs="Times New Roman"/>
        </w:rPr>
        <w:t xml:space="preserve"> více ztotožňovala</w:t>
      </w:r>
      <w:r w:rsidR="00412A52">
        <w:rPr>
          <w:rFonts w:ascii="Times New Roman" w:hAnsi="Times New Roman" w:cs="Times New Roman"/>
        </w:rPr>
        <w:t>. Obě</w:t>
      </w:r>
      <w:r w:rsidR="00BF0161">
        <w:rPr>
          <w:rFonts w:ascii="Times New Roman" w:hAnsi="Times New Roman" w:cs="Times New Roman"/>
        </w:rPr>
        <w:t xml:space="preserve"> Julie</w:t>
      </w:r>
      <w:r w:rsidR="00412A52">
        <w:rPr>
          <w:rFonts w:ascii="Times New Roman" w:hAnsi="Times New Roman" w:cs="Times New Roman"/>
        </w:rPr>
        <w:t xml:space="preserve"> byly podobně cílevědomé, ale Julie</w:t>
      </w:r>
      <w:r w:rsidR="007E1B3B">
        <w:rPr>
          <w:rFonts w:ascii="Times New Roman" w:hAnsi="Times New Roman" w:cs="Times New Roman"/>
        </w:rPr>
        <w:t xml:space="preserve"> v podání Amy Adams</w:t>
      </w:r>
      <w:r w:rsidR="00412A52">
        <w:rPr>
          <w:rFonts w:ascii="Times New Roman" w:hAnsi="Times New Roman" w:cs="Times New Roman"/>
        </w:rPr>
        <w:t xml:space="preserve"> byla o něco více ctižádostivá. Chtěla se stát spisovatelkou, což </w:t>
      </w:r>
      <w:proofErr w:type="spellStart"/>
      <w:r w:rsidR="00412A52">
        <w:rPr>
          <w:rFonts w:ascii="Times New Roman" w:hAnsi="Times New Roman" w:cs="Times New Roman"/>
        </w:rPr>
        <w:t>Ephron</w:t>
      </w:r>
      <w:proofErr w:type="spellEnd"/>
      <w:r w:rsidR="00412A52">
        <w:rPr>
          <w:rFonts w:ascii="Times New Roman" w:hAnsi="Times New Roman" w:cs="Times New Roman"/>
        </w:rPr>
        <w:t>, která se psaním dlouho živila</w:t>
      </w:r>
      <w:r w:rsidR="000F6F62">
        <w:rPr>
          <w:rFonts w:ascii="Times New Roman" w:hAnsi="Times New Roman" w:cs="Times New Roman"/>
        </w:rPr>
        <w:t>,</w:t>
      </w:r>
      <w:r w:rsidR="00412A52">
        <w:rPr>
          <w:rFonts w:ascii="Times New Roman" w:hAnsi="Times New Roman" w:cs="Times New Roman"/>
        </w:rPr>
        <w:t xml:space="preserve"> připomínalo ji samotnou. Zároveň </w:t>
      </w:r>
      <w:proofErr w:type="spellStart"/>
      <w:r w:rsidR="00412A52">
        <w:rPr>
          <w:rFonts w:ascii="Times New Roman" w:hAnsi="Times New Roman" w:cs="Times New Roman"/>
        </w:rPr>
        <w:t>Ephron</w:t>
      </w:r>
      <w:proofErr w:type="spellEnd"/>
      <w:r w:rsidR="00412A52">
        <w:rPr>
          <w:rFonts w:ascii="Times New Roman" w:hAnsi="Times New Roman" w:cs="Times New Roman"/>
        </w:rPr>
        <w:t xml:space="preserve"> byla v závěru života také blogerkou. Film je více soustředěn na mladou Julii</w:t>
      </w:r>
      <w:r w:rsidR="007E1B3B">
        <w:rPr>
          <w:rFonts w:ascii="Times New Roman" w:hAnsi="Times New Roman" w:cs="Times New Roman"/>
        </w:rPr>
        <w:t xml:space="preserve">, jejíž </w:t>
      </w:r>
      <w:r w:rsidR="007E1B3B">
        <w:rPr>
          <w:rFonts w:ascii="Times New Roman" w:hAnsi="Times New Roman" w:cs="Times New Roman"/>
        </w:rPr>
        <w:lastRenderedPageBreak/>
        <w:t>příběh byl koneckonců prvotním námětem na snímek</w:t>
      </w:r>
      <w:r w:rsidR="00412A52">
        <w:rPr>
          <w:rFonts w:ascii="Times New Roman" w:hAnsi="Times New Roman" w:cs="Times New Roman"/>
        </w:rPr>
        <w:t xml:space="preserve">. Je třeba poznamenat, že postava </w:t>
      </w:r>
      <w:proofErr w:type="spellStart"/>
      <w:r w:rsidR="00412A52">
        <w:rPr>
          <w:rFonts w:ascii="Times New Roman" w:hAnsi="Times New Roman" w:cs="Times New Roman"/>
        </w:rPr>
        <w:t>Meryl</w:t>
      </w:r>
      <w:proofErr w:type="spellEnd"/>
      <w:r w:rsidR="00412A52">
        <w:rPr>
          <w:rFonts w:ascii="Times New Roman" w:hAnsi="Times New Roman" w:cs="Times New Roman"/>
        </w:rPr>
        <w:t xml:space="preserve"> </w:t>
      </w:r>
      <w:proofErr w:type="spellStart"/>
      <w:r w:rsidR="00412A52">
        <w:rPr>
          <w:rFonts w:ascii="Times New Roman" w:hAnsi="Times New Roman" w:cs="Times New Roman"/>
        </w:rPr>
        <w:t>Streep</w:t>
      </w:r>
      <w:proofErr w:type="spellEnd"/>
      <w:r w:rsidR="00412A52">
        <w:rPr>
          <w:rFonts w:ascii="Times New Roman" w:hAnsi="Times New Roman" w:cs="Times New Roman"/>
        </w:rPr>
        <w:t xml:space="preserve"> je z hlediska charakteru a vyobrazení postavy kombinací skutečné Julie, ale také idealizované představy Julie </w:t>
      </w:r>
      <w:proofErr w:type="spellStart"/>
      <w:r w:rsidR="00412A52">
        <w:rPr>
          <w:rFonts w:ascii="Times New Roman" w:hAnsi="Times New Roman" w:cs="Times New Roman"/>
        </w:rPr>
        <w:t>Powell</w:t>
      </w:r>
      <w:proofErr w:type="spellEnd"/>
      <w:r w:rsidR="00412A52">
        <w:rPr>
          <w:rFonts w:ascii="Times New Roman" w:hAnsi="Times New Roman" w:cs="Times New Roman"/>
        </w:rPr>
        <w:t>.</w:t>
      </w:r>
    </w:p>
    <w:p w14:paraId="326E52D8" w14:textId="47E2B9C4" w:rsidR="00F65566" w:rsidRPr="00F65566" w:rsidRDefault="00D72DA6" w:rsidP="002B5EE6">
      <w:pPr>
        <w:spacing w:line="360" w:lineRule="auto"/>
        <w:jc w:val="both"/>
        <w:rPr>
          <w:rFonts w:ascii="Times New Roman" w:hAnsi="Times New Roman" w:cs="Times New Roman"/>
        </w:rPr>
      </w:pPr>
      <w:r>
        <w:rPr>
          <w:rFonts w:ascii="Times New Roman" w:hAnsi="Times New Roman" w:cs="Times New Roman"/>
        </w:rPr>
        <w:t xml:space="preserve">Catherine </w:t>
      </w:r>
      <w:proofErr w:type="spellStart"/>
      <w:r>
        <w:rPr>
          <w:rFonts w:ascii="Times New Roman" w:hAnsi="Times New Roman" w:cs="Times New Roman"/>
        </w:rPr>
        <w:t>Shoard</w:t>
      </w:r>
      <w:proofErr w:type="spellEnd"/>
      <w:r>
        <w:rPr>
          <w:rFonts w:ascii="Times New Roman" w:hAnsi="Times New Roman" w:cs="Times New Roman"/>
        </w:rPr>
        <w:t xml:space="preserve"> ve svém článku pro </w:t>
      </w:r>
      <w:proofErr w:type="spellStart"/>
      <w:r>
        <w:rPr>
          <w:rFonts w:ascii="Times New Roman" w:hAnsi="Times New Roman" w:cs="Times New Roman"/>
        </w:rPr>
        <w:t>The</w:t>
      </w:r>
      <w:proofErr w:type="spellEnd"/>
      <w:r>
        <w:rPr>
          <w:rFonts w:ascii="Times New Roman" w:hAnsi="Times New Roman" w:cs="Times New Roman"/>
        </w:rPr>
        <w:t xml:space="preserve"> Guardian upozorňuje na proměnu postav napsaných Norou </w:t>
      </w:r>
      <w:proofErr w:type="spellStart"/>
      <w:r>
        <w:rPr>
          <w:rFonts w:ascii="Times New Roman" w:hAnsi="Times New Roman" w:cs="Times New Roman"/>
        </w:rPr>
        <w:t>Ephron</w:t>
      </w:r>
      <w:proofErr w:type="spellEnd"/>
      <w:r>
        <w:rPr>
          <w:rFonts w:ascii="Times New Roman" w:hAnsi="Times New Roman" w:cs="Times New Roman"/>
        </w:rPr>
        <w:t xml:space="preserve">. Ženské postavy jsou podle ní stále komplexní a komplikované, jsou jim ale přidávány také zápornější vlastnosti jako zmiňovaná škodolibost, náladovost či zákeřnost (Isabela, Julie). Mužské postavy jsou naopak vykreslovány mnohem citlivěji, zejména pak právě ve snímku </w:t>
      </w:r>
      <w:r w:rsidRPr="0087230F">
        <w:rPr>
          <w:rFonts w:ascii="Times New Roman" w:hAnsi="Times New Roman" w:cs="Times New Roman"/>
          <w:i/>
          <w:iCs/>
        </w:rPr>
        <w:t>Julie a Julia</w:t>
      </w:r>
      <w:r>
        <w:rPr>
          <w:rFonts w:ascii="Times New Roman" w:hAnsi="Times New Roman" w:cs="Times New Roman"/>
        </w:rPr>
        <w:t xml:space="preserve">. Eric a Paul jsou oba ztělesněním podporujících a citlivých partnerů, kteří mají předobraz ve skutečném </w:t>
      </w:r>
      <w:proofErr w:type="spellStart"/>
      <w:r>
        <w:rPr>
          <w:rFonts w:ascii="Times New Roman" w:hAnsi="Times New Roman" w:cs="Times New Roman"/>
        </w:rPr>
        <w:t>Ericovi</w:t>
      </w:r>
      <w:proofErr w:type="spellEnd"/>
      <w:r>
        <w:rPr>
          <w:rFonts w:ascii="Times New Roman" w:hAnsi="Times New Roman" w:cs="Times New Roman"/>
        </w:rPr>
        <w:t xml:space="preserve"> a Paulovi, ale i v Nicku </w:t>
      </w:r>
      <w:proofErr w:type="spellStart"/>
      <w:r>
        <w:rPr>
          <w:rFonts w:ascii="Times New Roman" w:hAnsi="Times New Roman" w:cs="Times New Roman"/>
        </w:rPr>
        <w:t>Pilleggim</w:t>
      </w:r>
      <w:proofErr w:type="spellEnd"/>
      <w:r>
        <w:rPr>
          <w:rFonts w:ascii="Times New Roman" w:hAnsi="Times New Roman" w:cs="Times New Roman"/>
        </w:rPr>
        <w:t xml:space="preserve">, manželovi </w:t>
      </w:r>
      <w:r w:rsidR="000C63C1">
        <w:rPr>
          <w:rFonts w:ascii="Times New Roman" w:hAnsi="Times New Roman" w:cs="Times New Roman"/>
        </w:rPr>
        <w:t xml:space="preserve">Nory </w:t>
      </w:r>
      <w:proofErr w:type="spellStart"/>
      <w:r>
        <w:rPr>
          <w:rFonts w:ascii="Times New Roman" w:hAnsi="Times New Roman" w:cs="Times New Roman"/>
        </w:rPr>
        <w:t>Ephron</w:t>
      </w:r>
      <w:proofErr w:type="spellEnd"/>
      <w:r>
        <w:rPr>
          <w:rFonts w:ascii="Times New Roman" w:hAnsi="Times New Roman" w:cs="Times New Roman"/>
        </w:rPr>
        <w:t>.</w:t>
      </w:r>
      <w:r w:rsidR="00BD2A55">
        <w:rPr>
          <w:rStyle w:val="Znakapoznpodarou"/>
          <w:rFonts w:ascii="Times New Roman" w:hAnsi="Times New Roman" w:cs="Times New Roman"/>
        </w:rPr>
        <w:footnoteReference w:id="234"/>
      </w:r>
      <w:r w:rsidR="00F65566">
        <w:rPr>
          <w:rFonts w:ascii="Times New Roman" w:hAnsi="Times New Roman" w:cs="Times New Roman"/>
        </w:rPr>
        <w:t xml:space="preserve"> Ariel </w:t>
      </w:r>
      <w:proofErr w:type="spellStart"/>
      <w:r w:rsidR="00F65566">
        <w:rPr>
          <w:rFonts w:ascii="Times New Roman" w:hAnsi="Times New Roman" w:cs="Times New Roman"/>
        </w:rPr>
        <w:t>Levy</w:t>
      </w:r>
      <w:proofErr w:type="spellEnd"/>
      <w:r w:rsidR="00F65566">
        <w:rPr>
          <w:rFonts w:ascii="Times New Roman" w:hAnsi="Times New Roman" w:cs="Times New Roman"/>
        </w:rPr>
        <w:t xml:space="preserve"> ve svém pojednání pro </w:t>
      </w:r>
      <w:proofErr w:type="spellStart"/>
      <w:r w:rsidR="00F65566">
        <w:rPr>
          <w:rFonts w:ascii="Times New Roman" w:hAnsi="Times New Roman" w:cs="Times New Roman"/>
        </w:rPr>
        <w:t>The</w:t>
      </w:r>
      <w:proofErr w:type="spellEnd"/>
      <w:r w:rsidR="00F65566">
        <w:rPr>
          <w:rFonts w:ascii="Times New Roman" w:hAnsi="Times New Roman" w:cs="Times New Roman"/>
        </w:rPr>
        <w:t xml:space="preserve"> New </w:t>
      </w:r>
      <w:proofErr w:type="spellStart"/>
      <w:r w:rsidR="00F65566">
        <w:rPr>
          <w:rFonts w:ascii="Times New Roman" w:hAnsi="Times New Roman" w:cs="Times New Roman"/>
        </w:rPr>
        <w:t>Yorker</w:t>
      </w:r>
      <w:proofErr w:type="spellEnd"/>
      <w:r w:rsidR="00F65566">
        <w:rPr>
          <w:rFonts w:ascii="Times New Roman" w:hAnsi="Times New Roman" w:cs="Times New Roman"/>
        </w:rPr>
        <w:t xml:space="preserve"> zdůrazňuje právě proměnu mužských postav napříč dílem </w:t>
      </w:r>
      <w:proofErr w:type="spellStart"/>
      <w:r w:rsidR="00F65566">
        <w:rPr>
          <w:rFonts w:ascii="Times New Roman" w:hAnsi="Times New Roman" w:cs="Times New Roman"/>
        </w:rPr>
        <w:t>Ephron</w:t>
      </w:r>
      <w:proofErr w:type="spellEnd"/>
      <w:r w:rsidR="00F65566">
        <w:rPr>
          <w:rFonts w:ascii="Times New Roman" w:hAnsi="Times New Roman" w:cs="Times New Roman"/>
        </w:rPr>
        <w:t xml:space="preserve">, která je završena jejím posledním snímkem. Začala u nevěrného manžela v podání Jacka Nicholsona, pokračovala přes arogantního Harryho, </w:t>
      </w:r>
      <w:proofErr w:type="spellStart"/>
      <w:r w:rsidR="00F65566">
        <w:rPr>
          <w:rFonts w:ascii="Times New Roman" w:hAnsi="Times New Roman" w:cs="Times New Roman"/>
        </w:rPr>
        <w:t>Joea</w:t>
      </w:r>
      <w:proofErr w:type="spellEnd"/>
      <w:r w:rsidR="00F65566">
        <w:rPr>
          <w:rFonts w:ascii="Times New Roman" w:hAnsi="Times New Roman" w:cs="Times New Roman"/>
        </w:rPr>
        <w:t xml:space="preserve"> v </w:t>
      </w:r>
      <w:r w:rsidR="00F65566" w:rsidRPr="00F65566">
        <w:rPr>
          <w:rFonts w:ascii="Times New Roman" w:hAnsi="Times New Roman" w:cs="Times New Roman"/>
          <w:i/>
          <w:iCs/>
        </w:rPr>
        <w:t>Lásce</w:t>
      </w:r>
      <w:r w:rsidR="00F65566">
        <w:rPr>
          <w:rFonts w:ascii="Times New Roman" w:hAnsi="Times New Roman" w:cs="Times New Roman"/>
        </w:rPr>
        <w:t xml:space="preserve"> a Jacka v </w:t>
      </w:r>
      <w:r w:rsidR="00F65566" w:rsidRPr="00F65566">
        <w:rPr>
          <w:rFonts w:ascii="Times New Roman" w:hAnsi="Times New Roman" w:cs="Times New Roman"/>
          <w:i/>
          <w:iCs/>
        </w:rPr>
        <w:t>Čarodějce</w:t>
      </w:r>
      <w:r w:rsidR="00F65566">
        <w:rPr>
          <w:rFonts w:ascii="Times New Roman" w:hAnsi="Times New Roman" w:cs="Times New Roman"/>
        </w:rPr>
        <w:t xml:space="preserve"> a skončila u chápavých a milujících manželů Paula a Erica, kteří své </w:t>
      </w:r>
      <w:r w:rsidR="00BA3AD2">
        <w:rPr>
          <w:rFonts w:ascii="Times New Roman" w:hAnsi="Times New Roman" w:cs="Times New Roman"/>
        </w:rPr>
        <w:t>partnerky</w:t>
      </w:r>
      <w:r w:rsidR="00F65566">
        <w:rPr>
          <w:rFonts w:ascii="Times New Roman" w:hAnsi="Times New Roman" w:cs="Times New Roman"/>
        </w:rPr>
        <w:t xml:space="preserve"> podporují v jejich práci.</w:t>
      </w:r>
      <w:r w:rsidR="00F65566">
        <w:rPr>
          <w:rStyle w:val="Znakapoznpodarou"/>
          <w:rFonts w:ascii="Times New Roman" w:hAnsi="Times New Roman" w:cs="Times New Roman"/>
        </w:rPr>
        <w:footnoteReference w:id="235"/>
      </w:r>
    </w:p>
    <w:p w14:paraId="3106FB93" w14:textId="4377098D" w:rsidR="0087230F" w:rsidRDefault="00D72DA6" w:rsidP="002B5EE6">
      <w:pPr>
        <w:spacing w:line="360" w:lineRule="auto"/>
        <w:jc w:val="both"/>
        <w:rPr>
          <w:rFonts w:ascii="Times New Roman" w:hAnsi="Times New Roman" w:cs="Times New Roman"/>
        </w:rPr>
      </w:pPr>
      <w:r>
        <w:rPr>
          <w:rFonts w:ascii="Times New Roman" w:hAnsi="Times New Roman" w:cs="Times New Roman"/>
        </w:rPr>
        <w:t xml:space="preserve">Přestože je snímek do velké míry romantický, </w:t>
      </w:r>
      <w:r w:rsidR="00F65566">
        <w:rPr>
          <w:rFonts w:ascii="Times New Roman" w:hAnsi="Times New Roman" w:cs="Times New Roman"/>
        </w:rPr>
        <w:t xml:space="preserve">Catherine </w:t>
      </w:r>
      <w:proofErr w:type="spellStart"/>
      <w:r w:rsidR="00F65566">
        <w:rPr>
          <w:rFonts w:ascii="Times New Roman" w:hAnsi="Times New Roman" w:cs="Times New Roman"/>
        </w:rPr>
        <w:t>Shoard</w:t>
      </w:r>
      <w:proofErr w:type="spellEnd"/>
      <w:r>
        <w:rPr>
          <w:rFonts w:ascii="Times New Roman" w:hAnsi="Times New Roman" w:cs="Times New Roman"/>
        </w:rPr>
        <w:t xml:space="preserve"> se jej zdráhá nazvat romantickou komedií. Obecně mezi recenzenty nepanuje shoda na žánru, do kterého by tento sníme</w:t>
      </w:r>
      <w:r w:rsidR="000C63C1">
        <w:rPr>
          <w:rFonts w:ascii="Times New Roman" w:hAnsi="Times New Roman" w:cs="Times New Roman"/>
        </w:rPr>
        <w:t>k</w:t>
      </w:r>
      <w:r>
        <w:rPr>
          <w:rFonts w:ascii="Times New Roman" w:hAnsi="Times New Roman" w:cs="Times New Roman"/>
        </w:rPr>
        <w:t xml:space="preserve"> </w:t>
      </w:r>
      <w:r w:rsidR="000C63C1">
        <w:rPr>
          <w:rFonts w:ascii="Times New Roman" w:hAnsi="Times New Roman" w:cs="Times New Roman"/>
        </w:rPr>
        <w:t>měl spadat</w:t>
      </w:r>
      <w:r>
        <w:rPr>
          <w:rFonts w:ascii="Times New Roman" w:hAnsi="Times New Roman" w:cs="Times New Roman"/>
        </w:rPr>
        <w:t>.</w:t>
      </w:r>
      <w:r w:rsidR="00E87422">
        <w:rPr>
          <w:rStyle w:val="Znakapoznpodarou"/>
          <w:rFonts w:ascii="Times New Roman" w:hAnsi="Times New Roman" w:cs="Times New Roman"/>
        </w:rPr>
        <w:footnoteReference w:id="236"/>
      </w:r>
      <w:r>
        <w:rPr>
          <w:rFonts w:ascii="Times New Roman" w:hAnsi="Times New Roman" w:cs="Times New Roman"/>
        </w:rPr>
        <w:t xml:space="preserve"> </w:t>
      </w:r>
      <w:r w:rsidR="00011E55">
        <w:rPr>
          <w:rFonts w:ascii="Times New Roman" w:hAnsi="Times New Roman" w:cs="Times New Roman"/>
        </w:rPr>
        <w:t>B</w:t>
      </w:r>
      <w:r>
        <w:rPr>
          <w:rFonts w:ascii="Times New Roman" w:hAnsi="Times New Roman" w:cs="Times New Roman"/>
        </w:rPr>
        <w:t xml:space="preserve">ývá </w:t>
      </w:r>
      <w:r w:rsidR="00011E55">
        <w:rPr>
          <w:rFonts w:ascii="Times New Roman" w:hAnsi="Times New Roman" w:cs="Times New Roman"/>
        </w:rPr>
        <w:t xml:space="preserve">nazýván </w:t>
      </w:r>
      <w:r>
        <w:rPr>
          <w:rFonts w:ascii="Times New Roman" w:hAnsi="Times New Roman" w:cs="Times New Roman"/>
        </w:rPr>
        <w:t>buď romantickým snímkem, komedií či tzv. „</w:t>
      </w:r>
      <w:proofErr w:type="spellStart"/>
      <w:r>
        <w:rPr>
          <w:rFonts w:ascii="Times New Roman" w:hAnsi="Times New Roman" w:cs="Times New Roman"/>
        </w:rPr>
        <w:t>feel</w:t>
      </w:r>
      <w:proofErr w:type="spellEnd"/>
      <w:r>
        <w:rPr>
          <w:rFonts w:ascii="Times New Roman" w:hAnsi="Times New Roman" w:cs="Times New Roman"/>
        </w:rPr>
        <w:t xml:space="preserve"> </w:t>
      </w:r>
      <w:proofErr w:type="spellStart"/>
      <w:r>
        <w:rPr>
          <w:rFonts w:ascii="Times New Roman" w:hAnsi="Times New Roman" w:cs="Times New Roman"/>
        </w:rPr>
        <w:t>good</w:t>
      </w:r>
      <w:proofErr w:type="spellEnd"/>
      <w:r>
        <w:rPr>
          <w:rFonts w:ascii="Times New Roman" w:hAnsi="Times New Roman" w:cs="Times New Roman"/>
        </w:rPr>
        <w:t xml:space="preserve">“ filmem, jak </w:t>
      </w:r>
      <w:r w:rsidR="000F6F62">
        <w:rPr>
          <w:rFonts w:ascii="Times New Roman" w:hAnsi="Times New Roman" w:cs="Times New Roman"/>
        </w:rPr>
        <w:t>byla</w:t>
      </w:r>
      <w:r>
        <w:rPr>
          <w:rFonts w:ascii="Times New Roman" w:hAnsi="Times New Roman" w:cs="Times New Roman"/>
        </w:rPr>
        <w:t xml:space="preserve"> kategori</w:t>
      </w:r>
      <w:r w:rsidR="000F6F62">
        <w:rPr>
          <w:rFonts w:ascii="Times New Roman" w:hAnsi="Times New Roman" w:cs="Times New Roman"/>
        </w:rPr>
        <w:t>e</w:t>
      </w:r>
      <w:r>
        <w:rPr>
          <w:rFonts w:ascii="Times New Roman" w:hAnsi="Times New Roman" w:cs="Times New Roman"/>
        </w:rPr>
        <w:t xml:space="preserve"> </w:t>
      </w:r>
      <w:r w:rsidR="0087230F">
        <w:rPr>
          <w:rFonts w:ascii="Times New Roman" w:hAnsi="Times New Roman" w:cs="Times New Roman"/>
        </w:rPr>
        <w:t>definov</w:t>
      </w:r>
      <w:r w:rsidR="000F6F62">
        <w:rPr>
          <w:rFonts w:ascii="Times New Roman" w:hAnsi="Times New Roman" w:cs="Times New Roman"/>
        </w:rPr>
        <w:t>ána</w:t>
      </w:r>
      <w:r w:rsidR="0087230F">
        <w:rPr>
          <w:rFonts w:ascii="Times New Roman" w:hAnsi="Times New Roman" w:cs="Times New Roman"/>
        </w:rPr>
        <w:t xml:space="preserve"> v teoretické části. </w:t>
      </w:r>
      <w:proofErr w:type="spellStart"/>
      <w:r w:rsidR="0087230F">
        <w:rPr>
          <w:rFonts w:ascii="Times New Roman" w:hAnsi="Times New Roman" w:cs="Times New Roman"/>
        </w:rPr>
        <w:t>Greg</w:t>
      </w:r>
      <w:proofErr w:type="spellEnd"/>
      <w:r w:rsidR="0087230F">
        <w:rPr>
          <w:rFonts w:ascii="Times New Roman" w:hAnsi="Times New Roman" w:cs="Times New Roman"/>
        </w:rPr>
        <w:t xml:space="preserve"> </w:t>
      </w:r>
      <w:proofErr w:type="spellStart"/>
      <w:r w:rsidR="0087230F">
        <w:rPr>
          <w:rFonts w:ascii="Times New Roman" w:hAnsi="Times New Roman" w:cs="Times New Roman"/>
        </w:rPr>
        <w:t>Morabito</w:t>
      </w:r>
      <w:proofErr w:type="spellEnd"/>
      <w:r w:rsidR="0087230F">
        <w:rPr>
          <w:rFonts w:ascii="Times New Roman" w:hAnsi="Times New Roman" w:cs="Times New Roman"/>
        </w:rPr>
        <w:t xml:space="preserve"> jej nazývá nejlepší romantickou komedií s tematikou jídla, prostřednictvím něhož je mezi postavami posilována manželská láska.</w:t>
      </w:r>
      <w:r w:rsidR="00E87422">
        <w:rPr>
          <w:rStyle w:val="Znakapoznpodarou"/>
          <w:rFonts w:ascii="Times New Roman" w:hAnsi="Times New Roman" w:cs="Times New Roman"/>
        </w:rPr>
        <w:footnoteReference w:id="237"/>
      </w:r>
    </w:p>
    <w:p w14:paraId="785B7AE9" w14:textId="4518887C" w:rsidR="0087230F" w:rsidRPr="00C65B86" w:rsidRDefault="0087230F" w:rsidP="00C65B86">
      <w:pPr>
        <w:spacing w:line="360" w:lineRule="auto"/>
        <w:jc w:val="both"/>
        <w:rPr>
          <w:rFonts w:ascii="Times New Roman" w:hAnsi="Times New Roman" w:cs="Times New Roman"/>
        </w:rPr>
      </w:pPr>
      <w:r>
        <w:rPr>
          <w:rFonts w:ascii="Times New Roman" w:hAnsi="Times New Roman" w:cs="Times New Roman"/>
        </w:rPr>
        <w:t>Někteří autoři jej ale skutečně nazývají romantickou komedií, pouze s netradiční tematikou a</w:t>
      </w:r>
      <w:r w:rsidR="000F6F62">
        <w:rPr>
          <w:rFonts w:ascii="Times New Roman" w:hAnsi="Times New Roman" w:cs="Times New Roman"/>
        </w:rPr>
        <w:t> </w:t>
      </w:r>
      <w:r w:rsidRPr="00C65B86">
        <w:rPr>
          <w:rFonts w:ascii="Times New Roman" w:hAnsi="Times New Roman" w:cs="Times New Roman"/>
        </w:rPr>
        <w:t xml:space="preserve">strukturou, což ovšem u Nory </w:t>
      </w:r>
      <w:proofErr w:type="spellStart"/>
      <w:r w:rsidRPr="00C65B86">
        <w:rPr>
          <w:rFonts w:ascii="Times New Roman" w:hAnsi="Times New Roman" w:cs="Times New Roman"/>
        </w:rPr>
        <w:t>Ephron</w:t>
      </w:r>
      <w:proofErr w:type="spellEnd"/>
      <w:r w:rsidRPr="00C65B86">
        <w:rPr>
          <w:rFonts w:ascii="Times New Roman" w:hAnsi="Times New Roman" w:cs="Times New Roman"/>
        </w:rPr>
        <w:t xml:space="preserve"> není výjimka.</w:t>
      </w:r>
      <w:r w:rsidR="00D51087">
        <w:rPr>
          <w:rFonts w:ascii="Times New Roman" w:hAnsi="Times New Roman" w:cs="Times New Roman"/>
        </w:rPr>
        <w:t xml:space="preserve"> Do popředí je kladena touha </w:t>
      </w:r>
      <w:r w:rsidR="008B4AD7">
        <w:rPr>
          <w:rFonts w:ascii="Times New Roman" w:hAnsi="Times New Roman" w:cs="Times New Roman"/>
        </w:rPr>
        <w:t xml:space="preserve">dvou žen po vydání </w:t>
      </w:r>
      <w:r w:rsidR="00D51087">
        <w:rPr>
          <w:rFonts w:ascii="Times New Roman" w:hAnsi="Times New Roman" w:cs="Times New Roman"/>
        </w:rPr>
        <w:t>literární</w:t>
      </w:r>
      <w:r w:rsidR="008B4AD7">
        <w:rPr>
          <w:rFonts w:ascii="Times New Roman" w:hAnsi="Times New Roman" w:cs="Times New Roman"/>
        </w:rPr>
        <w:t>ho</w:t>
      </w:r>
      <w:r w:rsidR="00D51087">
        <w:rPr>
          <w:rFonts w:ascii="Times New Roman" w:hAnsi="Times New Roman" w:cs="Times New Roman"/>
        </w:rPr>
        <w:t xml:space="preserve"> díl</w:t>
      </w:r>
      <w:r w:rsidR="008B4AD7">
        <w:rPr>
          <w:rFonts w:ascii="Times New Roman" w:hAnsi="Times New Roman" w:cs="Times New Roman"/>
        </w:rPr>
        <w:t>a</w:t>
      </w:r>
      <w:r w:rsidR="00D51087">
        <w:rPr>
          <w:rFonts w:ascii="Times New Roman" w:hAnsi="Times New Roman" w:cs="Times New Roman"/>
        </w:rPr>
        <w:t xml:space="preserve"> (kuchařka/román)</w:t>
      </w:r>
      <w:r w:rsidR="008B4AD7">
        <w:rPr>
          <w:rFonts w:ascii="Times New Roman" w:hAnsi="Times New Roman" w:cs="Times New Roman"/>
        </w:rPr>
        <w:t>. Tuto cestu neodmyslitelně provází dvě lásky – láska k vaření a láska k manželovi. Tradiční romantická komedie by byla zakončena epickým polibkem, tady však ztvrzující polibek milenců nahrazuje moment uzavření smluv na knihu oběma ženami.</w:t>
      </w:r>
    </w:p>
    <w:p w14:paraId="3E60B061" w14:textId="565A6D5D" w:rsidR="000A6557" w:rsidRPr="00C65B86" w:rsidRDefault="0087230F" w:rsidP="00C65B86">
      <w:pPr>
        <w:spacing w:line="360" w:lineRule="auto"/>
        <w:jc w:val="both"/>
        <w:rPr>
          <w:rFonts w:ascii="Times New Roman" w:hAnsi="Times New Roman" w:cs="Times New Roman"/>
        </w:rPr>
      </w:pPr>
      <w:r w:rsidRPr="00C65B86">
        <w:rPr>
          <w:rFonts w:ascii="Times New Roman" w:hAnsi="Times New Roman" w:cs="Times New Roman"/>
        </w:rPr>
        <w:t xml:space="preserve">Podle </w:t>
      </w:r>
      <w:proofErr w:type="spellStart"/>
      <w:r w:rsidRPr="00C65B86">
        <w:rPr>
          <w:rFonts w:ascii="Times New Roman" w:hAnsi="Times New Roman" w:cs="Times New Roman"/>
        </w:rPr>
        <w:t>Shoard</w:t>
      </w:r>
      <w:proofErr w:type="spellEnd"/>
      <w:r w:rsidRPr="00C65B86">
        <w:rPr>
          <w:rFonts w:ascii="Times New Roman" w:hAnsi="Times New Roman" w:cs="Times New Roman"/>
        </w:rPr>
        <w:t xml:space="preserve"> je zde jednou z hlavních postav jídlo, stejně jako byl například v </w:t>
      </w:r>
      <w:r w:rsidRPr="00C65B86">
        <w:rPr>
          <w:rFonts w:ascii="Times New Roman" w:hAnsi="Times New Roman" w:cs="Times New Roman"/>
          <w:i/>
          <w:iCs/>
        </w:rPr>
        <w:t>Lásce přes internet</w:t>
      </w:r>
      <w:r w:rsidRPr="00C65B86">
        <w:rPr>
          <w:rFonts w:ascii="Times New Roman" w:hAnsi="Times New Roman" w:cs="Times New Roman"/>
        </w:rPr>
        <w:t xml:space="preserve"> jednou z postav New York.</w:t>
      </w:r>
      <w:r w:rsidR="00E87422" w:rsidRPr="00C65B86">
        <w:rPr>
          <w:rStyle w:val="Znakapoznpodarou"/>
          <w:rFonts w:ascii="Times New Roman" w:hAnsi="Times New Roman" w:cs="Times New Roman"/>
        </w:rPr>
        <w:footnoteReference w:id="238"/>
      </w:r>
      <w:r w:rsidR="009F3527" w:rsidRPr="00C65B86">
        <w:rPr>
          <w:rFonts w:ascii="Times New Roman" w:hAnsi="Times New Roman" w:cs="Times New Roman"/>
        </w:rPr>
        <w:t xml:space="preserve"> Obojí plní </w:t>
      </w:r>
      <w:r w:rsidR="009462B2" w:rsidRPr="00C65B86">
        <w:rPr>
          <w:rFonts w:ascii="Times New Roman" w:hAnsi="Times New Roman" w:cs="Times New Roman"/>
        </w:rPr>
        <w:t xml:space="preserve">zásadní </w:t>
      </w:r>
      <w:r w:rsidR="005F68C1" w:rsidRPr="00C65B86">
        <w:rPr>
          <w:rFonts w:ascii="Times New Roman" w:hAnsi="Times New Roman" w:cs="Times New Roman"/>
        </w:rPr>
        <w:t xml:space="preserve">funkci – </w:t>
      </w:r>
      <w:proofErr w:type="gramStart"/>
      <w:r w:rsidR="005F68C1" w:rsidRPr="00C65B86">
        <w:rPr>
          <w:rFonts w:ascii="Times New Roman" w:hAnsi="Times New Roman" w:cs="Times New Roman"/>
        </w:rPr>
        <w:t>utváří</w:t>
      </w:r>
      <w:proofErr w:type="gramEnd"/>
      <w:r w:rsidR="009462B2" w:rsidRPr="00C65B86">
        <w:rPr>
          <w:rFonts w:ascii="Times New Roman" w:hAnsi="Times New Roman" w:cs="Times New Roman"/>
        </w:rPr>
        <w:t xml:space="preserve"> atmosféru filmu.</w:t>
      </w:r>
    </w:p>
    <w:p w14:paraId="5E8B5A3A" w14:textId="60E3B5CB" w:rsidR="005579DB" w:rsidRDefault="00C65B86" w:rsidP="00C65B86">
      <w:pPr>
        <w:spacing w:line="360" w:lineRule="auto"/>
        <w:jc w:val="both"/>
        <w:rPr>
          <w:rFonts w:ascii="Times New Roman" w:hAnsi="Times New Roman" w:cs="Times New Roman"/>
        </w:rPr>
      </w:pPr>
      <w:r w:rsidRPr="00C65B86">
        <w:rPr>
          <w:rFonts w:ascii="Times New Roman" w:hAnsi="Times New Roman" w:cs="Times New Roman"/>
        </w:rPr>
        <w:lastRenderedPageBreak/>
        <w:t>Paralelní linie, odehrávající se v jiné době</w:t>
      </w:r>
      <w:r w:rsidR="00CE441F">
        <w:rPr>
          <w:rFonts w:ascii="Times New Roman" w:hAnsi="Times New Roman" w:cs="Times New Roman"/>
        </w:rPr>
        <w:t>,</w:t>
      </w:r>
      <w:r w:rsidRPr="00C65B86">
        <w:rPr>
          <w:rFonts w:ascii="Times New Roman" w:hAnsi="Times New Roman" w:cs="Times New Roman"/>
        </w:rPr>
        <w:t xml:space="preserve"> skýtají novou výzvu v oblasti interiérů. Zde je znát výraznější odklon od předchozích filmů Nory </w:t>
      </w:r>
      <w:proofErr w:type="spellStart"/>
      <w:r w:rsidRPr="00C65B86">
        <w:rPr>
          <w:rFonts w:ascii="Times New Roman" w:hAnsi="Times New Roman" w:cs="Times New Roman"/>
        </w:rPr>
        <w:t>Ephron</w:t>
      </w:r>
      <w:proofErr w:type="spellEnd"/>
      <w:r w:rsidRPr="00C65B86">
        <w:rPr>
          <w:rFonts w:ascii="Times New Roman" w:hAnsi="Times New Roman" w:cs="Times New Roman"/>
        </w:rPr>
        <w:t>. Můžeme rozlišit dva základní typy interiérů</w:t>
      </w:r>
      <w:r w:rsidR="00F97927">
        <w:rPr>
          <w:rFonts w:ascii="Times New Roman" w:hAnsi="Times New Roman" w:cs="Times New Roman"/>
        </w:rPr>
        <w:t>:</w:t>
      </w:r>
      <w:r w:rsidRPr="00C65B86">
        <w:rPr>
          <w:rFonts w:ascii="Times New Roman" w:hAnsi="Times New Roman" w:cs="Times New Roman"/>
        </w:rPr>
        <w:t xml:space="preserve"> </w:t>
      </w:r>
      <w:r w:rsidR="00F97927">
        <w:rPr>
          <w:rFonts w:ascii="Times New Roman" w:hAnsi="Times New Roman" w:cs="Times New Roman"/>
        </w:rPr>
        <w:t>f</w:t>
      </w:r>
      <w:r w:rsidRPr="00C65B86">
        <w:rPr>
          <w:rFonts w:ascii="Times New Roman" w:hAnsi="Times New Roman" w:cs="Times New Roman"/>
        </w:rPr>
        <w:t xml:space="preserve">rancouzský, který je spojen s minulostí a postavou </w:t>
      </w:r>
      <w:proofErr w:type="spellStart"/>
      <w:r w:rsidRPr="00C65B86">
        <w:rPr>
          <w:rFonts w:ascii="Times New Roman" w:hAnsi="Times New Roman" w:cs="Times New Roman"/>
        </w:rPr>
        <w:t>Meryl</w:t>
      </w:r>
      <w:proofErr w:type="spellEnd"/>
      <w:r w:rsidRPr="00C65B86">
        <w:rPr>
          <w:rFonts w:ascii="Times New Roman" w:hAnsi="Times New Roman" w:cs="Times New Roman"/>
        </w:rPr>
        <w:t xml:space="preserve"> </w:t>
      </w:r>
      <w:proofErr w:type="spellStart"/>
      <w:r w:rsidRPr="00C65B86">
        <w:rPr>
          <w:rFonts w:ascii="Times New Roman" w:hAnsi="Times New Roman" w:cs="Times New Roman"/>
        </w:rPr>
        <w:t>Streep</w:t>
      </w:r>
      <w:proofErr w:type="spellEnd"/>
      <w:r w:rsidR="00CE441F">
        <w:rPr>
          <w:rFonts w:ascii="Times New Roman" w:hAnsi="Times New Roman" w:cs="Times New Roman"/>
        </w:rPr>
        <w:t>,</w:t>
      </w:r>
      <w:r w:rsidRPr="00C65B86">
        <w:rPr>
          <w:rFonts w:ascii="Times New Roman" w:hAnsi="Times New Roman" w:cs="Times New Roman"/>
        </w:rPr>
        <w:t xml:space="preserve"> a americký, jenž reflektuje nultá léta 21. století.</w:t>
      </w:r>
      <w:r>
        <w:rPr>
          <w:rFonts w:ascii="Times New Roman" w:hAnsi="Times New Roman" w:cs="Times New Roman"/>
        </w:rPr>
        <w:t xml:space="preserve"> Speciální důraz je v obou případech kladen tematicky na</w:t>
      </w:r>
      <w:r w:rsidR="00986753">
        <w:rPr>
          <w:rFonts w:ascii="Times New Roman" w:hAnsi="Times New Roman" w:cs="Times New Roman"/>
        </w:rPr>
        <w:t> </w:t>
      </w:r>
      <w:r>
        <w:rPr>
          <w:rFonts w:ascii="Times New Roman" w:hAnsi="Times New Roman" w:cs="Times New Roman"/>
        </w:rPr>
        <w:t>kuchyně obou hrdinek.</w:t>
      </w:r>
      <w:r>
        <w:rPr>
          <w:rStyle w:val="Znakapoznpodarou"/>
          <w:rFonts w:ascii="Times New Roman" w:hAnsi="Times New Roman" w:cs="Times New Roman"/>
        </w:rPr>
        <w:footnoteReference w:id="239"/>
      </w:r>
    </w:p>
    <w:p w14:paraId="70DECFFB" w14:textId="1AC22143" w:rsidR="00D74D2B" w:rsidRDefault="001134D6" w:rsidP="00C65B86">
      <w:pPr>
        <w:spacing w:line="360" w:lineRule="auto"/>
        <w:jc w:val="both"/>
        <w:rPr>
          <w:rFonts w:ascii="Times New Roman" w:hAnsi="Times New Roman" w:cs="Times New Roman"/>
        </w:rPr>
      </w:pPr>
      <w:r>
        <w:rPr>
          <w:noProof/>
        </w:rPr>
        <mc:AlternateContent>
          <mc:Choice Requires="wps">
            <w:drawing>
              <wp:anchor distT="0" distB="0" distL="114300" distR="114300" simplePos="0" relativeHeight="251729920" behindDoc="0" locked="0" layoutInCell="1" allowOverlap="1" wp14:anchorId="6FD0291D" wp14:editId="45213DD5">
                <wp:simplePos x="0" y="0"/>
                <wp:positionH relativeFrom="column">
                  <wp:posOffset>721056</wp:posOffset>
                </wp:positionH>
                <wp:positionV relativeFrom="paragraph">
                  <wp:posOffset>1636395</wp:posOffset>
                </wp:positionV>
                <wp:extent cx="1701165" cy="635"/>
                <wp:effectExtent l="0" t="0" r="635" b="0"/>
                <wp:wrapSquare wrapText="bothSides"/>
                <wp:docPr id="2040134126" name="Textové pole 1"/>
                <wp:cNvGraphicFramePr/>
                <a:graphic xmlns:a="http://schemas.openxmlformats.org/drawingml/2006/main">
                  <a:graphicData uri="http://schemas.microsoft.com/office/word/2010/wordprocessingShape">
                    <wps:wsp>
                      <wps:cNvSpPr txBox="1"/>
                      <wps:spPr>
                        <a:xfrm>
                          <a:off x="0" y="0"/>
                          <a:ext cx="1701165" cy="635"/>
                        </a:xfrm>
                        <a:prstGeom prst="rect">
                          <a:avLst/>
                        </a:prstGeom>
                        <a:solidFill>
                          <a:prstClr val="white"/>
                        </a:solidFill>
                        <a:ln>
                          <a:noFill/>
                        </a:ln>
                      </wps:spPr>
                      <wps:txbx>
                        <w:txbxContent>
                          <w:p w14:paraId="60A571BC" w14:textId="24BA9109" w:rsidR="00512D06" w:rsidRPr="00512D06" w:rsidRDefault="00512D06" w:rsidP="00512D06">
                            <w:pPr>
                              <w:pStyle w:val="Titulek"/>
                              <w:rPr>
                                <w:rFonts w:ascii="Times New Roman" w:hAnsi="Times New Roman" w:cs="Times New Roman"/>
                                <w:i w:val="0"/>
                                <w:iCs w:val="0"/>
                                <w:noProof/>
                              </w:rPr>
                            </w:pPr>
                            <w:r w:rsidRPr="00512D06">
                              <w:rPr>
                                <w:b/>
                                <w:bCs/>
                                <w:i w:val="0"/>
                                <w:iCs w:val="0"/>
                              </w:rPr>
                              <w:t>Obrázek</w:t>
                            </w:r>
                            <w:r>
                              <w:rPr>
                                <w:b/>
                                <w:bCs/>
                                <w:i w:val="0"/>
                                <w:iCs w:val="0"/>
                              </w:rPr>
                              <w:t xml:space="preserve"> 13</w:t>
                            </w:r>
                            <w:r w:rsidRPr="00512D06">
                              <w:rPr>
                                <w:i w:val="0"/>
                                <w:iCs w:val="0"/>
                              </w:rPr>
                              <w:t xml:space="preserve"> Kuchyně Julie </w:t>
                            </w:r>
                            <w:proofErr w:type="spellStart"/>
                            <w:r w:rsidRPr="00512D06">
                              <w:rPr>
                                <w:i w:val="0"/>
                                <w:iCs w:val="0"/>
                              </w:rPr>
                              <w:t>Powell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D0291D" id="_x0000_s1038" type="#_x0000_t202" style="position:absolute;left:0;text-align:left;margin-left:56.8pt;margin-top:128.85pt;width:133.95pt;height:.0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" stroked="f">
                <v:textbox style="mso-fit-shape-to-text:t" inset="0,0,0,0">
                  <w:txbxContent>
                    <w:p w14:paraId="60A571BC" w14:textId="24BA9109" w:rsidR="00512D06" w:rsidRPr="00512D06" w:rsidRDefault="00512D06" w:rsidP="00512D06">
                      <w:pPr>
                        <w:pStyle w:val="Titulek"/>
                        <w:rPr>
                          <w:rFonts w:ascii="Times New Roman" w:hAnsi="Times New Roman" w:cs="Times New Roman"/>
                          <w:i w:val="0"/>
                          <w:iCs w:val="0"/>
                          <w:noProof/>
                        </w:rPr>
                      </w:pPr>
                      <w:r w:rsidRPr="00512D06">
                        <w:rPr>
                          <w:b/>
                          <w:bCs/>
                          <w:i w:val="0"/>
                          <w:iCs w:val="0"/>
                        </w:rPr>
                        <w:t>Obrázek</w:t>
                      </w:r>
                      <w:r>
                        <w:rPr>
                          <w:b/>
                          <w:bCs/>
                          <w:i w:val="0"/>
                          <w:iCs w:val="0"/>
                        </w:rPr>
                        <w:t xml:space="preserve"> 13</w:t>
                      </w:r>
                      <w:r w:rsidRPr="00512D06">
                        <w:rPr>
                          <w:i w:val="0"/>
                          <w:iCs w:val="0"/>
                        </w:rPr>
                        <w:t xml:space="preserve"> Kuchyně Julie </w:t>
                      </w:r>
                      <w:proofErr w:type="spellStart"/>
                      <w:r w:rsidRPr="00512D06">
                        <w:rPr>
                          <w:i w:val="0"/>
                          <w:iCs w:val="0"/>
                        </w:rPr>
                        <w:t>Powell</w:t>
                      </w:r>
                      <w:proofErr w:type="spellEnd"/>
                    </w:p>
                  </w:txbxContent>
                </v:textbox>
                <w10:wrap type="square"/>
              </v:shape>
            </w:pict>
          </mc:Fallback>
        </mc:AlternateContent>
      </w:r>
      <w:r>
        <w:rPr>
          <w:noProof/>
        </w:rPr>
        <mc:AlternateContent>
          <mc:Choice Requires="wps">
            <w:drawing>
              <wp:anchor distT="0" distB="0" distL="114300" distR="114300" simplePos="0" relativeHeight="251731968" behindDoc="0" locked="0" layoutInCell="1" allowOverlap="1" wp14:anchorId="6C37D9A0" wp14:editId="570B023F">
                <wp:simplePos x="0" y="0"/>
                <wp:positionH relativeFrom="column">
                  <wp:posOffset>3575878</wp:posOffset>
                </wp:positionH>
                <wp:positionV relativeFrom="paragraph">
                  <wp:posOffset>1636395</wp:posOffset>
                </wp:positionV>
                <wp:extent cx="1645920" cy="635"/>
                <wp:effectExtent l="0" t="0" r="5080" b="0"/>
                <wp:wrapSquare wrapText="bothSides"/>
                <wp:docPr id="653502840" name="Textové pole 1"/>
                <wp:cNvGraphicFramePr/>
                <a:graphic xmlns:a="http://schemas.openxmlformats.org/drawingml/2006/main">
                  <a:graphicData uri="http://schemas.microsoft.com/office/word/2010/wordprocessingShape">
                    <wps:wsp>
                      <wps:cNvSpPr txBox="1"/>
                      <wps:spPr>
                        <a:xfrm>
                          <a:off x="0" y="0"/>
                          <a:ext cx="1645920" cy="635"/>
                        </a:xfrm>
                        <a:prstGeom prst="rect">
                          <a:avLst/>
                        </a:prstGeom>
                        <a:solidFill>
                          <a:prstClr val="white"/>
                        </a:solidFill>
                        <a:ln>
                          <a:noFill/>
                        </a:ln>
                      </wps:spPr>
                      <wps:txbx>
                        <w:txbxContent>
                          <w:p w14:paraId="494EEFA9" w14:textId="003B9282" w:rsidR="00512D06" w:rsidRPr="00512D06" w:rsidRDefault="00512D06" w:rsidP="00512D06">
                            <w:pPr>
                              <w:pStyle w:val="Titulek"/>
                              <w:rPr>
                                <w:rFonts w:ascii="Times New Roman" w:hAnsi="Times New Roman" w:cs="Times New Roman"/>
                                <w:i w:val="0"/>
                                <w:iCs w:val="0"/>
                                <w:noProof/>
                              </w:rPr>
                            </w:pPr>
                            <w:r w:rsidRPr="00512D06">
                              <w:rPr>
                                <w:b/>
                                <w:bCs/>
                                <w:i w:val="0"/>
                                <w:iCs w:val="0"/>
                              </w:rPr>
                              <w:t xml:space="preserve">Obrázek </w:t>
                            </w:r>
                            <w:r>
                              <w:rPr>
                                <w:b/>
                                <w:bCs/>
                                <w:i w:val="0"/>
                                <w:iCs w:val="0"/>
                              </w:rPr>
                              <w:t>14</w:t>
                            </w:r>
                            <w:r w:rsidRPr="00512D06">
                              <w:rPr>
                                <w:i w:val="0"/>
                                <w:iCs w:val="0"/>
                              </w:rPr>
                              <w:t xml:space="preserve"> Kuchyně Julie </w:t>
                            </w:r>
                            <w:proofErr w:type="spellStart"/>
                            <w:r w:rsidRPr="00512D06">
                              <w:rPr>
                                <w:i w:val="0"/>
                                <w:iCs w:val="0"/>
                              </w:rPr>
                              <w:t>Child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37D9A0" id="_x0000_s1039" type="#_x0000_t202" style="position:absolute;left:0;text-align:left;margin-left:281.55pt;margin-top:128.85pt;width:129.6pt;height:.0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" stroked="f">
                <v:textbox style="mso-fit-shape-to-text:t" inset="0,0,0,0">
                  <w:txbxContent>
                    <w:p w14:paraId="494EEFA9" w14:textId="003B9282" w:rsidR="00512D06" w:rsidRPr="00512D06" w:rsidRDefault="00512D06" w:rsidP="00512D06">
                      <w:pPr>
                        <w:pStyle w:val="Titulek"/>
                        <w:rPr>
                          <w:rFonts w:ascii="Times New Roman" w:hAnsi="Times New Roman" w:cs="Times New Roman"/>
                          <w:i w:val="0"/>
                          <w:iCs w:val="0"/>
                          <w:noProof/>
                        </w:rPr>
                      </w:pPr>
                      <w:r w:rsidRPr="00512D06">
                        <w:rPr>
                          <w:b/>
                          <w:bCs/>
                          <w:i w:val="0"/>
                          <w:iCs w:val="0"/>
                        </w:rPr>
                        <w:t xml:space="preserve">Obrázek </w:t>
                      </w:r>
                      <w:r>
                        <w:rPr>
                          <w:b/>
                          <w:bCs/>
                          <w:i w:val="0"/>
                          <w:iCs w:val="0"/>
                        </w:rPr>
                        <w:t>14</w:t>
                      </w:r>
                      <w:r w:rsidRPr="00512D06">
                        <w:rPr>
                          <w:i w:val="0"/>
                          <w:iCs w:val="0"/>
                        </w:rPr>
                        <w:t xml:space="preserve"> Kuchyně Julie </w:t>
                      </w:r>
                      <w:proofErr w:type="spellStart"/>
                      <w:r w:rsidRPr="00512D06">
                        <w:rPr>
                          <w:i w:val="0"/>
                          <w:iCs w:val="0"/>
                        </w:rPr>
                        <w:t>Child</w:t>
                      </w:r>
                      <w:proofErr w:type="spellEnd"/>
                    </w:p>
                  </w:txbxContent>
                </v:textbox>
                <w10:wrap type="square"/>
              </v:shape>
            </w:pict>
          </mc:Fallback>
        </mc:AlternateContent>
      </w:r>
      <w:r w:rsidR="00A9668F">
        <w:rPr>
          <w:rFonts w:ascii="Times New Roman" w:hAnsi="Times New Roman" w:cs="Times New Roman"/>
          <w:noProof/>
        </w:rPr>
        <w:drawing>
          <wp:anchor distT="0" distB="0" distL="114300" distR="114300" simplePos="0" relativeHeight="251679744" behindDoc="0" locked="0" layoutInCell="1" allowOverlap="1" wp14:anchorId="7A608C85" wp14:editId="5020206C">
            <wp:simplePos x="0" y="0"/>
            <wp:positionH relativeFrom="column">
              <wp:posOffset>3003495</wp:posOffset>
            </wp:positionH>
            <wp:positionV relativeFrom="paragraph">
              <wp:posOffset>34290</wp:posOffset>
            </wp:positionV>
            <wp:extent cx="2863850" cy="1544955"/>
            <wp:effectExtent l="0" t="0" r="6350" b="4445"/>
            <wp:wrapSquare wrapText="bothSides"/>
            <wp:docPr id="1815726018"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26018" name="Obrázek 1815726018"/>
                    <pic:cNvPicPr/>
                  </pic:nvPicPr>
                  <pic:blipFill>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63850" cy="1544955"/>
                    </a:xfrm>
                    <a:prstGeom prst="rect">
                      <a:avLst/>
                    </a:prstGeom>
                  </pic:spPr>
                </pic:pic>
              </a:graphicData>
            </a:graphic>
            <wp14:sizeRelH relativeFrom="page">
              <wp14:pctWidth>0</wp14:pctWidth>
            </wp14:sizeRelH>
            <wp14:sizeRelV relativeFrom="page">
              <wp14:pctHeight>0</wp14:pctHeight>
            </wp14:sizeRelV>
          </wp:anchor>
        </w:drawing>
      </w:r>
      <w:r w:rsidR="00A9668F">
        <w:rPr>
          <w:rFonts w:ascii="Times New Roman" w:hAnsi="Times New Roman" w:cs="Times New Roman"/>
          <w:noProof/>
        </w:rPr>
        <w:drawing>
          <wp:anchor distT="0" distB="0" distL="114300" distR="114300" simplePos="0" relativeHeight="251678720" behindDoc="0" locked="0" layoutInCell="1" allowOverlap="1" wp14:anchorId="5099D081" wp14:editId="085D3181">
            <wp:simplePos x="0" y="0"/>
            <wp:positionH relativeFrom="column">
              <wp:posOffset>33655</wp:posOffset>
            </wp:positionH>
            <wp:positionV relativeFrom="paragraph">
              <wp:posOffset>34290</wp:posOffset>
            </wp:positionV>
            <wp:extent cx="2871470" cy="1546225"/>
            <wp:effectExtent l="0" t="0" r="0" b="3175"/>
            <wp:wrapSquare wrapText="bothSides"/>
            <wp:docPr id="1356211786"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11786" name="Obrázek 1356211786"/>
                    <pic:cNvPicPr/>
                  </pic:nvPicPr>
                  <pic:blipFill>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71470" cy="1546225"/>
                    </a:xfrm>
                    <a:prstGeom prst="rect">
                      <a:avLst/>
                    </a:prstGeom>
                  </pic:spPr>
                </pic:pic>
              </a:graphicData>
            </a:graphic>
            <wp14:sizeRelH relativeFrom="page">
              <wp14:pctWidth>0</wp14:pctWidth>
            </wp14:sizeRelH>
            <wp14:sizeRelV relativeFrom="page">
              <wp14:pctHeight>0</wp14:pctHeight>
            </wp14:sizeRelV>
          </wp:anchor>
        </w:drawing>
      </w:r>
    </w:p>
    <w:p w14:paraId="75CF53F5" w14:textId="77777777" w:rsidR="001134D6" w:rsidRDefault="001134D6" w:rsidP="00C65B86">
      <w:pPr>
        <w:spacing w:line="360" w:lineRule="auto"/>
        <w:jc w:val="both"/>
        <w:rPr>
          <w:rFonts w:ascii="Times New Roman" w:hAnsi="Times New Roman" w:cs="Times New Roman"/>
        </w:rPr>
      </w:pPr>
    </w:p>
    <w:p w14:paraId="6EEFC46D" w14:textId="274DFC28" w:rsidR="0004509C" w:rsidRDefault="0004509C" w:rsidP="00C65B86">
      <w:pPr>
        <w:spacing w:line="360" w:lineRule="auto"/>
        <w:jc w:val="both"/>
        <w:rPr>
          <w:rFonts w:ascii="Times New Roman" w:hAnsi="Times New Roman" w:cs="Times New Roman"/>
        </w:rPr>
      </w:pPr>
      <w:r>
        <w:rPr>
          <w:rFonts w:ascii="Times New Roman" w:hAnsi="Times New Roman" w:cs="Times New Roman"/>
        </w:rPr>
        <w:t>Také exteriéry jsou děleny stejným způsobem. Americký příběh rámuje New York vzpamatovávající se z 11. září a francouzskou linku doplňuje kulisa Paříže nacházející se právě ve fázi poválečného optimismu.</w:t>
      </w:r>
      <w:r w:rsidR="00FE2CCE">
        <w:rPr>
          <w:rFonts w:ascii="Times New Roman" w:hAnsi="Times New Roman" w:cs="Times New Roman"/>
        </w:rPr>
        <w:t xml:space="preserve"> Některé lokace ve Francii, na kterých měl štáb natáčet, byly podle režisérky na tu dobu až příliš čisté, proto je později v postprodukci za pomoci digitálních efektů „ušpinili“, aby působily realističtěji.</w:t>
      </w:r>
      <w:r w:rsidR="00713199">
        <w:rPr>
          <w:rStyle w:val="Znakapoznpodarou"/>
          <w:rFonts w:ascii="Times New Roman" w:hAnsi="Times New Roman" w:cs="Times New Roman"/>
        </w:rPr>
        <w:footnoteReference w:id="240"/>
      </w:r>
    </w:p>
    <w:p w14:paraId="20C652C2" w14:textId="08B088DA" w:rsidR="00713199" w:rsidRDefault="00713199" w:rsidP="00C65B86">
      <w:pPr>
        <w:spacing w:line="360" w:lineRule="auto"/>
        <w:jc w:val="both"/>
        <w:rPr>
          <w:rFonts w:ascii="Times New Roman" w:hAnsi="Times New Roman" w:cs="Times New Roman"/>
        </w:rPr>
      </w:pPr>
      <w:r>
        <w:rPr>
          <w:rFonts w:ascii="Times New Roman" w:hAnsi="Times New Roman" w:cs="Times New Roman"/>
        </w:rPr>
        <w:t>Nejoblíbenější scénou režisérky je ta, kde spolu poprvé Paul a Juli</w:t>
      </w:r>
      <w:r w:rsidR="00E31CB2">
        <w:rPr>
          <w:rFonts w:ascii="Times New Roman" w:hAnsi="Times New Roman" w:cs="Times New Roman"/>
        </w:rPr>
        <w:t>a</w:t>
      </w:r>
      <w:r>
        <w:rPr>
          <w:rFonts w:ascii="Times New Roman" w:hAnsi="Times New Roman" w:cs="Times New Roman"/>
        </w:rPr>
        <w:t xml:space="preserve"> po příjezdu do Francie obědvají v restauraci. Ne kvůli hercům. Kvůli jídlu. </w:t>
      </w:r>
      <w:proofErr w:type="spellStart"/>
      <w:r>
        <w:rPr>
          <w:rFonts w:ascii="Times New Roman" w:hAnsi="Times New Roman" w:cs="Times New Roman"/>
        </w:rPr>
        <w:t>Ephron</w:t>
      </w:r>
      <w:proofErr w:type="spellEnd"/>
      <w:r>
        <w:rPr>
          <w:rFonts w:ascii="Times New Roman" w:hAnsi="Times New Roman" w:cs="Times New Roman"/>
        </w:rPr>
        <w:t xml:space="preserve"> byla hrdá na to, jak se jídlo, které bylo skutečné, povedlo a jak se</w:t>
      </w:r>
      <w:r w:rsidR="00B16458">
        <w:rPr>
          <w:rFonts w:ascii="Times New Roman" w:hAnsi="Times New Roman" w:cs="Times New Roman"/>
        </w:rPr>
        <w:t xml:space="preserve"> jej</w:t>
      </w:r>
      <w:r>
        <w:rPr>
          <w:rFonts w:ascii="Times New Roman" w:hAnsi="Times New Roman" w:cs="Times New Roman"/>
        </w:rPr>
        <w:t xml:space="preserve"> podařilo </w:t>
      </w:r>
      <w:r w:rsidR="00B16458">
        <w:rPr>
          <w:rFonts w:ascii="Times New Roman" w:hAnsi="Times New Roman" w:cs="Times New Roman"/>
        </w:rPr>
        <w:t>nasnímat</w:t>
      </w:r>
      <w:r>
        <w:rPr>
          <w:rFonts w:ascii="Times New Roman" w:hAnsi="Times New Roman" w:cs="Times New Roman"/>
        </w:rPr>
        <w:t>.</w:t>
      </w:r>
      <w:r>
        <w:rPr>
          <w:rStyle w:val="Znakapoznpodarou"/>
          <w:rFonts w:ascii="Times New Roman" w:hAnsi="Times New Roman" w:cs="Times New Roman"/>
        </w:rPr>
        <w:footnoteReference w:id="241"/>
      </w:r>
    </w:p>
    <w:p w14:paraId="1DB48464" w14:textId="4884C1B5" w:rsidR="0004509C" w:rsidRDefault="00512D06" w:rsidP="00C65B86">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76672" behindDoc="0" locked="0" layoutInCell="1" allowOverlap="1" wp14:anchorId="604DFF76" wp14:editId="6A854596">
            <wp:simplePos x="0" y="0"/>
            <wp:positionH relativeFrom="column">
              <wp:posOffset>2907665</wp:posOffset>
            </wp:positionH>
            <wp:positionV relativeFrom="paragraph">
              <wp:posOffset>40005</wp:posOffset>
            </wp:positionV>
            <wp:extent cx="2269490" cy="1217930"/>
            <wp:effectExtent l="0" t="0" r="3810" b="1270"/>
            <wp:wrapSquare wrapText="bothSides"/>
            <wp:docPr id="94482345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23450" name="Obrázek 94482345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69490" cy="1217930"/>
                    </a:xfrm>
                    <a:prstGeom prst="rect">
                      <a:avLst/>
                    </a:prstGeom>
                  </pic:spPr>
                </pic:pic>
              </a:graphicData>
            </a:graphic>
            <wp14:sizeRelH relativeFrom="page">
              <wp14:pctWidth>0</wp14:pctWidth>
            </wp14:sizeRelH>
            <wp14:sizeRelV relativeFrom="page">
              <wp14:pctHeight>0</wp14:pctHeight>
            </wp14:sizeRelV>
          </wp:anchor>
        </w:drawing>
      </w:r>
      <w:r w:rsidR="002D7FC7">
        <w:rPr>
          <w:rFonts w:ascii="Times New Roman" w:hAnsi="Times New Roman" w:cs="Times New Roman"/>
          <w:noProof/>
        </w:rPr>
        <w:drawing>
          <wp:anchor distT="0" distB="0" distL="114300" distR="114300" simplePos="0" relativeHeight="251675648" behindDoc="0" locked="0" layoutInCell="1" allowOverlap="1" wp14:anchorId="2FE2FD8D" wp14:editId="3743AA5D">
            <wp:simplePos x="0" y="0"/>
            <wp:positionH relativeFrom="column">
              <wp:posOffset>548640</wp:posOffset>
            </wp:positionH>
            <wp:positionV relativeFrom="paragraph">
              <wp:posOffset>40392</wp:posOffset>
            </wp:positionV>
            <wp:extent cx="2239010" cy="1217930"/>
            <wp:effectExtent l="0" t="0" r="0" b="1270"/>
            <wp:wrapSquare wrapText="bothSides"/>
            <wp:docPr id="1284628390"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28390" name="Obrázek 128462839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39010" cy="1217930"/>
                    </a:xfrm>
                    <a:prstGeom prst="rect">
                      <a:avLst/>
                    </a:prstGeom>
                  </pic:spPr>
                </pic:pic>
              </a:graphicData>
            </a:graphic>
            <wp14:sizeRelH relativeFrom="page">
              <wp14:pctWidth>0</wp14:pctWidth>
            </wp14:sizeRelH>
            <wp14:sizeRelV relativeFrom="page">
              <wp14:pctHeight>0</wp14:pctHeight>
            </wp14:sizeRelV>
          </wp:anchor>
        </w:drawing>
      </w:r>
    </w:p>
    <w:p w14:paraId="0EFB68E2" w14:textId="71AE4225" w:rsidR="00B16458" w:rsidRDefault="00B16458" w:rsidP="00C65B86">
      <w:pPr>
        <w:spacing w:line="360" w:lineRule="auto"/>
        <w:jc w:val="both"/>
        <w:rPr>
          <w:rFonts w:ascii="Times New Roman" w:hAnsi="Times New Roman" w:cs="Times New Roman"/>
        </w:rPr>
      </w:pPr>
    </w:p>
    <w:p w14:paraId="5ED9B0BE" w14:textId="697B810E" w:rsidR="00B16458" w:rsidRDefault="00B16458" w:rsidP="00C65B86">
      <w:pPr>
        <w:spacing w:line="360" w:lineRule="auto"/>
        <w:jc w:val="both"/>
        <w:rPr>
          <w:rFonts w:ascii="Times New Roman" w:hAnsi="Times New Roman" w:cs="Times New Roman"/>
        </w:rPr>
      </w:pPr>
    </w:p>
    <w:p w14:paraId="1D2C1375" w14:textId="479491B9" w:rsidR="00B16458" w:rsidRDefault="00B16458" w:rsidP="00C65B86">
      <w:pPr>
        <w:spacing w:line="360" w:lineRule="auto"/>
        <w:jc w:val="both"/>
        <w:rPr>
          <w:rFonts w:ascii="Times New Roman" w:hAnsi="Times New Roman" w:cs="Times New Roman"/>
        </w:rPr>
      </w:pPr>
    </w:p>
    <w:p w14:paraId="2902C353" w14:textId="61CD6ACB" w:rsidR="00B16458" w:rsidRDefault="001134D6" w:rsidP="00C65B86">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77696" behindDoc="0" locked="0" layoutInCell="1" allowOverlap="1" wp14:anchorId="14221408" wp14:editId="33868A80">
            <wp:simplePos x="0" y="0"/>
            <wp:positionH relativeFrom="column">
              <wp:posOffset>1786890</wp:posOffset>
            </wp:positionH>
            <wp:positionV relativeFrom="paragraph">
              <wp:posOffset>300355</wp:posOffset>
            </wp:positionV>
            <wp:extent cx="2003425" cy="1079500"/>
            <wp:effectExtent l="0" t="0" r="3175" b="0"/>
            <wp:wrapSquare wrapText="bothSides"/>
            <wp:docPr id="991533749"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33749" name="Obrázek 99153374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03425" cy="1079500"/>
                    </a:xfrm>
                    <a:prstGeom prst="rect">
                      <a:avLst/>
                    </a:prstGeom>
                  </pic:spPr>
                </pic:pic>
              </a:graphicData>
            </a:graphic>
            <wp14:sizeRelH relativeFrom="page">
              <wp14:pctWidth>0</wp14:pctWidth>
            </wp14:sizeRelH>
            <wp14:sizeRelV relativeFrom="page">
              <wp14:pctHeight>0</wp14:pctHeight>
            </wp14:sizeRelV>
          </wp:anchor>
        </w:drawing>
      </w:r>
    </w:p>
    <w:p w14:paraId="5B10775B" w14:textId="52A01188" w:rsidR="000C03B7" w:rsidRDefault="000C03B7">
      <w:pPr>
        <w:rPr>
          <w:rFonts w:ascii="Times New Roman" w:eastAsiaTheme="majorEastAsia" w:hAnsi="Times New Roman" w:cs="Times New Roman"/>
          <w:color w:val="000000" w:themeColor="text1"/>
          <w:sz w:val="32"/>
          <w:szCs w:val="32"/>
        </w:rPr>
      </w:pPr>
    </w:p>
    <w:p w14:paraId="647AEF13" w14:textId="3A0640E4" w:rsidR="007630D4" w:rsidRDefault="002D7FC7">
      <w:pPr>
        <w:rPr>
          <w:rFonts w:ascii="Times New Roman" w:eastAsiaTheme="majorEastAsia" w:hAnsi="Times New Roman" w:cs="Times New Roman"/>
          <w:color w:val="000000" w:themeColor="text1"/>
          <w:sz w:val="32"/>
          <w:szCs w:val="32"/>
        </w:rPr>
      </w:pPr>
      <w:r>
        <w:rPr>
          <w:noProof/>
        </w:rPr>
        <mc:AlternateContent>
          <mc:Choice Requires="wps">
            <w:drawing>
              <wp:anchor distT="0" distB="0" distL="114300" distR="114300" simplePos="0" relativeHeight="251727872" behindDoc="0" locked="0" layoutInCell="1" allowOverlap="1" wp14:anchorId="6BE24A43" wp14:editId="59684DA3">
                <wp:simplePos x="0" y="0"/>
                <wp:positionH relativeFrom="column">
                  <wp:posOffset>29845</wp:posOffset>
                </wp:positionH>
                <wp:positionV relativeFrom="paragraph">
                  <wp:posOffset>1005012</wp:posOffset>
                </wp:positionV>
                <wp:extent cx="5837555" cy="190500"/>
                <wp:effectExtent l="0" t="0" r="4445" b="0"/>
                <wp:wrapSquare wrapText="bothSides"/>
                <wp:docPr id="284632984" name="Textové pole 1"/>
                <wp:cNvGraphicFramePr/>
                <a:graphic xmlns:a="http://schemas.openxmlformats.org/drawingml/2006/main">
                  <a:graphicData uri="http://schemas.microsoft.com/office/word/2010/wordprocessingShape">
                    <wps:wsp>
                      <wps:cNvSpPr txBox="1"/>
                      <wps:spPr>
                        <a:xfrm>
                          <a:off x="0" y="0"/>
                          <a:ext cx="5837555" cy="190500"/>
                        </a:xfrm>
                        <a:prstGeom prst="rect">
                          <a:avLst/>
                        </a:prstGeom>
                        <a:solidFill>
                          <a:prstClr val="white"/>
                        </a:solidFill>
                        <a:ln>
                          <a:noFill/>
                        </a:ln>
                      </wps:spPr>
                      <wps:txbx>
                        <w:txbxContent>
                          <w:p w14:paraId="7B970A10" w14:textId="603A7BBB" w:rsidR="002D7FC7" w:rsidRPr="00512D06" w:rsidRDefault="002D7FC7" w:rsidP="002D7FC7">
                            <w:pPr>
                              <w:pStyle w:val="Titulek"/>
                              <w:rPr>
                                <w:i w:val="0"/>
                                <w:iCs w:val="0"/>
                                <w:noProof/>
                              </w:rPr>
                            </w:pPr>
                            <w:r w:rsidRPr="00512D06">
                              <w:rPr>
                                <w:b/>
                                <w:bCs/>
                                <w:i w:val="0"/>
                                <w:iCs w:val="0"/>
                              </w:rPr>
                              <w:t xml:space="preserve">Obrázek </w:t>
                            </w:r>
                            <w:r w:rsidR="00512D06">
                              <w:rPr>
                                <w:b/>
                                <w:bCs/>
                                <w:i w:val="0"/>
                                <w:iCs w:val="0"/>
                              </w:rPr>
                              <w:t xml:space="preserve">15 </w:t>
                            </w:r>
                            <w:r w:rsidR="00512D06" w:rsidRPr="00512D06">
                              <w:rPr>
                                <w:i w:val="0"/>
                                <w:iCs w:val="0"/>
                              </w:rPr>
                              <w:t>Scéna prvního</w:t>
                            </w:r>
                            <w:r w:rsidR="00512D06">
                              <w:rPr>
                                <w:i w:val="0"/>
                                <w:iCs w:val="0"/>
                              </w:rPr>
                              <w:t xml:space="preserve"> společného jídla Julie a Paula po příjezdu do Francie, na jejíž </w:t>
                            </w:r>
                            <w:proofErr w:type="spellStart"/>
                            <w:r w:rsidR="00512D06">
                              <w:rPr>
                                <w:i w:val="0"/>
                                <w:iCs w:val="0"/>
                              </w:rPr>
                              <w:t>záběrování</w:t>
                            </w:r>
                            <w:proofErr w:type="spellEnd"/>
                            <w:r w:rsidR="00512D06">
                              <w:rPr>
                                <w:i w:val="0"/>
                                <w:iCs w:val="0"/>
                              </w:rPr>
                              <w:t xml:space="preserve"> byla </w:t>
                            </w:r>
                            <w:proofErr w:type="spellStart"/>
                            <w:r w:rsidR="00512D06">
                              <w:rPr>
                                <w:i w:val="0"/>
                                <w:iCs w:val="0"/>
                              </w:rPr>
                              <w:t>Ephron</w:t>
                            </w:r>
                            <w:proofErr w:type="spellEnd"/>
                            <w:r w:rsidR="00512D06">
                              <w:rPr>
                                <w:i w:val="0"/>
                                <w:iCs w:val="0"/>
                              </w:rPr>
                              <w:t xml:space="preserve"> nejvíce pyšná.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24A43" id="_x0000_s1040" type="#_x0000_t202" style="position:absolute;margin-left:2.35pt;margin-top:79.15pt;width:459.65pt;height: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" stroked="f">
                <v:textbox inset="0,0,0,0">
                  <w:txbxContent>
                    <w:p w14:paraId="7B970A10" w14:textId="603A7BBB" w:rsidR="002D7FC7" w:rsidRPr="00512D06" w:rsidRDefault="002D7FC7" w:rsidP="002D7FC7">
                      <w:pPr>
                        <w:pStyle w:val="Titulek"/>
                        <w:rPr>
                          <w:i w:val="0"/>
                          <w:iCs w:val="0"/>
                          <w:noProof/>
                        </w:rPr>
                      </w:pPr>
                      <w:r w:rsidRPr="00512D06">
                        <w:rPr>
                          <w:b/>
                          <w:bCs/>
                          <w:i w:val="0"/>
                          <w:iCs w:val="0"/>
                        </w:rPr>
                        <w:t xml:space="preserve">Obrázek </w:t>
                      </w:r>
                      <w:r w:rsidR="00512D06">
                        <w:rPr>
                          <w:b/>
                          <w:bCs/>
                          <w:i w:val="0"/>
                          <w:iCs w:val="0"/>
                        </w:rPr>
                        <w:t xml:space="preserve">15 </w:t>
                      </w:r>
                      <w:r w:rsidR="00512D06" w:rsidRPr="00512D06">
                        <w:rPr>
                          <w:i w:val="0"/>
                          <w:iCs w:val="0"/>
                        </w:rPr>
                        <w:t>Scéna prvního</w:t>
                      </w:r>
                      <w:r w:rsidR="00512D06">
                        <w:rPr>
                          <w:i w:val="0"/>
                          <w:iCs w:val="0"/>
                        </w:rPr>
                        <w:t xml:space="preserve"> společného jídla Julie a Paula po příjezdu do Francie, na jejíž </w:t>
                      </w:r>
                      <w:proofErr w:type="spellStart"/>
                      <w:r w:rsidR="00512D06">
                        <w:rPr>
                          <w:i w:val="0"/>
                          <w:iCs w:val="0"/>
                        </w:rPr>
                        <w:t>záběrování</w:t>
                      </w:r>
                      <w:proofErr w:type="spellEnd"/>
                      <w:r w:rsidR="00512D06">
                        <w:rPr>
                          <w:i w:val="0"/>
                          <w:iCs w:val="0"/>
                        </w:rPr>
                        <w:t xml:space="preserve"> byla </w:t>
                      </w:r>
                      <w:proofErr w:type="spellStart"/>
                      <w:r w:rsidR="00512D06">
                        <w:rPr>
                          <w:i w:val="0"/>
                          <w:iCs w:val="0"/>
                        </w:rPr>
                        <w:t>Ephron</w:t>
                      </w:r>
                      <w:proofErr w:type="spellEnd"/>
                      <w:r w:rsidR="00512D06">
                        <w:rPr>
                          <w:i w:val="0"/>
                          <w:iCs w:val="0"/>
                        </w:rPr>
                        <w:t xml:space="preserve"> nejvíce pyšná.</w:t>
                      </w:r>
                    </w:p>
                  </w:txbxContent>
                </v:textbox>
                <w10:wrap type="square"/>
              </v:shape>
            </w:pict>
          </mc:Fallback>
        </mc:AlternateContent>
      </w:r>
      <w:r w:rsidR="007630D4">
        <w:rPr>
          <w:rFonts w:cs="Times New Roman"/>
        </w:rPr>
        <w:br w:type="page"/>
      </w:r>
    </w:p>
    <w:p w14:paraId="502C0AFD" w14:textId="668A58BB" w:rsidR="001A1DAA" w:rsidRPr="002B4B3A" w:rsidRDefault="009D610C" w:rsidP="00EB7335">
      <w:pPr>
        <w:pStyle w:val="Nadpis1"/>
        <w:spacing w:before="0" w:after="240" w:line="360" w:lineRule="auto"/>
        <w:jc w:val="both"/>
        <w:rPr>
          <w:rFonts w:cs="Times New Roman"/>
        </w:rPr>
      </w:pPr>
      <w:bookmarkStart w:id="21" w:name="_Toc134550438"/>
      <w:r>
        <w:rPr>
          <w:rFonts w:cs="Times New Roman"/>
        </w:rPr>
        <w:lastRenderedPageBreak/>
        <w:t>5</w:t>
      </w:r>
      <w:r w:rsidR="001A1DAA" w:rsidRPr="002B4B3A">
        <w:rPr>
          <w:rFonts w:cs="Times New Roman"/>
        </w:rPr>
        <w:t xml:space="preserve">. Vliv Nory </w:t>
      </w:r>
      <w:proofErr w:type="spellStart"/>
      <w:r w:rsidR="001A1DAA" w:rsidRPr="002B4B3A">
        <w:rPr>
          <w:rFonts w:cs="Times New Roman"/>
        </w:rPr>
        <w:t>Ephron</w:t>
      </w:r>
      <w:proofErr w:type="spellEnd"/>
      <w:r w:rsidR="001A1DAA" w:rsidRPr="002B4B3A">
        <w:rPr>
          <w:rFonts w:cs="Times New Roman"/>
        </w:rPr>
        <w:t xml:space="preserve"> </w:t>
      </w:r>
      <w:r w:rsidR="00B04671">
        <w:rPr>
          <w:rFonts w:cs="Times New Roman"/>
        </w:rPr>
        <w:t xml:space="preserve">(nejen) </w:t>
      </w:r>
      <w:r w:rsidR="001A1DAA" w:rsidRPr="002B4B3A">
        <w:rPr>
          <w:rFonts w:cs="Times New Roman"/>
        </w:rPr>
        <w:t>na žánr romantické komedie</w:t>
      </w:r>
      <w:bookmarkEnd w:id="21"/>
    </w:p>
    <w:p w14:paraId="6DB319B9" w14:textId="3D0567AF" w:rsidR="004454FA" w:rsidRDefault="004454FA" w:rsidP="00C07DE3">
      <w:pPr>
        <w:spacing w:line="360" w:lineRule="auto"/>
        <w:jc w:val="both"/>
        <w:rPr>
          <w:rFonts w:ascii="Times New Roman" w:hAnsi="Times New Roman" w:cs="Times New Roman"/>
        </w:rPr>
      </w:pPr>
      <w:r>
        <w:rPr>
          <w:rFonts w:ascii="Times New Roman" w:hAnsi="Times New Roman" w:cs="Times New Roman"/>
        </w:rPr>
        <w:t xml:space="preserve">I po její smrti v červnu 2012 Nora </w:t>
      </w:r>
      <w:proofErr w:type="spellStart"/>
      <w:r w:rsidRPr="004454FA">
        <w:rPr>
          <w:rFonts w:ascii="Times New Roman" w:hAnsi="Times New Roman" w:cs="Times New Roman"/>
        </w:rPr>
        <w:t>Ephron</w:t>
      </w:r>
      <w:proofErr w:type="spellEnd"/>
      <w:r w:rsidRPr="004454FA">
        <w:rPr>
          <w:rFonts w:ascii="Times New Roman" w:hAnsi="Times New Roman" w:cs="Times New Roman"/>
        </w:rPr>
        <w:t xml:space="preserve"> inspirovala</w:t>
      </w:r>
      <w:r>
        <w:rPr>
          <w:rFonts w:ascii="Times New Roman" w:hAnsi="Times New Roman" w:cs="Times New Roman"/>
        </w:rPr>
        <w:t xml:space="preserve"> mnoho </w:t>
      </w:r>
      <w:r w:rsidR="00751BCA">
        <w:rPr>
          <w:rFonts w:ascii="Times New Roman" w:hAnsi="Times New Roman" w:cs="Times New Roman"/>
        </w:rPr>
        <w:t>nadějných mladých umělců</w:t>
      </w:r>
      <w:r w:rsidRPr="004454FA">
        <w:rPr>
          <w:rFonts w:ascii="Times New Roman" w:hAnsi="Times New Roman" w:cs="Times New Roman"/>
        </w:rPr>
        <w:t xml:space="preserve"> jako spisovatelka,</w:t>
      </w:r>
      <w:r>
        <w:rPr>
          <w:rFonts w:ascii="Times New Roman" w:hAnsi="Times New Roman" w:cs="Times New Roman"/>
        </w:rPr>
        <w:t xml:space="preserve"> scénáristka, režisérka a obecně jako </w:t>
      </w:r>
      <w:r w:rsidR="00751BCA">
        <w:rPr>
          <w:rFonts w:ascii="Times New Roman" w:hAnsi="Times New Roman" w:cs="Times New Roman"/>
        </w:rPr>
        <w:t>průkopnická</w:t>
      </w:r>
      <w:r>
        <w:rPr>
          <w:rFonts w:ascii="Times New Roman" w:hAnsi="Times New Roman" w:cs="Times New Roman"/>
        </w:rPr>
        <w:t xml:space="preserve"> ženská </w:t>
      </w:r>
      <w:r w:rsidR="00751BCA">
        <w:rPr>
          <w:rFonts w:ascii="Times New Roman" w:hAnsi="Times New Roman" w:cs="Times New Roman"/>
        </w:rPr>
        <w:t>tvůrkyně</w:t>
      </w:r>
      <w:r>
        <w:rPr>
          <w:rFonts w:ascii="Times New Roman" w:hAnsi="Times New Roman" w:cs="Times New Roman"/>
        </w:rPr>
        <w:t>. Dnes je pro nás však nejviditelnější to, jak dokázala vzkřísit a aktualizovat klasickou konverzační romantickou komedii.</w:t>
      </w:r>
      <w:r w:rsidR="00C07DE3">
        <w:rPr>
          <w:rFonts w:ascii="Times New Roman" w:hAnsi="Times New Roman" w:cs="Times New Roman"/>
        </w:rPr>
        <w:t xml:space="preserve"> </w:t>
      </w:r>
      <w:r w:rsidR="00C07DE3" w:rsidRPr="004454FA">
        <w:rPr>
          <w:rFonts w:ascii="Times New Roman" w:hAnsi="Times New Roman" w:cs="Times New Roman"/>
        </w:rPr>
        <w:t xml:space="preserve">Její filmové scénáře obsahují </w:t>
      </w:r>
      <w:r w:rsidR="009606FB">
        <w:rPr>
          <w:rFonts w:ascii="Times New Roman" w:hAnsi="Times New Roman" w:cs="Times New Roman"/>
        </w:rPr>
        <w:t>jedny</w:t>
      </w:r>
      <w:r w:rsidR="00C07DE3" w:rsidRPr="004454FA">
        <w:rPr>
          <w:rFonts w:ascii="Times New Roman" w:hAnsi="Times New Roman" w:cs="Times New Roman"/>
        </w:rPr>
        <w:t xml:space="preserve"> z nejcitlivěji a nejchytlavěji napsaných dialogů v historii romantických komedií.</w:t>
      </w:r>
      <w:r w:rsidR="00C07DE3">
        <w:rPr>
          <w:rStyle w:val="Znakapoznpodarou"/>
          <w:rFonts w:ascii="Times New Roman" w:hAnsi="Times New Roman" w:cs="Times New Roman"/>
        </w:rPr>
        <w:footnoteReference w:id="242"/>
      </w:r>
    </w:p>
    <w:p w14:paraId="3B1AFFE5" w14:textId="588B923F" w:rsidR="001A1DAA" w:rsidRDefault="0051474F" w:rsidP="00C07DE3">
      <w:pPr>
        <w:spacing w:line="360" w:lineRule="auto"/>
        <w:jc w:val="both"/>
        <w:rPr>
          <w:rFonts w:ascii="Times New Roman" w:hAnsi="Times New Roman" w:cs="Times New Roman"/>
        </w:rPr>
      </w:pPr>
      <w:r w:rsidRPr="002B4B3A">
        <w:rPr>
          <w:rFonts w:ascii="Times New Roman" w:hAnsi="Times New Roman" w:cs="Times New Roman"/>
        </w:rPr>
        <w:t xml:space="preserve">Luke </w:t>
      </w:r>
      <w:proofErr w:type="spellStart"/>
      <w:r w:rsidRPr="002B4B3A">
        <w:rPr>
          <w:rFonts w:ascii="Times New Roman" w:hAnsi="Times New Roman" w:cs="Times New Roman"/>
        </w:rPr>
        <w:t>Walpole</w:t>
      </w:r>
      <w:proofErr w:type="spellEnd"/>
      <w:r w:rsidRPr="002B4B3A">
        <w:rPr>
          <w:rFonts w:ascii="Times New Roman" w:hAnsi="Times New Roman" w:cs="Times New Roman"/>
        </w:rPr>
        <w:t xml:space="preserve"> ve svém článku pro </w:t>
      </w:r>
      <w:proofErr w:type="spellStart"/>
      <w:r w:rsidRPr="002B4B3A">
        <w:rPr>
          <w:rFonts w:ascii="Times New Roman" w:hAnsi="Times New Roman" w:cs="Times New Roman"/>
        </w:rPr>
        <w:t>The</w:t>
      </w:r>
      <w:proofErr w:type="spellEnd"/>
      <w:r w:rsidRPr="002B4B3A">
        <w:rPr>
          <w:rFonts w:ascii="Times New Roman" w:hAnsi="Times New Roman" w:cs="Times New Roman"/>
        </w:rPr>
        <w:t xml:space="preserve"> Guardian píše, že podle něj Nora </w:t>
      </w:r>
      <w:proofErr w:type="spellStart"/>
      <w:r w:rsidRPr="002B4B3A">
        <w:rPr>
          <w:rFonts w:ascii="Times New Roman" w:hAnsi="Times New Roman" w:cs="Times New Roman"/>
        </w:rPr>
        <w:t>Ephron</w:t>
      </w:r>
      <w:proofErr w:type="spellEnd"/>
      <w:r w:rsidR="00EB7335">
        <w:rPr>
          <w:rFonts w:ascii="Times New Roman" w:hAnsi="Times New Roman" w:cs="Times New Roman"/>
        </w:rPr>
        <w:t>,</w:t>
      </w:r>
      <w:r w:rsidRPr="002B4B3A">
        <w:rPr>
          <w:rFonts w:ascii="Times New Roman" w:hAnsi="Times New Roman" w:cs="Times New Roman"/>
        </w:rPr>
        <w:t xml:space="preserve"> společně například s Richardem </w:t>
      </w:r>
      <w:proofErr w:type="spellStart"/>
      <w:r w:rsidRPr="002B4B3A">
        <w:rPr>
          <w:rFonts w:ascii="Times New Roman" w:hAnsi="Times New Roman" w:cs="Times New Roman"/>
        </w:rPr>
        <w:t>Curtisem</w:t>
      </w:r>
      <w:proofErr w:type="spellEnd"/>
      <w:r w:rsidR="00EB7335">
        <w:rPr>
          <w:rFonts w:ascii="Times New Roman" w:hAnsi="Times New Roman" w:cs="Times New Roman"/>
        </w:rPr>
        <w:t>,</w:t>
      </w:r>
      <w:r w:rsidRPr="002B4B3A">
        <w:rPr>
          <w:rFonts w:ascii="Times New Roman" w:hAnsi="Times New Roman" w:cs="Times New Roman"/>
        </w:rPr>
        <w:t xml:space="preserve"> definoval</w:t>
      </w:r>
      <w:r w:rsidR="00EB7335">
        <w:rPr>
          <w:rFonts w:ascii="Times New Roman" w:hAnsi="Times New Roman" w:cs="Times New Roman"/>
        </w:rPr>
        <w:t>a</w:t>
      </w:r>
      <w:r w:rsidRPr="002B4B3A">
        <w:rPr>
          <w:rFonts w:ascii="Times New Roman" w:hAnsi="Times New Roman" w:cs="Times New Roman"/>
        </w:rPr>
        <w:t xml:space="preserve"> fungování světa </w:t>
      </w:r>
      <w:proofErr w:type="spellStart"/>
      <w:r w:rsidRPr="002B4B3A">
        <w:rPr>
          <w:rFonts w:ascii="Times New Roman" w:hAnsi="Times New Roman" w:cs="Times New Roman"/>
        </w:rPr>
        <w:t>romkomů</w:t>
      </w:r>
      <w:proofErr w:type="spellEnd"/>
      <w:r w:rsidRPr="002B4B3A">
        <w:rPr>
          <w:rFonts w:ascii="Times New Roman" w:hAnsi="Times New Roman" w:cs="Times New Roman"/>
        </w:rPr>
        <w:t xml:space="preserve">, který se až v posledních letech začíná proměňovat </w:t>
      </w:r>
      <w:r w:rsidR="00A16057">
        <w:rPr>
          <w:rFonts w:ascii="Times New Roman" w:hAnsi="Times New Roman" w:cs="Times New Roman"/>
        </w:rPr>
        <w:t>v ohledu reprezentace menšin či nových, neotřelých narativních vzorců.</w:t>
      </w:r>
      <w:r w:rsidR="00D06A4A">
        <w:rPr>
          <w:rStyle w:val="Znakapoznpodarou"/>
          <w:rFonts w:ascii="Times New Roman" w:hAnsi="Times New Roman" w:cs="Times New Roman"/>
        </w:rPr>
        <w:footnoteReference w:id="243"/>
      </w:r>
      <w:r w:rsidR="00A16057">
        <w:rPr>
          <w:rFonts w:ascii="Times New Roman" w:hAnsi="Times New Roman" w:cs="Times New Roman"/>
        </w:rPr>
        <w:t xml:space="preserve"> Můžeme zmínit</w:t>
      </w:r>
      <w:r w:rsidRPr="002B4B3A">
        <w:rPr>
          <w:rFonts w:ascii="Times New Roman" w:hAnsi="Times New Roman" w:cs="Times New Roman"/>
        </w:rPr>
        <w:t xml:space="preserve"> snímky jako</w:t>
      </w:r>
      <w:r w:rsidR="00751BCA">
        <w:rPr>
          <w:rFonts w:ascii="Times New Roman" w:hAnsi="Times New Roman" w:cs="Times New Roman"/>
        </w:rPr>
        <w:t xml:space="preserve"> </w:t>
      </w:r>
      <w:proofErr w:type="spellStart"/>
      <w:r w:rsidR="00751BCA" w:rsidRPr="002B4B3A">
        <w:rPr>
          <w:rFonts w:ascii="Times New Roman" w:hAnsi="Times New Roman" w:cs="Times New Roman"/>
          <w:i/>
          <w:iCs/>
        </w:rPr>
        <w:t>The</w:t>
      </w:r>
      <w:proofErr w:type="spellEnd"/>
      <w:r w:rsidR="00751BCA" w:rsidRPr="002B4B3A">
        <w:rPr>
          <w:rFonts w:ascii="Times New Roman" w:hAnsi="Times New Roman" w:cs="Times New Roman"/>
          <w:i/>
          <w:iCs/>
        </w:rPr>
        <w:t xml:space="preserve"> Big </w:t>
      </w:r>
      <w:proofErr w:type="spellStart"/>
      <w:r w:rsidR="00751BCA" w:rsidRPr="002B4B3A">
        <w:rPr>
          <w:rFonts w:ascii="Times New Roman" w:hAnsi="Times New Roman" w:cs="Times New Roman"/>
          <w:i/>
          <w:iCs/>
        </w:rPr>
        <w:t>Sick</w:t>
      </w:r>
      <w:proofErr w:type="spellEnd"/>
      <w:r w:rsidR="00751BCA">
        <w:rPr>
          <w:rFonts w:ascii="Times New Roman" w:hAnsi="Times New Roman" w:cs="Times New Roman"/>
          <w:i/>
          <w:iCs/>
        </w:rPr>
        <w:t xml:space="preserve"> </w:t>
      </w:r>
      <w:r w:rsidR="00751BCA" w:rsidRPr="0049494E">
        <w:rPr>
          <w:rFonts w:ascii="Times New Roman" w:hAnsi="Times New Roman" w:cs="Times New Roman"/>
        </w:rPr>
        <w:t>(2017)</w:t>
      </w:r>
      <w:r w:rsidR="00751BCA">
        <w:rPr>
          <w:rFonts w:ascii="Times New Roman" w:hAnsi="Times New Roman" w:cs="Times New Roman"/>
        </w:rPr>
        <w:t>, ve kterém se hlavní mužská postava vyrovnává s nemocí své partnerky a většinu filmu stráví s jejími rodiči,</w:t>
      </w:r>
      <w:r w:rsidR="00E57B26" w:rsidRPr="00E57B26">
        <w:rPr>
          <w:rFonts w:ascii="Times New Roman" w:hAnsi="Times New Roman" w:cs="Times New Roman"/>
          <w:i/>
          <w:iCs/>
        </w:rPr>
        <w:t xml:space="preserve"> </w:t>
      </w:r>
      <w:proofErr w:type="spellStart"/>
      <w:r w:rsidR="00E57B26" w:rsidRPr="002B4B3A">
        <w:rPr>
          <w:rFonts w:ascii="Times New Roman" w:hAnsi="Times New Roman" w:cs="Times New Roman"/>
          <w:i/>
          <w:iCs/>
        </w:rPr>
        <w:t>Always</w:t>
      </w:r>
      <w:proofErr w:type="spellEnd"/>
      <w:r w:rsidR="00E57B26" w:rsidRPr="002B4B3A">
        <w:rPr>
          <w:rFonts w:ascii="Times New Roman" w:hAnsi="Times New Roman" w:cs="Times New Roman"/>
          <w:i/>
          <w:iCs/>
        </w:rPr>
        <w:t xml:space="preserve"> </w:t>
      </w:r>
      <w:proofErr w:type="spellStart"/>
      <w:r w:rsidR="00E57B26" w:rsidRPr="002B4B3A">
        <w:rPr>
          <w:rFonts w:ascii="Times New Roman" w:hAnsi="Times New Roman" w:cs="Times New Roman"/>
          <w:i/>
          <w:iCs/>
        </w:rPr>
        <w:t>Be</w:t>
      </w:r>
      <w:proofErr w:type="spellEnd"/>
      <w:r w:rsidR="00E57B26" w:rsidRPr="002B4B3A">
        <w:rPr>
          <w:rFonts w:ascii="Times New Roman" w:hAnsi="Times New Roman" w:cs="Times New Roman"/>
          <w:i/>
          <w:iCs/>
        </w:rPr>
        <w:t xml:space="preserve"> My </w:t>
      </w:r>
      <w:proofErr w:type="spellStart"/>
      <w:r w:rsidR="00E57B26" w:rsidRPr="002B4B3A">
        <w:rPr>
          <w:rFonts w:ascii="Times New Roman" w:hAnsi="Times New Roman" w:cs="Times New Roman"/>
          <w:i/>
          <w:iCs/>
        </w:rPr>
        <w:t>Maybe</w:t>
      </w:r>
      <w:proofErr w:type="spellEnd"/>
      <w:r w:rsidR="00E57B26">
        <w:rPr>
          <w:rFonts w:ascii="Times New Roman" w:hAnsi="Times New Roman" w:cs="Times New Roman"/>
          <w:i/>
          <w:iCs/>
        </w:rPr>
        <w:t xml:space="preserve"> </w:t>
      </w:r>
      <w:r w:rsidR="00E57B26">
        <w:rPr>
          <w:rFonts w:ascii="Times New Roman" w:hAnsi="Times New Roman" w:cs="Times New Roman"/>
        </w:rPr>
        <w:t>(2019), kde je ústřední pár asijského původu</w:t>
      </w:r>
      <w:r w:rsidR="00C05960">
        <w:rPr>
          <w:rFonts w:ascii="Times New Roman" w:hAnsi="Times New Roman" w:cs="Times New Roman"/>
        </w:rPr>
        <w:t>,</w:t>
      </w:r>
      <w:r w:rsidR="00E57B26">
        <w:rPr>
          <w:rFonts w:ascii="Times New Roman" w:hAnsi="Times New Roman" w:cs="Times New Roman"/>
        </w:rPr>
        <w:t xml:space="preserve"> nebo</w:t>
      </w:r>
      <w:r w:rsidRPr="002B4B3A">
        <w:rPr>
          <w:rFonts w:ascii="Times New Roman" w:hAnsi="Times New Roman" w:cs="Times New Roman"/>
        </w:rPr>
        <w:t xml:space="preserve"> </w:t>
      </w:r>
      <w:r w:rsidRPr="002B4B3A">
        <w:rPr>
          <w:rFonts w:ascii="Times New Roman" w:hAnsi="Times New Roman" w:cs="Times New Roman"/>
          <w:i/>
          <w:iCs/>
        </w:rPr>
        <w:t>Love, Simon</w:t>
      </w:r>
      <w:r w:rsidR="0049494E">
        <w:rPr>
          <w:rFonts w:ascii="Times New Roman" w:hAnsi="Times New Roman" w:cs="Times New Roman"/>
        </w:rPr>
        <w:t xml:space="preserve"> </w:t>
      </w:r>
      <w:r w:rsidR="00751BCA">
        <w:rPr>
          <w:rFonts w:ascii="Times New Roman" w:hAnsi="Times New Roman" w:cs="Times New Roman"/>
        </w:rPr>
        <w:t>(2018) či</w:t>
      </w:r>
      <w:r w:rsidR="0049494E">
        <w:rPr>
          <w:rFonts w:ascii="Times New Roman" w:hAnsi="Times New Roman" w:cs="Times New Roman"/>
        </w:rPr>
        <w:t xml:space="preserve"> </w:t>
      </w:r>
      <w:proofErr w:type="spellStart"/>
      <w:r w:rsidR="0049494E" w:rsidRPr="0049494E">
        <w:rPr>
          <w:rFonts w:ascii="Times New Roman" w:hAnsi="Times New Roman" w:cs="Times New Roman"/>
          <w:i/>
          <w:iCs/>
        </w:rPr>
        <w:t>Happiest</w:t>
      </w:r>
      <w:proofErr w:type="spellEnd"/>
      <w:r w:rsidR="0049494E" w:rsidRPr="0049494E">
        <w:rPr>
          <w:rFonts w:ascii="Times New Roman" w:hAnsi="Times New Roman" w:cs="Times New Roman"/>
          <w:i/>
          <w:iCs/>
        </w:rPr>
        <w:t xml:space="preserve"> </w:t>
      </w:r>
      <w:proofErr w:type="spellStart"/>
      <w:r w:rsidR="0049494E" w:rsidRPr="0049494E">
        <w:rPr>
          <w:rFonts w:ascii="Times New Roman" w:hAnsi="Times New Roman" w:cs="Times New Roman"/>
          <w:i/>
          <w:iCs/>
        </w:rPr>
        <w:t>Season</w:t>
      </w:r>
      <w:proofErr w:type="spellEnd"/>
      <w:r w:rsidR="00751BCA">
        <w:rPr>
          <w:rFonts w:ascii="Times New Roman" w:hAnsi="Times New Roman" w:cs="Times New Roman"/>
          <w:i/>
          <w:iCs/>
        </w:rPr>
        <w:t xml:space="preserve"> </w:t>
      </w:r>
      <w:r w:rsidR="00751BCA">
        <w:rPr>
          <w:rFonts w:ascii="Times New Roman" w:hAnsi="Times New Roman" w:cs="Times New Roman"/>
        </w:rPr>
        <w:t>(2020)</w:t>
      </w:r>
      <w:r w:rsidR="0049494E">
        <w:rPr>
          <w:rFonts w:ascii="Times New Roman" w:hAnsi="Times New Roman" w:cs="Times New Roman"/>
        </w:rPr>
        <w:t xml:space="preserve">, v </w:t>
      </w:r>
      <w:r w:rsidR="00E57B26">
        <w:rPr>
          <w:rFonts w:ascii="Times New Roman" w:hAnsi="Times New Roman" w:cs="Times New Roman"/>
        </w:rPr>
        <w:t>nichž</w:t>
      </w:r>
      <w:r w:rsidR="0049494E">
        <w:rPr>
          <w:rFonts w:ascii="Times New Roman" w:hAnsi="Times New Roman" w:cs="Times New Roman"/>
        </w:rPr>
        <w:t xml:space="preserve"> se objevují </w:t>
      </w:r>
      <w:r w:rsidR="00E57B26">
        <w:rPr>
          <w:rFonts w:ascii="Times New Roman" w:hAnsi="Times New Roman" w:cs="Times New Roman"/>
        </w:rPr>
        <w:t>v hlavních rolích stejnopohlavní páry</w:t>
      </w:r>
      <w:r w:rsidR="002B4B3A">
        <w:rPr>
          <w:rFonts w:ascii="Times New Roman" w:hAnsi="Times New Roman" w:cs="Times New Roman"/>
        </w:rPr>
        <w:t>.</w:t>
      </w:r>
      <w:r w:rsidR="002B4B3A">
        <w:rPr>
          <w:rStyle w:val="Znakapoznpodarou"/>
          <w:rFonts w:ascii="Times New Roman" w:hAnsi="Times New Roman" w:cs="Times New Roman"/>
        </w:rPr>
        <w:footnoteReference w:id="244"/>
      </w:r>
    </w:p>
    <w:p w14:paraId="412AB3D4" w14:textId="01899B4B" w:rsidR="00F32493" w:rsidRDefault="00F32493" w:rsidP="003203DB">
      <w:pPr>
        <w:spacing w:line="360" w:lineRule="auto"/>
        <w:jc w:val="both"/>
        <w:rPr>
          <w:rFonts w:ascii="Times New Roman" w:hAnsi="Times New Roman" w:cs="Times New Roman"/>
        </w:rPr>
      </w:pPr>
      <w:r>
        <w:rPr>
          <w:rFonts w:ascii="Times New Roman" w:hAnsi="Times New Roman" w:cs="Times New Roman"/>
        </w:rPr>
        <w:t xml:space="preserve">Erin </w:t>
      </w:r>
      <w:proofErr w:type="spellStart"/>
      <w:r>
        <w:rPr>
          <w:rFonts w:ascii="Times New Roman" w:hAnsi="Times New Roman" w:cs="Times New Roman"/>
        </w:rPr>
        <w:t>Carlson</w:t>
      </w:r>
      <w:proofErr w:type="spellEnd"/>
      <w:r>
        <w:rPr>
          <w:rFonts w:ascii="Times New Roman" w:hAnsi="Times New Roman" w:cs="Times New Roman"/>
        </w:rPr>
        <w:t xml:space="preserve"> ve své knize popisuje, že se Nora </w:t>
      </w:r>
      <w:proofErr w:type="spellStart"/>
      <w:r>
        <w:rPr>
          <w:rFonts w:ascii="Times New Roman" w:hAnsi="Times New Roman" w:cs="Times New Roman"/>
        </w:rPr>
        <w:t>Ephron</w:t>
      </w:r>
      <w:proofErr w:type="spellEnd"/>
      <w:r>
        <w:rPr>
          <w:rFonts w:ascii="Times New Roman" w:hAnsi="Times New Roman" w:cs="Times New Roman"/>
        </w:rPr>
        <w:t xml:space="preserve"> nejraději pohybovala v centru událostí a v blízkosti podnikavých a přemýšlivých lidí, zejména pak dalších spisovatelů či scénáristů. Právě omezení sociálních vztahů na konkrétní privilegovanou</w:t>
      </w:r>
      <w:r w:rsidR="0025111C">
        <w:rPr>
          <w:rFonts w:ascii="Times New Roman" w:hAnsi="Times New Roman" w:cs="Times New Roman"/>
        </w:rPr>
        <w:t xml:space="preserve"> </w:t>
      </w:r>
      <w:r>
        <w:rPr>
          <w:rFonts w:ascii="Times New Roman" w:hAnsi="Times New Roman" w:cs="Times New Roman"/>
        </w:rPr>
        <w:t>skupinu umělců</w:t>
      </w:r>
      <w:r w:rsidR="0025111C">
        <w:rPr>
          <w:rFonts w:ascii="Times New Roman" w:hAnsi="Times New Roman" w:cs="Times New Roman"/>
        </w:rPr>
        <w:t xml:space="preserve"> v New Yorku</w:t>
      </w:r>
      <w:r>
        <w:rPr>
          <w:rFonts w:ascii="Times New Roman" w:hAnsi="Times New Roman" w:cs="Times New Roman"/>
        </w:rPr>
        <w:t xml:space="preserve">, z jehož prostředí často vznikala autorčina inspirace, do velké míry předurčovalo a definovalo cílovou skupinu jejích filmů a ponechávalo jen málo prostoru pro </w:t>
      </w:r>
      <w:r w:rsidR="009606FB">
        <w:rPr>
          <w:rFonts w:ascii="Times New Roman" w:hAnsi="Times New Roman" w:cs="Times New Roman"/>
        </w:rPr>
        <w:t>diverzitu</w:t>
      </w:r>
      <w:r>
        <w:rPr>
          <w:rFonts w:ascii="Times New Roman" w:hAnsi="Times New Roman" w:cs="Times New Roman"/>
        </w:rPr>
        <w:t>, ač toto prostředí sama autorka považovala za liberální.</w:t>
      </w:r>
      <w:r>
        <w:rPr>
          <w:rStyle w:val="Znakapoznpodarou"/>
          <w:rFonts w:ascii="Times New Roman" w:hAnsi="Times New Roman" w:cs="Times New Roman"/>
        </w:rPr>
        <w:footnoteReference w:id="245"/>
      </w:r>
    </w:p>
    <w:p w14:paraId="7EEFB961" w14:textId="6F034FC3" w:rsidR="00082C05" w:rsidRDefault="00082C05" w:rsidP="003203DB">
      <w:pPr>
        <w:spacing w:line="360" w:lineRule="auto"/>
        <w:jc w:val="both"/>
        <w:rPr>
          <w:rFonts w:ascii="Times New Roman" w:hAnsi="Times New Roman" w:cs="Times New Roman"/>
        </w:rPr>
      </w:pPr>
      <w:r>
        <w:rPr>
          <w:rFonts w:ascii="Times New Roman" w:hAnsi="Times New Roman" w:cs="Times New Roman"/>
        </w:rPr>
        <w:t xml:space="preserve">Přestože je podle </w:t>
      </w:r>
      <w:proofErr w:type="spellStart"/>
      <w:r w:rsidR="00F32493">
        <w:rPr>
          <w:rFonts w:ascii="Times New Roman" w:hAnsi="Times New Roman" w:cs="Times New Roman"/>
        </w:rPr>
        <w:t>Lukea</w:t>
      </w:r>
      <w:proofErr w:type="spellEnd"/>
      <w:r w:rsidR="00F32493">
        <w:rPr>
          <w:rFonts w:ascii="Times New Roman" w:hAnsi="Times New Roman" w:cs="Times New Roman"/>
        </w:rPr>
        <w:t xml:space="preserve"> </w:t>
      </w:r>
      <w:proofErr w:type="spellStart"/>
      <w:r w:rsidR="00847B68">
        <w:rPr>
          <w:rFonts w:ascii="Times New Roman" w:hAnsi="Times New Roman" w:cs="Times New Roman"/>
        </w:rPr>
        <w:t>Walpolea</w:t>
      </w:r>
      <w:proofErr w:type="spellEnd"/>
      <w:r>
        <w:rPr>
          <w:rFonts w:ascii="Times New Roman" w:hAnsi="Times New Roman" w:cs="Times New Roman"/>
        </w:rPr>
        <w:t xml:space="preserve"> svět Nory </w:t>
      </w:r>
      <w:proofErr w:type="spellStart"/>
      <w:r>
        <w:rPr>
          <w:rFonts w:ascii="Times New Roman" w:hAnsi="Times New Roman" w:cs="Times New Roman"/>
        </w:rPr>
        <w:t>Ephron</w:t>
      </w:r>
      <w:proofErr w:type="spellEnd"/>
      <w:r>
        <w:rPr>
          <w:rFonts w:ascii="Times New Roman" w:hAnsi="Times New Roman" w:cs="Times New Roman"/>
        </w:rPr>
        <w:t xml:space="preserve"> světem vyhraněně středostavovským a</w:t>
      </w:r>
      <w:r w:rsidR="009606FB">
        <w:rPr>
          <w:rFonts w:ascii="Times New Roman" w:hAnsi="Times New Roman" w:cs="Times New Roman"/>
        </w:rPr>
        <w:t> </w:t>
      </w:r>
      <w:r>
        <w:rPr>
          <w:rFonts w:ascii="Times New Roman" w:hAnsi="Times New Roman" w:cs="Times New Roman"/>
        </w:rPr>
        <w:t>privilegovaným</w:t>
      </w:r>
      <w:r w:rsidR="0022112D">
        <w:rPr>
          <w:rFonts w:ascii="Times New Roman" w:hAnsi="Times New Roman" w:cs="Times New Roman"/>
        </w:rPr>
        <w:t>, vyvažuje</w:t>
      </w:r>
      <w:r w:rsidR="00847B68">
        <w:rPr>
          <w:rFonts w:ascii="Times New Roman" w:hAnsi="Times New Roman" w:cs="Times New Roman"/>
        </w:rPr>
        <w:t xml:space="preserve"> </w:t>
      </w:r>
      <w:r w:rsidR="0022112D">
        <w:rPr>
          <w:rFonts w:ascii="Times New Roman" w:hAnsi="Times New Roman" w:cs="Times New Roman"/>
        </w:rPr>
        <w:t>ve své práci melancholii a nostalgii, které navíc kombinuje s optimismem. Minimálně zmíněná trojice</w:t>
      </w:r>
      <w:r w:rsidR="00E57B26">
        <w:rPr>
          <w:rFonts w:ascii="Times New Roman" w:hAnsi="Times New Roman" w:cs="Times New Roman"/>
        </w:rPr>
        <w:t xml:space="preserve"> jejích nejúspěšnějších</w:t>
      </w:r>
      <w:r w:rsidR="0022112D">
        <w:rPr>
          <w:rFonts w:ascii="Times New Roman" w:hAnsi="Times New Roman" w:cs="Times New Roman"/>
        </w:rPr>
        <w:t xml:space="preserve"> </w:t>
      </w:r>
      <w:proofErr w:type="spellStart"/>
      <w:r w:rsidR="0022112D">
        <w:rPr>
          <w:rFonts w:ascii="Times New Roman" w:hAnsi="Times New Roman" w:cs="Times New Roman"/>
        </w:rPr>
        <w:t>romkomů</w:t>
      </w:r>
      <w:proofErr w:type="spellEnd"/>
      <w:r w:rsidR="0022112D">
        <w:rPr>
          <w:rFonts w:ascii="Times New Roman" w:hAnsi="Times New Roman" w:cs="Times New Roman"/>
        </w:rPr>
        <w:t xml:space="preserve"> se stala na posledních 30 let šablonou pro mnoho dalších děl a autorů.</w:t>
      </w:r>
      <w:r w:rsidR="0022112D">
        <w:rPr>
          <w:rStyle w:val="Znakapoznpodarou"/>
          <w:rFonts w:ascii="Times New Roman" w:hAnsi="Times New Roman" w:cs="Times New Roman"/>
        </w:rPr>
        <w:footnoteReference w:id="246"/>
      </w:r>
    </w:p>
    <w:p w14:paraId="1F0A1633" w14:textId="46842959" w:rsidR="00E30BD9" w:rsidRDefault="002204FE" w:rsidP="003203DB">
      <w:pPr>
        <w:spacing w:line="360" w:lineRule="auto"/>
        <w:jc w:val="both"/>
        <w:rPr>
          <w:rFonts w:ascii="Times New Roman" w:hAnsi="Times New Roman" w:cs="Times New Roman"/>
        </w:rPr>
      </w:pPr>
      <w:r>
        <w:rPr>
          <w:rFonts w:ascii="Times New Roman" w:hAnsi="Times New Roman" w:cs="Times New Roman"/>
        </w:rPr>
        <w:t xml:space="preserve">Jon </w:t>
      </w:r>
      <w:proofErr w:type="spellStart"/>
      <w:r>
        <w:rPr>
          <w:rFonts w:ascii="Times New Roman" w:hAnsi="Times New Roman" w:cs="Times New Roman"/>
        </w:rPr>
        <w:t>Bryant</w:t>
      </w:r>
      <w:proofErr w:type="spellEnd"/>
      <w:r>
        <w:rPr>
          <w:rFonts w:ascii="Times New Roman" w:hAnsi="Times New Roman" w:cs="Times New Roman"/>
        </w:rPr>
        <w:t xml:space="preserve"> ji ve svém pojednání pro </w:t>
      </w:r>
      <w:proofErr w:type="spellStart"/>
      <w:r>
        <w:rPr>
          <w:rFonts w:ascii="Times New Roman" w:hAnsi="Times New Roman" w:cs="Times New Roman"/>
        </w:rPr>
        <w:t>Collider</w:t>
      </w:r>
      <w:proofErr w:type="spellEnd"/>
      <w:r>
        <w:rPr>
          <w:rFonts w:ascii="Times New Roman" w:hAnsi="Times New Roman" w:cs="Times New Roman"/>
        </w:rPr>
        <w:t xml:space="preserve"> označuje za jednu z nejpopulárnějších a</w:t>
      </w:r>
      <w:r w:rsidR="009606FB">
        <w:rPr>
          <w:rFonts w:ascii="Times New Roman" w:hAnsi="Times New Roman" w:cs="Times New Roman"/>
        </w:rPr>
        <w:t> </w:t>
      </w:r>
      <w:r>
        <w:rPr>
          <w:rFonts w:ascii="Times New Roman" w:hAnsi="Times New Roman" w:cs="Times New Roman"/>
        </w:rPr>
        <w:t xml:space="preserve">nejvlivnějších </w:t>
      </w:r>
      <w:proofErr w:type="spellStart"/>
      <w:r>
        <w:rPr>
          <w:rFonts w:ascii="Times New Roman" w:hAnsi="Times New Roman" w:cs="Times New Roman"/>
        </w:rPr>
        <w:t>auteurských</w:t>
      </w:r>
      <w:proofErr w:type="spellEnd"/>
      <w:r>
        <w:rPr>
          <w:rFonts w:ascii="Times New Roman" w:hAnsi="Times New Roman" w:cs="Times New Roman"/>
        </w:rPr>
        <w:t xml:space="preserve"> tvůrkyň </w:t>
      </w:r>
      <w:r w:rsidR="007E1A1B">
        <w:rPr>
          <w:rFonts w:ascii="Times New Roman" w:hAnsi="Times New Roman" w:cs="Times New Roman"/>
        </w:rPr>
        <w:t xml:space="preserve">vůbec, alespoň </w:t>
      </w:r>
      <w:r>
        <w:rPr>
          <w:rFonts w:ascii="Times New Roman" w:hAnsi="Times New Roman" w:cs="Times New Roman"/>
        </w:rPr>
        <w:t>co se</w:t>
      </w:r>
      <w:r w:rsidR="007E1A1B">
        <w:rPr>
          <w:rFonts w:ascii="Times New Roman" w:hAnsi="Times New Roman" w:cs="Times New Roman"/>
        </w:rPr>
        <w:t xml:space="preserve"> populárních žánrů týká. Pro </w:t>
      </w:r>
      <w:proofErr w:type="spellStart"/>
      <w:r w:rsidR="007E1A1B">
        <w:rPr>
          <w:rFonts w:ascii="Times New Roman" w:hAnsi="Times New Roman" w:cs="Times New Roman"/>
        </w:rPr>
        <w:t>romkom</w:t>
      </w:r>
      <w:proofErr w:type="spellEnd"/>
      <w:r w:rsidR="007E1A1B">
        <w:rPr>
          <w:rFonts w:ascii="Times New Roman" w:hAnsi="Times New Roman" w:cs="Times New Roman"/>
        </w:rPr>
        <w:t xml:space="preserve"> udělala totéž, co například režisér John </w:t>
      </w:r>
      <w:proofErr w:type="spellStart"/>
      <w:r w:rsidR="007E1A1B">
        <w:rPr>
          <w:rFonts w:ascii="Times New Roman" w:hAnsi="Times New Roman" w:cs="Times New Roman"/>
        </w:rPr>
        <w:t>Carpenter</w:t>
      </w:r>
      <w:proofErr w:type="spellEnd"/>
      <w:r w:rsidR="007E1A1B">
        <w:rPr>
          <w:rFonts w:ascii="Times New Roman" w:hAnsi="Times New Roman" w:cs="Times New Roman"/>
        </w:rPr>
        <w:t xml:space="preserve"> či </w:t>
      </w:r>
      <w:r w:rsidR="00F12E49">
        <w:rPr>
          <w:rFonts w:ascii="Times New Roman" w:hAnsi="Times New Roman" w:cs="Times New Roman"/>
        </w:rPr>
        <w:t xml:space="preserve">režisér a </w:t>
      </w:r>
      <w:r w:rsidR="007E1A1B">
        <w:rPr>
          <w:rFonts w:ascii="Times New Roman" w:hAnsi="Times New Roman" w:cs="Times New Roman"/>
        </w:rPr>
        <w:t xml:space="preserve">scénárista </w:t>
      </w:r>
      <w:proofErr w:type="spellStart"/>
      <w:r w:rsidR="007E1A1B">
        <w:rPr>
          <w:rFonts w:ascii="Times New Roman" w:hAnsi="Times New Roman" w:cs="Times New Roman"/>
        </w:rPr>
        <w:t>Wes</w:t>
      </w:r>
      <w:proofErr w:type="spellEnd"/>
      <w:r w:rsidR="007E1A1B">
        <w:rPr>
          <w:rFonts w:ascii="Times New Roman" w:hAnsi="Times New Roman" w:cs="Times New Roman"/>
        </w:rPr>
        <w:t xml:space="preserve"> </w:t>
      </w:r>
      <w:proofErr w:type="spellStart"/>
      <w:r w:rsidR="007E1A1B">
        <w:rPr>
          <w:rFonts w:ascii="Times New Roman" w:hAnsi="Times New Roman" w:cs="Times New Roman"/>
        </w:rPr>
        <w:t>Craven</w:t>
      </w:r>
      <w:proofErr w:type="spellEnd"/>
      <w:r w:rsidR="007E1A1B">
        <w:rPr>
          <w:rFonts w:ascii="Times New Roman" w:hAnsi="Times New Roman" w:cs="Times New Roman"/>
        </w:rPr>
        <w:t xml:space="preserve"> dokázali pro hororový žánr. Stejně jako tito dva se i ona chopila nesnadného úkolu – z velmi </w:t>
      </w:r>
      <w:r w:rsidR="00C05960">
        <w:rPr>
          <w:rFonts w:ascii="Times New Roman" w:hAnsi="Times New Roman" w:cs="Times New Roman"/>
        </w:rPr>
        <w:lastRenderedPageBreak/>
        <w:t>jednoduchého</w:t>
      </w:r>
      <w:r w:rsidR="007E1A1B">
        <w:rPr>
          <w:rFonts w:ascii="Times New Roman" w:hAnsi="Times New Roman" w:cs="Times New Roman"/>
        </w:rPr>
        <w:t xml:space="preserve"> žánru </w:t>
      </w:r>
      <w:r w:rsidR="00C05960">
        <w:rPr>
          <w:rFonts w:ascii="Times New Roman" w:hAnsi="Times New Roman" w:cs="Times New Roman"/>
        </w:rPr>
        <w:t>využívajícího</w:t>
      </w:r>
      <w:r w:rsidR="007E1A1B">
        <w:rPr>
          <w:rFonts w:ascii="Times New Roman" w:hAnsi="Times New Roman" w:cs="Times New Roman"/>
        </w:rPr>
        <w:t xml:space="preserve"> stále stejn</w:t>
      </w:r>
      <w:r w:rsidR="00C05960">
        <w:rPr>
          <w:rFonts w:ascii="Times New Roman" w:hAnsi="Times New Roman" w:cs="Times New Roman"/>
        </w:rPr>
        <w:t>ých</w:t>
      </w:r>
      <w:r w:rsidR="007E1A1B">
        <w:rPr>
          <w:rFonts w:ascii="Times New Roman" w:hAnsi="Times New Roman" w:cs="Times New Roman"/>
        </w:rPr>
        <w:t xml:space="preserve"> princip</w:t>
      </w:r>
      <w:r w:rsidR="00C05960">
        <w:rPr>
          <w:rFonts w:ascii="Times New Roman" w:hAnsi="Times New Roman" w:cs="Times New Roman"/>
        </w:rPr>
        <w:t>ů</w:t>
      </w:r>
      <w:r w:rsidR="007E1A1B">
        <w:rPr>
          <w:rFonts w:ascii="Times New Roman" w:hAnsi="Times New Roman" w:cs="Times New Roman"/>
        </w:rPr>
        <w:t>, vytvořila nestandar</w:t>
      </w:r>
      <w:r w:rsidR="003516BC">
        <w:rPr>
          <w:rFonts w:ascii="Times New Roman" w:hAnsi="Times New Roman" w:cs="Times New Roman"/>
        </w:rPr>
        <w:t>d</w:t>
      </w:r>
      <w:r w:rsidR="007E1A1B">
        <w:rPr>
          <w:rFonts w:ascii="Times New Roman" w:hAnsi="Times New Roman" w:cs="Times New Roman"/>
        </w:rPr>
        <w:t>ní, ale přesto fungující a divácky populární tvar.</w:t>
      </w:r>
      <w:r w:rsidR="007E1A1B">
        <w:rPr>
          <w:rStyle w:val="Znakapoznpodarou"/>
          <w:rFonts w:ascii="Times New Roman" w:hAnsi="Times New Roman" w:cs="Times New Roman"/>
        </w:rPr>
        <w:footnoteReference w:id="247"/>
      </w:r>
      <w:r w:rsidR="00E30BD9">
        <w:rPr>
          <w:rFonts w:ascii="Times New Roman" w:hAnsi="Times New Roman" w:cs="Times New Roman"/>
        </w:rPr>
        <w:t xml:space="preserve"> </w:t>
      </w:r>
      <w:r w:rsidR="003645A6">
        <w:rPr>
          <w:rFonts w:ascii="Times New Roman" w:hAnsi="Times New Roman" w:cs="Times New Roman"/>
        </w:rPr>
        <w:t>Natolik populární, že se ji od jejích let na vrcholu pokusilo mnoho tvůrců napodobit. Z nějakého důvodu však filmy neměly takový úspěch jako ty „</w:t>
      </w:r>
      <w:proofErr w:type="spellStart"/>
      <w:r w:rsidR="003645A6">
        <w:rPr>
          <w:rFonts w:ascii="Times New Roman" w:hAnsi="Times New Roman" w:cs="Times New Roman"/>
        </w:rPr>
        <w:t>Ephron</w:t>
      </w:r>
      <w:proofErr w:type="spellEnd"/>
      <w:r w:rsidR="003645A6">
        <w:rPr>
          <w:rFonts w:ascii="Times New Roman" w:hAnsi="Times New Roman" w:cs="Times New Roman"/>
        </w:rPr>
        <w:t xml:space="preserve"> </w:t>
      </w:r>
      <w:proofErr w:type="spellStart"/>
      <w:r w:rsidR="003645A6">
        <w:rPr>
          <w:rFonts w:ascii="Times New Roman" w:hAnsi="Times New Roman" w:cs="Times New Roman"/>
        </w:rPr>
        <w:t>scripted</w:t>
      </w:r>
      <w:proofErr w:type="spellEnd"/>
      <w:r w:rsidR="003645A6">
        <w:rPr>
          <w:rFonts w:ascii="Times New Roman" w:hAnsi="Times New Roman" w:cs="Times New Roman"/>
        </w:rPr>
        <w:t>“.</w:t>
      </w:r>
    </w:p>
    <w:p w14:paraId="388E253D" w14:textId="2C4F424C" w:rsidR="003645A6" w:rsidRDefault="003645A6" w:rsidP="003203DB">
      <w:pPr>
        <w:spacing w:line="360" w:lineRule="auto"/>
        <w:jc w:val="both"/>
        <w:rPr>
          <w:rFonts w:ascii="Times New Roman" w:hAnsi="Times New Roman" w:cs="Times New Roman"/>
        </w:rPr>
      </w:pPr>
      <w:r>
        <w:rPr>
          <w:rFonts w:ascii="Times New Roman" w:hAnsi="Times New Roman" w:cs="Times New Roman"/>
        </w:rPr>
        <w:t xml:space="preserve">Z poslední doby stojí za zmínku </w:t>
      </w:r>
      <w:r w:rsidR="00520578">
        <w:rPr>
          <w:rFonts w:ascii="Times New Roman" w:hAnsi="Times New Roman" w:cs="Times New Roman"/>
        </w:rPr>
        <w:t xml:space="preserve">například </w:t>
      </w:r>
      <w:r>
        <w:rPr>
          <w:rFonts w:ascii="Times New Roman" w:hAnsi="Times New Roman" w:cs="Times New Roman"/>
        </w:rPr>
        <w:t>film</w:t>
      </w:r>
      <w:r w:rsidR="006973D6">
        <w:rPr>
          <w:rFonts w:ascii="Times New Roman" w:hAnsi="Times New Roman" w:cs="Times New Roman"/>
        </w:rPr>
        <w:t>y</w:t>
      </w:r>
      <w:r w:rsidR="00273F0F">
        <w:rPr>
          <w:rFonts w:ascii="Times New Roman" w:hAnsi="Times New Roman" w:cs="Times New Roman"/>
        </w:rPr>
        <w:t xml:space="preserve"> </w:t>
      </w:r>
      <w:r w:rsidR="00273F0F" w:rsidRPr="00273F0F">
        <w:rPr>
          <w:rFonts w:ascii="Times New Roman" w:hAnsi="Times New Roman" w:cs="Times New Roman"/>
          <w:i/>
          <w:iCs/>
        </w:rPr>
        <w:t>Set It Up</w:t>
      </w:r>
      <w:r w:rsidR="00273F0F">
        <w:rPr>
          <w:rFonts w:ascii="Times New Roman" w:hAnsi="Times New Roman" w:cs="Times New Roman"/>
        </w:rPr>
        <w:t xml:space="preserve"> (2018),</w:t>
      </w:r>
      <w:r w:rsidR="006973D6">
        <w:rPr>
          <w:rFonts w:ascii="Times New Roman" w:hAnsi="Times New Roman" w:cs="Times New Roman"/>
        </w:rPr>
        <w:t xml:space="preserve"> </w:t>
      </w:r>
      <w:proofErr w:type="spellStart"/>
      <w:r w:rsidR="006973D6" w:rsidRPr="006973D6">
        <w:rPr>
          <w:rFonts w:ascii="Times New Roman" w:hAnsi="Times New Roman" w:cs="Times New Roman"/>
          <w:i/>
          <w:iCs/>
        </w:rPr>
        <w:t>Isn’t</w:t>
      </w:r>
      <w:proofErr w:type="spellEnd"/>
      <w:r w:rsidR="006973D6" w:rsidRPr="006973D6">
        <w:rPr>
          <w:rFonts w:ascii="Times New Roman" w:hAnsi="Times New Roman" w:cs="Times New Roman"/>
          <w:i/>
          <w:iCs/>
        </w:rPr>
        <w:t xml:space="preserve"> It </w:t>
      </w:r>
      <w:proofErr w:type="spellStart"/>
      <w:r w:rsidR="006973D6" w:rsidRPr="006973D6">
        <w:rPr>
          <w:rFonts w:ascii="Times New Roman" w:hAnsi="Times New Roman" w:cs="Times New Roman"/>
          <w:i/>
          <w:iCs/>
        </w:rPr>
        <w:t>Romantic</w:t>
      </w:r>
      <w:proofErr w:type="spellEnd"/>
      <w:r w:rsidR="006973D6">
        <w:rPr>
          <w:rFonts w:ascii="Times New Roman" w:hAnsi="Times New Roman" w:cs="Times New Roman"/>
        </w:rPr>
        <w:t xml:space="preserve"> (2019) s herečkou Rebel Wilson </w:t>
      </w:r>
      <w:r w:rsidR="0027753C">
        <w:rPr>
          <w:rFonts w:ascii="Times New Roman" w:hAnsi="Times New Roman" w:cs="Times New Roman"/>
        </w:rPr>
        <w:t>či</w:t>
      </w:r>
      <w:r w:rsidR="00520578">
        <w:rPr>
          <w:rFonts w:ascii="Times New Roman" w:hAnsi="Times New Roman" w:cs="Times New Roman"/>
        </w:rPr>
        <w:t xml:space="preserve"> </w:t>
      </w:r>
      <w:r w:rsidR="00294A06">
        <w:rPr>
          <w:rFonts w:ascii="Times New Roman" w:hAnsi="Times New Roman" w:cs="Times New Roman"/>
          <w:i/>
          <w:iCs/>
        </w:rPr>
        <w:t>U tebe nebo u mě?</w:t>
      </w:r>
      <w:r w:rsidR="000E30D2">
        <w:rPr>
          <w:rFonts w:ascii="Times New Roman" w:hAnsi="Times New Roman" w:cs="Times New Roman"/>
        </w:rPr>
        <w:t xml:space="preserve"> </w:t>
      </w:r>
      <w:r w:rsidR="006973D6">
        <w:rPr>
          <w:rFonts w:ascii="Times New Roman" w:hAnsi="Times New Roman" w:cs="Times New Roman"/>
        </w:rPr>
        <w:t>(</w:t>
      </w:r>
      <w:proofErr w:type="spellStart"/>
      <w:r w:rsidR="00294A06" w:rsidRPr="00294A06">
        <w:rPr>
          <w:rFonts w:ascii="Times New Roman" w:hAnsi="Times New Roman" w:cs="Times New Roman"/>
          <w:i/>
          <w:iCs/>
        </w:rPr>
        <w:t>Your</w:t>
      </w:r>
      <w:proofErr w:type="spellEnd"/>
      <w:r w:rsidR="00294A06" w:rsidRPr="00294A06">
        <w:rPr>
          <w:rFonts w:ascii="Times New Roman" w:hAnsi="Times New Roman" w:cs="Times New Roman"/>
          <w:i/>
          <w:iCs/>
        </w:rPr>
        <w:t xml:space="preserve"> </w:t>
      </w:r>
      <w:r w:rsidR="00294A06">
        <w:rPr>
          <w:rFonts w:ascii="Times New Roman" w:hAnsi="Times New Roman" w:cs="Times New Roman"/>
          <w:i/>
          <w:iCs/>
        </w:rPr>
        <w:t>P</w:t>
      </w:r>
      <w:r w:rsidR="00294A06" w:rsidRPr="00294A06">
        <w:rPr>
          <w:rFonts w:ascii="Times New Roman" w:hAnsi="Times New Roman" w:cs="Times New Roman"/>
          <w:i/>
          <w:iCs/>
        </w:rPr>
        <w:t xml:space="preserve">lace </w:t>
      </w:r>
      <w:proofErr w:type="spellStart"/>
      <w:r w:rsidR="00294A06" w:rsidRPr="00294A06">
        <w:rPr>
          <w:rFonts w:ascii="Times New Roman" w:hAnsi="Times New Roman" w:cs="Times New Roman"/>
          <w:i/>
          <w:iCs/>
        </w:rPr>
        <w:t>or</w:t>
      </w:r>
      <w:proofErr w:type="spellEnd"/>
      <w:r w:rsidR="00294A06" w:rsidRPr="00294A06">
        <w:rPr>
          <w:rFonts w:ascii="Times New Roman" w:hAnsi="Times New Roman" w:cs="Times New Roman"/>
          <w:i/>
          <w:iCs/>
        </w:rPr>
        <w:t xml:space="preserve"> </w:t>
      </w:r>
      <w:r w:rsidR="00294A06">
        <w:rPr>
          <w:rFonts w:ascii="Times New Roman" w:hAnsi="Times New Roman" w:cs="Times New Roman"/>
          <w:i/>
          <w:iCs/>
        </w:rPr>
        <w:t>M</w:t>
      </w:r>
      <w:r w:rsidR="00294A06" w:rsidRPr="00294A06">
        <w:rPr>
          <w:rFonts w:ascii="Times New Roman" w:hAnsi="Times New Roman" w:cs="Times New Roman"/>
          <w:i/>
          <w:iCs/>
        </w:rPr>
        <w:t>ine</w:t>
      </w:r>
      <w:r w:rsidR="00294A06">
        <w:rPr>
          <w:rFonts w:ascii="Times New Roman" w:hAnsi="Times New Roman" w:cs="Times New Roman"/>
        </w:rPr>
        <w:t xml:space="preserve">, </w:t>
      </w:r>
      <w:r w:rsidR="006973D6">
        <w:rPr>
          <w:rFonts w:ascii="Times New Roman" w:hAnsi="Times New Roman" w:cs="Times New Roman"/>
        </w:rPr>
        <w:t xml:space="preserve">2023) </w:t>
      </w:r>
      <w:r w:rsidR="000E30D2">
        <w:rPr>
          <w:rFonts w:ascii="Times New Roman" w:hAnsi="Times New Roman" w:cs="Times New Roman"/>
        </w:rPr>
        <w:t>s </w:t>
      </w:r>
      <w:proofErr w:type="spellStart"/>
      <w:r w:rsidR="000E30D2">
        <w:rPr>
          <w:rFonts w:ascii="Times New Roman" w:hAnsi="Times New Roman" w:cs="Times New Roman"/>
        </w:rPr>
        <w:t>Reese</w:t>
      </w:r>
      <w:proofErr w:type="spellEnd"/>
      <w:r w:rsidR="000E30D2">
        <w:rPr>
          <w:rFonts w:ascii="Times New Roman" w:hAnsi="Times New Roman" w:cs="Times New Roman"/>
        </w:rPr>
        <w:t xml:space="preserve"> </w:t>
      </w:r>
      <w:proofErr w:type="spellStart"/>
      <w:r w:rsidR="000E30D2">
        <w:rPr>
          <w:rFonts w:ascii="Times New Roman" w:hAnsi="Times New Roman" w:cs="Times New Roman"/>
        </w:rPr>
        <w:t>Witherspoon</w:t>
      </w:r>
      <w:proofErr w:type="spellEnd"/>
      <w:r w:rsidR="000E30D2">
        <w:rPr>
          <w:rFonts w:ascii="Times New Roman" w:hAnsi="Times New Roman" w:cs="Times New Roman"/>
        </w:rPr>
        <w:t xml:space="preserve"> a </w:t>
      </w:r>
      <w:proofErr w:type="spellStart"/>
      <w:r w:rsidR="000E30D2">
        <w:rPr>
          <w:rFonts w:ascii="Times New Roman" w:hAnsi="Times New Roman" w:cs="Times New Roman"/>
        </w:rPr>
        <w:t>As</w:t>
      </w:r>
      <w:r w:rsidR="002F55D9">
        <w:rPr>
          <w:rFonts w:ascii="Times New Roman" w:hAnsi="Times New Roman" w:cs="Times New Roman"/>
        </w:rPr>
        <w:t>h</w:t>
      </w:r>
      <w:r w:rsidR="000E30D2">
        <w:rPr>
          <w:rFonts w:ascii="Times New Roman" w:hAnsi="Times New Roman" w:cs="Times New Roman"/>
        </w:rPr>
        <w:t>tonem</w:t>
      </w:r>
      <w:proofErr w:type="spellEnd"/>
      <w:r w:rsidR="000E30D2">
        <w:rPr>
          <w:rFonts w:ascii="Times New Roman" w:hAnsi="Times New Roman" w:cs="Times New Roman"/>
        </w:rPr>
        <w:t xml:space="preserve"> </w:t>
      </w:r>
      <w:proofErr w:type="spellStart"/>
      <w:r w:rsidR="000E30D2">
        <w:rPr>
          <w:rFonts w:ascii="Times New Roman" w:hAnsi="Times New Roman" w:cs="Times New Roman"/>
        </w:rPr>
        <w:t>Kutcherem</w:t>
      </w:r>
      <w:proofErr w:type="spellEnd"/>
      <w:r w:rsidR="000E30D2">
        <w:rPr>
          <w:rFonts w:ascii="Times New Roman" w:hAnsi="Times New Roman" w:cs="Times New Roman"/>
        </w:rPr>
        <w:t xml:space="preserve"> v hlavních rolích</w:t>
      </w:r>
      <w:r w:rsidR="00273F0F">
        <w:rPr>
          <w:rFonts w:ascii="Times New Roman" w:hAnsi="Times New Roman" w:cs="Times New Roman"/>
        </w:rPr>
        <w:t xml:space="preserve">. </w:t>
      </w:r>
      <w:r w:rsidR="00B547D2">
        <w:rPr>
          <w:rFonts w:ascii="Times New Roman" w:hAnsi="Times New Roman" w:cs="Times New Roman"/>
        </w:rPr>
        <w:t>Poslední ze zmíněných</w:t>
      </w:r>
      <w:r w:rsidR="000E30D2">
        <w:rPr>
          <w:rFonts w:ascii="Times New Roman" w:hAnsi="Times New Roman" w:cs="Times New Roman"/>
        </w:rPr>
        <w:t xml:space="preserve"> je stejně jako </w:t>
      </w:r>
      <w:r w:rsidR="000E30D2" w:rsidRPr="000E30D2">
        <w:rPr>
          <w:rFonts w:ascii="Times New Roman" w:hAnsi="Times New Roman" w:cs="Times New Roman"/>
          <w:i/>
          <w:iCs/>
        </w:rPr>
        <w:t>Samotář v Seattlu</w:t>
      </w:r>
      <w:r w:rsidR="000E30D2">
        <w:rPr>
          <w:rFonts w:ascii="Times New Roman" w:hAnsi="Times New Roman" w:cs="Times New Roman"/>
        </w:rPr>
        <w:t xml:space="preserve"> založen na odloučení postav, přičemž jeden z nich je rodičem samoživitelem a stejně jako Harry a Sally jsou zde postavy dlouhodobými blízkými přáteli.</w:t>
      </w:r>
      <w:r w:rsidR="006973D6">
        <w:rPr>
          <w:rFonts w:ascii="Times New Roman" w:hAnsi="Times New Roman" w:cs="Times New Roman"/>
        </w:rPr>
        <w:t xml:space="preserve"> </w:t>
      </w:r>
      <w:r w:rsidR="00B547D2">
        <w:rPr>
          <w:rFonts w:ascii="Times New Roman" w:hAnsi="Times New Roman" w:cs="Times New Roman"/>
        </w:rPr>
        <w:t>Film v</w:t>
      </w:r>
      <w:r w:rsidR="006973D6">
        <w:rPr>
          <w:rFonts w:ascii="Times New Roman" w:hAnsi="Times New Roman" w:cs="Times New Roman"/>
        </w:rPr>
        <w:t xml:space="preserve">yužívá stejných inovací a postupů jako </w:t>
      </w:r>
      <w:proofErr w:type="spellStart"/>
      <w:r w:rsidR="006973D6">
        <w:rPr>
          <w:rFonts w:ascii="Times New Roman" w:hAnsi="Times New Roman" w:cs="Times New Roman"/>
        </w:rPr>
        <w:t>Ephron</w:t>
      </w:r>
      <w:proofErr w:type="spellEnd"/>
      <w:r w:rsidR="00DD733E">
        <w:rPr>
          <w:rFonts w:ascii="Times New Roman" w:hAnsi="Times New Roman" w:cs="Times New Roman"/>
        </w:rPr>
        <w:t>, ale případně také Reiner,</w:t>
      </w:r>
      <w:r w:rsidR="006973D6">
        <w:rPr>
          <w:rFonts w:ascii="Times New Roman" w:hAnsi="Times New Roman" w:cs="Times New Roman"/>
        </w:rPr>
        <w:t xml:space="preserve"> a svým způsobem jí tak skládá poctu</w:t>
      </w:r>
      <w:r w:rsidR="00DD733E">
        <w:rPr>
          <w:rFonts w:ascii="Times New Roman" w:hAnsi="Times New Roman" w:cs="Times New Roman"/>
        </w:rPr>
        <w:t xml:space="preserve">. </w:t>
      </w:r>
      <w:r w:rsidR="006973D6">
        <w:rPr>
          <w:rFonts w:ascii="Times New Roman" w:hAnsi="Times New Roman" w:cs="Times New Roman"/>
        </w:rPr>
        <w:t>Dokonce některé její pasáže nepřímo cituje, odkazuje na ně nebo rámuje scény podobným způsobem.</w:t>
      </w:r>
      <w:r w:rsidR="00DD733E">
        <w:rPr>
          <w:rFonts w:ascii="Times New Roman" w:hAnsi="Times New Roman" w:cs="Times New Roman"/>
        </w:rPr>
        <w:t xml:space="preserve"> Postavy v</w:t>
      </w:r>
      <w:r w:rsidR="00294A06">
        <w:rPr>
          <w:rFonts w:ascii="Times New Roman" w:hAnsi="Times New Roman" w:cs="Times New Roman"/>
        </w:rPr>
        <w:t>e snímku </w:t>
      </w:r>
      <w:r w:rsidR="00294A06">
        <w:rPr>
          <w:rFonts w:ascii="Times New Roman" w:hAnsi="Times New Roman" w:cs="Times New Roman"/>
          <w:i/>
          <w:iCs/>
        </w:rPr>
        <w:t>U tebe nebo u mě?</w:t>
      </w:r>
      <w:r w:rsidR="00DD733E">
        <w:rPr>
          <w:rFonts w:ascii="Times New Roman" w:hAnsi="Times New Roman" w:cs="Times New Roman"/>
        </w:rPr>
        <w:t xml:space="preserve"> jsou vystavěny na stejné premise dlouhodobého přátelského vztahu</w:t>
      </w:r>
      <w:r w:rsidR="00F3408F">
        <w:rPr>
          <w:rFonts w:ascii="Times New Roman" w:hAnsi="Times New Roman" w:cs="Times New Roman"/>
        </w:rPr>
        <w:t>,</w:t>
      </w:r>
      <w:r w:rsidR="00DD733E">
        <w:rPr>
          <w:rFonts w:ascii="Times New Roman" w:hAnsi="Times New Roman" w:cs="Times New Roman"/>
        </w:rPr>
        <w:t xml:space="preserve"> jako měli Harry a Sally, a sdílí podobný narativní oblouk jako Sam a Annie.</w:t>
      </w:r>
    </w:p>
    <w:p w14:paraId="25D32999" w14:textId="4BEA4002" w:rsidR="006973D6" w:rsidRDefault="006C6AA3" w:rsidP="003203DB">
      <w:pPr>
        <w:spacing w:line="360" w:lineRule="auto"/>
        <w:jc w:val="both"/>
        <w:rPr>
          <w:rFonts w:ascii="Times New Roman" w:hAnsi="Times New Roman" w:cs="Times New Roman"/>
        </w:rPr>
      </w:pPr>
      <w:r>
        <w:rPr>
          <w:noProof/>
        </w:rPr>
        <mc:AlternateContent>
          <mc:Choice Requires="wps">
            <w:drawing>
              <wp:anchor distT="0" distB="0" distL="114300" distR="114300" simplePos="0" relativeHeight="251717632" behindDoc="0" locked="0" layoutInCell="1" allowOverlap="1" wp14:anchorId="1D284955" wp14:editId="33A10E3D">
                <wp:simplePos x="0" y="0"/>
                <wp:positionH relativeFrom="column">
                  <wp:posOffset>2822151</wp:posOffset>
                </wp:positionH>
                <wp:positionV relativeFrom="paragraph">
                  <wp:posOffset>1600835</wp:posOffset>
                </wp:positionV>
                <wp:extent cx="2837815" cy="635"/>
                <wp:effectExtent l="0" t="0" r="0" b="635"/>
                <wp:wrapSquare wrapText="bothSides"/>
                <wp:docPr id="1068362811" name="Textové pole 1"/>
                <wp:cNvGraphicFramePr/>
                <a:graphic xmlns:a="http://schemas.openxmlformats.org/drawingml/2006/main">
                  <a:graphicData uri="http://schemas.microsoft.com/office/word/2010/wordprocessingShape">
                    <wps:wsp>
                      <wps:cNvSpPr txBox="1"/>
                      <wps:spPr>
                        <a:xfrm>
                          <a:off x="0" y="0"/>
                          <a:ext cx="2837815" cy="635"/>
                        </a:xfrm>
                        <a:prstGeom prst="rect">
                          <a:avLst/>
                        </a:prstGeom>
                        <a:solidFill>
                          <a:prstClr val="white"/>
                        </a:solidFill>
                        <a:ln>
                          <a:noFill/>
                        </a:ln>
                      </wps:spPr>
                      <wps:txbx>
                        <w:txbxContent>
                          <w:p w14:paraId="73D8D3C0" w14:textId="0E87C96F" w:rsidR="002C703B" w:rsidRPr="006A24B9" w:rsidRDefault="002C703B" w:rsidP="002C703B">
                            <w:pPr>
                              <w:pStyle w:val="Titulek"/>
                              <w:rPr>
                                <w:rFonts w:ascii="Times New Roman" w:hAnsi="Times New Roman" w:cs="Times New Roman"/>
                                <w:b/>
                                <w:bCs/>
                                <w:i w:val="0"/>
                                <w:iCs w:val="0"/>
                                <w:noProof/>
                              </w:rPr>
                            </w:pPr>
                            <w:r w:rsidRPr="006A24B9">
                              <w:rPr>
                                <w:b/>
                                <w:bCs/>
                                <w:i w:val="0"/>
                                <w:iCs w:val="0"/>
                              </w:rPr>
                              <w:t xml:space="preserve">Obrázek </w:t>
                            </w:r>
                            <w:r w:rsidR="006A24B9" w:rsidRPr="006A24B9">
                              <w:rPr>
                                <w:b/>
                                <w:bCs/>
                                <w:i w:val="0"/>
                                <w:iCs w:val="0"/>
                              </w:rPr>
                              <w:t>17</w:t>
                            </w:r>
                            <w:r w:rsidR="002E0ACE">
                              <w:rPr>
                                <w:b/>
                                <w:bCs/>
                                <w:i w:val="0"/>
                                <w:iCs w:val="0"/>
                              </w:rPr>
                              <w:t xml:space="preserve"> </w:t>
                            </w:r>
                            <w:r w:rsidR="002E0ACE" w:rsidRPr="002E0ACE">
                              <w:rPr>
                                <w:i w:val="0"/>
                                <w:iCs w:val="0"/>
                              </w:rPr>
                              <w:t xml:space="preserve">Peter a Jack v totožně rámované situaci ve filmu </w:t>
                            </w:r>
                            <w:r w:rsidR="002E0ACE" w:rsidRPr="002E0ACE">
                              <w:t>U tebe nebo u mě</w:t>
                            </w:r>
                            <w:r w:rsidR="00294A06">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284955" id="_x0000_s1041" type="#_x0000_t202" style="position:absolute;left:0;text-align:left;margin-left:222.2pt;margin-top:126.05pt;width:223.45pt;height:.0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" stroked="f">
                <v:textbox style="mso-fit-shape-to-text:t" inset="0,0,0,0">
                  <w:txbxContent>
                    <w:p w14:paraId="73D8D3C0" w14:textId="0E87C96F" w:rsidR="002C703B" w:rsidRPr="006A24B9" w:rsidRDefault="002C703B" w:rsidP="002C703B">
                      <w:pPr>
                        <w:pStyle w:val="Titulek"/>
                        <w:rPr>
                          <w:rFonts w:ascii="Times New Roman" w:hAnsi="Times New Roman" w:cs="Times New Roman"/>
                          <w:b/>
                          <w:bCs/>
                          <w:i w:val="0"/>
                          <w:iCs w:val="0"/>
                          <w:noProof/>
                        </w:rPr>
                      </w:pPr>
                      <w:r w:rsidRPr="006A24B9">
                        <w:rPr>
                          <w:b/>
                          <w:bCs/>
                          <w:i w:val="0"/>
                          <w:iCs w:val="0"/>
                        </w:rPr>
                        <w:t xml:space="preserve">Obrázek </w:t>
                      </w:r>
                      <w:r w:rsidR="006A24B9" w:rsidRPr="006A24B9">
                        <w:rPr>
                          <w:b/>
                          <w:bCs/>
                          <w:i w:val="0"/>
                          <w:iCs w:val="0"/>
                        </w:rPr>
                        <w:t>17</w:t>
                      </w:r>
                      <w:r w:rsidR="002E0ACE">
                        <w:rPr>
                          <w:b/>
                          <w:bCs/>
                          <w:i w:val="0"/>
                          <w:iCs w:val="0"/>
                        </w:rPr>
                        <w:t xml:space="preserve"> </w:t>
                      </w:r>
                      <w:r w:rsidR="002E0ACE" w:rsidRPr="002E0ACE">
                        <w:rPr>
                          <w:i w:val="0"/>
                          <w:iCs w:val="0"/>
                        </w:rPr>
                        <w:t xml:space="preserve">Peter a Jack v totožně rámované situaci ve filmu </w:t>
                      </w:r>
                      <w:r w:rsidR="002E0ACE" w:rsidRPr="002E0ACE">
                        <w:t>U tebe nebo u mě</w:t>
                      </w:r>
                      <w:r w:rsidR="00294A06">
                        <w:t>?</w:t>
                      </w:r>
                    </w:p>
                  </w:txbxContent>
                </v:textbox>
                <w10:wrap type="square"/>
              </v:shape>
            </w:pict>
          </mc:Fallback>
        </mc:AlternateContent>
      </w:r>
      <w:r>
        <w:rPr>
          <w:noProof/>
        </w:rPr>
        <mc:AlternateContent>
          <mc:Choice Requires="wps">
            <w:drawing>
              <wp:anchor distT="0" distB="0" distL="114300" distR="114300" simplePos="0" relativeHeight="251715584" behindDoc="0" locked="0" layoutInCell="1" allowOverlap="1" wp14:anchorId="6990E7C6" wp14:editId="6EC7D672">
                <wp:simplePos x="0" y="0"/>
                <wp:positionH relativeFrom="column">
                  <wp:posOffset>-2540</wp:posOffset>
                </wp:positionH>
                <wp:positionV relativeFrom="paragraph">
                  <wp:posOffset>1640205</wp:posOffset>
                </wp:positionV>
                <wp:extent cx="2522855" cy="635"/>
                <wp:effectExtent l="0" t="0" r="4445" b="635"/>
                <wp:wrapSquare wrapText="bothSides"/>
                <wp:docPr id="1896692515" name="Textové pole 1"/>
                <wp:cNvGraphicFramePr/>
                <a:graphic xmlns:a="http://schemas.openxmlformats.org/drawingml/2006/main">
                  <a:graphicData uri="http://schemas.microsoft.com/office/word/2010/wordprocessingShape">
                    <wps:wsp>
                      <wps:cNvSpPr txBox="1"/>
                      <wps:spPr>
                        <a:xfrm>
                          <a:off x="0" y="0"/>
                          <a:ext cx="2522855" cy="635"/>
                        </a:xfrm>
                        <a:prstGeom prst="rect">
                          <a:avLst/>
                        </a:prstGeom>
                        <a:solidFill>
                          <a:prstClr val="white"/>
                        </a:solidFill>
                        <a:ln>
                          <a:noFill/>
                        </a:ln>
                      </wps:spPr>
                      <wps:txbx>
                        <w:txbxContent>
                          <w:p w14:paraId="55F4C40B" w14:textId="52780110" w:rsidR="002C703B" w:rsidRPr="00854950" w:rsidRDefault="002C703B" w:rsidP="002C703B">
                            <w:pPr>
                              <w:pStyle w:val="Titulek"/>
                              <w:rPr>
                                <w:rFonts w:ascii="Times New Roman" w:hAnsi="Times New Roman" w:cs="Times New Roman"/>
                                <w:i w:val="0"/>
                                <w:iCs w:val="0"/>
                                <w:noProof/>
                              </w:rPr>
                            </w:pPr>
                            <w:r w:rsidRPr="006A24B9">
                              <w:rPr>
                                <w:b/>
                                <w:bCs/>
                                <w:i w:val="0"/>
                                <w:iCs w:val="0"/>
                              </w:rPr>
                              <w:t xml:space="preserve">Obrázek </w:t>
                            </w:r>
                            <w:r w:rsidR="006A24B9" w:rsidRPr="006A24B9">
                              <w:rPr>
                                <w:b/>
                                <w:bCs/>
                                <w:i w:val="0"/>
                                <w:iCs w:val="0"/>
                              </w:rPr>
                              <w:t>16</w:t>
                            </w:r>
                            <w:r w:rsidR="006A24B9">
                              <w:rPr>
                                <w:b/>
                                <w:bCs/>
                                <w:i w:val="0"/>
                                <w:iCs w:val="0"/>
                              </w:rPr>
                              <w:t xml:space="preserve"> </w:t>
                            </w:r>
                            <w:r w:rsidR="00854950">
                              <w:rPr>
                                <w:i w:val="0"/>
                                <w:iCs w:val="0"/>
                              </w:rPr>
                              <w:t xml:space="preserve">Sam a Jonáš </w:t>
                            </w:r>
                            <w:r w:rsidR="0027753C">
                              <w:rPr>
                                <w:i w:val="0"/>
                                <w:iCs w:val="0"/>
                              </w:rPr>
                              <w:t>diskutují při večerní hygieně (</w:t>
                            </w:r>
                            <w:r w:rsidR="0027753C" w:rsidRPr="0027753C">
                              <w:t>Samotář v Seattlu</w:t>
                            </w:r>
                            <w:r w:rsidR="0027753C">
                              <w:rPr>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90E7C6" id="_x0000_s1042" type="#_x0000_t202" style="position:absolute;left:0;text-align:left;margin-left:-.2pt;margin-top:129.15pt;width:198.65pt;height:.0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" stroked="f">
                <v:textbox style="mso-fit-shape-to-text:t" inset="0,0,0,0">
                  <w:txbxContent>
                    <w:p w14:paraId="55F4C40B" w14:textId="52780110" w:rsidR="002C703B" w:rsidRPr="00854950" w:rsidRDefault="002C703B" w:rsidP="002C703B">
                      <w:pPr>
                        <w:pStyle w:val="Titulek"/>
                        <w:rPr>
                          <w:rFonts w:ascii="Times New Roman" w:hAnsi="Times New Roman" w:cs="Times New Roman"/>
                          <w:i w:val="0"/>
                          <w:iCs w:val="0"/>
                          <w:noProof/>
                        </w:rPr>
                      </w:pPr>
                      <w:r w:rsidRPr="006A24B9">
                        <w:rPr>
                          <w:b/>
                          <w:bCs/>
                          <w:i w:val="0"/>
                          <w:iCs w:val="0"/>
                        </w:rPr>
                        <w:t xml:space="preserve">Obrázek </w:t>
                      </w:r>
                      <w:r w:rsidR="006A24B9" w:rsidRPr="006A24B9">
                        <w:rPr>
                          <w:b/>
                          <w:bCs/>
                          <w:i w:val="0"/>
                          <w:iCs w:val="0"/>
                        </w:rPr>
                        <w:t>16</w:t>
                      </w:r>
                      <w:r w:rsidR="006A24B9">
                        <w:rPr>
                          <w:b/>
                          <w:bCs/>
                          <w:i w:val="0"/>
                          <w:iCs w:val="0"/>
                        </w:rPr>
                        <w:t xml:space="preserve"> </w:t>
                      </w:r>
                      <w:r w:rsidR="00854950">
                        <w:rPr>
                          <w:i w:val="0"/>
                          <w:iCs w:val="0"/>
                        </w:rPr>
                        <w:t xml:space="preserve">Sam a Jonáš </w:t>
                      </w:r>
                      <w:r w:rsidR="0027753C">
                        <w:rPr>
                          <w:i w:val="0"/>
                          <w:iCs w:val="0"/>
                        </w:rPr>
                        <w:t>diskutují při večerní hygieně (</w:t>
                      </w:r>
                      <w:r w:rsidR="0027753C" w:rsidRPr="0027753C">
                        <w:t>Samotář v Seattlu</w:t>
                      </w:r>
                      <w:r w:rsidR="0027753C">
                        <w:rPr>
                          <w:i w:val="0"/>
                          <w:iCs w:val="0"/>
                        </w:rPr>
                        <w:t>)</w:t>
                      </w:r>
                    </w:p>
                  </w:txbxContent>
                </v:textbox>
                <w10:wrap type="square"/>
              </v:shape>
            </w:pict>
          </mc:Fallback>
        </mc:AlternateContent>
      </w:r>
      <w:r>
        <w:rPr>
          <w:noProof/>
        </w:rPr>
        <mc:AlternateContent>
          <mc:Choice Requires="wps">
            <w:drawing>
              <wp:anchor distT="0" distB="0" distL="114300" distR="114300" simplePos="0" relativeHeight="251721728" behindDoc="0" locked="0" layoutInCell="1" allowOverlap="1" wp14:anchorId="14550921" wp14:editId="6FFB36E4">
                <wp:simplePos x="0" y="0"/>
                <wp:positionH relativeFrom="column">
                  <wp:posOffset>2766060</wp:posOffset>
                </wp:positionH>
                <wp:positionV relativeFrom="paragraph">
                  <wp:posOffset>3525732</wp:posOffset>
                </wp:positionV>
                <wp:extent cx="3036570" cy="635"/>
                <wp:effectExtent l="0" t="0" r="0" b="0"/>
                <wp:wrapSquare wrapText="bothSides"/>
                <wp:docPr id="1581503139" name="Textové pole 1"/>
                <wp:cNvGraphicFramePr/>
                <a:graphic xmlns:a="http://schemas.openxmlformats.org/drawingml/2006/main">
                  <a:graphicData uri="http://schemas.microsoft.com/office/word/2010/wordprocessingShape">
                    <wps:wsp>
                      <wps:cNvSpPr txBox="1"/>
                      <wps:spPr>
                        <a:xfrm>
                          <a:off x="0" y="0"/>
                          <a:ext cx="3036570" cy="635"/>
                        </a:xfrm>
                        <a:prstGeom prst="rect">
                          <a:avLst/>
                        </a:prstGeom>
                        <a:solidFill>
                          <a:prstClr val="white"/>
                        </a:solidFill>
                        <a:ln>
                          <a:noFill/>
                        </a:ln>
                      </wps:spPr>
                      <wps:txbx>
                        <w:txbxContent>
                          <w:p w14:paraId="4B826B13" w14:textId="0A474F57" w:rsidR="002C703B" w:rsidRPr="006A24B9" w:rsidRDefault="002C703B" w:rsidP="002C703B">
                            <w:pPr>
                              <w:pStyle w:val="Titulek"/>
                              <w:rPr>
                                <w:rFonts w:ascii="Times New Roman" w:hAnsi="Times New Roman" w:cs="Times New Roman"/>
                                <w:b/>
                                <w:bCs/>
                                <w:i w:val="0"/>
                                <w:iCs w:val="0"/>
                                <w:noProof/>
                              </w:rPr>
                            </w:pPr>
                            <w:r w:rsidRPr="006A24B9">
                              <w:rPr>
                                <w:b/>
                                <w:bCs/>
                                <w:i w:val="0"/>
                                <w:iCs w:val="0"/>
                              </w:rPr>
                              <w:t xml:space="preserve">Obrázek </w:t>
                            </w:r>
                            <w:r w:rsidR="006A24B9" w:rsidRPr="006A24B9">
                              <w:rPr>
                                <w:b/>
                                <w:bCs/>
                                <w:i w:val="0"/>
                                <w:iCs w:val="0"/>
                              </w:rPr>
                              <w:t>19</w:t>
                            </w:r>
                            <w:r w:rsidR="006A24B9">
                              <w:rPr>
                                <w:b/>
                                <w:bCs/>
                                <w:i w:val="0"/>
                                <w:iCs w:val="0"/>
                              </w:rPr>
                              <w:t xml:space="preserve"> </w:t>
                            </w:r>
                            <w:r w:rsidR="006A24B9" w:rsidRPr="00854950">
                              <w:rPr>
                                <w:i w:val="0"/>
                                <w:iCs w:val="0"/>
                              </w:rPr>
                              <w:t>Podobné užití s</w:t>
                            </w:r>
                            <w:r w:rsidR="00854950" w:rsidRPr="00854950">
                              <w:rPr>
                                <w:i w:val="0"/>
                                <w:iCs w:val="0"/>
                              </w:rPr>
                              <w:t>plit-</w:t>
                            </w:r>
                            <w:proofErr w:type="spellStart"/>
                            <w:r w:rsidR="00854950" w:rsidRPr="00854950">
                              <w:rPr>
                                <w:i w:val="0"/>
                                <w:iCs w:val="0"/>
                              </w:rPr>
                              <w:t>screenu</w:t>
                            </w:r>
                            <w:proofErr w:type="spellEnd"/>
                            <w:r w:rsidR="00854950" w:rsidRPr="00854950">
                              <w:rPr>
                                <w:i w:val="0"/>
                                <w:iCs w:val="0"/>
                              </w:rPr>
                              <w:t xml:space="preserve"> ve filmu </w:t>
                            </w:r>
                            <w:r w:rsidR="00854950" w:rsidRPr="00854950">
                              <w:t>U tebe nebo mě</w:t>
                            </w:r>
                            <w:r w:rsidR="00294A06">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550921" id="_x0000_s1043" type="#_x0000_t202" style="position:absolute;left:0;text-align:left;margin-left:217.8pt;margin-top:277.6pt;width:239.1pt;height:.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" stroked="f">
                <v:textbox style="mso-fit-shape-to-text:t" inset="0,0,0,0">
                  <w:txbxContent>
                    <w:p w14:paraId="4B826B13" w14:textId="0A474F57" w:rsidR="002C703B" w:rsidRPr="006A24B9" w:rsidRDefault="002C703B" w:rsidP="002C703B">
                      <w:pPr>
                        <w:pStyle w:val="Titulek"/>
                        <w:rPr>
                          <w:rFonts w:ascii="Times New Roman" w:hAnsi="Times New Roman" w:cs="Times New Roman"/>
                          <w:b/>
                          <w:bCs/>
                          <w:i w:val="0"/>
                          <w:iCs w:val="0"/>
                          <w:noProof/>
                        </w:rPr>
                      </w:pPr>
                      <w:r w:rsidRPr="006A24B9">
                        <w:rPr>
                          <w:b/>
                          <w:bCs/>
                          <w:i w:val="0"/>
                          <w:iCs w:val="0"/>
                        </w:rPr>
                        <w:t xml:space="preserve">Obrázek </w:t>
                      </w:r>
                      <w:r w:rsidR="006A24B9" w:rsidRPr="006A24B9">
                        <w:rPr>
                          <w:b/>
                          <w:bCs/>
                          <w:i w:val="0"/>
                          <w:iCs w:val="0"/>
                        </w:rPr>
                        <w:t>19</w:t>
                      </w:r>
                      <w:r w:rsidR="006A24B9">
                        <w:rPr>
                          <w:b/>
                          <w:bCs/>
                          <w:i w:val="0"/>
                          <w:iCs w:val="0"/>
                        </w:rPr>
                        <w:t xml:space="preserve"> </w:t>
                      </w:r>
                      <w:r w:rsidR="006A24B9" w:rsidRPr="00854950">
                        <w:rPr>
                          <w:i w:val="0"/>
                          <w:iCs w:val="0"/>
                        </w:rPr>
                        <w:t>Podobné užití s</w:t>
                      </w:r>
                      <w:r w:rsidR="00854950" w:rsidRPr="00854950">
                        <w:rPr>
                          <w:i w:val="0"/>
                          <w:iCs w:val="0"/>
                        </w:rPr>
                        <w:t>plit-</w:t>
                      </w:r>
                      <w:proofErr w:type="spellStart"/>
                      <w:r w:rsidR="00854950" w:rsidRPr="00854950">
                        <w:rPr>
                          <w:i w:val="0"/>
                          <w:iCs w:val="0"/>
                        </w:rPr>
                        <w:t>screenu</w:t>
                      </w:r>
                      <w:proofErr w:type="spellEnd"/>
                      <w:r w:rsidR="00854950" w:rsidRPr="00854950">
                        <w:rPr>
                          <w:i w:val="0"/>
                          <w:iCs w:val="0"/>
                        </w:rPr>
                        <w:t xml:space="preserve"> ve filmu </w:t>
                      </w:r>
                      <w:r w:rsidR="00854950" w:rsidRPr="00854950">
                        <w:t>U tebe nebo mě</w:t>
                      </w:r>
                      <w:r w:rsidR="00294A06">
                        <w:t>?</w:t>
                      </w:r>
                    </w:p>
                  </w:txbxContent>
                </v:textbox>
                <w10:wrap type="square"/>
              </v:shape>
            </w:pict>
          </mc:Fallback>
        </mc:AlternateContent>
      </w:r>
      <w:r>
        <w:rPr>
          <w:rFonts w:ascii="Times New Roman" w:hAnsi="Times New Roman" w:cs="Times New Roman"/>
          <w:noProof/>
        </w:rPr>
        <w:drawing>
          <wp:anchor distT="0" distB="0" distL="114300" distR="114300" simplePos="0" relativeHeight="251674624" behindDoc="0" locked="0" layoutInCell="1" allowOverlap="1" wp14:anchorId="6A936475" wp14:editId="6C4ED3DB">
            <wp:simplePos x="0" y="0"/>
            <wp:positionH relativeFrom="column">
              <wp:posOffset>-3810</wp:posOffset>
            </wp:positionH>
            <wp:positionV relativeFrom="paragraph">
              <wp:posOffset>2138045</wp:posOffset>
            </wp:positionV>
            <wp:extent cx="2523490" cy="1345565"/>
            <wp:effectExtent l="0" t="0" r="3810" b="635"/>
            <wp:wrapSquare wrapText="bothSides"/>
            <wp:docPr id="1008676821"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76821" name="Obrázek 100867682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3490" cy="1345565"/>
                    </a:xfrm>
                    <a:prstGeom prst="rect">
                      <a:avLst/>
                    </a:prstGeom>
                  </pic:spPr>
                </pic:pic>
              </a:graphicData>
            </a:graphic>
            <wp14:sizeRelH relativeFrom="page">
              <wp14:pctWidth>0</wp14:pctWidth>
            </wp14:sizeRelH>
            <wp14:sizeRelV relativeFrom="page">
              <wp14:pctHeight>0</wp14:pctHeight>
            </wp14:sizeRelV>
          </wp:anchor>
        </w:drawing>
      </w:r>
      <w:r w:rsidR="0023785A">
        <w:rPr>
          <w:rFonts w:ascii="Times New Roman" w:hAnsi="Times New Roman" w:cs="Times New Roman"/>
          <w:noProof/>
        </w:rPr>
        <w:drawing>
          <wp:anchor distT="0" distB="0" distL="114300" distR="114300" simplePos="0" relativeHeight="251661312" behindDoc="0" locked="0" layoutInCell="1" allowOverlap="1" wp14:anchorId="7DE2E9CD" wp14:editId="29E4B6A4">
            <wp:simplePos x="0" y="0"/>
            <wp:positionH relativeFrom="column">
              <wp:posOffset>2677491</wp:posOffset>
            </wp:positionH>
            <wp:positionV relativeFrom="paragraph">
              <wp:posOffset>250301</wp:posOffset>
            </wp:positionV>
            <wp:extent cx="3227070" cy="1320800"/>
            <wp:effectExtent l="0" t="0" r="0" b="0"/>
            <wp:wrapSquare wrapText="bothSides"/>
            <wp:docPr id="1374437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371" name="Obrázek 13744371"/>
                    <pic:cNvPicPr/>
                  </pic:nvPicPr>
                  <pic:blipFill rotWithShape="1">
                    <a:blip r:embed="rId39" cstate="print">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rcRect t="1447" b="1600"/>
                    <a:stretch/>
                  </pic:blipFill>
                  <pic:spPr bwMode="auto">
                    <a:xfrm>
                      <a:off x="0" y="0"/>
                      <a:ext cx="3227070" cy="132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ACE">
        <w:rPr>
          <w:rFonts w:ascii="Times New Roman" w:hAnsi="Times New Roman" w:cs="Times New Roman"/>
          <w:noProof/>
        </w:rPr>
        <w:drawing>
          <wp:anchor distT="0" distB="0" distL="114300" distR="114300" simplePos="0" relativeHeight="251666432" behindDoc="0" locked="0" layoutInCell="1" allowOverlap="1" wp14:anchorId="583870AE" wp14:editId="2AA7E8E8">
            <wp:simplePos x="0" y="0"/>
            <wp:positionH relativeFrom="column">
              <wp:posOffset>-20209</wp:posOffset>
            </wp:positionH>
            <wp:positionV relativeFrom="paragraph">
              <wp:posOffset>145415</wp:posOffset>
            </wp:positionV>
            <wp:extent cx="2538095" cy="1429385"/>
            <wp:effectExtent l="0" t="0" r="1905" b="5715"/>
            <wp:wrapSquare wrapText="bothSides"/>
            <wp:docPr id="63469092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90929" name="Obrázek 634690929"/>
                    <pic:cNvPicPr/>
                  </pic:nvPicPr>
                  <pic:blipFill>
                    <a:blip r:embed="rId41" cstate="print">
                      <a:extLst>
                        <a:ext uri="{BEBA8EAE-BF5A-486C-A8C5-ECC9F3942E4B}">
                          <a14:imgProps xmlns:a14="http://schemas.microsoft.com/office/drawing/2010/main">
                            <a14:imgLayer r:embed="rId4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38095" cy="1429385"/>
                    </a:xfrm>
                    <a:prstGeom prst="rect">
                      <a:avLst/>
                    </a:prstGeom>
                  </pic:spPr>
                </pic:pic>
              </a:graphicData>
            </a:graphic>
            <wp14:sizeRelH relativeFrom="page">
              <wp14:pctWidth>0</wp14:pctWidth>
            </wp14:sizeRelH>
            <wp14:sizeRelV relativeFrom="page">
              <wp14:pctHeight>0</wp14:pctHeight>
            </wp14:sizeRelV>
          </wp:anchor>
        </w:drawing>
      </w:r>
    </w:p>
    <w:p w14:paraId="46FC667C" w14:textId="74DC8BC0" w:rsidR="006C6AA3" w:rsidRDefault="006C6AA3" w:rsidP="003203DB">
      <w:pPr>
        <w:spacing w:line="360" w:lineRule="auto"/>
        <w:jc w:val="both"/>
        <w:rPr>
          <w:rFonts w:ascii="Times New Roman" w:hAnsi="Times New Roman" w:cs="Times New Roman"/>
        </w:rPr>
      </w:pPr>
      <w:r>
        <w:rPr>
          <w:noProof/>
        </w:rPr>
        <mc:AlternateContent>
          <mc:Choice Requires="wps">
            <w:drawing>
              <wp:anchor distT="0" distB="0" distL="114300" distR="114300" simplePos="0" relativeHeight="251719680" behindDoc="0" locked="0" layoutInCell="1" allowOverlap="1" wp14:anchorId="10F56292" wp14:editId="43B75DDF">
                <wp:simplePos x="0" y="0"/>
                <wp:positionH relativeFrom="column">
                  <wp:posOffset>-4445</wp:posOffset>
                </wp:positionH>
                <wp:positionV relativeFrom="paragraph">
                  <wp:posOffset>3267710</wp:posOffset>
                </wp:positionV>
                <wp:extent cx="2446655" cy="635"/>
                <wp:effectExtent l="0" t="0" r="4445" b="635"/>
                <wp:wrapSquare wrapText="bothSides"/>
                <wp:docPr id="3411728" name="Textové pole 1"/>
                <wp:cNvGraphicFramePr/>
                <a:graphic xmlns:a="http://schemas.openxmlformats.org/drawingml/2006/main">
                  <a:graphicData uri="http://schemas.microsoft.com/office/word/2010/wordprocessingShape">
                    <wps:wsp>
                      <wps:cNvSpPr txBox="1"/>
                      <wps:spPr>
                        <a:xfrm>
                          <a:off x="0" y="0"/>
                          <a:ext cx="2446655" cy="635"/>
                        </a:xfrm>
                        <a:prstGeom prst="rect">
                          <a:avLst/>
                        </a:prstGeom>
                        <a:solidFill>
                          <a:prstClr val="white"/>
                        </a:solidFill>
                        <a:ln>
                          <a:noFill/>
                        </a:ln>
                      </wps:spPr>
                      <wps:txbx>
                        <w:txbxContent>
                          <w:p w14:paraId="2E158E91" w14:textId="6CC30C23" w:rsidR="002C703B" w:rsidRPr="006A24B9" w:rsidRDefault="002C703B" w:rsidP="002C703B">
                            <w:pPr>
                              <w:pStyle w:val="Titulek"/>
                              <w:rPr>
                                <w:rFonts w:ascii="Times New Roman" w:hAnsi="Times New Roman" w:cs="Times New Roman"/>
                                <w:b/>
                                <w:bCs/>
                                <w:i w:val="0"/>
                                <w:iCs w:val="0"/>
                                <w:noProof/>
                              </w:rPr>
                            </w:pPr>
                            <w:r w:rsidRPr="006A24B9">
                              <w:rPr>
                                <w:b/>
                                <w:bCs/>
                                <w:i w:val="0"/>
                                <w:iCs w:val="0"/>
                              </w:rPr>
                              <w:t xml:space="preserve">Obrázek </w:t>
                            </w:r>
                            <w:r w:rsidR="006A24B9" w:rsidRPr="006A24B9">
                              <w:rPr>
                                <w:b/>
                                <w:bCs/>
                                <w:i w:val="0"/>
                                <w:iCs w:val="0"/>
                              </w:rPr>
                              <w:t>18</w:t>
                            </w:r>
                            <w:r w:rsidR="006A24B9">
                              <w:rPr>
                                <w:b/>
                                <w:bCs/>
                                <w:i w:val="0"/>
                                <w:iCs w:val="0"/>
                              </w:rPr>
                              <w:t xml:space="preserve"> </w:t>
                            </w:r>
                            <w:r w:rsidR="006A24B9" w:rsidRPr="00854950">
                              <w:rPr>
                                <w:i w:val="0"/>
                                <w:iCs w:val="0"/>
                              </w:rPr>
                              <w:t>Užití split-</w:t>
                            </w:r>
                            <w:proofErr w:type="spellStart"/>
                            <w:r w:rsidR="006A24B9" w:rsidRPr="00854950">
                              <w:rPr>
                                <w:i w:val="0"/>
                                <w:iCs w:val="0"/>
                              </w:rPr>
                              <w:t>screenu</w:t>
                            </w:r>
                            <w:proofErr w:type="spellEnd"/>
                            <w:r w:rsidR="006A24B9" w:rsidRPr="00854950">
                              <w:rPr>
                                <w:i w:val="0"/>
                                <w:iCs w:val="0"/>
                              </w:rPr>
                              <w:t xml:space="preserve"> ve filmu </w:t>
                            </w:r>
                            <w:r w:rsidR="006A24B9" w:rsidRPr="00854950">
                              <w:t>Když Harry potkal Sally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F56292" id="_x0000_s1044" type="#_x0000_t202" style="position:absolute;left:0;text-align:left;margin-left:-.35pt;margin-top:257.3pt;width:192.65pt;height:.0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" stroked="f">
                <v:textbox style="mso-fit-shape-to-text:t" inset="0,0,0,0">
                  <w:txbxContent>
                    <w:p w14:paraId="2E158E91" w14:textId="6CC30C23" w:rsidR="002C703B" w:rsidRPr="006A24B9" w:rsidRDefault="002C703B" w:rsidP="002C703B">
                      <w:pPr>
                        <w:pStyle w:val="Titulek"/>
                        <w:rPr>
                          <w:rFonts w:ascii="Times New Roman" w:hAnsi="Times New Roman" w:cs="Times New Roman"/>
                          <w:b/>
                          <w:bCs/>
                          <w:i w:val="0"/>
                          <w:iCs w:val="0"/>
                          <w:noProof/>
                        </w:rPr>
                      </w:pPr>
                      <w:r w:rsidRPr="006A24B9">
                        <w:rPr>
                          <w:b/>
                          <w:bCs/>
                          <w:i w:val="0"/>
                          <w:iCs w:val="0"/>
                        </w:rPr>
                        <w:t xml:space="preserve">Obrázek </w:t>
                      </w:r>
                      <w:r w:rsidR="006A24B9" w:rsidRPr="006A24B9">
                        <w:rPr>
                          <w:b/>
                          <w:bCs/>
                          <w:i w:val="0"/>
                          <w:iCs w:val="0"/>
                        </w:rPr>
                        <w:t>18</w:t>
                      </w:r>
                      <w:r w:rsidR="006A24B9">
                        <w:rPr>
                          <w:b/>
                          <w:bCs/>
                          <w:i w:val="0"/>
                          <w:iCs w:val="0"/>
                        </w:rPr>
                        <w:t xml:space="preserve"> </w:t>
                      </w:r>
                      <w:r w:rsidR="006A24B9" w:rsidRPr="00854950">
                        <w:rPr>
                          <w:i w:val="0"/>
                          <w:iCs w:val="0"/>
                        </w:rPr>
                        <w:t>Užití split-</w:t>
                      </w:r>
                      <w:proofErr w:type="spellStart"/>
                      <w:r w:rsidR="006A24B9" w:rsidRPr="00854950">
                        <w:rPr>
                          <w:i w:val="0"/>
                          <w:iCs w:val="0"/>
                        </w:rPr>
                        <w:t>screenu</w:t>
                      </w:r>
                      <w:proofErr w:type="spellEnd"/>
                      <w:r w:rsidR="006A24B9" w:rsidRPr="00854950">
                        <w:rPr>
                          <w:i w:val="0"/>
                          <w:iCs w:val="0"/>
                        </w:rPr>
                        <w:t xml:space="preserve"> ve filmu </w:t>
                      </w:r>
                      <w:r w:rsidR="006A24B9" w:rsidRPr="00854950">
                        <w:t>Když Harry potkal Sally</w:t>
                      </w:r>
                    </w:p>
                  </w:txbxContent>
                </v:textbox>
                <w10:wrap type="square"/>
              </v:shape>
            </w:pict>
          </mc:Fallback>
        </mc:AlternateContent>
      </w:r>
      <w:r w:rsidR="0023785A">
        <w:rPr>
          <w:rFonts w:ascii="Times New Roman" w:hAnsi="Times New Roman" w:cs="Times New Roman"/>
          <w:noProof/>
        </w:rPr>
        <w:drawing>
          <wp:anchor distT="0" distB="0" distL="114300" distR="114300" simplePos="0" relativeHeight="251671552" behindDoc="0" locked="0" layoutInCell="1" allowOverlap="1" wp14:anchorId="606826DD" wp14:editId="3A455F40">
            <wp:simplePos x="0" y="0"/>
            <wp:positionH relativeFrom="column">
              <wp:posOffset>2680942</wp:posOffset>
            </wp:positionH>
            <wp:positionV relativeFrom="paragraph">
              <wp:posOffset>1878551</wp:posOffset>
            </wp:positionV>
            <wp:extent cx="3211830" cy="1345565"/>
            <wp:effectExtent l="0" t="0" r="1270" b="635"/>
            <wp:wrapSquare wrapText="bothSides"/>
            <wp:docPr id="485182889"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82889" name="Obrázek 48518288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11830" cy="1345565"/>
                    </a:xfrm>
                    <a:prstGeom prst="rect">
                      <a:avLst/>
                    </a:prstGeom>
                  </pic:spPr>
                </pic:pic>
              </a:graphicData>
            </a:graphic>
            <wp14:sizeRelH relativeFrom="page">
              <wp14:pctWidth>0</wp14:pctWidth>
            </wp14:sizeRelH>
            <wp14:sizeRelV relativeFrom="page">
              <wp14:pctHeight>0</wp14:pctHeight>
            </wp14:sizeRelV>
          </wp:anchor>
        </w:drawing>
      </w:r>
    </w:p>
    <w:p w14:paraId="79D46E6E" w14:textId="66B92452" w:rsidR="00BF7603" w:rsidRDefault="00BF7603" w:rsidP="003203DB">
      <w:pPr>
        <w:spacing w:line="360" w:lineRule="auto"/>
        <w:jc w:val="both"/>
        <w:rPr>
          <w:rFonts w:ascii="Times New Roman" w:hAnsi="Times New Roman" w:cs="Times New Roman"/>
        </w:rPr>
      </w:pPr>
      <w:r>
        <w:rPr>
          <w:rFonts w:ascii="Times New Roman" w:hAnsi="Times New Roman" w:cs="Times New Roman"/>
        </w:rPr>
        <w:t xml:space="preserve">Filmu se ale </w:t>
      </w:r>
      <w:r w:rsidR="00DD733E">
        <w:rPr>
          <w:rFonts w:ascii="Times New Roman" w:hAnsi="Times New Roman" w:cs="Times New Roman"/>
        </w:rPr>
        <w:t xml:space="preserve">přesto </w:t>
      </w:r>
      <w:proofErr w:type="gramStart"/>
      <w:r>
        <w:rPr>
          <w:rFonts w:ascii="Times New Roman" w:hAnsi="Times New Roman" w:cs="Times New Roman"/>
        </w:rPr>
        <w:t>nedaří</w:t>
      </w:r>
      <w:proofErr w:type="gramEnd"/>
      <w:r>
        <w:rPr>
          <w:rFonts w:ascii="Times New Roman" w:hAnsi="Times New Roman" w:cs="Times New Roman"/>
        </w:rPr>
        <w:t xml:space="preserve"> navázat na úspěch </w:t>
      </w:r>
      <w:proofErr w:type="spellStart"/>
      <w:r>
        <w:rPr>
          <w:rFonts w:ascii="Times New Roman" w:hAnsi="Times New Roman" w:cs="Times New Roman"/>
        </w:rPr>
        <w:t>romkomů</w:t>
      </w:r>
      <w:proofErr w:type="spellEnd"/>
      <w:r>
        <w:rPr>
          <w:rFonts w:ascii="Times New Roman" w:hAnsi="Times New Roman" w:cs="Times New Roman"/>
        </w:rPr>
        <w:t>, j</w:t>
      </w:r>
      <w:r w:rsidR="00DD733E">
        <w:rPr>
          <w:rFonts w:ascii="Times New Roman" w:hAnsi="Times New Roman" w:cs="Times New Roman"/>
        </w:rPr>
        <w:t>i</w:t>
      </w:r>
      <w:r>
        <w:rPr>
          <w:rFonts w:ascii="Times New Roman" w:hAnsi="Times New Roman" w:cs="Times New Roman"/>
        </w:rPr>
        <w:t xml:space="preserve">mž vzdává </w:t>
      </w:r>
      <w:r w:rsidR="00430F40">
        <w:rPr>
          <w:rFonts w:ascii="Times New Roman" w:hAnsi="Times New Roman" w:cs="Times New Roman"/>
        </w:rPr>
        <w:t>hold</w:t>
      </w:r>
      <w:r>
        <w:rPr>
          <w:rFonts w:ascii="Times New Roman" w:hAnsi="Times New Roman" w:cs="Times New Roman"/>
        </w:rPr>
        <w:t xml:space="preserve">. Anna </w:t>
      </w:r>
      <w:proofErr w:type="spellStart"/>
      <w:r>
        <w:rPr>
          <w:rFonts w:ascii="Times New Roman" w:hAnsi="Times New Roman" w:cs="Times New Roman"/>
        </w:rPr>
        <w:t>Menta</w:t>
      </w:r>
      <w:proofErr w:type="spellEnd"/>
      <w:r>
        <w:rPr>
          <w:rFonts w:ascii="Times New Roman" w:hAnsi="Times New Roman" w:cs="Times New Roman"/>
        </w:rPr>
        <w:t xml:space="preserve"> ve svém rozboru navrhuje, že důvodem může částečně </w:t>
      </w:r>
      <w:r w:rsidR="00DD733E">
        <w:rPr>
          <w:rFonts w:ascii="Times New Roman" w:hAnsi="Times New Roman" w:cs="Times New Roman"/>
        </w:rPr>
        <w:t>bý</w:t>
      </w:r>
      <w:r>
        <w:rPr>
          <w:rFonts w:ascii="Times New Roman" w:hAnsi="Times New Roman" w:cs="Times New Roman"/>
        </w:rPr>
        <w:t xml:space="preserve">t herecké obsazení, které je sice hvězdné, ale ani zdaleka ne tak </w:t>
      </w:r>
      <w:r w:rsidR="00274F89">
        <w:rPr>
          <w:rFonts w:ascii="Times New Roman" w:hAnsi="Times New Roman" w:cs="Times New Roman"/>
        </w:rPr>
        <w:t>„</w:t>
      </w:r>
      <w:r>
        <w:rPr>
          <w:rFonts w:ascii="Times New Roman" w:hAnsi="Times New Roman" w:cs="Times New Roman"/>
        </w:rPr>
        <w:t>kouzelné</w:t>
      </w:r>
      <w:r w:rsidR="00274F89">
        <w:rPr>
          <w:rFonts w:ascii="Times New Roman" w:hAnsi="Times New Roman" w:cs="Times New Roman"/>
        </w:rPr>
        <w:t>“</w:t>
      </w:r>
      <w:r>
        <w:rPr>
          <w:rFonts w:ascii="Times New Roman" w:hAnsi="Times New Roman" w:cs="Times New Roman"/>
        </w:rPr>
        <w:t xml:space="preserve"> jako duo Ryan a Hanks. Hlavní příčinou je ale podle autorky </w:t>
      </w:r>
      <w:r>
        <w:rPr>
          <w:rFonts w:ascii="Times New Roman" w:hAnsi="Times New Roman" w:cs="Times New Roman"/>
        </w:rPr>
        <w:lastRenderedPageBreak/>
        <w:t xml:space="preserve">článku scénář, jenž diváka nevtahuje, je </w:t>
      </w:r>
      <w:r w:rsidR="00C81592">
        <w:rPr>
          <w:rFonts w:ascii="Times New Roman" w:hAnsi="Times New Roman" w:cs="Times New Roman"/>
        </w:rPr>
        <w:t>prvoplánový</w:t>
      </w:r>
      <w:r>
        <w:rPr>
          <w:rFonts w:ascii="Times New Roman" w:hAnsi="Times New Roman" w:cs="Times New Roman"/>
        </w:rPr>
        <w:t xml:space="preserve"> a ani v nejmenším není uvěřitelný.</w:t>
      </w:r>
      <w:r>
        <w:rPr>
          <w:rStyle w:val="Znakapoznpodarou"/>
          <w:rFonts w:ascii="Times New Roman" w:hAnsi="Times New Roman" w:cs="Times New Roman"/>
        </w:rPr>
        <w:footnoteReference w:id="248"/>
      </w:r>
      <w:r>
        <w:rPr>
          <w:rFonts w:ascii="Times New Roman" w:hAnsi="Times New Roman" w:cs="Times New Roman"/>
        </w:rPr>
        <w:t xml:space="preserve"> Přesto se ale jedná o důkaz, že je Nora </w:t>
      </w:r>
      <w:proofErr w:type="spellStart"/>
      <w:r>
        <w:rPr>
          <w:rFonts w:ascii="Times New Roman" w:hAnsi="Times New Roman" w:cs="Times New Roman"/>
        </w:rPr>
        <w:t>Ephron</w:t>
      </w:r>
      <w:proofErr w:type="spellEnd"/>
      <w:r>
        <w:rPr>
          <w:rFonts w:ascii="Times New Roman" w:hAnsi="Times New Roman" w:cs="Times New Roman"/>
        </w:rPr>
        <w:t xml:space="preserve"> i v dnešní době pro filmaře stále živou inspirací.</w:t>
      </w:r>
    </w:p>
    <w:p w14:paraId="4F4DA6FB" w14:textId="6887FD8B" w:rsidR="003C266F" w:rsidRPr="004454FA" w:rsidRDefault="00BF7603" w:rsidP="00C07DE3">
      <w:pPr>
        <w:spacing w:line="360" w:lineRule="auto"/>
        <w:jc w:val="both"/>
        <w:rPr>
          <w:rFonts w:ascii="Times New Roman" w:hAnsi="Times New Roman" w:cs="Times New Roman"/>
        </w:rPr>
      </w:pPr>
      <w:r>
        <w:rPr>
          <w:rFonts w:ascii="Times New Roman" w:hAnsi="Times New Roman" w:cs="Times New Roman"/>
        </w:rPr>
        <w:t>S</w:t>
      </w:r>
      <w:r w:rsidR="003C266F">
        <w:rPr>
          <w:rFonts w:ascii="Times New Roman" w:hAnsi="Times New Roman" w:cs="Times New Roman"/>
        </w:rPr>
        <w:t>polečně s Robem Reinerem jsou zodpovědní za vznik</w:t>
      </w:r>
      <w:r w:rsidR="009F1695">
        <w:rPr>
          <w:rFonts w:ascii="Times New Roman" w:hAnsi="Times New Roman" w:cs="Times New Roman"/>
        </w:rPr>
        <w:t xml:space="preserve"> či modernizaci</w:t>
      </w:r>
      <w:r w:rsidR="003C266F">
        <w:rPr>
          <w:rFonts w:ascii="Times New Roman" w:hAnsi="Times New Roman" w:cs="Times New Roman"/>
        </w:rPr>
        <w:t xml:space="preserve"> některých tropů, jako je například závěrečné emotivní vyznání lásky z filmu </w:t>
      </w:r>
      <w:r w:rsidR="003C266F" w:rsidRPr="003C266F">
        <w:rPr>
          <w:rFonts w:ascii="Times New Roman" w:hAnsi="Times New Roman" w:cs="Times New Roman"/>
          <w:i/>
          <w:iCs/>
        </w:rPr>
        <w:t>Když Harry potkal Sally</w:t>
      </w:r>
      <w:r w:rsidR="003C266F">
        <w:rPr>
          <w:rFonts w:ascii="Times New Roman" w:hAnsi="Times New Roman" w:cs="Times New Roman"/>
        </w:rPr>
        <w:t xml:space="preserve">, přestože se </w:t>
      </w:r>
      <w:r w:rsidR="003C266F" w:rsidRPr="004454FA">
        <w:rPr>
          <w:rFonts w:ascii="Times New Roman" w:hAnsi="Times New Roman" w:cs="Times New Roman"/>
        </w:rPr>
        <w:t>postavy přivádějí k šílenství.</w:t>
      </w:r>
      <w:r w:rsidR="003C266F" w:rsidRPr="004454FA">
        <w:rPr>
          <w:rStyle w:val="Znakapoznpodarou"/>
          <w:rFonts w:ascii="Times New Roman" w:hAnsi="Times New Roman" w:cs="Times New Roman"/>
        </w:rPr>
        <w:footnoteReference w:id="249"/>
      </w:r>
    </w:p>
    <w:p w14:paraId="49407C82" w14:textId="7404A3A1" w:rsidR="00CC668B" w:rsidRDefault="00B04671" w:rsidP="00C07DE3">
      <w:pPr>
        <w:spacing w:line="360" w:lineRule="auto"/>
        <w:jc w:val="both"/>
        <w:rPr>
          <w:rFonts w:ascii="Times New Roman" w:hAnsi="Times New Roman" w:cs="Times New Roman"/>
        </w:rPr>
      </w:pPr>
      <w:r>
        <w:rPr>
          <w:rFonts w:ascii="Times New Roman" w:hAnsi="Times New Roman" w:cs="Times New Roman"/>
        </w:rPr>
        <w:t>Zároveň není možné opomenout, že pomohla vystoupat na vrchol takovým hereckým hvězdám</w:t>
      </w:r>
      <w:r w:rsidR="00D83624">
        <w:rPr>
          <w:rFonts w:ascii="Times New Roman" w:hAnsi="Times New Roman" w:cs="Times New Roman"/>
        </w:rPr>
        <w:t>,</w:t>
      </w:r>
      <w:r>
        <w:rPr>
          <w:rFonts w:ascii="Times New Roman" w:hAnsi="Times New Roman" w:cs="Times New Roman"/>
        </w:rPr>
        <w:t xml:space="preserve"> jako </w:t>
      </w:r>
      <w:r w:rsidR="006874E2">
        <w:rPr>
          <w:rFonts w:ascii="Times New Roman" w:hAnsi="Times New Roman" w:cs="Times New Roman"/>
        </w:rPr>
        <w:t>jsou</w:t>
      </w:r>
      <w:r>
        <w:rPr>
          <w:rFonts w:ascii="Times New Roman" w:hAnsi="Times New Roman" w:cs="Times New Roman"/>
        </w:rPr>
        <w:t xml:space="preserve"> </w:t>
      </w:r>
      <w:proofErr w:type="spellStart"/>
      <w:r>
        <w:rPr>
          <w:rFonts w:ascii="Times New Roman" w:hAnsi="Times New Roman" w:cs="Times New Roman"/>
        </w:rPr>
        <w:t>Meg</w:t>
      </w:r>
      <w:proofErr w:type="spellEnd"/>
      <w:r>
        <w:rPr>
          <w:rFonts w:ascii="Times New Roman" w:hAnsi="Times New Roman" w:cs="Times New Roman"/>
        </w:rPr>
        <w:t xml:space="preserve"> Ryan, Tom Hanks nebo </w:t>
      </w:r>
      <w:proofErr w:type="spellStart"/>
      <w:r>
        <w:rPr>
          <w:rFonts w:ascii="Times New Roman" w:hAnsi="Times New Roman" w:cs="Times New Roman"/>
        </w:rPr>
        <w:t>Meryl</w:t>
      </w:r>
      <w:proofErr w:type="spellEnd"/>
      <w:r>
        <w:rPr>
          <w:rFonts w:ascii="Times New Roman" w:hAnsi="Times New Roman" w:cs="Times New Roman"/>
        </w:rPr>
        <w:t xml:space="preserve"> </w:t>
      </w:r>
      <w:proofErr w:type="spellStart"/>
      <w:r>
        <w:rPr>
          <w:rFonts w:ascii="Times New Roman" w:hAnsi="Times New Roman" w:cs="Times New Roman"/>
        </w:rPr>
        <w:t>Streep</w:t>
      </w:r>
      <w:proofErr w:type="spellEnd"/>
      <w:r>
        <w:rPr>
          <w:rFonts w:ascii="Times New Roman" w:hAnsi="Times New Roman" w:cs="Times New Roman"/>
        </w:rPr>
        <w:t>, které spolupráce s </w:t>
      </w:r>
      <w:proofErr w:type="spellStart"/>
      <w:r>
        <w:rPr>
          <w:rFonts w:ascii="Times New Roman" w:hAnsi="Times New Roman" w:cs="Times New Roman"/>
        </w:rPr>
        <w:t>Ephron</w:t>
      </w:r>
      <w:proofErr w:type="spellEnd"/>
      <w:r>
        <w:rPr>
          <w:rFonts w:ascii="Times New Roman" w:hAnsi="Times New Roman" w:cs="Times New Roman"/>
        </w:rPr>
        <w:t xml:space="preserve"> vynesla dvě z jejích </w:t>
      </w:r>
      <w:r w:rsidR="00D83624">
        <w:rPr>
          <w:rFonts w:ascii="Times New Roman" w:hAnsi="Times New Roman" w:cs="Times New Roman"/>
        </w:rPr>
        <w:t>o</w:t>
      </w:r>
      <w:r>
        <w:rPr>
          <w:rFonts w:ascii="Times New Roman" w:hAnsi="Times New Roman" w:cs="Times New Roman"/>
        </w:rPr>
        <w:t>scarových nominací.</w:t>
      </w:r>
      <w:r>
        <w:rPr>
          <w:rStyle w:val="Znakapoznpodarou"/>
          <w:rFonts w:ascii="Times New Roman" w:hAnsi="Times New Roman" w:cs="Times New Roman"/>
        </w:rPr>
        <w:footnoteReference w:id="250"/>
      </w:r>
    </w:p>
    <w:p w14:paraId="076E21E0" w14:textId="78DE1114" w:rsidR="00D95A40" w:rsidRDefault="00B91EDD" w:rsidP="00C07DE3">
      <w:pPr>
        <w:spacing w:line="360" w:lineRule="auto"/>
        <w:jc w:val="both"/>
        <w:rPr>
          <w:rFonts w:ascii="Times New Roman" w:hAnsi="Times New Roman" w:cs="Times New Roman"/>
        </w:rPr>
      </w:pPr>
      <w:r>
        <w:rPr>
          <w:rFonts w:ascii="Times New Roman" w:hAnsi="Times New Roman" w:cs="Times New Roman"/>
        </w:rPr>
        <w:t xml:space="preserve">Ve své době byla </w:t>
      </w:r>
      <w:r w:rsidR="00DD733E">
        <w:rPr>
          <w:rFonts w:ascii="Times New Roman" w:hAnsi="Times New Roman" w:cs="Times New Roman"/>
        </w:rPr>
        <w:t xml:space="preserve">režisérka </w:t>
      </w:r>
      <w:r>
        <w:rPr>
          <w:rFonts w:ascii="Times New Roman" w:hAnsi="Times New Roman" w:cs="Times New Roman"/>
        </w:rPr>
        <w:t xml:space="preserve">kritizována za to, že jsou její filmy, i přičiněním inspirace v klasickém Hollywoodu, staromódní. Zpětně může být ale tento znak vnímán spíše jako silná stránka jejích děl. </w:t>
      </w:r>
      <w:r w:rsidR="009C4177">
        <w:rPr>
          <w:rFonts w:ascii="Times New Roman" w:hAnsi="Times New Roman" w:cs="Times New Roman"/>
        </w:rPr>
        <w:t xml:space="preserve">Podle jejích spolupracovníků se Noře </w:t>
      </w:r>
      <w:proofErr w:type="spellStart"/>
      <w:r w:rsidR="009C4177">
        <w:rPr>
          <w:rFonts w:ascii="Times New Roman" w:hAnsi="Times New Roman" w:cs="Times New Roman"/>
        </w:rPr>
        <w:t>Ephron</w:t>
      </w:r>
      <w:proofErr w:type="spellEnd"/>
      <w:r w:rsidR="009C4177">
        <w:rPr>
          <w:rFonts w:ascii="Times New Roman" w:hAnsi="Times New Roman" w:cs="Times New Roman"/>
        </w:rPr>
        <w:t xml:space="preserve"> dostalo skutečného uznání až po její smrti, kdy si lidé s odstupem času začali uvědomovat, jak průkopnická autorka to skutečně byla. Psala vlastní scénáře, které poté sama režírovala a někdy i produkovala. Do</w:t>
      </w:r>
      <w:r w:rsidR="002D0934">
        <w:rPr>
          <w:rFonts w:ascii="Times New Roman" w:hAnsi="Times New Roman" w:cs="Times New Roman"/>
        </w:rPr>
        <w:t> </w:t>
      </w:r>
      <w:r w:rsidR="009C4177">
        <w:rPr>
          <w:rFonts w:ascii="Times New Roman" w:hAnsi="Times New Roman" w:cs="Times New Roman"/>
        </w:rPr>
        <w:t xml:space="preserve">dialogů vkládala specifický smysl pro humor, postavy i prostředí napříč dílem sdílí společné znaky. Měla velmi přesnou představu a zároveň specifický vkus </w:t>
      </w:r>
      <w:r>
        <w:rPr>
          <w:rFonts w:ascii="Times New Roman" w:hAnsi="Times New Roman" w:cs="Times New Roman"/>
        </w:rPr>
        <w:t>v podstatě na vše od jídla, přes barvy interiérů až po kulturu či módu.</w:t>
      </w:r>
      <w:r>
        <w:rPr>
          <w:rStyle w:val="Znakapoznpodarou"/>
          <w:rFonts w:ascii="Times New Roman" w:hAnsi="Times New Roman" w:cs="Times New Roman"/>
        </w:rPr>
        <w:footnoteReference w:id="251"/>
      </w:r>
      <w:r w:rsidR="00201551">
        <w:rPr>
          <w:rFonts w:ascii="Times New Roman" w:hAnsi="Times New Roman" w:cs="Times New Roman"/>
        </w:rPr>
        <w:t xml:space="preserve"> </w:t>
      </w:r>
      <w:r w:rsidR="00DD15A7">
        <w:rPr>
          <w:rFonts w:ascii="Times New Roman" w:hAnsi="Times New Roman" w:cs="Times New Roman"/>
        </w:rPr>
        <w:t xml:space="preserve">Vždy </w:t>
      </w:r>
      <w:r w:rsidR="00274F89">
        <w:rPr>
          <w:rFonts w:ascii="Times New Roman" w:hAnsi="Times New Roman" w:cs="Times New Roman"/>
        </w:rPr>
        <w:t xml:space="preserve">vstupovala do tvůrčího procesu s konkrétní vizí. Zároveň se nebála přísného vedení, </w:t>
      </w:r>
      <w:r w:rsidR="00DD15A7">
        <w:rPr>
          <w:rFonts w:ascii="Times New Roman" w:hAnsi="Times New Roman" w:cs="Times New Roman"/>
        </w:rPr>
        <w:t xml:space="preserve">což je pro člověka, který </w:t>
      </w:r>
      <w:proofErr w:type="gramStart"/>
      <w:r w:rsidR="00DD15A7">
        <w:rPr>
          <w:rFonts w:ascii="Times New Roman" w:hAnsi="Times New Roman" w:cs="Times New Roman"/>
        </w:rPr>
        <w:t>touží</w:t>
      </w:r>
      <w:proofErr w:type="gramEnd"/>
      <w:r w:rsidR="00DD15A7">
        <w:rPr>
          <w:rFonts w:ascii="Times New Roman" w:hAnsi="Times New Roman" w:cs="Times New Roman"/>
        </w:rPr>
        <w:t xml:space="preserve"> být režisérem</w:t>
      </w:r>
      <w:r w:rsidR="002D0934">
        <w:rPr>
          <w:rFonts w:ascii="Times New Roman" w:hAnsi="Times New Roman" w:cs="Times New Roman"/>
        </w:rPr>
        <w:t>,</w:t>
      </w:r>
      <w:r w:rsidR="00DD15A7">
        <w:rPr>
          <w:rFonts w:ascii="Times New Roman" w:hAnsi="Times New Roman" w:cs="Times New Roman"/>
        </w:rPr>
        <w:t xml:space="preserve"> </w:t>
      </w:r>
      <w:r w:rsidR="00274F89">
        <w:rPr>
          <w:rFonts w:ascii="Times New Roman" w:hAnsi="Times New Roman" w:cs="Times New Roman"/>
        </w:rPr>
        <w:t>esenciální</w:t>
      </w:r>
      <w:r w:rsidR="00DD15A7">
        <w:rPr>
          <w:rFonts w:ascii="Times New Roman" w:hAnsi="Times New Roman" w:cs="Times New Roman"/>
        </w:rPr>
        <w:t xml:space="preserve"> vlastnost.</w:t>
      </w:r>
      <w:r w:rsidR="00DD15A7">
        <w:rPr>
          <w:rStyle w:val="Znakapoznpodarou"/>
          <w:rFonts w:ascii="Times New Roman" w:hAnsi="Times New Roman" w:cs="Times New Roman"/>
        </w:rPr>
        <w:footnoteReference w:id="252"/>
      </w:r>
    </w:p>
    <w:p w14:paraId="311D5C60" w14:textId="31372389" w:rsidR="00E30BD9" w:rsidRPr="00E30BD9" w:rsidRDefault="00D95A40" w:rsidP="00C07DE3">
      <w:pPr>
        <w:spacing w:line="360" w:lineRule="auto"/>
        <w:jc w:val="both"/>
        <w:rPr>
          <w:rFonts w:ascii="Times New Roman" w:hAnsi="Times New Roman" w:cs="Times New Roman"/>
        </w:rPr>
      </w:pPr>
      <w:r>
        <w:rPr>
          <w:rFonts w:ascii="Times New Roman" w:hAnsi="Times New Roman" w:cs="Times New Roman"/>
        </w:rPr>
        <w:t xml:space="preserve">V kapitole Režie a autorství, kterou pro knihu </w:t>
      </w:r>
      <w:proofErr w:type="spellStart"/>
      <w:r>
        <w:rPr>
          <w:rFonts w:ascii="Times New Roman" w:hAnsi="Times New Roman" w:cs="Times New Roman"/>
        </w:rPr>
        <w:t>Auteurs</w:t>
      </w:r>
      <w:proofErr w:type="spellEnd"/>
      <w:r>
        <w:rPr>
          <w:rFonts w:ascii="Times New Roman" w:hAnsi="Times New Roman" w:cs="Times New Roman"/>
        </w:rPr>
        <w:t xml:space="preserve"> and </w:t>
      </w:r>
      <w:proofErr w:type="spellStart"/>
      <w:r>
        <w:rPr>
          <w:rFonts w:ascii="Times New Roman" w:hAnsi="Times New Roman" w:cs="Times New Roman"/>
        </w:rPr>
        <w:t>Authorship</w:t>
      </w:r>
      <w:proofErr w:type="spellEnd"/>
      <w:r>
        <w:rPr>
          <w:rFonts w:ascii="Times New Roman" w:hAnsi="Times New Roman" w:cs="Times New Roman"/>
        </w:rPr>
        <w:t xml:space="preserve"> sepsal V. F. </w:t>
      </w:r>
      <w:proofErr w:type="spellStart"/>
      <w:r>
        <w:rPr>
          <w:rFonts w:ascii="Times New Roman" w:hAnsi="Times New Roman" w:cs="Times New Roman"/>
        </w:rPr>
        <w:t>Perkins</w:t>
      </w:r>
      <w:proofErr w:type="spellEnd"/>
      <w:r w:rsidR="002D0934">
        <w:rPr>
          <w:rFonts w:ascii="Times New Roman" w:hAnsi="Times New Roman" w:cs="Times New Roman"/>
        </w:rPr>
        <w:t>,</w:t>
      </w:r>
      <w:r>
        <w:rPr>
          <w:rFonts w:ascii="Times New Roman" w:hAnsi="Times New Roman" w:cs="Times New Roman"/>
        </w:rPr>
        <w:t xml:space="preserve"> je vysvětleno, že režisérům není dopřána výsada neúspěchu.</w:t>
      </w:r>
      <w:r>
        <w:rPr>
          <w:rStyle w:val="Znakapoznpodarou"/>
          <w:rFonts w:ascii="Times New Roman" w:hAnsi="Times New Roman" w:cs="Times New Roman"/>
        </w:rPr>
        <w:footnoteReference w:id="253"/>
      </w:r>
      <w:r>
        <w:rPr>
          <w:rFonts w:ascii="Times New Roman" w:hAnsi="Times New Roman" w:cs="Times New Roman"/>
        </w:rPr>
        <w:t xml:space="preserve"> Pro režisérky</w:t>
      </w:r>
      <w:r w:rsidR="00DF0CD5">
        <w:rPr>
          <w:rFonts w:ascii="Times New Roman" w:hAnsi="Times New Roman" w:cs="Times New Roman"/>
        </w:rPr>
        <w:t>–</w:t>
      </w:r>
      <w:r>
        <w:rPr>
          <w:rFonts w:ascii="Times New Roman" w:hAnsi="Times New Roman" w:cs="Times New Roman"/>
        </w:rPr>
        <w:t>ženy, jejichž počet v posledních letech stagnuje na 17 % z celkového počtu</w:t>
      </w:r>
      <w:r w:rsidR="003C2741">
        <w:rPr>
          <w:rFonts w:ascii="Times New Roman" w:hAnsi="Times New Roman" w:cs="Times New Roman"/>
        </w:rPr>
        <w:t>,</w:t>
      </w:r>
      <w:r>
        <w:rPr>
          <w:rFonts w:ascii="Times New Roman" w:hAnsi="Times New Roman" w:cs="Times New Roman"/>
        </w:rPr>
        <w:t xml:space="preserve"> to platí dvojnásob.</w:t>
      </w:r>
      <w:r w:rsidR="006244D8">
        <w:rPr>
          <w:rStyle w:val="Znakapoznpodarou"/>
          <w:rFonts w:ascii="Times New Roman" w:hAnsi="Times New Roman" w:cs="Times New Roman"/>
        </w:rPr>
        <w:footnoteReference w:id="254"/>
      </w:r>
      <w:r w:rsidR="004360B2">
        <w:rPr>
          <w:rFonts w:ascii="Times New Roman" w:hAnsi="Times New Roman" w:cs="Times New Roman"/>
        </w:rPr>
        <w:t xml:space="preserve"> Režisér se musí ří</w:t>
      </w:r>
      <w:r w:rsidR="00DF0CD5">
        <w:rPr>
          <w:rFonts w:ascii="Times New Roman" w:hAnsi="Times New Roman" w:cs="Times New Roman"/>
        </w:rPr>
        <w:t>d</w:t>
      </w:r>
      <w:r w:rsidR="004360B2">
        <w:rPr>
          <w:rFonts w:ascii="Times New Roman" w:hAnsi="Times New Roman" w:cs="Times New Roman"/>
        </w:rPr>
        <w:t xml:space="preserve">it rozvrhem, který je zcela lhostejný k depresi, nemoci nebo tvůrčímu vyčerpání. Talent, představivost, vnímavost a inteligence </w:t>
      </w:r>
      <w:proofErr w:type="gramStart"/>
      <w:r w:rsidR="004360B2">
        <w:rPr>
          <w:rFonts w:ascii="Times New Roman" w:hAnsi="Times New Roman" w:cs="Times New Roman"/>
        </w:rPr>
        <w:t>nestačí</w:t>
      </w:r>
      <w:proofErr w:type="gramEnd"/>
      <w:r w:rsidR="004360B2">
        <w:rPr>
          <w:rFonts w:ascii="Times New Roman" w:hAnsi="Times New Roman" w:cs="Times New Roman"/>
        </w:rPr>
        <w:t xml:space="preserve">. Je třeba, aby takový člověk dokázal být </w:t>
      </w:r>
      <w:r w:rsidR="00634502">
        <w:rPr>
          <w:rFonts w:ascii="Times New Roman" w:hAnsi="Times New Roman" w:cs="Times New Roman"/>
        </w:rPr>
        <w:t xml:space="preserve">respektovaným </w:t>
      </w:r>
      <w:r w:rsidR="004360B2">
        <w:rPr>
          <w:rFonts w:ascii="Times New Roman" w:hAnsi="Times New Roman" w:cs="Times New Roman"/>
        </w:rPr>
        <w:t>diplomatem, schopným ve vhodné chvíli přesvědčovat, usmiřovat, chválit</w:t>
      </w:r>
      <w:r w:rsidR="00634502">
        <w:rPr>
          <w:rFonts w:ascii="Times New Roman" w:hAnsi="Times New Roman" w:cs="Times New Roman"/>
        </w:rPr>
        <w:t xml:space="preserve"> či </w:t>
      </w:r>
      <w:r w:rsidR="004360B2">
        <w:rPr>
          <w:rFonts w:ascii="Times New Roman" w:hAnsi="Times New Roman" w:cs="Times New Roman"/>
        </w:rPr>
        <w:t>inspirovat</w:t>
      </w:r>
      <w:r w:rsidR="00634502">
        <w:rPr>
          <w:rFonts w:ascii="Times New Roman" w:hAnsi="Times New Roman" w:cs="Times New Roman"/>
        </w:rPr>
        <w:t>.</w:t>
      </w:r>
      <w:r w:rsidR="00DF4647">
        <w:rPr>
          <w:rFonts w:ascii="Times New Roman" w:hAnsi="Times New Roman" w:cs="Times New Roman"/>
        </w:rPr>
        <w:t xml:space="preserve"> Podle jejích blízkých </w:t>
      </w:r>
      <w:r w:rsidR="002D0934">
        <w:rPr>
          <w:rFonts w:ascii="Times New Roman" w:hAnsi="Times New Roman" w:cs="Times New Roman"/>
        </w:rPr>
        <w:t xml:space="preserve">se </w:t>
      </w:r>
      <w:r w:rsidR="00DF4647">
        <w:rPr>
          <w:rFonts w:ascii="Times New Roman" w:hAnsi="Times New Roman" w:cs="Times New Roman"/>
        </w:rPr>
        <w:t xml:space="preserve">Nora </w:t>
      </w:r>
      <w:proofErr w:type="spellStart"/>
      <w:r w:rsidR="00DF4647">
        <w:rPr>
          <w:rFonts w:ascii="Times New Roman" w:hAnsi="Times New Roman" w:cs="Times New Roman"/>
        </w:rPr>
        <w:t>Ephron</w:t>
      </w:r>
      <w:proofErr w:type="spellEnd"/>
      <w:r w:rsidR="00DF4647">
        <w:rPr>
          <w:rFonts w:ascii="Times New Roman" w:hAnsi="Times New Roman" w:cs="Times New Roman"/>
        </w:rPr>
        <w:t xml:space="preserve"> projevila jako přísný vůdce, když neměla problém na místě propustit člověka, který nepracoval podle jejích představ.</w:t>
      </w:r>
      <w:r w:rsidR="00DF4647">
        <w:rPr>
          <w:rStyle w:val="Znakapoznpodarou"/>
          <w:rFonts w:ascii="Times New Roman" w:hAnsi="Times New Roman" w:cs="Times New Roman"/>
        </w:rPr>
        <w:footnoteReference w:id="255"/>
      </w:r>
      <w:r w:rsidR="00E30BD9">
        <w:rPr>
          <w:rFonts w:ascii="Times New Roman" w:hAnsi="Times New Roman" w:cs="Times New Roman"/>
        </w:rPr>
        <w:t xml:space="preserve"> </w:t>
      </w:r>
      <w:proofErr w:type="spellStart"/>
      <w:r w:rsidR="00E30BD9">
        <w:rPr>
          <w:rFonts w:ascii="Times New Roman" w:hAnsi="Times New Roman" w:cs="Times New Roman"/>
        </w:rPr>
        <w:t>Ephron</w:t>
      </w:r>
      <w:proofErr w:type="spellEnd"/>
      <w:r w:rsidR="00E30BD9">
        <w:rPr>
          <w:rFonts w:ascii="Times New Roman" w:hAnsi="Times New Roman" w:cs="Times New Roman"/>
        </w:rPr>
        <w:t xml:space="preserve"> zažila </w:t>
      </w:r>
      <w:r w:rsidR="00E30BD9">
        <w:rPr>
          <w:rFonts w:ascii="Times New Roman" w:hAnsi="Times New Roman" w:cs="Times New Roman"/>
        </w:rPr>
        <w:lastRenderedPageBreak/>
        <w:t>ve</w:t>
      </w:r>
      <w:r w:rsidR="002D0934">
        <w:rPr>
          <w:rFonts w:ascii="Times New Roman" w:hAnsi="Times New Roman" w:cs="Times New Roman"/>
        </w:rPr>
        <w:t> </w:t>
      </w:r>
      <w:r w:rsidR="00E30BD9">
        <w:rPr>
          <w:rFonts w:ascii="Times New Roman" w:hAnsi="Times New Roman" w:cs="Times New Roman"/>
        </w:rPr>
        <w:t>své kariéře i propady, měla ale to štěstí, že se jí podařilo vytvořit několik natolik divácky oblíbených hitů, že ani vícenásobný neúspěch neměl za následek její odchod z oboru.</w:t>
      </w:r>
    </w:p>
    <w:p w14:paraId="55602CA0" w14:textId="34727A2D" w:rsidR="00F94BA5" w:rsidRDefault="00CC668B" w:rsidP="00C07DE3">
      <w:pPr>
        <w:spacing w:line="360" w:lineRule="auto"/>
        <w:jc w:val="both"/>
        <w:rPr>
          <w:rFonts w:ascii="Times New Roman" w:hAnsi="Times New Roman" w:cs="Times New Roman"/>
        </w:rPr>
      </w:pPr>
      <w:r>
        <w:rPr>
          <w:rFonts w:ascii="Times New Roman" w:hAnsi="Times New Roman" w:cs="Times New Roman"/>
        </w:rPr>
        <w:t xml:space="preserve">Popularita </w:t>
      </w:r>
      <w:proofErr w:type="spellStart"/>
      <w:r>
        <w:rPr>
          <w:rFonts w:ascii="Times New Roman" w:hAnsi="Times New Roman" w:cs="Times New Roman"/>
        </w:rPr>
        <w:t>Eph</w:t>
      </w:r>
      <w:r w:rsidR="00F94BA5">
        <w:rPr>
          <w:rFonts w:ascii="Times New Roman" w:hAnsi="Times New Roman" w:cs="Times New Roman"/>
        </w:rPr>
        <w:t>r</w:t>
      </w:r>
      <w:r>
        <w:rPr>
          <w:rFonts w:ascii="Times New Roman" w:hAnsi="Times New Roman" w:cs="Times New Roman"/>
        </w:rPr>
        <w:t>on</w:t>
      </w:r>
      <w:proofErr w:type="spellEnd"/>
      <w:r>
        <w:rPr>
          <w:rFonts w:ascii="Times New Roman" w:hAnsi="Times New Roman" w:cs="Times New Roman"/>
        </w:rPr>
        <w:t xml:space="preserve"> znovu vzrostla v období pandemie covid</w:t>
      </w:r>
      <w:r w:rsidR="002D0934">
        <w:rPr>
          <w:rFonts w:ascii="Times New Roman" w:hAnsi="Times New Roman" w:cs="Times New Roman"/>
        </w:rPr>
        <w:t>u</w:t>
      </w:r>
      <w:r>
        <w:rPr>
          <w:rFonts w:ascii="Times New Roman" w:hAnsi="Times New Roman" w:cs="Times New Roman"/>
        </w:rPr>
        <w:t>-19, během které se začalo objevovat velké množství článků a recenzí</w:t>
      </w:r>
      <w:r w:rsidR="003645A6">
        <w:rPr>
          <w:rFonts w:ascii="Times New Roman" w:hAnsi="Times New Roman" w:cs="Times New Roman"/>
        </w:rPr>
        <w:t xml:space="preserve"> k jejím filmům</w:t>
      </w:r>
      <w:r>
        <w:rPr>
          <w:rFonts w:ascii="Times New Roman" w:hAnsi="Times New Roman" w:cs="Times New Roman"/>
        </w:rPr>
        <w:t>. Právě v tomto nervózním období se znovu naplno projevila</w:t>
      </w:r>
      <w:r w:rsidR="003645A6">
        <w:rPr>
          <w:rFonts w:ascii="Times New Roman" w:hAnsi="Times New Roman" w:cs="Times New Roman"/>
        </w:rPr>
        <w:t xml:space="preserve"> jejich</w:t>
      </w:r>
      <w:r>
        <w:rPr>
          <w:rFonts w:ascii="Times New Roman" w:hAnsi="Times New Roman" w:cs="Times New Roman"/>
        </w:rPr>
        <w:t xml:space="preserve"> uklidňující povaha.</w:t>
      </w:r>
      <w:r w:rsidR="009B6130">
        <w:rPr>
          <w:rFonts w:ascii="Times New Roman" w:hAnsi="Times New Roman" w:cs="Times New Roman"/>
        </w:rPr>
        <w:t xml:space="preserve"> Shodou okolností se v</w:t>
      </w:r>
      <w:r w:rsidR="002D0934">
        <w:rPr>
          <w:rFonts w:ascii="Times New Roman" w:hAnsi="Times New Roman" w:cs="Times New Roman"/>
        </w:rPr>
        <w:t> této době</w:t>
      </w:r>
      <w:r w:rsidR="009B6130">
        <w:rPr>
          <w:rFonts w:ascii="Times New Roman" w:hAnsi="Times New Roman" w:cs="Times New Roman"/>
        </w:rPr>
        <w:t xml:space="preserve"> stalo více populární seznamování online a chatování, proto byly filmy </w:t>
      </w:r>
      <w:proofErr w:type="spellStart"/>
      <w:r w:rsidR="009B6130">
        <w:rPr>
          <w:rFonts w:ascii="Times New Roman" w:hAnsi="Times New Roman" w:cs="Times New Roman"/>
        </w:rPr>
        <w:t>Ephron</w:t>
      </w:r>
      <w:proofErr w:type="spellEnd"/>
      <w:r w:rsidR="009B6130">
        <w:rPr>
          <w:rFonts w:ascii="Times New Roman" w:hAnsi="Times New Roman" w:cs="Times New Roman"/>
        </w:rPr>
        <w:t xml:space="preserve"> dokonalým a </w:t>
      </w:r>
      <w:r w:rsidR="009E6549">
        <w:rPr>
          <w:rFonts w:ascii="Times New Roman" w:hAnsi="Times New Roman" w:cs="Times New Roman"/>
        </w:rPr>
        <w:t>také tematickým únikem z reality.</w:t>
      </w:r>
      <w:r w:rsidR="009E6549">
        <w:rPr>
          <w:rStyle w:val="Znakapoznpodarou"/>
          <w:rFonts w:ascii="Times New Roman" w:hAnsi="Times New Roman" w:cs="Times New Roman"/>
        </w:rPr>
        <w:footnoteReference w:id="256"/>
      </w:r>
      <w:r>
        <w:rPr>
          <w:rFonts w:ascii="Times New Roman" w:hAnsi="Times New Roman" w:cs="Times New Roman"/>
        </w:rPr>
        <w:t xml:space="preserve"> Zároveň se nacházíme v období, ve kterém postupně všechny tři nejslavnější </w:t>
      </w:r>
      <w:proofErr w:type="spellStart"/>
      <w:r>
        <w:rPr>
          <w:rFonts w:ascii="Times New Roman" w:hAnsi="Times New Roman" w:cs="Times New Roman"/>
        </w:rPr>
        <w:t>romkomy</w:t>
      </w:r>
      <w:proofErr w:type="spellEnd"/>
      <w:r>
        <w:rPr>
          <w:rFonts w:ascii="Times New Roman" w:hAnsi="Times New Roman" w:cs="Times New Roman"/>
        </w:rPr>
        <w:t xml:space="preserve"> oslavily nebo oslaví třicáté výročí od svého vzniku. Také k těmto příležitostem vychází vzpomínkové texty, které dokazují, že i po třiceti letech od premiér filmů a po více než deseti letech od smrti Nory </w:t>
      </w:r>
      <w:proofErr w:type="spellStart"/>
      <w:r>
        <w:rPr>
          <w:rFonts w:ascii="Times New Roman" w:hAnsi="Times New Roman" w:cs="Times New Roman"/>
        </w:rPr>
        <w:t>Ephron</w:t>
      </w:r>
      <w:proofErr w:type="spellEnd"/>
      <w:r>
        <w:rPr>
          <w:rFonts w:ascii="Times New Roman" w:hAnsi="Times New Roman" w:cs="Times New Roman"/>
        </w:rPr>
        <w:t xml:space="preserve"> stále ovlivňuje </w:t>
      </w:r>
      <w:r w:rsidR="00D83624">
        <w:rPr>
          <w:rFonts w:ascii="Times New Roman" w:hAnsi="Times New Roman" w:cs="Times New Roman"/>
        </w:rPr>
        <w:t>to, jak na romantický žánr pohlíží kritici i diváci.</w:t>
      </w:r>
    </w:p>
    <w:p w14:paraId="1D476A99" w14:textId="74623F21" w:rsidR="0051474F" w:rsidRPr="00441D74" w:rsidRDefault="00F94BA5" w:rsidP="0077276E">
      <w:pPr>
        <w:spacing w:line="360" w:lineRule="auto"/>
        <w:jc w:val="both"/>
        <w:rPr>
          <w:rFonts w:ascii="Times New Roman" w:hAnsi="Times New Roman" w:cs="Times New Roman"/>
        </w:rPr>
      </w:pPr>
      <w:r>
        <w:rPr>
          <w:rFonts w:ascii="Times New Roman" w:hAnsi="Times New Roman" w:cs="Times New Roman"/>
        </w:rPr>
        <w:t xml:space="preserve">Po její smrti v roce 2012 vzniklo podle Lany </w:t>
      </w:r>
      <w:proofErr w:type="spellStart"/>
      <w:r>
        <w:rPr>
          <w:rFonts w:ascii="Times New Roman" w:hAnsi="Times New Roman" w:cs="Times New Roman"/>
        </w:rPr>
        <w:t>Schwartz</w:t>
      </w:r>
      <w:proofErr w:type="spellEnd"/>
      <w:r>
        <w:rPr>
          <w:rFonts w:ascii="Times New Roman" w:hAnsi="Times New Roman" w:cs="Times New Roman"/>
        </w:rPr>
        <w:t xml:space="preserve"> vakuum v oblasti populární tvorby. Dodnes, když mají premiéru romantické komedie, ať už v kině či na některé ze streamovacích platforem, bývají srovnávány s těmi jejími. Rozmohl se také fenomén hledání „nové Nory </w:t>
      </w:r>
      <w:proofErr w:type="spellStart"/>
      <w:r>
        <w:rPr>
          <w:rFonts w:ascii="Times New Roman" w:hAnsi="Times New Roman" w:cs="Times New Roman"/>
        </w:rPr>
        <w:t>Ephron</w:t>
      </w:r>
      <w:proofErr w:type="spellEnd"/>
      <w:r>
        <w:rPr>
          <w:rFonts w:ascii="Times New Roman" w:hAnsi="Times New Roman" w:cs="Times New Roman"/>
        </w:rPr>
        <w:t xml:space="preserve">“. Někdy za ni byly označovány scénáristky a tvůrkyně </w:t>
      </w:r>
      <w:proofErr w:type="spellStart"/>
      <w:r>
        <w:rPr>
          <w:rFonts w:ascii="Times New Roman" w:hAnsi="Times New Roman" w:cs="Times New Roman"/>
        </w:rPr>
        <w:t>Cazzie</w:t>
      </w:r>
      <w:proofErr w:type="spellEnd"/>
      <w:r>
        <w:rPr>
          <w:rFonts w:ascii="Times New Roman" w:hAnsi="Times New Roman" w:cs="Times New Roman"/>
        </w:rPr>
        <w:t xml:space="preserve"> David, Lena </w:t>
      </w:r>
      <w:proofErr w:type="spellStart"/>
      <w:r>
        <w:rPr>
          <w:rFonts w:ascii="Times New Roman" w:hAnsi="Times New Roman" w:cs="Times New Roman"/>
        </w:rPr>
        <w:t>Dunham</w:t>
      </w:r>
      <w:proofErr w:type="spellEnd"/>
      <w:r>
        <w:rPr>
          <w:rFonts w:ascii="Times New Roman" w:hAnsi="Times New Roman" w:cs="Times New Roman"/>
        </w:rPr>
        <w:t xml:space="preserve"> či anglická novinářka a spisovatelka </w:t>
      </w:r>
      <w:proofErr w:type="spellStart"/>
      <w:r>
        <w:rPr>
          <w:rFonts w:ascii="Times New Roman" w:hAnsi="Times New Roman" w:cs="Times New Roman"/>
        </w:rPr>
        <w:t>Caitlin</w:t>
      </w:r>
      <w:proofErr w:type="spellEnd"/>
      <w:r>
        <w:rPr>
          <w:rFonts w:ascii="Times New Roman" w:hAnsi="Times New Roman" w:cs="Times New Roman"/>
        </w:rPr>
        <w:t xml:space="preserve"> Moran. Dnes bychom, co do náplně a stylu práce</w:t>
      </w:r>
      <w:r w:rsidR="008E66CE">
        <w:rPr>
          <w:rFonts w:ascii="Times New Roman" w:hAnsi="Times New Roman" w:cs="Times New Roman"/>
        </w:rPr>
        <w:t>,</w:t>
      </w:r>
      <w:r>
        <w:rPr>
          <w:rFonts w:ascii="Times New Roman" w:hAnsi="Times New Roman" w:cs="Times New Roman"/>
        </w:rPr>
        <w:t xml:space="preserve"> mohl</w:t>
      </w:r>
      <w:r w:rsidR="008E66CE">
        <w:rPr>
          <w:rFonts w:ascii="Times New Roman" w:hAnsi="Times New Roman" w:cs="Times New Roman"/>
        </w:rPr>
        <w:t>i</w:t>
      </w:r>
      <w:r>
        <w:rPr>
          <w:rFonts w:ascii="Times New Roman" w:hAnsi="Times New Roman" w:cs="Times New Roman"/>
        </w:rPr>
        <w:t xml:space="preserve"> za její následovnice považovat například Tinu </w:t>
      </w:r>
      <w:proofErr w:type="spellStart"/>
      <w:r>
        <w:rPr>
          <w:rFonts w:ascii="Times New Roman" w:hAnsi="Times New Roman" w:cs="Times New Roman"/>
        </w:rPr>
        <w:t>Fey</w:t>
      </w:r>
      <w:proofErr w:type="spellEnd"/>
      <w:r>
        <w:rPr>
          <w:rFonts w:ascii="Times New Roman" w:hAnsi="Times New Roman" w:cs="Times New Roman"/>
        </w:rPr>
        <w:t xml:space="preserve">, </w:t>
      </w:r>
      <w:proofErr w:type="spellStart"/>
      <w:r>
        <w:rPr>
          <w:rFonts w:ascii="Times New Roman" w:hAnsi="Times New Roman" w:cs="Times New Roman"/>
        </w:rPr>
        <w:t>Shondu</w:t>
      </w:r>
      <w:proofErr w:type="spellEnd"/>
      <w:r>
        <w:rPr>
          <w:rFonts w:ascii="Times New Roman" w:hAnsi="Times New Roman" w:cs="Times New Roman"/>
        </w:rPr>
        <w:t xml:space="preserve"> </w:t>
      </w:r>
      <w:proofErr w:type="spellStart"/>
      <w:r>
        <w:rPr>
          <w:rFonts w:ascii="Times New Roman" w:hAnsi="Times New Roman" w:cs="Times New Roman"/>
        </w:rPr>
        <w:t>Rhimes</w:t>
      </w:r>
      <w:proofErr w:type="spellEnd"/>
      <w:r w:rsidR="004B0CF5">
        <w:rPr>
          <w:rFonts w:ascii="Times New Roman" w:hAnsi="Times New Roman" w:cs="Times New Roman"/>
        </w:rPr>
        <w:t xml:space="preserve">, Anne </w:t>
      </w:r>
      <w:proofErr w:type="spellStart"/>
      <w:r w:rsidR="004B0CF5">
        <w:rPr>
          <w:rFonts w:ascii="Times New Roman" w:hAnsi="Times New Roman" w:cs="Times New Roman"/>
        </w:rPr>
        <w:t>Fletcher</w:t>
      </w:r>
      <w:proofErr w:type="spellEnd"/>
      <w:r>
        <w:rPr>
          <w:rFonts w:ascii="Times New Roman" w:hAnsi="Times New Roman" w:cs="Times New Roman"/>
        </w:rPr>
        <w:t xml:space="preserve"> či Nancy </w:t>
      </w:r>
      <w:proofErr w:type="spellStart"/>
      <w:r>
        <w:rPr>
          <w:rFonts w:ascii="Times New Roman" w:hAnsi="Times New Roman" w:cs="Times New Roman"/>
        </w:rPr>
        <w:t>Meyers</w:t>
      </w:r>
      <w:proofErr w:type="spellEnd"/>
      <w:r>
        <w:rPr>
          <w:rFonts w:ascii="Times New Roman" w:hAnsi="Times New Roman" w:cs="Times New Roman"/>
        </w:rPr>
        <w:t>.</w:t>
      </w:r>
      <w:r>
        <w:rPr>
          <w:rStyle w:val="Znakapoznpodarou"/>
          <w:rFonts w:ascii="Times New Roman" w:hAnsi="Times New Roman" w:cs="Times New Roman"/>
        </w:rPr>
        <w:footnoteReference w:id="257"/>
      </w:r>
      <w:r>
        <w:rPr>
          <w:rFonts w:ascii="Times New Roman" w:hAnsi="Times New Roman" w:cs="Times New Roman"/>
        </w:rPr>
        <w:t xml:space="preserve"> Obecně ale pro tvůrkyně, zejména ty mladé, může být srovnávání s jejich předchůdkyněmi svazující, vzhledem k tomu, že každý umělec hledá </w:t>
      </w:r>
      <w:r w:rsidR="009F2591">
        <w:rPr>
          <w:rFonts w:ascii="Times New Roman" w:hAnsi="Times New Roman" w:cs="Times New Roman"/>
        </w:rPr>
        <w:t>při</w:t>
      </w:r>
      <w:r>
        <w:rPr>
          <w:rFonts w:ascii="Times New Roman" w:hAnsi="Times New Roman" w:cs="Times New Roman"/>
        </w:rPr>
        <w:t xml:space="preserve"> tvorbě svůj specifický hlas. Jak navíc poznamenává Nicole Davis ve svém textu o ženských tvůrkyních a genderové nerovnosti ve</w:t>
      </w:r>
      <w:r w:rsidR="008E66CE">
        <w:rPr>
          <w:rFonts w:ascii="Times New Roman" w:hAnsi="Times New Roman" w:cs="Times New Roman"/>
        </w:rPr>
        <w:t> </w:t>
      </w:r>
      <w:r>
        <w:rPr>
          <w:rFonts w:ascii="Times New Roman" w:hAnsi="Times New Roman" w:cs="Times New Roman"/>
        </w:rPr>
        <w:t>filmovém průmyslu, u mužských tvůrců se k takovému srovnávání obvykle neuchylujeme.</w:t>
      </w:r>
      <w:r>
        <w:rPr>
          <w:rStyle w:val="Znakapoznpodarou"/>
          <w:rFonts w:ascii="Times New Roman" w:hAnsi="Times New Roman" w:cs="Times New Roman"/>
        </w:rPr>
        <w:footnoteReference w:id="258"/>
      </w:r>
      <w:r w:rsidR="0051474F">
        <w:rPr>
          <w:rFonts w:cs="Times New Roman"/>
        </w:rPr>
        <w:br w:type="page"/>
      </w:r>
    </w:p>
    <w:p w14:paraId="31721827" w14:textId="77777777" w:rsidR="00200492" w:rsidRDefault="009D610C" w:rsidP="003A09CF">
      <w:pPr>
        <w:pStyle w:val="Nadpis1"/>
        <w:spacing w:before="0" w:after="240" w:line="360" w:lineRule="auto"/>
        <w:jc w:val="both"/>
        <w:rPr>
          <w:rFonts w:cs="Times New Roman"/>
        </w:rPr>
      </w:pPr>
      <w:bookmarkStart w:id="22" w:name="_Toc134550439"/>
      <w:r>
        <w:rPr>
          <w:rFonts w:cs="Times New Roman"/>
        </w:rPr>
        <w:lastRenderedPageBreak/>
        <w:t>6</w:t>
      </w:r>
      <w:r w:rsidR="004B37BB" w:rsidRPr="002F4F05">
        <w:rPr>
          <w:rFonts w:cs="Times New Roman"/>
        </w:rPr>
        <w:t>. Závěr</w:t>
      </w:r>
      <w:bookmarkEnd w:id="22"/>
    </w:p>
    <w:p w14:paraId="08039416" w14:textId="79C55A52" w:rsidR="00540EF5" w:rsidRDefault="00AE67FC" w:rsidP="009C7F20">
      <w:pPr>
        <w:spacing w:line="360" w:lineRule="auto"/>
        <w:jc w:val="both"/>
        <w:rPr>
          <w:rFonts w:ascii="Times New Roman" w:hAnsi="Times New Roman" w:cs="Times New Roman"/>
        </w:rPr>
      </w:pPr>
      <w:r>
        <w:rPr>
          <w:rFonts w:ascii="Times New Roman" w:hAnsi="Times New Roman" w:cs="Times New Roman"/>
        </w:rPr>
        <w:t xml:space="preserve">Diplomová práce s názvem </w:t>
      </w:r>
      <w:r w:rsidR="00141F21" w:rsidRPr="00141F21">
        <w:rPr>
          <w:rFonts w:ascii="Times New Roman" w:hAnsi="Times New Roman" w:cs="Times New Roman"/>
          <w:i/>
          <w:iCs/>
        </w:rPr>
        <w:t>Od esejí k film</w:t>
      </w:r>
      <w:r w:rsidR="00C11865">
        <w:rPr>
          <w:rFonts w:ascii="Times New Roman" w:hAnsi="Times New Roman" w:cs="Times New Roman"/>
          <w:i/>
          <w:iCs/>
        </w:rPr>
        <w:t>u</w:t>
      </w:r>
      <w:r w:rsidR="00141F21" w:rsidRPr="00141F21">
        <w:rPr>
          <w:rFonts w:ascii="Times New Roman" w:hAnsi="Times New Roman" w:cs="Times New Roman"/>
          <w:i/>
          <w:iCs/>
        </w:rPr>
        <w:t xml:space="preserve">: </w:t>
      </w:r>
      <w:r w:rsidRPr="00141F21">
        <w:rPr>
          <w:rFonts w:ascii="Times New Roman" w:hAnsi="Times New Roman" w:cs="Times New Roman"/>
          <w:i/>
          <w:iCs/>
        </w:rPr>
        <w:t xml:space="preserve">Autorství </w:t>
      </w:r>
      <w:r w:rsidR="00141F21" w:rsidRPr="00141F21">
        <w:rPr>
          <w:rFonts w:ascii="Times New Roman" w:hAnsi="Times New Roman" w:cs="Times New Roman"/>
          <w:i/>
          <w:iCs/>
        </w:rPr>
        <w:t>v</w:t>
      </w:r>
      <w:r w:rsidR="00C11865">
        <w:rPr>
          <w:rFonts w:ascii="Times New Roman" w:hAnsi="Times New Roman" w:cs="Times New Roman"/>
          <w:i/>
          <w:iCs/>
        </w:rPr>
        <w:t> romantických komediích</w:t>
      </w:r>
      <w:r w:rsidR="00141F21" w:rsidRPr="00141F21">
        <w:rPr>
          <w:rFonts w:ascii="Times New Roman" w:hAnsi="Times New Roman" w:cs="Times New Roman"/>
          <w:i/>
          <w:iCs/>
        </w:rPr>
        <w:t xml:space="preserve"> </w:t>
      </w:r>
      <w:r w:rsidRPr="00141F21">
        <w:rPr>
          <w:rFonts w:ascii="Times New Roman" w:hAnsi="Times New Roman" w:cs="Times New Roman"/>
          <w:i/>
          <w:iCs/>
        </w:rPr>
        <w:t xml:space="preserve">Nory </w:t>
      </w:r>
      <w:proofErr w:type="spellStart"/>
      <w:r w:rsidRPr="00141F21">
        <w:rPr>
          <w:rFonts w:ascii="Times New Roman" w:hAnsi="Times New Roman" w:cs="Times New Roman"/>
          <w:i/>
          <w:iCs/>
        </w:rPr>
        <w:t>Ephron</w:t>
      </w:r>
      <w:proofErr w:type="spellEnd"/>
      <w:r w:rsidR="00141F21">
        <w:rPr>
          <w:rFonts w:ascii="Times New Roman" w:hAnsi="Times New Roman" w:cs="Times New Roman"/>
          <w:i/>
          <w:iCs/>
        </w:rPr>
        <w:t xml:space="preserve"> </w:t>
      </w:r>
      <w:r>
        <w:rPr>
          <w:rFonts w:ascii="Times New Roman" w:hAnsi="Times New Roman" w:cs="Times New Roman"/>
        </w:rPr>
        <w:t>se, jak název napovídá</w:t>
      </w:r>
      <w:r w:rsidR="0077276E">
        <w:rPr>
          <w:rFonts w:ascii="Times New Roman" w:hAnsi="Times New Roman" w:cs="Times New Roman"/>
        </w:rPr>
        <w:t>,</w:t>
      </w:r>
      <w:r>
        <w:rPr>
          <w:rFonts w:ascii="Times New Roman" w:hAnsi="Times New Roman" w:cs="Times New Roman"/>
        </w:rPr>
        <w:t xml:space="preserve"> zabýv</w:t>
      </w:r>
      <w:r w:rsidR="0077276E">
        <w:rPr>
          <w:rFonts w:ascii="Times New Roman" w:hAnsi="Times New Roman" w:cs="Times New Roman"/>
        </w:rPr>
        <w:t>á</w:t>
      </w:r>
      <w:r>
        <w:rPr>
          <w:rFonts w:ascii="Times New Roman" w:hAnsi="Times New Roman" w:cs="Times New Roman"/>
        </w:rPr>
        <w:t xml:space="preserve"> americkou tvůrkyní, působící koncem 20. a začátkem 21. století ve filmovém průmyslu. Byl popsán její život, kariéra novinářky a to, jak se jí podařilo naplnit sen o natáčení filmů. Díky svému mimořádně vytříbenému stylu psaní, pozorovatelskému umu a důrazu na detail uspěla. Jak vysvětluji v textu, proslavila se svými romantickými komediemi. Ty, přestože ne vždy slavily velký divácký a kritický ohlas, nesou jasné znaky ojedinělého stylu Nory </w:t>
      </w:r>
      <w:proofErr w:type="spellStart"/>
      <w:r>
        <w:rPr>
          <w:rFonts w:ascii="Times New Roman" w:hAnsi="Times New Roman" w:cs="Times New Roman"/>
        </w:rPr>
        <w:t>Ephron</w:t>
      </w:r>
      <w:proofErr w:type="spellEnd"/>
      <w:r>
        <w:rPr>
          <w:rFonts w:ascii="Times New Roman" w:hAnsi="Times New Roman" w:cs="Times New Roman"/>
        </w:rPr>
        <w:t xml:space="preserve">. Jak </w:t>
      </w:r>
      <w:r w:rsidR="003A09CF">
        <w:rPr>
          <w:rFonts w:ascii="Times New Roman" w:hAnsi="Times New Roman" w:cs="Times New Roman"/>
        </w:rPr>
        <w:t xml:space="preserve">je popsáno </w:t>
      </w:r>
      <w:r>
        <w:rPr>
          <w:rFonts w:ascii="Times New Roman" w:hAnsi="Times New Roman" w:cs="Times New Roman"/>
        </w:rPr>
        <w:t>v analytické části, její osobní autorský vklad se nejčastěji projevuje na úrovni scénáře, který je jednak psán velmi dynamicky a z</w:t>
      </w:r>
      <w:r w:rsidR="00255DC2">
        <w:rPr>
          <w:rFonts w:ascii="Times New Roman" w:hAnsi="Times New Roman" w:cs="Times New Roman"/>
        </w:rPr>
        <w:t>a druhé</w:t>
      </w:r>
      <w:r>
        <w:rPr>
          <w:rFonts w:ascii="Times New Roman" w:hAnsi="Times New Roman" w:cs="Times New Roman"/>
        </w:rPr>
        <w:t xml:space="preserve"> jsou do něj vkládány životní radosti i strasti režisérky a scénáristky.</w:t>
      </w:r>
    </w:p>
    <w:p w14:paraId="2740CB35" w14:textId="43B9687C" w:rsidR="00C509EB" w:rsidRDefault="00AE67FC" w:rsidP="009C7F20">
      <w:pPr>
        <w:spacing w:line="360" w:lineRule="auto"/>
        <w:jc w:val="both"/>
        <w:rPr>
          <w:rFonts w:ascii="Times New Roman" w:hAnsi="Times New Roman" w:cs="Times New Roman"/>
        </w:rPr>
      </w:pPr>
      <w:r>
        <w:rPr>
          <w:rFonts w:ascii="Times New Roman" w:hAnsi="Times New Roman" w:cs="Times New Roman"/>
        </w:rPr>
        <w:t>Opakovaně se napříč její prací objevují postavy, herci, věci či místa</w:t>
      </w:r>
      <w:r w:rsidR="001852B0">
        <w:rPr>
          <w:rFonts w:ascii="Times New Roman" w:hAnsi="Times New Roman" w:cs="Times New Roman"/>
        </w:rPr>
        <w:t>,</w:t>
      </w:r>
      <w:r>
        <w:rPr>
          <w:rFonts w:ascii="Times New Roman" w:hAnsi="Times New Roman" w:cs="Times New Roman"/>
        </w:rPr>
        <w:t xml:space="preserve"> k nimž měla blízko. Ty pomáhaly vždy dotvořit nezaměnitelnou</w:t>
      </w:r>
      <w:r w:rsidR="00517BFE">
        <w:rPr>
          <w:rFonts w:ascii="Times New Roman" w:hAnsi="Times New Roman" w:cs="Times New Roman"/>
        </w:rPr>
        <w:t xml:space="preserve"> magicko-realistickou atmosféru.</w:t>
      </w:r>
      <w:r w:rsidR="003A09CF">
        <w:rPr>
          <w:rFonts w:ascii="Times New Roman" w:hAnsi="Times New Roman" w:cs="Times New Roman"/>
        </w:rPr>
        <w:t xml:space="preserve"> </w:t>
      </w:r>
      <w:r w:rsidR="00992FD8">
        <w:rPr>
          <w:rFonts w:ascii="Times New Roman" w:hAnsi="Times New Roman" w:cs="Times New Roman"/>
        </w:rPr>
        <w:t>Myšlenka „dokonalých milenců“ nebo alespoň „spřízněných duší“ v přeneseném významu</w:t>
      </w:r>
      <w:r w:rsidR="00B325CC">
        <w:rPr>
          <w:rFonts w:ascii="Times New Roman" w:hAnsi="Times New Roman" w:cs="Times New Roman"/>
        </w:rPr>
        <w:t>,</w:t>
      </w:r>
      <w:r w:rsidR="00992FD8">
        <w:rPr>
          <w:rFonts w:ascii="Times New Roman" w:hAnsi="Times New Roman" w:cs="Times New Roman"/>
        </w:rPr>
        <w:t xml:space="preserve"> jako je tomu u filmu </w:t>
      </w:r>
      <w:r w:rsidR="00992FD8" w:rsidRPr="00992FD8">
        <w:rPr>
          <w:rFonts w:ascii="Times New Roman" w:hAnsi="Times New Roman" w:cs="Times New Roman"/>
          <w:i/>
          <w:iCs/>
        </w:rPr>
        <w:t>Julie a Julia</w:t>
      </w:r>
      <w:r w:rsidR="00B325CC">
        <w:rPr>
          <w:rFonts w:ascii="Times New Roman" w:hAnsi="Times New Roman" w:cs="Times New Roman"/>
          <w:i/>
          <w:iCs/>
        </w:rPr>
        <w:t>,</w:t>
      </w:r>
      <w:r w:rsidR="00992FD8">
        <w:rPr>
          <w:rFonts w:ascii="Times New Roman" w:hAnsi="Times New Roman" w:cs="Times New Roman"/>
        </w:rPr>
        <w:t xml:space="preserve"> je typickým motivem, vyskytujícím se napříč její tvorbou.</w:t>
      </w:r>
      <w:r w:rsidR="00540EF5">
        <w:rPr>
          <w:rFonts w:ascii="Times New Roman" w:hAnsi="Times New Roman" w:cs="Times New Roman"/>
        </w:rPr>
        <w:t xml:space="preserve"> Stejně tak fyzické nebo symbolické setkání hrdinů na konci snímků. Pokud existuje něco jako epický závěr romantické komedie, Nora </w:t>
      </w:r>
      <w:proofErr w:type="spellStart"/>
      <w:r w:rsidR="00540EF5">
        <w:rPr>
          <w:rFonts w:ascii="Times New Roman" w:hAnsi="Times New Roman" w:cs="Times New Roman"/>
        </w:rPr>
        <w:t>Ephron</w:t>
      </w:r>
      <w:proofErr w:type="spellEnd"/>
      <w:r w:rsidR="00540EF5">
        <w:rPr>
          <w:rFonts w:ascii="Times New Roman" w:hAnsi="Times New Roman" w:cs="Times New Roman"/>
        </w:rPr>
        <w:t xml:space="preserve"> jej aplikuje na ty své.</w:t>
      </w:r>
    </w:p>
    <w:p w14:paraId="5C13D0C6" w14:textId="0AF97F01" w:rsidR="0078123D" w:rsidRPr="0078123D" w:rsidRDefault="003A09CF" w:rsidP="009C7F20">
      <w:pPr>
        <w:spacing w:line="360" w:lineRule="auto"/>
        <w:jc w:val="both"/>
        <w:rPr>
          <w:rFonts w:ascii="Times New Roman" w:hAnsi="Times New Roman" w:cs="Times New Roman"/>
          <w:color w:val="000000" w:themeColor="text1"/>
        </w:rPr>
      </w:pPr>
      <w:r>
        <w:rPr>
          <w:rFonts w:ascii="Times New Roman" w:hAnsi="Times New Roman" w:cs="Times New Roman"/>
        </w:rPr>
        <w:t>A</w:t>
      </w:r>
      <w:r w:rsidR="00517BFE">
        <w:rPr>
          <w:rFonts w:ascii="Times New Roman" w:hAnsi="Times New Roman" w:cs="Times New Roman"/>
        </w:rPr>
        <w:t xml:space="preserve">nalýzami </w:t>
      </w:r>
      <w:r>
        <w:rPr>
          <w:rFonts w:ascii="Times New Roman" w:hAnsi="Times New Roman" w:cs="Times New Roman"/>
        </w:rPr>
        <w:t xml:space="preserve">vybraných filmů </w:t>
      </w:r>
      <w:r w:rsidR="00517BFE">
        <w:rPr>
          <w:rFonts w:ascii="Times New Roman" w:hAnsi="Times New Roman" w:cs="Times New Roman"/>
        </w:rPr>
        <w:t xml:space="preserve">za pomoci textu Sarah </w:t>
      </w:r>
      <w:proofErr w:type="spellStart"/>
      <w:r w:rsidR="00517BFE">
        <w:rPr>
          <w:rFonts w:ascii="Times New Roman" w:hAnsi="Times New Roman" w:cs="Times New Roman"/>
        </w:rPr>
        <w:t>Kozloff</w:t>
      </w:r>
      <w:proofErr w:type="spellEnd"/>
      <w:r w:rsidR="00517BFE">
        <w:rPr>
          <w:rFonts w:ascii="Times New Roman" w:hAnsi="Times New Roman" w:cs="Times New Roman"/>
        </w:rPr>
        <w:t xml:space="preserve"> naplňuji stanovený cíl</w:t>
      </w:r>
      <w:r w:rsidR="00255DC2">
        <w:rPr>
          <w:rFonts w:ascii="Times New Roman" w:hAnsi="Times New Roman" w:cs="Times New Roman"/>
        </w:rPr>
        <w:t xml:space="preserve"> práce, jímž bylo</w:t>
      </w:r>
      <w:r w:rsidR="00517BFE">
        <w:rPr>
          <w:rFonts w:ascii="Times New Roman" w:hAnsi="Times New Roman" w:cs="Times New Roman"/>
        </w:rPr>
        <w:t xml:space="preserve"> hlouběji prozkoumat osobitý autorský vklad</w:t>
      </w:r>
      <w:r w:rsidR="003A715E">
        <w:rPr>
          <w:rFonts w:ascii="Times New Roman" w:hAnsi="Times New Roman" w:cs="Times New Roman"/>
        </w:rPr>
        <w:t xml:space="preserve"> Nory </w:t>
      </w:r>
      <w:proofErr w:type="spellStart"/>
      <w:r w:rsidR="003A715E">
        <w:rPr>
          <w:rFonts w:ascii="Times New Roman" w:hAnsi="Times New Roman" w:cs="Times New Roman"/>
        </w:rPr>
        <w:t>Ephron</w:t>
      </w:r>
      <w:proofErr w:type="spellEnd"/>
      <w:r w:rsidR="00517BFE">
        <w:rPr>
          <w:rFonts w:ascii="Times New Roman" w:hAnsi="Times New Roman" w:cs="Times New Roman"/>
        </w:rPr>
        <w:t xml:space="preserve"> do</w:t>
      </w:r>
      <w:r w:rsidR="003A715E">
        <w:rPr>
          <w:rFonts w:ascii="Times New Roman" w:hAnsi="Times New Roman" w:cs="Times New Roman"/>
        </w:rPr>
        <w:t xml:space="preserve"> vybraných děl </w:t>
      </w:r>
      <w:r w:rsidR="00517BFE">
        <w:rPr>
          <w:rFonts w:ascii="Times New Roman" w:hAnsi="Times New Roman" w:cs="Times New Roman"/>
        </w:rPr>
        <w:t>na pozadí</w:t>
      </w:r>
      <w:r w:rsidR="003A715E">
        <w:rPr>
          <w:rFonts w:ascii="Times New Roman" w:hAnsi="Times New Roman" w:cs="Times New Roman"/>
        </w:rPr>
        <w:t xml:space="preserve"> jejího</w:t>
      </w:r>
      <w:r w:rsidR="00517BFE">
        <w:rPr>
          <w:rFonts w:ascii="Times New Roman" w:hAnsi="Times New Roman" w:cs="Times New Roman"/>
        </w:rPr>
        <w:t xml:space="preserve"> života. Zvolená metodologie se ukázala být pro mnou zvolené téma užitečnou</w:t>
      </w:r>
      <w:r w:rsidR="0078123D">
        <w:rPr>
          <w:rFonts w:ascii="Times New Roman" w:hAnsi="Times New Roman" w:cs="Times New Roman"/>
        </w:rPr>
        <w:t>, i když náročnou v ohledu získávání informací</w:t>
      </w:r>
      <w:r w:rsidR="00FB78CB">
        <w:rPr>
          <w:rFonts w:ascii="Times New Roman" w:hAnsi="Times New Roman" w:cs="Times New Roman"/>
        </w:rPr>
        <w:t xml:space="preserve"> a dat</w:t>
      </w:r>
      <w:r w:rsidR="0078123D">
        <w:rPr>
          <w:rFonts w:ascii="Times New Roman" w:hAnsi="Times New Roman" w:cs="Times New Roman"/>
        </w:rPr>
        <w:t>. Podle některých teoretiků umění by měl být ideální divák</w:t>
      </w:r>
      <w:r w:rsidR="00FB78CB">
        <w:rPr>
          <w:rFonts w:ascii="Times New Roman" w:hAnsi="Times New Roman" w:cs="Times New Roman"/>
        </w:rPr>
        <w:t>, obzvláště pak ten akademický,</w:t>
      </w:r>
      <w:r w:rsidR="0078123D">
        <w:rPr>
          <w:rFonts w:ascii="Times New Roman" w:hAnsi="Times New Roman" w:cs="Times New Roman"/>
        </w:rPr>
        <w:t xml:space="preserve"> plně informován o kulturním pozadí textu, který konzumuje, dalším díle daného autora a také by si měl o autorovi samotném dohledat co nejvíce informací, aby by schopen mu co nejlépe porozumět.</w:t>
      </w:r>
      <w:r w:rsidR="0078123D">
        <w:rPr>
          <w:rStyle w:val="Znakapoznpodarou"/>
          <w:rFonts w:ascii="Times New Roman" w:hAnsi="Times New Roman" w:cs="Times New Roman"/>
        </w:rPr>
        <w:footnoteReference w:id="259"/>
      </w:r>
      <w:r w:rsidR="00742679">
        <w:rPr>
          <w:rFonts w:ascii="Times New Roman" w:hAnsi="Times New Roman" w:cs="Times New Roman"/>
        </w:rPr>
        <w:t xml:space="preserve"> T</w:t>
      </w:r>
      <w:r w:rsidR="00FB78CB">
        <w:rPr>
          <w:rFonts w:ascii="Times New Roman" w:hAnsi="Times New Roman" w:cs="Times New Roman"/>
        </w:rPr>
        <w:t>ato metoda</w:t>
      </w:r>
      <w:r w:rsidR="00742679">
        <w:rPr>
          <w:rFonts w:ascii="Times New Roman" w:hAnsi="Times New Roman" w:cs="Times New Roman"/>
        </w:rPr>
        <w:t xml:space="preserve"> zkoumání </w:t>
      </w:r>
      <w:r w:rsidR="00FB78CB">
        <w:rPr>
          <w:rFonts w:ascii="Times New Roman" w:hAnsi="Times New Roman" w:cs="Times New Roman"/>
        </w:rPr>
        <w:t>j</w:t>
      </w:r>
      <w:r w:rsidR="00742679">
        <w:rPr>
          <w:rFonts w:ascii="Times New Roman" w:hAnsi="Times New Roman" w:cs="Times New Roman"/>
        </w:rPr>
        <w:t>e plně závisl</w:t>
      </w:r>
      <w:r w:rsidR="00FB78CB">
        <w:rPr>
          <w:rFonts w:ascii="Times New Roman" w:hAnsi="Times New Roman" w:cs="Times New Roman"/>
        </w:rPr>
        <w:t>á</w:t>
      </w:r>
      <w:r w:rsidR="00742679">
        <w:rPr>
          <w:rFonts w:ascii="Times New Roman" w:hAnsi="Times New Roman" w:cs="Times New Roman"/>
        </w:rPr>
        <w:t xml:space="preserve"> na množství a relevanci dostupný</w:t>
      </w:r>
      <w:r w:rsidR="001F0483">
        <w:rPr>
          <w:rFonts w:ascii="Times New Roman" w:hAnsi="Times New Roman" w:cs="Times New Roman"/>
        </w:rPr>
        <w:t>ch</w:t>
      </w:r>
      <w:r w:rsidR="00742679">
        <w:rPr>
          <w:rFonts w:ascii="Times New Roman" w:hAnsi="Times New Roman" w:cs="Times New Roman"/>
        </w:rPr>
        <w:t xml:space="preserve"> informací.</w:t>
      </w:r>
      <w:r w:rsidR="001F0483">
        <w:rPr>
          <w:rFonts w:ascii="Times New Roman" w:hAnsi="Times New Roman" w:cs="Times New Roman"/>
        </w:rPr>
        <w:t xml:space="preserve"> </w:t>
      </w:r>
      <w:r w:rsidR="001F0483" w:rsidRPr="00271A39">
        <w:rPr>
          <w:rFonts w:ascii="Times New Roman" w:hAnsi="Times New Roman" w:cs="Times New Roman"/>
        </w:rPr>
        <w:t xml:space="preserve">Proto </w:t>
      </w:r>
      <w:r w:rsidR="00271A39" w:rsidRPr="00271A39">
        <w:rPr>
          <w:rFonts w:ascii="Times New Roman" w:hAnsi="Times New Roman" w:cs="Times New Roman"/>
        </w:rPr>
        <w:t>nemůže být</w:t>
      </w:r>
      <w:r w:rsidR="001F0483" w:rsidRPr="00271A39">
        <w:rPr>
          <w:rFonts w:ascii="Times New Roman" w:hAnsi="Times New Roman" w:cs="Times New Roman"/>
        </w:rPr>
        <w:t xml:space="preserve"> náhled na autora a jeho dílo v kontextu jeho života nikdy zcela komplexní.</w:t>
      </w:r>
    </w:p>
    <w:p w14:paraId="699E1F69" w14:textId="364DFD7A" w:rsidR="006F1F46" w:rsidRDefault="003A09CF" w:rsidP="009C7F20">
      <w:pPr>
        <w:spacing w:line="360" w:lineRule="auto"/>
        <w:jc w:val="both"/>
        <w:rPr>
          <w:rFonts w:ascii="Times New Roman" w:hAnsi="Times New Roman" w:cs="Times New Roman"/>
        </w:rPr>
      </w:pPr>
      <w:r>
        <w:rPr>
          <w:rFonts w:ascii="Times New Roman" w:hAnsi="Times New Roman" w:cs="Times New Roman"/>
        </w:rPr>
        <w:t xml:space="preserve">V textu se okrajově zmiňuji také o režisérčiných neúspěšných projektech, nejsou však </w:t>
      </w:r>
      <w:r w:rsidR="007B5B09">
        <w:rPr>
          <w:rFonts w:ascii="Times New Roman" w:hAnsi="Times New Roman" w:cs="Times New Roman"/>
        </w:rPr>
        <w:t xml:space="preserve">s jednou výjimkou </w:t>
      </w:r>
      <w:r>
        <w:rPr>
          <w:rFonts w:ascii="Times New Roman" w:hAnsi="Times New Roman" w:cs="Times New Roman"/>
        </w:rPr>
        <w:t>podrobně analyzovány.</w:t>
      </w:r>
      <w:r w:rsidR="007B5B09">
        <w:rPr>
          <w:rFonts w:ascii="Times New Roman" w:hAnsi="Times New Roman" w:cs="Times New Roman"/>
        </w:rPr>
        <w:t xml:space="preserve"> Lana </w:t>
      </w:r>
      <w:proofErr w:type="spellStart"/>
      <w:r w:rsidR="007B5B09">
        <w:rPr>
          <w:rFonts w:ascii="Times New Roman" w:hAnsi="Times New Roman" w:cs="Times New Roman"/>
        </w:rPr>
        <w:t>Schartz</w:t>
      </w:r>
      <w:proofErr w:type="spellEnd"/>
      <w:r w:rsidR="007B5B09">
        <w:rPr>
          <w:rFonts w:ascii="Times New Roman" w:hAnsi="Times New Roman" w:cs="Times New Roman"/>
        </w:rPr>
        <w:t xml:space="preserve"> ve svém textu o Noře </w:t>
      </w:r>
      <w:proofErr w:type="spellStart"/>
      <w:r w:rsidR="007B5B09">
        <w:rPr>
          <w:rFonts w:ascii="Times New Roman" w:hAnsi="Times New Roman" w:cs="Times New Roman"/>
        </w:rPr>
        <w:t>Ephron</w:t>
      </w:r>
      <w:proofErr w:type="spellEnd"/>
      <w:r w:rsidR="007B5B09">
        <w:rPr>
          <w:rFonts w:ascii="Times New Roman" w:hAnsi="Times New Roman" w:cs="Times New Roman"/>
        </w:rPr>
        <w:t xml:space="preserve"> poukazuje na</w:t>
      </w:r>
      <w:r w:rsidR="005F7EAC">
        <w:rPr>
          <w:rFonts w:ascii="Times New Roman" w:hAnsi="Times New Roman" w:cs="Times New Roman"/>
        </w:rPr>
        <w:t> </w:t>
      </w:r>
      <w:r w:rsidR="007B5B09">
        <w:rPr>
          <w:rFonts w:ascii="Times New Roman" w:hAnsi="Times New Roman" w:cs="Times New Roman"/>
        </w:rPr>
        <w:t>obecný fenomén, který se projevuje také v reflex</w:t>
      </w:r>
      <w:r w:rsidR="00C509EB">
        <w:rPr>
          <w:rFonts w:ascii="Times New Roman" w:hAnsi="Times New Roman" w:cs="Times New Roman"/>
        </w:rPr>
        <w:t>i</w:t>
      </w:r>
      <w:r w:rsidR="007B5B09">
        <w:rPr>
          <w:rFonts w:ascii="Times New Roman" w:hAnsi="Times New Roman" w:cs="Times New Roman"/>
        </w:rPr>
        <w:t xml:space="preserve"> filmové tvorby této režisérky – neúspěšná díla máme tendenci přehlížet, pakliže má tvůrce za sebou několik hitů.</w:t>
      </w:r>
      <w:r w:rsidR="007B5B09">
        <w:rPr>
          <w:rStyle w:val="Znakapoznpodarou"/>
          <w:rFonts w:ascii="Times New Roman" w:hAnsi="Times New Roman" w:cs="Times New Roman"/>
        </w:rPr>
        <w:footnoteReference w:id="260"/>
      </w:r>
      <w:r w:rsidR="006F1F46">
        <w:rPr>
          <w:rFonts w:ascii="Times New Roman" w:hAnsi="Times New Roman" w:cs="Times New Roman"/>
        </w:rPr>
        <w:t xml:space="preserve"> Pokud jejich první či druhý projekt neuspěl, v případě ženských režisérek jsme o nich pravděpodobně od té doby neslyšeli. </w:t>
      </w:r>
      <w:r w:rsidR="00347082">
        <w:rPr>
          <w:rFonts w:ascii="Times New Roman" w:hAnsi="Times New Roman" w:cs="Times New Roman"/>
        </w:rPr>
        <w:t xml:space="preserve">I v dnešní době je téměř nemožné pro režisérky natočit druhý film, pokud </w:t>
      </w:r>
      <w:r w:rsidR="006F1F46">
        <w:rPr>
          <w:rFonts w:ascii="Times New Roman" w:hAnsi="Times New Roman" w:cs="Times New Roman"/>
        </w:rPr>
        <w:t xml:space="preserve">první </w:t>
      </w:r>
      <w:r w:rsidR="006F1F46" w:rsidRPr="0025404F">
        <w:rPr>
          <w:rFonts w:ascii="Times New Roman" w:hAnsi="Times New Roman" w:cs="Times New Roman"/>
        </w:rPr>
        <w:lastRenderedPageBreak/>
        <w:t>propadl</w:t>
      </w:r>
      <w:r w:rsidR="00347082" w:rsidRPr="0025404F">
        <w:rPr>
          <w:rFonts w:ascii="Times New Roman" w:hAnsi="Times New Roman" w:cs="Times New Roman"/>
        </w:rPr>
        <w:t>.</w:t>
      </w:r>
      <w:r w:rsidR="00FE27E9" w:rsidRPr="0025404F">
        <w:rPr>
          <w:rFonts w:ascii="Times New Roman" w:hAnsi="Times New Roman" w:cs="Times New Roman"/>
        </w:rPr>
        <w:t xml:space="preserve"> </w:t>
      </w:r>
      <w:proofErr w:type="spellStart"/>
      <w:r w:rsidR="00FE27E9" w:rsidRPr="0025404F">
        <w:rPr>
          <w:rFonts w:ascii="Times New Roman" w:hAnsi="Times New Roman" w:cs="Times New Roman"/>
        </w:rPr>
        <w:t>The</w:t>
      </w:r>
      <w:proofErr w:type="spellEnd"/>
      <w:r w:rsidR="00FE27E9" w:rsidRPr="0025404F">
        <w:rPr>
          <w:rFonts w:ascii="Times New Roman" w:hAnsi="Times New Roman" w:cs="Times New Roman"/>
        </w:rPr>
        <w:t xml:space="preserve"> Hollywood </w:t>
      </w:r>
      <w:proofErr w:type="spellStart"/>
      <w:r w:rsidR="00FE27E9" w:rsidRPr="0025404F">
        <w:rPr>
          <w:rFonts w:ascii="Times New Roman" w:hAnsi="Times New Roman" w:cs="Times New Roman"/>
        </w:rPr>
        <w:t>Reporter</w:t>
      </w:r>
      <w:proofErr w:type="spellEnd"/>
      <w:r w:rsidR="00FE27E9" w:rsidRPr="0025404F">
        <w:rPr>
          <w:rFonts w:ascii="Times New Roman" w:hAnsi="Times New Roman" w:cs="Times New Roman"/>
        </w:rPr>
        <w:t xml:space="preserve"> uvádí, že podle statistiky 80 % režisérek </w:t>
      </w:r>
      <w:proofErr w:type="gramStart"/>
      <w:r w:rsidR="00FE27E9" w:rsidRPr="0025404F">
        <w:rPr>
          <w:rFonts w:ascii="Times New Roman" w:hAnsi="Times New Roman" w:cs="Times New Roman"/>
        </w:rPr>
        <w:t>natočí</w:t>
      </w:r>
      <w:proofErr w:type="gramEnd"/>
      <w:r w:rsidR="00FE27E9" w:rsidRPr="0025404F">
        <w:rPr>
          <w:rFonts w:ascii="Times New Roman" w:hAnsi="Times New Roman" w:cs="Times New Roman"/>
        </w:rPr>
        <w:t xml:space="preserve"> jeden film za 10 let.</w:t>
      </w:r>
      <w:r w:rsidR="00FE27E9" w:rsidRPr="0025404F">
        <w:rPr>
          <w:rStyle w:val="Znakapoznpodarou"/>
          <w:rFonts w:ascii="Times New Roman" w:hAnsi="Times New Roman" w:cs="Times New Roman"/>
        </w:rPr>
        <w:footnoteReference w:id="261"/>
      </w:r>
    </w:p>
    <w:p w14:paraId="7AA3B54C" w14:textId="49C86B9E" w:rsidR="001C3BB3" w:rsidRDefault="001C3BB3" w:rsidP="009C7F20">
      <w:pPr>
        <w:spacing w:line="360" w:lineRule="auto"/>
        <w:jc w:val="both"/>
        <w:rPr>
          <w:rFonts w:ascii="Times New Roman" w:hAnsi="Times New Roman" w:cs="Times New Roman"/>
        </w:rPr>
      </w:pPr>
      <w:r>
        <w:rPr>
          <w:rFonts w:ascii="Times New Roman" w:hAnsi="Times New Roman" w:cs="Times New Roman"/>
        </w:rPr>
        <w:t xml:space="preserve">Můžeme se tak ptát, jak by vypadala kariéra Nory </w:t>
      </w:r>
      <w:proofErr w:type="spellStart"/>
      <w:r>
        <w:rPr>
          <w:rFonts w:ascii="Times New Roman" w:hAnsi="Times New Roman" w:cs="Times New Roman"/>
        </w:rPr>
        <w:t>Ephron</w:t>
      </w:r>
      <w:proofErr w:type="spellEnd"/>
      <w:r>
        <w:rPr>
          <w:rFonts w:ascii="Times New Roman" w:hAnsi="Times New Roman" w:cs="Times New Roman"/>
        </w:rPr>
        <w:t xml:space="preserve">, pokud by v začátku své režisérské tvorby nenatočila </w:t>
      </w:r>
      <w:r w:rsidRPr="00347082">
        <w:rPr>
          <w:rFonts w:ascii="Times New Roman" w:hAnsi="Times New Roman" w:cs="Times New Roman"/>
          <w:i/>
          <w:iCs/>
        </w:rPr>
        <w:t>Samotáře v</w:t>
      </w:r>
      <w:r>
        <w:rPr>
          <w:rFonts w:ascii="Times New Roman" w:hAnsi="Times New Roman" w:cs="Times New Roman"/>
          <w:i/>
          <w:iCs/>
        </w:rPr>
        <w:t> </w:t>
      </w:r>
      <w:r w:rsidRPr="00347082">
        <w:rPr>
          <w:rFonts w:ascii="Times New Roman" w:hAnsi="Times New Roman" w:cs="Times New Roman"/>
          <w:i/>
          <w:iCs/>
        </w:rPr>
        <w:t>Seattlu</w:t>
      </w:r>
      <w:r>
        <w:rPr>
          <w:rFonts w:ascii="Times New Roman" w:hAnsi="Times New Roman" w:cs="Times New Roman"/>
        </w:rPr>
        <w:t xml:space="preserve"> a neměla za sebou práci na snímku </w:t>
      </w:r>
      <w:r w:rsidRPr="00347082">
        <w:rPr>
          <w:rFonts w:ascii="Times New Roman" w:hAnsi="Times New Roman" w:cs="Times New Roman"/>
          <w:i/>
          <w:iCs/>
        </w:rPr>
        <w:t>Když Harry potkal Sally</w:t>
      </w:r>
      <w:r>
        <w:rPr>
          <w:rFonts w:ascii="Times New Roman" w:hAnsi="Times New Roman" w:cs="Times New Roman"/>
        </w:rPr>
        <w:t>.</w:t>
      </w:r>
      <w:r w:rsidR="00FC1A28">
        <w:rPr>
          <w:rFonts w:ascii="Times New Roman" w:hAnsi="Times New Roman" w:cs="Times New Roman"/>
        </w:rPr>
        <w:t xml:space="preserve"> Přesto si Nora </w:t>
      </w:r>
      <w:proofErr w:type="spellStart"/>
      <w:r w:rsidR="00FC1A28">
        <w:rPr>
          <w:rFonts w:ascii="Times New Roman" w:hAnsi="Times New Roman" w:cs="Times New Roman"/>
        </w:rPr>
        <w:t>Ephron</w:t>
      </w:r>
      <w:proofErr w:type="spellEnd"/>
      <w:r w:rsidR="00FC1A28">
        <w:rPr>
          <w:rFonts w:ascii="Times New Roman" w:hAnsi="Times New Roman" w:cs="Times New Roman"/>
        </w:rPr>
        <w:t xml:space="preserve"> podle jejího přítele Richarda Cohena na svoji vlastní pozici v Hollywoodu nikdy ne</w:t>
      </w:r>
      <w:r w:rsidR="005F7EAC">
        <w:rPr>
          <w:rFonts w:ascii="Times New Roman" w:hAnsi="Times New Roman" w:cs="Times New Roman"/>
        </w:rPr>
        <w:t>s</w:t>
      </w:r>
      <w:r w:rsidR="00FC1A28">
        <w:rPr>
          <w:rFonts w:ascii="Times New Roman" w:hAnsi="Times New Roman" w:cs="Times New Roman"/>
        </w:rPr>
        <w:t>těžovala.</w:t>
      </w:r>
      <w:r w:rsidR="00FC1A28">
        <w:rPr>
          <w:rStyle w:val="Znakapoznpodarou"/>
          <w:rFonts w:ascii="Times New Roman" w:hAnsi="Times New Roman" w:cs="Times New Roman"/>
        </w:rPr>
        <w:footnoteReference w:id="262"/>
      </w:r>
      <w:r w:rsidR="00695F03">
        <w:rPr>
          <w:rFonts w:ascii="Times New Roman" w:hAnsi="Times New Roman" w:cs="Times New Roman"/>
        </w:rPr>
        <w:t xml:space="preserve"> </w:t>
      </w:r>
      <w:r w:rsidR="00D83A67">
        <w:rPr>
          <w:rFonts w:ascii="Times New Roman" w:hAnsi="Times New Roman" w:cs="Times New Roman"/>
        </w:rPr>
        <w:t>Opakovaně dostala od velkých studií šanci natáčet dál, je třeba ale poznamenat, že</w:t>
      </w:r>
      <w:r w:rsidR="00942A0C">
        <w:rPr>
          <w:rFonts w:ascii="Times New Roman" w:hAnsi="Times New Roman" w:cs="Times New Roman"/>
        </w:rPr>
        <w:t xml:space="preserve"> jí několikrát pomohlo to, že</w:t>
      </w:r>
      <w:r w:rsidR="00D83A67">
        <w:rPr>
          <w:rFonts w:ascii="Times New Roman" w:hAnsi="Times New Roman" w:cs="Times New Roman"/>
        </w:rPr>
        <w:t xml:space="preserve"> měla mezi lidmi </w:t>
      </w:r>
      <w:r w:rsidR="005F7EAC">
        <w:rPr>
          <w:rFonts w:ascii="Times New Roman" w:hAnsi="Times New Roman" w:cs="Times New Roman"/>
        </w:rPr>
        <w:t>na</w:t>
      </w:r>
      <w:r w:rsidR="00D83A67">
        <w:rPr>
          <w:rFonts w:ascii="Times New Roman" w:hAnsi="Times New Roman" w:cs="Times New Roman"/>
        </w:rPr>
        <w:t xml:space="preserve"> vysokých pozicích</w:t>
      </w:r>
      <w:r w:rsidR="00942A0C">
        <w:rPr>
          <w:rFonts w:ascii="Times New Roman" w:hAnsi="Times New Roman" w:cs="Times New Roman"/>
        </w:rPr>
        <w:t xml:space="preserve"> filmového průmyslu</w:t>
      </w:r>
      <w:r w:rsidR="00D83A67">
        <w:rPr>
          <w:rFonts w:ascii="Times New Roman" w:hAnsi="Times New Roman" w:cs="Times New Roman"/>
        </w:rPr>
        <w:t xml:space="preserve"> přátele</w:t>
      </w:r>
      <w:r w:rsidR="005F7EAC">
        <w:rPr>
          <w:rFonts w:ascii="Times New Roman" w:hAnsi="Times New Roman" w:cs="Times New Roman"/>
        </w:rPr>
        <w:t>,</w:t>
      </w:r>
      <w:r w:rsidR="00D83A67">
        <w:rPr>
          <w:rFonts w:ascii="Times New Roman" w:hAnsi="Times New Roman" w:cs="Times New Roman"/>
        </w:rPr>
        <w:t xml:space="preserve"> jako byla </w:t>
      </w:r>
      <w:r w:rsidR="005F7EAC">
        <w:rPr>
          <w:rFonts w:ascii="Times New Roman" w:hAnsi="Times New Roman" w:cs="Times New Roman"/>
        </w:rPr>
        <w:t xml:space="preserve">například </w:t>
      </w:r>
      <w:r w:rsidR="00D83A67">
        <w:rPr>
          <w:rFonts w:ascii="Times New Roman" w:hAnsi="Times New Roman" w:cs="Times New Roman"/>
        </w:rPr>
        <w:t xml:space="preserve">producentka Amy Pascal. </w:t>
      </w:r>
      <w:r w:rsidR="00695F03">
        <w:rPr>
          <w:rFonts w:ascii="Times New Roman" w:hAnsi="Times New Roman" w:cs="Times New Roman"/>
        </w:rPr>
        <w:t xml:space="preserve">I přes několikanásobný neúspěch se Nora </w:t>
      </w:r>
      <w:proofErr w:type="spellStart"/>
      <w:r w:rsidR="00695F03">
        <w:rPr>
          <w:rFonts w:ascii="Times New Roman" w:hAnsi="Times New Roman" w:cs="Times New Roman"/>
        </w:rPr>
        <w:t>Ephron</w:t>
      </w:r>
      <w:proofErr w:type="spellEnd"/>
      <w:r w:rsidR="00695F03">
        <w:rPr>
          <w:rFonts w:ascii="Times New Roman" w:hAnsi="Times New Roman" w:cs="Times New Roman"/>
        </w:rPr>
        <w:t xml:space="preserve"> stala ikonou, zejména díky jejím věrným fanynkám, typicky ženám středního věku či starší</w:t>
      </w:r>
      <w:r w:rsidR="005F7EAC">
        <w:rPr>
          <w:rFonts w:ascii="Times New Roman" w:hAnsi="Times New Roman" w:cs="Times New Roman"/>
        </w:rPr>
        <w:t>m</w:t>
      </w:r>
      <w:r w:rsidR="00695F03">
        <w:rPr>
          <w:rFonts w:ascii="Times New Roman" w:hAnsi="Times New Roman" w:cs="Times New Roman"/>
        </w:rPr>
        <w:t xml:space="preserve">, které se snáze ztotožnily s typickými hrdinkami v podobě </w:t>
      </w:r>
      <w:proofErr w:type="spellStart"/>
      <w:r w:rsidR="00695F03">
        <w:rPr>
          <w:rFonts w:ascii="Times New Roman" w:hAnsi="Times New Roman" w:cs="Times New Roman"/>
        </w:rPr>
        <w:t>Meg</w:t>
      </w:r>
      <w:proofErr w:type="spellEnd"/>
      <w:r w:rsidR="00695F03">
        <w:rPr>
          <w:rFonts w:ascii="Times New Roman" w:hAnsi="Times New Roman" w:cs="Times New Roman"/>
        </w:rPr>
        <w:t xml:space="preserve"> Ryan a následně tématem stárnutí, </w:t>
      </w:r>
      <w:r w:rsidR="005F7EAC">
        <w:rPr>
          <w:rFonts w:ascii="Times New Roman" w:hAnsi="Times New Roman" w:cs="Times New Roman"/>
        </w:rPr>
        <w:t>provázejícím závěr tvorby autorky</w:t>
      </w:r>
      <w:r w:rsidR="00695F03">
        <w:rPr>
          <w:rFonts w:ascii="Times New Roman" w:hAnsi="Times New Roman" w:cs="Times New Roman"/>
        </w:rPr>
        <w:t>.</w:t>
      </w:r>
      <w:r w:rsidR="00695F03">
        <w:rPr>
          <w:rStyle w:val="Znakapoznpodarou"/>
          <w:rFonts w:ascii="Times New Roman" w:hAnsi="Times New Roman" w:cs="Times New Roman"/>
        </w:rPr>
        <w:footnoteReference w:id="263"/>
      </w:r>
    </w:p>
    <w:p w14:paraId="587E33B3" w14:textId="4B2FDCE5" w:rsidR="007918F1" w:rsidRPr="002F4F05" w:rsidRDefault="0048028F" w:rsidP="009C7F20">
      <w:pPr>
        <w:spacing w:line="360" w:lineRule="auto"/>
        <w:jc w:val="both"/>
      </w:pPr>
      <w:r>
        <w:rPr>
          <w:rFonts w:ascii="Times New Roman" w:hAnsi="Times New Roman" w:cs="Times New Roman"/>
        </w:rPr>
        <w:t>Mám za to, že text by bylo možné rozšířit o jednotlivé spolupráce s dalšími umělci</w:t>
      </w:r>
      <w:r w:rsidR="0077276E">
        <w:rPr>
          <w:rFonts w:ascii="Times New Roman" w:hAnsi="Times New Roman" w:cs="Times New Roman"/>
        </w:rPr>
        <w:t>,</w:t>
      </w:r>
      <w:r>
        <w:rPr>
          <w:rFonts w:ascii="Times New Roman" w:hAnsi="Times New Roman" w:cs="Times New Roman"/>
        </w:rPr>
        <w:t xml:space="preserve"> jako byli režiséři Mike </w:t>
      </w:r>
      <w:proofErr w:type="spellStart"/>
      <w:r>
        <w:rPr>
          <w:rFonts w:ascii="Times New Roman" w:hAnsi="Times New Roman" w:cs="Times New Roman"/>
        </w:rPr>
        <w:t>Nichols</w:t>
      </w:r>
      <w:proofErr w:type="spellEnd"/>
      <w:r>
        <w:rPr>
          <w:rFonts w:ascii="Times New Roman" w:hAnsi="Times New Roman" w:cs="Times New Roman"/>
        </w:rPr>
        <w:t xml:space="preserve"> a Rob Reiner, herci </w:t>
      </w:r>
      <w:proofErr w:type="spellStart"/>
      <w:r>
        <w:rPr>
          <w:rFonts w:ascii="Times New Roman" w:hAnsi="Times New Roman" w:cs="Times New Roman"/>
        </w:rPr>
        <w:t>Meryl</w:t>
      </w:r>
      <w:proofErr w:type="spellEnd"/>
      <w:r>
        <w:rPr>
          <w:rFonts w:ascii="Times New Roman" w:hAnsi="Times New Roman" w:cs="Times New Roman"/>
        </w:rPr>
        <w:t xml:space="preserve"> </w:t>
      </w:r>
      <w:proofErr w:type="spellStart"/>
      <w:r>
        <w:rPr>
          <w:rFonts w:ascii="Times New Roman" w:hAnsi="Times New Roman" w:cs="Times New Roman"/>
        </w:rPr>
        <w:t>Streep</w:t>
      </w:r>
      <w:proofErr w:type="spellEnd"/>
      <w:r>
        <w:rPr>
          <w:rFonts w:ascii="Times New Roman" w:hAnsi="Times New Roman" w:cs="Times New Roman"/>
        </w:rPr>
        <w:t xml:space="preserve">, </w:t>
      </w:r>
      <w:proofErr w:type="spellStart"/>
      <w:r>
        <w:rPr>
          <w:rFonts w:ascii="Times New Roman" w:hAnsi="Times New Roman" w:cs="Times New Roman"/>
        </w:rPr>
        <w:t>Meg</w:t>
      </w:r>
      <w:proofErr w:type="spellEnd"/>
      <w:r>
        <w:rPr>
          <w:rFonts w:ascii="Times New Roman" w:hAnsi="Times New Roman" w:cs="Times New Roman"/>
        </w:rPr>
        <w:t xml:space="preserve"> Ryan nebo Tom Hanks či kameramani John </w:t>
      </w:r>
      <w:proofErr w:type="spellStart"/>
      <w:r>
        <w:rPr>
          <w:rFonts w:ascii="Times New Roman" w:hAnsi="Times New Roman" w:cs="Times New Roman"/>
        </w:rPr>
        <w:t>Lindley</w:t>
      </w:r>
      <w:proofErr w:type="spellEnd"/>
      <w:r>
        <w:rPr>
          <w:rFonts w:ascii="Times New Roman" w:hAnsi="Times New Roman" w:cs="Times New Roman"/>
        </w:rPr>
        <w:t xml:space="preserve"> a Sven </w:t>
      </w:r>
      <w:proofErr w:type="spellStart"/>
      <w:r>
        <w:rPr>
          <w:rFonts w:ascii="Times New Roman" w:hAnsi="Times New Roman" w:cs="Times New Roman"/>
        </w:rPr>
        <w:t>Nykvist</w:t>
      </w:r>
      <w:proofErr w:type="spellEnd"/>
      <w:r>
        <w:rPr>
          <w:rFonts w:ascii="Times New Roman" w:hAnsi="Times New Roman" w:cs="Times New Roman"/>
        </w:rPr>
        <w:t xml:space="preserve"> a samozřejmě také její sestra Delia </w:t>
      </w:r>
      <w:proofErr w:type="spellStart"/>
      <w:r>
        <w:rPr>
          <w:rFonts w:ascii="Times New Roman" w:hAnsi="Times New Roman" w:cs="Times New Roman"/>
        </w:rPr>
        <w:t>Ephron</w:t>
      </w:r>
      <w:proofErr w:type="spellEnd"/>
      <w:r>
        <w:rPr>
          <w:rFonts w:ascii="Times New Roman" w:hAnsi="Times New Roman" w:cs="Times New Roman"/>
        </w:rPr>
        <w:t xml:space="preserve">. Ve svém textu je zmiňuji, kde je to nutné nebo vhodné. Je zde ale prostor pro důkladnější rozšíření tématu kolektivního autorství v rámci tvorby </w:t>
      </w:r>
      <w:proofErr w:type="spellStart"/>
      <w:r>
        <w:rPr>
          <w:rFonts w:ascii="Times New Roman" w:hAnsi="Times New Roman" w:cs="Times New Roman"/>
        </w:rPr>
        <w:t>Ephron</w:t>
      </w:r>
      <w:proofErr w:type="spellEnd"/>
      <w:r>
        <w:rPr>
          <w:rFonts w:ascii="Times New Roman" w:hAnsi="Times New Roman" w:cs="Times New Roman"/>
        </w:rPr>
        <w:t>.</w:t>
      </w:r>
      <w:r w:rsidR="007918F1" w:rsidRPr="002F4F05">
        <w:br w:type="page"/>
      </w:r>
    </w:p>
    <w:p w14:paraId="50C0E4A3" w14:textId="4BC13BFB" w:rsidR="007F5925" w:rsidRDefault="009D610C" w:rsidP="0008039D">
      <w:pPr>
        <w:pStyle w:val="Nadpis1"/>
        <w:spacing w:before="100" w:beforeAutospacing="1" w:after="100" w:afterAutospacing="1" w:line="360" w:lineRule="auto"/>
        <w:rPr>
          <w:rFonts w:cs="Times New Roman"/>
        </w:rPr>
      </w:pPr>
      <w:bookmarkStart w:id="23" w:name="_Toc134550440"/>
      <w:r>
        <w:rPr>
          <w:rFonts w:cs="Times New Roman"/>
        </w:rPr>
        <w:lastRenderedPageBreak/>
        <w:t>7</w:t>
      </w:r>
      <w:r w:rsidR="00021058" w:rsidRPr="002F4F05">
        <w:rPr>
          <w:rFonts w:cs="Times New Roman"/>
        </w:rPr>
        <w:t xml:space="preserve">. </w:t>
      </w:r>
      <w:r w:rsidR="007F5925" w:rsidRPr="002F4F05">
        <w:rPr>
          <w:rFonts w:cs="Times New Roman"/>
        </w:rPr>
        <w:t>Seznam pramenů</w:t>
      </w:r>
      <w:r w:rsidR="0008039D">
        <w:rPr>
          <w:rFonts w:cs="Times New Roman"/>
        </w:rPr>
        <w:t xml:space="preserve"> a literatury</w:t>
      </w:r>
      <w:bookmarkEnd w:id="23"/>
    </w:p>
    <w:p w14:paraId="0F0EDB19" w14:textId="23C0556E" w:rsidR="0008039D" w:rsidRDefault="009D610C" w:rsidP="0008039D">
      <w:pPr>
        <w:pStyle w:val="Nadpis2"/>
        <w:spacing w:line="360" w:lineRule="auto"/>
      </w:pPr>
      <w:bookmarkStart w:id="24" w:name="_Toc134550441"/>
      <w:r>
        <w:t>7</w:t>
      </w:r>
      <w:r w:rsidR="0008039D">
        <w:t>.1 Seznam pramenů</w:t>
      </w:r>
      <w:bookmarkEnd w:id="24"/>
    </w:p>
    <w:p w14:paraId="1105C7B4" w14:textId="5E1FC1AD" w:rsidR="0008039D" w:rsidRDefault="009D610C" w:rsidP="001855EE">
      <w:pPr>
        <w:pStyle w:val="Nadpis3"/>
        <w:spacing w:line="360" w:lineRule="auto"/>
      </w:pPr>
      <w:bookmarkStart w:id="25" w:name="_Toc134550442"/>
      <w:r>
        <w:t>7</w:t>
      </w:r>
      <w:r w:rsidR="00931AB3">
        <w:t xml:space="preserve">.1.1 </w:t>
      </w:r>
      <w:r w:rsidR="0008039D">
        <w:t>Analyzované filmy</w:t>
      </w:r>
      <w:bookmarkEnd w:id="25"/>
    </w:p>
    <w:p w14:paraId="6D54D26A" w14:textId="61C41BB8" w:rsidR="00920906" w:rsidRDefault="00920906" w:rsidP="00D66728">
      <w:pPr>
        <w:spacing w:before="240" w:after="120" w:line="360" w:lineRule="auto"/>
        <w:jc w:val="both"/>
        <w:rPr>
          <w:rFonts w:ascii="Times New Roman" w:hAnsi="Times New Roman" w:cs="Times New Roman"/>
        </w:rPr>
      </w:pPr>
      <w:r w:rsidRPr="00920906">
        <w:rPr>
          <w:rFonts w:ascii="Times New Roman" w:hAnsi="Times New Roman" w:cs="Times New Roman"/>
          <w:b/>
          <w:bCs/>
          <w:i/>
          <w:iCs/>
        </w:rPr>
        <w:t>Když Harry potkal Sally</w:t>
      </w:r>
      <w:r>
        <w:rPr>
          <w:rFonts w:ascii="Times New Roman" w:hAnsi="Times New Roman" w:cs="Times New Roman"/>
        </w:rPr>
        <w:t xml:space="preserve"> (</w:t>
      </w:r>
      <w:proofErr w:type="spellStart"/>
      <w:r w:rsidRPr="00920906">
        <w:rPr>
          <w:rFonts w:ascii="Times New Roman" w:hAnsi="Times New Roman" w:cs="Times New Roman"/>
          <w:i/>
          <w:iCs/>
        </w:rPr>
        <w:t>When</w:t>
      </w:r>
      <w:proofErr w:type="spellEnd"/>
      <w:r w:rsidRPr="00920906">
        <w:rPr>
          <w:rFonts w:ascii="Times New Roman" w:hAnsi="Times New Roman" w:cs="Times New Roman"/>
          <w:i/>
          <w:iCs/>
        </w:rPr>
        <w:t xml:space="preserve"> Harry Met Sally…</w:t>
      </w:r>
      <w:r>
        <w:rPr>
          <w:rFonts w:ascii="Times New Roman" w:hAnsi="Times New Roman" w:cs="Times New Roman"/>
        </w:rPr>
        <w:t>, USA, 1989)</w:t>
      </w:r>
    </w:p>
    <w:p w14:paraId="5681C149" w14:textId="68A797EF" w:rsidR="00920906" w:rsidRPr="002427F0" w:rsidRDefault="00920906" w:rsidP="00D66728">
      <w:pPr>
        <w:spacing w:line="360" w:lineRule="auto"/>
        <w:jc w:val="both"/>
        <w:rPr>
          <w:rFonts w:ascii="Times New Roman" w:hAnsi="Times New Roman" w:cs="Times New Roman"/>
        </w:rPr>
      </w:pPr>
      <w:r w:rsidRPr="00920906">
        <w:rPr>
          <w:rFonts w:ascii="Times New Roman" w:hAnsi="Times New Roman" w:cs="Times New Roman"/>
          <w:b/>
          <w:bCs/>
        </w:rPr>
        <w:t>Režie:</w:t>
      </w:r>
      <w:r>
        <w:rPr>
          <w:rFonts w:ascii="Times New Roman" w:hAnsi="Times New Roman" w:cs="Times New Roman"/>
        </w:rPr>
        <w:t xml:space="preserve"> Rob Reiner. </w:t>
      </w:r>
      <w:r w:rsidRPr="00920906">
        <w:rPr>
          <w:rFonts w:ascii="Times New Roman" w:hAnsi="Times New Roman" w:cs="Times New Roman"/>
          <w:b/>
          <w:bCs/>
        </w:rPr>
        <w:t>Scénář:</w:t>
      </w:r>
      <w:r>
        <w:rPr>
          <w:rFonts w:ascii="Times New Roman" w:hAnsi="Times New Roman" w:cs="Times New Roman"/>
        </w:rPr>
        <w:t xml:space="preserve"> Nora </w:t>
      </w:r>
      <w:proofErr w:type="spellStart"/>
      <w:r>
        <w:rPr>
          <w:rFonts w:ascii="Times New Roman" w:hAnsi="Times New Roman" w:cs="Times New Roman"/>
        </w:rPr>
        <w:t>Ephron</w:t>
      </w:r>
      <w:proofErr w:type="spellEnd"/>
      <w:r>
        <w:rPr>
          <w:rFonts w:ascii="Times New Roman" w:hAnsi="Times New Roman" w:cs="Times New Roman"/>
        </w:rPr>
        <w:t xml:space="preserve">. </w:t>
      </w:r>
      <w:r w:rsidRPr="00920906">
        <w:rPr>
          <w:rFonts w:ascii="Times New Roman" w:hAnsi="Times New Roman" w:cs="Times New Roman"/>
          <w:b/>
          <w:bCs/>
        </w:rPr>
        <w:t>Kamera:</w:t>
      </w:r>
      <w:r>
        <w:rPr>
          <w:rFonts w:ascii="Times New Roman" w:hAnsi="Times New Roman" w:cs="Times New Roman"/>
        </w:rPr>
        <w:t xml:space="preserve"> </w:t>
      </w:r>
      <w:proofErr w:type="spellStart"/>
      <w:r w:rsidR="004B02ED">
        <w:rPr>
          <w:rFonts w:ascii="Times New Roman" w:hAnsi="Times New Roman" w:cs="Times New Roman"/>
        </w:rPr>
        <w:t>Barry</w:t>
      </w:r>
      <w:proofErr w:type="spellEnd"/>
      <w:r w:rsidR="004B02ED">
        <w:rPr>
          <w:rFonts w:ascii="Times New Roman" w:hAnsi="Times New Roman" w:cs="Times New Roman"/>
        </w:rPr>
        <w:t xml:space="preserve"> </w:t>
      </w:r>
      <w:proofErr w:type="spellStart"/>
      <w:r w:rsidR="004B02ED">
        <w:rPr>
          <w:rFonts w:ascii="Times New Roman" w:hAnsi="Times New Roman" w:cs="Times New Roman"/>
        </w:rPr>
        <w:t>Sonnenfeld</w:t>
      </w:r>
      <w:proofErr w:type="spellEnd"/>
      <w:r w:rsidR="004B02ED">
        <w:rPr>
          <w:rFonts w:ascii="Times New Roman" w:hAnsi="Times New Roman" w:cs="Times New Roman"/>
        </w:rPr>
        <w:t xml:space="preserve">. </w:t>
      </w:r>
      <w:r w:rsidR="004B02ED" w:rsidRPr="004B02ED">
        <w:rPr>
          <w:rFonts w:ascii="Times New Roman" w:hAnsi="Times New Roman" w:cs="Times New Roman"/>
          <w:b/>
          <w:bCs/>
        </w:rPr>
        <w:t>Střih:</w:t>
      </w:r>
      <w:r w:rsidR="004B02ED">
        <w:rPr>
          <w:rFonts w:ascii="Times New Roman" w:hAnsi="Times New Roman" w:cs="Times New Roman"/>
        </w:rPr>
        <w:t xml:space="preserve"> Robert </w:t>
      </w:r>
      <w:proofErr w:type="spellStart"/>
      <w:r w:rsidR="004B02ED">
        <w:rPr>
          <w:rFonts w:ascii="Times New Roman" w:hAnsi="Times New Roman" w:cs="Times New Roman"/>
        </w:rPr>
        <w:t>Leighton</w:t>
      </w:r>
      <w:proofErr w:type="spellEnd"/>
      <w:r w:rsidR="004B02ED">
        <w:rPr>
          <w:rFonts w:ascii="Times New Roman" w:hAnsi="Times New Roman" w:cs="Times New Roman"/>
        </w:rPr>
        <w:t xml:space="preserve">. </w:t>
      </w:r>
      <w:r w:rsidR="004B02ED" w:rsidRPr="004B02ED">
        <w:rPr>
          <w:rFonts w:ascii="Times New Roman" w:hAnsi="Times New Roman" w:cs="Times New Roman"/>
          <w:b/>
          <w:bCs/>
        </w:rPr>
        <w:t>Hudba:</w:t>
      </w:r>
      <w:r w:rsidR="004B02ED">
        <w:rPr>
          <w:rFonts w:ascii="Times New Roman" w:hAnsi="Times New Roman" w:cs="Times New Roman"/>
        </w:rPr>
        <w:t xml:space="preserve"> Marc </w:t>
      </w:r>
      <w:proofErr w:type="spellStart"/>
      <w:r w:rsidR="004B02ED">
        <w:rPr>
          <w:rFonts w:ascii="Times New Roman" w:hAnsi="Times New Roman" w:cs="Times New Roman"/>
        </w:rPr>
        <w:t>Shaiman</w:t>
      </w:r>
      <w:proofErr w:type="spellEnd"/>
      <w:r w:rsidR="004B02ED">
        <w:rPr>
          <w:rFonts w:ascii="Times New Roman" w:hAnsi="Times New Roman" w:cs="Times New Roman"/>
        </w:rPr>
        <w:t xml:space="preserve">. </w:t>
      </w:r>
      <w:r w:rsidR="004B02ED" w:rsidRPr="004B02ED">
        <w:rPr>
          <w:rFonts w:ascii="Times New Roman" w:hAnsi="Times New Roman" w:cs="Times New Roman"/>
          <w:b/>
          <w:bCs/>
        </w:rPr>
        <w:t>Hrají:</w:t>
      </w:r>
      <w:r w:rsidR="004B02ED">
        <w:rPr>
          <w:rFonts w:ascii="Times New Roman" w:hAnsi="Times New Roman" w:cs="Times New Roman"/>
        </w:rPr>
        <w:t xml:space="preserve"> </w:t>
      </w:r>
      <w:proofErr w:type="spellStart"/>
      <w:r w:rsidR="004B02ED">
        <w:rPr>
          <w:rFonts w:ascii="Times New Roman" w:hAnsi="Times New Roman" w:cs="Times New Roman"/>
        </w:rPr>
        <w:t>Meg</w:t>
      </w:r>
      <w:proofErr w:type="spellEnd"/>
      <w:r w:rsidR="004B02ED">
        <w:rPr>
          <w:rFonts w:ascii="Times New Roman" w:hAnsi="Times New Roman" w:cs="Times New Roman"/>
        </w:rPr>
        <w:t xml:space="preserve"> Ryan, Billy </w:t>
      </w:r>
      <w:proofErr w:type="spellStart"/>
      <w:r w:rsidR="004B02ED">
        <w:rPr>
          <w:rFonts w:ascii="Times New Roman" w:hAnsi="Times New Roman" w:cs="Times New Roman"/>
        </w:rPr>
        <w:t>Crystal</w:t>
      </w:r>
      <w:proofErr w:type="spellEnd"/>
      <w:r w:rsidR="004B02ED">
        <w:rPr>
          <w:rFonts w:ascii="Times New Roman" w:hAnsi="Times New Roman" w:cs="Times New Roman"/>
        </w:rPr>
        <w:t xml:space="preserve">, </w:t>
      </w:r>
      <w:proofErr w:type="spellStart"/>
      <w:r w:rsidR="004B02ED">
        <w:rPr>
          <w:rFonts w:ascii="Times New Roman" w:hAnsi="Times New Roman" w:cs="Times New Roman"/>
        </w:rPr>
        <w:t>Carrie</w:t>
      </w:r>
      <w:proofErr w:type="spellEnd"/>
      <w:r w:rsidR="004B02ED">
        <w:rPr>
          <w:rFonts w:ascii="Times New Roman" w:hAnsi="Times New Roman" w:cs="Times New Roman"/>
        </w:rPr>
        <w:t xml:space="preserve"> </w:t>
      </w:r>
      <w:proofErr w:type="spellStart"/>
      <w:r w:rsidR="004B02ED">
        <w:rPr>
          <w:rFonts w:ascii="Times New Roman" w:hAnsi="Times New Roman" w:cs="Times New Roman"/>
        </w:rPr>
        <w:t>Fisher</w:t>
      </w:r>
      <w:proofErr w:type="spellEnd"/>
      <w:r w:rsidR="004B02ED">
        <w:rPr>
          <w:rFonts w:ascii="Times New Roman" w:hAnsi="Times New Roman" w:cs="Times New Roman"/>
        </w:rPr>
        <w:t xml:space="preserve">, Bruno </w:t>
      </w:r>
      <w:proofErr w:type="spellStart"/>
      <w:r w:rsidR="004B02ED">
        <w:rPr>
          <w:rFonts w:ascii="Times New Roman" w:hAnsi="Times New Roman" w:cs="Times New Roman"/>
        </w:rPr>
        <w:t>Kirby</w:t>
      </w:r>
      <w:proofErr w:type="spellEnd"/>
      <w:r w:rsidR="004B02ED">
        <w:rPr>
          <w:rFonts w:ascii="Times New Roman" w:hAnsi="Times New Roman" w:cs="Times New Roman"/>
        </w:rPr>
        <w:t xml:space="preserve">. </w:t>
      </w:r>
      <w:r w:rsidR="005E47B4" w:rsidRPr="005E47B4">
        <w:rPr>
          <w:rFonts w:ascii="Times New Roman" w:hAnsi="Times New Roman" w:cs="Times New Roman"/>
          <w:b/>
          <w:bCs/>
        </w:rPr>
        <w:t>Délka:</w:t>
      </w:r>
      <w:r w:rsidR="005E47B4">
        <w:rPr>
          <w:rFonts w:ascii="Times New Roman" w:hAnsi="Times New Roman" w:cs="Times New Roman"/>
        </w:rPr>
        <w:t xml:space="preserve"> </w:t>
      </w:r>
      <w:r w:rsidR="00671776">
        <w:rPr>
          <w:rFonts w:ascii="Times New Roman" w:hAnsi="Times New Roman" w:cs="Times New Roman"/>
        </w:rPr>
        <w:t xml:space="preserve">1 hod. 35 min. </w:t>
      </w:r>
      <w:r w:rsidR="004B02ED" w:rsidRPr="004B02ED">
        <w:rPr>
          <w:rFonts w:ascii="Times New Roman" w:hAnsi="Times New Roman" w:cs="Times New Roman"/>
          <w:b/>
          <w:bCs/>
        </w:rPr>
        <w:t>Premiéra:</w:t>
      </w:r>
      <w:r w:rsidR="002427F0">
        <w:rPr>
          <w:rFonts w:ascii="Times New Roman" w:hAnsi="Times New Roman" w:cs="Times New Roman"/>
          <w:b/>
          <w:bCs/>
        </w:rPr>
        <w:t xml:space="preserve"> </w:t>
      </w:r>
      <w:r w:rsidR="00A732B1">
        <w:rPr>
          <w:rFonts w:ascii="Times New Roman" w:hAnsi="Times New Roman" w:cs="Times New Roman"/>
        </w:rPr>
        <w:t>14</w:t>
      </w:r>
      <w:r w:rsidR="002427F0">
        <w:rPr>
          <w:rFonts w:ascii="Times New Roman" w:hAnsi="Times New Roman" w:cs="Times New Roman"/>
        </w:rPr>
        <w:t>. července 1989 (USA).</w:t>
      </w:r>
      <w:r w:rsidR="005E47B4">
        <w:rPr>
          <w:rFonts w:ascii="Times New Roman" w:hAnsi="Times New Roman" w:cs="Times New Roman"/>
        </w:rPr>
        <w:t xml:space="preserve"> </w:t>
      </w:r>
      <w:r w:rsidR="005E47B4" w:rsidRPr="00671776">
        <w:rPr>
          <w:rFonts w:ascii="Times New Roman" w:hAnsi="Times New Roman" w:cs="Times New Roman"/>
          <w:b/>
          <w:bCs/>
        </w:rPr>
        <w:t>Rozpočet:</w:t>
      </w:r>
      <w:r w:rsidR="005E47B4">
        <w:rPr>
          <w:rFonts w:ascii="Times New Roman" w:hAnsi="Times New Roman" w:cs="Times New Roman"/>
        </w:rPr>
        <w:t xml:space="preserve"> </w:t>
      </w:r>
      <w:r w:rsidR="00671776">
        <w:rPr>
          <w:rFonts w:ascii="Times New Roman" w:hAnsi="Times New Roman" w:cs="Times New Roman"/>
        </w:rPr>
        <w:t xml:space="preserve">16 mil. dolarů. </w:t>
      </w:r>
      <w:r w:rsidR="005E47B4" w:rsidRPr="00671776">
        <w:rPr>
          <w:rFonts w:ascii="Times New Roman" w:hAnsi="Times New Roman" w:cs="Times New Roman"/>
          <w:b/>
          <w:bCs/>
        </w:rPr>
        <w:t>Tržba:</w:t>
      </w:r>
      <w:r w:rsidR="00A732B1">
        <w:rPr>
          <w:rFonts w:ascii="Times New Roman" w:hAnsi="Times New Roman" w:cs="Times New Roman"/>
        </w:rPr>
        <w:t xml:space="preserve"> 93</w:t>
      </w:r>
      <w:r w:rsidR="00671776">
        <w:rPr>
          <w:rFonts w:ascii="Times New Roman" w:hAnsi="Times New Roman" w:cs="Times New Roman"/>
        </w:rPr>
        <w:t>, 1</w:t>
      </w:r>
      <w:r w:rsidR="00A732B1">
        <w:rPr>
          <w:rFonts w:ascii="Times New Roman" w:hAnsi="Times New Roman" w:cs="Times New Roman"/>
        </w:rPr>
        <w:t xml:space="preserve"> mil. dolarů (USA), 93, </w:t>
      </w:r>
      <w:r w:rsidR="00671776">
        <w:rPr>
          <w:rFonts w:ascii="Times New Roman" w:hAnsi="Times New Roman" w:cs="Times New Roman"/>
        </w:rPr>
        <w:t>3 (celosvětově).</w:t>
      </w:r>
    </w:p>
    <w:p w14:paraId="2CE56AC9" w14:textId="4D18A644" w:rsidR="00920906" w:rsidRDefault="00920906" w:rsidP="00D66728">
      <w:pPr>
        <w:spacing w:before="240" w:after="120" w:line="360" w:lineRule="auto"/>
        <w:jc w:val="both"/>
        <w:rPr>
          <w:rFonts w:ascii="Times New Roman" w:hAnsi="Times New Roman" w:cs="Times New Roman"/>
        </w:rPr>
      </w:pPr>
      <w:r w:rsidRPr="00920906">
        <w:rPr>
          <w:rFonts w:ascii="Times New Roman" w:hAnsi="Times New Roman" w:cs="Times New Roman"/>
          <w:b/>
          <w:bCs/>
          <w:i/>
          <w:iCs/>
        </w:rPr>
        <w:t>Samotář v Seattlu</w:t>
      </w:r>
      <w:r>
        <w:rPr>
          <w:rFonts w:ascii="Times New Roman" w:hAnsi="Times New Roman" w:cs="Times New Roman"/>
        </w:rPr>
        <w:t xml:space="preserve"> (</w:t>
      </w:r>
      <w:proofErr w:type="spellStart"/>
      <w:r w:rsidRPr="00920906">
        <w:rPr>
          <w:rFonts w:ascii="Times New Roman" w:hAnsi="Times New Roman" w:cs="Times New Roman"/>
          <w:i/>
          <w:iCs/>
        </w:rPr>
        <w:t>Sleepless</w:t>
      </w:r>
      <w:proofErr w:type="spellEnd"/>
      <w:r w:rsidRPr="00920906">
        <w:rPr>
          <w:rFonts w:ascii="Times New Roman" w:hAnsi="Times New Roman" w:cs="Times New Roman"/>
          <w:i/>
          <w:iCs/>
        </w:rPr>
        <w:t xml:space="preserve"> in Seattle</w:t>
      </w:r>
      <w:r>
        <w:rPr>
          <w:rFonts w:ascii="Times New Roman" w:hAnsi="Times New Roman" w:cs="Times New Roman"/>
        </w:rPr>
        <w:t>, USA, 1993)</w:t>
      </w:r>
    </w:p>
    <w:p w14:paraId="784E0895" w14:textId="79455490" w:rsidR="00671776" w:rsidRPr="00920906" w:rsidRDefault="00920906" w:rsidP="00D66728">
      <w:pPr>
        <w:spacing w:line="360" w:lineRule="auto"/>
        <w:jc w:val="both"/>
        <w:rPr>
          <w:rFonts w:ascii="Times New Roman" w:hAnsi="Times New Roman" w:cs="Times New Roman"/>
        </w:rPr>
      </w:pPr>
      <w:r w:rsidRPr="00920906">
        <w:rPr>
          <w:rFonts w:ascii="Times New Roman" w:hAnsi="Times New Roman" w:cs="Times New Roman"/>
          <w:b/>
          <w:bCs/>
        </w:rPr>
        <w:t>Režie:</w:t>
      </w:r>
      <w:r>
        <w:rPr>
          <w:rFonts w:ascii="Times New Roman" w:hAnsi="Times New Roman" w:cs="Times New Roman"/>
        </w:rPr>
        <w:t xml:space="preserve"> Nora </w:t>
      </w:r>
      <w:proofErr w:type="spellStart"/>
      <w:r>
        <w:rPr>
          <w:rFonts w:ascii="Times New Roman" w:hAnsi="Times New Roman" w:cs="Times New Roman"/>
        </w:rPr>
        <w:t>Ephron</w:t>
      </w:r>
      <w:proofErr w:type="spellEnd"/>
      <w:r>
        <w:rPr>
          <w:rFonts w:ascii="Times New Roman" w:hAnsi="Times New Roman" w:cs="Times New Roman"/>
        </w:rPr>
        <w:t xml:space="preserve">. </w:t>
      </w:r>
      <w:r w:rsidRPr="00920906">
        <w:rPr>
          <w:rFonts w:ascii="Times New Roman" w:hAnsi="Times New Roman" w:cs="Times New Roman"/>
          <w:b/>
          <w:bCs/>
        </w:rPr>
        <w:t>Scénář:</w:t>
      </w:r>
      <w:r>
        <w:rPr>
          <w:rFonts w:ascii="Times New Roman" w:hAnsi="Times New Roman" w:cs="Times New Roman"/>
        </w:rPr>
        <w:t xml:space="preserve"> Nora </w:t>
      </w:r>
      <w:proofErr w:type="spellStart"/>
      <w:r>
        <w:rPr>
          <w:rFonts w:ascii="Times New Roman" w:hAnsi="Times New Roman" w:cs="Times New Roman"/>
        </w:rPr>
        <w:t>Ephron</w:t>
      </w:r>
      <w:proofErr w:type="spellEnd"/>
      <w:r>
        <w:rPr>
          <w:rFonts w:ascii="Times New Roman" w:hAnsi="Times New Roman" w:cs="Times New Roman"/>
        </w:rPr>
        <w:t xml:space="preserve">, </w:t>
      </w:r>
      <w:proofErr w:type="spellStart"/>
      <w:r>
        <w:rPr>
          <w:rFonts w:ascii="Times New Roman" w:hAnsi="Times New Roman" w:cs="Times New Roman"/>
        </w:rPr>
        <w:t>Jeff</w:t>
      </w:r>
      <w:proofErr w:type="spellEnd"/>
      <w:r>
        <w:rPr>
          <w:rFonts w:ascii="Times New Roman" w:hAnsi="Times New Roman" w:cs="Times New Roman"/>
        </w:rPr>
        <w:t xml:space="preserve"> Arch, David S. </w:t>
      </w:r>
      <w:proofErr w:type="spellStart"/>
      <w:r>
        <w:rPr>
          <w:rFonts w:ascii="Times New Roman" w:hAnsi="Times New Roman" w:cs="Times New Roman"/>
        </w:rPr>
        <w:t>Ward</w:t>
      </w:r>
      <w:proofErr w:type="spellEnd"/>
      <w:r>
        <w:rPr>
          <w:rFonts w:ascii="Times New Roman" w:hAnsi="Times New Roman" w:cs="Times New Roman"/>
        </w:rPr>
        <w:t xml:space="preserve">. </w:t>
      </w:r>
      <w:r w:rsidRPr="00920906">
        <w:rPr>
          <w:rFonts w:ascii="Times New Roman" w:hAnsi="Times New Roman" w:cs="Times New Roman"/>
          <w:b/>
          <w:bCs/>
        </w:rPr>
        <w:t>Kamera:</w:t>
      </w:r>
      <w:r>
        <w:rPr>
          <w:rFonts w:ascii="Times New Roman" w:hAnsi="Times New Roman" w:cs="Times New Roman"/>
        </w:rPr>
        <w:t xml:space="preserve"> Sven </w:t>
      </w:r>
      <w:proofErr w:type="spellStart"/>
      <w:r>
        <w:rPr>
          <w:rFonts w:ascii="Times New Roman" w:hAnsi="Times New Roman" w:cs="Times New Roman"/>
        </w:rPr>
        <w:t>Nykvis</w:t>
      </w:r>
      <w:r w:rsidR="00E63B97">
        <w:rPr>
          <w:rFonts w:ascii="Times New Roman" w:hAnsi="Times New Roman" w:cs="Times New Roman"/>
        </w:rPr>
        <w:t>t</w:t>
      </w:r>
      <w:proofErr w:type="spellEnd"/>
      <w:r w:rsidR="00E63B97">
        <w:rPr>
          <w:rFonts w:ascii="Times New Roman" w:hAnsi="Times New Roman" w:cs="Times New Roman"/>
        </w:rPr>
        <w:t xml:space="preserve">. </w:t>
      </w:r>
      <w:r w:rsidR="00E63B97" w:rsidRPr="00E63B97">
        <w:rPr>
          <w:rFonts w:ascii="Times New Roman" w:hAnsi="Times New Roman" w:cs="Times New Roman"/>
          <w:b/>
          <w:bCs/>
        </w:rPr>
        <w:t>Střih:</w:t>
      </w:r>
      <w:r w:rsidR="00E63B97" w:rsidRPr="00E63B97">
        <w:rPr>
          <w:rFonts w:ascii="Times New Roman" w:hAnsi="Times New Roman" w:cs="Times New Roman"/>
        </w:rPr>
        <w:t xml:space="preserve"> Robert M. </w:t>
      </w:r>
      <w:proofErr w:type="spellStart"/>
      <w:r w:rsidR="00E63B97" w:rsidRPr="00E63B97">
        <w:rPr>
          <w:rFonts w:ascii="Times New Roman" w:hAnsi="Times New Roman" w:cs="Times New Roman"/>
        </w:rPr>
        <w:t>Reitano</w:t>
      </w:r>
      <w:proofErr w:type="spellEnd"/>
      <w:r w:rsidR="00E63B97" w:rsidRPr="00E63B97">
        <w:rPr>
          <w:rFonts w:ascii="Times New Roman" w:hAnsi="Times New Roman" w:cs="Times New Roman"/>
        </w:rPr>
        <w:t xml:space="preserve">. </w:t>
      </w:r>
      <w:r w:rsidR="00E63B97" w:rsidRPr="00E63B97">
        <w:rPr>
          <w:rFonts w:ascii="Times New Roman" w:hAnsi="Times New Roman" w:cs="Times New Roman"/>
          <w:b/>
          <w:bCs/>
        </w:rPr>
        <w:t xml:space="preserve">Hudba: </w:t>
      </w:r>
      <w:r w:rsidR="00E63B97">
        <w:rPr>
          <w:rFonts w:ascii="Times New Roman" w:hAnsi="Times New Roman" w:cs="Times New Roman"/>
        </w:rPr>
        <w:t xml:space="preserve">Marc </w:t>
      </w:r>
      <w:proofErr w:type="spellStart"/>
      <w:r w:rsidR="00E63B97">
        <w:rPr>
          <w:rFonts w:ascii="Times New Roman" w:hAnsi="Times New Roman" w:cs="Times New Roman"/>
        </w:rPr>
        <w:t>Shaiman</w:t>
      </w:r>
      <w:proofErr w:type="spellEnd"/>
      <w:r w:rsidR="00E63B97">
        <w:rPr>
          <w:rFonts w:ascii="Times New Roman" w:hAnsi="Times New Roman" w:cs="Times New Roman"/>
        </w:rPr>
        <w:t xml:space="preserve">. </w:t>
      </w:r>
      <w:r w:rsidR="00E63B97" w:rsidRPr="00E63B97">
        <w:rPr>
          <w:rFonts w:ascii="Times New Roman" w:hAnsi="Times New Roman" w:cs="Times New Roman"/>
          <w:b/>
          <w:bCs/>
        </w:rPr>
        <w:t>Hrají:</w:t>
      </w:r>
      <w:r w:rsidR="00E63B97">
        <w:rPr>
          <w:rFonts w:ascii="Times New Roman" w:hAnsi="Times New Roman" w:cs="Times New Roman"/>
        </w:rPr>
        <w:t xml:space="preserve"> </w:t>
      </w:r>
      <w:proofErr w:type="spellStart"/>
      <w:r w:rsidR="00E63B97">
        <w:rPr>
          <w:rFonts w:ascii="Times New Roman" w:hAnsi="Times New Roman" w:cs="Times New Roman"/>
        </w:rPr>
        <w:t>Meg</w:t>
      </w:r>
      <w:proofErr w:type="spellEnd"/>
      <w:r w:rsidR="00E63B97">
        <w:rPr>
          <w:rFonts w:ascii="Times New Roman" w:hAnsi="Times New Roman" w:cs="Times New Roman"/>
        </w:rPr>
        <w:t xml:space="preserve"> Ryan, Tom Hanks, Rita Wilson, Victor </w:t>
      </w:r>
      <w:proofErr w:type="spellStart"/>
      <w:r w:rsidR="00E63B97">
        <w:rPr>
          <w:rFonts w:ascii="Times New Roman" w:hAnsi="Times New Roman" w:cs="Times New Roman"/>
        </w:rPr>
        <w:t>Garber</w:t>
      </w:r>
      <w:proofErr w:type="spellEnd"/>
      <w:r w:rsidR="00E63B97">
        <w:rPr>
          <w:rFonts w:ascii="Times New Roman" w:hAnsi="Times New Roman" w:cs="Times New Roman"/>
        </w:rPr>
        <w:t xml:space="preserve">, </w:t>
      </w:r>
      <w:proofErr w:type="spellStart"/>
      <w:r w:rsidR="00E63B97">
        <w:rPr>
          <w:rFonts w:ascii="Times New Roman" w:hAnsi="Times New Roman" w:cs="Times New Roman"/>
        </w:rPr>
        <w:t>Ross</w:t>
      </w:r>
      <w:proofErr w:type="spellEnd"/>
      <w:r w:rsidR="00E63B97">
        <w:rPr>
          <w:rFonts w:ascii="Times New Roman" w:hAnsi="Times New Roman" w:cs="Times New Roman"/>
        </w:rPr>
        <w:t xml:space="preserve"> </w:t>
      </w:r>
      <w:proofErr w:type="spellStart"/>
      <w:r w:rsidR="00E63B97">
        <w:rPr>
          <w:rFonts w:ascii="Times New Roman" w:hAnsi="Times New Roman" w:cs="Times New Roman"/>
        </w:rPr>
        <w:t>Malinger</w:t>
      </w:r>
      <w:proofErr w:type="spellEnd"/>
      <w:r w:rsidR="00E63B97">
        <w:rPr>
          <w:rFonts w:ascii="Times New Roman" w:hAnsi="Times New Roman" w:cs="Times New Roman"/>
        </w:rPr>
        <w:t xml:space="preserve">. </w:t>
      </w:r>
      <w:r w:rsidR="005E47B4" w:rsidRPr="005E47B4">
        <w:rPr>
          <w:rFonts w:ascii="Times New Roman" w:hAnsi="Times New Roman" w:cs="Times New Roman"/>
          <w:b/>
          <w:bCs/>
        </w:rPr>
        <w:t>Délka:</w:t>
      </w:r>
      <w:r w:rsidR="005E47B4">
        <w:rPr>
          <w:rFonts w:ascii="Times New Roman" w:hAnsi="Times New Roman" w:cs="Times New Roman"/>
        </w:rPr>
        <w:t xml:space="preserve"> </w:t>
      </w:r>
      <w:r w:rsidR="00671776">
        <w:rPr>
          <w:rFonts w:ascii="Times New Roman" w:hAnsi="Times New Roman" w:cs="Times New Roman"/>
        </w:rPr>
        <w:t xml:space="preserve">1 hod. 45 min. </w:t>
      </w:r>
      <w:r w:rsidR="00E63B97" w:rsidRPr="00E63B97">
        <w:rPr>
          <w:rFonts w:ascii="Times New Roman" w:hAnsi="Times New Roman" w:cs="Times New Roman"/>
          <w:b/>
          <w:bCs/>
        </w:rPr>
        <w:t>Premiéra:</w:t>
      </w:r>
      <w:r w:rsidR="00E63B97">
        <w:rPr>
          <w:rFonts w:ascii="Times New Roman" w:hAnsi="Times New Roman" w:cs="Times New Roman"/>
        </w:rPr>
        <w:t xml:space="preserve"> 25. června 1993 (USA).</w:t>
      </w:r>
      <w:r w:rsidR="005E47B4">
        <w:rPr>
          <w:rFonts w:ascii="Times New Roman" w:hAnsi="Times New Roman" w:cs="Times New Roman"/>
        </w:rPr>
        <w:t xml:space="preserve"> </w:t>
      </w:r>
      <w:r w:rsidR="005E47B4" w:rsidRPr="00671776">
        <w:rPr>
          <w:rFonts w:ascii="Times New Roman" w:hAnsi="Times New Roman" w:cs="Times New Roman"/>
          <w:b/>
          <w:bCs/>
        </w:rPr>
        <w:t>Rozpočet:</w:t>
      </w:r>
      <w:r w:rsidR="005E47B4">
        <w:rPr>
          <w:rFonts w:ascii="Times New Roman" w:hAnsi="Times New Roman" w:cs="Times New Roman"/>
        </w:rPr>
        <w:t xml:space="preserve"> </w:t>
      </w:r>
      <w:r w:rsidR="00671776">
        <w:rPr>
          <w:rFonts w:ascii="Times New Roman" w:hAnsi="Times New Roman" w:cs="Times New Roman"/>
        </w:rPr>
        <w:t xml:space="preserve">21 mil. dolarů. </w:t>
      </w:r>
      <w:r w:rsidR="005E47B4" w:rsidRPr="00671776">
        <w:rPr>
          <w:rFonts w:ascii="Times New Roman" w:hAnsi="Times New Roman" w:cs="Times New Roman"/>
          <w:b/>
          <w:bCs/>
        </w:rPr>
        <w:t>Tržba:</w:t>
      </w:r>
      <w:r w:rsidR="00671776">
        <w:rPr>
          <w:rFonts w:ascii="Times New Roman" w:hAnsi="Times New Roman" w:cs="Times New Roman"/>
        </w:rPr>
        <w:t xml:space="preserve"> 127 mil. dolarů (USA), 228 mil. dolarů (celosvětově).</w:t>
      </w:r>
    </w:p>
    <w:p w14:paraId="7B62E13E" w14:textId="1BCB5AB3" w:rsidR="00920906" w:rsidRPr="00920906" w:rsidRDefault="00920906" w:rsidP="00D66728">
      <w:pPr>
        <w:pStyle w:val="Normlnweb"/>
        <w:spacing w:before="240" w:beforeAutospacing="0" w:after="120" w:afterAutospacing="0" w:line="360" w:lineRule="auto"/>
        <w:jc w:val="both"/>
      </w:pPr>
      <w:proofErr w:type="spellStart"/>
      <w:r w:rsidRPr="00920906">
        <w:rPr>
          <w:b/>
          <w:bCs/>
          <w:i/>
          <w:iCs/>
        </w:rPr>
        <w:t>Láska</w:t>
      </w:r>
      <w:proofErr w:type="spellEnd"/>
      <w:r w:rsidRPr="00920906">
        <w:rPr>
          <w:b/>
          <w:bCs/>
          <w:i/>
          <w:iCs/>
        </w:rPr>
        <w:t xml:space="preserve"> </w:t>
      </w:r>
      <w:proofErr w:type="spellStart"/>
      <w:r w:rsidRPr="00920906">
        <w:rPr>
          <w:b/>
          <w:bCs/>
          <w:i/>
          <w:iCs/>
        </w:rPr>
        <w:t>přes</w:t>
      </w:r>
      <w:proofErr w:type="spellEnd"/>
      <w:r w:rsidRPr="00920906">
        <w:rPr>
          <w:b/>
          <w:bCs/>
          <w:i/>
          <w:iCs/>
        </w:rPr>
        <w:t xml:space="preserve"> internet </w:t>
      </w:r>
      <w:r w:rsidRPr="00920906">
        <w:t>(</w:t>
      </w:r>
      <w:proofErr w:type="spellStart"/>
      <w:r w:rsidRPr="00920906">
        <w:rPr>
          <w:i/>
          <w:iCs/>
        </w:rPr>
        <w:t>You’ve</w:t>
      </w:r>
      <w:proofErr w:type="spellEnd"/>
      <w:r w:rsidRPr="00920906">
        <w:rPr>
          <w:i/>
          <w:iCs/>
        </w:rPr>
        <w:t xml:space="preserve"> </w:t>
      </w:r>
      <w:proofErr w:type="spellStart"/>
      <w:r w:rsidRPr="00920906">
        <w:rPr>
          <w:i/>
          <w:iCs/>
        </w:rPr>
        <w:t>Got</w:t>
      </w:r>
      <w:proofErr w:type="spellEnd"/>
      <w:r w:rsidRPr="00920906">
        <w:rPr>
          <w:i/>
          <w:iCs/>
        </w:rPr>
        <w:t xml:space="preserve"> Mail</w:t>
      </w:r>
      <w:r w:rsidRPr="00920906">
        <w:t>, USA, 1998)</w:t>
      </w:r>
    </w:p>
    <w:p w14:paraId="1B681092" w14:textId="29651DD2" w:rsidR="00920906" w:rsidRDefault="00920906" w:rsidP="00D66728">
      <w:pPr>
        <w:pStyle w:val="Normlnweb"/>
        <w:spacing w:before="0" w:beforeAutospacing="0" w:after="0" w:afterAutospacing="0" w:line="360" w:lineRule="auto"/>
        <w:jc w:val="both"/>
      </w:pPr>
      <w:proofErr w:type="spellStart"/>
      <w:r w:rsidRPr="00920906">
        <w:rPr>
          <w:b/>
          <w:bCs/>
        </w:rPr>
        <w:t>Režie</w:t>
      </w:r>
      <w:proofErr w:type="spellEnd"/>
      <w:r w:rsidRPr="00920906">
        <w:rPr>
          <w:b/>
          <w:bCs/>
        </w:rPr>
        <w:t xml:space="preserve">: </w:t>
      </w:r>
      <w:r w:rsidRPr="00920906">
        <w:t xml:space="preserve">Nora </w:t>
      </w:r>
      <w:proofErr w:type="spellStart"/>
      <w:r w:rsidRPr="00920906">
        <w:t>Ephron</w:t>
      </w:r>
      <w:proofErr w:type="spellEnd"/>
      <w:r w:rsidRPr="00920906">
        <w:t xml:space="preserve">. </w:t>
      </w:r>
      <w:proofErr w:type="spellStart"/>
      <w:r w:rsidRPr="00920906">
        <w:rPr>
          <w:b/>
          <w:bCs/>
        </w:rPr>
        <w:t>Scénár</w:t>
      </w:r>
      <w:proofErr w:type="spellEnd"/>
      <w:r w:rsidRPr="00920906">
        <w:rPr>
          <w:b/>
          <w:bCs/>
        </w:rPr>
        <w:t xml:space="preserve">̌: </w:t>
      </w:r>
      <w:r w:rsidRPr="00920906">
        <w:t xml:space="preserve">Nora </w:t>
      </w:r>
      <w:proofErr w:type="spellStart"/>
      <w:r w:rsidRPr="00920906">
        <w:t>Ephron</w:t>
      </w:r>
      <w:proofErr w:type="spellEnd"/>
      <w:r w:rsidRPr="00920906">
        <w:t xml:space="preserve">, Delia </w:t>
      </w:r>
      <w:proofErr w:type="spellStart"/>
      <w:r w:rsidRPr="00920906">
        <w:t>Ephron</w:t>
      </w:r>
      <w:proofErr w:type="spellEnd"/>
      <w:r w:rsidRPr="00920906">
        <w:t xml:space="preserve">. </w:t>
      </w:r>
      <w:r w:rsidRPr="00920906">
        <w:rPr>
          <w:b/>
          <w:bCs/>
        </w:rPr>
        <w:t xml:space="preserve">Kamera: </w:t>
      </w:r>
      <w:r w:rsidRPr="00920906">
        <w:t xml:space="preserve">John </w:t>
      </w:r>
      <w:proofErr w:type="spellStart"/>
      <w:r w:rsidRPr="00920906">
        <w:t>Lindley</w:t>
      </w:r>
      <w:proofErr w:type="spellEnd"/>
      <w:r w:rsidRPr="00920906">
        <w:t xml:space="preserve">. </w:t>
      </w:r>
      <w:proofErr w:type="spellStart"/>
      <w:r w:rsidRPr="00920906">
        <w:rPr>
          <w:b/>
          <w:bCs/>
        </w:rPr>
        <w:t>Střih</w:t>
      </w:r>
      <w:proofErr w:type="spellEnd"/>
      <w:r w:rsidRPr="00920906">
        <w:rPr>
          <w:b/>
          <w:bCs/>
        </w:rPr>
        <w:t xml:space="preserve">: </w:t>
      </w:r>
      <w:r w:rsidRPr="00920906">
        <w:t xml:space="preserve">Richard </w:t>
      </w:r>
      <w:proofErr w:type="spellStart"/>
      <w:r w:rsidRPr="00920906">
        <w:t>Marks</w:t>
      </w:r>
      <w:proofErr w:type="spellEnd"/>
      <w:r w:rsidRPr="00920906">
        <w:t xml:space="preserve">. </w:t>
      </w:r>
      <w:r w:rsidRPr="00920906">
        <w:rPr>
          <w:b/>
          <w:bCs/>
        </w:rPr>
        <w:t xml:space="preserve">Hudba: </w:t>
      </w:r>
      <w:r w:rsidRPr="00920906">
        <w:t xml:space="preserve">George </w:t>
      </w:r>
      <w:proofErr w:type="spellStart"/>
      <w:r w:rsidRPr="00920906">
        <w:t>Fenton</w:t>
      </w:r>
      <w:proofErr w:type="spellEnd"/>
      <w:r w:rsidRPr="00920906">
        <w:t xml:space="preserve">. </w:t>
      </w:r>
      <w:r w:rsidRPr="00920906">
        <w:rPr>
          <w:b/>
          <w:bCs/>
        </w:rPr>
        <w:t xml:space="preserve">Hrají: </w:t>
      </w:r>
      <w:proofErr w:type="spellStart"/>
      <w:r w:rsidRPr="00920906">
        <w:t>Meg</w:t>
      </w:r>
      <w:proofErr w:type="spellEnd"/>
      <w:r w:rsidRPr="00920906">
        <w:t xml:space="preserve"> Ryan, Tom Hanks, </w:t>
      </w:r>
      <w:proofErr w:type="spellStart"/>
      <w:r w:rsidRPr="00920906">
        <w:t>Greg</w:t>
      </w:r>
      <w:proofErr w:type="spellEnd"/>
      <w:r w:rsidRPr="00920906">
        <w:t xml:space="preserve"> </w:t>
      </w:r>
      <w:proofErr w:type="spellStart"/>
      <w:r w:rsidRPr="00920906">
        <w:t>Kinnear</w:t>
      </w:r>
      <w:proofErr w:type="spellEnd"/>
      <w:r w:rsidRPr="00920906">
        <w:t xml:space="preserve">, </w:t>
      </w:r>
      <w:proofErr w:type="spellStart"/>
      <w:r w:rsidRPr="00920906">
        <w:t>Parker</w:t>
      </w:r>
      <w:proofErr w:type="spellEnd"/>
      <w:r w:rsidRPr="00920906">
        <w:t xml:space="preserve"> </w:t>
      </w:r>
      <w:proofErr w:type="spellStart"/>
      <w:r w:rsidRPr="00920906">
        <w:t>Posey</w:t>
      </w:r>
      <w:proofErr w:type="spellEnd"/>
      <w:r w:rsidRPr="00920906">
        <w:t xml:space="preserve">, Steve </w:t>
      </w:r>
      <w:proofErr w:type="spellStart"/>
      <w:r w:rsidRPr="00920906">
        <w:t>Zahn</w:t>
      </w:r>
      <w:proofErr w:type="spellEnd"/>
      <w:r w:rsidRPr="00920906">
        <w:t xml:space="preserve">. </w:t>
      </w:r>
      <w:proofErr w:type="spellStart"/>
      <w:r w:rsidRPr="00920906">
        <w:rPr>
          <w:b/>
          <w:bCs/>
        </w:rPr>
        <w:t>Délka</w:t>
      </w:r>
      <w:proofErr w:type="spellEnd"/>
      <w:r w:rsidRPr="00920906">
        <w:rPr>
          <w:b/>
          <w:bCs/>
        </w:rPr>
        <w:t xml:space="preserve">: </w:t>
      </w:r>
      <w:r w:rsidR="00855502">
        <w:t>1</w:t>
      </w:r>
      <w:r w:rsidRPr="00920906">
        <w:t xml:space="preserve"> hod.</w:t>
      </w:r>
      <w:r w:rsidR="00855502">
        <w:t xml:space="preserve"> 59 min.</w:t>
      </w:r>
      <w:r w:rsidRPr="00920906">
        <w:t xml:space="preserve"> </w:t>
      </w:r>
      <w:proofErr w:type="spellStart"/>
      <w:r w:rsidRPr="00920906">
        <w:rPr>
          <w:b/>
          <w:bCs/>
        </w:rPr>
        <w:t>Premiéra</w:t>
      </w:r>
      <w:proofErr w:type="spellEnd"/>
      <w:r w:rsidRPr="00920906">
        <w:rPr>
          <w:b/>
          <w:bCs/>
        </w:rPr>
        <w:t xml:space="preserve">: </w:t>
      </w:r>
      <w:r w:rsidRPr="00920906">
        <w:t>1</w:t>
      </w:r>
      <w:r w:rsidR="005E47B4">
        <w:t>8</w:t>
      </w:r>
      <w:r w:rsidRPr="00920906">
        <w:t xml:space="preserve">. prosince 1998 (USA). </w:t>
      </w:r>
      <w:r w:rsidR="005E47B4" w:rsidRPr="00574657">
        <w:rPr>
          <w:b/>
          <w:bCs/>
        </w:rPr>
        <w:t>Rozpočet:</w:t>
      </w:r>
      <w:r w:rsidR="005E47B4">
        <w:t xml:space="preserve"> </w:t>
      </w:r>
      <w:r w:rsidR="00574657">
        <w:t xml:space="preserve">65 mil. dolarů. </w:t>
      </w:r>
      <w:r w:rsidR="005E47B4" w:rsidRPr="00574657">
        <w:rPr>
          <w:b/>
          <w:bCs/>
        </w:rPr>
        <w:t>Tržba:</w:t>
      </w:r>
      <w:r w:rsidR="00574657">
        <w:t xml:space="preserve"> 116 mil. dolarů (USA), 251 mil. dolarů (celosvětově).</w:t>
      </w:r>
    </w:p>
    <w:p w14:paraId="20340C4F" w14:textId="30BA6A06" w:rsidR="009D610C" w:rsidRDefault="009D610C" w:rsidP="00D66728">
      <w:pPr>
        <w:pStyle w:val="Normlnweb"/>
        <w:spacing w:before="240" w:beforeAutospacing="0" w:after="120" w:afterAutospacing="0" w:line="360" w:lineRule="auto"/>
        <w:jc w:val="both"/>
      </w:pPr>
      <w:r w:rsidRPr="009D610C">
        <w:rPr>
          <w:b/>
          <w:bCs/>
          <w:i/>
          <w:iCs/>
        </w:rPr>
        <w:t>Moje krásná čarodějka</w:t>
      </w:r>
      <w:r>
        <w:t xml:space="preserve"> (</w:t>
      </w:r>
      <w:proofErr w:type="spellStart"/>
      <w:r w:rsidR="00D92D2C" w:rsidRPr="00D92D2C">
        <w:rPr>
          <w:i/>
          <w:iCs/>
        </w:rPr>
        <w:t>Bewitched</w:t>
      </w:r>
      <w:proofErr w:type="spellEnd"/>
      <w:r w:rsidR="00D92D2C">
        <w:t xml:space="preserve">, USA, </w:t>
      </w:r>
      <w:r>
        <w:t>2005)</w:t>
      </w:r>
    </w:p>
    <w:p w14:paraId="0109EA85" w14:textId="46251A93" w:rsidR="00D66728" w:rsidRPr="002427F0" w:rsidRDefault="00D66728" w:rsidP="00D66728">
      <w:pPr>
        <w:spacing w:line="360" w:lineRule="auto"/>
        <w:jc w:val="both"/>
        <w:rPr>
          <w:rFonts w:ascii="Times New Roman" w:hAnsi="Times New Roman" w:cs="Times New Roman"/>
        </w:rPr>
      </w:pPr>
      <w:r w:rsidRPr="00920906">
        <w:rPr>
          <w:rFonts w:ascii="Times New Roman" w:hAnsi="Times New Roman" w:cs="Times New Roman"/>
          <w:b/>
          <w:bCs/>
        </w:rPr>
        <w:t>Režie:</w:t>
      </w:r>
      <w:r>
        <w:rPr>
          <w:rFonts w:ascii="Times New Roman" w:hAnsi="Times New Roman" w:cs="Times New Roman"/>
        </w:rPr>
        <w:t xml:space="preserve"> Nora </w:t>
      </w:r>
      <w:proofErr w:type="spellStart"/>
      <w:r>
        <w:rPr>
          <w:rFonts w:ascii="Times New Roman" w:hAnsi="Times New Roman" w:cs="Times New Roman"/>
        </w:rPr>
        <w:t>Ephron</w:t>
      </w:r>
      <w:proofErr w:type="spellEnd"/>
      <w:r>
        <w:rPr>
          <w:rFonts w:ascii="Times New Roman" w:hAnsi="Times New Roman" w:cs="Times New Roman"/>
        </w:rPr>
        <w:t xml:space="preserve">. </w:t>
      </w:r>
      <w:r w:rsidRPr="00920906">
        <w:rPr>
          <w:rFonts w:ascii="Times New Roman" w:hAnsi="Times New Roman" w:cs="Times New Roman"/>
          <w:b/>
          <w:bCs/>
        </w:rPr>
        <w:t>Scénář:</w:t>
      </w:r>
      <w:r>
        <w:rPr>
          <w:rFonts w:ascii="Times New Roman" w:hAnsi="Times New Roman" w:cs="Times New Roman"/>
        </w:rPr>
        <w:t xml:space="preserve"> Nora </w:t>
      </w:r>
      <w:proofErr w:type="spellStart"/>
      <w:r>
        <w:rPr>
          <w:rFonts w:ascii="Times New Roman" w:hAnsi="Times New Roman" w:cs="Times New Roman"/>
        </w:rPr>
        <w:t>Ephron</w:t>
      </w:r>
      <w:proofErr w:type="spellEnd"/>
      <w:r w:rsidR="002427F0">
        <w:rPr>
          <w:rFonts w:ascii="Times New Roman" w:hAnsi="Times New Roman" w:cs="Times New Roman"/>
        </w:rPr>
        <w:t xml:space="preserve">, Delia </w:t>
      </w:r>
      <w:proofErr w:type="spellStart"/>
      <w:r w:rsidR="002427F0">
        <w:rPr>
          <w:rFonts w:ascii="Times New Roman" w:hAnsi="Times New Roman" w:cs="Times New Roman"/>
        </w:rPr>
        <w:t>Ephron</w:t>
      </w:r>
      <w:proofErr w:type="spellEnd"/>
      <w:r>
        <w:rPr>
          <w:rFonts w:ascii="Times New Roman" w:hAnsi="Times New Roman" w:cs="Times New Roman"/>
        </w:rPr>
        <w:t xml:space="preserve">. </w:t>
      </w:r>
      <w:r w:rsidRPr="00920906">
        <w:rPr>
          <w:rFonts w:ascii="Times New Roman" w:hAnsi="Times New Roman" w:cs="Times New Roman"/>
          <w:b/>
          <w:bCs/>
        </w:rPr>
        <w:t>Kamera:</w:t>
      </w:r>
      <w:r>
        <w:rPr>
          <w:rFonts w:ascii="Times New Roman" w:hAnsi="Times New Roman" w:cs="Times New Roman"/>
        </w:rPr>
        <w:t xml:space="preserve"> </w:t>
      </w:r>
      <w:r w:rsidR="002427F0">
        <w:rPr>
          <w:rFonts w:ascii="Times New Roman" w:hAnsi="Times New Roman" w:cs="Times New Roman"/>
        </w:rPr>
        <w:t xml:space="preserve">John </w:t>
      </w:r>
      <w:proofErr w:type="spellStart"/>
      <w:r w:rsidR="002427F0">
        <w:rPr>
          <w:rFonts w:ascii="Times New Roman" w:hAnsi="Times New Roman" w:cs="Times New Roman"/>
        </w:rPr>
        <w:t>Lindley</w:t>
      </w:r>
      <w:proofErr w:type="spellEnd"/>
      <w:r>
        <w:rPr>
          <w:rFonts w:ascii="Times New Roman" w:hAnsi="Times New Roman" w:cs="Times New Roman"/>
        </w:rPr>
        <w:t xml:space="preserve">. </w:t>
      </w:r>
      <w:r w:rsidRPr="004B02ED">
        <w:rPr>
          <w:rFonts w:ascii="Times New Roman" w:hAnsi="Times New Roman" w:cs="Times New Roman"/>
          <w:b/>
          <w:bCs/>
        </w:rPr>
        <w:t>Střih:</w:t>
      </w:r>
      <w:r>
        <w:rPr>
          <w:rFonts w:ascii="Times New Roman" w:hAnsi="Times New Roman" w:cs="Times New Roman"/>
        </w:rPr>
        <w:t xml:space="preserve"> </w:t>
      </w:r>
      <w:proofErr w:type="spellStart"/>
      <w:r w:rsidR="002427F0">
        <w:rPr>
          <w:rFonts w:ascii="Times New Roman" w:hAnsi="Times New Roman" w:cs="Times New Roman"/>
        </w:rPr>
        <w:t>Tia</w:t>
      </w:r>
      <w:proofErr w:type="spellEnd"/>
      <w:r w:rsidR="002427F0">
        <w:rPr>
          <w:rFonts w:ascii="Times New Roman" w:hAnsi="Times New Roman" w:cs="Times New Roman"/>
        </w:rPr>
        <w:t xml:space="preserve"> Nolan</w:t>
      </w:r>
      <w:r>
        <w:rPr>
          <w:rFonts w:ascii="Times New Roman" w:hAnsi="Times New Roman" w:cs="Times New Roman"/>
        </w:rPr>
        <w:t xml:space="preserve">. </w:t>
      </w:r>
      <w:r w:rsidRPr="004B02ED">
        <w:rPr>
          <w:rFonts w:ascii="Times New Roman" w:hAnsi="Times New Roman" w:cs="Times New Roman"/>
          <w:b/>
          <w:bCs/>
        </w:rPr>
        <w:t>Hudba:</w:t>
      </w:r>
      <w:r>
        <w:rPr>
          <w:rFonts w:ascii="Times New Roman" w:hAnsi="Times New Roman" w:cs="Times New Roman"/>
        </w:rPr>
        <w:t xml:space="preserve"> </w:t>
      </w:r>
      <w:r w:rsidR="002427F0">
        <w:rPr>
          <w:rFonts w:ascii="Times New Roman" w:hAnsi="Times New Roman" w:cs="Times New Roman"/>
        </w:rPr>
        <w:t xml:space="preserve">George </w:t>
      </w:r>
      <w:proofErr w:type="spellStart"/>
      <w:r w:rsidR="002427F0">
        <w:rPr>
          <w:rFonts w:ascii="Times New Roman" w:hAnsi="Times New Roman" w:cs="Times New Roman"/>
        </w:rPr>
        <w:t>Fenton</w:t>
      </w:r>
      <w:proofErr w:type="spellEnd"/>
      <w:r>
        <w:rPr>
          <w:rFonts w:ascii="Times New Roman" w:hAnsi="Times New Roman" w:cs="Times New Roman"/>
        </w:rPr>
        <w:t xml:space="preserve">. </w:t>
      </w:r>
      <w:r w:rsidRPr="004B02ED">
        <w:rPr>
          <w:rFonts w:ascii="Times New Roman" w:hAnsi="Times New Roman" w:cs="Times New Roman"/>
          <w:b/>
          <w:bCs/>
        </w:rPr>
        <w:t>Hrají:</w:t>
      </w:r>
      <w:r>
        <w:rPr>
          <w:rFonts w:ascii="Times New Roman" w:hAnsi="Times New Roman" w:cs="Times New Roman"/>
        </w:rPr>
        <w:t xml:space="preserve"> Nicole </w:t>
      </w:r>
      <w:proofErr w:type="spellStart"/>
      <w:r>
        <w:rPr>
          <w:rFonts w:ascii="Times New Roman" w:hAnsi="Times New Roman" w:cs="Times New Roman"/>
        </w:rPr>
        <w:t>Kidman</w:t>
      </w:r>
      <w:proofErr w:type="spellEnd"/>
      <w:r>
        <w:rPr>
          <w:rFonts w:ascii="Times New Roman" w:hAnsi="Times New Roman" w:cs="Times New Roman"/>
        </w:rPr>
        <w:t xml:space="preserve">, </w:t>
      </w:r>
      <w:proofErr w:type="spellStart"/>
      <w:r>
        <w:rPr>
          <w:rFonts w:ascii="Times New Roman" w:hAnsi="Times New Roman" w:cs="Times New Roman"/>
        </w:rPr>
        <w:t>Will</w:t>
      </w:r>
      <w:proofErr w:type="spellEnd"/>
      <w:r>
        <w:rPr>
          <w:rFonts w:ascii="Times New Roman" w:hAnsi="Times New Roman" w:cs="Times New Roman"/>
        </w:rPr>
        <w:t xml:space="preserve"> </w:t>
      </w:r>
      <w:proofErr w:type="spellStart"/>
      <w:r>
        <w:rPr>
          <w:rFonts w:ascii="Times New Roman" w:hAnsi="Times New Roman" w:cs="Times New Roman"/>
        </w:rPr>
        <w:t>Ferrell</w:t>
      </w:r>
      <w:proofErr w:type="spellEnd"/>
      <w:r>
        <w:rPr>
          <w:rFonts w:ascii="Times New Roman" w:hAnsi="Times New Roman" w:cs="Times New Roman"/>
        </w:rPr>
        <w:t xml:space="preserve">, Michael </w:t>
      </w:r>
      <w:proofErr w:type="spellStart"/>
      <w:r>
        <w:rPr>
          <w:rFonts w:ascii="Times New Roman" w:hAnsi="Times New Roman" w:cs="Times New Roman"/>
        </w:rPr>
        <w:t>Caine</w:t>
      </w:r>
      <w:proofErr w:type="spellEnd"/>
      <w:r>
        <w:rPr>
          <w:rFonts w:ascii="Times New Roman" w:hAnsi="Times New Roman" w:cs="Times New Roman"/>
        </w:rPr>
        <w:t xml:space="preserve">, </w:t>
      </w:r>
      <w:proofErr w:type="spellStart"/>
      <w:r>
        <w:rPr>
          <w:rFonts w:ascii="Times New Roman" w:hAnsi="Times New Roman" w:cs="Times New Roman"/>
        </w:rPr>
        <w:t>Shirley</w:t>
      </w:r>
      <w:proofErr w:type="spellEnd"/>
      <w:r w:rsidR="002427F0">
        <w:rPr>
          <w:rFonts w:ascii="Times New Roman" w:hAnsi="Times New Roman" w:cs="Times New Roman"/>
        </w:rPr>
        <w:t xml:space="preserve"> </w:t>
      </w:r>
      <w:proofErr w:type="spellStart"/>
      <w:r w:rsidR="002427F0">
        <w:rPr>
          <w:rFonts w:ascii="Times New Roman" w:hAnsi="Times New Roman" w:cs="Times New Roman"/>
        </w:rPr>
        <w:t>MacLaine</w:t>
      </w:r>
      <w:proofErr w:type="spellEnd"/>
      <w:r>
        <w:rPr>
          <w:rFonts w:ascii="Times New Roman" w:hAnsi="Times New Roman" w:cs="Times New Roman"/>
        </w:rPr>
        <w:t xml:space="preserve">. </w:t>
      </w:r>
      <w:r w:rsidR="005E47B4">
        <w:rPr>
          <w:rFonts w:ascii="Times New Roman" w:hAnsi="Times New Roman" w:cs="Times New Roman"/>
          <w:b/>
          <w:bCs/>
        </w:rPr>
        <w:t>Délka</w:t>
      </w:r>
      <w:r w:rsidRPr="004B02ED">
        <w:rPr>
          <w:rFonts w:ascii="Times New Roman" w:hAnsi="Times New Roman" w:cs="Times New Roman"/>
          <w:b/>
          <w:bCs/>
        </w:rPr>
        <w:t>:</w:t>
      </w:r>
      <w:r w:rsidR="00855502">
        <w:rPr>
          <w:rFonts w:ascii="Times New Roman" w:hAnsi="Times New Roman" w:cs="Times New Roman"/>
          <w:b/>
          <w:bCs/>
        </w:rPr>
        <w:t xml:space="preserve"> </w:t>
      </w:r>
      <w:r w:rsidR="00855502">
        <w:rPr>
          <w:rFonts w:ascii="Times New Roman" w:hAnsi="Times New Roman" w:cs="Times New Roman"/>
        </w:rPr>
        <w:t>1 hod. 42 min.</w:t>
      </w:r>
      <w:r w:rsidRPr="004B02ED">
        <w:rPr>
          <w:rFonts w:ascii="Times New Roman" w:hAnsi="Times New Roman" w:cs="Times New Roman"/>
          <w:b/>
          <w:bCs/>
        </w:rPr>
        <w:t xml:space="preserve"> Premiéra:</w:t>
      </w:r>
      <w:r w:rsidR="002427F0">
        <w:rPr>
          <w:rFonts w:ascii="Times New Roman" w:hAnsi="Times New Roman" w:cs="Times New Roman"/>
          <w:b/>
          <w:bCs/>
        </w:rPr>
        <w:t xml:space="preserve"> </w:t>
      </w:r>
      <w:r w:rsidR="002427F0">
        <w:rPr>
          <w:rFonts w:ascii="Times New Roman" w:hAnsi="Times New Roman" w:cs="Times New Roman"/>
        </w:rPr>
        <w:t>24. června 2005 (USA).</w:t>
      </w:r>
      <w:r w:rsidR="005E47B4">
        <w:rPr>
          <w:rFonts w:ascii="Times New Roman" w:hAnsi="Times New Roman" w:cs="Times New Roman"/>
        </w:rPr>
        <w:t xml:space="preserve"> </w:t>
      </w:r>
      <w:r w:rsidR="005E47B4" w:rsidRPr="002A6CA7">
        <w:rPr>
          <w:rFonts w:ascii="Times New Roman" w:hAnsi="Times New Roman" w:cs="Times New Roman"/>
          <w:b/>
          <w:bCs/>
        </w:rPr>
        <w:t>Rozpočet:</w:t>
      </w:r>
      <w:r w:rsidR="002A6CA7">
        <w:rPr>
          <w:rFonts w:ascii="Times New Roman" w:hAnsi="Times New Roman" w:cs="Times New Roman"/>
        </w:rPr>
        <w:t xml:space="preserve"> 85 mil. dolarů.</w:t>
      </w:r>
      <w:r w:rsidR="005E47B4">
        <w:rPr>
          <w:rFonts w:ascii="Times New Roman" w:hAnsi="Times New Roman" w:cs="Times New Roman"/>
        </w:rPr>
        <w:t xml:space="preserve"> </w:t>
      </w:r>
      <w:r w:rsidR="005E47B4" w:rsidRPr="002A6CA7">
        <w:rPr>
          <w:rFonts w:ascii="Times New Roman" w:hAnsi="Times New Roman" w:cs="Times New Roman"/>
          <w:b/>
          <w:bCs/>
        </w:rPr>
        <w:t>Tržba:</w:t>
      </w:r>
      <w:r w:rsidR="002A6CA7">
        <w:rPr>
          <w:rFonts w:ascii="Times New Roman" w:hAnsi="Times New Roman" w:cs="Times New Roman"/>
        </w:rPr>
        <w:t xml:space="preserve"> 63 mil. dolarů (USA), 131 mil. dolarů (celosvětově).</w:t>
      </w:r>
    </w:p>
    <w:p w14:paraId="1C9814FA" w14:textId="77B15B38" w:rsidR="009D610C" w:rsidRDefault="009D610C" w:rsidP="00D66728">
      <w:pPr>
        <w:pStyle w:val="Normlnweb"/>
        <w:spacing w:before="240" w:beforeAutospacing="0" w:after="120" w:afterAutospacing="0" w:line="360" w:lineRule="auto"/>
        <w:jc w:val="both"/>
      </w:pPr>
      <w:r w:rsidRPr="009D610C">
        <w:rPr>
          <w:b/>
          <w:bCs/>
          <w:i/>
          <w:iCs/>
        </w:rPr>
        <w:t>Julie a Julia</w:t>
      </w:r>
      <w:r>
        <w:t xml:space="preserve"> (</w:t>
      </w:r>
      <w:r w:rsidR="00D92D2C" w:rsidRPr="00CE3DED">
        <w:rPr>
          <w:i/>
          <w:iCs/>
        </w:rPr>
        <w:t xml:space="preserve">Julie </w:t>
      </w:r>
      <w:r w:rsidR="00CE3DED" w:rsidRPr="00CE3DED">
        <w:rPr>
          <w:i/>
          <w:iCs/>
          <w:color w:val="202122"/>
          <w:shd w:val="clear" w:color="auto" w:fill="FFFFFF"/>
        </w:rPr>
        <w:t>&amp;</w:t>
      </w:r>
      <w:r w:rsidR="00D92D2C" w:rsidRPr="00CE3DED">
        <w:rPr>
          <w:i/>
          <w:iCs/>
        </w:rPr>
        <w:t xml:space="preserve"> Julia</w:t>
      </w:r>
      <w:r w:rsidR="00D92D2C">
        <w:t xml:space="preserve">, USA, </w:t>
      </w:r>
      <w:r>
        <w:t>2009)</w:t>
      </w:r>
    </w:p>
    <w:p w14:paraId="5E180A70" w14:textId="1DED3382" w:rsidR="00920906" w:rsidRPr="00920906" w:rsidRDefault="00D66728" w:rsidP="00920906">
      <w:pPr>
        <w:spacing w:line="360" w:lineRule="auto"/>
        <w:jc w:val="both"/>
        <w:rPr>
          <w:rFonts w:ascii="Times New Roman" w:hAnsi="Times New Roman" w:cs="Times New Roman"/>
        </w:rPr>
      </w:pPr>
      <w:r w:rsidRPr="00920906">
        <w:rPr>
          <w:rFonts w:ascii="Times New Roman" w:hAnsi="Times New Roman" w:cs="Times New Roman"/>
          <w:b/>
          <w:bCs/>
        </w:rPr>
        <w:t>Režie:</w:t>
      </w:r>
      <w:r>
        <w:rPr>
          <w:rFonts w:ascii="Times New Roman" w:hAnsi="Times New Roman" w:cs="Times New Roman"/>
        </w:rPr>
        <w:t xml:space="preserve"> Nora </w:t>
      </w:r>
      <w:proofErr w:type="spellStart"/>
      <w:r>
        <w:rPr>
          <w:rFonts w:ascii="Times New Roman" w:hAnsi="Times New Roman" w:cs="Times New Roman"/>
        </w:rPr>
        <w:t>Ephron</w:t>
      </w:r>
      <w:proofErr w:type="spellEnd"/>
      <w:r>
        <w:rPr>
          <w:rFonts w:ascii="Times New Roman" w:hAnsi="Times New Roman" w:cs="Times New Roman"/>
        </w:rPr>
        <w:t xml:space="preserve">. </w:t>
      </w:r>
      <w:r w:rsidRPr="00920906">
        <w:rPr>
          <w:rFonts w:ascii="Times New Roman" w:hAnsi="Times New Roman" w:cs="Times New Roman"/>
          <w:b/>
          <w:bCs/>
        </w:rPr>
        <w:t>Scénář:</w:t>
      </w:r>
      <w:r>
        <w:rPr>
          <w:rFonts w:ascii="Times New Roman" w:hAnsi="Times New Roman" w:cs="Times New Roman"/>
        </w:rPr>
        <w:t xml:space="preserve"> Nora </w:t>
      </w:r>
      <w:proofErr w:type="spellStart"/>
      <w:r>
        <w:rPr>
          <w:rFonts w:ascii="Times New Roman" w:hAnsi="Times New Roman" w:cs="Times New Roman"/>
        </w:rPr>
        <w:t>Ephron</w:t>
      </w:r>
      <w:proofErr w:type="spellEnd"/>
      <w:r>
        <w:rPr>
          <w:rFonts w:ascii="Times New Roman" w:hAnsi="Times New Roman" w:cs="Times New Roman"/>
        </w:rPr>
        <w:t xml:space="preserve">. </w:t>
      </w:r>
      <w:r w:rsidRPr="00920906">
        <w:rPr>
          <w:rFonts w:ascii="Times New Roman" w:hAnsi="Times New Roman" w:cs="Times New Roman"/>
          <w:b/>
          <w:bCs/>
        </w:rPr>
        <w:t>Kamera:</w:t>
      </w:r>
      <w:r>
        <w:rPr>
          <w:rFonts w:ascii="Times New Roman" w:hAnsi="Times New Roman" w:cs="Times New Roman"/>
        </w:rPr>
        <w:t xml:space="preserve"> </w:t>
      </w:r>
      <w:r w:rsidR="002D53AA" w:rsidRPr="002D53AA">
        <w:rPr>
          <w:rFonts w:ascii="Times New Roman" w:hAnsi="Times New Roman" w:cs="Times New Roman"/>
        </w:rPr>
        <w:t xml:space="preserve">Stephen </w:t>
      </w:r>
      <w:proofErr w:type="spellStart"/>
      <w:r w:rsidR="002D53AA" w:rsidRPr="002D53AA">
        <w:rPr>
          <w:rFonts w:ascii="Times New Roman" w:hAnsi="Times New Roman" w:cs="Times New Roman"/>
        </w:rPr>
        <w:t>Goldblatt</w:t>
      </w:r>
      <w:proofErr w:type="spellEnd"/>
      <w:r>
        <w:rPr>
          <w:rFonts w:ascii="Times New Roman" w:hAnsi="Times New Roman" w:cs="Times New Roman"/>
        </w:rPr>
        <w:t xml:space="preserve">. </w:t>
      </w:r>
      <w:r w:rsidRPr="004B02ED">
        <w:rPr>
          <w:rFonts w:ascii="Times New Roman" w:hAnsi="Times New Roman" w:cs="Times New Roman"/>
          <w:b/>
          <w:bCs/>
        </w:rPr>
        <w:t>Střih:</w:t>
      </w:r>
      <w:r>
        <w:rPr>
          <w:rFonts w:ascii="Times New Roman" w:hAnsi="Times New Roman" w:cs="Times New Roman"/>
        </w:rPr>
        <w:t xml:space="preserve"> </w:t>
      </w:r>
      <w:r w:rsidR="002D53AA">
        <w:rPr>
          <w:rFonts w:ascii="Times New Roman" w:hAnsi="Times New Roman" w:cs="Times New Roman"/>
        </w:rPr>
        <w:t xml:space="preserve">Richard </w:t>
      </w:r>
      <w:proofErr w:type="spellStart"/>
      <w:r w:rsidR="002D53AA">
        <w:rPr>
          <w:rFonts w:ascii="Times New Roman" w:hAnsi="Times New Roman" w:cs="Times New Roman"/>
        </w:rPr>
        <w:t>Marks</w:t>
      </w:r>
      <w:proofErr w:type="spellEnd"/>
      <w:r>
        <w:rPr>
          <w:rFonts w:ascii="Times New Roman" w:hAnsi="Times New Roman" w:cs="Times New Roman"/>
        </w:rPr>
        <w:t xml:space="preserve">. </w:t>
      </w:r>
      <w:r w:rsidRPr="004B02ED">
        <w:rPr>
          <w:rFonts w:ascii="Times New Roman" w:hAnsi="Times New Roman" w:cs="Times New Roman"/>
          <w:b/>
          <w:bCs/>
        </w:rPr>
        <w:t>Hudba:</w:t>
      </w:r>
      <w:r>
        <w:rPr>
          <w:rFonts w:ascii="Times New Roman" w:hAnsi="Times New Roman" w:cs="Times New Roman"/>
        </w:rPr>
        <w:t xml:space="preserve"> </w:t>
      </w:r>
      <w:r w:rsidR="002D53AA">
        <w:rPr>
          <w:rFonts w:ascii="Times New Roman" w:hAnsi="Times New Roman" w:cs="Times New Roman"/>
        </w:rPr>
        <w:t xml:space="preserve">Alexandre </w:t>
      </w:r>
      <w:proofErr w:type="spellStart"/>
      <w:r w:rsidR="002D53AA">
        <w:rPr>
          <w:rFonts w:ascii="Times New Roman" w:hAnsi="Times New Roman" w:cs="Times New Roman"/>
        </w:rPr>
        <w:t>Desplat</w:t>
      </w:r>
      <w:proofErr w:type="spellEnd"/>
      <w:r>
        <w:rPr>
          <w:rFonts w:ascii="Times New Roman" w:hAnsi="Times New Roman" w:cs="Times New Roman"/>
        </w:rPr>
        <w:t xml:space="preserve">. </w:t>
      </w:r>
      <w:r w:rsidRPr="004B02ED">
        <w:rPr>
          <w:rFonts w:ascii="Times New Roman" w:hAnsi="Times New Roman" w:cs="Times New Roman"/>
          <w:b/>
          <w:bCs/>
        </w:rPr>
        <w:t>Hrají:</w:t>
      </w:r>
      <w:r>
        <w:rPr>
          <w:rFonts w:ascii="Times New Roman" w:hAnsi="Times New Roman" w:cs="Times New Roman"/>
        </w:rPr>
        <w:t xml:space="preserve"> Amy Adams, </w:t>
      </w:r>
      <w:proofErr w:type="spellStart"/>
      <w:r>
        <w:rPr>
          <w:rFonts w:ascii="Times New Roman" w:hAnsi="Times New Roman" w:cs="Times New Roman"/>
        </w:rPr>
        <w:t>Meryl</w:t>
      </w:r>
      <w:proofErr w:type="spellEnd"/>
      <w:r>
        <w:rPr>
          <w:rFonts w:ascii="Times New Roman" w:hAnsi="Times New Roman" w:cs="Times New Roman"/>
        </w:rPr>
        <w:t xml:space="preserve"> </w:t>
      </w:r>
      <w:proofErr w:type="spellStart"/>
      <w:r>
        <w:rPr>
          <w:rFonts w:ascii="Times New Roman" w:hAnsi="Times New Roman" w:cs="Times New Roman"/>
        </w:rPr>
        <w:t>Streep</w:t>
      </w:r>
      <w:proofErr w:type="spellEnd"/>
      <w:r>
        <w:rPr>
          <w:rFonts w:ascii="Times New Roman" w:hAnsi="Times New Roman" w:cs="Times New Roman"/>
        </w:rPr>
        <w:t xml:space="preserve">, Stanley </w:t>
      </w:r>
      <w:proofErr w:type="spellStart"/>
      <w:r>
        <w:rPr>
          <w:rFonts w:ascii="Times New Roman" w:hAnsi="Times New Roman" w:cs="Times New Roman"/>
        </w:rPr>
        <w:t>Tucci</w:t>
      </w:r>
      <w:proofErr w:type="spellEnd"/>
      <w:r>
        <w:rPr>
          <w:rFonts w:ascii="Times New Roman" w:hAnsi="Times New Roman" w:cs="Times New Roman"/>
        </w:rPr>
        <w:t xml:space="preserve">, Chris </w:t>
      </w:r>
      <w:proofErr w:type="spellStart"/>
      <w:r>
        <w:rPr>
          <w:rFonts w:ascii="Times New Roman" w:hAnsi="Times New Roman" w:cs="Times New Roman"/>
        </w:rPr>
        <w:t>Messina</w:t>
      </w:r>
      <w:proofErr w:type="spellEnd"/>
      <w:r>
        <w:rPr>
          <w:rFonts w:ascii="Times New Roman" w:hAnsi="Times New Roman" w:cs="Times New Roman"/>
        </w:rPr>
        <w:t xml:space="preserve">. </w:t>
      </w:r>
      <w:r w:rsidR="005E47B4">
        <w:rPr>
          <w:rFonts w:ascii="Times New Roman" w:hAnsi="Times New Roman" w:cs="Times New Roman"/>
          <w:b/>
          <w:bCs/>
        </w:rPr>
        <w:t>Délka</w:t>
      </w:r>
      <w:r w:rsidRPr="004B02ED">
        <w:rPr>
          <w:rFonts w:ascii="Times New Roman" w:hAnsi="Times New Roman" w:cs="Times New Roman"/>
          <w:b/>
          <w:bCs/>
        </w:rPr>
        <w:t>:</w:t>
      </w:r>
      <w:r w:rsidR="00855502">
        <w:rPr>
          <w:rFonts w:ascii="Times New Roman" w:hAnsi="Times New Roman" w:cs="Times New Roman"/>
          <w:b/>
          <w:bCs/>
        </w:rPr>
        <w:t xml:space="preserve"> </w:t>
      </w:r>
      <w:r w:rsidR="00FC01CB">
        <w:rPr>
          <w:rFonts w:ascii="Times New Roman" w:hAnsi="Times New Roman" w:cs="Times New Roman"/>
        </w:rPr>
        <w:t>2 hod. 3 min.</w:t>
      </w:r>
      <w:r w:rsidRPr="004B02ED">
        <w:rPr>
          <w:rFonts w:ascii="Times New Roman" w:hAnsi="Times New Roman" w:cs="Times New Roman"/>
          <w:b/>
          <w:bCs/>
        </w:rPr>
        <w:t xml:space="preserve"> Premiéra:</w:t>
      </w:r>
      <w:r w:rsidR="002D53AA">
        <w:rPr>
          <w:rFonts w:ascii="Times New Roman" w:hAnsi="Times New Roman" w:cs="Times New Roman"/>
          <w:b/>
          <w:bCs/>
        </w:rPr>
        <w:t xml:space="preserve"> </w:t>
      </w:r>
      <w:r w:rsidR="002D53AA">
        <w:rPr>
          <w:rFonts w:ascii="Times New Roman" w:hAnsi="Times New Roman" w:cs="Times New Roman"/>
        </w:rPr>
        <w:t>7. srpna 2009 (USA).</w:t>
      </w:r>
      <w:r w:rsidR="005E47B4">
        <w:rPr>
          <w:rFonts w:ascii="Times New Roman" w:hAnsi="Times New Roman" w:cs="Times New Roman"/>
        </w:rPr>
        <w:t xml:space="preserve"> </w:t>
      </w:r>
      <w:r w:rsidR="005E47B4" w:rsidRPr="005E47B4">
        <w:rPr>
          <w:rFonts w:ascii="Times New Roman" w:hAnsi="Times New Roman" w:cs="Times New Roman"/>
          <w:b/>
          <w:bCs/>
        </w:rPr>
        <w:t>Rozpočet:</w:t>
      </w:r>
      <w:r w:rsidR="005E47B4">
        <w:rPr>
          <w:rFonts w:ascii="Times New Roman" w:hAnsi="Times New Roman" w:cs="Times New Roman"/>
        </w:rPr>
        <w:t xml:space="preserve"> 40 mil. dolarů </w:t>
      </w:r>
      <w:r w:rsidR="005E47B4" w:rsidRPr="005E47B4">
        <w:rPr>
          <w:rFonts w:ascii="Times New Roman" w:hAnsi="Times New Roman" w:cs="Times New Roman"/>
          <w:b/>
          <w:bCs/>
        </w:rPr>
        <w:t>Tržba:</w:t>
      </w:r>
      <w:r w:rsidR="005E47B4">
        <w:rPr>
          <w:rFonts w:ascii="Times New Roman" w:hAnsi="Times New Roman" w:cs="Times New Roman"/>
        </w:rPr>
        <w:t xml:space="preserve"> 94 mil. dolarů (USA), 1</w:t>
      </w:r>
      <w:r w:rsidR="00574657">
        <w:rPr>
          <w:rFonts w:ascii="Times New Roman" w:hAnsi="Times New Roman" w:cs="Times New Roman"/>
        </w:rPr>
        <w:t>30</w:t>
      </w:r>
      <w:r w:rsidR="005E47B4">
        <w:rPr>
          <w:rFonts w:ascii="Times New Roman" w:hAnsi="Times New Roman" w:cs="Times New Roman"/>
        </w:rPr>
        <w:t xml:space="preserve"> mil. dolarů (celosvětově).</w:t>
      </w:r>
    </w:p>
    <w:p w14:paraId="303D91A1" w14:textId="7E1A81AD" w:rsidR="0008039D" w:rsidRPr="00920906" w:rsidRDefault="009D610C" w:rsidP="00920906">
      <w:pPr>
        <w:pStyle w:val="Nadpis3"/>
        <w:spacing w:line="360" w:lineRule="auto"/>
        <w:jc w:val="both"/>
        <w:rPr>
          <w:rFonts w:cs="Times New Roman"/>
        </w:rPr>
      </w:pPr>
      <w:bookmarkStart w:id="26" w:name="_Toc134550443"/>
      <w:r>
        <w:rPr>
          <w:rFonts w:cs="Times New Roman"/>
        </w:rPr>
        <w:lastRenderedPageBreak/>
        <w:t>7</w:t>
      </w:r>
      <w:r w:rsidR="00931AB3" w:rsidRPr="00920906">
        <w:rPr>
          <w:rFonts w:cs="Times New Roman"/>
        </w:rPr>
        <w:t xml:space="preserve">.1.2 </w:t>
      </w:r>
      <w:r w:rsidR="0008039D" w:rsidRPr="00920906">
        <w:rPr>
          <w:rFonts w:cs="Times New Roman"/>
        </w:rPr>
        <w:t>Další prameny</w:t>
      </w:r>
      <w:bookmarkEnd w:id="26"/>
    </w:p>
    <w:p w14:paraId="64D39E51" w14:textId="16178089" w:rsidR="0008039D" w:rsidRPr="00433BF9" w:rsidRDefault="0008039D" w:rsidP="00920906">
      <w:pPr>
        <w:pStyle w:val="Odstavecseseznamem"/>
        <w:numPr>
          <w:ilvl w:val="0"/>
          <w:numId w:val="20"/>
        </w:numPr>
        <w:shd w:val="clear" w:color="auto" w:fill="FFFFFF"/>
        <w:spacing w:before="100" w:beforeAutospacing="1" w:after="100" w:afterAutospacing="1" w:line="360" w:lineRule="auto"/>
        <w:jc w:val="both"/>
        <w:rPr>
          <w:rStyle w:val="Hypertextovodkaz"/>
          <w:rFonts w:ascii="Times New Roman" w:eastAsia="Times New Roman" w:hAnsi="Times New Roman" w:cs="Times New Roman"/>
          <w:color w:val="auto"/>
          <w:u w:val="none"/>
          <w:lang w:eastAsia="cs-CZ"/>
        </w:rPr>
      </w:pPr>
      <w:proofErr w:type="spellStart"/>
      <w:r w:rsidRPr="00433BF9">
        <w:rPr>
          <w:rFonts w:ascii="Times New Roman" w:hAnsi="Times New Roman" w:cs="Times New Roman"/>
          <w:i/>
          <w:iCs/>
          <w:color w:val="212529"/>
          <w:shd w:val="clear" w:color="auto" w:fill="FFFFFF"/>
        </w:rPr>
        <w:t>Academy</w:t>
      </w:r>
      <w:proofErr w:type="spellEnd"/>
      <w:r w:rsidRPr="00433BF9">
        <w:rPr>
          <w:rFonts w:ascii="Times New Roman" w:hAnsi="Times New Roman" w:cs="Times New Roman"/>
          <w:i/>
          <w:iCs/>
          <w:color w:val="212529"/>
          <w:shd w:val="clear" w:color="auto" w:fill="FFFFFF"/>
        </w:rPr>
        <w:t xml:space="preserve"> </w:t>
      </w:r>
      <w:proofErr w:type="spellStart"/>
      <w:r w:rsidRPr="00433BF9">
        <w:rPr>
          <w:rFonts w:ascii="Times New Roman" w:hAnsi="Times New Roman" w:cs="Times New Roman"/>
          <w:i/>
          <w:iCs/>
          <w:color w:val="212529"/>
          <w:shd w:val="clear" w:color="auto" w:fill="FFFFFF"/>
        </w:rPr>
        <w:t>of</w:t>
      </w:r>
      <w:proofErr w:type="spellEnd"/>
      <w:r w:rsidRPr="00433BF9">
        <w:rPr>
          <w:rFonts w:ascii="Times New Roman" w:hAnsi="Times New Roman" w:cs="Times New Roman"/>
          <w:i/>
          <w:iCs/>
          <w:color w:val="212529"/>
          <w:shd w:val="clear" w:color="auto" w:fill="FFFFFF"/>
        </w:rPr>
        <w:t xml:space="preserve"> </w:t>
      </w:r>
      <w:proofErr w:type="spellStart"/>
      <w:r w:rsidRPr="00433BF9">
        <w:rPr>
          <w:rFonts w:ascii="Times New Roman" w:hAnsi="Times New Roman" w:cs="Times New Roman"/>
          <w:i/>
          <w:iCs/>
          <w:color w:val="212529"/>
          <w:shd w:val="clear" w:color="auto" w:fill="FFFFFF"/>
        </w:rPr>
        <w:t>Achievement</w:t>
      </w:r>
      <w:proofErr w:type="spellEnd"/>
      <w:r w:rsidRPr="00433BF9">
        <w:rPr>
          <w:rFonts w:ascii="Times New Roman" w:hAnsi="Times New Roman" w:cs="Times New Roman"/>
          <w:i/>
          <w:iCs/>
          <w:color w:val="212529"/>
          <w:shd w:val="clear" w:color="auto" w:fill="FFFFFF"/>
        </w:rPr>
        <w:t xml:space="preserve">: Nora </w:t>
      </w:r>
      <w:proofErr w:type="spellStart"/>
      <w:r w:rsidRPr="00433BF9">
        <w:rPr>
          <w:rFonts w:ascii="Times New Roman" w:hAnsi="Times New Roman" w:cs="Times New Roman"/>
          <w:i/>
          <w:iCs/>
          <w:color w:val="212529"/>
          <w:shd w:val="clear" w:color="auto" w:fill="FFFFFF"/>
        </w:rPr>
        <w:t>Ephron</w:t>
      </w:r>
      <w:proofErr w:type="spellEnd"/>
      <w:r w:rsidRPr="00433BF9">
        <w:rPr>
          <w:rFonts w:ascii="Times New Roman" w:hAnsi="Times New Roman" w:cs="Times New Roman"/>
          <w:color w:val="212529"/>
          <w:shd w:val="clear" w:color="auto" w:fill="FFFFFF"/>
        </w:rPr>
        <w:t> </w:t>
      </w:r>
      <w:proofErr w:type="spellStart"/>
      <w:r w:rsidRPr="00433BF9">
        <w:rPr>
          <w:rFonts w:ascii="Times New Roman" w:hAnsi="Times New Roman" w:cs="Times New Roman"/>
          <w:i/>
          <w:iCs/>
          <w:color w:val="212529"/>
          <w:shd w:val="clear" w:color="auto" w:fill="FFFFFF"/>
        </w:rPr>
        <w:t>Biography</w:t>
      </w:r>
      <w:proofErr w:type="spellEnd"/>
      <w:r w:rsidRPr="00433BF9">
        <w:rPr>
          <w:rFonts w:ascii="Times New Roman" w:hAnsi="Times New Roman" w:cs="Times New Roman"/>
          <w:color w:val="212529"/>
          <w:shd w:val="clear" w:color="auto" w:fill="FFFFFF"/>
        </w:rPr>
        <w:t xml:space="preserve"> [online]. 28. 2. 2022 [cit. 2023-03-02]. Dostupné z: </w:t>
      </w:r>
      <w:hyperlink r:id="rId44" w:history="1">
        <w:r w:rsidRPr="00433BF9">
          <w:rPr>
            <w:rStyle w:val="Hypertextovodkaz"/>
            <w:rFonts w:ascii="Times New Roman" w:hAnsi="Times New Roman" w:cs="Times New Roman"/>
            <w:shd w:val="clear" w:color="auto" w:fill="FFFFFF"/>
          </w:rPr>
          <w:t>https://achievement.org/achiever/nora-ephron/</w:t>
        </w:r>
      </w:hyperlink>
    </w:p>
    <w:p w14:paraId="1F896506" w14:textId="21FDB5F8" w:rsidR="00A66C52" w:rsidRPr="00433BF9" w:rsidRDefault="00AC1474" w:rsidP="00A66C52">
      <w:pPr>
        <w:pStyle w:val="Odstavecseseznamem"/>
        <w:numPr>
          <w:ilvl w:val="0"/>
          <w:numId w:val="20"/>
        </w:numPr>
        <w:shd w:val="clear" w:color="auto" w:fill="FFFFFF"/>
        <w:spacing w:line="360" w:lineRule="auto"/>
        <w:ind w:left="714" w:hanging="357"/>
        <w:jc w:val="both"/>
        <w:rPr>
          <w:rFonts w:ascii="Times New Roman" w:eastAsia="Times New Roman" w:hAnsi="Times New Roman" w:cs="Times New Roman"/>
          <w:lang w:eastAsia="cs-CZ"/>
        </w:rPr>
      </w:pPr>
      <w:r w:rsidRPr="00433BF9">
        <w:rPr>
          <w:rFonts w:ascii="Times New Roman" w:hAnsi="Times New Roman" w:cs="Times New Roman"/>
          <w:color w:val="212529"/>
          <w:shd w:val="clear" w:color="auto" w:fill="FFFFFF"/>
        </w:rPr>
        <w:t>„</w:t>
      </w:r>
      <w:proofErr w:type="spellStart"/>
      <w:r w:rsidR="0085416F" w:rsidRPr="00433BF9">
        <w:rPr>
          <w:rFonts w:ascii="Times New Roman" w:hAnsi="Times New Roman" w:cs="Times New Roman"/>
          <w:color w:val="212529"/>
          <w:shd w:val="clear" w:color="auto" w:fill="FFFFFF"/>
        </w:rPr>
        <w:t>Bewitched</w:t>
      </w:r>
      <w:proofErr w:type="spellEnd"/>
      <w:r w:rsidRPr="00433BF9">
        <w:rPr>
          <w:rFonts w:ascii="Times New Roman" w:hAnsi="Times New Roman" w:cs="Times New Roman"/>
          <w:color w:val="212529"/>
          <w:shd w:val="clear" w:color="auto" w:fill="FFFFFF"/>
        </w:rPr>
        <w:t>“</w:t>
      </w:r>
      <w:r w:rsidR="0085416F" w:rsidRPr="00433BF9">
        <w:rPr>
          <w:rFonts w:ascii="Times New Roman" w:hAnsi="Times New Roman" w:cs="Times New Roman"/>
          <w:color w:val="212529"/>
          <w:shd w:val="clear" w:color="auto" w:fill="FFFFFF"/>
        </w:rPr>
        <w:t xml:space="preserve"> </w:t>
      </w:r>
      <w:proofErr w:type="spellStart"/>
      <w:r w:rsidR="0085416F" w:rsidRPr="00433BF9">
        <w:rPr>
          <w:rFonts w:ascii="Times New Roman" w:hAnsi="Times New Roman" w:cs="Times New Roman"/>
          <w:color w:val="212529"/>
          <w:shd w:val="clear" w:color="auto" w:fill="FFFFFF"/>
        </w:rPr>
        <w:t>Interview</w:t>
      </w:r>
      <w:r w:rsidRPr="00433BF9">
        <w:rPr>
          <w:rFonts w:ascii="Times New Roman" w:hAnsi="Times New Roman" w:cs="Times New Roman"/>
          <w:color w:val="212529"/>
          <w:shd w:val="clear" w:color="auto" w:fill="FFFFFF"/>
        </w:rPr>
        <w:t>s</w:t>
      </w:r>
      <w:proofErr w:type="spellEnd"/>
      <w:r w:rsidR="0085416F" w:rsidRPr="00433BF9">
        <w:rPr>
          <w:rFonts w:ascii="Times New Roman" w:hAnsi="Times New Roman" w:cs="Times New Roman"/>
          <w:color w:val="212529"/>
          <w:shd w:val="clear" w:color="auto" w:fill="FFFFFF"/>
        </w:rPr>
        <w:t xml:space="preserve">: Nora </w:t>
      </w:r>
      <w:proofErr w:type="spellStart"/>
      <w:r w:rsidR="0085416F" w:rsidRPr="00433BF9">
        <w:rPr>
          <w:rFonts w:ascii="Times New Roman" w:hAnsi="Times New Roman" w:cs="Times New Roman"/>
          <w:color w:val="212529"/>
          <w:shd w:val="clear" w:color="auto" w:fill="FFFFFF"/>
        </w:rPr>
        <w:t>Ephron</w:t>
      </w:r>
      <w:proofErr w:type="spellEnd"/>
      <w:r w:rsidR="0085416F" w:rsidRPr="00433BF9">
        <w:rPr>
          <w:rFonts w:ascii="Times New Roman" w:hAnsi="Times New Roman" w:cs="Times New Roman"/>
          <w:color w:val="212529"/>
          <w:shd w:val="clear" w:color="auto" w:fill="FFFFFF"/>
        </w:rPr>
        <w:t xml:space="preserve"> and Delia </w:t>
      </w:r>
      <w:proofErr w:type="spellStart"/>
      <w:r w:rsidR="0085416F" w:rsidRPr="00433BF9">
        <w:rPr>
          <w:rFonts w:ascii="Times New Roman" w:hAnsi="Times New Roman" w:cs="Times New Roman"/>
          <w:color w:val="212529"/>
          <w:shd w:val="clear" w:color="auto" w:fill="FFFFFF"/>
        </w:rPr>
        <w:t>Ephron</w:t>
      </w:r>
      <w:proofErr w:type="spellEnd"/>
      <w:r w:rsidR="0085416F" w:rsidRPr="00433BF9">
        <w:rPr>
          <w:rFonts w:ascii="Times New Roman" w:hAnsi="Times New Roman" w:cs="Times New Roman"/>
          <w:color w:val="212529"/>
          <w:shd w:val="clear" w:color="auto" w:fill="FFFFFF"/>
        </w:rPr>
        <w:t>. </w:t>
      </w:r>
      <w:r w:rsidR="0085416F" w:rsidRPr="00433BF9">
        <w:rPr>
          <w:rFonts w:ascii="Times New Roman" w:hAnsi="Times New Roman" w:cs="Times New Roman"/>
          <w:i/>
          <w:iCs/>
          <w:color w:val="212529"/>
          <w:shd w:val="clear" w:color="auto" w:fill="FFFFFF"/>
        </w:rPr>
        <w:t>Hollywood.com</w:t>
      </w:r>
      <w:r w:rsidR="0085416F" w:rsidRPr="00433BF9">
        <w:rPr>
          <w:rFonts w:ascii="Times New Roman" w:hAnsi="Times New Roman" w:cs="Times New Roman"/>
          <w:color w:val="212529"/>
          <w:shd w:val="clear" w:color="auto" w:fill="FFFFFF"/>
        </w:rPr>
        <w:t> [online]. 3. 6. 2014 [cit. 2023-04-</w:t>
      </w:r>
      <w:r w:rsidR="00A66C52" w:rsidRPr="00433BF9">
        <w:rPr>
          <w:rFonts w:ascii="Times New Roman" w:hAnsi="Times New Roman" w:cs="Times New Roman"/>
          <w:color w:val="212529"/>
          <w:shd w:val="clear" w:color="auto" w:fill="FFFFFF"/>
        </w:rPr>
        <w:t>05</w:t>
      </w:r>
      <w:r w:rsidR="0085416F" w:rsidRPr="00433BF9">
        <w:rPr>
          <w:rFonts w:ascii="Times New Roman" w:hAnsi="Times New Roman" w:cs="Times New Roman"/>
          <w:color w:val="212529"/>
          <w:shd w:val="clear" w:color="auto" w:fill="FFFFFF"/>
        </w:rPr>
        <w:t xml:space="preserve">]. Dostupné z: </w:t>
      </w:r>
      <w:hyperlink r:id="rId45" w:history="1">
        <w:r w:rsidR="00A66C52" w:rsidRPr="00433BF9">
          <w:rPr>
            <w:rStyle w:val="Hypertextovodkaz"/>
            <w:rFonts w:ascii="Times New Roman" w:hAnsi="Times New Roman" w:cs="Times New Roman"/>
            <w:shd w:val="clear" w:color="auto" w:fill="FFFFFF"/>
          </w:rPr>
          <w:t>https://www.hollywood.com/general/bewitched-interviews-nora-ephron-and-delia-ephron-57167980</w:t>
        </w:r>
      </w:hyperlink>
    </w:p>
    <w:p w14:paraId="77456B5F" w14:textId="154CFCD8" w:rsidR="0008039D" w:rsidRPr="00433BF9" w:rsidRDefault="0008039D" w:rsidP="00A66C52">
      <w:pPr>
        <w:pStyle w:val="Normlnweb"/>
        <w:numPr>
          <w:ilvl w:val="0"/>
          <w:numId w:val="20"/>
        </w:numPr>
        <w:spacing w:before="0" w:beforeAutospacing="0" w:after="0" w:afterAutospacing="0" w:line="360" w:lineRule="auto"/>
        <w:ind w:left="714" w:hanging="357"/>
        <w:jc w:val="both"/>
      </w:pPr>
      <w:r w:rsidRPr="00433BF9">
        <w:rPr>
          <w:i/>
          <w:iCs/>
        </w:rPr>
        <w:t xml:space="preserve">Nora </w:t>
      </w:r>
      <w:proofErr w:type="spellStart"/>
      <w:r w:rsidRPr="00433BF9">
        <w:rPr>
          <w:i/>
          <w:iCs/>
        </w:rPr>
        <w:t>Ephron</w:t>
      </w:r>
      <w:proofErr w:type="spellEnd"/>
      <w:r w:rsidRPr="00433BF9">
        <w:rPr>
          <w:i/>
          <w:iCs/>
        </w:rPr>
        <w:t xml:space="preserve">: </w:t>
      </w:r>
      <w:r w:rsidR="0087608F" w:rsidRPr="00433BF9">
        <w:rPr>
          <w:i/>
          <w:iCs/>
        </w:rPr>
        <w:t xml:space="preserve">Všechno je námět </w:t>
      </w:r>
      <w:r w:rsidRPr="00433BF9">
        <w:t>[</w:t>
      </w:r>
      <w:proofErr w:type="spellStart"/>
      <w:r w:rsidRPr="00433BF9">
        <w:t>dokumentárni</w:t>
      </w:r>
      <w:proofErr w:type="spellEnd"/>
      <w:r w:rsidRPr="00433BF9">
        <w:t xml:space="preserve">́ film]. </w:t>
      </w:r>
      <w:proofErr w:type="spellStart"/>
      <w:r w:rsidRPr="00433BF9">
        <w:t>Režie</w:t>
      </w:r>
      <w:proofErr w:type="spellEnd"/>
      <w:r w:rsidR="008B288A" w:rsidRPr="00433BF9">
        <w:t>:</w:t>
      </w:r>
      <w:r w:rsidRPr="00433BF9">
        <w:t xml:space="preserve"> Jacob BERNSTEIN. USA, HBO, 2015.</w:t>
      </w:r>
    </w:p>
    <w:p w14:paraId="702930E3" w14:textId="77777777" w:rsidR="0008039D" w:rsidRPr="0008039D" w:rsidRDefault="0008039D" w:rsidP="0008039D">
      <w:pPr>
        <w:spacing w:line="360" w:lineRule="auto"/>
      </w:pPr>
    </w:p>
    <w:p w14:paraId="003C51CA" w14:textId="0EE3C637" w:rsidR="007F5925" w:rsidRPr="00B66BBE" w:rsidRDefault="009D610C" w:rsidP="0008039D">
      <w:pPr>
        <w:pStyle w:val="Nadpis2"/>
        <w:spacing w:line="360" w:lineRule="auto"/>
      </w:pPr>
      <w:bookmarkStart w:id="27" w:name="_Toc134550444"/>
      <w:r>
        <w:t>7</w:t>
      </w:r>
      <w:r w:rsidR="00021058" w:rsidRPr="00B66BBE">
        <w:t>.</w:t>
      </w:r>
      <w:r w:rsidR="0008039D">
        <w:t>2</w:t>
      </w:r>
      <w:r w:rsidR="00021058" w:rsidRPr="00B66BBE">
        <w:t xml:space="preserve"> </w:t>
      </w:r>
      <w:r w:rsidR="007F5925" w:rsidRPr="00B66BBE">
        <w:t>Seznam literatury</w:t>
      </w:r>
      <w:bookmarkEnd w:id="27"/>
    </w:p>
    <w:p w14:paraId="1D53416E" w14:textId="2822980C" w:rsidR="006C5F75" w:rsidRPr="00D44E5F" w:rsidRDefault="002231B9" w:rsidP="00D44E5F">
      <w:pPr>
        <w:pStyle w:val="Odstavecseseznamem"/>
        <w:numPr>
          <w:ilvl w:val="0"/>
          <w:numId w:val="8"/>
        </w:numPr>
        <w:shd w:val="clear" w:color="auto" w:fill="FFFFFF"/>
        <w:spacing w:before="100" w:beforeAutospacing="1" w:after="100" w:afterAutospacing="1" w:line="360" w:lineRule="auto"/>
        <w:ind w:left="714" w:hanging="357"/>
        <w:jc w:val="both"/>
        <w:rPr>
          <w:rFonts w:ascii="Times New Roman" w:eastAsia="Times New Roman" w:hAnsi="Times New Roman" w:cs="Times New Roman"/>
          <w:lang w:eastAsia="cs-CZ"/>
        </w:rPr>
      </w:pPr>
      <w:r w:rsidRPr="00D44E5F">
        <w:rPr>
          <w:rFonts w:ascii="Times New Roman" w:eastAsia="Times New Roman" w:hAnsi="Times New Roman" w:cs="Times New Roman"/>
          <w:lang w:eastAsia="cs-CZ"/>
        </w:rPr>
        <w:t>A</w:t>
      </w:r>
      <w:r w:rsidR="006C5F75" w:rsidRPr="00D44E5F">
        <w:rPr>
          <w:rFonts w:ascii="Times New Roman" w:eastAsia="Times New Roman" w:hAnsi="Times New Roman" w:cs="Times New Roman"/>
          <w:lang w:eastAsia="cs-CZ"/>
        </w:rPr>
        <w:t xml:space="preserve">LTMAN, </w:t>
      </w:r>
      <w:proofErr w:type="spellStart"/>
      <w:r w:rsidR="006C5F75" w:rsidRPr="00D44E5F">
        <w:rPr>
          <w:rFonts w:ascii="Times New Roman" w:eastAsia="Times New Roman" w:hAnsi="Times New Roman" w:cs="Times New Roman"/>
          <w:lang w:eastAsia="cs-CZ"/>
        </w:rPr>
        <w:t>Rick</w:t>
      </w:r>
      <w:proofErr w:type="spellEnd"/>
      <w:r w:rsidR="006C5F75" w:rsidRPr="00D44E5F">
        <w:rPr>
          <w:rFonts w:ascii="Times New Roman" w:eastAsia="Times New Roman" w:hAnsi="Times New Roman" w:cs="Times New Roman"/>
          <w:lang w:eastAsia="cs-CZ"/>
        </w:rPr>
        <w:t xml:space="preserve">. </w:t>
      </w:r>
      <w:r w:rsidR="006C5F75" w:rsidRPr="00D44E5F">
        <w:rPr>
          <w:rFonts w:ascii="Times New Roman" w:eastAsia="Times New Roman" w:hAnsi="Times New Roman" w:cs="Times New Roman"/>
          <w:i/>
          <w:iCs/>
          <w:lang w:eastAsia="cs-CZ"/>
        </w:rPr>
        <w:t>Film/</w:t>
      </w:r>
      <w:proofErr w:type="spellStart"/>
      <w:r w:rsidR="006C5F75" w:rsidRPr="00D44E5F">
        <w:rPr>
          <w:rFonts w:ascii="Times New Roman" w:eastAsia="Times New Roman" w:hAnsi="Times New Roman" w:cs="Times New Roman"/>
          <w:i/>
          <w:iCs/>
          <w:lang w:eastAsia="cs-CZ"/>
        </w:rPr>
        <w:t>Genre</w:t>
      </w:r>
      <w:proofErr w:type="spellEnd"/>
      <w:r w:rsidR="006C5F75" w:rsidRPr="00D44E5F">
        <w:rPr>
          <w:rFonts w:ascii="Times New Roman" w:eastAsia="Times New Roman" w:hAnsi="Times New Roman" w:cs="Times New Roman"/>
          <w:lang w:eastAsia="cs-CZ"/>
        </w:rPr>
        <w:t xml:space="preserve">. London: </w:t>
      </w:r>
      <w:proofErr w:type="spellStart"/>
      <w:r w:rsidR="006C5F75" w:rsidRPr="00D44E5F">
        <w:rPr>
          <w:rFonts w:ascii="Times New Roman" w:eastAsia="Times New Roman" w:hAnsi="Times New Roman" w:cs="Times New Roman"/>
          <w:lang w:eastAsia="cs-CZ"/>
        </w:rPr>
        <w:t>bfi</w:t>
      </w:r>
      <w:proofErr w:type="spellEnd"/>
      <w:r w:rsidR="006C5F75" w:rsidRPr="00D44E5F">
        <w:rPr>
          <w:rFonts w:ascii="Times New Roman" w:eastAsia="Times New Roman" w:hAnsi="Times New Roman" w:cs="Times New Roman"/>
          <w:lang w:eastAsia="cs-CZ"/>
        </w:rPr>
        <w:t xml:space="preserve"> </w:t>
      </w:r>
      <w:proofErr w:type="spellStart"/>
      <w:r w:rsidR="006C5F75" w:rsidRPr="00D44E5F">
        <w:rPr>
          <w:rFonts w:ascii="Times New Roman" w:eastAsia="Times New Roman" w:hAnsi="Times New Roman" w:cs="Times New Roman"/>
          <w:lang w:eastAsia="cs-CZ"/>
        </w:rPr>
        <w:t>Publishing</w:t>
      </w:r>
      <w:proofErr w:type="spellEnd"/>
      <w:r w:rsidR="006C5F75" w:rsidRPr="00D44E5F">
        <w:rPr>
          <w:rFonts w:ascii="Times New Roman" w:eastAsia="Times New Roman" w:hAnsi="Times New Roman" w:cs="Times New Roman"/>
          <w:lang w:eastAsia="cs-CZ"/>
        </w:rPr>
        <w:t>, 2000. ISBN 0-85170-718-1.</w:t>
      </w:r>
    </w:p>
    <w:p w14:paraId="0A2F473A" w14:textId="7E612051" w:rsidR="00D44E5F" w:rsidRPr="00D44E5F" w:rsidRDefault="00D44E5F" w:rsidP="00D44E5F">
      <w:pPr>
        <w:pStyle w:val="Odstavecseseznamem"/>
        <w:numPr>
          <w:ilvl w:val="0"/>
          <w:numId w:val="8"/>
        </w:numPr>
        <w:spacing w:before="100" w:beforeAutospacing="1" w:after="100" w:afterAutospacing="1" w:line="360" w:lineRule="auto"/>
        <w:ind w:left="714" w:hanging="357"/>
        <w:jc w:val="both"/>
        <w:rPr>
          <w:rFonts w:ascii="Times New Roman" w:eastAsia="Times New Roman" w:hAnsi="Times New Roman" w:cs="Times New Roman"/>
          <w:color w:val="212529"/>
          <w:shd w:val="clear" w:color="auto" w:fill="FFFFFF"/>
          <w:lang w:eastAsia="cs-CZ"/>
        </w:rPr>
      </w:pPr>
      <w:r w:rsidRPr="00D44E5F">
        <w:rPr>
          <w:rFonts w:ascii="Times New Roman" w:hAnsi="Times New Roman" w:cs="Times New Roman"/>
          <w:color w:val="212529"/>
          <w:shd w:val="clear" w:color="auto" w:fill="FFFFFF"/>
        </w:rPr>
        <w:t xml:space="preserve">BARBER, Nicholas. </w:t>
      </w:r>
      <w:proofErr w:type="spellStart"/>
      <w:r w:rsidRPr="00D44E5F">
        <w:rPr>
          <w:rFonts w:ascii="Times New Roman" w:hAnsi="Times New Roman" w:cs="Times New Roman"/>
          <w:color w:val="212529"/>
          <w:shd w:val="clear" w:color="auto" w:fill="FFFFFF"/>
        </w:rPr>
        <w:t>Why</w:t>
      </w:r>
      <w:proofErr w:type="spellEnd"/>
      <w:r w:rsidRPr="00D44E5F">
        <w:rPr>
          <w:rFonts w:ascii="Times New Roman" w:hAnsi="Times New Roman" w:cs="Times New Roman"/>
          <w:color w:val="212529"/>
          <w:shd w:val="clear" w:color="auto" w:fill="FFFFFF"/>
        </w:rPr>
        <w:t xml:space="preserve"> </w:t>
      </w:r>
      <w:proofErr w:type="spellStart"/>
      <w:r w:rsidRPr="00D44E5F">
        <w:rPr>
          <w:rFonts w:ascii="Times New Roman" w:hAnsi="Times New Roman" w:cs="Times New Roman"/>
          <w:color w:val="212529"/>
          <w:shd w:val="clear" w:color="auto" w:fill="FFFFFF"/>
        </w:rPr>
        <w:t>When</w:t>
      </w:r>
      <w:proofErr w:type="spellEnd"/>
      <w:r w:rsidRPr="00D44E5F">
        <w:rPr>
          <w:rFonts w:ascii="Times New Roman" w:hAnsi="Times New Roman" w:cs="Times New Roman"/>
          <w:color w:val="212529"/>
          <w:shd w:val="clear" w:color="auto" w:fill="FFFFFF"/>
        </w:rPr>
        <w:t xml:space="preserve"> Harry Met Sally </w:t>
      </w:r>
      <w:proofErr w:type="spellStart"/>
      <w:r w:rsidRPr="00D44E5F">
        <w:rPr>
          <w:rFonts w:ascii="Times New Roman" w:hAnsi="Times New Roman" w:cs="Times New Roman"/>
          <w:color w:val="212529"/>
          <w:shd w:val="clear" w:color="auto" w:fill="FFFFFF"/>
        </w:rPr>
        <w:t>is</w:t>
      </w:r>
      <w:proofErr w:type="spellEnd"/>
      <w:r w:rsidRPr="00D44E5F">
        <w:rPr>
          <w:rFonts w:ascii="Times New Roman" w:hAnsi="Times New Roman" w:cs="Times New Roman"/>
          <w:color w:val="212529"/>
          <w:shd w:val="clear" w:color="auto" w:fill="FFFFFF"/>
        </w:rPr>
        <w:t xml:space="preserve"> </w:t>
      </w:r>
      <w:proofErr w:type="spellStart"/>
      <w:r w:rsidRPr="00D44E5F">
        <w:rPr>
          <w:rFonts w:ascii="Times New Roman" w:hAnsi="Times New Roman" w:cs="Times New Roman"/>
          <w:color w:val="212529"/>
          <w:shd w:val="clear" w:color="auto" w:fill="FFFFFF"/>
        </w:rPr>
        <w:t>the</w:t>
      </w:r>
      <w:proofErr w:type="spellEnd"/>
      <w:r w:rsidRPr="00D44E5F">
        <w:rPr>
          <w:rFonts w:ascii="Times New Roman" w:hAnsi="Times New Roman" w:cs="Times New Roman"/>
          <w:color w:val="212529"/>
          <w:shd w:val="clear" w:color="auto" w:fill="FFFFFF"/>
        </w:rPr>
        <w:t xml:space="preserve"> </w:t>
      </w:r>
      <w:proofErr w:type="spellStart"/>
      <w:r w:rsidRPr="00D44E5F">
        <w:rPr>
          <w:rFonts w:ascii="Times New Roman" w:hAnsi="Times New Roman" w:cs="Times New Roman"/>
          <w:color w:val="212529"/>
          <w:shd w:val="clear" w:color="auto" w:fill="FFFFFF"/>
        </w:rPr>
        <w:t>greatest</w:t>
      </w:r>
      <w:proofErr w:type="spellEnd"/>
      <w:r w:rsidRPr="00D44E5F">
        <w:rPr>
          <w:rFonts w:ascii="Times New Roman" w:hAnsi="Times New Roman" w:cs="Times New Roman"/>
          <w:color w:val="212529"/>
          <w:shd w:val="clear" w:color="auto" w:fill="FFFFFF"/>
        </w:rPr>
        <w:t xml:space="preserve"> </w:t>
      </w:r>
      <w:proofErr w:type="spellStart"/>
      <w:r w:rsidRPr="00D44E5F">
        <w:rPr>
          <w:rFonts w:ascii="Times New Roman" w:hAnsi="Times New Roman" w:cs="Times New Roman"/>
          <w:color w:val="212529"/>
          <w:shd w:val="clear" w:color="auto" w:fill="FFFFFF"/>
        </w:rPr>
        <w:t>romcom</w:t>
      </w:r>
      <w:proofErr w:type="spellEnd"/>
      <w:r w:rsidRPr="00D44E5F">
        <w:rPr>
          <w:rFonts w:ascii="Times New Roman" w:hAnsi="Times New Roman" w:cs="Times New Roman"/>
          <w:color w:val="212529"/>
          <w:shd w:val="clear" w:color="auto" w:fill="FFFFFF"/>
        </w:rPr>
        <w:t xml:space="preserve"> </w:t>
      </w:r>
      <w:proofErr w:type="spellStart"/>
      <w:r w:rsidRPr="00D44E5F">
        <w:rPr>
          <w:rFonts w:ascii="Times New Roman" w:hAnsi="Times New Roman" w:cs="Times New Roman"/>
          <w:color w:val="212529"/>
          <w:shd w:val="clear" w:color="auto" w:fill="FFFFFF"/>
        </w:rPr>
        <w:t>of</w:t>
      </w:r>
      <w:proofErr w:type="spellEnd"/>
      <w:r w:rsidRPr="00D44E5F">
        <w:rPr>
          <w:rFonts w:ascii="Times New Roman" w:hAnsi="Times New Roman" w:cs="Times New Roman"/>
          <w:color w:val="212529"/>
          <w:shd w:val="clear" w:color="auto" w:fill="FFFFFF"/>
        </w:rPr>
        <w:t xml:space="preserve"> </w:t>
      </w:r>
      <w:proofErr w:type="spellStart"/>
      <w:r w:rsidRPr="00D44E5F">
        <w:rPr>
          <w:rFonts w:ascii="Times New Roman" w:hAnsi="Times New Roman" w:cs="Times New Roman"/>
          <w:color w:val="212529"/>
          <w:shd w:val="clear" w:color="auto" w:fill="FFFFFF"/>
        </w:rPr>
        <w:t>all</w:t>
      </w:r>
      <w:proofErr w:type="spellEnd"/>
      <w:r w:rsidRPr="00D44E5F">
        <w:rPr>
          <w:rFonts w:ascii="Times New Roman" w:hAnsi="Times New Roman" w:cs="Times New Roman"/>
          <w:color w:val="212529"/>
          <w:shd w:val="clear" w:color="auto" w:fill="FFFFFF"/>
        </w:rPr>
        <w:t xml:space="preserve"> </w:t>
      </w:r>
      <w:proofErr w:type="spellStart"/>
      <w:r w:rsidRPr="00D44E5F">
        <w:rPr>
          <w:rFonts w:ascii="Times New Roman" w:hAnsi="Times New Roman" w:cs="Times New Roman"/>
          <w:color w:val="212529"/>
          <w:shd w:val="clear" w:color="auto" w:fill="FFFFFF"/>
        </w:rPr>
        <w:t>time</w:t>
      </w:r>
      <w:proofErr w:type="spellEnd"/>
      <w:r w:rsidRPr="00D44E5F">
        <w:rPr>
          <w:rFonts w:ascii="Times New Roman" w:hAnsi="Times New Roman" w:cs="Times New Roman"/>
          <w:color w:val="212529"/>
          <w:shd w:val="clear" w:color="auto" w:fill="FFFFFF"/>
        </w:rPr>
        <w:t>. </w:t>
      </w:r>
      <w:r w:rsidRPr="00D44E5F">
        <w:rPr>
          <w:rFonts w:ascii="Times New Roman" w:hAnsi="Times New Roman" w:cs="Times New Roman"/>
          <w:i/>
          <w:iCs/>
          <w:color w:val="212529"/>
          <w:shd w:val="clear" w:color="auto" w:fill="FFFFFF"/>
        </w:rPr>
        <w:t xml:space="preserve">BBC </w:t>
      </w:r>
      <w:proofErr w:type="spellStart"/>
      <w:r w:rsidRPr="00D44E5F">
        <w:rPr>
          <w:rFonts w:ascii="Times New Roman" w:hAnsi="Times New Roman" w:cs="Times New Roman"/>
          <w:i/>
          <w:iCs/>
          <w:color w:val="212529"/>
          <w:shd w:val="clear" w:color="auto" w:fill="FFFFFF"/>
        </w:rPr>
        <w:t>Culture</w:t>
      </w:r>
      <w:proofErr w:type="spellEnd"/>
      <w:r w:rsidRPr="00D44E5F">
        <w:rPr>
          <w:rFonts w:ascii="Times New Roman" w:hAnsi="Times New Roman" w:cs="Times New Roman"/>
          <w:color w:val="212529"/>
          <w:shd w:val="clear" w:color="auto" w:fill="FFFFFF"/>
        </w:rPr>
        <w:t> [online]. 12. 7. 2019 [cit. 2023-03-06]. Dostupné z:</w:t>
      </w:r>
      <w:r w:rsidR="000A5B17">
        <w:rPr>
          <w:rFonts w:ascii="Times New Roman" w:hAnsi="Times New Roman" w:cs="Times New Roman"/>
          <w:color w:val="212529"/>
          <w:shd w:val="clear" w:color="auto" w:fill="FFFFFF"/>
        </w:rPr>
        <w:t> </w:t>
      </w:r>
      <w:hyperlink r:id="rId46" w:history="1">
        <w:r w:rsidR="000A5B17" w:rsidRPr="00140A74">
          <w:rPr>
            <w:rStyle w:val="Hypertextovodkaz"/>
            <w:rFonts w:ascii="Times New Roman" w:hAnsi="Times New Roman" w:cs="Times New Roman"/>
            <w:shd w:val="clear" w:color="auto" w:fill="FFFFFF"/>
          </w:rPr>
          <w:t>https://www.bbc.com/culture/article/20190705-why-when-harry-met-sally-is-the-greatest-romcom-of-all-time</w:t>
        </w:r>
      </w:hyperlink>
    </w:p>
    <w:p w14:paraId="43E7A455" w14:textId="61747F37" w:rsidR="00CC567A" w:rsidRPr="000A5B17" w:rsidRDefault="00CC567A" w:rsidP="00D44E5F">
      <w:pPr>
        <w:pStyle w:val="Odstavecseseznamem"/>
        <w:numPr>
          <w:ilvl w:val="0"/>
          <w:numId w:val="8"/>
        </w:numPr>
        <w:spacing w:before="100" w:beforeAutospacing="1" w:after="100" w:afterAutospacing="1" w:line="360" w:lineRule="auto"/>
        <w:ind w:left="714" w:hanging="357"/>
        <w:jc w:val="both"/>
        <w:rPr>
          <w:rFonts w:ascii="Times New Roman" w:eastAsia="Times New Roman" w:hAnsi="Times New Roman" w:cs="Times New Roman"/>
          <w:color w:val="212529"/>
          <w:shd w:val="clear" w:color="auto" w:fill="FFFFFF"/>
          <w:lang w:eastAsia="cs-CZ"/>
        </w:rPr>
      </w:pPr>
      <w:r w:rsidRPr="000A5B17">
        <w:rPr>
          <w:rFonts w:ascii="Times New Roman" w:hAnsi="Times New Roman" w:cs="Times New Roman"/>
          <w:color w:val="212529"/>
          <w:shd w:val="clear" w:color="auto" w:fill="FFFFFF"/>
        </w:rPr>
        <w:t xml:space="preserve">BIERLY, Mandi. Nora </w:t>
      </w:r>
      <w:proofErr w:type="spellStart"/>
      <w:r w:rsidRPr="000A5B17">
        <w:rPr>
          <w:rFonts w:ascii="Times New Roman" w:hAnsi="Times New Roman" w:cs="Times New Roman"/>
          <w:color w:val="212529"/>
          <w:shd w:val="clear" w:color="auto" w:fill="FFFFFF"/>
        </w:rPr>
        <w:t>Ephron</w:t>
      </w:r>
      <w:proofErr w:type="spellEnd"/>
      <w:r w:rsidRPr="000A5B17">
        <w:rPr>
          <w:rFonts w:ascii="Times New Roman" w:hAnsi="Times New Roman" w:cs="Times New Roman"/>
          <w:color w:val="212529"/>
          <w:shd w:val="clear" w:color="auto" w:fill="FFFFFF"/>
        </w:rPr>
        <w:t xml:space="preserve"> </w:t>
      </w:r>
      <w:proofErr w:type="spellStart"/>
      <w:r w:rsidRPr="000A5B17">
        <w:rPr>
          <w:rFonts w:ascii="Times New Roman" w:hAnsi="Times New Roman" w:cs="Times New Roman"/>
          <w:color w:val="212529"/>
          <w:shd w:val="clear" w:color="auto" w:fill="FFFFFF"/>
        </w:rPr>
        <w:t>explains</w:t>
      </w:r>
      <w:proofErr w:type="spellEnd"/>
      <w:r w:rsidRPr="000A5B17">
        <w:rPr>
          <w:rFonts w:ascii="Times New Roman" w:hAnsi="Times New Roman" w:cs="Times New Roman"/>
          <w:color w:val="212529"/>
          <w:shd w:val="clear" w:color="auto" w:fill="FFFFFF"/>
        </w:rPr>
        <w:t xml:space="preserve"> '</w:t>
      </w:r>
      <w:proofErr w:type="spellStart"/>
      <w:r w:rsidRPr="000A5B17">
        <w:rPr>
          <w:rFonts w:ascii="Times New Roman" w:hAnsi="Times New Roman" w:cs="Times New Roman"/>
          <w:color w:val="212529"/>
          <w:shd w:val="clear" w:color="auto" w:fill="FFFFFF"/>
        </w:rPr>
        <w:t>When</w:t>
      </w:r>
      <w:proofErr w:type="spellEnd"/>
      <w:r w:rsidRPr="000A5B17">
        <w:rPr>
          <w:rFonts w:ascii="Times New Roman" w:hAnsi="Times New Roman" w:cs="Times New Roman"/>
          <w:color w:val="212529"/>
          <w:shd w:val="clear" w:color="auto" w:fill="FFFFFF"/>
        </w:rPr>
        <w:t xml:space="preserve"> Harry Met Sally'. </w:t>
      </w:r>
      <w:proofErr w:type="spellStart"/>
      <w:r w:rsidRPr="000A5B17">
        <w:rPr>
          <w:rFonts w:ascii="Times New Roman" w:hAnsi="Times New Roman" w:cs="Times New Roman"/>
          <w:i/>
          <w:iCs/>
          <w:color w:val="212529"/>
          <w:shd w:val="clear" w:color="auto" w:fill="FFFFFF"/>
        </w:rPr>
        <w:t>Entertainment</w:t>
      </w:r>
      <w:proofErr w:type="spellEnd"/>
      <w:r w:rsidRPr="000A5B17">
        <w:rPr>
          <w:rFonts w:ascii="Times New Roman" w:hAnsi="Times New Roman" w:cs="Times New Roman"/>
          <w:color w:val="212529"/>
          <w:shd w:val="clear" w:color="auto" w:fill="FFFFFF"/>
        </w:rPr>
        <w:t> [online]. 27. 6. 2012 [cit. 2023-03-03]. Dostupné z:</w:t>
      </w:r>
      <w:r w:rsidR="000A5B17" w:rsidRPr="000A5B17">
        <w:rPr>
          <w:rFonts w:ascii="Times New Roman" w:hAnsi="Times New Roman" w:cs="Times New Roman"/>
          <w:color w:val="212529"/>
          <w:shd w:val="clear" w:color="auto" w:fill="FFFFFF"/>
        </w:rPr>
        <w:t> </w:t>
      </w:r>
      <w:hyperlink r:id="rId47" w:history="1">
        <w:r w:rsidR="000A5B17" w:rsidRPr="000A5B17">
          <w:rPr>
            <w:rStyle w:val="Hypertextovodkaz"/>
            <w:rFonts w:ascii="Times New Roman" w:hAnsi="Times New Roman" w:cs="Times New Roman"/>
            <w:shd w:val="clear" w:color="auto" w:fill="FFFFFF"/>
          </w:rPr>
          <w:t>https://ew.com/article/2012/06/27/nora-ephron-meaning-of-when-harry-met-sally/</w:t>
        </w:r>
      </w:hyperlink>
    </w:p>
    <w:p w14:paraId="08ED28D0" w14:textId="6D445810" w:rsidR="006F739B" w:rsidRPr="000A5B17" w:rsidRDefault="006F739B" w:rsidP="00CC567A">
      <w:pPr>
        <w:pStyle w:val="Odstavecseseznamem"/>
        <w:numPr>
          <w:ilvl w:val="0"/>
          <w:numId w:val="8"/>
        </w:numPr>
        <w:spacing w:before="100" w:beforeAutospacing="1" w:after="100" w:afterAutospacing="1" w:line="360" w:lineRule="auto"/>
        <w:ind w:left="714" w:hanging="357"/>
        <w:jc w:val="both"/>
        <w:rPr>
          <w:rFonts w:ascii="Times New Roman" w:eastAsia="Times New Roman" w:hAnsi="Times New Roman" w:cs="Times New Roman"/>
          <w:color w:val="212529"/>
          <w:shd w:val="clear" w:color="auto" w:fill="FFFFFF"/>
          <w:lang w:eastAsia="cs-CZ"/>
        </w:rPr>
      </w:pPr>
      <w:r w:rsidRPr="000A5B17">
        <w:rPr>
          <w:rFonts w:ascii="Times New Roman" w:eastAsia="Times New Roman" w:hAnsi="Times New Roman" w:cs="Times New Roman"/>
          <w:color w:val="212529"/>
          <w:shd w:val="clear" w:color="auto" w:fill="FFFFFF"/>
          <w:lang w:eastAsia="cs-CZ"/>
        </w:rPr>
        <w:t xml:space="preserve">BROWN, Noel. </w:t>
      </w:r>
      <w:proofErr w:type="spellStart"/>
      <w:r w:rsidRPr="000A5B17">
        <w:rPr>
          <w:rFonts w:ascii="Times New Roman" w:eastAsia="Times New Roman" w:hAnsi="Times New Roman" w:cs="Times New Roman"/>
          <w:color w:val="212529"/>
          <w:shd w:val="clear" w:color="auto" w:fill="FFFFFF"/>
          <w:lang w:eastAsia="cs-CZ"/>
        </w:rPr>
        <w:t>The</w:t>
      </w:r>
      <w:proofErr w:type="spellEnd"/>
      <w:r w:rsidRPr="000A5B17">
        <w:rPr>
          <w:rFonts w:ascii="Times New Roman" w:eastAsia="Times New Roman" w:hAnsi="Times New Roman" w:cs="Times New Roman"/>
          <w:color w:val="212529"/>
          <w:shd w:val="clear" w:color="auto" w:fill="FFFFFF"/>
          <w:lang w:eastAsia="cs-CZ"/>
        </w:rPr>
        <w:t xml:space="preserve"> </w:t>
      </w:r>
      <w:proofErr w:type="spellStart"/>
      <w:r w:rsidRPr="000A5B17">
        <w:rPr>
          <w:rFonts w:ascii="Times New Roman" w:eastAsia="Times New Roman" w:hAnsi="Times New Roman" w:cs="Times New Roman"/>
          <w:color w:val="212529"/>
          <w:shd w:val="clear" w:color="auto" w:fill="FFFFFF"/>
          <w:lang w:eastAsia="cs-CZ"/>
        </w:rPr>
        <w:t>Feel-Good</w:t>
      </w:r>
      <w:proofErr w:type="spellEnd"/>
      <w:r w:rsidRPr="000A5B17">
        <w:rPr>
          <w:rFonts w:ascii="Times New Roman" w:eastAsia="Times New Roman" w:hAnsi="Times New Roman" w:cs="Times New Roman"/>
          <w:color w:val="212529"/>
          <w:shd w:val="clear" w:color="auto" w:fill="FFFFFF"/>
          <w:lang w:eastAsia="cs-CZ"/>
        </w:rPr>
        <w:t xml:space="preserve"> Film: A Case Study in </w:t>
      </w:r>
      <w:proofErr w:type="spellStart"/>
      <w:r w:rsidRPr="000A5B17">
        <w:rPr>
          <w:rFonts w:ascii="Times New Roman" w:eastAsia="Times New Roman" w:hAnsi="Times New Roman" w:cs="Times New Roman"/>
          <w:color w:val="212529"/>
          <w:shd w:val="clear" w:color="auto" w:fill="FFFFFF"/>
          <w:lang w:eastAsia="cs-CZ"/>
        </w:rPr>
        <w:t>Contemporary</w:t>
      </w:r>
      <w:proofErr w:type="spellEnd"/>
      <w:r w:rsidRPr="000A5B17">
        <w:rPr>
          <w:rFonts w:ascii="Times New Roman" w:eastAsia="Times New Roman" w:hAnsi="Times New Roman" w:cs="Times New Roman"/>
          <w:color w:val="212529"/>
          <w:shd w:val="clear" w:color="auto" w:fill="FFFFFF"/>
          <w:lang w:eastAsia="cs-CZ"/>
        </w:rPr>
        <w:t xml:space="preserve"> </w:t>
      </w:r>
      <w:proofErr w:type="spellStart"/>
      <w:r w:rsidRPr="000A5B17">
        <w:rPr>
          <w:rFonts w:ascii="Times New Roman" w:eastAsia="Times New Roman" w:hAnsi="Times New Roman" w:cs="Times New Roman"/>
          <w:color w:val="212529"/>
          <w:shd w:val="clear" w:color="auto" w:fill="FFFFFF"/>
          <w:lang w:eastAsia="cs-CZ"/>
        </w:rPr>
        <w:t>Genre</w:t>
      </w:r>
      <w:proofErr w:type="spellEnd"/>
      <w:r w:rsidRPr="000A5B17">
        <w:rPr>
          <w:rFonts w:ascii="Times New Roman" w:eastAsia="Times New Roman" w:hAnsi="Times New Roman" w:cs="Times New Roman"/>
          <w:color w:val="212529"/>
          <w:shd w:val="clear" w:color="auto" w:fill="FFFFFF"/>
          <w:lang w:eastAsia="cs-CZ"/>
        </w:rPr>
        <w:t xml:space="preserve"> </w:t>
      </w:r>
      <w:proofErr w:type="spellStart"/>
      <w:r w:rsidRPr="000A5B17">
        <w:rPr>
          <w:rFonts w:ascii="Times New Roman" w:eastAsia="Times New Roman" w:hAnsi="Times New Roman" w:cs="Times New Roman"/>
          <w:color w:val="212529"/>
          <w:shd w:val="clear" w:color="auto" w:fill="FFFFFF"/>
          <w:lang w:eastAsia="cs-CZ"/>
        </w:rPr>
        <w:t>Classification</w:t>
      </w:r>
      <w:proofErr w:type="spellEnd"/>
      <w:r w:rsidRPr="000A5B17">
        <w:rPr>
          <w:rFonts w:ascii="Times New Roman" w:eastAsia="Times New Roman" w:hAnsi="Times New Roman" w:cs="Times New Roman"/>
          <w:color w:val="212529"/>
          <w:shd w:val="clear" w:color="auto" w:fill="FFFFFF"/>
          <w:lang w:eastAsia="cs-CZ"/>
        </w:rPr>
        <w:t>. </w:t>
      </w:r>
      <w:proofErr w:type="spellStart"/>
      <w:r w:rsidRPr="000A5B17">
        <w:rPr>
          <w:rFonts w:ascii="Times New Roman" w:eastAsia="Times New Roman" w:hAnsi="Times New Roman" w:cs="Times New Roman"/>
          <w:i/>
          <w:iCs/>
          <w:color w:val="212529"/>
          <w:shd w:val="clear" w:color="auto" w:fill="FFFFFF"/>
          <w:lang w:eastAsia="cs-CZ"/>
        </w:rPr>
        <w:t>Quarterly</w:t>
      </w:r>
      <w:proofErr w:type="spellEnd"/>
      <w:r w:rsidRPr="000A5B17">
        <w:rPr>
          <w:rFonts w:ascii="Times New Roman" w:eastAsia="Times New Roman" w:hAnsi="Times New Roman" w:cs="Times New Roman"/>
          <w:i/>
          <w:iCs/>
          <w:color w:val="212529"/>
          <w:shd w:val="clear" w:color="auto" w:fill="FFFFFF"/>
          <w:lang w:eastAsia="cs-CZ"/>
        </w:rPr>
        <w:t xml:space="preserve"> </w:t>
      </w:r>
      <w:proofErr w:type="spellStart"/>
      <w:r w:rsidRPr="000A5B17">
        <w:rPr>
          <w:rFonts w:ascii="Times New Roman" w:eastAsia="Times New Roman" w:hAnsi="Times New Roman" w:cs="Times New Roman"/>
          <w:i/>
          <w:iCs/>
          <w:color w:val="212529"/>
          <w:shd w:val="clear" w:color="auto" w:fill="FFFFFF"/>
          <w:lang w:eastAsia="cs-CZ"/>
        </w:rPr>
        <w:t>Review</w:t>
      </w:r>
      <w:proofErr w:type="spellEnd"/>
      <w:r w:rsidRPr="000A5B17">
        <w:rPr>
          <w:rFonts w:ascii="Times New Roman" w:eastAsia="Times New Roman" w:hAnsi="Times New Roman" w:cs="Times New Roman"/>
          <w:i/>
          <w:iCs/>
          <w:color w:val="212529"/>
          <w:shd w:val="clear" w:color="auto" w:fill="FFFFFF"/>
          <w:lang w:eastAsia="cs-CZ"/>
        </w:rPr>
        <w:t xml:space="preserve"> </w:t>
      </w:r>
      <w:proofErr w:type="spellStart"/>
      <w:r w:rsidRPr="000A5B17">
        <w:rPr>
          <w:rFonts w:ascii="Times New Roman" w:eastAsia="Times New Roman" w:hAnsi="Times New Roman" w:cs="Times New Roman"/>
          <w:i/>
          <w:iCs/>
          <w:color w:val="212529"/>
          <w:shd w:val="clear" w:color="auto" w:fill="FFFFFF"/>
          <w:lang w:eastAsia="cs-CZ"/>
        </w:rPr>
        <w:t>of</w:t>
      </w:r>
      <w:proofErr w:type="spellEnd"/>
      <w:r w:rsidRPr="000A5B17">
        <w:rPr>
          <w:rFonts w:ascii="Times New Roman" w:eastAsia="Times New Roman" w:hAnsi="Times New Roman" w:cs="Times New Roman"/>
          <w:i/>
          <w:iCs/>
          <w:color w:val="212529"/>
          <w:shd w:val="clear" w:color="auto" w:fill="FFFFFF"/>
          <w:lang w:eastAsia="cs-CZ"/>
        </w:rPr>
        <w:t xml:space="preserve"> Film and Video</w:t>
      </w:r>
      <w:r w:rsidRPr="000A5B17">
        <w:rPr>
          <w:rFonts w:ascii="Times New Roman" w:eastAsia="Times New Roman" w:hAnsi="Times New Roman" w:cs="Times New Roman"/>
          <w:color w:val="212529"/>
          <w:shd w:val="clear" w:color="auto" w:fill="FFFFFF"/>
          <w:lang w:eastAsia="cs-CZ"/>
        </w:rPr>
        <w:t>. 20. 12. 2014, 269-286</w:t>
      </w:r>
      <w:r w:rsidR="00C248ED" w:rsidRPr="000A5B17">
        <w:rPr>
          <w:rFonts w:ascii="Times New Roman" w:eastAsia="Times New Roman" w:hAnsi="Times New Roman" w:cs="Times New Roman"/>
          <w:color w:val="212529"/>
          <w:shd w:val="clear" w:color="auto" w:fill="FFFFFF"/>
          <w:lang w:eastAsia="cs-CZ"/>
        </w:rPr>
        <w:t>.</w:t>
      </w:r>
    </w:p>
    <w:p w14:paraId="0D215DD1" w14:textId="4173B3EB" w:rsidR="00C16924" w:rsidRPr="000A5B17" w:rsidRDefault="00C16924" w:rsidP="009E693B">
      <w:pPr>
        <w:pStyle w:val="Odstavecseseznamem"/>
        <w:numPr>
          <w:ilvl w:val="0"/>
          <w:numId w:val="8"/>
        </w:numPr>
        <w:spacing w:line="360" w:lineRule="auto"/>
        <w:jc w:val="both"/>
        <w:rPr>
          <w:rFonts w:ascii="Times New Roman" w:hAnsi="Times New Roman" w:cs="Times New Roman"/>
          <w:color w:val="212529"/>
          <w:shd w:val="clear" w:color="auto" w:fill="FFFFFF"/>
        </w:rPr>
      </w:pPr>
      <w:r w:rsidRPr="000A5B17">
        <w:rPr>
          <w:rFonts w:ascii="Times New Roman" w:hAnsi="Times New Roman" w:cs="Times New Roman"/>
          <w:color w:val="212529"/>
          <w:shd w:val="clear" w:color="auto" w:fill="FFFFFF"/>
        </w:rPr>
        <w:t xml:space="preserve">BRYANT, </w:t>
      </w:r>
      <w:proofErr w:type="spellStart"/>
      <w:r w:rsidRPr="000A5B17">
        <w:rPr>
          <w:rFonts w:ascii="Times New Roman" w:hAnsi="Times New Roman" w:cs="Times New Roman"/>
          <w:color w:val="212529"/>
          <w:shd w:val="clear" w:color="auto" w:fill="FFFFFF"/>
        </w:rPr>
        <w:t>Aidan</w:t>
      </w:r>
      <w:proofErr w:type="spellEnd"/>
      <w:r w:rsidRPr="000A5B17">
        <w:rPr>
          <w:rFonts w:ascii="Times New Roman" w:hAnsi="Times New Roman" w:cs="Times New Roman"/>
          <w:color w:val="212529"/>
          <w:shd w:val="clear" w:color="auto" w:fill="FFFFFF"/>
        </w:rPr>
        <w:t>. "</w:t>
      </w:r>
      <w:proofErr w:type="spellStart"/>
      <w:r w:rsidRPr="000A5B17">
        <w:rPr>
          <w:rFonts w:ascii="Times New Roman" w:hAnsi="Times New Roman" w:cs="Times New Roman"/>
          <w:color w:val="212529"/>
          <w:shd w:val="clear" w:color="auto" w:fill="FFFFFF"/>
        </w:rPr>
        <w:t>Sleepless</w:t>
      </w:r>
      <w:proofErr w:type="spellEnd"/>
      <w:r w:rsidRPr="000A5B17">
        <w:rPr>
          <w:rFonts w:ascii="Times New Roman" w:hAnsi="Times New Roman" w:cs="Times New Roman"/>
          <w:color w:val="212529"/>
          <w:shd w:val="clear" w:color="auto" w:fill="FFFFFF"/>
        </w:rPr>
        <w:t xml:space="preserve"> in Seattle" </w:t>
      </w:r>
      <w:proofErr w:type="spellStart"/>
      <w:r w:rsidRPr="000A5B17">
        <w:rPr>
          <w:rFonts w:ascii="Times New Roman" w:hAnsi="Times New Roman" w:cs="Times New Roman"/>
          <w:color w:val="212529"/>
          <w:shd w:val="clear" w:color="auto" w:fill="FFFFFF"/>
        </w:rPr>
        <w:t>Is</w:t>
      </w:r>
      <w:proofErr w:type="spellEnd"/>
      <w:r w:rsidRPr="000A5B17">
        <w:rPr>
          <w:rFonts w:ascii="Times New Roman" w:hAnsi="Times New Roman" w:cs="Times New Roman"/>
          <w:color w:val="212529"/>
          <w:shd w:val="clear" w:color="auto" w:fill="FFFFFF"/>
        </w:rPr>
        <w:t xml:space="preserve"> </w:t>
      </w:r>
      <w:proofErr w:type="spellStart"/>
      <w:r w:rsidRPr="000A5B17">
        <w:rPr>
          <w:rFonts w:ascii="Times New Roman" w:hAnsi="Times New Roman" w:cs="Times New Roman"/>
          <w:color w:val="212529"/>
          <w:shd w:val="clear" w:color="auto" w:fill="FFFFFF"/>
        </w:rPr>
        <w:t>Iconic</w:t>
      </w:r>
      <w:proofErr w:type="spellEnd"/>
      <w:r w:rsidRPr="000A5B17">
        <w:rPr>
          <w:rFonts w:ascii="Times New Roman" w:hAnsi="Times New Roman" w:cs="Times New Roman"/>
          <w:color w:val="212529"/>
          <w:shd w:val="clear" w:color="auto" w:fill="FFFFFF"/>
        </w:rPr>
        <w:t xml:space="preserve"> </w:t>
      </w:r>
      <w:proofErr w:type="spellStart"/>
      <w:r w:rsidRPr="000A5B17">
        <w:rPr>
          <w:rFonts w:ascii="Times New Roman" w:hAnsi="Times New Roman" w:cs="Times New Roman"/>
          <w:color w:val="212529"/>
          <w:shd w:val="clear" w:color="auto" w:fill="FFFFFF"/>
        </w:rPr>
        <w:t>Because</w:t>
      </w:r>
      <w:proofErr w:type="spellEnd"/>
      <w:r w:rsidRPr="000A5B17">
        <w:rPr>
          <w:rFonts w:ascii="Times New Roman" w:hAnsi="Times New Roman" w:cs="Times New Roman"/>
          <w:color w:val="212529"/>
          <w:shd w:val="clear" w:color="auto" w:fill="FFFFFF"/>
        </w:rPr>
        <w:t xml:space="preserve"> It </w:t>
      </w:r>
      <w:proofErr w:type="spellStart"/>
      <w:r w:rsidRPr="000A5B17">
        <w:rPr>
          <w:rFonts w:ascii="Times New Roman" w:hAnsi="Times New Roman" w:cs="Times New Roman"/>
          <w:color w:val="212529"/>
          <w:shd w:val="clear" w:color="auto" w:fill="FFFFFF"/>
        </w:rPr>
        <w:t>Breaks</w:t>
      </w:r>
      <w:proofErr w:type="spellEnd"/>
      <w:r w:rsidRPr="000A5B17">
        <w:rPr>
          <w:rFonts w:ascii="Times New Roman" w:hAnsi="Times New Roman" w:cs="Times New Roman"/>
          <w:color w:val="212529"/>
          <w:shd w:val="clear" w:color="auto" w:fill="FFFFFF"/>
        </w:rPr>
        <w:t xml:space="preserve"> </w:t>
      </w:r>
      <w:proofErr w:type="spellStart"/>
      <w:r w:rsidRPr="000A5B17">
        <w:rPr>
          <w:rFonts w:ascii="Times New Roman" w:hAnsi="Times New Roman" w:cs="Times New Roman"/>
          <w:color w:val="212529"/>
          <w:shd w:val="clear" w:color="auto" w:fill="FFFFFF"/>
        </w:rPr>
        <w:t>the</w:t>
      </w:r>
      <w:proofErr w:type="spellEnd"/>
      <w:r w:rsidRPr="000A5B17">
        <w:rPr>
          <w:rFonts w:ascii="Times New Roman" w:hAnsi="Times New Roman" w:cs="Times New Roman"/>
          <w:color w:val="212529"/>
          <w:shd w:val="clear" w:color="auto" w:fill="FFFFFF"/>
        </w:rPr>
        <w:t xml:space="preserve"> Rom-</w:t>
      </w:r>
      <w:proofErr w:type="spellStart"/>
      <w:r w:rsidRPr="000A5B17">
        <w:rPr>
          <w:rFonts w:ascii="Times New Roman" w:hAnsi="Times New Roman" w:cs="Times New Roman"/>
          <w:color w:val="212529"/>
          <w:shd w:val="clear" w:color="auto" w:fill="FFFFFF"/>
        </w:rPr>
        <w:t>Com</w:t>
      </w:r>
      <w:proofErr w:type="spellEnd"/>
      <w:r w:rsidRPr="000A5B17">
        <w:rPr>
          <w:rFonts w:ascii="Times New Roman" w:hAnsi="Times New Roman" w:cs="Times New Roman"/>
          <w:color w:val="212529"/>
          <w:shd w:val="clear" w:color="auto" w:fill="FFFFFF"/>
        </w:rPr>
        <w:t xml:space="preserve"> </w:t>
      </w:r>
      <w:proofErr w:type="spellStart"/>
      <w:r w:rsidRPr="000A5B17">
        <w:rPr>
          <w:rFonts w:ascii="Times New Roman" w:hAnsi="Times New Roman" w:cs="Times New Roman"/>
          <w:color w:val="212529"/>
          <w:shd w:val="clear" w:color="auto" w:fill="FFFFFF"/>
        </w:rPr>
        <w:t>Rules</w:t>
      </w:r>
      <w:proofErr w:type="spellEnd"/>
      <w:r w:rsidRPr="000A5B17">
        <w:rPr>
          <w:rFonts w:ascii="Times New Roman" w:hAnsi="Times New Roman" w:cs="Times New Roman"/>
          <w:color w:val="212529"/>
          <w:shd w:val="clear" w:color="auto" w:fill="FFFFFF"/>
        </w:rPr>
        <w:t>. </w:t>
      </w:r>
      <w:proofErr w:type="spellStart"/>
      <w:r w:rsidRPr="000A5B17">
        <w:rPr>
          <w:rFonts w:ascii="Times New Roman" w:hAnsi="Times New Roman" w:cs="Times New Roman"/>
          <w:i/>
          <w:iCs/>
          <w:color w:val="212529"/>
          <w:shd w:val="clear" w:color="auto" w:fill="FFFFFF"/>
        </w:rPr>
        <w:t>Collider</w:t>
      </w:r>
      <w:proofErr w:type="spellEnd"/>
      <w:r w:rsidRPr="000A5B17">
        <w:rPr>
          <w:rFonts w:ascii="Times New Roman" w:hAnsi="Times New Roman" w:cs="Times New Roman"/>
          <w:color w:val="212529"/>
          <w:shd w:val="clear" w:color="auto" w:fill="FFFFFF"/>
        </w:rPr>
        <w:t> [online]. 15. 2. 2023 [cit. 2023-02-22]. Dostupné z:</w:t>
      </w:r>
      <w:r w:rsidR="000A5B17" w:rsidRPr="000A5B17">
        <w:rPr>
          <w:rFonts w:ascii="Times New Roman" w:hAnsi="Times New Roman" w:cs="Times New Roman"/>
          <w:color w:val="212529"/>
          <w:shd w:val="clear" w:color="auto" w:fill="FFFFFF"/>
        </w:rPr>
        <w:t> </w:t>
      </w:r>
      <w:hyperlink r:id="rId48" w:history="1">
        <w:r w:rsidR="000A5B17" w:rsidRPr="000A5B17">
          <w:rPr>
            <w:rStyle w:val="Hypertextovodkaz"/>
            <w:rFonts w:ascii="Times New Roman" w:hAnsi="Times New Roman" w:cs="Times New Roman"/>
            <w:shd w:val="clear" w:color="auto" w:fill="FFFFFF"/>
          </w:rPr>
          <w:t>https://collider.com/sleepless-in-seattle-rom-com/</w:t>
        </w:r>
      </w:hyperlink>
    </w:p>
    <w:p w14:paraId="137BFFE5" w14:textId="3380C0CC" w:rsidR="00377BB8" w:rsidRPr="00377BB8" w:rsidRDefault="00377BB8" w:rsidP="00775F0F">
      <w:pPr>
        <w:pStyle w:val="Odstavecseseznamem"/>
        <w:numPr>
          <w:ilvl w:val="0"/>
          <w:numId w:val="8"/>
        </w:numPr>
        <w:spacing w:before="100" w:beforeAutospacing="1" w:after="100" w:afterAutospacing="1" w:line="360" w:lineRule="auto"/>
        <w:ind w:left="714" w:hanging="357"/>
        <w:jc w:val="both"/>
        <w:rPr>
          <w:rFonts w:ascii="Times New Roman" w:eastAsia="Times New Roman" w:hAnsi="Times New Roman" w:cs="Times New Roman"/>
          <w:color w:val="212529"/>
          <w:shd w:val="clear" w:color="auto" w:fill="FFFFFF"/>
          <w:lang w:eastAsia="cs-CZ"/>
        </w:rPr>
      </w:pPr>
      <w:r w:rsidRPr="00377BB8">
        <w:rPr>
          <w:rFonts w:ascii="Times New Roman" w:hAnsi="Times New Roman" w:cs="Times New Roman"/>
          <w:color w:val="212529"/>
          <w:shd w:val="clear" w:color="auto" w:fill="FFFFFF"/>
        </w:rPr>
        <w:t xml:space="preserve">BUCHHOLZ, Katharina. </w:t>
      </w:r>
      <w:proofErr w:type="spellStart"/>
      <w:r w:rsidRPr="00377BB8">
        <w:rPr>
          <w:rFonts w:ascii="Times New Roman" w:hAnsi="Times New Roman" w:cs="Times New Roman"/>
          <w:color w:val="212529"/>
          <w:shd w:val="clear" w:color="auto" w:fill="FFFFFF"/>
        </w:rPr>
        <w:t>This</w:t>
      </w:r>
      <w:proofErr w:type="spellEnd"/>
      <w:r w:rsidRPr="00377BB8">
        <w:rPr>
          <w:rFonts w:ascii="Times New Roman" w:hAnsi="Times New Roman" w:cs="Times New Roman"/>
          <w:color w:val="212529"/>
          <w:shd w:val="clear" w:color="auto" w:fill="FFFFFF"/>
        </w:rPr>
        <w:t xml:space="preserve"> </w:t>
      </w:r>
      <w:proofErr w:type="spellStart"/>
      <w:r w:rsidRPr="00377BB8">
        <w:rPr>
          <w:rFonts w:ascii="Times New Roman" w:hAnsi="Times New Roman" w:cs="Times New Roman"/>
          <w:color w:val="212529"/>
          <w:shd w:val="clear" w:color="auto" w:fill="FFFFFF"/>
        </w:rPr>
        <w:t>is</w:t>
      </w:r>
      <w:proofErr w:type="spellEnd"/>
      <w:r w:rsidRPr="00377BB8">
        <w:rPr>
          <w:rFonts w:ascii="Times New Roman" w:hAnsi="Times New Roman" w:cs="Times New Roman"/>
          <w:color w:val="212529"/>
          <w:shd w:val="clear" w:color="auto" w:fill="FFFFFF"/>
        </w:rPr>
        <w:t xml:space="preserve"> </w:t>
      </w:r>
      <w:proofErr w:type="spellStart"/>
      <w:r w:rsidRPr="00377BB8">
        <w:rPr>
          <w:rFonts w:ascii="Times New Roman" w:hAnsi="Times New Roman" w:cs="Times New Roman"/>
          <w:color w:val="212529"/>
          <w:shd w:val="clear" w:color="auto" w:fill="FFFFFF"/>
        </w:rPr>
        <w:t>how</w:t>
      </w:r>
      <w:proofErr w:type="spellEnd"/>
      <w:r w:rsidRPr="00377BB8">
        <w:rPr>
          <w:rFonts w:ascii="Times New Roman" w:hAnsi="Times New Roman" w:cs="Times New Roman"/>
          <w:color w:val="212529"/>
          <w:shd w:val="clear" w:color="auto" w:fill="FFFFFF"/>
        </w:rPr>
        <w:t xml:space="preserve"> </w:t>
      </w:r>
      <w:proofErr w:type="spellStart"/>
      <w:r w:rsidRPr="00377BB8">
        <w:rPr>
          <w:rFonts w:ascii="Times New Roman" w:hAnsi="Times New Roman" w:cs="Times New Roman"/>
          <w:color w:val="212529"/>
          <w:shd w:val="clear" w:color="auto" w:fill="FFFFFF"/>
        </w:rPr>
        <w:t>female</w:t>
      </w:r>
      <w:proofErr w:type="spellEnd"/>
      <w:r w:rsidRPr="00377BB8">
        <w:rPr>
          <w:rFonts w:ascii="Times New Roman" w:hAnsi="Times New Roman" w:cs="Times New Roman"/>
          <w:color w:val="212529"/>
          <w:shd w:val="clear" w:color="auto" w:fill="FFFFFF"/>
        </w:rPr>
        <w:t xml:space="preserve"> </w:t>
      </w:r>
      <w:proofErr w:type="spellStart"/>
      <w:r w:rsidRPr="00377BB8">
        <w:rPr>
          <w:rFonts w:ascii="Times New Roman" w:hAnsi="Times New Roman" w:cs="Times New Roman"/>
          <w:color w:val="212529"/>
          <w:shd w:val="clear" w:color="auto" w:fill="FFFFFF"/>
        </w:rPr>
        <w:t>representation</w:t>
      </w:r>
      <w:proofErr w:type="spellEnd"/>
      <w:r w:rsidRPr="00377BB8">
        <w:rPr>
          <w:rFonts w:ascii="Times New Roman" w:hAnsi="Times New Roman" w:cs="Times New Roman"/>
          <w:color w:val="212529"/>
          <w:shd w:val="clear" w:color="auto" w:fill="FFFFFF"/>
        </w:rPr>
        <w:t xml:space="preserve"> </w:t>
      </w:r>
      <w:proofErr w:type="spellStart"/>
      <w:r w:rsidRPr="00377BB8">
        <w:rPr>
          <w:rFonts w:ascii="Times New Roman" w:hAnsi="Times New Roman" w:cs="Times New Roman"/>
          <w:color w:val="212529"/>
          <w:shd w:val="clear" w:color="auto" w:fill="FFFFFF"/>
        </w:rPr>
        <w:t>is</w:t>
      </w:r>
      <w:proofErr w:type="spellEnd"/>
      <w:r w:rsidRPr="00377BB8">
        <w:rPr>
          <w:rFonts w:ascii="Times New Roman" w:hAnsi="Times New Roman" w:cs="Times New Roman"/>
          <w:color w:val="212529"/>
          <w:shd w:val="clear" w:color="auto" w:fill="FFFFFF"/>
        </w:rPr>
        <w:t xml:space="preserve"> </w:t>
      </w:r>
      <w:proofErr w:type="spellStart"/>
      <w:r w:rsidRPr="00377BB8">
        <w:rPr>
          <w:rFonts w:ascii="Times New Roman" w:hAnsi="Times New Roman" w:cs="Times New Roman"/>
          <w:color w:val="212529"/>
          <w:shd w:val="clear" w:color="auto" w:fill="FFFFFF"/>
        </w:rPr>
        <w:t>rising</w:t>
      </w:r>
      <w:proofErr w:type="spellEnd"/>
      <w:r w:rsidRPr="00377BB8">
        <w:rPr>
          <w:rFonts w:ascii="Times New Roman" w:hAnsi="Times New Roman" w:cs="Times New Roman"/>
          <w:color w:val="212529"/>
          <w:shd w:val="clear" w:color="auto" w:fill="FFFFFF"/>
        </w:rPr>
        <w:t xml:space="preserve"> </w:t>
      </w:r>
      <w:proofErr w:type="spellStart"/>
      <w:r w:rsidRPr="00377BB8">
        <w:rPr>
          <w:rFonts w:ascii="Times New Roman" w:hAnsi="Times New Roman" w:cs="Times New Roman"/>
          <w:color w:val="212529"/>
          <w:shd w:val="clear" w:color="auto" w:fill="FFFFFF"/>
        </w:rPr>
        <w:t>across</w:t>
      </w:r>
      <w:proofErr w:type="spellEnd"/>
      <w:r w:rsidRPr="00377BB8">
        <w:rPr>
          <w:rFonts w:ascii="Times New Roman" w:hAnsi="Times New Roman" w:cs="Times New Roman"/>
          <w:color w:val="212529"/>
          <w:shd w:val="clear" w:color="auto" w:fill="FFFFFF"/>
        </w:rPr>
        <w:t xml:space="preserve"> </w:t>
      </w:r>
      <w:proofErr w:type="spellStart"/>
      <w:r w:rsidRPr="00377BB8">
        <w:rPr>
          <w:rFonts w:ascii="Times New Roman" w:hAnsi="Times New Roman" w:cs="Times New Roman"/>
          <w:color w:val="212529"/>
          <w:shd w:val="clear" w:color="auto" w:fill="FFFFFF"/>
        </w:rPr>
        <w:t>the</w:t>
      </w:r>
      <w:proofErr w:type="spellEnd"/>
      <w:r w:rsidRPr="00377BB8">
        <w:rPr>
          <w:rFonts w:ascii="Times New Roman" w:hAnsi="Times New Roman" w:cs="Times New Roman"/>
          <w:color w:val="212529"/>
          <w:shd w:val="clear" w:color="auto" w:fill="FFFFFF"/>
        </w:rPr>
        <w:t xml:space="preserve"> film </w:t>
      </w:r>
      <w:proofErr w:type="spellStart"/>
      <w:r w:rsidRPr="00377BB8">
        <w:rPr>
          <w:rFonts w:ascii="Times New Roman" w:hAnsi="Times New Roman" w:cs="Times New Roman"/>
          <w:color w:val="212529"/>
          <w:shd w:val="clear" w:color="auto" w:fill="FFFFFF"/>
        </w:rPr>
        <w:t>industry</w:t>
      </w:r>
      <w:proofErr w:type="spellEnd"/>
      <w:r w:rsidRPr="00377BB8">
        <w:rPr>
          <w:rFonts w:ascii="Times New Roman" w:hAnsi="Times New Roman" w:cs="Times New Roman"/>
          <w:color w:val="212529"/>
          <w:shd w:val="clear" w:color="auto" w:fill="FFFFFF"/>
        </w:rPr>
        <w:t>. </w:t>
      </w:r>
      <w:proofErr w:type="spellStart"/>
      <w:r w:rsidRPr="00377BB8">
        <w:rPr>
          <w:rFonts w:ascii="Times New Roman" w:hAnsi="Times New Roman" w:cs="Times New Roman"/>
          <w:i/>
          <w:iCs/>
          <w:color w:val="212529"/>
          <w:shd w:val="clear" w:color="auto" w:fill="FFFFFF"/>
        </w:rPr>
        <w:t>World</w:t>
      </w:r>
      <w:proofErr w:type="spellEnd"/>
      <w:r w:rsidRPr="00377BB8">
        <w:rPr>
          <w:rFonts w:ascii="Times New Roman" w:hAnsi="Times New Roman" w:cs="Times New Roman"/>
          <w:i/>
          <w:iCs/>
          <w:color w:val="212529"/>
          <w:shd w:val="clear" w:color="auto" w:fill="FFFFFF"/>
        </w:rPr>
        <w:t xml:space="preserve"> </w:t>
      </w:r>
      <w:proofErr w:type="spellStart"/>
      <w:r w:rsidRPr="00377BB8">
        <w:rPr>
          <w:rFonts w:ascii="Times New Roman" w:hAnsi="Times New Roman" w:cs="Times New Roman"/>
          <w:i/>
          <w:iCs/>
          <w:color w:val="212529"/>
          <w:shd w:val="clear" w:color="auto" w:fill="FFFFFF"/>
        </w:rPr>
        <w:t>Economic</w:t>
      </w:r>
      <w:proofErr w:type="spellEnd"/>
      <w:r w:rsidRPr="00377BB8">
        <w:rPr>
          <w:rFonts w:ascii="Times New Roman" w:hAnsi="Times New Roman" w:cs="Times New Roman"/>
          <w:i/>
          <w:iCs/>
          <w:color w:val="212529"/>
          <w:shd w:val="clear" w:color="auto" w:fill="FFFFFF"/>
        </w:rPr>
        <w:t xml:space="preserve"> </w:t>
      </w:r>
      <w:proofErr w:type="spellStart"/>
      <w:r w:rsidRPr="00377BB8">
        <w:rPr>
          <w:rFonts w:ascii="Times New Roman" w:hAnsi="Times New Roman" w:cs="Times New Roman"/>
          <w:i/>
          <w:iCs/>
          <w:color w:val="212529"/>
          <w:shd w:val="clear" w:color="auto" w:fill="FFFFFF"/>
        </w:rPr>
        <w:t>Forum</w:t>
      </w:r>
      <w:proofErr w:type="spellEnd"/>
      <w:r w:rsidRPr="00377BB8">
        <w:rPr>
          <w:rFonts w:ascii="Times New Roman" w:hAnsi="Times New Roman" w:cs="Times New Roman"/>
          <w:color w:val="212529"/>
          <w:shd w:val="clear" w:color="auto" w:fill="FFFFFF"/>
        </w:rPr>
        <w:t xml:space="preserve"> [online]. 31. 3. 2022 [cit. 2023-05-05]. Dostupné z: </w:t>
      </w:r>
      <w:hyperlink r:id="rId49" w:history="1">
        <w:r w:rsidRPr="00377BB8">
          <w:rPr>
            <w:rStyle w:val="Hypertextovodkaz"/>
            <w:rFonts w:ascii="Times New Roman" w:hAnsi="Times New Roman" w:cs="Times New Roman"/>
            <w:shd w:val="clear" w:color="auto" w:fill="FFFFFF"/>
          </w:rPr>
          <w:t>https://www.weforum.org/agenda/2022/03/number-of-women-in-film-industry-rises-slowly</w:t>
        </w:r>
      </w:hyperlink>
    </w:p>
    <w:p w14:paraId="35F4CA5A" w14:textId="7797BEB4" w:rsidR="000466B7" w:rsidRPr="000A5B17" w:rsidRDefault="000466B7" w:rsidP="00775F0F">
      <w:pPr>
        <w:pStyle w:val="Odstavecseseznamem"/>
        <w:numPr>
          <w:ilvl w:val="0"/>
          <w:numId w:val="8"/>
        </w:numPr>
        <w:spacing w:before="100" w:beforeAutospacing="1" w:after="100" w:afterAutospacing="1" w:line="360" w:lineRule="auto"/>
        <w:ind w:left="714" w:hanging="357"/>
        <w:jc w:val="both"/>
        <w:rPr>
          <w:rStyle w:val="Hypertextovodkaz"/>
          <w:rFonts w:ascii="Times New Roman" w:eastAsia="Times New Roman" w:hAnsi="Times New Roman" w:cs="Times New Roman"/>
          <w:color w:val="212529"/>
          <w:u w:val="none"/>
          <w:shd w:val="clear" w:color="auto" w:fill="FFFFFF"/>
          <w:lang w:eastAsia="cs-CZ"/>
        </w:rPr>
      </w:pPr>
      <w:r w:rsidRPr="000A5B17">
        <w:rPr>
          <w:rFonts w:ascii="Times New Roman" w:eastAsia="Times New Roman" w:hAnsi="Times New Roman" w:cs="Times New Roman"/>
          <w:color w:val="212529"/>
          <w:shd w:val="clear" w:color="auto" w:fill="FFFFFF"/>
          <w:lang w:eastAsia="cs-CZ"/>
        </w:rPr>
        <w:t xml:space="preserve">BUDOWSKI, </w:t>
      </w:r>
      <w:proofErr w:type="spellStart"/>
      <w:r w:rsidRPr="000A5B17">
        <w:rPr>
          <w:rFonts w:ascii="Times New Roman" w:eastAsia="Times New Roman" w:hAnsi="Times New Roman" w:cs="Times New Roman"/>
          <w:color w:val="212529"/>
          <w:shd w:val="clear" w:color="auto" w:fill="FFFFFF"/>
          <w:lang w:eastAsia="cs-CZ"/>
        </w:rPr>
        <w:t>Jade</w:t>
      </w:r>
      <w:proofErr w:type="spellEnd"/>
      <w:r w:rsidRPr="000A5B17">
        <w:rPr>
          <w:rFonts w:ascii="Times New Roman" w:eastAsia="Times New Roman" w:hAnsi="Times New Roman" w:cs="Times New Roman"/>
          <w:color w:val="212529"/>
          <w:shd w:val="clear" w:color="auto" w:fill="FFFFFF"/>
          <w:lang w:eastAsia="cs-CZ"/>
        </w:rPr>
        <w:t xml:space="preserve">. </w:t>
      </w:r>
      <w:proofErr w:type="spellStart"/>
      <w:r w:rsidRPr="000A5B17">
        <w:rPr>
          <w:rFonts w:ascii="Times New Roman" w:eastAsia="Times New Roman" w:hAnsi="Times New Roman" w:cs="Times New Roman"/>
          <w:color w:val="212529"/>
          <w:shd w:val="clear" w:color="auto" w:fill="FFFFFF"/>
          <w:lang w:eastAsia="cs-CZ"/>
        </w:rPr>
        <w:t>When</w:t>
      </w:r>
      <w:proofErr w:type="spellEnd"/>
      <w:r w:rsidRPr="000A5B17">
        <w:rPr>
          <w:rFonts w:ascii="Times New Roman" w:eastAsia="Times New Roman" w:hAnsi="Times New Roman" w:cs="Times New Roman"/>
          <w:color w:val="212529"/>
          <w:shd w:val="clear" w:color="auto" w:fill="FFFFFF"/>
          <w:lang w:eastAsia="cs-CZ"/>
        </w:rPr>
        <w:t xml:space="preserve"> Nora Met Rom-</w:t>
      </w:r>
      <w:proofErr w:type="spellStart"/>
      <w:r w:rsidRPr="000A5B17">
        <w:rPr>
          <w:rFonts w:ascii="Times New Roman" w:eastAsia="Times New Roman" w:hAnsi="Times New Roman" w:cs="Times New Roman"/>
          <w:color w:val="212529"/>
          <w:shd w:val="clear" w:color="auto" w:fill="FFFFFF"/>
          <w:lang w:eastAsia="cs-CZ"/>
        </w:rPr>
        <w:t>Coms</w:t>
      </w:r>
      <w:proofErr w:type="spellEnd"/>
      <w:r w:rsidRPr="000A5B17">
        <w:rPr>
          <w:rFonts w:ascii="Times New Roman" w:eastAsia="Times New Roman" w:hAnsi="Times New Roman" w:cs="Times New Roman"/>
          <w:color w:val="212529"/>
          <w:shd w:val="clear" w:color="auto" w:fill="FFFFFF"/>
          <w:lang w:eastAsia="cs-CZ"/>
        </w:rPr>
        <w:t xml:space="preserve">: A </w:t>
      </w:r>
      <w:proofErr w:type="spellStart"/>
      <w:r w:rsidRPr="000A5B17">
        <w:rPr>
          <w:rFonts w:ascii="Times New Roman" w:eastAsia="Times New Roman" w:hAnsi="Times New Roman" w:cs="Times New Roman"/>
          <w:color w:val="212529"/>
          <w:shd w:val="clear" w:color="auto" w:fill="FFFFFF"/>
          <w:lang w:eastAsia="cs-CZ"/>
        </w:rPr>
        <w:t>Dazzling</w:t>
      </w:r>
      <w:proofErr w:type="spellEnd"/>
      <w:r w:rsidRPr="000A5B17">
        <w:rPr>
          <w:rFonts w:ascii="Times New Roman" w:eastAsia="Times New Roman" w:hAnsi="Times New Roman" w:cs="Times New Roman"/>
          <w:color w:val="212529"/>
          <w:shd w:val="clear" w:color="auto" w:fill="FFFFFF"/>
          <w:lang w:eastAsia="cs-CZ"/>
        </w:rPr>
        <w:t xml:space="preserve"> </w:t>
      </w:r>
      <w:proofErr w:type="spellStart"/>
      <w:r w:rsidRPr="000A5B17">
        <w:rPr>
          <w:rFonts w:ascii="Times New Roman" w:eastAsia="Times New Roman" w:hAnsi="Times New Roman" w:cs="Times New Roman"/>
          <w:color w:val="212529"/>
          <w:shd w:val="clear" w:color="auto" w:fill="FFFFFF"/>
          <w:lang w:eastAsia="cs-CZ"/>
        </w:rPr>
        <w:t>Look</w:t>
      </w:r>
      <w:proofErr w:type="spellEnd"/>
      <w:r w:rsidRPr="000A5B17">
        <w:rPr>
          <w:rFonts w:ascii="Times New Roman" w:eastAsia="Times New Roman" w:hAnsi="Times New Roman" w:cs="Times New Roman"/>
          <w:color w:val="212529"/>
          <w:shd w:val="clear" w:color="auto" w:fill="FFFFFF"/>
          <w:lang w:eastAsia="cs-CZ"/>
        </w:rPr>
        <w:t xml:space="preserve"> At </w:t>
      </w:r>
      <w:proofErr w:type="spellStart"/>
      <w:r w:rsidRPr="000A5B17">
        <w:rPr>
          <w:rFonts w:ascii="Times New Roman" w:eastAsia="Times New Roman" w:hAnsi="Times New Roman" w:cs="Times New Roman"/>
          <w:color w:val="212529"/>
          <w:shd w:val="clear" w:color="auto" w:fill="FFFFFF"/>
          <w:lang w:eastAsia="cs-CZ"/>
        </w:rPr>
        <w:t>How</w:t>
      </w:r>
      <w:proofErr w:type="spellEnd"/>
      <w:r w:rsidRPr="000A5B17">
        <w:rPr>
          <w:rFonts w:ascii="Times New Roman" w:eastAsia="Times New Roman" w:hAnsi="Times New Roman" w:cs="Times New Roman"/>
          <w:color w:val="212529"/>
          <w:shd w:val="clear" w:color="auto" w:fill="FFFFFF"/>
          <w:lang w:eastAsia="cs-CZ"/>
        </w:rPr>
        <w:t xml:space="preserve"> </w:t>
      </w:r>
      <w:proofErr w:type="spellStart"/>
      <w:r w:rsidRPr="000A5B17">
        <w:rPr>
          <w:rFonts w:ascii="Times New Roman" w:eastAsia="Times New Roman" w:hAnsi="Times New Roman" w:cs="Times New Roman"/>
          <w:color w:val="212529"/>
          <w:shd w:val="clear" w:color="auto" w:fill="FFFFFF"/>
          <w:lang w:eastAsia="cs-CZ"/>
        </w:rPr>
        <w:t>Ephron's</w:t>
      </w:r>
      <w:proofErr w:type="spellEnd"/>
      <w:r w:rsidRPr="000A5B17">
        <w:rPr>
          <w:rFonts w:ascii="Times New Roman" w:eastAsia="Times New Roman" w:hAnsi="Times New Roman" w:cs="Times New Roman"/>
          <w:color w:val="212529"/>
          <w:shd w:val="clear" w:color="auto" w:fill="FFFFFF"/>
          <w:lang w:eastAsia="cs-CZ"/>
        </w:rPr>
        <w:t xml:space="preserve"> </w:t>
      </w:r>
      <w:proofErr w:type="spellStart"/>
      <w:r w:rsidRPr="000A5B17">
        <w:rPr>
          <w:rFonts w:ascii="Times New Roman" w:eastAsia="Times New Roman" w:hAnsi="Times New Roman" w:cs="Times New Roman"/>
          <w:color w:val="212529"/>
          <w:shd w:val="clear" w:color="auto" w:fill="FFFFFF"/>
          <w:lang w:eastAsia="cs-CZ"/>
        </w:rPr>
        <w:t>Three</w:t>
      </w:r>
      <w:proofErr w:type="spellEnd"/>
      <w:r w:rsidRPr="000A5B17">
        <w:rPr>
          <w:rFonts w:ascii="Times New Roman" w:eastAsia="Times New Roman" w:hAnsi="Times New Roman" w:cs="Times New Roman"/>
          <w:color w:val="212529"/>
          <w:shd w:val="clear" w:color="auto" w:fill="FFFFFF"/>
          <w:lang w:eastAsia="cs-CZ"/>
        </w:rPr>
        <w:t xml:space="preserve"> </w:t>
      </w:r>
      <w:proofErr w:type="spellStart"/>
      <w:r w:rsidRPr="000A5B17">
        <w:rPr>
          <w:rFonts w:ascii="Times New Roman" w:eastAsia="Times New Roman" w:hAnsi="Times New Roman" w:cs="Times New Roman"/>
          <w:color w:val="212529"/>
          <w:shd w:val="clear" w:color="auto" w:fill="FFFFFF"/>
          <w:lang w:eastAsia="cs-CZ"/>
        </w:rPr>
        <w:t>Films</w:t>
      </w:r>
      <w:proofErr w:type="spellEnd"/>
      <w:r w:rsidRPr="000A5B17">
        <w:rPr>
          <w:rFonts w:ascii="Times New Roman" w:eastAsia="Times New Roman" w:hAnsi="Times New Roman" w:cs="Times New Roman"/>
          <w:color w:val="212529"/>
          <w:shd w:val="clear" w:color="auto" w:fill="FFFFFF"/>
          <w:lang w:eastAsia="cs-CZ"/>
        </w:rPr>
        <w:t xml:space="preserve"> </w:t>
      </w:r>
      <w:proofErr w:type="spellStart"/>
      <w:r w:rsidRPr="000A5B17">
        <w:rPr>
          <w:rFonts w:ascii="Times New Roman" w:eastAsia="Times New Roman" w:hAnsi="Times New Roman" w:cs="Times New Roman"/>
          <w:color w:val="212529"/>
          <w:shd w:val="clear" w:color="auto" w:fill="FFFFFF"/>
          <w:lang w:eastAsia="cs-CZ"/>
        </w:rPr>
        <w:t>Changed</w:t>
      </w:r>
      <w:proofErr w:type="spellEnd"/>
      <w:r w:rsidRPr="000A5B17">
        <w:rPr>
          <w:rFonts w:ascii="Times New Roman" w:eastAsia="Times New Roman" w:hAnsi="Times New Roman" w:cs="Times New Roman"/>
          <w:color w:val="212529"/>
          <w:shd w:val="clear" w:color="auto" w:fill="FFFFFF"/>
          <w:lang w:eastAsia="cs-CZ"/>
        </w:rPr>
        <w:t xml:space="preserve"> </w:t>
      </w:r>
      <w:proofErr w:type="spellStart"/>
      <w:r w:rsidRPr="000A5B17">
        <w:rPr>
          <w:rFonts w:ascii="Times New Roman" w:eastAsia="Times New Roman" w:hAnsi="Times New Roman" w:cs="Times New Roman"/>
          <w:color w:val="212529"/>
          <w:shd w:val="clear" w:color="auto" w:fill="FFFFFF"/>
          <w:lang w:eastAsia="cs-CZ"/>
        </w:rPr>
        <w:t>The</w:t>
      </w:r>
      <w:proofErr w:type="spellEnd"/>
      <w:r w:rsidRPr="000A5B17">
        <w:rPr>
          <w:rFonts w:ascii="Times New Roman" w:eastAsia="Times New Roman" w:hAnsi="Times New Roman" w:cs="Times New Roman"/>
          <w:color w:val="212529"/>
          <w:shd w:val="clear" w:color="auto" w:fill="FFFFFF"/>
          <w:lang w:eastAsia="cs-CZ"/>
        </w:rPr>
        <w:t xml:space="preserve"> </w:t>
      </w:r>
      <w:proofErr w:type="spellStart"/>
      <w:r w:rsidRPr="000A5B17">
        <w:rPr>
          <w:rFonts w:ascii="Times New Roman" w:eastAsia="Times New Roman" w:hAnsi="Times New Roman" w:cs="Times New Roman"/>
          <w:color w:val="212529"/>
          <w:shd w:val="clear" w:color="auto" w:fill="FFFFFF"/>
          <w:lang w:eastAsia="cs-CZ"/>
        </w:rPr>
        <w:t>Genre</w:t>
      </w:r>
      <w:proofErr w:type="spellEnd"/>
      <w:r w:rsidRPr="000A5B17">
        <w:rPr>
          <w:rFonts w:ascii="Times New Roman" w:eastAsia="Times New Roman" w:hAnsi="Times New Roman" w:cs="Times New Roman"/>
          <w:color w:val="212529"/>
          <w:shd w:val="clear" w:color="auto" w:fill="FFFFFF"/>
          <w:lang w:eastAsia="cs-CZ"/>
        </w:rPr>
        <w:t xml:space="preserve"> </w:t>
      </w:r>
      <w:proofErr w:type="spellStart"/>
      <w:r w:rsidRPr="000A5B17">
        <w:rPr>
          <w:rFonts w:ascii="Times New Roman" w:eastAsia="Times New Roman" w:hAnsi="Times New Roman" w:cs="Times New Roman"/>
          <w:color w:val="212529"/>
          <w:shd w:val="clear" w:color="auto" w:fill="FFFFFF"/>
          <w:lang w:eastAsia="cs-CZ"/>
        </w:rPr>
        <w:t>Forever</w:t>
      </w:r>
      <w:proofErr w:type="spellEnd"/>
      <w:r w:rsidRPr="000A5B17">
        <w:rPr>
          <w:rFonts w:ascii="Times New Roman" w:eastAsia="Times New Roman" w:hAnsi="Times New Roman" w:cs="Times New Roman"/>
          <w:color w:val="212529"/>
          <w:shd w:val="clear" w:color="auto" w:fill="FFFFFF"/>
          <w:lang w:eastAsia="cs-CZ"/>
        </w:rPr>
        <w:t>. </w:t>
      </w:r>
      <w:proofErr w:type="spellStart"/>
      <w:r w:rsidRPr="000A5B17">
        <w:rPr>
          <w:rFonts w:ascii="Times New Roman" w:eastAsia="Times New Roman" w:hAnsi="Times New Roman" w:cs="Times New Roman"/>
          <w:i/>
          <w:iCs/>
          <w:color w:val="212529"/>
          <w:shd w:val="clear" w:color="auto" w:fill="FFFFFF"/>
          <w:lang w:eastAsia="cs-CZ"/>
        </w:rPr>
        <w:t>Decider</w:t>
      </w:r>
      <w:proofErr w:type="spellEnd"/>
      <w:r w:rsidRPr="000A5B17">
        <w:rPr>
          <w:rFonts w:ascii="Times New Roman" w:eastAsia="Times New Roman" w:hAnsi="Times New Roman" w:cs="Times New Roman"/>
          <w:color w:val="212529"/>
          <w:shd w:val="clear" w:color="auto" w:fill="FFFFFF"/>
          <w:lang w:eastAsia="cs-CZ"/>
        </w:rPr>
        <w:t> [online]. 29. 8. 2017 [cit. 2021-</w:t>
      </w:r>
      <w:r w:rsidR="00D445EA" w:rsidRPr="000A5B17">
        <w:rPr>
          <w:rFonts w:ascii="Times New Roman" w:eastAsia="Times New Roman" w:hAnsi="Times New Roman" w:cs="Times New Roman"/>
          <w:color w:val="212529"/>
          <w:shd w:val="clear" w:color="auto" w:fill="FFFFFF"/>
          <w:lang w:eastAsia="cs-CZ"/>
        </w:rPr>
        <w:t>0</w:t>
      </w:r>
      <w:r w:rsidRPr="000A5B17">
        <w:rPr>
          <w:rFonts w:ascii="Times New Roman" w:eastAsia="Times New Roman" w:hAnsi="Times New Roman" w:cs="Times New Roman"/>
          <w:color w:val="212529"/>
          <w:shd w:val="clear" w:color="auto" w:fill="FFFFFF"/>
          <w:lang w:eastAsia="cs-CZ"/>
        </w:rPr>
        <w:t>7-</w:t>
      </w:r>
      <w:r w:rsidR="00D445EA" w:rsidRPr="000A5B17">
        <w:rPr>
          <w:rFonts w:ascii="Times New Roman" w:eastAsia="Times New Roman" w:hAnsi="Times New Roman" w:cs="Times New Roman"/>
          <w:color w:val="212529"/>
          <w:shd w:val="clear" w:color="auto" w:fill="FFFFFF"/>
          <w:lang w:eastAsia="cs-CZ"/>
        </w:rPr>
        <w:t>0</w:t>
      </w:r>
      <w:r w:rsidRPr="000A5B17">
        <w:rPr>
          <w:rFonts w:ascii="Times New Roman" w:eastAsia="Times New Roman" w:hAnsi="Times New Roman" w:cs="Times New Roman"/>
          <w:color w:val="212529"/>
          <w:shd w:val="clear" w:color="auto" w:fill="FFFFFF"/>
          <w:lang w:eastAsia="cs-CZ"/>
        </w:rPr>
        <w:t xml:space="preserve">7]. Dostupné z: </w:t>
      </w:r>
      <w:hyperlink r:id="rId50" w:history="1">
        <w:r w:rsidRPr="000A5B17">
          <w:rPr>
            <w:rStyle w:val="Hypertextovodkaz"/>
            <w:rFonts w:ascii="Times New Roman" w:eastAsia="Times New Roman" w:hAnsi="Times New Roman" w:cs="Times New Roman"/>
            <w:shd w:val="clear" w:color="auto" w:fill="FFFFFF"/>
            <w:lang w:eastAsia="cs-CZ"/>
          </w:rPr>
          <w:t>https://decider.com/2017/08/29/when-nora-met-rom-coms-a-dazzling-look-at-how-ephrons-three-films-changed-the-genre-forever/</w:t>
        </w:r>
      </w:hyperlink>
    </w:p>
    <w:p w14:paraId="07A7CD3B" w14:textId="1EB34968" w:rsidR="00775F0F" w:rsidRPr="000A5B17" w:rsidRDefault="00775F0F" w:rsidP="00775F0F">
      <w:pPr>
        <w:pStyle w:val="Odstavecseseznamem"/>
        <w:numPr>
          <w:ilvl w:val="0"/>
          <w:numId w:val="8"/>
        </w:numPr>
        <w:spacing w:line="360" w:lineRule="auto"/>
        <w:jc w:val="both"/>
        <w:rPr>
          <w:rFonts w:ascii="Times New Roman" w:hAnsi="Times New Roman" w:cs="Times New Roman"/>
          <w:color w:val="212529"/>
          <w:shd w:val="clear" w:color="auto" w:fill="FFFFFF"/>
        </w:rPr>
      </w:pPr>
      <w:r w:rsidRPr="000A5B17">
        <w:rPr>
          <w:rFonts w:ascii="Times New Roman" w:hAnsi="Times New Roman" w:cs="Times New Roman"/>
          <w:color w:val="212529"/>
          <w:shd w:val="clear" w:color="auto" w:fill="FFFFFF"/>
        </w:rPr>
        <w:lastRenderedPageBreak/>
        <w:t xml:space="preserve">C. DOW, Douglas. </w:t>
      </w:r>
      <w:proofErr w:type="spellStart"/>
      <w:r w:rsidRPr="000A5B17">
        <w:rPr>
          <w:rFonts w:ascii="Times New Roman" w:hAnsi="Times New Roman" w:cs="Times New Roman"/>
          <w:color w:val="212529"/>
          <w:shd w:val="clear" w:color="auto" w:fill="FFFFFF"/>
        </w:rPr>
        <w:t>Motion</w:t>
      </w:r>
      <w:proofErr w:type="spellEnd"/>
      <w:r w:rsidRPr="000A5B17">
        <w:rPr>
          <w:rFonts w:ascii="Times New Roman" w:hAnsi="Times New Roman" w:cs="Times New Roman"/>
          <w:color w:val="212529"/>
          <w:shd w:val="clear" w:color="auto" w:fill="FFFFFF"/>
        </w:rPr>
        <w:t xml:space="preserve"> Picture </w:t>
      </w:r>
      <w:proofErr w:type="spellStart"/>
      <w:r w:rsidRPr="000A5B17">
        <w:rPr>
          <w:rFonts w:ascii="Times New Roman" w:hAnsi="Times New Roman" w:cs="Times New Roman"/>
          <w:color w:val="212529"/>
          <w:shd w:val="clear" w:color="auto" w:fill="FFFFFF"/>
        </w:rPr>
        <w:t>Ratings</w:t>
      </w:r>
      <w:proofErr w:type="spellEnd"/>
      <w:r w:rsidRPr="000A5B17">
        <w:rPr>
          <w:rFonts w:ascii="Times New Roman" w:hAnsi="Times New Roman" w:cs="Times New Roman"/>
          <w:color w:val="212529"/>
          <w:shd w:val="clear" w:color="auto" w:fill="FFFFFF"/>
        </w:rPr>
        <w:t>. </w:t>
      </w:r>
      <w:r w:rsidRPr="000A5B17">
        <w:rPr>
          <w:rFonts w:ascii="Times New Roman" w:hAnsi="Times New Roman" w:cs="Times New Roman"/>
          <w:i/>
          <w:iCs/>
          <w:color w:val="212529"/>
          <w:shd w:val="clear" w:color="auto" w:fill="FFFFFF"/>
        </w:rPr>
        <w:t>THE FIRST AMENDMENT ENCYCLOPEDIA</w:t>
      </w:r>
      <w:r w:rsidRPr="000A5B17">
        <w:rPr>
          <w:rFonts w:ascii="Times New Roman" w:hAnsi="Times New Roman" w:cs="Times New Roman"/>
          <w:color w:val="212529"/>
          <w:shd w:val="clear" w:color="auto" w:fill="FFFFFF"/>
        </w:rPr>
        <w:t xml:space="preserve"> [online]. [cit. 2023-04-03]. Dostupné z: </w:t>
      </w:r>
      <w:hyperlink r:id="rId51" w:history="1">
        <w:r w:rsidRPr="000A5B17">
          <w:rPr>
            <w:rStyle w:val="Hypertextovodkaz"/>
            <w:rFonts w:ascii="Times New Roman" w:hAnsi="Times New Roman" w:cs="Times New Roman"/>
            <w:shd w:val="clear" w:color="auto" w:fill="FFFFFF"/>
          </w:rPr>
          <w:t>https://www.mtsu.edu/first-amendment/article/1247/motion-picture-ratings</w:t>
        </w:r>
      </w:hyperlink>
    </w:p>
    <w:p w14:paraId="782F163A" w14:textId="37C0EF7D" w:rsidR="00C16924" w:rsidRPr="000A5B17" w:rsidRDefault="00C16924" w:rsidP="00775F0F">
      <w:pPr>
        <w:pStyle w:val="Odstavecseseznamem"/>
        <w:numPr>
          <w:ilvl w:val="0"/>
          <w:numId w:val="8"/>
        </w:numPr>
        <w:spacing w:line="360" w:lineRule="auto"/>
        <w:jc w:val="both"/>
        <w:rPr>
          <w:rFonts w:ascii="Times New Roman" w:hAnsi="Times New Roman" w:cs="Times New Roman"/>
          <w:color w:val="212529"/>
          <w:shd w:val="clear" w:color="auto" w:fill="FFFFFF"/>
        </w:rPr>
      </w:pPr>
      <w:r w:rsidRPr="000A5B17">
        <w:rPr>
          <w:rFonts w:ascii="Times New Roman" w:hAnsi="Times New Roman" w:cs="Times New Roman"/>
          <w:color w:val="212529"/>
          <w:shd w:val="clear" w:color="auto" w:fill="FFFFFF"/>
        </w:rPr>
        <w:t xml:space="preserve">CANBY, Vincent. </w:t>
      </w:r>
      <w:proofErr w:type="spellStart"/>
      <w:r w:rsidRPr="000A5B17">
        <w:rPr>
          <w:rFonts w:ascii="Times New Roman" w:hAnsi="Times New Roman" w:cs="Times New Roman"/>
          <w:color w:val="212529"/>
          <w:shd w:val="clear" w:color="auto" w:fill="FFFFFF"/>
        </w:rPr>
        <w:t>Review</w:t>
      </w:r>
      <w:proofErr w:type="spellEnd"/>
      <w:r w:rsidRPr="000A5B17">
        <w:rPr>
          <w:rFonts w:ascii="Times New Roman" w:hAnsi="Times New Roman" w:cs="Times New Roman"/>
          <w:color w:val="212529"/>
          <w:shd w:val="clear" w:color="auto" w:fill="FFFFFF"/>
        </w:rPr>
        <w:t xml:space="preserve">/Film: </w:t>
      </w:r>
      <w:proofErr w:type="spellStart"/>
      <w:r w:rsidRPr="000A5B17">
        <w:rPr>
          <w:rFonts w:ascii="Times New Roman" w:hAnsi="Times New Roman" w:cs="Times New Roman"/>
          <w:color w:val="212529"/>
          <w:shd w:val="clear" w:color="auto" w:fill="FFFFFF"/>
        </w:rPr>
        <w:t>When</w:t>
      </w:r>
      <w:proofErr w:type="spellEnd"/>
      <w:r w:rsidRPr="000A5B17">
        <w:rPr>
          <w:rFonts w:ascii="Times New Roman" w:hAnsi="Times New Roman" w:cs="Times New Roman"/>
          <w:color w:val="212529"/>
          <w:shd w:val="clear" w:color="auto" w:fill="FFFFFF"/>
        </w:rPr>
        <w:t xml:space="preserve"> Sam Met Annie, Or </w:t>
      </w:r>
      <w:proofErr w:type="spellStart"/>
      <w:r w:rsidRPr="000A5B17">
        <w:rPr>
          <w:rFonts w:ascii="Times New Roman" w:hAnsi="Times New Roman" w:cs="Times New Roman"/>
          <w:color w:val="212529"/>
          <w:shd w:val="clear" w:color="auto" w:fill="FFFFFF"/>
        </w:rPr>
        <w:t>When</w:t>
      </w:r>
      <w:proofErr w:type="spellEnd"/>
      <w:r w:rsidRPr="000A5B17">
        <w:rPr>
          <w:rFonts w:ascii="Times New Roman" w:hAnsi="Times New Roman" w:cs="Times New Roman"/>
          <w:color w:val="212529"/>
          <w:shd w:val="clear" w:color="auto" w:fill="FFFFFF"/>
        </w:rPr>
        <w:t xml:space="preserve"> </w:t>
      </w:r>
      <w:proofErr w:type="spellStart"/>
      <w:r w:rsidRPr="000A5B17">
        <w:rPr>
          <w:rFonts w:ascii="Times New Roman" w:hAnsi="Times New Roman" w:cs="Times New Roman"/>
          <w:color w:val="212529"/>
          <w:shd w:val="clear" w:color="auto" w:fill="FFFFFF"/>
        </w:rPr>
        <w:t>Two</w:t>
      </w:r>
      <w:proofErr w:type="spellEnd"/>
      <w:r w:rsidRPr="000A5B17">
        <w:rPr>
          <w:rFonts w:ascii="Times New Roman" w:hAnsi="Times New Roman" w:cs="Times New Roman"/>
          <w:color w:val="212529"/>
          <w:shd w:val="clear" w:color="auto" w:fill="FFFFFF"/>
        </w:rPr>
        <w:t xml:space="preserve"> Meet </w:t>
      </w:r>
      <w:proofErr w:type="spellStart"/>
      <w:r w:rsidRPr="000A5B17">
        <w:rPr>
          <w:rFonts w:ascii="Times New Roman" w:hAnsi="Times New Roman" w:cs="Times New Roman"/>
          <w:color w:val="212529"/>
          <w:shd w:val="clear" w:color="auto" w:fill="FFFFFF"/>
        </w:rPr>
        <w:t>Cute</w:t>
      </w:r>
      <w:proofErr w:type="spellEnd"/>
      <w:r w:rsidRPr="000A5B17">
        <w:rPr>
          <w:rFonts w:ascii="Times New Roman" w:hAnsi="Times New Roman" w:cs="Times New Roman"/>
          <w:color w:val="212529"/>
          <w:shd w:val="clear" w:color="auto" w:fill="FFFFFF"/>
        </w:rPr>
        <w:t>. </w:t>
      </w:r>
      <w:proofErr w:type="spellStart"/>
      <w:r w:rsidRPr="000A5B17">
        <w:rPr>
          <w:rFonts w:ascii="Times New Roman" w:hAnsi="Times New Roman" w:cs="Times New Roman"/>
          <w:i/>
          <w:iCs/>
          <w:color w:val="212529"/>
          <w:shd w:val="clear" w:color="auto" w:fill="FFFFFF"/>
        </w:rPr>
        <w:t>The</w:t>
      </w:r>
      <w:proofErr w:type="spellEnd"/>
      <w:r w:rsidRPr="000A5B17">
        <w:rPr>
          <w:rFonts w:ascii="Times New Roman" w:hAnsi="Times New Roman" w:cs="Times New Roman"/>
          <w:i/>
          <w:iCs/>
          <w:color w:val="212529"/>
          <w:shd w:val="clear" w:color="auto" w:fill="FFFFFF"/>
        </w:rPr>
        <w:t xml:space="preserve"> New York Times</w:t>
      </w:r>
      <w:r w:rsidRPr="000A5B17">
        <w:rPr>
          <w:rFonts w:ascii="Times New Roman" w:hAnsi="Times New Roman" w:cs="Times New Roman"/>
          <w:color w:val="212529"/>
          <w:shd w:val="clear" w:color="auto" w:fill="FFFFFF"/>
        </w:rPr>
        <w:t> [online]. 25. 6. 1993 [cit. 2023-03-17]. Dostupné z:</w:t>
      </w:r>
      <w:r w:rsidR="000A5B17" w:rsidRPr="000A5B17">
        <w:rPr>
          <w:rFonts w:ascii="Times New Roman" w:hAnsi="Times New Roman" w:cs="Times New Roman"/>
          <w:color w:val="212529"/>
          <w:shd w:val="clear" w:color="auto" w:fill="FFFFFF"/>
        </w:rPr>
        <w:t> </w:t>
      </w:r>
      <w:hyperlink r:id="rId52" w:history="1">
        <w:r w:rsidR="000A5B17" w:rsidRPr="000A5B17">
          <w:rPr>
            <w:rStyle w:val="Hypertextovodkaz"/>
            <w:rFonts w:ascii="Times New Roman" w:hAnsi="Times New Roman" w:cs="Times New Roman"/>
            <w:shd w:val="clear" w:color="auto" w:fill="FFFFFF"/>
          </w:rPr>
          <w:t>https://www.nytimes.com/1993/06/25/movies/review-film-when-sam-met-annie-or-when-two-meet-cute.html</w:t>
        </w:r>
      </w:hyperlink>
    </w:p>
    <w:p w14:paraId="1E01C938" w14:textId="3032EE62" w:rsidR="006C5F75" w:rsidRPr="000A5B17" w:rsidRDefault="006C5F75" w:rsidP="009E693B">
      <w:pPr>
        <w:pStyle w:val="Odstavecseseznamem"/>
        <w:numPr>
          <w:ilvl w:val="0"/>
          <w:numId w:val="8"/>
        </w:numPr>
        <w:spacing w:before="100" w:beforeAutospacing="1" w:after="100" w:afterAutospacing="1" w:line="360" w:lineRule="auto"/>
        <w:ind w:left="714" w:hanging="357"/>
        <w:jc w:val="both"/>
        <w:rPr>
          <w:rFonts w:ascii="Times New Roman" w:eastAsia="Times New Roman" w:hAnsi="Times New Roman" w:cs="Times New Roman"/>
          <w:color w:val="000000" w:themeColor="text1"/>
          <w:lang w:eastAsia="cs-CZ"/>
        </w:rPr>
      </w:pPr>
      <w:r w:rsidRPr="000A5B17">
        <w:rPr>
          <w:rFonts w:ascii="Times New Roman" w:eastAsia="Times New Roman" w:hAnsi="Times New Roman" w:cs="Times New Roman"/>
          <w:color w:val="000000" w:themeColor="text1"/>
          <w:shd w:val="clear" w:color="auto" w:fill="FFFFFF"/>
          <w:lang w:eastAsia="cs-CZ"/>
        </w:rPr>
        <w:t>CARLSON, Erin. </w:t>
      </w:r>
      <w:proofErr w:type="spellStart"/>
      <w:r w:rsidRPr="000A5B17">
        <w:rPr>
          <w:rFonts w:ascii="Times New Roman" w:eastAsia="Times New Roman" w:hAnsi="Times New Roman" w:cs="Times New Roman"/>
          <w:i/>
          <w:iCs/>
          <w:color w:val="000000" w:themeColor="text1"/>
          <w:shd w:val="clear" w:color="auto" w:fill="FFFFFF"/>
          <w:lang w:eastAsia="cs-CZ"/>
        </w:rPr>
        <w:t>I'll</w:t>
      </w:r>
      <w:proofErr w:type="spellEnd"/>
      <w:r w:rsidRPr="000A5B17">
        <w:rPr>
          <w:rFonts w:ascii="Times New Roman" w:eastAsia="Times New Roman" w:hAnsi="Times New Roman" w:cs="Times New Roman"/>
          <w:i/>
          <w:iCs/>
          <w:color w:val="000000" w:themeColor="text1"/>
          <w:shd w:val="clear" w:color="auto" w:fill="FFFFFF"/>
          <w:lang w:eastAsia="cs-CZ"/>
        </w:rPr>
        <w:t xml:space="preserve"> </w:t>
      </w:r>
      <w:proofErr w:type="spellStart"/>
      <w:r w:rsidRPr="000A5B17">
        <w:rPr>
          <w:rFonts w:ascii="Times New Roman" w:eastAsia="Times New Roman" w:hAnsi="Times New Roman" w:cs="Times New Roman"/>
          <w:i/>
          <w:iCs/>
          <w:color w:val="000000" w:themeColor="text1"/>
          <w:shd w:val="clear" w:color="auto" w:fill="FFFFFF"/>
          <w:lang w:eastAsia="cs-CZ"/>
        </w:rPr>
        <w:t>Have</w:t>
      </w:r>
      <w:proofErr w:type="spellEnd"/>
      <w:r w:rsidRPr="000A5B17">
        <w:rPr>
          <w:rFonts w:ascii="Times New Roman" w:eastAsia="Times New Roman" w:hAnsi="Times New Roman" w:cs="Times New Roman"/>
          <w:i/>
          <w:iCs/>
          <w:color w:val="000000" w:themeColor="text1"/>
          <w:shd w:val="clear" w:color="auto" w:fill="FFFFFF"/>
          <w:lang w:eastAsia="cs-CZ"/>
        </w:rPr>
        <w:t xml:space="preserve"> </w:t>
      </w:r>
      <w:proofErr w:type="spellStart"/>
      <w:r w:rsidRPr="000A5B17">
        <w:rPr>
          <w:rFonts w:ascii="Times New Roman" w:eastAsia="Times New Roman" w:hAnsi="Times New Roman" w:cs="Times New Roman"/>
          <w:i/>
          <w:iCs/>
          <w:color w:val="000000" w:themeColor="text1"/>
          <w:shd w:val="clear" w:color="auto" w:fill="FFFFFF"/>
          <w:lang w:eastAsia="cs-CZ"/>
        </w:rPr>
        <w:t>What</w:t>
      </w:r>
      <w:proofErr w:type="spellEnd"/>
      <w:r w:rsidRPr="000A5B17">
        <w:rPr>
          <w:rFonts w:ascii="Times New Roman" w:eastAsia="Times New Roman" w:hAnsi="Times New Roman" w:cs="Times New Roman"/>
          <w:i/>
          <w:iCs/>
          <w:color w:val="000000" w:themeColor="text1"/>
          <w:shd w:val="clear" w:color="auto" w:fill="FFFFFF"/>
          <w:lang w:eastAsia="cs-CZ"/>
        </w:rPr>
        <w:t xml:space="preserve"> </w:t>
      </w:r>
      <w:proofErr w:type="spellStart"/>
      <w:r w:rsidRPr="000A5B17">
        <w:rPr>
          <w:rFonts w:ascii="Times New Roman" w:eastAsia="Times New Roman" w:hAnsi="Times New Roman" w:cs="Times New Roman"/>
          <w:i/>
          <w:iCs/>
          <w:color w:val="000000" w:themeColor="text1"/>
          <w:shd w:val="clear" w:color="auto" w:fill="FFFFFF"/>
          <w:lang w:eastAsia="cs-CZ"/>
        </w:rPr>
        <w:t>She's</w:t>
      </w:r>
      <w:proofErr w:type="spellEnd"/>
      <w:r w:rsidRPr="000A5B17">
        <w:rPr>
          <w:rFonts w:ascii="Times New Roman" w:eastAsia="Times New Roman" w:hAnsi="Times New Roman" w:cs="Times New Roman"/>
          <w:i/>
          <w:iCs/>
          <w:color w:val="000000" w:themeColor="text1"/>
          <w:shd w:val="clear" w:color="auto" w:fill="FFFFFF"/>
          <w:lang w:eastAsia="cs-CZ"/>
        </w:rPr>
        <w:t xml:space="preserve"> </w:t>
      </w:r>
      <w:proofErr w:type="spellStart"/>
      <w:r w:rsidRPr="000A5B17">
        <w:rPr>
          <w:rFonts w:ascii="Times New Roman" w:eastAsia="Times New Roman" w:hAnsi="Times New Roman" w:cs="Times New Roman"/>
          <w:i/>
          <w:iCs/>
          <w:color w:val="000000" w:themeColor="text1"/>
          <w:shd w:val="clear" w:color="auto" w:fill="FFFFFF"/>
          <w:lang w:eastAsia="cs-CZ"/>
        </w:rPr>
        <w:t>Having</w:t>
      </w:r>
      <w:proofErr w:type="spellEnd"/>
      <w:r w:rsidRPr="000A5B17">
        <w:rPr>
          <w:rFonts w:ascii="Times New Roman" w:eastAsia="Times New Roman" w:hAnsi="Times New Roman" w:cs="Times New Roman"/>
          <w:i/>
          <w:iCs/>
          <w:color w:val="000000" w:themeColor="text1"/>
          <w:shd w:val="clear" w:color="auto" w:fill="FFFFFF"/>
          <w:lang w:eastAsia="cs-CZ"/>
        </w:rPr>
        <w:t xml:space="preserve">: </w:t>
      </w:r>
      <w:proofErr w:type="spellStart"/>
      <w:r w:rsidRPr="000A5B17">
        <w:rPr>
          <w:rFonts w:ascii="Times New Roman" w:eastAsia="Times New Roman" w:hAnsi="Times New Roman" w:cs="Times New Roman"/>
          <w:i/>
          <w:iCs/>
          <w:color w:val="000000" w:themeColor="text1"/>
          <w:shd w:val="clear" w:color="auto" w:fill="FFFFFF"/>
          <w:lang w:eastAsia="cs-CZ"/>
        </w:rPr>
        <w:t>How</w:t>
      </w:r>
      <w:proofErr w:type="spellEnd"/>
      <w:r w:rsidRPr="000A5B17">
        <w:rPr>
          <w:rFonts w:ascii="Times New Roman" w:eastAsia="Times New Roman" w:hAnsi="Times New Roman" w:cs="Times New Roman"/>
          <w:i/>
          <w:iCs/>
          <w:color w:val="000000" w:themeColor="text1"/>
          <w:shd w:val="clear" w:color="auto" w:fill="FFFFFF"/>
          <w:lang w:eastAsia="cs-CZ"/>
        </w:rPr>
        <w:t xml:space="preserve"> Nora </w:t>
      </w:r>
      <w:proofErr w:type="spellStart"/>
      <w:r w:rsidRPr="000A5B17">
        <w:rPr>
          <w:rFonts w:ascii="Times New Roman" w:eastAsia="Times New Roman" w:hAnsi="Times New Roman" w:cs="Times New Roman"/>
          <w:i/>
          <w:iCs/>
          <w:color w:val="000000" w:themeColor="text1"/>
          <w:shd w:val="clear" w:color="auto" w:fill="FFFFFF"/>
          <w:lang w:eastAsia="cs-CZ"/>
        </w:rPr>
        <w:t>Ephron's</w:t>
      </w:r>
      <w:proofErr w:type="spellEnd"/>
      <w:r w:rsidRPr="000A5B17">
        <w:rPr>
          <w:rFonts w:ascii="Times New Roman" w:eastAsia="Times New Roman" w:hAnsi="Times New Roman" w:cs="Times New Roman"/>
          <w:i/>
          <w:iCs/>
          <w:color w:val="000000" w:themeColor="text1"/>
          <w:shd w:val="clear" w:color="auto" w:fill="FFFFFF"/>
          <w:lang w:eastAsia="cs-CZ"/>
        </w:rPr>
        <w:t xml:space="preserve"> </w:t>
      </w:r>
      <w:proofErr w:type="spellStart"/>
      <w:r w:rsidRPr="000A5B17">
        <w:rPr>
          <w:rFonts w:ascii="Times New Roman" w:eastAsia="Times New Roman" w:hAnsi="Times New Roman" w:cs="Times New Roman"/>
          <w:i/>
          <w:iCs/>
          <w:color w:val="000000" w:themeColor="text1"/>
          <w:shd w:val="clear" w:color="auto" w:fill="FFFFFF"/>
          <w:lang w:eastAsia="cs-CZ"/>
        </w:rPr>
        <w:t>Three</w:t>
      </w:r>
      <w:proofErr w:type="spellEnd"/>
      <w:r w:rsidRPr="000A5B17">
        <w:rPr>
          <w:rFonts w:ascii="Times New Roman" w:eastAsia="Times New Roman" w:hAnsi="Times New Roman" w:cs="Times New Roman"/>
          <w:i/>
          <w:iCs/>
          <w:color w:val="000000" w:themeColor="text1"/>
          <w:shd w:val="clear" w:color="auto" w:fill="FFFFFF"/>
          <w:lang w:eastAsia="cs-CZ"/>
        </w:rPr>
        <w:t xml:space="preserve"> </w:t>
      </w:r>
      <w:proofErr w:type="spellStart"/>
      <w:r w:rsidRPr="000A5B17">
        <w:rPr>
          <w:rFonts w:ascii="Times New Roman" w:eastAsia="Times New Roman" w:hAnsi="Times New Roman" w:cs="Times New Roman"/>
          <w:i/>
          <w:iCs/>
          <w:color w:val="000000" w:themeColor="text1"/>
          <w:shd w:val="clear" w:color="auto" w:fill="FFFFFF"/>
          <w:lang w:eastAsia="cs-CZ"/>
        </w:rPr>
        <w:t>Iconic</w:t>
      </w:r>
      <w:proofErr w:type="spellEnd"/>
      <w:r w:rsidRPr="000A5B17">
        <w:rPr>
          <w:rFonts w:ascii="Times New Roman" w:eastAsia="Times New Roman" w:hAnsi="Times New Roman" w:cs="Times New Roman"/>
          <w:i/>
          <w:iCs/>
          <w:color w:val="000000" w:themeColor="text1"/>
          <w:shd w:val="clear" w:color="auto" w:fill="FFFFFF"/>
          <w:lang w:eastAsia="cs-CZ"/>
        </w:rPr>
        <w:t xml:space="preserve"> </w:t>
      </w:r>
      <w:proofErr w:type="spellStart"/>
      <w:r w:rsidRPr="000A5B17">
        <w:rPr>
          <w:rFonts w:ascii="Times New Roman" w:eastAsia="Times New Roman" w:hAnsi="Times New Roman" w:cs="Times New Roman"/>
          <w:i/>
          <w:iCs/>
          <w:color w:val="000000" w:themeColor="text1"/>
          <w:shd w:val="clear" w:color="auto" w:fill="FFFFFF"/>
          <w:lang w:eastAsia="cs-CZ"/>
        </w:rPr>
        <w:t>Films</w:t>
      </w:r>
      <w:proofErr w:type="spellEnd"/>
      <w:r w:rsidRPr="000A5B17">
        <w:rPr>
          <w:rFonts w:ascii="Times New Roman" w:eastAsia="Times New Roman" w:hAnsi="Times New Roman" w:cs="Times New Roman"/>
          <w:i/>
          <w:iCs/>
          <w:color w:val="000000" w:themeColor="text1"/>
          <w:shd w:val="clear" w:color="auto" w:fill="FFFFFF"/>
          <w:lang w:eastAsia="cs-CZ"/>
        </w:rPr>
        <w:t xml:space="preserve"> </w:t>
      </w:r>
      <w:proofErr w:type="spellStart"/>
      <w:r w:rsidRPr="000A5B17">
        <w:rPr>
          <w:rFonts w:ascii="Times New Roman" w:eastAsia="Times New Roman" w:hAnsi="Times New Roman" w:cs="Times New Roman"/>
          <w:i/>
          <w:iCs/>
          <w:color w:val="000000" w:themeColor="text1"/>
          <w:shd w:val="clear" w:color="auto" w:fill="FFFFFF"/>
          <w:lang w:eastAsia="cs-CZ"/>
        </w:rPr>
        <w:t>Saved</w:t>
      </w:r>
      <w:proofErr w:type="spellEnd"/>
      <w:r w:rsidRPr="000A5B17">
        <w:rPr>
          <w:rFonts w:ascii="Times New Roman" w:eastAsia="Times New Roman" w:hAnsi="Times New Roman" w:cs="Times New Roman"/>
          <w:i/>
          <w:iCs/>
          <w:color w:val="000000" w:themeColor="text1"/>
          <w:shd w:val="clear" w:color="auto" w:fill="FFFFFF"/>
          <w:lang w:eastAsia="cs-CZ"/>
        </w:rPr>
        <w:t xml:space="preserve"> </w:t>
      </w:r>
      <w:proofErr w:type="spellStart"/>
      <w:r w:rsidRPr="000A5B17">
        <w:rPr>
          <w:rFonts w:ascii="Times New Roman" w:eastAsia="Times New Roman" w:hAnsi="Times New Roman" w:cs="Times New Roman"/>
          <w:i/>
          <w:iCs/>
          <w:color w:val="000000" w:themeColor="text1"/>
          <w:shd w:val="clear" w:color="auto" w:fill="FFFFFF"/>
          <w:lang w:eastAsia="cs-CZ"/>
        </w:rPr>
        <w:t>the</w:t>
      </w:r>
      <w:proofErr w:type="spellEnd"/>
      <w:r w:rsidRPr="000A5B17">
        <w:rPr>
          <w:rFonts w:ascii="Times New Roman" w:eastAsia="Times New Roman" w:hAnsi="Times New Roman" w:cs="Times New Roman"/>
          <w:i/>
          <w:iCs/>
          <w:color w:val="000000" w:themeColor="text1"/>
          <w:shd w:val="clear" w:color="auto" w:fill="FFFFFF"/>
          <w:lang w:eastAsia="cs-CZ"/>
        </w:rPr>
        <w:t xml:space="preserve"> </w:t>
      </w:r>
      <w:proofErr w:type="spellStart"/>
      <w:r w:rsidRPr="000A5B17">
        <w:rPr>
          <w:rFonts w:ascii="Times New Roman" w:eastAsia="Times New Roman" w:hAnsi="Times New Roman" w:cs="Times New Roman"/>
          <w:i/>
          <w:iCs/>
          <w:color w:val="000000" w:themeColor="text1"/>
          <w:shd w:val="clear" w:color="auto" w:fill="FFFFFF"/>
          <w:lang w:eastAsia="cs-CZ"/>
        </w:rPr>
        <w:t>Romantic</w:t>
      </w:r>
      <w:proofErr w:type="spellEnd"/>
      <w:r w:rsidRPr="000A5B17">
        <w:rPr>
          <w:rFonts w:ascii="Times New Roman" w:eastAsia="Times New Roman" w:hAnsi="Times New Roman" w:cs="Times New Roman"/>
          <w:i/>
          <w:iCs/>
          <w:color w:val="000000" w:themeColor="text1"/>
          <w:shd w:val="clear" w:color="auto" w:fill="FFFFFF"/>
          <w:lang w:eastAsia="cs-CZ"/>
        </w:rPr>
        <w:t xml:space="preserve"> </w:t>
      </w:r>
      <w:proofErr w:type="spellStart"/>
      <w:r w:rsidRPr="000A5B17">
        <w:rPr>
          <w:rFonts w:ascii="Times New Roman" w:eastAsia="Times New Roman" w:hAnsi="Times New Roman" w:cs="Times New Roman"/>
          <w:i/>
          <w:iCs/>
          <w:color w:val="000000" w:themeColor="text1"/>
          <w:shd w:val="clear" w:color="auto" w:fill="FFFFFF"/>
          <w:lang w:eastAsia="cs-CZ"/>
        </w:rPr>
        <w:t>Comedy</w:t>
      </w:r>
      <w:proofErr w:type="spellEnd"/>
      <w:r w:rsidRPr="000A5B17">
        <w:rPr>
          <w:rFonts w:ascii="Times New Roman" w:eastAsia="Times New Roman" w:hAnsi="Times New Roman" w:cs="Times New Roman"/>
          <w:color w:val="000000" w:themeColor="text1"/>
          <w:shd w:val="clear" w:color="auto" w:fill="FFFFFF"/>
          <w:lang w:eastAsia="cs-CZ"/>
        </w:rPr>
        <w:t xml:space="preserve">. France: </w:t>
      </w:r>
      <w:proofErr w:type="spellStart"/>
      <w:r w:rsidRPr="000A5B17">
        <w:rPr>
          <w:rFonts w:ascii="Times New Roman" w:eastAsia="Times New Roman" w:hAnsi="Times New Roman" w:cs="Times New Roman"/>
          <w:color w:val="000000" w:themeColor="text1"/>
          <w:shd w:val="clear" w:color="auto" w:fill="FFFFFF"/>
          <w:lang w:eastAsia="cs-CZ"/>
        </w:rPr>
        <w:t>Hachette</w:t>
      </w:r>
      <w:proofErr w:type="spellEnd"/>
      <w:r w:rsidRPr="000A5B17">
        <w:rPr>
          <w:rFonts w:ascii="Times New Roman" w:eastAsia="Times New Roman" w:hAnsi="Times New Roman" w:cs="Times New Roman"/>
          <w:color w:val="000000" w:themeColor="text1"/>
          <w:shd w:val="clear" w:color="auto" w:fill="FFFFFF"/>
          <w:lang w:eastAsia="cs-CZ"/>
        </w:rPr>
        <w:t xml:space="preserve"> </w:t>
      </w:r>
      <w:proofErr w:type="spellStart"/>
      <w:r w:rsidRPr="000A5B17">
        <w:rPr>
          <w:rFonts w:ascii="Times New Roman" w:eastAsia="Times New Roman" w:hAnsi="Times New Roman" w:cs="Times New Roman"/>
          <w:color w:val="000000" w:themeColor="text1"/>
          <w:shd w:val="clear" w:color="auto" w:fill="FFFFFF"/>
          <w:lang w:eastAsia="cs-CZ"/>
        </w:rPr>
        <w:t>Books</w:t>
      </w:r>
      <w:proofErr w:type="spellEnd"/>
      <w:r w:rsidRPr="000A5B17">
        <w:rPr>
          <w:rFonts w:ascii="Times New Roman" w:eastAsia="Times New Roman" w:hAnsi="Times New Roman" w:cs="Times New Roman"/>
          <w:color w:val="000000" w:themeColor="text1"/>
          <w:shd w:val="clear" w:color="auto" w:fill="FFFFFF"/>
          <w:lang w:eastAsia="cs-CZ"/>
        </w:rPr>
        <w:t>, 2017. ISBN 978-0316353885.</w:t>
      </w:r>
    </w:p>
    <w:p w14:paraId="588D6002" w14:textId="0FF38AE4" w:rsidR="008971B7" w:rsidRPr="000A5B17" w:rsidRDefault="008971B7" w:rsidP="009E693B">
      <w:pPr>
        <w:pStyle w:val="Odstavecseseznamem"/>
        <w:numPr>
          <w:ilvl w:val="0"/>
          <w:numId w:val="8"/>
        </w:numPr>
        <w:spacing w:line="360" w:lineRule="auto"/>
        <w:ind w:left="714" w:hanging="357"/>
        <w:jc w:val="both"/>
        <w:rPr>
          <w:rFonts w:ascii="Times New Roman" w:eastAsia="Times New Roman" w:hAnsi="Times New Roman" w:cs="Times New Roman"/>
          <w:lang w:eastAsia="cs-CZ"/>
        </w:rPr>
      </w:pPr>
      <w:r w:rsidRPr="000A5B17">
        <w:rPr>
          <w:rFonts w:ascii="Times New Roman" w:eastAsia="Times New Roman" w:hAnsi="Times New Roman" w:cs="Times New Roman"/>
          <w:color w:val="212529"/>
          <w:shd w:val="clear" w:color="auto" w:fill="FFFFFF"/>
          <w:lang w:eastAsia="cs-CZ"/>
        </w:rPr>
        <w:t xml:space="preserve">CASTRO, Danilo. 15 </w:t>
      </w:r>
      <w:proofErr w:type="spellStart"/>
      <w:r w:rsidRPr="000A5B17">
        <w:rPr>
          <w:rFonts w:ascii="Times New Roman" w:eastAsia="Times New Roman" w:hAnsi="Times New Roman" w:cs="Times New Roman"/>
          <w:color w:val="212529"/>
          <w:shd w:val="clear" w:color="auto" w:fill="FFFFFF"/>
          <w:lang w:eastAsia="cs-CZ"/>
        </w:rPr>
        <w:t>Directors</w:t>
      </w:r>
      <w:proofErr w:type="spellEnd"/>
      <w:r w:rsidRPr="000A5B17">
        <w:rPr>
          <w:rFonts w:ascii="Times New Roman" w:eastAsia="Times New Roman" w:hAnsi="Times New Roman" w:cs="Times New Roman"/>
          <w:color w:val="212529"/>
          <w:shd w:val="clear" w:color="auto" w:fill="FFFFFF"/>
          <w:lang w:eastAsia="cs-CZ"/>
        </w:rPr>
        <w:t xml:space="preserve"> </w:t>
      </w:r>
      <w:proofErr w:type="spellStart"/>
      <w:r w:rsidRPr="000A5B17">
        <w:rPr>
          <w:rFonts w:ascii="Times New Roman" w:eastAsia="Times New Roman" w:hAnsi="Times New Roman" w:cs="Times New Roman"/>
          <w:color w:val="212529"/>
          <w:shd w:val="clear" w:color="auto" w:fill="FFFFFF"/>
          <w:lang w:eastAsia="cs-CZ"/>
        </w:rPr>
        <w:t>With</w:t>
      </w:r>
      <w:proofErr w:type="spellEnd"/>
      <w:r w:rsidRPr="000A5B17">
        <w:rPr>
          <w:rFonts w:ascii="Times New Roman" w:eastAsia="Times New Roman" w:hAnsi="Times New Roman" w:cs="Times New Roman"/>
          <w:color w:val="212529"/>
          <w:shd w:val="clear" w:color="auto" w:fill="FFFFFF"/>
          <w:lang w:eastAsia="cs-CZ"/>
        </w:rPr>
        <w:t xml:space="preserve"> a </w:t>
      </w:r>
      <w:proofErr w:type="spellStart"/>
      <w:r w:rsidRPr="000A5B17">
        <w:rPr>
          <w:rFonts w:ascii="Times New Roman" w:eastAsia="Times New Roman" w:hAnsi="Times New Roman" w:cs="Times New Roman"/>
          <w:color w:val="212529"/>
          <w:shd w:val="clear" w:color="auto" w:fill="FFFFFF"/>
          <w:lang w:eastAsia="cs-CZ"/>
        </w:rPr>
        <w:t>Signature</w:t>
      </w:r>
      <w:proofErr w:type="spellEnd"/>
      <w:r w:rsidRPr="000A5B17">
        <w:rPr>
          <w:rFonts w:ascii="Times New Roman" w:eastAsia="Times New Roman" w:hAnsi="Times New Roman" w:cs="Times New Roman"/>
          <w:color w:val="212529"/>
          <w:shd w:val="clear" w:color="auto" w:fill="FFFFFF"/>
          <w:lang w:eastAsia="cs-CZ"/>
        </w:rPr>
        <w:t xml:space="preserve"> Style. </w:t>
      </w:r>
      <w:proofErr w:type="spellStart"/>
      <w:r w:rsidRPr="000A5B17">
        <w:rPr>
          <w:rFonts w:ascii="Times New Roman" w:eastAsia="Times New Roman" w:hAnsi="Times New Roman" w:cs="Times New Roman"/>
          <w:i/>
          <w:iCs/>
          <w:color w:val="212529"/>
          <w:shd w:val="clear" w:color="auto" w:fill="FFFFFF"/>
          <w:lang w:eastAsia="cs-CZ"/>
        </w:rPr>
        <w:t>Screenrant</w:t>
      </w:r>
      <w:proofErr w:type="spellEnd"/>
      <w:r w:rsidRPr="000A5B17">
        <w:rPr>
          <w:rFonts w:ascii="Times New Roman" w:eastAsia="Times New Roman" w:hAnsi="Times New Roman" w:cs="Times New Roman"/>
          <w:i/>
          <w:iCs/>
          <w:color w:val="212529"/>
          <w:shd w:val="clear" w:color="auto" w:fill="FFFFFF"/>
          <w:lang w:eastAsia="cs-CZ"/>
        </w:rPr>
        <w:t xml:space="preserve">: </w:t>
      </w:r>
      <w:proofErr w:type="spellStart"/>
      <w:r w:rsidRPr="000A5B17">
        <w:rPr>
          <w:rFonts w:ascii="Times New Roman" w:eastAsia="Times New Roman" w:hAnsi="Times New Roman" w:cs="Times New Roman"/>
          <w:i/>
          <w:iCs/>
          <w:color w:val="212529"/>
          <w:shd w:val="clear" w:color="auto" w:fill="FFFFFF"/>
          <w:lang w:eastAsia="cs-CZ"/>
        </w:rPr>
        <w:t>Lists</w:t>
      </w:r>
      <w:proofErr w:type="spellEnd"/>
      <w:r w:rsidRPr="000A5B17">
        <w:rPr>
          <w:rFonts w:ascii="Times New Roman" w:eastAsia="Times New Roman" w:hAnsi="Times New Roman" w:cs="Times New Roman"/>
          <w:color w:val="212529"/>
          <w:shd w:val="clear" w:color="auto" w:fill="FFFFFF"/>
          <w:lang w:eastAsia="cs-CZ"/>
        </w:rPr>
        <w:t xml:space="preserve"> [online]. 29. 3. 2016 [cit. 2021-7-20]. Dostupné z: </w:t>
      </w:r>
      <w:hyperlink r:id="rId53" w:history="1">
        <w:r w:rsidRPr="000A5B17">
          <w:rPr>
            <w:rStyle w:val="Hypertextovodkaz"/>
            <w:rFonts w:ascii="Times New Roman" w:eastAsia="Times New Roman" w:hAnsi="Times New Roman" w:cs="Times New Roman"/>
            <w:shd w:val="clear" w:color="auto" w:fill="FFFFFF"/>
            <w:lang w:eastAsia="cs-CZ"/>
          </w:rPr>
          <w:t>https://screenrant.com/directors-with-a-signature-style-tarantino/</w:t>
        </w:r>
      </w:hyperlink>
    </w:p>
    <w:p w14:paraId="45911BEC" w14:textId="03594F2B" w:rsidR="006C5F75" w:rsidRPr="00381CAB" w:rsidRDefault="006C5F75" w:rsidP="00381CAB">
      <w:pPr>
        <w:pStyle w:val="Odstavecseseznamem"/>
        <w:numPr>
          <w:ilvl w:val="0"/>
          <w:numId w:val="8"/>
        </w:numPr>
        <w:spacing w:before="100" w:beforeAutospacing="1" w:after="100" w:afterAutospacing="1" w:line="360" w:lineRule="auto"/>
        <w:ind w:left="714" w:hanging="357"/>
        <w:jc w:val="both"/>
        <w:rPr>
          <w:rFonts w:ascii="Times New Roman" w:eastAsia="Times New Roman" w:hAnsi="Times New Roman" w:cs="Times New Roman"/>
          <w:color w:val="000000" w:themeColor="text1"/>
          <w:shd w:val="clear" w:color="auto" w:fill="FFFFFF"/>
          <w:lang w:eastAsia="cs-CZ"/>
        </w:rPr>
      </w:pPr>
      <w:r w:rsidRPr="002F4F05">
        <w:rPr>
          <w:rFonts w:ascii="Times New Roman" w:eastAsia="Times New Roman" w:hAnsi="Times New Roman" w:cs="Times New Roman"/>
          <w:color w:val="000000" w:themeColor="text1"/>
          <w:shd w:val="clear" w:color="auto" w:fill="FFFFFF"/>
          <w:lang w:eastAsia="cs-CZ"/>
        </w:rPr>
        <w:t>CAUGHIE, John. </w:t>
      </w:r>
      <w:proofErr w:type="spellStart"/>
      <w:r w:rsidRPr="002F4F05">
        <w:rPr>
          <w:rFonts w:ascii="Times New Roman" w:eastAsia="Times New Roman" w:hAnsi="Times New Roman" w:cs="Times New Roman"/>
          <w:i/>
          <w:iCs/>
          <w:color w:val="000000" w:themeColor="text1"/>
          <w:shd w:val="clear" w:color="auto" w:fill="FFFFFF"/>
          <w:lang w:eastAsia="cs-CZ"/>
        </w:rPr>
        <w:t>Theories</w:t>
      </w:r>
      <w:proofErr w:type="spellEnd"/>
      <w:r w:rsidRPr="002F4F05">
        <w:rPr>
          <w:rFonts w:ascii="Times New Roman" w:eastAsia="Times New Roman" w:hAnsi="Times New Roman" w:cs="Times New Roman"/>
          <w:i/>
          <w:iCs/>
          <w:color w:val="000000" w:themeColor="text1"/>
          <w:shd w:val="clear" w:color="auto" w:fill="FFFFFF"/>
          <w:lang w:eastAsia="cs-CZ"/>
        </w:rPr>
        <w:t xml:space="preserve"> </w:t>
      </w:r>
      <w:proofErr w:type="spellStart"/>
      <w:r w:rsidRPr="002F4F05">
        <w:rPr>
          <w:rFonts w:ascii="Times New Roman" w:eastAsia="Times New Roman" w:hAnsi="Times New Roman" w:cs="Times New Roman"/>
          <w:i/>
          <w:iCs/>
          <w:color w:val="000000" w:themeColor="text1"/>
          <w:shd w:val="clear" w:color="auto" w:fill="FFFFFF"/>
          <w:lang w:eastAsia="cs-CZ"/>
        </w:rPr>
        <w:t>of</w:t>
      </w:r>
      <w:proofErr w:type="spellEnd"/>
      <w:r w:rsidRPr="002F4F05">
        <w:rPr>
          <w:rFonts w:ascii="Times New Roman" w:eastAsia="Times New Roman" w:hAnsi="Times New Roman" w:cs="Times New Roman"/>
          <w:i/>
          <w:iCs/>
          <w:color w:val="000000" w:themeColor="text1"/>
          <w:shd w:val="clear" w:color="auto" w:fill="FFFFFF"/>
          <w:lang w:eastAsia="cs-CZ"/>
        </w:rPr>
        <w:t xml:space="preserve"> </w:t>
      </w:r>
      <w:proofErr w:type="spellStart"/>
      <w:r w:rsidRPr="002F4F05">
        <w:rPr>
          <w:rFonts w:ascii="Times New Roman" w:eastAsia="Times New Roman" w:hAnsi="Times New Roman" w:cs="Times New Roman"/>
          <w:i/>
          <w:iCs/>
          <w:color w:val="000000" w:themeColor="text1"/>
          <w:shd w:val="clear" w:color="auto" w:fill="FFFFFF"/>
          <w:lang w:eastAsia="cs-CZ"/>
        </w:rPr>
        <w:t>Authorship</w:t>
      </w:r>
      <w:proofErr w:type="spellEnd"/>
      <w:r w:rsidRPr="002F4F05">
        <w:rPr>
          <w:rFonts w:ascii="Times New Roman" w:eastAsia="Times New Roman" w:hAnsi="Times New Roman" w:cs="Times New Roman"/>
          <w:color w:val="000000" w:themeColor="text1"/>
          <w:shd w:val="clear" w:color="auto" w:fill="FFFFFF"/>
          <w:lang w:eastAsia="cs-CZ"/>
        </w:rPr>
        <w:t xml:space="preserve">. London: </w:t>
      </w:r>
      <w:proofErr w:type="spellStart"/>
      <w:r w:rsidRPr="002F4F05">
        <w:rPr>
          <w:rFonts w:ascii="Times New Roman" w:eastAsia="Times New Roman" w:hAnsi="Times New Roman" w:cs="Times New Roman"/>
          <w:color w:val="000000" w:themeColor="text1"/>
          <w:shd w:val="clear" w:color="auto" w:fill="FFFFFF"/>
          <w:lang w:eastAsia="cs-CZ"/>
        </w:rPr>
        <w:t>Routledge</w:t>
      </w:r>
      <w:proofErr w:type="spellEnd"/>
      <w:r w:rsidRPr="002F4F05">
        <w:rPr>
          <w:rFonts w:ascii="Times New Roman" w:eastAsia="Times New Roman" w:hAnsi="Times New Roman" w:cs="Times New Roman"/>
          <w:color w:val="000000" w:themeColor="text1"/>
          <w:shd w:val="clear" w:color="auto" w:fill="FFFFFF"/>
          <w:lang w:eastAsia="cs-CZ"/>
        </w:rPr>
        <w:t xml:space="preserve">, 1981. ISBN </w:t>
      </w:r>
      <w:r w:rsidRPr="00381CAB">
        <w:rPr>
          <w:rFonts w:ascii="Times New Roman" w:eastAsia="Times New Roman" w:hAnsi="Times New Roman" w:cs="Times New Roman"/>
          <w:color w:val="000000"/>
          <w:spacing w:val="5"/>
          <w:shd w:val="clear" w:color="auto" w:fill="FFFFFF"/>
          <w:lang w:eastAsia="cs-CZ"/>
        </w:rPr>
        <w:t>9781315002279</w:t>
      </w:r>
      <w:r w:rsidRPr="00381CAB">
        <w:rPr>
          <w:rFonts w:ascii="Times New Roman" w:eastAsia="Times New Roman" w:hAnsi="Times New Roman" w:cs="Times New Roman"/>
          <w:color w:val="000000" w:themeColor="text1"/>
          <w:shd w:val="clear" w:color="auto" w:fill="FFFFFF"/>
          <w:lang w:eastAsia="cs-CZ"/>
        </w:rPr>
        <w:t>.</w:t>
      </w:r>
    </w:p>
    <w:p w14:paraId="120E8F8F" w14:textId="7A3B4976" w:rsidR="00381CAB" w:rsidRPr="00381CAB" w:rsidRDefault="00381CAB" w:rsidP="00381CAB">
      <w:pPr>
        <w:pStyle w:val="Odstavecseseznamem"/>
        <w:numPr>
          <w:ilvl w:val="0"/>
          <w:numId w:val="8"/>
        </w:numPr>
        <w:spacing w:before="100" w:beforeAutospacing="1" w:after="100" w:afterAutospacing="1" w:line="360" w:lineRule="auto"/>
        <w:ind w:left="714" w:hanging="357"/>
        <w:jc w:val="both"/>
        <w:rPr>
          <w:rFonts w:ascii="Times New Roman" w:eastAsia="Times New Roman" w:hAnsi="Times New Roman" w:cs="Times New Roman"/>
          <w:color w:val="000000" w:themeColor="text1"/>
          <w:shd w:val="clear" w:color="auto" w:fill="FFFFFF"/>
          <w:lang w:eastAsia="cs-CZ"/>
        </w:rPr>
      </w:pPr>
      <w:r w:rsidRPr="00381CAB">
        <w:rPr>
          <w:rFonts w:ascii="Times New Roman" w:hAnsi="Times New Roman" w:cs="Times New Roman"/>
          <w:color w:val="212529"/>
          <w:shd w:val="clear" w:color="auto" w:fill="FFFFFF"/>
        </w:rPr>
        <w:t xml:space="preserve">CHANDLER PAVILION, Dorothy. </w:t>
      </w:r>
      <w:proofErr w:type="spellStart"/>
      <w:r w:rsidRPr="00381CAB">
        <w:rPr>
          <w:rFonts w:ascii="Times New Roman" w:hAnsi="Times New Roman" w:cs="Times New Roman"/>
          <w:color w:val="212529"/>
          <w:shd w:val="clear" w:color="auto" w:fill="FFFFFF"/>
        </w:rPr>
        <w:t>The</w:t>
      </w:r>
      <w:proofErr w:type="spellEnd"/>
      <w:r w:rsidRPr="00381CAB">
        <w:rPr>
          <w:rFonts w:ascii="Times New Roman" w:hAnsi="Times New Roman" w:cs="Times New Roman"/>
          <w:color w:val="212529"/>
          <w:shd w:val="clear" w:color="auto" w:fill="FFFFFF"/>
        </w:rPr>
        <w:t xml:space="preserve"> 66th </w:t>
      </w:r>
      <w:proofErr w:type="spellStart"/>
      <w:r w:rsidRPr="00381CAB">
        <w:rPr>
          <w:rFonts w:ascii="Times New Roman" w:hAnsi="Times New Roman" w:cs="Times New Roman"/>
          <w:color w:val="212529"/>
          <w:shd w:val="clear" w:color="auto" w:fill="FFFFFF"/>
        </w:rPr>
        <w:t>Academy</w:t>
      </w:r>
      <w:proofErr w:type="spellEnd"/>
      <w:r w:rsidRPr="00381CAB">
        <w:rPr>
          <w:rFonts w:ascii="Times New Roman" w:hAnsi="Times New Roman" w:cs="Times New Roman"/>
          <w:color w:val="212529"/>
          <w:shd w:val="clear" w:color="auto" w:fill="FFFFFF"/>
        </w:rPr>
        <w:t xml:space="preserve"> </w:t>
      </w:r>
      <w:proofErr w:type="spellStart"/>
      <w:r w:rsidRPr="00381CAB">
        <w:rPr>
          <w:rFonts w:ascii="Times New Roman" w:hAnsi="Times New Roman" w:cs="Times New Roman"/>
          <w:color w:val="212529"/>
          <w:shd w:val="clear" w:color="auto" w:fill="FFFFFF"/>
        </w:rPr>
        <w:t>Awards</w:t>
      </w:r>
      <w:proofErr w:type="spellEnd"/>
      <w:r w:rsidRPr="00381CAB">
        <w:rPr>
          <w:rFonts w:ascii="Times New Roman" w:hAnsi="Times New Roman" w:cs="Times New Roman"/>
          <w:color w:val="212529"/>
          <w:shd w:val="clear" w:color="auto" w:fill="FFFFFF"/>
        </w:rPr>
        <w:t>: 1994. </w:t>
      </w:r>
      <w:proofErr w:type="spellStart"/>
      <w:proofErr w:type="gramStart"/>
      <w:r w:rsidRPr="00381CAB">
        <w:rPr>
          <w:rFonts w:ascii="Times New Roman" w:hAnsi="Times New Roman" w:cs="Times New Roman"/>
          <w:i/>
          <w:iCs/>
          <w:color w:val="212529"/>
          <w:shd w:val="clear" w:color="auto" w:fill="FFFFFF"/>
        </w:rPr>
        <w:t>A.frame</w:t>
      </w:r>
      <w:proofErr w:type="spellEnd"/>
      <w:proofErr w:type="gramEnd"/>
      <w:r w:rsidRPr="00381CAB">
        <w:rPr>
          <w:rFonts w:ascii="Times New Roman" w:hAnsi="Times New Roman" w:cs="Times New Roman"/>
          <w:color w:val="212529"/>
          <w:shd w:val="clear" w:color="auto" w:fill="FFFFFF"/>
        </w:rPr>
        <w:t> [online]. 21. 3. 1994 [cit. 2023-02-31]. Dostupné z:</w:t>
      </w:r>
      <w:r w:rsidR="000A5B17">
        <w:rPr>
          <w:rFonts w:ascii="Times New Roman" w:hAnsi="Times New Roman" w:cs="Times New Roman"/>
          <w:color w:val="212529"/>
          <w:shd w:val="clear" w:color="auto" w:fill="FFFFFF"/>
        </w:rPr>
        <w:t> </w:t>
      </w:r>
      <w:hyperlink r:id="rId54" w:history="1">
        <w:r w:rsidR="000A5B17" w:rsidRPr="00140A74">
          <w:rPr>
            <w:rStyle w:val="Hypertextovodkaz"/>
            <w:rFonts w:ascii="Times New Roman" w:hAnsi="Times New Roman" w:cs="Times New Roman"/>
            <w:shd w:val="clear" w:color="auto" w:fill="FFFFFF"/>
          </w:rPr>
          <w:t>https://www.oscars.org/oscars/ceremonies/1994</w:t>
        </w:r>
      </w:hyperlink>
    </w:p>
    <w:p w14:paraId="143EDBC5" w14:textId="283D9E3D" w:rsidR="00C16924" w:rsidRPr="00C16924" w:rsidRDefault="00C16924" w:rsidP="00381CAB">
      <w:pPr>
        <w:pStyle w:val="Odstavecseseznamem"/>
        <w:numPr>
          <w:ilvl w:val="0"/>
          <w:numId w:val="8"/>
        </w:numPr>
        <w:spacing w:line="360" w:lineRule="auto"/>
        <w:jc w:val="both"/>
        <w:rPr>
          <w:rFonts w:ascii="Times New Roman" w:hAnsi="Times New Roman" w:cs="Times New Roman"/>
          <w:color w:val="212529"/>
          <w:shd w:val="clear" w:color="auto" w:fill="FFFFFF"/>
        </w:rPr>
      </w:pPr>
      <w:r w:rsidRPr="00381CAB">
        <w:rPr>
          <w:rFonts w:ascii="Times New Roman" w:hAnsi="Times New Roman" w:cs="Times New Roman"/>
          <w:color w:val="212529"/>
          <w:shd w:val="clear" w:color="auto" w:fill="FFFFFF"/>
        </w:rPr>
        <w:t>CHANEY, Jen.</w:t>
      </w:r>
      <w:r w:rsidRPr="00E53191">
        <w:rPr>
          <w:rFonts w:ascii="Times New Roman" w:hAnsi="Times New Roman" w:cs="Times New Roman"/>
          <w:color w:val="212529"/>
          <w:shd w:val="clear" w:color="auto" w:fill="FFFFFF"/>
        </w:rPr>
        <w:t xml:space="preserve"> </w:t>
      </w:r>
      <w:proofErr w:type="spellStart"/>
      <w:r w:rsidRPr="00E53191">
        <w:rPr>
          <w:rFonts w:ascii="Times New Roman" w:hAnsi="Times New Roman" w:cs="Times New Roman"/>
          <w:color w:val="212529"/>
          <w:shd w:val="clear" w:color="auto" w:fill="FFFFFF"/>
        </w:rPr>
        <w:t>Let's</w:t>
      </w:r>
      <w:proofErr w:type="spellEnd"/>
      <w:r w:rsidRPr="00E53191">
        <w:rPr>
          <w:rFonts w:ascii="Times New Roman" w:hAnsi="Times New Roman" w:cs="Times New Roman"/>
          <w:color w:val="212529"/>
          <w:shd w:val="clear" w:color="auto" w:fill="FFFFFF"/>
        </w:rPr>
        <w:t xml:space="preserve"> </w:t>
      </w:r>
      <w:proofErr w:type="spellStart"/>
      <w:r w:rsidRPr="00E53191">
        <w:rPr>
          <w:rFonts w:ascii="Times New Roman" w:hAnsi="Times New Roman" w:cs="Times New Roman"/>
          <w:color w:val="212529"/>
          <w:shd w:val="clear" w:color="auto" w:fill="FFFFFF"/>
        </w:rPr>
        <w:t>Reconsider</w:t>
      </w:r>
      <w:proofErr w:type="spellEnd"/>
      <w:r w:rsidRPr="00E53191">
        <w:rPr>
          <w:rFonts w:ascii="Times New Roman" w:hAnsi="Times New Roman" w:cs="Times New Roman"/>
          <w:color w:val="212529"/>
          <w:shd w:val="clear" w:color="auto" w:fill="FFFFFF"/>
        </w:rPr>
        <w:t xml:space="preserve"> </w:t>
      </w:r>
      <w:proofErr w:type="spellStart"/>
      <w:r w:rsidRPr="00E53191">
        <w:rPr>
          <w:rFonts w:ascii="Times New Roman" w:hAnsi="Times New Roman" w:cs="Times New Roman"/>
          <w:color w:val="212529"/>
          <w:shd w:val="clear" w:color="auto" w:fill="FFFFFF"/>
        </w:rPr>
        <w:t>Sleepless</w:t>
      </w:r>
      <w:proofErr w:type="spellEnd"/>
      <w:r w:rsidRPr="00E53191">
        <w:rPr>
          <w:rFonts w:ascii="Times New Roman" w:hAnsi="Times New Roman" w:cs="Times New Roman"/>
          <w:color w:val="212529"/>
          <w:shd w:val="clear" w:color="auto" w:fill="FFFFFF"/>
        </w:rPr>
        <w:t xml:space="preserve"> in Seattle </w:t>
      </w:r>
      <w:proofErr w:type="spellStart"/>
      <w:r w:rsidRPr="00E53191">
        <w:rPr>
          <w:rFonts w:ascii="Times New Roman" w:hAnsi="Times New Roman" w:cs="Times New Roman"/>
          <w:color w:val="212529"/>
          <w:shd w:val="clear" w:color="auto" w:fill="FFFFFF"/>
        </w:rPr>
        <w:t>From</w:t>
      </w:r>
      <w:proofErr w:type="spellEnd"/>
      <w:r w:rsidRPr="00E53191">
        <w:rPr>
          <w:rFonts w:ascii="Times New Roman" w:hAnsi="Times New Roman" w:cs="Times New Roman"/>
          <w:color w:val="212529"/>
          <w:shd w:val="clear" w:color="auto" w:fill="FFFFFF"/>
        </w:rPr>
        <w:t xml:space="preserve"> </w:t>
      </w:r>
      <w:proofErr w:type="spellStart"/>
      <w:r w:rsidRPr="00E53191">
        <w:rPr>
          <w:rFonts w:ascii="Times New Roman" w:hAnsi="Times New Roman" w:cs="Times New Roman"/>
          <w:color w:val="212529"/>
          <w:shd w:val="clear" w:color="auto" w:fill="FFFFFF"/>
        </w:rPr>
        <w:t>Walter's</w:t>
      </w:r>
      <w:proofErr w:type="spellEnd"/>
      <w:r w:rsidRPr="00E53191">
        <w:rPr>
          <w:rFonts w:ascii="Times New Roman" w:hAnsi="Times New Roman" w:cs="Times New Roman"/>
          <w:color w:val="212529"/>
          <w:shd w:val="clear" w:color="auto" w:fill="FFFFFF"/>
        </w:rPr>
        <w:t xml:space="preserve"> </w:t>
      </w:r>
      <w:proofErr w:type="spellStart"/>
      <w:r w:rsidRPr="00E53191">
        <w:rPr>
          <w:rFonts w:ascii="Times New Roman" w:hAnsi="Times New Roman" w:cs="Times New Roman"/>
          <w:color w:val="212529"/>
          <w:shd w:val="clear" w:color="auto" w:fill="FFFFFF"/>
        </w:rPr>
        <w:t>Perspective</w:t>
      </w:r>
      <w:proofErr w:type="spellEnd"/>
      <w:r w:rsidRPr="00E53191">
        <w:rPr>
          <w:rFonts w:ascii="Times New Roman" w:hAnsi="Times New Roman" w:cs="Times New Roman"/>
          <w:color w:val="212529"/>
          <w:shd w:val="clear" w:color="auto" w:fill="FFFFFF"/>
        </w:rPr>
        <w:t>. </w:t>
      </w:r>
      <w:proofErr w:type="spellStart"/>
      <w:r w:rsidRPr="00E53191">
        <w:rPr>
          <w:rFonts w:ascii="Times New Roman" w:hAnsi="Times New Roman" w:cs="Times New Roman"/>
          <w:i/>
          <w:iCs/>
          <w:color w:val="212529"/>
          <w:shd w:val="clear" w:color="auto" w:fill="FFFFFF"/>
        </w:rPr>
        <w:t>Vulture</w:t>
      </w:r>
      <w:proofErr w:type="spellEnd"/>
      <w:r w:rsidRPr="00E53191">
        <w:rPr>
          <w:rFonts w:ascii="Times New Roman" w:hAnsi="Times New Roman" w:cs="Times New Roman"/>
          <w:color w:val="212529"/>
          <w:shd w:val="clear" w:color="auto" w:fill="FFFFFF"/>
        </w:rPr>
        <w:t> [online]. 21. 6. 2018 [cit. 2023-01-22]. Dostupné z:</w:t>
      </w:r>
      <w:r w:rsidR="000A5B17">
        <w:rPr>
          <w:rFonts w:ascii="Times New Roman" w:hAnsi="Times New Roman" w:cs="Times New Roman"/>
          <w:color w:val="212529"/>
          <w:shd w:val="clear" w:color="auto" w:fill="FFFFFF"/>
        </w:rPr>
        <w:t> </w:t>
      </w:r>
      <w:hyperlink r:id="rId55" w:history="1">
        <w:r w:rsidR="000A5B17" w:rsidRPr="00140A74">
          <w:rPr>
            <w:rStyle w:val="Hypertextovodkaz"/>
            <w:rFonts w:ascii="Times New Roman" w:hAnsi="Times New Roman" w:cs="Times New Roman"/>
            <w:shd w:val="clear" w:color="auto" w:fill="FFFFFF"/>
          </w:rPr>
          <w:t>https://www.vulture.com/2018/06/lets-consider-sleepless-in-seattle-from-walters-viewpoint.html</w:t>
        </w:r>
      </w:hyperlink>
    </w:p>
    <w:p w14:paraId="6B4C47DA" w14:textId="6701F3F6" w:rsidR="0007680C" w:rsidRPr="002F4F05" w:rsidRDefault="0007680C" w:rsidP="009E693B">
      <w:pPr>
        <w:pStyle w:val="Odstavecseseznamem"/>
        <w:numPr>
          <w:ilvl w:val="0"/>
          <w:numId w:val="8"/>
        </w:numPr>
        <w:spacing w:line="360" w:lineRule="auto"/>
        <w:jc w:val="both"/>
        <w:rPr>
          <w:rFonts w:ascii="Times New Roman" w:hAnsi="Times New Roman" w:cs="Times New Roman"/>
          <w:u w:val="single"/>
        </w:rPr>
      </w:pPr>
      <w:r w:rsidRPr="002F4F05">
        <w:rPr>
          <w:rFonts w:ascii="Times New Roman" w:hAnsi="Times New Roman" w:cs="Times New Roman"/>
          <w:color w:val="212529"/>
          <w:shd w:val="clear" w:color="auto" w:fill="FFFFFF"/>
        </w:rPr>
        <w:t xml:space="preserve">CLARK, Virginia. In </w:t>
      </w:r>
      <w:proofErr w:type="spellStart"/>
      <w:r w:rsidRPr="002F4F05">
        <w:rPr>
          <w:rFonts w:ascii="Times New Roman" w:hAnsi="Times New Roman" w:cs="Times New Roman"/>
          <w:color w:val="212529"/>
          <w:shd w:val="clear" w:color="auto" w:fill="FFFFFF"/>
        </w:rPr>
        <w:t>praise</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of</w:t>
      </w:r>
      <w:proofErr w:type="spellEnd"/>
      <w:r w:rsidRPr="002F4F05">
        <w:rPr>
          <w:rFonts w:ascii="Times New Roman" w:hAnsi="Times New Roman" w:cs="Times New Roman"/>
          <w:color w:val="212529"/>
          <w:shd w:val="clear" w:color="auto" w:fill="FFFFFF"/>
        </w:rPr>
        <w:t xml:space="preserve"> Nora </w:t>
      </w:r>
      <w:proofErr w:type="spellStart"/>
      <w:r w:rsidRPr="002F4F05">
        <w:rPr>
          <w:rFonts w:ascii="Times New Roman" w:hAnsi="Times New Roman" w:cs="Times New Roman"/>
          <w:color w:val="212529"/>
          <w:shd w:val="clear" w:color="auto" w:fill="FFFFFF"/>
        </w:rPr>
        <w:t>Ephron's</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movie</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interiors</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from</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You've</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Got</w:t>
      </w:r>
      <w:proofErr w:type="spellEnd"/>
      <w:r w:rsidRPr="002F4F05">
        <w:rPr>
          <w:rFonts w:ascii="Times New Roman" w:hAnsi="Times New Roman" w:cs="Times New Roman"/>
          <w:color w:val="212529"/>
          <w:shd w:val="clear" w:color="auto" w:fill="FFFFFF"/>
        </w:rPr>
        <w:t xml:space="preserve"> Mail to Julie and Julia. </w:t>
      </w:r>
      <w:r w:rsidRPr="002F4F05">
        <w:rPr>
          <w:rFonts w:ascii="Times New Roman" w:hAnsi="Times New Roman" w:cs="Times New Roman"/>
          <w:i/>
          <w:iCs/>
          <w:color w:val="212529"/>
          <w:shd w:val="clear" w:color="auto" w:fill="FFFFFF"/>
        </w:rPr>
        <w:t>House &amp; Garden</w:t>
      </w:r>
      <w:r w:rsidRPr="002F4F05">
        <w:rPr>
          <w:rFonts w:ascii="Times New Roman" w:hAnsi="Times New Roman" w:cs="Times New Roman"/>
          <w:color w:val="212529"/>
          <w:shd w:val="clear" w:color="auto" w:fill="FFFFFF"/>
        </w:rPr>
        <w:t> [online]. 19. 1. 2022 [cit. 2022-11-12]. Dostupné z:</w:t>
      </w:r>
      <w:r w:rsidR="000A5B17">
        <w:rPr>
          <w:rFonts w:ascii="Times New Roman" w:hAnsi="Times New Roman" w:cs="Times New Roman"/>
          <w:color w:val="212529"/>
          <w:shd w:val="clear" w:color="auto" w:fill="FFFFFF"/>
        </w:rPr>
        <w:t> </w:t>
      </w:r>
      <w:hyperlink r:id="rId56" w:history="1">
        <w:r w:rsidR="000A5B17" w:rsidRPr="00140A74">
          <w:rPr>
            <w:rStyle w:val="Hypertextovodkaz"/>
            <w:rFonts w:ascii="Times New Roman" w:hAnsi="Times New Roman" w:cs="Times New Roman"/>
            <w:shd w:val="clear" w:color="auto" w:fill="FFFFFF"/>
          </w:rPr>
          <w:t>https://www.houseandgarden.co.uk/article/nora-ephron-movie-interiors</w:t>
        </w:r>
      </w:hyperlink>
    </w:p>
    <w:p w14:paraId="638FA02E" w14:textId="1D75C750" w:rsidR="009218BF" w:rsidRPr="00C16924" w:rsidRDefault="009218BF" w:rsidP="009E693B">
      <w:pPr>
        <w:pStyle w:val="Odstavecseseznamem"/>
        <w:numPr>
          <w:ilvl w:val="0"/>
          <w:numId w:val="8"/>
        </w:numPr>
        <w:spacing w:before="100" w:beforeAutospacing="1" w:after="100" w:afterAutospacing="1" w:line="360" w:lineRule="auto"/>
        <w:ind w:left="714" w:hanging="357"/>
        <w:jc w:val="both"/>
        <w:rPr>
          <w:rFonts w:ascii="Times New Roman" w:eastAsia="Times New Roman" w:hAnsi="Times New Roman" w:cs="Times New Roman"/>
          <w:lang w:eastAsia="cs-CZ"/>
        </w:rPr>
      </w:pPr>
      <w:r w:rsidRPr="002F4F05">
        <w:rPr>
          <w:rFonts w:ascii="Times New Roman" w:eastAsia="Times New Roman" w:hAnsi="Times New Roman" w:cs="Times New Roman"/>
          <w:color w:val="212529"/>
          <w:shd w:val="clear" w:color="auto" w:fill="FFFFFF"/>
          <w:lang w:eastAsia="cs-CZ"/>
        </w:rPr>
        <w:t>COHEN, Richard. </w:t>
      </w:r>
      <w:proofErr w:type="spellStart"/>
      <w:r w:rsidRPr="002F4F05">
        <w:rPr>
          <w:rFonts w:ascii="Times New Roman" w:eastAsia="Times New Roman" w:hAnsi="Times New Roman" w:cs="Times New Roman"/>
          <w:i/>
          <w:iCs/>
          <w:color w:val="212529"/>
          <w:shd w:val="clear" w:color="auto" w:fill="FFFFFF"/>
          <w:lang w:eastAsia="cs-CZ"/>
        </w:rPr>
        <w:t>She</w:t>
      </w:r>
      <w:proofErr w:type="spellEnd"/>
      <w:r w:rsidRPr="002F4F05">
        <w:rPr>
          <w:rFonts w:ascii="Times New Roman" w:eastAsia="Times New Roman" w:hAnsi="Times New Roman" w:cs="Times New Roman"/>
          <w:i/>
          <w:iCs/>
          <w:color w:val="212529"/>
          <w:shd w:val="clear" w:color="auto" w:fill="FFFFFF"/>
          <w:lang w:eastAsia="cs-CZ"/>
        </w:rPr>
        <w:t xml:space="preserve"> Made </w:t>
      </w:r>
      <w:proofErr w:type="spellStart"/>
      <w:r w:rsidRPr="002F4F05">
        <w:rPr>
          <w:rFonts w:ascii="Times New Roman" w:eastAsia="Times New Roman" w:hAnsi="Times New Roman" w:cs="Times New Roman"/>
          <w:i/>
          <w:iCs/>
          <w:color w:val="212529"/>
          <w:shd w:val="clear" w:color="auto" w:fill="FFFFFF"/>
          <w:lang w:eastAsia="cs-CZ"/>
        </w:rPr>
        <w:t>Me</w:t>
      </w:r>
      <w:proofErr w:type="spellEnd"/>
      <w:r w:rsidRPr="002F4F05">
        <w:rPr>
          <w:rFonts w:ascii="Times New Roman" w:eastAsia="Times New Roman" w:hAnsi="Times New Roman" w:cs="Times New Roman"/>
          <w:i/>
          <w:iCs/>
          <w:color w:val="212529"/>
          <w:shd w:val="clear" w:color="auto" w:fill="FFFFFF"/>
          <w:lang w:eastAsia="cs-CZ"/>
        </w:rPr>
        <w:t xml:space="preserve"> </w:t>
      </w:r>
      <w:proofErr w:type="spellStart"/>
      <w:r w:rsidRPr="002F4F05">
        <w:rPr>
          <w:rFonts w:ascii="Times New Roman" w:eastAsia="Times New Roman" w:hAnsi="Times New Roman" w:cs="Times New Roman"/>
          <w:i/>
          <w:iCs/>
          <w:color w:val="212529"/>
          <w:shd w:val="clear" w:color="auto" w:fill="FFFFFF"/>
          <w:lang w:eastAsia="cs-CZ"/>
        </w:rPr>
        <w:t>Laugh</w:t>
      </w:r>
      <w:proofErr w:type="spellEnd"/>
      <w:r w:rsidRPr="002F4F05">
        <w:rPr>
          <w:rFonts w:ascii="Times New Roman" w:eastAsia="Times New Roman" w:hAnsi="Times New Roman" w:cs="Times New Roman"/>
          <w:i/>
          <w:iCs/>
          <w:color w:val="212529"/>
          <w:shd w:val="clear" w:color="auto" w:fill="FFFFFF"/>
          <w:lang w:eastAsia="cs-CZ"/>
        </w:rPr>
        <w:t xml:space="preserve">: My </w:t>
      </w:r>
      <w:proofErr w:type="spellStart"/>
      <w:r w:rsidRPr="002F4F05">
        <w:rPr>
          <w:rFonts w:ascii="Times New Roman" w:eastAsia="Times New Roman" w:hAnsi="Times New Roman" w:cs="Times New Roman"/>
          <w:i/>
          <w:iCs/>
          <w:color w:val="212529"/>
          <w:shd w:val="clear" w:color="auto" w:fill="FFFFFF"/>
          <w:lang w:eastAsia="cs-CZ"/>
        </w:rPr>
        <w:t>Friend</w:t>
      </w:r>
      <w:proofErr w:type="spellEnd"/>
      <w:r w:rsidRPr="002F4F05">
        <w:rPr>
          <w:rFonts w:ascii="Times New Roman" w:eastAsia="Times New Roman" w:hAnsi="Times New Roman" w:cs="Times New Roman"/>
          <w:i/>
          <w:iCs/>
          <w:color w:val="212529"/>
          <w:shd w:val="clear" w:color="auto" w:fill="FFFFFF"/>
          <w:lang w:eastAsia="cs-CZ"/>
        </w:rPr>
        <w:t xml:space="preserve"> Nora </w:t>
      </w:r>
      <w:proofErr w:type="spellStart"/>
      <w:r w:rsidRPr="002F4F05">
        <w:rPr>
          <w:rFonts w:ascii="Times New Roman" w:eastAsia="Times New Roman" w:hAnsi="Times New Roman" w:cs="Times New Roman"/>
          <w:i/>
          <w:iCs/>
          <w:color w:val="212529"/>
          <w:shd w:val="clear" w:color="auto" w:fill="FFFFFF"/>
          <w:lang w:eastAsia="cs-CZ"/>
        </w:rPr>
        <w:t>Ephron</w:t>
      </w:r>
      <w:proofErr w:type="spellEnd"/>
      <w:r w:rsidRPr="002F4F05">
        <w:rPr>
          <w:rFonts w:ascii="Times New Roman" w:eastAsia="Times New Roman" w:hAnsi="Times New Roman" w:cs="Times New Roman"/>
          <w:color w:val="212529"/>
          <w:shd w:val="clear" w:color="auto" w:fill="FFFFFF"/>
          <w:lang w:eastAsia="cs-CZ"/>
        </w:rPr>
        <w:t>. New York: Simon &amp; Schuster, 2016. ISBN 978-1-4767-9614-7.</w:t>
      </w:r>
    </w:p>
    <w:p w14:paraId="4A6BFE29" w14:textId="03D725CC" w:rsidR="00C16924" w:rsidRPr="00C16924" w:rsidRDefault="00C16924" w:rsidP="009E693B">
      <w:pPr>
        <w:pStyle w:val="Odstavecseseznamem"/>
        <w:numPr>
          <w:ilvl w:val="0"/>
          <w:numId w:val="8"/>
        </w:numPr>
        <w:spacing w:line="360" w:lineRule="auto"/>
        <w:jc w:val="both"/>
        <w:rPr>
          <w:rFonts w:ascii="Times New Roman" w:hAnsi="Times New Roman" w:cs="Times New Roman"/>
          <w:color w:val="212529"/>
          <w:shd w:val="clear" w:color="auto" w:fill="FFFFFF"/>
        </w:rPr>
      </w:pPr>
      <w:r w:rsidRPr="00401A6E">
        <w:rPr>
          <w:rFonts w:ascii="Times New Roman" w:hAnsi="Times New Roman" w:cs="Times New Roman"/>
          <w:color w:val="212529"/>
          <w:shd w:val="clear" w:color="auto" w:fill="FFFFFF"/>
        </w:rPr>
        <w:t xml:space="preserve">CROOT, James. </w:t>
      </w:r>
      <w:proofErr w:type="spellStart"/>
      <w:r w:rsidRPr="00401A6E">
        <w:rPr>
          <w:rFonts w:ascii="Times New Roman" w:hAnsi="Times New Roman" w:cs="Times New Roman"/>
          <w:color w:val="212529"/>
          <w:shd w:val="clear" w:color="auto" w:fill="FFFFFF"/>
        </w:rPr>
        <w:t>Sleepless</w:t>
      </w:r>
      <w:proofErr w:type="spellEnd"/>
      <w:r w:rsidRPr="00401A6E">
        <w:rPr>
          <w:rFonts w:ascii="Times New Roman" w:hAnsi="Times New Roman" w:cs="Times New Roman"/>
          <w:color w:val="212529"/>
          <w:shd w:val="clear" w:color="auto" w:fill="FFFFFF"/>
        </w:rPr>
        <w:t xml:space="preserve"> in Seattle: </w:t>
      </w:r>
      <w:proofErr w:type="spellStart"/>
      <w:r w:rsidRPr="00401A6E">
        <w:rPr>
          <w:rFonts w:ascii="Times New Roman" w:hAnsi="Times New Roman" w:cs="Times New Roman"/>
          <w:color w:val="212529"/>
          <w:shd w:val="clear" w:color="auto" w:fill="FFFFFF"/>
        </w:rPr>
        <w:t>Even</w:t>
      </w:r>
      <w:proofErr w:type="spellEnd"/>
      <w:r w:rsidRPr="00401A6E">
        <w:rPr>
          <w:rFonts w:ascii="Times New Roman" w:hAnsi="Times New Roman" w:cs="Times New Roman"/>
          <w:color w:val="212529"/>
          <w:shd w:val="clear" w:color="auto" w:fill="FFFFFF"/>
        </w:rPr>
        <w:t xml:space="preserve"> </w:t>
      </w:r>
      <w:proofErr w:type="spellStart"/>
      <w:r w:rsidRPr="00401A6E">
        <w:rPr>
          <w:rFonts w:ascii="Times New Roman" w:hAnsi="Times New Roman" w:cs="Times New Roman"/>
          <w:color w:val="212529"/>
          <w:shd w:val="clear" w:color="auto" w:fill="FFFFFF"/>
        </w:rPr>
        <w:t>at</w:t>
      </w:r>
      <w:proofErr w:type="spellEnd"/>
      <w:r w:rsidRPr="00401A6E">
        <w:rPr>
          <w:rFonts w:ascii="Times New Roman" w:hAnsi="Times New Roman" w:cs="Times New Roman"/>
          <w:color w:val="212529"/>
          <w:shd w:val="clear" w:color="auto" w:fill="FFFFFF"/>
        </w:rPr>
        <w:t xml:space="preserve"> 30, </w:t>
      </w:r>
      <w:proofErr w:type="spellStart"/>
      <w:r w:rsidRPr="00401A6E">
        <w:rPr>
          <w:rFonts w:ascii="Times New Roman" w:hAnsi="Times New Roman" w:cs="Times New Roman"/>
          <w:color w:val="212529"/>
          <w:shd w:val="clear" w:color="auto" w:fill="FFFFFF"/>
        </w:rPr>
        <w:t>it's</w:t>
      </w:r>
      <w:proofErr w:type="spellEnd"/>
      <w:r w:rsidRPr="00401A6E">
        <w:rPr>
          <w:rFonts w:ascii="Times New Roman" w:hAnsi="Times New Roman" w:cs="Times New Roman"/>
          <w:color w:val="212529"/>
          <w:shd w:val="clear" w:color="auto" w:fill="FFFFFF"/>
        </w:rPr>
        <w:t xml:space="preserve"> </w:t>
      </w:r>
      <w:proofErr w:type="spellStart"/>
      <w:r w:rsidRPr="00401A6E">
        <w:rPr>
          <w:rFonts w:ascii="Times New Roman" w:hAnsi="Times New Roman" w:cs="Times New Roman"/>
          <w:color w:val="212529"/>
          <w:shd w:val="clear" w:color="auto" w:fill="FFFFFF"/>
        </w:rPr>
        <w:t>still</w:t>
      </w:r>
      <w:proofErr w:type="spellEnd"/>
      <w:r w:rsidRPr="00401A6E">
        <w:rPr>
          <w:rFonts w:ascii="Times New Roman" w:hAnsi="Times New Roman" w:cs="Times New Roman"/>
          <w:color w:val="212529"/>
          <w:shd w:val="clear" w:color="auto" w:fill="FFFFFF"/>
        </w:rPr>
        <w:t xml:space="preserve"> </w:t>
      </w:r>
      <w:proofErr w:type="spellStart"/>
      <w:r w:rsidRPr="00401A6E">
        <w:rPr>
          <w:rFonts w:ascii="Times New Roman" w:hAnsi="Times New Roman" w:cs="Times New Roman"/>
          <w:color w:val="212529"/>
          <w:shd w:val="clear" w:color="auto" w:fill="FFFFFF"/>
        </w:rPr>
        <w:t>the</w:t>
      </w:r>
      <w:proofErr w:type="spellEnd"/>
      <w:r w:rsidRPr="00401A6E">
        <w:rPr>
          <w:rFonts w:ascii="Times New Roman" w:hAnsi="Times New Roman" w:cs="Times New Roman"/>
          <w:color w:val="212529"/>
          <w:shd w:val="clear" w:color="auto" w:fill="FFFFFF"/>
        </w:rPr>
        <w:t xml:space="preserve"> </w:t>
      </w:r>
      <w:proofErr w:type="spellStart"/>
      <w:r w:rsidRPr="00401A6E">
        <w:rPr>
          <w:rFonts w:ascii="Times New Roman" w:hAnsi="Times New Roman" w:cs="Times New Roman"/>
          <w:color w:val="212529"/>
          <w:shd w:val="clear" w:color="auto" w:fill="FFFFFF"/>
        </w:rPr>
        <w:t>greatest</w:t>
      </w:r>
      <w:proofErr w:type="spellEnd"/>
      <w:r w:rsidRPr="00401A6E">
        <w:rPr>
          <w:rFonts w:ascii="Times New Roman" w:hAnsi="Times New Roman" w:cs="Times New Roman"/>
          <w:color w:val="212529"/>
          <w:shd w:val="clear" w:color="auto" w:fill="FFFFFF"/>
        </w:rPr>
        <w:t xml:space="preserve"> </w:t>
      </w:r>
      <w:proofErr w:type="spellStart"/>
      <w:r w:rsidRPr="00401A6E">
        <w:rPr>
          <w:rFonts w:ascii="Times New Roman" w:hAnsi="Times New Roman" w:cs="Times New Roman"/>
          <w:color w:val="212529"/>
          <w:shd w:val="clear" w:color="auto" w:fill="FFFFFF"/>
        </w:rPr>
        <w:t>Valentine's</w:t>
      </w:r>
      <w:proofErr w:type="spellEnd"/>
      <w:r w:rsidRPr="00401A6E">
        <w:rPr>
          <w:rFonts w:ascii="Times New Roman" w:hAnsi="Times New Roman" w:cs="Times New Roman"/>
          <w:color w:val="212529"/>
          <w:shd w:val="clear" w:color="auto" w:fill="FFFFFF"/>
        </w:rPr>
        <w:t xml:space="preserve"> </w:t>
      </w:r>
      <w:proofErr w:type="spellStart"/>
      <w:r w:rsidRPr="00401A6E">
        <w:rPr>
          <w:rFonts w:ascii="Times New Roman" w:hAnsi="Times New Roman" w:cs="Times New Roman"/>
          <w:color w:val="212529"/>
          <w:shd w:val="clear" w:color="auto" w:fill="FFFFFF"/>
        </w:rPr>
        <w:t>rom-com</w:t>
      </w:r>
      <w:proofErr w:type="spellEnd"/>
      <w:r w:rsidRPr="00401A6E">
        <w:rPr>
          <w:rFonts w:ascii="Times New Roman" w:hAnsi="Times New Roman" w:cs="Times New Roman"/>
          <w:color w:val="212529"/>
          <w:shd w:val="clear" w:color="auto" w:fill="FFFFFF"/>
        </w:rPr>
        <w:t>. </w:t>
      </w:r>
      <w:proofErr w:type="spellStart"/>
      <w:r w:rsidRPr="00401A6E">
        <w:rPr>
          <w:rFonts w:ascii="Times New Roman" w:hAnsi="Times New Roman" w:cs="Times New Roman"/>
          <w:i/>
          <w:iCs/>
          <w:color w:val="212529"/>
          <w:shd w:val="clear" w:color="auto" w:fill="FFFFFF"/>
        </w:rPr>
        <w:t>Stuff</w:t>
      </w:r>
      <w:proofErr w:type="spellEnd"/>
      <w:r w:rsidRPr="00401A6E">
        <w:rPr>
          <w:rFonts w:ascii="Times New Roman" w:hAnsi="Times New Roman" w:cs="Times New Roman"/>
          <w:color w:val="212529"/>
          <w:shd w:val="clear" w:color="auto" w:fill="FFFFFF"/>
        </w:rPr>
        <w:t> [online]. 14. 2. 2023 [cit. 2023-0</w:t>
      </w:r>
      <w:r w:rsidR="006C1388">
        <w:rPr>
          <w:rFonts w:ascii="Times New Roman" w:hAnsi="Times New Roman" w:cs="Times New Roman"/>
          <w:color w:val="212529"/>
          <w:shd w:val="clear" w:color="auto" w:fill="FFFFFF"/>
        </w:rPr>
        <w:t>2</w:t>
      </w:r>
      <w:r w:rsidRPr="00401A6E">
        <w:rPr>
          <w:rFonts w:ascii="Times New Roman" w:hAnsi="Times New Roman" w:cs="Times New Roman"/>
          <w:color w:val="212529"/>
          <w:shd w:val="clear" w:color="auto" w:fill="FFFFFF"/>
        </w:rPr>
        <w:t>-17]. Dostupné z:</w:t>
      </w:r>
      <w:r w:rsidR="000A5B17">
        <w:rPr>
          <w:rFonts w:ascii="Times New Roman" w:hAnsi="Times New Roman" w:cs="Times New Roman"/>
          <w:color w:val="212529"/>
          <w:shd w:val="clear" w:color="auto" w:fill="FFFFFF"/>
        </w:rPr>
        <w:t> </w:t>
      </w:r>
      <w:hyperlink r:id="rId57" w:history="1">
        <w:r w:rsidR="000A5B17" w:rsidRPr="00140A74">
          <w:rPr>
            <w:rStyle w:val="Hypertextovodkaz"/>
            <w:rFonts w:ascii="Times New Roman" w:hAnsi="Times New Roman" w:cs="Times New Roman"/>
            <w:shd w:val="clear" w:color="auto" w:fill="FFFFFF"/>
          </w:rPr>
          <w:t>https://www.stuff.co.nz/entertainment/stuff-to-watch/300806551/sleepless-in-seattle-even-at-30-its-still-the-greatest-valentines-romcom</w:t>
        </w:r>
      </w:hyperlink>
    </w:p>
    <w:p w14:paraId="6AE8F783" w14:textId="77777777" w:rsidR="006C5F75" w:rsidRDefault="006C5F75" w:rsidP="009E693B">
      <w:pPr>
        <w:pStyle w:val="Normlnweb"/>
        <w:numPr>
          <w:ilvl w:val="0"/>
          <w:numId w:val="8"/>
        </w:numPr>
        <w:shd w:val="clear" w:color="auto" w:fill="FFFFFF"/>
        <w:spacing w:line="360" w:lineRule="auto"/>
        <w:ind w:left="714" w:hanging="357"/>
        <w:jc w:val="both"/>
      </w:pPr>
      <w:r w:rsidRPr="002F4F05">
        <w:t xml:space="preserve">DANCE, Liz. </w:t>
      </w:r>
      <w:r w:rsidRPr="002F4F05">
        <w:rPr>
          <w:i/>
          <w:iCs/>
        </w:rPr>
        <w:t xml:space="preserve">Nora </w:t>
      </w:r>
      <w:proofErr w:type="spellStart"/>
      <w:r w:rsidRPr="002F4F05">
        <w:rPr>
          <w:i/>
          <w:iCs/>
        </w:rPr>
        <w:t>Ephron</w:t>
      </w:r>
      <w:proofErr w:type="spellEnd"/>
      <w:r w:rsidRPr="002F4F05">
        <w:rPr>
          <w:i/>
          <w:iCs/>
        </w:rPr>
        <w:t xml:space="preserve">: </w:t>
      </w:r>
      <w:proofErr w:type="spellStart"/>
      <w:r w:rsidRPr="002F4F05">
        <w:rPr>
          <w:i/>
          <w:iCs/>
        </w:rPr>
        <w:t>Everything</w:t>
      </w:r>
      <w:proofErr w:type="spellEnd"/>
      <w:r w:rsidRPr="002F4F05">
        <w:rPr>
          <w:i/>
          <w:iCs/>
        </w:rPr>
        <w:t xml:space="preserve"> </w:t>
      </w:r>
      <w:proofErr w:type="spellStart"/>
      <w:r w:rsidRPr="002F4F05">
        <w:rPr>
          <w:i/>
          <w:iCs/>
        </w:rPr>
        <w:t>Is</w:t>
      </w:r>
      <w:proofErr w:type="spellEnd"/>
      <w:r w:rsidRPr="002F4F05">
        <w:rPr>
          <w:i/>
          <w:iCs/>
        </w:rPr>
        <w:t xml:space="preserve"> A Copy</w:t>
      </w:r>
      <w:r w:rsidRPr="002F4F05">
        <w:t xml:space="preserve">. Jefferson, </w:t>
      </w:r>
      <w:proofErr w:type="spellStart"/>
      <w:r w:rsidRPr="002F4F05">
        <w:t>North</w:t>
      </w:r>
      <w:proofErr w:type="spellEnd"/>
      <w:r w:rsidRPr="002F4F05">
        <w:t xml:space="preserve"> Carolina, USA: </w:t>
      </w:r>
      <w:proofErr w:type="spellStart"/>
      <w:r w:rsidRPr="002F4F05">
        <w:t>McFarland</w:t>
      </w:r>
      <w:proofErr w:type="spellEnd"/>
      <w:r w:rsidRPr="002F4F05">
        <w:t xml:space="preserve"> and </w:t>
      </w:r>
      <w:proofErr w:type="spellStart"/>
      <w:r w:rsidRPr="002F4F05">
        <w:t>Company</w:t>
      </w:r>
      <w:proofErr w:type="spellEnd"/>
      <w:r w:rsidRPr="002F4F05">
        <w:t>, 2015. ISBN 978-0-7864-9674-7.</w:t>
      </w:r>
    </w:p>
    <w:p w14:paraId="7FE30869" w14:textId="43C6ABC4" w:rsidR="00253780" w:rsidRPr="00253780" w:rsidRDefault="00253780" w:rsidP="009E693B">
      <w:pPr>
        <w:pStyle w:val="Normlnweb"/>
        <w:numPr>
          <w:ilvl w:val="0"/>
          <w:numId w:val="8"/>
        </w:numPr>
        <w:shd w:val="clear" w:color="auto" w:fill="FFFFFF"/>
        <w:spacing w:line="360" w:lineRule="auto"/>
        <w:ind w:left="714" w:hanging="357"/>
        <w:jc w:val="both"/>
      </w:pPr>
      <w:r w:rsidRPr="00253780">
        <w:rPr>
          <w:color w:val="212529"/>
          <w:shd w:val="clear" w:color="auto" w:fill="FFFFFF"/>
        </w:rPr>
        <w:t xml:space="preserve">DAVIS, Nicole. </w:t>
      </w:r>
      <w:proofErr w:type="spellStart"/>
      <w:r w:rsidRPr="00253780">
        <w:rPr>
          <w:color w:val="212529"/>
          <w:shd w:val="clear" w:color="auto" w:fill="FFFFFF"/>
        </w:rPr>
        <w:t>The</w:t>
      </w:r>
      <w:proofErr w:type="spellEnd"/>
      <w:r w:rsidRPr="00253780">
        <w:rPr>
          <w:color w:val="212529"/>
          <w:shd w:val="clear" w:color="auto" w:fill="FFFFFF"/>
        </w:rPr>
        <w:t xml:space="preserve"> Second Coming: </w:t>
      </w:r>
      <w:proofErr w:type="spellStart"/>
      <w:r w:rsidRPr="00253780">
        <w:rPr>
          <w:color w:val="212529"/>
          <w:shd w:val="clear" w:color="auto" w:fill="FFFFFF"/>
        </w:rPr>
        <w:t>Why</w:t>
      </w:r>
      <w:proofErr w:type="spellEnd"/>
      <w:r w:rsidRPr="00253780">
        <w:rPr>
          <w:color w:val="212529"/>
          <w:shd w:val="clear" w:color="auto" w:fill="FFFFFF"/>
        </w:rPr>
        <w:t xml:space="preserve"> </w:t>
      </w:r>
      <w:proofErr w:type="spellStart"/>
      <w:r w:rsidRPr="00253780">
        <w:rPr>
          <w:color w:val="212529"/>
          <w:shd w:val="clear" w:color="auto" w:fill="FFFFFF"/>
        </w:rPr>
        <w:t>Women</w:t>
      </w:r>
      <w:proofErr w:type="spellEnd"/>
      <w:r w:rsidRPr="00253780">
        <w:rPr>
          <w:color w:val="212529"/>
          <w:shd w:val="clear" w:color="auto" w:fill="FFFFFF"/>
        </w:rPr>
        <w:t xml:space="preserve"> </w:t>
      </w:r>
      <w:proofErr w:type="spellStart"/>
      <w:r w:rsidRPr="00253780">
        <w:rPr>
          <w:color w:val="212529"/>
          <w:shd w:val="clear" w:color="auto" w:fill="FFFFFF"/>
        </w:rPr>
        <w:t>Filmmakers</w:t>
      </w:r>
      <w:proofErr w:type="spellEnd"/>
      <w:r w:rsidRPr="00253780">
        <w:rPr>
          <w:color w:val="212529"/>
          <w:shd w:val="clear" w:color="auto" w:fill="FFFFFF"/>
        </w:rPr>
        <w:t xml:space="preserve"> </w:t>
      </w:r>
      <w:proofErr w:type="spellStart"/>
      <w:r w:rsidRPr="00253780">
        <w:rPr>
          <w:color w:val="212529"/>
          <w:shd w:val="clear" w:color="auto" w:fill="FFFFFF"/>
        </w:rPr>
        <w:t>Struggle</w:t>
      </w:r>
      <w:proofErr w:type="spellEnd"/>
      <w:r w:rsidRPr="00253780">
        <w:rPr>
          <w:color w:val="212529"/>
          <w:shd w:val="clear" w:color="auto" w:fill="FFFFFF"/>
        </w:rPr>
        <w:t xml:space="preserve"> To </w:t>
      </w:r>
      <w:proofErr w:type="spellStart"/>
      <w:r w:rsidRPr="00253780">
        <w:rPr>
          <w:color w:val="212529"/>
          <w:shd w:val="clear" w:color="auto" w:fill="FFFFFF"/>
        </w:rPr>
        <w:t>Get</w:t>
      </w:r>
      <w:proofErr w:type="spellEnd"/>
      <w:r w:rsidRPr="00253780">
        <w:rPr>
          <w:color w:val="212529"/>
          <w:shd w:val="clear" w:color="auto" w:fill="FFFFFF"/>
        </w:rPr>
        <w:t xml:space="preserve"> </w:t>
      </w:r>
      <w:proofErr w:type="spellStart"/>
      <w:r w:rsidRPr="00253780">
        <w:rPr>
          <w:color w:val="212529"/>
          <w:shd w:val="clear" w:color="auto" w:fill="FFFFFF"/>
        </w:rPr>
        <w:t>Their</w:t>
      </w:r>
      <w:proofErr w:type="spellEnd"/>
      <w:r w:rsidRPr="00253780">
        <w:rPr>
          <w:color w:val="212529"/>
          <w:shd w:val="clear" w:color="auto" w:fill="FFFFFF"/>
        </w:rPr>
        <w:t xml:space="preserve"> Second </w:t>
      </w:r>
      <w:proofErr w:type="spellStart"/>
      <w:r w:rsidRPr="00253780">
        <w:rPr>
          <w:color w:val="212529"/>
          <w:shd w:val="clear" w:color="auto" w:fill="FFFFFF"/>
        </w:rPr>
        <w:t>Features</w:t>
      </w:r>
      <w:proofErr w:type="spellEnd"/>
      <w:r w:rsidRPr="00253780">
        <w:rPr>
          <w:color w:val="212529"/>
          <w:shd w:val="clear" w:color="auto" w:fill="FFFFFF"/>
        </w:rPr>
        <w:t xml:space="preserve"> Made. </w:t>
      </w:r>
      <w:proofErr w:type="spellStart"/>
      <w:r w:rsidRPr="00253780">
        <w:rPr>
          <w:i/>
          <w:iCs/>
          <w:color w:val="212529"/>
          <w:shd w:val="clear" w:color="auto" w:fill="FFFFFF"/>
        </w:rPr>
        <w:t>Another</w:t>
      </w:r>
      <w:proofErr w:type="spellEnd"/>
      <w:r w:rsidRPr="00253780">
        <w:rPr>
          <w:i/>
          <w:iCs/>
          <w:color w:val="212529"/>
          <w:shd w:val="clear" w:color="auto" w:fill="FFFFFF"/>
        </w:rPr>
        <w:t xml:space="preserve"> Gaze</w:t>
      </w:r>
      <w:r w:rsidRPr="00253780">
        <w:rPr>
          <w:color w:val="212529"/>
          <w:shd w:val="clear" w:color="auto" w:fill="FFFFFF"/>
        </w:rPr>
        <w:t xml:space="preserve"> [online]. 7. 3. 2018 [cit. 2023-04-04]. Dostupné </w:t>
      </w:r>
      <w:r w:rsidRPr="00253780">
        <w:rPr>
          <w:color w:val="212529"/>
          <w:shd w:val="clear" w:color="auto" w:fill="FFFFFF"/>
        </w:rPr>
        <w:lastRenderedPageBreak/>
        <w:t xml:space="preserve">z: </w:t>
      </w:r>
      <w:hyperlink r:id="rId58" w:history="1">
        <w:r w:rsidRPr="00253780">
          <w:rPr>
            <w:rStyle w:val="Hypertextovodkaz"/>
            <w:shd w:val="clear" w:color="auto" w:fill="FFFFFF"/>
          </w:rPr>
          <w:t>https://www.anothergaze.com/second-coming-women-filmmakers-struggle-get-second-features-made/</w:t>
        </w:r>
      </w:hyperlink>
    </w:p>
    <w:p w14:paraId="066C4113" w14:textId="337793F2" w:rsidR="006C5F75" w:rsidRPr="002F4F05" w:rsidRDefault="006C5F75" w:rsidP="009E693B">
      <w:pPr>
        <w:pStyle w:val="Normlnweb"/>
        <w:numPr>
          <w:ilvl w:val="0"/>
          <w:numId w:val="8"/>
        </w:numPr>
        <w:shd w:val="clear" w:color="auto" w:fill="FFFFFF"/>
        <w:spacing w:line="360" w:lineRule="auto"/>
        <w:ind w:left="714" w:hanging="357"/>
        <w:jc w:val="both"/>
        <w:rPr>
          <w:color w:val="000000" w:themeColor="text1"/>
        </w:rPr>
      </w:pPr>
      <w:r w:rsidRPr="00253780">
        <w:rPr>
          <w:color w:val="000000" w:themeColor="text1"/>
        </w:rPr>
        <w:t xml:space="preserve">DELEYTO, Celestino. </w:t>
      </w:r>
      <w:proofErr w:type="spellStart"/>
      <w:r w:rsidRPr="00253780">
        <w:rPr>
          <w:i/>
          <w:iCs/>
          <w:color w:val="000000" w:themeColor="text1"/>
        </w:rPr>
        <w:t>The</w:t>
      </w:r>
      <w:proofErr w:type="spellEnd"/>
      <w:r w:rsidRPr="00253780">
        <w:rPr>
          <w:i/>
          <w:iCs/>
          <w:color w:val="000000" w:themeColor="text1"/>
        </w:rPr>
        <w:t xml:space="preserve"> </w:t>
      </w:r>
      <w:proofErr w:type="spellStart"/>
      <w:r w:rsidRPr="00253780">
        <w:rPr>
          <w:i/>
          <w:iCs/>
          <w:color w:val="000000" w:themeColor="text1"/>
        </w:rPr>
        <w:t>Secret</w:t>
      </w:r>
      <w:proofErr w:type="spellEnd"/>
      <w:r w:rsidRPr="00253780">
        <w:rPr>
          <w:i/>
          <w:iCs/>
          <w:color w:val="000000" w:themeColor="text1"/>
        </w:rPr>
        <w:t xml:space="preserve"> </w:t>
      </w:r>
      <w:proofErr w:type="spellStart"/>
      <w:r w:rsidRPr="00253780">
        <w:rPr>
          <w:i/>
          <w:iCs/>
          <w:color w:val="000000" w:themeColor="text1"/>
        </w:rPr>
        <w:t>Life</w:t>
      </w:r>
      <w:proofErr w:type="spellEnd"/>
      <w:r w:rsidRPr="002F4F05">
        <w:rPr>
          <w:i/>
          <w:iCs/>
          <w:color w:val="000000" w:themeColor="text1"/>
        </w:rPr>
        <w:t xml:space="preserve"> </w:t>
      </w:r>
      <w:proofErr w:type="spellStart"/>
      <w:r w:rsidRPr="002F4F05">
        <w:rPr>
          <w:i/>
          <w:iCs/>
          <w:color w:val="000000" w:themeColor="text1"/>
        </w:rPr>
        <w:t>of</w:t>
      </w:r>
      <w:proofErr w:type="spellEnd"/>
      <w:r w:rsidRPr="002F4F05">
        <w:rPr>
          <w:i/>
          <w:iCs/>
          <w:color w:val="000000" w:themeColor="text1"/>
        </w:rPr>
        <w:t xml:space="preserve"> </w:t>
      </w:r>
      <w:proofErr w:type="spellStart"/>
      <w:r w:rsidRPr="002F4F05">
        <w:rPr>
          <w:i/>
          <w:iCs/>
          <w:color w:val="000000" w:themeColor="text1"/>
        </w:rPr>
        <w:t>Romantic</w:t>
      </w:r>
      <w:proofErr w:type="spellEnd"/>
      <w:r w:rsidRPr="002F4F05">
        <w:rPr>
          <w:i/>
          <w:iCs/>
          <w:color w:val="000000" w:themeColor="text1"/>
        </w:rPr>
        <w:t xml:space="preserve"> </w:t>
      </w:r>
      <w:proofErr w:type="spellStart"/>
      <w:r w:rsidRPr="002F4F05">
        <w:rPr>
          <w:i/>
          <w:iCs/>
          <w:color w:val="000000" w:themeColor="text1"/>
        </w:rPr>
        <w:t>Comedy</w:t>
      </w:r>
      <w:proofErr w:type="spellEnd"/>
      <w:r w:rsidRPr="002F4F05">
        <w:rPr>
          <w:color w:val="000000" w:themeColor="text1"/>
        </w:rPr>
        <w:t xml:space="preserve">. Manchester, UK: Manchester University </w:t>
      </w:r>
      <w:proofErr w:type="spellStart"/>
      <w:r w:rsidRPr="002F4F05">
        <w:rPr>
          <w:color w:val="000000" w:themeColor="text1"/>
        </w:rPr>
        <w:t>Press</w:t>
      </w:r>
      <w:proofErr w:type="spellEnd"/>
      <w:r w:rsidRPr="002F4F05">
        <w:rPr>
          <w:color w:val="000000" w:themeColor="text1"/>
        </w:rPr>
        <w:t>, 2011. ISBN 9780719085598.</w:t>
      </w:r>
    </w:p>
    <w:p w14:paraId="0D7372EC" w14:textId="7ADE28A8" w:rsidR="00D65A1F" w:rsidRPr="002F4F05" w:rsidRDefault="00D65A1F" w:rsidP="009E693B">
      <w:pPr>
        <w:pStyle w:val="Odstavecseseznamem"/>
        <w:numPr>
          <w:ilvl w:val="0"/>
          <w:numId w:val="8"/>
        </w:numPr>
        <w:spacing w:before="100" w:beforeAutospacing="1" w:after="100" w:afterAutospacing="1" w:line="360" w:lineRule="auto"/>
        <w:ind w:left="714" w:hanging="357"/>
        <w:jc w:val="both"/>
        <w:rPr>
          <w:rFonts w:ascii="Times New Roman" w:eastAsia="Times New Roman" w:hAnsi="Times New Roman" w:cs="Times New Roman"/>
          <w:lang w:eastAsia="cs-CZ"/>
        </w:rPr>
      </w:pPr>
      <w:r w:rsidRPr="002F4F05">
        <w:rPr>
          <w:rFonts w:ascii="Times New Roman" w:eastAsia="Times New Roman" w:hAnsi="Times New Roman" w:cs="Times New Roman"/>
          <w:color w:val="212529"/>
          <w:shd w:val="clear" w:color="auto" w:fill="FFFFFF"/>
          <w:lang w:eastAsia="cs-CZ"/>
        </w:rPr>
        <w:t xml:space="preserve">DEMIRAY, </w:t>
      </w:r>
      <w:proofErr w:type="spellStart"/>
      <w:r w:rsidRPr="002F4F05">
        <w:rPr>
          <w:rFonts w:ascii="Times New Roman" w:eastAsia="Times New Roman" w:hAnsi="Times New Roman" w:cs="Times New Roman"/>
          <w:color w:val="212529"/>
          <w:shd w:val="clear" w:color="auto" w:fill="FFFFFF"/>
          <w:lang w:eastAsia="cs-CZ"/>
        </w:rPr>
        <w:t>Başak</w:t>
      </w:r>
      <w:proofErr w:type="spellEnd"/>
      <w:r w:rsidRPr="002F4F05">
        <w:rPr>
          <w:rFonts w:ascii="Times New Roman" w:eastAsia="Times New Roman" w:hAnsi="Times New Roman" w:cs="Times New Roman"/>
          <w:color w:val="212529"/>
          <w:shd w:val="clear" w:color="auto" w:fill="FFFFFF"/>
          <w:lang w:eastAsia="cs-CZ"/>
        </w:rPr>
        <w:t xml:space="preserve"> </w:t>
      </w:r>
      <w:proofErr w:type="spellStart"/>
      <w:r w:rsidRPr="002F4F05">
        <w:rPr>
          <w:rFonts w:ascii="Times New Roman" w:eastAsia="Times New Roman" w:hAnsi="Times New Roman" w:cs="Times New Roman"/>
          <w:color w:val="212529"/>
          <w:shd w:val="clear" w:color="auto" w:fill="FFFFFF"/>
          <w:lang w:eastAsia="cs-CZ"/>
        </w:rPr>
        <w:t>Göksel</w:t>
      </w:r>
      <w:proofErr w:type="spellEnd"/>
      <w:r w:rsidRPr="002F4F05">
        <w:rPr>
          <w:rFonts w:ascii="Times New Roman" w:eastAsia="Times New Roman" w:hAnsi="Times New Roman" w:cs="Times New Roman"/>
          <w:color w:val="212529"/>
          <w:shd w:val="clear" w:color="auto" w:fill="FFFFFF"/>
          <w:lang w:eastAsia="cs-CZ"/>
        </w:rPr>
        <w:t xml:space="preserve">. </w:t>
      </w:r>
      <w:proofErr w:type="spellStart"/>
      <w:r w:rsidRPr="002F4F05">
        <w:rPr>
          <w:rFonts w:ascii="Times New Roman" w:eastAsia="Times New Roman" w:hAnsi="Times New Roman" w:cs="Times New Roman"/>
          <w:color w:val="212529"/>
          <w:shd w:val="clear" w:color="auto" w:fill="FFFFFF"/>
          <w:lang w:eastAsia="cs-CZ"/>
        </w:rPr>
        <w:t>Authorship</w:t>
      </w:r>
      <w:proofErr w:type="spellEnd"/>
      <w:r w:rsidRPr="002F4F05">
        <w:rPr>
          <w:rFonts w:ascii="Times New Roman" w:eastAsia="Times New Roman" w:hAnsi="Times New Roman" w:cs="Times New Roman"/>
          <w:color w:val="212529"/>
          <w:shd w:val="clear" w:color="auto" w:fill="FFFFFF"/>
          <w:lang w:eastAsia="cs-CZ"/>
        </w:rPr>
        <w:t xml:space="preserve"> in </w:t>
      </w:r>
      <w:proofErr w:type="spellStart"/>
      <w:r w:rsidRPr="002F4F05">
        <w:rPr>
          <w:rFonts w:ascii="Times New Roman" w:eastAsia="Times New Roman" w:hAnsi="Times New Roman" w:cs="Times New Roman"/>
          <w:color w:val="212529"/>
          <w:shd w:val="clear" w:color="auto" w:fill="FFFFFF"/>
          <w:lang w:eastAsia="cs-CZ"/>
        </w:rPr>
        <w:t>Cinema</w:t>
      </w:r>
      <w:proofErr w:type="spellEnd"/>
      <w:r w:rsidRPr="002F4F05">
        <w:rPr>
          <w:rFonts w:ascii="Times New Roman" w:eastAsia="Times New Roman" w:hAnsi="Times New Roman" w:cs="Times New Roman"/>
          <w:color w:val="212529"/>
          <w:shd w:val="clear" w:color="auto" w:fill="FFFFFF"/>
          <w:lang w:eastAsia="cs-CZ"/>
        </w:rPr>
        <w:t xml:space="preserve">: </w:t>
      </w:r>
      <w:proofErr w:type="spellStart"/>
      <w:r w:rsidRPr="002F4F05">
        <w:rPr>
          <w:rFonts w:ascii="Times New Roman" w:eastAsia="Times New Roman" w:hAnsi="Times New Roman" w:cs="Times New Roman"/>
          <w:color w:val="212529"/>
          <w:shd w:val="clear" w:color="auto" w:fill="FFFFFF"/>
          <w:lang w:eastAsia="cs-CZ"/>
        </w:rPr>
        <w:t>Author</w:t>
      </w:r>
      <w:proofErr w:type="spellEnd"/>
      <w:r w:rsidRPr="002F4F05">
        <w:rPr>
          <w:rFonts w:ascii="Times New Roman" w:eastAsia="Times New Roman" w:hAnsi="Times New Roman" w:cs="Times New Roman"/>
          <w:color w:val="212529"/>
          <w:shd w:val="clear" w:color="auto" w:fill="FFFFFF"/>
          <w:lang w:eastAsia="cs-CZ"/>
        </w:rPr>
        <w:t xml:space="preserve"> &amp; </w:t>
      </w:r>
      <w:proofErr w:type="spellStart"/>
      <w:r w:rsidRPr="002F4F05">
        <w:rPr>
          <w:rFonts w:ascii="Times New Roman" w:eastAsia="Times New Roman" w:hAnsi="Times New Roman" w:cs="Times New Roman"/>
          <w:color w:val="212529"/>
          <w:shd w:val="clear" w:color="auto" w:fill="FFFFFF"/>
          <w:lang w:eastAsia="cs-CZ"/>
        </w:rPr>
        <w:t>Reader</w:t>
      </w:r>
      <w:proofErr w:type="spellEnd"/>
      <w:r w:rsidRPr="002F4F05">
        <w:rPr>
          <w:rFonts w:ascii="Times New Roman" w:eastAsia="Times New Roman" w:hAnsi="Times New Roman" w:cs="Times New Roman"/>
          <w:color w:val="212529"/>
          <w:shd w:val="clear" w:color="auto" w:fill="FFFFFF"/>
          <w:lang w:eastAsia="cs-CZ"/>
        </w:rPr>
        <w:t>. </w:t>
      </w:r>
      <w:proofErr w:type="spellStart"/>
      <w:r w:rsidRPr="002F4F05">
        <w:rPr>
          <w:rFonts w:ascii="Times New Roman" w:eastAsia="Times New Roman" w:hAnsi="Times New Roman" w:cs="Times New Roman"/>
          <w:i/>
          <w:iCs/>
          <w:color w:val="212529"/>
          <w:shd w:val="clear" w:color="auto" w:fill="FFFFFF"/>
          <w:lang w:eastAsia="cs-CZ"/>
        </w:rPr>
        <w:t>Cinej</w:t>
      </w:r>
      <w:proofErr w:type="spellEnd"/>
      <w:r w:rsidRPr="002F4F05">
        <w:rPr>
          <w:rFonts w:ascii="Times New Roman" w:eastAsia="Times New Roman" w:hAnsi="Times New Roman" w:cs="Times New Roman"/>
          <w:i/>
          <w:iCs/>
          <w:color w:val="212529"/>
          <w:shd w:val="clear" w:color="auto" w:fill="FFFFFF"/>
          <w:lang w:eastAsia="cs-CZ"/>
        </w:rPr>
        <w:t xml:space="preserve"> </w:t>
      </w:r>
      <w:proofErr w:type="spellStart"/>
      <w:r w:rsidRPr="002F4F05">
        <w:rPr>
          <w:rFonts w:ascii="Times New Roman" w:eastAsia="Times New Roman" w:hAnsi="Times New Roman" w:cs="Times New Roman"/>
          <w:i/>
          <w:iCs/>
          <w:color w:val="212529"/>
          <w:shd w:val="clear" w:color="auto" w:fill="FFFFFF"/>
          <w:lang w:eastAsia="cs-CZ"/>
        </w:rPr>
        <w:t>Cinema</w:t>
      </w:r>
      <w:proofErr w:type="spellEnd"/>
      <w:r w:rsidRPr="002F4F05">
        <w:rPr>
          <w:rFonts w:ascii="Times New Roman" w:eastAsia="Times New Roman" w:hAnsi="Times New Roman" w:cs="Times New Roman"/>
          <w:i/>
          <w:iCs/>
          <w:color w:val="212529"/>
          <w:shd w:val="clear" w:color="auto" w:fill="FFFFFF"/>
          <w:lang w:eastAsia="cs-CZ"/>
        </w:rPr>
        <w:t xml:space="preserve"> </w:t>
      </w:r>
      <w:proofErr w:type="spellStart"/>
      <w:r w:rsidRPr="002F4F05">
        <w:rPr>
          <w:rFonts w:ascii="Times New Roman" w:eastAsia="Times New Roman" w:hAnsi="Times New Roman" w:cs="Times New Roman"/>
          <w:i/>
          <w:iCs/>
          <w:color w:val="212529"/>
          <w:shd w:val="clear" w:color="auto" w:fill="FFFFFF"/>
          <w:lang w:eastAsia="cs-CZ"/>
        </w:rPr>
        <w:t>Journal</w:t>
      </w:r>
      <w:proofErr w:type="spellEnd"/>
      <w:r w:rsidRPr="002F4F05">
        <w:rPr>
          <w:rFonts w:ascii="Times New Roman" w:eastAsia="Times New Roman" w:hAnsi="Times New Roman" w:cs="Times New Roman"/>
          <w:color w:val="212529"/>
          <w:shd w:val="clear" w:color="auto" w:fill="FFFFFF"/>
          <w:lang w:eastAsia="cs-CZ"/>
        </w:rPr>
        <w:t xml:space="preserve">. Pittsburgh, USA: University </w:t>
      </w:r>
      <w:proofErr w:type="spellStart"/>
      <w:r w:rsidRPr="002F4F05">
        <w:rPr>
          <w:rFonts w:ascii="Times New Roman" w:eastAsia="Times New Roman" w:hAnsi="Times New Roman" w:cs="Times New Roman"/>
          <w:color w:val="212529"/>
          <w:shd w:val="clear" w:color="auto" w:fill="FFFFFF"/>
          <w:lang w:eastAsia="cs-CZ"/>
        </w:rPr>
        <w:t>of</w:t>
      </w:r>
      <w:proofErr w:type="spellEnd"/>
      <w:r w:rsidRPr="002F4F05">
        <w:rPr>
          <w:rFonts w:ascii="Times New Roman" w:eastAsia="Times New Roman" w:hAnsi="Times New Roman" w:cs="Times New Roman"/>
          <w:color w:val="212529"/>
          <w:shd w:val="clear" w:color="auto" w:fill="FFFFFF"/>
          <w:lang w:eastAsia="cs-CZ"/>
        </w:rPr>
        <w:t xml:space="preserve"> Pittsburgh </w:t>
      </w:r>
      <w:proofErr w:type="spellStart"/>
      <w:r w:rsidRPr="002F4F05">
        <w:rPr>
          <w:rFonts w:ascii="Times New Roman" w:eastAsia="Times New Roman" w:hAnsi="Times New Roman" w:cs="Times New Roman"/>
          <w:color w:val="212529"/>
          <w:shd w:val="clear" w:color="auto" w:fill="FFFFFF"/>
          <w:lang w:eastAsia="cs-CZ"/>
        </w:rPr>
        <w:t>Press</w:t>
      </w:r>
      <w:proofErr w:type="spellEnd"/>
      <w:r w:rsidRPr="002F4F05">
        <w:rPr>
          <w:rFonts w:ascii="Times New Roman" w:eastAsia="Times New Roman" w:hAnsi="Times New Roman" w:cs="Times New Roman"/>
          <w:color w:val="212529"/>
          <w:shd w:val="clear" w:color="auto" w:fill="FFFFFF"/>
          <w:lang w:eastAsia="cs-CZ"/>
        </w:rPr>
        <w:t>, 2014. ISSN 2158-8724.</w:t>
      </w:r>
    </w:p>
    <w:p w14:paraId="6AC0905F" w14:textId="2F862D83" w:rsidR="0007680C" w:rsidRPr="002F4F05" w:rsidRDefault="0007680C" w:rsidP="009E693B">
      <w:pPr>
        <w:pStyle w:val="Odstavecseseznamem"/>
        <w:numPr>
          <w:ilvl w:val="0"/>
          <w:numId w:val="8"/>
        </w:numPr>
        <w:spacing w:line="360" w:lineRule="auto"/>
        <w:jc w:val="both"/>
        <w:rPr>
          <w:rFonts w:ascii="Times New Roman" w:hAnsi="Times New Roman" w:cs="Times New Roman"/>
        </w:rPr>
      </w:pPr>
      <w:r w:rsidRPr="002F4F05">
        <w:rPr>
          <w:rFonts w:ascii="Times New Roman" w:hAnsi="Times New Roman" w:cs="Times New Roman"/>
          <w:color w:val="212529"/>
          <w:shd w:val="clear" w:color="auto" w:fill="FFFFFF"/>
        </w:rPr>
        <w:t>EPHRON, Nora a Delia EPHRON. </w:t>
      </w:r>
      <w:proofErr w:type="spellStart"/>
      <w:r w:rsidRPr="002F4F05">
        <w:rPr>
          <w:rFonts w:ascii="Times New Roman" w:hAnsi="Times New Roman" w:cs="Times New Roman"/>
          <w:i/>
          <w:iCs/>
          <w:color w:val="212529"/>
          <w:shd w:val="clear" w:color="auto" w:fill="FFFFFF"/>
        </w:rPr>
        <w:t>Daily</w:t>
      </w:r>
      <w:proofErr w:type="spellEnd"/>
      <w:r w:rsidRPr="002F4F05">
        <w:rPr>
          <w:rFonts w:ascii="Times New Roman" w:hAnsi="Times New Roman" w:cs="Times New Roman"/>
          <w:i/>
          <w:iCs/>
          <w:color w:val="212529"/>
          <w:shd w:val="clear" w:color="auto" w:fill="FFFFFF"/>
        </w:rPr>
        <w:t xml:space="preserve"> Script: </w:t>
      </w:r>
      <w:proofErr w:type="spellStart"/>
      <w:r w:rsidRPr="002F4F05">
        <w:rPr>
          <w:rFonts w:ascii="Times New Roman" w:hAnsi="Times New Roman" w:cs="Times New Roman"/>
          <w:i/>
          <w:iCs/>
          <w:color w:val="212529"/>
          <w:shd w:val="clear" w:color="auto" w:fill="FFFFFF"/>
        </w:rPr>
        <w:t>You've</w:t>
      </w:r>
      <w:proofErr w:type="spellEnd"/>
      <w:r w:rsidRPr="002F4F05">
        <w:rPr>
          <w:rFonts w:ascii="Times New Roman" w:hAnsi="Times New Roman" w:cs="Times New Roman"/>
          <w:i/>
          <w:iCs/>
          <w:color w:val="212529"/>
          <w:shd w:val="clear" w:color="auto" w:fill="FFFFFF"/>
        </w:rPr>
        <w:t xml:space="preserve"> </w:t>
      </w:r>
      <w:proofErr w:type="spellStart"/>
      <w:r w:rsidRPr="002F4F05">
        <w:rPr>
          <w:rFonts w:ascii="Times New Roman" w:hAnsi="Times New Roman" w:cs="Times New Roman"/>
          <w:i/>
          <w:iCs/>
          <w:color w:val="212529"/>
          <w:shd w:val="clear" w:color="auto" w:fill="FFFFFF"/>
        </w:rPr>
        <w:t>Got</w:t>
      </w:r>
      <w:proofErr w:type="spellEnd"/>
      <w:r w:rsidRPr="002F4F05">
        <w:rPr>
          <w:rFonts w:ascii="Times New Roman" w:hAnsi="Times New Roman" w:cs="Times New Roman"/>
          <w:i/>
          <w:iCs/>
          <w:color w:val="212529"/>
          <w:shd w:val="clear" w:color="auto" w:fill="FFFFFF"/>
        </w:rPr>
        <w:t xml:space="preserve"> Mail</w:t>
      </w:r>
      <w:r w:rsidRPr="002F4F05">
        <w:rPr>
          <w:rFonts w:ascii="Times New Roman" w:hAnsi="Times New Roman" w:cs="Times New Roman"/>
          <w:color w:val="212529"/>
          <w:shd w:val="clear" w:color="auto" w:fill="FFFFFF"/>
        </w:rPr>
        <w:t> [online]. 2. 2. 1998 [cit. 2022-11-20]. Dostupné z:</w:t>
      </w:r>
      <w:r w:rsidR="000A5B17">
        <w:rPr>
          <w:rFonts w:ascii="Times New Roman" w:hAnsi="Times New Roman" w:cs="Times New Roman"/>
          <w:color w:val="212529"/>
          <w:shd w:val="clear" w:color="auto" w:fill="FFFFFF"/>
        </w:rPr>
        <w:t> </w:t>
      </w:r>
      <w:hyperlink r:id="rId59" w:history="1">
        <w:r w:rsidR="000A5B17" w:rsidRPr="00140A74">
          <w:rPr>
            <w:rStyle w:val="Hypertextovodkaz"/>
            <w:rFonts w:ascii="Times New Roman" w:hAnsi="Times New Roman" w:cs="Times New Roman"/>
            <w:shd w:val="clear" w:color="auto" w:fill="FFFFFF"/>
          </w:rPr>
          <w:t>https://www.dailyscript.com/scripts/Youve_got_mail.html</w:t>
        </w:r>
      </w:hyperlink>
    </w:p>
    <w:p w14:paraId="5CA5C923" w14:textId="6BBF42C4" w:rsidR="000751F2" w:rsidRPr="000751F2" w:rsidRDefault="000751F2" w:rsidP="000751F2">
      <w:pPr>
        <w:pStyle w:val="Odstavecseseznamem"/>
        <w:numPr>
          <w:ilvl w:val="0"/>
          <w:numId w:val="8"/>
        </w:numPr>
        <w:spacing w:line="360" w:lineRule="auto"/>
        <w:ind w:left="714" w:hanging="357"/>
        <w:jc w:val="both"/>
        <w:rPr>
          <w:rFonts w:ascii="Times New Roman" w:hAnsi="Times New Roman" w:cs="Times New Roman"/>
        </w:rPr>
      </w:pPr>
      <w:r w:rsidRPr="000751F2">
        <w:rPr>
          <w:rFonts w:ascii="Times New Roman" w:hAnsi="Times New Roman" w:cs="Times New Roman"/>
          <w:color w:val="212529"/>
          <w:shd w:val="clear" w:color="auto" w:fill="FFFFFF"/>
        </w:rPr>
        <w:t>EPHRON, Nora. </w:t>
      </w:r>
      <w:r w:rsidRPr="000751F2">
        <w:rPr>
          <w:rFonts w:ascii="Times New Roman" w:hAnsi="Times New Roman" w:cs="Times New Roman"/>
          <w:i/>
          <w:iCs/>
          <w:color w:val="212529"/>
          <w:shd w:val="clear" w:color="auto" w:fill="FFFFFF"/>
        </w:rPr>
        <w:t xml:space="preserve">I </w:t>
      </w:r>
      <w:proofErr w:type="spellStart"/>
      <w:r w:rsidRPr="000751F2">
        <w:rPr>
          <w:rFonts w:ascii="Times New Roman" w:hAnsi="Times New Roman" w:cs="Times New Roman"/>
          <w:i/>
          <w:iCs/>
          <w:color w:val="212529"/>
          <w:shd w:val="clear" w:color="auto" w:fill="FFFFFF"/>
        </w:rPr>
        <w:t>Remember</w:t>
      </w:r>
      <w:proofErr w:type="spellEnd"/>
      <w:r w:rsidRPr="000751F2">
        <w:rPr>
          <w:rFonts w:ascii="Times New Roman" w:hAnsi="Times New Roman" w:cs="Times New Roman"/>
          <w:i/>
          <w:iCs/>
          <w:color w:val="212529"/>
          <w:shd w:val="clear" w:color="auto" w:fill="FFFFFF"/>
        </w:rPr>
        <w:t xml:space="preserve"> </w:t>
      </w:r>
      <w:proofErr w:type="spellStart"/>
      <w:r w:rsidRPr="000751F2">
        <w:rPr>
          <w:rFonts w:ascii="Times New Roman" w:hAnsi="Times New Roman" w:cs="Times New Roman"/>
          <w:i/>
          <w:iCs/>
          <w:color w:val="212529"/>
          <w:shd w:val="clear" w:color="auto" w:fill="FFFFFF"/>
        </w:rPr>
        <w:t>Nothing</w:t>
      </w:r>
      <w:proofErr w:type="spellEnd"/>
      <w:r w:rsidRPr="000751F2">
        <w:rPr>
          <w:rFonts w:ascii="Times New Roman" w:hAnsi="Times New Roman" w:cs="Times New Roman"/>
          <w:i/>
          <w:iCs/>
          <w:color w:val="212529"/>
          <w:shd w:val="clear" w:color="auto" w:fill="FFFFFF"/>
        </w:rPr>
        <w:t xml:space="preserve"> and </w:t>
      </w:r>
      <w:proofErr w:type="spellStart"/>
      <w:r w:rsidRPr="000751F2">
        <w:rPr>
          <w:rFonts w:ascii="Times New Roman" w:hAnsi="Times New Roman" w:cs="Times New Roman"/>
          <w:i/>
          <w:iCs/>
          <w:color w:val="212529"/>
          <w:shd w:val="clear" w:color="auto" w:fill="FFFFFF"/>
        </w:rPr>
        <w:t>Other</w:t>
      </w:r>
      <w:proofErr w:type="spellEnd"/>
      <w:r w:rsidRPr="000751F2">
        <w:rPr>
          <w:rFonts w:ascii="Times New Roman" w:hAnsi="Times New Roman" w:cs="Times New Roman"/>
          <w:i/>
          <w:iCs/>
          <w:color w:val="212529"/>
          <w:shd w:val="clear" w:color="auto" w:fill="FFFFFF"/>
        </w:rPr>
        <w:t xml:space="preserve"> </w:t>
      </w:r>
      <w:proofErr w:type="spellStart"/>
      <w:r w:rsidRPr="000751F2">
        <w:rPr>
          <w:rFonts w:ascii="Times New Roman" w:hAnsi="Times New Roman" w:cs="Times New Roman"/>
          <w:i/>
          <w:iCs/>
          <w:color w:val="212529"/>
          <w:shd w:val="clear" w:color="auto" w:fill="FFFFFF"/>
        </w:rPr>
        <w:t>Reflections</w:t>
      </w:r>
      <w:proofErr w:type="spellEnd"/>
      <w:r w:rsidRPr="000751F2">
        <w:rPr>
          <w:rFonts w:ascii="Times New Roman" w:hAnsi="Times New Roman" w:cs="Times New Roman"/>
          <w:color w:val="212529"/>
          <w:shd w:val="clear" w:color="auto" w:fill="FFFFFF"/>
        </w:rPr>
        <w:t xml:space="preserve">. New York: </w:t>
      </w:r>
      <w:proofErr w:type="spellStart"/>
      <w:r w:rsidRPr="000751F2">
        <w:rPr>
          <w:rFonts w:ascii="Times New Roman" w:hAnsi="Times New Roman" w:cs="Times New Roman"/>
          <w:color w:val="212529"/>
          <w:shd w:val="clear" w:color="auto" w:fill="FFFFFF"/>
        </w:rPr>
        <w:t>Random</w:t>
      </w:r>
      <w:proofErr w:type="spellEnd"/>
      <w:r w:rsidRPr="000751F2">
        <w:rPr>
          <w:rFonts w:ascii="Times New Roman" w:hAnsi="Times New Roman" w:cs="Times New Roman"/>
          <w:color w:val="212529"/>
          <w:shd w:val="clear" w:color="auto" w:fill="FFFFFF"/>
        </w:rPr>
        <w:t xml:space="preserve"> House, 2010 [cit. 2023-05-04]. ISBN 978-0-307-59562-1.</w:t>
      </w:r>
    </w:p>
    <w:p w14:paraId="601B121F" w14:textId="4FE55136" w:rsidR="0007680C" w:rsidRPr="00445CB9" w:rsidRDefault="0007680C" w:rsidP="000751F2">
      <w:pPr>
        <w:pStyle w:val="Odstavecseseznamem"/>
        <w:numPr>
          <w:ilvl w:val="0"/>
          <w:numId w:val="8"/>
        </w:numPr>
        <w:spacing w:line="360" w:lineRule="auto"/>
        <w:ind w:left="714" w:hanging="357"/>
        <w:jc w:val="both"/>
        <w:rPr>
          <w:rStyle w:val="Hypertextovodkaz"/>
          <w:rFonts w:ascii="Times New Roman" w:hAnsi="Times New Roman" w:cs="Times New Roman"/>
          <w:color w:val="auto"/>
          <w:u w:val="none"/>
        </w:rPr>
      </w:pPr>
      <w:r w:rsidRPr="000751F2">
        <w:rPr>
          <w:rFonts w:ascii="Times New Roman" w:hAnsi="Times New Roman" w:cs="Times New Roman"/>
          <w:color w:val="212529"/>
          <w:shd w:val="clear" w:color="auto" w:fill="FFFFFF"/>
        </w:rPr>
        <w:t xml:space="preserve">EPHRON, Nora. </w:t>
      </w:r>
      <w:proofErr w:type="spellStart"/>
      <w:r w:rsidRPr="000751F2">
        <w:rPr>
          <w:rFonts w:ascii="Times New Roman" w:hAnsi="Times New Roman" w:cs="Times New Roman"/>
          <w:color w:val="212529"/>
          <w:shd w:val="clear" w:color="auto" w:fill="FFFFFF"/>
        </w:rPr>
        <w:t>Moving</w:t>
      </w:r>
      <w:proofErr w:type="spellEnd"/>
      <w:r w:rsidRPr="000751F2">
        <w:rPr>
          <w:rFonts w:ascii="Times New Roman" w:hAnsi="Times New Roman" w:cs="Times New Roman"/>
          <w:color w:val="212529"/>
          <w:shd w:val="clear" w:color="auto" w:fill="FFFFFF"/>
        </w:rPr>
        <w:t xml:space="preserve"> On, A Love Story: To </w:t>
      </w:r>
      <w:proofErr w:type="spellStart"/>
      <w:r w:rsidRPr="000751F2">
        <w:rPr>
          <w:rFonts w:ascii="Times New Roman" w:hAnsi="Times New Roman" w:cs="Times New Roman"/>
          <w:color w:val="212529"/>
          <w:shd w:val="clear" w:color="auto" w:fill="FFFFFF"/>
        </w:rPr>
        <w:t>move</w:t>
      </w:r>
      <w:proofErr w:type="spellEnd"/>
      <w:r w:rsidRPr="000751F2">
        <w:rPr>
          <w:rFonts w:ascii="Times New Roman" w:hAnsi="Times New Roman" w:cs="Times New Roman"/>
          <w:color w:val="212529"/>
          <w:shd w:val="clear" w:color="auto" w:fill="FFFFFF"/>
        </w:rPr>
        <w:t xml:space="preserve"> </w:t>
      </w:r>
      <w:proofErr w:type="spellStart"/>
      <w:r w:rsidRPr="000751F2">
        <w:rPr>
          <w:rFonts w:ascii="Times New Roman" w:hAnsi="Times New Roman" w:cs="Times New Roman"/>
          <w:color w:val="212529"/>
          <w:shd w:val="clear" w:color="auto" w:fill="FFFFFF"/>
        </w:rPr>
        <w:t>into</w:t>
      </w:r>
      <w:proofErr w:type="spellEnd"/>
      <w:r w:rsidRPr="000751F2">
        <w:rPr>
          <w:rFonts w:ascii="Times New Roman" w:hAnsi="Times New Roman" w:cs="Times New Roman"/>
          <w:color w:val="212529"/>
          <w:shd w:val="clear" w:color="auto" w:fill="FFFFFF"/>
        </w:rPr>
        <w:t xml:space="preserve"> </w:t>
      </w:r>
      <w:proofErr w:type="spellStart"/>
      <w:r w:rsidRPr="000751F2">
        <w:rPr>
          <w:rFonts w:ascii="Times New Roman" w:hAnsi="Times New Roman" w:cs="Times New Roman"/>
          <w:color w:val="212529"/>
          <w:shd w:val="clear" w:color="auto" w:fill="FFFFFF"/>
        </w:rPr>
        <w:t>the</w:t>
      </w:r>
      <w:proofErr w:type="spellEnd"/>
      <w:r w:rsidRPr="000751F2">
        <w:rPr>
          <w:rFonts w:ascii="Times New Roman" w:hAnsi="Times New Roman" w:cs="Times New Roman"/>
          <w:color w:val="212529"/>
          <w:shd w:val="clear" w:color="auto" w:fill="FFFFFF"/>
        </w:rPr>
        <w:t xml:space="preserve"> </w:t>
      </w:r>
      <w:proofErr w:type="spellStart"/>
      <w:r w:rsidRPr="000751F2">
        <w:rPr>
          <w:rFonts w:ascii="Times New Roman" w:hAnsi="Times New Roman" w:cs="Times New Roman"/>
          <w:color w:val="212529"/>
          <w:shd w:val="clear" w:color="auto" w:fill="FFFFFF"/>
        </w:rPr>
        <w:t>Apthorp</w:t>
      </w:r>
      <w:proofErr w:type="spellEnd"/>
      <w:r w:rsidRPr="000751F2">
        <w:rPr>
          <w:rFonts w:ascii="Times New Roman" w:hAnsi="Times New Roman" w:cs="Times New Roman"/>
          <w:color w:val="212529"/>
          <w:shd w:val="clear" w:color="auto" w:fill="FFFFFF"/>
        </w:rPr>
        <w:t xml:space="preserve"> </w:t>
      </w:r>
      <w:proofErr w:type="spellStart"/>
      <w:r w:rsidRPr="000751F2">
        <w:rPr>
          <w:rFonts w:ascii="Times New Roman" w:hAnsi="Times New Roman" w:cs="Times New Roman"/>
          <w:color w:val="212529"/>
          <w:shd w:val="clear" w:color="auto" w:fill="FFFFFF"/>
        </w:rPr>
        <w:t>was</w:t>
      </w:r>
      <w:proofErr w:type="spellEnd"/>
      <w:r w:rsidRPr="002F4F05">
        <w:rPr>
          <w:rFonts w:ascii="Times New Roman" w:hAnsi="Times New Roman" w:cs="Times New Roman"/>
          <w:color w:val="212529"/>
          <w:shd w:val="clear" w:color="auto" w:fill="FFFFFF"/>
        </w:rPr>
        <w:t xml:space="preserve"> to enter a </w:t>
      </w:r>
      <w:proofErr w:type="spellStart"/>
      <w:r w:rsidRPr="002F4F05">
        <w:rPr>
          <w:rFonts w:ascii="Times New Roman" w:hAnsi="Times New Roman" w:cs="Times New Roman"/>
          <w:color w:val="212529"/>
          <w:shd w:val="clear" w:color="auto" w:fill="FFFFFF"/>
        </w:rPr>
        <w:t>state</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of</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giddy</w:t>
      </w:r>
      <w:proofErr w:type="spellEnd"/>
      <w:r w:rsidRPr="002F4F05">
        <w:rPr>
          <w:rFonts w:ascii="Times New Roman" w:hAnsi="Times New Roman" w:cs="Times New Roman"/>
          <w:color w:val="212529"/>
          <w:shd w:val="clear" w:color="auto" w:fill="FFFFFF"/>
        </w:rPr>
        <w:t>, rent-</w:t>
      </w:r>
      <w:proofErr w:type="spellStart"/>
      <w:r w:rsidRPr="002F4F05">
        <w:rPr>
          <w:rFonts w:ascii="Times New Roman" w:hAnsi="Times New Roman" w:cs="Times New Roman"/>
          <w:color w:val="212529"/>
          <w:shd w:val="clear" w:color="auto" w:fill="FFFFFF"/>
        </w:rPr>
        <w:t>stabilized</w:t>
      </w:r>
      <w:proofErr w:type="spellEnd"/>
      <w:r w:rsidRPr="002F4F05">
        <w:rPr>
          <w:rFonts w:ascii="Times New Roman" w:hAnsi="Times New Roman" w:cs="Times New Roman"/>
          <w:color w:val="212529"/>
          <w:shd w:val="clear" w:color="auto" w:fill="FFFFFF"/>
        </w:rPr>
        <w:t xml:space="preserve"> delirium. </w:t>
      </w:r>
      <w:proofErr w:type="spellStart"/>
      <w:r w:rsidRPr="002F4F05">
        <w:rPr>
          <w:rFonts w:ascii="Times New Roman" w:hAnsi="Times New Roman" w:cs="Times New Roman"/>
          <w:i/>
          <w:iCs/>
          <w:color w:val="212529"/>
          <w:shd w:val="clear" w:color="auto" w:fill="FFFFFF"/>
        </w:rPr>
        <w:t>The</w:t>
      </w:r>
      <w:proofErr w:type="spellEnd"/>
      <w:r w:rsidRPr="002F4F05">
        <w:rPr>
          <w:rFonts w:ascii="Times New Roman" w:hAnsi="Times New Roman" w:cs="Times New Roman"/>
          <w:i/>
          <w:iCs/>
          <w:color w:val="212529"/>
          <w:shd w:val="clear" w:color="auto" w:fill="FFFFFF"/>
        </w:rPr>
        <w:t xml:space="preserve"> New </w:t>
      </w:r>
      <w:proofErr w:type="spellStart"/>
      <w:r w:rsidRPr="002F4F05">
        <w:rPr>
          <w:rFonts w:ascii="Times New Roman" w:hAnsi="Times New Roman" w:cs="Times New Roman"/>
          <w:i/>
          <w:iCs/>
          <w:color w:val="212529"/>
          <w:shd w:val="clear" w:color="auto" w:fill="FFFFFF"/>
        </w:rPr>
        <w:t>Yorker</w:t>
      </w:r>
      <w:proofErr w:type="spellEnd"/>
      <w:r w:rsidRPr="002F4F05">
        <w:rPr>
          <w:rFonts w:ascii="Times New Roman" w:hAnsi="Times New Roman" w:cs="Times New Roman"/>
          <w:color w:val="212529"/>
          <w:shd w:val="clear" w:color="auto" w:fill="FFFFFF"/>
        </w:rPr>
        <w:t xml:space="preserve"> [online]. 29. 5. 2006 [cit. 2022-11-12]. Dostupné z: </w:t>
      </w:r>
      <w:hyperlink r:id="rId60" w:history="1">
        <w:r w:rsidRPr="002F4F05">
          <w:rPr>
            <w:rStyle w:val="Hypertextovodkaz"/>
            <w:rFonts w:ascii="Times New Roman" w:hAnsi="Times New Roman" w:cs="Times New Roman"/>
            <w:shd w:val="clear" w:color="auto" w:fill="FFFFFF"/>
          </w:rPr>
          <w:t>https://www.newyorker.com/magazine/2006/06/05/moving-on-nora-ephron</w:t>
        </w:r>
      </w:hyperlink>
    </w:p>
    <w:p w14:paraId="22E09D16" w14:textId="3E695921" w:rsidR="00445CB9" w:rsidRPr="00445CB9" w:rsidRDefault="00445CB9" w:rsidP="00445CB9">
      <w:pPr>
        <w:pStyle w:val="Odstavecseseznamem"/>
        <w:numPr>
          <w:ilvl w:val="0"/>
          <w:numId w:val="8"/>
        </w:numPr>
        <w:spacing w:line="360" w:lineRule="auto"/>
        <w:ind w:left="714" w:hanging="357"/>
        <w:jc w:val="both"/>
        <w:rPr>
          <w:rFonts w:ascii="Times New Roman" w:hAnsi="Times New Roman" w:cs="Times New Roman"/>
        </w:rPr>
      </w:pPr>
      <w:r w:rsidRPr="00445CB9">
        <w:rPr>
          <w:rFonts w:ascii="Times New Roman" w:hAnsi="Times New Roman" w:cs="Times New Roman"/>
          <w:color w:val="212529"/>
          <w:shd w:val="clear" w:color="auto" w:fill="FFFFFF"/>
        </w:rPr>
        <w:t xml:space="preserve">FELSENTHAL, Julia. Jacob </w:t>
      </w:r>
      <w:proofErr w:type="spellStart"/>
      <w:r w:rsidRPr="00445CB9">
        <w:rPr>
          <w:rFonts w:ascii="Times New Roman" w:hAnsi="Times New Roman" w:cs="Times New Roman"/>
          <w:color w:val="212529"/>
          <w:shd w:val="clear" w:color="auto" w:fill="FFFFFF"/>
        </w:rPr>
        <w:t>Bernstein</w:t>
      </w:r>
      <w:proofErr w:type="spellEnd"/>
      <w:r w:rsidRPr="00445CB9">
        <w:rPr>
          <w:rFonts w:ascii="Times New Roman" w:hAnsi="Times New Roman" w:cs="Times New Roman"/>
          <w:color w:val="212529"/>
          <w:shd w:val="clear" w:color="auto" w:fill="FFFFFF"/>
        </w:rPr>
        <w:t xml:space="preserve"> on </w:t>
      </w:r>
      <w:proofErr w:type="spellStart"/>
      <w:r w:rsidRPr="00445CB9">
        <w:rPr>
          <w:rFonts w:ascii="Times New Roman" w:hAnsi="Times New Roman" w:cs="Times New Roman"/>
          <w:color w:val="212529"/>
          <w:shd w:val="clear" w:color="auto" w:fill="FFFFFF"/>
        </w:rPr>
        <w:t>Memorializing</w:t>
      </w:r>
      <w:proofErr w:type="spellEnd"/>
      <w:r w:rsidRPr="00445CB9">
        <w:rPr>
          <w:rFonts w:ascii="Times New Roman" w:hAnsi="Times New Roman" w:cs="Times New Roman"/>
          <w:color w:val="212529"/>
          <w:shd w:val="clear" w:color="auto" w:fill="FFFFFF"/>
        </w:rPr>
        <w:t xml:space="preserve"> His </w:t>
      </w:r>
      <w:proofErr w:type="spellStart"/>
      <w:r w:rsidRPr="00445CB9">
        <w:rPr>
          <w:rFonts w:ascii="Times New Roman" w:hAnsi="Times New Roman" w:cs="Times New Roman"/>
          <w:color w:val="212529"/>
          <w:shd w:val="clear" w:color="auto" w:fill="FFFFFF"/>
        </w:rPr>
        <w:t>Mom</w:t>
      </w:r>
      <w:proofErr w:type="spellEnd"/>
      <w:r w:rsidRPr="00445CB9">
        <w:rPr>
          <w:rFonts w:ascii="Times New Roman" w:hAnsi="Times New Roman" w:cs="Times New Roman"/>
          <w:color w:val="212529"/>
          <w:shd w:val="clear" w:color="auto" w:fill="FFFFFF"/>
        </w:rPr>
        <w:t xml:space="preserve">, Nora </w:t>
      </w:r>
      <w:proofErr w:type="spellStart"/>
      <w:r w:rsidRPr="00445CB9">
        <w:rPr>
          <w:rFonts w:ascii="Times New Roman" w:hAnsi="Times New Roman" w:cs="Times New Roman"/>
          <w:color w:val="212529"/>
          <w:shd w:val="clear" w:color="auto" w:fill="FFFFFF"/>
        </w:rPr>
        <w:t>Ephron</w:t>
      </w:r>
      <w:proofErr w:type="spellEnd"/>
      <w:r w:rsidRPr="00445CB9">
        <w:rPr>
          <w:rFonts w:ascii="Times New Roman" w:hAnsi="Times New Roman" w:cs="Times New Roman"/>
          <w:color w:val="212529"/>
          <w:shd w:val="clear" w:color="auto" w:fill="FFFFFF"/>
        </w:rPr>
        <w:t xml:space="preserve">, in </w:t>
      </w:r>
      <w:proofErr w:type="spellStart"/>
      <w:r w:rsidRPr="00445CB9">
        <w:rPr>
          <w:rFonts w:ascii="Times New Roman" w:hAnsi="Times New Roman" w:cs="Times New Roman"/>
          <w:color w:val="212529"/>
          <w:shd w:val="clear" w:color="auto" w:fill="FFFFFF"/>
        </w:rPr>
        <w:t>Everything</w:t>
      </w:r>
      <w:proofErr w:type="spellEnd"/>
      <w:r w:rsidRPr="00445CB9">
        <w:rPr>
          <w:rFonts w:ascii="Times New Roman" w:hAnsi="Times New Roman" w:cs="Times New Roman"/>
          <w:color w:val="212529"/>
          <w:shd w:val="clear" w:color="auto" w:fill="FFFFFF"/>
        </w:rPr>
        <w:t xml:space="preserve"> </w:t>
      </w:r>
      <w:proofErr w:type="spellStart"/>
      <w:r w:rsidRPr="00445CB9">
        <w:rPr>
          <w:rFonts w:ascii="Times New Roman" w:hAnsi="Times New Roman" w:cs="Times New Roman"/>
          <w:color w:val="212529"/>
          <w:shd w:val="clear" w:color="auto" w:fill="FFFFFF"/>
        </w:rPr>
        <w:t>Is</w:t>
      </w:r>
      <w:proofErr w:type="spellEnd"/>
      <w:r w:rsidRPr="00445CB9">
        <w:rPr>
          <w:rFonts w:ascii="Times New Roman" w:hAnsi="Times New Roman" w:cs="Times New Roman"/>
          <w:color w:val="212529"/>
          <w:shd w:val="clear" w:color="auto" w:fill="FFFFFF"/>
        </w:rPr>
        <w:t xml:space="preserve"> Copy. </w:t>
      </w:r>
      <w:r w:rsidRPr="00445CB9">
        <w:rPr>
          <w:rFonts w:ascii="Times New Roman" w:hAnsi="Times New Roman" w:cs="Times New Roman"/>
          <w:i/>
          <w:iCs/>
          <w:color w:val="212529"/>
          <w:shd w:val="clear" w:color="auto" w:fill="FFFFFF"/>
        </w:rPr>
        <w:t xml:space="preserve">Vogue: TV and </w:t>
      </w:r>
      <w:proofErr w:type="spellStart"/>
      <w:r w:rsidRPr="00445CB9">
        <w:rPr>
          <w:rFonts w:ascii="Times New Roman" w:hAnsi="Times New Roman" w:cs="Times New Roman"/>
          <w:i/>
          <w:iCs/>
          <w:color w:val="212529"/>
          <w:shd w:val="clear" w:color="auto" w:fill="FFFFFF"/>
        </w:rPr>
        <w:t>Movies</w:t>
      </w:r>
      <w:proofErr w:type="spellEnd"/>
      <w:r w:rsidRPr="00445CB9">
        <w:rPr>
          <w:rFonts w:ascii="Times New Roman" w:hAnsi="Times New Roman" w:cs="Times New Roman"/>
          <w:color w:val="212529"/>
          <w:shd w:val="clear" w:color="auto" w:fill="FFFFFF"/>
        </w:rPr>
        <w:t> [online]. 21. 3. 2016 [cit. 2023-0</w:t>
      </w:r>
      <w:r>
        <w:rPr>
          <w:rFonts w:ascii="Times New Roman" w:hAnsi="Times New Roman" w:cs="Times New Roman"/>
          <w:color w:val="212529"/>
          <w:shd w:val="clear" w:color="auto" w:fill="FFFFFF"/>
        </w:rPr>
        <w:t>3</w:t>
      </w:r>
      <w:r w:rsidRPr="00445CB9">
        <w:rPr>
          <w:rFonts w:ascii="Times New Roman" w:hAnsi="Times New Roman" w:cs="Times New Roman"/>
          <w:color w:val="212529"/>
          <w:shd w:val="clear" w:color="auto" w:fill="FFFFFF"/>
        </w:rPr>
        <w:t xml:space="preserve">-10]. Dostupné z: </w:t>
      </w:r>
      <w:hyperlink r:id="rId61" w:history="1">
        <w:r w:rsidRPr="00445CB9">
          <w:rPr>
            <w:rStyle w:val="Hypertextovodkaz"/>
            <w:rFonts w:ascii="Times New Roman" w:hAnsi="Times New Roman" w:cs="Times New Roman"/>
            <w:shd w:val="clear" w:color="auto" w:fill="FFFFFF"/>
          </w:rPr>
          <w:t>https://www.vogue.com/article/everything-is-copy-nora-ephron-jacob-bernstein-interview</w:t>
        </w:r>
      </w:hyperlink>
    </w:p>
    <w:p w14:paraId="043E37AC" w14:textId="3FC8A9F4" w:rsidR="0007680C" w:rsidRPr="002F4F05" w:rsidRDefault="0007680C" w:rsidP="009E693B">
      <w:pPr>
        <w:pStyle w:val="Odstavecseseznamem"/>
        <w:numPr>
          <w:ilvl w:val="0"/>
          <w:numId w:val="8"/>
        </w:numPr>
        <w:spacing w:line="360" w:lineRule="auto"/>
        <w:jc w:val="both"/>
        <w:rPr>
          <w:rFonts w:ascii="Times New Roman" w:hAnsi="Times New Roman" w:cs="Times New Roman"/>
          <w:u w:val="single"/>
        </w:rPr>
      </w:pPr>
      <w:r w:rsidRPr="002F4F05">
        <w:rPr>
          <w:rFonts w:ascii="Times New Roman" w:hAnsi="Times New Roman" w:cs="Times New Roman"/>
          <w:color w:val="212529"/>
          <w:shd w:val="clear" w:color="auto" w:fill="FFFFFF"/>
        </w:rPr>
        <w:t>GORR, Sarah. "</w:t>
      </w:r>
      <w:proofErr w:type="spellStart"/>
      <w:r w:rsidRPr="002F4F05">
        <w:rPr>
          <w:rFonts w:ascii="Times New Roman" w:hAnsi="Times New Roman" w:cs="Times New Roman"/>
          <w:color w:val="212529"/>
          <w:shd w:val="clear" w:color="auto" w:fill="FFFFFF"/>
        </w:rPr>
        <w:t>You've</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Got</w:t>
      </w:r>
      <w:proofErr w:type="spellEnd"/>
      <w:r w:rsidRPr="002F4F05">
        <w:rPr>
          <w:rFonts w:ascii="Times New Roman" w:hAnsi="Times New Roman" w:cs="Times New Roman"/>
          <w:color w:val="212529"/>
          <w:shd w:val="clear" w:color="auto" w:fill="FFFFFF"/>
        </w:rPr>
        <w:t xml:space="preserve"> Mail" and </w:t>
      </w:r>
      <w:proofErr w:type="spellStart"/>
      <w:r w:rsidRPr="002F4F05">
        <w:rPr>
          <w:rFonts w:ascii="Times New Roman" w:hAnsi="Times New Roman" w:cs="Times New Roman"/>
          <w:color w:val="212529"/>
          <w:shd w:val="clear" w:color="auto" w:fill="FFFFFF"/>
        </w:rPr>
        <w:t>the</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Fight</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for</w:t>
      </w:r>
      <w:proofErr w:type="spellEnd"/>
      <w:r w:rsidRPr="002F4F05">
        <w:rPr>
          <w:rFonts w:ascii="Times New Roman" w:hAnsi="Times New Roman" w:cs="Times New Roman"/>
          <w:color w:val="212529"/>
          <w:shd w:val="clear" w:color="auto" w:fill="FFFFFF"/>
        </w:rPr>
        <w:t xml:space="preserve"> a </w:t>
      </w:r>
      <w:proofErr w:type="spellStart"/>
      <w:r w:rsidRPr="002F4F05">
        <w:rPr>
          <w:rFonts w:ascii="Times New Roman" w:hAnsi="Times New Roman" w:cs="Times New Roman"/>
          <w:color w:val="212529"/>
          <w:shd w:val="clear" w:color="auto" w:fill="FFFFFF"/>
        </w:rPr>
        <w:t>Vulnerable</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Life</w:t>
      </w:r>
      <w:proofErr w:type="spellEnd"/>
      <w:r w:rsidRPr="002F4F05">
        <w:rPr>
          <w:rFonts w:ascii="Times New Roman" w:hAnsi="Times New Roman" w:cs="Times New Roman"/>
          <w:color w:val="212529"/>
          <w:shd w:val="clear" w:color="auto" w:fill="FFFFFF"/>
        </w:rPr>
        <w:t>. </w:t>
      </w:r>
      <w:proofErr w:type="spellStart"/>
      <w:r w:rsidRPr="002F4F05">
        <w:rPr>
          <w:rFonts w:ascii="Times New Roman" w:hAnsi="Times New Roman" w:cs="Times New Roman"/>
          <w:i/>
          <w:iCs/>
          <w:color w:val="212529"/>
          <w:shd w:val="clear" w:color="auto" w:fill="FFFFFF"/>
        </w:rPr>
        <w:t>The</w:t>
      </w:r>
      <w:proofErr w:type="spellEnd"/>
      <w:r w:rsidRPr="002F4F05">
        <w:rPr>
          <w:rFonts w:ascii="Times New Roman" w:hAnsi="Times New Roman" w:cs="Times New Roman"/>
          <w:i/>
          <w:iCs/>
          <w:color w:val="212529"/>
          <w:shd w:val="clear" w:color="auto" w:fill="FFFFFF"/>
        </w:rPr>
        <w:t xml:space="preserve"> </w:t>
      </w:r>
      <w:proofErr w:type="spellStart"/>
      <w:r w:rsidRPr="002F4F05">
        <w:rPr>
          <w:rFonts w:ascii="Times New Roman" w:hAnsi="Times New Roman" w:cs="Times New Roman"/>
          <w:i/>
          <w:iCs/>
          <w:color w:val="212529"/>
          <w:shd w:val="clear" w:color="auto" w:fill="FFFFFF"/>
        </w:rPr>
        <w:t>Spool</w:t>
      </w:r>
      <w:proofErr w:type="spellEnd"/>
      <w:r w:rsidRPr="002F4F05">
        <w:rPr>
          <w:rFonts w:ascii="Times New Roman" w:hAnsi="Times New Roman" w:cs="Times New Roman"/>
          <w:i/>
          <w:iCs/>
          <w:color w:val="212529"/>
          <w:shd w:val="clear" w:color="auto" w:fill="FFFFFF"/>
        </w:rPr>
        <w:t xml:space="preserve">: </w:t>
      </w:r>
      <w:proofErr w:type="spellStart"/>
      <w:r w:rsidRPr="002F4F05">
        <w:rPr>
          <w:rFonts w:ascii="Times New Roman" w:hAnsi="Times New Roman" w:cs="Times New Roman"/>
          <w:i/>
          <w:iCs/>
          <w:color w:val="212529"/>
          <w:shd w:val="clear" w:color="auto" w:fill="FFFFFF"/>
        </w:rPr>
        <w:t>Filmmaker</w:t>
      </w:r>
      <w:proofErr w:type="spellEnd"/>
      <w:r w:rsidRPr="002F4F05">
        <w:rPr>
          <w:rFonts w:ascii="Times New Roman" w:hAnsi="Times New Roman" w:cs="Times New Roman"/>
          <w:i/>
          <w:iCs/>
          <w:color w:val="212529"/>
          <w:shd w:val="clear" w:color="auto" w:fill="FFFFFF"/>
        </w:rPr>
        <w:t xml:space="preserve"> </w:t>
      </w:r>
      <w:proofErr w:type="spellStart"/>
      <w:r w:rsidRPr="002F4F05">
        <w:rPr>
          <w:rFonts w:ascii="Times New Roman" w:hAnsi="Times New Roman" w:cs="Times New Roman"/>
          <w:i/>
          <w:iCs/>
          <w:color w:val="212529"/>
          <w:shd w:val="clear" w:color="auto" w:fill="FFFFFF"/>
        </w:rPr>
        <w:t>of</w:t>
      </w:r>
      <w:proofErr w:type="spellEnd"/>
      <w:r w:rsidRPr="002F4F05">
        <w:rPr>
          <w:rFonts w:ascii="Times New Roman" w:hAnsi="Times New Roman" w:cs="Times New Roman"/>
          <w:i/>
          <w:iCs/>
          <w:color w:val="212529"/>
          <w:shd w:val="clear" w:color="auto" w:fill="FFFFFF"/>
        </w:rPr>
        <w:t xml:space="preserve"> </w:t>
      </w:r>
      <w:proofErr w:type="spellStart"/>
      <w:r w:rsidRPr="002F4F05">
        <w:rPr>
          <w:rFonts w:ascii="Times New Roman" w:hAnsi="Times New Roman" w:cs="Times New Roman"/>
          <w:i/>
          <w:iCs/>
          <w:color w:val="212529"/>
          <w:shd w:val="clear" w:color="auto" w:fill="FFFFFF"/>
        </w:rPr>
        <w:t>the</w:t>
      </w:r>
      <w:proofErr w:type="spellEnd"/>
      <w:r w:rsidRPr="002F4F05">
        <w:rPr>
          <w:rFonts w:ascii="Times New Roman" w:hAnsi="Times New Roman" w:cs="Times New Roman"/>
          <w:i/>
          <w:iCs/>
          <w:color w:val="212529"/>
          <w:shd w:val="clear" w:color="auto" w:fill="FFFFFF"/>
        </w:rPr>
        <w:t xml:space="preserve"> </w:t>
      </w:r>
      <w:proofErr w:type="spellStart"/>
      <w:r w:rsidRPr="002F4F05">
        <w:rPr>
          <w:rFonts w:ascii="Times New Roman" w:hAnsi="Times New Roman" w:cs="Times New Roman"/>
          <w:i/>
          <w:iCs/>
          <w:color w:val="212529"/>
          <w:shd w:val="clear" w:color="auto" w:fill="FFFFFF"/>
        </w:rPr>
        <w:t>Month</w:t>
      </w:r>
      <w:proofErr w:type="spellEnd"/>
      <w:r w:rsidRPr="002F4F05">
        <w:rPr>
          <w:rFonts w:ascii="Times New Roman" w:hAnsi="Times New Roman" w:cs="Times New Roman"/>
          <w:color w:val="212529"/>
          <w:shd w:val="clear" w:color="auto" w:fill="FFFFFF"/>
        </w:rPr>
        <w:t> [online]. 26. 11. 2019 [cit. 2022-11-20]. Dostupné z:</w:t>
      </w:r>
      <w:r w:rsidR="000A5B17">
        <w:rPr>
          <w:rFonts w:ascii="Times New Roman" w:hAnsi="Times New Roman" w:cs="Times New Roman"/>
          <w:color w:val="212529"/>
          <w:shd w:val="clear" w:color="auto" w:fill="FFFFFF"/>
        </w:rPr>
        <w:t> </w:t>
      </w:r>
      <w:hyperlink r:id="rId62" w:history="1">
        <w:r w:rsidR="000A5B17" w:rsidRPr="00140A74">
          <w:rPr>
            <w:rStyle w:val="Hypertextovodkaz"/>
            <w:rFonts w:ascii="Times New Roman" w:hAnsi="Times New Roman" w:cs="Times New Roman"/>
            <w:shd w:val="clear" w:color="auto" w:fill="FFFFFF"/>
          </w:rPr>
          <w:t>https://thespool.net/features/fotm/youve-got-mail-retro-review/</w:t>
        </w:r>
      </w:hyperlink>
    </w:p>
    <w:p w14:paraId="02091959" w14:textId="77777777" w:rsidR="006C5F75" w:rsidRPr="00231E93" w:rsidRDefault="006C5F75" w:rsidP="009E693B">
      <w:pPr>
        <w:pStyle w:val="Normlnweb"/>
        <w:numPr>
          <w:ilvl w:val="0"/>
          <w:numId w:val="8"/>
        </w:numPr>
        <w:shd w:val="clear" w:color="auto" w:fill="FFFFFF"/>
        <w:spacing w:line="360" w:lineRule="auto"/>
        <w:ind w:left="714" w:hanging="357"/>
        <w:jc w:val="both"/>
        <w:rPr>
          <w:color w:val="000000" w:themeColor="text1"/>
        </w:rPr>
      </w:pPr>
      <w:r w:rsidRPr="002F4F05">
        <w:rPr>
          <w:color w:val="000000" w:themeColor="text1"/>
          <w:shd w:val="clear" w:color="auto" w:fill="FFFFFF"/>
        </w:rPr>
        <w:t xml:space="preserve">GRANT, </w:t>
      </w:r>
      <w:proofErr w:type="spellStart"/>
      <w:r w:rsidRPr="002F4F05">
        <w:rPr>
          <w:color w:val="000000" w:themeColor="text1"/>
          <w:shd w:val="clear" w:color="auto" w:fill="FFFFFF"/>
        </w:rPr>
        <w:t>Barry</w:t>
      </w:r>
      <w:proofErr w:type="spellEnd"/>
      <w:r w:rsidRPr="002F4F05">
        <w:rPr>
          <w:color w:val="000000" w:themeColor="text1"/>
          <w:shd w:val="clear" w:color="auto" w:fill="FFFFFF"/>
        </w:rPr>
        <w:t xml:space="preserve"> </w:t>
      </w:r>
      <w:proofErr w:type="spellStart"/>
      <w:r w:rsidRPr="002F4F05">
        <w:rPr>
          <w:color w:val="000000" w:themeColor="text1"/>
          <w:shd w:val="clear" w:color="auto" w:fill="FFFFFF"/>
        </w:rPr>
        <w:t>Keith</w:t>
      </w:r>
      <w:proofErr w:type="spellEnd"/>
      <w:r w:rsidRPr="002F4F05">
        <w:rPr>
          <w:color w:val="000000" w:themeColor="text1"/>
          <w:shd w:val="clear" w:color="auto" w:fill="FFFFFF"/>
        </w:rPr>
        <w:t>. </w:t>
      </w:r>
      <w:proofErr w:type="spellStart"/>
      <w:r w:rsidRPr="002F4F05">
        <w:rPr>
          <w:i/>
          <w:iCs/>
          <w:color w:val="000000" w:themeColor="text1"/>
          <w:shd w:val="clear" w:color="auto" w:fill="FFFFFF"/>
        </w:rPr>
        <w:t>Auteurs</w:t>
      </w:r>
      <w:proofErr w:type="spellEnd"/>
      <w:r w:rsidRPr="002F4F05">
        <w:rPr>
          <w:i/>
          <w:iCs/>
          <w:color w:val="000000" w:themeColor="text1"/>
          <w:shd w:val="clear" w:color="auto" w:fill="FFFFFF"/>
        </w:rPr>
        <w:t xml:space="preserve"> and </w:t>
      </w:r>
      <w:proofErr w:type="spellStart"/>
      <w:r w:rsidRPr="002F4F05">
        <w:rPr>
          <w:i/>
          <w:iCs/>
          <w:color w:val="000000" w:themeColor="text1"/>
          <w:shd w:val="clear" w:color="auto" w:fill="FFFFFF"/>
        </w:rPr>
        <w:t>Authorship</w:t>
      </w:r>
      <w:proofErr w:type="spellEnd"/>
      <w:r w:rsidRPr="002F4F05">
        <w:rPr>
          <w:i/>
          <w:iCs/>
          <w:color w:val="000000" w:themeColor="text1"/>
          <w:shd w:val="clear" w:color="auto" w:fill="FFFFFF"/>
        </w:rPr>
        <w:t xml:space="preserve">: A Film </w:t>
      </w:r>
      <w:proofErr w:type="spellStart"/>
      <w:r w:rsidRPr="002F4F05">
        <w:rPr>
          <w:i/>
          <w:iCs/>
          <w:color w:val="000000" w:themeColor="text1"/>
          <w:shd w:val="clear" w:color="auto" w:fill="FFFFFF"/>
        </w:rPr>
        <w:t>Reader</w:t>
      </w:r>
      <w:proofErr w:type="spellEnd"/>
      <w:r w:rsidRPr="002F4F05">
        <w:rPr>
          <w:color w:val="000000" w:themeColor="text1"/>
          <w:shd w:val="clear" w:color="auto" w:fill="FFFFFF"/>
        </w:rPr>
        <w:t xml:space="preserve">. New Jersey: </w:t>
      </w:r>
      <w:proofErr w:type="spellStart"/>
      <w:r w:rsidRPr="002F4F05">
        <w:rPr>
          <w:color w:val="000000" w:themeColor="text1"/>
          <w:shd w:val="clear" w:color="auto" w:fill="FFFFFF"/>
        </w:rPr>
        <w:t>Wiley-Blackwell</w:t>
      </w:r>
      <w:proofErr w:type="spellEnd"/>
      <w:r w:rsidRPr="002F4F05">
        <w:rPr>
          <w:color w:val="000000" w:themeColor="text1"/>
          <w:shd w:val="clear" w:color="auto" w:fill="FFFFFF"/>
        </w:rPr>
        <w:t>, 2008. ISBN 978-1405153348.</w:t>
      </w:r>
    </w:p>
    <w:p w14:paraId="307E06A0" w14:textId="7F2E8019" w:rsidR="00231E93" w:rsidRPr="00231E93" w:rsidRDefault="00231E93" w:rsidP="00AD553E">
      <w:pPr>
        <w:pStyle w:val="Normlnweb"/>
        <w:numPr>
          <w:ilvl w:val="0"/>
          <w:numId w:val="8"/>
        </w:numPr>
        <w:shd w:val="clear" w:color="auto" w:fill="FFFFFF"/>
        <w:spacing w:line="360" w:lineRule="auto"/>
        <w:ind w:left="714" w:hanging="357"/>
        <w:jc w:val="both"/>
        <w:rPr>
          <w:color w:val="000000" w:themeColor="text1"/>
        </w:rPr>
      </w:pPr>
      <w:r w:rsidRPr="00231E93">
        <w:rPr>
          <w:color w:val="212529"/>
          <w:shd w:val="clear" w:color="auto" w:fill="FFFFFF"/>
        </w:rPr>
        <w:t xml:space="preserve">GREENBLATT, </w:t>
      </w:r>
      <w:proofErr w:type="spellStart"/>
      <w:r w:rsidRPr="00231E93">
        <w:rPr>
          <w:color w:val="212529"/>
          <w:shd w:val="clear" w:color="auto" w:fill="FFFFFF"/>
        </w:rPr>
        <w:t>Leah</w:t>
      </w:r>
      <w:proofErr w:type="spellEnd"/>
      <w:r w:rsidRPr="00231E93">
        <w:rPr>
          <w:color w:val="212529"/>
          <w:shd w:val="clear" w:color="auto" w:fill="FFFFFF"/>
        </w:rPr>
        <w:t xml:space="preserve">. </w:t>
      </w:r>
      <w:proofErr w:type="spellStart"/>
      <w:r w:rsidRPr="00231E93">
        <w:rPr>
          <w:color w:val="212529"/>
          <w:shd w:val="clear" w:color="auto" w:fill="FFFFFF"/>
        </w:rPr>
        <w:t>Read</w:t>
      </w:r>
      <w:proofErr w:type="spellEnd"/>
      <w:r w:rsidRPr="00231E93">
        <w:rPr>
          <w:color w:val="212529"/>
          <w:shd w:val="clear" w:color="auto" w:fill="FFFFFF"/>
        </w:rPr>
        <w:t xml:space="preserve"> a </w:t>
      </w:r>
      <w:proofErr w:type="spellStart"/>
      <w:r w:rsidRPr="00231E93">
        <w:rPr>
          <w:color w:val="212529"/>
          <w:shd w:val="clear" w:color="auto" w:fill="FFFFFF"/>
        </w:rPr>
        <w:t>delicious</w:t>
      </w:r>
      <w:proofErr w:type="spellEnd"/>
      <w:r w:rsidRPr="00231E93">
        <w:rPr>
          <w:color w:val="212529"/>
          <w:shd w:val="clear" w:color="auto" w:fill="FFFFFF"/>
        </w:rPr>
        <w:t xml:space="preserve"> excerpt </w:t>
      </w:r>
      <w:proofErr w:type="spellStart"/>
      <w:r w:rsidRPr="00231E93">
        <w:rPr>
          <w:color w:val="212529"/>
          <w:shd w:val="clear" w:color="auto" w:fill="FFFFFF"/>
        </w:rPr>
        <w:t>from</w:t>
      </w:r>
      <w:proofErr w:type="spellEnd"/>
      <w:r w:rsidRPr="00231E93">
        <w:rPr>
          <w:color w:val="212529"/>
          <w:shd w:val="clear" w:color="auto" w:fill="FFFFFF"/>
        </w:rPr>
        <w:t xml:space="preserve"> Nora </w:t>
      </w:r>
      <w:proofErr w:type="spellStart"/>
      <w:r w:rsidRPr="00231E93">
        <w:rPr>
          <w:color w:val="212529"/>
          <w:shd w:val="clear" w:color="auto" w:fill="FFFFFF"/>
        </w:rPr>
        <w:t>Ephron</w:t>
      </w:r>
      <w:proofErr w:type="spellEnd"/>
      <w:r w:rsidRPr="00231E93">
        <w:rPr>
          <w:color w:val="212529"/>
          <w:shd w:val="clear" w:color="auto" w:fill="FFFFFF"/>
        </w:rPr>
        <w:t xml:space="preserve">: A </w:t>
      </w:r>
      <w:proofErr w:type="spellStart"/>
      <w:r w:rsidRPr="00231E93">
        <w:rPr>
          <w:color w:val="212529"/>
          <w:shd w:val="clear" w:color="auto" w:fill="FFFFFF"/>
        </w:rPr>
        <w:t>Biography</w:t>
      </w:r>
      <w:proofErr w:type="spellEnd"/>
      <w:r w:rsidRPr="00231E93">
        <w:rPr>
          <w:color w:val="212529"/>
          <w:shd w:val="clear" w:color="auto" w:fill="FFFFFF"/>
        </w:rPr>
        <w:t>. </w:t>
      </w:r>
      <w:proofErr w:type="spellStart"/>
      <w:r w:rsidRPr="00231E93">
        <w:rPr>
          <w:i/>
          <w:iCs/>
          <w:color w:val="212529"/>
          <w:shd w:val="clear" w:color="auto" w:fill="FFFFFF"/>
        </w:rPr>
        <w:t>Entertainment</w:t>
      </w:r>
      <w:proofErr w:type="spellEnd"/>
      <w:r w:rsidRPr="00231E93">
        <w:rPr>
          <w:i/>
          <w:iCs/>
          <w:color w:val="212529"/>
          <w:shd w:val="clear" w:color="auto" w:fill="FFFFFF"/>
        </w:rPr>
        <w:t xml:space="preserve"> </w:t>
      </w:r>
      <w:proofErr w:type="spellStart"/>
      <w:r w:rsidRPr="00231E93">
        <w:rPr>
          <w:i/>
          <w:iCs/>
          <w:color w:val="212529"/>
          <w:shd w:val="clear" w:color="auto" w:fill="FFFFFF"/>
        </w:rPr>
        <w:t>Weekly</w:t>
      </w:r>
      <w:proofErr w:type="spellEnd"/>
      <w:r w:rsidRPr="00231E93">
        <w:rPr>
          <w:color w:val="212529"/>
          <w:shd w:val="clear" w:color="auto" w:fill="FFFFFF"/>
        </w:rPr>
        <w:t> [online]. 2. 6. 2022 [cit. 2023-04-</w:t>
      </w:r>
      <w:r w:rsidR="00E2266B">
        <w:rPr>
          <w:color w:val="212529"/>
          <w:shd w:val="clear" w:color="auto" w:fill="FFFFFF"/>
        </w:rPr>
        <w:t>12</w:t>
      </w:r>
      <w:r w:rsidRPr="00231E93">
        <w:rPr>
          <w:color w:val="212529"/>
          <w:shd w:val="clear" w:color="auto" w:fill="FFFFFF"/>
        </w:rPr>
        <w:t>]. Dostupné z:</w:t>
      </w:r>
      <w:r w:rsidR="000A5B17">
        <w:rPr>
          <w:color w:val="212529"/>
          <w:shd w:val="clear" w:color="auto" w:fill="FFFFFF"/>
        </w:rPr>
        <w:t> </w:t>
      </w:r>
      <w:hyperlink r:id="rId63" w:history="1">
        <w:r w:rsidR="000A5B17" w:rsidRPr="00140A74">
          <w:rPr>
            <w:rStyle w:val="Hypertextovodkaz"/>
            <w:shd w:val="clear" w:color="auto" w:fill="FFFFFF"/>
          </w:rPr>
          <w:t>https://ew.com/books/queen-charlotte-bridgerton-book-shonda-rhimes-julia-quinn/</w:t>
        </w:r>
      </w:hyperlink>
    </w:p>
    <w:p w14:paraId="321E1B96" w14:textId="6725D1AA" w:rsidR="006C5F75" w:rsidRPr="002F4F05" w:rsidRDefault="006C5F75" w:rsidP="009E693B">
      <w:pPr>
        <w:pStyle w:val="Odstavecseseznamem"/>
        <w:numPr>
          <w:ilvl w:val="0"/>
          <w:numId w:val="8"/>
        </w:numPr>
        <w:spacing w:before="100" w:beforeAutospacing="1" w:after="100" w:afterAutospacing="1" w:line="360" w:lineRule="auto"/>
        <w:ind w:left="714" w:hanging="357"/>
        <w:jc w:val="both"/>
        <w:rPr>
          <w:rFonts w:ascii="Times New Roman" w:eastAsia="Times New Roman" w:hAnsi="Times New Roman" w:cs="Times New Roman"/>
          <w:color w:val="000000" w:themeColor="text1"/>
          <w:lang w:eastAsia="cs-CZ"/>
        </w:rPr>
      </w:pPr>
      <w:r w:rsidRPr="00231E93">
        <w:rPr>
          <w:rFonts w:ascii="Times New Roman" w:hAnsi="Times New Roman" w:cs="Times New Roman"/>
          <w:color w:val="000000" w:themeColor="text1"/>
        </w:rPr>
        <w:t xml:space="preserve">GRINDON, </w:t>
      </w:r>
      <w:proofErr w:type="spellStart"/>
      <w:r w:rsidRPr="00231E93">
        <w:rPr>
          <w:rFonts w:ascii="Times New Roman" w:hAnsi="Times New Roman" w:cs="Times New Roman"/>
          <w:color w:val="000000" w:themeColor="text1"/>
        </w:rPr>
        <w:t>Leger</w:t>
      </w:r>
      <w:proofErr w:type="spellEnd"/>
      <w:r w:rsidRPr="00231E93">
        <w:rPr>
          <w:rFonts w:ascii="Times New Roman" w:hAnsi="Times New Roman" w:cs="Times New Roman"/>
          <w:color w:val="000000" w:themeColor="text1"/>
        </w:rPr>
        <w:t xml:space="preserve">. </w:t>
      </w:r>
      <w:proofErr w:type="spellStart"/>
      <w:r w:rsidRPr="00231E93">
        <w:rPr>
          <w:rFonts w:ascii="Times New Roman" w:hAnsi="Times New Roman" w:cs="Times New Roman"/>
          <w:i/>
          <w:iCs/>
          <w:color w:val="000000" w:themeColor="text1"/>
        </w:rPr>
        <w:t>The</w:t>
      </w:r>
      <w:proofErr w:type="spellEnd"/>
      <w:r w:rsidRPr="00231E93">
        <w:rPr>
          <w:rFonts w:ascii="Times New Roman" w:hAnsi="Times New Roman" w:cs="Times New Roman"/>
          <w:i/>
          <w:iCs/>
          <w:color w:val="000000" w:themeColor="text1"/>
        </w:rPr>
        <w:t xml:space="preserve"> Hollywood</w:t>
      </w:r>
      <w:r w:rsidRPr="002F4F05">
        <w:rPr>
          <w:rFonts w:ascii="Times New Roman" w:hAnsi="Times New Roman" w:cs="Times New Roman"/>
          <w:i/>
          <w:iCs/>
          <w:color w:val="000000" w:themeColor="text1"/>
        </w:rPr>
        <w:t xml:space="preserve"> </w:t>
      </w:r>
      <w:proofErr w:type="spellStart"/>
      <w:r w:rsidRPr="002F4F05">
        <w:rPr>
          <w:rFonts w:ascii="Times New Roman" w:hAnsi="Times New Roman" w:cs="Times New Roman"/>
          <w:i/>
          <w:iCs/>
          <w:color w:val="000000" w:themeColor="text1"/>
        </w:rPr>
        <w:t>Romantic</w:t>
      </w:r>
      <w:proofErr w:type="spellEnd"/>
      <w:r w:rsidRPr="002F4F05">
        <w:rPr>
          <w:rFonts w:ascii="Times New Roman" w:hAnsi="Times New Roman" w:cs="Times New Roman"/>
          <w:i/>
          <w:iCs/>
          <w:color w:val="000000" w:themeColor="text1"/>
        </w:rPr>
        <w:t xml:space="preserve"> </w:t>
      </w:r>
      <w:proofErr w:type="spellStart"/>
      <w:r w:rsidRPr="002F4F05">
        <w:rPr>
          <w:rFonts w:ascii="Times New Roman" w:hAnsi="Times New Roman" w:cs="Times New Roman"/>
          <w:i/>
          <w:iCs/>
          <w:color w:val="000000" w:themeColor="text1"/>
        </w:rPr>
        <w:t>Comedy</w:t>
      </w:r>
      <w:proofErr w:type="spellEnd"/>
      <w:r w:rsidRPr="002F4F05">
        <w:rPr>
          <w:rFonts w:ascii="Times New Roman" w:hAnsi="Times New Roman" w:cs="Times New Roman"/>
          <w:i/>
          <w:iCs/>
          <w:color w:val="000000" w:themeColor="text1"/>
        </w:rPr>
        <w:t xml:space="preserve">: </w:t>
      </w:r>
      <w:proofErr w:type="spellStart"/>
      <w:r w:rsidRPr="002F4F05">
        <w:rPr>
          <w:rFonts w:ascii="Times New Roman" w:hAnsi="Times New Roman" w:cs="Times New Roman"/>
          <w:i/>
          <w:iCs/>
          <w:color w:val="000000" w:themeColor="text1"/>
        </w:rPr>
        <w:t>Conventions</w:t>
      </w:r>
      <w:proofErr w:type="spellEnd"/>
      <w:r w:rsidRPr="002F4F05">
        <w:rPr>
          <w:rFonts w:ascii="Times New Roman" w:hAnsi="Times New Roman" w:cs="Times New Roman"/>
          <w:i/>
          <w:iCs/>
          <w:color w:val="000000" w:themeColor="text1"/>
        </w:rPr>
        <w:t xml:space="preserve">, </w:t>
      </w:r>
      <w:proofErr w:type="spellStart"/>
      <w:r w:rsidRPr="002F4F05">
        <w:rPr>
          <w:rFonts w:ascii="Times New Roman" w:hAnsi="Times New Roman" w:cs="Times New Roman"/>
          <w:i/>
          <w:iCs/>
          <w:color w:val="000000" w:themeColor="text1"/>
        </w:rPr>
        <w:t>History</w:t>
      </w:r>
      <w:proofErr w:type="spellEnd"/>
      <w:r w:rsidRPr="002F4F05">
        <w:rPr>
          <w:rFonts w:ascii="Times New Roman" w:hAnsi="Times New Roman" w:cs="Times New Roman"/>
          <w:i/>
          <w:iCs/>
          <w:color w:val="000000" w:themeColor="text1"/>
        </w:rPr>
        <w:t xml:space="preserve">, </w:t>
      </w:r>
      <w:proofErr w:type="spellStart"/>
      <w:r w:rsidRPr="002F4F05">
        <w:rPr>
          <w:rFonts w:ascii="Times New Roman" w:hAnsi="Times New Roman" w:cs="Times New Roman"/>
          <w:i/>
          <w:iCs/>
          <w:color w:val="000000" w:themeColor="text1"/>
        </w:rPr>
        <w:t>Controversies</w:t>
      </w:r>
      <w:proofErr w:type="spellEnd"/>
      <w:r w:rsidRPr="002F4F05">
        <w:rPr>
          <w:rFonts w:ascii="Times New Roman" w:hAnsi="Times New Roman" w:cs="Times New Roman"/>
          <w:color w:val="000000" w:themeColor="text1"/>
        </w:rPr>
        <w:t xml:space="preserve">. United </w:t>
      </w:r>
      <w:proofErr w:type="spellStart"/>
      <w:r w:rsidRPr="002F4F05">
        <w:rPr>
          <w:rFonts w:ascii="Times New Roman" w:hAnsi="Times New Roman" w:cs="Times New Roman"/>
          <w:color w:val="000000" w:themeColor="text1"/>
        </w:rPr>
        <w:t>Kingdom</w:t>
      </w:r>
      <w:proofErr w:type="spellEnd"/>
      <w:r w:rsidRPr="002F4F05">
        <w:rPr>
          <w:rFonts w:ascii="Times New Roman" w:hAnsi="Times New Roman" w:cs="Times New Roman"/>
          <w:color w:val="000000" w:themeColor="text1"/>
        </w:rPr>
        <w:t>: WILEY-BLACKWELL, 2011. ISBN 978-1-4051-8266-9.</w:t>
      </w:r>
    </w:p>
    <w:p w14:paraId="649378F9" w14:textId="2E114E4C" w:rsidR="003A41F2" w:rsidRPr="002F4F05" w:rsidRDefault="003A41F2" w:rsidP="009E693B">
      <w:pPr>
        <w:pStyle w:val="Odstavecseseznamem"/>
        <w:numPr>
          <w:ilvl w:val="0"/>
          <w:numId w:val="8"/>
        </w:numPr>
        <w:spacing w:line="360" w:lineRule="auto"/>
        <w:ind w:left="714" w:hanging="357"/>
        <w:jc w:val="both"/>
        <w:rPr>
          <w:rFonts w:ascii="Times New Roman" w:eastAsia="Times New Roman" w:hAnsi="Times New Roman" w:cs="Times New Roman"/>
          <w:lang w:eastAsia="cs-CZ"/>
        </w:rPr>
      </w:pPr>
      <w:r w:rsidRPr="002F4F05">
        <w:rPr>
          <w:rFonts w:ascii="Times New Roman" w:eastAsia="Times New Roman" w:hAnsi="Times New Roman" w:cs="Times New Roman"/>
          <w:color w:val="212529"/>
          <w:shd w:val="clear" w:color="auto" w:fill="FFFFFF"/>
          <w:lang w:eastAsia="cs-CZ"/>
        </w:rPr>
        <w:t xml:space="preserve">HAMBURG, Victoria. New </w:t>
      </w:r>
      <w:proofErr w:type="spellStart"/>
      <w:r w:rsidRPr="002F4F05">
        <w:rPr>
          <w:rFonts w:ascii="Times New Roman" w:eastAsia="Times New Roman" w:hAnsi="Times New Roman" w:cs="Times New Roman"/>
          <w:color w:val="212529"/>
          <w:shd w:val="clear" w:color="auto" w:fill="FFFFFF"/>
          <w:lang w:eastAsia="cs-CZ"/>
        </w:rPr>
        <w:t>Again</w:t>
      </w:r>
      <w:proofErr w:type="spellEnd"/>
      <w:r w:rsidRPr="002F4F05">
        <w:rPr>
          <w:rFonts w:ascii="Times New Roman" w:eastAsia="Times New Roman" w:hAnsi="Times New Roman" w:cs="Times New Roman"/>
          <w:color w:val="212529"/>
          <w:shd w:val="clear" w:color="auto" w:fill="FFFFFF"/>
          <w:lang w:eastAsia="cs-CZ"/>
        </w:rPr>
        <w:t xml:space="preserve">: Kathryn </w:t>
      </w:r>
      <w:proofErr w:type="spellStart"/>
      <w:r w:rsidRPr="002F4F05">
        <w:rPr>
          <w:rFonts w:ascii="Times New Roman" w:eastAsia="Times New Roman" w:hAnsi="Times New Roman" w:cs="Times New Roman"/>
          <w:color w:val="212529"/>
          <w:shd w:val="clear" w:color="auto" w:fill="FFFFFF"/>
          <w:lang w:eastAsia="cs-CZ"/>
        </w:rPr>
        <w:t>Bigelow</w:t>
      </w:r>
      <w:proofErr w:type="spellEnd"/>
      <w:r w:rsidRPr="002F4F05">
        <w:rPr>
          <w:rFonts w:ascii="Times New Roman" w:eastAsia="Times New Roman" w:hAnsi="Times New Roman" w:cs="Times New Roman"/>
          <w:color w:val="212529"/>
          <w:shd w:val="clear" w:color="auto" w:fill="FFFFFF"/>
          <w:lang w:eastAsia="cs-CZ"/>
        </w:rPr>
        <w:t>. </w:t>
      </w:r>
      <w:r w:rsidRPr="002F4F05">
        <w:rPr>
          <w:rFonts w:ascii="Times New Roman" w:eastAsia="Times New Roman" w:hAnsi="Times New Roman" w:cs="Times New Roman"/>
          <w:i/>
          <w:iCs/>
          <w:color w:val="212529"/>
          <w:shd w:val="clear" w:color="auto" w:fill="FFFFFF"/>
          <w:lang w:eastAsia="cs-CZ"/>
        </w:rPr>
        <w:t>Interview</w:t>
      </w:r>
      <w:r w:rsidRPr="002F4F05">
        <w:rPr>
          <w:rFonts w:ascii="Times New Roman" w:eastAsia="Times New Roman" w:hAnsi="Times New Roman" w:cs="Times New Roman"/>
          <w:color w:val="212529"/>
          <w:shd w:val="clear" w:color="auto" w:fill="FFFFFF"/>
          <w:lang w:eastAsia="cs-CZ"/>
        </w:rPr>
        <w:t xml:space="preserve"> [online]. 14. 7. 2017 [cit. 2021-7-27]. Dostupné z: </w:t>
      </w:r>
      <w:hyperlink r:id="rId64" w:history="1">
        <w:r w:rsidRPr="002F4F05">
          <w:rPr>
            <w:rStyle w:val="Hypertextovodkaz"/>
            <w:rFonts w:ascii="Times New Roman" w:eastAsia="Times New Roman" w:hAnsi="Times New Roman" w:cs="Times New Roman"/>
            <w:shd w:val="clear" w:color="auto" w:fill="FFFFFF"/>
            <w:lang w:eastAsia="cs-CZ"/>
          </w:rPr>
          <w:t>https://www.interviewmagazine.com/film/new-again-kathryn-bigelow</w:t>
        </w:r>
      </w:hyperlink>
    </w:p>
    <w:p w14:paraId="250544DF" w14:textId="00F83D82" w:rsidR="00391022" w:rsidRPr="002F4F05" w:rsidRDefault="00391022" w:rsidP="009E693B">
      <w:pPr>
        <w:pStyle w:val="Odstavecseseznamem"/>
        <w:numPr>
          <w:ilvl w:val="0"/>
          <w:numId w:val="8"/>
        </w:numPr>
        <w:spacing w:line="360" w:lineRule="auto"/>
        <w:ind w:left="714" w:hanging="357"/>
        <w:jc w:val="both"/>
        <w:rPr>
          <w:rStyle w:val="Hypertextovodkaz"/>
          <w:rFonts w:ascii="Times New Roman" w:eastAsia="Times New Roman" w:hAnsi="Times New Roman" w:cs="Times New Roman"/>
          <w:color w:val="auto"/>
          <w:u w:val="none"/>
          <w:lang w:eastAsia="cs-CZ"/>
        </w:rPr>
      </w:pPr>
      <w:r w:rsidRPr="002F4F05">
        <w:rPr>
          <w:rFonts w:ascii="Times New Roman" w:eastAsia="Times New Roman" w:hAnsi="Times New Roman" w:cs="Times New Roman"/>
          <w:color w:val="212529"/>
          <w:shd w:val="clear" w:color="auto" w:fill="FFFFFF"/>
          <w:lang w:eastAsia="cs-CZ"/>
        </w:rPr>
        <w:lastRenderedPageBreak/>
        <w:t>HOLÝ, Zdeněk. Autor. </w:t>
      </w:r>
      <w:proofErr w:type="spellStart"/>
      <w:r w:rsidRPr="002F4F05">
        <w:rPr>
          <w:rFonts w:ascii="Times New Roman" w:eastAsia="Times New Roman" w:hAnsi="Times New Roman" w:cs="Times New Roman"/>
          <w:i/>
          <w:iCs/>
          <w:color w:val="212529"/>
          <w:shd w:val="clear" w:color="auto" w:fill="FFFFFF"/>
          <w:lang w:eastAsia="cs-CZ"/>
        </w:rPr>
        <w:t>Cinepur</w:t>
      </w:r>
      <w:proofErr w:type="spellEnd"/>
      <w:r w:rsidRPr="002F4F05">
        <w:rPr>
          <w:rFonts w:ascii="Times New Roman" w:eastAsia="Times New Roman" w:hAnsi="Times New Roman" w:cs="Times New Roman"/>
          <w:i/>
          <w:iCs/>
          <w:color w:val="212529"/>
          <w:shd w:val="clear" w:color="auto" w:fill="FFFFFF"/>
          <w:lang w:eastAsia="cs-CZ"/>
        </w:rPr>
        <w:t>: Pojem</w:t>
      </w:r>
      <w:r w:rsidRPr="002F4F05">
        <w:rPr>
          <w:rFonts w:ascii="Times New Roman" w:eastAsia="Times New Roman" w:hAnsi="Times New Roman" w:cs="Times New Roman"/>
          <w:color w:val="212529"/>
          <w:shd w:val="clear" w:color="auto" w:fill="FFFFFF"/>
          <w:lang w:eastAsia="cs-CZ"/>
        </w:rPr>
        <w:t xml:space="preserve"> [online]. 2003, (26) [cit. 2021-7-27]. Dostupné z: </w:t>
      </w:r>
      <w:hyperlink r:id="rId65" w:history="1">
        <w:r w:rsidRPr="002F4F05">
          <w:rPr>
            <w:rStyle w:val="Hypertextovodkaz"/>
            <w:rFonts w:ascii="Times New Roman" w:eastAsia="Times New Roman" w:hAnsi="Times New Roman" w:cs="Times New Roman"/>
            <w:shd w:val="clear" w:color="auto" w:fill="FFFFFF"/>
            <w:lang w:eastAsia="cs-CZ"/>
          </w:rPr>
          <w:t>http://cinepur.cz/article.php?article=51</w:t>
        </w:r>
      </w:hyperlink>
    </w:p>
    <w:p w14:paraId="4E5C4D70" w14:textId="2CAF93C9" w:rsidR="0007680C" w:rsidRPr="002F4F05" w:rsidRDefault="0007680C" w:rsidP="009E693B">
      <w:pPr>
        <w:pStyle w:val="Odstavecseseznamem"/>
        <w:numPr>
          <w:ilvl w:val="0"/>
          <w:numId w:val="8"/>
        </w:numPr>
        <w:spacing w:line="360" w:lineRule="auto"/>
        <w:jc w:val="both"/>
        <w:rPr>
          <w:rFonts w:ascii="Times New Roman" w:hAnsi="Times New Roman" w:cs="Times New Roman"/>
          <w:u w:val="single"/>
        </w:rPr>
      </w:pPr>
      <w:r w:rsidRPr="002F4F05">
        <w:rPr>
          <w:rFonts w:ascii="Times New Roman" w:hAnsi="Times New Roman" w:cs="Times New Roman"/>
          <w:color w:val="212529"/>
          <w:shd w:val="clear" w:color="auto" w:fill="FFFFFF"/>
        </w:rPr>
        <w:t xml:space="preserve">HUMBERT, </w:t>
      </w:r>
      <w:proofErr w:type="spellStart"/>
      <w:r w:rsidRPr="002F4F05">
        <w:rPr>
          <w:rFonts w:ascii="Times New Roman" w:hAnsi="Times New Roman" w:cs="Times New Roman"/>
          <w:color w:val="212529"/>
          <w:shd w:val="clear" w:color="auto" w:fill="FFFFFF"/>
        </w:rPr>
        <w:t>Skye</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Cinema</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Self</w:t>
      </w:r>
      <w:proofErr w:type="spellEnd"/>
      <w:r w:rsidRPr="002F4F05">
        <w:rPr>
          <w:rFonts w:ascii="Times New Roman" w:hAnsi="Times New Roman" w:cs="Times New Roman"/>
          <w:color w:val="212529"/>
          <w:shd w:val="clear" w:color="auto" w:fill="FFFFFF"/>
        </w:rPr>
        <w:t xml:space="preserve">-Care: A </w:t>
      </w:r>
      <w:proofErr w:type="spellStart"/>
      <w:r w:rsidRPr="002F4F05">
        <w:rPr>
          <w:rFonts w:ascii="Times New Roman" w:hAnsi="Times New Roman" w:cs="Times New Roman"/>
          <w:color w:val="212529"/>
          <w:shd w:val="clear" w:color="auto" w:fill="FFFFFF"/>
        </w:rPr>
        <w:t>Therapeutic</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Guide</w:t>
      </w:r>
      <w:proofErr w:type="spellEnd"/>
      <w:r w:rsidRPr="002F4F05">
        <w:rPr>
          <w:rFonts w:ascii="Times New Roman" w:hAnsi="Times New Roman" w:cs="Times New Roman"/>
          <w:color w:val="212529"/>
          <w:shd w:val="clear" w:color="auto" w:fill="FFFFFF"/>
        </w:rPr>
        <w:t xml:space="preserve"> to Nora </w:t>
      </w:r>
      <w:proofErr w:type="spellStart"/>
      <w:r w:rsidRPr="002F4F05">
        <w:rPr>
          <w:rFonts w:ascii="Times New Roman" w:hAnsi="Times New Roman" w:cs="Times New Roman"/>
          <w:color w:val="212529"/>
          <w:shd w:val="clear" w:color="auto" w:fill="FFFFFF"/>
        </w:rPr>
        <w:t>Ephron</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Films</w:t>
      </w:r>
      <w:proofErr w:type="spellEnd"/>
      <w:r w:rsidRPr="002F4F05">
        <w:rPr>
          <w:rFonts w:ascii="Times New Roman" w:hAnsi="Times New Roman" w:cs="Times New Roman"/>
          <w:color w:val="212529"/>
          <w:shd w:val="clear" w:color="auto" w:fill="FFFFFF"/>
        </w:rPr>
        <w:t>. </w:t>
      </w:r>
      <w:proofErr w:type="spellStart"/>
      <w:r w:rsidRPr="002F4F05">
        <w:rPr>
          <w:rFonts w:ascii="Times New Roman" w:hAnsi="Times New Roman" w:cs="Times New Roman"/>
          <w:i/>
          <w:iCs/>
          <w:color w:val="212529"/>
          <w:shd w:val="clear" w:color="auto" w:fill="FFFFFF"/>
        </w:rPr>
        <w:t>Cherwell</w:t>
      </w:r>
      <w:proofErr w:type="spellEnd"/>
      <w:r w:rsidRPr="002F4F05">
        <w:rPr>
          <w:rFonts w:ascii="Times New Roman" w:hAnsi="Times New Roman" w:cs="Times New Roman"/>
          <w:color w:val="212529"/>
          <w:shd w:val="clear" w:color="auto" w:fill="FFFFFF"/>
        </w:rPr>
        <w:t> [online]. 31. 1. 2020 [cit. 2022-10-20]. Dostupné z:</w:t>
      </w:r>
      <w:r w:rsidR="000A5B17">
        <w:rPr>
          <w:rFonts w:ascii="Times New Roman" w:hAnsi="Times New Roman" w:cs="Times New Roman"/>
          <w:color w:val="212529"/>
          <w:shd w:val="clear" w:color="auto" w:fill="FFFFFF"/>
        </w:rPr>
        <w:t> </w:t>
      </w:r>
      <w:hyperlink r:id="rId66" w:history="1">
        <w:r w:rsidR="000A5B17" w:rsidRPr="00140A74">
          <w:rPr>
            <w:rStyle w:val="Hypertextovodkaz"/>
            <w:rFonts w:ascii="Times New Roman" w:hAnsi="Times New Roman" w:cs="Times New Roman"/>
            <w:shd w:val="clear" w:color="auto" w:fill="FFFFFF"/>
          </w:rPr>
          <w:t>https://cherwell.org/2020/01/31/cinema-self-care-a-therapeutic-guide-to-nora-ephron-films/</w:t>
        </w:r>
      </w:hyperlink>
    </w:p>
    <w:p w14:paraId="4815226F" w14:textId="109EBABF" w:rsidR="006C5F75" w:rsidRPr="009A1054" w:rsidRDefault="006C5F75" w:rsidP="009A1054">
      <w:pPr>
        <w:pStyle w:val="Odstavecseseznamem"/>
        <w:numPr>
          <w:ilvl w:val="0"/>
          <w:numId w:val="8"/>
        </w:numPr>
        <w:shd w:val="clear" w:color="auto" w:fill="FFFFFF"/>
        <w:spacing w:before="100" w:beforeAutospacing="1" w:after="100" w:afterAutospacing="1" w:line="360" w:lineRule="auto"/>
        <w:ind w:left="714" w:hanging="357"/>
        <w:jc w:val="both"/>
        <w:rPr>
          <w:rFonts w:ascii="Times New Roman" w:eastAsia="Times New Roman" w:hAnsi="Times New Roman" w:cs="Times New Roman"/>
          <w:lang w:eastAsia="cs-CZ"/>
        </w:rPr>
      </w:pPr>
      <w:r w:rsidRPr="002F4F05">
        <w:rPr>
          <w:rFonts w:ascii="Times New Roman" w:eastAsia="Times New Roman" w:hAnsi="Times New Roman" w:cs="Times New Roman"/>
          <w:lang w:eastAsia="cs-CZ"/>
        </w:rPr>
        <w:t xml:space="preserve">JEFFERS MCDONALD, Tamar. </w:t>
      </w:r>
      <w:proofErr w:type="spellStart"/>
      <w:r w:rsidRPr="002F4F05">
        <w:rPr>
          <w:rFonts w:ascii="Times New Roman" w:eastAsia="Times New Roman" w:hAnsi="Times New Roman" w:cs="Times New Roman"/>
          <w:i/>
          <w:iCs/>
          <w:lang w:eastAsia="cs-CZ"/>
        </w:rPr>
        <w:t>Romantic</w:t>
      </w:r>
      <w:proofErr w:type="spellEnd"/>
      <w:r w:rsidRPr="002F4F05">
        <w:rPr>
          <w:rFonts w:ascii="Times New Roman" w:eastAsia="Times New Roman" w:hAnsi="Times New Roman" w:cs="Times New Roman"/>
          <w:i/>
          <w:iCs/>
          <w:lang w:eastAsia="cs-CZ"/>
        </w:rPr>
        <w:t xml:space="preserve"> </w:t>
      </w:r>
      <w:proofErr w:type="spellStart"/>
      <w:r w:rsidRPr="002F4F05">
        <w:rPr>
          <w:rFonts w:ascii="Times New Roman" w:eastAsia="Times New Roman" w:hAnsi="Times New Roman" w:cs="Times New Roman"/>
          <w:i/>
          <w:iCs/>
          <w:lang w:eastAsia="cs-CZ"/>
        </w:rPr>
        <w:t>Comedy</w:t>
      </w:r>
      <w:proofErr w:type="spellEnd"/>
      <w:r w:rsidRPr="002F4F05">
        <w:rPr>
          <w:rFonts w:ascii="Times New Roman" w:eastAsia="Times New Roman" w:hAnsi="Times New Roman" w:cs="Times New Roman"/>
          <w:i/>
          <w:iCs/>
          <w:lang w:eastAsia="cs-CZ"/>
        </w:rPr>
        <w:t xml:space="preserve">: Boy </w:t>
      </w:r>
      <w:proofErr w:type="spellStart"/>
      <w:r w:rsidRPr="002F4F05">
        <w:rPr>
          <w:rFonts w:ascii="Times New Roman" w:eastAsia="Times New Roman" w:hAnsi="Times New Roman" w:cs="Times New Roman"/>
          <w:i/>
          <w:iCs/>
          <w:lang w:eastAsia="cs-CZ"/>
        </w:rPr>
        <w:t>Meets</w:t>
      </w:r>
      <w:proofErr w:type="spellEnd"/>
      <w:r w:rsidRPr="002F4F05">
        <w:rPr>
          <w:rFonts w:ascii="Times New Roman" w:eastAsia="Times New Roman" w:hAnsi="Times New Roman" w:cs="Times New Roman"/>
          <w:i/>
          <w:iCs/>
          <w:lang w:eastAsia="cs-CZ"/>
        </w:rPr>
        <w:t xml:space="preserve"> Girl </w:t>
      </w:r>
      <w:proofErr w:type="spellStart"/>
      <w:r w:rsidRPr="002F4F05">
        <w:rPr>
          <w:rFonts w:ascii="Times New Roman" w:eastAsia="Times New Roman" w:hAnsi="Times New Roman" w:cs="Times New Roman"/>
          <w:i/>
          <w:iCs/>
          <w:lang w:eastAsia="cs-CZ"/>
        </w:rPr>
        <w:t>Meets</w:t>
      </w:r>
      <w:proofErr w:type="spellEnd"/>
      <w:r w:rsidRPr="002F4F05">
        <w:rPr>
          <w:rFonts w:ascii="Times New Roman" w:eastAsia="Times New Roman" w:hAnsi="Times New Roman" w:cs="Times New Roman"/>
          <w:i/>
          <w:iCs/>
          <w:lang w:eastAsia="cs-CZ"/>
        </w:rPr>
        <w:t xml:space="preserve"> </w:t>
      </w:r>
      <w:proofErr w:type="spellStart"/>
      <w:r w:rsidRPr="002F4F05">
        <w:rPr>
          <w:rFonts w:ascii="Times New Roman" w:eastAsia="Times New Roman" w:hAnsi="Times New Roman" w:cs="Times New Roman"/>
          <w:i/>
          <w:iCs/>
          <w:lang w:eastAsia="cs-CZ"/>
        </w:rPr>
        <w:t>Genre</w:t>
      </w:r>
      <w:proofErr w:type="spellEnd"/>
      <w:r w:rsidRPr="002F4F05">
        <w:rPr>
          <w:rFonts w:ascii="Times New Roman" w:eastAsia="Times New Roman" w:hAnsi="Times New Roman" w:cs="Times New Roman"/>
          <w:lang w:eastAsia="cs-CZ"/>
        </w:rPr>
        <w:t xml:space="preserve">. New </w:t>
      </w:r>
      <w:r w:rsidRPr="009A1054">
        <w:rPr>
          <w:rFonts w:ascii="Times New Roman" w:eastAsia="Times New Roman" w:hAnsi="Times New Roman" w:cs="Times New Roman"/>
          <w:lang w:eastAsia="cs-CZ"/>
        </w:rPr>
        <w:t xml:space="preserve">York: Columbia University </w:t>
      </w:r>
      <w:proofErr w:type="spellStart"/>
      <w:r w:rsidRPr="009A1054">
        <w:rPr>
          <w:rFonts w:ascii="Times New Roman" w:eastAsia="Times New Roman" w:hAnsi="Times New Roman" w:cs="Times New Roman"/>
          <w:lang w:eastAsia="cs-CZ"/>
        </w:rPr>
        <w:t>Press</w:t>
      </w:r>
      <w:proofErr w:type="spellEnd"/>
      <w:r w:rsidRPr="009A1054">
        <w:rPr>
          <w:rFonts w:ascii="Times New Roman" w:eastAsia="Times New Roman" w:hAnsi="Times New Roman" w:cs="Times New Roman"/>
          <w:lang w:eastAsia="cs-CZ"/>
        </w:rPr>
        <w:t>, 2007. ISBN 978-1-905674-02-2.</w:t>
      </w:r>
    </w:p>
    <w:p w14:paraId="27984326" w14:textId="3E25583D" w:rsidR="009A1054" w:rsidRPr="009A1054" w:rsidRDefault="009A1054" w:rsidP="009A1054">
      <w:pPr>
        <w:pStyle w:val="Odstavecseseznamem"/>
        <w:numPr>
          <w:ilvl w:val="0"/>
          <w:numId w:val="8"/>
        </w:numPr>
        <w:shd w:val="clear" w:color="auto" w:fill="FFFFFF"/>
        <w:spacing w:before="100" w:beforeAutospacing="1" w:after="100" w:afterAutospacing="1" w:line="360" w:lineRule="auto"/>
        <w:ind w:left="714" w:hanging="357"/>
        <w:jc w:val="both"/>
        <w:rPr>
          <w:rFonts w:ascii="Times New Roman" w:eastAsia="Times New Roman" w:hAnsi="Times New Roman" w:cs="Times New Roman"/>
          <w:lang w:eastAsia="cs-CZ"/>
        </w:rPr>
      </w:pPr>
      <w:r w:rsidRPr="009A1054">
        <w:rPr>
          <w:rFonts w:ascii="Times New Roman" w:hAnsi="Times New Roman" w:cs="Times New Roman"/>
          <w:color w:val="212529"/>
          <w:shd w:val="clear" w:color="auto" w:fill="FFFFFF"/>
        </w:rPr>
        <w:t xml:space="preserve">JPROSCOE. </w:t>
      </w:r>
      <w:proofErr w:type="spellStart"/>
      <w:r w:rsidRPr="009A1054">
        <w:rPr>
          <w:rFonts w:ascii="Times New Roman" w:hAnsi="Times New Roman" w:cs="Times New Roman"/>
          <w:color w:val="212529"/>
          <w:shd w:val="clear" w:color="auto" w:fill="FFFFFF"/>
        </w:rPr>
        <w:t>Bewitched</w:t>
      </w:r>
      <w:proofErr w:type="spellEnd"/>
      <w:r w:rsidRPr="009A1054">
        <w:rPr>
          <w:rFonts w:ascii="Times New Roman" w:hAnsi="Times New Roman" w:cs="Times New Roman"/>
          <w:color w:val="212529"/>
          <w:shd w:val="clear" w:color="auto" w:fill="FFFFFF"/>
        </w:rPr>
        <w:t xml:space="preserve"> (2005). </w:t>
      </w:r>
      <w:proofErr w:type="spellStart"/>
      <w:r w:rsidRPr="009A1054">
        <w:rPr>
          <w:rFonts w:ascii="Times New Roman" w:hAnsi="Times New Roman" w:cs="Times New Roman"/>
          <w:i/>
          <w:iCs/>
          <w:color w:val="212529"/>
          <w:shd w:val="clear" w:color="auto" w:fill="FFFFFF"/>
        </w:rPr>
        <w:t>Basement</w:t>
      </w:r>
      <w:proofErr w:type="spellEnd"/>
      <w:r w:rsidRPr="009A1054">
        <w:rPr>
          <w:rFonts w:ascii="Times New Roman" w:hAnsi="Times New Roman" w:cs="Times New Roman"/>
          <w:i/>
          <w:iCs/>
          <w:color w:val="212529"/>
          <w:shd w:val="clear" w:color="auto" w:fill="FFFFFF"/>
        </w:rPr>
        <w:t xml:space="preserve"> </w:t>
      </w:r>
      <w:proofErr w:type="spellStart"/>
      <w:r w:rsidRPr="009A1054">
        <w:rPr>
          <w:rFonts w:ascii="Times New Roman" w:hAnsi="Times New Roman" w:cs="Times New Roman"/>
          <w:i/>
          <w:iCs/>
          <w:color w:val="212529"/>
          <w:shd w:val="clear" w:color="auto" w:fill="FFFFFF"/>
        </w:rPr>
        <w:t>Rejects</w:t>
      </w:r>
      <w:proofErr w:type="spellEnd"/>
      <w:r w:rsidRPr="009A1054">
        <w:rPr>
          <w:rFonts w:ascii="Times New Roman" w:hAnsi="Times New Roman" w:cs="Times New Roman"/>
          <w:color w:val="212529"/>
          <w:shd w:val="clear" w:color="auto" w:fill="FFFFFF"/>
        </w:rPr>
        <w:t> [online]. 9. 6. 2021 [cit. 2023-04-</w:t>
      </w:r>
      <w:r>
        <w:rPr>
          <w:rFonts w:ascii="Times New Roman" w:hAnsi="Times New Roman" w:cs="Times New Roman"/>
          <w:color w:val="212529"/>
          <w:shd w:val="clear" w:color="auto" w:fill="FFFFFF"/>
        </w:rPr>
        <w:t>05</w:t>
      </w:r>
      <w:r w:rsidRPr="009A1054">
        <w:rPr>
          <w:rFonts w:ascii="Times New Roman" w:hAnsi="Times New Roman" w:cs="Times New Roman"/>
          <w:color w:val="212529"/>
          <w:shd w:val="clear" w:color="auto" w:fill="FFFFFF"/>
        </w:rPr>
        <w:t xml:space="preserve">]. Dostupné z: </w:t>
      </w:r>
      <w:hyperlink r:id="rId67" w:history="1">
        <w:r w:rsidRPr="009A1054">
          <w:rPr>
            <w:rStyle w:val="Hypertextovodkaz"/>
            <w:rFonts w:ascii="Times New Roman" w:hAnsi="Times New Roman" w:cs="Times New Roman"/>
            <w:shd w:val="clear" w:color="auto" w:fill="FFFFFF"/>
          </w:rPr>
          <w:t>https://basementrejects.com/review/bewitched-2005/</w:t>
        </w:r>
      </w:hyperlink>
    </w:p>
    <w:p w14:paraId="346EF772" w14:textId="1CABCDAD" w:rsidR="00C96A04" w:rsidRPr="00BE1A27" w:rsidRDefault="00C96A04" w:rsidP="00BE1A27">
      <w:pPr>
        <w:pStyle w:val="Odstavecseseznamem"/>
        <w:numPr>
          <w:ilvl w:val="0"/>
          <w:numId w:val="8"/>
        </w:numPr>
        <w:spacing w:line="360" w:lineRule="auto"/>
        <w:ind w:left="714" w:hanging="357"/>
        <w:jc w:val="both"/>
        <w:rPr>
          <w:rFonts w:ascii="Times New Roman" w:hAnsi="Times New Roman" w:cs="Times New Roman"/>
          <w:color w:val="000000" w:themeColor="text1"/>
        </w:rPr>
      </w:pPr>
      <w:r w:rsidRPr="00D65298">
        <w:rPr>
          <w:rFonts w:ascii="Times New Roman" w:hAnsi="Times New Roman" w:cs="Times New Roman"/>
          <w:color w:val="000000" w:themeColor="text1"/>
          <w:shd w:val="clear" w:color="auto" w:fill="FFFFFF"/>
        </w:rPr>
        <w:t xml:space="preserve">KOŘENKOVÁ, Anna. Komparativní analýza filmů Obchod za rohem a Láska přes </w:t>
      </w:r>
      <w:r w:rsidRPr="001A7DFB">
        <w:rPr>
          <w:rFonts w:ascii="Times New Roman" w:hAnsi="Times New Roman" w:cs="Times New Roman"/>
          <w:color w:val="000000" w:themeColor="text1"/>
          <w:shd w:val="clear" w:color="auto" w:fill="FFFFFF"/>
        </w:rPr>
        <w:t xml:space="preserve">internet. Olomouc, 2020. Bakalářská práce (Bc.). Univerzita Palackého v Olomouci, </w:t>
      </w:r>
      <w:r w:rsidRPr="00BE1A27">
        <w:rPr>
          <w:rFonts w:ascii="Times New Roman" w:hAnsi="Times New Roman" w:cs="Times New Roman"/>
          <w:color w:val="000000" w:themeColor="text1"/>
          <w:shd w:val="clear" w:color="auto" w:fill="FFFFFF"/>
        </w:rPr>
        <w:t xml:space="preserve">Filozofická fakulta. Vedoucí práce Mgr. Milan </w:t>
      </w:r>
      <w:proofErr w:type="spellStart"/>
      <w:r w:rsidRPr="00BE1A27">
        <w:rPr>
          <w:rFonts w:ascii="Times New Roman" w:hAnsi="Times New Roman" w:cs="Times New Roman"/>
          <w:color w:val="000000" w:themeColor="text1"/>
          <w:shd w:val="clear" w:color="auto" w:fill="FFFFFF"/>
        </w:rPr>
        <w:t>Hain</w:t>
      </w:r>
      <w:proofErr w:type="spellEnd"/>
      <w:r w:rsidRPr="00BE1A27">
        <w:rPr>
          <w:rFonts w:ascii="Times New Roman" w:hAnsi="Times New Roman" w:cs="Times New Roman"/>
          <w:color w:val="000000" w:themeColor="text1"/>
          <w:shd w:val="clear" w:color="auto" w:fill="FFFFFF"/>
        </w:rPr>
        <w:t>, Ph.D.</w:t>
      </w:r>
    </w:p>
    <w:p w14:paraId="338FC813" w14:textId="0EF1B8FC" w:rsidR="00BE1A27" w:rsidRPr="00BE1A27" w:rsidRDefault="00BE1A27" w:rsidP="00BE1A27">
      <w:pPr>
        <w:pStyle w:val="Odstavecseseznamem"/>
        <w:numPr>
          <w:ilvl w:val="0"/>
          <w:numId w:val="8"/>
        </w:numPr>
        <w:spacing w:line="360" w:lineRule="auto"/>
        <w:ind w:left="714" w:hanging="357"/>
        <w:jc w:val="both"/>
        <w:rPr>
          <w:rFonts w:ascii="Times New Roman" w:hAnsi="Times New Roman" w:cs="Times New Roman"/>
          <w:color w:val="000000" w:themeColor="text1"/>
        </w:rPr>
      </w:pPr>
      <w:r w:rsidRPr="00BE1A27">
        <w:rPr>
          <w:rFonts w:ascii="Times New Roman" w:hAnsi="Times New Roman" w:cs="Times New Roman"/>
          <w:color w:val="212529"/>
          <w:shd w:val="clear" w:color="auto" w:fill="FFFFFF"/>
        </w:rPr>
        <w:t>KOZLOFF, Sarah. </w:t>
      </w:r>
      <w:proofErr w:type="spellStart"/>
      <w:r w:rsidRPr="00BE1A27">
        <w:rPr>
          <w:rFonts w:ascii="Times New Roman" w:hAnsi="Times New Roman" w:cs="Times New Roman"/>
          <w:i/>
          <w:iCs/>
          <w:color w:val="212529"/>
          <w:shd w:val="clear" w:color="auto" w:fill="FFFFFF"/>
        </w:rPr>
        <w:t>The</w:t>
      </w:r>
      <w:proofErr w:type="spellEnd"/>
      <w:r w:rsidRPr="00BE1A27">
        <w:rPr>
          <w:rFonts w:ascii="Times New Roman" w:hAnsi="Times New Roman" w:cs="Times New Roman"/>
          <w:i/>
          <w:iCs/>
          <w:color w:val="212529"/>
          <w:shd w:val="clear" w:color="auto" w:fill="FFFFFF"/>
        </w:rPr>
        <w:t xml:space="preserve"> </w:t>
      </w:r>
      <w:proofErr w:type="spellStart"/>
      <w:r w:rsidRPr="00BE1A27">
        <w:rPr>
          <w:rFonts w:ascii="Times New Roman" w:hAnsi="Times New Roman" w:cs="Times New Roman"/>
          <w:i/>
          <w:iCs/>
          <w:color w:val="212529"/>
          <w:shd w:val="clear" w:color="auto" w:fill="FFFFFF"/>
        </w:rPr>
        <w:t>Life</w:t>
      </w:r>
      <w:proofErr w:type="spellEnd"/>
      <w:r w:rsidRPr="00BE1A27">
        <w:rPr>
          <w:rFonts w:ascii="Times New Roman" w:hAnsi="Times New Roman" w:cs="Times New Roman"/>
          <w:i/>
          <w:iCs/>
          <w:color w:val="212529"/>
          <w:shd w:val="clear" w:color="auto" w:fill="FFFFFF"/>
        </w:rPr>
        <w:t xml:space="preserve"> </w:t>
      </w:r>
      <w:proofErr w:type="spellStart"/>
      <w:r w:rsidRPr="00BE1A27">
        <w:rPr>
          <w:rFonts w:ascii="Times New Roman" w:hAnsi="Times New Roman" w:cs="Times New Roman"/>
          <w:i/>
          <w:iCs/>
          <w:color w:val="212529"/>
          <w:shd w:val="clear" w:color="auto" w:fill="FFFFFF"/>
        </w:rPr>
        <w:t>of</w:t>
      </w:r>
      <w:proofErr w:type="spellEnd"/>
      <w:r w:rsidRPr="00BE1A27">
        <w:rPr>
          <w:rFonts w:ascii="Times New Roman" w:hAnsi="Times New Roman" w:cs="Times New Roman"/>
          <w:i/>
          <w:iCs/>
          <w:color w:val="212529"/>
          <w:shd w:val="clear" w:color="auto" w:fill="FFFFFF"/>
        </w:rPr>
        <w:t xml:space="preserve"> </w:t>
      </w:r>
      <w:proofErr w:type="spellStart"/>
      <w:r w:rsidRPr="00BE1A27">
        <w:rPr>
          <w:rFonts w:ascii="Times New Roman" w:hAnsi="Times New Roman" w:cs="Times New Roman"/>
          <w:i/>
          <w:iCs/>
          <w:color w:val="212529"/>
          <w:shd w:val="clear" w:color="auto" w:fill="FFFFFF"/>
        </w:rPr>
        <w:t>the</w:t>
      </w:r>
      <w:proofErr w:type="spellEnd"/>
      <w:r w:rsidRPr="00BE1A27">
        <w:rPr>
          <w:rFonts w:ascii="Times New Roman" w:hAnsi="Times New Roman" w:cs="Times New Roman"/>
          <w:i/>
          <w:iCs/>
          <w:color w:val="212529"/>
          <w:shd w:val="clear" w:color="auto" w:fill="FFFFFF"/>
        </w:rPr>
        <w:t xml:space="preserve"> </w:t>
      </w:r>
      <w:proofErr w:type="spellStart"/>
      <w:r w:rsidRPr="00BE1A27">
        <w:rPr>
          <w:rFonts w:ascii="Times New Roman" w:hAnsi="Times New Roman" w:cs="Times New Roman"/>
          <w:i/>
          <w:iCs/>
          <w:color w:val="212529"/>
          <w:shd w:val="clear" w:color="auto" w:fill="FFFFFF"/>
        </w:rPr>
        <w:t>Author</w:t>
      </w:r>
      <w:proofErr w:type="spellEnd"/>
      <w:r w:rsidRPr="00BE1A27">
        <w:rPr>
          <w:rFonts w:ascii="Times New Roman" w:hAnsi="Times New Roman" w:cs="Times New Roman"/>
          <w:color w:val="212529"/>
          <w:shd w:val="clear" w:color="auto" w:fill="FFFFFF"/>
        </w:rPr>
        <w:t> [online]. KINO-AGORA, 2020 [cit. 2023-03-05]. ISBN 978-1-927852-30-9.</w:t>
      </w:r>
    </w:p>
    <w:p w14:paraId="36569FEA" w14:textId="3DB4F1D8" w:rsidR="001A7DFB" w:rsidRPr="001A7DFB" w:rsidRDefault="001A7DFB" w:rsidP="00BE1A27">
      <w:pPr>
        <w:pStyle w:val="Normlnweb"/>
        <w:numPr>
          <w:ilvl w:val="0"/>
          <w:numId w:val="8"/>
        </w:numPr>
        <w:spacing w:before="0" w:beforeAutospacing="0" w:after="0" w:afterAutospacing="0" w:line="360" w:lineRule="auto"/>
        <w:ind w:left="714" w:hanging="357"/>
        <w:jc w:val="both"/>
      </w:pPr>
      <w:r w:rsidRPr="00BE1A27">
        <w:t xml:space="preserve">KUČERA, Jakub. </w:t>
      </w:r>
      <w:proofErr w:type="spellStart"/>
      <w:r w:rsidRPr="00BE1A27">
        <w:t>Hollywoodska</w:t>
      </w:r>
      <w:proofErr w:type="spellEnd"/>
      <w:r w:rsidRPr="00BE1A27">
        <w:t xml:space="preserve">́ </w:t>
      </w:r>
      <w:proofErr w:type="spellStart"/>
      <w:r w:rsidRPr="00BE1A27">
        <w:t>romanticka</w:t>
      </w:r>
      <w:proofErr w:type="spellEnd"/>
      <w:r w:rsidRPr="00BE1A27">
        <w:t>́</w:t>
      </w:r>
      <w:r w:rsidRPr="001A7DFB">
        <w:t xml:space="preserve"> komedie: Aspekty a </w:t>
      </w:r>
      <w:proofErr w:type="spellStart"/>
      <w:r w:rsidRPr="001A7DFB">
        <w:t>proměny</w:t>
      </w:r>
      <w:proofErr w:type="spellEnd"/>
      <w:r w:rsidRPr="001A7DFB">
        <w:t xml:space="preserve"> </w:t>
      </w:r>
      <w:proofErr w:type="spellStart"/>
      <w:r w:rsidRPr="001A7DFB">
        <w:t>žánru</w:t>
      </w:r>
      <w:proofErr w:type="spellEnd"/>
      <w:r w:rsidRPr="001A7DFB">
        <w:t xml:space="preserve">, o </w:t>
      </w:r>
      <w:proofErr w:type="spellStart"/>
      <w:r w:rsidRPr="001A7DFB">
        <w:t>kterém</w:t>
      </w:r>
      <w:proofErr w:type="spellEnd"/>
      <w:r w:rsidRPr="001A7DFB">
        <w:t xml:space="preserve"> je hanba mluvit. </w:t>
      </w:r>
      <w:proofErr w:type="spellStart"/>
      <w:r w:rsidRPr="001A7DFB">
        <w:rPr>
          <w:i/>
          <w:iCs/>
        </w:rPr>
        <w:t>Cinepur</w:t>
      </w:r>
      <w:proofErr w:type="spellEnd"/>
      <w:r w:rsidRPr="001A7DFB">
        <w:t xml:space="preserve">. 2009, (63). </w:t>
      </w:r>
    </w:p>
    <w:p w14:paraId="734C5C69" w14:textId="35C399CD" w:rsidR="0007680C" w:rsidRPr="00ED7BCF" w:rsidRDefault="0007680C" w:rsidP="00ED7BCF">
      <w:pPr>
        <w:pStyle w:val="Odstavecseseznamem"/>
        <w:numPr>
          <w:ilvl w:val="0"/>
          <w:numId w:val="8"/>
        </w:numPr>
        <w:spacing w:line="360" w:lineRule="auto"/>
        <w:ind w:left="714" w:hanging="357"/>
        <w:jc w:val="both"/>
        <w:rPr>
          <w:rStyle w:val="Hypertextovodkaz"/>
          <w:rFonts w:ascii="Times New Roman" w:hAnsi="Times New Roman" w:cs="Times New Roman"/>
          <w:color w:val="auto"/>
          <w:u w:val="none"/>
        </w:rPr>
      </w:pPr>
      <w:r w:rsidRPr="001A7DFB">
        <w:rPr>
          <w:rFonts w:ascii="Times New Roman" w:hAnsi="Times New Roman" w:cs="Times New Roman"/>
          <w:color w:val="000000" w:themeColor="text1"/>
          <w:shd w:val="clear" w:color="auto" w:fill="FFFFFF"/>
        </w:rPr>
        <w:t>LEE</w:t>
      </w:r>
      <w:r w:rsidRPr="002F4F05">
        <w:rPr>
          <w:rFonts w:ascii="Times New Roman" w:hAnsi="Times New Roman" w:cs="Times New Roman"/>
          <w:color w:val="000000" w:themeColor="text1"/>
          <w:shd w:val="clear" w:color="auto" w:fill="FFFFFF"/>
        </w:rPr>
        <w:t xml:space="preserve"> LENKER, </w:t>
      </w:r>
      <w:proofErr w:type="spellStart"/>
      <w:r w:rsidRPr="002F4F05">
        <w:rPr>
          <w:rFonts w:ascii="Times New Roman" w:hAnsi="Times New Roman" w:cs="Times New Roman"/>
          <w:color w:val="212529"/>
          <w:shd w:val="clear" w:color="auto" w:fill="FFFFFF"/>
        </w:rPr>
        <w:t>Maureen</w:t>
      </w:r>
      <w:proofErr w:type="spellEnd"/>
      <w:r w:rsidRPr="002F4F05">
        <w:rPr>
          <w:rFonts w:ascii="Times New Roman" w:hAnsi="Times New Roman" w:cs="Times New Roman"/>
          <w:color w:val="212529"/>
          <w:shd w:val="clear" w:color="auto" w:fill="FFFFFF"/>
        </w:rPr>
        <w:t xml:space="preserve">. Nora </w:t>
      </w:r>
      <w:proofErr w:type="spellStart"/>
      <w:r w:rsidRPr="002F4F05">
        <w:rPr>
          <w:rFonts w:ascii="Times New Roman" w:hAnsi="Times New Roman" w:cs="Times New Roman"/>
          <w:color w:val="212529"/>
          <w:shd w:val="clear" w:color="auto" w:fill="FFFFFF"/>
        </w:rPr>
        <w:t>Ephron's</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producers</w:t>
      </w:r>
      <w:proofErr w:type="spellEnd"/>
      <w:r w:rsidRPr="002F4F05">
        <w:rPr>
          <w:rFonts w:ascii="Times New Roman" w:hAnsi="Times New Roman" w:cs="Times New Roman"/>
          <w:color w:val="212529"/>
          <w:shd w:val="clear" w:color="auto" w:fill="FFFFFF"/>
        </w:rPr>
        <w:t xml:space="preserve"> on </w:t>
      </w:r>
      <w:proofErr w:type="spellStart"/>
      <w:r w:rsidRPr="002F4F05">
        <w:rPr>
          <w:rFonts w:ascii="Times New Roman" w:hAnsi="Times New Roman" w:cs="Times New Roman"/>
          <w:color w:val="212529"/>
          <w:shd w:val="clear" w:color="auto" w:fill="FFFFFF"/>
        </w:rPr>
        <w:t>why</w:t>
      </w:r>
      <w:proofErr w:type="spellEnd"/>
      <w:r w:rsidRPr="002F4F05">
        <w:rPr>
          <w:rFonts w:ascii="Times New Roman" w:hAnsi="Times New Roman" w:cs="Times New Roman"/>
          <w:color w:val="212529"/>
          <w:shd w:val="clear" w:color="auto" w:fill="FFFFFF"/>
        </w:rPr>
        <w:t xml:space="preserve"> her </w:t>
      </w:r>
      <w:proofErr w:type="spellStart"/>
      <w:r w:rsidRPr="002F4F05">
        <w:rPr>
          <w:rFonts w:ascii="Times New Roman" w:hAnsi="Times New Roman" w:cs="Times New Roman"/>
          <w:color w:val="212529"/>
          <w:shd w:val="clear" w:color="auto" w:fill="FFFFFF"/>
        </w:rPr>
        <w:t>films</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deserve</w:t>
      </w:r>
      <w:proofErr w:type="spellEnd"/>
      <w:r w:rsidRPr="002F4F05">
        <w:rPr>
          <w:rFonts w:ascii="Times New Roman" w:hAnsi="Times New Roman" w:cs="Times New Roman"/>
          <w:color w:val="212529"/>
          <w:shd w:val="clear" w:color="auto" w:fill="FFFFFF"/>
        </w:rPr>
        <w:t xml:space="preserve"> to </w:t>
      </w:r>
      <w:proofErr w:type="spellStart"/>
      <w:r w:rsidRPr="002F4F05">
        <w:rPr>
          <w:rFonts w:ascii="Times New Roman" w:hAnsi="Times New Roman" w:cs="Times New Roman"/>
          <w:color w:val="212529"/>
          <w:shd w:val="clear" w:color="auto" w:fill="FFFFFF"/>
        </w:rPr>
        <w:t>be</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called</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classic</w:t>
      </w:r>
      <w:proofErr w:type="spellEnd"/>
      <w:r w:rsidRPr="002F4F05">
        <w:rPr>
          <w:rFonts w:ascii="Times New Roman" w:hAnsi="Times New Roman" w:cs="Times New Roman"/>
          <w:color w:val="212529"/>
          <w:shd w:val="clear" w:color="auto" w:fill="FFFFFF"/>
        </w:rPr>
        <w:t>." </w:t>
      </w:r>
      <w:proofErr w:type="spellStart"/>
      <w:r w:rsidRPr="002F4F05">
        <w:rPr>
          <w:rFonts w:ascii="Times New Roman" w:hAnsi="Times New Roman" w:cs="Times New Roman"/>
          <w:i/>
          <w:iCs/>
          <w:color w:val="212529"/>
          <w:shd w:val="clear" w:color="auto" w:fill="FFFFFF"/>
        </w:rPr>
        <w:t>Entertainment</w:t>
      </w:r>
      <w:proofErr w:type="spellEnd"/>
      <w:r w:rsidRPr="002F4F05">
        <w:rPr>
          <w:rFonts w:ascii="Times New Roman" w:hAnsi="Times New Roman" w:cs="Times New Roman"/>
          <w:i/>
          <w:iCs/>
          <w:color w:val="212529"/>
          <w:shd w:val="clear" w:color="auto" w:fill="FFFFFF"/>
        </w:rPr>
        <w:t xml:space="preserve"> </w:t>
      </w:r>
      <w:proofErr w:type="spellStart"/>
      <w:r w:rsidRPr="002F4F05">
        <w:rPr>
          <w:rFonts w:ascii="Times New Roman" w:hAnsi="Times New Roman" w:cs="Times New Roman"/>
          <w:i/>
          <w:iCs/>
          <w:color w:val="212529"/>
          <w:shd w:val="clear" w:color="auto" w:fill="FFFFFF"/>
        </w:rPr>
        <w:t>Weekly</w:t>
      </w:r>
      <w:proofErr w:type="spellEnd"/>
      <w:r w:rsidRPr="002F4F05">
        <w:rPr>
          <w:rFonts w:ascii="Times New Roman" w:hAnsi="Times New Roman" w:cs="Times New Roman"/>
          <w:color w:val="212529"/>
          <w:shd w:val="clear" w:color="auto" w:fill="FFFFFF"/>
        </w:rPr>
        <w:t xml:space="preserve"> [online]. 3. 4. 2019 [cit. 2022-11-22]. Dostupné </w:t>
      </w:r>
      <w:r w:rsidRPr="00ED7BCF">
        <w:rPr>
          <w:rFonts w:ascii="Times New Roman" w:hAnsi="Times New Roman" w:cs="Times New Roman"/>
          <w:color w:val="212529"/>
          <w:shd w:val="clear" w:color="auto" w:fill="FFFFFF"/>
        </w:rPr>
        <w:t xml:space="preserve">z: </w:t>
      </w:r>
      <w:hyperlink r:id="rId68" w:history="1">
        <w:r w:rsidRPr="00ED7BCF">
          <w:rPr>
            <w:rStyle w:val="Hypertextovodkaz"/>
            <w:rFonts w:ascii="Times New Roman" w:hAnsi="Times New Roman" w:cs="Times New Roman"/>
            <w:shd w:val="clear" w:color="auto" w:fill="FFFFFF"/>
          </w:rPr>
          <w:t>https://ew.com/movies/2019/04/03/nora-ephron-tcm-classic-film-festival/</w:t>
        </w:r>
      </w:hyperlink>
    </w:p>
    <w:p w14:paraId="6DF8DA25" w14:textId="3AA478F6" w:rsidR="00ED7BCF" w:rsidRPr="00ED7BCF" w:rsidRDefault="00ED7BCF" w:rsidP="00ED7BCF">
      <w:pPr>
        <w:pStyle w:val="Odstavecseseznamem"/>
        <w:numPr>
          <w:ilvl w:val="0"/>
          <w:numId w:val="8"/>
        </w:numPr>
        <w:spacing w:line="360" w:lineRule="auto"/>
        <w:ind w:left="714" w:hanging="357"/>
        <w:jc w:val="both"/>
        <w:rPr>
          <w:rFonts w:ascii="Times New Roman" w:hAnsi="Times New Roman" w:cs="Times New Roman"/>
        </w:rPr>
      </w:pPr>
      <w:r w:rsidRPr="00ED7BCF">
        <w:rPr>
          <w:rFonts w:ascii="Times New Roman" w:hAnsi="Times New Roman" w:cs="Times New Roman"/>
          <w:color w:val="212529"/>
          <w:shd w:val="clear" w:color="auto" w:fill="FFFFFF"/>
        </w:rPr>
        <w:t xml:space="preserve">LEVY, Ariel. Nora </w:t>
      </w:r>
      <w:proofErr w:type="spellStart"/>
      <w:r w:rsidRPr="00ED7BCF">
        <w:rPr>
          <w:rFonts w:ascii="Times New Roman" w:hAnsi="Times New Roman" w:cs="Times New Roman"/>
          <w:color w:val="212529"/>
          <w:shd w:val="clear" w:color="auto" w:fill="FFFFFF"/>
        </w:rPr>
        <w:t>Knows</w:t>
      </w:r>
      <w:proofErr w:type="spellEnd"/>
      <w:r w:rsidRPr="00ED7BCF">
        <w:rPr>
          <w:rFonts w:ascii="Times New Roman" w:hAnsi="Times New Roman" w:cs="Times New Roman"/>
          <w:color w:val="212529"/>
          <w:shd w:val="clear" w:color="auto" w:fill="FFFFFF"/>
        </w:rPr>
        <w:t xml:space="preserve"> </w:t>
      </w:r>
      <w:proofErr w:type="spellStart"/>
      <w:r w:rsidRPr="00ED7BCF">
        <w:rPr>
          <w:rFonts w:ascii="Times New Roman" w:hAnsi="Times New Roman" w:cs="Times New Roman"/>
          <w:color w:val="212529"/>
          <w:shd w:val="clear" w:color="auto" w:fill="FFFFFF"/>
        </w:rPr>
        <w:t>What</w:t>
      </w:r>
      <w:proofErr w:type="spellEnd"/>
      <w:r w:rsidRPr="00ED7BCF">
        <w:rPr>
          <w:rFonts w:ascii="Times New Roman" w:hAnsi="Times New Roman" w:cs="Times New Roman"/>
          <w:color w:val="212529"/>
          <w:shd w:val="clear" w:color="auto" w:fill="FFFFFF"/>
        </w:rPr>
        <w:t xml:space="preserve"> To Do. </w:t>
      </w:r>
      <w:proofErr w:type="spellStart"/>
      <w:r w:rsidRPr="00ED7BCF">
        <w:rPr>
          <w:rFonts w:ascii="Times New Roman" w:hAnsi="Times New Roman" w:cs="Times New Roman"/>
          <w:i/>
          <w:iCs/>
          <w:color w:val="212529"/>
          <w:shd w:val="clear" w:color="auto" w:fill="FFFFFF"/>
        </w:rPr>
        <w:t>The</w:t>
      </w:r>
      <w:proofErr w:type="spellEnd"/>
      <w:r w:rsidRPr="00ED7BCF">
        <w:rPr>
          <w:rFonts w:ascii="Times New Roman" w:hAnsi="Times New Roman" w:cs="Times New Roman"/>
          <w:i/>
          <w:iCs/>
          <w:color w:val="212529"/>
          <w:shd w:val="clear" w:color="auto" w:fill="FFFFFF"/>
        </w:rPr>
        <w:t xml:space="preserve"> New </w:t>
      </w:r>
      <w:proofErr w:type="spellStart"/>
      <w:r w:rsidRPr="00ED7BCF">
        <w:rPr>
          <w:rFonts w:ascii="Times New Roman" w:hAnsi="Times New Roman" w:cs="Times New Roman"/>
          <w:i/>
          <w:iCs/>
          <w:color w:val="212529"/>
          <w:shd w:val="clear" w:color="auto" w:fill="FFFFFF"/>
        </w:rPr>
        <w:t>Yorker</w:t>
      </w:r>
      <w:proofErr w:type="spellEnd"/>
      <w:r w:rsidRPr="00ED7BCF">
        <w:rPr>
          <w:rFonts w:ascii="Times New Roman" w:hAnsi="Times New Roman" w:cs="Times New Roman"/>
          <w:color w:val="212529"/>
          <w:shd w:val="clear" w:color="auto" w:fill="FFFFFF"/>
        </w:rPr>
        <w:t> [online]. 29. 6. 2009 [cit. 2023-04-2</w:t>
      </w:r>
      <w:r>
        <w:rPr>
          <w:rFonts w:ascii="Times New Roman" w:hAnsi="Times New Roman" w:cs="Times New Roman"/>
          <w:color w:val="212529"/>
          <w:shd w:val="clear" w:color="auto" w:fill="FFFFFF"/>
        </w:rPr>
        <w:t>0</w:t>
      </w:r>
      <w:r w:rsidRPr="00ED7BCF">
        <w:rPr>
          <w:rFonts w:ascii="Times New Roman" w:hAnsi="Times New Roman" w:cs="Times New Roman"/>
          <w:color w:val="212529"/>
          <w:shd w:val="clear" w:color="auto" w:fill="FFFFFF"/>
        </w:rPr>
        <w:t xml:space="preserve">]. Dostupné z: </w:t>
      </w:r>
      <w:hyperlink r:id="rId69" w:history="1">
        <w:r w:rsidRPr="00ED7BCF">
          <w:rPr>
            <w:rStyle w:val="Hypertextovodkaz"/>
            <w:rFonts w:ascii="Times New Roman" w:hAnsi="Times New Roman" w:cs="Times New Roman"/>
            <w:shd w:val="clear" w:color="auto" w:fill="FFFFFF"/>
          </w:rPr>
          <w:t>https://www.newyorker.com/magazine/2009/07/06/nora-knows-what-to-do</w:t>
        </w:r>
      </w:hyperlink>
    </w:p>
    <w:p w14:paraId="73521D7B" w14:textId="670163D2" w:rsidR="006536AB" w:rsidRDefault="006536AB" w:rsidP="00ED7BCF">
      <w:pPr>
        <w:pStyle w:val="Odstavecseseznamem"/>
        <w:numPr>
          <w:ilvl w:val="0"/>
          <w:numId w:val="8"/>
        </w:numPr>
        <w:shd w:val="clear" w:color="auto" w:fill="FFFFFF"/>
        <w:spacing w:line="360" w:lineRule="auto"/>
        <w:ind w:left="714" w:hanging="357"/>
        <w:jc w:val="both"/>
        <w:rPr>
          <w:rFonts w:ascii="Times New Roman" w:eastAsia="Times New Roman" w:hAnsi="Times New Roman" w:cs="Times New Roman"/>
          <w:lang w:eastAsia="cs-CZ"/>
        </w:rPr>
      </w:pPr>
      <w:r w:rsidRPr="00ED7BCF">
        <w:rPr>
          <w:rFonts w:ascii="Times New Roman" w:eastAsia="Times New Roman" w:hAnsi="Times New Roman" w:cs="Times New Roman"/>
          <w:lang w:eastAsia="cs-CZ"/>
        </w:rPr>
        <w:t>LIVINGSTONE</w:t>
      </w:r>
      <w:r w:rsidRPr="002F4F05">
        <w:rPr>
          <w:rFonts w:ascii="Times New Roman" w:eastAsia="Times New Roman" w:hAnsi="Times New Roman" w:cs="Times New Roman"/>
          <w:lang w:eastAsia="cs-CZ"/>
        </w:rPr>
        <w:t xml:space="preserve">, </w:t>
      </w:r>
      <w:proofErr w:type="spellStart"/>
      <w:r w:rsidRPr="002F4F05">
        <w:rPr>
          <w:rFonts w:ascii="Times New Roman" w:eastAsia="Times New Roman" w:hAnsi="Times New Roman" w:cs="Times New Roman"/>
          <w:lang w:eastAsia="cs-CZ"/>
        </w:rPr>
        <w:t>Paisley</w:t>
      </w:r>
      <w:proofErr w:type="spellEnd"/>
      <w:r w:rsidRPr="002F4F05">
        <w:rPr>
          <w:rFonts w:ascii="Times New Roman" w:eastAsia="Times New Roman" w:hAnsi="Times New Roman" w:cs="Times New Roman"/>
          <w:lang w:eastAsia="cs-CZ"/>
        </w:rPr>
        <w:t xml:space="preserve">. </w:t>
      </w:r>
      <w:proofErr w:type="spellStart"/>
      <w:r w:rsidRPr="002F4F05">
        <w:rPr>
          <w:rFonts w:ascii="Times New Roman" w:eastAsia="Times New Roman" w:hAnsi="Times New Roman" w:cs="Times New Roman"/>
          <w:i/>
          <w:iCs/>
          <w:lang w:eastAsia="cs-CZ"/>
        </w:rPr>
        <w:t>Cinematic</w:t>
      </w:r>
      <w:proofErr w:type="spellEnd"/>
      <w:r w:rsidRPr="002F4F05">
        <w:rPr>
          <w:rFonts w:ascii="Times New Roman" w:eastAsia="Times New Roman" w:hAnsi="Times New Roman" w:cs="Times New Roman"/>
          <w:i/>
          <w:iCs/>
          <w:lang w:eastAsia="cs-CZ"/>
        </w:rPr>
        <w:t xml:space="preserve"> </w:t>
      </w:r>
      <w:proofErr w:type="spellStart"/>
      <w:r w:rsidRPr="002F4F05">
        <w:rPr>
          <w:rFonts w:ascii="Times New Roman" w:eastAsia="Times New Roman" w:hAnsi="Times New Roman" w:cs="Times New Roman"/>
          <w:i/>
          <w:iCs/>
          <w:lang w:eastAsia="cs-CZ"/>
        </w:rPr>
        <w:t>Authorship</w:t>
      </w:r>
      <w:proofErr w:type="spellEnd"/>
      <w:r w:rsidRPr="002F4F05">
        <w:rPr>
          <w:rFonts w:ascii="Times New Roman" w:eastAsia="Times New Roman" w:hAnsi="Times New Roman" w:cs="Times New Roman"/>
          <w:lang w:eastAsia="cs-CZ"/>
        </w:rPr>
        <w:t xml:space="preserve">. In: </w:t>
      </w:r>
      <w:r w:rsidRPr="002F4F05">
        <w:rPr>
          <w:rFonts w:ascii="Times New Roman" w:eastAsia="Times New Roman" w:hAnsi="Times New Roman" w:cs="Times New Roman"/>
          <w:i/>
          <w:iCs/>
          <w:lang w:eastAsia="cs-CZ"/>
        </w:rPr>
        <w:t xml:space="preserve">Film </w:t>
      </w:r>
      <w:proofErr w:type="spellStart"/>
      <w:r w:rsidRPr="002F4F05">
        <w:rPr>
          <w:rFonts w:ascii="Times New Roman" w:eastAsia="Times New Roman" w:hAnsi="Times New Roman" w:cs="Times New Roman"/>
          <w:i/>
          <w:iCs/>
          <w:lang w:eastAsia="cs-CZ"/>
        </w:rPr>
        <w:t>Theory</w:t>
      </w:r>
      <w:proofErr w:type="spellEnd"/>
      <w:r w:rsidRPr="002F4F05">
        <w:rPr>
          <w:rFonts w:ascii="Times New Roman" w:eastAsia="Times New Roman" w:hAnsi="Times New Roman" w:cs="Times New Roman"/>
          <w:i/>
          <w:iCs/>
          <w:lang w:eastAsia="cs-CZ"/>
        </w:rPr>
        <w:t xml:space="preserve"> and </w:t>
      </w:r>
      <w:proofErr w:type="spellStart"/>
      <w:r w:rsidRPr="002F4F05">
        <w:rPr>
          <w:rFonts w:ascii="Times New Roman" w:eastAsia="Times New Roman" w:hAnsi="Times New Roman" w:cs="Times New Roman"/>
          <w:i/>
          <w:iCs/>
          <w:lang w:eastAsia="cs-CZ"/>
        </w:rPr>
        <w:t>Philosophy</w:t>
      </w:r>
      <w:proofErr w:type="spellEnd"/>
      <w:r w:rsidRPr="002F4F05">
        <w:rPr>
          <w:rFonts w:ascii="Times New Roman" w:eastAsia="Times New Roman" w:hAnsi="Times New Roman" w:cs="Times New Roman"/>
          <w:lang w:eastAsia="cs-CZ"/>
        </w:rPr>
        <w:t>. New York, 1997.</w:t>
      </w:r>
    </w:p>
    <w:p w14:paraId="08FFE506" w14:textId="0177B911" w:rsidR="00167C54" w:rsidRPr="00BF7603" w:rsidRDefault="00167C54" w:rsidP="00BF7603">
      <w:pPr>
        <w:pStyle w:val="Odstavecseseznamem"/>
        <w:numPr>
          <w:ilvl w:val="0"/>
          <w:numId w:val="8"/>
        </w:numPr>
        <w:shd w:val="clear" w:color="auto" w:fill="FFFFFF"/>
        <w:spacing w:line="360" w:lineRule="auto"/>
        <w:ind w:left="714" w:hanging="357"/>
        <w:jc w:val="both"/>
        <w:rPr>
          <w:rStyle w:val="Hypertextovodkaz"/>
          <w:rFonts w:ascii="Times New Roman" w:eastAsia="Times New Roman" w:hAnsi="Times New Roman" w:cs="Times New Roman"/>
          <w:color w:val="auto"/>
          <w:u w:val="none"/>
          <w:lang w:eastAsia="cs-CZ"/>
        </w:rPr>
      </w:pPr>
      <w:r w:rsidRPr="00167C54">
        <w:rPr>
          <w:rFonts w:ascii="Times New Roman" w:hAnsi="Times New Roman" w:cs="Times New Roman"/>
          <w:color w:val="212529"/>
          <w:shd w:val="clear" w:color="auto" w:fill="FFFFFF"/>
        </w:rPr>
        <w:t xml:space="preserve">MCGRATH, Charles. Nora </w:t>
      </w:r>
      <w:proofErr w:type="spellStart"/>
      <w:r w:rsidRPr="00167C54">
        <w:rPr>
          <w:rFonts w:ascii="Times New Roman" w:hAnsi="Times New Roman" w:cs="Times New Roman"/>
          <w:color w:val="212529"/>
          <w:shd w:val="clear" w:color="auto" w:fill="FFFFFF"/>
        </w:rPr>
        <w:t>Ephron</w:t>
      </w:r>
      <w:proofErr w:type="spellEnd"/>
      <w:r w:rsidRPr="00167C54">
        <w:rPr>
          <w:rFonts w:ascii="Times New Roman" w:hAnsi="Times New Roman" w:cs="Times New Roman"/>
          <w:color w:val="212529"/>
          <w:shd w:val="clear" w:color="auto" w:fill="FFFFFF"/>
        </w:rPr>
        <w:t xml:space="preserve"> </w:t>
      </w:r>
      <w:proofErr w:type="spellStart"/>
      <w:r w:rsidRPr="00167C54">
        <w:rPr>
          <w:rFonts w:ascii="Times New Roman" w:hAnsi="Times New Roman" w:cs="Times New Roman"/>
          <w:color w:val="212529"/>
          <w:shd w:val="clear" w:color="auto" w:fill="FFFFFF"/>
        </w:rPr>
        <w:t>Dies</w:t>
      </w:r>
      <w:proofErr w:type="spellEnd"/>
      <w:r w:rsidRPr="00167C54">
        <w:rPr>
          <w:rFonts w:ascii="Times New Roman" w:hAnsi="Times New Roman" w:cs="Times New Roman"/>
          <w:color w:val="212529"/>
          <w:shd w:val="clear" w:color="auto" w:fill="FFFFFF"/>
        </w:rPr>
        <w:t xml:space="preserve"> </w:t>
      </w:r>
      <w:proofErr w:type="spellStart"/>
      <w:r w:rsidRPr="00167C54">
        <w:rPr>
          <w:rFonts w:ascii="Times New Roman" w:hAnsi="Times New Roman" w:cs="Times New Roman"/>
          <w:color w:val="212529"/>
          <w:shd w:val="clear" w:color="auto" w:fill="FFFFFF"/>
        </w:rPr>
        <w:t>at</w:t>
      </w:r>
      <w:proofErr w:type="spellEnd"/>
      <w:r w:rsidRPr="00167C54">
        <w:rPr>
          <w:rFonts w:ascii="Times New Roman" w:hAnsi="Times New Roman" w:cs="Times New Roman"/>
          <w:color w:val="212529"/>
          <w:shd w:val="clear" w:color="auto" w:fill="FFFFFF"/>
        </w:rPr>
        <w:t xml:space="preserve"> 71: </w:t>
      </w:r>
      <w:proofErr w:type="spellStart"/>
      <w:r w:rsidRPr="00167C54">
        <w:rPr>
          <w:rFonts w:ascii="Times New Roman" w:hAnsi="Times New Roman" w:cs="Times New Roman"/>
          <w:color w:val="212529"/>
          <w:shd w:val="clear" w:color="auto" w:fill="FFFFFF"/>
        </w:rPr>
        <w:t>Writer</w:t>
      </w:r>
      <w:proofErr w:type="spellEnd"/>
      <w:r w:rsidRPr="00167C54">
        <w:rPr>
          <w:rFonts w:ascii="Times New Roman" w:hAnsi="Times New Roman" w:cs="Times New Roman"/>
          <w:color w:val="212529"/>
          <w:shd w:val="clear" w:color="auto" w:fill="FFFFFF"/>
        </w:rPr>
        <w:t xml:space="preserve"> and </w:t>
      </w:r>
      <w:proofErr w:type="spellStart"/>
      <w:r w:rsidRPr="00167C54">
        <w:rPr>
          <w:rFonts w:ascii="Times New Roman" w:hAnsi="Times New Roman" w:cs="Times New Roman"/>
          <w:color w:val="212529"/>
          <w:shd w:val="clear" w:color="auto" w:fill="FFFFFF"/>
        </w:rPr>
        <w:t>Filmmaker</w:t>
      </w:r>
      <w:proofErr w:type="spellEnd"/>
      <w:r w:rsidRPr="00167C54">
        <w:rPr>
          <w:rFonts w:ascii="Times New Roman" w:hAnsi="Times New Roman" w:cs="Times New Roman"/>
          <w:color w:val="212529"/>
          <w:shd w:val="clear" w:color="auto" w:fill="FFFFFF"/>
        </w:rPr>
        <w:t xml:space="preserve"> </w:t>
      </w:r>
      <w:proofErr w:type="spellStart"/>
      <w:r w:rsidRPr="00167C54">
        <w:rPr>
          <w:rFonts w:ascii="Times New Roman" w:hAnsi="Times New Roman" w:cs="Times New Roman"/>
          <w:color w:val="212529"/>
          <w:shd w:val="clear" w:color="auto" w:fill="FFFFFF"/>
        </w:rPr>
        <w:t>With</w:t>
      </w:r>
      <w:proofErr w:type="spellEnd"/>
      <w:r w:rsidRPr="00167C54">
        <w:rPr>
          <w:rFonts w:ascii="Times New Roman" w:hAnsi="Times New Roman" w:cs="Times New Roman"/>
          <w:color w:val="212529"/>
          <w:shd w:val="clear" w:color="auto" w:fill="FFFFFF"/>
        </w:rPr>
        <w:t xml:space="preserve"> a Genius </w:t>
      </w:r>
      <w:proofErr w:type="spellStart"/>
      <w:r w:rsidRPr="00167C54">
        <w:rPr>
          <w:rFonts w:ascii="Times New Roman" w:hAnsi="Times New Roman" w:cs="Times New Roman"/>
          <w:color w:val="212529"/>
          <w:shd w:val="clear" w:color="auto" w:fill="FFFFFF"/>
        </w:rPr>
        <w:t>for</w:t>
      </w:r>
      <w:proofErr w:type="spellEnd"/>
      <w:r w:rsidRPr="00167C54">
        <w:rPr>
          <w:rFonts w:ascii="Times New Roman" w:hAnsi="Times New Roman" w:cs="Times New Roman"/>
          <w:color w:val="212529"/>
          <w:shd w:val="clear" w:color="auto" w:fill="FFFFFF"/>
        </w:rPr>
        <w:t xml:space="preserve"> Humor. </w:t>
      </w:r>
      <w:proofErr w:type="spellStart"/>
      <w:r w:rsidRPr="00167C54">
        <w:rPr>
          <w:rFonts w:ascii="Times New Roman" w:hAnsi="Times New Roman" w:cs="Times New Roman"/>
          <w:i/>
          <w:iCs/>
          <w:color w:val="212529"/>
          <w:shd w:val="clear" w:color="auto" w:fill="FFFFFF"/>
        </w:rPr>
        <w:t>The</w:t>
      </w:r>
      <w:proofErr w:type="spellEnd"/>
      <w:r w:rsidRPr="00167C54">
        <w:rPr>
          <w:rFonts w:ascii="Times New Roman" w:hAnsi="Times New Roman" w:cs="Times New Roman"/>
          <w:i/>
          <w:iCs/>
          <w:color w:val="212529"/>
          <w:shd w:val="clear" w:color="auto" w:fill="FFFFFF"/>
        </w:rPr>
        <w:t xml:space="preserve"> New York Times</w:t>
      </w:r>
      <w:r w:rsidRPr="00167C54">
        <w:rPr>
          <w:rFonts w:ascii="Times New Roman" w:hAnsi="Times New Roman" w:cs="Times New Roman"/>
          <w:color w:val="212529"/>
          <w:shd w:val="clear" w:color="auto" w:fill="FFFFFF"/>
        </w:rPr>
        <w:t>. New York</w:t>
      </w:r>
      <w:r>
        <w:rPr>
          <w:rFonts w:ascii="Times New Roman" w:hAnsi="Times New Roman" w:cs="Times New Roman"/>
          <w:color w:val="212529"/>
          <w:shd w:val="clear" w:color="auto" w:fill="FFFFFF"/>
        </w:rPr>
        <w:t>.</w:t>
      </w:r>
      <w:r w:rsidRPr="00167C54">
        <w:rPr>
          <w:rFonts w:ascii="Times New Roman" w:hAnsi="Times New Roman" w:cs="Times New Roman"/>
          <w:color w:val="212529"/>
          <w:shd w:val="clear" w:color="auto" w:fill="FFFFFF"/>
        </w:rPr>
        <w:t xml:space="preserve"> </w:t>
      </w:r>
      <w:r>
        <w:rPr>
          <w:rFonts w:ascii="Times New Roman" w:hAnsi="Times New Roman" w:cs="Times New Roman"/>
          <w:color w:val="212529"/>
          <w:shd w:val="clear" w:color="auto" w:fill="FFFFFF"/>
        </w:rPr>
        <w:t xml:space="preserve">26. 6. </w:t>
      </w:r>
      <w:r w:rsidRPr="00167C54">
        <w:rPr>
          <w:rFonts w:ascii="Times New Roman" w:hAnsi="Times New Roman" w:cs="Times New Roman"/>
          <w:color w:val="212529"/>
          <w:shd w:val="clear" w:color="auto" w:fill="FFFFFF"/>
        </w:rPr>
        <w:t>2012. Dostupné z:</w:t>
      </w:r>
      <w:r w:rsidR="000A5B17">
        <w:rPr>
          <w:rFonts w:ascii="Times New Roman" w:hAnsi="Times New Roman" w:cs="Times New Roman"/>
          <w:color w:val="212529"/>
          <w:shd w:val="clear" w:color="auto" w:fill="FFFFFF"/>
        </w:rPr>
        <w:t> </w:t>
      </w:r>
      <w:hyperlink r:id="rId70" w:history="1">
        <w:r w:rsidR="000A5B17" w:rsidRPr="00140A74">
          <w:rPr>
            <w:rStyle w:val="Hypertextovodkaz"/>
            <w:rFonts w:ascii="Times New Roman" w:hAnsi="Times New Roman" w:cs="Times New Roman"/>
          </w:rPr>
          <w:t>https://nyti.ms/LeFral</w:t>
        </w:r>
      </w:hyperlink>
    </w:p>
    <w:p w14:paraId="724C49D3" w14:textId="6F0FFE9F" w:rsidR="00BF7603" w:rsidRPr="00292B92" w:rsidRDefault="00BF7603" w:rsidP="00BF7603">
      <w:pPr>
        <w:pStyle w:val="Odstavecseseznamem"/>
        <w:numPr>
          <w:ilvl w:val="0"/>
          <w:numId w:val="8"/>
        </w:numPr>
        <w:shd w:val="clear" w:color="auto" w:fill="FFFFFF"/>
        <w:spacing w:line="360" w:lineRule="auto"/>
        <w:ind w:left="714" w:hanging="357"/>
        <w:jc w:val="both"/>
        <w:rPr>
          <w:rFonts w:ascii="Times New Roman" w:eastAsia="Times New Roman" w:hAnsi="Times New Roman" w:cs="Times New Roman"/>
          <w:lang w:eastAsia="cs-CZ"/>
        </w:rPr>
      </w:pPr>
      <w:r w:rsidRPr="00BF7603">
        <w:rPr>
          <w:rFonts w:ascii="Times New Roman" w:hAnsi="Times New Roman" w:cs="Times New Roman"/>
          <w:color w:val="212529"/>
          <w:shd w:val="clear" w:color="auto" w:fill="FFFFFF"/>
        </w:rPr>
        <w:t xml:space="preserve">MENTA, Anna. </w:t>
      </w:r>
      <w:proofErr w:type="spellStart"/>
      <w:r w:rsidRPr="00BF7603">
        <w:rPr>
          <w:rFonts w:ascii="Times New Roman" w:hAnsi="Times New Roman" w:cs="Times New Roman"/>
          <w:color w:val="212529"/>
          <w:shd w:val="clear" w:color="auto" w:fill="FFFFFF"/>
        </w:rPr>
        <w:t>Your</w:t>
      </w:r>
      <w:proofErr w:type="spellEnd"/>
      <w:r w:rsidRPr="00BF7603">
        <w:rPr>
          <w:rFonts w:ascii="Times New Roman" w:hAnsi="Times New Roman" w:cs="Times New Roman"/>
          <w:color w:val="212529"/>
          <w:shd w:val="clear" w:color="auto" w:fill="FFFFFF"/>
        </w:rPr>
        <w:t xml:space="preserve"> Place </w:t>
      </w:r>
      <w:proofErr w:type="spellStart"/>
      <w:r w:rsidRPr="00BF7603">
        <w:rPr>
          <w:rFonts w:ascii="Times New Roman" w:hAnsi="Times New Roman" w:cs="Times New Roman"/>
          <w:color w:val="212529"/>
          <w:shd w:val="clear" w:color="auto" w:fill="FFFFFF"/>
        </w:rPr>
        <w:t>or</w:t>
      </w:r>
      <w:proofErr w:type="spellEnd"/>
      <w:r w:rsidRPr="00BF7603">
        <w:rPr>
          <w:rFonts w:ascii="Times New Roman" w:hAnsi="Times New Roman" w:cs="Times New Roman"/>
          <w:color w:val="212529"/>
          <w:shd w:val="clear" w:color="auto" w:fill="FFFFFF"/>
        </w:rPr>
        <w:t xml:space="preserve"> Mine </w:t>
      </w:r>
      <w:proofErr w:type="spellStart"/>
      <w:r w:rsidRPr="00BF7603">
        <w:rPr>
          <w:rFonts w:ascii="Times New Roman" w:hAnsi="Times New Roman" w:cs="Times New Roman"/>
          <w:color w:val="212529"/>
          <w:shd w:val="clear" w:color="auto" w:fill="FFFFFF"/>
        </w:rPr>
        <w:t>Review</w:t>
      </w:r>
      <w:proofErr w:type="spellEnd"/>
      <w:r w:rsidRPr="00BF7603">
        <w:rPr>
          <w:rFonts w:ascii="Times New Roman" w:hAnsi="Times New Roman" w:cs="Times New Roman"/>
          <w:color w:val="212529"/>
          <w:shd w:val="clear" w:color="auto" w:fill="FFFFFF"/>
        </w:rPr>
        <w:t xml:space="preserve">: </w:t>
      </w:r>
      <w:proofErr w:type="spellStart"/>
      <w:r w:rsidRPr="00BF7603">
        <w:rPr>
          <w:rFonts w:ascii="Times New Roman" w:hAnsi="Times New Roman" w:cs="Times New Roman"/>
          <w:color w:val="212529"/>
          <w:shd w:val="clear" w:color="auto" w:fill="FFFFFF"/>
        </w:rPr>
        <w:t>Reese</w:t>
      </w:r>
      <w:proofErr w:type="spellEnd"/>
      <w:r w:rsidRPr="00BF7603">
        <w:rPr>
          <w:rFonts w:ascii="Times New Roman" w:hAnsi="Times New Roman" w:cs="Times New Roman"/>
          <w:color w:val="212529"/>
          <w:shd w:val="clear" w:color="auto" w:fill="FFFFFF"/>
        </w:rPr>
        <w:t xml:space="preserve"> </w:t>
      </w:r>
      <w:proofErr w:type="spellStart"/>
      <w:r w:rsidRPr="00BF7603">
        <w:rPr>
          <w:rFonts w:ascii="Times New Roman" w:hAnsi="Times New Roman" w:cs="Times New Roman"/>
          <w:color w:val="212529"/>
          <w:shd w:val="clear" w:color="auto" w:fill="FFFFFF"/>
        </w:rPr>
        <w:t>Witherspoon</w:t>
      </w:r>
      <w:proofErr w:type="spellEnd"/>
      <w:r w:rsidRPr="00BF7603">
        <w:rPr>
          <w:rFonts w:ascii="Times New Roman" w:hAnsi="Times New Roman" w:cs="Times New Roman"/>
          <w:color w:val="212529"/>
          <w:shd w:val="clear" w:color="auto" w:fill="FFFFFF"/>
        </w:rPr>
        <w:t xml:space="preserve"> and </w:t>
      </w:r>
      <w:proofErr w:type="spellStart"/>
      <w:r w:rsidRPr="00BF7603">
        <w:rPr>
          <w:rFonts w:ascii="Times New Roman" w:hAnsi="Times New Roman" w:cs="Times New Roman"/>
          <w:color w:val="212529"/>
          <w:shd w:val="clear" w:color="auto" w:fill="FFFFFF"/>
        </w:rPr>
        <w:t>Ashton</w:t>
      </w:r>
      <w:proofErr w:type="spellEnd"/>
      <w:r w:rsidRPr="00BF7603">
        <w:rPr>
          <w:rFonts w:ascii="Times New Roman" w:hAnsi="Times New Roman" w:cs="Times New Roman"/>
          <w:color w:val="212529"/>
          <w:shd w:val="clear" w:color="auto" w:fill="FFFFFF"/>
        </w:rPr>
        <w:t xml:space="preserve"> </w:t>
      </w:r>
      <w:proofErr w:type="spellStart"/>
      <w:r w:rsidRPr="00BF7603">
        <w:rPr>
          <w:rFonts w:ascii="Times New Roman" w:hAnsi="Times New Roman" w:cs="Times New Roman"/>
          <w:color w:val="212529"/>
          <w:shd w:val="clear" w:color="auto" w:fill="FFFFFF"/>
        </w:rPr>
        <w:t>Kutcher</w:t>
      </w:r>
      <w:proofErr w:type="spellEnd"/>
      <w:r w:rsidRPr="00BF7603">
        <w:rPr>
          <w:rFonts w:ascii="Times New Roman" w:hAnsi="Times New Roman" w:cs="Times New Roman"/>
          <w:color w:val="212529"/>
          <w:shd w:val="clear" w:color="auto" w:fill="FFFFFF"/>
        </w:rPr>
        <w:t xml:space="preserve"> </w:t>
      </w:r>
      <w:proofErr w:type="spellStart"/>
      <w:r w:rsidRPr="00BF7603">
        <w:rPr>
          <w:rFonts w:ascii="Times New Roman" w:hAnsi="Times New Roman" w:cs="Times New Roman"/>
          <w:color w:val="212529"/>
          <w:shd w:val="clear" w:color="auto" w:fill="FFFFFF"/>
        </w:rPr>
        <w:t>Can't</w:t>
      </w:r>
      <w:proofErr w:type="spellEnd"/>
      <w:r w:rsidRPr="00BF7603">
        <w:rPr>
          <w:rFonts w:ascii="Times New Roman" w:hAnsi="Times New Roman" w:cs="Times New Roman"/>
          <w:color w:val="212529"/>
          <w:shd w:val="clear" w:color="auto" w:fill="FFFFFF"/>
        </w:rPr>
        <w:t xml:space="preserve"> </w:t>
      </w:r>
      <w:proofErr w:type="spellStart"/>
      <w:r w:rsidRPr="00BF7603">
        <w:rPr>
          <w:rFonts w:ascii="Times New Roman" w:hAnsi="Times New Roman" w:cs="Times New Roman"/>
          <w:color w:val="212529"/>
          <w:shd w:val="clear" w:color="auto" w:fill="FFFFFF"/>
        </w:rPr>
        <w:t>Pull</w:t>
      </w:r>
      <w:proofErr w:type="spellEnd"/>
      <w:r w:rsidRPr="00BF7603">
        <w:rPr>
          <w:rFonts w:ascii="Times New Roman" w:hAnsi="Times New Roman" w:cs="Times New Roman"/>
          <w:color w:val="212529"/>
          <w:shd w:val="clear" w:color="auto" w:fill="FFFFFF"/>
        </w:rPr>
        <w:t xml:space="preserve"> </w:t>
      </w:r>
      <w:proofErr w:type="spellStart"/>
      <w:r w:rsidRPr="00BF7603">
        <w:rPr>
          <w:rFonts w:ascii="Times New Roman" w:hAnsi="Times New Roman" w:cs="Times New Roman"/>
          <w:color w:val="212529"/>
          <w:shd w:val="clear" w:color="auto" w:fill="FFFFFF"/>
        </w:rPr>
        <w:t>Off</w:t>
      </w:r>
      <w:proofErr w:type="spellEnd"/>
      <w:r w:rsidRPr="00BF7603">
        <w:rPr>
          <w:rFonts w:ascii="Times New Roman" w:hAnsi="Times New Roman" w:cs="Times New Roman"/>
          <w:color w:val="212529"/>
          <w:shd w:val="clear" w:color="auto" w:fill="FFFFFF"/>
        </w:rPr>
        <w:t xml:space="preserve"> a </w:t>
      </w:r>
      <w:proofErr w:type="spellStart"/>
      <w:r w:rsidRPr="00BF7603">
        <w:rPr>
          <w:rFonts w:ascii="Times New Roman" w:hAnsi="Times New Roman" w:cs="Times New Roman"/>
          <w:color w:val="212529"/>
          <w:shd w:val="clear" w:color="auto" w:fill="FFFFFF"/>
        </w:rPr>
        <w:t>Sleepless</w:t>
      </w:r>
      <w:proofErr w:type="spellEnd"/>
      <w:r w:rsidRPr="00BF7603">
        <w:rPr>
          <w:rFonts w:ascii="Times New Roman" w:hAnsi="Times New Roman" w:cs="Times New Roman"/>
          <w:color w:val="212529"/>
          <w:shd w:val="clear" w:color="auto" w:fill="FFFFFF"/>
        </w:rPr>
        <w:t xml:space="preserve"> in Seattle. </w:t>
      </w:r>
      <w:proofErr w:type="spellStart"/>
      <w:r w:rsidRPr="00BF7603">
        <w:rPr>
          <w:rFonts w:ascii="Times New Roman" w:hAnsi="Times New Roman" w:cs="Times New Roman"/>
          <w:i/>
          <w:iCs/>
          <w:color w:val="212529"/>
          <w:shd w:val="clear" w:color="auto" w:fill="FFFFFF"/>
        </w:rPr>
        <w:t>Decider</w:t>
      </w:r>
      <w:proofErr w:type="spellEnd"/>
      <w:r w:rsidRPr="00BF7603">
        <w:rPr>
          <w:rFonts w:ascii="Times New Roman" w:hAnsi="Times New Roman" w:cs="Times New Roman"/>
          <w:color w:val="212529"/>
          <w:shd w:val="clear" w:color="auto" w:fill="FFFFFF"/>
        </w:rPr>
        <w:t> [online]. 9. 2. 2023 [cit. 2023-0</w:t>
      </w:r>
      <w:r>
        <w:rPr>
          <w:rFonts w:ascii="Times New Roman" w:hAnsi="Times New Roman" w:cs="Times New Roman"/>
          <w:color w:val="212529"/>
          <w:shd w:val="clear" w:color="auto" w:fill="FFFFFF"/>
        </w:rPr>
        <w:t>2</w:t>
      </w:r>
      <w:r w:rsidRPr="00BF7603">
        <w:rPr>
          <w:rFonts w:ascii="Times New Roman" w:hAnsi="Times New Roman" w:cs="Times New Roman"/>
          <w:color w:val="212529"/>
          <w:shd w:val="clear" w:color="auto" w:fill="FFFFFF"/>
        </w:rPr>
        <w:t>-</w:t>
      </w:r>
      <w:r>
        <w:rPr>
          <w:rFonts w:ascii="Times New Roman" w:hAnsi="Times New Roman" w:cs="Times New Roman"/>
          <w:color w:val="212529"/>
          <w:shd w:val="clear" w:color="auto" w:fill="FFFFFF"/>
        </w:rPr>
        <w:t>13</w:t>
      </w:r>
      <w:r w:rsidRPr="00BF7603">
        <w:rPr>
          <w:rFonts w:ascii="Times New Roman" w:hAnsi="Times New Roman" w:cs="Times New Roman"/>
          <w:color w:val="212529"/>
          <w:shd w:val="clear" w:color="auto" w:fill="FFFFFF"/>
        </w:rPr>
        <w:t xml:space="preserve">]. Dostupné z: </w:t>
      </w:r>
      <w:hyperlink r:id="rId71" w:history="1">
        <w:r w:rsidRPr="00BF7603">
          <w:rPr>
            <w:rStyle w:val="Hypertextovodkaz"/>
            <w:rFonts w:ascii="Times New Roman" w:hAnsi="Times New Roman" w:cs="Times New Roman"/>
            <w:shd w:val="clear" w:color="auto" w:fill="FFFFFF"/>
          </w:rPr>
          <w:t>https://decider.com/2023/02/09/your-place-or-mine-review-sleepless-in-seattle/</w:t>
        </w:r>
      </w:hyperlink>
    </w:p>
    <w:p w14:paraId="43C264AC" w14:textId="053D2EEF" w:rsidR="00292B92" w:rsidRPr="00292B92" w:rsidRDefault="00292B92" w:rsidP="00292B92">
      <w:pPr>
        <w:pStyle w:val="Odstavecseseznamem"/>
        <w:numPr>
          <w:ilvl w:val="0"/>
          <w:numId w:val="8"/>
        </w:numPr>
        <w:shd w:val="clear" w:color="auto" w:fill="FFFFFF"/>
        <w:spacing w:line="360" w:lineRule="auto"/>
        <w:ind w:left="714" w:hanging="357"/>
        <w:jc w:val="both"/>
        <w:rPr>
          <w:rStyle w:val="Hypertextovodkaz"/>
          <w:rFonts w:ascii="Times New Roman" w:eastAsia="Times New Roman" w:hAnsi="Times New Roman" w:cs="Times New Roman"/>
          <w:color w:val="auto"/>
          <w:u w:val="none"/>
          <w:lang w:eastAsia="cs-CZ"/>
        </w:rPr>
      </w:pPr>
      <w:r w:rsidRPr="00292B92">
        <w:rPr>
          <w:rFonts w:ascii="Times New Roman" w:hAnsi="Times New Roman" w:cs="Times New Roman"/>
          <w:color w:val="212529"/>
          <w:shd w:val="clear" w:color="auto" w:fill="FFFFFF"/>
        </w:rPr>
        <w:t xml:space="preserve">MOLINEAUX, Sam. </w:t>
      </w:r>
      <w:proofErr w:type="spellStart"/>
      <w:r w:rsidRPr="00292B92">
        <w:rPr>
          <w:rFonts w:ascii="Times New Roman" w:hAnsi="Times New Roman" w:cs="Times New Roman"/>
          <w:color w:val="212529"/>
          <w:shd w:val="clear" w:color="auto" w:fill="FFFFFF"/>
        </w:rPr>
        <w:t>Director</w:t>
      </w:r>
      <w:proofErr w:type="spellEnd"/>
      <w:r w:rsidRPr="00292B92">
        <w:rPr>
          <w:rFonts w:ascii="Times New Roman" w:hAnsi="Times New Roman" w:cs="Times New Roman"/>
          <w:color w:val="212529"/>
          <w:shd w:val="clear" w:color="auto" w:fill="FFFFFF"/>
        </w:rPr>
        <w:t xml:space="preserve"> </w:t>
      </w:r>
      <w:proofErr w:type="spellStart"/>
      <w:proofErr w:type="gramStart"/>
      <w:r w:rsidRPr="00292B92">
        <w:rPr>
          <w:rFonts w:ascii="Times New Roman" w:hAnsi="Times New Roman" w:cs="Times New Roman"/>
          <w:color w:val="212529"/>
          <w:shd w:val="clear" w:color="auto" w:fill="FFFFFF"/>
        </w:rPr>
        <w:t>Series</w:t>
      </w:r>
      <w:proofErr w:type="spellEnd"/>
      <w:r w:rsidRPr="00292B92">
        <w:rPr>
          <w:rFonts w:ascii="Times New Roman" w:hAnsi="Times New Roman" w:cs="Times New Roman"/>
          <w:color w:val="212529"/>
          <w:shd w:val="clear" w:color="auto" w:fill="FFFFFF"/>
        </w:rPr>
        <w:t xml:space="preserve"> - Nora</w:t>
      </w:r>
      <w:proofErr w:type="gramEnd"/>
      <w:r w:rsidRPr="00292B92">
        <w:rPr>
          <w:rFonts w:ascii="Times New Roman" w:hAnsi="Times New Roman" w:cs="Times New Roman"/>
          <w:color w:val="212529"/>
          <w:shd w:val="clear" w:color="auto" w:fill="FFFFFF"/>
        </w:rPr>
        <w:t xml:space="preserve"> </w:t>
      </w:r>
      <w:proofErr w:type="spellStart"/>
      <w:r w:rsidRPr="00292B92">
        <w:rPr>
          <w:rFonts w:ascii="Times New Roman" w:hAnsi="Times New Roman" w:cs="Times New Roman"/>
          <w:color w:val="212529"/>
          <w:shd w:val="clear" w:color="auto" w:fill="FFFFFF"/>
        </w:rPr>
        <w:t>Ephron</w:t>
      </w:r>
      <w:proofErr w:type="spellEnd"/>
      <w:r w:rsidRPr="00292B92">
        <w:rPr>
          <w:rFonts w:ascii="Times New Roman" w:hAnsi="Times New Roman" w:cs="Times New Roman"/>
          <w:color w:val="212529"/>
          <w:shd w:val="clear" w:color="auto" w:fill="FFFFFF"/>
        </w:rPr>
        <w:t xml:space="preserve"> - </w:t>
      </w:r>
      <w:proofErr w:type="spellStart"/>
      <w:r w:rsidRPr="00292B92">
        <w:rPr>
          <w:rFonts w:ascii="Times New Roman" w:hAnsi="Times New Roman" w:cs="Times New Roman"/>
          <w:color w:val="212529"/>
          <w:shd w:val="clear" w:color="auto" w:fill="FFFFFF"/>
        </w:rPr>
        <w:t>Bewitched</w:t>
      </w:r>
      <w:proofErr w:type="spellEnd"/>
      <w:r w:rsidRPr="00292B92">
        <w:rPr>
          <w:rFonts w:ascii="Times New Roman" w:hAnsi="Times New Roman" w:cs="Times New Roman"/>
          <w:color w:val="212529"/>
          <w:shd w:val="clear" w:color="auto" w:fill="FFFFFF"/>
        </w:rPr>
        <w:t>. </w:t>
      </w:r>
      <w:proofErr w:type="spellStart"/>
      <w:r w:rsidRPr="00292B92">
        <w:rPr>
          <w:rFonts w:ascii="Times New Roman" w:hAnsi="Times New Roman" w:cs="Times New Roman"/>
          <w:i/>
          <w:iCs/>
          <w:color w:val="212529"/>
          <w:shd w:val="clear" w:color="auto" w:fill="FFFFFF"/>
        </w:rPr>
        <w:t>Below</w:t>
      </w:r>
      <w:proofErr w:type="spellEnd"/>
      <w:r w:rsidRPr="00292B92">
        <w:rPr>
          <w:rFonts w:ascii="Times New Roman" w:hAnsi="Times New Roman" w:cs="Times New Roman"/>
          <w:i/>
          <w:iCs/>
          <w:color w:val="212529"/>
          <w:shd w:val="clear" w:color="auto" w:fill="FFFFFF"/>
        </w:rPr>
        <w:t xml:space="preserve"> </w:t>
      </w:r>
      <w:proofErr w:type="spellStart"/>
      <w:r w:rsidRPr="00292B92">
        <w:rPr>
          <w:rFonts w:ascii="Times New Roman" w:hAnsi="Times New Roman" w:cs="Times New Roman"/>
          <w:i/>
          <w:iCs/>
          <w:color w:val="212529"/>
          <w:shd w:val="clear" w:color="auto" w:fill="FFFFFF"/>
        </w:rPr>
        <w:t>the</w:t>
      </w:r>
      <w:proofErr w:type="spellEnd"/>
      <w:r w:rsidRPr="00292B92">
        <w:rPr>
          <w:rFonts w:ascii="Times New Roman" w:hAnsi="Times New Roman" w:cs="Times New Roman"/>
          <w:i/>
          <w:iCs/>
          <w:color w:val="212529"/>
          <w:shd w:val="clear" w:color="auto" w:fill="FFFFFF"/>
        </w:rPr>
        <w:t xml:space="preserve"> Line</w:t>
      </w:r>
      <w:r w:rsidRPr="00292B92">
        <w:rPr>
          <w:rFonts w:ascii="Times New Roman" w:hAnsi="Times New Roman" w:cs="Times New Roman"/>
          <w:color w:val="212529"/>
          <w:shd w:val="clear" w:color="auto" w:fill="FFFFFF"/>
        </w:rPr>
        <w:t> [online]. 5. 7. 2005 [cit. 2023-04-2</w:t>
      </w:r>
      <w:r>
        <w:rPr>
          <w:rFonts w:ascii="Times New Roman" w:hAnsi="Times New Roman" w:cs="Times New Roman"/>
          <w:color w:val="212529"/>
          <w:shd w:val="clear" w:color="auto" w:fill="FFFFFF"/>
        </w:rPr>
        <w:t>0</w:t>
      </w:r>
      <w:r w:rsidRPr="00292B92">
        <w:rPr>
          <w:rFonts w:ascii="Times New Roman" w:hAnsi="Times New Roman" w:cs="Times New Roman"/>
          <w:color w:val="212529"/>
          <w:shd w:val="clear" w:color="auto" w:fill="FFFFFF"/>
        </w:rPr>
        <w:t xml:space="preserve">]. Dostupné </w:t>
      </w:r>
      <w:r w:rsidRPr="00292B92">
        <w:rPr>
          <w:rFonts w:ascii="Times New Roman" w:hAnsi="Times New Roman" w:cs="Times New Roman"/>
          <w:color w:val="212529"/>
          <w:shd w:val="clear" w:color="auto" w:fill="FFFFFF"/>
        </w:rPr>
        <w:lastRenderedPageBreak/>
        <w:t>z:</w:t>
      </w:r>
      <w:r w:rsidR="000A5B17">
        <w:rPr>
          <w:rFonts w:ascii="Times New Roman" w:hAnsi="Times New Roman" w:cs="Times New Roman"/>
          <w:color w:val="212529"/>
          <w:shd w:val="clear" w:color="auto" w:fill="FFFFFF"/>
        </w:rPr>
        <w:t> </w:t>
      </w:r>
      <w:hyperlink r:id="rId72" w:history="1">
        <w:r w:rsidR="000A5B17" w:rsidRPr="00140A74">
          <w:rPr>
            <w:rStyle w:val="Hypertextovodkaz"/>
            <w:rFonts w:ascii="Times New Roman" w:hAnsi="Times New Roman" w:cs="Times New Roman"/>
            <w:shd w:val="clear" w:color="auto" w:fill="FFFFFF"/>
          </w:rPr>
          <w:t>https://www.btlnews.com/commentary/director-series/director-series-nora-ephron-bewitched/</w:t>
        </w:r>
      </w:hyperlink>
    </w:p>
    <w:p w14:paraId="5BE943C2" w14:textId="6A52D8EB" w:rsidR="004325C0" w:rsidRPr="004325C0" w:rsidRDefault="004325C0" w:rsidP="00292B92">
      <w:pPr>
        <w:pStyle w:val="Odstavecseseznamem"/>
        <w:numPr>
          <w:ilvl w:val="0"/>
          <w:numId w:val="8"/>
        </w:numPr>
        <w:shd w:val="clear" w:color="auto" w:fill="FFFFFF"/>
        <w:spacing w:line="360" w:lineRule="auto"/>
        <w:ind w:left="714" w:hanging="357"/>
        <w:jc w:val="both"/>
        <w:rPr>
          <w:rFonts w:ascii="Times New Roman" w:eastAsia="Times New Roman" w:hAnsi="Times New Roman" w:cs="Times New Roman"/>
          <w:lang w:eastAsia="cs-CZ"/>
        </w:rPr>
      </w:pPr>
      <w:r w:rsidRPr="00292B92">
        <w:rPr>
          <w:rFonts w:ascii="Times New Roman" w:hAnsi="Times New Roman" w:cs="Times New Roman"/>
          <w:color w:val="212529"/>
          <w:shd w:val="clear" w:color="auto" w:fill="FFFFFF"/>
        </w:rPr>
        <w:t xml:space="preserve">MORABITO, </w:t>
      </w:r>
      <w:proofErr w:type="spellStart"/>
      <w:r w:rsidRPr="00292B92">
        <w:rPr>
          <w:rFonts w:ascii="Times New Roman" w:hAnsi="Times New Roman" w:cs="Times New Roman"/>
          <w:color w:val="212529"/>
          <w:shd w:val="clear" w:color="auto" w:fill="FFFFFF"/>
        </w:rPr>
        <w:t>Greg</w:t>
      </w:r>
      <w:proofErr w:type="spellEnd"/>
      <w:r w:rsidRPr="00292B92">
        <w:rPr>
          <w:rFonts w:ascii="Times New Roman" w:hAnsi="Times New Roman" w:cs="Times New Roman"/>
          <w:color w:val="212529"/>
          <w:shd w:val="clear" w:color="auto" w:fill="FFFFFF"/>
        </w:rPr>
        <w:t xml:space="preserve">. "Julie &amp; Julia" </w:t>
      </w:r>
      <w:proofErr w:type="spellStart"/>
      <w:r w:rsidRPr="00292B92">
        <w:rPr>
          <w:rFonts w:ascii="Times New Roman" w:hAnsi="Times New Roman" w:cs="Times New Roman"/>
          <w:color w:val="212529"/>
          <w:shd w:val="clear" w:color="auto" w:fill="FFFFFF"/>
        </w:rPr>
        <w:t>Is</w:t>
      </w:r>
      <w:proofErr w:type="spellEnd"/>
      <w:r w:rsidRPr="00292B92">
        <w:rPr>
          <w:rFonts w:ascii="Times New Roman" w:hAnsi="Times New Roman" w:cs="Times New Roman"/>
          <w:color w:val="212529"/>
          <w:shd w:val="clear" w:color="auto" w:fill="FFFFFF"/>
        </w:rPr>
        <w:t xml:space="preserve"> Nora </w:t>
      </w:r>
      <w:proofErr w:type="spellStart"/>
      <w:r w:rsidRPr="00292B92">
        <w:rPr>
          <w:rFonts w:ascii="Times New Roman" w:hAnsi="Times New Roman" w:cs="Times New Roman"/>
          <w:color w:val="212529"/>
          <w:shd w:val="clear" w:color="auto" w:fill="FFFFFF"/>
        </w:rPr>
        <w:t>Ephron's</w:t>
      </w:r>
      <w:proofErr w:type="spellEnd"/>
      <w:r w:rsidRPr="00292B92">
        <w:rPr>
          <w:rFonts w:ascii="Times New Roman" w:hAnsi="Times New Roman" w:cs="Times New Roman"/>
          <w:color w:val="212529"/>
          <w:shd w:val="clear" w:color="auto" w:fill="FFFFFF"/>
        </w:rPr>
        <w:t xml:space="preserve"> Love </w:t>
      </w:r>
      <w:proofErr w:type="spellStart"/>
      <w:r w:rsidRPr="00292B92">
        <w:rPr>
          <w:rFonts w:ascii="Times New Roman" w:hAnsi="Times New Roman" w:cs="Times New Roman"/>
          <w:color w:val="212529"/>
          <w:shd w:val="clear" w:color="auto" w:fill="FFFFFF"/>
        </w:rPr>
        <w:t>Letter</w:t>
      </w:r>
      <w:proofErr w:type="spellEnd"/>
      <w:r w:rsidRPr="00292B92">
        <w:rPr>
          <w:rFonts w:ascii="Times New Roman" w:hAnsi="Times New Roman" w:cs="Times New Roman"/>
          <w:color w:val="212529"/>
          <w:shd w:val="clear" w:color="auto" w:fill="FFFFFF"/>
        </w:rPr>
        <w:t xml:space="preserve"> to Food. </w:t>
      </w:r>
      <w:proofErr w:type="spellStart"/>
      <w:r w:rsidRPr="00292B92">
        <w:rPr>
          <w:rFonts w:ascii="Times New Roman" w:hAnsi="Times New Roman" w:cs="Times New Roman"/>
          <w:i/>
          <w:iCs/>
          <w:color w:val="212529"/>
          <w:shd w:val="clear" w:color="auto" w:fill="FFFFFF"/>
        </w:rPr>
        <w:t>Eater</w:t>
      </w:r>
      <w:proofErr w:type="spellEnd"/>
      <w:r w:rsidRPr="00292B92">
        <w:rPr>
          <w:rFonts w:ascii="Times New Roman" w:hAnsi="Times New Roman" w:cs="Times New Roman"/>
          <w:color w:val="212529"/>
          <w:shd w:val="clear" w:color="auto" w:fill="FFFFFF"/>
        </w:rPr>
        <w:t> [online].</w:t>
      </w:r>
      <w:r w:rsidRPr="004325C0">
        <w:rPr>
          <w:rFonts w:ascii="Times New Roman" w:hAnsi="Times New Roman" w:cs="Times New Roman"/>
          <w:color w:val="212529"/>
          <w:shd w:val="clear" w:color="auto" w:fill="FFFFFF"/>
        </w:rPr>
        <w:t xml:space="preserve"> 25. 8. 2018 [cit. 2023-04-</w:t>
      </w:r>
      <w:r>
        <w:rPr>
          <w:rFonts w:ascii="Times New Roman" w:hAnsi="Times New Roman" w:cs="Times New Roman"/>
          <w:color w:val="212529"/>
          <w:shd w:val="clear" w:color="auto" w:fill="FFFFFF"/>
        </w:rPr>
        <w:t>12</w:t>
      </w:r>
      <w:r w:rsidRPr="004325C0">
        <w:rPr>
          <w:rFonts w:ascii="Times New Roman" w:hAnsi="Times New Roman" w:cs="Times New Roman"/>
          <w:color w:val="212529"/>
          <w:shd w:val="clear" w:color="auto" w:fill="FFFFFF"/>
        </w:rPr>
        <w:t>]. Dostupné z:</w:t>
      </w:r>
      <w:r w:rsidR="000A5B17">
        <w:rPr>
          <w:rFonts w:ascii="Times New Roman" w:hAnsi="Times New Roman" w:cs="Times New Roman"/>
          <w:color w:val="212529"/>
          <w:shd w:val="clear" w:color="auto" w:fill="FFFFFF"/>
        </w:rPr>
        <w:t> </w:t>
      </w:r>
      <w:hyperlink r:id="rId73" w:history="1">
        <w:r w:rsidR="000A5B17" w:rsidRPr="00140A74">
          <w:rPr>
            <w:rStyle w:val="Hypertextovodkaz"/>
            <w:rFonts w:ascii="Times New Roman" w:hAnsi="Times New Roman" w:cs="Times New Roman"/>
            <w:shd w:val="clear" w:color="auto" w:fill="FFFFFF"/>
          </w:rPr>
          <w:t>https://www.eater.com/2018/8/25/17779832/where-to-stream-julie-julia-movie-meryl-streep-amy-adams</w:t>
        </w:r>
      </w:hyperlink>
    </w:p>
    <w:p w14:paraId="5564E2CA" w14:textId="03AAA86A" w:rsidR="00C96A04" w:rsidRPr="00C96A04" w:rsidRDefault="00C96A04" w:rsidP="004325C0">
      <w:pPr>
        <w:pStyle w:val="Odstavecseseznamem"/>
        <w:numPr>
          <w:ilvl w:val="0"/>
          <w:numId w:val="8"/>
        </w:numPr>
        <w:spacing w:line="360" w:lineRule="auto"/>
        <w:jc w:val="both"/>
        <w:rPr>
          <w:rFonts w:ascii="Times New Roman" w:hAnsi="Times New Roman" w:cs="Times New Roman"/>
          <w:u w:val="single"/>
        </w:rPr>
      </w:pPr>
      <w:r w:rsidRPr="004325C0">
        <w:rPr>
          <w:rFonts w:ascii="Times New Roman" w:hAnsi="Times New Roman" w:cs="Times New Roman"/>
          <w:color w:val="212529"/>
          <w:shd w:val="clear" w:color="auto" w:fill="FFFFFF"/>
        </w:rPr>
        <w:t xml:space="preserve">NAFF, Mark. </w:t>
      </w:r>
      <w:proofErr w:type="spellStart"/>
      <w:r w:rsidRPr="004325C0">
        <w:rPr>
          <w:rFonts w:ascii="Times New Roman" w:hAnsi="Times New Roman" w:cs="Times New Roman"/>
          <w:color w:val="212529"/>
          <w:shd w:val="clear" w:color="auto" w:fill="FFFFFF"/>
        </w:rPr>
        <w:t>Aesthetics</w:t>
      </w:r>
      <w:proofErr w:type="spellEnd"/>
      <w:r w:rsidRPr="004325C0">
        <w:rPr>
          <w:rFonts w:ascii="Times New Roman" w:hAnsi="Times New Roman" w:cs="Times New Roman"/>
          <w:color w:val="212529"/>
          <w:shd w:val="clear" w:color="auto" w:fill="FFFFFF"/>
        </w:rPr>
        <w:t xml:space="preserve"> </w:t>
      </w:r>
      <w:proofErr w:type="spellStart"/>
      <w:r w:rsidRPr="004325C0">
        <w:rPr>
          <w:rFonts w:ascii="Times New Roman" w:hAnsi="Times New Roman" w:cs="Times New Roman"/>
          <w:color w:val="212529"/>
          <w:shd w:val="clear" w:color="auto" w:fill="FFFFFF"/>
        </w:rPr>
        <w:t>Aren't</w:t>
      </w:r>
      <w:proofErr w:type="spellEnd"/>
      <w:r w:rsidRPr="004325C0">
        <w:rPr>
          <w:rFonts w:ascii="Times New Roman" w:hAnsi="Times New Roman" w:cs="Times New Roman"/>
          <w:color w:val="212529"/>
          <w:shd w:val="clear" w:color="auto" w:fill="FFFFFF"/>
        </w:rPr>
        <w:t xml:space="preserve"> </w:t>
      </w:r>
      <w:proofErr w:type="spellStart"/>
      <w:r w:rsidRPr="004325C0">
        <w:rPr>
          <w:rFonts w:ascii="Times New Roman" w:hAnsi="Times New Roman" w:cs="Times New Roman"/>
          <w:color w:val="212529"/>
          <w:shd w:val="clear" w:color="auto" w:fill="FFFFFF"/>
        </w:rPr>
        <w:t>Genre</w:t>
      </w:r>
      <w:proofErr w:type="spellEnd"/>
      <w:r w:rsidRPr="004325C0">
        <w:rPr>
          <w:rFonts w:ascii="Times New Roman" w:hAnsi="Times New Roman" w:cs="Times New Roman"/>
          <w:color w:val="212529"/>
          <w:shd w:val="clear" w:color="auto" w:fill="FFFFFF"/>
        </w:rPr>
        <w:t>: "</w:t>
      </w:r>
      <w:proofErr w:type="spellStart"/>
      <w:r w:rsidRPr="004325C0">
        <w:rPr>
          <w:rFonts w:ascii="Times New Roman" w:hAnsi="Times New Roman" w:cs="Times New Roman"/>
          <w:color w:val="212529"/>
          <w:shd w:val="clear" w:color="auto" w:fill="FFFFFF"/>
        </w:rPr>
        <w:t>You've</w:t>
      </w:r>
      <w:proofErr w:type="spellEnd"/>
      <w:r w:rsidRPr="004325C0">
        <w:rPr>
          <w:rFonts w:ascii="Times New Roman" w:hAnsi="Times New Roman" w:cs="Times New Roman"/>
          <w:color w:val="212529"/>
          <w:shd w:val="clear" w:color="auto" w:fill="FFFFFF"/>
        </w:rPr>
        <w:t xml:space="preserve"> </w:t>
      </w:r>
      <w:proofErr w:type="spellStart"/>
      <w:r w:rsidRPr="004325C0">
        <w:rPr>
          <w:rFonts w:ascii="Times New Roman" w:hAnsi="Times New Roman" w:cs="Times New Roman"/>
          <w:color w:val="212529"/>
          <w:shd w:val="clear" w:color="auto" w:fill="FFFFFF"/>
        </w:rPr>
        <w:t>Got</w:t>
      </w:r>
      <w:proofErr w:type="spellEnd"/>
      <w:r w:rsidRPr="004325C0">
        <w:rPr>
          <w:rFonts w:ascii="Times New Roman" w:hAnsi="Times New Roman" w:cs="Times New Roman"/>
          <w:color w:val="212529"/>
          <w:shd w:val="clear" w:color="auto" w:fill="FFFFFF"/>
        </w:rPr>
        <w:t xml:space="preserve"> Mail." </w:t>
      </w:r>
      <w:proofErr w:type="spellStart"/>
      <w:r w:rsidRPr="004325C0">
        <w:rPr>
          <w:rFonts w:ascii="Times New Roman" w:hAnsi="Times New Roman" w:cs="Times New Roman"/>
          <w:i/>
          <w:iCs/>
          <w:color w:val="212529"/>
          <w:shd w:val="clear" w:color="auto" w:fill="FFFFFF"/>
        </w:rPr>
        <w:t>Screenage</w:t>
      </w:r>
      <w:proofErr w:type="spellEnd"/>
      <w:r w:rsidRPr="004325C0">
        <w:rPr>
          <w:rFonts w:ascii="Times New Roman" w:hAnsi="Times New Roman" w:cs="Times New Roman"/>
          <w:i/>
          <w:iCs/>
          <w:color w:val="212529"/>
          <w:shd w:val="clear" w:color="auto" w:fill="FFFFFF"/>
        </w:rPr>
        <w:t xml:space="preserve"> </w:t>
      </w:r>
      <w:proofErr w:type="spellStart"/>
      <w:r w:rsidRPr="004325C0">
        <w:rPr>
          <w:rFonts w:ascii="Times New Roman" w:hAnsi="Times New Roman" w:cs="Times New Roman"/>
          <w:i/>
          <w:iCs/>
          <w:color w:val="212529"/>
          <w:shd w:val="clear" w:color="auto" w:fill="FFFFFF"/>
        </w:rPr>
        <w:t>Wasteland</w:t>
      </w:r>
      <w:proofErr w:type="spellEnd"/>
      <w:r w:rsidRPr="004325C0">
        <w:rPr>
          <w:rFonts w:ascii="Times New Roman" w:hAnsi="Times New Roman" w:cs="Times New Roman"/>
          <w:color w:val="212529"/>
          <w:shd w:val="clear" w:color="auto" w:fill="FFFFFF"/>
        </w:rPr>
        <w:t> [online]. 8. 3. 2022</w:t>
      </w:r>
      <w:r w:rsidRPr="002F4F05">
        <w:rPr>
          <w:rFonts w:ascii="Times New Roman" w:hAnsi="Times New Roman" w:cs="Times New Roman"/>
          <w:color w:val="212529"/>
          <w:shd w:val="clear" w:color="auto" w:fill="FFFFFF"/>
        </w:rPr>
        <w:t xml:space="preserve"> [cit. 2022-11-22]. Dostupné z:</w:t>
      </w:r>
      <w:r w:rsidR="000A5B17">
        <w:rPr>
          <w:rFonts w:ascii="Times New Roman" w:hAnsi="Times New Roman" w:cs="Times New Roman"/>
          <w:color w:val="212529"/>
          <w:shd w:val="clear" w:color="auto" w:fill="FFFFFF"/>
        </w:rPr>
        <w:t> </w:t>
      </w:r>
      <w:hyperlink r:id="rId74" w:history="1">
        <w:r w:rsidR="000A5B17" w:rsidRPr="00140A74">
          <w:rPr>
            <w:rStyle w:val="Hypertextovodkaz"/>
            <w:rFonts w:ascii="Times New Roman" w:hAnsi="Times New Roman" w:cs="Times New Roman"/>
            <w:shd w:val="clear" w:color="auto" w:fill="FFFFFF"/>
          </w:rPr>
          <w:t>https://screenagewasteland.com/aesthetics-arent-genre-youve-got-mail/</w:t>
        </w:r>
      </w:hyperlink>
    </w:p>
    <w:p w14:paraId="3A64EDC0" w14:textId="15E49BD4" w:rsidR="0007680C" w:rsidRPr="00C96A04" w:rsidRDefault="0007680C" w:rsidP="00D65298">
      <w:pPr>
        <w:pStyle w:val="Odstavecseseznamem"/>
        <w:numPr>
          <w:ilvl w:val="0"/>
          <w:numId w:val="8"/>
        </w:numPr>
        <w:spacing w:line="360" w:lineRule="auto"/>
        <w:jc w:val="both"/>
        <w:rPr>
          <w:rStyle w:val="Hypertextovodkaz"/>
          <w:rFonts w:ascii="Times New Roman" w:hAnsi="Times New Roman" w:cs="Times New Roman"/>
          <w:color w:val="auto"/>
          <w:u w:val="none"/>
        </w:rPr>
      </w:pPr>
      <w:r w:rsidRPr="002F4F05">
        <w:rPr>
          <w:rFonts w:ascii="Times New Roman" w:hAnsi="Times New Roman" w:cs="Times New Roman"/>
          <w:color w:val="212529"/>
          <w:shd w:val="clear" w:color="auto" w:fill="FFFFFF"/>
        </w:rPr>
        <w:t xml:space="preserve">O'HARA, </w:t>
      </w:r>
      <w:proofErr w:type="spellStart"/>
      <w:r w:rsidRPr="002F4F05">
        <w:rPr>
          <w:rFonts w:ascii="Times New Roman" w:hAnsi="Times New Roman" w:cs="Times New Roman"/>
          <w:color w:val="212529"/>
          <w:shd w:val="clear" w:color="auto" w:fill="FFFFFF"/>
        </w:rPr>
        <w:t>Ciara</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Incompatible</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Movie</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Couples</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You've</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Got</w:t>
      </w:r>
      <w:proofErr w:type="spellEnd"/>
      <w:r w:rsidRPr="002F4F05">
        <w:rPr>
          <w:rFonts w:ascii="Times New Roman" w:hAnsi="Times New Roman" w:cs="Times New Roman"/>
          <w:color w:val="212529"/>
          <w:shd w:val="clear" w:color="auto" w:fill="FFFFFF"/>
        </w:rPr>
        <w:t xml:space="preserve"> Mail: </w:t>
      </w:r>
      <w:proofErr w:type="spellStart"/>
      <w:r w:rsidRPr="002F4F05">
        <w:rPr>
          <w:rFonts w:ascii="Times New Roman" w:hAnsi="Times New Roman" w:cs="Times New Roman"/>
          <w:color w:val="212529"/>
          <w:shd w:val="clear" w:color="auto" w:fill="FFFFFF"/>
        </w:rPr>
        <w:t>Would</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Kathleen</w:t>
      </w:r>
      <w:proofErr w:type="spellEnd"/>
      <w:r w:rsidRPr="002F4F05">
        <w:rPr>
          <w:rFonts w:ascii="Times New Roman" w:hAnsi="Times New Roman" w:cs="Times New Roman"/>
          <w:color w:val="212529"/>
          <w:shd w:val="clear" w:color="auto" w:fill="FFFFFF"/>
        </w:rPr>
        <w:t xml:space="preserve"> and </w:t>
      </w:r>
      <w:proofErr w:type="spellStart"/>
      <w:r w:rsidRPr="002F4F05">
        <w:rPr>
          <w:rFonts w:ascii="Times New Roman" w:hAnsi="Times New Roman" w:cs="Times New Roman"/>
          <w:color w:val="212529"/>
          <w:shd w:val="clear" w:color="auto" w:fill="FFFFFF"/>
        </w:rPr>
        <w:t>Joe's</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relationship</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have</w:t>
      </w:r>
      <w:proofErr w:type="spellEnd"/>
      <w:r w:rsidRPr="002F4F05">
        <w:rPr>
          <w:rFonts w:ascii="Times New Roman" w:hAnsi="Times New Roman" w:cs="Times New Roman"/>
          <w:color w:val="212529"/>
          <w:shd w:val="clear" w:color="auto" w:fill="FFFFFF"/>
        </w:rPr>
        <w:t xml:space="preserve"> </w:t>
      </w:r>
      <w:proofErr w:type="spellStart"/>
      <w:r w:rsidRPr="002F4F05">
        <w:rPr>
          <w:rFonts w:ascii="Times New Roman" w:hAnsi="Times New Roman" w:cs="Times New Roman"/>
          <w:color w:val="212529"/>
          <w:shd w:val="clear" w:color="auto" w:fill="FFFFFF"/>
        </w:rPr>
        <w:t>lasted</w:t>
      </w:r>
      <w:proofErr w:type="spellEnd"/>
      <w:r w:rsidRPr="002F4F05">
        <w:rPr>
          <w:rFonts w:ascii="Times New Roman" w:hAnsi="Times New Roman" w:cs="Times New Roman"/>
          <w:color w:val="212529"/>
          <w:shd w:val="clear" w:color="auto" w:fill="FFFFFF"/>
        </w:rPr>
        <w:t>? </w:t>
      </w:r>
      <w:r w:rsidRPr="002F4F05">
        <w:rPr>
          <w:rFonts w:ascii="Times New Roman" w:hAnsi="Times New Roman" w:cs="Times New Roman"/>
          <w:i/>
          <w:iCs/>
          <w:color w:val="212529"/>
          <w:shd w:val="clear" w:color="auto" w:fill="FFFFFF"/>
        </w:rPr>
        <w:t>Medium</w:t>
      </w:r>
      <w:r w:rsidRPr="002F4F05">
        <w:rPr>
          <w:rFonts w:ascii="Times New Roman" w:hAnsi="Times New Roman" w:cs="Times New Roman"/>
          <w:color w:val="212529"/>
          <w:shd w:val="clear" w:color="auto" w:fill="FFFFFF"/>
        </w:rPr>
        <w:t xml:space="preserve"> [online]. 24. 7. 2020 [cit. 2022-11-10]. Dostupné z: </w:t>
      </w:r>
      <w:hyperlink r:id="rId75" w:history="1">
        <w:r w:rsidRPr="002F4F05">
          <w:rPr>
            <w:rStyle w:val="Hypertextovodkaz"/>
            <w:rFonts w:ascii="Times New Roman" w:hAnsi="Times New Roman" w:cs="Times New Roman"/>
            <w:shd w:val="clear" w:color="auto" w:fill="FFFFFF"/>
          </w:rPr>
          <w:t>https://medium.com/@ciaraanne/incompatible-movie-couples-youve-got-mail-141af0527fe8</w:t>
        </w:r>
      </w:hyperlink>
    </w:p>
    <w:p w14:paraId="1A140CAE" w14:textId="5E2574FE" w:rsidR="00C96A04" w:rsidRPr="0082551B" w:rsidRDefault="00C96A04" w:rsidP="0082551B">
      <w:pPr>
        <w:pStyle w:val="Normlnweb"/>
        <w:numPr>
          <w:ilvl w:val="0"/>
          <w:numId w:val="8"/>
        </w:numPr>
        <w:spacing w:line="360" w:lineRule="auto"/>
        <w:ind w:left="714" w:hanging="357"/>
        <w:jc w:val="both"/>
      </w:pPr>
      <w:r w:rsidRPr="0082551B">
        <w:t>P</w:t>
      </w:r>
      <w:r w:rsidR="009C7586" w:rsidRPr="0082551B">
        <w:t>RIBRAM</w:t>
      </w:r>
      <w:r w:rsidRPr="0082551B">
        <w:t xml:space="preserve">, E. </w:t>
      </w:r>
      <w:proofErr w:type="spellStart"/>
      <w:r w:rsidRPr="0082551B">
        <w:t>Deidre</w:t>
      </w:r>
      <w:proofErr w:type="spellEnd"/>
      <w:r w:rsidRPr="0082551B">
        <w:t xml:space="preserve"> Ph.D. and H</w:t>
      </w:r>
      <w:r w:rsidR="009C7586" w:rsidRPr="0082551B">
        <w:t>ALL</w:t>
      </w:r>
      <w:r w:rsidRPr="0082551B">
        <w:t xml:space="preserve">, Jeanne, ""M.F.E.O.:" Nora </w:t>
      </w:r>
      <w:proofErr w:type="spellStart"/>
      <w:r w:rsidRPr="0082551B">
        <w:t>Ephron's</w:t>
      </w:r>
      <w:proofErr w:type="spellEnd"/>
      <w:r w:rsidRPr="0082551B">
        <w:t xml:space="preserve"> </w:t>
      </w:r>
      <w:proofErr w:type="spellStart"/>
      <w:r w:rsidRPr="0082551B">
        <w:t>Sleepless</w:t>
      </w:r>
      <w:proofErr w:type="spellEnd"/>
      <w:r w:rsidRPr="0082551B">
        <w:t xml:space="preserve"> in Seattle" (1994). </w:t>
      </w:r>
      <w:proofErr w:type="spellStart"/>
      <w:r w:rsidRPr="0082551B">
        <w:t>Faculty</w:t>
      </w:r>
      <w:proofErr w:type="spellEnd"/>
      <w:r w:rsidRPr="0082551B">
        <w:t xml:space="preserve"> Works: Communications. 13. </w:t>
      </w:r>
      <w:hyperlink r:id="rId76" w:history="1">
        <w:r w:rsidR="00874D75" w:rsidRPr="0082551B">
          <w:rPr>
            <w:rStyle w:val="Hypertextovodkaz"/>
          </w:rPr>
          <w:t>https://digitalcommons.molloy.edu/com_fac/13</w:t>
        </w:r>
      </w:hyperlink>
    </w:p>
    <w:p w14:paraId="4A4FEC2C" w14:textId="4F0E9565" w:rsidR="0082551B" w:rsidRPr="0082551B" w:rsidRDefault="0082551B" w:rsidP="0082551B">
      <w:pPr>
        <w:pStyle w:val="Normlnweb"/>
        <w:numPr>
          <w:ilvl w:val="0"/>
          <w:numId w:val="8"/>
        </w:numPr>
        <w:spacing w:line="360" w:lineRule="auto"/>
        <w:ind w:left="714" w:hanging="357"/>
        <w:jc w:val="both"/>
      </w:pPr>
      <w:r w:rsidRPr="0082551B">
        <w:rPr>
          <w:color w:val="212529"/>
          <w:shd w:val="clear" w:color="auto" w:fill="FFFFFF"/>
        </w:rPr>
        <w:t xml:space="preserve">ROONEY, David. </w:t>
      </w:r>
      <w:proofErr w:type="spellStart"/>
      <w:r w:rsidRPr="0082551B">
        <w:rPr>
          <w:color w:val="212529"/>
          <w:shd w:val="clear" w:color="auto" w:fill="FFFFFF"/>
        </w:rPr>
        <w:t>Why</w:t>
      </w:r>
      <w:proofErr w:type="spellEnd"/>
      <w:r w:rsidRPr="0082551B">
        <w:rPr>
          <w:color w:val="212529"/>
          <w:shd w:val="clear" w:color="auto" w:fill="FFFFFF"/>
        </w:rPr>
        <w:t xml:space="preserve"> Nora </w:t>
      </w:r>
      <w:proofErr w:type="spellStart"/>
      <w:r w:rsidRPr="0082551B">
        <w:rPr>
          <w:color w:val="212529"/>
          <w:shd w:val="clear" w:color="auto" w:fill="FFFFFF"/>
        </w:rPr>
        <w:t>Ephron's</w:t>
      </w:r>
      <w:proofErr w:type="spellEnd"/>
      <w:r w:rsidRPr="0082551B">
        <w:rPr>
          <w:color w:val="212529"/>
          <w:shd w:val="clear" w:color="auto" w:fill="FFFFFF"/>
        </w:rPr>
        <w:t xml:space="preserve"> </w:t>
      </w:r>
      <w:proofErr w:type="spellStart"/>
      <w:r w:rsidRPr="0082551B">
        <w:rPr>
          <w:color w:val="212529"/>
          <w:shd w:val="clear" w:color="auto" w:fill="FFFFFF"/>
        </w:rPr>
        <w:t>Films</w:t>
      </w:r>
      <w:proofErr w:type="spellEnd"/>
      <w:r w:rsidRPr="0082551B">
        <w:rPr>
          <w:color w:val="212529"/>
          <w:shd w:val="clear" w:color="auto" w:fill="FFFFFF"/>
        </w:rPr>
        <w:t xml:space="preserve"> Made Such </w:t>
      </w:r>
      <w:proofErr w:type="spellStart"/>
      <w:r w:rsidRPr="0082551B">
        <w:rPr>
          <w:color w:val="212529"/>
          <w:shd w:val="clear" w:color="auto" w:fill="FFFFFF"/>
        </w:rPr>
        <w:t>an</w:t>
      </w:r>
      <w:proofErr w:type="spellEnd"/>
      <w:r w:rsidRPr="0082551B">
        <w:rPr>
          <w:color w:val="212529"/>
          <w:shd w:val="clear" w:color="auto" w:fill="FFFFFF"/>
        </w:rPr>
        <w:t xml:space="preserve"> </w:t>
      </w:r>
      <w:proofErr w:type="spellStart"/>
      <w:r w:rsidRPr="0082551B">
        <w:rPr>
          <w:color w:val="212529"/>
          <w:shd w:val="clear" w:color="auto" w:fill="FFFFFF"/>
        </w:rPr>
        <w:t>Impact</w:t>
      </w:r>
      <w:proofErr w:type="spellEnd"/>
      <w:r w:rsidRPr="0082551B">
        <w:rPr>
          <w:color w:val="212529"/>
          <w:shd w:val="clear" w:color="auto" w:fill="FFFFFF"/>
        </w:rPr>
        <w:t xml:space="preserve">: A </w:t>
      </w:r>
      <w:proofErr w:type="spellStart"/>
      <w:r w:rsidRPr="0082551B">
        <w:rPr>
          <w:color w:val="212529"/>
          <w:shd w:val="clear" w:color="auto" w:fill="FFFFFF"/>
        </w:rPr>
        <w:t>Critic's</w:t>
      </w:r>
      <w:proofErr w:type="spellEnd"/>
      <w:r w:rsidRPr="0082551B">
        <w:rPr>
          <w:color w:val="212529"/>
          <w:shd w:val="clear" w:color="auto" w:fill="FFFFFF"/>
        </w:rPr>
        <w:t xml:space="preserve"> </w:t>
      </w:r>
      <w:proofErr w:type="spellStart"/>
      <w:r w:rsidRPr="0082551B">
        <w:rPr>
          <w:color w:val="212529"/>
          <w:shd w:val="clear" w:color="auto" w:fill="FFFFFF"/>
        </w:rPr>
        <w:t>Take</w:t>
      </w:r>
      <w:proofErr w:type="spellEnd"/>
      <w:r w:rsidRPr="0082551B">
        <w:rPr>
          <w:color w:val="212529"/>
          <w:shd w:val="clear" w:color="auto" w:fill="FFFFFF"/>
        </w:rPr>
        <w:t>. </w:t>
      </w:r>
      <w:proofErr w:type="spellStart"/>
      <w:r w:rsidRPr="0082551B">
        <w:rPr>
          <w:i/>
          <w:iCs/>
          <w:color w:val="212529"/>
          <w:shd w:val="clear" w:color="auto" w:fill="FFFFFF"/>
        </w:rPr>
        <w:t>The</w:t>
      </w:r>
      <w:proofErr w:type="spellEnd"/>
      <w:r w:rsidRPr="0082551B">
        <w:rPr>
          <w:i/>
          <w:iCs/>
          <w:color w:val="212529"/>
          <w:shd w:val="clear" w:color="auto" w:fill="FFFFFF"/>
        </w:rPr>
        <w:t xml:space="preserve"> Hollywood </w:t>
      </w:r>
      <w:proofErr w:type="spellStart"/>
      <w:r w:rsidRPr="0082551B">
        <w:rPr>
          <w:i/>
          <w:iCs/>
          <w:color w:val="212529"/>
          <w:shd w:val="clear" w:color="auto" w:fill="FFFFFF"/>
        </w:rPr>
        <w:t>Reporter</w:t>
      </w:r>
      <w:proofErr w:type="spellEnd"/>
      <w:r w:rsidRPr="0082551B">
        <w:rPr>
          <w:color w:val="212529"/>
          <w:shd w:val="clear" w:color="auto" w:fill="FFFFFF"/>
        </w:rPr>
        <w:t> [online]. 27. 6. 2012 [cit. 202</w:t>
      </w:r>
      <w:r w:rsidR="00BC26F2">
        <w:rPr>
          <w:color w:val="212529"/>
          <w:shd w:val="clear" w:color="auto" w:fill="FFFFFF"/>
        </w:rPr>
        <w:t>2</w:t>
      </w:r>
      <w:r w:rsidRPr="0082551B">
        <w:rPr>
          <w:color w:val="212529"/>
          <w:shd w:val="clear" w:color="auto" w:fill="FFFFFF"/>
        </w:rPr>
        <w:t>-</w:t>
      </w:r>
      <w:r w:rsidR="00BC26F2">
        <w:rPr>
          <w:color w:val="212529"/>
          <w:shd w:val="clear" w:color="auto" w:fill="FFFFFF"/>
        </w:rPr>
        <w:t>12</w:t>
      </w:r>
      <w:r w:rsidRPr="0082551B">
        <w:rPr>
          <w:color w:val="212529"/>
          <w:shd w:val="clear" w:color="auto" w:fill="FFFFFF"/>
        </w:rPr>
        <w:t>-</w:t>
      </w:r>
      <w:r w:rsidR="00BC26F2">
        <w:rPr>
          <w:color w:val="212529"/>
          <w:shd w:val="clear" w:color="auto" w:fill="FFFFFF"/>
        </w:rPr>
        <w:t>15</w:t>
      </w:r>
      <w:r w:rsidRPr="0082551B">
        <w:rPr>
          <w:color w:val="212529"/>
          <w:shd w:val="clear" w:color="auto" w:fill="FFFFFF"/>
        </w:rPr>
        <w:t>]. Dostupné z:</w:t>
      </w:r>
      <w:r w:rsidR="000A5B17">
        <w:rPr>
          <w:color w:val="212529"/>
          <w:shd w:val="clear" w:color="auto" w:fill="FFFFFF"/>
        </w:rPr>
        <w:t> </w:t>
      </w:r>
      <w:hyperlink r:id="rId77" w:history="1">
        <w:r w:rsidR="000A5B17" w:rsidRPr="00140A74">
          <w:rPr>
            <w:rStyle w:val="Hypertextovodkaz"/>
            <w:shd w:val="clear" w:color="auto" w:fill="FFFFFF"/>
          </w:rPr>
          <w:t>https://www.hollywoodreporter.com/movies/movie-news/nora-ephron-death-when-harry-met-sally-342629/</w:t>
        </w:r>
      </w:hyperlink>
    </w:p>
    <w:p w14:paraId="0E393B49" w14:textId="441A2D25" w:rsidR="00874D75" w:rsidRPr="00874D75" w:rsidRDefault="00874D75" w:rsidP="0082551B">
      <w:pPr>
        <w:pStyle w:val="Normlnweb"/>
        <w:numPr>
          <w:ilvl w:val="0"/>
          <w:numId w:val="8"/>
        </w:numPr>
        <w:spacing w:line="360" w:lineRule="auto"/>
        <w:ind w:left="714" w:hanging="357"/>
        <w:jc w:val="both"/>
        <w:rPr>
          <w:rStyle w:val="Hypertextovodkaz"/>
          <w:color w:val="auto"/>
          <w:u w:val="none"/>
        </w:rPr>
      </w:pPr>
      <w:r w:rsidRPr="0082551B">
        <w:rPr>
          <w:color w:val="212529"/>
          <w:shd w:val="clear" w:color="auto" w:fill="FFFFFF"/>
        </w:rPr>
        <w:t xml:space="preserve">ROSEN, Christopher. Nora </w:t>
      </w:r>
      <w:proofErr w:type="spellStart"/>
      <w:r w:rsidRPr="0082551B">
        <w:rPr>
          <w:color w:val="212529"/>
          <w:shd w:val="clear" w:color="auto" w:fill="FFFFFF"/>
        </w:rPr>
        <w:t>Ephron's</w:t>
      </w:r>
      <w:proofErr w:type="spellEnd"/>
      <w:r w:rsidRPr="0082551B">
        <w:rPr>
          <w:color w:val="212529"/>
          <w:shd w:val="clear" w:color="auto" w:fill="FFFFFF"/>
        </w:rPr>
        <w:t xml:space="preserve"> Influence: </w:t>
      </w:r>
      <w:proofErr w:type="spellStart"/>
      <w:r w:rsidRPr="0082551B">
        <w:rPr>
          <w:color w:val="212529"/>
          <w:shd w:val="clear" w:color="auto" w:fill="FFFFFF"/>
        </w:rPr>
        <w:t>How</w:t>
      </w:r>
      <w:proofErr w:type="spellEnd"/>
      <w:r w:rsidRPr="0082551B">
        <w:rPr>
          <w:color w:val="212529"/>
          <w:shd w:val="clear" w:color="auto" w:fill="FFFFFF"/>
        </w:rPr>
        <w:t xml:space="preserve"> </w:t>
      </w:r>
      <w:proofErr w:type="spellStart"/>
      <w:r w:rsidRPr="0082551B">
        <w:rPr>
          <w:color w:val="212529"/>
          <w:shd w:val="clear" w:color="auto" w:fill="FFFFFF"/>
        </w:rPr>
        <w:t>The</w:t>
      </w:r>
      <w:proofErr w:type="spellEnd"/>
      <w:r w:rsidRPr="00874D75">
        <w:rPr>
          <w:color w:val="212529"/>
          <w:shd w:val="clear" w:color="auto" w:fill="FFFFFF"/>
        </w:rPr>
        <w:t xml:space="preserve"> Late </w:t>
      </w:r>
      <w:proofErr w:type="spellStart"/>
      <w:r w:rsidRPr="00874D75">
        <w:rPr>
          <w:color w:val="212529"/>
          <w:shd w:val="clear" w:color="auto" w:fill="FFFFFF"/>
        </w:rPr>
        <w:t>Screenwriter</w:t>
      </w:r>
      <w:proofErr w:type="spellEnd"/>
      <w:r w:rsidRPr="00874D75">
        <w:rPr>
          <w:color w:val="212529"/>
          <w:shd w:val="clear" w:color="auto" w:fill="FFFFFF"/>
        </w:rPr>
        <w:t xml:space="preserve"> &amp; </w:t>
      </w:r>
      <w:proofErr w:type="spellStart"/>
      <w:r w:rsidRPr="00874D75">
        <w:rPr>
          <w:color w:val="212529"/>
          <w:shd w:val="clear" w:color="auto" w:fill="FFFFFF"/>
        </w:rPr>
        <w:t>Director</w:t>
      </w:r>
      <w:proofErr w:type="spellEnd"/>
      <w:r w:rsidRPr="00874D75">
        <w:rPr>
          <w:color w:val="212529"/>
          <w:shd w:val="clear" w:color="auto" w:fill="FFFFFF"/>
        </w:rPr>
        <w:t xml:space="preserve"> </w:t>
      </w:r>
      <w:proofErr w:type="spellStart"/>
      <w:r w:rsidRPr="00874D75">
        <w:rPr>
          <w:color w:val="212529"/>
          <w:shd w:val="clear" w:color="auto" w:fill="FFFFFF"/>
        </w:rPr>
        <w:t>Impacted</w:t>
      </w:r>
      <w:proofErr w:type="spellEnd"/>
      <w:r w:rsidRPr="00874D75">
        <w:rPr>
          <w:color w:val="212529"/>
          <w:shd w:val="clear" w:color="auto" w:fill="FFFFFF"/>
        </w:rPr>
        <w:t xml:space="preserve"> Hollywood: </w:t>
      </w:r>
      <w:proofErr w:type="spellStart"/>
      <w:r w:rsidRPr="00874D75">
        <w:rPr>
          <w:color w:val="212529"/>
          <w:shd w:val="clear" w:color="auto" w:fill="FFFFFF"/>
        </w:rPr>
        <w:t>How</w:t>
      </w:r>
      <w:proofErr w:type="spellEnd"/>
      <w:r w:rsidRPr="00874D75">
        <w:rPr>
          <w:color w:val="212529"/>
          <w:shd w:val="clear" w:color="auto" w:fill="FFFFFF"/>
        </w:rPr>
        <w:t xml:space="preserve"> Nora </w:t>
      </w:r>
      <w:proofErr w:type="spellStart"/>
      <w:r w:rsidRPr="00874D75">
        <w:rPr>
          <w:color w:val="212529"/>
          <w:shd w:val="clear" w:color="auto" w:fill="FFFFFF"/>
        </w:rPr>
        <w:t>Ephron</w:t>
      </w:r>
      <w:proofErr w:type="spellEnd"/>
      <w:r w:rsidRPr="00874D75">
        <w:rPr>
          <w:color w:val="212529"/>
          <w:shd w:val="clear" w:color="auto" w:fill="FFFFFF"/>
        </w:rPr>
        <w:t xml:space="preserve"> </w:t>
      </w:r>
      <w:proofErr w:type="spellStart"/>
      <w:r w:rsidRPr="00874D75">
        <w:rPr>
          <w:color w:val="212529"/>
          <w:shd w:val="clear" w:color="auto" w:fill="FFFFFF"/>
        </w:rPr>
        <w:t>Influenced</w:t>
      </w:r>
      <w:proofErr w:type="spellEnd"/>
      <w:r w:rsidRPr="00874D75">
        <w:rPr>
          <w:color w:val="212529"/>
          <w:shd w:val="clear" w:color="auto" w:fill="FFFFFF"/>
        </w:rPr>
        <w:t xml:space="preserve"> Hollywood. </w:t>
      </w:r>
      <w:proofErr w:type="spellStart"/>
      <w:r w:rsidRPr="00874D75">
        <w:rPr>
          <w:i/>
          <w:iCs/>
          <w:color w:val="212529"/>
          <w:shd w:val="clear" w:color="auto" w:fill="FFFFFF"/>
        </w:rPr>
        <w:t>Huffpost</w:t>
      </w:r>
      <w:proofErr w:type="spellEnd"/>
      <w:r w:rsidRPr="00874D75">
        <w:rPr>
          <w:color w:val="212529"/>
          <w:shd w:val="clear" w:color="auto" w:fill="FFFFFF"/>
        </w:rPr>
        <w:t> [online]. 27. 6. 2012 [cit. 2023-0</w:t>
      </w:r>
      <w:r>
        <w:rPr>
          <w:color w:val="212529"/>
          <w:shd w:val="clear" w:color="auto" w:fill="FFFFFF"/>
        </w:rPr>
        <w:t>3</w:t>
      </w:r>
      <w:r w:rsidRPr="00874D75">
        <w:rPr>
          <w:color w:val="212529"/>
          <w:shd w:val="clear" w:color="auto" w:fill="FFFFFF"/>
        </w:rPr>
        <w:t>-0</w:t>
      </w:r>
      <w:r>
        <w:rPr>
          <w:color w:val="212529"/>
          <w:shd w:val="clear" w:color="auto" w:fill="FFFFFF"/>
        </w:rPr>
        <w:t>3</w:t>
      </w:r>
      <w:r w:rsidRPr="00874D75">
        <w:rPr>
          <w:color w:val="212529"/>
          <w:shd w:val="clear" w:color="auto" w:fill="FFFFFF"/>
        </w:rPr>
        <w:t xml:space="preserve">]. Dostupné z: </w:t>
      </w:r>
      <w:hyperlink r:id="rId78" w:history="1">
        <w:r w:rsidRPr="00874D75">
          <w:rPr>
            <w:rStyle w:val="Hypertextovodkaz"/>
            <w:shd w:val="clear" w:color="auto" w:fill="FFFFFF"/>
          </w:rPr>
          <w:t>https://www.huffpost.com/entry/nora-ephron-influence-movies_n_1628700</w:t>
        </w:r>
      </w:hyperlink>
    </w:p>
    <w:p w14:paraId="0AC3AEBA" w14:textId="04544112" w:rsidR="00560619" w:rsidRPr="00577685" w:rsidRDefault="00560619" w:rsidP="00577685">
      <w:pPr>
        <w:pStyle w:val="Odstavecseseznamem"/>
        <w:numPr>
          <w:ilvl w:val="0"/>
          <w:numId w:val="8"/>
        </w:numPr>
        <w:spacing w:before="100" w:beforeAutospacing="1" w:after="100" w:afterAutospacing="1" w:line="360" w:lineRule="auto"/>
        <w:ind w:left="714" w:hanging="357"/>
        <w:jc w:val="both"/>
        <w:rPr>
          <w:rStyle w:val="Hypertextovodkaz"/>
          <w:rFonts w:ascii="Times New Roman" w:eastAsia="Times New Roman" w:hAnsi="Times New Roman" w:cs="Times New Roman"/>
          <w:color w:val="000000" w:themeColor="text1"/>
          <w:u w:val="none"/>
          <w:shd w:val="clear" w:color="auto" w:fill="FFFFFF"/>
          <w:lang w:eastAsia="cs-CZ"/>
        </w:rPr>
      </w:pPr>
      <w:r w:rsidRPr="00874D75">
        <w:rPr>
          <w:rFonts w:ascii="Times New Roman" w:eastAsia="Times New Roman" w:hAnsi="Times New Roman" w:cs="Times New Roman"/>
          <w:color w:val="000000" w:themeColor="text1"/>
          <w:shd w:val="clear" w:color="auto" w:fill="FFFFFF"/>
          <w:lang w:eastAsia="cs-CZ"/>
        </w:rPr>
        <w:t xml:space="preserve">ROWE, Brian. </w:t>
      </w:r>
      <w:proofErr w:type="spellStart"/>
      <w:r w:rsidRPr="00874D75">
        <w:rPr>
          <w:rFonts w:ascii="Times New Roman" w:eastAsia="Times New Roman" w:hAnsi="Times New Roman" w:cs="Times New Roman"/>
          <w:color w:val="000000" w:themeColor="text1"/>
          <w:shd w:val="clear" w:color="auto" w:fill="FFFFFF"/>
          <w:lang w:eastAsia="cs-CZ"/>
        </w:rPr>
        <w:t>Why</w:t>
      </w:r>
      <w:proofErr w:type="spellEnd"/>
      <w:r w:rsidRPr="00874D75">
        <w:rPr>
          <w:rFonts w:ascii="Times New Roman" w:eastAsia="Times New Roman" w:hAnsi="Times New Roman" w:cs="Times New Roman"/>
          <w:color w:val="000000" w:themeColor="text1"/>
          <w:shd w:val="clear" w:color="auto" w:fill="FFFFFF"/>
          <w:lang w:eastAsia="cs-CZ"/>
        </w:rPr>
        <w:t xml:space="preserve"> </w:t>
      </w:r>
      <w:proofErr w:type="spellStart"/>
      <w:r w:rsidRPr="00874D75">
        <w:rPr>
          <w:rFonts w:ascii="Times New Roman" w:eastAsia="Times New Roman" w:hAnsi="Times New Roman" w:cs="Times New Roman"/>
          <w:color w:val="000000" w:themeColor="text1"/>
          <w:shd w:val="clear" w:color="auto" w:fill="FFFFFF"/>
          <w:lang w:eastAsia="cs-CZ"/>
        </w:rPr>
        <w:t>Was</w:t>
      </w:r>
      <w:proofErr w:type="spellEnd"/>
      <w:r w:rsidRPr="00874D75">
        <w:rPr>
          <w:rFonts w:ascii="Times New Roman" w:eastAsia="Times New Roman" w:hAnsi="Times New Roman" w:cs="Times New Roman"/>
          <w:color w:val="000000" w:themeColor="text1"/>
          <w:shd w:val="clear" w:color="auto" w:fill="FFFFFF"/>
          <w:lang w:eastAsia="cs-CZ"/>
        </w:rPr>
        <w:t xml:space="preserve"> Nora</w:t>
      </w:r>
      <w:r w:rsidRPr="00C96A04">
        <w:rPr>
          <w:rFonts w:ascii="Times New Roman" w:eastAsia="Times New Roman" w:hAnsi="Times New Roman" w:cs="Times New Roman"/>
          <w:color w:val="000000" w:themeColor="text1"/>
          <w:shd w:val="clear" w:color="auto" w:fill="FFFFFF"/>
          <w:lang w:eastAsia="cs-CZ"/>
        </w:rPr>
        <w:t xml:space="preserve"> </w:t>
      </w:r>
      <w:proofErr w:type="spellStart"/>
      <w:r w:rsidRPr="00C96A04">
        <w:rPr>
          <w:rFonts w:ascii="Times New Roman" w:eastAsia="Times New Roman" w:hAnsi="Times New Roman" w:cs="Times New Roman"/>
          <w:color w:val="000000" w:themeColor="text1"/>
          <w:shd w:val="clear" w:color="auto" w:fill="FFFFFF"/>
          <w:lang w:eastAsia="cs-CZ"/>
        </w:rPr>
        <w:t>Ephron</w:t>
      </w:r>
      <w:proofErr w:type="spellEnd"/>
      <w:r w:rsidRPr="00C96A04">
        <w:rPr>
          <w:rFonts w:ascii="Times New Roman" w:eastAsia="Times New Roman" w:hAnsi="Times New Roman" w:cs="Times New Roman"/>
          <w:color w:val="000000" w:themeColor="text1"/>
          <w:shd w:val="clear" w:color="auto" w:fill="FFFFFF"/>
          <w:lang w:eastAsia="cs-CZ"/>
        </w:rPr>
        <w:t xml:space="preserve"> So </w:t>
      </w:r>
      <w:proofErr w:type="spellStart"/>
      <w:r w:rsidRPr="00C96A04">
        <w:rPr>
          <w:rFonts w:ascii="Times New Roman" w:eastAsia="Times New Roman" w:hAnsi="Times New Roman" w:cs="Times New Roman"/>
          <w:color w:val="000000" w:themeColor="text1"/>
          <w:shd w:val="clear" w:color="auto" w:fill="FFFFFF"/>
          <w:lang w:eastAsia="cs-CZ"/>
        </w:rPr>
        <w:t>Influential</w:t>
      </w:r>
      <w:proofErr w:type="spellEnd"/>
      <w:r w:rsidRPr="00C96A04">
        <w:rPr>
          <w:rFonts w:ascii="Times New Roman" w:eastAsia="Times New Roman" w:hAnsi="Times New Roman" w:cs="Times New Roman"/>
          <w:color w:val="000000" w:themeColor="text1"/>
          <w:shd w:val="clear" w:color="auto" w:fill="FFFFFF"/>
          <w:lang w:eastAsia="cs-CZ"/>
        </w:rPr>
        <w:t>? </w:t>
      </w:r>
      <w:r w:rsidRPr="00C96A04">
        <w:rPr>
          <w:rFonts w:ascii="Times New Roman" w:eastAsia="Times New Roman" w:hAnsi="Times New Roman" w:cs="Times New Roman"/>
          <w:i/>
          <w:iCs/>
          <w:color w:val="000000" w:themeColor="text1"/>
          <w:shd w:val="clear" w:color="auto" w:fill="FFFFFF"/>
          <w:lang w:eastAsia="cs-CZ"/>
        </w:rPr>
        <w:t>Medium</w:t>
      </w:r>
      <w:r w:rsidRPr="002F4F05">
        <w:rPr>
          <w:rFonts w:ascii="Times New Roman" w:eastAsia="Times New Roman" w:hAnsi="Times New Roman" w:cs="Times New Roman"/>
          <w:color w:val="000000" w:themeColor="text1"/>
          <w:shd w:val="clear" w:color="auto" w:fill="FFFFFF"/>
          <w:lang w:eastAsia="cs-CZ"/>
        </w:rPr>
        <w:t xml:space="preserve"> [online]. 28. 7. 2018 </w:t>
      </w:r>
      <w:r w:rsidRPr="00577685">
        <w:rPr>
          <w:rFonts w:ascii="Times New Roman" w:eastAsia="Times New Roman" w:hAnsi="Times New Roman" w:cs="Times New Roman"/>
          <w:color w:val="000000" w:themeColor="text1"/>
          <w:shd w:val="clear" w:color="auto" w:fill="FFFFFF"/>
          <w:lang w:eastAsia="cs-CZ"/>
        </w:rPr>
        <w:t>[cit. 2021-</w:t>
      </w:r>
      <w:r w:rsidR="00D445EA">
        <w:rPr>
          <w:rFonts w:ascii="Times New Roman" w:eastAsia="Times New Roman" w:hAnsi="Times New Roman" w:cs="Times New Roman"/>
          <w:color w:val="000000" w:themeColor="text1"/>
          <w:shd w:val="clear" w:color="auto" w:fill="FFFFFF"/>
          <w:lang w:eastAsia="cs-CZ"/>
        </w:rPr>
        <w:t>0</w:t>
      </w:r>
      <w:r w:rsidRPr="00577685">
        <w:rPr>
          <w:rFonts w:ascii="Times New Roman" w:eastAsia="Times New Roman" w:hAnsi="Times New Roman" w:cs="Times New Roman"/>
          <w:color w:val="000000" w:themeColor="text1"/>
          <w:shd w:val="clear" w:color="auto" w:fill="FFFFFF"/>
          <w:lang w:eastAsia="cs-CZ"/>
        </w:rPr>
        <w:t>7-</w:t>
      </w:r>
      <w:r w:rsidR="00D445EA">
        <w:rPr>
          <w:rFonts w:ascii="Times New Roman" w:eastAsia="Times New Roman" w:hAnsi="Times New Roman" w:cs="Times New Roman"/>
          <w:color w:val="000000" w:themeColor="text1"/>
          <w:shd w:val="clear" w:color="auto" w:fill="FFFFFF"/>
          <w:lang w:eastAsia="cs-CZ"/>
        </w:rPr>
        <w:t>0</w:t>
      </w:r>
      <w:r w:rsidR="000466B7" w:rsidRPr="00577685">
        <w:rPr>
          <w:rFonts w:ascii="Times New Roman" w:eastAsia="Times New Roman" w:hAnsi="Times New Roman" w:cs="Times New Roman"/>
          <w:color w:val="000000" w:themeColor="text1"/>
          <w:shd w:val="clear" w:color="auto" w:fill="FFFFFF"/>
          <w:lang w:eastAsia="cs-CZ"/>
        </w:rPr>
        <w:t>7</w:t>
      </w:r>
      <w:r w:rsidRPr="00577685">
        <w:rPr>
          <w:rFonts w:ascii="Times New Roman" w:eastAsia="Times New Roman" w:hAnsi="Times New Roman" w:cs="Times New Roman"/>
          <w:color w:val="000000" w:themeColor="text1"/>
          <w:shd w:val="clear" w:color="auto" w:fill="FFFFFF"/>
          <w:lang w:eastAsia="cs-CZ"/>
        </w:rPr>
        <w:t xml:space="preserve">]. Dostupné z: </w:t>
      </w:r>
      <w:hyperlink r:id="rId79" w:history="1">
        <w:r w:rsidRPr="00577685">
          <w:rPr>
            <w:rStyle w:val="Hypertextovodkaz"/>
            <w:rFonts w:ascii="Times New Roman" w:eastAsia="Times New Roman" w:hAnsi="Times New Roman" w:cs="Times New Roman"/>
            <w:shd w:val="clear" w:color="auto" w:fill="FFFFFF"/>
            <w:lang w:eastAsia="cs-CZ"/>
          </w:rPr>
          <w:t>https://medium.com/@brianrowe_70270/why-was-nora-ephron-so-influential-4e1cac58446b</w:t>
        </w:r>
      </w:hyperlink>
    </w:p>
    <w:p w14:paraId="3DF26D97" w14:textId="462AE129" w:rsidR="00577685" w:rsidRPr="00577685" w:rsidRDefault="00577685" w:rsidP="00577685">
      <w:pPr>
        <w:pStyle w:val="Odstavecseseznamem"/>
        <w:numPr>
          <w:ilvl w:val="0"/>
          <w:numId w:val="8"/>
        </w:numPr>
        <w:spacing w:before="100" w:beforeAutospacing="1" w:after="100" w:afterAutospacing="1" w:line="360" w:lineRule="auto"/>
        <w:ind w:left="714" w:hanging="357"/>
        <w:jc w:val="both"/>
        <w:rPr>
          <w:rStyle w:val="Hypertextovodkaz"/>
          <w:rFonts w:ascii="Times New Roman" w:eastAsia="Times New Roman" w:hAnsi="Times New Roman" w:cs="Times New Roman"/>
          <w:color w:val="000000" w:themeColor="text1"/>
          <w:u w:val="none"/>
          <w:shd w:val="clear" w:color="auto" w:fill="FFFFFF"/>
          <w:lang w:eastAsia="cs-CZ"/>
        </w:rPr>
      </w:pPr>
      <w:r w:rsidRPr="00577685">
        <w:rPr>
          <w:rFonts w:ascii="Times New Roman" w:hAnsi="Times New Roman" w:cs="Times New Roman"/>
          <w:color w:val="212529"/>
          <w:shd w:val="clear" w:color="auto" w:fill="FFFFFF"/>
        </w:rPr>
        <w:t xml:space="preserve">SARAIYA, Sonia. A Toast to </w:t>
      </w:r>
      <w:proofErr w:type="spellStart"/>
      <w:r w:rsidRPr="00577685">
        <w:rPr>
          <w:rFonts w:ascii="Times New Roman" w:hAnsi="Times New Roman" w:cs="Times New Roman"/>
          <w:color w:val="212529"/>
          <w:shd w:val="clear" w:color="auto" w:fill="FFFFFF"/>
        </w:rPr>
        <w:t>When</w:t>
      </w:r>
      <w:proofErr w:type="spellEnd"/>
      <w:r w:rsidRPr="00577685">
        <w:rPr>
          <w:rFonts w:ascii="Times New Roman" w:hAnsi="Times New Roman" w:cs="Times New Roman"/>
          <w:color w:val="212529"/>
          <w:shd w:val="clear" w:color="auto" w:fill="FFFFFF"/>
        </w:rPr>
        <w:t xml:space="preserve"> Harry Met Sally…, a </w:t>
      </w:r>
      <w:proofErr w:type="spellStart"/>
      <w:r w:rsidRPr="00577685">
        <w:rPr>
          <w:rFonts w:ascii="Times New Roman" w:hAnsi="Times New Roman" w:cs="Times New Roman"/>
          <w:color w:val="212529"/>
          <w:shd w:val="clear" w:color="auto" w:fill="FFFFFF"/>
        </w:rPr>
        <w:t>Romantic</w:t>
      </w:r>
      <w:proofErr w:type="spellEnd"/>
      <w:r w:rsidRPr="00577685">
        <w:rPr>
          <w:rFonts w:ascii="Times New Roman" w:hAnsi="Times New Roman" w:cs="Times New Roman"/>
          <w:color w:val="212529"/>
          <w:shd w:val="clear" w:color="auto" w:fill="FFFFFF"/>
        </w:rPr>
        <w:t xml:space="preserve"> </w:t>
      </w:r>
      <w:proofErr w:type="spellStart"/>
      <w:r w:rsidRPr="00577685">
        <w:rPr>
          <w:rFonts w:ascii="Times New Roman" w:hAnsi="Times New Roman" w:cs="Times New Roman"/>
          <w:color w:val="212529"/>
          <w:shd w:val="clear" w:color="auto" w:fill="FFFFFF"/>
        </w:rPr>
        <w:t>Comedy</w:t>
      </w:r>
      <w:proofErr w:type="spellEnd"/>
      <w:r w:rsidRPr="00577685">
        <w:rPr>
          <w:rFonts w:ascii="Times New Roman" w:hAnsi="Times New Roman" w:cs="Times New Roman"/>
          <w:color w:val="212529"/>
          <w:shd w:val="clear" w:color="auto" w:fill="FFFFFF"/>
        </w:rPr>
        <w:t xml:space="preserve"> </w:t>
      </w:r>
      <w:proofErr w:type="spellStart"/>
      <w:r w:rsidRPr="00577685">
        <w:rPr>
          <w:rFonts w:ascii="Times New Roman" w:hAnsi="Times New Roman" w:cs="Times New Roman"/>
          <w:color w:val="212529"/>
          <w:shd w:val="clear" w:color="auto" w:fill="FFFFFF"/>
        </w:rPr>
        <w:t>for</w:t>
      </w:r>
      <w:proofErr w:type="spellEnd"/>
      <w:r w:rsidRPr="00577685">
        <w:rPr>
          <w:rFonts w:ascii="Times New Roman" w:hAnsi="Times New Roman" w:cs="Times New Roman"/>
          <w:color w:val="212529"/>
          <w:shd w:val="clear" w:color="auto" w:fill="FFFFFF"/>
        </w:rPr>
        <w:t xml:space="preserve"> </w:t>
      </w:r>
      <w:proofErr w:type="spellStart"/>
      <w:r w:rsidRPr="00577685">
        <w:rPr>
          <w:rFonts w:ascii="Times New Roman" w:hAnsi="Times New Roman" w:cs="Times New Roman"/>
          <w:color w:val="212529"/>
          <w:shd w:val="clear" w:color="auto" w:fill="FFFFFF"/>
        </w:rPr>
        <w:t>Grown-Ups</w:t>
      </w:r>
      <w:proofErr w:type="spellEnd"/>
      <w:r w:rsidRPr="00577685">
        <w:rPr>
          <w:rFonts w:ascii="Times New Roman" w:hAnsi="Times New Roman" w:cs="Times New Roman"/>
          <w:color w:val="212529"/>
          <w:shd w:val="clear" w:color="auto" w:fill="FFFFFF"/>
        </w:rPr>
        <w:t>. </w:t>
      </w:r>
      <w:proofErr w:type="spellStart"/>
      <w:r w:rsidRPr="00577685">
        <w:rPr>
          <w:rFonts w:ascii="Times New Roman" w:hAnsi="Times New Roman" w:cs="Times New Roman"/>
          <w:i/>
          <w:iCs/>
          <w:color w:val="212529"/>
          <w:shd w:val="clear" w:color="auto" w:fill="FFFFFF"/>
        </w:rPr>
        <w:t>Vanity</w:t>
      </w:r>
      <w:proofErr w:type="spellEnd"/>
      <w:r w:rsidRPr="00577685">
        <w:rPr>
          <w:rFonts w:ascii="Times New Roman" w:hAnsi="Times New Roman" w:cs="Times New Roman"/>
          <w:i/>
          <w:iCs/>
          <w:color w:val="212529"/>
          <w:shd w:val="clear" w:color="auto" w:fill="FFFFFF"/>
        </w:rPr>
        <w:t xml:space="preserve"> Fair</w:t>
      </w:r>
      <w:r w:rsidRPr="00577685">
        <w:rPr>
          <w:rFonts w:ascii="Times New Roman" w:hAnsi="Times New Roman" w:cs="Times New Roman"/>
          <w:color w:val="212529"/>
          <w:shd w:val="clear" w:color="auto" w:fill="FFFFFF"/>
        </w:rPr>
        <w:t> [online]. 12. 7. 2019 [cit. 2023-03-06]. Dostupné z:</w:t>
      </w:r>
      <w:r w:rsidR="000A5B17">
        <w:rPr>
          <w:rFonts w:ascii="Times New Roman" w:hAnsi="Times New Roman" w:cs="Times New Roman"/>
          <w:color w:val="212529"/>
          <w:shd w:val="clear" w:color="auto" w:fill="FFFFFF"/>
        </w:rPr>
        <w:t> </w:t>
      </w:r>
      <w:hyperlink r:id="rId80" w:history="1">
        <w:r w:rsidR="000A5B17" w:rsidRPr="00140A74">
          <w:rPr>
            <w:rStyle w:val="Hypertextovodkaz"/>
            <w:rFonts w:ascii="Times New Roman" w:hAnsi="Times New Roman" w:cs="Times New Roman"/>
            <w:shd w:val="clear" w:color="auto" w:fill="FFFFFF"/>
          </w:rPr>
          <w:t>https://www.vanityfair.com/hollywood/2019/07/when-harry-met-sally-30-anniversary-toast</w:t>
        </w:r>
      </w:hyperlink>
    </w:p>
    <w:p w14:paraId="17245919" w14:textId="006D1DF8" w:rsidR="00293466" w:rsidRPr="00293466" w:rsidRDefault="00293466" w:rsidP="00577685">
      <w:pPr>
        <w:pStyle w:val="Odstavecseseznamem"/>
        <w:numPr>
          <w:ilvl w:val="0"/>
          <w:numId w:val="8"/>
        </w:numPr>
        <w:spacing w:before="100" w:beforeAutospacing="1" w:after="100" w:afterAutospacing="1" w:line="360" w:lineRule="auto"/>
        <w:ind w:left="714" w:hanging="357"/>
        <w:jc w:val="both"/>
        <w:rPr>
          <w:rFonts w:ascii="Times New Roman" w:eastAsia="Times New Roman" w:hAnsi="Times New Roman" w:cs="Times New Roman"/>
          <w:color w:val="000000" w:themeColor="text1"/>
          <w:shd w:val="clear" w:color="auto" w:fill="FFFFFF"/>
          <w:lang w:eastAsia="cs-CZ"/>
        </w:rPr>
      </w:pPr>
      <w:r w:rsidRPr="00577685">
        <w:rPr>
          <w:rFonts w:ascii="Times New Roman" w:hAnsi="Times New Roman" w:cs="Times New Roman"/>
          <w:color w:val="212529"/>
          <w:shd w:val="clear" w:color="auto" w:fill="FFFFFF"/>
        </w:rPr>
        <w:t>SAYERS, Nicola</w:t>
      </w:r>
      <w:r w:rsidRPr="00293466">
        <w:rPr>
          <w:rFonts w:ascii="Times New Roman" w:hAnsi="Times New Roman" w:cs="Times New Roman"/>
          <w:color w:val="212529"/>
          <w:shd w:val="clear" w:color="auto" w:fill="FFFFFF"/>
        </w:rPr>
        <w:t xml:space="preserve">. On Nora </w:t>
      </w:r>
      <w:proofErr w:type="spellStart"/>
      <w:r w:rsidRPr="00293466">
        <w:rPr>
          <w:rFonts w:ascii="Times New Roman" w:hAnsi="Times New Roman" w:cs="Times New Roman"/>
          <w:color w:val="212529"/>
          <w:shd w:val="clear" w:color="auto" w:fill="FFFFFF"/>
        </w:rPr>
        <w:t>Ephron</w:t>
      </w:r>
      <w:proofErr w:type="spellEnd"/>
      <w:r w:rsidRPr="00293466">
        <w:rPr>
          <w:rFonts w:ascii="Times New Roman" w:hAnsi="Times New Roman" w:cs="Times New Roman"/>
          <w:color w:val="212529"/>
          <w:shd w:val="clear" w:color="auto" w:fill="FFFFFF"/>
        </w:rPr>
        <w:t xml:space="preserve">, J. K. </w:t>
      </w:r>
      <w:proofErr w:type="spellStart"/>
      <w:r w:rsidRPr="00293466">
        <w:rPr>
          <w:rFonts w:ascii="Times New Roman" w:hAnsi="Times New Roman" w:cs="Times New Roman"/>
          <w:color w:val="212529"/>
          <w:shd w:val="clear" w:color="auto" w:fill="FFFFFF"/>
        </w:rPr>
        <w:t>Rowling</w:t>
      </w:r>
      <w:proofErr w:type="spellEnd"/>
      <w:r w:rsidRPr="00293466">
        <w:rPr>
          <w:rFonts w:ascii="Times New Roman" w:hAnsi="Times New Roman" w:cs="Times New Roman"/>
          <w:color w:val="212529"/>
          <w:shd w:val="clear" w:color="auto" w:fill="FFFFFF"/>
        </w:rPr>
        <w:t xml:space="preserve"> And </w:t>
      </w:r>
      <w:proofErr w:type="spellStart"/>
      <w:r w:rsidRPr="00293466">
        <w:rPr>
          <w:rFonts w:ascii="Times New Roman" w:hAnsi="Times New Roman" w:cs="Times New Roman"/>
          <w:color w:val="212529"/>
          <w:shd w:val="clear" w:color="auto" w:fill="FFFFFF"/>
        </w:rPr>
        <w:t>Nostalgia</w:t>
      </w:r>
      <w:proofErr w:type="spellEnd"/>
      <w:r w:rsidRPr="00293466">
        <w:rPr>
          <w:rFonts w:ascii="Times New Roman" w:hAnsi="Times New Roman" w:cs="Times New Roman"/>
          <w:color w:val="212529"/>
          <w:shd w:val="clear" w:color="auto" w:fill="FFFFFF"/>
        </w:rPr>
        <w:t xml:space="preserve"> </w:t>
      </w:r>
      <w:proofErr w:type="spellStart"/>
      <w:r w:rsidRPr="00293466">
        <w:rPr>
          <w:rFonts w:ascii="Times New Roman" w:hAnsi="Times New Roman" w:cs="Times New Roman"/>
          <w:color w:val="212529"/>
          <w:shd w:val="clear" w:color="auto" w:fill="FFFFFF"/>
        </w:rPr>
        <w:t>For</w:t>
      </w:r>
      <w:proofErr w:type="spellEnd"/>
      <w:r w:rsidRPr="00293466">
        <w:rPr>
          <w:rFonts w:ascii="Times New Roman" w:hAnsi="Times New Roman" w:cs="Times New Roman"/>
          <w:color w:val="212529"/>
          <w:shd w:val="clear" w:color="auto" w:fill="FFFFFF"/>
        </w:rPr>
        <w:t xml:space="preserve"> Second-</w:t>
      </w:r>
      <w:proofErr w:type="spellStart"/>
      <w:r w:rsidRPr="00293466">
        <w:rPr>
          <w:rFonts w:ascii="Times New Roman" w:hAnsi="Times New Roman" w:cs="Times New Roman"/>
          <w:color w:val="212529"/>
          <w:shd w:val="clear" w:color="auto" w:fill="FFFFFF"/>
        </w:rPr>
        <w:t>Wave</w:t>
      </w:r>
      <w:proofErr w:type="spellEnd"/>
      <w:r w:rsidRPr="00293466">
        <w:rPr>
          <w:rFonts w:ascii="Times New Roman" w:hAnsi="Times New Roman" w:cs="Times New Roman"/>
          <w:color w:val="212529"/>
          <w:shd w:val="clear" w:color="auto" w:fill="FFFFFF"/>
        </w:rPr>
        <w:t xml:space="preserve"> </w:t>
      </w:r>
      <w:proofErr w:type="spellStart"/>
      <w:r w:rsidRPr="00293466">
        <w:rPr>
          <w:rFonts w:ascii="Times New Roman" w:hAnsi="Times New Roman" w:cs="Times New Roman"/>
          <w:color w:val="212529"/>
          <w:shd w:val="clear" w:color="auto" w:fill="FFFFFF"/>
        </w:rPr>
        <w:t>Feminism</w:t>
      </w:r>
      <w:proofErr w:type="spellEnd"/>
      <w:r w:rsidRPr="00293466">
        <w:rPr>
          <w:rFonts w:ascii="Times New Roman" w:hAnsi="Times New Roman" w:cs="Times New Roman"/>
          <w:color w:val="212529"/>
          <w:shd w:val="clear" w:color="auto" w:fill="FFFFFF"/>
        </w:rPr>
        <w:t>. </w:t>
      </w:r>
      <w:r w:rsidRPr="00293466">
        <w:rPr>
          <w:rFonts w:ascii="Times New Roman" w:hAnsi="Times New Roman" w:cs="Times New Roman"/>
          <w:i/>
          <w:iCs/>
          <w:color w:val="212529"/>
          <w:shd w:val="clear" w:color="auto" w:fill="FFFFFF"/>
        </w:rPr>
        <w:t xml:space="preserve">3 </w:t>
      </w:r>
      <w:proofErr w:type="spellStart"/>
      <w:r w:rsidRPr="00293466">
        <w:rPr>
          <w:rFonts w:ascii="Times New Roman" w:hAnsi="Times New Roman" w:cs="Times New Roman"/>
          <w:i/>
          <w:iCs/>
          <w:color w:val="212529"/>
          <w:shd w:val="clear" w:color="auto" w:fill="FFFFFF"/>
        </w:rPr>
        <w:t>Quarks</w:t>
      </w:r>
      <w:proofErr w:type="spellEnd"/>
      <w:r w:rsidRPr="00293466">
        <w:rPr>
          <w:rFonts w:ascii="Times New Roman" w:hAnsi="Times New Roman" w:cs="Times New Roman"/>
          <w:i/>
          <w:iCs/>
          <w:color w:val="212529"/>
          <w:shd w:val="clear" w:color="auto" w:fill="FFFFFF"/>
        </w:rPr>
        <w:t xml:space="preserve"> </w:t>
      </w:r>
      <w:proofErr w:type="spellStart"/>
      <w:r w:rsidRPr="00293466">
        <w:rPr>
          <w:rFonts w:ascii="Times New Roman" w:hAnsi="Times New Roman" w:cs="Times New Roman"/>
          <w:i/>
          <w:iCs/>
          <w:color w:val="212529"/>
          <w:shd w:val="clear" w:color="auto" w:fill="FFFFFF"/>
        </w:rPr>
        <w:t>Daily</w:t>
      </w:r>
      <w:proofErr w:type="spellEnd"/>
      <w:r w:rsidRPr="00293466">
        <w:rPr>
          <w:rFonts w:ascii="Times New Roman" w:hAnsi="Times New Roman" w:cs="Times New Roman"/>
          <w:color w:val="212529"/>
          <w:shd w:val="clear" w:color="auto" w:fill="FFFFFF"/>
        </w:rPr>
        <w:t xml:space="preserve"> [online]. 5. 7. 2021 [cit. 2023-02-02]. Dostupné </w:t>
      </w:r>
      <w:r w:rsidRPr="00293466">
        <w:rPr>
          <w:rFonts w:ascii="Times New Roman" w:hAnsi="Times New Roman" w:cs="Times New Roman"/>
          <w:color w:val="212529"/>
          <w:shd w:val="clear" w:color="auto" w:fill="FFFFFF"/>
        </w:rPr>
        <w:lastRenderedPageBreak/>
        <w:t>z:</w:t>
      </w:r>
      <w:r w:rsidR="000A5B17">
        <w:rPr>
          <w:rFonts w:ascii="Times New Roman" w:hAnsi="Times New Roman" w:cs="Times New Roman"/>
          <w:color w:val="212529"/>
          <w:shd w:val="clear" w:color="auto" w:fill="FFFFFF"/>
        </w:rPr>
        <w:t> </w:t>
      </w:r>
      <w:hyperlink r:id="rId81" w:history="1">
        <w:r w:rsidR="000A5B17" w:rsidRPr="00140A74">
          <w:rPr>
            <w:rStyle w:val="Hypertextovodkaz"/>
            <w:rFonts w:ascii="Times New Roman" w:hAnsi="Times New Roman" w:cs="Times New Roman"/>
            <w:shd w:val="clear" w:color="auto" w:fill="FFFFFF"/>
          </w:rPr>
          <w:t>https://3quarksdaily.com/3quarksdaily/2021/07/on-nora-ephron-j-k-rowling-and-nostalgia-for-second-wave-feminism.html</w:t>
        </w:r>
      </w:hyperlink>
    </w:p>
    <w:p w14:paraId="6DD6DE1A" w14:textId="1DFDEF07" w:rsidR="006C5F75" w:rsidRPr="004B4748" w:rsidRDefault="006C5F75" w:rsidP="004B4748">
      <w:pPr>
        <w:pStyle w:val="Odstavecseseznamem"/>
        <w:numPr>
          <w:ilvl w:val="0"/>
          <w:numId w:val="8"/>
        </w:numPr>
        <w:shd w:val="clear" w:color="auto" w:fill="FFFFFF"/>
        <w:spacing w:line="360" w:lineRule="auto"/>
        <w:ind w:left="714" w:hanging="357"/>
        <w:jc w:val="both"/>
        <w:rPr>
          <w:rFonts w:ascii="Times New Roman" w:eastAsia="Times New Roman" w:hAnsi="Times New Roman" w:cs="Times New Roman"/>
          <w:lang w:eastAsia="cs-CZ"/>
        </w:rPr>
      </w:pPr>
      <w:r w:rsidRPr="004B4748">
        <w:rPr>
          <w:rFonts w:ascii="Times New Roman" w:eastAsia="Times New Roman" w:hAnsi="Times New Roman" w:cs="Times New Roman"/>
          <w:lang w:eastAsia="cs-CZ"/>
        </w:rPr>
        <w:t xml:space="preserve">SCHATZ, Thomas. </w:t>
      </w:r>
      <w:r w:rsidRPr="004B4748">
        <w:rPr>
          <w:rFonts w:ascii="Times New Roman" w:eastAsia="Times New Roman" w:hAnsi="Times New Roman" w:cs="Times New Roman"/>
          <w:i/>
          <w:iCs/>
          <w:lang w:eastAsia="cs-CZ"/>
        </w:rPr>
        <w:t xml:space="preserve">Hollywood </w:t>
      </w:r>
      <w:proofErr w:type="spellStart"/>
      <w:r w:rsidRPr="004B4748">
        <w:rPr>
          <w:rFonts w:ascii="Times New Roman" w:eastAsia="Times New Roman" w:hAnsi="Times New Roman" w:cs="Times New Roman"/>
          <w:i/>
          <w:iCs/>
          <w:lang w:eastAsia="cs-CZ"/>
        </w:rPr>
        <w:t>genres</w:t>
      </w:r>
      <w:proofErr w:type="spellEnd"/>
      <w:r w:rsidRPr="004B4748">
        <w:rPr>
          <w:rFonts w:ascii="Times New Roman" w:eastAsia="Times New Roman" w:hAnsi="Times New Roman" w:cs="Times New Roman"/>
          <w:i/>
          <w:iCs/>
          <w:lang w:eastAsia="cs-CZ"/>
        </w:rPr>
        <w:t xml:space="preserve">: </w:t>
      </w:r>
      <w:proofErr w:type="spellStart"/>
      <w:r w:rsidRPr="004B4748">
        <w:rPr>
          <w:rFonts w:ascii="Times New Roman" w:eastAsia="Times New Roman" w:hAnsi="Times New Roman" w:cs="Times New Roman"/>
          <w:i/>
          <w:iCs/>
          <w:lang w:eastAsia="cs-CZ"/>
        </w:rPr>
        <w:t>formulas</w:t>
      </w:r>
      <w:proofErr w:type="spellEnd"/>
      <w:r w:rsidRPr="004B4748">
        <w:rPr>
          <w:rFonts w:ascii="Times New Roman" w:eastAsia="Times New Roman" w:hAnsi="Times New Roman" w:cs="Times New Roman"/>
          <w:i/>
          <w:iCs/>
          <w:lang w:eastAsia="cs-CZ"/>
        </w:rPr>
        <w:t xml:space="preserve">, </w:t>
      </w:r>
      <w:proofErr w:type="spellStart"/>
      <w:r w:rsidRPr="004B4748">
        <w:rPr>
          <w:rFonts w:ascii="Times New Roman" w:eastAsia="Times New Roman" w:hAnsi="Times New Roman" w:cs="Times New Roman"/>
          <w:i/>
          <w:iCs/>
          <w:lang w:eastAsia="cs-CZ"/>
        </w:rPr>
        <w:t>filmmaking</w:t>
      </w:r>
      <w:proofErr w:type="spellEnd"/>
      <w:r w:rsidRPr="004B4748">
        <w:rPr>
          <w:rFonts w:ascii="Times New Roman" w:eastAsia="Times New Roman" w:hAnsi="Times New Roman" w:cs="Times New Roman"/>
          <w:i/>
          <w:iCs/>
          <w:lang w:eastAsia="cs-CZ"/>
        </w:rPr>
        <w:t xml:space="preserve">, and </w:t>
      </w:r>
      <w:proofErr w:type="spellStart"/>
      <w:r w:rsidRPr="004B4748">
        <w:rPr>
          <w:rFonts w:ascii="Times New Roman" w:eastAsia="Times New Roman" w:hAnsi="Times New Roman" w:cs="Times New Roman"/>
          <w:i/>
          <w:iCs/>
          <w:lang w:eastAsia="cs-CZ"/>
        </w:rPr>
        <w:t>the</w:t>
      </w:r>
      <w:proofErr w:type="spellEnd"/>
      <w:r w:rsidRPr="004B4748">
        <w:rPr>
          <w:rFonts w:ascii="Times New Roman" w:eastAsia="Times New Roman" w:hAnsi="Times New Roman" w:cs="Times New Roman"/>
          <w:i/>
          <w:iCs/>
          <w:lang w:eastAsia="cs-CZ"/>
        </w:rPr>
        <w:t xml:space="preserve"> studio </w:t>
      </w:r>
      <w:proofErr w:type="spellStart"/>
      <w:r w:rsidRPr="004B4748">
        <w:rPr>
          <w:rFonts w:ascii="Times New Roman" w:eastAsia="Times New Roman" w:hAnsi="Times New Roman" w:cs="Times New Roman"/>
          <w:i/>
          <w:iCs/>
          <w:lang w:eastAsia="cs-CZ"/>
        </w:rPr>
        <w:t>system</w:t>
      </w:r>
      <w:proofErr w:type="spellEnd"/>
      <w:r w:rsidRPr="004B4748">
        <w:rPr>
          <w:rFonts w:ascii="Times New Roman" w:eastAsia="Times New Roman" w:hAnsi="Times New Roman" w:cs="Times New Roman"/>
          <w:lang w:eastAsia="cs-CZ"/>
        </w:rPr>
        <w:t xml:space="preserve">. Philadelphia: Temple University </w:t>
      </w:r>
      <w:proofErr w:type="spellStart"/>
      <w:r w:rsidRPr="004B4748">
        <w:rPr>
          <w:rFonts w:ascii="Times New Roman" w:eastAsia="Times New Roman" w:hAnsi="Times New Roman" w:cs="Times New Roman"/>
          <w:lang w:eastAsia="cs-CZ"/>
        </w:rPr>
        <w:t>Press</w:t>
      </w:r>
      <w:proofErr w:type="spellEnd"/>
      <w:r w:rsidRPr="004B4748">
        <w:rPr>
          <w:rFonts w:ascii="Times New Roman" w:eastAsia="Times New Roman" w:hAnsi="Times New Roman" w:cs="Times New Roman"/>
          <w:lang w:eastAsia="cs-CZ"/>
        </w:rPr>
        <w:t>, 1981. ISBN 0877222223.</w:t>
      </w:r>
    </w:p>
    <w:p w14:paraId="0667DB6D" w14:textId="374CD2CB" w:rsidR="004B4748" w:rsidRPr="004B4748" w:rsidRDefault="004B4748" w:rsidP="004B4748">
      <w:pPr>
        <w:pStyle w:val="Odstavecseseznamem"/>
        <w:numPr>
          <w:ilvl w:val="0"/>
          <w:numId w:val="8"/>
        </w:numPr>
        <w:shd w:val="clear" w:color="auto" w:fill="FFFFFF"/>
        <w:spacing w:line="360" w:lineRule="auto"/>
        <w:ind w:left="714" w:hanging="357"/>
        <w:jc w:val="both"/>
        <w:rPr>
          <w:rFonts w:ascii="Times New Roman" w:eastAsia="Times New Roman" w:hAnsi="Times New Roman" w:cs="Times New Roman"/>
          <w:lang w:eastAsia="cs-CZ"/>
        </w:rPr>
      </w:pPr>
      <w:r w:rsidRPr="004B4748">
        <w:rPr>
          <w:rFonts w:ascii="Times New Roman" w:hAnsi="Times New Roman" w:cs="Times New Roman"/>
          <w:color w:val="212529"/>
          <w:shd w:val="clear" w:color="auto" w:fill="FFFFFF"/>
        </w:rPr>
        <w:t xml:space="preserve">SCHWARTZ, Lana. </w:t>
      </w:r>
      <w:proofErr w:type="spellStart"/>
      <w:r w:rsidRPr="004B4748">
        <w:rPr>
          <w:rFonts w:ascii="Times New Roman" w:hAnsi="Times New Roman" w:cs="Times New Roman"/>
          <w:color w:val="212529"/>
          <w:shd w:val="clear" w:color="auto" w:fill="FFFFFF"/>
        </w:rPr>
        <w:t>There</w:t>
      </w:r>
      <w:proofErr w:type="spellEnd"/>
      <w:r w:rsidRPr="004B4748">
        <w:rPr>
          <w:rFonts w:ascii="Times New Roman" w:hAnsi="Times New Roman" w:cs="Times New Roman"/>
          <w:color w:val="212529"/>
          <w:shd w:val="clear" w:color="auto" w:fill="FFFFFF"/>
        </w:rPr>
        <w:t xml:space="preserve"> </w:t>
      </w:r>
      <w:proofErr w:type="spellStart"/>
      <w:r w:rsidRPr="004B4748">
        <w:rPr>
          <w:rFonts w:ascii="Times New Roman" w:hAnsi="Times New Roman" w:cs="Times New Roman"/>
          <w:color w:val="212529"/>
          <w:shd w:val="clear" w:color="auto" w:fill="FFFFFF"/>
        </w:rPr>
        <w:t>Isn't</w:t>
      </w:r>
      <w:proofErr w:type="spellEnd"/>
      <w:r w:rsidRPr="004B4748">
        <w:rPr>
          <w:rFonts w:ascii="Times New Roman" w:hAnsi="Times New Roman" w:cs="Times New Roman"/>
          <w:color w:val="212529"/>
          <w:shd w:val="clear" w:color="auto" w:fill="FFFFFF"/>
        </w:rPr>
        <w:t xml:space="preserve"> </w:t>
      </w:r>
      <w:proofErr w:type="spellStart"/>
      <w:r w:rsidRPr="004B4748">
        <w:rPr>
          <w:rFonts w:ascii="Times New Roman" w:hAnsi="Times New Roman" w:cs="Times New Roman"/>
          <w:color w:val="212529"/>
          <w:shd w:val="clear" w:color="auto" w:fill="FFFFFF"/>
        </w:rPr>
        <w:t>Going</w:t>
      </w:r>
      <w:proofErr w:type="spellEnd"/>
      <w:r w:rsidRPr="004B4748">
        <w:rPr>
          <w:rFonts w:ascii="Times New Roman" w:hAnsi="Times New Roman" w:cs="Times New Roman"/>
          <w:color w:val="212529"/>
          <w:shd w:val="clear" w:color="auto" w:fill="FFFFFF"/>
        </w:rPr>
        <w:t xml:space="preserve"> to </w:t>
      </w:r>
      <w:proofErr w:type="spellStart"/>
      <w:r w:rsidRPr="004B4748">
        <w:rPr>
          <w:rFonts w:ascii="Times New Roman" w:hAnsi="Times New Roman" w:cs="Times New Roman"/>
          <w:color w:val="212529"/>
          <w:shd w:val="clear" w:color="auto" w:fill="FFFFFF"/>
        </w:rPr>
        <w:t>Be</w:t>
      </w:r>
      <w:proofErr w:type="spellEnd"/>
      <w:r w:rsidRPr="004B4748">
        <w:rPr>
          <w:rFonts w:ascii="Times New Roman" w:hAnsi="Times New Roman" w:cs="Times New Roman"/>
          <w:color w:val="212529"/>
          <w:shd w:val="clear" w:color="auto" w:fill="FFFFFF"/>
        </w:rPr>
        <w:t xml:space="preserve"> </w:t>
      </w:r>
      <w:proofErr w:type="spellStart"/>
      <w:r w:rsidRPr="004B4748">
        <w:rPr>
          <w:rFonts w:ascii="Times New Roman" w:hAnsi="Times New Roman" w:cs="Times New Roman"/>
          <w:color w:val="212529"/>
          <w:shd w:val="clear" w:color="auto" w:fill="FFFFFF"/>
        </w:rPr>
        <w:t>Another</w:t>
      </w:r>
      <w:proofErr w:type="spellEnd"/>
      <w:r w:rsidRPr="004B4748">
        <w:rPr>
          <w:rFonts w:ascii="Times New Roman" w:hAnsi="Times New Roman" w:cs="Times New Roman"/>
          <w:color w:val="212529"/>
          <w:shd w:val="clear" w:color="auto" w:fill="FFFFFF"/>
        </w:rPr>
        <w:t xml:space="preserve"> Nora </w:t>
      </w:r>
      <w:proofErr w:type="spellStart"/>
      <w:r w:rsidRPr="004B4748">
        <w:rPr>
          <w:rFonts w:ascii="Times New Roman" w:hAnsi="Times New Roman" w:cs="Times New Roman"/>
          <w:color w:val="212529"/>
          <w:shd w:val="clear" w:color="auto" w:fill="FFFFFF"/>
        </w:rPr>
        <w:t>Ephron</w:t>
      </w:r>
      <w:proofErr w:type="spellEnd"/>
      <w:r w:rsidRPr="004B4748">
        <w:rPr>
          <w:rFonts w:ascii="Times New Roman" w:hAnsi="Times New Roman" w:cs="Times New Roman"/>
          <w:color w:val="212529"/>
          <w:shd w:val="clear" w:color="auto" w:fill="FFFFFF"/>
        </w:rPr>
        <w:t>. </w:t>
      </w:r>
      <w:proofErr w:type="spellStart"/>
      <w:r w:rsidRPr="004B4748">
        <w:rPr>
          <w:rFonts w:ascii="Times New Roman" w:hAnsi="Times New Roman" w:cs="Times New Roman"/>
          <w:i/>
          <w:iCs/>
          <w:color w:val="212529"/>
          <w:shd w:val="clear" w:color="auto" w:fill="FFFFFF"/>
        </w:rPr>
        <w:t>Heyalma</w:t>
      </w:r>
      <w:proofErr w:type="spellEnd"/>
      <w:r w:rsidRPr="004B4748">
        <w:rPr>
          <w:rFonts w:ascii="Times New Roman" w:hAnsi="Times New Roman" w:cs="Times New Roman"/>
          <w:color w:val="212529"/>
          <w:shd w:val="clear" w:color="auto" w:fill="FFFFFF"/>
        </w:rPr>
        <w:t> [online]. 19. 3. 2021 [cit. 2023-05-05]. Dostupné z: </w:t>
      </w:r>
      <w:hyperlink r:id="rId82" w:history="1">
        <w:r w:rsidRPr="004B4748">
          <w:rPr>
            <w:rStyle w:val="Hypertextovodkaz"/>
            <w:rFonts w:ascii="Times New Roman" w:hAnsi="Times New Roman" w:cs="Times New Roman"/>
            <w:shd w:val="clear" w:color="auto" w:fill="FFFFFF"/>
          </w:rPr>
          <w:t>https://www.heyalma.com/there-isnt-going-to-be-another-nora-ephron/</w:t>
        </w:r>
      </w:hyperlink>
    </w:p>
    <w:p w14:paraId="31C7A42E" w14:textId="099D9CDA" w:rsidR="00C438B1" w:rsidRPr="008126EF" w:rsidRDefault="00C438B1" w:rsidP="004B4748">
      <w:pPr>
        <w:pStyle w:val="Odstavecseseznamem"/>
        <w:numPr>
          <w:ilvl w:val="0"/>
          <w:numId w:val="8"/>
        </w:numPr>
        <w:spacing w:line="360" w:lineRule="auto"/>
        <w:ind w:left="714" w:hanging="357"/>
        <w:jc w:val="both"/>
        <w:rPr>
          <w:rFonts w:ascii="Times New Roman" w:eastAsia="Times New Roman" w:hAnsi="Times New Roman" w:cs="Times New Roman"/>
          <w:color w:val="000000" w:themeColor="text1"/>
          <w:shd w:val="clear" w:color="auto" w:fill="FFFFFF"/>
          <w:lang w:eastAsia="cs-CZ"/>
        </w:rPr>
      </w:pPr>
      <w:r w:rsidRPr="004B4748">
        <w:rPr>
          <w:rFonts w:ascii="Times New Roman" w:eastAsia="Times New Roman" w:hAnsi="Times New Roman" w:cs="Times New Roman"/>
          <w:color w:val="000000" w:themeColor="text1"/>
          <w:shd w:val="clear" w:color="auto" w:fill="FFFFFF"/>
          <w:lang w:eastAsia="cs-CZ"/>
        </w:rPr>
        <w:t xml:space="preserve">SELLORS, C. Paul. </w:t>
      </w:r>
      <w:proofErr w:type="spellStart"/>
      <w:r w:rsidRPr="004B4748">
        <w:rPr>
          <w:rFonts w:ascii="Times New Roman" w:eastAsia="Times New Roman" w:hAnsi="Times New Roman" w:cs="Times New Roman"/>
          <w:color w:val="000000" w:themeColor="text1"/>
          <w:shd w:val="clear" w:color="auto" w:fill="FFFFFF"/>
          <w:lang w:eastAsia="cs-CZ"/>
        </w:rPr>
        <w:t>Collective</w:t>
      </w:r>
      <w:proofErr w:type="spellEnd"/>
      <w:r w:rsidRPr="004B4748">
        <w:rPr>
          <w:rFonts w:ascii="Times New Roman" w:eastAsia="Times New Roman" w:hAnsi="Times New Roman" w:cs="Times New Roman"/>
          <w:color w:val="000000" w:themeColor="text1"/>
          <w:shd w:val="clear" w:color="auto" w:fill="FFFFFF"/>
          <w:lang w:eastAsia="cs-CZ"/>
        </w:rPr>
        <w:t xml:space="preserve"> </w:t>
      </w:r>
      <w:proofErr w:type="spellStart"/>
      <w:r w:rsidRPr="004B4748">
        <w:rPr>
          <w:rFonts w:ascii="Times New Roman" w:eastAsia="Times New Roman" w:hAnsi="Times New Roman" w:cs="Times New Roman"/>
          <w:color w:val="000000" w:themeColor="text1"/>
          <w:shd w:val="clear" w:color="auto" w:fill="FFFFFF"/>
          <w:lang w:eastAsia="cs-CZ"/>
        </w:rPr>
        <w:t>Authorship</w:t>
      </w:r>
      <w:proofErr w:type="spellEnd"/>
      <w:r w:rsidRPr="004B4748">
        <w:rPr>
          <w:rFonts w:ascii="Times New Roman" w:eastAsia="Times New Roman" w:hAnsi="Times New Roman" w:cs="Times New Roman"/>
          <w:color w:val="000000" w:themeColor="text1"/>
          <w:shd w:val="clear" w:color="auto" w:fill="FFFFFF"/>
          <w:lang w:eastAsia="cs-CZ"/>
        </w:rPr>
        <w:t xml:space="preserve"> in Film. </w:t>
      </w:r>
      <w:proofErr w:type="spellStart"/>
      <w:r w:rsidRPr="004B4748">
        <w:rPr>
          <w:rFonts w:ascii="Times New Roman" w:eastAsia="Times New Roman" w:hAnsi="Times New Roman" w:cs="Times New Roman"/>
          <w:i/>
          <w:iCs/>
          <w:color w:val="000000" w:themeColor="text1"/>
          <w:shd w:val="clear" w:color="auto" w:fill="FFFFFF"/>
          <w:lang w:eastAsia="cs-CZ"/>
        </w:rPr>
        <w:t>The</w:t>
      </w:r>
      <w:proofErr w:type="spellEnd"/>
      <w:r w:rsidRPr="004B4748">
        <w:rPr>
          <w:rFonts w:ascii="Times New Roman" w:eastAsia="Times New Roman" w:hAnsi="Times New Roman" w:cs="Times New Roman"/>
          <w:i/>
          <w:iCs/>
          <w:color w:val="000000" w:themeColor="text1"/>
          <w:shd w:val="clear" w:color="auto" w:fill="FFFFFF"/>
          <w:lang w:eastAsia="cs-CZ"/>
        </w:rPr>
        <w:t xml:space="preserve"> </w:t>
      </w:r>
      <w:proofErr w:type="spellStart"/>
      <w:r w:rsidRPr="004B4748">
        <w:rPr>
          <w:rFonts w:ascii="Times New Roman" w:eastAsia="Times New Roman" w:hAnsi="Times New Roman" w:cs="Times New Roman"/>
          <w:i/>
          <w:iCs/>
          <w:color w:val="000000" w:themeColor="text1"/>
          <w:shd w:val="clear" w:color="auto" w:fill="FFFFFF"/>
          <w:lang w:eastAsia="cs-CZ"/>
        </w:rPr>
        <w:t>Journal</w:t>
      </w:r>
      <w:proofErr w:type="spellEnd"/>
      <w:r w:rsidRPr="002F4F05">
        <w:rPr>
          <w:rFonts w:ascii="Times New Roman" w:eastAsia="Times New Roman" w:hAnsi="Times New Roman" w:cs="Times New Roman"/>
          <w:i/>
          <w:iCs/>
          <w:color w:val="000000" w:themeColor="text1"/>
          <w:shd w:val="clear" w:color="auto" w:fill="FFFFFF"/>
          <w:lang w:eastAsia="cs-CZ"/>
        </w:rPr>
        <w:t xml:space="preserve"> </w:t>
      </w:r>
      <w:proofErr w:type="spellStart"/>
      <w:r w:rsidRPr="002F4F05">
        <w:rPr>
          <w:rFonts w:ascii="Times New Roman" w:eastAsia="Times New Roman" w:hAnsi="Times New Roman" w:cs="Times New Roman"/>
          <w:i/>
          <w:iCs/>
          <w:color w:val="000000" w:themeColor="text1"/>
          <w:shd w:val="clear" w:color="auto" w:fill="FFFFFF"/>
          <w:lang w:eastAsia="cs-CZ"/>
        </w:rPr>
        <w:t>of</w:t>
      </w:r>
      <w:proofErr w:type="spellEnd"/>
      <w:r w:rsidRPr="002F4F05">
        <w:rPr>
          <w:rFonts w:ascii="Times New Roman" w:eastAsia="Times New Roman" w:hAnsi="Times New Roman" w:cs="Times New Roman"/>
          <w:i/>
          <w:iCs/>
          <w:color w:val="000000" w:themeColor="text1"/>
          <w:shd w:val="clear" w:color="auto" w:fill="FFFFFF"/>
          <w:lang w:eastAsia="cs-CZ"/>
        </w:rPr>
        <w:t xml:space="preserve"> </w:t>
      </w:r>
      <w:proofErr w:type="spellStart"/>
      <w:r w:rsidRPr="002F4F05">
        <w:rPr>
          <w:rFonts w:ascii="Times New Roman" w:eastAsia="Times New Roman" w:hAnsi="Times New Roman" w:cs="Times New Roman"/>
          <w:i/>
          <w:iCs/>
          <w:color w:val="000000" w:themeColor="text1"/>
          <w:shd w:val="clear" w:color="auto" w:fill="FFFFFF"/>
          <w:lang w:eastAsia="cs-CZ"/>
        </w:rPr>
        <w:t>Aesthetics</w:t>
      </w:r>
      <w:proofErr w:type="spellEnd"/>
      <w:r w:rsidRPr="002F4F05">
        <w:rPr>
          <w:rFonts w:ascii="Times New Roman" w:eastAsia="Times New Roman" w:hAnsi="Times New Roman" w:cs="Times New Roman"/>
          <w:i/>
          <w:iCs/>
          <w:color w:val="000000" w:themeColor="text1"/>
          <w:shd w:val="clear" w:color="auto" w:fill="FFFFFF"/>
          <w:lang w:eastAsia="cs-CZ"/>
        </w:rPr>
        <w:t xml:space="preserve"> and Art </w:t>
      </w:r>
      <w:proofErr w:type="spellStart"/>
      <w:r w:rsidRPr="008126EF">
        <w:rPr>
          <w:rFonts w:ascii="Times New Roman" w:eastAsia="Times New Roman" w:hAnsi="Times New Roman" w:cs="Times New Roman"/>
          <w:i/>
          <w:iCs/>
          <w:color w:val="000000" w:themeColor="text1"/>
          <w:shd w:val="clear" w:color="auto" w:fill="FFFFFF"/>
          <w:lang w:eastAsia="cs-CZ"/>
        </w:rPr>
        <w:t>Criticism</w:t>
      </w:r>
      <w:proofErr w:type="spellEnd"/>
      <w:r w:rsidRPr="008126EF">
        <w:rPr>
          <w:rFonts w:ascii="Times New Roman" w:eastAsia="Times New Roman" w:hAnsi="Times New Roman" w:cs="Times New Roman"/>
          <w:color w:val="000000" w:themeColor="text1"/>
          <w:shd w:val="clear" w:color="auto" w:fill="FFFFFF"/>
          <w:lang w:eastAsia="cs-CZ"/>
        </w:rPr>
        <w:t xml:space="preserve">. Edinburgh, United </w:t>
      </w:r>
      <w:proofErr w:type="spellStart"/>
      <w:r w:rsidRPr="008126EF">
        <w:rPr>
          <w:rFonts w:ascii="Times New Roman" w:eastAsia="Times New Roman" w:hAnsi="Times New Roman" w:cs="Times New Roman"/>
          <w:color w:val="000000" w:themeColor="text1"/>
          <w:shd w:val="clear" w:color="auto" w:fill="FFFFFF"/>
          <w:lang w:eastAsia="cs-CZ"/>
        </w:rPr>
        <w:t>Kingdom</w:t>
      </w:r>
      <w:proofErr w:type="spellEnd"/>
      <w:r w:rsidRPr="008126EF">
        <w:rPr>
          <w:rFonts w:ascii="Times New Roman" w:eastAsia="Times New Roman" w:hAnsi="Times New Roman" w:cs="Times New Roman"/>
          <w:color w:val="000000" w:themeColor="text1"/>
          <w:shd w:val="clear" w:color="auto" w:fill="FFFFFF"/>
          <w:lang w:eastAsia="cs-CZ"/>
        </w:rPr>
        <w:t xml:space="preserve">: </w:t>
      </w:r>
      <w:proofErr w:type="spellStart"/>
      <w:r w:rsidRPr="008126EF">
        <w:rPr>
          <w:rFonts w:ascii="Times New Roman" w:eastAsia="Times New Roman" w:hAnsi="Times New Roman" w:cs="Times New Roman"/>
          <w:color w:val="000000" w:themeColor="text1"/>
          <w:shd w:val="clear" w:color="auto" w:fill="FFFFFF"/>
          <w:lang w:eastAsia="cs-CZ"/>
        </w:rPr>
        <w:t>Napier</w:t>
      </w:r>
      <w:proofErr w:type="spellEnd"/>
      <w:r w:rsidRPr="008126EF">
        <w:rPr>
          <w:rFonts w:ascii="Times New Roman" w:eastAsia="Times New Roman" w:hAnsi="Times New Roman" w:cs="Times New Roman"/>
          <w:color w:val="000000" w:themeColor="text1"/>
          <w:shd w:val="clear" w:color="auto" w:fill="FFFFFF"/>
          <w:lang w:eastAsia="cs-CZ"/>
        </w:rPr>
        <w:t xml:space="preserve"> University, 2007, 263-271.</w:t>
      </w:r>
    </w:p>
    <w:p w14:paraId="1B95E8EB" w14:textId="00A0258F" w:rsidR="008126EF" w:rsidRPr="008126EF" w:rsidRDefault="008126EF" w:rsidP="008126EF">
      <w:pPr>
        <w:pStyle w:val="Odstavecseseznamem"/>
        <w:numPr>
          <w:ilvl w:val="0"/>
          <w:numId w:val="8"/>
        </w:numPr>
        <w:spacing w:line="360" w:lineRule="auto"/>
        <w:ind w:left="714" w:hanging="357"/>
        <w:jc w:val="both"/>
        <w:rPr>
          <w:rFonts w:ascii="Times New Roman" w:eastAsia="Times New Roman" w:hAnsi="Times New Roman" w:cs="Times New Roman"/>
          <w:color w:val="000000" w:themeColor="text1"/>
          <w:shd w:val="clear" w:color="auto" w:fill="FFFFFF"/>
          <w:lang w:eastAsia="cs-CZ"/>
        </w:rPr>
      </w:pPr>
      <w:r w:rsidRPr="008126EF">
        <w:rPr>
          <w:rFonts w:ascii="Times New Roman" w:hAnsi="Times New Roman" w:cs="Times New Roman"/>
          <w:color w:val="212529"/>
          <w:shd w:val="clear" w:color="auto" w:fill="FFFFFF"/>
        </w:rPr>
        <w:t xml:space="preserve">SHOARD, Catherine. </w:t>
      </w:r>
      <w:proofErr w:type="spellStart"/>
      <w:r w:rsidRPr="008126EF">
        <w:rPr>
          <w:rFonts w:ascii="Times New Roman" w:hAnsi="Times New Roman" w:cs="Times New Roman"/>
          <w:color w:val="212529"/>
          <w:shd w:val="clear" w:color="auto" w:fill="FFFFFF"/>
        </w:rPr>
        <w:t>The</w:t>
      </w:r>
      <w:proofErr w:type="spellEnd"/>
      <w:r w:rsidRPr="008126EF">
        <w:rPr>
          <w:rFonts w:ascii="Times New Roman" w:hAnsi="Times New Roman" w:cs="Times New Roman"/>
          <w:color w:val="212529"/>
          <w:shd w:val="clear" w:color="auto" w:fill="FFFFFF"/>
        </w:rPr>
        <w:t xml:space="preserve"> </w:t>
      </w:r>
      <w:proofErr w:type="spellStart"/>
      <w:r w:rsidRPr="008126EF">
        <w:rPr>
          <w:rFonts w:ascii="Times New Roman" w:hAnsi="Times New Roman" w:cs="Times New Roman"/>
          <w:color w:val="212529"/>
          <w:shd w:val="clear" w:color="auto" w:fill="FFFFFF"/>
        </w:rPr>
        <w:t>dirty</w:t>
      </w:r>
      <w:proofErr w:type="spellEnd"/>
      <w:r w:rsidRPr="008126EF">
        <w:rPr>
          <w:rFonts w:ascii="Times New Roman" w:hAnsi="Times New Roman" w:cs="Times New Roman"/>
          <w:color w:val="212529"/>
          <w:shd w:val="clear" w:color="auto" w:fill="FFFFFF"/>
        </w:rPr>
        <w:t xml:space="preserve"> </w:t>
      </w:r>
      <w:proofErr w:type="spellStart"/>
      <w:r w:rsidRPr="008126EF">
        <w:rPr>
          <w:rFonts w:ascii="Times New Roman" w:hAnsi="Times New Roman" w:cs="Times New Roman"/>
          <w:color w:val="212529"/>
          <w:shd w:val="clear" w:color="auto" w:fill="FFFFFF"/>
        </w:rPr>
        <w:t>little</w:t>
      </w:r>
      <w:proofErr w:type="spellEnd"/>
      <w:r w:rsidRPr="008126EF">
        <w:rPr>
          <w:rFonts w:ascii="Times New Roman" w:hAnsi="Times New Roman" w:cs="Times New Roman"/>
          <w:color w:val="212529"/>
          <w:shd w:val="clear" w:color="auto" w:fill="FFFFFF"/>
        </w:rPr>
        <w:t xml:space="preserve"> </w:t>
      </w:r>
      <w:proofErr w:type="spellStart"/>
      <w:r w:rsidRPr="008126EF">
        <w:rPr>
          <w:rFonts w:ascii="Times New Roman" w:hAnsi="Times New Roman" w:cs="Times New Roman"/>
          <w:color w:val="212529"/>
          <w:shd w:val="clear" w:color="auto" w:fill="FFFFFF"/>
        </w:rPr>
        <w:t>secrets</w:t>
      </w:r>
      <w:proofErr w:type="spellEnd"/>
      <w:r w:rsidRPr="008126EF">
        <w:rPr>
          <w:rFonts w:ascii="Times New Roman" w:hAnsi="Times New Roman" w:cs="Times New Roman"/>
          <w:color w:val="212529"/>
          <w:shd w:val="clear" w:color="auto" w:fill="FFFFFF"/>
        </w:rPr>
        <w:t xml:space="preserve"> </w:t>
      </w:r>
      <w:proofErr w:type="spellStart"/>
      <w:r w:rsidRPr="008126EF">
        <w:rPr>
          <w:rFonts w:ascii="Times New Roman" w:hAnsi="Times New Roman" w:cs="Times New Roman"/>
          <w:color w:val="212529"/>
          <w:shd w:val="clear" w:color="auto" w:fill="FFFFFF"/>
        </w:rPr>
        <w:t>of</w:t>
      </w:r>
      <w:proofErr w:type="spellEnd"/>
      <w:r w:rsidRPr="008126EF">
        <w:rPr>
          <w:rFonts w:ascii="Times New Roman" w:hAnsi="Times New Roman" w:cs="Times New Roman"/>
          <w:color w:val="212529"/>
          <w:shd w:val="clear" w:color="auto" w:fill="FFFFFF"/>
        </w:rPr>
        <w:t xml:space="preserve"> Nora </w:t>
      </w:r>
      <w:proofErr w:type="spellStart"/>
      <w:r w:rsidRPr="008126EF">
        <w:rPr>
          <w:rFonts w:ascii="Times New Roman" w:hAnsi="Times New Roman" w:cs="Times New Roman"/>
          <w:color w:val="212529"/>
          <w:shd w:val="clear" w:color="auto" w:fill="FFFFFF"/>
        </w:rPr>
        <w:t>Ephron</w:t>
      </w:r>
      <w:proofErr w:type="spellEnd"/>
      <w:r w:rsidRPr="008126EF">
        <w:rPr>
          <w:rFonts w:ascii="Times New Roman" w:hAnsi="Times New Roman" w:cs="Times New Roman"/>
          <w:color w:val="212529"/>
          <w:shd w:val="clear" w:color="auto" w:fill="FFFFFF"/>
        </w:rPr>
        <w:t>. </w:t>
      </w:r>
      <w:proofErr w:type="spellStart"/>
      <w:r w:rsidRPr="008126EF">
        <w:rPr>
          <w:rFonts w:ascii="Times New Roman" w:hAnsi="Times New Roman" w:cs="Times New Roman"/>
          <w:i/>
          <w:iCs/>
          <w:color w:val="212529"/>
          <w:shd w:val="clear" w:color="auto" w:fill="FFFFFF"/>
        </w:rPr>
        <w:t>The</w:t>
      </w:r>
      <w:proofErr w:type="spellEnd"/>
      <w:r w:rsidRPr="008126EF">
        <w:rPr>
          <w:rFonts w:ascii="Times New Roman" w:hAnsi="Times New Roman" w:cs="Times New Roman"/>
          <w:i/>
          <w:iCs/>
          <w:color w:val="212529"/>
          <w:shd w:val="clear" w:color="auto" w:fill="FFFFFF"/>
        </w:rPr>
        <w:t xml:space="preserve"> Guardian</w:t>
      </w:r>
      <w:r w:rsidRPr="008126EF">
        <w:rPr>
          <w:rFonts w:ascii="Times New Roman" w:hAnsi="Times New Roman" w:cs="Times New Roman"/>
          <w:color w:val="212529"/>
          <w:shd w:val="clear" w:color="auto" w:fill="FFFFFF"/>
        </w:rPr>
        <w:t> [online]. 9. 9. 2009 [cit. 2023-04-</w:t>
      </w:r>
      <w:r>
        <w:rPr>
          <w:rFonts w:ascii="Times New Roman" w:hAnsi="Times New Roman" w:cs="Times New Roman"/>
          <w:color w:val="212529"/>
          <w:shd w:val="clear" w:color="auto" w:fill="FFFFFF"/>
        </w:rPr>
        <w:t>07</w:t>
      </w:r>
      <w:r w:rsidRPr="008126EF">
        <w:rPr>
          <w:rFonts w:ascii="Times New Roman" w:hAnsi="Times New Roman" w:cs="Times New Roman"/>
          <w:color w:val="212529"/>
          <w:shd w:val="clear" w:color="auto" w:fill="FFFFFF"/>
        </w:rPr>
        <w:t>]. Dostupné z:</w:t>
      </w:r>
      <w:r w:rsidR="000A5B17">
        <w:rPr>
          <w:rFonts w:ascii="Times New Roman" w:hAnsi="Times New Roman" w:cs="Times New Roman"/>
          <w:color w:val="212529"/>
          <w:shd w:val="clear" w:color="auto" w:fill="FFFFFF"/>
        </w:rPr>
        <w:t> </w:t>
      </w:r>
      <w:hyperlink r:id="rId83" w:history="1">
        <w:r w:rsidR="000A5B17" w:rsidRPr="00140A74">
          <w:rPr>
            <w:rStyle w:val="Hypertextovodkaz"/>
            <w:rFonts w:ascii="Times New Roman" w:hAnsi="Times New Roman" w:cs="Times New Roman"/>
            <w:shd w:val="clear" w:color="auto" w:fill="FFFFFF"/>
          </w:rPr>
          <w:t>https://www.theguardian.com/film/2009/sep/09/nora-ephron-julie-julia</w:t>
        </w:r>
      </w:hyperlink>
    </w:p>
    <w:p w14:paraId="7E9711A3" w14:textId="7DD9FCC7" w:rsidR="00C16924" w:rsidRPr="00C16924" w:rsidRDefault="00C16924" w:rsidP="008126EF">
      <w:pPr>
        <w:pStyle w:val="Odstavecseseznamem"/>
        <w:numPr>
          <w:ilvl w:val="0"/>
          <w:numId w:val="8"/>
        </w:numPr>
        <w:spacing w:line="360" w:lineRule="auto"/>
        <w:jc w:val="both"/>
        <w:rPr>
          <w:rFonts w:ascii="Times New Roman" w:hAnsi="Times New Roman" w:cs="Times New Roman"/>
          <w:color w:val="212529"/>
          <w:shd w:val="clear" w:color="auto" w:fill="FFFFFF"/>
        </w:rPr>
      </w:pPr>
      <w:r w:rsidRPr="008126EF">
        <w:rPr>
          <w:rFonts w:ascii="Times New Roman" w:hAnsi="Times New Roman" w:cs="Times New Roman"/>
          <w:color w:val="212529"/>
          <w:shd w:val="clear" w:color="auto" w:fill="FFFFFF"/>
        </w:rPr>
        <w:t xml:space="preserve">SHUTT, Mike. </w:t>
      </w:r>
      <w:proofErr w:type="spellStart"/>
      <w:r w:rsidRPr="008126EF">
        <w:rPr>
          <w:rFonts w:ascii="Times New Roman" w:hAnsi="Times New Roman" w:cs="Times New Roman"/>
          <w:color w:val="212529"/>
          <w:shd w:val="clear" w:color="auto" w:fill="FFFFFF"/>
        </w:rPr>
        <w:t>Sleepless</w:t>
      </w:r>
      <w:proofErr w:type="spellEnd"/>
      <w:r w:rsidRPr="008126EF">
        <w:rPr>
          <w:rFonts w:ascii="Times New Roman" w:hAnsi="Times New Roman" w:cs="Times New Roman"/>
          <w:color w:val="212529"/>
          <w:shd w:val="clear" w:color="auto" w:fill="FFFFFF"/>
        </w:rPr>
        <w:t xml:space="preserve"> in Seattle and </w:t>
      </w:r>
      <w:proofErr w:type="spellStart"/>
      <w:r w:rsidRPr="008126EF">
        <w:rPr>
          <w:rFonts w:ascii="Times New Roman" w:hAnsi="Times New Roman" w:cs="Times New Roman"/>
          <w:color w:val="212529"/>
          <w:shd w:val="clear" w:color="auto" w:fill="FFFFFF"/>
        </w:rPr>
        <w:t>the</w:t>
      </w:r>
      <w:proofErr w:type="spellEnd"/>
      <w:r w:rsidRPr="008126EF">
        <w:rPr>
          <w:rFonts w:ascii="Times New Roman" w:hAnsi="Times New Roman" w:cs="Times New Roman"/>
          <w:color w:val="212529"/>
          <w:shd w:val="clear" w:color="auto" w:fill="FFFFFF"/>
        </w:rPr>
        <w:t xml:space="preserve"> </w:t>
      </w:r>
      <w:proofErr w:type="spellStart"/>
      <w:r w:rsidRPr="008126EF">
        <w:rPr>
          <w:rFonts w:ascii="Times New Roman" w:hAnsi="Times New Roman" w:cs="Times New Roman"/>
          <w:color w:val="212529"/>
          <w:shd w:val="clear" w:color="auto" w:fill="FFFFFF"/>
        </w:rPr>
        <w:t>Problem</w:t>
      </w:r>
      <w:proofErr w:type="spellEnd"/>
      <w:r w:rsidRPr="008126EF">
        <w:rPr>
          <w:rFonts w:ascii="Times New Roman" w:hAnsi="Times New Roman" w:cs="Times New Roman"/>
          <w:color w:val="212529"/>
          <w:shd w:val="clear" w:color="auto" w:fill="FFFFFF"/>
        </w:rPr>
        <w:t xml:space="preserve"> </w:t>
      </w:r>
      <w:proofErr w:type="spellStart"/>
      <w:r w:rsidRPr="008126EF">
        <w:rPr>
          <w:rFonts w:ascii="Times New Roman" w:hAnsi="Times New Roman" w:cs="Times New Roman"/>
          <w:color w:val="212529"/>
          <w:shd w:val="clear" w:color="auto" w:fill="FFFFFF"/>
        </w:rPr>
        <w:t>with</w:t>
      </w:r>
      <w:proofErr w:type="spellEnd"/>
      <w:r w:rsidRPr="008126EF">
        <w:rPr>
          <w:rFonts w:ascii="Times New Roman" w:hAnsi="Times New Roman" w:cs="Times New Roman"/>
          <w:color w:val="212529"/>
          <w:shd w:val="clear" w:color="auto" w:fill="FFFFFF"/>
        </w:rPr>
        <w:t xml:space="preserve"> </w:t>
      </w:r>
      <w:proofErr w:type="spellStart"/>
      <w:r w:rsidRPr="008126EF">
        <w:rPr>
          <w:rFonts w:ascii="Times New Roman" w:hAnsi="Times New Roman" w:cs="Times New Roman"/>
          <w:color w:val="212529"/>
          <w:shd w:val="clear" w:color="auto" w:fill="FFFFFF"/>
        </w:rPr>
        <w:t>Parasocial</w:t>
      </w:r>
      <w:proofErr w:type="spellEnd"/>
      <w:r w:rsidRPr="00401A6E">
        <w:rPr>
          <w:rFonts w:ascii="Times New Roman" w:hAnsi="Times New Roman" w:cs="Times New Roman"/>
          <w:color w:val="212529"/>
          <w:shd w:val="clear" w:color="auto" w:fill="FFFFFF"/>
        </w:rPr>
        <w:t xml:space="preserve"> </w:t>
      </w:r>
      <w:proofErr w:type="spellStart"/>
      <w:r w:rsidRPr="00401A6E">
        <w:rPr>
          <w:rFonts w:ascii="Times New Roman" w:hAnsi="Times New Roman" w:cs="Times New Roman"/>
          <w:color w:val="212529"/>
          <w:shd w:val="clear" w:color="auto" w:fill="FFFFFF"/>
        </w:rPr>
        <w:t>Relationships</w:t>
      </w:r>
      <w:proofErr w:type="spellEnd"/>
      <w:r w:rsidRPr="00401A6E">
        <w:rPr>
          <w:rFonts w:ascii="Times New Roman" w:hAnsi="Times New Roman" w:cs="Times New Roman"/>
          <w:color w:val="212529"/>
          <w:shd w:val="clear" w:color="auto" w:fill="FFFFFF"/>
        </w:rPr>
        <w:t>. </w:t>
      </w:r>
      <w:proofErr w:type="spellStart"/>
      <w:r w:rsidRPr="00401A6E">
        <w:rPr>
          <w:rFonts w:ascii="Times New Roman" w:hAnsi="Times New Roman" w:cs="Times New Roman"/>
          <w:i/>
          <w:iCs/>
          <w:color w:val="212529"/>
          <w:shd w:val="clear" w:color="auto" w:fill="FFFFFF"/>
        </w:rPr>
        <w:t>Collider</w:t>
      </w:r>
      <w:proofErr w:type="spellEnd"/>
      <w:r w:rsidRPr="00401A6E">
        <w:rPr>
          <w:rFonts w:ascii="Times New Roman" w:hAnsi="Times New Roman" w:cs="Times New Roman"/>
          <w:color w:val="212529"/>
          <w:shd w:val="clear" w:color="auto" w:fill="FFFFFF"/>
        </w:rPr>
        <w:t> [online]. 17. 9. 2021 [cit. 2023-01-05]. Dostupné z:</w:t>
      </w:r>
      <w:r w:rsidR="000A5B17">
        <w:rPr>
          <w:rFonts w:ascii="Times New Roman" w:hAnsi="Times New Roman" w:cs="Times New Roman"/>
          <w:color w:val="212529"/>
          <w:shd w:val="clear" w:color="auto" w:fill="FFFFFF"/>
        </w:rPr>
        <w:t> </w:t>
      </w:r>
      <w:hyperlink r:id="rId84" w:history="1">
        <w:r w:rsidR="000A5B17" w:rsidRPr="00140A74">
          <w:rPr>
            <w:rStyle w:val="Hypertextovodkaz"/>
            <w:rFonts w:ascii="Times New Roman" w:hAnsi="Times New Roman" w:cs="Times New Roman"/>
            <w:shd w:val="clear" w:color="auto" w:fill="FFFFFF"/>
          </w:rPr>
          <w:t>https://collider.com/sleepless-in-seattle-problem-parasocial-relationships/</w:t>
        </w:r>
      </w:hyperlink>
    </w:p>
    <w:p w14:paraId="4DCAD08B" w14:textId="19A0B8DC" w:rsidR="00605FCC" w:rsidRPr="002F4F05" w:rsidRDefault="00605FCC" w:rsidP="00D65298">
      <w:pPr>
        <w:pStyle w:val="Odstavecseseznamem"/>
        <w:numPr>
          <w:ilvl w:val="0"/>
          <w:numId w:val="8"/>
        </w:numPr>
        <w:spacing w:before="100" w:beforeAutospacing="1" w:after="100" w:afterAutospacing="1" w:line="360" w:lineRule="auto"/>
        <w:ind w:left="714" w:hanging="357"/>
        <w:jc w:val="both"/>
        <w:rPr>
          <w:rFonts w:ascii="Times New Roman" w:eastAsia="Times New Roman" w:hAnsi="Times New Roman" w:cs="Times New Roman"/>
          <w:color w:val="212529"/>
          <w:shd w:val="clear" w:color="auto" w:fill="FFFFFF"/>
          <w:lang w:eastAsia="cs-CZ"/>
        </w:rPr>
      </w:pPr>
      <w:r w:rsidRPr="002F4F05">
        <w:rPr>
          <w:rFonts w:ascii="Times New Roman" w:eastAsia="Times New Roman" w:hAnsi="Times New Roman" w:cs="Times New Roman"/>
          <w:color w:val="212529"/>
          <w:shd w:val="clear" w:color="auto" w:fill="FFFFFF"/>
          <w:lang w:eastAsia="cs-CZ"/>
        </w:rPr>
        <w:t xml:space="preserve">SIMS, David. 25 </w:t>
      </w:r>
      <w:proofErr w:type="spellStart"/>
      <w:r w:rsidRPr="002F4F05">
        <w:rPr>
          <w:rFonts w:ascii="Times New Roman" w:eastAsia="Times New Roman" w:hAnsi="Times New Roman" w:cs="Times New Roman"/>
          <w:color w:val="212529"/>
          <w:shd w:val="clear" w:color="auto" w:fill="FFFFFF"/>
          <w:lang w:eastAsia="cs-CZ"/>
        </w:rPr>
        <w:t>Feel-Good</w:t>
      </w:r>
      <w:proofErr w:type="spellEnd"/>
      <w:r w:rsidRPr="002F4F05">
        <w:rPr>
          <w:rFonts w:ascii="Times New Roman" w:eastAsia="Times New Roman" w:hAnsi="Times New Roman" w:cs="Times New Roman"/>
          <w:color w:val="212529"/>
          <w:shd w:val="clear" w:color="auto" w:fill="FFFFFF"/>
          <w:lang w:eastAsia="cs-CZ"/>
        </w:rPr>
        <w:t xml:space="preserve"> </w:t>
      </w:r>
      <w:proofErr w:type="spellStart"/>
      <w:r w:rsidRPr="002F4F05">
        <w:rPr>
          <w:rFonts w:ascii="Times New Roman" w:eastAsia="Times New Roman" w:hAnsi="Times New Roman" w:cs="Times New Roman"/>
          <w:color w:val="212529"/>
          <w:shd w:val="clear" w:color="auto" w:fill="FFFFFF"/>
          <w:lang w:eastAsia="cs-CZ"/>
        </w:rPr>
        <w:t>Films</w:t>
      </w:r>
      <w:proofErr w:type="spellEnd"/>
      <w:r w:rsidRPr="002F4F05">
        <w:rPr>
          <w:rFonts w:ascii="Times New Roman" w:eastAsia="Times New Roman" w:hAnsi="Times New Roman" w:cs="Times New Roman"/>
          <w:color w:val="212529"/>
          <w:shd w:val="clear" w:color="auto" w:fill="FFFFFF"/>
          <w:lang w:eastAsia="cs-CZ"/>
        </w:rPr>
        <w:t xml:space="preserve"> </w:t>
      </w:r>
      <w:proofErr w:type="spellStart"/>
      <w:r w:rsidRPr="002F4F05">
        <w:rPr>
          <w:rFonts w:ascii="Times New Roman" w:eastAsia="Times New Roman" w:hAnsi="Times New Roman" w:cs="Times New Roman"/>
          <w:color w:val="212529"/>
          <w:shd w:val="clear" w:color="auto" w:fill="FFFFFF"/>
          <w:lang w:eastAsia="cs-CZ"/>
        </w:rPr>
        <w:t>You’ll</w:t>
      </w:r>
      <w:proofErr w:type="spellEnd"/>
      <w:r w:rsidRPr="002F4F05">
        <w:rPr>
          <w:rFonts w:ascii="Times New Roman" w:eastAsia="Times New Roman" w:hAnsi="Times New Roman" w:cs="Times New Roman"/>
          <w:color w:val="212529"/>
          <w:shd w:val="clear" w:color="auto" w:fill="FFFFFF"/>
          <w:lang w:eastAsia="cs-CZ"/>
        </w:rPr>
        <w:t xml:space="preserve"> </w:t>
      </w:r>
      <w:proofErr w:type="spellStart"/>
      <w:r w:rsidRPr="002F4F05">
        <w:rPr>
          <w:rFonts w:ascii="Times New Roman" w:eastAsia="Times New Roman" w:hAnsi="Times New Roman" w:cs="Times New Roman"/>
          <w:color w:val="212529"/>
          <w:shd w:val="clear" w:color="auto" w:fill="FFFFFF"/>
          <w:lang w:eastAsia="cs-CZ"/>
        </w:rPr>
        <w:t>Want</w:t>
      </w:r>
      <w:proofErr w:type="spellEnd"/>
      <w:r w:rsidRPr="002F4F05">
        <w:rPr>
          <w:rFonts w:ascii="Times New Roman" w:eastAsia="Times New Roman" w:hAnsi="Times New Roman" w:cs="Times New Roman"/>
          <w:color w:val="212529"/>
          <w:shd w:val="clear" w:color="auto" w:fill="FFFFFF"/>
          <w:lang w:eastAsia="cs-CZ"/>
        </w:rPr>
        <w:t xml:space="preserve"> to </w:t>
      </w:r>
      <w:proofErr w:type="spellStart"/>
      <w:r w:rsidRPr="002F4F05">
        <w:rPr>
          <w:rFonts w:ascii="Times New Roman" w:eastAsia="Times New Roman" w:hAnsi="Times New Roman" w:cs="Times New Roman"/>
          <w:color w:val="212529"/>
          <w:shd w:val="clear" w:color="auto" w:fill="FFFFFF"/>
          <w:lang w:eastAsia="cs-CZ"/>
        </w:rPr>
        <w:t>Watch</w:t>
      </w:r>
      <w:proofErr w:type="spellEnd"/>
      <w:r w:rsidRPr="002F4F05">
        <w:rPr>
          <w:rFonts w:ascii="Times New Roman" w:eastAsia="Times New Roman" w:hAnsi="Times New Roman" w:cs="Times New Roman"/>
          <w:color w:val="212529"/>
          <w:shd w:val="clear" w:color="auto" w:fill="FFFFFF"/>
          <w:lang w:eastAsia="cs-CZ"/>
        </w:rPr>
        <w:t xml:space="preserve"> </w:t>
      </w:r>
      <w:proofErr w:type="spellStart"/>
      <w:r w:rsidRPr="002F4F05">
        <w:rPr>
          <w:rFonts w:ascii="Times New Roman" w:eastAsia="Times New Roman" w:hAnsi="Times New Roman" w:cs="Times New Roman"/>
          <w:color w:val="212529"/>
          <w:shd w:val="clear" w:color="auto" w:fill="FFFFFF"/>
          <w:lang w:eastAsia="cs-CZ"/>
        </w:rPr>
        <w:t>Again</w:t>
      </w:r>
      <w:proofErr w:type="spellEnd"/>
      <w:r w:rsidRPr="002F4F05">
        <w:rPr>
          <w:rFonts w:ascii="Times New Roman" w:eastAsia="Times New Roman" w:hAnsi="Times New Roman" w:cs="Times New Roman"/>
          <w:color w:val="212529"/>
          <w:shd w:val="clear" w:color="auto" w:fill="FFFFFF"/>
          <w:lang w:eastAsia="cs-CZ"/>
        </w:rPr>
        <w:t xml:space="preserve">—and </w:t>
      </w:r>
      <w:proofErr w:type="spellStart"/>
      <w:r w:rsidRPr="002F4F05">
        <w:rPr>
          <w:rFonts w:ascii="Times New Roman" w:eastAsia="Times New Roman" w:hAnsi="Times New Roman" w:cs="Times New Roman"/>
          <w:color w:val="212529"/>
          <w:shd w:val="clear" w:color="auto" w:fill="FFFFFF"/>
          <w:lang w:eastAsia="cs-CZ"/>
        </w:rPr>
        <w:t>Again</w:t>
      </w:r>
      <w:proofErr w:type="spellEnd"/>
      <w:r w:rsidRPr="002F4F05">
        <w:rPr>
          <w:rFonts w:ascii="Times New Roman" w:eastAsia="Times New Roman" w:hAnsi="Times New Roman" w:cs="Times New Roman"/>
          <w:color w:val="212529"/>
          <w:shd w:val="clear" w:color="auto" w:fill="FFFFFF"/>
          <w:lang w:eastAsia="cs-CZ"/>
        </w:rPr>
        <w:t>. </w:t>
      </w:r>
      <w:proofErr w:type="spellStart"/>
      <w:r w:rsidRPr="002F4F05">
        <w:rPr>
          <w:rFonts w:ascii="Times New Roman" w:eastAsia="Times New Roman" w:hAnsi="Times New Roman" w:cs="Times New Roman"/>
          <w:i/>
          <w:iCs/>
          <w:color w:val="212529"/>
          <w:shd w:val="clear" w:color="auto" w:fill="FFFFFF"/>
          <w:lang w:eastAsia="cs-CZ"/>
        </w:rPr>
        <w:t>The</w:t>
      </w:r>
      <w:proofErr w:type="spellEnd"/>
      <w:r w:rsidRPr="002F4F05">
        <w:rPr>
          <w:rFonts w:ascii="Times New Roman" w:eastAsia="Times New Roman" w:hAnsi="Times New Roman" w:cs="Times New Roman"/>
          <w:i/>
          <w:iCs/>
          <w:color w:val="212529"/>
          <w:shd w:val="clear" w:color="auto" w:fill="FFFFFF"/>
          <w:lang w:eastAsia="cs-CZ"/>
        </w:rPr>
        <w:t xml:space="preserve"> </w:t>
      </w:r>
      <w:proofErr w:type="spellStart"/>
      <w:r w:rsidRPr="002F4F05">
        <w:rPr>
          <w:rFonts w:ascii="Times New Roman" w:eastAsia="Times New Roman" w:hAnsi="Times New Roman" w:cs="Times New Roman"/>
          <w:i/>
          <w:iCs/>
          <w:color w:val="212529"/>
          <w:shd w:val="clear" w:color="auto" w:fill="FFFFFF"/>
          <w:lang w:eastAsia="cs-CZ"/>
        </w:rPr>
        <w:t>Atlantic</w:t>
      </w:r>
      <w:proofErr w:type="spellEnd"/>
      <w:r w:rsidRPr="002F4F05">
        <w:rPr>
          <w:rFonts w:ascii="Times New Roman" w:eastAsia="Times New Roman" w:hAnsi="Times New Roman" w:cs="Times New Roman"/>
          <w:i/>
          <w:iCs/>
          <w:color w:val="212529"/>
          <w:shd w:val="clear" w:color="auto" w:fill="FFFFFF"/>
          <w:lang w:eastAsia="cs-CZ"/>
        </w:rPr>
        <w:t xml:space="preserve">: </w:t>
      </w:r>
      <w:proofErr w:type="spellStart"/>
      <w:r w:rsidRPr="002F4F05">
        <w:rPr>
          <w:rFonts w:ascii="Times New Roman" w:eastAsia="Times New Roman" w:hAnsi="Times New Roman" w:cs="Times New Roman"/>
          <w:i/>
          <w:iCs/>
          <w:color w:val="212529"/>
          <w:shd w:val="clear" w:color="auto" w:fill="FFFFFF"/>
          <w:lang w:eastAsia="cs-CZ"/>
        </w:rPr>
        <w:t>Culture</w:t>
      </w:r>
      <w:proofErr w:type="spellEnd"/>
      <w:r w:rsidRPr="002F4F05">
        <w:rPr>
          <w:rFonts w:ascii="Times New Roman" w:eastAsia="Times New Roman" w:hAnsi="Times New Roman" w:cs="Times New Roman"/>
          <w:color w:val="212529"/>
          <w:shd w:val="clear" w:color="auto" w:fill="FFFFFF"/>
          <w:lang w:eastAsia="cs-CZ"/>
        </w:rPr>
        <w:t> [online]. 31. 10. 2020 [cit. 2021-</w:t>
      </w:r>
      <w:r w:rsidR="00D445EA">
        <w:rPr>
          <w:rFonts w:ascii="Times New Roman" w:eastAsia="Times New Roman" w:hAnsi="Times New Roman" w:cs="Times New Roman"/>
          <w:color w:val="212529"/>
          <w:shd w:val="clear" w:color="auto" w:fill="FFFFFF"/>
          <w:lang w:eastAsia="cs-CZ"/>
        </w:rPr>
        <w:t>0</w:t>
      </w:r>
      <w:r w:rsidRPr="002F4F05">
        <w:rPr>
          <w:rFonts w:ascii="Times New Roman" w:eastAsia="Times New Roman" w:hAnsi="Times New Roman" w:cs="Times New Roman"/>
          <w:color w:val="212529"/>
          <w:shd w:val="clear" w:color="auto" w:fill="FFFFFF"/>
          <w:lang w:eastAsia="cs-CZ"/>
        </w:rPr>
        <w:t>7-</w:t>
      </w:r>
      <w:r w:rsidR="00D445EA">
        <w:rPr>
          <w:rFonts w:ascii="Times New Roman" w:eastAsia="Times New Roman" w:hAnsi="Times New Roman" w:cs="Times New Roman"/>
          <w:color w:val="212529"/>
          <w:shd w:val="clear" w:color="auto" w:fill="FFFFFF"/>
          <w:lang w:eastAsia="cs-CZ"/>
        </w:rPr>
        <w:t>0</w:t>
      </w:r>
      <w:r w:rsidRPr="002F4F05">
        <w:rPr>
          <w:rFonts w:ascii="Times New Roman" w:eastAsia="Times New Roman" w:hAnsi="Times New Roman" w:cs="Times New Roman"/>
          <w:color w:val="212529"/>
          <w:shd w:val="clear" w:color="auto" w:fill="FFFFFF"/>
          <w:lang w:eastAsia="cs-CZ"/>
        </w:rPr>
        <w:t>7]. Dostupné z:</w:t>
      </w:r>
      <w:r w:rsidR="000A5B17">
        <w:rPr>
          <w:rFonts w:ascii="Times New Roman" w:eastAsia="Times New Roman" w:hAnsi="Times New Roman" w:cs="Times New Roman"/>
          <w:color w:val="212529"/>
          <w:shd w:val="clear" w:color="auto" w:fill="FFFFFF"/>
          <w:lang w:eastAsia="cs-CZ"/>
        </w:rPr>
        <w:t> </w:t>
      </w:r>
      <w:hyperlink r:id="rId85" w:history="1">
        <w:r w:rsidR="000A5B17" w:rsidRPr="00140A74">
          <w:rPr>
            <w:rStyle w:val="Hypertextovodkaz"/>
            <w:rFonts w:ascii="Times New Roman" w:eastAsia="Times New Roman" w:hAnsi="Times New Roman" w:cs="Times New Roman"/>
            <w:shd w:val="clear" w:color="auto" w:fill="FFFFFF"/>
            <w:lang w:eastAsia="cs-CZ"/>
          </w:rPr>
          <w:t>https://www.theatlantic.com/culture/archive/2020/10/comfort-movies/616939/</w:t>
        </w:r>
      </w:hyperlink>
    </w:p>
    <w:p w14:paraId="5D1B4162" w14:textId="57F6490E" w:rsidR="000466B7" w:rsidRPr="00D445EA" w:rsidRDefault="000466B7" w:rsidP="000C6A91">
      <w:pPr>
        <w:pStyle w:val="Odstavecseseznamem"/>
        <w:numPr>
          <w:ilvl w:val="0"/>
          <w:numId w:val="8"/>
        </w:numPr>
        <w:spacing w:before="100" w:beforeAutospacing="1" w:after="100" w:afterAutospacing="1" w:line="360" w:lineRule="auto"/>
        <w:ind w:left="714" w:hanging="357"/>
        <w:jc w:val="both"/>
        <w:rPr>
          <w:rStyle w:val="Hypertextovodkaz"/>
          <w:rFonts w:ascii="Times New Roman" w:eastAsia="Times New Roman" w:hAnsi="Times New Roman" w:cs="Times New Roman"/>
          <w:color w:val="auto"/>
          <w:u w:val="none"/>
          <w:lang w:eastAsia="cs-CZ"/>
        </w:rPr>
      </w:pPr>
      <w:r w:rsidRPr="002F4F05">
        <w:rPr>
          <w:rFonts w:ascii="Times New Roman" w:eastAsia="Times New Roman" w:hAnsi="Times New Roman" w:cs="Times New Roman"/>
          <w:color w:val="212529"/>
          <w:shd w:val="clear" w:color="auto" w:fill="FFFFFF"/>
          <w:lang w:eastAsia="cs-CZ"/>
        </w:rPr>
        <w:t xml:space="preserve">SMITH, Justine. </w:t>
      </w:r>
      <w:proofErr w:type="spellStart"/>
      <w:r w:rsidRPr="002F4F05">
        <w:rPr>
          <w:rFonts w:ascii="Times New Roman" w:eastAsia="Times New Roman" w:hAnsi="Times New Roman" w:cs="Times New Roman"/>
          <w:color w:val="212529"/>
          <w:shd w:val="clear" w:color="auto" w:fill="FFFFFF"/>
          <w:lang w:eastAsia="cs-CZ"/>
        </w:rPr>
        <w:t>The</w:t>
      </w:r>
      <w:proofErr w:type="spellEnd"/>
      <w:r w:rsidRPr="002F4F05">
        <w:rPr>
          <w:rFonts w:ascii="Times New Roman" w:eastAsia="Times New Roman" w:hAnsi="Times New Roman" w:cs="Times New Roman"/>
          <w:color w:val="212529"/>
          <w:shd w:val="clear" w:color="auto" w:fill="FFFFFF"/>
          <w:lang w:eastAsia="cs-CZ"/>
        </w:rPr>
        <w:t xml:space="preserve"> </w:t>
      </w:r>
      <w:proofErr w:type="spellStart"/>
      <w:r w:rsidRPr="002F4F05">
        <w:rPr>
          <w:rFonts w:ascii="Times New Roman" w:eastAsia="Times New Roman" w:hAnsi="Times New Roman" w:cs="Times New Roman"/>
          <w:color w:val="212529"/>
          <w:shd w:val="clear" w:color="auto" w:fill="FFFFFF"/>
          <w:lang w:eastAsia="cs-CZ"/>
        </w:rPr>
        <w:t>Birth</w:t>
      </w:r>
      <w:proofErr w:type="spellEnd"/>
      <w:r w:rsidRPr="002F4F05">
        <w:rPr>
          <w:rFonts w:ascii="Times New Roman" w:eastAsia="Times New Roman" w:hAnsi="Times New Roman" w:cs="Times New Roman"/>
          <w:color w:val="212529"/>
          <w:shd w:val="clear" w:color="auto" w:fill="FFFFFF"/>
          <w:lang w:eastAsia="cs-CZ"/>
        </w:rPr>
        <w:t xml:space="preserve"> </w:t>
      </w:r>
      <w:proofErr w:type="spellStart"/>
      <w:r w:rsidRPr="002F4F05">
        <w:rPr>
          <w:rFonts w:ascii="Times New Roman" w:eastAsia="Times New Roman" w:hAnsi="Times New Roman" w:cs="Times New Roman"/>
          <w:color w:val="212529"/>
          <w:shd w:val="clear" w:color="auto" w:fill="FFFFFF"/>
          <w:lang w:eastAsia="cs-CZ"/>
        </w:rPr>
        <w:t>of</w:t>
      </w:r>
      <w:proofErr w:type="spellEnd"/>
      <w:r w:rsidRPr="002F4F05">
        <w:rPr>
          <w:rFonts w:ascii="Times New Roman" w:eastAsia="Times New Roman" w:hAnsi="Times New Roman" w:cs="Times New Roman"/>
          <w:color w:val="212529"/>
          <w:shd w:val="clear" w:color="auto" w:fill="FFFFFF"/>
          <w:lang w:eastAsia="cs-CZ"/>
        </w:rPr>
        <w:t xml:space="preserve"> </w:t>
      </w:r>
      <w:proofErr w:type="spellStart"/>
      <w:r w:rsidRPr="002F4F05">
        <w:rPr>
          <w:rFonts w:ascii="Times New Roman" w:eastAsia="Times New Roman" w:hAnsi="Times New Roman" w:cs="Times New Roman"/>
          <w:color w:val="212529"/>
          <w:shd w:val="clear" w:color="auto" w:fill="FFFFFF"/>
          <w:lang w:eastAsia="cs-CZ"/>
        </w:rPr>
        <w:t>the</w:t>
      </w:r>
      <w:proofErr w:type="spellEnd"/>
      <w:r w:rsidRPr="002F4F05">
        <w:rPr>
          <w:rFonts w:ascii="Times New Roman" w:eastAsia="Times New Roman" w:hAnsi="Times New Roman" w:cs="Times New Roman"/>
          <w:color w:val="212529"/>
          <w:shd w:val="clear" w:color="auto" w:fill="FFFFFF"/>
          <w:lang w:eastAsia="cs-CZ"/>
        </w:rPr>
        <w:t xml:space="preserve"> </w:t>
      </w:r>
      <w:proofErr w:type="spellStart"/>
      <w:r w:rsidRPr="002F4F05">
        <w:rPr>
          <w:rFonts w:ascii="Times New Roman" w:eastAsia="Times New Roman" w:hAnsi="Times New Roman" w:cs="Times New Roman"/>
          <w:color w:val="212529"/>
          <w:shd w:val="clear" w:color="auto" w:fill="FFFFFF"/>
          <w:lang w:eastAsia="cs-CZ"/>
        </w:rPr>
        <w:t>Romantic</w:t>
      </w:r>
      <w:proofErr w:type="spellEnd"/>
      <w:r w:rsidRPr="002F4F05">
        <w:rPr>
          <w:rFonts w:ascii="Times New Roman" w:eastAsia="Times New Roman" w:hAnsi="Times New Roman" w:cs="Times New Roman"/>
          <w:color w:val="212529"/>
          <w:shd w:val="clear" w:color="auto" w:fill="FFFFFF"/>
          <w:lang w:eastAsia="cs-CZ"/>
        </w:rPr>
        <w:t xml:space="preserve"> </w:t>
      </w:r>
      <w:proofErr w:type="spellStart"/>
      <w:r w:rsidRPr="002F4F05">
        <w:rPr>
          <w:rFonts w:ascii="Times New Roman" w:eastAsia="Times New Roman" w:hAnsi="Times New Roman" w:cs="Times New Roman"/>
          <w:color w:val="212529"/>
          <w:shd w:val="clear" w:color="auto" w:fill="FFFFFF"/>
          <w:lang w:eastAsia="cs-CZ"/>
        </w:rPr>
        <w:t>Comedy</w:t>
      </w:r>
      <w:proofErr w:type="spellEnd"/>
      <w:r w:rsidRPr="002F4F05">
        <w:rPr>
          <w:rFonts w:ascii="Times New Roman" w:eastAsia="Times New Roman" w:hAnsi="Times New Roman" w:cs="Times New Roman"/>
          <w:color w:val="212529"/>
          <w:shd w:val="clear" w:color="auto" w:fill="FFFFFF"/>
          <w:lang w:eastAsia="cs-CZ"/>
        </w:rPr>
        <w:t>. </w:t>
      </w:r>
      <w:proofErr w:type="spellStart"/>
      <w:r w:rsidRPr="002F4F05">
        <w:rPr>
          <w:rFonts w:ascii="Times New Roman" w:eastAsia="Times New Roman" w:hAnsi="Times New Roman" w:cs="Times New Roman"/>
          <w:i/>
          <w:iCs/>
          <w:color w:val="212529"/>
          <w:shd w:val="clear" w:color="auto" w:fill="FFFFFF"/>
          <w:lang w:eastAsia="cs-CZ"/>
        </w:rPr>
        <w:t>Faudor</w:t>
      </w:r>
      <w:proofErr w:type="spellEnd"/>
      <w:r w:rsidRPr="002F4F05">
        <w:rPr>
          <w:rFonts w:ascii="Times New Roman" w:eastAsia="Times New Roman" w:hAnsi="Times New Roman" w:cs="Times New Roman"/>
          <w:color w:val="212529"/>
          <w:shd w:val="clear" w:color="auto" w:fill="FFFFFF"/>
          <w:lang w:eastAsia="cs-CZ"/>
        </w:rPr>
        <w:t xml:space="preserve"> [online]. 14. 2. 2018 [cit. 2021-7-7]. Dostupné z: </w:t>
      </w:r>
      <w:hyperlink r:id="rId86" w:history="1">
        <w:r w:rsidRPr="00D445EA">
          <w:rPr>
            <w:rStyle w:val="Hypertextovodkaz"/>
            <w:rFonts w:ascii="Times New Roman" w:eastAsia="Times New Roman" w:hAnsi="Times New Roman" w:cs="Times New Roman"/>
            <w:shd w:val="clear" w:color="auto" w:fill="FFFFFF"/>
            <w:lang w:eastAsia="cs-CZ"/>
          </w:rPr>
          <w:t>https://www.fandor.com/posts/the-birth-of-the-romantic-comedy</w:t>
        </w:r>
      </w:hyperlink>
    </w:p>
    <w:p w14:paraId="4299F2C8" w14:textId="5B928A9A" w:rsidR="00343EC4" w:rsidRPr="00D445EA" w:rsidRDefault="00343EC4" w:rsidP="00805DCA">
      <w:pPr>
        <w:pStyle w:val="Odstavecseseznamem"/>
        <w:numPr>
          <w:ilvl w:val="0"/>
          <w:numId w:val="8"/>
        </w:numPr>
        <w:spacing w:before="100" w:beforeAutospacing="1" w:after="100" w:afterAutospacing="1" w:line="360" w:lineRule="auto"/>
        <w:ind w:left="714" w:hanging="357"/>
        <w:jc w:val="both"/>
        <w:rPr>
          <w:rStyle w:val="Hypertextovodkaz"/>
          <w:rFonts w:ascii="Times New Roman" w:eastAsia="Times New Roman" w:hAnsi="Times New Roman" w:cs="Times New Roman"/>
          <w:color w:val="auto"/>
          <w:u w:val="none"/>
          <w:lang w:eastAsia="cs-CZ"/>
        </w:rPr>
      </w:pPr>
      <w:r w:rsidRPr="00D445EA">
        <w:rPr>
          <w:rFonts w:ascii="Times New Roman" w:hAnsi="Times New Roman" w:cs="Times New Roman"/>
          <w:color w:val="212529"/>
          <w:shd w:val="clear" w:color="auto" w:fill="FFFFFF"/>
        </w:rPr>
        <w:t xml:space="preserve">STEIN, </w:t>
      </w:r>
      <w:proofErr w:type="spellStart"/>
      <w:r w:rsidRPr="00D445EA">
        <w:rPr>
          <w:rFonts w:ascii="Times New Roman" w:hAnsi="Times New Roman" w:cs="Times New Roman"/>
          <w:color w:val="212529"/>
          <w:shd w:val="clear" w:color="auto" w:fill="FFFFFF"/>
        </w:rPr>
        <w:t>Minnah</w:t>
      </w:r>
      <w:proofErr w:type="spellEnd"/>
      <w:r w:rsidRPr="00D445EA">
        <w:rPr>
          <w:rFonts w:ascii="Times New Roman" w:hAnsi="Times New Roman" w:cs="Times New Roman"/>
          <w:color w:val="212529"/>
          <w:shd w:val="clear" w:color="auto" w:fill="FFFFFF"/>
        </w:rPr>
        <w:t>. "</w:t>
      </w:r>
      <w:proofErr w:type="spellStart"/>
      <w:r w:rsidRPr="00D445EA">
        <w:rPr>
          <w:rFonts w:ascii="Times New Roman" w:hAnsi="Times New Roman" w:cs="Times New Roman"/>
          <w:color w:val="212529"/>
          <w:shd w:val="clear" w:color="auto" w:fill="FFFFFF"/>
        </w:rPr>
        <w:t>Bewitched</w:t>
      </w:r>
      <w:proofErr w:type="spellEnd"/>
      <w:r w:rsidRPr="00D445EA">
        <w:rPr>
          <w:rFonts w:ascii="Times New Roman" w:hAnsi="Times New Roman" w:cs="Times New Roman"/>
          <w:color w:val="212529"/>
          <w:shd w:val="clear" w:color="auto" w:fill="FFFFFF"/>
        </w:rPr>
        <w:t xml:space="preserve">" </w:t>
      </w:r>
      <w:proofErr w:type="spellStart"/>
      <w:r w:rsidRPr="00D445EA">
        <w:rPr>
          <w:rFonts w:ascii="Times New Roman" w:hAnsi="Times New Roman" w:cs="Times New Roman"/>
          <w:color w:val="212529"/>
          <w:shd w:val="clear" w:color="auto" w:fill="FFFFFF"/>
        </w:rPr>
        <w:t>Is</w:t>
      </w:r>
      <w:proofErr w:type="spellEnd"/>
      <w:r w:rsidRPr="00D445EA">
        <w:rPr>
          <w:rFonts w:ascii="Times New Roman" w:hAnsi="Times New Roman" w:cs="Times New Roman"/>
          <w:color w:val="212529"/>
          <w:shd w:val="clear" w:color="auto" w:fill="FFFFFF"/>
        </w:rPr>
        <w:t xml:space="preserve"> Nora </w:t>
      </w:r>
      <w:proofErr w:type="spellStart"/>
      <w:r w:rsidRPr="00D445EA">
        <w:rPr>
          <w:rFonts w:ascii="Times New Roman" w:hAnsi="Times New Roman" w:cs="Times New Roman"/>
          <w:color w:val="212529"/>
          <w:shd w:val="clear" w:color="auto" w:fill="FFFFFF"/>
        </w:rPr>
        <w:t>Ephron's</w:t>
      </w:r>
      <w:proofErr w:type="spellEnd"/>
      <w:r w:rsidRPr="00D445EA">
        <w:rPr>
          <w:rFonts w:ascii="Times New Roman" w:hAnsi="Times New Roman" w:cs="Times New Roman"/>
          <w:color w:val="212529"/>
          <w:shd w:val="clear" w:color="auto" w:fill="FFFFFF"/>
        </w:rPr>
        <w:t xml:space="preserve"> </w:t>
      </w:r>
      <w:proofErr w:type="spellStart"/>
      <w:r w:rsidRPr="00D445EA">
        <w:rPr>
          <w:rFonts w:ascii="Times New Roman" w:hAnsi="Times New Roman" w:cs="Times New Roman"/>
          <w:color w:val="212529"/>
          <w:shd w:val="clear" w:color="auto" w:fill="FFFFFF"/>
        </w:rPr>
        <w:t>Hidden</w:t>
      </w:r>
      <w:proofErr w:type="spellEnd"/>
      <w:r w:rsidRPr="00D445EA">
        <w:rPr>
          <w:rFonts w:ascii="Times New Roman" w:hAnsi="Times New Roman" w:cs="Times New Roman"/>
          <w:color w:val="212529"/>
          <w:shd w:val="clear" w:color="auto" w:fill="FFFFFF"/>
        </w:rPr>
        <w:t xml:space="preserve"> Gem </w:t>
      </w:r>
      <w:proofErr w:type="spellStart"/>
      <w:r w:rsidRPr="00D445EA">
        <w:rPr>
          <w:rFonts w:ascii="Times New Roman" w:hAnsi="Times New Roman" w:cs="Times New Roman"/>
          <w:color w:val="212529"/>
          <w:shd w:val="clear" w:color="auto" w:fill="FFFFFF"/>
        </w:rPr>
        <w:t>That</w:t>
      </w:r>
      <w:proofErr w:type="spellEnd"/>
      <w:r w:rsidRPr="00D445EA">
        <w:rPr>
          <w:rFonts w:ascii="Times New Roman" w:hAnsi="Times New Roman" w:cs="Times New Roman"/>
          <w:color w:val="212529"/>
          <w:shd w:val="clear" w:color="auto" w:fill="FFFFFF"/>
        </w:rPr>
        <w:t xml:space="preserve"> </w:t>
      </w:r>
      <w:proofErr w:type="spellStart"/>
      <w:r w:rsidRPr="00D445EA">
        <w:rPr>
          <w:rFonts w:ascii="Times New Roman" w:hAnsi="Times New Roman" w:cs="Times New Roman"/>
          <w:color w:val="212529"/>
          <w:shd w:val="clear" w:color="auto" w:fill="FFFFFF"/>
        </w:rPr>
        <w:t>Deserves</w:t>
      </w:r>
      <w:proofErr w:type="spellEnd"/>
      <w:r w:rsidRPr="00D445EA">
        <w:rPr>
          <w:rFonts w:ascii="Times New Roman" w:hAnsi="Times New Roman" w:cs="Times New Roman"/>
          <w:color w:val="212529"/>
          <w:shd w:val="clear" w:color="auto" w:fill="FFFFFF"/>
        </w:rPr>
        <w:t xml:space="preserve"> More </w:t>
      </w:r>
      <w:proofErr w:type="spellStart"/>
      <w:r w:rsidRPr="00D445EA">
        <w:rPr>
          <w:rFonts w:ascii="Times New Roman" w:hAnsi="Times New Roman" w:cs="Times New Roman"/>
          <w:color w:val="212529"/>
          <w:shd w:val="clear" w:color="auto" w:fill="FFFFFF"/>
        </w:rPr>
        <w:t>Recognition</w:t>
      </w:r>
      <w:proofErr w:type="spellEnd"/>
      <w:r w:rsidRPr="00D445EA">
        <w:rPr>
          <w:rFonts w:ascii="Times New Roman" w:hAnsi="Times New Roman" w:cs="Times New Roman"/>
          <w:color w:val="212529"/>
          <w:shd w:val="clear" w:color="auto" w:fill="FFFFFF"/>
        </w:rPr>
        <w:t>. </w:t>
      </w:r>
      <w:proofErr w:type="spellStart"/>
      <w:r w:rsidRPr="00D445EA">
        <w:rPr>
          <w:rFonts w:ascii="Times New Roman" w:hAnsi="Times New Roman" w:cs="Times New Roman"/>
          <w:i/>
          <w:iCs/>
          <w:color w:val="212529"/>
          <w:shd w:val="clear" w:color="auto" w:fill="FFFFFF"/>
        </w:rPr>
        <w:t>Collider</w:t>
      </w:r>
      <w:proofErr w:type="spellEnd"/>
      <w:r w:rsidRPr="00D445EA">
        <w:rPr>
          <w:rFonts w:ascii="Times New Roman" w:hAnsi="Times New Roman" w:cs="Times New Roman"/>
          <w:color w:val="212529"/>
          <w:shd w:val="clear" w:color="auto" w:fill="FFFFFF"/>
        </w:rPr>
        <w:t> [online]. 20. 10. 2022 [cit. 2023-04-</w:t>
      </w:r>
      <w:r w:rsidR="00D445EA">
        <w:rPr>
          <w:rFonts w:ascii="Times New Roman" w:hAnsi="Times New Roman" w:cs="Times New Roman"/>
          <w:color w:val="212529"/>
          <w:shd w:val="clear" w:color="auto" w:fill="FFFFFF"/>
        </w:rPr>
        <w:t>07</w:t>
      </w:r>
      <w:r w:rsidRPr="00D445EA">
        <w:rPr>
          <w:rFonts w:ascii="Times New Roman" w:hAnsi="Times New Roman" w:cs="Times New Roman"/>
          <w:color w:val="212529"/>
          <w:shd w:val="clear" w:color="auto" w:fill="FFFFFF"/>
        </w:rPr>
        <w:t>]. Dostupné z:</w:t>
      </w:r>
      <w:r w:rsidR="000A5B17">
        <w:rPr>
          <w:rFonts w:ascii="Times New Roman" w:hAnsi="Times New Roman" w:cs="Times New Roman"/>
          <w:color w:val="212529"/>
          <w:shd w:val="clear" w:color="auto" w:fill="FFFFFF"/>
        </w:rPr>
        <w:t> </w:t>
      </w:r>
      <w:hyperlink r:id="rId87" w:history="1">
        <w:r w:rsidR="000A5B17" w:rsidRPr="00140A74">
          <w:rPr>
            <w:rStyle w:val="Hypertextovodkaz"/>
            <w:rFonts w:ascii="Times New Roman" w:hAnsi="Times New Roman" w:cs="Times New Roman"/>
            <w:shd w:val="clear" w:color="auto" w:fill="FFFFFF"/>
          </w:rPr>
          <w:t>https://collider.com/bewitched-movie-nora-ephron-nicole-kidman/</w:t>
        </w:r>
      </w:hyperlink>
    </w:p>
    <w:p w14:paraId="13A6602F" w14:textId="0D31CED7" w:rsidR="000C6A91" w:rsidRPr="000C6A91" w:rsidRDefault="000C6A91" w:rsidP="000C6A91">
      <w:pPr>
        <w:pStyle w:val="Odstavecseseznamem"/>
        <w:numPr>
          <w:ilvl w:val="0"/>
          <w:numId w:val="8"/>
        </w:numPr>
        <w:spacing w:before="100" w:beforeAutospacing="1" w:after="100" w:afterAutospacing="1" w:line="360" w:lineRule="auto"/>
        <w:ind w:left="714" w:hanging="357"/>
        <w:jc w:val="both"/>
        <w:rPr>
          <w:rStyle w:val="Hypertextovodkaz"/>
          <w:rFonts w:ascii="Times New Roman" w:eastAsia="Times New Roman" w:hAnsi="Times New Roman" w:cs="Times New Roman"/>
          <w:color w:val="auto"/>
          <w:u w:val="none"/>
          <w:lang w:eastAsia="cs-CZ"/>
        </w:rPr>
      </w:pPr>
      <w:r w:rsidRPr="00D445EA">
        <w:rPr>
          <w:rFonts w:ascii="Times New Roman" w:hAnsi="Times New Roman" w:cs="Times New Roman"/>
          <w:color w:val="212529"/>
          <w:shd w:val="clear" w:color="auto" w:fill="FFFFFF"/>
        </w:rPr>
        <w:t>SUTTON, Naomi. </w:t>
      </w:r>
      <w:proofErr w:type="spellStart"/>
      <w:r w:rsidRPr="00D445EA">
        <w:rPr>
          <w:rFonts w:ascii="Times New Roman" w:hAnsi="Times New Roman" w:cs="Times New Roman"/>
          <w:i/>
          <w:iCs/>
          <w:color w:val="212529"/>
          <w:shd w:val="clear" w:color="auto" w:fill="FFFFFF"/>
        </w:rPr>
        <w:t>The</w:t>
      </w:r>
      <w:proofErr w:type="spellEnd"/>
      <w:r w:rsidRPr="00D445EA">
        <w:rPr>
          <w:rFonts w:ascii="Times New Roman" w:hAnsi="Times New Roman" w:cs="Times New Roman"/>
          <w:i/>
          <w:iCs/>
          <w:color w:val="212529"/>
          <w:shd w:val="clear" w:color="auto" w:fill="FFFFFF"/>
        </w:rPr>
        <w:t xml:space="preserve"> </w:t>
      </w:r>
      <w:proofErr w:type="spellStart"/>
      <w:r w:rsidRPr="00D445EA">
        <w:rPr>
          <w:rFonts w:ascii="Times New Roman" w:hAnsi="Times New Roman" w:cs="Times New Roman"/>
          <w:i/>
          <w:iCs/>
          <w:color w:val="212529"/>
          <w:shd w:val="clear" w:color="auto" w:fill="FFFFFF"/>
        </w:rPr>
        <w:t>Backlash</w:t>
      </w:r>
      <w:proofErr w:type="spellEnd"/>
      <w:r w:rsidRPr="00D445EA">
        <w:rPr>
          <w:rFonts w:ascii="Times New Roman" w:hAnsi="Times New Roman" w:cs="Times New Roman"/>
          <w:i/>
          <w:iCs/>
          <w:color w:val="212529"/>
          <w:shd w:val="clear" w:color="auto" w:fill="FFFFFF"/>
        </w:rPr>
        <w:t xml:space="preserve"> in Love: </w:t>
      </w:r>
      <w:proofErr w:type="spellStart"/>
      <w:r w:rsidRPr="00D445EA">
        <w:rPr>
          <w:rFonts w:ascii="Times New Roman" w:hAnsi="Times New Roman" w:cs="Times New Roman"/>
          <w:i/>
          <w:iCs/>
          <w:color w:val="212529"/>
          <w:shd w:val="clear" w:color="auto" w:fill="FFFFFF"/>
        </w:rPr>
        <w:t>Reclaiming</w:t>
      </w:r>
      <w:proofErr w:type="spellEnd"/>
      <w:r w:rsidRPr="00D445EA">
        <w:rPr>
          <w:rFonts w:ascii="Times New Roman" w:hAnsi="Times New Roman" w:cs="Times New Roman"/>
          <w:i/>
          <w:iCs/>
          <w:color w:val="212529"/>
          <w:shd w:val="clear" w:color="auto" w:fill="FFFFFF"/>
        </w:rPr>
        <w:t xml:space="preserve"> </w:t>
      </w:r>
      <w:proofErr w:type="spellStart"/>
      <w:r w:rsidRPr="00D445EA">
        <w:rPr>
          <w:rFonts w:ascii="Times New Roman" w:hAnsi="Times New Roman" w:cs="Times New Roman"/>
          <w:i/>
          <w:iCs/>
          <w:color w:val="212529"/>
          <w:shd w:val="clear" w:color="auto" w:fill="FFFFFF"/>
        </w:rPr>
        <w:t>Choice</w:t>
      </w:r>
      <w:proofErr w:type="spellEnd"/>
      <w:r w:rsidRPr="00D445EA">
        <w:rPr>
          <w:rFonts w:ascii="Times New Roman" w:hAnsi="Times New Roman" w:cs="Times New Roman"/>
          <w:i/>
          <w:iCs/>
          <w:color w:val="212529"/>
          <w:shd w:val="clear" w:color="auto" w:fill="FFFFFF"/>
        </w:rPr>
        <w:t xml:space="preserve"> in </w:t>
      </w:r>
      <w:proofErr w:type="spellStart"/>
      <w:r w:rsidRPr="00D445EA">
        <w:rPr>
          <w:rFonts w:ascii="Times New Roman" w:hAnsi="Times New Roman" w:cs="Times New Roman"/>
          <w:i/>
          <w:iCs/>
          <w:color w:val="212529"/>
          <w:shd w:val="clear" w:color="auto" w:fill="FFFFFF"/>
        </w:rPr>
        <w:t>Sleepless</w:t>
      </w:r>
      <w:proofErr w:type="spellEnd"/>
      <w:r w:rsidRPr="00D445EA">
        <w:rPr>
          <w:rFonts w:ascii="Times New Roman" w:hAnsi="Times New Roman" w:cs="Times New Roman"/>
          <w:i/>
          <w:iCs/>
          <w:color w:val="212529"/>
          <w:shd w:val="clear" w:color="auto" w:fill="FFFFFF"/>
        </w:rPr>
        <w:t xml:space="preserve"> in Seattle (1993) and "</w:t>
      </w:r>
      <w:proofErr w:type="spellStart"/>
      <w:r w:rsidRPr="00D445EA">
        <w:rPr>
          <w:rFonts w:ascii="Times New Roman" w:hAnsi="Times New Roman" w:cs="Times New Roman"/>
          <w:i/>
          <w:iCs/>
          <w:color w:val="212529"/>
          <w:shd w:val="clear" w:color="auto" w:fill="FFFFFF"/>
        </w:rPr>
        <w:t>Meg</w:t>
      </w:r>
      <w:proofErr w:type="spellEnd"/>
      <w:r w:rsidRPr="00D445EA">
        <w:rPr>
          <w:rFonts w:ascii="Times New Roman" w:hAnsi="Times New Roman" w:cs="Times New Roman"/>
          <w:i/>
          <w:iCs/>
          <w:color w:val="212529"/>
          <w:shd w:val="clear" w:color="auto" w:fill="FFFFFF"/>
        </w:rPr>
        <w:t xml:space="preserve"> Ryan</w:t>
      </w:r>
      <w:r w:rsidRPr="000C6A91">
        <w:rPr>
          <w:rFonts w:ascii="Times New Roman" w:hAnsi="Times New Roman" w:cs="Times New Roman"/>
          <w:i/>
          <w:iCs/>
          <w:color w:val="212529"/>
          <w:shd w:val="clear" w:color="auto" w:fill="FFFFFF"/>
        </w:rPr>
        <w:t xml:space="preserve"> </w:t>
      </w:r>
      <w:proofErr w:type="spellStart"/>
      <w:r w:rsidRPr="000C6A91">
        <w:rPr>
          <w:rFonts w:ascii="Times New Roman" w:hAnsi="Times New Roman" w:cs="Times New Roman"/>
          <w:i/>
          <w:iCs/>
          <w:color w:val="212529"/>
          <w:shd w:val="clear" w:color="auto" w:fill="FFFFFF"/>
        </w:rPr>
        <w:t>Fall</w:t>
      </w:r>
      <w:proofErr w:type="spellEnd"/>
      <w:r w:rsidRPr="000C6A91">
        <w:rPr>
          <w:rFonts w:ascii="Times New Roman" w:hAnsi="Times New Roman" w:cs="Times New Roman"/>
          <w:i/>
          <w:iCs/>
          <w:color w:val="212529"/>
          <w:shd w:val="clear" w:color="auto" w:fill="FFFFFF"/>
        </w:rPr>
        <w:t>"</w:t>
      </w:r>
      <w:r w:rsidRPr="000C6A91">
        <w:rPr>
          <w:rFonts w:ascii="Times New Roman" w:hAnsi="Times New Roman" w:cs="Times New Roman"/>
          <w:color w:val="212529"/>
          <w:shd w:val="clear" w:color="auto" w:fill="FFFFFF"/>
        </w:rPr>
        <w:t> [online]. 6. 2. 2023 [cit. 2023-24-02]. Dostupné z:</w:t>
      </w:r>
      <w:r w:rsidR="000A5B17">
        <w:rPr>
          <w:rFonts w:ascii="Times New Roman" w:hAnsi="Times New Roman" w:cs="Times New Roman"/>
          <w:color w:val="212529"/>
          <w:shd w:val="clear" w:color="auto" w:fill="FFFFFF"/>
        </w:rPr>
        <w:t> </w:t>
      </w:r>
      <w:hyperlink r:id="rId88" w:history="1">
        <w:r w:rsidR="000A5B17" w:rsidRPr="00140A74">
          <w:rPr>
            <w:rStyle w:val="Hypertextovodkaz"/>
            <w:rFonts w:ascii="Times New Roman" w:hAnsi="Times New Roman" w:cs="Times New Roman"/>
            <w:shd w:val="clear" w:color="auto" w:fill="FFFFFF"/>
          </w:rPr>
          <w:t>https://usso.uk/2023/02/06/the-backlash-in-love-reclaiming-choice-in-sleepless-in-seattle-1993-and-meg-ryan-fall/</w:t>
        </w:r>
      </w:hyperlink>
    </w:p>
    <w:p w14:paraId="1E5D8C02" w14:textId="2EEA7DB6" w:rsidR="00C16924" w:rsidRDefault="00C16924" w:rsidP="000C6A91">
      <w:pPr>
        <w:pStyle w:val="Odstavecseseznamem"/>
        <w:numPr>
          <w:ilvl w:val="0"/>
          <w:numId w:val="8"/>
        </w:numPr>
        <w:spacing w:line="360" w:lineRule="auto"/>
        <w:jc w:val="both"/>
        <w:rPr>
          <w:rFonts w:ascii="Times New Roman" w:hAnsi="Times New Roman" w:cs="Times New Roman"/>
          <w:color w:val="212529"/>
          <w:shd w:val="clear" w:color="auto" w:fill="FFFFFF"/>
        </w:rPr>
      </w:pPr>
      <w:r w:rsidRPr="000C6A91">
        <w:rPr>
          <w:rFonts w:ascii="Times New Roman" w:hAnsi="Times New Roman" w:cs="Times New Roman"/>
          <w:color w:val="212529"/>
          <w:shd w:val="clear" w:color="auto" w:fill="FFFFFF"/>
        </w:rPr>
        <w:t>THOMAS, R. Eric. </w:t>
      </w:r>
      <w:r w:rsidRPr="000C6A91">
        <w:rPr>
          <w:rFonts w:ascii="Times New Roman" w:hAnsi="Times New Roman" w:cs="Times New Roman"/>
          <w:i/>
          <w:iCs/>
          <w:color w:val="212529"/>
          <w:shd w:val="clear" w:color="auto" w:fill="FFFFFF"/>
        </w:rPr>
        <w:t xml:space="preserve">In </w:t>
      </w:r>
      <w:proofErr w:type="spellStart"/>
      <w:r w:rsidRPr="000C6A91">
        <w:rPr>
          <w:rFonts w:ascii="Times New Roman" w:hAnsi="Times New Roman" w:cs="Times New Roman"/>
          <w:i/>
          <w:iCs/>
          <w:color w:val="212529"/>
          <w:shd w:val="clear" w:color="auto" w:fill="FFFFFF"/>
        </w:rPr>
        <w:t>Sleepless</w:t>
      </w:r>
      <w:proofErr w:type="spellEnd"/>
      <w:r w:rsidRPr="000C6A91">
        <w:rPr>
          <w:rFonts w:ascii="Times New Roman" w:hAnsi="Times New Roman" w:cs="Times New Roman"/>
          <w:i/>
          <w:iCs/>
          <w:color w:val="212529"/>
          <w:shd w:val="clear" w:color="auto" w:fill="FFFFFF"/>
        </w:rPr>
        <w:t xml:space="preserve"> In Seattle, </w:t>
      </w:r>
      <w:proofErr w:type="spellStart"/>
      <w:r w:rsidRPr="000C6A91">
        <w:rPr>
          <w:rFonts w:ascii="Times New Roman" w:hAnsi="Times New Roman" w:cs="Times New Roman"/>
          <w:i/>
          <w:iCs/>
          <w:color w:val="212529"/>
          <w:shd w:val="clear" w:color="auto" w:fill="FFFFFF"/>
        </w:rPr>
        <w:t>Nostalgia</w:t>
      </w:r>
      <w:proofErr w:type="spellEnd"/>
      <w:r w:rsidRPr="000C6A91">
        <w:rPr>
          <w:rFonts w:ascii="Times New Roman" w:hAnsi="Times New Roman" w:cs="Times New Roman"/>
          <w:i/>
          <w:iCs/>
          <w:color w:val="212529"/>
          <w:shd w:val="clear" w:color="auto" w:fill="FFFFFF"/>
        </w:rPr>
        <w:t xml:space="preserve"> </w:t>
      </w:r>
      <w:proofErr w:type="spellStart"/>
      <w:r w:rsidRPr="000C6A91">
        <w:rPr>
          <w:rFonts w:ascii="Times New Roman" w:hAnsi="Times New Roman" w:cs="Times New Roman"/>
          <w:i/>
          <w:iCs/>
          <w:color w:val="212529"/>
          <w:shd w:val="clear" w:color="auto" w:fill="FFFFFF"/>
        </w:rPr>
        <w:t>Is</w:t>
      </w:r>
      <w:proofErr w:type="spellEnd"/>
      <w:r w:rsidRPr="000C6A91">
        <w:rPr>
          <w:rFonts w:ascii="Times New Roman" w:hAnsi="Times New Roman" w:cs="Times New Roman"/>
          <w:i/>
          <w:iCs/>
          <w:color w:val="212529"/>
          <w:shd w:val="clear" w:color="auto" w:fill="FFFFFF"/>
        </w:rPr>
        <w:t xml:space="preserve"> a </w:t>
      </w:r>
      <w:proofErr w:type="spellStart"/>
      <w:r w:rsidRPr="000C6A91">
        <w:rPr>
          <w:rFonts w:ascii="Times New Roman" w:hAnsi="Times New Roman" w:cs="Times New Roman"/>
          <w:i/>
          <w:iCs/>
          <w:color w:val="212529"/>
          <w:shd w:val="clear" w:color="auto" w:fill="FFFFFF"/>
        </w:rPr>
        <w:t>Way</w:t>
      </w:r>
      <w:proofErr w:type="spellEnd"/>
      <w:r w:rsidRPr="000C6A91">
        <w:rPr>
          <w:rFonts w:ascii="Times New Roman" w:hAnsi="Times New Roman" w:cs="Times New Roman"/>
          <w:i/>
          <w:iCs/>
          <w:color w:val="212529"/>
          <w:shd w:val="clear" w:color="auto" w:fill="FFFFFF"/>
        </w:rPr>
        <w:t xml:space="preserve"> Forward</w:t>
      </w:r>
      <w:r w:rsidRPr="000C6A91">
        <w:rPr>
          <w:rFonts w:ascii="Times New Roman" w:hAnsi="Times New Roman" w:cs="Times New Roman"/>
          <w:color w:val="212529"/>
          <w:shd w:val="clear" w:color="auto" w:fill="FFFFFF"/>
        </w:rPr>
        <w:t> [online]. 20. 5. 2020</w:t>
      </w:r>
      <w:r w:rsidRPr="004E2792">
        <w:rPr>
          <w:rFonts w:ascii="Times New Roman" w:hAnsi="Times New Roman" w:cs="Times New Roman"/>
          <w:color w:val="212529"/>
          <w:shd w:val="clear" w:color="auto" w:fill="FFFFFF"/>
        </w:rPr>
        <w:t xml:space="preserve"> [cit. 2023-03-16]. Dostupné z: </w:t>
      </w:r>
      <w:hyperlink r:id="rId89" w:history="1">
        <w:r w:rsidRPr="004E2792">
          <w:rPr>
            <w:rStyle w:val="Hypertextovodkaz"/>
            <w:rFonts w:ascii="Times New Roman" w:hAnsi="Times New Roman" w:cs="Times New Roman"/>
            <w:shd w:val="clear" w:color="auto" w:fill="FFFFFF"/>
          </w:rPr>
          <w:t>https://www.elle.com/culture/movies-tv/a31815549/sleepless-in-seattle-nostalgia/</w:t>
        </w:r>
      </w:hyperlink>
    </w:p>
    <w:p w14:paraId="74E5789E" w14:textId="21BBE011" w:rsidR="00C16924" w:rsidRPr="00445CB9" w:rsidRDefault="00C16924" w:rsidP="00D65298">
      <w:pPr>
        <w:pStyle w:val="Odstavecseseznamem"/>
        <w:numPr>
          <w:ilvl w:val="0"/>
          <w:numId w:val="8"/>
        </w:numPr>
        <w:spacing w:line="360" w:lineRule="auto"/>
        <w:jc w:val="both"/>
        <w:rPr>
          <w:rStyle w:val="Hypertextovodkaz"/>
          <w:rFonts w:ascii="Times New Roman" w:hAnsi="Times New Roman" w:cs="Times New Roman"/>
          <w:color w:val="212529"/>
          <w:u w:val="none"/>
          <w:shd w:val="clear" w:color="auto" w:fill="FFFFFF"/>
        </w:rPr>
      </w:pPr>
      <w:r w:rsidRPr="004E2792">
        <w:rPr>
          <w:rFonts w:ascii="Times New Roman" w:hAnsi="Times New Roman" w:cs="Times New Roman"/>
          <w:color w:val="212529"/>
          <w:shd w:val="clear" w:color="auto" w:fill="FFFFFF"/>
        </w:rPr>
        <w:t xml:space="preserve">TRAVERS, Peter. </w:t>
      </w:r>
      <w:proofErr w:type="spellStart"/>
      <w:r w:rsidRPr="004E2792">
        <w:rPr>
          <w:rFonts w:ascii="Times New Roman" w:hAnsi="Times New Roman" w:cs="Times New Roman"/>
          <w:color w:val="212529"/>
          <w:shd w:val="clear" w:color="auto" w:fill="FFFFFF"/>
        </w:rPr>
        <w:t>Sleepless</w:t>
      </w:r>
      <w:proofErr w:type="spellEnd"/>
      <w:r w:rsidRPr="004E2792">
        <w:rPr>
          <w:rFonts w:ascii="Times New Roman" w:hAnsi="Times New Roman" w:cs="Times New Roman"/>
          <w:color w:val="212529"/>
          <w:shd w:val="clear" w:color="auto" w:fill="FFFFFF"/>
        </w:rPr>
        <w:t xml:space="preserve"> in Seattle. </w:t>
      </w:r>
      <w:proofErr w:type="spellStart"/>
      <w:r w:rsidRPr="004E2792">
        <w:rPr>
          <w:rFonts w:ascii="Times New Roman" w:hAnsi="Times New Roman" w:cs="Times New Roman"/>
          <w:i/>
          <w:iCs/>
          <w:color w:val="212529"/>
          <w:shd w:val="clear" w:color="auto" w:fill="FFFFFF"/>
        </w:rPr>
        <w:t>Rolling</w:t>
      </w:r>
      <w:proofErr w:type="spellEnd"/>
      <w:r w:rsidRPr="004E2792">
        <w:rPr>
          <w:rFonts w:ascii="Times New Roman" w:hAnsi="Times New Roman" w:cs="Times New Roman"/>
          <w:i/>
          <w:iCs/>
          <w:color w:val="212529"/>
          <w:shd w:val="clear" w:color="auto" w:fill="FFFFFF"/>
        </w:rPr>
        <w:t xml:space="preserve"> Stone</w:t>
      </w:r>
      <w:r w:rsidRPr="004E2792">
        <w:rPr>
          <w:rFonts w:ascii="Times New Roman" w:hAnsi="Times New Roman" w:cs="Times New Roman"/>
          <w:color w:val="212529"/>
          <w:shd w:val="clear" w:color="auto" w:fill="FFFFFF"/>
        </w:rPr>
        <w:t xml:space="preserve"> [online]. 25. 6. 1993 [cit. 2023-03-18]. Dostupné z: </w:t>
      </w:r>
      <w:hyperlink r:id="rId90" w:history="1">
        <w:r w:rsidRPr="004E2792">
          <w:rPr>
            <w:rStyle w:val="Hypertextovodkaz"/>
            <w:rFonts w:ascii="Times New Roman" w:hAnsi="Times New Roman" w:cs="Times New Roman"/>
            <w:shd w:val="clear" w:color="auto" w:fill="FFFFFF"/>
          </w:rPr>
          <w:t>https://www.rollingstone.com/tv-movies/tv-movie-reviews/sleepless-in-seattle-120253/</w:t>
        </w:r>
      </w:hyperlink>
    </w:p>
    <w:p w14:paraId="0A7FD01D" w14:textId="50AED92F" w:rsidR="00445CB9" w:rsidRPr="00F84ECA" w:rsidRDefault="00445CB9" w:rsidP="00F84ECA">
      <w:pPr>
        <w:pStyle w:val="Odstavecseseznamem"/>
        <w:numPr>
          <w:ilvl w:val="0"/>
          <w:numId w:val="8"/>
        </w:numPr>
        <w:spacing w:line="360" w:lineRule="auto"/>
        <w:ind w:left="714" w:hanging="357"/>
        <w:jc w:val="both"/>
        <w:rPr>
          <w:rStyle w:val="Hypertextovodkaz"/>
          <w:rFonts w:ascii="Times New Roman" w:eastAsia="Times New Roman" w:hAnsi="Times New Roman" w:cs="Times New Roman"/>
          <w:color w:val="auto"/>
          <w:u w:val="none"/>
          <w:lang w:eastAsia="cs-CZ"/>
        </w:rPr>
      </w:pPr>
      <w:r>
        <w:rPr>
          <w:rFonts w:ascii="Times New Roman" w:eastAsia="Times New Roman" w:hAnsi="Times New Roman" w:cs="Times New Roman"/>
          <w:color w:val="212529"/>
          <w:shd w:val="clear" w:color="auto" w:fill="FFFFFF"/>
          <w:lang w:eastAsia="cs-CZ"/>
        </w:rPr>
        <w:lastRenderedPageBreak/>
        <w:t xml:space="preserve">TRUFFAUT, </w:t>
      </w:r>
      <w:r w:rsidRPr="002F4F05">
        <w:rPr>
          <w:rFonts w:ascii="Times New Roman" w:eastAsia="Times New Roman" w:hAnsi="Times New Roman" w:cs="Times New Roman"/>
          <w:color w:val="212529"/>
          <w:shd w:val="clear" w:color="auto" w:fill="FFFFFF"/>
          <w:lang w:eastAsia="cs-CZ"/>
        </w:rPr>
        <w:t>François</w:t>
      </w:r>
      <w:r>
        <w:rPr>
          <w:rFonts w:ascii="Times New Roman" w:eastAsia="Times New Roman" w:hAnsi="Times New Roman" w:cs="Times New Roman"/>
          <w:color w:val="212529"/>
          <w:shd w:val="clear" w:color="auto" w:fill="FFFFFF"/>
          <w:lang w:eastAsia="cs-CZ"/>
        </w:rPr>
        <w:t>.</w:t>
      </w:r>
      <w:r w:rsidRPr="002F4F05">
        <w:rPr>
          <w:rFonts w:ascii="Times New Roman" w:eastAsia="Times New Roman" w:hAnsi="Times New Roman" w:cs="Times New Roman"/>
          <w:color w:val="212529"/>
          <w:shd w:val="clear" w:color="auto" w:fill="FFFFFF"/>
          <w:lang w:eastAsia="cs-CZ"/>
        </w:rPr>
        <w:t xml:space="preserve"> </w:t>
      </w:r>
      <w:proofErr w:type="spellStart"/>
      <w:r w:rsidRPr="002F4F05">
        <w:rPr>
          <w:rFonts w:ascii="Times New Roman" w:eastAsia="Times New Roman" w:hAnsi="Times New Roman" w:cs="Times New Roman"/>
          <w:color w:val="212529"/>
          <w:shd w:val="clear" w:color="auto" w:fill="FFFFFF"/>
          <w:lang w:eastAsia="cs-CZ"/>
        </w:rPr>
        <w:t>Original</w:t>
      </w:r>
      <w:proofErr w:type="spellEnd"/>
      <w:r w:rsidRPr="002F4F05">
        <w:rPr>
          <w:rFonts w:ascii="Times New Roman" w:eastAsia="Times New Roman" w:hAnsi="Times New Roman" w:cs="Times New Roman"/>
          <w:color w:val="212529"/>
          <w:shd w:val="clear" w:color="auto" w:fill="FFFFFF"/>
          <w:lang w:eastAsia="cs-CZ"/>
        </w:rPr>
        <w:t xml:space="preserve"> </w:t>
      </w:r>
      <w:proofErr w:type="spellStart"/>
      <w:r w:rsidRPr="002F4F05">
        <w:rPr>
          <w:rFonts w:ascii="Times New Roman" w:eastAsia="Times New Roman" w:hAnsi="Times New Roman" w:cs="Times New Roman"/>
          <w:color w:val="212529"/>
          <w:shd w:val="clear" w:color="auto" w:fill="FFFFFF"/>
          <w:lang w:eastAsia="cs-CZ"/>
        </w:rPr>
        <w:t>Auteur</w:t>
      </w:r>
      <w:proofErr w:type="spellEnd"/>
      <w:r w:rsidRPr="002F4F05">
        <w:rPr>
          <w:rFonts w:ascii="Times New Roman" w:eastAsia="Times New Roman" w:hAnsi="Times New Roman" w:cs="Times New Roman"/>
          <w:color w:val="212529"/>
          <w:shd w:val="clear" w:color="auto" w:fill="FFFFFF"/>
          <w:lang w:eastAsia="cs-CZ"/>
        </w:rPr>
        <w:t>. </w:t>
      </w:r>
      <w:proofErr w:type="spellStart"/>
      <w:r w:rsidRPr="002F4F05">
        <w:rPr>
          <w:rFonts w:ascii="Times New Roman" w:eastAsia="Times New Roman" w:hAnsi="Times New Roman" w:cs="Times New Roman"/>
          <w:i/>
          <w:iCs/>
          <w:color w:val="212529"/>
          <w:shd w:val="clear" w:color="auto" w:fill="FFFFFF"/>
          <w:lang w:eastAsia="cs-CZ"/>
        </w:rPr>
        <w:t>The</w:t>
      </w:r>
      <w:proofErr w:type="spellEnd"/>
      <w:r w:rsidRPr="002F4F05">
        <w:rPr>
          <w:rFonts w:ascii="Times New Roman" w:eastAsia="Times New Roman" w:hAnsi="Times New Roman" w:cs="Times New Roman"/>
          <w:i/>
          <w:iCs/>
          <w:color w:val="212529"/>
          <w:shd w:val="clear" w:color="auto" w:fill="FFFFFF"/>
          <w:lang w:eastAsia="cs-CZ"/>
        </w:rPr>
        <w:t xml:space="preserve"> </w:t>
      </w:r>
      <w:proofErr w:type="spellStart"/>
      <w:r w:rsidRPr="002F4F05">
        <w:rPr>
          <w:rFonts w:ascii="Times New Roman" w:eastAsia="Times New Roman" w:hAnsi="Times New Roman" w:cs="Times New Roman"/>
          <w:i/>
          <w:iCs/>
          <w:color w:val="212529"/>
          <w:shd w:val="clear" w:color="auto" w:fill="FFFFFF"/>
          <w:lang w:eastAsia="cs-CZ"/>
        </w:rPr>
        <w:t>Criterion</w:t>
      </w:r>
      <w:proofErr w:type="spellEnd"/>
      <w:r w:rsidRPr="002F4F05">
        <w:rPr>
          <w:rFonts w:ascii="Times New Roman" w:eastAsia="Times New Roman" w:hAnsi="Times New Roman" w:cs="Times New Roman"/>
          <w:i/>
          <w:iCs/>
          <w:color w:val="212529"/>
          <w:shd w:val="clear" w:color="auto" w:fill="FFFFFF"/>
          <w:lang w:eastAsia="cs-CZ"/>
        </w:rPr>
        <w:t xml:space="preserve"> </w:t>
      </w:r>
      <w:proofErr w:type="spellStart"/>
      <w:r w:rsidRPr="002F4F05">
        <w:rPr>
          <w:rFonts w:ascii="Times New Roman" w:eastAsia="Times New Roman" w:hAnsi="Times New Roman" w:cs="Times New Roman"/>
          <w:i/>
          <w:iCs/>
          <w:color w:val="212529"/>
          <w:shd w:val="clear" w:color="auto" w:fill="FFFFFF"/>
          <w:lang w:eastAsia="cs-CZ"/>
        </w:rPr>
        <w:t>Collection</w:t>
      </w:r>
      <w:proofErr w:type="spellEnd"/>
      <w:r w:rsidRPr="002F4F05">
        <w:rPr>
          <w:rFonts w:ascii="Times New Roman" w:eastAsia="Times New Roman" w:hAnsi="Times New Roman" w:cs="Times New Roman"/>
          <w:i/>
          <w:iCs/>
          <w:color w:val="212529"/>
          <w:shd w:val="clear" w:color="auto" w:fill="FFFFFF"/>
          <w:lang w:eastAsia="cs-CZ"/>
        </w:rPr>
        <w:t xml:space="preserve">: </w:t>
      </w:r>
      <w:proofErr w:type="spellStart"/>
      <w:r w:rsidRPr="002F4F05">
        <w:rPr>
          <w:rFonts w:ascii="Times New Roman" w:eastAsia="Times New Roman" w:hAnsi="Times New Roman" w:cs="Times New Roman"/>
          <w:i/>
          <w:iCs/>
          <w:color w:val="212529"/>
          <w:shd w:val="clear" w:color="auto" w:fill="FFFFFF"/>
          <w:lang w:eastAsia="cs-CZ"/>
        </w:rPr>
        <w:t>Sneak</w:t>
      </w:r>
      <w:proofErr w:type="spellEnd"/>
      <w:r w:rsidRPr="002F4F05">
        <w:rPr>
          <w:rFonts w:ascii="Times New Roman" w:eastAsia="Times New Roman" w:hAnsi="Times New Roman" w:cs="Times New Roman"/>
          <w:i/>
          <w:iCs/>
          <w:color w:val="212529"/>
          <w:shd w:val="clear" w:color="auto" w:fill="FFFFFF"/>
          <w:lang w:eastAsia="cs-CZ"/>
        </w:rPr>
        <w:t xml:space="preserve"> </w:t>
      </w:r>
      <w:proofErr w:type="spellStart"/>
      <w:r w:rsidRPr="002F4F05">
        <w:rPr>
          <w:rFonts w:ascii="Times New Roman" w:eastAsia="Times New Roman" w:hAnsi="Times New Roman" w:cs="Times New Roman"/>
          <w:i/>
          <w:iCs/>
          <w:color w:val="212529"/>
          <w:shd w:val="clear" w:color="auto" w:fill="FFFFFF"/>
          <w:lang w:eastAsia="cs-CZ"/>
        </w:rPr>
        <w:t>Peeks</w:t>
      </w:r>
      <w:proofErr w:type="spellEnd"/>
      <w:r w:rsidRPr="002F4F05">
        <w:rPr>
          <w:rFonts w:ascii="Times New Roman" w:eastAsia="Times New Roman" w:hAnsi="Times New Roman" w:cs="Times New Roman"/>
          <w:color w:val="212529"/>
          <w:shd w:val="clear" w:color="auto" w:fill="FFFFFF"/>
          <w:lang w:eastAsia="cs-CZ"/>
        </w:rPr>
        <w:t> [online]. 6. 2. 2014 [cit. 2021-7-25]. Dostupné z:</w:t>
      </w:r>
      <w:r w:rsidR="000A5B17">
        <w:rPr>
          <w:rFonts w:ascii="Times New Roman" w:eastAsia="Times New Roman" w:hAnsi="Times New Roman" w:cs="Times New Roman"/>
          <w:color w:val="212529"/>
          <w:shd w:val="clear" w:color="auto" w:fill="FFFFFF"/>
          <w:lang w:eastAsia="cs-CZ"/>
        </w:rPr>
        <w:t> </w:t>
      </w:r>
      <w:hyperlink r:id="rId91" w:history="1">
        <w:r w:rsidR="000A5B17" w:rsidRPr="00140A74">
          <w:rPr>
            <w:rStyle w:val="Hypertextovodkaz"/>
            <w:rFonts w:ascii="Times New Roman" w:eastAsia="Times New Roman" w:hAnsi="Times New Roman" w:cs="Times New Roman"/>
            <w:shd w:val="clear" w:color="auto" w:fill="FFFFFF"/>
            <w:lang w:eastAsia="cs-CZ"/>
          </w:rPr>
          <w:t>https://www.criterion.com/current/posts/3051-fran-ois-truffaut-original-auteur</w:t>
        </w:r>
      </w:hyperlink>
    </w:p>
    <w:p w14:paraId="682757E3" w14:textId="0A741624" w:rsidR="00F84ECA" w:rsidRPr="00F84ECA" w:rsidRDefault="00F84ECA" w:rsidP="00F84ECA">
      <w:pPr>
        <w:pStyle w:val="Odstavecseseznamem"/>
        <w:numPr>
          <w:ilvl w:val="0"/>
          <w:numId w:val="8"/>
        </w:numPr>
        <w:spacing w:line="360" w:lineRule="auto"/>
        <w:ind w:left="714" w:hanging="357"/>
        <w:jc w:val="both"/>
        <w:rPr>
          <w:rFonts w:ascii="Times New Roman" w:eastAsia="Times New Roman" w:hAnsi="Times New Roman" w:cs="Times New Roman"/>
          <w:lang w:eastAsia="cs-CZ"/>
        </w:rPr>
      </w:pPr>
      <w:r w:rsidRPr="00F84ECA">
        <w:rPr>
          <w:rFonts w:ascii="Times New Roman" w:hAnsi="Times New Roman" w:cs="Times New Roman"/>
          <w:color w:val="212529"/>
          <w:shd w:val="clear" w:color="auto" w:fill="FFFFFF"/>
        </w:rPr>
        <w:t xml:space="preserve">VENUGOPAL, </w:t>
      </w:r>
      <w:proofErr w:type="spellStart"/>
      <w:r w:rsidRPr="00F84ECA">
        <w:rPr>
          <w:rFonts w:ascii="Times New Roman" w:hAnsi="Times New Roman" w:cs="Times New Roman"/>
          <w:color w:val="212529"/>
          <w:shd w:val="clear" w:color="auto" w:fill="FFFFFF"/>
        </w:rPr>
        <w:t>Nikhita</w:t>
      </w:r>
      <w:proofErr w:type="spellEnd"/>
      <w:r w:rsidRPr="00F84ECA">
        <w:rPr>
          <w:rFonts w:ascii="Times New Roman" w:hAnsi="Times New Roman" w:cs="Times New Roman"/>
          <w:color w:val="212529"/>
          <w:shd w:val="clear" w:color="auto" w:fill="FFFFFF"/>
        </w:rPr>
        <w:t xml:space="preserve">. "Food </w:t>
      </w:r>
      <w:proofErr w:type="spellStart"/>
      <w:r w:rsidRPr="00F84ECA">
        <w:rPr>
          <w:rFonts w:ascii="Times New Roman" w:hAnsi="Times New Roman" w:cs="Times New Roman"/>
          <w:color w:val="212529"/>
          <w:shd w:val="clear" w:color="auto" w:fill="FFFFFF"/>
        </w:rPr>
        <w:t>Is</w:t>
      </w:r>
      <w:proofErr w:type="spellEnd"/>
      <w:r w:rsidRPr="00F84ECA">
        <w:rPr>
          <w:rFonts w:ascii="Times New Roman" w:hAnsi="Times New Roman" w:cs="Times New Roman"/>
          <w:color w:val="212529"/>
          <w:shd w:val="clear" w:color="auto" w:fill="FFFFFF"/>
        </w:rPr>
        <w:t xml:space="preserve"> Love": </w:t>
      </w:r>
      <w:proofErr w:type="spellStart"/>
      <w:r w:rsidRPr="00F84ECA">
        <w:rPr>
          <w:rFonts w:ascii="Times New Roman" w:hAnsi="Times New Roman" w:cs="Times New Roman"/>
          <w:color w:val="212529"/>
          <w:shd w:val="clear" w:color="auto" w:fill="FFFFFF"/>
        </w:rPr>
        <w:t>Remembering</w:t>
      </w:r>
      <w:proofErr w:type="spellEnd"/>
      <w:r w:rsidRPr="00F84ECA">
        <w:rPr>
          <w:rFonts w:ascii="Times New Roman" w:hAnsi="Times New Roman" w:cs="Times New Roman"/>
          <w:color w:val="212529"/>
          <w:shd w:val="clear" w:color="auto" w:fill="FFFFFF"/>
        </w:rPr>
        <w:t xml:space="preserve"> Nora </w:t>
      </w:r>
      <w:proofErr w:type="spellStart"/>
      <w:r w:rsidRPr="00F84ECA">
        <w:rPr>
          <w:rFonts w:ascii="Times New Roman" w:hAnsi="Times New Roman" w:cs="Times New Roman"/>
          <w:color w:val="212529"/>
          <w:shd w:val="clear" w:color="auto" w:fill="FFFFFF"/>
        </w:rPr>
        <w:t>Ephron</w:t>
      </w:r>
      <w:proofErr w:type="spellEnd"/>
      <w:r w:rsidRPr="00F84ECA">
        <w:rPr>
          <w:rFonts w:ascii="Times New Roman" w:hAnsi="Times New Roman" w:cs="Times New Roman"/>
          <w:color w:val="212529"/>
          <w:shd w:val="clear" w:color="auto" w:fill="FFFFFF"/>
        </w:rPr>
        <w:t xml:space="preserve"> and "Julie and Julia." </w:t>
      </w:r>
      <w:proofErr w:type="spellStart"/>
      <w:r w:rsidRPr="00F84ECA">
        <w:rPr>
          <w:rFonts w:ascii="Times New Roman" w:hAnsi="Times New Roman" w:cs="Times New Roman"/>
          <w:i/>
          <w:iCs/>
          <w:color w:val="212529"/>
          <w:shd w:val="clear" w:color="auto" w:fill="FFFFFF"/>
        </w:rPr>
        <w:t>The</w:t>
      </w:r>
      <w:proofErr w:type="spellEnd"/>
      <w:r w:rsidRPr="00F84ECA">
        <w:rPr>
          <w:rFonts w:ascii="Times New Roman" w:hAnsi="Times New Roman" w:cs="Times New Roman"/>
          <w:i/>
          <w:iCs/>
          <w:color w:val="212529"/>
          <w:shd w:val="clear" w:color="auto" w:fill="FFFFFF"/>
        </w:rPr>
        <w:t xml:space="preserve"> </w:t>
      </w:r>
      <w:proofErr w:type="spellStart"/>
      <w:r w:rsidRPr="00F84ECA">
        <w:rPr>
          <w:rFonts w:ascii="Times New Roman" w:hAnsi="Times New Roman" w:cs="Times New Roman"/>
          <w:i/>
          <w:iCs/>
          <w:color w:val="212529"/>
          <w:shd w:val="clear" w:color="auto" w:fill="FFFFFF"/>
        </w:rPr>
        <w:t>Ringer</w:t>
      </w:r>
      <w:proofErr w:type="spellEnd"/>
      <w:r w:rsidRPr="00F84ECA">
        <w:rPr>
          <w:rFonts w:ascii="Times New Roman" w:hAnsi="Times New Roman" w:cs="Times New Roman"/>
          <w:color w:val="212529"/>
          <w:shd w:val="clear" w:color="auto" w:fill="FFFFFF"/>
        </w:rPr>
        <w:t> [online]. 7. 8. 2019 [cit. 2023-04-12]. Dostupné z:</w:t>
      </w:r>
      <w:r w:rsidR="000A5B17">
        <w:rPr>
          <w:rFonts w:ascii="Times New Roman" w:hAnsi="Times New Roman" w:cs="Times New Roman"/>
          <w:color w:val="212529"/>
          <w:shd w:val="clear" w:color="auto" w:fill="FFFFFF"/>
        </w:rPr>
        <w:t> </w:t>
      </w:r>
      <w:hyperlink r:id="rId92" w:history="1">
        <w:r w:rsidR="000A5B17" w:rsidRPr="00140A74">
          <w:rPr>
            <w:rStyle w:val="Hypertextovodkaz"/>
            <w:rFonts w:ascii="Times New Roman" w:hAnsi="Times New Roman" w:cs="Times New Roman"/>
            <w:shd w:val="clear" w:color="auto" w:fill="FFFFFF"/>
          </w:rPr>
          <w:t>https://www.theringer.com/2019/8/7/20757318/nora-ephron-julie-and-julia-anniversary</w:t>
        </w:r>
      </w:hyperlink>
    </w:p>
    <w:p w14:paraId="3F8FAECA" w14:textId="5B39695D" w:rsidR="00C16924" w:rsidRPr="00C16924" w:rsidRDefault="00C16924" w:rsidP="00F84ECA">
      <w:pPr>
        <w:pStyle w:val="Odstavecseseznamem"/>
        <w:numPr>
          <w:ilvl w:val="0"/>
          <w:numId w:val="8"/>
        </w:numPr>
        <w:spacing w:line="360" w:lineRule="auto"/>
        <w:ind w:left="714" w:hanging="357"/>
        <w:jc w:val="both"/>
        <w:rPr>
          <w:rFonts w:ascii="Times New Roman" w:hAnsi="Times New Roman" w:cs="Times New Roman"/>
          <w:color w:val="212529"/>
          <w:shd w:val="clear" w:color="auto" w:fill="FFFFFF"/>
        </w:rPr>
      </w:pPr>
      <w:r w:rsidRPr="00F84ECA">
        <w:rPr>
          <w:rFonts w:ascii="Times New Roman" w:hAnsi="Times New Roman" w:cs="Times New Roman"/>
          <w:color w:val="212529"/>
          <w:shd w:val="clear" w:color="auto" w:fill="FFFFFF"/>
        </w:rPr>
        <w:t xml:space="preserve">WALPOLE, Luke. </w:t>
      </w:r>
      <w:proofErr w:type="spellStart"/>
      <w:r w:rsidRPr="00F84ECA">
        <w:rPr>
          <w:rFonts w:ascii="Times New Roman" w:hAnsi="Times New Roman" w:cs="Times New Roman"/>
          <w:color w:val="212529"/>
          <w:shd w:val="clear" w:color="auto" w:fill="FFFFFF"/>
        </w:rPr>
        <w:t>I've</w:t>
      </w:r>
      <w:proofErr w:type="spellEnd"/>
      <w:r w:rsidRPr="004E2792">
        <w:rPr>
          <w:rFonts w:ascii="Times New Roman" w:hAnsi="Times New Roman" w:cs="Times New Roman"/>
          <w:color w:val="212529"/>
          <w:shd w:val="clear" w:color="auto" w:fill="FFFFFF"/>
        </w:rPr>
        <w:t xml:space="preserve"> </w:t>
      </w:r>
      <w:proofErr w:type="spellStart"/>
      <w:r w:rsidRPr="004E2792">
        <w:rPr>
          <w:rFonts w:ascii="Times New Roman" w:hAnsi="Times New Roman" w:cs="Times New Roman"/>
          <w:color w:val="212529"/>
          <w:shd w:val="clear" w:color="auto" w:fill="FFFFFF"/>
        </w:rPr>
        <w:t>never</w:t>
      </w:r>
      <w:proofErr w:type="spellEnd"/>
      <w:r w:rsidRPr="004E2792">
        <w:rPr>
          <w:rFonts w:ascii="Times New Roman" w:hAnsi="Times New Roman" w:cs="Times New Roman"/>
          <w:color w:val="212529"/>
          <w:shd w:val="clear" w:color="auto" w:fill="FFFFFF"/>
        </w:rPr>
        <w:t xml:space="preserve"> </w:t>
      </w:r>
      <w:proofErr w:type="spellStart"/>
      <w:r w:rsidRPr="004E2792">
        <w:rPr>
          <w:rFonts w:ascii="Times New Roman" w:hAnsi="Times New Roman" w:cs="Times New Roman"/>
          <w:color w:val="212529"/>
          <w:shd w:val="clear" w:color="auto" w:fill="FFFFFF"/>
        </w:rPr>
        <w:t>seen</w:t>
      </w:r>
      <w:proofErr w:type="spellEnd"/>
      <w:r w:rsidRPr="004E2792">
        <w:rPr>
          <w:rFonts w:ascii="Times New Roman" w:hAnsi="Times New Roman" w:cs="Times New Roman"/>
          <w:color w:val="212529"/>
          <w:shd w:val="clear" w:color="auto" w:fill="FFFFFF"/>
        </w:rPr>
        <w:t xml:space="preserve">... </w:t>
      </w:r>
      <w:proofErr w:type="spellStart"/>
      <w:r w:rsidRPr="004E2792">
        <w:rPr>
          <w:rFonts w:ascii="Times New Roman" w:hAnsi="Times New Roman" w:cs="Times New Roman"/>
          <w:color w:val="212529"/>
          <w:shd w:val="clear" w:color="auto" w:fill="FFFFFF"/>
        </w:rPr>
        <w:t>Sleepless</w:t>
      </w:r>
      <w:proofErr w:type="spellEnd"/>
      <w:r w:rsidRPr="004E2792">
        <w:rPr>
          <w:rFonts w:ascii="Times New Roman" w:hAnsi="Times New Roman" w:cs="Times New Roman"/>
          <w:color w:val="212529"/>
          <w:shd w:val="clear" w:color="auto" w:fill="FFFFFF"/>
        </w:rPr>
        <w:t xml:space="preserve"> in Seattle. </w:t>
      </w:r>
      <w:proofErr w:type="spellStart"/>
      <w:r w:rsidRPr="004E2792">
        <w:rPr>
          <w:rFonts w:ascii="Times New Roman" w:hAnsi="Times New Roman" w:cs="Times New Roman"/>
          <w:i/>
          <w:iCs/>
          <w:color w:val="212529"/>
          <w:shd w:val="clear" w:color="auto" w:fill="FFFFFF"/>
        </w:rPr>
        <w:t>The</w:t>
      </w:r>
      <w:proofErr w:type="spellEnd"/>
      <w:r w:rsidRPr="004E2792">
        <w:rPr>
          <w:rFonts w:ascii="Times New Roman" w:hAnsi="Times New Roman" w:cs="Times New Roman"/>
          <w:i/>
          <w:iCs/>
          <w:color w:val="212529"/>
          <w:shd w:val="clear" w:color="auto" w:fill="FFFFFF"/>
        </w:rPr>
        <w:t xml:space="preserve"> Guardian</w:t>
      </w:r>
      <w:r w:rsidRPr="004E2792">
        <w:rPr>
          <w:rFonts w:ascii="Times New Roman" w:hAnsi="Times New Roman" w:cs="Times New Roman"/>
          <w:color w:val="212529"/>
          <w:shd w:val="clear" w:color="auto" w:fill="FFFFFF"/>
        </w:rPr>
        <w:t> [online]. 21. 5. 2020</w:t>
      </w:r>
      <w:r w:rsidRPr="00252667">
        <w:rPr>
          <w:rFonts w:ascii="Times New Roman" w:hAnsi="Times New Roman" w:cs="Times New Roman"/>
          <w:color w:val="212529"/>
          <w:shd w:val="clear" w:color="auto" w:fill="FFFFFF"/>
        </w:rPr>
        <w:t xml:space="preserve"> [cit. 2023-03-16]. Dostupné z:</w:t>
      </w:r>
      <w:r w:rsidR="000A5B17">
        <w:rPr>
          <w:rFonts w:ascii="Times New Roman" w:hAnsi="Times New Roman" w:cs="Times New Roman"/>
          <w:color w:val="212529"/>
          <w:shd w:val="clear" w:color="auto" w:fill="FFFFFF"/>
        </w:rPr>
        <w:t> </w:t>
      </w:r>
      <w:hyperlink r:id="rId93" w:history="1">
        <w:r w:rsidR="000A5B17" w:rsidRPr="00140A74">
          <w:rPr>
            <w:rStyle w:val="Hypertextovodkaz"/>
            <w:rFonts w:ascii="Times New Roman" w:hAnsi="Times New Roman" w:cs="Times New Roman"/>
            <w:shd w:val="clear" w:color="auto" w:fill="FFFFFF"/>
          </w:rPr>
          <w:t>https://www.theguardian.com/film/2020/may/21/ive-never-seen-sleepless-in-seattle</w:t>
        </w:r>
      </w:hyperlink>
    </w:p>
    <w:p w14:paraId="5D91E294" w14:textId="6DD4373E" w:rsidR="006A49A4" w:rsidRPr="0008039D" w:rsidRDefault="006C5F75" w:rsidP="0008039D">
      <w:pPr>
        <w:pStyle w:val="Odstavecseseznamem"/>
        <w:numPr>
          <w:ilvl w:val="0"/>
          <w:numId w:val="8"/>
        </w:numPr>
        <w:shd w:val="clear" w:color="auto" w:fill="FFFFFF"/>
        <w:spacing w:before="100" w:beforeAutospacing="1" w:after="100" w:afterAutospacing="1" w:line="360" w:lineRule="auto"/>
        <w:ind w:left="714" w:hanging="357"/>
        <w:jc w:val="both"/>
        <w:rPr>
          <w:rFonts w:ascii="Times New Roman" w:eastAsia="Times New Roman" w:hAnsi="Times New Roman" w:cs="Times New Roman"/>
          <w:lang w:eastAsia="cs-CZ"/>
        </w:rPr>
      </w:pPr>
      <w:r w:rsidRPr="002F4F05">
        <w:rPr>
          <w:rFonts w:ascii="Times New Roman" w:eastAsia="Times New Roman" w:hAnsi="Times New Roman" w:cs="Times New Roman"/>
          <w:lang w:eastAsia="cs-CZ"/>
        </w:rPr>
        <w:t xml:space="preserve">WILLIAMS, Douglas. </w:t>
      </w:r>
      <w:proofErr w:type="spellStart"/>
      <w:r w:rsidRPr="002F4F05">
        <w:rPr>
          <w:rFonts w:ascii="Times New Roman" w:eastAsia="Times New Roman" w:hAnsi="Times New Roman" w:cs="Times New Roman"/>
          <w:i/>
          <w:iCs/>
          <w:lang w:eastAsia="cs-CZ"/>
        </w:rPr>
        <w:t>Introspective</w:t>
      </w:r>
      <w:proofErr w:type="spellEnd"/>
      <w:r w:rsidRPr="002F4F05">
        <w:rPr>
          <w:rFonts w:ascii="Times New Roman" w:eastAsia="Times New Roman" w:hAnsi="Times New Roman" w:cs="Times New Roman"/>
          <w:i/>
          <w:iCs/>
          <w:lang w:eastAsia="cs-CZ"/>
        </w:rPr>
        <w:t xml:space="preserve"> </w:t>
      </w:r>
      <w:proofErr w:type="spellStart"/>
      <w:r w:rsidRPr="002F4F05">
        <w:rPr>
          <w:rFonts w:ascii="Times New Roman" w:eastAsia="Times New Roman" w:hAnsi="Times New Roman" w:cs="Times New Roman"/>
          <w:i/>
          <w:iCs/>
          <w:lang w:eastAsia="cs-CZ"/>
        </w:rPr>
        <w:t>Laughter</w:t>
      </w:r>
      <w:proofErr w:type="spellEnd"/>
      <w:r w:rsidRPr="002F4F05">
        <w:rPr>
          <w:rFonts w:ascii="Times New Roman" w:eastAsia="Times New Roman" w:hAnsi="Times New Roman" w:cs="Times New Roman"/>
          <w:i/>
          <w:iCs/>
          <w:lang w:eastAsia="cs-CZ"/>
        </w:rPr>
        <w:t xml:space="preserve">: Nora </w:t>
      </w:r>
      <w:proofErr w:type="spellStart"/>
      <w:r w:rsidRPr="002F4F05">
        <w:rPr>
          <w:rFonts w:ascii="Times New Roman" w:eastAsia="Times New Roman" w:hAnsi="Times New Roman" w:cs="Times New Roman"/>
          <w:i/>
          <w:iCs/>
          <w:lang w:eastAsia="cs-CZ"/>
        </w:rPr>
        <w:t>Ephron</w:t>
      </w:r>
      <w:proofErr w:type="spellEnd"/>
      <w:r w:rsidRPr="002F4F05">
        <w:rPr>
          <w:rFonts w:ascii="Times New Roman" w:eastAsia="Times New Roman" w:hAnsi="Times New Roman" w:cs="Times New Roman"/>
          <w:i/>
          <w:iCs/>
          <w:lang w:eastAsia="cs-CZ"/>
        </w:rPr>
        <w:t xml:space="preserve"> and </w:t>
      </w:r>
      <w:proofErr w:type="spellStart"/>
      <w:r w:rsidRPr="002F4F05">
        <w:rPr>
          <w:rFonts w:ascii="Times New Roman" w:eastAsia="Times New Roman" w:hAnsi="Times New Roman" w:cs="Times New Roman"/>
          <w:i/>
          <w:iCs/>
          <w:lang w:eastAsia="cs-CZ"/>
        </w:rPr>
        <w:t>the</w:t>
      </w:r>
      <w:proofErr w:type="spellEnd"/>
      <w:r w:rsidRPr="002F4F05">
        <w:rPr>
          <w:rFonts w:ascii="Times New Roman" w:eastAsia="Times New Roman" w:hAnsi="Times New Roman" w:cs="Times New Roman"/>
          <w:i/>
          <w:iCs/>
          <w:lang w:eastAsia="cs-CZ"/>
        </w:rPr>
        <w:t xml:space="preserve"> </w:t>
      </w:r>
      <w:proofErr w:type="spellStart"/>
      <w:r w:rsidRPr="002F4F05">
        <w:rPr>
          <w:rFonts w:ascii="Times New Roman" w:eastAsia="Times New Roman" w:hAnsi="Times New Roman" w:cs="Times New Roman"/>
          <w:i/>
          <w:iCs/>
          <w:lang w:eastAsia="cs-CZ"/>
        </w:rPr>
        <w:t>American</w:t>
      </w:r>
      <w:proofErr w:type="spellEnd"/>
      <w:r w:rsidRPr="002F4F05">
        <w:rPr>
          <w:rFonts w:ascii="Times New Roman" w:eastAsia="Times New Roman" w:hAnsi="Times New Roman" w:cs="Times New Roman"/>
          <w:i/>
          <w:iCs/>
          <w:lang w:eastAsia="cs-CZ"/>
        </w:rPr>
        <w:t xml:space="preserve"> </w:t>
      </w:r>
      <w:proofErr w:type="spellStart"/>
      <w:r w:rsidRPr="002F4F05">
        <w:rPr>
          <w:rFonts w:ascii="Times New Roman" w:eastAsia="Times New Roman" w:hAnsi="Times New Roman" w:cs="Times New Roman"/>
          <w:i/>
          <w:iCs/>
          <w:lang w:eastAsia="cs-CZ"/>
        </w:rPr>
        <w:t>Comedy</w:t>
      </w:r>
      <w:proofErr w:type="spellEnd"/>
      <w:r w:rsidRPr="002F4F05">
        <w:rPr>
          <w:rFonts w:ascii="Times New Roman" w:eastAsia="Times New Roman" w:hAnsi="Times New Roman" w:cs="Times New Roman"/>
          <w:i/>
          <w:iCs/>
          <w:lang w:eastAsia="cs-CZ"/>
        </w:rPr>
        <w:t xml:space="preserve"> </w:t>
      </w:r>
      <w:proofErr w:type="spellStart"/>
      <w:r w:rsidRPr="002F4F05">
        <w:rPr>
          <w:rFonts w:ascii="Times New Roman" w:eastAsia="Times New Roman" w:hAnsi="Times New Roman" w:cs="Times New Roman"/>
          <w:i/>
          <w:iCs/>
          <w:lang w:eastAsia="cs-CZ"/>
        </w:rPr>
        <w:t>Renaissance</w:t>
      </w:r>
      <w:proofErr w:type="spellEnd"/>
      <w:r w:rsidRPr="002F4F05">
        <w:rPr>
          <w:rFonts w:ascii="Times New Roman" w:eastAsia="Times New Roman" w:hAnsi="Times New Roman" w:cs="Times New Roman"/>
          <w:lang w:eastAsia="cs-CZ"/>
        </w:rPr>
        <w:t xml:space="preserve">. New York: </w:t>
      </w:r>
      <w:proofErr w:type="spellStart"/>
      <w:r w:rsidRPr="002F4F05">
        <w:rPr>
          <w:rFonts w:ascii="Times New Roman" w:eastAsia="Times New Roman" w:hAnsi="Times New Roman" w:cs="Times New Roman"/>
          <w:lang w:eastAsia="cs-CZ"/>
        </w:rPr>
        <w:t>Limelight</w:t>
      </w:r>
      <w:proofErr w:type="spellEnd"/>
      <w:r w:rsidRPr="002F4F05">
        <w:rPr>
          <w:rFonts w:ascii="Times New Roman" w:eastAsia="Times New Roman" w:hAnsi="Times New Roman" w:cs="Times New Roman"/>
          <w:lang w:eastAsia="cs-CZ"/>
        </w:rPr>
        <w:t xml:space="preserve"> </w:t>
      </w:r>
      <w:proofErr w:type="spellStart"/>
      <w:r w:rsidRPr="002F4F05">
        <w:rPr>
          <w:rFonts w:ascii="Times New Roman" w:eastAsia="Times New Roman" w:hAnsi="Times New Roman" w:cs="Times New Roman"/>
          <w:lang w:eastAsia="cs-CZ"/>
        </w:rPr>
        <w:t>Press</w:t>
      </w:r>
      <w:proofErr w:type="spellEnd"/>
      <w:r w:rsidRPr="002F4F05">
        <w:rPr>
          <w:rFonts w:ascii="Times New Roman" w:eastAsia="Times New Roman" w:hAnsi="Times New Roman" w:cs="Times New Roman"/>
          <w:lang w:eastAsia="cs-CZ"/>
        </w:rPr>
        <w:t>, 2001.</w:t>
      </w:r>
      <w:r w:rsidR="006A49A4" w:rsidRPr="0008039D">
        <w:rPr>
          <w:rFonts w:ascii="Times New Roman" w:eastAsia="Times New Roman" w:hAnsi="Times New Roman" w:cs="Times New Roman"/>
          <w:lang w:eastAsia="cs-CZ"/>
        </w:rPr>
        <w:br w:type="page"/>
      </w:r>
    </w:p>
    <w:p w14:paraId="33A7ACE5" w14:textId="4047B477" w:rsidR="005E47B4" w:rsidRDefault="005E47B4" w:rsidP="001D3CE5">
      <w:pPr>
        <w:pStyle w:val="Nadpis1"/>
        <w:spacing w:after="240"/>
        <w:jc w:val="both"/>
        <w:rPr>
          <w:rFonts w:eastAsia="Times New Roman"/>
          <w:lang w:eastAsia="cs-CZ"/>
        </w:rPr>
      </w:pPr>
      <w:bookmarkStart w:id="28" w:name="_Toc134550445"/>
      <w:r>
        <w:rPr>
          <w:rFonts w:eastAsia="Times New Roman"/>
          <w:lang w:eastAsia="cs-CZ"/>
        </w:rPr>
        <w:lastRenderedPageBreak/>
        <w:t>8. Seznam obrázků</w:t>
      </w:r>
      <w:bookmarkEnd w:id="28"/>
    </w:p>
    <w:p w14:paraId="227D48C8" w14:textId="10441469" w:rsidR="000A4678" w:rsidRPr="00AA0DC4" w:rsidRDefault="000A4678" w:rsidP="00C8404F">
      <w:pPr>
        <w:spacing w:line="360" w:lineRule="auto"/>
        <w:jc w:val="both"/>
        <w:rPr>
          <w:rFonts w:ascii="Times New Roman" w:eastAsia="Times New Roman" w:hAnsi="Times New Roman" w:cs="Times New Roman"/>
          <w:lang w:eastAsia="cs-CZ"/>
        </w:rPr>
      </w:pPr>
      <w:r w:rsidRPr="00AA0DC4">
        <w:rPr>
          <w:rFonts w:ascii="Times New Roman" w:eastAsia="Times New Roman" w:hAnsi="Times New Roman" w:cs="Times New Roman"/>
          <w:b/>
          <w:bCs/>
          <w:lang w:eastAsia="cs-CZ"/>
        </w:rPr>
        <w:t>Obrázek 1</w:t>
      </w:r>
      <w:r w:rsidR="00301032" w:rsidRPr="00AA0DC4">
        <w:rPr>
          <w:rFonts w:ascii="Times New Roman" w:eastAsia="Times New Roman" w:hAnsi="Times New Roman" w:cs="Times New Roman"/>
          <w:b/>
          <w:bCs/>
          <w:lang w:eastAsia="cs-CZ"/>
        </w:rPr>
        <w:t>:</w:t>
      </w:r>
      <w:r w:rsidR="0017340B" w:rsidRPr="00AA0DC4">
        <w:rPr>
          <w:rFonts w:ascii="Times New Roman" w:eastAsia="Times New Roman" w:hAnsi="Times New Roman" w:cs="Times New Roman"/>
          <w:b/>
          <w:bCs/>
          <w:lang w:eastAsia="cs-CZ"/>
        </w:rPr>
        <w:t xml:space="preserve"> </w:t>
      </w:r>
      <w:r w:rsidR="0017340B" w:rsidRPr="00AA0DC4">
        <w:rPr>
          <w:rFonts w:ascii="Times New Roman" w:hAnsi="Times New Roman" w:cs="Times New Roman"/>
        </w:rPr>
        <w:t>Muzeum, které Harry a Sally navštíví……………………………………</w:t>
      </w:r>
      <w:r w:rsidR="00AA0DC4">
        <w:rPr>
          <w:rFonts w:ascii="Times New Roman" w:hAnsi="Times New Roman" w:cs="Times New Roman"/>
        </w:rPr>
        <w:t>...</w:t>
      </w:r>
      <w:proofErr w:type="gramStart"/>
      <w:r w:rsidR="0017340B" w:rsidRPr="00AA0DC4">
        <w:rPr>
          <w:rFonts w:ascii="Times New Roman" w:hAnsi="Times New Roman" w:cs="Times New Roman"/>
        </w:rPr>
        <w:t>…….</w:t>
      </w:r>
      <w:proofErr w:type="gramEnd"/>
      <w:r w:rsidR="0017340B" w:rsidRPr="00AA0DC4">
        <w:rPr>
          <w:rFonts w:ascii="Times New Roman" w:hAnsi="Times New Roman" w:cs="Times New Roman"/>
        </w:rPr>
        <w:t>2</w:t>
      </w:r>
      <w:r w:rsidR="000C65C1">
        <w:rPr>
          <w:rFonts w:ascii="Times New Roman" w:hAnsi="Times New Roman" w:cs="Times New Roman"/>
        </w:rPr>
        <w:t>8</w:t>
      </w:r>
    </w:p>
    <w:p w14:paraId="05172929" w14:textId="237AD1CB" w:rsidR="000A4678" w:rsidRPr="00AA0DC4" w:rsidRDefault="000A4678" w:rsidP="00C8404F">
      <w:pPr>
        <w:spacing w:line="360" w:lineRule="auto"/>
        <w:jc w:val="both"/>
        <w:rPr>
          <w:rFonts w:ascii="Times New Roman" w:eastAsia="Times New Roman" w:hAnsi="Times New Roman" w:cs="Times New Roman"/>
          <w:lang w:eastAsia="cs-CZ"/>
        </w:rPr>
      </w:pPr>
      <w:r w:rsidRPr="00AA0DC4">
        <w:rPr>
          <w:rFonts w:ascii="Times New Roman" w:eastAsia="Times New Roman" w:hAnsi="Times New Roman" w:cs="Times New Roman"/>
          <w:b/>
          <w:bCs/>
          <w:lang w:eastAsia="cs-CZ"/>
        </w:rPr>
        <w:t>Obrázek 2</w:t>
      </w:r>
      <w:r w:rsidR="00301032" w:rsidRPr="00AA0DC4">
        <w:rPr>
          <w:rFonts w:ascii="Times New Roman" w:eastAsia="Times New Roman" w:hAnsi="Times New Roman" w:cs="Times New Roman"/>
          <w:b/>
          <w:bCs/>
          <w:lang w:eastAsia="cs-CZ"/>
        </w:rPr>
        <w:t>:</w:t>
      </w:r>
      <w:r w:rsidR="0017340B" w:rsidRPr="00AA0DC4">
        <w:rPr>
          <w:rFonts w:ascii="Times New Roman" w:eastAsia="Times New Roman" w:hAnsi="Times New Roman" w:cs="Times New Roman"/>
          <w:b/>
          <w:bCs/>
          <w:lang w:eastAsia="cs-CZ"/>
        </w:rPr>
        <w:t xml:space="preserve"> </w:t>
      </w:r>
      <w:r w:rsidR="0017340B" w:rsidRPr="00AA0DC4">
        <w:rPr>
          <w:rFonts w:ascii="Times New Roman" w:hAnsi="Times New Roman" w:cs="Times New Roman"/>
        </w:rPr>
        <w:t xml:space="preserve">Byt Marie a </w:t>
      </w:r>
      <w:proofErr w:type="spellStart"/>
      <w:r w:rsidR="0017340B" w:rsidRPr="00AA0DC4">
        <w:rPr>
          <w:rFonts w:ascii="Times New Roman" w:hAnsi="Times New Roman" w:cs="Times New Roman"/>
        </w:rPr>
        <w:t>Jesse</w:t>
      </w:r>
      <w:proofErr w:type="spellEnd"/>
      <w:r w:rsidR="0017340B" w:rsidRPr="00AA0DC4">
        <w:rPr>
          <w:rFonts w:ascii="Times New Roman" w:hAnsi="Times New Roman" w:cs="Times New Roman"/>
        </w:rPr>
        <w:t>…………………………………………………………</w:t>
      </w:r>
      <w:r w:rsidR="00AA0DC4">
        <w:rPr>
          <w:rFonts w:ascii="Times New Roman" w:hAnsi="Times New Roman" w:cs="Times New Roman"/>
        </w:rPr>
        <w:t>…….</w:t>
      </w:r>
      <w:r w:rsidR="0017340B" w:rsidRPr="00AA0DC4">
        <w:rPr>
          <w:rFonts w:ascii="Times New Roman" w:hAnsi="Times New Roman" w:cs="Times New Roman"/>
        </w:rPr>
        <w:t>..2</w:t>
      </w:r>
      <w:r w:rsidR="000C65C1">
        <w:rPr>
          <w:rFonts w:ascii="Times New Roman" w:hAnsi="Times New Roman" w:cs="Times New Roman"/>
        </w:rPr>
        <w:t>8</w:t>
      </w:r>
    </w:p>
    <w:p w14:paraId="6947A79E" w14:textId="5C057F79" w:rsidR="000A4678" w:rsidRPr="00AA0DC4" w:rsidRDefault="000A4678" w:rsidP="00C8404F">
      <w:pPr>
        <w:spacing w:line="360" w:lineRule="auto"/>
        <w:jc w:val="both"/>
        <w:rPr>
          <w:rFonts w:ascii="Times New Roman" w:eastAsia="Times New Roman" w:hAnsi="Times New Roman" w:cs="Times New Roman"/>
          <w:lang w:eastAsia="cs-CZ"/>
        </w:rPr>
      </w:pPr>
      <w:r w:rsidRPr="00AA0DC4">
        <w:rPr>
          <w:rFonts w:ascii="Times New Roman" w:eastAsia="Times New Roman" w:hAnsi="Times New Roman" w:cs="Times New Roman"/>
          <w:b/>
          <w:bCs/>
          <w:lang w:eastAsia="cs-CZ"/>
        </w:rPr>
        <w:t>Obrázek 3</w:t>
      </w:r>
      <w:r w:rsidR="00301032" w:rsidRPr="00AA0DC4">
        <w:rPr>
          <w:rFonts w:ascii="Times New Roman" w:eastAsia="Times New Roman" w:hAnsi="Times New Roman" w:cs="Times New Roman"/>
          <w:b/>
          <w:bCs/>
          <w:lang w:eastAsia="cs-CZ"/>
        </w:rPr>
        <w:t>:</w:t>
      </w:r>
      <w:r w:rsidR="0017340B" w:rsidRPr="00AA0DC4">
        <w:rPr>
          <w:rFonts w:ascii="Times New Roman" w:eastAsia="Times New Roman" w:hAnsi="Times New Roman" w:cs="Times New Roman"/>
          <w:b/>
          <w:bCs/>
          <w:lang w:eastAsia="cs-CZ"/>
        </w:rPr>
        <w:t xml:space="preserve"> </w:t>
      </w:r>
      <w:r w:rsidR="0017340B" w:rsidRPr="00AA0DC4">
        <w:rPr>
          <w:rFonts w:ascii="Times New Roman" w:hAnsi="Times New Roman" w:cs="Times New Roman"/>
        </w:rPr>
        <w:t>Harryho byt…………………………</w:t>
      </w:r>
      <w:proofErr w:type="gramStart"/>
      <w:r w:rsidR="0017340B" w:rsidRPr="00AA0DC4">
        <w:rPr>
          <w:rFonts w:ascii="Times New Roman" w:hAnsi="Times New Roman" w:cs="Times New Roman"/>
        </w:rPr>
        <w:t>……</w:t>
      </w:r>
      <w:r w:rsidR="00301032" w:rsidRPr="00AA0DC4">
        <w:rPr>
          <w:rFonts w:ascii="Times New Roman" w:hAnsi="Times New Roman" w:cs="Times New Roman"/>
        </w:rPr>
        <w:t>.</w:t>
      </w:r>
      <w:proofErr w:type="gramEnd"/>
      <w:r w:rsidR="00301032" w:rsidRPr="00AA0DC4">
        <w:rPr>
          <w:rFonts w:ascii="Times New Roman" w:hAnsi="Times New Roman" w:cs="Times New Roman"/>
        </w:rPr>
        <w:t>.</w:t>
      </w:r>
      <w:r w:rsidR="0017340B" w:rsidRPr="00AA0DC4">
        <w:rPr>
          <w:rFonts w:ascii="Times New Roman" w:hAnsi="Times New Roman" w:cs="Times New Roman"/>
        </w:rPr>
        <w:t>……………………………….</w:t>
      </w:r>
      <w:r w:rsidR="00AA0DC4">
        <w:rPr>
          <w:rFonts w:ascii="Times New Roman" w:hAnsi="Times New Roman" w:cs="Times New Roman"/>
        </w:rPr>
        <w:t>........</w:t>
      </w:r>
      <w:r w:rsidR="0017340B" w:rsidRPr="00AA0DC4">
        <w:rPr>
          <w:rFonts w:ascii="Times New Roman" w:hAnsi="Times New Roman" w:cs="Times New Roman"/>
        </w:rPr>
        <w:t>.2</w:t>
      </w:r>
      <w:r w:rsidR="000C65C1">
        <w:rPr>
          <w:rFonts w:ascii="Times New Roman" w:hAnsi="Times New Roman" w:cs="Times New Roman"/>
        </w:rPr>
        <w:t>8</w:t>
      </w:r>
    </w:p>
    <w:p w14:paraId="40F1858D" w14:textId="22E9D9EF" w:rsidR="000A4678" w:rsidRPr="00AA0DC4" w:rsidRDefault="000A4678" w:rsidP="00C8404F">
      <w:pPr>
        <w:spacing w:line="360" w:lineRule="auto"/>
        <w:jc w:val="both"/>
        <w:rPr>
          <w:rFonts w:ascii="Times New Roman" w:eastAsia="Times New Roman" w:hAnsi="Times New Roman" w:cs="Times New Roman"/>
          <w:lang w:eastAsia="cs-CZ"/>
        </w:rPr>
      </w:pPr>
      <w:r w:rsidRPr="00AA0DC4">
        <w:rPr>
          <w:rFonts w:ascii="Times New Roman" w:eastAsia="Times New Roman" w:hAnsi="Times New Roman" w:cs="Times New Roman"/>
          <w:b/>
          <w:bCs/>
          <w:lang w:eastAsia="cs-CZ"/>
        </w:rPr>
        <w:t>Obrázek 4</w:t>
      </w:r>
      <w:r w:rsidR="00301032" w:rsidRPr="00AA0DC4">
        <w:rPr>
          <w:rFonts w:ascii="Times New Roman" w:eastAsia="Times New Roman" w:hAnsi="Times New Roman" w:cs="Times New Roman"/>
          <w:b/>
          <w:bCs/>
          <w:lang w:eastAsia="cs-CZ"/>
        </w:rPr>
        <w:t>:</w:t>
      </w:r>
      <w:r w:rsidR="0017340B" w:rsidRPr="00AA0DC4">
        <w:rPr>
          <w:rFonts w:ascii="Times New Roman" w:eastAsia="Times New Roman" w:hAnsi="Times New Roman" w:cs="Times New Roman"/>
          <w:b/>
          <w:bCs/>
          <w:lang w:eastAsia="cs-CZ"/>
        </w:rPr>
        <w:t xml:space="preserve"> </w:t>
      </w:r>
      <w:r w:rsidR="0017340B" w:rsidRPr="00AA0DC4">
        <w:rPr>
          <w:rFonts w:ascii="Times New Roman" w:hAnsi="Times New Roman" w:cs="Times New Roman"/>
        </w:rPr>
        <w:t>Knihkupectví, kde se po několika letech znovu shledají hlavní postavy………</w:t>
      </w:r>
      <w:r w:rsidR="00AA0DC4">
        <w:rPr>
          <w:rFonts w:ascii="Times New Roman" w:hAnsi="Times New Roman" w:cs="Times New Roman"/>
        </w:rPr>
        <w:t>…</w:t>
      </w:r>
      <w:r w:rsidR="0017340B" w:rsidRPr="00AA0DC4">
        <w:rPr>
          <w:rFonts w:ascii="Times New Roman" w:hAnsi="Times New Roman" w:cs="Times New Roman"/>
        </w:rPr>
        <w:t>2</w:t>
      </w:r>
      <w:r w:rsidR="000C65C1">
        <w:rPr>
          <w:rFonts w:ascii="Times New Roman" w:hAnsi="Times New Roman" w:cs="Times New Roman"/>
        </w:rPr>
        <w:t>8</w:t>
      </w:r>
    </w:p>
    <w:p w14:paraId="0657CC2B" w14:textId="7B31D90E" w:rsidR="000A4678" w:rsidRPr="00AA0DC4" w:rsidRDefault="000A4678" w:rsidP="00C8404F">
      <w:pPr>
        <w:spacing w:line="360" w:lineRule="auto"/>
        <w:jc w:val="both"/>
        <w:rPr>
          <w:rFonts w:ascii="Times New Roman" w:eastAsia="Times New Roman" w:hAnsi="Times New Roman" w:cs="Times New Roman"/>
          <w:lang w:eastAsia="cs-CZ"/>
        </w:rPr>
      </w:pPr>
      <w:r w:rsidRPr="00AA0DC4">
        <w:rPr>
          <w:rFonts w:ascii="Times New Roman" w:eastAsia="Times New Roman" w:hAnsi="Times New Roman" w:cs="Times New Roman"/>
          <w:b/>
          <w:bCs/>
          <w:lang w:eastAsia="cs-CZ"/>
        </w:rPr>
        <w:t>Obrázek 5</w:t>
      </w:r>
      <w:r w:rsidR="00301032" w:rsidRPr="00AA0DC4">
        <w:rPr>
          <w:rFonts w:ascii="Times New Roman" w:eastAsia="Times New Roman" w:hAnsi="Times New Roman" w:cs="Times New Roman"/>
          <w:b/>
          <w:bCs/>
          <w:lang w:eastAsia="cs-CZ"/>
        </w:rPr>
        <w:t>:</w:t>
      </w:r>
      <w:r w:rsidR="0017340B" w:rsidRPr="00AA0DC4">
        <w:rPr>
          <w:rFonts w:ascii="Times New Roman" w:eastAsia="Times New Roman" w:hAnsi="Times New Roman" w:cs="Times New Roman"/>
          <w:b/>
          <w:bCs/>
          <w:lang w:eastAsia="cs-CZ"/>
        </w:rPr>
        <w:t xml:space="preserve"> </w:t>
      </w:r>
      <w:r w:rsidR="0017340B" w:rsidRPr="00AA0DC4">
        <w:rPr>
          <w:rFonts w:ascii="Times New Roman" w:hAnsi="Times New Roman" w:cs="Times New Roman"/>
        </w:rPr>
        <w:t>Jonášův poko</w:t>
      </w:r>
      <w:r w:rsidR="008758AB">
        <w:rPr>
          <w:rFonts w:ascii="Times New Roman" w:hAnsi="Times New Roman" w:cs="Times New Roman"/>
        </w:rPr>
        <w:t>j</w:t>
      </w:r>
      <w:r w:rsidR="0017340B" w:rsidRPr="00AA0DC4">
        <w:rPr>
          <w:rFonts w:ascii="Times New Roman" w:hAnsi="Times New Roman" w:cs="Times New Roman"/>
        </w:rPr>
        <w:t>………………………………………………………</w:t>
      </w:r>
      <w:r w:rsidR="008758AB">
        <w:rPr>
          <w:rFonts w:ascii="Times New Roman" w:hAnsi="Times New Roman" w:cs="Times New Roman"/>
        </w:rPr>
        <w:t>...</w:t>
      </w:r>
      <w:r w:rsidR="0017340B" w:rsidRPr="00AA0DC4">
        <w:rPr>
          <w:rFonts w:ascii="Times New Roman" w:hAnsi="Times New Roman" w:cs="Times New Roman"/>
        </w:rPr>
        <w:t>……</w:t>
      </w:r>
      <w:proofErr w:type="gramStart"/>
      <w:r w:rsidR="0017340B" w:rsidRPr="00AA0DC4">
        <w:rPr>
          <w:rFonts w:ascii="Times New Roman" w:hAnsi="Times New Roman" w:cs="Times New Roman"/>
        </w:rPr>
        <w:t>…</w:t>
      </w:r>
      <w:r w:rsidR="00AA0DC4">
        <w:rPr>
          <w:rFonts w:ascii="Times New Roman" w:hAnsi="Times New Roman" w:cs="Times New Roman"/>
        </w:rPr>
        <w:t>…</w:t>
      </w:r>
      <w:r w:rsidR="0017340B" w:rsidRPr="00AA0DC4">
        <w:rPr>
          <w:rFonts w:ascii="Times New Roman" w:hAnsi="Times New Roman" w:cs="Times New Roman"/>
        </w:rPr>
        <w:t>.</w:t>
      </w:r>
      <w:proofErr w:type="gramEnd"/>
      <w:r w:rsidR="0017340B" w:rsidRPr="00AA0DC4">
        <w:rPr>
          <w:rFonts w:ascii="Times New Roman" w:hAnsi="Times New Roman" w:cs="Times New Roman"/>
        </w:rPr>
        <w:t>3</w:t>
      </w:r>
      <w:r w:rsidR="000C65C1">
        <w:rPr>
          <w:rFonts w:ascii="Times New Roman" w:hAnsi="Times New Roman" w:cs="Times New Roman"/>
        </w:rPr>
        <w:t>8</w:t>
      </w:r>
    </w:p>
    <w:p w14:paraId="0C992349" w14:textId="3D2309A2" w:rsidR="000A4678" w:rsidRPr="00AA0DC4" w:rsidRDefault="000A4678" w:rsidP="00C8404F">
      <w:pPr>
        <w:spacing w:line="360" w:lineRule="auto"/>
        <w:jc w:val="both"/>
        <w:rPr>
          <w:rFonts w:ascii="Times New Roman" w:eastAsia="Times New Roman" w:hAnsi="Times New Roman" w:cs="Times New Roman"/>
          <w:lang w:eastAsia="cs-CZ"/>
        </w:rPr>
      </w:pPr>
      <w:r w:rsidRPr="00AA0DC4">
        <w:rPr>
          <w:rFonts w:ascii="Times New Roman" w:eastAsia="Times New Roman" w:hAnsi="Times New Roman" w:cs="Times New Roman"/>
          <w:b/>
          <w:bCs/>
          <w:lang w:eastAsia="cs-CZ"/>
        </w:rPr>
        <w:t>Obrázek 6</w:t>
      </w:r>
      <w:r w:rsidR="00301032" w:rsidRPr="00AA0DC4">
        <w:rPr>
          <w:rFonts w:ascii="Times New Roman" w:eastAsia="Times New Roman" w:hAnsi="Times New Roman" w:cs="Times New Roman"/>
          <w:b/>
          <w:bCs/>
          <w:lang w:eastAsia="cs-CZ"/>
        </w:rPr>
        <w:t>:</w:t>
      </w:r>
      <w:r w:rsidR="0017340B" w:rsidRPr="00AA0DC4">
        <w:rPr>
          <w:rFonts w:ascii="Times New Roman" w:eastAsia="Times New Roman" w:hAnsi="Times New Roman" w:cs="Times New Roman"/>
          <w:b/>
          <w:bCs/>
          <w:lang w:eastAsia="cs-CZ"/>
        </w:rPr>
        <w:t xml:space="preserve"> </w:t>
      </w:r>
      <w:r w:rsidR="0017340B" w:rsidRPr="00AA0DC4">
        <w:rPr>
          <w:rFonts w:ascii="Times New Roman" w:hAnsi="Times New Roman" w:cs="Times New Roman"/>
        </w:rPr>
        <w:t>Samova kancelář…………………………………………………</w:t>
      </w:r>
      <w:proofErr w:type="gramStart"/>
      <w:r w:rsidR="0017340B" w:rsidRPr="00AA0DC4">
        <w:rPr>
          <w:rFonts w:ascii="Times New Roman" w:hAnsi="Times New Roman" w:cs="Times New Roman"/>
        </w:rPr>
        <w:t>…….</w:t>
      </w:r>
      <w:proofErr w:type="gramEnd"/>
      <w:r w:rsidR="0017340B" w:rsidRPr="00AA0DC4">
        <w:rPr>
          <w:rFonts w:ascii="Times New Roman" w:hAnsi="Times New Roman" w:cs="Times New Roman"/>
        </w:rPr>
        <w:t>.……</w:t>
      </w:r>
      <w:r w:rsidR="00AA0DC4">
        <w:rPr>
          <w:rFonts w:ascii="Times New Roman" w:hAnsi="Times New Roman" w:cs="Times New Roman"/>
        </w:rPr>
        <w:t>…..</w:t>
      </w:r>
      <w:r w:rsidR="0017340B" w:rsidRPr="00AA0DC4">
        <w:rPr>
          <w:rFonts w:ascii="Times New Roman" w:hAnsi="Times New Roman" w:cs="Times New Roman"/>
        </w:rPr>
        <w:t>3</w:t>
      </w:r>
      <w:r w:rsidR="000C65C1">
        <w:rPr>
          <w:rFonts w:ascii="Times New Roman" w:hAnsi="Times New Roman" w:cs="Times New Roman"/>
        </w:rPr>
        <w:t>8</w:t>
      </w:r>
    </w:p>
    <w:p w14:paraId="6DC863D2" w14:textId="104300B3" w:rsidR="000A4678" w:rsidRPr="00AA0DC4" w:rsidRDefault="000A4678" w:rsidP="00C8404F">
      <w:pPr>
        <w:spacing w:line="360" w:lineRule="auto"/>
        <w:jc w:val="both"/>
        <w:rPr>
          <w:rFonts w:ascii="Times New Roman" w:eastAsia="Times New Roman" w:hAnsi="Times New Roman" w:cs="Times New Roman"/>
          <w:lang w:eastAsia="cs-CZ"/>
        </w:rPr>
      </w:pPr>
      <w:r w:rsidRPr="00AA0DC4">
        <w:rPr>
          <w:rFonts w:ascii="Times New Roman" w:eastAsia="Times New Roman" w:hAnsi="Times New Roman" w:cs="Times New Roman"/>
          <w:b/>
          <w:bCs/>
          <w:lang w:eastAsia="cs-CZ"/>
        </w:rPr>
        <w:t>Obrázek 7</w:t>
      </w:r>
      <w:r w:rsidR="00301032" w:rsidRPr="00AA0DC4">
        <w:rPr>
          <w:rFonts w:ascii="Times New Roman" w:eastAsia="Times New Roman" w:hAnsi="Times New Roman" w:cs="Times New Roman"/>
          <w:b/>
          <w:bCs/>
          <w:lang w:eastAsia="cs-CZ"/>
        </w:rPr>
        <w:t>:</w:t>
      </w:r>
      <w:r w:rsidR="0017340B" w:rsidRPr="00AA0DC4">
        <w:rPr>
          <w:rFonts w:ascii="Times New Roman" w:eastAsia="Times New Roman" w:hAnsi="Times New Roman" w:cs="Times New Roman"/>
          <w:b/>
          <w:bCs/>
          <w:lang w:eastAsia="cs-CZ"/>
        </w:rPr>
        <w:t xml:space="preserve"> </w:t>
      </w:r>
      <w:r w:rsidR="0017340B" w:rsidRPr="00AA0DC4">
        <w:rPr>
          <w:rFonts w:ascii="Times New Roman" w:hAnsi="Times New Roman" w:cs="Times New Roman"/>
        </w:rPr>
        <w:t xml:space="preserve">Obývací pokoj propojený s kuchyní v domě </w:t>
      </w:r>
      <w:proofErr w:type="spellStart"/>
      <w:r w:rsidR="0017340B" w:rsidRPr="00AA0DC4">
        <w:rPr>
          <w:rFonts w:ascii="Times New Roman" w:hAnsi="Times New Roman" w:cs="Times New Roman"/>
        </w:rPr>
        <w:t>Baldwinových</w:t>
      </w:r>
      <w:proofErr w:type="spellEnd"/>
      <w:r w:rsidR="0017340B" w:rsidRPr="00AA0DC4">
        <w:rPr>
          <w:rFonts w:ascii="Times New Roman" w:hAnsi="Times New Roman" w:cs="Times New Roman"/>
        </w:rPr>
        <w:t>………………...</w:t>
      </w:r>
      <w:r w:rsidR="00AA0DC4">
        <w:rPr>
          <w:rFonts w:ascii="Times New Roman" w:hAnsi="Times New Roman" w:cs="Times New Roman"/>
        </w:rPr>
        <w:t>.......</w:t>
      </w:r>
      <w:r w:rsidR="0017340B" w:rsidRPr="00AA0DC4">
        <w:rPr>
          <w:rFonts w:ascii="Times New Roman" w:hAnsi="Times New Roman" w:cs="Times New Roman"/>
        </w:rPr>
        <w:t>3</w:t>
      </w:r>
      <w:r w:rsidR="000C65C1">
        <w:rPr>
          <w:rFonts w:ascii="Times New Roman" w:hAnsi="Times New Roman" w:cs="Times New Roman"/>
        </w:rPr>
        <w:t>8</w:t>
      </w:r>
    </w:p>
    <w:p w14:paraId="62FB884D" w14:textId="12A18D0A" w:rsidR="000A4678" w:rsidRPr="00D40E0C" w:rsidRDefault="000A4678" w:rsidP="00C8404F">
      <w:pPr>
        <w:spacing w:line="360" w:lineRule="auto"/>
        <w:jc w:val="both"/>
        <w:rPr>
          <w:rFonts w:ascii="Times New Roman" w:eastAsia="Times New Roman" w:hAnsi="Times New Roman" w:cs="Times New Roman"/>
          <w:lang w:eastAsia="cs-CZ"/>
        </w:rPr>
      </w:pPr>
      <w:r w:rsidRPr="00D40E0C">
        <w:rPr>
          <w:rFonts w:ascii="Times New Roman" w:eastAsia="Times New Roman" w:hAnsi="Times New Roman" w:cs="Times New Roman"/>
          <w:b/>
          <w:bCs/>
          <w:lang w:eastAsia="cs-CZ"/>
        </w:rPr>
        <w:t>Obrázek 8</w:t>
      </w:r>
      <w:r w:rsidR="00301032" w:rsidRPr="00D40E0C">
        <w:rPr>
          <w:rFonts w:ascii="Times New Roman" w:eastAsia="Times New Roman" w:hAnsi="Times New Roman" w:cs="Times New Roman"/>
          <w:b/>
          <w:bCs/>
          <w:lang w:eastAsia="cs-CZ"/>
        </w:rPr>
        <w:t>:</w:t>
      </w:r>
      <w:r w:rsidR="0017340B" w:rsidRPr="00D40E0C">
        <w:rPr>
          <w:rFonts w:ascii="Times New Roman" w:eastAsia="Times New Roman" w:hAnsi="Times New Roman" w:cs="Times New Roman"/>
          <w:b/>
          <w:bCs/>
          <w:lang w:eastAsia="cs-CZ"/>
        </w:rPr>
        <w:t xml:space="preserve"> </w:t>
      </w:r>
      <w:r w:rsidR="0017340B" w:rsidRPr="00D40E0C">
        <w:rPr>
          <w:rFonts w:ascii="Times New Roman" w:hAnsi="Times New Roman" w:cs="Times New Roman"/>
        </w:rPr>
        <w:t xml:space="preserve">Kancelář </w:t>
      </w:r>
      <w:proofErr w:type="spellStart"/>
      <w:r w:rsidR="0017340B" w:rsidRPr="00D40E0C">
        <w:rPr>
          <w:rFonts w:ascii="Times New Roman" w:hAnsi="Times New Roman" w:cs="Times New Roman"/>
        </w:rPr>
        <w:t>Anniina</w:t>
      </w:r>
      <w:proofErr w:type="spellEnd"/>
      <w:r w:rsidR="0017340B" w:rsidRPr="00D40E0C">
        <w:rPr>
          <w:rFonts w:ascii="Times New Roman" w:hAnsi="Times New Roman" w:cs="Times New Roman"/>
        </w:rPr>
        <w:t xml:space="preserve"> bratra Denise……………………………………………</w:t>
      </w:r>
      <w:proofErr w:type="gramStart"/>
      <w:r w:rsidR="0017340B" w:rsidRPr="00D40E0C">
        <w:rPr>
          <w:rFonts w:ascii="Times New Roman" w:hAnsi="Times New Roman" w:cs="Times New Roman"/>
        </w:rPr>
        <w:t>…</w:t>
      </w:r>
      <w:r w:rsidR="00AA0DC4" w:rsidRPr="00D40E0C">
        <w:rPr>
          <w:rFonts w:ascii="Times New Roman" w:hAnsi="Times New Roman" w:cs="Times New Roman"/>
        </w:rPr>
        <w:t>…</w:t>
      </w:r>
      <w:r w:rsidR="0017340B" w:rsidRPr="00D40E0C">
        <w:rPr>
          <w:rFonts w:ascii="Times New Roman" w:hAnsi="Times New Roman" w:cs="Times New Roman"/>
        </w:rPr>
        <w:t>.</w:t>
      </w:r>
      <w:proofErr w:type="gramEnd"/>
      <w:r w:rsidR="0017340B" w:rsidRPr="00D40E0C">
        <w:rPr>
          <w:rFonts w:ascii="Times New Roman" w:hAnsi="Times New Roman" w:cs="Times New Roman"/>
        </w:rPr>
        <w:t>3</w:t>
      </w:r>
      <w:r w:rsidR="000C65C1" w:rsidRPr="00D40E0C">
        <w:rPr>
          <w:rFonts w:ascii="Times New Roman" w:hAnsi="Times New Roman" w:cs="Times New Roman"/>
        </w:rPr>
        <w:t>8</w:t>
      </w:r>
    </w:p>
    <w:p w14:paraId="60450047" w14:textId="76013FBC" w:rsidR="000A4678" w:rsidRPr="00D40E0C" w:rsidRDefault="000A4678" w:rsidP="00C8404F">
      <w:pPr>
        <w:spacing w:line="360" w:lineRule="auto"/>
        <w:jc w:val="both"/>
        <w:rPr>
          <w:rFonts w:ascii="Times New Roman" w:eastAsia="Times New Roman" w:hAnsi="Times New Roman" w:cs="Times New Roman"/>
          <w:b/>
          <w:bCs/>
          <w:lang w:eastAsia="cs-CZ"/>
        </w:rPr>
      </w:pPr>
      <w:r w:rsidRPr="00D40E0C">
        <w:rPr>
          <w:rFonts w:ascii="Times New Roman" w:eastAsia="Times New Roman" w:hAnsi="Times New Roman" w:cs="Times New Roman"/>
          <w:b/>
          <w:bCs/>
          <w:lang w:eastAsia="cs-CZ"/>
        </w:rPr>
        <w:t>Obrázek 9</w:t>
      </w:r>
      <w:r w:rsidR="00301032" w:rsidRPr="00D40E0C">
        <w:rPr>
          <w:rFonts w:ascii="Times New Roman" w:eastAsia="Times New Roman" w:hAnsi="Times New Roman" w:cs="Times New Roman"/>
          <w:b/>
          <w:bCs/>
          <w:lang w:eastAsia="cs-CZ"/>
        </w:rPr>
        <w:t>:</w:t>
      </w:r>
      <w:r w:rsidR="00D40E0C" w:rsidRPr="00D40E0C">
        <w:rPr>
          <w:rFonts w:ascii="Times New Roman" w:eastAsia="Times New Roman" w:hAnsi="Times New Roman" w:cs="Times New Roman"/>
          <w:b/>
          <w:bCs/>
          <w:lang w:eastAsia="cs-CZ"/>
        </w:rPr>
        <w:t xml:space="preserve"> </w:t>
      </w:r>
      <w:proofErr w:type="spellStart"/>
      <w:r w:rsidR="00D40E0C" w:rsidRPr="00D40E0C">
        <w:rPr>
          <w:rFonts w:ascii="Times New Roman" w:hAnsi="Times New Roman" w:cs="Times New Roman"/>
        </w:rPr>
        <w:t>Joeův</w:t>
      </w:r>
      <w:proofErr w:type="spellEnd"/>
      <w:r w:rsidR="00D40E0C" w:rsidRPr="00D40E0C">
        <w:rPr>
          <w:rFonts w:ascii="Times New Roman" w:hAnsi="Times New Roman" w:cs="Times New Roman"/>
        </w:rPr>
        <w:t xml:space="preserve"> strohý byt</w:t>
      </w:r>
      <w:r w:rsidR="00D40E0C">
        <w:rPr>
          <w:rFonts w:ascii="Times New Roman" w:hAnsi="Times New Roman" w:cs="Times New Roman"/>
        </w:rPr>
        <w:t>………………………………………………………...…</w:t>
      </w:r>
      <w:proofErr w:type="gramStart"/>
      <w:r w:rsidR="00D40E0C">
        <w:rPr>
          <w:rFonts w:ascii="Times New Roman" w:hAnsi="Times New Roman" w:cs="Times New Roman"/>
        </w:rPr>
        <w:t>…….</w:t>
      </w:r>
      <w:proofErr w:type="gramEnd"/>
      <w:r w:rsidR="00D40E0C">
        <w:rPr>
          <w:rFonts w:ascii="Times New Roman" w:hAnsi="Times New Roman" w:cs="Times New Roman"/>
        </w:rPr>
        <w:t>.47</w:t>
      </w:r>
    </w:p>
    <w:p w14:paraId="4EF53165" w14:textId="4C2939EE" w:rsidR="000A4678" w:rsidRPr="00D40E0C" w:rsidRDefault="000A4678" w:rsidP="00C8404F">
      <w:pPr>
        <w:spacing w:line="360" w:lineRule="auto"/>
        <w:jc w:val="both"/>
        <w:rPr>
          <w:rFonts w:ascii="Times New Roman" w:eastAsia="Times New Roman" w:hAnsi="Times New Roman" w:cs="Times New Roman"/>
          <w:b/>
          <w:bCs/>
          <w:lang w:eastAsia="cs-CZ"/>
        </w:rPr>
      </w:pPr>
      <w:r w:rsidRPr="00D40E0C">
        <w:rPr>
          <w:rFonts w:ascii="Times New Roman" w:eastAsia="Times New Roman" w:hAnsi="Times New Roman" w:cs="Times New Roman"/>
          <w:b/>
          <w:bCs/>
          <w:lang w:eastAsia="cs-CZ"/>
        </w:rPr>
        <w:t>Obrázek 10</w:t>
      </w:r>
      <w:r w:rsidR="00301032" w:rsidRPr="00D40E0C">
        <w:rPr>
          <w:rFonts w:ascii="Times New Roman" w:eastAsia="Times New Roman" w:hAnsi="Times New Roman" w:cs="Times New Roman"/>
          <w:b/>
          <w:bCs/>
          <w:lang w:eastAsia="cs-CZ"/>
        </w:rPr>
        <w:t>:</w:t>
      </w:r>
      <w:r w:rsidR="00D40E0C" w:rsidRPr="00D40E0C">
        <w:rPr>
          <w:rFonts w:ascii="Times New Roman" w:hAnsi="Times New Roman" w:cs="Times New Roman"/>
        </w:rPr>
        <w:t xml:space="preserve"> </w:t>
      </w:r>
      <w:proofErr w:type="spellStart"/>
      <w:r w:rsidR="00D40E0C" w:rsidRPr="00D40E0C">
        <w:rPr>
          <w:rFonts w:ascii="Times New Roman" w:hAnsi="Times New Roman" w:cs="Times New Roman"/>
        </w:rPr>
        <w:t>Joeův</w:t>
      </w:r>
      <w:proofErr w:type="spellEnd"/>
      <w:r w:rsidR="00D40E0C" w:rsidRPr="00D40E0C">
        <w:rPr>
          <w:rFonts w:ascii="Times New Roman" w:hAnsi="Times New Roman" w:cs="Times New Roman"/>
        </w:rPr>
        <w:t xml:space="preserve"> pracovní stůl s fotkou jeho psa </w:t>
      </w:r>
      <w:proofErr w:type="spellStart"/>
      <w:r w:rsidR="00D40E0C" w:rsidRPr="00D40E0C">
        <w:rPr>
          <w:rFonts w:ascii="Times New Roman" w:hAnsi="Times New Roman" w:cs="Times New Roman"/>
        </w:rPr>
        <w:t>Brinkleyho</w:t>
      </w:r>
      <w:proofErr w:type="spellEnd"/>
      <w:r w:rsidR="00D40E0C">
        <w:rPr>
          <w:rFonts w:ascii="Times New Roman" w:hAnsi="Times New Roman" w:cs="Times New Roman"/>
        </w:rPr>
        <w:t>………………</w:t>
      </w:r>
      <w:proofErr w:type="gramStart"/>
      <w:r w:rsidR="00D40E0C">
        <w:rPr>
          <w:rFonts w:ascii="Times New Roman" w:hAnsi="Times New Roman" w:cs="Times New Roman"/>
        </w:rPr>
        <w:t>…….</w:t>
      </w:r>
      <w:proofErr w:type="gramEnd"/>
      <w:r w:rsidR="00D40E0C">
        <w:rPr>
          <w:rFonts w:ascii="Times New Roman" w:hAnsi="Times New Roman" w:cs="Times New Roman"/>
        </w:rPr>
        <w:t>….…..…47</w:t>
      </w:r>
    </w:p>
    <w:p w14:paraId="3886250E" w14:textId="5B6A648C" w:rsidR="000A4678" w:rsidRPr="00D40E0C" w:rsidRDefault="000A4678" w:rsidP="00C8404F">
      <w:pPr>
        <w:spacing w:line="360" w:lineRule="auto"/>
        <w:jc w:val="both"/>
        <w:rPr>
          <w:rFonts w:ascii="Times New Roman" w:eastAsia="Times New Roman" w:hAnsi="Times New Roman" w:cs="Times New Roman"/>
          <w:b/>
          <w:bCs/>
          <w:lang w:eastAsia="cs-CZ"/>
        </w:rPr>
      </w:pPr>
      <w:r w:rsidRPr="00D40E0C">
        <w:rPr>
          <w:rFonts w:ascii="Times New Roman" w:eastAsia="Times New Roman" w:hAnsi="Times New Roman" w:cs="Times New Roman"/>
          <w:b/>
          <w:bCs/>
          <w:lang w:eastAsia="cs-CZ"/>
        </w:rPr>
        <w:t>Obrázek 11</w:t>
      </w:r>
      <w:r w:rsidR="00301032" w:rsidRPr="00D40E0C">
        <w:rPr>
          <w:rFonts w:ascii="Times New Roman" w:eastAsia="Times New Roman" w:hAnsi="Times New Roman" w:cs="Times New Roman"/>
          <w:b/>
          <w:bCs/>
          <w:lang w:eastAsia="cs-CZ"/>
        </w:rPr>
        <w:t>:</w:t>
      </w:r>
      <w:r w:rsidR="00D40E0C" w:rsidRPr="00D40E0C">
        <w:rPr>
          <w:rFonts w:ascii="Times New Roman" w:eastAsia="Times New Roman" w:hAnsi="Times New Roman" w:cs="Times New Roman"/>
          <w:b/>
          <w:bCs/>
          <w:lang w:eastAsia="cs-CZ"/>
        </w:rPr>
        <w:t xml:space="preserve"> </w:t>
      </w:r>
      <w:r w:rsidR="00D40E0C" w:rsidRPr="00D40E0C">
        <w:rPr>
          <w:rFonts w:ascii="Times New Roman" w:hAnsi="Times New Roman" w:cs="Times New Roman"/>
        </w:rPr>
        <w:t xml:space="preserve">Ložnice </w:t>
      </w:r>
      <w:proofErr w:type="spellStart"/>
      <w:r w:rsidR="00D40E0C" w:rsidRPr="00D40E0C">
        <w:rPr>
          <w:rFonts w:ascii="Times New Roman" w:hAnsi="Times New Roman" w:cs="Times New Roman"/>
        </w:rPr>
        <w:t>Kathleen</w:t>
      </w:r>
      <w:proofErr w:type="spellEnd"/>
      <w:r w:rsidR="00D40E0C" w:rsidRPr="00D40E0C">
        <w:rPr>
          <w:rFonts w:ascii="Times New Roman" w:hAnsi="Times New Roman" w:cs="Times New Roman"/>
        </w:rPr>
        <w:t xml:space="preserve"> s fotkami její matky a přátel na nočním stolku</w:t>
      </w:r>
      <w:r w:rsidR="00D40E0C">
        <w:rPr>
          <w:rFonts w:ascii="Times New Roman" w:hAnsi="Times New Roman" w:cs="Times New Roman"/>
        </w:rPr>
        <w:t>……</w:t>
      </w:r>
      <w:proofErr w:type="gramStart"/>
      <w:r w:rsidR="00D40E0C">
        <w:rPr>
          <w:rFonts w:ascii="Times New Roman" w:hAnsi="Times New Roman" w:cs="Times New Roman"/>
        </w:rPr>
        <w:t>…….</w:t>
      </w:r>
      <w:proofErr w:type="gramEnd"/>
      <w:r w:rsidR="00D40E0C">
        <w:rPr>
          <w:rFonts w:ascii="Times New Roman" w:hAnsi="Times New Roman" w:cs="Times New Roman"/>
        </w:rPr>
        <w:t>.…..47</w:t>
      </w:r>
    </w:p>
    <w:p w14:paraId="123EFD21" w14:textId="26867D0D" w:rsidR="00D40E0C" w:rsidRPr="00D40E0C" w:rsidRDefault="000A4678" w:rsidP="00C8404F">
      <w:pPr>
        <w:spacing w:line="360" w:lineRule="auto"/>
        <w:jc w:val="both"/>
        <w:rPr>
          <w:rFonts w:ascii="Times New Roman" w:hAnsi="Times New Roman" w:cs="Times New Roman"/>
        </w:rPr>
      </w:pPr>
      <w:r w:rsidRPr="00D40E0C">
        <w:rPr>
          <w:rFonts w:ascii="Times New Roman" w:eastAsia="Times New Roman" w:hAnsi="Times New Roman" w:cs="Times New Roman"/>
          <w:b/>
          <w:bCs/>
          <w:lang w:eastAsia="cs-CZ"/>
        </w:rPr>
        <w:t>Obrázek 12</w:t>
      </w:r>
      <w:r w:rsidR="00301032" w:rsidRPr="00D40E0C">
        <w:rPr>
          <w:rFonts w:ascii="Times New Roman" w:eastAsia="Times New Roman" w:hAnsi="Times New Roman" w:cs="Times New Roman"/>
          <w:b/>
          <w:bCs/>
          <w:lang w:eastAsia="cs-CZ"/>
        </w:rPr>
        <w:t>:</w:t>
      </w:r>
      <w:r w:rsidR="00D40E0C" w:rsidRPr="00D40E0C">
        <w:rPr>
          <w:rFonts w:ascii="Times New Roman" w:eastAsia="Times New Roman" w:hAnsi="Times New Roman" w:cs="Times New Roman"/>
          <w:b/>
          <w:bCs/>
          <w:lang w:eastAsia="cs-CZ"/>
        </w:rPr>
        <w:t xml:space="preserve"> </w:t>
      </w:r>
      <w:r w:rsidR="00D40E0C" w:rsidRPr="00D40E0C">
        <w:rPr>
          <w:rFonts w:ascii="Times New Roman" w:hAnsi="Times New Roman" w:cs="Times New Roman"/>
        </w:rPr>
        <w:t xml:space="preserve">Byt </w:t>
      </w:r>
      <w:proofErr w:type="spellStart"/>
      <w:r w:rsidR="00D40E0C" w:rsidRPr="00D40E0C">
        <w:rPr>
          <w:rFonts w:ascii="Times New Roman" w:hAnsi="Times New Roman" w:cs="Times New Roman"/>
        </w:rPr>
        <w:t>Kathleen</w:t>
      </w:r>
      <w:proofErr w:type="spellEnd"/>
      <w:r w:rsidR="00D40E0C" w:rsidRPr="00D40E0C">
        <w:rPr>
          <w:rFonts w:ascii="Times New Roman" w:hAnsi="Times New Roman" w:cs="Times New Roman"/>
        </w:rPr>
        <w:t xml:space="preserve"> vyzdobený květinami, živými i namalovanými……………</w:t>
      </w:r>
      <w:proofErr w:type="gramStart"/>
      <w:r w:rsidR="00D40E0C" w:rsidRPr="00D40E0C">
        <w:rPr>
          <w:rFonts w:ascii="Times New Roman" w:hAnsi="Times New Roman" w:cs="Times New Roman"/>
        </w:rPr>
        <w:t>…….</w:t>
      </w:r>
      <w:proofErr w:type="gramEnd"/>
      <w:r w:rsidR="00D40E0C" w:rsidRPr="00D40E0C">
        <w:rPr>
          <w:rFonts w:ascii="Times New Roman" w:hAnsi="Times New Roman" w:cs="Times New Roman"/>
        </w:rPr>
        <w:t>.47</w:t>
      </w:r>
    </w:p>
    <w:p w14:paraId="64FD7EE7" w14:textId="46810D12" w:rsidR="00D40E0C" w:rsidRPr="00D40E0C" w:rsidRDefault="00D40E0C" w:rsidP="00C8404F">
      <w:pPr>
        <w:spacing w:line="360" w:lineRule="auto"/>
        <w:jc w:val="both"/>
        <w:rPr>
          <w:rFonts w:ascii="Times New Roman" w:hAnsi="Times New Roman" w:cs="Times New Roman"/>
        </w:rPr>
      </w:pPr>
      <w:r w:rsidRPr="00D40E0C">
        <w:rPr>
          <w:rFonts w:ascii="Times New Roman" w:hAnsi="Times New Roman" w:cs="Times New Roman"/>
          <w:b/>
          <w:bCs/>
        </w:rPr>
        <w:t xml:space="preserve">Obrázek 13: </w:t>
      </w:r>
      <w:r w:rsidRPr="00D40E0C">
        <w:rPr>
          <w:rFonts w:ascii="Times New Roman" w:hAnsi="Times New Roman" w:cs="Times New Roman"/>
        </w:rPr>
        <w:t xml:space="preserve">Kuchyně Julie </w:t>
      </w:r>
      <w:proofErr w:type="spellStart"/>
      <w:r w:rsidRPr="00D40E0C">
        <w:rPr>
          <w:rFonts w:ascii="Times New Roman" w:hAnsi="Times New Roman" w:cs="Times New Roman"/>
        </w:rPr>
        <w:t>Powell</w:t>
      </w:r>
      <w:proofErr w:type="spellEnd"/>
      <w:r w:rsidR="008758AB">
        <w:rPr>
          <w:rFonts w:ascii="Times New Roman" w:hAnsi="Times New Roman" w:cs="Times New Roman"/>
        </w:rPr>
        <w:t>……………………...</w:t>
      </w:r>
      <w:r>
        <w:rPr>
          <w:rFonts w:ascii="Times New Roman" w:hAnsi="Times New Roman" w:cs="Times New Roman"/>
        </w:rPr>
        <w:t>…………………………………...58</w:t>
      </w:r>
    </w:p>
    <w:p w14:paraId="0B1B41AD" w14:textId="29B9EE2B" w:rsidR="00D40E0C" w:rsidRPr="00D40E0C" w:rsidRDefault="00D40E0C" w:rsidP="00C8404F">
      <w:pPr>
        <w:spacing w:line="360" w:lineRule="auto"/>
        <w:jc w:val="both"/>
        <w:rPr>
          <w:rFonts w:ascii="Times New Roman" w:hAnsi="Times New Roman" w:cs="Times New Roman"/>
        </w:rPr>
      </w:pPr>
      <w:r w:rsidRPr="00D40E0C">
        <w:rPr>
          <w:rFonts w:ascii="Times New Roman" w:hAnsi="Times New Roman" w:cs="Times New Roman"/>
          <w:b/>
          <w:bCs/>
        </w:rPr>
        <w:t xml:space="preserve">Obrázek 14: </w:t>
      </w:r>
      <w:r w:rsidRPr="00D40E0C">
        <w:rPr>
          <w:rFonts w:ascii="Times New Roman" w:hAnsi="Times New Roman" w:cs="Times New Roman"/>
        </w:rPr>
        <w:t xml:space="preserve">Kuchyně Julie </w:t>
      </w:r>
      <w:proofErr w:type="spellStart"/>
      <w:r w:rsidRPr="00D40E0C">
        <w:rPr>
          <w:rFonts w:ascii="Times New Roman" w:hAnsi="Times New Roman" w:cs="Times New Roman"/>
        </w:rPr>
        <w:t>Child</w:t>
      </w:r>
      <w:proofErr w:type="spellEnd"/>
      <w:r w:rsidR="008758AB">
        <w:rPr>
          <w:rFonts w:ascii="Times New Roman" w:hAnsi="Times New Roman" w:cs="Times New Roman"/>
        </w:rPr>
        <w:t>…………………</w:t>
      </w:r>
      <w:proofErr w:type="gramStart"/>
      <w:r w:rsidR="008758AB">
        <w:rPr>
          <w:rFonts w:ascii="Times New Roman" w:hAnsi="Times New Roman" w:cs="Times New Roman"/>
        </w:rPr>
        <w:t>…….</w:t>
      </w:r>
      <w:proofErr w:type="gramEnd"/>
      <w:r w:rsidR="008758AB">
        <w:rPr>
          <w:rFonts w:ascii="Times New Roman" w:hAnsi="Times New Roman" w:cs="Times New Roman"/>
        </w:rPr>
        <w:t>.</w:t>
      </w:r>
      <w:r>
        <w:rPr>
          <w:rFonts w:ascii="Times New Roman" w:hAnsi="Times New Roman" w:cs="Times New Roman"/>
        </w:rPr>
        <w:t>…………………………………...58</w:t>
      </w:r>
    </w:p>
    <w:p w14:paraId="42EDEE9E" w14:textId="77777777" w:rsidR="001D3CE5" w:rsidRDefault="00D40E0C" w:rsidP="00C8404F">
      <w:pPr>
        <w:spacing w:line="360" w:lineRule="auto"/>
        <w:jc w:val="both"/>
        <w:rPr>
          <w:rFonts w:ascii="Times New Roman" w:hAnsi="Times New Roman" w:cs="Times New Roman"/>
        </w:rPr>
      </w:pPr>
      <w:r w:rsidRPr="00D40E0C">
        <w:rPr>
          <w:rFonts w:ascii="Times New Roman" w:hAnsi="Times New Roman" w:cs="Times New Roman"/>
          <w:b/>
          <w:bCs/>
        </w:rPr>
        <w:t>Obrázek 15:</w:t>
      </w:r>
      <w:r w:rsidRPr="00D40E0C">
        <w:rPr>
          <w:rFonts w:ascii="Times New Roman" w:hAnsi="Times New Roman" w:cs="Times New Roman"/>
        </w:rPr>
        <w:t xml:space="preserve"> Scéna prvního společného jídla Julie a Paula po příjezdu do Francie, na jejíž </w:t>
      </w:r>
      <w:proofErr w:type="spellStart"/>
      <w:r w:rsidRPr="00D40E0C">
        <w:rPr>
          <w:rFonts w:ascii="Times New Roman" w:hAnsi="Times New Roman" w:cs="Times New Roman"/>
        </w:rPr>
        <w:t>záběrování</w:t>
      </w:r>
      <w:proofErr w:type="spellEnd"/>
      <w:r w:rsidRPr="00D40E0C">
        <w:rPr>
          <w:rFonts w:ascii="Times New Roman" w:hAnsi="Times New Roman" w:cs="Times New Roman"/>
        </w:rPr>
        <w:t xml:space="preserve"> byla </w:t>
      </w:r>
      <w:proofErr w:type="spellStart"/>
      <w:r w:rsidRPr="00D40E0C">
        <w:rPr>
          <w:rFonts w:ascii="Times New Roman" w:hAnsi="Times New Roman" w:cs="Times New Roman"/>
        </w:rPr>
        <w:t>Ephron</w:t>
      </w:r>
      <w:proofErr w:type="spellEnd"/>
      <w:r w:rsidRPr="00D40E0C">
        <w:rPr>
          <w:rFonts w:ascii="Times New Roman" w:hAnsi="Times New Roman" w:cs="Times New Roman"/>
        </w:rPr>
        <w:t xml:space="preserve"> nejvíce pyšná</w:t>
      </w:r>
      <w:r>
        <w:rPr>
          <w:rFonts w:ascii="Times New Roman" w:hAnsi="Times New Roman" w:cs="Times New Roman"/>
        </w:rPr>
        <w:t>………………………………………………………...58</w:t>
      </w:r>
    </w:p>
    <w:p w14:paraId="38533817" w14:textId="56DFD9BC" w:rsidR="001D3CE5" w:rsidRPr="001D3CE5" w:rsidRDefault="001D3CE5" w:rsidP="00C8404F">
      <w:pPr>
        <w:spacing w:line="360" w:lineRule="auto"/>
        <w:jc w:val="both"/>
        <w:rPr>
          <w:rFonts w:ascii="Times New Roman" w:hAnsi="Times New Roman" w:cs="Times New Roman"/>
          <w:b/>
          <w:bCs/>
        </w:rPr>
      </w:pPr>
      <w:r w:rsidRPr="001D3CE5">
        <w:rPr>
          <w:rFonts w:ascii="Times New Roman" w:hAnsi="Times New Roman" w:cs="Times New Roman"/>
          <w:b/>
          <w:bCs/>
        </w:rPr>
        <w:t xml:space="preserve">Obrázek 16: </w:t>
      </w:r>
      <w:r w:rsidR="0027753C" w:rsidRPr="0027753C">
        <w:rPr>
          <w:rFonts w:ascii="Times New Roman" w:hAnsi="Times New Roman" w:cs="Times New Roman"/>
        </w:rPr>
        <w:t>Sam a Jonáš diskutují při večerní hygieně (</w:t>
      </w:r>
      <w:r w:rsidR="0027753C" w:rsidRPr="0027753C">
        <w:rPr>
          <w:rFonts w:ascii="Times New Roman" w:hAnsi="Times New Roman" w:cs="Times New Roman"/>
          <w:i/>
          <w:iCs/>
        </w:rPr>
        <w:t>Samotář v Seattlu</w:t>
      </w:r>
      <w:r w:rsidR="0027753C" w:rsidRPr="0027753C">
        <w:rPr>
          <w:rFonts w:ascii="Times New Roman" w:hAnsi="Times New Roman" w:cs="Times New Roman"/>
        </w:rPr>
        <w:t>) …</w:t>
      </w:r>
      <w:r w:rsidRPr="0027753C">
        <w:rPr>
          <w:rFonts w:ascii="Times New Roman" w:hAnsi="Times New Roman" w:cs="Times New Roman"/>
        </w:rPr>
        <w:t>…</w:t>
      </w:r>
      <w:proofErr w:type="gramStart"/>
      <w:r w:rsidRPr="0027753C">
        <w:rPr>
          <w:rFonts w:ascii="Times New Roman" w:hAnsi="Times New Roman" w:cs="Times New Roman"/>
        </w:rPr>
        <w:t>……</w:t>
      </w:r>
      <w:r w:rsidR="0027753C">
        <w:rPr>
          <w:rFonts w:ascii="Times New Roman" w:hAnsi="Times New Roman" w:cs="Times New Roman"/>
        </w:rPr>
        <w:t>.</w:t>
      </w:r>
      <w:proofErr w:type="gramEnd"/>
      <w:r w:rsidR="0027753C">
        <w:rPr>
          <w:rFonts w:ascii="Times New Roman" w:hAnsi="Times New Roman" w:cs="Times New Roman"/>
        </w:rPr>
        <w:t>.</w:t>
      </w:r>
      <w:r w:rsidRPr="0027753C">
        <w:rPr>
          <w:rFonts w:ascii="Times New Roman" w:hAnsi="Times New Roman" w:cs="Times New Roman"/>
        </w:rPr>
        <w:t>…….</w:t>
      </w:r>
      <w:r>
        <w:rPr>
          <w:rFonts w:ascii="Times New Roman" w:hAnsi="Times New Roman" w:cs="Times New Roman"/>
        </w:rPr>
        <w:t>60</w:t>
      </w:r>
    </w:p>
    <w:p w14:paraId="5D7BA966" w14:textId="2008A6D4" w:rsidR="001D3CE5" w:rsidRPr="001D3CE5" w:rsidRDefault="001D3CE5" w:rsidP="00C8404F">
      <w:pPr>
        <w:spacing w:line="360" w:lineRule="auto"/>
        <w:jc w:val="both"/>
        <w:rPr>
          <w:rFonts w:ascii="Times New Roman" w:hAnsi="Times New Roman" w:cs="Times New Roman"/>
          <w:b/>
          <w:bCs/>
        </w:rPr>
      </w:pPr>
      <w:r w:rsidRPr="001D3CE5">
        <w:rPr>
          <w:rFonts w:ascii="Times New Roman" w:hAnsi="Times New Roman" w:cs="Times New Roman"/>
          <w:b/>
          <w:bCs/>
        </w:rPr>
        <w:t xml:space="preserve">Obrázek 17: </w:t>
      </w:r>
      <w:r w:rsidRPr="001D3CE5">
        <w:rPr>
          <w:rFonts w:ascii="Times New Roman" w:hAnsi="Times New Roman" w:cs="Times New Roman"/>
        </w:rPr>
        <w:t xml:space="preserve">Peter a Jack v totožně rámované situaci ve filmu </w:t>
      </w:r>
      <w:r w:rsidRPr="001D3CE5">
        <w:rPr>
          <w:rFonts w:ascii="Times New Roman" w:hAnsi="Times New Roman" w:cs="Times New Roman"/>
          <w:i/>
          <w:iCs/>
        </w:rPr>
        <w:t>U tebe nebo u mě?</w:t>
      </w:r>
      <w:r>
        <w:rPr>
          <w:rFonts w:ascii="Times New Roman" w:hAnsi="Times New Roman" w:cs="Times New Roman"/>
        </w:rPr>
        <w:t>...................60</w:t>
      </w:r>
    </w:p>
    <w:p w14:paraId="369CA7EC" w14:textId="202A4680" w:rsidR="001D3CE5" w:rsidRPr="001D3CE5" w:rsidRDefault="001D3CE5" w:rsidP="00C8404F">
      <w:pPr>
        <w:spacing w:line="360" w:lineRule="auto"/>
        <w:jc w:val="both"/>
        <w:rPr>
          <w:rFonts w:ascii="Times New Roman" w:hAnsi="Times New Roman" w:cs="Times New Roman"/>
          <w:b/>
          <w:bCs/>
        </w:rPr>
      </w:pPr>
      <w:r w:rsidRPr="001D3CE5">
        <w:rPr>
          <w:rFonts w:ascii="Times New Roman" w:hAnsi="Times New Roman" w:cs="Times New Roman"/>
          <w:b/>
          <w:bCs/>
        </w:rPr>
        <w:t xml:space="preserve">Obrázek 18: </w:t>
      </w:r>
      <w:r w:rsidRPr="001D3CE5">
        <w:rPr>
          <w:rFonts w:ascii="Times New Roman" w:hAnsi="Times New Roman" w:cs="Times New Roman"/>
        </w:rPr>
        <w:t>Užití split-</w:t>
      </w:r>
      <w:proofErr w:type="spellStart"/>
      <w:r w:rsidRPr="001D3CE5">
        <w:rPr>
          <w:rFonts w:ascii="Times New Roman" w:hAnsi="Times New Roman" w:cs="Times New Roman"/>
        </w:rPr>
        <w:t>screenu</w:t>
      </w:r>
      <w:proofErr w:type="spellEnd"/>
      <w:r w:rsidRPr="001D3CE5">
        <w:rPr>
          <w:rFonts w:ascii="Times New Roman" w:hAnsi="Times New Roman" w:cs="Times New Roman"/>
        </w:rPr>
        <w:t xml:space="preserve"> ve filmu </w:t>
      </w:r>
      <w:r w:rsidRPr="001D3CE5">
        <w:rPr>
          <w:rFonts w:ascii="Times New Roman" w:hAnsi="Times New Roman" w:cs="Times New Roman"/>
          <w:i/>
          <w:iCs/>
        </w:rPr>
        <w:t>Když Harry potkal Sally</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…..60</w:t>
      </w:r>
    </w:p>
    <w:p w14:paraId="0E975FF7" w14:textId="71A26A90" w:rsidR="001D3CE5" w:rsidRPr="001D3CE5" w:rsidRDefault="001D3CE5" w:rsidP="00C8404F">
      <w:pPr>
        <w:spacing w:line="360" w:lineRule="auto"/>
        <w:jc w:val="both"/>
        <w:rPr>
          <w:rFonts w:ascii="Times New Roman" w:hAnsi="Times New Roman" w:cs="Times New Roman"/>
        </w:rPr>
      </w:pPr>
      <w:r w:rsidRPr="001D3CE5">
        <w:rPr>
          <w:rFonts w:ascii="Times New Roman" w:hAnsi="Times New Roman" w:cs="Times New Roman"/>
          <w:b/>
          <w:bCs/>
        </w:rPr>
        <w:t xml:space="preserve">Obrázek 19: </w:t>
      </w:r>
      <w:r w:rsidRPr="001D3CE5">
        <w:rPr>
          <w:rFonts w:ascii="Times New Roman" w:hAnsi="Times New Roman" w:cs="Times New Roman"/>
        </w:rPr>
        <w:t>Podobné užití split-</w:t>
      </w:r>
      <w:proofErr w:type="spellStart"/>
      <w:r w:rsidRPr="001D3CE5">
        <w:rPr>
          <w:rFonts w:ascii="Times New Roman" w:hAnsi="Times New Roman" w:cs="Times New Roman"/>
        </w:rPr>
        <w:t>screenu</w:t>
      </w:r>
      <w:proofErr w:type="spellEnd"/>
      <w:r w:rsidRPr="001D3CE5">
        <w:rPr>
          <w:rFonts w:ascii="Times New Roman" w:hAnsi="Times New Roman" w:cs="Times New Roman"/>
        </w:rPr>
        <w:t xml:space="preserve"> ve filmu </w:t>
      </w:r>
      <w:r w:rsidRPr="001D3CE5">
        <w:rPr>
          <w:rFonts w:ascii="Times New Roman" w:hAnsi="Times New Roman" w:cs="Times New Roman"/>
          <w:i/>
          <w:iCs/>
        </w:rPr>
        <w:t>U tebe nebo mě?</w:t>
      </w:r>
      <w:r>
        <w:rPr>
          <w:rFonts w:ascii="Times New Roman" w:hAnsi="Times New Roman" w:cs="Times New Roman"/>
        </w:rPr>
        <w:t>...............................</w:t>
      </w:r>
      <w:r w:rsidR="0027753C">
        <w:rPr>
          <w:rFonts w:ascii="Times New Roman" w:hAnsi="Times New Roman" w:cs="Times New Roman"/>
        </w:rPr>
        <w:t>..</w:t>
      </w:r>
      <w:r>
        <w:rPr>
          <w:rFonts w:ascii="Times New Roman" w:hAnsi="Times New Roman" w:cs="Times New Roman"/>
        </w:rPr>
        <w:t>.......60</w:t>
      </w:r>
    </w:p>
    <w:p w14:paraId="2560502C" w14:textId="60493DBA" w:rsidR="005E47B4" w:rsidRPr="00AA0DC4" w:rsidRDefault="005E47B4" w:rsidP="00D40E0C">
      <w:pPr>
        <w:spacing w:line="360" w:lineRule="auto"/>
        <w:jc w:val="both"/>
        <w:rPr>
          <w:rFonts w:ascii="Times New Roman" w:eastAsia="Times New Roman" w:hAnsi="Times New Roman" w:cs="Times New Roman"/>
          <w:b/>
          <w:bCs/>
          <w:lang w:eastAsia="cs-CZ"/>
        </w:rPr>
      </w:pPr>
      <w:r w:rsidRPr="00AA0DC4">
        <w:rPr>
          <w:rFonts w:ascii="Times New Roman" w:eastAsia="Times New Roman" w:hAnsi="Times New Roman" w:cs="Times New Roman"/>
          <w:b/>
          <w:bCs/>
          <w:lang w:eastAsia="cs-CZ"/>
        </w:rPr>
        <w:br w:type="page"/>
      </w:r>
    </w:p>
    <w:p w14:paraId="64B771BB" w14:textId="42A09426" w:rsidR="006A49A4" w:rsidRPr="007A6E57" w:rsidRDefault="006A49A4" w:rsidP="007A6E57">
      <w:pPr>
        <w:shd w:val="clear" w:color="auto" w:fill="FFFFFF"/>
        <w:spacing w:before="100" w:beforeAutospacing="1" w:after="100" w:afterAutospacing="1" w:line="360" w:lineRule="auto"/>
        <w:jc w:val="both"/>
        <w:rPr>
          <w:rFonts w:ascii="Times New Roman" w:eastAsia="Times New Roman" w:hAnsi="Times New Roman" w:cs="Times New Roman"/>
          <w:b/>
          <w:bCs/>
          <w:lang w:eastAsia="cs-CZ"/>
        </w:rPr>
      </w:pPr>
      <w:r w:rsidRPr="007A6E57">
        <w:rPr>
          <w:rFonts w:ascii="Times New Roman" w:eastAsia="Times New Roman" w:hAnsi="Times New Roman" w:cs="Times New Roman"/>
          <w:b/>
          <w:bCs/>
          <w:lang w:eastAsia="cs-CZ"/>
        </w:rPr>
        <w:lastRenderedPageBreak/>
        <w:t>NÁZEV:</w:t>
      </w:r>
    </w:p>
    <w:p w14:paraId="44C98D53" w14:textId="3BB54D4B" w:rsidR="006A49A4" w:rsidRDefault="006A49A4" w:rsidP="007A6E57">
      <w:pPr>
        <w:shd w:val="clear" w:color="auto" w:fill="FFFFFF"/>
        <w:spacing w:before="100" w:beforeAutospacing="1" w:after="100" w:afterAutospacing="1" w:line="36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Od esejí k film</w:t>
      </w:r>
      <w:r w:rsidR="00C11865">
        <w:rPr>
          <w:rFonts w:ascii="Times New Roman" w:eastAsia="Times New Roman" w:hAnsi="Times New Roman" w:cs="Times New Roman"/>
          <w:lang w:eastAsia="cs-CZ"/>
        </w:rPr>
        <w:t>u</w:t>
      </w:r>
      <w:r>
        <w:rPr>
          <w:rFonts w:ascii="Times New Roman" w:eastAsia="Times New Roman" w:hAnsi="Times New Roman" w:cs="Times New Roman"/>
          <w:lang w:eastAsia="cs-CZ"/>
        </w:rPr>
        <w:t>: Autorství</w:t>
      </w:r>
      <w:r w:rsidR="007A6E57">
        <w:rPr>
          <w:rFonts w:ascii="Times New Roman" w:eastAsia="Times New Roman" w:hAnsi="Times New Roman" w:cs="Times New Roman"/>
          <w:lang w:eastAsia="cs-CZ"/>
        </w:rPr>
        <w:t xml:space="preserve"> v</w:t>
      </w:r>
      <w:r w:rsidR="00C11865">
        <w:rPr>
          <w:rFonts w:ascii="Times New Roman" w:eastAsia="Times New Roman" w:hAnsi="Times New Roman" w:cs="Times New Roman"/>
          <w:lang w:eastAsia="cs-CZ"/>
        </w:rPr>
        <w:t> romantických komediích</w:t>
      </w:r>
      <w:r w:rsidR="007A6E57">
        <w:rPr>
          <w:rFonts w:ascii="Times New Roman" w:eastAsia="Times New Roman" w:hAnsi="Times New Roman" w:cs="Times New Roman"/>
          <w:lang w:eastAsia="cs-CZ"/>
        </w:rPr>
        <w:t xml:space="preserve"> Nory </w:t>
      </w:r>
      <w:proofErr w:type="spellStart"/>
      <w:r w:rsidR="007A6E57">
        <w:rPr>
          <w:rFonts w:ascii="Times New Roman" w:eastAsia="Times New Roman" w:hAnsi="Times New Roman" w:cs="Times New Roman"/>
          <w:lang w:eastAsia="cs-CZ"/>
        </w:rPr>
        <w:t>Ephron</w:t>
      </w:r>
      <w:proofErr w:type="spellEnd"/>
    </w:p>
    <w:p w14:paraId="3AE88559" w14:textId="58569BF0" w:rsidR="006A49A4" w:rsidRPr="007A6E57" w:rsidRDefault="006A49A4" w:rsidP="007A6E57">
      <w:pPr>
        <w:shd w:val="clear" w:color="auto" w:fill="FFFFFF"/>
        <w:spacing w:before="100" w:beforeAutospacing="1" w:after="100" w:afterAutospacing="1" w:line="360" w:lineRule="auto"/>
        <w:jc w:val="both"/>
        <w:rPr>
          <w:rFonts w:ascii="Times New Roman" w:eastAsia="Times New Roman" w:hAnsi="Times New Roman" w:cs="Times New Roman"/>
          <w:b/>
          <w:bCs/>
          <w:lang w:eastAsia="cs-CZ"/>
        </w:rPr>
      </w:pPr>
      <w:r w:rsidRPr="007A6E57">
        <w:rPr>
          <w:rFonts w:ascii="Times New Roman" w:eastAsia="Times New Roman" w:hAnsi="Times New Roman" w:cs="Times New Roman"/>
          <w:b/>
          <w:bCs/>
          <w:lang w:eastAsia="cs-CZ"/>
        </w:rPr>
        <w:t>AUTOR:</w:t>
      </w:r>
    </w:p>
    <w:p w14:paraId="38CD2236" w14:textId="3E1F20D1" w:rsidR="006A49A4" w:rsidRDefault="007A6E57" w:rsidP="007A6E57">
      <w:pPr>
        <w:shd w:val="clear" w:color="auto" w:fill="FFFFFF"/>
        <w:spacing w:before="100" w:beforeAutospacing="1" w:after="100" w:afterAutospacing="1" w:line="36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Bc. Anna Kořenková</w:t>
      </w:r>
    </w:p>
    <w:p w14:paraId="2F2CBC76" w14:textId="485B982D" w:rsidR="006A49A4" w:rsidRPr="007A6E57" w:rsidRDefault="006A49A4" w:rsidP="007A6E57">
      <w:pPr>
        <w:shd w:val="clear" w:color="auto" w:fill="FFFFFF"/>
        <w:spacing w:before="100" w:beforeAutospacing="1" w:after="100" w:afterAutospacing="1" w:line="360" w:lineRule="auto"/>
        <w:jc w:val="both"/>
        <w:rPr>
          <w:rFonts w:ascii="Times New Roman" w:eastAsia="Times New Roman" w:hAnsi="Times New Roman" w:cs="Times New Roman"/>
          <w:b/>
          <w:bCs/>
          <w:lang w:eastAsia="cs-CZ"/>
        </w:rPr>
      </w:pPr>
      <w:r w:rsidRPr="007A6E57">
        <w:rPr>
          <w:rFonts w:ascii="Times New Roman" w:eastAsia="Times New Roman" w:hAnsi="Times New Roman" w:cs="Times New Roman"/>
          <w:b/>
          <w:bCs/>
          <w:lang w:eastAsia="cs-CZ"/>
        </w:rPr>
        <w:t>KATEDRA:</w:t>
      </w:r>
    </w:p>
    <w:p w14:paraId="28FE5782" w14:textId="3A6C94C7" w:rsidR="007A6E57" w:rsidRDefault="007A6E57" w:rsidP="007A6E57">
      <w:pPr>
        <w:shd w:val="clear" w:color="auto" w:fill="FFFFFF"/>
        <w:spacing w:before="100" w:beforeAutospacing="1" w:after="100" w:afterAutospacing="1" w:line="36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Katedra divadelních a filmových studií</w:t>
      </w:r>
    </w:p>
    <w:p w14:paraId="310FB12C" w14:textId="6841E64D" w:rsidR="006A49A4" w:rsidRPr="007A6E57" w:rsidRDefault="006A49A4" w:rsidP="007A6E57">
      <w:pPr>
        <w:shd w:val="clear" w:color="auto" w:fill="FFFFFF"/>
        <w:spacing w:before="100" w:beforeAutospacing="1" w:after="100" w:afterAutospacing="1" w:line="360" w:lineRule="auto"/>
        <w:jc w:val="both"/>
        <w:rPr>
          <w:rFonts w:ascii="Times New Roman" w:eastAsia="Times New Roman" w:hAnsi="Times New Roman" w:cs="Times New Roman"/>
          <w:b/>
          <w:bCs/>
          <w:lang w:eastAsia="cs-CZ"/>
        </w:rPr>
      </w:pPr>
      <w:r w:rsidRPr="007A6E57">
        <w:rPr>
          <w:rFonts w:ascii="Times New Roman" w:eastAsia="Times New Roman" w:hAnsi="Times New Roman" w:cs="Times New Roman"/>
          <w:b/>
          <w:bCs/>
          <w:lang w:eastAsia="cs-CZ"/>
        </w:rPr>
        <w:t>VEDOUCÍ PRÁCE:</w:t>
      </w:r>
    </w:p>
    <w:p w14:paraId="423A2A0F" w14:textId="02E4EF59" w:rsidR="007A6E57" w:rsidRDefault="007A6E57" w:rsidP="007A6E57">
      <w:pPr>
        <w:shd w:val="clear" w:color="auto" w:fill="FFFFFF"/>
        <w:spacing w:before="100" w:beforeAutospacing="1" w:after="100" w:afterAutospacing="1" w:line="36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Mgr. Milan </w:t>
      </w:r>
      <w:proofErr w:type="spellStart"/>
      <w:r>
        <w:rPr>
          <w:rFonts w:ascii="Times New Roman" w:eastAsia="Times New Roman" w:hAnsi="Times New Roman" w:cs="Times New Roman"/>
          <w:lang w:eastAsia="cs-CZ"/>
        </w:rPr>
        <w:t>Hain</w:t>
      </w:r>
      <w:proofErr w:type="spellEnd"/>
      <w:r>
        <w:rPr>
          <w:rFonts w:ascii="Times New Roman" w:eastAsia="Times New Roman" w:hAnsi="Times New Roman" w:cs="Times New Roman"/>
          <w:lang w:eastAsia="cs-CZ"/>
        </w:rPr>
        <w:t>, Ph.D.</w:t>
      </w:r>
    </w:p>
    <w:p w14:paraId="31CF017F" w14:textId="1015FA74" w:rsidR="006A49A4" w:rsidRPr="00565E53" w:rsidRDefault="006A49A4" w:rsidP="007A6E57">
      <w:pPr>
        <w:shd w:val="clear" w:color="auto" w:fill="FFFFFF"/>
        <w:spacing w:before="100" w:beforeAutospacing="1" w:after="100" w:afterAutospacing="1" w:line="360" w:lineRule="auto"/>
        <w:jc w:val="both"/>
        <w:rPr>
          <w:rFonts w:ascii="Times New Roman" w:eastAsia="Times New Roman" w:hAnsi="Times New Roman" w:cs="Times New Roman"/>
          <w:b/>
          <w:bCs/>
          <w:color w:val="000000" w:themeColor="text1"/>
          <w:lang w:eastAsia="cs-CZ"/>
        </w:rPr>
      </w:pPr>
      <w:r w:rsidRPr="00565E53">
        <w:rPr>
          <w:rFonts w:ascii="Times New Roman" w:eastAsia="Times New Roman" w:hAnsi="Times New Roman" w:cs="Times New Roman"/>
          <w:b/>
          <w:bCs/>
          <w:color w:val="000000" w:themeColor="text1"/>
          <w:lang w:eastAsia="cs-CZ"/>
        </w:rPr>
        <w:t>ABSTRAKT:</w:t>
      </w:r>
    </w:p>
    <w:p w14:paraId="6B9A0956" w14:textId="637B2F11" w:rsidR="007A6E57" w:rsidRDefault="00E337CC" w:rsidP="00E337CC">
      <w:pPr>
        <w:shd w:val="clear" w:color="auto" w:fill="FFFFFF"/>
        <w:spacing w:line="36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Diplomová práce se zabývá tvorbou americké spisovatelky a filmařky Nory </w:t>
      </w:r>
      <w:proofErr w:type="spellStart"/>
      <w:r>
        <w:rPr>
          <w:rFonts w:ascii="Times New Roman" w:eastAsia="Times New Roman" w:hAnsi="Times New Roman" w:cs="Times New Roman"/>
          <w:lang w:eastAsia="cs-CZ"/>
        </w:rPr>
        <w:t>Ephron</w:t>
      </w:r>
      <w:proofErr w:type="spellEnd"/>
      <w:r>
        <w:rPr>
          <w:rFonts w:ascii="Times New Roman" w:eastAsia="Times New Roman" w:hAnsi="Times New Roman" w:cs="Times New Roman"/>
          <w:lang w:eastAsia="cs-CZ"/>
        </w:rPr>
        <w:t>. Podle povahy textu, je možné jej rozdělit na dvě hlavní části. Teoretickou, v níž je definována užívaná terminologie a metodologie, a analytickou. Druhá pasáž zahrnuje analýzy pěti vybraných filmových děl, na nichž je demonstrován průběh tvůrčího procesu na pozadí života autorky.</w:t>
      </w:r>
    </w:p>
    <w:p w14:paraId="5839F45B" w14:textId="6FA29775" w:rsidR="00E337CC" w:rsidRDefault="00E337CC" w:rsidP="00E337CC">
      <w:pPr>
        <w:shd w:val="clear" w:color="auto" w:fill="FFFFFF"/>
        <w:spacing w:line="36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Analýzy zkoumají za pomoci knihy Sarah </w:t>
      </w:r>
      <w:proofErr w:type="spellStart"/>
      <w:r>
        <w:rPr>
          <w:rFonts w:ascii="Times New Roman" w:eastAsia="Times New Roman" w:hAnsi="Times New Roman" w:cs="Times New Roman"/>
          <w:lang w:eastAsia="cs-CZ"/>
        </w:rPr>
        <w:t>Kozloff</w:t>
      </w:r>
      <w:proofErr w:type="spellEnd"/>
      <w:r>
        <w:rPr>
          <w:rFonts w:ascii="Times New Roman" w:eastAsia="Times New Roman" w:hAnsi="Times New Roman" w:cs="Times New Roman"/>
          <w:lang w:eastAsia="cs-CZ"/>
        </w:rPr>
        <w:t xml:space="preserve"> intencionalitu autorky a osobní vklad do</w:t>
      </w:r>
      <w:r w:rsidR="004B4A69">
        <w:rPr>
          <w:rFonts w:ascii="Times New Roman" w:eastAsia="Times New Roman" w:hAnsi="Times New Roman" w:cs="Times New Roman"/>
          <w:lang w:eastAsia="cs-CZ"/>
        </w:rPr>
        <w:t> </w:t>
      </w:r>
      <w:r>
        <w:rPr>
          <w:rFonts w:ascii="Times New Roman" w:eastAsia="Times New Roman" w:hAnsi="Times New Roman" w:cs="Times New Roman"/>
          <w:lang w:eastAsia="cs-CZ"/>
        </w:rPr>
        <w:t xml:space="preserve">konkrétních děl, podle </w:t>
      </w:r>
      <w:proofErr w:type="spellStart"/>
      <w:r>
        <w:rPr>
          <w:rFonts w:ascii="Times New Roman" w:eastAsia="Times New Roman" w:hAnsi="Times New Roman" w:cs="Times New Roman"/>
          <w:lang w:eastAsia="cs-CZ"/>
        </w:rPr>
        <w:t>Kozloff</w:t>
      </w:r>
      <w:proofErr w:type="spellEnd"/>
      <w:r>
        <w:rPr>
          <w:rFonts w:ascii="Times New Roman" w:eastAsia="Times New Roman" w:hAnsi="Times New Roman" w:cs="Times New Roman"/>
          <w:lang w:eastAsia="cs-CZ"/>
        </w:rPr>
        <w:t xml:space="preserve"> tolik potřebných pro ideální pochopení celého kontextu, jak uměleckého, tak osobního. Text diplomové práce popisuje, co činilo z Nory </w:t>
      </w:r>
      <w:proofErr w:type="spellStart"/>
      <w:r>
        <w:rPr>
          <w:rFonts w:ascii="Times New Roman" w:eastAsia="Times New Roman" w:hAnsi="Times New Roman" w:cs="Times New Roman"/>
          <w:lang w:eastAsia="cs-CZ"/>
        </w:rPr>
        <w:t>Ephron</w:t>
      </w:r>
      <w:proofErr w:type="spellEnd"/>
      <w:r>
        <w:rPr>
          <w:rFonts w:ascii="Times New Roman" w:eastAsia="Times New Roman" w:hAnsi="Times New Roman" w:cs="Times New Roman"/>
          <w:lang w:eastAsia="cs-CZ"/>
        </w:rPr>
        <w:t xml:space="preserve"> nejen autorku, ale také tvůrčí osobnost, jež i přes četné neúspěchy pomáhala definovat filmovou populární kulturu na přelomu tisíciletí.</w:t>
      </w:r>
      <w:r w:rsidR="00F16BE0">
        <w:rPr>
          <w:rFonts w:ascii="Times New Roman" w:eastAsia="Times New Roman" w:hAnsi="Times New Roman" w:cs="Times New Roman"/>
          <w:lang w:eastAsia="cs-CZ"/>
        </w:rPr>
        <w:t xml:space="preserve"> Analytická část odhaluje Noru </w:t>
      </w:r>
      <w:proofErr w:type="spellStart"/>
      <w:r w:rsidR="00F16BE0">
        <w:rPr>
          <w:rFonts w:ascii="Times New Roman" w:eastAsia="Times New Roman" w:hAnsi="Times New Roman" w:cs="Times New Roman"/>
          <w:lang w:eastAsia="cs-CZ"/>
        </w:rPr>
        <w:t>Ephron</w:t>
      </w:r>
      <w:proofErr w:type="spellEnd"/>
      <w:r w:rsidR="00F16BE0">
        <w:rPr>
          <w:rFonts w:ascii="Times New Roman" w:eastAsia="Times New Roman" w:hAnsi="Times New Roman" w:cs="Times New Roman"/>
          <w:lang w:eastAsia="cs-CZ"/>
        </w:rPr>
        <w:t xml:space="preserve"> jako tvůrkyni, jejíž </w:t>
      </w:r>
      <w:r w:rsidR="00A8108C">
        <w:rPr>
          <w:rFonts w:ascii="Times New Roman" w:eastAsia="Times New Roman" w:hAnsi="Times New Roman" w:cs="Times New Roman"/>
          <w:lang w:eastAsia="cs-CZ"/>
        </w:rPr>
        <w:t xml:space="preserve">všednodenní </w:t>
      </w:r>
      <w:r w:rsidR="00F16BE0">
        <w:rPr>
          <w:rFonts w:ascii="Times New Roman" w:eastAsia="Times New Roman" w:hAnsi="Times New Roman" w:cs="Times New Roman"/>
          <w:lang w:eastAsia="cs-CZ"/>
        </w:rPr>
        <w:t>vkus</w:t>
      </w:r>
      <w:r w:rsidR="000921FB">
        <w:rPr>
          <w:rFonts w:ascii="Times New Roman" w:eastAsia="Times New Roman" w:hAnsi="Times New Roman" w:cs="Times New Roman"/>
          <w:lang w:eastAsia="cs-CZ"/>
        </w:rPr>
        <w:t>, ať už šlo o</w:t>
      </w:r>
      <w:r w:rsidR="00154483">
        <w:rPr>
          <w:rFonts w:ascii="Times New Roman" w:eastAsia="Times New Roman" w:hAnsi="Times New Roman" w:cs="Times New Roman"/>
          <w:lang w:eastAsia="cs-CZ"/>
        </w:rPr>
        <w:t xml:space="preserve"> design interiérů</w:t>
      </w:r>
      <w:r w:rsidR="000921FB">
        <w:rPr>
          <w:rFonts w:ascii="Times New Roman" w:eastAsia="Times New Roman" w:hAnsi="Times New Roman" w:cs="Times New Roman"/>
          <w:lang w:eastAsia="cs-CZ"/>
        </w:rPr>
        <w:t>, módu či jídlo,</w:t>
      </w:r>
      <w:r w:rsidR="00F16BE0">
        <w:rPr>
          <w:rFonts w:ascii="Times New Roman" w:eastAsia="Times New Roman" w:hAnsi="Times New Roman" w:cs="Times New Roman"/>
          <w:lang w:eastAsia="cs-CZ"/>
        </w:rPr>
        <w:t xml:space="preserve"> se propisoval do jejích filmů. </w:t>
      </w:r>
      <w:r w:rsidR="00A136CD">
        <w:rPr>
          <w:rFonts w:ascii="Times New Roman" w:eastAsia="Times New Roman" w:hAnsi="Times New Roman" w:cs="Times New Roman"/>
          <w:lang w:eastAsia="cs-CZ"/>
        </w:rPr>
        <w:t>S</w:t>
      </w:r>
      <w:r w:rsidR="00F16BE0">
        <w:rPr>
          <w:rFonts w:ascii="Times New Roman" w:eastAsia="Times New Roman" w:hAnsi="Times New Roman" w:cs="Times New Roman"/>
          <w:lang w:eastAsia="cs-CZ"/>
        </w:rPr>
        <w:t>cénáře</w:t>
      </w:r>
      <w:r w:rsidR="00A136CD">
        <w:rPr>
          <w:rFonts w:ascii="Times New Roman" w:eastAsia="Times New Roman" w:hAnsi="Times New Roman" w:cs="Times New Roman"/>
          <w:lang w:eastAsia="cs-CZ"/>
        </w:rPr>
        <w:t xml:space="preserve"> </w:t>
      </w:r>
      <w:proofErr w:type="spellStart"/>
      <w:r w:rsidR="00A136CD">
        <w:rPr>
          <w:rFonts w:ascii="Times New Roman" w:eastAsia="Times New Roman" w:hAnsi="Times New Roman" w:cs="Times New Roman"/>
          <w:lang w:eastAsia="cs-CZ"/>
        </w:rPr>
        <w:t>Ephron</w:t>
      </w:r>
      <w:proofErr w:type="spellEnd"/>
      <w:r w:rsidR="00F16BE0">
        <w:rPr>
          <w:rFonts w:ascii="Times New Roman" w:eastAsia="Times New Roman" w:hAnsi="Times New Roman" w:cs="Times New Roman"/>
          <w:lang w:eastAsia="cs-CZ"/>
        </w:rPr>
        <w:t xml:space="preserve"> a konkrétně pak postavy</w:t>
      </w:r>
      <w:r w:rsidR="005170C4">
        <w:rPr>
          <w:rFonts w:ascii="Times New Roman" w:eastAsia="Times New Roman" w:hAnsi="Times New Roman" w:cs="Times New Roman"/>
          <w:lang w:eastAsia="cs-CZ"/>
        </w:rPr>
        <w:t xml:space="preserve"> v nich</w:t>
      </w:r>
      <w:r w:rsidR="00F16BE0">
        <w:rPr>
          <w:rFonts w:ascii="Times New Roman" w:eastAsia="Times New Roman" w:hAnsi="Times New Roman" w:cs="Times New Roman"/>
          <w:lang w:eastAsia="cs-CZ"/>
        </w:rPr>
        <w:t xml:space="preserve"> sdílejí</w:t>
      </w:r>
      <w:r w:rsidR="005170C4">
        <w:rPr>
          <w:rFonts w:ascii="Times New Roman" w:eastAsia="Times New Roman" w:hAnsi="Times New Roman" w:cs="Times New Roman"/>
          <w:lang w:eastAsia="cs-CZ"/>
        </w:rPr>
        <w:t xml:space="preserve"> </w:t>
      </w:r>
      <w:r w:rsidR="000921FB">
        <w:rPr>
          <w:rFonts w:ascii="Times New Roman" w:eastAsia="Times New Roman" w:hAnsi="Times New Roman" w:cs="Times New Roman"/>
          <w:lang w:eastAsia="cs-CZ"/>
        </w:rPr>
        <w:t xml:space="preserve">společné </w:t>
      </w:r>
      <w:r w:rsidR="005170C4">
        <w:rPr>
          <w:rFonts w:ascii="Times New Roman" w:eastAsia="Times New Roman" w:hAnsi="Times New Roman" w:cs="Times New Roman"/>
          <w:lang w:eastAsia="cs-CZ"/>
        </w:rPr>
        <w:t>znaky</w:t>
      </w:r>
      <w:r w:rsidR="000921FB">
        <w:rPr>
          <w:rFonts w:ascii="Times New Roman" w:eastAsia="Times New Roman" w:hAnsi="Times New Roman" w:cs="Times New Roman"/>
          <w:lang w:eastAsia="cs-CZ"/>
        </w:rPr>
        <w:t>.</w:t>
      </w:r>
      <w:r w:rsidR="005170C4">
        <w:rPr>
          <w:rFonts w:ascii="Times New Roman" w:eastAsia="Times New Roman" w:hAnsi="Times New Roman" w:cs="Times New Roman"/>
          <w:lang w:eastAsia="cs-CZ"/>
        </w:rPr>
        <w:t xml:space="preserve"> </w:t>
      </w:r>
      <w:r w:rsidR="00A136CD">
        <w:rPr>
          <w:rFonts w:ascii="Times New Roman" w:eastAsia="Times New Roman" w:hAnsi="Times New Roman" w:cs="Times New Roman"/>
          <w:lang w:eastAsia="cs-CZ"/>
        </w:rPr>
        <w:t>Jejich p</w:t>
      </w:r>
      <w:r w:rsidR="005170C4">
        <w:rPr>
          <w:rFonts w:ascii="Times New Roman" w:eastAsia="Times New Roman" w:hAnsi="Times New Roman" w:cs="Times New Roman"/>
          <w:lang w:eastAsia="cs-CZ"/>
        </w:rPr>
        <w:t xml:space="preserve">rostřednictvím jsou </w:t>
      </w:r>
      <w:r w:rsidR="00A8108C">
        <w:rPr>
          <w:rFonts w:ascii="Times New Roman" w:eastAsia="Times New Roman" w:hAnsi="Times New Roman" w:cs="Times New Roman"/>
          <w:lang w:eastAsia="cs-CZ"/>
        </w:rPr>
        <w:t>divákům</w:t>
      </w:r>
      <w:r w:rsidR="005170C4">
        <w:rPr>
          <w:rFonts w:ascii="Times New Roman" w:eastAsia="Times New Roman" w:hAnsi="Times New Roman" w:cs="Times New Roman"/>
          <w:lang w:eastAsia="cs-CZ"/>
        </w:rPr>
        <w:t xml:space="preserve"> demonstrovány autorčiny názory.</w:t>
      </w:r>
    </w:p>
    <w:p w14:paraId="500007AB" w14:textId="7DA4CACD" w:rsidR="006A49A4" w:rsidRPr="007A6E57" w:rsidRDefault="006A49A4" w:rsidP="007A6E57">
      <w:pPr>
        <w:shd w:val="clear" w:color="auto" w:fill="FFFFFF"/>
        <w:spacing w:before="100" w:beforeAutospacing="1" w:after="100" w:afterAutospacing="1" w:line="360" w:lineRule="auto"/>
        <w:jc w:val="both"/>
        <w:rPr>
          <w:rFonts w:ascii="Times New Roman" w:eastAsia="Times New Roman" w:hAnsi="Times New Roman" w:cs="Times New Roman"/>
          <w:b/>
          <w:bCs/>
          <w:lang w:eastAsia="cs-CZ"/>
        </w:rPr>
      </w:pPr>
      <w:r w:rsidRPr="007A6E57">
        <w:rPr>
          <w:rFonts w:ascii="Times New Roman" w:eastAsia="Times New Roman" w:hAnsi="Times New Roman" w:cs="Times New Roman"/>
          <w:b/>
          <w:bCs/>
          <w:lang w:eastAsia="cs-CZ"/>
        </w:rPr>
        <w:t>KLÍČOVÁ SLOVA:</w:t>
      </w:r>
    </w:p>
    <w:p w14:paraId="369111F4" w14:textId="22718A0C" w:rsidR="007A6E57" w:rsidRDefault="007A6E57" w:rsidP="007A6E57">
      <w:pPr>
        <w:shd w:val="clear" w:color="auto" w:fill="FFFFFF"/>
        <w:spacing w:before="100" w:beforeAutospacing="1" w:after="100" w:afterAutospacing="1" w:line="36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Nora </w:t>
      </w:r>
      <w:proofErr w:type="spellStart"/>
      <w:r>
        <w:rPr>
          <w:rFonts w:ascii="Times New Roman" w:eastAsia="Times New Roman" w:hAnsi="Times New Roman" w:cs="Times New Roman"/>
          <w:lang w:eastAsia="cs-CZ"/>
        </w:rPr>
        <w:t>Ephron</w:t>
      </w:r>
      <w:proofErr w:type="spellEnd"/>
      <w:r>
        <w:rPr>
          <w:rFonts w:ascii="Times New Roman" w:eastAsia="Times New Roman" w:hAnsi="Times New Roman" w:cs="Times New Roman"/>
          <w:lang w:eastAsia="cs-CZ"/>
        </w:rPr>
        <w:t>, romantická komedie, žánr, autorství</w:t>
      </w:r>
    </w:p>
    <w:p w14:paraId="7C2818AA" w14:textId="0ACB706F" w:rsidR="006A49A4" w:rsidRDefault="006A49A4" w:rsidP="007A6E57">
      <w:pPr>
        <w:shd w:val="clear" w:color="auto" w:fill="FFFFFF"/>
        <w:spacing w:before="100" w:beforeAutospacing="1" w:after="100" w:afterAutospacing="1" w:line="360" w:lineRule="auto"/>
        <w:jc w:val="both"/>
        <w:rPr>
          <w:rFonts w:ascii="Times New Roman" w:eastAsia="Times New Roman" w:hAnsi="Times New Roman" w:cs="Times New Roman"/>
          <w:lang w:eastAsia="cs-CZ"/>
        </w:rPr>
      </w:pPr>
    </w:p>
    <w:p w14:paraId="39A50FD7" w14:textId="77777777" w:rsidR="006A49A4" w:rsidRDefault="006A49A4" w:rsidP="007A6E57">
      <w:pPr>
        <w:spacing w:before="100" w:beforeAutospacing="1" w:after="100" w:afterAutospacing="1" w:line="360" w:lineRule="auto"/>
        <w:rPr>
          <w:rFonts w:ascii="Times New Roman" w:eastAsia="Times New Roman" w:hAnsi="Times New Roman" w:cs="Times New Roman"/>
          <w:lang w:eastAsia="cs-CZ"/>
        </w:rPr>
      </w:pPr>
      <w:r>
        <w:rPr>
          <w:rFonts w:ascii="Times New Roman" w:eastAsia="Times New Roman" w:hAnsi="Times New Roman" w:cs="Times New Roman"/>
          <w:lang w:eastAsia="cs-CZ"/>
        </w:rPr>
        <w:br w:type="page"/>
      </w:r>
    </w:p>
    <w:p w14:paraId="29ED2C5B" w14:textId="0A919D36" w:rsidR="006A49A4" w:rsidRPr="007A6E57" w:rsidRDefault="006A49A4" w:rsidP="007A6E57">
      <w:pPr>
        <w:shd w:val="clear" w:color="auto" w:fill="FFFFFF"/>
        <w:spacing w:before="100" w:beforeAutospacing="1" w:after="100" w:afterAutospacing="1" w:line="360" w:lineRule="auto"/>
        <w:jc w:val="both"/>
        <w:rPr>
          <w:rFonts w:ascii="Times New Roman" w:eastAsia="Times New Roman" w:hAnsi="Times New Roman" w:cs="Times New Roman"/>
          <w:b/>
          <w:bCs/>
          <w:lang w:eastAsia="cs-CZ"/>
        </w:rPr>
      </w:pPr>
      <w:r w:rsidRPr="007A6E57">
        <w:rPr>
          <w:rFonts w:ascii="Times New Roman" w:eastAsia="Times New Roman" w:hAnsi="Times New Roman" w:cs="Times New Roman"/>
          <w:b/>
          <w:bCs/>
          <w:lang w:eastAsia="cs-CZ"/>
        </w:rPr>
        <w:lastRenderedPageBreak/>
        <w:t>TITLE:</w:t>
      </w:r>
    </w:p>
    <w:p w14:paraId="684EF9DE" w14:textId="2E96B64E" w:rsidR="007A6E57" w:rsidRDefault="007A6E57" w:rsidP="007A6E57">
      <w:pPr>
        <w:shd w:val="clear" w:color="auto" w:fill="FFFFFF"/>
        <w:spacing w:before="100" w:beforeAutospacing="1" w:after="100" w:afterAutospacing="1" w:line="360" w:lineRule="auto"/>
        <w:jc w:val="both"/>
        <w:rPr>
          <w:rFonts w:ascii="Times New Roman" w:eastAsia="Times New Roman" w:hAnsi="Times New Roman" w:cs="Times New Roman"/>
          <w:lang w:eastAsia="cs-CZ"/>
        </w:rPr>
      </w:pPr>
      <w:proofErr w:type="spellStart"/>
      <w:r>
        <w:rPr>
          <w:rFonts w:ascii="Times New Roman" w:eastAsia="Times New Roman" w:hAnsi="Times New Roman" w:cs="Times New Roman"/>
          <w:lang w:eastAsia="cs-CZ"/>
        </w:rPr>
        <w:t>From</w:t>
      </w:r>
      <w:proofErr w:type="spellEnd"/>
      <w:r>
        <w:rPr>
          <w:rFonts w:ascii="Times New Roman" w:eastAsia="Times New Roman" w:hAnsi="Times New Roman" w:cs="Times New Roman"/>
          <w:lang w:eastAsia="cs-CZ"/>
        </w:rPr>
        <w:t xml:space="preserve"> </w:t>
      </w:r>
      <w:proofErr w:type="spellStart"/>
      <w:r w:rsidR="00C11865">
        <w:rPr>
          <w:rFonts w:ascii="Times New Roman" w:eastAsia="Times New Roman" w:hAnsi="Times New Roman" w:cs="Times New Roman"/>
          <w:lang w:eastAsia="cs-CZ"/>
        </w:rPr>
        <w:t>E</w:t>
      </w:r>
      <w:r>
        <w:rPr>
          <w:rFonts w:ascii="Times New Roman" w:eastAsia="Times New Roman" w:hAnsi="Times New Roman" w:cs="Times New Roman"/>
          <w:lang w:eastAsia="cs-CZ"/>
        </w:rPr>
        <w:t>ssays</w:t>
      </w:r>
      <w:proofErr w:type="spellEnd"/>
      <w:r>
        <w:rPr>
          <w:rFonts w:ascii="Times New Roman" w:eastAsia="Times New Roman" w:hAnsi="Times New Roman" w:cs="Times New Roman"/>
          <w:lang w:eastAsia="cs-CZ"/>
        </w:rPr>
        <w:t xml:space="preserve"> to </w:t>
      </w:r>
      <w:r w:rsidR="00C11865">
        <w:rPr>
          <w:rFonts w:ascii="Times New Roman" w:eastAsia="Times New Roman" w:hAnsi="Times New Roman" w:cs="Times New Roman"/>
          <w:lang w:eastAsia="cs-CZ"/>
        </w:rPr>
        <w:t>F</w:t>
      </w:r>
      <w:r>
        <w:rPr>
          <w:rFonts w:ascii="Times New Roman" w:eastAsia="Times New Roman" w:hAnsi="Times New Roman" w:cs="Times New Roman"/>
          <w:lang w:eastAsia="cs-CZ"/>
        </w:rPr>
        <w:t xml:space="preserve">ilm: </w:t>
      </w:r>
      <w:proofErr w:type="spellStart"/>
      <w:r>
        <w:rPr>
          <w:rFonts w:ascii="Times New Roman" w:eastAsia="Times New Roman" w:hAnsi="Times New Roman" w:cs="Times New Roman"/>
          <w:lang w:eastAsia="cs-CZ"/>
        </w:rPr>
        <w:t>Authorship</w:t>
      </w:r>
      <w:proofErr w:type="spellEnd"/>
      <w:r>
        <w:rPr>
          <w:rFonts w:ascii="Times New Roman" w:eastAsia="Times New Roman" w:hAnsi="Times New Roman" w:cs="Times New Roman"/>
          <w:lang w:eastAsia="cs-CZ"/>
        </w:rPr>
        <w:t xml:space="preserve"> in Nora </w:t>
      </w:r>
      <w:proofErr w:type="spellStart"/>
      <w:r>
        <w:rPr>
          <w:rFonts w:ascii="Times New Roman" w:eastAsia="Times New Roman" w:hAnsi="Times New Roman" w:cs="Times New Roman"/>
          <w:lang w:eastAsia="cs-CZ"/>
        </w:rPr>
        <w:t>Ephr</w:t>
      </w:r>
      <w:r w:rsidR="00C11865">
        <w:rPr>
          <w:rFonts w:ascii="Times New Roman" w:eastAsia="Times New Roman" w:hAnsi="Times New Roman" w:cs="Times New Roman"/>
          <w:lang w:eastAsia="cs-CZ"/>
        </w:rPr>
        <w:t>on’s</w:t>
      </w:r>
      <w:proofErr w:type="spellEnd"/>
      <w:r w:rsidR="00C11865">
        <w:rPr>
          <w:rFonts w:ascii="Times New Roman" w:eastAsia="Times New Roman" w:hAnsi="Times New Roman" w:cs="Times New Roman"/>
          <w:lang w:eastAsia="cs-CZ"/>
        </w:rPr>
        <w:t xml:space="preserve"> </w:t>
      </w:r>
      <w:proofErr w:type="spellStart"/>
      <w:r w:rsidR="00C11865">
        <w:rPr>
          <w:rFonts w:ascii="Times New Roman" w:eastAsia="Times New Roman" w:hAnsi="Times New Roman" w:cs="Times New Roman"/>
          <w:lang w:eastAsia="cs-CZ"/>
        </w:rPr>
        <w:t>Romantic</w:t>
      </w:r>
      <w:proofErr w:type="spellEnd"/>
      <w:r w:rsidR="00C11865">
        <w:rPr>
          <w:rFonts w:ascii="Times New Roman" w:eastAsia="Times New Roman" w:hAnsi="Times New Roman" w:cs="Times New Roman"/>
          <w:lang w:eastAsia="cs-CZ"/>
        </w:rPr>
        <w:t xml:space="preserve"> </w:t>
      </w:r>
      <w:proofErr w:type="spellStart"/>
      <w:r w:rsidR="00C11865">
        <w:rPr>
          <w:rFonts w:ascii="Times New Roman" w:eastAsia="Times New Roman" w:hAnsi="Times New Roman" w:cs="Times New Roman"/>
          <w:lang w:eastAsia="cs-CZ"/>
        </w:rPr>
        <w:t>Comedies</w:t>
      </w:r>
      <w:proofErr w:type="spellEnd"/>
    </w:p>
    <w:p w14:paraId="78F4A344" w14:textId="0806526E" w:rsidR="006A49A4" w:rsidRPr="007A6E57" w:rsidRDefault="006A49A4" w:rsidP="007A6E57">
      <w:pPr>
        <w:shd w:val="clear" w:color="auto" w:fill="FFFFFF"/>
        <w:spacing w:before="100" w:beforeAutospacing="1" w:after="100" w:afterAutospacing="1" w:line="360" w:lineRule="auto"/>
        <w:jc w:val="both"/>
        <w:rPr>
          <w:rFonts w:ascii="Times New Roman" w:eastAsia="Times New Roman" w:hAnsi="Times New Roman" w:cs="Times New Roman"/>
          <w:b/>
          <w:bCs/>
          <w:lang w:eastAsia="cs-CZ"/>
        </w:rPr>
      </w:pPr>
      <w:r w:rsidRPr="007A6E57">
        <w:rPr>
          <w:rFonts w:ascii="Times New Roman" w:eastAsia="Times New Roman" w:hAnsi="Times New Roman" w:cs="Times New Roman"/>
          <w:b/>
          <w:bCs/>
          <w:lang w:eastAsia="cs-CZ"/>
        </w:rPr>
        <w:t>AUTHOR:</w:t>
      </w:r>
    </w:p>
    <w:p w14:paraId="3C03CE4D" w14:textId="237E2EEC" w:rsidR="007A6E57" w:rsidRDefault="007A6E57" w:rsidP="007A6E57">
      <w:pPr>
        <w:shd w:val="clear" w:color="auto" w:fill="FFFFFF"/>
        <w:spacing w:before="100" w:beforeAutospacing="1" w:after="100" w:afterAutospacing="1" w:line="36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Bc. Anna Kořenková</w:t>
      </w:r>
    </w:p>
    <w:p w14:paraId="71CCF15A" w14:textId="55AF60E4" w:rsidR="006A49A4" w:rsidRPr="007A6E57" w:rsidRDefault="006A49A4" w:rsidP="007A6E57">
      <w:pPr>
        <w:shd w:val="clear" w:color="auto" w:fill="FFFFFF"/>
        <w:spacing w:before="100" w:beforeAutospacing="1" w:after="100" w:afterAutospacing="1" w:line="360" w:lineRule="auto"/>
        <w:jc w:val="both"/>
        <w:rPr>
          <w:rFonts w:ascii="Times New Roman" w:eastAsia="Times New Roman" w:hAnsi="Times New Roman" w:cs="Times New Roman"/>
          <w:b/>
          <w:bCs/>
          <w:lang w:eastAsia="cs-CZ"/>
        </w:rPr>
      </w:pPr>
      <w:r w:rsidRPr="007A6E57">
        <w:rPr>
          <w:rFonts w:ascii="Times New Roman" w:eastAsia="Times New Roman" w:hAnsi="Times New Roman" w:cs="Times New Roman"/>
          <w:b/>
          <w:bCs/>
          <w:lang w:eastAsia="cs-CZ"/>
        </w:rPr>
        <w:t>DEPARMENT:</w:t>
      </w:r>
    </w:p>
    <w:p w14:paraId="7A6342E2" w14:textId="5BD00470" w:rsidR="007A6E57" w:rsidRDefault="007A6E57" w:rsidP="007A6E57">
      <w:pPr>
        <w:shd w:val="clear" w:color="auto" w:fill="FFFFFF"/>
        <w:spacing w:before="100" w:beforeAutospacing="1" w:after="100" w:afterAutospacing="1" w:line="36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Department </w:t>
      </w:r>
      <w:proofErr w:type="spellStart"/>
      <w:r>
        <w:rPr>
          <w:rFonts w:ascii="Times New Roman" w:eastAsia="Times New Roman" w:hAnsi="Times New Roman" w:cs="Times New Roman"/>
          <w:lang w:eastAsia="cs-CZ"/>
        </w:rPr>
        <w:t>of</w:t>
      </w:r>
      <w:proofErr w:type="spellEnd"/>
      <w:r>
        <w:rPr>
          <w:rFonts w:ascii="Times New Roman" w:eastAsia="Times New Roman" w:hAnsi="Times New Roman" w:cs="Times New Roman"/>
          <w:lang w:eastAsia="cs-CZ"/>
        </w:rPr>
        <w:t xml:space="preserve"> </w:t>
      </w:r>
      <w:proofErr w:type="spellStart"/>
      <w:r>
        <w:rPr>
          <w:rFonts w:ascii="Times New Roman" w:eastAsia="Times New Roman" w:hAnsi="Times New Roman" w:cs="Times New Roman"/>
          <w:lang w:eastAsia="cs-CZ"/>
        </w:rPr>
        <w:t>Theatre</w:t>
      </w:r>
      <w:proofErr w:type="spellEnd"/>
      <w:r>
        <w:rPr>
          <w:rFonts w:ascii="Times New Roman" w:eastAsia="Times New Roman" w:hAnsi="Times New Roman" w:cs="Times New Roman"/>
          <w:lang w:eastAsia="cs-CZ"/>
        </w:rPr>
        <w:t xml:space="preserve"> and Film </w:t>
      </w:r>
      <w:proofErr w:type="spellStart"/>
      <w:r>
        <w:rPr>
          <w:rFonts w:ascii="Times New Roman" w:eastAsia="Times New Roman" w:hAnsi="Times New Roman" w:cs="Times New Roman"/>
          <w:lang w:eastAsia="cs-CZ"/>
        </w:rPr>
        <w:t>Studies</w:t>
      </w:r>
      <w:proofErr w:type="spellEnd"/>
    </w:p>
    <w:p w14:paraId="5A05BC05" w14:textId="4EBCCE1F" w:rsidR="006A49A4" w:rsidRPr="007A6E57" w:rsidRDefault="006A49A4" w:rsidP="007A6E57">
      <w:pPr>
        <w:shd w:val="clear" w:color="auto" w:fill="FFFFFF"/>
        <w:spacing w:before="100" w:beforeAutospacing="1" w:after="100" w:afterAutospacing="1" w:line="360" w:lineRule="auto"/>
        <w:jc w:val="both"/>
        <w:rPr>
          <w:rFonts w:ascii="Times New Roman" w:eastAsia="Times New Roman" w:hAnsi="Times New Roman" w:cs="Times New Roman"/>
          <w:b/>
          <w:bCs/>
          <w:lang w:eastAsia="cs-CZ"/>
        </w:rPr>
      </w:pPr>
      <w:r w:rsidRPr="007A6E57">
        <w:rPr>
          <w:rFonts w:ascii="Times New Roman" w:eastAsia="Times New Roman" w:hAnsi="Times New Roman" w:cs="Times New Roman"/>
          <w:b/>
          <w:bCs/>
          <w:lang w:eastAsia="cs-CZ"/>
        </w:rPr>
        <w:t>SUPERVISOR:</w:t>
      </w:r>
    </w:p>
    <w:p w14:paraId="00888719" w14:textId="7FD9481A" w:rsidR="007A6E57" w:rsidRDefault="007A6E57" w:rsidP="007A6E57">
      <w:pPr>
        <w:shd w:val="clear" w:color="auto" w:fill="FFFFFF"/>
        <w:spacing w:before="100" w:beforeAutospacing="1" w:after="100" w:afterAutospacing="1" w:line="36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Mgr. Milan </w:t>
      </w:r>
      <w:proofErr w:type="spellStart"/>
      <w:r>
        <w:rPr>
          <w:rFonts w:ascii="Times New Roman" w:eastAsia="Times New Roman" w:hAnsi="Times New Roman" w:cs="Times New Roman"/>
          <w:lang w:eastAsia="cs-CZ"/>
        </w:rPr>
        <w:t>Hain</w:t>
      </w:r>
      <w:proofErr w:type="spellEnd"/>
      <w:r>
        <w:rPr>
          <w:rFonts w:ascii="Times New Roman" w:eastAsia="Times New Roman" w:hAnsi="Times New Roman" w:cs="Times New Roman"/>
          <w:lang w:eastAsia="cs-CZ"/>
        </w:rPr>
        <w:t xml:space="preserve"> Ph.D.</w:t>
      </w:r>
    </w:p>
    <w:p w14:paraId="6E95B675" w14:textId="550AD2EB" w:rsidR="007A6E57" w:rsidRPr="00A72781" w:rsidRDefault="007A6E57" w:rsidP="007A6E57">
      <w:pPr>
        <w:shd w:val="clear" w:color="auto" w:fill="FFFFFF"/>
        <w:spacing w:before="100" w:beforeAutospacing="1" w:after="100" w:afterAutospacing="1" w:line="360" w:lineRule="auto"/>
        <w:jc w:val="both"/>
        <w:rPr>
          <w:rFonts w:ascii="Times New Roman" w:eastAsia="Times New Roman" w:hAnsi="Times New Roman" w:cs="Times New Roman"/>
          <w:b/>
          <w:bCs/>
          <w:color w:val="000000" w:themeColor="text1"/>
          <w:lang w:eastAsia="cs-CZ"/>
        </w:rPr>
      </w:pPr>
      <w:r w:rsidRPr="00A72781">
        <w:rPr>
          <w:rFonts w:ascii="Times New Roman" w:eastAsia="Times New Roman" w:hAnsi="Times New Roman" w:cs="Times New Roman"/>
          <w:b/>
          <w:bCs/>
          <w:color w:val="000000" w:themeColor="text1"/>
          <w:lang w:eastAsia="cs-CZ"/>
        </w:rPr>
        <w:t>ABSTRACT:</w:t>
      </w:r>
    </w:p>
    <w:p w14:paraId="189468B8" w14:textId="0974ACF3" w:rsidR="00A72781" w:rsidRDefault="00A72781" w:rsidP="00A72781">
      <w:pPr>
        <w:shd w:val="clear" w:color="auto" w:fill="FFFFFF"/>
        <w:spacing w:line="360" w:lineRule="auto"/>
        <w:jc w:val="both"/>
        <w:rPr>
          <w:rFonts w:ascii="Times New Roman" w:eastAsia="Times New Roman" w:hAnsi="Times New Roman" w:cs="Times New Roman"/>
          <w:color w:val="000000" w:themeColor="text1"/>
          <w:lang w:eastAsia="cs-CZ"/>
        </w:rPr>
      </w:pPr>
      <w:proofErr w:type="spellStart"/>
      <w:r w:rsidRPr="00A72781">
        <w:rPr>
          <w:rFonts w:ascii="Times New Roman" w:eastAsia="Times New Roman" w:hAnsi="Times New Roman" w:cs="Times New Roman"/>
          <w:color w:val="000000" w:themeColor="text1"/>
          <w:lang w:eastAsia="cs-CZ"/>
        </w:rPr>
        <w:t>The</w:t>
      </w:r>
      <w:proofErr w:type="spellEnd"/>
      <w:r w:rsidRPr="00A72781">
        <w:rPr>
          <w:rFonts w:ascii="Times New Roman" w:eastAsia="Times New Roman" w:hAnsi="Times New Roman" w:cs="Times New Roman"/>
          <w:color w:val="000000" w:themeColor="text1"/>
          <w:lang w:eastAsia="cs-CZ"/>
        </w:rPr>
        <w:t xml:space="preserve"> </w:t>
      </w:r>
      <w:proofErr w:type="spellStart"/>
      <w:r w:rsidRPr="00A72781">
        <w:rPr>
          <w:rFonts w:ascii="Times New Roman" w:eastAsia="Times New Roman" w:hAnsi="Times New Roman" w:cs="Times New Roman"/>
          <w:color w:val="000000" w:themeColor="text1"/>
          <w:lang w:eastAsia="cs-CZ"/>
        </w:rPr>
        <w:t>diploma</w:t>
      </w:r>
      <w:proofErr w:type="spellEnd"/>
      <w:r w:rsidRPr="00A72781">
        <w:rPr>
          <w:rFonts w:ascii="Times New Roman" w:eastAsia="Times New Roman" w:hAnsi="Times New Roman" w:cs="Times New Roman"/>
          <w:color w:val="000000" w:themeColor="text1"/>
          <w:lang w:eastAsia="cs-CZ"/>
        </w:rPr>
        <w:t xml:space="preserve"> thesis </w:t>
      </w:r>
      <w:proofErr w:type="spellStart"/>
      <w:r w:rsidRPr="00A72781">
        <w:rPr>
          <w:rFonts w:ascii="Times New Roman" w:eastAsia="Times New Roman" w:hAnsi="Times New Roman" w:cs="Times New Roman"/>
          <w:color w:val="000000" w:themeColor="text1"/>
          <w:lang w:eastAsia="cs-CZ"/>
        </w:rPr>
        <w:t>deals</w:t>
      </w:r>
      <w:proofErr w:type="spellEnd"/>
      <w:r w:rsidRPr="00A72781">
        <w:rPr>
          <w:rFonts w:ascii="Times New Roman" w:eastAsia="Times New Roman" w:hAnsi="Times New Roman" w:cs="Times New Roman"/>
          <w:color w:val="000000" w:themeColor="text1"/>
          <w:lang w:eastAsia="cs-CZ"/>
        </w:rPr>
        <w:t xml:space="preserve"> </w:t>
      </w:r>
      <w:proofErr w:type="spellStart"/>
      <w:r w:rsidRPr="00A72781">
        <w:rPr>
          <w:rFonts w:ascii="Times New Roman" w:eastAsia="Times New Roman" w:hAnsi="Times New Roman" w:cs="Times New Roman"/>
          <w:color w:val="000000" w:themeColor="text1"/>
          <w:lang w:eastAsia="cs-CZ"/>
        </w:rPr>
        <w:t>with</w:t>
      </w:r>
      <w:proofErr w:type="spellEnd"/>
      <w:r w:rsidRPr="00A72781">
        <w:rPr>
          <w:rFonts w:ascii="Times New Roman" w:eastAsia="Times New Roman" w:hAnsi="Times New Roman" w:cs="Times New Roman"/>
          <w:color w:val="000000" w:themeColor="text1"/>
          <w:lang w:eastAsia="cs-CZ"/>
        </w:rPr>
        <w:t xml:space="preserve"> </w:t>
      </w:r>
      <w:proofErr w:type="spellStart"/>
      <w:r w:rsidRPr="00A72781">
        <w:rPr>
          <w:rFonts w:ascii="Times New Roman" w:eastAsia="Times New Roman" w:hAnsi="Times New Roman" w:cs="Times New Roman"/>
          <w:color w:val="000000" w:themeColor="text1"/>
          <w:lang w:eastAsia="cs-CZ"/>
        </w:rPr>
        <w:t>the</w:t>
      </w:r>
      <w:proofErr w:type="spellEnd"/>
      <w:r w:rsidRPr="00A72781">
        <w:rPr>
          <w:rFonts w:ascii="Times New Roman" w:eastAsia="Times New Roman" w:hAnsi="Times New Roman" w:cs="Times New Roman"/>
          <w:color w:val="000000" w:themeColor="text1"/>
          <w:lang w:eastAsia="cs-CZ"/>
        </w:rPr>
        <w:t xml:space="preserve"> </w:t>
      </w:r>
      <w:proofErr w:type="spellStart"/>
      <w:r w:rsidRPr="00A72781">
        <w:rPr>
          <w:rFonts w:ascii="Times New Roman" w:eastAsia="Times New Roman" w:hAnsi="Times New Roman" w:cs="Times New Roman"/>
          <w:color w:val="000000" w:themeColor="text1"/>
          <w:lang w:eastAsia="cs-CZ"/>
        </w:rPr>
        <w:t>work</w:t>
      </w:r>
      <w:proofErr w:type="spellEnd"/>
      <w:r w:rsidRPr="00A72781">
        <w:rPr>
          <w:rFonts w:ascii="Times New Roman" w:eastAsia="Times New Roman" w:hAnsi="Times New Roman" w:cs="Times New Roman"/>
          <w:color w:val="000000" w:themeColor="text1"/>
          <w:lang w:eastAsia="cs-CZ"/>
        </w:rPr>
        <w:t xml:space="preserve"> </w:t>
      </w:r>
      <w:proofErr w:type="spellStart"/>
      <w:r w:rsidRPr="00A72781">
        <w:rPr>
          <w:rFonts w:ascii="Times New Roman" w:eastAsia="Times New Roman" w:hAnsi="Times New Roman" w:cs="Times New Roman"/>
          <w:color w:val="000000" w:themeColor="text1"/>
          <w:lang w:eastAsia="cs-CZ"/>
        </w:rPr>
        <w:t>of</w:t>
      </w:r>
      <w:proofErr w:type="spellEnd"/>
      <w:r w:rsidRPr="00A72781">
        <w:rPr>
          <w:rFonts w:ascii="Times New Roman" w:eastAsia="Times New Roman" w:hAnsi="Times New Roman" w:cs="Times New Roman"/>
          <w:color w:val="000000" w:themeColor="text1"/>
          <w:lang w:eastAsia="cs-CZ"/>
        </w:rPr>
        <w:t xml:space="preserve"> </w:t>
      </w:r>
      <w:proofErr w:type="spellStart"/>
      <w:r w:rsidRPr="00A72781">
        <w:rPr>
          <w:rFonts w:ascii="Times New Roman" w:eastAsia="Times New Roman" w:hAnsi="Times New Roman" w:cs="Times New Roman"/>
          <w:color w:val="000000" w:themeColor="text1"/>
          <w:lang w:eastAsia="cs-CZ"/>
        </w:rPr>
        <w:t>the</w:t>
      </w:r>
      <w:proofErr w:type="spellEnd"/>
      <w:r w:rsidRPr="00A72781">
        <w:rPr>
          <w:rFonts w:ascii="Times New Roman" w:eastAsia="Times New Roman" w:hAnsi="Times New Roman" w:cs="Times New Roman"/>
          <w:color w:val="000000" w:themeColor="text1"/>
          <w:lang w:eastAsia="cs-CZ"/>
        </w:rPr>
        <w:t xml:space="preserve"> </w:t>
      </w:r>
      <w:proofErr w:type="spellStart"/>
      <w:r w:rsidRPr="00A72781">
        <w:rPr>
          <w:rFonts w:ascii="Times New Roman" w:eastAsia="Times New Roman" w:hAnsi="Times New Roman" w:cs="Times New Roman"/>
          <w:color w:val="000000" w:themeColor="text1"/>
          <w:lang w:eastAsia="cs-CZ"/>
        </w:rPr>
        <w:t>American</w:t>
      </w:r>
      <w:proofErr w:type="spellEnd"/>
      <w:r w:rsidRPr="00A72781">
        <w:rPr>
          <w:rFonts w:ascii="Times New Roman" w:eastAsia="Times New Roman" w:hAnsi="Times New Roman" w:cs="Times New Roman"/>
          <w:color w:val="000000" w:themeColor="text1"/>
          <w:lang w:eastAsia="cs-CZ"/>
        </w:rPr>
        <w:t xml:space="preserve"> </w:t>
      </w:r>
      <w:proofErr w:type="spellStart"/>
      <w:r w:rsidRPr="00A72781">
        <w:rPr>
          <w:rFonts w:ascii="Times New Roman" w:eastAsia="Times New Roman" w:hAnsi="Times New Roman" w:cs="Times New Roman"/>
          <w:color w:val="000000" w:themeColor="text1"/>
          <w:lang w:eastAsia="cs-CZ"/>
        </w:rPr>
        <w:t>writer</w:t>
      </w:r>
      <w:proofErr w:type="spellEnd"/>
      <w:r w:rsidRPr="00A72781">
        <w:rPr>
          <w:rFonts w:ascii="Times New Roman" w:eastAsia="Times New Roman" w:hAnsi="Times New Roman" w:cs="Times New Roman"/>
          <w:color w:val="000000" w:themeColor="text1"/>
          <w:lang w:eastAsia="cs-CZ"/>
        </w:rPr>
        <w:t xml:space="preserve"> and </w:t>
      </w:r>
      <w:proofErr w:type="spellStart"/>
      <w:r w:rsidRPr="00A72781">
        <w:rPr>
          <w:rFonts w:ascii="Times New Roman" w:eastAsia="Times New Roman" w:hAnsi="Times New Roman" w:cs="Times New Roman"/>
          <w:color w:val="000000" w:themeColor="text1"/>
          <w:lang w:eastAsia="cs-CZ"/>
        </w:rPr>
        <w:t>filmmaker</w:t>
      </w:r>
      <w:proofErr w:type="spellEnd"/>
      <w:r w:rsidRPr="00A72781">
        <w:rPr>
          <w:rFonts w:ascii="Times New Roman" w:eastAsia="Times New Roman" w:hAnsi="Times New Roman" w:cs="Times New Roman"/>
          <w:color w:val="000000" w:themeColor="text1"/>
          <w:lang w:eastAsia="cs-CZ"/>
        </w:rPr>
        <w:t xml:space="preserve"> Nora </w:t>
      </w:r>
      <w:proofErr w:type="spellStart"/>
      <w:r w:rsidRPr="00A72781">
        <w:rPr>
          <w:rFonts w:ascii="Times New Roman" w:eastAsia="Times New Roman" w:hAnsi="Times New Roman" w:cs="Times New Roman"/>
          <w:color w:val="000000" w:themeColor="text1"/>
          <w:lang w:eastAsia="cs-CZ"/>
        </w:rPr>
        <w:t>Ephron</w:t>
      </w:r>
      <w:proofErr w:type="spellEnd"/>
      <w:r w:rsidRPr="00A72781">
        <w:rPr>
          <w:rFonts w:ascii="Times New Roman" w:eastAsia="Times New Roman" w:hAnsi="Times New Roman" w:cs="Times New Roman"/>
          <w:color w:val="000000" w:themeColor="text1"/>
          <w:lang w:eastAsia="cs-CZ"/>
        </w:rPr>
        <w:t xml:space="preserve">. </w:t>
      </w:r>
      <w:proofErr w:type="spellStart"/>
      <w:r w:rsidRPr="00A72781">
        <w:rPr>
          <w:rFonts w:ascii="Times New Roman" w:eastAsia="Times New Roman" w:hAnsi="Times New Roman" w:cs="Times New Roman"/>
          <w:color w:val="000000" w:themeColor="text1"/>
          <w:lang w:eastAsia="cs-CZ"/>
        </w:rPr>
        <w:t>According</w:t>
      </w:r>
      <w:proofErr w:type="spellEnd"/>
      <w:r w:rsidRPr="00A72781">
        <w:rPr>
          <w:rFonts w:ascii="Times New Roman" w:eastAsia="Times New Roman" w:hAnsi="Times New Roman" w:cs="Times New Roman"/>
          <w:color w:val="000000" w:themeColor="text1"/>
          <w:lang w:eastAsia="cs-CZ"/>
        </w:rPr>
        <w:t xml:space="preserve"> </w:t>
      </w:r>
      <w:proofErr w:type="spellStart"/>
      <w:r w:rsidRPr="00A72781">
        <w:rPr>
          <w:rFonts w:ascii="Times New Roman" w:eastAsia="Times New Roman" w:hAnsi="Times New Roman" w:cs="Times New Roman"/>
          <w:color w:val="000000" w:themeColor="text1"/>
          <w:lang w:eastAsia="cs-CZ"/>
        </w:rPr>
        <w:t>the</w:t>
      </w:r>
      <w:proofErr w:type="spellEnd"/>
      <w:r w:rsidRPr="00A72781">
        <w:rPr>
          <w:rFonts w:ascii="Times New Roman" w:eastAsia="Times New Roman" w:hAnsi="Times New Roman" w:cs="Times New Roman"/>
          <w:color w:val="000000" w:themeColor="text1"/>
          <w:lang w:eastAsia="cs-CZ"/>
        </w:rPr>
        <w:t xml:space="preserve"> </w:t>
      </w:r>
      <w:proofErr w:type="spellStart"/>
      <w:r w:rsidRPr="00A72781">
        <w:rPr>
          <w:rFonts w:ascii="Times New Roman" w:eastAsia="Times New Roman" w:hAnsi="Times New Roman" w:cs="Times New Roman"/>
          <w:color w:val="000000" w:themeColor="text1"/>
          <w:lang w:eastAsia="cs-CZ"/>
        </w:rPr>
        <w:t>nature</w:t>
      </w:r>
      <w:proofErr w:type="spellEnd"/>
      <w:r w:rsidRPr="00A72781">
        <w:rPr>
          <w:rFonts w:ascii="Times New Roman" w:eastAsia="Times New Roman" w:hAnsi="Times New Roman" w:cs="Times New Roman"/>
          <w:color w:val="000000" w:themeColor="text1"/>
          <w:lang w:eastAsia="cs-CZ"/>
        </w:rPr>
        <w:t xml:space="preserve"> </w:t>
      </w:r>
      <w:proofErr w:type="spellStart"/>
      <w:r w:rsidRPr="00A72781">
        <w:rPr>
          <w:rFonts w:ascii="Times New Roman" w:eastAsia="Times New Roman" w:hAnsi="Times New Roman" w:cs="Times New Roman"/>
          <w:color w:val="000000" w:themeColor="text1"/>
          <w:lang w:eastAsia="cs-CZ"/>
        </w:rPr>
        <w:t>of</w:t>
      </w:r>
      <w:proofErr w:type="spellEnd"/>
      <w:r w:rsidRPr="00A72781">
        <w:rPr>
          <w:rFonts w:ascii="Times New Roman" w:eastAsia="Times New Roman" w:hAnsi="Times New Roman" w:cs="Times New Roman"/>
          <w:color w:val="000000" w:themeColor="text1"/>
          <w:lang w:eastAsia="cs-CZ"/>
        </w:rPr>
        <w:t xml:space="preserve"> </w:t>
      </w:r>
      <w:proofErr w:type="spellStart"/>
      <w:r w:rsidRPr="00A72781">
        <w:rPr>
          <w:rFonts w:ascii="Times New Roman" w:eastAsia="Times New Roman" w:hAnsi="Times New Roman" w:cs="Times New Roman"/>
          <w:color w:val="000000" w:themeColor="text1"/>
          <w:lang w:eastAsia="cs-CZ"/>
        </w:rPr>
        <w:t>the</w:t>
      </w:r>
      <w:proofErr w:type="spellEnd"/>
      <w:r w:rsidRPr="00A72781">
        <w:rPr>
          <w:rFonts w:ascii="Times New Roman" w:eastAsia="Times New Roman" w:hAnsi="Times New Roman" w:cs="Times New Roman"/>
          <w:color w:val="000000" w:themeColor="text1"/>
          <w:lang w:eastAsia="cs-CZ"/>
        </w:rPr>
        <w:t xml:space="preserve"> text, i tis </w:t>
      </w:r>
      <w:proofErr w:type="spellStart"/>
      <w:r w:rsidRPr="00A72781">
        <w:rPr>
          <w:rFonts w:ascii="Times New Roman" w:eastAsia="Times New Roman" w:hAnsi="Times New Roman" w:cs="Times New Roman"/>
          <w:color w:val="000000" w:themeColor="text1"/>
          <w:lang w:eastAsia="cs-CZ"/>
        </w:rPr>
        <w:t>possible</w:t>
      </w:r>
      <w:proofErr w:type="spellEnd"/>
      <w:r w:rsidRPr="00A72781">
        <w:rPr>
          <w:rFonts w:ascii="Times New Roman" w:eastAsia="Times New Roman" w:hAnsi="Times New Roman" w:cs="Times New Roman"/>
          <w:color w:val="000000" w:themeColor="text1"/>
          <w:lang w:eastAsia="cs-CZ"/>
        </w:rPr>
        <w:t xml:space="preserve"> to </w:t>
      </w:r>
      <w:proofErr w:type="spellStart"/>
      <w:r w:rsidRPr="00A72781">
        <w:rPr>
          <w:rFonts w:ascii="Times New Roman" w:eastAsia="Times New Roman" w:hAnsi="Times New Roman" w:cs="Times New Roman"/>
          <w:color w:val="000000" w:themeColor="text1"/>
          <w:lang w:eastAsia="cs-CZ"/>
        </w:rPr>
        <w:t>devide</w:t>
      </w:r>
      <w:proofErr w:type="spellEnd"/>
      <w:r w:rsidRPr="00A72781">
        <w:rPr>
          <w:rFonts w:ascii="Times New Roman" w:eastAsia="Times New Roman" w:hAnsi="Times New Roman" w:cs="Times New Roman"/>
          <w:color w:val="000000" w:themeColor="text1"/>
          <w:lang w:eastAsia="cs-CZ"/>
        </w:rPr>
        <w:t xml:space="preserve"> </w:t>
      </w:r>
      <w:proofErr w:type="spellStart"/>
      <w:r w:rsidRPr="00A72781">
        <w:rPr>
          <w:rFonts w:ascii="Times New Roman" w:eastAsia="Times New Roman" w:hAnsi="Times New Roman" w:cs="Times New Roman"/>
          <w:color w:val="000000" w:themeColor="text1"/>
          <w:lang w:eastAsia="cs-CZ"/>
        </w:rPr>
        <w:t>it</w:t>
      </w:r>
      <w:proofErr w:type="spellEnd"/>
      <w:r w:rsidRPr="00A72781">
        <w:rPr>
          <w:rFonts w:ascii="Times New Roman" w:eastAsia="Times New Roman" w:hAnsi="Times New Roman" w:cs="Times New Roman"/>
          <w:color w:val="000000" w:themeColor="text1"/>
          <w:lang w:eastAsia="cs-CZ"/>
        </w:rPr>
        <w:t xml:space="preserve"> </w:t>
      </w:r>
      <w:proofErr w:type="spellStart"/>
      <w:r w:rsidRPr="00A72781">
        <w:rPr>
          <w:rFonts w:ascii="Times New Roman" w:eastAsia="Times New Roman" w:hAnsi="Times New Roman" w:cs="Times New Roman"/>
          <w:color w:val="000000" w:themeColor="text1"/>
          <w:lang w:eastAsia="cs-CZ"/>
        </w:rPr>
        <w:t>into</w:t>
      </w:r>
      <w:proofErr w:type="spellEnd"/>
      <w:r w:rsidRPr="00A72781">
        <w:rPr>
          <w:rFonts w:ascii="Times New Roman" w:eastAsia="Times New Roman" w:hAnsi="Times New Roman" w:cs="Times New Roman"/>
          <w:color w:val="000000" w:themeColor="text1"/>
          <w:lang w:eastAsia="cs-CZ"/>
        </w:rPr>
        <w:t xml:space="preserve"> </w:t>
      </w:r>
      <w:proofErr w:type="spellStart"/>
      <w:r w:rsidRPr="00A72781">
        <w:rPr>
          <w:rFonts w:ascii="Times New Roman" w:eastAsia="Times New Roman" w:hAnsi="Times New Roman" w:cs="Times New Roman"/>
          <w:color w:val="000000" w:themeColor="text1"/>
          <w:lang w:eastAsia="cs-CZ"/>
        </w:rPr>
        <w:t>two</w:t>
      </w:r>
      <w:proofErr w:type="spellEnd"/>
      <w:r w:rsidRPr="00A72781">
        <w:rPr>
          <w:rFonts w:ascii="Times New Roman" w:eastAsia="Times New Roman" w:hAnsi="Times New Roman" w:cs="Times New Roman"/>
          <w:color w:val="000000" w:themeColor="text1"/>
          <w:lang w:eastAsia="cs-CZ"/>
        </w:rPr>
        <w:t xml:space="preserve"> </w:t>
      </w:r>
      <w:proofErr w:type="spellStart"/>
      <w:r w:rsidRPr="00A72781">
        <w:rPr>
          <w:rFonts w:ascii="Times New Roman" w:eastAsia="Times New Roman" w:hAnsi="Times New Roman" w:cs="Times New Roman"/>
          <w:color w:val="000000" w:themeColor="text1"/>
          <w:lang w:eastAsia="cs-CZ"/>
        </w:rPr>
        <w:t>main</w:t>
      </w:r>
      <w:proofErr w:type="spellEnd"/>
      <w:r w:rsidRPr="00A72781">
        <w:rPr>
          <w:rFonts w:ascii="Times New Roman" w:eastAsia="Times New Roman" w:hAnsi="Times New Roman" w:cs="Times New Roman"/>
          <w:color w:val="000000" w:themeColor="text1"/>
          <w:lang w:eastAsia="cs-CZ"/>
        </w:rPr>
        <w:t xml:space="preserve"> </w:t>
      </w:r>
      <w:proofErr w:type="spellStart"/>
      <w:r w:rsidRPr="00A72781">
        <w:rPr>
          <w:rFonts w:ascii="Times New Roman" w:eastAsia="Times New Roman" w:hAnsi="Times New Roman" w:cs="Times New Roman"/>
          <w:color w:val="000000" w:themeColor="text1"/>
          <w:lang w:eastAsia="cs-CZ"/>
        </w:rPr>
        <w:t>parts</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Theoretical</w:t>
      </w:r>
      <w:proofErr w:type="spellEnd"/>
      <w:r>
        <w:rPr>
          <w:rFonts w:ascii="Times New Roman" w:eastAsia="Times New Roman" w:hAnsi="Times New Roman" w:cs="Times New Roman"/>
          <w:color w:val="000000" w:themeColor="text1"/>
          <w:lang w:eastAsia="cs-CZ"/>
        </w:rPr>
        <w:t xml:space="preserve">, in </w:t>
      </w:r>
      <w:proofErr w:type="spellStart"/>
      <w:r>
        <w:rPr>
          <w:rFonts w:ascii="Times New Roman" w:eastAsia="Times New Roman" w:hAnsi="Times New Roman" w:cs="Times New Roman"/>
          <w:color w:val="000000" w:themeColor="text1"/>
          <w:lang w:eastAsia="cs-CZ"/>
        </w:rPr>
        <w:t>which</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the</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used</w:t>
      </w:r>
      <w:proofErr w:type="spellEnd"/>
      <w:r>
        <w:rPr>
          <w:rFonts w:ascii="Times New Roman" w:eastAsia="Times New Roman" w:hAnsi="Times New Roman" w:cs="Times New Roman"/>
          <w:color w:val="000000" w:themeColor="text1"/>
          <w:lang w:eastAsia="cs-CZ"/>
        </w:rPr>
        <w:t xml:space="preserve"> terminology and </w:t>
      </w:r>
      <w:proofErr w:type="spellStart"/>
      <w:r>
        <w:rPr>
          <w:rFonts w:ascii="Times New Roman" w:eastAsia="Times New Roman" w:hAnsi="Times New Roman" w:cs="Times New Roman"/>
          <w:color w:val="000000" w:themeColor="text1"/>
          <w:lang w:eastAsia="cs-CZ"/>
        </w:rPr>
        <w:t>methodology</w:t>
      </w:r>
      <w:proofErr w:type="spellEnd"/>
      <w:r>
        <w:rPr>
          <w:rFonts w:ascii="Times New Roman" w:eastAsia="Times New Roman" w:hAnsi="Times New Roman" w:cs="Times New Roman"/>
          <w:color w:val="000000" w:themeColor="text1"/>
          <w:lang w:eastAsia="cs-CZ"/>
        </w:rPr>
        <w:t xml:space="preserve"> are </w:t>
      </w:r>
      <w:proofErr w:type="spellStart"/>
      <w:r>
        <w:rPr>
          <w:rFonts w:ascii="Times New Roman" w:eastAsia="Times New Roman" w:hAnsi="Times New Roman" w:cs="Times New Roman"/>
          <w:color w:val="000000" w:themeColor="text1"/>
          <w:lang w:eastAsia="cs-CZ"/>
        </w:rPr>
        <w:t>defined</w:t>
      </w:r>
      <w:proofErr w:type="spellEnd"/>
      <w:r>
        <w:rPr>
          <w:rFonts w:ascii="Times New Roman" w:eastAsia="Times New Roman" w:hAnsi="Times New Roman" w:cs="Times New Roman"/>
          <w:color w:val="000000" w:themeColor="text1"/>
          <w:lang w:eastAsia="cs-CZ"/>
        </w:rPr>
        <w:t xml:space="preserve">, and </w:t>
      </w:r>
      <w:proofErr w:type="spellStart"/>
      <w:r>
        <w:rPr>
          <w:rFonts w:ascii="Times New Roman" w:eastAsia="Times New Roman" w:hAnsi="Times New Roman" w:cs="Times New Roman"/>
          <w:color w:val="000000" w:themeColor="text1"/>
          <w:lang w:eastAsia="cs-CZ"/>
        </w:rPr>
        <w:t>analytical</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The</w:t>
      </w:r>
      <w:proofErr w:type="spellEnd"/>
      <w:r>
        <w:rPr>
          <w:rFonts w:ascii="Times New Roman" w:eastAsia="Times New Roman" w:hAnsi="Times New Roman" w:cs="Times New Roman"/>
          <w:color w:val="000000" w:themeColor="text1"/>
          <w:lang w:eastAsia="cs-CZ"/>
        </w:rPr>
        <w:t xml:space="preserve"> second </w:t>
      </w:r>
      <w:proofErr w:type="spellStart"/>
      <w:r>
        <w:rPr>
          <w:rFonts w:ascii="Times New Roman" w:eastAsia="Times New Roman" w:hAnsi="Times New Roman" w:cs="Times New Roman"/>
          <w:color w:val="000000" w:themeColor="text1"/>
          <w:lang w:eastAsia="cs-CZ"/>
        </w:rPr>
        <w:t>passage</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includes</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analyzes</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of</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five</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selected</w:t>
      </w:r>
      <w:proofErr w:type="spellEnd"/>
      <w:r>
        <w:rPr>
          <w:rFonts w:ascii="Times New Roman" w:eastAsia="Times New Roman" w:hAnsi="Times New Roman" w:cs="Times New Roman"/>
          <w:color w:val="000000" w:themeColor="text1"/>
          <w:lang w:eastAsia="cs-CZ"/>
        </w:rPr>
        <w:t xml:space="preserve"> film </w:t>
      </w:r>
      <w:proofErr w:type="spellStart"/>
      <w:r>
        <w:rPr>
          <w:rFonts w:ascii="Times New Roman" w:eastAsia="Times New Roman" w:hAnsi="Times New Roman" w:cs="Times New Roman"/>
          <w:color w:val="000000" w:themeColor="text1"/>
          <w:lang w:eastAsia="cs-CZ"/>
        </w:rPr>
        <w:t>works</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which</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demonstrate</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the</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course</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of</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the</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creative</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process</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against</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the</w:t>
      </w:r>
      <w:proofErr w:type="spellEnd"/>
      <w:r>
        <w:rPr>
          <w:rFonts w:ascii="Times New Roman" w:eastAsia="Times New Roman" w:hAnsi="Times New Roman" w:cs="Times New Roman"/>
          <w:color w:val="000000" w:themeColor="text1"/>
          <w:lang w:eastAsia="cs-CZ"/>
        </w:rPr>
        <w:t xml:space="preserve"> background </w:t>
      </w:r>
      <w:proofErr w:type="spellStart"/>
      <w:r>
        <w:rPr>
          <w:rFonts w:ascii="Times New Roman" w:eastAsia="Times New Roman" w:hAnsi="Times New Roman" w:cs="Times New Roman"/>
          <w:color w:val="000000" w:themeColor="text1"/>
          <w:lang w:eastAsia="cs-CZ"/>
        </w:rPr>
        <w:t>of</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the</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author’s</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life</w:t>
      </w:r>
      <w:proofErr w:type="spellEnd"/>
      <w:r>
        <w:rPr>
          <w:rFonts w:ascii="Times New Roman" w:eastAsia="Times New Roman" w:hAnsi="Times New Roman" w:cs="Times New Roman"/>
          <w:color w:val="000000" w:themeColor="text1"/>
          <w:lang w:eastAsia="cs-CZ"/>
        </w:rPr>
        <w:t>.</w:t>
      </w:r>
    </w:p>
    <w:p w14:paraId="2A64CD19" w14:textId="5E11E693" w:rsidR="00A72781" w:rsidRDefault="00A72781" w:rsidP="00A72781">
      <w:pPr>
        <w:shd w:val="clear" w:color="auto" w:fill="FFFFFF"/>
        <w:spacing w:line="360" w:lineRule="auto"/>
        <w:jc w:val="both"/>
        <w:rPr>
          <w:rFonts w:ascii="Times New Roman" w:eastAsia="Times New Roman" w:hAnsi="Times New Roman" w:cs="Times New Roman"/>
          <w:color w:val="000000" w:themeColor="text1"/>
          <w:lang w:eastAsia="cs-CZ"/>
        </w:rPr>
      </w:pPr>
      <w:proofErr w:type="spellStart"/>
      <w:r>
        <w:rPr>
          <w:rFonts w:ascii="Times New Roman" w:eastAsia="Times New Roman" w:hAnsi="Times New Roman" w:cs="Times New Roman"/>
          <w:color w:val="000000" w:themeColor="text1"/>
          <w:lang w:eastAsia="cs-CZ"/>
        </w:rPr>
        <w:t>With</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the</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help</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of</w:t>
      </w:r>
      <w:proofErr w:type="spellEnd"/>
      <w:r>
        <w:rPr>
          <w:rFonts w:ascii="Times New Roman" w:eastAsia="Times New Roman" w:hAnsi="Times New Roman" w:cs="Times New Roman"/>
          <w:color w:val="000000" w:themeColor="text1"/>
          <w:lang w:eastAsia="cs-CZ"/>
        </w:rPr>
        <w:t xml:space="preserve"> Sarah </w:t>
      </w:r>
      <w:proofErr w:type="spellStart"/>
      <w:r>
        <w:rPr>
          <w:rFonts w:ascii="Times New Roman" w:eastAsia="Times New Roman" w:hAnsi="Times New Roman" w:cs="Times New Roman"/>
          <w:color w:val="000000" w:themeColor="text1"/>
          <w:lang w:eastAsia="cs-CZ"/>
        </w:rPr>
        <w:t>Kozloff’s</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book</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the</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analyzes</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examine</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the</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author’s</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intentionality</w:t>
      </w:r>
      <w:proofErr w:type="spellEnd"/>
      <w:r>
        <w:rPr>
          <w:rFonts w:ascii="Times New Roman" w:eastAsia="Times New Roman" w:hAnsi="Times New Roman" w:cs="Times New Roman"/>
          <w:color w:val="000000" w:themeColor="text1"/>
          <w:lang w:eastAsia="cs-CZ"/>
        </w:rPr>
        <w:t xml:space="preserve"> and </w:t>
      </w:r>
      <w:proofErr w:type="spellStart"/>
      <w:r>
        <w:rPr>
          <w:rFonts w:ascii="Times New Roman" w:eastAsia="Times New Roman" w:hAnsi="Times New Roman" w:cs="Times New Roman"/>
          <w:color w:val="000000" w:themeColor="text1"/>
          <w:lang w:eastAsia="cs-CZ"/>
        </w:rPr>
        <w:t>personal</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contribution</w:t>
      </w:r>
      <w:proofErr w:type="spellEnd"/>
      <w:r w:rsidR="00E75CA5">
        <w:rPr>
          <w:rFonts w:ascii="Times New Roman" w:eastAsia="Times New Roman" w:hAnsi="Times New Roman" w:cs="Times New Roman"/>
          <w:color w:val="000000" w:themeColor="text1"/>
          <w:lang w:eastAsia="cs-CZ"/>
        </w:rPr>
        <w:t xml:space="preserve"> to </w:t>
      </w:r>
      <w:proofErr w:type="spellStart"/>
      <w:r w:rsidR="00E75CA5">
        <w:rPr>
          <w:rFonts w:ascii="Times New Roman" w:eastAsia="Times New Roman" w:hAnsi="Times New Roman" w:cs="Times New Roman"/>
          <w:color w:val="000000" w:themeColor="text1"/>
          <w:lang w:eastAsia="cs-CZ"/>
        </w:rPr>
        <w:t>specific</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works</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which</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according</w:t>
      </w:r>
      <w:proofErr w:type="spellEnd"/>
      <w:r w:rsidR="00E75CA5">
        <w:rPr>
          <w:rFonts w:ascii="Times New Roman" w:eastAsia="Times New Roman" w:hAnsi="Times New Roman" w:cs="Times New Roman"/>
          <w:color w:val="000000" w:themeColor="text1"/>
          <w:lang w:eastAsia="cs-CZ"/>
        </w:rPr>
        <w:t xml:space="preserve"> to </w:t>
      </w:r>
      <w:proofErr w:type="spellStart"/>
      <w:r w:rsidR="00E75CA5">
        <w:rPr>
          <w:rFonts w:ascii="Times New Roman" w:eastAsia="Times New Roman" w:hAnsi="Times New Roman" w:cs="Times New Roman"/>
          <w:color w:val="000000" w:themeColor="text1"/>
          <w:lang w:eastAsia="cs-CZ"/>
        </w:rPr>
        <w:t>Kozloff</w:t>
      </w:r>
      <w:proofErr w:type="spellEnd"/>
      <w:r w:rsidR="00E75CA5">
        <w:rPr>
          <w:rFonts w:ascii="Times New Roman" w:eastAsia="Times New Roman" w:hAnsi="Times New Roman" w:cs="Times New Roman"/>
          <w:color w:val="000000" w:themeColor="text1"/>
          <w:lang w:eastAsia="cs-CZ"/>
        </w:rPr>
        <w:t xml:space="preserve">, are so </w:t>
      </w:r>
      <w:proofErr w:type="spellStart"/>
      <w:r w:rsidR="00E75CA5">
        <w:rPr>
          <w:rFonts w:ascii="Times New Roman" w:eastAsia="Times New Roman" w:hAnsi="Times New Roman" w:cs="Times New Roman"/>
          <w:color w:val="000000" w:themeColor="text1"/>
          <w:lang w:eastAsia="cs-CZ"/>
        </w:rPr>
        <w:t>necessary</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for</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an</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ideal</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understanding</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of</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the</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entire</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context</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both</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artistic</w:t>
      </w:r>
      <w:proofErr w:type="spellEnd"/>
      <w:r w:rsidR="00E75CA5">
        <w:rPr>
          <w:rFonts w:ascii="Times New Roman" w:eastAsia="Times New Roman" w:hAnsi="Times New Roman" w:cs="Times New Roman"/>
          <w:color w:val="000000" w:themeColor="text1"/>
          <w:lang w:eastAsia="cs-CZ"/>
        </w:rPr>
        <w:t xml:space="preserve"> and </w:t>
      </w:r>
      <w:proofErr w:type="spellStart"/>
      <w:r w:rsidR="00E75CA5">
        <w:rPr>
          <w:rFonts w:ascii="Times New Roman" w:eastAsia="Times New Roman" w:hAnsi="Times New Roman" w:cs="Times New Roman"/>
          <w:color w:val="000000" w:themeColor="text1"/>
          <w:lang w:eastAsia="cs-CZ"/>
        </w:rPr>
        <w:t>personal</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The</w:t>
      </w:r>
      <w:proofErr w:type="spellEnd"/>
      <w:r w:rsidR="00E75CA5">
        <w:rPr>
          <w:rFonts w:ascii="Times New Roman" w:eastAsia="Times New Roman" w:hAnsi="Times New Roman" w:cs="Times New Roman"/>
          <w:color w:val="000000" w:themeColor="text1"/>
          <w:lang w:eastAsia="cs-CZ"/>
        </w:rPr>
        <w:t xml:space="preserve"> text </w:t>
      </w:r>
      <w:proofErr w:type="spellStart"/>
      <w:r w:rsidR="00E75CA5">
        <w:rPr>
          <w:rFonts w:ascii="Times New Roman" w:eastAsia="Times New Roman" w:hAnsi="Times New Roman" w:cs="Times New Roman"/>
          <w:color w:val="000000" w:themeColor="text1"/>
          <w:lang w:eastAsia="cs-CZ"/>
        </w:rPr>
        <w:t>of</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the</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diploma</w:t>
      </w:r>
      <w:proofErr w:type="spellEnd"/>
      <w:r w:rsidR="00E75CA5">
        <w:rPr>
          <w:rFonts w:ascii="Times New Roman" w:eastAsia="Times New Roman" w:hAnsi="Times New Roman" w:cs="Times New Roman"/>
          <w:color w:val="000000" w:themeColor="text1"/>
          <w:lang w:eastAsia="cs-CZ"/>
        </w:rPr>
        <w:t xml:space="preserve"> thesis </w:t>
      </w:r>
      <w:proofErr w:type="spellStart"/>
      <w:r w:rsidR="00E75CA5">
        <w:rPr>
          <w:rFonts w:ascii="Times New Roman" w:eastAsia="Times New Roman" w:hAnsi="Times New Roman" w:cs="Times New Roman"/>
          <w:color w:val="000000" w:themeColor="text1"/>
          <w:lang w:eastAsia="cs-CZ"/>
        </w:rPr>
        <w:t>describes</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what</w:t>
      </w:r>
      <w:proofErr w:type="spellEnd"/>
      <w:r w:rsidR="00E75CA5">
        <w:rPr>
          <w:rFonts w:ascii="Times New Roman" w:eastAsia="Times New Roman" w:hAnsi="Times New Roman" w:cs="Times New Roman"/>
          <w:color w:val="000000" w:themeColor="text1"/>
          <w:lang w:eastAsia="cs-CZ"/>
        </w:rPr>
        <w:t xml:space="preserve"> made Nora </w:t>
      </w:r>
      <w:proofErr w:type="spellStart"/>
      <w:r w:rsidR="00E75CA5">
        <w:rPr>
          <w:rFonts w:ascii="Times New Roman" w:eastAsia="Times New Roman" w:hAnsi="Times New Roman" w:cs="Times New Roman"/>
          <w:color w:val="000000" w:themeColor="text1"/>
          <w:lang w:eastAsia="cs-CZ"/>
        </w:rPr>
        <w:t>Ephron</w:t>
      </w:r>
      <w:proofErr w:type="spellEnd"/>
      <w:r w:rsidR="00E75CA5">
        <w:rPr>
          <w:rFonts w:ascii="Times New Roman" w:eastAsia="Times New Roman" w:hAnsi="Times New Roman" w:cs="Times New Roman"/>
          <w:color w:val="000000" w:themeColor="text1"/>
          <w:lang w:eastAsia="cs-CZ"/>
        </w:rPr>
        <w:t xml:space="preserve"> not </w:t>
      </w:r>
      <w:proofErr w:type="spellStart"/>
      <w:r w:rsidR="00E75CA5">
        <w:rPr>
          <w:rFonts w:ascii="Times New Roman" w:eastAsia="Times New Roman" w:hAnsi="Times New Roman" w:cs="Times New Roman"/>
          <w:color w:val="000000" w:themeColor="text1"/>
          <w:lang w:eastAsia="cs-CZ"/>
        </w:rPr>
        <w:t>only</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an</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author</w:t>
      </w:r>
      <w:proofErr w:type="spellEnd"/>
      <w:r w:rsidR="00E75CA5">
        <w:rPr>
          <w:rFonts w:ascii="Times New Roman" w:eastAsia="Times New Roman" w:hAnsi="Times New Roman" w:cs="Times New Roman"/>
          <w:color w:val="000000" w:themeColor="text1"/>
          <w:lang w:eastAsia="cs-CZ"/>
        </w:rPr>
        <w:t xml:space="preserve">, but </w:t>
      </w:r>
      <w:proofErr w:type="spellStart"/>
      <w:r w:rsidR="00E75CA5">
        <w:rPr>
          <w:rFonts w:ascii="Times New Roman" w:eastAsia="Times New Roman" w:hAnsi="Times New Roman" w:cs="Times New Roman"/>
          <w:color w:val="000000" w:themeColor="text1"/>
          <w:lang w:eastAsia="cs-CZ"/>
        </w:rPr>
        <w:t>also</w:t>
      </w:r>
      <w:proofErr w:type="spellEnd"/>
      <w:r w:rsidR="00E75CA5">
        <w:rPr>
          <w:rFonts w:ascii="Times New Roman" w:eastAsia="Times New Roman" w:hAnsi="Times New Roman" w:cs="Times New Roman"/>
          <w:color w:val="000000" w:themeColor="text1"/>
          <w:lang w:eastAsia="cs-CZ"/>
        </w:rPr>
        <w:t xml:space="preserve"> a </w:t>
      </w:r>
      <w:proofErr w:type="spellStart"/>
      <w:r w:rsidR="00E75CA5">
        <w:rPr>
          <w:rFonts w:ascii="Times New Roman" w:eastAsia="Times New Roman" w:hAnsi="Times New Roman" w:cs="Times New Roman"/>
          <w:color w:val="000000" w:themeColor="text1"/>
          <w:lang w:eastAsia="cs-CZ"/>
        </w:rPr>
        <w:t>creative</w:t>
      </w:r>
      <w:proofErr w:type="spellEnd"/>
      <w:r w:rsidR="00E75CA5">
        <w:rPr>
          <w:rFonts w:ascii="Times New Roman" w:eastAsia="Times New Roman" w:hAnsi="Times New Roman" w:cs="Times New Roman"/>
          <w:color w:val="000000" w:themeColor="text1"/>
          <w:lang w:eastAsia="cs-CZ"/>
        </w:rPr>
        <w:t xml:space="preserve"> person </w:t>
      </w:r>
      <w:proofErr w:type="spellStart"/>
      <w:r w:rsidR="00E75CA5">
        <w:rPr>
          <w:rFonts w:ascii="Times New Roman" w:eastAsia="Times New Roman" w:hAnsi="Times New Roman" w:cs="Times New Roman"/>
          <w:color w:val="000000" w:themeColor="text1"/>
          <w:lang w:eastAsia="cs-CZ"/>
        </w:rPr>
        <w:t>who</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despite</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numerous</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failures</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helped</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define</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popular</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culture</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at</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the</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turn</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of</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the</w:t>
      </w:r>
      <w:proofErr w:type="spellEnd"/>
      <w:r w:rsidR="00E75CA5">
        <w:rPr>
          <w:rFonts w:ascii="Times New Roman" w:eastAsia="Times New Roman" w:hAnsi="Times New Roman" w:cs="Times New Roman"/>
          <w:color w:val="000000" w:themeColor="text1"/>
          <w:lang w:eastAsia="cs-CZ"/>
        </w:rPr>
        <w:t xml:space="preserve"> </w:t>
      </w:r>
      <w:proofErr w:type="spellStart"/>
      <w:r w:rsidR="00E75CA5">
        <w:rPr>
          <w:rFonts w:ascii="Times New Roman" w:eastAsia="Times New Roman" w:hAnsi="Times New Roman" w:cs="Times New Roman"/>
          <w:color w:val="000000" w:themeColor="text1"/>
          <w:lang w:eastAsia="cs-CZ"/>
        </w:rPr>
        <w:t>millennium</w:t>
      </w:r>
      <w:proofErr w:type="spellEnd"/>
      <w:r w:rsidR="00E75CA5">
        <w:rPr>
          <w:rFonts w:ascii="Times New Roman" w:eastAsia="Times New Roman" w:hAnsi="Times New Roman" w:cs="Times New Roman"/>
          <w:color w:val="000000" w:themeColor="text1"/>
          <w:lang w:eastAsia="cs-CZ"/>
        </w:rPr>
        <w:t>.</w:t>
      </w:r>
    </w:p>
    <w:p w14:paraId="7A594575" w14:textId="065C3E72" w:rsidR="000921FB" w:rsidRPr="00A72781" w:rsidRDefault="000921FB" w:rsidP="00A72781">
      <w:pPr>
        <w:shd w:val="clear" w:color="auto" w:fill="FFFFFF"/>
        <w:spacing w:line="360" w:lineRule="auto"/>
        <w:jc w:val="both"/>
        <w:rPr>
          <w:rFonts w:ascii="Times New Roman" w:eastAsia="Times New Roman" w:hAnsi="Times New Roman" w:cs="Times New Roman"/>
          <w:color w:val="000000" w:themeColor="text1"/>
          <w:lang w:eastAsia="cs-CZ"/>
        </w:rPr>
      </w:pPr>
      <w:proofErr w:type="spellStart"/>
      <w:r>
        <w:rPr>
          <w:rFonts w:ascii="Times New Roman" w:eastAsia="Times New Roman" w:hAnsi="Times New Roman" w:cs="Times New Roman"/>
          <w:color w:val="000000" w:themeColor="text1"/>
          <w:lang w:eastAsia="cs-CZ"/>
        </w:rPr>
        <w:t>The</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analytical</w:t>
      </w:r>
      <w:proofErr w:type="spellEnd"/>
      <w:r>
        <w:rPr>
          <w:rFonts w:ascii="Times New Roman" w:eastAsia="Times New Roman" w:hAnsi="Times New Roman" w:cs="Times New Roman"/>
          <w:color w:val="000000" w:themeColor="text1"/>
          <w:lang w:eastAsia="cs-CZ"/>
        </w:rPr>
        <w:t xml:space="preserve"> part </w:t>
      </w:r>
      <w:proofErr w:type="spellStart"/>
      <w:r>
        <w:rPr>
          <w:rFonts w:ascii="Times New Roman" w:eastAsia="Times New Roman" w:hAnsi="Times New Roman" w:cs="Times New Roman"/>
          <w:color w:val="000000" w:themeColor="text1"/>
          <w:lang w:eastAsia="cs-CZ"/>
        </w:rPr>
        <w:t>reveals</w:t>
      </w:r>
      <w:proofErr w:type="spellEnd"/>
      <w:r>
        <w:rPr>
          <w:rFonts w:ascii="Times New Roman" w:eastAsia="Times New Roman" w:hAnsi="Times New Roman" w:cs="Times New Roman"/>
          <w:color w:val="000000" w:themeColor="text1"/>
          <w:lang w:eastAsia="cs-CZ"/>
        </w:rPr>
        <w:t xml:space="preserve"> Nora </w:t>
      </w:r>
      <w:proofErr w:type="spellStart"/>
      <w:r>
        <w:rPr>
          <w:rFonts w:ascii="Times New Roman" w:eastAsia="Times New Roman" w:hAnsi="Times New Roman" w:cs="Times New Roman"/>
          <w:color w:val="000000" w:themeColor="text1"/>
          <w:lang w:eastAsia="cs-CZ"/>
        </w:rPr>
        <w:t>Eph</w:t>
      </w:r>
      <w:r w:rsidR="00816406">
        <w:rPr>
          <w:rFonts w:ascii="Times New Roman" w:eastAsia="Times New Roman" w:hAnsi="Times New Roman" w:cs="Times New Roman"/>
          <w:color w:val="000000" w:themeColor="text1"/>
          <w:lang w:eastAsia="cs-CZ"/>
        </w:rPr>
        <w:t>r</w:t>
      </w:r>
      <w:r>
        <w:rPr>
          <w:rFonts w:ascii="Times New Roman" w:eastAsia="Times New Roman" w:hAnsi="Times New Roman" w:cs="Times New Roman"/>
          <w:color w:val="000000" w:themeColor="text1"/>
          <w:lang w:eastAsia="cs-CZ"/>
        </w:rPr>
        <w:t>o</w:t>
      </w:r>
      <w:r w:rsidR="00816406">
        <w:rPr>
          <w:rFonts w:ascii="Times New Roman" w:eastAsia="Times New Roman" w:hAnsi="Times New Roman" w:cs="Times New Roman"/>
          <w:color w:val="000000" w:themeColor="text1"/>
          <w:lang w:eastAsia="cs-CZ"/>
        </w:rPr>
        <w:t>n</w:t>
      </w:r>
      <w:proofErr w:type="spellEnd"/>
      <w:r>
        <w:rPr>
          <w:rFonts w:ascii="Times New Roman" w:eastAsia="Times New Roman" w:hAnsi="Times New Roman" w:cs="Times New Roman"/>
          <w:color w:val="000000" w:themeColor="text1"/>
          <w:lang w:eastAsia="cs-CZ"/>
        </w:rPr>
        <w:t xml:space="preserve"> as a </w:t>
      </w:r>
      <w:proofErr w:type="spellStart"/>
      <w:r>
        <w:rPr>
          <w:rFonts w:ascii="Times New Roman" w:eastAsia="Times New Roman" w:hAnsi="Times New Roman" w:cs="Times New Roman"/>
          <w:color w:val="000000" w:themeColor="text1"/>
          <w:lang w:eastAsia="cs-CZ"/>
        </w:rPr>
        <w:t>creator</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whose</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everyday</w:t>
      </w:r>
      <w:proofErr w:type="spellEnd"/>
      <w:r>
        <w:rPr>
          <w:rFonts w:ascii="Times New Roman" w:eastAsia="Times New Roman" w:hAnsi="Times New Roman" w:cs="Times New Roman"/>
          <w:color w:val="000000" w:themeColor="text1"/>
          <w:lang w:eastAsia="cs-CZ"/>
        </w:rPr>
        <w:t xml:space="preserve"> taste, </w:t>
      </w:r>
      <w:proofErr w:type="spellStart"/>
      <w:r>
        <w:rPr>
          <w:rFonts w:ascii="Times New Roman" w:eastAsia="Times New Roman" w:hAnsi="Times New Roman" w:cs="Times New Roman"/>
          <w:color w:val="000000" w:themeColor="text1"/>
          <w:lang w:eastAsia="cs-CZ"/>
        </w:rPr>
        <w:t>be</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it</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interior</w:t>
      </w:r>
      <w:proofErr w:type="spellEnd"/>
      <w:r>
        <w:rPr>
          <w:rFonts w:ascii="Times New Roman" w:eastAsia="Times New Roman" w:hAnsi="Times New Roman" w:cs="Times New Roman"/>
          <w:color w:val="000000" w:themeColor="text1"/>
          <w:lang w:eastAsia="cs-CZ"/>
        </w:rPr>
        <w:t xml:space="preserve"> design, </w:t>
      </w:r>
      <w:proofErr w:type="spellStart"/>
      <w:r>
        <w:rPr>
          <w:rFonts w:ascii="Times New Roman" w:eastAsia="Times New Roman" w:hAnsi="Times New Roman" w:cs="Times New Roman"/>
          <w:color w:val="000000" w:themeColor="text1"/>
          <w:lang w:eastAsia="cs-CZ"/>
        </w:rPr>
        <w:t>fashion</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or</w:t>
      </w:r>
      <w:proofErr w:type="spellEnd"/>
      <w:r>
        <w:rPr>
          <w:rFonts w:ascii="Times New Roman" w:eastAsia="Times New Roman" w:hAnsi="Times New Roman" w:cs="Times New Roman"/>
          <w:color w:val="000000" w:themeColor="text1"/>
          <w:lang w:eastAsia="cs-CZ"/>
        </w:rPr>
        <w:t xml:space="preserve"> food, </w:t>
      </w:r>
      <w:proofErr w:type="spellStart"/>
      <w:r>
        <w:rPr>
          <w:rFonts w:ascii="Times New Roman" w:eastAsia="Times New Roman" w:hAnsi="Times New Roman" w:cs="Times New Roman"/>
          <w:color w:val="000000" w:themeColor="text1"/>
          <w:lang w:eastAsia="cs-CZ"/>
        </w:rPr>
        <w:t>was</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written</w:t>
      </w:r>
      <w:proofErr w:type="spellEnd"/>
      <w:r>
        <w:rPr>
          <w:rFonts w:ascii="Times New Roman" w:eastAsia="Times New Roman" w:hAnsi="Times New Roman" w:cs="Times New Roman"/>
          <w:color w:val="000000" w:themeColor="text1"/>
          <w:lang w:eastAsia="cs-CZ"/>
        </w:rPr>
        <w:t xml:space="preserve"> </w:t>
      </w:r>
      <w:proofErr w:type="spellStart"/>
      <w:r>
        <w:rPr>
          <w:rFonts w:ascii="Times New Roman" w:eastAsia="Times New Roman" w:hAnsi="Times New Roman" w:cs="Times New Roman"/>
          <w:color w:val="000000" w:themeColor="text1"/>
          <w:lang w:eastAsia="cs-CZ"/>
        </w:rPr>
        <w:t>into</w:t>
      </w:r>
      <w:proofErr w:type="spellEnd"/>
      <w:r>
        <w:rPr>
          <w:rFonts w:ascii="Times New Roman" w:eastAsia="Times New Roman" w:hAnsi="Times New Roman" w:cs="Times New Roman"/>
          <w:color w:val="000000" w:themeColor="text1"/>
          <w:lang w:eastAsia="cs-CZ"/>
        </w:rPr>
        <w:t xml:space="preserve"> her </w:t>
      </w:r>
      <w:proofErr w:type="spellStart"/>
      <w:r>
        <w:rPr>
          <w:rFonts w:ascii="Times New Roman" w:eastAsia="Times New Roman" w:hAnsi="Times New Roman" w:cs="Times New Roman"/>
          <w:color w:val="000000" w:themeColor="text1"/>
          <w:lang w:eastAsia="cs-CZ"/>
        </w:rPr>
        <w:t>films</w:t>
      </w:r>
      <w:proofErr w:type="spellEnd"/>
      <w:r>
        <w:rPr>
          <w:rFonts w:ascii="Times New Roman" w:eastAsia="Times New Roman" w:hAnsi="Times New Roman" w:cs="Times New Roman"/>
          <w:color w:val="000000" w:themeColor="text1"/>
          <w:lang w:eastAsia="cs-CZ"/>
        </w:rPr>
        <w:t xml:space="preserve">. Her </w:t>
      </w:r>
      <w:proofErr w:type="spellStart"/>
      <w:r>
        <w:rPr>
          <w:rFonts w:ascii="Times New Roman" w:eastAsia="Times New Roman" w:hAnsi="Times New Roman" w:cs="Times New Roman"/>
          <w:color w:val="000000" w:themeColor="text1"/>
          <w:lang w:eastAsia="cs-CZ"/>
        </w:rPr>
        <w:t>scenarios</w:t>
      </w:r>
      <w:proofErr w:type="spellEnd"/>
      <w:r w:rsidR="00154483">
        <w:rPr>
          <w:rFonts w:ascii="Times New Roman" w:eastAsia="Times New Roman" w:hAnsi="Times New Roman" w:cs="Times New Roman"/>
          <w:color w:val="000000" w:themeColor="text1"/>
          <w:lang w:eastAsia="cs-CZ"/>
        </w:rPr>
        <w:t xml:space="preserve"> and </w:t>
      </w:r>
      <w:proofErr w:type="spellStart"/>
      <w:r w:rsidR="00154483">
        <w:rPr>
          <w:rFonts w:ascii="Times New Roman" w:eastAsia="Times New Roman" w:hAnsi="Times New Roman" w:cs="Times New Roman"/>
          <w:color w:val="000000" w:themeColor="text1"/>
          <w:lang w:eastAsia="cs-CZ"/>
        </w:rPr>
        <w:t>specifically</w:t>
      </w:r>
      <w:proofErr w:type="spellEnd"/>
      <w:r w:rsidR="00154483">
        <w:rPr>
          <w:rFonts w:ascii="Times New Roman" w:eastAsia="Times New Roman" w:hAnsi="Times New Roman" w:cs="Times New Roman"/>
          <w:color w:val="000000" w:themeColor="text1"/>
          <w:lang w:eastAsia="cs-CZ"/>
        </w:rPr>
        <w:t xml:space="preserve"> </w:t>
      </w:r>
      <w:proofErr w:type="spellStart"/>
      <w:r w:rsidR="00154483">
        <w:rPr>
          <w:rFonts w:ascii="Times New Roman" w:eastAsia="Times New Roman" w:hAnsi="Times New Roman" w:cs="Times New Roman"/>
          <w:color w:val="000000" w:themeColor="text1"/>
          <w:lang w:eastAsia="cs-CZ"/>
        </w:rPr>
        <w:t>the</w:t>
      </w:r>
      <w:proofErr w:type="spellEnd"/>
      <w:r w:rsidR="00154483">
        <w:rPr>
          <w:rFonts w:ascii="Times New Roman" w:eastAsia="Times New Roman" w:hAnsi="Times New Roman" w:cs="Times New Roman"/>
          <w:color w:val="000000" w:themeColor="text1"/>
          <w:lang w:eastAsia="cs-CZ"/>
        </w:rPr>
        <w:t xml:space="preserve"> </w:t>
      </w:r>
      <w:proofErr w:type="spellStart"/>
      <w:r w:rsidR="00154483">
        <w:rPr>
          <w:rFonts w:ascii="Times New Roman" w:eastAsia="Times New Roman" w:hAnsi="Times New Roman" w:cs="Times New Roman"/>
          <w:color w:val="000000" w:themeColor="text1"/>
          <w:lang w:eastAsia="cs-CZ"/>
        </w:rPr>
        <w:t>characters</w:t>
      </w:r>
      <w:proofErr w:type="spellEnd"/>
      <w:r w:rsidR="00154483">
        <w:rPr>
          <w:rFonts w:ascii="Times New Roman" w:eastAsia="Times New Roman" w:hAnsi="Times New Roman" w:cs="Times New Roman"/>
          <w:color w:val="000000" w:themeColor="text1"/>
          <w:lang w:eastAsia="cs-CZ"/>
        </w:rPr>
        <w:t xml:space="preserve"> in </w:t>
      </w:r>
      <w:proofErr w:type="spellStart"/>
      <w:r w:rsidR="00154483">
        <w:rPr>
          <w:rFonts w:ascii="Times New Roman" w:eastAsia="Times New Roman" w:hAnsi="Times New Roman" w:cs="Times New Roman"/>
          <w:color w:val="000000" w:themeColor="text1"/>
          <w:lang w:eastAsia="cs-CZ"/>
        </w:rPr>
        <w:t>them</w:t>
      </w:r>
      <w:proofErr w:type="spellEnd"/>
      <w:r w:rsidR="00154483">
        <w:rPr>
          <w:rFonts w:ascii="Times New Roman" w:eastAsia="Times New Roman" w:hAnsi="Times New Roman" w:cs="Times New Roman"/>
          <w:color w:val="000000" w:themeColor="text1"/>
          <w:lang w:eastAsia="cs-CZ"/>
        </w:rPr>
        <w:t xml:space="preserve"> </w:t>
      </w:r>
      <w:proofErr w:type="spellStart"/>
      <w:r w:rsidR="00154483">
        <w:rPr>
          <w:rFonts w:ascii="Times New Roman" w:eastAsia="Times New Roman" w:hAnsi="Times New Roman" w:cs="Times New Roman"/>
          <w:color w:val="000000" w:themeColor="text1"/>
          <w:lang w:eastAsia="cs-CZ"/>
        </w:rPr>
        <w:t>share</w:t>
      </w:r>
      <w:proofErr w:type="spellEnd"/>
      <w:r w:rsidR="00154483">
        <w:rPr>
          <w:rFonts w:ascii="Times New Roman" w:eastAsia="Times New Roman" w:hAnsi="Times New Roman" w:cs="Times New Roman"/>
          <w:color w:val="000000" w:themeColor="text1"/>
          <w:lang w:eastAsia="cs-CZ"/>
        </w:rPr>
        <w:t xml:space="preserve"> </w:t>
      </w:r>
      <w:proofErr w:type="spellStart"/>
      <w:r w:rsidR="00154483">
        <w:rPr>
          <w:rFonts w:ascii="Times New Roman" w:eastAsia="Times New Roman" w:hAnsi="Times New Roman" w:cs="Times New Roman"/>
          <w:color w:val="000000" w:themeColor="text1"/>
          <w:lang w:eastAsia="cs-CZ"/>
        </w:rPr>
        <w:t>common</w:t>
      </w:r>
      <w:proofErr w:type="spellEnd"/>
      <w:r w:rsidR="00154483">
        <w:rPr>
          <w:rFonts w:ascii="Times New Roman" w:eastAsia="Times New Roman" w:hAnsi="Times New Roman" w:cs="Times New Roman"/>
          <w:color w:val="000000" w:themeColor="text1"/>
          <w:lang w:eastAsia="cs-CZ"/>
        </w:rPr>
        <w:t xml:space="preserve"> </w:t>
      </w:r>
      <w:proofErr w:type="spellStart"/>
      <w:r w:rsidR="00154483">
        <w:rPr>
          <w:rFonts w:ascii="Times New Roman" w:eastAsia="Times New Roman" w:hAnsi="Times New Roman" w:cs="Times New Roman"/>
          <w:color w:val="000000" w:themeColor="text1"/>
          <w:lang w:eastAsia="cs-CZ"/>
        </w:rPr>
        <w:t>features</w:t>
      </w:r>
      <w:proofErr w:type="spellEnd"/>
      <w:r w:rsidR="00154483">
        <w:rPr>
          <w:rFonts w:ascii="Times New Roman" w:eastAsia="Times New Roman" w:hAnsi="Times New Roman" w:cs="Times New Roman"/>
          <w:color w:val="000000" w:themeColor="text1"/>
          <w:lang w:eastAsia="cs-CZ"/>
        </w:rPr>
        <w:t xml:space="preserve">. </w:t>
      </w:r>
      <w:proofErr w:type="spellStart"/>
      <w:r w:rsidR="00154483">
        <w:rPr>
          <w:rFonts w:ascii="Times New Roman" w:eastAsia="Times New Roman" w:hAnsi="Times New Roman" w:cs="Times New Roman"/>
          <w:color w:val="000000" w:themeColor="text1"/>
          <w:lang w:eastAsia="cs-CZ"/>
        </w:rPr>
        <w:t>Through</w:t>
      </w:r>
      <w:proofErr w:type="spellEnd"/>
      <w:r w:rsidR="00154483">
        <w:rPr>
          <w:rFonts w:ascii="Times New Roman" w:eastAsia="Times New Roman" w:hAnsi="Times New Roman" w:cs="Times New Roman"/>
          <w:color w:val="000000" w:themeColor="text1"/>
          <w:lang w:eastAsia="cs-CZ"/>
        </w:rPr>
        <w:t xml:space="preserve"> </w:t>
      </w:r>
      <w:proofErr w:type="spellStart"/>
      <w:r w:rsidR="00154483">
        <w:rPr>
          <w:rFonts w:ascii="Times New Roman" w:eastAsia="Times New Roman" w:hAnsi="Times New Roman" w:cs="Times New Roman"/>
          <w:color w:val="000000" w:themeColor="text1"/>
          <w:lang w:eastAsia="cs-CZ"/>
        </w:rPr>
        <w:t>them</w:t>
      </w:r>
      <w:proofErr w:type="spellEnd"/>
      <w:r w:rsidR="00154483">
        <w:rPr>
          <w:rFonts w:ascii="Times New Roman" w:eastAsia="Times New Roman" w:hAnsi="Times New Roman" w:cs="Times New Roman"/>
          <w:color w:val="000000" w:themeColor="text1"/>
          <w:lang w:eastAsia="cs-CZ"/>
        </w:rPr>
        <w:t xml:space="preserve">, </w:t>
      </w:r>
      <w:proofErr w:type="spellStart"/>
      <w:r w:rsidR="00154483">
        <w:rPr>
          <w:rFonts w:ascii="Times New Roman" w:eastAsia="Times New Roman" w:hAnsi="Times New Roman" w:cs="Times New Roman"/>
          <w:color w:val="000000" w:themeColor="text1"/>
          <w:lang w:eastAsia="cs-CZ"/>
        </w:rPr>
        <w:t>the</w:t>
      </w:r>
      <w:proofErr w:type="spellEnd"/>
      <w:r w:rsidR="00154483">
        <w:rPr>
          <w:rFonts w:ascii="Times New Roman" w:eastAsia="Times New Roman" w:hAnsi="Times New Roman" w:cs="Times New Roman"/>
          <w:color w:val="000000" w:themeColor="text1"/>
          <w:lang w:eastAsia="cs-CZ"/>
        </w:rPr>
        <w:t xml:space="preserve"> </w:t>
      </w:r>
      <w:proofErr w:type="spellStart"/>
      <w:r w:rsidR="00154483">
        <w:rPr>
          <w:rFonts w:ascii="Times New Roman" w:eastAsia="Times New Roman" w:hAnsi="Times New Roman" w:cs="Times New Roman"/>
          <w:color w:val="000000" w:themeColor="text1"/>
          <w:lang w:eastAsia="cs-CZ"/>
        </w:rPr>
        <w:t>author’s</w:t>
      </w:r>
      <w:proofErr w:type="spellEnd"/>
      <w:r w:rsidR="00154483">
        <w:rPr>
          <w:rFonts w:ascii="Times New Roman" w:eastAsia="Times New Roman" w:hAnsi="Times New Roman" w:cs="Times New Roman"/>
          <w:color w:val="000000" w:themeColor="text1"/>
          <w:lang w:eastAsia="cs-CZ"/>
        </w:rPr>
        <w:t xml:space="preserve"> </w:t>
      </w:r>
      <w:proofErr w:type="spellStart"/>
      <w:r w:rsidR="00154483">
        <w:rPr>
          <w:rFonts w:ascii="Times New Roman" w:eastAsia="Times New Roman" w:hAnsi="Times New Roman" w:cs="Times New Roman"/>
          <w:color w:val="000000" w:themeColor="text1"/>
          <w:lang w:eastAsia="cs-CZ"/>
        </w:rPr>
        <w:t>views</w:t>
      </w:r>
      <w:proofErr w:type="spellEnd"/>
      <w:r w:rsidR="00154483">
        <w:rPr>
          <w:rFonts w:ascii="Times New Roman" w:eastAsia="Times New Roman" w:hAnsi="Times New Roman" w:cs="Times New Roman"/>
          <w:color w:val="000000" w:themeColor="text1"/>
          <w:lang w:eastAsia="cs-CZ"/>
        </w:rPr>
        <w:t xml:space="preserve"> are </w:t>
      </w:r>
      <w:proofErr w:type="spellStart"/>
      <w:r w:rsidR="00154483">
        <w:rPr>
          <w:rFonts w:ascii="Times New Roman" w:eastAsia="Times New Roman" w:hAnsi="Times New Roman" w:cs="Times New Roman"/>
          <w:color w:val="000000" w:themeColor="text1"/>
          <w:lang w:eastAsia="cs-CZ"/>
        </w:rPr>
        <w:t>demonstrated</w:t>
      </w:r>
      <w:proofErr w:type="spellEnd"/>
      <w:r w:rsidR="00154483">
        <w:rPr>
          <w:rFonts w:ascii="Times New Roman" w:eastAsia="Times New Roman" w:hAnsi="Times New Roman" w:cs="Times New Roman"/>
          <w:color w:val="000000" w:themeColor="text1"/>
          <w:lang w:eastAsia="cs-CZ"/>
        </w:rPr>
        <w:t xml:space="preserve"> to </w:t>
      </w:r>
      <w:proofErr w:type="spellStart"/>
      <w:r w:rsidR="00154483">
        <w:rPr>
          <w:rFonts w:ascii="Times New Roman" w:eastAsia="Times New Roman" w:hAnsi="Times New Roman" w:cs="Times New Roman"/>
          <w:color w:val="000000" w:themeColor="text1"/>
          <w:lang w:eastAsia="cs-CZ"/>
        </w:rPr>
        <w:t>the</w:t>
      </w:r>
      <w:proofErr w:type="spellEnd"/>
      <w:r w:rsidR="00154483">
        <w:rPr>
          <w:rFonts w:ascii="Times New Roman" w:eastAsia="Times New Roman" w:hAnsi="Times New Roman" w:cs="Times New Roman"/>
          <w:color w:val="000000" w:themeColor="text1"/>
          <w:lang w:eastAsia="cs-CZ"/>
        </w:rPr>
        <w:t xml:space="preserve"> audience.</w:t>
      </w:r>
    </w:p>
    <w:p w14:paraId="72CD2A47" w14:textId="1B2293FF" w:rsidR="006A49A4" w:rsidRPr="007A6E57" w:rsidRDefault="006A49A4" w:rsidP="007A6E57">
      <w:pPr>
        <w:shd w:val="clear" w:color="auto" w:fill="FFFFFF"/>
        <w:spacing w:before="100" w:beforeAutospacing="1" w:after="100" w:afterAutospacing="1" w:line="360" w:lineRule="auto"/>
        <w:jc w:val="both"/>
        <w:rPr>
          <w:rFonts w:ascii="Times New Roman" w:eastAsia="Times New Roman" w:hAnsi="Times New Roman" w:cs="Times New Roman"/>
          <w:b/>
          <w:bCs/>
          <w:lang w:eastAsia="cs-CZ"/>
        </w:rPr>
      </w:pPr>
      <w:r w:rsidRPr="007A6E57">
        <w:rPr>
          <w:rFonts w:ascii="Times New Roman" w:eastAsia="Times New Roman" w:hAnsi="Times New Roman" w:cs="Times New Roman"/>
          <w:b/>
          <w:bCs/>
          <w:lang w:eastAsia="cs-CZ"/>
        </w:rPr>
        <w:t>KEY WORDS:</w:t>
      </w:r>
    </w:p>
    <w:p w14:paraId="0D5526E8" w14:textId="71DB62B5" w:rsidR="007A6E57" w:rsidRPr="006A49A4" w:rsidRDefault="007A6E57" w:rsidP="007A6E57">
      <w:pPr>
        <w:shd w:val="clear" w:color="auto" w:fill="FFFFFF"/>
        <w:spacing w:before="100" w:beforeAutospacing="1" w:after="100" w:afterAutospacing="1" w:line="36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Nora </w:t>
      </w:r>
      <w:proofErr w:type="spellStart"/>
      <w:r>
        <w:rPr>
          <w:rFonts w:ascii="Times New Roman" w:eastAsia="Times New Roman" w:hAnsi="Times New Roman" w:cs="Times New Roman"/>
          <w:lang w:eastAsia="cs-CZ"/>
        </w:rPr>
        <w:t>Ephron</w:t>
      </w:r>
      <w:proofErr w:type="spellEnd"/>
      <w:r>
        <w:rPr>
          <w:rFonts w:ascii="Times New Roman" w:eastAsia="Times New Roman" w:hAnsi="Times New Roman" w:cs="Times New Roman"/>
          <w:lang w:eastAsia="cs-CZ"/>
        </w:rPr>
        <w:t xml:space="preserve">, </w:t>
      </w:r>
      <w:proofErr w:type="spellStart"/>
      <w:r>
        <w:rPr>
          <w:rFonts w:ascii="Times New Roman" w:eastAsia="Times New Roman" w:hAnsi="Times New Roman" w:cs="Times New Roman"/>
          <w:lang w:eastAsia="cs-CZ"/>
        </w:rPr>
        <w:t>romantic</w:t>
      </w:r>
      <w:proofErr w:type="spellEnd"/>
      <w:r>
        <w:rPr>
          <w:rFonts w:ascii="Times New Roman" w:eastAsia="Times New Roman" w:hAnsi="Times New Roman" w:cs="Times New Roman"/>
          <w:lang w:eastAsia="cs-CZ"/>
        </w:rPr>
        <w:t xml:space="preserve"> </w:t>
      </w:r>
      <w:proofErr w:type="spellStart"/>
      <w:r>
        <w:rPr>
          <w:rFonts w:ascii="Times New Roman" w:eastAsia="Times New Roman" w:hAnsi="Times New Roman" w:cs="Times New Roman"/>
          <w:lang w:eastAsia="cs-CZ"/>
        </w:rPr>
        <w:t>comedy</w:t>
      </w:r>
      <w:proofErr w:type="spellEnd"/>
      <w:r>
        <w:rPr>
          <w:rFonts w:ascii="Times New Roman" w:eastAsia="Times New Roman" w:hAnsi="Times New Roman" w:cs="Times New Roman"/>
          <w:lang w:eastAsia="cs-CZ"/>
        </w:rPr>
        <w:t xml:space="preserve">, </w:t>
      </w:r>
      <w:proofErr w:type="spellStart"/>
      <w:r>
        <w:rPr>
          <w:rFonts w:ascii="Times New Roman" w:eastAsia="Times New Roman" w:hAnsi="Times New Roman" w:cs="Times New Roman"/>
          <w:lang w:eastAsia="cs-CZ"/>
        </w:rPr>
        <w:t>genre</w:t>
      </w:r>
      <w:proofErr w:type="spellEnd"/>
      <w:r>
        <w:rPr>
          <w:rFonts w:ascii="Times New Roman" w:eastAsia="Times New Roman" w:hAnsi="Times New Roman" w:cs="Times New Roman"/>
          <w:lang w:eastAsia="cs-CZ"/>
        </w:rPr>
        <w:t xml:space="preserve">, </w:t>
      </w:r>
      <w:proofErr w:type="spellStart"/>
      <w:r>
        <w:rPr>
          <w:rFonts w:ascii="Times New Roman" w:eastAsia="Times New Roman" w:hAnsi="Times New Roman" w:cs="Times New Roman"/>
          <w:lang w:eastAsia="cs-CZ"/>
        </w:rPr>
        <w:t>authorship</w:t>
      </w:r>
      <w:proofErr w:type="spellEnd"/>
    </w:p>
    <w:sectPr w:rsidR="007A6E57" w:rsidRPr="006A49A4" w:rsidSect="00757811">
      <w:footerReference w:type="default" r:id="rId94"/>
      <w:pgSz w:w="11906" w:h="16838"/>
      <w:pgMar w:top="1701" w:right="1418" w:bottom="1134" w:left="1418"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F8BFE" w14:textId="77777777" w:rsidR="00A216EF" w:rsidRDefault="00A216EF" w:rsidP="004A5D24">
      <w:r>
        <w:separator/>
      </w:r>
    </w:p>
  </w:endnote>
  <w:endnote w:type="continuationSeparator" w:id="0">
    <w:p w14:paraId="4901AC9F" w14:textId="77777777" w:rsidR="00A216EF" w:rsidRDefault="00A216EF" w:rsidP="004A5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866553217"/>
      <w:docPartObj>
        <w:docPartGallery w:val="Page Numbers (Bottom of Page)"/>
        <w:docPartUnique/>
      </w:docPartObj>
    </w:sdtPr>
    <w:sdtContent>
      <w:p w14:paraId="49BBCAA6" w14:textId="0B748261" w:rsidR="002231B9" w:rsidRDefault="002231B9" w:rsidP="00E40CD4">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sidR="00164FD9">
          <w:rPr>
            <w:rStyle w:val="slostrnky"/>
            <w:noProof/>
          </w:rPr>
          <w:t>2</w:t>
        </w:r>
        <w:r>
          <w:rPr>
            <w:rStyle w:val="slostrnky"/>
          </w:rPr>
          <w:fldChar w:fldCharType="end"/>
        </w:r>
      </w:p>
    </w:sdtContent>
  </w:sdt>
  <w:p w14:paraId="39674481" w14:textId="77777777" w:rsidR="002231B9" w:rsidRDefault="002231B9" w:rsidP="002231B9">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77DDA" w14:textId="0C9638B9" w:rsidR="002231B9" w:rsidRDefault="002231B9" w:rsidP="00E40CD4">
    <w:pPr>
      <w:pStyle w:val="Zpat"/>
      <w:framePr w:wrap="none" w:vAnchor="text" w:hAnchor="margin" w:xAlign="right" w:y="1"/>
      <w:rPr>
        <w:rStyle w:val="slostrnky"/>
      </w:rPr>
    </w:pPr>
  </w:p>
  <w:p w14:paraId="69DD7A3E" w14:textId="3CBEA53E" w:rsidR="002231B9" w:rsidRDefault="002231B9" w:rsidP="002231B9">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386612990"/>
      <w:docPartObj>
        <w:docPartGallery w:val="Page Numbers (Bottom of Page)"/>
        <w:docPartUnique/>
      </w:docPartObj>
    </w:sdtPr>
    <w:sdtContent>
      <w:p w14:paraId="261BC55D" w14:textId="77777777" w:rsidR="00066DCC" w:rsidRDefault="00066DCC" w:rsidP="00E40CD4">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2</w:t>
        </w:r>
        <w:r>
          <w:rPr>
            <w:rStyle w:val="slostrnky"/>
          </w:rPr>
          <w:fldChar w:fldCharType="end"/>
        </w:r>
      </w:p>
    </w:sdtContent>
  </w:sdt>
  <w:p w14:paraId="126F34CA" w14:textId="77777777" w:rsidR="00066DCC" w:rsidRDefault="00066DCC" w:rsidP="002231B9">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1E5B2" w14:textId="77777777" w:rsidR="00A216EF" w:rsidRDefault="00A216EF" w:rsidP="004A5D24">
      <w:r>
        <w:separator/>
      </w:r>
    </w:p>
  </w:footnote>
  <w:footnote w:type="continuationSeparator" w:id="0">
    <w:p w14:paraId="3A7CFB8C" w14:textId="77777777" w:rsidR="00A216EF" w:rsidRDefault="00A216EF" w:rsidP="004A5D24">
      <w:r>
        <w:continuationSeparator/>
      </w:r>
    </w:p>
  </w:footnote>
  <w:footnote w:id="1">
    <w:p w14:paraId="4FFA91C4" w14:textId="77777777" w:rsidR="001B1BC7" w:rsidRPr="008C2CFF" w:rsidRDefault="001B1BC7" w:rsidP="001B1BC7">
      <w:pPr>
        <w:pStyle w:val="Textpoznpodarou"/>
        <w:jc w:val="both"/>
        <w:rPr>
          <w:sz w:val="16"/>
          <w:szCs w:val="16"/>
        </w:rPr>
      </w:pPr>
      <w:r w:rsidRPr="008C2CFF">
        <w:rPr>
          <w:rStyle w:val="Znakapoznpodarou"/>
          <w:sz w:val="16"/>
          <w:szCs w:val="16"/>
        </w:rPr>
        <w:footnoteRef/>
      </w:r>
      <w:r w:rsidRPr="008C2CFF">
        <w:rPr>
          <w:sz w:val="16"/>
          <w:szCs w:val="16"/>
        </w:rPr>
        <w:t xml:space="preserve"> </w:t>
      </w:r>
      <w:proofErr w:type="spellStart"/>
      <w:r w:rsidRPr="008C2CFF">
        <w:rPr>
          <w:rFonts w:cstheme="minorHAnsi"/>
          <w:i/>
          <w:iCs/>
          <w:color w:val="212529"/>
          <w:sz w:val="16"/>
          <w:szCs w:val="16"/>
          <w:shd w:val="clear" w:color="auto" w:fill="FFFFFF"/>
        </w:rPr>
        <w:t>Academy</w:t>
      </w:r>
      <w:proofErr w:type="spellEnd"/>
      <w:r w:rsidRPr="008C2CFF">
        <w:rPr>
          <w:rFonts w:cstheme="minorHAnsi"/>
          <w:i/>
          <w:iCs/>
          <w:color w:val="212529"/>
          <w:sz w:val="16"/>
          <w:szCs w:val="16"/>
          <w:shd w:val="clear" w:color="auto" w:fill="FFFFFF"/>
        </w:rPr>
        <w:t xml:space="preserve"> </w:t>
      </w:r>
      <w:proofErr w:type="spellStart"/>
      <w:r w:rsidRPr="008C2CFF">
        <w:rPr>
          <w:rFonts w:cstheme="minorHAnsi"/>
          <w:i/>
          <w:iCs/>
          <w:color w:val="212529"/>
          <w:sz w:val="16"/>
          <w:szCs w:val="16"/>
          <w:shd w:val="clear" w:color="auto" w:fill="FFFFFF"/>
        </w:rPr>
        <w:t>of</w:t>
      </w:r>
      <w:proofErr w:type="spellEnd"/>
      <w:r w:rsidRPr="008C2CFF">
        <w:rPr>
          <w:rFonts w:cstheme="minorHAnsi"/>
          <w:i/>
          <w:iCs/>
          <w:color w:val="212529"/>
          <w:sz w:val="16"/>
          <w:szCs w:val="16"/>
          <w:shd w:val="clear" w:color="auto" w:fill="FFFFFF"/>
        </w:rPr>
        <w:t xml:space="preserve"> </w:t>
      </w:r>
      <w:proofErr w:type="spellStart"/>
      <w:r w:rsidRPr="008C2CFF">
        <w:rPr>
          <w:rFonts w:cstheme="minorHAnsi"/>
          <w:i/>
          <w:iCs/>
          <w:color w:val="212529"/>
          <w:sz w:val="16"/>
          <w:szCs w:val="16"/>
          <w:shd w:val="clear" w:color="auto" w:fill="FFFFFF"/>
        </w:rPr>
        <w:t>Achievement</w:t>
      </w:r>
      <w:proofErr w:type="spellEnd"/>
      <w:r w:rsidRPr="008C2CFF">
        <w:rPr>
          <w:rFonts w:cstheme="minorHAnsi"/>
          <w:i/>
          <w:iCs/>
          <w:color w:val="212529"/>
          <w:sz w:val="16"/>
          <w:szCs w:val="16"/>
          <w:shd w:val="clear" w:color="auto" w:fill="FFFFFF"/>
        </w:rPr>
        <w:t xml:space="preserve">: Nora </w:t>
      </w:r>
      <w:proofErr w:type="spellStart"/>
      <w:r w:rsidRPr="008C2CFF">
        <w:rPr>
          <w:rFonts w:cstheme="minorHAnsi"/>
          <w:i/>
          <w:iCs/>
          <w:color w:val="212529"/>
          <w:sz w:val="16"/>
          <w:szCs w:val="16"/>
          <w:shd w:val="clear" w:color="auto" w:fill="FFFFFF"/>
        </w:rPr>
        <w:t>Ephron</w:t>
      </w:r>
      <w:proofErr w:type="spellEnd"/>
      <w:r w:rsidRPr="008C2CFF">
        <w:rPr>
          <w:rFonts w:cstheme="minorHAnsi"/>
          <w:i/>
          <w:iCs/>
          <w:color w:val="212529"/>
          <w:sz w:val="16"/>
          <w:szCs w:val="16"/>
          <w:shd w:val="clear" w:color="auto" w:fill="FFFFFF"/>
        </w:rPr>
        <w:t xml:space="preserve"> </w:t>
      </w:r>
      <w:proofErr w:type="spellStart"/>
      <w:r w:rsidRPr="008C2CFF">
        <w:rPr>
          <w:rFonts w:cstheme="minorHAnsi"/>
          <w:i/>
          <w:iCs/>
          <w:color w:val="212529"/>
          <w:sz w:val="16"/>
          <w:szCs w:val="16"/>
          <w:shd w:val="clear" w:color="auto" w:fill="FFFFFF"/>
        </w:rPr>
        <w:t>Biography</w:t>
      </w:r>
      <w:proofErr w:type="spellEnd"/>
      <w:r w:rsidRPr="008C2CFF">
        <w:rPr>
          <w:rFonts w:cstheme="minorHAnsi"/>
          <w:color w:val="212529"/>
          <w:sz w:val="16"/>
          <w:szCs w:val="16"/>
          <w:shd w:val="clear" w:color="auto" w:fill="FFFFFF"/>
        </w:rPr>
        <w:t> [online]. 28. 2. 2022 [cit. 2023-03-02]. Dostupné z:</w:t>
      </w:r>
      <w:r>
        <w:rPr>
          <w:rFonts w:cstheme="minorHAnsi"/>
          <w:color w:val="212529"/>
          <w:sz w:val="16"/>
          <w:szCs w:val="16"/>
          <w:shd w:val="clear" w:color="auto" w:fill="FFFFFF"/>
        </w:rPr>
        <w:t> </w:t>
      </w:r>
      <w:hyperlink r:id="rId1" w:history="1">
        <w:r w:rsidRPr="008C2CFF">
          <w:rPr>
            <w:rStyle w:val="Hypertextovodkaz"/>
            <w:rFonts w:cstheme="minorHAnsi"/>
            <w:sz w:val="16"/>
            <w:szCs w:val="16"/>
            <w:shd w:val="clear" w:color="auto" w:fill="FFFFFF"/>
          </w:rPr>
          <w:t>https://achievement.org/achiever/nora-ephron/</w:t>
        </w:r>
      </w:hyperlink>
    </w:p>
  </w:footnote>
  <w:footnote w:id="2">
    <w:p w14:paraId="6C65A552" w14:textId="0791B48E" w:rsidR="003653E6" w:rsidRPr="00904944" w:rsidRDefault="003653E6" w:rsidP="00904944">
      <w:pPr>
        <w:pStyle w:val="Textpoznpodarou"/>
        <w:jc w:val="both"/>
        <w:rPr>
          <w:rFonts w:cstheme="minorHAnsi"/>
          <w:sz w:val="16"/>
          <w:szCs w:val="16"/>
        </w:rPr>
      </w:pPr>
      <w:r w:rsidRPr="00904944">
        <w:rPr>
          <w:rStyle w:val="Znakapoznpodarou"/>
          <w:rFonts w:cstheme="minorHAnsi"/>
          <w:sz w:val="16"/>
          <w:szCs w:val="16"/>
        </w:rPr>
        <w:footnoteRef/>
      </w:r>
      <w:r w:rsidR="00904944" w:rsidRPr="00904944">
        <w:rPr>
          <w:rFonts w:cstheme="minorHAnsi"/>
          <w:sz w:val="16"/>
          <w:szCs w:val="16"/>
        </w:rPr>
        <w:t xml:space="preserve"> </w:t>
      </w:r>
      <w:r w:rsidR="00904944" w:rsidRPr="00904944">
        <w:rPr>
          <w:rFonts w:eastAsia="Times New Roman" w:cstheme="minorHAnsi"/>
          <w:color w:val="212529"/>
          <w:sz w:val="16"/>
          <w:szCs w:val="16"/>
          <w:shd w:val="clear" w:color="auto" w:fill="FFFFFF"/>
          <w:lang w:eastAsia="cs-CZ"/>
        </w:rPr>
        <w:t xml:space="preserve">BUDOWSKI, </w:t>
      </w:r>
      <w:proofErr w:type="spellStart"/>
      <w:r w:rsidR="00904944" w:rsidRPr="00904944">
        <w:rPr>
          <w:rFonts w:eastAsia="Times New Roman" w:cstheme="minorHAnsi"/>
          <w:color w:val="212529"/>
          <w:sz w:val="16"/>
          <w:szCs w:val="16"/>
          <w:shd w:val="clear" w:color="auto" w:fill="FFFFFF"/>
          <w:lang w:eastAsia="cs-CZ"/>
        </w:rPr>
        <w:t>Jade</w:t>
      </w:r>
      <w:proofErr w:type="spellEnd"/>
      <w:r w:rsidR="00904944" w:rsidRPr="00904944">
        <w:rPr>
          <w:rFonts w:eastAsia="Times New Roman" w:cstheme="minorHAnsi"/>
          <w:color w:val="212529"/>
          <w:sz w:val="16"/>
          <w:szCs w:val="16"/>
          <w:shd w:val="clear" w:color="auto" w:fill="FFFFFF"/>
          <w:lang w:eastAsia="cs-CZ"/>
        </w:rPr>
        <w:t xml:space="preserve">. </w:t>
      </w:r>
      <w:proofErr w:type="spellStart"/>
      <w:r w:rsidR="00904944" w:rsidRPr="00904944">
        <w:rPr>
          <w:rFonts w:eastAsia="Times New Roman" w:cstheme="minorHAnsi"/>
          <w:color w:val="212529"/>
          <w:sz w:val="16"/>
          <w:szCs w:val="16"/>
          <w:shd w:val="clear" w:color="auto" w:fill="FFFFFF"/>
          <w:lang w:eastAsia="cs-CZ"/>
        </w:rPr>
        <w:t>When</w:t>
      </w:r>
      <w:proofErr w:type="spellEnd"/>
      <w:r w:rsidR="00904944" w:rsidRPr="00904944">
        <w:rPr>
          <w:rFonts w:eastAsia="Times New Roman" w:cstheme="minorHAnsi"/>
          <w:color w:val="212529"/>
          <w:sz w:val="16"/>
          <w:szCs w:val="16"/>
          <w:shd w:val="clear" w:color="auto" w:fill="FFFFFF"/>
          <w:lang w:eastAsia="cs-CZ"/>
        </w:rPr>
        <w:t xml:space="preserve"> Nora Met Rom-</w:t>
      </w:r>
      <w:proofErr w:type="spellStart"/>
      <w:r w:rsidR="00904944" w:rsidRPr="00904944">
        <w:rPr>
          <w:rFonts w:eastAsia="Times New Roman" w:cstheme="minorHAnsi"/>
          <w:color w:val="212529"/>
          <w:sz w:val="16"/>
          <w:szCs w:val="16"/>
          <w:shd w:val="clear" w:color="auto" w:fill="FFFFFF"/>
          <w:lang w:eastAsia="cs-CZ"/>
        </w:rPr>
        <w:t>Coms</w:t>
      </w:r>
      <w:proofErr w:type="spellEnd"/>
      <w:r w:rsidR="00904944" w:rsidRPr="00904944">
        <w:rPr>
          <w:rFonts w:eastAsia="Times New Roman" w:cstheme="minorHAnsi"/>
          <w:color w:val="212529"/>
          <w:sz w:val="16"/>
          <w:szCs w:val="16"/>
          <w:shd w:val="clear" w:color="auto" w:fill="FFFFFF"/>
          <w:lang w:eastAsia="cs-CZ"/>
        </w:rPr>
        <w:t xml:space="preserve">: A </w:t>
      </w:r>
      <w:proofErr w:type="spellStart"/>
      <w:r w:rsidR="00904944" w:rsidRPr="00904944">
        <w:rPr>
          <w:rFonts w:eastAsia="Times New Roman" w:cstheme="minorHAnsi"/>
          <w:color w:val="212529"/>
          <w:sz w:val="16"/>
          <w:szCs w:val="16"/>
          <w:shd w:val="clear" w:color="auto" w:fill="FFFFFF"/>
          <w:lang w:eastAsia="cs-CZ"/>
        </w:rPr>
        <w:t>Dazzling</w:t>
      </w:r>
      <w:proofErr w:type="spellEnd"/>
      <w:r w:rsidR="00904944" w:rsidRPr="00904944">
        <w:rPr>
          <w:rFonts w:eastAsia="Times New Roman" w:cstheme="minorHAnsi"/>
          <w:color w:val="212529"/>
          <w:sz w:val="16"/>
          <w:szCs w:val="16"/>
          <w:shd w:val="clear" w:color="auto" w:fill="FFFFFF"/>
          <w:lang w:eastAsia="cs-CZ"/>
        </w:rPr>
        <w:t xml:space="preserve"> </w:t>
      </w:r>
      <w:proofErr w:type="spellStart"/>
      <w:r w:rsidR="00904944" w:rsidRPr="00904944">
        <w:rPr>
          <w:rFonts w:eastAsia="Times New Roman" w:cstheme="minorHAnsi"/>
          <w:color w:val="212529"/>
          <w:sz w:val="16"/>
          <w:szCs w:val="16"/>
          <w:shd w:val="clear" w:color="auto" w:fill="FFFFFF"/>
          <w:lang w:eastAsia="cs-CZ"/>
        </w:rPr>
        <w:t>Look</w:t>
      </w:r>
      <w:proofErr w:type="spellEnd"/>
      <w:r w:rsidR="00904944" w:rsidRPr="00904944">
        <w:rPr>
          <w:rFonts w:eastAsia="Times New Roman" w:cstheme="minorHAnsi"/>
          <w:color w:val="212529"/>
          <w:sz w:val="16"/>
          <w:szCs w:val="16"/>
          <w:shd w:val="clear" w:color="auto" w:fill="FFFFFF"/>
          <w:lang w:eastAsia="cs-CZ"/>
        </w:rPr>
        <w:t xml:space="preserve"> At </w:t>
      </w:r>
      <w:proofErr w:type="spellStart"/>
      <w:r w:rsidR="00904944" w:rsidRPr="00904944">
        <w:rPr>
          <w:rFonts w:eastAsia="Times New Roman" w:cstheme="minorHAnsi"/>
          <w:color w:val="212529"/>
          <w:sz w:val="16"/>
          <w:szCs w:val="16"/>
          <w:shd w:val="clear" w:color="auto" w:fill="FFFFFF"/>
          <w:lang w:eastAsia="cs-CZ"/>
        </w:rPr>
        <w:t>How</w:t>
      </w:r>
      <w:proofErr w:type="spellEnd"/>
      <w:r w:rsidR="00904944" w:rsidRPr="00904944">
        <w:rPr>
          <w:rFonts w:eastAsia="Times New Roman" w:cstheme="minorHAnsi"/>
          <w:color w:val="212529"/>
          <w:sz w:val="16"/>
          <w:szCs w:val="16"/>
          <w:shd w:val="clear" w:color="auto" w:fill="FFFFFF"/>
          <w:lang w:eastAsia="cs-CZ"/>
        </w:rPr>
        <w:t xml:space="preserve"> </w:t>
      </w:r>
      <w:proofErr w:type="spellStart"/>
      <w:r w:rsidR="00904944" w:rsidRPr="00904944">
        <w:rPr>
          <w:rFonts w:eastAsia="Times New Roman" w:cstheme="minorHAnsi"/>
          <w:color w:val="212529"/>
          <w:sz w:val="16"/>
          <w:szCs w:val="16"/>
          <w:shd w:val="clear" w:color="auto" w:fill="FFFFFF"/>
          <w:lang w:eastAsia="cs-CZ"/>
        </w:rPr>
        <w:t>Ephron's</w:t>
      </w:r>
      <w:proofErr w:type="spellEnd"/>
      <w:r w:rsidR="00904944" w:rsidRPr="00904944">
        <w:rPr>
          <w:rFonts w:eastAsia="Times New Roman" w:cstheme="minorHAnsi"/>
          <w:color w:val="212529"/>
          <w:sz w:val="16"/>
          <w:szCs w:val="16"/>
          <w:shd w:val="clear" w:color="auto" w:fill="FFFFFF"/>
          <w:lang w:eastAsia="cs-CZ"/>
        </w:rPr>
        <w:t xml:space="preserve"> </w:t>
      </w:r>
      <w:proofErr w:type="spellStart"/>
      <w:r w:rsidR="00904944" w:rsidRPr="00904944">
        <w:rPr>
          <w:rFonts w:eastAsia="Times New Roman" w:cstheme="minorHAnsi"/>
          <w:color w:val="212529"/>
          <w:sz w:val="16"/>
          <w:szCs w:val="16"/>
          <w:shd w:val="clear" w:color="auto" w:fill="FFFFFF"/>
          <w:lang w:eastAsia="cs-CZ"/>
        </w:rPr>
        <w:t>Three</w:t>
      </w:r>
      <w:proofErr w:type="spellEnd"/>
      <w:r w:rsidR="00904944" w:rsidRPr="00904944">
        <w:rPr>
          <w:rFonts w:eastAsia="Times New Roman" w:cstheme="minorHAnsi"/>
          <w:color w:val="212529"/>
          <w:sz w:val="16"/>
          <w:szCs w:val="16"/>
          <w:shd w:val="clear" w:color="auto" w:fill="FFFFFF"/>
          <w:lang w:eastAsia="cs-CZ"/>
        </w:rPr>
        <w:t xml:space="preserve"> </w:t>
      </w:r>
      <w:proofErr w:type="spellStart"/>
      <w:r w:rsidR="00904944" w:rsidRPr="00904944">
        <w:rPr>
          <w:rFonts w:eastAsia="Times New Roman" w:cstheme="minorHAnsi"/>
          <w:color w:val="212529"/>
          <w:sz w:val="16"/>
          <w:szCs w:val="16"/>
          <w:shd w:val="clear" w:color="auto" w:fill="FFFFFF"/>
          <w:lang w:eastAsia="cs-CZ"/>
        </w:rPr>
        <w:t>Films</w:t>
      </w:r>
      <w:proofErr w:type="spellEnd"/>
      <w:r w:rsidR="00904944" w:rsidRPr="00904944">
        <w:rPr>
          <w:rFonts w:eastAsia="Times New Roman" w:cstheme="minorHAnsi"/>
          <w:color w:val="212529"/>
          <w:sz w:val="16"/>
          <w:szCs w:val="16"/>
          <w:shd w:val="clear" w:color="auto" w:fill="FFFFFF"/>
          <w:lang w:eastAsia="cs-CZ"/>
        </w:rPr>
        <w:t xml:space="preserve"> </w:t>
      </w:r>
      <w:proofErr w:type="spellStart"/>
      <w:r w:rsidR="00904944" w:rsidRPr="00904944">
        <w:rPr>
          <w:rFonts w:eastAsia="Times New Roman" w:cstheme="minorHAnsi"/>
          <w:color w:val="212529"/>
          <w:sz w:val="16"/>
          <w:szCs w:val="16"/>
          <w:shd w:val="clear" w:color="auto" w:fill="FFFFFF"/>
          <w:lang w:eastAsia="cs-CZ"/>
        </w:rPr>
        <w:t>Changed</w:t>
      </w:r>
      <w:proofErr w:type="spellEnd"/>
      <w:r w:rsidR="00904944" w:rsidRPr="00904944">
        <w:rPr>
          <w:rFonts w:eastAsia="Times New Roman" w:cstheme="minorHAnsi"/>
          <w:color w:val="212529"/>
          <w:sz w:val="16"/>
          <w:szCs w:val="16"/>
          <w:shd w:val="clear" w:color="auto" w:fill="FFFFFF"/>
          <w:lang w:eastAsia="cs-CZ"/>
        </w:rPr>
        <w:t xml:space="preserve"> </w:t>
      </w:r>
      <w:proofErr w:type="spellStart"/>
      <w:r w:rsidR="00904944" w:rsidRPr="00904944">
        <w:rPr>
          <w:rFonts w:eastAsia="Times New Roman" w:cstheme="minorHAnsi"/>
          <w:color w:val="212529"/>
          <w:sz w:val="16"/>
          <w:szCs w:val="16"/>
          <w:shd w:val="clear" w:color="auto" w:fill="FFFFFF"/>
          <w:lang w:eastAsia="cs-CZ"/>
        </w:rPr>
        <w:t>The</w:t>
      </w:r>
      <w:proofErr w:type="spellEnd"/>
      <w:r w:rsidR="00904944" w:rsidRPr="00904944">
        <w:rPr>
          <w:rFonts w:eastAsia="Times New Roman" w:cstheme="minorHAnsi"/>
          <w:color w:val="212529"/>
          <w:sz w:val="16"/>
          <w:szCs w:val="16"/>
          <w:shd w:val="clear" w:color="auto" w:fill="FFFFFF"/>
          <w:lang w:eastAsia="cs-CZ"/>
        </w:rPr>
        <w:t xml:space="preserve"> </w:t>
      </w:r>
      <w:proofErr w:type="spellStart"/>
      <w:r w:rsidR="00904944" w:rsidRPr="00904944">
        <w:rPr>
          <w:rFonts w:eastAsia="Times New Roman" w:cstheme="minorHAnsi"/>
          <w:color w:val="212529"/>
          <w:sz w:val="16"/>
          <w:szCs w:val="16"/>
          <w:shd w:val="clear" w:color="auto" w:fill="FFFFFF"/>
          <w:lang w:eastAsia="cs-CZ"/>
        </w:rPr>
        <w:t>Genre</w:t>
      </w:r>
      <w:proofErr w:type="spellEnd"/>
      <w:r w:rsidR="00904944" w:rsidRPr="00904944">
        <w:rPr>
          <w:rFonts w:eastAsia="Times New Roman" w:cstheme="minorHAnsi"/>
          <w:color w:val="212529"/>
          <w:sz w:val="16"/>
          <w:szCs w:val="16"/>
          <w:shd w:val="clear" w:color="auto" w:fill="FFFFFF"/>
          <w:lang w:eastAsia="cs-CZ"/>
        </w:rPr>
        <w:t xml:space="preserve"> </w:t>
      </w:r>
      <w:proofErr w:type="spellStart"/>
      <w:r w:rsidR="00904944" w:rsidRPr="00904944">
        <w:rPr>
          <w:rFonts w:eastAsia="Times New Roman" w:cstheme="minorHAnsi"/>
          <w:color w:val="212529"/>
          <w:sz w:val="16"/>
          <w:szCs w:val="16"/>
          <w:shd w:val="clear" w:color="auto" w:fill="FFFFFF"/>
          <w:lang w:eastAsia="cs-CZ"/>
        </w:rPr>
        <w:t>Forever</w:t>
      </w:r>
      <w:proofErr w:type="spellEnd"/>
      <w:r w:rsidR="00904944" w:rsidRPr="00904944">
        <w:rPr>
          <w:rFonts w:eastAsia="Times New Roman" w:cstheme="minorHAnsi"/>
          <w:color w:val="212529"/>
          <w:sz w:val="16"/>
          <w:szCs w:val="16"/>
          <w:shd w:val="clear" w:color="auto" w:fill="FFFFFF"/>
          <w:lang w:eastAsia="cs-CZ"/>
        </w:rPr>
        <w:t>. </w:t>
      </w:r>
      <w:proofErr w:type="spellStart"/>
      <w:r w:rsidR="00904944" w:rsidRPr="00904944">
        <w:rPr>
          <w:rFonts w:eastAsia="Times New Roman" w:cstheme="minorHAnsi"/>
          <w:i/>
          <w:iCs/>
          <w:color w:val="212529"/>
          <w:sz w:val="16"/>
          <w:szCs w:val="16"/>
          <w:shd w:val="clear" w:color="auto" w:fill="FFFFFF"/>
          <w:lang w:eastAsia="cs-CZ"/>
        </w:rPr>
        <w:t>Decider</w:t>
      </w:r>
      <w:proofErr w:type="spellEnd"/>
      <w:r w:rsidR="00904944" w:rsidRPr="00904944">
        <w:rPr>
          <w:rFonts w:eastAsia="Times New Roman" w:cstheme="minorHAnsi"/>
          <w:color w:val="212529"/>
          <w:sz w:val="16"/>
          <w:szCs w:val="16"/>
          <w:shd w:val="clear" w:color="auto" w:fill="FFFFFF"/>
          <w:lang w:eastAsia="cs-CZ"/>
        </w:rPr>
        <w:t> [online]. 29. 8. 2017 [cit. 2021-</w:t>
      </w:r>
      <w:r w:rsidR="00D445EA">
        <w:rPr>
          <w:rFonts w:eastAsia="Times New Roman" w:cstheme="minorHAnsi"/>
          <w:color w:val="212529"/>
          <w:sz w:val="16"/>
          <w:szCs w:val="16"/>
          <w:shd w:val="clear" w:color="auto" w:fill="FFFFFF"/>
          <w:lang w:eastAsia="cs-CZ"/>
        </w:rPr>
        <w:t>0</w:t>
      </w:r>
      <w:r w:rsidR="00904944" w:rsidRPr="00904944">
        <w:rPr>
          <w:rFonts w:eastAsia="Times New Roman" w:cstheme="minorHAnsi"/>
          <w:color w:val="212529"/>
          <w:sz w:val="16"/>
          <w:szCs w:val="16"/>
          <w:shd w:val="clear" w:color="auto" w:fill="FFFFFF"/>
          <w:lang w:eastAsia="cs-CZ"/>
        </w:rPr>
        <w:t>7-</w:t>
      </w:r>
      <w:r w:rsidR="00D445EA">
        <w:rPr>
          <w:rFonts w:eastAsia="Times New Roman" w:cstheme="minorHAnsi"/>
          <w:color w:val="212529"/>
          <w:sz w:val="16"/>
          <w:szCs w:val="16"/>
          <w:shd w:val="clear" w:color="auto" w:fill="FFFFFF"/>
          <w:lang w:eastAsia="cs-CZ"/>
        </w:rPr>
        <w:t>0</w:t>
      </w:r>
      <w:r w:rsidR="00904944" w:rsidRPr="00904944">
        <w:rPr>
          <w:rFonts w:eastAsia="Times New Roman" w:cstheme="minorHAnsi"/>
          <w:color w:val="212529"/>
          <w:sz w:val="16"/>
          <w:szCs w:val="16"/>
          <w:shd w:val="clear" w:color="auto" w:fill="FFFFFF"/>
          <w:lang w:eastAsia="cs-CZ"/>
        </w:rPr>
        <w:t xml:space="preserve">7]. Dostupné z: </w:t>
      </w:r>
      <w:hyperlink r:id="rId2" w:history="1">
        <w:r w:rsidR="00904944" w:rsidRPr="00904944">
          <w:rPr>
            <w:rStyle w:val="Hypertextovodkaz"/>
            <w:rFonts w:eastAsia="Times New Roman" w:cstheme="minorHAnsi"/>
            <w:sz w:val="16"/>
            <w:szCs w:val="16"/>
            <w:shd w:val="clear" w:color="auto" w:fill="FFFFFF"/>
            <w:lang w:eastAsia="cs-CZ"/>
          </w:rPr>
          <w:t>https://decider.com/2017/08/29/when-nora-met-rom-coms-a-dazzling-look-at-how-ephrons-three-films-changed-the-genre-forever/</w:t>
        </w:r>
      </w:hyperlink>
    </w:p>
  </w:footnote>
  <w:footnote w:id="3">
    <w:p w14:paraId="545799A6" w14:textId="0820DBB3" w:rsidR="00556158" w:rsidRPr="005175D6" w:rsidRDefault="00556158" w:rsidP="00904944">
      <w:pPr>
        <w:jc w:val="both"/>
        <w:rPr>
          <w:rFonts w:ascii="Times New Roman" w:hAnsi="Times New Roman" w:cs="Times New Roman"/>
          <w:sz w:val="16"/>
          <w:szCs w:val="16"/>
        </w:rPr>
      </w:pPr>
      <w:r w:rsidRPr="00904944">
        <w:rPr>
          <w:rStyle w:val="Znakapoznpodarou"/>
          <w:rFonts w:cstheme="minorHAnsi"/>
          <w:sz w:val="16"/>
          <w:szCs w:val="16"/>
        </w:rPr>
        <w:footnoteRef/>
      </w:r>
      <w:r w:rsidRPr="00904944">
        <w:rPr>
          <w:rFonts w:cstheme="minorHAnsi"/>
          <w:sz w:val="16"/>
          <w:szCs w:val="16"/>
        </w:rPr>
        <w:t xml:space="preserve"> </w:t>
      </w:r>
      <w:r w:rsidR="005175D6" w:rsidRPr="00904944">
        <w:rPr>
          <w:rFonts w:cstheme="minorHAnsi"/>
          <w:color w:val="212529"/>
          <w:sz w:val="16"/>
          <w:szCs w:val="16"/>
          <w:shd w:val="clear" w:color="auto" w:fill="FFFFFF"/>
        </w:rPr>
        <w:t xml:space="preserve">O'HARA, </w:t>
      </w:r>
      <w:proofErr w:type="spellStart"/>
      <w:r w:rsidR="005175D6" w:rsidRPr="00904944">
        <w:rPr>
          <w:rFonts w:cstheme="minorHAnsi"/>
          <w:color w:val="212529"/>
          <w:sz w:val="16"/>
          <w:szCs w:val="16"/>
          <w:shd w:val="clear" w:color="auto" w:fill="FFFFFF"/>
        </w:rPr>
        <w:t>Ciara</w:t>
      </w:r>
      <w:proofErr w:type="spellEnd"/>
      <w:r w:rsidR="005175D6" w:rsidRPr="00904944">
        <w:rPr>
          <w:rFonts w:cstheme="minorHAnsi"/>
          <w:color w:val="212529"/>
          <w:sz w:val="16"/>
          <w:szCs w:val="16"/>
          <w:shd w:val="clear" w:color="auto" w:fill="FFFFFF"/>
        </w:rPr>
        <w:t xml:space="preserve">. </w:t>
      </w:r>
      <w:proofErr w:type="spellStart"/>
      <w:r w:rsidR="005175D6" w:rsidRPr="00904944">
        <w:rPr>
          <w:rFonts w:cstheme="minorHAnsi"/>
          <w:color w:val="212529"/>
          <w:sz w:val="16"/>
          <w:szCs w:val="16"/>
          <w:shd w:val="clear" w:color="auto" w:fill="FFFFFF"/>
        </w:rPr>
        <w:t>Incompatible</w:t>
      </w:r>
      <w:proofErr w:type="spellEnd"/>
      <w:r w:rsidR="005175D6" w:rsidRPr="00904944">
        <w:rPr>
          <w:rFonts w:cstheme="minorHAnsi"/>
          <w:color w:val="212529"/>
          <w:sz w:val="16"/>
          <w:szCs w:val="16"/>
          <w:shd w:val="clear" w:color="auto" w:fill="FFFFFF"/>
        </w:rPr>
        <w:t xml:space="preserve"> </w:t>
      </w:r>
      <w:proofErr w:type="spellStart"/>
      <w:r w:rsidR="005175D6" w:rsidRPr="00904944">
        <w:rPr>
          <w:rFonts w:cstheme="minorHAnsi"/>
          <w:color w:val="212529"/>
          <w:sz w:val="16"/>
          <w:szCs w:val="16"/>
          <w:shd w:val="clear" w:color="auto" w:fill="FFFFFF"/>
        </w:rPr>
        <w:t>Movie</w:t>
      </w:r>
      <w:proofErr w:type="spellEnd"/>
      <w:r w:rsidR="005175D6" w:rsidRPr="00904944">
        <w:rPr>
          <w:rFonts w:cstheme="minorHAnsi"/>
          <w:color w:val="212529"/>
          <w:sz w:val="16"/>
          <w:szCs w:val="16"/>
          <w:shd w:val="clear" w:color="auto" w:fill="FFFFFF"/>
        </w:rPr>
        <w:t xml:space="preserve"> </w:t>
      </w:r>
      <w:proofErr w:type="spellStart"/>
      <w:r w:rsidR="005175D6" w:rsidRPr="00904944">
        <w:rPr>
          <w:rFonts w:cstheme="minorHAnsi"/>
          <w:color w:val="212529"/>
          <w:sz w:val="16"/>
          <w:szCs w:val="16"/>
          <w:shd w:val="clear" w:color="auto" w:fill="FFFFFF"/>
        </w:rPr>
        <w:t>Couples</w:t>
      </w:r>
      <w:proofErr w:type="spellEnd"/>
      <w:r w:rsidR="005175D6" w:rsidRPr="00904944">
        <w:rPr>
          <w:rFonts w:cstheme="minorHAnsi"/>
          <w:color w:val="212529"/>
          <w:sz w:val="16"/>
          <w:szCs w:val="16"/>
          <w:shd w:val="clear" w:color="auto" w:fill="FFFFFF"/>
        </w:rPr>
        <w:t xml:space="preserve">: </w:t>
      </w:r>
      <w:proofErr w:type="spellStart"/>
      <w:r w:rsidR="005175D6" w:rsidRPr="00904944">
        <w:rPr>
          <w:rFonts w:cstheme="minorHAnsi"/>
          <w:color w:val="212529"/>
          <w:sz w:val="16"/>
          <w:szCs w:val="16"/>
          <w:shd w:val="clear" w:color="auto" w:fill="FFFFFF"/>
        </w:rPr>
        <w:t>You've</w:t>
      </w:r>
      <w:proofErr w:type="spellEnd"/>
      <w:r w:rsidR="005175D6" w:rsidRPr="00904944">
        <w:rPr>
          <w:rFonts w:cstheme="minorHAnsi"/>
          <w:color w:val="212529"/>
          <w:sz w:val="16"/>
          <w:szCs w:val="16"/>
          <w:shd w:val="clear" w:color="auto" w:fill="FFFFFF"/>
        </w:rPr>
        <w:t xml:space="preserve"> </w:t>
      </w:r>
      <w:proofErr w:type="spellStart"/>
      <w:r w:rsidR="005175D6" w:rsidRPr="00904944">
        <w:rPr>
          <w:rFonts w:cstheme="minorHAnsi"/>
          <w:color w:val="212529"/>
          <w:sz w:val="16"/>
          <w:szCs w:val="16"/>
          <w:shd w:val="clear" w:color="auto" w:fill="FFFFFF"/>
        </w:rPr>
        <w:t>Got</w:t>
      </w:r>
      <w:proofErr w:type="spellEnd"/>
      <w:r w:rsidR="005175D6" w:rsidRPr="00904944">
        <w:rPr>
          <w:rFonts w:cstheme="minorHAnsi"/>
          <w:color w:val="212529"/>
          <w:sz w:val="16"/>
          <w:szCs w:val="16"/>
          <w:shd w:val="clear" w:color="auto" w:fill="FFFFFF"/>
        </w:rPr>
        <w:t xml:space="preserve"> Mail: </w:t>
      </w:r>
      <w:proofErr w:type="spellStart"/>
      <w:r w:rsidR="005175D6" w:rsidRPr="00904944">
        <w:rPr>
          <w:rFonts w:cstheme="minorHAnsi"/>
          <w:color w:val="212529"/>
          <w:sz w:val="16"/>
          <w:szCs w:val="16"/>
          <w:shd w:val="clear" w:color="auto" w:fill="FFFFFF"/>
        </w:rPr>
        <w:t>Would</w:t>
      </w:r>
      <w:proofErr w:type="spellEnd"/>
      <w:r w:rsidR="005175D6" w:rsidRPr="00904944">
        <w:rPr>
          <w:rFonts w:cstheme="minorHAnsi"/>
          <w:color w:val="212529"/>
          <w:sz w:val="16"/>
          <w:szCs w:val="16"/>
          <w:shd w:val="clear" w:color="auto" w:fill="FFFFFF"/>
        </w:rPr>
        <w:t xml:space="preserve"> </w:t>
      </w:r>
      <w:proofErr w:type="spellStart"/>
      <w:r w:rsidR="005175D6" w:rsidRPr="00904944">
        <w:rPr>
          <w:rFonts w:cstheme="minorHAnsi"/>
          <w:color w:val="212529"/>
          <w:sz w:val="16"/>
          <w:szCs w:val="16"/>
          <w:shd w:val="clear" w:color="auto" w:fill="FFFFFF"/>
        </w:rPr>
        <w:t>Kathleen</w:t>
      </w:r>
      <w:proofErr w:type="spellEnd"/>
      <w:r w:rsidR="005175D6" w:rsidRPr="00904944">
        <w:rPr>
          <w:rFonts w:cstheme="minorHAnsi"/>
          <w:color w:val="212529"/>
          <w:sz w:val="16"/>
          <w:szCs w:val="16"/>
          <w:shd w:val="clear" w:color="auto" w:fill="FFFFFF"/>
        </w:rPr>
        <w:t xml:space="preserve"> and </w:t>
      </w:r>
      <w:proofErr w:type="spellStart"/>
      <w:r w:rsidR="005175D6" w:rsidRPr="00904944">
        <w:rPr>
          <w:rFonts w:cstheme="minorHAnsi"/>
          <w:color w:val="212529"/>
          <w:sz w:val="16"/>
          <w:szCs w:val="16"/>
          <w:shd w:val="clear" w:color="auto" w:fill="FFFFFF"/>
        </w:rPr>
        <w:t>Joe's</w:t>
      </w:r>
      <w:proofErr w:type="spellEnd"/>
      <w:r w:rsidR="005175D6" w:rsidRPr="00904944">
        <w:rPr>
          <w:rFonts w:cstheme="minorHAnsi"/>
          <w:color w:val="212529"/>
          <w:sz w:val="16"/>
          <w:szCs w:val="16"/>
          <w:shd w:val="clear" w:color="auto" w:fill="FFFFFF"/>
        </w:rPr>
        <w:t xml:space="preserve"> </w:t>
      </w:r>
      <w:proofErr w:type="spellStart"/>
      <w:r w:rsidR="005175D6" w:rsidRPr="00904944">
        <w:rPr>
          <w:rFonts w:cstheme="minorHAnsi"/>
          <w:color w:val="212529"/>
          <w:sz w:val="16"/>
          <w:szCs w:val="16"/>
          <w:shd w:val="clear" w:color="auto" w:fill="FFFFFF"/>
        </w:rPr>
        <w:t>relationship</w:t>
      </w:r>
      <w:proofErr w:type="spellEnd"/>
      <w:r w:rsidR="005175D6" w:rsidRPr="00904944">
        <w:rPr>
          <w:rFonts w:cstheme="minorHAnsi"/>
          <w:color w:val="212529"/>
          <w:sz w:val="16"/>
          <w:szCs w:val="16"/>
          <w:shd w:val="clear" w:color="auto" w:fill="FFFFFF"/>
        </w:rPr>
        <w:t xml:space="preserve"> </w:t>
      </w:r>
      <w:proofErr w:type="spellStart"/>
      <w:r w:rsidR="005175D6" w:rsidRPr="00904944">
        <w:rPr>
          <w:rFonts w:cstheme="minorHAnsi"/>
          <w:color w:val="212529"/>
          <w:sz w:val="16"/>
          <w:szCs w:val="16"/>
          <w:shd w:val="clear" w:color="auto" w:fill="FFFFFF"/>
        </w:rPr>
        <w:t>have</w:t>
      </w:r>
      <w:proofErr w:type="spellEnd"/>
      <w:r w:rsidR="005175D6" w:rsidRPr="00904944">
        <w:rPr>
          <w:rFonts w:cstheme="minorHAnsi"/>
          <w:color w:val="212529"/>
          <w:sz w:val="16"/>
          <w:szCs w:val="16"/>
          <w:shd w:val="clear" w:color="auto" w:fill="FFFFFF"/>
        </w:rPr>
        <w:t xml:space="preserve"> </w:t>
      </w:r>
      <w:proofErr w:type="spellStart"/>
      <w:r w:rsidR="005175D6" w:rsidRPr="00904944">
        <w:rPr>
          <w:rFonts w:cstheme="minorHAnsi"/>
          <w:color w:val="212529"/>
          <w:sz w:val="16"/>
          <w:szCs w:val="16"/>
          <w:shd w:val="clear" w:color="auto" w:fill="FFFFFF"/>
        </w:rPr>
        <w:t>lasted</w:t>
      </w:r>
      <w:proofErr w:type="spellEnd"/>
      <w:r w:rsidR="005175D6" w:rsidRPr="00904944">
        <w:rPr>
          <w:rFonts w:cstheme="minorHAnsi"/>
          <w:color w:val="212529"/>
          <w:sz w:val="16"/>
          <w:szCs w:val="16"/>
          <w:shd w:val="clear" w:color="auto" w:fill="FFFFFF"/>
        </w:rPr>
        <w:t>? </w:t>
      </w:r>
      <w:r w:rsidR="005175D6" w:rsidRPr="00904944">
        <w:rPr>
          <w:rFonts w:cstheme="minorHAnsi"/>
          <w:i/>
          <w:iCs/>
          <w:color w:val="212529"/>
          <w:sz w:val="16"/>
          <w:szCs w:val="16"/>
          <w:shd w:val="clear" w:color="auto" w:fill="FFFFFF"/>
        </w:rPr>
        <w:t>Medium</w:t>
      </w:r>
      <w:r w:rsidR="005175D6" w:rsidRPr="00904944">
        <w:rPr>
          <w:rFonts w:cstheme="minorHAnsi"/>
          <w:color w:val="212529"/>
          <w:sz w:val="16"/>
          <w:szCs w:val="16"/>
          <w:shd w:val="clear" w:color="auto" w:fill="FFFFFF"/>
        </w:rPr>
        <w:t xml:space="preserve"> [online]. 24. 7. 2020 [cit. 2022-11-10]. Dostupné z: </w:t>
      </w:r>
      <w:hyperlink r:id="rId3" w:history="1">
        <w:r w:rsidR="005175D6" w:rsidRPr="00904944">
          <w:rPr>
            <w:rStyle w:val="Hypertextovodkaz"/>
            <w:rFonts w:cstheme="minorHAnsi"/>
            <w:sz w:val="16"/>
            <w:szCs w:val="16"/>
            <w:shd w:val="clear" w:color="auto" w:fill="FFFFFF"/>
          </w:rPr>
          <w:t>https://medium.com/@ciaraanne/incompatible-movie-couples-youve-got-mail-141af0527fe8</w:t>
        </w:r>
      </w:hyperlink>
    </w:p>
  </w:footnote>
  <w:footnote w:id="4">
    <w:p w14:paraId="29E73CC2" w14:textId="2712A908" w:rsidR="00B35967" w:rsidRPr="00904944" w:rsidRDefault="00B35967" w:rsidP="00904944">
      <w:pPr>
        <w:jc w:val="both"/>
        <w:rPr>
          <w:rFonts w:eastAsia="Times New Roman" w:cstheme="minorHAnsi"/>
          <w:color w:val="000000" w:themeColor="text1"/>
          <w:sz w:val="16"/>
          <w:szCs w:val="16"/>
          <w:shd w:val="clear" w:color="auto" w:fill="FFFFFF"/>
          <w:lang w:eastAsia="cs-CZ"/>
        </w:rPr>
      </w:pPr>
      <w:r w:rsidRPr="00904944">
        <w:rPr>
          <w:rStyle w:val="Znakapoznpodarou"/>
          <w:rFonts w:cstheme="minorHAnsi"/>
          <w:color w:val="000000" w:themeColor="text1"/>
          <w:sz w:val="16"/>
          <w:szCs w:val="16"/>
        </w:rPr>
        <w:footnoteRef/>
      </w:r>
      <w:r w:rsidRPr="00904944">
        <w:rPr>
          <w:rFonts w:cstheme="minorHAnsi"/>
          <w:color w:val="000000" w:themeColor="text1"/>
          <w:sz w:val="16"/>
          <w:szCs w:val="16"/>
        </w:rPr>
        <w:t xml:space="preserve"> </w:t>
      </w:r>
      <w:r w:rsidRPr="00904944">
        <w:rPr>
          <w:rFonts w:eastAsia="Times New Roman" w:cstheme="minorHAnsi"/>
          <w:color w:val="000000" w:themeColor="text1"/>
          <w:sz w:val="16"/>
          <w:szCs w:val="16"/>
          <w:shd w:val="clear" w:color="auto" w:fill="FFFFFF"/>
          <w:lang w:eastAsia="cs-CZ"/>
        </w:rPr>
        <w:t>CARLSON, Erin. </w:t>
      </w:r>
      <w:proofErr w:type="spellStart"/>
      <w:r w:rsidRPr="00904944">
        <w:rPr>
          <w:rFonts w:eastAsia="Times New Roman" w:cstheme="minorHAnsi"/>
          <w:i/>
          <w:iCs/>
          <w:color w:val="000000" w:themeColor="text1"/>
          <w:sz w:val="16"/>
          <w:szCs w:val="16"/>
          <w:shd w:val="clear" w:color="auto" w:fill="FFFFFF"/>
          <w:lang w:eastAsia="cs-CZ"/>
        </w:rPr>
        <w:t>I'll</w:t>
      </w:r>
      <w:proofErr w:type="spellEnd"/>
      <w:r w:rsidRPr="00904944">
        <w:rPr>
          <w:rFonts w:eastAsia="Times New Roman" w:cstheme="minorHAnsi"/>
          <w:i/>
          <w:iCs/>
          <w:color w:val="000000" w:themeColor="text1"/>
          <w:sz w:val="16"/>
          <w:szCs w:val="16"/>
          <w:shd w:val="clear" w:color="auto" w:fill="FFFFFF"/>
          <w:lang w:eastAsia="cs-CZ"/>
        </w:rPr>
        <w:t xml:space="preserve"> </w:t>
      </w:r>
      <w:proofErr w:type="spellStart"/>
      <w:r w:rsidRPr="00904944">
        <w:rPr>
          <w:rFonts w:eastAsia="Times New Roman" w:cstheme="minorHAnsi"/>
          <w:i/>
          <w:iCs/>
          <w:color w:val="000000" w:themeColor="text1"/>
          <w:sz w:val="16"/>
          <w:szCs w:val="16"/>
          <w:shd w:val="clear" w:color="auto" w:fill="FFFFFF"/>
          <w:lang w:eastAsia="cs-CZ"/>
        </w:rPr>
        <w:t>Have</w:t>
      </w:r>
      <w:proofErr w:type="spellEnd"/>
      <w:r w:rsidRPr="00904944">
        <w:rPr>
          <w:rFonts w:eastAsia="Times New Roman" w:cstheme="minorHAnsi"/>
          <w:i/>
          <w:iCs/>
          <w:color w:val="000000" w:themeColor="text1"/>
          <w:sz w:val="16"/>
          <w:szCs w:val="16"/>
          <w:shd w:val="clear" w:color="auto" w:fill="FFFFFF"/>
          <w:lang w:eastAsia="cs-CZ"/>
        </w:rPr>
        <w:t xml:space="preserve"> </w:t>
      </w:r>
      <w:proofErr w:type="spellStart"/>
      <w:r w:rsidRPr="00904944">
        <w:rPr>
          <w:rFonts w:eastAsia="Times New Roman" w:cstheme="minorHAnsi"/>
          <w:i/>
          <w:iCs/>
          <w:color w:val="000000" w:themeColor="text1"/>
          <w:sz w:val="16"/>
          <w:szCs w:val="16"/>
          <w:shd w:val="clear" w:color="auto" w:fill="FFFFFF"/>
          <w:lang w:eastAsia="cs-CZ"/>
        </w:rPr>
        <w:t>What</w:t>
      </w:r>
      <w:proofErr w:type="spellEnd"/>
      <w:r w:rsidRPr="00904944">
        <w:rPr>
          <w:rFonts w:eastAsia="Times New Roman" w:cstheme="minorHAnsi"/>
          <w:i/>
          <w:iCs/>
          <w:color w:val="000000" w:themeColor="text1"/>
          <w:sz w:val="16"/>
          <w:szCs w:val="16"/>
          <w:shd w:val="clear" w:color="auto" w:fill="FFFFFF"/>
          <w:lang w:eastAsia="cs-CZ"/>
        </w:rPr>
        <w:t xml:space="preserve"> </w:t>
      </w:r>
      <w:proofErr w:type="spellStart"/>
      <w:r w:rsidRPr="00904944">
        <w:rPr>
          <w:rFonts w:eastAsia="Times New Roman" w:cstheme="minorHAnsi"/>
          <w:i/>
          <w:iCs/>
          <w:color w:val="000000" w:themeColor="text1"/>
          <w:sz w:val="16"/>
          <w:szCs w:val="16"/>
          <w:shd w:val="clear" w:color="auto" w:fill="FFFFFF"/>
          <w:lang w:eastAsia="cs-CZ"/>
        </w:rPr>
        <w:t>She's</w:t>
      </w:r>
      <w:proofErr w:type="spellEnd"/>
      <w:r w:rsidRPr="00904944">
        <w:rPr>
          <w:rFonts w:eastAsia="Times New Roman" w:cstheme="minorHAnsi"/>
          <w:i/>
          <w:iCs/>
          <w:color w:val="000000" w:themeColor="text1"/>
          <w:sz w:val="16"/>
          <w:szCs w:val="16"/>
          <w:shd w:val="clear" w:color="auto" w:fill="FFFFFF"/>
          <w:lang w:eastAsia="cs-CZ"/>
        </w:rPr>
        <w:t xml:space="preserve"> </w:t>
      </w:r>
      <w:proofErr w:type="spellStart"/>
      <w:r w:rsidRPr="00904944">
        <w:rPr>
          <w:rFonts w:eastAsia="Times New Roman" w:cstheme="minorHAnsi"/>
          <w:i/>
          <w:iCs/>
          <w:color w:val="000000" w:themeColor="text1"/>
          <w:sz w:val="16"/>
          <w:szCs w:val="16"/>
          <w:shd w:val="clear" w:color="auto" w:fill="FFFFFF"/>
          <w:lang w:eastAsia="cs-CZ"/>
        </w:rPr>
        <w:t>Having</w:t>
      </w:r>
      <w:proofErr w:type="spellEnd"/>
      <w:r w:rsidRPr="00904944">
        <w:rPr>
          <w:rFonts w:eastAsia="Times New Roman" w:cstheme="minorHAnsi"/>
          <w:i/>
          <w:iCs/>
          <w:color w:val="000000" w:themeColor="text1"/>
          <w:sz w:val="16"/>
          <w:szCs w:val="16"/>
          <w:shd w:val="clear" w:color="auto" w:fill="FFFFFF"/>
          <w:lang w:eastAsia="cs-CZ"/>
        </w:rPr>
        <w:t xml:space="preserve">: </w:t>
      </w:r>
      <w:proofErr w:type="spellStart"/>
      <w:r w:rsidRPr="00904944">
        <w:rPr>
          <w:rFonts w:eastAsia="Times New Roman" w:cstheme="minorHAnsi"/>
          <w:i/>
          <w:iCs/>
          <w:color w:val="000000" w:themeColor="text1"/>
          <w:sz w:val="16"/>
          <w:szCs w:val="16"/>
          <w:shd w:val="clear" w:color="auto" w:fill="FFFFFF"/>
          <w:lang w:eastAsia="cs-CZ"/>
        </w:rPr>
        <w:t>How</w:t>
      </w:r>
      <w:proofErr w:type="spellEnd"/>
      <w:r w:rsidRPr="00904944">
        <w:rPr>
          <w:rFonts w:eastAsia="Times New Roman" w:cstheme="minorHAnsi"/>
          <w:i/>
          <w:iCs/>
          <w:color w:val="000000" w:themeColor="text1"/>
          <w:sz w:val="16"/>
          <w:szCs w:val="16"/>
          <w:shd w:val="clear" w:color="auto" w:fill="FFFFFF"/>
          <w:lang w:eastAsia="cs-CZ"/>
        </w:rPr>
        <w:t xml:space="preserve"> Nora </w:t>
      </w:r>
      <w:proofErr w:type="spellStart"/>
      <w:r w:rsidRPr="00904944">
        <w:rPr>
          <w:rFonts w:eastAsia="Times New Roman" w:cstheme="minorHAnsi"/>
          <w:i/>
          <w:iCs/>
          <w:color w:val="000000" w:themeColor="text1"/>
          <w:sz w:val="16"/>
          <w:szCs w:val="16"/>
          <w:shd w:val="clear" w:color="auto" w:fill="FFFFFF"/>
          <w:lang w:eastAsia="cs-CZ"/>
        </w:rPr>
        <w:t>Ephron's</w:t>
      </w:r>
      <w:proofErr w:type="spellEnd"/>
      <w:r w:rsidRPr="00904944">
        <w:rPr>
          <w:rFonts w:eastAsia="Times New Roman" w:cstheme="minorHAnsi"/>
          <w:i/>
          <w:iCs/>
          <w:color w:val="000000" w:themeColor="text1"/>
          <w:sz w:val="16"/>
          <w:szCs w:val="16"/>
          <w:shd w:val="clear" w:color="auto" w:fill="FFFFFF"/>
          <w:lang w:eastAsia="cs-CZ"/>
        </w:rPr>
        <w:t xml:space="preserve"> </w:t>
      </w:r>
      <w:proofErr w:type="spellStart"/>
      <w:r w:rsidRPr="00904944">
        <w:rPr>
          <w:rFonts w:eastAsia="Times New Roman" w:cstheme="minorHAnsi"/>
          <w:i/>
          <w:iCs/>
          <w:color w:val="000000" w:themeColor="text1"/>
          <w:sz w:val="16"/>
          <w:szCs w:val="16"/>
          <w:shd w:val="clear" w:color="auto" w:fill="FFFFFF"/>
          <w:lang w:eastAsia="cs-CZ"/>
        </w:rPr>
        <w:t>Three</w:t>
      </w:r>
      <w:proofErr w:type="spellEnd"/>
      <w:r w:rsidRPr="00904944">
        <w:rPr>
          <w:rFonts w:eastAsia="Times New Roman" w:cstheme="minorHAnsi"/>
          <w:i/>
          <w:iCs/>
          <w:color w:val="000000" w:themeColor="text1"/>
          <w:sz w:val="16"/>
          <w:szCs w:val="16"/>
          <w:shd w:val="clear" w:color="auto" w:fill="FFFFFF"/>
          <w:lang w:eastAsia="cs-CZ"/>
        </w:rPr>
        <w:t xml:space="preserve"> </w:t>
      </w:r>
      <w:proofErr w:type="spellStart"/>
      <w:r w:rsidRPr="00904944">
        <w:rPr>
          <w:rFonts w:eastAsia="Times New Roman" w:cstheme="minorHAnsi"/>
          <w:i/>
          <w:iCs/>
          <w:color w:val="000000" w:themeColor="text1"/>
          <w:sz w:val="16"/>
          <w:szCs w:val="16"/>
          <w:shd w:val="clear" w:color="auto" w:fill="FFFFFF"/>
          <w:lang w:eastAsia="cs-CZ"/>
        </w:rPr>
        <w:t>Iconic</w:t>
      </w:r>
      <w:proofErr w:type="spellEnd"/>
      <w:r w:rsidRPr="00904944">
        <w:rPr>
          <w:rFonts w:eastAsia="Times New Roman" w:cstheme="minorHAnsi"/>
          <w:i/>
          <w:iCs/>
          <w:color w:val="000000" w:themeColor="text1"/>
          <w:sz w:val="16"/>
          <w:szCs w:val="16"/>
          <w:shd w:val="clear" w:color="auto" w:fill="FFFFFF"/>
          <w:lang w:eastAsia="cs-CZ"/>
        </w:rPr>
        <w:t xml:space="preserve"> </w:t>
      </w:r>
      <w:proofErr w:type="spellStart"/>
      <w:r w:rsidRPr="00904944">
        <w:rPr>
          <w:rFonts w:eastAsia="Times New Roman" w:cstheme="minorHAnsi"/>
          <w:i/>
          <w:iCs/>
          <w:color w:val="000000" w:themeColor="text1"/>
          <w:sz w:val="16"/>
          <w:szCs w:val="16"/>
          <w:shd w:val="clear" w:color="auto" w:fill="FFFFFF"/>
          <w:lang w:eastAsia="cs-CZ"/>
        </w:rPr>
        <w:t>Films</w:t>
      </w:r>
      <w:proofErr w:type="spellEnd"/>
      <w:r w:rsidRPr="00904944">
        <w:rPr>
          <w:rFonts w:eastAsia="Times New Roman" w:cstheme="minorHAnsi"/>
          <w:i/>
          <w:iCs/>
          <w:color w:val="000000" w:themeColor="text1"/>
          <w:sz w:val="16"/>
          <w:szCs w:val="16"/>
          <w:shd w:val="clear" w:color="auto" w:fill="FFFFFF"/>
          <w:lang w:eastAsia="cs-CZ"/>
        </w:rPr>
        <w:t xml:space="preserve"> </w:t>
      </w:r>
      <w:proofErr w:type="spellStart"/>
      <w:r w:rsidRPr="00904944">
        <w:rPr>
          <w:rFonts w:eastAsia="Times New Roman" w:cstheme="minorHAnsi"/>
          <w:i/>
          <w:iCs/>
          <w:color w:val="000000" w:themeColor="text1"/>
          <w:sz w:val="16"/>
          <w:szCs w:val="16"/>
          <w:shd w:val="clear" w:color="auto" w:fill="FFFFFF"/>
          <w:lang w:eastAsia="cs-CZ"/>
        </w:rPr>
        <w:t>Saved</w:t>
      </w:r>
      <w:proofErr w:type="spellEnd"/>
      <w:r w:rsidRPr="00904944">
        <w:rPr>
          <w:rFonts w:eastAsia="Times New Roman" w:cstheme="minorHAnsi"/>
          <w:i/>
          <w:iCs/>
          <w:color w:val="000000" w:themeColor="text1"/>
          <w:sz w:val="16"/>
          <w:szCs w:val="16"/>
          <w:shd w:val="clear" w:color="auto" w:fill="FFFFFF"/>
          <w:lang w:eastAsia="cs-CZ"/>
        </w:rPr>
        <w:t xml:space="preserve"> </w:t>
      </w:r>
      <w:proofErr w:type="spellStart"/>
      <w:r w:rsidRPr="00904944">
        <w:rPr>
          <w:rFonts w:eastAsia="Times New Roman" w:cstheme="minorHAnsi"/>
          <w:i/>
          <w:iCs/>
          <w:color w:val="000000" w:themeColor="text1"/>
          <w:sz w:val="16"/>
          <w:szCs w:val="16"/>
          <w:shd w:val="clear" w:color="auto" w:fill="FFFFFF"/>
          <w:lang w:eastAsia="cs-CZ"/>
        </w:rPr>
        <w:t>the</w:t>
      </w:r>
      <w:proofErr w:type="spellEnd"/>
      <w:r w:rsidRPr="00904944">
        <w:rPr>
          <w:rFonts w:eastAsia="Times New Roman" w:cstheme="minorHAnsi"/>
          <w:i/>
          <w:iCs/>
          <w:color w:val="000000" w:themeColor="text1"/>
          <w:sz w:val="16"/>
          <w:szCs w:val="16"/>
          <w:shd w:val="clear" w:color="auto" w:fill="FFFFFF"/>
          <w:lang w:eastAsia="cs-CZ"/>
        </w:rPr>
        <w:t xml:space="preserve"> </w:t>
      </w:r>
      <w:proofErr w:type="spellStart"/>
      <w:r w:rsidRPr="00904944">
        <w:rPr>
          <w:rFonts w:eastAsia="Times New Roman" w:cstheme="minorHAnsi"/>
          <w:i/>
          <w:iCs/>
          <w:color w:val="000000" w:themeColor="text1"/>
          <w:sz w:val="16"/>
          <w:szCs w:val="16"/>
          <w:shd w:val="clear" w:color="auto" w:fill="FFFFFF"/>
          <w:lang w:eastAsia="cs-CZ"/>
        </w:rPr>
        <w:t>Romantic</w:t>
      </w:r>
      <w:proofErr w:type="spellEnd"/>
      <w:r w:rsidRPr="00904944">
        <w:rPr>
          <w:rFonts w:eastAsia="Times New Roman" w:cstheme="minorHAnsi"/>
          <w:i/>
          <w:iCs/>
          <w:color w:val="000000" w:themeColor="text1"/>
          <w:sz w:val="16"/>
          <w:szCs w:val="16"/>
          <w:shd w:val="clear" w:color="auto" w:fill="FFFFFF"/>
          <w:lang w:eastAsia="cs-CZ"/>
        </w:rPr>
        <w:t xml:space="preserve"> </w:t>
      </w:r>
      <w:proofErr w:type="spellStart"/>
      <w:r w:rsidRPr="00904944">
        <w:rPr>
          <w:rFonts w:eastAsia="Times New Roman" w:cstheme="minorHAnsi"/>
          <w:i/>
          <w:iCs/>
          <w:color w:val="000000" w:themeColor="text1"/>
          <w:sz w:val="16"/>
          <w:szCs w:val="16"/>
          <w:shd w:val="clear" w:color="auto" w:fill="FFFFFF"/>
          <w:lang w:eastAsia="cs-CZ"/>
        </w:rPr>
        <w:t>Comedy</w:t>
      </w:r>
      <w:proofErr w:type="spellEnd"/>
      <w:r w:rsidRPr="00904944">
        <w:rPr>
          <w:rFonts w:eastAsia="Times New Roman" w:cstheme="minorHAnsi"/>
          <w:color w:val="000000" w:themeColor="text1"/>
          <w:sz w:val="16"/>
          <w:szCs w:val="16"/>
          <w:shd w:val="clear" w:color="auto" w:fill="FFFFFF"/>
          <w:lang w:eastAsia="cs-CZ"/>
        </w:rPr>
        <w:t xml:space="preserve">. France: </w:t>
      </w:r>
      <w:proofErr w:type="spellStart"/>
      <w:r w:rsidRPr="00904944">
        <w:rPr>
          <w:rFonts w:eastAsia="Times New Roman" w:cstheme="minorHAnsi"/>
          <w:color w:val="000000" w:themeColor="text1"/>
          <w:sz w:val="16"/>
          <w:szCs w:val="16"/>
          <w:shd w:val="clear" w:color="auto" w:fill="FFFFFF"/>
          <w:lang w:eastAsia="cs-CZ"/>
        </w:rPr>
        <w:t>Hachette</w:t>
      </w:r>
      <w:proofErr w:type="spellEnd"/>
      <w:r w:rsidRPr="00904944">
        <w:rPr>
          <w:rFonts w:eastAsia="Times New Roman" w:cstheme="minorHAnsi"/>
          <w:color w:val="000000" w:themeColor="text1"/>
          <w:sz w:val="16"/>
          <w:szCs w:val="16"/>
          <w:shd w:val="clear" w:color="auto" w:fill="FFFFFF"/>
          <w:lang w:eastAsia="cs-CZ"/>
        </w:rPr>
        <w:t xml:space="preserve"> </w:t>
      </w:r>
      <w:proofErr w:type="spellStart"/>
      <w:r w:rsidRPr="00904944">
        <w:rPr>
          <w:rFonts w:eastAsia="Times New Roman" w:cstheme="minorHAnsi"/>
          <w:color w:val="000000" w:themeColor="text1"/>
          <w:sz w:val="16"/>
          <w:szCs w:val="16"/>
          <w:shd w:val="clear" w:color="auto" w:fill="FFFFFF"/>
          <w:lang w:eastAsia="cs-CZ"/>
        </w:rPr>
        <w:t>Books</w:t>
      </w:r>
      <w:proofErr w:type="spellEnd"/>
      <w:r w:rsidRPr="00904944">
        <w:rPr>
          <w:rFonts w:eastAsia="Times New Roman" w:cstheme="minorHAnsi"/>
          <w:color w:val="000000" w:themeColor="text1"/>
          <w:sz w:val="16"/>
          <w:szCs w:val="16"/>
          <w:shd w:val="clear" w:color="auto" w:fill="FFFFFF"/>
          <w:lang w:eastAsia="cs-CZ"/>
        </w:rPr>
        <w:t>, 2017. ISBN 978-0316353885.</w:t>
      </w:r>
    </w:p>
  </w:footnote>
  <w:footnote w:id="5">
    <w:p w14:paraId="0EEDAFC8" w14:textId="4579C88E" w:rsidR="00B35967" w:rsidRPr="00904944" w:rsidRDefault="00B35967" w:rsidP="00904944">
      <w:pPr>
        <w:jc w:val="both"/>
        <w:rPr>
          <w:rFonts w:eastAsia="Times New Roman" w:cstheme="minorHAnsi"/>
          <w:sz w:val="16"/>
          <w:szCs w:val="16"/>
          <w:lang w:eastAsia="cs-CZ"/>
        </w:rPr>
      </w:pPr>
      <w:r w:rsidRPr="00904944">
        <w:rPr>
          <w:rStyle w:val="Znakapoznpodarou"/>
          <w:rFonts w:cstheme="minorHAnsi"/>
          <w:color w:val="000000" w:themeColor="text1"/>
          <w:sz w:val="16"/>
          <w:szCs w:val="16"/>
        </w:rPr>
        <w:footnoteRef/>
      </w:r>
      <w:r w:rsidRPr="00904944">
        <w:rPr>
          <w:rFonts w:cstheme="minorHAnsi"/>
          <w:color w:val="000000" w:themeColor="text1"/>
          <w:sz w:val="16"/>
          <w:szCs w:val="16"/>
        </w:rPr>
        <w:t xml:space="preserve"> </w:t>
      </w:r>
      <w:r w:rsidRPr="00904944">
        <w:rPr>
          <w:rFonts w:eastAsia="Times New Roman" w:cstheme="minorHAnsi"/>
          <w:color w:val="000000" w:themeColor="text1"/>
          <w:sz w:val="16"/>
          <w:szCs w:val="16"/>
          <w:shd w:val="clear" w:color="auto" w:fill="FFFFFF"/>
          <w:lang w:eastAsia="cs-CZ"/>
        </w:rPr>
        <w:t>COHEN, Richard. </w:t>
      </w:r>
      <w:proofErr w:type="spellStart"/>
      <w:r w:rsidRPr="00904944">
        <w:rPr>
          <w:rFonts w:eastAsia="Times New Roman" w:cstheme="minorHAnsi"/>
          <w:i/>
          <w:iCs/>
          <w:color w:val="000000" w:themeColor="text1"/>
          <w:sz w:val="16"/>
          <w:szCs w:val="16"/>
          <w:shd w:val="clear" w:color="auto" w:fill="FFFFFF"/>
          <w:lang w:eastAsia="cs-CZ"/>
        </w:rPr>
        <w:t>She</w:t>
      </w:r>
      <w:proofErr w:type="spellEnd"/>
      <w:r w:rsidRPr="00904944">
        <w:rPr>
          <w:rFonts w:eastAsia="Times New Roman" w:cstheme="minorHAnsi"/>
          <w:i/>
          <w:iCs/>
          <w:color w:val="000000" w:themeColor="text1"/>
          <w:sz w:val="16"/>
          <w:szCs w:val="16"/>
          <w:shd w:val="clear" w:color="auto" w:fill="FFFFFF"/>
          <w:lang w:eastAsia="cs-CZ"/>
        </w:rPr>
        <w:t xml:space="preserve"> Made </w:t>
      </w:r>
      <w:proofErr w:type="spellStart"/>
      <w:r w:rsidRPr="00904944">
        <w:rPr>
          <w:rFonts w:eastAsia="Times New Roman" w:cstheme="minorHAnsi"/>
          <w:i/>
          <w:iCs/>
          <w:color w:val="000000" w:themeColor="text1"/>
          <w:sz w:val="16"/>
          <w:szCs w:val="16"/>
          <w:shd w:val="clear" w:color="auto" w:fill="FFFFFF"/>
          <w:lang w:eastAsia="cs-CZ"/>
        </w:rPr>
        <w:t>Me</w:t>
      </w:r>
      <w:proofErr w:type="spellEnd"/>
      <w:r w:rsidRPr="00904944">
        <w:rPr>
          <w:rFonts w:eastAsia="Times New Roman" w:cstheme="minorHAnsi"/>
          <w:i/>
          <w:iCs/>
          <w:color w:val="000000" w:themeColor="text1"/>
          <w:sz w:val="16"/>
          <w:szCs w:val="16"/>
          <w:shd w:val="clear" w:color="auto" w:fill="FFFFFF"/>
          <w:lang w:eastAsia="cs-CZ"/>
        </w:rPr>
        <w:t xml:space="preserve"> </w:t>
      </w:r>
      <w:proofErr w:type="spellStart"/>
      <w:r w:rsidRPr="00904944">
        <w:rPr>
          <w:rFonts w:eastAsia="Times New Roman" w:cstheme="minorHAnsi"/>
          <w:i/>
          <w:iCs/>
          <w:color w:val="000000" w:themeColor="text1"/>
          <w:sz w:val="16"/>
          <w:szCs w:val="16"/>
          <w:shd w:val="clear" w:color="auto" w:fill="FFFFFF"/>
          <w:lang w:eastAsia="cs-CZ"/>
        </w:rPr>
        <w:t>Laugh</w:t>
      </w:r>
      <w:proofErr w:type="spellEnd"/>
      <w:r w:rsidRPr="00904944">
        <w:rPr>
          <w:rFonts w:eastAsia="Times New Roman" w:cstheme="minorHAnsi"/>
          <w:i/>
          <w:iCs/>
          <w:color w:val="000000" w:themeColor="text1"/>
          <w:sz w:val="16"/>
          <w:szCs w:val="16"/>
          <w:shd w:val="clear" w:color="auto" w:fill="FFFFFF"/>
          <w:lang w:eastAsia="cs-CZ"/>
        </w:rPr>
        <w:t xml:space="preserve">: My </w:t>
      </w:r>
      <w:proofErr w:type="spellStart"/>
      <w:r w:rsidRPr="00904944">
        <w:rPr>
          <w:rFonts w:eastAsia="Times New Roman" w:cstheme="minorHAnsi"/>
          <w:i/>
          <w:iCs/>
          <w:color w:val="000000" w:themeColor="text1"/>
          <w:sz w:val="16"/>
          <w:szCs w:val="16"/>
          <w:shd w:val="clear" w:color="auto" w:fill="FFFFFF"/>
          <w:lang w:eastAsia="cs-CZ"/>
        </w:rPr>
        <w:t>Friend</w:t>
      </w:r>
      <w:proofErr w:type="spellEnd"/>
      <w:r w:rsidRPr="00904944">
        <w:rPr>
          <w:rFonts w:eastAsia="Times New Roman" w:cstheme="minorHAnsi"/>
          <w:i/>
          <w:iCs/>
          <w:color w:val="000000" w:themeColor="text1"/>
          <w:sz w:val="16"/>
          <w:szCs w:val="16"/>
          <w:shd w:val="clear" w:color="auto" w:fill="FFFFFF"/>
          <w:lang w:eastAsia="cs-CZ"/>
        </w:rPr>
        <w:t xml:space="preserve"> Nora </w:t>
      </w:r>
      <w:proofErr w:type="spellStart"/>
      <w:r w:rsidRPr="00904944">
        <w:rPr>
          <w:rFonts w:eastAsia="Times New Roman" w:cstheme="minorHAnsi"/>
          <w:i/>
          <w:iCs/>
          <w:color w:val="000000" w:themeColor="text1"/>
          <w:sz w:val="16"/>
          <w:szCs w:val="16"/>
          <w:shd w:val="clear" w:color="auto" w:fill="FFFFFF"/>
          <w:lang w:eastAsia="cs-CZ"/>
        </w:rPr>
        <w:t>Ephron</w:t>
      </w:r>
      <w:proofErr w:type="spellEnd"/>
      <w:r w:rsidRPr="00904944">
        <w:rPr>
          <w:rFonts w:eastAsia="Times New Roman" w:cstheme="minorHAnsi"/>
          <w:color w:val="000000" w:themeColor="text1"/>
          <w:sz w:val="16"/>
          <w:szCs w:val="16"/>
          <w:shd w:val="clear" w:color="auto" w:fill="FFFFFF"/>
          <w:lang w:eastAsia="cs-CZ"/>
        </w:rPr>
        <w:t>. New York: Simon &amp; Schuster, 2016. ISBN 978-1-4767-9614-7.</w:t>
      </w:r>
    </w:p>
  </w:footnote>
  <w:footnote w:id="6">
    <w:p w14:paraId="5EE5F4C9" w14:textId="04FA5B8A" w:rsidR="00A01BA0" w:rsidRPr="00904944" w:rsidRDefault="00A01BA0" w:rsidP="00904944">
      <w:pPr>
        <w:jc w:val="both"/>
        <w:rPr>
          <w:rFonts w:eastAsia="Times New Roman" w:cstheme="minorHAnsi"/>
          <w:color w:val="000000" w:themeColor="text1"/>
          <w:sz w:val="16"/>
          <w:szCs w:val="16"/>
          <w:shd w:val="clear" w:color="auto" w:fill="FFFFFF"/>
          <w:lang w:eastAsia="cs-CZ"/>
        </w:rPr>
      </w:pPr>
      <w:r w:rsidRPr="00904944">
        <w:rPr>
          <w:rStyle w:val="Znakapoznpodarou"/>
          <w:rFonts w:cstheme="minorHAnsi"/>
          <w:sz w:val="16"/>
          <w:szCs w:val="16"/>
        </w:rPr>
        <w:footnoteRef/>
      </w:r>
      <w:r w:rsidRPr="00904944">
        <w:rPr>
          <w:rFonts w:cstheme="minorHAnsi"/>
          <w:sz w:val="16"/>
          <w:szCs w:val="16"/>
        </w:rPr>
        <w:t xml:space="preserve"> </w:t>
      </w:r>
      <w:r w:rsidRPr="00904944">
        <w:rPr>
          <w:rFonts w:eastAsia="Times New Roman" w:cstheme="minorHAnsi"/>
          <w:color w:val="000000" w:themeColor="text1"/>
          <w:sz w:val="16"/>
          <w:szCs w:val="16"/>
          <w:shd w:val="clear" w:color="auto" w:fill="FFFFFF"/>
          <w:lang w:eastAsia="cs-CZ"/>
        </w:rPr>
        <w:t xml:space="preserve">ROWE, Brian. </w:t>
      </w:r>
      <w:proofErr w:type="spellStart"/>
      <w:r w:rsidRPr="00904944">
        <w:rPr>
          <w:rFonts w:eastAsia="Times New Roman" w:cstheme="minorHAnsi"/>
          <w:color w:val="000000" w:themeColor="text1"/>
          <w:sz w:val="16"/>
          <w:szCs w:val="16"/>
          <w:shd w:val="clear" w:color="auto" w:fill="FFFFFF"/>
          <w:lang w:eastAsia="cs-CZ"/>
        </w:rPr>
        <w:t>Why</w:t>
      </w:r>
      <w:proofErr w:type="spellEnd"/>
      <w:r w:rsidRPr="00904944">
        <w:rPr>
          <w:rFonts w:eastAsia="Times New Roman" w:cstheme="minorHAnsi"/>
          <w:color w:val="000000" w:themeColor="text1"/>
          <w:sz w:val="16"/>
          <w:szCs w:val="16"/>
          <w:shd w:val="clear" w:color="auto" w:fill="FFFFFF"/>
          <w:lang w:eastAsia="cs-CZ"/>
        </w:rPr>
        <w:t xml:space="preserve"> </w:t>
      </w:r>
      <w:proofErr w:type="spellStart"/>
      <w:r w:rsidRPr="00904944">
        <w:rPr>
          <w:rFonts w:eastAsia="Times New Roman" w:cstheme="minorHAnsi"/>
          <w:color w:val="000000" w:themeColor="text1"/>
          <w:sz w:val="16"/>
          <w:szCs w:val="16"/>
          <w:shd w:val="clear" w:color="auto" w:fill="FFFFFF"/>
          <w:lang w:eastAsia="cs-CZ"/>
        </w:rPr>
        <w:t>Was</w:t>
      </w:r>
      <w:proofErr w:type="spellEnd"/>
      <w:r w:rsidRPr="00904944">
        <w:rPr>
          <w:rFonts w:eastAsia="Times New Roman" w:cstheme="minorHAnsi"/>
          <w:color w:val="000000" w:themeColor="text1"/>
          <w:sz w:val="16"/>
          <w:szCs w:val="16"/>
          <w:shd w:val="clear" w:color="auto" w:fill="FFFFFF"/>
          <w:lang w:eastAsia="cs-CZ"/>
        </w:rPr>
        <w:t xml:space="preserve"> Nora </w:t>
      </w:r>
      <w:proofErr w:type="spellStart"/>
      <w:r w:rsidRPr="00904944">
        <w:rPr>
          <w:rFonts w:eastAsia="Times New Roman" w:cstheme="minorHAnsi"/>
          <w:color w:val="000000" w:themeColor="text1"/>
          <w:sz w:val="16"/>
          <w:szCs w:val="16"/>
          <w:shd w:val="clear" w:color="auto" w:fill="FFFFFF"/>
          <w:lang w:eastAsia="cs-CZ"/>
        </w:rPr>
        <w:t>Ephron</w:t>
      </w:r>
      <w:proofErr w:type="spellEnd"/>
      <w:r w:rsidRPr="00904944">
        <w:rPr>
          <w:rFonts w:eastAsia="Times New Roman" w:cstheme="minorHAnsi"/>
          <w:color w:val="000000" w:themeColor="text1"/>
          <w:sz w:val="16"/>
          <w:szCs w:val="16"/>
          <w:shd w:val="clear" w:color="auto" w:fill="FFFFFF"/>
          <w:lang w:eastAsia="cs-CZ"/>
        </w:rPr>
        <w:t xml:space="preserve"> So </w:t>
      </w:r>
      <w:proofErr w:type="spellStart"/>
      <w:r w:rsidRPr="00904944">
        <w:rPr>
          <w:rFonts w:eastAsia="Times New Roman" w:cstheme="minorHAnsi"/>
          <w:color w:val="000000" w:themeColor="text1"/>
          <w:sz w:val="16"/>
          <w:szCs w:val="16"/>
          <w:shd w:val="clear" w:color="auto" w:fill="FFFFFF"/>
          <w:lang w:eastAsia="cs-CZ"/>
        </w:rPr>
        <w:t>Influential</w:t>
      </w:r>
      <w:proofErr w:type="spellEnd"/>
      <w:r w:rsidRPr="00904944">
        <w:rPr>
          <w:rFonts w:eastAsia="Times New Roman" w:cstheme="minorHAnsi"/>
          <w:color w:val="000000" w:themeColor="text1"/>
          <w:sz w:val="16"/>
          <w:szCs w:val="16"/>
          <w:shd w:val="clear" w:color="auto" w:fill="FFFFFF"/>
          <w:lang w:eastAsia="cs-CZ"/>
        </w:rPr>
        <w:t>? </w:t>
      </w:r>
      <w:r w:rsidRPr="00904944">
        <w:rPr>
          <w:rFonts w:eastAsia="Times New Roman" w:cstheme="minorHAnsi"/>
          <w:i/>
          <w:iCs/>
          <w:color w:val="000000" w:themeColor="text1"/>
          <w:sz w:val="16"/>
          <w:szCs w:val="16"/>
          <w:shd w:val="clear" w:color="auto" w:fill="FFFFFF"/>
          <w:lang w:eastAsia="cs-CZ"/>
        </w:rPr>
        <w:t>Medium</w:t>
      </w:r>
      <w:r w:rsidRPr="00904944">
        <w:rPr>
          <w:rFonts w:eastAsia="Times New Roman" w:cstheme="minorHAnsi"/>
          <w:color w:val="000000" w:themeColor="text1"/>
          <w:sz w:val="16"/>
          <w:szCs w:val="16"/>
          <w:shd w:val="clear" w:color="auto" w:fill="FFFFFF"/>
          <w:lang w:eastAsia="cs-CZ"/>
        </w:rPr>
        <w:t> [online]. 28. 7. 2018 [cit. 2021-</w:t>
      </w:r>
      <w:r w:rsidR="00D445EA">
        <w:rPr>
          <w:rFonts w:eastAsia="Times New Roman" w:cstheme="minorHAnsi"/>
          <w:color w:val="000000" w:themeColor="text1"/>
          <w:sz w:val="16"/>
          <w:szCs w:val="16"/>
          <w:shd w:val="clear" w:color="auto" w:fill="FFFFFF"/>
          <w:lang w:eastAsia="cs-CZ"/>
        </w:rPr>
        <w:t>0</w:t>
      </w:r>
      <w:r w:rsidRPr="00904944">
        <w:rPr>
          <w:rFonts w:eastAsia="Times New Roman" w:cstheme="minorHAnsi"/>
          <w:color w:val="000000" w:themeColor="text1"/>
          <w:sz w:val="16"/>
          <w:szCs w:val="16"/>
          <w:shd w:val="clear" w:color="auto" w:fill="FFFFFF"/>
          <w:lang w:eastAsia="cs-CZ"/>
        </w:rPr>
        <w:t>7-</w:t>
      </w:r>
      <w:r w:rsidR="00D445EA">
        <w:rPr>
          <w:rFonts w:eastAsia="Times New Roman" w:cstheme="minorHAnsi"/>
          <w:color w:val="000000" w:themeColor="text1"/>
          <w:sz w:val="16"/>
          <w:szCs w:val="16"/>
          <w:shd w:val="clear" w:color="auto" w:fill="FFFFFF"/>
          <w:lang w:eastAsia="cs-CZ"/>
        </w:rPr>
        <w:t>0</w:t>
      </w:r>
      <w:r w:rsidR="000466B7" w:rsidRPr="00904944">
        <w:rPr>
          <w:rFonts w:eastAsia="Times New Roman" w:cstheme="minorHAnsi"/>
          <w:color w:val="000000" w:themeColor="text1"/>
          <w:sz w:val="16"/>
          <w:szCs w:val="16"/>
          <w:shd w:val="clear" w:color="auto" w:fill="FFFFFF"/>
          <w:lang w:eastAsia="cs-CZ"/>
        </w:rPr>
        <w:t>7</w:t>
      </w:r>
      <w:r w:rsidRPr="00904944">
        <w:rPr>
          <w:rFonts w:eastAsia="Times New Roman" w:cstheme="minorHAnsi"/>
          <w:color w:val="000000" w:themeColor="text1"/>
          <w:sz w:val="16"/>
          <w:szCs w:val="16"/>
          <w:shd w:val="clear" w:color="auto" w:fill="FFFFFF"/>
          <w:lang w:eastAsia="cs-CZ"/>
        </w:rPr>
        <w:t>]. Dostupné z:</w:t>
      </w:r>
      <w:r w:rsidR="002B74E6">
        <w:rPr>
          <w:rFonts w:eastAsia="Times New Roman" w:cstheme="minorHAnsi"/>
          <w:color w:val="000000" w:themeColor="text1"/>
          <w:sz w:val="16"/>
          <w:szCs w:val="16"/>
          <w:shd w:val="clear" w:color="auto" w:fill="FFFFFF"/>
          <w:lang w:eastAsia="cs-CZ"/>
        </w:rPr>
        <w:t> </w:t>
      </w:r>
      <w:hyperlink r:id="rId4" w:history="1">
        <w:r w:rsidRPr="00904944">
          <w:rPr>
            <w:rStyle w:val="Hypertextovodkaz"/>
            <w:rFonts w:eastAsia="Times New Roman" w:cstheme="minorHAnsi"/>
            <w:sz w:val="16"/>
            <w:szCs w:val="16"/>
            <w:shd w:val="clear" w:color="auto" w:fill="FFFFFF"/>
            <w:lang w:eastAsia="cs-CZ"/>
          </w:rPr>
          <w:t>https://medium.com/@brianrowe_70270/why-was-nora-ephron-so-influential-4e1cac58446b</w:t>
        </w:r>
      </w:hyperlink>
    </w:p>
  </w:footnote>
  <w:footnote w:id="7">
    <w:p w14:paraId="5C059CD9" w14:textId="0F78EAAE" w:rsidR="000466B7" w:rsidRPr="00904944" w:rsidRDefault="000466B7" w:rsidP="00904944">
      <w:pPr>
        <w:jc w:val="both"/>
        <w:rPr>
          <w:rFonts w:eastAsia="Times New Roman" w:cstheme="minorHAnsi"/>
          <w:sz w:val="16"/>
          <w:szCs w:val="16"/>
          <w:lang w:eastAsia="cs-CZ"/>
        </w:rPr>
      </w:pPr>
      <w:r w:rsidRPr="00904944">
        <w:rPr>
          <w:rStyle w:val="Znakapoznpodarou"/>
          <w:rFonts w:cstheme="minorHAnsi"/>
          <w:sz w:val="16"/>
          <w:szCs w:val="16"/>
        </w:rPr>
        <w:footnoteRef/>
      </w:r>
      <w:r w:rsidRPr="00904944">
        <w:rPr>
          <w:rFonts w:cstheme="minorHAnsi"/>
          <w:sz w:val="16"/>
          <w:szCs w:val="16"/>
        </w:rPr>
        <w:t xml:space="preserve"> </w:t>
      </w:r>
      <w:r w:rsidRPr="00904944">
        <w:rPr>
          <w:rFonts w:eastAsia="Times New Roman" w:cstheme="minorHAnsi"/>
          <w:color w:val="212529"/>
          <w:sz w:val="16"/>
          <w:szCs w:val="16"/>
          <w:shd w:val="clear" w:color="auto" w:fill="FFFFFF"/>
          <w:lang w:eastAsia="cs-CZ"/>
        </w:rPr>
        <w:t xml:space="preserve">SMITH, Justine. </w:t>
      </w:r>
      <w:proofErr w:type="spellStart"/>
      <w:r w:rsidRPr="00904944">
        <w:rPr>
          <w:rFonts w:eastAsia="Times New Roman" w:cstheme="minorHAnsi"/>
          <w:color w:val="212529"/>
          <w:sz w:val="16"/>
          <w:szCs w:val="16"/>
          <w:shd w:val="clear" w:color="auto" w:fill="FFFFFF"/>
          <w:lang w:eastAsia="cs-CZ"/>
        </w:rPr>
        <w:t>The</w:t>
      </w:r>
      <w:proofErr w:type="spellEnd"/>
      <w:r w:rsidRPr="00904944">
        <w:rPr>
          <w:rFonts w:eastAsia="Times New Roman" w:cstheme="minorHAnsi"/>
          <w:color w:val="212529"/>
          <w:sz w:val="16"/>
          <w:szCs w:val="16"/>
          <w:shd w:val="clear" w:color="auto" w:fill="FFFFFF"/>
          <w:lang w:eastAsia="cs-CZ"/>
        </w:rPr>
        <w:t xml:space="preserve"> </w:t>
      </w:r>
      <w:proofErr w:type="spellStart"/>
      <w:r w:rsidRPr="00904944">
        <w:rPr>
          <w:rFonts w:eastAsia="Times New Roman" w:cstheme="minorHAnsi"/>
          <w:color w:val="212529"/>
          <w:sz w:val="16"/>
          <w:szCs w:val="16"/>
          <w:shd w:val="clear" w:color="auto" w:fill="FFFFFF"/>
          <w:lang w:eastAsia="cs-CZ"/>
        </w:rPr>
        <w:t>Birth</w:t>
      </w:r>
      <w:proofErr w:type="spellEnd"/>
      <w:r w:rsidRPr="00904944">
        <w:rPr>
          <w:rFonts w:eastAsia="Times New Roman" w:cstheme="minorHAnsi"/>
          <w:color w:val="212529"/>
          <w:sz w:val="16"/>
          <w:szCs w:val="16"/>
          <w:shd w:val="clear" w:color="auto" w:fill="FFFFFF"/>
          <w:lang w:eastAsia="cs-CZ"/>
        </w:rPr>
        <w:t xml:space="preserve"> </w:t>
      </w:r>
      <w:proofErr w:type="spellStart"/>
      <w:r w:rsidRPr="00904944">
        <w:rPr>
          <w:rFonts w:eastAsia="Times New Roman" w:cstheme="minorHAnsi"/>
          <w:color w:val="212529"/>
          <w:sz w:val="16"/>
          <w:szCs w:val="16"/>
          <w:shd w:val="clear" w:color="auto" w:fill="FFFFFF"/>
          <w:lang w:eastAsia="cs-CZ"/>
        </w:rPr>
        <w:t>of</w:t>
      </w:r>
      <w:proofErr w:type="spellEnd"/>
      <w:r w:rsidRPr="00904944">
        <w:rPr>
          <w:rFonts w:eastAsia="Times New Roman" w:cstheme="minorHAnsi"/>
          <w:color w:val="212529"/>
          <w:sz w:val="16"/>
          <w:szCs w:val="16"/>
          <w:shd w:val="clear" w:color="auto" w:fill="FFFFFF"/>
          <w:lang w:eastAsia="cs-CZ"/>
        </w:rPr>
        <w:t xml:space="preserve"> </w:t>
      </w:r>
      <w:proofErr w:type="spellStart"/>
      <w:r w:rsidRPr="00904944">
        <w:rPr>
          <w:rFonts w:eastAsia="Times New Roman" w:cstheme="minorHAnsi"/>
          <w:color w:val="212529"/>
          <w:sz w:val="16"/>
          <w:szCs w:val="16"/>
          <w:shd w:val="clear" w:color="auto" w:fill="FFFFFF"/>
          <w:lang w:eastAsia="cs-CZ"/>
        </w:rPr>
        <w:t>the</w:t>
      </w:r>
      <w:proofErr w:type="spellEnd"/>
      <w:r w:rsidRPr="00904944">
        <w:rPr>
          <w:rFonts w:eastAsia="Times New Roman" w:cstheme="minorHAnsi"/>
          <w:color w:val="212529"/>
          <w:sz w:val="16"/>
          <w:szCs w:val="16"/>
          <w:shd w:val="clear" w:color="auto" w:fill="FFFFFF"/>
          <w:lang w:eastAsia="cs-CZ"/>
        </w:rPr>
        <w:t xml:space="preserve"> </w:t>
      </w:r>
      <w:proofErr w:type="spellStart"/>
      <w:r w:rsidRPr="00904944">
        <w:rPr>
          <w:rFonts w:eastAsia="Times New Roman" w:cstheme="minorHAnsi"/>
          <w:color w:val="212529"/>
          <w:sz w:val="16"/>
          <w:szCs w:val="16"/>
          <w:shd w:val="clear" w:color="auto" w:fill="FFFFFF"/>
          <w:lang w:eastAsia="cs-CZ"/>
        </w:rPr>
        <w:t>Romantic</w:t>
      </w:r>
      <w:proofErr w:type="spellEnd"/>
      <w:r w:rsidRPr="00904944">
        <w:rPr>
          <w:rFonts w:eastAsia="Times New Roman" w:cstheme="minorHAnsi"/>
          <w:color w:val="212529"/>
          <w:sz w:val="16"/>
          <w:szCs w:val="16"/>
          <w:shd w:val="clear" w:color="auto" w:fill="FFFFFF"/>
          <w:lang w:eastAsia="cs-CZ"/>
        </w:rPr>
        <w:t xml:space="preserve"> </w:t>
      </w:r>
      <w:proofErr w:type="spellStart"/>
      <w:r w:rsidRPr="00904944">
        <w:rPr>
          <w:rFonts w:eastAsia="Times New Roman" w:cstheme="minorHAnsi"/>
          <w:color w:val="212529"/>
          <w:sz w:val="16"/>
          <w:szCs w:val="16"/>
          <w:shd w:val="clear" w:color="auto" w:fill="FFFFFF"/>
          <w:lang w:eastAsia="cs-CZ"/>
        </w:rPr>
        <w:t>Comedy</w:t>
      </w:r>
      <w:proofErr w:type="spellEnd"/>
      <w:r w:rsidRPr="00904944">
        <w:rPr>
          <w:rFonts w:eastAsia="Times New Roman" w:cstheme="minorHAnsi"/>
          <w:color w:val="212529"/>
          <w:sz w:val="16"/>
          <w:szCs w:val="16"/>
          <w:shd w:val="clear" w:color="auto" w:fill="FFFFFF"/>
          <w:lang w:eastAsia="cs-CZ"/>
        </w:rPr>
        <w:t>. </w:t>
      </w:r>
      <w:proofErr w:type="spellStart"/>
      <w:r w:rsidRPr="00904944">
        <w:rPr>
          <w:rFonts w:eastAsia="Times New Roman" w:cstheme="minorHAnsi"/>
          <w:i/>
          <w:iCs/>
          <w:color w:val="212529"/>
          <w:sz w:val="16"/>
          <w:szCs w:val="16"/>
          <w:shd w:val="clear" w:color="auto" w:fill="FFFFFF"/>
          <w:lang w:eastAsia="cs-CZ"/>
        </w:rPr>
        <w:t>Faudor</w:t>
      </w:r>
      <w:proofErr w:type="spellEnd"/>
      <w:r w:rsidRPr="00904944">
        <w:rPr>
          <w:rFonts w:eastAsia="Times New Roman" w:cstheme="minorHAnsi"/>
          <w:color w:val="212529"/>
          <w:sz w:val="16"/>
          <w:szCs w:val="16"/>
          <w:shd w:val="clear" w:color="auto" w:fill="FFFFFF"/>
          <w:lang w:eastAsia="cs-CZ"/>
        </w:rPr>
        <w:t> [online]. 14. 2. 2018 [cit. 2021-</w:t>
      </w:r>
      <w:r w:rsidR="00D445EA">
        <w:rPr>
          <w:rFonts w:eastAsia="Times New Roman" w:cstheme="minorHAnsi"/>
          <w:color w:val="212529"/>
          <w:sz w:val="16"/>
          <w:szCs w:val="16"/>
          <w:shd w:val="clear" w:color="auto" w:fill="FFFFFF"/>
          <w:lang w:eastAsia="cs-CZ"/>
        </w:rPr>
        <w:t>0</w:t>
      </w:r>
      <w:r w:rsidRPr="00904944">
        <w:rPr>
          <w:rFonts w:eastAsia="Times New Roman" w:cstheme="minorHAnsi"/>
          <w:color w:val="212529"/>
          <w:sz w:val="16"/>
          <w:szCs w:val="16"/>
          <w:shd w:val="clear" w:color="auto" w:fill="FFFFFF"/>
          <w:lang w:eastAsia="cs-CZ"/>
        </w:rPr>
        <w:t>7-</w:t>
      </w:r>
      <w:r w:rsidR="00D445EA">
        <w:rPr>
          <w:rFonts w:eastAsia="Times New Roman" w:cstheme="minorHAnsi"/>
          <w:color w:val="212529"/>
          <w:sz w:val="16"/>
          <w:szCs w:val="16"/>
          <w:shd w:val="clear" w:color="auto" w:fill="FFFFFF"/>
          <w:lang w:eastAsia="cs-CZ"/>
        </w:rPr>
        <w:t>0</w:t>
      </w:r>
      <w:r w:rsidRPr="00904944">
        <w:rPr>
          <w:rFonts w:eastAsia="Times New Roman" w:cstheme="minorHAnsi"/>
          <w:color w:val="212529"/>
          <w:sz w:val="16"/>
          <w:szCs w:val="16"/>
          <w:shd w:val="clear" w:color="auto" w:fill="FFFFFF"/>
          <w:lang w:eastAsia="cs-CZ"/>
        </w:rPr>
        <w:t>7]. Dostupné z:</w:t>
      </w:r>
      <w:r w:rsidR="002B74E6">
        <w:rPr>
          <w:rFonts w:eastAsia="Times New Roman" w:cstheme="minorHAnsi"/>
          <w:color w:val="212529"/>
          <w:sz w:val="16"/>
          <w:szCs w:val="16"/>
          <w:shd w:val="clear" w:color="auto" w:fill="FFFFFF"/>
          <w:lang w:eastAsia="cs-CZ"/>
        </w:rPr>
        <w:t> </w:t>
      </w:r>
      <w:hyperlink r:id="rId5" w:history="1">
        <w:r w:rsidRPr="00904944">
          <w:rPr>
            <w:rStyle w:val="Hypertextovodkaz"/>
            <w:rFonts w:eastAsia="Times New Roman" w:cstheme="minorHAnsi"/>
            <w:sz w:val="16"/>
            <w:szCs w:val="16"/>
            <w:shd w:val="clear" w:color="auto" w:fill="FFFFFF"/>
            <w:lang w:eastAsia="cs-CZ"/>
          </w:rPr>
          <w:t>https://www.fandor.com/posts/the-birth-of-the-romantic-comedy</w:t>
        </w:r>
      </w:hyperlink>
    </w:p>
  </w:footnote>
  <w:footnote w:id="8">
    <w:p w14:paraId="771AC770" w14:textId="203F24D3" w:rsidR="000466B7" w:rsidRPr="00A649AA" w:rsidRDefault="000466B7" w:rsidP="00904944">
      <w:pPr>
        <w:jc w:val="both"/>
        <w:rPr>
          <w:rFonts w:ascii="Times New Roman" w:eastAsia="Times New Roman" w:hAnsi="Times New Roman" w:cs="Times New Roman"/>
          <w:color w:val="212529"/>
          <w:shd w:val="clear" w:color="auto" w:fill="FFFFFF"/>
          <w:lang w:eastAsia="cs-CZ"/>
        </w:rPr>
      </w:pPr>
      <w:r w:rsidRPr="00904944">
        <w:rPr>
          <w:rStyle w:val="Znakapoznpodarou"/>
          <w:rFonts w:cstheme="minorHAnsi"/>
          <w:sz w:val="16"/>
          <w:szCs w:val="16"/>
        </w:rPr>
        <w:footnoteRef/>
      </w:r>
      <w:r w:rsidRPr="00904944">
        <w:rPr>
          <w:rFonts w:cstheme="minorHAnsi"/>
          <w:sz w:val="16"/>
          <w:szCs w:val="16"/>
        </w:rPr>
        <w:t xml:space="preserve"> </w:t>
      </w:r>
      <w:r w:rsidRPr="00904944">
        <w:rPr>
          <w:rFonts w:eastAsia="Times New Roman" w:cstheme="minorHAnsi"/>
          <w:color w:val="212529"/>
          <w:sz w:val="16"/>
          <w:szCs w:val="16"/>
          <w:shd w:val="clear" w:color="auto" w:fill="FFFFFF"/>
          <w:lang w:eastAsia="cs-CZ"/>
        </w:rPr>
        <w:t xml:space="preserve">BUDOWSKI, </w:t>
      </w:r>
      <w:r w:rsidR="00441D74">
        <w:rPr>
          <w:rFonts w:eastAsia="Times New Roman" w:cstheme="minorHAnsi"/>
          <w:color w:val="212529"/>
          <w:sz w:val="16"/>
          <w:szCs w:val="16"/>
          <w:shd w:val="clear" w:color="auto" w:fill="FFFFFF"/>
          <w:lang w:eastAsia="cs-CZ"/>
        </w:rPr>
        <w:t>pozn. 2.</w:t>
      </w:r>
    </w:p>
  </w:footnote>
  <w:footnote w:id="9">
    <w:p w14:paraId="176CBCB4" w14:textId="78F8C114" w:rsidR="0082551B" w:rsidRPr="0082551B" w:rsidRDefault="0082551B" w:rsidP="0082551B">
      <w:pPr>
        <w:pStyle w:val="Normlnweb"/>
        <w:spacing w:before="0" w:beforeAutospacing="0" w:after="0" w:afterAutospacing="0"/>
        <w:jc w:val="both"/>
        <w:rPr>
          <w:rFonts w:asciiTheme="minorHAnsi" w:hAnsiTheme="minorHAnsi" w:cstheme="minorHAnsi"/>
          <w:sz w:val="16"/>
          <w:szCs w:val="16"/>
        </w:rPr>
      </w:pPr>
      <w:r w:rsidRPr="0082551B">
        <w:rPr>
          <w:rStyle w:val="Znakapoznpodarou"/>
          <w:rFonts w:asciiTheme="minorHAnsi" w:hAnsiTheme="minorHAnsi" w:cstheme="minorHAnsi"/>
          <w:sz w:val="16"/>
          <w:szCs w:val="16"/>
        </w:rPr>
        <w:footnoteRef/>
      </w:r>
      <w:r w:rsidRPr="0082551B">
        <w:rPr>
          <w:rFonts w:asciiTheme="minorHAnsi" w:hAnsiTheme="minorHAnsi" w:cstheme="minorHAnsi"/>
          <w:sz w:val="16"/>
          <w:szCs w:val="16"/>
        </w:rPr>
        <w:t xml:space="preserve"> </w:t>
      </w:r>
      <w:r w:rsidRPr="0082551B">
        <w:rPr>
          <w:rFonts w:asciiTheme="minorHAnsi" w:hAnsiTheme="minorHAnsi" w:cstheme="minorHAnsi"/>
          <w:color w:val="212529"/>
          <w:sz w:val="16"/>
          <w:szCs w:val="16"/>
          <w:shd w:val="clear" w:color="auto" w:fill="FFFFFF"/>
        </w:rPr>
        <w:t xml:space="preserve">ROONEY, David. </w:t>
      </w:r>
      <w:proofErr w:type="spellStart"/>
      <w:r w:rsidRPr="0082551B">
        <w:rPr>
          <w:rFonts w:asciiTheme="minorHAnsi" w:hAnsiTheme="minorHAnsi" w:cstheme="minorHAnsi"/>
          <w:color w:val="212529"/>
          <w:sz w:val="16"/>
          <w:szCs w:val="16"/>
          <w:shd w:val="clear" w:color="auto" w:fill="FFFFFF"/>
        </w:rPr>
        <w:t>Why</w:t>
      </w:r>
      <w:proofErr w:type="spellEnd"/>
      <w:r w:rsidRPr="0082551B">
        <w:rPr>
          <w:rFonts w:asciiTheme="minorHAnsi" w:hAnsiTheme="minorHAnsi" w:cstheme="minorHAnsi"/>
          <w:color w:val="212529"/>
          <w:sz w:val="16"/>
          <w:szCs w:val="16"/>
          <w:shd w:val="clear" w:color="auto" w:fill="FFFFFF"/>
        </w:rPr>
        <w:t xml:space="preserve"> Nora </w:t>
      </w:r>
      <w:proofErr w:type="spellStart"/>
      <w:r w:rsidRPr="0082551B">
        <w:rPr>
          <w:rFonts w:asciiTheme="minorHAnsi" w:hAnsiTheme="minorHAnsi" w:cstheme="minorHAnsi"/>
          <w:color w:val="212529"/>
          <w:sz w:val="16"/>
          <w:szCs w:val="16"/>
          <w:shd w:val="clear" w:color="auto" w:fill="FFFFFF"/>
        </w:rPr>
        <w:t>Ephron's</w:t>
      </w:r>
      <w:proofErr w:type="spellEnd"/>
      <w:r w:rsidRPr="0082551B">
        <w:rPr>
          <w:rFonts w:asciiTheme="minorHAnsi" w:hAnsiTheme="minorHAnsi" w:cstheme="minorHAnsi"/>
          <w:color w:val="212529"/>
          <w:sz w:val="16"/>
          <w:szCs w:val="16"/>
          <w:shd w:val="clear" w:color="auto" w:fill="FFFFFF"/>
        </w:rPr>
        <w:t xml:space="preserve"> </w:t>
      </w:r>
      <w:proofErr w:type="spellStart"/>
      <w:r w:rsidRPr="0082551B">
        <w:rPr>
          <w:rFonts w:asciiTheme="minorHAnsi" w:hAnsiTheme="minorHAnsi" w:cstheme="minorHAnsi"/>
          <w:color w:val="212529"/>
          <w:sz w:val="16"/>
          <w:szCs w:val="16"/>
          <w:shd w:val="clear" w:color="auto" w:fill="FFFFFF"/>
        </w:rPr>
        <w:t>Films</w:t>
      </w:r>
      <w:proofErr w:type="spellEnd"/>
      <w:r w:rsidRPr="0082551B">
        <w:rPr>
          <w:rFonts w:asciiTheme="minorHAnsi" w:hAnsiTheme="minorHAnsi" w:cstheme="minorHAnsi"/>
          <w:color w:val="212529"/>
          <w:sz w:val="16"/>
          <w:szCs w:val="16"/>
          <w:shd w:val="clear" w:color="auto" w:fill="FFFFFF"/>
        </w:rPr>
        <w:t xml:space="preserve"> Made Such </w:t>
      </w:r>
      <w:proofErr w:type="spellStart"/>
      <w:r w:rsidRPr="0082551B">
        <w:rPr>
          <w:rFonts w:asciiTheme="minorHAnsi" w:hAnsiTheme="minorHAnsi" w:cstheme="minorHAnsi"/>
          <w:color w:val="212529"/>
          <w:sz w:val="16"/>
          <w:szCs w:val="16"/>
          <w:shd w:val="clear" w:color="auto" w:fill="FFFFFF"/>
        </w:rPr>
        <w:t>an</w:t>
      </w:r>
      <w:proofErr w:type="spellEnd"/>
      <w:r w:rsidRPr="0082551B">
        <w:rPr>
          <w:rFonts w:asciiTheme="minorHAnsi" w:hAnsiTheme="minorHAnsi" w:cstheme="minorHAnsi"/>
          <w:color w:val="212529"/>
          <w:sz w:val="16"/>
          <w:szCs w:val="16"/>
          <w:shd w:val="clear" w:color="auto" w:fill="FFFFFF"/>
        </w:rPr>
        <w:t xml:space="preserve"> </w:t>
      </w:r>
      <w:proofErr w:type="spellStart"/>
      <w:r w:rsidRPr="0082551B">
        <w:rPr>
          <w:rFonts w:asciiTheme="minorHAnsi" w:hAnsiTheme="minorHAnsi" w:cstheme="minorHAnsi"/>
          <w:color w:val="212529"/>
          <w:sz w:val="16"/>
          <w:szCs w:val="16"/>
          <w:shd w:val="clear" w:color="auto" w:fill="FFFFFF"/>
        </w:rPr>
        <w:t>Impact</w:t>
      </w:r>
      <w:proofErr w:type="spellEnd"/>
      <w:r w:rsidRPr="0082551B">
        <w:rPr>
          <w:rFonts w:asciiTheme="minorHAnsi" w:hAnsiTheme="minorHAnsi" w:cstheme="minorHAnsi"/>
          <w:color w:val="212529"/>
          <w:sz w:val="16"/>
          <w:szCs w:val="16"/>
          <w:shd w:val="clear" w:color="auto" w:fill="FFFFFF"/>
        </w:rPr>
        <w:t xml:space="preserve">: A </w:t>
      </w:r>
      <w:proofErr w:type="spellStart"/>
      <w:r w:rsidRPr="0082551B">
        <w:rPr>
          <w:rFonts w:asciiTheme="minorHAnsi" w:hAnsiTheme="minorHAnsi" w:cstheme="minorHAnsi"/>
          <w:color w:val="212529"/>
          <w:sz w:val="16"/>
          <w:szCs w:val="16"/>
          <w:shd w:val="clear" w:color="auto" w:fill="FFFFFF"/>
        </w:rPr>
        <w:t>Critic's</w:t>
      </w:r>
      <w:proofErr w:type="spellEnd"/>
      <w:r w:rsidRPr="0082551B">
        <w:rPr>
          <w:rFonts w:asciiTheme="minorHAnsi" w:hAnsiTheme="minorHAnsi" w:cstheme="minorHAnsi"/>
          <w:color w:val="212529"/>
          <w:sz w:val="16"/>
          <w:szCs w:val="16"/>
          <w:shd w:val="clear" w:color="auto" w:fill="FFFFFF"/>
        </w:rPr>
        <w:t xml:space="preserve"> </w:t>
      </w:r>
      <w:proofErr w:type="spellStart"/>
      <w:r w:rsidRPr="0082551B">
        <w:rPr>
          <w:rFonts w:asciiTheme="minorHAnsi" w:hAnsiTheme="minorHAnsi" w:cstheme="minorHAnsi"/>
          <w:color w:val="212529"/>
          <w:sz w:val="16"/>
          <w:szCs w:val="16"/>
          <w:shd w:val="clear" w:color="auto" w:fill="FFFFFF"/>
        </w:rPr>
        <w:t>Take</w:t>
      </w:r>
      <w:proofErr w:type="spellEnd"/>
      <w:r w:rsidRPr="0082551B">
        <w:rPr>
          <w:rFonts w:asciiTheme="minorHAnsi" w:hAnsiTheme="minorHAnsi" w:cstheme="minorHAnsi"/>
          <w:color w:val="212529"/>
          <w:sz w:val="16"/>
          <w:szCs w:val="16"/>
          <w:shd w:val="clear" w:color="auto" w:fill="FFFFFF"/>
        </w:rPr>
        <w:t>. </w:t>
      </w:r>
      <w:proofErr w:type="spellStart"/>
      <w:r w:rsidRPr="0082551B">
        <w:rPr>
          <w:rFonts w:asciiTheme="minorHAnsi" w:hAnsiTheme="minorHAnsi" w:cstheme="minorHAnsi"/>
          <w:i/>
          <w:iCs/>
          <w:color w:val="212529"/>
          <w:sz w:val="16"/>
          <w:szCs w:val="16"/>
          <w:shd w:val="clear" w:color="auto" w:fill="FFFFFF"/>
        </w:rPr>
        <w:t>The</w:t>
      </w:r>
      <w:proofErr w:type="spellEnd"/>
      <w:r w:rsidRPr="0082551B">
        <w:rPr>
          <w:rFonts w:asciiTheme="minorHAnsi" w:hAnsiTheme="minorHAnsi" w:cstheme="minorHAnsi"/>
          <w:i/>
          <w:iCs/>
          <w:color w:val="212529"/>
          <w:sz w:val="16"/>
          <w:szCs w:val="16"/>
          <w:shd w:val="clear" w:color="auto" w:fill="FFFFFF"/>
        </w:rPr>
        <w:t xml:space="preserve"> Hollywood </w:t>
      </w:r>
      <w:proofErr w:type="spellStart"/>
      <w:r w:rsidRPr="0082551B">
        <w:rPr>
          <w:rFonts w:asciiTheme="minorHAnsi" w:hAnsiTheme="minorHAnsi" w:cstheme="minorHAnsi"/>
          <w:i/>
          <w:iCs/>
          <w:color w:val="212529"/>
          <w:sz w:val="16"/>
          <w:szCs w:val="16"/>
          <w:shd w:val="clear" w:color="auto" w:fill="FFFFFF"/>
        </w:rPr>
        <w:t>Reporter</w:t>
      </w:r>
      <w:proofErr w:type="spellEnd"/>
      <w:r w:rsidRPr="0082551B">
        <w:rPr>
          <w:rFonts w:asciiTheme="minorHAnsi" w:hAnsiTheme="minorHAnsi" w:cstheme="minorHAnsi"/>
          <w:color w:val="212529"/>
          <w:sz w:val="16"/>
          <w:szCs w:val="16"/>
          <w:shd w:val="clear" w:color="auto" w:fill="FFFFFF"/>
        </w:rPr>
        <w:t> [online]. 27. 6. 2012 [cit. 202</w:t>
      </w:r>
      <w:r w:rsidR="00BC26F2">
        <w:rPr>
          <w:rFonts w:asciiTheme="minorHAnsi" w:hAnsiTheme="minorHAnsi" w:cstheme="minorHAnsi"/>
          <w:color w:val="212529"/>
          <w:sz w:val="16"/>
          <w:szCs w:val="16"/>
          <w:shd w:val="clear" w:color="auto" w:fill="FFFFFF"/>
        </w:rPr>
        <w:t>2</w:t>
      </w:r>
      <w:r w:rsidRPr="0082551B">
        <w:rPr>
          <w:rFonts w:asciiTheme="minorHAnsi" w:hAnsiTheme="minorHAnsi" w:cstheme="minorHAnsi"/>
          <w:color w:val="212529"/>
          <w:sz w:val="16"/>
          <w:szCs w:val="16"/>
          <w:shd w:val="clear" w:color="auto" w:fill="FFFFFF"/>
        </w:rPr>
        <w:t>-</w:t>
      </w:r>
      <w:r w:rsidR="00BC26F2">
        <w:rPr>
          <w:rFonts w:asciiTheme="minorHAnsi" w:hAnsiTheme="minorHAnsi" w:cstheme="minorHAnsi"/>
          <w:color w:val="212529"/>
          <w:sz w:val="16"/>
          <w:szCs w:val="16"/>
          <w:shd w:val="clear" w:color="auto" w:fill="FFFFFF"/>
        </w:rPr>
        <w:t>12</w:t>
      </w:r>
      <w:r w:rsidRPr="0082551B">
        <w:rPr>
          <w:rFonts w:asciiTheme="minorHAnsi" w:hAnsiTheme="minorHAnsi" w:cstheme="minorHAnsi"/>
          <w:color w:val="212529"/>
          <w:sz w:val="16"/>
          <w:szCs w:val="16"/>
          <w:shd w:val="clear" w:color="auto" w:fill="FFFFFF"/>
        </w:rPr>
        <w:t>-</w:t>
      </w:r>
      <w:r w:rsidR="00BC26F2">
        <w:rPr>
          <w:rFonts w:asciiTheme="minorHAnsi" w:hAnsiTheme="minorHAnsi" w:cstheme="minorHAnsi"/>
          <w:color w:val="212529"/>
          <w:sz w:val="16"/>
          <w:szCs w:val="16"/>
          <w:shd w:val="clear" w:color="auto" w:fill="FFFFFF"/>
        </w:rPr>
        <w:t>15</w:t>
      </w:r>
      <w:r w:rsidRPr="0082551B">
        <w:rPr>
          <w:rFonts w:asciiTheme="minorHAnsi" w:hAnsiTheme="minorHAnsi" w:cstheme="minorHAnsi"/>
          <w:color w:val="212529"/>
          <w:sz w:val="16"/>
          <w:szCs w:val="16"/>
          <w:shd w:val="clear" w:color="auto" w:fill="FFFFFF"/>
        </w:rPr>
        <w:t xml:space="preserve">]. Dostupné z: </w:t>
      </w:r>
      <w:hyperlink r:id="rId6" w:history="1">
        <w:r w:rsidRPr="0082551B">
          <w:rPr>
            <w:rStyle w:val="Hypertextovodkaz"/>
            <w:rFonts w:asciiTheme="minorHAnsi" w:hAnsiTheme="minorHAnsi" w:cstheme="minorHAnsi"/>
            <w:sz w:val="16"/>
            <w:szCs w:val="16"/>
            <w:shd w:val="clear" w:color="auto" w:fill="FFFFFF"/>
          </w:rPr>
          <w:t>https://www.hollywoodreporter.com/movies/movie-news/nora-ephron-death-when-harry-met-sally-342629/</w:t>
        </w:r>
      </w:hyperlink>
    </w:p>
  </w:footnote>
  <w:footnote w:id="10">
    <w:p w14:paraId="3B750B79" w14:textId="19346876" w:rsidR="00847C8C" w:rsidRPr="00BC552E" w:rsidRDefault="00847C8C" w:rsidP="0082551B">
      <w:pPr>
        <w:pStyle w:val="Textpoznpodarou"/>
        <w:jc w:val="both"/>
        <w:rPr>
          <w:rFonts w:cstheme="minorHAnsi"/>
          <w:sz w:val="16"/>
          <w:szCs w:val="16"/>
        </w:rPr>
      </w:pPr>
      <w:r w:rsidRPr="0082551B">
        <w:rPr>
          <w:rStyle w:val="Znakapoznpodarou"/>
          <w:rFonts w:cstheme="minorHAnsi"/>
          <w:sz w:val="16"/>
          <w:szCs w:val="16"/>
        </w:rPr>
        <w:footnoteRef/>
      </w:r>
      <w:r w:rsidRPr="0082551B">
        <w:rPr>
          <w:rFonts w:cstheme="minorHAnsi"/>
          <w:sz w:val="16"/>
          <w:szCs w:val="16"/>
        </w:rPr>
        <w:t xml:space="preserve"> </w:t>
      </w:r>
      <w:r w:rsidRPr="0082551B">
        <w:rPr>
          <w:rFonts w:cstheme="minorHAnsi"/>
          <w:color w:val="000000" w:themeColor="text1"/>
          <w:sz w:val="16"/>
          <w:szCs w:val="16"/>
          <w:shd w:val="clear" w:color="auto" w:fill="FFFFFF"/>
        </w:rPr>
        <w:t xml:space="preserve">GRANT, </w:t>
      </w:r>
      <w:proofErr w:type="spellStart"/>
      <w:r w:rsidRPr="0082551B">
        <w:rPr>
          <w:rFonts w:cstheme="minorHAnsi"/>
          <w:color w:val="000000" w:themeColor="text1"/>
          <w:sz w:val="16"/>
          <w:szCs w:val="16"/>
          <w:shd w:val="clear" w:color="auto" w:fill="FFFFFF"/>
        </w:rPr>
        <w:t>Barry</w:t>
      </w:r>
      <w:proofErr w:type="spellEnd"/>
      <w:r w:rsidRPr="00BC552E">
        <w:rPr>
          <w:rFonts w:cstheme="minorHAnsi"/>
          <w:color w:val="000000" w:themeColor="text1"/>
          <w:sz w:val="16"/>
          <w:szCs w:val="16"/>
          <w:shd w:val="clear" w:color="auto" w:fill="FFFFFF"/>
        </w:rPr>
        <w:t xml:space="preserve"> </w:t>
      </w:r>
      <w:proofErr w:type="spellStart"/>
      <w:r w:rsidRPr="00BC552E">
        <w:rPr>
          <w:rFonts w:cstheme="minorHAnsi"/>
          <w:color w:val="000000" w:themeColor="text1"/>
          <w:sz w:val="16"/>
          <w:szCs w:val="16"/>
          <w:shd w:val="clear" w:color="auto" w:fill="FFFFFF"/>
        </w:rPr>
        <w:t>Keith</w:t>
      </w:r>
      <w:proofErr w:type="spellEnd"/>
      <w:r w:rsidRPr="00BC552E">
        <w:rPr>
          <w:rFonts w:cstheme="minorHAnsi"/>
          <w:color w:val="000000" w:themeColor="text1"/>
          <w:sz w:val="16"/>
          <w:szCs w:val="16"/>
          <w:shd w:val="clear" w:color="auto" w:fill="FFFFFF"/>
        </w:rPr>
        <w:t>. </w:t>
      </w:r>
      <w:proofErr w:type="spellStart"/>
      <w:r w:rsidRPr="00BC552E">
        <w:rPr>
          <w:rFonts w:cstheme="minorHAnsi"/>
          <w:i/>
          <w:iCs/>
          <w:color w:val="000000" w:themeColor="text1"/>
          <w:sz w:val="16"/>
          <w:szCs w:val="16"/>
          <w:shd w:val="clear" w:color="auto" w:fill="FFFFFF"/>
        </w:rPr>
        <w:t>Auteurs</w:t>
      </w:r>
      <w:proofErr w:type="spellEnd"/>
      <w:r w:rsidRPr="00BC552E">
        <w:rPr>
          <w:rFonts w:cstheme="minorHAnsi"/>
          <w:i/>
          <w:iCs/>
          <w:color w:val="000000" w:themeColor="text1"/>
          <w:sz w:val="16"/>
          <w:szCs w:val="16"/>
          <w:shd w:val="clear" w:color="auto" w:fill="FFFFFF"/>
        </w:rPr>
        <w:t xml:space="preserve"> and </w:t>
      </w:r>
      <w:proofErr w:type="spellStart"/>
      <w:r w:rsidRPr="00BC552E">
        <w:rPr>
          <w:rFonts w:cstheme="minorHAnsi"/>
          <w:i/>
          <w:iCs/>
          <w:color w:val="000000" w:themeColor="text1"/>
          <w:sz w:val="16"/>
          <w:szCs w:val="16"/>
          <w:shd w:val="clear" w:color="auto" w:fill="FFFFFF"/>
        </w:rPr>
        <w:t>Authorship</w:t>
      </w:r>
      <w:proofErr w:type="spellEnd"/>
      <w:r w:rsidRPr="00BC552E">
        <w:rPr>
          <w:rFonts w:cstheme="minorHAnsi"/>
          <w:i/>
          <w:iCs/>
          <w:color w:val="000000" w:themeColor="text1"/>
          <w:sz w:val="16"/>
          <w:szCs w:val="16"/>
          <w:shd w:val="clear" w:color="auto" w:fill="FFFFFF"/>
        </w:rPr>
        <w:t xml:space="preserve">: A Film </w:t>
      </w:r>
      <w:proofErr w:type="spellStart"/>
      <w:r w:rsidRPr="00BC552E">
        <w:rPr>
          <w:rFonts w:cstheme="minorHAnsi"/>
          <w:i/>
          <w:iCs/>
          <w:color w:val="000000" w:themeColor="text1"/>
          <w:sz w:val="16"/>
          <w:szCs w:val="16"/>
          <w:shd w:val="clear" w:color="auto" w:fill="FFFFFF"/>
        </w:rPr>
        <w:t>Reader</w:t>
      </w:r>
      <w:proofErr w:type="spellEnd"/>
      <w:r w:rsidRPr="00BC552E">
        <w:rPr>
          <w:rFonts w:cstheme="minorHAnsi"/>
          <w:color w:val="000000" w:themeColor="text1"/>
          <w:sz w:val="16"/>
          <w:szCs w:val="16"/>
          <w:shd w:val="clear" w:color="auto" w:fill="FFFFFF"/>
        </w:rPr>
        <w:t xml:space="preserve">. New Jersey: </w:t>
      </w:r>
      <w:proofErr w:type="spellStart"/>
      <w:r w:rsidRPr="00BC552E">
        <w:rPr>
          <w:rFonts w:cstheme="minorHAnsi"/>
          <w:color w:val="000000" w:themeColor="text1"/>
          <w:sz w:val="16"/>
          <w:szCs w:val="16"/>
          <w:shd w:val="clear" w:color="auto" w:fill="FFFFFF"/>
        </w:rPr>
        <w:t>Wiley-Blackwell</w:t>
      </w:r>
      <w:proofErr w:type="spellEnd"/>
      <w:r w:rsidRPr="00BC552E">
        <w:rPr>
          <w:rFonts w:cstheme="minorHAnsi"/>
          <w:color w:val="000000" w:themeColor="text1"/>
          <w:sz w:val="16"/>
          <w:szCs w:val="16"/>
          <w:shd w:val="clear" w:color="auto" w:fill="FFFFFF"/>
        </w:rPr>
        <w:t>, 2008. ISBN 978-1405153348.</w:t>
      </w:r>
    </w:p>
  </w:footnote>
  <w:footnote w:id="11">
    <w:p w14:paraId="17E187D3" w14:textId="37F1ADD8" w:rsidR="009C47E5" w:rsidRPr="00BC552E" w:rsidRDefault="009C47E5" w:rsidP="00842309">
      <w:pPr>
        <w:pStyle w:val="Textpoznpodarou"/>
        <w:jc w:val="both"/>
        <w:rPr>
          <w:rFonts w:cstheme="minorHAnsi"/>
          <w:sz w:val="16"/>
          <w:szCs w:val="16"/>
        </w:rPr>
      </w:pPr>
      <w:r w:rsidRPr="00BC552E">
        <w:rPr>
          <w:rStyle w:val="Znakapoznpodarou"/>
          <w:rFonts w:cstheme="minorHAnsi"/>
          <w:sz w:val="16"/>
          <w:szCs w:val="16"/>
        </w:rPr>
        <w:footnoteRef/>
      </w:r>
      <w:r w:rsidRPr="00BC552E">
        <w:rPr>
          <w:rFonts w:cstheme="minorHAnsi"/>
          <w:sz w:val="16"/>
          <w:szCs w:val="16"/>
        </w:rPr>
        <w:t xml:space="preserve"> </w:t>
      </w:r>
      <w:r w:rsidRPr="00BC552E">
        <w:rPr>
          <w:rFonts w:eastAsia="Times New Roman" w:cstheme="minorHAnsi"/>
          <w:color w:val="212529"/>
          <w:sz w:val="16"/>
          <w:szCs w:val="16"/>
          <w:shd w:val="clear" w:color="auto" w:fill="FFFFFF"/>
          <w:lang w:eastAsia="cs-CZ"/>
        </w:rPr>
        <w:t xml:space="preserve">DEMIRAY, </w:t>
      </w:r>
      <w:proofErr w:type="spellStart"/>
      <w:r w:rsidRPr="00BC552E">
        <w:rPr>
          <w:rFonts w:eastAsia="Times New Roman" w:cstheme="minorHAnsi"/>
          <w:color w:val="212529"/>
          <w:sz w:val="16"/>
          <w:szCs w:val="16"/>
          <w:shd w:val="clear" w:color="auto" w:fill="FFFFFF"/>
          <w:lang w:eastAsia="cs-CZ"/>
        </w:rPr>
        <w:t>Başak</w:t>
      </w:r>
      <w:proofErr w:type="spellEnd"/>
      <w:r w:rsidRPr="00BC552E">
        <w:rPr>
          <w:rFonts w:eastAsia="Times New Roman" w:cstheme="minorHAnsi"/>
          <w:color w:val="212529"/>
          <w:sz w:val="16"/>
          <w:szCs w:val="16"/>
          <w:shd w:val="clear" w:color="auto" w:fill="FFFFFF"/>
          <w:lang w:eastAsia="cs-CZ"/>
        </w:rPr>
        <w:t xml:space="preserve"> </w:t>
      </w:r>
      <w:proofErr w:type="spellStart"/>
      <w:r w:rsidRPr="00BC552E">
        <w:rPr>
          <w:rFonts w:eastAsia="Times New Roman" w:cstheme="minorHAnsi"/>
          <w:color w:val="212529"/>
          <w:sz w:val="16"/>
          <w:szCs w:val="16"/>
          <w:shd w:val="clear" w:color="auto" w:fill="FFFFFF"/>
          <w:lang w:eastAsia="cs-CZ"/>
        </w:rPr>
        <w:t>Göksel</w:t>
      </w:r>
      <w:proofErr w:type="spellEnd"/>
      <w:r w:rsidRPr="00BC552E">
        <w:rPr>
          <w:rFonts w:eastAsia="Times New Roman" w:cstheme="minorHAnsi"/>
          <w:color w:val="212529"/>
          <w:sz w:val="16"/>
          <w:szCs w:val="16"/>
          <w:shd w:val="clear" w:color="auto" w:fill="FFFFFF"/>
          <w:lang w:eastAsia="cs-CZ"/>
        </w:rPr>
        <w:t xml:space="preserve">. </w:t>
      </w:r>
      <w:proofErr w:type="spellStart"/>
      <w:r w:rsidRPr="00BC552E">
        <w:rPr>
          <w:rFonts w:eastAsia="Times New Roman" w:cstheme="minorHAnsi"/>
          <w:color w:val="212529"/>
          <w:sz w:val="16"/>
          <w:szCs w:val="16"/>
          <w:shd w:val="clear" w:color="auto" w:fill="FFFFFF"/>
          <w:lang w:eastAsia="cs-CZ"/>
        </w:rPr>
        <w:t>Authorship</w:t>
      </w:r>
      <w:proofErr w:type="spellEnd"/>
      <w:r w:rsidRPr="00BC552E">
        <w:rPr>
          <w:rFonts w:eastAsia="Times New Roman" w:cstheme="minorHAnsi"/>
          <w:color w:val="212529"/>
          <w:sz w:val="16"/>
          <w:szCs w:val="16"/>
          <w:shd w:val="clear" w:color="auto" w:fill="FFFFFF"/>
          <w:lang w:eastAsia="cs-CZ"/>
        </w:rPr>
        <w:t xml:space="preserve"> in </w:t>
      </w:r>
      <w:proofErr w:type="spellStart"/>
      <w:r w:rsidRPr="00BC552E">
        <w:rPr>
          <w:rFonts w:eastAsia="Times New Roman" w:cstheme="minorHAnsi"/>
          <w:color w:val="212529"/>
          <w:sz w:val="16"/>
          <w:szCs w:val="16"/>
          <w:shd w:val="clear" w:color="auto" w:fill="FFFFFF"/>
          <w:lang w:eastAsia="cs-CZ"/>
        </w:rPr>
        <w:t>Cinema</w:t>
      </w:r>
      <w:proofErr w:type="spellEnd"/>
      <w:r w:rsidRPr="00BC552E">
        <w:rPr>
          <w:rFonts w:eastAsia="Times New Roman" w:cstheme="minorHAnsi"/>
          <w:color w:val="212529"/>
          <w:sz w:val="16"/>
          <w:szCs w:val="16"/>
          <w:shd w:val="clear" w:color="auto" w:fill="FFFFFF"/>
          <w:lang w:eastAsia="cs-CZ"/>
        </w:rPr>
        <w:t xml:space="preserve">: </w:t>
      </w:r>
      <w:proofErr w:type="spellStart"/>
      <w:r w:rsidRPr="00BC552E">
        <w:rPr>
          <w:rFonts w:eastAsia="Times New Roman" w:cstheme="minorHAnsi"/>
          <w:color w:val="212529"/>
          <w:sz w:val="16"/>
          <w:szCs w:val="16"/>
          <w:shd w:val="clear" w:color="auto" w:fill="FFFFFF"/>
          <w:lang w:eastAsia="cs-CZ"/>
        </w:rPr>
        <w:t>Author</w:t>
      </w:r>
      <w:proofErr w:type="spellEnd"/>
      <w:r w:rsidRPr="00BC552E">
        <w:rPr>
          <w:rFonts w:eastAsia="Times New Roman" w:cstheme="minorHAnsi"/>
          <w:color w:val="212529"/>
          <w:sz w:val="16"/>
          <w:szCs w:val="16"/>
          <w:shd w:val="clear" w:color="auto" w:fill="FFFFFF"/>
          <w:lang w:eastAsia="cs-CZ"/>
        </w:rPr>
        <w:t xml:space="preserve"> &amp; </w:t>
      </w:r>
      <w:proofErr w:type="spellStart"/>
      <w:r w:rsidRPr="00BC552E">
        <w:rPr>
          <w:rFonts w:eastAsia="Times New Roman" w:cstheme="minorHAnsi"/>
          <w:color w:val="212529"/>
          <w:sz w:val="16"/>
          <w:szCs w:val="16"/>
          <w:shd w:val="clear" w:color="auto" w:fill="FFFFFF"/>
          <w:lang w:eastAsia="cs-CZ"/>
        </w:rPr>
        <w:t>Reader</w:t>
      </w:r>
      <w:proofErr w:type="spellEnd"/>
      <w:r w:rsidRPr="00BC552E">
        <w:rPr>
          <w:rFonts w:eastAsia="Times New Roman" w:cstheme="minorHAnsi"/>
          <w:color w:val="212529"/>
          <w:sz w:val="16"/>
          <w:szCs w:val="16"/>
          <w:shd w:val="clear" w:color="auto" w:fill="FFFFFF"/>
          <w:lang w:eastAsia="cs-CZ"/>
        </w:rPr>
        <w:t>. </w:t>
      </w:r>
      <w:proofErr w:type="spellStart"/>
      <w:r w:rsidRPr="00BC552E">
        <w:rPr>
          <w:rFonts w:eastAsia="Times New Roman" w:cstheme="minorHAnsi"/>
          <w:i/>
          <w:iCs/>
          <w:color w:val="212529"/>
          <w:sz w:val="16"/>
          <w:szCs w:val="16"/>
          <w:shd w:val="clear" w:color="auto" w:fill="FFFFFF"/>
          <w:lang w:eastAsia="cs-CZ"/>
        </w:rPr>
        <w:t>Cinej</w:t>
      </w:r>
      <w:proofErr w:type="spellEnd"/>
      <w:r w:rsidRPr="00BC552E">
        <w:rPr>
          <w:rFonts w:eastAsia="Times New Roman" w:cstheme="minorHAnsi"/>
          <w:i/>
          <w:iCs/>
          <w:color w:val="212529"/>
          <w:sz w:val="16"/>
          <w:szCs w:val="16"/>
          <w:shd w:val="clear" w:color="auto" w:fill="FFFFFF"/>
          <w:lang w:eastAsia="cs-CZ"/>
        </w:rPr>
        <w:t xml:space="preserve"> </w:t>
      </w:r>
      <w:proofErr w:type="spellStart"/>
      <w:r w:rsidRPr="00BC552E">
        <w:rPr>
          <w:rFonts w:eastAsia="Times New Roman" w:cstheme="minorHAnsi"/>
          <w:i/>
          <w:iCs/>
          <w:color w:val="212529"/>
          <w:sz w:val="16"/>
          <w:szCs w:val="16"/>
          <w:shd w:val="clear" w:color="auto" w:fill="FFFFFF"/>
          <w:lang w:eastAsia="cs-CZ"/>
        </w:rPr>
        <w:t>Cinema</w:t>
      </w:r>
      <w:proofErr w:type="spellEnd"/>
      <w:r w:rsidRPr="00BC552E">
        <w:rPr>
          <w:rFonts w:eastAsia="Times New Roman" w:cstheme="minorHAnsi"/>
          <w:i/>
          <w:iCs/>
          <w:color w:val="212529"/>
          <w:sz w:val="16"/>
          <w:szCs w:val="16"/>
          <w:shd w:val="clear" w:color="auto" w:fill="FFFFFF"/>
          <w:lang w:eastAsia="cs-CZ"/>
        </w:rPr>
        <w:t xml:space="preserve"> </w:t>
      </w:r>
      <w:proofErr w:type="spellStart"/>
      <w:r w:rsidRPr="00BC552E">
        <w:rPr>
          <w:rFonts w:eastAsia="Times New Roman" w:cstheme="minorHAnsi"/>
          <w:i/>
          <w:iCs/>
          <w:color w:val="212529"/>
          <w:sz w:val="16"/>
          <w:szCs w:val="16"/>
          <w:shd w:val="clear" w:color="auto" w:fill="FFFFFF"/>
          <w:lang w:eastAsia="cs-CZ"/>
        </w:rPr>
        <w:t>Journal</w:t>
      </w:r>
      <w:proofErr w:type="spellEnd"/>
      <w:r w:rsidRPr="00BC552E">
        <w:rPr>
          <w:rFonts w:eastAsia="Times New Roman" w:cstheme="minorHAnsi"/>
          <w:color w:val="212529"/>
          <w:sz w:val="16"/>
          <w:szCs w:val="16"/>
          <w:shd w:val="clear" w:color="auto" w:fill="FFFFFF"/>
          <w:lang w:eastAsia="cs-CZ"/>
        </w:rPr>
        <w:t xml:space="preserve">. Pittsburgh, USA: University </w:t>
      </w:r>
      <w:proofErr w:type="spellStart"/>
      <w:r w:rsidRPr="00BC552E">
        <w:rPr>
          <w:rFonts w:eastAsia="Times New Roman" w:cstheme="minorHAnsi"/>
          <w:color w:val="212529"/>
          <w:sz w:val="16"/>
          <w:szCs w:val="16"/>
          <w:shd w:val="clear" w:color="auto" w:fill="FFFFFF"/>
          <w:lang w:eastAsia="cs-CZ"/>
        </w:rPr>
        <w:t>of</w:t>
      </w:r>
      <w:proofErr w:type="spellEnd"/>
      <w:r w:rsidRPr="00BC552E">
        <w:rPr>
          <w:rFonts w:eastAsia="Times New Roman" w:cstheme="minorHAnsi"/>
          <w:color w:val="212529"/>
          <w:sz w:val="16"/>
          <w:szCs w:val="16"/>
          <w:shd w:val="clear" w:color="auto" w:fill="FFFFFF"/>
          <w:lang w:eastAsia="cs-CZ"/>
        </w:rPr>
        <w:t xml:space="preserve"> Pittsburgh </w:t>
      </w:r>
      <w:proofErr w:type="spellStart"/>
      <w:r w:rsidRPr="00BC552E">
        <w:rPr>
          <w:rFonts w:eastAsia="Times New Roman" w:cstheme="minorHAnsi"/>
          <w:color w:val="212529"/>
          <w:sz w:val="16"/>
          <w:szCs w:val="16"/>
          <w:shd w:val="clear" w:color="auto" w:fill="FFFFFF"/>
          <w:lang w:eastAsia="cs-CZ"/>
        </w:rPr>
        <w:t>Press</w:t>
      </w:r>
      <w:proofErr w:type="spellEnd"/>
      <w:r w:rsidRPr="00BC552E">
        <w:rPr>
          <w:rFonts w:eastAsia="Times New Roman" w:cstheme="minorHAnsi"/>
          <w:color w:val="212529"/>
          <w:sz w:val="16"/>
          <w:szCs w:val="16"/>
          <w:shd w:val="clear" w:color="auto" w:fill="FFFFFF"/>
          <w:lang w:eastAsia="cs-CZ"/>
        </w:rPr>
        <w:t>, 2014. ISSN 2158-8724.</w:t>
      </w:r>
    </w:p>
  </w:footnote>
  <w:footnote w:id="12">
    <w:p w14:paraId="1F5C402A" w14:textId="2A44AF5D" w:rsidR="009C47E5" w:rsidRPr="00BC552E" w:rsidRDefault="009C47E5" w:rsidP="00842309">
      <w:pPr>
        <w:pStyle w:val="Textpoznpodarou"/>
        <w:jc w:val="both"/>
        <w:rPr>
          <w:rFonts w:cstheme="minorHAnsi"/>
          <w:sz w:val="16"/>
          <w:szCs w:val="16"/>
        </w:rPr>
      </w:pPr>
      <w:r w:rsidRPr="00BC552E">
        <w:rPr>
          <w:rStyle w:val="Znakapoznpodarou"/>
          <w:rFonts w:cstheme="minorHAnsi"/>
          <w:sz w:val="16"/>
          <w:szCs w:val="16"/>
        </w:rPr>
        <w:footnoteRef/>
      </w:r>
      <w:r w:rsidRPr="00BC552E">
        <w:rPr>
          <w:rFonts w:cstheme="minorHAnsi"/>
          <w:sz w:val="16"/>
          <w:szCs w:val="16"/>
        </w:rPr>
        <w:t xml:space="preserve"> </w:t>
      </w:r>
      <w:r w:rsidRPr="00BC552E">
        <w:rPr>
          <w:rFonts w:eastAsia="Times New Roman" w:cstheme="minorHAnsi"/>
          <w:color w:val="000000" w:themeColor="text1"/>
          <w:sz w:val="16"/>
          <w:szCs w:val="16"/>
          <w:shd w:val="clear" w:color="auto" w:fill="FFFFFF"/>
          <w:lang w:eastAsia="cs-CZ"/>
        </w:rPr>
        <w:t xml:space="preserve">SELLORS, C. Paul. </w:t>
      </w:r>
      <w:proofErr w:type="spellStart"/>
      <w:r w:rsidRPr="00BC552E">
        <w:rPr>
          <w:rFonts w:eastAsia="Times New Roman" w:cstheme="minorHAnsi"/>
          <w:color w:val="000000" w:themeColor="text1"/>
          <w:sz w:val="16"/>
          <w:szCs w:val="16"/>
          <w:shd w:val="clear" w:color="auto" w:fill="FFFFFF"/>
          <w:lang w:eastAsia="cs-CZ"/>
        </w:rPr>
        <w:t>Collective</w:t>
      </w:r>
      <w:proofErr w:type="spellEnd"/>
      <w:r w:rsidRPr="00BC552E">
        <w:rPr>
          <w:rFonts w:eastAsia="Times New Roman" w:cstheme="minorHAnsi"/>
          <w:color w:val="000000" w:themeColor="text1"/>
          <w:sz w:val="16"/>
          <w:szCs w:val="16"/>
          <w:shd w:val="clear" w:color="auto" w:fill="FFFFFF"/>
          <w:lang w:eastAsia="cs-CZ"/>
        </w:rPr>
        <w:t xml:space="preserve"> </w:t>
      </w:r>
      <w:proofErr w:type="spellStart"/>
      <w:r w:rsidRPr="00BC552E">
        <w:rPr>
          <w:rFonts w:eastAsia="Times New Roman" w:cstheme="minorHAnsi"/>
          <w:color w:val="000000" w:themeColor="text1"/>
          <w:sz w:val="16"/>
          <w:szCs w:val="16"/>
          <w:shd w:val="clear" w:color="auto" w:fill="FFFFFF"/>
          <w:lang w:eastAsia="cs-CZ"/>
        </w:rPr>
        <w:t>Authorship</w:t>
      </w:r>
      <w:proofErr w:type="spellEnd"/>
      <w:r w:rsidRPr="00BC552E">
        <w:rPr>
          <w:rFonts w:eastAsia="Times New Roman" w:cstheme="minorHAnsi"/>
          <w:color w:val="000000" w:themeColor="text1"/>
          <w:sz w:val="16"/>
          <w:szCs w:val="16"/>
          <w:shd w:val="clear" w:color="auto" w:fill="FFFFFF"/>
          <w:lang w:eastAsia="cs-CZ"/>
        </w:rPr>
        <w:t xml:space="preserve"> in Film. </w:t>
      </w:r>
      <w:proofErr w:type="spellStart"/>
      <w:r w:rsidRPr="00BC552E">
        <w:rPr>
          <w:rFonts w:eastAsia="Times New Roman" w:cstheme="minorHAnsi"/>
          <w:i/>
          <w:iCs/>
          <w:color w:val="000000" w:themeColor="text1"/>
          <w:sz w:val="16"/>
          <w:szCs w:val="16"/>
          <w:shd w:val="clear" w:color="auto" w:fill="FFFFFF"/>
          <w:lang w:eastAsia="cs-CZ"/>
        </w:rPr>
        <w:t>The</w:t>
      </w:r>
      <w:proofErr w:type="spellEnd"/>
      <w:r w:rsidRPr="00BC552E">
        <w:rPr>
          <w:rFonts w:eastAsia="Times New Roman" w:cstheme="minorHAnsi"/>
          <w:i/>
          <w:iCs/>
          <w:color w:val="000000" w:themeColor="text1"/>
          <w:sz w:val="16"/>
          <w:szCs w:val="16"/>
          <w:shd w:val="clear" w:color="auto" w:fill="FFFFFF"/>
          <w:lang w:eastAsia="cs-CZ"/>
        </w:rPr>
        <w:t xml:space="preserve"> </w:t>
      </w:r>
      <w:proofErr w:type="spellStart"/>
      <w:r w:rsidRPr="00BC552E">
        <w:rPr>
          <w:rFonts w:eastAsia="Times New Roman" w:cstheme="minorHAnsi"/>
          <w:i/>
          <w:iCs/>
          <w:color w:val="000000" w:themeColor="text1"/>
          <w:sz w:val="16"/>
          <w:szCs w:val="16"/>
          <w:shd w:val="clear" w:color="auto" w:fill="FFFFFF"/>
          <w:lang w:eastAsia="cs-CZ"/>
        </w:rPr>
        <w:t>Journal</w:t>
      </w:r>
      <w:proofErr w:type="spellEnd"/>
      <w:r w:rsidRPr="00BC552E">
        <w:rPr>
          <w:rFonts w:eastAsia="Times New Roman" w:cstheme="minorHAnsi"/>
          <w:i/>
          <w:iCs/>
          <w:color w:val="000000" w:themeColor="text1"/>
          <w:sz w:val="16"/>
          <w:szCs w:val="16"/>
          <w:shd w:val="clear" w:color="auto" w:fill="FFFFFF"/>
          <w:lang w:eastAsia="cs-CZ"/>
        </w:rPr>
        <w:t xml:space="preserve"> </w:t>
      </w:r>
      <w:proofErr w:type="spellStart"/>
      <w:r w:rsidRPr="00BC552E">
        <w:rPr>
          <w:rFonts w:eastAsia="Times New Roman" w:cstheme="minorHAnsi"/>
          <w:i/>
          <w:iCs/>
          <w:color w:val="000000" w:themeColor="text1"/>
          <w:sz w:val="16"/>
          <w:szCs w:val="16"/>
          <w:shd w:val="clear" w:color="auto" w:fill="FFFFFF"/>
          <w:lang w:eastAsia="cs-CZ"/>
        </w:rPr>
        <w:t>of</w:t>
      </w:r>
      <w:proofErr w:type="spellEnd"/>
      <w:r w:rsidRPr="00BC552E">
        <w:rPr>
          <w:rFonts w:eastAsia="Times New Roman" w:cstheme="minorHAnsi"/>
          <w:i/>
          <w:iCs/>
          <w:color w:val="000000" w:themeColor="text1"/>
          <w:sz w:val="16"/>
          <w:szCs w:val="16"/>
          <w:shd w:val="clear" w:color="auto" w:fill="FFFFFF"/>
          <w:lang w:eastAsia="cs-CZ"/>
        </w:rPr>
        <w:t xml:space="preserve"> </w:t>
      </w:r>
      <w:proofErr w:type="spellStart"/>
      <w:r w:rsidRPr="00BC552E">
        <w:rPr>
          <w:rFonts w:eastAsia="Times New Roman" w:cstheme="minorHAnsi"/>
          <w:i/>
          <w:iCs/>
          <w:color w:val="000000" w:themeColor="text1"/>
          <w:sz w:val="16"/>
          <w:szCs w:val="16"/>
          <w:shd w:val="clear" w:color="auto" w:fill="FFFFFF"/>
          <w:lang w:eastAsia="cs-CZ"/>
        </w:rPr>
        <w:t>Aesthetics</w:t>
      </w:r>
      <w:proofErr w:type="spellEnd"/>
      <w:r w:rsidRPr="00BC552E">
        <w:rPr>
          <w:rFonts w:eastAsia="Times New Roman" w:cstheme="minorHAnsi"/>
          <w:i/>
          <w:iCs/>
          <w:color w:val="000000" w:themeColor="text1"/>
          <w:sz w:val="16"/>
          <w:szCs w:val="16"/>
          <w:shd w:val="clear" w:color="auto" w:fill="FFFFFF"/>
          <w:lang w:eastAsia="cs-CZ"/>
        </w:rPr>
        <w:t xml:space="preserve"> and Art </w:t>
      </w:r>
      <w:proofErr w:type="spellStart"/>
      <w:r w:rsidRPr="00BC552E">
        <w:rPr>
          <w:rFonts w:eastAsia="Times New Roman" w:cstheme="minorHAnsi"/>
          <w:i/>
          <w:iCs/>
          <w:color w:val="000000" w:themeColor="text1"/>
          <w:sz w:val="16"/>
          <w:szCs w:val="16"/>
          <w:shd w:val="clear" w:color="auto" w:fill="FFFFFF"/>
          <w:lang w:eastAsia="cs-CZ"/>
        </w:rPr>
        <w:t>Criticism</w:t>
      </w:r>
      <w:proofErr w:type="spellEnd"/>
      <w:r w:rsidRPr="00BC552E">
        <w:rPr>
          <w:rFonts w:eastAsia="Times New Roman" w:cstheme="minorHAnsi"/>
          <w:color w:val="000000" w:themeColor="text1"/>
          <w:sz w:val="16"/>
          <w:szCs w:val="16"/>
          <w:shd w:val="clear" w:color="auto" w:fill="FFFFFF"/>
          <w:lang w:eastAsia="cs-CZ"/>
        </w:rPr>
        <w:t xml:space="preserve">. Edinburgh, United </w:t>
      </w:r>
      <w:proofErr w:type="spellStart"/>
      <w:r w:rsidRPr="00BC552E">
        <w:rPr>
          <w:rFonts w:eastAsia="Times New Roman" w:cstheme="minorHAnsi"/>
          <w:color w:val="000000" w:themeColor="text1"/>
          <w:sz w:val="16"/>
          <w:szCs w:val="16"/>
          <w:shd w:val="clear" w:color="auto" w:fill="FFFFFF"/>
          <w:lang w:eastAsia="cs-CZ"/>
        </w:rPr>
        <w:t>Kingdom</w:t>
      </w:r>
      <w:proofErr w:type="spellEnd"/>
      <w:r w:rsidRPr="00BC552E">
        <w:rPr>
          <w:rFonts w:eastAsia="Times New Roman" w:cstheme="minorHAnsi"/>
          <w:color w:val="000000" w:themeColor="text1"/>
          <w:sz w:val="16"/>
          <w:szCs w:val="16"/>
          <w:shd w:val="clear" w:color="auto" w:fill="FFFFFF"/>
          <w:lang w:eastAsia="cs-CZ"/>
        </w:rPr>
        <w:t xml:space="preserve">: </w:t>
      </w:r>
      <w:proofErr w:type="spellStart"/>
      <w:r w:rsidRPr="00BC552E">
        <w:rPr>
          <w:rFonts w:eastAsia="Times New Roman" w:cstheme="minorHAnsi"/>
          <w:color w:val="000000" w:themeColor="text1"/>
          <w:sz w:val="16"/>
          <w:szCs w:val="16"/>
          <w:shd w:val="clear" w:color="auto" w:fill="FFFFFF"/>
          <w:lang w:eastAsia="cs-CZ"/>
        </w:rPr>
        <w:t>Napier</w:t>
      </w:r>
      <w:proofErr w:type="spellEnd"/>
      <w:r w:rsidRPr="00BC552E">
        <w:rPr>
          <w:rFonts w:eastAsia="Times New Roman" w:cstheme="minorHAnsi"/>
          <w:color w:val="000000" w:themeColor="text1"/>
          <w:sz w:val="16"/>
          <w:szCs w:val="16"/>
          <w:shd w:val="clear" w:color="auto" w:fill="FFFFFF"/>
          <w:lang w:eastAsia="cs-CZ"/>
        </w:rPr>
        <w:t xml:space="preserve"> University, 2007.</w:t>
      </w:r>
    </w:p>
  </w:footnote>
  <w:footnote w:id="13">
    <w:p w14:paraId="74F4F5E6" w14:textId="77777777" w:rsidR="00BD36F6" w:rsidRPr="00BC552E" w:rsidRDefault="00BD36F6" w:rsidP="00BD36F6">
      <w:pPr>
        <w:jc w:val="both"/>
        <w:rPr>
          <w:rFonts w:eastAsia="Times New Roman" w:cstheme="minorHAnsi"/>
          <w:color w:val="000000" w:themeColor="text1"/>
          <w:sz w:val="16"/>
          <w:szCs w:val="16"/>
          <w:lang w:eastAsia="cs-CZ"/>
        </w:rPr>
      </w:pPr>
      <w:r w:rsidRPr="00BC552E">
        <w:rPr>
          <w:rStyle w:val="Znakapoznpodarou"/>
          <w:rFonts w:cstheme="minorHAnsi"/>
          <w:sz w:val="16"/>
          <w:szCs w:val="16"/>
        </w:rPr>
        <w:footnoteRef/>
      </w:r>
      <w:r w:rsidRPr="00BC552E">
        <w:rPr>
          <w:rFonts w:cstheme="minorHAnsi"/>
          <w:sz w:val="16"/>
          <w:szCs w:val="16"/>
        </w:rPr>
        <w:t xml:space="preserve"> </w:t>
      </w:r>
      <w:r w:rsidRPr="00BC552E">
        <w:rPr>
          <w:rFonts w:eastAsia="Times New Roman" w:cstheme="minorHAnsi"/>
          <w:sz w:val="16"/>
          <w:szCs w:val="16"/>
          <w:lang w:eastAsia="cs-CZ"/>
        </w:rPr>
        <w:t xml:space="preserve">JEFFERS MCDONALD, Tamar. </w:t>
      </w:r>
      <w:proofErr w:type="spellStart"/>
      <w:r w:rsidRPr="00BC552E">
        <w:rPr>
          <w:rFonts w:eastAsia="Times New Roman" w:cstheme="minorHAnsi"/>
          <w:i/>
          <w:iCs/>
          <w:sz w:val="16"/>
          <w:szCs w:val="16"/>
          <w:lang w:eastAsia="cs-CZ"/>
        </w:rPr>
        <w:t>Romantic</w:t>
      </w:r>
      <w:proofErr w:type="spellEnd"/>
      <w:r w:rsidRPr="00BC552E">
        <w:rPr>
          <w:rFonts w:eastAsia="Times New Roman" w:cstheme="minorHAnsi"/>
          <w:i/>
          <w:iCs/>
          <w:sz w:val="16"/>
          <w:szCs w:val="16"/>
          <w:lang w:eastAsia="cs-CZ"/>
        </w:rPr>
        <w:t xml:space="preserve"> </w:t>
      </w:r>
      <w:proofErr w:type="spellStart"/>
      <w:r w:rsidRPr="00BC552E">
        <w:rPr>
          <w:rFonts w:eastAsia="Times New Roman" w:cstheme="minorHAnsi"/>
          <w:i/>
          <w:iCs/>
          <w:sz w:val="16"/>
          <w:szCs w:val="16"/>
          <w:lang w:eastAsia="cs-CZ"/>
        </w:rPr>
        <w:t>Comedy</w:t>
      </w:r>
      <w:proofErr w:type="spellEnd"/>
      <w:r w:rsidRPr="00BC552E">
        <w:rPr>
          <w:rFonts w:eastAsia="Times New Roman" w:cstheme="minorHAnsi"/>
          <w:i/>
          <w:iCs/>
          <w:sz w:val="16"/>
          <w:szCs w:val="16"/>
          <w:lang w:eastAsia="cs-CZ"/>
        </w:rPr>
        <w:t xml:space="preserve">: Boy </w:t>
      </w:r>
      <w:proofErr w:type="spellStart"/>
      <w:r w:rsidRPr="00BC552E">
        <w:rPr>
          <w:rFonts w:eastAsia="Times New Roman" w:cstheme="minorHAnsi"/>
          <w:i/>
          <w:iCs/>
          <w:sz w:val="16"/>
          <w:szCs w:val="16"/>
          <w:lang w:eastAsia="cs-CZ"/>
        </w:rPr>
        <w:t>Meets</w:t>
      </w:r>
      <w:proofErr w:type="spellEnd"/>
      <w:r w:rsidRPr="00BC552E">
        <w:rPr>
          <w:rFonts w:eastAsia="Times New Roman" w:cstheme="minorHAnsi"/>
          <w:i/>
          <w:iCs/>
          <w:sz w:val="16"/>
          <w:szCs w:val="16"/>
          <w:lang w:eastAsia="cs-CZ"/>
        </w:rPr>
        <w:t xml:space="preserve"> Girl </w:t>
      </w:r>
      <w:proofErr w:type="spellStart"/>
      <w:r w:rsidRPr="00BC552E">
        <w:rPr>
          <w:rFonts w:eastAsia="Times New Roman" w:cstheme="minorHAnsi"/>
          <w:i/>
          <w:iCs/>
          <w:sz w:val="16"/>
          <w:szCs w:val="16"/>
          <w:lang w:eastAsia="cs-CZ"/>
        </w:rPr>
        <w:t>Meets</w:t>
      </w:r>
      <w:proofErr w:type="spellEnd"/>
      <w:r w:rsidRPr="00BC552E">
        <w:rPr>
          <w:rFonts w:eastAsia="Times New Roman" w:cstheme="minorHAnsi"/>
          <w:i/>
          <w:iCs/>
          <w:sz w:val="16"/>
          <w:szCs w:val="16"/>
          <w:lang w:eastAsia="cs-CZ"/>
        </w:rPr>
        <w:t xml:space="preserve"> </w:t>
      </w:r>
      <w:proofErr w:type="spellStart"/>
      <w:r w:rsidRPr="00BC552E">
        <w:rPr>
          <w:rFonts w:eastAsia="Times New Roman" w:cstheme="minorHAnsi"/>
          <w:i/>
          <w:iCs/>
          <w:sz w:val="16"/>
          <w:szCs w:val="16"/>
          <w:lang w:eastAsia="cs-CZ"/>
        </w:rPr>
        <w:t>Genre</w:t>
      </w:r>
      <w:proofErr w:type="spellEnd"/>
      <w:r w:rsidRPr="00BC552E">
        <w:rPr>
          <w:rFonts w:eastAsia="Times New Roman" w:cstheme="minorHAnsi"/>
          <w:sz w:val="16"/>
          <w:szCs w:val="16"/>
          <w:lang w:eastAsia="cs-CZ"/>
        </w:rPr>
        <w:t xml:space="preserve">. New York: Columbia University </w:t>
      </w:r>
      <w:proofErr w:type="spellStart"/>
      <w:r w:rsidRPr="00BC552E">
        <w:rPr>
          <w:rFonts w:eastAsia="Times New Roman" w:cstheme="minorHAnsi"/>
          <w:sz w:val="16"/>
          <w:szCs w:val="16"/>
          <w:lang w:eastAsia="cs-CZ"/>
        </w:rPr>
        <w:t>Press</w:t>
      </w:r>
      <w:proofErr w:type="spellEnd"/>
      <w:r w:rsidRPr="00BC552E">
        <w:rPr>
          <w:rFonts w:eastAsia="Times New Roman" w:cstheme="minorHAnsi"/>
          <w:sz w:val="16"/>
          <w:szCs w:val="16"/>
          <w:lang w:eastAsia="cs-CZ"/>
        </w:rPr>
        <w:t>, 2007. ISBN 978-1-905674-02-2.</w:t>
      </w:r>
    </w:p>
  </w:footnote>
  <w:footnote w:id="14">
    <w:p w14:paraId="2D0B1383" w14:textId="563247A5" w:rsidR="00842309" w:rsidRPr="00BC552E" w:rsidRDefault="00842309" w:rsidP="00842309">
      <w:pPr>
        <w:pStyle w:val="Textpoznpodarou"/>
        <w:jc w:val="both"/>
        <w:rPr>
          <w:rFonts w:cstheme="minorHAnsi"/>
          <w:sz w:val="16"/>
          <w:szCs w:val="16"/>
        </w:rPr>
      </w:pPr>
      <w:r w:rsidRPr="00BC552E">
        <w:rPr>
          <w:rStyle w:val="Znakapoznpodarou"/>
          <w:rFonts w:cstheme="minorHAnsi"/>
          <w:sz w:val="16"/>
          <w:szCs w:val="16"/>
        </w:rPr>
        <w:footnoteRef/>
      </w:r>
      <w:r w:rsidRPr="00BC552E">
        <w:rPr>
          <w:rFonts w:cstheme="minorHAnsi"/>
          <w:sz w:val="16"/>
          <w:szCs w:val="16"/>
        </w:rPr>
        <w:t xml:space="preserve"> </w:t>
      </w:r>
      <w:r w:rsidRPr="00BC552E">
        <w:rPr>
          <w:rFonts w:cstheme="minorHAnsi"/>
          <w:color w:val="000000" w:themeColor="text1"/>
          <w:sz w:val="16"/>
          <w:szCs w:val="16"/>
        </w:rPr>
        <w:t xml:space="preserve">GRINDON, </w:t>
      </w:r>
      <w:proofErr w:type="spellStart"/>
      <w:r w:rsidRPr="00BC552E">
        <w:rPr>
          <w:rFonts w:cstheme="minorHAnsi"/>
          <w:color w:val="000000" w:themeColor="text1"/>
          <w:sz w:val="16"/>
          <w:szCs w:val="16"/>
        </w:rPr>
        <w:t>Leger</w:t>
      </w:r>
      <w:proofErr w:type="spellEnd"/>
      <w:r w:rsidRPr="00BC552E">
        <w:rPr>
          <w:rFonts w:cstheme="minorHAnsi"/>
          <w:color w:val="000000" w:themeColor="text1"/>
          <w:sz w:val="16"/>
          <w:szCs w:val="16"/>
        </w:rPr>
        <w:t xml:space="preserve">. </w:t>
      </w:r>
      <w:proofErr w:type="spellStart"/>
      <w:r w:rsidRPr="00BC552E">
        <w:rPr>
          <w:rFonts w:cstheme="minorHAnsi"/>
          <w:i/>
          <w:iCs/>
          <w:color w:val="000000" w:themeColor="text1"/>
          <w:sz w:val="16"/>
          <w:szCs w:val="16"/>
        </w:rPr>
        <w:t>The</w:t>
      </w:r>
      <w:proofErr w:type="spellEnd"/>
      <w:r w:rsidRPr="00BC552E">
        <w:rPr>
          <w:rFonts w:cstheme="minorHAnsi"/>
          <w:i/>
          <w:iCs/>
          <w:color w:val="000000" w:themeColor="text1"/>
          <w:sz w:val="16"/>
          <w:szCs w:val="16"/>
        </w:rPr>
        <w:t xml:space="preserve"> Hollywood </w:t>
      </w:r>
      <w:proofErr w:type="spellStart"/>
      <w:r w:rsidRPr="00BC552E">
        <w:rPr>
          <w:rFonts w:cstheme="minorHAnsi"/>
          <w:i/>
          <w:iCs/>
          <w:color w:val="000000" w:themeColor="text1"/>
          <w:sz w:val="16"/>
          <w:szCs w:val="16"/>
        </w:rPr>
        <w:t>Romantic</w:t>
      </w:r>
      <w:proofErr w:type="spellEnd"/>
      <w:r w:rsidRPr="00BC552E">
        <w:rPr>
          <w:rFonts w:cstheme="minorHAnsi"/>
          <w:i/>
          <w:iCs/>
          <w:color w:val="000000" w:themeColor="text1"/>
          <w:sz w:val="16"/>
          <w:szCs w:val="16"/>
        </w:rPr>
        <w:t xml:space="preserve"> </w:t>
      </w:r>
      <w:proofErr w:type="spellStart"/>
      <w:r w:rsidRPr="00BC552E">
        <w:rPr>
          <w:rFonts w:cstheme="minorHAnsi"/>
          <w:i/>
          <w:iCs/>
          <w:color w:val="000000" w:themeColor="text1"/>
          <w:sz w:val="16"/>
          <w:szCs w:val="16"/>
        </w:rPr>
        <w:t>Comedy</w:t>
      </w:r>
      <w:proofErr w:type="spellEnd"/>
      <w:r w:rsidRPr="00BC552E">
        <w:rPr>
          <w:rFonts w:cstheme="minorHAnsi"/>
          <w:i/>
          <w:iCs/>
          <w:color w:val="000000" w:themeColor="text1"/>
          <w:sz w:val="16"/>
          <w:szCs w:val="16"/>
        </w:rPr>
        <w:t xml:space="preserve">: </w:t>
      </w:r>
      <w:proofErr w:type="spellStart"/>
      <w:r w:rsidRPr="00BC552E">
        <w:rPr>
          <w:rFonts w:cstheme="minorHAnsi"/>
          <w:i/>
          <w:iCs/>
          <w:color w:val="000000" w:themeColor="text1"/>
          <w:sz w:val="16"/>
          <w:szCs w:val="16"/>
        </w:rPr>
        <w:t>Conventions</w:t>
      </w:r>
      <w:proofErr w:type="spellEnd"/>
      <w:r w:rsidRPr="00BC552E">
        <w:rPr>
          <w:rFonts w:cstheme="minorHAnsi"/>
          <w:i/>
          <w:iCs/>
          <w:color w:val="000000" w:themeColor="text1"/>
          <w:sz w:val="16"/>
          <w:szCs w:val="16"/>
        </w:rPr>
        <w:t xml:space="preserve">, </w:t>
      </w:r>
      <w:proofErr w:type="spellStart"/>
      <w:r w:rsidRPr="00BC552E">
        <w:rPr>
          <w:rFonts w:cstheme="minorHAnsi"/>
          <w:i/>
          <w:iCs/>
          <w:color w:val="000000" w:themeColor="text1"/>
          <w:sz w:val="16"/>
          <w:szCs w:val="16"/>
        </w:rPr>
        <w:t>History</w:t>
      </w:r>
      <w:proofErr w:type="spellEnd"/>
      <w:r w:rsidRPr="00BC552E">
        <w:rPr>
          <w:rFonts w:cstheme="minorHAnsi"/>
          <w:i/>
          <w:iCs/>
          <w:color w:val="000000" w:themeColor="text1"/>
          <w:sz w:val="16"/>
          <w:szCs w:val="16"/>
        </w:rPr>
        <w:t xml:space="preserve">, </w:t>
      </w:r>
      <w:proofErr w:type="spellStart"/>
      <w:r w:rsidRPr="00BC552E">
        <w:rPr>
          <w:rFonts w:cstheme="minorHAnsi"/>
          <w:i/>
          <w:iCs/>
          <w:color w:val="000000" w:themeColor="text1"/>
          <w:sz w:val="16"/>
          <w:szCs w:val="16"/>
        </w:rPr>
        <w:t>Controversies</w:t>
      </w:r>
      <w:proofErr w:type="spellEnd"/>
      <w:r w:rsidRPr="00BC552E">
        <w:rPr>
          <w:rFonts w:cstheme="minorHAnsi"/>
          <w:color w:val="000000" w:themeColor="text1"/>
          <w:sz w:val="16"/>
          <w:szCs w:val="16"/>
        </w:rPr>
        <w:t xml:space="preserve">. United </w:t>
      </w:r>
      <w:proofErr w:type="spellStart"/>
      <w:r w:rsidRPr="00BC552E">
        <w:rPr>
          <w:rFonts w:cstheme="minorHAnsi"/>
          <w:color w:val="000000" w:themeColor="text1"/>
          <w:sz w:val="16"/>
          <w:szCs w:val="16"/>
        </w:rPr>
        <w:t>Kingdom</w:t>
      </w:r>
      <w:proofErr w:type="spellEnd"/>
      <w:r w:rsidRPr="00BC552E">
        <w:rPr>
          <w:rFonts w:cstheme="minorHAnsi"/>
          <w:color w:val="000000" w:themeColor="text1"/>
          <w:sz w:val="16"/>
          <w:szCs w:val="16"/>
        </w:rPr>
        <w:t>: WILEY-BLACKWELL, 2011. ISBN 978-1-4051-8266-9.</w:t>
      </w:r>
    </w:p>
  </w:footnote>
  <w:footnote w:id="15">
    <w:p w14:paraId="35CE2EEF" w14:textId="0BF63D99" w:rsidR="00BC552E" w:rsidRPr="00BC552E" w:rsidRDefault="00BC552E" w:rsidP="00BC552E">
      <w:pPr>
        <w:spacing w:line="360" w:lineRule="auto"/>
        <w:jc w:val="both"/>
        <w:rPr>
          <w:rFonts w:ascii="Times New Roman" w:hAnsi="Times New Roman" w:cs="Times New Roman"/>
          <w:color w:val="000000" w:themeColor="text1"/>
        </w:rPr>
      </w:pPr>
      <w:r w:rsidRPr="00BC552E">
        <w:rPr>
          <w:rStyle w:val="Znakapoznpodarou"/>
          <w:rFonts w:cstheme="minorHAnsi"/>
          <w:sz w:val="16"/>
          <w:szCs w:val="16"/>
        </w:rPr>
        <w:footnoteRef/>
      </w:r>
      <w:r w:rsidRPr="00BC552E">
        <w:rPr>
          <w:rFonts w:cstheme="minorHAnsi"/>
          <w:sz w:val="16"/>
          <w:szCs w:val="16"/>
        </w:rPr>
        <w:t xml:space="preserve"> </w:t>
      </w:r>
      <w:r w:rsidRPr="00BC552E">
        <w:rPr>
          <w:rFonts w:cstheme="minorHAnsi"/>
          <w:color w:val="212529"/>
          <w:sz w:val="16"/>
          <w:szCs w:val="16"/>
          <w:shd w:val="clear" w:color="auto" w:fill="FFFFFF"/>
        </w:rPr>
        <w:t>KOZLOFF, Sarah. </w:t>
      </w:r>
      <w:proofErr w:type="spellStart"/>
      <w:r w:rsidRPr="00BC552E">
        <w:rPr>
          <w:rFonts w:cstheme="minorHAnsi"/>
          <w:i/>
          <w:iCs/>
          <w:color w:val="212529"/>
          <w:sz w:val="16"/>
          <w:szCs w:val="16"/>
          <w:shd w:val="clear" w:color="auto" w:fill="FFFFFF"/>
        </w:rPr>
        <w:t>The</w:t>
      </w:r>
      <w:proofErr w:type="spellEnd"/>
      <w:r w:rsidRPr="00BC552E">
        <w:rPr>
          <w:rFonts w:cstheme="minorHAnsi"/>
          <w:i/>
          <w:iCs/>
          <w:color w:val="212529"/>
          <w:sz w:val="16"/>
          <w:szCs w:val="16"/>
          <w:shd w:val="clear" w:color="auto" w:fill="FFFFFF"/>
        </w:rPr>
        <w:t xml:space="preserve"> </w:t>
      </w:r>
      <w:proofErr w:type="spellStart"/>
      <w:r w:rsidRPr="00BC552E">
        <w:rPr>
          <w:rFonts w:cstheme="minorHAnsi"/>
          <w:i/>
          <w:iCs/>
          <w:color w:val="212529"/>
          <w:sz w:val="16"/>
          <w:szCs w:val="16"/>
          <w:shd w:val="clear" w:color="auto" w:fill="FFFFFF"/>
        </w:rPr>
        <w:t>Life</w:t>
      </w:r>
      <w:proofErr w:type="spellEnd"/>
      <w:r w:rsidRPr="00BC552E">
        <w:rPr>
          <w:rFonts w:cstheme="minorHAnsi"/>
          <w:i/>
          <w:iCs/>
          <w:color w:val="212529"/>
          <w:sz w:val="16"/>
          <w:szCs w:val="16"/>
          <w:shd w:val="clear" w:color="auto" w:fill="FFFFFF"/>
        </w:rPr>
        <w:t xml:space="preserve"> </w:t>
      </w:r>
      <w:proofErr w:type="spellStart"/>
      <w:r w:rsidRPr="00BC552E">
        <w:rPr>
          <w:rFonts w:cstheme="minorHAnsi"/>
          <w:i/>
          <w:iCs/>
          <w:color w:val="212529"/>
          <w:sz w:val="16"/>
          <w:szCs w:val="16"/>
          <w:shd w:val="clear" w:color="auto" w:fill="FFFFFF"/>
        </w:rPr>
        <w:t>of</w:t>
      </w:r>
      <w:proofErr w:type="spellEnd"/>
      <w:r w:rsidRPr="00BC552E">
        <w:rPr>
          <w:rFonts w:cstheme="minorHAnsi"/>
          <w:i/>
          <w:iCs/>
          <w:color w:val="212529"/>
          <w:sz w:val="16"/>
          <w:szCs w:val="16"/>
          <w:shd w:val="clear" w:color="auto" w:fill="FFFFFF"/>
        </w:rPr>
        <w:t xml:space="preserve"> </w:t>
      </w:r>
      <w:proofErr w:type="spellStart"/>
      <w:r w:rsidRPr="00BC552E">
        <w:rPr>
          <w:rFonts w:cstheme="minorHAnsi"/>
          <w:i/>
          <w:iCs/>
          <w:color w:val="212529"/>
          <w:sz w:val="16"/>
          <w:szCs w:val="16"/>
          <w:shd w:val="clear" w:color="auto" w:fill="FFFFFF"/>
        </w:rPr>
        <w:t>the</w:t>
      </w:r>
      <w:proofErr w:type="spellEnd"/>
      <w:r w:rsidRPr="00BC552E">
        <w:rPr>
          <w:rFonts w:cstheme="minorHAnsi"/>
          <w:i/>
          <w:iCs/>
          <w:color w:val="212529"/>
          <w:sz w:val="16"/>
          <w:szCs w:val="16"/>
          <w:shd w:val="clear" w:color="auto" w:fill="FFFFFF"/>
        </w:rPr>
        <w:t xml:space="preserve"> </w:t>
      </w:r>
      <w:proofErr w:type="spellStart"/>
      <w:r w:rsidRPr="00BC552E">
        <w:rPr>
          <w:rFonts w:cstheme="minorHAnsi"/>
          <w:i/>
          <w:iCs/>
          <w:color w:val="212529"/>
          <w:sz w:val="16"/>
          <w:szCs w:val="16"/>
          <w:shd w:val="clear" w:color="auto" w:fill="FFFFFF"/>
        </w:rPr>
        <w:t>Author</w:t>
      </w:r>
      <w:proofErr w:type="spellEnd"/>
      <w:r w:rsidRPr="00BC552E">
        <w:rPr>
          <w:rFonts w:cstheme="minorHAnsi"/>
          <w:color w:val="212529"/>
          <w:sz w:val="16"/>
          <w:szCs w:val="16"/>
          <w:shd w:val="clear" w:color="auto" w:fill="FFFFFF"/>
        </w:rPr>
        <w:t> [online]. KINO-AGORA, 2020 [cit. 2023-03-05]. ISBN 978-1-927852-30-9.</w:t>
      </w:r>
    </w:p>
  </w:footnote>
  <w:footnote w:id="16">
    <w:p w14:paraId="313359DA" w14:textId="6184984E" w:rsidR="004011D3" w:rsidRPr="004011D3" w:rsidRDefault="004011D3" w:rsidP="004011D3">
      <w:pPr>
        <w:pStyle w:val="Textpoznpodarou"/>
        <w:jc w:val="both"/>
        <w:rPr>
          <w:sz w:val="16"/>
          <w:szCs w:val="16"/>
        </w:rPr>
      </w:pPr>
      <w:r w:rsidRPr="004011D3">
        <w:rPr>
          <w:rStyle w:val="Znakapoznpodarou"/>
          <w:sz w:val="16"/>
          <w:szCs w:val="16"/>
        </w:rPr>
        <w:footnoteRef/>
      </w:r>
      <w:r w:rsidRPr="004011D3">
        <w:rPr>
          <w:sz w:val="16"/>
          <w:szCs w:val="16"/>
        </w:rPr>
        <w:t xml:space="preserve"> </w:t>
      </w:r>
      <w:r w:rsidRPr="004011D3">
        <w:rPr>
          <w:rFonts w:cstheme="minorHAnsi"/>
          <w:color w:val="212529"/>
          <w:sz w:val="16"/>
          <w:szCs w:val="16"/>
          <w:shd w:val="clear" w:color="auto" w:fill="FFFFFF"/>
        </w:rPr>
        <w:t>KOZLOFF,</w:t>
      </w:r>
      <w:r w:rsidR="003475D5">
        <w:rPr>
          <w:rFonts w:cstheme="minorHAnsi"/>
          <w:color w:val="212529"/>
          <w:sz w:val="16"/>
          <w:szCs w:val="16"/>
          <w:shd w:val="clear" w:color="auto" w:fill="FFFFFF"/>
        </w:rPr>
        <w:t xml:space="preserve"> pozn. 15, s.</w:t>
      </w:r>
      <w:r w:rsidRPr="004011D3">
        <w:rPr>
          <w:rFonts w:cstheme="minorHAnsi"/>
          <w:color w:val="212529"/>
          <w:sz w:val="16"/>
          <w:szCs w:val="16"/>
          <w:shd w:val="clear" w:color="auto" w:fill="FFFFFF"/>
        </w:rPr>
        <w:t xml:space="preserve"> 38.</w:t>
      </w:r>
    </w:p>
  </w:footnote>
  <w:footnote w:id="17">
    <w:p w14:paraId="20785238" w14:textId="77777777" w:rsidR="00C10844" w:rsidRPr="004011D3" w:rsidRDefault="00C10844" w:rsidP="004011D3">
      <w:pPr>
        <w:jc w:val="both"/>
        <w:rPr>
          <w:rFonts w:eastAsia="Times New Roman" w:cstheme="minorHAnsi"/>
          <w:sz w:val="16"/>
          <w:szCs w:val="16"/>
          <w:lang w:eastAsia="cs-CZ"/>
        </w:rPr>
      </w:pPr>
      <w:r w:rsidRPr="004011D3">
        <w:rPr>
          <w:rStyle w:val="Znakapoznpodarou"/>
          <w:rFonts w:cstheme="minorHAnsi"/>
          <w:sz w:val="16"/>
          <w:szCs w:val="16"/>
        </w:rPr>
        <w:footnoteRef/>
      </w:r>
      <w:r w:rsidRPr="004011D3">
        <w:rPr>
          <w:rFonts w:cstheme="minorHAnsi"/>
          <w:sz w:val="16"/>
          <w:szCs w:val="16"/>
        </w:rPr>
        <w:t xml:space="preserve"> </w:t>
      </w:r>
      <w:r w:rsidRPr="004011D3">
        <w:rPr>
          <w:rFonts w:eastAsia="Times New Roman" w:cstheme="minorHAnsi"/>
          <w:color w:val="212529"/>
          <w:sz w:val="16"/>
          <w:szCs w:val="16"/>
          <w:shd w:val="clear" w:color="auto" w:fill="FFFFFF"/>
          <w:lang w:eastAsia="cs-CZ"/>
        </w:rPr>
        <w:t>HOLÝ, Zdeněk. Autor. </w:t>
      </w:r>
      <w:proofErr w:type="spellStart"/>
      <w:r w:rsidRPr="004011D3">
        <w:rPr>
          <w:rFonts w:eastAsia="Times New Roman" w:cstheme="minorHAnsi"/>
          <w:i/>
          <w:iCs/>
          <w:color w:val="212529"/>
          <w:sz w:val="16"/>
          <w:szCs w:val="16"/>
          <w:shd w:val="clear" w:color="auto" w:fill="FFFFFF"/>
          <w:lang w:eastAsia="cs-CZ"/>
        </w:rPr>
        <w:t>Cinepur</w:t>
      </w:r>
      <w:proofErr w:type="spellEnd"/>
      <w:r w:rsidRPr="004011D3">
        <w:rPr>
          <w:rFonts w:eastAsia="Times New Roman" w:cstheme="minorHAnsi"/>
          <w:i/>
          <w:iCs/>
          <w:color w:val="212529"/>
          <w:sz w:val="16"/>
          <w:szCs w:val="16"/>
          <w:shd w:val="clear" w:color="auto" w:fill="FFFFFF"/>
          <w:lang w:eastAsia="cs-CZ"/>
        </w:rPr>
        <w:t>: Pojem</w:t>
      </w:r>
      <w:r w:rsidRPr="004011D3">
        <w:rPr>
          <w:rFonts w:eastAsia="Times New Roman" w:cstheme="minorHAnsi"/>
          <w:color w:val="212529"/>
          <w:sz w:val="16"/>
          <w:szCs w:val="16"/>
          <w:shd w:val="clear" w:color="auto" w:fill="FFFFFF"/>
          <w:lang w:eastAsia="cs-CZ"/>
        </w:rPr>
        <w:t xml:space="preserve"> [online]. 2003, (26) [cit. 2021-7-27]. Dostupné z: </w:t>
      </w:r>
      <w:hyperlink r:id="rId7" w:history="1">
        <w:r w:rsidRPr="004011D3">
          <w:rPr>
            <w:rStyle w:val="Hypertextovodkaz"/>
            <w:rFonts w:eastAsia="Times New Roman" w:cstheme="minorHAnsi"/>
            <w:sz w:val="16"/>
            <w:szCs w:val="16"/>
            <w:shd w:val="clear" w:color="auto" w:fill="FFFFFF"/>
            <w:lang w:eastAsia="cs-CZ"/>
          </w:rPr>
          <w:t>http://cinepur.cz/article.php?article=51</w:t>
        </w:r>
      </w:hyperlink>
    </w:p>
  </w:footnote>
  <w:footnote w:id="18">
    <w:p w14:paraId="46A68A44" w14:textId="2CD2310D" w:rsidR="00C10844" w:rsidRPr="004011D3" w:rsidRDefault="00C10844" w:rsidP="004011D3">
      <w:pPr>
        <w:pStyle w:val="Textpoznpodarou"/>
        <w:jc w:val="both"/>
        <w:rPr>
          <w:rFonts w:cstheme="minorHAnsi"/>
          <w:sz w:val="16"/>
          <w:szCs w:val="16"/>
        </w:rPr>
      </w:pPr>
      <w:r w:rsidRPr="004011D3">
        <w:rPr>
          <w:rStyle w:val="Znakapoznpodarou"/>
          <w:rFonts w:cstheme="minorHAnsi"/>
          <w:sz w:val="16"/>
          <w:szCs w:val="16"/>
        </w:rPr>
        <w:footnoteRef/>
      </w:r>
      <w:r w:rsidRPr="004011D3">
        <w:rPr>
          <w:rFonts w:cstheme="minorHAnsi"/>
          <w:sz w:val="16"/>
          <w:szCs w:val="16"/>
        </w:rPr>
        <w:t xml:space="preserve"> </w:t>
      </w:r>
      <w:r w:rsidRPr="004011D3">
        <w:rPr>
          <w:rFonts w:eastAsia="Times New Roman" w:cstheme="minorHAnsi"/>
          <w:color w:val="000000" w:themeColor="text1"/>
          <w:sz w:val="16"/>
          <w:szCs w:val="16"/>
          <w:shd w:val="clear" w:color="auto" w:fill="FFFFFF"/>
          <w:lang w:eastAsia="cs-CZ"/>
        </w:rPr>
        <w:t xml:space="preserve">SELLORS, </w:t>
      </w:r>
      <w:r w:rsidR="006609CD">
        <w:rPr>
          <w:rFonts w:eastAsia="Times New Roman" w:cstheme="minorHAnsi"/>
          <w:color w:val="000000" w:themeColor="text1"/>
          <w:sz w:val="16"/>
          <w:szCs w:val="16"/>
          <w:shd w:val="clear" w:color="auto" w:fill="FFFFFF"/>
          <w:lang w:eastAsia="cs-CZ"/>
        </w:rPr>
        <w:t>pozn. 12, s</w:t>
      </w:r>
      <w:r w:rsidRPr="004011D3">
        <w:rPr>
          <w:rFonts w:eastAsia="Times New Roman" w:cstheme="minorHAnsi"/>
          <w:color w:val="000000" w:themeColor="text1"/>
          <w:sz w:val="16"/>
          <w:szCs w:val="16"/>
          <w:shd w:val="clear" w:color="auto" w:fill="FFFFFF"/>
          <w:lang w:eastAsia="cs-CZ"/>
        </w:rPr>
        <w:t>. 263</w:t>
      </w:r>
      <w:r w:rsidR="006609CD">
        <w:rPr>
          <w:rFonts w:eastAsia="Times New Roman" w:cstheme="minorHAnsi"/>
          <w:color w:val="000000" w:themeColor="text1"/>
          <w:sz w:val="16"/>
          <w:szCs w:val="16"/>
          <w:shd w:val="clear" w:color="auto" w:fill="FFFFFF"/>
          <w:lang w:eastAsia="cs-CZ"/>
        </w:rPr>
        <w:t>–</w:t>
      </w:r>
      <w:r w:rsidRPr="004011D3">
        <w:rPr>
          <w:rFonts w:eastAsia="Times New Roman" w:cstheme="minorHAnsi"/>
          <w:color w:val="000000" w:themeColor="text1"/>
          <w:sz w:val="16"/>
          <w:szCs w:val="16"/>
          <w:shd w:val="clear" w:color="auto" w:fill="FFFFFF"/>
          <w:lang w:eastAsia="cs-CZ"/>
        </w:rPr>
        <w:t>264.</w:t>
      </w:r>
    </w:p>
  </w:footnote>
  <w:footnote w:id="19">
    <w:p w14:paraId="66DBB0EA" w14:textId="338071BE" w:rsidR="0032765D" w:rsidRPr="00904944" w:rsidRDefault="0032765D" w:rsidP="004011D3">
      <w:pPr>
        <w:pStyle w:val="Textpoznpodarou"/>
        <w:jc w:val="both"/>
        <w:rPr>
          <w:rFonts w:cstheme="minorHAnsi"/>
          <w:sz w:val="16"/>
          <w:szCs w:val="16"/>
        </w:rPr>
      </w:pPr>
      <w:r w:rsidRPr="004011D3">
        <w:rPr>
          <w:rStyle w:val="Znakapoznpodarou"/>
          <w:rFonts w:cstheme="minorHAnsi"/>
          <w:sz w:val="16"/>
          <w:szCs w:val="16"/>
        </w:rPr>
        <w:footnoteRef/>
      </w:r>
      <w:r w:rsidRPr="004011D3">
        <w:rPr>
          <w:rFonts w:cstheme="minorHAnsi"/>
          <w:sz w:val="16"/>
          <w:szCs w:val="16"/>
        </w:rPr>
        <w:t xml:space="preserve"> Tamtéž.</w:t>
      </w:r>
    </w:p>
  </w:footnote>
  <w:footnote w:id="20">
    <w:p w14:paraId="770B65CC" w14:textId="67644616" w:rsidR="008C7E8B" w:rsidRPr="008207C1" w:rsidRDefault="008C7E8B" w:rsidP="00904944">
      <w:pPr>
        <w:pStyle w:val="Textpoznpodarou"/>
        <w:jc w:val="both"/>
        <w:rPr>
          <w:rFonts w:ascii="Times New Roman" w:hAnsi="Times New Roman" w:cs="Times New Roman"/>
          <w:sz w:val="16"/>
          <w:szCs w:val="16"/>
        </w:rPr>
      </w:pPr>
      <w:r w:rsidRPr="00904944">
        <w:rPr>
          <w:rStyle w:val="Znakapoznpodarou"/>
          <w:rFonts w:cstheme="minorHAnsi"/>
          <w:sz w:val="16"/>
          <w:szCs w:val="16"/>
        </w:rPr>
        <w:footnoteRef/>
      </w:r>
      <w:r w:rsidRPr="00904944">
        <w:rPr>
          <w:rFonts w:cstheme="minorHAnsi"/>
          <w:sz w:val="16"/>
          <w:szCs w:val="16"/>
        </w:rPr>
        <w:t xml:space="preserve"> </w:t>
      </w:r>
      <w:r w:rsidRPr="00904944">
        <w:rPr>
          <w:rFonts w:eastAsia="Times New Roman" w:cstheme="minorHAnsi"/>
          <w:color w:val="212529"/>
          <w:sz w:val="16"/>
          <w:szCs w:val="16"/>
          <w:shd w:val="clear" w:color="auto" w:fill="FFFFFF"/>
          <w:lang w:eastAsia="cs-CZ"/>
        </w:rPr>
        <w:t xml:space="preserve">DEMIRAY, </w:t>
      </w:r>
      <w:r w:rsidR="0081228B">
        <w:rPr>
          <w:rFonts w:eastAsia="Times New Roman" w:cstheme="minorHAnsi"/>
          <w:color w:val="212529"/>
          <w:sz w:val="16"/>
          <w:szCs w:val="16"/>
          <w:shd w:val="clear" w:color="auto" w:fill="FFFFFF"/>
          <w:lang w:eastAsia="cs-CZ"/>
        </w:rPr>
        <w:t>pozn. 11, s</w:t>
      </w:r>
      <w:r w:rsidRPr="00904944">
        <w:rPr>
          <w:rFonts w:eastAsia="Times New Roman" w:cstheme="minorHAnsi"/>
          <w:color w:val="212529"/>
          <w:sz w:val="16"/>
          <w:szCs w:val="16"/>
          <w:shd w:val="clear" w:color="auto" w:fill="FFFFFF"/>
          <w:lang w:eastAsia="cs-CZ"/>
        </w:rPr>
        <w:t>. 8.</w:t>
      </w:r>
    </w:p>
  </w:footnote>
  <w:footnote w:id="21">
    <w:p w14:paraId="2AE739BA" w14:textId="062B4D83" w:rsidR="007A10DF" w:rsidRPr="00784AC8" w:rsidRDefault="007A10DF" w:rsidP="00F276ED">
      <w:pPr>
        <w:pStyle w:val="Textpoznpodarou"/>
        <w:jc w:val="both"/>
        <w:rPr>
          <w:rFonts w:cstheme="minorHAnsi"/>
          <w:sz w:val="16"/>
          <w:szCs w:val="16"/>
        </w:rPr>
      </w:pPr>
      <w:r w:rsidRPr="00784AC8">
        <w:rPr>
          <w:rStyle w:val="Znakapoznpodarou"/>
          <w:rFonts w:cstheme="minorHAnsi"/>
          <w:sz w:val="16"/>
          <w:szCs w:val="16"/>
        </w:rPr>
        <w:footnoteRef/>
      </w:r>
      <w:r w:rsidRPr="00784AC8">
        <w:rPr>
          <w:rFonts w:cstheme="minorHAnsi"/>
          <w:sz w:val="16"/>
          <w:szCs w:val="16"/>
        </w:rPr>
        <w:t xml:space="preserve"> </w:t>
      </w:r>
      <w:r w:rsidRPr="00784AC8">
        <w:rPr>
          <w:rFonts w:eastAsia="Times New Roman" w:cstheme="minorHAnsi"/>
          <w:color w:val="000000" w:themeColor="text1"/>
          <w:sz w:val="16"/>
          <w:szCs w:val="16"/>
          <w:shd w:val="clear" w:color="auto" w:fill="FFFFFF"/>
          <w:lang w:eastAsia="cs-CZ"/>
        </w:rPr>
        <w:t>SELLORS,</w:t>
      </w:r>
      <w:r w:rsidR="006609CD" w:rsidRPr="00784AC8">
        <w:rPr>
          <w:rFonts w:eastAsia="Times New Roman" w:cstheme="minorHAnsi"/>
          <w:color w:val="000000" w:themeColor="text1"/>
          <w:sz w:val="16"/>
          <w:szCs w:val="16"/>
          <w:shd w:val="clear" w:color="auto" w:fill="FFFFFF"/>
          <w:lang w:eastAsia="cs-CZ"/>
        </w:rPr>
        <w:t xml:space="preserve"> pozn</w:t>
      </w:r>
      <w:r w:rsidRPr="00784AC8">
        <w:rPr>
          <w:rFonts w:eastAsia="Times New Roman" w:cstheme="minorHAnsi"/>
          <w:color w:val="000000" w:themeColor="text1"/>
          <w:sz w:val="16"/>
          <w:szCs w:val="16"/>
          <w:shd w:val="clear" w:color="auto" w:fill="FFFFFF"/>
          <w:lang w:eastAsia="cs-CZ"/>
        </w:rPr>
        <w:t>.</w:t>
      </w:r>
      <w:r w:rsidR="006609CD" w:rsidRPr="00784AC8">
        <w:rPr>
          <w:rFonts w:eastAsia="Times New Roman" w:cstheme="minorHAnsi"/>
          <w:color w:val="000000" w:themeColor="text1"/>
          <w:sz w:val="16"/>
          <w:szCs w:val="16"/>
          <w:shd w:val="clear" w:color="auto" w:fill="FFFFFF"/>
          <w:lang w:eastAsia="cs-CZ"/>
        </w:rPr>
        <w:t xml:space="preserve"> 12, s.</w:t>
      </w:r>
      <w:r w:rsidRPr="00784AC8">
        <w:rPr>
          <w:rFonts w:eastAsia="Times New Roman" w:cstheme="minorHAnsi"/>
          <w:color w:val="000000" w:themeColor="text1"/>
          <w:sz w:val="16"/>
          <w:szCs w:val="16"/>
          <w:shd w:val="clear" w:color="auto" w:fill="FFFFFF"/>
          <w:lang w:eastAsia="cs-CZ"/>
        </w:rPr>
        <w:t xml:space="preserve"> 264</w:t>
      </w:r>
      <w:r w:rsidR="006609CD" w:rsidRPr="00784AC8">
        <w:rPr>
          <w:rFonts w:eastAsia="Times New Roman" w:cstheme="minorHAnsi"/>
          <w:color w:val="000000" w:themeColor="text1"/>
          <w:sz w:val="16"/>
          <w:szCs w:val="16"/>
          <w:shd w:val="clear" w:color="auto" w:fill="FFFFFF"/>
          <w:lang w:eastAsia="cs-CZ"/>
        </w:rPr>
        <w:t>–</w:t>
      </w:r>
      <w:r w:rsidRPr="00784AC8">
        <w:rPr>
          <w:rFonts w:eastAsia="Times New Roman" w:cstheme="minorHAnsi"/>
          <w:color w:val="000000" w:themeColor="text1"/>
          <w:sz w:val="16"/>
          <w:szCs w:val="16"/>
          <w:shd w:val="clear" w:color="auto" w:fill="FFFFFF"/>
          <w:lang w:eastAsia="cs-CZ"/>
        </w:rPr>
        <w:t>265.</w:t>
      </w:r>
    </w:p>
  </w:footnote>
  <w:footnote w:id="22">
    <w:p w14:paraId="1457DBA2" w14:textId="4D176F1D" w:rsidR="00C64AA6" w:rsidRPr="00784AC8" w:rsidRDefault="00C64AA6" w:rsidP="00C64AA6">
      <w:pPr>
        <w:pStyle w:val="Textpoznpodarou"/>
        <w:jc w:val="both"/>
        <w:rPr>
          <w:rFonts w:cstheme="minorHAnsi"/>
          <w:sz w:val="16"/>
          <w:szCs w:val="16"/>
        </w:rPr>
      </w:pPr>
      <w:r w:rsidRPr="00784AC8">
        <w:rPr>
          <w:rStyle w:val="Znakapoznpodarou"/>
          <w:rFonts w:cstheme="minorHAnsi"/>
          <w:sz w:val="16"/>
          <w:szCs w:val="16"/>
        </w:rPr>
        <w:footnoteRef/>
      </w:r>
      <w:r w:rsidRPr="00784AC8">
        <w:rPr>
          <w:rFonts w:cstheme="minorHAnsi"/>
          <w:sz w:val="16"/>
          <w:szCs w:val="16"/>
        </w:rPr>
        <w:t xml:space="preserve"> </w:t>
      </w:r>
      <w:r w:rsidRPr="00784AC8">
        <w:rPr>
          <w:rFonts w:eastAsia="Times New Roman" w:cstheme="minorHAnsi"/>
          <w:color w:val="212529"/>
          <w:sz w:val="16"/>
          <w:szCs w:val="16"/>
          <w:shd w:val="clear" w:color="auto" w:fill="FFFFFF"/>
          <w:lang w:eastAsia="cs-CZ"/>
        </w:rPr>
        <w:t xml:space="preserve">HOLÝ, </w:t>
      </w:r>
      <w:r w:rsidR="00784AC8" w:rsidRPr="00784AC8">
        <w:rPr>
          <w:rFonts w:eastAsia="Times New Roman" w:cstheme="minorHAnsi"/>
          <w:color w:val="212529"/>
          <w:sz w:val="16"/>
          <w:szCs w:val="16"/>
          <w:shd w:val="clear" w:color="auto" w:fill="FFFFFF"/>
          <w:lang w:eastAsia="cs-CZ"/>
        </w:rPr>
        <w:t>pozn. 17.</w:t>
      </w:r>
    </w:p>
  </w:footnote>
  <w:footnote w:id="23">
    <w:p w14:paraId="31E644C7" w14:textId="1559B8F9" w:rsidR="009E5B5B" w:rsidRPr="00784AC8" w:rsidRDefault="009E5B5B" w:rsidP="00C64AA6">
      <w:pPr>
        <w:pStyle w:val="Textpoznpodarou"/>
        <w:jc w:val="both"/>
        <w:rPr>
          <w:rFonts w:cstheme="minorHAnsi"/>
          <w:sz w:val="16"/>
          <w:szCs w:val="16"/>
        </w:rPr>
      </w:pPr>
      <w:r w:rsidRPr="00784AC8">
        <w:rPr>
          <w:rStyle w:val="Znakapoznpodarou"/>
          <w:rFonts w:cstheme="minorHAnsi"/>
          <w:sz w:val="16"/>
          <w:szCs w:val="16"/>
        </w:rPr>
        <w:footnoteRef/>
      </w:r>
      <w:r w:rsidRPr="00784AC8">
        <w:rPr>
          <w:rFonts w:cstheme="minorHAnsi"/>
          <w:sz w:val="16"/>
          <w:szCs w:val="16"/>
        </w:rPr>
        <w:t xml:space="preserve"> </w:t>
      </w:r>
      <w:r w:rsidRPr="00784AC8">
        <w:rPr>
          <w:rFonts w:eastAsia="Times New Roman" w:cstheme="minorHAnsi"/>
          <w:color w:val="212529"/>
          <w:sz w:val="16"/>
          <w:szCs w:val="16"/>
          <w:shd w:val="clear" w:color="auto" w:fill="FFFFFF"/>
          <w:lang w:eastAsia="cs-CZ"/>
        </w:rPr>
        <w:t>DEMIRAY</w:t>
      </w:r>
      <w:r w:rsidR="00F61EDB" w:rsidRPr="00784AC8">
        <w:rPr>
          <w:rFonts w:eastAsia="Times New Roman" w:cstheme="minorHAnsi"/>
          <w:color w:val="212529"/>
          <w:sz w:val="16"/>
          <w:szCs w:val="16"/>
          <w:shd w:val="clear" w:color="auto" w:fill="FFFFFF"/>
          <w:lang w:eastAsia="cs-CZ"/>
        </w:rPr>
        <w:t>, pozn. 11, s</w:t>
      </w:r>
      <w:r w:rsidRPr="00784AC8">
        <w:rPr>
          <w:rFonts w:eastAsia="Times New Roman" w:cstheme="minorHAnsi"/>
          <w:color w:val="212529"/>
          <w:sz w:val="16"/>
          <w:szCs w:val="16"/>
          <w:shd w:val="clear" w:color="auto" w:fill="FFFFFF"/>
          <w:lang w:eastAsia="cs-CZ"/>
        </w:rPr>
        <w:t>. 5</w:t>
      </w:r>
      <w:r w:rsidR="00F61EDB" w:rsidRPr="00784AC8">
        <w:rPr>
          <w:rFonts w:eastAsia="Times New Roman" w:cstheme="minorHAnsi"/>
          <w:color w:val="212529"/>
          <w:sz w:val="16"/>
          <w:szCs w:val="16"/>
          <w:shd w:val="clear" w:color="auto" w:fill="FFFFFF"/>
          <w:lang w:eastAsia="cs-CZ"/>
        </w:rPr>
        <w:t>–</w:t>
      </w:r>
      <w:r w:rsidRPr="00784AC8">
        <w:rPr>
          <w:rFonts w:eastAsia="Times New Roman" w:cstheme="minorHAnsi"/>
          <w:color w:val="212529"/>
          <w:sz w:val="16"/>
          <w:szCs w:val="16"/>
          <w:shd w:val="clear" w:color="auto" w:fill="FFFFFF"/>
          <w:lang w:eastAsia="cs-CZ"/>
        </w:rPr>
        <w:t>6, 8.</w:t>
      </w:r>
    </w:p>
  </w:footnote>
  <w:footnote w:id="24">
    <w:p w14:paraId="2C8AF86B" w14:textId="29199348" w:rsidR="00F276ED" w:rsidRPr="00784AC8" w:rsidRDefault="00F276ED" w:rsidP="00C64AA6">
      <w:pPr>
        <w:jc w:val="both"/>
        <w:rPr>
          <w:rFonts w:eastAsia="Times New Roman" w:cstheme="minorHAnsi"/>
          <w:sz w:val="16"/>
          <w:szCs w:val="16"/>
          <w:lang w:eastAsia="cs-CZ"/>
        </w:rPr>
      </w:pPr>
      <w:r w:rsidRPr="00784AC8">
        <w:rPr>
          <w:rStyle w:val="Znakapoznpodarou"/>
          <w:rFonts w:cstheme="minorHAnsi"/>
          <w:sz w:val="16"/>
          <w:szCs w:val="16"/>
        </w:rPr>
        <w:footnoteRef/>
      </w:r>
      <w:r w:rsidRPr="00784AC8">
        <w:rPr>
          <w:rFonts w:cstheme="minorHAnsi"/>
          <w:sz w:val="16"/>
          <w:szCs w:val="16"/>
        </w:rPr>
        <w:t xml:space="preserve"> </w:t>
      </w:r>
      <w:r w:rsidRPr="00784AC8">
        <w:rPr>
          <w:rFonts w:eastAsia="Times New Roman" w:cstheme="minorHAnsi"/>
          <w:color w:val="212529"/>
          <w:sz w:val="16"/>
          <w:szCs w:val="16"/>
          <w:shd w:val="clear" w:color="auto" w:fill="FFFFFF"/>
          <w:lang w:eastAsia="cs-CZ"/>
        </w:rPr>
        <w:t xml:space="preserve">HOLÝ, </w:t>
      </w:r>
      <w:r w:rsidR="00784AC8">
        <w:rPr>
          <w:rFonts w:eastAsia="Times New Roman" w:cstheme="minorHAnsi"/>
          <w:color w:val="212529"/>
          <w:sz w:val="16"/>
          <w:szCs w:val="16"/>
          <w:shd w:val="clear" w:color="auto" w:fill="FFFFFF"/>
          <w:lang w:eastAsia="cs-CZ"/>
        </w:rPr>
        <w:t>pozn. 17.</w:t>
      </w:r>
    </w:p>
  </w:footnote>
  <w:footnote w:id="25">
    <w:p w14:paraId="7A866022" w14:textId="33E9B0EB" w:rsidR="00F74CAF" w:rsidRPr="00784AC8" w:rsidRDefault="00F74CAF" w:rsidP="00C64AA6">
      <w:pPr>
        <w:jc w:val="both"/>
        <w:rPr>
          <w:rFonts w:eastAsia="Times New Roman" w:cstheme="minorHAnsi"/>
          <w:sz w:val="16"/>
          <w:szCs w:val="16"/>
          <w:lang w:eastAsia="cs-CZ"/>
        </w:rPr>
      </w:pPr>
      <w:r w:rsidRPr="00784AC8">
        <w:rPr>
          <w:rStyle w:val="Znakapoznpodarou"/>
          <w:rFonts w:cstheme="minorHAnsi"/>
          <w:sz w:val="16"/>
          <w:szCs w:val="16"/>
        </w:rPr>
        <w:footnoteRef/>
      </w:r>
      <w:r w:rsidRPr="00784AC8">
        <w:rPr>
          <w:rFonts w:cstheme="minorHAnsi"/>
          <w:sz w:val="16"/>
          <w:szCs w:val="16"/>
        </w:rPr>
        <w:t xml:space="preserve"> </w:t>
      </w:r>
      <w:r w:rsidRPr="00784AC8">
        <w:rPr>
          <w:rFonts w:eastAsia="Times New Roman" w:cstheme="minorHAnsi"/>
          <w:color w:val="212529"/>
          <w:sz w:val="16"/>
          <w:szCs w:val="16"/>
          <w:shd w:val="clear" w:color="auto" w:fill="FFFFFF"/>
          <w:lang w:eastAsia="cs-CZ"/>
        </w:rPr>
        <w:t xml:space="preserve">François </w:t>
      </w:r>
      <w:proofErr w:type="spellStart"/>
      <w:r w:rsidRPr="00784AC8">
        <w:rPr>
          <w:rFonts w:eastAsia="Times New Roman" w:cstheme="minorHAnsi"/>
          <w:color w:val="212529"/>
          <w:sz w:val="16"/>
          <w:szCs w:val="16"/>
          <w:shd w:val="clear" w:color="auto" w:fill="FFFFFF"/>
          <w:lang w:eastAsia="cs-CZ"/>
        </w:rPr>
        <w:t>Truffaut</w:t>
      </w:r>
      <w:proofErr w:type="spellEnd"/>
      <w:r w:rsidRPr="00784AC8">
        <w:rPr>
          <w:rFonts w:eastAsia="Times New Roman" w:cstheme="minorHAnsi"/>
          <w:color w:val="212529"/>
          <w:sz w:val="16"/>
          <w:szCs w:val="16"/>
          <w:shd w:val="clear" w:color="auto" w:fill="FFFFFF"/>
          <w:lang w:eastAsia="cs-CZ"/>
        </w:rPr>
        <w:t xml:space="preserve">, </w:t>
      </w:r>
      <w:proofErr w:type="spellStart"/>
      <w:r w:rsidRPr="00784AC8">
        <w:rPr>
          <w:rFonts w:eastAsia="Times New Roman" w:cstheme="minorHAnsi"/>
          <w:color w:val="212529"/>
          <w:sz w:val="16"/>
          <w:szCs w:val="16"/>
          <w:shd w:val="clear" w:color="auto" w:fill="FFFFFF"/>
          <w:lang w:eastAsia="cs-CZ"/>
        </w:rPr>
        <w:t>Original</w:t>
      </w:r>
      <w:proofErr w:type="spellEnd"/>
      <w:r w:rsidRPr="00784AC8">
        <w:rPr>
          <w:rFonts w:eastAsia="Times New Roman" w:cstheme="minorHAnsi"/>
          <w:color w:val="212529"/>
          <w:sz w:val="16"/>
          <w:szCs w:val="16"/>
          <w:shd w:val="clear" w:color="auto" w:fill="FFFFFF"/>
          <w:lang w:eastAsia="cs-CZ"/>
        </w:rPr>
        <w:t xml:space="preserve"> </w:t>
      </w:r>
      <w:proofErr w:type="spellStart"/>
      <w:r w:rsidRPr="00784AC8">
        <w:rPr>
          <w:rFonts w:eastAsia="Times New Roman" w:cstheme="minorHAnsi"/>
          <w:color w:val="212529"/>
          <w:sz w:val="16"/>
          <w:szCs w:val="16"/>
          <w:shd w:val="clear" w:color="auto" w:fill="FFFFFF"/>
          <w:lang w:eastAsia="cs-CZ"/>
        </w:rPr>
        <w:t>Auteur</w:t>
      </w:r>
      <w:proofErr w:type="spellEnd"/>
      <w:r w:rsidRPr="00784AC8">
        <w:rPr>
          <w:rFonts w:eastAsia="Times New Roman" w:cstheme="minorHAnsi"/>
          <w:color w:val="212529"/>
          <w:sz w:val="16"/>
          <w:szCs w:val="16"/>
          <w:shd w:val="clear" w:color="auto" w:fill="FFFFFF"/>
          <w:lang w:eastAsia="cs-CZ"/>
        </w:rPr>
        <w:t>. </w:t>
      </w:r>
      <w:proofErr w:type="spellStart"/>
      <w:r w:rsidRPr="00784AC8">
        <w:rPr>
          <w:rFonts w:eastAsia="Times New Roman" w:cstheme="minorHAnsi"/>
          <w:i/>
          <w:iCs/>
          <w:color w:val="212529"/>
          <w:sz w:val="16"/>
          <w:szCs w:val="16"/>
          <w:shd w:val="clear" w:color="auto" w:fill="FFFFFF"/>
          <w:lang w:eastAsia="cs-CZ"/>
        </w:rPr>
        <w:t>The</w:t>
      </w:r>
      <w:proofErr w:type="spellEnd"/>
      <w:r w:rsidRPr="00784AC8">
        <w:rPr>
          <w:rFonts w:eastAsia="Times New Roman" w:cstheme="minorHAnsi"/>
          <w:i/>
          <w:iCs/>
          <w:color w:val="212529"/>
          <w:sz w:val="16"/>
          <w:szCs w:val="16"/>
          <w:shd w:val="clear" w:color="auto" w:fill="FFFFFF"/>
          <w:lang w:eastAsia="cs-CZ"/>
        </w:rPr>
        <w:t xml:space="preserve"> </w:t>
      </w:r>
      <w:proofErr w:type="spellStart"/>
      <w:r w:rsidRPr="00784AC8">
        <w:rPr>
          <w:rFonts w:eastAsia="Times New Roman" w:cstheme="minorHAnsi"/>
          <w:i/>
          <w:iCs/>
          <w:color w:val="212529"/>
          <w:sz w:val="16"/>
          <w:szCs w:val="16"/>
          <w:shd w:val="clear" w:color="auto" w:fill="FFFFFF"/>
          <w:lang w:eastAsia="cs-CZ"/>
        </w:rPr>
        <w:t>Criterion</w:t>
      </w:r>
      <w:proofErr w:type="spellEnd"/>
      <w:r w:rsidRPr="00784AC8">
        <w:rPr>
          <w:rFonts w:eastAsia="Times New Roman" w:cstheme="minorHAnsi"/>
          <w:i/>
          <w:iCs/>
          <w:color w:val="212529"/>
          <w:sz w:val="16"/>
          <w:szCs w:val="16"/>
          <w:shd w:val="clear" w:color="auto" w:fill="FFFFFF"/>
          <w:lang w:eastAsia="cs-CZ"/>
        </w:rPr>
        <w:t xml:space="preserve"> </w:t>
      </w:r>
      <w:proofErr w:type="spellStart"/>
      <w:r w:rsidRPr="00784AC8">
        <w:rPr>
          <w:rFonts w:eastAsia="Times New Roman" w:cstheme="minorHAnsi"/>
          <w:i/>
          <w:iCs/>
          <w:color w:val="212529"/>
          <w:sz w:val="16"/>
          <w:szCs w:val="16"/>
          <w:shd w:val="clear" w:color="auto" w:fill="FFFFFF"/>
          <w:lang w:eastAsia="cs-CZ"/>
        </w:rPr>
        <w:t>Collection</w:t>
      </w:r>
      <w:proofErr w:type="spellEnd"/>
      <w:r w:rsidRPr="00784AC8">
        <w:rPr>
          <w:rFonts w:eastAsia="Times New Roman" w:cstheme="minorHAnsi"/>
          <w:i/>
          <w:iCs/>
          <w:color w:val="212529"/>
          <w:sz w:val="16"/>
          <w:szCs w:val="16"/>
          <w:shd w:val="clear" w:color="auto" w:fill="FFFFFF"/>
          <w:lang w:eastAsia="cs-CZ"/>
        </w:rPr>
        <w:t xml:space="preserve">: </w:t>
      </w:r>
      <w:proofErr w:type="spellStart"/>
      <w:r w:rsidRPr="00784AC8">
        <w:rPr>
          <w:rFonts w:eastAsia="Times New Roman" w:cstheme="minorHAnsi"/>
          <w:i/>
          <w:iCs/>
          <w:color w:val="212529"/>
          <w:sz w:val="16"/>
          <w:szCs w:val="16"/>
          <w:shd w:val="clear" w:color="auto" w:fill="FFFFFF"/>
          <w:lang w:eastAsia="cs-CZ"/>
        </w:rPr>
        <w:t>Sneak</w:t>
      </w:r>
      <w:proofErr w:type="spellEnd"/>
      <w:r w:rsidRPr="00784AC8">
        <w:rPr>
          <w:rFonts w:eastAsia="Times New Roman" w:cstheme="minorHAnsi"/>
          <w:i/>
          <w:iCs/>
          <w:color w:val="212529"/>
          <w:sz w:val="16"/>
          <w:szCs w:val="16"/>
          <w:shd w:val="clear" w:color="auto" w:fill="FFFFFF"/>
          <w:lang w:eastAsia="cs-CZ"/>
        </w:rPr>
        <w:t xml:space="preserve"> </w:t>
      </w:r>
      <w:proofErr w:type="spellStart"/>
      <w:r w:rsidRPr="00784AC8">
        <w:rPr>
          <w:rFonts w:eastAsia="Times New Roman" w:cstheme="minorHAnsi"/>
          <w:i/>
          <w:iCs/>
          <w:color w:val="212529"/>
          <w:sz w:val="16"/>
          <w:szCs w:val="16"/>
          <w:shd w:val="clear" w:color="auto" w:fill="FFFFFF"/>
          <w:lang w:eastAsia="cs-CZ"/>
        </w:rPr>
        <w:t>Peeks</w:t>
      </w:r>
      <w:proofErr w:type="spellEnd"/>
      <w:r w:rsidRPr="00784AC8">
        <w:rPr>
          <w:rFonts w:eastAsia="Times New Roman" w:cstheme="minorHAnsi"/>
          <w:color w:val="212529"/>
          <w:sz w:val="16"/>
          <w:szCs w:val="16"/>
          <w:shd w:val="clear" w:color="auto" w:fill="FFFFFF"/>
          <w:lang w:eastAsia="cs-CZ"/>
        </w:rPr>
        <w:t> [online]. 6. 2. 2014 [cit. 2021-7-25]. Dostupné z:</w:t>
      </w:r>
      <w:r w:rsidR="004F3B42" w:rsidRPr="00784AC8">
        <w:rPr>
          <w:rFonts w:eastAsia="Times New Roman" w:cstheme="minorHAnsi"/>
          <w:color w:val="212529"/>
          <w:sz w:val="16"/>
          <w:szCs w:val="16"/>
          <w:shd w:val="clear" w:color="auto" w:fill="FFFFFF"/>
          <w:lang w:eastAsia="cs-CZ"/>
        </w:rPr>
        <w:t> </w:t>
      </w:r>
      <w:hyperlink r:id="rId8" w:history="1">
        <w:r w:rsidR="004F3B42" w:rsidRPr="00784AC8">
          <w:rPr>
            <w:rStyle w:val="Hypertextovodkaz"/>
            <w:rFonts w:eastAsia="Times New Roman" w:cstheme="minorHAnsi"/>
            <w:sz w:val="16"/>
            <w:szCs w:val="16"/>
            <w:shd w:val="clear" w:color="auto" w:fill="FFFFFF"/>
            <w:lang w:eastAsia="cs-CZ"/>
          </w:rPr>
          <w:t>https://www.criterion.com/current/posts/3051-fran-ois-truffaut-original-auteur</w:t>
        </w:r>
      </w:hyperlink>
    </w:p>
  </w:footnote>
  <w:footnote w:id="26">
    <w:p w14:paraId="379AD7BE" w14:textId="6ACEDB99" w:rsidR="00F74CAF" w:rsidRPr="00904944" w:rsidRDefault="00F74CAF" w:rsidP="00C64AA6">
      <w:pPr>
        <w:pStyle w:val="Textpoznpodarou"/>
        <w:jc w:val="both"/>
        <w:rPr>
          <w:rFonts w:cstheme="minorHAnsi"/>
          <w:sz w:val="16"/>
          <w:szCs w:val="16"/>
        </w:rPr>
      </w:pPr>
      <w:r w:rsidRPr="00784AC8">
        <w:rPr>
          <w:rStyle w:val="Znakapoznpodarou"/>
          <w:rFonts w:cstheme="minorHAnsi"/>
          <w:sz w:val="16"/>
          <w:szCs w:val="16"/>
        </w:rPr>
        <w:footnoteRef/>
      </w:r>
      <w:r w:rsidRPr="00784AC8">
        <w:rPr>
          <w:rFonts w:cstheme="minorHAnsi"/>
          <w:sz w:val="16"/>
          <w:szCs w:val="16"/>
        </w:rPr>
        <w:t xml:space="preserve"> </w:t>
      </w:r>
      <w:r w:rsidRPr="00784AC8">
        <w:rPr>
          <w:rFonts w:eastAsia="Times New Roman" w:cstheme="minorHAnsi"/>
          <w:color w:val="212529"/>
          <w:sz w:val="16"/>
          <w:szCs w:val="16"/>
          <w:shd w:val="clear" w:color="auto" w:fill="FFFFFF"/>
          <w:lang w:eastAsia="cs-CZ"/>
        </w:rPr>
        <w:t xml:space="preserve">HOLÝ, </w:t>
      </w:r>
      <w:r w:rsidR="00784AC8" w:rsidRPr="00784AC8">
        <w:rPr>
          <w:rFonts w:eastAsia="Times New Roman" w:cstheme="minorHAnsi"/>
          <w:color w:val="212529"/>
          <w:sz w:val="16"/>
          <w:szCs w:val="16"/>
          <w:shd w:val="clear" w:color="auto" w:fill="FFFFFF"/>
          <w:lang w:eastAsia="cs-CZ"/>
        </w:rPr>
        <w:t>pozn. 17.</w:t>
      </w:r>
    </w:p>
  </w:footnote>
  <w:footnote w:id="27">
    <w:p w14:paraId="2AE2AA99" w14:textId="5DCB711E" w:rsidR="00330DC7" w:rsidRPr="00904944" w:rsidRDefault="00330DC7" w:rsidP="00C64AA6">
      <w:pPr>
        <w:pStyle w:val="Normlnweb"/>
        <w:shd w:val="clear" w:color="auto" w:fill="FFFFFF"/>
        <w:spacing w:before="0" w:beforeAutospacing="0" w:after="0" w:afterAutospacing="0"/>
        <w:jc w:val="both"/>
        <w:rPr>
          <w:rFonts w:asciiTheme="minorHAnsi" w:hAnsiTheme="minorHAnsi" w:cstheme="minorHAnsi"/>
          <w:color w:val="000000" w:themeColor="text1"/>
          <w:sz w:val="16"/>
          <w:szCs w:val="16"/>
        </w:rPr>
      </w:pPr>
      <w:r w:rsidRPr="00904944">
        <w:rPr>
          <w:rStyle w:val="Znakapoznpodarou"/>
          <w:rFonts w:asciiTheme="minorHAnsi" w:hAnsiTheme="minorHAnsi" w:cstheme="minorHAnsi"/>
          <w:sz w:val="16"/>
          <w:szCs w:val="16"/>
        </w:rPr>
        <w:footnoteRef/>
      </w:r>
      <w:r w:rsidRPr="00904944">
        <w:rPr>
          <w:rFonts w:asciiTheme="minorHAnsi" w:hAnsiTheme="minorHAnsi" w:cstheme="minorHAnsi"/>
          <w:sz w:val="16"/>
          <w:szCs w:val="16"/>
        </w:rPr>
        <w:t xml:space="preserve"> </w:t>
      </w:r>
      <w:r w:rsidRPr="00904944">
        <w:rPr>
          <w:rFonts w:asciiTheme="minorHAnsi" w:hAnsiTheme="minorHAnsi" w:cstheme="minorHAnsi"/>
          <w:color w:val="000000" w:themeColor="text1"/>
          <w:sz w:val="16"/>
          <w:szCs w:val="16"/>
          <w:shd w:val="clear" w:color="auto" w:fill="FFFFFF"/>
        </w:rPr>
        <w:t xml:space="preserve">GRANT, </w:t>
      </w:r>
      <w:r w:rsidR="00D60C23">
        <w:rPr>
          <w:rFonts w:asciiTheme="minorHAnsi" w:hAnsiTheme="minorHAnsi" w:cstheme="minorHAnsi"/>
          <w:color w:val="000000" w:themeColor="text1"/>
          <w:sz w:val="16"/>
          <w:szCs w:val="16"/>
          <w:shd w:val="clear" w:color="auto" w:fill="FFFFFF"/>
        </w:rPr>
        <w:t>pozn. 10, s</w:t>
      </w:r>
      <w:r w:rsidRPr="00904944">
        <w:rPr>
          <w:rFonts w:asciiTheme="minorHAnsi" w:hAnsiTheme="minorHAnsi" w:cstheme="minorHAnsi"/>
          <w:color w:val="000000" w:themeColor="text1"/>
          <w:sz w:val="16"/>
          <w:szCs w:val="16"/>
          <w:shd w:val="clear" w:color="auto" w:fill="FFFFFF"/>
        </w:rPr>
        <w:t>. 44.</w:t>
      </w:r>
    </w:p>
  </w:footnote>
  <w:footnote w:id="28">
    <w:p w14:paraId="03AA0E22" w14:textId="2C1E982E" w:rsidR="00626730" w:rsidRPr="00904944" w:rsidRDefault="00626730" w:rsidP="00C64AA6">
      <w:pPr>
        <w:pStyle w:val="Textpoznpodarou"/>
        <w:jc w:val="both"/>
        <w:rPr>
          <w:rFonts w:cstheme="minorHAnsi"/>
          <w:sz w:val="16"/>
          <w:szCs w:val="16"/>
        </w:rPr>
      </w:pPr>
      <w:r w:rsidRPr="00904944">
        <w:rPr>
          <w:rStyle w:val="Znakapoznpodarou"/>
          <w:rFonts w:cstheme="minorHAnsi"/>
          <w:sz w:val="16"/>
          <w:szCs w:val="16"/>
        </w:rPr>
        <w:footnoteRef/>
      </w:r>
      <w:r w:rsidRPr="00904944">
        <w:rPr>
          <w:rFonts w:cstheme="minorHAnsi"/>
          <w:sz w:val="16"/>
          <w:szCs w:val="16"/>
        </w:rPr>
        <w:t xml:space="preserve"> </w:t>
      </w:r>
      <w:r w:rsidRPr="00904944">
        <w:rPr>
          <w:rFonts w:eastAsia="Times New Roman" w:cstheme="minorHAnsi"/>
          <w:color w:val="000000" w:themeColor="text1"/>
          <w:sz w:val="16"/>
          <w:szCs w:val="16"/>
          <w:shd w:val="clear" w:color="auto" w:fill="FFFFFF"/>
          <w:lang w:eastAsia="cs-CZ"/>
        </w:rPr>
        <w:t xml:space="preserve">SELLORS, </w:t>
      </w:r>
      <w:r w:rsidR="008B7916">
        <w:rPr>
          <w:rFonts w:eastAsia="Times New Roman" w:cstheme="minorHAnsi"/>
          <w:color w:val="000000" w:themeColor="text1"/>
          <w:sz w:val="16"/>
          <w:szCs w:val="16"/>
          <w:shd w:val="clear" w:color="auto" w:fill="FFFFFF"/>
          <w:lang w:eastAsia="cs-CZ"/>
        </w:rPr>
        <w:t xml:space="preserve">pozn. 12, s. </w:t>
      </w:r>
      <w:r w:rsidRPr="00904944">
        <w:rPr>
          <w:rFonts w:eastAsia="Times New Roman" w:cstheme="minorHAnsi"/>
          <w:color w:val="000000" w:themeColor="text1"/>
          <w:sz w:val="16"/>
          <w:szCs w:val="16"/>
          <w:shd w:val="clear" w:color="auto" w:fill="FFFFFF"/>
          <w:lang w:eastAsia="cs-CZ"/>
        </w:rPr>
        <w:t>266.</w:t>
      </w:r>
    </w:p>
  </w:footnote>
  <w:footnote w:id="29">
    <w:p w14:paraId="20A142E1" w14:textId="547305A4" w:rsidR="003E36F4" w:rsidRPr="00904944" w:rsidRDefault="003E36F4" w:rsidP="00C3702C">
      <w:pPr>
        <w:jc w:val="both"/>
        <w:rPr>
          <w:rFonts w:eastAsia="Times New Roman" w:cstheme="minorHAnsi"/>
          <w:sz w:val="16"/>
          <w:szCs w:val="16"/>
          <w:lang w:eastAsia="cs-CZ"/>
        </w:rPr>
      </w:pPr>
      <w:r w:rsidRPr="00904944">
        <w:rPr>
          <w:rStyle w:val="Znakapoznpodarou"/>
          <w:rFonts w:cstheme="minorHAnsi"/>
          <w:sz w:val="16"/>
          <w:szCs w:val="16"/>
        </w:rPr>
        <w:footnoteRef/>
      </w:r>
      <w:r w:rsidRPr="00904944">
        <w:rPr>
          <w:rFonts w:cstheme="minorHAnsi"/>
          <w:sz w:val="16"/>
          <w:szCs w:val="16"/>
        </w:rPr>
        <w:t xml:space="preserve"> </w:t>
      </w:r>
      <w:r w:rsidRPr="00904944">
        <w:rPr>
          <w:rFonts w:eastAsia="Times New Roman" w:cstheme="minorHAnsi"/>
          <w:color w:val="212529"/>
          <w:sz w:val="16"/>
          <w:szCs w:val="16"/>
          <w:shd w:val="clear" w:color="auto" w:fill="FFFFFF"/>
          <w:lang w:eastAsia="cs-CZ"/>
        </w:rPr>
        <w:t>DEMIRAY,</w:t>
      </w:r>
      <w:r w:rsidR="00F61EDB">
        <w:rPr>
          <w:rFonts w:eastAsia="Times New Roman" w:cstheme="minorHAnsi"/>
          <w:color w:val="212529"/>
          <w:sz w:val="16"/>
          <w:szCs w:val="16"/>
          <w:shd w:val="clear" w:color="auto" w:fill="FFFFFF"/>
          <w:lang w:eastAsia="cs-CZ"/>
        </w:rPr>
        <w:t xml:space="preserve"> pozn. 11, s</w:t>
      </w:r>
      <w:r w:rsidRPr="00904944">
        <w:rPr>
          <w:rFonts w:eastAsia="Times New Roman" w:cstheme="minorHAnsi"/>
          <w:color w:val="212529"/>
          <w:sz w:val="16"/>
          <w:szCs w:val="16"/>
          <w:shd w:val="clear" w:color="auto" w:fill="FFFFFF"/>
          <w:lang w:eastAsia="cs-CZ"/>
        </w:rPr>
        <w:t>. 9.</w:t>
      </w:r>
    </w:p>
  </w:footnote>
  <w:footnote w:id="30">
    <w:p w14:paraId="1012FAC1" w14:textId="0DD80A89" w:rsidR="002423B2" w:rsidRPr="00904944" w:rsidRDefault="002423B2" w:rsidP="00C3702C">
      <w:pPr>
        <w:pStyle w:val="Normlnweb"/>
        <w:shd w:val="clear" w:color="auto" w:fill="FFFFFF"/>
        <w:spacing w:before="0" w:beforeAutospacing="0" w:after="0" w:afterAutospacing="0"/>
        <w:jc w:val="both"/>
        <w:rPr>
          <w:rFonts w:asciiTheme="minorHAnsi" w:hAnsiTheme="minorHAnsi" w:cstheme="minorHAnsi"/>
          <w:color w:val="000000" w:themeColor="text1"/>
          <w:sz w:val="16"/>
          <w:szCs w:val="16"/>
        </w:rPr>
      </w:pPr>
      <w:r w:rsidRPr="00904944">
        <w:rPr>
          <w:rStyle w:val="Znakapoznpodarou"/>
          <w:rFonts w:asciiTheme="minorHAnsi" w:hAnsiTheme="minorHAnsi" w:cstheme="minorHAnsi"/>
          <w:sz w:val="16"/>
          <w:szCs w:val="16"/>
        </w:rPr>
        <w:footnoteRef/>
      </w:r>
      <w:r w:rsidRPr="00904944">
        <w:rPr>
          <w:rFonts w:asciiTheme="minorHAnsi" w:hAnsiTheme="minorHAnsi" w:cstheme="minorHAnsi"/>
          <w:sz w:val="16"/>
          <w:szCs w:val="16"/>
        </w:rPr>
        <w:t xml:space="preserve"> </w:t>
      </w:r>
      <w:r w:rsidR="002D529F" w:rsidRPr="00904944">
        <w:rPr>
          <w:rFonts w:asciiTheme="minorHAnsi" w:hAnsiTheme="minorHAnsi" w:cstheme="minorHAnsi"/>
          <w:color w:val="000000" w:themeColor="text1"/>
          <w:sz w:val="16"/>
          <w:szCs w:val="16"/>
          <w:shd w:val="clear" w:color="auto" w:fill="FFFFFF"/>
        </w:rPr>
        <w:t xml:space="preserve">GRANT, </w:t>
      </w:r>
      <w:r w:rsidR="002D529F">
        <w:rPr>
          <w:rFonts w:asciiTheme="minorHAnsi" w:hAnsiTheme="minorHAnsi" w:cstheme="minorHAnsi"/>
          <w:color w:val="000000" w:themeColor="text1"/>
          <w:sz w:val="16"/>
          <w:szCs w:val="16"/>
          <w:shd w:val="clear" w:color="auto" w:fill="FFFFFF"/>
        </w:rPr>
        <w:t>pozn. 10, s</w:t>
      </w:r>
      <w:r w:rsidR="002D529F" w:rsidRPr="00904944">
        <w:rPr>
          <w:rFonts w:asciiTheme="minorHAnsi" w:hAnsiTheme="minorHAnsi" w:cstheme="minorHAnsi"/>
          <w:color w:val="000000" w:themeColor="text1"/>
          <w:sz w:val="16"/>
          <w:szCs w:val="16"/>
          <w:shd w:val="clear" w:color="auto" w:fill="FFFFFF"/>
        </w:rPr>
        <w:t>. 44.</w:t>
      </w:r>
    </w:p>
  </w:footnote>
  <w:footnote w:id="31">
    <w:p w14:paraId="11DB5D00" w14:textId="2836DB05" w:rsidR="00C3702C" w:rsidRPr="00904944" w:rsidRDefault="00C3702C" w:rsidP="00C3702C">
      <w:pPr>
        <w:pStyle w:val="Textpoznpodarou"/>
        <w:jc w:val="both"/>
        <w:rPr>
          <w:rFonts w:cstheme="minorHAnsi"/>
          <w:sz w:val="16"/>
          <w:szCs w:val="16"/>
        </w:rPr>
      </w:pPr>
      <w:r w:rsidRPr="00904944">
        <w:rPr>
          <w:rStyle w:val="Znakapoznpodarou"/>
          <w:rFonts w:cstheme="minorHAnsi"/>
          <w:sz w:val="16"/>
          <w:szCs w:val="16"/>
        </w:rPr>
        <w:footnoteRef/>
      </w:r>
      <w:r w:rsidRPr="00904944">
        <w:rPr>
          <w:rFonts w:cstheme="minorHAnsi"/>
          <w:sz w:val="16"/>
          <w:szCs w:val="16"/>
        </w:rPr>
        <w:t xml:space="preserve"> </w:t>
      </w:r>
      <w:r w:rsidRPr="00904944">
        <w:rPr>
          <w:rFonts w:eastAsia="Times New Roman" w:cstheme="minorHAnsi"/>
          <w:color w:val="212529"/>
          <w:sz w:val="16"/>
          <w:szCs w:val="16"/>
          <w:shd w:val="clear" w:color="auto" w:fill="FFFFFF"/>
          <w:lang w:eastAsia="cs-CZ"/>
        </w:rPr>
        <w:t xml:space="preserve">HOLÝ, </w:t>
      </w:r>
      <w:r w:rsidR="00EA335A">
        <w:rPr>
          <w:rFonts w:eastAsia="Times New Roman" w:cstheme="minorHAnsi"/>
          <w:color w:val="212529"/>
          <w:sz w:val="16"/>
          <w:szCs w:val="16"/>
          <w:shd w:val="clear" w:color="auto" w:fill="FFFFFF"/>
          <w:lang w:eastAsia="cs-CZ"/>
        </w:rPr>
        <w:t>pozn. 17.</w:t>
      </w:r>
    </w:p>
  </w:footnote>
  <w:footnote w:id="32">
    <w:p w14:paraId="642D2A63" w14:textId="36CCBFA4" w:rsidR="00355C04" w:rsidRPr="00904944" w:rsidRDefault="00355C04" w:rsidP="00C3702C">
      <w:pPr>
        <w:jc w:val="both"/>
        <w:rPr>
          <w:rFonts w:eastAsia="Times New Roman" w:cstheme="minorHAnsi"/>
          <w:color w:val="000000" w:themeColor="text1"/>
          <w:sz w:val="16"/>
          <w:szCs w:val="16"/>
          <w:shd w:val="clear" w:color="auto" w:fill="FFFFFF"/>
          <w:lang w:eastAsia="cs-CZ"/>
        </w:rPr>
      </w:pPr>
      <w:r w:rsidRPr="00904944">
        <w:rPr>
          <w:rStyle w:val="Znakapoznpodarou"/>
          <w:rFonts w:cstheme="minorHAnsi"/>
          <w:sz w:val="16"/>
          <w:szCs w:val="16"/>
        </w:rPr>
        <w:footnoteRef/>
      </w:r>
      <w:r w:rsidRPr="00904944">
        <w:rPr>
          <w:rFonts w:cstheme="minorHAnsi"/>
          <w:sz w:val="16"/>
          <w:szCs w:val="16"/>
        </w:rPr>
        <w:t xml:space="preserve"> </w:t>
      </w:r>
      <w:r w:rsidRPr="00904944">
        <w:rPr>
          <w:rFonts w:eastAsia="Times New Roman" w:cstheme="minorHAnsi"/>
          <w:color w:val="000000" w:themeColor="text1"/>
          <w:sz w:val="16"/>
          <w:szCs w:val="16"/>
          <w:shd w:val="clear" w:color="auto" w:fill="FFFFFF"/>
          <w:lang w:eastAsia="cs-CZ"/>
        </w:rPr>
        <w:t xml:space="preserve">SELLORS, </w:t>
      </w:r>
      <w:r w:rsidR="008B7916">
        <w:rPr>
          <w:rFonts w:eastAsia="Times New Roman" w:cstheme="minorHAnsi"/>
          <w:color w:val="000000" w:themeColor="text1"/>
          <w:sz w:val="16"/>
          <w:szCs w:val="16"/>
          <w:shd w:val="clear" w:color="auto" w:fill="FFFFFF"/>
          <w:lang w:eastAsia="cs-CZ"/>
        </w:rPr>
        <w:t xml:space="preserve">pozn. 12, s. </w:t>
      </w:r>
      <w:r w:rsidRPr="00904944">
        <w:rPr>
          <w:rFonts w:eastAsia="Times New Roman" w:cstheme="minorHAnsi"/>
          <w:color w:val="000000" w:themeColor="text1"/>
          <w:sz w:val="16"/>
          <w:szCs w:val="16"/>
          <w:shd w:val="clear" w:color="auto" w:fill="FFFFFF"/>
          <w:lang w:eastAsia="cs-CZ"/>
        </w:rPr>
        <w:t>263.</w:t>
      </w:r>
    </w:p>
  </w:footnote>
  <w:footnote w:id="33">
    <w:p w14:paraId="53474C21" w14:textId="22FF8003" w:rsidR="00972460" w:rsidRDefault="00972460" w:rsidP="00F74CAF">
      <w:pPr>
        <w:pStyle w:val="Textpoznpodarou"/>
        <w:jc w:val="both"/>
      </w:pPr>
      <w:r w:rsidRPr="00904944">
        <w:rPr>
          <w:rStyle w:val="Znakapoznpodarou"/>
          <w:rFonts w:cstheme="minorHAnsi"/>
          <w:sz w:val="16"/>
          <w:szCs w:val="16"/>
        </w:rPr>
        <w:footnoteRef/>
      </w:r>
      <w:r w:rsidRPr="00904944">
        <w:rPr>
          <w:rFonts w:cstheme="minorHAnsi"/>
          <w:sz w:val="16"/>
          <w:szCs w:val="16"/>
        </w:rPr>
        <w:t xml:space="preserve"> </w:t>
      </w:r>
      <w:r w:rsidRPr="00904944">
        <w:rPr>
          <w:rFonts w:cstheme="minorHAnsi"/>
          <w:color w:val="000000" w:themeColor="text1"/>
          <w:sz w:val="16"/>
          <w:szCs w:val="16"/>
          <w:shd w:val="clear" w:color="auto" w:fill="FFFFFF"/>
        </w:rPr>
        <w:t>GRANT,</w:t>
      </w:r>
      <w:r w:rsidR="002D529F">
        <w:rPr>
          <w:rFonts w:cstheme="minorHAnsi"/>
          <w:color w:val="000000" w:themeColor="text1"/>
          <w:sz w:val="16"/>
          <w:szCs w:val="16"/>
          <w:shd w:val="clear" w:color="auto" w:fill="FFFFFF"/>
        </w:rPr>
        <w:t xml:space="preserve"> pozn. 10, s.</w:t>
      </w:r>
      <w:r w:rsidRPr="00904944">
        <w:rPr>
          <w:rFonts w:cstheme="minorHAnsi"/>
          <w:color w:val="000000" w:themeColor="text1"/>
          <w:sz w:val="16"/>
          <w:szCs w:val="16"/>
          <w:shd w:val="clear" w:color="auto" w:fill="FFFFFF"/>
        </w:rPr>
        <w:t xml:space="preserve"> 129</w:t>
      </w:r>
      <w:r w:rsidR="002D529F">
        <w:rPr>
          <w:rFonts w:cstheme="minorHAnsi"/>
          <w:color w:val="000000" w:themeColor="text1"/>
          <w:sz w:val="16"/>
          <w:szCs w:val="16"/>
          <w:shd w:val="clear" w:color="auto" w:fill="FFFFFF"/>
        </w:rPr>
        <w:t>–</w:t>
      </w:r>
      <w:r w:rsidR="00091548" w:rsidRPr="00904944">
        <w:rPr>
          <w:rFonts w:cstheme="minorHAnsi"/>
          <w:color w:val="000000" w:themeColor="text1"/>
          <w:sz w:val="16"/>
          <w:szCs w:val="16"/>
          <w:shd w:val="clear" w:color="auto" w:fill="FFFFFF"/>
        </w:rPr>
        <w:t>130</w:t>
      </w:r>
      <w:r w:rsidRPr="00904944">
        <w:rPr>
          <w:rFonts w:cstheme="minorHAnsi"/>
          <w:color w:val="000000" w:themeColor="text1"/>
          <w:sz w:val="16"/>
          <w:szCs w:val="16"/>
          <w:shd w:val="clear" w:color="auto" w:fill="FFFFFF"/>
        </w:rPr>
        <w:t>.</w:t>
      </w:r>
    </w:p>
  </w:footnote>
  <w:footnote w:id="34">
    <w:p w14:paraId="4D85D6CC" w14:textId="6F819018" w:rsidR="00934976" w:rsidRPr="00735228" w:rsidRDefault="00934976" w:rsidP="00AA25F6">
      <w:pPr>
        <w:pStyle w:val="Normlnweb"/>
        <w:shd w:val="clear" w:color="auto" w:fill="FFFFFF"/>
        <w:spacing w:before="0" w:beforeAutospacing="0" w:after="0" w:afterAutospacing="0"/>
        <w:jc w:val="both"/>
        <w:rPr>
          <w:rFonts w:asciiTheme="minorHAnsi" w:hAnsiTheme="minorHAnsi" w:cstheme="minorHAnsi"/>
          <w:color w:val="000000" w:themeColor="text1"/>
          <w:sz w:val="16"/>
          <w:szCs w:val="16"/>
        </w:rPr>
      </w:pPr>
      <w:r w:rsidRPr="00735228">
        <w:rPr>
          <w:rStyle w:val="Znakapoznpodarou"/>
          <w:rFonts w:asciiTheme="minorHAnsi" w:hAnsiTheme="minorHAnsi" w:cstheme="minorHAnsi"/>
          <w:sz w:val="16"/>
          <w:szCs w:val="16"/>
        </w:rPr>
        <w:footnoteRef/>
      </w:r>
      <w:r w:rsidRPr="00735228">
        <w:rPr>
          <w:rFonts w:asciiTheme="minorHAnsi" w:hAnsiTheme="minorHAnsi" w:cstheme="minorHAnsi"/>
          <w:sz w:val="16"/>
          <w:szCs w:val="16"/>
        </w:rPr>
        <w:t xml:space="preserve"> </w:t>
      </w:r>
      <w:r w:rsidRPr="00735228">
        <w:rPr>
          <w:rFonts w:asciiTheme="minorHAnsi" w:hAnsiTheme="minorHAnsi" w:cstheme="minorHAnsi"/>
          <w:color w:val="000000" w:themeColor="text1"/>
          <w:sz w:val="16"/>
          <w:szCs w:val="16"/>
          <w:shd w:val="clear" w:color="auto" w:fill="FFFFFF"/>
        </w:rPr>
        <w:t xml:space="preserve">GRANT, </w:t>
      </w:r>
      <w:r w:rsidR="00735228" w:rsidRPr="00735228">
        <w:rPr>
          <w:rFonts w:asciiTheme="minorHAnsi" w:hAnsiTheme="minorHAnsi" w:cstheme="minorHAnsi"/>
          <w:color w:val="000000" w:themeColor="text1"/>
          <w:sz w:val="16"/>
          <w:szCs w:val="16"/>
          <w:shd w:val="clear" w:color="auto" w:fill="FFFFFF"/>
        </w:rPr>
        <w:t>pozn. 10, s</w:t>
      </w:r>
      <w:r w:rsidRPr="00735228">
        <w:rPr>
          <w:rFonts w:asciiTheme="minorHAnsi" w:hAnsiTheme="minorHAnsi" w:cstheme="minorHAnsi"/>
          <w:color w:val="000000" w:themeColor="text1"/>
          <w:sz w:val="16"/>
          <w:szCs w:val="16"/>
          <w:shd w:val="clear" w:color="auto" w:fill="FFFFFF"/>
        </w:rPr>
        <w:t>. 43.</w:t>
      </w:r>
    </w:p>
  </w:footnote>
  <w:footnote w:id="35">
    <w:p w14:paraId="799791D1" w14:textId="36803AA9" w:rsidR="008971B7" w:rsidRPr="00735228" w:rsidRDefault="008971B7" w:rsidP="003A41F2">
      <w:pPr>
        <w:jc w:val="both"/>
        <w:rPr>
          <w:rFonts w:eastAsia="Times New Roman" w:cstheme="minorHAnsi"/>
          <w:sz w:val="16"/>
          <w:szCs w:val="16"/>
          <w:lang w:eastAsia="cs-CZ"/>
        </w:rPr>
      </w:pPr>
      <w:r w:rsidRPr="00735228">
        <w:rPr>
          <w:rStyle w:val="Znakapoznpodarou"/>
          <w:rFonts w:cstheme="minorHAnsi"/>
          <w:sz w:val="16"/>
          <w:szCs w:val="16"/>
        </w:rPr>
        <w:footnoteRef/>
      </w:r>
      <w:r w:rsidRPr="00735228">
        <w:rPr>
          <w:rFonts w:cstheme="minorHAnsi"/>
          <w:sz w:val="16"/>
          <w:szCs w:val="16"/>
        </w:rPr>
        <w:t xml:space="preserve"> </w:t>
      </w:r>
      <w:r w:rsidRPr="00735228">
        <w:rPr>
          <w:rFonts w:eastAsia="Times New Roman" w:cstheme="minorHAnsi"/>
          <w:color w:val="212529"/>
          <w:sz w:val="16"/>
          <w:szCs w:val="16"/>
          <w:shd w:val="clear" w:color="auto" w:fill="FFFFFF"/>
          <w:lang w:eastAsia="cs-CZ"/>
        </w:rPr>
        <w:t xml:space="preserve">CASTRO, Danilo. 15 </w:t>
      </w:r>
      <w:proofErr w:type="spellStart"/>
      <w:r w:rsidRPr="00735228">
        <w:rPr>
          <w:rFonts w:eastAsia="Times New Roman" w:cstheme="minorHAnsi"/>
          <w:color w:val="212529"/>
          <w:sz w:val="16"/>
          <w:szCs w:val="16"/>
          <w:shd w:val="clear" w:color="auto" w:fill="FFFFFF"/>
          <w:lang w:eastAsia="cs-CZ"/>
        </w:rPr>
        <w:t>Directors</w:t>
      </w:r>
      <w:proofErr w:type="spellEnd"/>
      <w:r w:rsidRPr="00735228">
        <w:rPr>
          <w:rFonts w:eastAsia="Times New Roman" w:cstheme="minorHAnsi"/>
          <w:color w:val="212529"/>
          <w:sz w:val="16"/>
          <w:szCs w:val="16"/>
          <w:shd w:val="clear" w:color="auto" w:fill="FFFFFF"/>
          <w:lang w:eastAsia="cs-CZ"/>
        </w:rPr>
        <w:t xml:space="preserve"> </w:t>
      </w:r>
      <w:proofErr w:type="spellStart"/>
      <w:r w:rsidRPr="00735228">
        <w:rPr>
          <w:rFonts w:eastAsia="Times New Roman" w:cstheme="minorHAnsi"/>
          <w:color w:val="212529"/>
          <w:sz w:val="16"/>
          <w:szCs w:val="16"/>
          <w:shd w:val="clear" w:color="auto" w:fill="FFFFFF"/>
          <w:lang w:eastAsia="cs-CZ"/>
        </w:rPr>
        <w:t>With</w:t>
      </w:r>
      <w:proofErr w:type="spellEnd"/>
      <w:r w:rsidRPr="00735228">
        <w:rPr>
          <w:rFonts w:eastAsia="Times New Roman" w:cstheme="minorHAnsi"/>
          <w:color w:val="212529"/>
          <w:sz w:val="16"/>
          <w:szCs w:val="16"/>
          <w:shd w:val="clear" w:color="auto" w:fill="FFFFFF"/>
          <w:lang w:eastAsia="cs-CZ"/>
        </w:rPr>
        <w:t xml:space="preserve"> a </w:t>
      </w:r>
      <w:proofErr w:type="spellStart"/>
      <w:r w:rsidRPr="00735228">
        <w:rPr>
          <w:rFonts w:eastAsia="Times New Roman" w:cstheme="minorHAnsi"/>
          <w:color w:val="212529"/>
          <w:sz w:val="16"/>
          <w:szCs w:val="16"/>
          <w:shd w:val="clear" w:color="auto" w:fill="FFFFFF"/>
          <w:lang w:eastAsia="cs-CZ"/>
        </w:rPr>
        <w:t>Signature</w:t>
      </w:r>
      <w:proofErr w:type="spellEnd"/>
      <w:r w:rsidRPr="00735228">
        <w:rPr>
          <w:rFonts w:eastAsia="Times New Roman" w:cstheme="minorHAnsi"/>
          <w:color w:val="212529"/>
          <w:sz w:val="16"/>
          <w:szCs w:val="16"/>
          <w:shd w:val="clear" w:color="auto" w:fill="FFFFFF"/>
          <w:lang w:eastAsia="cs-CZ"/>
        </w:rPr>
        <w:t xml:space="preserve"> Style. </w:t>
      </w:r>
      <w:proofErr w:type="spellStart"/>
      <w:r w:rsidRPr="00735228">
        <w:rPr>
          <w:rFonts w:eastAsia="Times New Roman" w:cstheme="minorHAnsi"/>
          <w:i/>
          <w:iCs/>
          <w:color w:val="212529"/>
          <w:sz w:val="16"/>
          <w:szCs w:val="16"/>
          <w:shd w:val="clear" w:color="auto" w:fill="FFFFFF"/>
          <w:lang w:eastAsia="cs-CZ"/>
        </w:rPr>
        <w:t>Screenrant</w:t>
      </w:r>
      <w:proofErr w:type="spellEnd"/>
      <w:r w:rsidRPr="00735228">
        <w:rPr>
          <w:rFonts w:eastAsia="Times New Roman" w:cstheme="minorHAnsi"/>
          <w:i/>
          <w:iCs/>
          <w:color w:val="212529"/>
          <w:sz w:val="16"/>
          <w:szCs w:val="16"/>
          <w:shd w:val="clear" w:color="auto" w:fill="FFFFFF"/>
          <w:lang w:eastAsia="cs-CZ"/>
        </w:rPr>
        <w:t xml:space="preserve">: </w:t>
      </w:r>
      <w:proofErr w:type="spellStart"/>
      <w:r w:rsidRPr="00735228">
        <w:rPr>
          <w:rFonts w:eastAsia="Times New Roman" w:cstheme="minorHAnsi"/>
          <w:i/>
          <w:iCs/>
          <w:color w:val="212529"/>
          <w:sz w:val="16"/>
          <w:szCs w:val="16"/>
          <w:shd w:val="clear" w:color="auto" w:fill="FFFFFF"/>
          <w:lang w:eastAsia="cs-CZ"/>
        </w:rPr>
        <w:t>Lists</w:t>
      </w:r>
      <w:proofErr w:type="spellEnd"/>
      <w:r w:rsidRPr="00735228">
        <w:rPr>
          <w:rFonts w:eastAsia="Times New Roman" w:cstheme="minorHAnsi"/>
          <w:color w:val="212529"/>
          <w:sz w:val="16"/>
          <w:szCs w:val="16"/>
          <w:shd w:val="clear" w:color="auto" w:fill="FFFFFF"/>
          <w:lang w:eastAsia="cs-CZ"/>
        </w:rPr>
        <w:t> [online]. 29. 3. 2016 [cit. 2021-7-20]. Dostupné z:</w:t>
      </w:r>
      <w:r w:rsidR="00804880">
        <w:rPr>
          <w:rFonts w:eastAsia="Times New Roman" w:cstheme="minorHAnsi"/>
          <w:color w:val="212529"/>
          <w:sz w:val="16"/>
          <w:szCs w:val="16"/>
          <w:shd w:val="clear" w:color="auto" w:fill="FFFFFF"/>
          <w:lang w:eastAsia="cs-CZ"/>
        </w:rPr>
        <w:t> </w:t>
      </w:r>
      <w:hyperlink r:id="rId9" w:history="1">
        <w:r w:rsidR="00804880" w:rsidRPr="00140A74">
          <w:rPr>
            <w:rStyle w:val="Hypertextovodkaz"/>
            <w:rFonts w:eastAsia="Times New Roman" w:cstheme="minorHAnsi"/>
            <w:sz w:val="16"/>
            <w:szCs w:val="16"/>
            <w:shd w:val="clear" w:color="auto" w:fill="FFFFFF"/>
            <w:lang w:eastAsia="cs-CZ"/>
          </w:rPr>
          <w:t>https://screenrant.com/directors-with-a-signature-style-tarantino/</w:t>
        </w:r>
      </w:hyperlink>
    </w:p>
  </w:footnote>
  <w:footnote w:id="36">
    <w:p w14:paraId="74CF7EF0" w14:textId="1956EB33" w:rsidR="00B23628" w:rsidRPr="003A41F2" w:rsidRDefault="00B23628" w:rsidP="003A41F2">
      <w:pPr>
        <w:pStyle w:val="Textpoznpodarou"/>
        <w:jc w:val="both"/>
        <w:rPr>
          <w:rFonts w:ascii="Times New Roman" w:hAnsi="Times New Roman" w:cs="Times New Roman"/>
          <w:sz w:val="16"/>
          <w:szCs w:val="16"/>
        </w:rPr>
      </w:pPr>
      <w:r w:rsidRPr="00735228">
        <w:rPr>
          <w:rStyle w:val="Znakapoznpodarou"/>
          <w:rFonts w:cstheme="minorHAnsi"/>
          <w:sz w:val="16"/>
          <w:szCs w:val="16"/>
        </w:rPr>
        <w:footnoteRef/>
      </w:r>
      <w:r w:rsidRPr="00735228">
        <w:rPr>
          <w:rFonts w:cstheme="minorHAnsi"/>
          <w:sz w:val="16"/>
          <w:szCs w:val="16"/>
        </w:rPr>
        <w:t xml:space="preserve"> </w:t>
      </w:r>
      <w:r w:rsidRPr="00735228">
        <w:rPr>
          <w:rFonts w:cstheme="minorHAnsi"/>
          <w:color w:val="000000" w:themeColor="text1"/>
          <w:sz w:val="16"/>
          <w:szCs w:val="16"/>
          <w:shd w:val="clear" w:color="auto" w:fill="FFFFFF"/>
        </w:rPr>
        <w:t>GRANT,</w:t>
      </w:r>
      <w:r w:rsidR="00735228" w:rsidRPr="00735228">
        <w:rPr>
          <w:rFonts w:cstheme="minorHAnsi"/>
          <w:color w:val="000000" w:themeColor="text1"/>
          <w:sz w:val="16"/>
          <w:szCs w:val="16"/>
          <w:shd w:val="clear" w:color="auto" w:fill="FFFFFF"/>
        </w:rPr>
        <w:t xml:space="preserve"> pozn. 10, s.</w:t>
      </w:r>
      <w:r w:rsidRPr="00735228">
        <w:rPr>
          <w:rFonts w:cstheme="minorHAnsi"/>
          <w:color w:val="000000" w:themeColor="text1"/>
          <w:sz w:val="16"/>
          <w:szCs w:val="16"/>
          <w:shd w:val="clear" w:color="auto" w:fill="FFFFFF"/>
        </w:rPr>
        <w:t xml:space="preserve"> 127</w:t>
      </w:r>
      <w:r w:rsidR="008C6E2D" w:rsidRPr="00735228">
        <w:rPr>
          <w:rFonts w:cstheme="minorHAnsi"/>
          <w:color w:val="000000" w:themeColor="text1"/>
          <w:sz w:val="16"/>
          <w:szCs w:val="16"/>
          <w:shd w:val="clear" w:color="auto" w:fill="FFFFFF"/>
        </w:rPr>
        <w:t>, 130</w:t>
      </w:r>
      <w:r w:rsidRPr="00735228">
        <w:rPr>
          <w:rFonts w:cstheme="minorHAnsi"/>
          <w:color w:val="000000" w:themeColor="text1"/>
          <w:sz w:val="16"/>
          <w:szCs w:val="16"/>
          <w:shd w:val="clear" w:color="auto" w:fill="FFFFFF"/>
        </w:rPr>
        <w:t>.</w:t>
      </w:r>
    </w:p>
  </w:footnote>
  <w:footnote w:id="37">
    <w:p w14:paraId="725699A2" w14:textId="5CAC1D56" w:rsidR="003A41F2" w:rsidRPr="00E60FC5" w:rsidRDefault="003A41F2" w:rsidP="00904944">
      <w:pPr>
        <w:jc w:val="both"/>
        <w:rPr>
          <w:rFonts w:eastAsia="Times New Roman" w:cstheme="minorHAnsi"/>
          <w:sz w:val="16"/>
          <w:szCs w:val="16"/>
          <w:lang w:eastAsia="cs-CZ"/>
        </w:rPr>
      </w:pPr>
      <w:r w:rsidRPr="00E60FC5">
        <w:rPr>
          <w:rStyle w:val="Znakapoznpodarou"/>
          <w:rFonts w:cstheme="minorHAnsi"/>
          <w:sz w:val="16"/>
          <w:szCs w:val="16"/>
        </w:rPr>
        <w:footnoteRef/>
      </w:r>
      <w:r w:rsidRPr="00E60FC5">
        <w:rPr>
          <w:rFonts w:cstheme="minorHAnsi"/>
          <w:sz w:val="16"/>
          <w:szCs w:val="16"/>
        </w:rPr>
        <w:t xml:space="preserve"> </w:t>
      </w:r>
      <w:r w:rsidRPr="00E60FC5">
        <w:rPr>
          <w:rFonts w:eastAsia="Times New Roman" w:cstheme="minorHAnsi"/>
          <w:color w:val="212529"/>
          <w:sz w:val="16"/>
          <w:szCs w:val="16"/>
          <w:shd w:val="clear" w:color="auto" w:fill="FFFFFF"/>
          <w:lang w:eastAsia="cs-CZ"/>
        </w:rPr>
        <w:t xml:space="preserve">HAMBURG, Victoria. New </w:t>
      </w:r>
      <w:proofErr w:type="spellStart"/>
      <w:r w:rsidRPr="00E60FC5">
        <w:rPr>
          <w:rFonts w:eastAsia="Times New Roman" w:cstheme="minorHAnsi"/>
          <w:color w:val="212529"/>
          <w:sz w:val="16"/>
          <w:szCs w:val="16"/>
          <w:shd w:val="clear" w:color="auto" w:fill="FFFFFF"/>
          <w:lang w:eastAsia="cs-CZ"/>
        </w:rPr>
        <w:t>Again</w:t>
      </w:r>
      <w:proofErr w:type="spellEnd"/>
      <w:r w:rsidRPr="00E60FC5">
        <w:rPr>
          <w:rFonts w:eastAsia="Times New Roman" w:cstheme="minorHAnsi"/>
          <w:color w:val="212529"/>
          <w:sz w:val="16"/>
          <w:szCs w:val="16"/>
          <w:shd w:val="clear" w:color="auto" w:fill="FFFFFF"/>
          <w:lang w:eastAsia="cs-CZ"/>
        </w:rPr>
        <w:t xml:space="preserve">: Kathryn </w:t>
      </w:r>
      <w:proofErr w:type="spellStart"/>
      <w:r w:rsidRPr="00E60FC5">
        <w:rPr>
          <w:rFonts w:eastAsia="Times New Roman" w:cstheme="minorHAnsi"/>
          <w:color w:val="212529"/>
          <w:sz w:val="16"/>
          <w:szCs w:val="16"/>
          <w:shd w:val="clear" w:color="auto" w:fill="FFFFFF"/>
          <w:lang w:eastAsia="cs-CZ"/>
        </w:rPr>
        <w:t>Bigelow</w:t>
      </w:r>
      <w:proofErr w:type="spellEnd"/>
      <w:r w:rsidRPr="00E60FC5">
        <w:rPr>
          <w:rFonts w:eastAsia="Times New Roman" w:cstheme="minorHAnsi"/>
          <w:color w:val="212529"/>
          <w:sz w:val="16"/>
          <w:szCs w:val="16"/>
          <w:shd w:val="clear" w:color="auto" w:fill="FFFFFF"/>
          <w:lang w:eastAsia="cs-CZ"/>
        </w:rPr>
        <w:t>. </w:t>
      </w:r>
      <w:r w:rsidRPr="00E60FC5">
        <w:rPr>
          <w:rFonts w:eastAsia="Times New Roman" w:cstheme="minorHAnsi"/>
          <w:i/>
          <w:iCs/>
          <w:color w:val="212529"/>
          <w:sz w:val="16"/>
          <w:szCs w:val="16"/>
          <w:shd w:val="clear" w:color="auto" w:fill="FFFFFF"/>
          <w:lang w:eastAsia="cs-CZ"/>
        </w:rPr>
        <w:t>Interview</w:t>
      </w:r>
      <w:r w:rsidRPr="00E60FC5">
        <w:rPr>
          <w:rFonts w:eastAsia="Times New Roman" w:cstheme="minorHAnsi"/>
          <w:color w:val="212529"/>
          <w:sz w:val="16"/>
          <w:szCs w:val="16"/>
          <w:shd w:val="clear" w:color="auto" w:fill="FFFFFF"/>
          <w:lang w:eastAsia="cs-CZ"/>
        </w:rPr>
        <w:t> [online]. 14. 7. 2017 [cit. 2021-7-27]. Dostupné z:</w:t>
      </w:r>
      <w:r w:rsidR="004F3B42" w:rsidRPr="00E60FC5">
        <w:rPr>
          <w:rFonts w:eastAsia="Times New Roman" w:cstheme="minorHAnsi"/>
          <w:color w:val="212529"/>
          <w:sz w:val="16"/>
          <w:szCs w:val="16"/>
          <w:shd w:val="clear" w:color="auto" w:fill="FFFFFF"/>
          <w:lang w:eastAsia="cs-CZ"/>
        </w:rPr>
        <w:t> </w:t>
      </w:r>
      <w:hyperlink r:id="rId10" w:history="1">
        <w:r w:rsidRPr="00E60FC5">
          <w:rPr>
            <w:rStyle w:val="Hypertextovodkaz"/>
            <w:rFonts w:eastAsia="Times New Roman" w:cstheme="minorHAnsi"/>
            <w:sz w:val="16"/>
            <w:szCs w:val="16"/>
            <w:shd w:val="clear" w:color="auto" w:fill="FFFFFF"/>
            <w:lang w:eastAsia="cs-CZ"/>
          </w:rPr>
          <w:t>https://www.interviewmagazine.com/film/new-again-kathryn-bigelow</w:t>
        </w:r>
      </w:hyperlink>
    </w:p>
  </w:footnote>
  <w:footnote w:id="38">
    <w:p w14:paraId="5030D7C0" w14:textId="18C4C51E" w:rsidR="00AA25F6" w:rsidRPr="00E60FC5" w:rsidRDefault="00AA25F6" w:rsidP="00904944">
      <w:pPr>
        <w:pStyle w:val="Textpoznpodarou"/>
        <w:jc w:val="both"/>
        <w:rPr>
          <w:rFonts w:cstheme="minorHAnsi"/>
          <w:sz w:val="16"/>
          <w:szCs w:val="16"/>
        </w:rPr>
      </w:pPr>
      <w:r w:rsidRPr="00E60FC5">
        <w:rPr>
          <w:rStyle w:val="Znakapoznpodarou"/>
          <w:rFonts w:cstheme="minorHAnsi"/>
          <w:sz w:val="16"/>
          <w:szCs w:val="16"/>
        </w:rPr>
        <w:footnoteRef/>
      </w:r>
      <w:r w:rsidRPr="00E60FC5">
        <w:rPr>
          <w:rFonts w:cstheme="minorHAnsi"/>
          <w:sz w:val="16"/>
          <w:szCs w:val="16"/>
        </w:rPr>
        <w:t xml:space="preserve"> </w:t>
      </w:r>
      <w:r w:rsidRPr="00E60FC5">
        <w:rPr>
          <w:rFonts w:cstheme="minorHAnsi"/>
          <w:color w:val="000000" w:themeColor="text1"/>
          <w:sz w:val="16"/>
          <w:szCs w:val="16"/>
          <w:shd w:val="clear" w:color="auto" w:fill="FFFFFF"/>
        </w:rPr>
        <w:t xml:space="preserve">GRANT, </w:t>
      </w:r>
      <w:r w:rsidR="00E60FC5" w:rsidRPr="00E60FC5">
        <w:rPr>
          <w:rFonts w:cstheme="minorHAnsi"/>
          <w:color w:val="000000" w:themeColor="text1"/>
          <w:sz w:val="16"/>
          <w:szCs w:val="16"/>
          <w:shd w:val="clear" w:color="auto" w:fill="FFFFFF"/>
        </w:rPr>
        <w:t>pozn. 10, s</w:t>
      </w:r>
      <w:r w:rsidRPr="00E60FC5">
        <w:rPr>
          <w:rFonts w:cstheme="minorHAnsi"/>
          <w:color w:val="000000" w:themeColor="text1"/>
          <w:sz w:val="16"/>
          <w:szCs w:val="16"/>
          <w:shd w:val="clear" w:color="auto" w:fill="FFFFFF"/>
        </w:rPr>
        <w:t>. 129.</w:t>
      </w:r>
    </w:p>
  </w:footnote>
  <w:footnote w:id="39">
    <w:p w14:paraId="1DE29AB4" w14:textId="1FBFDF85" w:rsidR="00166DEB" w:rsidRPr="00E60FC5" w:rsidRDefault="00166DEB" w:rsidP="00904944">
      <w:pPr>
        <w:pStyle w:val="Textpoznpodarou"/>
        <w:jc w:val="both"/>
        <w:rPr>
          <w:rFonts w:cstheme="minorHAnsi"/>
          <w:sz w:val="16"/>
          <w:szCs w:val="16"/>
        </w:rPr>
      </w:pPr>
      <w:r w:rsidRPr="00E60FC5">
        <w:rPr>
          <w:rStyle w:val="Znakapoznpodarou"/>
          <w:rFonts w:cstheme="minorHAnsi"/>
          <w:sz w:val="16"/>
          <w:szCs w:val="16"/>
        </w:rPr>
        <w:footnoteRef/>
      </w:r>
      <w:r w:rsidRPr="00E60FC5">
        <w:rPr>
          <w:rFonts w:cstheme="minorHAnsi"/>
          <w:sz w:val="16"/>
          <w:szCs w:val="16"/>
        </w:rPr>
        <w:t xml:space="preserve"> Kathryn </w:t>
      </w:r>
      <w:proofErr w:type="spellStart"/>
      <w:r w:rsidRPr="00E60FC5">
        <w:rPr>
          <w:rFonts w:cstheme="minorHAnsi"/>
          <w:sz w:val="16"/>
          <w:szCs w:val="16"/>
        </w:rPr>
        <w:t>Bigelow</w:t>
      </w:r>
      <w:proofErr w:type="spellEnd"/>
      <w:r w:rsidRPr="00E60FC5">
        <w:rPr>
          <w:rFonts w:cstheme="minorHAnsi"/>
          <w:sz w:val="16"/>
          <w:szCs w:val="16"/>
        </w:rPr>
        <w:t xml:space="preserve"> je v tuto chvíli jednou ze </w:t>
      </w:r>
      <w:r w:rsidR="002A782C">
        <w:rPr>
          <w:rFonts w:cstheme="minorHAnsi"/>
          <w:sz w:val="16"/>
          <w:szCs w:val="16"/>
        </w:rPr>
        <w:t>tří</w:t>
      </w:r>
      <w:r w:rsidR="00D745BC" w:rsidRPr="00E60FC5">
        <w:rPr>
          <w:rFonts w:cstheme="minorHAnsi"/>
          <w:sz w:val="16"/>
          <w:szCs w:val="16"/>
        </w:rPr>
        <w:t xml:space="preserve"> filmových</w:t>
      </w:r>
      <w:r w:rsidRPr="00E60FC5">
        <w:rPr>
          <w:rFonts w:cstheme="minorHAnsi"/>
          <w:sz w:val="16"/>
          <w:szCs w:val="16"/>
        </w:rPr>
        <w:t xml:space="preserve"> tvůrkyň</w:t>
      </w:r>
      <w:r w:rsidR="00D745BC" w:rsidRPr="00E60FC5">
        <w:rPr>
          <w:rFonts w:cstheme="minorHAnsi"/>
          <w:sz w:val="16"/>
          <w:szCs w:val="16"/>
        </w:rPr>
        <w:t xml:space="preserve">, kterým se podařilo </w:t>
      </w:r>
      <w:r w:rsidR="0053078A" w:rsidRPr="00E60FC5">
        <w:rPr>
          <w:rFonts w:cstheme="minorHAnsi"/>
          <w:sz w:val="16"/>
          <w:szCs w:val="16"/>
        </w:rPr>
        <w:t>získat</w:t>
      </w:r>
      <w:r w:rsidR="00D745BC" w:rsidRPr="00E60FC5">
        <w:rPr>
          <w:rFonts w:cstheme="minorHAnsi"/>
          <w:sz w:val="16"/>
          <w:szCs w:val="16"/>
        </w:rPr>
        <w:t xml:space="preserve"> </w:t>
      </w:r>
      <w:r w:rsidR="0080110D" w:rsidRPr="00E60FC5">
        <w:rPr>
          <w:rFonts w:cstheme="minorHAnsi"/>
          <w:sz w:val="16"/>
          <w:szCs w:val="16"/>
        </w:rPr>
        <w:t xml:space="preserve">Cenu Akademie </w:t>
      </w:r>
      <w:r w:rsidR="00D745BC" w:rsidRPr="00E60FC5">
        <w:rPr>
          <w:rFonts w:cstheme="minorHAnsi"/>
          <w:sz w:val="16"/>
          <w:szCs w:val="16"/>
        </w:rPr>
        <w:t xml:space="preserve">v kategorii nejlepší </w:t>
      </w:r>
      <w:r w:rsidR="0080110D" w:rsidRPr="00E60FC5">
        <w:rPr>
          <w:rFonts w:cstheme="minorHAnsi"/>
          <w:sz w:val="16"/>
          <w:szCs w:val="16"/>
        </w:rPr>
        <w:t>režie</w:t>
      </w:r>
      <w:r w:rsidR="0053078A" w:rsidRPr="00E60FC5">
        <w:rPr>
          <w:rFonts w:cstheme="minorHAnsi"/>
          <w:sz w:val="16"/>
          <w:szCs w:val="16"/>
        </w:rPr>
        <w:t>.</w:t>
      </w:r>
      <w:r w:rsidR="005608F6" w:rsidRPr="00E60FC5">
        <w:rPr>
          <w:rFonts w:cstheme="minorHAnsi"/>
          <w:sz w:val="16"/>
          <w:szCs w:val="16"/>
        </w:rPr>
        <w:t xml:space="preserve"> </w:t>
      </w:r>
      <w:r w:rsidR="00D745BC" w:rsidRPr="00E60FC5">
        <w:rPr>
          <w:rFonts w:cstheme="minorHAnsi"/>
          <w:sz w:val="16"/>
          <w:szCs w:val="16"/>
        </w:rPr>
        <w:t xml:space="preserve">Se svým snímkem </w:t>
      </w:r>
      <w:r w:rsidR="00D745BC" w:rsidRPr="00E60FC5">
        <w:rPr>
          <w:rFonts w:cstheme="minorHAnsi"/>
          <w:i/>
          <w:iCs/>
          <w:sz w:val="16"/>
          <w:szCs w:val="16"/>
        </w:rPr>
        <w:t>Smrt čeká všude</w:t>
      </w:r>
      <w:r w:rsidR="002A782C">
        <w:rPr>
          <w:rFonts w:cstheme="minorHAnsi"/>
          <w:sz w:val="16"/>
          <w:szCs w:val="16"/>
        </w:rPr>
        <w:t>,</w:t>
      </w:r>
      <w:r w:rsidR="00D745BC" w:rsidRPr="00E60FC5">
        <w:rPr>
          <w:rFonts w:cstheme="minorHAnsi"/>
          <w:sz w:val="16"/>
          <w:szCs w:val="16"/>
        </w:rPr>
        <w:t xml:space="preserve"> byla </w:t>
      </w:r>
      <w:r w:rsidR="002A782C">
        <w:rPr>
          <w:rFonts w:cstheme="minorHAnsi"/>
          <w:sz w:val="16"/>
          <w:szCs w:val="16"/>
        </w:rPr>
        <w:t xml:space="preserve">vůbec </w:t>
      </w:r>
      <w:r w:rsidR="00D745BC" w:rsidRPr="00E60FC5">
        <w:rPr>
          <w:rFonts w:cstheme="minorHAnsi"/>
          <w:sz w:val="16"/>
          <w:szCs w:val="16"/>
        </w:rPr>
        <w:t>první ženou v historii, která v kategorii zvítězila</w:t>
      </w:r>
      <w:r w:rsidR="0053078A" w:rsidRPr="00E60FC5">
        <w:rPr>
          <w:rFonts w:cstheme="minorHAnsi"/>
          <w:sz w:val="16"/>
          <w:szCs w:val="16"/>
        </w:rPr>
        <w:t>, a to při udílení cen v roce 2010</w:t>
      </w:r>
      <w:r w:rsidR="00D745BC" w:rsidRPr="00E60FC5">
        <w:rPr>
          <w:rFonts w:cstheme="minorHAnsi"/>
          <w:sz w:val="16"/>
          <w:szCs w:val="16"/>
        </w:rPr>
        <w:t>.</w:t>
      </w:r>
      <w:r w:rsidR="009C0EBD" w:rsidRPr="00E60FC5">
        <w:rPr>
          <w:rFonts w:cstheme="minorHAnsi"/>
          <w:sz w:val="16"/>
          <w:szCs w:val="16"/>
        </w:rPr>
        <w:t xml:space="preserve"> </w:t>
      </w:r>
      <w:r w:rsidR="00D745BC" w:rsidRPr="00E60FC5">
        <w:rPr>
          <w:rFonts w:cstheme="minorHAnsi"/>
          <w:sz w:val="16"/>
          <w:szCs w:val="16"/>
        </w:rPr>
        <w:t xml:space="preserve">Po ní se to podařilo pouze režisérce Chloé </w:t>
      </w:r>
      <w:proofErr w:type="spellStart"/>
      <w:r w:rsidR="00D745BC" w:rsidRPr="00E60FC5">
        <w:rPr>
          <w:rFonts w:cstheme="minorHAnsi"/>
          <w:sz w:val="16"/>
          <w:szCs w:val="16"/>
        </w:rPr>
        <w:t>Zhao</w:t>
      </w:r>
      <w:proofErr w:type="spellEnd"/>
      <w:r w:rsidR="00D745BC" w:rsidRPr="00E60FC5">
        <w:rPr>
          <w:rFonts w:cstheme="minorHAnsi"/>
          <w:sz w:val="16"/>
          <w:szCs w:val="16"/>
        </w:rPr>
        <w:t xml:space="preserve"> s filmem </w:t>
      </w:r>
      <w:r w:rsidR="00D745BC" w:rsidRPr="00E60FC5">
        <w:rPr>
          <w:rFonts w:cstheme="minorHAnsi"/>
          <w:i/>
          <w:iCs/>
          <w:sz w:val="16"/>
          <w:szCs w:val="16"/>
        </w:rPr>
        <w:t>Země nomádů</w:t>
      </w:r>
      <w:r w:rsidR="00D745BC" w:rsidRPr="00E60FC5">
        <w:rPr>
          <w:rFonts w:cstheme="minorHAnsi"/>
          <w:sz w:val="16"/>
          <w:szCs w:val="16"/>
        </w:rPr>
        <w:t xml:space="preserve"> (2020)</w:t>
      </w:r>
      <w:r w:rsidR="002A782C">
        <w:rPr>
          <w:rFonts w:cstheme="minorHAnsi"/>
          <w:sz w:val="16"/>
          <w:szCs w:val="16"/>
        </w:rPr>
        <w:t xml:space="preserve"> a Jane </w:t>
      </w:r>
      <w:proofErr w:type="spellStart"/>
      <w:r w:rsidR="002A782C">
        <w:rPr>
          <w:rFonts w:cstheme="minorHAnsi"/>
          <w:sz w:val="16"/>
          <w:szCs w:val="16"/>
        </w:rPr>
        <w:t>Campion</w:t>
      </w:r>
      <w:proofErr w:type="spellEnd"/>
      <w:r w:rsidR="002A782C">
        <w:rPr>
          <w:rFonts w:cstheme="minorHAnsi"/>
          <w:sz w:val="16"/>
          <w:szCs w:val="16"/>
        </w:rPr>
        <w:t xml:space="preserve"> s jejím snímkem </w:t>
      </w:r>
      <w:r w:rsidR="002A782C" w:rsidRPr="002A782C">
        <w:rPr>
          <w:rFonts w:cstheme="minorHAnsi"/>
          <w:i/>
          <w:iCs/>
          <w:sz w:val="16"/>
          <w:szCs w:val="16"/>
        </w:rPr>
        <w:t>Síla psa</w:t>
      </w:r>
      <w:r w:rsidR="002A782C">
        <w:rPr>
          <w:rFonts w:cstheme="minorHAnsi"/>
          <w:sz w:val="16"/>
          <w:szCs w:val="16"/>
        </w:rPr>
        <w:t xml:space="preserve"> (2021). Poslední zmíněná je zatím jedinou ženou, která byla v kategorii za nejlepší režii nominována ve své kariéře dvakrát. Poprvé to bylo s jejím filmem </w:t>
      </w:r>
      <w:r w:rsidR="002A782C" w:rsidRPr="002A782C">
        <w:rPr>
          <w:rFonts w:cstheme="minorHAnsi"/>
          <w:i/>
          <w:iCs/>
          <w:sz w:val="16"/>
          <w:szCs w:val="16"/>
        </w:rPr>
        <w:t>Piano</w:t>
      </w:r>
      <w:r w:rsidR="002A782C">
        <w:rPr>
          <w:rFonts w:cstheme="minorHAnsi"/>
          <w:sz w:val="16"/>
          <w:szCs w:val="16"/>
        </w:rPr>
        <w:t xml:space="preserve"> z roku 1993.</w:t>
      </w:r>
    </w:p>
  </w:footnote>
  <w:footnote w:id="40">
    <w:p w14:paraId="02538591" w14:textId="0BD2FF59" w:rsidR="00927D17" w:rsidRPr="00E60FC5" w:rsidRDefault="00927D17" w:rsidP="00904944">
      <w:pPr>
        <w:pStyle w:val="Textpoznpodarou"/>
        <w:jc w:val="both"/>
        <w:rPr>
          <w:rFonts w:cstheme="minorHAnsi"/>
          <w:sz w:val="16"/>
          <w:szCs w:val="16"/>
        </w:rPr>
      </w:pPr>
      <w:r w:rsidRPr="00E60FC5">
        <w:rPr>
          <w:rStyle w:val="Znakapoznpodarou"/>
          <w:rFonts w:cstheme="minorHAnsi"/>
          <w:sz w:val="16"/>
          <w:szCs w:val="16"/>
        </w:rPr>
        <w:footnoteRef/>
      </w:r>
      <w:r w:rsidRPr="00E60FC5">
        <w:rPr>
          <w:rFonts w:cstheme="minorHAnsi"/>
          <w:sz w:val="16"/>
          <w:szCs w:val="16"/>
        </w:rPr>
        <w:t xml:space="preserve"> </w:t>
      </w:r>
      <w:r w:rsidRPr="00E60FC5">
        <w:rPr>
          <w:rFonts w:cstheme="minorHAnsi"/>
          <w:color w:val="000000" w:themeColor="text1"/>
          <w:sz w:val="16"/>
          <w:szCs w:val="16"/>
          <w:shd w:val="clear" w:color="auto" w:fill="FFFFFF"/>
        </w:rPr>
        <w:t xml:space="preserve">GRANT, </w:t>
      </w:r>
      <w:r w:rsidR="00E60FC5" w:rsidRPr="00E60FC5">
        <w:rPr>
          <w:rFonts w:cstheme="minorHAnsi"/>
          <w:color w:val="000000" w:themeColor="text1"/>
          <w:sz w:val="16"/>
          <w:szCs w:val="16"/>
          <w:shd w:val="clear" w:color="auto" w:fill="FFFFFF"/>
        </w:rPr>
        <w:t>pozn</w:t>
      </w:r>
      <w:r w:rsidRPr="00E60FC5">
        <w:rPr>
          <w:rFonts w:cstheme="minorHAnsi"/>
          <w:color w:val="000000" w:themeColor="text1"/>
          <w:sz w:val="16"/>
          <w:szCs w:val="16"/>
          <w:shd w:val="clear" w:color="auto" w:fill="FFFFFF"/>
        </w:rPr>
        <w:t>.</w:t>
      </w:r>
      <w:r w:rsidR="00E60FC5" w:rsidRPr="00E60FC5">
        <w:rPr>
          <w:rFonts w:cstheme="minorHAnsi"/>
          <w:color w:val="000000" w:themeColor="text1"/>
          <w:sz w:val="16"/>
          <w:szCs w:val="16"/>
          <w:shd w:val="clear" w:color="auto" w:fill="FFFFFF"/>
        </w:rPr>
        <w:t xml:space="preserve"> 10, s.</w:t>
      </w:r>
      <w:r w:rsidRPr="00E60FC5">
        <w:rPr>
          <w:rFonts w:cstheme="minorHAnsi"/>
          <w:color w:val="000000" w:themeColor="text1"/>
          <w:sz w:val="16"/>
          <w:szCs w:val="16"/>
          <w:shd w:val="clear" w:color="auto" w:fill="FFFFFF"/>
        </w:rPr>
        <w:t xml:space="preserve"> 131</w:t>
      </w:r>
      <w:r w:rsidR="00E60FC5" w:rsidRPr="00E60FC5">
        <w:rPr>
          <w:rFonts w:cstheme="minorHAnsi"/>
          <w:color w:val="000000" w:themeColor="text1"/>
          <w:sz w:val="16"/>
          <w:szCs w:val="16"/>
          <w:shd w:val="clear" w:color="auto" w:fill="FFFFFF"/>
        </w:rPr>
        <w:t>–</w:t>
      </w:r>
      <w:r w:rsidRPr="00E60FC5">
        <w:rPr>
          <w:rFonts w:cstheme="minorHAnsi"/>
          <w:color w:val="000000" w:themeColor="text1"/>
          <w:sz w:val="16"/>
          <w:szCs w:val="16"/>
          <w:shd w:val="clear" w:color="auto" w:fill="FFFFFF"/>
        </w:rPr>
        <w:t>13</w:t>
      </w:r>
      <w:r w:rsidR="006201E8" w:rsidRPr="00E60FC5">
        <w:rPr>
          <w:rFonts w:cstheme="minorHAnsi"/>
          <w:color w:val="000000" w:themeColor="text1"/>
          <w:sz w:val="16"/>
          <w:szCs w:val="16"/>
          <w:shd w:val="clear" w:color="auto" w:fill="FFFFFF"/>
        </w:rPr>
        <w:t>3</w:t>
      </w:r>
      <w:r w:rsidRPr="00E60FC5">
        <w:rPr>
          <w:rFonts w:cstheme="minorHAnsi"/>
          <w:color w:val="000000" w:themeColor="text1"/>
          <w:sz w:val="16"/>
          <w:szCs w:val="16"/>
          <w:shd w:val="clear" w:color="auto" w:fill="FFFFFF"/>
        </w:rPr>
        <w:t>.</w:t>
      </w:r>
    </w:p>
  </w:footnote>
  <w:footnote w:id="41">
    <w:p w14:paraId="28CEA9A7" w14:textId="58933D68" w:rsidR="006201E8" w:rsidRPr="006201E8" w:rsidRDefault="006201E8" w:rsidP="00904944">
      <w:pPr>
        <w:pStyle w:val="Textpoznpodarou"/>
        <w:tabs>
          <w:tab w:val="left" w:pos="1039"/>
        </w:tabs>
        <w:jc w:val="both"/>
        <w:rPr>
          <w:rFonts w:ascii="Times New Roman" w:hAnsi="Times New Roman" w:cs="Times New Roman"/>
          <w:sz w:val="16"/>
          <w:szCs w:val="16"/>
        </w:rPr>
      </w:pPr>
      <w:r w:rsidRPr="00E60FC5">
        <w:rPr>
          <w:rStyle w:val="Znakapoznpodarou"/>
          <w:rFonts w:cstheme="minorHAnsi"/>
          <w:sz w:val="16"/>
          <w:szCs w:val="16"/>
        </w:rPr>
        <w:footnoteRef/>
      </w:r>
      <w:r w:rsidRPr="00E60FC5">
        <w:rPr>
          <w:rFonts w:cstheme="minorHAnsi"/>
          <w:sz w:val="16"/>
          <w:szCs w:val="16"/>
        </w:rPr>
        <w:t xml:space="preserve"> Tamtéž.</w:t>
      </w:r>
    </w:p>
  </w:footnote>
  <w:footnote w:id="42">
    <w:p w14:paraId="4945E22E" w14:textId="580C9DDE" w:rsidR="006201E8" w:rsidRPr="00904944" w:rsidRDefault="006201E8" w:rsidP="00635D59">
      <w:pPr>
        <w:pStyle w:val="Textpoznpodarou"/>
        <w:jc w:val="both"/>
        <w:rPr>
          <w:rFonts w:cstheme="minorHAnsi"/>
          <w:sz w:val="16"/>
          <w:szCs w:val="16"/>
        </w:rPr>
      </w:pPr>
      <w:r w:rsidRPr="00904944">
        <w:rPr>
          <w:rStyle w:val="Znakapoznpodarou"/>
          <w:rFonts w:cstheme="minorHAnsi"/>
          <w:sz w:val="16"/>
          <w:szCs w:val="16"/>
        </w:rPr>
        <w:footnoteRef/>
      </w:r>
      <w:r w:rsidRPr="00904944">
        <w:rPr>
          <w:rFonts w:cstheme="minorHAnsi"/>
          <w:sz w:val="16"/>
          <w:szCs w:val="16"/>
        </w:rPr>
        <w:t xml:space="preserve"> </w:t>
      </w:r>
      <w:r w:rsidR="004C566D" w:rsidRPr="00904944">
        <w:rPr>
          <w:rFonts w:cstheme="minorHAnsi"/>
          <w:color w:val="000000" w:themeColor="text1"/>
          <w:sz w:val="16"/>
          <w:szCs w:val="16"/>
          <w:shd w:val="clear" w:color="auto" w:fill="FFFFFF"/>
        </w:rPr>
        <w:t>Tamtéž.</w:t>
      </w:r>
    </w:p>
  </w:footnote>
  <w:footnote w:id="43">
    <w:p w14:paraId="3EA9EB64" w14:textId="00D7400B" w:rsidR="00635D59" w:rsidRPr="00904944" w:rsidRDefault="00635D59" w:rsidP="0021171C">
      <w:pPr>
        <w:pStyle w:val="Textpoznpodarou"/>
        <w:jc w:val="both"/>
        <w:rPr>
          <w:rFonts w:cstheme="minorHAnsi"/>
          <w:sz w:val="16"/>
          <w:szCs w:val="16"/>
        </w:rPr>
      </w:pPr>
      <w:r w:rsidRPr="00904944">
        <w:rPr>
          <w:rStyle w:val="Znakapoznpodarou"/>
          <w:rFonts w:cstheme="minorHAnsi"/>
          <w:sz w:val="16"/>
          <w:szCs w:val="16"/>
        </w:rPr>
        <w:footnoteRef/>
      </w:r>
      <w:r w:rsidRPr="00904944">
        <w:rPr>
          <w:rFonts w:cstheme="minorHAnsi"/>
          <w:sz w:val="16"/>
          <w:szCs w:val="16"/>
        </w:rPr>
        <w:t xml:space="preserve"> </w:t>
      </w:r>
      <w:r w:rsidRPr="00904944">
        <w:rPr>
          <w:rFonts w:eastAsia="Times New Roman" w:cstheme="minorHAnsi"/>
          <w:color w:val="212529"/>
          <w:sz w:val="16"/>
          <w:szCs w:val="16"/>
          <w:shd w:val="clear" w:color="auto" w:fill="FFFFFF"/>
          <w:lang w:eastAsia="cs-CZ"/>
        </w:rPr>
        <w:t>DEMIRAY,</w:t>
      </w:r>
      <w:r w:rsidR="006609CD">
        <w:rPr>
          <w:rFonts w:eastAsia="Times New Roman" w:cstheme="minorHAnsi"/>
          <w:color w:val="212529"/>
          <w:sz w:val="16"/>
          <w:szCs w:val="16"/>
          <w:shd w:val="clear" w:color="auto" w:fill="FFFFFF"/>
          <w:lang w:eastAsia="cs-CZ"/>
        </w:rPr>
        <w:t xml:space="preserve"> pozn. 11, s</w:t>
      </w:r>
      <w:r w:rsidRPr="00904944">
        <w:rPr>
          <w:rFonts w:eastAsia="Times New Roman" w:cstheme="minorHAnsi"/>
          <w:color w:val="212529"/>
          <w:sz w:val="16"/>
          <w:szCs w:val="16"/>
          <w:shd w:val="clear" w:color="auto" w:fill="FFFFFF"/>
          <w:lang w:eastAsia="cs-CZ"/>
        </w:rPr>
        <w:t>. 8.</w:t>
      </w:r>
    </w:p>
  </w:footnote>
  <w:footnote w:id="44">
    <w:p w14:paraId="190DC89F" w14:textId="53B1F928" w:rsidR="00EB3C95" w:rsidRPr="00904944" w:rsidRDefault="00EB3C95" w:rsidP="0021171C">
      <w:pPr>
        <w:pStyle w:val="Textpoznpodarou"/>
        <w:jc w:val="both"/>
        <w:rPr>
          <w:rFonts w:cstheme="minorHAnsi"/>
          <w:sz w:val="16"/>
          <w:szCs w:val="16"/>
        </w:rPr>
      </w:pPr>
      <w:r w:rsidRPr="00904944">
        <w:rPr>
          <w:rStyle w:val="Znakapoznpodarou"/>
          <w:rFonts w:cstheme="minorHAnsi"/>
          <w:sz w:val="16"/>
          <w:szCs w:val="16"/>
        </w:rPr>
        <w:footnoteRef/>
      </w:r>
      <w:r w:rsidRPr="00904944">
        <w:rPr>
          <w:rFonts w:cstheme="minorHAnsi"/>
          <w:sz w:val="16"/>
          <w:szCs w:val="16"/>
        </w:rPr>
        <w:t xml:space="preserve"> </w:t>
      </w:r>
      <w:r w:rsidRPr="00904944">
        <w:rPr>
          <w:rFonts w:eastAsia="Times New Roman" w:cstheme="minorHAnsi"/>
          <w:color w:val="000000" w:themeColor="text1"/>
          <w:sz w:val="16"/>
          <w:szCs w:val="16"/>
          <w:shd w:val="clear" w:color="auto" w:fill="FFFFFF"/>
          <w:lang w:eastAsia="cs-CZ"/>
        </w:rPr>
        <w:t xml:space="preserve">SELLORS, </w:t>
      </w:r>
      <w:r w:rsidR="00140CC4">
        <w:rPr>
          <w:rFonts w:eastAsia="Times New Roman" w:cstheme="minorHAnsi"/>
          <w:color w:val="000000" w:themeColor="text1"/>
          <w:sz w:val="16"/>
          <w:szCs w:val="16"/>
          <w:shd w:val="clear" w:color="auto" w:fill="FFFFFF"/>
          <w:lang w:eastAsia="cs-CZ"/>
        </w:rPr>
        <w:t>pozn. 12, s</w:t>
      </w:r>
      <w:r w:rsidR="00DB00F3">
        <w:rPr>
          <w:rFonts w:eastAsia="Times New Roman" w:cstheme="minorHAnsi"/>
          <w:color w:val="000000" w:themeColor="text1"/>
          <w:sz w:val="16"/>
          <w:szCs w:val="16"/>
          <w:shd w:val="clear" w:color="auto" w:fill="FFFFFF"/>
          <w:lang w:eastAsia="cs-CZ"/>
        </w:rPr>
        <w:t xml:space="preserve">. </w:t>
      </w:r>
      <w:r w:rsidRPr="00904944">
        <w:rPr>
          <w:rFonts w:eastAsia="Times New Roman" w:cstheme="minorHAnsi"/>
          <w:color w:val="000000" w:themeColor="text1"/>
          <w:sz w:val="16"/>
          <w:szCs w:val="16"/>
          <w:shd w:val="clear" w:color="auto" w:fill="FFFFFF"/>
          <w:lang w:eastAsia="cs-CZ"/>
        </w:rPr>
        <w:t>268.</w:t>
      </w:r>
    </w:p>
  </w:footnote>
  <w:footnote w:id="45">
    <w:p w14:paraId="3565202B" w14:textId="6B491008" w:rsidR="00FE1BAE" w:rsidRPr="0021171C" w:rsidRDefault="00FE1BAE" w:rsidP="0021171C">
      <w:pPr>
        <w:pStyle w:val="Textpoznpodarou"/>
        <w:jc w:val="both"/>
        <w:rPr>
          <w:rFonts w:ascii="Times New Roman" w:hAnsi="Times New Roman" w:cs="Times New Roman"/>
          <w:sz w:val="16"/>
          <w:szCs w:val="16"/>
        </w:rPr>
      </w:pPr>
      <w:r w:rsidRPr="00904944">
        <w:rPr>
          <w:rStyle w:val="Znakapoznpodarou"/>
          <w:rFonts w:cstheme="minorHAnsi"/>
          <w:sz w:val="16"/>
          <w:szCs w:val="16"/>
        </w:rPr>
        <w:footnoteRef/>
      </w:r>
      <w:r w:rsidRPr="00904944">
        <w:rPr>
          <w:rFonts w:cstheme="minorHAnsi"/>
          <w:sz w:val="16"/>
          <w:szCs w:val="16"/>
        </w:rPr>
        <w:t xml:space="preserve"> Tamtéž</w:t>
      </w:r>
      <w:r w:rsidR="00D61ADA">
        <w:rPr>
          <w:rFonts w:cstheme="minorHAnsi"/>
          <w:sz w:val="16"/>
          <w:szCs w:val="16"/>
        </w:rPr>
        <w:t>, s</w:t>
      </w:r>
      <w:r w:rsidRPr="00904944">
        <w:rPr>
          <w:rFonts w:cstheme="minorHAnsi"/>
          <w:sz w:val="16"/>
          <w:szCs w:val="16"/>
        </w:rPr>
        <w:t>. 269.</w:t>
      </w:r>
    </w:p>
  </w:footnote>
  <w:footnote w:id="46">
    <w:p w14:paraId="1E8C9D29" w14:textId="18E6BAB4" w:rsidR="0021171C" w:rsidRPr="00904944" w:rsidRDefault="0021171C" w:rsidP="007D5B9C">
      <w:pPr>
        <w:pStyle w:val="Textpoznpodarou"/>
        <w:jc w:val="both"/>
        <w:rPr>
          <w:rFonts w:cstheme="minorHAnsi"/>
          <w:sz w:val="16"/>
          <w:szCs w:val="16"/>
        </w:rPr>
      </w:pPr>
      <w:r w:rsidRPr="00904944">
        <w:rPr>
          <w:rStyle w:val="Znakapoznpodarou"/>
          <w:rFonts w:cstheme="minorHAnsi"/>
          <w:sz w:val="16"/>
          <w:szCs w:val="16"/>
        </w:rPr>
        <w:footnoteRef/>
      </w:r>
      <w:r w:rsidRPr="00904944">
        <w:rPr>
          <w:rFonts w:cstheme="minorHAnsi"/>
          <w:sz w:val="16"/>
          <w:szCs w:val="16"/>
        </w:rPr>
        <w:t xml:space="preserve"> Tamtéž</w:t>
      </w:r>
      <w:r w:rsidR="00D61ADA">
        <w:rPr>
          <w:rFonts w:cstheme="minorHAnsi"/>
          <w:sz w:val="16"/>
          <w:szCs w:val="16"/>
        </w:rPr>
        <w:t>, s</w:t>
      </w:r>
      <w:r w:rsidR="00B20655" w:rsidRPr="00904944">
        <w:rPr>
          <w:rFonts w:cstheme="minorHAnsi"/>
          <w:sz w:val="16"/>
          <w:szCs w:val="16"/>
        </w:rPr>
        <w:t>. 269</w:t>
      </w:r>
      <w:r w:rsidR="00745867">
        <w:rPr>
          <w:rFonts w:cstheme="minorHAnsi"/>
          <w:sz w:val="16"/>
          <w:szCs w:val="16"/>
        </w:rPr>
        <w:t>–</w:t>
      </w:r>
      <w:r w:rsidR="00B20655" w:rsidRPr="00904944">
        <w:rPr>
          <w:rFonts w:cstheme="minorHAnsi"/>
          <w:sz w:val="16"/>
          <w:szCs w:val="16"/>
        </w:rPr>
        <w:t>270.</w:t>
      </w:r>
    </w:p>
  </w:footnote>
  <w:footnote w:id="47">
    <w:p w14:paraId="14341064" w14:textId="5421B5C0" w:rsidR="007D5B9C" w:rsidRPr="00904944" w:rsidRDefault="007D5B9C" w:rsidP="007D5B9C">
      <w:pPr>
        <w:pStyle w:val="Normlnweb"/>
        <w:spacing w:before="0" w:beforeAutospacing="0" w:after="0" w:afterAutospacing="0"/>
        <w:jc w:val="both"/>
        <w:rPr>
          <w:rFonts w:asciiTheme="minorHAnsi" w:hAnsiTheme="minorHAnsi" w:cstheme="minorHAnsi"/>
          <w:sz w:val="16"/>
          <w:szCs w:val="16"/>
        </w:rPr>
      </w:pPr>
      <w:r w:rsidRPr="00904944">
        <w:rPr>
          <w:rStyle w:val="Znakapoznpodarou"/>
          <w:rFonts w:asciiTheme="minorHAnsi" w:hAnsiTheme="minorHAnsi" w:cstheme="minorHAnsi"/>
          <w:sz w:val="16"/>
          <w:szCs w:val="16"/>
        </w:rPr>
        <w:footnoteRef/>
      </w:r>
      <w:r w:rsidRPr="00904944">
        <w:rPr>
          <w:rFonts w:asciiTheme="minorHAnsi" w:hAnsiTheme="minorHAnsi" w:cstheme="minorHAnsi"/>
          <w:sz w:val="16"/>
          <w:szCs w:val="16"/>
        </w:rPr>
        <w:t xml:space="preserve"> JEFFERS MCDONALD, pozn. </w:t>
      </w:r>
      <w:r w:rsidR="00745867">
        <w:rPr>
          <w:rFonts w:asciiTheme="minorHAnsi" w:hAnsiTheme="minorHAnsi" w:cstheme="minorHAnsi"/>
          <w:sz w:val="16"/>
          <w:szCs w:val="16"/>
        </w:rPr>
        <w:t>13</w:t>
      </w:r>
      <w:r w:rsidRPr="00904944">
        <w:rPr>
          <w:rFonts w:asciiTheme="minorHAnsi" w:hAnsiTheme="minorHAnsi" w:cstheme="minorHAnsi"/>
          <w:sz w:val="16"/>
          <w:szCs w:val="16"/>
        </w:rPr>
        <w:t xml:space="preserve">, s. </w:t>
      </w:r>
      <w:r w:rsidR="004F3B42" w:rsidRPr="00904944">
        <w:rPr>
          <w:rFonts w:asciiTheme="minorHAnsi" w:hAnsiTheme="minorHAnsi" w:cstheme="minorHAnsi"/>
          <w:sz w:val="16"/>
          <w:szCs w:val="16"/>
        </w:rPr>
        <w:t>18–19</w:t>
      </w:r>
      <w:r w:rsidRPr="00904944">
        <w:rPr>
          <w:rFonts w:asciiTheme="minorHAnsi" w:hAnsiTheme="minorHAnsi" w:cstheme="minorHAnsi"/>
          <w:sz w:val="16"/>
          <w:szCs w:val="16"/>
        </w:rPr>
        <w:t>, 38</w:t>
      </w:r>
      <w:r w:rsidR="00745867">
        <w:rPr>
          <w:rFonts w:asciiTheme="minorHAnsi" w:hAnsiTheme="minorHAnsi" w:cstheme="minorHAnsi"/>
          <w:sz w:val="16"/>
          <w:szCs w:val="16"/>
        </w:rPr>
        <w:t>–</w:t>
      </w:r>
      <w:r w:rsidRPr="00904944">
        <w:rPr>
          <w:rFonts w:asciiTheme="minorHAnsi" w:hAnsiTheme="minorHAnsi" w:cstheme="minorHAnsi"/>
          <w:sz w:val="16"/>
          <w:szCs w:val="16"/>
        </w:rPr>
        <w:t>40, 59</w:t>
      </w:r>
      <w:r w:rsidR="00CD6834" w:rsidRPr="00904944">
        <w:rPr>
          <w:rFonts w:asciiTheme="minorHAnsi" w:hAnsiTheme="minorHAnsi" w:cstheme="minorHAnsi"/>
          <w:sz w:val="16"/>
          <w:szCs w:val="16"/>
        </w:rPr>
        <w:t>–</w:t>
      </w:r>
      <w:r w:rsidRPr="00904944">
        <w:rPr>
          <w:rFonts w:asciiTheme="minorHAnsi" w:hAnsiTheme="minorHAnsi" w:cstheme="minorHAnsi"/>
          <w:sz w:val="16"/>
          <w:szCs w:val="16"/>
        </w:rPr>
        <w:t>60</w:t>
      </w:r>
      <w:r w:rsidR="00CD6834" w:rsidRPr="00904944">
        <w:rPr>
          <w:rFonts w:asciiTheme="minorHAnsi" w:hAnsiTheme="minorHAnsi" w:cstheme="minorHAnsi"/>
          <w:sz w:val="16"/>
          <w:szCs w:val="16"/>
        </w:rPr>
        <w:t>.</w:t>
      </w:r>
    </w:p>
  </w:footnote>
  <w:footnote w:id="48">
    <w:p w14:paraId="0F87CCBF" w14:textId="7690401F" w:rsidR="001A7DFB" w:rsidRPr="00904944" w:rsidRDefault="001A7DFB" w:rsidP="007D5B9C">
      <w:pPr>
        <w:pStyle w:val="Normlnweb"/>
        <w:spacing w:before="0" w:beforeAutospacing="0" w:after="0" w:afterAutospacing="0"/>
        <w:jc w:val="both"/>
        <w:rPr>
          <w:rFonts w:asciiTheme="minorHAnsi" w:hAnsiTheme="minorHAnsi" w:cstheme="minorHAnsi"/>
          <w:sz w:val="16"/>
          <w:szCs w:val="16"/>
        </w:rPr>
      </w:pPr>
      <w:r w:rsidRPr="00904944">
        <w:rPr>
          <w:rStyle w:val="Znakapoznpodarou"/>
          <w:rFonts w:asciiTheme="minorHAnsi" w:hAnsiTheme="minorHAnsi" w:cstheme="minorHAnsi"/>
          <w:sz w:val="16"/>
          <w:szCs w:val="16"/>
        </w:rPr>
        <w:footnoteRef/>
      </w:r>
      <w:r w:rsidRPr="00904944">
        <w:rPr>
          <w:rFonts w:asciiTheme="minorHAnsi" w:hAnsiTheme="minorHAnsi" w:cstheme="minorHAnsi"/>
          <w:sz w:val="16"/>
          <w:szCs w:val="16"/>
        </w:rPr>
        <w:t xml:space="preserve"> KUČERA, Jakub. </w:t>
      </w:r>
      <w:proofErr w:type="spellStart"/>
      <w:r w:rsidRPr="00904944">
        <w:rPr>
          <w:rFonts w:asciiTheme="minorHAnsi" w:hAnsiTheme="minorHAnsi" w:cstheme="minorHAnsi"/>
          <w:sz w:val="16"/>
          <w:szCs w:val="16"/>
        </w:rPr>
        <w:t>Hollywoodska</w:t>
      </w:r>
      <w:proofErr w:type="spellEnd"/>
      <w:r w:rsidRPr="00904944">
        <w:rPr>
          <w:rFonts w:asciiTheme="minorHAnsi" w:hAnsiTheme="minorHAnsi" w:cstheme="minorHAnsi"/>
          <w:sz w:val="16"/>
          <w:szCs w:val="16"/>
        </w:rPr>
        <w:t xml:space="preserve">́ </w:t>
      </w:r>
      <w:proofErr w:type="spellStart"/>
      <w:r w:rsidRPr="00904944">
        <w:rPr>
          <w:rFonts w:asciiTheme="minorHAnsi" w:hAnsiTheme="minorHAnsi" w:cstheme="minorHAnsi"/>
          <w:sz w:val="16"/>
          <w:szCs w:val="16"/>
        </w:rPr>
        <w:t>romanticka</w:t>
      </w:r>
      <w:proofErr w:type="spellEnd"/>
      <w:r w:rsidRPr="00904944">
        <w:rPr>
          <w:rFonts w:asciiTheme="minorHAnsi" w:hAnsiTheme="minorHAnsi" w:cstheme="minorHAnsi"/>
          <w:sz w:val="16"/>
          <w:szCs w:val="16"/>
        </w:rPr>
        <w:t xml:space="preserve">́ komedie: Aspekty a </w:t>
      </w:r>
      <w:proofErr w:type="spellStart"/>
      <w:r w:rsidRPr="00904944">
        <w:rPr>
          <w:rFonts w:asciiTheme="minorHAnsi" w:hAnsiTheme="minorHAnsi" w:cstheme="minorHAnsi"/>
          <w:sz w:val="16"/>
          <w:szCs w:val="16"/>
        </w:rPr>
        <w:t>proměny</w:t>
      </w:r>
      <w:proofErr w:type="spellEnd"/>
      <w:r w:rsidRPr="00904944">
        <w:rPr>
          <w:rFonts w:asciiTheme="minorHAnsi" w:hAnsiTheme="minorHAnsi" w:cstheme="minorHAnsi"/>
          <w:sz w:val="16"/>
          <w:szCs w:val="16"/>
        </w:rPr>
        <w:t xml:space="preserve"> </w:t>
      </w:r>
      <w:proofErr w:type="spellStart"/>
      <w:r w:rsidRPr="00904944">
        <w:rPr>
          <w:rFonts w:asciiTheme="minorHAnsi" w:hAnsiTheme="minorHAnsi" w:cstheme="minorHAnsi"/>
          <w:sz w:val="16"/>
          <w:szCs w:val="16"/>
        </w:rPr>
        <w:t>žánru</w:t>
      </w:r>
      <w:proofErr w:type="spellEnd"/>
      <w:r w:rsidRPr="00904944">
        <w:rPr>
          <w:rFonts w:asciiTheme="minorHAnsi" w:hAnsiTheme="minorHAnsi" w:cstheme="minorHAnsi"/>
          <w:sz w:val="16"/>
          <w:szCs w:val="16"/>
        </w:rPr>
        <w:t xml:space="preserve">, o </w:t>
      </w:r>
      <w:proofErr w:type="spellStart"/>
      <w:r w:rsidRPr="00904944">
        <w:rPr>
          <w:rFonts w:asciiTheme="minorHAnsi" w:hAnsiTheme="minorHAnsi" w:cstheme="minorHAnsi"/>
          <w:sz w:val="16"/>
          <w:szCs w:val="16"/>
        </w:rPr>
        <w:t>kterém</w:t>
      </w:r>
      <w:proofErr w:type="spellEnd"/>
      <w:r w:rsidRPr="00904944">
        <w:rPr>
          <w:rFonts w:asciiTheme="minorHAnsi" w:hAnsiTheme="minorHAnsi" w:cstheme="minorHAnsi"/>
          <w:sz w:val="16"/>
          <w:szCs w:val="16"/>
        </w:rPr>
        <w:t xml:space="preserve"> je hanba mluvit. </w:t>
      </w:r>
      <w:proofErr w:type="spellStart"/>
      <w:r w:rsidRPr="00904944">
        <w:rPr>
          <w:rFonts w:asciiTheme="minorHAnsi" w:hAnsiTheme="minorHAnsi" w:cstheme="minorHAnsi"/>
          <w:i/>
          <w:iCs/>
          <w:sz w:val="16"/>
          <w:szCs w:val="16"/>
        </w:rPr>
        <w:t>Cinepur</w:t>
      </w:r>
      <w:proofErr w:type="spellEnd"/>
      <w:r w:rsidRPr="00904944">
        <w:rPr>
          <w:rFonts w:asciiTheme="minorHAnsi" w:hAnsiTheme="minorHAnsi" w:cstheme="minorHAnsi"/>
          <w:sz w:val="16"/>
          <w:szCs w:val="16"/>
        </w:rPr>
        <w:t xml:space="preserve">. 2009, (63). </w:t>
      </w:r>
    </w:p>
  </w:footnote>
  <w:footnote w:id="49">
    <w:p w14:paraId="6BBE6E44" w14:textId="1D8D3D5B" w:rsidR="00D75173" w:rsidRPr="00904944" w:rsidRDefault="00D75173" w:rsidP="007D5B9C">
      <w:pPr>
        <w:pStyle w:val="Textpoznpodarou"/>
        <w:jc w:val="both"/>
        <w:rPr>
          <w:rFonts w:cstheme="minorHAnsi"/>
          <w:sz w:val="16"/>
          <w:szCs w:val="16"/>
        </w:rPr>
      </w:pPr>
      <w:r w:rsidRPr="00904944">
        <w:rPr>
          <w:rStyle w:val="Znakapoznpodarou"/>
          <w:rFonts w:cstheme="minorHAnsi"/>
          <w:sz w:val="16"/>
          <w:szCs w:val="16"/>
        </w:rPr>
        <w:footnoteRef/>
      </w:r>
      <w:r w:rsidRPr="00904944">
        <w:rPr>
          <w:rFonts w:cstheme="minorHAnsi"/>
          <w:sz w:val="16"/>
          <w:szCs w:val="16"/>
        </w:rPr>
        <w:t xml:space="preserve"> GRINDON, pozn. </w:t>
      </w:r>
      <w:r w:rsidR="003475D5">
        <w:rPr>
          <w:rFonts w:cstheme="minorHAnsi"/>
          <w:sz w:val="16"/>
          <w:szCs w:val="16"/>
        </w:rPr>
        <w:t>14</w:t>
      </w:r>
      <w:r w:rsidRPr="00904944">
        <w:rPr>
          <w:rFonts w:cstheme="minorHAnsi"/>
          <w:sz w:val="16"/>
          <w:szCs w:val="16"/>
        </w:rPr>
        <w:t xml:space="preserve">, s. </w:t>
      </w:r>
      <w:r w:rsidR="00E70752" w:rsidRPr="00904944">
        <w:rPr>
          <w:rFonts w:cstheme="minorHAnsi"/>
          <w:sz w:val="16"/>
          <w:szCs w:val="16"/>
        </w:rPr>
        <w:t>9–10</w:t>
      </w:r>
      <w:r w:rsidRPr="00904944">
        <w:rPr>
          <w:rFonts w:cstheme="minorHAnsi"/>
          <w:sz w:val="16"/>
          <w:szCs w:val="16"/>
        </w:rPr>
        <w:t>.</w:t>
      </w:r>
    </w:p>
  </w:footnote>
  <w:footnote w:id="50">
    <w:p w14:paraId="108A0FA8" w14:textId="1A16F0F7" w:rsidR="00F32FDF" w:rsidRPr="00904944" w:rsidRDefault="00F32FDF" w:rsidP="007D5B9C">
      <w:pPr>
        <w:pStyle w:val="Normlnweb"/>
        <w:spacing w:before="0" w:beforeAutospacing="0" w:after="0" w:afterAutospacing="0"/>
        <w:jc w:val="both"/>
        <w:rPr>
          <w:rFonts w:asciiTheme="minorHAnsi" w:hAnsiTheme="minorHAnsi" w:cstheme="minorHAnsi"/>
          <w:sz w:val="16"/>
          <w:szCs w:val="16"/>
        </w:rPr>
      </w:pPr>
      <w:r w:rsidRPr="00904944">
        <w:rPr>
          <w:rStyle w:val="Znakapoznpodarou"/>
          <w:rFonts w:asciiTheme="minorHAnsi" w:hAnsiTheme="minorHAnsi" w:cstheme="minorHAnsi"/>
          <w:sz w:val="16"/>
          <w:szCs w:val="16"/>
        </w:rPr>
        <w:footnoteRef/>
      </w:r>
      <w:r w:rsidRPr="00904944">
        <w:rPr>
          <w:rFonts w:asciiTheme="minorHAnsi" w:hAnsiTheme="minorHAnsi" w:cstheme="minorHAnsi"/>
          <w:sz w:val="16"/>
          <w:szCs w:val="16"/>
        </w:rPr>
        <w:t xml:space="preserve"> </w:t>
      </w:r>
      <w:r w:rsidR="00142434">
        <w:rPr>
          <w:rFonts w:asciiTheme="minorHAnsi" w:hAnsiTheme="minorHAnsi" w:cstheme="minorHAnsi"/>
          <w:sz w:val="16"/>
          <w:szCs w:val="16"/>
        </w:rPr>
        <w:t>Tamtéž.</w:t>
      </w:r>
    </w:p>
  </w:footnote>
  <w:footnote w:id="51">
    <w:p w14:paraId="1A1FECD5" w14:textId="1D6CCD88" w:rsidR="00EC1D8E" w:rsidRPr="007D5B9C" w:rsidRDefault="00EC1D8E" w:rsidP="007D5B9C">
      <w:pPr>
        <w:pStyle w:val="Textpoznpodarou"/>
        <w:jc w:val="both"/>
        <w:rPr>
          <w:rFonts w:ascii="Times New Roman" w:hAnsi="Times New Roman" w:cs="Times New Roman"/>
          <w:sz w:val="16"/>
          <w:szCs w:val="16"/>
        </w:rPr>
      </w:pPr>
      <w:r w:rsidRPr="00904944">
        <w:rPr>
          <w:rStyle w:val="Znakapoznpodarou"/>
          <w:rFonts w:cstheme="minorHAnsi"/>
          <w:sz w:val="16"/>
          <w:szCs w:val="16"/>
        </w:rPr>
        <w:footnoteRef/>
      </w:r>
      <w:r w:rsidRPr="00904944">
        <w:rPr>
          <w:rFonts w:cstheme="minorHAnsi"/>
          <w:sz w:val="16"/>
          <w:szCs w:val="16"/>
        </w:rPr>
        <w:t xml:space="preserve"> </w:t>
      </w:r>
      <w:r w:rsidRPr="00904944">
        <w:rPr>
          <w:rFonts w:eastAsia="Times New Roman" w:cstheme="minorHAnsi"/>
          <w:sz w:val="16"/>
          <w:szCs w:val="16"/>
          <w:lang w:eastAsia="cs-CZ"/>
        </w:rPr>
        <w:t>JEFFERS MCDONALD,</w:t>
      </w:r>
      <w:r w:rsidR="00745867">
        <w:rPr>
          <w:rFonts w:eastAsia="Times New Roman" w:cstheme="minorHAnsi"/>
          <w:sz w:val="16"/>
          <w:szCs w:val="16"/>
          <w:lang w:eastAsia="cs-CZ"/>
        </w:rPr>
        <w:t xml:space="preserve"> pozn</w:t>
      </w:r>
      <w:r w:rsidRPr="00904944">
        <w:rPr>
          <w:rFonts w:eastAsia="Times New Roman" w:cstheme="minorHAnsi"/>
          <w:sz w:val="16"/>
          <w:szCs w:val="16"/>
          <w:lang w:eastAsia="cs-CZ"/>
        </w:rPr>
        <w:t>.</w:t>
      </w:r>
      <w:r w:rsidR="00745867">
        <w:rPr>
          <w:rFonts w:eastAsia="Times New Roman" w:cstheme="minorHAnsi"/>
          <w:sz w:val="16"/>
          <w:szCs w:val="16"/>
          <w:lang w:eastAsia="cs-CZ"/>
        </w:rPr>
        <w:t xml:space="preserve"> 13, s</w:t>
      </w:r>
      <w:r w:rsidRPr="00904944">
        <w:rPr>
          <w:rFonts w:eastAsia="Times New Roman" w:cstheme="minorHAnsi"/>
          <w:sz w:val="16"/>
          <w:szCs w:val="16"/>
          <w:lang w:eastAsia="cs-CZ"/>
        </w:rPr>
        <w:t>. 106.</w:t>
      </w:r>
    </w:p>
  </w:footnote>
  <w:footnote w:id="52">
    <w:p w14:paraId="01685B27" w14:textId="26D74005" w:rsidR="00D75173" w:rsidRPr="00904944" w:rsidRDefault="00D75173" w:rsidP="007D5B9C">
      <w:pPr>
        <w:jc w:val="both"/>
        <w:rPr>
          <w:rFonts w:cstheme="minorHAnsi"/>
          <w:color w:val="000000" w:themeColor="text1"/>
          <w:sz w:val="16"/>
          <w:szCs w:val="16"/>
        </w:rPr>
      </w:pPr>
      <w:r w:rsidRPr="00904944">
        <w:rPr>
          <w:rStyle w:val="Znakapoznpodarou"/>
          <w:rFonts w:cstheme="minorHAnsi"/>
          <w:sz w:val="16"/>
          <w:szCs w:val="16"/>
        </w:rPr>
        <w:footnoteRef/>
      </w:r>
      <w:r w:rsidRPr="00904944">
        <w:rPr>
          <w:rFonts w:cstheme="minorHAnsi"/>
          <w:sz w:val="16"/>
          <w:szCs w:val="16"/>
        </w:rPr>
        <w:t xml:space="preserve"> </w:t>
      </w:r>
      <w:r w:rsidR="00D86D9A" w:rsidRPr="00904944">
        <w:rPr>
          <w:rFonts w:cstheme="minorHAnsi"/>
          <w:color w:val="000000" w:themeColor="text1"/>
          <w:sz w:val="16"/>
          <w:szCs w:val="16"/>
          <w:shd w:val="clear" w:color="auto" w:fill="FFFFFF"/>
        </w:rPr>
        <w:t xml:space="preserve">KOŘENKOVÁ, Anna. Komparativní analýza filmů Obchod za rohem a Láska přes internet. Olomouc, 2020. Bakalářská práce (Bc.). Univerzita Palackého v Olomouci, Filozofická fakulta. Vedoucí práce Mgr. Milan </w:t>
      </w:r>
      <w:proofErr w:type="spellStart"/>
      <w:r w:rsidR="00D86D9A" w:rsidRPr="00904944">
        <w:rPr>
          <w:rFonts w:cstheme="minorHAnsi"/>
          <w:color w:val="000000" w:themeColor="text1"/>
          <w:sz w:val="16"/>
          <w:szCs w:val="16"/>
          <w:shd w:val="clear" w:color="auto" w:fill="FFFFFF"/>
        </w:rPr>
        <w:t>Hain</w:t>
      </w:r>
      <w:proofErr w:type="spellEnd"/>
      <w:r w:rsidR="00D86D9A" w:rsidRPr="00904944">
        <w:rPr>
          <w:rFonts w:cstheme="minorHAnsi"/>
          <w:color w:val="000000" w:themeColor="text1"/>
          <w:sz w:val="16"/>
          <w:szCs w:val="16"/>
          <w:shd w:val="clear" w:color="auto" w:fill="FFFFFF"/>
        </w:rPr>
        <w:t>, Ph.D.</w:t>
      </w:r>
      <w:r w:rsidR="00F10DB9">
        <w:rPr>
          <w:rFonts w:cstheme="minorHAnsi"/>
          <w:color w:val="000000" w:themeColor="text1"/>
          <w:sz w:val="16"/>
          <w:szCs w:val="16"/>
          <w:shd w:val="clear" w:color="auto" w:fill="FFFFFF"/>
        </w:rPr>
        <w:t>, s.</w:t>
      </w:r>
      <w:r w:rsidR="00D86D9A" w:rsidRPr="00904944">
        <w:rPr>
          <w:rFonts w:cstheme="minorHAnsi"/>
          <w:color w:val="000000" w:themeColor="text1"/>
          <w:sz w:val="16"/>
          <w:szCs w:val="16"/>
          <w:shd w:val="clear" w:color="auto" w:fill="FFFFFF"/>
        </w:rPr>
        <w:t xml:space="preserve"> 21.</w:t>
      </w:r>
    </w:p>
  </w:footnote>
  <w:footnote w:id="53">
    <w:p w14:paraId="2AD159A6" w14:textId="2DBE2CAF" w:rsidR="00560619" w:rsidRPr="00904944" w:rsidRDefault="00560619" w:rsidP="00D86D9A">
      <w:pPr>
        <w:jc w:val="both"/>
        <w:rPr>
          <w:rFonts w:eastAsia="Times New Roman" w:cstheme="minorHAnsi"/>
          <w:color w:val="000000" w:themeColor="text1"/>
          <w:sz w:val="16"/>
          <w:szCs w:val="16"/>
          <w:shd w:val="clear" w:color="auto" w:fill="FFFFFF"/>
          <w:lang w:eastAsia="cs-CZ"/>
        </w:rPr>
      </w:pPr>
      <w:r w:rsidRPr="00904944">
        <w:rPr>
          <w:rStyle w:val="Znakapoznpodarou"/>
          <w:rFonts w:cstheme="minorHAnsi"/>
          <w:sz w:val="16"/>
          <w:szCs w:val="16"/>
        </w:rPr>
        <w:footnoteRef/>
      </w:r>
      <w:r w:rsidRPr="00904944">
        <w:rPr>
          <w:rFonts w:eastAsia="Times New Roman" w:cstheme="minorHAnsi"/>
          <w:color w:val="000000" w:themeColor="text1"/>
          <w:sz w:val="16"/>
          <w:szCs w:val="16"/>
          <w:shd w:val="clear" w:color="auto" w:fill="FFFFFF"/>
          <w:lang w:eastAsia="cs-CZ"/>
        </w:rPr>
        <w:t xml:space="preserve"> ROWE, </w:t>
      </w:r>
      <w:r w:rsidR="00E70752">
        <w:rPr>
          <w:rFonts w:eastAsia="Times New Roman" w:cstheme="minorHAnsi"/>
          <w:color w:val="000000" w:themeColor="text1"/>
          <w:sz w:val="16"/>
          <w:szCs w:val="16"/>
          <w:shd w:val="clear" w:color="auto" w:fill="FFFFFF"/>
          <w:lang w:eastAsia="cs-CZ"/>
        </w:rPr>
        <w:t>pozn. 6.</w:t>
      </w:r>
    </w:p>
  </w:footnote>
  <w:footnote w:id="54">
    <w:p w14:paraId="437C38F0" w14:textId="2A533986" w:rsidR="00564C9A" w:rsidRPr="00904944" w:rsidRDefault="00564C9A" w:rsidP="00EC1D8E">
      <w:pPr>
        <w:jc w:val="both"/>
        <w:rPr>
          <w:rFonts w:eastAsia="Times New Roman" w:cstheme="minorHAnsi"/>
          <w:sz w:val="16"/>
          <w:szCs w:val="16"/>
          <w:lang w:eastAsia="cs-CZ"/>
        </w:rPr>
      </w:pPr>
      <w:r w:rsidRPr="00904944">
        <w:rPr>
          <w:rStyle w:val="Znakapoznpodarou"/>
          <w:rFonts w:cstheme="minorHAnsi"/>
          <w:sz w:val="16"/>
          <w:szCs w:val="16"/>
        </w:rPr>
        <w:footnoteRef/>
      </w:r>
      <w:r w:rsidRPr="00904944">
        <w:rPr>
          <w:rFonts w:cstheme="minorHAnsi"/>
          <w:sz w:val="16"/>
          <w:szCs w:val="16"/>
        </w:rPr>
        <w:t xml:space="preserve"> </w:t>
      </w:r>
      <w:r w:rsidR="00C278F3" w:rsidRPr="00904944">
        <w:rPr>
          <w:rFonts w:eastAsia="Times New Roman" w:cstheme="minorHAnsi"/>
          <w:color w:val="212529"/>
          <w:sz w:val="16"/>
          <w:szCs w:val="16"/>
          <w:shd w:val="clear" w:color="auto" w:fill="FFFFFF"/>
          <w:lang w:eastAsia="cs-CZ"/>
        </w:rPr>
        <w:t xml:space="preserve">BROWN, Noel. </w:t>
      </w:r>
      <w:proofErr w:type="spellStart"/>
      <w:r w:rsidR="00C278F3" w:rsidRPr="00904944">
        <w:rPr>
          <w:rFonts w:eastAsia="Times New Roman" w:cstheme="minorHAnsi"/>
          <w:color w:val="212529"/>
          <w:sz w:val="16"/>
          <w:szCs w:val="16"/>
          <w:shd w:val="clear" w:color="auto" w:fill="FFFFFF"/>
          <w:lang w:eastAsia="cs-CZ"/>
        </w:rPr>
        <w:t>The</w:t>
      </w:r>
      <w:proofErr w:type="spellEnd"/>
      <w:r w:rsidR="00C278F3" w:rsidRPr="00904944">
        <w:rPr>
          <w:rFonts w:eastAsia="Times New Roman" w:cstheme="minorHAnsi"/>
          <w:color w:val="212529"/>
          <w:sz w:val="16"/>
          <w:szCs w:val="16"/>
          <w:shd w:val="clear" w:color="auto" w:fill="FFFFFF"/>
          <w:lang w:eastAsia="cs-CZ"/>
        </w:rPr>
        <w:t xml:space="preserve"> </w:t>
      </w:r>
      <w:proofErr w:type="spellStart"/>
      <w:r w:rsidR="00C278F3" w:rsidRPr="00904944">
        <w:rPr>
          <w:rFonts w:eastAsia="Times New Roman" w:cstheme="minorHAnsi"/>
          <w:color w:val="212529"/>
          <w:sz w:val="16"/>
          <w:szCs w:val="16"/>
          <w:shd w:val="clear" w:color="auto" w:fill="FFFFFF"/>
          <w:lang w:eastAsia="cs-CZ"/>
        </w:rPr>
        <w:t>Feel-Good</w:t>
      </w:r>
      <w:proofErr w:type="spellEnd"/>
      <w:r w:rsidR="00C278F3" w:rsidRPr="00904944">
        <w:rPr>
          <w:rFonts w:eastAsia="Times New Roman" w:cstheme="minorHAnsi"/>
          <w:color w:val="212529"/>
          <w:sz w:val="16"/>
          <w:szCs w:val="16"/>
          <w:shd w:val="clear" w:color="auto" w:fill="FFFFFF"/>
          <w:lang w:eastAsia="cs-CZ"/>
        </w:rPr>
        <w:t xml:space="preserve"> Film: A Case Study in </w:t>
      </w:r>
      <w:proofErr w:type="spellStart"/>
      <w:r w:rsidR="00C278F3" w:rsidRPr="00904944">
        <w:rPr>
          <w:rFonts w:eastAsia="Times New Roman" w:cstheme="minorHAnsi"/>
          <w:color w:val="212529"/>
          <w:sz w:val="16"/>
          <w:szCs w:val="16"/>
          <w:shd w:val="clear" w:color="auto" w:fill="FFFFFF"/>
          <w:lang w:eastAsia="cs-CZ"/>
        </w:rPr>
        <w:t>Contemporary</w:t>
      </w:r>
      <w:proofErr w:type="spellEnd"/>
      <w:r w:rsidR="00C278F3" w:rsidRPr="00904944">
        <w:rPr>
          <w:rFonts w:eastAsia="Times New Roman" w:cstheme="minorHAnsi"/>
          <w:color w:val="212529"/>
          <w:sz w:val="16"/>
          <w:szCs w:val="16"/>
          <w:shd w:val="clear" w:color="auto" w:fill="FFFFFF"/>
          <w:lang w:eastAsia="cs-CZ"/>
        </w:rPr>
        <w:t xml:space="preserve"> </w:t>
      </w:r>
      <w:proofErr w:type="spellStart"/>
      <w:r w:rsidR="00C278F3" w:rsidRPr="00904944">
        <w:rPr>
          <w:rFonts w:eastAsia="Times New Roman" w:cstheme="minorHAnsi"/>
          <w:color w:val="212529"/>
          <w:sz w:val="16"/>
          <w:szCs w:val="16"/>
          <w:shd w:val="clear" w:color="auto" w:fill="FFFFFF"/>
          <w:lang w:eastAsia="cs-CZ"/>
        </w:rPr>
        <w:t>Genre</w:t>
      </w:r>
      <w:proofErr w:type="spellEnd"/>
      <w:r w:rsidR="00C278F3" w:rsidRPr="00904944">
        <w:rPr>
          <w:rFonts w:eastAsia="Times New Roman" w:cstheme="minorHAnsi"/>
          <w:color w:val="212529"/>
          <w:sz w:val="16"/>
          <w:szCs w:val="16"/>
          <w:shd w:val="clear" w:color="auto" w:fill="FFFFFF"/>
          <w:lang w:eastAsia="cs-CZ"/>
        </w:rPr>
        <w:t xml:space="preserve"> </w:t>
      </w:r>
      <w:proofErr w:type="spellStart"/>
      <w:r w:rsidR="00C278F3" w:rsidRPr="00904944">
        <w:rPr>
          <w:rFonts w:eastAsia="Times New Roman" w:cstheme="minorHAnsi"/>
          <w:color w:val="212529"/>
          <w:sz w:val="16"/>
          <w:szCs w:val="16"/>
          <w:shd w:val="clear" w:color="auto" w:fill="FFFFFF"/>
          <w:lang w:eastAsia="cs-CZ"/>
        </w:rPr>
        <w:t>Classification</w:t>
      </w:r>
      <w:proofErr w:type="spellEnd"/>
      <w:r w:rsidR="00C278F3" w:rsidRPr="00904944">
        <w:rPr>
          <w:rFonts w:eastAsia="Times New Roman" w:cstheme="minorHAnsi"/>
          <w:color w:val="212529"/>
          <w:sz w:val="16"/>
          <w:szCs w:val="16"/>
          <w:shd w:val="clear" w:color="auto" w:fill="FFFFFF"/>
          <w:lang w:eastAsia="cs-CZ"/>
        </w:rPr>
        <w:t>. </w:t>
      </w:r>
      <w:proofErr w:type="spellStart"/>
      <w:r w:rsidR="00C278F3" w:rsidRPr="00904944">
        <w:rPr>
          <w:rFonts w:eastAsia="Times New Roman" w:cstheme="minorHAnsi"/>
          <w:i/>
          <w:iCs/>
          <w:color w:val="212529"/>
          <w:sz w:val="16"/>
          <w:szCs w:val="16"/>
          <w:shd w:val="clear" w:color="auto" w:fill="FFFFFF"/>
          <w:lang w:eastAsia="cs-CZ"/>
        </w:rPr>
        <w:t>Quarterly</w:t>
      </w:r>
      <w:proofErr w:type="spellEnd"/>
      <w:r w:rsidR="00C278F3" w:rsidRPr="00904944">
        <w:rPr>
          <w:rFonts w:eastAsia="Times New Roman" w:cstheme="minorHAnsi"/>
          <w:i/>
          <w:iCs/>
          <w:color w:val="212529"/>
          <w:sz w:val="16"/>
          <w:szCs w:val="16"/>
          <w:shd w:val="clear" w:color="auto" w:fill="FFFFFF"/>
          <w:lang w:eastAsia="cs-CZ"/>
        </w:rPr>
        <w:t xml:space="preserve"> </w:t>
      </w:r>
      <w:proofErr w:type="spellStart"/>
      <w:r w:rsidR="00C278F3" w:rsidRPr="00904944">
        <w:rPr>
          <w:rFonts w:eastAsia="Times New Roman" w:cstheme="minorHAnsi"/>
          <w:i/>
          <w:iCs/>
          <w:color w:val="212529"/>
          <w:sz w:val="16"/>
          <w:szCs w:val="16"/>
          <w:shd w:val="clear" w:color="auto" w:fill="FFFFFF"/>
          <w:lang w:eastAsia="cs-CZ"/>
        </w:rPr>
        <w:t>Review</w:t>
      </w:r>
      <w:proofErr w:type="spellEnd"/>
      <w:r w:rsidR="00C278F3" w:rsidRPr="00904944">
        <w:rPr>
          <w:rFonts w:eastAsia="Times New Roman" w:cstheme="minorHAnsi"/>
          <w:i/>
          <w:iCs/>
          <w:color w:val="212529"/>
          <w:sz w:val="16"/>
          <w:szCs w:val="16"/>
          <w:shd w:val="clear" w:color="auto" w:fill="FFFFFF"/>
          <w:lang w:eastAsia="cs-CZ"/>
        </w:rPr>
        <w:t xml:space="preserve"> </w:t>
      </w:r>
      <w:proofErr w:type="spellStart"/>
      <w:r w:rsidR="00C278F3" w:rsidRPr="00904944">
        <w:rPr>
          <w:rFonts w:eastAsia="Times New Roman" w:cstheme="minorHAnsi"/>
          <w:i/>
          <w:iCs/>
          <w:color w:val="212529"/>
          <w:sz w:val="16"/>
          <w:szCs w:val="16"/>
          <w:shd w:val="clear" w:color="auto" w:fill="FFFFFF"/>
          <w:lang w:eastAsia="cs-CZ"/>
        </w:rPr>
        <w:t>of</w:t>
      </w:r>
      <w:proofErr w:type="spellEnd"/>
      <w:r w:rsidR="00C278F3" w:rsidRPr="00904944">
        <w:rPr>
          <w:rFonts w:eastAsia="Times New Roman" w:cstheme="minorHAnsi"/>
          <w:i/>
          <w:iCs/>
          <w:color w:val="212529"/>
          <w:sz w:val="16"/>
          <w:szCs w:val="16"/>
          <w:shd w:val="clear" w:color="auto" w:fill="FFFFFF"/>
          <w:lang w:eastAsia="cs-CZ"/>
        </w:rPr>
        <w:t xml:space="preserve"> Film and Video</w:t>
      </w:r>
      <w:r w:rsidR="00C278F3" w:rsidRPr="00904944">
        <w:rPr>
          <w:rFonts w:eastAsia="Times New Roman" w:cstheme="minorHAnsi"/>
          <w:color w:val="212529"/>
          <w:sz w:val="16"/>
          <w:szCs w:val="16"/>
          <w:shd w:val="clear" w:color="auto" w:fill="FFFFFF"/>
          <w:lang w:eastAsia="cs-CZ"/>
        </w:rPr>
        <w:t>. 20. 12. 2014, s. 269.</w:t>
      </w:r>
    </w:p>
  </w:footnote>
  <w:footnote w:id="55">
    <w:p w14:paraId="72A7B55B" w14:textId="3219D90B" w:rsidR="00EB0B9F" w:rsidRPr="002A782C" w:rsidRDefault="00EB0B9F" w:rsidP="00EC1D8E">
      <w:pPr>
        <w:jc w:val="both"/>
        <w:rPr>
          <w:rFonts w:eastAsia="Times New Roman" w:cstheme="minorHAnsi"/>
          <w:sz w:val="16"/>
          <w:szCs w:val="16"/>
          <w:lang w:eastAsia="cs-CZ"/>
        </w:rPr>
      </w:pPr>
      <w:r w:rsidRPr="00904944">
        <w:rPr>
          <w:rStyle w:val="Znakapoznpodarou"/>
          <w:rFonts w:cstheme="minorHAnsi"/>
          <w:sz w:val="16"/>
          <w:szCs w:val="16"/>
        </w:rPr>
        <w:footnoteRef/>
      </w:r>
      <w:r w:rsidRPr="00904944">
        <w:rPr>
          <w:rFonts w:cstheme="minorHAnsi"/>
          <w:sz w:val="16"/>
          <w:szCs w:val="16"/>
        </w:rPr>
        <w:t xml:space="preserve"> </w:t>
      </w:r>
      <w:r w:rsidRPr="00904944">
        <w:rPr>
          <w:rFonts w:eastAsia="Times New Roman" w:cstheme="minorHAnsi"/>
          <w:color w:val="212529"/>
          <w:sz w:val="16"/>
          <w:szCs w:val="16"/>
          <w:shd w:val="clear" w:color="auto" w:fill="FFFFFF"/>
          <w:lang w:eastAsia="cs-CZ"/>
        </w:rPr>
        <w:t xml:space="preserve">SIMS, David. 25 </w:t>
      </w:r>
      <w:proofErr w:type="spellStart"/>
      <w:r w:rsidRPr="00904944">
        <w:rPr>
          <w:rFonts w:eastAsia="Times New Roman" w:cstheme="minorHAnsi"/>
          <w:color w:val="212529"/>
          <w:sz w:val="16"/>
          <w:szCs w:val="16"/>
          <w:shd w:val="clear" w:color="auto" w:fill="FFFFFF"/>
          <w:lang w:eastAsia="cs-CZ"/>
        </w:rPr>
        <w:t>Feel-Good</w:t>
      </w:r>
      <w:proofErr w:type="spellEnd"/>
      <w:r w:rsidRPr="00904944">
        <w:rPr>
          <w:rFonts w:eastAsia="Times New Roman" w:cstheme="minorHAnsi"/>
          <w:color w:val="212529"/>
          <w:sz w:val="16"/>
          <w:szCs w:val="16"/>
          <w:shd w:val="clear" w:color="auto" w:fill="FFFFFF"/>
          <w:lang w:eastAsia="cs-CZ"/>
        </w:rPr>
        <w:t xml:space="preserve"> </w:t>
      </w:r>
      <w:proofErr w:type="spellStart"/>
      <w:r w:rsidRPr="00904944">
        <w:rPr>
          <w:rFonts w:eastAsia="Times New Roman" w:cstheme="minorHAnsi"/>
          <w:color w:val="212529"/>
          <w:sz w:val="16"/>
          <w:szCs w:val="16"/>
          <w:shd w:val="clear" w:color="auto" w:fill="FFFFFF"/>
          <w:lang w:eastAsia="cs-CZ"/>
        </w:rPr>
        <w:t>Films</w:t>
      </w:r>
      <w:proofErr w:type="spellEnd"/>
      <w:r w:rsidRPr="00904944">
        <w:rPr>
          <w:rFonts w:eastAsia="Times New Roman" w:cstheme="minorHAnsi"/>
          <w:color w:val="212529"/>
          <w:sz w:val="16"/>
          <w:szCs w:val="16"/>
          <w:shd w:val="clear" w:color="auto" w:fill="FFFFFF"/>
          <w:lang w:eastAsia="cs-CZ"/>
        </w:rPr>
        <w:t xml:space="preserve"> </w:t>
      </w:r>
      <w:proofErr w:type="spellStart"/>
      <w:r w:rsidRPr="00904944">
        <w:rPr>
          <w:rFonts w:eastAsia="Times New Roman" w:cstheme="minorHAnsi"/>
          <w:color w:val="212529"/>
          <w:sz w:val="16"/>
          <w:szCs w:val="16"/>
          <w:shd w:val="clear" w:color="auto" w:fill="FFFFFF"/>
          <w:lang w:eastAsia="cs-CZ"/>
        </w:rPr>
        <w:t>You’ll</w:t>
      </w:r>
      <w:proofErr w:type="spellEnd"/>
      <w:r w:rsidRPr="00904944">
        <w:rPr>
          <w:rFonts w:eastAsia="Times New Roman" w:cstheme="minorHAnsi"/>
          <w:color w:val="212529"/>
          <w:sz w:val="16"/>
          <w:szCs w:val="16"/>
          <w:shd w:val="clear" w:color="auto" w:fill="FFFFFF"/>
          <w:lang w:eastAsia="cs-CZ"/>
        </w:rPr>
        <w:t xml:space="preserve"> </w:t>
      </w:r>
      <w:proofErr w:type="spellStart"/>
      <w:r w:rsidRPr="00904944">
        <w:rPr>
          <w:rFonts w:eastAsia="Times New Roman" w:cstheme="minorHAnsi"/>
          <w:color w:val="212529"/>
          <w:sz w:val="16"/>
          <w:szCs w:val="16"/>
          <w:shd w:val="clear" w:color="auto" w:fill="FFFFFF"/>
          <w:lang w:eastAsia="cs-CZ"/>
        </w:rPr>
        <w:t>Want</w:t>
      </w:r>
      <w:proofErr w:type="spellEnd"/>
      <w:r w:rsidRPr="00904944">
        <w:rPr>
          <w:rFonts w:eastAsia="Times New Roman" w:cstheme="minorHAnsi"/>
          <w:color w:val="212529"/>
          <w:sz w:val="16"/>
          <w:szCs w:val="16"/>
          <w:shd w:val="clear" w:color="auto" w:fill="FFFFFF"/>
          <w:lang w:eastAsia="cs-CZ"/>
        </w:rPr>
        <w:t xml:space="preserve"> to </w:t>
      </w:r>
      <w:proofErr w:type="spellStart"/>
      <w:r w:rsidRPr="00904944">
        <w:rPr>
          <w:rFonts w:eastAsia="Times New Roman" w:cstheme="minorHAnsi"/>
          <w:color w:val="212529"/>
          <w:sz w:val="16"/>
          <w:szCs w:val="16"/>
          <w:shd w:val="clear" w:color="auto" w:fill="FFFFFF"/>
          <w:lang w:eastAsia="cs-CZ"/>
        </w:rPr>
        <w:t>Watch</w:t>
      </w:r>
      <w:proofErr w:type="spellEnd"/>
      <w:r w:rsidRPr="00904944">
        <w:rPr>
          <w:rFonts w:eastAsia="Times New Roman" w:cstheme="minorHAnsi"/>
          <w:color w:val="212529"/>
          <w:sz w:val="16"/>
          <w:szCs w:val="16"/>
          <w:shd w:val="clear" w:color="auto" w:fill="FFFFFF"/>
          <w:lang w:eastAsia="cs-CZ"/>
        </w:rPr>
        <w:t xml:space="preserve"> </w:t>
      </w:r>
      <w:proofErr w:type="spellStart"/>
      <w:r w:rsidRPr="00904944">
        <w:rPr>
          <w:rFonts w:eastAsia="Times New Roman" w:cstheme="minorHAnsi"/>
          <w:color w:val="212529"/>
          <w:sz w:val="16"/>
          <w:szCs w:val="16"/>
          <w:shd w:val="clear" w:color="auto" w:fill="FFFFFF"/>
          <w:lang w:eastAsia="cs-CZ"/>
        </w:rPr>
        <w:t>Again</w:t>
      </w:r>
      <w:proofErr w:type="spellEnd"/>
      <w:r w:rsidRPr="00904944">
        <w:rPr>
          <w:rFonts w:eastAsia="Times New Roman" w:cstheme="minorHAnsi"/>
          <w:color w:val="212529"/>
          <w:sz w:val="16"/>
          <w:szCs w:val="16"/>
          <w:shd w:val="clear" w:color="auto" w:fill="FFFFFF"/>
          <w:lang w:eastAsia="cs-CZ"/>
        </w:rPr>
        <w:t xml:space="preserve">—and </w:t>
      </w:r>
      <w:proofErr w:type="spellStart"/>
      <w:r w:rsidRPr="00904944">
        <w:rPr>
          <w:rFonts w:eastAsia="Times New Roman" w:cstheme="minorHAnsi"/>
          <w:color w:val="212529"/>
          <w:sz w:val="16"/>
          <w:szCs w:val="16"/>
          <w:shd w:val="clear" w:color="auto" w:fill="FFFFFF"/>
          <w:lang w:eastAsia="cs-CZ"/>
        </w:rPr>
        <w:t>Again</w:t>
      </w:r>
      <w:proofErr w:type="spellEnd"/>
      <w:r w:rsidRPr="00904944">
        <w:rPr>
          <w:rFonts w:eastAsia="Times New Roman" w:cstheme="minorHAnsi"/>
          <w:color w:val="212529"/>
          <w:sz w:val="16"/>
          <w:szCs w:val="16"/>
          <w:shd w:val="clear" w:color="auto" w:fill="FFFFFF"/>
          <w:lang w:eastAsia="cs-CZ"/>
        </w:rPr>
        <w:t>. </w:t>
      </w:r>
      <w:proofErr w:type="spellStart"/>
      <w:r w:rsidRPr="00904944">
        <w:rPr>
          <w:rFonts w:eastAsia="Times New Roman" w:cstheme="minorHAnsi"/>
          <w:i/>
          <w:iCs/>
          <w:color w:val="212529"/>
          <w:sz w:val="16"/>
          <w:szCs w:val="16"/>
          <w:shd w:val="clear" w:color="auto" w:fill="FFFFFF"/>
          <w:lang w:eastAsia="cs-CZ"/>
        </w:rPr>
        <w:t>The</w:t>
      </w:r>
      <w:proofErr w:type="spellEnd"/>
      <w:r w:rsidRPr="00904944">
        <w:rPr>
          <w:rFonts w:eastAsia="Times New Roman" w:cstheme="minorHAnsi"/>
          <w:i/>
          <w:iCs/>
          <w:color w:val="212529"/>
          <w:sz w:val="16"/>
          <w:szCs w:val="16"/>
          <w:shd w:val="clear" w:color="auto" w:fill="FFFFFF"/>
          <w:lang w:eastAsia="cs-CZ"/>
        </w:rPr>
        <w:t xml:space="preserve"> </w:t>
      </w:r>
      <w:proofErr w:type="spellStart"/>
      <w:r w:rsidRPr="00904944">
        <w:rPr>
          <w:rFonts w:eastAsia="Times New Roman" w:cstheme="minorHAnsi"/>
          <w:i/>
          <w:iCs/>
          <w:color w:val="212529"/>
          <w:sz w:val="16"/>
          <w:szCs w:val="16"/>
          <w:shd w:val="clear" w:color="auto" w:fill="FFFFFF"/>
          <w:lang w:eastAsia="cs-CZ"/>
        </w:rPr>
        <w:t>Atlantic</w:t>
      </w:r>
      <w:proofErr w:type="spellEnd"/>
      <w:r w:rsidRPr="00904944">
        <w:rPr>
          <w:rFonts w:eastAsia="Times New Roman" w:cstheme="minorHAnsi"/>
          <w:i/>
          <w:iCs/>
          <w:color w:val="212529"/>
          <w:sz w:val="16"/>
          <w:szCs w:val="16"/>
          <w:shd w:val="clear" w:color="auto" w:fill="FFFFFF"/>
          <w:lang w:eastAsia="cs-CZ"/>
        </w:rPr>
        <w:t xml:space="preserve">: </w:t>
      </w:r>
      <w:proofErr w:type="spellStart"/>
      <w:r w:rsidRPr="00904944">
        <w:rPr>
          <w:rFonts w:eastAsia="Times New Roman" w:cstheme="minorHAnsi"/>
          <w:i/>
          <w:iCs/>
          <w:color w:val="212529"/>
          <w:sz w:val="16"/>
          <w:szCs w:val="16"/>
          <w:shd w:val="clear" w:color="auto" w:fill="FFFFFF"/>
          <w:lang w:eastAsia="cs-CZ"/>
        </w:rPr>
        <w:t>Culture</w:t>
      </w:r>
      <w:proofErr w:type="spellEnd"/>
      <w:r w:rsidRPr="00904944">
        <w:rPr>
          <w:rFonts w:eastAsia="Times New Roman" w:cstheme="minorHAnsi"/>
          <w:color w:val="212529"/>
          <w:sz w:val="16"/>
          <w:szCs w:val="16"/>
          <w:shd w:val="clear" w:color="auto" w:fill="FFFFFF"/>
          <w:lang w:eastAsia="cs-CZ"/>
        </w:rPr>
        <w:t> [online]. 31. 10. 2020 [cit. 2021-</w:t>
      </w:r>
      <w:r w:rsidR="00D445EA">
        <w:rPr>
          <w:rFonts w:eastAsia="Times New Roman" w:cstheme="minorHAnsi"/>
          <w:color w:val="212529"/>
          <w:sz w:val="16"/>
          <w:szCs w:val="16"/>
          <w:shd w:val="clear" w:color="auto" w:fill="FFFFFF"/>
          <w:lang w:eastAsia="cs-CZ"/>
        </w:rPr>
        <w:t>0</w:t>
      </w:r>
      <w:r w:rsidRPr="00904944">
        <w:rPr>
          <w:rFonts w:eastAsia="Times New Roman" w:cstheme="minorHAnsi"/>
          <w:color w:val="212529"/>
          <w:sz w:val="16"/>
          <w:szCs w:val="16"/>
          <w:shd w:val="clear" w:color="auto" w:fill="FFFFFF"/>
          <w:lang w:eastAsia="cs-CZ"/>
        </w:rPr>
        <w:t>7-</w:t>
      </w:r>
      <w:r w:rsidR="00D445EA">
        <w:rPr>
          <w:rFonts w:eastAsia="Times New Roman" w:cstheme="minorHAnsi"/>
          <w:color w:val="212529"/>
          <w:sz w:val="16"/>
          <w:szCs w:val="16"/>
          <w:shd w:val="clear" w:color="auto" w:fill="FFFFFF"/>
          <w:lang w:eastAsia="cs-CZ"/>
        </w:rPr>
        <w:t>0</w:t>
      </w:r>
      <w:r w:rsidRPr="00904944">
        <w:rPr>
          <w:rFonts w:eastAsia="Times New Roman" w:cstheme="minorHAnsi"/>
          <w:color w:val="212529"/>
          <w:sz w:val="16"/>
          <w:szCs w:val="16"/>
          <w:shd w:val="clear" w:color="auto" w:fill="FFFFFF"/>
          <w:lang w:eastAsia="cs-CZ"/>
        </w:rPr>
        <w:t xml:space="preserve">7]. </w:t>
      </w:r>
      <w:r w:rsidRPr="002A782C">
        <w:rPr>
          <w:rFonts w:eastAsia="Times New Roman" w:cstheme="minorHAnsi"/>
          <w:color w:val="212529"/>
          <w:sz w:val="16"/>
          <w:szCs w:val="16"/>
          <w:shd w:val="clear" w:color="auto" w:fill="FFFFFF"/>
          <w:lang w:eastAsia="cs-CZ"/>
        </w:rPr>
        <w:t xml:space="preserve">Dostupné z: </w:t>
      </w:r>
      <w:hyperlink r:id="rId11" w:history="1">
        <w:r w:rsidRPr="002A782C">
          <w:rPr>
            <w:rStyle w:val="Hypertextovodkaz"/>
            <w:rFonts w:eastAsia="Times New Roman" w:cstheme="minorHAnsi"/>
            <w:sz w:val="16"/>
            <w:szCs w:val="16"/>
            <w:shd w:val="clear" w:color="auto" w:fill="FFFFFF"/>
            <w:lang w:eastAsia="cs-CZ"/>
          </w:rPr>
          <w:t>https://www.theatlantic.com/culture/archive/2020/10/comfort-movies/616939/</w:t>
        </w:r>
      </w:hyperlink>
    </w:p>
  </w:footnote>
  <w:footnote w:id="56">
    <w:p w14:paraId="6FA64807" w14:textId="6B452438" w:rsidR="00C278F3" w:rsidRPr="002A782C" w:rsidRDefault="00C278F3" w:rsidP="00927D17">
      <w:pPr>
        <w:pStyle w:val="Textpoznpodarou"/>
        <w:jc w:val="both"/>
        <w:rPr>
          <w:sz w:val="16"/>
          <w:szCs w:val="16"/>
        </w:rPr>
      </w:pPr>
      <w:r w:rsidRPr="002A782C">
        <w:rPr>
          <w:rStyle w:val="Znakapoznpodarou"/>
          <w:rFonts w:cstheme="minorHAnsi"/>
          <w:sz w:val="16"/>
          <w:szCs w:val="16"/>
        </w:rPr>
        <w:footnoteRef/>
      </w:r>
      <w:r w:rsidRPr="002A782C">
        <w:rPr>
          <w:rFonts w:cstheme="minorHAnsi"/>
          <w:sz w:val="16"/>
          <w:szCs w:val="16"/>
        </w:rPr>
        <w:t xml:space="preserve"> </w:t>
      </w:r>
      <w:r w:rsidR="00EB0B9F" w:rsidRPr="002A782C">
        <w:rPr>
          <w:rFonts w:eastAsia="Times New Roman" w:cstheme="minorHAnsi"/>
          <w:color w:val="212529"/>
          <w:sz w:val="16"/>
          <w:szCs w:val="16"/>
          <w:shd w:val="clear" w:color="auto" w:fill="FFFFFF"/>
          <w:lang w:eastAsia="cs-CZ"/>
        </w:rPr>
        <w:t xml:space="preserve">BROWN, </w:t>
      </w:r>
      <w:r w:rsidR="00EA335A">
        <w:rPr>
          <w:rFonts w:eastAsia="Times New Roman" w:cstheme="minorHAnsi"/>
          <w:color w:val="212529"/>
          <w:sz w:val="16"/>
          <w:szCs w:val="16"/>
          <w:shd w:val="clear" w:color="auto" w:fill="FFFFFF"/>
          <w:lang w:eastAsia="cs-CZ"/>
        </w:rPr>
        <w:t>pozn. 54, s</w:t>
      </w:r>
      <w:r w:rsidR="00EB0B9F" w:rsidRPr="002A782C">
        <w:rPr>
          <w:rFonts w:eastAsia="Times New Roman" w:cstheme="minorHAnsi"/>
          <w:color w:val="212529"/>
          <w:sz w:val="16"/>
          <w:szCs w:val="16"/>
          <w:shd w:val="clear" w:color="auto" w:fill="FFFFFF"/>
          <w:lang w:eastAsia="cs-CZ"/>
        </w:rPr>
        <w:t>. 269.</w:t>
      </w:r>
    </w:p>
  </w:footnote>
  <w:footnote w:id="57">
    <w:p w14:paraId="025F3384" w14:textId="337739E8" w:rsidR="003451B3" w:rsidRPr="002A782C" w:rsidRDefault="003451B3" w:rsidP="00904944">
      <w:pPr>
        <w:jc w:val="both"/>
        <w:rPr>
          <w:rFonts w:eastAsia="Times New Roman" w:cstheme="minorHAnsi"/>
          <w:color w:val="212529"/>
          <w:sz w:val="16"/>
          <w:szCs w:val="16"/>
          <w:shd w:val="clear" w:color="auto" w:fill="FFFFFF"/>
          <w:lang w:eastAsia="cs-CZ"/>
        </w:rPr>
      </w:pPr>
      <w:r w:rsidRPr="002A782C">
        <w:rPr>
          <w:rStyle w:val="Znakapoznpodarou"/>
          <w:rFonts w:cstheme="minorHAnsi"/>
          <w:sz w:val="16"/>
          <w:szCs w:val="16"/>
        </w:rPr>
        <w:footnoteRef/>
      </w:r>
      <w:r w:rsidRPr="002A782C">
        <w:rPr>
          <w:rFonts w:cstheme="minorHAnsi"/>
          <w:sz w:val="16"/>
          <w:szCs w:val="16"/>
        </w:rPr>
        <w:t xml:space="preserve"> </w:t>
      </w:r>
      <w:r w:rsidRPr="002A782C">
        <w:rPr>
          <w:rFonts w:eastAsia="Times New Roman" w:cstheme="minorHAnsi"/>
          <w:color w:val="212529"/>
          <w:sz w:val="16"/>
          <w:szCs w:val="16"/>
          <w:shd w:val="clear" w:color="auto" w:fill="FFFFFF"/>
          <w:lang w:eastAsia="cs-CZ"/>
        </w:rPr>
        <w:t xml:space="preserve">SIMS, </w:t>
      </w:r>
      <w:r w:rsidR="00EA335A">
        <w:rPr>
          <w:rFonts w:eastAsia="Times New Roman" w:cstheme="minorHAnsi"/>
          <w:color w:val="212529"/>
          <w:sz w:val="16"/>
          <w:szCs w:val="16"/>
          <w:shd w:val="clear" w:color="auto" w:fill="FFFFFF"/>
          <w:lang w:eastAsia="cs-CZ"/>
        </w:rPr>
        <w:t>pozn. 55.</w:t>
      </w:r>
    </w:p>
  </w:footnote>
  <w:footnote w:id="58">
    <w:p w14:paraId="1E1644D6" w14:textId="17A31F5C" w:rsidR="00830332" w:rsidRPr="002A782C" w:rsidRDefault="00830332" w:rsidP="00904944">
      <w:pPr>
        <w:pStyle w:val="Textpoznpodarou"/>
        <w:jc w:val="both"/>
        <w:rPr>
          <w:rFonts w:cstheme="minorHAnsi"/>
          <w:sz w:val="16"/>
          <w:szCs w:val="16"/>
        </w:rPr>
      </w:pPr>
      <w:r w:rsidRPr="002A782C">
        <w:rPr>
          <w:rStyle w:val="Znakapoznpodarou"/>
          <w:rFonts w:cstheme="minorHAnsi"/>
          <w:sz w:val="16"/>
          <w:szCs w:val="16"/>
        </w:rPr>
        <w:footnoteRef/>
      </w:r>
      <w:r w:rsidRPr="002A782C">
        <w:rPr>
          <w:rFonts w:cstheme="minorHAnsi"/>
          <w:sz w:val="16"/>
          <w:szCs w:val="16"/>
        </w:rPr>
        <w:t xml:space="preserve"> </w:t>
      </w:r>
      <w:r w:rsidRPr="002A782C">
        <w:rPr>
          <w:rFonts w:cstheme="minorHAnsi"/>
          <w:color w:val="000000" w:themeColor="text1"/>
          <w:sz w:val="16"/>
          <w:szCs w:val="16"/>
          <w:shd w:val="clear" w:color="auto" w:fill="FFFFFF"/>
        </w:rPr>
        <w:t xml:space="preserve">GRANT, </w:t>
      </w:r>
      <w:r w:rsidR="002A782C" w:rsidRPr="002A782C">
        <w:rPr>
          <w:rFonts w:cstheme="minorHAnsi"/>
          <w:color w:val="000000" w:themeColor="text1"/>
          <w:sz w:val="16"/>
          <w:szCs w:val="16"/>
          <w:shd w:val="clear" w:color="auto" w:fill="FFFFFF"/>
        </w:rPr>
        <w:t>pozn. 10, s</w:t>
      </w:r>
      <w:r w:rsidRPr="002A782C">
        <w:rPr>
          <w:rFonts w:cstheme="minorHAnsi"/>
          <w:color w:val="000000" w:themeColor="text1"/>
          <w:sz w:val="16"/>
          <w:szCs w:val="16"/>
          <w:shd w:val="clear" w:color="auto" w:fill="FFFFFF"/>
        </w:rPr>
        <w:t>. 84.</w:t>
      </w:r>
    </w:p>
  </w:footnote>
  <w:footnote w:id="59">
    <w:p w14:paraId="02C60594" w14:textId="290F7C37" w:rsidR="00CB4920" w:rsidRPr="00904944" w:rsidRDefault="00CB4920" w:rsidP="00904944">
      <w:pPr>
        <w:pStyle w:val="Textpoznpodarou"/>
        <w:jc w:val="both"/>
        <w:rPr>
          <w:rFonts w:cstheme="minorHAnsi"/>
          <w:sz w:val="16"/>
          <w:szCs w:val="16"/>
        </w:rPr>
      </w:pPr>
      <w:r w:rsidRPr="002A782C">
        <w:rPr>
          <w:rStyle w:val="Znakapoznpodarou"/>
          <w:rFonts w:cstheme="minorHAnsi"/>
          <w:sz w:val="16"/>
          <w:szCs w:val="16"/>
        </w:rPr>
        <w:footnoteRef/>
      </w:r>
      <w:r w:rsidRPr="002A782C">
        <w:rPr>
          <w:rFonts w:cstheme="minorHAnsi"/>
          <w:sz w:val="16"/>
          <w:szCs w:val="16"/>
        </w:rPr>
        <w:t xml:space="preserve"> </w:t>
      </w:r>
      <w:r w:rsidRPr="002A782C">
        <w:rPr>
          <w:rFonts w:cstheme="minorHAnsi"/>
          <w:color w:val="000000" w:themeColor="text1"/>
          <w:sz w:val="16"/>
          <w:szCs w:val="16"/>
          <w:shd w:val="clear" w:color="auto" w:fill="FFFFFF"/>
        </w:rPr>
        <w:t>GRANT,</w:t>
      </w:r>
      <w:r w:rsidR="002A782C" w:rsidRPr="002A782C">
        <w:rPr>
          <w:rFonts w:cstheme="minorHAnsi"/>
          <w:color w:val="000000" w:themeColor="text1"/>
          <w:sz w:val="16"/>
          <w:szCs w:val="16"/>
          <w:shd w:val="clear" w:color="auto" w:fill="FFFFFF"/>
        </w:rPr>
        <w:t xml:space="preserve"> pozn. 10, s</w:t>
      </w:r>
      <w:r w:rsidRPr="002A782C">
        <w:rPr>
          <w:rFonts w:cstheme="minorHAnsi"/>
          <w:color w:val="000000" w:themeColor="text1"/>
          <w:sz w:val="16"/>
          <w:szCs w:val="16"/>
          <w:shd w:val="clear" w:color="auto" w:fill="FFFFFF"/>
        </w:rPr>
        <w:t>. 86.</w:t>
      </w:r>
    </w:p>
  </w:footnote>
  <w:footnote w:id="60">
    <w:p w14:paraId="13D49073" w14:textId="406E4DDF" w:rsidR="00D84CE6" w:rsidRPr="00904944" w:rsidRDefault="00D84CE6" w:rsidP="00904944">
      <w:pPr>
        <w:pStyle w:val="Textpoznpodarou"/>
        <w:jc w:val="both"/>
        <w:rPr>
          <w:rFonts w:cstheme="minorHAnsi"/>
          <w:sz w:val="16"/>
          <w:szCs w:val="16"/>
        </w:rPr>
      </w:pPr>
      <w:r w:rsidRPr="00904944">
        <w:rPr>
          <w:rStyle w:val="Znakapoznpodarou"/>
          <w:rFonts w:cstheme="minorHAnsi"/>
          <w:sz w:val="16"/>
          <w:szCs w:val="16"/>
        </w:rPr>
        <w:footnoteRef/>
      </w:r>
      <w:r w:rsidRPr="00904944">
        <w:rPr>
          <w:rFonts w:cstheme="minorHAnsi"/>
          <w:sz w:val="16"/>
          <w:szCs w:val="16"/>
        </w:rPr>
        <w:t xml:space="preserve"> </w:t>
      </w:r>
      <w:r w:rsidR="00A13998" w:rsidRPr="00904944">
        <w:rPr>
          <w:rFonts w:cstheme="minorHAnsi"/>
          <w:color w:val="000000" w:themeColor="text1"/>
          <w:sz w:val="16"/>
          <w:szCs w:val="16"/>
          <w:shd w:val="clear" w:color="auto" w:fill="FFFFFF"/>
        </w:rPr>
        <w:t>GRANT,</w:t>
      </w:r>
      <w:r w:rsidR="002A782C">
        <w:rPr>
          <w:rFonts w:cstheme="minorHAnsi"/>
          <w:color w:val="000000" w:themeColor="text1"/>
          <w:sz w:val="16"/>
          <w:szCs w:val="16"/>
          <w:shd w:val="clear" w:color="auto" w:fill="FFFFFF"/>
        </w:rPr>
        <w:t xml:space="preserve"> pozn. 10, s</w:t>
      </w:r>
      <w:r w:rsidR="00A13998" w:rsidRPr="00904944">
        <w:rPr>
          <w:rFonts w:cstheme="minorHAnsi"/>
          <w:color w:val="000000" w:themeColor="text1"/>
          <w:sz w:val="16"/>
          <w:szCs w:val="16"/>
          <w:shd w:val="clear" w:color="auto" w:fill="FFFFFF"/>
        </w:rPr>
        <w:t>. 5.</w:t>
      </w:r>
    </w:p>
  </w:footnote>
  <w:footnote w:id="61">
    <w:p w14:paraId="770E85E0" w14:textId="20D75175" w:rsidR="00A17173" w:rsidRPr="00752875" w:rsidRDefault="00A17173" w:rsidP="00752875">
      <w:pPr>
        <w:pStyle w:val="Textpoznpodarou"/>
        <w:jc w:val="both"/>
        <w:rPr>
          <w:rFonts w:cstheme="minorHAnsi"/>
          <w:sz w:val="16"/>
          <w:szCs w:val="16"/>
        </w:rPr>
      </w:pPr>
      <w:r w:rsidRPr="00752875">
        <w:rPr>
          <w:rStyle w:val="Znakapoznpodarou"/>
          <w:rFonts w:cstheme="minorHAnsi"/>
          <w:sz w:val="16"/>
          <w:szCs w:val="16"/>
        </w:rPr>
        <w:footnoteRef/>
      </w:r>
      <w:r w:rsidRPr="00752875">
        <w:rPr>
          <w:rFonts w:cstheme="minorHAnsi"/>
          <w:sz w:val="16"/>
          <w:szCs w:val="16"/>
        </w:rPr>
        <w:t xml:space="preserve"> </w:t>
      </w:r>
      <w:r w:rsidR="002A782C">
        <w:rPr>
          <w:rFonts w:cstheme="minorHAnsi"/>
          <w:color w:val="000000" w:themeColor="text1"/>
          <w:sz w:val="16"/>
          <w:szCs w:val="16"/>
          <w:shd w:val="clear" w:color="auto" w:fill="FFFFFF"/>
        </w:rPr>
        <w:t>Tamtéž.</w:t>
      </w:r>
    </w:p>
  </w:footnote>
  <w:footnote w:id="62">
    <w:p w14:paraId="4481DCFA" w14:textId="25D98987" w:rsidR="00246680" w:rsidRPr="00752875" w:rsidRDefault="00246680" w:rsidP="00752875">
      <w:pPr>
        <w:shd w:val="clear" w:color="auto" w:fill="FFFFFF"/>
        <w:jc w:val="both"/>
        <w:rPr>
          <w:rFonts w:eastAsia="Times New Roman" w:cstheme="minorHAnsi"/>
          <w:sz w:val="16"/>
          <w:szCs w:val="16"/>
          <w:lang w:eastAsia="cs-CZ"/>
        </w:rPr>
      </w:pPr>
      <w:r w:rsidRPr="00752875">
        <w:rPr>
          <w:rStyle w:val="Znakapoznpodarou"/>
          <w:rFonts w:cstheme="minorHAnsi"/>
          <w:sz w:val="16"/>
          <w:szCs w:val="16"/>
        </w:rPr>
        <w:footnoteRef/>
      </w:r>
      <w:r w:rsidRPr="00752875">
        <w:rPr>
          <w:rFonts w:cstheme="minorHAnsi"/>
          <w:sz w:val="16"/>
          <w:szCs w:val="16"/>
        </w:rPr>
        <w:t xml:space="preserve"> </w:t>
      </w:r>
      <w:proofErr w:type="spellStart"/>
      <w:r w:rsidR="00B66BBE" w:rsidRPr="00752875">
        <w:rPr>
          <w:rFonts w:cstheme="minorHAnsi"/>
          <w:i/>
          <w:iCs/>
          <w:color w:val="212529"/>
          <w:sz w:val="16"/>
          <w:szCs w:val="16"/>
          <w:shd w:val="clear" w:color="auto" w:fill="FFFFFF"/>
        </w:rPr>
        <w:t>Academy</w:t>
      </w:r>
      <w:proofErr w:type="spellEnd"/>
      <w:r w:rsidR="00B66BBE" w:rsidRPr="00752875">
        <w:rPr>
          <w:rFonts w:cstheme="minorHAnsi"/>
          <w:i/>
          <w:iCs/>
          <w:color w:val="212529"/>
          <w:sz w:val="16"/>
          <w:szCs w:val="16"/>
          <w:shd w:val="clear" w:color="auto" w:fill="FFFFFF"/>
        </w:rPr>
        <w:t xml:space="preserve"> </w:t>
      </w:r>
      <w:proofErr w:type="spellStart"/>
      <w:r w:rsidR="00B66BBE" w:rsidRPr="00752875">
        <w:rPr>
          <w:rFonts w:cstheme="minorHAnsi"/>
          <w:i/>
          <w:iCs/>
          <w:color w:val="212529"/>
          <w:sz w:val="16"/>
          <w:szCs w:val="16"/>
          <w:shd w:val="clear" w:color="auto" w:fill="FFFFFF"/>
        </w:rPr>
        <w:t>of</w:t>
      </w:r>
      <w:proofErr w:type="spellEnd"/>
      <w:r w:rsidR="00B66BBE" w:rsidRPr="00752875">
        <w:rPr>
          <w:rFonts w:cstheme="minorHAnsi"/>
          <w:i/>
          <w:iCs/>
          <w:color w:val="212529"/>
          <w:sz w:val="16"/>
          <w:szCs w:val="16"/>
          <w:shd w:val="clear" w:color="auto" w:fill="FFFFFF"/>
        </w:rPr>
        <w:t xml:space="preserve"> </w:t>
      </w:r>
      <w:proofErr w:type="spellStart"/>
      <w:r w:rsidR="00B66BBE" w:rsidRPr="00752875">
        <w:rPr>
          <w:rFonts w:cstheme="minorHAnsi"/>
          <w:i/>
          <w:iCs/>
          <w:color w:val="212529"/>
          <w:sz w:val="16"/>
          <w:szCs w:val="16"/>
          <w:shd w:val="clear" w:color="auto" w:fill="FFFFFF"/>
        </w:rPr>
        <w:t>Achievement</w:t>
      </w:r>
      <w:proofErr w:type="spellEnd"/>
      <w:r w:rsidR="00B66BBE" w:rsidRPr="00752875">
        <w:rPr>
          <w:rFonts w:cstheme="minorHAnsi"/>
          <w:i/>
          <w:iCs/>
          <w:color w:val="212529"/>
          <w:sz w:val="16"/>
          <w:szCs w:val="16"/>
          <w:shd w:val="clear" w:color="auto" w:fill="FFFFFF"/>
        </w:rPr>
        <w:t xml:space="preserve">: Nora </w:t>
      </w:r>
      <w:proofErr w:type="spellStart"/>
      <w:r w:rsidR="00B66BBE" w:rsidRPr="00752875">
        <w:rPr>
          <w:rFonts w:cstheme="minorHAnsi"/>
          <w:i/>
          <w:iCs/>
          <w:color w:val="212529"/>
          <w:sz w:val="16"/>
          <w:szCs w:val="16"/>
          <w:shd w:val="clear" w:color="auto" w:fill="FFFFFF"/>
        </w:rPr>
        <w:t>Ephron</w:t>
      </w:r>
      <w:proofErr w:type="spellEnd"/>
      <w:r w:rsidR="00970A0D">
        <w:rPr>
          <w:rFonts w:cstheme="minorHAnsi"/>
          <w:i/>
          <w:iCs/>
          <w:color w:val="212529"/>
          <w:sz w:val="16"/>
          <w:szCs w:val="16"/>
          <w:shd w:val="clear" w:color="auto" w:fill="FFFFFF"/>
        </w:rPr>
        <w:t xml:space="preserve"> </w:t>
      </w:r>
      <w:proofErr w:type="spellStart"/>
      <w:r w:rsidR="00970A0D" w:rsidRPr="00970A0D">
        <w:rPr>
          <w:rFonts w:cstheme="minorHAnsi"/>
          <w:i/>
          <w:iCs/>
          <w:color w:val="212529"/>
          <w:sz w:val="16"/>
          <w:szCs w:val="16"/>
          <w:shd w:val="clear" w:color="auto" w:fill="FFFFFF"/>
        </w:rPr>
        <w:t>Biography</w:t>
      </w:r>
      <w:proofErr w:type="spellEnd"/>
      <w:r w:rsidR="00B66BBE" w:rsidRPr="00752875">
        <w:rPr>
          <w:rFonts w:cstheme="minorHAnsi"/>
          <w:color w:val="212529"/>
          <w:sz w:val="16"/>
          <w:szCs w:val="16"/>
          <w:shd w:val="clear" w:color="auto" w:fill="FFFFFF"/>
        </w:rPr>
        <w:t> [online]. 28. 2. 2022 [cit. 2023-03-02]. Dostupné z:</w:t>
      </w:r>
      <w:r w:rsidR="004F3B42">
        <w:rPr>
          <w:rFonts w:cstheme="minorHAnsi"/>
          <w:color w:val="212529"/>
          <w:sz w:val="16"/>
          <w:szCs w:val="16"/>
          <w:shd w:val="clear" w:color="auto" w:fill="FFFFFF"/>
        </w:rPr>
        <w:t> </w:t>
      </w:r>
      <w:hyperlink r:id="rId12" w:history="1">
        <w:r w:rsidR="00B66BBE" w:rsidRPr="00752875">
          <w:rPr>
            <w:rStyle w:val="Hypertextovodkaz"/>
            <w:rFonts w:cstheme="minorHAnsi"/>
            <w:sz w:val="16"/>
            <w:szCs w:val="16"/>
            <w:shd w:val="clear" w:color="auto" w:fill="FFFFFF"/>
          </w:rPr>
          <w:t>https://achievement.org/achiever/nora-ephron/</w:t>
        </w:r>
      </w:hyperlink>
    </w:p>
  </w:footnote>
  <w:footnote w:id="63">
    <w:p w14:paraId="1B266DF0" w14:textId="7D8EE08D" w:rsidR="006E7F1E" w:rsidRPr="00752875" w:rsidRDefault="006E7F1E" w:rsidP="00752875">
      <w:pPr>
        <w:pStyle w:val="Textpoznpodarou"/>
        <w:jc w:val="both"/>
        <w:rPr>
          <w:sz w:val="16"/>
          <w:szCs w:val="16"/>
        </w:rPr>
      </w:pPr>
      <w:r w:rsidRPr="00752875">
        <w:rPr>
          <w:rStyle w:val="Znakapoznpodarou"/>
          <w:sz w:val="16"/>
          <w:szCs w:val="16"/>
        </w:rPr>
        <w:footnoteRef/>
      </w:r>
      <w:r w:rsidRPr="00752875">
        <w:rPr>
          <w:sz w:val="16"/>
          <w:szCs w:val="16"/>
        </w:rPr>
        <w:t xml:space="preserve"> </w:t>
      </w:r>
      <w:r w:rsidRPr="00752875">
        <w:rPr>
          <w:rFonts w:cstheme="minorHAnsi"/>
          <w:sz w:val="16"/>
          <w:szCs w:val="16"/>
        </w:rPr>
        <w:t xml:space="preserve">CARLSON, pozn. </w:t>
      </w:r>
      <w:r w:rsidR="00441D74">
        <w:rPr>
          <w:rFonts w:cstheme="minorHAnsi"/>
          <w:sz w:val="16"/>
          <w:szCs w:val="16"/>
        </w:rPr>
        <w:t>4</w:t>
      </w:r>
      <w:r w:rsidRPr="00752875">
        <w:rPr>
          <w:rFonts w:cstheme="minorHAnsi"/>
          <w:sz w:val="16"/>
          <w:szCs w:val="16"/>
        </w:rPr>
        <w:t>, s. 14.</w:t>
      </w:r>
    </w:p>
  </w:footnote>
  <w:footnote w:id="64">
    <w:p w14:paraId="483F2063" w14:textId="5B6F316D" w:rsidR="00A46F93" w:rsidRPr="00752875" w:rsidRDefault="00A46F93" w:rsidP="00752875">
      <w:pPr>
        <w:shd w:val="clear" w:color="auto" w:fill="FFFFFF"/>
        <w:jc w:val="both"/>
        <w:rPr>
          <w:rFonts w:eastAsia="Times New Roman" w:cstheme="minorHAnsi"/>
          <w:sz w:val="16"/>
          <w:szCs w:val="16"/>
          <w:lang w:eastAsia="cs-CZ"/>
        </w:rPr>
      </w:pPr>
      <w:r w:rsidRPr="00752875">
        <w:rPr>
          <w:rStyle w:val="Znakapoznpodarou"/>
          <w:rFonts w:cstheme="minorHAnsi"/>
          <w:sz w:val="16"/>
          <w:szCs w:val="16"/>
        </w:rPr>
        <w:footnoteRef/>
      </w:r>
      <w:r w:rsidRPr="00752875">
        <w:rPr>
          <w:rFonts w:cstheme="minorHAnsi"/>
          <w:sz w:val="16"/>
          <w:szCs w:val="16"/>
        </w:rPr>
        <w:t xml:space="preserve"> </w:t>
      </w:r>
      <w:proofErr w:type="spellStart"/>
      <w:r w:rsidR="007D2E38" w:rsidRPr="00752875">
        <w:rPr>
          <w:rFonts w:cstheme="minorHAnsi"/>
          <w:i/>
          <w:iCs/>
          <w:color w:val="212529"/>
          <w:sz w:val="16"/>
          <w:szCs w:val="16"/>
          <w:shd w:val="clear" w:color="auto" w:fill="FFFFFF"/>
        </w:rPr>
        <w:t>Academy</w:t>
      </w:r>
      <w:proofErr w:type="spellEnd"/>
      <w:r w:rsidR="007D2E38" w:rsidRPr="00752875">
        <w:rPr>
          <w:rFonts w:cstheme="minorHAnsi"/>
          <w:i/>
          <w:iCs/>
          <w:color w:val="212529"/>
          <w:sz w:val="16"/>
          <w:szCs w:val="16"/>
          <w:shd w:val="clear" w:color="auto" w:fill="FFFFFF"/>
        </w:rPr>
        <w:t xml:space="preserve"> </w:t>
      </w:r>
      <w:proofErr w:type="spellStart"/>
      <w:r w:rsidR="007D2E38" w:rsidRPr="00752875">
        <w:rPr>
          <w:rFonts w:cstheme="minorHAnsi"/>
          <w:i/>
          <w:iCs/>
          <w:color w:val="212529"/>
          <w:sz w:val="16"/>
          <w:szCs w:val="16"/>
          <w:shd w:val="clear" w:color="auto" w:fill="FFFFFF"/>
        </w:rPr>
        <w:t>of</w:t>
      </w:r>
      <w:proofErr w:type="spellEnd"/>
      <w:r w:rsidR="007D2E38" w:rsidRPr="00752875">
        <w:rPr>
          <w:rFonts w:cstheme="minorHAnsi"/>
          <w:i/>
          <w:iCs/>
          <w:color w:val="212529"/>
          <w:sz w:val="16"/>
          <w:szCs w:val="16"/>
          <w:shd w:val="clear" w:color="auto" w:fill="FFFFFF"/>
        </w:rPr>
        <w:t xml:space="preserve"> </w:t>
      </w:r>
      <w:proofErr w:type="spellStart"/>
      <w:r w:rsidR="007D2E38" w:rsidRPr="00752875">
        <w:rPr>
          <w:rFonts w:cstheme="minorHAnsi"/>
          <w:i/>
          <w:iCs/>
          <w:color w:val="212529"/>
          <w:sz w:val="16"/>
          <w:szCs w:val="16"/>
          <w:shd w:val="clear" w:color="auto" w:fill="FFFFFF"/>
        </w:rPr>
        <w:t>Achievement</w:t>
      </w:r>
      <w:proofErr w:type="spellEnd"/>
      <w:r w:rsidR="007D2E38" w:rsidRPr="00752875">
        <w:rPr>
          <w:rFonts w:cstheme="minorHAnsi"/>
          <w:i/>
          <w:iCs/>
          <w:color w:val="212529"/>
          <w:sz w:val="16"/>
          <w:szCs w:val="16"/>
          <w:shd w:val="clear" w:color="auto" w:fill="FFFFFF"/>
        </w:rPr>
        <w:t xml:space="preserve">: Nora </w:t>
      </w:r>
      <w:proofErr w:type="spellStart"/>
      <w:r w:rsidR="007D2E38" w:rsidRPr="00752875">
        <w:rPr>
          <w:rFonts w:cstheme="minorHAnsi"/>
          <w:i/>
          <w:iCs/>
          <w:color w:val="212529"/>
          <w:sz w:val="16"/>
          <w:szCs w:val="16"/>
          <w:shd w:val="clear" w:color="auto" w:fill="FFFFFF"/>
        </w:rPr>
        <w:t>Ephron</w:t>
      </w:r>
      <w:proofErr w:type="spellEnd"/>
      <w:r w:rsidR="007D2E38" w:rsidRPr="00752875">
        <w:rPr>
          <w:rFonts w:cstheme="minorHAnsi"/>
          <w:color w:val="212529"/>
          <w:sz w:val="16"/>
          <w:szCs w:val="16"/>
          <w:shd w:val="clear" w:color="auto" w:fill="FFFFFF"/>
        </w:rPr>
        <w:t> </w:t>
      </w:r>
      <w:proofErr w:type="spellStart"/>
      <w:r w:rsidR="00970A0D" w:rsidRPr="00970A0D">
        <w:rPr>
          <w:rFonts w:cstheme="minorHAnsi"/>
          <w:i/>
          <w:iCs/>
          <w:color w:val="212529"/>
          <w:sz w:val="16"/>
          <w:szCs w:val="16"/>
          <w:shd w:val="clear" w:color="auto" w:fill="FFFFFF"/>
        </w:rPr>
        <w:t>Biography</w:t>
      </w:r>
      <w:proofErr w:type="spellEnd"/>
      <w:r w:rsidR="00970A0D">
        <w:rPr>
          <w:rFonts w:cstheme="minorHAnsi"/>
          <w:color w:val="212529"/>
          <w:sz w:val="16"/>
          <w:szCs w:val="16"/>
          <w:shd w:val="clear" w:color="auto" w:fill="FFFFFF"/>
        </w:rPr>
        <w:t xml:space="preserve"> </w:t>
      </w:r>
      <w:r w:rsidR="007D2E38" w:rsidRPr="00752875">
        <w:rPr>
          <w:rFonts w:cstheme="minorHAnsi"/>
          <w:color w:val="212529"/>
          <w:sz w:val="16"/>
          <w:szCs w:val="16"/>
          <w:shd w:val="clear" w:color="auto" w:fill="FFFFFF"/>
        </w:rPr>
        <w:t>[online]. 28. 2. 2022 [cit. 2023-03-02]. Dostupné z:</w:t>
      </w:r>
      <w:r w:rsidR="004F3B42">
        <w:rPr>
          <w:rFonts w:cstheme="minorHAnsi"/>
          <w:color w:val="212529"/>
          <w:sz w:val="16"/>
          <w:szCs w:val="16"/>
          <w:shd w:val="clear" w:color="auto" w:fill="FFFFFF"/>
        </w:rPr>
        <w:t> </w:t>
      </w:r>
      <w:hyperlink r:id="rId13" w:history="1">
        <w:r w:rsidR="004F3B42" w:rsidRPr="00140A74">
          <w:rPr>
            <w:rStyle w:val="Hypertextovodkaz"/>
            <w:rFonts w:cstheme="minorHAnsi"/>
            <w:sz w:val="16"/>
            <w:szCs w:val="16"/>
            <w:shd w:val="clear" w:color="auto" w:fill="FFFFFF"/>
          </w:rPr>
          <w:t>https://achievement.org/achiever/nora-ephron/</w:t>
        </w:r>
      </w:hyperlink>
    </w:p>
  </w:footnote>
  <w:footnote w:id="65">
    <w:p w14:paraId="0D401CDE" w14:textId="39F6AD53" w:rsidR="00752875" w:rsidRPr="00752875" w:rsidRDefault="00752875" w:rsidP="00752875">
      <w:pPr>
        <w:pStyle w:val="Textpoznpodarou"/>
        <w:jc w:val="both"/>
        <w:rPr>
          <w:sz w:val="16"/>
          <w:szCs w:val="16"/>
        </w:rPr>
      </w:pPr>
      <w:r w:rsidRPr="00752875">
        <w:rPr>
          <w:rStyle w:val="Znakapoznpodarou"/>
          <w:sz w:val="16"/>
          <w:szCs w:val="16"/>
        </w:rPr>
        <w:footnoteRef/>
      </w:r>
      <w:r w:rsidRPr="00752875">
        <w:rPr>
          <w:sz w:val="16"/>
          <w:szCs w:val="16"/>
        </w:rPr>
        <w:t xml:space="preserve"> </w:t>
      </w:r>
      <w:r w:rsidRPr="00752875">
        <w:rPr>
          <w:rFonts w:cstheme="minorHAnsi"/>
          <w:sz w:val="16"/>
          <w:szCs w:val="16"/>
        </w:rPr>
        <w:t xml:space="preserve">CARLSON, pozn. </w:t>
      </w:r>
      <w:r w:rsidR="00441D74">
        <w:rPr>
          <w:rFonts w:cstheme="minorHAnsi"/>
          <w:sz w:val="16"/>
          <w:szCs w:val="16"/>
        </w:rPr>
        <w:t>4</w:t>
      </w:r>
      <w:r w:rsidRPr="00752875">
        <w:rPr>
          <w:rFonts w:cstheme="minorHAnsi"/>
          <w:sz w:val="16"/>
          <w:szCs w:val="16"/>
        </w:rPr>
        <w:t>, s. 11.</w:t>
      </w:r>
    </w:p>
  </w:footnote>
  <w:footnote w:id="66">
    <w:p w14:paraId="5F182330" w14:textId="3EC9941D" w:rsidR="00155DCC" w:rsidRPr="00155DCC" w:rsidRDefault="00155DCC" w:rsidP="00155DCC">
      <w:pPr>
        <w:pStyle w:val="Textpoznpodarou"/>
        <w:jc w:val="both"/>
        <w:rPr>
          <w:sz w:val="16"/>
          <w:szCs w:val="16"/>
        </w:rPr>
      </w:pPr>
      <w:r w:rsidRPr="00155DCC">
        <w:rPr>
          <w:rStyle w:val="Znakapoznpodarou"/>
          <w:sz w:val="16"/>
          <w:szCs w:val="16"/>
        </w:rPr>
        <w:footnoteRef/>
      </w:r>
      <w:r w:rsidRPr="00155DCC">
        <w:rPr>
          <w:sz w:val="16"/>
          <w:szCs w:val="16"/>
        </w:rPr>
        <w:t xml:space="preserve"> </w:t>
      </w:r>
      <w:r w:rsidRPr="00155DCC">
        <w:rPr>
          <w:rFonts w:cstheme="minorHAnsi"/>
          <w:i/>
          <w:iCs/>
          <w:sz w:val="16"/>
          <w:szCs w:val="16"/>
        </w:rPr>
        <w:t xml:space="preserve">Nora </w:t>
      </w:r>
      <w:proofErr w:type="spellStart"/>
      <w:r w:rsidRPr="00155DCC">
        <w:rPr>
          <w:rFonts w:cstheme="minorHAnsi"/>
          <w:i/>
          <w:iCs/>
          <w:sz w:val="16"/>
          <w:szCs w:val="16"/>
        </w:rPr>
        <w:t>Ephron</w:t>
      </w:r>
      <w:proofErr w:type="spellEnd"/>
      <w:r w:rsidRPr="00155DCC">
        <w:rPr>
          <w:rFonts w:cstheme="minorHAnsi"/>
          <w:i/>
          <w:iCs/>
          <w:sz w:val="16"/>
          <w:szCs w:val="16"/>
        </w:rPr>
        <w:t xml:space="preserve">: Všechno je námět </w:t>
      </w:r>
      <w:r w:rsidRPr="00155DCC">
        <w:rPr>
          <w:rFonts w:cstheme="minorHAnsi"/>
          <w:sz w:val="16"/>
          <w:szCs w:val="16"/>
        </w:rPr>
        <w:t>[</w:t>
      </w:r>
      <w:proofErr w:type="spellStart"/>
      <w:r w:rsidRPr="00155DCC">
        <w:rPr>
          <w:rFonts w:cstheme="minorHAnsi"/>
          <w:sz w:val="16"/>
          <w:szCs w:val="16"/>
        </w:rPr>
        <w:t>dokumentárni</w:t>
      </w:r>
      <w:proofErr w:type="spellEnd"/>
      <w:r w:rsidRPr="00155DCC">
        <w:rPr>
          <w:rFonts w:cstheme="minorHAnsi"/>
          <w:sz w:val="16"/>
          <w:szCs w:val="16"/>
        </w:rPr>
        <w:t xml:space="preserve">́ film]. </w:t>
      </w:r>
      <w:proofErr w:type="spellStart"/>
      <w:r w:rsidRPr="00155DCC">
        <w:rPr>
          <w:rFonts w:cstheme="minorHAnsi"/>
          <w:sz w:val="16"/>
          <w:szCs w:val="16"/>
        </w:rPr>
        <w:t>Režie</w:t>
      </w:r>
      <w:proofErr w:type="spellEnd"/>
      <w:r w:rsidRPr="00155DCC">
        <w:rPr>
          <w:rFonts w:cstheme="minorHAnsi"/>
          <w:sz w:val="16"/>
          <w:szCs w:val="16"/>
        </w:rPr>
        <w:t>: Jacob BERNSTEIN. USA, HBO, 2015.</w:t>
      </w:r>
    </w:p>
  </w:footnote>
  <w:footnote w:id="67">
    <w:p w14:paraId="743BF8E3" w14:textId="1A3C3E8D" w:rsidR="00CE1587" w:rsidRPr="00CC6587" w:rsidRDefault="00CE1587" w:rsidP="00CC6587">
      <w:pPr>
        <w:jc w:val="both"/>
        <w:rPr>
          <w:rFonts w:eastAsia="Times New Roman" w:cstheme="minorHAnsi"/>
          <w:color w:val="212529"/>
          <w:sz w:val="16"/>
          <w:szCs w:val="16"/>
          <w:shd w:val="clear" w:color="auto" w:fill="FFFFFF"/>
          <w:lang w:eastAsia="cs-CZ"/>
        </w:rPr>
      </w:pPr>
      <w:r w:rsidRPr="00CC6587">
        <w:rPr>
          <w:rStyle w:val="Znakapoznpodarou"/>
          <w:rFonts w:cstheme="minorHAnsi"/>
          <w:sz w:val="16"/>
          <w:szCs w:val="16"/>
        </w:rPr>
        <w:footnoteRef/>
      </w:r>
      <w:r w:rsidRPr="00CC6587">
        <w:rPr>
          <w:rFonts w:cstheme="minorHAnsi"/>
          <w:sz w:val="16"/>
          <w:szCs w:val="16"/>
        </w:rPr>
        <w:t xml:space="preserve"> </w:t>
      </w:r>
      <w:r w:rsidR="00441D74" w:rsidRPr="00904944">
        <w:rPr>
          <w:rFonts w:eastAsia="Times New Roman" w:cstheme="minorHAnsi"/>
          <w:color w:val="212529"/>
          <w:sz w:val="16"/>
          <w:szCs w:val="16"/>
          <w:shd w:val="clear" w:color="auto" w:fill="FFFFFF"/>
          <w:lang w:eastAsia="cs-CZ"/>
        </w:rPr>
        <w:t xml:space="preserve">BUDOWSKI, </w:t>
      </w:r>
      <w:r w:rsidR="00441D74">
        <w:rPr>
          <w:rFonts w:eastAsia="Times New Roman" w:cstheme="minorHAnsi"/>
          <w:color w:val="212529"/>
          <w:sz w:val="16"/>
          <w:szCs w:val="16"/>
          <w:shd w:val="clear" w:color="auto" w:fill="FFFFFF"/>
          <w:lang w:eastAsia="cs-CZ"/>
        </w:rPr>
        <w:t>pozn. 2.</w:t>
      </w:r>
    </w:p>
  </w:footnote>
  <w:footnote w:id="68">
    <w:p w14:paraId="45D74727" w14:textId="29DD8E2A" w:rsidR="0053642D" w:rsidRPr="00E70752" w:rsidRDefault="0053642D" w:rsidP="00E70752">
      <w:pPr>
        <w:jc w:val="both"/>
        <w:rPr>
          <w:rFonts w:ascii="Times New Roman" w:eastAsia="Times New Roman" w:hAnsi="Times New Roman" w:cs="Times New Roman"/>
          <w:color w:val="000000" w:themeColor="text1"/>
          <w:sz w:val="16"/>
          <w:szCs w:val="16"/>
          <w:shd w:val="clear" w:color="auto" w:fill="FFFFFF"/>
          <w:lang w:eastAsia="cs-CZ"/>
        </w:rPr>
      </w:pPr>
      <w:r w:rsidRPr="00E70752">
        <w:rPr>
          <w:rStyle w:val="Znakapoznpodarou"/>
          <w:rFonts w:cstheme="minorHAnsi"/>
          <w:sz w:val="16"/>
          <w:szCs w:val="16"/>
        </w:rPr>
        <w:footnoteRef/>
      </w:r>
      <w:r w:rsidRPr="00E70752">
        <w:rPr>
          <w:rFonts w:cstheme="minorHAnsi"/>
          <w:sz w:val="16"/>
          <w:szCs w:val="16"/>
        </w:rPr>
        <w:t xml:space="preserve"> </w:t>
      </w:r>
      <w:r w:rsidR="00E70752" w:rsidRPr="00E70752">
        <w:rPr>
          <w:rFonts w:eastAsia="Times New Roman" w:cstheme="minorHAnsi"/>
          <w:color w:val="000000" w:themeColor="text1"/>
          <w:sz w:val="16"/>
          <w:szCs w:val="16"/>
          <w:shd w:val="clear" w:color="auto" w:fill="FFFFFF"/>
          <w:lang w:eastAsia="cs-CZ"/>
        </w:rPr>
        <w:t>ROWE, pozn. 6.</w:t>
      </w:r>
    </w:p>
  </w:footnote>
  <w:footnote w:id="69">
    <w:p w14:paraId="477332FF" w14:textId="32E93750" w:rsidR="00CC6587" w:rsidRPr="00E70752" w:rsidRDefault="00CC6587" w:rsidP="00E70752">
      <w:pPr>
        <w:pStyle w:val="Textpoznpodarou"/>
        <w:jc w:val="both"/>
        <w:rPr>
          <w:sz w:val="16"/>
          <w:szCs w:val="16"/>
        </w:rPr>
      </w:pPr>
      <w:r w:rsidRPr="00E70752">
        <w:rPr>
          <w:rStyle w:val="Znakapoznpodarou"/>
          <w:sz w:val="16"/>
          <w:szCs w:val="16"/>
        </w:rPr>
        <w:footnoteRef/>
      </w:r>
      <w:r w:rsidRPr="00E70752">
        <w:rPr>
          <w:sz w:val="16"/>
          <w:szCs w:val="16"/>
        </w:rPr>
        <w:t xml:space="preserve"> </w:t>
      </w:r>
      <w:r w:rsidRPr="00E70752">
        <w:rPr>
          <w:rFonts w:cstheme="minorHAnsi"/>
          <w:color w:val="212529"/>
          <w:sz w:val="16"/>
          <w:szCs w:val="16"/>
          <w:shd w:val="clear" w:color="auto" w:fill="FFFFFF"/>
        </w:rPr>
        <w:t xml:space="preserve">LEVY, Ariel. Nora </w:t>
      </w:r>
      <w:proofErr w:type="spellStart"/>
      <w:r w:rsidRPr="00E70752">
        <w:rPr>
          <w:rFonts w:cstheme="minorHAnsi"/>
          <w:color w:val="212529"/>
          <w:sz w:val="16"/>
          <w:szCs w:val="16"/>
          <w:shd w:val="clear" w:color="auto" w:fill="FFFFFF"/>
        </w:rPr>
        <w:t>Knows</w:t>
      </w:r>
      <w:proofErr w:type="spellEnd"/>
      <w:r w:rsidRPr="00E70752">
        <w:rPr>
          <w:rFonts w:cstheme="minorHAnsi"/>
          <w:color w:val="212529"/>
          <w:sz w:val="16"/>
          <w:szCs w:val="16"/>
          <w:shd w:val="clear" w:color="auto" w:fill="FFFFFF"/>
        </w:rPr>
        <w:t xml:space="preserve"> </w:t>
      </w:r>
      <w:proofErr w:type="spellStart"/>
      <w:r w:rsidRPr="00E70752">
        <w:rPr>
          <w:rFonts w:cstheme="minorHAnsi"/>
          <w:color w:val="212529"/>
          <w:sz w:val="16"/>
          <w:szCs w:val="16"/>
          <w:shd w:val="clear" w:color="auto" w:fill="FFFFFF"/>
        </w:rPr>
        <w:t>What</w:t>
      </w:r>
      <w:proofErr w:type="spellEnd"/>
      <w:r w:rsidRPr="00E70752">
        <w:rPr>
          <w:rFonts w:cstheme="minorHAnsi"/>
          <w:color w:val="212529"/>
          <w:sz w:val="16"/>
          <w:szCs w:val="16"/>
          <w:shd w:val="clear" w:color="auto" w:fill="FFFFFF"/>
        </w:rPr>
        <w:t xml:space="preserve"> To Do. </w:t>
      </w:r>
      <w:proofErr w:type="spellStart"/>
      <w:r w:rsidRPr="00E70752">
        <w:rPr>
          <w:rFonts w:cstheme="minorHAnsi"/>
          <w:i/>
          <w:iCs/>
          <w:color w:val="212529"/>
          <w:sz w:val="16"/>
          <w:szCs w:val="16"/>
          <w:shd w:val="clear" w:color="auto" w:fill="FFFFFF"/>
        </w:rPr>
        <w:t>The</w:t>
      </w:r>
      <w:proofErr w:type="spellEnd"/>
      <w:r w:rsidRPr="00E70752">
        <w:rPr>
          <w:rFonts w:cstheme="minorHAnsi"/>
          <w:i/>
          <w:iCs/>
          <w:color w:val="212529"/>
          <w:sz w:val="16"/>
          <w:szCs w:val="16"/>
          <w:shd w:val="clear" w:color="auto" w:fill="FFFFFF"/>
        </w:rPr>
        <w:t xml:space="preserve"> New </w:t>
      </w:r>
      <w:proofErr w:type="spellStart"/>
      <w:r w:rsidRPr="00E70752">
        <w:rPr>
          <w:rFonts w:cstheme="minorHAnsi"/>
          <w:i/>
          <w:iCs/>
          <w:color w:val="212529"/>
          <w:sz w:val="16"/>
          <w:szCs w:val="16"/>
          <w:shd w:val="clear" w:color="auto" w:fill="FFFFFF"/>
        </w:rPr>
        <w:t>Yorker</w:t>
      </w:r>
      <w:proofErr w:type="spellEnd"/>
      <w:r w:rsidRPr="00E70752">
        <w:rPr>
          <w:rFonts w:cstheme="minorHAnsi"/>
          <w:color w:val="212529"/>
          <w:sz w:val="16"/>
          <w:szCs w:val="16"/>
          <w:shd w:val="clear" w:color="auto" w:fill="FFFFFF"/>
        </w:rPr>
        <w:t> [online]. 29. 6. 2009 [cit. 2023-04-20]. Dostupné z:</w:t>
      </w:r>
      <w:r w:rsidR="004F3B42" w:rsidRPr="00E70752">
        <w:rPr>
          <w:rFonts w:cstheme="minorHAnsi"/>
          <w:color w:val="212529"/>
          <w:sz w:val="16"/>
          <w:szCs w:val="16"/>
          <w:shd w:val="clear" w:color="auto" w:fill="FFFFFF"/>
        </w:rPr>
        <w:t> </w:t>
      </w:r>
      <w:hyperlink r:id="rId14" w:history="1">
        <w:r w:rsidR="004F3B42" w:rsidRPr="00E70752">
          <w:rPr>
            <w:rStyle w:val="Hypertextovodkaz"/>
            <w:rFonts w:cstheme="minorHAnsi"/>
            <w:sz w:val="16"/>
            <w:szCs w:val="16"/>
            <w:shd w:val="clear" w:color="auto" w:fill="FFFFFF"/>
          </w:rPr>
          <w:t>https://www.newyorker.com/magazine/2009/07/06/nora-knows-what-to-do</w:t>
        </w:r>
      </w:hyperlink>
    </w:p>
  </w:footnote>
  <w:footnote w:id="70">
    <w:p w14:paraId="03169D92" w14:textId="7269BF74" w:rsidR="0053642D" w:rsidRPr="00E70752" w:rsidRDefault="0053642D" w:rsidP="00E70752">
      <w:pPr>
        <w:pStyle w:val="Textpoznpodarou"/>
        <w:jc w:val="both"/>
        <w:rPr>
          <w:sz w:val="16"/>
          <w:szCs w:val="16"/>
        </w:rPr>
      </w:pPr>
      <w:r w:rsidRPr="00E70752">
        <w:rPr>
          <w:rStyle w:val="Znakapoznpodarou"/>
          <w:sz w:val="16"/>
          <w:szCs w:val="16"/>
        </w:rPr>
        <w:footnoteRef/>
      </w:r>
      <w:r w:rsidRPr="00E70752">
        <w:rPr>
          <w:sz w:val="16"/>
          <w:szCs w:val="16"/>
        </w:rPr>
        <w:t xml:space="preserve"> </w:t>
      </w:r>
      <w:proofErr w:type="spellStart"/>
      <w:r w:rsidRPr="00E70752">
        <w:rPr>
          <w:rFonts w:cstheme="minorHAnsi"/>
          <w:i/>
          <w:iCs/>
          <w:color w:val="212529"/>
          <w:sz w:val="16"/>
          <w:szCs w:val="16"/>
          <w:shd w:val="clear" w:color="auto" w:fill="FFFFFF"/>
        </w:rPr>
        <w:t>Academy</w:t>
      </w:r>
      <w:proofErr w:type="spellEnd"/>
      <w:r w:rsidRPr="00E70752">
        <w:rPr>
          <w:rFonts w:cstheme="minorHAnsi"/>
          <w:i/>
          <w:iCs/>
          <w:color w:val="212529"/>
          <w:sz w:val="16"/>
          <w:szCs w:val="16"/>
          <w:shd w:val="clear" w:color="auto" w:fill="FFFFFF"/>
        </w:rPr>
        <w:t xml:space="preserve"> </w:t>
      </w:r>
      <w:proofErr w:type="spellStart"/>
      <w:r w:rsidRPr="00E70752">
        <w:rPr>
          <w:rFonts w:cstheme="minorHAnsi"/>
          <w:i/>
          <w:iCs/>
          <w:color w:val="212529"/>
          <w:sz w:val="16"/>
          <w:szCs w:val="16"/>
          <w:shd w:val="clear" w:color="auto" w:fill="FFFFFF"/>
        </w:rPr>
        <w:t>of</w:t>
      </w:r>
      <w:proofErr w:type="spellEnd"/>
      <w:r w:rsidRPr="00E70752">
        <w:rPr>
          <w:rFonts w:cstheme="minorHAnsi"/>
          <w:i/>
          <w:iCs/>
          <w:color w:val="212529"/>
          <w:sz w:val="16"/>
          <w:szCs w:val="16"/>
          <w:shd w:val="clear" w:color="auto" w:fill="FFFFFF"/>
        </w:rPr>
        <w:t xml:space="preserve"> </w:t>
      </w:r>
      <w:proofErr w:type="spellStart"/>
      <w:r w:rsidRPr="00E70752">
        <w:rPr>
          <w:rFonts w:cstheme="minorHAnsi"/>
          <w:i/>
          <w:iCs/>
          <w:color w:val="212529"/>
          <w:sz w:val="16"/>
          <w:szCs w:val="16"/>
          <w:shd w:val="clear" w:color="auto" w:fill="FFFFFF"/>
        </w:rPr>
        <w:t>Achievement</w:t>
      </w:r>
      <w:proofErr w:type="spellEnd"/>
      <w:r w:rsidRPr="00E70752">
        <w:rPr>
          <w:rFonts w:cstheme="minorHAnsi"/>
          <w:i/>
          <w:iCs/>
          <w:color w:val="212529"/>
          <w:sz w:val="16"/>
          <w:szCs w:val="16"/>
          <w:shd w:val="clear" w:color="auto" w:fill="FFFFFF"/>
        </w:rPr>
        <w:t xml:space="preserve">: Nora </w:t>
      </w:r>
      <w:proofErr w:type="spellStart"/>
      <w:r w:rsidRPr="00E70752">
        <w:rPr>
          <w:rFonts w:cstheme="minorHAnsi"/>
          <w:i/>
          <w:iCs/>
          <w:color w:val="212529"/>
          <w:sz w:val="16"/>
          <w:szCs w:val="16"/>
          <w:shd w:val="clear" w:color="auto" w:fill="FFFFFF"/>
        </w:rPr>
        <w:t>Ephron</w:t>
      </w:r>
      <w:proofErr w:type="spellEnd"/>
      <w:r w:rsidR="00970A0D" w:rsidRPr="00E70752">
        <w:rPr>
          <w:rFonts w:cstheme="minorHAnsi"/>
          <w:i/>
          <w:iCs/>
          <w:color w:val="212529"/>
          <w:sz w:val="16"/>
          <w:szCs w:val="16"/>
          <w:shd w:val="clear" w:color="auto" w:fill="FFFFFF"/>
        </w:rPr>
        <w:t xml:space="preserve"> </w:t>
      </w:r>
      <w:proofErr w:type="spellStart"/>
      <w:r w:rsidR="00970A0D" w:rsidRPr="00E70752">
        <w:rPr>
          <w:rFonts w:cstheme="minorHAnsi"/>
          <w:i/>
          <w:iCs/>
          <w:color w:val="212529"/>
          <w:sz w:val="16"/>
          <w:szCs w:val="16"/>
          <w:shd w:val="clear" w:color="auto" w:fill="FFFFFF"/>
        </w:rPr>
        <w:t>Biography</w:t>
      </w:r>
      <w:proofErr w:type="spellEnd"/>
      <w:r w:rsidRPr="00E70752">
        <w:rPr>
          <w:rFonts w:cstheme="minorHAnsi"/>
          <w:color w:val="212529"/>
          <w:sz w:val="16"/>
          <w:szCs w:val="16"/>
          <w:shd w:val="clear" w:color="auto" w:fill="FFFFFF"/>
        </w:rPr>
        <w:t> [online]. 28. 2. 2022 [cit. 2023-03-02]. Dostupné z:</w:t>
      </w:r>
      <w:r w:rsidR="004F3B42" w:rsidRPr="00E70752">
        <w:rPr>
          <w:rFonts w:cstheme="minorHAnsi"/>
          <w:color w:val="212529"/>
          <w:sz w:val="16"/>
          <w:szCs w:val="16"/>
          <w:shd w:val="clear" w:color="auto" w:fill="FFFFFF"/>
        </w:rPr>
        <w:t> </w:t>
      </w:r>
      <w:hyperlink r:id="rId15" w:history="1">
        <w:r w:rsidRPr="00E70752">
          <w:rPr>
            <w:rStyle w:val="Hypertextovodkaz"/>
            <w:rFonts w:cstheme="minorHAnsi"/>
            <w:sz w:val="16"/>
            <w:szCs w:val="16"/>
            <w:shd w:val="clear" w:color="auto" w:fill="FFFFFF"/>
          </w:rPr>
          <w:t>https://achievement.org/achiever/nora-ephron/</w:t>
        </w:r>
      </w:hyperlink>
    </w:p>
  </w:footnote>
  <w:footnote w:id="71">
    <w:p w14:paraId="232BCB49" w14:textId="67E9F895" w:rsidR="00713616" w:rsidRPr="00E70752" w:rsidRDefault="00713616" w:rsidP="00E70752">
      <w:pPr>
        <w:pStyle w:val="Textpoznpodarou"/>
        <w:jc w:val="both"/>
        <w:rPr>
          <w:sz w:val="16"/>
          <w:szCs w:val="16"/>
        </w:rPr>
      </w:pPr>
      <w:r w:rsidRPr="00E70752">
        <w:rPr>
          <w:rStyle w:val="Znakapoznpodarou"/>
          <w:sz w:val="16"/>
          <w:szCs w:val="16"/>
        </w:rPr>
        <w:footnoteRef/>
      </w:r>
      <w:r w:rsidRPr="00E70752">
        <w:rPr>
          <w:sz w:val="16"/>
          <w:szCs w:val="16"/>
        </w:rPr>
        <w:t xml:space="preserve"> </w:t>
      </w:r>
      <w:r w:rsidRPr="00E70752">
        <w:rPr>
          <w:rFonts w:cstheme="minorHAnsi"/>
          <w:sz w:val="16"/>
          <w:szCs w:val="16"/>
        </w:rPr>
        <w:t xml:space="preserve">CARLSON, pozn. </w:t>
      </w:r>
      <w:r w:rsidR="00441D74" w:rsidRPr="00E70752">
        <w:rPr>
          <w:rFonts w:cstheme="minorHAnsi"/>
          <w:sz w:val="16"/>
          <w:szCs w:val="16"/>
        </w:rPr>
        <w:t>4</w:t>
      </w:r>
      <w:r w:rsidRPr="00E70752">
        <w:rPr>
          <w:rFonts w:cstheme="minorHAnsi"/>
          <w:sz w:val="16"/>
          <w:szCs w:val="16"/>
        </w:rPr>
        <w:t>, s. 207.</w:t>
      </w:r>
    </w:p>
  </w:footnote>
  <w:footnote w:id="72">
    <w:p w14:paraId="2DB526FF" w14:textId="518FA2BE" w:rsidR="00C46797" w:rsidRPr="00E70752" w:rsidRDefault="00C46797" w:rsidP="00E70752">
      <w:pPr>
        <w:pStyle w:val="Textpoznpodarou"/>
        <w:jc w:val="both"/>
        <w:rPr>
          <w:rStyle w:val="Hypertextovodkaz"/>
          <w:rFonts w:cstheme="minorHAnsi"/>
          <w:sz w:val="16"/>
          <w:szCs w:val="16"/>
          <w:shd w:val="clear" w:color="auto" w:fill="FFFFFF"/>
        </w:rPr>
      </w:pPr>
      <w:r w:rsidRPr="00E70752">
        <w:rPr>
          <w:rStyle w:val="Znakapoznpodarou"/>
          <w:sz w:val="16"/>
          <w:szCs w:val="16"/>
        </w:rPr>
        <w:footnoteRef/>
      </w:r>
      <w:r w:rsidRPr="00E70752">
        <w:rPr>
          <w:sz w:val="16"/>
          <w:szCs w:val="16"/>
        </w:rPr>
        <w:t xml:space="preserve"> </w:t>
      </w:r>
      <w:proofErr w:type="spellStart"/>
      <w:r w:rsidR="009C56D9" w:rsidRPr="00E70752">
        <w:rPr>
          <w:rFonts w:cstheme="minorHAnsi"/>
          <w:i/>
          <w:iCs/>
          <w:color w:val="212529"/>
          <w:sz w:val="16"/>
          <w:szCs w:val="16"/>
          <w:shd w:val="clear" w:color="auto" w:fill="FFFFFF"/>
        </w:rPr>
        <w:t>Academy</w:t>
      </w:r>
      <w:proofErr w:type="spellEnd"/>
      <w:r w:rsidR="009C56D9" w:rsidRPr="00E70752">
        <w:rPr>
          <w:rFonts w:cstheme="minorHAnsi"/>
          <w:i/>
          <w:iCs/>
          <w:color w:val="212529"/>
          <w:sz w:val="16"/>
          <w:szCs w:val="16"/>
          <w:shd w:val="clear" w:color="auto" w:fill="FFFFFF"/>
        </w:rPr>
        <w:t xml:space="preserve"> </w:t>
      </w:r>
      <w:proofErr w:type="spellStart"/>
      <w:r w:rsidR="009C56D9" w:rsidRPr="00E70752">
        <w:rPr>
          <w:rFonts w:cstheme="minorHAnsi"/>
          <w:i/>
          <w:iCs/>
          <w:color w:val="212529"/>
          <w:sz w:val="16"/>
          <w:szCs w:val="16"/>
          <w:shd w:val="clear" w:color="auto" w:fill="FFFFFF"/>
        </w:rPr>
        <w:t>of</w:t>
      </w:r>
      <w:proofErr w:type="spellEnd"/>
      <w:r w:rsidR="009C56D9" w:rsidRPr="00E70752">
        <w:rPr>
          <w:rFonts w:cstheme="minorHAnsi"/>
          <w:i/>
          <w:iCs/>
          <w:color w:val="212529"/>
          <w:sz w:val="16"/>
          <w:szCs w:val="16"/>
          <w:shd w:val="clear" w:color="auto" w:fill="FFFFFF"/>
        </w:rPr>
        <w:t xml:space="preserve"> </w:t>
      </w:r>
      <w:proofErr w:type="spellStart"/>
      <w:r w:rsidR="009C56D9" w:rsidRPr="00E70752">
        <w:rPr>
          <w:rFonts w:cstheme="minorHAnsi"/>
          <w:i/>
          <w:iCs/>
          <w:color w:val="212529"/>
          <w:sz w:val="16"/>
          <w:szCs w:val="16"/>
          <w:shd w:val="clear" w:color="auto" w:fill="FFFFFF"/>
        </w:rPr>
        <w:t>Achievement</w:t>
      </w:r>
      <w:proofErr w:type="spellEnd"/>
      <w:r w:rsidR="009C56D9" w:rsidRPr="00E70752">
        <w:rPr>
          <w:rFonts w:cstheme="minorHAnsi"/>
          <w:i/>
          <w:iCs/>
          <w:color w:val="212529"/>
          <w:sz w:val="16"/>
          <w:szCs w:val="16"/>
          <w:shd w:val="clear" w:color="auto" w:fill="FFFFFF"/>
        </w:rPr>
        <w:t xml:space="preserve">: Nora </w:t>
      </w:r>
      <w:proofErr w:type="spellStart"/>
      <w:r w:rsidR="009C56D9" w:rsidRPr="00E70752">
        <w:rPr>
          <w:rFonts w:cstheme="minorHAnsi"/>
          <w:i/>
          <w:iCs/>
          <w:color w:val="212529"/>
          <w:sz w:val="16"/>
          <w:szCs w:val="16"/>
          <w:shd w:val="clear" w:color="auto" w:fill="FFFFFF"/>
        </w:rPr>
        <w:t>Ephron</w:t>
      </w:r>
      <w:proofErr w:type="spellEnd"/>
      <w:r w:rsidR="00970A0D" w:rsidRPr="00E70752">
        <w:rPr>
          <w:rFonts w:cstheme="minorHAnsi"/>
          <w:i/>
          <w:iCs/>
          <w:color w:val="212529"/>
          <w:sz w:val="16"/>
          <w:szCs w:val="16"/>
          <w:shd w:val="clear" w:color="auto" w:fill="FFFFFF"/>
        </w:rPr>
        <w:t xml:space="preserve"> </w:t>
      </w:r>
      <w:proofErr w:type="spellStart"/>
      <w:r w:rsidR="00970A0D" w:rsidRPr="00E70752">
        <w:rPr>
          <w:rFonts w:cstheme="minorHAnsi"/>
          <w:i/>
          <w:iCs/>
          <w:color w:val="212529"/>
          <w:sz w:val="16"/>
          <w:szCs w:val="16"/>
          <w:shd w:val="clear" w:color="auto" w:fill="FFFFFF"/>
        </w:rPr>
        <w:t>Biography</w:t>
      </w:r>
      <w:proofErr w:type="spellEnd"/>
      <w:r w:rsidR="009C56D9" w:rsidRPr="00E70752">
        <w:rPr>
          <w:rFonts w:cstheme="minorHAnsi"/>
          <w:color w:val="212529"/>
          <w:sz w:val="16"/>
          <w:szCs w:val="16"/>
          <w:shd w:val="clear" w:color="auto" w:fill="FFFFFF"/>
        </w:rPr>
        <w:t> [online]. 28. 2. 2022 [cit. 2023-03-02]. Dostupné z:</w:t>
      </w:r>
      <w:r w:rsidR="004F3B42" w:rsidRPr="00E70752">
        <w:rPr>
          <w:rFonts w:cstheme="minorHAnsi"/>
          <w:color w:val="212529"/>
          <w:sz w:val="16"/>
          <w:szCs w:val="16"/>
          <w:shd w:val="clear" w:color="auto" w:fill="FFFFFF"/>
        </w:rPr>
        <w:t> </w:t>
      </w:r>
      <w:hyperlink r:id="rId16" w:history="1">
        <w:r w:rsidR="009C56D9" w:rsidRPr="00E70752">
          <w:rPr>
            <w:rStyle w:val="Hypertextovodkaz"/>
            <w:rFonts w:cstheme="minorHAnsi"/>
            <w:sz w:val="16"/>
            <w:szCs w:val="16"/>
            <w:shd w:val="clear" w:color="auto" w:fill="FFFFFF"/>
          </w:rPr>
          <w:t>https://achievement.org/achiever/nora-ephron/</w:t>
        </w:r>
      </w:hyperlink>
      <w:r w:rsidR="005C3F80" w:rsidRPr="00E70752">
        <w:rPr>
          <w:rStyle w:val="Hypertextovodkaz"/>
          <w:rFonts w:cstheme="minorHAnsi"/>
          <w:sz w:val="16"/>
          <w:szCs w:val="16"/>
          <w:shd w:val="clear" w:color="auto" w:fill="FFFFFF"/>
        </w:rPr>
        <w:t>.</w:t>
      </w:r>
    </w:p>
    <w:p w14:paraId="0B16F0B4" w14:textId="644BF8AB" w:rsidR="005C3F80" w:rsidRPr="00C46797" w:rsidRDefault="005C3F80" w:rsidP="00E70752">
      <w:pPr>
        <w:pStyle w:val="Textpoznpodarou"/>
        <w:jc w:val="both"/>
        <w:rPr>
          <w:sz w:val="16"/>
          <w:szCs w:val="16"/>
        </w:rPr>
      </w:pPr>
      <w:proofErr w:type="spellStart"/>
      <w:r w:rsidRPr="00E70752">
        <w:rPr>
          <w:sz w:val="16"/>
          <w:szCs w:val="16"/>
        </w:rPr>
        <w:t>Ephron</w:t>
      </w:r>
      <w:proofErr w:type="spellEnd"/>
      <w:r w:rsidRPr="00E70752">
        <w:rPr>
          <w:sz w:val="16"/>
          <w:szCs w:val="16"/>
        </w:rPr>
        <w:t xml:space="preserve"> si koneckonců takové zklamání sama zažila, když podle ní režisér Mike </w:t>
      </w:r>
      <w:proofErr w:type="spellStart"/>
      <w:r w:rsidRPr="00E70752">
        <w:rPr>
          <w:sz w:val="16"/>
          <w:szCs w:val="16"/>
        </w:rPr>
        <w:t>Nichols</w:t>
      </w:r>
      <w:proofErr w:type="spellEnd"/>
      <w:r w:rsidRPr="00E70752">
        <w:rPr>
          <w:sz w:val="16"/>
          <w:szCs w:val="16"/>
        </w:rPr>
        <w:t xml:space="preserve"> nepracoval dobře s postavou Karen </w:t>
      </w:r>
      <w:proofErr w:type="spellStart"/>
      <w:r w:rsidRPr="00E70752">
        <w:rPr>
          <w:sz w:val="16"/>
          <w:szCs w:val="16"/>
        </w:rPr>
        <w:t>Silkwoodové</w:t>
      </w:r>
      <w:proofErr w:type="spellEnd"/>
      <w:r w:rsidRPr="00E70752">
        <w:rPr>
          <w:sz w:val="16"/>
          <w:szCs w:val="16"/>
        </w:rPr>
        <w:t>, kterou jako</w:t>
      </w:r>
      <w:r w:rsidRPr="00C46797">
        <w:rPr>
          <w:sz w:val="16"/>
          <w:szCs w:val="16"/>
        </w:rPr>
        <w:t xml:space="preserve"> scénáristka napsala, ale do jejího vývoje před kamerou už </w:t>
      </w:r>
      <w:r>
        <w:rPr>
          <w:sz w:val="16"/>
          <w:szCs w:val="16"/>
        </w:rPr>
        <w:t>zasahovat</w:t>
      </w:r>
      <w:r w:rsidRPr="00C46797">
        <w:rPr>
          <w:sz w:val="16"/>
          <w:szCs w:val="16"/>
        </w:rPr>
        <w:t xml:space="preserve"> nemohla.</w:t>
      </w:r>
    </w:p>
  </w:footnote>
  <w:footnote w:id="73">
    <w:p w14:paraId="5B49248A" w14:textId="2238A752" w:rsidR="009C56D9" w:rsidRPr="00191FB8" w:rsidRDefault="009C56D9" w:rsidP="00191FB8">
      <w:pPr>
        <w:pStyle w:val="Textpoznpodarou"/>
        <w:jc w:val="both"/>
        <w:rPr>
          <w:rFonts w:cstheme="minorHAnsi"/>
          <w:sz w:val="16"/>
          <w:szCs w:val="16"/>
        </w:rPr>
      </w:pPr>
      <w:r w:rsidRPr="00191FB8">
        <w:rPr>
          <w:rStyle w:val="Znakapoznpodarou"/>
          <w:rFonts w:cstheme="minorHAnsi"/>
          <w:sz w:val="16"/>
          <w:szCs w:val="16"/>
        </w:rPr>
        <w:footnoteRef/>
      </w:r>
      <w:r w:rsidRPr="00191FB8">
        <w:rPr>
          <w:rFonts w:cstheme="minorHAnsi"/>
          <w:sz w:val="16"/>
          <w:szCs w:val="16"/>
        </w:rPr>
        <w:t xml:space="preserve"> </w:t>
      </w:r>
      <w:proofErr w:type="spellStart"/>
      <w:r w:rsidRPr="00191FB8">
        <w:rPr>
          <w:rFonts w:cstheme="minorHAnsi"/>
          <w:i/>
          <w:iCs/>
          <w:color w:val="212529"/>
          <w:sz w:val="16"/>
          <w:szCs w:val="16"/>
          <w:shd w:val="clear" w:color="auto" w:fill="FFFFFF"/>
        </w:rPr>
        <w:t>Academy</w:t>
      </w:r>
      <w:proofErr w:type="spellEnd"/>
      <w:r w:rsidRPr="00191FB8">
        <w:rPr>
          <w:rFonts w:cstheme="minorHAnsi"/>
          <w:i/>
          <w:iCs/>
          <w:color w:val="212529"/>
          <w:sz w:val="16"/>
          <w:szCs w:val="16"/>
          <w:shd w:val="clear" w:color="auto" w:fill="FFFFFF"/>
        </w:rPr>
        <w:t xml:space="preserve"> </w:t>
      </w:r>
      <w:proofErr w:type="spellStart"/>
      <w:r w:rsidRPr="00191FB8">
        <w:rPr>
          <w:rFonts w:cstheme="minorHAnsi"/>
          <w:i/>
          <w:iCs/>
          <w:color w:val="212529"/>
          <w:sz w:val="16"/>
          <w:szCs w:val="16"/>
          <w:shd w:val="clear" w:color="auto" w:fill="FFFFFF"/>
        </w:rPr>
        <w:t>of</w:t>
      </w:r>
      <w:proofErr w:type="spellEnd"/>
      <w:r w:rsidRPr="00191FB8">
        <w:rPr>
          <w:rFonts w:cstheme="minorHAnsi"/>
          <w:i/>
          <w:iCs/>
          <w:color w:val="212529"/>
          <w:sz w:val="16"/>
          <w:szCs w:val="16"/>
          <w:shd w:val="clear" w:color="auto" w:fill="FFFFFF"/>
        </w:rPr>
        <w:t xml:space="preserve"> </w:t>
      </w:r>
      <w:proofErr w:type="spellStart"/>
      <w:r w:rsidRPr="00191FB8">
        <w:rPr>
          <w:rFonts w:cstheme="minorHAnsi"/>
          <w:i/>
          <w:iCs/>
          <w:color w:val="212529"/>
          <w:sz w:val="16"/>
          <w:szCs w:val="16"/>
          <w:shd w:val="clear" w:color="auto" w:fill="FFFFFF"/>
        </w:rPr>
        <w:t>Achievement</w:t>
      </w:r>
      <w:proofErr w:type="spellEnd"/>
      <w:r w:rsidRPr="00191FB8">
        <w:rPr>
          <w:rFonts w:cstheme="minorHAnsi"/>
          <w:i/>
          <w:iCs/>
          <w:color w:val="212529"/>
          <w:sz w:val="16"/>
          <w:szCs w:val="16"/>
          <w:shd w:val="clear" w:color="auto" w:fill="FFFFFF"/>
        </w:rPr>
        <w:t xml:space="preserve">: Nora </w:t>
      </w:r>
      <w:proofErr w:type="spellStart"/>
      <w:r w:rsidRPr="00191FB8">
        <w:rPr>
          <w:rFonts w:cstheme="minorHAnsi"/>
          <w:i/>
          <w:iCs/>
          <w:color w:val="212529"/>
          <w:sz w:val="16"/>
          <w:szCs w:val="16"/>
          <w:shd w:val="clear" w:color="auto" w:fill="FFFFFF"/>
        </w:rPr>
        <w:t>Ephron</w:t>
      </w:r>
      <w:proofErr w:type="spellEnd"/>
      <w:r w:rsidRPr="00191FB8">
        <w:rPr>
          <w:rFonts w:cstheme="minorHAnsi"/>
          <w:i/>
          <w:iCs/>
          <w:color w:val="212529"/>
          <w:sz w:val="16"/>
          <w:szCs w:val="16"/>
          <w:shd w:val="clear" w:color="auto" w:fill="FFFFFF"/>
        </w:rPr>
        <w:t> </w:t>
      </w:r>
      <w:proofErr w:type="spellStart"/>
      <w:r w:rsidR="00970A0D" w:rsidRPr="00191FB8">
        <w:rPr>
          <w:rFonts w:cstheme="minorHAnsi"/>
          <w:i/>
          <w:iCs/>
          <w:color w:val="212529"/>
          <w:sz w:val="16"/>
          <w:szCs w:val="16"/>
          <w:shd w:val="clear" w:color="auto" w:fill="FFFFFF"/>
        </w:rPr>
        <w:t>Biography</w:t>
      </w:r>
      <w:proofErr w:type="spellEnd"/>
      <w:r w:rsidR="00970A0D" w:rsidRPr="00191FB8">
        <w:rPr>
          <w:rFonts w:cstheme="minorHAnsi"/>
          <w:color w:val="212529"/>
          <w:sz w:val="16"/>
          <w:szCs w:val="16"/>
          <w:shd w:val="clear" w:color="auto" w:fill="FFFFFF"/>
        </w:rPr>
        <w:t xml:space="preserve"> </w:t>
      </w:r>
      <w:r w:rsidRPr="00191FB8">
        <w:rPr>
          <w:rFonts w:cstheme="minorHAnsi"/>
          <w:color w:val="212529"/>
          <w:sz w:val="16"/>
          <w:szCs w:val="16"/>
          <w:shd w:val="clear" w:color="auto" w:fill="FFFFFF"/>
        </w:rPr>
        <w:t>[online]. 28. 2. 2022 [cit. 2023-03-02]. Dostupné z:</w:t>
      </w:r>
      <w:r w:rsidR="004F3B42">
        <w:rPr>
          <w:rFonts w:cstheme="minorHAnsi"/>
          <w:color w:val="212529"/>
          <w:sz w:val="16"/>
          <w:szCs w:val="16"/>
          <w:shd w:val="clear" w:color="auto" w:fill="FFFFFF"/>
        </w:rPr>
        <w:t> </w:t>
      </w:r>
      <w:hyperlink r:id="rId17" w:history="1">
        <w:r w:rsidRPr="00191FB8">
          <w:rPr>
            <w:rStyle w:val="Hypertextovodkaz"/>
            <w:rFonts w:cstheme="minorHAnsi"/>
            <w:sz w:val="16"/>
            <w:szCs w:val="16"/>
            <w:shd w:val="clear" w:color="auto" w:fill="FFFFFF"/>
          </w:rPr>
          <w:t>https://achievement.org/achiever/nora-ephron/</w:t>
        </w:r>
      </w:hyperlink>
    </w:p>
  </w:footnote>
  <w:footnote w:id="74">
    <w:p w14:paraId="591A48E2" w14:textId="22669638" w:rsidR="00191FB8" w:rsidRPr="004C2480" w:rsidRDefault="00191FB8" w:rsidP="004C2480">
      <w:pPr>
        <w:pStyle w:val="Normlnweb"/>
        <w:spacing w:before="0" w:beforeAutospacing="0" w:after="0" w:afterAutospacing="0"/>
        <w:jc w:val="both"/>
        <w:rPr>
          <w:sz w:val="16"/>
          <w:szCs w:val="16"/>
        </w:rPr>
      </w:pPr>
      <w:r w:rsidRPr="004C2480">
        <w:rPr>
          <w:rStyle w:val="Znakapoznpodarou"/>
          <w:rFonts w:asciiTheme="minorHAnsi" w:hAnsiTheme="minorHAnsi" w:cstheme="minorHAnsi"/>
          <w:sz w:val="16"/>
          <w:szCs w:val="16"/>
        </w:rPr>
        <w:footnoteRef/>
      </w:r>
      <w:r w:rsidRPr="004C2480">
        <w:rPr>
          <w:rFonts w:asciiTheme="minorHAnsi" w:hAnsiTheme="minorHAnsi" w:cstheme="minorHAnsi"/>
          <w:sz w:val="16"/>
          <w:szCs w:val="16"/>
        </w:rPr>
        <w:t xml:space="preserve"> </w:t>
      </w:r>
      <w:r w:rsidRPr="004C2480">
        <w:rPr>
          <w:rFonts w:asciiTheme="minorHAnsi" w:hAnsiTheme="minorHAnsi" w:cstheme="minorHAnsi"/>
          <w:i/>
          <w:iCs/>
          <w:sz w:val="16"/>
          <w:szCs w:val="16"/>
        </w:rPr>
        <w:t xml:space="preserve">Nora </w:t>
      </w:r>
      <w:proofErr w:type="spellStart"/>
      <w:r w:rsidRPr="004C2480">
        <w:rPr>
          <w:rFonts w:asciiTheme="minorHAnsi" w:hAnsiTheme="minorHAnsi" w:cstheme="minorHAnsi"/>
          <w:i/>
          <w:iCs/>
          <w:sz w:val="16"/>
          <w:szCs w:val="16"/>
        </w:rPr>
        <w:t>Ephron</w:t>
      </w:r>
      <w:proofErr w:type="spellEnd"/>
      <w:r w:rsidRPr="004C2480">
        <w:rPr>
          <w:rFonts w:asciiTheme="minorHAnsi" w:hAnsiTheme="minorHAnsi" w:cstheme="minorHAnsi"/>
          <w:i/>
          <w:iCs/>
          <w:sz w:val="16"/>
          <w:szCs w:val="16"/>
        </w:rPr>
        <w:t xml:space="preserve">: Všechno je námět </w:t>
      </w:r>
      <w:r w:rsidRPr="004C2480">
        <w:rPr>
          <w:rFonts w:asciiTheme="minorHAnsi" w:hAnsiTheme="minorHAnsi" w:cstheme="minorHAnsi"/>
          <w:sz w:val="16"/>
          <w:szCs w:val="16"/>
        </w:rPr>
        <w:t>[</w:t>
      </w:r>
      <w:proofErr w:type="spellStart"/>
      <w:r w:rsidRPr="004C2480">
        <w:rPr>
          <w:rFonts w:asciiTheme="minorHAnsi" w:hAnsiTheme="minorHAnsi" w:cstheme="minorHAnsi"/>
          <w:sz w:val="16"/>
          <w:szCs w:val="16"/>
        </w:rPr>
        <w:t>dokumentárni</w:t>
      </w:r>
      <w:proofErr w:type="spellEnd"/>
      <w:r w:rsidRPr="004C2480">
        <w:rPr>
          <w:rFonts w:asciiTheme="minorHAnsi" w:hAnsiTheme="minorHAnsi" w:cstheme="minorHAnsi"/>
          <w:sz w:val="16"/>
          <w:szCs w:val="16"/>
        </w:rPr>
        <w:t xml:space="preserve">́ film]. </w:t>
      </w:r>
      <w:proofErr w:type="spellStart"/>
      <w:r w:rsidRPr="004C2480">
        <w:rPr>
          <w:rFonts w:asciiTheme="minorHAnsi" w:hAnsiTheme="minorHAnsi" w:cstheme="minorHAnsi"/>
          <w:sz w:val="16"/>
          <w:szCs w:val="16"/>
        </w:rPr>
        <w:t>Režie</w:t>
      </w:r>
      <w:proofErr w:type="spellEnd"/>
      <w:r w:rsidRPr="004C2480">
        <w:rPr>
          <w:rFonts w:asciiTheme="minorHAnsi" w:hAnsiTheme="minorHAnsi" w:cstheme="minorHAnsi"/>
          <w:sz w:val="16"/>
          <w:szCs w:val="16"/>
        </w:rPr>
        <w:t>: Jacob BERNSTEIN. USA, HBO, 2015.</w:t>
      </w:r>
    </w:p>
  </w:footnote>
  <w:footnote w:id="75">
    <w:p w14:paraId="66DA6D88" w14:textId="10408560" w:rsidR="004C2480" w:rsidRPr="00AB7CC7" w:rsidRDefault="004C2480" w:rsidP="00AB7CC7">
      <w:pPr>
        <w:pStyle w:val="Textpoznpodarou"/>
        <w:jc w:val="both"/>
        <w:rPr>
          <w:sz w:val="16"/>
          <w:szCs w:val="16"/>
        </w:rPr>
      </w:pPr>
      <w:r w:rsidRPr="00AB7CC7">
        <w:rPr>
          <w:rStyle w:val="Znakapoznpodarou"/>
          <w:sz w:val="16"/>
          <w:szCs w:val="16"/>
        </w:rPr>
        <w:footnoteRef/>
      </w:r>
      <w:r w:rsidRPr="00AB7CC7">
        <w:rPr>
          <w:sz w:val="16"/>
          <w:szCs w:val="16"/>
        </w:rPr>
        <w:t xml:space="preserve"> </w:t>
      </w:r>
      <w:r w:rsidRPr="00AB7CC7">
        <w:rPr>
          <w:rFonts w:eastAsia="Times New Roman" w:cstheme="minorHAnsi"/>
          <w:color w:val="000000" w:themeColor="text1"/>
          <w:sz w:val="16"/>
          <w:szCs w:val="16"/>
          <w:shd w:val="clear" w:color="auto" w:fill="FFFFFF"/>
          <w:lang w:eastAsia="cs-CZ"/>
        </w:rPr>
        <w:t xml:space="preserve">COHEN, </w:t>
      </w:r>
      <w:r w:rsidR="00E60DE6">
        <w:rPr>
          <w:rFonts w:eastAsia="Times New Roman" w:cstheme="minorHAnsi"/>
          <w:color w:val="000000" w:themeColor="text1"/>
          <w:sz w:val="16"/>
          <w:szCs w:val="16"/>
          <w:shd w:val="clear" w:color="auto" w:fill="FFFFFF"/>
          <w:lang w:eastAsia="cs-CZ"/>
        </w:rPr>
        <w:t>pozn. 5, s</w:t>
      </w:r>
      <w:r w:rsidRPr="00AB7CC7">
        <w:rPr>
          <w:rFonts w:eastAsia="Times New Roman" w:cstheme="minorHAnsi"/>
          <w:color w:val="000000" w:themeColor="text1"/>
          <w:sz w:val="16"/>
          <w:szCs w:val="16"/>
          <w:shd w:val="clear" w:color="auto" w:fill="FFFFFF"/>
          <w:lang w:eastAsia="cs-CZ"/>
        </w:rPr>
        <w:t>. 131, 175.</w:t>
      </w:r>
    </w:p>
  </w:footnote>
  <w:footnote w:id="76">
    <w:p w14:paraId="6F886D6D" w14:textId="3F87CE87" w:rsidR="000751F2" w:rsidRPr="00AB7CC7" w:rsidRDefault="000751F2" w:rsidP="00AB7CC7">
      <w:pPr>
        <w:pStyle w:val="Textpoznpodarou"/>
        <w:jc w:val="both"/>
        <w:rPr>
          <w:sz w:val="16"/>
          <w:szCs w:val="16"/>
        </w:rPr>
      </w:pPr>
      <w:r w:rsidRPr="00AB7CC7">
        <w:rPr>
          <w:rStyle w:val="Znakapoznpodarou"/>
          <w:sz w:val="16"/>
          <w:szCs w:val="16"/>
        </w:rPr>
        <w:footnoteRef/>
      </w:r>
      <w:r w:rsidRPr="00AB7CC7">
        <w:rPr>
          <w:sz w:val="16"/>
          <w:szCs w:val="16"/>
        </w:rPr>
        <w:t xml:space="preserve"> </w:t>
      </w:r>
      <w:r w:rsidR="00AB7CC7" w:rsidRPr="00AB7CC7">
        <w:rPr>
          <w:rFonts w:cstheme="minorHAnsi"/>
          <w:color w:val="212529"/>
          <w:sz w:val="16"/>
          <w:szCs w:val="16"/>
          <w:shd w:val="clear" w:color="auto" w:fill="FFFFFF"/>
        </w:rPr>
        <w:t>EPHRON, Nora. </w:t>
      </w:r>
      <w:r w:rsidR="00AB7CC7" w:rsidRPr="00AB7CC7">
        <w:rPr>
          <w:rFonts w:cstheme="minorHAnsi"/>
          <w:i/>
          <w:iCs/>
          <w:color w:val="212529"/>
          <w:sz w:val="16"/>
          <w:szCs w:val="16"/>
          <w:shd w:val="clear" w:color="auto" w:fill="FFFFFF"/>
        </w:rPr>
        <w:t xml:space="preserve">I </w:t>
      </w:r>
      <w:proofErr w:type="spellStart"/>
      <w:r w:rsidR="00AB7CC7" w:rsidRPr="00AB7CC7">
        <w:rPr>
          <w:rFonts w:cstheme="minorHAnsi"/>
          <w:i/>
          <w:iCs/>
          <w:color w:val="212529"/>
          <w:sz w:val="16"/>
          <w:szCs w:val="16"/>
          <w:shd w:val="clear" w:color="auto" w:fill="FFFFFF"/>
        </w:rPr>
        <w:t>Remember</w:t>
      </w:r>
      <w:proofErr w:type="spellEnd"/>
      <w:r w:rsidR="00AB7CC7" w:rsidRPr="00AB7CC7">
        <w:rPr>
          <w:rFonts w:cstheme="minorHAnsi"/>
          <w:i/>
          <w:iCs/>
          <w:color w:val="212529"/>
          <w:sz w:val="16"/>
          <w:szCs w:val="16"/>
          <w:shd w:val="clear" w:color="auto" w:fill="FFFFFF"/>
        </w:rPr>
        <w:t xml:space="preserve"> </w:t>
      </w:r>
      <w:proofErr w:type="spellStart"/>
      <w:r w:rsidR="00AB7CC7" w:rsidRPr="00AB7CC7">
        <w:rPr>
          <w:rFonts w:cstheme="minorHAnsi"/>
          <w:i/>
          <w:iCs/>
          <w:color w:val="212529"/>
          <w:sz w:val="16"/>
          <w:szCs w:val="16"/>
          <w:shd w:val="clear" w:color="auto" w:fill="FFFFFF"/>
        </w:rPr>
        <w:t>Nothing</w:t>
      </w:r>
      <w:proofErr w:type="spellEnd"/>
      <w:r w:rsidR="00AB7CC7" w:rsidRPr="00AB7CC7">
        <w:rPr>
          <w:rFonts w:cstheme="minorHAnsi"/>
          <w:i/>
          <w:iCs/>
          <w:color w:val="212529"/>
          <w:sz w:val="16"/>
          <w:szCs w:val="16"/>
          <w:shd w:val="clear" w:color="auto" w:fill="FFFFFF"/>
        </w:rPr>
        <w:t xml:space="preserve"> and </w:t>
      </w:r>
      <w:proofErr w:type="spellStart"/>
      <w:r w:rsidR="00AB7CC7" w:rsidRPr="00AB7CC7">
        <w:rPr>
          <w:rFonts w:cstheme="minorHAnsi"/>
          <w:i/>
          <w:iCs/>
          <w:color w:val="212529"/>
          <w:sz w:val="16"/>
          <w:szCs w:val="16"/>
          <w:shd w:val="clear" w:color="auto" w:fill="FFFFFF"/>
        </w:rPr>
        <w:t>Other</w:t>
      </w:r>
      <w:proofErr w:type="spellEnd"/>
      <w:r w:rsidR="00AB7CC7" w:rsidRPr="00AB7CC7">
        <w:rPr>
          <w:rFonts w:cstheme="minorHAnsi"/>
          <w:i/>
          <w:iCs/>
          <w:color w:val="212529"/>
          <w:sz w:val="16"/>
          <w:szCs w:val="16"/>
          <w:shd w:val="clear" w:color="auto" w:fill="FFFFFF"/>
        </w:rPr>
        <w:t xml:space="preserve"> </w:t>
      </w:r>
      <w:proofErr w:type="spellStart"/>
      <w:r w:rsidR="00AB7CC7" w:rsidRPr="00AB7CC7">
        <w:rPr>
          <w:rFonts w:cstheme="minorHAnsi"/>
          <w:i/>
          <w:iCs/>
          <w:color w:val="212529"/>
          <w:sz w:val="16"/>
          <w:szCs w:val="16"/>
          <w:shd w:val="clear" w:color="auto" w:fill="FFFFFF"/>
        </w:rPr>
        <w:t>Reflections</w:t>
      </w:r>
      <w:proofErr w:type="spellEnd"/>
      <w:r w:rsidR="00AB7CC7" w:rsidRPr="00AB7CC7">
        <w:rPr>
          <w:rFonts w:cstheme="minorHAnsi"/>
          <w:color w:val="212529"/>
          <w:sz w:val="16"/>
          <w:szCs w:val="16"/>
          <w:shd w:val="clear" w:color="auto" w:fill="FFFFFF"/>
        </w:rPr>
        <w:t xml:space="preserve">. New York: </w:t>
      </w:r>
      <w:proofErr w:type="spellStart"/>
      <w:r w:rsidR="00AB7CC7" w:rsidRPr="00AB7CC7">
        <w:rPr>
          <w:rFonts w:cstheme="minorHAnsi"/>
          <w:color w:val="212529"/>
          <w:sz w:val="16"/>
          <w:szCs w:val="16"/>
          <w:shd w:val="clear" w:color="auto" w:fill="FFFFFF"/>
        </w:rPr>
        <w:t>Random</w:t>
      </w:r>
      <w:proofErr w:type="spellEnd"/>
      <w:r w:rsidR="00AB7CC7" w:rsidRPr="00AB7CC7">
        <w:rPr>
          <w:rFonts w:cstheme="minorHAnsi"/>
          <w:color w:val="212529"/>
          <w:sz w:val="16"/>
          <w:szCs w:val="16"/>
          <w:shd w:val="clear" w:color="auto" w:fill="FFFFFF"/>
        </w:rPr>
        <w:t xml:space="preserve"> House, 2010 [cit. 2023-05-04]. ISBN 978-0-307-59562-1.</w:t>
      </w:r>
    </w:p>
  </w:footnote>
  <w:footnote w:id="77">
    <w:p w14:paraId="6D8EB43C" w14:textId="112B9581" w:rsidR="00A21E62" w:rsidRPr="00A21E62" w:rsidRDefault="00A21E62" w:rsidP="00AB7CC7">
      <w:pPr>
        <w:pStyle w:val="Textpoznpodarou"/>
        <w:jc w:val="both"/>
        <w:rPr>
          <w:sz w:val="16"/>
          <w:szCs w:val="16"/>
        </w:rPr>
      </w:pPr>
      <w:r w:rsidRPr="00AB7CC7">
        <w:rPr>
          <w:rStyle w:val="Znakapoznpodarou"/>
          <w:sz w:val="16"/>
          <w:szCs w:val="16"/>
        </w:rPr>
        <w:footnoteRef/>
      </w:r>
      <w:r w:rsidRPr="00AB7CC7">
        <w:rPr>
          <w:sz w:val="16"/>
          <w:szCs w:val="16"/>
        </w:rPr>
        <w:t xml:space="preserve"> </w:t>
      </w:r>
      <w:r w:rsidRPr="00AB7CC7">
        <w:rPr>
          <w:rFonts w:cstheme="minorHAnsi"/>
          <w:i/>
          <w:iCs/>
          <w:sz w:val="16"/>
          <w:szCs w:val="16"/>
        </w:rPr>
        <w:t xml:space="preserve">Nora </w:t>
      </w:r>
      <w:proofErr w:type="spellStart"/>
      <w:r w:rsidRPr="00AB7CC7">
        <w:rPr>
          <w:rFonts w:cstheme="minorHAnsi"/>
          <w:i/>
          <w:iCs/>
          <w:sz w:val="16"/>
          <w:szCs w:val="16"/>
        </w:rPr>
        <w:t>Ephron</w:t>
      </w:r>
      <w:proofErr w:type="spellEnd"/>
      <w:r w:rsidRPr="00AB7CC7">
        <w:rPr>
          <w:rFonts w:cstheme="minorHAnsi"/>
          <w:i/>
          <w:iCs/>
          <w:sz w:val="16"/>
          <w:szCs w:val="16"/>
        </w:rPr>
        <w:t xml:space="preserve">: Všechno je námět </w:t>
      </w:r>
      <w:r w:rsidRPr="00AB7CC7">
        <w:rPr>
          <w:rFonts w:cstheme="minorHAnsi"/>
          <w:sz w:val="16"/>
          <w:szCs w:val="16"/>
        </w:rPr>
        <w:t>[</w:t>
      </w:r>
      <w:proofErr w:type="spellStart"/>
      <w:r w:rsidRPr="00AB7CC7">
        <w:rPr>
          <w:rFonts w:cstheme="minorHAnsi"/>
          <w:sz w:val="16"/>
          <w:szCs w:val="16"/>
        </w:rPr>
        <w:t>dokumentárni</w:t>
      </w:r>
      <w:proofErr w:type="spellEnd"/>
      <w:r w:rsidRPr="00AB7CC7">
        <w:rPr>
          <w:rFonts w:cstheme="minorHAnsi"/>
          <w:sz w:val="16"/>
          <w:szCs w:val="16"/>
        </w:rPr>
        <w:t xml:space="preserve">́ film]. </w:t>
      </w:r>
      <w:proofErr w:type="spellStart"/>
      <w:r w:rsidRPr="00AB7CC7">
        <w:rPr>
          <w:rFonts w:cstheme="minorHAnsi"/>
          <w:sz w:val="16"/>
          <w:szCs w:val="16"/>
        </w:rPr>
        <w:t>Režie</w:t>
      </w:r>
      <w:proofErr w:type="spellEnd"/>
      <w:r w:rsidRPr="00AB7CC7">
        <w:rPr>
          <w:rFonts w:cstheme="minorHAnsi"/>
          <w:sz w:val="16"/>
          <w:szCs w:val="16"/>
        </w:rPr>
        <w:t>: Jacob BERNSTEIN. USA, HBO, 2015.</w:t>
      </w:r>
    </w:p>
  </w:footnote>
  <w:footnote w:id="78">
    <w:p w14:paraId="06A36AB4" w14:textId="17B8F725" w:rsidR="00DD2CF3" w:rsidRPr="008702D8" w:rsidRDefault="00DD2CF3" w:rsidP="008702D8">
      <w:pPr>
        <w:jc w:val="both"/>
        <w:rPr>
          <w:rFonts w:cstheme="minorHAnsi"/>
          <w:color w:val="000000" w:themeColor="text1"/>
          <w:sz w:val="16"/>
          <w:szCs w:val="16"/>
        </w:rPr>
      </w:pPr>
      <w:r w:rsidRPr="008702D8">
        <w:rPr>
          <w:rStyle w:val="Znakapoznpodarou"/>
          <w:rFonts w:cstheme="minorHAnsi"/>
          <w:sz w:val="16"/>
          <w:szCs w:val="16"/>
        </w:rPr>
        <w:footnoteRef/>
      </w:r>
      <w:r w:rsidRPr="008702D8">
        <w:rPr>
          <w:rFonts w:cstheme="minorHAnsi"/>
          <w:sz w:val="16"/>
          <w:szCs w:val="16"/>
        </w:rPr>
        <w:t xml:space="preserve"> </w:t>
      </w:r>
      <w:r w:rsidR="00BE1A27" w:rsidRPr="008702D8">
        <w:rPr>
          <w:rFonts w:cstheme="minorHAnsi"/>
          <w:color w:val="212529"/>
          <w:sz w:val="16"/>
          <w:szCs w:val="16"/>
          <w:shd w:val="clear" w:color="auto" w:fill="FFFFFF"/>
        </w:rPr>
        <w:t xml:space="preserve">KOZLOFF, </w:t>
      </w:r>
      <w:r w:rsidR="00784AC8">
        <w:rPr>
          <w:rFonts w:cstheme="minorHAnsi"/>
          <w:color w:val="212529"/>
          <w:sz w:val="16"/>
          <w:szCs w:val="16"/>
          <w:shd w:val="clear" w:color="auto" w:fill="FFFFFF"/>
        </w:rPr>
        <w:t>pozn. 15, s</w:t>
      </w:r>
      <w:r w:rsidR="00BE1A27" w:rsidRPr="008702D8">
        <w:rPr>
          <w:rFonts w:cstheme="minorHAnsi"/>
          <w:color w:val="212529"/>
          <w:sz w:val="16"/>
          <w:szCs w:val="16"/>
          <w:shd w:val="clear" w:color="auto" w:fill="FFFFFF"/>
        </w:rPr>
        <w:t>. 38, 41, 44.</w:t>
      </w:r>
    </w:p>
  </w:footnote>
  <w:footnote w:id="79">
    <w:p w14:paraId="7291C9F1" w14:textId="61BABB21" w:rsidR="00CD19DE" w:rsidRPr="008702D8" w:rsidRDefault="00CD19DE" w:rsidP="008702D8">
      <w:pPr>
        <w:jc w:val="both"/>
        <w:rPr>
          <w:rFonts w:cstheme="minorHAnsi"/>
          <w:sz w:val="16"/>
          <w:szCs w:val="16"/>
        </w:rPr>
      </w:pPr>
      <w:r w:rsidRPr="008702D8">
        <w:rPr>
          <w:rStyle w:val="Znakapoznpodarou"/>
          <w:rFonts w:cstheme="minorHAnsi"/>
          <w:sz w:val="16"/>
          <w:szCs w:val="16"/>
        </w:rPr>
        <w:footnoteRef/>
      </w:r>
      <w:r w:rsidRPr="008702D8">
        <w:rPr>
          <w:rFonts w:cstheme="minorHAnsi"/>
          <w:sz w:val="16"/>
          <w:szCs w:val="16"/>
        </w:rPr>
        <w:t xml:space="preserve"> </w:t>
      </w:r>
      <w:r w:rsidR="008702D8" w:rsidRPr="008702D8">
        <w:rPr>
          <w:rFonts w:cstheme="minorHAnsi"/>
          <w:color w:val="212529"/>
          <w:sz w:val="16"/>
          <w:szCs w:val="16"/>
          <w:shd w:val="clear" w:color="auto" w:fill="FFFFFF"/>
        </w:rPr>
        <w:t xml:space="preserve">LEVY, </w:t>
      </w:r>
      <w:r w:rsidR="00FC651F">
        <w:rPr>
          <w:rFonts w:cstheme="minorHAnsi"/>
          <w:color w:val="212529"/>
          <w:sz w:val="16"/>
          <w:szCs w:val="16"/>
          <w:shd w:val="clear" w:color="auto" w:fill="FFFFFF"/>
        </w:rPr>
        <w:t>pozn. 69.</w:t>
      </w:r>
    </w:p>
  </w:footnote>
  <w:footnote w:id="80">
    <w:p w14:paraId="2F2D2EC8" w14:textId="688AFE3E" w:rsidR="00403FC3" w:rsidRPr="005016E0" w:rsidRDefault="00403FC3" w:rsidP="008702D8">
      <w:pPr>
        <w:pStyle w:val="Textpoznpodarou"/>
        <w:jc w:val="both"/>
        <w:rPr>
          <w:rFonts w:cstheme="minorHAnsi"/>
          <w:sz w:val="16"/>
          <w:szCs w:val="16"/>
        </w:rPr>
      </w:pPr>
      <w:r w:rsidRPr="008702D8">
        <w:rPr>
          <w:rStyle w:val="Znakapoznpodarou"/>
          <w:rFonts w:cstheme="minorHAnsi"/>
          <w:sz w:val="16"/>
          <w:szCs w:val="16"/>
        </w:rPr>
        <w:footnoteRef/>
      </w:r>
      <w:r w:rsidRPr="008702D8">
        <w:rPr>
          <w:rFonts w:cstheme="minorHAnsi"/>
          <w:sz w:val="16"/>
          <w:szCs w:val="16"/>
        </w:rPr>
        <w:t xml:space="preserve"> CARLSON, pozn. </w:t>
      </w:r>
      <w:r w:rsidR="00441D74">
        <w:rPr>
          <w:rFonts w:cstheme="minorHAnsi"/>
          <w:sz w:val="16"/>
          <w:szCs w:val="16"/>
        </w:rPr>
        <w:t>4</w:t>
      </w:r>
      <w:r w:rsidRPr="008702D8">
        <w:rPr>
          <w:rFonts w:cstheme="minorHAnsi"/>
          <w:sz w:val="16"/>
          <w:szCs w:val="16"/>
        </w:rPr>
        <w:t>, s. 34</w:t>
      </w:r>
      <w:r w:rsidR="00441D74">
        <w:rPr>
          <w:rFonts w:cstheme="minorHAnsi"/>
          <w:sz w:val="16"/>
          <w:szCs w:val="16"/>
        </w:rPr>
        <w:t>–</w:t>
      </w:r>
      <w:r w:rsidR="00A223BE" w:rsidRPr="008702D8">
        <w:rPr>
          <w:rFonts w:cstheme="minorHAnsi"/>
          <w:sz w:val="16"/>
          <w:szCs w:val="16"/>
        </w:rPr>
        <w:t>35.</w:t>
      </w:r>
    </w:p>
  </w:footnote>
  <w:footnote w:id="81">
    <w:p w14:paraId="0125F933" w14:textId="0070DB18" w:rsidR="00C11877" w:rsidRPr="005016E0" w:rsidRDefault="00C11877" w:rsidP="005016E0">
      <w:pPr>
        <w:pStyle w:val="Textpoznpodarou"/>
        <w:jc w:val="both"/>
        <w:rPr>
          <w:rFonts w:cstheme="minorHAnsi"/>
          <w:sz w:val="16"/>
          <w:szCs w:val="16"/>
        </w:rPr>
      </w:pPr>
      <w:r w:rsidRPr="005016E0">
        <w:rPr>
          <w:rStyle w:val="Znakapoznpodarou"/>
          <w:rFonts w:cstheme="minorHAnsi"/>
          <w:sz w:val="16"/>
          <w:szCs w:val="16"/>
        </w:rPr>
        <w:footnoteRef/>
      </w:r>
      <w:r w:rsidRPr="005016E0">
        <w:rPr>
          <w:rFonts w:cstheme="minorHAnsi"/>
          <w:sz w:val="16"/>
          <w:szCs w:val="16"/>
        </w:rPr>
        <w:t xml:space="preserve"> CARLSON, pozn. </w:t>
      </w:r>
      <w:r w:rsidR="000458D1">
        <w:rPr>
          <w:rFonts w:cstheme="minorHAnsi"/>
          <w:sz w:val="16"/>
          <w:szCs w:val="16"/>
        </w:rPr>
        <w:t>4</w:t>
      </w:r>
      <w:r w:rsidRPr="005016E0">
        <w:rPr>
          <w:rFonts w:cstheme="minorHAnsi"/>
          <w:sz w:val="16"/>
          <w:szCs w:val="16"/>
        </w:rPr>
        <w:t xml:space="preserve">, s. </w:t>
      </w:r>
      <w:r w:rsidR="00374D6F" w:rsidRPr="005016E0">
        <w:rPr>
          <w:rFonts w:cstheme="minorHAnsi"/>
          <w:sz w:val="16"/>
          <w:szCs w:val="16"/>
        </w:rPr>
        <w:t>34</w:t>
      </w:r>
      <w:r w:rsidR="00374D6F">
        <w:rPr>
          <w:rFonts w:cstheme="minorHAnsi"/>
          <w:sz w:val="16"/>
          <w:szCs w:val="16"/>
        </w:rPr>
        <w:t>–35</w:t>
      </w:r>
      <w:r w:rsidR="00A223BE" w:rsidRPr="005016E0">
        <w:rPr>
          <w:rFonts w:cstheme="minorHAnsi"/>
          <w:sz w:val="16"/>
          <w:szCs w:val="16"/>
        </w:rPr>
        <w:t>.</w:t>
      </w:r>
    </w:p>
  </w:footnote>
  <w:footnote w:id="82">
    <w:p w14:paraId="21BB2CD7" w14:textId="4CF4F1C3" w:rsidR="00683318" w:rsidRPr="0008039D" w:rsidRDefault="00683318" w:rsidP="0008039D">
      <w:pPr>
        <w:pStyle w:val="Textpoznpodarou"/>
        <w:jc w:val="both"/>
        <w:rPr>
          <w:rFonts w:cstheme="minorHAnsi"/>
          <w:sz w:val="16"/>
          <w:szCs w:val="16"/>
        </w:rPr>
      </w:pPr>
      <w:r w:rsidRPr="0008039D">
        <w:rPr>
          <w:rStyle w:val="Znakapoznpodarou"/>
          <w:rFonts w:cstheme="minorHAnsi"/>
          <w:sz w:val="16"/>
          <w:szCs w:val="16"/>
        </w:rPr>
        <w:footnoteRef/>
      </w:r>
      <w:r w:rsidRPr="0008039D">
        <w:rPr>
          <w:rFonts w:cstheme="minorHAnsi"/>
          <w:sz w:val="16"/>
          <w:szCs w:val="16"/>
        </w:rPr>
        <w:t xml:space="preserve"> CARLSON, pozn. </w:t>
      </w:r>
      <w:r w:rsidR="003C4ED4">
        <w:rPr>
          <w:rFonts w:cstheme="minorHAnsi"/>
          <w:sz w:val="16"/>
          <w:szCs w:val="16"/>
        </w:rPr>
        <w:t>4</w:t>
      </w:r>
      <w:r w:rsidRPr="0008039D">
        <w:rPr>
          <w:rFonts w:cstheme="minorHAnsi"/>
          <w:sz w:val="16"/>
          <w:szCs w:val="16"/>
        </w:rPr>
        <w:t>, s. 50.</w:t>
      </w:r>
    </w:p>
  </w:footnote>
  <w:footnote w:id="83">
    <w:p w14:paraId="1E32B1DC" w14:textId="73DF5F77" w:rsidR="00D266FF" w:rsidRPr="0008039D" w:rsidRDefault="00D266FF" w:rsidP="0008039D">
      <w:pPr>
        <w:pStyle w:val="Textpoznpodarou"/>
        <w:jc w:val="both"/>
        <w:rPr>
          <w:rFonts w:cstheme="minorHAnsi"/>
          <w:sz w:val="16"/>
          <w:szCs w:val="16"/>
        </w:rPr>
      </w:pPr>
      <w:r w:rsidRPr="0008039D">
        <w:rPr>
          <w:rStyle w:val="Znakapoznpodarou"/>
          <w:rFonts w:cstheme="minorHAnsi"/>
          <w:sz w:val="16"/>
          <w:szCs w:val="16"/>
        </w:rPr>
        <w:footnoteRef/>
      </w:r>
      <w:r w:rsidRPr="0008039D">
        <w:rPr>
          <w:rFonts w:cstheme="minorHAnsi"/>
          <w:sz w:val="16"/>
          <w:szCs w:val="16"/>
        </w:rPr>
        <w:t xml:space="preserve"> CARLSON, pozn. </w:t>
      </w:r>
      <w:r w:rsidR="003C4ED4">
        <w:rPr>
          <w:rFonts w:cstheme="minorHAnsi"/>
          <w:sz w:val="16"/>
          <w:szCs w:val="16"/>
        </w:rPr>
        <w:t>4</w:t>
      </w:r>
      <w:r w:rsidRPr="0008039D">
        <w:rPr>
          <w:rFonts w:cstheme="minorHAnsi"/>
          <w:sz w:val="16"/>
          <w:szCs w:val="16"/>
        </w:rPr>
        <w:t>, s. 36.</w:t>
      </w:r>
    </w:p>
  </w:footnote>
  <w:footnote w:id="84">
    <w:p w14:paraId="1616B2B6" w14:textId="1EED0155" w:rsidR="0008039D" w:rsidRPr="0008039D" w:rsidRDefault="0008039D" w:rsidP="0008039D">
      <w:pPr>
        <w:pStyle w:val="Normlnweb"/>
        <w:spacing w:before="0" w:beforeAutospacing="0" w:after="0" w:afterAutospacing="0"/>
        <w:jc w:val="both"/>
        <w:rPr>
          <w:rFonts w:asciiTheme="minorHAnsi" w:hAnsiTheme="minorHAnsi" w:cstheme="minorHAnsi"/>
          <w:sz w:val="16"/>
          <w:szCs w:val="16"/>
        </w:rPr>
      </w:pPr>
      <w:r w:rsidRPr="0008039D">
        <w:rPr>
          <w:rStyle w:val="Znakapoznpodarou"/>
          <w:rFonts w:asciiTheme="minorHAnsi" w:hAnsiTheme="minorHAnsi" w:cstheme="minorHAnsi"/>
          <w:sz w:val="16"/>
          <w:szCs w:val="16"/>
        </w:rPr>
        <w:footnoteRef/>
      </w:r>
      <w:r w:rsidRPr="0008039D">
        <w:rPr>
          <w:rFonts w:asciiTheme="minorHAnsi" w:hAnsiTheme="minorHAnsi" w:cstheme="minorHAnsi"/>
          <w:sz w:val="16"/>
          <w:szCs w:val="16"/>
        </w:rPr>
        <w:t xml:space="preserve"> </w:t>
      </w:r>
      <w:r w:rsidRPr="0008039D">
        <w:rPr>
          <w:rFonts w:asciiTheme="minorHAnsi" w:hAnsiTheme="minorHAnsi" w:cstheme="minorHAnsi"/>
          <w:i/>
          <w:iCs/>
          <w:sz w:val="16"/>
          <w:szCs w:val="16"/>
        </w:rPr>
        <w:t xml:space="preserve">Nora </w:t>
      </w:r>
      <w:proofErr w:type="spellStart"/>
      <w:r w:rsidRPr="0008039D">
        <w:rPr>
          <w:rFonts w:asciiTheme="minorHAnsi" w:hAnsiTheme="minorHAnsi" w:cstheme="minorHAnsi"/>
          <w:i/>
          <w:iCs/>
          <w:sz w:val="16"/>
          <w:szCs w:val="16"/>
        </w:rPr>
        <w:t>Ephron</w:t>
      </w:r>
      <w:proofErr w:type="spellEnd"/>
      <w:r w:rsidRPr="0008039D">
        <w:rPr>
          <w:rFonts w:asciiTheme="minorHAnsi" w:hAnsiTheme="minorHAnsi" w:cstheme="minorHAnsi"/>
          <w:i/>
          <w:iCs/>
          <w:sz w:val="16"/>
          <w:szCs w:val="16"/>
        </w:rPr>
        <w:t xml:space="preserve">: </w:t>
      </w:r>
      <w:proofErr w:type="spellStart"/>
      <w:r w:rsidRPr="0008039D">
        <w:rPr>
          <w:rFonts w:asciiTheme="minorHAnsi" w:hAnsiTheme="minorHAnsi" w:cstheme="minorHAnsi"/>
          <w:i/>
          <w:iCs/>
          <w:sz w:val="16"/>
          <w:szCs w:val="16"/>
        </w:rPr>
        <w:t>Všechno</w:t>
      </w:r>
      <w:proofErr w:type="spellEnd"/>
      <w:r w:rsidRPr="0008039D">
        <w:rPr>
          <w:rFonts w:asciiTheme="minorHAnsi" w:hAnsiTheme="minorHAnsi" w:cstheme="minorHAnsi"/>
          <w:i/>
          <w:iCs/>
          <w:sz w:val="16"/>
          <w:szCs w:val="16"/>
        </w:rPr>
        <w:t xml:space="preserve"> je </w:t>
      </w:r>
      <w:proofErr w:type="spellStart"/>
      <w:r w:rsidRPr="0008039D">
        <w:rPr>
          <w:rFonts w:asciiTheme="minorHAnsi" w:hAnsiTheme="minorHAnsi" w:cstheme="minorHAnsi"/>
          <w:i/>
          <w:iCs/>
          <w:sz w:val="16"/>
          <w:szCs w:val="16"/>
        </w:rPr>
        <w:t>námět</w:t>
      </w:r>
      <w:proofErr w:type="spellEnd"/>
      <w:r w:rsidRPr="0008039D">
        <w:rPr>
          <w:rFonts w:asciiTheme="minorHAnsi" w:hAnsiTheme="minorHAnsi" w:cstheme="minorHAnsi"/>
          <w:i/>
          <w:iCs/>
          <w:sz w:val="16"/>
          <w:szCs w:val="16"/>
        </w:rPr>
        <w:t xml:space="preserve"> </w:t>
      </w:r>
      <w:r w:rsidRPr="0008039D">
        <w:rPr>
          <w:rFonts w:asciiTheme="minorHAnsi" w:hAnsiTheme="minorHAnsi" w:cstheme="minorHAnsi"/>
          <w:sz w:val="16"/>
          <w:szCs w:val="16"/>
        </w:rPr>
        <w:t>[</w:t>
      </w:r>
      <w:proofErr w:type="spellStart"/>
      <w:r w:rsidRPr="0008039D">
        <w:rPr>
          <w:rFonts w:asciiTheme="minorHAnsi" w:hAnsiTheme="minorHAnsi" w:cstheme="minorHAnsi"/>
          <w:sz w:val="16"/>
          <w:szCs w:val="16"/>
        </w:rPr>
        <w:t>dokumentárni</w:t>
      </w:r>
      <w:proofErr w:type="spellEnd"/>
      <w:r w:rsidRPr="0008039D">
        <w:rPr>
          <w:rFonts w:asciiTheme="minorHAnsi" w:hAnsiTheme="minorHAnsi" w:cstheme="minorHAnsi"/>
          <w:sz w:val="16"/>
          <w:szCs w:val="16"/>
        </w:rPr>
        <w:t xml:space="preserve">́ film]. </w:t>
      </w:r>
      <w:proofErr w:type="spellStart"/>
      <w:r w:rsidRPr="0008039D">
        <w:rPr>
          <w:rFonts w:asciiTheme="minorHAnsi" w:hAnsiTheme="minorHAnsi" w:cstheme="minorHAnsi"/>
          <w:sz w:val="16"/>
          <w:szCs w:val="16"/>
        </w:rPr>
        <w:t>Režie</w:t>
      </w:r>
      <w:proofErr w:type="spellEnd"/>
      <w:r w:rsidR="005A6894">
        <w:rPr>
          <w:rFonts w:asciiTheme="minorHAnsi" w:hAnsiTheme="minorHAnsi" w:cstheme="minorHAnsi"/>
          <w:sz w:val="16"/>
          <w:szCs w:val="16"/>
        </w:rPr>
        <w:t>:</w:t>
      </w:r>
      <w:r w:rsidRPr="0008039D">
        <w:rPr>
          <w:rFonts w:asciiTheme="minorHAnsi" w:hAnsiTheme="minorHAnsi" w:cstheme="minorHAnsi"/>
          <w:sz w:val="16"/>
          <w:szCs w:val="16"/>
        </w:rPr>
        <w:t xml:space="preserve"> Jacob BERNSTEIN. USA, HBO, 2015.</w:t>
      </w:r>
    </w:p>
  </w:footnote>
  <w:footnote w:id="85">
    <w:p w14:paraId="3A432B28" w14:textId="5577A345" w:rsidR="00CC567A" w:rsidRPr="0008039D" w:rsidRDefault="00CC567A" w:rsidP="0008039D">
      <w:pPr>
        <w:jc w:val="both"/>
        <w:rPr>
          <w:rFonts w:eastAsia="Times New Roman" w:cstheme="minorHAnsi"/>
          <w:color w:val="212529"/>
          <w:sz w:val="16"/>
          <w:szCs w:val="16"/>
          <w:shd w:val="clear" w:color="auto" w:fill="FFFFFF"/>
          <w:lang w:eastAsia="cs-CZ"/>
        </w:rPr>
      </w:pPr>
      <w:r w:rsidRPr="0008039D">
        <w:rPr>
          <w:rStyle w:val="Znakapoznpodarou"/>
          <w:rFonts w:cstheme="minorHAnsi"/>
          <w:sz w:val="16"/>
          <w:szCs w:val="16"/>
        </w:rPr>
        <w:footnoteRef/>
      </w:r>
      <w:r w:rsidRPr="0008039D">
        <w:rPr>
          <w:rFonts w:cstheme="minorHAnsi"/>
          <w:sz w:val="16"/>
          <w:szCs w:val="16"/>
        </w:rPr>
        <w:t xml:space="preserve"> </w:t>
      </w:r>
      <w:r w:rsidRPr="0008039D">
        <w:rPr>
          <w:rFonts w:cstheme="minorHAnsi"/>
          <w:color w:val="212529"/>
          <w:sz w:val="16"/>
          <w:szCs w:val="16"/>
          <w:shd w:val="clear" w:color="auto" w:fill="FFFFFF"/>
        </w:rPr>
        <w:t xml:space="preserve">BIERLY, Mandi. Nora </w:t>
      </w:r>
      <w:proofErr w:type="spellStart"/>
      <w:r w:rsidRPr="0008039D">
        <w:rPr>
          <w:rFonts w:cstheme="minorHAnsi"/>
          <w:color w:val="212529"/>
          <w:sz w:val="16"/>
          <w:szCs w:val="16"/>
          <w:shd w:val="clear" w:color="auto" w:fill="FFFFFF"/>
        </w:rPr>
        <w:t>Ephron</w:t>
      </w:r>
      <w:proofErr w:type="spellEnd"/>
      <w:r w:rsidRPr="0008039D">
        <w:rPr>
          <w:rFonts w:cstheme="minorHAnsi"/>
          <w:color w:val="212529"/>
          <w:sz w:val="16"/>
          <w:szCs w:val="16"/>
          <w:shd w:val="clear" w:color="auto" w:fill="FFFFFF"/>
        </w:rPr>
        <w:t xml:space="preserve"> </w:t>
      </w:r>
      <w:proofErr w:type="spellStart"/>
      <w:r w:rsidRPr="0008039D">
        <w:rPr>
          <w:rFonts w:cstheme="minorHAnsi"/>
          <w:color w:val="212529"/>
          <w:sz w:val="16"/>
          <w:szCs w:val="16"/>
          <w:shd w:val="clear" w:color="auto" w:fill="FFFFFF"/>
        </w:rPr>
        <w:t>explains</w:t>
      </w:r>
      <w:proofErr w:type="spellEnd"/>
      <w:r w:rsidRPr="0008039D">
        <w:rPr>
          <w:rFonts w:cstheme="minorHAnsi"/>
          <w:color w:val="212529"/>
          <w:sz w:val="16"/>
          <w:szCs w:val="16"/>
          <w:shd w:val="clear" w:color="auto" w:fill="FFFFFF"/>
        </w:rPr>
        <w:t xml:space="preserve"> '</w:t>
      </w:r>
      <w:proofErr w:type="spellStart"/>
      <w:r w:rsidRPr="0008039D">
        <w:rPr>
          <w:rFonts w:cstheme="minorHAnsi"/>
          <w:color w:val="212529"/>
          <w:sz w:val="16"/>
          <w:szCs w:val="16"/>
          <w:shd w:val="clear" w:color="auto" w:fill="FFFFFF"/>
        </w:rPr>
        <w:t>When</w:t>
      </w:r>
      <w:proofErr w:type="spellEnd"/>
      <w:r w:rsidRPr="0008039D">
        <w:rPr>
          <w:rFonts w:cstheme="minorHAnsi"/>
          <w:color w:val="212529"/>
          <w:sz w:val="16"/>
          <w:szCs w:val="16"/>
          <w:shd w:val="clear" w:color="auto" w:fill="FFFFFF"/>
        </w:rPr>
        <w:t xml:space="preserve"> Harry Met Sally'. </w:t>
      </w:r>
      <w:proofErr w:type="spellStart"/>
      <w:r w:rsidRPr="0008039D">
        <w:rPr>
          <w:rFonts w:cstheme="minorHAnsi"/>
          <w:i/>
          <w:iCs/>
          <w:color w:val="212529"/>
          <w:sz w:val="16"/>
          <w:szCs w:val="16"/>
          <w:shd w:val="clear" w:color="auto" w:fill="FFFFFF"/>
        </w:rPr>
        <w:t>Entertainment</w:t>
      </w:r>
      <w:proofErr w:type="spellEnd"/>
      <w:r w:rsidRPr="0008039D">
        <w:rPr>
          <w:rFonts w:cstheme="minorHAnsi"/>
          <w:color w:val="212529"/>
          <w:sz w:val="16"/>
          <w:szCs w:val="16"/>
          <w:shd w:val="clear" w:color="auto" w:fill="FFFFFF"/>
        </w:rPr>
        <w:t> [online]. 27. 6. 2012 [cit. 2023-03-03]. Dostupné z:</w:t>
      </w:r>
      <w:r w:rsidR="004F3B42">
        <w:rPr>
          <w:rFonts w:cstheme="minorHAnsi"/>
          <w:color w:val="212529"/>
          <w:sz w:val="16"/>
          <w:szCs w:val="16"/>
          <w:shd w:val="clear" w:color="auto" w:fill="FFFFFF"/>
        </w:rPr>
        <w:t> </w:t>
      </w:r>
      <w:hyperlink r:id="rId18" w:history="1">
        <w:r w:rsidR="004F3B42" w:rsidRPr="00140A74">
          <w:rPr>
            <w:rStyle w:val="Hypertextovodkaz"/>
            <w:rFonts w:cstheme="minorHAnsi"/>
            <w:sz w:val="16"/>
            <w:szCs w:val="16"/>
            <w:shd w:val="clear" w:color="auto" w:fill="FFFFFF"/>
          </w:rPr>
          <w:t>https://ew.com/article/2012/06/27/nora-ephron-meaning-of-when-harry-met-sally/</w:t>
        </w:r>
      </w:hyperlink>
    </w:p>
  </w:footnote>
  <w:footnote w:id="86">
    <w:p w14:paraId="114D11B5" w14:textId="4BC1EB92" w:rsidR="005016E0" w:rsidRPr="00CC567A" w:rsidRDefault="005016E0" w:rsidP="0008039D">
      <w:pPr>
        <w:pStyle w:val="Textpoznpodarou"/>
        <w:jc w:val="both"/>
        <w:rPr>
          <w:rFonts w:cstheme="minorHAnsi"/>
          <w:sz w:val="16"/>
          <w:szCs w:val="16"/>
        </w:rPr>
      </w:pPr>
      <w:r w:rsidRPr="0008039D">
        <w:rPr>
          <w:rStyle w:val="Znakapoznpodarou"/>
          <w:rFonts w:cstheme="minorHAnsi"/>
          <w:sz w:val="16"/>
          <w:szCs w:val="16"/>
        </w:rPr>
        <w:footnoteRef/>
      </w:r>
      <w:r w:rsidRPr="0008039D">
        <w:rPr>
          <w:rFonts w:cstheme="minorHAnsi"/>
          <w:sz w:val="16"/>
          <w:szCs w:val="16"/>
        </w:rPr>
        <w:t xml:space="preserve"> CARLSON, pozn. </w:t>
      </w:r>
      <w:r w:rsidR="003C4ED4">
        <w:rPr>
          <w:rFonts w:cstheme="minorHAnsi"/>
          <w:sz w:val="16"/>
          <w:szCs w:val="16"/>
        </w:rPr>
        <w:t>4</w:t>
      </w:r>
      <w:r w:rsidRPr="0008039D">
        <w:rPr>
          <w:rFonts w:cstheme="minorHAnsi"/>
          <w:sz w:val="16"/>
          <w:szCs w:val="16"/>
        </w:rPr>
        <w:t xml:space="preserve">, s. </w:t>
      </w:r>
      <w:r w:rsidR="00374D6F" w:rsidRPr="0008039D">
        <w:rPr>
          <w:rFonts w:cstheme="minorHAnsi"/>
          <w:sz w:val="16"/>
          <w:szCs w:val="16"/>
        </w:rPr>
        <w:t>36</w:t>
      </w:r>
      <w:r w:rsidR="00374D6F">
        <w:rPr>
          <w:rFonts w:cstheme="minorHAnsi"/>
          <w:sz w:val="16"/>
          <w:szCs w:val="16"/>
        </w:rPr>
        <w:t>–37</w:t>
      </w:r>
      <w:r w:rsidRPr="0008039D">
        <w:rPr>
          <w:rFonts w:cstheme="minorHAnsi"/>
          <w:sz w:val="16"/>
          <w:szCs w:val="16"/>
        </w:rPr>
        <w:t>.</w:t>
      </w:r>
    </w:p>
  </w:footnote>
  <w:footnote w:id="87">
    <w:p w14:paraId="052FF6D6" w14:textId="1C278F20" w:rsidR="002E0EFC" w:rsidRPr="00CC567A" w:rsidRDefault="002E0EFC" w:rsidP="00CC567A">
      <w:pPr>
        <w:pStyle w:val="Textpoznpodarou"/>
        <w:jc w:val="both"/>
        <w:rPr>
          <w:rFonts w:cstheme="minorHAnsi"/>
          <w:sz w:val="16"/>
          <w:szCs w:val="16"/>
        </w:rPr>
      </w:pPr>
      <w:r w:rsidRPr="00CC567A">
        <w:rPr>
          <w:rStyle w:val="Znakapoznpodarou"/>
          <w:rFonts w:cstheme="minorHAnsi"/>
          <w:sz w:val="16"/>
          <w:szCs w:val="16"/>
        </w:rPr>
        <w:footnoteRef/>
      </w:r>
      <w:r w:rsidRPr="00CC567A">
        <w:rPr>
          <w:rFonts w:cstheme="minorHAnsi"/>
          <w:sz w:val="16"/>
          <w:szCs w:val="16"/>
        </w:rPr>
        <w:t xml:space="preserve"> CARLSON, pozn. </w:t>
      </w:r>
      <w:r w:rsidR="003C4ED4">
        <w:rPr>
          <w:rFonts w:cstheme="minorHAnsi"/>
          <w:sz w:val="16"/>
          <w:szCs w:val="16"/>
        </w:rPr>
        <w:t>4</w:t>
      </w:r>
      <w:r w:rsidRPr="00CC567A">
        <w:rPr>
          <w:rFonts w:cstheme="minorHAnsi"/>
          <w:sz w:val="16"/>
          <w:szCs w:val="16"/>
        </w:rPr>
        <w:t>, s. 36.</w:t>
      </w:r>
    </w:p>
  </w:footnote>
  <w:footnote w:id="88">
    <w:p w14:paraId="499DE4FC" w14:textId="36DCA0CF" w:rsidR="00901189" w:rsidRPr="00AC4A0B" w:rsidRDefault="00901189" w:rsidP="00AC4A0B">
      <w:pPr>
        <w:pStyle w:val="Textpoznpodarou"/>
        <w:jc w:val="both"/>
        <w:rPr>
          <w:rFonts w:cstheme="minorHAnsi"/>
          <w:sz w:val="16"/>
          <w:szCs w:val="16"/>
        </w:rPr>
      </w:pPr>
      <w:r w:rsidRPr="00AC4A0B">
        <w:rPr>
          <w:rStyle w:val="Znakapoznpodarou"/>
          <w:rFonts w:cstheme="minorHAnsi"/>
          <w:sz w:val="16"/>
          <w:szCs w:val="16"/>
        </w:rPr>
        <w:footnoteRef/>
      </w:r>
      <w:r w:rsidRPr="00AC4A0B">
        <w:rPr>
          <w:rFonts w:cstheme="minorHAnsi"/>
          <w:sz w:val="16"/>
          <w:szCs w:val="16"/>
        </w:rPr>
        <w:t xml:space="preserve"> CARLSON, pozn. </w:t>
      </w:r>
      <w:r w:rsidR="003C4ED4">
        <w:rPr>
          <w:rFonts w:cstheme="minorHAnsi"/>
          <w:sz w:val="16"/>
          <w:szCs w:val="16"/>
        </w:rPr>
        <w:t>4</w:t>
      </w:r>
      <w:r w:rsidRPr="00AC4A0B">
        <w:rPr>
          <w:rFonts w:cstheme="minorHAnsi"/>
          <w:sz w:val="16"/>
          <w:szCs w:val="16"/>
        </w:rPr>
        <w:t xml:space="preserve">, s. </w:t>
      </w:r>
      <w:r w:rsidR="00374D6F" w:rsidRPr="00AC4A0B">
        <w:rPr>
          <w:rFonts w:cstheme="minorHAnsi"/>
          <w:sz w:val="16"/>
          <w:szCs w:val="16"/>
        </w:rPr>
        <w:t>41</w:t>
      </w:r>
      <w:r w:rsidR="00374D6F">
        <w:rPr>
          <w:rFonts w:cstheme="minorHAnsi"/>
          <w:sz w:val="16"/>
          <w:szCs w:val="16"/>
        </w:rPr>
        <w:t>–42</w:t>
      </w:r>
      <w:r w:rsidRPr="00AC4A0B">
        <w:rPr>
          <w:rFonts w:cstheme="minorHAnsi"/>
          <w:sz w:val="16"/>
          <w:szCs w:val="16"/>
        </w:rPr>
        <w:t>.</w:t>
      </w:r>
    </w:p>
  </w:footnote>
  <w:footnote w:id="89">
    <w:p w14:paraId="4CEFD6BE" w14:textId="5DB26EA9" w:rsidR="00B65F45" w:rsidRPr="00AC4A0B" w:rsidRDefault="00B65F45" w:rsidP="00B65F45">
      <w:pPr>
        <w:pStyle w:val="Textpoznpodarou"/>
        <w:jc w:val="both"/>
        <w:rPr>
          <w:sz w:val="16"/>
          <w:szCs w:val="16"/>
        </w:rPr>
      </w:pPr>
      <w:r w:rsidRPr="00AC4A0B">
        <w:rPr>
          <w:rStyle w:val="Znakapoznpodarou"/>
          <w:rFonts w:cstheme="minorHAnsi"/>
          <w:sz w:val="16"/>
          <w:szCs w:val="16"/>
        </w:rPr>
        <w:footnoteRef/>
      </w:r>
      <w:r w:rsidRPr="00AC4A0B">
        <w:rPr>
          <w:rFonts w:cstheme="minorHAnsi"/>
          <w:sz w:val="16"/>
          <w:szCs w:val="16"/>
        </w:rPr>
        <w:t xml:space="preserve"> CARLSON, pozn. </w:t>
      </w:r>
      <w:r w:rsidR="003C4ED4">
        <w:rPr>
          <w:rFonts w:cstheme="minorHAnsi"/>
          <w:sz w:val="16"/>
          <w:szCs w:val="16"/>
        </w:rPr>
        <w:t>4</w:t>
      </w:r>
      <w:r w:rsidRPr="00AC4A0B">
        <w:rPr>
          <w:rFonts w:cstheme="minorHAnsi"/>
          <w:sz w:val="16"/>
          <w:szCs w:val="16"/>
        </w:rPr>
        <w:t>, s. 43</w:t>
      </w:r>
      <w:r>
        <w:rPr>
          <w:rFonts w:cstheme="minorHAnsi"/>
          <w:sz w:val="16"/>
          <w:szCs w:val="16"/>
        </w:rPr>
        <w:t>, 50.</w:t>
      </w:r>
    </w:p>
  </w:footnote>
  <w:footnote w:id="90">
    <w:p w14:paraId="03104CF6" w14:textId="0282F45E" w:rsidR="00C511FF" w:rsidRPr="00AC4A0B" w:rsidRDefault="00C511FF" w:rsidP="00AC4A0B">
      <w:pPr>
        <w:pStyle w:val="Textpoznpodarou"/>
        <w:jc w:val="both"/>
        <w:rPr>
          <w:sz w:val="16"/>
          <w:szCs w:val="16"/>
        </w:rPr>
      </w:pPr>
      <w:r w:rsidRPr="00AC4A0B">
        <w:rPr>
          <w:rStyle w:val="Znakapoznpodarou"/>
          <w:sz w:val="16"/>
          <w:szCs w:val="16"/>
        </w:rPr>
        <w:footnoteRef/>
      </w:r>
      <w:r w:rsidRPr="00AC4A0B">
        <w:rPr>
          <w:sz w:val="16"/>
          <w:szCs w:val="16"/>
        </w:rPr>
        <w:t xml:space="preserve"> </w:t>
      </w:r>
      <w:r w:rsidRPr="00AC4A0B">
        <w:rPr>
          <w:rFonts w:cstheme="minorHAnsi"/>
          <w:sz w:val="16"/>
          <w:szCs w:val="16"/>
        </w:rPr>
        <w:t xml:space="preserve">CARLSON, pozn. </w:t>
      </w:r>
      <w:r w:rsidR="003C4ED4">
        <w:rPr>
          <w:rFonts w:cstheme="minorHAnsi"/>
          <w:sz w:val="16"/>
          <w:szCs w:val="16"/>
        </w:rPr>
        <w:t>4</w:t>
      </w:r>
      <w:r w:rsidRPr="00AC4A0B">
        <w:rPr>
          <w:rFonts w:cstheme="minorHAnsi"/>
          <w:sz w:val="16"/>
          <w:szCs w:val="16"/>
        </w:rPr>
        <w:t>, s. 45.</w:t>
      </w:r>
    </w:p>
  </w:footnote>
  <w:footnote w:id="91">
    <w:p w14:paraId="40F4A7B9" w14:textId="190437EE" w:rsidR="00AC4A0B" w:rsidRPr="00F47BC1" w:rsidRDefault="00AC4A0B" w:rsidP="00F47BC1">
      <w:pPr>
        <w:pStyle w:val="Textpoznpodarou"/>
        <w:jc w:val="both"/>
        <w:rPr>
          <w:sz w:val="16"/>
          <w:szCs w:val="16"/>
        </w:rPr>
      </w:pPr>
      <w:r w:rsidRPr="00F47BC1">
        <w:rPr>
          <w:rStyle w:val="Znakapoznpodarou"/>
          <w:sz w:val="16"/>
          <w:szCs w:val="16"/>
        </w:rPr>
        <w:footnoteRef/>
      </w:r>
      <w:r w:rsidRPr="00F47BC1">
        <w:rPr>
          <w:sz w:val="16"/>
          <w:szCs w:val="16"/>
        </w:rPr>
        <w:t xml:space="preserve"> </w:t>
      </w:r>
      <w:r w:rsidRPr="00F47BC1">
        <w:rPr>
          <w:rFonts w:cstheme="minorHAnsi"/>
          <w:color w:val="212529"/>
          <w:sz w:val="16"/>
          <w:szCs w:val="16"/>
          <w:shd w:val="clear" w:color="auto" w:fill="FFFFFF"/>
        </w:rPr>
        <w:t xml:space="preserve">CLARK, Virginia. In </w:t>
      </w:r>
      <w:proofErr w:type="spellStart"/>
      <w:r w:rsidRPr="00F47BC1">
        <w:rPr>
          <w:rFonts w:cstheme="minorHAnsi"/>
          <w:color w:val="212529"/>
          <w:sz w:val="16"/>
          <w:szCs w:val="16"/>
          <w:shd w:val="clear" w:color="auto" w:fill="FFFFFF"/>
        </w:rPr>
        <w:t>praise</w:t>
      </w:r>
      <w:proofErr w:type="spellEnd"/>
      <w:r w:rsidRPr="00F47BC1">
        <w:rPr>
          <w:rFonts w:cstheme="minorHAnsi"/>
          <w:color w:val="212529"/>
          <w:sz w:val="16"/>
          <w:szCs w:val="16"/>
          <w:shd w:val="clear" w:color="auto" w:fill="FFFFFF"/>
        </w:rPr>
        <w:t xml:space="preserve"> </w:t>
      </w:r>
      <w:proofErr w:type="spellStart"/>
      <w:r w:rsidRPr="00F47BC1">
        <w:rPr>
          <w:rFonts w:cstheme="minorHAnsi"/>
          <w:color w:val="212529"/>
          <w:sz w:val="16"/>
          <w:szCs w:val="16"/>
          <w:shd w:val="clear" w:color="auto" w:fill="FFFFFF"/>
        </w:rPr>
        <w:t>of</w:t>
      </w:r>
      <w:proofErr w:type="spellEnd"/>
      <w:r w:rsidRPr="00F47BC1">
        <w:rPr>
          <w:rFonts w:cstheme="minorHAnsi"/>
          <w:color w:val="212529"/>
          <w:sz w:val="16"/>
          <w:szCs w:val="16"/>
          <w:shd w:val="clear" w:color="auto" w:fill="FFFFFF"/>
        </w:rPr>
        <w:t xml:space="preserve"> Nora </w:t>
      </w:r>
      <w:proofErr w:type="spellStart"/>
      <w:r w:rsidRPr="00F47BC1">
        <w:rPr>
          <w:rFonts w:cstheme="minorHAnsi"/>
          <w:color w:val="212529"/>
          <w:sz w:val="16"/>
          <w:szCs w:val="16"/>
          <w:shd w:val="clear" w:color="auto" w:fill="FFFFFF"/>
        </w:rPr>
        <w:t>Ephron's</w:t>
      </w:r>
      <w:proofErr w:type="spellEnd"/>
      <w:r w:rsidRPr="00F47BC1">
        <w:rPr>
          <w:rFonts w:cstheme="minorHAnsi"/>
          <w:color w:val="212529"/>
          <w:sz w:val="16"/>
          <w:szCs w:val="16"/>
          <w:shd w:val="clear" w:color="auto" w:fill="FFFFFF"/>
        </w:rPr>
        <w:t xml:space="preserve"> </w:t>
      </w:r>
      <w:proofErr w:type="spellStart"/>
      <w:r w:rsidRPr="00F47BC1">
        <w:rPr>
          <w:rFonts w:cstheme="minorHAnsi"/>
          <w:color w:val="212529"/>
          <w:sz w:val="16"/>
          <w:szCs w:val="16"/>
          <w:shd w:val="clear" w:color="auto" w:fill="FFFFFF"/>
        </w:rPr>
        <w:t>movie</w:t>
      </w:r>
      <w:proofErr w:type="spellEnd"/>
      <w:r w:rsidRPr="00F47BC1">
        <w:rPr>
          <w:rFonts w:cstheme="minorHAnsi"/>
          <w:color w:val="212529"/>
          <w:sz w:val="16"/>
          <w:szCs w:val="16"/>
          <w:shd w:val="clear" w:color="auto" w:fill="FFFFFF"/>
        </w:rPr>
        <w:t xml:space="preserve"> </w:t>
      </w:r>
      <w:proofErr w:type="spellStart"/>
      <w:r w:rsidRPr="00F47BC1">
        <w:rPr>
          <w:rFonts w:cstheme="minorHAnsi"/>
          <w:color w:val="212529"/>
          <w:sz w:val="16"/>
          <w:szCs w:val="16"/>
          <w:shd w:val="clear" w:color="auto" w:fill="FFFFFF"/>
        </w:rPr>
        <w:t>interiors</w:t>
      </w:r>
      <w:proofErr w:type="spellEnd"/>
      <w:r w:rsidRPr="00F47BC1">
        <w:rPr>
          <w:rFonts w:cstheme="minorHAnsi"/>
          <w:color w:val="212529"/>
          <w:sz w:val="16"/>
          <w:szCs w:val="16"/>
          <w:shd w:val="clear" w:color="auto" w:fill="FFFFFF"/>
        </w:rPr>
        <w:t xml:space="preserve">, </w:t>
      </w:r>
      <w:proofErr w:type="spellStart"/>
      <w:r w:rsidRPr="00F47BC1">
        <w:rPr>
          <w:rFonts w:cstheme="minorHAnsi"/>
          <w:color w:val="212529"/>
          <w:sz w:val="16"/>
          <w:szCs w:val="16"/>
          <w:shd w:val="clear" w:color="auto" w:fill="FFFFFF"/>
        </w:rPr>
        <w:t>from</w:t>
      </w:r>
      <w:proofErr w:type="spellEnd"/>
      <w:r w:rsidRPr="00F47BC1">
        <w:rPr>
          <w:rFonts w:cstheme="minorHAnsi"/>
          <w:color w:val="212529"/>
          <w:sz w:val="16"/>
          <w:szCs w:val="16"/>
          <w:shd w:val="clear" w:color="auto" w:fill="FFFFFF"/>
        </w:rPr>
        <w:t xml:space="preserve"> </w:t>
      </w:r>
      <w:proofErr w:type="spellStart"/>
      <w:r w:rsidRPr="00F47BC1">
        <w:rPr>
          <w:rFonts w:cstheme="minorHAnsi"/>
          <w:color w:val="212529"/>
          <w:sz w:val="16"/>
          <w:szCs w:val="16"/>
          <w:shd w:val="clear" w:color="auto" w:fill="FFFFFF"/>
        </w:rPr>
        <w:t>You've</w:t>
      </w:r>
      <w:proofErr w:type="spellEnd"/>
      <w:r w:rsidRPr="00F47BC1">
        <w:rPr>
          <w:rFonts w:cstheme="minorHAnsi"/>
          <w:color w:val="212529"/>
          <w:sz w:val="16"/>
          <w:szCs w:val="16"/>
          <w:shd w:val="clear" w:color="auto" w:fill="FFFFFF"/>
        </w:rPr>
        <w:t xml:space="preserve"> </w:t>
      </w:r>
      <w:proofErr w:type="spellStart"/>
      <w:r w:rsidRPr="00F47BC1">
        <w:rPr>
          <w:rFonts w:cstheme="minorHAnsi"/>
          <w:color w:val="212529"/>
          <w:sz w:val="16"/>
          <w:szCs w:val="16"/>
          <w:shd w:val="clear" w:color="auto" w:fill="FFFFFF"/>
        </w:rPr>
        <w:t>Got</w:t>
      </w:r>
      <w:proofErr w:type="spellEnd"/>
      <w:r w:rsidRPr="00F47BC1">
        <w:rPr>
          <w:rFonts w:cstheme="minorHAnsi"/>
          <w:color w:val="212529"/>
          <w:sz w:val="16"/>
          <w:szCs w:val="16"/>
          <w:shd w:val="clear" w:color="auto" w:fill="FFFFFF"/>
        </w:rPr>
        <w:t xml:space="preserve"> Mail to Julie and Julia. </w:t>
      </w:r>
      <w:r w:rsidRPr="00F47BC1">
        <w:rPr>
          <w:rFonts w:cstheme="minorHAnsi"/>
          <w:i/>
          <w:iCs/>
          <w:color w:val="212529"/>
          <w:sz w:val="16"/>
          <w:szCs w:val="16"/>
          <w:shd w:val="clear" w:color="auto" w:fill="FFFFFF"/>
        </w:rPr>
        <w:t>House &amp; Garden</w:t>
      </w:r>
      <w:r w:rsidRPr="00F47BC1">
        <w:rPr>
          <w:rFonts w:cstheme="minorHAnsi"/>
          <w:color w:val="212529"/>
          <w:sz w:val="16"/>
          <w:szCs w:val="16"/>
          <w:shd w:val="clear" w:color="auto" w:fill="FFFFFF"/>
        </w:rPr>
        <w:t xml:space="preserve"> [online]. 19. 1. 2022 [cit. 2022-11-12]. Dostupné z: </w:t>
      </w:r>
      <w:hyperlink r:id="rId19" w:history="1">
        <w:r w:rsidRPr="00F47BC1">
          <w:rPr>
            <w:rStyle w:val="Hypertextovodkaz"/>
            <w:rFonts w:cstheme="minorHAnsi"/>
            <w:sz w:val="16"/>
            <w:szCs w:val="16"/>
            <w:shd w:val="clear" w:color="auto" w:fill="FFFFFF"/>
          </w:rPr>
          <w:t>https://www.houseandgarden.co.uk/article/nora-ephron-movie-interiors</w:t>
        </w:r>
      </w:hyperlink>
    </w:p>
  </w:footnote>
  <w:footnote w:id="92">
    <w:p w14:paraId="34F4786F" w14:textId="67E8E036" w:rsidR="00197E97" w:rsidRPr="00F47BC1" w:rsidRDefault="00197E97" w:rsidP="00F47BC1">
      <w:pPr>
        <w:pStyle w:val="Textpoznpodarou"/>
        <w:jc w:val="both"/>
        <w:rPr>
          <w:sz w:val="16"/>
          <w:szCs w:val="16"/>
        </w:rPr>
      </w:pPr>
      <w:r w:rsidRPr="00F47BC1">
        <w:rPr>
          <w:rStyle w:val="Znakapoznpodarou"/>
          <w:sz w:val="16"/>
          <w:szCs w:val="16"/>
        </w:rPr>
        <w:footnoteRef/>
      </w:r>
      <w:r w:rsidRPr="00F47BC1">
        <w:rPr>
          <w:sz w:val="16"/>
          <w:szCs w:val="16"/>
        </w:rPr>
        <w:t xml:space="preserve"> </w:t>
      </w:r>
      <w:r w:rsidRPr="00F47BC1">
        <w:rPr>
          <w:rFonts w:cstheme="minorHAnsi"/>
          <w:sz w:val="16"/>
          <w:szCs w:val="16"/>
        </w:rPr>
        <w:t xml:space="preserve">CARLSON, pozn. </w:t>
      </w:r>
      <w:r w:rsidR="000A3030">
        <w:rPr>
          <w:rFonts w:cstheme="minorHAnsi"/>
          <w:sz w:val="16"/>
          <w:szCs w:val="16"/>
        </w:rPr>
        <w:t>4</w:t>
      </w:r>
      <w:r w:rsidRPr="00F47BC1">
        <w:rPr>
          <w:rFonts w:cstheme="minorHAnsi"/>
          <w:sz w:val="16"/>
          <w:szCs w:val="16"/>
        </w:rPr>
        <w:t>, s. 53.</w:t>
      </w:r>
    </w:p>
  </w:footnote>
  <w:footnote w:id="93">
    <w:p w14:paraId="461C5DD1" w14:textId="2EE91A64" w:rsidR="00F47BC1" w:rsidRPr="00F47BC1" w:rsidRDefault="00F47BC1" w:rsidP="00F47BC1">
      <w:pPr>
        <w:pStyle w:val="Textpoznpodarou"/>
        <w:jc w:val="both"/>
        <w:rPr>
          <w:sz w:val="16"/>
          <w:szCs w:val="16"/>
        </w:rPr>
      </w:pPr>
      <w:r w:rsidRPr="00F47BC1">
        <w:rPr>
          <w:rStyle w:val="Znakapoznpodarou"/>
          <w:sz w:val="16"/>
          <w:szCs w:val="16"/>
        </w:rPr>
        <w:footnoteRef/>
      </w:r>
      <w:r w:rsidRPr="00F47BC1">
        <w:rPr>
          <w:sz w:val="16"/>
          <w:szCs w:val="16"/>
        </w:rPr>
        <w:t xml:space="preserve"> </w:t>
      </w:r>
      <w:r w:rsidRPr="00F47BC1">
        <w:rPr>
          <w:rFonts w:cstheme="minorHAnsi"/>
          <w:i/>
          <w:iCs/>
          <w:sz w:val="16"/>
          <w:szCs w:val="16"/>
        </w:rPr>
        <w:t xml:space="preserve">Nora </w:t>
      </w:r>
      <w:proofErr w:type="spellStart"/>
      <w:r w:rsidRPr="00F47BC1">
        <w:rPr>
          <w:rFonts w:cstheme="minorHAnsi"/>
          <w:i/>
          <w:iCs/>
          <w:sz w:val="16"/>
          <w:szCs w:val="16"/>
        </w:rPr>
        <w:t>Ephron</w:t>
      </w:r>
      <w:proofErr w:type="spellEnd"/>
      <w:r w:rsidRPr="00F47BC1">
        <w:rPr>
          <w:rFonts w:cstheme="minorHAnsi"/>
          <w:i/>
          <w:iCs/>
          <w:sz w:val="16"/>
          <w:szCs w:val="16"/>
        </w:rPr>
        <w:t xml:space="preserve">: </w:t>
      </w:r>
      <w:proofErr w:type="spellStart"/>
      <w:r w:rsidRPr="00F47BC1">
        <w:rPr>
          <w:rFonts w:cstheme="minorHAnsi"/>
          <w:i/>
          <w:iCs/>
          <w:sz w:val="16"/>
          <w:szCs w:val="16"/>
        </w:rPr>
        <w:t>Všechno</w:t>
      </w:r>
      <w:proofErr w:type="spellEnd"/>
      <w:r w:rsidRPr="00F47BC1">
        <w:rPr>
          <w:rFonts w:cstheme="minorHAnsi"/>
          <w:i/>
          <w:iCs/>
          <w:sz w:val="16"/>
          <w:szCs w:val="16"/>
        </w:rPr>
        <w:t xml:space="preserve"> je </w:t>
      </w:r>
      <w:proofErr w:type="spellStart"/>
      <w:r w:rsidRPr="00F47BC1">
        <w:rPr>
          <w:rFonts w:cstheme="minorHAnsi"/>
          <w:i/>
          <w:iCs/>
          <w:sz w:val="16"/>
          <w:szCs w:val="16"/>
        </w:rPr>
        <w:t>námět</w:t>
      </w:r>
      <w:proofErr w:type="spellEnd"/>
      <w:r w:rsidRPr="00F47BC1">
        <w:rPr>
          <w:rFonts w:cstheme="minorHAnsi"/>
          <w:i/>
          <w:iCs/>
          <w:sz w:val="16"/>
          <w:szCs w:val="16"/>
        </w:rPr>
        <w:t xml:space="preserve"> </w:t>
      </w:r>
      <w:r w:rsidRPr="00F47BC1">
        <w:rPr>
          <w:rFonts w:cstheme="minorHAnsi"/>
          <w:sz w:val="16"/>
          <w:szCs w:val="16"/>
        </w:rPr>
        <w:t>[</w:t>
      </w:r>
      <w:proofErr w:type="spellStart"/>
      <w:r w:rsidRPr="00F47BC1">
        <w:rPr>
          <w:rFonts w:cstheme="minorHAnsi"/>
          <w:sz w:val="16"/>
          <w:szCs w:val="16"/>
        </w:rPr>
        <w:t>dokumentárni</w:t>
      </w:r>
      <w:proofErr w:type="spellEnd"/>
      <w:r w:rsidRPr="00F47BC1">
        <w:rPr>
          <w:rFonts w:cstheme="minorHAnsi"/>
          <w:sz w:val="16"/>
          <w:szCs w:val="16"/>
        </w:rPr>
        <w:t xml:space="preserve">́ film]. </w:t>
      </w:r>
      <w:proofErr w:type="spellStart"/>
      <w:r w:rsidRPr="00F47BC1">
        <w:rPr>
          <w:rFonts w:cstheme="minorHAnsi"/>
          <w:sz w:val="16"/>
          <w:szCs w:val="16"/>
        </w:rPr>
        <w:t>Režie</w:t>
      </w:r>
      <w:proofErr w:type="spellEnd"/>
      <w:r w:rsidRPr="00F47BC1">
        <w:rPr>
          <w:rFonts w:cstheme="minorHAnsi"/>
          <w:sz w:val="16"/>
          <w:szCs w:val="16"/>
        </w:rPr>
        <w:t>: Jacob BERNSTEIN. USA, HBO, 2015.</w:t>
      </w:r>
    </w:p>
  </w:footnote>
  <w:footnote w:id="94">
    <w:p w14:paraId="43E14C89" w14:textId="3866CCE4" w:rsidR="00117EFF" w:rsidRPr="00117EFF" w:rsidRDefault="00117EFF" w:rsidP="00117EFF">
      <w:pPr>
        <w:jc w:val="both"/>
        <w:rPr>
          <w:rFonts w:eastAsia="Times New Roman" w:cstheme="minorHAnsi"/>
          <w:color w:val="212529"/>
          <w:sz w:val="16"/>
          <w:szCs w:val="16"/>
          <w:shd w:val="clear" w:color="auto" w:fill="FFFFFF"/>
          <w:lang w:eastAsia="cs-CZ"/>
        </w:rPr>
      </w:pPr>
      <w:r w:rsidRPr="00117EFF">
        <w:rPr>
          <w:rStyle w:val="Znakapoznpodarou"/>
          <w:rFonts w:cstheme="minorHAnsi"/>
          <w:sz w:val="16"/>
          <w:szCs w:val="16"/>
        </w:rPr>
        <w:footnoteRef/>
      </w:r>
      <w:r w:rsidRPr="00117EFF">
        <w:rPr>
          <w:rFonts w:cstheme="minorHAnsi"/>
          <w:sz w:val="16"/>
          <w:szCs w:val="16"/>
        </w:rPr>
        <w:t xml:space="preserve"> </w:t>
      </w:r>
      <w:r w:rsidRPr="00117EFF">
        <w:rPr>
          <w:rFonts w:cstheme="minorHAnsi"/>
          <w:color w:val="212529"/>
          <w:sz w:val="16"/>
          <w:szCs w:val="16"/>
          <w:shd w:val="clear" w:color="auto" w:fill="FFFFFF"/>
        </w:rPr>
        <w:t xml:space="preserve">BARBER, Nicholas. </w:t>
      </w:r>
      <w:proofErr w:type="spellStart"/>
      <w:r w:rsidRPr="00117EFF">
        <w:rPr>
          <w:rFonts w:cstheme="minorHAnsi"/>
          <w:color w:val="212529"/>
          <w:sz w:val="16"/>
          <w:szCs w:val="16"/>
          <w:shd w:val="clear" w:color="auto" w:fill="FFFFFF"/>
        </w:rPr>
        <w:t>Why</w:t>
      </w:r>
      <w:proofErr w:type="spellEnd"/>
      <w:r w:rsidRPr="00117EFF">
        <w:rPr>
          <w:rFonts w:cstheme="minorHAnsi"/>
          <w:color w:val="212529"/>
          <w:sz w:val="16"/>
          <w:szCs w:val="16"/>
          <w:shd w:val="clear" w:color="auto" w:fill="FFFFFF"/>
        </w:rPr>
        <w:t xml:space="preserve"> </w:t>
      </w:r>
      <w:proofErr w:type="spellStart"/>
      <w:r w:rsidRPr="00117EFF">
        <w:rPr>
          <w:rFonts w:cstheme="minorHAnsi"/>
          <w:color w:val="212529"/>
          <w:sz w:val="16"/>
          <w:szCs w:val="16"/>
          <w:shd w:val="clear" w:color="auto" w:fill="FFFFFF"/>
        </w:rPr>
        <w:t>When</w:t>
      </w:r>
      <w:proofErr w:type="spellEnd"/>
      <w:r w:rsidRPr="00117EFF">
        <w:rPr>
          <w:rFonts w:cstheme="minorHAnsi"/>
          <w:color w:val="212529"/>
          <w:sz w:val="16"/>
          <w:szCs w:val="16"/>
          <w:shd w:val="clear" w:color="auto" w:fill="FFFFFF"/>
        </w:rPr>
        <w:t xml:space="preserve"> Harry Met Sally </w:t>
      </w:r>
      <w:proofErr w:type="spellStart"/>
      <w:r w:rsidRPr="00117EFF">
        <w:rPr>
          <w:rFonts w:cstheme="minorHAnsi"/>
          <w:color w:val="212529"/>
          <w:sz w:val="16"/>
          <w:szCs w:val="16"/>
          <w:shd w:val="clear" w:color="auto" w:fill="FFFFFF"/>
        </w:rPr>
        <w:t>is</w:t>
      </w:r>
      <w:proofErr w:type="spellEnd"/>
      <w:r w:rsidRPr="00117EFF">
        <w:rPr>
          <w:rFonts w:cstheme="minorHAnsi"/>
          <w:color w:val="212529"/>
          <w:sz w:val="16"/>
          <w:szCs w:val="16"/>
          <w:shd w:val="clear" w:color="auto" w:fill="FFFFFF"/>
        </w:rPr>
        <w:t xml:space="preserve"> </w:t>
      </w:r>
      <w:proofErr w:type="spellStart"/>
      <w:r w:rsidRPr="00117EFF">
        <w:rPr>
          <w:rFonts w:cstheme="minorHAnsi"/>
          <w:color w:val="212529"/>
          <w:sz w:val="16"/>
          <w:szCs w:val="16"/>
          <w:shd w:val="clear" w:color="auto" w:fill="FFFFFF"/>
        </w:rPr>
        <w:t>the</w:t>
      </w:r>
      <w:proofErr w:type="spellEnd"/>
      <w:r w:rsidRPr="00117EFF">
        <w:rPr>
          <w:rFonts w:cstheme="minorHAnsi"/>
          <w:color w:val="212529"/>
          <w:sz w:val="16"/>
          <w:szCs w:val="16"/>
          <w:shd w:val="clear" w:color="auto" w:fill="FFFFFF"/>
        </w:rPr>
        <w:t xml:space="preserve"> </w:t>
      </w:r>
      <w:proofErr w:type="spellStart"/>
      <w:r w:rsidRPr="00117EFF">
        <w:rPr>
          <w:rFonts w:cstheme="minorHAnsi"/>
          <w:color w:val="212529"/>
          <w:sz w:val="16"/>
          <w:szCs w:val="16"/>
          <w:shd w:val="clear" w:color="auto" w:fill="FFFFFF"/>
        </w:rPr>
        <w:t>greatest</w:t>
      </w:r>
      <w:proofErr w:type="spellEnd"/>
      <w:r w:rsidRPr="00117EFF">
        <w:rPr>
          <w:rFonts w:cstheme="minorHAnsi"/>
          <w:color w:val="212529"/>
          <w:sz w:val="16"/>
          <w:szCs w:val="16"/>
          <w:shd w:val="clear" w:color="auto" w:fill="FFFFFF"/>
        </w:rPr>
        <w:t xml:space="preserve"> </w:t>
      </w:r>
      <w:proofErr w:type="spellStart"/>
      <w:r w:rsidRPr="00117EFF">
        <w:rPr>
          <w:rFonts w:cstheme="minorHAnsi"/>
          <w:color w:val="212529"/>
          <w:sz w:val="16"/>
          <w:szCs w:val="16"/>
          <w:shd w:val="clear" w:color="auto" w:fill="FFFFFF"/>
        </w:rPr>
        <w:t>romcom</w:t>
      </w:r>
      <w:proofErr w:type="spellEnd"/>
      <w:r w:rsidRPr="00117EFF">
        <w:rPr>
          <w:rFonts w:cstheme="minorHAnsi"/>
          <w:color w:val="212529"/>
          <w:sz w:val="16"/>
          <w:szCs w:val="16"/>
          <w:shd w:val="clear" w:color="auto" w:fill="FFFFFF"/>
        </w:rPr>
        <w:t xml:space="preserve"> </w:t>
      </w:r>
      <w:proofErr w:type="spellStart"/>
      <w:r w:rsidRPr="00117EFF">
        <w:rPr>
          <w:rFonts w:cstheme="minorHAnsi"/>
          <w:color w:val="212529"/>
          <w:sz w:val="16"/>
          <w:szCs w:val="16"/>
          <w:shd w:val="clear" w:color="auto" w:fill="FFFFFF"/>
        </w:rPr>
        <w:t>of</w:t>
      </w:r>
      <w:proofErr w:type="spellEnd"/>
      <w:r w:rsidRPr="00117EFF">
        <w:rPr>
          <w:rFonts w:cstheme="minorHAnsi"/>
          <w:color w:val="212529"/>
          <w:sz w:val="16"/>
          <w:szCs w:val="16"/>
          <w:shd w:val="clear" w:color="auto" w:fill="FFFFFF"/>
        </w:rPr>
        <w:t xml:space="preserve"> </w:t>
      </w:r>
      <w:proofErr w:type="spellStart"/>
      <w:r w:rsidRPr="00117EFF">
        <w:rPr>
          <w:rFonts w:cstheme="minorHAnsi"/>
          <w:color w:val="212529"/>
          <w:sz w:val="16"/>
          <w:szCs w:val="16"/>
          <w:shd w:val="clear" w:color="auto" w:fill="FFFFFF"/>
        </w:rPr>
        <w:t>all</w:t>
      </w:r>
      <w:proofErr w:type="spellEnd"/>
      <w:r w:rsidRPr="00117EFF">
        <w:rPr>
          <w:rFonts w:cstheme="minorHAnsi"/>
          <w:color w:val="212529"/>
          <w:sz w:val="16"/>
          <w:szCs w:val="16"/>
          <w:shd w:val="clear" w:color="auto" w:fill="FFFFFF"/>
        </w:rPr>
        <w:t xml:space="preserve"> </w:t>
      </w:r>
      <w:proofErr w:type="spellStart"/>
      <w:r w:rsidRPr="00117EFF">
        <w:rPr>
          <w:rFonts w:cstheme="minorHAnsi"/>
          <w:color w:val="212529"/>
          <w:sz w:val="16"/>
          <w:szCs w:val="16"/>
          <w:shd w:val="clear" w:color="auto" w:fill="FFFFFF"/>
        </w:rPr>
        <w:t>time</w:t>
      </w:r>
      <w:proofErr w:type="spellEnd"/>
      <w:r w:rsidRPr="00117EFF">
        <w:rPr>
          <w:rFonts w:cstheme="minorHAnsi"/>
          <w:color w:val="212529"/>
          <w:sz w:val="16"/>
          <w:szCs w:val="16"/>
          <w:shd w:val="clear" w:color="auto" w:fill="FFFFFF"/>
        </w:rPr>
        <w:t>. </w:t>
      </w:r>
      <w:r w:rsidRPr="00117EFF">
        <w:rPr>
          <w:rFonts w:cstheme="minorHAnsi"/>
          <w:i/>
          <w:iCs/>
          <w:color w:val="212529"/>
          <w:sz w:val="16"/>
          <w:szCs w:val="16"/>
          <w:shd w:val="clear" w:color="auto" w:fill="FFFFFF"/>
        </w:rPr>
        <w:t xml:space="preserve">BBC </w:t>
      </w:r>
      <w:proofErr w:type="spellStart"/>
      <w:r w:rsidRPr="00117EFF">
        <w:rPr>
          <w:rFonts w:cstheme="minorHAnsi"/>
          <w:i/>
          <w:iCs/>
          <w:color w:val="212529"/>
          <w:sz w:val="16"/>
          <w:szCs w:val="16"/>
          <w:shd w:val="clear" w:color="auto" w:fill="FFFFFF"/>
        </w:rPr>
        <w:t>Culture</w:t>
      </w:r>
      <w:proofErr w:type="spellEnd"/>
      <w:r w:rsidRPr="00117EFF">
        <w:rPr>
          <w:rFonts w:cstheme="minorHAnsi"/>
          <w:color w:val="212529"/>
          <w:sz w:val="16"/>
          <w:szCs w:val="16"/>
          <w:shd w:val="clear" w:color="auto" w:fill="FFFFFF"/>
        </w:rPr>
        <w:t xml:space="preserve"> [online]. 12. 7. 2019 [cit. 2023-03-06]. Dostupné z: </w:t>
      </w:r>
      <w:hyperlink r:id="rId20" w:history="1">
        <w:r w:rsidRPr="00117EFF">
          <w:rPr>
            <w:rStyle w:val="Hypertextovodkaz"/>
            <w:rFonts w:cstheme="minorHAnsi"/>
            <w:sz w:val="16"/>
            <w:szCs w:val="16"/>
            <w:shd w:val="clear" w:color="auto" w:fill="FFFFFF"/>
          </w:rPr>
          <w:t>https://www.bbc.com/culture/article/20190705-why-when-harry-met-sally-is-the-greatest-romcom-of-all-time</w:t>
        </w:r>
      </w:hyperlink>
    </w:p>
  </w:footnote>
  <w:footnote w:id="95">
    <w:p w14:paraId="652AEABD" w14:textId="514749FF" w:rsidR="001B38B2" w:rsidRDefault="001B38B2">
      <w:pPr>
        <w:pStyle w:val="Textpoznpodarou"/>
      </w:pPr>
      <w:r>
        <w:rPr>
          <w:rStyle w:val="Znakapoznpodarou"/>
        </w:rPr>
        <w:footnoteRef/>
      </w:r>
      <w:r>
        <w:t xml:space="preserve"> </w:t>
      </w:r>
      <w:r w:rsidRPr="00F47BC1">
        <w:rPr>
          <w:rFonts w:cstheme="minorHAnsi"/>
          <w:color w:val="212529"/>
          <w:sz w:val="16"/>
          <w:szCs w:val="16"/>
          <w:shd w:val="clear" w:color="auto" w:fill="FFFFFF"/>
        </w:rPr>
        <w:t xml:space="preserve">BARBER, </w:t>
      </w:r>
      <w:r>
        <w:rPr>
          <w:rFonts w:cstheme="minorHAnsi"/>
          <w:color w:val="212529"/>
          <w:sz w:val="16"/>
          <w:szCs w:val="16"/>
          <w:shd w:val="clear" w:color="auto" w:fill="FFFFFF"/>
        </w:rPr>
        <w:t>pozn. 94.</w:t>
      </w:r>
      <w:r>
        <w:t xml:space="preserve"> </w:t>
      </w:r>
    </w:p>
  </w:footnote>
  <w:footnote w:id="96">
    <w:p w14:paraId="102EFBD4" w14:textId="31615F8C" w:rsidR="00EB2943" w:rsidRPr="00F47BC1" w:rsidRDefault="00EB2943" w:rsidP="00F47BC1">
      <w:pPr>
        <w:pStyle w:val="Textpoznpodarou"/>
        <w:jc w:val="both"/>
        <w:rPr>
          <w:rFonts w:cstheme="minorHAnsi"/>
          <w:sz w:val="16"/>
          <w:szCs w:val="16"/>
        </w:rPr>
      </w:pPr>
      <w:r w:rsidRPr="00F47BC1">
        <w:rPr>
          <w:rStyle w:val="Znakapoznpodarou"/>
          <w:rFonts w:cstheme="minorHAnsi"/>
          <w:sz w:val="16"/>
          <w:szCs w:val="16"/>
        </w:rPr>
        <w:footnoteRef/>
      </w:r>
      <w:r w:rsidRPr="00F47BC1">
        <w:rPr>
          <w:rFonts w:cstheme="minorHAnsi"/>
          <w:sz w:val="16"/>
          <w:szCs w:val="16"/>
        </w:rPr>
        <w:t xml:space="preserve"> CARLSON, pozn. </w:t>
      </w:r>
      <w:r w:rsidR="000A3030">
        <w:rPr>
          <w:rFonts w:cstheme="minorHAnsi"/>
          <w:sz w:val="16"/>
          <w:szCs w:val="16"/>
        </w:rPr>
        <w:t>4</w:t>
      </w:r>
      <w:r w:rsidRPr="00F47BC1">
        <w:rPr>
          <w:rFonts w:cstheme="minorHAnsi"/>
          <w:sz w:val="16"/>
          <w:szCs w:val="16"/>
        </w:rPr>
        <w:t>, s. 39.</w:t>
      </w:r>
    </w:p>
  </w:footnote>
  <w:footnote w:id="97">
    <w:p w14:paraId="2F4AB998" w14:textId="0D89DA71" w:rsidR="00BE788F" w:rsidRPr="00F47BC1" w:rsidRDefault="00BE788F" w:rsidP="00F47BC1">
      <w:pPr>
        <w:jc w:val="both"/>
        <w:rPr>
          <w:rFonts w:eastAsia="Times New Roman" w:cstheme="minorHAnsi"/>
          <w:color w:val="212529"/>
          <w:sz w:val="16"/>
          <w:szCs w:val="16"/>
          <w:shd w:val="clear" w:color="auto" w:fill="FFFFFF"/>
          <w:lang w:eastAsia="cs-CZ"/>
        </w:rPr>
      </w:pPr>
      <w:r w:rsidRPr="00F47BC1">
        <w:rPr>
          <w:rStyle w:val="Znakapoznpodarou"/>
          <w:rFonts w:cstheme="minorHAnsi"/>
          <w:sz w:val="16"/>
          <w:szCs w:val="16"/>
        </w:rPr>
        <w:footnoteRef/>
      </w:r>
      <w:r w:rsidRPr="00F47BC1">
        <w:rPr>
          <w:rFonts w:cstheme="minorHAnsi"/>
          <w:sz w:val="16"/>
          <w:szCs w:val="16"/>
        </w:rPr>
        <w:t xml:space="preserve"> </w:t>
      </w:r>
      <w:r w:rsidRPr="00F47BC1">
        <w:rPr>
          <w:rFonts w:cstheme="minorHAnsi"/>
          <w:color w:val="212529"/>
          <w:sz w:val="16"/>
          <w:szCs w:val="16"/>
          <w:shd w:val="clear" w:color="auto" w:fill="FFFFFF"/>
        </w:rPr>
        <w:t xml:space="preserve">BARBER, </w:t>
      </w:r>
      <w:r w:rsidR="001B38B2">
        <w:rPr>
          <w:rFonts w:cstheme="minorHAnsi"/>
          <w:color w:val="212529"/>
          <w:sz w:val="16"/>
          <w:szCs w:val="16"/>
          <w:shd w:val="clear" w:color="auto" w:fill="FFFFFF"/>
        </w:rPr>
        <w:t>pozn. 94.</w:t>
      </w:r>
      <w:r w:rsidR="001B38B2" w:rsidRPr="00F47BC1">
        <w:rPr>
          <w:rFonts w:eastAsia="Times New Roman" w:cstheme="minorHAnsi"/>
          <w:color w:val="212529"/>
          <w:sz w:val="16"/>
          <w:szCs w:val="16"/>
          <w:shd w:val="clear" w:color="auto" w:fill="FFFFFF"/>
          <w:lang w:eastAsia="cs-CZ"/>
        </w:rPr>
        <w:t xml:space="preserve"> </w:t>
      </w:r>
    </w:p>
  </w:footnote>
  <w:footnote w:id="98">
    <w:p w14:paraId="33F0FA06" w14:textId="038096B9" w:rsidR="009B445B" w:rsidRPr="00BE788F" w:rsidRDefault="009B445B" w:rsidP="00F47BC1">
      <w:pPr>
        <w:pStyle w:val="Textpoznpodarou"/>
        <w:jc w:val="both"/>
        <w:rPr>
          <w:rFonts w:cstheme="minorHAnsi"/>
          <w:sz w:val="16"/>
          <w:szCs w:val="16"/>
        </w:rPr>
      </w:pPr>
      <w:r w:rsidRPr="00F47BC1">
        <w:rPr>
          <w:rStyle w:val="Znakapoznpodarou"/>
          <w:rFonts w:cstheme="minorHAnsi"/>
          <w:sz w:val="16"/>
          <w:szCs w:val="16"/>
        </w:rPr>
        <w:footnoteRef/>
      </w:r>
      <w:r w:rsidRPr="00F47BC1">
        <w:rPr>
          <w:rFonts w:cstheme="minorHAnsi"/>
          <w:sz w:val="16"/>
          <w:szCs w:val="16"/>
        </w:rPr>
        <w:t xml:space="preserve"> </w:t>
      </w:r>
      <w:r w:rsidR="001B7271" w:rsidRPr="00F47BC1">
        <w:rPr>
          <w:rFonts w:cstheme="minorHAnsi"/>
          <w:sz w:val="16"/>
          <w:szCs w:val="16"/>
        </w:rPr>
        <w:t xml:space="preserve">CARLSON, pozn. </w:t>
      </w:r>
      <w:r w:rsidR="000A3030">
        <w:rPr>
          <w:rFonts w:cstheme="minorHAnsi"/>
          <w:sz w:val="16"/>
          <w:szCs w:val="16"/>
        </w:rPr>
        <w:t>4</w:t>
      </w:r>
      <w:r w:rsidR="001B7271" w:rsidRPr="00F47BC1">
        <w:rPr>
          <w:rFonts w:cstheme="minorHAnsi"/>
          <w:sz w:val="16"/>
          <w:szCs w:val="16"/>
        </w:rPr>
        <w:t>, s. 56.</w:t>
      </w:r>
    </w:p>
  </w:footnote>
  <w:footnote w:id="99">
    <w:p w14:paraId="4F9E6833" w14:textId="12330602" w:rsidR="0046625A" w:rsidRDefault="0046625A" w:rsidP="00BE788F">
      <w:pPr>
        <w:pStyle w:val="Textpoznpodarou"/>
        <w:jc w:val="both"/>
        <w:rPr>
          <w:rFonts w:cstheme="minorHAnsi"/>
          <w:sz w:val="16"/>
          <w:szCs w:val="16"/>
        </w:rPr>
      </w:pPr>
      <w:r w:rsidRPr="00BE788F">
        <w:rPr>
          <w:rStyle w:val="Znakapoznpodarou"/>
          <w:rFonts w:cstheme="minorHAnsi"/>
          <w:sz w:val="16"/>
          <w:szCs w:val="16"/>
        </w:rPr>
        <w:footnoteRef/>
      </w:r>
      <w:r w:rsidRPr="00BE788F">
        <w:rPr>
          <w:rFonts w:cstheme="minorHAnsi"/>
          <w:sz w:val="16"/>
          <w:szCs w:val="16"/>
        </w:rPr>
        <w:t xml:space="preserve"> CARLSON, pozn</w:t>
      </w:r>
      <w:r w:rsidRPr="0046625A">
        <w:rPr>
          <w:rFonts w:cstheme="minorHAnsi"/>
          <w:sz w:val="16"/>
          <w:szCs w:val="16"/>
        </w:rPr>
        <w:t xml:space="preserve">. </w:t>
      </w:r>
      <w:r w:rsidR="000A3030">
        <w:rPr>
          <w:rFonts w:cstheme="minorHAnsi"/>
          <w:sz w:val="16"/>
          <w:szCs w:val="16"/>
        </w:rPr>
        <w:t>4</w:t>
      </w:r>
      <w:r w:rsidRPr="0046625A">
        <w:rPr>
          <w:rFonts w:cstheme="minorHAnsi"/>
          <w:sz w:val="16"/>
          <w:szCs w:val="16"/>
        </w:rPr>
        <w:t>, s. 57.</w:t>
      </w:r>
    </w:p>
    <w:p w14:paraId="10EE10FD" w14:textId="180E63A6" w:rsidR="0072256A" w:rsidRPr="0046625A" w:rsidRDefault="0072256A" w:rsidP="00BE788F">
      <w:pPr>
        <w:pStyle w:val="Textpoznpodarou"/>
        <w:jc w:val="both"/>
        <w:rPr>
          <w:sz w:val="16"/>
          <w:szCs w:val="16"/>
        </w:rPr>
      </w:pPr>
      <w:r w:rsidRPr="0046625A">
        <w:rPr>
          <w:sz w:val="16"/>
          <w:szCs w:val="16"/>
        </w:rPr>
        <w:t xml:space="preserve">Za českým názvem </w:t>
      </w:r>
      <w:r w:rsidRPr="003D1618">
        <w:rPr>
          <w:i/>
          <w:iCs/>
          <w:sz w:val="16"/>
          <w:szCs w:val="16"/>
        </w:rPr>
        <w:t>Když Harry potkal Sally</w:t>
      </w:r>
      <w:r w:rsidRPr="0046625A">
        <w:rPr>
          <w:sz w:val="16"/>
          <w:szCs w:val="16"/>
        </w:rPr>
        <w:t xml:space="preserve"> je možné najít tři tečky spíše výjimečně. Ve většině článků</w:t>
      </w:r>
      <w:r>
        <w:rPr>
          <w:sz w:val="16"/>
          <w:szCs w:val="16"/>
        </w:rPr>
        <w:t xml:space="preserve">, recenzí či v dalších zdrojích </w:t>
      </w:r>
      <w:r w:rsidRPr="0046625A">
        <w:rPr>
          <w:sz w:val="16"/>
          <w:szCs w:val="16"/>
        </w:rPr>
        <w:t>je název uváděn bez nich.</w:t>
      </w:r>
    </w:p>
  </w:footnote>
  <w:footnote w:id="100">
    <w:p w14:paraId="7AA3EF92" w14:textId="40F3C845" w:rsidR="00880278" w:rsidRPr="00775F0F" w:rsidRDefault="00880278" w:rsidP="00775F0F">
      <w:pPr>
        <w:pStyle w:val="Textpoznpodarou"/>
        <w:jc w:val="both"/>
        <w:rPr>
          <w:rFonts w:cstheme="minorHAnsi"/>
          <w:sz w:val="16"/>
          <w:szCs w:val="16"/>
        </w:rPr>
      </w:pPr>
      <w:r w:rsidRPr="00775F0F">
        <w:rPr>
          <w:rStyle w:val="Znakapoznpodarou"/>
          <w:rFonts w:cstheme="minorHAnsi"/>
          <w:sz w:val="16"/>
          <w:szCs w:val="16"/>
        </w:rPr>
        <w:footnoteRef/>
      </w:r>
      <w:r w:rsidRPr="00775F0F">
        <w:rPr>
          <w:rFonts w:cstheme="minorHAnsi"/>
          <w:sz w:val="16"/>
          <w:szCs w:val="16"/>
        </w:rPr>
        <w:t xml:space="preserve"> </w:t>
      </w:r>
      <w:r w:rsidR="00FC239E" w:rsidRPr="00775F0F">
        <w:rPr>
          <w:rFonts w:cstheme="minorHAnsi"/>
          <w:sz w:val="16"/>
          <w:szCs w:val="16"/>
        </w:rPr>
        <w:t xml:space="preserve">CARLSON, pozn. </w:t>
      </w:r>
      <w:r w:rsidR="000A3030">
        <w:rPr>
          <w:rFonts w:cstheme="minorHAnsi"/>
          <w:sz w:val="16"/>
          <w:szCs w:val="16"/>
        </w:rPr>
        <w:t>4</w:t>
      </w:r>
      <w:r w:rsidR="00FC239E" w:rsidRPr="00775F0F">
        <w:rPr>
          <w:rFonts w:cstheme="minorHAnsi"/>
          <w:sz w:val="16"/>
          <w:szCs w:val="16"/>
        </w:rPr>
        <w:t>, s. 50.</w:t>
      </w:r>
    </w:p>
  </w:footnote>
  <w:footnote w:id="101">
    <w:p w14:paraId="43A64D75" w14:textId="137BE899" w:rsidR="00FC239E" w:rsidRPr="00775F0F" w:rsidRDefault="00FC239E" w:rsidP="00775F0F">
      <w:pPr>
        <w:pStyle w:val="Textpoznpodarou"/>
        <w:jc w:val="both"/>
        <w:rPr>
          <w:rFonts w:cstheme="minorHAnsi"/>
          <w:sz w:val="16"/>
          <w:szCs w:val="16"/>
        </w:rPr>
      </w:pPr>
      <w:r w:rsidRPr="00775F0F">
        <w:rPr>
          <w:rStyle w:val="Znakapoznpodarou"/>
          <w:rFonts w:cstheme="minorHAnsi"/>
          <w:sz w:val="16"/>
          <w:szCs w:val="16"/>
        </w:rPr>
        <w:footnoteRef/>
      </w:r>
      <w:r w:rsidRPr="00775F0F">
        <w:rPr>
          <w:rFonts w:cstheme="minorHAnsi"/>
          <w:sz w:val="16"/>
          <w:szCs w:val="16"/>
        </w:rPr>
        <w:t xml:space="preserve"> CARLSON, pozn. </w:t>
      </w:r>
      <w:r w:rsidR="000A3030">
        <w:rPr>
          <w:rFonts w:cstheme="minorHAnsi"/>
          <w:sz w:val="16"/>
          <w:szCs w:val="16"/>
        </w:rPr>
        <w:t>4</w:t>
      </w:r>
      <w:r w:rsidRPr="00775F0F">
        <w:rPr>
          <w:rFonts w:cstheme="minorHAnsi"/>
          <w:sz w:val="16"/>
          <w:szCs w:val="16"/>
        </w:rPr>
        <w:t>, s. 50.</w:t>
      </w:r>
    </w:p>
  </w:footnote>
  <w:footnote w:id="102">
    <w:p w14:paraId="0838E10B" w14:textId="20242E5D" w:rsidR="009C73A2" w:rsidRPr="00775F0F" w:rsidRDefault="009C73A2" w:rsidP="00775F0F">
      <w:pPr>
        <w:pStyle w:val="Textpoznpodarou"/>
        <w:jc w:val="both"/>
        <w:rPr>
          <w:rFonts w:cstheme="minorHAnsi"/>
          <w:sz w:val="16"/>
          <w:szCs w:val="16"/>
        </w:rPr>
      </w:pPr>
      <w:r w:rsidRPr="00775F0F">
        <w:rPr>
          <w:rStyle w:val="Znakapoznpodarou"/>
          <w:rFonts w:cstheme="minorHAnsi"/>
          <w:sz w:val="16"/>
          <w:szCs w:val="16"/>
        </w:rPr>
        <w:footnoteRef/>
      </w:r>
      <w:r w:rsidRPr="00775F0F">
        <w:rPr>
          <w:rFonts w:cstheme="minorHAnsi"/>
          <w:sz w:val="16"/>
          <w:szCs w:val="16"/>
        </w:rPr>
        <w:t xml:space="preserve"> CARLSON, pozn. </w:t>
      </w:r>
      <w:r w:rsidR="000A3030">
        <w:rPr>
          <w:rFonts w:cstheme="minorHAnsi"/>
          <w:sz w:val="16"/>
          <w:szCs w:val="16"/>
        </w:rPr>
        <w:t>4</w:t>
      </w:r>
      <w:r w:rsidRPr="00775F0F">
        <w:rPr>
          <w:rFonts w:cstheme="minorHAnsi"/>
          <w:sz w:val="16"/>
          <w:szCs w:val="16"/>
        </w:rPr>
        <w:t>, s. 207.</w:t>
      </w:r>
    </w:p>
  </w:footnote>
  <w:footnote w:id="103">
    <w:p w14:paraId="7723AFC0" w14:textId="2F734D0F" w:rsidR="00AA6B76" w:rsidRDefault="00AA6B76" w:rsidP="004F2EB6">
      <w:pPr>
        <w:pStyle w:val="Textpoznpodarou"/>
        <w:jc w:val="both"/>
        <w:rPr>
          <w:rFonts w:cstheme="minorHAnsi"/>
          <w:sz w:val="16"/>
          <w:szCs w:val="16"/>
        </w:rPr>
      </w:pPr>
      <w:r w:rsidRPr="004F2EB6">
        <w:rPr>
          <w:rStyle w:val="Znakapoznpodarou"/>
          <w:rFonts w:cstheme="minorHAnsi"/>
          <w:sz w:val="16"/>
          <w:szCs w:val="16"/>
        </w:rPr>
        <w:footnoteRef/>
      </w:r>
      <w:r w:rsidRPr="004F2EB6">
        <w:rPr>
          <w:rFonts w:cstheme="minorHAnsi"/>
          <w:sz w:val="16"/>
          <w:szCs w:val="16"/>
        </w:rPr>
        <w:t xml:space="preserve"> CARLSON, pozn. </w:t>
      </w:r>
      <w:r w:rsidR="000A3030">
        <w:rPr>
          <w:rFonts w:cstheme="minorHAnsi"/>
          <w:sz w:val="16"/>
          <w:szCs w:val="16"/>
        </w:rPr>
        <w:t>4</w:t>
      </w:r>
      <w:r w:rsidRPr="004F2EB6">
        <w:rPr>
          <w:rFonts w:cstheme="minorHAnsi"/>
          <w:sz w:val="16"/>
          <w:szCs w:val="16"/>
        </w:rPr>
        <w:t>, s. 57.</w:t>
      </w:r>
    </w:p>
    <w:p w14:paraId="2FAE803F" w14:textId="547AB346" w:rsidR="0072256A" w:rsidRPr="004F2EB6" w:rsidRDefault="0072256A" w:rsidP="004F2EB6">
      <w:pPr>
        <w:pStyle w:val="Textpoznpodarou"/>
        <w:jc w:val="both"/>
        <w:rPr>
          <w:rFonts w:cstheme="minorHAnsi"/>
          <w:sz w:val="16"/>
          <w:szCs w:val="16"/>
        </w:rPr>
      </w:pPr>
      <w:r w:rsidRPr="004F2EB6">
        <w:rPr>
          <w:rFonts w:cstheme="minorHAnsi"/>
          <w:color w:val="212529"/>
          <w:sz w:val="16"/>
          <w:szCs w:val="16"/>
          <w:shd w:val="clear" w:color="auto" w:fill="FFFFFF"/>
        </w:rPr>
        <w:t xml:space="preserve">SARAIYA, Sonia. A Toast to </w:t>
      </w:r>
      <w:proofErr w:type="spellStart"/>
      <w:r w:rsidRPr="004F2EB6">
        <w:rPr>
          <w:rFonts w:cstheme="minorHAnsi"/>
          <w:color w:val="212529"/>
          <w:sz w:val="16"/>
          <w:szCs w:val="16"/>
          <w:shd w:val="clear" w:color="auto" w:fill="FFFFFF"/>
        </w:rPr>
        <w:t>When</w:t>
      </w:r>
      <w:proofErr w:type="spellEnd"/>
      <w:r w:rsidRPr="004F2EB6">
        <w:rPr>
          <w:rFonts w:cstheme="minorHAnsi"/>
          <w:color w:val="212529"/>
          <w:sz w:val="16"/>
          <w:szCs w:val="16"/>
          <w:shd w:val="clear" w:color="auto" w:fill="FFFFFF"/>
        </w:rPr>
        <w:t xml:space="preserve"> Harry Met Sally…, a </w:t>
      </w:r>
      <w:proofErr w:type="spellStart"/>
      <w:r w:rsidRPr="004F2EB6">
        <w:rPr>
          <w:rFonts w:cstheme="minorHAnsi"/>
          <w:color w:val="212529"/>
          <w:sz w:val="16"/>
          <w:szCs w:val="16"/>
          <w:shd w:val="clear" w:color="auto" w:fill="FFFFFF"/>
        </w:rPr>
        <w:t>Romantic</w:t>
      </w:r>
      <w:proofErr w:type="spellEnd"/>
      <w:r w:rsidRPr="004F2EB6">
        <w:rPr>
          <w:rFonts w:cstheme="minorHAnsi"/>
          <w:color w:val="212529"/>
          <w:sz w:val="16"/>
          <w:szCs w:val="16"/>
          <w:shd w:val="clear" w:color="auto" w:fill="FFFFFF"/>
        </w:rPr>
        <w:t xml:space="preserve"> </w:t>
      </w:r>
      <w:proofErr w:type="spellStart"/>
      <w:r w:rsidRPr="004F2EB6">
        <w:rPr>
          <w:rFonts w:cstheme="minorHAnsi"/>
          <w:color w:val="212529"/>
          <w:sz w:val="16"/>
          <w:szCs w:val="16"/>
          <w:shd w:val="clear" w:color="auto" w:fill="FFFFFF"/>
        </w:rPr>
        <w:t>Comedy</w:t>
      </w:r>
      <w:proofErr w:type="spellEnd"/>
      <w:r w:rsidRPr="004F2EB6">
        <w:rPr>
          <w:rFonts w:cstheme="minorHAnsi"/>
          <w:color w:val="212529"/>
          <w:sz w:val="16"/>
          <w:szCs w:val="16"/>
          <w:shd w:val="clear" w:color="auto" w:fill="FFFFFF"/>
        </w:rPr>
        <w:t xml:space="preserve"> </w:t>
      </w:r>
      <w:proofErr w:type="spellStart"/>
      <w:r w:rsidRPr="004F2EB6">
        <w:rPr>
          <w:rFonts w:cstheme="minorHAnsi"/>
          <w:color w:val="212529"/>
          <w:sz w:val="16"/>
          <w:szCs w:val="16"/>
          <w:shd w:val="clear" w:color="auto" w:fill="FFFFFF"/>
        </w:rPr>
        <w:t>for</w:t>
      </w:r>
      <w:proofErr w:type="spellEnd"/>
      <w:r w:rsidRPr="004F2EB6">
        <w:rPr>
          <w:rFonts w:cstheme="minorHAnsi"/>
          <w:color w:val="212529"/>
          <w:sz w:val="16"/>
          <w:szCs w:val="16"/>
          <w:shd w:val="clear" w:color="auto" w:fill="FFFFFF"/>
        </w:rPr>
        <w:t xml:space="preserve"> </w:t>
      </w:r>
      <w:proofErr w:type="spellStart"/>
      <w:r w:rsidRPr="004F2EB6">
        <w:rPr>
          <w:rFonts w:cstheme="minorHAnsi"/>
          <w:color w:val="212529"/>
          <w:sz w:val="16"/>
          <w:szCs w:val="16"/>
          <w:shd w:val="clear" w:color="auto" w:fill="FFFFFF"/>
        </w:rPr>
        <w:t>Grown-Ups</w:t>
      </w:r>
      <w:proofErr w:type="spellEnd"/>
      <w:r w:rsidRPr="004F2EB6">
        <w:rPr>
          <w:rFonts w:cstheme="minorHAnsi"/>
          <w:color w:val="212529"/>
          <w:sz w:val="16"/>
          <w:szCs w:val="16"/>
          <w:shd w:val="clear" w:color="auto" w:fill="FFFFFF"/>
        </w:rPr>
        <w:t>. </w:t>
      </w:r>
      <w:proofErr w:type="spellStart"/>
      <w:r w:rsidRPr="004F2EB6">
        <w:rPr>
          <w:rFonts w:cstheme="minorHAnsi"/>
          <w:i/>
          <w:iCs/>
          <w:color w:val="212529"/>
          <w:sz w:val="16"/>
          <w:szCs w:val="16"/>
          <w:shd w:val="clear" w:color="auto" w:fill="FFFFFF"/>
        </w:rPr>
        <w:t>Vanity</w:t>
      </w:r>
      <w:proofErr w:type="spellEnd"/>
      <w:r w:rsidRPr="004F2EB6">
        <w:rPr>
          <w:rFonts w:cstheme="minorHAnsi"/>
          <w:i/>
          <w:iCs/>
          <w:color w:val="212529"/>
          <w:sz w:val="16"/>
          <w:szCs w:val="16"/>
          <w:shd w:val="clear" w:color="auto" w:fill="FFFFFF"/>
        </w:rPr>
        <w:t xml:space="preserve"> Fair</w:t>
      </w:r>
      <w:r w:rsidRPr="004F2EB6">
        <w:rPr>
          <w:rFonts w:cstheme="minorHAnsi"/>
          <w:color w:val="212529"/>
          <w:sz w:val="16"/>
          <w:szCs w:val="16"/>
          <w:shd w:val="clear" w:color="auto" w:fill="FFFFFF"/>
        </w:rPr>
        <w:t xml:space="preserve"> [online]. 12. 7. 2019 [cit. 2023-03-06]. Dostupné z: </w:t>
      </w:r>
      <w:hyperlink r:id="rId21" w:history="1">
        <w:r w:rsidRPr="004F2EB6">
          <w:rPr>
            <w:rStyle w:val="Hypertextovodkaz"/>
            <w:rFonts w:cstheme="minorHAnsi"/>
            <w:sz w:val="16"/>
            <w:szCs w:val="16"/>
            <w:shd w:val="clear" w:color="auto" w:fill="FFFFFF"/>
          </w:rPr>
          <w:t>https://www.vanityfair.com/hollywood/2019/07/when-harry-met-sally-30-anniversary-toast</w:t>
        </w:r>
      </w:hyperlink>
    </w:p>
  </w:footnote>
  <w:footnote w:id="104">
    <w:p w14:paraId="5BB9C8F6" w14:textId="6F28456B" w:rsidR="00AA6B76" w:rsidRPr="004F2EB6" w:rsidRDefault="00AA6B76" w:rsidP="004F2EB6">
      <w:pPr>
        <w:jc w:val="both"/>
        <w:rPr>
          <w:rFonts w:cstheme="minorHAnsi"/>
          <w:sz w:val="16"/>
          <w:szCs w:val="16"/>
        </w:rPr>
      </w:pPr>
      <w:r w:rsidRPr="004F2EB6">
        <w:rPr>
          <w:rStyle w:val="Znakapoznpodarou"/>
          <w:rFonts w:cstheme="minorHAnsi"/>
          <w:sz w:val="16"/>
          <w:szCs w:val="16"/>
        </w:rPr>
        <w:footnoteRef/>
      </w:r>
      <w:r w:rsidRPr="004F2EB6">
        <w:rPr>
          <w:rFonts w:cstheme="minorHAnsi"/>
          <w:sz w:val="16"/>
          <w:szCs w:val="16"/>
        </w:rPr>
        <w:t xml:space="preserve"> Stejný </w:t>
      </w:r>
      <w:r w:rsidR="00242E56">
        <w:rPr>
          <w:rFonts w:cstheme="minorHAnsi"/>
          <w:sz w:val="16"/>
          <w:szCs w:val="16"/>
        </w:rPr>
        <w:t>postup</w:t>
      </w:r>
      <w:r w:rsidRPr="004F2EB6">
        <w:rPr>
          <w:rFonts w:cstheme="minorHAnsi"/>
          <w:sz w:val="16"/>
          <w:szCs w:val="16"/>
        </w:rPr>
        <w:t xml:space="preserve"> s letním nasazením filmu zopakovala Nora </w:t>
      </w:r>
      <w:proofErr w:type="spellStart"/>
      <w:r w:rsidRPr="004F2EB6">
        <w:rPr>
          <w:rFonts w:cstheme="minorHAnsi"/>
          <w:sz w:val="16"/>
          <w:szCs w:val="16"/>
        </w:rPr>
        <w:t>Ephron</w:t>
      </w:r>
      <w:proofErr w:type="spellEnd"/>
      <w:r w:rsidRPr="004F2EB6">
        <w:rPr>
          <w:rFonts w:cstheme="minorHAnsi"/>
          <w:sz w:val="16"/>
          <w:szCs w:val="16"/>
        </w:rPr>
        <w:t xml:space="preserve"> o několik let se svou další romantickou komedií </w:t>
      </w:r>
      <w:r w:rsidRPr="004F2EB6">
        <w:rPr>
          <w:rFonts w:cstheme="minorHAnsi"/>
          <w:i/>
          <w:iCs/>
          <w:sz w:val="16"/>
          <w:szCs w:val="16"/>
        </w:rPr>
        <w:t>Samotář v Seattlu</w:t>
      </w:r>
      <w:r w:rsidRPr="004F2EB6">
        <w:rPr>
          <w:rFonts w:cstheme="minorHAnsi"/>
          <w:sz w:val="16"/>
          <w:szCs w:val="16"/>
        </w:rPr>
        <w:t>.</w:t>
      </w:r>
    </w:p>
  </w:footnote>
  <w:footnote w:id="105">
    <w:p w14:paraId="4497537B" w14:textId="2E575CB1" w:rsidR="00AA6B76" w:rsidRPr="00775F0F" w:rsidRDefault="00AA6B76" w:rsidP="004F2EB6">
      <w:pPr>
        <w:pStyle w:val="Textpoznpodarou"/>
        <w:jc w:val="both"/>
        <w:rPr>
          <w:rFonts w:cstheme="minorHAnsi"/>
          <w:sz w:val="16"/>
          <w:szCs w:val="16"/>
        </w:rPr>
      </w:pPr>
      <w:r w:rsidRPr="004F2EB6">
        <w:rPr>
          <w:rStyle w:val="Znakapoznpodarou"/>
          <w:rFonts w:cstheme="minorHAnsi"/>
          <w:sz w:val="16"/>
          <w:szCs w:val="16"/>
        </w:rPr>
        <w:footnoteRef/>
      </w:r>
      <w:r w:rsidRPr="004F2EB6">
        <w:rPr>
          <w:rFonts w:cstheme="minorHAnsi"/>
          <w:sz w:val="16"/>
          <w:szCs w:val="16"/>
        </w:rPr>
        <w:t xml:space="preserve"> CARLSON, pozn. </w:t>
      </w:r>
      <w:r w:rsidR="00A82EEA">
        <w:rPr>
          <w:rFonts w:cstheme="minorHAnsi"/>
          <w:sz w:val="16"/>
          <w:szCs w:val="16"/>
        </w:rPr>
        <w:t>4</w:t>
      </w:r>
      <w:r w:rsidRPr="004F2EB6">
        <w:rPr>
          <w:rFonts w:cstheme="minorHAnsi"/>
          <w:sz w:val="16"/>
          <w:szCs w:val="16"/>
        </w:rPr>
        <w:t>, s. 60.</w:t>
      </w:r>
    </w:p>
  </w:footnote>
  <w:footnote w:id="106">
    <w:p w14:paraId="72F24B86" w14:textId="5251FEB8" w:rsidR="00FD761A" w:rsidRPr="00775F0F" w:rsidRDefault="00FD761A" w:rsidP="00775F0F">
      <w:pPr>
        <w:pStyle w:val="Textpoznpodarou"/>
        <w:jc w:val="both"/>
        <w:rPr>
          <w:rFonts w:cstheme="minorHAnsi"/>
          <w:sz w:val="16"/>
          <w:szCs w:val="16"/>
        </w:rPr>
      </w:pPr>
      <w:r w:rsidRPr="00775F0F">
        <w:rPr>
          <w:rStyle w:val="Znakapoznpodarou"/>
          <w:rFonts w:cstheme="minorHAnsi"/>
          <w:sz w:val="16"/>
          <w:szCs w:val="16"/>
        </w:rPr>
        <w:footnoteRef/>
      </w:r>
      <w:r w:rsidRPr="00775F0F">
        <w:rPr>
          <w:rFonts w:cstheme="minorHAnsi"/>
          <w:sz w:val="16"/>
          <w:szCs w:val="16"/>
        </w:rPr>
        <w:t xml:space="preserve"> CARLSON, pozn. </w:t>
      </w:r>
      <w:r w:rsidR="00A82EEA">
        <w:rPr>
          <w:rFonts w:cstheme="minorHAnsi"/>
          <w:sz w:val="16"/>
          <w:szCs w:val="16"/>
        </w:rPr>
        <w:t>4</w:t>
      </w:r>
      <w:r w:rsidRPr="00775F0F">
        <w:rPr>
          <w:rFonts w:cstheme="minorHAnsi"/>
          <w:sz w:val="16"/>
          <w:szCs w:val="16"/>
        </w:rPr>
        <w:t>, s. 60.</w:t>
      </w:r>
    </w:p>
  </w:footnote>
  <w:footnote w:id="107">
    <w:p w14:paraId="4CA1A2BF" w14:textId="21234DF2" w:rsidR="00897A75" w:rsidRPr="00897A75" w:rsidRDefault="00897A75" w:rsidP="00897A75">
      <w:pPr>
        <w:pStyle w:val="Normlnweb"/>
        <w:spacing w:before="0" w:beforeAutospacing="0" w:after="0" w:afterAutospacing="0"/>
        <w:jc w:val="both"/>
        <w:rPr>
          <w:rFonts w:asciiTheme="minorHAnsi" w:hAnsiTheme="minorHAnsi" w:cstheme="minorHAnsi"/>
          <w:sz w:val="16"/>
          <w:szCs w:val="16"/>
        </w:rPr>
      </w:pPr>
      <w:r w:rsidRPr="00897A75">
        <w:rPr>
          <w:rStyle w:val="Znakapoznpodarou"/>
          <w:rFonts w:asciiTheme="minorHAnsi" w:hAnsiTheme="minorHAnsi" w:cstheme="minorHAnsi"/>
          <w:sz w:val="16"/>
          <w:szCs w:val="16"/>
        </w:rPr>
        <w:footnoteRef/>
      </w:r>
      <w:r w:rsidRPr="00897A75">
        <w:rPr>
          <w:rFonts w:asciiTheme="minorHAnsi" w:hAnsiTheme="minorHAnsi" w:cstheme="minorHAnsi"/>
          <w:sz w:val="16"/>
          <w:szCs w:val="16"/>
        </w:rPr>
        <w:t xml:space="preserve"> </w:t>
      </w:r>
      <w:r w:rsidRPr="00897A75">
        <w:rPr>
          <w:rFonts w:asciiTheme="minorHAnsi" w:hAnsiTheme="minorHAnsi" w:cstheme="minorHAnsi"/>
          <w:color w:val="212529"/>
          <w:sz w:val="16"/>
          <w:szCs w:val="16"/>
          <w:shd w:val="clear" w:color="auto" w:fill="FFFFFF"/>
        </w:rPr>
        <w:t xml:space="preserve">ROONEY, </w:t>
      </w:r>
      <w:r w:rsidR="00E70752">
        <w:rPr>
          <w:rFonts w:asciiTheme="minorHAnsi" w:hAnsiTheme="minorHAnsi" w:cstheme="minorHAnsi"/>
          <w:color w:val="212529"/>
          <w:sz w:val="16"/>
          <w:szCs w:val="16"/>
          <w:shd w:val="clear" w:color="auto" w:fill="FFFFFF"/>
        </w:rPr>
        <w:t>pozn. 9.</w:t>
      </w:r>
    </w:p>
  </w:footnote>
  <w:footnote w:id="108">
    <w:p w14:paraId="77EF224F" w14:textId="486B5E0D" w:rsidR="00775F0F" w:rsidRPr="00775F0F" w:rsidRDefault="00775F0F" w:rsidP="00775F0F">
      <w:pPr>
        <w:jc w:val="both"/>
        <w:rPr>
          <w:rFonts w:cstheme="minorHAnsi"/>
          <w:color w:val="212529"/>
          <w:sz w:val="16"/>
          <w:szCs w:val="16"/>
          <w:shd w:val="clear" w:color="auto" w:fill="FFFFFF"/>
        </w:rPr>
      </w:pPr>
      <w:r w:rsidRPr="00775F0F">
        <w:rPr>
          <w:rStyle w:val="Znakapoznpodarou"/>
          <w:rFonts w:cstheme="minorHAnsi"/>
          <w:sz w:val="16"/>
          <w:szCs w:val="16"/>
        </w:rPr>
        <w:footnoteRef/>
      </w:r>
      <w:r w:rsidRPr="00775F0F">
        <w:rPr>
          <w:rFonts w:cstheme="minorHAnsi"/>
          <w:sz w:val="16"/>
          <w:szCs w:val="16"/>
        </w:rPr>
        <w:t xml:space="preserve"> </w:t>
      </w:r>
      <w:r w:rsidRPr="00775F0F">
        <w:rPr>
          <w:rFonts w:cstheme="minorHAnsi"/>
          <w:color w:val="212529"/>
          <w:sz w:val="16"/>
          <w:szCs w:val="16"/>
          <w:shd w:val="clear" w:color="auto" w:fill="FFFFFF"/>
        </w:rPr>
        <w:t xml:space="preserve">C. DOW, Douglas. </w:t>
      </w:r>
      <w:proofErr w:type="spellStart"/>
      <w:r w:rsidRPr="00775F0F">
        <w:rPr>
          <w:rFonts w:cstheme="minorHAnsi"/>
          <w:color w:val="212529"/>
          <w:sz w:val="16"/>
          <w:szCs w:val="16"/>
          <w:shd w:val="clear" w:color="auto" w:fill="FFFFFF"/>
        </w:rPr>
        <w:t>Motion</w:t>
      </w:r>
      <w:proofErr w:type="spellEnd"/>
      <w:r w:rsidRPr="00775F0F">
        <w:rPr>
          <w:rFonts w:cstheme="minorHAnsi"/>
          <w:color w:val="212529"/>
          <w:sz w:val="16"/>
          <w:szCs w:val="16"/>
          <w:shd w:val="clear" w:color="auto" w:fill="FFFFFF"/>
        </w:rPr>
        <w:t xml:space="preserve"> Picture </w:t>
      </w:r>
      <w:proofErr w:type="spellStart"/>
      <w:r w:rsidRPr="00775F0F">
        <w:rPr>
          <w:rFonts w:cstheme="minorHAnsi"/>
          <w:color w:val="212529"/>
          <w:sz w:val="16"/>
          <w:szCs w:val="16"/>
          <w:shd w:val="clear" w:color="auto" w:fill="FFFFFF"/>
        </w:rPr>
        <w:t>Ratings</w:t>
      </w:r>
      <w:proofErr w:type="spellEnd"/>
      <w:r w:rsidRPr="00775F0F">
        <w:rPr>
          <w:rFonts w:cstheme="minorHAnsi"/>
          <w:color w:val="212529"/>
          <w:sz w:val="16"/>
          <w:szCs w:val="16"/>
          <w:shd w:val="clear" w:color="auto" w:fill="FFFFFF"/>
        </w:rPr>
        <w:t>. </w:t>
      </w:r>
      <w:r w:rsidRPr="00775F0F">
        <w:rPr>
          <w:rFonts w:cstheme="minorHAnsi"/>
          <w:i/>
          <w:iCs/>
          <w:color w:val="212529"/>
          <w:sz w:val="16"/>
          <w:szCs w:val="16"/>
          <w:shd w:val="clear" w:color="auto" w:fill="FFFFFF"/>
        </w:rPr>
        <w:t>THE FIRST AMENDMENT ENCYCLOPEDIA</w:t>
      </w:r>
      <w:r w:rsidRPr="00775F0F">
        <w:rPr>
          <w:rFonts w:cstheme="minorHAnsi"/>
          <w:color w:val="212529"/>
          <w:sz w:val="16"/>
          <w:szCs w:val="16"/>
          <w:shd w:val="clear" w:color="auto" w:fill="FFFFFF"/>
        </w:rPr>
        <w:t> [online]. [cit. 2023-04-03]. Dostupné z:</w:t>
      </w:r>
      <w:r w:rsidR="004F3B42">
        <w:rPr>
          <w:rFonts w:cstheme="minorHAnsi"/>
          <w:color w:val="212529"/>
          <w:sz w:val="16"/>
          <w:szCs w:val="16"/>
          <w:shd w:val="clear" w:color="auto" w:fill="FFFFFF"/>
        </w:rPr>
        <w:t> </w:t>
      </w:r>
      <w:hyperlink r:id="rId22" w:history="1">
        <w:r w:rsidR="004F3B42" w:rsidRPr="00140A74">
          <w:rPr>
            <w:rStyle w:val="Hypertextovodkaz"/>
            <w:rFonts w:cstheme="minorHAnsi"/>
            <w:sz w:val="16"/>
            <w:szCs w:val="16"/>
            <w:shd w:val="clear" w:color="auto" w:fill="FFFFFF"/>
          </w:rPr>
          <w:t>https://www.mtsu.edu/first-amendment/article/1247/motion-picture-ratings</w:t>
        </w:r>
      </w:hyperlink>
    </w:p>
  </w:footnote>
  <w:footnote w:id="109">
    <w:p w14:paraId="00ACE90E" w14:textId="28B5D35D" w:rsidR="00E41AFB" w:rsidRPr="00E41AFB" w:rsidRDefault="00E41AFB" w:rsidP="00775F0F">
      <w:pPr>
        <w:pStyle w:val="Textpoznpodarou"/>
        <w:jc w:val="both"/>
        <w:rPr>
          <w:sz w:val="16"/>
          <w:szCs w:val="16"/>
        </w:rPr>
      </w:pPr>
      <w:r w:rsidRPr="00775F0F">
        <w:rPr>
          <w:rStyle w:val="Znakapoznpodarou"/>
          <w:rFonts w:cstheme="minorHAnsi"/>
          <w:sz w:val="16"/>
          <w:szCs w:val="16"/>
        </w:rPr>
        <w:footnoteRef/>
      </w:r>
      <w:r w:rsidRPr="00775F0F">
        <w:rPr>
          <w:rFonts w:cstheme="minorHAnsi"/>
          <w:sz w:val="16"/>
          <w:szCs w:val="16"/>
        </w:rPr>
        <w:t xml:space="preserve"> CARLSON, pozn. </w:t>
      </w:r>
      <w:r w:rsidR="00A82EEA">
        <w:rPr>
          <w:rFonts w:cstheme="minorHAnsi"/>
          <w:sz w:val="16"/>
          <w:szCs w:val="16"/>
        </w:rPr>
        <w:t>4</w:t>
      </w:r>
      <w:r w:rsidRPr="00775F0F">
        <w:rPr>
          <w:rFonts w:cstheme="minorHAnsi"/>
          <w:sz w:val="16"/>
          <w:szCs w:val="16"/>
        </w:rPr>
        <w:t>, s. 60.</w:t>
      </w:r>
    </w:p>
  </w:footnote>
  <w:footnote w:id="110">
    <w:p w14:paraId="04FFCCEB" w14:textId="08C69FEA" w:rsidR="00B245E5" w:rsidRPr="00AB7CC7" w:rsidRDefault="00B245E5" w:rsidP="00AB7CC7">
      <w:pPr>
        <w:jc w:val="both"/>
        <w:rPr>
          <w:rFonts w:cstheme="minorHAnsi"/>
          <w:sz w:val="16"/>
          <w:szCs w:val="16"/>
        </w:rPr>
      </w:pPr>
      <w:r w:rsidRPr="00AB7CC7">
        <w:rPr>
          <w:rStyle w:val="Znakapoznpodarou"/>
          <w:rFonts w:cstheme="minorHAnsi"/>
          <w:sz w:val="16"/>
          <w:szCs w:val="16"/>
        </w:rPr>
        <w:footnoteRef/>
      </w:r>
      <w:r w:rsidRPr="00AB7CC7">
        <w:rPr>
          <w:rFonts w:cstheme="minorHAnsi"/>
          <w:sz w:val="16"/>
          <w:szCs w:val="16"/>
        </w:rPr>
        <w:t xml:space="preserve"> </w:t>
      </w:r>
      <w:r w:rsidR="00AB7CC7" w:rsidRPr="00AB7CC7">
        <w:rPr>
          <w:rFonts w:cstheme="minorHAnsi"/>
          <w:color w:val="212529"/>
          <w:sz w:val="16"/>
          <w:szCs w:val="16"/>
          <w:shd w:val="clear" w:color="auto" w:fill="FFFFFF"/>
        </w:rPr>
        <w:t>EPHRON,</w:t>
      </w:r>
      <w:r w:rsidR="009B129B">
        <w:rPr>
          <w:rFonts w:cstheme="minorHAnsi"/>
          <w:color w:val="212529"/>
          <w:sz w:val="16"/>
          <w:szCs w:val="16"/>
          <w:shd w:val="clear" w:color="auto" w:fill="FFFFFF"/>
        </w:rPr>
        <w:t xml:space="preserve"> pozn. 76, s</w:t>
      </w:r>
      <w:r w:rsidR="00164FD9">
        <w:rPr>
          <w:rFonts w:cstheme="minorHAnsi"/>
          <w:color w:val="212529"/>
          <w:sz w:val="16"/>
          <w:szCs w:val="16"/>
          <w:shd w:val="clear" w:color="auto" w:fill="FFFFFF"/>
        </w:rPr>
        <w:t>.</w:t>
      </w:r>
      <w:r w:rsidR="00AB7CC7" w:rsidRPr="00AB7CC7">
        <w:rPr>
          <w:rFonts w:cstheme="minorHAnsi"/>
          <w:color w:val="212529"/>
          <w:sz w:val="16"/>
          <w:szCs w:val="16"/>
          <w:shd w:val="clear" w:color="auto" w:fill="FFFFFF"/>
        </w:rPr>
        <w:t xml:space="preserve"> 63.</w:t>
      </w:r>
    </w:p>
  </w:footnote>
  <w:footnote w:id="111">
    <w:p w14:paraId="32E58F3F" w14:textId="5F610AFE" w:rsidR="00510C50" w:rsidRPr="00AB7CC7" w:rsidRDefault="00510C50" w:rsidP="00AB7CC7">
      <w:pPr>
        <w:pStyle w:val="Textpoznpodarou"/>
        <w:jc w:val="both"/>
        <w:rPr>
          <w:rFonts w:cstheme="minorHAnsi"/>
          <w:sz w:val="16"/>
          <w:szCs w:val="16"/>
        </w:rPr>
      </w:pPr>
      <w:r w:rsidRPr="00AB7CC7">
        <w:rPr>
          <w:rStyle w:val="Znakapoznpodarou"/>
          <w:rFonts w:cstheme="minorHAnsi"/>
          <w:sz w:val="16"/>
          <w:szCs w:val="16"/>
        </w:rPr>
        <w:footnoteRef/>
      </w:r>
      <w:r w:rsidRPr="00AB7CC7">
        <w:rPr>
          <w:rFonts w:cstheme="minorHAnsi"/>
          <w:sz w:val="16"/>
          <w:szCs w:val="16"/>
        </w:rPr>
        <w:t xml:space="preserve"> CARLSON, pozn. </w:t>
      </w:r>
      <w:r w:rsidR="00586CEF" w:rsidRPr="00AB7CC7">
        <w:rPr>
          <w:rFonts w:cstheme="minorHAnsi"/>
          <w:sz w:val="16"/>
          <w:szCs w:val="16"/>
        </w:rPr>
        <w:t>4</w:t>
      </w:r>
      <w:r w:rsidRPr="00AB7CC7">
        <w:rPr>
          <w:rFonts w:cstheme="minorHAnsi"/>
          <w:sz w:val="16"/>
          <w:szCs w:val="16"/>
        </w:rPr>
        <w:t>, s. 125.</w:t>
      </w:r>
    </w:p>
  </w:footnote>
  <w:footnote w:id="112">
    <w:p w14:paraId="23990712" w14:textId="0D70F193" w:rsidR="004E3799" w:rsidRPr="00AB7CC7" w:rsidRDefault="004E3799" w:rsidP="00AB7CC7">
      <w:pPr>
        <w:pStyle w:val="Textpoznpodarou"/>
        <w:jc w:val="both"/>
        <w:rPr>
          <w:rFonts w:cstheme="minorHAnsi"/>
          <w:sz w:val="16"/>
          <w:szCs w:val="16"/>
        </w:rPr>
      </w:pPr>
      <w:r w:rsidRPr="00AB7CC7">
        <w:rPr>
          <w:rStyle w:val="Znakapoznpodarou"/>
          <w:rFonts w:cstheme="minorHAnsi"/>
          <w:sz w:val="16"/>
          <w:szCs w:val="16"/>
        </w:rPr>
        <w:footnoteRef/>
      </w:r>
      <w:r w:rsidRPr="00AB7CC7">
        <w:rPr>
          <w:rFonts w:cstheme="minorHAnsi"/>
          <w:sz w:val="16"/>
          <w:szCs w:val="16"/>
        </w:rPr>
        <w:t xml:space="preserve"> CARLSON, pozn. </w:t>
      </w:r>
      <w:r w:rsidR="00586CEF" w:rsidRPr="00AB7CC7">
        <w:rPr>
          <w:rFonts w:cstheme="minorHAnsi"/>
          <w:sz w:val="16"/>
          <w:szCs w:val="16"/>
        </w:rPr>
        <w:t>4</w:t>
      </w:r>
      <w:r w:rsidRPr="00AB7CC7">
        <w:rPr>
          <w:rFonts w:cstheme="minorHAnsi"/>
          <w:sz w:val="16"/>
          <w:szCs w:val="16"/>
        </w:rPr>
        <w:t>, s. 71, 74.</w:t>
      </w:r>
    </w:p>
  </w:footnote>
  <w:footnote w:id="113">
    <w:p w14:paraId="18FC548D" w14:textId="6B80B330" w:rsidR="004A02D0" w:rsidRPr="00904944" w:rsidRDefault="004A02D0" w:rsidP="00AB7CC7">
      <w:pPr>
        <w:pStyle w:val="Textpoznpodarou"/>
        <w:jc w:val="both"/>
        <w:rPr>
          <w:rFonts w:cstheme="minorHAnsi"/>
          <w:sz w:val="16"/>
          <w:szCs w:val="16"/>
        </w:rPr>
      </w:pPr>
      <w:r w:rsidRPr="00AB7CC7">
        <w:rPr>
          <w:rStyle w:val="Znakapoznpodarou"/>
          <w:rFonts w:cstheme="minorHAnsi"/>
          <w:sz w:val="16"/>
          <w:szCs w:val="16"/>
        </w:rPr>
        <w:footnoteRef/>
      </w:r>
      <w:r w:rsidRPr="00AB7CC7">
        <w:rPr>
          <w:rFonts w:cstheme="minorHAnsi"/>
          <w:sz w:val="16"/>
          <w:szCs w:val="16"/>
        </w:rPr>
        <w:t xml:space="preserve"> CARLSON, pozn. </w:t>
      </w:r>
      <w:r w:rsidR="00586CEF" w:rsidRPr="00AB7CC7">
        <w:rPr>
          <w:rFonts w:cstheme="minorHAnsi"/>
          <w:sz w:val="16"/>
          <w:szCs w:val="16"/>
        </w:rPr>
        <w:t>4</w:t>
      </w:r>
      <w:r w:rsidRPr="00AB7CC7">
        <w:rPr>
          <w:rFonts w:cstheme="minorHAnsi"/>
          <w:sz w:val="16"/>
          <w:szCs w:val="16"/>
        </w:rPr>
        <w:t xml:space="preserve">, s. </w:t>
      </w:r>
      <w:r w:rsidR="00374D6F" w:rsidRPr="00AB7CC7">
        <w:rPr>
          <w:rFonts w:cstheme="minorHAnsi"/>
          <w:sz w:val="16"/>
          <w:szCs w:val="16"/>
        </w:rPr>
        <w:t>73–74</w:t>
      </w:r>
      <w:r w:rsidRPr="00AB7CC7">
        <w:rPr>
          <w:rFonts w:cstheme="minorHAnsi"/>
          <w:sz w:val="16"/>
          <w:szCs w:val="16"/>
        </w:rPr>
        <w:t>.</w:t>
      </w:r>
    </w:p>
  </w:footnote>
  <w:footnote w:id="114">
    <w:p w14:paraId="2A6DA712" w14:textId="615056C6" w:rsidR="004A02D0" w:rsidRPr="00026B5B" w:rsidRDefault="004A02D0" w:rsidP="00026B5B">
      <w:pPr>
        <w:pStyle w:val="Textpoznpodarou"/>
        <w:jc w:val="both"/>
        <w:rPr>
          <w:rFonts w:cstheme="minorHAnsi"/>
          <w:sz w:val="16"/>
          <w:szCs w:val="16"/>
        </w:rPr>
      </w:pPr>
      <w:r w:rsidRPr="00026B5B">
        <w:rPr>
          <w:rStyle w:val="Znakapoznpodarou"/>
          <w:rFonts w:cstheme="minorHAnsi"/>
          <w:sz w:val="16"/>
          <w:szCs w:val="16"/>
        </w:rPr>
        <w:footnoteRef/>
      </w:r>
      <w:r w:rsidRPr="00026B5B">
        <w:rPr>
          <w:rFonts w:cstheme="minorHAnsi"/>
          <w:sz w:val="16"/>
          <w:szCs w:val="16"/>
        </w:rPr>
        <w:t xml:space="preserve"> CARLSON, pozn. </w:t>
      </w:r>
      <w:r w:rsidR="00586CEF" w:rsidRPr="00026B5B">
        <w:rPr>
          <w:rFonts w:cstheme="minorHAnsi"/>
          <w:sz w:val="16"/>
          <w:szCs w:val="16"/>
        </w:rPr>
        <w:t>4</w:t>
      </w:r>
      <w:r w:rsidRPr="00026B5B">
        <w:rPr>
          <w:rFonts w:cstheme="minorHAnsi"/>
          <w:sz w:val="16"/>
          <w:szCs w:val="16"/>
        </w:rPr>
        <w:t>, s. 73.</w:t>
      </w:r>
    </w:p>
  </w:footnote>
  <w:footnote w:id="115">
    <w:p w14:paraId="467974D4" w14:textId="572A72AB" w:rsidR="00077B4C" w:rsidRPr="00026B5B" w:rsidRDefault="00077B4C" w:rsidP="00026B5B">
      <w:pPr>
        <w:pStyle w:val="Textpoznpodarou"/>
        <w:jc w:val="both"/>
        <w:rPr>
          <w:rFonts w:cstheme="minorHAnsi"/>
          <w:sz w:val="16"/>
          <w:szCs w:val="16"/>
        </w:rPr>
      </w:pPr>
      <w:r w:rsidRPr="00026B5B">
        <w:rPr>
          <w:rStyle w:val="Znakapoznpodarou"/>
          <w:rFonts w:cstheme="minorHAnsi"/>
          <w:sz w:val="16"/>
          <w:szCs w:val="16"/>
        </w:rPr>
        <w:footnoteRef/>
      </w:r>
      <w:r w:rsidRPr="00026B5B">
        <w:rPr>
          <w:rFonts w:cstheme="minorHAnsi"/>
          <w:sz w:val="16"/>
          <w:szCs w:val="16"/>
        </w:rPr>
        <w:t xml:space="preserve"> CARLSON, pozn. </w:t>
      </w:r>
      <w:r w:rsidR="00586CEF" w:rsidRPr="00026B5B">
        <w:rPr>
          <w:rFonts w:cstheme="minorHAnsi"/>
          <w:sz w:val="16"/>
          <w:szCs w:val="16"/>
        </w:rPr>
        <w:t>4</w:t>
      </w:r>
      <w:r w:rsidRPr="00026B5B">
        <w:rPr>
          <w:rFonts w:cstheme="minorHAnsi"/>
          <w:sz w:val="16"/>
          <w:szCs w:val="16"/>
        </w:rPr>
        <w:t>, s. 74.</w:t>
      </w:r>
    </w:p>
  </w:footnote>
  <w:footnote w:id="116">
    <w:p w14:paraId="0DC62AF1" w14:textId="06119E57" w:rsidR="004D312A" w:rsidRDefault="004D312A" w:rsidP="00026B5B">
      <w:pPr>
        <w:pStyle w:val="Textpoznpodarou"/>
        <w:jc w:val="both"/>
        <w:rPr>
          <w:rFonts w:cstheme="minorHAnsi"/>
          <w:sz w:val="16"/>
          <w:szCs w:val="16"/>
        </w:rPr>
      </w:pPr>
      <w:r w:rsidRPr="00026B5B">
        <w:rPr>
          <w:rStyle w:val="Znakapoznpodarou"/>
          <w:rFonts w:cstheme="minorHAnsi"/>
          <w:sz w:val="16"/>
          <w:szCs w:val="16"/>
        </w:rPr>
        <w:footnoteRef/>
      </w:r>
      <w:r w:rsidRPr="00026B5B">
        <w:rPr>
          <w:rFonts w:cstheme="minorHAnsi"/>
          <w:sz w:val="16"/>
          <w:szCs w:val="16"/>
        </w:rPr>
        <w:t xml:space="preserve"> </w:t>
      </w:r>
      <w:r w:rsidR="00A4787D" w:rsidRPr="00026B5B">
        <w:rPr>
          <w:rFonts w:cstheme="minorHAnsi"/>
          <w:sz w:val="16"/>
          <w:szCs w:val="16"/>
        </w:rPr>
        <w:t xml:space="preserve">CARLSON, pozn. </w:t>
      </w:r>
      <w:r w:rsidR="00586CEF" w:rsidRPr="00026B5B">
        <w:rPr>
          <w:rFonts w:cstheme="minorHAnsi"/>
          <w:sz w:val="16"/>
          <w:szCs w:val="16"/>
        </w:rPr>
        <w:t>4</w:t>
      </w:r>
      <w:r w:rsidR="00A4787D" w:rsidRPr="00026B5B">
        <w:rPr>
          <w:rFonts w:cstheme="minorHAnsi"/>
          <w:sz w:val="16"/>
          <w:szCs w:val="16"/>
        </w:rPr>
        <w:t>, s. 74.</w:t>
      </w:r>
    </w:p>
    <w:p w14:paraId="2F7E8B27" w14:textId="24AD35E1" w:rsidR="00121812" w:rsidRPr="00026B5B" w:rsidRDefault="00121812" w:rsidP="00026B5B">
      <w:pPr>
        <w:pStyle w:val="Textpoznpodarou"/>
        <w:jc w:val="both"/>
        <w:rPr>
          <w:rFonts w:cstheme="minorHAnsi"/>
          <w:sz w:val="16"/>
          <w:szCs w:val="16"/>
        </w:rPr>
      </w:pPr>
      <w:r w:rsidRPr="00026B5B">
        <w:rPr>
          <w:sz w:val="16"/>
          <w:szCs w:val="16"/>
        </w:rPr>
        <w:t xml:space="preserve">Film </w:t>
      </w:r>
      <w:r w:rsidRPr="00026B5B">
        <w:rPr>
          <w:i/>
          <w:iCs/>
          <w:sz w:val="16"/>
          <w:szCs w:val="16"/>
        </w:rPr>
        <w:t xml:space="preserve">An </w:t>
      </w:r>
      <w:proofErr w:type="spellStart"/>
      <w:r w:rsidRPr="00026B5B">
        <w:rPr>
          <w:i/>
          <w:iCs/>
          <w:sz w:val="16"/>
          <w:szCs w:val="16"/>
        </w:rPr>
        <w:t>Affair</w:t>
      </w:r>
      <w:proofErr w:type="spellEnd"/>
      <w:r w:rsidRPr="00026B5B">
        <w:rPr>
          <w:i/>
          <w:iCs/>
          <w:sz w:val="16"/>
          <w:szCs w:val="16"/>
        </w:rPr>
        <w:t xml:space="preserve"> to </w:t>
      </w:r>
      <w:proofErr w:type="spellStart"/>
      <w:r w:rsidRPr="00026B5B">
        <w:rPr>
          <w:i/>
          <w:iCs/>
          <w:sz w:val="16"/>
          <w:szCs w:val="16"/>
        </w:rPr>
        <w:t>Remember</w:t>
      </w:r>
      <w:proofErr w:type="spellEnd"/>
      <w:r w:rsidRPr="00026B5B">
        <w:rPr>
          <w:sz w:val="16"/>
          <w:szCs w:val="16"/>
        </w:rPr>
        <w:t xml:space="preserve"> je již sám o sobě </w:t>
      </w:r>
      <w:proofErr w:type="spellStart"/>
      <w:r w:rsidRPr="00026B5B">
        <w:rPr>
          <w:sz w:val="16"/>
          <w:szCs w:val="16"/>
        </w:rPr>
        <w:t>remakem</w:t>
      </w:r>
      <w:proofErr w:type="spellEnd"/>
      <w:r w:rsidRPr="00026B5B">
        <w:rPr>
          <w:sz w:val="16"/>
          <w:szCs w:val="16"/>
        </w:rPr>
        <w:t xml:space="preserve"> filmu </w:t>
      </w:r>
      <w:r w:rsidRPr="00026B5B">
        <w:rPr>
          <w:i/>
          <w:iCs/>
          <w:sz w:val="16"/>
          <w:szCs w:val="16"/>
        </w:rPr>
        <w:t xml:space="preserve">Love </w:t>
      </w:r>
      <w:proofErr w:type="spellStart"/>
      <w:r w:rsidRPr="00026B5B">
        <w:rPr>
          <w:i/>
          <w:iCs/>
          <w:sz w:val="16"/>
          <w:szCs w:val="16"/>
        </w:rPr>
        <w:t>Affair</w:t>
      </w:r>
      <w:proofErr w:type="spellEnd"/>
      <w:r w:rsidRPr="00026B5B">
        <w:rPr>
          <w:sz w:val="16"/>
          <w:szCs w:val="16"/>
        </w:rPr>
        <w:t xml:space="preserve"> z roku 1939</w:t>
      </w:r>
      <w:r>
        <w:rPr>
          <w:sz w:val="16"/>
          <w:szCs w:val="16"/>
        </w:rPr>
        <w:t>, který</w:t>
      </w:r>
      <w:r w:rsidRPr="00026B5B">
        <w:rPr>
          <w:sz w:val="16"/>
          <w:szCs w:val="16"/>
        </w:rPr>
        <w:t xml:space="preserve"> režíroval Leo </w:t>
      </w:r>
      <w:proofErr w:type="spellStart"/>
      <w:r w:rsidRPr="00026B5B">
        <w:rPr>
          <w:sz w:val="16"/>
          <w:szCs w:val="16"/>
        </w:rPr>
        <w:t>McCarey</w:t>
      </w:r>
      <w:proofErr w:type="spellEnd"/>
      <w:r w:rsidRPr="00026B5B">
        <w:rPr>
          <w:sz w:val="16"/>
          <w:szCs w:val="16"/>
        </w:rPr>
        <w:t>.</w:t>
      </w:r>
    </w:p>
  </w:footnote>
  <w:footnote w:id="117">
    <w:p w14:paraId="4C7C9396" w14:textId="6D010DA7" w:rsidR="00AD13CE" w:rsidRPr="00026B5B" w:rsidRDefault="00AD13CE" w:rsidP="00026B5B">
      <w:pPr>
        <w:pStyle w:val="Textpoznpodarou"/>
        <w:jc w:val="both"/>
        <w:rPr>
          <w:rFonts w:cstheme="minorHAnsi"/>
          <w:sz w:val="16"/>
          <w:szCs w:val="16"/>
        </w:rPr>
      </w:pPr>
      <w:r w:rsidRPr="00026B5B">
        <w:rPr>
          <w:rStyle w:val="Znakapoznpodarou"/>
          <w:rFonts w:cstheme="minorHAnsi"/>
          <w:sz w:val="16"/>
          <w:szCs w:val="16"/>
        </w:rPr>
        <w:footnoteRef/>
      </w:r>
      <w:r w:rsidRPr="00026B5B">
        <w:rPr>
          <w:rFonts w:cstheme="minorHAnsi"/>
          <w:sz w:val="16"/>
          <w:szCs w:val="16"/>
        </w:rPr>
        <w:t xml:space="preserve"> CARLSON, pozn. </w:t>
      </w:r>
      <w:r w:rsidR="00586CEF" w:rsidRPr="00026B5B">
        <w:rPr>
          <w:rFonts w:cstheme="minorHAnsi"/>
          <w:sz w:val="16"/>
          <w:szCs w:val="16"/>
        </w:rPr>
        <w:t>4</w:t>
      </w:r>
      <w:r w:rsidRPr="00026B5B">
        <w:rPr>
          <w:rFonts w:cstheme="minorHAnsi"/>
          <w:sz w:val="16"/>
          <w:szCs w:val="16"/>
        </w:rPr>
        <w:t>, s. 75.</w:t>
      </w:r>
    </w:p>
  </w:footnote>
  <w:footnote w:id="118">
    <w:p w14:paraId="327C4CF2" w14:textId="2929C3F9" w:rsidR="00047692" w:rsidRPr="00026B5B" w:rsidRDefault="00047692" w:rsidP="00026B5B">
      <w:pPr>
        <w:pStyle w:val="Textpoznpodarou"/>
        <w:jc w:val="both"/>
        <w:rPr>
          <w:rFonts w:cstheme="minorHAnsi"/>
          <w:sz w:val="16"/>
          <w:szCs w:val="16"/>
        </w:rPr>
      </w:pPr>
      <w:r w:rsidRPr="00026B5B">
        <w:rPr>
          <w:rStyle w:val="Znakapoznpodarou"/>
          <w:rFonts w:cstheme="minorHAnsi"/>
          <w:sz w:val="16"/>
          <w:szCs w:val="16"/>
        </w:rPr>
        <w:footnoteRef/>
      </w:r>
      <w:r w:rsidRPr="00026B5B">
        <w:rPr>
          <w:rFonts w:cstheme="minorHAnsi"/>
          <w:sz w:val="16"/>
          <w:szCs w:val="16"/>
        </w:rPr>
        <w:t xml:space="preserve"> CARLSON, pozn. </w:t>
      </w:r>
      <w:r w:rsidR="00586CEF" w:rsidRPr="00026B5B">
        <w:rPr>
          <w:rFonts w:cstheme="minorHAnsi"/>
          <w:sz w:val="16"/>
          <w:szCs w:val="16"/>
        </w:rPr>
        <w:t>4</w:t>
      </w:r>
      <w:r w:rsidRPr="00026B5B">
        <w:rPr>
          <w:rFonts w:cstheme="minorHAnsi"/>
          <w:sz w:val="16"/>
          <w:szCs w:val="16"/>
        </w:rPr>
        <w:t>, s. 80.</w:t>
      </w:r>
    </w:p>
  </w:footnote>
  <w:footnote w:id="119">
    <w:p w14:paraId="3530871A" w14:textId="0DFBE413" w:rsidR="00CE2D2F" w:rsidRPr="00026B5B" w:rsidRDefault="00CE2D2F" w:rsidP="00026B5B">
      <w:pPr>
        <w:pStyle w:val="Textpoznpodarou"/>
        <w:jc w:val="both"/>
        <w:rPr>
          <w:rFonts w:cstheme="minorHAnsi"/>
          <w:sz w:val="16"/>
          <w:szCs w:val="16"/>
        </w:rPr>
      </w:pPr>
      <w:r w:rsidRPr="00026B5B">
        <w:rPr>
          <w:rStyle w:val="Znakapoznpodarou"/>
          <w:rFonts w:cstheme="minorHAnsi"/>
          <w:sz w:val="16"/>
          <w:szCs w:val="16"/>
        </w:rPr>
        <w:footnoteRef/>
      </w:r>
      <w:r w:rsidRPr="00026B5B">
        <w:rPr>
          <w:rFonts w:cstheme="minorHAnsi"/>
          <w:sz w:val="16"/>
          <w:szCs w:val="16"/>
        </w:rPr>
        <w:t xml:space="preserve"> CARLSON, pozn. </w:t>
      </w:r>
      <w:r w:rsidR="00586CEF" w:rsidRPr="00026B5B">
        <w:rPr>
          <w:rFonts w:cstheme="minorHAnsi"/>
          <w:sz w:val="16"/>
          <w:szCs w:val="16"/>
        </w:rPr>
        <w:t>4</w:t>
      </w:r>
      <w:r w:rsidRPr="00026B5B">
        <w:rPr>
          <w:rFonts w:cstheme="minorHAnsi"/>
          <w:sz w:val="16"/>
          <w:szCs w:val="16"/>
        </w:rPr>
        <w:t>, s. 111.</w:t>
      </w:r>
    </w:p>
  </w:footnote>
  <w:footnote w:id="120">
    <w:p w14:paraId="4D4C756F" w14:textId="4EA00405" w:rsidR="00AE2A97" w:rsidRPr="00026B5B" w:rsidRDefault="00AE2A97" w:rsidP="00026B5B">
      <w:pPr>
        <w:pStyle w:val="Textpoznpodarou"/>
        <w:jc w:val="both"/>
        <w:rPr>
          <w:rFonts w:cstheme="minorHAnsi"/>
          <w:sz w:val="16"/>
          <w:szCs w:val="16"/>
        </w:rPr>
      </w:pPr>
      <w:r w:rsidRPr="00026B5B">
        <w:rPr>
          <w:rStyle w:val="Znakapoznpodarou"/>
          <w:rFonts w:cstheme="minorHAnsi"/>
          <w:sz w:val="16"/>
          <w:szCs w:val="16"/>
        </w:rPr>
        <w:footnoteRef/>
      </w:r>
      <w:r w:rsidRPr="00026B5B">
        <w:rPr>
          <w:rFonts w:cstheme="minorHAnsi"/>
          <w:sz w:val="16"/>
          <w:szCs w:val="16"/>
        </w:rPr>
        <w:t xml:space="preserve"> CARLSON, pozn. </w:t>
      </w:r>
      <w:r w:rsidR="00586CEF" w:rsidRPr="00026B5B">
        <w:rPr>
          <w:rFonts w:cstheme="minorHAnsi"/>
          <w:sz w:val="16"/>
          <w:szCs w:val="16"/>
        </w:rPr>
        <w:t>4</w:t>
      </w:r>
      <w:r w:rsidRPr="00026B5B">
        <w:rPr>
          <w:rFonts w:cstheme="minorHAnsi"/>
          <w:sz w:val="16"/>
          <w:szCs w:val="16"/>
        </w:rPr>
        <w:t>, s. 108.</w:t>
      </w:r>
    </w:p>
  </w:footnote>
  <w:footnote w:id="121">
    <w:p w14:paraId="7DE30064" w14:textId="4E3E5962" w:rsidR="00A4787D" w:rsidRPr="00904944" w:rsidRDefault="00A4787D" w:rsidP="00026B5B">
      <w:pPr>
        <w:pStyle w:val="Textpoznpodarou"/>
        <w:jc w:val="both"/>
        <w:rPr>
          <w:rFonts w:cstheme="minorHAnsi"/>
          <w:sz w:val="16"/>
          <w:szCs w:val="16"/>
        </w:rPr>
      </w:pPr>
      <w:r w:rsidRPr="00026B5B">
        <w:rPr>
          <w:rStyle w:val="Znakapoznpodarou"/>
          <w:rFonts w:cstheme="minorHAnsi"/>
          <w:sz w:val="16"/>
          <w:szCs w:val="16"/>
        </w:rPr>
        <w:footnoteRef/>
      </w:r>
      <w:r w:rsidRPr="00026B5B">
        <w:rPr>
          <w:rFonts w:cstheme="minorHAnsi"/>
          <w:sz w:val="16"/>
          <w:szCs w:val="16"/>
        </w:rPr>
        <w:t xml:space="preserve"> CARLSON, pozn. </w:t>
      </w:r>
      <w:r w:rsidR="00586CEF" w:rsidRPr="00026B5B">
        <w:rPr>
          <w:rFonts w:cstheme="minorHAnsi"/>
          <w:sz w:val="16"/>
          <w:szCs w:val="16"/>
        </w:rPr>
        <w:t>4</w:t>
      </w:r>
      <w:r w:rsidRPr="00026B5B">
        <w:rPr>
          <w:rFonts w:cstheme="minorHAnsi"/>
          <w:sz w:val="16"/>
          <w:szCs w:val="16"/>
        </w:rPr>
        <w:t>, s. 144.</w:t>
      </w:r>
      <w:r w:rsidRPr="00904944">
        <w:rPr>
          <w:rFonts w:cstheme="minorHAnsi"/>
          <w:sz w:val="16"/>
          <w:szCs w:val="16"/>
        </w:rPr>
        <w:t xml:space="preserve"> </w:t>
      </w:r>
    </w:p>
  </w:footnote>
  <w:footnote w:id="122">
    <w:p w14:paraId="0892F664" w14:textId="77777777" w:rsidR="00A4787D" w:rsidRPr="00B200B3" w:rsidRDefault="00A4787D" w:rsidP="00A4787D">
      <w:pPr>
        <w:jc w:val="both"/>
        <w:rPr>
          <w:rStyle w:val="Hypertextovodkaz"/>
          <w:rFonts w:cstheme="minorHAnsi"/>
          <w:sz w:val="16"/>
          <w:szCs w:val="16"/>
          <w:shd w:val="clear" w:color="auto" w:fill="FFFFFF"/>
        </w:rPr>
      </w:pPr>
      <w:r w:rsidRPr="00B200B3">
        <w:rPr>
          <w:rStyle w:val="Znakapoznpodarou"/>
          <w:rFonts w:cstheme="minorHAnsi"/>
          <w:sz w:val="16"/>
          <w:szCs w:val="16"/>
        </w:rPr>
        <w:footnoteRef/>
      </w:r>
      <w:r w:rsidRPr="00B200B3">
        <w:rPr>
          <w:rFonts w:cstheme="minorHAnsi"/>
          <w:sz w:val="16"/>
          <w:szCs w:val="16"/>
        </w:rPr>
        <w:t xml:space="preserve"> </w:t>
      </w:r>
      <w:r w:rsidRPr="00B200B3">
        <w:rPr>
          <w:rFonts w:cstheme="minorHAnsi"/>
          <w:color w:val="212529"/>
          <w:sz w:val="16"/>
          <w:szCs w:val="16"/>
          <w:shd w:val="clear" w:color="auto" w:fill="FFFFFF"/>
        </w:rPr>
        <w:t xml:space="preserve">CROOT, James. </w:t>
      </w:r>
      <w:proofErr w:type="spellStart"/>
      <w:r w:rsidRPr="00B200B3">
        <w:rPr>
          <w:rFonts w:cstheme="minorHAnsi"/>
          <w:color w:val="212529"/>
          <w:sz w:val="16"/>
          <w:szCs w:val="16"/>
          <w:shd w:val="clear" w:color="auto" w:fill="FFFFFF"/>
        </w:rPr>
        <w:t>Sleepless</w:t>
      </w:r>
      <w:proofErr w:type="spellEnd"/>
      <w:r w:rsidRPr="00B200B3">
        <w:rPr>
          <w:rFonts w:cstheme="minorHAnsi"/>
          <w:color w:val="212529"/>
          <w:sz w:val="16"/>
          <w:szCs w:val="16"/>
          <w:shd w:val="clear" w:color="auto" w:fill="FFFFFF"/>
        </w:rPr>
        <w:t xml:space="preserve"> in Seattle: </w:t>
      </w:r>
      <w:proofErr w:type="spellStart"/>
      <w:r w:rsidRPr="00B200B3">
        <w:rPr>
          <w:rFonts w:cstheme="minorHAnsi"/>
          <w:color w:val="212529"/>
          <w:sz w:val="16"/>
          <w:szCs w:val="16"/>
          <w:shd w:val="clear" w:color="auto" w:fill="FFFFFF"/>
        </w:rPr>
        <w:t>Even</w:t>
      </w:r>
      <w:proofErr w:type="spellEnd"/>
      <w:r w:rsidRPr="00B200B3">
        <w:rPr>
          <w:rFonts w:cstheme="minorHAnsi"/>
          <w:color w:val="212529"/>
          <w:sz w:val="16"/>
          <w:szCs w:val="16"/>
          <w:shd w:val="clear" w:color="auto" w:fill="FFFFFF"/>
        </w:rPr>
        <w:t xml:space="preserve"> </w:t>
      </w:r>
      <w:proofErr w:type="spellStart"/>
      <w:r w:rsidRPr="00B200B3">
        <w:rPr>
          <w:rFonts w:cstheme="minorHAnsi"/>
          <w:color w:val="212529"/>
          <w:sz w:val="16"/>
          <w:szCs w:val="16"/>
          <w:shd w:val="clear" w:color="auto" w:fill="FFFFFF"/>
        </w:rPr>
        <w:t>at</w:t>
      </w:r>
      <w:proofErr w:type="spellEnd"/>
      <w:r w:rsidRPr="00B200B3">
        <w:rPr>
          <w:rFonts w:cstheme="minorHAnsi"/>
          <w:color w:val="212529"/>
          <w:sz w:val="16"/>
          <w:szCs w:val="16"/>
          <w:shd w:val="clear" w:color="auto" w:fill="FFFFFF"/>
        </w:rPr>
        <w:t xml:space="preserve"> 30, </w:t>
      </w:r>
      <w:proofErr w:type="spellStart"/>
      <w:r w:rsidRPr="00B200B3">
        <w:rPr>
          <w:rFonts w:cstheme="minorHAnsi"/>
          <w:color w:val="212529"/>
          <w:sz w:val="16"/>
          <w:szCs w:val="16"/>
          <w:shd w:val="clear" w:color="auto" w:fill="FFFFFF"/>
        </w:rPr>
        <w:t>it's</w:t>
      </w:r>
      <w:proofErr w:type="spellEnd"/>
      <w:r w:rsidRPr="00B200B3">
        <w:rPr>
          <w:rFonts w:cstheme="minorHAnsi"/>
          <w:color w:val="212529"/>
          <w:sz w:val="16"/>
          <w:szCs w:val="16"/>
          <w:shd w:val="clear" w:color="auto" w:fill="FFFFFF"/>
        </w:rPr>
        <w:t xml:space="preserve"> </w:t>
      </w:r>
      <w:proofErr w:type="spellStart"/>
      <w:r w:rsidRPr="00B200B3">
        <w:rPr>
          <w:rFonts w:cstheme="minorHAnsi"/>
          <w:color w:val="212529"/>
          <w:sz w:val="16"/>
          <w:szCs w:val="16"/>
          <w:shd w:val="clear" w:color="auto" w:fill="FFFFFF"/>
        </w:rPr>
        <w:t>still</w:t>
      </w:r>
      <w:proofErr w:type="spellEnd"/>
      <w:r w:rsidRPr="00B200B3">
        <w:rPr>
          <w:rFonts w:cstheme="minorHAnsi"/>
          <w:color w:val="212529"/>
          <w:sz w:val="16"/>
          <w:szCs w:val="16"/>
          <w:shd w:val="clear" w:color="auto" w:fill="FFFFFF"/>
        </w:rPr>
        <w:t xml:space="preserve"> </w:t>
      </w:r>
      <w:proofErr w:type="spellStart"/>
      <w:r w:rsidRPr="00B200B3">
        <w:rPr>
          <w:rFonts w:cstheme="minorHAnsi"/>
          <w:color w:val="212529"/>
          <w:sz w:val="16"/>
          <w:szCs w:val="16"/>
          <w:shd w:val="clear" w:color="auto" w:fill="FFFFFF"/>
        </w:rPr>
        <w:t>the</w:t>
      </w:r>
      <w:proofErr w:type="spellEnd"/>
      <w:r w:rsidRPr="00B200B3">
        <w:rPr>
          <w:rFonts w:cstheme="minorHAnsi"/>
          <w:color w:val="212529"/>
          <w:sz w:val="16"/>
          <w:szCs w:val="16"/>
          <w:shd w:val="clear" w:color="auto" w:fill="FFFFFF"/>
        </w:rPr>
        <w:t xml:space="preserve"> </w:t>
      </w:r>
      <w:proofErr w:type="spellStart"/>
      <w:r w:rsidRPr="00B200B3">
        <w:rPr>
          <w:rFonts w:cstheme="minorHAnsi"/>
          <w:color w:val="212529"/>
          <w:sz w:val="16"/>
          <w:szCs w:val="16"/>
          <w:shd w:val="clear" w:color="auto" w:fill="FFFFFF"/>
        </w:rPr>
        <w:t>greatest</w:t>
      </w:r>
      <w:proofErr w:type="spellEnd"/>
      <w:r w:rsidRPr="00B200B3">
        <w:rPr>
          <w:rFonts w:cstheme="minorHAnsi"/>
          <w:color w:val="212529"/>
          <w:sz w:val="16"/>
          <w:szCs w:val="16"/>
          <w:shd w:val="clear" w:color="auto" w:fill="FFFFFF"/>
        </w:rPr>
        <w:t xml:space="preserve"> </w:t>
      </w:r>
      <w:proofErr w:type="spellStart"/>
      <w:r w:rsidRPr="00B200B3">
        <w:rPr>
          <w:rFonts w:cstheme="minorHAnsi"/>
          <w:color w:val="212529"/>
          <w:sz w:val="16"/>
          <w:szCs w:val="16"/>
          <w:shd w:val="clear" w:color="auto" w:fill="FFFFFF"/>
        </w:rPr>
        <w:t>Valentine's</w:t>
      </w:r>
      <w:proofErr w:type="spellEnd"/>
      <w:r w:rsidRPr="00B200B3">
        <w:rPr>
          <w:rFonts w:cstheme="minorHAnsi"/>
          <w:color w:val="212529"/>
          <w:sz w:val="16"/>
          <w:szCs w:val="16"/>
          <w:shd w:val="clear" w:color="auto" w:fill="FFFFFF"/>
        </w:rPr>
        <w:t xml:space="preserve"> </w:t>
      </w:r>
      <w:proofErr w:type="spellStart"/>
      <w:r w:rsidRPr="00B200B3">
        <w:rPr>
          <w:rFonts w:cstheme="minorHAnsi"/>
          <w:color w:val="212529"/>
          <w:sz w:val="16"/>
          <w:szCs w:val="16"/>
          <w:shd w:val="clear" w:color="auto" w:fill="FFFFFF"/>
        </w:rPr>
        <w:t>rom-com</w:t>
      </w:r>
      <w:proofErr w:type="spellEnd"/>
      <w:r w:rsidRPr="00B200B3">
        <w:rPr>
          <w:rFonts w:cstheme="minorHAnsi"/>
          <w:color w:val="212529"/>
          <w:sz w:val="16"/>
          <w:szCs w:val="16"/>
          <w:shd w:val="clear" w:color="auto" w:fill="FFFFFF"/>
        </w:rPr>
        <w:t>. </w:t>
      </w:r>
      <w:proofErr w:type="spellStart"/>
      <w:r w:rsidRPr="00B200B3">
        <w:rPr>
          <w:rFonts w:cstheme="minorHAnsi"/>
          <w:i/>
          <w:iCs/>
          <w:color w:val="212529"/>
          <w:sz w:val="16"/>
          <w:szCs w:val="16"/>
          <w:shd w:val="clear" w:color="auto" w:fill="FFFFFF"/>
        </w:rPr>
        <w:t>Stuff</w:t>
      </w:r>
      <w:proofErr w:type="spellEnd"/>
      <w:r w:rsidRPr="00B200B3">
        <w:rPr>
          <w:rFonts w:cstheme="minorHAnsi"/>
          <w:color w:val="212529"/>
          <w:sz w:val="16"/>
          <w:szCs w:val="16"/>
          <w:shd w:val="clear" w:color="auto" w:fill="FFFFFF"/>
        </w:rPr>
        <w:t xml:space="preserve"> [online]. 14. 2. 2023 [cit. 2023-02-17]. Dostupné z: </w:t>
      </w:r>
      <w:hyperlink r:id="rId23" w:history="1">
        <w:r w:rsidRPr="00B200B3">
          <w:rPr>
            <w:rStyle w:val="Hypertextovodkaz"/>
            <w:rFonts w:cstheme="minorHAnsi"/>
            <w:sz w:val="16"/>
            <w:szCs w:val="16"/>
            <w:shd w:val="clear" w:color="auto" w:fill="FFFFFF"/>
          </w:rPr>
          <w:t>https://www.stuff.co.nz/entertainment/stuff-to-watch/300806551/sleepless-in-seattle-even-at-30-its-still-the-greatest-valentines-romcom</w:t>
        </w:r>
      </w:hyperlink>
    </w:p>
    <w:p w14:paraId="4D8BD261" w14:textId="0812B76C" w:rsidR="00B200B3" w:rsidRPr="00B200B3" w:rsidRDefault="00B200B3" w:rsidP="00A4787D">
      <w:pPr>
        <w:jc w:val="both"/>
        <w:rPr>
          <w:rFonts w:cstheme="minorHAnsi"/>
          <w:color w:val="212529"/>
          <w:sz w:val="16"/>
          <w:szCs w:val="16"/>
          <w:shd w:val="clear" w:color="auto" w:fill="FFFFFF"/>
        </w:rPr>
      </w:pPr>
      <w:r w:rsidRPr="00B200B3">
        <w:rPr>
          <w:rFonts w:cstheme="minorHAnsi"/>
          <w:sz w:val="16"/>
          <w:szCs w:val="16"/>
        </w:rPr>
        <w:t>CARLSON, pozn. 4, s. 68–71.</w:t>
      </w:r>
    </w:p>
  </w:footnote>
  <w:footnote w:id="123">
    <w:p w14:paraId="36FAB09E" w14:textId="1B9A7293" w:rsidR="008D4272" w:rsidRPr="00B200B3" w:rsidRDefault="008D4272" w:rsidP="008D4272">
      <w:pPr>
        <w:pStyle w:val="Textpoznpodarou"/>
        <w:jc w:val="both"/>
        <w:rPr>
          <w:sz w:val="16"/>
          <w:szCs w:val="16"/>
        </w:rPr>
      </w:pPr>
      <w:r w:rsidRPr="00B200B3">
        <w:rPr>
          <w:rStyle w:val="Znakapoznpodarou"/>
          <w:sz w:val="16"/>
          <w:szCs w:val="16"/>
        </w:rPr>
        <w:footnoteRef/>
      </w:r>
      <w:r w:rsidRPr="00B200B3">
        <w:rPr>
          <w:sz w:val="16"/>
          <w:szCs w:val="16"/>
        </w:rPr>
        <w:t xml:space="preserve"> </w:t>
      </w:r>
      <w:r w:rsidRPr="00B200B3">
        <w:rPr>
          <w:rFonts w:cstheme="minorHAnsi"/>
          <w:color w:val="212529"/>
          <w:sz w:val="16"/>
          <w:szCs w:val="16"/>
          <w:shd w:val="clear" w:color="auto" w:fill="FFFFFF"/>
        </w:rPr>
        <w:t xml:space="preserve">SHUTT, Mike. </w:t>
      </w:r>
      <w:proofErr w:type="spellStart"/>
      <w:r w:rsidRPr="00B200B3">
        <w:rPr>
          <w:rFonts w:cstheme="minorHAnsi"/>
          <w:color w:val="212529"/>
          <w:sz w:val="16"/>
          <w:szCs w:val="16"/>
          <w:shd w:val="clear" w:color="auto" w:fill="FFFFFF"/>
        </w:rPr>
        <w:t>Sleepless</w:t>
      </w:r>
      <w:proofErr w:type="spellEnd"/>
      <w:r w:rsidRPr="00B200B3">
        <w:rPr>
          <w:rFonts w:cstheme="minorHAnsi"/>
          <w:color w:val="212529"/>
          <w:sz w:val="16"/>
          <w:szCs w:val="16"/>
          <w:shd w:val="clear" w:color="auto" w:fill="FFFFFF"/>
        </w:rPr>
        <w:t xml:space="preserve"> in Seattle and </w:t>
      </w:r>
      <w:proofErr w:type="spellStart"/>
      <w:r w:rsidRPr="00B200B3">
        <w:rPr>
          <w:rFonts w:cstheme="minorHAnsi"/>
          <w:color w:val="212529"/>
          <w:sz w:val="16"/>
          <w:szCs w:val="16"/>
          <w:shd w:val="clear" w:color="auto" w:fill="FFFFFF"/>
        </w:rPr>
        <w:t>the</w:t>
      </w:r>
      <w:proofErr w:type="spellEnd"/>
      <w:r w:rsidRPr="00B200B3">
        <w:rPr>
          <w:rFonts w:cstheme="minorHAnsi"/>
          <w:color w:val="212529"/>
          <w:sz w:val="16"/>
          <w:szCs w:val="16"/>
          <w:shd w:val="clear" w:color="auto" w:fill="FFFFFF"/>
        </w:rPr>
        <w:t xml:space="preserve"> </w:t>
      </w:r>
      <w:proofErr w:type="spellStart"/>
      <w:r w:rsidRPr="00B200B3">
        <w:rPr>
          <w:rFonts w:cstheme="minorHAnsi"/>
          <w:color w:val="212529"/>
          <w:sz w:val="16"/>
          <w:szCs w:val="16"/>
          <w:shd w:val="clear" w:color="auto" w:fill="FFFFFF"/>
        </w:rPr>
        <w:t>Problem</w:t>
      </w:r>
      <w:proofErr w:type="spellEnd"/>
      <w:r w:rsidRPr="00B200B3">
        <w:rPr>
          <w:rFonts w:cstheme="minorHAnsi"/>
          <w:color w:val="212529"/>
          <w:sz w:val="16"/>
          <w:szCs w:val="16"/>
          <w:shd w:val="clear" w:color="auto" w:fill="FFFFFF"/>
        </w:rPr>
        <w:t xml:space="preserve"> </w:t>
      </w:r>
      <w:proofErr w:type="spellStart"/>
      <w:r w:rsidRPr="00B200B3">
        <w:rPr>
          <w:rFonts w:cstheme="minorHAnsi"/>
          <w:color w:val="212529"/>
          <w:sz w:val="16"/>
          <w:szCs w:val="16"/>
          <w:shd w:val="clear" w:color="auto" w:fill="FFFFFF"/>
        </w:rPr>
        <w:t>with</w:t>
      </w:r>
      <w:proofErr w:type="spellEnd"/>
      <w:r w:rsidRPr="00B200B3">
        <w:rPr>
          <w:rFonts w:cstheme="minorHAnsi"/>
          <w:color w:val="212529"/>
          <w:sz w:val="16"/>
          <w:szCs w:val="16"/>
          <w:shd w:val="clear" w:color="auto" w:fill="FFFFFF"/>
        </w:rPr>
        <w:t xml:space="preserve"> </w:t>
      </w:r>
      <w:proofErr w:type="spellStart"/>
      <w:r w:rsidRPr="00B200B3">
        <w:rPr>
          <w:rFonts w:cstheme="minorHAnsi"/>
          <w:color w:val="212529"/>
          <w:sz w:val="16"/>
          <w:szCs w:val="16"/>
          <w:shd w:val="clear" w:color="auto" w:fill="FFFFFF"/>
        </w:rPr>
        <w:t>Parasocial</w:t>
      </w:r>
      <w:proofErr w:type="spellEnd"/>
      <w:r w:rsidRPr="00B200B3">
        <w:rPr>
          <w:rFonts w:cstheme="minorHAnsi"/>
          <w:color w:val="212529"/>
          <w:sz w:val="16"/>
          <w:szCs w:val="16"/>
          <w:shd w:val="clear" w:color="auto" w:fill="FFFFFF"/>
        </w:rPr>
        <w:t xml:space="preserve"> </w:t>
      </w:r>
      <w:proofErr w:type="spellStart"/>
      <w:r w:rsidRPr="00B200B3">
        <w:rPr>
          <w:rFonts w:cstheme="minorHAnsi"/>
          <w:color w:val="212529"/>
          <w:sz w:val="16"/>
          <w:szCs w:val="16"/>
          <w:shd w:val="clear" w:color="auto" w:fill="FFFFFF"/>
        </w:rPr>
        <w:t>Relationships</w:t>
      </w:r>
      <w:proofErr w:type="spellEnd"/>
      <w:r w:rsidRPr="00B200B3">
        <w:rPr>
          <w:rFonts w:cstheme="minorHAnsi"/>
          <w:color w:val="212529"/>
          <w:sz w:val="16"/>
          <w:szCs w:val="16"/>
          <w:shd w:val="clear" w:color="auto" w:fill="FFFFFF"/>
        </w:rPr>
        <w:t>. </w:t>
      </w:r>
      <w:proofErr w:type="spellStart"/>
      <w:r w:rsidRPr="00B200B3">
        <w:rPr>
          <w:rFonts w:cstheme="minorHAnsi"/>
          <w:i/>
          <w:iCs/>
          <w:color w:val="212529"/>
          <w:sz w:val="16"/>
          <w:szCs w:val="16"/>
          <w:shd w:val="clear" w:color="auto" w:fill="FFFFFF"/>
        </w:rPr>
        <w:t>Collider</w:t>
      </w:r>
      <w:proofErr w:type="spellEnd"/>
      <w:r w:rsidRPr="00B200B3">
        <w:rPr>
          <w:rFonts w:cstheme="minorHAnsi"/>
          <w:color w:val="212529"/>
          <w:sz w:val="16"/>
          <w:szCs w:val="16"/>
          <w:shd w:val="clear" w:color="auto" w:fill="FFFFFF"/>
        </w:rPr>
        <w:t xml:space="preserve"> [online]. 17. 9. 2021 [cit. 2023-01-05]. Dostupné z: </w:t>
      </w:r>
      <w:hyperlink r:id="rId24" w:history="1">
        <w:r w:rsidRPr="00B200B3">
          <w:rPr>
            <w:rStyle w:val="Hypertextovodkaz"/>
            <w:rFonts w:cstheme="minorHAnsi"/>
            <w:sz w:val="16"/>
            <w:szCs w:val="16"/>
            <w:shd w:val="clear" w:color="auto" w:fill="FFFFFF"/>
          </w:rPr>
          <w:t>https://collider.com/sleepless-in-seattle-problem-parasocial-relationships/</w:t>
        </w:r>
      </w:hyperlink>
    </w:p>
  </w:footnote>
  <w:footnote w:id="124">
    <w:p w14:paraId="549A307E" w14:textId="1D1B1EF8" w:rsidR="00A4787D" w:rsidRPr="00B200B3" w:rsidRDefault="00A4787D" w:rsidP="008D4272">
      <w:pPr>
        <w:jc w:val="both"/>
        <w:rPr>
          <w:rFonts w:cstheme="minorHAnsi"/>
          <w:color w:val="212529"/>
          <w:sz w:val="16"/>
          <w:szCs w:val="16"/>
          <w:shd w:val="clear" w:color="auto" w:fill="FFFFFF"/>
        </w:rPr>
      </w:pPr>
      <w:r w:rsidRPr="00B200B3">
        <w:rPr>
          <w:rStyle w:val="Znakapoznpodarou"/>
          <w:rFonts w:cstheme="minorHAnsi"/>
          <w:sz w:val="16"/>
          <w:szCs w:val="16"/>
        </w:rPr>
        <w:footnoteRef/>
      </w:r>
      <w:r w:rsidRPr="00B200B3">
        <w:rPr>
          <w:rFonts w:cstheme="minorHAnsi"/>
          <w:sz w:val="16"/>
          <w:szCs w:val="16"/>
        </w:rPr>
        <w:t xml:space="preserve"> </w:t>
      </w:r>
      <w:r w:rsidRPr="00B200B3">
        <w:rPr>
          <w:rFonts w:cstheme="minorHAnsi"/>
          <w:color w:val="212529"/>
          <w:sz w:val="16"/>
          <w:szCs w:val="16"/>
          <w:shd w:val="clear" w:color="auto" w:fill="FFFFFF"/>
        </w:rPr>
        <w:t xml:space="preserve">CROOT, </w:t>
      </w:r>
      <w:r w:rsidR="00B200B3">
        <w:rPr>
          <w:rFonts w:cstheme="minorHAnsi"/>
          <w:color w:val="212529"/>
          <w:sz w:val="16"/>
          <w:szCs w:val="16"/>
          <w:shd w:val="clear" w:color="auto" w:fill="FFFFFF"/>
        </w:rPr>
        <w:t>pozn. 12</w:t>
      </w:r>
      <w:r w:rsidR="00242E56">
        <w:rPr>
          <w:rFonts w:cstheme="minorHAnsi"/>
          <w:color w:val="212529"/>
          <w:sz w:val="16"/>
          <w:szCs w:val="16"/>
          <w:shd w:val="clear" w:color="auto" w:fill="FFFFFF"/>
        </w:rPr>
        <w:t>2</w:t>
      </w:r>
      <w:r w:rsidR="00B200B3">
        <w:rPr>
          <w:rFonts w:cstheme="minorHAnsi"/>
          <w:color w:val="212529"/>
          <w:sz w:val="16"/>
          <w:szCs w:val="16"/>
          <w:shd w:val="clear" w:color="auto" w:fill="FFFFFF"/>
        </w:rPr>
        <w:t>.</w:t>
      </w:r>
    </w:p>
  </w:footnote>
  <w:footnote w:id="125">
    <w:p w14:paraId="002FB356" w14:textId="18F5E3F5" w:rsidR="001D4E73" w:rsidRPr="008D4272" w:rsidRDefault="001D4E73" w:rsidP="008D4272">
      <w:pPr>
        <w:pStyle w:val="Textpoznpodarou"/>
        <w:jc w:val="both"/>
        <w:rPr>
          <w:rFonts w:cstheme="minorHAnsi"/>
          <w:sz w:val="16"/>
          <w:szCs w:val="16"/>
        </w:rPr>
      </w:pPr>
      <w:r w:rsidRPr="00B200B3">
        <w:rPr>
          <w:rStyle w:val="Znakapoznpodarou"/>
          <w:rFonts w:cstheme="minorHAnsi"/>
          <w:sz w:val="16"/>
          <w:szCs w:val="16"/>
        </w:rPr>
        <w:footnoteRef/>
      </w:r>
      <w:r w:rsidRPr="00B200B3">
        <w:rPr>
          <w:rFonts w:cstheme="minorHAnsi"/>
          <w:sz w:val="16"/>
          <w:szCs w:val="16"/>
        </w:rPr>
        <w:t xml:space="preserve"> CARLSON, pozn. </w:t>
      </w:r>
      <w:r w:rsidR="00586CEF" w:rsidRPr="00B200B3">
        <w:rPr>
          <w:rFonts w:cstheme="minorHAnsi"/>
          <w:sz w:val="16"/>
          <w:szCs w:val="16"/>
        </w:rPr>
        <w:t>4</w:t>
      </w:r>
      <w:r w:rsidRPr="00B200B3">
        <w:rPr>
          <w:rFonts w:cstheme="minorHAnsi"/>
          <w:sz w:val="16"/>
          <w:szCs w:val="16"/>
        </w:rPr>
        <w:t>, s. 73.</w:t>
      </w:r>
    </w:p>
  </w:footnote>
  <w:footnote w:id="126">
    <w:p w14:paraId="40FF8DE9" w14:textId="77777777" w:rsidR="001D4E73" w:rsidRPr="00904944" w:rsidRDefault="001D4E73" w:rsidP="008D4272">
      <w:pPr>
        <w:pStyle w:val="Textpoznpodarou"/>
        <w:jc w:val="both"/>
        <w:rPr>
          <w:rFonts w:cstheme="minorHAnsi"/>
          <w:sz w:val="16"/>
          <w:szCs w:val="16"/>
        </w:rPr>
      </w:pPr>
      <w:r w:rsidRPr="008D4272">
        <w:rPr>
          <w:rStyle w:val="Znakapoznpodarou"/>
          <w:rFonts w:cstheme="minorHAnsi"/>
          <w:sz w:val="16"/>
          <w:szCs w:val="16"/>
        </w:rPr>
        <w:footnoteRef/>
      </w:r>
      <w:r w:rsidRPr="008D4272">
        <w:rPr>
          <w:rFonts w:cstheme="minorHAnsi"/>
          <w:sz w:val="16"/>
          <w:szCs w:val="16"/>
        </w:rPr>
        <w:t xml:space="preserve"> Ve filmu </w:t>
      </w:r>
      <w:r w:rsidRPr="008D4272">
        <w:rPr>
          <w:rFonts w:cstheme="minorHAnsi"/>
          <w:i/>
          <w:iCs/>
          <w:sz w:val="16"/>
          <w:szCs w:val="16"/>
        </w:rPr>
        <w:t>Láska přes internet</w:t>
      </w:r>
      <w:r w:rsidRPr="008D4272">
        <w:rPr>
          <w:rFonts w:cstheme="minorHAnsi"/>
          <w:sz w:val="16"/>
          <w:szCs w:val="16"/>
        </w:rPr>
        <w:t xml:space="preserve"> například hraje velkou roli </w:t>
      </w:r>
      <w:proofErr w:type="spellStart"/>
      <w:r w:rsidRPr="008D4272">
        <w:rPr>
          <w:rFonts w:cstheme="minorHAnsi"/>
          <w:sz w:val="16"/>
          <w:szCs w:val="16"/>
        </w:rPr>
        <w:t>Joeův</w:t>
      </w:r>
      <w:proofErr w:type="spellEnd"/>
      <w:r w:rsidRPr="008D4272">
        <w:rPr>
          <w:rFonts w:cstheme="minorHAnsi"/>
          <w:sz w:val="16"/>
          <w:szCs w:val="16"/>
        </w:rPr>
        <w:t xml:space="preserve"> synovec </w:t>
      </w:r>
      <w:proofErr w:type="spellStart"/>
      <w:r w:rsidRPr="008D4272">
        <w:rPr>
          <w:rFonts w:cstheme="minorHAnsi"/>
          <w:sz w:val="16"/>
          <w:szCs w:val="16"/>
        </w:rPr>
        <w:t>Matt</w:t>
      </w:r>
      <w:proofErr w:type="spellEnd"/>
      <w:r w:rsidRPr="008D4272">
        <w:rPr>
          <w:rFonts w:cstheme="minorHAnsi"/>
          <w:sz w:val="16"/>
          <w:szCs w:val="16"/>
        </w:rPr>
        <w:t xml:space="preserve"> a teta Annabella, díky kterým se </w:t>
      </w:r>
      <w:proofErr w:type="spellStart"/>
      <w:r w:rsidRPr="008D4272">
        <w:rPr>
          <w:rFonts w:cstheme="minorHAnsi"/>
          <w:sz w:val="16"/>
          <w:szCs w:val="16"/>
        </w:rPr>
        <w:t>Joe</w:t>
      </w:r>
      <w:proofErr w:type="spellEnd"/>
      <w:r w:rsidRPr="008D4272">
        <w:rPr>
          <w:rFonts w:cstheme="minorHAnsi"/>
          <w:sz w:val="16"/>
          <w:szCs w:val="16"/>
        </w:rPr>
        <w:t xml:space="preserve"> a </w:t>
      </w:r>
      <w:proofErr w:type="spellStart"/>
      <w:r w:rsidRPr="008D4272">
        <w:rPr>
          <w:rFonts w:cstheme="minorHAnsi"/>
          <w:sz w:val="16"/>
          <w:szCs w:val="16"/>
        </w:rPr>
        <w:t>Kathleen</w:t>
      </w:r>
      <w:proofErr w:type="spellEnd"/>
      <w:r w:rsidRPr="008D4272">
        <w:rPr>
          <w:rFonts w:cstheme="minorHAnsi"/>
          <w:sz w:val="16"/>
          <w:szCs w:val="16"/>
        </w:rPr>
        <w:t xml:space="preserve"> poprvé setkávají, ale také jeho pes </w:t>
      </w:r>
      <w:proofErr w:type="spellStart"/>
      <w:r w:rsidRPr="008D4272">
        <w:rPr>
          <w:rFonts w:cstheme="minorHAnsi"/>
          <w:sz w:val="16"/>
          <w:szCs w:val="16"/>
        </w:rPr>
        <w:t>Brinkley</w:t>
      </w:r>
      <w:proofErr w:type="spellEnd"/>
      <w:r w:rsidRPr="008D4272">
        <w:rPr>
          <w:rFonts w:cstheme="minorHAnsi"/>
          <w:sz w:val="16"/>
          <w:szCs w:val="16"/>
        </w:rPr>
        <w:t>.</w:t>
      </w:r>
    </w:p>
  </w:footnote>
  <w:footnote w:id="127">
    <w:p w14:paraId="26F3E8CF" w14:textId="7982ACF5" w:rsidR="001D4E73" w:rsidRPr="00904944" w:rsidRDefault="001D4E73" w:rsidP="001D4E73">
      <w:pPr>
        <w:jc w:val="both"/>
        <w:rPr>
          <w:rFonts w:eastAsia="Times New Roman" w:cstheme="minorHAnsi"/>
          <w:color w:val="000000" w:themeColor="text1"/>
          <w:sz w:val="16"/>
          <w:szCs w:val="16"/>
          <w:lang w:eastAsia="cs-CZ"/>
        </w:rPr>
      </w:pPr>
      <w:r w:rsidRPr="00904944">
        <w:rPr>
          <w:rStyle w:val="Znakapoznpodarou"/>
          <w:rFonts w:cstheme="minorHAnsi"/>
          <w:sz w:val="16"/>
          <w:szCs w:val="16"/>
        </w:rPr>
        <w:footnoteRef/>
      </w:r>
      <w:r w:rsidRPr="00904944">
        <w:rPr>
          <w:rFonts w:cstheme="minorHAnsi"/>
          <w:sz w:val="16"/>
          <w:szCs w:val="16"/>
        </w:rPr>
        <w:t xml:space="preserve"> </w:t>
      </w:r>
      <w:r w:rsidRPr="00904944">
        <w:rPr>
          <w:rFonts w:cstheme="minorHAnsi"/>
          <w:color w:val="000000" w:themeColor="text1"/>
          <w:sz w:val="16"/>
          <w:szCs w:val="16"/>
        </w:rPr>
        <w:t xml:space="preserve">GRINDON, </w:t>
      </w:r>
      <w:r w:rsidR="003475D5">
        <w:rPr>
          <w:rFonts w:cstheme="minorHAnsi"/>
          <w:color w:val="000000" w:themeColor="text1"/>
          <w:sz w:val="16"/>
          <w:szCs w:val="16"/>
        </w:rPr>
        <w:t>pozn. 14, s</w:t>
      </w:r>
      <w:r w:rsidRPr="00904944">
        <w:rPr>
          <w:rFonts w:cstheme="minorHAnsi"/>
          <w:color w:val="000000" w:themeColor="text1"/>
          <w:sz w:val="16"/>
          <w:szCs w:val="16"/>
        </w:rPr>
        <w:t>. 12.</w:t>
      </w:r>
    </w:p>
  </w:footnote>
  <w:footnote w:id="128">
    <w:p w14:paraId="2FA45EAD" w14:textId="167F4B25" w:rsidR="00DA2557" w:rsidRPr="00B714FF" w:rsidRDefault="00DA2557" w:rsidP="00B714FF">
      <w:pPr>
        <w:pStyle w:val="Textpoznpodarou"/>
        <w:jc w:val="both"/>
        <w:rPr>
          <w:sz w:val="16"/>
          <w:szCs w:val="16"/>
        </w:rPr>
      </w:pPr>
      <w:r w:rsidRPr="00B714FF">
        <w:rPr>
          <w:rStyle w:val="Znakapoznpodarou"/>
          <w:sz w:val="16"/>
          <w:szCs w:val="16"/>
        </w:rPr>
        <w:footnoteRef/>
      </w:r>
      <w:r w:rsidRPr="00B714FF">
        <w:rPr>
          <w:sz w:val="16"/>
          <w:szCs w:val="16"/>
        </w:rPr>
        <w:t xml:space="preserve"> </w:t>
      </w:r>
      <w:r w:rsidRPr="00B714FF">
        <w:rPr>
          <w:rFonts w:cstheme="minorHAnsi"/>
          <w:color w:val="000000" w:themeColor="text1"/>
          <w:sz w:val="16"/>
          <w:szCs w:val="16"/>
        </w:rPr>
        <w:t xml:space="preserve">GRINDON, </w:t>
      </w:r>
      <w:r w:rsidR="003475D5">
        <w:rPr>
          <w:rFonts w:cstheme="minorHAnsi"/>
          <w:color w:val="000000" w:themeColor="text1"/>
          <w:sz w:val="16"/>
          <w:szCs w:val="16"/>
        </w:rPr>
        <w:t>pozn</w:t>
      </w:r>
      <w:r w:rsidRPr="00B714FF">
        <w:rPr>
          <w:rFonts w:cstheme="minorHAnsi"/>
          <w:color w:val="000000" w:themeColor="text1"/>
          <w:sz w:val="16"/>
          <w:szCs w:val="16"/>
        </w:rPr>
        <w:t>.</w:t>
      </w:r>
      <w:r w:rsidR="003475D5">
        <w:rPr>
          <w:rFonts w:cstheme="minorHAnsi"/>
          <w:color w:val="000000" w:themeColor="text1"/>
          <w:sz w:val="16"/>
          <w:szCs w:val="16"/>
        </w:rPr>
        <w:t xml:space="preserve"> 14, s.</w:t>
      </w:r>
      <w:r w:rsidRPr="00B714FF">
        <w:rPr>
          <w:rFonts w:cstheme="minorHAnsi"/>
          <w:color w:val="000000" w:themeColor="text1"/>
          <w:sz w:val="16"/>
          <w:szCs w:val="16"/>
        </w:rPr>
        <w:t xml:space="preserve"> 175</w:t>
      </w:r>
      <w:r w:rsidR="003475D5">
        <w:rPr>
          <w:rFonts w:cstheme="minorHAnsi"/>
          <w:color w:val="000000" w:themeColor="text1"/>
          <w:sz w:val="16"/>
          <w:szCs w:val="16"/>
        </w:rPr>
        <w:t>–</w:t>
      </w:r>
      <w:r w:rsidRPr="00B714FF">
        <w:rPr>
          <w:rFonts w:cstheme="minorHAnsi"/>
          <w:color w:val="000000" w:themeColor="text1"/>
          <w:sz w:val="16"/>
          <w:szCs w:val="16"/>
        </w:rPr>
        <w:t>176.</w:t>
      </w:r>
    </w:p>
  </w:footnote>
  <w:footnote w:id="129">
    <w:p w14:paraId="5F961C8E" w14:textId="267B52D2" w:rsidR="00B714FF" w:rsidRPr="00B714FF" w:rsidRDefault="00B714FF" w:rsidP="00B714FF">
      <w:pPr>
        <w:pStyle w:val="Textpoznpodarou"/>
        <w:jc w:val="both"/>
        <w:rPr>
          <w:sz w:val="16"/>
          <w:szCs w:val="16"/>
        </w:rPr>
      </w:pPr>
      <w:r w:rsidRPr="00B714FF">
        <w:rPr>
          <w:rStyle w:val="Znakapoznpodarou"/>
          <w:sz w:val="16"/>
          <w:szCs w:val="16"/>
        </w:rPr>
        <w:footnoteRef/>
      </w:r>
      <w:r w:rsidRPr="00B714FF">
        <w:rPr>
          <w:sz w:val="16"/>
          <w:szCs w:val="16"/>
        </w:rPr>
        <w:t xml:space="preserve"> </w:t>
      </w:r>
      <w:r w:rsidRPr="00B714FF">
        <w:rPr>
          <w:rFonts w:cstheme="minorHAnsi"/>
          <w:color w:val="212529"/>
          <w:sz w:val="16"/>
          <w:szCs w:val="16"/>
          <w:shd w:val="clear" w:color="auto" w:fill="FFFFFF"/>
        </w:rPr>
        <w:t xml:space="preserve">CROOT, </w:t>
      </w:r>
      <w:r w:rsidR="00B200B3">
        <w:rPr>
          <w:rFonts w:cstheme="minorHAnsi"/>
          <w:color w:val="212529"/>
          <w:sz w:val="16"/>
          <w:szCs w:val="16"/>
          <w:shd w:val="clear" w:color="auto" w:fill="FFFFFF"/>
        </w:rPr>
        <w:t>pozn. 12</w:t>
      </w:r>
      <w:r w:rsidR="00242E56">
        <w:rPr>
          <w:rFonts w:cstheme="minorHAnsi"/>
          <w:color w:val="212529"/>
          <w:sz w:val="16"/>
          <w:szCs w:val="16"/>
          <w:shd w:val="clear" w:color="auto" w:fill="FFFFFF"/>
        </w:rPr>
        <w:t>2</w:t>
      </w:r>
      <w:r w:rsidR="00B200B3">
        <w:rPr>
          <w:rFonts w:cstheme="minorHAnsi"/>
          <w:color w:val="212529"/>
          <w:sz w:val="16"/>
          <w:szCs w:val="16"/>
          <w:shd w:val="clear" w:color="auto" w:fill="FFFFFF"/>
        </w:rPr>
        <w:t>.</w:t>
      </w:r>
    </w:p>
  </w:footnote>
  <w:footnote w:id="130">
    <w:p w14:paraId="3A432385" w14:textId="77777777" w:rsidR="00A4787D" w:rsidRPr="00B714FF" w:rsidRDefault="00A4787D" w:rsidP="00B714FF">
      <w:pPr>
        <w:jc w:val="both"/>
        <w:rPr>
          <w:rFonts w:cstheme="minorHAnsi"/>
          <w:color w:val="212529"/>
          <w:sz w:val="16"/>
          <w:szCs w:val="16"/>
          <w:shd w:val="clear" w:color="auto" w:fill="FFFFFF"/>
        </w:rPr>
      </w:pPr>
      <w:r w:rsidRPr="00B714FF">
        <w:rPr>
          <w:rStyle w:val="Znakapoznpodarou"/>
          <w:rFonts w:cstheme="minorHAnsi"/>
          <w:sz w:val="16"/>
          <w:szCs w:val="16"/>
        </w:rPr>
        <w:footnoteRef/>
      </w:r>
      <w:r w:rsidRPr="00B714FF">
        <w:rPr>
          <w:rFonts w:cstheme="minorHAnsi"/>
          <w:sz w:val="16"/>
          <w:szCs w:val="16"/>
        </w:rPr>
        <w:t xml:space="preserve"> </w:t>
      </w:r>
      <w:r w:rsidRPr="00B714FF">
        <w:rPr>
          <w:rFonts w:cstheme="minorHAnsi"/>
          <w:color w:val="212529"/>
          <w:sz w:val="16"/>
          <w:szCs w:val="16"/>
          <w:shd w:val="clear" w:color="auto" w:fill="FFFFFF"/>
        </w:rPr>
        <w:t xml:space="preserve">BRYANT, </w:t>
      </w:r>
      <w:proofErr w:type="spellStart"/>
      <w:r w:rsidRPr="00B714FF">
        <w:rPr>
          <w:rFonts w:cstheme="minorHAnsi"/>
          <w:color w:val="212529"/>
          <w:sz w:val="16"/>
          <w:szCs w:val="16"/>
          <w:shd w:val="clear" w:color="auto" w:fill="FFFFFF"/>
        </w:rPr>
        <w:t>Aidan</w:t>
      </w:r>
      <w:proofErr w:type="spellEnd"/>
      <w:r w:rsidRPr="00B714FF">
        <w:rPr>
          <w:rFonts w:cstheme="minorHAnsi"/>
          <w:color w:val="212529"/>
          <w:sz w:val="16"/>
          <w:szCs w:val="16"/>
          <w:shd w:val="clear" w:color="auto" w:fill="FFFFFF"/>
        </w:rPr>
        <w:t>. "</w:t>
      </w:r>
      <w:proofErr w:type="spellStart"/>
      <w:r w:rsidRPr="00B714FF">
        <w:rPr>
          <w:rFonts w:cstheme="minorHAnsi"/>
          <w:color w:val="212529"/>
          <w:sz w:val="16"/>
          <w:szCs w:val="16"/>
          <w:shd w:val="clear" w:color="auto" w:fill="FFFFFF"/>
        </w:rPr>
        <w:t>Sleepless</w:t>
      </w:r>
      <w:proofErr w:type="spellEnd"/>
      <w:r w:rsidRPr="00B714FF">
        <w:rPr>
          <w:rFonts w:cstheme="minorHAnsi"/>
          <w:color w:val="212529"/>
          <w:sz w:val="16"/>
          <w:szCs w:val="16"/>
          <w:shd w:val="clear" w:color="auto" w:fill="FFFFFF"/>
        </w:rPr>
        <w:t xml:space="preserve"> in Seattle" </w:t>
      </w:r>
      <w:proofErr w:type="spellStart"/>
      <w:r w:rsidRPr="00B714FF">
        <w:rPr>
          <w:rFonts w:cstheme="minorHAnsi"/>
          <w:color w:val="212529"/>
          <w:sz w:val="16"/>
          <w:szCs w:val="16"/>
          <w:shd w:val="clear" w:color="auto" w:fill="FFFFFF"/>
        </w:rPr>
        <w:t>Is</w:t>
      </w:r>
      <w:proofErr w:type="spellEnd"/>
      <w:r w:rsidRPr="00B714FF">
        <w:rPr>
          <w:rFonts w:cstheme="minorHAnsi"/>
          <w:color w:val="212529"/>
          <w:sz w:val="16"/>
          <w:szCs w:val="16"/>
          <w:shd w:val="clear" w:color="auto" w:fill="FFFFFF"/>
        </w:rPr>
        <w:t xml:space="preserve"> </w:t>
      </w:r>
      <w:proofErr w:type="spellStart"/>
      <w:r w:rsidRPr="00B714FF">
        <w:rPr>
          <w:rFonts w:cstheme="minorHAnsi"/>
          <w:color w:val="212529"/>
          <w:sz w:val="16"/>
          <w:szCs w:val="16"/>
          <w:shd w:val="clear" w:color="auto" w:fill="FFFFFF"/>
        </w:rPr>
        <w:t>Iconic</w:t>
      </w:r>
      <w:proofErr w:type="spellEnd"/>
      <w:r w:rsidRPr="00B714FF">
        <w:rPr>
          <w:rFonts w:cstheme="minorHAnsi"/>
          <w:color w:val="212529"/>
          <w:sz w:val="16"/>
          <w:szCs w:val="16"/>
          <w:shd w:val="clear" w:color="auto" w:fill="FFFFFF"/>
        </w:rPr>
        <w:t xml:space="preserve"> </w:t>
      </w:r>
      <w:proofErr w:type="spellStart"/>
      <w:r w:rsidRPr="00B714FF">
        <w:rPr>
          <w:rFonts w:cstheme="minorHAnsi"/>
          <w:color w:val="212529"/>
          <w:sz w:val="16"/>
          <w:szCs w:val="16"/>
          <w:shd w:val="clear" w:color="auto" w:fill="FFFFFF"/>
        </w:rPr>
        <w:t>Because</w:t>
      </w:r>
      <w:proofErr w:type="spellEnd"/>
      <w:r w:rsidRPr="00B714FF">
        <w:rPr>
          <w:rFonts w:cstheme="minorHAnsi"/>
          <w:color w:val="212529"/>
          <w:sz w:val="16"/>
          <w:szCs w:val="16"/>
          <w:shd w:val="clear" w:color="auto" w:fill="FFFFFF"/>
        </w:rPr>
        <w:t xml:space="preserve"> It </w:t>
      </w:r>
      <w:proofErr w:type="spellStart"/>
      <w:r w:rsidRPr="00B714FF">
        <w:rPr>
          <w:rFonts w:cstheme="minorHAnsi"/>
          <w:color w:val="212529"/>
          <w:sz w:val="16"/>
          <w:szCs w:val="16"/>
          <w:shd w:val="clear" w:color="auto" w:fill="FFFFFF"/>
        </w:rPr>
        <w:t>Breaks</w:t>
      </w:r>
      <w:proofErr w:type="spellEnd"/>
      <w:r w:rsidRPr="00B714FF">
        <w:rPr>
          <w:rFonts w:cstheme="minorHAnsi"/>
          <w:color w:val="212529"/>
          <w:sz w:val="16"/>
          <w:szCs w:val="16"/>
          <w:shd w:val="clear" w:color="auto" w:fill="FFFFFF"/>
        </w:rPr>
        <w:t xml:space="preserve"> </w:t>
      </w:r>
      <w:proofErr w:type="spellStart"/>
      <w:r w:rsidRPr="00B714FF">
        <w:rPr>
          <w:rFonts w:cstheme="minorHAnsi"/>
          <w:color w:val="212529"/>
          <w:sz w:val="16"/>
          <w:szCs w:val="16"/>
          <w:shd w:val="clear" w:color="auto" w:fill="FFFFFF"/>
        </w:rPr>
        <w:t>the</w:t>
      </w:r>
      <w:proofErr w:type="spellEnd"/>
      <w:r w:rsidRPr="00B714FF">
        <w:rPr>
          <w:rFonts w:cstheme="minorHAnsi"/>
          <w:color w:val="212529"/>
          <w:sz w:val="16"/>
          <w:szCs w:val="16"/>
          <w:shd w:val="clear" w:color="auto" w:fill="FFFFFF"/>
        </w:rPr>
        <w:t xml:space="preserve"> Rom-</w:t>
      </w:r>
      <w:proofErr w:type="spellStart"/>
      <w:r w:rsidRPr="00B714FF">
        <w:rPr>
          <w:rFonts w:cstheme="minorHAnsi"/>
          <w:color w:val="212529"/>
          <w:sz w:val="16"/>
          <w:szCs w:val="16"/>
          <w:shd w:val="clear" w:color="auto" w:fill="FFFFFF"/>
        </w:rPr>
        <w:t>Com</w:t>
      </w:r>
      <w:proofErr w:type="spellEnd"/>
      <w:r w:rsidRPr="00B714FF">
        <w:rPr>
          <w:rFonts w:cstheme="minorHAnsi"/>
          <w:color w:val="212529"/>
          <w:sz w:val="16"/>
          <w:szCs w:val="16"/>
          <w:shd w:val="clear" w:color="auto" w:fill="FFFFFF"/>
        </w:rPr>
        <w:t xml:space="preserve"> </w:t>
      </w:r>
      <w:proofErr w:type="spellStart"/>
      <w:r w:rsidRPr="00B714FF">
        <w:rPr>
          <w:rFonts w:cstheme="minorHAnsi"/>
          <w:color w:val="212529"/>
          <w:sz w:val="16"/>
          <w:szCs w:val="16"/>
          <w:shd w:val="clear" w:color="auto" w:fill="FFFFFF"/>
        </w:rPr>
        <w:t>Rules</w:t>
      </w:r>
      <w:proofErr w:type="spellEnd"/>
      <w:r w:rsidRPr="00B714FF">
        <w:rPr>
          <w:rFonts w:cstheme="minorHAnsi"/>
          <w:color w:val="212529"/>
          <w:sz w:val="16"/>
          <w:szCs w:val="16"/>
          <w:shd w:val="clear" w:color="auto" w:fill="FFFFFF"/>
        </w:rPr>
        <w:t>. </w:t>
      </w:r>
      <w:proofErr w:type="spellStart"/>
      <w:r w:rsidRPr="00B714FF">
        <w:rPr>
          <w:rFonts w:cstheme="minorHAnsi"/>
          <w:i/>
          <w:iCs/>
          <w:color w:val="212529"/>
          <w:sz w:val="16"/>
          <w:szCs w:val="16"/>
          <w:shd w:val="clear" w:color="auto" w:fill="FFFFFF"/>
        </w:rPr>
        <w:t>Collider</w:t>
      </w:r>
      <w:proofErr w:type="spellEnd"/>
      <w:r w:rsidRPr="00B714FF">
        <w:rPr>
          <w:rFonts w:cstheme="minorHAnsi"/>
          <w:color w:val="212529"/>
          <w:sz w:val="16"/>
          <w:szCs w:val="16"/>
          <w:shd w:val="clear" w:color="auto" w:fill="FFFFFF"/>
        </w:rPr>
        <w:t xml:space="preserve"> [online]. 15. 2. 2023 [cit. 2023-02-22]. Dostupné z: </w:t>
      </w:r>
      <w:hyperlink r:id="rId25" w:history="1">
        <w:r w:rsidRPr="00B714FF">
          <w:rPr>
            <w:rStyle w:val="Hypertextovodkaz"/>
            <w:rFonts w:cstheme="minorHAnsi"/>
            <w:sz w:val="16"/>
            <w:szCs w:val="16"/>
            <w:shd w:val="clear" w:color="auto" w:fill="FFFFFF"/>
          </w:rPr>
          <w:t>https://collider.com/sleepless-in-seattle-rom-com/</w:t>
        </w:r>
      </w:hyperlink>
    </w:p>
  </w:footnote>
  <w:footnote w:id="131">
    <w:p w14:paraId="7C0B32B9" w14:textId="4CEE46FD" w:rsidR="003015EC" w:rsidRPr="00B714FF" w:rsidRDefault="003015EC" w:rsidP="00B714FF">
      <w:pPr>
        <w:jc w:val="both"/>
        <w:rPr>
          <w:rFonts w:cstheme="minorHAnsi"/>
          <w:color w:val="212529"/>
          <w:sz w:val="16"/>
          <w:szCs w:val="16"/>
          <w:shd w:val="clear" w:color="auto" w:fill="FFFFFF"/>
        </w:rPr>
      </w:pPr>
      <w:r w:rsidRPr="00B714FF">
        <w:rPr>
          <w:rStyle w:val="Znakapoznpodarou"/>
          <w:rFonts w:cstheme="minorHAnsi"/>
          <w:sz w:val="16"/>
          <w:szCs w:val="16"/>
        </w:rPr>
        <w:footnoteRef/>
      </w:r>
      <w:r w:rsidRPr="00B714FF">
        <w:rPr>
          <w:rFonts w:cstheme="minorHAnsi"/>
          <w:sz w:val="16"/>
          <w:szCs w:val="16"/>
        </w:rPr>
        <w:t xml:space="preserve"> </w:t>
      </w:r>
      <w:r w:rsidRPr="00B714FF">
        <w:rPr>
          <w:rFonts w:cstheme="minorHAnsi"/>
          <w:color w:val="212529"/>
          <w:sz w:val="16"/>
          <w:szCs w:val="16"/>
          <w:shd w:val="clear" w:color="auto" w:fill="FFFFFF"/>
        </w:rPr>
        <w:t>THOMAS, R. Eric. </w:t>
      </w:r>
      <w:r w:rsidRPr="00B714FF">
        <w:rPr>
          <w:rFonts w:cstheme="minorHAnsi"/>
          <w:i/>
          <w:iCs/>
          <w:color w:val="212529"/>
          <w:sz w:val="16"/>
          <w:szCs w:val="16"/>
          <w:shd w:val="clear" w:color="auto" w:fill="FFFFFF"/>
        </w:rPr>
        <w:t xml:space="preserve">In </w:t>
      </w:r>
      <w:proofErr w:type="spellStart"/>
      <w:r w:rsidRPr="00B714FF">
        <w:rPr>
          <w:rFonts w:cstheme="minorHAnsi"/>
          <w:i/>
          <w:iCs/>
          <w:color w:val="212529"/>
          <w:sz w:val="16"/>
          <w:szCs w:val="16"/>
          <w:shd w:val="clear" w:color="auto" w:fill="FFFFFF"/>
        </w:rPr>
        <w:t>Sleepless</w:t>
      </w:r>
      <w:proofErr w:type="spellEnd"/>
      <w:r w:rsidRPr="00B714FF">
        <w:rPr>
          <w:rFonts w:cstheme="minorHAnsi"/>
          <w:i/>
          <w:iCs/>
          <w:color w:val="212529"/>
          <w:sz w:val="16"/>
          <w:szCs w:val="16"/>
          <w:shd w:val="clear" w:color="auto" w:fill="FFFFFF"/>
        </w:rPr>
        <w:t xml:space="preserve"> In Seattle, </w:t>
      </w:r>
      <w:proofErr w:type="spellStart"/>
      <w:r w:rsidRPr="00B714FF">
        <w:rPr>
          <w:rFonts w:cstheme="minorHAnsi"/>
          <w:i/>
          <w:iCs/>
          <w:color w:val="212529"/>
          <w:sz w:val="16"/>
          <w:szCs w:val="16"/>
          <w:shd w:val="clear" w:color="auto" w:fill="FFFFFF"/>
        </w:rPr>
        <w:t>Nostalgia</w:t>
      </w:r>
      <w:proofErr w:type="spellEnd"/>
      <w:r w:rsidRPr="00B714FF">
        <w:rPr>
          <w:rFonts w:cstheme="minorHAnsi"/>
          <w:i/>
          <w:iCs/>
          <w:color w:val="212529"/>
          <w:sz w:val="16"/>
          <w:szCs w:val="16"/>
          <w:shd w:val="clear" w:color="auto" w:fill="FFFFFF"/>
        </w:rPr>
        <w:t xml:space="preserve"> </w:t>
      </w:r>
      <w:proofErr w:type="spellStart"/>
      <w:r w:rsidRPr="00B714FF">
        <w:rPr>
          <w:rFonts w:cstheme="minorHAnsi"/>
          <w:i/>
          <w:iCs/>
          <w:color w:val="212529"/>
          <w:sz w:val="16"/>
          <w:szCs w:val="16"/>
          <w:shd w:val="clear" w:color="auto" w:fill="FFFFFF"/>
        </w:rPr>
        <w:t>Is</w:t>
      </w:r>
      <w:proofErr w:type="spellEnd"/>
      <w:r w:rsidRPr="00B714FF">
        <w:rPr>
          <w:rFonts w:cstheme="minorHAnsi"/>
          <w:i/>
          <w:iCs/>
          <w:color w:val="212529"/>
          <w:sz w:val="16"/>
          <w:szCs w:val="16"/>
          <w:shd w:val="clear" w:color="auto" w:fill="FFFFFF"/>
        </w:rPr>
        <w:t xml:space="preserve"> a </w:t>
      </w:r>
      <w:proofErr w:type="spellStart"/>
      <w:r w:rsidRPr="00B714FF">
        <w:rPr>
          <w:rFonts w:cstheme="minorHAnsi"/>
          <w:i/>
          <w:iCs/>
          <w:color w:val="212529"/>
          <w:sz w:val="16"/>
          <w:szCs w:val="16"/>
          <w:shd w:val="clear" w:color="auto" w:fill="FFFFFF"/>
        </w:rPr>
        <w:t>Way</w:t>
      </w:r>
      <w:proofErr w:type="spellEnd"/>
      <w:r w:rsidRPr="00B714FF">
        <w:rPr>
          <w:rFonts w:cstheme="minorHAnsi"/>
          <w:i/>
          <w:iCs/>
          <w:color w:val="212529"/>
          <w:sz w:val="16"/>
          <w:szCs w:val="16"/>
          <w:shd w:val="clear" w:color="auto" w:fill="FFFFFF"/>
        </w:rPr>
        <w:t xml:space="preserve"> Forward</w:t>
      </w:r>
      <w:r w:rsidRPr="00B714FF">
        <w:rPr>
          <w:rFonts w:cstheme="minorHAnsi"/>
          <w:color w:val="212529"/>
          <w:sz w:val="16"/>
          <w:szCs w:val="16"/>
          <w:shd w:val="clear" w:color="auto" w:fill="FFFFFF"/>
        </w:rPr>
        <w:t xml:space="preserve"> [online]. 20. 5. 2020 [cit. 2023-03-16]. Dostupné z: </w:t>
      </w:r>
      <w:hyperlink r:id="rId26" w:history="1">
        <w:r w:rsidRPr="00B714FF">
          <w:rPr>
            <w:rStyle w:val="Hypertextovodkaz"/>
            <w:rFonts w:cstheme="minorHAnsi"/>
            <w:sz w:val="16"/>
            <w:szCs w:val="16"/>
            <w:shd w:val="clear" w:color="auto" w:fill="FFFFFF"/>
          </w:rPr>
          <w:t>https://www.elle.com/culture/movies-tv/a31815549/sleepless-in-seattle-nostalgia/</w:t>
        </w:r>
      </w:hyperlink>
    </w:p>
  </w:footnote>
  <w:footnote w:id="132">
    <w:p w14:paraId="3CB685AD" w14:textId="53159F18" w:rsidR="00A4787D" w:rsidRPr="00B714FF" w:rsidRDefault="00A4787D" w:rsidP="00B714FF">
      <w:pPr>
        <w:pStyle w:val="Textpoznpodarou"/>
        <w:jc w:val="both"/>
        <w:rPr>
          <w:rFonts w:ascii="Times New Roman" w:hAnsi="Times New Roman" w:cs="Times New Roman"/>
          <w:sz w:val="16"/>
          <w:szCs w:val="16"/>
        </w:rPr>
      </w:pPr>
      <w:r w:rsidRPr="00B714FF">
        <w:rPr>
          <w:rStyle w:val="Znakapoznpodarou"/>
          <w:rFonts w:cstheme="minorHAnsi"/>
          <w:sz w:val="16"/>
          <w:szCs w:val="16"/>
        </w:rPr>
        <w:footnoteRef/>
      </w:r>
      <w:r w:rsidRPr="00B714FF">
        <w:rPr>
          <w:rFonts w:cstheme="minorHAnsi"/>
          <w:sz w:val="16"/>
          <w:szCs w:val="16"/>
        </w:rPr>
        <w:t xml:space="preserve"> CARLSON, pozn. </w:t>
      </w:r>
      <w:r w:rsidR="00586CEF">
        <w:rPr>
          <w:rFonts w:cstheme="minorHAnsi"/>
          <w:sz w:val="16"/>
          <w:szCs w:val="16"/>
        </w:rPr>
        <w:t>4</w:t>
      </w:r>
      <w:r w:rsidRPr="00B714FF">
        <w:rPr>
          <w:rFonts w:cstheme="minorHAnsi"/>
          <w:sz w:val="16"/>
          <w:szCs w:val="16"/>
        </w:rPr>
        <w:t>, s. 10.</w:t>
      </w:r>
    </w:p>
  </w:footnote>
  <w:footnote w:id="133">
    <w:p w14:paraId="413307F4" w14:textId="14689A7A" w:rsidR="00A4787D" w:rsidRPr="00DA2557" w:rsidRDefault="00A4787D" w:rsidP="00B714FF">
      <w:pPr>
        <w:pStyle w:val="Textpoznpodarou"/>
        <w:jc w:val="both"/>
        <w:rPr>
          <w:rFonts w:cstheme="minorHAnsi"/>
          <w:sz w:val="16"/>
          <w:szCs w:val="16"/>
        </w:rPr>
      </w:pPr>
      <w:r w:rsidRPr="00B714FF">
        <w:rPr>
          <w:rStyle w:val="Znakapoznpodarou"/>
          <w:rFonts w:cstheme="minorHAnsi"/>
          <w:sz w:val="16"/>
          <w:szCs w:val="16"/>
        </w:rPr>
        <w:footnoteRef/>
      </w:r>
      <w:r w:rsidRPr="00B714FF">
        <w:rPr>
          <w:rFonts w:cstheme="minorHAnsi"/>
          <w:sz w:val="16"/>
          <w:szCs w:val="16"/>
        </w:rPr>
        <w:t xml:space="preserve"> PRIBRAM, E. </w:t>
      </w:r>
      <w:proofErr w:type="spellStart"/>
      <w:r w:rsidRPr="00B714FF">
        <w:rPr>
          <w:rFonts w:cstheme="minorHAnsi"/>
          <w:sz w:val="16"/>
          <w:szCs w:val="16"/>
        </w:rPr>
        <w:t>Deidre</w:t>
      </w:r>
      <w:proofErr w:type="spellEnd"/>
      <w:r w:rsidRPr="00B714FF">
        <w:rPr>
          <w:rFonts w:cstheme="minorHAnsi"/>
          <w:sz w:val="16"/>
          <w:szCs w:val="16"/>
        </w:rPr>
        <w:t xml:space="preserve"> Ph.D. and HALL, Jeanne, ""M.F.E.O.:" Nora </w:t>
      </w:r>
      <w:proofErr w:type="spellStart"/>
      <w:r w:rsidRPr="00B714FF">
        <w:rPr>
          <w:rFonts w:cstheme="minorHAnsi"/>
          <w:sz w:val="16"/>
          <w:szCs w:val="16"/>
        </w:rPr>
        <w:t>Ephron's</w:t>
      </w:r>
      <w:proofErr w:type="spellEnd"/>
      <w:r w:rsidRPr="00B714FF">
        <w:rPr>
          <w:rFonts w:cstheme="minorHAnsi"/>
          <w:sz w:val="16"/>
          <w:szCs w:val="16"/>
        </w:rPr>
        <w:t xml:space="preserve"> </w:t>
      </w:r>
      <w:proofErr w:type="spellStart"/>
      <w:r w:rsidRPr="00B714FF">
        <w:rPr>
          <w:rFonts w:cstheme="minorHAnsi"/>
          <w:sz w:val="16"/>
          <w:szCs w:val="16"/>
        </w:rPr>
        <w:t>Sleepless</w:t>
      </w:r>
      <w:proofErr w:type="spellEnd"/>
      <w:r w:rsidRPr="00B714FF">
        <w:rPr>
          <w:rFonts w:cstheme="minorHAnsi"/>
          <w:sz w:val="16"/>
          <w:szCs w:val="16"/>
        </w:rPr>
        <w:t xml:space="preserve"> in Seattle" (1994). </w:t>
      </w:r>
      <w:proofErr w:type="spellStart"/>
      <w:r w:rsidRPr="00B714FF">
        <w:rPr>
          <w:rFonts w:cstheme="minorHAnsi"/>
          <w:sz w:val="16"/>
          <w:szCs w:val="16"/>
        </w:rPr>
        <w:t>Faculty</w:t>
      </w:r>
      <w:proofErr w:type="spellEnd"/>
      <w:r w:rsidRPr="00B714FF">
        <w:rPr>
          <w:rFonts w:cstheme="minorHAnsi"/>
          <w:sz w:val="16"/>
          <w:szCs w:val="16"/>
        </w:rPr>
        <w:t xml:space="preserve"> Works: Communications. 13. </w:t>
      </w:r>
      <w:hyperlink r:id="rId27" w:history="1">
        <w:r w:rsidRPr="00B714FF">
          <w:rPr>
            <w:rStyle w:val="Hypertextovodkaz"/>
            <w:rFonts w:cstheme="minorHAnsi"/>
            <w:sz w:val="16"/>
            <w:szCs w:val="16"/>
          </w:rPr>
          <w:t>https://digitalcommons.molloy.edu/com_fac/13</w:t>
        </w:r>
      </w:hyperlink>
      <w:r w:rsidRPr="00B714FF">
        <w:rPr>
          <w:rFonts w:cstheme="minorHAnsi"/>
          <w:color w:val="0070C0"/>
          <w:sz w:val="16"/>
          <w:szCs w:val="16"/>
          <w:u w:val="single"/>
        </w:rPr>
        <w:t>.</w:t>
      </w:r>
      <w:r w:rsidRPr="00B714FF">
        <w:rPr>
          <w:rFonts w:cstheme="minorHAnsi"/>
          <w:color w:val="000000" w:themeColor="text1"/>
          <w:sz w:val="16"/>
          <w:szCs w:val="16"/>
        </w:rPr>
        <w:t xml:space="preserve"> S. 90</w:t>
      </w:r>
      <w:r w:rsidR="00374D6F">
        <w:rPr>
          <w:rFonts w:cstheme="minorHAnsi"/>
          <w:color w:val="000000" w:themeColor="text1"/>
          <w:sz w:val="16"/>
          <w:szCs w:val="16"/>
        </w:rPr>
        <w:t>–</w:t>
      </w:r>
      <w:r w:rsidRPr="00B714FF">
        <w:rPr>
          <w:rFonts w:cstheme="minorHAnsi"/>
          <w:color w:val="000000" w:themeColor="text1"/>
          <w:sz w:val="16"/>
          <w:szCs w:val="16"/>
        </w:rPr>
        <w:t>91.</w:t>
      </w:r>
    </w:p>
  </w:footnote>
  <w:footnote w:id="134">
    <w:p w14:paraId="5DC4E7C4" w14:textId="65DDE5FE" w:rsidR="00A4787D" w:rsidRPr="00DA2557" w:rsidRDefault="00A4787D" w:rsidP="00DA2557">
      <w:pPr>
        <w:pStyle w:val="Textpoznpodarou"/>
        <w:jc w:val="both"/>
        <w:rPr>
          <w:rFonts w:cstheme="minorHAnsi"/>
          <w:sz w:val="16"/>
          <w:szCs w:val="16"/>
        </w:rPr>
      </w:pPr>
      <w:r w:rsidRPr="00DA2557">
        <w:rPr>
          <w:rStyle w:val="Znakapoznpodarou"/>
          <w:rFonts w:cstheme="minorHAnsi"/>
          <w:sz w:val="16"/>
          <w:szCs w:val="16"/>
        </w:rPr>
        <w:footnoteRef/>
      </w:r>
      <w:r w:rsidRPr="00DA2557">
        <w:rPr>
          <w:rFonts w:cstheme="minorHAnsi"/>
          <w:sz w:val="16"/>
          <w:szCs w:val="16"/>
        </w:rPr>
        <w:t xml:space="preserve"> </w:t>
      </w:r>
      <w:r w:rsidRPr="00DA2557">
        <w:rPr>
          <w:rFonts w:cstheme="minorHAnsi"/>
          <w:color w:val="212529"/>
          <w:sz w:val="16"/>
          <w:szCs w:val="16"/>
          <w:shd w:val="clear" w:color="auto" w:fill="FFFFFF"/>
        </w:rPr>
        <w:t xml:space="preserve">BRYANT, </w:t>
      </w:r>
      <w:r w:rsidR="00B200B3">
        <w:rPr>
          <w:rFonts w:cstheme="minorHAnsi"/>
          <w:color w:val="212529"/>
          <w:sz w:val="16"/>
          <w:szCs w:val="16"/>
          <w:shd w:val="clear" w:color="auto" w:fill="FFFFFF"/>
        </w:rPr>
        <w:t>pozn. 13</w:t>
      </w:r>
      <w:r w:rsidR="00242E56">
        <w:rPr>
          <w:rFonts w:cstheme="minorHAnsi"/>
          <w:color w:val="212529"/>
          <w:sz w:val="16"/>
          <w:szCs w:val="16"/>
          <w:shd w:val="clear" w:color="auto" w:fill="FFFFFF"/>
        </w:rPr>
        <w:t>0</w:t>
      </w:r>
      <w:r w:rsidR="00B200B3">
        <w:rPr>
          <w:rFonts w:cstheme="minorHAnsi"/>
          <w:color w:val="212529"/>
          <w:sz w:val="16"/>
          <w:szCs w:val="16"/>
          <w:shd w:val="clear" w:color="auto" w:fill="FFFFFF"/>
        </w:rPr>
        <w:t>.</w:t>
      </w:r>
    </w:p>
  </w:footnote>
  <w:footnote w:id="135">
    <w:p w14:paraId="5C50B24E" w14:textId="782E74D1" w:rsidR="00D65400" w:rsidRPr="00904944" w:rsidRDefault="00D65400" w:rsidP="00DA2557">
      <w:pPr>
        <w:jc w:val="both"/>
        <w:rPr>
          <w:rFonts w:cstheme="minorHAnsi"/>
          <w:color w:val="212529"/>
          <w:sz w:val="16"/>
          <w:szCs w:val="16"/>
          <w:shd w:val="clear" w:color="auto" w:fill="FFFFFF"/>
        </w:rPr>
      </w:pPr>
      <w:r w:rsidRPr="00DA2557">
        <w:rPr>
          <w:rStyle w:val="Znakapoznpodarou"/>
          <w:rFonts w:cstheme="minorHAnsi"/>
          <w:sz w:val="16"/>
          <w:szCs w:val="16"/>
        </w:rPr>
        <w:footnoteRef/>
      </w:r>
      <w:r w:rsidRPr="00DA2557">
        <w:rPr>
          <w:rFonts w:cstheme="minorHAnsi"/>
          <w:sz w:val="16"/>
          <w:szCs w:val="16"/>
        </w:rPr>
        <w:t xml:space="preserve"> </w:t>
      </w:r>
      <w:r w:rsidRPr="00DA2557">
        <w:rPr>
          <w:rFonts w:cstheme="minorHAnsi"/>
          <w:color w:val="212529"/>
          <w:sz w:val="16"/>
          <w:szCs w:val="16"/>
          <w:shd w:val="clear" w:color="auto" w:fill="FFFFFF"/>
        </w:rPr>
        <w:t xml:space="preserve">CHANEY, Jen. </w:t>
      </w:r>
      <w:proofErr w:type="spellStart"/>
      <w:r w:rsidRPr="00DA2557">
        <w:rPr>
          <w:rFonts w:cstheme="minorHAnsi"/>
          <w:color w:val="212529"/>
          <w:sz w:val="16"/>
          <w:szCs w:val="16"/>
          <w:shd w:val="clear" w:color="auto" w:fill="FFFFFF"/>
        </w:rPr>
        <w:t>Let's</w:t>
      </w:r>
      <w:proofErr w:type="spellEnd"/>
      <w:r w:rsidRPr="00DA2557">
        <w:rPr>
          <w:rFonts w:cstheme="minorHAnsi"/>
          <w:color w:val="212529"/>
          <w:sz w:val="16"/>
          <w:szCs w:val="16"/>
          <w:shd w:val="clear" w:color="auto" w:fill="FFFFFF"/>
        </w:rPr>
        <w:t xml:space="preserve"> </w:t>
      </w:r>
      <w:proofErr w:type="spellStart"/>
      <w:r w:rsidRPr="00DA2557">
        <w:rPr>
          <w:rFonts w:cstheme="minorHAnsi"/>
          <w:color w:val="212529"/>
          <w:sz w:val="16"/>
          <w:szCs w:val="16"/>
          <w:shd w:val="clear" w:color="auto" w:fill="FFFFFF"/>
        </w:rPr>
        <w:t>Reconsider</w:t>
      </w:r>
      <w:proofErr w:type="spellEnd"/>
      <w:r w:rsidRPr="00DA2557">
        <w:rPr>
          <w:rFonts w:cstheme="minorHAnsi"/>
          <w:color w:val="212529"/>
          <w:sz w:val="16"/>
          <w:szCs w:val="16"/>
          <w:shd w:val="clear" w:color="auto" w:fill="FFFFFF"/>
        </w:rPr>
        <w:t xml:space="preserve"> </w:t>
      </w:r>
      <w:proofErr w:type="spellStart"/>
      <w:r w:rsidRPr="00DA2557">
        <w:rPr>
          <w:rFonts w:cstheme="minorHAnsi"/>
          <w:color w:val="212529"/>
          <w:sz w:val="16"/>
          <w:szCs w:val="16"/>
          <w:shd w:val="clear" w:color="auto" w:fill="FFFFFF"/>
        </w:rPr>
        <w:t>Sleepless</w:t>
      </w:r>
      <w:proofErr w:type="spellEnd"/>
      <w:r w:rsidRPr="00DA2557">
        <w:rPr>
          <w:rFonts w:cstheme="minorHAnsi"/>
          <w:color w:val="212529"/>
          <w:sz w:val="16"/>
          <w:szCs w:val="16"/>
          <w:shd w:val="clear" w:color="auto" w:fill="FFFFFF"/>
        </w:rPr>
        <w:t xml:space="preserve"> in Seattle </w:t>
      </w:r>
      <w:proofErr w:type="spellStart"/>
      <w:r w:rsidRPr="00DA2557">
        <w:rPr>
          <w:rFonts w:cstheme="minorHAnsi"/>
          <w:color w:val="212529"/>
          <w:sz w:val="16"/>
          <w:szCs w:val="16"/>
          <w:shd w:val="clear" w:color="auto" w:fill="FFFFFF"/>
        </w:rPr>
        <w:t>From</w:t>
      </w:r>
      <w:proofErr w:type="spellEnd"/>
      <w:r w:rsidRPr="00DA2557">
        <w:rPr>
          <w:rFonts w:cstheme="minorHAnsi"/>
          <w:color w:val="212529"/>
          <w:sz w:val="16"/>
          <w:szCs w:val="16"/>
          <w:shd w:val="clear" w:color="auto" w:fill="FFFFFF"/>
        </w:rPr>
        <w:t xml:space="preserve"> </w:t>
      </w:r>
      <w:proofErr w:type="spellStart"/>
      <w:r w:rsidRPr="00DA2557">
        <w:rPr>
          <w:rFonts w:cstheme="minorHAnsi"/>
          <w:color w:val="212529"/>
          <w:sz w:val="16"/>
          <w:szCs w:val="16"/>
          <w:shd w:val="clear" w:color="auto" w:fill="FFFFFF"/>
        </w:rPr>
        <w:t>Walter's</w:t>
      </w:r>
      <w:proofErr w:type="spellEnd"/>
      <w:r w:rsidRPr="00DA2557">
        <w:rPr>
          <w:rFonts w:cstheme="minorHAnsi"/>
          <w:color w:val="212529"/>
          <w:sz w:val="16"/>
          <w:szCs w:val="16"/>
          <w:shd w:val="clear" w:color="auto" w:fill="FFFFFF"/>
        </w:rPr>
        <w:t xml:space="preserve"> </w:t>
      </w:r>
      <w:proofErr w:type="spellStart"/>
      <w:r w:rsidRPr="00DA2557">
        <w:rPr>
          <w:rFonts w:cstheme="minorHAnsi"/>
          <w:color w:val="212529"/>
          <w:sz w:val="16"/>
          <w:szCs w:val="16"/>
          <w:shd w:val="clear" w:color="auto" w:fill="FFFFFF"/>
        </w:rPr>
        <w:t>Perspective</w:t>
      </w:r>
      <w:proofErr w:type="spellEnd"/>
      <w:r w:rsidRPr="00DA2557">
        <w:rPr>
          <w:rFonts w:cstheme="minorHAnsi"/>
          <w:color w:val="212529"/>
          <w:sz w:val="16"/>
          <w:szCs w:val="16"/>
          <w:shd w:val="clear" w:color="auto" w:fill="FFFFFF"/>
        </w:rPr>
        <w:t>. </w:t>
      </w:r>
      <w:proofErr w:type="spellStart"/>
      <w:r w:rsidRPr="00DA2557">
        <w:rPr>
          <w:rFonts w:cstheme="minorHAnsi"/>
          <w:i/>
          <w:iCs/>
          <w:color w:val="212529"/>
          <w:sz w:val="16"/>
          <w:szCs w:val="16"/>
          <w:shd w:val="clear" w:color="auto" w:fill="FFFFFF"/>
        </w:rPr>
        <w:t>Vulture</w:t>
      </w:r>
      <w:proofErr w:type="spellEnd"/>
      <w:r w:rsidRPr="00DA2557">
        <w:rPr>
          <w:rFonts w:cstheme="minorHAnsi"/>
          <w:color w:val="212529"/>
          <w:sz w:val="16"/>
          <w:szCs w:val="16"/>
          <w:shd w:val="clear" w:color="auto" w:fill="FFFFFF"/>
        </w:rPr>
        <w:t> [online]. 21. 6. 2018 [cit. 2023-01-22]. Dostupné z:</w:t>
      </w:r>
      <w:r w:rsidR="00833AF7">
        <w:rPr>
          <w:rFonts w:cstheme="minorHAnsi"/>
          <w:color w:val="212529"/>
          <w:sz w:val="16"/>
          <w:szCs w:val="16"/>
          <w:shd w:val="clear" w:color="auto" w:fill="FFFFFF"/>
        </w:rPr>
        <w:t> </w:t>
      </w:r>
      <w:hyperlink r:id="rId28" w:history="1">
        <w:r w:rsidRPr="00DA2557">
          <w:rPr>
            <w:rStyle w:val="Hypertextovodkaz"/>
            <w:rFonts w:cstheme="minorHAnsi"/>
            <w:sz w:val="16"/>
            <w:szCs w:val="16"/>
            <w:shd w:val="clear" w:color="auto" w:fill="FFFFFF"/>
          </w:rPr>
          <w:t>https://www.vulture.com/2018/06/lets-consider-sleepless-in-seattle-from-walters-viewpoint.html</w:t>
        </w:r>
      </w:hyperlink>
    </w:p>
  </w:footnote>
  <w:footnote w:id="136">
    <w:p w14:paraId="7B7EF94E" w14:textId="21B4E764" w:rsidR="005704B1" w:rsidRPr="00904944" w:rsidRDefault="005704B1" w:rsidP="000C6A91">
      <w:pPr>
        <w:jc w:val="both"/>
        <w:rPr>
          <w:rFonts w:eastAsia="Times New Roman" w:cstheme="minorHAnsi"/>
          <w:lang w:eastAsia="cs-CZ"/>
        </w:rPr>
      </w:pPr>
      <w:r w:rsidRPr="00904944">
        <w:rPr>
          <w:rStyle w:val="Znakapoznpodarou"/>
          <w:rFonts w:cstheme="minorHAnsi"/>
          <w:sz w:val="16"/>
          <w:szCs w:val="16"/>
        </w:rPr>
        <w:footnoteRef/>
      </w:r>
      <w:r w:rsidRPr="00904944">
        <w:rPr>
          <w:rFonts w:cstheme="minorHAnsi"/>
          <w:sz w:val="16"/>
          <w:szCs w:val="16"/>
        </w:rPr>
        <w:t xml:space="preserve"> </w:t>
      </w:r>
      <w:r w:rsidR="000C6A91" w:rsidRPr="00904944">
        <w:rPr>
          <w:rFonts w:cstheme="minorHAnsi"/>
          <w:color w:val="212529"/>
          <w:sz w:val="16"/>
          <w:szCs w:val="16"/>
          <w:shd w:val="clear" w:color="auto" w:fill="FFFFFF"/>
        </w:rPr>
        <w:t>SUTTON, Naomi. </w:t>
      </w:r>
      <w:proofErr w:type="spellStart"/>
      <w:r w:rsidR="000C6A91" w:rsidRPr="00904944">
        <w:rPr>
          <w:rFonts w:cstheme="minorHAnsi"/>
          <w:i/>
          <w:iCs/>
          <w:color w:val="212529"/>
          <w:sz w:val="16"/>
          <w:szCs w:val="16"/>
          <w:shd w:val="clear" w:color="auto" w:fill="FFFFFF"/>
        </w:rPr>
        <w:t>The</w:t>
      </w:r>
      <w:proofErr w:type="spellEnd"/>
      <w:r w:rsidR="000C6A91" w:rsidRPr="00904944">
        <w:rPr>
          <w:rFonts w:cstheme="minorHAnsi"/>
          <w:i/>
          <w:iCs/>
          <w:color w:val="212529"/>
          <w:sz w:val="16"/>
          <w:szCs w:val="16"/>
          <w:shd w:val="clear" w:color="auto" w:fill="FFFFFF"/>
        </w:rPr>
        <w:t xml:space="preserve"> </w:t>
      </w:r>
      <w:proofErr w:type="spellStart"/>
      <w:r w:rsidR="000C6A91" w:rsidRPr="00904944">
        <w:rPr>
          <w:rFonts w:cstheme="minorHAnsi"/>
          <w:i/>
          <w:iCs/>
          <w:color w:val="212529"/>
          <w:sz w:val="16"/>
          <w:szCs w:val="16"/>
          <w:shd w:val="clear" w:color="auto" w:fill="FFFFFF"/>
        </w:rPr>
        <w:t>Backlash</w:t>
      </w:r>
      <w:proofErr w:type="spellEnd"/>
      <w:r w:rsidR="000C6A91" w:rsidRPr="00904944">
        <w:rPr>
          <w:rFonts w:cstheme="minorHAnsi"/>
          <w:i/>
          <w:iCs/>
          <w:color w:val="212529"/>
          <w:sz w:val="16"/>
          <w:szCs w:val="16"/>
          <w:shd w:val="clear" w:color="auto" w:fill="FFFFFF"/>
        </w:rPr>
        <w:t xml:space="preserve"> in Love: </w:t>
      </w:r>
      <w:proofErr w:type="spellStart"/>
      <w:r w:rsidR="000C6A91" w:rsidRPr="00904944">
        <w:rPr>
          <w:rFonts w:cstheme="minorHAnsi"/>
          <w:i/>
          <w:iCs/>
          <w:color w:val="212529"/>
          <w:sz w:val="16"/>
          <w:szCs w:val="16"/>
          <w:shd w:val="clear" w:color="auto" w:fill="FFFFFF"/>
        </w:rPr>
        <w:t>Reclaiming</w:t>
      </w:r>
      <w:proofErr w:type="spellEnd"/>
      <w:r w:rsidR="000C6A91" w:rsidRPr="00904944">
        <w:rPr>
          <w:rFonts w:cstheme="minorHAnsi"/>
          <w:i/>
          <w:iCs/>
          <w:color w:val="212529"/>
          <w:sz w:val="16"/>
          <w:szCs w:val="16"/>
          <w:shd w:val="clear" w:color="auto" w:fill="FFFFFF"/>
        </w:rPr>
        <w:t xml:space="preserve"> </w:t>
      </w:r>
      <w:proofErr w:type="spellStart"/>
      <w:r w:rsidR="000C6A91" w:rsidRPr="00904944">
        <w:rPr>
          <w:rFonts w:cstheme="minorHAnsi"/>
          <w:i/>
          <w:iCs/>
          <w:color w:val="212529"/>
          <w:sz w:val="16"/>
          <w:szCs w:val="16"/>
          <w:shd w:val="clear" w:color="auto" w:fill="FFFFFF"/>
        </w:rPr>
        <w:t>Choice</w:t>
      </w:r>
      <w:proofErr w:type="spellEnd"/>
      <w:r w:rsidR="000C6A91" w:rsidRPr="00904944">
        <w:rPr>
          <w:rFonts w:cstheme="minorHAnsi"/>
          <w:i/>
          <w:iCs/>
          <w:color w:val="212529"/>
          <w:sz w:val="16"/>
          <w:szCs w:val="16"/>
          <w:shd w:val="clear" w:color="auto" w:fill="FFFFFF"/>
        </w:rPr>
        <w:t xml:space="preserve"> in </w:t>
      </w:r>
      <w:proofErr w:type="spellStart"/>
      <w:r w:rsidR="000C6A91" w:rsidRPr="00904944">
        <w:rPr>
          <w:rFonts w:cstheme="minorHAnsi"/>
          <w:i/>
          <w:iCs/>
          <w:color w:val="212529"/>
          <w:sz w:val="16"/>
          <w:szCs w:val="16"/>
          <w:shd w:val="clear" w:color="auto" w:fill="FFFFFF"/>
        </w:rPr>
        <w:t>Sleepless</w:t>
      </w:r>
      <w:proofErr w:type="spellEnd"/>
      <w:r w:rsidR="000C6A91" w:rsidRPr="00904944">
        <w:rPr>
          <w:rFonts w:cstheme="minorHAnsi"/>
          <w:i/>
          <w:iCs/>
          <w:color w:val="212529"/>
          <w:sz w:val="16"/>
          <w:szCs w:val="16"/>
          <w:shd w:val="clear" w:color="auto" w:fill="FFFFFF"/>
        </w:rPr>
        <w:t xml:space="preserve"> in Seattle (1993) and "</w:t>
      </w:r>
      <w:proofErr w:type="spellStart"/>
      <w:r w:rsidR="000C6A91" w:rsidRPr="00904944">
        <w:rPr>
          <w:rFonts w:cstheme="minorHAnsi"/>
          <w:i/>
          <w:iCs/>
          <w:color w:val="212529"/>
          <w:sz w:val="16"/>
          <w:szCs w:val="16"/>
          <w:shd w:val="clear" w:color="auto" w:fill="FFFFFF"/>
        </w:rPr>
        <w:t>Meg</w:t>
      </w:r>
      <w:proofErr w:type="spellEnd"/>
      <w:r w:rsidR="000C6A91" w:rsidRPr="00904944">
        <w:rPr>
          <w:rFonts w:cstheme="minorHAnsi"/>
          <w:i/>
          <w:iCs/>
          <w:color w:val="212529"/>
          <w:sz w:val="16"/>
          <w:szCs w:val="16"/>
          <w:shd w:val="clear" w:color="auto" w:fill="FFFFFF"/>
        </w:rPr>
        <w:t xml:space="preserve"> Ryan </w:t>
      </w:r>
      <w:proofErr w:type="spellStart"/>
      <w:r w:rsidR="000C6A91" w:rsidRPr="00904944">
        <w:rPr>
          <w:rFonts w:cstheme="minorHAnsi"/>
          <w:i/>
          <w:iCs/>
          <w:color w:val="212529"/>
          <w:sz w:val="16"/>
          <w:szCs w:val="16"/>
          <w:shd w:val="clear" w:color="auto" w:fill="FFFFFF"/>
        </w:rPr>
        <w:t>Fall</w:t>
      </w:r>
      <w:proofErr w:type="spellEnd"/>
      <w:r w:rsidR="000C6A91" w:rsidRPr="00904944">
        <w:rPr>
          <w:rFonts w:cstheme="minorHAnsi"/>
          <w:i/>
          <w:iCs/>
          <w:color w:val="212529"/>
          <w:sz w:val="16"/>
          <w:szCs w:val="16"/>
          <w:shd w:val="clear" w:color="auto" w:fill="FFFFFF"/>
        </w:rPr>
        <w:t>"</w:t>
      </w:r>
      <w:r w:rsidR="000C6A91" w:rsidRPr="00904944">
        <w:rPr>
          <w:rFonts w:cstheme="minorHAnsi"/>
          <w:color w:val="212529"/>
          <w:sz w:val="16"/>
          <w:szCs w:val="16"/>
          <w:shd w:val="clear" w:color="auto" w:fill="FFFFFF"/>
        </w:rPr>
        <w:t xml:space="preserve"> [online]. 6. 2. 2023 [cit. 2023-24-02]. Dostupné z: </w:t>
      </w:r>
      <w:hyperlink r:id="rId29" w:history="1">
        <w:r w:rsidR="000C6A91" w:rsidRPr="00904944">
          <w:rPr>
            <w:rStyle w:val="Hypertextovodkaz"/>
            <w:rFonts w:cstheme="minorHAnsi"/>
            <w:sz w:val="16"/>
            <w:szCs w:val="16"/>
            <w:shd w:val="clear" w:color="auto" w:fill="FFFFFF"/>
          </w:rPr>
          <w:t>https://usso.uk/2023/02/06/the-backlash-in-love-reclaiming-choice-in-sleepless-in-seattle-1993-and-meg-ryan-fall/</w:t>
        </w:r>
      </w:hyperlink>
    </w:p>
  </w:footnote>
  <w:footnote w:id="137">
    <w:p w14:paraId="366687AF" w14:textId="7E8F9156" w:rsidR="006A1BF1" w:rsidRPr="00C37639" w:rsidRDefault="006A1BF1" w:rsidP="00C37639">
      <w:pPr>
        <w:jc w:val="both"/>
        <w:rPr>
          <w:rFonts w:cstheme="minorHAnsi"/>
          <w:color w:val="212529"/>
          <w:sz w:val="16"/>
          <w:szCs w:val="16"/>
          <w:shd w:val="clear" w:color="auto" w:fill="FFFFFF"/>
        </w:rPr>
      </w:pPr>
      <w:r w:rsidRPr="00C37639">
        <w:rPr>
          <w:rStyle w:val="Znakapoznpodarou"/>
          <w:rFonts w:cstheme="minorHAnsi"/>
          <w:sz w:val="16"/>
          <w:szCs w:val="16"/>
        </w:rPr>
        <w:footnoteRef/>
      </w:r>
      <w:r w:rsidRPr="00C37639">
        <w:rPr>
          <w:rFonts w:cstheme="minorHAnsi"/>
          <w:sz w:val="16"/>
          <w:szCs w:val="16"/>
        </w:rPr>
        <w:t xml:space="preserve"> </w:t>
      </w:r>
      <w:r w:rsidRPr="00C37639">
        <w:rPr>
          <w:rFonts w:cstheme="minorHAnsi"/>
          <w:color w:val="212529"/>
          <w:sz w:val="16"/>
          <w:szCs w:val="16"/>
          <w:shd w:val="clear" w:color="auto" w:fill="FFFFFF"/>
        </w:rPr>
        <w:t xml:space="preserve">SHUTT, </w:t>
      </w:r>
      <w:r w:rsidR="00B200B3">
        <w:rPr>
          <w:rFonts w:cstheme="minorHAnsi"/>
          <w:color w:val="212529"/>
          <w:sz w:val="16"/>
          <w:szCs w:val="16"/>
          <w:shd w:val="clear" w:color="auto" w:fill="FFFFFF"/>
        </w:rPr>
        <w:t>pozn. 12</w:t>
      </w:r>
      <w:r w:rsidR="00242E56">
        <w:rPr>
          <w:rFonts w:cstheme="minorHAnsi"/>
          <w:color w:val="212529"/>
          <w:sz w:val="16"/>
          <w:szCs w:val="16"/>
          <w:shd w:val="clear" w:color="auto" w:fill="FFFFFF"/>
        </w:rPr>
        <w:t>3</w:t>
      </w:r>
      <w:r w:rsidR="00B200B3">
        <w:rPr>
          <w:rFonts w:cstheme="minorHAnsi"/>
          <w:color w:val="212529"/>
          <w:sz w:val="16"/>
          <w:szCs w:val="16"/>
          <w:shd w:val="clear" w:color="auto" w:fill="FFFFFF"/>
        </w:rPr>
        <w:t>.</w:t>
      </w:r>
    </w:p>
  </w:footnote>
  <w:footnote w:id="138">
    <w:p w14:paraId="2BEEEB5D" w14:textId="59337D9C" w:rsidR="00B43804" w:rsidRPr="00C37639" w:rsidRDefault="00B43804" w:rsidP="00C37639">
      <w:pPr>
        <w:pStyle w:val="Textpoznpodarou"/>
        <w:jc w:val="both"/>
        <w:rPr>
          <w:rFonts w:cstheme="minorHAnsi"/>
          <w:sz w:val="16"/>
          <w:szCs w:val="16"/>
        </w:rPr>
      </w:pPr>
      <w:r w:rsidRPr="00C37639">
        <w:rPr>
          <w:rStyle w:val="Znakapoznpodarou"/>
          <w:rFonts w:cstheme="minorHAnsi"/>
          <w:sz w:val="16"/>
          <w:szCs w:val="16"/>
        </w:rPr>
        <w:footnoteRef/>
      </w:r>
      <w:r w:rsidRPr="00C37639">
        <w:rPr>
          <w:rFonts w:cstheme="minorHAnsi"/>
          <w:sz w:val="16"/>
          <w:szCs w:val="16"/>
        </w:rPr>
        <w:t xml:space="preserve"> PRIBRAM,</w:t>
      </w:r>
      <w:r w:rsidR="00B200B3">
        <w:rPr>
          <w:rFonts w:cstheme="minorHAnsi"/>
          <w:sz w:val="16"/>
          <w:szCs w:val="16"/>
        </w:rPr>
        <w:t xml:space="preserve"> pozn. 13</w:t>
      </w:r>
      <w:r w:rsidR="00242E56">
        <w:rPr>
          <w:rFonts w:cstheme="minorHAnsi"/>
          <w:sz w:val="16"/>
          <w:szCs w:val="16"/>
        </w:rPr>
        <w:t>3</w:t>
      </w:r>
      <w:r w:rsidR="00B200B3">
        <w:rPr>
          <w:rFonts w:cstheme="minorHAnsi"/>
          <w:sz w:val="16"/>
          <w:szCs w:val="16"/>
        </w:rPr>
        <w:t>, s</w:t>
      </w:r>
      <w:r w:rsidRPr="00C37639">
        <w:rPr>
          <w:rFonts w:cstheme="minorHAnsi"/>
          <w:color w:val="000000" w:themeColor="text1"/>
          <w:sz w:val="16"/>
          <w:szCs w:val="16"/>
        </w:rPr>
        <w:t>. 100.</w:t>
      </w:r>
    </w:p>
  </w:footnote>
  <w:footnote w:id="139">
    <w:p w14:paraId="6089BFF4" w14:textId="12A1B83B" w:rsidR="00C37639" w:rsidRPr="00854080" w:rsidRDefault="00C37639" w:rsidP="00854080">
      <w:pPr>
        <w:pStyle w:val="Normlnweb"/>
        <w:spacing w:before="0" w:beforeAutospacing="0" w:after="0" w:afterAutospacing="0"/>
        <w:jc w:val="both"/>
        <w:rPr>
          <w:rFonts w:asciiTheme="minorHAnsi" w:hAnsiTheme="minorHAnsi" w:cstheme="minorHAnsi"/>
          <w:sz w:val="16"/>
          <w:szCs w:val="16"/>
        </w:rPr>
      </w:pPr>
      <w:r w:rsidRPr="00854080">
        <w:rPr>
          <w:rStyle w:val="Znakapoznpodarou"/>
          <w:rFonts w:asciiTheme="minorHAnsi" w:hAnsiTheme="minorHAnsi" w:cstheme="minorHAnsi"/>
          <w:sz w:val="16"/>
          <w:szCs w:val="16"/>
        </w:rPr>
        <w:footnoteRef/>
      </w:r>
      <w:r w:rsidRPr="00854080">
        <w:rPr>
          <w:rFonts w:asciiTheme="minorHAnsi" w:hAnsiTheme="minorHAnsi" w:cstheme="minorHAnsi"/>
          <w:sz w:val="16"/>
          <w:szCs w:val="16"/>
        </w:rPr>
        <w:t xml:space="preserve"> </w:t>
      </w:r>
      <w:r w:rsidRPr="00854080">
        <w:rPr>
          <w:rFonts w:asciiTheme="minorHAnsi" w:hAnsiTheme="minorHAnsi" w:cstheme="minorHAnsi"/>
          <w:i/>
          <w:iCs/>
          <w:sz w:val="16"/>
          <w:szCs w:val="16"/>
        </w:rPr>
        <w:t xml:space="preserve">Nora </w:t>
      </w:r>
      <w:proofErr w:type="spellStart"/>
      <w:r w:rsidRPr="00854080">
        <w:rPr>
          <w:rFonts w:asciiTheme="minorHAnsi" w:hAnsiTheme="minorHAnsi" w:cstheme="minorHAnsi"/>
          <w:i/>
          <w:iCs/>
          <w:sz w:val="16"/>
          <w:szCs w:val="16"/>
        </w:rPr>
        <w:t>Ephron</w:t>
      </w:r>
      <w:proofErr w:type="spellEnd"/>
      <w:r w:rsidRPr="00854080">
        <w:rPr>
          <w:rFonts w:asciiTheme="minorHAnsi" w:hAnsiTheme="minorHAnsi" w:cstheme="minorHAnsi"/>
          <w:i/>
          <w:iCs/>
          <w:sz w:val="16"/>
          <w:szCs w:val="16"/>
        </w:rPr>
        <w:t xml:space="preserve">: Všechno je námět </w:t>
      </w:r>
      <w:r w:rsidRPr="00854080">
        <w:rPr>
          <w:rFonts w:asciiTheme="minorHAnsi" w:hAnsiTheme="minorHAnsi" w:cstheme="minorHAnsi"/>
          <w:sz w:val="16"/>
          <w:szCs w:val="16"/>
        </w:rPr>
        <w:t>[</w:t>
      </w:r>
      <w:proofErr w:type="spellStart"/>
      <w:r w:rsidRPr="00854080">
        <w:rPr>
          <w:rFonts w:asciiTheme="minorHAnsi" w:hAnsiTheme="minorHAnsi" w:cstheme="minorHAnsi"/>
          <w:sz w:val="16"/>
          <w:szCs w:val="16"/>
        </w:rPr>
        <w:t>dokumentárni</w:t>
      </w:r>
      <w:proofErr w:type="spellEnd"/>
      <w:r w:rsidRPr="00854080">
        <w:rPr>
          <w:rFonts w:asciiTheme="minorHAnsi" w:hAnsiTheme="minorHAnsi" w:cstheme="minorHAnsi"/>
          <w:sz w:val="16"/>
          <w:szCs w:val="16"/>
        </w:rPr>
        <w:t xml:space="preserve">́ film]. </w:t>
      </w:r>
      <w:proofErr w:type="spellStart"/>
      <w:r w:rsidRPr="00854080">
        <w:rPr>
          <w:rFonts w:asciiTheme="minorHAnsi" w:hAnsiTheme="minorHAnsi" w:cstheme="minorHAnsi"/>
          <w:sz w:val="16"/>
          <w:szCs w:val="16"/>
        </w:rPr>
        <w:t>Režie</w:t>
      </w:r>
      <w:proofErr w:type="spellEnd"/>
      <w:r w:rsidRPr="00854080">
        <w:rPr>
          <w:rFonts w:asciiTheme="minorHAnsi" w:hAnsiTheme="minorHAnsi" w:cstheme="minorHAnsi"/>
          <w:sz w:val="16"/>
          <w:szCs w:val="16"/>
        </w:rPr>
        <w:t>: Jacob BERNSTEIN. USA, HBO, 2015.</w:t>
      </w:r>
    </w:p>
  </w:footnote>
  <w:footnote w:id="140">
    <w:p w14:paraId="04FD7F0B" w14:textId="035E61DF" w:rsidR="00854080" w:rsidRPr="00854080" w:rsidRDefault="00854080" w:rsidP="00854080">
      <w:pPr>
        <w:pStyle w:val="Textpoznpodarou"/>
        <w:jc w:val="both"/>
        <w:rPr>
          <w:sz w:val="16"/>
          <w:szCs w:val="16"/>
        </w:rPr>
      </w:pPr>
      <w:r w:rsidRPr="00854080">
        <w:rPr>
          <w:rStyle w:val="Znakapoznpodarou"/>
          <w:sz w:val="16"/>
          <w:szCs w:val="16"/>
        </w:rPr>
        <w:footnoteRef/>
      </w:r>
      <w:r w:rsidRPr="00854080">
        <w:rPr>
          <w:sz w:val="16"/>
          <w:szCs w:val="16"/>
        </w:rPr>
        <w:t xml:space="preserve"> </w:t>
      </w:r>
      <w:r w:rsidRPr="00854080">
        <w:rPr>
          <w:rFonts w:cstheme="minorHAnsi"/>
          <w:color w:val="212529"/>
          <w:sz w:val="16"/>
          <w:szCs w:val="16"/>
          <w:shd w:val="clear" w:color="auto" w:fill="FFFFFF"/>
        </w:rPr>
        <w:t xml:space="preserve">CHANEY, </w:t>
      </w:r>
      <w:r w:rsidR="00B200B3">
        <w:rPr>
          <w:rFonts w:cstheme="minorHAnsi"/>
          <w:color w:val="212529"/>
          <w:sz w:val="16"/>
          <w:szCs w:val="16"/>
          <w:shd w:val="clear" w:color="auto" w:fill="FFFFFF"/>
        </w:rPr>
        <w:t>pozn. 13</w:t>
      </w:r>
      <w:r w:rsidR="00716883">
        <w:rPr>
          <w:rFonts w:cstheme="minorHAnsi"/>
          <w:color w:val="212529"/>
          <w:sz w:val="16"/>
          <w:szCs w:val="16"/>
          <w:shd w:val="clear" w:color="auto" w:fill="FFFFFF"/>
        </w:rPr>
        <w:t>5</w:t>
      </w:r>
      <w:r w:rsidR="00B200B3">
        <w:rPr>
          <w:rFonts w:cstheme="minorHAnsi"/>
          <w:color w:val="212529"/>
          <w:sz w:val="16"/>
          <w:szCs w:val="16"/>
          <w:shd w:val="clear" w:color="auto" w:fill="FFFFFF"/>
        </w:rPr>
        <w:t>.</w:t>
      </w:r>
      <w:r w:rsidR="00B200B3" w:rsidRPr="00854080">
        <w:rPr>
          <w:sz w:val="16"/>
          <w:szCs w:val="16"/>
        </w:rPr>
        <w:t xml:space="preserve"> </w:t>
      </w:r>
    </w:p>
  </w:footnote>
  <w:footnote w:id="141">
    <w:p w14:paraId="5AF00761" w14:textId="512D0C05" w:rsidR="000C5E96" w:rsidRPr="00854080" w:rsidRDefault="000C5E96" w:rsidP="00854080">
      <w:pPr>
        <w:pStyle w:val="Textpoznpodarou"/>
        <w:jc w:val="both"/>
        <w:rPr>
          <w:rFonts w:cstheme="minorHAnsi"/>
          <w:sz w:val="16"/>
          <w:szCs w:val="16"/>
        </w:rPr>
      </w:pPr>
      <w:r w:rsidRPr="00854080">
        <w:rPr>
          <w:rStyle w:val="Znakapoznpodarou"/>
          <w:rFonts w:cstheme="minorHAnsi"/>
          <w:sz w:val="16"/>
          <w:szCs w:val="16"/>
        </w:rPr>
        <w:footnoteRef/>
      </w:r>
      <w:r w:rsidRPr="00854080">
        <w:rPr>
          <w:rFonts w:cstheme="minorHAnsi"/>
          <w:sz w:val="16"/>
          <w:szCs w:val="16"/>
        </w:rPr>
        <w:t xml:space="preserve"> CARLSON, pozn. </w:t>
      </w:r>
      <w:r w:rsidR="00586CEF">
        <w:rPr>
          <w:rFonts w:cstheme="minorHAnsi"/>
          <w:sz w:val="16"/>
          <w:szCs w:val="16"/>
        </w:rPr>
        <w:t>4</w:t>
      </w:r>
      <w:r w:rsidRPr="00854080">
        <w:rPr>
          <w:rFonts w:cstheme="minorHAnsi"/>
          <w:sz w:val="16"/>
          <w:szCs w:val="16"/>
        </w:rPr>
        <w:t>, s. 105</w:t>
      </w:r>
      <w:r w:rsidR="00E60DE6">
        <w:rPr>
          <w:rFonts w:cstheme="minorHAnsi"/>
          <w:sz w:val="16"/>
          <w:szCs w:val="16"/>
        </w:rPr>
        <w:t>–</w:t>
      </w:r>
      <w:r w:rsidRPr="00854080">
        <w:rPr>
          <w:rFonts w:cstheme="minorHAnsi"/>
          <w:sz w:val="16"/>
          <w:szCs w:val="16"/>
        </w:rPr>
        <w:t>106.</w:t>
      </w:r>
    </w:p>
  </w:footnote>
  <w:footnote w:id="142">
    <w:p w14:paraId="2A45F61A" w14:textId="269BD5C6" w:rsidR="000177B8" w:rsidRPr="00904944" w:rsidRDefault="000177B8" w:rsidP="00854080">
      <w:pPr>
        <w:pStyle w:val="Textpoznpodarou"/>
        <w:jc w:val="both"/>
        <w:rPr>
          <w:rFonts w:cstheme="minorHAnsi"/>
          <w:sz w:val="16"/>
          <w:szCs w:val="16"/>
        </w:rPr>
      </w:pPr>
      <w:r w:rsidRPr="00854080">
        <w:rPr>
          <w:rStyle w:val="Znakapoznpodarou"/>
          <w:rFonts w:cstheme="minorHAnsi"/>
          <w:sz w:val="16"/>
          <w:szCs w:val="16"/>
        </w:rPr>
        <w:footnoteRef/>
      </w:r>
      <w:r w:rsidRPr="00854080">
        <w:rPr>
          <w:rFonts w:cstheme="minorHAnsi"/>
          <w:sz w:val="16"/>
          <w:szCs w:val="16"/>
        </w:rPr>
        <w:t xml:space="preserve"> PRIBRAM, </w:t>
      </w:r>
      <w:r w:rsidR="00B200B3">
        <w:rPr>
          <w:rFonts w:cstheme="minorHAnsi"/>
          <w:sz w:val="16"/>
          <w:szCs w:val="16"/>
        </w:rPr>
        <w:t>pozn. 13</w:t>
      </w:r>
      <w:r w:rsidR="00242E56">
        <w:rPr>
          <w:rFonts w:cstheme="minorHAnsi"/>
          <w:sz w:val="16"/>
          <w:szCs w:val="16"/>
        </w:rPr>
        <w:t>3</w:t>
      </w:r>
      <w:r w:rsidR="00B200B3">
        <w:rPr>
          <w:rFonts w:cstheme="minorHAnsi"/>
          <w:sz w:val="16"/>
          <w:szCs w:val="16"/>
        </w:rPr>
        <w:t>, s</w:t>
      </w:r>
      <w:r w:rsidRPr="00854080">
        <w:rPr>
          <w:rFonts w:cstheme="minorHAnsi"/>
          <w:color w:val="000000" w:themeColor="text1"/>
          <w:sz w:val="16"/>
          <w:szCs w:val="16"/>
        </w:rPr>
        <w:t>. 83, 88.</w:t>
      </w:r>
    </w:p>
  </w:footnote>
  <w:footnote w:id="143">
    <w:p w14:paraId="4CC1E5DC" w14:textId="5AF50962" w:rsidR="000377CE" w:rsidRPr="001675E4" w:rsidRDefault="000377CE" w:rsidP="001675E4">
      <w:pPr>
        <w:jc w:val="both"/>
        <w:rPr>
          <w:rFonts w:cstheme="minorHAnsi"/>
          <w:sz w:val="16"/>
          <w:szCs w:val="16"/>
        </w:rPr>
      </w:pPr>
      <w:r w:rsidRPr="001675E4">
        <w:rPr>
          <w:rStyle w:val="Znakapoznpodarou"/>
          <w:rFonts w:cstheme="minorHAnsi"/>
          <w:sz w:val="16"/>
          <w:szCs w:val="16"/>
        </w:rPr>
        <w:footnoteRef/>
      </w:r>
      <w:r w:rsidRPr="001675E4">
        <w:rPr>
          <w:rFonts w:cstheme="minorHAnsi"/>
          <w:sz w:val="16"/>
          <w:szCs w:val="16"/>
        </w:rPr>
        <w:t xml:space="preserve"> </w:t>
      </w:r>
      <w:r w:rsidRPr="001675E4">
        <w:rPr>
          <w:rFonts w:cstheme="minorHAnsi"/>
          <w:color w:val="212529"/>
          <w:sz w:val="16"/>
          <w:szCs w:val="16"/>
          <w:shd w:val="clear" w:color="auto" w:fill="FFFFFF"/>
        </w:rPr>
        <w:t xml:space="preserve">CLARK, </w:t>
      </w:r>
      <w:r w:rsidR="007630D4">
        <w:rPr>
          <w:rFonts w:cstheme="minorHAnsi"/>
          <w:color w:val="212529"/>
          <w:sz w:val="16"/>
          <w:szCs w:val="16"/>
          <w:shd w:val="clear" w:color="auto" w:fill="FFFFFF"/>
        </w:rPr>
        <w:t>pozn. 91.</w:t>
      </w:r>
      <w:r w:rsidR="007630D4" w:rsidRPr="001675E4">
        <w:rPr>
          <w:rFonts w:cstheme="minorHAnsi"/>
          <w:sz w:val="16"/>
          <w:szCs w:val="16"/>
        </w:rPr>
        <w:t xml:space="preserve"> </w:t>
      </w:r>
    </w:p>
  </w:footnote>
  <w:footnote w:id="144">
    <w:p w14:paraId="78C4985C" w14:textId="0519FB70" w:rsidR="001675E4" w:rsidRPr="001675E4" w:rsidRDefault="001675E4" w:rsidP="001675E4">
      <w:pPr>
        <w:jc w:val="both"/>
        <w:rPr>
          <w:rFonts w:cstheme="minorHAnsi"/>
          <w:color w:val="212529"/>
          <w:sz w:val="16"/>
          <w:szCs w:val="16"/>
          <w:shd w:val="clear" w:color="auto" w:fill="FFFFFF"/>
        </w:rPr>
      </w:pPr>
      <w:r w:rsidRPr="001675E4">
        <w:rPr>
          <w:rStyle w:val="Znakapoznpodarou"/>
          <w:rFonts w:cstheme="minorHAnsi"/>
          <w:sz w:val="16"/>
          <w:szCs w:val="16"/>
        </w:rPr>
        <w:footnoteRef/>
      </w:r>
      <w:r w:rsidRPr="001675E4">
        <w:rPr>
          <w:rFonts w:cstheme="minorHAnsi"/>
          <w:sz w:val="16"/>
          <w:szCs w:val="16"/>
        </w:rPr>
        <w:t xml:space="preserve"> </w:t>
      </w:r>
      <w:r w:rsidRPr="001675E4">
        <w:rPr>
          <w:rFonts w:cstheme="minorHAnsi"/>
          <w:color w:val="212529"/>
          <w:sz w:val="16"/>
          <w:szCs w:val="16"/>
          <w:shd w:val="clear" w:color="auto" w:fill="FFFFFF"/>
        </w:rPr>
        <w:t xml:space="preserve">CHANEY, </w:t>
      </w:r>
      <w:r w:rsidR="00B200B3">
        <w:rPr>
          <w:rFonts w:cstheme="minorHAnsi"/>
          <w:color w:val="212529"/>
          <w:sz w:val="16"/>
          <w:szCs w:val="16"/>
          <w:shd w:val="clear" w:color="auto" w:fill="FFFFFF"/>
        </w:rPr>
        <w:t>pozn. 13</w:t>
      </w:r>
      <w:r w:rsidR="00716883">
        <w:rPr>
          <w:rFonts w:cstheme="minorHAnsi"/>
          <w:color w:val="212529"/>
          <w:sz w:val="16"/>
          <w:szCs w:val="16"/>
          <w:shd w:val="clear" w:color="auto" w:fill="FFFFFF"/>
        </w:rPr>
        <w:t>5</w:t>
      </w:r>
      <w:r w:rsidR="00B200B3">
        <w:rPr>
          <w:rFonts w:cstheme="minorHAnsi"/>
          <w:color w:val="212529"/>
          <w:sz w:val="16"/>
          <w:szCs w:val="16"/>
          <w:shd w:val="clear" w:color="auto" w:fill="FFFFFF"/>
        </w:rPr>
        <w:t>.</w:t>
      </w:r>
      <w:r w:rsidR="00B200B3" w:rsidRPr="001675E4">
        <w:rPr>
          <w:rFonts w:cstheme="minorHAnsi"/>
          <w:color w:val="212529"/>
          <w:sz w:val="16"/>
          <w:szCs w:val="16"/>
          <w:shd w:val="clear" w:color="auto" w:fill="FFFFFF"/>
        </w:rPr>
        <w:t xml:space="preserve"> </w:t>
      </w:r>
    </w:p>
  </w:footnote>
  <w:footnote w:id="145">
    <w:p w14:paraId="5C7D6D35" w14:textId="43D9EFB9" w:rsidR="00D21F5E" w:rsidRPr="001675E4" w:rsidRDefault="00D21F5E" w:rsidP="001675E4">
      <w:pPr>
        <w:pStyle w:val="Textpoznpodarou"/>
        <w:jc w:val="both"/>
        <w:rPr>
          <w:rFonts w:cstheme="minorHAnsi"/>
          <w:sz w:val="16"/>
          <w:szCs w:val="16"/>
        </w:rPr>
      </w:pPr>
      <w:r w:rsidRPr="001675E4">
        <w:rPr>
          <w:rStyle w:val="Znakapoznpodarou"/>
          <w:rFonts w:cstheme="minorHAnsi"/>
          <w:sz w:val="16"/>
          <w:szCs w:val="16"/>
        </w:rPr>
        <w:footnoteRef/>
      </w:r>
      <w:r w:rsidRPr="001675E4">
        <w:rPr>
          <w:rFonts w:cstheme="minorHAnsi"/>
          <w:sz w:val="16"/>
          <w:szCs w:val="16"/>
        </w:rPr>
        <w:t xml:space="preserve"> CARLSON, pozn. </w:t>
      </w:r>
      <w:r w:rsidR="00586CEF">
        <w:rPr>
          <w:rFonts w:cstheme="minorHAnsi"/>
          <w:sz w:val="16"/>
          <w:szCs w:val="16"/>
        </w:rPr>
        <w:t>4</w:t>
      </w:r>
      <w:r w:rsidRPr="001675E4">
        <w:rPr>
          <w:rFonts w:cstheme="minorHAnsi"/>
          <w:sz w:val="16"/>
          <w:szCs w:val="16"/>
        </w:rPr>
        <w:t>, s. 125.</w:t>
      </w:r>
    </w:p>
  </w:footnote>
  <w:footnote w:id="146">
    <w:p w14:paraId="2E86B28B" w14:textId="065F26C5" w:rsidR="00B62FA0" w:rsidRPr="001675E4" w:rsidRDefault="00B62FA0" w:rsidP="001675E4">
      <w:pPr>
        <w:jc w:val="both"/>
        <w:rPr>
          <w:rFonts w:eastAsia="Times New Roman" w:cstheme="minorHAnsi"/>
          <w:color w:val="000000" w:themeColor="text1"/>
          <w:sz w:val="16"/>
          <w:szCs w:val="16"/>
          <w:shd w:val="clear" w:color="auto" w:fill="FFFFFF"/>
          <w:lang w:eastAsia="cs-CZ"/>
        </w:rPr>
      </w:pPr>
      <w:r w:rsidRPr="001675E4">
        <w:rPr>
          <w:rStyle w:val="Znakapoznpodarou"/>
          <w:rFonts w:cstheme="minorHAnsi"/>
          <w:sz w:val="16"/>
          <w:szCs w:val="16"/>
        </w:rPr>
        <w:footnoteRef/>
      </w:r>
      <w:r w:rsidRPr="001675E4">
        <w:rPr>
          <w:rFonts w:cstheme="minorHAnsi"/>
          <w:sz w:val="16"/>
          <w:szCs w:val="16"/>
        </w:rPr>
        <w:t xml:space="preserve"> </w:t>
      </w:r>
      <w:r w:rsidRPr="001675E4">
        <w:rPr>
          <w:rFonts w:cstheme="minorHAnsi"/>
          <w:color w:val="212529"/>
          <w:sz w:val="16"/>
          <w:szCs w:val="16"/>
          <w:shd w:val="clear" w:color="auto" w:fill="FFFFFF"/>
        </w:rPr>
        <w:t xml:space="preserve">CHANDLER PAVILION, Dorothy. </w:t>
      </w:r>
      <w:proofErr w:type="spellStart"/>
      <w:r w:rsidRPr="001675E4">
        <w:rPr>
          <w:rFonts w:cstheme="minorHAnsi"/>
          <w:color w:val="212529"/>
          <w:sz w:val="16"/>
          <w:szCs w:val="16"/>
          <w:shd w:val="clear" w:color="auto" w:fill="FFFFFF"/>
        </w:rPr>
        <w:t>The</w:t>
      </w:r>
      <w:proofErr w:type="spellEnd"/>
      <w:r w:rsidRPr="001675E4">
        <w:rPr>
          <w:rFonts w:cstheme="minorHAnsi"/>
          <w:color w:val="212529"/>
          <w:sz w:val="16"/>
          <w:szCs w:val="16"/>
          <w:shd w:val="clear" w:color="auto" w:fill="FFFFFF"/>
        </w:rPr>
        <w:t xml:space="preserve"> 66th </w:t>
      </w:r>
      <w:proofErr w:type="spellStart"/>
      <w:r w:rsidRPr="001675E4">
        <w:rPr>
          <w:rFonts w:cstheme="minorHAnsi"/>
          <w:color w:val="212529"/>
          <w:sz w:val="16"/>
          <w:szCs w:val="16"/>
          <w:shd w:val="clear" w:color="auto" w:fill="FFFFFF"/>
        </w:rPr>
        <w:t>Academy</w:t>
      </w:r>
      <w:proofErr w:type="spellEnd"/>
      <w:r w:rsidRPr="001675E4">
        <w:rPr>
          <w:rFonts w:cstheme="minorHAnsi"/>
          <w:color w:val="212529"/>
          <w:sz w:val="16"/>
          <w:szCs w:val="16"/>
          <w:shd w:val="clear" w:color="auto" w:fill="FFFFFF"/>
        </w:rPr>
        <w:t xml:space="preserve"> </w:t>
      </w:r>
      <w:proofErr w:type="spellStart"/>
      <w:r w:rsidRPr="001675E4">
        <w:rPr>
          <w:rFonts w:cstheme="minorHAnsi"/>
          <w:color w:val="212529"/>
          <w:sz w:val="16"/>
          <w:szCs w:val="16"/>
          <w:shd w:val="clear" w:color="auto" w:fill="FFFFFF"/>
        </w:rPr>
        <w:t>Awards</w:t>
      </w:r>
      <w:proofErr w:type="spellEnd"/>
      <w:r w:rsidRPr="001675E4">
        <w:rPr>
          <w:rFonts w:cstheme="minorHAnsi"/>
          <w:color w:val="212529"/>
          <w:sz w:val="16"/>
          <w:szCs w:val="16"/>
          <w:shd w:val="clear" w:color="auto" w:fill="FFFFFF"/>
        </w:rPr>
        <w:t>: 1994. </w:t>
      </w:r>
      <w:proofErr w:type="spellStart"/>
      <w:proofErr w:type="gramStart"/>
      <w:r w:rsidRPr="001675E4">
        <w:rPr>
          <w:rFonts w:cstheme="minorHAnsi"/>
          <w:i/>
          <w:iCs/>
          <w:color w:val="212529"/>
          <w:sz w:val="16"/>
          <w:szCs w:val="16"/>
          <w:shd w:val="clear" w:color="auto" w:fill="FFFFFF"/>
        </w:rPr>
        <w:t>A.frame</w:t>
      </w:r>
      <w:proofErr w:type="spellEnd"/>
      <w:proofErr w:type="gramEnd"/>
      <w:r w:rsidRPr="001675E4">
        <w:rPr>
          <w:rFonts w:cstheme="minorHAnsi"/>
          <w:color w:val="212529"/>
          <w:sz w:val="16"/>
          <w:szCs w:val="16"/>
          <w:shd w:val="clear" w:color="auto" w:fill="FFFFFF"/>
        </w:rPr>
        <w:t xml:space="preserve"> [online]. 21. 3. 1994 [cit. 2023-02-31]. Dostupné z: </w:t>
      </w:r>
      <w:hyperlink r:id="rId30" w:history="1">
        <w:r w:rsidRPr="001675E4">
          <w:rPr>
            <w:rStyle w:val="Hypertextovodkaz"/>
            <w:rFonts w:cstheme="minorHAnsi"/>
            <w:sz w:val="16"/>
            <w:szCs w:val="16"/>
            <w:shd w:val="clear" w:color="auto" w:fill="FFFFFF"/>
          </w:rPr>
          <w:t>https://www.oscars.org/oscars/ceremonies/1994</w:t>
        </w:r>
      </w:hyperlink>
    </w:p>
  </w:footnote>
  <w:footnote w:id="147">
    <w:p w14:paraId="4CB928B0" w14:textId="7D7251E7" w:rsidR="002F19E3" w:rsidRPr="00904944" w:rsidRDefault="002F19E3" w:rsidP="001675E4">
      <w:pPr>
        <w:pStyle w:val="Textpoznpodarou"/>
        <w:jc w:val="both"/>
        <w:rPr>
          <w:rFonts w:cstheme="minorHAnsi"/>
          <w:sz w:val="16"/>
          <w:szCs w:val="16"/>
        </w:rPr>
      </w:pPr>
      <w:r w:rsidRPr="001675E4">
        <w:rPr>
          <w:rStyle w:val="Znakapoznpodarou"/>
          <w:rFonts w:cstheme="minorHAnsi"/>
          <w:sz w:val="16"/>
          <w:szCs w:val="16"/>
        </w:rPr>
        <w:footnoteRef/>
      </w:r>
      <w:r w:rsidRPr="001675E4">
        <w:rPr>
          <w:rFonts w:cstheme="minorHAnsi"/>
          <w:sz w:val="16"/>
          <w:szCs w:val="16"/>
        </w:rPr>
        <w:t xml:space="preserve"> CARLSON, pozn. </w:t>
      </w:r>
      <w:r w:rsidR="00586CEF">
        <w:rPr>
          <w:rFonts w:cstheme="minorHAnsi"/>
          <w:sz w:val="16"/>
          <w:szCs w:val="16"/>
        </w:rPr>
        <w:t>4</w:t>
      </w:r>
      <w:r w:rsidRPr="001675E4">
        <w:rPr>
          <w:rFonts w:cstheme="minorHAnsi"/>
          <w:sz w:val="16"/>
          <w:szCs w:val="16"/>
        </w:rPr>
        <w:t>, s. 125.</w:t>
      </w:r>
    </w:p>
  </w:footnote>
  <w:footnote w:id="148">
    <w:p w14:paraId="41C5E3E9" w14:textId="6209E2DE" w:rsidR="00E937F1" w:rsidRPr="00904944" w:rsidRDefault="00E937F1" w:rsidP="000377CE">
      <w:pPr>
        <w:pStyle w:val="Textpoznpodarou"/>
        <w:jc w:val="both"/>
        <w:rPr>
          <w:rFonts w:cstheme="minorHAnsi"/>
          <w:sz w:val="16"/>
          <w:szCs w:val="16"/>
        </w:rPr>
      </w:pPr>
      <w:r w:rsidRPr="00904944">
        <w:rPr>
          <w:rStyle w:val="Znakapoznpodarou"/>
          <w:rFonts w:cstheme="minorHAnsi"/>
          <w:sz w:val="16"/>
          <w:szCs w:val="16"/>
        </w:rPr>
        <w:footnoteRef/>
      </w:r>
      <w:r w:rsidRPr="00904944">
        <w:rPr>
          <w:rFonts w:cstheme="minorHAnsi"/>
          <w:sz w:val="16"/>
          <w:szCs w:val="16"/>
        </w:rPr>
        <w:t xml:space="preserve"> CARLSON, pozn. </w:t>
      </w:r>
      <w:r w:rsidR="00586CEF">
        <w:rPr>
          <w:rFonts w:cstheme="minorHAnsi"/>
          <w:sz w:val="16"/>
          <w:szCs w:val="16"/>
        </w:rPr>
        <w:t>4</w:t>
      </w:r>
      <w:r w:rsidRPr="00904944">
        <w:rPr>
          <w:rFonts w:cstheme="minorHAnsi"/>
          <w:sz w:val="16"/>
          <w:szCs w:val="16"/>
        </w:rPr>
        <w:t>, s. 144.</w:t>
      </w:r>
    </w:p>
  </w:footnote>
  <w:footnote w:id="149">
    <w:p w14:paraId="2784EA79" w14:textId="3880731B" w:rsidR="00D874FE" w:rsidRPr="00904944" w:rsidRDefault="00D874FE" w:rsidP="000377CE">
      <w:pPr>
        <w:pStyle w:val="Textpoznpodarou"/>
        <w:jc w:val="both"/>
        <w:rPr>
          <w:rFonts w:cstheme="minorHAnsi"/>
          <w:sz w:val="16"/>
          <w:szCs w:val="16"/>
        </w:rPr>
      </w:pPr>
      <w:r w:rsidRPr="00904944">
        <w:rPr>
          <w:rStyle w:val="Znakapoznpodarou"/>
          <w:rFonts w:cstheme="minorHAnsi"/>
          <w:sz w:val="16"/>
          <w:szCs w:val="16"/>
        </w:rPr>
        <w:footnoteRef/>
      </w:r>
      <w:r w:rsidRPr="00904944">
        <w:rPr>
          <w:rFonts w:cstheme="minorHAnsi"/>
          <w:sz w:val="16"/>
          <w:szCs w:val="16"/>
        </w:rPr>
        <w:t xml:space="preserve"> CARLSON, pozn. </w:t>
      </w:r>
      <w:r w:rsidR="00586CEF">
        <w:rPr>
          <w:rFonts w:cstheme="minorHAnsi"/>
          <w:sz w:val="16"/>
          <w:szCs w:val="16"/>
        </w:rPr>
        <w:t>4</w:t>
      </w:r>
      <w:r w:rsidRPr="00904944">
        <w:rPr>
          <w:rFonts w:cstheme="minorHAnsi"/>
          <w:sz w:val="16"/>
          <w:szCs w:val="16"/>
        </w:rPr>
        <w:t>, s. 130.</w:t>
      </w:r>
    </w:p>
  </w:footnote>
  <w:footnote w:id="150">
    <w:p w14:paraId="609592F8" w14:textId="0E5DE31E" w:rsidR="009C7586" w:rsidRPr="00904944" w:rsidRDefault="009C7586" w:rsidP="000377CE">
      <w:pPr>
        <w:pStyle w:val="Textpoznpodarou"/>
        <w:jc w:val="both"/>
        <w:rPr>
          <w:rFonts w:cstheme="minorHAnsi"/>
          <w:color w:val="000000" w:themeColor="text1"/>
          <w:sz w:val="16"/>
          <w:szCs w:val="16"/>
        </w:rPr>
      </w:pPr>
      <w:r w:rsidRPr="00904944">
        <w:rPr>
          <w:rStyle w:val="Znakapoznpodarou"/>
          <w:rFonts w:cstheme="minorHAnsi"/>
          <w:sz w:val="16"/>
          <w:szCs w:val="16"/>
        </w:rPr>
        <w:footnoteRef/>
      </w:r>
      <w:r w:rsidRPr="00904944">
        <w:rPr>
          <w:rFonts w:cstheme="minorHAnsi"/>
          <w:sz w:val="16"/>
          <w:szCs w:val="16"/>
        </w:rPr>
        <w:t xml:space="preserve"> </w:t>
      </w:r>
      <w:r w:rsidR="00FB4593" w:rsidRPr="00904944">
        <w:rPr>
          <w:rFonts w:cstheme="minorHAnsi"/>
          <w:sz w:val="16"/>
          <w:szCs w:val="16"/>
        </w:rPr>
        <w:t xml:space="preserve">PRIBRAM, </w:t>
      </w:r>
      <w:r w:rsidR="00B200B3">
        <w:rPr>
          <w:rFonts w:cstheme="minorHAnsi"/>
          <w:sz w:val="16"/>
          <w:szCs w:val="16"/>
        </w:rPr>
        <w:t>pozn. 13</w:t>
      </w:r>
      <w:r w:rsidR="00242E56">
        <w:rPr>
          <w:rFonts w:cstheme="minorHAnsi"/>
          <w:sz w:val="16"/>
          <w:szCs w:val="16"/>
        </w:rPr>
        <w:t>3</w:t>
      </w:r>
      <w:r w:rsidR="00B200B3">
        <w:rPr>
          <w:rFonts w:cstheme="minorHAnsi"/>
          <w:sz w:val="16"/>
          <w:szCs w:val="16"/>
        </w:rPr>
        <w:t>, s</w:t>
      </w:r>
      <w:r w:rsidR="00607A47" w:rsidRPr="00904944">
        <w:rPr>
          <w:rFonts w:cstheme="minorHAnsi"/>
          <w:color w:val="000000" w:themeColor="text1"/>
          <w:sz w:val="16"/>
          <w:szCs w:val="16"/>
        </w:rPr>
        <w:t>. 82.</w:t>
      </w:r>
    </w:p>
  </w:footnote>
  <w:footnote w:id="151">
    <w:p w14:paraId="51619B33" w14:textId="6E91C6F3" w:rsidR="009C7586" w:rsidRPr="00904944" w:rsidRDefault="009C7586" w:rsidP="000377CE">
      <w:pPr>
        <w:pStyle w:val="Normlnweb"/>
        <w:spacing w:before="0" w:beforeAutospacing="0" w:after="0" w:afterAutospacing="0"/>
        <w:jc w:val="both"/>
        <w:rPr>
          <w:rFonts w:asciiTheme="minorHAnsi" w:hAnsiTheme="minorHAnsi" w:cstheme="minorHAnsi"/>
          <w:sz w:val="16"/>
          <w:szCs w:val="16"/>
        </w:rPr>
      </w:pPr>
      <w:r w:rsidRPr="00904944">
        <w:rPr>
          <w:rStyle w:val="Znakapoznpodarou"/>
          <w:rFonts w:asciiTheme="minorHAnsi" w:hAnsiTheme="minorHAnsi" w:cstheme="minorHAnsi"/>
          <w:sz w:val="16"/>
          <w:szCs w:val="16"/>
        </w:rPr>
        <w:footnoteRef/>
      </w:r>
      <w:r w:rsidRPr="00904944">
        <w:rPr>
          <w:rFonts w:asciiTheme="minorHAnsi" w:hAnsiTheme="minorHAnsi" w:cstheme="minorHAnsi"/>
          <w:sz w:val="16"/>
          <w:szCs w:val="16"/>
        </w:rPr>
        <w:t xml:space="preserve"> </w:t>
      </w:r>
      <w:r w:rsidR="00B200B3">
        <w:rPr>
          <w:rFonts w:asciiTheme="minorHAnsi" w:hAnsiTheme="minorHAnsi" w:cstheme="minorHAnsi"/>
          <w:sz w:val="16"/>
          <w:szCs w:val="16"/>
        </w:rPr>
        <w:t>Tamtéž.</w:t>
      </w:r>
    </w:p>
  </w:footnote>
  <w:footnote w:id="152">
    <w:p w14:paraId="297A5821" w14:textId="65F8A059" w:rsidR="009C7586" w:rsidRPr="00904944" w:rsidRDefault="009C7586" w:rsidP="000377CE">
      <w:pPr>
        <w:pStyle w:val="Textpoznpodarou"/>
        <w:jc w:val="both"/>
        <w:rPr>
          <w:rFonts w:cstheme="minorHAnsi"/>
          <w:sz w:val="16"/>
          <w:szCs w:val="16"/>
        </w:rPr>
      </w:pPr>
      <w:r w:rsidRPr="00904944">
        <w:rPr>
          <w:rStyle w:val="Znakapoznpodarou"/>
          <w:rFonts w:cstheme="minorHAnsi"/>
          <w:sz w:val="16"/>
          <w:szCs w:val="16"/>
        </w:rPr>
        <w:footnoteRef/>
      </w:r>
      <w:r w:rsidRPr="00904944">
        <w:rPr>
          <w:rFonts w:cstheme="minorHAnsi"/>
          <w:sz w:val="16"/>
          <w:szCs w:val="16"/>
        </w:rPr>
        <w:t xml:space="preserve"> </w:t>
      </w:r>
      <w:r w:rsidR="0063583B" w:rsidRPr="00904944">
        <w:rPr>
          <w:rFonts w:cstheme="minorHAnsi"/>
          <w:sz w:val="16"/>
          <w:szCs w:val="16"/>
        </w:rPr>
        <w:t xml:space="preserve">CARLSON, pozn. </w:t>
      </w:r>
      <w:r w:rsidR="00586CEF">
        <w:rPr>
          <w:rFonts w:cstheme="minorHAnsi"/>
          <w:sz w:val="16"/>
          <w:szCs w:val="16"/>
        </w:rPr>
        <w:t>4</w:t>
      </w:r>
      <w:r w:rsidR="0063583B" w:rsidRPr="00904944">
        <w:rPr>
          <w:rFonts w:cstheme="minorHAnsi"/>
          <w:sz w:val="16"/>
          <w:szCs w:val="16"/>
        </w:rPr>
        <w:t>, s. 122</w:t>
      </w:r>
      <w:r w:rsidR="00E60DE6">
        <w:rPr>
          <w:rFonts w:cstheme="minorHAnsi"/>
          <w:sz w:val="16"/>
          <w:szCs w:val="16"/>
        </w:rPr>
        <w:t>–</w:t>
      </w:r>
      <w:r w:rsidR="0063583B" w:rsidRPr="00904944">
        <w:rPr>
          <w:rFonts w:cstheme="minorHAnsi"/>
          <w:sz w:val="16"/>
          <w:szCs w:val="16"/>
        </w:rPr>
        <w:t>123.</w:t>
      </w:r>
    </w:p>
  </w:footnote>
  <w:footnote w:id="153">
    <w:p w14:paraId="23DD9E17" w14:textId="71F2469B" w:rsidR="00EF39AE" w:rsidRPr="001248B9" w:rsidRDefault="00EF39AE" w:rsidP="000377CE">
      <w:pPr>
        <w:pStyle w:val="Textpoznpodarou"/>
        <w:jc w:val="both"/>
        <w:rPr>
          <w:rFonts w:ascii="Times New Roman" w:hAnsi="Times New Roman" w:cs="Times New Roman"/>
          <w:sz w:val="16"/>
          <w:szCs w:val="16"/>
        </w:rPr>
      </w:pPr>
      <w:r w:rsidRPr="00904944">
        <w:rPr>
          <w:rStyle w:val="Znakapoznpodarou"/>
          <w:rFonts w:cstheme="minorHAnsi"/>
          <w:sz w:val="16"/>
          <w:szCs w:val="16"/>
        </w:rPr>
        <w:footnoteRef/>
      </w:r>
      <w:r w:rsidRPr="00904944">
        <w:rPr>
          <w:rFonts w:cstheme="minorHAnsi"/>
          <w:sz w:val="16"/>
          <w:szCs w:val="16"/>
        </w:rPr>
        <w:t xml:space="preserve"> PRIBRAM, </w:t>
      </w:r>
      <w:r w:rsidR="00B200B3">
        <w:rPr>
          <w:rFonts w:cstheme="minorHAnsi"/>
          <w:sz w:val="16"/>
          <w:szCs w:val="16"/>
        </w:rPr>
        <w:t>pozn. 13</w:t>
      </w:r>
      <w:r w:rsidR="00242E56">
        <w:rPr>
          <w:rFonts w:cstheme="minorHAnsi"/>
          <w:sz w:val="16"/>
          <w:szCs w:val="16"/>
        </w:rPr>
        <w:t>3</w:t>
      </w:r>
      <w:r w:rsidR="00B200B3">
        <w:rPr>
          <w:rFonts w:cstheme="minorHAnsi"/>
          <w:sz w:val="16"/>
          <w:szCs w:val="16"/>
        </w:rPr>
        <w:t>, s</w:t>
      </w:r>
      <w:r w:rsidRPr="00904944">
        <w:rPr>
          <w:rFonts w:cstheme="minorHAnsi"/>
          <w:color w:val="000000" w:themeColor="text1"/>
          <w:sz w:val="16"/>
          <w:szCs w:val="16"/>
        </w:rPr>
        <w:t>. 82.</w:t>
      </w:r>
    </w:p>
  </w:footnote>
  <w:footnote w:id="154">
    <w:p w14:paraId="254845D0" w14:textId="72175DBE" w:rsidR="00140EE8" w:rsidRPr="00904944" w:rsidRDefault="00140EE8" w:rsidP="001248B9">
      <w:pPr>
        <w:pStyle w:val="Textpoznpodarou"/>
        <w:jc w:val="both"/>
        <w:rPr>
          <w:rFonts w:cstheme="minorHAnsi"/>
          <w:sz w:val="16"/>
          <w:szCs w:val="16"/>
        </w:rPr>
      </w:pPr>
      <w:r w:rsidRPr="00904944">
        <w:rPr>
          <w:rStyle w:val="Znakapoznpodarou"/>
          <w:rFonts w:cstheme="minorHAnsi"/>
          <w:sz w:val="16"/>
          <w:szCs w:val="16"/>
        </w:rPr>
        <w:footnoteRef/>
      </w:r>
      <w:r w:rsidRPr="00904944">
        <w:rPr>
          <w:rFonts w:cstheme="minorHAnsi"/>
          <w:sz w:val="16"/>
          <w:szCs w:val="16"/>
        </w:rPr>
        <w:t xml:space="preserve"> CARLSON, pozn. </w:t>
      </w:r>
      <w:r w:rsidR="00586CEF">
        <w:rPr>
          <w:rFonts w:cstheme="minorHAnsi"/>
          <w:sz w:val="16"/>
          <w:szCs w:val="16"/>
        </w:rPr>
        <w:t>4</w:t>
      </w:r>
      <w:r w:rsidRPr="00904944">
        <w:rPr>
          <w:rFonts w:cstheme="minorHAnsi"/>
          <w:sz w:val="16"/>
          <w:szCs w:val="16"/>
        </w:rPr>
        <w:t xml:space="preserve">, s. </w:t>
      </w:r>
      <w:r w:rsidR="00374D6F" w:rsidRPr="00904944">
        <w:rPr>
          <w:rFonts w:cstheme="minorHAnsi"/>
          <w:sz w:val="16"/>
          <w:szCs w:val="16"/>
        </w:rPr>
        <w:t>122</w:t>
      </w:r>
      <w:r w:rsidR="00374D6F">
        <w:rPr>
          <w:rFonts w:cstheme="minorHAnsi"/>
          <w:sz w:val="16"/>
          <w:szCs w:val="16"/>
        </w:rPr>
        <w:t>–123</w:t>
      </w:r>
      <w:r w:rsidRPr="00904944">
        <w:rPr>
          <w:rFonts w:cstheme="minorHAnsi"/>
          <w:sz w:val="16"/>
          <w:szCs w:val="16"/>
        </w:rPr>
        <w:t>.</w:t>
      </w:r>
    </w:p>
  </w:footnote>
  <w:footnote w:id="155">
    <w:p w14:paraId="2EBC7CE2" w14:textId="7412BC5C" w:rsidR="00EF2B32" w:rsidRPr="00904944" w:rsidRDefault="00EF2B32" w:rsidP="001248B9">
      <w:pPr>
        <w:pStyle w:val="Textpoznpodarou"/>
        <w:jc w:val="both"/>
        <w:rPr>
          <w:rFonts w:cstheme="minorHAnsi"/>
          <w:sz w:val="16"/>
          <w:szCs w:val="16"/>
        </w:rPr>
      </w:pPr>
      <w:r w:rsidRPr="00904944">
        <w:rPr>
          <w:rStyle w:val="Znakapoznpodarou"/>
          <w:rFonts w:cstheme="minorHAnsi"/>
          <w:sz w:val="16"/>
          <w:szCs w:val="16"/>
        </w:rPr>
        <w:footnoteRef/>
      </w:r>
      <w:r w:rsidRPr="00904944">
        <w:rPr>
          <w:rFonts w:cstheme="minorHAnsi"/>
          <w:sz w:val="16"/>
          <w:szCs w:val="16"/>
        </w:rPr>
        <w:t xml:space="preserve"> CARLSON, pozn. </w:t>
      </w:r>
      <w:r w:rsidR="00586CEF">
        <w:rPr>
          <w:rFonts w:cstheme="minorHAnsi"/>
          <w:sz w:val="16"/>
          <w:szCs w:val="16"/>
        </w:rPr>
        <w:t>4</w:t>
      </w:r>
      <w:r w:rsidRPr="00904944">
        <w:rPr>
          <w:rFonts w:cstheme="minorHAnsi"/>
          <w:sz w:val="16"/>
          <w:szCs w:val="16"/>
        </w:rPr>
        <w:t xml:space="preserve">, s. </w:t>
      </w:r>
      <w:r w:rsidR="00374D6F" w:rsidRPr="00904944">
        <w:rPr>
          <w:rFonts w:cstheme="minorHAnsi"/>
          <w:sz w:val="16"/>
          <w:szCs w:val="16"/>
        </w:rPr>
        <w:t>122</w:t>
      </w:r>
      <w:r w:rsidR="00374D6F">
        <w:rPr>
          <w:rFonts w:cstheme="minorHAnsi"/>
          <w:sz w:val="16"/>
          <w:szCs w:val="16"/>
        </w:rPr>
        <w:t>–123</w:t>
      </w:r>
      <w:r w:rsidRPr="00904944">
        <w:rPr>
          <w:rFonts w:cstheme="minorHAnsi"/>
          <w:sz w:val="16"/>
          <w:szCs w:val="16"/>
        </w:rPr>
        <w:t>.</w:t>
      </w:r>
    </w:p>
  </w:footnote>
  <w:footnote w:id="156">
    <w:p w14:paraId="0B5F3DBB" w14:textId="5C7ABAFF" w:rsidR="008B431C" w:rsidRPr="00904944" w:rsidRDefault="008B431C" w:rsidP="00A023BF">
      <w:pPr>
        <w:pStyle w:val="Textpoznpodarou"/>
        <w:jc w:val="both"/>
        <w:rPr>
          <w:rFonts w:cstheme="minorHAnsi"/>
          <w:sz w:val="16"/>
          <w:szCs w:val="16"/>
        </w:rPr>
      </w:pPr>
      <w:r w:rsidRPr="00904944">
        <w:rPr>
          <w:rStyle w:val="Znakapoznpodarou"/>
          <w:rFonts w:cstheme="minorHAnsi"/>
          <w:sz w:val="16"/>
          <w:szCs w:val="16"/>
        </w:rPr>
        <w:footnoteRef/>
      </w:r>
      <w:r w:rsidRPr="00904944">
        <w:rPr>
          <w:rFonts w:cstheme="minorHAnsi"/>
          <w:sz w:val="16"/>
          <w:szCs w:val="16"/>
        </w:rPr>
        <w:t xml:space="preserve"> Film </w:t>
      </w:r>
      <w:proofErr w:type="spellStart"/>
      <w:r w:rsidRPr="00904944">
        <w:rPr>
          <w:rFonts w:cstheme="minorHAnsi"/>
          <w:i/>
          <w:iCs/>
          <w:sz w:val="16"/>
          <w:szCs w:val="16"/>
        </w:rPr>
        <w:t>Mixed</w:t>
      </w:r>
      <w:proofErr w:type="spellEnd"/>
      <w:r w:rsidRPr="00904944">
        <w:rPr>
          <w:rFonts w:cstheme="minorHAnsi"/>
          <w:i/>
          <w:iCs/>
          <w:sz w:val="16"/>
          <w:szCs w:val="16"/>
        </w:rPr>
        <w:t xml:space="preserve"> </w:t>
      </w:r>
      <w:proofErr w:type="spellStart"/>
      <w:r w:rsidRPr="00904944">
        <w:rPr>
          <w:rFonts w:cstheme="minorHAnsi"/>
          <w:i/>
          <w:iCs/>
          <w:sz w:val="16"/>
          <w:szCs w:val="16"/>
        </w:rPr>
        <w:t>Nuts</w:t>
      </w:r>
      <w:proofErr w:type="spellEnd"/>
      <w:r w:rsidRPr="00904944">
        <w:rPr>
          <w:rFonts w:cstheme="minorHAnsi"/>
          <w:sz w:val="16"/>
          <w:szCs w:val="16"/>
        </w:rPr>
        <w:t xml:space="preserve"> je </w:t>
      </w:r>
      <w:proofErr w:type="spellStart"/>
      <w:r w:rsidRPr="00904944">
        <w:rPr>
          <w:rFonts w:cstheme="minorHAnsi"/>
          <w:sz w:val="16"/>
          <w:szCs w:val="16"/>
        </w:rPr>
        <w:t>remakem</w:t>
      </w:r>
      <w:proofErr w:type="spellEnd"/>
      <w:r w:rsidRPr="00904944">
        <w:rPr>
          <w:rFonts w:cstheme="minorHAnsi"/>
          <w:sz w:val="16"/>
          <w:szCs w:val="16"/>
        </w:rPr>
        <w:t xml:space="preserve"> absurdní francouzské komedie </w:t>
      </w:r>
      <w:r w:rsidRPr="00904944">
        <w:rPr>
          <w:rFonts w:cstheme="minorHAnsi"/>
          <w:i/>
          <w:iCs/>
          <w:sz w:val="16"/>
          <w:szCs w:val="16"/>
        </w:rPr>
        <w:t xml:space="preserve">Santa </w:t>
      </w:r>
      <w:proofErr w:type="spellStart"/>
      <w:r w:rsidRPr="00904944">
        <w:rPr>
          <w:rFonts w:cstheme="minorHAnsi"/>
          <w:i/>
          <w:iCs/>
          <w:sz w:val="16"/>
          <w:szCs w:val="16"/>
        </w:rPr>
        <w:t>Claus</w:t>
      </w:r>
      <w:proofErr w:type="spellEnd"/>
      <w:r w:rsidRPr="00904944">
        <w:rPr>
          <w:rFonts w:cstheme="minorHAnsi"/>
          <w:i/>
          <w:iCs/>
          <w:sz w:val="16"/>
          <w:szCs w:val="16"/>
        </w:rPr>
        <w:t xml:space="preserve"> </w:t>
      </w:r>
      <w:proofErr w:type="spellStart"/>
      <w:r w:rsidRPr="00904944">
        <w:rPr>
          <w:rFonts w:cstheme="minorHAnsi"/>
          <w:i/>
          <w:iCs/>
          <w:sz w:val="16"/>
          <w:szCs w:val="16"/>
        </w:rPr>
        <w:t>Is</w:t>
      </w:r>
      <w:proofErr w:type="spellEnd"/>
      <w:r w:rsidRPr="00904944">
        <w:rPr>
          <w:rFonts w:cstheme="minorHAnsi"/>
          <w:i/>
          <w:iCs/>
          <w:sz w:val="16"/>
          <w:szCs w:val="16"/>
        </w:rPr>
        <w:t xml:space="preserve"> a </w:t>
      </w:r>
      <w:proofErr w:type="spellStart"/>
      <w:r w:rsidRPr="00904944">
        <w:rPr>
          <w:rFonts w:cstheme="minorHAnsi"/>
          <w:i/>
          <w:iCs/>
          <w:sz w:val="16"/>
          <w:szCs w:val="16"/>
        </w:rPr>
        <w:t>Stinker</w:t>
      </w:r>
      <w:proofErr w:type="spellEnd"/>
      <w:r w:rsidRPr="00904944">
        <w:rPr>
          <w:rFonts w:cstheme="minorHAnsi"/>
          <w:sz w:val="16"/>
          <w:szCs w:val="16"/>
        </w:rPr>
        <w:t>.</w:t>
      </w:r>
    </w:p>
  </w:footnote>
  <w:footnote w:id="157">
    <w:p w14:paraId="35D117D7" w14:textId="6A08BCE9" w:rsidR="009D2FF1" w:rsidRDefault="009D2FF1" w:rsidP="00A023BF">
      <w:pPr>
        <w:pStyle w:val="Textpoznpodarou"/>
        <w:jc w:val="both"/>
      </w:pPr>
      <w:r w:rsidRPr="00904944">
        <w:rPr>
          <w:rStyle w:val="Znakapoznpodarou"/>
          <w:rFonts w:cstheme="minorHAnsi"/>
          <w:sz w:val="16"/>
          <w:szCs w:val="16"/>
        </w:rPr>
        <w:footnoteRef/>
      </w:r>
      <w:r w:rsidRPr="00904944">
        <w:rPr>
          <w:rFonts w:cstheme="minorHAnsi"/>
          <w:sz w:val="16"/>
          <w:szCs w:val="16"/>
        </w:rPr>
        <w:t xml:space="preserve"> CARLSON, pozn. </w:t>
      </w:r>
      <w:r w:rsidR="00586CEF">
        <w:rPr>
          <w:rFonts w:cstheme="minorHAnsi"/>
          <w:sz w:val="16"/>
          <w:szCs w:val="16"/>
        </w:rPr>
        <w:t>4</w:t>
      </w:r>
      <w:r w:rsidRPr="00904944">
        <w:rPr>
          <w:rFonts w:cstheme="minorHAnsi"/>
          <w:sz w:val="16"/>
          <w:szCs w:val="16"/>
        </w:rPr>
        <w:t xml:space="preserve">, s. </w:t>
      </w:r>
      <w:r w:rsidR="00374D6F" w:rsidRPr="00904944">
        <w:rPr>
          <w:rFonts w:cstheme="minorHAnsi"/>
          <w:sz w:val="16"/>
          <w:szCs w:val="16"/>
        </w:rPr>
        <w:t>122</w:t>
      </w:r>
      <w:r w:rsidR="00374D6F">
        <w:rPr>
          <w:rFonts w:cstheme="minorHAnsi"/>
          <w:sz w:val="16"/>
          <w:szCs w:val="16"/>
        </w:rPr>
        <w:t>–123</w:t>
      </w:r>
      <w:r w:rsidRPr="00904944">
        <w:rPr>
          <w:rFonts w:cstheme="minorHAnsi"/>
          <w:sz w:val="16"/>
          <w:szCs w:val="16"/>
        </w:rPr>
        <w:t>.</w:t>
      </w:r>
    </w:p>
  </w:footnote>
  <w:footnote w:id="158">
    <w:p w14:paraId="7660F52E" w14:textId="77777777" w:rsidR="001F3630" w:rsidRPr="000F126B" w:rsidRDefault="001F3630" w:rsidP="001F3630">
      <w:pPr>
        <w:jc w:val="both"/>
        <w:rPr>
          <w:rFonts w:cstheme="minorHAnsi"/>
          <w:color w:val="212529"/>
          <w:sz w:val="16"/>
          <w:szCs w:val="16"/>
          <w:shd w:val="clear" w:color="auto" w:fill="FFFFFF"/>
        </w:rPr>
      </w:pPr>
      <w:r w:rsidRPr="000F126B">
        <w:rPr>
          <w:rStyle w:val="Znakapoznpodarou"/>
          <w:rFonts w:cstheme="minorHAnsi"/>
          <w:sz w:val="16"/>
          <w:szCs w:val="16"/>
        </w:rPr>
        <w:footnoteRef/>
      </w:r>
      <w:r w:rsidRPr="000F126B">
        <w:rPr>
          <w:rFonts w:cstheme="minorHAnsi"/>
          <w:sz w:val="16"/>
          <w:szCs w:val="16"/>
        </w:rPr>
        <w:t xml:space="preserve"> </w:t>
      </w:r>
      <w:r w:rsidRPr="000F126B">
        <w:rPr>
          <w:rFonts w:cstheme="minorHAnsi"/>
          <w:color w:val="212529"/>
          <w:sz w:val="16"/>
          <w:szCs w:val="16"/>
          <w:shd w:val="clear" w:color="auto" w:fill="FFFFFF"/>
        </w:rPr>
        <w:t xml:space="preserve">CARLSON, </w:t>
      </w:r>
      <w:r>
        <w:rPr>
          <w:rFonts w:cstheme="minorHAnsi"/>
          <w:color w:val="212529"/>
          <w:sz w:val="16"/>
          <w:szCs w:val="16"/>
          <w:shd w:val="clear" w:color="auto" w:fill="FFFFFF"/>
        </w:rPr>
        <w:t>pozn. 4, s</w:t>
      </w:r>
      <w:r w:rsidRPr="000F126B">
        <w:rPr>
          <w:rFonts w:cstheme="minorHAnsi"/>
          <w:color w:val="212529"/>
          <w:sz w:val="16"/>
          <w:szCs w:val="16"/>
          <w:shd w:val="clear" w:color="auto" w:fill="FFFFFF"/>
        </w:rPr>
        <w:t>. 141.</w:t>
      </w:r>
    </w:p>
  </w:footnote>
  <w:footnote w:id="159">
    <w:p w14:paraId="7D409043" w14:textId="245F1312" w:rsidR="0007680C" w:rsidRPr="000F126B" w:rsidRDefault="0007680C" w:rsidP="0007680C">
      <w:pPr>
        <w:pStyle w:val="Textpoznpodarou"/>
        <w:jc w:val="both"/>
        <w:rPr>
          <w:rFonts w:cstheme="minorHAnsi"/>
          <w:sz w:val="16"/>
          <w:szCs w:val="16"/>
        </w:rPr>
      </w:pPr>
      <w:r w:rsidRPr="000F126B">
        <w:rPr>
          <w:rStyle w:val="Znakapoznpodarou"/>
          <w:rFonts w:cstheme="minorHAnsi"/>
          <w:sz w:val="16"/>
          <w:szCs w:val="16"/>
        </w:rPr>
        <w:footnoteRef/>
      </w:r>
      <w:r w:rsidRPr="000F126B">
        <w:rPr>
          <w:rFonts w:cstheme="minorHAnsi"/>
          <w:sz w:val="16"/>
          <w:szCs w:val="16"/>
        </w:rPr>
        <w:t xml:space="preserve"> CARLSON, pozn. </w:t>
      </w:r>
      <w:r w:rsidR="00586CEF">
        <w:rPr>
          <w:rFonts w:cstheme="minorHAnsi"/>
          <w:sz w:val="16"/>
          <w:szCs w:val="16"/>
        </w:rPr>
        <w:t>4</w:t>
      </w:r>
      <w:r w:rsidRPr="000F126B">
        <w:rPr>
          <w:rFonts w:cstheme="minorHAnsi"/>
          <w:sz w:val="16"/>
          <w:szCs w:val="16"/>
        </w:rPr>
        <w:t>, s. 10.</w:t>
      </w:r>
    </w:p>
  </w:footnote>
  <w:footnote w:id="160">
    <w:p w14:paraId="30EB56A6" w14:textId="77777777" w:rsidR="0007680C" w:rsidRPr="00904944" w:rsidRDefault="0007680C" w:rsidP="00904944">
      <w:pPr>
        <w:pStyle w:val="Textpoznpodarou"/>
        <w:jc w:val="both"/>
        <w:rPr>
          <w:rFonts w:cstheme="minorHAnsi"/>
          <w:sz w:val="16"/>
          <w:szCs w:val="16"/>
        </w:rPr>
      </w:pPr>
      <w:r w:rsidRPr="00904944">
        <w:rPr>
          <w:rStyle w:val="Znakapoznpodarou"/>
          <w:rFonts w:cstheme="minorHAnsi"/>
          <w:sz w:val="16"/>
          <w:szCs w:val="16"/>
        </w:rPr>
        <w:footnoteRef/>
      </w:r>
      <w:r w:rsidRPr="00904944">
        <w:rPr>
          <w:rFonts w:cstheme="minorHAnsi"/>
          <w:sz w:val="16"/>
          <w:szCs w:val="16"/>
        </w:rPr>
        <w:t xml:space="preserve"> </w:t>
      </w:r>
      <w:proofErr w:type="spellStart"/>
      <w:r w:rsidRPr="00904944">
        <w:rPr>
          <w:rFonts w:cstheme="minorHAnsi"/>
          <w:sz w:val="16"/>
          <w:szCs w:val="16"/>
        </w:rPr>
        <w:t>Meg</w:t>
      </w:r>
      <w:proofErr w:type="spellEnd"/>
      <w:r w:rsidRPr="00904944">
        <w:rPr>
          <w:rFonts w:cstheme="minorHAnsi"/>
          <w:sz w:val="16"/>
          <w:szCs w:val="16"/>
        </w:rPr>
        <w:t xml:space="preserve"> Ryan a Tom Hanks již spolu dříve pracovali na filmu </w:t>
      </w:r>
      <w:proofErr w:type="spellStart"/>
      <w:r w:rsidRPr="00904944">
        <w:rPr>
          <w:rFonts w:cstheme="minorHAnsi"/>
          <w:i/>
          <w:iCs/>
          <w:sz w:val="16"/>
          <w:szCs w:val="16"/>
        </w:rPr>
        <w:t>Joe</w:t>
      </w:r>
      <w:proofErr w:type="spellEnd"/>
      <w:r w:rsidRPr="00904944">
        <w:rPr>
          <w:rFonts w:cstheme="minorHAnsi"/>
          <w:i/>
          <w:iCs/>
          <w:sz w:val="16"/>
          <w:szCs w:val="16"/>
        </w:rPr>
        <w:t xml:space="preserve"> kontra sopka</w:t>
      </w:r>
      <w:r w:rsidRPr="00904944">
        <w:rPr>
          <w:rFonts w:cstheme="minorHAnsi"/>
          <w:sz w:val="16"/>
          <w:szCs w:val="16"/>
        </w:rPr>
        <w:t xml:space="preserve"> (1990), na jehož natáčení si je byla Nora </w:t>
      </w:r>
      <w:proofErr w:type="spellStart"/>
      <w:r w:rsidRPr="00904944">
        <w:rPr>
          <w:rFonts w:cstheme="minorHAnsi"/>
          <w:sz w:val="16"/>
          <w:szCs w:val="16"/>
        </w:rPr>
        <w:t>Ephron</w:t>
      </w:r>
      <w:proofErr w:type="spellEnd"/>
      <w:r w:rsidRPr="00904944">
        <w:rPr>
          <w:rFonts w:cstheme="minorHAnsi"/>
          <w:sz w:val="16"/>
          <w:szCs w:val="16"/>
        </w:rPr>
        <w:t xml:space="preserve"> obhlédnout. Zalíbili se jí spolu natolik, že je obsadila do dvou svých filmů.</w:t>
      </w:r>
    </w:p>
  </w:footnote>
  <w:footnote w:id="161">
    <w:p w14:paraId="4F67DEF8" w14:textId="28256538" w:rsidR="0007680C" w:rsidRPr="00904944" w:rsidRDefault="0007680C" w:rsidP="00904944">
      <w:pPr>
        <w:pStyle w:val="Textpoznpodarou"/>
        <w:jc w:val="both"/>
        <w:rPr>
          <w:rFonts w:cstheme="minorHAnsi"/>
          <w:sz w:val="16"/>
          <w:szCs w:val="16"/>
        </w:rPr>
      </w:pPr>
      <w:r w:rsidRPr="00904944">
        <w:rPr>
          <w:rStyle w:val="Znakapoznpodarou"/>
          <w:rFonts w:cstheme="minorHAnsi"/>
          <w:sz w:val="16"/>
          <w:szCs w:val="16"/>
        </w:rPr>
        <w:footnoteRef/>
      </w:r>
      <w:r w:rsidRPr="00904944">
        <w:rPr>
          <w:rFonts w:cstheme="minorHAnsi"/>
          <w:sz w:val="16"/>
          <w:szCs w:val="16"/>
        </w:rPr>
        <w:t xml:space="preserve"> </w:t>
      </w:r>
      <w:r w:rsidRPr="00904944">
        <w:rPr>
          <w:rFonts w:cstheme="minorHAnsi"/>
          <w:color w:val="212529"/>
          <w:sz w:val="16"/>
          <w:szCs w:val="16"/>
          <w:shd w:val="clear" w:color="auto" w:fill="FFFFFF"/>
        </w:rPr>
        <w:t xml:space="preserve">CARLSON, pozn. </w:t>
      </w:r>
      <w:r w:rsidR="00586CEF">
        <w:rPr>
          <w:rFonts w:cstheme="minorHAnsi"/>
          <w:color w:val="212529"/>
          <w:sz w:val="16"/>
          <w:szCs w:val="16"/>
          <w:shd w:val="clear" w:color="auto" w:fill="FFFFFF"/>
        </w:rPr>
        <w:t>4</w:t>
      </w:r>
      <w:r w:rsidRPr="00904944">
        <w:rPr>
          <w:rFonts w:cstheme="minorHAnsi"/>
          <w:color w:val="212529"/>
          <w:sz w:val="16"/>
          <w:szCs w:val="16"/>
          <w:shd w:val="clear" w:color="auto" w:fill="FFFFFF"/>
        </w:rPr>
        <w:t>, s. 157.</w:t>
      </w:r>
    </w:p>
  </w:footnote>
  <w:footnote w:id="162">
    <w:p w14:paraId="7FFFB508" w14:textId="34CAD108" w:rsidR="00904944" w:rsidRPr="00904944" w:rsidRDefault="00904944" w:rsidP="00904944">
      <w:pPr>
        <w:jc w:val="both"/>
        <w:rPr>
          <w:rFonts w:eastAsia="Times New Roman" w:cstheme="minorHAnsi"/>
          <w:sz w:val="16"/>
          <w:szCs w:val="16"/>
          <w:lang w:eastAsia="cs-CZ"/>
        </w:rPr>
      </w:pPr>
      <w:r w:rsidRPr="00904944">
        <w:rPr>
          <w:rStyle w:val="Znakapoznpodarou"/>
          <w:rFonts w:cstheme="minorHAnsi"/>
          <w:sz w:val="16"/>
          <w:szCs w:val="16"/>
        </w:rPr>
        <w:footnoteRef/>
      </w:r>
      <w:r w:rsidRPr="00904944">
        <w:rPr>
          <w:rFonts w:cstheme="minorHAnsi"/>
          <w:sz w:val="16"/>
          <w:szCs w:val="16"/>
        </w:rPr>
        <w:t xml:space="preserve"> </w:t>
      </w:r>
      <w:r w:rsidRPr="00904944">
        <w:rPr>
          <w:rFonts w:eastAsia="Times New Roman" w:cstheme="minorHAnsi"/>
          <w:color w:val="212529"/>
          <w:sz w:val="16"/>
          <w:szCs w:val="16"/>
          <w:shd w:val="clear" w:color="auto" w:fill="FFFFFF"/>
          <w:lang w:eastAsia="cs-CZ"/>
        </w:rPr>
        <w:t xml:space="preserve">SMITH, </w:t>
      </w:r>
      <w:r w:rsidR="00E70752">
        <w:rPr>
          <w:rFonts w:eastAsia="Times New Roman" w:cstheme="minorHAnsi"/>
          <w:color w:val="212529"/>
          <w:sz w:val="16"/>
          <w:szCs w:val="16"/>
          <w:shd w:val="clear" w:color="auto" w:fill="FFFFFF"/>
          <w:lang w:eastAsia="cs-CZ"/>
        </w:rPr>
        <w:t>pozn. 7.</w:t>
      </w:r>
      <w:r w:rsidR="00E70752" w:rsidRPr="00904944">
        <w:rPr>
          <w:rFonts w:eastAsia="Times New Roman" w:cstheme="minorHAnsi"/>
          <w:sz w:val="16"/>
          <w:szCs w:val="16"/>
          <w:lang w:eastAsia="cs-CZ"/>
        </w:rPr>
        <w:t xml:space="preserve"> </w:t>
      </w:r>
    </w:p>
  </w:footnote>
  <w:footnote w:id="163">
    <w:p w14:paraId="5EE1A091" w14:textId="10FE9D03" w:rsidR="0007680C" w:rsidRPr="000F126B" w:rsidRDefault="0007680C" w:rsidP="00904944">
      <w:pPr>
        <w:pStyle w:val="Textpoznpodarou"/>
        <w:jc w:val="both"/>
        <w:rPr>
          <w:rFonts w:cstheme="minorHAnsi"/>
          <w:sz w:val="16"/>
          <w:szCs w:val="16"/>
        </w:rPr>
      </w:pPr>
      <w:r w:rsidRPr="00904944">
        <w:rPr>
          <w:rStyle w:val="Znakapoznpodarou"/>
          <w:rFonts w:cstheme="minorHAnsi"/>
          <w:sz w:val="16"/>
          <w:szCs w:val="16"/>
        </w:rPr>
        <w:footnoteRef/>
      </w:r>
      <w:r w:rsidRPr="00904944">
        <w:rPr>
          <w:rFonts w:cstheme="minorHAnsi"/>
          <w:sz w:val="16"/>
          <w:szCs w:val="16"/>
        </w:rPr>
        <w:t xml:space="preserve"> </w:t>
      </w:r>
      <w:r w:rsidRPr="00904944">
        <w:rPr>
          <w:rFonts w:cstheme="minorHAnsi"/>
          <w:color w:val="212529"/>
          <w:sz w:val="16"/>
          <w:szCs w:val="16"/>
          <w:shd w:val="clear" w:color="auto" w:fill="FFFFFF"/>
        </w:rPr>
        <w:t xml:space="preserve">CARLSON, pozn. </w:t>
      </w:r>
      <w:r w:rsidR="00586CEF">
        <w:rPr>
          <w:rFonts w:cstheme="minorHAnsi"/>
          <w:color w:val="212529"/>
          <w:sz w:val="16"/>
          <w:szCs w:val="16"/>
          <w:shd w:val="clear" w:color="auto" w:fill="FFFFFF"/>
        </w:rPr>
        <w:t>4</w:t>
      </w:r>
      <w:r w:rsidRPr="00904944">
        <w:rPr>
          <w:rFonts w:cstheme="minorHAnsi"/>
          <w:color w:val="212529"/>
          <w:sz w:val="16"/>
          <w:szCs w:val="16"/>
          <w:shd w:val="clear" w:color="auto" w:fill="FFFFFF"/>
        </w:rPr>
        <w:t>, s. 141.</w:t>
      </w:r>
    </w:p>
  </w:footnote>
  <w:footnote w:id="164">
    <w:p w14:paraId="6EA432FE" w14:textId="4278BF26" w:rsidR="00586CEF" w:rsidRPr="00586CEF" w:rsidRDefault="0007680C" w:rsidP="0007680C">
      <w:pPr>
        <w:jc w:val="both"/>
        <w:rPr>
          <w:rFonts w:cstheme="minorHAnsi"/>
          <w:color w:val="212529"/>
          <w:sz w:val="16"/>
          <w:szCs w:val="16"/>
          <w:shd w:val="clear" w:color="auto" w:fill="FFFFFF"/>
        </w:rPr>
      </w:pPr>
      <w:r w:rsidRPr="000F126B">
        <w:rPr>
          <w:rStyle w:val="Znakapoznpodarou"/>
          <w:rFonts w:cstheme="minorHAnsi"/>
          <w:sz w:val="16"/>
          <w:szCs w:val="16"/>
        </w:rPr>
        <w:footnoteRef/>
      </w:r>
      <w:r w:rsidRPr="000F126B">
        <w:rPr>
          <w:rFonts w:cstheme="minorHAnsi"/>
          <w:sz w:val="16"/>
          <w:szCs w:val="16"/>
        </w:rPr>
        <w:t xml:space="preserve"> </w:t>
      </w:r>
      <w:r w:rsidRPr="000F126B">
        <w:rPr>
          <w:rFonts w:cstheme="minorHAnsi"/>
          <w:color w:val="212529"/>
          <w:sz w:val="16"/>
          <w:szCs w:val="16"/>
          <w:shd w:val="clear" w:color="auto" w:fill="FFFFFF"/>
        </w:rPr>
        <w:t xml:space="preserve">HUMBERT, </w:t>
      </w:r>
      <w:proofErr w:type="spellStart"/>
      <w:r w:rsidRPr="000F126B">
        <w:rPr>
          <w:rFonts w:cstheme="minorHAnsi"/>
          <w:color w:val="212529"/>
          <w:sz w:val="16"/>
          <w:szCs w:val="16"/>
          <w:shd w:val="clear" w:color="auto" w:fill="FFFFFF"/>
        </w:rPr>
        <w:t>Skye</w:t>
      </w:r>
      <w:proofErr w:type="spellEnd"/>
      <w:r w:rsidRPr="000F126B">
        <w:rPr>
          <w:rFonts w:cstheme="minorHAnsi"/>
          <w:color w:val="212529"/>
          <w:sz w:val="16"/>
          <w:szCs w:val="16"/>
          <w:shd w:val="clear" w:color="auto" w:fill="FFFFFF"/>
        </w:rPr>
        <w:t xml:space="preserve">. </w:t>
      </w:r>
      <w:proofErr w:type="spellStart"/>
      <w:r w:rsidRPr="000F126B">
        <w:rPr>
          <w:rFonts w:cstheme="minorHAnsi"/>
          <w:color w:val="212529"/>
          <w:sz w:val="16"/>
          <w:szCs w:val="16"/>
          <w:shd w:val="clear" w:color="auto" w:fill="FFFFFF"/>
        </w:rPr>
        <w:t>Cinema</w:t>
      </w:r>
      <w:proofErr w:type="spellEnd"/>
      <w:r w:rsidRPr="000F126B">
        <w:rPr>
          <w:rFonts w:cstheme="minorHAnsi"/>
          <w:color w:val="212529"/>
          <w:sz w:val="16"/>
          <w:szCs w:val="16"/>
          <w:shd w:val="clear" w:color="auto" w:fill="FFFFFF"/>
        </w:rPr>
        <w:t xml:space="preserve"> </w:t>
      </w:r>
      <w:proofErr w:type="spellStart"/>
      <w:r w:rsidRPr="000F126B">
        <w:rPr>
          <w:rFonts w:cstheme="minorHAnsi"/>
          <w:color w:val="212529"/>
          <w:sz w:val="16"/>
          <w:szCs w:val="16"/>
          <w:shd w:val="clear" w:color="auto" w:fill="FFFFFF"/>
        </w:rPr>
        <w:t>Self</w:t>
      </w:r>
      <w:proofErr w:type="spellEnd"/>
      <w:r w:rsidRPr="000F126B">
        <w:rPr>
          <w:rFonts w:cstheme="minorHAnsi"/>
          <w:color w:val="212529"/>
          <w:sz w:val="16"/>
          <w:szCs w:val="16"/>
          <w:shd w:val="clear" w:color="auto" w:fill="FFFFFF"/>
        </w:rPr>
        <w:t xml:space="preserve">-Care: A </w:t>
      </w:r>
      <w:proofErr w:type="spellStart"/>
      <w:r w:rsidRPr="000F126B">
        <w:rPr>
          <w:rFonts w:cstheme="minorHAnsi"/>
          <w:color w:val="212529"/>
          <w:sz w:val="16"/>
          <w:szCs w:val="16"/>
          <w:shd w:val="clear" w:color="auto" w:fill="FFFFFF"/>
        </w:rPr>
        <w:t>Therapeutic</w:t>
      </w:r>
      <w:proofErr w:type="spellEnd"/>
      <w:r w:rsidRPr="000F126B">
        <w:rPr>
          <w:rFonts w:cstheme="minorHAnsi"/>
          <w:color w:val="212529"/>
          <w:sz w:val="16"/>
          <w:szCs w:val="16"/>
          <w:shd w:val="clear" w:color="auto" w:fill="FFFFFF"/>
        </w:rPr>
        <w:t xml:space="preserve"> </w:t>
      </w:r>
      <w:proofErr w:type="spellStart"/>
      <w:r w:rsidRPr="000F126B">
        <w:rPr>
          <w:rFonts w:cstheme="minorHAnsi"/>
          <w:color w:val="212529"/>
          <w:sz w:val="16"/>
          <w:szCs w:val="16"/>
          <w:shd w:val="clear" w:color="auto" w:fill="FFFFFF"/>
        </w:rPr>
        <w:t>Guide</w:t>
      </w:r>
      <w:proofErr w:type="spellEnd"/>
      <w:r w:rsidRPr="000F126B">
        <w:rPr>
          <w:rFonts w:cstheme="minorHAnsi"/>
          <w:color w:val="212529"/>
          <w:sz w:val="16"/>
          <w:szCs w:val="16"/>
          <w:shd w:val="clear" w:color="auto" w:fill="FFFFFF"/>
        </w:rPr>
        <w:t xml:space="preserve"> to Nora </w:t>
      </w:r>
      <w:proofErr w:type="spellStart"/>
      <w:r w:rsidRPr="000F126B">
        <w:rPr>
          <w:rFonts w:cstheme="minorHAnsi"/>
          <w:color w:val="212529"/>
          <w:sz w:val="16"/>
          <w:szCs w:val="16"/>
          <w:shd w:val="clear" w:color="auto" w:fill="FFFFFF"/>
        </w:rPr>
        <w:t>Ephron</w:t>
      </w:r>
      <w:proofErr w:type="spellEnd"/>
      <w:r w:rsidRPr="000F126B">
        <w:rPr>
          <w:rFonts w:cstheme="minorHAnsi"/>
          <w:color w:val="212529"/>
          <w:sz w:val="16"/>
          <w:szCs w:val="16"/>
          <w:shd w:val="clear" w:color="auto" w:fill="FFFFFF"/>
        </w:rPr>
        <w:t xml:space="preserve"> </w:t>
      </w:r>
      <w:proofErr w:type="spellStart"/>
      <w:r w:rsidRPr="000F126B">
        <w:rPr>
          <w:rFonts w:cstheme="minorHAnsi"/>
          <w:color w:val="212529"/>
          <w:sz w:val="16"/>
          <w:szCs w:val="16"/>
          <w:shd w:val="clear" w:color="auto" w:fill="FFFFFF"/>
        </w:rPr>
        <w:t>Films</w:t>
      </w:r>
      <w:proofErr w:type="spellEnd"/>
      <w:r w:rsidRPr="000F126B">
        <w:rPr>
          <w:rFonts w:cstheme="minorHAnsi"/>
          <w:color w:val="212529"/>
          <w:sz w:val="16"/>
          <w:szCs w:val="16"/>
          <w:shd w:val="clear" w:color="auto" w:fill="FFFFFF"/>
        </w:rPr>
        <w:t>. </w:t>
      </w:r>
      <w:proofErr w:type="spellStart"/>
      <w:r w:rsidRPr="000F126B">
        <w:rPr>
          <w:rFonts w:cstheme="minorHAnsi"/>
          <w:i/>
          <w:iCs/>
          <w:color w:val="212529"/>
          <w:sz w:val="16"/>
          <w:szCs w:val="16"/>
          <w:shd w:val="clear" w:color="auto" w:fill="FFFFFF"/>
        </w:rPr>
        <w:t>Cherwell</w:t>
      </w:r>
      <w:proofErr w:type="spellEnd"/>
      <w:r w:rsidRPr="000F126B">
        <w:rPr>
          <w:rFonts w:cstheme="minorHAnsi"/>
          <w:color w:val="212529"/>
          <w:sz w:val="16"/>
          <w:szCs w:val="16"/>
          <w:shd w:val="clear" w:color="auto" w:fill="FFFFFF"/>
        </w:rPr>
        <w:t xml:space="preserve"> [online]. 31. 1. 2020 [cit. 2022-10-20]. Dostupné z: </w:t>
      </w:r>
      <w:hyperlink r:id="rId31" w:history="1">
        <w:r w:rsidR="00586CEF" w:rsidRPr="0053639B">
          <w:rPr>
            <w:rStyle w:val="Hypertextovodkaz"/>
            <w:rFonts w:cstheme="minorHAnsi"/>
            <w:sz w:val="16"/>
            <w:szCs w:val="16"/>
            <w:shd w:val="clear" w:color="auto" w:fill="FFFFFF"/>
          </w:rPr>
          <w:t>https://cherwell.org/2020/01/31/cinema-self-care-a-therapeutic-guide-to-nora-ephron-films/</w:t>
        </w:r>
      </w:hyperlink>
    </w:p>
  </w:footnote>
  <w:footnote w:id="165">
    <w:p w14:paraId="0B67B832" w14:textId="77777777" w:rsidR="0007680C" w:rsidRPr="00C504E0" w:rsidRDefault="0007680C" w:rsidP="0007680C">
      <w:pPr>
        <w:jc w:val="both"/>
        <w:rPr>
          <w:rFonts w:ascii="Times New Roman" w:hAnsi="Times New Roman" w:cs="Times New Roman"/>
        </w:rPr>
      </w:pPr>
      <w:r w:rsidRPr="000F126B">
        <w:rPr>
          <w:rStyle w:val="Znakapoznpodarou"/>
          <w:rFonts w:cstheme="minorHAnsi"/>
          <w:sz w:val="16"/>
          <w:szCs w:val="16"/>
        </w:rPr>
        <w:footnoteRef/>
      </w:r>
      <w:r w:rsidRPr="000F126B">
        <w:rPr>
          <w:rFonts w:cstheme="minorHAnsi"/>
          <w:sz w:val="16"/>
          <w:szCs w:val="16"/>
        </w:rPr>
        <w:t xml:space="preserve"> </w:t>
      </w:r>
      <w:r w:rsidRPr="000F126B">
        <w:rPr>
          <w:rFonts w:cstheme="minorHAnsi"/>
          <w:color w:val="212529"/>
          <w:sz w:val="16"/>
          <w:szCs w:val="16"/>
          <w:shd w:val="clear" w:color="auto" w:fill="FFFFFF"/>
        </w:rPr>
        <w:t>GORR, Sarah. "</w:t>
      </w:r>
      <w:proofErr w:type="spellStart"/>
      <w:r w:rsidRPr="000F126B">
        <w:rPr>
          <w:rFonts w:cstheme="minorHAnsi"/>
          <w:color w:val="212529"/>
          <w:sz w:val="16"/>
          <w:szCs w:val="16"/>
          <w:shd w:val="clear" w:color="auto" w:fill="FFFFFF"/>
        </w:rPr>
        <w:t>You've</w:t>
      </w:r>
      <w:proofErr w:type="spellEnd"/>
      <w:r w:rsidRPr="000F126B">
        <w:rPr>
          <w:rFonts w:cstheme="minorHAnsi"/>
          <w:color w:val="212529"/>
          <w:sz w:val="16"/>
          <w:szCs w:val="16"/>
          <w:shd w:val="clear" w:color="auto" w:fill="FFFFFF"/>
        </w:rPr>
        <w:t xml:space="preserve"> </w:t>
      </w:r>
      <w:proofErr w:type="spellStart"/>
      <w:r w:rsidRPr="000F126B">
        <w:rPr>
          <w:rFonts w:cstheme="minorHAnsi"/>
          <w:color w:val="212529"/>
          <w:sz w:val="16"/>
          <w:szCs w:val="16"/>
          <w:shd w:val="clear" w:color="auto" w:fill="FFFFFF"/>
        </w:rPr>
        <w:t>Got</w:t>
      </w:r>
      <w:proofErr w:type="spellEnd"/>
      <w:r w:rsidRPr="000F126B">
        <w:rPr>
          <w:rFonts w:cstheme="minorHAnsi"/>
          <w:color w:val="212529"/>
          <w:sz w:val="16"/>
          <w:szCs w:val="16"/>
          <w:shd w:val="clear" w:color="auto" w:fill="FFFFFF"/>
        </w:rPr>
        <w:t xml:space="preserve"> Mail" and </w:t>
      </w:r>
      <w:proofErr w:type="spellStart"/>
      <w:r w:rsidRPr="000F126B">
        <w:rPr>
          <w:rFonts w:cstheme="minorHAnsi"/>
          <w:color w:val="212529"/>
          <w:sz w:val="16"/>
          <w:szCs w:val="16"/>
          <w:shd w:val="clear" w:color="auto" w:fill="FFFFFF"/>
        </w:rPr>
        <w:t>the</w:t>
      </w:r>
      <w:proofErr w:type="spellEnd"/>
      <w:r w:rsidRPr="000F126B">
        <w:rPr>
          <w:rFonts w:cstheme="minorHAnsi"/>
          <w:color w:val="212529"/>
          <w:sz w:val="16"/>
          <w:szCs w:val="16"/>
          <w:shd w:val="clear" w:color="auto" w:fill="FFFFFF"/>
        </w:rPr>
        <w:t xml:space="preserve"> </w:t>
      </w:r>
      <w:proofErr w:type="spellStart"/>
      <w:r w:rsidRPr="000F126B">
        <w:rPr>
          <w:rFonts w:cstheme="minorHAnsi"/>
          <w:color w:val="212529"/>
          <w:sz w:val="16"/>
          <w:szCs w:val="16"/>
          <w:shd w:val="clear" w:color="auto" w:fill="FFFFFF"/>
        </w:rPr>
        <w:t>Fight</w:t>
      </w:r>
      <w:proofErr w:type="spellEnd"/>
      <w:r w:rsidRPr="000F126B">
        <w:rPr>
          <w:rFonts w:cstheme="minorHAnsi"/>
          <w:color w:val="212529"/>
          <w:sz w:val="16"/>
          <w:szCs w:val="16"/>
          <w:shd w:val="clear" w:color="auto" w:fill="FFFFFF"/>
        </w:rPr>
        <w:t xml:space="preserve"> </w:t>
      </w:r>
      <w:proofErr w:type="spellStart"/>
      <w:r w:rsidRPr="000F126B">
        <w:rPr>
          <w:rFonts w:cstheme="minorHAnsi"/>
          <w:color w:val="212529"/>
          <w:sz w:val="16"/>
          <w:szCs w:val="16"/>
          <w:shd w:val="clear" w:color="auto" w:fill="FFFFFF"/>
        </w:rPr>
        <w:t>for</w:t>
      </w:r>
      <w:proofErr w:type="spellEnd"/>
      <w:r w:rsidRPr="000F126B">
        <w:rPr>
          <w:rFonts w:cstheme="minorHAnsi"/>
          <w:color w:val="212529"/>
          <w:sz w:val="16"/>
          <w:szCs w:val="16"/>
          <w:shd w:val="clear" w:color="auto" w:fill="FFFFFF"/>
        </w:rPr>
        <w:t xml:space="preserve"> a </w:t>
      </w:r>
      <w:proofErr w:type="spellStart"/>
      <w:r w:rsidRPr="000F126B">
        <w:rPr>
          <w:rFonts w:cstheme="minorHAnsi"/>
          <w:color w:val="212529"/>
          <w:sz w:val="16"/>
          <w:szCs w:val="16"/>
          <w:shd w:val="clear" w:color="auto" w:fill="FFFFFF"/>
        </w:rPr>
        <w:t>Vulnerable</w:t>
      </w:r>
      <w:proofErr w:type="spellEnd"/>
      <w:r w:rsidRPr="000F126B">
        <w:rPr>
          <w:rFonts w:cstheme="minorHAnsi"/>
          <w:color w:val="212529"/>
          <w:sz w:val="16"/>
          <w:szCs w:val="16"/>
          <w:shd w:val="clear" w:color="auto" w:fill="FFFFFF"/>
        </w:rPr>
        <w:t xml:space="preserve"> </w:t>
      </w:r>
      <w:proofErr w:type="spellStart"/>
      <w:r w:rsidRPr="000F126B">
        <w:rPr>
          <w:rFonts w:cstheme="minorHAnsi"/>
          <w:color w:val="212529"/>
          <w:sz w:val="16"/>
          <w:szCs w:val="16"/>
          <w:shd w:val="clear" w:color="auto" w:fill="FFFFFF"/>
        </w:rPr>
        <w:t>Life</w:t>
      </w:r>
      <w:proofErr w:type="spellEnd"/>
      <w:r w:rsidRPr="000F126B">
        <w:rPr>
          <w:rFonts w:cstheme="minorHAnsi"/>
          <w:color w:val="212529"/>
          <w:sz w:val="16"/>
          <w:szCs w:val="16"/>
          <w:shd w:val="clear" w:color="auto" w:fill="FFFFFF"/>
        </w:rPr>
        <w:t>. </w:t>
      </w:r>
      <w:proofErr w:type="spellStart"/>
      <w:r w:rsidRPr="000F126B">
        <w:rPr>
          <w:rFonts w:cstheme="minorHAnsi"/>
          <w:i/>
          <w:iCs/>
          <w:color w:val="212529"/>
          <w:sz w:val="16"/>
          <w:szCs w:val="16"/>
          <w:shd w:val="clear" w:color="auto" w:fill="FFFFFF"/>
        </w:rPr>
        <w:t>The</w:t>
      </w:r>
      <w:proofErr w:type="spellEnd"/>
      <w:r w:rsidRPr="000F126B">
        <w:rPr>
          <w:rFonts w:cstheme="minorHAnsi"/>
          <w:i/>
          <w:iCs/>
          <w:color w:val="212529"/>
          <w:sz w:val="16"/>
          <w:szCs w:val="16"/>
          <w:shd w:val="clear" w:color="auto" w:fill="FFFFFF"/>
        </w:rPr>
        <w:t xml:space="preserve"> </w:t>
      </w:r>
      <w:proofErr w:type="spellStart"/>
      <w:r w:rsidRPr="000F126B">
        <w:rPr>
          <w:rFonts w:cstheme="minorHAnsi"/>
          <w:i/>
          <w:iCs/>
          <w:color w:val="212529"/>
          <w:sz w:val="16"/>
          <w:szCs w:val="16"/>
          <w:shd w:val="clear" w:color="auto" w:fill="FFFFFF"/>
        </w:rPr>
        <w:t>Spool</w:t>
      </w:r>
      <w:proofErr w:type="spellEnd"/>
      <w:r w:rsidRPr="000F126B">
        <w:rPr>
          <w:rFonts w:cstheme="minorHAnsi"/>
          <w:i/>
          <w:iCs/>
          <w:color w:val="212529"/>
          <w:sz w:val="16"/>
          <w:szCs w:val="16"/>
          <w:shd w:val="clear" w:color="auto" w:fill="FFFFFF"/>
        </w:rPr>
        <w:t xml:space="preserve">: </w:t>
      </w:r>
      <w:proofErr w:type="spellStart"/>
      <w:r w:rsidRPr="000F126B">
        <w:rPr>
          <w:rFonts w:cstheme="minorHAnsi"/>
          <w:i/>
          <w:iCs/>
          <w:color w:val="212529"/>
          <w:sz w:val="16"/>
          <w:szCs w:val="16"/>
          <w:shd w:val="clear" w:color="auto" w:fill="FFFFFF"/>
        </w:rPr>
        <w:t>Filmmaker</w:t>
      </w:r>
      <w:proofErr w:type="spellEnd"/>
      <w:r w:rsidRPr="000F126B">
        <w:rPr>
          <w:rFonts w:cstheme="minorHAnsi"/>
          <w:i/>
          <w:iCs/>
          <w:color w:val="212529"/>
          <w:sz w:val="16"/>
          <w:szCs w:val="16"/>
          <w:shd w:val="clear" w:color="auto" w:fill="FFFFFF"/>
        </w:rPr>
        <w:t xml:space="preserve"> </w:t>
      </w:r>
      <w:proofErr w:type="spellStart"/>
      <w:r w:rsidRPr="000F126B">
        <w:rPr>
          <w:rFonts w:cstheme="minorHAnsi"/>
          <w:i/>
          <w:iCs/>
          <w:color w:val="212529"/>
          <w:sz w:val="16"/>
          <w:szCs w:val="16"/>
          <w:shd w:val="clear" w:color="auto" w:fill="FFFFFF"/>
        </w:rPr>
        <w:t>of</w:t>
      </w:r>
      <w:proofErr w:type="spellEnd"/>
      <w:r w:rsidRPr="000F126B">
        <w:rPr>
          <w:rFonts w:cstheme="minorHAnsi"/>
          <w:i/>
          <w:iCs/>
          <w:color w:val="212529"/>
          <w:sz w:val="16"/>
          <w:szCs w:val="16"/>
          <w:shd w:val="clear" w:color="auto" w:fill="FFFFFF"/>
        </w:rPr>
        <w:t xml:space="preserve"> </w:t>
      </w:r>
      <w:proofErr w:type="spellStart"/>
      <w:r w:rsidRPr="000F126B">
        <w:rPr>
          <w:rFonts w:cstheme="minorHAnsi"/>
          <w:i/>
          <w:iCs/>
          <w:color w:val="212529"/>
          <w:sz w:val="16"/>
          <w:szCs w:val="16"/>
          <w:shd w:val="clear" w:color="auto" w:fill="FFFFFF"/>
        </w:rPr>
        <w:t>the</w:t>
      </w:r>
      <w:proofErr w:type="spellEnd"/>
      <w:r w:rsidRPr="000F126B">
        <w:rPr>
          <w:rFonts w:cstheme="minorHAnsi"/>
          <w:i/>
          <w:iCs/>
          <w:color w:val="212529"/>
          <w:sz w:val="16"/>
          <w:szCs w:val="16"/>
          <w:shd w:val="clear" w:color="auto" w:fill="FFFFFF"/>
        </w:rPr>
        <w:t xml:space="preserve"> </w:t>
      </w:r>
      <w:proofErr w:type="spellStart"/>
      <w:r w:rsidRPr="000F126B">
        <w:rPr>
          <w:rFonts w:cstheme="minorHAnsi"/>
          <w:i/>
          <w:iCs/>
          <w:color w:val="212529"/>
          <w:sz w:val="16"/>
          <w:szCs w:val="16"/>
          <w:shd w:val="clear" w:color="auto" w:fill="FFFFFF"/>
        </w:rPr>
        <w:t>Month</w:t>
      </w:r>
      <w:proofErr w:type="spellEnd"/>
      <w:r w:rsidRPr="000F126B">
        <w:rPr>
          <w:rFonts w:cstheme="minorHAnsi"/>
          <w:color w:val="212529"/>
          <w:sz w:val="16"/>
          <w:szCs w:val="16"/>
          <w:shd w:val="clear" w:color="auto" w:fill="FFFFFF"/>
        </w:rPr>
        <w:t xml:space="preserve"> [online]. 26. 11. 2019 [cit. 2022-11-20]. Dostupné z: </w:t>
      </w:r>
      <w:hyperlink r:id="rId32" w:history="1">
        <w:r w:rsidRPr="000F126B">
          <w:rPr>
            <w:rStyle w:val="Hypertextovodkaz"/>
            <w:rFonts w:cstheme="minorHAnsi"/>
            <w:sz w:val="16"/>
            <w:szCs w:val="16"/>
            <w:shd w:val="clear" w:color="auto" w:fill="FFFFFF"/>
          </w:rPr>
          <w:t>https://thespool.net/features/fotm/youve-got-mail-retro-review/</w:t>
        </w:r>
      </w:hyperlink>
    </w:p>
  </w:footnote>
  <w:footnote w:id="166">
    <w:p w14:paraId="25121BED" w14:textId="2C464ABE" w:rsidR="0007680C" w:rsidRPr="000F126B" w:rsidRDefault="0007680C" w:rsidP="0007680C">
      <w:pPr>
        <w:jc w:val="both"/>
        <w:rPr>
          <w:rFonts w:cstheme="minorHAnsi"/>
          <w:sz w:val="16"/>
          <w:szCs w:val="16"/>
        </w:rPr>
      </w:pPr>
      <w:r w:rsidRPr="000F126B">
        <w:rPr>
          <w:rStyle w:val="Znakapoznpodarou"/>
          <w:rFonts w:cstheme="minorHAnsi"/>
          <w:sz w:val="16"/>
          <w:szCs w:val="16"/>
        </w:rPr>
        <w:footnoteRef/>
      </w:r>
      <w:r w:rsidRPr="000F126B">
        <w:rPr>
          <w:rFonts w:cstheme="minorHAnsi"/>
          <w:sz w:val="16"/>
          <w:szCs w:val="16"/>
        </w:rPr>
        <w:t xml:space="preserve"> </w:t>
      </w:r>
      <w:r w:rsidRPr="004561F9">
        <w:rPr>
          <w:color w:val="000000" w:themeColor="text1"/>
          <w:sz w:val="16"/>
          <w:szCs w:val="16"/>
        </w:rPr>
        <w:t xml:space="preserve">GORR, pozn. </w:t>
      </w:r>
      <w:r w:rsidR="007D4341">
        <w:rPr>
          <w:color w:val="000000" w:themeColor="text1"/>
          <w:sz w:val="16"/>
          <w:szCs w:val="16"/>
        </w:rPr>
        <w:t>16</w:t>
      </w:r>
      <w:r w:rsidR="00566091">
        <w:rPr>
          <w:color w:val="000000" w:themeColor="text1"/>
          <w:sz w:val="16"/>
          <w:szCs w:val="16"/>
        </w:rPr>
        <w:t>5</w:t>
      </w:r>
      <w:r>
        <w:rPr>
          <w:color w:val="000000" w:themeColor="text1"/>
          <w:sz w:val="16"/>
          <w:szCs w:val="16"/>
        </w:rPr>
        <w:t>.</w:t>
      </w:r>
    </w:p>
  </w:footnote>
  <w:footnote w:id="167">
    <w:p w14:paraId="42C60AB2" w14:textId="68B60637" w:rsidR="0007680C" w:rsidRPr="000F126B" w:rsidRDefault="0007680C" w:rsidP="0007680C">
      <w:pPr>
        <w:jc w:val="both"/>
        <w:rPr>
          <w:rFonts w:cstheme="minorHAnsi"/>
          <w:sz w:val="16"/>
          <w:szCs w:val="16"/>
        </w:rPr>
      </w:pPr>
      <w:r w:rsidRPr="000F126B">
        <w:rPr>
          <w:rStyle w:val="Znakapoznpodarou"/>
          <w:rFonts w:cstheme="minorHAnsi"/>
          <w:sz w:val="16"/>
          <w:szCs w:val="16"/>
        </w:rPr>
        <w:footnoteRef/>
      </w:r>
      <w:r w:rsidRPr="000F126B">
        <w:rPr>
          <w:rFonts w:cstheme="minorHAnsi"/>
          <w:sz w:val="16"/>
          <w:szCs w:val="16"/>
        </w:rPr>
        <w:t xml:space="preserve"> </w:t>
      </w:r>
      <w:r w:rsidRPr="000F126B">
        <w:rPr>
          <w:rFonts w:cstheme="minorHAnsi"/>
          <w:color w:val="212529"/>
          <w:sz w:val="16"/>
          <w:szCs w:val="16"/>
          <w:shd w:val="clear" w:color="auto" w:fill="FFFFFF"/>
        </w:rPr>
        <w:t xml:space="preserve">NAFF, Mark. </w:t>
      </w:r>
      <w:proofErr w:type="spellStart"/>
      <w:r w:rsidRPr="000F126B">
        <w:rPr>
          <w:rFonts w:cstheme="minorHAnsi"/>
          <w:color w:val="212529"/>
          <w:sz w:val="16"/>
          <w:szCs w:val="16"/>
          <w:shd w:val="clear" w:color="auto" w:fill="FFFFFF"/>
        </w:rPr>
        <w:t>Aesthetics</w:t>
      </w:r>
      <w:proofErr w:type="spellEnd"/>
      <w:r w:rsidRPr="000F126B">
        <w:rPr>
          <w:rFonts w:cstheme="minorHAnsi"/>
          <w:color w:val="212529"/>
          <w:sz w:val="16"/>
          <w:szCs w:val="16"/>
          <w:shd w:val="clear" w:color="auto" w:fill="FFFFFF"/>
        </w:rPr>
        <w:t xml:space="preserve"> </w:t>
      </w:r>
      <w:proofErr w:type="spellStart"/>
      <w:r w:rsidRPr="000F126B">
        <w:rPr>
          <w:rFonts w:cstheme="minorHAnsi"/>
          <w:color w:val="212529"/>
          <w:sz w:val="16"/>
          <w:szCs w:val="16"/>
          <w:shd w:val="clear" w:color="auto" w:fill="FFFFFF"/>
        </w:rPr>
        <w:t>Aren't</w:t>
      </w:r>
      <w:proofErr w:type="spellEnd"/>
      <w:r w:rsidRPr="000F126B">
        <w:rPr>
          <w:rFonts w:cstheme="minorHAnsi"/>
          <w:color w:val="212529"/>
          <w:sz w:val="16"/>
          <w:szCs w:val="16"/>
          <w:shd w:val="clear" w:color="auto" w:fill="FFFFFF"/>
        </w:rPr>
        <w:t xml:space="preserve"> </w:t>
      </w:r>
      <w:proofErr w:type="spellStart"/>
      <w:r w:rsidRPr="000F126B">
        <w:rPr>
          <w:rFonts w:cstheme="minorHAnsi"/>
          <w:color w:val="212529"/>
          <w:sz w:val="16"/>
          <w:szCs w:val="16"/>
          <w:shd w:val="clear" w:color="auto" w:fill="FFFFFF"/>
        </w:rPr>
        <w:t>Genre</w:t>
      </w:r>
      <w:proofErr w:type="spellEnd"/>
      <w:r w:rsidRPr="000F126B">
        <w:rPr>
          <w:rFonts w:cstheme="minorHAnsi"/>
          <w:color w:val="212529"/>
          <w:sz w:val="16"/>
          <w:szCs w:val="16"/>
          <w:shd w:val="clear" w:color="auto" w:fill="FFFFFF"/>
        </w:rPr>
        <w:t>: "</w:t>
      </w:r>
      <w:proofErr w:type="spellStart"/>
      <w:r w:rsidRPr="000F126B">
        <w:rPr>
          <w:rFonts w:cstheme="minorHAnsi"/>
          <w:color w:val="212529"/>
          <w:sz w:val="16"/>
          <w:szCs w:val="16"/>
          <w:shd w:val="clear" w:color="auto" w:fill="FFFFFF"/>
        </w:rPr>
        <w:t>You've</w:t>
      </w:r>
      <w:proofErr w:type="spellEnd"/>
      <w:r w:rsidRPr="000F126B">
        <w:rPr>
          <w:rFonts w:cstheme="minorHAnsi"/>
          <w:color w:val="212529"/>
          <w:sz w:val="16"/>
          <w:szCs w:val="16"/>
          <w:shd w:val="clear" w:color="auto" w:fill="FFFFFF"/>
        </w:rPr>
        <w:t xml:space="preserve"> </w:t>
      </w:r>
      <w:proofErr w:type="spellStart"/>
      <w:r w:rsidRPr="000F126B">
        <w:rPr>
          <w:rFonts w:cstheme="minorHAnsi"/>
          <w:color w:val="212529"/>
          <w:sz w:val="16"/>
          <w:szCs w:val="16"/>
          <w:shd w:val="clear" w:color="auto" w:fill="FFFFFF"/>
        </w:rPr>
        <w:t>Got</w:t>
      </w:r>
      <w:proofErr w:type="spellEnd"/>
      <w:r w:rsidRPr="000F126B">
        <w:rPr>
          <w:rFonts w:cstheme="minorHAnsi"/>
          <w:color w:val="212529"/>
          <w:sz w:val="16"/>
          <w:szCs w:val="16"/>
          <w:shd w:val="clear" w:color="auto" w:fill="FFFFFF"/>
        </w:rPr>
        <w:t xml:space="preserve"> Mail." </w:t>
      </w:r>
      <w:proofErr w:type="spellStart"/>
      <w:r w:rsidRPr="000F126B">
        <w:rPr>
          <w:rFonts w:cstheme="minorHAnsi"/>
          <w:i/>
          <w:iCs/>
          <w:color w:val="212529"/>
          <w:sz w:val="16"/>
          <w:szCs w:val="16"/>
          <w:shd w:val="clear" w:color="auto" w:fill="FFFFFF"/>
        </w:rPr>
        <w:t>Screenage</w:t>
      </w:r>
      <w:proofErr w:type="spellEnd"/>
      <w:r w:rsidRPr="000F126B">
        <w:rPr>
          <w:rFonts w:cstheme="minorHAnsi"/>
          <w:i/>
          <w:iCs/>
          <w:color w:val="212529"/>
          <w:sz w:val="16"/>
          <w:szCs w:val="16"/>
          <w:shd w:val="clear" w:color="auto" w:fill="FFFFFF"/>
        </w:rPr>
        <w:t xml:space="preserve"> </w:t>
      </w:r>
      <w:proofErr w:type="spellStart"/>
      <w:r w:rsidRPr="000F126B">
        <w:rPr>
          <w:rFonts w:cstheme="minorHAnsi"/>
          <w:i/>
          <w:iCs/>
          <w:color w:val="212529"/>
          <w:sz w:val="16"/>
          <w:szCs w:val="16"/>
          <w:shd w:val="clear" w:color="auto" w:fill="FFFFFF"/>
        </w:rPr>
        <w:t>Wasteland</w:t>
      </w:r>
      <w:proofErr w:type="spellEnd"/>
      <w:r w:rsidRPr="000F126B">
        <w:rPr>
          <w:rFonts w:cstheme="minorHAnsi"/>
          <w:color w:val="212529"/>
          <w:sz w:val="16"/>
          <w:szCs w:val="16"/>
          <w:shd w:val="clear" w:color="auto" w:fill="FFFFFF"/>
        </w:rPr>
        <w:t> [online]. 8. 3. 2022 [cit. 2022-11-22]. Dostupné z:</w:t>
      </w:r>
      <w:r w:rsidR="003A5833">
        <w:rPr>
          <w:rFonts w:cstheme="minorHAnsi"/>
          <w:color w:val="212529"/>
          <w:sz w:val="16"/>
          <w:szCs w:val="16"/>
          <w:shd w:val="clear" w:color="auto" w:fill="FFFFFF"/>
        </w:rPr>
        <w:t> </w:t>
      </w:r>
      <w:hyperlink r:id="rId33" w:history="1">
        <w:r w:rsidR="003A5833" w:rsidRPr="00140A74">
          <w:rPr>
            <w:rStyle w:val="Hypertextovodkaz"/>
            <w:rFonts w:cstheme="minorHAnsi"/>
            <w:sz w:val="16"/>
            <w:szCs w:val="16"/>
            <w:shd w:val="clear" w:color="auto" w:fill="FFFFFF"/>
          </w:rPr>
          <w:t>https://screenagewasteland.com/aesthetics-arent-genre-youve-got-mail/</w:t>
        </w:r>
      </w:hyperlink>
    </w:p>
  </w:footnote>
  <w:footnote w:id="168">
    <w:p w14:paraId="42951FF6" w14:textId="7CB41E24" w:rsidR="0007680C" w:rsidRPr="000F126B" w:rsidRDefault="0007680C" w:rsidP="0007680C">
      <w:pPr>
        <w:pStyle w:val="Textpoznpodarou"/>
        <w:jc w:val="both"/>
        <w:rPr>
          <w:rFonts w:cstheme="minorHAnsi"/>
          <w:sz w:val="16"/>
          <w:szCs w:val="16"/>
        </w:rPr>
      </w:pPr>
      <w:r w:rsidRPr="000F126B">
        <w:rPr>
          <w:rStyle w:val="Znakapoznpodarou"/>
          <w:rFonts w:cstheme="minorHAnsi"/>
          <w:sz w:val="16"/>
          <w:szCs w:val="16"/>
        </w:rPr>
        <w:footnoteRef/>
      </w:r>
      <w:r w:rsidRPr="000F126B">
        <w:rPr>
          <w:rFonts w:cstheme="minorHAnsi"/>
          <w:sz w:val="16"/>
          <w:szCs w:val="16"/>
        </w:rPr>
        <w:t xml:space="preserve"> </w:t>
      </w:r>
      <w:r w:rsidRPr="000F126B">
        <w:rPr>
          <w:rFonts w:cstheme="minorHAnsi"/>
          <w:color w:val="212529"/>
          <w:sz w:val="16"/>
          <w:szCs w:val="16"/>
          <w:shd w:val="clear" w:color="auto" w:fill="FFFFFF"/>
        </w:rPr>
        <w:t xml:space="preserve">NAFF, pozn. </w:t>
      </w:r>
      <w:r w:rsidR="007D4341">
        <w:rPr>
          <w:rFonts w:cstheme="minorHAnsi"/>
          <w:color w:val="212529"/>
          <w:sz w:val="16"/>
          <w:szCs w:val="16"/>
          <w:shd w:val="clear" w:color="auto" w:fill="FFFFFF"/>
        </w:rPr>
        <w:t>16</w:t>
      </w:r>
      <w:r w:rsidR="00826CA1">
        <w:rPr>
          <w:rFonts w:cstheme="minorHAnsi"/>
          <w:color w:val="212529"/>
          <w:sz w:val="16"/>
          <w:szCs w:val="16"/>
          <w:shd w:val="clear" w:color="auto" w:fill="FFFFFF"/>
        </w:rPr>
        <w:t>7</w:t>
      </w:r>
      <w:r w:rsidRPr="000F126B">
        <w:rPr>
          <w:rFonts w:cstheme="minorHAnsi"/>
          <w:color w:val="212529"/>
          <w:sz w:val="16"/>
          <w:szCs w:val="16"/>
          <w:shd w:val="clear" w:color="auto" w:fill="FFFFFF"/>
        </w:rPr>
        <w:t>.</w:t>
      </w:r>
    </w:p>
  </w:footnote>
  <w:footnote w:id="169">
    <w:p w14:paraId="6DF7FD47" w14:textId="6A0AAC12" w:rsidR="0007680C" w:rsidRPr="000F126B" w:rsidRDefault="0007680C" w:rsidP="0007680C">
      <w:pPr>
        <w:pStyle w:val="Textpoznpodarou"/>
        <w:jc w:val="both"/>
        <w:rPr>
          <w:rFonts w:cstheme="minorHAnsi"/>
          <w:sz w:val="16"/>
          <w:szCs w:val="16"/>
        </w:rPr>
      </w:pPr>
      <w:r w:rsidRPr="000F126B">
        <w:rPr>
          <w:rStyle w:val="Znakapoznpodarou"/>
          <w:rFonts w:cstheme="minorHAnsi"/>
          <w:sz w:val="16"/>
          <w:szCs w:val="16"/>
        </w:rPr>
        <w:footnoteRef/>
      </w:r>
      <w:r w:rsidRPr="000F126B">
        <w:rPr>
          <w:rFonts w:cstheme="minorHAnsi"/>
          <w:sz w:val="16"/>
          <w:szCs w:val="16"/>
        </w:rPr>
        <w:t xml:space="preserve"> </w:t>
      </w:r>
      <w:r w:rsidRPr="000F126B">
        <w:rPr>
          <w:rFonts w:eastAsia="Times New Roman" w:cstheme="minorHAnsi"/>
          <w:sz w:val="16"/>
          <w:szCs w:val="16"/>
          <w:lang w:eastAsia="cs-CZ"/>
        </w:rPr>
        <w:t xml:space="preserve">JEFFERS MCDONALD, </w:t>
      </w:r>
      <w:r w:rsidR="009F2864">
        <w:rPr>
          <w:rFonts w:eastAsia="Times New Roman" w:cstheme="minorHAnsi"/>
          <w:sz w:val="16"/>
          <w:szCs w:val="16"/>
          <w:lang w:eastAsia="cs-CZ"/>
        </w:rPr>
        <w:t>pozn. 13</w:t>
      </w:r>
      <w:r w:rsidR="00F3506F">
        <w:rPr>
          <w:rFonts w:eastAsia="Times New Roman" w:cstheme="minorHAnsi"/>
          <w:sz w:val="16"/>
          <w:szCs w:val="16"/>
          <w:lang w:eastAsia="cs-CZ"/>
        </w:rPr>
        <w:t>, s. 102–103.</w:t>
      </w:r>
    </w:p>
  </w:footnote>
  <w:footnote w:id="170">
    <w:p w14:paraId="5DBC6F9F" w14:textId="70E5BFDE" w:rsidR="0007680C" w:rsidRPr="00EB2EDE" w:rsidRDefault="0007680C" w:rsidP="0007680C">
      <w:pPr>
        <w:jc w:val="both"/>
        <w:rPr>
          <w:rFonts w:cstheme="minorHAnsi"/>
          <w:sz w:val="16"/>
          <w:szCs w:val="16"/>
        </w:rPr>
      </w:pPr>
      <w:r w:rsidRPr="000F126B">
        <w:rPr>
          <w:rStyle w:val="Znakapoznpodarou"/>
          <w:rFonts w:cstheme="minorHAnsi"/>
          <w:sz w:val="16"/>
          <w:szCs w:val="16"/>
        </w:rPr>
        <w:footnoteRef/>
      </w:r>
      <w:r w:rsidRPr="000F126B">
        <w:rPr>
          <w:rFonts w:cstheme="minorHAnsi"/>
          <w:sz w:val="16"/>
          <w:szCs w:val="16"/>
        </w:rPr>
        <w:t xml:space="preserve"> </w:t>
      </w:r>
      <w:r w:rsidRPr="000F126B">
        <w:rPr>
          <w:rFonts w:cstheme="minorHAnsi"/>
          <w:color w:val="212529"/>
          <w:sz w:val="16"/>
          <w:szCs w:val="16"/>
          <w:shd w:val="clear" w:color="auto" w:fill="FFFFFF"/>
        </w:rPr>
        <w:t xml:space="preserve">NAFF, pozn. </w:t>
      </w:r>
      <w:r w:rsidR="007D4341">
        <w:rPr>
          <w:rFonts w:cstheme="minorHAnsi"/>
          <w:color w:val="212529"/>
          <w:sz w:val="16"/>
          <w:szCs w:val="16"/>
          <w:shd w:val="clear" w:color="auto" w:fill="FFFFFF"/>
        </w:rPr>
        <w:t>16</w:t>
      </w:r>
      <w:r w:rsidR="00826CA1">
        <w:rPr>
          <w:rFonts w:cstheme="minorHAnsi"/>
          <w:color w:val="212529"/>
          <w:sz w:val="16"/>
          <w:szCs w:val="16"/>
          <w:shd w:val="clear" w:color="auto" w:fill="FFFFFF"/>
        </w:rPr>
        <w:t>7</w:t>
      </w:r>
      <w:r w:rsidRPr="000F126B">
        <w:rPr>
          <w:rFonts w:cstheme="minorHAnsi"/>
          <w:color w:val="212529"/>
          <w:sz w:val="16"/>
          <w:szCs w:val="16"/>
          <w:shd w:val="clear" w:color="auto" w:fill="FFFFFF"/>
        </w:rPr>
        <w:t>.</w:t>
      </w:r>
    </w:p>
  </w:footnote>
  <w:footnote w:id="171">
    <w:p w14:paraId="21131715" w14:textId="793D334F" w:rsidR="0007680C" w:rsidRPr="00E4010B" w:rsidRDefault="0007680C" w:rsidP="0007680C">
      <w:pPr>
        <w:pStyle w:val="Textpoznpodarou"/>
        <w:jc w:val="both"/>
        <w:rPr>
          <w:rFonts w:cstheme="minorHAnsi"/>
          <w:color w:val="000000" w:themeColor="text1"/>
          <w:sz w:val="16"/>
          <w:szCs w:val="16"/>
        </w:rPr>
      </w:pPr>
      <w:r w:rsidRPr="00E4010B">
        <w:rPr>
          <w:rStyle w:val="Znakapoznpodarou"/>
          <w:rFonts w:cstheme="minorHAnsi"/>
          <w:color w:val="000000" w:themeColor="text1"/>
          <w:sz w:val="16"/>
          <w:szCs w:val="16"/>
        </w:rPr>
        <w:footnoteRef/>
      </w:r>
      <w:r w:rsidRPr="00E4010B">
        <w:rPr>
          <w:rFonts w:cstheme="minorHAnsi"/>
          <w:color w:val="000000" w:themeColor="text1"/>
          <w:sz w:val="16"/>
          <w:szCs w:val="16"/>
        </w:rPr>
        <w:t xml:space="preserve"> </w:t>
      </w:r>
      <w:r w:rsidRPr="00E4010B">
        <w:rPr>
          <w:color w:val="000000" w:themeColor="text1"/>
          <w:sz w:val="16"/>
          <w:szCs w:val="16"/>
        </w:rPr>
        <w:t xml:space="preserve">GORR, pozn. </w:t>
      </w:r>
      <w:r w:rsidR="007D4341">
        <w:rPr>
          <w:color w:val="000000" w:themeColor="text1"/>
          <w:sz w:val="16"/>
          <w:szCs w:val="16"/>
        </w:rPr>
        <w:t>16</w:t>
      </w:r>
      <w:r w:rsidR="00566091">
        <w:rPr>
          <w:color w:val="000000" w:themeColor="text1"/>
          <w:sz w:val="16"/>
          <w:szCs w:val="16"/>
        </w:rPr>
        <w:t>5</w:t>
      </w:r>
      <w:r w:rsidRPr="00E4010B">
        <w:rPr>
          <w:color w:val="000000" w:themeColor="text1"/>
          <w:sz w:val="16"/>
          <w:szCs w:val="16"/>
        </w:rPr>
        <w:t>.</w:t>
      </w:r>
      <w:r w:rsidRPr="00E4010B">
        <w:rPr>
          <w:rFonts w:cstheme="minorHAnsi"/>
          <w:color w:val="000000" w:themeColor="text1"/>
          <w:sz w:val="16"/>
          <w:szCs w:val="16"/>
        </w:rPr>
        <w:t xml:space="preserve"> </w:t>
      </w:r>
    </w:p>
  </w:footnote>
  <w:footnote w:id="172">
    <w:p w14:paraId="74693ED1" w14:textId="083BA3D6" w:rsidR="0007680C" w:rsidRPr="00E4010B" w:rsidRDefault="0007680C" w:rsidP="0007680C">
      <w:pPr>
        <w:pStyle w:val="Textpoznpodarou"/>
        <w:jc w:val="both"/>
        <w:rPr>
          <w:rFonts w:cstheme="minorHAnsi"/>
          <w:color w:val="000000" w:themeColor="text1"/>
          <w:sz w:val="16"/>
          <w:szCs w:val="16"/>
        </w:rPr>
      </w:pPr>
      <w:r w:rsidRPr="00E4010B">
        <w:rPr>
          <w:rStyle w:val="Znakapoznpodarou"/>
          <w:rFonts w:cstheme="minorHAnsi"/>
          <w:color w:val="000000" w:themeColor="text1"/>
          <w:sz w:val="16"/>
          <w:szCs w:val="16"/>
        </w:rPr>
        <w:footnoteRef/>
      </w:r>
      <w:r w:rsidRPr="00E4010B">
        <w:rPr>
          <w:rFonts w:cstheme="minorHAnsi"/>
          <w:color w:val="000000" w:themeColor="text1"/>
          <w:sz w:val="16"/>
          <w:szCs w:val="16"/>
        </w:rPr>
        <w:t xml:space="preserve"> </w:t>
      </w:r>
      <w:r w:rsidRPr="00E4010B">
        <w:rPr>
          <w:rFonts w:cstheme="minorHAnsi"/>
          <w:color w:val="000000" w:themeColor="text1"/>
          <w:sz w:val="16"/>
          <w:szCs w:val="16"/>
          <w:shd w:val="clear" w:color="auto" w:fill="FFFFFF"/>
        </w:rPr>
        <w:t xml:space="preserve">CARLSON, pozn. </w:t>
      </w:r>
      <w:r w:rsidR="00586CEF">
        <w:rPr>
          <w:rFonts w:cstheme="minorHAnsi"/>
          <w:color w:val="000000" w:themeColor="text1"/>
          <w:sz w:val="16"/>
          <w:szCs w:val="16"/>
          <w:shd w:val="clear" w:color="auto" w:fill="FFFFFF"/>
        </w:rPr>
        <w:t>4</w:t>
      </w:r>
      <w:r w:rsidRPr="00E4010B">
        <w:rPr>
          <w:rFonts w:cstheme="minorHAnsi"/>
          <w:color w:val="000000" w:themeColor="text1"/>
          <w:sz w:val="16"/>
          <w:szCs w:val="16"/>
          <w:shd w:val="clear" w:color="auto" w:fill="FFFFFF"/>
        </w:rPr>
        <w:t xml:space="preserve">, s. </w:t>
      </w:r>
      <w:r w:rsidR="00374D6F" w:rsidRPr="00E4010B">
        <w:rPr>
          <w:rFonts w:cstheme="minorHAnsi"/>
          <w:color w:val="000000" w:themeColor="text1"/>
          <w:sz w:val="16"/>
          <w:szCs w:val="16"/>
          <w:shd w:val="clear" w:color="auto" w:fill="FFFFFF"/>
        </w:rPr>
        <w:t>146</w:t>
      </w:r>
      <w:r w:rsidR="00374D6F">
        <w:rPr>
          <w:rFonts w:cstheme="minorHAnsi"/>
          <w:color w:val="000000" w:themeColor="text1"/>
          <w:sz w:val="16"/>
          <w:szCs w:val="16"/>
          <w:shd w:val="clear" w:color="auto" w:fill="FFFFFF"/>
        </w:rPr>
        <w:t>–147</w:t>
      </w:r>
      <w:r w:rsidRPr="00E4010B">
        <w:rPr>
          <w:rFonts w:cstheme="minorHAnsi"/>
          <w:color w:val="000000" w:themeColor="text1"/>
          <w:sz w:val="16"/>
          <w:szCs w:val="16"/>
          <w:shd w:val="clear" w:color="auto" w:fill="FFFFFF"/>
        </w:rPr>
        <w:t>.</w:t>
      </w:r>
    </w:p>
  </w:footnote>
  <w:footnote w:id="173">
    <w:p w14:paraId="049BCEFE" w14:textId="54A4B3B3" w:rsidR="0007680C" w:rsidRPr="00E4010B" w:rsidRDefault="0007680C" w:rsidP="0007680C">
      <w:pPr>
        <w:pStyle w:val="Textpoznpodarou"/>
        <w:jc w:val="both"/>
        <w:rPr>
          <w:rFonts w:cstheme="minorHAnsi"/>
          <w:color w:val="000000" w:themeColor="text1"/>
          <w:sz w:val="16"/>
          <w:szCs w:val="16"/>
        </w:rPr>
      </w:pPr>
      <w:r w:rsidRPr="00E4010B">
        <w:rPr>
          <w:rStyle w:val="Znakapoznpodarou"/>
          <w:sz w:val="16"/>
          <w:szCs w:val="16"/>
        </w:rPr>
        <w:footnoteRef/>
      </w:r>
      <w:r w:rsidRPr="00E4010B">
        <w:rPr>
          <w:sz w:val="16"/>
          <w:szCs w:val="16"/>
        </w:rPr>
        <w:t xml:space="preserve"> </w:t>
      </w:r>
      <w:r w:rsidRPr="00E4010B">
        <w:rPr>
          <w:rFonts w:cstheme="minorHAnsi"/>
          <w:color w:val="000000" w:themeColor="text1"/>
          <w:sz w:val="16"/>
          <w:szCs w:val="16"/>
          <w:shd w:val="clear" w:color="auto" w:fill="FFFFFF"/>
        </w:rPr>
        <w:t xml:space="preserve">CARLSON, pozn. </w:t>
      </w:r>
      <w:r w:rsidR="00586CEF">
        <w:rPr>
          <w:rFonts w:cstheme="minorHAnsi"/>
          <w:color w:val="000000" w:themeColor="text1"/>
          <w:sz w:val="16"/>
          <w:szCs w:val="16"/>
          <w:shd w:val="clear" w:color="auto" w:fill="FFFFFF"/>
        </w:rPr>
        <w:t>4</w:t>
      </w:r>
      <w:r w:rsidRPr="00E4010B">
        <w:rPr>
          <w:rFonts w:cstheme="minorHAnsi"/>
          <w:color w:val="000000" w:themeColor="text1"/>
          <w:sz w:val="16"/>
          <w:szCs w:val="16"/>
          <w:shd w:val="clear" w:color="auto" w:fill="FFFFFF"/>
        </w:rPr>
        <w:t>, s. 161.</w:t>
      </w:r>
    </w:p>
  </w:footnote>
  <w:footnote w:id="174">
    <w:p w14:paraId="68608B83" w14:textId="77777777" w:rsidR="0007680C" w:rsidRPr="00E4010B" w:rsidRDefault="0007680C" w:rsidP="0007680C">
      <w:pPr>
        <w:pStyle w:val="Textpoznpodarou"/>
        <w:jc w:val="both"/>
        <w:rPr>
          <w:color w:val="000000" w:themeColor="text1"/>
          <w:sz w:val="16"/>
          <w:szCs w:val="16"/>
        </w:rPr>
      </w:pPr>
      <w:r w:rsidRPr="00E4010B">
        <w:rPr>
          <w:rStyle w:val="Znakapoznpodarou"/>
          <w:color w:val="000000" w:themeColor="text1"/>
          <w:sz w:val="16"/>
          <w:szCs w:val="16"/>
        </w:rPr>
        <w:footnoteRef/>
      </w:r>
      <w:r w:rsidRPr="00E4010B">
        <w:rPr>
          <w:color w:val="000000" w:themeColor="text1"/>
          <w:sz w:val="16"/>
          <w:szCs w:val="16"/>
        </w:rPr>
        <w:t xml:space="preserve"> </w:t>
      </w:r>
      <w:proofErr w:type="spellStart"/>
      <w:r w:rsidRPr="00E4010B">
        <w:rPr>
          <w:color w:val="000000" w:themeColor="text1"/>
          <w:sz w:val="16"/>
          <w:szCs w:val="16"/>
        </w:rPr>
        <w:t>The</w:t>
      </w:r>
      <w:proofErr w:type="spellEnd"/>
      <w:r w:rsidRPr="00E4010B">
        <w:rPr>
          <w:color w:val="000000" w:themeColor="text1"/>
          <w:sz w:val="16"/>
          <w:szCs w:val="16"/>
        </w:rPr>
        <w:t xml:space="preserve"> New York </w:t>
      </w:r>
      <w:proofErr w:type="spellStart"/>
      <w:r w:rsidRPr="00E4010B">
        <w:rPr>
          <w:color w:val="000000" w:themeColor="text1"/>
          <w:sz w:val="16"/>
          <w:szCs w:val="16"/>
        </w:rPr>
        <w:t>Observer</w:t>
      </w:r>
      <w:proofErr w:type="spellEnd"/>
      <w:r w:rsidRPr="00E4010B">
        <w:rPr>
          <w:color w:val="000000" w:themeColor="text1"/>
          <w:sz w:val="16"/>
          <w:szCs w:val="16"/>
        </w:rPr>
        <w:t xml:space="preserve"> byl týdeník vydávaný v tištěné podobě mezi roky 1989 a 2016. Dnes existuje pouze jako online deník pod názvem </w:t>
      </w:r>
      <w:proofErr w:type="spellStart"/>
      <w:r w:rsidRPr="00E4010B">
        <w:rPr>
          <w:color w:val="000000" w:themeColor="text1"/>
          <w:sz w:val="16"/>
          <w:szCs w:val="16"/>
        </w:rPr>
        <w:t>Observer</w:t>
      </w:r>
      <w:proofErr w:type="spellEnd"/>
      <w:r w:rsidRPr="00E4010B">
        <w:rPr>
          <w:color w:val="000000" w:themeColor="text1"/>
          <w:sz w:val="16"/>
          <w:szCs w:val="16"/>
        </w:rPr>
        <w:t xml:space="preserve"> a zaměřuje se na kulturu, média, nemovitosti, politiku atd.</w:t>
      </w:r>
    </w:p>
  </w:footnote>
  <w:footnote w:id="175">
    <w:p w14:paraId="5AD504FE" w14:textId="31D2758E" w:rsidR="0007680C" w:rsidRPr="00E4010B" w:rsidRDefault="0007680C" w:rsidP="0007680C">
      <w:pPr>
        <w:pStyle w:val="Textpoznpodarou"/>
        <w:jc w:val="both"/>
        <w:rPr>
          <w:rFonts w:cstheme="minorHAnsi"/>
          <w:color w:val="000000" w:themeColor="text1"/>
          <w:sz w:val="16"/>
          <w:szCs w:val="16"/>
        </w:rPr>
      </w:pPr>
      <w:r w:rsidRPr="00E4010B">
        <w:rPr>
          <w:rStyle w:val="Znakapoznpodarou"/>
          <w:rFonts w:cstheme="minorHAnsi"/>
          <w:color w:val="000000" w:themeColor="text1"/>
          <w:sz w:val="16"/>
          <w:szCs w:val="16"/>
        </w:rPr>
        <w:footnoteRef/>
      </w:r>
      <w:r w:rsidRPr="00E4010B">
        <w:rPr>
          <w:rFonts w:cstheme="minorHAnsi"/>
          <w:color w:val="000000" w:themeColor="text1"/>
          <w:sz w:val="16"/>
          <w:szCs w:val="16"/>
        </w:rPr>
        <w:t xml:space="preserve"> </w:t>
      </w:r>
      <w:r w:rsidRPr="00E4010B">
        <w:rPr>
          <w:rFonts w:eastAsia="Times New Roman" w:cstheme="minorHAnsi"/>
          <w:color w:val="000000" w:themeColor="text1"/>
          <w:sz w:val="16"/>
          <w:szCs w:val="16"/>
          <w:lang w:eastAsia="cs-CZ"/>
        </w:rPr>
        <w:t>JEFFERS MCDONALD, pozn. 1</w:t>
      </w:r>
      <w:r w:rsidR="009F2864">
        <w:rPr>
          <w:rFonts w:eastAsia="Times New Roman" w:cstheme="minorHAnsi"/>
          <w:color w:val="000000" w:themeColor="text1"/>
          <w:sz w:val="16"/>
          <w:szCs w:val="16"/>
          <w:lang w:eastAsia="cs-CZ"/>
        </w:rPr>
        <w:t>3</w:t>
      </w:r>
      <w:r w:rsidR="0090141D">
        <w:rPr>
          <w:rFonts w:eastAsia="Times New Roman" w:cstheme="minorHAnsi"/>
          <w:color w:val="000000" w:themeColor="text1"/>
          <w:sz w:val="16"/>
          <w:szCs w:val="16"/>
          <w:lang w:eastAsia="cs-CZ"/>
        </w:rPr>
        <w:t>, s. 99.</w:t>
      </w:r>
    </w:p>
  </w:footnote>
  <w:footnote w:id="176">
    <w:p w14:paraId="392D6D66" w14:textId="0746C8DC" w:rsidR="0007680C" w:rsidRPr="00E4010B" w:rsidRDefault="0007680C" w:rsidP="0007680C">
      <w:pPr>
        <w:jc w:val="both"/>
        <w:rPr>
          <w:rFonts w:cstheme="minorHAnsi"/>
          <w:color w:val="000000" w:themeColor="text1"/>
          <w:sz w:val="16"/>
          <w:szCs w:val="16"/>
        </w:rPr>
      </w:pPr>
      <w:r w:rsidRPr="00E4010B">
        <w:rPr>
          <w:rStyle w:val="Znakapoznpodarou"/>
          <w:rFonts w:cstheme="minorHAnsi"/>
          <w:color w:val="000000" w:themeColor="text1"/>
          <w:sz w:val="16"/>
          <w:szCs w:val="16"/>
        </w:rPr>
        <w:footnoteRef/>
      </w:r>
      <w:r w:rsidRPr="00E4010B">
        <w:rPr>
          <w:rFonts w:cstheme="minorHAnsi"/>
          <w:color w:val="000000" w:themeColor="text1"/>
          <w:sz w:val="16"/>
          <w:szCs w:val="16"/>
        </w:rPr>
        <w:t xml:space="preserve"> </w:t>
      </w:r>
      <w:r w:rsidRPr="00E4010B">
        <w:rPr>
          <w:rFonts w:cstheme="minorHAnsi"/>
          <w:color w:val="000000" w:themeColor="text1"/>
          <w:sz w:val="16"/>
          <w:szCs w:val="16"/>
          <w:shd w:val="clear" w:color="auto" w:fill="FFFFFF"/>
        </w:rPr>
        <w:t xml:space="preserve">KOŘENKOVÁ, </w:t>
      </w:r>
      <w:r w:rsidR="00364AC9">
        <w:rPr>
          <w:rFonts w:cstheme="minorHAnsi"/>
          <w:color w:val="000000" w:themeColor="text1"/>
          <w:sz w:val="16"/>
          <w:szCs w:val="16"/>
          <w:shd w:val="clear" w:color="auto" w:fill="FFFFFF"/>
        </w:rPr>
        <w:t>pozn. 52, s</w:t>
      </w:r>
      <w:r w:rsidRPr="00E4010B">
        <w:rPr>
          <w:rFonts w:cstheme="minorHAnsi"/>
          <w:color w:val="000000" w:themeColor="text1"/>
          <w:sz w:val="16"/>
          <w:szCs w:val="16"/>
          <w:shd w:val="clear" w:color="auto" w:fill="FFFFFF"/>
        </w:rPr>
        <w:t>. 32</w:t>
      </w:r>
      <w:r w:rsidR="00D61ADA">
        <w:rPr>
          <w:rFonts w:cstheme="minorHAnsi"/>
          <w:color w:val="000000" w:themeColor="text1"/>
          <w:sz w:val="16"/>
          <w:szCs w:val="16"/>
          <w:shd w:val="clear" w:color="auto" w:fill="FFFFFF"/>
        </w:rPr>
        <w:t>–</w:t>
      </w:r>
      <w:r w:rsidRPr="00E4010B">
        <w:rPr>
          <w:rFonts w:cstheme="minorHAnsi"/>
          <w:color w:val="000000" w:themeColor="text1"/>
          <w:sz w:val="16"/>
          <w:szCs w:val="16"/>
          <w:shd w:val="clear" w:color="auto" w:fill="FFFFFF"/>
        </w:rPr>
        <w:t>33.</w:t>
      </w:r>
    </w:p>
  </w:footnote>
  <w:footnote w:id="177">
    <w:p w14:paraId="1ECAB5D4" w14:textId="1D7FBC40" w:rsidR="0007680C" w:rsidRPr="00E4010B" w:rsidRDefault="0007680C" w:rsidP="0007680C">
      <w:pPr>
        <w:pStyle w:val="Textpoznpodarou"/>
        <w:jc w:val="both"/>
        <w:rPr>
          <w:color w:val="000000" w:themeColor="text1"/>
          <w:sz w:val="16"/>
          <w:szCs w:val="16"/>
        </w:rPr>
      </w:pPr>
      <w:r w:rsidRPr="00E4010B">
        <w:rPr>
          <w:rStyle w:val="Znakapoznpodarou"/>
          <w:color w:val="000000" w:themeColor="text1"/>
          <w:sz w:val="16"/>
          <w:szCs w:val="16"/>
        </w:rPr>
        <w:footnoteRef/>
      </w:r>
      <w:r w:rsidRPr="00E4010B">
        <w:rPr>
          <w:color w:val="000000" w:themeColor="text1"/>
          <w:sz w:val="16"/>
          <w:szCs w:val="16"/>
        </w:rPr>
        <w:t xml:space="preserve"> </w:t>
      </w:r>
      <w:r w:rsidRPr="00E4010B">
        <w:rPr>
          <w:rFonts w:cstheme="minorHAnsi"/>
          <w:color w:val="000000" w:themeColor="text1"/>
          <w:sz w:val="16"/>
          <w:szCs w:val="16"/>
          <w:shd w:val="clear" w:color="auto" w:fill="FFFFFF"/>
        </w:rPr>
        <w:t xml:space="preserve">NAFF, pozn. </w:t>
      </w:r>
      <w:r w:rsidR="007D4341">
        <w:rPr>
          <w:rFonts w:cstheme="minorHAnsi"/>
          <w:color w:val="000000" w:themeColor="text1"/>
          <w:sz w:val="16"/>
          <w:szCs w:val="16"/>
          <w:shd w:val="clear" w:color="auto" w:fill="FFFFFF"/>
        </w:rPr>
        <w:t>16</w:t>
      </w:r>
      <w:r w:rsidR="00826CA1">
        <w:rPr>
          <w:rFonts w:cstheme="minorHAnsi"/>
          <w:color w:val="000000" w:themeColor="text1"/>
          <w:sz w:val="16"/>
          <w:szCs w:val="16"/>
          <w:shd w:val="clear" w:color="auto" w:fill="FFFFFF"/>
        </w:rPr>
        <w:t>7</w:t>
      </w:r>
      <w:r w:rsidRPr="00E4010B">
        <w:rPr>
          <w:rFonts w:cstheme="minorHAnsi"/>
          <w:color w:val="000000" w:themeColor="text1"/>
          <w:sz w:val="16"/>
          <w:szCs w:val="16"/>
          <w:shd w:val="clear" w:color="auto" w:fill="FFFFFF"/>
        </w:rPr>
        <w:t>.</w:t>
      </w:r>
    </w:p>
  </w:footnote>
  <w:footnote w:id="178">
    <w:p w14:paraId="61AE3C56" w14:textId="0C857D15" w:rsidR="0007680C" w:rsidRPr="00E4010B" w:rsidRDefault="0007680C" w:rsidP="0007680C">
      <w:pPr>
        <w:pStyle w:val="Textpoznpodarou"/>
        <w:jc w:val="both"/>
        <w:rPr>
          <w:color w:val="000000" w:themeColor="text1"/>
          <w:sz w:val="16"/>
          <w:szCs w:val="16"/>
        </w:rPr>
      </w:pPr>
      <w:r w:rsidRPr="00E4010B">
        <w:rPr>
          <w:rStyle w:val="Znakapoznpodarou"/>
          <w:color w:val="000000" w:themeColor="text1"/>
          <w:sz w:val="16"/>
          <w:szCs w:val="16"/>
        </w:rPr>
        <w:footnoteRef/>
      </w:r>
      <w:r w:rsidRPr="00E4010B">
        <w:rPr>
          <w:color w:val="000000" w:themeColor="text1"/>
          <w:sz w:val="16"/>
          <w:szCs w:val="16"/>
        </w:rPr>
        <w:t xml:space="preserve"> GORR, pozn. </w:t>
      </w:r>
      <w:r w:rsidR="007D4341">
        <w:rPr>
          <w:color w:val="000000" w:themeColor="text1"/>
          <w:sz w:val="16"/>
          <w:szCs w:val="16"/>
        </w:rPr>
        <w:t>16</w:t>
      </w:r>
      <w:r w:rsidR="00566091">
        <w:rPr>
          <w:color w:val="000000" w:themeColor="text1"/>
          <w:sz w:val="16"/>
          <w:szCs w:val="16"/>
        </w:rPr>
        <w:t>5</w:t>
      </w:r>
      <w:r w:rsidRPr="00E4010B">
        <w:rPr>
          <w:color w:val="000000" w:themeColor="text1"/>
          <w:sz w:val="16"/>
          <w:szCs w:val="16"/>
        </w:rPr>
        <w:t>.</w:t>
      </w:r>
    </w:p>
  </w:footnote>
  <w:footnote w:id="179">
    <w:p w14:paraId="744DA387" w14:textId="723753EA" w:rsidR="0007680C" w:rsidRPr="00E4010B" w:rsidRDefault="0007680C" w:rsidP="0007680C">
      <w:pPr>
        <w:pStyle w:val="Textpoznpodarou"/>
        <w:jc w:val="both"/>
        <w:rPr>
          <w:sz w:val="16"/>
          <w:szCs w:val="16"/>
        </w:rPr>
      </w:pPr>
      <w:r w:rsidRPr="00E4010B">
        <w:rPr>
          <w:rStyle w:val="Znakapoznpodarou"/>
          <w:color w:val="000000" w:themeColor="text1"/>
          <w:sz w:val="16"/>
          <w:szCs w:val="16"/>
        </w:rPr>
        <w:footnoteRef/>
      </w:r>
      <w:r w:rsidRPr="00E4010B">
        <w:rPr>
          <w:color w:val="000000" w:themeColor="text1"/>
          <w:sz w:val="16"/>
          <w:szCs w:val="16"/>
        </w:rPr>
        <w:t xml:space="preserve"> GORR, pozn. </w:t>
      </w:r>
      <w:r w:rsidR="007D4341">
        <w:rPr>
          <w:color w:val="000000" w:themeColor="text1"/>
          <w:sz w:val="16"/>
          <w:szCs w:val="16"/>
        </w:rPr>
        <w:t>16</w:t>
      </w:r>
      <w:r w:rsidR="00566091">
        <w:rPr>
          <w:color w:val="000000" w:themeColor="text1"/>
          <w:sz w:val="16"/>
          <w:szCs w:val="16"/>
        </w:rPr>
        <w:t>5</w:t>
      </w:r>
      <w:r w:rsidRPr="00E4010B">
        <w:rPr>
          <w:color w:val="000000" w:themeColor="text1"/>
          <w:sz w:val="16"/>
          <w:szCs w:val="16"/>
        </w:rPr>
        <w:t>.</w:t>
      </w:r>
    </w:p>
  </w:footnote>
  <w:footnote w:id="180">
    <w:p w14:paraId="61876EA6" w14:textId="5D20C1CB" w:rsidR="0007680C" w:rsidRPr="004C35EE" w:rsidRDefault="0007680C" w:rsidP="0007680C">
      <w:pPr>
        <w:pStyle w:val="Textpoznpodarou"/>
        <w:jc w:val="both"/>
        <w:rPr>
          <w:rFonts w:cstheme="minorHAnsi"/>
          <w:sz w:val="16"/>
          <w:szCs w:val="16"/>
        </w:rPr>
      </w:pPr>
      <w:r w:rsidRPr="004C35EE">
        <w:rPr>
          <w:rStyle w:val="Znakapoznpodarou"/>
          <w:rFonts w:cstheme="minorHAnsi"/>
          <w:sz w:val="16"/>
          <w:szCs w:val="16"/>
        </w:rPr>
        <w:footnoteRef/>
      </w:r>
      <w:r w:rsidRPr="004C35EE">
        <w:rPr>
          <w:rFonts w:cstheme="minorHAnsi"/>
          <w:sz w:val="16"/>
          <w:szCs w:val="16"/>
        </w:rPr>
        <w:t xml:space="preserve"> </w:t>
      </w:r>
      <w:r w:rsidRPr="004C35EE">
        <w:rPr>
          <w:rFonts w:cstheme="minorHAnsi"/>
          <w:color w:val="212529"/>
          <w:sz w:val="16"/>
          <w:szCs w:val="16"/>
          <w:shd w:val="clear" w:color="auto" w:fill="FFFFFF"/>
        </w:rPr>
        <w:t xml:space="preserve">CARLSON, pozn. </w:t>
      </w:r>
      <w:r w:rsidR="00586CEF">
        <w:rPr>
          <w:rFonts w:cstheme="minorHAnsi"/>
          <w:color w:val="212529"/>
          <w:sz w:val="16"/>
          <w:szCs w:val="16"/>
          <w:shd w:val="clear" w:color="auto" w:fill="FFFFFF"/>
        </w:rPr>
        <w:t>4</w:t>
      </w:r>
      <w:r w:rsidRPr="004C35EE">
        <w:rPr>
          <w:rFonts w:cstheme="minorHAnsi"/>
          <w:color w:val="212529"/>
          <w:sz w:val="16"/>
          <w:szCs w:val="16"/>
          <w:shd w:val="clear" w:color="auto" w:fill="FFFFFF"/>
        </w:rPr>
        <w:t>, s. 171.</w:t>
      </w:r>
    </w:p>
  </w:footnote>
  <w:footnote w:id="181">
    <w:p w14:paraId="23ACB2D8" w14:textId="269C2007" w:rsidR="0007680C" w:rsidRPr="004C35EE" w:rsidRDefault="0007680C" w:rsidP="0007680C">
      <w:pPr>
        <w:pStyle w:val="Normlnweb"/>
        <w:spacing w:before="0" w:beforeAutospacing="0" w:after="0" w:afterAutospacing="0"/>
        <w:jc w:val="both"/>
        <w:rPr>
          <w:rFonts w:asciiTheme="minorHAnsi" w:hAnsiTheme="minorHAnsi" w:cstheme="minorHAnsi"/>
          <w:sz w:val="16"/>
          <w:szCs w:val="16"/>
        </w:rPr>
      </w:pPr>
      <w:r w:rsidRPr="004C35EE">
        <w:rPr>
          <w:rStyle w:val="Znakapoznpodarou"/>
          <w:rFonts w:asciiTheme="minorHAnsi" w:hAnsiTheme="minorHAnsi" w:cstheme="minorHAnsi"/>
          <w:sz w:val="16"/>
          <w:szCs w:val="16"/>
        </w:rPr>
        <w:footnoteRef/>
      </w:r>
      <w:r w:rsidRPr="004C35EE">
        <w:rPr>
          <w:rFonts w:asciiTheme="minorHAnsi" w:hAnsiTheme="minorHAnsi" w:cstheme="minorHAnsi"/>
          <w:sz w:val="16"/>
          <w:szCs w:val="16"/>
        </w:rPr>
        <w:t xml:space="preserve"> GRINDON, </w:t>
      </w:r>
      <w:r w:rsidR="009F2864">
        <w:rPr>
          <w:rFonts w:asciiTheme="minorHAnsi" w:hAnsiTheme="minorHAnsi" w:cstheme="minorHAnsi"/>
          <w:sz w:val="16"/>
          <w:szCs w:val="16"/>
        </w:rPr>
        <w:t>pozn. 14, s</w:t>
      </w:r>
      <w:r w:rsidRPr="004C35EE">
        <w:rPr>
          <w:rFonts w:asciiTheme="minorHAnsi" w:hAnsiTheme="minorHAnsi" w:cstheme="minorHAnsi"/>
          <w:sz w:val="16"/>
          <w:szCs w:val="16"/>
        </w:rPr>
        <w:t>. 12.</w:t>
      </w:r>
    </w:p>
  </w:footnote>
  <w:footnote w:id="182">
    <w:p w14:paraId="3355C875" w14:textId="7FA42916" w:rsidR="0007680C" w:rsidRPr="004C35EE" w:rsidRDefault="0007680C" w:rsidP="0007680C">
      <w:pPr>
        <w:pStyle w:val="Textpoznpodarou"/>
        <w:jc w:val="both"/>
        <w:rPr>
          <w:rFonts w:cstheme="minorHAnsi"/>
          <w:sz w:val="16"/>
          <w:szCs w:val="16"/>
        </w:rPr>
      </w:pPr>
      <w:r w:rsidRPr="004C35EE">
        <w:rPr>
          <w:rStyle w:val="Znakapoznpodarou"/>
          <w:rFonts w:cstheme="minorHAnsi"/>
          <w:sz w:val="16"/>
          <w:szCs w:val="16"/>
        </w:rPr>
        <w:footnoteRef/>
      </w:r>
      <w:r w:rsidRPr="004C35EE">
        <w:rPr>
          <w:rFonts w:cstheme="minorHAnsi"/>
          <w:sz w:val="16"/>
          <w:szCs w:val="16"/>
        </w:rPr>
        <w:t xml:space="preserve"> </w:t>
      </w:r>
      <w:r w:rsidRPr="004C35EE">
        <w:rPr>
          <w:rFonts w:cstheme="minorHAnsi"/>
          <w:color w:val="000000" w:themeColor="text1"/>
          <w:sz w:val="16"/>
          <w:szCs w:val="16"/>
          <w:shd w:val="clear" w:color="auto" w:fill="FFFFFF"/>
        </w:rPr>
        <w:t xml:space="preserve">NAFF, pozn. </w:t>
      </w:r>
      <w:r w:rsidR="007D4341">
        <w:rPr>
          <w:rFonts w:cstheme="minorHAnsi"/>
          <w:color w:val="000000" w:themeColor="text1"/>
          <w:sz w:val="16"/>
          <w:szCs w:val="16"/>
          <w:shd w:val="clear" w:color="auto" w:fill="FFFFFF"/>
        </w:rPr>
        <w:t>16</w:t>
      </w:r>
      <w:r w:rsidR="00826CA1">
        <w:rPr>
          <w:rFonts w:cstheme="minorHAnsi"/>
          <w:color w:val="000000" w:themeColor="text1"/>
          <w:sz w:val="16"/>
          <w:szCs w:val="16"/>
          <w:shd w:val="clear" w:color="auto" w:fill="FFFFFF"/>
        </w:rPr>
        <w:t>7</w:t>
      </w:r>
      <w:r w:rsidRPr="004C35EE">
        <w:rPr>
          <w:rFonts w:cstheme="minorHAnsi"/>
          <w:color w:val="000000" w:themeColor="text1"/>
          <w:sz w:val="16"/>
          <w:szCs w:val="16"/>
          <w:shd w:val="clear" w:color="auto" w:fill="FFFFFF"/>
        </w:rPr>
        <w:t>.</w:t>
      </w:r>
    </w:p>
  </w:footnote>
  <w:footnote w:id="183">
    <w:p w14:paraId="7CF80EFC" w14:textId="77777777" w:rsidR="0007680C" w:rsidRPr="004C35EE" w:rsidRDefault="0007680C" w:rsidP="0007680C">
      <w:pPr>
        <w:pStyle w:val="Textpoznpodarou"/>
        <w:jc w:val="both"/>
        <w:rPr>
          <w:rFonts w:cstheme="minorHAnsi"/>
          <w:sz w:val="16"/>
          <w:szCs w:val="16"/>
        </w:rPr>
      </w:pPr>
      <w:r w:rsidRPr="004C35EE">
        <w:rPr>
          <w:rStyle w:val="Znakapoznpodarou"/>
          <w:rFonts w:cstheme="minorHAnsi"/>
          <w:sz w:val="16"/>
          <w:szCs w:val="16"/>
        </w:rPr>
        <w:footnoteRef/>
      </w:r>
      <w:r w:rsidRPr="004C35EE">
        <w:rPr>
          <w:rFonts w:cstheme="minorHAnsi"/>
          <w:sz w:val="16"/>
          <w:szCs w:val="16"/>
        </w:rPr>
        <w:t xml:space="preserve"> V jedné z verzí scénáře je scéna těsně před uzavřením Obchodu za rohem, ve které se zaměstnanci baví se zákazníky. </w:t>
      </w:r>
      <w:proofErr w:type="spellStart"/>
      <w:r w:rsidRPr="004C35EE">
        <w:rPr>
          <w:rFonts w:cstheme="minorHAnsi"/>
          <w:sz w:val="16"/>
          <w:szCs w:val="16"/>
        </w:rPr>
        <w:t>Birdie</w:t>
      </w:r>
      <w:proofErr w:type="spellEnd"/>
      <w:r w:rsidRPr="004C35EE">
        <w:rPr>
          <w:rFonts w:cstheme="minorHAnsi"/>
          <w:sz w:val="16"/>
          <w:szCs w:val="16"/>
        </w:rPr>
        <w:t xml:space="preserve"> oznamuje, že má v plánu cestovat, George se zmiňuje o nabídce od Fox </w:t>
      </w:r>
      <w:proofErr w:type="spellStart"/>
      <w:r w:rsidRPr="004C35EE">
        <w:rPr>
          <w:rFonts w:cstheme="minorHAnsi"/>
          <w:sz w:val="16"/>
          <w:szCs w:val="16"/>
        </w:rPr>
        <w:t>Books</w:t>
      </w:r>
      <w:proofErr w:type="spellEnd"/>
      <w:r w:rsidRPr="004C35EE">
        <w:rPr>
          <w:rFonts w:cstheme="minorHAnsi"/>
          <w:sz w:val="16"/>
          <w:szCs w:val="16"/>
        </w:rPr>
        <w:t xml:space="preserve"> a Christina má v plánu „konečně“ dokončit svou disertační práci. Scéna se v této podobě do finálního střihu nedostala. I tak ale víme, že postavy nejsou nechány na pospas osudu poté, co přijdou o práci.</w:t>
      </w:r>
    </w:p>
  </w:footnote>
  <w:footnote w:id="184">
    <w:p w14:paraId="5363DB9F" w14:textId="7754D2EB" w:rsidR="0007680C" w:rsidRPr="004C35EE" w:rsidRDefault="0007680C" w:rsidP="0007680C">
      <w:pPr>
        <w:jc w:val="both"/>
        <w:rPr>
          <w:rFonts w:cstheme="minorHAnsi"/>
          <w:sz w:val="16"/>
          <w:szCs w:val="16"/>
        </w:rPr>
      </w:pPr>
      <w:r w:rsidRPr="004C35EE">
        <w:rPr>
          <w:rStyle w:val="Znakapoznpodarou"/>
          <w:rFonts w:cstheme="minorHAnsi"/>
          <w:sz w:val="16"/>
          <w:szCs w:val="16"/>
        </w:rPr>
        <w:footnoteRef/>
      </w:r>
      <w:r w:rsidRPr="004C35EE">
        <w:rPr>
          <w:rFonts w:cstheme="minorHAnsi"/>
          <w:sz w:val="16"/>
          <w:szCs w:val="16"/>
        </w:rPr>
        <w:t xml:space="preserve"> </w:t>
      </w:r>
      <w:r w:rsidRPr="004C35EE">
        <w:rPr>
          <w:rFonts w:cstheme="minorHAnsi"/>
          <w:color w:val="212529"/>
          <w:sz w:val="16"/>
          <w:szCs w:val="16"/>
          <w:shd w:val="clear" w:color="auto" w:fill="FFFFFF"/>
        </w:rPr>
        <w:t>EPHRON, Nora a Delia EPHRON. </w:t>
      </w:r>
      <w:proofErr w:type="spellStart"/>
      <w:r w:rsidRPr="004C35EE">
        <w:rPr>
          <w:rFonts w:cstheme="minorHAnsi"/>
          <w:i/>
          <w:iCs/>
          <w:color w:val="212529"/>
          <w:sz w:val="16"/>
          <w:szCs w:val="16"/>
          <w:shd w:val="clear" w:color="auto" w:fill="FFFFFF"/>
        </w:rPr>
        <w:t>Daily</w:t>
      </w:r>
      <w:proofErr w:type="spellEnd"/>
      <w:r w:rsidRPr="004C35EE">
        <w:rPr>
          <w:rFonts w:cstheme="minorHAnsi"/>
          <w:i/>
          <w:iCs/>
          <w:color w:val="212529"/>
          <w:sz w:val="16"/>
          <w:szCs w:val="16"/>
          <w:shd w:val="clear" w:color="auto" w:fill="FFFFFF"/>
        </w:rPr>
        <w:t xml:space="preserve"> Script: </w:t>
      </w:r>
      <w:proofErr w:type="spellStart"/>
      <w:r w:rsidRPr="004C35EE">
        <w:rPr>
          <w:rFonts w:cstheme="minorHAnsi"/>
          <w:i/>
          <w:iCs/>
          <w:color w:val="212529"/>
          <w:sz w:val="16"/>
          <w:szCs w:val="16"/>
          <w:shd w:val="clear" w:color="auto" w:fill="FFFFFF"/>
        </w:rPr>
        <w:t>You've</w:t>
      </w:r>
      <w:proofErr w:type="spellEnd"/>
      <w:r w:rsidRPr="004C35EE">
        <w:rPr>
          <w:rFonts w:cstheme="minorHAnsi"/>
          <w:i/>
          <w:iCs/>
          <w:color w:val="212529"/>
          <w:sz w:val="16"/>
          <w:szCs w:val="16"/>
          <w:shd w:val="clear" w:color="auto" w:fill="FFFFFF"/>
        </w:rPr>
        <w:t xml:space="preserve"> </w:t>
      </w:r>
      <w:proofErr w:type="spellStart"/>
      <w:r w:rsidRPr="004C35EE">
        <w:rPr>
          <w:rFonts w:cstheme="minorHAnsi"/>
          <w:i/>
          <w:iCs/>
          <w:color w:val="212529"/>
          <w:sz w:val="16"/>
          <w:szCs w:val="16"/>
          <w:shd w:val="clear" w:color="auto" w:fill="FFFFFF"/>
        </w:rPr>
        <w:t>Got</w:t>
      </w:r>
      <w:proofErr w:type="spellEnd"/>
      <w:r w:rsidRPr="004C35EE">
        <w:rPr>
          <w:rFonts w:cstheme="minorHAnsi"/>
          <w:i/>
          <w:iCs/>
          <w:color w:val="212529"/>
          <w:sz w:val="16"/>
          <w:szCs w:val="16"/>
          <w:shd w:val="clear" w:color="auto" w:fill="FFFFFF"/>
        </w:rPr>
        <w:t xml:space="preserve"> Mail</w:t>
      </w:r>
      <w:r w:rsidRPr="004C35EE">
        <w:rPr>
          <w:rFonts w:cstheme="minorHAnsi"/>
          <w:color w:val="212529"/>
          <w:sz w:val="16"/>
          <w:szCs w:val="16"/>
          <w:shd w:val="clear" w:color="auto" w:fill="FFFFFF"/>
        </w:rPr>
        <w:t> [online]. 2. 2. 1998 [cit. 2022-11-20]. Dostupné z:</w:t>
      </w:r>
      <w:r w:rsidR="003D61D6">
        <w:rPr>
          <w:rFonts w:cstheme="minorHAnsi"/>
          <w:color w:val="212529"/>
          <w:sz w:val="16"/>
          <w:szCs w:val="16"/>
          <w:shd w:val="clear" w:color="auto" w:fill="FFFFFF"/>
        </w:rPr>
        <w:t> </w:t>
      </w:r>
      <w:r w:rsidRPr="004C35EE">
        <w:rPr>
          <w:rFonts w:cstheme="minorHAnsi"/>
          <w:color w:val="212529"/>
          <w:sz w:val="16"/>
          <w:szCs w:val="16"/>
          <w:shd w:val="clear" w:color="auto" w:fill="FFFFFF"/>
        </w:rPr>
        <w:t>https://www.dailyscript.com/scripts/Youve_got_mail.html</w:t>
      </w:r>
    </w:p>
  </w:footnote>
  <w:footnote w:id="185">
    <w:p w14:paraId="38ED4930" w14:textId="191D7107" w:rsidR="0007680C" w:rsidRPr="0087608F" w:rsidRDefault="0007680C" w:rsidP="0087608F">
      <w:pPr>
        <w:jc w:val="both"/>
        <w:rPr>
          <w:rFonts w:cstheme="minorHAnsi"/>
          <w:sz w:val="16"/>
          <w:szCs w:val="16"/>
        </w:rPr>
      </w:pPr>
      <w:r w:rsidRPr="006A2989">
        <w:rPr>
          <w:rStyle w:val="Znakapoznpodarou"/>
          <w:rFonts w:cstheme="minorHAnsi"/>
          <w:sz w:val="16"/>
          <w:szCs w:val="16"/>
        </w:rPr>
        <w:footnoteRef/>
      </w:r>
      <w:r w:rsidRPr="006A2989">
        <w:rPr>
          <w:rFonts w:cstheme="minorHAnsi"/>
          <w:sz w:val="16"/>
          <w:szCs w:val="16"/>
        </w:rPr>
        <w:t xml:space="preserve"> </w:t>
      </w:r>
      <w:r w:rsidRPr="006A2989">
        <w:rPr>
          <w:rFonts w:cstheme="minorHAnsi"/>
          <w:color w:val="212529"/>
          <w:sz w:val="16"/>
          <w:szCs w:val="16"/>
          <w:shd w:val="clear" w:color="auto" w:fill="FFFFFF"/>
        </w:rPr>
        <w:t xml:space="preserve">CLARK, </w:t>
      </w:r>
      <w:r w:rsidR="007630D4">
        <w:rPr>
          <w:rFonts w:cstheme="minorHAnsi"/>
          <w:color w:val="212529"/>
          <w:sz w:val="16"/>
          <w:szCs w:val="16"/>
          <w:shd w:val="clear" w:color="auto" w:fill="FFFFFF"/>
        </w:rPr>
        <w:t>pozn. 91.</w:t>
      </w:r>
      <w:r w:rsidR="007630D4" w:rsidRPr="0087608F">
        <w:rPr>
          <w:rFonts w:cstheme="minorHAnsi"/>
          <w:sz w:val="16"/>
          <w:szCs w:val="16"/>
        </w:rPr>
        <w:t xml:space="preserve"> </w:t>
      </w:r>
    </w:p>
  </w:footnote>
  <w:footnote w:id="186">
    <w:p w14:paraId="021D9BE5" w14:textId="34534EE3" w:rsidR="0007680C" w:rsidRPr="0087608F" w:rsidRDefault="0007680C" w:rsidP="0087608F">
      <w:pPr>
        <w:pStyle w:val="Textpoznpodarou"/>
        <w:jc w:val="both"/>
        <w:rPr>
          <w:rFonts w:cstheme="minorHAnsi"/>
          <w:sz w:val="16"/>
          <w:szCs w:val="16"/>
        </w:rPr>
      </w:pPr>
      <w:r w:rsidRPr="0087608F">
        <w:rPr>
          <w:rStyle w:val="Znakapoznpodarou"/>
          <w:rFonts w:cstheme="minorHAnsi"/>
          <w:sz w:val="16"/>
          <w:szCs w:val="16"/>
        </w:rPr>
        <w:footnoteRef/>
      </w:r>
      <w:r w:rsidRPr="0087608F">
        <w:rPr>
          <w:rFonts w:cstheme="minorHAnsi"/>
          <w:sz w:val="16"/>
          <w:szCs w:val="16"/>
        </w:rPr>
        <w:t xml:space="preserve"> </w:t>
      </w:r>
      <w:r w:rsidRPr="0087608F">
        <w:rPr>
          <w:rFonts w:cstheme="minorHAnsi"/>
          <w:color w:val="212529"/>
          <w:sz w:val="16"/>
          <w:szCs w:val="16"/>
          <w:shd w:val="clear" w:color="auto" w:fill="FFFFFF"/>
        </w:rPr>
        <w:t xml:space="preserve">CARLSON, pozn. </w:t>
      </w:r>
      <w:r w:rsidR="00586CEF">
        <w:rPr>
          <w:rFonts w:cstheme="minorHAnsi"/>
          <w:color w:val="212529"/>
          <w:sz w:val="16"/>
          <w:szCs w:val="16"/>
          <w:shd w:val="clear" w:color="auto" w:fill="FFFFFF"/>
        </w:rPr>
        <w:t>4</w:t>
      </w:r>
      <w:r w:rsidRPr="0087608F">
        <w:rPr>
          <w:rFonts w:cstheme="minorHAnsi"/>
          <w:color w:val="212529"/>
          <w:sz w:val="16"/>
          <w:szCs w:val="16"/>
          <w:shd w:val="clear" w:color="auto" w:fill="FFFFFF"/>
        </w:rPr>
        <w:t>, s. 157.</w:t>
      </w:r>
    </w:p>
  </w:footnote>
  <w:footnote w:id="187">
    <w:p w14:paraId="44F2516B" w14:textId="07A8CB22" w:rsidR="0007680C" w:rsidRPr="0087608F" w:rsidRDefault="0007680C" w:rsidP="0087608F">
      <w:pPr>
        <w:pStyle w:val="Textpoznpodarou"/>
        <w:jc w:val="both"/>
        <w:rPr>
          <w:rFonts w:cstheme="minorHAnsi"/>
          <w:sz w:val="16"/>
          <w:szCs w:val="16"/>
        </w:rPr>
      </w:pPr>
      <w:r w:rsidRPr="0087608F">
        <w:rPr>
          <w:rStyle w:val="Znakapoznpodarou"/>
          <w:rFonts w:cstheme="minorHAnsi"/>
          <w:sz w:val="16"/>
          <w:szCs w:val="16"/>
        </w:rPr>
        <w:footnoteRef/>
      </w:r>
      <w:r w:rsidRPr="0087608F">
        <w:rPr>
          <w:rFonts w:cstheme="minorHAnsi"/>
          <w:sz w:val="16"/>
          <w:szCs w:val="16"/>
        </w:rPr>
        <w:t xml:space="preserve"> </w:t>
      </w:r>
      <w:r w:rsidRPr="0087608F">
        <w:rPr>
          <w:rFonts w:cstheme="minorHAnsi"/>
          <w:color w:val="212529"/>
          <w:sz w:val="16"/>
          <w:szCs w:val="16"/>
          <w:shd w:val="clear" w:color="auto" w:fill="FFFFFF"/>
        </w:rPr>
        <w:t xml:space="preserve">CARLSON, pozn. </w:t>
      </w:r>
      <w:r w:rsidR="00586CEF">
        <w:rPr>
          <w:rFonts w:cstheme="minorHAnsi"/>
          <w:color w:val="212529"/>
          <w:sz w:val="16"/>
          <w:szCs w:val="16"/>
          <w:shd w:val="clear" w:color="auto" w:fill="FFFFFF"/>
        </w:rPr>
        <w:t>4</w:t>
      </w:r>
      <w:r w:rsidRPr="0087608F">
        <w:rPr>
          <w:rFonts w:cstheme="minorHAnsi"/>
          <w:color w:val="212529"/>
          <w:sz w:val="16"/>
          <w:szCs w:val="16"/>
          <w:shd w:val="clear" w:color="auto" w:fill="FFFFFF"/>
        </w:rPr>
        <w:t xml:space="preserve">, s. </w:t>
      </w:r>
      <w:r w:rsidR="00374D6F" w:rsidRPr="0087608F">
        <w:rPr>
          <w:rFonts w:cstheme="minorHAnsi"/>
          <w:color w:val="212529"/>
          <w:sz w:val="16"/>
          <w:szCs w:val="16"/>
          <w:shd w:val="clear" w:color="auto" w:fill="FFFFFF"/>
        </w:rPr>
        <w:t>11</w:t>
      </w:r>
      <w:r w:rsidR="00374D6F">
        <w:rPr>
          <w:rFonts w:cstheme="minorHAnsi"/>
          <w:color w:val="212529"/>
          <w:sz w:val="16"/>
          <w:szCs w:val="16"/>
          <w:shd w:val="clear" w:color="auto" w:fill="FFFFFF"/>
        </w:rPr>
        <w:t>–12</w:t>
      </w:r>
      <w:r w:rsidRPr="0087608F">
        <w:rPr>
          <w:rFonts w:cstheme="minorHAnsi"/>
          <w:color w:val="212529"/>
          <w:sz w:val="16"/>
          <w:szCs w:val="16"/>
          <w:shd w:val="clear" w:color="auto" w:fill="FFFFFF"/>
        </w:rPr>
        <w:t>.</w:t>
      </w:r>
    </w:p>
  </w:footnote>
  <w:footnote w:id="188">
    <w:p w14:paraId="4BAD3E15" w14:textId="5A6AFB9D" w:rsidR="007D4341" w:rsidRPr="0087608F" w:rsidRDefault="0007680C" w:rsidP="0087608F">
      <w:pPr>
        <w:jc w:val="both"/>
        <w:rPr>
          <w:rFonts w:cstheme="minorHAnsi"/>
          <w:color w:val="212529"/>
          <w:sz w:val="16"/>
          <w:szCs w:val="16"/>
          <w:shd w:val="clear" w:color="auto" w:fill="FFFFFF"/>
        </w:rPr>
      </w:pPr>
      <w:r w:rsidRPr="0087608F">
        <w:rPr>
          <w:rStyle w:val="Znakapoznpodarou"/>
          <w:rFonts w:cstheme="minorHAnsi"/>
          <w:sz w:val="16"/>
          <w:szCs w:val="16"/>
        </w:rPr>
        <w:footnoteRef/>
      </w:r>
      <w:r w:rsidRPr="0087608F">
        <w:rPr>
          <w:rFonts w:cstheme="minorHAnsi"/>
          <w:sz w:val="16"/>
          <w:szCs w:val="16"/>
        </w:rPr>
        <w:t xml:space="preserve"> </w:t>
      </w:r>
      <w:r w:rsidRPr="0087608F">
        <w:rPr>
          <w:rFonts w:cstheme="minorHAnsi"/>
          <w:color w:val="212529"/>
          <w:sz w:val="16"/>
          <w:szCs w:val="16"/>
          <w:shd w:val="clear" w:color="auto" w:fill="FFFFFF"/>
        </w:rPr>
        <w:t xml:space="preserve">EPHRON, Nora. </w:t>
      </w:r>
      <w:proofErr w:type="spellStart"/>
      <w:r w:rsidRPr="0087608F">
        <w:rPr>
          <w:rFonts w:cstheme="minorHAnsi"/>
          <w:color w:val="212529"/>
          <w:sz w:val="16"/>
          <w:szCs w:val="16"/>
          <w:shd w:val="clear" w:color="auto" w:fill="FFFFFF"/>
        </w:rPr>
        <w:t>Moving</w:t>
      </w:r>
      <w:proofErr w:type="spellEnd"/>
      <w:r w:rsidRPr="0087608F">
        <w:rPr>
          <w:rFonts w:cstheme="minorHAnsi"/>
          <w:color w:val="212529"/>
          <w:sz w:val="16"/>
          <w:szCs w:val="16"/>
          <w:shd w:val="clear" w:color="auto" w:fill="FFFFFF"/>
        </w:rPr>
        <w:t xml:space="preserve"> On, A Love Story: To </w:t>
      </w:r>
      <w:proofErr w:type="spellStart"/>
      <w:r w:rsidRPr="0087608F">
        <w:rPr>
          <w:rFonts w:cstheme="minorHAnsi"/>
          <w:color w:val="212529"/>
          <w:sz w:val="16"/>
          <w:szCs w:val="16"/>
          <w:shd w:val="clear" w:color="auto" w:fill="FFFFFF"/>
        </w:rPr>
        <w:t>move</w:t>
      </w:r>
      <w:proofErr w:type="spellEnd"/>
      <w:r w:rsidRPr="0087608F">
        <w:rPr>
          <w:rFonts w:cstheme="minorHAnsi"/>
          <w:color w:val="212529"/>
          <w:sz w:val="16"/>
          <w:szCs w:val="16"/>
          <w:shd w:val="clear" w:color="auto" w:fill="FFFFFF"/>
        </w:rPr>
        <w:t xml:space="preserve"> </w:t>
      </w:r>
      <w:proofErr w:type="spellStart"/>
      <w:r w:rsidRPr="0087608F">
        <w:rPr>
          <w:rFonts w:cstheme="minorHAnsi"/>
          <w:color w:val="212529"/>
          <w:sz w:val="16"/>
          <w:szCs w:val="16"/>
          <w:shd w:val="clear" w:color="auto" w:fill="FFFFFF"/>
        </w:rPr>
        <w:t>into</w:t>
      </w:r>
      <w:proofErr w:type="spellEnd"/>
      <w:r w:rsidRPr="0087608F">
        <w:rPr>
          <w:rFonts w:cstheme="minorHAnsi"/>
          <w:color w:val="212529"/>
          <w:sz w:val="16"/>
          <w:szCs w:val="16"/>
          <w:shd w:val="clear" w:color="auto" w:fill="FFFFFF"/>
        </w:rPr>
        <w:t xml:space="preserve"> </w:t>
      </w:r>
      <w:proofErr w:type="spellStart"/>
      <w:r w:rsidRPr="0087608F">
        <w:rPr>
          <w:rFonts w:cstheme="minorHAnsi"/>
          <w:color w:val="212529"/>
          <w:sz w:val="16"/>
          <w:szCs w:val="16"/>
          <w:shd w:val="clear" w:color="auto" w:fill="FFFFFF"/>
        </w:rPr>
        <w:t>the</w:t>
      </w:r>
      <w:proofErr w:type="spellEnd"/>
      <w:r w:rsidRPr="0087608F">
        <w:rPr>
          <w:rFonts w:cstheme="minorHAnsi"/>
          <w:color w:val="212529"/>
          <w:sz w:val="16"/>
          <w:szCs w:val="16"/>
          <w:shd w:val="clear" w:color="auto" w:fill="FFFFFF"/>
        </w:rPr>
        <w:t xml:space="preserve"> </w:t>
      </w:r>
      <w:proofErr w:type="spellStart"/>
      <w:r w:rsidRPr="0087608F">
        <w:rPr>
          <w:rFonts w:cstheme="minorHAnsi"/>
          <w:color w:val="212529"/>
          <w:sz w:val="16"/>
          <w:szCs w:val="16"/>
          <w:shd w:val="clear" w:color="auto" w:fill="FFFFFF"/>
        </w:rPr>
        <w:t>Apthorp</w:t>
      </w:r>
      <w:proofErr w:type="spellEnd"/>
      <w:r w:rsidRPr="0087608F">
        <w:rPr>
          <w:rFonts w:cstheme="minorHAnsi"/>
          <w:color w:val="212529"/>
          <w:sz w:val="16"/>
          <w:szCs w:val="16"/>
          <w:shd w:val="clear" w:color="auto" w:fill="FFFFFF"/>
        </w:rPr>
        <w:t xml:space="preserve"> </w:t>
      </w:r>
      <w:proofErr w:type="spellStart"/>
      <w:r w:rsidRPr="0087608F">
        <w:rPr>
          <w:rFonts w:cstheme="minorHAnsi"/>
          <w:color w:val="212529"/>
          <w:sz w:val="16"/>
          <w:szCs w:val="16"/>
          <w:shd w:val="clear" w:color="auto" w:fill="FFFFFF"/>
        </w:rPr>
        <w:t>was</w:t>
      </w:r>
      <w:proofErr w:type="spellEnd"/>
      <w:r w:rsidRPr="0087608F">
        <w:rPr>
          <w:rFonts w:cstheme="minorHAnsi"/>
          <w:color w:val="212529"/>
          <w:sz w:val="16"/>
          <w:szCs w:val="16"/>
          <w:shd w:val="clear" w:color="auto" w:fill="FFFFFF"/>
        </w:rPr>
        <w:t xml:space="preserve"> to enter a </w:t>
      </w:r>
      <w:proofErr w:type="spellStart"/>
      <w:r w:rsidRPr="0087608F">
        <w:rPr>
          <w:rFonts w:cstheme="minorHAnsi"/>
          <w:color w:val="212529"/>
          <w:sz w:val="16"/>
          <w:szCs w:val="16"/>
          <w:shd w:val="clear" w:color="auto" w:fill="FFFFFF"/>
        </w:rPr>
        <w:t>state</w:t>
      </w:r>
      <w:proofErr w:type="spellEnd"/>
      <w:r w:rsidRPr="0087608F">
        <w:rPr>
          <w:rFonts w:cstheme="minorHAnsi"/>
          <w:color w:val="212529"/>
          <w:sz w:val="16"/>
          <w:szCs w:val="16"/>
          <w:shd w:val="clear" w:color="auto" w:fill="FFFFFF"/>
        </w:rPr>
        <w:t xml:space="preserve"> </w:t>
      </w:r>
      <w:proofErr w:type="spellStart"/>
      <w:r w:rsidRPr="0087608F">
        <w:rPr>
          <w:rFonts w:cstheme="minorHAnsi"/>
          <w:color w:val="212529"/>
          <w:sz w:val="16"/>
          <w:szCs w:val="16"/>
          <w:shd w:val="clear" w:color="auto" w:fill="FFFFFF"/>
        </w:rPr>
        <w:t>of</w:t>
      </w:r>
      <w:proofErr w:type="spellEnd"/>
      <w:r w:rsidRPr="0087608F">
        <w:rPr>
          <w:rFonts w:cstheme="minorHAnsi"/>
          <w:color w:val="212529"/>
          <w:sz w:val="16"/>
          <w:szCs w:val="16"/>
          <w:shd w:val="clear" w:color="auto" w:fill="FFFFFF"/>
        </w:rPr>
        <w:t xml:space="preserve"> </w:t>
      </w:r>
      <w:proofErr w:type="spellStart"/>
      <w:r w:rsidRPr="0087608F">
        <w:rPr>
          <w:rFonts w:cstheme="minorHAnsi"/>
          <w:color w:val="212529"/>
          <w:sz w:val="16"/>
          <w:szCs w:val="16"/>
          <w:shd w:val="clear" w:color="auto" w:fill="FFFFFF"/>
        </w:rPr>
        <w:t>giddy</w:t>
      </w:r>
      <w:proofErr w:type="spellEnd"/>
      <w:r w:rsidRPr="0087608F">
        <w:rPr>
          <w:rFonts w:cstheme="minorHAnsi"/>
          <w:color w:val="212529"/>
          <w:sz w:val="16"/>
          <w:szCs w:val="16"/>
          <w:shd w:val="clear" w:color="auto" w:fill="FFFFFF"/>
        </w:rPr>
        <w:t>, rent-</w:t>
      </w:r>
      <w:proofErr w:type="spellStart"/>
      <w:r w:rsidRPr="0087608F">
        <w:rPr>
          <w:rFonts w:cstheme="minorHAnsi"/>
          <w:color w:val="212529"/>
          <w:sz w:val="16"/>
          <w:szCs w:val="16"/>
          <w:shd w:val="clear" w:color="auto" w:fill="FFFFFF"/>
        </w:rPr>
        <w:t>stabilized</w:t>
      </w:r>
      <w:proofErr w:type="spellEnd"/>
      <w:r w:rsidRPr="0087608F">
        <w:rPr>
          <w:rFonts w:cstheme="minorHAnsi"/>
          <w:color w:val="212529"/>
          <w:sz w:val="16"/>
          <w:szCs w:val="16"/>
          <w:shd w:val="clear" w:color="auto" w:fill="FFFFFF"/>
        </w:rPr>
        <w:t xml:space="preserve"> delirium. </w:t>
      </w:r>
      <w:proofErr w:type="spellStart"/>
      <w:r w:rsidRPr="0087608F">
        <w:rPr>
          <w:rFonts w:cstheme="minorHAnsi"/>
          <w:i/>
          <w:iCs/>
          <w:color w:val="212529"/>
          <w:sz w:val="16"/>
          <w:szCs w:val="16"/>
          <w:shd w:val="clear" w:color="auto" w:fill="FFFFFF"/>
        </w:rPr>
        <w:t>The</w:t>
      </w:r>
      <w:proofErr w:type="spellEnd"/>
      <w:r w:rsidRPr="0087608F">
        <w:rPr>
          <w:rFonts w:cstheme="minorHAnsi"/>
          <w:i/>
          <w:iCs/>
          <w:color w:val="212529"/>
          <w:sz w:val="16"/>
          <w:szCs w:val="16"/>
          <w:shd w:val="clear" w:color="auto" w:fill="FFFFFF"/>
        </w:rPr>
        <w:t xml:space="preserve"> New </w:t>
      </w:r>
      <w:proofErr w:type="spellStart"/>
      <w:r w:rsidRPr="0087608F">
        <w:rPr>
          <w:rFonts w:cstheme="minorHAnsi"/>
          <w:i/>
          <w:iCs/>
          <w:color w:val="212529"/>
          <w:sz w:val="16"/>
          <w:szCs w:val="16"/>
          <w:shd w:val="clear" w:color="auto" w:fill="FFFFFF"/>
        </w:rPr>
        <w:t>Yorker</w:t>
      </w:r>
      <w:proofErr w:type="spellEnd"/>
      <w:r w:rsidRPr="0087608F">
        <w:rPr>
          <w:rFonts w:cstheme="minorHAnsi"/>
          <w:color w:val="212529"/>
          <w:sz w:val="16"/>
          <w:szCs w:val="16"/>
          <w:shd w:val="clear" w:color="auto" w:fill="FFFFFF"/>
        </w:rPr>
        <w:t xml:space="preserve"> [online]. 29. 5. 2006 [cit. 2022-11-12]. Dostupné z: </w:t>
      </w:r>
      <w:hyperlink r:id="rId34" w:history="1">
        <w:r w:rsidR="007D4341" w:rsidRPr="00140A74">
          <w:rPr>
            <w:rStyle w:val="Hypertextovodkaz"/>
            <w:rFonts w:cstheme="minorHAnsi"/>
            <w:sz w:val="16"/>
            <w:szCs w:val="16"/>
            <w:shd w:val="clear" w:color="auto" w:fill="FFFFFF"/>
          </w:rPr>
          <w:t>https://www.newyorker.com/magazine/2006/06/05/moving-on-nora-ephron</w:t>
        </w:r>
      </w:hyperlink>
    </w:p>
  </w:footnote>
  <w:footnote w:id="189">
    <w:p w14:paraId="3E8980FD" w14:textId="72F11619" w:rsidR="0087608F" w:rsidRPr="0087608F" w:rsidRDefault="0087608F" w:rsidP="0087608F">
      <w:pPr>
        <w:pStyle w:val="Normlnweb"/>
        <w:spacing w:before="0" w:beforeAutospacing="0" w:after="0" w:afterAutospacing="0"/>
        <w:jc w:val="both"/>
        <w:rPr>
          <w:rFonts w:asciiTheme="minorHAnsi" w:hAnsiTheme="minorHAnsi" w:cstheme="minorHAnsi"/>
          <w:sz w:val="16"/>
          <w:szCs w:val="16"/>
        </w:rPr>
      </w:pPr>
      <w:r w:rsidRPr="0087608F">
        <w:rPr>
          <w:rStyle w:val="Znakapoznpodarou"/>
          <w:rFonts w:asciiTheme="minorHAnsi" w:hAnsiTheme="minorHAnsi" w:cstheme="minorHAnsi"/>
          <w:sz w:val="16"/>
          <w:szCs w:val="16"/>
        </w:rPr>
        <w:footnoteRef/>
      </w:r>
      <w:r w:rsidRPr="0087608F">
        <w:rPr>
          <w:rFonts w:asciiTheme="minorHAnsi" w:hAnsiTheme="minorHAnsi" w:cstheme="minorHAnsi"/>
          <w:sz w:val="16"/>
          <w:szCs w:val="16"/>
        </w:rPr>
        <w:t xml:space="preserve"> </w:t>
      </w:r>
      <w:r w:rsidRPr="0087608F">
        <w:rPr>
          <w:rFonts w:asciiTheme="minorHAnsi" w:hAnsiTheme="minorHAnsi" w:cstheme="minorHAnsi"/>
          <w:i/>
          <w:iCs/>
          <w:sz w:val="16"/>
          <w:szCs w:val="16"/>
        </w:rPr>
        <w:t xml:space="preserve">Nora </w:t>
      </w:r>
      <w:proofErr w:type="spellStart"/>
      <w:r w:rsidRPr="0087608F">
        <w:rPr>
          <w:rFonts w:asciiTheme="minorHAnsi" w:hAnsiTheme="minorHAnsi" w:cstheme="minorHAnsi"/>
          <w:i/>
          <w:iCs/>
          <w:sz w:val="16"/>
          <w:szCs w:val="16"/>
        </w:rPr>
        <w:t>Ephron</w:t>
      </w:r>
      <w:proofErr w:type="spellEnd"/>
      <w:r w:rsidRPr="0087608F">
        <w:rPr>
          <w:rFonts w:asciiTheme="minorHAnsi" w:hAnsiTheme="minorHAnsi" w:cstheme="minorHAnsi"/>
          <w:i/>
          <w:iCs/>
          <w:sz w:val="16"/>
          <w:szCs w:val="16"/>
        </w:rPr>
        <w:t xml:space="preserve">: Všechno je námět </w:t>
      </w:r>
      <w:r w:rsidRPr="0087608F">
        <w:rPr>
          <w:rFonts w:asciiTheme="minorHAnsi" w:hAnsiTheme="minorHAnsi" w:cstheme="minorHAnsi"/>
          <w:sz w:val="16"/>
          <w:szCs w:val="16"/>
        </w:rPr>
        <w:t>[</w:t>
      </w:r>
      <w:proofErr w:type="spellStart"/>
      <w:r w:rsidRPr="0087608F">
        <w:rPr>
          <w:rFonts w:asciiTheme="minorHAnsi" w:hAnsiTheme="minorHAnsi" w:cstheme="minorHAnsi"/>
          <w:sz w:val="16"/>
          <w:szCs w:val="16"/>
        </w:rPr>
        <w:t>dokumentárni</w:t>
      </w:r>
      <w:proofErr w:type="spellEnd"/>
      <w:r w:rsidRPr="0087608F">
        <w:rPr>
          <w:rFonts w:asciiTheme="minorHAnsi" w:hAnsiTheme="minorHAnsi" w:cstheme="minorHAnsi"/>
          <w:sz w:val="16"/>
          <w:szCs w:val="16"/>
        </w:rPr>
        <w:t xml:space="preserve">́ film]. </w:t>
      </w:r>
      <w:proofErr w:type="spellStart"/>
      <w:r w:rsidRPr="0087608F">
        <w:rPr>
          <w:rFonts w:asciiTheme="minorHAnsi" w:hAnsiTheme="minorHAnsi" w:cstheme="minorHAnsi"/>
          <w:sz w:val="16"/>
          <w:szCs w:val="16"/>
        </w:rPr>
        <w:t>Režie</w:t>
      </w:r>
      <w:proofErr w:type="spellEnd"/>
      <w:r w:rsidRPr="0087608F">
        <w:rPr>
          <w:rFonts w:asciiTheme="minorHAnsi" w:hAnsiTheme="minorHAnsi" w:cstheme="minorHAnsi"/>
          <w:sz w:val="16"/>
          <w:szCs w:val="16"/>
        </w:rPr>
        <w:t>: Jacob BERNSTEIN. USA, HBO, 2015.</w:t>
      </w:r>
    </w:p>
  </w:footnote>
  <w:footnote w:id="190">
    <w:p w14:paraId="37322B6B" w14:textId="4FB04D7E" w:rsidR="0007680C" w:rsidRPr="006A2989" w:rsidRDefault="0007680C" w:rsidP="0087608F">
      <w:pPr>
        <w:pStyle w:val="Textpoznpodarou"/>
        <w:jc w:val="both"/>
        <w:rPr>
          <w:sz w:val="16"/>
          <w:szCs w:val="16"/>
        </w:rPr>
      </w:pPr>
      <w:r w:rsidRPr="0087608F">
        <w:rPr>
          <w:rStyle w:val="Znakapoznpodarou"/>
          <w:rFonts w:cstheme="minorHAnsi"/>
          <w:sz w:val="16"/>
          <w:szCs w:val="16"/>
        </w:rPr>
        <w:footnoteRef/>
      </w:r>
      <w:r w:rsidRPr="0087608F">
        <w:rPr>
          <w:rFonts w:cstheme="minorHAnsi"/>
          <w:sz w:val="16"/>
          <w:szCs w:val="16"/>
        </w:rPr>
        <w:t xml:space="preserve"> </w:t>
      </w:r>
      <w:r w:rsidRPr="0087608F">
        <w:rPr>
          <w:rFonts w:cstheme="minorHAnsi"/>
          <w:color w:val="212529"/>
          <w:sz w:val="16"/>
          <w:szCs w:val="16"/>
          <w:shd w:val="clear" w:color="auto" w:fill="FFFFFF"/>
        </w:rPr>
        <w:t xml:space="preserve">CARLSON, pozn. </w:t>
      </w:r>
      <w:r w:rsidR="00586CEF">
        <w:rPr>
          <w:rFonts w:cstheme="minorHAnsi"/>
          <w:color w:val="212529"/>
          <w:sz w:val="16"/>
          <w:szCs w:val="16"/>
          <w:shd w:val="clear" w:color="auto" w:fill="FFFFFF"/>
        </w:rPr>
        <w:t>4</w:t>
      </w:r>
      <w:r w:rsidRPr="0087608F">
        <w:rPr>
          <w:rFonts w:cstheme="minorHAnsi"/>
          <w:color w:val="212529"/>
          <w:sz w:val="16"/>
          <w:szCs w:val="16"/>
          <w:shd w:val="clear" w:color="auto" w:fill="FFFFFF"/>
        </w:rPr>
        <w:t>, s. 160.</w:t>
      </w:r>
    </w:p>
  </w:footnote>
  <w:footnote w:id="191">
    <w:p w14:paraId="1AB88828" w14:textId="4D267825" w:rsidR="0007680C" w:rsidRPr="006A2989" w:rsidRDefault="0007680C" w:rsidP="0007680C">
      <w:pPr>
        <w:pStyle w:val="Textpoznpodarou"/>
        <w:jc w:val="both"/>
        <w:rPr>
          <w:rFonts w:cstheme="minorHAnsi"/>
          <w:sz w:val="16"/>
          <w:szCs w:val="16"/>
        </w:rPr>
      </w:pPr>
      <w:r w:rsidRPr="006A2989">
        <w:rPr>
          <w:rStyle w:val="Znakapoznpodarou"/>
          <w:rFonts w:cstheme="minorHAnsi"/>
          <w:sz w:val="16"/>
          <w:szCs w:val="16"/>
        </w:rPr>
        <w:footnoteRef/>
      </w:r>
      <w:r w:rsidRPr="006A2989">
        <w:rPr>
          <w:rFonts w:cstheme="minorHAnsi"/>
          <w:sz w:val="16"/>
          <w:szCs w:val="16"/>
        </w:rPr>
        <w:t xml:space="preserve"> CLARK, pozn. </w:t>
      </w:r>
      <w:r w:rsidR="007630D4">
        <w:rPr>
          <w:rFonts w:cstheme="minorHAnsi"/>
          <w:sz w:val="16"/>
          <w:szCs w:val="16"/>
        </w:rPr>
        <w:t>91</w:t>
      </w:r>
      <w:r w:rsidRPr="006A2989">
        <w:rPr>
          <w:rFonts w:cstheme="minorHAnsi"/>
          <w:sz w:val="16"/>
          <w:szCs w:val="16"/>
        </w:rPr>
        <w:t>.</w:t>
      </w:r>
    </w:p>
  </w:footnote>
  <w:footnote w:id="192">
    <w:p w14:paraId="344C29AB" w14:textId="697BE032" w:rsidR="0007680C" w:rsidRPr="006A2989" w:rsidRDefault="0007680C" w:rsidP="0007680C">
      <w:pPr>
        <w:pStyle w:val="Textpoznpodarou"/>
        <w:jc w:val="both"/>
        <w:rPr>
          <w:sz w:val="16"/>
          <w:szCs w:val="16"/>
        </w:rPr>
      </w:pPr>
      <w:r w:rsidRPr="006A2989">
        <w:rPr>
          <w:rStyle w:val="Znakapoznpodarou"/>
          <w:sz w:val="16"/>
          <w:szCs w:val="16"/>
        </w:rPr>
        <w:footnoteRef/>
      </w:r>
      <w:r w:rsidRPr="006A2989">
        <w:rPr>
          <w:sz w:val="16"/>
          <w:szCs w:val="16"/>
        </w:rPr>
        <w:t xml:space="preserve"> </w:t>
      </w:r>
      <w:r w:rsidRPr="006A2989">
        <w:rPr>
          <w:rFonts w:cstheme="minorHAnsi"/>
          <w:color w:val="212529"/>
          <w:sz w:val="16"/>
          <w:szCs w:val="16"/>
          <w:shd w:val="clear" w:color="auto" w:fill="FFFFFF"/>
        </w:rPr>
        <w:t xml:space="preserve">CARLSON, pozn. </w:t>
      </w:r>
      <w:r w:rsidR="000D7046">
        <w:rPr>
          <w:rFonts w:cstheme="minorHAnsi"/>
          <w:color w:val="212529"/>
          <w:sz w:val="16"/>
          <w:szCs w:val="16"/>
          <w:shd w:val="clear" w:color="auto" w:fill="FFFFFF"/>
        </w:rPr>
        <w:t>4</w:t>
      </w:r>
      <w:r w:rsidRPr="006A2989">
        <w:rPr>
          <w:rFonts w:cstheme="minorHAnsi"/>
          <w:color w:val="212529"/>
          <w:sz w:val="16"/>
          <w:szCs w:val="16"/>
          <w:shd w:val="clear" w:color="auto" w:fill="FFFFFF"/>
        </w:rPr>
        <w:t>, s. 160.</w:t>
      </w:r>
    </w:p>
  </w:footnote>
  <w:footnote w:id="193">
    <w:p w14:paraId="68E7555E" w14:textId="07B90583" w:rsidR="0007680C" w:rsidRPr="00695194" w:rsidRDefault="0007680C" w:rsidP="0007680C">
      <w:pPr>
        <w:pStyle w:val="Textpoznpodarou"/>
        <w:jc w:val="both"/>
        <w:rPr>
          <w:rFonts w:cstheme="minorHAnsi"/>
          <w:sz w:val="16"/>
          <w:szCs w:val="16"/>
        </w:rPr>
      </w:pPr>
      <w:r w:rsidRPr="006A2989">
        <w:rPr>
          <w:rStyle w:val="Znakapoznpodarou"/>
          <w:rFonts w:cstheme="minorHAnsi"/>
          <w:sz w:val="16"/>
          <w:szCs w:val="16"/>
        </w:rPr>
        <w:footnoteRef/>
      </w:r>
      <w:r w:rsidRPr="006A2989">
        <w:rPr>
          <w:rFonts w:cstheme="minorHAnsi"/>
          <w:sz w:val="16"/>
          <w:szCs w:val="16"/>
        </w:rPr>
        <w:t xml:space="preserve"> CLARK, pozn. </w:t>
      </w:r>
      <w:r w:rsidR="007630D4">
        <w:rPr>
          <w:rFonts w:cstheme="minorHAnsi"/>
          <w:sz w:val="16"/>
          <w:szCs w:val="16"/>
        </w:rPr>
        <w:t>91</w:t>
      </w:r>
      <w:r w:rsidRPr="006A2989">
        <w:rPr>
          <w:rFonts w:cstheme="minorHAnsi"/>
          <w:sz w:val="16"/>
          <w:szCs w:val="16"/>
        </w:rPr>
        <w:t>.</w:t>
      </w:r>
    </w:p>
  </w:footnote>
  <w:footnote w:id="194">
    <w:p w14:paraId="0DC2E599" w14:textId="77692A77" w:rsidR="0007680C" w:rsidRPr="00695194" w:rsidRDefault="0007680C" w:rsidP="0007680C">
      <w:pPr>
        <w:pStyle w:val="Textpoznpodarou"/>
        <w:jc w:val="both"/>
        <w:rPr>
          <w:rFonts w:cstheme="minorHAnsi"/>
          <w:sz w:val="16"/>
          <w:szCs w:val="16"/>
        </w:rPr>
      </w:pPr>
      <w:r w:rsidRPr="00695194">
        <w:rPr>
          <w:rStyle w:val="Znakapoznpodarou"/>
          <w:rFonts w:cstheme="minorHAnsi"/>
          <w:sz w:val="16"/>
          <w:szCs w:val="16"/>
        </w:rPr>
        <w:footnoteRef/>
      </w:r>
      <w:r w:rsidRPr="00695194">
        <w:rPr>
          <w:rFonts w:cstheme="minorHAnsi"/>
          <w:sz w:val="16"/>
          <w:szCs w:val="16"/>
        </w:rPr>
        <w:t xml:space="preserve"> CLARK, pozn. </w:t>
      </w:r>
      <w:r w:rsidR="007630D4">
        <w:rPr>
          <w:rFonts w:cstheme="minorHAnsi"/>
          <w:sz w:val="16"/>
          <w:szCs w:val="16"/>
        </w:rPr>
        <w:t>91</w:t>
      </w:r>
      <w:r w:rsidRPr="00695194">
        <w:rPr>
          <w:rFonts w:cstheme="minorHAnsi"/>
          <w:sz w:val="16"/>
          <w:szCs w:val="16"/>
        </w:rPr>
        <w:t>.</w:t>
      </w:r>
    </w:p>
  </w:footnote>
  <w:footnote w:id="195">
    <w:p w14:paraId="08EEC805" w14:textId="7E54477E" w:rsidR="0007680C" w:rsidRPr="00695194" w:rsidRDefault="0007680C" w:rsidP="0007680C">
      <w:pPr>
        <w:pStyle w:val="Textpoznpodarou"/>
        <w:jc w:val="both"/>
        <w:rPr>
          <w:rFonts w:ascii="Times New Roman" w:hAnsi="Times New Roman" w:cs="Times New Roman"/>
          <w:sz w:val="16"/>
          <w:szCs w:val="16"/>
        </w:rPr>
      </w:pPr>
      <w:r w:rsidRPr="00695194">
        <w:rPr>
          <w:rStyle w:val="Znakapoznpodarou"/>
          <w:rFonts w:cstheme="minorHAnsi"/>
          <w:sz w:val="16"/>
          <w:szCs w:val="16"/>
        </w:rPr>
        <w:footnoteRef/>
      </w:r>
      <w:r w:rsidRPr="00695194">
        <w:rPr>
          <w:rFonts w:cstheme="minorHAnsi"/>
          <w:sz w:val="16"/>
          <w:szCs w:val="16"/>
        </w:rPr>
        <w:t xml:space="preserve"> CLARK, pozn. </w:t>
      </w:r>
      <w:r w:rsidR="007630D4">
        <w:rPr>
          <w:rFonts w:cstheme="minorHAnsi"/>
          <w:sz w:val="16"/>
          <w:szCs w:val="16"/>
        </w:rPr>
        <w:t>91</w:t>
      </w:r>
      <w:r w:rsidRPr="00695194">
        <w:rPr>
          <w:rFonts w:cstheme="minorHAnsi"/>
          <w:sz w:val="16"/>
          <w:szCs w:val="16"/>
        </w:rPr>
        <w:t>.</w:t>
      </w:r>
    </w:p>
  </w:footnote>
  <w:footnote w:id="196">
    <w:p w14:paraId="4B7C2C73" w14:textId="60F2B1F7" w:rsidR="0007680C" w:rsidRPr="00695194" w:rsidRDefault="0007680C" w:rsidP="0007680C">
      <w:pPr>
        <w:pStyle w:val="Textpoznpodarou"/>
        <w:jc w:val="both"/>
        <w:rPr>
          <w:sz w:val="16"/>
          <w:szCs w:val="16"/>
        </w:rPr>
      </w:pPr>
      <w:r w:rsidRPr="00695194">
        <w:rPr>
          <w:rStyle w:val="Znakapoznpodarou"/>
          <w:sz w:val="16"/>
          <w:szCs w:val="16"/>
        </w:rPr>
        <w:footnoteRef/>
      </w:r>
      <w:r w:rsidRPr="00695194">
        <w:rPr>
          <w:sz w:val="16"/>
          <w:szCs w:val="16"/>
        </w:rPr>
        <w:t xml:space="preserve"> </w:t>
      </w:r>
      <w:r w:rsidRPr="00695194">
        <w:rPr>
          <w:rFonts w:cstheme="minorHAnsi"/>
          <w:color w:val="212529"/>
          <w:sz w:val="16"/>
          <w:szCs w:val="16"/>
          <w:shd w:val="clear" w:color="auto" w:fill="FFFFFF"/>
        </w:rPr>
        <w:t xml:space="preserve">CARLSON, pozn. </w:t>
      </w:r>
      <w:r w:rsidR="000D7046">
        <w:rPr>
          <w:rFonts w:cstheme="minorHAnsi"/>
          <w:color w:val="212529"/>
          <w:sz w:val="16"/>
          <w:szCs w:val="16"/>
          <w:shd w:val="clear" w:color="auto" w:fill="FFFFFF"/>
        </w:rPr>
        <w:t>4</w:t>
      </w:r>
      <w:r w:rsidRPr="00695194">
        <w:rPr>
          <w:rFonts w:cstheme="minorHAnsi"/>
          <w:color w:val="212529"/>
          <w:sz w:val="16"/>
          <w:szCs w:val="16"/>
          <w:shd w:val="clear" w:color="auto" w:fill="FFFFFF"/>
        </w:rPr>
        <w:t xml:space="preserve">, s. </w:t>
      </w:r>
      <w:r w:rsidR="00AE15E5" w:rsidRPr="00695194">
        <w:rPr>
          <w:rFonts w:cstheme="minorHAnsi"/>
          <w:color w:val="212529"/>
          <w:sz w:val="16"/>
          <w:szCs w:val="16"/>
          <w:shd w:val="clear" w:color="auto" w:fill="FFFFFF"/>
        </w:rPr>
        <w:t>157</w:t>
      </w:r>
      <w:r w:rsidR="00AE15E5">
        <w:rPr>
          <w:rFonts w:cstheme="minorHAnsi"/>
          <w:color w:val="212529"/>
          <w:sz w:val="16"/>
          <w:szCs w:val="16"/>
          <w:shd w:val="clear" w:color="auto" w:fill="FFFFFF"/>
        </w:rPr>
        <w:t>–158</w:t>
      </w:r>
      <w:r w:rsidRPr="00695194">
        <w:rPr>
          <w:rFonts w:cstheme="minorHAnsi"/>
          <w:color w:val="212529"/>
          <w:sz w:val="16"/>
          <w:szCs w:val="16"/>
          <w:shd w:val="clear" w:color="auto" w:fill="FFFFFF"/>
        </w:rPr>
        <w:t>.</w:t>
      </w:r>
    </w:p>
  </w:footnote>
  <w:footnote w:id="197">
    <w:p w14:paraId="75C2204D" w14:textId="55D07DAF" w:rsidR="0007680C" w:rsidRPr="00695194" w:rsidRDefault="0007680C" w:rsidP="0007680C">
      <w:pPr>
        <w:pStyle w:val="Textpoznpodarou"/>
        <w:jc w:val="both"/>
        <w:rPr>
          <w:sz w:val="16"/>
          <w:szCs w:val="16"/>
        </w:rPr>
      </w:pPr>
      <w:r w:rsidRPr="00695194">
        <w:rPr>
          <w:rStyle w:val="Znakapoznpodarou"/>
          <w:sz w:val="16"/>
          <w:szCs w:val="16"/>
        </w:rPr>
        <w:footnoteRef/>
      </w:r>
      <w:r w:rsidRPr="00695194">
        <w:rPr>
          <w:sz w:val="16"/>
          <w:szCs w:val="16"/>
        </w:rPr>
        <w:t xml:space="preserve"> </w:t>
      </w:r>
      <w:r w:rsidRPr="00695194">
        <w:rPr>
          <w:rFonts w:cstheme="minorHAnsi"/>
          <w:color w:val="212529"/>
          <w:sz w:val="16"/>
          <w:szCs w:val="16"/>
          <w:shd w:val="clear" w:color="auto" w:fill="FFFFFF"/>
        </w:rPr>
        <w:t xml:space="preserve">CARLSON, pozn. </w:t>
      </w:r>
      <w:r w:rsidR="00C73FB4">
        <w:rPr>
          <w:rFonts w:cstheme="minorHAnsi"/>
          <w:color w:val="212529"/>
          <w:sz w:val="16"/>
          <w:szCs w:val="16"/>
          <w:shd w:val="clear" w:color="auto" w:fill="FFFFFF"/>
        </w:rPr>
        <w:t>4</w:t>
      </w:r>
      <w:r w:rsidRPr="00695194">
        <w:rPr>
          <w:rFonts w:cstheme="minorHAnsi"/>
          <w:color w:val="212529"/>
          <w:sz w:val="16"/>
          <w:szCs w:val="16"/>
          <w:shd w:val="clear" w:color="auto" w:fill="FFFFFF"/>
        </w:rPr>
        <w:t>, s. 158, 169.</w:t>
      </w:r>
    </w:p>
  </w:footnote>
  <w:footnote w:id="198">
    <w:p w14:paraId="335E12B9" w14:textId="57CDA124" w:rsidR="0007680C" w:rsidRDefault="0007680C" w:rsidP="0007680C">
      <w:pPr>
        <w:pStyle w:val="Textpoznpodarou"/>
        <w:jc w:val="both"/>
      </w:pPr>
      <w:r w:rsidRPr="00695194">
        <w:rPr>
          <w:rStyle w:val="Znakapoznpodarou"/>
          <w:sz w:val="16"/>
          <w:szCs w:val="16"/>
        </w:rPr>
        <w:footnoteRef/>
      </w:r>
      <w:r w:rsidRPr="00695194">
        <w:rPr>
          <w:sz w:val="16"/>
          <w:szCs w:val="16"/>
        </w:rPr>
        <w:t xml:space="preserve"> </w:t>
      </w:r>
      <w:r w:rsidRPr="00695194">
        <w:rPr>
          <w:rFonts w:cstheme="minorHAnsi"/>
          <w:color w:val="212529"/>
          <w:sz w:val="16"/>
          <w:szCs w:val="16"/>
          <w:shd w:val="clear" w:color="auto" w:fill="FFFFFF"/>
        </w:rPr>
        <w:t xml:space="preserve">CARLSON, pozn. </w:t>
      </w:r>
      <w:r w:rsidR="00C73FB4">
        <w:rPr>
          <w:rFonts w:cstheme="minorHAnsi"/>
          <w:color w:val="212529"/>
          <w:sz w:val="16"/>
          <w:szCs w:val="16"/>
          <w:shd w:val="clear" w:color="auto" w:fill="FFFFFF"/>
        </w:rPr>
        <w:t>4</w:t>
      </w:r>
      <w:r w:rsidRPr="00695194">
        <w:rPr>
          <w:rFonts w:cstheme="minorHAnsi"/>
          <w:color w:val="212529"/>
          <w:sz w:val="16"/>
          <w:szCs w:val="16"/>
          <w:shd w:val="clear" w:color="auto" w:fill="FFFFFF"/>
        </w:rPr>
        <w:t>, s. 159.</w:t>
      </w:r>
    </w:p>
  </w:footnote>
  <w:footnote w:id="199">
    <w:p w14:paraId="3B011AA6" w14:textId="0685AA57" w:rsidR="0007680C" w:rsidRPr="00F446F9" w:rsidRDefault="0007680C" w:rsidP="0007680C">
      <w:pPr>
        <w:pStyle w:val="Textpoznpodarou"/>
        <w:jc w:val="both"/>
        <w:rPr>
          <w:sz w:val="16"/>
          <w:szCs w:val="16"/>
        </w:rPr>
      </w:pPr>
      <w:r w:rsidRPr="00F446F9">
        <w:rPr>
          <w:rStyle w:val="Znakapoznpodarou"/>
          <w:sz w:val="16"/>
          <w:szCs w:val="16"/>
        </w:rPr>
        <w:footnoteRef/>
      </w:r>
      <w:r w:rsidRPr="00F446F9">
        <w:rPr>
          <w:sz w:val="16"/>
          <w:szCs w:val="16"/>
        </w:rPr>
        <w:t xml:space="preserve"> </w:t>
      </w:r>
      <w:r w:rsidRPr="00F446F9">
        <w:rPr>
          <w:rFonts w:cstheme="minorHAnsi"/>
          <w:color w:val="212529"/>
          <w:sz w:val="16"/>
          <w:szCs w:val="16"/>
          <w:shd w:val="clear" w:color="auto" w:fill="FFFFFF"/>
        </w:rPr>
        <w:t xml:space="preserve">CARLSON, pozn. </w:t>
      </w:r>
      <w:r w:rsidR="00C73FB4">
        <w:rPr>
          <w:rFonts w:cstheme="minorHAnsi"/>
          <w:color w:val="212529"/>
          <w:sz w:val="16"/>
          <w:szCs w:val="16"/>
          <w:shd w:val="clear" w:color="auto" w:fill="FFFFFF"/>
        </w:rPr>
        <w:t>4</w:t>
      </w:r>
      <w:r w:rsidRPr="00F446F9">
        <w:rPr>
          <w:rFonts w:cstheme="minorHAnsi"/>
          <w:color w:val="212529"/>
          <w:sz w:val="16"/>
          <w:szCs w:val="16"/>
          <w:shd w:val="clear" w:color="auto" w:fill="FFFFFF"/>
        </w:rPr>
        <w:t>, s. 166.</w:t>
      </w:r>
    </w:p>
  </w:footnote>
  <w:footnote w:id="200">
    <w:p w14:paraId="34682B2C" w14:textId="66A1B4AE" w:rsidR="0007680C" w:rsidRPr="00F446F9" w:rsidRDefault="0007680C" w:rsidP="0007680C">
      <w:pPr>
        <w:pStyle w:val="Textpoznpodarou"/>
        <w:jc w:val="both"/>
        <w:rPr>
          <w:sz w:val="16"/>
          <w:szCs w:val="16"/>
        </w:rPr>
      </w:pPr>
      <w:r w:rsidRPr="00F446F9">
        <w:rPr>
          <w:rStyle w:val="Znakapoznpodarou"/>
          <w:sz w:val="16"/>
          <w:szCs w:val="16"/>
        </w:rPr>
        <w:footnoteRef/>
      </w:r>
      <w:r w:rsidRPr="00F446F9">
        <w:rPr>
          <w:sz w:val="16"/>
          <w:szCs w:val="16"/>
        </w:rPr>
        <w:t xml:space="preserve"> </w:t>
      </w:r>
      <w:r w:rsidRPr="00F446F9">
        <w:rPr>
          <w:rFonts w:cstheme="minorHAnsi"/>
          <w:color w:val="212529"/>
          <w:sz w:val="16"/>
          <w:szCs w:val="16"/>
          <w:shd w:val="clear" w:color="auto" w:fill="FFFFFF"/>
        </w:rPr>
        <w:t xml:space="preserve">CARLSON, pozn. </w:t>
      </w:r>
      <w:r w:rsidR="00C73FB4">
        <w:rPr>
          <w:rFonts w:cstheme="minorHAnsi"/>
          <w:color w:val="212529"/>
          <w:sz w:val="16"/>
          <w:szCs w:val="16"/>
          <w:shd w:val="clear" w:color="auto" w:fill="FFFFFF"/>
        </w:rPr>
        <w:t>4</w:t>
      </w:r>
      <w:r w:rsidRPr="00F446F9">
        <w:rPr>
          <w:rFonts w:cstheme="minorHAnsi"/>
          <w:color w:val="212529"/>
          <w:sz w:val="16"/>
          <w:szCs w:val="16"/>
          <w:shd w:val="clear" w:color="auto" w:fill="FFFFFF"/>
        </w:rPr>
        <w:t>, s. 166.</w:t>
      </w:r>
    </w:p>
  </w:footnote>
  <w:footnote w:id="201">
    <w:p w14:paraId="1B4CFACC" w14:textId="6B221D3E" w:rsidR="0007680C" w:rsidRDefault="0007680C" w:rsidP="0007680C">
      <w:pPr>
        <w:pStyle w:val="Textpoznpodarou"/>
        <w:jc w:val="both"/>
      </w:pPr>
      <w:r w:rsidRPr="00F446F9">
        <w:rPr>
          <w:rStyle w:val="Znakapoznpodarou"/>
          <w:sz w:val="16"/>
          <w:szCs w:val="16"/>
        </w:rPr>
        <w:footnoteRef/>
      </w:r>
      <w:r w:rsidRPr="00F446F9">
        <w:rPr>
          <w:sz w:val="16"/>
          <w:szCs w:val="16"/>
        </w:rPr>
        <w:t xml:space="preserve"> </w:t>
      </w:r>
      <w:r w:rsidRPr="00F446F9">
        <w:rPr>
          <w:rFonts w:cstheme="minorHAnsi"/>
          <w:color w:val="212529"/>
          <w:sz w:val="16"/>
          <w:szCs w:val="16"/>
          <w:shd w:val="clear" w:color="auto" w:fill="FFFFFF"/>
        </w:rPr>
        <w:t xml:space="preserve">CARLSON, pozn. </w:t>
      </w:r>
      <w:r w:rsidR="00C73FB4">
        <w:rPr>
          <w:rFonts w:cstheme="minorHAnsi"/>
          <w:color w:val="212529"/>
          <w:sz w:val="16"/>
          <w:szCs w:val="16"/>
          <w:shd w:val="clear" w:color="auto" w:fill="FFFFFF"/>
        </w:rPr>
        <w:t>4</w:t>
      </w:r>
      <w:r w:rsidRPr="00F446F9">
        <w:rPr>
          <w:rFonts w:cstheme="minorHAnsi"/>
          <w:color w:val="212529"/>
          <w:sz w:val="16"/>
          <w:szCs w:val="16"/>
          <w:shd w:val="clear" w:color="auto" w:fill="FFFFFF"/>
        </w:rPr>
        <w:t xml:space="preserve">, s. </w:t>
      </w:r>
      <w:r w:rsidR="00AE15E5" w:rsidRPr="00F446F9">
        <w:rPr>
          <w:rFonts w:cstheme="minorHAnsi"/>
          <w:color w:val="212529"/>
          <w:sz w:val="16"/>
          <w:szCs w:val="16"/>
          <w:shd w:val="clear" w:color="auto" w:fill="FFFFFF"/>
        </w:rPr>
        <w:t>172</w:t>
      </w:r>
      <w:r w:rsidR="00AE15E5">
        <w:rPr>
          <w:rFonts w:cstheme="minorHAnsi"/>
          <w:color w:val="212529"/>
          <w:sz w:val="16"/>
          <w:szCs w:val="16"/>
          <w:shd w:val="clear" w:color="auto" w:fill="FFFFFF"/>
        </w:rPr>
        <w:t>–173</w:t>
      </w:r>
      <w:r w:rsidRPr="00F446F9">
        <w:rPr>
          <w:rFonts w:cstheme="minorHAnsi"/>
          <w:color w:val="212529"/>
          <w:sz w:val="16"/>
          <w:szCs w:val="16"/>
          <w:shd w:val="clear" w:color="auto" w:fill="FFFFFF"/>
        </w:rPr>
        <w:t>.</w:t>
      </w:r>
    </w:p>
  </w:footnote>
  <w:footnote w:id="202">
    <w:p w14:paraId="69D1C8EC" w14:textId="1DC41666" w:rsidR="00C174CD" w:rsidRPr="00AC1474" w:rsidRDefault="00C174CD" w:rsidP="00C174CD">
      <w:pPr>
        <w:pStyle w:val="Textpoznpodarou"/>
        <w:jc w:val="both"/>
        <w:rPr>
          <w:sz w:val="16"/>
          <w:szCs w:val="16"/>
        </w:rPr>
      </w:pPr>
      <w:r w:rsidRPr="00AC1474">
        <w:rPr>
          <w:rStyle w:val="Znakapoznpodarou"/>
          <w:sz w:val="16"/>
          <w:szCs w:val="16"/>
        </w:rPr>
        <w:footnoteRef/>
      </w:r>
      <w:r w:rsidRPr="00AC1474">
        <w:rPr>
          <w:sz w:val="16"/>
          <w:szCs w:val="16"/>
        </w:rPr>
        <w:t xml:space="preserve"> </w:t>
      </w:r>
      <w:r w:rsidRPr="00AC1474">
        <w:rPr>
          <w:rFonts w:cstheme="minorHAnsi"/>
          <w:sz w:val="16"/>
          <w:szCs w:val="16"/>
        </w:rPr>
        <w:t>„</w:t>
      </w:r>
      <w:proofErr w:type="spellStart"/>
      <w:r w:rsidRPr="00AC1474">
        <w:rPr>
          <w:rFonts w:cstheme="minorHAnsi"/>
          <w:color w:val="212529"/>
          <w:sz w:val="16"/>
          <w:szCs w:val="16"/>
          <w:shd w:val="clear" w:color="auto" w:fill="FFFFFF"/>
        </w:rPr>
        <w:t>Bewitched</w:t>
      </w:r>
      <w:proofErr w:type="spellEnd"/>
      <w:r w:rsidRPr="00AC1474">
        <w:rPr>
          <w:rFonts w:cstheme="minorHAnsi"/>
          <w:color w:val="212529"/>
          <w:sz w:val="16"/>
          <w:szCs w:val="16"/>
          <w:shd w:val="clear" w:color="auto" w:fill="FFFFFF"/>
        </w:rPr>
        <w:t xml:space="preserve">“ </w:t>
      </w:r>
      <w:proofErr w:type="spellStart"/>
      <w:r w:rsidRPr="00AC1474">
        <w:rPr>
          <w:rFonts w:cstheme="minorHAnsi"/>
          <w:color w:val="212529"/>
          <w:sz w:val="16"/>
          <w:szCs w:val="16"/>
          <w:shd w:val="clear" w:color="auto" w:fill="FFFFFF"/>
        </w:rPr>
        <w:t>Interviews</w:t>
      </w:r>
      <w:proofErr w:type="spellEnd"/>
      <w:r w:rsidRPr="00AC1474">
        <w:rPr>
          <w:rFonts w:cstheme="minorHAnsi"/>
          <w:color w:val="212529"/>
          <w:sz w:val="16"/>
          <w:szCs w:val="16"/>
          <w:shd w:val="clear" w:color="auto" w:fill="FFFFFF"/>
        </w:rPr>
        <w:t xml:space="preserve">: Nora </w:t>
      </w:r>
      <w:proofErr w:type="spellStart"/>
      <w:r w:rsidRPr="00AC1474">
        <w:rPr>
          <w:rFonts w:cstheme="minorHAnsi"/>
          <w:color w:val="212529"/>
          <w:sz w:val="16"/>
          <w:szCs w:val="16"/>
          <w:shd w:val="clear" w:color="auto" w:fill="FFFFFF"/>
        </w:rPr>
        <w:t>Ephron</w:t>
      </w:r>
      <w:proofErr w:type="spellEnd"/>
      <w:r w:rsidRPr="00AC1474">
        <w:rPr>
          <w:rFonts w:cstheme="minorHAnsi"/>
          <w:color w:val="212529"/>
          <w:sz w:val="16"/>
          <w:szCs w:val="16"/>
          <w:shd w:val="clear" w:color="auto" w:fill="FFFFFF"/>
        </w:rPr>
        <w:t xml:space="preserve"> and Delia </w:t>
      </w:r>
      <w:proofErr w:type="spellStart"/>
      <w:r w:rsidRPr="00AC1474">
        <w:rPr>
          <w:rFonts w:cstheme="minorHAnsi"/>
          <w:color w:val="212529"/>
          <w:sz w:val="16"/>
          <w:szCs w:val="16"/>
          <w:shd w:val="clear" w:color="auto" w:fill="FFFFFF"/>
        </w:rPr>
        <w:t>Ephron</w:t>
      </w:r>
      <w:proofErr w:type="spellEnd"/>
      <w:r w:rsidRPr="00AC1474">
        <w:rPr>
          <w:rFonts w:cstheme="minorHAnsi"/>
          <w:color w:val="212529"/>
          <w:sz w:val="16"/>
          <w:szCs w:val="16"/>
          <w:shd w:val="clear" w:color="auto" w:fill="FFFFFF"/>
        </w:rPr>
        <w:t>. </w:t>
      </w:r>
      <w:r w:rsidRPr="00AC1474">
        <w:rPr>
          <w:rFonts w:cstheme="minorHAnsi"/>
          <w:i/>
          <w:iCs/>
          <w:color w:val="212529"/>
          <w:sz w:val="16"/>
          <w:szCs w:val="16"/>
          <w:shd w:val="clear" w:color="auto" w:fill="FFFFFF"/>
        </w:rPr>
        <w:t>Hollywood.com</w:t>
      </w:r>
      <w:r w:rsidRPr="00AC1474">
        <w:rPr>
          <w:rFonts w:cstheme="minorHAnsi"/>
          <w:color w:val="212529"/>
          <w:sz w:val="16"/>
          <w:szCs w:val="16"/>
          <w:shd w:val="clear" w:color="auto" w:fill="FFFFFF"/>
        </w:rPr>
        <w:t> [online]. 3. 6. 2014 [cit. 2023-04-05]. Dostupné z:</w:t>
      </w:r>
      <w:r w:rsidR="00523CD4">
        <w:rPr>
          <w:rFonts w:cstheme="minorHAnsi"/>
          <w:color w:val="212529"/>
          <w:sz w:val="16"/>
          <w:szCs w:val="16"/>
          <w:shd w:val="clear" w:color="auto" w:fill="FFFFFF"/>
        </w:rPr>
        <w:t> </w:t>
      </w:r>
      <w:hyperlink r:id="rId35" w:history="1">
        <w:r w:rsidR="00523CD4" w:rsidRPr="00140A74">
          <w:rPr>
            <w:rStyle w:val="Hypertextovodkaz"/>
            <w:rFonts w:cstheme="minorHAnsi"/>
            <w:sz w:val="16"/>
            <w:szCs w:val="16"/>
            <w:shd w:val="clear" w:color="auto" w:fill="FFFFFF"/>
          </w:rPr>
          <w:t>https://www.hollywood.com/general/bewitched-interviews-nora-ephron-and-delia-ephron-57167980</w:t>
        </w:r>
      </w:hyperlink>
    </w:p>
  </w:footnote>
  <w:footnote w:id="203">
    <w:p w14:paraId="74235606" w14:textId="2CD0221A" w:rsidR="00526F78" w:rsidRPr="00AC1474" w:rsidRDefault="00526F78" w:rsidP="00AC1474">
      <w:pPr>
        <w:pStyle w:val="Textpoznpodarou"/>
        <w:jc w:val="both"/>
        <w:rPr>
          <w:sz w:val="16"/>
          <w:szCs w:val="16"/>
        </w:rPr>
      </w:pPr>
      <w:r w:rsidRPr="00AC1474">
        <w:rPr>
          <w:rStyle w:val="Znakapoznpodarou"/>
          <w:sz w:val="16"/>
          <w:szCs w:val="16"/>
        </w:rPr>
        <w:footnoteRef/>
      </w:r>
      <w:r w:rsidRPr="00AC1474">
        <w:rPr>
          <w:sz w:val="16"/>
          <w:szCs w:val="16"/>
        </w:rPr>
        <w:t xml:space="preserve"> </w:t>
      </w:r>
      <w:r w:rsidRPr="00AC1474">
        <w:rPr>
          <w:rFonts w:cstheme="minorHAnsi"/>
          <w:color w:val="212529"/>
          <w:sz w:val="16"/>
          <w:szCs w:val="16"/>
          <w:shd w:val="clear" w:color="auto" w:fill="FFFFFF"/>
        </w:rPr>
        <w:t>CARLSON, pozn. 4, s. 172.</w:t>
      </w:r>
    </w:p>
  </w:footnote>
  <w:footnote w:id="204">
    <w:p w14:paraId="2122F8D8" w14:textId="45271CD8" w:rsidR="00027609" w:rsidRPr="00AC1474" w:rsidRDefault="00027609" w:rsidP="00AC1474">
      <w:pPr>
        <w:jc w:val="both"/>
        <w:rPr>
          <w:rFonts w:eastAsia="Times New Roman" w:cstheme="minorHAnsi"/>
          <w:sz w:val="16"/>
          <w:szCs w:val="16"/>
          <w:lang w:eastAsia="cs-CZ"/>
        </w:rPr>
      </w:pPr>
      <w:r w:rsidRPr="00AC1474">
        <w:rPr>
          <w:rStyle w:val="Znakapoznpodarou"/>
          <w:rFonts w:cstheme="minorHAnsi"/>
          <w:sz w:val="16"/>
          <w:szCs w:val="16"/>
        </w:rPr>
        <w:footnoteRef/>
      </w:r>
      <w:r w:rsidRPr="00AC1474">
        <w:rPr>
          <w:rFonts w:cstheme="minorHAnsi"/>
          <w:sz w:val="16"/>
          <w:szCs w:val="16"/>
        </w:rPr>
        <w:t xml:space="preserve"> </w:t>
      </w:r>
      <w:r w:rsidR="00140A5A" w:rsidRPr="00AC1474">
        <w:rPr>
          <w:rFonts w:cstheme="minorHAnsi"/>
          <w:color w:val="212529"/>
          <w:sz w:val="16"/>
          <w:szCs w:val="16"/>
          <w:shd w:val="clear" w:color="auto" w:fill="FFFFFF"/>
        </w:rPr>
        <w:t xml:space="preserve">STEIN, </w:t>
      </w:r>
      <w:proofErr w:type="spellStart"/>
      <w:r w:rsidR="00140A5A" w:rsidRPr="00AC1474">
        <w:rPr>
          <w:rFonts w:cstheme="minorHAnsi"/>
          <w:color w:val="212529"/>
          <w:sz w:val="16"/>
          <w:szCs w:val="16"/>
          <w:shd w:val="clear" w:color="auto" w:fill="FFFFFF"/>
        </w:rPr>
        <w:t>Minnah</w:t>
      </w:r>
      <w:proofErr w:type="spellEnd"/>
      <w:r w:rsidR="00140A5A" w:rsidRPr="00AC1474">
        <w:rPr>
          <w:rFonts w:cstheme="minorHAnsi"/>
          <w:color w:val="212529"/>
          <w:sz w:val="16"/>
          <w:szCs w:val="16"/>
          <w:shd w:val="clear" w:color="auto" w:fill="FFFFFF"/>
        </w:rPr>
        <w:t>. "</w:t>
      </w:r>
      <w:proofErr w:type="spellStart"/>
      <w:r w:rsidR="00140A5A" w:rsidRPr="00AC1474">
        <w:rPr>
          <w:rFonts w:cstheme="minorHAnsi"/>
          <w:color w:val="212529"/>
          <w:sz w:val="16"/>
          <w:szCs w:val="16"/>
          <w:shd w:val="clear" w:color="auto" w:fill="FFFFFF"/>
        </w:rPr>
        <w:t>Bewitched</w:t>
      </w:r>
      <w:proofErr w:type="spellEnd"/>
      <w:r w:rsidR="00140A5A" w:rsidRPr="00AC1474">
        <w:rPr>
          <w:rFonts w:cstheme="minorHAnsi"/>
          <w:color w:val="212529"/>
          <w:sz w:val="16"/>
          <w:szCs w:val="16"/>
          <w:shd w:val="clear" w:color="auto" w:fill="FFFFFF"/>
        </w:rPr>
        <w:t xml:space="preserve">" </w:t>
      </w:r>
      <w:proofErr w:type="spellStart"/>
      <w:r w:rsidR="00140A5A" w:rsidRPr="00AC1474">
        <w:rPr>
          <w:rFonts w:cstheme="minorHAnsi"/>
          <w:color w:val="212529"/>
          <w:sz w:val="16"/>
          <w:szCs w:val="16"/>
          <w:shd w:val="clear" w:color="auto" w:fill="FFFFFF"/>
        </w:rPr>
        <w:t>Is</w:t>
      </w:r>
      <w:proofErr w:type="spellEnd"/>
      <w:r w:rsidR="00140A5A" w:rsidRPr="00AC1474">
        <w:rPr>
          <w:rFonts w:cstheme="minorHAnsi"/>
          <w:color w:val="212529"/>
          <w:sz w:val="16"/>
          <w:szCs w:val="16"/>
          <w:shd w:val="clear" w:color="auto" w:fill="FFFFFF"/>
        </w:rPr>
        <w:t xml:space="preserve"> Nora </w:t>
      </w:r>
      <w:proofErr w:type="spellStart"/>
      <w:r w:rsidR="00140A5A" w:rsidRPr="00AC1474">
        <w:rPr>
          <w:rFonts w:cstheme="minorHAnsi"/>
          <w:color w:val="212529"/>
          <w:sz w:val="16"/>
          <w:szCs w:val="16"/>
          <w:shd w:val="clear" w:color="auto" w:fill="FFFFFF"/>
        </w:rPr>
        <w:t>Ephron's</w:t>
      </w:r>
      <w:proofErr w:type="spellEnd"/>
      <w:r w:rsidR="00140A5A" w:rsidRPr="00AC1474">
        <w:rPr>
          <w:rFonts w:cstheme="minorHAnsi"/>
          <w:color w:val="212529"/>
          <w:sz w:val="16"/>
          <w:szCs w:val="16"/>
          <w:shd w:val="clear" w:color="auto" w:fill="FFFFFF"/>
        </w:rPr>
        <w:t xml:space="preserve"> </w:t>
      </w:r>
      <w:proofErr w:type="spellStart"/>
      <w:r w:rsidR="00140A5A" w:rsidRPr="00AC1474">
        <w:rPr>
          <w:rFonts w:cstheme="minorHAnsi"/>
          <w:color w:val="212529"/>
          <w:sz w:val="16"/>
          <w:szCs w:val="16"/>
          <w:shd w:val="clear" w:color="auto" w:fill="FFFFFF"/>
        </w:rPr>
        <w:t>Hidden</w:t>
      </w:r>
      <w:proofErr w:type="spellEnd"/>
      <w:r w:rsidR="00140A5A" w:rsidRPr="00AC1474">
        <w:rPr>
          <w:rFonts w:cstheme="minorHAnsi"/>
          <w:color w:val="212529"/>
          <w:sz w:val="16"/>
          <w:szCs w:val="16"/>
          <w:shd w:val="clear" w:color="auto" w:fill="FFFFFF"/>
        </w:rPr>
        <w:t xml:space="preserve"> Gem </w:t>
      </w:r>
      <w:proofErr w:type="spellStart"/>
      <w:r w:rsidR="00140A5A" w:rsidRPr="00AC1474">
        <w:rPr>
          <w:rFonts w:cstheme="minorHAnsi"/>
          <w:color w:val="212529"/>
          <w:sz w:val="16"/>
          <w:szCs w:val="16"/>
          <w:shd w:val="clear" w:color="auto" w:fill="FFFFFF"/>
        </w:rPr>
        <w:t>That</w:t>
      </w:r>
      <w:proofErr w:type="spellEnd"/>
      <w:r w:rsidR="00140A5A" w:rsidRPr="00AC1474">
        <w:rPr>
          <w:rFonts w:cstheme="minorHAnsi"/>
          <w:color w:val="212529"/>
          <w:sz w:val="16"/>
          <w:szCs w:val="16"/>
          <w:shd w:val="clear" w:color="auto" w:fill="FFFFFF"/>
        </w:rPr>
        <w:t xml:space="preserve"> </w:t>
      </w:r>
      <w:proofErr w:type="spellStart"/>
      <w:r w:rsidR="00140A5A" w:rsidRPr="00AC1474">
        <w:rPr>
          <w:rFonts w:cstheme="minorHAnsi"/>
          <w:color w:val="212529"/>
          <w:sz w:val="16"/>
          <w:szCs w:val="16"/>
          <w:shd w:val="clear" w:color="auto" w:fill="FFFFFF"/>
        </w:rPr>
        <w:t>Deserves</w:t>
      </w:r>
      <w:proofErr w:type="spellEnd"/>
      <w:r w:rsidR="00140A5A" w:rsidRPr="00AC1474">
        <w:rPr>
          <w:rFonts w:cstheme="minorHAnsi"/>
          <w:color w:val="212529"/>
          <w:sz w:val="16"/>
          <w:szCs w:val="16"/>
          <w:shd w:val="clear" w:color="auto" w:fill="FFFFFF"/>
        </w:rPr>
        <w:t xml:space="preserve"> More </w:t>
      </w:r>
      <w:proofErr w:type="spellStart"/>
      <w:r w:rsidR="00140A5A" w:rsidRPr="00AC1474">
        <w:rPr>
          <w:rFonts w:cstheme="minorHAnsi"/>
          <w:color w:val="212529"/>
          <w:sz w:val="16"/>
          <w:szCs w:val="16"/>
          <w:shd w:val="clear" w:color="auto" w:fill="FFFFFF"/>
        </w:rPr>
        <w:t>Recognition</w:t>
      </w:r>
      <w:proofErr w:type="spellEnd"/>
      <w:r w:rsidR="00140A5A" w:rsidRPr="00AC1474">
        <w:rPr>
          <w:rFonts w:cstheme="minorHAnsi"/>
          <w:color w:val="212529"/>
          <w:sz w:val="16"/>
          <w:szCs w:val="16"/>
          <w:shd w:val="clear" w:color="auto" w:fill="FFFFFF"/>
        </w:rPr>
        <w:t>. </w:t>
      </w:r>
      <w:proofErr w:type="spellStart"/>
      <w:r w:rsidR="00140A5A" w:rsidRPr="00AC1474">
        <w:rPr>
          <w:rFonts w:cstheme="minorHAnsi"/>
          <w:i/>
          <w:iCs/>
          <w:color w:val="212529"/>
          <w:sz w:val="16"/>
          <w:szCs w:val="16"/>
          <w:shd w:val="clear" w:color="auto" w:fill="FFFFFF"/>
        </w:rPr>
        <w:t>Collider</w:t>
      </w:r>
      <w:proofErr w:type="spellEnd"/>
      <w:r w:rsidR="00140A5A" w:rsidRPr="00AC1474">
        <w:rPr>
          <w:rFonts w:cstheme="minorHAnsi"/>
          <w:color w:val="212529"/>
          <w:sz w:val="16"/>
          <w:szCs w:val="16"/>
          <w:shd w:val="clear" w:color="auto" w:fill="FFFFFF"/>
        </w:rPr>
        <w:t xml:space="preserve"> [online]. 20. 10. 2022 [cit. 2023-04-07]. Dostupné z: </w:t>
      </w:r>
      <w:hyperlink r:id="rId36" w:history="1">
        <w:r w:rsidR="00140A5A" w:rsidRPr="00AC1474">
          <w:rPr>
            <w:rStyle w:val="Hypertextovodkaz"/>
            <w:rFonts w:cstheme="minorHAnsi"/>
            <w:sz w:val="16"/>
            <w:szCs w:val="16"/>
            <w:shd w:val="clear" w:color="auto" w:fill="FFFFFF"/>
          </w:rPr>
          <w:t>https://collider.com/bewitched-movie-nora-ephron-nicole-kidman/</w:t>
        </w:r>
      </w:hyperlink>
    </w:p>
  </w:footnote>
  <w:footnote w:id="205">
    <w:p w14:paraId="47507E81" w14:textId="6B942826" w:rsidR="0085416F" w:rsidRPr="00AC1474" w:rsidRDefault="0085416F" w:rsidP="00AC1474">
      <w:pPr>
        <w:shd w:val="clear" w:color="auto" w:fill="FFFFFF"/>
        <w:jc w:val="both"/>
        <w:rPr>
          <w:rFonts w:eastAsia="Times New Roman" w:cstheme="minorHAnsi"/>
          <w:sz w:val="16"/>
          <w:szCs w:val="16"/>
          <w:lang w:eastAsia="cs-CZ"/>
        </w:rPr>
      </w:pPr>
      <w:r w:rsidRPr="00AC1474">
        <w:rPr>
          <w:rStyle w:val="Znakapoznpodarou"/>
          <w:rFonts w:cstheme="minorHAnsi"/>
          <w:sz w:val="16"/>
          <w:szCs w:val="16"/>
        </w:rPr>
        <w:footnoteRef/>
      </w:r>
      <w:r w:rsidRPr="00AC1474">
        <w:rPr>
          <w:rFonts w:cstheme="minorHAnsi"/>
          <w:sz w:val="16"/>
          <w:szCs w:val="16"/>
        </w:rPr>
        <w:t xml:space="preserve"> </w:t>
      </w:r>
      <w:r w:rsidR="00AC1474" w:rsidRPr="00AC1474">
        <w:rPr>
          <w:rFonts w:cstheme="minorHAnsi"/>
          <w:sz w:val="16"/>
          <w:szCs w:val="16"/>
        </w:rPr>
        <w:t>„</w:t>
      </w:r>
      <w:proofErr w:type="spellStart"/>
      <w:r w:rsidR="00A66C52" w:rsidRPr="00AC1474">
        <w:rPr>
          <w:rFonts w:cstheme="minorHAnsi"/>
          <w:color w:val="212529"/>
          <w:sz w:val="16"/>
          <w:szCs w:val="16"/>
          <w:shd w:val="clear" w:color="auto" w:fill="FFFFFF"/>
        </w:rPr>
        <w:t>Bewitched</w:t>
      </w:r>
      <w:proofErr w:type="spellEnd"/>
      <w:r w:rsidR="00AC1474" w:rsidRPr="00AC1474">
        <w:rPr>
          <w:rFonts w:cstheme="minorHAnsi"/>
          <w:color w:val="212529"/>
          <w:sz w:val="16"/>
          <w:szCs w:val="16"/>
          <w:shd w:val="clear" w:color="auto" w:fill="FFFFFF"/>
        </w:rPr>
        <w:t>“</w:t>
      </w:r>
      <w:r w:rsidR="00A66C52" w:rsidRPr="00AC1474">
        <w:rPr>
          <w:rFonts w:cstheme="minorHAnsi"/>
          <w:color w:val="212529"/>
          <w:sz w:val="16"/>
          <w:szCs w:val="16"/>
          <w:shd w:val="clear" w:color="auto" w:fill="FFFFFF"/>
        </w:rPr>
        <w:t xml:space="preserve"> </w:t>
      </w:r>
      <w:proofErr w:type="spellStart"/>
      <w:r w:rsidR="00A66C52" w:rsidRPr="00AC1474">
        <w:rPr>
          <w:rFonts w:cstheme="minorHAnsi"/>
          <w:color w:val="212529"/>
          <w:sz w:val="16"/>
          <w:szCs w:val="16"/>
          <w:shd w:val="clear" w:color="auto" w:fill="FFFFFF"/>
        </w:rPr>
        <w:t>Interview</w:t>
      </w:r>
      <w:r w:rsidR="00AC1474" w:rsidRPr="00AC1474">
        <w:rPr>
          <w:rFonts w:cstheme="minorHAnsi"/>
          <w:color w:val="212529"/>
          <w:sz w:val="16"/>
          <w:szCs w:val="16"/>
          <w:shd w:val="clear" w:color="auto" w:fill="FFFFFF"/>
        </w:rPr>
        <w:t>s</w:t>
      </w:r>
      <w:proofErr w:type="spellEnd"/>
      <w:r w:rsidR="00A66C52" w:rsidRPr="00AC1474">
        <w:rPr>
          <w:rFonts w:cstheme="minorHAnsi"/>
          <w:color w:val="212529"/>
          <w:sz w:val="16"/>
          <w:szCs w:val="16"/>
          <w:shd w:val="clear" w:color="auto" w:fill="FFFFFF"/>
        </w:rPr>
        <w:t xml:space="preserve">: Nora </w:t>
      </w:r>
      <w:proofErr w:type="spellStart"/>
      <w:r w:rsidR="00A66C52" w:rsidRPr="00AC1474">
        <w:rPr>
          <w:rFonts w:cstheme="minorHAnsi"/>
          <w:color w:val="212529"/>
          <w:sz w:val="16"/>
          <w:szCs w:val="16"/>
          <w:shd w:val="clear" w:color="auto" w:fill="FFFFFF"/>
        </w:rPr>
        <w:t>Ephron</w:t>
      </w:r>
      <w:proofErr w:type="spellEnd"/>
      <w:r w:rsidR="00A66C52" w:rsidRPr="00AC1474">
        <w:rPr>
          <w:rFonts w:cstheme="minorHAnsi"/>
          <w:color w:val="212529"/>
          <w:sz w:val="16"/>
          <w:szCs w:val="16"/>
          <w:shd w:val="clear" w:color="auto" w:fill="FFFFFF"/>
        </w:rPr>
        <w:t xml:space="preserve"> and Delia </w:t>
      </w:r>
      <w:proofErr w:type="spellStart"/>
      <w:r w:rsidR="00A66C52" w:rsidRPr="00AC1474">
        <w:rPr>
          <w:rFonts w:cstheme="minorHAnsi"/>
          <w:color w:val="212529"/>
          <w:sz w:val="16"/>
          <w:szCs w:val="16"/>
          <w:shd w:val="clear" w:color="auto" w:fill="FFFFFF"/>
        </w:rPr>
        <w:t>Ephron</w:t>
      </w:r>
      <w:proofErr w:type="spellEnd"/>
      <w:r w:rsidR="00A66C52" w:rsidRPr="00AC1474">
        <w:rPr>
          <w:rFonts w:cstheme="minorHAnsi"/>
          <w:color w:val="212529"/>
          <w:sz w:val="16"/>
          <w:szCs w:val="16"/>
          <w:shd w:val="clear" w:color="auto" w:fill="FFFFFF"/>
        </w:rPr>
        <w:t>. </w:t>
      </w:r>
      <w:r w:rsidR="00A66C52" w:rsidRPr="00AC1474">
        <w:rPr>
          <w:rFonts w:cstheme="minorHAnsi"/>
          <w:i/>
          <w:iCs/>
          <w:color w:val="212529"/>
          <w:sz w:val="16"/>
          <w:szCs w:val="16"/>
          <w:shd w:val="clear" w:color="auto" w:fill="FFFFFF"/>
        </w:rPr>
        <w:t>Hollywood.com</w:t>
      </w:r>
      <w:r w:rsidR="00A66C52" w:rsidRPr="00AC1474">
        <w:rPr>
          <w:rFonts w:cstheme="minorHAnsi"/>
          <w:color w:val="212529"/>
          <w:sz w:val="16"/>
          <w:szCs w:val="16"/>
          <w:shd w:val="clear" w:color="auto" w:fill="FFFFFF"/>
        </w:rPr>
        <w:t> [online]. 3. 6. 2014 [cit. 2023-04-05]. Dostupné z:</w:t>
      </w:r>
      <w:r w:rsidR="00523CD4">
        <w:rPr>
          <w:rFonts w:cstheme="minorHAnsi"/>
          <w:color w:val="212529"/>
          <w:sz w:val="16"/>
          <w:szCs w:val="16"/>
          <w:shd w:val="clear" w:color="auto" w:fill="FFFFFF"/>
        </w:rPr>
        <w:t> </w:t>
      </w:r>
      <w:hyperlink r:id="rId37" w:history="1">
        <w:r w:rsidR="00523CD4" w:rsidRPr="00140A74">
          <w:rPr>
            <w:rStyle w:val="Hypertextovodkaz"/>
            <w:rFonts w:cstheme="minorHAnsi"/>
            <w:sz w:val="16"/>
            <w:szCs w:val="16"/>
            <w:shd w:val="clear" w:color="auto" w:fill="FFFFFF"/>
          </w:rPr>
          <w:t>https://www.hollywood.com/general/bewitched-interviews-nora-ephron-and-delia-ephron-57167980</w:t>
        </w:r>
      </w:hyperlink>
    </w:p>
  </w:footnote>
  <w:footnote w:id="206">
    <w:p w14:paraId="7C6AE03D" w14:textId="2CF8F02F" w:rsidR="003F01F7" w:rsidRPr="003F01F7" w:rsidRDefault="003F01F7" w:rsidP="00AC1474">
      <w:pPr>
        <w:pStyle w:val="Textpoznpodarou"/>
        <w:jc w:val="both"/>
        <w:rPr>
          <w:sz w:val="16"/>
          <w:szCs w:val="16"/>
        </w:rPr>
      </w:pPr>
      <w:r w:rsidRPr="00AC1474">
        <w:rPr>
          <w:rStyle w:val="Znakapoznpodarou"/>
          <w:sz w:val="16"/>
          <w:szCs w:val="16"/>
        </w:rPr>
        <w:footnoteRef/>
      </w:r>
      <w:r w:rsidRPr="00AC1474">
        <w:rPr>
          <w:sz w:val="16"/>
          <w:szCs w:val="16"/>
        </w:rPr>
        <w:t xml:space="preserve"> </w:t>
      </w:r>
      <w:r w:rsidRPr="00AC1474">
        <w:rPr>
          <w:rFonts w:eastAsia="Times New Roman" w:cstheme="minorHAnsi"/>
          <w:color w:val="000000" w:themeColor="text1"/>
          <w:sz w:val="16"/>
          <w:szCs w:val="16"/>
          <w:shd w:val="clear" w:color="auto" w:fill="FFFFFF"/>
          <w:lang w:eastAsia="cs-CZ"/>
        </w:rPr>
        <w:t>COHEN,</w:t>
      </w:r>
      <w:r w:rsidR="00E60DE6">
        <w:rPr>
          <w:rFonts w:eastAsia="Times New Roman" w:cstheme="minorHAnsi"/>
          <w:color w:val="000000" w:themeColor="text1"/>
          <w:sz w:val="16"/>
          <w:szCs w:val="16"/>
          <w:shd w:val="clear" w:color="auto" w:fill="FFFFFF"/>
          <w:lang w:eastAsia="cs-CZ"/>
        </w:rPr>
        <w:t xml:space="preserve"> pozn. 5, s</w:t>
      </w:r>
      <w:r w:rsidRPr="00AC1474">
        <w:rPr>
          <w:rFonts w:eastAsia="Times New Roman" w:cstheme="minorHAnsi"/>
          <w:color w:val="000000" w:themeColor="text1"/>
          <w:sz w:val="16"/>
          <w:szCs w:val="16"/>
          <w:shd w:val="clear" w:color="auto" w:fill="FFFFFF"/>
          <w:lang w:eastAsia="cs-CZ"/>
        </w:rPr>
        <w:t xml:space="preserve">. </w:t>
      </w:r>
      <w:r w:rsidR="00AE15E5" w:rsidRPr="00AC1474">
        <w:rPr>
          <w:rFonts w:eastAsia="Times New Roman" w:cstheme="minorHAnsi"/>
          <w:color w:val="000000" w:themeColor="text1"/>
          <w:sz w:val="16"/>
          <w:szCs w:val="16"/>
          <w:shd w:val="clear" w:color="auto" w:fill="FFFFFF"/>
          <w:lang w:eastAsia="cs-CZ"/>
        </w:rPr>
        <w:t>159–160</w:t>
      </w:r>
      <w:r w:rsidRPr="00AC1474">
        <w:rPr>
          <w:rFonts w:eastAsia="Times New Roman" w:cstheme="minorHAnsi"/>
          <w:color w:val="000000" w:themeColor="text1"/>
          <w:sz w:val="16"/>
          <w:szCs w:val="16"/>
          <w:shd w:val="clear" w:color="auto" w:fill="FFFFFF"/>
          <w:lang w:eastAsia="cs-CZ"/>
        </w:rPr>
        <w:t>.</w:t>
      </w:r>
    </w:p>
  </w:footnote>
  <w:footnote w:id="207">
    <w:p w14:paraId="58A8DCF3" w14:textId="4770D4B1" w:rsidR="003F01F7" w:rsidRPr="003F01F7" w:rsidRDefault="003F01F7" w:rsidP="003F01F7">
      <w:pPr>
        <w:pStyle w:val="Textpoznpodarou"/>
        <w:jc w:val="both"/>
        <w:rPr>
          <w:sz w:val="16"/>
          <w:szCs w:val="16"/>
        </w:rPr>
      </w:pPr>
      <w:r w:rsidRPr="003F01F7">
        <w:rPr>
          <w:rStyle w:val="Znakapoznpodarou"/>
          <w:sz w:val="16"/>
          <w:szCs w:val="16"/>
        </w:rPr>
        <w:footnoteRef/>
      </w:r>
      <w:r w:rsidRPr="003F01F7">
        <w:rPr>
          <w:sz w:val="16"/>
          <w:szCs w:val="16"/>
        </w:rPr>
        <w:t xml:space="preserve"> </w:t>
      </w:r>
      <w:r w:rsidRPr="003F01F7">
        <w:rPr>
          <w:rFonts w:eastAsia="Times New Roman" w:cstheme="minorHAnsi"/>
          <w:color w:val="000000" w:themeColor="text1"/>
          <w:sz w:val="16"/>
          <w:szCs w:val="16"/>
          <w:shd w:val="clear" w:color="auto" w:fill="FFFFFF"/>
          <w:lang w:eastAsia="cs-CZ"/>
        </w:rPr>
        <w:t>COHEN,</w:t>
      </w:r>
      <w:r w:rsidR="0071032F">
        <w:rPr>
          <w:rFonts w:eastAsia="Times New Roman" w:cstheme="minorHAnsi"/>
          <w:color w:val="000000" w:themeColor="text1"/>
          <w:sz w:val="16"/>
          <w:szCs w:val="16"/>
          <w:shd w:val="clear" w:color="auto" w:fill="FFFFFF"/>
          <w:lang w:eastAsia="cs-CZ"/>
        </w:rPr>
        <w:t xml:space="preserve"> pozn. 5, s</w:t>
      </w:r>
      <w:r w:rsidRPr="003F01F7">
        <w:rPr>
          <w:rFonts w:eastAsia="Times New Roman" w:cstheme="minorHAnsi"/>
          <w:color w:val="000000" w:themeColor="text1"/>
          <w:sz w:val="16"/>
          <w:szCs w:val="16"/>
          <w:shd w:val="clear" w:color="auto" w:fill="FFFFFF"/>
          <w:lang w:eastAsia="cs-CZ"/>
        </w:rPr>
        <w:t xml:space="preserve">. </w:t>
      </w:r>
      <w:r w:rsidR="00AE15E5" w:rsidRPr="003F01F7">
        <w:rPr>
          <w:rFonts w:eastAsia="Times New Roman" w:cstheme="minorHAnsi"/>
          <w:color w:val="000000" w:themeColor="text1"/>
          <w:sz w:val="16"/>
          <w:szCs w:val="16"/>
          <w:shd w:val="clear" w:color="auto" w:fill="FFFFFF"/>
          <w:lang w:eastAsia="cs-CZ"/>
        </w:rPr>
        <w:t>160–161</w:t>
      </w:r>
      <w:r w:rsidRPr="003F01F7">
        <w:rPr>
          <w:rFonts w:eastAsia="Times New Roman" w:cstheme="minorHAnsi"/>
          <w:color w:val="000000" w:themeColor="text1"/>
          <w:sz w:val="16"/>
          <w:szCs w:val="16"/>
          <w:shd w:val="clear" w:color="auto" w:fill="FFFFFF"/>
          <w:lang w:eastAsia="cs-CZ"/>
        </w:rPr>
        <w:t>.</w:t>
      </w:r>
    </w:p>
  </w:footnote>
  <w:footnote w:id="208">
    <w:p w14:paraId="1F64AE69" w14:textId="3D1743F7" w:rsidR="001F1CEA" w:rsidRPr="007D4341" w:rsidRDefault="001F1CEA" w:rsidP="001F1CEA">
      <w:pPr>
        <w:jc w:val="both"/>
        <w:rPr>
          <w:rFonts w:eastAsia="Times New Roman" w:cstheme="minorHAnsi"/>
          <w:sz w:val="16"/>
          <w:szCs w:val="16"/>
          <w:lang w:eastAsia="cs-CZ"/>
        </w:rPr>
      </w:pPr>
      <w:r w:rsidRPr="007D4341">
        <w:rPr>
          <w:rStyle w:val="Znakapoznpodarou"/>
          <w:rFonts w:cstheme="minorHAnsi"/>
          <w:sz w:val="16"/>
          <w:szCs w:val="16"/>
        </w:rPr>
        <w:footnoteRef/>
      </w:r>
      <w:r w:rsidRPr="007D4341">
        <w:rPr>
          <w:rFonts w:cstheme="minorHAnsi"/>
          <w:sz w:val="16"/>
          <w:szCs w:val="16"/>
        </w:rPr>
        <w:t xml:space="preserve"> </w:t>
      </w:r>
      <w:r w:rsidRPr="007D4341">
        <w:rPr>
          <w:rFonts w:cstheme="minorHAnsi"/>
          <w:color w:val="212529"/>
          <w:sz w:val="16"/>
          <w:szCs w:val="16"/>
          <w:shd w:val="clear" w:color="auto" w:fill="FFFFFF"/>
        </w:rPr>
        <w:t xml:space="preserve">STEIN, </w:t>
      </w:r>
      <w:r w:rsidR="007D4341" w:rsidRPr="007D4341">
        <w:rPr>
          <w:rFonts w:cstheme="minorHAnsi"/>
          <w:color w:val="212529"/>
          <w:sz w:val="16"/>
          <w:szCs w:val="16"/>
          <w:shd w:val="clear" w:color="auto" w:fill="FFFFFF"/>
        </w:rPr>
        <w:t>pozn. 20</w:t>
      </w:r>
      <w:r w:rsidR="00242E56">
        <w:rPr>
          <w:rFonts w:cstheme="minorHAnsi"/>
          <w:color w:val="212529"/>
          <w:sz w:val="16"/>
          <w:szCs w:val="16"/>
          <w:shd w:val="clear" w:color="auto" w:fill="FFFFFF"/>
        </w:rPr>
        <w:t>4</w:t>
      </w:r>
      <w:r w:rsidR="007D4341" w:rsidRPr="007D4341">
        <w:rPr>
          <w:rFonts w:cstheme="minorHAnsi"/>
          <w:color w:val="212529"/>
          <w:sz w:val="16"/>
          <w:szCs w:val="16"/>
          <w:shd w:val="clear" w:color="auto" w:fill="FFFFFF"/>
        </w:rPr>
        <w:t>.</w:t>
      </w:r>
    </w:p>
  </w:footnote>
  <w:footnote w:id="209">
    <w:p w14:paraId="4648E34C" w14:textId="0B12E741" w:rsidR="001F1CEA" w:rsidRPr="007D4341" w:rsidRDefault="001F1CEA" w:rsidP="00136A99">
      <w:pPr>
        <w:jc w:val="both"/>
        <w:rPr>
          <w:rFonts w:eastAsia="Times New Roman" w:cstheme="minorHAnsi"/>
          <w:color w:val="000000" w:themeColor="text1"/>
          <w:sz w:val="16"/>
          <w:szCs w:val="16"/>
          <w:shd w:val="clear" w:color="auto" w:fill="FFFFFF"/>
          <w:lang w:eastAsia="cs-CZ"/>
        </w:rPr>
      </w:pPr>
      <w:r w:rsidRPr="007D4341">
        <w:rPr>
          <w:rStyle w:val="Znakapoznpodarou"/>
          <w:rFonts w:cstheme="minorHAnsi"/>
          <w:sz w:val="16"/>
          <w:szCs w:val="16"/>
        </w:rPr>
        <w:footnoteRef/>
      </w:r>
      <w:r w:rsidRPr="007D4341">
        <w:rPr>
          <w:rFonts w:cstheme="minorHAnsi"/>
          <w:sz w:val="16"/>
          <w:szCs w:val="16"/>
        </w:rPr>
        <w:t xml:space="preserve"> </w:t>
      </w:r>
      <w:r w:rsidR="001017B9" w:rsidRPr="007D4341">
        <w:rPr>
          <w:rFonts w:cstheme="minorHAnsi"/>
          <w:color w:val="212529"/>
          <w:sz w:val="16"/>
          <w:szCs w:val="16"/>
          <w:shd w:val="clear" w:color="auto" w:fill="FFFFFF"/>
        </w:rPr>
        <w:t xml:space="preserve">SAYERS, Nicola. On Nora </w:t>
      </w:r>
      <w:proofErr w:type="spellStart"/>
      <w:r w:rsidR="001017B9" w:rsidRPr="007D4341">
        <w:rPr>
          <w:rFonts w:cstheme="minorHAnsi"/>
          <w:color w:val="212529"/>
          <w:sz w:val="16"/>
          <w:szCs w:val="16"/>
          <w:shd w:val="clear" w:color="auto" w:fill="FFFFFF"/>
        </w:rPr>
        <w:t>Ephron</w:t>
      </w:r>
      <w:proofErr w:type="spellEnd"/>
      <w:r w:rsidR="001017B9" w:rsidRPr="007D4341">
        <w:rPr>
          <w:rFonts w:cstheme="minorHAnsi"/>
          <w:color w:val="212529"/>
          <w:sz w:val="16"/>
          <w:szCs w:val="16"/>
          <w:shd w:val="clear" w:color="auto" w:fill="FFFFFF"/>
        </w:rPr>
        <w:t xml:space="preserve">, J. K. </w:t>
      </w:r>
      <w:proofErr w:type="spellStart"/>
      <w:r w:rsidR="001017B9" w:rsidRPr="007D4341">
        <w:rPr>
          <w:rFonts w:cstheme="minorHAnsi"/>
          <w:color w:val="212529"/>
          <w:sz w:val="16"/>
          <w:szCs w:val="16"/>
          <w:shd w:val="clear" w:color="auto" w:fill="FFFFFF"/>
        </w:rPr>
        <w:t>Rowling</w:t>
      </w:r>
      <w:proofErr w:type="spellEnd"/>
      <w:r w:rsidR="001017B9" w:rsidRPr="007D4341">
        <w:rPr>
          <w:rFonts w:cstheme="minorHAnsi"/>
          <w:color w:val="212529"/>
          <w:sz w:val="16"/>
          <w:szCs w:val="16"/>
          <w:shd w:val="clear" w:color="auto" w:fill="FFFFFF"/>
        </w:rPr>
        <w:t xml:space="preserve"> And </w:t>
      </w:r>
      <w:proofErr w:type="spellStart"/>
      <w:r w:rsidR="001017B9" w:rsidRPr="007D4341">
        <w:rPr>
          <w:rFonts w:cstheme="minorHAnsi"/>
          <w:color w:val="212529"/>
          <w:sz w:val="16"/>
          <w:szCs w:val="16"/>
          <w:shd w:val="clear" w:color="auto" w:fill="FFFFFF"/>
        </w:rPr>
        <w:t>Nostalgia</w:t>
      </w:r>
      <w:proofErr w:type="spellEnd"/>
      <w:r w:rsidR="001017B9" w:rsidRPr="007D4341">
        <w:rPr>
          <w:rFonts w:cstheme="minorHAnsi"/>
          <w:color w:val="212529"/>
          <w:sz w:val="16"/>
          <w:szCs w:val="16"/>
          <w:shd w:val="clear" w:color="auto" w:fill="FFFFFF"/>
        </w:rPr>
        <w:t xml:space="preserve"> </w:t>
      </w:r>
      <w:proofErr w:type="spellStart"/>
      <w:r w:rsidR="001017B9" w:rsidRPr="007D4341">
        <w:rPr>
          <w:rFonts w:cstheme="minorHAnsi"/>
          <w:color w:val="212529"/>
          <w:sz w:val="16"/>
          <w:szCs w:val="16"/>
          <w:shd w:val="clear" w:color="auto" w:fill="FFFFFF"/>
        </w:rPr>
        <w:t>For</w:t>
      </w:r>
      <w:proofErr w:type="spellEnd"/>
      <w:r w:rsidR="001017B9" w:rsidRPr="007D4341">
        <w:rPr>
          <w:rFonts w:cstheme="minorHAnsi"/>
          <w:color w:val="212529"/>
          <w:sz w:val="16"/>
          <w:szCs w:val="16"/>
          <w:shd w:val="clear" w:color="auto" w:fill="FFFFFF"/>
        </w:rPr>
        <w:t xml:space="preserve"> Second-</w:t>
      </w:r>
      <w:proofErr w:type="spellStart"/>
      <w:r w:rsidR="001017B9" w:rsidRPr="007D4341">
        <w:rPr>
          <w:rFonts w:cstheme="minorHAnsi"/>
          <w:color w:val="212529"/>
          <w:sz w:val="16"/>
          <w:szCs w:val="16"/>
          <w:shd w:val="clear" w:color="auto" w:fill="FFFFFF"/>
        </w:rPr>
        <w:t>Wave</w:t>
      </w:r>
      <w:proofErr w:type="spellEnd"/>
      <w:r w:rsidR="001017B9" w:rsidRPr="007D4341">
        <w:rPr>
          <w:rFonts w:cstheme="minorHAnsi"/>
          <w:color w:val="212529"/>
          <w:sz w:val="16"/>
          <w:szCs w:val="16"/>
          <w:shd w:val="clear" w:color="auto" w:fill="FFFFFF"/>
        </w:rPr>
        <w:t xml:space="preserve"> </w:t>
      </w:r>
      <w:proofErr w:type="spellStart"/>
      <w:r w:rsidR="001017B9" w:rsidRPr="007D4341">
        <w:rPr>
          <w:rFonts w:cstheme="minorHAnsi"/>
          <w:color w:val="212529"/>
          <w:sz w:val="16"/>
          <w:szCs w:val="16"/>
          <w:shd w:val="clear" w:color="auto" w:fill="FFFFFF"/>
        </w:rPr>
        <w:t>Feminism</w:t>
      </w:r>
      <w:proofErr w:type="spellEnd"/>
      <w:r w:rsidR="001017B9" w:rsidRPr="007D4341">
        <w:rPr>
          <w:rFonts w:cstheme="minorHAnsi"/>
          <w:color w:val="212529"/>
          <w:sz w:val="16"/>
          <w:szCs w:val="16"/>
          <w:shd w:val="clear" w:color="auto" w:fill="FFFFFF"/>
        </w:rPr>
        <w:t>. </w:t>
      </w:r>
      <w:r w:rsidR="001017B9" w:rsidRPr="007D4341">
        <w:rPr>
          <w:rFonts w:cstheme="minorHAnsi"/>
          <w:i/>
          <w:iCs/>
          <w:color w:val="212529"/>
          <w:sz w:val="16"/>
          <w:szCs w:val="16"/>
          <w:shd w:val="clear" w:color="auto" w:fill="FFFFFF"/>
        </w:rPr>
        <w:t xml:space="preserve">3 </w:t>
      </w:r>
      <w:proofErr w:type="spellStart"/>
      <w:r w:rsidR="001017B9" w:rsidRPr="007D4341">
        <w:rPr>
          <w:rFonts w:cstheme="minorHAnsi"/>
          <w:i/>
          <w:iCs/>
          <w:color w:val="212529"/>
          <w:sz w:val="16"/>
          <w:szCs w:val="16"/>
          <w:shd w:val="clear" w:color="auto" w:fill="FFFFFF"/>
        </w:rPr>
        <w:t>Quarks</w:t>
      </w:r>
      <w:proofErr w:type="spellEnd"/>
      <w:r w:rsidR="001017B9" w:rsidRPr="007D4341">
        <w:rPr>
          <w:rFonts w:cstheme="minorHAnsi"/>
          <w:i/>
          <w:iCs/>
          <w:color w:val="212529"/>
          <w:sz w:val="16"/>
          <w:szCs w:val="16"/>
          <w:shd w:val="clear" w:color="auto" w:fill="FFFFFF"/>
        </w:rPr>
        <w:t xml:space="preserve"> </w:t>
      </w:r>
      <w:proofErr w:type="spellStart"/>
      <w:r w:rsidR="001017B9" w:rsidRPr="007D4341">
        <w:rPr>
          <w:rFonts w:cstheme="minorHAnsi"/>
          <w:i/>
          <w:iCs/>
          <w:color w:val="212529"/>
          <w:sz w:val="16"/>
          <w:szCs w:val="16"/>
          <w:shd w:val="clear" w:color="auto" w:fill="FFFFFF"/>
        </w:rPr>
        <w:t>Daily</w:t>
      </w:r>
      <w:proofErr w:type="spellEnd"/>
      <w:r w:rsidR="001017B9" w:rsidRPr="007D4341">
        <w:rPr>
          <w:rFonts w:cstheme="minorHAnsi"/>
          <w:color w:val="212529"/>
          <w:sz w:val="16"/>
          <w:szCs w:val="16"/>
          <w:shd w:val="clear" w:color="auto" w:fill="FFFFFF"/>
        </w:rPr>
        <w:t xml:space="preserve"> [online]. 5. 7. 2021 [cit. 2023-02-02]. Dostupné z: </w:t>
      </w:r>
      <w:hyperlink r:id="rId38" w:history="1">
        <w:r w:rsidR="001017B9" w:rsidRPr="007D4341">
          <w:rPr>
            <w:rStyle w:val="Hypertextovodkaz"/>
            <w:rFonts w:cstheme="minorHAnsi"/>
            <w:sz w:val="16"/>
            <w:szCs w:val="16"/>
            <w:shd w:val="clear" w:color="auto" w:fill="FFFFFF"/>
          </w:rPr>
          <w:t>https://3quarksdaily.com/3quarksdaily/2021/07/on-nora-ephron-j-k-rowling-and-nostalgia-for-second-wave-feminism.html</w:t>
        </w:r>
      </w:hyperlink>
    </w:p>
  </w:footnote>
  <w:footnote w:id="210">
    <w:p w14:paraId="1187581A" w14:textId="7D541328" w:rsidR="00526F78" w:rsidRPr="007D4341" w:rsidRDefault="00526F78" w:rsidP="00136A99">
      <w:pPr>
        <w:pStyle w:val="Textpoznpodarou"/>
        <w:jc w:val="both"/>
        <w:rPr>
          <w:rFonts w:cstheme="minorHAnsi"/>
          <w:sz w:val="16"/>
          <w:szCs w:val="16"/>
        </w:rPr>
      </w:pPr>
      <w:r w:rsidRPr="007D4341">
        <w:rPr>
          <w:rStyle w:val="Znakapoznpodarou"/>
          <w:rFonts w:cstheme="minorHAnsi"/>
          <w:sz w:val="16"/>
          <w:szCs w:val="16"/>
        </w:rPr>
        <w:footnoteRef/>
      </w:r>
      <w:r w:rsidRPr="007D4341">
        <w:rPr>
          <w:rFonts w:cstheme="minorHAnsi"/>
          <w:sz w:val="16"/>
          <w:szCs w:val="16"/>
        </w:rPr>
        <w:t xml:space="preserve"> </w:t>
      </w:r>
      <w:r w:rsidR="00AC1474" w:rsidRPr="007D4341">
        <w:rPr>
          <w:rFonts w:cstheme="minorHAnsi"/>
          <w:sz w:val="16"/>
          <w:szCs w:val="16"/>
        </w:rPr>
        <w:t>„</w:t>
      </w:r>
      <w:proofErr w:type="spellStart"/>
      <w:r w:rsidRPr="007D4341">
        <w:rPr>
          <w:rFonts w:cstheme="minorHAnsi"/>
          <w:color w:val="212529"/>
          <w:sz w:val="16"/>
          <w:szCs w:val="16"/>
          <w:shd w:val="clear" w:color="auto" w:fill="FFFFFF"/>
        </w:rPr>
        <w:t>Bewitched</w:t>
      </w:r>
      <w:proofErr w:type="spellEnd"/>
      <w:r w:rsidR="00AC1474" w:rsidRPr="007D4341">
        <w:rPr>
          <w:rFonts w:cstheme="minorHAnsi"/>
          <w:color w:val="212529"/>
          <w:sz w:val="16"/>
          <w:szCs w:val="16"/>
          <w:shd w:val="clear" w:color="auto" w:fill="FFFFFF"/>
        </w:rPr>
        <w:t>“</w:t>
      </w:r>
      <w:r w:rsidRPr="007D4341">
        <w:rPr>
          <w:rFonts w:cstheme="minorHAnsi"/>
          <w:color w:val="212529"/>
          <w:sz w:val="16"/>
          <w:szCs w:val="16"/>
          <w:shd w:val="clear" w:color="auto" w:fill="FFFFFF"/>
        </w:rPr>
        <w:t xml:space="preserve"> </w:t>
      </w:r>
      <w:proofErr w:type="spellStart"/>
      <w:r w:rsidRPr="007D4341">
        <w:rPr>
          <w:rFonts w:cstheme="minorHAnsi"/>
          <w:color w:val="212529"/>
          <w:sz w:val="16"/>
          <w:szCs w:val="16"/>
          <w:shd w:val="clear" w:color="auto" w:fill="FFFFFF"/>
        </w:rPr>
        <w:t>Interview</w:t>
      </w:r>
      <w:r w:rsidR="00AC1474" w:rsidRPr="007D4341">
        <w:rPr>
          <w:rFonts w:cstheme="minorHAnsi"/>
          <w:color w:val="212529"/>
          <w:sz w:val="16"/>
          <w:szCs w:val="16"/>
          <w:shd w:val="clear" w:color="auto" w:fill="FFFFFF"/>
        </w:rPr>
        <w:t>s</w:t>
      </w:r>
      <w:proofErr w:type="spellEnd"/>
      <w:r w:rsidRPr="007D4341">
        <w:rPr>
          <w:rFonts w:cstheme="minorHAnsi"/>
          <w:color w:val="212529"/>
          <w:sz w:val="16"/>
          <w:szCs w:val="16"/>
          <w:shd w:val="clear" w:color="auto" w:fill="FFFFFF"/>
        </w:rPr>
        <w:t xml:space="preserve">: Nora </w:t>
      </w:r>
      <w:proofErr w:type="spellStart"/>
      <w:r w:rsidRPr="007D4341">
        <w:rPr>
          <w:rFonts w:cstheme="minorHAnsi"/>
          <w:color w:val="212529"/>
          <w:sz w:val="16"/>
          <w:szCs w:val="16"/>
          <w:shd w:val="clear" w:color="auto" w:fill="FFFFFF"/>
        </w:rPr>
        <w:t>Ephron</w:t>
      </w:r>
      <w:proofErr w:type="spellEnd"/>
      <w:r w:rsidRPr="007D4341">
        <w:rPr>
          <w:rFonts w:cstheme="minorHAnsi"/>
          <w:color w:val="212529"/>
          <w:sz w:val="16"/>
          <w:szCs w:val="16"/>
          <w:shd w:val="clear" w:color="auto" w:fill="FFFFFF"/>
        </w:rPr>
        <w:t xml:space="preserve"> and Delia </w:t>
      </w:r>
      <w:proofErr w:type="spellStart"/>
      <w:r w:rsidRPr="007D4341">
        <w:rPr>
          <w:rFonts w:cstheme="minorHAnsi"/>
          <w:color w:val="212529"/>
          <w:sz w:val="16"/>
          <w:szCs w:val="16"/>
          <w:shd w:val="clear" w:color="auto" w:fill="FFFFFF"/>
        </w:rPr>
        <w:t>Ephron</w:t>
      </w:r>
      <w:proofErr w:type="spellEnd"/>
      <w:r w:rsidRPr="007D4341">
        <w:rPr>
          <w:rFonts w:cstheme="minorHAnsi"/>
          <w:color w:val="212529"/>
          <w:sz w:val="16"/>
          <w:szCs w:val="16"/>
          <w:shd w:val="clear" w:color="auto" w:fill="FFFFFF"/>
        </w:rPr>
        <w:t>. </w:t>
      </w:r>
      <w:r w:rsidRPr="007D4341">
        <w:rPr>
          <w:rFonts w:cstheme="minorHAnsi"/>
          <w:i/>
          <w:iCs/>
          <w:color w:val="212529"/>
          <w:sz w:val="16"/>
          <w:szCs w:val="16"/>
          <w:shd w:val="clear" w:color="auto" w:fill="FFFFFF"/>
        </w:rPr>
        <w:t>Hollywood.com</w:t>
      </w:r>
      <w:r w:rsidRPr="007D4341">
        <w:rPr>
          <w:rFonts w:cstheme="minorHAnsi"/>
          <w:color w:val="212529"/>
          <w:sz w:val="16"/>
          <w:szCs w:val="16"/>
          <w:shd w:val="clear" w:color="auto" w:fill="FFFFFF"/>
        </w:rPr>
        <w:t> [online]. 3. 6. 2014 [cit. 2023-04-05]. Dostupné z:</w:t>
      </w:r>
      <w:r w:rsidR="00010D09">
        <w:rPr>
          <w:rFonts w:cstheme="minorHAnsi"/>
          <w:color w:val="212529"/>
          <w:sz w:val="16"/>
          <w:szCs w:val="16"/>
          <w:shd w:val="clear" w:color="auto" w:fill="FFFFFF"/>
        </w:rPr>
        <w:t> </w:t>
      </w:r>
      <w:hyperlink r:id="rId39" w:history="1">
        <w:r w:rsidR="00471226" w:rsidRPr="00140A74">
          <w:rPr>
            <w:rStyle w:val="Hypertextovodkaz"/>
            <w:rFonts w:cstheme="minorHAnsi"/>
            <w:sz w:val="16"/>
            <w:szCs w:val="16"/>
            <w:shd w:val="clear" w:color="auto" w:fill="FFFFFF"/>
          </w:rPr>
          <w:t>https://www.hollywood.com/general/bewitched-interviews-nora-ephron-and-delia-ephron-57167980</w:t>
        </w:r>
      </w:hyperlink>
    </w:p>
  </w:footnote>
  <w:footnote w:id="211">
    <w:p w14:paraId="13620569" w14:textId="02CBA218" w:rsidR="00136A99" w:rsidRPr="007D4341" w:rsidRDefault="00136A99" w:rsidP="00A57B76">
      <w:pPr>
        <w:pStyle w:val="Textpoznpodarou"/>
        <w:jc w:val="both"/>
        <w:rPr>
          <w:rFonts w:cstheme="minorHAnsi"/>
          <w:sz w:val="16"/>
          <w:szCs w:val="16"/>
        </w:rPr>
      </w:pPr>
      <w:r w:rsidRPr="007D4341">
        <w:rPr>
          <w:rStyle w:val="Znakapoznpodarou"/>
          <w:rFonts w:cstheme="minorHAnsi"/>
          <w:sz w:val="16"/>
          <w:szCs w:val="16"/>
        </w:rPr>
        <w:footnoteRef/>
      </w:r>
      <w:r w:rsidRPr="007D4341">
        <w:rPr>
          <w:rFonts w:cstheme="minorHAnsi"/>
          <w:sz w:val="16"/>
          <w:szCs w:val="16"/>
        </w:rPr>
        <w:t xml:space="preserve"> </w:t>
      </w:r>
      <w:r w:rsidRPr="007D4341">
        <w:rPr>
          <w:rFonts w:cstheme="minorHAnsi"/>
          <w:color w:val="212529"/>
          <w:sz w:val="16"/>
          <w:szCs w:val="16"/>
          <w:shd w:val="clear" w:color="auto" w:fill="FFFFFF"/>
        </w:rPr>
        <w:t xml:space="preserve">STEIN, </w:t>
      </w:r>
      <w:r w:rsidR="007D4341" w:rsidRPr="007D4341">
        <w:rPr>
          <w:rFonts w:cstheme="minorHAnsi"/>
          <w:color w:val="212529"/>
          <w:sz w:val="16"/>
          <w:szCs w:val="16"/>
          <w:shd w:val="clear" w:color="auto" w:fill="FFFFFF"/>
        </w:rPr>
        <w:t>pozn. 20</w:t>
      </w:r>
      <w:r w:rsidR="00242E56">
        <w:rPr>
          <w:rFonts w:cstheme="minorHAnsi"/>
          <w:color w:val="212529"/>
          <w:sz w:val="16"/>
          <w:szCs w:val="16"/>
          <w:shd w:val="clear" w:color="auto" w:fill="FFFFFF"/>
        </w:rPr>
        <w:t>4</w:t>
      </w:r>
      <w:r w:rsidR="007D4341" w:rsidRPr="007D4341">
        <w:rPr>
          <w:rFonts w:cstheme="minorHAnsi"/>
          <w:color w:val="212529"/>
          <w:sz w:val="16"/>
          <w:szCs w:val="16"/>
          <w:shd w:val="clear" w:color="auto" w:fill="FFFFFF"/>
        </w:rPr>
        <w:t>.</w:t>
      </w:r>
    </w:p>
  </w:footnote>
  <w:footnote w:id="212">
    <w:p w14:paraId="78A324B2" w14:textId="08F8EF09" w:rsidR="002F65D5" w:rsidRPr="00A57B76" w:rsidRDefault="002F65D5" w:rsidP="00A57B76">
      <w:pPr>
        <w:pStyle w:val="Textpoznpodarou"/>
        <w:jc w:val="both"/>
        <w:rPr>
          <w:rFonts w:cstheme="minorHAnsi"/>
          <w:sz w:val="16"/>
          <w:szCs w:val="16"/>
        </w:rPr>
      </w:pPr>
      <w:r w:rsidRPr="007D4341">
        <w:rPr>
          <w:rStyle w:val="Znakapoznpodarou"/>
          <w:rFonts w:cstheme="minorHAnsi"/>
          <w:sz w:val="16"/>
          <w:szCs w:val="16"/>
        </w:rPr>
        <w:footnoteRef/>
      </w:r>
      <w:r w:rsidRPr="007D4341">
        <w:rPr>
          <w:rFonts w:cstheme="minorHAnsi"/>
          <w:sz w:val="16"/>
          <w:szCs w:val="16"/>
        </w:rPr>
        <w:t xml:space="preserve"> </w:t>
      </w:r>
      <w:r w:rsidR="007D4341" w:rsidRPr="007D4341">
        <w:rPr>
          <w:rFonts w:cstheme="minorHAnsi"/>
          <w:color w:val="212529"/>
          <w:sz w:val="16"/>
          <w:szCs w:val="16"/>
          <w:shd w:val="clear" w:color="auto" w:fill="FFFFFF"/>
        </w:rPr>
        <w:t>Tamtéž.</w:t>
      </w:r>
    </w:p>
  </w:footnote>
  <w:footnote w:id="213">
    <w:p w14:paraId="2FBE35AF" w14:textId="18C7BB83" w:rsidR="00A57B76" w:rsidRPr="007D4341" w:rsidRDefault="00A57B76" w:rsidP="007D4341">
      <w:pPr>
        <w:pStyle w:val="Textpoznpodarou"/>
        <w:jc w:val="both"/>
        <w:rPr>
          <w:sz w:val="16"/>
          <w:szCs w:val="16"/>
        </w:rPr>
      </w:pPr>
      <w:r w:rsidRPr="007D4341">
        <w:rPr>
          <w:rStyle w:val="Znakapoznpodarou"/>
          <w:sz w:val="16"/>
          <w:szCs w:val="16"/>
        </w:rPr>
        <w:footnoteRef/>
      </w:r>
      <w:r w:rsidRPr="007D4341">
        <w:rPr>
          <w:sz w:val="16"/>
          <w:szCs w:val="16"/>
        </w:rPr>
        <w:t xml:space="preserve"> </w:t>
      </w:r>
      <w:r w:rsidRPr="007D4341">
        <w:rPr>
          <w:rFonts w:cstheme="minorHAnsi"/>
          <w:color w:val="212529"/>
          <w:sz w:val="16"/>
          <w:szCs w:val="16"/>
          <w:shd w:val="clear" w:color="auto" w:fill="FFFFFF"/>
        </w:rPr>
        <w:t xml:space="preserve">MOLINEAUX, Sam. </w:t>
      </w:r>
      <w:proofErr w:type="spellStart"/>
      <w:r w:rsidRPr="007D4341">
        <w:rPr>
          <w:rFonts w:cstheme="minorHAnsi"/>
          <w:color w:val="212529"/>
          <w:sz w:val="16"/>
          <w:szCs w:val="16"/>
          <w:shd w:val="clear" w:color="auto" w:fill="FFFFFF"/>
        </w:rPr>
        <w:t>Director</w:t>
      </w:r>
      <w:proofErr w:type="spellEnd"/>
      <w:r w:rsidRPr="007D4341">
        <w:rPr>
          <w:rFonts w:cstheme="minorHAnsi"/>
          <w:color w:val="212529"/>
          <w:sz w:val="16"/>
          <w:szCs w:val="16"/>
          <w:shd w:val="clear" w:color="auto" w:fill="FFFFFF"/>
        </w:rPr>
        <w:t xml:space="preserve"> </w:t>
      </w:r>
      <w:proofErr w:type="spellStart"/>
      <w:proofErr w:type="gramStart"/>
      <w:r w:rsidRPr="007D4341">
        <w:rPr>
          <w:rFonts w:cstheme="minorHAnsi"/>
          <w:color w:val="212529"/>
          <w:sz w:val="16"/>
          <w:szCs w:val="16"/>
          <w:shd w:val="clear" w:color="auto" w:fill="FFFFFF"/>
        </w:rPr>
        <w:t>Series</w:t>
      </w:r>
      <w:proofErr w:type="spellEnd"/>
      <w:r w:rsidRPr="007D4341">
        <w:rPr>
          <w:rFonts w:cstheme="minorHAnsi"/>
          <w:color w:val="212529"/>
          <w:sz w:val="16"/>
          <w:szCs w:val="16"/>
          <w:shd w:val="clear" w:color="auto" w:fill="FFFFFF"/>
        </w:rPr>
        <w:t xml:space="preserve"> - Nora</w:t>
      </w:r>
      <w:proofErr w:type="gramEnd"/>
      <w:r w:rsidRPr="007D4341">
        <w:rPr>
          <w:rFonts w:cstheme="minorHAnsi"/>
          <w:color w:val="212529"/>
          <w:sz w:val="16"/>
          <w:szCs w:val="16"/>
          <w:shd w:val="clear" w:color="auto" w:fill="FFFFFF"/>
        </w:rPr>
        <w:t xml:space="preserve"> </w:t>
      </w:r>
      <w:proofErr w:type="spellStart"/>
      <w:r w:rsidRPr="007D4341">
        <w:rPr>
          <w:rFonts w:cstheme="minorHAnsi"/>
          <w:color w:val="212529"/>
          <w:sz w:val="16"/>
          <w:szCs w:val="16"/>
          <w:shd w:val="clear" w:color="auto" w:fill="FFFFFF"/>
        </w:rPr>
        <w:t>Ephron</w:t>
      </w:r>
      <w:proofErr w:type="spellEnd"/>
      <w:r w:rsidRPr="007D4341">
        <w:rPr>
          <w:rFonts w:cstheme="minorHAnsi"/>
          <w:color w:val="212529"/>
          <w:sz w:val="16"/>
          <w:szCs w:val="16"/>
          <w:shd w:val="clear" w:color="auto" w:fill="FFFFFF"/>
        </w:rPr>
        <w:t xml:space="preserve"> - </w:t>
      </w:r>
      <w:proofErr w:type="spellStart"/>
      <w:r w:rsidRPr="007D4341">
        <w:rPr>
          <w:rFonts w:cstheme="minorHAnsi"/>
          <w:color w:val="212529"/>
          <w:sz w:val="16"/>
          <w:szCs w:val="16"/>
          <w:shd w:val="clear" w:color="auto" w:fill="FFFFFF"/>
        </w:rPr>
        <w:t>Bewitched</w:t>
      </w:r>
      <w:proofErr w:type="spellEnd"/>
      <w:r w:rsidRPr="007D4341">
        <w:rPr>
          <w:rFonts w:cstheme="minorHAnsi"/>
          <w:color w:val="212529"/>
          <w:sz w:val="16"/>
          <w:szCs w:val="16"/>
          <w:shd w:val="clear" w:color="auto" w:fill="FFFFFF"/>
        </w:rPr>
        <w:t>. </w:t>
      </w:r>
      <w:proofErr w:type="spellStart"/>
      <w:r w:rsidRPr="007D4341">
        <w:rPr>
          <w:rFonts w:cstheme="minorHAnsi"/>
          <w:i/>
          <w:iCs/>
          <w:color w:val="212529"/>
          <w:sz w:val="16"/>
          <w:szCs w:val="16"/>
          <w:shd w:val="clear" w:color="auto" w:fill="FFFFFF"/>
        </w:rPr>
        <w:t>Below</w:t>
      </w:r>
      <w:proofErr w:type="spellEnd"/>
      <w:r w:rsidRPr="007D4341">
        <w:rPr>
          <w:rFonts w:cstheme="minorHAnsi"/>
          <w:i/>
          <w:iCs/>
          <w:color w:val="212529"/>
          <w:sz w:val="16"/>
          <w:szCs w:val="16"/>
          <w:shd w:val="clear" w:color="auto" w:fill="FFFFFF"/>
        </w:rPr>
        <w:t xml:space="preserve"> </w:t>
      </w:r>
      <w:proofErr w:type="spellStart"/>
      <w:r w:rsidRPr="007D4341">
        <w:rPr>
          <w:rFonts w:cstheme="minorHAnsi"/>
          <w:i/>
          <w:iCs/>
          <w:color w:val="212529"/>
          <w:sz w:val="16"/>
          <w:szCs w:val="16"/>
          <w:shd w:val="clear" w:color="auto" w:fill="FFFFFF"/>
        </w:rPr>
        <w:t>the</w:t>
      </w:r>
      <w:proofErr w:type="spellEnd"/>
      <w:r w:rsidRPr="007D4341">
        <w:rPr>
          <w:rFonts w:cstheme="minorHAnsi"/>
          <w:i/>
          <w:iCs/>
          <w:color w:val="212529"/>
          <w:sz w:val="16"/>
          <w:szCs w:val="16"/>
          <w:shd w:val="clear" w:color="auto" w:fill="FFFFFF"/>
        </w:rPr>
        <w:t xml:space="preserve"> Line</w:t>
      </w:r>
      <w:r w:rsidRPr="007D4341">
        <w:rPr>
          <w:rFonts w:cstheme="minorHAnsi"/>
          <w:color w:val="212529"/>
          <w:sz w:val="16"/>
          <w:szCs w:val="16"/>
          <w:shd w:val="clear" w:color="auto" w:fill="FFFFFF"/>
        </w:rPr>
        <w:t> [online]. 5. 7. 2005 [cit. 2023-04-20]. Dostupné z:</w:t>
      </w:r>
      <w:r w:rsidR="00523CD4">
        <w:rPr>
          <w:rFonts w:cstheme="minorHAnsi"/>
          <w:color w:val="212529"/>
          <w:sz w:val="16"/>
          <w:szCs w:val="16"/>
          <w:shd w:val="clear" w:color="auto" w:fill="FFFFFF"/>
        </w:rPr>
        <w:t> </w:t>
      </w:r>
      <w:hyperlink r:id="rId40" w:history="1">
        <w:r w:rsidRPr="007D4341">
          <w:rPr>
            <w:rStyle w:val="Hypertextovodkaz"/>
            <w:rFonts w:cstheme="minorHAnsi"/>
            <w:sz w:val="16"/>
            <w:szCs w:val="16"/>
            <w:shd w:val="clear" w:color="auto" w:fill="FFFFFF"/>
          </w:rPr>
          <w:t>https://www.btlnews.com/commentary/director-series/director-series-nora-ephron-bewitched/</w:t>
        </w:r>
      </w:hyperlink>
    </w:p>
  </w:footnote>
  <w:footnote w:id="214">
    <w:p w14:paraId="3C0AA18E" w14:textId="625FC349" w:rsidR="00292B92" w:rsidRPr="007D4341" w:rsidRDefault="00292B92" w:rsidP="007D4341">
      <w:pPr>
        <w:shd w:val="clear" w:color="auto" w:fill="FFFFFF"/>
        <w:jc w:val="both"/>
        <w:rPr>
          <w:rFonts w:ascii="Times New Roman" w:eastAsia="Times New Roman" w:hAnsi="Times New Roman" w:cs="Times New Roman"/>
          <w:sz w:val="16"/>
          <w:szCs w:val="16"/>
          <w:lang w:eastAsia="cs-CZ"/>
        </w:rPr>
      </w:pPr>
      <w:r w:rsidRPr="007D4341">
        <w:rPr>
          <w:rStyle w:val="Znakapoznpodarou"/>
          <w:rFonts w:cstheme="minorHAnsi"/>
          <w:sz w:val="16"/>
          <w:szCs w:val="16"/>
        </w:rPr>
        <w:footnoteRef/>
      </w:r>
      <w:r w:rsidRPr="007D4341">
        <w:rPr>
          <w:rFonts w:cstheme="minorHAnsi"/>
          <w:sz w:val="16"/>
          <w:szCs w:val="16"/>
        </w:rPr>
        <w:t xml:space="preserve"> </w:t>
      </w:r>
      <w:r w:rsidR="007D4341" w:rsidRPr="007D4341">
        <w:rPr>
          <w:rFonts w:cstheme="minorHAnsi"/>
          <w:color w:val="212529"/>
          <w:sz w:val="16"/>
          <w:szCs w:val="16"/>
          <w:shd w:val="clear" w:color="auto" w:fill="FFFFFF"/>
        </w:rPr>
        <w:t>Tamtéž.</w:t>
      </w:r>
    </w:p>
  </w:footnote>
  <w:footnote w:id="215">
    <w:p w14:paraId="76AA437F" w14:textId="4E0E7C8C" w:rsidR="00292B92" w:rsidRPr="007D4341" w:rsidRDefault="00292B92" w:rsidP="007D4341">
      <w:pPr>
        <w:pStyle w:val="Textpoznpodarou"/>
        <w:jc w:val="both"/>
        <w:rPr>
          <w:sz w:val="16"/>
          <w:szCs w:val="16"/>
        </w:rPr>
      </w:pPr>
      <w:r w:rsidRPr="007D4341">
        <w:rPr>
          <w:rStyle w:val="Znakapoznpodarou"/>
          <w:sz w:val="16"/>
          <w:szCs w:val="16"/>
        </w:rPr>
        <w:footnoteRef/>
      </w:r>
      <w:r w:rsidRPr="007D4341">
        <w:rPr>
          <w:sz w:val="16"/>
          <w:szCs w:val="16"/>
        </w:rPr>
        <w:t xml:space="preserve"> </w:t>
      </w:r>
      <w:r w:rsidRPr="007D4341">
        <w:rPr>
          <w:rFonts w:cstheme="minorHAnsi"/>
          <w:color w:val="212529"/>
          <w:sz w:val="16"/>
          <w:szCs w:val="16"/>
          <w:shd w:val="clear" w:color="auto" w:fill="FFFFFF"/>
        </w:rPr>
        <w:t xml:space="preserve">JPROSCOE. </w:t>
      </w:r>
      <w:proofErr w:type="spellStart"/>
      <w:r w:rsidRPr="007D4341">
        <w:rPr>
          <w:rFonts w:cstheme="minorHAnsi"/>
          <w:color w:val="212529"/>
          <w:sz w:val="16"/>
          <w:szCs w:val="16"/>
          <w:shd w:val="clear" w:color="auto" w:fill="FFFFFF"/>
        </w:rPr>
        <w:t>Bewitched</w:t>
      </w:r>
      <w:proofErr w:type="spellEnd"/>
      <w:r w:rsidRPr="007D4341">
        <w:rPr>
          <w:rFonts w:cstheme="minorHAnsi"/>
          <w:color w:val="212529"/>
          <w:sz w:val="16"/>
          <w:szCs w:val="16"/>
          <w:shd w:val="clear" w:color="auto" w:fill="FFFFFF"/>
        </w:rPr>
        <w:t xml:space="preserve"> (2005). </w:t>
      </w:r>
      <w:proofErr w:type="spellStart"/>
      <w:r w:rsidRPr="007D4341">
        <w:rPr>
          <w:rFonts w:cstheme="minorHAnsi"/>
          <w:i/>
          <w:iCs/>
          <w:color w:val="212529"/>
          <w:sz w:val="16"/>
          <w:szCs w:val="16"/>
          <w:shd w:val="clear" w:color="auto" w:fill="FFFFFF"/>
        </w:rPr>
        <w:t>Basement</w:t>
      </w:r>
      <w:proofErr w:type="spellEnd"/>
      <w:r w:rsidRPr="007D4341">
        <w:rPr>
          <w:rFonts w:cstheme="minorHAnsi"/>
          <w:i/>
          <w:iCs/>
          <w:color w:val="212529"/>
          <w:sz w:val="16"/>
          <w:szCs w:val="16"/>
          <w:shd w:val="clear" w:color="auto" w:fill="FFFFFF"/>
        </w:rPr>
        <w:t xml:space="preserve"> </w:t>
      </w:r>
      <w:proofErr w:type="spellStart"/>
      <w:r w:rsidRPr="007D4341">
        <w:rPr>
          <w:rFonts w:cstheme="minorHAnsi"/>
          <w:i/>
          <w:iCs/>
          <w:color w:val="212529"/>
          <w:sz w:val="16"/>
          <w:szCs w:val="16"/>
          <w:shd w:val="clear" w:color="auto" w:fill="FFFFFF"/>
        </w:rPr>
        <w:t>Rejects</w:t>
      </w:r>
      <w:proofErr w:type="spellEnd"/>
      <w:r w:rsidRPr="007D4341">
        <w:rPr>
          <w:rFonts w:cstheme="minorHAnsi"/>
          <w:color w:val="212529"/>
          <w:sz w:val="16"/>
          <w:szCs w:val="16"/>
          <w:shd w:val="clear" w:color="auto" w:fill="FFFFFF"/>
        </w:rPr>
        <w:t> [online]. 9. 6. 2021 [cit. 2023-04-05]. Dostupné z:</w:t>
      </w:r>
      <w:r w:rsidR="006E25E8" w:rsidRPr="007D4341">
        <w:rPr>
          <w:rFonts w:cstheme="minorHAnsi"/>
          <w:color w:val="212529"/>
          <w:sz w:val="16"/>
          <w:szCs w:val="16"/>
          <w:shd w:val="clear" w:color="auto" w:fill="FFFFFF"/>
        </w:rPr>
        <w:t> </w:t>
      </w:r>
      <w:hyperlink r:id="rId41" w:history="1">
        <w:r w:rsidRPr="007D4341">
          <w:rPr>
            <w:rStyle w:val="Hypertextovodkaz"/>
            <w:rFonts w:cstheme="minorHAnsi"/>
            <w:sz w:val="16"/>
            <w:szCs w:val="16"/>
            <w:shd w:val="clear" w:color="auto" w:fill="FFFFFF"/>
          </w:rPr>
          <w:t>https://basementrejects.com/review/bewitched-2005/</w:t>
        </w:r>
      </w:hyperlink>
    </w:p>
  </w:footnote>
  <w:footnote w:id="216">
    <w:p w14:paraId="6787B8FC" w14:textId="25FCC556" w:rsidR="00C315D3" w:rsidRPr="00774583" w:rsidRDefault="00C315D3" w:rsidP="007D4341">
      <w:pPr>
        <w:pStyle w:val="Textpoznpodarou"/>
        <w:jc w:val="both"/>
        <w:rPr>
          <w:rFonts w:cstheme="minorHAnsi"/>
          <w:sz w:val="16"/>
          <w:szCs w:val="16"/>
        </w:rPr>
      </w:pPr>
      <w:r w:rsidRPr="007D4341">
        <w:rPr>
          <w:rStyle w:val="Znakapoznpodarou"/>
          <w:rFonts w:cstheme="minorHAnsi"/>
          <w:sz w:val="16"/>
          <w:szCs w:val="16"/>
        </w:rPr>
        <w:footnoteRef/>
      </w:r>
      <w:r w:rsidRPr="007D4341">
        <w:rPr>
          <w:rFonts w:cstheme="minorHAnsi"/>
          <w:sz w:val="16"/>
          <w:szCs w:val="16"/>
        </w:rPr>
        <w:t xml:space="preserve"> </w:t>
      </w:r>
      <w:r w:rsidRPr="007D4341">
        <w:rPr>
          <w:rFonts w:cstheme="minorHAnsi"/>
          <w:color w:val="212529"/>
          <w:sz w:val="16"/>
          <w:szCs w:val="16"/>
          <w:shd w:val="clear" w:color="auto" w:fill="FFFFFF"/>
        </w:rPr>
        <w:t>CARLSON, pozn. 4, s. 172.</w:t>
      </w:r>
    </w:p>
  </w:footnote>
  <w:footnote w:id="217">
    <w:p w14:paraId="07E07AD2" w14:textId="1276F0FA" w:rsidR="00B63880" w:rsidRPr="00594387" w:rsidRDefault="00B63880" w:rsidP="00594387">
      <w:pPr>
        <w:pStyle w:val="Textpoznpodarou"/>
        <w:jc w:val="both"/>
        <w:rPr>
          <w:sz w:val="16"/>
          <w:szCs w:val="16"/>
        </w:rPr>
      </w:pPr>
      <w:r w:rsidRPr="00594387">
        <w:rPr>
          <w:rStyle w:val="Znakapoznpodarou"/>
          <w:rFonts w:cstheme="minorHAnsi"/>
          <w:sz w:val="16"/>
          <w:szCs w:val="16"/>
        </w:rPr>
        <w:footnoteRef/>
      </w:r>
      <w:r w:rsidRPr="00594387">
        <w:rPr>
          <w:rFonts w:cstheme="minorHAnsi"/>
          <w:sz w:val="16"/>
          <w:szCs w:val="16"/>
        </w:rPr>
        <w:t xml:space="preserve"> </w:t>
      </w:r>
      <w:r w:rsidRPr="00594387">
        <w:rPr>
          <w:rFonts w:cstheme="minorHAnsi"/>
          <w:color w:val="212529"/>
          <w:sz w:val="16"/>
          <w:szCs w:val="16"/>
          <w:shd w:val="clear" w:color="auto" w:fill="FFFFFF"/>
        </w:rPr>
        <w:t xml:space="preserve">CARLSON, pozn. 4, s. </w:t>
      </w:r>
      <w:r w:rsidR="006E25E8" w:rsidRPr="00594387">
        <w:rPr>
          <w:rFonts w:cstheme="minorHAnsi"/>
          <w:color w:val="212529"/>
          <w:sz w:val="16"/>
          <w:szCs w:val="16"/>
          <w:shd w:val="clear" w:color="auto" w:fill="FFFFFF"/>
        </w:rPr>
        <w:t>172–173</w:t>
      </w:r>
      <w:r w:rsidRPr="00594387">
        <w:rPr>
          <w:rFonts w:cstheme="minorHAnsi"/>
          <w:color w:val="212529"/>
          <w:sz w:val="16"/>
          <w:szCs w:val="16"/>
          <w:shd w:val="clear" w:color="auto" w:fill="FFFFFF"/>
        </w:rPr>
        <w:t>.</w:t>
      </w:r>
    </w:p>
  </w:footnote>
  <w:footnote w:id="218">
    <w:p w14:paraId="2AA2D89D" w14:textId="444DC09C" w:rsidR="007E7566" w:rsidRPr="00594387" w:rsidRDefault="007E7566" w:rsidP="00594387">
      <w:pPr>
        <w:pStyle w:val="Textpoznpodarou"/>
        <w:jc w:val="both"/>
        <w:rPr>
          <w:sz w:val="16"/>
          <w:szCs w:val="16"/>
        </w:rPr>
      </w:pPr>
      <w:r w:rsidRPr="00594387">
        <w:rPr>
          <w:rStyle w:val="Znakapoznpodarou"/>
          <w:sz w:val="16"/>
          <w:szCs w:val="16"/>
        </w:rPr>
        <w:footnoteRef/>
      </w:r>
      <w:r w:rsidRPr="00594387">
        <w:rPr>
          <w:sz w:val="16"/>
          <w:szCs w:val="16"/>
        </w:rPr>
        <w:t xml:space="preserve"> </w:t>
      </w:r>
      <w:r w:rsidRPr="00594387">
        <w:rPr>
          <w:rFonts w:cstheme="minorHAnsi"/>
          <w:color w:val="212529"/>
          <w:sz w:val="16"/>
          <w:szCs w:val="16"/>
          <w:shd w:val="clear" w:color="auto" w:fill="FFFFFF"/>
        </w:rPr>
        <w:t xml:space="preserve">STEIN, </w:t>
      </w:r>
      <w:r w:rsidR="007D4341" w:rsidRPr="00594387">
        <w:rPr>
          <w:rFonts w:cstheme="minorHAnsi"/>
          <w:color w:val="212529"/>
          <w:sz w:val="16"/>
          <w:szCs w:val="16"/>
          <w:shd w:val="clear" w:color="auto" w:fill="FFFFFF"/>
        </w:rPr>
        <w:t>pozn. 20</w:t>
      </w:r>
      <w:r w:rsidR="00242E56">
        <w:rPr>
          <w:rFonts w:cstheme="minorHAnsi"/>
          <w:color w:val="212529"/>
          <w:sz w:val="16"/>
          <w:szCs w:val="16"/>
          <w:shd w:val="clear" w:color="auto" w:fill="FFFFFF"/>
        </w:rPr>
        <w:t>4</w:t>
      </w:r>
      <w:r w:rsidR="007D4341" w:rsidRPr="00594387">
        <w:rPr>
          <w:rFonts w:cstheme="minorHAnsi"/>
          <w:color w:val="212529"/>
          <w:sz w:val="16"/>
          <w:szCs w:val="16"/>
          <w:shd w:val="clear" w:color="auto" w:fill="FFFFFF"/>
        </w:rPr>
        <w:t>.</w:t>
      </w:r>
    </w:p>
  </w:footnote>
  <w:footnote w:id="219">
    <w:p w14:paraId="5634FDB0" w14:textId="07935941" w:rsidR="009A1054" w:rsidRPr="00594387" w:rsidRDefault="009A1054" w:rsidP="00594387">
      <w:pPr>
        <w:shd w:val="clear" w:color="auto" w:fill="FFFFFF"/>
        <w:jc w:val="both"/>
        <w:rPr>
          <w:rFonts w:eastAsia="Times New Roman" w:cstheme="minorHAnsi"/>
          <w:sz w:val="16"/>
          <w:szCs w:val="16"/>
          <w:lang w:eastAsia="cs-CZ"/>
        </w:rPr>
      </w:pPr>
      <w:r w:rsidRPr="00594387">
        <w:rPr>
          <w:rStyle w:val="Znakapoznpodarou"/>
          <w:rFonts w:cstheme="minorHAnsi"/>
          <w:sz w:val="16"/>
          <w:szCs w:val="16"/>
        </w:rPr>
        <w:footnoteRef/>
      </w:r>
      <w:r w:rsidRPr="00594387">
        <w:rPr>
          <w:rFonts w:cstheme="minorHAnsi"/>
          <w:sz w:val="16"/>
          <w:szCs w:val="16"/>
        </w:rPr>
        <w:t xml:space="preserve"> </w:t>
      </w:r>
      <w:r w:rsidRPr="00594387">
        <w:rPr>
          <w:rFonts w:cstheme="minorHAnsi"/>
          <w:color w:val="212529"/>
          <w:sz w:val="16"/>
          <w:szCs w:val="16"/>
          <w:shd w:val="clear" w:color="auto" w:fill="FFFFFF"/>
        </w:rPr>
        <w:t>JPROSCOE</w:t>
      </w:r>
      <w:r w:rsidR="00354D8E" w:rsidRPr="00594387">
        <w:rPr>
          <w:rFonts w:cstheme="minorHAnsi"/>
          <w:color w:val="212529"/>
          <w:sz w:val="16"/>
          <w:szCs w:val="16"/>
          <w:shd w:val="clear" w:color="auto" w:fill="FFFFFF"/>
        </w:rPr>
        <w:t>, pozn. 21</w:t>
      </w:r>
      <w:r w:rsidR="00441E73">
        <w:rPr>
          <w:rFonts w:cstheme="minorHAnsi"/>
          <w:color w:val="212529"/>
          <w:sz w:val="16"/>
          <w:szCs w:val="16"/>
          <w:shd w:val="clear" w:color="auto" w:fill="FFFFFF"/>
        </w:rPr>
        <w:t>5</w:t>
      </w:r>
      <w:r w:rsidR="00354D8E" w:rsidRPr="00594387">
        <w:rPr>
          <w:rFonts w:cstheme="minorHAnsi"/>
          <w:color w:val="212529"/>
          <w:sz w:val="16"/>
          <w:szCs w:val="16"/>
          <w:shd w:val="clear" w:color="auto" w:fill="FFFFFF"/>
        </w:rPr>
        <w:t>.</w:t>
      </w:r>
    </w:p>
  </w:footnote>
  <w:footnote w:id="220">
    <w:p w14:paraId="5DFD0CE3" w14:textId="32C261D0" w:rsidR="00774583" w:rsidRPr="00594387" w:rsidRDefault="00774583" w:rsidP="00594387">
      <w:pPr>
        <w:pStyle w:val="Textpoznpodarou"/>
        <w:jc w:val="both"/>
        <w:rPr>
          <w:sz w:val="16"/>
          <w:szCs w:val="16"/>
        </w:rPr>
      </w:pPr>
      <w:r w:rsidRPr="00594387">
        <w:rPr>
          <w:rStyle w:val="Znakapoznpodarou"/>
          <w:sz w:val="16"/>
          <w:szCs w:val="16"/>
        </w:rPr>
        <w:footnoteRef/>
      </w:r>
      <w:r w:rsidRPr="00594387">
        <w:rPr>
          <w:sz w:val="16"/>
          <w:szCs w:val="16"/>
        </w:rPr>
        <w:t xml:space="preserve"> </w:t>
      </w:r>
      <w:r w:rsidRPr="00594387">
        <w:rPr>
          <w:rFonts w:cstheme="minorHAnsi"/>
          <w:color w:val="212529"/>
          <w:sz w:val="16"/>
          <w:szCs w:val="16"/>
          <w:shd w:val="clear" w:color="auto" w:fill="FFFFFF"/>
        </w:rPr>
        <w:t xml:space="preserve">LEVY, </w:t>
      </w:r>
      <w:r w:rsidR="00FC651F" w:rsidRPr="00594387">
        <w:rPr>
          <w:rFonts w:cstheme="minorHAnsi"/>
          <w:color w:val="212529"/>
          <w:sz w:val="16"/>
          <w:szCs w:val="16"/>
          <w:shd w:val="clear" w:color="auto" w:fill="FFFFFF"/>
        </w:rPr>
        <w:t>pozn. 69.</w:t>
      </w:r>
    </w:p>
  </w:footnote>
  <w:footnote w:id="221">
    <w:p w14:paraId="44971716" w14:textId="34018420" w:rsidR="00AA3C5C" w:rsidRPr="00594387" w:rsidRDefault="00AA3C5C" w:rsidP="00594387">
      <w:pPr>
        <w:pStyle w:val="Textpoznpodarou"/>
        <w:jc w:val="both"/>
        <w:rPr>
          <w:rFonts w:cstheme="minorHAnsi"/>
          <w:sz w:val="16"/>
          <w:szCs w:val="16"/>
        </w:rPr>
      </w:pPr>
      <w:r w:rsidRPr="00594387">
        <w:rPr>
          <w:rStyle w:val="Znakapoznpodarou"/>
          <w:rFonts w:cstheme="minorHAnsi"/>
          <w:sz w:val="16"/>
          <w:szCs w:val="16"/>
        </w:rPr>
        <w:footnoteRef/>
      </w:r>
      <w:r w:rsidRPr="00594387">
        <w:rPr>
          <w:rFonts w:cstheme="minorHAnsi"/>
          <w:sz w:val="16"/>
          <w:szCs w:val="16"/>
        </w:rPr>
        <w:t xml:space="preserve"> </w:t>
      </w:r>
      <w:r w:rsidRPr="00594387">
        <w:rPr>
          <w:rFonts w:eastAsia="Times New Roman" w:cstheme="minorHAnsi"/>
          <w:color w:val="000000" w:themeColor="text1"/>
          <w:sz w:val="16"/>
          <w:szCs w:val="16"/>
          <w:shd w:val="clear" w:color="auto" w:fill="FFFFFF"/>
          <w:lang w:eastAsia="cs-CZ"/>
        </w:rPr>
        <w:t xml:space="preserve">COHEN, </w:t>
      </w:r>
      <w:r w:rsidR="005340AA" w:rsidRPr="00594387">
        <w:rPr>
          <w:rFonts w:eastAsia="Times New Roman" w:cstheme="minorHAnsi"/>
          <w:color w:val="000000" w:themeColor="text1"/>
          <w:sz w:val="16"/>
          <w:szCs w:val="16"/>
          <w:shd w:val="clear" w:color="auto" w:fill="FFFFFF"/>
          <w:lang w:eastAsia="cs-CZ"/>
        </w:rPr>
        <w:t>pozn. 5, s.</w:t>
      </w:r>
      <w:r w:rsidRPr="00594387">
        <w:rPr>
          <w:rFonts w:eastAsia="Times New Roman" w:cstheme="minorHAnsi"/>
          <w:color w:val="000000" w:themeColor="text1"/>
          <w:sz w:val="16"/>
          <w:szCs w:val="16"/>
          <w:shd w:val="clear" w:color="auto" w:fill="FFFFFF"/>
          <w:lang w:eastAsia="cs-CZ"/>
        </w:rPr>
        <w:t xml:space="preserve"> </w:t>
      </w:r>
      <w:r w:rsidR="00370F8C" w:rsidRPr="00594387">
        <w:rPr>
          <w:rFonts w:eastAsia="Times New Roman" w:cstheme="minorHAnsi"/>
          <w:color w:val="000000" w:themeColor="text1"/>
          <w:sz w:val="16"/>
          <w:szCs w:val="16"/>
          <w:shd w:val="clear" w:color="auto" w:fill="FFFFFF"/>
          <w:lang w:eastAsia="cs-CZ"/>
        </w:rPr>
        <w:t>160–162</w:t>
      </w:r>
      <w:r w:rsidRPr="00594387">
        <w:rPr>
          <w:rFonts w:eastAsia="Times New Roman" w:cstheme="minorHAnsi"/>
          <w:color w:val="000000" w:themeColor="text1"/>
          <w:sz w:val="16"/>
          <w:szCs w:val="16"/>
          <w:shd w:val="clear" w:color="auto" w:fill="FFFFFF"/>
          <w:lang w:eastAsia="cs-CZ"/>
        </w:rPr>
        <w:t>.</w:t>
      </w:r>
    </w:p>
  </w:footnote>
  <w:footnote w:id="222">
    <w:p w14:paraId="2C0B3C95" w14:textId="77777777" w:rsidR="006757DE" w:rsidRDefault="006757DE" w:rsidP="006757DE">
      <w:pPr>
        <w:pStyle w:val="Textpoznpodarou"/>
        <w:jc w:val="both"/>
      </w:pPr>
      <w:r w:rsidRPr="00594387">
        <w:rPr>
          <w:rStyle w:val="Znakapoznpodarou"/>
          <w:sz w:val="16"/>
          <w:szCs w:val="16"/>
        </w:rPr>
        <w:footnoteRef/>
      </w:r>
      <w:r w:rsidRPr="00594387">
        <w:rPr>
          <w:sz w:val="16"/>
          <w:szCs w:val="16"/>
        </w:rPr>
        <w:t xml:space="preserve"> EPHRON, pozn. 76, s. 63.</w:t>
      </w:r>
    </w:p>
  </w:footnote>
  <w:footnote w:id="223">
    <w:p w14:paraId="604BB9BD" w14:textId="6B4BEC74" w:rsidR="00EC2B7E" w:rsidRPr="00FC6A12" w:rsidRDefault="00EC2B7E" w:rsidP="00FC6A12">
      <w:pPr>
        <w:pStyle w:val="Textpoznpodarou"/>
        <w:jc w:val="both"/>
        <w:rPr>
          <w:rFonts w:cstheme="minorHAnsi"/>
          <w:sz w:val="16"/>
          <w:szCs w:val="16"/>
        </w:rPr>
      </w:pPr>
      <w:r w:rsidRPr="00FC6A12">
        <w:rPr>
          <w:rStyle w:val="Znakapoznpodarou"/>
          <w:rFonts w:cstheme="minorHAnsi"/>
          <w:sz w:val="16"/>
          <w:szCs w:val="16"/>
        </w:rPr>
        <w:footnoteRef/>
      </w:r>
      <w:r w:rsidRPr="00FC6A12">
        <w:rPr>
          <w:rFonts w:cstheme="minorHAnsi"/>
          <w:sz w:val="16"/>
          <w:szCs w:val="16"/>
        </w:rPr>
        <w:t xml:space="preserve"> </w:t>
      </w:r>
      <w:r w:rsidR="00594387" w:rsidRPr="00FC6A12">
        <w:rPr>
          <w:rFonts w:cstheme="minorHAnsi"/>
          <w:sz w:val="16"/>
          <w:szCs w:val="16"/>
        </w:rPr>
        <w:t>Tamtéž.</w:t>
      </w:r>
    </w:p>
  </w:footnote>
  <w:footnote w:id="224">
    <w:p w14:paraId="1884DE13" w14:textId="77777777" w:rsidR="006B7891" w:rsidRPr="00FC6A12" w:rsidRDefault="006B7891" w:rsidP="006B7891">
      <w:pPr>
        <w:pStyle w:val="Textpoznpodarou"/>
        <w:jc w:val="both"/>
        <w:rPr>
          <w:sz w:val="16"/>
          <w:szCs w:val="16"/>
        </w:rPr>
      </w:pPr>
      <w:r w:rsidRPr="00FC6A12">
        <w:rPr>
          <w:rStyle w:val="Znakapoznpodarou"/>
          <w:sz w:val="16"/>
          <w:szCs w:val="16"/>
        </w:rPr>
        <w:footnoteRef/>
      </w:r>
      <w:r w:rsidRPr="00FC6A12">
        <w:rPr>
          <w:sz w:val="16"/>
          <w:szCs w:val="16"/>
        </w:rPr>
        <w:t xml:space="preserve"> Tamtéž.</w:t>
      </w:r>
    </w:p>
  </w:footnote>
  <w:footnote w:id="225">
    <w:p w14:paraId="50A0BAE5" w14:textId="6C79BCF1" w:rsidR="00140A5A" w:rsidRPr="00594387" w:rsidRDefault="00140A5A" w:rsidP="00FC6A12">
      <w:pPr>
        <w:pStyle w:val="Textpoznpodarou"/>
        <w:jc w:val="both"/>
        <w:rPr>
          <w:rFonts w:cstheme="minorHAnsi"/>
          <w:color w:val="212529"/>
          <w:sz w:val="16"/>
          <w:szCs w:val="16"/>
          <w:shd w:val="clear" w:color="auto" w:fill="FFFFFF"/>
        </w:rPr>
      </w:pPr>
      <w:r w:rsidRPr="00FC6A12">
        <w:rPr>
          <w:rStyle w:val="Znakapoznpodarou"/>
          <w:rFonts w:cstheme="minorHAnsi"/>
          <w:sz w:val="16"/>
          <w:szCs w:val="16"/>
        </w:rPr>
        <w:footnoteRef/>
      </w:r>
      <w:r w:rsidRPr="00FC6A12">
        <w:rPr>
          <w:rFonts w:cstheme="minorHAnsi"/>
          <w:sz w:val="16"/>
          <w:szCs w:val="16"/>
        </w:rPr>
        <w:t xml:space="preserve"> </w:t>
      </w:r>
      <w:r w:rsidRPr="00FC6A12">
        <w:rPr>
          <w:rFonts w:cstheme="minorHAnsi"/>
          <w:color w:val="212529"/>
          <w:sz w:val="16"/>
          <w:szCs w:val="16"/>
          <w:shd w:val="clear" w:color="auto" w:fill="FFFFFF"/>
        </w:rPr>
        <w:t>SAYERS</w:t>
      </w:r>
      <w:r w:rsidRPr="00594387">
        <w:rPr>
          <w:rFonts w:cstheme="minorHAnsi"/>
          <w:color w:val="212529"/>
          <w:sz w:val="16"/>
          <w:szCs w:val="16"/>
          <w:shd w:val="clear" w:color="auto" w:fill="FFFFFF"/>
        </w:rPr>
        <w:t xml:space="preserve">, </w:t>
      </w:r>
      <w:r w:rsidR="007D4341" w:rsidRPr="00594387">
        <w:rPr>
          <w:rFonts w:cstheme="minorHAnsi"/>
          <w:color w:val="212529"/>
          <w:sz w:val="16"/>
          <w:szCs w:val="16"/>
          <w:shd w:val="clear" w:color="auto" w:fill="FFFFFF"/>
        </w:rPr>
        <w:t>pozn. 2</w:t>
      </w:r>
      <w:r w:rsidR="00441E73">
        <w:rPr>
          <w:rFonts w:cstheme="minorHAnsi"/>
          <w:color w:val="212529"/>
          <w:sz w:val="16"/>
          <w:szCs w:val="16"/>
          <w:shd w:val="clear" w:color="auto" w:fill="FFFFFF"/>
        </w:rPr>
        <w:t>09</w:t>
      </w:r>
      <w:r w:rsidR="007D4341" w:rsidRPr="00594387">
        <w:rPr>
          <w:rFonts w:cstheme="minorHAnsi"/>
          <w:color w:val="212529"/>
          <w:sz w:val="16"/>
          <w:szCs w:val="16"/>
          <w:shd w:val="clear" w:color="auto" w:fill="FFFFFF"/>
        </w:rPr>
        <w:t>.</w:t>
      </w:r>
    </w:p>
  </w:footnote>
  <w:footnote w:id="226">
    <w:p w14:paraId="2280E9A0" w14:textId="49679100" w:rsidR="00231E93" w:rsidRPr="00594387" w:rsidRDefault="00231E93" w:rsidP="00FC6A12">
      <w:pPr>
        <w:pStyle w:val="Normlnweb"/>
        <w:shd w:val="clear" w:color="auto" w:fill="FFFFFF"/>
        <w:spacing w:before="0" w:beforeAutospacing="0" w:after="0" w:afterAutospacing="0"/>
        <w:jc w:val="both"/>
        <w:rPr>
          <w:rFonts w:asciiTheme="minorHAnsi" w:hAnsiTheme="minorHAnsi" w:cstheme="minorHAnsi"/>
          <w:color w:val="000000" w:themeColor="text1"/>
          <w:sz w:val="16"/>
          <w:szCs w:val="16"/>
        </w:rPr>
      </w:pPr>
      <w:r w:rsidRPr="00594387">
        <w:rPr>
          <w:rStyle w:val="Znakapoznpodarou"/>
          <w:rFonts w:asciiTheme="minorHAnsi" w:hAnsiTheme="minorHAnsi" w:cstheme="minorHAnsi"/>
          <w:sz w:val="16"/>
          <w:szCs w:val="16"/>
        </w:rPr>
        <w:footnoteRef/>
      </w:r>
      <w:r w:rsidRPr="00594387">
        <w:rPr>
          <w:rFonts w:asciiTheme="minorHAnsi" w:hAnsiTheme="minorHAnsi" w:cstheme="minorHAnsi"/>
          <w:sz w:val="16"/>
          <w:szCs w:val="16"/>
        </w:rPr>
        <w:t xml:space="preserve"> </w:t>
      </w:r>
      <w:r w:rsidR="00E2266B" w:rsidRPr="00594387">
        <w:rPr>
          <w:rFonts w:asciiTheme="minorHAnsi" w:hAnsiTheme="minorHAnsi" w:cstheme="minorHAnsi"/>
          <w:color w:val="212529"/>
          <w:sz w:val="16"/>
          <w:szCs w:val="16"/>
          <w:shd w:val="clear" w:color="auto" w:fill="FFFFFF"/>
        </w:rPr>
        <w:t xml:space="preserve">GREENBLATT, </w:t>
      </w:r>
      <w:proofErr w:type="spellStart"/>
      <w:r w:rsidR="00E2266B" w:rsidRPr="00594387">
        <w:rPr>
          <w:rFonts w:asciiTheme="minorHAnsi" w:hAnsiTheme="minorHAnsi" w:cstheme="minorHAnsi"/>
          <w:color w:val="212529"/>
          <w:sz w:val="16"/>
          <w:szCs w:val="16"/>
          <w:shd w:val="clear" w:color="auto" w:fill="FFFFFF"/>
        </w:rPr>
        <w:t>Leah</w:t>
      </w:r>
      <w:proofErr w:type="spellEnd"/>
      <w:r w:rsidR="00E2266B" w:rsidRPr="00594387">
        <w:rPr>
          <w:rFonts w:asciiTheme="minorHAnsi" w:hAnsiTheme="minorHAnsi" w:cstheme="minorHAnsi"/>
          <w:color w:val="212529"/>
          <w:sz w:val="16"/>
          <w:szCs w:val="16"/>
          <w:shd w:val="clear" w:color="auto" w:fill="FFFFFF"/>
        </w:rPr>
        <w:t xml:space="preserve">. </w:t>
      </w:r>
      <w:proofErr w:type="spellStart"/>
      <w:r w:rsidR="00E2266B" w:rsidRPr="00594387">
        <w:rPr>
          <w:rFonts w:asciiTheme="minorHAnsi" w:hAnsiTheme="minorHAnsi" w:cstheme="minorHAnsi"/>
          <w:color w:val="212529"/>
          <w:sz w:val="16"/>
          <w:szCs w:val="16"/>
          <w:shd w:val="clear" w:color="auto" w:fill="FFFFFF"/>
        </w:rPr>
        <w:t>Read</w:t>
      </w:r>
      <w:proofErr w:type="spellEnd"/>
      <w:r w:rsidR="00E2266B" w:rsidRPr="00594387">
        <w:rPr>
          <w:rFonts w:asciiTheme="minorHAnsi" w:hAnsiTheme="minorHAnsi" w:cstheme="minorHAnsi"/>
          <w:color w:val="212529"/>
          <w:sz w:val="16"/>
          <w:szCs w:val="16"/>
          <w:shd w:val="clear" w:color="auto" w:fill="FFFFFF"/>
        </w:rPr>
        <w:t xml:space="preserve"> a </w:t>
      </w:r>
      <w:proofErr w:type="spellStart"/>
      <w:r w:rsidR="00E2266B" w:rsidRPr="00594387">
        <w:rPr>
          <w:rFonts w:asciiTheme="minorHAnsi" w:hAnsiTheme="minorHAnsi" w:cstheme="minorHAnsi"/>
          <w:color w:val="212529"/>
          <w:sz w:val="16"/>
          <w:szCs w:val="16"/>
          <w:shd w:val="clear" w:color="auto" w:fill="FFFFFF"/>
        </w:rPr>
        <w:t>delicious</w:t>
      </w:r>
      <w:proofErr w:type="spellEnd"/>
      <w:r w:rsidR="00E2266B" w:rsidRPr="00594387">
        <w:rPr>
          <w:rFonts w:asciiTheme="minorHAnsi" w:hAnsiTheme="minorHAnsi" w:cstheme="minorHAnsi"/>
          <w:color w:val="212529"/>
          <w:sz w:val="16"/>
          <w:szCs w:val="16"/>
          <w:shd w:val="clear" w:color="auto" w:fill="FFFFFF"/>
        </w:rPr>
        <w:t xml:space="preserve"> excerpt </w:t>
      </w:r>
      <w:proofErr w:type="spellStart"/>
      <w:r w:rsidR="00E2266B" w:rsidRPr="00594387">
        <w:rPr>
          <w:rFonts w:asciiTheme="minorHAnsi" w:hAnsiTheme="minorHAnsi" w:cstheme="minorHAnsi"/>
          <w:color w:val="212529"/>
          <w:sz w:val="16"/>
          <w:szCs w:val="16"/>
          <w:shd w:val="clear" w:color="auto" w:fill="FFFFFF"/>
        </w:rPr>
        <w:t>from</w:t>
      </w:r>
      <w:proofErr w:type="spellEnd"/>
      <w:r w:rsidR="00E2266B" w:rsidRPr="00594387">
        <w:rPr>
          <w:rFonts w:asciiTheme="minorHAnsi" w:hAnsiTheme="minorHAnsi" w:cstheme="minorHAnsi"/>
          <w:color w:val="212529"/>
          <w:sz w:val="16"/>
          <w:szCs w:val="16"/>
          <w:shd w:val="clear" w:color="auto" w:fill="FFFFFF"/>
        </w:rPr>
        <w:t xml:space="preserve"> Nora </w:t>
      </w:r>
      <w:proofErr w:type="spellStart"/>
      <w:r w:rsidR="00E2266B" w:rsidRPr="00594387">
        <w:rPr>
          <w:rFonts w:asciiTheme="minorHAnsi" w:hAnsiTheme="minorHAnsi" w:cstheme="minorHAnsi"/>
          <w:color w:val="212529"/>
          <w:sz w:val="16"/>
          <w:szCs w:val="16"/>
          <w:shd w:val="clear" w:color="auto" w:fill="FFFFFF"/>
        </w:rPr>
        <w:t>Ephron</w:t>
      </w:r>
      <w:proofErr w:type="spellEnd"/>
      <w:r w:rsidR="00E2266B" w:rsidRPr="00594387">
        <w:rPr>
          <w:rFonts w:asciiTheme="minorHAnsi" w:hAnsiTheme="minorHAnsi" w:cstheme="minorHAnsi"/>
          <w:color w:val="212529"/>
          <w:sz w:val="16"/>
          <w:szCs w:val="16"/>
          <w:shd w:val="clear" w:color="auto" w:fill="FFFFFF"/>
        </w:rPr>
        <w:t xml:space="preserve">: A </w:t>
      </w:r>
      <w:proofErr w:type="spellStart"/>
      <w:r w:rsidR="00E2266B" w:rsidRPr="00594387">
        <w:rPr>
          <w:rFonts w:asciiTheme="minorHAnsi" w:hAnsiTheme="minorHAnsi" w:cstheme="minorHAnsi"/>
          <w:color w:val="212529"/>
          <w:sz w:val="16"/>
          <w:szCs w:val="16"/>
          <w:shd w:val="clear" w:color="auto" w:fill="FFFFFF"/>
        </w:rPr>
        <w:t>Biography</w:t>
      </w:r>
      <w:proofErr w:type="spellEnd"/>
      <w:r w:rsidR="00E2266B" w:rsidRPr="00594387">
        <w:rPr>
          <w:rFonts w:asciiTheme="minorHAnsi" w:hAnsiTheme="minorHAnsi" w:cstheme="minorHAnsi"/>
          <w:color w:val="212529"/>
          <w:sz w:val="16"/>
          <w:szCs w:val="16"/>
          <w:shd w:val="clear" w:color="auto" w:fill="FFFFFF"/>
        </w:rPr>
        <w:t>. </w:t>
      </w:r>
      <w:proofErr w:type="spellStart"/>
      <w:r w:rsidR="00E2266B" w:rsidRPr="00594387">
        <w:rPr>
          <w:rFonts w:asciiTheme="minorHAnsi" w:hAnsiTheme="minorHAnsi" w:cstheme="minorHAnsi"/>
          <w:i/>
          <w:iCs/>
          <w:color w:val="212529"/>
          <w:sz w:val="16"/>
          <w:szCs w:val="16"/>
          <w:shd w:val="clear" w:color="auto" w:fill="FFFFFF"/>
        </w:rPr>
        <w:t>Entertainment</w:t>
      </w:r>
      <w:proofErr w:type="spellEnd"/>
      <w:r w:rsidR="00E2266B" w:rsidRPr="00594387">
        <w:rPr>
          <w:rFonts w:asciiTheme="minorHAnsi" w:hAnsiTheme="minorHAnsi" w:cstheme="minorHAnsi"/>
          <w:i/>
          <w:iCs/>
          <w:color w:val="212529"/>
          <w:sz w:val="16"/>
          <w:szCs w:val="16"/>
          <w:shd w:val="clear" w:color="auto" w:fill="FFFFFF"/>
        </w:rPr>
        <w:t xml:space="preserve"> </w:t>
      </w:r>
      <w:proofErr w:type="spellStart"/>
      <w:r w:rsidR="00E2266B" w:rsidRPr="00594387">
        <w:rPr>
          <w:rFonts w:asciiTheme="minorHAnsi" w:hAnsiTheme="minorHAnsi" w:cstheme="minorHAnsi"/>
          <w:i/>
          <w:iCs/>
          <w:color w:val="212529"/>
          <w:sz w:val="16"/>
          <w:szCs w:val="16"/>
          <w:shd w:val="clear" w:color="auto" w:fill="FFFFFF"/>
        </w:rPr>
        <w:t>Weekly</w:t>
      </w:r>
      <w:proofErr w:type="spellEnd"/>
      <w:r w:rsidR="00E2266B" w:rsidRPr="00594387">
        <w:rPr>
          <w:rFonts w:asciiTheme="minorHAnsi" w:hAnsiTheme="minorHAnsi" w:cstheme="minorHAnsi"/>
          <w:color w:val="212529"/>
          <w:sz w:val="16"/>
          <w:szCs w:val="16"/>
          <w:shd w:val="clear" w:color="auto" w:fill="FFFFFF"/>
        </w:rPr>
        <w:t xml:space="preserve"> [online]. 2. 6. 2022 [cit. 2023-04-12]. Dostupné z: </w:t>
      </w:r>
      <w:hyperlink r:id="rId42" w:history="1">
        <w:r w:rsidR="00E2266B" w:rsidRPr="00594387">
          <w:rPr>
            <w:rStyle w:val="Hypertextovodkaz"/>
            <w:rFonts w:asciiTheme="minorHAnsi" w:hAnsiTheme="minorHAnsi" w:cstheme="minorHAnsi"/>
            <w:sz w:val="16"/>
            <w:szCs w:val="16"/>
            <w:shd w:val="clear" w:color="auto" w:fill="FFFFFF"/>
          </w:rPr>
          <w:t>https://ew.com/books/queen-charlotte-bridgerton-book-shonda-rhimes-julia-quinn/</w:t>
        </w:r>
      </w:hyperlink>
    </w:p>
  </w:footnote>
  <w:footnote w:id="227">
    <w:p w14:paraId="437AD71E" w14:textId="1159B9D8" w:rsidR="00A9668F" w:rsidRPr="00594387" w:rsidRDefault="00A9668F" w:rsidP="00286C75">
      <w:pPr>
        <w:pStyle w:val="Textpoznpodarou"/>
        <w:jc w:val="both"/>
        <w:rPr>
          <w:rFonts w:cstheme="minorHAnsi"/>
          <w:sz w:val="16"/>
          <w:szCs w:val="16"/>
        </w:rPr>
      </w:pPr>
      <w:r w:rsidRPr="00594387">
        <w:rPr>
          <w:rStyle w:val="Znakapoznpodarou"/>
          <w:rFonts w:cstheme="minorHAnsi"/>
          <w:sz w:val="16"/>
          <w:szCs w:val="16"/>
        </w:rPr>
        <w:footnoteRef/>
      </w:r>
      <w:r w:rsidRPr="00594387">
        <w:rPr>
          <w:rFonts w:cstheme="minorHAnsi"/>
          <w:sz w:val="16"/>
          <w:szCs w:val="16"/>
        </w:rPr>
        <w:t xml:space="preserve"> </w:t>
      </w:r>
      <w:r w:rsidRPr="00594387">
        <w:rPr>
          <w:rFonts w:cstheme="minorHAnsi"/>
          <w:color w:val="212529"/>
          <w:sz w:val="16"/>
          <w:szCs w:val="16"/>
          <w:shd w:val="clear" w:color="auto" w:fill="FFFFFF"/>
        </w:rPr>
        <w:t xml:space="preserve">LEVY, </w:t>
      </w:r>
      <w:r w:rsidR="005939FB" w:rsidRPr="00594387">
        <w:rPr>
          <w:rFonts w:cstheme="minorHAnsi"/>
          <w:color w:val="212529"/>
          <w:sz w:val="16"/>
          <w:szCs w:val="16"/>
          <w:shd w:val="clear" w:color="auto" w:fill="FFFFFF"/>
        </w:rPr>
        <w:t>pozn. 69.</w:t>
      </w:r>
      <w:r w:rsidR="005939FB" w:rsidRPr="00594387">
        <w:rPr>
          <w:rFonts w:cstheme="minorHAnsi"/>
          <w:sz w:val="16"/>
          <w:szCs w:val="16"/>
        </w:rPr>
        <w:t xml:space="preserve"> </w:t>
      </w:r>
    </w:p>
  </w:footnote>
  <w:footnote w:id="228">
    <w:p w14:paraId="59A945D0" w14:textId="6CF29A09" w:rsidR="00C1734B" w:rsidRPr="00594387" w:rsidRDefault="00C1734B" w:rsidP="00286C75">
      <w:pPr>
        <w:pStyle w:val="Textpoznpodarou"/>
        <w:jc w:val="both"/>
        <w:rPr>
          <w:rFonts w:cstheme="minorHAnsi"/>
          <w:color w:val="212529"/>
          <w:sz w:val="16"/>
          <w:szCs w:val="16"/>
          <w:shd w:val="clear" w:color="auto" w:fill="FFFFFF"/>
        </w:rPr>
      </w:pPr>
      <w:r w:rsidRPr="00594387">
        <w:rPr>
          <w:rStyle w:val="Znakapoznpodarou"/>
          <w:rFonts w:cstheme="minorHAnsi"/>
          <w:sz w:val="16"/>
          <w:szCs w:val="16"/>
        </w:rPr>
        <w:footnoteRef/>
      </w:r>
      <w:r w:rsidRPr="00594387">
        <w:rPr>
          <w:rFonts w:cstheme="minorHAnsi"/>
          <w:sz w:val="16"/>
          <w:szCs w:val="16"/>
        </w:rPr>
        <w:t xml:space="preserve"> </w:t>
      </w:r>
      <w:r w:rsidRPr="00594387">
        <w:rPr>
          <w:rFonts w:cstheme="minorHAnsi"/>
          <w:color w:val="212529"/>
          <w:sz w:val="16"/>
          <w:szCs w:val="16"/>
          <w:shd w:val="clear" w:color="auto" w:fill="FFFFFF"/>
        </w:rPr>
        <w:t>CARLSON, pozn. 4, s. 173.</w:t>
      </w:r>
    </w:p>
    <w:p w14:paraId="119E8A15" w14:textId="0A240B71" w:rsidR="00486204" w:rsidRPr="00594387" w:rsidRDefault="00486204" w:rsidP="00286C75">
      <w:pPr>
        <w:pStyle w:val="Textpoznpodarou"/>
        <w:jc w:val="both"/>
        <w:rPr>
          <w:rFonts w:cstheme="minorHAnsi"/>
          <w:sz w:val="16"/>
          <w:szCs w:val="16"/>
        </w:rPr>
      </w:pPr>
      <w:r w:rsidRPr="00594387">
        <w:rPr>
          <w:rFonts w:cstheme="minorHAnsi"/>
          <w:sz w:val="16"/>
          <w:szCs w:val="16"/>
        </w:rPr>
        <w:t xml:space="preserve">Film </w:t>
      </w:r>
      <w:r w:rsidRPr="00594387">
        <w:rPr>
          <w:rFonts w:cstheme="minorHAnsi"/>
          <w:i/>
          <w:iCs/>
          <w:sz w:val="16"/>
          <w:szCs w:val="16"/>
        </w:rPr>
        <w:t>Julie a Julia</w:t>
      </w:r>
      <w:r w:rsidRPr="00594387">
        <w:rPr>
          <w:rFonts w:cstheme="minorHAnsi"/>
          <w:sz w:val="16"/>
          <w:szCs w:val="16"/>
        </w:rPr>
        <w:t xml:space="preserve"> i knihy, které po úspěchu svého blogu napsala, se znovu dostaly do povědomí lidí v říjnu roku 2022, kdy Julie </w:t>
      </w:r>
      <w:proofErr w:type="spellStart"/>
      <w:r w:rsidRPr="00594387">
        <w:rPr>
          <w:rFonts w:cstheme="minorHAnsi"/>
          <w:sz w:val="16"/>
          <w:szCs w:val="16"/>
        </w:rPr>
        <w:t>Powell</w:t>
      </w:r>
      <w:proofErr w:type="spellEnd"/>
      <w:r w:rsidRPr="00594387">
        <w:rPr>
          <w:rFonts w:cstheme="minorHAnsi"/>
          <w:sz w:val="16"/>
          <w:szCs w:val="16"/>
        </w:rPr>
        <w:t xml:space="preserve"> náhle zemřela.</w:t>
      </w:r>
    </w:p>
  </w:footnote>
  <w:footnote w:id="229">
    <w:p w14:paraId="72027E13" w14:textId="2B9432BB" w:rsidR="00253780" w:rsidRPr="00253780" w:rsidRDefault="004C3913" w:rsidP="00253780">
      <w:pPr>
        <w:pStyle w:val="Textpoznpodarou"/>
        <w:jc w:val="both"/>
        <w:rPr>
          <w:rFonts w:cstheme="minorHAnsi"/>
          <w:sz w:val="16"/>
          <w:szCs w:val="16"/>
        </w:rPr>
      </w:pPr>
      <w:r w:rsidRPr="00253780">
        <w:rPr>
          <w:rStyle w:val="Znakapoznpodarou"/>
          <w:rFonts w:cstheme="minorHAnsi"/>
          <w:sz w:val="16"/>
          <w:szCs w:val="16"/>
        </w:rPr>
        <w:footnoteRef/>
      </w:r>
      <w:r w:rsidRPr="00253780">
        <w:rPr>
          <w:rFonts w:cstheme="minorHAnsi"/>
          <w:sz w:val="16"/>
          <w:szCs w:val="16"/>
        </w:rPr>
        <w:t xml:space="preserve"> </w:t>
      </w:r>
      <w:r w:rsidR="00253780" w:rsidRPr="00253780">
        <w:rPr>
          <w:rFonts w:cstheme="minorHAnsi"/>
          <w:color w:val="212529"/>
          <w:sz w:val="16"/>
          <w:szCs w:val="16"/>
          <w:shd w:val="clear" w:color="auto" w:fill="FFFFFF"/>
        </w:rPr>
        <w:t xml:space="preserve">DAVIS, Nicole. </w:t>
      </w:r>
      <w:proofErr w:type="spellStart"/>
      <w:r w:rsidR="00253780" w:rsidRPr="00253780">
        <w:rPr>
          <w:rFonts w:cstheme="minorHAnsi"/>
          <w:color w:val="212529"/>
          <w:sz w:val="16"/>
          <w:szCs w:val="16"/>
          <w:shd w:val="clear" w:color="auto" w:fill="FFFFFF"/>
        </w:rPr>
        <w:t>The</w:t>
      </w:r>
      <w:proofErr w:type="spellEnd"/>
      <w:r w:rsidR="00253780" w:rsidRPr="00253780">
        <w:rPr>
          <w:rFonts w:cstheme="minorHAnsi"/>
          <w:color w:val="212529"/>
          <w:sz w:val="16"/>
          <w:szCs w:val="16"/>
          <w:shd w:val="clear" w:color="auto" w:fill="FFFFFF"/>
        </w:rPr>
        <w:t xml:space="preserve"> Second Coming: </w:t>
      </w:r>
      <w:proofErr w:type="spellStart"/>
      <w:r w:rsidR="00253780" w:rsidRPr="00253780">
        <w:rPr>
          <w:rFonts w:cstheme="minorHAnsi"/>
          <w:color w:val="212529"/>
          <w:sz w:val="16"/>
          <w:szCs w:val="16"/>
          <w:shd w:val="clear" w:color="auto" w:fill="FFFFFF"/>
        </w:rPr>
        <w:t>Why</w:t>
      </w:r>
      <w:proofErr w:type="spellEnd"/>
      <w:r w:rsidR="00253780" w:rsidRPr="00253780">
        <w:rPr>
          <w:rFonts w:cstheme="minorHAnsi"/>
          <w:color w:val="212529"/>
          <w:sz w:val="16"/>
          <w:szCs w:val="16"/>
          <w:shd w:val="clear" w:color="auto" w:fill="FFFFFF"/>
        </w:rPr>
        <w:t xml:space="preserve"> </w:t>
      </w:r>
      <w:proofErr w:type="spellStart"/>
      <w:r w:rsidR="00253780" w:rsidRPr="00253780">
        <w:rPr>
          <w:rFonts w:cstheme="minorHAnsi"/>
          <w:color w:val="212529"/>
          <w:sz w:val="16"/>
          <w:szCs w:val="16"/>
          <w:shd w:val="clear" w:color="auto" w:fill="FFFFFF"/>
        </w:rPr>
        <w:t>Women</w:t>
      </w:r>
      <w:proofErr w:type="spellEnd"/>
      <w:r w:rsidR="00253780" w:rsidRPr="00253780">
        <w:rPr>
          <w:rFonts w:cstheme="minorHAnsi"/>
          <w:color w:val="212529"/>
          <w:sz w:val="16"/>
          <w:szCs w:val="16"/>
          <w:shd w:val="clear" w:color="auto" w:fill="FFFFFF"/>
        </w:rPr>
        <w:t xml:space="preserve"> </w:t>
      </w:r>
      <w:proofErr w:type="spellStart"/>
      <w:r w:rsidR="00253780" w:rsidRPr="00253780">
        <w:rPr>
          <w:rFonts w:cstheme="minorHAnsi"/>
          <w:color w:val="212529"/>
          <w:sz w:val="16"/>
          <w:szCs w:val="16"/>
          <w:shd w:val="clear" w:color="auto" w:fill="FFFFFF"/>
        </w:rPr>
        <w:t>Filmmakers</w:t>
      </w:r>
      <w:proofErr w:type="spellEnd"/>
      <w:r w:rsidR="00253780" w:rsidRPr="00253780">
        <w:rPr>
          <w:rFonts w:cstheme="minorHAnsi"/>
          <w:color w:val="212529"/>
          <w:sz w:val="16"/>
          <w:szCs w:val="16"/>
          <w:shd w:val="clear" w:color="auto" w:fill="FFFFFF"/>
        </w:rPr>
        <w:t xml:space="preserve"> </w:t>
      </w:r>
      <w:proofErr w:type="spellStart"/>
      <w:r w:rsidR="00253780" w:rsidRPr="00253780">
        <w:rPr>
          <w:rFonts w:cstheme="minorHAnsi"/>
          <w:color w:val="212529"/>
          <w:sz w:val="16"/>
          <w:szCs w:val="16"/>
          <w:shd w:val="clear" w:color="auto" w:fill="FFFFFF"/>
        </w:rPr>
        <w:t>Struggle</w:t>
      </w:r>
      <w:proofErr w:type="spellEnd"/>
      <w:r w:rsidR="00253780" w:rsidRPr="00253780">
        <w:rPr>
          <w:rFonts w:cstheme="minorHAnsi"/>
          <w:color w:val="212529"/>
          <w:sz w:val="16"/>
          <w:szCs w:val="16"/>
          <w:shd w:val="clear" w:color="auto" w:fill="FFFFFF"/>
        </w:rPr>
        <w:t xml:space="preserve"> To </w:t>
      </w:r>
      <w:proofErr w:type="spellStart"/>
      <w:r w:rsidR="00253780" w:rsidRPr="00253780">
        <w:rPr>
          <w:rFonts w:cstheme="minorHAnsi"/>
          <w:color w:val="212529"/>
          <w:sz w:val="16"/>
          <w:szCs w:val="16"/>
          <w:shd w:val="clear" w:color="auto" w:fill="FFFFFF"/>
        </w:rPr>
        <w:t>Get</w:t>
      </w:r>
      <w:proofErr w:type="spellEnd"/>
      <w:r w:rsidR="00253780" w:rsidRPr="00253780">
        <w:rPr>
          <w:rFonts w:cstheme="minorHAnsi"/>
          <w:color w:val="212529"/>
          <w:sz w:val="16"/>
          <w:szCs w:val="16"/>
          <w:shd w:val="clear" w:color="auto" w:fill="FFFFFF"/>
        </w:rPr>
        <w:t xml:space="preserve"> </w:t>
      </w:r>
      <w:proofErr w:type="spellStart"/>
      <w:r w:rsidR="00253780" w:rsidRPr="00253780">
        <w:rPr>
          <w:rFonts w:cstheme="minorHAnsi"/>
          <w:color w:val="212529"/>
          <w:sz w:val="16"/>
          <w:szCs w:val="16"/>
          <w:shd w:val="clear" w:color="auto" w:fill="FFFFFF"/>
        </w:rPr>
        <w:t>Their</w:t>
      </w:r>
      <w:proofErr w:type="spellEnd"/>
      <w:r w:rsidR="00253780" w:rsidRPr="00253780">
        <w:rPr>
          <w:rFonts w:cstheme="minorHAnsi"/>
          <w:color w:val="212529"/>
          <w:sz w:val="16"/>
          <w:szCs w:val="16"/>
          <w:shd w:val="clear" w:color="auto" w:fill="FFFFFF"/>
        </w:rPr>
        <w:t xml:space="preserve"> Second </w:t>
      </w:r>
      <w:proofErr w:type="spellStart"/>
      <w:r w:rsidR="00253780" w:rsidRPr="00253780">
        <w:rPr>
          <w:rFonts w:cstheme="minorHAnsi"/>
          <w:color w:val="212529"/>
          <w:sz w:val="16"/>
          <w:szCs w:val="16"/>
          <w:shd w:val="clear" w:color="auto" w:fill="FFFFFF"/>
        </w:rPr>
        <w:t>Features</w:t>
      </w:r>
      <w:proofErr w:type="spellEnd"/>
      <w:r w:rsidR="00253780" w:rsidRPr="00253780">
        <w:rPr>
          <w:rFonts w:cstheme="minorHAnsi"/>
          <w:color w:val="212529"/>
          <w:sz w:val="16"/>
          <w:szCs w:val="16"/>
          <w:shd w:val="clear" w:color="auto" w:fill="FFFFFF"/>
        </w:rPr>
        <w:t xml:space="preserve"> Made. </w:t>
      </w:r>
      <w:proofErr w:type="spellStart"/>
      <w:r w:rsidR="00253780" w:rsidRPr="00253780">
        <w:rPr>
          <w:rFonts w:cstheme="minorHAnsi"/>
          <w:i/>
          <w:iCs/>
          <w:color w:val="212529"/>
          <w:sz w:val="16"/>
          <w:szCs w:val="16"/>
          <w:shd w:val="clear" w:color="auto" w:fill="FFFFFF"/>
        </w:rPr>
        <w:t>Another</w:t>
      </w:r>
      <w:proofErr w:type="spellEnd"/>
      <w:r w:rsidR="00253780" w:rsidRPr="00253780">
        <w:rPr>
          <w:rFonts w:cstheme="minorHAnsi"/>
          <w:i/>
          <w:iCs/>
          <w:color w:val="212529"/>
          <w:sz w:val="16"/>
          <w:szCs w:val="16"/>
          <w:shd w:val="clear" w:color="auto" w:fill="FFFFFF"/>
        </w:rPr>
        <w:t xml:space="preserve"> Gaze</w:t>
      </w:r>
      <w:r w:rsidR="00253780" w:rsidRPr="00253780">
        <w:rPr>
          <w:rFonts w:cstheme="minorHAnsi"/>
          <w:color w:val="212529"/>
          <w:sz w:val="16"/>
          <w:szCs w:val="16"/>
          <w:shd w:val="clear" w:color="auto" w:fill="FFFFFF"/>
        </w:rPr>
        <w:t xml:space="preserve"> [online]. 7. 3. 2018 [cit. 2023-04-04]. Dostupné z: </w:t>
      </w:r>
      <w:hyperlink r:id="rId43" w:history="1">
        <w:r w:rsidR="00253780" w:rsidRPr="00253780">
          <w:rPr>
            <w:rStyle w:val="Hypertextovodkaz"/>
            <w:rFonts w:cstheme="minorHAnsi"/>
            <w:sz w:val="16"/>
            <w:szCs w:val="16"/>
            <w:shd w:val="clear" w:color="auto" w:fill="FFFFFF"/>
          </w:rPr>
          <w:t>https://www.anothergaze.com/second-coming-women-filmmakers-struggle-get-second-features-made/</w:t>
        </w:r>
      </w:hyperlink>
    </w:p>
  </w:footnote>
  <w:footnote w:id="230">
    <w:p w14:paraId="6C94B580" w14:textId="40EDE101" w:rsidR="0055309F" w:rsidRPr="00253780" w:rsidRDefault="0055309F" w:rsidP="00253780">
      <w:pPr>
        <w:pStyle w:val="Textpoznpodarou"/>
        <w:jc w:val="both"/>
        <w:rPr>
          <w:rFonts w:cstheme="minorHAnsi"/>
          <w:sz w:val="16"/>
          <w:szCs w:val="16"/>
        </w:rPr>
      </w:pPr>
      <w:r w:rsidRPr="00253780">
        <w:rPr>
          <w:rStyle w:val="Znakapoznpodarou"/>
          <w:rFonts w:cstheme="minorHAnsi"/>
          <w:sz w:val="16"/>
          <w:szCs w:val="16"/>
        </w:rPr>
        <w:footnoteRef/>
      </w:r>
      <w:r w:rsidRPr="00253780">
        <w:rPr>
          <w:rFonts w:cstheme="minorHAnsi"/>
          <w:sz w:val="16"/>
          <w:szCs w:val="16"/>
        </w:rPr>
        <w:t xml:space="preserve"> </w:t>
      </w:r>
      <w:r w:rsidRPr="00253780">
        <w:rPr>
          <w:rFonts w:cstheme="minorHAnsi"/>
          <w:color w:val="212529"/>
          <w:sz w:val="16"/>
          <w:szCs w:val="16"/>
          <w:shd w:val="clear" w:color="auto" w:fill="FFFFFF"/>
        </w:rPr>
        <w:t>CARLSON, pozn. 4, s. 173.</w:t>
      </w:r>
    </w:p>
  </w:footnote>
  <w:footnote w:id="231">
    <w:p w14:paraId="6AC9C1CC" w14:textId="44E2B857" w:rsidR="00AA28E9" w:rsidRPr="00253780" w:rsidRDefault="00AA28E9" w:rsidP="00253780">
      <w:pPr>
        <w:pStyle w:val="Normlnweb"/>
        <w:spacing w:before="0" w:beforeAutospacing="0" w:after="0" w:afterAutospacing="0"/>
        <w:jc w:val="both"/>
        <w:rPr>
          <w:rFonts w:asciiTheme="minorHAnsi" w:hAnsiTheme="minorHAnsi" w:cstheme="minorHAnsi"/>
          <w:sz w:val="16"/>
          <w:szCs w:val="16"/>
        </w:rPr>
      </w:pPr>
      <w:r w:rsidRPr="00253780">
        <w:rPr>
          <w:rStyle w:val="Znakapoznpodarou"/>
          <w:rFonts w:asciiTheme="minorHAnsi" w:hAnsiTheme="minorHAnsi" w:cstheme="minorHAnsi"/>
          <w:sz w:val="16"/>
          <w:szCs w:val="16"/>
        </w:rPr>
        <w:footnoteRef/>
      </w:r>
      <w:r w:rsidRPr="00253780">
        <w:rPr>
          <w:rFonts w:asciiTheme="minorHAnsi" w:hAnsiTheme="minorHAnsi" w:cstheme="minorHAnsi"/>
          <w:sz w:val="16"/>
          <w:szCs w:val="16"/>
        </w:rPr>
        <w:t xml:space="preserve"> </w:t>
      </w:r>
      <w:r w:rsidRPr="00253780">
        <w:rPr>
          <w:rFonts w:asciiTheme="minorHAnsi" w:hAnsiTheme="minorHAnsi" w:cstheme="minorHAnsi"/>
          <w:i/>
          <w:iCs/>
          <w:sz w:val="16"/>
          <w:szCs w:val="16"/>
        </w:rPr>
        <w:t xml:space="preserve">Nora </w:t>
      </w:r>
      <w:proofErr w:type="spellStart"/>
      <w:r w:rsidRPr="00253780">
        <w:rPr>
          <w:rFonts w:asciiTheme="minorHAnsi" w:hAnsiTheme="minorHAnsi" w:cstheme="minorHAnsi"/>
          <w:i/>
          <w:iCs/>
          <w:sz w:val="16"/>
          <w:szCs w:val="16"/>
        </w:rPr>
        <w:t>Ephron</w:t>
      </w:r>
      <w:proofErr w:type="spellEnd"/>
      <w:r w:rsidRPr="00253780">
        <w:rPr>
          <w:rFonts w:asciiTheme="minorHAnsi" w:hAnsiTheme="minorHAnsi" w:cstheme="minorHAnsi"/>
          <w:i/>
          <w:iCs/>
          <w:sz w:val="16"/>
          <w:szCs w:val="16"/>
        </w:rPr>
        <w:t xml:space="preserve">: Všechno je námět </w:t>
      </w:r>
      <w:r w:rsidRPr="00253780">
        <w:rPr>
          <w:rFonts w:asciiTheme="minorHAnsi" w:hAnsiTheme="minorHAnsi" w:cstheme="minorHAnsi"/>
          <w:sz w:val="16"/>
          <w:szCs w:val="16"/>
        </w:rPr>
        <w:t>[</w:t>
      </w:r>
      <w:proofErr w:type="spellStart"/>
      <w:r w:rsidRPr="00253780">
        <w:rPr>
          <w:rFonts w:asciiTheme="minorHAnsi" w:hAnsiTheme="minorHAnsi" w:cstheme="minorHAnsi"/>
          <w:sz w:val="16"/>
          <w:szCs w:val="16"/>
        </w:rPr>
        <w:t>dokumentárni</w:t>
      </w:r>
      <w:proofErr w:type="spellEnd"/>
      <w:r w:rsidRPr="00253780">
        <w:rPr>
          <w:rFonts w:asciiTheme="minorHAnsi" w:hAnsiTheme="minorHAnsi" w:cstheme="minorHAnsi"/>
          <w:sz w:val="16"/>
          <w:szCs w:val="16"/>
        </w:rPr>
        <w:t xml:space="preserve">́ film]. </w:t>
      </w:r>
      <w:proofErr w:type="spellStart"/>
      <w:r w:rsidRPr="00253780">
        <w:rPr>
          <w:rFonts w:asciiTheme="minorHAnsi" w:hAnsiTheme="minorHAnsi" w:cstheme="minorHAnsi"/>
          <w:sz w:val="16"/>
          <w:szCs w:val="16"/>
        </w:rPr>
        <w:t>Režie</w:t>
      </w:r>
      <w:proofErr w:type="spellEnd"/>
      <w:r w:rsidRPr="00253780">
        <w:rPr>
          <w:rFonts w:asciiTheme="minorHAnsi" w:hAnsiTheme="minorHAnsi" w:cstheme="minorHAnsi"/>
          <w:sz w:val="16"/>
          <w:szCs w:val="16"/>
        </w:rPr>
        <w:t>: Jacob BERNSTEIN. USA, HBO, 2015.</w:t>
      </w:r>
    </w:p>
  </w:footnote>
  <w:footnote w:id="232">
    <w:p w14:paraId="530FB2F5" w14:textId="0964530D" w:rsidR="00F84ECA" w:rsidRPr="00253780" w:rsidRDefault="00F84ECA" w:rsidP="00253780">
      <w:pPr>
        <w:jc w:val="both"/>
        <w:rPr>
          <w:rFonts w:eastAsia="Times New Roman" w:cstheme="minorHAnsi"/>
          <w:sz w:val="16"/>
          <w:szCs w:val="16"/>
          <w:lang w:eastAsia="cs-CZ"/>
        </w:rPr>
      </w:pPr>
      <w:r w:rsidRPr="00253780">
        <w:rPr>
          <w:rStyle w:val="Znakapoznpodarou"/>
          <w:rFonts w:cstheme="minorHAnsi"/>
          <w:sz w:val="16"/>
          <w:szCs w:val="16"/>
        </w:rPr>
        <w:footnoteRef/>
      </w:r>
      <w:r w:rsidRPr="00253780">
        <w:rPr>
          <w:rFonts w:cstheme="minorHAnsi"/>
          <w:sz w:val="16"/>
          <w:szCs w:val="16"/>
        </w:rPr>
        <w:t xml:space="preserve"> </w:t>
      </w:r>
      <w:r w:rsidRPr="00253780">
        <w:rPr>
          <w:rFonts w:cstheme="minorHAnsi"/>
          <w:color w:val="212529"/>
          <w:sz w:val="16"/>
          <w:szCs w:val="16"/>
          <w:shd w:val="clear" w:color="auto" w:fill="FFFFFF"/>
        </w:rPr>
        <w:t xml:space="preserve">VENUGOPAL, </w:t>
      </w:r>
      <w:proofErr w:type="spellStart"/>
      <w:r w:rsidRPr="00253780">
        <w:rPr>
          <w:rFonts w:cstheme="minorHAnsi"/>
          <w:color w:val="212529"/>
          <w:sz w:val="16"/>
          <w:szCs w:val="16"/>
          <w:shd w:val="clear" w:color="auto" w:fill="FFFFFF"/>
        </w:rPr>
        <w:t>Nikhita</w:t>
      </w:r>
      <w:proofErr w:type="spellEnd"/>
      <w:r w:rsidRPr="00253780">
        <w:rPr>
          <w:rFonts w:cstheme="minorHAnsi"/>
          <w:color w:val="212529"/>
          <w:sz w:val="16"/>
          <w:szCs w:val="16"/>
          <w:shd w:val="clear" w:color="auto" w:fill="FFFFFF"/>
        </w:rPr>
        <w:t xml:space="preserve">. "Food </w:t>
      </w:r>
      <w:proofErr w:type="spellStart"/>
      <w:r w:rsidRPr="00253780">
        <w:rPr>
          <w:rFonts w:cstheme="minorHAnsi"/>
          <w:color w:val="212529"/>
          <w:sz w:val="16"/>
          <w:szCs w:val="16"/>
          <w:shd w:val="clear" w:color="auto" w:fill="FFFFFF"/>
        </w:rPr>
        <w:t>Is</w:t>
      </w:r>
      <w:proofErr w:type="spellEnd"/>
      <w:r w:rsidRPr="00253780">
        <w:rPr>
          <w:rFonts w:cstheme="minorHAnsi"/>
          <w:color w:val="212529"/>
          <w:sz w:val="16"/>
          <w:szCs w:val="16"/>
          <w:shd w:val="clear" w:color="auto" w:fill="FFFFFF"/>
        </w:rPr>
        <w:t xml:space="preserve"> Love": </w:t>
      </w:r>
      <w:proofErr w:type="spellStart"/>
      <w:r w:rsidRPr="00253780">
        <w:rPr>
          <w:rFonts w:cstheme="minorHAnsi"/>
          <w:color w:val="212529"/>
          <w:sz w:val="16"/>
          <w:szCs w:val="16"/>
          <w:shd w:val="clear" w:color="auto" w:fill="FFFFFF"/>
        </w:rPr>
        <w:t>Remembering</w:t>
      </w:r>
      <w:proofErr w:type="spellEnd"/>
      <w:r w:rsidRPr="00253780">
        <w:rPr>
          <w:rFonts w:cstheme="minorHAnsi"/>
          <w:color w:val="212529"/>
          <w:sz w:val="16"/>
          <w:szCs w:val="16"/>
          <w:shd w:val="clear" w:color="auto" w:fill="FFFFFF"/>
        </w:rPr>
        <w:t xml:space="preserve"> Nora </w:t>
      </w:r>
      <w:proofErr w:type="spellStart"/>
      <w:r w:rsidRPr="00253780">
        <w:rPr>
          <w:rFonts w:cstheme="minorHAnsi"/>
          <w:color w:val="212529"/>
          <w:sz w:val="16"/>
          <w:szCs w:val="16"/>
          <w:shd w:val="clear" w:color="auto" w:fill="FFFFFF"/>
        </w:rPr>
        <w:t>Ephron</w:t>
      </w:r>
      <w:proofErr w:type="spellEnd"/>
      <w:r w:rsidRPr="00253780">
        <w:rPr>
          <w:rFonts w:cstheme="minorHAnsi"/>
          <w:color w:val="212529"/>
          <w:sz w:val="16"/>
          <w:szCs w:val="16"/>
          <w:shd w:val="clear" w:color="auto" w:fill="FFFFFF"/>
        </w:rPr>
        <w:t xml:space="preserve"> and "Julie and Julia." </w:t>
      </w:r>
      <w:proofErr w:type="spellStart"/>
      <w:r w:rsidRPr="00253780">
        <w:rPr>
          <w:rFonts w:cstheme="minorHAnsi"/>
          <w:i/>
          <w:iCs/>
          <w:color w:val="212529"/>
          <w:sz w:val="16"/>
          <w:szCs w:val="16"/>
          <w:shd w:val="clear" w:color="auto" w:fill="FFFFFF"/>
        </w:rPr>
        <w:t>The</w:t>
      </w:r>
      <w:proofErr w:type="spellEnd"/>
      <w:r w:rsidRPr="00253780">
        <w:rPr>
          <w:rFonts w:cstheme="minorHAnsi"/>
          <w:i/>
          <w:iCs/>
          <w:color w:val="212529"/>
          <w:sz w:val="16"/>
          <w:szCs w:val="16"/>
          <w:shd w:val="clear" w:color="auto" w:fill="FFFFFF"/>
        </w:rPr>
        <w:t xml:space="preserve"> </w:t>
      </w:r>
      <w:proofErr w:type="spellStart"/>
      <w:r w:rsidRPr="00253780">
        <w:rPr>
          <w:rFonts w:cstheme="minorHAnsi"/>
          <w:i/>
          <w:iCs/>
          <w:color w:val="212529"/>
          <w:sz w:val="16"/>
          <w:szCs w:val="16"/>
          <w:shd w:val="clear" w:color="auto" w:fill="FFFFFF"/>
        </w:rPr>
        <w:t>Ringer</w:t>
      </w:r>
      <w:proofErr w:type="spellEnd"/>
      <w:r w:rsidRPr="00253780">
        <w:rPr>
          <w:rFonts w:cstheme="minorHAnsi"/>
          <w:color w:val="212529"/>
          <w:sz w:val="16"/>
          <w:szCs w:val="16"/>
          <w:shd w:val="clear" w:color="auto" w:fill="FFFFFF"/>
        </w:rPr>
        <w:t xml:space="preserve"> [online]. 7. 8. 2019 [cit. 2023-04-12]. Dostupné z: </w:t>
      </w:r>
      <w:hyperlink r:id="rId44" w:history="1">
        <w:r w:rsidRPr="00253780">
          <w:rPr>
            <w:rStyle w:val="Hypertextovodkaz"/>
            <w:rFonts w:cstheme="minorHAnsi"/>
            <w:sz w:val="16"/>
            <w:szCs w:val="16"/>
            <w:shd w:val="clear" w:color="auto" w:fill="FFFFFF"/>
          </w:rPr>
          <w:t>https://www.theringer.com/2019/8/7/20757318/nora-ephron-julie-and-julia-anniversary</w:t>
        </w:r>
      </w:hyperlink>
    </w:p>
  </w:footnote>
  <w:footnote w:id="233">
    <w:p w14:paraId="29FF4B5C" w14:textId="2012B7C2" w:rsidR="0055585C" w:rsidRPr="00BD2A55" w:rsidRDefault="0055585C" w:rsidP="00BD2A55">
      <w:pPr>
        <w:pStyle w:val="Textpoznpodarou"/>
        <w:jc w:val="both"/>
        <w:rPr>
          <w:sz w:val="16"/>
          <w:szCs w:val="16"/>
        </w:rPr>
      </w:pPr>
      <w:r w:rsidRPr="00BD2A55">
        <w:rPr>
          <w:rStyle w:val="Znakapoznpodarou"/>
          <w:rFonts w:cstheme="minorHAnsi"/>
          <w:sz w:val="16"/>
          <w:szCs w:val="16"/>
        </w:rPr>
        <w:footnoteRef/>
      </w:r>
      <w:r w:rsidRPr="00BD2A55">
        <w:rPr>
          <w:rFonts w:cstheme="minorHAnsi"/>
          <w:sz w:val="16"/>
          <w:szCs w:val="16"/>
        </w:rPr>
        <w:t xml:space="preserve"> </w:t>
      </w:r>
      <w:r w:rsidR="007630D4" w:rsidRPr="00BD2A55">
        <w:rPr>
          <w:rFonts w:cstheme="minorHAnsi"/>
          <w:color w:val="212529"/>
          <w:sz w:val="16"/>
          <w:szCs w:val="16"/>
          <w:shd w:val="clear" w:color="auto" w:fill="FFFFFF"/>
        </w:rPr>
        <w:t>Tamtéž.</w:t>
      </w:r>
    </w:p>
  </w:footnote>
  <w:footnote w:id="234">
    <w:p w14:paraId="5FFD6067" w14:textId="6255A5B8" w:rsidR="00BD2A55" w:rsidRPr="00BD2A55" w:rsidRDefault="00BD2A55" w:rsidP="00BD2A55">
      <w:pPr>
        <w:pStyle w:val="Textpoznpodarou"/>
        <w:jc w:val="both"/>
        <w:rPr>
          <w:sz w:val="16"/>
          <w:szCs w:val="16"/>
        </w:rPr>
      </w:pPr>
      <w:r w:rsidRPr="00BD2A55">
        <w:rPr>
          <w:rStyle w:val="Znakapoznpodarou"/>
          <w:sz w:val="16"/>
          <w:szCs w:val="16"/>
        </w:rPr>
        <w:footnoteRef/>
      </w:r>
      <w:r w:rsidRPr="00BD2A55">
        <w:rPr>
          <w:sz w:val="16"/>
          <w:szCs w:val="16"/>
        </w:rPr>
        <w:t xml:space="preserve"> </w:t>
      </w:r>
      <w:r w:rsidRPr="00BD2A55">
        <w:rPr>
          <w:rFonts w:cstheme="minorHAnsi"/>
          <w:color w:val="212529"/>
          <w:sz w:val="16"/>
          <w:szCs w:val="16"/>
          <w:shd w:val="clear" w:color="auto" w:fill="FFFFFF"/>
        </w:rPr>
        <w:t xml:space="preserve">SHOARD, Catherine. </w:t>
      </w:r>
      <w:proofErr w:type="spellStart"/>
      <w:r w:rsidRPr="00BD2A55">
        <w:rPr>
          <w:rFonts w:cstheme="minorHAnsi"/>
          <w:color w:val="212529"/>
          <w:sz w:val="16"/>
          <w:szCs w:val="16"/>
          <w:shd w:val="clear" w:color="auto" w:fill="FFFFFF"/>
        </w:rPr>
        <w:t>The</w:t>
      </w:r>
      <w:proofErr w:type="spellEnd"/>
      <w:r w:rsidRPr="00BD2A55">
        <w:rPr>
          <w:rFonts w:cstheme="minorHAnsi"/>
          <w:color w:val="212529"/>
          <w:sz w:val="16"/>
          <w:szCs w:val="16"/>
          <w:shd w:val="clear" w:color="auto" w:fill="FFFFFF"/>
        </w:rPr>
        <w:t xml:space="preserve"> </w:t>
      </w:r>
      <w:proofErr w:type="spellStart"/>
      <w:r w:rsidRPr="00BD2A55">
        <w:rPr>
          <w:rFonts w:cstheme="minorHAnsi"/>
          <w:color w:val="212529"/>
          <w:sz w:val="16"/>
          <w:szCs w:val="16"/>
          <w:shd w:val="clear" w:color="auto" w:fill="FFFFFF"/>
        </w:rPr>
        <w:t>dirty</w:t>
      </w:r>
      <w:proofErr w:type="spellEnd"/>
      <w:r w:rsidRPr="00BD2A55">
        <w:rPr>
          <w:rFonts w:cstheme="minorHAnsi"/>
          <w:color w:val="212529"/>
          <w:sz w:val="16"/>
          <w:szCs w:val="16"/>
          <w:shd w:val="clear" w:color="auto" w:fill="FFFFFF"/>
        </w:rPr>
        <w:t xml:space="preserve"> </w:t>
      </w:r>
      <w:proofErr w:type="spellStart"/>
      <w:r w:rsidRPr="00BD2A55">
        <w:rPr>
          <w:rFonts w:cstheme="minorHAnsi"/>
          <w:color w:val="212529"/>
          <w:sz w:val="16"/>
          <w:szCs w:val="16"/>
          <w:shd w:val="clear" w:color="auto" w:fill="FFFFFF"/>
        </w:rPr>
        <w:t>little</w:t>
      </w:r>
      <w:proofErr w:type="spellEnd"/>
      <w:r w:rsidRPr="00BD2A55">
        <w:rPr>
          <w:rFonts w:cstheme="minorHAnsi"/>
          <w:color w:val="212529"/>
          <w:sz w:val="16"/>
          <w:szCs w:val="16"/>
          <w:shd w:val="clear" w:color="auto" w:fill="FFFFFF"/>
        </w:rPr>
        <w:t xml:space="preserve"> </w:t>
      </w:r>
      <w:proofErr w:type="spellStart"/>
      <w:r w:rsidRPr="00BD2A55">
        <w:rPr>
          <w:rFonts w:cstheme="minorHAnsi"/>
          <w:color w:val="212529"/>
          <w:sz w:val="16"/>
          <w:szCs w:val="16"/>
          <w:shd w:val="clear" w:color="auto" w:fill="FFFFFF"/>
        </w:rPr>
        <w:t>secrets</w:t>
      </w:r>
      <w:proofErr w:type="spellEnd"/>
      <w:r w:rsidRPr="00BD2A55">
        <w:rPr>
          <w:rFonts w:cstheme="minorHAnsi"/>
          <w:color w:val="212529"/>
          <w:sz w:val="16"/>
          <w:szCs w:val="16"/>
          <w:shd w:val="clear" w:color="auto" w:fill="FFFFFF"/>
        </w:rPr>
        <w:t xml:space="preserve"> </w:t>
      </w:r>
      <w:proofErr w:type="spellStart"/>
      <w:r w:rsidRPr="00BD2A55">
        <w:rPr>
          <w:rFonts w:cstheme="minorHAnsi"/>
          <w:color w:val="212529"/>
          <w:sz w:val="16"/>
          <w:szCs w:val="16"/>
          <w:shd w:val="clear" w:color="auto" w:fill="FFFFFF"/>
        </w:rPr>
        <w:t>of</w:t>
      </w:r>
      <w:proofErr w:type="spellEnd"/>
      <w:r w:rsidRPr="00BD2A55">
        <w:rPr>
          <w:rFonts w:cstheme="minorHAnsi"/>
          <w:color w:val="212529"/>
          <w:sz w:val="16"/>
          <w:szCs w:val="16"/>
          <w:shd w:val="clear" w:color="auto" w:fill="FFFFFF"/>
        </w:rPr>
        <w:t xml:space="preserve"> Nora </w:t>
      </w:r>
      <w:proofErr w:type="spellStart"/>
      <w:r w:rsidRPr="00BD2A55">
        <w:rPr>
          <w:rFonts w:cstheme="minorHAnsi"/>
          <w:color w:val="212529"/>
          <w:sz w:val="16"/>
          <w:szCs w:val="16"/>
          <w:shd w:val="clear" w:color="auto" w:fill="FFFFFF"/>
        </w:rPr>
        <w:t>Ephron</w:t>
      </w:r>
      <w:proofErr w:type="spellEnd"/>
      <w:r w:rsidRPr="00BD2A55">
        <w:rPr>
          <w:rFonts w:cstheme="minorHAnsi"/>
          <w:color w:val="212529"/>
          <w:sz w:val="16"/>
          <w:szCs w:val="16"/>
          <w:shd w:val="clear" w:color="auto" w:fill="FFFFFF"/>
        </w:rPr>
        <w:t>. </w:t>
      </w:r>
      <w:proofErr w:type="spellStart"/>
      <w:r w:rsidRPr="00BD2A55">
        <w:rPr>
          <w:rFonts w:cstheme="minorHAnsi"/>
          <w:i/>
          <w:iCs/>
          <w:color w:val="212529"/>
          <w:sz w:val="16"/>
          <w:szCs w:val="16"/>
          <w:shd w:val="clear" w:color="auto" w:fill="FFFFFF"/>
        </w:rPr>
        <w:t>The</w:t>
      </w:r>
      <w:proofErr w:type="spellEnd"/>
      <w:r w:rsidRPr="00BD2A55">
        <w:rPr>
          <w:rFonts w:cstheme="minorHAnsi"/>
          <w:i/>
          <w:iCs/>
          <w:color w:val="212529"/>
          <w:sz w:val="16"/>
          <w:szCs w:val="16"/>
          <w:shd w:val="clear" w:color="auto" w:fill="FFFFFF"/>
        </w:rPr>
        <w:t xml:space="preserve"> Guardian</w:t>
      </w:r>
      <w:r w:rsidRPr="00BD2A55">
        <w:rPr>
          <w:rFonts w:cstheme="minorHAnsi"/>
          <w:color w:val="212529"/>
          <w:sz w:val="16"/>
          <w:szCs w:val="16"/>
          <w:shd w:val="clear" w:color="auto" w:fill="FFFFFF"/>
        </w:rPr>
        <w:t> [online]. 9. 9. 2009 [cit. 2023-04-07]. Dostupné z:</w:t>
      </w:r>
      <w:r w:rsidR="00986753">
        <w:rPr>
          <w:rFonts w:cstheme="minorHAnsi"/>
          <w:color w:val="212529"/>
          <w:sz w:val="16"/>
          <w:szCs w:val="16"/>
          <w:shd w:val="clear" w:color="auto" w:fill="FFFFFF"/>
        </w:rPr>
        <w:t> </w:t>
      </w:r>
      <w:hyperlink r:id="rId45" w:history="1">
        <w:r w:rsidRPr="00BD2A55">
          <w:rPr>
            <w:rStyle w:val="Hypertextovodkaz"/>
            <w:rFonts w:cstheme="minorHAnsi"/>
            <w:sz w:val="16"/>
            <w:szCs w:val="16"/>
            <w:shd w:val="clear" w:color="auto" w:fill="FFFFFF"/>
          </w:rPr>
          <w:t>https://www.theguardian.com/film/2009/sep/09/nora-ephron-julie-julia</w:t>
        </w:r>
      </w:hyperlink>
    </w:p>
  </w:footnote>
  <w:footnote w:id="235">
    <w:p w14:paraId="001A79F6" w14:textId="462D11CB" w:rsidR="00F65566" w:rsidRPr="00F65566" w:rsidRDefault="00F65566" w:rsidP="00BD2A55">
      <w:pPr>
        <w:jc w:val="both"/>
        <w:rPr>
          <w:rFonts w:cstheme="minorHAnsi"/>
          <w:sz w:val="16"/>
          <w:szCs w:val="16"/>
        </w:rPr>
      </w:pPr>
      <w:r w:rsidRPr="00BD2A55">
        <w:rPr>
          <w:rStyle w:val="Znakapoznpodarou"/>
          <w:rFonts w:cstheme="minorHAnsi"/>
          <w:sz w:val="16"/>
          <w:szCs w:val="16"/>
        </w:rPr>
        <w:footnoteRef/>
      </w:r>
      <w:r w:rsidRPr="00BD2A55">
        <w:rPr>
          <w:rFonts w:cstheme="minorHAnsi"/>
          <w:sz w:val="16"/>
          <w:szCs w:val="16"/>
        </w:rPr>
        <w:t xml:space="preserve"> </w:t>
      </w:r>
      <w:r w:rsidRPr="00BD2A55">
        <w:rPr>
          <w:rFonts w:cstheme="minorHAnsi"/>
          <w:color w:val="212529"/>
          <w:sz w:val="16"/>
          <w:szCs w:val="16"/>
          <w:shd w:val="clear" w:color="auto" w:fill="FFFFFF"/>
        </w:rPr>
        <w:t xml:space="preserve">LEVY, </w:t>
      </w:r>
      <w:r w:rsidR="005939FB" w:rsidRPr="00BD2A55">
        <w:rPr>
          <w:rFonts w:cstheme="minorHAnsi"/>
          <w:color w:val="212529"/>
          <w:sz w:val="16"/>
          <w:szCs w:val="16"/>
          <w:shd w:val="clear" w:color="auto" w:fill="FFFFFF"/>
        </w:rPr>
        <w:t>pozn. 69.</w:t>
      </w:r>
    </w:p>
  </w:footnote>
  <w:footnote w:id="236">
    <w:p w14:paraId="440AC35B" w14:textId="58112D8B" w:rsidR="00E87422" w:rsidRPr="00F65566" w:rsidRDefault="00E87422" w:rsidP="00F65566">
      <w:pPr>
        <w:jc w:val="both"/>
        <w:rPr>
          <w:rFonts w:eastAsia="Times New Roman" w:cstheme="minorHAnsi"/>
          <w:color w:val="000000" w:themeColor="text1"/>
          <w:sz w:val="16"/>
          <w:szCs w:val="16"/>
          <w:shd w:val="clear" w:color="auto" w:fill="FFFFFF"/>
          <w:lang w:eastAsia="cs-CZ"/>
        </w:rPr>
      </w:pPr>
      <w:r w:rsidRPr="00F65566">
        <w:rPr>
          <w:rStyle w:val="Znakapoznpodarou"/>
          <w:rFonts w:cstheme="minorHAnsi"/>
          <w:sz w:val="16"/>
          <w:szCs w:val="16"/>
        </w:rPr>
        <w:footnoteRef/>
      </w:r>
      <w:r w:rsidRPr="00F65566">
        <w:rPr>
          <w:rFonts w:cstheme="minorHAnsi"/>
          <w:sz w:val="16"/>
          <w:szCs w:val="16"/>
        </w:rPr>
        <w:t xml:space="preserve"> </w:t>
      </w:r>
      <w:r w:rsidRPr="00F65566">
        <w:rPr>
          <w:rFonts w:cstheme="minorHAnsi"/>
          <w:color w:val="212529"/>
          <w:sz w:val="16"/>
          <w:szCs w:val="16"/>
          <w:shd w:val="clear" w:color="auto" w:fill="FFFFFF"/>
        </w:rPr>
        <w:t xml:space="preserve">SHOARD, </w:t>
      </w:r>
      <w:r w:rsidR="00BD2A55">
        <w:rPr>
          <w:rFonts w:cstheme="minorHAnsi"/>
          <w:color w:val="212529"/>
          <w:sz w:val="16"/>
          <w:szCs w:val="16"/>
          <w:shd w:val="clear" w:color="auto" w:fill="FFFFFF"/>
        </w:rPr>
        <w:t>pozn. 234.</w:t>
      </w:r>
      <w:r w:rsidR="00BD2A55" w:rsidRPr="00F65566">
        <w:rPr>
          <w:rFonts w:eastAsia="Times New Roman" w:cstheme="minorHAnsi"/>
          <w:color w:val="000000" w:themeColor="text1"/>
          <w:sz w:val="16"/>
          <w:szCs w:val="16"/>
          <w:shd w:val="clear" w:color="auto" w:fill="FFFFFF"/>
          <w:lang w:eastAsia="cs-CZ"/>
        </w:rPr>
        <w:t xml:space="preserve"> </w:t>
      </w:r>
    </w:p>
  </w:footnote>
  <w:footnote w:id="237">
    <w:p w14:paraId="4EC5619E" w14:textId="1EAA8642" w:rsidR="00E87422" w:rsidRPr="00F65566" w:rsidRDefault="00E87422" w:rsidP="00F65566">
      <w:pPr>
        <w:shd w:val="clear" w:color="auto" w:fill="FFFFFF"/>
        <w:jc w:val="both"/>
        <w:rPr>
          <w:rFonts w:eastAsia="Times New Roman" w:cstheme="minorHAnsi"/>
          <w:sz w:val="16"/>
          <w:szCs w:val="16"/>
          <w:lang w:eastAsia="cs-CZ"/>
        </w:rPr>
      </w:pPr>
      <w:r w:rsidRPr="00F65566">
        <w:rPr>
          <w:rStyle w:val="Znakapoznpodarou"/>
          <w:rFonts w:cstheme="minorHAnsi"/>
          <w:sz w:val="16"/>
          <w:szCs w:val="16"/>
        </w:rPr>
        <w:footnoteRef/>
      </w:r>
      <w:r w:rsidRPr="00F65566">
        <w:rPr>
          <w:rFonts w:cstheme="minorHAnsi"/>
          <w:sz w:val="16"/>
          <w:szCs w:val="16"/>
        </w:rPr>
        <w:t xml:space="preserve"> </w:t>
      </w:r>
      <w:r w:rsidR="001637C9" w:rsidRPr="00F65566">
        <w:rPr>
          <w:rFonts w:cstheme="minorHAnsi"/>
          <w:color w:val="212529"/>
          <w:sz w:val="16"/>
          <w:szCs w:val="16"/>
          <w:shd w:val="clear" w:color="auto" w:fill="FFFFFF"/>
        </w:rPr>
        <w:t xml:space="preserve">MORABITO, </w:t>
      </w:r>
      <w:proofErr w:type="spellStart"/>
      <w:r w:rsidR="001637C9" w:rsidRPr="00F65566">
        <w:rPr>
          <w:rFonts w:cstheme="minorHAnsi"/>
          <w:color w:val="212529"/>
          <w:sz w:val="16"/>
          <w:szCs w:val="16"/>
          <w:shd w:val="clear" w:color="auto" w:fill="FFFFFF"/>
        </w:rPr>
        <w:t>Greg</w:t>
      </w:r>
      <w:proofErr w:type="spellEnd"/>
      <w:r w:rsidR="001637C9" w:rsidRPr="00F65566">
        <w:rPr>
          <w:rFonts w:cstheme="minorHAnsi"/>
          <w:color w:val="212529"/>
          <w:sz w:val="16"/>
          <w:szCs w:val="16"/>
          <w:shd w:val="clear" w:color="auto" w:fill="FFFFFF"/>
        </w:rPr>
        <w:t xml:space="preserve">. "Julie &amp; Julia" </w:t>
      </w:r>
      <w:proofErr w:type="spellStart"/>
      <w:r w:rsidR="001637C9" w:rsidRPr="00F65566">
        <w:rPr>
          <w:rFonts w:cstheme="minorHAnsi"/>
          <w:color w:val="212529"/>
          <w:sz w:val="16"/>
          <w:szCs w:val="16"/>
          <w:shd w:val="clear" w:color="auto" w:fill="FFFFFF"/>
        </w:rPr>
        <w:t>Is</w:t>
      </w:r>
      <w:proofErr w:type="spellEnd"/>
      <w:r w:rsidR="001637C9" w:rsidRPr="00F65566">
        <w:rPr>
          <w:rFonts w:cstheme="minorHAnsi"/>
          <w:color w:val="212529"/>
          <w:sz w:val="16"/>
          <w:szCs w:val="16"/>
          <w:shd w:val="clear" w:color="auto" w:fill="FFFFFF"/>
        </w:rPr>
        <w:t xml:space="preserve"> Nora </w:t>
      </w:r>
      <w:proofErr w:type="spellStart"/>
      <w:r w:rsidR="001637C9" w:rsidRPr="00F65566">
        <w:rPr>
          <w:rFonts w:cstheme="minorHAnsi"/>
          <w:color w:val="212529"/>
          <w:sz w:val="16"/>
          <w:szCs w:val="16"/>
          <w:shd w:val="clear" w:color="auto" w:fill="FFFFFF"/>
        </w:rPr>
        <w:t>Ephron's</w:t>
      </w:r>
      <w:proofErr w:type="spellEnd"/>
      <w:r w:rsidR="001637C9" w:rsidRPr="00F65566">
        <w:rPr>
          <w:rFonts w:cstheme="minorHAnsi"/>
          <w:color w:val="212529"/>
          <w:sz w:val="16"/>
          <w:szCs w:val="16"/>
          <w:shd w:val="clear" w:color="auto" w:fill="FFFFFF"/>
        </w:rPr>
        <w:t xml:space="preserve"> Love </w:t>
      </w:r>
      <w:proofErr w:type="spellStart"/>
      <w:r w:rsidR="001637C9" w:rsidRPr="00F65566">
        <w:rPr>
          <w:rFonts w:cstheme="minorHAnsi"/>
          <w:color w:val="212529"/>
          <w:sz w:val="16"/>
          <w:szCs w:val="16"/>
          <w:shd w:val="clear" w:color="auto" w:fill="FFFFFF"/>
        </w:rPr>
        <w:t>Letter</w:t>
      </w:r>
      <w:proofErr w:type="spellEnd"/>
      <w:r w:rsidR="001637C9" w:rsidRPr="00F65566">
        <w:rPr>
          <w:rFonts w:cstheme="minorHAnsi"/>
          <w:color w:val="212529"/>
          <w:sz w:val="16"/>
          <w:szCs w:val="16"/>
          <w:shd w:val="clear" w:color="auto" w:fill="FFFFFF"/>
        </w:rPr>
        <w:t xml:space="preserve"> to Food. </w:t>
      </w:r>
      <w:proofErr w:type="spellStart"/>
      <w:r w:rsidR="001637C9" w:rsidRPr="00F65566">
        <w:rPr>
          <w:rFonts w:cstheme="minorHAnsi"/>
          <w:i/>
          <w:iCs/>
          <w:color w:val="212529"/>
          <w:sz w:val="16"/>
          <w:szCs w:val="16"/>
          <w:shd w:val="clear" w:color="auto" w:fill="FFFFFF"/>
        </w:rPr>
        <w:t>Eater</w:t>
      </w:r>
      <w:proofErr w:type="spellEnd"/>
      <w:r w:rsidR="001637C9" w:rsidRPr="00F65566">
        <w:rPr>
          <w:rFonts w:cstheme="minorHAnsi"/>
          <w:color w:val="212529"/>
          <w:sz w:val="16"/>
          <w:szCs w:val="16"/>
          <w:shd w:val="clear" w:color="auto" w:fill="FFFFFF"/>
        </w:rPr>
        <w:t> [online]. 25. 8. 2018 [cit. 2023-04-12]. Dostupné z:</w:t>
      </w:r>
      <w:r w:rsidR="00BD2A55">
        <w:rPr>
          <w:rFonts w:cstheme="minorHAnsi"/>
          <w:color w:val="212529"/>
          <w:sz w:val="16"/>
          <w:szCs w:val="16"/>
          <w:shd w:val="clear" w:color="auto" w:fill="FFFFFF"/>
        </w:rPr>
        <w:t> </w:t>
      </w:r>
      <w:hyperlink r:id="rId46" w:history="1">
        <w:r w:rsidR="00BD2A55" w:rsidRPr="00140A74">
          <w:rPr>
            <w:rStyle w:val="Hypertextovodkaz"/>
            <w:rFonts w:cstheme="minorHAnsi"/>
            <w:sz w:val="16"/>
            <w:szCs w:val="16"/>
            <w:shd w:val="clear" w:color="auto" w:fill="FFFFFF"/>
          </w:rPr>
          <w:t>https://www.eater.com/2018/8/25/17779832/where-to-stream-julie-julia-movie-meryl-streep-amy-adams</w:t>
        </w:r>
      </w:hyperlink>
    </w:p>
  </w:footnote>
  <w:footnote w:id="238">
    <w:p w14:paraId="732D7634" w14:textId="5BB44D5D" w:rsidR="00E87422" w:rsidRPr="00F65566" w:rsidRDefault="00E87422" w:rsidP="00F65566">
      <w:pPr>
        <w:jc w:val="both"/>
        <w:rPr>
          <w:rFonts w:eastAsia="Times New Roman" w:cstheme="minorHAnsi"/>
          <w:color w:val="000000" w:themeColor="text1"/>
          <w:sz w:val="16"/>
          <w:szCs w:val="16"/>
          <w:shd w:val="clear" w:color="auto" w:fill="FFFFFF"/>
          <w:lang w:eastAsia="cs-CZ"/>
        </w:rPr>
      </w:pPr>
      <w:r w:rsidRPr="00F65566">
        <w:rPr>
          <w:rStyle w:val="Znakapoznpodarou"/>
          <w:rFonts w:cstheme="minorHAnsi"/>
          <w:sz w:val="16"/>
          <w:szCs w:val="16"/>
        </w:rPr>
        <w:footnoteRef/>
      </w:r>
      <w:r w:rsidRPr="00F65566">
        <w:rPr>
          <w:rFonts w:cstheme="minorHAnsi"/>
          <w:sz w:val="16"/>
          <w:szCs w:val="16"/>
        </w:rPr>
        <w:t xml:space="preserve"> </w:t>
      </w:r>
      <w:r w:rsidRPr="00F65566">
        <w:rPr>
          <w:rFonts w:cstheme="minorHAnsi"/>
          <w:color w:val="212529"/>
          <w:sz w:val="16"/>
          <w:szCs w:val="16"/>
          <w:shd w:val="clear" w:color="auto" w:fill="FFFFFF"/>
        </w:rPr>
        <w:t xml:space="preserve">SHOARD, </w:t>
      </w:r>
      <w:r w:rsidR="007630D4">
        <w:rPr>
          <w:rFonts w:cstheme="minorHAnsi"/>
          <w:color w:val="212529"/>
          <w:sz w:val="16"/>
          <w:szCs w:val="16"/>
          <w:shd w:val="clear" w:color="auto" w:fill="FFFFFF"/>
        </w:rPr>
        <w:t>pozn. 23</w:t>
      </w:r>
      <w:r w:rsidR="00BD2A55">
        <w:rPr>
          <w:rFonts w:cstheme="minorHAnsi"/>
          <w:color w:val="212529"/>
          <w:sz w:val="16"/>
          <w:szCs w:val="16"/>
          <w:shd w:val="clear" w:color="auto" w:fill="FFFFFF"/>
        </w:rPr>
        <w:t>4</w:t>
      </w:r>
      <w:r w:rsidR="007630D4">
        <w:rPr>
          <w:rFonts w:cstheme="minorHAnsi"/>
          <w:color w:val="212529"/>
          <w:sz w:val="16"/>
          <w:szCs w:val="16"/>
          <w:shd w:val="clear" w:color="auto" w:fill="FFFFFF"/>
        </w:rPr>
        <w:t>.</w:t>
      </w:r>
      <w:r w:rsidR="007630D4" w:rsidRPr="00F65566">
        <w:rPr>
          <w:rFonts w:eastAsia="Times New Roman" w:cstheme="minorHAnsi"/>
          <w:color w:val="000000" w:themeColor="text1"/>
          <w:sz w:val="16"/>
          <w:szCs w:val="16"/>
          <w:shd w:val="clear" w:color="auto" w:fill="FFFFFF"/>
          <w:lang w:eastAsia="cs-CZ"/>
        </w:rPr>
        <w:t xml:space="preserve"> </w:t>
      </w:r>
    </w:p>
  </w:footnote>
  <w:footnote w:id="239">
    <w:p w14:paraId="7AD44975" w14:textId="09D76A9C" w:rsidR="00C65B86" w:rsidRPr="00C65B86" w:rsidRDefault="00C65B86" w:rsidP="00F65566">
      <w:pPr>
        <w:jc w:val="both"/>
        <w:rPr>
          <w:rFonts w:ascii="Times New Roman" w:hAnsi="Times New Roman" w:cs="Times New Roman"/>
          <w:u w:val="single"/>
        </w:rPr>
      </w:pPr>
      <w:r w:rsidRPr="00F65566">
        <w:rPr>
          <w:rStyle w:val="Znakapoznpodarou"/>
          <w:rFonts w:cstheme="minorHAnsi"/>
          <w:sz w:val="16"/>
          <w:szCs w:val="16"/>
        </w:rPr>
        <w:footnoteRef/>
      </w:r>
      <w:r w:rsidRPr="00F65566">
        <w:rPr>
          <w:rFonts w:cstheme="minorHAnsi"/>
          <w:sz w:val="16"/>
          <w:szCs w:val="16"/>
        </w:rPr>
        <w:t xml:space="preserve"> </w:t>
      </w:r>
      <w:r w:rsidRPr="00F65566">
        <w:rPr>
          <w:rFonts w:cstheme="minorHAnsi"/>
          <w:color w:val="212529"/>
          <w:sz w:val="16"/>
          <w:szCs w:val="16"/>
          <w:shd w:val="clear" w:color="auto" w:fill="FFFFFF"/>
        </w:rPr>
        <w:t xml:space="preserve">CLARK, </w:t>
      </w:r>
      <w:r w:rsidR="007630D4">
        <w:rPr>
          <w:rFonts w:cstheme="minorHAnsi"/>
          <w:color w:val="212529"/>
          <w:sz w:val="16"/>
          <w:szCs w:val="16"/>
          <w:shd w:val="clear" w:color="auto" w:fill="FFFFFF"/>
        </w:rPr>
        <w:t>pozn. 91.</w:t>
      </w:r>
    </w:p>
  </w:footnote>
  <w:footnote w:id="240">
    <w:p w14:paraId="6F2EBC44" w14:textId="4CA5A5A8" w:rsidR="00713199" w:rsidRPr="00713199" w:rsidRDefault="00713199" w:rsidP="00713199">
      <w:pPr>
        <w:pStyle w:val="Textpoznpodarou"/>
        <w:jc w:val="both"/>
        <w:rPr>
          <w:sz w:val="16"/>
          <w:szCs w:val="16"/>
        </w:rPr>
      </w:pPr>
      <w:r w:rsidRPr="00713199">
        <w:rPr>
          <w:rStyle w:val="Znakapoznpodarou"/>
          <w:sz w:val="16"/>
          <w:szCs w:val="16"/>
        </w:rPr>
        <w:footnoteRef/>
      </w:r>
      <w:r w:rsidRPr="00713199">
        <w:rPr>
          <w:sz w:val="16"/>
          <w:szCs w:val="16"/>
        </w:rPr>
        <w:t xml:space="preserve"> </w:t>
      </w:r>
      <w:r w:rsidRPr="00713199">
        <w:rPr>
          <w:rFonts w:cstheme="minorHAnsi"/>
          <w:color w:val="212529"/>
          <w:sz w:val="16"/>
          <w:szCs w:val="16"/>
          <w:shd w:val="clear" w:color="auto" w:fill="FFFFFF"/>
        </w:rPr>
        <w:t xml:space="preserve">LEVY, </w:t>
      </w:r>
      <w:r w:rsidR="005939FB">
        <w:rPr>
          <w:rFonts w:cstheme="minorHAnsi"/>
          <w:color w:val="212529"/>
          <w:sz w:val="16"/>
          <w:szCs w:val="16"/>
          <w:shd w:val="clear" w:color="auto" w:fill="FFFFFF"/>
        </w:rPr>
        <w:t>pozn. 69.</w:t>
      </w:r>
    </w:p>
  </w:footnote>
  <w:footnote w:id="241">
    <w:p w14:paraId="4C353B88" w14:textId="3EF52B34" w:rsidR="00713199" w:rsidRDefault="00713199" w:rsidP="00713199">
      <w:pPr>
        <w:pStyle w:val="Textpoznpodarou"/>
        <w:jc w:val="both"/>
      </w:pPr>
      <w:r w:rsidRPr="00713199">
        <w:rPr>
          <w:rStyle w:val="Znakapoznpodarou"/>
          <w:sz w:val="16"/>
          <w:szCs w:val="16"/>
        </w:rPr>
        <w:footnoteRef/>
      </w:r>
      <w:r w:rsidRPr="00713199">
        <w:rPr>
          <w:sz w:val="16"/>
          <w:szCs w:val="16"/>
        </w:rPr>
        <w:t xml:space="preserve"> </w:t>
      </w:r>
      <w:r w:rsidR="005939FB">
        <w:rPr>
          <w:rFonts w:cstheme="minorHAnsi"/>
          <w:color w:val="212529"/>
          <w:sz w:val="16"/>
          <w:szCs w:val="16"/>
          <w:shd w:val="clear" w:color="auto" w:fill="FFFFFF"/>
        </w:rPr>
        <w:t>Tamtéž.</w:t>
      </w:r>
    </w:p>
  </w:footnote>
  <w:footnote w:id="242">
    <w:p w14:paraId="53C99FC1" w14:textId="77777777" w:rsidR="00C07DE3" w:rsidRPr="00F32493" w:rsidRDefault="00C07DE3" w:rsidP="00F32493">
      <w:pPr>
        <w:pStyle w:val="Normlnweb"/>
        <w:spacing w:before="0" w:beforeAutospacing="0" w:after="0" w:afterAutospacing="0"/>
        <w:jc w:val="both"/>
        <w:rPr>
          <w:rFonts w:asciiTheme="minorHAnsi" w:hAnsiTheme="minorHAnsi" w:cstheme="minorHAnsi"/>
          <w:sz w:val="16"/>
          <w:szCs w:val="16"/>
        </w:rPr>
      </w:pPr>
      <w:r w:rsidRPr="00F32493">
        <w:rPr>
          <w:rStyle w:val="Znakapoznpodarou"/>
          <w:rFonts w:asciiTheme="minorHAnsi" w:hAnsiTheme="minorHAnsi" w:cstheme="minorHAnsi"/>
          <w:sz w:val="16"/>
          <w:szCs w:val="16"/>
        </w:rPr>
        <w:footnoteRef/>
      </w:r>
      <w:r w:rsidRPr="00F32493">
        <w:rPr>
          <w:rFonts w:asciiTheme="minorHAnsi" w:hAnsiTheme="minorHAnsi" w:cstheme="minorHAnsi"/>
          <w:sz w:val="16"/>
          <w:szCs w:val="16"/>
        </w:rPr>
        <w:t xml:space="preserve"> </w:t>
      </w:r>
      <w:r w:rsidRPr="00F32493">
        <w:rPr>
          <w:rFonts w:asciiTheme="minorHAnsi" w:hAnsiTheme="minorHAnsi" w:cstheme="minorHAnsi"/>
          <w:color w:val="212529"/>
          <w:sz w:val="16"/>
          <w:szCs w:val="16"/>
          <w:shd w:val="clear" w:color="auto" w:fill="FFFFFF"/>
        </w:rPr>
        <w:t xml:space="preserve">ROSEN, Christopher. Nora </w:t>
      </w:r>
      <w:proofErr w:type="spellStart"/>
      <w:r w:rsidRPr="00F32493">
        <w:rPr>
          <w:rFonts w:asciiTheme="minorHAnsi" w:hAnsiTheme="minorHAnsi" w:cstheme="minorHAnsi"/>
          <w:color w:val="212529"/>
          <w:sz w:val="16"/>
          <w:szCs w:val="16"/>
          <w:shd w:val="clear" w:color="auto" w:fill="FFFFFF"/>
        </w:rPr>
        <w:t>Ephron's</w:t>
      </w:r>
      <w:proofErr w:type="spellEnd"/>
      <w:r w:rsidRPr="00F32493">
        <w:rPr>
          <w:rFonts w:asciiTheme="minorHAnsi" w:hAnsiTheme="minorHAnsi" w:cstheme="minorHAnsi"/>
          <w:color w:val="212529"/>
          <w:sz w:val="16"/>
          <w:szCs w:val="16"/>
          <w:shd w:val="clear" w:color="auto" w:fill="FFFFFF"/>
        </w:rPr>
        <w:t xml:space="preserve"> Influence: </w:t>
      </w:r>
      <w:proofErr w:type="spellStart"/>
      <w:r w:rsidRPr="00F32493">
        <w:rPr>
          <w:rFonts w:asciiTheme="minorHAnsi" w:hAnsiTheme="minorHAnsi" w:cstheme="minorHAnsi"/>
          <w:color w:val="212529"/>
          <w:sz w:val="16"/>
          <w:szCs w:val="16"/>
          <w:shd w:val="clear" w:color="auto" w:fill="FFFFFF"/>
        </w:rPr>
        <w:t>How</w:t>
      </w:r>
      <w:proofErr w:type="spellEnd"/>
      <w:r w:rsidRPr="00F32493">
        <w:rPr>
          <w:rFonts w:asciiTheme="minorHAnsi" w:hAnsiTheme="minorHAnsi" w:cstheme="minorHAnsi"/>
          <w:color w:val="212529"/>
          <w:sz w:val="16"/>
          <w:szCs w:val="16"/>
          <w:shd w:val="clear" w:color="auto" w:fill="FFFFFF"/>
        </w:rPr>
        <w:t xml:space="preserve"> </w:t>
      </w:r>
      <w:proofErr w:type="spellStart"/>
      <w:r w:rsidRPr="00F32493">
        <w:rPr>
          <w:rFonts w:asciiTheme="minorHAnsi" w:hAnsiTheme="minorHAnsi" w:cstheme="minorHAnsi"/>
          <w:color w:val="212529"/>
          <w:sz w:val="16"/>
          <w:szCs w:val="16"/>
          <w:shd w:val="clear" w:color="auto" w:fill="FFFFFF"/>
        </w:rPr>
        <w:t>The</w:t>
      </w:r>
      <w:proofErr w:type="spellEnd"/>
      <w:r w:rsidRPr="00F32493">
        <w:rPr>
          <w:rFonts w:asciiTheme="minorHAnsi" w:hAnsiTheme="minorHAnsi" w:cstheme="minorHAnsi"/>
          <w:color w:val="212529"/>
          <w:sz w:val="16"/>
          <w:szCs w:val="16"/>
          <w:shd w:val="clear" w:color="auto" w:fill="FFFFFF"/>
        </w:rPr>
        <w:t xml:space="preserve"> Late </w:t>
      </w:r>
      <w:proofErr w:type="spellStart"/>
      <w:r w:rsidRPr="00F32493">
        <w:rPr>
          <w:rFonts w:asciiTheme="minorHAnsi" w:hAnsiTheme="minorHAnsi" w:cstheme="minorHAnsi"/>
          <w:color w:val="212529"/>
          <w:sz w:val="16"/>
          <w:szCs w:val="16"/>
          <w:shd w:val="clear" w:color="auto" w:fill="FFFFFF"/>
        </w:rPr>
        <w:t>Screenwriter</w:t>
      </w:r>
      <w:proofErr w:type="spellEnd"/>
      <w:r w:rsidRPr="00F32493">
        <w:rPr>
          <w:rFonts w:asciiTheme="minorHAnsi" w:hAnsiTheme="minorHAnsi" w:cstheme="minorHAnsi"/>
          <w:color w:val="212529"/>
          <w:sz w:val="16"/>
          <w:szCs w:val="16"/>
          <w:shd w:val="clear" w:color="auto" w:fill="FFFFFF"/>
        </w:rPr>
        <w:t xml:space="preserve"> &amp; </w:t>
      </w:r>
      <w:proofErr w:type="spellStart"/>
      <w:r w:rsidRPr="00F32493">
        <w:rPr>
          <w:rFonts w:asciiTheme="minorHAnsi" w:hAnsiTheme="minorHAnsi" w:cstheme="minorHAnsi"/>
          <w:color w:val="212529"/>
          <w:sz w:val="16"/>
          <w:szCs w:val="16"/>
          <w:shd w:val="clear" w:color="auto" w:fill="FFFFFF"/>
        </w:rPr>
        <w:t>Director</w:t>
      </w:r>
      <w:proofErr w:type="spellEnd"/>
      <w:r w:rsidRPr="00F32493">
        <w:rPr>
          <w:rFonts w:asciiTheme="minorHAnsi" w:hAnsiTheme="minorHAnsi" w:cstheme="minorHAnsi"/>
          <w:color w:val="212529"/>
          <w:sz w:val="16"/>
          <w:szCs w:val="16"/>
          <w:shd w:val="clear" w:color="auto" w:fill="FFFFFF"/>
        </w:rPr>
        <w:t xml:space="preserve"> </w:t>
      </w:r>
      <w:proofErr w:type="spellStart"/>
      <w:r w:rsidRPr="00F32493">
        <w:rPr>
          <w:rFonts w:asciiTheme="minorHAnsi" w:hAnsiTheme="minorHAnsi" w:cstheme="minorHAnsi"/>
          <w:color w:val="212529"/>
          <w:sz w:val="16"/>
          <w:szCs w:val="16"/>
          <w:shd w:val="clear" w:color="auto" w:fill="FFFFFF"/>
        </w:rPr>
        <w:t>Impacted</w:t>
      </w:r>
      <w:proofErr w:type="spellEnd"/>
      <w:r w:rsidRPr="00F32493">
        <w:rPr>
          <w:rFonts w:asciiTheme="minorHAnsi" w:hAnsiTheme="minorHAnsi" w:cstheme="minorHAnsi"/>
          <w:color w:val="212529"/>
          <w:sz w:val="16"/>
          <w:szCs w:val="16"/>
          <w:shd w:val="clear" w:color="auto" w:fill="FFFFFF"/>
        </w:rPr>
        <w:t xml:space="preserve"> Hollywood: </w:t>
      </w:r>
      <w:proofErr w:type="spellStart"/>
      <w:r w:rsidRPr="00F32493">
        <w:rPr>
          <w:rFonts w:asciiTheme="minorHAnsi" w:hAnsiTheme="minorHAnsi" w:cstheme="minorHAnsi"/>
          <w:color w:val="212529"/>
          <w:sz w:val="16"/>
          <w:szCs w:val="16"/>
          <w:shd w:val="clear" w:color="auto" w:fill="FFFFFF"/>
        </w:rPr>
        <w:t>How</w:t>
      </w:r>
      <w:proofErr w:type="spellEnd"/>
      <w:r w:rsidRPr="00F32493">
        <w:rPr>
          <w:rFonts w:asciiTheme="minorHAnsi" w:hAnsiTheme="minorHAnsi" w:cstheme="minorHAnsi"/>
          <w:color w:val="212529"/>
          <w:sz w:val="16"/>
          <w:szCs w:val="16"/>
          <w:shd w:val="clear" w:color="auto" w:fill="FFFFFF"/>
        </w:rPr>
        <w:t xml:space="preserve"> Nora </w:t>
      </w:r>
      <w:proofErr w:type="spellStart"/>
      <w:r w:rsidRPr="00F32493">
        <w:rPr>
          <w:rFonts w:asciiTheme="minorHAnsi" w:hAnsiTheme="minorHAnsi" w:cstheme="minorHAnsi"/>
          <w:color w:val="212529"/>
          <w:sz w:val="16"/>
          <w:szCs w:val="16"/>
          <w:shd w:val="clear" w:color="auto" w:fill="FFFFFF"/>
        </w:rPr>
        <w:t>Ephron</w:t>
      </w:r>
      <w:proofErr w:type="spellEnd"/>
      <w:r w:rsidRPr="00F32493">
        <w:rPr>
          <w:rFonts w:asciiTheme="minorHAnsi" w:hAnsiTheme="minorHAnsi" w:cstheme="minorHAnsi"/>
          <w:color w:val="212529"/>
          <w:sz w:val="16"/>
          <w:szCs w:val="16"/>
          <w:shd w:val="clear" w:color="auto" w:fill="FFFFFF"/>
        </w:rPr>
        <w:t xml:space="preserve"> </w:t>
      </w:r>
      <w:proofErr w:type="spellStart"/>
      <w:r w:rsidRPr="00F32493">
        <w:rPr>
          <w:rFonts w:asciiTheme="minorHAnsi" w:hAnsiTheme="minorHAnsi" w:cstheme="minorHAnsi"/>
          <w:color w:val="212529"/>
          <w:sz w:val="16"/>
          <w:szCs w:val="16"/>
          <w:shd w:val="clear" w:color="auto" w:fill="FFFFFF"/>
        </w:rPr>
        <w:t>Influenced</w:t>
      </w:r>
      <w:proofErr w:type="spellEnd"/>
      <w:r w:rsidRPr="00F32493">
        <w:rPr>
          <w:rFonts w:asciiTheme="minorHAnsi" w:hAnsiTheme="minorHAnsi" w:cstheme="minorHAnsi"/>
          <w:color w:val="212529"/>
          <w:sz w:val="16"/>
          <w:szCs w:val="16"/>
          <w:shd w:val="clear" w:color="auto" w:fill="FFFFFF"/>
        </w:rPr>
        <w:t xml:space="preserve"> Hollywood. </w:t>
      </w:r>
      <w:proofErr w:type="spellStart"/>
      <w:r w:rsidRPr="00F32493">
        <w:rPr>
          <w:rFonts w:asciiTheme="minorHAnsi" w:hAnsiTheme="minorHAnsi" w:cstheme="minorHAnsi"/>
          <w:i/>
          <w:iCs/>
          <w:color w:val="212529"/>
          <w:sz w:val="16"/>
          <w:szCs w:val="16"/>
          <w:shd w:val="clear" w:color="auto" w:fill="FFFFFF"/>
        </w:rPr>
        <w:t>Huffpost</w:t>
      </w:r>
      <w:proofErr w:type="spellEnd"/>
      <w:r w:rsidRPr="00F32493">
        <w:rPr>
          <w:rFonts w:asciiTheme="minorHAnsi" w:hAnsiTheme="minorHAnsi" w:cstheme="minorHAnsi"/>
          <w:color w:val="212529"/>
          <w:sz w:val="16"/>
          <w:szCs w:val="16"/>
          <w:shd w:val="clear" w:color="auto" w:fill="FFFFFF"/>
        </w:rPr>
        <w:t xml:space="preserve"> [online]. 27. 6. 2012 [cit. 2023-03-03]. Dostupné z: </w:t>
      </w:r>
      <w:hyperlink r:id="rId47" w:history="1">
        <w:r w:rsidRPr="00F32493">
          <w:rPr>
            <w:rStyle w:val="Hypertextovodkaz"/>
            <w:rFonts w:asciiTheme="minorHAnsi" w:hAnsiTheme="minorHAnsi" w:cstheme="minorHAnsi"/>
            <w:sz w:val="16"/>
            <w:szCs w:val="16"/>
            <w:shd w:val="clear" w:color="auto" w:fill="FFFFFF"/>
          </w:rPr>
          <w:t>https://www.huffpost.com/entry/nora-ephron-influence-movies_n_1628700</w:t>
        </w:r>
      </w:hyperlink>
    </w:p>
  </w:footnote>
  <w:footnote w:id="243">
    <w:p w14:paraId="150CA724" w14:textId="45C4D53C" w:rsidR="00D06A4A" w:rsidRPr="00F32493" w:rsidRDefault="00D06A4A" w:rsidP="00F32493">
      <w:pPr>
        <w:pStyle w:val="Textpoznpodarou"/>
        <w:jc w:val="both"/>
        <w:rPr>
          <w:rFonts w:cstheme="minorHAnsi"/>
          <w:sz w:val="16"/>
          <w:szCs w:val="16"/>
        </w:rPr>
      </w:pPr>
      <w:r w:rsidRPr="00F32493">
        <w:rPr>
          <w:rStyle w:val="Znakapoznpodarou"/>
          <w:rFonts w:cstheme="minorHAnsi"/>
          <w:sz w:val="16"/>
          <w:szCs w:val="16"/>
        </w:rPr>
        <w:footnoteRef/>
      </w:r>
      <w:r w:rsidRPr="00F32493">
        <w:rPr>
          <w:rFonts w:cstheme="minorHAnsi"/>
          <w:sz w:val="16"/>
          <w:szCs w:val="16"/>
        </w:rPr>
        <w:t xml:space="preserve"> Richard </w:t>
      </w:r>
      <w:proofErr w:type="spellStart"/>
      <w:r w:rsidRPr="00F32493">
        <w:rPr>
          <w:rFonts w:cstheme="minorHAnsi"/>
          <w:sz w:val="16"/>
          <w:szCs w:val="16"/>
        </w:rPr>
        <w:t>Curtis</w:t>
      </w:r>
      <w:proofErr w:type="spellEnd"/>
      <w:r w:rsidRPr="00F32493">
        <w:rPr>
          <w:rFonts w:cstheme="minorHAnsi"/>
          <w:sz w:val="16"/>
          <w:szCs w:val="16"/>
        </w:rPr>
        <w:t xml:space="preserve"> je britský scénárista a režisér novozélandského původu, mezi jehož díla </w:t>
      </w:r>
      <w:proofErr w:type="gramStart"/>
      <w:r w:rsidRPr="00F32493">
        <w:rPr>
          <w:rFonts w:cstheme="minorHAnsi"/>
          <w:sz w:val="16"/>
          <w:szCs w:val="16"/>
        </w:rPr>
        <w:t>patří</w:t>
      </w:r>
      <w:proofErr w:type="gramEnd"/>
      <w:r w:rsidRPr="00F32493">
        <w:rPr>
          <w:rFonts w:cstheme="minorHAnsi"/>
          <w:sz w:val="16"/>
          <w:szCs w:val="16"/>
        </w:rPr>
        <w:t xml:space="preserve"> například filmy </w:t>
      </w:r>
      <w:r w:rsidRPr="00F32493">
        <w:rPr>
          <w:rFonts w:cstheme="minorHAnsi"/>
          <w:i/>
          <w:iCs/>
          <w:sz w:val="16"/>
          <w:szCs w:val="16"/>
        </w:rPr>
        <w:t>Čtyři svatby a jeden pohřeb</w:t>
      </w:r>
      <w:r w:rsidRPr="00F32493">
        <w:rPr>
          <w:rFonts w:cstheme="minorHAnsi"/>
          <w:sz w:val="16"/>
          <w:szCs w:val="16"/>
        </w:rPr>
        <w:t xml:space="preserve"> (1994), </w:t>
      </w:r>
      <w:proofErr w:type="spellStart"/>
      <w:r w:rsidRPr="00F32493">
        <w:rPr>
          <w:rFonts w:cstheme="minorHAnsi"/>
          <w:i/>
          <w:iCs/>
          <w:sz w:val="16"/>
          <w:szCs w:val="16"/>
        </w:rPr>
        <w:t>Notting</w:t>
      </w:r>
      <w:proofErr w:type="spellEnd"/>
      <w:r w:rsidRPr="00F32493">
        <w:rPr>
          <w:rFonts w:cstheme="minorHAnsi"/>
          <w:i/>
          <w:iCs/>
          <w:sz w:val="16"/>
          <w:szCs w:val="16"/>
        </w:rPr>
        <w:t xml:space="preserve"> </w:t>
      </w:r>
      <w:proofErr w:type="spellStart"/>
      <w:r w:rsidRPr="00F32493">
        <w:rPr>
          <w:rFonts w:cstheme="minorHAnsi"/>
          <w:i/>
          <w:iCs/>
          <w:sz w:val="16"/>
          <w:szCs w:val="16"/>
        </w:rPr>
        <w:t>Hill</w:t>
      </w:r>
      <w:proofErr w:type="spellEnd"/>
      <w:r w:rsidRPr="00F32493">
        <w:rPr>
          <w:rFonts w:cstheme="minorHAnsi"/>
          <w:sz w:val="16"/>
          <w:szCs w:val="16"/>
        </w:rPr>
        <w:t xml:space="preserve"> (1999), </w:t>
      </w:r>
      <w:r w:rsidRPr="00F32493">
        <w:rPr>
          <w:rFonts w:cstheme="minorHAnsi"/>
          <w:i/>
          <w:iCs/>
          <w:sz w:val="16"/>
          <w:szCs w:val="16"/>
        </w:rPr>
        <w:t>Deník Bridget Jonesové</w:t>
      </w:r>
      <w:r w:rsidRPr="00F32493">
        <w:rPr>
          <w:rFonts w:cstheme="minorHAnsi"/>
          <w:sz w:val="16"/>
          <w:szCs w:val="16"/>
        </w:rPr>
        <w:t xml:space="preserve"> (2001), </w:t>
      </w:r>
      <w:r w:rsidRPr="00F32493">
        <w:rPr>
          <w:rFonts w:cstheme="minorHAnsi"/>
          <w:i/>
          <w:iCs/>
          <w:sz w:val="16"/>
          <w:szCs w:val="16"/>
        </w:rPr>
        <w:t>Láska nebeská</w:t>
      </w:r>
      <w:r w:rsidRPr="00F32493">
        <w:rPr>
          <w:rFonts w:cstheme="minorHAnsi"/>
          <w:sz w:val="16"/>
          <w:szCs w:val="16"/>
        </w:rPr>
        <w:t xml:space="preserve"> (2003), </w:t>
      </w:r>
      <w:r w:rsidRPr="00F32493">
        <w:rPr>
          <w:rFonts w:cstheme="minorHAnsi"/>
          <w:i/>
          <w:iCs/>
          <w:sz w:val="16"/>
          <w:szCs w:val="16"/>
        </w:rPr>
        <w:t>Lásky čas</w:t>
      </w:r>
      <w:r w:rsidRPr="00F32493">
        <w:rPr>
          <w:rFonts w:cstheme="minorHAnsi"/>
          <w:sz w:val="16"/>
          <w:szCs w:val="16"/>
        </w:rPr>
        <w:t xml:space="preserve"> (2013) či </w:t>
      </w:r>
      <w:proofErr w:type="spellStart"/>
      <w:r w:rsidRPr="00F32493">
        <w:rPr>
          <w:rFonts w:cstheme="minorHAnsi"/>
          <w:i/>
          <w:iCs/>
          <w:sz w:val="16"/>
          <w:szCs w:val="16"/>
        </w:rPr>
        <w:t>Yesterday</w:t>
      </w:r>
      <w:proofErr w:type="spellEnd"/>
      <w:r w:rsidRPr="00F32493">
        <w:rPr>
          <w:rFonts w:cstheme="minorHAnsi"/>
          <w:sz w:val="16"/>
          <w:szCs w:val="16"/>
        </w:rPr>
        <w:t xml:space="preserve"> (2019).</w:t>
      </w:r>
    </w:p>
  </w:footnote>
  <w:footnote w:id="244">
    <w:p w14:paraId="1E597EBC" w14:textId="505924D7" w:rsidR="002B4B3A" w:rsidRPr="00F32493" w:rsidRDefault="002B4B3A" w:rsidP="00F32493">
      <w:pPr>
        <w:jc w:val="both"/>
        <w:rPr>
          <w:rFonts w:cstheme="minorHAnsi"/>
          <w:color w:val="212529"/>
          <w:sz w:val="16"/>
          <w:szCs w:val="16"/>
          <w:shd w:val="clear" w:color="auto" w:fill="FFFFFF"/>
        </w:rPr>
      </w:pPr>
      <w:r w:rsidRPr="00F32493">
        <w:rPr>
          <w:rStyle w:val="Znakapoznpodarou"/>
          <w:rFonts w:cstheme="minorHAnsi"/>
          <w:sz w:val="16"/>
          <w:szCs w:val="16"/>
        </w:rPr>
        <w:footnoteRef/>
      </w:r>
      <w:r w:rsidRPr="00F32493">
        <w:rPr>
          <w:rFonts w:cstheme="minorHAnsi"/>
          <w:sz w:val="16"/>
          <w:szCs w:val="16"/>
        </w:rPr>
        <w:t xml:space="preserve"> </w:t>
      </w:r>
      <w:r w:rsidRPr="00F32493">
        <w:rPr>
          <w:rFonts w:cstheme="minorHAnsi"/>
          <w:color w:val="212529"/>
          <w:sz w:val="16"/>
          <w:szCs w:val="16"/>
          <w:shd w:val="clear" w:color="auto" w:fill="FFFFFF"/>
        </w:rPr>
        <w:t xml:space="preserve">WALPOLE, Luke. </w:t>
      </w:r>
      <w:proofErr w:type="spellStart"/>
      <w:r w:rsidRPr="00F32493">
        <w:rPr>
          <w:rFonts w:cstheme="minorHAnsi"/>
          <w:color w:val="212529"/>
          <w:sz w:val="16"/>
          <w:szCs w:val="16"/>
          <w:shd w:val="clear" w:color="auto" w:fill="FFFFFF"/>
        </w:rPr>
        <w:t>I've</w:t>
      </w:r>
      <w:proofErr w:type="spellEnd"/>
      <w:r w:rsidRPr="00F32493">
        <w:rPr>
          <w:rFonts w:cstheme="minorHAnsi"/>
          <w:color w:val="212529"/>
          <w:sz w:val="16"/>
          <w:szCs w:val="16"/>
          <w:shd w:val="clear" w:color="auto" w:fill="FFFFFF"/>
        </w:rPr>
        <w:t xml:space="preserve"> </w:t>
      </w:r>
      <w:proofErr w:type="spellStart"/>
      <w:r w:rsidRPr="00F32493">
        <w:rPr>
          <w:rFonts w:cstheme="minorHAnsi"/>
          <w:color w:val="212529"/>
          <w:sz w:val="16"/>
          <w:szCs w:val="16"/>
          <w:shd w:val="clear" w:color="auto" w:fill="FFFFFF"/>
        </w:rPr>
        <w:t>never</w:t>
      </w:r>
      <w:proofErr w:type="spellEnd"/>
      <w:r w:rsidRPr="00F32493">
        <w:rPr>
          <w:rFonts w:cstheme="minorHAnsi"/>
          <w:color w:val="212529"/>
          <w:sz w:val="16"/>
          <w:szCs w:val="16"/>
          <w:shd w:val="clear" w:color="auto" w:fill="FFFFFF"/>
        </w:rPr>
        <w:t xml:space="preserve"> </w:t>
      </w:r>
      <w:proofErr w:type="spellStart"/>
      <w:r w:rsidRPr="00F32493">
        <w:rPr>
          <w:rFonts w:cstheme="minorHAnsi"/>
          <w:color w:val="212529"/>
          <w:sz w:val="16"/>
          <w:szCs w:val="16"/>
          <w:shd w:val="clear" w:color="auto" w:fill="FFFFFF"/>
        </w:rPr>
        <w:t>seen</w:t>
      </w:r>
      <w:proofErr w:type="spellEnd"/>
      <w:r w:rsidRPr="00F32493">
        <w:rPr>
          <w:rFonts w:cstheme="minorHAnsi"/>
          <w:color w:val="212529"/>
          <w:sz w:val="16"/>
          <w:szCs w:val="16"/>
          <w:shd w:val="clear" w:color="auto" w:fill="FFFFFF"/>
        </w:rPr>
        <w:t xml:space="preserve">... </w:t>
      </w:r>
      <w:proofErr w:type="spellStart"/>
      <w:r w:rsidRPr="00F32493">
        <w:rPr>
          <w:rFonts w:cstheme="minorHAnsi"/>
          <w:color w:val="212529"/>
          <w:sz w:val="16"/>
          <w:szCs w:val="16"/>
          <w:shd w:val="clear" w:color="auto" w:fill="FFFFFF"/>
        </w:rPr>
        <w:t>Sleepless</w:t>
      </w:r>
      <w:proofErr w:type="spellEnd"/>
      <w:r w:rsidRPr="00F32493">
        <w:rPr>
          <w:rFonts w:cstheme="minorHAnsi"/>
          <w:color w:val="212529"/>
          <w:sz w:val="16"/>
          <w:szCs w:val="16"/>
          <w:shd w:val="clear" w:color="auto" w:fill="FFFFFF"/>
        </w:rPr>
        <w:t xml:space="preserve"> in Seattle. </w:t>
      </w:r>
      <w:proofErr w:type="spellStart"/>
      <w:r w:rsidRPr="00F32493">
        <w:rPr>
          <w:rFonts w:cstheme="minorHAnsi"/>
          <w:i/>
          <w:iCs/>
          <w:color w:val="212529"/>
          <w:sz w:val="16"/>
          <w:szCs w:val="16"/>
          <w:shd w:val="clear" w:color="auto" w:fill="FFFFFF"/>
        </w:rPr>
        <w:t>The</w:t>
      </w:r>
      <w:proofErr w:type="spellEnd"/>
      <w:r w:rsidRPr="00F32493">
        <w:rPr>
          <w:rFonts w:cstheme="minorHAnsi"/>
          <w:i/>
          <w:iCs/>
          <w:color w:val="212529"/>
          <w:sz w:val="16"/>
          <w:szCs w:val="16"/>
          <w:shd w:val="clear" w:color="auto" w:fill="FFFFFF"/>
        </w:rPr>
        <w:t xml:space="preserve"> Guardian</w:t>
      </w:r>
      <w:r w:rsidRPr="00F32493">
        <w:rPr>
          <w:rFonts w:cstheme="minorHAnsi"/>
          <w:color w:val="212529"/>
          <w:sz w:val="16"/>
          <w:szCs w:val="16"/>
          <w:shd w:val="clear" w:color="auto" w:fill="FFFFFF"/>
        </w:rPr>
        <w:t> [online]. 21. 5. 2020 [cit. 2023-03-16]. Dostupné z:</w:t>
      </w:r>
      <w:r w:rsidR="009606FB">
        <w:rPr>
          <w:rFonts w:cstheme="minorHAnsi"/>
          <w:color w:val="212529"/>
          <w:sz w:val="16"/>
          <w:szCs w:val="16"/>
          <w:shd w:val="clear" w:color="auto" w:fill="FFFFFF"/>
        </w:rPr>
        <w:t> </w:t>
      </w:r>
      <w:hyperlink r:id="rId48" w:history="1">
        <w:r w:rsidR="00C81592" w:rsidRPr="00140A74">
          <w:rPr>
            <w:rStyle w:val="Hypertextovodkaz"/>
            <w:rFonts w:cstheme="minorHAnsi"/>
            <w:sz w:val="16"/>
            <w:szCs w:val="16"/>
            <w:shd w:val="clear" w:color="auto" w:fill="FFFFFF"/>
          </w:rPr>
          <w:t>https://www.theguardian.com/film/2020/may/21/ive-never-seen-sleepless-in-seattle</w:t>
        </w:r>
      </w:hyperlink>
    </w:p>
  </w:footnote>
  <w:footnote w:id="245">
    <w:p w14:paraId="607AA8B4" w14:textId="6D66A310" w:rsidR="00F32493" w:rsidRPr="00F32493" w:rsidRDefault="00F32493" w:rsidP="00F32493">
      <w:pPr>
        <w:pStyle w:val="Textpoznpodarou"/>
        <w:jc w:val="both"/>
        <w:rPr>
          <w:sz w:val="16"/>
          <w:szCs w:val="16"/>
        </w:rPr>
      </w:pPr>
      <w:r w:rsidRPr="00F32493">
        <w:rPr>
          <w:rStyle w:val="Znakapoznpodarou"/>
          <w:sz w:val="16"/>
          <w:szCs w:val="16"/>
        </w:rPr>
        <w:footnoteRef/>
      </w:r>
      <w:r w:rsidRPr="00F32493">
        <w:rPr>
          <w:sz w:val="16"/>
          <w:szCs w:val="16"/>
        </w:rPr>
        <w:t xml:space="preserve"> </w:t>
      </w:r>
      <w:r w:rsidRPr="00F32493">
        <w:rPr>
          <w:rFonts w:cstheme="minorHAnsi"/>
          <w:sz w:val="16"/>
          <w:szCs w:val="16"/>
        </w:rPr>
        <w:t>CARLSON, pozn. 4, s. 18, 208.</w:t>
      </w:r>
    </w:p>
  </w:footnote>
  <w:footnote w:id="246">
    <w:p w14:paraId="634311C2" w14:textId="15A542EC" w:rsidR="0022112D" w:rsidRPr="00D06A4A" w:rsidRDefault="0022112D" w:rsidP="00F32493">
      <w:pPr>
        <w:pStyle w:val="Textpoznpodarou"/>
        <w:jc w:val="both"/>
        <w:rPr>
          <w:rFonts w:cstheme="minorHAnsi"/>
          <w:sz w:val="16"/>
          <w:szCs w:val="16"/>
        </w:rPr>
      </w:pPr>
      <w:r w:rsidRPr="00F32493">
        <w:rPr>
          <w:rStyle w:val="Znakapoznpodarou"/>
          <w:rFonts w:cstheme="minorHAnsi"/>
          <w:sz w:val="16"/>
          <w:szCs w:val="16"/>
        </w:rPr>
        <w:footnoteRef/>
      </w:r>
      <w:r w:rsidR="00F32493" w:rsidRPr="00F32493">
        <w:rPr>
          <w:rFonts w:cstheme="minorHAnsi"/>
          <w:color w:val="212529"/>
          <w:sz w:val="16"/>
          <w:szCs w:val="16"/>
          <w:shd w:val="clear" w:color="auto" w:fill="FFFFFF"/>
        </w:rPr>
        <w:t xml:space="preserve"> WALPOLE, pozn. 244.</w:t>
      </w:r>
    </w:p>
  </w:footnote>
  <w:footnote w:id="247">
    <w:p w14:paraId="729B945A" w14:textId="38CBBD33" w:rsidR="007E1A1B" w:rsidRPr="007E1A1B" w:rsidRDefault="007E1A1B" w:rsidP="00D06A4A">
      <w:pPr>
        <w:jc w:val="both"/>
        <w:rPr>
          <w:rFonts w:cstheme="minorHAnsi"/>
          <w:color w:val="212529"/>
          <w:sz w:val="16"/>
          <w:szCs w:val="16"/>
          <w:shd w:val="clear" w:color="auto" w:fill="FFFFFF"/>
        </w:rPr>
      </w:pPr>
      <w:r w:rsidRPr="00D06A4A">
        <w:rPr>
          <w:rStyle w:val="Znakapoznpodarou"/>
          <w:rFonts w:cstheme="minorHAnsi"/>
          <w:sz w:val="16"/>
          <w:szCs w:val="16"/>
        </w:rPr>
        <w:footnoteRef/>
      </w:r>
      <w:r w:rsidRPr="00D06A4A">
        <w:rPr>
          <w:rFonts w:cstheme="minorHAnsi"/>
          <w:sz w:val="16"/>
          <w:szCs w:val="16"/>
        </w:rPr>
        <w:t xml:space="preserve"> </w:t>
      </w:r>
      <w:r w:rsidRPr="00D06A4A">
        <w:rPr>
          <w:rFonts w:cstheme="minorHAnsi"/>
          <w:color w:val="212529"/>
          <w:sz w:val="16"/>
          <w:szCs w:val="16"/>
          <w:shd w:val="clear" w:color="auto" w:fill="FFFFFF"/>
        </w:rPr>
        <w:t>BRYANT,</w:t>
      </w:r>
      <w:r w:rsidR="00B200B3" w:rsidRPr="00D06A4A">
        <w:rPr>
          <w:rFonts w:cstheme="minorHAnsi"/>
          <w:color w:val="212529"/>
          <w:sz w:val="16"/>
          <w:szCs w:val="16"/>
          <w:shd w:val="clear" w:color="auto" w:fill="FFFFFF"/>
        </w:rPr>
        <w:t xml:space="preserve"> pozn. 13</w:t>
      </w:r>
      <w:r w:rsidR="00242E56">
        <w:rPr>
          <w:rFonts w:cstheme="minorHAnsi"/>
          <w:color w:val="212529"/>
          <w:sz w:val="16"/>
          <w:szCs w:val="16"/>
          <w:shd w:val="clear" w:color="auto" w:fill="FFFFFF"/>
        </w:rPr>
        <w:t>0</w:t>
      </w:r>
      <w:r w:rsidR="00B200B3" w:rsidRPr="00D06A4A">
        <w:rPr>
          <w:rFonts w:cstheme="minorHAnsi"/>
          <w:color w:val="212529"/>
          <w:sz w:val="16"/>
          <w:szCs w:val="16"/>
          <w:shd w:val="clear" w:color="auto" w:fill="FFFFFF"/>
        </w:rPr>
        <w:t>.</w:t>
      </w:r>
    </w:p>
  </w:footnote>
  <w:footnote w:id="248">
    <w:p w14:paraId="055AA236" w14:textId="2F79EE6A" w:rsidR="00BF7603" w:rsidRPr="00DD15A7" w:rsidRDefault="00BF7603" w:rsidP="00DD15A7">
      <w:pPr>
        <w:shd w:val="clear" w:color="auto" w:fill="FFFFFF"/>
        <w:jc w:val="both"/>
        <w:rPr>
          <w:rFonts w:eastAsia="Times New Roman" w:cstheme="minorHAnsi"/>
          <w:sz w:val="16"/>
          <w:szCs w:val="16"/>
          <w:lang w:eastAsia="cs-CZ"/>
        </w:rPr>
      </w:pPr>
      <w:r w:rsidRPr="00DD15A7">
        <w:rPr>
          <w:rStyle w:val="Znakapoznpodarou"/>
          <w:rFonts w:cstheme="minorHAnsi"/>
          <w:sz w:val="16"/>
          <w:szCs w:val="16"/>
        </w:rPr>
        <w:footnoteRef/>
      </w:r>
      <w:r w:rsidRPr="00DD15A7">
        <w:rPr>
          <w:rFonts w:cstheme="minorHAnsi"/>
          <w:sz w:val="16"/>
          <w:szCs w:val="16"/>
        </w:rPr>
        <w:t xml:space="preserve"> </w:t>
      </w:r>
      <w:r w:rsidRPr="00DD15A7">
        <w:rPr>
          <w:rFonts w:cstheme="minorHAnsi"/>
          <w:color w:val="212529"/>
          <w:sz w:val="16"/>
          <w:szCs w:val="16"/>
          <w:shd w:val="clear" w:color="auto" w:fill="FFFFFF"/>
        </w:rPr>
        <w:t xml:space="preserve">MENTA, Anna. </w:t>
      </w:r>
      <w:proofErr w:type="spellStart"/>
      <w:r w:rsidRPr="00DD15A7">
        <w:rPr>
          <w:rFonts w:cstheme="minorHAnsi"/>
          <w:color w:val="212529"/>
          <w:sz w:val="16"/>
          <w:szCs w:val="16"/>
          <w:shd w:val="clear" w:color="auto" w:fill="FFFFFF"/>
        </w:rPr>
        <w:t>Your</w:t>
      </w:r>
      <w:proofErr w:type="spellEnd"/>
      <w:r w:rsidRPr="00DD15A7">
        <w:rPr>
          <w:rFonts w:cstheme="minorHAnsi"/>
          <w:color w:val="212529"/>
          <w:sz w:val="16"/>
          <w:szCs w:val="16"/>
          <w:shd w:val="clear" w:color="auto" w:fill="FFFFFF"/>
        </w:rPr>
        <w:t xml:space="preserve"> Place </w:t>
      </w:r>
      <w:proofErr w:type="spellStart"/>
      <w:r w:rsidRPr="00DD15A7">
        <w:rPr>
          <w:rFonts w:cstheme="minorHAnsi"/>
          <w:color w:val="212529"/>
          <w:sz w:val="16"/>
          <w:szCs w:val="16"/>
          <w:shd w:val="clear" w:color="auto" w:fill="FFFFFF"/>
        </w:rPr>
        <w:t>or</w:t>
      </w:r>
      <w:proofErr w:type="spellEnd"/>
      <w:r w:rsidRPr="00DD15A7">
        <w:rPr>
          <w:rFonts w:cstheme="minorHAnsi"/>
          <w:color w:val="212529"/>
          <w:sz w:val="16"/>
          <w:szCs w:val="16"/>
          <w:shd w:val="clear" w:color="auto" w:fill="FFFFFF"/>
        </w:rPr>
        <w:t xml:space="preserve"> Mine </w:t>
      </w:r>
      <w:proofErr w:type="spellStart"/>
      <w:r w:rsidRPr="00DD15A7">
        <w:rPr>
          <w:rFonts w:cstheme="minorHAnsi"/>
          <w:color w:val="212529"/>
          <w:sz w:val="16"/>
          <w:szCs w:val="16"/>
          <w:shd w:val="clear" w:color="auto" w:fill="FFFFFF"/>
        </w:rPr>
        <w:t>Review</w:t>
      </w:r>
      <w:proofErr w:type="spellEnd"/>
      <w:r w:rsidRPr="00DD15A7">
        <w:rPr>
          <w:rFonts w:cstheme="minorHAnsi"/>
          <w:color w:val="212529"/>
          <w:sz w:val="16"/>
          <w:szCs w:val="16"/>
          <w:shd w:val="clear" w:color="auto" w:fill="FFFFFF"/>
        </w:rPr>
        <w:t xml:space="preserve">: </w:t>
      </w:r>
      <w:proofErr w:type="spellStart"/>
      <w:r w:rsidRPr="00DD15A7">
        <w:rPr>
          <w:rFonts w:cstheme="minorHAnsi"/>
          <w:color w:val="212529"/>
          <w:sz w:val="16"/>
          <w:szCs w:val="16"/>
          <w:shd w:val="clear" w:color="auto" w:fill="FFFFFF"/>
        </w:rPr>
        <w:t>Reese</w:t>
      </w:r>
      <w:proofErr w:type="spellEnd"/>
      <w:r w:rsidRPr="00DD15A7">
        <w:rPr>
          <w:rFonts w:cstheme="minorHAnsi"/>
          <w:color w:val="212529"/>
          <w:sz w:val="16"/>
          <w:szCs w:val="16"/>
          <w:shd w:val="clear" w:color="auto" w:fill="FFFFFF"/>
        </w:rPr>
        <w:t xml:space="preserve"> </w:t>
      </w:r>
      <w:proofErr w:type="spellStart"/>
      <w:r w:rsidRPr="00DD15A7">
        <w:rPr>
          <w:rFonts w:cstheme="minorHAnsi"/>
          <w:color w:val="212529"/>
          <w:sz w:val="16"/>
          <w:szCs w:val="16"/>
          <w:shd w:val="clear" w:color="auto" w:fill="FFFFFF"/>
        </w:rPr>
        <w:t>Witherspoon</w:t>
      </w:r>
      <w:proofErr w:type="spellEnd"/>
      <w:r w:rsidRPr="00DD15A7">
        <w:rPr>
          <w:rFonts w:cstheme="minorHAnsi"/>
          <w:color w:val="212529"/>
          <w:sz w:val="16"/>
          <w:szCs w:val="16"/>
          <w:shd w:val="clear" w:color="auto" w:fill="FFFFFF"/>
        </w:rPr>
        <w:t xml:space="preserve"> and </w:t>
      </w:r>
      <w:proofErr w:type="spellStart"/>
      <w:r w:rsidRPr="00DD15A7">
        <w:rPr>
          <w:rFonts w:cstheme="minorHAnsi"/>
          <w:color w:val="212529"/>
          <w:sz w:val="16"/>
          <w:szCs w:val="16"/>
          <w:shd w:val="clear" w:color="auto" w:fill="FFFFFF"/>
        </w:rPr>
        <w:t>Ashton</w:t>
      </w:r>
      <w:proofErr w:type="spellEnd"/>
      <w:r w:rsidRPr="00DD15A7">
        <w:rPr>
          <w:rFonts w:cstheme="minorHAnsi"/>
          <w:color w:val="212529"/>
          <w:sz w:val="16"/>
          <w:szCs w:val="16"/>
          <w:shd w:val="clear" w:color="auto" w:fill="FFFFFF"/>
        </w:rPr>
        <w:t xml:space="preserve"> </w:t>
      </w:r>
      <w:proofErr w:type="spellStart"/>
      <w:r w:rsidRPr="00DD15A7">
        <w:rPr>
          <w:rFonts w:cstheme="minorHAnsi"/>
          <w:color w:val="212529"/>
          <w:sz w:val="16"/>
          <w:szCs w:val="16"/>
          <w:shd w:val="clear" w:color="auto" w:fill="FFFFFF"/>
        </w:rPr>
        <w:t>Kutcher</w:t>
      </w:r>
      <w:proofErr w:type="spellEnd"/>
      <w:r w:rsidRPr="00DD15A7">
        <w:rPr>
          <w:rFonts w:cstheme="minorHAnsi"/>
          <w:color w:val="212529"/>
          <w:sz w:val="16"/>
          <w:szCs w:val="16"/>
          <w:shd w:val="clear" w:color="auto" w:fill="FFFFFF"/>
        </w:rPr>
        <w:t xml:space="preserve"> </w:t>
      </w:r>
      <w:proofErr w:type="spellStart"/>
      <w:r w:rsidRPr="00DD15A7">
        <w:rPr>
          <w:rFonts w:cstheme="minorHAnsi"/>
          <w:color w:val="212529"/>
          <w:sz w:val="16"/>
          <w:szCs w:val="16"/>
          <w:shd w:val="clear" w:color="auto" w:fill="FFFFFF"/>
        </w:rPr>
        <w:t>Can't</w:t>
      </w:r>
      <w:proofErr w:type="spellEnd"/>
      <w:r w:rsidRPr="00DD15A7">
        <w:rPr>
          <w:rFonts w:cstheme="minorHAnsi"/>
          <w:color w:val="212529"/>
          <w:sz w:val="16"/>
          <w:szCs w:val="16"/>
          <w:shd w:val="clear" w:color="auto" w:fill="FFFFFF"/>
        </w:rPr>
        <w:t xml:space="preserve"> </w:t>
      </w:r>
      <w:proofErr w:type="spellStart"/>
      <w:r w:rsidRPr="00DD15A7">
        <w:rPr>
          <w:rFonts w:cstheme="minorHAnsi"/>
          <w:color w:val="212529"/>
          <w:sz w:val="16"/>
          <w:szCs w:val="16"/>
          <w:shd w:val="clear" w:color="auto" w:fill="FFFFFF"/>
        </w:rPr>
        <w:t>Pull</w:t>
      </w:r>
      <w:proofErr w:type="spellEnd"/>
      <w:r w:rsidRPr="00DD15A7">
        <w:rPr>
          <w:rFonts w:cstheme="minorHAnsi"/>
          <w:color w:val="212529"/>
          <w:sz w:val="16"/>
          <w:szCs w:val="16"/>
          <w:shd w:val="clear" w:color="auto" w:fill="FFFFFF"/>
        </w:rPr>
        <w:t xml:space="preserve"> </w:t>
      </w:r>
      <w:proofErr w:type="spellStart"/>
      <w:r w:rsidRPr="00DD15A7">
        <w:rPr>
          <w:rFonts w:cstheme="minorHAnsi"/>
          <w:color w:val="212529"/>
          <w:sz w:val="16"/>
          <w:szCs w:val="16"/>
          <w:shd w:val="clear" w:color="auto" w:fill="FFFFFF"/>
        </w:rPr>
        <w:t>Off</w:t>
      </w:r>
      <w:proofErr w:type="spellEnd"/>
      <w:r w:rsidRPr="00DD15A7">
        <w:rPr>
          <w:rFonts w:cstheme="minorHAnsi"/>
          <w:color w:val="212529"/>
          <w:sz w:val="16"/>
          <w:szCs w:val="16"/>
          <w:shd w:val="clear" w:color="auto" w:fill="FFFFFF"/>
        </w:rPr>
        <w:t xml:space="preserve"> a </w:t>
      </w:r>
      <w:proofErr w:type="spellStart"/>
      <w:r w:rsidRPr="00DD15A7">
        <w:rPr>
          <w:rFonts w:cstheme="minorHAnsi"/>
          <w:color w:val="212529"/>
          <w:sz w:val="16"/>
          <w:szCs w:val="16"/>
          <w:shd w:val="clear" w:color="auto" w:fill="FFFFFF"/>
        </w:rPr>
        <w:t>Sleepless</w:t>
      </w:r>
      <w:proofErr w:type="spellEnd"/>
      <w:r w:rsidRPr="00DD15A7">
        <w:rPr>
          <w:rFonts w:cstheme="minorHAnsi"/>
          <w:color w:val="212529"/>
          <w:sz w:val="16"/>
          <w:szCs w:val="16"/>
          <w:shd w:val="clear" w:color="auto" w:fill="FFFFFF"/>
        </w:rPr>
        <w:t xml:space="preserve"> in Seattle. </w:t>
      </w:r>
      <w:proofErr w:type="spellStart"/>
      <w:r w:rsidRPr="00DD15A7">
        <w:rPr>
          <w:rFonts w:cstheme="minorHAnsi"/>
          <w:i/>
          <w:iCs/>
          <w:color w:val="212529"/>
          <w:sz w:val="16"/>
          <w:szCs w:val="16"/>
          <w:shd w:val="clear" w:color="auto" w:fill="FFFFFF"/>
        </w:rPr>
        <w:t>Decider</w:t>
      </w:r>
      <w:proofErr w:type="spellEnd"/>
      <w:r w:rsidRPr="00DD15A7">
        <w:rPr>
          <w:rFonts w:cstheme="minorHAnsi"/>
          <w:color w:val="212529"/>
          <w:sz w:val="16"/>
          <w:szCs w:val="16"/>
          <w:shd w:val="clear" w:color="auto" w:fill="FFFFFF"/>
        </w:rPr>
        <w:t xml:space="preserve"> [online]. 9. 2. 2023 [cit. 2023-02-13]. Dostupné z: </w:t>
      </w:r>
      <w:hyperlink r:id="rId49" w:history="1">
        <w:r w:rsidRPr="00DD15A7">
          <w:rPr>
            <w:rStyle w:val="Hypertextovodkaz"/>
            <w:rFonts w:cstheme="minorHAnsi"/>
            <w:sz w:val="16"/>
            <w:szCs w:val="16"/>
            <w:shd w:val="clear" w:color="auto" w:fill="FFFFFF"/>
          </w:rPr>
          <w:t>https://decider.com/2023/02/09/your-place-or-mine-review-sleepless-in-seattle/</w:t>
        </w:r>
      </w:hyperlink>
    </w:p>
  </w:footnote>
  <w:footnote w:id="249">
    <w:p w14:paraId="78BBFB86" w14:textId="55DC32EB" w:rsidR="003C266F" w:rsidRPr="00DD15A7" w:rsidRDefault="003C266F" w:rsidP="00DD15A7">
      <w:pPr>
        <w:pStyle w:val="Textpoznpodarou"/>
        <w:jc w:val="both"/>
        <w:rPr>
          <w:rFonts w:cstheme="minorHAnsi"/>
          <w:sz w:val="16"/>
          <w:szCs w:val="16"/>
        </w:rPr>
      </w:pPr>
      <w:r w:rsidRPr="00DD15A7">
        <w:rPr>
          <w:rStyle w:val="Znakapoznpodarou"/>
          <w:rFonts w:cstheme="minorHAnsi"/>
          <w:sz w:val="16"/>
          <w:szCs w:val="16"/>
        </w:rPr>
        <w:footnoteRef/>
      </w:r>
      <w:r w:rsidRPr="00DD15A7">
        <w:rPr>
          <w:rFonts w:cstheme="minorHAnsi"/>
          <w:sz w:val="16"/>
          <w:szCs w:val="16"/>
        </w:rPr>
        <w:t xml:space="preserve"> </w:t>
      </w:r>
      <w:r w:rsidRPr="00DD15A7">
        <w:rPr>
          <w:rFonts w:cstheme="minorHAnsi"/>
          <w:color w:val="212529"/>
          <w:sz w:val="16"/>
          <w:szCs w:val="16"/>
          <w:shd w:val="clear" w:color="auto" w:fill="FFFFFF"/>
        </w:rPr>
        <w:t xml:space="preserve">WALPOLE, </w:t>
      </w:r>
      <w:r w:rsidR="007630D4">
        <w:rPr>
          <w:rFonts w:cstheme="minorHAnsi"/>
          <w:color w:val="212529"/>
          <w:sz w:val="16"/>
          <w:szCs w:val="16"/>
          <w:shd w:val="clear" w:color="auto" w:fill="FFFFFF"/>
        </w:rPr>
        <w:t>pozn. 24</w:t>
      </w:r>
      <w:r w:rsidR="00BD2A55">
        <w:rPr>
          <w:rFonts w:cstheme="minorHAnsi"/>
          <w:color w:val="212529"/>
          <w:sz w:val="16"/>
          <w:szCs w:val="16"/>
          <w:shd w:val="clear" w:color="auto" w:fill="FFFFFF"/>
        </w:rPr>
        <w:t>4</w:t>
      </w:r>
      <w:r w:rsidR="007630D4">
        <w:rPr>
          <w:rFonts w:cstheme="minorHAnsi"/>
          <w:color w:val="212529"/>
          <w:sz w:val="16"/>
          <w:szCs w:val="16"/>
          <w:shd w:val="clear" w:color="auto" w:fill="FFFFFF"/>
        </w:rPr>
        <w:t>.</w:t>
      </w:r>
      <w:r w:rsidR="007630D4" w:rsidRPr="00DD15A7">
        <w:rPr>
          <w:rFonts w:cstheme="minorHAnsi"/>
          <w:sz w:val="16"/>
          <w:szCs w:val="16"/>
        </w:rPr>
        <w:t xml:space="preserve"> </w:t>
      </w:r>
    </w:p>
  </w:footnote>
  <w:footnote w:id="250">
    <w:p w14:paraId="5A4322F2" w14:textId="6B0BA82D" w:rsidR="00B04671" w:rsidRPr="00D95A40" w:rsidRDefault="00B04671" w:rsidP="00D95A40">
      <w:pPr>
        <w:pStyle w:val="Textpoznpodarou"/>
        <w:jc w:val="both"/>
        <w:rPr>
          <w:rFonts w:cstheme="minorHAnsi"/>
          <w:sz w:val="16"/>
          <w:szCs w:val="16"/>
        </w:rPr>
      </w:pPr>
      <w:r w:rsidRPr="00D95A40">
        <w:rPr>
          <w:rStyle w:val="Znakapoznpodarou"/>
          <w:rFonts w:cstheme="minorHAnsi"/>
          <w:sz w:val="16"/>
          <w:szCs w:val="16"/>
        </w:rPr>
        <w:footnoteRef/>
      </w:r>
      <w:r w:rsidRPr="00D95A40">
        <w:rPr>
          <w:rFonts w:cstheme="minorHAnsi"/>
          <w:sz w:val="16"/>
          <w:szCs w:val="16"/>
        </w:rPr>
        <w:t xml:space="preserve"> </w:t>
      </w:r>
      <w:r w:rsidRPr="00D95A40">
        <w:rPr>
          <w:rFonts w:cstheme="minorHAnsi"/>
          <w:color w:val="212529"/>
          <w:sz w:val="16"/>
          <w:szCs w:val="16"/>
          <w:shd w:val="clear" w:color="auto" w:fill="FFFFFF"/>
        </w:rPr>
        <w:t xml:space="preserve">ROSEN, </w:t>
      </w:r>
      <w:r w:rsidR="007630D4" w:rsidRPr="00D95A40">
        <w:rPr>
          <w:rFonts w:cstheme="minorHAnsi"/>
          <w:color w:val="212529"/>
          <w:sz w:val="16"/>
          <w:szCs w:val="16"/>
          <w:shd w:val="clear" w:color="auto" w:fill="FFFFFF"/>
        </w:rPr>
        <w:t>pozn. 24</w:t>
      </w:r>
      <w:r w:rsidR="00BD2A55">
        <w:rPr>
          <w:rFonts w:cstheme="minorHAnsi"/>
          <w:color w:val="212529"/>
          <w:sz w:val="16"/>
          <w:szCs w:val="16"/>
          <w:shd w:val="clear" w:color="auto" w:fill="FFFFFF"/>
        </w:rPr>
        <w:t>2</w:t>
      </w:r>
      <w:r w:rsidR="007630D4" w:rsidRPr="00D95A40">
        <w:rPr>
          <w:rFonts w:cstheme="minorHAnsi"/>
          <w:color w:val="212529"/>
          <w:sz w:val="16"/>
          <w:szCs w:val="16"/>
          <w:shd w:val="clear" w:color="auto" w:fill="FFFFFF"/>
        </w:rPr>
        <w:t>.</w:t>
      </w:r>
    </w:p>
  </w:footnote>
  <w:footnote w:id="251">
    <w:p w14:paraId="60F5FFB2" w14:textId="7323D581" w:rsidR="00B91EDD" w:rsidRPr="00D95A40" w:rsidRDefault="00B91EDD" w:rsidP="00D95A40">
      <w:pPr>
        <w:jc w:val="both"/>
        <w:rPr>
          <w:rFonts w:cstheme="minorHAnsi"/>
          <w:sz w:val="16"/>
          <w:szCs w:val="16"/>
        </w:rPr>
      </w:pPr>
      <w:r w:rsidRPr="00D95A40">
        <w:rPr>
          <w:rStyle w:val="Znakapoznpodarou"/>
          <w:rFonts w:cstheme="minorHAnsi"/>
          <w:sz w:val="16"/>
          <w:szCs w:val="16"/>
        </w:rPr>
        <w:footnoteRef/>
      </w:r>
      <w:r w:rsidRPr="00D95A40">
        <w:rPr>
          <w:rFonts w:cstheme="minorHAnsi"/>
          <w:sz w:val="16"/>
          <w:szCs w:val="16"/>
        </w:rPr>
        <w:t xml:space="preserve"> </w:t>
      </w:r>
      <w:r w:rsidRPr="00D95A40">
        <w:rPr>
          <w:rFonts w:cstheme="minorHAnsi"/>
          <w:color w:val="000000" w:themeColor="text1"/>
          <w:sz w:val="16"/>
          <w:szCs w:val="16"/>
          <w:shd w:val="clear" w:color="auto" w:fill="FFFFFF"/>
        </w:rPr>
        <w:t xml:space="preserve">LEE LENKER, </w:t>
      </w:r>
      <w:proofErr w:type="spellStart"/>
      <w:r w:rsidRPr="00D95A40">
        <w:rPr>
          <w:rFonts w:cstheme="minorHAnsi"/>
          <w:color w:val="212529"/>
          <w:sz w:val="16"/>
          <w:szCs w:val="16"/>
          <w:shd w:val="clear" w:color="auto" w:fill="FFFFFF"/>
        </w:rPr>
        <w:t>Maureen</w:t>
      </w:r>
      <w:proofErr w:type="spellEnd"/>
      <w:r w:rsidRPr="00D95A40">
        <w:rPr>
          <w:rFonts w:cstheme="minorHAnsi"/>
          <w:color w:val="212529"/>
          <w:sz w:val="16"/>
          <w:szCs w:val="16"/>
          <w:shd w:val="clear" w:color="auto" w:fill="FFFFFF"/>
        </w:rPr>
        <w:t xml:space="preserve">. Nora </w:t>
      </w:r>
      <w:proofErr w:type="spellStart"/>
      <w:r w:rsidRPr="00D95A40">
        <w:rPr>
          <w:rFonts w:cstheme="minorHAnsi"/>
          <w:color w:val="212529"/>
          <w:sz w:val="16"/>
          <w:szCs w:val="16"/>
          <w:shd w:val="clear" w:color="auto" w:fill="FFFFFF"/>
        </w:rPr>
        <w:t>Ephron's</w:t>
      </w:r>
      <w:proofErr w:type="spellEnd"/>
      <w:r w:rsidRPr="00D95A40">
        <w:rPr>
          <w:rFonts w:cstheme="minorHAnsi"/>
          <w:color w:val="212529"/>
          <w:sz w:val="16"/>
          <w:szCs w:val="16"/>
          <w:shd w:val="clear" w:color="auto" w:fill="FFFFFF"/>
        </w:rPr>
        <w:t xml:space="preserve"> </w:t>
      </w:r>
      <w:proofErr w:type="spellStart"/>
      <w:r w:rsidRPr="00D95A40">
        <w:rPr>
          <w:rFonts w:cstheme="minorHAnsi"/>
          <w:color w:val="212529"/>
          <w:sz w:val="16"/>
          <w:szCs w:val="16"/>
          <w:shd w:val="clear" w:color="auto" w:fill="FFFFFF"/>
        </w:rPr>
        <w:t>producers</w:t>
      </w:r>
      <w:proofErr w:type="spellEnd"/>
      <w:r w:rsidRPr="00D95A40">
        <w:rPr>
          <w:rFonts w:cstheme="minorHAnsi"/>
          <w:color w:val="212529"/>
          <w:sz w:val="16"/>
          <w:szCs w:val="16"/>
          <w:shd w:val="clear" w:color="auto" w:fill="FFFFFF"/>
        </w:rPr>
        <w:t xml:space="preserve"> on </w:t>
      </w:r>
      <w:proofErr w:type="spellStart"/>
      <w:r w:rsidRPr="00D95A40">
        <w:rPr>
          <w:rFonts w:cstheme="minorHAnsi"/>
          <w:color w:val="212529"/>
          <w:sz w:val="16"/>
          <w:szCs w:val="16"/>
          <w:shd w:val="clear" w:color="auto" w:fill="FFFFFF"/>
        </w:rPr>
        <w:t>why</w:t>
      </w:r>
      <w:proofErr w:type="spellEnd"/>
      <w:r w:rsidRPr="00D95A40">
        <w:rPr>
          <w:rFonts w:cstheme="minorHAnsi"/>
          <w:color w:val="212529"/>
          <w:sz w:val="16"/>
          <w:szCs w:val="16"/>
          <w:shd w:val="clear" w:color="auto" w:fill="FFFFFF"/>
        </w:rPr>
        <w:t xml:space="preserve"> her </w:t>
      </w:r>
      <w:proofErr w:type="spellStart"/>
      <w:r w:rsidRPr="00D95A40">
        <w:rPr>
          <w:rFonts w:cstheme="minorHAnsi"/>
          <w:color w:val="212529"/>
          <w:sz w:val="16"/>
          <w:szCs w:val="16"/>
          <w:shd w:val="clear" w:color="auto" w:fill="FFFFFF"/>
        </w:rPr>
        <w:t>films</w:t>
      </w:r>
      <w:proofErr w:type="spellEnd"/>
      <w:r w:rsidRPr="00D95A40">
        <w:rPr>
          <w:rFonts w:cstheme="minorHAnsi"/>
          <w:color w:val="212529"/>
          <w:sz w:val="16"/>
          <w:szCs w:val="16"/>
          <w:shd w:val="clear" w:color="auto" w:fill="FFFFFF"/>
        </w:rPr>
        <w:t xml:space="preserve"> </w:t>
      </w:r>
      <w:proofErr w:type="spellStart"/>
      <w:r w:rsidRPr="00D95A40">
        <w:rPr>
          <w:rFonts w:cstheme="minorHAnsi"/>
          <w:color w:val="212529"/>
          <w:sz w:val="16"/>
          <w:szCs w:val="16"/>
          <w:shd w:val="clear" w:color="auto" w:fill="FFFFFF"/>
        </w:rPr>
        <w:t>deserve</w:t>
      </w:r>
      <w:proofErr w:type="spellEnd"/>
      <w:r w:rsidRPr="00D95A40">
        <w:rPr>
          <w:rFonts w:cstheme="minorHAnsi"/>
          <w:color w:val="212529"/>
          <w:sz w:val="16"/>
          <w:szCs w:val="16"/>
          <w:shd w:val="clear" w:color="auto" w:fill="FFFFFF"/>
        </w:rPr>
        <w:t xml:space="preserve"> to </w:t>
      </w:r>
      <w:proofErr w:type="spellStart"/>
      <w:r w:rsidRPr="00D95A40">
        <w:rPr>
          <w:rFonts w:cstheme="minorHAnsi"/>
          <w:color w:val="212529"/>
          <w:sz w:val="16"/>
          <w:szCs w:val="16"/>
          <w:shd w:val="clear" w:color="auto" w:fill="FFFFFF"/>
        </w:rPr>
        <w:t>be</w:t>
      </w:r>
      <w:proofErr w:type="spellEnd"/>
      <w:r w:rsidRPr="00D95A40">
        <w:rPr>
          <w:rFonts w:cstheme="minorHAnsi"/>
          <w:color w:val="212529"/>
          <w:sz w:val="16"/>
          <w:szCs w:val="16"/>
          <w:shd w:val="clear" w:color="auto" w:fill="FFFFFF"/>
        </w:rPr>
        <w:t xml:space="preserve"> </w:t>
      </w:r>
      <w:proofErr w:type="spellStart"/>
      <w:r w:rsidRPr="00D95A40">
        <w:rPr>
          <w:rFonts w:cstheme="minorHAnsi"/>
          <w:color w:val="212529"/>
          <w:sz w:val="16"/>
          <w:szCs w:val="16"/>
          <w:shd w:val="clear" w:color="auto" w:fill="FFFFFF"/>
        </w:rPr>
        <w:t>called</w:t>
      </w:r>
      <w:proofErr w:type="spellEnd"/>
      <w:r w:rsidRPr="00D95A40">
        <w:rPr>
          <w:rFonts w:cstheme="minorHAnsi"/>
          <w:color w:val="212529"/>
          <w:sz w:val="16"/>
          <w:szCs w:val="16"/>
          <w:shd w:val="clear" w:color="auto" w:fill="FFFFFF"/>
        </w:rPr>
        <w:t xml:space="preserve"> "</w:t>
      </w:r>
      <w:proofErr w:type="spellStart"/>
      <w:r w:rsidRPr="00D95A40">
        <w:rPr>
          <w:rFonts w:cstheme="minorHAnsi"/>
          <w:color w:val="212529"/>
          <w:sz w:val="16"/>
          <w:szCs w:val="16"/>
          <w:shd w:val="clear" w:color="auto" w:fill="FFFFFF"/>
        </w:rPr>
        <w:t>classic</w:t>
      </w:r>
      <w:proofErr w:type="spellEnd"/>
      <w:r w:rsidRPr="00D95A40">
        <w:rPr>
          <w:rFonts w:cstheme="minorHAnsi"/>
          <w:color w:val="212529"/>
          <w:sz w:val="16"/>
          <w:szCs w:val="16"/>
          <w:shd w:val="clear" w:color="auto" w:fill="FFFFFF"/>
        </w:rPr>
        <w:t>." </w:t>
      </w:r>
      <w:proofErr w:type="spellStart"/>
      <w:r w:rsidRPr="00D95A40">
        <w:rPr>
          <w:rFonts w:cstheme="minorHAnsi"/>
          <w:i/>
          <w:iCs/>
          <w:color w:val="212529"/>
          <w:sz w:val="16"/>
          <w:szCs w:val="16"/>
          <w:shd w:val="clear" w:color="auto" w:fill="FFFFFF"/>
        </w:rPr>
        <w:t>Entertainment</w:t>
      </w:r>
      <w:proofErr w:type="spellEnd"/>
      <w:r w:rsidRPr="00D95A40">
        <w:rPr>
          <w:rFonts w:cstheme="minorHAnsi"/>
          <w:i/>
          <w:iCs/>
          <w:color w:val="212529"/>
          <w:sz w:val="16"/>
          <w:szCs w:val="16"/>
          <w:shd w:val="clear" w:color="auto" w:fill="FFFFFF"/>
        </w:rPr>
        <w:t xml:space="preserve"> </w:t>
      </w:r>
      <w:proofErr w:type="spellStart"/>
      <w:r w:rsidRPr="00D95A40">
        <w:rPr>
          <w:rFonts w:cstheme="minorHAnsi"/>
          <w:i/>
          <w:iCs/>
          <w:color w:val="212529"/>
          <w:sz w:val="16"/>
          <w:szCs w:val="16"/>
          <w:shd w:val="clear" w:color="auto" w:fill="FFFFFF"/>
        </w:rPr>
        <w:t>Weekly</w:t>
      </w:r>
      <w:proofErr w:type="spellEnd"/>
      <w:r w:rsidRPr="00D95A40">
        <w:rPr>
          <w:rFonts w:cstheme="minorHAnsi"/>
          <w:color w:val="212529"/>
          <w:sz w:val="16"/>
          <w:szCs w:val="16"/>
          <w:shd w:val="clear" w:color="auto" w:fill="FFFFFF"/>
        </w:rPr>
        <w:t xml:space="preserve"> [online]. 3. 4. 2019 [cit. 2022-11-22]. Dostupné z: </w:t>
      </w:r>
      <w:hyperlink r:id="rId50" w:history="1">
        <w:r w:rsidRPr="00D95A40">
          <w:rPr>
            <w:rStyle w:val="Hypertextovodkaz"/>
            <w:rFonts w:cstheme="minorHAnsi"/>
            <w:sz w:val="16"/>
            <w:szCs w:val="16"/>
            <w:shd w:val="clear" w:color="auto" w:fill="FFFFFF"/>
          </w:rPr>
          <w:t>https://ew.com/movies/2019/04/03/nora-ephron-tcm-classic-film-festival/</w:t>
        </w:r>
      </w:hyperlink>
    </w:p>
  </w:footnote>
  <w:footnote w:id="252">
    <w:p w14:paraId="34EDF19A" w14:textId="2B6EAB43" w:rsidR="00DD15A7" w:rsidRPr="0020406F" w:rsidRDefault="00DD15A7" w:rsidP="0020406F">
      <w:pPr>
        <w:pStyle w:val="Textpoznpodarou"/>
        <w:jc w:val="both"/>
        <w:rPr>
          <w:rFonts w:cstheme="minorHAnsi"/>
          <w:sz w:val="16"/>
          <w:szCs w:val="16"/>
        </w:rPr>
      </w:pPr>
      <w:r w:rsidRPr="0020406F">
        <w:rPr>
          <w:rStyle w:val="Znakapoznpodarou"/>
          <w:rFonts w:cstheme="minorHAnsi"/>
          <w:sz w:val="16"/>
          <w:szCs w:val="16"/>
        </w:rPr>
        <w:footnoteRef/>
      </w:r>
      <w:r w:rsidRPr="0020406F">
        <w:rPr>
          <w:rFonts w:cstheme="minorHAnsi"/>
          <w:sz w:val="16"/>
          <w:szCs w:val="16"/>
        </w:rPr>
        <w:t xml:space="preserve"> </w:t>
      </w:r>
      <w:r w:rsidRPr="0020406F">
        <w:rPr>
          <w:rFonts w:cstheme="minorHAnsi"/>
          <w:color w:val="212529"/>
          <w:sz w:val="16"/>
          <w:szCs w:val="16"/>
          <w:shd w:val="clear" w:color="auto" w:fill="FFFFFF"/>
        </w:rPr>
        <w:t xml:space="preserve">LEVY, </w:t>
      </w:r>
      <w:r w:rsidR="007630D4" w:rsidRPr="0020406F">
        <w:rPr>
          <w:rFonts w:cstheme="minorHAnsi"/>
          <w:color w:val="212529"/>
          <w:sz w:val="16"/>
          <w:szCs w:val="16"/>
          <w:shd w:val="clear" w:color="auto" w:fill="FFFFFF"/>
        </w:rPr>
        <w:t>pozn. 69.</w:t>
      </w:r>
      <w:r w:rsidR="007630D4" w:rsidRPr="0020406F">
        <w:rPr>
          <w:rFonts w:cstheme="minorHAnsi"/>
          <w:sz w:val="16"/>
          <w:szCs w:val="16"/>
        </w:rPr>
        <w:t xml:space="preserve"> </w:t>
      </w:r>
    </w:p>
  </w:footnote>
  <w:footnote w:id="253">
    <w:p w14:paraId="1981F58C" w14:textId="74A4EDF1" w:rsidR="00D95A40" w:rsidRPr="0020406F" w:rsidRDefault="00D95A40" w:rsidP="0020406F">
      <w:pPr>
        <w:pStyle w:val="Textpoznpodarou"/>
        <w:jc w:val="both"/>
        <w:rPr>
          <w:rFonts w:cstheme="minorHAnsi"/>
          <w:sz w:val="16"/>
          <w:szCs w:val="16"/>
        </w:rPr>
      </w:pPr>
      <w:r w:rsidRPr="0020406F">
        <w:rPr>
          <w:rStyle w:val="Znakapoznpodarou"/>
          <w:rFonts w:cstheme="minorHAnsi"/>
          <w:sz w:val="16"/>
          <w:szCs w:val="16"/>
        </w:rPr>
        <w:footnoteRef/>
      </w:r>
      <w:r w:rsidRPr="0020406F">
        <w:rPr>
          <w:rFonts w:cstheme="minorHAnsi"/>
          <w:sz w:val="16"/>
          <w:szCs w:val="16"/>
        </w:rPr>
        <w:t xml:space="preserve"> </w:t>
      </w:r>
      <w:r w:rsidRPr="0020406F">
        <w:rPr>
          <w:rFonts w:cstheme="minorHAnsi"/>
          <w:color w:val="000000" w:themeColor="text1"/>
          <w:sz w:val="16"/>
          <w:szCs w:val="16"/>
          <w:shd w:val="clear" w:color="auto" w:fill="FFFFFF"/>
        </w:rPr>
        <w:t>GRANT, pozn. 10, s. 66.</w:t>
      </w:r>
    </w:p>
  </w:footnote>
  <w:footnote w:id="254">
    <w:p w14:paraId="2A1B5949" w14:textId="327DA139" w:rsidR="006244D8" w:rsidRPr="0020406F" w:rsidRDefault="006244D8" w:rsidP="0020406F">
      <w:pPr>
        <w:jc w:val="both"/>
        <w:rPr>
          <w:rFonts w:eastAsia="Times New Roman" w:cstheme="minorHAnsi"/>
          <w:color w:val="212529"/>
          <w:sz w:val="16"/>
          <w:szCs w:val="16"/>
          <w:shd w:val="clear" w:color="auto" w:fill="FFFFFF"/>
          <w:lang w:eastAsia="cs-CZ"/>
        </w:rPr>
      </w:pPr>
      <w:r w:rsidRPr="0020406F">
        <w:rPr>
          <w:rStyle w:val="Znakapoznpodarou"/>
          <w:rFonts w:cstheme="minorHAnsi"/>
          <w:sz w:val="16"/>
          <w:szCs w:val="16"/>
        </w:rPr>
        <w:footnoteRef/>
      </w:r>
      <w:r w:rsidRPr="0020406F">
        <w:rPr>
          <w:rFonts w:cstheme="minorHAnsi"/>
          <w:sz w:val="16"/>
          <w:szCs w:val="16"/>
        </w:rPr>
        <w:t xml:space="preserve"> </w:t>
      </w:r>
      <w:r w:rsidR="0020406F" w:rsidRPr="0020406F">
        <w:rPr>
          <w:rFonts w:cstheme="minorHAnsi"/>
          <w:color w:val="212529"/>
          <w:sz w:val="16"/>
          <w:szCs w:val="16"/>
          <w:shd w:val="clear" w:color="auto" w:fill="FFFFFF"/>
        </w:rPr>
        <w:t xml:space="preserve">BUCHHOLZ, Katharina. </w:t>
      </w:r>
      <w:proofErr w:type="spellStart"/>
      <w:r w:rsidR="0020406F" w:rsidRPr="0020406F">
        <w:rPr>
          <w:rFonts w:cstheme="minorHAnsi"/>
          <w:color w:val="212529"/>
          <w:sz w:val="16"/>
          <w:szCs w:val="16"/>
          <w:shd w:val="clear" w:color="auto" w:fill="FFFFFF"/>
        </w:rPr>
        <w:t>This</w:t>
      </w:r>
      <w:proofErr w:type="spellEnd"/>
      <w:r w:rsidR="0020406F" w:rsidRPr="0020406F">
        <w:rPr>
          <w:rFonts w:cstheme="minorHAnsi"/>
          <w:color w:val="212529"/>
          <w:sz w:val="16"/>
          <w:szCs w:val="16"/>
          <w:shd w:val="clear" w:color="auto" w:fill="FFFFFF"/>
        </w:rPr>
        <w:t xml:space="preserve"> </w:t>
      </w:r>
      <w:proofErr w:type="spellStart"/>
      <w:r w:rsidR="0020406F" w:rsidRPr="0020406F">
        <w:rPr>
          <w:rFonts w:cstheme="minorHAnsi"/>
          <w:color w:val="212529"/>
          <w:sz w:val="16"/>
          <w:szCs w:val="16"/>
          <w:shd w:val="clear" w:color="auto" w:fill="FFFFFF"/>
        </w:rPr>
        <w:t>is</w:t>
      </w:r>
      <w:proofErr w:type="spellEnd"/>
      <w:r w:rsidR="0020406F" w:rsidRPr="0020406F">
        <w:rPr>
          <w:rFonts w:cstheme="minorHAnsi"/>
          <w:color w:val="212529"/>
          <w:sz w:val="16"/>
          <w:szCs w:val="16"/>
          <w:shd w:val="clear" w:color="auto" w:fill="FFFFFF"/>
        </w:rPr>
        <w:t xml:space="preserve"> </w:t>
      </w:r>
      <w:proofErr w:type="spellStart"/>
      <w:r w:rsidR="0020406F" w:rsidRPr="0020406F">
        <w:rPr>
          <w:rFonts w:cstheme="minorHAnsi"/>
          <w:color w:val="212529"/>
          <w:sz w:val="16"/>
          <w:szCs w:val="16"/>
          <w:shd w:val="clear" w:color="auto" w:fill="FFFFFF"/>
        </w:rPr>
        <w:t>how</w:t>
      </w:r>
      <w:proofErr w:type="spellEnd"/>
      <w:r w:rsidR="0020406F" w:rsidRPr="0020406F">
        <w:rPr>
          <w:rFonts w:cstheme="minorHAnsi"/>
          <w:color w:val="212529"/>
          <w:sz w:val="16"/>
          <w:szCs w:val="16"/>
          <w:shd w:val="clear" w:color="auto" w:fill="FFFFFF"/>
        </w:rPr>
        <w:t xml:space="preserve"> </w:t>
      </w:r>
      <w:proofErr w:type="spellStart"/>
      <w:r w:rsidR="0020406F" w:rsidRPr="0020406F">
        <w:rPr>
          <w:rFonts w:cstheme="minorHAnsi"/>
          <w:color w:val="212529"/>
          <w:sz w:val="16"/>
          <w:szCs w:val="16"/>
          <w:shd w:val="clear" w:color="auto" w:fill="FFFFFF"/>
        </w:rPr>
        <w:t>female</w:t>
      </w:r>
      <w:proofErr w:type="spellEnd"/>
      <w:r w:rsidR="0020406F" w:rsidRPr="0020406F">
        <w:rPr>
          <w:rFonts w:cstheme="minorHAnsi"/>
          <w:color w:val="212529"/>
          <w:sz w:val="16"/>
          <w:szCs w:val="16"/>
          <w:shd w:val="clear" w:color="auto" w:fill="FFFFFF"/>
        </w:rPr>
        <w:t xml:space="preserve"> </w:t>
      </w:r>
      <w:proofErr w:type="spellStart"/>
      <w:r w:rsidR="0020406F" w:rsidRPr="0020406F">
        <w:rPr>
          <w:rFonts w:cstheme="minorHAnsi"/>
          <w:color w:val="212529"/>
          <w:sz w:val="16"/>
          <w:szCs w:val="16"/>
          <w:shd w:val="clear" w:color="auto" w:fill="FFFFFF"/>
        </w:rPr>
        <w:t>representation</w:t>
      </w:r>
      <w:proofErr w:type="spellEnd"/>
      <w:r w:rsidR="0020406F" w:rsidRPr="0020406F">
        <w:rPr>
          <w:rFonts w:cstheme="minorHAnsi"/>
          <w:color w:val="212529"/>
          <w:sz w:val="16"/>
          <w:szCs w:val="16"/>
          <w:shd w:val="clear" w:color="auto" w:fill="FFFFFF"/>
        </w:rPr>
        <w:t xml:space="preserve"> </w:t>
      </w:r>
      <w:proofErr w:type="spellStart"/>
      <w:r w:rsidR="0020406F" w:rsidRPr="0020406F">
        <w:rPr>
          <w:rFonts w:cstheme="minorHAnsi"/>
          <w:color w:val="212529"/>
          <w:sz w:val="16"/>
          <w:szCs w:val="16"/>
          <w:shd w:val="clear" w:color="auto" w:fill="FFFFFF"/>
        </w:rPr>
        <w:t>is</w:t>
      </w:r>
      <w:proofErr w:type="spellEnd"/>
      <w:r w:rsidR="0020406F" w:rsidRPr="0020406F">
        <w:rPr>
          <w:rFonts w:cstheme="minorHAnsi"/>
          <w:color w:val="212529"/>
          <w:sz w:val="16"/>
          <w:szCs w:val="16"/>
          <w:shd w:val="clear" w:color="auto" w:fill="FFFFFF"/>
        </w:rPr>
        <w:t xml:space="preserve"> </w:t>
      </w:r>
      <w:proofErr w:type="spellStart"/>
      <w:r w:rsidR="0020406F" w:rsidRPr="0020406F">
        <w:rPr>
          <w:rFonts w:cstheme="minorHAnsi"/>
          <w:color w:val="212529"/>
          <w:sz w:val="16"/>
          <w:szCs w:val="16"/>
          <w:shd w:val="clear" w:color="auto" w:fill="FFFFFF"/>
        </w:rPr>
        <w:t>rising</w:t>
      </w:r>
      <w:proofErr w:type="spellEnd"/>
      <w:r w:rsidR="0020406F" w:rsidRPr="0020406F">
        <w:rPr>
          <w:rFonts w:cstheme="minorHAnsi"/>
          <w:color w:val="212529"/>
          <w:sz w:val="16"/>
          <w:szCs w:val="16"/>
          <w:shd w:val="clear" w:color="auto" w:fill="FFFFFF"/>
        </w:rPr>
        <w:t xml:space="preserve"> </w:t>
      </w:r>
      <w:proofErr w:type="spellStart"/>
      <w:r w:rsidR="0020406F" w:rsidRPr="0020406F">
        <w:rPr>
          <w:rFonts w:cstheme="minorHAnsi"/>
          <w:color w:val="212529"/>
          <w:sz w:val="16"/>
          <w:szCs w:val="16"/>
          <w:shd w:val="clear" w:color="auto" w:fill="FFFFFF"/>
        </w:rPr>
        <w:t>across</w:t>
      </w:r>
      <w:proofErr w:type="spellEnd"/>
      <w:r w:rsidR="0020406F" w:rsidRPr="0020406F">
        <w:rPr>
          <w:rFonts w:cstheme="minorHAnsi"/>
          <w:color w:val="212529"/>
          <w:sz w:val="16"/>
          <w:szCs w:val="16"/>
          <w:shd w:val="clear" w:color="auto" w:fill="FFFFFF"/>
        </w:rPr>
        <w:t xml:space="preserve"> </w:t>
      </w:r>
      <w:proofErr w:type="spellStart"/>
      <w:r w:rsidR="0020406F" w:rsidRPr="0020406F">
        <w:rPr>
          <w:rFonts w:cstheme="minorHAnsi"/>
          <w:color w:val="212529"/>
          <w:sz w:val="16"/>
          <w:szCs w:val="16"/>
          <w:shd w:val="clear" w:color="auto" w:fill="FFFFFF"/>
        </w:rPr>
        <w:t>the</w:t>
      </w:r>
      <w:proofErr w:type="spellEnd"/>
      <w:r w:rsidR="0020406F" w:rsidRPr="0020406F">
        <w:rPr>
          <w:rFonts w:cstheme="minorHAnsi"/>
          <w:color w:val="212529"/>
          <w:sz w:val="16"/>
          <w:szCs w:val="16"/>
          <w:shd w:val="clear" w:color="auto" w:fill="FFFFFF"/>
        </w:rPr>
        <w:t xml:space="preserve"> film </w:t>
      </w:r>
      <w:proofErr w:type="spellStart"/>
      <w:r w:rsidR="0020406F" w:rsidRPr="0020406F">
        <w:rPr>
          <w:rFonts w:cstheme="minorHAnsi"/>
          <w:color w:val="212529"/>
          <w:sz w:val="16"/>
          <w:szCs w:val="16"/>
          <w:shd w:val="clear" w:color="auto" w:fill="FFFFFF"/>
        </w:rPr>
        <w:t>industry</w:t>
      </w:r>
      <w:proofErr w:type="spellEnd"/>
      <w:r w:rsidR="0020406F" w:rsidRPr="0020406F">
        <w:rPr>
          <w:rFonts w:cstheme="minorHAnsi"/>
          <w:color w:val="212529"/>
          <w:sz w:val="16"/>
          <w:szCs w:val="16"/>
          <w:shd w:val="clear" w:color="auto" w:fill="FFFFFF"/>
        </w:rPr>
        <w:t>. </w:t>
      </w:r>
      <w:proofErr w:type="spellStart"/>
      <w:r w:rsidR="0020406F" w:rsidRPr="0020406F">
        <w:rPr>
          <w:rFonts w:cstheme="minorHAnsi"/>
          <w:i/>
          <w:iCs/>
          <w:color w:val="212529"/>
          <w:sz w:val="16"/>
          <w:szCs w:val="16"/>
          <w:shd w:val="clear" w:color="auto" w:fill="FFFFFF"/>
        </w:rPr>
        <w:t>World</w:t>
      </w:r>
      <w:proofErr w:type="spellEnd"/>
      <w:r w:rsidR="0020406F" w:rsidRPr="0020406F">
        <w:rPr>
          <w:rFonts w:cstheme="minorHAnsi"/>
          <w:i/>
          <w:iCs/>
          <w:color w:val="212529"/>
          <w:sz w:val="16"/>
          <w:szCs w:val="16"/>
          <w:shd w:val="clear" w:color="auto" w:fill="FFFFFF"/>
        </w:rPr>
        <w:t xml:space="preserve"> </w:t>
      </w:r>
      <w:proofErr w:type="spellStart"/>
      <w:r w:rsidR="0020406F" w:rsidRPr="0020406F">
        <w:rPr>
          <w:rFonts w:cstheme="minorHAnsi"/>
          <w:i/>
          <w:iCs/>
          <w:color w:val="212529"/>
          <w:sz w:val="16"/>
          <w:szCs w:val="16"/>
          <w:shd w:val="clear" w:color="auto" w:fill="FFFFFF"/>
        </w:rPr>
        <w:t>Economic</w:t>
      </w:r>
      <w:proofErr w:type="spellEnd"/>
      <w:r w:rsidR="0020406F" w:rsidRPr="0020406F">
        <w:rPr>
          <w:rFonts w:cstheme="minorHAnsi"/>
          <w:i/>
          <w:iCs/>
          <w:color w:val="212529"/>
          <w:sz w:val="16"/>
          <w:szCs w:val="16"/>
          <w:shd w:val="clear" w:color="auto" w:fill="FFFFFF"/>
        </w:rPr>
        <w:t xml:space="preserve"> </w:t>
      </w:r>
      <w:proofErr w:type="spellStart"/>
      <w:r w:rsidR="0020406F" w:rsidRPr="0020406F">
        <w:rPr>
          <w:rFonts w:cstheme="minorHAnsi"/>
          <w:i/>
          <w:iCs/>
          <w:color w:val="212529"/>
          <w:sz w:val="16"/>
          <w:szCs w:val="16"/>
          <w:shd w:val="clear" w:color="auto" w:fill="FFFFFF"/>
        </w:rPr>
        <w:t>Forum</w:t>
      </w:r>
      <w:proofErr w:type="spellEnd"/>
      <w:r w:rsidR="0020406F" w:rsidRPr="0020406F">
        <w:rPr>
          <w:rFonts w:cstheme="minorHAnsi"/>
          <w:color w:val="212529"/>
          <w:sz w:val="16"/>
          <w:szCs w:val="16"/>
          <w:shd w:val="clear" w:color="auto" w:fill="FFFFFF"/>
        </w:rPr>
        <w:t xml:space="preserve"> [online]. 31. 3. 2022 [cit. 2023-05-05]. Dostupné z: </w:t>
      </w:r>
      <w:hyperlink r:id="rId51" w:history="1">
        <w:r w:rsidR="0020406F" w:rsidRPr="0020406F">
          <w:rPr>
            <w:rStyle w:val="Hypertextovodkaz"/>
            <w:rFonts w:cstheme="minorHAnsi"/>
            <w:sz w:val="16"/>
            <w:szCs w:val="16"/>
            <w:shd w:val="clear" w:color="auto" w:fill="FFFFFF"/>
          </w:rPr>
          <w:t>https://www.weforum.org/agenda/2022/03/number-of-women-in-film-industry-rises-slowly</w:t>
        </w:r>
      </w:hyperlink>
    </w:p>
    <w:p w14:paraId="5AE73E42" w14:textId="653A5B5C" w:rsidR="006244D8" w:rsidRPr="00DF4647" w:rsidRDefault="006244D8" w:rsidP="00DF4647">
      <w:pPr>
        <w:pStyle w:val="Textpoznpodarou"/>
        <w:jc w:val="both"/>
        <w:rPr>
          <w:sz w:val="16"/>
          <w:szCs w:val="16"/>
        </w:rPr>
      </w:pPr>
      <w:r w:rsidRPr="0020406F">
        <w:rPr>
          <w:rFonts w:cstheme="minorHAnsi"/>
          <w:sz w:val="16"/>
          <w:szCs w:val="16"/>
        </w:rPr>
        <w:t xml:space="preserve">Mezi lety 2020 a 2021 se, co se ženského zastoupení v americkém filmovém průmyslu týká, zvýšil pouze počet výkonných producentek. Ten </w:t>
      </w:r>
      <w:r w:rsidRPr="00DF4647">
        <w:rPr>
          <w:rFonts w:cstheme="minorHAnsi"/>
          <w:sz w:val="16"/>
          <w:szCs w:val="16"/>
        </w:rPr>
        <w:t>v tuto chvíli činí 36 %. Počet producentek je pak 26 % z celkového počtu producentů v USA.</w:t>
      </w:r>
    </w:p>
  </w:footnote>
  <w:footnote w:id="255">
    <w:p w14:paraId="6BA802B5" w14:textId="0203517A" w:rsidR="00DF4647" w:rsidRDefault="00DF4647" w:rsidP="00DF4647">
      <w:pPr>
        <w:pStyle w:val="Textpoznpodarou"/>
        <w:jc w:val="both"/>
      </w:pPr>
      <w:r w:rsidRPr="00DF4647">
        <w:rPr>
          <w:rStyle w:val="Znakapoznpodarou"/>
          <w:sz w:val="16"/>
          <w:szCs w:val="16"/>
        </w:rPr>
        <w:footnoteRef/>
      </w:r>
      <w:r w:rsidRPr="00DF4647">
        <w:rPr>
          <w:sz w:val="16"/>
          <w:szCs w:val="16"/>
        </w:rPr>
        <w:t xml:space="preserve"> </w:t>
      </w:r>
      <w:r w:rsidRPr="00DF4647">
        <w:rPr>
          <w:rFonts w:eastAsia="Times New Roman" w:cstheme="minorHAnsi"/>
          <w:color w:val="000000" w:themeColor="text1"/>
          <w:sz w:val="16"/>
          <w:szCs w:val="16"/>
          <w:shd w:val="clear" w:color="auto" w:fill="FFFFFF"/>
          <w:lang w:eastAsia="cs-CZ"/>
        </w:rPr>
        <w:t>COHEN, pozn. 5, s. 12.</w:t>
      </w:r>
    </w:p>
  </w:footnote>
  <w:footnote w:id="256">
    <w:p w14:paraId="0DB94D1F" w14:textId="14B3A747" w:rsidR="009E6549" w:rsidRPr="009E6549" w:rsidRDefault="009E6549" w:rsidP="00D95A40">
      <w:pPr>
        <w:jc w:val="both"/>
        <w:rPr>
          <w:rFonts w:ascii="Times New Roman" w:hAnsi="Times New Roman" w:cs="Times New Roman"/>
        </w:rPr>
      </w:pPr>
      <w:r w:rsidRPr="00D95A40">
        <w:rPr>
          <w:rStyle w:val="Znakapoznpodarou"/>
          <w:rFonts w:cstheme="minorHAnsi"/>
          <w:sz w:val="16"/>
          <w:szCs w:val="16"/>
        </w:rPr>
        <w:footnoteRef/>
      </w:r>
      <w:r w:rsidRPr="00D95A40">
        <w:rPr>
          <w:rFonts w:cstheme="minorHAnsi"/>
          <w:sz w:val="16"/>
          <w:szCs w:val="16"/>
        </w:rPr>
        <w:t xml:space="preserve"> </w:t>
      </w:r>
      <w:r w:rsidRPr="00D95A40">
        <w:rPr>
          <w:rFonts w:cstheme="minorHAnsi"/>
          <w:color w:val="212529"/>
          <w:sz w:val="16"/>
          <w:szCs w:val="16"/>
          <w:shd w:val="clear" w:color="auto" w:fill="FFFFFF"/>
        </w:rPr>
        <w:t>O'HARA,</w:t>
      </w:r>
      <w:r w:rsidR="00441D74" w:rsidRPr="00D95A40">
        <w:rPr>
          <w:rFonts w:cstheme="minorHAnsi"/>
          <w:color w:val="212529"/>
          <w:sz w:val="16"/>
          <w:szCs w:val="16"/>
          <w:shd w:val="clear" w:color="auto" w:fill="FFFFFF"/>
        </w:rPr>
        <w:t xml:space="preserve"> pozn. 3.</w:t>
      </w:r>
    </w:p>
  </w:footnote>
  <w:footnote w:id="257">
    <w:p w14:paraId="125AD791" w14:textId="7A8BD6A6" w:rsidR="00C8062F" w:rsidRPr="00C8062F" w:rsidRDefault="00F94BA5" w:rsidP="00C8062F">
      <w:pPr>
        <w:pStyle w:val="Textpoznpodarou"/>
        <w:jc w:val="both"/>
        <w:rPr>
          <w:rFonts w:cstheme="minorHAnsi"/>
          <w:sz w:val="16"/>
          <w:szCs w:val="16"/>
        </w:rPr>
      </w:pPr>
      <w:r w:rsidRPr="00C8062F">
        <w:rPr>
          <w:rStyle w:val="Znakapoznpodarou"/>
          <w:rFonts w:cstheme="minorHAnsi"/>
          <w:sz w:val="16"/>
          <w:szCs w:val="16"/>
        </w:rPr>
        <w:footnoteRef/>
      </w:r>
      <w:r w:rsidRPr="00C8062F">
        <w:rPr>
          <w:rFonts w:cstheme="minorHAnsi"/>
          <w:sz w:val="16"/>
          <w:szCs w:val="16"/>
        </w:rPr>
        <w:t xml:space="preserve"> </w:t>
      </w:r>
      <w:r w:rsidR="00C8062F" w:rsidRPr="00C8062F">
        <w:rPr>
          <w:rFonts w:cstheme="minorHAnsi"/>
          <w:color w:val="212529"/>
          <w:sz w:val="16"/>
          <w:szCs w:val="16"/>
          <w:shd w:val="clear" w:color="auto" w:fill="FFFFFF"/>
        </w:rPr>
        <w:t xml:space="preserve">SCHWARTZ, Lana. </w:t>
      </w:r>
      <w:proofErr w:type="spellStart"/>
      <w:r w:rsidR="00C8062F" w:rsidRPr="00C8062F">
        <w:rPr>
          <w:rFonts w:cstheme="minorHAnsi"/>
          <w:color w:val="212529"/>
          <w:sz w:val="16"/>
          <w:szCs w:val="16"/>
          <w:shd w:val="clear" w:color="auto" w:fill="FFFFFF"/>
        </w:rPr>
        <w:t>There</w:t>
      </w:r>
      <w:proofErr w:type="spellEnd"/>
      <w:r w:rsidR="00C8062F" w:rsidRPr="00C8062F">
        <w:rPr>
          <w:rFonts w:cstheme="minorHAnsi"/>
          <w:color w:val="212529"/>
          <w:sz w:val="16"/>
          <w:szCs w:val="16"/>
          <w:shd w:val="clear" w:color="auto" w:fill="FFFFFF"/>
        </w:rPr>
        <w:t xml:space="preserve"> </w:t>
      </w:r>
      <w:proofErr w:type="spellStart"/>
      <w:r w:rsidR="00C8062F" w:rsidRPr="00C8062F">
        <w:rPr>
          <w:rFonts w:cstheme="minorHAnsi"/>
          <w:color w:val="212529"/>
          <w:sz w:val="16"/>
          <w:szCs w:val="16"/>
          <w:shd w:val="clear" w:color="auto" w:fill="FFFFFF"/>
        </w:rPr>
        <w:t>Isn't</w:t>
      </w:r>
      <w:proofErr w:type="spellEnd"/>
      <w:r w:rsidR="00C8062F" w:rsidRPr="00C8062F">
        <w:rPr>
          <w:rFonts w:cstheme="minorHAnsi"/>
          <w:color w:val="212529"/>
          <w:sz w:val="16"/>
          <w:szCs w:val="16"/>
          <w:shd w:val="clear" w:color="auto" w:fill="FFFFFF"/>
        </w:rPr>
        <w:t xml:space="preserve"> </w:t>
      </w:r>
      <w:proofErr w:type="spellStart"/>
      <w:r w:rsidR="00C8062F" w:rsidRPr="00C8062F">
        <w:rPr>
          <w:rFonts w:cstheme="minorHAnsi"/>
          <w:color w:val="212529"/>
          <w:sz w:val="16"/>
          <w:szCs w:val="16"/>
          <w:shd w:val="clear" w:color="auto" w:fill="FFFFFF"/>
        </w:rPr>
        <w:t>Going</w:t>
      </w:r>
      <w:proofErr w:type="spellEnd"/>
      <w:r w:rsidR="00C8062F" w:rsidRPr="00C8062F">
        <w:rPr>
          <w:rFonts w:cstheme="minorHAnsi"/>
          <w:color w:val="212529"/>
          <w:sz w:val="16"/>
          <w:szCs w:val="16"/>
          <w:shd w:val="clear" w:color="auto" w:fill="FFFFFF"/>
        </w:rPr>
        <w:t xml:space="preserve"> to </w:t>
      </w:r>
      <w:proofErr w:type="spellStart"/>
      <w:r w:rsidR="00C8062F" w:rsidRPr="00C8062F">
        <w:rPr>
          <w:rFonts w:cstheme="minorHAnsi"/>
          <w:color w:val="212529"/>
          <w:sz w:val="16"/>
          <w:szCs w:val="16"/>
          <w:shd w:val="clear" w:color="auto" w:fill="FFFFFF"/>
        </w:rPr>
        <w:t>Be</w:t>
      </w:r>
      <w:proofErr w:type="spellEnd"/>
      <w:r w:rsidR="00C8062F" w:rsidRPr="00C8062F">
        <w:rPr>
          <w:rFonts w:cstheme="minorHAnsi"/>
          <w:color w:val="212529"/>
          <w:sz w:val="16"/>
          <w:szCs w:val="16"/>
          <w:shd w:val="clear" w:color="auto" w:fill="FFFFFF"/>
        </w:rPr>
        <w:t xml:space="preserve"> </w:t>
      </w:r>
      <w:proofErr w:type="spellStart"/>
      <w:r w:rsidR="00C8062F" w:rsidRPr="00C8062F">
        <w:rPr>
          <w:rFonts w:cstheme="minorHAnsi"/>
          <w:color w:val="212529"/>
          <w:sz w:val="16"/>
          <w:szCs w:val="16"/>
          <w:shd w:val="clear" w:color="auto" w:fill="FFFFFF"/>
        </w:rPr>
        <w:t>Another</w:t>
      </w:r>
      <w:proofErr w:type="spellEnd"/>
      <w:r w:rsidR="00C8062F" w:rsidRPr="00C8062F">
        <w:rPr>
          <w:rFonts w:cstheme="minorHAnsi"/>
          <w:color w:val="212529"/>
          <w:sz w:val="16"/>
          <w:szCs w:val="16"/>
          <w:shd w:val="clear" w:color="auto" w:fill="FFFFFF"/>
        </w:rPr>
        <w:t xml:space="preserve"> Nora </w:t>
      </w:r>
      <w:proofErr w:type="spellStart"/>
      <w:r w:rsidR="00C8062F" w:rsidRPr="00C8062F">
        <w:rPr>
          <w:rFonts w:cstheme="minorHAnsi"/>
          <w:color w:val="212529"/>
          <w:sz w:val="16"/>
          <w:szCs w:val="16"/>
          <w:shd w:val="clear" w:color="auto" w:fill="FFFFFF"/>
        </w:rPr>
        <w:t>Ephron</w:t>
      </w:r>
      <w:proofErr w:type="spellEnd"/>
      <w:r w:rsidR="00C8062F" w:rsidRPr="00C8062F">
        <w:rPr>
          <w:rFonts w:cstheme="minorHAnsi"/>
          <w:color w:val="212529"/>
          <w:sz w:val="16"/>
          <w:szCs w:val="16"/>
          <w:shd w:val="clear" w:color="auto" w:fill="FFFFFF"/>
        </w:rPr>
        <w:t>. </w:t>
      </w:r>
      <w:proofErr w:type="spellStart"/>
      <w:r w:rsidR="00C8062F" w:rsidRPr="00C8062F">
        <w:rPr>
          <w:rFonts w:cstheme="minorHAnsi"/>
          <w:i/>
          <w:iCs/>
          <w:color w:val="212529"/>
          <w:sz w:val="16"/>
          <w:szCs w:val="16"/>
          <w:shd w:val="clear" w:color="auto" w:fill="FFFFFF"/>
        </w:rPr>
        <w:t>Heyalma</w:t>
      </w:r>
      <w:proofErr w:type="spellEnd"/>
      <w:r w:rsidR="00C8062F" w:rsidRPr="00C8062F">
        <w:rPr>
          <w:rFonts w:cstheme="minorHAnsi"/>
          <w:color w:val="212529"/>
          <w:sz w:val="16"/>
          <w:szCs w:val="16"/>
          <w:shd w:val="clear" w:color="auto" w:fill="FFFFFF"/>
        </w:rPr>
        <w:t> [online]. 19. 3. 2021 [cit. 2023-05-05]. Dostupné z:</w:t>
      </w:r>
      <w:r w:rsidR="004B4748">
        <w:rPr>
          <w:rFonts w:cstheme="minorHAnsi"/>
          <w:color w:val="212529"/>
          <w:sz w:val="16"/>
          <w:szCs w:val="16"/>
          <w:shd w:val="clear" w:color="auto" w:fill="FFFFFF"/>
        </w:rPr>
        <w:t> </w:t>
      </w:r>
      <w:hyperlink r:id="rId52" w:history="1">
        <w:r w:rsidR="004B4748" w:rsidRPr="00140A74">
          <w:rPr>
            <w:rStyle w:val="Hypertextovodkaz"/>
            <w:rFonts w:cstheme="minorHAnsi"/>
            <w:sz w:val="16"/>
            <w:szCs w:val="16"/>
            <w:shd w:val="clear" w:color="auto" w:fill="FFFFFF"/>
          </w:rPr>
          <w:t>https://www.heyalma.com/there-isnt-going-to-be-another-nora-ephron/</w:t>
        </w:r>
      </w:hyperlink>
    </w:p>
  </w:footnote>
  <w:footnote w:id="258">
    <w:p w14:paraId="6A29085C" w14:textId="1E4394D4" w:rsidR="00F94BA5" w:rsidRDefault="00F94BA5" w:rsidP="00C8062F">
      <w:pPr>
        <w:pStyle w:val="Textpoznpodarou"/>
        <w:jc w:val="both"/>
      </w:pPr>
      <w:r w:rsidRPr="00C8062F">
        <w:rPr>
          <w:rStyle w:val="Znakapoznpodarou"/>
          <w:rFonts w:cstheme="minorHAnsi"/>
          <w:sz w:val="16"/>
          <w:szCs w:val="16"/>
        </w:rPr>
        <w:footnoteRef/>
      </w:r>
      <w:r w:rsidRPr="00C8062F">
        <w:rPr>
          <w:rFonts w:cstheme="minorHAnsi"/>
          <w:sz w:val="16"/>
          <w:szCs w:val="16"/>
        </w:rPr>
        <w:t xml:space="preserve"> DAVIS, pozn. 2</w:t>
      </w:r>
      <w:r w:rsidR="00242E56">
        <w:rPr>
          <w:rFonts w:cstheme="minorHAnsi"/>
          <w:sz w:val="16"/>
          <w:szCs w:val="16"/>
        </w:rPr>
        <w:t>29</w:t>
      </w:r>
      <w:r w:rsidRPr="00C8062F">
        <w:rPr>
          <w:rFonts w:cstheme="minorHAnsi"/>
          <w:sz w:val="16"/>
          <w:szCs w:val="16"/>
        </w:rPr>
        <w:t>.</w:t>
      </w:r>
    </w:p>
  </w:footnote>
  <w:footnote w:id="259">
    <w:p w14:paraId="2B665800" w14:textId="1A9B4F25" w:rsidR="0078123D" w:rsidRPr="0078123D" w:rsidRDefault="0078123D" w:rsidP="0078123D">
      <w:pPr>
        <w:pStyle w:val="Textpoznpodarou"/>
        <w:jc w:val="both"/>
        <w:rPr>
          <w:sz w:val="16"/>
          <w:szCs w:val="16"/>
        </w:rPr>
      </w:pPr>
      <w:r w:rsidRPr="0078123D">
        <w:rPr>
          <w:rStyle w:val="Znakapoznpodarou"/>
          <w:sz w:val="16"/>
          <w:szCs w:val="16"/>
        </w:rPr>
        <w:footnoteRef/>
      </w:r>
      <w:r w:rsidRPr="0078123D">
        <w:rPr>
          <w:sz w:val="16"/>
          <w:szCs w:val="16"/>
        </w:rPr>
        <w:t xml:space="preserve"> KOZLOFF, pozn. 15, s. 44, 49.</w:t>
      </w:r>
    </w:p>
  </w:footnote>
  <w:footnote w:id="260">
    <w:p w14:paraId="1C8E5513" w14:textId="126B686C" w:rsidR="007B5B09" w:rsidRPr="00377BB8" w:rsidRDefault="007B5B09" w:rsidP="0078123D">
      <w:pPr>
        <w:pStyle w:val="Textpoznpodarou"/>
        <w:jc w:val="both"/>
        <w:rPr>
          <w:rFonts w:cstheme="minorHAnsi"/>
          <w:sz w:val="16"/>
          <w:szCs w:val="16"/>
        </w:rPr>
      </w:pPr>
      <w:r w:rsidRPr="0078123D">
        <w:rPr>
          <w:rStyle w:val="Znakapoznpodarou"/>
          <w:rFonts w:cstheme="minorHAnsi"/>
          <w:sz w:val="16"/>
          <w:szCs w:val="16"/>
        </w:rPr>
        <w:footnoteRef/>
      </w:r>
      <w:r w:rsidRPr="0078123D">
        <w:rPr>
          <w:rFonts w:cstheme="minorHAnsi"/>
          <w:sz w:val="16"/>
          <w:szCs w:val="16"/>
        </w:rPr>
        <w:t xml:space="preserve"> SCHWARTZ, pozn. 25</w:t>
      </w:r>
      <w:r w:rsidR="00441E73">
        <w:rPr>
          <w:rFonts w:cstheme="minorHAnsi"/>
          <w:sz w:val="16"/>
          <w:szCs w:val="16"/>
        </w:rPr>
        <w:t>7</w:t>
      </w:r>
      <w:r w:rsidRPr="0078123D">
        <w:rPr>
          <w:rFonts w:cstheme="minorHAnsi"/>
          <w:sz w:val="16"/>
          <w:szCs w:val="16"/>
        </w:rPr>
        <w:t>.</w:t>
      </w:r>
    </w:p>
  </w:footnote>
  <w:footnote w:id="261">
    <w:p w14:paraId="73A1029B" w14:textId="7AEAAD8B" w:rsidR="00FE27E9" w:rsidRPr="00695F03" w:rsidRDefault="00FE27E9" w:rsidP="00695F03">
      <w:pPr>
        <w:pStyle w:val="Textpoznpodarou"/>
        <w:jc w:val="both"/>
        <w:rPr>
          <w:rFonts w:cstheme="minorHAnsi"/>
          <w:sz w:val="16"/>
          <w:szCs w:val="16"/>
        </w:rPr>
      </w:pPr>
      <w:r w:rsidRPr="00695F03">
        <w:rPr>
          <w:rStyle w:val="Znakapoznpodarou"/>
          <w:rFonts w:cstheme="minorHAnsi"/>
          <w:sz w:val="16"/>
          <w:szCs w:val="16"/>
        </w:rPr>
        <w:footnoteRef/>
      </w:r>
      <w:r w:rsidRPr="00695F03">
        <w:rPr>
          <w:rFonts w:cstheme="minorHAnsi"/>
          <w:sz w:val="16"/>
          <w:szCs w:val="16"/>
        </w:rPr>
        <w:t xml:space="preserve"> DAVIS, pozn. 2</w:t>
      </w:r>
      <w:r w:rsidR="00242E56">
        <w:rPr>
          <w:rFonts w:cstheme="minorHAnsi"/>
          <w:sz w:val="16"/>
          <w:szCs w:val="16"/>
        </w:rPr>
        <w:t>29</w:t>
      </w:r>
      <w:r w:rsidRPr="00695F03">
        <w:rPr>
          <w:rFonts w:cstheme="minorHAnsi"/>
          <w:sz w:val="16"/>
          <w:szCs w:val="16"/>
        </w:rPr>
        <w:t>.</w:t>
      </w:r>
    </w:p>
  </w:footnote>
  <w:footnote w:id="262">
    <w:p w14:paraId="51703515" w14:textId="57AB255B" w:rsidR="00FC1A28" w:rsidRPr="00695F03" w:rsidRDefault="00FC1A28" w:rsidP="00695F03">
      <w:pPr>
        <w:pStyle w:val="Textpoznpodarou"/>
        <w:jc w:val="both"/>
        <w:rPr>
          <w:sz w:val="16"/>
          <w:szCs w:val="16"/>
        </w:rPr>
      </w:pPr>
      <w:r w:rsidRPr="00695F03">
        <w:rPr>
          <w:rStyle w:val="Znakapoznpodarou"/>
          <w:sz w:val="16"/>
          <w:szCs w:val="16"/>
        </w:rPr>
        <w:footnoteRef/>
      </w:r>
      <w:r w:rsidRPr="00695F03">
        <w:rPr>
          <w:sz w:val="16"/>
          <w:szCs w:val="16"/>
        </w:rPr>
        <w:t xml:space="preserve"> </w:t>
      </w:r>
      <w:r w:rsidRPr="00695F03">
        <w:rPr>
          <w:rFonts w:eastAsia="Times New Roman" w:cstheme="minorHAnsi"/>
          <w:color w:val="000000" w:themeColor="text1"/>
          <w:sz w:val="16"/>
          <w:szCs w:val="16"/>
          <w:shd w:val="clear" w:color="auto" w:fill="FFFFFF"/>
          <w:lang w:eastAsia="cs-CZ"/>
        </w:rPr>
        <w:t>COHEN, pozn. 5, s. 12.</w:t>
      </w:r>
    </w:p>
  </w:footnote>
  <w:footnote w:id="263">
    <w:p w14:paraId="5C4D6AF2" w14:textId="2DE19928" w:rsidR="00695F03" w:rsidRDefault="00695F03" w:rsidP="00695F03">
      <w:pPr>
        <w:pStyle w:val="Textpoznpodarou"/>
        <w:jc w:val="both"/>
      </w:pPr>
      <w:r w:rsidRPr="00695F03">
        <w:rPr>
          <w:rStyle w:val="Znakapoznpodarou"/>
          <w:sz w:val="16"/>
          <w:szCs w:val="16"/>
        </w:rPr>
        <w:footnoteRef/>
      </w:r>
      <w:r w:rsidRPr="00695F03">
        <w:rPr>
          <w:sz w:val="16"/>
          <w:szCs w:val="16"/>
        </w:rPr>
        <w:t xml:space="preserve"> </w:t>
      </w:r>
      <w:r w:rsidR="007F4688">
        <w:rPr>
          <w:rFonts w:eastAsia="Times New Roman" w:cstheme="minorHAnsi"/>
          <w:color w:val="000000" w:themeColor="text1"/>
          <w:sz w:val="16"/>
          <w:szCs w:val="16"/>
          <w:shd w:val="clear" w:color="auto" w:fill="FFFFFF"/>
          <w:lang w:eastAsia="cs-CZ"/>
        </w:rPr>
        <w:t>Tamtéž</w:t>
      </w:r>
      <w:r w:rsidRPr="00695F03">
        <w:rPr>
          <w:rFonts w:eastAsia="Times New Roman" w:cstheme="minorHAnsi"/>
          <w:color w:val="000000" w:themeColor="text1"/>
          <w:sz w:val="16"/>
          <w:szCs w:val="16"/>
          <w:shd w:val="clear" w:color="auto" w:fill="FFFFFF"/>
          <w:lang w:eastAsia="cs-CZ"/>
        </w:rPr>
        <w:t>, s. 162.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F7ED3"/>
    <w:multiLevelType w:val="hybridMultilevel"/>
    <w:tmpl w:val="5F20A4F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F758E2"/>
    <w:multiLevelType w:val="hybridMultilevel"/>
    <w:tmpl w:val="69E0332E"/>
    <w:lvl w:ilvl="0" w:tplc="BB5EADD6">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8A4777"/>
    <w:multiLevelType w:val="hybridMultilevel"/>
    <w:tmpl w:val="B4CECF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5B1F1A"/>
    <w:multiLevelType w:val="multilevel"/>
    <w:tmpl w:val="CA14154A"/>
    <w:lvl w:ilvl="0">
      <w:start w:val="5"/>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161F4541"/>
    <w:multiLevelType w:val="multilevel"/>
    <w:tmpl w:val="80D25A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C1E57D5"/>
    <w:multiLevelType w:val="hybridMultilevel"/>
    <w:tmpl w:val="4BAA397C"/>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C1F145A"/>
    <w:multiLevelType w:val="multilevel"/>
    <w:tmpl w:val="3634B00C"/>
    <w:lvl w:ilvl="0">
      <w:start w:val="6"/>
      <w:numFmt w:val="decimal"/>
      <w:lvlText w:val="%1"/>
      <w:lvlJc w:val="left"/>
      <w:pPr>
        <w:ind w:left="360" w:hanging="360"/>
      </w:pPr>
      <w:rPr>
        <w:rFonts w:hint="default"/>
      </w:rPr>
    </w:lvl>
    <w:lvl w:ilvl="1">
      <w:start w:val="3"/>
      <w:numFmt w:val="decimal"/>
      <w:lvlText w:val="%1.%2"/>
      <w:lvlJc w:val="left"/>
      <w:pPr>
        <w:ind w:left="1069" w:hanging="360"/>
      </w:pPr>
      <w:rPr>
        <w:rFonts w:hint="default"/>
        <w:b w:val="0"/>
        <w:bCs w:val="0"/>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2C27060C"/>
    <w:multiLevelType w:val="hybridMultilevel"/>
    <w:tmpl w:val="F01027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FDA60BA"/>
    <w:multiLevelType w:val="hybridMultilevel"/>
    <w:tmpl w:val="1C6007D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13D7577"/>
    <w:multiLevelType w:val="hybridMultilevel"/>
    <w:tmpl w:val="21A4D9E8"/>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503378A"/>
    <w:multiLevelType w:val="hybridMultilevel"/>
    <w:tmpl w:val="2FCAD466"/>
    <w:lvl w:ilvl="0" w:tplc="3EC8030C">
      <w:start w:val="3"/>
      <w:numFmt w:val="bullet"/>
      <w:lvlText w:val="-"/>
      <w:lvlJc w:val="left"/>
      <w:pPr>
        <w:ind w:left="7160" w:hanging="360"/>
      </w:pPr>
      <w:rPr>
        <w:rFonts w:ascii="Times New Roman" w:eastAsiaTheme="majorEastAsia" w:hAnsi="Times New Roman" w:cs="Times New Roman" w:hint="default"/>
      </w:rPr>
    </w:lvl>
    <w:lvl w:ilvl="1" w:tplc="04050003">
      <w:start w:val="1"/>
      <w:numFmt w:val="bullet"/>
      <w:lvlText w:val="o"/>
      <w:lvlJc w:val="left"/>
      <w:pPr>
        <w:ind w:left="7880" w:hanging="360"/>
      </w:pPr>
      <w:rPr>
        <w:rFonts w:ascii="Courier New" w:hAnsi="Courier New" w:cs="Courier New" w:hint="default"/>
      </w:rPr>
    </w:lvl>
    <w:lvl w:ilvl="2" w:tplc="04050005" w:tentative="1">
      <w:start w:val="1"/>
      <w:numFmt w:val="bullet"/>
      <w:lvlText w:val=""/>
      <w:lvlJc w:val="left"/>
      <w:pPr>
        <w:ind w:left="8600" w:hanging="360"/>
      </w:pPr>
      <w:rPr>
        <w:rFonts w:ascii="Wingdings" w:hAnsi="Wingdings" w:hint="default"/>
      </w:rPr>
    </w:lvl>
    <w:lvl w:ilvl="3" w:tplc="04050001" w:tentative="1">
      <w:start w:val="1"/>
      <w:numFmt w:val="bullet"/>
      <w:lvlText w:val=""/>
      <w:lvlJc w:val="left"/>
      <w:pPr>
        <w:ind w:left="9320" w:hanging="360"/>
      </w:pPr>
      <w:rPr>
        <w:rFonts w:ascii="Symbol" w:hAnsi="Symbol" w:hint="default"/>
      </w:rPr>
    </w:lvl>
    <w:lvl w:ilvl="4" w:tplc="04050003" w:tentative="1">
      <w:start w:val="1"/>
      <w:numFmt w:val="bullet"/>
      <w:lvlText w:val="o"/>
      <w:lvlJc w:val="left"/>
      <w:pPr>
        <w:ind w:left="10040" w:hanging="360"/>
      </w:pPr>
      <w:rPr>
        <w:rFonts w:ascii="Courier New" w:hAnsi="Courier New" w:cs="Courier New" w:hint="default"/>
      </w:rPr>
    </w:lvl>
    <w:lvl w:ilvl="5" w:tplc="04050005" w:tentative="1">
      <w:start w:val="1"/>
      <w:numFmt w:val="bullet"/>
      <w:lvlText w:val=""/>
      <w:lvlJc w:val="left"/>
      <w:pPr>
        <w:ind w:left="10760" w:hanging="360"/>
      </w:pPr>
      <w:rPr>
        <w:rFonts w:ascii="Wingdings" w:hAnsi="Wingdings" w:hint="default"/>
      </w:rPr>
    </w:lvl>
    <w:lvl w:ilvl="6" w:tplc="04050001" w:tentative="1">
      <w:start w:val="1"/>
      <w:numFmt w:val="bullet"/>
      <w:lvlText w:val=""/>
      <w:lvlJc w:val="left"/>
      <w:pPr>
        <w:ind w:left="11480" w:hanging="360"/>
      </w:pPr>
      <w:rPr>
        <w:rFonts w:ascii="Symbol" w:hAnsi="Symbol" w:hint="default"/>
      </w:rPr>
    </w:lvl>
    <w:lvl w:ilvl="7" w:tplc="04050003" w:tentative="1">
      <w:start w:val="1"/>
      <w:numFmt w:val="bullet"/>
      <w:lvlText w:val="o"/>
      <w:lvlJc w:val="left"/>
      <w:pPr>
        <w:ind w:left="12200" w:hanging="360"/>
      </w:pPr>
      <w:rPr>
        <w:rFonts w:ascii="Courier New" w:hAnsi="Courier New" w:cs="Courier New" w:hint="default"/>
      </w:rPr>
    </w:lvl>
    <w:lvl w:ilvl="8" w:tplc="04050005" w:tentative="1">
      <w:start w:val="1"/>
      <w:numFmt w:val="bullet"/>
      <w:lvlText w:val=""/>
      <w:lvlJc w:val="left"/>
      <w:pPr>
        <w:ind w:left="12920" w:hanging="360"/>
      </w:pPr>
      <w:rPr>
        <w:rFonts w:ascii="Wingdings" w:hAnsi="Wingdings" w:hint="default"/>
      </w:rPr>
    </w:lvl>
  </w:abstractNum>
  <w:abstractNum w:abstractNumId="11" w15:restartNumberingAfterBreak="0">
    <w:nsid w:val="4A444D9A"/>
    <w:multiLevelType w:val="hybridMultilevel"/>
    <w:tmpl w:val="B4CECF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E7C38C8"/>
    <w:multiLevelType w:val="hybridMultilevel"/>
    <w:tmpl w:val="A5FEACFE"/>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F2B751B"/>
    <w:multiLevelType w:val="hybridMultilevel"/>
    <w:tmpl w:val="157236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3313592"/>
    <w:multiLevelType w:val="hybridMultilevel"/>
    <w:tmpl w:val="8DE2A492"/>
    <w:lvl w:ilvl="0" w:tplc="879C116A">
      <w:start w:val="6"/>
      <w:numFmt w:val="bullet"/>
      <w:lvlText w:val="-"/>
      <w:lvlJc w:val="left"/>
      <w:pPr>
        <w:ind w:left="7440" w:hanging="360"/>
      </w:pPr>
      <w:rPr>
        <w:rFonts w:ascii="Times New Roman" w:eastAsiaTheme="minorHAnsi" w:hAnsi="Times New Roman" w:cs="Times New Roman" w:hint="default"/>
      </w:rPr>
    </w:lvl>
    <w:lvl w:ilvl="1" w:tplc="04050003" w:tentative="1">
      <w:start w:val="1"/>
      <w:numFmt w:val="bullet"/>
      <w:lvlText w:val="o"/>
      <w:lvlJc w:val="left"/>
      <w:pPr>
        <w:ind w:left="8160" w:hanging="360"/>
      </w:pPr>
      <w:rPr>
        <w:rFonts w:ascii="Courier New" w:hAnsi="Courier New" w:cs="Courier New" w:hint="default"/>
      </w:rPr>
    </w:lvl>
    <w:lvl w:ilvl="2" w:tplc="04050005" w:tentative="1">
      <w:start w:val="1"/>
      <w:numFmt w:val="bullet"/>
      <w:lvlText w:val=""/>
      <w:lvlJc w:val="left"/>
      <w:pPr>
        <w:ind w:left="8880" w:hanging="360"/>
      </w:pPr>
      <w:rPr>
        <w:rFonts w:ascii="Wingdings" w:hAnsi="Wingdings" w:hint="default"/>
      </w:rPr>
    </w:lvl>
    <w:lvl w:ilvl="3" w:tplc="04050001" w:tentative="1">
      <w:start w:val="1"/>
      <w:numFmt w:val="bullet"/>
      <w:lvlText w:val=""/>
      <w:lvlJc w:val="left"/>
      <w:pPr>
        <w:ind w:left="9600" w:hanging="360"/>
      </w:pPr>
      <w:rPr>
        <w:rFonts w:ascii="Symbol" w:hAnsi="Symbol" w:hint="default"/>
      </w:rPr>
    </w:lvl>
    <w:lvl w:ilvl="4" w:tplc="04050003" w:tentative="1">
      <w:start w:val="1"/>
      <w:numFmt w:val="bullet"/>
      <w:lvlText w:val="o"/>
      <w:lvlJc w:val="left"/>
      <w:pPr>
        <w:ind w:left="10320" w:hanging="360"/>
      </w:pPr>
      <w:rPr>
        <w:rFonts w:ascii="Courier New" w:hAnsi="Courier New" w:cs="Courier New" w:hint="default"/>
      </w:rPr>
    </w:lvl>
    <w:lvl w:ilvl="5" w:tplc="04050005" w:tentative="1">
      <w:start w:val="1"/>
      <w:numFmt w:val="bullet"/>
      <w:lvlText w:val=""/>
      <w:lvlJc w:val="left"/>
      <w:pPr>
        <w:ind w:left="11040" w:hanging="360"/>
      </w:pPr>
      <w:rPr>
        <w:rFonts w:ascii="Wingdings" w:hAnsi="Wingdings" w:hint="default"/>
      </w:rPr>
    </w:lvl>
    <w:lvl w:ilvl="6" w:tplc="04050001" w:tentative="1">
      <w:start w:val="1"/>
      <w:numFmt w:val="bullet"/>
      <w:lvlText w:val=""/>
      <w:lvlJc w:val="left"/>
      <w:pPr>
        <w:ind w:left="11760" w:hanging="360"/>
      </w:pPr>
      <w:rPr>
        <w:rFonts w:ascii="Symbol" w:hAnsi="Symbol" w:hint="default"/>
      </w:rPr>
    </w:lvl>
    <w:lvl w:ilvl="7" w:tplc="04050003" w:tentative="1">
      <w:start w:val="1"/>
      <w:numFmt w:val="bullet"/>
      <w:lvlText w:val="o"/>
      <w:lvlJc w:val="left"/>
      <w:pPr>
        <w:ind w:left="12480" w:hanging="360"/>
      </w:pPr>
      <w:rPr>
        <w:rFonts w:ascii="Courier New" w:hAnsi="Courier New" w:cs="Courier New" w:hint="default"/>
      </w:rPr>
    </w:lvl>
    <w:lvl w:ilvl="8" w:tplc="04050005" w:tentative="1">
      <w:start w:val="1"/>
      <w:numFmt w:val="bullet"/>
      <w:lvlText w:val=""/>
      <w:lvlJc w:val="left"/>
      <w:pPr>
        <w:ind w:left="13200" w:hanging="360"/>
      </w:pPr>
      <w:rPr>
        <w:rFonts w:ascii="Wingdings" w:hAnsi="Wingdings" w:hint="default"/>
      </w:rPr>
    </w:lvl>
  </w:abstractNum>
  <w:abstractNum w:abstractNumId="15" w15:restartNumberingAfterBreak="0">
    <w:nsid w:val="53A07AC6"/>
    <w:multiLevelType w:val="hybridMultilevel"/>
    <w:tmpl w:val="F3386B5E"/>
    <w:lvl w:ilvl="0" w:tplc="0C30113E">
      <w:start w:val="6"/>
      <w:numFmt w:val="bullet"/>
      <w:lvlText w:val="–"/>
      <w:lvlJc w:val="left"/>
      <w:pPr>
        <w:ind w:left="6024" w:hanging="360"/>
      </w:pPr>
      <w:rPr>
        <w:rFonts w:ascii="Times New Roman" w:eastAsiaTheme="minorHAnsi" w:hAnsi="Times New Roman" w:cs="Times New Roman" w:hint="default"/>
      </w:rPr>
    </w:lvl>
    <w:lvl w:ilvl="1" w:tplc="04050003" w:tentative="1">
      <w:start w:val="1"/>
      <w:numFmt w:val="bullet"/>
      <w:lvlText w:val="o"/>
      <w:lvlJc w:val="left"/>
      <w:pPr>
        <w:ind w:left="6744" w:hanging="360"/>
      </w:pPr>
      <w:rPr>
        <w:rFonts w:ascii="Courier New" w:hAnsi="Courier New" w:cs="Courier New" w:hint="default"/>
      </w:rPr>
    </w:lvl>
    <w:lvl w:ilvl="2" w:tplc="04050005" w:tentative="1">
      <w:start w:val="1"/>
      <w:numFmt w:val="bullet"/>
      <w:lvlText w:val=""/>
      <w:lvlJc w:val="left"/>
      <w:pPr>
        <w:ind w:left="7464" w:hanging="360"/>
      </w:pPr>
      <w:rPr>
        <w:rFonts w:ascii="Wingdings" w:hAnsi="Wingdings" w:hint="default"/>
      </w:rPr>
    </w:lvl>
    <w:lvl w:ilvl="3" w:tplc="04050001" w:tentative="1">
      <w:start w:val="1"/>
      <w:numFmt w:val="bullet"/>
      <w:lvlText w:val=""/>
      <w:lvlJc w:val="left"/>
      <w:pPr>
        <w:ind w:left="8184" w:hanging="360"/>
      </w:pPr>
      <w:rPr>
        <w:rFonts w:ascii="Symbol" w:hAnsi="Symbol" w:hint="default"/>
      </w:rPr>
    </w:lvl>
    <w:lvl w:ilvl="4" w:tplc="04050003" w:tentative="1">
      <w:start w:val="1"/>
      <w:numFmt w:val="bullet"/>
      <w:lvlText w:val="o"/>
      <w:lvlJc w:val="left"/>
      <w:pPr>
        <w:ind w:left="8904" w:hanging="360"/>
      </w:pPr>
      <w:rPr>
        <w:rFonts w:ascii="Courier New" w:hAnsi="Courier New" w:cs="Courier New" w:hint="default"/>
      </w:rPr>
    </w:lvl>
    <w:lvl w:ilvl="5" w:tplc="04050005" w:tentative="1">
      <w:start w:val="1"/>
      <w:numFmt w:val="bullet"/>
      <w:lvlText w:val=""/>
      <w:lvlJc w:val="left"/>
      <w:pPr>
        <w:ind w:left="9624" w:hanging="360"/>
      </w:pPr>
      <w:rPr>
        <w:rFonts w:ascii="Wingdings" w:hAnsi="Wingdings" w:hint="default"/>
      </w:rPr>
    </w:lvl>
    <w:lvl w:ilvl="6" w:tplc="04050001" w:tentative="1">
      <w:start w:val="1"/>
      <w:numFmt w:val="bullet"/>
      <w:lvlText w:val=""/>
      <w:lvlJc w:val="left"/>
      <w:pPr>
        <w:ind w:left="10344" w:hanging="360"/>
      </w:pPr>
      <w:rPr>
        <w:rFonts w:ascii="Symbol" w:hAnsi="Symbol" w:hint="default"/>
      </w:rPr>
    </w:lvl>
    <w:lvl w:ilvl="7" w:tplc="04050003" w:tentative="1">
      <w:start w:val="1"/>
      <w:numFmt w:val="bullet"/>
      <w:lvlText w:val="o"/>
      <w:lvlJc w:val="left"/>
      <w:pPr>
        <w:ind w:left="11064" w:hanging="360"/>
      </w:pPr>
      <w:rPr>
        <w:rFonts w:ascii="Courier New" w:hAnsi="Courier New" w:cs="Courier New" w:hint="default"/>
      </w:rPr>
    </w:lvl>
    <w:lvl w:ilvl="8" w:tplc="04050005" w:tentative="1">
      <w:start w:val="1"/>
      <w:numFmt w:val="bullet"/>
      <w:lvlText w:val=""/>
      <w:lvlJc w:val="left"/>
      <w:pPr>
        <w:ind w:left="11784" w:hanging="360"/>
      </w:pPr>
      <w:rPr>
        <w:rFonts w:ascii="Wingdings" w:hAnsi="Wingdings" w:hint="default"/>
      </w:rPr>
    </w:lvl>
  </w:abstractNum>
  <w:abstractNum w:abstractNumId="16" w15:restartNumberingAfterBreak="0">
    <w:nsid w:val="53B57B2C"/>
    <w:multiLevelType w:val="hybridMultilevel"/>
    <w:tmpl w:val="87DA4716"/>
    <w:lvl w:ilvl="0" w:tplc="AB3CB258">
      <w:start w:val="6"/>
      <w:numFmt w:val="bullet"/>
      <w:lvlText w:val="-"/>
      <w:lvlJc w:val="left"/>
      <w:pPr>
        <w:ind w:left="6020" w:hanging="360"/>
      </w:pPr>
      <w:rPr>
        <w:rFonts w:ascii="Times New Roman" w:eastAsiaTheme="minorHAnsi" w:hAnsi="Times New Roman" w:cs="Times New Roman" w:hint="default"/>
      </w:rPr>
    </w:lvl>
    <w:lvl w:ilvl="1" w:tplc="04050003" w:tentative="1">
      <w:start w:val="1"/>
      <w:numFmt w:val="bullet"/>
      <w:lvlText w:val="o"/>
      <w:lvlJc w:val="left"/>
      <w:pPr>
        <w:ind w:left="6740" w:hanging="360"/>
      </w:pPr>
      <w:rPr>
        <w:rFonts w:ascii="Courier New" w:hAnsi="Courier New" w:cs="Courier New" w:hint="default"/>
      </w:rPr>
    </w:lvl>
    <w:lvl w:ilvl="2" w:tplc="04050005" w:tentative="1">
      <w:start w:val="1"/>
      <w:numFmt w:val="bullet"/>
      <w:lvlText w:val=""/>
      <w:lvlJc w:val="left"/>
      <w:pPr>
        <w:ind w:left="7460" w:hanging="360"/>
      </w:pPr>
      <w:rPr>
        <w:rFonts w:ascii="Wingdings" w:hAnsi="Wingdings" w:hint="default"/>
      </w:rPr>
    </w:lvl>
    <w:lvl w:ilvl="3" w:tplc="04050001" w:tentative="1">
      <w:start w:val="1"/>
      <w:numFmt w:val="bullet"/>
      <w:lvlText w:val=""/>
      <w:lvlJc w:val="left"/>
      <w:pPr>
        <w:ind w:left="8180" w:hanging="360"/>
      </w:pPr>
      <w:rPr>
        <w:rFonts w:ascii="Symbol" w:hAnsi="Symbol" w:hint="default"/>
      </w:rPr>
    </w:lvl>
    <w:lvl w:ilvl="4" w:tplc="04050003" w:tentative="1">
      <w:start w:val="1"/>
      <w:numFmt w:val="bullet"/>
      <w:lvlText w:val="o"/>
      <w:lvlJc w:val="left"/>
      <w:pPr>
        <w:ind w:left="8900" w:hanging="360"/>
      </w:pPr>
      <w:rPr>
        <w:rFonts w:ascii="Courier New" w:hAnsi="Courier New" w:cs="Courier New" w:hint="default"/>
      </w:rPr>
    </w:lvl>
    <w:lvl w:ilvl="5" w:tplc="04050005" w:tentative="1">
      <w:start w:val="1"/>
      <w:numFmt w:val="bullet"/>
      <w:lvlText w:val=""/>
      <w:lvlJc w:val="left"/>
      <w:pPr>
        <w:ind w:left="9620" w:hanging="360"/>
      </w:pPr>
      <w:rPr>
        <w:rFonts w:ascii="Wingdings" w:hAnsi="Wingdings" w:hint="default"/>
      </w:rPr>
    </w:lvl>
    <w:lvl w:ilvl="6" w:tplc="04050001" w:tentative="1">
      <w:start w:val="1"/>
      <w:numFmt w:val="bullet"/>
      <w:lvlText w:val=""/>
      <w:lvlJc w:val="left"/>
      <w:pPr>
        <w:ind w:left="10340" w:hanging="360"/>
      </w:pPr>
      <w:rPr>
        <w:rFonts w:ascii="Symbol" w:hAnsi="Symbol" w:hint="default"/>
      </w:rPr>
    </w:lvl>
    <w:lvl w:ilvl="7" w:tplc="04050003" w:tentative="1">
      <w:start w:val="1"/>
      <w:numFmt w:val="bullet"/>
      <w:lvlText w:val="o"/>
      <w:lvlJc w:val="left"/>
      <w:pPr>
        <w:ind w:left="11060" w:hanging="360"/>
      </w:pPr>
      <w:rPr>
        <w:rFonts w:ascii="Courier New" w:hAnsi="Courier New" w:cs="Courier New" w:hint="default"/>
      </w:rPr>
    </w:lvl>
    <w:lvl w:ilvl="8" w:tplc="04050005" w:tentative="1">
      <w:start w:val="1"/>
      <w:numFmt w:val="bullet"/>
      <w:lvlText w:val=""/>
      <w:lvlJc w:val="left"/>
      <w:pPr>
        <w:ind w:left="11780" w:hanging="360"/>
      </w:pPr>
      <w:rPr>
        <w:rFonts w:ascii="Wingdings" w:hAnsi="Wingdings" w:hint="default"/>
      </w:rPr>
    </w:lvl>
  </w:abstractNum>
  <w:abstractNum w:abstractNumId="17" w15:restartNumberingAfterBreak="0">
    <w:nsid w:val="55E85A77"/>
    <w:multiLevelType w:val="hybridMultilevel"/>
    <w:tmpl w:val="0D6E8B38"/>
    <w:lvl w:ilvl="0" w:tplc="7206C388">
      <w:start w:val="1"/>
      <w:numFmt w:val="decimal"/>
      <w:lvlText w:val="%1."/>
      <w:lvlJc w:val="left"/>
      <w:pPr>
        <w:ind w:left="720" w:hanging="360"/>
      </w:pPr>
      <w:rPr>
        <w:rFonts w:hint="default"/>
        <w:i w:val="0"/>
        <w:i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C8B0D9B"/>
    <w:multiLevelType w:val="hybridMultilevel"/>
    <w:tmpl w:val="49828D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4C47A56"/>
    <w:multiLevelType w:val="hybridMultilevel"/>
    <w:tmpl w:val="FD5435C0"/>
    <w:lvl w:ilvl="0" w:tplc="F232E74C">
      <w:start w:val="6"/>
      <w:numFmt w:val="bullet"/>
      <w:lvlText w:val="-"/>
      <w:lvlJc w:val="left"/>
      <w:pPr>
        <w:ind w:left="6732" w:hanging="360"/>
      </w:pPr>
      <w:rPr>
        <w:rFonts w:ascii="Times New Roman" w:eastAsiaTheme="minorHAnsi" w:hAnsi="Times New Roman" w:cs="Times New Roman" w:hint="default"/>
      </w:rPr>
    </w:lvl>
    <w:lvl w:ilvl="1" w:tplc="04050003" w:tentative="1">
      <w:start w:val="1"/>
      <w:numFmt w:val="bullet"/>
      <w:lvlText w:val="o"/>
      <w:lvlJc w:val="left"/>
      <w:pPr>
        <w:ind w:left="7452" w:hanging="360"/>
      </w:pPr>
      <w:rPr>
        <w:rFonts w:ascii="Courier New" w:hAnsi="Courier New" w:cs="Courier New" w:hint="default"/>
      </w:rPr>
    </w:lvl>
    <w:lvl w:ilvl="2" w:tplc="04050005" w:tentative="1">
      <w:start w:val="1"/>
      <w:numFmt w:val="bullet"/>
      <w:lvlText w:val=""/>
      <w:lvlJc w:val="left"/>
      <w:pPr>
        <w:ind w:left="8172" w:hanging="360"/>
      </w:pPr>
      <w:rPr>
        <w:rFonts w:ascii="Wingdings" w:hAnsi="Wingdings" w:hint="default"/>
      </w:rPr>
    </w:lvl>
    <w:lvl w:ilvl="3" w:tplc="04050001" w:tentative="1">
      <w:start w:val="1"/>
      <w:numFmt w:val="bullet"/>
      <w:lvlText w:val=""/>
      <w:lvlJc w:val="left"/>
      <w:pPr>
        <w:ind w:left="8892" w:hanging="360"/>
      </w:pPr>
      <w:rPr>
        <w:rFonts w:ascii="Symbol" w:hAnsi="Symbol" w:hint="default"/>
      </w:rPr>
    </w:lvl>
    <w:lvl w:ilvl="4" w:tplc="04050003" w:tentative="1">
      <w:start w:val="1"/>
      <w:numFmt w:val="bullet"/>
      <w:lvlText w:val="o"/>
      <w:lvlJc w:val="left"/>
      <w:pPr>
        <w:ind w:left="9612" w:hanging="360"/>
      </w:pPr>
      <w:rPr>
        <w:rFonts w:ascii="Courier New" w:hAnsi="Courier New" w:cs="Courier New" w:hint="default"/>
      </w:rPr>
    </w:lvl>
    <w:lvl w:ilvl="5" w:tplc="04050005" w:tentative="1">
      <w:start w:val="1"/>
      <w:numFmt w:val="bullet"/>
      <w:lvlText w:val=""/>
      <w:lvlJc w:val="left"/>
      <w:pPr>
        <w:ind w:left="10332" w:hanging="360"/>
      </w:pPr>
      <w:rPr>
        <w:rFonts w:ascii="Wingdings" w:hAnsi="Wingdings" w:hint="default"/>
      </w:rPr>
    </w:lvl>
    <w:lvl w:ilvl="6" w:tplc="04050001" w:tentative="1">
      <w:start w:val="1"/>
      <w:numFmt w:val="bullet"/>
      <w:lvlText w:val=""/>
      <w:lvlJc w:val="left"/>
      <w:pPr>
        <w:ind w:left="11052" w:hanging="360"/>
      </w:pPr>
      <w:rPr>
        <w:rFonts w:ascii="Symbol" w:hAnsi="Symbol" w:hint="default"/>
      </w:rPr>
    </w:lvl>
    <w:lvl w:ilvl="7" w:tplc="04050003" w:tentative="1">
      <w:start w:val="1"/>
      <w:numFmt w:val="bullet"/>
      <w:lvlText w:val="o"/>
      <w:lvlJc w:val="left"/>
      <w:pPr>
        <w:ind w:left="11772" w:hanging="360"/>
      </w:pPr>
      <w:rPr>
        <w:rFonts w:ascii="Courier New" w:hAnsi="Courier New" w:cs="Courier New" w:hint="default"/>
      </w:rPr>
    </w:lvl>
    <w:lvl w:ilvl="8" w:tplc="04050005" w:tentative="1">
      <w:start w:val="1"/>
      <w:numFmt w:val="bullet"/>
      <w:lvlText w:val=""/>
      <w:lvlJc w:val="left"/>
      <w:pPr>
        <w:ind w:left="12492" w:hanging="360"/>
      </w:pPr>
      <w:rPr>
        <w:rFonts w:ascii="Wingdings" w:hAnsi="Wingdings" w:hint="default"/>
      </w:rPr>
    </w:lvl>
  </w:abstractNum>
  <w:abstractNum w:abstractNumId="20" w15:restartNumberingAfterBreak="0">
    <w:nsid w:val="666E50C6"/>
    <w:multiLevelType w:val="multilevel"/>
    <w:tmpl w:val="E61E91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0427274"/>
    <w:multiLevelType w:val="hybridMultilevel"/>
    <w:tmpl w:val="9F588468"/>
    <w:lvl w:ilvl="0" w:tplc="FAE0171A">
      <w:start w:val="2"/>
      <w:numFmt w:val="bullet"/>
      <w:lvlText w:val="-"/>
      <w:lvlJc w:val="left"/>
      <w:pPr>
        <w:ind w:left="7440" w:hanging="360"/>
      </w:pPr>
      <w:rPr>
        <w:rFonts w:ascii="Calibri" w:eastAsiaTheme="minorHAnsi" w:hAnsi="Calibri" w:cs="Calibri" w:hint="default"/>
      </w:rPr>
    </w:lvl>
    <w:lvl w:ilvl="1" w:tplc="04050003" w:tentative="1">
      <w:start w:val="1"/>
      <w:numFmt w:val="bullet"/>
      <w:lvlText w:val="o"/>
      <w:lvlJc w:val="left"/>
      <w:pPr>
        <w:ind w:left="8160" w:hanging="360"/>
      </w:pPr>
      <w:rPr>
        <w:rFonts w:ascii="Courier New" w:hAnsi="Courier New" w:cs="Courier New" w:hint="default"/>
      </w:rPr>
    </w:lvl>
    <w:lvl w:ilvl="2" w:tplc="04050005" w:tentative="1">
      <w:start w:val="1"/>
      <w:numFmt w:val="bullet"/>
      <w:lvlText w:val=""/>
      <w:lvlJc w:val="left"/>
      <w:pPr>
        <w:ind w:left="8880" w:hanging="360"/>
      </w:pPr>
      <w:rPr>
        <w:rFonts w:ascii="Wingdings" w:hAnsi="Wingdings" w:hint="default"/>
      </w:rPr>
    </w:lvl>
    <w:lvl w:ilvl="3" w:tplc="04050001" w:tentative="1">
      <w:start w:val="1"/>
      <w:numFmt w:val="bullet"/>
      <w:lvlText w:val=""/>
      <w:lvlJc w:val="left"/>
      <w:pPr>
        <w:ind w:left="9600" w:hanging="360"/>
      </w:pPr>
      <w:rPr>
        <w:rFonts w:ascii="Symbol" w:hAnsi="Symbol" w:hint="default"/>
      </w:rPr>
    </w:lvl>
    <w:lvl w:ilvl="4" w:tplc="04050003" w:tentative="1">
      <w:start w:val="1"/>
      <w:numFmt w:val="bullet"/>
      <w:lvlText w:val="o"/>
      <w:lvlJc w:val="left"/>
      <w:pPr>
        <w:ind w:left="10320" w:hanging="360"/>
      </w:pPr>
      <w:rPr>
        <w:rFonts w:ascii="Courier New" w:hAnsi="Courier New" w:cs="Courier New" w:hint="default"/>
      </w:rPr>
    </w:lvl>
    <w:lvl w:ilvl="5" w:tplc="04050005" w:tentative="1">
      <w:start w:val="1"/>
      <w:numFmt w:val="bullet"/>
      <w:lvlText w:val=""/>
      <w:lvlJc w:val="left"/>
      <w:pPr>
        <w:ind w:left="11040" w:hanging="360"/>
      </w:pPr>
      <w:rPr>
        <w:rFonts w:ascii="Wingdings" w:hAnsi="Wingdings" w:hint="default"/>
      </w:rPr>
    </w:lvl>
    <w:lvl w:ilvl="6" w:tplc="04050001" w:tentative="1">
      <w:start w:val="1"/>
      <w:numFmt w:val="bullet"/>
      <w:lvlText w:val=""/>
      <w:lvlJc w:val="left"/>
      <w:pPr>
        <w:ind w:left="11760" w:hanging="360"/>
      </w:pPr>
      <w:rPr>
        <w:rFonts w:ascii="Symbol" w:hAnsi="Symbol" w:hint="default"/>
      </w:rPr>
    </w:lvl>
    <w:lvl w:ilvl="7" w:tplc="04050003" w:tentative="1">
      <w:start w:val="1"/>
      <w:numFmt w:val="bullet"/>
      <w:lvlText w:val="o"/>
      <w:lvlJc w:val="left"/>
      <w:pPr>
        <w:ind w:left="12480" w:hanging="360"/>
      </w:pPr>
      <w:rPr>
        <w:rFonts w:ascii="Courier New" w:hAnsi="Courier New" w:cs="Courier New" w:hint="default"/>
      </w:rPr>
    </w:lvl>
    <w:lvl w:ilvl="8" w:tplc="04050005" w:tentative="1">
      <w:start w:val="1"/>
      <w:numFmt w:val="bullet"/>
      <w:lvlText w:val=""/>
      <w:lvlJc w:val="left"/>
      <w:pPr>
        <w:ind w:left="13200" w:hanging="360"/>
      </w:pPr>
      <w:rPr>
        <w:rFonts w:ascii="Wingdings" w:hAnsi="Wingdings" w:hint="default"/>
      </w:rPr>
    </w:lvl>
  </w:abstractNum>
  <w:abstractNum w:abstractNumId="22" w15:restartNumberingAfterBreak="0">
    <w:nsid w:val="7D394B01"/>
    <w:multiLevelType w:val="multilevel"/>
    <w:tmpl w:val="AED8435E"/>
    <w:lvl w:ilvl="0">
      <w:start w:val="4"/>
      <w:numFmt w:val="decimal"/>
      <w:lvlText w:val="%1"/>
      <w:lvlJc w:val="left"/>
      <w:pPr>
        <w:ind w:left="360" w:hanging="360"/>
      </w:pPr>
      <w:rPr>
        <w:rFonts w:hint="default"/>
        <w:i/>
      </w:rPr>
    </w:lvl>
    <w:lvl w:ilvl="1">
      <w:start w:val="1"/>
      <w:numFmt w:val="decimal"/>
      <w:lvlText w:val="%1.%2"/>
      <w:lvlJc w:val="left"/>
      <w:pPr>
        <w:ind w:left="360" w:hanging="360"/>
      </w:pPr>
      <w:rPr>
        <w:rFonts w:hint="default"/>
        <w:i w:val="0"/>
        <w:iCs/>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num w:numId="1" w16cid:durableId="1580401533">
    <w:abstractNumId w:val="8"/>
  </w:num>
  <w:num w:numId="2" w16cid:durableId="1292829905">
    <w:abstractNumId w:val="4"/>
  </w:num>
  <w:num w:numId="3" w16cid:durableId="407531905">
    <w:abstractNumId w:val="18"/>
  </w:num>
  <w:num w:numId="4" w16cid:durableId="1927035119">
    <w:abstractNumId w:val="1"/>
  </w:num>
  <w:num w:numId="5" w16cid:durableId="941843735">
    <w:abstractNumId w:val="9"/>
  </w:num>
  <w:num w:numId="6" w16cid:durableId="388192567">
    <w:abstractNumId w:val="5"/>
  </w:num>
  <w:num w:numId="7" w16cid:durableId="1879780424">
    <w:abstractNumId w:val="12"/>
  </w:num>
  <w:num w:numId="8" w16cid:durableId="20056812">
    <w:abstractNumId w:val="2"/>
  </w:num>
  <w:num w:numId="9" w16cid:durableId="1619331016">
    <w:abstractNumId w:val="0"/>
  </w:num>
  <w:num w:numId="10" w16cid:durableId="1285308358">
    <w:abstractNumId w:val="7"/>
  </w:num>
  <w:num w:numId="11" w16cid:durableId="1143697426">
    <w:abstractNumId w:val="21"/>
  </w:num>
  <w:num w:numId="12" w16cid:durableId="1791631185">
    <w:abstractNumId w:val="13"/>
  </w:num>
  <w:num w:numId="13" w16cid:durableId="1610046483">
    <w:abstractNumId w:val="11"/>
  </w:num>
  <w:num w:numId="14" w16cid:durableId="672343127">
    <w:abstractNumId w:val="16"/>
  </w:num>
  <w:num w:numId="15" w16cid:durableId="277684969">
    <w:abstractNumId w:val="19"/>
  </w:num>
  <w:num w:numId="16" w16cid:durableId="960039817">
    <w:abstractNumId w:val="14"/>
  </w:num>
  <w:num w:numId="17" w16cid:durableId="1797142246">
    <w:abstractNumId w:val="6"/>
  </w:num>
  <w:num w:numId="18" w16cid:durableId="272592759">
    <w:abstractNumId w:val="3"/>
  </w:num>
  <w:num w:numId="19" w16cid:durableId="1857452167">
    <w:abstractNumId w:val="10"/>
  </w:num>
  <w:num w:numId="20" w16cid:durableId="295838507">
    <w:abstractNumId w:val="17"/>
  </w:num>
  <w:num w:numId="21" w16cid:durableId="1012144492">
    <w:abstractNumId w:val="20"/>
  </w:num>
  <w:num w:numId="22" w16cid:durableId="1395156928">
    <w:abstractNumId w:val="22"/>
  </w:num>
  <w:num w:numId="23" w16cid:durableId="4569460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D24"/>
    <w:rsid w:val="0000282B"/>
    <w:rsid w:val="0000451C"/>
    <w:rsid w:val="000070DD"/>
    <w:rsid w:val="00010D09"/>
    <w:rsid w:val="000111CC"/>
    <w:rsid w:val="00011E55"/>
    <w:rsid w:val="000130A9"/>
    <w:rsid w:val="00015D73"/>
    <w:rsid w:val="000177B8"/>
    <w:rsid w:val="00021058"/>
    <w:rsid w:val="00021746"/>
    <w:rsid w:val="0002430D"/>
    <w:rsid w:val="00026B5B"/>
    <w:rsid w:val="00026D68"/>
    <w:rsid w:val="00027609"/>
    <w:rsid w:val="00027AC2"/>
    <w:rsid w:val="00030629"/>
    <w:rsid w:val="00032E12"/>
    <w:rsid w:val="00035875"/>
    <w:rsid w:val="000377CE"/>
    <w:rsid w:val="00044719"/>
    <w:rsid w:val="0004509C"/>
    <w:rsid w:val="000458D1"/>
    <w:rsid w:val="000466B7"/>
    <w:rsid w:val="00046755"/>
    <w:rsid w:val="00047692"/>
    <w:rsid w:val="00052EE2"/>
    <w:rsid w:val="00054E1E"/>
    <w:rsid w:val="0005513E"/>
    <w:rsid w:val="000579D5"/>
    <w:rsid w:val="00060E69"/>
    <w:rsid w:val="000616F4"/>
    <w:rsid w:val="00061773"/>
    <w:rsid w:val="000622E4"/>
    <w:rsid w:val="000629DC"/>
    <w:rsid w:val="0006542E"/>
    <w:rsid w:val="000662F6"/>
    <w:rsid w:val="00066DCC"/>
    <w:rsid w:val="000672A4"/>
    <w:rsid w:val="00070C8B"/>
    <w:rsid w:val="00070CC4"/>
    <w:rsid w:val="0007270D"/>
    <w:rsid w:val="000737D2"/>
    <w:rsid w:val="000750AB"/>
    <w:rsid w:val="000751F2"/>
    <w:rsid w:val="0007680C"/>
    <w:rsid w:val="00077B4C"/>
    <w:rsid w:val="0008039D"/>
    <w:rsid w:val="00082C05"/>
    <w:rsid w:val="0008450D"/>
    <w:rsid w:val="00087089"/>
    <w:rsid w:val="00090B52"/>
    <w:rsid w:val="00091548"/>
    <w:rsid w:val="000921FB"/>
    <w:rsid w:val="00095331"/>
    <w:rsid w:val="00095B1A"/>
    <w:rsid w:val="0009674C"/>
    <w:rsid w:val="000A005A"/>
    <w:rsid w:val="000A030B"/>
    <w:rsid w:val="000A27F3"/>
    <w:rsid w:val="000A3030"/>
    <w:rsid w:val="000A4678"/>
    <w:rsid w:val="000A5B17"/>
    <w:rsid w:val="000A6557"/>
    <w:rsid w:val="000A7927"/>
    <w:rsid w:val="000B1848"/>
    <w:rsid w:val="000B4570"/>
    <w:rsid w:val="000B4FCB"/>
    <w:rsid w:val="000B52B9"/>
    <w:rsid w:val="000C03B7"/>
    <w:rsid w:val="000C1351"/>
    <w:rsid w:val="000C4BE3"/>
    <w:rsid w:val="000C5E96"/>
    <w:rsid w:val="000C63C1"/>
    <w:rsid w:val="000C65C1"/>
    <w:rsid w:val="000C6A91"/>
    <w:rsid w:val="000D2D10"/>
    <w:rsid w:val="000D4A41"/>
    <w:rsid w:val="000D6E47"/>
    <w:rsid w:val="000D7046"/>
    <w:rsid w:val="000E0B35"/>
    <w:rsid w:val="000E30D2"/>
    <w:rsid w:val="000E76D3"/>
    <w:rsid w:val="000F001C"/>
    <w:rsid w:val="000F0C43"/>
    <w:rsid w:val="000F11A3"/>
    <w:rsid w:val="000F3683"/>
    <w:rsid w:val="000F43F0"/>
    <w:rsid w:val="000F5A13"/>
    <w:rsid w:val="000F6F62"/>
    <w:rsid w:val="001017B9"/>
    <w:rsid w:val="00103B55"/>
    <w:rsid w:val="0010536A"/>
    <w:rsid w:val="001065C1"/>
    <w:rsid w:val="00112BA6"/>
    <w:rsid w:val="001134D6"/>
    <w:rsid w:val="001175AF"/>
    <w:rsid w:val="00117A22"/>
    <w:rsid w:val="00117EFF"/>
    <w:rsid w:val="0012145C"/>
    <w:rsid w:val="00121812"/>
    <w:rsid w:val="001248B9"/>
    <w:rsid w:val="00130FB0"/>
    <w:rsid w:val="00136A99"/>
    <w:rsid w:val="00136AFE"/>
    <w:rsid w:val="00140A5A"/>
    <w:rsid w:val="00140CC4"/>
    <w:rsid w:val="00140EE8"/>
    <w:rsid w:val="001411E3"/>
    <w:rsid w:val="001413C0"/>
    <w:rsid w:val="001415B0"/>
    <w:rsid w:val="00141916"/>
    <w:rsid w:val="00141F21"/>
    <w:rsid w:val="00142434"/>
    <w:rsid w:val="00143DDF"/>
    <w:rsid w:val="001465B3"/>
    <w:rsid w:val="00150795"/>
    <w:rsid w:val="001515FD"/>
    <w:rsid w:val="00151DF2"/>
    <w:rsid w:val="001521B2"/>
    <w:rsid w:val="00152263"/>
    <w:rsid w:val="0015376E"/>
    <w:rsid w:val="00153F0F"/>
    <w:rsid w:val="00154483"/>
    <w:rsid w:val="00155DCC"/>
    <w:rsid w:val="001600B2"/>
    <w:rsid w:val="00162D77"/>
    <w:rsid w:val="00162FC2"/>
    <w:rsid w:val="0016350C"/>
    <w:rsid w:val="001637C9"/>
    <w:rsid w:val="00163A96"/>
    <w:rsid w:val="00164FD9"/>
    <w:rsid w:val="00166CEA"/>
    <w:rsid w:val="00166DEB"/>
    <w:rsid w:val="001675E4"/>
    <w:rsid w:val="00167C54"/>
    <w:rsid w:val="001709E7"/>
    <w:rsid w:val="001717C6"/>
    <w:rsid w:val="001726BB"/>
    <w:rsid w:val="001732EE"/>
    <w:rsid w:val="0017340B"/>
    <w:rsid w:val="001827E4"/>
    <w:rsid w:val="00184C68"/>
    <w:rsid w:val="001852B0"/>
    <w:rsid w:val="001855EE"/>
    <w:rsid w:val="00186841"/>
    <w:rsid w:val="001874A4"/>
    <w:rsid w:val="00191FB8"/>
    <w:rsid w:val="00194FBF"/>
    <w:rsid w:val="00196199"/>
    <w:rsid w:val="00197E97"/>
    <w:rsid w:val="001A1615"/>
    <w:rsid w:val="001A1DAA"/>
    <w:rsid w:val="001A1E45"/>
    <w:rsid w:val="001A2061"/>
    <w:rsid w:val="001A4BDB"/>
    <w:rsid w:val="001A6660"/>
    <w:rsid w:val="001A6A48"/>
    <w:rsid w:val="001A7DFB"/>
    <w:rsid w:val="001B031E"/>
    <w:rsid w:val="001B1BC7"/>
    <w:rsid w:val="001B1E07"/>
    <w:rsid w:val="001B38B2"/>
    <w:rsid w:val="001B39AB"/>
    <w:rsid w:val="001B3CB9"/>
    <w:rsid w:val="001B60F0"/>
    <w:rsid w:val="001B7271"/>
    <w:rsid w:val="001C009A"/>
    <w:rsid w:val="001C2EC3"/>
    <w:rsid w:val="001C357C"/>
    <w:rsid w:val="001C3BB3"/>
    <w:rsid w:val="001C565D"/>
    <w:rsid w:val="001C754C"/>
    <w:rsid w:val="001C763B"/>
    <w:rsid w:val="001C7E21"/>
    <w:rsid w:val="001D19A9"/>
    <w:rsid w:val="001D1BBC"/>
    <w:rsid w:val="001D3CE5"/>
    <w:rsid w:val="001D430A"/>
    <w:rsid w:val="001D4E73"/>
    <w:rsid w:val="001D516A"/>
    <w:rsid w:val="001D53BF"/>
    <w:rsid w:val="001D6184"/>
    <w:rsid w:val="001D660E"/>
    <w:rsid w:val="001D775E"/>
    <w:rsid w:val="001E1000"/>
    <w:rsid w:val="001E1F98"/>
    <w:rsid w:val="001E2C9D"/>
    <w:rsid w:val="001E35B7"/>
    <w:rsid w:val="001E37E4"/>
    <w:rsid w:val="001E5627"/>
    <w:rsid w:val="001F0483"/>
    <w:rsid w:val="001F0E82"/>
    <w:rsid w:val="001F1CEA"/>
    <w:rsid w:val="001F210B"/>
    <w:rsid w:val="001F288D"/>
    <w:rsid w:val="001F3630"/>
    <w:rsid w:val="001F3BB0"/>
    <w:rsid w:val="001F7017"/>
    <w:rsid w:val="00200492"/>
    <w:rsid w:val="00201551"/>
    <w:rsid w:val="0020406F"/>
    <w:rsid w:val="0021132C"/>
    <w:rsid w:val="0021171C"/>
    <w:rsid w:val="00213F17"/>
    <w:rsid w:val="0021585C"/>
    <w:rsid w:val="00216A03"/>
    <w:rsid w:val="00216AA0"/>
    <w:rsid w:val="002201EB"/>
    <w:rsid w:val="002204FE"/>
    <w:rsid w:val="0022112D"/>
    <w:rsid w:val="002223E1"/>
    <w:rsid w:val="00222777"/>
    <w:rsid w:val="002231B9"/>
    <w:rsid w:val="00231E93"/>
    <w:rsid w:val="002348B4"/>
    <w:rsid w:val="0023785A"/>
    <w:rsid w:val="00241932"/>
    <w:rsid w:val="002423B2"/>
    <w:rsid w:val="002427F0"/>
    <w:rsid w:val="00242E56"/>
    <w:rsid w:val="00245B8A"/>
    <w:rsid w:val="00246680"/>
    <w:rsid w:val="00247801"/>
    <w:rsid w:val="0025111C"/>
    <w:rsid w:val="002511BF"/>
    <w:rsid w:val="00253410"/>
    <w:rsid w:val="00253780"/>
    <w:rsid w:val="00253D7B"/>
    <w:rsid w:val="0025404F"/>
    <w:rsid w:val="002555E2"/>
    <w:rsid w:val="00255DC2"/>
    <w:rsid w:val="00256354"/>
    <w:rsid w:val="00260293"/>
    <w:rsid w:val="002602B3"/>
    <w:rsid w:val="002654C3"/>
    <w:rsid w:val="00266EEB"/>
    <w:rsid w:val="002672DA"/>
    <w:rsid w:val="002703B1"/>
    <w:rsid w:val="00271A39"/>
    <w:rsid w:val="0027277B"/>
    <w:rsid w:val="002732CF"/>
    <w:rsid w:val="002738EA"/>
    <w:rsid w:val="00273F0F"/>
    <w:rsid w:val="0027422B"/>
    <w:rsid w:val="00274F89"/>
    <w:rsid w:val="0027711B"/>
    <w:rsid w:val="00277501"/>
    <w:rsid w:val="0027753C"/>
    <w:rsid w:val="00280968"/>
    <w:rsid w:val="00284566"/>
    <w:rsid w:val="002857EC"/>
    <w:rsid w:val="00286C75"/>
    <w:rsid w:val="002877C7"/>
    <w:rsid w:val="00292B92"/>
    <w:rsid w:val="00293466"/>
    <w:rsid w:val="00294A06"/>
    <w:rsid w:val="0029637C"/>
    <w:rsid w:val="00296AA9"/>
    <w:rsid w:val="00297EAA"/>
    <w:rsid w:val="002A09C0"/>
    <w:rsid w:val="002A09FE"/>
    <w:rsid w:val="002A6CA7"/>
    <w:rsid w:val="002A77AE"/>
    <w:rsid w:val="002A782C"/>
    <w:rsid w:val="002B139F"/>
    <w:rsid w:val="002B4B3A"/>
    <w:rsid w:val="002B554F"/>
    <w:rsid w:val="002B5EE6"/>
    <w:rsid w:val="002B74E6"/>
    <w:rsid w:val="002C00CF"/>
    <w:rsid w:val="002C0810"/>
    <w:rsid w:val="002C0A1E"/>
    <w:rsid w:val="002C1393"/>
    <w:rsid w:val="002C1598"/>
    <w:rsid w:val="002C1C63"/>
    <w:rsid w:val="002C1F40"/>
    <w:rsid w:val="002C2D21"/>
    <w:rsid w:val="002C300F"/>
    <w:rsid w:val="002C6A57"/>
    <w:rsid w:val="002C703B"/>
    <w:rsid w:val="002D0934"/>
    <w:rsid w:val="002D0971"/>
    <w:rsid w:val="002D2674"/>
    <w:rsid w:val="002D2858"/>
    <w:rsid w:val="002D3C34"/>
    <w:rsid w:val="002D4640"/>
    <w:rsid w:val="002D529F"/>
    <w:rsid w:val="002D53AA"/>
    <w:rsid w:val="002D53E3"/>
    <w:rsid w:val="002D7FC7"/>
    <w:rsid w:val="002E0ACE"/>
    <w:rsid w:val="002E0EFC"/>
    <w:rsid w:val="002E36F3"/>
    <w:rsid w:val="002F0AAB"/>
    <w:rsid w:val="002F19E3"/>
    <w:rsid w:val="002F4F05"/>
    <w:rsid w:val="002F55D9"/>
    <w:rsid w:val="002F65D5"/>
    <w:rsid w:val="002F7C1B"/>
    <w:rsid w:val="00301032"/>
    <w:rsid w:val="003015EC"/>
    <w:rsid w:val="003046E9"/>
    <w:rsid w:val="003072A2"/>
    <w:rsid w:val="00313ADB"/>
    <w:rsid w:val="00314F1D"/>
    <w:rsid w:val="00315395"/>
    <w:rsid w:val="003203DB"/>
    <w:rsid w:val="0032343C"/>
    <w:rsid w:val="00325F61"/>
    <w:rsid w:val="003269FB"/>
    <w:rsid w:val="0032765D"/>
    <w:rsid w:val="00327737"/>
    <w:rsid w:val="00330DC7"/>
    <w:rsid w:val="00332CC2"/>
    <w:rsid w:val="00333540"/>
    <w:rsid w:val="0033507D"/>
    <w:rsid w:val="00337FC3"/>
    <w:rsid w:val="0034017B"/>
    <w:rsid w:val="00340C57"/>
    <w:rsid w:val="0034193F"/>
    <w:rsid w:val="00341A83"/>
    <w:rsid w:val="00343EC4"/>
    <w:rsid w:val="0034502D"/>
    <w:rsid w:val="003451B3"/>
    <w:rsid w:val="00347082"/>
    <w:rsid w:val="003475D5"/>
    <w:rsid w:val="003516BC"/>
    <w:rsid w:val="003533F7"/>
    <w:rsid w:val="00354D8E"/>
    <w:rsid w:val="00355B76"/>
    <w:rsid w:val="00355C04"/>
    <w:rsid w:val="00360A78"/>
    <w:rsid w:val="00361D72"/>
    <w:rsid w:val="003645A6"/>
    <w:rsid w:val="003645E7"/>
    <w:rsid w:val="00364AC9"/>
    <w:rsid w:val="00364FA5"/>
    <w:rsid w:val="003653E6"/>
    <w:rsid w:val="0036554D"/>
    <w:rsid w:val="0036569C"/>
    <w:rsid w:val="00365D96"/>
    <w:rsid w:val="0036725A"/>
    <w:rsid w:val="00370F8C"/>
    <w:rsid w:val="00371193"/>
    <w:rsid w:val="00373F6C"/>
    <w:rsid w:val="00374D6F"/>
    <w:rsid w:val="00375AA0"/>
    <w:rsid w:val="0037624E"/>
    <w:rsid w:val="00377BB8"/>
    <w:rsid w:val="0038026E"/>
    <w:rsid w:val="0038100E"/>
    <w:rsid w:val="00381CAB"/>
    <w:rsid w:val="003829BC"/>
    <w:rsid w:val="00382DB9"/>
    <w:rsid w:val="003841A6"/>
    <w:rsid w:val="003857D5"/>
    <w:rsid w:val="00386143"/>
    <w:rsid w:val="00391022"/>
    <w:rsid w:val="003942CE"/>
    <w:rsid w:val="0039715D"/>
    <w:rsid w:val="003974B8"/>
    <w:rsid w:val="003A09CF"/>
    <w:rsid w:val="003A33DF"/>
    <w:rsid w:val="003A41F2"/>
    <w:rsid w:val="003A5833"/>
    <w:rsid w:val="003A595D"/>
    <w:rsid w:val="003A715E"/>
    <w:rsid w:val="003B1662"/>
    <w:rsid w:val="003B1C8B"/>
    <w:rsid w:val="003B1F11"/>
    <w:rsid w:val="003B345A"/>
    <w:rsid w:val="003B45FB"/>
    <w:rsid w:val="003B4FAE"/>
    <w:rsid w:val="003C1780"/>
    <w:rsid w:val="003C1C65"/>
    <w:rsid w:val="003C2381"/>
    <w:rsid w:val="003C266F"/>
    <w:rsid w:val="003C2741"/>
    <w:rsid w:val="003C324D"/>
    <w:rsid w:val="003C3CDD"/>
    <w:rsid w:val="003C4ED4"/>
    <w:rsid w:val="003C5821"/>
    <w:rsid w:val="003C7344"/>
    <w:rsid w:val="003C7C2B"/>
    <w:rsid w:val="003D1618"/>
    <w:rsid w:val="003D40E4"/>
    <w:rsid w:val="003D60CA"/>
    <w:rsid w:val="003D61D6"/>
    <w:rsid w:val="003E026B"/>
    <w:rsid w:val="003E36F4"/>
    <w:rsid w:val="003E6EC5"/>
    <w:rsid w:val="003F01F7"/>
    <w:rsid w:val="003F3D23"/>
    <w:rsid w:val="003F3D7B"/>
    <w:rsid w:val="003F41B6"/>
    <w:rsid w:val="0040041F"/>
    <w:rsid w:val="004011D3"/>
    <w:rsid w:val="00401B40"/>
    <w:rsid w:val="00403FC3"/>
    <w:rsid w:val="00404B9F"/>
    <w:rsid w:val="00405061"/>
    <w:rsid w:val="00410651"/>
    <w:rsid w:val="0041139A"/>
    <w:rsid w:val="00412A52"/>
    <w:rsid w:val="00420A80"/>
    <w:rsid w:val="00430F40"/>
    <w:rsid w:val="004325C0"/>
    <w:rsid w:val="00433BF9"/>
    <w:rsid w:val="004360B2"/>
    <w:rsid w:val="004373A1"/>
    <w:rsid w:val="00441D74"/>
    <w:rsid w:val="00441E73"/>
    <w:rsid w:val="004424EE"/>
    <w:rsid w:val="004444A9"/>
    <w:rsid w:val="00444658"/>
    <w:rsid w:val="004454FA"/>
    <w:rsid w:val="00445CB9"/>
    <w:rsid w:val="00451734"/>
    <w:rsid w:val="004519A1"/>
    <w:rsid w:val="00451BFD"/>
    <w:rsid w:val="00454FA5"/>
    <w:rsid w:val="004561A2"/>
    <w:rsid w:val="00456AF0"/>
    <w:rsid w:val="004578CB"/>
    <w:rsid w:val="0046106E"/>
    <w:rsid w:val="00465F8B"/>
    <w:rsid w:val="0046625A"/>
    <w:rsid w:val="00470E1D"/>
    <w:rsid w:val="00471226"/>
    <w:rsid w:val="00472E19"/>
    <w:rsid w:val="004743A1"/>
    <w:rsid w:val="004743B6"/>
    <w:rsid w:val="00476F3D"/>
    <w:rsid w:val="00477BB7"/>
    <w:rsid w:val="004800DE"/>
    <w:rsid w:val="0048028F"/>
    <w:rsid w:val="00482965"/>
    <w:rsid w:val="00483451"/>
    <w:rsid w:val="00483963"/>
    <w:rsid w:val="0048484C"/>
    <w:rsid w:val="00486204"/>
    <w:rsid w:val="00487ABE"/>
    <w:rsid w:val="00494710"/>
    <w:rsid w:val="0049494E"/>
    <w:rsid w:val="004960CD"/>
    <w:rsid w:val="00497B75"/>
    <w:rsid w:val="004A02D0"/>
    <w:rsid w:val="004A514F"/>
    <w:rsid w:val="004A5C8E"/>
    <w:rsid w:val="004A5D24"/>
    <w:rsid w:val="004B0106"/>
    <w:rsid w:val="004B02ED"/>
    <w:rsid w:val="004B0CF5"/>
    <w:rsid w:val="004B37BB"/>
    <w:rsid w:val="004B4748"/>
    <w:rsid w:val="004B48C1"/>
    <w:rsid w:val="004B4A69"/>
    <w:rsid w:val="004C1F34"/>
    <w:rsid w:val="004C2316"/>
    <w:rsid w:val="004C2480"/>
    <w:rsid w:val="004C2C27"/>
    <w:rsid w:val="004C2C44"/>
    <w:rsid w:val="004C3913"/>
    <w:rsid w:val="004C45FC"/>
    <w:rsid w:val="004C566D"/>
    <w:rsid w:val="004D0BD0"/>
    <w:rsid w:val="004D0E71"/>
    <w:rsid w:val="004D22F5"/>
    <w:rsid w:val="004D312A"/>
    <w:rsid w:val="004D3971"/>
    <w:rsid w:val="004E028E"/>
    <w:rsid w:val="004E1776"/>
    <w:rsid w:val="004E3197"/>
    <w:rsid w:val="004E3799"/>
    <w:rsid w:val="004E536E"/>
    <w:rsid w:val="004E5D29"/>
    <w:rsid w:val="004E7690"/>
    <w:rsid w:val="004F057B"/>
    <w:rsid w:val="004F2EB6"/>
    <w:rsid w:val="004F3305"/>
    <w:rsid w:val="004F3B42"/>
    <w:rsid w:val="005009F8"/>
    <w:rsid w:val="00500CE8"/>
    <w:rsid w:val="005016E0"/>
    <w:rsid w:val="00502CBA"/>
    <w:rsid w:val="005032EE"/>
    <w:rsid w:val="00503543"/>
    <w:rsid w:val="00504169"/>
    <w:rsid w:val="00504425"/>
    <w:rsid w:val="00506109"/>
    <w:rsid w:val="0050798C"/>
    <w:rsid w:val="00510A07"/>
    <w:rsid w:val="00510C50"/>
    <w:rsid w:val="005119ED"/>
    <w:rsid w:val="00512A30"/>
    <w:rsid w:val="00512CD2"/>
    <w:rsid w:val="00512D06"/>
    <w:rsid w:val="00514318"/>
    <w:rsid w:val="005143DF"/>
    <w:rsid w:val="0051474F"/>
    <w:rsid w:val="005150DA"/>
    <w:rsid w:val="00515D7C"/>
    <w:rsid w:val="005170C4"/>
    <w:rsid w:val="005175D6"/>
    <w:rsid w:val="00517BFE"/>
    <w:rsid w:val="00517D4F"/>
    <w:rsid w:val="0052036C"/>
    <w:rsid w:val="00520578"/>
    <w:rsid w:val="005205D4"/>
    <w:rsid w:val="00521C59"/>
    <w:rsid w:val="005225CC"/>
    <w:rsid w:val="0052278E"/>
    <w:rsid w:val="00522E22"/>
    <w:rsid w:val="00523CD4"/>
    <w:rsid w:val="00526162"/>
    <w:rsid w:val="0052636C"/>
    <w:rsid w:val="00526F78"/>
    <w:rsid w:val="0053078A"/>
    <w:rsid w:val="00530D1D"/>
    <w:rsid w:val="00532A95"/>
    <w:rsid w:val="005340AA"/>
    <w:rsid w:val="0053642D"/>
    <w:rsid w:val="00540B97"/>
    <w:rsid w:val="00540EF5"/>
    <w:rsid w:val="0054156F"/>
    <w:rsid w:val="00541E1E"/>
    <w:rsid w:val="005456A0"/>
    <w:rsid w:val="005505E8"/>
    <w:rsid w:val="00550AF8"/>
    <w:rsid w:val="005513B7"/>
    <w:rsid w:val="0055309F"/>
    <w:rsid w:val="00555823"/>
    <w:rsid w:val="0055585C"/>
    <w:rsid w:val="00556158"/>
    <w:rsid w:val="005579DB"/>
    <w:rsid w:val="00560619"/>
    <w:rsid w:val="005608F6"/>
    <w:rsid w:val="0056122B"/>
    <w:rsid w:val="00564C9A"/>
    <w:rsid w:val="00564CED"/>
    <w:rsid w:val="00565E53"/>
    <w:rsid w:val="00566091"/>
    <w:rsid w:val="005704B1"/>
    <w:rsid w:val="0057290A"/>
    <w:rsid w:val="00572E5E"/>
    <w:rsid w:val="00574657"/>
    <w:rsid w:val="00574E41"/>
    <w:rsid w:val="00577685"/>
    <w:rsid w:val="00581323"/>
    <w:rsid w:val="00583D1A"/>
    <w:rsid w:val="00584114"/>
    <w:rsid w:val="005847DF"/>
    <w:rsid w:val="00586CEF"/>
    <w:rsid w:val="005931B0"/>
    <w:rsid w:val="005939FB"/>
    <w:rsid w:val="00594387"/>
    <w:rsid w:val="005963B5"/>
    <w:rsid w:val="00596D45"/>
    <w:rsid w:val="0059714D"/>
    <w:rsid w:val="00597BF7"/>
    <w:rsid w:val="005A6894"/>
    <w:rsid w:val="005B1D21"/>
    <w:rsid w:val="005B258D"/>
    <w:rsid w:val="005B2AD1"/>
    <w:rsid w:val="005B563F"/>
    <w:rsid w:val="005B66B1"/>
    <w:rsid w:val="005B717C"/>
    <w:rsid w:val="005C0DA8"/>
    <w:rsid w:val="005C140E"/>
    <w:rsid w:val="005C3F80"/>
    <w:rsid w:val="005C6D08"/>
    <w:rsid w:val="005C7FE2"/>
    <w:rsid w:val="005D0E06"/>
    <w:rsid w:val="005D2616"/>
    <w:rsid w:val="005D6B81"/>
    <w:rsid w:val="005D6BE3"/>
    <w:rsid w:val="005D7138"/>
    <w:rsid w:val="005E0FA3"/>
    <w:rsid w:val="005E1803"/>
    <w:rsid w:val="005E1CE1"/>
    <w:rsid w:val="005E262C"/>
    <w:rsid w:val="005E47B4"/>
    <w:rsid w:val="005E7B19"/>
    <w:rsid w:val="005F68C1"/>
    <w:rsid w:val="005F7EAC"/>
    <w:rsid w:val="006002FC"/>
    <w:rsid w:val="0060239A"/>
    <w:rsid w:val="00604295"/>
    <w:rsid w:val="00605FCC"/>
    <w:rsid w:val="00607A47"/>
    <w:rsid w:val="00607AFD"/>
    <w:rsid w:val="00610FEA"/>
    <w:rsid w:val="00615217"/>
    <w:rsid w:val="006168EE"/>
    <w:rsid w:val="0061721F"/>
    <w:rsid w:val="006201E8"/>
    <w:rsid w:val="006244D8"/>
    <w:rsid w:val="0062532A"/>
    <w:rsid w:val="00626730"/>
    <w:rsid w:val="006315AF"/>
    <w:rsid w:val="00631716"/>
    <w:rsid w:val="00632D23"/>
    <w:rsid w:val="00633B27"/>
    <w:rsid w:val="00633F7B"/>
    <w:rsid w:val="00634502"/>
    <w:rsid w:val="00635681"/>
    <w:rsid w:val="0063583B"/>
    <w:rsid w:val="00635D59"/>
    <w:rsid w:val="00636619"/>
    <w:rsid w:val="00640C55"/>
    <w:rsid w:val="006439C0"/>
    <w:rsid w:val="006447EB"/>
    <w:rsid w:val="00645AD9"/>
    <w:rsid w:val="0065068E"/>
    <w:rsid w:val="00651215"/>
    <w:rsid w:val="006515CA"/>
    <w:rsid w:val="0065270C"/>
    <w:rsid w:val="006535FC"/>
    <w:rsid w:val="006536AB"/>
    <w:rsid w:val="00655C9D"/>
    <w:rsid w:val="006609CD"/>
    <w:rsid w:val="006638D9"/>
    <w:rsid w:val="00667DF0"/>
    <w:rsid w:val="00671776"/>
    <w:rsid w:val="006725EE"/>
    <w:rsid w:val="00673A14"/>
    <w:rsid w:val="006757DE"/>
    <w:rsid w:val="00677D1A"/>
    <w:rsid w:val="00683318"/>
    <w:rsid w:val="00686FA9"/>
    <w:rsid w:val="006874E2"/>
    <w:rsid w:val="0069042F"/>
    <w:rsid w:val="00694DF1"/>
    <w:rsid w:val="00695865"/>
    <w:rsid w:val="00695F03"/>
    <w:rsid w:val="00696518"/>
    <w:rsid w:val="006973D6"/>
    <w:rsid w:val="006A0D51"/>
    <w:rsid w:val="006A1BF1"/>
    <w:rsid w:val="006A24B9"/>
    <w:rsid w:val="006A49A4"/>
    <w:rsid w:val="006A56D3"/>
    <w:rsid w:val="006A6D7E"/>
    <w:rsid w:val="006A7283"/>
    <w:rsid w:val="006A7587"/>
    <w:rsid w:val="006A7A29"/>
    <w:rsid w:val="006B3E9A"/>
    <w:rsid w:val="006B5676"/>
    <w:rsid w:val="006B7891"/>
    <w:rsid w:val="006C0442"/>
    <w:rsid w:val="006C0DD0"/>
    <w:rsid w:val="006C1074"/>
    <w:rsid w:val="006C1388"/>
    <w:rsid w:val="006C2063"/>
    <w:rsid w:val="006C59DA"/>
    <w:rsid w:val="006C5F75"/>
    <w:rsid w:val="006C67CC"/>
    <w:rsid w:val="006C6AA3"/>
    <w:rsid w:val="006C6F13"/>
    <w:rsid w:val="006D0D78"/>
    <w:rsid w:val="006D1190"/>
    <w:rsid w:val="006D3B7D"/>
    <w:rsid w:val="006D456B"/>
    <w:rsid w:val="006D5443"/>
    <w:rsid w:val="006D6682"/>
    <w:rsid w:val="006D66A3"/>
    <w:rsid w:val="006E1DB6"/>
    <w:rsid w:val="006E224F"/>
    <w:rsid w:val="006E2598"/>
    <w:rsid w:val="006E25E8"/>
    <w:rsid w:val="006E3063"/>
    <w:rsid w:val="006E5768"/>
    <w:rsid w:val="006E7F1E"/>
    <w:rsid w:val="006F01C6"/>
    <w:rsid w:val="006F1F46"/>
    <w:rsid w:val="006F232B"/>
    <w:rsid w:val="006F6CBC"/>
    <w:rsid w:val="006F739B"/>
    <w:rsid w:val="00701370"/>
    <w:rsid w:val="007020E7"/>
    <w:rsid w:val="00706742"/>
    <w:rsid w:val="007067C6"/>
    <w:rsid w:val="00707F27"/>
    <w:rsid w:val="0071032F"/>
    <w:rsid w:val="00711213"/>
    <w:rsid w:val="00711CF7"/>
    <w:rsid w:val="00713199"/>
    <w:rsid w:val="00713616"/>
    <w:rsid w:val="00715D27"/>
    <w:rsid w:val="00716883"/>
    <w:rsid w:val="0072256A"/>
    <w:rsid w:val="00722CC5"/>
    <w:rsid w:val="007231B5"/>
    <w:rsid w:val="00723A61"/>
    <w:rsid w:val="00725C7F"/>
    <w:rsid w:val="00730F99"/>
    <w:rsid w:val="00735228"/>
    <w:rsid w:val="00736F01"/>
    <w:rsid w:val="00737DDA"/>
    <w:rsid w:val="00742679"/>
    <w:rsid w:val="0074316D"/>
    <w:rsid w:val="00743541"/>
    <w:rsid w:val="00745867"/>
    <w:rsid w:val="00750CA0"/>
    <w:rsid w:val="00751BCA"/>
    <w:rsid w:val="00752875"/>
    <w:rsid w:val="007535FC"/>
    <w:rsid w:val="00753E0D"/>
    <w:rsid w:val="00757811"/>
    <w:rsid w:val="00757D62"/>
    <w:rsid w:val="00760F3E"/>
    <w:rsid w:val="00761B15"/>
    <w:rsid w:val="007630D4"/>
    <w:rsid w:val="00764C61"/>
    <w:rsid w:val="00767907"/>
    <w:rsid w:val="0077276B"/>
    <w:rsid w:val="0077276E"/>
    <w:rsid w:val="00773177"/>
    <w:rsid w:val="0077376C"/>
    <w:rsid w:val="00774583"/>
    <w:rsid w:val="0077530B"/>
    <w:rsid w:val="00775F0F"/>
    <w:rsid w:val="00781100"/>
    <w:rsid w:val="0078123D"/>
    <w:rsid w:val="00782C35"/>
    <w:rsid w:val="00784AC8"/>
    <w:rsid w:val="0078541A"/>
    <w:rsid w:val="007906ED"/>
    <w:rsid w:val="00790D88"/>
    <w:rsid w:val="007918F1"/>
    <w:rsid w:val="0079396B"/>
    <w:rsid w:val="007940CC"/>
    <w:rsid w:val="0079495D"/>
    <w:rsid w:val="00794AB9"/>
    <w:rsid w:val="0079780B"/>
    <w:rsid w:val="007A10DF"/>
    <w:rsid w:val="007A5A89"/>
    <w:rsid w:val="007A6E57"/>
    <w:rsid w:val="007B0753"/>
    <w:rsid w:val="007B27D1"/>
    <w:rsid w:val="007B5B09"/>
    <w:rsid w:val="007B6C9E"/>
    <w:rsid w:val="007C11CF"/>
    <w:rsid w:val="007C3CEF"/>
    <w:rsid w:val="007C4D34"/>
    <w:rsid w:val="007C67DA"/>
    <w:rsid w:val="007D0BA1"/>
    <w:rsid w:val="007D1650"/>
    <w:rsid w:val="007D2E38"/>
    <w:rsid w:val="007D4341"/>
    <w:rsid w:val="007D475E"/>
    <w:rsid w:val="007D4A4A"/>
    <w:rsid w:val="007D5B9C"/>
    <w:rsid w:val="007E0953"/>
    <w:rsid w:val="007E0DB6"/>
    <w:rsid w:val="007E1A1B"/>
    <w:rsid w:val="007E1B3B"/>
    <w:rsid w:val="007E389A"/>
    <w:rsid w:val="007E6303"/>
    <w:rsid w:val="007E7566"/>
    <w:rsid w:val="007F1E1B"/>
    <w:rsid w:val="007F4688"/>
    <w:rsid w:val="007F5925"/>
    <w:rsid w:val="007F7ED6"/>
    <w:rsid w:val="0080110D"/>
    <w:rsid w:val="00804880"/>
    <w:rsid w:val="00805A5E"/>
    <w:rsid w:val="00807B04"/>
    <w:rsid w:val="0081228B"/>
    <w:rsid w:val="008126EF"/>
    <w:rsid w:val="00816406"/>
    <w:rsid w:val="00817029"/>
    <w:rsid w:val="008207C1"/>
    <w:rsid w:val="00822E37"/>
    <w:rsid w:val="008233F0"/>
    <w:rsid w:val="0082422B"/>
    <w:rsid w:val="00824FB8"/>
    <w:rsid w:val="0082551B"/>
    <w:rsid w:val="00826CA1"/>
    <w:rsid w:val="00826F4C"/>
    <w:rsid w:val="00830332"/>
    <w:rsid w:val="0083045D"/>
    <w:rsid w:val="008335B1"/>
    <w:rsid w:val="00833AF7"/>
    <w:rsid w:val="00842309"/>
    <w:rsid w:val="00846678"/>
    <w:rsid w:val="0084676E"/>
    <w:rsid w:val="00847B68"/>
    <w:rsid w:val="00847C8C"/>
    <w:rsid w:val="008527C8"/>
    <w:rsid w:val="00854080"/>
    <w:rsid w:val="0085416F"/>
    <w:rsid w:val="008545DA"/>
    <w:rsid w:val="00854950"/>
    <w:rsid w:val="00855502"/>
    <w:rsid w:val="008568B0"/>
    <w:rsid w:val="0085704F"/>
    <w:rsid w:val="00860480"/>
    <w:rsid w:val="00861EF8"/>
    <w:rsid w:val="00863AC4"/>
    <w:rsid w:val="008655E7"/>
    <w:rsid w:val="00865B9C"/>
    <w:rsid w:val="008676E5"/>
    <w:rsid w:val="00870198"/>
    <w:rsid w:val="008702D8"/>
    <w:rsid w:val="008709A5"/>
    <w:rsid w:val="00870F46"/>
    <w:rsid w:val="0087230F"/>
    <w:rsid w:val="0087476D"/>
    <w:rsid w:val="00874976"/>
    <w:rsid w:val="0087498D"/>
    <w:rsid w:val="00874D75"/>
    <w:rsid w:val="008757B2"/>
    <w:rsid w:val="008758AB"/>
    <w:rsid w:val="00875C66"/>
    <w:rsid w:val="0087608F"/>
    <w:rsid w:val="00880278"/>
    <w:rsid w:val="00880A25"/>
    <w:rsid w:val="00887595"/>
    <w:rsid w:val="008903FF"/>
    <w:rsid w:val="008905CA"/>
    <w:rsid w:val="00891F04"/>
    <w:rsid w:val="00891FF5"/>
    <w:rsid w:val="008933BF"/>
    <w:rsid w:val="008952E3"/>
    <w:rsid w:val="008953C3"/>
    <w:rsid w:val="00895BC8"/>
    <w:rsid w:val="00896BFD"/>
    <w:rsid w:val="008971B7"/>
    <w:rsid w:val="00897A75"/>
    <w:rsid w:val="008A0254"/>
    <w:rsid w:val="008A292A"/>
    <w:rsid w:val="008A40DC"/>
    <w:rsid w:val="008A5018"/>
    <w:rsid w:val="008A638C"/>
    <w:rsid w:val="008B288A"/>
    <w:rsid w:val="008B3213"/>
    <w:rsid w:val="008B330E"/>
    <w:rsid w:val="008B431C"/>
    <w:rsid w:val="008B4AD7"/>
    <w:rsid w:val="008B78A2"/>
    <w:rsid w:val="008B7916"/>
    <w:rsid w:val="008C2CFF"/>
    <w:rsid w:val="008C4F17"/>
    <w:rsid w:val="008C5357"/>
    <w:rsid w:val="008C6E2D"/>
    <w:rsid w:val="008C7D2C"/>
    <w:rsid w:val="008C7E8B"/>
    <w:rsid w:val="008D0157"/>
    <w:rsid w:val="008D033C"/>
    <w:rsid w:val="008D2869"/>
    <w:rsid w:val="008D39FB"/>
    <w:rsid w:val="008D4272"/>
    <w:rsid w:val="008D4372"/>
    <w:rsid w:val="008D55C8"/>
    <w:rsid w:val="008D7274"/>
    <w:rsid w:val="008E22D3"/>
    <w:rsid w:val="008E4840"/>
    <w:rsid w:val="008E6446"/>
    <w:rsid w:val="008E66CE"/>
    <w:rsid w:val="008E7B71"/>
    <w:rsid w:val="008E7E9D"/>
    <w:rsid w:val="008F0CCA"/>
    <w:rsid w:val="008F275D"/>
    <w:rsid w:val="008F7048"/>
    <w:rsid w:val="00901189"/>
    <w:rsid w:val="0090139A"/>
    <w:rsid w:val="0090141D"/>
    <w:rsid w:val="009018E5"/>
    <w:rsid w:val="00902200"/>
    <w:rsid w:val="00903E13"/>
    <w:rsid w:val="00904944"/>
    <w:rsid w:val="00905CC8"/>
    <w:rsid w:val="00906C78"/>
    <w:rsid w:val="0090732B"/>
    <w:rsid w:val="00920906"/>
    <w:rsid w:val="00921142"/>
    <w:rsid w:val="009218BF"/>
    <w:rsid w:val="00921978"/>
    <w:rsid w:val="00922423"/>
    <w:rsid w:val="00923075"/>
    <w:rsid w:val="009255C5"/>
    <w:rsid w:val="00927D17"/>
    <w:rsid w:val="00931AB3"/>
    <w:rsid w:val="00934976"/>
    <w:rsid w:val="00934F5C"/>
    <w:rsid w:val="00936289"/>
    <w:rsid w:val="00942A0C"/>
    <w:rsid w:val="00945940"/>
    <w:rsid w:val="00945A1F"/>
    <w:rsid w:val="009462B2"/>
    <w:rsid w:val="009471C5"/>
    <w:rsid w:val="0095239A"/>
    <w:rsid w:val="00953960"/>
    <w:rsid w:val="00955A3A"/>
    <w:rsid w:val="00955F95"/>
    <w:rsid w:val="00956942"/>
    <w:rsid w:val="009606DD"/>
    <w:rsid w:val="009606FB"/>
    <w:rsid w:val="00963D85"/>
    <w:rsid w:val="00965A7E"/>
    <w:rsid w:val="00965C03"/>
    <w:rsid w:val="00970009"/>
    <w:rsid w:val="00970A0D"/>
    <w:rsid w:val="00970D8C"/>
    <w:rsid w:val="00972460"/>
    <w:rsid w:val="00975FA3"/>
    <w:rsid w:val="00977E62"/>
    <w:rsid w:val="00981789"/>
    <w:rsid w:val="00983237"/>
    <w:rsid w:val="0098404A"/>
    <w:rsid w:val="00986753"/>
    <w:rsid w:val="00986A0E"/>
    <w:rsid w:val="00987067"/>
    <w:rsid w:val="00992FD8"/>
    <w:rsid w:val="009949B3"/>
    <w:rsid w:val="00996BAA"/>
    <w:rsid w:val="009A0034"/>
    <w:rsid w:val="009A1054"/>
    <w:rsid w:val="009A2459"/>
    <w:rsid w:val="009A4004"/>
    <w:rsid w:val="009A4B0D"/>
    <w:rsid w:val="009B068E"/>
    <w:rsid w:val="009B129B"/>
    <w:rsid w:val="009B445B"/>
    <w:rsid w:val="009B5D37"/>
    <w:rsid w:val="009B5E72"/>
    <w:rsid w:val="009B6130"/>
    <w:rsid w:val="009B6F60"/>
    <w:rsid w:val="009B767A"/>
    <w:rsid w:val="009C035F"/>
    <w:rsid w:val="009C0EBD"/>
    <w:rsid w:val="009C179B"/>
    <w:rsid w:val="009C3B90"/>
    <w:rsid w:val="009C4177"/>
    <w:rsid w:val="009C47E5"/>
    <w:rsid w:val="009C56D9"/>
    <w:rsid w:val="009C73A2"/>
    <w:rsid w:val="009C7586"/>
    <w:rsid w:val="009C7F20"/>
    <w:rsid w:val="009D1F11"/>
    <w:rsid w:val="009D2FF1"/>
    <w:rsid w:val="009D3852"/>
    <w:rsid w:val="009D4078"/>
    <w:rsid w:val="009D610C"/>
    <w:rsid w:val="009E0B8A"/>
    <w:rsid w:val="009E1210"/>
    <w:rsid w:val="009E2AF4"/>
    <w:rsid w:val="009E5A84"/>
    <w:rsid w:val="009E5B5B"/>
    <w:rsid w:val="009E6337"/>
    <w:rsid w:val="009E6549"/>
    <w:rsid w:val="009E693B"/>
    <w:rsid w:val="009F1695"/>
    <w:rsid w:val="009F1805"/>
    <w:rsid w:val="009F2591"/>
    <w:rsid w:val="009F2864"/>
    <w:rsid w:val="009F2F01"/>
    <w:rsid w:val="009F3527"/>
    <w:rsid w:val="009F4439"/>
    <w:rsid w:val="00A01BA0"/>
    <w:rsid w:val="00A023BF"/>
    <w:rsid w:val="00A07B18"/>
    <w:rsid w:val="00A136CD"/>
    <w:rsid w:val="00A13998"/>
    <w:rsid w:val="00A14415"/>
    <w:rsid w:val="00A145CA"/>
    <w:rsid w:val="00A16057"/>
    <w:rsid w:val="00A165A0"/>
    <w:rsid w:val="00A17173"/>
    <w:rsid w:val="00A178E4"/>
    <w:rsid w:val="00A17B17"/>
    <w:rsid w:val="00A216EF"/>
    <w:rsid w:val="00A21E62"/>
    <w:rsid w:val="00A223BE"/>
    <w:rsid w:val="00A237C0"/>
    <w:rsid w:val="00A23E36"/>
    <w:rsid w:val="00A254E1"/>
    <w:rsid w:val="00A26E2C"/>
    <w:rsid w:val="00A2749D"/>
    <w:rsid w:val="00A27AF7"/>
    <w:rsid w:val="00A27FD0"/>
    <w:rsid w:val="00A30553"/>
    <w:rsid w:val="00A3775A"/>
    <w:rsid w:val="00A37F1C"/>
    <w:rsid w:val="00A40256"/>
    <w:rsid w:val="00A40DC9"/>
    <w:rsid w:val="00A41AEE"/>
    <w:rsid w:val="00A43E52"/>
    <w:rsid w:val="00A45642"/>
    <w:rsid w:val="00A45E95"/>
    <w:rsid w:val="00A4627B"/>
    <w:rsid w:val="00A46F93"/>
    <w:rsid w:val="00A4778A"/>
    <w:rsid w:val="00A4787D"/>
    <w:rsid w:val="00A5108E"/>
    <w:rsid w:val="00A5475C"/>
    <w:rsid w:val="00A54A99"/>
    <w:rsid w:val="00A54EE9"/>
    <w:rsid w:val="00A55199"/>
    <w:rsid w:val="00A57B76"/>
    <w:rsid w:val="00A61567"/>
    <w:rsid w:val="00A615CC"/>
    <w:rsid w:val="00A6171A"/>
    <w:rsid w:val="00A62CB8"/>
    <w:rsid w:val="00A649AA"/>
    <w:rsid w:val="00A6615C"/>
    <w:rsid w:val="00A66C52"/>
    <w:rsid w:val="00A66DA8"/>
    <w:rsid w:val="00A70E7C"/>
    <w:rsid w:val="00A71823"/>
    <w:rsid w:val="00A72781"/>
    <w:rsid w:val="00A72D65"/>
    <w:rsid w:val="00A732B1"/>
    <w:rsid w:val="00A733AA"/>
    <w:rsid w:val="00A76D27"/>
    <w:rsid w:val="00A8108C"/>
    <w:rsid w:val="00A81EC4"/>
    <w:rsid w:val="00A82EEA"/>
    <w:rsid w:val="00A838D5"/>
    <w:rsid w:val="00A87D52"/>
    <w:rsid w:val="00A9055B"/>
    <w:rsid w:val="00A91777"/>
    <w:rsid w:val="00A9298D"/>
    <w:rsid w:val="00A9668F"/>
    <w:rsid w:val="00A96BAE"/>
    <w:rsid w:val="00A96EA1"/>
    <w:rsid w:val="00A97B57"/>
    <w:rsid w:val="00AA0DC4"/>
    <w:rsid w:val="00AA25F6"/>
    <w:rsid w:val="00AA28E9"/>
    <w:rsid w:val="00AA3497"/>
    <w:rsid w:val="00AA3C5C"/>
    <w:rsid w:val="00AA4E2A"/>
    <w:rsid w:val="00AA6B76"/>
    <w:rsid w:val="00AB2663"/>
    <w:rsid w:val="00AB33C3"/>
    <w:rsid w:val="00AB7CC7"/>
    <w:rsid w:val="00AC1474"/>
    <w:rsid w:val="00AC1BBE"/>
    <w:rsid w:val="00AC280B"/>
    <w:rsid w:val="00AC4A0B"/>
    <w:rsid w:val="00AC587C"/>
    <w:rsid w:val="00AC58E2"/>
    <w:rsid w:val="00AC58EC"/>
    <w:rsid w:val="00AC6082"/>
    <w:rsid w:val="00AC62CD"/>
    <w:rsid w:val="00AC660E"/>
    <w:rsid w:val="00AC732D"/>
    <w:rsid w:val="00AD13CE"/>
    <w:rsid w:val="00AD3A59"/>
    <w:rsid w:val="00AE0B13"/>
    <w:rsid w:val="00AE0E50"/>
    <w:rsid w:val="00AE15E5"/>
    <w:rsid w:val="00AE1F5F"/>
    <w:rsid w:val="00AE2A97"/>
    <w:rsid w:val="00AE6230"/>
    <w:rsid w:val="00AE67FC"/>
    <w:rsid w:val="00AE72C3"/>
    <w:rsid w:val="00AE78F1"/>
    <w:rsid w:val="00AE7F91"/>
    <w:rsid w:val="00AF5759"/>
    <w:rsid w:val="00AF6654"/>
    <w:rsid w:val="00B04671"/>
    <w:rsid w:val="00B0521C"/>
    <w:rsid w:val="00B066FF"/>
    <w:rsid w:val="00B16458"/>
    <w:rsid w:val="00B200B3"/>
    <w:rsid w:val="00B20655"/>
    <w:rsid w:val="00B23628"/>
    <w:rsid w:val="00B245E5"/>
    <w:rsid w:val="00B24900"/>
    <w:rsid w:val="00B24FE5"/>
    <w:rsid w:val="00B26152"/>
    <w:rsid w:val="00B26E0C"/>
    <w:rsid w:val="00B325CC"/>
    <w:rsid w:val="00B35967"/>
    <w:rsid w:val="00B375CF"/>
    <w:rsid w:val="00B41AC0"/>
    <w:rsid w:val="00B43804"/>
    <w:rsid w:val="00B46B90"/>
    <w:rsid w:val="00B5043F"/>
    <w:rsid w:val="00B50CB7"/>
    <w:rsid w:val="00B53BFE"/>
    <w:rsid w:val="00B547D2"/>
    <w:rsid w:val="00B5572B"/>
    <w:rsid w:val="00B57012"/>
    <w:rsid w:val="00B62FA0"/>
    <w:rsid w:val="00B633E0"/>
    <w:rsid w:val="00B63445"/>
    <w:rsid w:val="00B63880"/>
    <w:rsid w:val="00B645B4"/>
    <w:rsid w:val="00B653CB"/>
    <w:rsid w:val="00B65F45"/>
    <w:rsid w:val="00B66BBE"/>
    <w:rsid w:val="00B70032"/>
    <w:rsid w:val="00B714FF"/>
    <w:rsid w:val="00B72A71"/>
    <w:rsid w:val="00B744FF"/>
    <w:rsid w:val="00B75EFE"/>
    <w:rsid w:val="00B76AF2"/>
    <w:rsid w:val="00B77103"/>
    <w:rsid w:val="00B859C5"/>
    <w:rsid w:val="00B91EDD"/>
    <w:rsid w:val="00B92059"/>
    <w:rsid w:val="00B9431E"/>
    <w:rsid w:val="00B94FD3"/>
    <w:rsid w:val="00B95C02"/>
    <w:rsid w:val="00B97249"/>
    <w:rsid w:val="00B973C9"/>
    <w:rsid w:val="00BA1278"/>
    <w:rsid w:val="00BA138B"/>
    <w:rsid w:val="00BA3AD2"/>
    <w:rsid w:val="00BA539A"/>
    <w:rsid w:val="00BA57B5"/>
    <w:rsid w:val="00BA654B"/>
    <w:rsid w:val="00BA72F1"/>
    <w:rsid w:val="00BB066F"/>
    <w:rsid w:val="00BB1F54"/>
    <w:rsid w:val="00BB2FC8"/>
    <w:rsid w:val="00BB650D"/>
    <w:rsid w:val="00BC00BF"/>
    <w:rsid w:val="00BC084F"/>
    <w:rsid w:val="00BC163A"/>
    <w:rsid w:val="00BC1A79"/>
    <w:rsid w:val="00BC26F2"/>
    <w:rsid w:val="00BC4718"/>
    <w:rsid w:val="00BC552E"/>
    <w:rsid w:val="00BC6C7A"/>
    <w:rsid w:val="00BC7534"/>
    <w:rsid w:val="00BD2A55"/>
    <w:rsid w:val="00BD36F6"/>
    <w:rsid w:val="00BE1756"/>
    <w:rsid w:val="00BE17E4"/>
    <w:rsid w:val="00BE1A27"/>
    <w:rsid w:val="00BE38CF"/>
    <w:rsid w:val="00BE398E"/>
    <w:rsid w:val="00BE4805"/>
    <w:rsid w:val="00BE5D45"/>
    <w:rsid w:val="00BE788F"/>
    <w:rsid w:val="00BF0161"/>
    <w:rsid w:val="00BF2BB0"/>
    <w:rsid w:val="00BF42DD"/>
    <w:rsid w:val="00BF5F41"/>
    <w:rsid w:val="00BF7603"/>
    <w:rsid w:val="00C03554"/>
    <w:rsid w:val="00C04A04"/>
    <w:rsid w:val="00C05178"/>
    <w:rsid w:val="00C05960"/>
    <w:rsid w:val="00C06ED4"/>
    <w:rsid w:val="00C07DE3"/>
    <w:rsid w:val="00C10844"/>
    <w:rsid w:val="00C111C1"/>
    <w:rsid w:val="00C11865"/>
    <w:rsid w:val="00C11877"/>
    <w:rsid w:val="00C13035"/>
    <w:rsid w:val="00C1358D"/>
    <w:rsid w:val="00C14FB5"/>
    <w:rsid w:val="00C162E9"/>
    <w:rsid w:val="00C16924"/>
    <w:rsid w:val="00C16D1A"/>
    <w:rsid w:val="00C1734B"/>
    <w:rsid w:val="00C174CD"/>
    <w:rsid w:val="00C20ABF"/>
    <w:rsid w:val="00C20E70"/>
    <w:rsid w:val="00C2461E"/>
    <w:rsid w:val="00C248ED"/>
    <w:rsid w:val="00C278F3"/>
    <w:rsid w:val="00C30ED0"/>
    <w:rsid w:val="00C313DB"/>
    <w:rsid w:val="00C315D3"/>
    <w:rsid w:val="00C3414E"/>
    <w:rsid w:val="00C36E85"/>
    <w:rsid w:val="00C3702C"/>
    <w:rsid w:val="00C373D7"/>
    <w:rsid w:val="00C37639"/>
    <w:rsid w:val="00C4003D"/>
    <w:rsid w:val="00C438B1"/>
    <w:rsid w:val="00C464D2"/>
    <w:rsid w:val="00C46797"/>
    <w:rsid w:val="00C50071"/>
    <w:rsid w:val="00C5011A"/>
    <w:rsid w:val="00C509EB"/>
    <w:rsid w:val="00C511FF"/>
    <w:rsid w:val="00C55157"/>
    <w:rsid w:val="00C55AF4"/>
    <w:rsid w:val="00C57AE0"/>
    <w:rsid w:val="00C60D12"/>
    <w:rsid w:val="00C616ED"/>
    <w:rsid w:val="00C62425"/>
    <w:rsid w:val="00C62B8F"/>
    <w:rsid w:val="00C632F7"/>
    <w:rsid w:val="00C63969"/>
    <w:rsid w:val="00C64995"/>
    <w:rsid w:val="00C64AA6"/>
    <w:rsid w:val="00C65B86"/>
    <w:rsid w:val="00C66128"/>
    <w:rsid w:val="00C70D3E"/>
    <w:rsid w:val="00C7166A"/>
    <w:rsid w:val="00C7195C"/>
    <w:rsid w:val="00C727D4"/>
    <w:rsid w:val="00C73E9C"/>
    <w:rsid w:val="00C73FB4"/>
    <w:rsid w:val="00C74433"/>
    <w:rsid w:val="00C757D8"/>
    <w:rsid w:val="00C8025B"/>
    <w:rsid w:val="00C8062F"/>
    <w:rsid w:val="00C81592"/>
    <w:rsid w:val="00C81C55"/>
    <w:rsid w:val="00C82A25"/>
    <w:rsid w:val="00C8404F"/>
    <w:rsid w:val="00C8412D"/>
    <w:rsid w:val="00C93704"/>
    <w:rsid w:val="00C96A04"/>
    <w:rsid w:val="00CA1254"/>
    <w:rsid w:val="00CA474C"/>
    <w:rsid w:val="00CB0AB3"/>
    <w:rsid w:val="00CB3DAC"/>
    <w:rsid w:val="00CB4920"/>
    <w:rsid w:val="00CB5DFF"/>
    <w:rsid w:val="00CB70A0"/>
    <w:rsid w:val="00CC2E67"/>
    <w:rsid w:val="00CC39E7"/>
    <w:rsid w:val="00CC567A"/>
    <w:rsid w:val="00CC6587"/>
    <w:rsid w:val="00CC668B"/>
    <w:rsid w:val="00CD19DE"/>
    <w:rsid w:val="00CD2B26"/>
    <w:rsid w:val="00CD48A8"/>
    <w:rsid w:val="00CD6834"/>
    <w:rsid w:val="00CE079B"/>
    <w:rsid w:val="00CE0EE1"/>
    <w:rsid w:val="00CE1587"/>
    <w:rsid w:val="00CE1A35"/>
    <w:rsid w:val="00CE2080"/>
    <w:rsid w:val="00CE2859"/>
    <w:rsid w:val="00CE2D2F"/>
    <w:rsid w:val="00CE3DED"/>
    <w:rsid w:val="00CE441F"/>
    <w:rsid w:val="00CE52A2"/>
    <w:rsid w:val="00CE5C71"/>
    <w:rsid w:val="00CE63D2"/>
    <w:rsid w:val="00CF023E"/>
    <w:rsid w:val="00CF06D5"/>
    <w:rsid w:val="00CF1124"/>
    <w:rsid w:val="00CF1271"/>
    <w:rsid w:val="00CF2207"/>
    <w:rsid w:val="00CF468A"/>
    <w:rsid w:val="00CF51EC"/>
    <w:rsid w:val="00CF5E51"/>
    <w:rsid w:val="00CF7490"/>
    <w:rsid w:val="00D05332"/>
    <w:rsid w:val="00D06A4A"/>
    <w:rsid w:val="00D10E9E"/>
    <w:rsid w:val="00D11502"/>
    <w:rsid w:val="00D134E5"/>
    <w:rsid w:val="00D1379F"/>
    <w:rsid w:val="00D149C5"/>
    <w:rsid w:val="00D2052E"/>
    <w:rsid w:val="00D21F5E"/>
    <w:rsid w:val="00D266FF"/>
    <w:rsid w:val="00D26EF8"/>
    <w:rsid w:val="00D3050D"/>
    <w:rsid w:val="00D30738"/>
    <w:rsid w:val="00D34ABF"/>
    <w:rsid w:val="00D35016"/>
    <w:rsid w:val="00D37F9E"/>
    <w:rsid w:val="00D4093A"/>
    <w:rsid w:val="00D40E0C"/>
    <w:rsid w:val="00D41706"/>
    <w:rsid w:val="00D4252A"/>
    <w:rsid w:val="00D425A8"/>
    <w:rsid w:val="00D433F5"/>
    <w:rsid w:val="00D445EA"/>
    <w:rsid w:val="00D44E5F"/>
    <w:rsid w:val="00D46A3F"/>
    <w:rsid w:val="00D51087"/>
    <w:rsid w:val="00D52F32"/>
    <w:rsid w:val="00D56AA8"/>
    <w:rsid w:val="00D60C23"/>
    <w:rsid w:val="00D61ADA"/>
    <w:rsid w:val="00D62118"/>
    <w:rsid w:val="00D62D2D"/>
    <w:rsid w:val="00D64482"/>
    <w:rsid w:val="00D65298"/>
    <w:rsid w:val="00D65400"/>
    <w:rsid w:val="00D6555D"/>
    <w:rsid w:val="00D65A1F"/>
    <w:rsid w:val="00D66728"/>
    <w:rsid w:val="00D66D08"/>
    <w:rsid w:val="00D6796C"/>
    <w:rsid w:val="00D71740"/>
    <w:rsid w:val="00D72DA6"/>
    <w:rsid w:val="00D745BC"/>
    <w:rsid w:val="00D74D2B"/>
    <w:rsid w:val="00D74D5D"/>
    <w:rsid w:val="00D75173"/>
    <w:rsid w:val="00D8090F"/>
    <w:rsid w:val="00D83624"/>
    <w:rsid w:val="00D83A67"/>
    <w:rsid w:val="00D8468A"/>
    <w:rsid w:val="00D84CE6"/>
    <w:rsid w:val="00D86D9A"/>
    <w:rsid w:val="00D874FE"/>
    <w:rsid w:val="00D9012F"/>
    <w:rsid w:val="00D90A56"/>
    <w:rsid w:val="00D91B8A"/>
    <w:rsid w:val="00D92D2C"/>
    <w:rsid w:val="00D953E1"/>
    <w:rsid w:val="00D95A40"/>
    <w:rsid w:val="00DA2557"/>
    <w:rsid w:val="00DA3C64"/>
    <w:rsid w:val="00DB00F3"/>
    <w:rsid w:val="00DB359A"/>
    <w:rsid w:val="00DB46F8"/>
    <w:rsid w:val="00DB5891"/>
    <w:rsid w:val="00DC2B92"/>
    <w:rsid w:val="00DC57CD"/>
    <w:rsid w:val="00DC5E30"/>
    <w:rsid w:val="00DC6605"/>
    <w:rsid w:val="00DC6A91"/>
    <w:rsid w:val="00DC6EBF"/>
    <w:rsid w:val="00DD0CA1"/>
    <w:rsid w:val="00DD15A7"/>
    <w:rsid w:val="00DD2CF3"/>
    <w:rsid w:val="00DD733E"/>
    <w:rsid w:val="00DE38AA"/>
    <w:rsid w:val="00DE724D"/>
    <w:rsid w:val="00DF0CD5"/>
    <w:rsid w:val="00DF4647"/>
    <w:rsid w:val="00DF49C8"/>
    <w:rsid w:val="00E042E7"/>
    <w:rsid w:val="00E059D5"/>
    <w:rsid w:val="00E10218"/>
    <w:rsid w:val="00E157E2"/>
    <w:rsid w:val="00E214AB"/>
    <w:rsid w:val="00E21A80"/>
    <w:rsid w:val="00E2266B"/>
    <w:rsid w:val="00E30300"/>
    <w:rsid w:val="00E30BD9"/>
    <w:rsid w:val="00E31CB2"/>
    <w:rsid w:val="00E31E30"/>
    <w:rsid w:val="00E323AF"/>
    <w:rsid w:val="00E337CC"/>
    <w:rsid w:val="00E34E49"/>
    <w:rsid w:val="00E34F9C"/>
    <w:rsid w:val="00E36B6A"/>
    <w:rsid w:val="00E404FF"/>
    <w:rsid w:val="00E41AFB"/>
    <w:rsid w:val="00E4453C"/>
    <w:rsid w:val="00E46F5B"/>
    <w:rsid w:val="00E473B1"/>
    <w:rsid w:val="00E53702"/>
    <w:rsid w:val="00E55291"/>
    <w:rsid w:val="00E566AA"/>
    <w:rsid w:val="00E56CD3"/>
    <w:rsid w:val="00E57B26"/>
    <w:rsid w:val="00E60DE6"/>
    <w:rsid w:val="00E60FC5"/>
    <w:rsid w:val="00E61CB5"/>
    <w:rsid w:val="00E62483"/>
    <w:rsid w:val="00E62699"/>
    <w:rsid w:val="00E62B0A"/>
    <w:rsid w:val="00E63B97"/>
    <w:rsid w:val="00E6710D"/>
    <w:rsid w:val="00E70752"/>
    <w:rsid w:val="00E7542C"/>
    <w:rsid w:val="00E75CA5"/>
    <w:rsid w:val="00E81ADF"/>
    <w:rsid w:val="00E83EC9"/>
    <w:rsid w:val="00E84729"/>
    <w:rsid w:val="00E84D4D"/>
    <w:rsid w:val="00E84D58"/>
    <w:rsid w:val="00E851C0"/>
    <w:rsid w:val="00E87422"/>
    <w:rsid w:val="00E90C80"/>
    <w:rsid w:val="00E90F8A"/>
    <w:rsid w:val="00E91111"/>
    <w:rsid w:val="00E937F1"/>
    <w:rsid w:val="00EA0E85"/>
    <w:rsid w:val="00EA335A"/>
    <w:rsid w:val="00EA4133"/>
    <w:rsid w:val="00EB0B9F"/>
    <w:rsid w:val="00EB2943"/>
    <w:rsid w:val="00EB3851"/>
    <w:rsid w:val="00EB3C95"/>
    <w:rsid w:val="00EB6ED8"/>
    <w:rsid w:val="00EB6FAB"/>
    <w:rsid w:val="00EB7335"/>
    <w:rsid w:val="00EC1D8E"/>
    <w:rsid w:val="00EC2B7E"/>
    <w:rsid w:val="00EC600A"/>
    <w:rsid w:val="00ED3CC5"/>
    <w:rsid w:val="00ED47A7"/>
    <w:rsid w:val="00ED71F2"/>
    <w:rsid w:val="00ED729C"/>
    <w:rsid w:val="00ED7BCF"/>
    <w:rsid w:val="00EE0680"/>
    <w:rsid w:val="00EE1015"/>
    <w:rsid w:val="00EE241B"/>
    <w:rsid w:val="00EE5E59"/>
    <w:rsid w:val="00EE75C1"/>
    <w:rsid w:val="00EF2995"/>
    <w:rsid w:val="00EF2B32"/>
    <w:rsid w:val="00EF2C5B"/>
    <w:rsid w:val="00EF39AE"/>
    <w:rsid w:val="00EF7F31"/>
    <w:rsid w:val="00F069C6"/>
    <w:rsid w:val="00F10DB9"/>
    <w:rsid w:val="00F12949"/>
    <w:rsid w:val="00F12E49"/>
    <w:rsid w:val="00F1388D"/>
    <w:rsid w:val="00F16BE0"/>
    <w:rsid w:val="00F24DF3"/>
    <w:rsid w:val="00F276ED"/>
    <w:rsid w:val="00F27D45"/>
    <w:rsid w:val="00F314BD"/>
    <w:rsid w:val="00F32493"/>
    <w:rsid w:val="00F32FDF"/>
    <w:rsid w:val="00F3408F"/>
    <w:rsid w:val="00F34B63"/>
    <w:rsid w:val="00F3506F"/>
    <w:rsid w:val="00F35077"/>
    <w:rsid w:val="00F35642"/>
    <w:rsid w:val="00F36FE5"/>
    <w:rsid w:val="00F37D7C"/>
    <w:rsid w:val="00F42A92"/>
    <w:rsid w:val="00F44F6F"/>
    <w:rsid w:val="00F471D7"/>
    <w:rsid w:val="00F47BC1"/>
    <w:rsid w:val="00F517CA"/>
    <w:rsid w:val="00F53F0D"/>
    <w:rsid w:val="00F56834"/>
    <w:rsid w:val="00F5722F"/>
    <w:rsid w:val="00F57EC3"/>
    <w:rsid w:val="00F61EDB"/>
    <w:rsid w:val="00F629D2"/>
    <w:rsid w:val="00F65483"/>
    <w:rsid w:val="00F65566"/>
    <w:rsid w:val="00F66F6F"/>
    <w:rsid w:val="00F723BF"/>
    <w:rsid w:val="00F74CAF"/>
    <w:rsid w:val="00F7781A"/>
    <w:rsid w:val="00F82653"/>
    <w:rsid w:val="00F84473"/>
    <w:rsid w:val="00F84ECA"/>
    <w:rsid w:val="00F86E3C"/>
    <w:rsid w:val="00F913A6"/>
    <w:rsid w:val="00F94BA5"/>
    <w:rsid w:val="00F97927"/>
    <w:rsid w:val="00FA1873"/>
    <w:rsid w:val="00FA2C72"/>
    <w:rsid w:val="00FA5A81"/>
    <w:rsid w:val="00FA5D31"/>
    <w:rsid w:val="00FA7D74"/>
    <w:rsid w:val="00FB2685"/>
    <w:rsid w:val="00FB4045"/>
    <w:rsid w:val="00FB4593"/>
    <w:rsid w:val="00FB6499"/>
    <w:rsid w:val="00FB673D"/>
    <w:rsid w:val="00FB6B19"/>
    <w:rsid w:val="00FB78CB"/>
    <w:rsid w:val="00FC01CB"/>
    <w:rsid w:val="00FC1A28"/>
    <w:rsid w:val="00FC239E"/>
    <w:rsid w:val="00FC3868"/>
    <w:rsid w:val="00FC3B92"/>
    <w:rsid w:val="00FC5D45"/>
    <w:rsid w:val="00FC643F"/>
    <w:rsid w:val="00FC651F"/>
    <w:rsid w:val="00FC6A12"/>
    <w:rsid w:val="00FD2A03"/>
    <w:rsid w:val="00FD2C5B"/>
    <w:rsid w:val="00FD4273"/>
    <w:rsid w:val="00FD47B1"/>
    <w:rsid w:val="00FD761A"/>
    <w:rsid w:val="00FE1BAE"/>
    <w:rsid w:val="00FE27E9"/>
    <w:rsid w:val="00FE2A7B"/>
    <w:rsid w:val="00FE2CCE"/>
    <w:rsid w:val="00FE6496"/>
    <w:rsid w:val="00FE6707"/>
    <w:rsid w:val="00FF2341"/>
    <w:rsid w:val="00FF2609"/>
    <w:rsid w:val="00FF48D2"/>
    <w:rsid w:val="00FF5A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B39ECA"/>
  <w15:chartTrackingRefBased/>
  <w15:docId w15:val="{D1183906-82D1-9648-9741-0520D94DD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4B37BB"/>
    <w:pPr>
      <w:keepNext/>
      <w:keepLines/>
      <w:spacing w:before="240"/>
      <w:outlineLvl w:val="0"/>
    </w:pPr>
    <w:rPr>
      <w:rFonts w:ascii="Times New Roman" w:eastAsiaTheme="majorEastAsia" w:hAnsi="Times New Roman" w:cstheme="majorBidi"/>
      <w:color w:val="000000" w:themeColor="text1"/>
      <w:sz w:val="32"/>
      <w:szCs w:val="32"/>
    </w:rPr>
  </w:style>
  <w:style w:type="paragraph" w:styleId="Nadpis2">
    <w:name w:val="heading 2"/>
    <w:basedOn w:val="Normln"/>
    <w:next w:val="Normln"/>
    <w:link w:val="Nadpis2Char"/>
    <w:uiPriority w:val="9"/>
    <w:unhideWhenUsed/>
    <w:qFormat/>
    <w:rsid w:val="00EE0680"/>
    <w:pPr>
      <w:keepNext/>
      <w:keepLines/>
      <w:spacing w:before="280" w:after="240"/>
      <w:outlineLvl w:val="1"/>
    </w:pPr>
    <w:rPr>
      <w:rFonts w:ascii="Times New Roman" w:eastAsiaTheme="majorEastAsia" w:hAnsi="Times New Roman" w:cstheme="majorBidi"/>
      <w:b/>
      <w:bCs/>
      <w:color w:val="000000" w:themeColor="text1"/>
      <w:sz w:val="26"/>
      <w:szCs w:val="26"/>
    </w:rPr>
  </w:style>
  <w:style w:type="paragraph" w:styleId="Nadpis3">
    <w:name w:val="heading 3"/>
    <w:basedOn w:val="Normln"/>
    <w:next w:val="Normln"/>
    <w:link w:val="Nadpis3Char"/>
    <w:uiPriority w:val="9"/>
    <w:unhideWhenUsed/>
    <w:qFormat/>
    <w:rsid w:val="0008039D"/>
    <w:pPr>
      <w:keepNext/>
      <w:keepLines/>
      <w:spacing w:before="40"/>
      <w:outlineLvl w:val="2"/>
    </w:pPr>
    <w:rPr>
      <w:rFonts w:ascii="Times New Roman" w:eastAsiaTheme="majorEastAsia" w:hAnsi="Times New Roman" w:cstheme="majorBidi"/>
      <w:b/>
      <w:color w:val="000000" w:themeColor="text1"/>
    </w:rPr>
  </w:style>
  <w:style w:type="paragraph" w:styleId="Nadpis4">
    <w:name w:val="heading 4"/>
    <w:basedOn w:val="Normln"/>
    <w:next w:val="Normln"/>
    <w:link w:val="Nadpis4Char"/>
    <w:uiPriority w:val="9"/>
    <w:unhideWhenUsed/>
    <w:qFormat/>
    <w:rsid w:val="003829B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A5D24"/>
    <w:pPr>
      <w:tabs>
        <w:tab w:val="center" w:pos="4536"/>
        <w:tab w:val="right" w:pos="9072"/>
      </w:tabs>
    </w:pPr>
  </w:style>
  <w:style w:type="character" w:customStyle="1" w:styleId="ZhlavChar">
    <w:name w:val="Záhlaví Char"/>
    <w:basedOn w:val="Standardnpsmoodstavce"/>
    <w:link w:val="Zhlav"/>
    <w:uiPriority w:val="99"/>
    <w:rsid w:val="004A5D24"/>
  </w:style>
  <w:style w:type="paragraph" w:styleId="Zpat">
    <w:name w:val="footer"/>
    <w:basedOn w:val="Normln"/>
    <w:link w:val="ZpatChar"/>
    <w:uiPriority w:val="99"/>
    <w:unhideWhenUsed/>
    <w:rsid w:val="004A5D24"/>
    <w:pPr>
      <w:tabs>
        <w:tab w:val="center" w:pos="4536"/>
        <w:tab w:val="right" w:pos="9072"/>
      </w:tabs>
    </w:pPr>
  </w:style>
  <w:style w:type="character" w:customStyle="1" w:styleId="ZpatChar">
    <w:name w:val="Zápatí Char"/>
    <w:basedOn w:val="Standardnpsmoodstavce"/>
    <w:link w:val="Zpat"/>
    <w:uiPriority w:val="99"/>
    <w:rsid w:val="004A5D24"/>
  </w:style>
  <w:style w:type="paragraph" w:styleId="Normlnweb">
    <w:name w:val="Normal (Web)"/>
    <w:basedOn w:val="Normln"/>
    <w:uiPriority w:val="99"/>
    <w:unhideWhenUsed/>
    <w:rsid w:val="006C5F75"/>
    <w:pPr>
      <w:spacing w:before="100" w:beforeAutospacing="1" w:after="100" w:afterAutospacing="1"/>
    </w:pPr>
    <w:rPr>
      <w:rFonts w:ascii="Times New Roman" w:eastAsia="Times New Roman" w:hAnsi="Times New Roman" w:cs="Times New Roman"/>
      <w:lang w:eastAsia="cs-CZ"/>
    </w:rPr>
  </w:style>
  <w:style w:type="character" w:customStyle="1" w:styleId="Nadpis2Char">
    <w:name w:val="Nadpis 2 Char"/>
    <w:basedOn w:val="Standardnpsmoodstavce"/>
    <w:link w:val="Nadpis2"/>
    <w:uiPriority w:val="9"/>
    <w:rsid w:val="00EE0680"/>
    <w:rPr>
      <w:rFonts w:ascii="Times New Roman" w:eastAsiaTheme="majorEastAsia" w:hAnsi="Times New Roman" w:cstheme="majorBidi"/>
      <w:b/>
      <w:bCs/>
      <w:color w:val="000000" w:themeColor="text1"/>
      <w:sz w:val="26"/>
      <w:szCs w:val="26"/>
    </w:rPr>
  </w:style>
  <w:style w:type="character" w:customStyle="1" w:styleId="Nadpis3Char">
    <w:name w:val="Nadpis 3 Char"/>
    <w:basedOn w:val="Standardnpsmoodstavce"/>
    <w:link w:val="Nadpis3"/>
    <w:uiPriority w:val="9"/>
    <w:rsid w:val="0008039D"/>
    <w:rPr>
      <w:rFonts w:ascii="Times New Roman" w:eastAsiaTheme="majorEastAsia" w:hAnsi="Times New Roman" w:cstheme="majorBidi"/>
      <w:b/>
      <w:color w:val="000000" w:themeColor="text1"/>
    </w:rPr>
  </w:style>
  <w:style w:type="character" w:customStyle="1" w:styleId="Nadpis1Char">
    <w:name w:val="Nadpis 1 Char"/>
    <w:basedOn w:val="Standardnpsmoodstavce"/>
    <w:link w:val="Nadpis1"/>
    <w:uiPriority w:val="9"/>
    <w:rsid w:val="004B37BB"/>
    <w:rPr>
      <w:rFonts w:ascii="Times New Roman" w:eastAsiaTheme="majorEastAsia" w:hAnsi="Times New Roman" w:cstheme="majorBidi"/>
      <w:color w:val="000000" w:themeColor="text1"/>
      <w:sz w:val="32"/>
      <w:szCs w:val="32"/>
    </w:rPr>
  </w:style>
  <w:style w:type="paragraph" w:styleId="Odstavecseseznamem">
    <w:name w:val="List Paragraph"/>
    <w:basedOn w:val="Normln"/>
    <w:uiPriority w:val="34"/>
    <w:qFormat/>
    <w:rsid w:val="007918F1"/>
    <w:pPr>
      <w:ind w:left="720"/>
      <w:contextualSpacing/>
    </w:pPr>
  </w:style>
  <w:style w:type="paragraph" w:styleId="Textpoznpodarou">
    <w:name w:val="footnote text"/>
    <w:basedOn w:val="Normln"/>
    <w:link w:val="TextpoznpodarouChar"/>
    <w:uiPriority w:val="99"/>
    <w:semiHidden/>
    <w:unhideWhenUsed/>
    <w:rsid w:val="00B35967"/>
    <w:rPr>
      <w:sz w:val="20"/>
      <w:szCs w:val="20"/>
    </w:rPr>
  </w:style>
  <w:style w:type="character" w:customStyle="1" w:styleId="TextpoznpodarouChar">
    <w:name w:val="Text pozn. pod čarou Char"/>
    <w:basedOn w:val="Standardnpsmoodstavce"/>
    <w:link w:val="Textpoznpodarou"/>
    <w:uiPriority w:val="99"/>
    <w:semiHidden/>
    <w:rsid w:val="00B35967"/>
    <w:rPr>
      <w:sz w:val="20"/>
      <w:szCs w:val="20"/>
    </w:rPr>
  </w:style>
  <w:style w:type="character" w:styleId="Znakapoznpodarou">
    <w:name w:val="footnote reference"/>
    <w:basedOn w:val="Standardnpsmoodstavce"/>
    <w:uiPriority w:val="99"/>
    <w:semiHidden/>
    <w:unhideWhenUsed/>
    <w:rsid w:val="00B35967"/>
    <w:rPr>
      <w:vertAlign w:val="superscript"/>
    </w:rPr>
  </w:style>
  <w:style w:type="character" w:customStyle="1" w:styleId="Nadpis4Char">
    <w:name w:val="Nadpis 4 Char"/>
    <w:basedOn w:val="Standardnpsmoodstavce"/>
    <w:link w:val="Nadpis4"/>
    <w:uiPriority w:val="9"/>
    <w:rsid w:val="003829BC"/>
    <w:rPr>
      <w:rFonts w:asciiTheme="majorHAnsi" w:eastAsiaTheme="majorEastAsia" w:hAnsiTheme="majorHAnsi" w:cstheme="majorBidi"/>
      <w:i/>
      <w:iCs/>
      <w:color w:val="2F5496" w:themeColor="accent1" w:themeShade="BF"/>
    </w:rPr>
  </w:style>
  <w:style w:type="character" w:styleId="Hypertextovodkaz">
    <w:name w:val="Hyperlink"/>
    <w:basedOn w:val="Standardnpsmoodstavce"/>
    <w:uiPriority w:val="99"/>
    <w:unhideWhenUsed/>
    <w:rsid w:val="00560619"/>
    <w:rPr>
      <w:color w:val="0563C1" w:themeColor="hyperlink"/>
      <w:u w:val="single"/>
    </w:rPr>
  </w:style>
  <w:style w:type="character" w:styleId="Nevyeenzmnka">
    <w:name w:val="Unresolved Mention"/>
    <w:basedOn w:val="Standardnpsmoodstavce"/>
    <w:uiPriority w:val="99"/>
    <w:semiHidden/>
    <w:unhideWhenUsed/>
    <w:rsid w:val="00560619"/>
    <w:rPr>
      <w:color w:val="605E5C"/>
      <w:shd w:val="clear" w:color="auto" w:fill="E1DFDD"/>
    </w:rPr>
  </w:style>
  <w:style w:type="character" w:styleId="Sledovanodkaz">
    <w:name w:val="FollowedHyperlink"/>
    <w:basedOn w:val="Standardnpsmoodstavce"/>
    <w:uiPriority w:val="99"/>
    <w:semiHidden/>
    <w:unhideWhenUsed/>
    <w:rsid w:val="00560619"/>
    <w:rPr>
      <w:color w:val="954F72" w:themeColor="followedHyperlink"/>
      <w:u w:val="single"/>
    </w:rPr>
  </w:style>
  <w:style w:type="paragraph" w:customStyle="1" w:styleId="Prohlen">
    <w:name w:val="Prohlášení"/>
    <w:rsid w:val="00711213"/>
    <w:pPr>
      <w:pBdr>
        <w:top w:val="nil"/>
        <w:left w:val="nil"/>
        <w:bottom w:val="nil"/>
        <w:right w:val="nil"/>
        <w:between w:val="nil"/>
        <w:bar w:val="nil"/>
      </w:pBdr>
      <w:spacing w:line="360" w:lineRule="auto"/>
      <w:jc w:val="both"/>
    </w:pPr>
    <w:rPr>
      <w:rFonts w:ascii="Times New Roman" w:eastAsia="Arial Unicode MS" w:hAnsi="Arial Unicode MS" w:cs="Arial Unicode MS"/>
      <w:color w:val="000000"/>
      <w:u w:color="000000"/>
      <w:bdr w:val="nil"/>
      <w:lang w:eastAsia="cs-CZ"/>
    </w:rPr>
  </w:style>
  <w:style w:type="paragraph" w:styleId="Nadpisobsahu">
    <w:name w:val="TOC Heading"/>
    <w:basedOn w:val="Nadpis1"/>
    <w:next w:val="Normln"/>
    <w:uiPriority w:val="39"/>
    <w:unhideWhenUsed/>
    <w:qFormat/>
    <w:rsid w:val="007F5925"/>
    <w:pPr>
      <w:spacing w:before="480" w:line="276" w:lineRule="auto"/>
      <w:outlineLvl w:val="9"/>
    </w:pPr>
    <w:rPr>
      <w:b/>
      <w:bCs/>
      <w:sz w:val="28"/>
      <w:szCs w:val="28"/>
      <w:lang w:eastAsia="cs-CZ"/>
    </w:rPr>
  </w:style>
  <w:style w:type="paragraph" w:styleId="Obsah2">
    <w:name w:val="toc 2"/>
    <w:basedOn w:val="Normln"/>
    <w:next w:val="Normln"/>
    <w:autoRedefine/>
    <w:uiPriority w:val="39"/>
    <w:unhideWhenUsed/>
    <w:rsid w:val="00333540"/>
    <w:pPr>
      <w:tabs>
        <w:tab w:val="right" w:leader="dot" w:pos="9060"/>
      </w:tabs>
      <w:spacing w:line="360" w:lineRule="auto"/>
      <w:ind w:left="238"/>
    </w:pPr>
    <w:rPr>
      <w:rFonts w:cstheme="minorHAnsi"/>
      <w:smallCaps/>
      <w:sz w:val="20"/>
      <w:szCs w:val="20"/>
    </w:rPr>
  </w:style>
  <w:style w:type="paragraph" w:styleId="Obsah3">
    <w:name w:val="toc 3"/>
    <w:basedOn w:val="Normln"/>
    <w:next w:val="Normln"/>
    <w:autoRedefine/>
    <w:uiPriority w:val="39"/>
    <w:unhideWhenUsed/>
    <w:rsid w:val="007F5925"/>
    <w:pPr>
      <w:ind w:left="480"/>
    </w:pPr>
    <w:rPr>
      <w:rFonts w:cstheme="minorHAnsi"/>
      <w:i/>
      <w:iCs/>
      <w:sz w:val="20"/>
      <w:szCs w:val="20"/>
    </w:rPr>
  </w:style>
  <w:style w:type="paragraph" w:styleId="Obsah1">
    <w:name w:val="toc 1"/>
    <w:basedOn w:val="Normln"/>
    <w:next w:val="Normln"/>
    <w:autoRedefine/>
    <w:uiPriority w:val="39"/>
    <w:unhideWhenUsed/>
    <w:rsid w:val="007F5925"/>
    <w:pPr>
      <w:spacing w:before="120" w:after="120"/>
    </w:pPr>
    <w:rPr>
      <w:rFonts w:cstheme="minorHAnsi"/>
      <w:b/>
      <w:bCs/>
      <w:caps/>
      <w:sz w:val="20"/>
      <w:szCs w:val="20"/>
    </w:rPr>
  </w:style>
  <w:style w:type="paragraph" w:styleId="Obsah4">
    <w:name w:val="toc 4"/>
    <w:basedOn w:val="Normln"/>
    <w:next w:val="Normln"/>
    <w:autoRedefine/>
    <w:uiPriority w:val="39"/>
    <w:semiHidden/>
    <w:unhideWhenUsed/>
    <w:rsid w:val="007F5925"/>
    <w:pPr>
      <w:ind w:left="720"/>
    </w:pPr>
    <w:rPr>
      <w:rFonts w:cstheme="minorHAnsi"/>
      <w:sz w:val="18"/>
      <w:szCs w:val="18"/>
    </w:rPr>
  </w:style>
  <w:style w:type="paragraph" w:styleId="Obsah5">
    <w:name w:val="toc 5"/>
    <w:basedOn w:val="Normln"/>
    <w:next w:val="Normln"/>
    <w:autoRedefine/>
    <w:uiPriority w:val="39"/>
    <w:semiHidden/>
    <w:unhideWhenUsed/>
    <w:rsid w:val="007F5925"/>
    <w:pPr>
      <w:ind w:left="960"/>
    </w:pPr>
    <w:rPr>
      <w:rFonts w:cstheme="minorHAnsi"/>
      <w:sz w:val="18"/>
      <w:szCs w:val="18"/>
    </w:rPr>
  </w:style>
  <w:style w:type="paragraph" w:styleId="Obsah6">
    <w:name w:val="toc 6"/>
    <w:basedOn w:val="Normln"/>
    <w:next w:val="Normln"/>
    <w:autoRedefine/>
    <w:uiPriority w:val="39"/>
    <w:semiHidden/>
    <w:unhideWhenUsed/>
    <w:rsid w:val="007F5925"/>
    <w:pPr>
      <w:ind w:left="1200"/>
    </w:pPr>
    <w:rPr>
      <w:rFonts w:cstheme="minorHAnsi"/>
      <w:sz w:val="18"/>
      <w:szCs w:val="18"/>
    </w:rPr>
  </w:style>
  <w:style w:type="paragraph" w:styleId="Obsah7">
    <w:name w:val="toc 7"/>
    <w:basedOn w:val="Normln"/>
    <w:next w:val="Normln"/>
    <w:autoRedefine/>
    <w:uiPriority w:val="39"/>
    <w:semiHidden/>
    <w:unhideWhenUsed/>
    <w:rsid w:val="007F5925"/>
    <w:pPr>
      <w:ind w:left="1440"/>
    </w:pPr>
    <w:rPr>
      <w:rFonts w:cstheme="minorHAnsi"/>
      <w:sz w:val="18"/>
      <w:szCs w:val="18"/>
    </w:rPr>
  </w:style>
  <w:style w:type="paragraph" w:styleId="Obsah8">
    <w:name w:val="toc 8"/>
    <w:basedOn w:val="Normln"/>
    <w:next w:val="Normln"/>
    <w:autoRedefine/>
    <w:uiPriority w:val="39"/>
    <w:semiHidden/>
    <w:unhideWhenUsed/>
    <w:rsid w:val="007F5925"/>
    <w:pPr>
      <w:ind w:left="1680"/>
    </w:pPr>
    <w:rPr>
      <w:rFonts w:cstheme="minorHAnsi"/>
      <w:sz w:val="18"/>
      <w:szCs w:val="18"/>
    </w:rPr>
  </w:style>
  <w:style w:type="paragraph" w:styleId="Obsah9">
    <w:name w:val="toc 9"/>
    <w:basedOn w:val="Normln"/>
    <w:next w:val="Normln"/>
    <w:autoRedefine/>
    <w:uiPriority w:val="39"/>
    <w:semiHidden/>
    <w:unhideWhenUsed/>
    <w:rsid w:val="007F5925"/>
    <w:pPr>
      <w:ind w:left="1920"/>
    </w:pPr>
    <w:rPr>
      <w:rFonts w:cstheme="minorHAnsi"/>
      <w:sz w:val="18"/>
      <w:szCs w:val="18"/>
    </w:rPr>
  </w:style>
  <w:style w:type="character" w:styleId="slostrnky">
    <w:name w:val="page number"/>
    <w:basedOn w:val="Standardnpsmoodstavce"/>
    <w:uiPriority w:val="99"/>
    <w:semiHidden/>
    <w:unhideWhenUsed/>
    <w:rsid w:val="002231B9"/>
  </w:style>
  <w:style w:type="paragraph" w:styleId="Titulek">
    <w:name w:val="caption"/>
    <w:basedOn w:val="Normln"/>
    <w:next w:val="Normln"/>
    <w:uiPriority w:val="35"/>
    <w:unhideWhenUsed/>
    <w:qFormat/>
    <w:rsid w:val="00D4170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81616">
      <w:bodyDiv w:val="1"/>
      <w:marLeft w:val="0"/>
      <w:marRight w:val="0"/>
      <w:marTop w:val="0"/>
      <w:marBottom w:val="0"/>
      <w:divBdr>
        <w:top w:val="none" w:sz="0" w:space="0" w:color="auto"/>
        <w:left w:val="none" w:sz="0" w:space="0" w:color="auto"/>
        <w:bottom w:val="none" w:sz="0" w:space="0" w:color="auto"/>
        <w:right w:val="none" w:sz="0" w:space="0" w:color="auto"/>
      </w:divBdr>
    </w:div>
    <w:div w:id="50160108">
      <w:bodyDiv w:val="1"/>
      <w:marLeft w:val="0"/>
      <w:marRight w:val="0"/>
      <w:marTop w:val="0"/>
      <w:marBottom w:val="0"/>
      <w:divBdr>
        <w:top w:val="none" w:sz="0" w:space="0" w:color="auto"/>
        <w:left w:val="none" w:sz="0" w:space="0" w:color="auto"/>
        <w:bottom w:val="none" w:sz="0" w:space="0" w:color="auto"/>
        <w:right w:val="none" w:sz="0" w:space="0" w:color="auto"/>
      </w:divBdr>
    </w:div>
    <w:div w:id="119302740">
      <w:bodyDiv w:val="1"/>
      <w:marLeft w:val="0"/>
      <w:marRight w:val="0"/>
      <w:marTop w:val="0"/>
      <w:marBottom w:val="0"/>
      <w:divBdr>
        <w:top w:val="none" w:sz="0" w:space="0" w:color="auto"/>
        <w:left w:val="none" w:sz="0" w:space="0" w:color="auto"/>
        <w:bottom w:val="none" w:sz="0" w:space="0" w:color="auto"/>
        <w:right w:val="none" w:sz="0" w:space="0" w:color="auto"/>
      </w:divBdr>
    </w:div>
    <w:div w:id="152992252">
      <w:bodyDiv w:val="1"/>
      <w:marLeft w:val="0"/>
      <w:marRight w:val="0"/>
      <w:marTop w:val="0"/>
      <w:marBottom w:val="0"/>
      <w:divBdr>
        <w:top w:val="none" w:sz="0" w:space="0" w:color="auto"/>
        <w:left w:val="none" w:sz="0" w:space="0" w:color="auto"/>
        <w:bottom w:val="none" w:sz="0" w:space="0" w:color="auto"/>
        <w:right w:val="none" w:sz="0" w:space="0" w:color="auto"/>
      </w:divBdr>
      <w:divsChild>
        <w:div w:id="296449503">
          <w:marLeft w:val="0"/>
          <w:marRight w:val="0"/>
          <w:marTop w:val="0"/>
          <w:marBottom w:val="0"/>
          <w:divBdr>
            <w:top w:val="none" w:sz="0" w:space="0" w:color="auto"/>
            <w:left w:val="none" w:sz="0" w:space="0" w:color="auto"/>
            <w:bottom w:val="none" w:sz="0" w:space="0" w:color="auto"/>
            <w:right w:val="none" w:sz="0" w:space="0" w:color="auto"/>
          </w:divBdr>
          <w:divsChild>
            <w:div w:id="593588122">
              <w:marLeft w:val="0"/>
              <w:marRight w:val="0"/>
              <w:marTop w:val="0"/>
              <w:marBottom w:val="0"/>
              <w:divBdr>
                <w:top w:val="none" w:sz="0" w:space="0" w:color="auto"/>
                <w:left w:val="none" w:sz="0" w:space="0" w:color="auto"/>
                <w:bottom w:val="none" w:sz="0" w:space="0" w:color="auto"/>
                <w:right w:val="none" w:sz="0" w:space="0" w:color="auto"/>
              </w:divBdr>
              <w:divsChild>
                <w:div w:id="20095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51118">
      <w:bodyDiv w:val="1"/>
      <w:marLeft w:val="0"/>
      <w:marRight w:val="0"/>
      <w:marTop w:val="0"/>
      <w:marBottom w:val="0"/>
      <w:divBdr>
        <w:top w:val="none" w:sz="0" w:space="0" w:color="auto"/>
        <w:left w:val="none" w:sz="0" w:space="0" w:color="auto"/>
        <w:bottom w:val="none" w:sz="0" w:space="0" w:color="auto"/>
        <w:right w:val="none" w:sz="0" w:space="0" w:color="auto"/>
      </w:divBdr>
    </w:div>
    <w:div w:id="225343503">
      <w:bodyDiv w:val="1"/>
      <w:marLeft w:val="0"/>
      <w:marRight w:val="0"/>
      <w:marTop w:val="0"/>
      <w:marBottom w:val="0"/>
      <w:divBdr>
        <w:top w:val="none" w:sz="0" w:space="0" w:color="auto"/>
        <w:left w:val="none" w:sz="0" w:space="0" w:color="auto"/>
        <w:bottom w:val="none" w:sz="0" w:space="0" w:color="auto"/>
        <w:right w:val="none" w:sz="0" w:space="0" w:color="auto"/>
      </w:divBdr>
    </w:div>
    <w:div w:id="347030673">
      <w:bodyDiv w:val="1"/>
      <w:marLeft w:val="0"/>
      <w:marRight w:val="0"/>
      <w:marTop w:val="0"/>
      <w:marBottom w:val="0"/>
      <w:divBdr>
        <w:top w:val="none" w:sz="0" w:space="0" w:color="auto"/>
        <w:left w:val="none" w:sz="0" w:space="0" w:color="auto"/>
        <w:bottom w:val="none" w:sz="0" w:space="0" w:color="auto"/>
        <w:right w:val="none" w:sz="0" w:space="0" w:color="auto"/>
      </w:divBdr>
      <w:divsChild>
        <w:div w:id="1980527351">
          <w:marLeft w:val="0"/>
          <w:marRight w:val="0"/>
          <w:marTop w:val="0"/>
          <w:marBottom w:val="0"/>
          <w:divBdr>
            <w:top w:val="none" w:sz="0" w:space="0" w:color="auto"/>
            <w:left w:val="none" w:sz="0" w:space="0" w:color="auto"/>
            <w:bottom w:val="none" w:sz="0" w:space="0" w:color="auto"/>
            <w:right w:val="none" w:sz="0" w:space="0" w:color="auto"/>
          </w:divBdr>
          <w:divsChild>
            <w:div w:id="1272392930">
              <w:marLeft w:val="0"/>
              <w:marRight w:val="0"/>
              <w:marTop w:val="0"/>
              <w:marBottom w:val="0"/>
              <w:divBdr>
                <w:top w:val="none" w:sz="0" w:space="0" w:color="auto"/>
                <w:left w:val="none" w:sz="0" w:space="0" w:color="auto"/>
                <w:bottom w:val="none" w:sz="0" w:space="0" w:color="auto"/>
                <w:right w:val="none" w:sz="0" w:space="0" w:color="auto"/>
              </w:divBdr>
              <w:divsChild>
                <w:div w:id="186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13225">
      <w:bodyDiv w:val="1"/>
      <w:marLeft w:val="0"/>
      <w:marRight w:val="0"/>
      <w:marTop w:val="0"/>
      <w:marBottom w:val="0"/>
      <w:divBdr>
        <w:top w:val="none" w:sz="0" w:space="0" w:color="auto"/>
        <w:left w:val="none" w:sz="0" w:space="0" w:color="auto"/>
        <w:bottom w:val="none" w:sz="0" w:space="0" w:color="auto"/>
        <w:right w:val="none" w:sz="0" w:space="0" w:color="auto"/>
      </w:divBdr>
    </w:div>
    <w:div w:id="632442543">
      <w:bodyDiv w:val="1"/>
      <w:marLeft w:val="0"/>
      <w:marRight w:val="0"/>
      <w:marTop w:val="0"/>
      <w:marBottom w:val="0"/>
      <w:divBdr>
        <w:top w:val="none" w:sz="0" w:space="0" w:color="auto"/>
        <w:left w:val="none" w:sz="0" w:space="0" w:color="auto"/>
        <w:bottom w:val="none" w:sz="0" w:space="0" w:color="auto"/>
        <w:right w:val="none" w:sz="0" w:space="0" w:color="auto"/>
      </w:divBdr>
    </w:div>
    <w:div w:id="709040238">
      <w:bodyDiv w:val="1"/>
      <w:marLeft w:val="0"/>
      <w:marRight w:val="0"/>
      <w:marTop w:val="0"/>
      <w:marBottom w:val="0"/>
      <w:divBdr>
        <w:top w:val="none" w:sz="0" w:space="0" w:color="auto"/>
        <w:left w:val="none" w:sz="0" w:space="0" w:color="auto"/>
        <w:bottom w:val="none" w:sz="0" w:space="0" w:color="auto"/>
        <w:right w:val="none" w:sz="0" w:space="0" w:color="auto"/>
      </w:divBdr>
      <w:divsChild>
        <w:div w:id="1162430353">
          <w:marLeft w:val="0"/>
          <w:marRight w:val="0"/>
          <w:marTop w:val="0"/>
          <w:marBottom w:val="0"/>
          <w:divBdr>
            <w:top w:val="none" w:sz="0" w:space="0" w:color="auto"/>
            <w:left w:val="none" w:sz="0" w:space="0" w:color="auto"/>
            <w:bottom w:val="none" w:sz="0" w:space="0" w:color="auto"/>
            <w:right w:val="none" w:sz="0" w:space="0" w:color="auto"/>
          </w:divBdr>
          <w:divsChild>
            <w:div w:id="1470320674">
              <w:marLeft w:val="0"/>
              <w:marRight w:val="0"/>
              <w:marTop w:val="0"/>
              <w:marBottom w:val="0"/>
              <w:divBdr>
                <w:top w:val="none" w:sz="0" w:space="0" w:color="auto"/>
                <w:left w:val="none" w:sz="0" w:space="0" w:color="auto"/>
                <w:bottom w:val="none" w:sz="0" w:space="0" w:color="auto"/>
                <w:right w:val="none" w:sz="0" w:space="0" w:color="auto"/>
              </w:divBdr>
              <w:divsChild>
                <w:div w:id="198646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41279">
      <w:bodyDiv w:val="1"/>
      <w:marLeft w:val="0"/>
      <w:marRight w:val="0"/>
      <w:marTop w:val="0"/>
      <w:marBottom w:val="0"/>
      <w:divBdr>
        <w:top w:val="none" w:sz="0" w:space="0" w:color="auto"/>
        <w:left w:val="none" w:sz="0" w:space="0" w:color="auto"/>
        <w:bottom w:val="none" w:sz="0" w:space="0" w:color="auto"/>
        <w:right w:val="none" w:sz="0" w:space="0" w:color="auto"/>
      </w:divBdr>
      <w:divsChild>
        <w:div w:id="1047492227">
          <w:marLeft w:val="0"/>
          <w:marRight w:val="0"/>
          <w:marTop w:val="0"/>
          <w:marBottom w:val="0"/>
          <w:divBdr>
            <w:top w:val="none" w:sz="0" w:space="0" w:color="auto"/>
            <w:left w:val="none" w:sz="0" w:space="0" w:color="auto"/>
            <w:bottom w:val="none" w:sz="0" w:space="0" w:color="auto"/>
            <w:right w:val="none" w:sz="0" w:space="0" w:color="auto"/>
          </w:divBdr>
          <w:divsChild>
            <w:div w:id="1697778957">
              <w:marLeft w:val="0"/>
              <w:marRight w:val="0"/>
              <w:marTop w:val="0"/>
              <w:marBottom w:val="0"/>
              <w:divBdr>
                <w:top w:val="none" w:sz="0" w:space="0" w:color="auto"/>
                <w:left w:val="none" w:sz="0" w:space="0" w:color="auto"/>
                <w:bottom w:val="none" w:sz="0" w:space="0" w:color="auto"/>
                <w:right w:val="none" w:sz="0" w:space="0" w:color="auto"/>
              </w:divBdr>
              <w:divsChild>
                <w:div w:id="14274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45529">
      <w:bodyDiv w:val="1"/>
      <w:marLeft w:val="0"/>
      <w:marRight w:val="0"/>
      <w:marTop w:val="0"/>
      <w:marBottom w:val="0"/>
      <w:divBdr>
        <w:top w:val="none" w:sz="0" w:space="0" w:color="auto"/>
        <w:left w:val="none" w:sz="0" w:space="0" w:color="auto"/>
        <w:bottom w:val="none" w:sz="0" w:space="0" w:color="auto"/>
        <w:right w:val="none" w:sz="0" w:space="0" w:color="auto"/>
      </w:divBdr>
    </w:div>
    <w:div w:id="1018509879">
      <w:bodyDiv w:val="1"/>
      <w:marLeft w:val="0"/>
      <w:marRight w:val="0"/>
      <w:marTop w:val="0"/>
      <w:marBottom w:val="0"/>
      <w:divBdr>
        <w:top w:val="none" w:sz="0" w:space="0" w:color="auto"/>
        <w:left w:val="none" w:sz="0" w:space="0" w:color="auto"/>
        <w:bottom w:val="none" w:sz="0" w:space="0" w:color="auto"/>
        <w:right w:val="none" w:sz="0" w:space="0" w:color="auto"/>
      </w:divBdr>
      <w:divsChild>
        <w:div w:id="85612825">
          <w:marLeft w:val="0"/>
          <w:marRight w:val="0"/>
          <w:marTop w:val="0"/>
          <w:marBottom w:val="0"/>
          <w:divBdr>
            <w:top w:val="none" w:sz="0" w:space="0" w:color="auto"/>
            <w:left w:val="none" w:sz="0" w:space="0" w:color="auto"/>
            <w:bottom w:val="none" w:sz="0" w:space="0" w:color="auto"/>
            <w:right w:val="none" w:sz="0" w:space="0" w:color="auto"/>
          </w:divBdr>
          <w:divsChild>
            <w:div w:id="1805270921">
              <w:marLeft w:val="0"/>
              <w:marRight w:val="0"/>
              <w:marTop w:val="0"/>
              <w:marBottom w:val="0"/>
              <w:divBdr>
                <w:top w:val="none" w:sz="0" w:space="0" w:color="auto"/>
                <w:left w:val="none" w:sz="0" w:space="0" w:color="auto"/>
                <w:bottom w:val="none" w:sz="0" w:space="0" w:color="auto"/>
                <w:right w:val="none" w:sz="0" w:space="0" w:color="auto"/>
              </w:divBdr>
              <w:divsChild>
                <w:div w:id="15058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8629">
      <w:bodyDiv w:val="1"/>
      <w:marLeft w:val="0"/>
      <w:marRight w:val="0"/>
      <w:marTop w:val="0"/>
      <w:marBottom w:val="0"/>
      <w:divBdr>
        <w:top w:val="none" w:sz="0" w:space="0" w:color="auto"/>
        <w:left w:val="none" w:sz="0" w:space="0" w:color="auto"/>
        <w:bottom w:val="none" w:sz="0" w:space="0" w:color="auto"/>
        <w:right w:val="none" w:sz="0" w:space="0" w:color="auto"/>
      </w:divBdr>
    </w:div>
    <w:div w:id="1147934450">
      <w:bodyDiv w:val="1"/>
      <w:marLeft w:val="0"/>
      <w:marRight w:val="0"/>
      <w:marTop w:val="0"/>
      <w:marBottom w:val="0"/>
      <w:divBdr>
        <w:top w:val="none" w:sz="0" w:space="0" w:color="auto"/>
        <w:left w:val="none" w:sz="0" w:space="0" w:color="auto"/>
        <w:bottom w:val="none" w:sz="0" w:space="0" w:color="auto"/>
        <w:right w:val="none" w:sz="0" w:space="0" w:color="auto"/>
      </w:divBdr>
      <w:divsChild>
        <w:div w:id="659693041">
          <w:marLeft w:val="0"/>
          <w:marRight w:val="0"/>
          <w:marTop w:val="0"/>
          <w:marBottom w:val="0"/>
          <w:divBdr>
            <w:top w:val="none" w:sz="0" w:space="0" w:color="auto"/>
            <w:left w:val="none" w:sz="0" w:space="0" w:color="auto"/>
            <w:bottom w:val="none" w:sz="0" w:space="0" w:color="auto"/>
            <w:right w:val="none" w:sz="0" w:space="0" w:color="auto"/>
          </w:divBdr>
          <w:divsChild>
            <w:div w:id="1462529980">
              <w:marLeft w:val="0"/>
              <w:marRight w:val="0"/>
              <w:marTop w:val="0"/>
              <w:marBottom w:val="0"/>
              <w:divBdr>
                <w:top w:val="none" w:sz="0" w:space="0" w:color="auto"/>
                <w:left w:val="none" w:sz="0" w:space="0" w:color="auto"/>
                <w:bottom w:val="none" w:sz="0" w:space="0" w:color="auto"/>
                <w:right w:val="none" w:sz="0" w:space="0" w:color="auto"/>
              </w:divBdr>
              <w:divsChild>
                <w:div w:id="159373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262997">
      <w:bodyDiv w:val="1"/>
      <w:marLeft w:val="0"/>
      <w:marRight w:val="0"/>
      <w:marTop w:val="0"/>
      <w:marBottom w:val="0"/>
      <w:divBdr>
        <w:top w:val="none" w:sz="0" w:space="0" w:color="auto"/>
        <w:left w:val="none" w:sz="0" w:space="0" w:color="auto"/>
        <w:bottom w:val="none" w:sz="0" w:space="0" w:color="auto"/>
        <w:right w:val="none" w:sz="0" w:space="0" w:color="auto"/>
      </w:divBdr>
      <w:divsChild>
        <w:div w:id="961426254">
          <w:marLeft w:val="0"/>
          <w:marRight w:val="0"/>
          <w:marTop w:val="0"/>
          <w:marBottom w:val="0"/>
          <w:divBdr>
            <w:top w:val="none" w:sz="0" w:space="0" w:color="auto"/>
            <w:left w:val="none" w:sz="0" w:space="0" w:color="auto"/>
            <w:bottom w:val="none" w:sz="0" w:space="0" w:color="auto"/>
            <w:right w:val="none" w:sz="0" w:space="0" w:color="auto"/>
          </w:divBdr>
          <w:divsChild>
            <w:div w:id="969045362">
              <w:marLeft w:val="0"/>
              <w:marRight w:val="0"/>
              <w:marTop w:val="0"/>
              <w:marBottom w:val="0"/>
              <w:divBdr>
                <w:top w:val="none" w:sz="0" w:space="0" w:color="auto"/>
                <w:left w:val="none" w:sz="0" w:space="0" w:color="auto"/>
                <w:bottom w:val="none" w:sz="0" w:space="0" w:color="auto"/>
                <w:right w:val="none" w:sz="0" w:space="0" w:color="auto"/>
              </w:divBdr>
              <w:divsChild>
                <w:div w:id="77451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8560">
      <w:bodyDiv w:val="1"/>
      <w:marLeft w:val="0"/>
      <w:marRight w:val="0"/>
      <w:marTop w:val="0"/>
      <w:marBottom w:val="0"/>
      <w:divBdr>
        <w:top w:val="none" w:sz="0" w:space="0" w:color="auto"/>
        <w:left w:val="none" w:sz="0" w:space="0" w:color="auto"/>
        <w:bottom w:val="none" w:sz="0" w:space="0" w:color="auto"/>
        <w:right w:val="none" w:sz="0" w:space="0" w:color="auto"/>
      </w:divBdr>
    </w:div>
    <w:div w:id="1648825783">
      <w:bodyDiv w:val="1"/>
      <w:marLeft w:val="0"/>
      <w:marRight w:val="0"/>
      <w:marTop w:val="0"/>
      <w:marBottom w:val="0"/>
      <w:divBdr>
        <w:top w:val="none" w:sz="0" w:space="0" w:color="auto"/>
        <w:left w:val="none" w:sz="0" w:space="0" w:color="auto"/>
        <w:bottom w:val="none" w:sz="0" w:space="0" w:color="auto"/>
        <w:right w:val="none" w:sz="0" w:space="0" w:color="auto"/>
      </w:divBdr>
    </w:div>
    <w:div w:id="1859272073">
      <w:bodyDiv w:val="1"/>
      <w:marLeft w:val="0"/>
      <w:marRight w:val="0"/>
      <w:marTop w:val="0"/>
      <w:marBottom w:val="0"/>
      <w:divBdr>
        <w:top w:val="none" w:sz="0" w:space="0" w:color="auto"/>
        <w:left w:val="none" w:sz="0" w:space="0" w:color="auto"/>
        <w:bottom w:val="none" w:sz="0" w:space="0" w:color="auto"/>
        <w:right w:val="none" w:sz="0" w:space="0" w:color="auto"/>
      </w:divBdr>
      <w:divsChild>
        <w:div w:id="1019358671">
          <w:marLeft w:val="0"/>
          <w:marRight w:val="0"/>
          <w:marTop w:val="0"/>
          <w:marBottom w:val="0"/>
          <w:divBdr>
            <w:top w:val="none" w:sz="0" w:space="0" w:color="auto"/>
            <w:left w:val="none" w:sz="0" w:space="0" w:color="auto"/>
            <w:bottom w:val="none" w:sz="0" w:space="0" w:color="auto"/>
            <w:right w:val="none" w:sz="0" w:space="0" w:color="auto"/>
          </w:divBdr>
          <w:divsChild>
            <w:div w:id="496116390">
              <w:marLeft w:val="0"/>
              <w:marRight w:val="0"/>
              <w:marTop w:val="0"/>
              <w:marBottom w:val="0"/>
              <w:divBdr>
                <w:top w:val="none" w:sz="0" w:space="0" w:color="auto"/>
                <w:left w:val="none" w:sz="0" w:space="0" w:color="auto"/>
                <w:bottom w:val="none" w:sz="0" w:space="0" w:color="auto"/>
                <w:right w:val="none" w:sz="0" w:space="0" w:color="auto"/>
              </w:divBdr>
              <w:divsChild>
                <w:div w:id="1469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11124">
      <w:bodyDiv w:val="1"/>
      <w:marLeft w:val="0"/>
      <w:marRight w:val="0"/>
      <w:marTop w:val="0"/>
      <w:marBottom w:val="0"/>
      <w:divBdr>
        <w:top w:val="none" w:sz="0" w:space="0" w:color="auto"/>
        <w:left w:val="none" w:sz="0" w:space="0" w:color="auto"/>
        <w:bottom w:val="none" w:sz="0" w:space="0" w:color="auto"/>
        <w:right w:val="none" w:sz="0" w:space="0" w:color="auto"/>
      </w:divBdr>
    </w:div>
    <w:div w:id="2008557518">
      <w:bodyDiv w:val="1"/>
      <w:marLeft w:val="0"/>
      <w:marRight w:val="0"/>
      <w:marTop w:val="0"/>
      <w:marBottom w:val="0"/>
      <w:divBdr>
        <w:top w:val="none" w:sz="0" w:space="0" w:color="auto"/>
        <w:left w:val="none" w:sz="0" w:space="0" w:color="auto"/>
        <w:bottom w:val="none" w:sz="0" w:space="0" w:color="auto"/>
        <w:right w:val="none" w:sz="0" w:space="0" w:color="auto"/>
      </w:divBdr>
    </w:div>
    <w:div w:id="2023238175">
      <w:bodyDiv w:val="1"/>
      <w:marLeft w:val="0"/>
      <w:marRight w:val="0"/>
      <w:marTop w:val="0"/>
      <w:marBottom w:val="0"/>
      <w:divBdr>
        <w:top w:val="none" w:sz="0" w:space="0" w:color="auto"/>
        <w:left w:val="none" w:sz="0" w:space="0" w:color="auto"/>
        <w:bottom w:val="none" w:sz="0" w:space="0" w:color="auto"/>
        <w:right w:val="none" w:sz="0" w:space="0" w:color="auto"/>
      </w:divBdr>
      <w:divsChild>
        <w:div w:id="1820538633">
          <w:marLeft w:val="0"/>
          <w:marRight w:val="0"/>
          <w:marTop w:val="0"/>
          <w:marBottom w:val="0"/>
          <w:divBdr>
            <w:top w:val="none" w:sz="0" w:space="0" w:color="auto"/>
            <w:left w:val="none" w:sz="0" w:space="0" w:color="auto"/>
            <w:bottom w:val="none" w:sz="0" w:space="0" w:color="auto"/>
            <w:right w:val="none" w:sz="0" w:space="0" w:color="auto"/>
          </w:divBdr>
          <w:divsChild>
            <w:div w:id="581258228">
              <w:marLeft w:val="0"/>
              <w:marRight w:val="0"/>
              <w:marTop w:val="0"/>
              <w:marBottom w:val="0"/>
              <w:divBdr>
                <w:top w:val="none" w:sz="0" w:space="0" w:color="auto"/>
                <w:left w:val="none" w:sz="0" w:space="0" w:color="auto"/>
                <w:bottom w:val="none" w:sz="0" w:space="0" w:color="auto"/>
                <w:right w:val="none" w:sz="0" w:space="0" w:color="auto"/>
              </w:divBdr>
              <w:divsChild>
                <w:div w:id="19015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332206">
      <w:bodyDiv w:val="1"/>
      <w:marLeft w:val="0"/>
      <w:marRight w:val="0"/>
      <w:marTop w:val="0"/>
      <w:marBottom w:val="0"/>
      <w:divBdr>
        <w:top w:val="none" w:sz="0" w:space="0" w:color="auto"/>
        <w:left w:val="none" w:sz="0" w:space="0" w:color="auto"/>
        <w:bottom w:val="none" w:sz="0" w:space="0" w:color="auto"/>
        <w:right w:val="none" w:sz="0" w:space="0" w:color="auto"/>
      </w:divBdr>
    </w:div>
    <w:div w:id="2081096491">
      <w:bodyDiv w:val="1"/>
      <w:marLeft w:val="0"/>
      <w:marRight w:val="0"/>
      <w:marTop w:val="0"/>
      <w:marBottom w:val="0"/>
      <w:divBdr>
        <w:top w:val="none" w:sz="0" w:space="0" w:color="auto"/>
        <w:left w:val="none" w:sz="0" w:space="0" w:color="auto"/>
        <w:bottom w:val="none" w:sz="0" w:space="0" w:color="auto"/>
        <w:right w:val="none" w:sz="0" w:space="0" w:color="auto"/>
      </w:divBdr>
      <w:divsChild>
        <w:div w:id="594443166">
          <w:marLeft w:val="0"/>
          <w:marRight w:val="0"/>
          <w:marTop w:val="0"/>
          <w:marBottom w:val="0"/>
          <w:divBdr>
            <w:top w:val="none" w:sz="0" w:space="0" w:color="auto"/>
            <w:left w:val="none" w:sz="0" w:space="0" w:color="auto"/>
            <w:bottom w:val="none" w:sz="0" w:space="0" w:color="auto"/>
            <w:right w:val="none" w:sz="0" w:space="0" w:color="auto"/>
          </w:divBdr>
          <w:divsChild>
            <w:div w:id="174077646">
              <w:marLeft w:val="0"/>
              <w:marRight w:val="0"/>
              <w:marTop w:val="0"/>
              <w:marBottom w:val="0"/>
              <w:divBdr>
                <w:top w:val="none" w:sz="0" w:space="0" w:color="auto"/>
                <w:left w:val="none" w:sz="0" w:space="0" w:color="auto"/>
                <w:bottom w:val="none" w:sz="0" w:space="0" w:color="auto"/>
                <w:right w:val="none" w:sz="0" w:space="0" w:color="auto"/>
              </w:divBdr>
              <w:divsChild>
                <w:div w:id="17772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07/relationships/hdphoto" Target="media/hdphoto4.wdp"/><Relationship Id="rId42" Type="http://schemas.microsoft.com/office/2007/relationships/hdphoto" Target="media/hdphoto12.wdp"/><Relationship Id="rId47" Type="http://schemas.openxmlformats.org/officeDocument/2006/relationships/hyperlink" Target="https://ew.com/article/2012/06/27/nora-ephron-meaning-of-when-harry-met-sally/" TargetMode="External"/><Relationship Id="rId63" Type="http://schemas.openxmlformats.org/officeDocument/2006/relationships/hyperlink" Target="https://ew.com/books/queen-charlotte-bridgerton-book-shonda-rhimes-julia-quinn/" TargetMode="External"/><Relationship Id="rId68" Type="http://schemas.openxmlformats.org/officeDocument/2006/relationships/hyperlink" Target="https://ew.com/movies/2019/04/03/nora-ephron-tcm-classic-film-festival/" TargetMode="External"/><Relationship Id="rId84" Type="http://schemas.openxmlformats.org/officeDocument/2006/relationships/hyperlink" Target="https://collider.com/sleepless-in-seattle-problem-parasocial-relationships/" TargetMode="External"/><Relationship Id="rId89" Type="http://schemas.openxmlformats.org/officeDocument/2006/relationships/hyperlink" Target="https://www.elle.com/culture/movies-tv/a31815549/sleepless-in-seattle-nostalgia/" TargetMode="External"/><Relationship Id="rId16" Type="http://schemas.openxmlformats.org/officeDocument/2006/relationships/image" Target="media/image6.png"/><Relationship Id="rId11" Type="http://schemas.openxmlformats.org/officeDocument/2006/relationships/image" Target="media/image2.jpeg"/><Relationship Id="rId32" Type="http://schemas.microsoft.com/office/2007/relationships/hdphoto" Target="media/hdphoto9.wdp"/><Relationship Id="rId37" Type="http://schemas.openxmlformats.org/officeDocument/2006/relationships/image" Target="media/image18.png"/><Relationship Id="rId53" Type="http://schemas.openxmlformats.org/officeDocument/2006/relationships/hyperlink" Target="https://screenrant.com/directors-with-a-signature-style-tarantino/" TargetMode="External"/><Relationship Id="rId58" Type="http://schemas.openxmlformats.org/officeDocument/2006/relationships/hyperlink" Target="https://www.anothergaze.com/second-coming-women-filmmakers-struggle-get-second-features-made/" TargetMode="External"/><Relationship Id="rId74" Type="http://schemas.openxmlformats.org/officeDocument/2006/relationships/hyperlink" Target="https://screenagewasteland.com/aesthetics-arent-genre-youve-got-mail/" TargetMode="External"/><Relationship Id="rId79" Type="http://schemas.openxmlformats.org/officeDocument/2006/relationships/hyperlink" Target="https://medium.com/@brianrowe_70270/why-was-nora-ephron-so-influential-4e1cac58446b" TargetMode="External"/><Relationship Id="rId5" Type="http://schemas.openxmlformats.org/officeDocument/2006/relationships/webSettings" Target="webSettings.xml"/><Relationship Id="rId90" Type="http://schemas.openxmlformats.org/officeDocument/2006/relationships/hyperlink" Target="https://www.rollingstone.com/tv-movies/tv-movie-reviews/sleepless-in-seattle-120253/" TargetMode="External"/><Relationship Id="rId95" Type="http://schemas.openxmlformats.org/officeDocument/2006/relationships/fontTable" Target="fontTable.xml"/><Relationship Id="rId22" Type="http://schemas.openxmlformats.org/officeDocument/2006/relationships/image" Target="media/image9.png"/><Relationship Id="rId27" Type="http://schemas.microsoft.com/office/2007/relationships/hdphoto" Target="media/hdphoto7.wdp"/><Relationship Id="rId43" Type="http://schemas.openxmlformats.org/officeDocument/2006/relationships/image" Target="media/image22.png"/><Relationship Id="rId48" Type="http://schemas.openxmlformats.org/officeDocument/2006/relationships/hyperlink" Target="https://collider.com/sleepless-in-seattle-rom-com/" TargetMode="External"/><Relationship Id="rId64" Type="http://schemas.openxmlformats.org/officeDocument/2006/relationships/hyperlink" Target="https://www.interviewmagazine.com/film/new-again-kathryn-bigelow" TargetMode="External"/><Relationship Id="rId69" Type="http://schemas.openxmlformats.org/officeDocument/2006/relationships/hyperlink" Target="https://www.newyorker.com/magazine/2009/07/06/nora-knows-what-to-do" TargetMode="External"/><Relationship Id="rId8" Type="http://schemas.openxmlformats.org/officeDocument/2006/relationships/image" Target="media/image1.png"/><Relationship Id="rId51" Type="http://schemas.openxmlformats.org/officeDocument/2006/relationships/hyperlink" Target="https://www.mtsu.edu/first-amendment/article/1247/motion-picture-ratings" TargetMode="External"/><Relationship Id="rId72" Type="http://schemas.openxmlformats.org/officeDocument/2006/relationships/hyperlink" Target="https://www.btlnews.com/commentary/director-series/director-series-nora-ephron-bewitched/" TargetMode="External"/><Relationship Id="rId80" Type="http://schemas.openxmlformats.org/officeDocument/2006/relationships/hyperlink" Target="https://www.vanityfair.com/hollywood/2019/07/when-harry-met-sally-30-anniversary-toast" TargetMode="External"/><Relationship Id="rId85" Type="http://schemas.openxmlformats.org/officeDocument/2006/relationships/hyperlink" Target="https://www.theatlantic.com/culture/archive/2020/10/comfort-movies/616939/" TargetMode="External"/><Relationship Id="rId93" Type="http://schemas.openxmlformats.org/officeDocument/2006/relationships/hyperlink" Target="https://www.theguardian.com/film/2020/may/21/ive-never-seen-sleepless-in-seattle" TargetMode="Externa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s://www.bbc.com/culture/article/20190705-why-when-harry-met-sally-is-the-greatest-romcom-of-all-time" TargetMode="External"/><Relationship Id="rId59" Type="http://schemas.openxmlformats.org/officeDocument/2006/relationships/hyperlink" Target="https://www.dailyscript.com/scripts/Youve_got_mail.html" TargetMode="External"/><Relationship Id="rId67" Type="http://schemas.openxmlformats.org/officeDocument/2006/relationships/hyperlink" Target="https://basementrejects.com/review/bewitched-2005/" TargetMode="External"/><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hyperlink" Target="https://www.oscars.org/oscars/ceremonies/1994" TargetMode="External"/><Relationship Id="rId62" Type="http://schemas.openxmlformats.org/officeDocument/2006/relationships/hyperlink" Target="https://thespool.net/features/fotm/youve-got-mail-retro-review/" TargetMode="External"/><Relationship Id="rId70" Type="http://schemas.openxmlformats.org/officeDocument/2006/relationships/hyperlink" Target="https://nyti.ms/LeFral" TargetMode="External"/><Relationship Id="rId75" Type="http://schemas.openxmlformats.org/officeDocument/2006/relationships/hyperlink" Target="https://medium.com/@ciaraanne/incompatible-movie-couples-youve-got-mail-141af0527fe8" TargetMode="External"/><Relationship Id="rId83" Type="http://schemas.openxmlformats.org/officeDocument/2006/relationships/hyperlink" Target="https://www.theguardian.com/film/2009/sep/09/nora-ephron-julie-julia" TargetMode="External"/><Relationship Id="rId88" Type="http://schemas.openxmlformats.org/officeDocument/2006/relationships/hyperlink" Target="https://usso.uk/2023/02/06/the-backlash-in-love-reclaiming-choice-in-sleepless-in-seattle-1993-and-meg-ryan-fall/" TargetMode="External"/><Relationship Id="rId91" Type="http://schemas.openxmlformats.org/officeDocument/2006/relationships/hyperlink" Target="https://www.criterion.com/current/posts/3051-fran-ois-truffaut-original-auteur"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microsoft.com/office/2007/relationships/hdphoto" Target="media/hdphoto5.wdp"/><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hyperlink" Target="https://www.weforum.org/agenda/2022/03/number-of-women-in-film-industry-rises-slowly" TargetMode="External"/><Relationship Id="rId57" Type="http://schemas.openxmlformats.org/officeDocument/2006/relationships/hyperlink" Target="https://www.stuff.co.nz/entertainment/stuff-to-watch/300806551/sleepless-in-seattle-even-at-30-its-still-the-greatest-valentines-romcom" TargetMode="External"/><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hyperlink" Target="https://achievement.org/achiever/nora-ephron/" TargetMode="External"/><Relationship Id="rId52" Type="http://schemas.openxmlformats.org/officeDocument/2006/relationships/hyperlink" Target="https://www.nytimes.com/1993/06/25/movies/review-film-when-sam-met-annie-or-when-two-meet-cute.html" TargetMode="External"/><Relationship Id="rId60" Type="http://schemas.openxmlformats.org/officeDocument/2006/relationships/hyperlink" Target="https://www.newyorker.com/magazine/2006/06/05/moving-on-nora-ephron" TargetMode="External"/><Relationship Id="rId65" Type="http://schemas.openxmlformats.org/officeDocument/2006/relationships/hyperlink" Target="http://cinepur.cz/article.php?article=51" TargetMode="External"/><Relationship Id="rId73" Type="http://schemas.openxmlformats.org/officeDocument/2006/relationships/hyperlink" Target="https://www.eater.com/2018/8/25/17779832/where-to-stream-julie-julia-movie-meryl-streep-amy-adams" TargetMode="External"/><Relationship Id="rId78" Type="http://schemas.openxmlformats.org/officeDocument/2006/relationships/hyperlink" Target="https://www.huffpost.com/entry/nora-ephron-influence-movies_n_1628700" TargetMode="External"/><Relationship Id="rId81" Type="http://schemas.openxmlformats.org/officeDocument/2006/relationships/hyperlink" Target="https://3quarksdaily.com/3quarksdaily/2021/07/on-nora-ephron-j-k-rowling-and-nostalgia-for-second-wave-feminism.html" TargetMode="External"/><Relationship Id="rId86" Type="http://schemas.openxmlformats.org/officeDocument/2006/relationships/hyperlink" Target="https://www.fandor.com/posts/the-birth-of-the-romantic-comedy" TargetMode="External"/><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microsoft.com/office/2007/relationships/hdphoto" Target="media/hdphoto1.wdp"/><Relationship Id="rId18" Type="http://schemas.openxmlformats.org/officeDocument/2006/relationships/image" Target="media/image7.png"/><Relationship Id="rId39" Type="http://schemas.openxmlformats.org/officeDocument/2006/relationships/image" Target="media/image20.png"/><Relationship Id="rId34" Type="http://schemas.microsoft.com/office/2007/relationships/hdphoto" Target="media/hdphoto10.wdp"/><Relationship Id="rId50" Type="http://schemas.openxmlformats.org/officeDocument/2006/relationships/hyperlink" Target="https://decider.com/2017/08/29/when-nora-met-rom-coms-a-dazzling-look-at-how-ephrons-three-films-changed-the-genre-forever/" TargetMode="External"/><Relationship Id="rId55" Type="http://schemas.openxmlformats.org/officeDocument/2006/relationships/hyperlink" Target="https://www.vulture.com/2018/06/lets-consider-sleepless-in-seattle-from-walters-viewpoint.html" TargetMode="External"/><Relationship Id="rId76" Type="http://schemas.openxmlformats.org/officeDocument/2006/relationships/hyperlink" Target="https://digitalcommons.molloy.edu/com_fac/13" TargetMode="External"/><Relationship Id="rId7" Type="http://schemas.openxmlformats.org/officeDocument/2006/relationships/endnotes" Target="endnotes.xml"/><Relationship Id="rId71" Type="http://schemas.openxmlformats.org/officeDocument/2006/relationships/hyperlink" Target="https://decider.com/2023/02/09/your-place-or-mine-review-sleepless-in-seattle/" TargetMode="External"/><Relationship Id="rId92" Type="http://schemas.openxmlformats.org/officeDocument/2006/relationships/hyperlink" Target="https://www.theringer.com/2019/8/7/20757318/nora-ephron-julie-and-julia-anniversary"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png"/><Relationship Id="rId40" Type="http://schemas.microsoft.com/office/2007/relationships/hdphoto" Target="media/hdphoto11.wdp"/><Relationship Id="rId45" Type="http://schemas.openxmlformats.org/officeDocument/2006/relationships/hyperlink" Target="https://www.hollywood.com/general/bewitched-interviews-nora-ephron-and-delia-ephron-57167980" TargetMode="External"/><Relationship Id="rId66" Type="http://schemas.openxmlformats.org/officeDocument/2006/relationships/hyperlink" Target="https://cherwell.org/2020/01/31/cinema-self-care-a-therapeutic-guide-to-nora-ephron-films/" TargetMode="External"/><Relationship Id="rId87" Type="http://schemas.openxmlformats.org/officeDocument/2006/relationships/hyperlink" Target="https://collider.com/bewitched-movie-nora-ephron-nicole-kidman/" TargetMode="External"/><Relationship Id="rId61" Type="http://schemas.openxmlformats.org/officeDocument/2006/relationships/hyperlink" Target="https://www.vogue.com/article/everything-is-copy-nora-ephron-jacob-bernstein-interview" TargetMode="External"/><Relationship Id="rId82" Type="http://schemas.openxmlformats.org/officeDocument/2006/relationships/hyperlink" Target="https://www.heyalma.com/there-isnt-going-to-be-another-nora-ephron/" TargetMode="External"/><Relationship Id="rId19" Type="http://schemas.microsoft.com/office/2007/relationships/hdphoto" Target="media/hdphoto3.wdp"/><Relationship Id="rId14" Type="http://schemas.openxmlformats.org/officeDocument/2006/relationships/image" Target="media/image4.png"/><Relationship Id="rId30" Type="http://schemas.microsoft.com/office/2007/relationships/hdphoto" Target="media/hdphoto8.wdp"/><Relationship Id="rId35" Type="http://schemas.openxmlformats.org/officeDocument/2006/relationships/image" Target="media/image16.png"/><Relationship Id="rId56" Type="http://schemas.openxmlformats.org/officeDocument/2006/relationships/hyperlink" Target="https://www.houseandgarden.co.uk/article/nora-ephron-movie-interiors" TargetMode="External"/><Relationship Id="rId77" Type="http://schemas.openxmlformats.org/officeDocument/2006/relationships/hyperlink" Target="https://www.hollywoodreporter.com/movies/movie-news/nora-ephron-death-when-harry-met-sally-342629/"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chievement.org/achiever/nora-ephron/" TargetMode="External"/><Relationship Id="rId18" Type="http://schemas.openxmlformats.org/officeDocument/2006/relationships/hyperlink" Target="https://ew.com/article/2012/06/27/nora-ephron-meaning-of-when-harry-met-sally/" TargetMode="External"/><Relationship Id="rId26" Type="http://schemas.openxmlformats.org/officeDocument/2006/relationships/hyperlink" Target="https://www.elle.com/culture/movies-tv/a31815549/sleepless-in-seattle-nostalgia/" TargetMode="External"/><Relationship Id="rId39" Type="http://schemas.openxmlformats.org/officeDocument/2006/relationships/hyperlink" Target="https://www.hollywood.com/general/bewitched-interviews-nora-ephron-and-delia-ephron-57167980" TargetMode="External"/><Relationship Id="rId21" Type="http://schemas.openxmlformats.org/officeDocument/2006/relationships/hyperlink" Target="https://www.vanityfair.com/hollywood/2019/07/when-harry-met-sally-30-anniversary-toast" TargetMode="External"/><Relationship Id="rId34" Type="http://schemas.openxmlformats.org/officeDocument/2006/relationships/hyperlink" Target="https://www.newyorker.com/magazine/2006/06/05/moving-on-nora-ephron" TargetMode="External"/><Relationship Id="rId42" Type="http://schemas.openxmlformats.org/officeDocument/2006/relationships/hyperlink" Target="https://ew.com/books/queen-charlotte-bridgerton-book-shonda-rhimes-julia-quinn/" TargetMode="External"/><Relationship Id="rId47" Type="http://schemas.openxmlformats.org/officeDocument/2006/relationships/hyperlink" Target="https://www.huffpost.com/entry/nora-ephron-influence-movies_n_1628700" TargetMode="External"/><Relationship Id="rId50" Type="http://schemas.openxmlformats.org/officeDocument/2006/relationships/hyperlink" Target="https://ew.com/movies/2019/04/03/nora-ephron-tcm-classic-film-festival/" TargetMode="External"/><Relationship Id="rId7" Type="http://schemas.openxmlformats.org/officeDocument/2006/relationships/hyperlink" Target="http://cinepur.cz/article.php?article=51" TargetMode="External"/><Relationship Id="rId2" Type="http://schemas.openxmlformats.org/officeDocument/2006/relationships/hyperlink" Target="https://decider.com/2017/08/29/when-nora-met-rom-coms-a-dazzling-look-at-how-ephrons-three-films-changed-the-genre-forever/" TargetMode="External"/><Relationship Id="rId16" Type="http://schemas.openxmlformats.org/officeDocument/2006/relationships/hyperlink" Target="https://achievement.org/achiever/nora-ephron/" TargetMode="External"/><Relationship Id="rId29" Type="http://schemas.openxmlformats.org/officeDocument/2006/relationships/hyperlink" Target="https://usso.uk/2023/02/06/the-backlash-in-love-reclaiming-choice-in-sleepless-in-seattle-1993-and-meg-ryan-fall/" TargetMode="External"/><Relationship Id="rId11" Type="http://schemas.openxmlformats.org/officeDocument/2006/relationships/hyperlink" Target="https://www.theatlantic.com/culture/archive/2020/10/comfort-movies/616939/" TargetMode="External"/><Relationship Id="rId24" Type="http://schemas.openxmlformats.org/officeDocument/2006/relationships/hyperlink" Target="https://collider.com/sleepless-in-seattle-problem-parasocial-relationships/" TargetMode="External"/><Relationship Id="rId32" Type="http://schemas.openxmlformats.org/officeDocument/2006/relationships/hyperlink" Target="https://thespool.net/features/fotm/youve-got-mail-retro-review/" TargetMode="External"/><Relationship Id="rId37" Type="http://schemas.openxmlformats.org/officeDocument/2006/relationships/hyperlink" Target="https://www.hollywood.com/general/bewitched-interviews-nora-ephron-and-delia-ephron-57167980" TargetMode="External"/><Relationship Id="rId40" Type="http://schemas.openxmlformats.org/officeDocument/2006/relationships/hyperlink" Target="https://www.btlnews.com/commentary/director-series/director-series-nora-ephron-bewitched/" TargetMode="External"/><Relationship Id="rId45" Type="http://schemas.openxmlformats.org/officeDocument/2006/relationships/hyperlink" Target="https://www.theguardian.com/film/2009/sep/09/nora-ephron-julie-julia" TargetMode="External"/><Relationship Id="rId5" Type="http://schemas.openxmlformats.org/officeDocument/2006/relationships/hyperlink" Target="https://www.fandor.com/posts/the-birth-of-the-romantic-comedy" TargetMode="External"/><Relationship Id="rId15" Type="http://schemas.openxmlformats.org/officeDocument/2006/relationships/hyperlink" Target="https://achievement.org/achiever/nora-ephron/" TargetMode="External"/><Relationship Id="rId23" Type="http://schemas.openxmlformats.org/officeDocument/2006/relationships/hyperlink" Target="https://www.stuff.co.nz/entertainment/stuff-to-watch/300806551/sleepless-in-seattle-even-at-30-its-still-the-greatest-valentines-romcom" TargetMode="External"/><Relationship Id="rId28" Type="http://schemas.openxmlformats.org/officeDocument/2006/relationships/hyperlink" Target="https://www.vulture.com/2018/06/lets-consider-sleepless-in-seattle-from-walters-viewpoint.html" TargetMode="External"/><Relationship Id="rId36" Type="http://schemas.openxmlformats.org/officeDocument/2006/relationships/hyperlink" Target="https://collider.com/bewitched-movie-nora-ephron-nicole-kidman/" TargetMode="External"/><Relationship Id="rId49" Type="http://schemas.openxmlformats.org/officeDocument/2006/relationships/hyperlink" Target="https://decider.com/2023/02/09/your-place-or-mine-review-sleepless-in-seattle/" TargetMode="External"/><Relationship Id="rId10" Type="http://schemas.openxmlformats.org/officeDocument/2006/relationships/hyperlink" Target="https://www.interviewmagazine.com/film/new-again-kathryn-bigelow" TargetMode="External"/><Relationship Id="rId19" Type="http://schemas.openxmlformats.org/officeDocument/2006/relationships/hyperlink" Target="https://www.houseandgarden.co.uk/article/nora-ephron-movie-interiors" TargetMode="External"/><Relationship Id="rId31" Type="http://schemas.openxmlformats.org/officeDocument/2006/relationships/hyperlink" Target="https://cherwell.org/2020/01/31/cinema-self-care-a-therapeutic-guide-to-nora-ephron-films/" TargetMode="External"/><Relationship Id="rId44" Type="http://schemas.openxmlformats.org/officeDocument/2006/relationships/hyperlink" Target="https://www.theringer.com/2019/8/7/20757318/nora-ephron-julie-and-julia-anniversary" TargetMode="External"/><Relationship Id="rId52" Type="http://schemas.openxmlformats.org/officeDocument/2006/relationships/hyperlink" Target="https://www.heyalma.com/there-isnt-going-to-be-another-nora-ephron/" TargetMode="External"/><Relationship Id="rId4" Type="http://schemas.openxmlformats.org/officeDocument/2006/relationships/hyperlink" Target="https://medium.com/@brianrowe_70270/why-was-nora-ephron-so-influential-4e1cac58446b" TargetMode="External"/><Relationship Id="rId9" Type="http://schemas.openxmlformats.org/officeDocument/2006/relationships/hyperlink" Target="https://screenrant.com/directors-with-a-signature-style-tarantino/" TargetMode="External"/><Relationship Id="rId14" Type="http://schemas.openxmlformats.org/officeDocument/2006/relationships/hyperlink" Target="https://www.newyorker.com/magazine/2009/07/06/nora-knows-what-to-do" TargetMode="External"/><Relationship Id="rId22" Type="http://schemas.openxmlformats.org/officeDocument/2006/relationships/hyperlink" Target="https://www.mtsu.edu/first-amendment/article/1247/motion-picture-ratings" TargetMode="External"/><Relationship Id="rId27" Type="http://schemas.openxmlformats.org/officeDocument/2006/relationships/hyperlink" Target="https://digitalcommons.molloy.edu/com_fac/13" TargetMode="External"/><Relationship Id="rId30" Type="http://schemas.openxmlformats.org/officeDocument/2006/relationships/hyperlink" Target="https://www.oscars.org/oscars/ceremonies/1994" TargetMode="External"/><Relationship Id="rId35" Type="http://schemas.openxmlformats.org/officeDocument/2006/relationships/hyperlink" Target="https://www.hollywood.com/general/bewitched-interviews-nora-ephron-and-delia-ephron-57167980" TargetMode="External"/><Relationship Id="rId43" Type="http://schemas.openxmlformats.org/officeDocument/2006/relationships/hyperlink" Target="https://www.anothergaze.com/second-coming-women-filmmakers-struggle-get-second-features-made/" TargetMode="External"/><Relationship Id="rId48" Type="http://schemas.openxmlformats.org/officeDocument/2006/relationships/hyperlink" Target="https://www.theguardian.com/film/2020/may/21/ive-never-seen-sleepless-in-seattle" TargetMode="External"/><Relationship Id="rId8" Type="http://schemas.openxmlformats.org/officeDocument/2006/relationships/hyperlink" Target="https://www.criterion.com/current/posts/3051-fran-ois-truffaut-original-auteur" TargetMode="External"/><Relationship Id="rId51" Type="http://schemas.openxmlformats.org/officeDocument/2006/relationships/hyperlink" Target="https://www.weforum.org/agenda/2022/03/number-of-women-in-film-industry-rises-slowly" TargetMode="External"/><Relationship Id="rId3" Type="http://schemas.openxmlformats.org/officeDocument/2006/relationships/hyperlink" Target="https://medium.com/@ciaraanne/incompatible-movie-couples-youve-got-mail-141af0527fe8" TargetMode="External"/><Relationship Id="rId12" Type="http://schemas.openxmlformats.org/officeDocument/2006/relationships/hyperlink" Target="https://achievement.org/achiever/nora-ephron/" TargetMode="External"/><Relationship Id="rId17" Type="http://schemas.openxmlformats.org/officeDocument/2006/relationships/hyperlink" Target="https://achievement.org/achiever/nora-ephron/" TargetMode="External"/><Relationship Id="rId25" Type="http://schemas.openxmlformats.org/officeDocument/2006/relationships/hyperlink" Target="https://collider.com/sleepless-in-seattle-rom-com/" TargetMode="External"/><Relationship Id="rId33" Type="http://schemas.openxmlformats.org/officeDocument/2006/relationships/hyperlink" Target="https://screenagewasteland.com/aesthetics-arent-genre-youve-got-mail/" TargetMode="External"/><Relationship Id="rId38" Type="http://schemas.openxmlformats.org/officeDocument/2006/relationships/hyperlink" Target="https://3quarksdaily.com/3quarksdaily/2021/07/on-nora-ephron-j-k-rowling-and-nostalgia-for-second-wave-feminism.html" TargetMode="External"/><Relationship Id="rId46" Type="http://schemas.openxmlformats.org/officeDocument/2006/relationships/hyperlink" Target="https://www.eater.com/2018/8/25/17779832/where-to-stream-julie-julia-movie-meryl-streep-amy-adams" TargetMode="External"/><Relationship Id="rId20" Type="http://schemas.openxmlformats.org/officeDocument/2006/relationships/hyperlink" Target="https://www.bbc.com/culture/article/20190705-why-when-harry-met-sally-is-the-greatest-romcom-of-all-time" TargetMode="External"/><Relationship Id="rId41" Type="http://schemas.openxmlformats.org/officeDocument/2006/relationships/hyperlink" Target="https://basementrejects.com/review/bewitched-2005/" TargetMode="External"/><Relationship Id="rId1" Type="http://schemas.openxmlformats.org/officeDocument/2006/relationships/hyperlink" Target="https://achievement.org/achiever/nora-ephron/" TargetMode="External"/><Relationship Id="rId6" Type="http://schemas.openxmlformats.org/officeDocument/2006/relationships/hyperlink" Target="https://www.hollywoodreporter.com/movies/movie-news/nora-ephron-death-when-harry-met-sally-342629/"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4ED5C-6527-2041-89F1-C844028CD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6865</TotalTime>
  <Pages>75</Pages>
  <Words>21990</Words>
  <Characters>129744</Characters>
  <Application>Microsoft Office Word</Application>
  <DocSecurity>0</DocSecurity>
  <Lines>1081</Lines>
  <Paragraphs>302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Kořenková</dc:creator>
  <cp:keywords/>
  <dc:description/>
  <cp:lastModifiedBy>Anna Kořenková</cp:lastModifiedBy>
  <cp:revision>1314</cp:revision>
  <dcterms:created xsi:type="dcterms:W3CDTF">2021-05-04T13:48:00Z</dcterms:created>
  <dcterms:modified xsi:type="dcterms:W3CDTF">2023-05-09T17:28:00Z</dcterms:modified>
</cp:coreProperties>
</file>