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C7" w:rsidRPr="000E33C7" w:rsidRDefault="000E33C7" w:rsidP="000E33C7">
      <w:pPr>
        <w:autoSpaceDE w:val="0"/>
        <w:autoSpaceDN w:val="0"/>
        <w:adjustRightInd w:val="0"/>
        <w:spacing w:after="0" w:line="360" w:lineRule="auto"/>
        <w:jc w:val="center"/>
        <w:rPr>
          <w:rFonts w:ascii="Times New Roman" w:eastAsia="TimesNewRomanPSMT" w:hAnsi="Times New Roman" w:cs="Times New Roman"/>
          <w:b/>
          <w:sz w:val="32"/>
          <w:szCs w:val="32"/>
          <w:lang w:eastAsia="cs-CZ"/>
        </w:rPr>
      </w:pPr>
      <w:r w:rsidRPr="000E33C7">
        <w:rPr>
          <w:rFonts w:ascii="Times New Roman" w:eastAsia="TimesNewRomanPSMT" w:hAnsi="Times New Roman" w:cs="Times New Roman"/>
          <w:b/>
          <w:sz w:val="32"/>
          <w:szCs w:val="32"/>
          <w:lang w:eastAsia="cs-CZ"/>
        </w:rPr>
        <w:t>UNIVERZITA PALACKÉHO V OLOMOUCI</w:t>
      </w:r>
    </w:p>
    <w:p w:rsidR="000E33C7" w:rsidRPr="000E33C7" w:rsidRDefault="000E33C7" w:rsidP="000E33C7">
      <w:pPr>
        <w:autoSpaceDE w:val="0"/>
        <w:autoSpaceDN w:val="0"/>
        <w:adjustRightInd w:val="0"/>
        <w:spacing w:after="0" w:line="360" w:lineRule="auto"/>
        <w:jc w:val="center"/>
        <w:rPr>
          <w:rFonts w:ascii="Times New Roman" w:eastAsia="TimesNewRomanPSMT" w:hAnsi="Times New Roman" w:cs="Times New Roman"/>
          <w:sz w:val="28"/>
          <w:szCs w:val="28"/>
          <w:lang w:eastAsia="cs-CZ"/>
        </w:rPr>
      </w:pPr>
      <w:r w:rsidRPr="000E33C7">
        <w:rPr>
          <w:rFonts w:ascii="Times New Roman" w:eastAsia="TimesNewRomanPSMT" w:hAnsi="Times New Roman" w:cs="Times New Roman"/>
          <w:sz w:val="28"/>
          <w:szCs w:val="28"/>
          <w:lang w:eastAsia="cs-CZ"/>
        </w:rPr>
        <w:t>FILOZOFICKÁ FAKULTA</w:t>
      </w:r>
    </w:p>
    <w:p w:rsidR="000E33C7" w:rsidRDefault="000E33C7" w:rsidP="000E33C7">
      <w:pPr>
        <w:autoSpaceDE w:val="0"/>
        <w:autoSpaceDN w:val="0"/>
        <w:adjustRightInd w:val="0"/>
        <w:spacing w:after="0" w:line="360" w:lineRule="auto"/>
        <w:jc w:val="center"/>
        <w:rPr>
          <w:rFonts w:ascii="Times New Roman" w:eastAsia="TimesNewRomanPSMT" w:hAnsi="Times New Roman" w:cs="Times New Roman"/>
          <w:sz w:val="24"/>
          <w:szCs w:val="24"/>
          <w:lang w:eastAsia="cs-CZ"/>
        </w:rPr>
      </w:pPr>
      <w:r>
        <w:rPr>
          <w:rFonts w:ascii="Times New Roman" w:eastAsia="TimesNewRomanPSMT" w:hAnsi="Times New Roman" w:cs="Times New Roman"/>
          <w:sz w:val="24"/>
          <w:szCs w:val="24"/>
          <w:lang w:eastAsia="cs-CZ"/>
        </w:rPr>
        <w:t>KATEDRA BOHEMISTIKY</w:t>
      </w:r>
    </w:p>
    <w:p w:rsidR="000E33C7" w:rsidRDefault="000E33C7" w:rsidP="000E33C7">
      <w:pPr>
        <w:autoSpaceDE w:val="0"/>
        <w:autoSpaceDN w:val="0"/>
        <w:adjustRightInd w:val="0"/>
        <w:spacing w:after="0" w:line="360" w:lineRule="auto"/>
        <w:jc w:val="center"/>
        <w:rPr>
          <w:rFonts w:ascii="Times New Roman" w:eastAsia="TimesNewRomanPSMT" w:hAnsi="Times New Roman" w:cs="Times New Roman"/>
          <w:sz w:val="24"/>
          <w:szCs w:val="24"/>
          <w:lang w:eastAsia="cs-CZ"/>
        </w:rPr>
      </w:pPr>
    </w:p>
    <w:p w:rsidR="000E33C7" w:rsidRDefault="000E33C7" w:rsidP="000E33C7">
      <w:pPr>
        <w:autoSpaceDE w:val="0"/>
        <w:autoSpaceDN w:val="0"/>
        <w:adjustRightInd w:val="0"/>
        <w:spacing w:after="0" w:line="360" w:lineRule="auto"/>
        <w:jc w:val="center"/>
        <w:rPr>
          <w:rFonts w:ascii="Times New Roman" w:eastAsia="TimesNewRomanPSMT" w:hAnsi="Times New Roman" w:cs="Times New Roman"/>
          <w:sz w:val="24"/>
          <w:szCs w:val="24"/>
          <w:lang w:eastAsia="cs-CZ"/>
        </w:rPr>
      </w:pPr>
    </w:p>
    <w:p w:rsidR="000E33C7" w:rsidRDefault="000E33C7" w:rsidP="000E33C7">
      <w:pPr>
        <w:autoSpaceDE w:val="0"/>
        <w:autoSpaceDN w:val="0"/>
        <w:adjustRightInd w:val="0"/>
        <w:spacing w:after="0" w:line="360" w:lineRule="auto"/>
        <w:jc w:val="center"/>
        <w:rPr>
          <w:rFonts w:ascii="Times New Roman" w:eastAsia="TimesNewRomanPSMT" w:hAnsi="Times New Roman" w:cs="Times New Roman"/>
          <w:sz w:val="24"/>
          <w:szCs w:val="24"/>
          <w:lang w:eastAsia="cs-CZ"/>
        </w:rPr>
      </w:pPr>
    </w:p>
    <w:p w:rsidR="000E33C7" w:rsidRDefault="000E33C7" w:rsidP="000E33C7">
      <w:pPr>
        <w:autoSpaceDE w:val="0"/>
        <w:autoSpaceDN w:val="0"/>
        <w:adjustRightInd w:val="0"/>
        <w:spacing w:after="0" w:line="360" w:lineRule="auto"/>
        <w:jc w:val="center"/>
        <w:rPr>
          <w:rFonts w:ascii="Times New Roman" w:eastAsia="TimesNewRomanPSMT" w:hAnsi="Times New Roman" w:cs="Times New Roman"/>
          <w:b/>
          <w:sz w:val="36"/>
          <w:szCs w:val="36"/>
          <w:lang w:eastAsia="cs-CZ"/>
        </w:rPr>
      </w:pPr>
    </w:p>
    <w:p w:rsidR="00A610B0" w:rsidRDefault="00A610B0" w:rsidP="000E33C7">
      <w:pPr>
        <w:autoSpaceDE w:val="0"/>
        <w:autoSpaceDN w:val="0"/>
        <w:adjustRightInd w:val="0"/>
        <w:spacing w:after="0" w:line="360" w:lineRule="auto"/>
        <w:jc w:val="center"/>
        <w:rPr>
          <w:rFonts w:ascii="Times New Roman" w:eastAsia="TimesNewRomanPSMT" w:hAnsi="Times New Roman" w:cs="Times New Roman"/>
          <w:b/>
          <w:sz w:val="36"/>
          <w:szCs w:val="36"/>
          <w:lang w:eastAsia="cs-CZ"/>
        </w:rPr>
      </w:pPr>
    </w:p>
    <w:p w:rsidR="00A610B0" w:rsidRDefault="00A610B0" w:rsidP="000E33C7">
      <w:pPr>
        <w:autoSpaceDE w:val="0"/>
        <w:autoSpaceDN w:val="0"/>
        <w:adjustRightInd w:val="0"/>
        <w:spacing w:after="0" w:line="360" w:lineRule="auto"/>
        <w:jc w:val="center"/>
        <w:rPr>
          <w:rFonts w:ascii="Times New Roman" w:eastAsia="TimesNewRomanPSMT" w:hAnsi="Times New Roman" w:cs="Times New Roman"/>
          <w:b/>
          <w:sz w:val="36"/>
          <w:szCs w:val="36"/>
          <w:lang w:eastAsia="cs-CZ"/>
        </w:rPr>
      </w:pPr>
    </w:p>
    <w:p w:rsidR="00807A7C" w:rsidRDefault="00807A7C" w:rsidP="000E33C7">
      <w:pPr>
        <w:autoSpaceDE w:val="0"/>
        <w:autoSpaceDN w:val="0"/>
        <w:adjustRightInd w:val="0"/>
        <w:spacing w:after="0" w:line="360" w:lineRule="auto"/>
        <w:jc w:val="center"/>
        <w:rPr>
          <w:rFonts w:ascii="Times New Roman" w:eastAsia="TimesNewRomanPSMT" w:hAnsi="Times New Roman" w:cs="Times New Roman"/>
          <w:b/>
          <w:sz w:val="36"/>
          <w:szCs w:val="36"/>
          <w:lang w:eastAsia="cs-CZ"/>
        </w:rPr>
      </w:pPr>
    </w:p>
    <w:p w:rsidR="000E33C7" w:rsidRPr="000E33C7" w:rsidRDefault="000E33C7" w:rsidP="000E33C7">
      <w:pPr>
        <w:autoSpaceDE w:val="0"/>
        <w:autoSpaceDN w:val="0"/>
        <w:adjustRightInd w:val="0"/>
        <w:spacing w:after="0" w:line="360" w:lineRule="auto"/>
        <w:jc w:val="center"/>
        <w:rPr>
          <w:rFonts w:ascii="Times New Roman" w:eastAsia="TimesNewRomanPSMT" w:hAnsi="Times New Roman" w:cs="Times New Roman"/>
          <w:b/>
          <w:sz w:val="36"/>
          <w:szCs w:val="36"/>
          <w:lang w:eastAsia="cs-CZ"/>
        </w:rPr>
      </w:pPr>
      <w:r w:rsidRPr="000E33C7">
        <w:rPr>
          <w:rFonts w:ascii="Times New Roman" w:eastAsia="TimesNewRomanPSMT" w:hAnsi="Times New Roman" w:cs="Times New Roman"/>
          <w:b/>
          <w:sz w:val="36"/>
          <w:szCs w:val="36"/>
          <w:lang w:eastAsia="cs-CZ"/>
        </w:rPr>
        <w:t>ANALÝZA VLASTNÍCH JMEN V DIVADELNÍCH HRÁCH JÁRY CIMRMANA</w:t>
      </w:r>
    </w:p>
    <w:p w:rsidR="000E33C7" w:rsidRDefault="000E33C7" w:rsidP="000E33C7">
      <w:pPr>
        <w:autoSpaceDE w:val="0"/>
        <w:autoSpaceDN w:val="0"/>
        <w:adjustRightInd w:val="0"/>
        <w:spacing w:after="0" w:line="360" w:lineRule="auto"/>
        <w:jc w:val="center"/>
        <w:rPr>
          <w:rFonts w:ascii="Times New Roman" w:eastAsia="TimesNewRomanPSMT" w:hAnsi="Times New Roman" w:cs="Times New Roman"/>
          <w:sz w:val="24"/>
          <w:szCs w:val="24"/>
          <w:lang w:eastAsia="cs-CZ"/>
        </w:rPr>
      </w:pPr>
    </w:p>
    <w:p w:rsidR="000E33C7" w:rsidRDefault="000E33C7" w:rsidP="000E33C7">
      <w:pPr>
        <w:autoSpaceDE w:val="0"/>
        <w:autoSpaceDN w:val="0"/>
        <w:adjustRightInd w:val="0"/>
        <w:spacing w:after="0" w:line="360" w:lineRule="auto"/>
        <w:jc w:val="center"/>
        <w:rPr>
          <w:rFonts w:ascii="Times New Roman" w:eastAsia="TimesNewRomanPSMT" w:hAnsi="Times New Roman" w:cs="Times New Roman"/>
          <w:sz w:val="24"/>
          <w:szCs w:val="24"/>
          <w:lang w:eastAsia="cs-CZ"/>
        </w:rPr>
      </w:pPr>
    </w:p>
    <w:p w:rsidR="000E33C7" w:rsidRPr="00A610B0" w:rsidRDefault="000E33C7" w:rsidP="000E33C7">
      <w:pPr>
        <w:autoSpaceDE w:val="0"/>
        <w:autoSpaceDN w:val="0"/>
        <w:adjustRightInd w:val="0"/>
        <w:spacing w:after="0" w:line="360" w:lineRule="auto"/>
        <w:jc w:val="center"/>
        <w:rPr>
          <w:rFonts w:ascii="Times New Roman" w:eastAsia="TimesNewRomanPSMT" w:hAnsi="Times New Roman" w:cs="Times New Roman"/>
          <w:b/>
          <w:sz w:val="24"/>
          <w:szCs w:val="24"/>
          <w:lang w:eastAsia="cs-CZ"/>
        </w:rPr>
      </w:pPr>
      <w:r w:rsidRPr="00A610B0">
        <w:rPr>
          <w:rFonts w:ascii="Times New Roman" w:eastAsia="TimesNewRomanPSMT" w:hAnsi="Times New Roman" w:cs="Times New Roman"/>
          <w:b/>
          <w:sz w:val="24"/>
          <w:szCs w:val="24"/>
          <w:lang w:eastAsia="cs-CZ"/>
        </w:rPr>
        <w:t>BAKALÁŘSKÁ PRÁCE</w:t>
      </w:r>
    </w:p>
    <w:p w:rsidR="000E33C7" w:rsidRPr="00A610B0" w:rsidRDefault="000E33C7" w:rsidP="000E33C7">
      <w:pPr>
        <w:autoSpaceDE w:val="0"/>
        <w:autoSpaceDN w:val="0"/>
        <w:adjustRightInd w:val="0"/>
        <w:spacing w:after="0" w:line="360" w:lineRule="auto"/>
        <w:jc w:val="center"/>
        <w:rPr>
          <w:rFonts w:ascii="Times New Roman" w:eastAsia="TimesNewRomanPSMT" w:hAnsi="Times New Roman" w:cs="Times New Roman"/>
          <w:b/>
          <w:sz w:val="24"/>
          <w:szCs w:val="24"/>
          <w:lang w:eastAsia="cs-CZ"/>
        </w:rPr>
      </w:pPr>
    </w:p>
    <w:p w:rsidR="000E33C7" w:rsidRDefault="000E33C7" w:rsidP="000E33C7">
      <w:pPr>
        <w:autoSpaceDE w:val="0"/>
        <w:autoSpaceDN w:val="0"/>
        <w:adjustRightInd w:val="0"/>
        <w:spacing w:after="0" w:line="360" w:lineRule="auto"/>
        <w:jc w:val="center"/>
        <w:rPr>
          <w:rFonts w:ascii="Times New Roman" w:eastAsia="TimesNewRomanPSMT" w:hAnsi="Times New Roman" w:cs="Times New Roman"/>
          <w:b/>
          <w:sz w:val="24"/>
          <w:szCs w:val="24"/>
          <w:lang w:eastAsia="cs-CZ"/>
        </w:rPr>
      </w:pPr>
    </w:p>
    <w:p w:rsidR="00807A7C" w:rsidRDefault="00807A7C" w:rsidP="000E33C7">
      <w:pPr>
        <w:autoSpaceDE w:val="0"/>
        <w:autoSpaceDN w:val="0"/>
        <w:adjustRightInd w:val="0"/>
        <w:spacing w:after="0" w:line="360" w:lineRule="auto"/>
        <w:jc w:val="center"/>
        <w:rPr>
          <w:rFonts w:ascii="Times New Roman" w:eastAsia="TimesNewRomanPSMT" w:hAnsi="Times New Roman" w:cs="Times New Roman"/>
          <w:b/>
          <w:sz w:val="24"/>
          <w:szCs w:val="24"/>
          <w:lang w:eastAsia="cs-CZ"/>
        </w:rPr>
      </w:pPr>
    </w:p>
    <w:p w:rsidR="00807A7C" w:rsidRPr="00A610B0" w:rsidRDefault="00807A7C" w:rsidP="000E33C7">
      <w:pPr>
        <w:autoSpaceDE w:val="0"/>
        <w:autoSpaceDN w:val="0"/>
        <w:adjustRightInd w:val="0"/>
        <w:spacing w:after="0" w:line="360" w:lineRule="auto"/>
        <w:jc w:val="center"/>
        <w:rPr>
          <w:rFonts w:ascii="Times New Roman" w:eastAsia="TimesNewRomanPSMT" w:hAnsi="Times New Roman" w:cs="Times New Roman"/>
          <w:b/>
          <w:sz w:val="24"/>
          <w:szCs w:val="24"/>
          <w:lang w:eastAsia="cs-CZ"/>
        </w:rPr>
      </w:pPr>
    </w:p>
    <w:p w:rsidR="000E33C7" w:rsidRPr="00A610B0" w:rsidRDefault="000E33C7" w:rsidP="000E33C7">
      <w:pPr>
        <w:autoSpaceDE w:val="0"/>
        <w:autoSpaceDN w:val="0"/>
        <w:adjustRightInd w:val="0"/>
        <w:spacing w:after="0" w:line="360" w:lineRule="auto"/>
        <w:jc w:val="center"/>
        <w:rPr>
          <w:rFonts w:ascii="Times New Roman" w:eastAsia="TimesNewRomanPSMT" w:hAnsi="Times New Roman" w:cs="Times New Roman"/>
          <w:b/>
          <w:sz w:val="24"/>
          <w:szCs w:val="24"/>
          <w:lang w:eastAsia="cs-CZ"/>
        </w:rPr>
      </w:pPr>
    </w:p>
    <w:p w:rsidR="000E33C7" w:rsidRPr="00A610B0" w:rsidRDefault="000E33C7" w:rsidP="000E33C7">
      <w:pPr>
        <w:autoSpaceDE w:val="0"/>
        <w:autoSpaceDN w:val="0"/>
        <w:adjustRightInd w:val="0"/>
        <w:spacing w:after="0" w:line="360" w:lineRule="auto"/>
        <w:jc w:val="center"/>
        <w:rPr>
          <w:rFonts w:ascii="Times New Roman" w:eastAsia="TimesNewRomanPSMT" w:hAnsi="Times New Roman" w:cs="Times New Roman"/>
          <w:b/>
          <w:sz w:val="24"/>
          <w:szCs w:val="24"/>
          <w:lang w:eastAsia="cs-CZ"/>
        </w:rPr>
      </w:pPr>
      <w:r w:rsidRPr="00A610B0">
        <w:rPr>
          <w:rFonts w:ascii="Times New Roman" w:eastAsia="TimesNewRomanPSMT" w:hAnsi="Times New Roman" w:cs="Times New Roman"/>
          <w:b/>
          <w:sz w:val="24"/>
          <w:szCs w:val="24"/>
          <w:lang w:eastAsia="cs-CZ"/>
        </w:rPr>
        <w:t xml:space="preserve">Veronika </w:t>
      </w:r>
      <w:proofErr w:type="spellStart"/>
      <w:r w:rsidRPr="00A610B0">
        <w:rPr>
          <w:rFonts w:ascii="Times New Roman" w:eastAsia="TimesNewRomanPSMT" w:hAnsi="Times New Roman" w:cs="Times New Roman"/>
          <w:b/>
          <w:sz w:val="24"/>
          <w:szCs w:val="24"/>
          <w:lang w:eastAsia="cs-CZ"/>
        </w:rPr>
        <w:t>Novosádová</w:t>
      </w:r>
      <w:proofErr w:type="spellEnd"/>
    </w:p>
    <w:p w:rsidR="000E33C7" w:rsidRPr="00A610B0" w:rsidRDefault="000E33C7" w:rsidP="000E33C7">
      <w:pPr>
        <w:autoSpaceDE w:val="0"/>
        <w:autoSpaceDN w:val="0"/>
        <w:adjustRightInd w:val="0"/>
        <w:spacing w:after="0" w:line="360" w:lineRule="auto"/>
        <w:jc w:val="center"/>
        <w:rPr>
          <w:rFonts w:ascii="Times New Roman" w:eastAsia="TimesNewRomanPSMT" w:hAnsi="Times New Roman" w:cs="Times New Roman"/>
          <w:b/>
          <w:sz w:val="24"/>
          <w:szCs w:val="24"/>
          <w:lang w:eastAsia="cs-CZ"/>
        </w:rPr>
      </w:pPr>
    </w:p>
    <w:p w:rsidR="000E33C7" w:rsidRPr="000E33C7" w:rsidRDefault="000E33C7" w:rsidP="000E33C7">
      <w:pPr>
        <w:autoSpaceDE w:val="0"/>
        <w:autoSpaceDN w:val="0"/>
        <w:adjustRightInd w:val="0"/>
        <w:spacing w:after="0" w:line="360" w:lineRule="auto"/>
        <w:jc w:val="center"/>
        <w:rPr>
          <w:rFonts w:ascii="Times New Roman" w:eastAsia="TimesNewRomanPSMT" w:hAnsi="Times New Roman" w:cs="Times New Roman"/>
          <w:sz w:val="24"/>
          <w:szCs w:val="24"/>
          <w:lang w:eastAsia="cs-CZ"/>
        </w:rPr>
      </w:pPr>
    </w:p>
    <w:p w:rsidR="00807A7C" w:rsidRDefault="00807A7C" w:rsidP="000E33C7">
      <w:pPr>
        <w:autoSpaceDE w:val="0"/>
        <w:autoSpaceDN w:val="0"/>
        <w:adjustRightInd w:val="0"/>
        <w:spacing w:after="0" w:line="360" w:lineRule="auto"/>
        <w:jc w:val="center"/>
        <w:rPr>
          <w:rFonts w:ascii="Times New Roman" w:eastAsia="TimesNewRomanPSMT" w:hAnsi="Times New Roman" w:cs="Times New Roman"/>
          <w:b/>
          <w:sz w:val="24"/>
          <w:szCs w:val="24"/>
          <w:lang w:eastAsia="cs-CZ"/>
        </w:rPr>
      </w:pPr>
    </w:p>
    <w:p w:rsidR="00807A7C" w:rsidRDefault="00807A7C" w:rsidP="000E33C7">
      <w:pPr>
        <w:autoSpaceDE w:val="0"/>
        <w:autoSpaceDN w:val="0"/>
        <w:adjustRightInd w:val="0"/>
        <w:spacing w:after="0" w:line="360" w:lineRule="auto"/>
        <w:jc w:val="center"/>
        <w:rPr>
          <w:rFonts w:ascii="Times New Roman" w:eastAsia="TimesNewRomanPSMT" w:hAnsi="Times New Roman" w:cs="Times New Roman"/>
          <w:b/>
          <w:sz w:val="24"/>
          <w:szCs w:val="24"/>
          <w:lang w:eastAsia="cs-CZ"/>
        </w:rPr>
      </w:pPr>
    </w:p>
    <w:p w:rsidR="00807A7C" w:rsidRDefault="00807A7C" w:rsidP="000E33C7">
      <w:pPr>
        <w:autoSpaceDE w:val="0"/>
        <w:autoSpaceDN w:val="0"/>
        <w:adjustRightInd w:val="0"/>
        <w:spacing w:after="0" w:line="360" w:lineRule="auto"/>
        <w:jc w:val="center"/>
        <w:rPr>
          <w:rFonts w:ascii="Times New Roman" w:eastAsia="TimesNewRomanPSMT" w:hAnsi="Times New Roman" w:cs="Times New Roman"/>
          <w:b/>
          <w:sz w:val="24"/>
          <w:szCs w:val="24"/>
          <w:lang w:eastAsia="cs-CZ"/>
        </w:rPr>
      </w:pPr>
    </w:p>
    <w:p w:rsidR="00807A7C" w:rsidRDefault="00807A7C" w:rsidP="000E33C7">
      <w:pPr>
        <w:autoSpaceDE w:val="0"/>
        <w:autoSpaceDN w:val="0"/>
        <w:adjustRightInd w:val="0"/>
        <w:spacing w:after="0" w:line="360" w:lineRule="auto"/>
        <w:jc w:val="center"/>
        <w:rPr>
          <w:rFonts w:ascii="Times New Roman" w:eastAsia="TimesNewRomanPSMT" w:hAnsi="Times New Roman" w:cs="Times New Roman"/>
          <w:b/>
          <w:sz w:val="24"/>
          <w:szCs w:val="24"/>
          <w:lang w:eastAsia="cs-CZ"/>
        </w:rPr>
      </w:pPr>
    </w:p>
    <w:p w:rsidR="000E33C7" w:rsidRDefault="000E33C7" w:rsidP="000E33C7">
      <w:pPr>
        <w:autoSpaceDE w:val="0"/>
        <w:autoSpaceDN w:val="0"/>
        <w:adjustRightInd w:val="0"/>
        <w:spacing w:after="0" w:line="360" w:lineRule="auto"/>
        <w:jc w:val="center"/>
        <w:rPr>
          <w:rFonts w:ascii="Times New Roman" w:eastAsia="TimesNewRomanPSMT" w:hAnsi="Times New Roman" w:cs="Times New Roman"/>
          <w:sz w:val="24"/>
          <w:szCs w:val="24"/>
          <w:lang w:eastAsia="cs-CZ"/>
        </w:rPr>
      </w:pPr>
      <w:r w:rsidRPr="00A610B0">
        <w:rPr>
          <w:rFonts w:ascii="Times New Roman" w:eastAsia="TimesNewRomanPSMT" w:hAnsi="Times New Roman" w:cs="Times New Roman"/>
          <w:b/>
          <w:sz w:val="24"/>
          <w:szCs w:val="24"/>
          <w:lang w:eastAsia="cs-CZ"/>
        </w:rPr>
        <w:t>Vedoucí bakalářské práce</w:t>
      </w:r>
      <w:r>
        <w:rPr>
          <w:rFonts w:ascii="Times New Roman" w:eastAsia="TimesNewRomanPSMT" w:hAnsi="Times New Roman" w:cs="Times New Roman"/>
          <w:sz w:val="24"/>
          <w:szCs w:val="24"/>
          <w:lang w:eastAsia="cs-CZ"/>
        </w:rPr>
        <w:t>: doc. PhDr. Karel Komárek</w:t>
      </w:r>
      <w:r w:rsidRPr="000E33C7">
        <w:rPr>
          <w:rFonts w:ascii="Times New Roman" w:eastAsia="TimesNewRomanPSMT" w:hAnsi="Times New Roman" w:cs="Times New Roman"/>
          <w:sz w:val="24"/>
          <w:szCs w:val="24"/>
          <w:lang w:eastAsia="cs-CZ"/>
        </w:rPr>
        <w:t>, Ph.D.</w:t>
      </w:r>
    </w:p>
    <w:p w:rsidR="000E33C7" w:rsidRPr="000E33C7" w:rsidRDefault="000E33C7" w:rsidP="000E33C7">
      <w:pPr>
        <w:autoSpaceDE w:val="0"/>
        <w:autoSpaceDN w:val="0"/>
        <w:adjustRightInd w:val="0"/>
        <w:spacing w:after="0" w:line="360" w:lineRule="auto"/>
        <w:jc w:val="center"/>
        <w:rPr>
          <w:rFonts w:ascii="Times New Roman" w:eastAsia="TimesNewRomanPSMT" w:hAnsi="Times New Roman" w:cs="Times New Roman"/>
          <w:sz w:val="24"/>
          <w:szCs w:val="24"/>
          <w:lang w:eastAsia="cs-CZ"/>
        </w:rPr>
      </w:pPr>
      <w:r>
        <w:rPr>
          <w:rFonts w:ascii="Times New Roman" w:eastAsia="TimesNewRomanPSMT" w:hAnsi="Times New Roman" w:cs="Times New Roman"/>
          <w:sz w:val="24"/>
          <w:szCs w:val="24"/>
          <w:lang w:eastAsia="cs-CZ"/>
        </w:rPr>
        <w:t>Olomouc 2012</w:t>
      </w:r>
    </w:p>
    <w:p w:rsidR="000E33C7" w:rsidRPr="000E33C7" w:rsidRDefault="000E33C7" w:rsidP="000E33C7">
      <w:pPr>
        <w:autoSpaceDE w:val="0"/>
        <w:autoSpaceDN w:val="0"/>
        <w:adjustRightInd w:val="0"/>
        <w:spacing w:after="0" w:line="360" w:lineRule="auto"/>
        <w:jc w:val="center"/>
        <w:rPr>
          <w:rFonts w:ascii="Times New Roman" w:eastAsia="TimesNewRomanPSMT" w:hAnsi="Times New Roman" w:cs="Times New Roman"/>
          <w:sz w:val="24"/>
          <w:szCs w:val="24"/>
          <w:lang w:eastAsia="cs-CZ"/>
        </w:rPr>
      </w:pPr>
    </w:p>
    <w:p w:rsidR="000E33C7" w:rsidRPr="000E33C7" w:rsidRDefault="000E33C7" w:rsidP="000E33C7">
      <w:pPr>
        <w:autoSpaceDE w:val="0"/>
        <w:autoSpaceDN w:val="0"/>
        <w:adjustRightInd w:val="0"/>
        <w:spacing w:after="0" w:line="360" w:lineRule="auto"/>
        <w:jc w:val="center"/>
        <w:rPr>
          <w:rFonts w:ascii="Times New Roman" w:eastAsia="TimesNewRomanPSMT" w:hAnsi="Times New Roman" w:cs="Times New Roman"/>
          <w:sz w:val="24"/>
          <w:szCs w:val="24"/>
          <w:lang w:eastAsia="cs-CZ"/>
        </w:rPr>
      </w:pPr>
    </w:p>
    <w:p w:rsidR="000E33C7" w:rsidRPr="000E33C7" w:rsidRDefault="000E33C7" w:rsidP="000E33C7">
      <w:pPr>
        <w:autoSpaceDE w:val="0"/>
        <w:autoSpaceDN w:val="0"/>
        <w:adjustRightInd w:val="0"/>
        <w:spacing w:after="0" w:line="360" w:lineRule="auto"/>
        <w:jc w:val="center"/>
        <w:rPr>
          <w:rFonts w:ascii="Times New Roman" w:eastAsia="TimesNewRomanPSMT" w:hAnsi="Times New Roman" w:cs="Times New Roman"/>
          <w:sz w:val="24"/>
          <w:szCs w:val="24"/>
          <w:lang w:eastAsia="cs-CZ"/>
        </w:rPr>
      </w:pPr>
    </w:p>
    <w:p w:rsidR="000E33C7" w:rsidRPr="000E33C7" w:rsidRDefault="000E33C7" w:rsidP="000E33C7">
      <w:pPr>
        <w:autoSpaceDE w:val="0"/>
        <w:autoSpaceDN w:val="0"/>
        <w:adjustRightInd w:val="0"/>
        <w:spacing w:after="0" w:line="360" w:lineRule="auto"/>
        <w:jc w:val="center"/>
        <w:rPr>
          <w:rFonts w:ascii="Times New Roman" w:eastAsia="TimesNewRomanPSMT" w:hAnsi="Times New Roman" w:cs="Times New Roman"/>
          <w:sz w:val="24"/>
          <w:szCs w:val="24"/>
          <w:lang w:eastAsia="cs-CZ"/>
        </w:rPr>
      </w:pPr>
    </w:p>
    <w:p w:rsidR="000E33C7" w:rsidRPr="000E33C7" w:rsidRDefault="000E33C7" w:rsidP="000E33C7">
      <w:pPr>
        <w:autoSpaceDE w:val="0"/>
        <w:autoSpaceDN w:val="0"/>
        <w:adjustRightInd w:val="0"/>
        <w:spacing w:after="0" w:line="360" w:lineRule="auto"/>
        <w:jc w:val="center"/>
        <w:rPr>
          <w:rFonts w:ascii="Times New Roman" w:eastAsia="TimesNewRomanPSMT" w:hAnsi="Times New Roman" w:cs="Times New Roman"/>
          <w:sz w:val="24"/>
          <w:szCs w:val="24"/>
          <w:lang w:eastAsia="cs-CZ"/>
        </w:rPr>
      </w:pPr>
    </w:p>
    <w:p w:rsidR="000E33C7" w:rsidRDefault="000E33C7" w:rsidP="000E33C7">
      <w:pPr>
        <w:autoSpaceDE w:val="0"/>
        <w:autoSpaceDN w:val="0"/>
        <w:adjustRightInd w:val="0"/>
        <w:spacing w:after="0" w:line="360" w:lineRule="auto"/>
        <w:jc w:val="center"/>
        <w:rPr>
          <w:rFonts w:ascii="TimesNewRomanPSMT" w:eastAsia="TimesNewRomanPSMT" w:cs="TimesNewRomanPSMT"/>
          <w:sz w:val="24"/>
          <w:szCs w:val="24"/>
          <w:lang w:eastAsia="cs-CZ"/>
        </w:rPr>
      </w:pPr>
    </w:p>
    <w:p w:rsidR="000E33C7" w:rsidRDefault="000E33C7" w:rsidP="000E33C7">
      <w:pPr>
        <w:autoSpaceDE w:val="0"/>
        <w:autoSpaceDN w:val="0"/>
        <w:adjustRightInd w:val="0"/>
        <w:spacing w:after="0" w:line="360" w:lineRule="auto"/>
        <w:jc w:val="center"/>
        <w:rPr>
          <w:rFonts w:ascii="TimesNewRomanPSMT" w:eastAsia="TimesNewRomanPSMT" w:cs="TimesNewRomanPSMT"/>
          <w:sz w:val="24"/>
          <w:szCs w:val="24"/>
          <w:lang w:eastAsia="cs-CZ"/>
        </w:rPr>
      </w:pPr>
    </w:p>
    <w:p w:rsidR="000E33C7" w:rsidRDefault="000E33C7" w:rsidP="000E33C7">
      <w:pPr>
        <w:autoSpaceDE w:val="0"/>
        <w:autoSpaceDN w:val="0"/>
        <w:adjustRightInd w:val="0"/>
        <w:spacing w:after="0" w:line="360" w:lineRule="auto"/>
        <w:jc w:val="center"/>
        <w:rPr>
          <w:rFonts w:ascii="TimesNewRomanPSMT" w:eastAsia="TimesNewRomanPSMT" w:cs="TimesNewRomanPSMT"/>
          <w:sz w:val="24"/>
          <w:szCs w:val="24"/>
          <w:lang w:eastAsia="cs-CZ"/>
        </w:rPr>
      </w:pPr>
    </w:p>
    <w:p w:rsidR="000E33C7" w:rsidRDefault="000E33C7" w:rsidP="000E33C7">
      <w:pPr>
        <w:autoSpaceDE w:val="0"/>
        <w:autoSpaceDN w:val="0"/>
        <w:adjustRightInd w:val="0"/>
        <w:spacing w:after="0" w:line="360" w:lineRule="auto"/>
        <w:jc w:val="center"/>
        <w:rPr>
          <w:rFonts w:ascii="TimesNewRomanPSMT" w:eastAsia="TimesNewRomanPSMT" w:cs="TimesNewRomanPSMT"/>
          <w:sz w:val="24"/>
          <w:szCs w:val="24"/>
          <w:lang w:eastAsia="cs-CZ"/>
        </w:rPr>
      </w:pPr>
    </w:p>
    <w:p w:rsidR="000E33C7" w:rsidRDefault="000E33C7" w:rsidP="000E33C7">
      <w:pPr>
        <w:autoSpaceDE w:val="0"/>
        <w:autoSpaceDN w:val="0"/>
        <w:adjustRightInd w:val="0"/>
        <w:spacing w:after="0" w:line="360" w:lineRule="auto"/>
        <w:jc w:val="center"/>
        <w:rPr>
          <w:rFonts w:ascii="TimesNewRomanPSMT" w:eastAsia="TimesNewRomanPSMT" w:cs="TimesNewRomanPSMT"/>
          <w:sz w:val="24"/>
          <w:szCs w:val="24"/>
          <w:lang w:eastAsia="cs-CZ"/>
        </w:rPr>
      </w:pPr>
    </w:p>
    <w:p w:rsidR="000E33C7" w:rsidRDefault="000E33C7" w:rsidP="000E33C7">
      <w:pPr>
        <w:autoSpaceDE w:val="0"/>
        <w:autoSpaceDN w:val="0"/>
        <w:adjustRightInd w:val="0"/>
        <w:spacing w:after="0" w:line="360" w:lineRule="auto"/>
        <w:jc w:val="center"/>
        <w:rPr>
          <w:rFonts w:ascii="TimesNewRomanPSMT" w:eastAsia="TimesNewRomanPSMT" w:cs="TimesNewRomanPSMT"/>
          <w:sz w:val="24"/>
          <w:szCs w:val="24"/>
          <w:lang w:eastAsia="cs-CZ"/>
        </w:rPr>
      </w:pPr>
    </w:p>
    <w:p w:rsidR="000E33C7" w:rsidRPr="000E33C7" w:rsidRDefault="000E33C7" w:rsidP="000E33C7">
      <w:pPr>
        <w:autoSpaceDE w:val="0"/>
        <w:autoSpaceDN w:val="0"/>
        <w:adjustRightInd w:val="0"/>
        <w:spacing w:after="0" w:line="360" w:lineRule="auto"/>
        <w:jc w:val="center"/>
        <w:rPr>
          <w:rFonts w:ascii="Times New Roman" w:eastAsia="TimesNewRomanPSMT" w:hAnsi="Times New Roman" w:cs="Times New Roman"/>
          <w:sz w:val="24"/>
          <w:szCs w:val="24"/>
          <w:lang w:eastAsia="cs-CZ"/>
        </w:rPr>
      </w:pPr>
    </w:p>
    <w:p w:rsidR="000E33C7" w:rsidRDefault="000E33C7" w:rsidP="000E33C7">
      <w:pPr>
        <w:autoSpaceDE w:val="0"/>
        <w:autoSpaceDN w:val="0"/>
        <w:adjustRightInd w:val="0"/>
        <w:spacing w:after="0" w:line="360" w:lineRule="auto"/>
        <w:jc w:val="center"/>
        <w:rPr>
          <w:rFonts w:ascii="TimesNewRomanPSMT" w:eastAsia="TimesNewRomanPSMT" w:cs="TimesNewRomanPSMT"/>
          <w:sz w:val="24"/>
          <w:szCs w:val="24"/>
          <w:lang w:eastAsia="cs-CZ"/>
        </w:rPr>
      </w:pPr>
    </w:p>
    <w:p w:rsidR="000E33C7" w:rsidRDefault="000E33C7" w:rsidP="000E33C7">
      <w:pPr>
        <w:autoSpaceDE w:val="0"/>
        <w:autoSpaceDN w:val="0"/>
        <w:adjustRightInd w:val="0"/>
        <w:spacing w:after="0" w:line="360" w:lineRule="auto"/>
        <w:jc w:val="center"/>
        <w:rPr>
          <w:rFonts w:ascii="TimesNewRomanPSMT" w:eastAsia="TimesNewRomanPSMT" w:cs="TimesNewRomanPSMT"/>
          <w:sz w:val="24"/>
          <w:szCs w:val="24"/>
          <w:lang w:eastAsia="cs-CZ"/>
        </w:rPr>
      </w:pPr>
    </w:p>
    <w:p w:rsidR="000E33C7" w:rsidRDefault="000E33C7" w:rsidP="000E33C7">
      <w:pPr>
        <w:autoSpaceDE w:val="0"/>
        <w:autoSpaceDN w:val="0"/>
        <w:adjustRightInd w:val="0"/>
        <w:spacing w:after="0" w:line="360" w:lineRule="auto"/>
        <w:jc w:val="center"/>
        <w:rPr>
          <w:rFonts w:ascii="TimesNewRomanPSMT" w:eastAsia="TimesNewRomanPSMT" w:cs="TimesNewRomanPSMT"/>
          <w:sz w:val="24"/>
          <w:szCs w:val="24"/>
          <w:lang w:eastAsia="cs-CZ"/>
        </w:rPr>
      </w:pPr>
    </w:p>
    <w:p w:rsidR="000E33C7" w:rsidRDefault="000E33C7" w:rsidP="000E33C7">
      <w:pPr>
        <w:autoSpaceDE w:val="0"/>
        <w:autoSpaceDN w:val="0"/>
        <w:adjustRightInd w:val="0"/>
        <w:spacing w:after="0" w:line="360" w:lineRule="auto"/>
        <w:rPr>
          <w:rFonts w:ascii="TimesNewRomanPSMT" w:eastAsia="TimesNewRomanPSMT" w:cs="TimesNewRomanPSMT"/>
          <w:sz w:val="24"/>
          <w:szCs w:val="24"/>
          <w:lang w:eastAsia="cs-CZ"/>
        </w:rPr>
      </w:pPr>
    </w:p>
    <w:p w:rsidR="000E33C7" w:rsidRDefault="000E33C7" w:rsidP="000E33C7">
      <w:pPr>
        <w:autoSpaceDE w:val="0"/>
        <w:autoSpaceDN w:val="0"/>
        <w:adjustRightInd w:val="0"/>
        <w:spacing w:after="0" w:line="360" w:lineRule="auto"/>
        <w:rPr>
          <w:rFonts w:ascii="TimesNewRomanPSMT" w:eastAsia="TimesNewRomanPSMT" w:cs="TimesNewRomanPSMT"/>
          <w:sz w:val="24"/>
          <w:szCs w:val="24"/>
          <w:lang w:eastAsia="cs-CZ"/>
        </w:rPr>
      </w:pPr>
    </w:p>
    <w:p w:rsidR="000E33C7" w:rsidRDefault="000E33C7" w:rsidP="000E33C7">
      <w:pPr>
        <w:autoSpaceDE w:val="0"/>
        <w:autoSpaceDN w:val="0"/>
        <w:adjustRightInd w:val="0"/>
        <w:spacing w:after="0" w:line="360" w:lineRule="auto"/>
        <w:rPr>
          <w:rFonts w:ascii="TimesNewRomanPSMT" w:eastAsia="TimesNewRomanPSMT" w:cs="TimesNewRomanPSMT"/>
          <w:sz w:val="24"/>
          <w:szCs w:val="24"/>
          <w:lang w:eastAsia="cs-CZ"/>
        </w:rPr>
      </w:pPr>
    </w:p>
    <w:p w:rsidR="000E33C7" w:rsidRDefault="000E33C7" w:rsidP="000E33C7">
      <w:pPr>
        <w:autoSpaceDE w:val="0"/>
        <w:autoSpaceDN w:val="0"/>
        <w:adjustRightInd w:val="0"/>
        <w:spacing w:after="0" w:line="360" w:lineRule="auto"/>
        <w:rPr>
          <w:rFonts w:ascii="TimesNewRomanPSMT" w:eastAsia="TimesNewRomanPSMT" w:cs="TimesNewRomanPSMT"/>
          <w:sz w:val="24"/>
          <w:szCs w:val="24"/>
          <w:lang w:eastAsia="cs-CZ"/>
        </w:rPr>
      </w:pPr>
    </w:p>
    <w:p w:rsidR="000E33C7" w:rsidRDefault="000E33C7" w:rsidP="000E33C7">
      <w:pPr>
        <w:autoSpaceDE w:val="0"/>
        <w:autoSpaceDN w:val="0"/>
        <w:adjustRightInd w:val="0"/>
        <w:spacing w:after="0" w:line="360" w:lineRule="auto"/>
        <w:rPr>
          <w:rFonts w:ascii="TimesNewRomanPSMT" w:eastAsia="TimesNewRomanPSMT" w:cs="TimesNewRomanPSMT"/>
          <w:sz w:val="24"/>
          <w:szCs w:val="24"/>
          <w:lang w:eastAsia="cs-CZ"/>
        </w:rPr>
      </w:pPr>
    </w:p>
    <w:p w:rsidR="000E33C7" w:rsidRDefault="000E33C7" w:rsidP="000E33C7">
      <w:pPr>
        <w:autoSpaceDE w:val="0"/>
        <w:autoSpaceDN w:val="0"/>
        <w:adjustRightInd w:val="0"/>
        <w:spacing w:after="0" w:line="360" w:lineRule="auto"/>
        <w:rPr>
          <w:rFonts w:ascii="TimesNewRomanPSMT" w:eastAsia="TimesNewRomanPSMT" w:cs="TimesNewRomanPSMT"/>
          <w:sz w:val="24"/>
          <w:szCs w:val="24"/>
          <w:lang w:eastAsia="cs-CZ"/>
        </w:rPr>
      </w:pPr>
    </w:p>
    <w:p w:rsidR="000E33C7" w:rsidRDefault="000E33C7" w:rsidP="000E33C7">
      <w:pPr>
        <w:autoSpaceDE w:val="0"/>
        <w:autoSpaceDN w:val="0"/>
        <w:adjustRightInd w:val="0"/>
        <w:spacing w:after="0" w:line="360" w:lineRule="auto"/>
        <w:rPr>
          <w:rFonts w:ascii="TimesNewRomanPSMT" w:eastAsia="TimesNewRomanPSMT" w:cs="TimesNewRomanPSMT"/>
          <w:sz w:val="24"/>
          <w:szCs w:val="24"/>
          <w:lang w:eastAsia="cs-CZ"/>
        </w:rPr>
      </w:pPr>
    </w:p>
    <w:p w:rsidR="000E33C7" w:rsidRDefault="000E33C7" w:rsidP="000E33C7">
      <w:pPr>
        <w:autoSpaceDE w:val="0"/>
        <w:autoSpaceDN w:val="0"/>
        <w:adjustRightInd w:val="0"/>
        <w:spacing w:after="0" w:line="240" w:lineRule="auto"/>
        <w:rPr>
          <w:rFonts w:ascii="TimesNewRomanPSMT" w:eastAsia="TimesNewRomanPSMT" w:cs="TimesNewRomanPSMT"/>
          <w:sz w:val="24"/>
          <w:szCs w:val="24"/>
          <w:lang w:eastAsia="cs-CZ"/>
        </w:rPr>
      </w:pPr>
    </w:p>
    <w:p w:rsidR="000E33C7" w:rsidRDefault="000E33C7" w:rsidP="000E33C7">
      <w:pPr>
        <w:autoSpaceDE w:val="0"/>
        <w:autoSpaceDN w:val="0"/>
        <w:adjustRightInd w:val="0"/>
        <w:spacing w:after="0" w:line="240" w:lineRule="auto"/>
        <w:rPr>
          <w:rFonts w:ascii="TimesNewRomanPSMT" w:eastAsia="TimesNewRomanPSMT" w:cs="TimesNewRomanPSMT"/>
          <w:sz w:val="24"/>
          <w:szCs w:val="24"/>
          <w:lang w:eastAsia="cs-CZ"/>
        </w:rPr>
      </w:pPr>
    </w:p>
    <w:p w:rsidR="000E33C7" w:rsidRDefault="000E33C7" w:rsidP="000E33C7">
      <w:pPr>
        <w:autoSpaceDE w:val="0"/>
        <w:autoSpaceDN w:val="0"/>
        <w:adjustRightInd w:val="0"/>
        <w:spacing w:after="0" w:line="240" w:lineRule="auto"/>
        <w:rPr>
          <w:rFonts w:ascii="TimesNewRomanPSMT" w:eastAsia="TimesNewRomanPSMT" w:cs="TimesNewRomanPSMT"/>
          <w:sz w:val="24"/>
          <w:szCs w:val="24"/>
          <w:lang w:eastAsia="cs-CZ"/>
        </w:rPr>
      </w:pPr>
    </w:p>
    <w:p w:rsidR="000E33C7" w:rsidRDefault="000E33C7" w:rsidP="000E33C7">
      <w:pPr>
        <w:autoSpaceDE w:val="0"/>
        <w:autoSpaceDN w:val="0"/>
        <w:adjustRightInd w:val="0"/>
        <w:spacing w:after="0" w:line="240" w:lineRule="auto"/>
        <w:rPr>
          <w:rFonts w:ascii="TimesNewRomanPSMT" w:eastAsia="TimesNewRomanPSMT" w:cs="TimesNewRomanPSMT"/>
          <w:sz w:val="24"/>
          <w:szCs w:val="24"/>
          <w:lang w:eastAsia="cs-CZ"/>
        </w:rPr>
      </w:pPr>
    </w:p>
    <w:p w:rsidR="000E33C7" w:rsidRDefault="000E33C7" w:rsidP="000E33C7">
      <w:pPr>
        <w:autoSpaceDE w:val="0"/>
        <w:autoSpaceDN w:val="0"/>
        <w:adjustRightInd w:val="0"/>
        <w:spacing w:after="0" w:line="240" w:lineRule="auto"/>
        <w:rPr>
          <w:rFonts w:ascii="TimesNewRomanPSMT" w:eastAsia="TimesNewRomanPSMT" w:cs="TimesNewRomanPSMT"/>
          <w:sz w:val="24"/>
          <w:szCs w:val="24"/>
          <w:lang w:eastAsia="cs-CZ"/>
        </w:rPr>
      </w:pPr>
    </w:p>
    <w:p w:rsidR="000E33C7" w:rsidRDefault="000E33C7" w:rsidP="000E33C7">
      <w:pPr>
        <w:autoSpaceDE w:val="0"/>
        <w:autoSpaceDN w:val="0"/>
        <w:adjustRightInd w:val="0"/>
        <w:spacing w:after="0" w:line="240" w:lineRule="auto"/>
        <w:rPr>
          <w:rFonts w:ascii="TimesNewRomanPSMT" w:eastAsia="TimesNewRomanPSMT" w:cs="TimesNewRomanPSMT"/>
          <w:sz w:val="24"/>
          <w:szCs w:val="24"/>
          <w:lang w:eastAsia="cs-CZ"/>
        </w:rPr>
      </w:pPr>
    </w:p>
    <w:p w:rsidR="000E33C7" w:rsidRDefault="000E33C7" w:rsidP="000E33C7">
      <w:pPr>
        <w:suppressAutoHyphens w:val="0"/>
        <w:autoSpaceDE w:val="0"/>
        <w:autoSpaceDN w:val="0"/>
        <w:adjustRightInd w:val="0"/>
        <w:spacing w:after="0" w:line="360" w:lineRule="auto"/>
        <w:rPr>
          <w:rFonts w:ascii="Times New Roman" w:eastAsia="TimesNewRomanPSMT" w:hAnsi="Times New Roman" w:cs="Times New Roman"/>
          <w:sz w:val="24"/>
          <w:szCs w:val="24"/>
          <w:lang w:eastAsia="cs-CZ"/>
        </w:rPr>
      </w:pPr>
    </w:p>
    <w:p w:rsidR="000E33C7" w:rsidRDefault="000E33C7" w:rsidP="000E33C7">
      <w:pPr>
        <w:suppressAutoHyphens w:val="0"/>
        <w:autoSpaceDE w:val="0"/>
        <w:autoSpaceDN w:val="0"/>
        <w:adjustRightInd w:val="0"/>
        <w:spacing w:after="0" w:line="360" w:lineRule="auto"/>
        <w:rPr>
          <w:rFonts w:ascii="Times New Roman" w:eastAsia="TimesNewRomanPSMT" w:hAnsi="Times New Roman" w:cs="Times New Roman"/>
          <w:sz w:val="24"/>
          <w:szCs w:val="24"/>
          <w:lang w:eastAsia="cs-CZ"/>
        </w:rPr>
      </w:pPr>
    </w:p>
    <w:p w:rsidR="000E33C7" w:rsidRDefault="000E33C7" w:rsidP="000E33C7">
      <w:pPr>
        <w:suppressAutoHyphens w:val="0"/>
        <w:autoSpaceDE w:val="0"/>
        <w:autoSpaceDN w:val="0"/>
        <w:adjustRightInd w:val="0"/>
        <w:spacing w:after="0" w:line="360" w:lineRule="auto"/>
        <w:rPr>
          <w:rFonts w:ascii="Times New Roman" w:eastAsia="TimesNewRomanPSMT" w:hAnsi="Times New Roman" w:cs="Times New Roman"/>
          <w:sz w:val="24"/>
          <w:szCs w:val="24"/>
          <w:lang w:eastAsia="cs-CZ"/>
        </w:rPr>
      </w:pPr>
    </w:p>
    <w:p w:rsidR="000E33C7" w:rsidRDefault="000E33C7" w:rsidP="000E33C7">
      <w:pPr>
        <w:suppressAutoHyphens w:val="0"/>
        <w:autoSpaceDE w:val="0"/>
        <w:autoSpaceDN w:val="0"/>
        <w:adjustRightInd w:val="0"/>
        <w:spacing w:after="0" w:line="360" w:lineRule="auto"/>
        <w:rPr>
          <w:rFonts w:ascii="Times New Roman" w:eastAsia="TimesNewRomanPSMT" w:hAnsi="Times New Roman" w:cs="Times New Roman"/>
          <w:sz w:val="24"/>
          <w:szCs w:val="24"/>
          <w:lang w:eastAsia="cs-CZ"/>
        </w:rPr>
      </w:pPr>
      <w:r w:rsidRPr="000E33C7">
        <w:rPr>
          <w:rFonts w:ascii="Times New Roman" w:eastAsia="TimesNewRomanPSMT" w:hAnsi="Times New Roman" w:cs="Times New Roman"/>
          <w:sz w:val="24"/>
          <w:szCs w:val="24"/>
          <w:lang w:eastAsia="cs-CZ"/>
        </w:rPr>
        <w:t>Dě</w:t>
      </w:r>
      <w:r>
        <w:rPr>
          <w:rFonts w:ascii="Times New Roman" w:eastAsia="TimesNewRomanPSMT" w:hAnsi="Times New Roman" w:cs="Times New Roman"/>
          <w:sz w:val="24"/>
          <w:szCs w:val="24"/>
          <w:lang w:eastAsia="cs-CZ"/>
        </w:rPr>
        <w:t>kuji doc. PhDr. Karlu Komá</w:t>
      </w:r>
      <w:r w:rsidRPr="000E33C7">
        <w:rPr>
          <w:rFonts w:ascii="Times New Roman" w:eastAsia="TimesNewRomanPSMT" w:hAnsi="Times New Roman" w:cs="Times New Roman"/>
          <w:sz w:val="24"/>
          <w:szCs w:val="24"/>
          <w:lang w:eastAsia="cs-CZ"/>
        </w:rPr>
        <w:t xml:space="preserve">rkovi, Ph.D. za </w:t>
      </w:r>
      <w:r>
        <w:rPr>
          <w:rFonts w:ascii="Times New Roman" w:eastAsia="TimesNewRomanPSMT" w:hAnsi="Times New Roman" w:cs="Times New Roman"/>
          <w:sz w:val="24"/>
          <w:szCs w:val="24"/>
          <w:lang w:eastAsia="cs-CZ"/>
        </w:rPr>
        <w:t>odborné vedení této práce a poskytování cenných rad.</w:t>
      </w:r>
    </w:p>
    <w:p w:rsidR="000E33C7" w:rsidRDefault="000E33C7" w:rsidP="000E33C7">
      <w:pPr>
        <w:suppressAutoHyphens w:val="0"/>
        <w:autoSpaceDE w:val="0"/>
        <w:autoSpaceDN w:val="0"/>
        <w:adjustRightInd w:val="0"/>
        <w:spacing w:after="0" w:line="360" w:lineRule="auto"/>
        <w:rPr>
          <w:rFonts w:ascii="Times New Roman" w:eastAsia="TimesNewRomanPSMT" w:hAnsi="Times New Roman" w:cs="Times New Roman"/>
          <w:sz w:val="24"/>
          <w:szCs w:val="24"/>
          <w:lang w:eastAsia="cs-CZ"/>
        </w:rPr>
      </w:pPr>
    </w:p>
    <w:p w:rsidR="00BC03FF" w:rsidRDefault="00BC03FF" w:rsidP="000E33C7">
      <w:pPr>
        <w:autoSpaceDE w:val="0"/>
        <w:autoSpaceDN w:val="0"/>
        <w:adjustRightInd w:val="0"/>
        <w:spacing w:after="0" w:line="240" w:lineRule="auto"/>
        <w:rPr>
          <w:rFonts w:ascii="TimesNewRoman" w:hAnsi="TimesNewRoman" w:cs="TimesNewRoman"/>
          <w:sz w:val="32"/>
          <w:szCs w:val="32"/>
        </w:rPr>
      </w:pPr>
    </w:p>
    <w:p w:rsidR="00BC03FF" w:rsidRDefault="00BC03FF" w:rsidP="000E33C7">
      <w:pPr>
        <w:autoSpaceDE w:val="0"/>
        <w:autoSpaceDN w:val="0"/>
        <w:adjustRightInd w:val="0"/>
        <w:spacing w:after="0" w:line="240" w:lineRule="auto"/>
        <w:rPr>
          <w:rFonts w:ascii="TimesNewRoman" w:hAnsi="TimesNewRoman" w:cs="TimesNewRoman"/>
          <w:sz w:val="32"/>
          <w:szCs w:val="32"/>
        </w:rPr>
      </w:pPr>
    </w:p>
    <w:p w:rsidR="00BC03FF" w:rsidRDefault="00BC03FF" w:rsidP="000E33C7">
      <w:pPr>
        <w:autoSpaceDE w:val="0"/>
        <w:autoSpaceDN w:val="0"/>
        <w:adjustRightInd w:val="0"/>
        <w:spacing w:after="0" w:line="240" w:lineRule="auto"/>
        <w:rPr>
          <w:rFonts w:ascii="TimesNewRoman" w:hAnsi="TimesNewRoman" w:cs="TimesNewRoman"/>
          <w:sz w:val="32"/>
          <w:szCs w:val="32"/>
        </w:rPr>
      </w:pPr>
    </w:p>
    <w:p w:rsidR="00BC03FF" w:rsidRDefault="00BC03FF" w:rsidP="000E33C7">
      <w:pPr>
        <w:autoSpaceDE w:val="0"/>
        <w:autoSpaceDN w:val="0"/>
        <w:adjustRightInd w:val="0"/>
        <w:spacing w:after="0" w:line="240" w:lineRule="auto"/>
        <w:rPr>
          <w:rFonts w:ascii="TimesNewRoman" w:hAnsi="TimesNewRoman" w:cs="TimesNewRoman"/>
          <w:sz w:val="32"/>
          <w:szCs w:val="32"/>
        </w:rPr>
      </w:pPr>
    </w:p>
    <w:p w:rsidR="00BC03FF" w:rsidRDefault="00BC03FF" w:rsidP="000E33C7">
      <w:pPr>
        <w:autoSpaceDE w:val="0"/>
        <w:autoSpaceDN w:val="0"/>
        <w:adjustRightInd w:val="0"/>
        <w:spacing w:after="0" w:line="240" w:lineRule="auto"/>
        <w:rPr>
          <w:rFonts w:ascii="TimesNewRoman" w:hAnsi="TimesNewRoman" w:cs="TimesNewRoman"/>
          <w:sz w:val="32"/>
          <w:szCs w:val="32"/>
        </w:rPr>
      </w:pPr>
    </w:p>
    <w:p w:rsidR="00BC03FF" w:rsidRDefault="00BC03FF" w:rsidP="000E33C7">
      <w:pPr>
        <w:autoSpaceDE w:val="0"/>
        <w:autoSpaceDN w:val="0"/>
        <w:adjustRightInd w:val="0"/>
        <w:spacing w:after="0" w:line="240" w:lineRule="auto"/>
        <w:rPr>
          <w:rFonts w:ascii="TimesNewRoman" w:hAnsi="TimesNewRoman" w:cs="TimesNewRoman"/>
          <w:sz w:val="32"/>
          <w:szCs w:val="32"/>
        </w:rPr>
      </w:pPr>
    </w:p>
    <w:p w:rsidR="00BC03FF" w:rsidRDefault="00BC03FF" w:rsidP="000E33C7">
      <w:pPr>
        <w:autoSpaceDE w:val="0"/>
        <w:autoSpaceDN w:val="0"/>
        <w:adjustRightInd w:val="0"/>
        <w:spacing w:after="0" w:line="240" w:lineRule="auto"/>
        <w:rPr>
          <w:rFonts w:ascii="TimesNewRoman" w:hAnsi="TimesNewRoman" w:cs="TimesNewRoman"/>
          <w:sz w:val="32"/>
          <w:szCs w:val="32"/>
        </w:rPr>
      </w:pPr>
    </w:p>
    <w:p w:rsidR="00BC03FF" w:rsidRDefault="00BC03FF" w:rsidP="000E33C7">
      <w:pPr>
        <w:autoSpaceDE w:val="0"/>
        <w:autoSpaceDN w:val="0"/>
        <w:adjustRightInd w:val="0"/>
        <w:spacing w:after="0" w:line="240" w:lineRule="auto"/>
        <w:rPr>
          <w:rFonts w:ascii="TimesNewRoman" w:hAnsi="TimesNewRoman" w:cs="TimesNewRoman"/>
          <w:sz w:val="32"/>
          <w:szCs w:val="32"/>
        </w:rPr>
      </w:pPr>
    </w:p>
    <w:p w:rsidR="00BC03FF" w:rsidRDefault="00BC03FF" w:rsidP="000E33C7">
      <w:pPr>
        <w:autoSpaceDE w:val="0"/>
        <w:autoSpaceDN w:val="0"/>
        <w:adjustRightInd w:val="0"/>
        <w:spacing w:after="0" w:line="240" w:lineRule="auto"/>
        <w:rPr>
          <w:rFonts w:ascii="TimesNewRoman" w:hAnsi="TimesNewRoman" w:cs="TimesNewRoman"/>
          <w:sz w:val="32"/>
          <w:szCs w:val="32"/>
        </w:rPr>
      </w:pPr>
    </w:p>
    <w:p w:rsidR="00BC03FF" w:rsidRDefault="00BC03FF" w:rsidP="000E33C7">
      <w:pPr>
        <w:autoSpaceDE w:val="0"/>
        <w:autoSpaceDN w:val="0"/>
        <w:adjustRightInd w:val="0"/>
        <w:spacing w:after="0" w:line="240" w:lineRule="auto"/>
        <w:rPr>
          <w:rFonts w:ascii="TimesNewRoman" w:hAnsi="TimesNewRoman" w:cs="TimesNewRoman"/>
          <w:sz w:val="32"/>
          <w:szCs w:val="32"/>
        </w:rPr>
      </w:pPr>
    </w:p>
    <w:p w:rsidR="00BC03FF" w:rsidRDefault="00BC03FF" w:rsidP="000E33C7">
      <w:pPr>
        <w:autoSpaceDE w:val="0"/>
        <w:autoSpaceDN w:val="0"/>
        <w:adjustRightInd w:val="0"/>
        <w:spacing w:after="0" w:line="240" w:lineRule="auto"/>
        <w:rPr>
          <w:rFonts w:ascii="TimesNewRoman" w:hAnsi="TimesNewRoman" w:cs="TimesNewRoman"/>
          <w:sz w:val="32"/>
          <w:szCs w:val="32"/>
        </w:rPr>
      </w:pPr>
    </w:p>
    <w:p w:rsidR="00BC03FF" w:rsidRDefault="00BC03FF" w:rsidP="000E33C7">
      <w:pPr>
        <w:autoSpaceDE w:val="0"/>
        <w:autoSpaceDN w:val="0"/>
        <w:adjustRightInd w:val="0"/>
        <w:spacing w:after="0" w:line="240" w:lineRule="auto"/>
        <w:rPr>
          <w:rFonts w:ascii="TimesNewRoman" w:hAnsi="TimesNewRoman" w:cs="TimesNewRoman"/>
          <w:sz w:val="32"/>
          <w:szCs w:val="32"/>
        </w:rPr>
      </w:pPr>
    </w:p>
    <w:p w:rsidR="00BC03FF" w:rsidRDefault="00BC03FF" w:rsidP="000E33C7">
      <w:pPr>
        <w:autoSpaceDE w:val="0"/>
        <w:autoSpaceDN w:val="0"/>
        <w:adjustRightInd w:val="0"/>
        <w:spacing w:after="0" w:line="240" w:lineRule="auto"/>
        <w:rPr>
          <w:rFonts w:ascii="TimesNewRoman" w:hAnsi="TimesNewRoman" w:cs="TimesNewRoman"/>
          <w:sz w:val="32"/>
          <w:szCs w:val="32"/>
        </w:rPr>
      </w:pPr>
    </w:p>
    <w:p w:rsidR="00BC03FF" w:rsidRDefault="00BC03FF" w:rsidP="000E33C7">
      <w:pPr>
        <w:autoSpaceDE w:val="0"/>
        <w:autoSpaceDN w:val="0"/>
        <w:adjustRightInd w:val="0"/>
        <w:spacing w:after="0" w:line="240" w:lineRule="auto"/>
        <w:rPr>
          <w:rFonts w:ascii="TimesNewRoman" w:hAnsi="TimesNewRoman" w:cs="TimesNewRoman"/>
          <w:sz w:val="32"/>
          <w:szCs w:val="32"/>
        </w:rPr>
      </w:pPr>
    </w:p>
    <w:p w:rsidR="00BC03FF" w:rsidRDefault="00BC03FF" w:rsidP="000E33C7">
      <w:pPr>
        <w:autoSpaceDE w:val="0"/>
        <w:autoSpaceDN w:val="0"/>
        <w:adjustRightInd w:val="0"/>
        <w:spacing w:after="0" w:line="240" w:lineRule="auto"/>
        <w:rPr>
          <w:rFonts w:ascii="TimesNewRoman" w:hAnsi="TimesNewRoman" w:cs="TimesNewRoman"/>
          <w:sz w:val="32"/>
          <w:szCs w:val="32"/>
        </w:rPr>
      </w:pPr>
    </w:p>
    <w:p w:rsidR="00BC03FF" w:rsidRDefault="00BC03FF" w:rsidP="000E33C7">
      <w:pPr>
        <w:autoSpaceDE w:val="0"/>
        <w:autoSpaceDN w:val="0"/>
        <w:adjustRightInd w:val="0"/>
        <w:spacing w:after="0" w:line="240" w:lineRule="auto"/>
        <w:rPr>
          <w:rFonts w:ascii="TimesNewRoman" w:hAnsi="TimesNewRoman" w:cs="TimesNewRoman"/>
          <w:sz w:val="32"/>
          <w:szCs w:val="32"/>
        </w:rPr>
      </w:pPr>
    </w:p>
    <w:p w:rsidR="00BC03FF" w:rsidRDefault="00BC03FF" w:rsidP="000E33C7">
      <w:pPr>
        <w:autoSpaceDE w:val="0"/>
        <w:autoSpaceDN w:val="0"/>
        <w:adjustRightInd w:val="0"/>
        <w:spacing w:after="0" w:line="240" w:lineRule="auto"/>
        <w:rPr>
          <w:rFonts w:ascii="TimesNewRoman" w:hAnsi="TimesNewRoman" w:cs="TimesNewRoman"/>
          <w:sz w:val="32"/>
          <w:szCs w:val="32"/>
        </w:rPr>
      </w:pPr>
    </w:p>
    <w:p w:rsidR="00BC03FF" w:rsidRDefault="00BC03FF" w:rsidP="000E33C7">
      <w:pPr>
        <w:autoSpaceDE w:val="0"/>
        <w:autoSpaceDN w:val="0"/>
        <w:adjustRightInd w:val="0"/>
        <w:spacing w:after="0" w:line="240" w:lineRule="auto"/>
        <w:rPr>
          <w:rFonts w:ascii="TimesNewRoman" w:hAnsi="TimesNewRoman" w:cs="TimesNewRoman"/>
          <w:sz w:val="32"/>
          <w:szCs w:val="32"/>
        </w:rPr>
      </w:pPr>
    </w:p>
    <w:p w:rsidR="00BC03FF" w:rsidRDefault="00BC03FF" w:rsidP="000E33C7">
      <w:pPr>
        <w:autoSpaceDE w:val="0"/>
        <w:autoSpaceDN w:val="0"/>
        <w:adjustRightInd w:val="0"/>
        <w:spacing w:after="0" w:line="240" w:lineRule="auto"/>
        <w:rPr>
          <w:rFonts w:ascii="TimesNewRoman" w:hAnsi="TimesNewRoman" w:cs="TimesNewRoman"/>
          <w:sz w:val="32"/>
          <w:szCs w:val="32"/>
        </w:rPr>
      </w:pPr>
    </w:p>
    <w:p w:rsidR="00BC03FF" w:rsidRDefault="00BC03FF" w:rsidP="000E33C7">
      <w:pPr>
        <w:autoSpaceDE w:val="0"/>
        <w:autoSpaceDN w:val="0"/>
        <w:adjustRightInd w:val="0"/>
        <w:spacing w:after="0" w:line="240" w:lineRule="auto"/>
        <w:rPr>
          <w:rFonts w:ascii="TimesNewRoman" w:hAnsi="TimesNewRoman" w:cs="TimesNewRoman"/>
          <w:sz w:val="32"/>
          <w:szCs w:val="32"/>
        </w:rPr>
      </w:pPr>
    </w:p>
    <w:p w:rsidR="00BC03FF" w:rsidRDefault="00BC03FF" w:rsidP="00BC03FF">
      <w:pPr>
        <w:autoSpaceDE w:val="0"/>
        <w:autoSpaceDN w:val="0"/>
        <w:adjustRightInd w:val="0"/>
        <w:spacing w:after="0" w:line="360" w:lineRule="auto"/>
        <w:rPr>
          <w:rFonts w:ascii="TimesNewRoman" w:hAnsi="TimesNewRoman" w:cs="TimesNewRoman"/>
          <w:sz w:val="32"/>
          <w:szCs w:val="32"/>
        </w:rPr>
      </w:pPr>
    </w:p>
    <w:p w:rsidR="00BC03FF" w:rsidRDefault="00BC03FF" w:rsidP="00BC03FF">
      <w:pPr>
        <w:autoSpaceDE w:val="0"/>
        <w:autoSpaceDN w:val="0"/>
        <w:adjustRightInd w:val="0"/>
        <w:spacing w:after="0" w:line="360" w:lineRule="auto"/>
        <w:rPr>
          <w:rFonts w:ascii="TimesNewRoman" w:hAnsi="TimesNewRoman" w:cs="TimesNewRoman"/>
          <w:sz w:val="32"/>
          <w:szCs w:val="32"/>
        </w:rPr>
      </w:pPr>
    </w:p>
    <w:p w:rsidR="00BC03FF" w:rsidRDefault="00BC03FF" w:rsidP="00BC03FF">
      <w:pPr>
        <w:autoSpaceDE w:val="0"/>
        <w:autoSpaceDN w:val="0"/>
        <w:adjustRightInd w:val="0"/>
        <w:spacing w:after="0" w:line="360" w:lineRule="auto"/>
        <w:rPr>
          <w:rFonts w:ascii="TimesNewRoman" w:hAnsi="TimesNewRoman" w:cs="TimesNewRoman"/>
          <w:sz w:val="32"/>
          <w:szCs w:val="32"/>
        </w:rPr>
      </w:pPr>
    </w:p>
    <w:p w:rsidR="00BC03FF" w:rsidRDefault="00BC03FF" w:rsidP="00BC03FF">
      <w:pPr>
        <w:autoSpaceDE w:val="0"/>
        <w:autoSpaceDN w:val="0"/>
        <w:adjustRightInd w:val="0"/>
        <w:spacing w:after="0" w:line="360" w:lineRule="auto"/>
        <w:rPr>
          <w:rFonts w:ascii="TimesNewRoman" w:hAnsi="TimesNewRoman" w:cs="TimesNewRoman"/>
          <w:sz w:val="32"/>
          <w:szCs w:val="32"/>
        </w:rPr>
      </w:pPr>
    </w:p>
    <w:p w:rsidR="00BC03FF" w:rsidRDefault="00BC03FF" w:rsidP="00BC03FF">
      <w:pPr>
        <w:autoSpaceDE w:val="0"/>
        <w:autoSpaceDN w:val="0"/>
        <w:adjustRightInd w:val="0"/>
        <w:spacing w:after="0" w:line="360" w:lineRule="auto"/>
        <w:rPr>
          <w:rFonts w:ascii="TimesNewRoman" w:hAnsi="TimesNewRoman" w:cs="TimesNewRoman"/>
          <w:sz w:val="32"/>
          <w:szCs w:val="32"/>
        </w:rPr>
      </w:pPr>
    </w:p>
    <w:p w:rsidR="00BC03FF" w:rsidRPr="00CC06D3" w:rsidRDefault="00BC03FF" w:rsidP="00BC03FF">
      <w:pPr>
        <w:autoSpaceDE w:val="0"/>
        <w:autoSpaceDN w:val="0"/>
        <w:adjustRightInd w:val="0"/>
        <w:spacing w:after="0" w:line="360" w:lineRule="auto"/>
        <w:rPr>
          <w:rFonts w:ascii="TimesNewRoman" w:hAnsi="TimesNewRoman" w:cs="TimesNewRoman"/>
          <w:sz w:val="24"/>
          <w:szCs w:val="24"/>
        </w:rPr>
      </w:pPr>
      <w:r w:rsidRPr="00CC06D3">
        <w:rPr>
          <w:rFonts w:ascii="TimesNewRoman" w:hAnsi="TimesNewRoman" w:cs="TimesNewRoman"/>
          <w:sz w:val="24"/>
          <w:szCs w:val="24"/>
        </w:rPr>
        <w:t>Prohlašuji, že jsem tuto práci vypracovala samostatně a že veškeré použité zdroje uvádím v seznamu literatury.</w:t>
      </w:r>
    </w:p>
    <w:p w:rsidR="00BC03FF" w:rsidRPr="00CC06D3" w:rsidRDefault="00BC03FF" w:rsidP="00BC03FF">
      <w:pPr>
        <w:autoSpaceDE w:val="0"/>
        <w:autoSpaceDN w:val="0"/>
        <w:adjustRightInd w:val="0"/>
        <w:spacing w:after="0" w:line="360" w:lineRule="auto"/>
        <w:rPr>
          <w:rFonts w:ascii="TimesNewRoman" w:hAnsi="TimesNewRoman" w:cs="TimesNewRoman"/>
          <w:sz w:val="24"/>
          <w:szCs w:val="24"/>
        </w:rPr>
      </w:pPr>
    </w:p>
    <w:p w:rsidR="00BC03FF" w:rsidRPr="00CC06D3" w:rsidRDefault="00BC03FF" w:rsidP="00BC03FF">
      <w:pPr>
        <w:autoSpaceDE w:val="0"/>
        <w:autoSpaceDN w:val="0"/>
        <w:adjustRightInd w:val="0"/>
        <w:spacing w:after="0" w:line="360" w:lineRule="auto"/>
        <w:rPr>
          <w:rFonts w:ascii="TimesNewRoman" w:hAnsi="TimesNewRoman" w:cs="TimesNewRoman"/>
          <w:sz w:val="24"/>
          <w:szCs w:val="24"/>
        </w:rPr>
      </w:pPr>
    </w:p>
    <w:p w:rsidR="00BC03FF" w:rsidRPr="00CC06D3" w:rsidRDefault="00BC03FF" w:rsidP="00BC03FF">
      <w:pPr>
        <w:autoSpaceDE w:val="0"/>
        <w:autoSpaceDN w:val="0"/>
        <w:adjustRightInd w:val="0"/>
        <w:spacing w:after="0" w:line="360" w:lineRule="auto"/>
        <w:rPr>
          <w:rFonts w:ascii="TimesNewRoman" w:hAnsi="TimesNewRoman" w:cs="TimesNewRoman"/>
          <w:sz w:val="24"/>
          <w:szCs w:val="24"/>
        </w:rPr>
      </w:pPr>
      <w:r w:rsidRPr="00CC06D3">
        <w:rPr>
          <w:rFonts w:ascii="TimesNewRoman" w:hAnsi="TimesNewRoman" w:cs="TimesNewRoman"/>
          <w:sz w:val="24"/>
          <w:szCs w:val="24"/>
        </w:rPr>
        <w:t xml:space="preserve">V Olomouci 15. </w:t>
      </w:r>
      <w:r w:rsidR="00D171B0" w:rsidRPr="00CC06D3">
        <w:rPr>
          <w:rFonts w:ascii="TimesNewRoman" w:hAnsi="TimesNewRoman" w:cs="TimesNewRoman"/>
          <w:sz w:val="24"/>
          <w:szCs w:val="24"/>
        </w:rPr>
        <w:t>k</w:t>
      </w:r>
      <w:r w:rsidRPr="00CC06D3">
        <w:rPr>
          <w:rFonts w:ascii="TimesNewRoman" w:hAnsi="TimesNewRoman" w:cs="TimesNewRoman"/>
          <w:sz w:val="24"/>
          <w:szCs w:val="24"/>
        </w:rPr>
        <w:t xml:space="preserve">větna </w:t>
      </w:r>
      <w:proofErr w:type="gramStart"/>
      <w:r w:rsidRPr="00CC06D3">
        <w:rPr>
          <w:rFonts w:ascii="TimesNewRoman" w:hAnsi="TimesNewRoman" w:cs="TimesNewRoman"/>
          <w:sz w:val="24"/>
          <w:szCs w:val="24"/>
        </w:rPr>
        <w:t>2012</w:t>
      </w:r>
      <w:r w:rsidR="00D171B0" w:rsidRPr="00CC06D3">
        <w:rPr>
          <w:rFonts w:ascii="TimesNewRoman" w:hAnsi="TimesNewRoman" w:cs="TimesNewRoman"/>
          <w:sz w:val="24"/>
          <w:szCs w:val="24"/>
        </w:rPr>
        <w:t>.</w:t>
      </w:r>
      <w:r w:rsidRPr="00CC06D3">
        <w:rPr>
          <w:rFonts w:ascii="TimesNewRoman" w:hAnsi="TimesNewRoman" w:cs="TimesNewRoman"/>
          <w:sz w:val="24"/>
          <w:szCs w:val="24"/>
        </w:rPr>
        <w:t xml:space="preserve">            …</w:t>
      </w:r>
      <w:proofErr w:type="gramEnd"/>
      <w:r w:rsidRPr="00CC06D3">
        <w:rPr>
          <w:rFonts w:ascii="TimesNewRoman" w:hAnsi="TimesNewRoman" w:cs="TimesNewRoman"/>
          <w:sz w:val="24"/>
          <w:szCs w:val="24"/>
        </w:rPr>
        <w:t>…………………….</w:t>
      </w:r>
    </w:p>
    <w:p w:rsidR="00BC03FF" w:rsidRPr="00CC06D3" w:rsidRDefault="00BC03FF" w:rsidP="00BC03FF">
      <w:pPr>
        <w:autoSpaceDE w:val="0"/>
        <w:autoSpaceDN w:val="0"/>
        <w:adjustRightInd w:val="0"/>
        <w:spacing w:after="0" w:line="360" w:lineRule="auto"/>
        <w:rPr>
          <w:rFonts w:ascii="TimesNewRoman" w:hAnsi="TimesNewRoman" w:cs="TimesNewRoman"/>
          <w:sz w:val="24"/>
          <w:szCs w:val="24"/>
        </w:rPr>
      </w:pPr>
    </w:p>
    <w:p w:rsidR="00BC03FF" w:rsidRPr="00CC06D3" w:rsidRDefault="00BC03FF" w:rsidP="00BC03FF">
      <w:pPr>
        <w:autoSpaceDE w:val="0"/>
        <w:autoSpaceDN w:val="0"/>
        <w:adjustRightInd w:val="0"/>
        <w:spacing w:after="0" w:line="360" w:lineRule="auto"/>
        <w:rPr>
          <w:rFonts w:ascii="TimesNewRoman" w:hAnsi="TimesNewRoman" w:cs="TimesNewRoman"/>
          <w:sz w:val="24"/>
          <w:szCs w:val="24"/>
        </w:rPr>
      </w:pPr>
      <w:r w:rsidRPr="00CC06D3">
        <w:rPr>
          <w:rFonts w:ascii="TimesNewRoman" w:hAnsi="TimesNewRoman" w:cs="TimesNewRoman"/>
          <w:sz w:val="24"/>
          <w:szCs w:val="24"/>
        </w:rPr>
        <w:t xml:space="preserve">                                                           Veronika </w:t>
      </w:r>
      <w:proofErr w:type="spellStart"/>
      <w:r w:rsidRPr="00CC06D3">
        <w:rPr>
          <w:rFonts w:ascii="TimesNewRoman" w:hAnsi="TimesNewRoman" w:cs="TimesNewRoman"/>
          <w:sz w:val="24"/>
          <w:szCs w:val="24"/>
        </w:rPr>
        <w:t>Novosádová</w:t>
      </w:r>
      <w:proofErr w:type="spellEnd"/>
      <w:r w:rsidRPr="00CC06D3">
        <w:rPr>
          <w:rFonts w:ascii="TimesNewRoman" w:hAnsi="TimesNewRoman" w:cs="TimesNewRoman"/>
          <w:sz w:val="24"/>
          <w:szCs w:val="24"/>
        </w:rPr>
        <w:t xml:space="preserve">              </w:t>
      </w:r>
    </w:p>
    <w:p w:rsidR="00CC06D3" w:rsidRDefault="00CC06D3" w:rsidP="007141FD">
      <w:pPr>
        <w:autoSpaceDE w:val="0"/>
        <w:autoSpaceDN w:val="0"/>
        <w:adjustRightInd w:val="0"/>
        <w:spacing w:after="0" w:line="240" w:lineRule="auto"/>
        <w:rPr>
          <w:rFonts w:ascii="TimesNewRoman" w:hAnsi="TimesNewRoman" w:cs="TimesNewRoman"/>
          <w:sz w:val="32"/>
          <w:szCs w:val="32"/>
        </w:rPr>
      </w:pPr>
    </w:p>
    <w:p w:rsidR="00CC06D3" w:rsidRDefault="00CC06D3" w:rsidP="007141FD">
      <w:pPr>
        <w:autoSpaceDE w:val="0"/>
        <w:autoSpaceDN w:val="0"/>
        <w:adjustRightInd w:val="0"/>
        <w:spacing w:after="0" w:line="240" w:lineRule="auto"/>
        <w:rPr>
          <w:rFonts w:ascii="TimesNewRoman" w:hAnsi="TimesNewRoman" w:cs="TimesNewRoman"/>
          <w:sz w:val="32"/>
          <w:szCs w:val="32"/>
        </w:rPr>
      </w:pPr>
    </w:p>
    <w:p w:rsidR="007F3B06" w:rsidRDefault="007F3B06" w:rsidP="007141FD">
      <w:pPr>
        <w:autoSpaceDE w:val="0"/>
        <w:autoSpaceDN w:val="0"/>
        <w:adjustRightInd w:val="0"/>
        <w:spacing w:after="0" w:line="240" w:lineRule="auto"/>
        <w:rPr>
          <w:rFonts w:ascii="TimesNewRoman" w:hAnsi="TimesNewRoman" w:cs="TimesNewRoman"/>
          <w:sz w:val="32"/>
          <w:szCs w:val="32"/>
        </w:rPr>
      </w:pPr>
      <w:r w:rsidRPr="007D7C93">
        <w:rPr>
          <w:rFonts w:ascii="TimesNewRoman" w:hAnsi="TimesNewRoman" w:cs="TimesNewRoman"/>
          <w:sz w:val="32"/>
          <w:szCs w:val="32"/>
        </w:rPr>
        <w:lastRenderedPageBreak/>
        <w:t>Obsah</w:t>
      </w:r>
    </w:p>
    <w:p w:rsidR="007D7C93" w:rsidRPr="007D7C93" w:rsidRDefault="007D7C93" w:rsidP="007141FD">
      <w:pPr>
        <w:autoSpaceDE w:val="0"/>
        <w:autoSpaceDN w:val="0"/>
        <w:adjustRightInd w:val="0"/>
        <w:spacing w:after="0" w:line="240" w:lineRule="auto"/>
        <w:jc w:val="right"/>
        <w:rPr>
          <w:rFonts w:ascii="TimesNewRoman" w:hAnsi="TimesNewRoman" w:cs="TimesNewRoman"/>
          <w:sz w:val="32"/>
          <w:szCs w:val="32"/>
        </w:rPr>
      </w:pPr>
    </w:p>
    <w:p w:rsidR="007F3B06" w:rsidRPr="00F751B0" w:rsidRDefault="007D7C93" w:rsidP="007141FD">
      <w:pPr>
        <w:tabs>
          <w:tab w:val="left" w:pos="142"/>
        </w:tabs>
        <w:autoSpaceDE w:val="0"/>
        <w:autoSpaceDN w:val="0"/>
        <w:adjustRightInd w:val="0"/>
        <w:spacing w:after="0" w:line="240" w:lineRule="auto"/>
        <w:ind w:firstLine="567"/>
        <w:jc w:val="right"/>
        <w:rPr>
          <w:rFonts w:ascii="TimesNewRoman" w:hAnsi="TimesNewRoman" w:cs="TimesNewRoman"/>
          <w:sz w:val="24"/>
          <w:szCs w:val="24"/>
        </w:rPr>
      </w:pPr>
      <w:r>
        <w:rPr>
          <w:rFonts w:ascii="TimesNewRoman" w:hAnsi="TimesNewRoman" w:cs="TimesNewRoman"/>
          <w:sz w:val="24"/>
          <w:szCs w:val="24"/>
        </w:rPr>
        <w:t xml:space="preserve"> </w:t>
      </w:r>
      <w:proofErr w:type="gramStart"/>
      <w:r w:rsidR="007F3B06" w:rsidRPr="00F751B0">
        <w:rPr>
          <w:rFonts w:ascii="TimesNewRoman" w:hAnsi="TimesNewRoman" w:cs="TimesNewRoman"/>
          <w:sz w:val="24"/>
          <w:szCs w:val="24"/>
        </w:rPr>
        <w:t>Úvod................................................................................................................................</w:t>
      </w:r>
      <w:r w:rsidR="00E97FC3">
        <w:rPr>
          <w:rFonts w:ascii="TimesNewRoman" w:hAnsi="TimesNewRoman" w:cs="TimesNewRoman"/>
          <w:sz w:val="24"/>
          <w:szCs w:val="24"/>
        </w:rPr>
        <w:t>.</w:t>
      </w:r>
      <w:r w:rsidR="00CB4539">
        <w:rPr>
          <w:rFonts w:ascii="TimesNewRoman" w:hAnsi="TimesNewRoman" w:cs="TimesNewRoman"/>
          <w:sz w:val="24"/>
          <w:szCs w:val="24"/>
        </w:rPr>
        <w:t>5</w:t>
      </w:r>
      <w:proofErr w:type="gramEnd"/>
    </w:p>
    <w:p w:rsidR="007F3B06" w:rsidRPr="00F751B0" w:rsidRDefault="007D7C93" w:rsidP="007141FD">
      <w:pPr>
        <w:autoSpaceDE w:val="0"/>
        <w:autoSpaceDN w:val="0"/>
        <w:adjustRightInd w:val="0"/>
        <w:spacing w:after="0" w:line="240" w:lineRule="auto"/>
        <w:ind w:firstLine="567"/>
        <w:jc w:val="right"/>
        <w:rPr>
          <w:rFonts w:ascii="TimesNewRoman" w:hAnsi="TimesNewRoman" w:cs="TimesNewRoman"/>
          <w:sz w:val="24"/>
          <w:szCs w:val="24"/>
        </w:rPr>
      </w:pPr>
      <w:r>
        <w:rPr>
          <w:rFonts w:ascii="TimesNewRoman" w:hAnsi="TimesNewRoman" w:cs="TimesNewRoman"/>
          <w:sz w:val="24"/>
          <w:szCs w:val="24"/>
        </w:rPr>
        <w:t>1.</w:t>
      </w:r>
      <w:r w:rsidR="007F3B06" w:rsidRPr="00F751B0">
        <w:rPr>
          <w:rFonts w:ascii="TimesNewRoman" w:hAnsi="TimesNewRoman" w:cs="TimesNewRoman"/>
          <w:sz w:val="24"/>
          <w:szCs w:val="24"/>
        </w:rPr>
        <w:t xml:space="preserve"> Teoretická </w:t>
      </w:r>
      <w:proofErr w:type="gramStart"/>
      <w:r w:rsidR="007F3B06" w:rsidRPr="00F751B0">
        <w:rPr>
          <w:rFonts w:ascii="TimesNewRoman" w:hAnsi="TimesNewRoman" w:cs="TimesNewRoman"/>
          <w:sz w:val="24"/>
          <w:szCs w:val="24"/>
        </w:rPr>
        <w:t>část..............................................................................................................</w:t>
      </w:r>
      <w:r w:rsidR="00E97FC3">
        <w:rPr>
          <w:rFonts w:ascii="TimesNewRoman" w:hAnsi="TimesNewRoman" w:cs="TimesNewRoman"/>
          <w:sz w:val="24"/>
          <w:szCs w:val="24"/>
        </w:rPr>
        <w:t>.</w:t>
      </w:r>
      <w:r w:rsidR="00CB4539">
        <w:rPr>
          <w:rFonts w:ascii="TimesNewRoman" w:hAnsi="TimesNewRoman" w:cs="TimesNewRoman"/>
          <w:sz w:val="24"/>
          <w:szCs w:val="24"/>
        </w:rPr>
        <w:t>6</w:t>
      </w:r>
      <w:proofErr w:type="gramEnd"/>
    </w:p>
    <w:p w:rsidR="007F3B06" w:rsidRPr="00F751B0" w:rsidRDefault="00E97FC3" w:rsidP="007141FD">
      <w:pPr>
        <w:autoSpaceDE w:val="0"/>
        <w:autoSpaceDN w:val="0"/>
        <w:adjustRightInd w:val="0"/>
        <w:spacing w:after="0" w:line="240" w:lineRule="auto"/>
        <w:jc w:val="right"/>
        <w:rPr>
          <w:rFonts w:ascii="TimesNewRoman" w:hAnsi="TimesNewRoman" w:cs="TimesNewRoman"/>
          <w:sz w:val="24"/>
          <w:szCs w:val="24"/>
        </w:rPr>
      </w:pPr>
      <w:r>
        <w:rPr>
          <w:rFonts w:ascii="TimesNewRoman" w:hAnsi="TimesNewRoman" w:cs="TimesNewRoman"/>
          <w:sz w:val="24"/>
          <w:szCs w:val="24"/>
        </w:rPr>
        <w:t xml:space="preserve">                    </w:t>
      </w:r>
      <w:r w:rsidR="007D7C93">
        <w:rPr>
          <w:rFonts w:ascii="TimesNewRoman" w:hAnsi="TimesNewRoman" w:cs="TimesNewRoman"/>
          <w:sz w:val="24"/>
          <w:szCs w:val="24"/>
        </w:rPr>
        <w:t>1</w:t>
      </w:r>
      <w:r w:rsidR="007F3B06" w:rsidRPr="00F751B0">
        <w:rPr>
          <w:rFonts w:ascii="TimesNewRoman" w:hAnsi="TimesNewRoman" w:cs="TimesNewRoman"/>
          <w:sz w:val="24"/>
          <w:szCs w:val="24"/>
        </w:rPr>
        <w:t xml:space="preserve">.1 Literární onomastika a její </w:t>
      </w:r>
      <w:proofErr w:type="gramStart"/>
      <w:r w:rsidR="007F3B06" w:rsidRPr="00F751B0">
        <w:rPr>
          <w:rFonts w:ascii="TimesNewRoman" w:hAnsi="TimesNewRoman" w:cs="TimesNewRoman"/>
          <w:sz w:val="24"/>
          <w:szCs w:val="24"/>
        </w:rPr>
        <w:t>vývoj.........................................</w:t>
      </w:r>
      <w:r>
        <w:rPr>
          <w:rFonts w:ascii="TimesNewRoman" w:hAnsi="TimesNewRoman" w:cs="TimesNewRoman"/>
          <w:sz w:val="24"/>
          <w:szCs w:val="24"/>
        </w:rPr>
        <w:t>...........................</w:t>
      </w:r>
      <w:r w:rsidR="00CB4539">
        <w:rPr>
          <w:rFonts w:ascii="TimesNewRoman" w:hAnsi="TimesNewRoman" w:cs="TimesNewRoman"/>
          <w:sz w:val="24"/>
          <w:szCs w:val="24"/>
        </w:rPr>
        <w:t>6</w:t>
      </w:r>
      <w:proofErr w:type="gramEnd"/>
    </w:p>
    <w:p w:rsidR="007F3B06" w:rsidRPr="00F751B0" w:rsidRDefault="007D7C93" w:rsidP="007141FD">
      <w:pPr>
        <w:autoSpaceDE w:val="0"/>
        <w:autoSpaceDN w:val="0"/>
        <w:adjustRightInd w:val="0"/>
        <w:spacing w:after="0" w:line="240" w:lineRule="auto"/>
        <w:ind w:left="708" w:firstLine="708"/>
        <w:jc w:val="right"/>
        <w:rPr>
          <w:rFonts w:ascii="TimesNewRoman" w:hAnsi="TimesNewRoman" w:cs="TimesNewRoman"/>
          <w:sz w:val="24"/>
          <w:szCs w:val="24"/>
        </w:rPr>
      </w:pPr>
      <w:r>
        <w:rPr>
          <w:rFonts w:ascii="TimesNewRoman" w:hAnsi="TimesNewRoman" w:cs="TimesNewRoman"/>
          <w:sz w:val="24"/>
          <w:szCs w:val="24"/>
        </w:rPr>
        <w:t>1</w:t>
      </w:r>
      <w:r w:rsidR="007F3B06" w:rsidRPr="00F751B0">
        <w:rPr>
          <w:rFonts w:ascii="TimesNewRoman" w:hAnsi="TimesNewRoman" w:cs="TimesNewRoman"/>
          <w:sz w:val="24"/>
          <w:szCs w:val="24"/>
        </w:rPr>
        <w:t xml:space="preserve">.1.1 Klasifikace vlastních </w:t>
      </w:r>
      <w:proofErr w:type="gramStart"/>
      <w:r w:rsidR="007F3B06" w:rsidRPr="00F751B0">
        <w:rPr>
          <w:rFonts w:ascii="TimesNewRoman" w:hAnsi="TimesNewRoman" w:cs="TimesNewRoman"/>
          <w:sz w:val="24"/>
          <w:szCs w:val="24"/>
        </w:rPr>
        <w:t>jmen..........................................</w:t>
      </w:r>
      <w:r w:rsidR="00CB4539">
        <w:rPr>
          <w:rFonts w:ascii="TimesNewRoman" w:hAnsi="TimesNewRoman" w:cs="TimesNewRoman"/>
          <w:sz w:val="24"/>
          <w:szCs w:val="24"/>
        </w:rPr>
        <w:t>...............................8</w:t>
      </w:r>
      <w:proofErr w:type="gramEnd"/>
    </w:p>
    <w:p w:rsidR="007F3B06" w:rsidRPr="00F751B0" w:rsidRDefault="007D7C93" w:rsidP="007141FD">
      <w:pPr>
        <w:autoSpaceDE w:val="0"/>
        <w:autoSpaceDN w:val="0"/>
        <w:adjustRightInd w:val="0"/>
        <w:spacing w:after="0" w:line="240" w:lineRule="auto"/>
        <w:ind w:left="2124" w:hanging="423"/>
        <w:jc w:val="right"/>
        <w:rPr>
          <w:rFonts w:ascii="TimesNewRoman" w:hAnsi="TimesNewRoman" w:cs="TimesNewRoman"/>
          <w:sz w:val="24"/>
          <w:szCs w:val="24"/>
        </w:rPr>
      </w:pPr>
      <w:r>
        <w:rPr>
          <w:rFonts w:ascii="TimesNewRoman" w:hAnsi="TimesNewRoman" w:cs="TimesNewRoman"/>
          <w:sz w:val="24"/>
          <w:szCs w:val="24"/>
        </w:rPr>
        <w:t>1</w:t>
      </w:r>
      <w:r w:rsidR="007F3B06" w:rsidRPr="00F751B0">
        <w:rPr>
          <w:rFonts w:ascii="TimesNewRoman" w:hAnsi="TimesNewRoman" w:cs="TimesNewRoman"/>
          <w:sz w:val="24"/>
          <w:szCs w:val="24"/>
        </w:rPr>
        <w:t>.1.1.1 V</w:t>
      </w:r>
      <w:r w:rsidR="00D50724">
        <w:rPr>
          <w:rFonts w:ascii="TimesNewRoman" w:hAnsi="TimesNewRoman" w:cs="TimesNewRoman"/>
          <w:sz w:val="24"/>
          <w:szCs w:val="24"/>
        </w:rPr>
        <w:t>lastní jméno a jeho místo v literárním textu</w:t>
      </w:r>
      <w:proofErr w:type="gramStart"/>
      <w:r w:rsidR="00D50724">
        <w:rPr>
          <w:rFonts w:ascii="TimesNewRoman" w:hAnsi="TimesNewRoman" w:cs="TimesNewRoman"/>
          <w:sz w:val="24"/>
          <w:szCs w:val="24"/>
        </w:rPr>
        <w:t>…..</w:t>
      </w:r>
      <w:r w:rsidR="007F3B06" w:rsidRPr="00F751B0">
        <w:rPr>
          <w:rFonts w:ascii="TimesNewRoman" w:hAnsi="TimesNewRoman" w:cs="TimesNewRoman"/>
          <w:sz w:val="24"/>
          <w:szCs w:val="24"/>
        </w:rPr>
        <w:t>..........................</w:t>
      </w:r>
      <w:r w:rsidR="00E97FC3">
        <w:rPr>
          <w:rFonts w:ascii="TimesNewRoman" w:hAnsi="TimesNewRoman" w:cs="TimesNewRoman"/>
          <w:sz w:val="24"/>
          <w:szCs w:val="24"/>
        </w:rPr>
        <w:t>....</w:t>
      </w:r>
      <w:r w:rsidR="00CB4539">
        <w:rPr>
          <w:rFonts w:ascii="TimesNewRoman" w:hAnsi="TimesNewRoman" w:cs="TimesNewRoman"/>
          <w:sz w:val="24"/>
          <w:szCs w:val="24"/>
        </w:rPr>
        <w:t>8</w:t>
      </w:r>
      <w:proofErr w:type="gramEnd"/>
    </w:p>
    <w:p w:rsidR="007F3B06" w:rsidRPr="00F751B0" w:rsidRDefault="007D7C93" w:rsidP="007141FD">
      <w:pPr>
        <w:autoSpaceDE w:val="0"/>
        <w:autoSpaceDN w:val="0"/>
        <w:adjustRightInd w:val="0"/>
        <w:spacing w:after="0" w:line="240" w:lineRule="auto"/>
        <w:ind w:left="708" w:firstLine="708"/>
        <w:jc w:val="right"/>
        <w:rPr>
          <w:rFonts w:ascii="TimesNewRoman" w:hAnsi="TimesNewRoman" w:cs="TimesNewRoman"/>
          <w:sz w:val="24"/>
          <w:szCs w:val="24"/>
        </w:rPr>
      </w:pPr>
      <w:r>
        <w:rPr>
          <w:rFonts w:ascii="TimesNewRoman" w:hAnsi="TimesNewRoman" w:cs="TimesNewRoman"/>
          <w:sz w:val="24"/>
          <w:szCs w:val="24"/>
        </w:rPr>
        <w:t>1</w:t>
      </w:r>
      <w:r w:rsidR="007F3B06" w:rsidRPr="00F751B0">
        <w:rPr>
          <w:rFonts w:ascii="TimesNewRoman" w:hAnsi="TimesNewRoman" w:cs="TimesNewRoman"/>
          <w:sz w:val="24"/>
          <w:szCs w:val="24"/>
        </w:rPr>
        <w:t xml:space="preserve">.1.2 Pojmenování </w:t>
      </w:r>
      <w:proofErr w:type="gramStart"/>
      <w:r w:rsidR="007F3B06" w:rsidRPr="00F751B0">
        <w:rPr>
          <w:rFonts w:ascii="TimesNewRoman" w:hAnsi="TimesNewRoman" w:cs="TimesNewRoman"/>
          <w:sz w:val="24"/>
          <w:szCs w:val="24"/>
        </w:rPr>
        <w:t>postavy........................................................................</w:t>
      </w:r>
      <w:r w:rsidR="00E97FC3">
        <w:rPr>
          <w:rFonts w:ascii="TimesNewRoman" w:hAnsi="TimesNewRoman" w:cs="TimesNewRoman"/>
          <w:sz w:val="24"/>
          <w:szCs w:val="24"/>
        </w:rPr>
        <w:t>......</w:t>
      </w:r>
      <w:r w:rsidR="00CB4539">
        <w:rPr>
          <w:rFonts w:ascii="TimesNewRoman" w:hAnsi="TimesNewRoman" w:cs="TimesNewRoman"/>
          <w:sz w:val="24"/>
          <w:szCs w:val="24"/>
        </w:rPr>
        <w:t>.9</w:t>
      </w:r>
      <w:proofErr w:type="gramEnd"/>
    </w:p>
    <w:p w:rsidR="007F3B06" w:rsidRPr="00F751B0" w:rsidRDefault="007D7C93" w:rsidP="007141FD">
      <w:pPr>
        <w:autoSpaceDE w:val="0"/>
        <w:autoSpaceDN w:val="0"/>
        <w:adjustRightInd w:val="0"/>
        <w:spacing w:after="0" w:line="240" w:lineRule="auto"/>
        <w:ind w:left="708" w:firstLine="708"/>
        <w:jc w:val="right"/>
        <w:rPr>
          <w:rFonts w:ascii="TimesNewRoman" w:hAnsi="TimesNewRoman" w:cs="TimesNewRoman"/>
          <w:sz w:val="24"/>
          <w:szCs w:val="24"/>
        </w:rPr>
      </w:pPr>
      <w:r>
        <w:rPr>
          <w:rFonts w:ascii="TimesNewRoman" w:hAnsi="TimesNewRoman" w:cs="TimesNewRoman"/>
          <w:sz w:val="24"/>
          <w:szCs w:val="24"/>
        </w:rPr>
        <w:t>1</w:t>
      </w:r>
      <w:r w:rsidR="007F3B06" w:rsidRPr="00F751B0">
        <w:rPr>
          <w:rFonts w:ascii="TimesNewRoman" w:hAnsi="TimesNewRoman" w:cs="TimesNewRoman"/>
          <w:sz w:val="24"/>
          <w:szCs w:val="24"/>
        </w:rPr>
        <w:t>.1.3 Funkce vlastních jmen v </w:t>
      </w:r>
      <w:proofErr w:type="gramStart"/>
      <w:r w:rsidR="007F3B06" w:rsidRPr="00F751B0">
        <w:rPr>
          <w:rFonts w:ascii="TimesNewRoman" w:hAnsi="TimesNewRoman" w:cs="TimesNewRoman"/>
          <w:sz w:val="24"/>
          <w:szCs w:val="24"/>
        </w:rPr>
        <w:t>literatuře.............................</w:t>
      </w:r>
      <w:r w:rsidR="00CB4539">
        <w:rPr>
          <w:rFonts w:ascii="TimesNewRoman" w:hAnsi="TimesNewRoman" w:cs="TimesNewRoman"/>
          <w:sz w:val="24"/>
          <w:szCs w:val="24"/>
        </w:rPr>
        <w:t>..............................10</w:t>
      </w:r>
      <w:proofErr w:type="gramEnd"/>
    </w:p>
    <w:p w:rsidR="007F3B06" w:rsidRPr="00F751B0" w:rsidRDefault="007D7C93" w:rsidP="007141FD">
      <w:pPr>
        <w:autoSpaceDE w:val="0"/>
        <w:autoSpaceDN w:val="0"/>
        <w:adjustRightInd w:val="0"/>
        <w:spacing w:after="0" w:line="240" w:lineRule="auto"/>
        <w:ind w:firstLine="851"/>
        <w:jc w:val="right"/>
        <w:rPr>
          <w:rFonts w:ascii="TimesNewRoman" w:hAnsi="TimesNewRoman" w:cs="TimesNewRoman"/>
          <w:sz w:val="24"/>
          <w:szCs w:val="24"/>
        </w:rPr>
      </w:pPr>
      <w:r>
        <w:rPr>
          <w:rFonts w:ascii="TimesNewRoman" w:hAnsi="TimesNewRoman" w:cs="TimesNewRoman"/>
          <w:sz w:val="24"/>
          <w:szCs w:val="24"/>
        </w:rPr>
        <w:t>1</w:t>
      </w:r>
      <w:r w:rsidR="007F3B06" w:rsidRPr="00F751B0">
        <w:rPr>
          <w:rFonts w:ascii="TimesNewRoman" w:hAnsi="TimesNewRoman" w:cs="TimesNewRoman"/>
          <w:sz w:val="24"/>
          <w:szCs w:val="24"/>
        </w:rPr>
        <w:t xml:space="preserve">.2 Metody analýzy literárních vlastních </w:t>
      </w:r>
      <w:proofErr w:type="gramStart"/>
      <w:r w:rsidR="007F3B06" w:rsidRPr="00F751B0">
        <w:rPr>
          <w:rFonts w:ascii="TimesNewRoman" w:hAnsi="TimesNewRoman" w:cs="TimesNewRoman"/>
          <w:sz w:val="24"/>
          <w:szCs w:val="24"/>
        </w:rPr>
        <w:t>jmen.....................................................</w:t>
      </w:r>
      <w:r w:rsidR="00E97FC3">
        <w:rPr>
          <w:rFonts w:ascii="TimesNewRoman" w:hAnsi="TimesNewRoman" w:cs="TimesNewRoman"/>
          <w:sz w:val="24"/>
          <w:szCs w:val="24"/>
        </w:rPr>
        <w:t>.....</w:t>
      </w:r>
      <w:r w:rsidR="00CB4539">
        <w:rPr>
          <w:rFonts w:ascii="TimesNewRoman" w:hAnsi="TimesNewRoman" w:cs="TimesNewRoman"/>
          <w:sz w:val="24"/>
          <w:szCs w:val="24"/>
        </w:rPr>
        <w:t>.13</w:t>
      </w:r>
      <w:proofErr w:type="gramEnd"/>
    </w:p>
    <w:p w:rsidR="007F3B06" w:rsidRPr="00F751B0" w:rsidRDefault="007D7C93" w:rsidP="007141FD">
      <w:pPr>
        <w:autoSpaceDE w:val="0"/>
        <w:autoSpaceDN w:val="0"/>
        <w:adjustRightInd w:val="0"/>
        <w:spacing w:after="0" w:line="240" w:lineRule="auto"/>
        <w:ind w:left="143" w:firstLine="708"/>
        <w:jc w:val="right"/>
        <w:rPr>
          <w:rFonts w:ascii="TimesNewRoman" w:hAnsi="TimesNewRoman" w:cs="TimesNewRoman"/>
          <w:sz w:val="24"/>
          <w:szCs w:val="24"/>
        </w:rPr>
      </w:pPr>
      <w:r>
        <w:rPr>
          <w:rFonts w:ascii="TimesNewRoman" w:hAnsi="TimesNewRoman" w:cs="TimesNewRoman"/>
          <w:sz w:val="24"/>
          <w:szCs w:val="24"/>
        </w:rPr>
        <w:t>1</w:t>
      </w:r>
      <w:r w:rsidR="00D50724">
        <w:rPr>
          <w:rFonts w:ascii="TimesNewRoman" w:hAnsi="TimesNewRoman" w:cs="TimesNewRoman"/>
          <w:sz w:val="24"/>
          <w:szCs w:val="24"/>
        </w:rPr>
        <w:t xml:space="preserve">.3 </w:t>
      </w:r>
      <w:proofErr w:type="spellStart"/>
      <w:r w:rsidR="00D50724">
        <w:rPr>
          <w:rFonts w:ascii="TimesNewRoman" w:hAnsi="TimesNewRoman" w:cs="TimesNewRoman"/>
          <w:sz w:val="24"/>
          <w:szCs w:val="24"/>
        </w:rPr>
        <w:t>Literárně</w:t>
      </w:r>
      <w:r w:rsidR="007F3B06" w:rsidRPr="00F751B0">
        <w:rPr>
          <w:rFonts w:ascii="TimesNewRoman" w:hAnsi="TimesNewRoman" w:cs="TimesNewRoman"/>
          <w:sz w:val="24"/>
          <w:szCs w:val="24"/>
        </w:rPr>
        <w:t>onomastické</w:t>
      </w:r>
      <w:proofErr w:type="spellEnd"/>
      <w:r w:rsidR="007F3B06" w:rsidRPr="00F751B0">
        <w:rPr>
          <w:rFonts w:ascii="TimesNewRoman" w:hAnsi="TimesNewRoman" w:cs="TimesNewRoman"/>
          <w:sz w:val="24"/>
          <w:szCs w:val="24"/>
        </w:rPr>
        <w:t xml:space="preserve"> </w:t>
      </w:r>
      <w:proofErr w:type="gramStart"/>
      <w:r w:rsidR="007F3B06" w:rsidRPr="00F751B0">
        <w:rPr>
          <w:rFonts w:ascii="TimesNewRoman" w:hAnsi="TimesNewRoman" w:cs="TimesNewRoman"/>
          <w:sz w:val="24"/>
          <w:szCs w:val="24"/>
        </w:rPr>
        <w:t>studie............................................................................</w:t>
      </w:r>
      <w:r w:rsidR="00E97FC3">
        <w:rPr>
          <w:rFonts w:ascii="TimesNewRoman" w:hAnsi="TimesNewRoman" w:cs="TimesNewRoman"/>
          <w:sz w:val="24"/>
          <w:szCs w:val="24"/>
        </w:rPr>
        <w:t>....</w:t>
      </w:r>
      <w:r w:rsidR="00CB4539">
        <w:rPr>
          <w:rFonts w:ascii="TimesNewRoman" w:hAnsi="TimesNewRoman" w:cs="TimesNewRoman"/>
          <w:sz w:val="24"/>
          <w:szCs w:val="24"/>
        </w:rPr>
        <w:t>14</w:t>
      </w:r>
      <w:proofErr w:type="gramEnd"/>
    </w:p>
    <w:p w:rsidR="007F3B06" w:rsidRPr="00F751B0" w:rsidRDefault="007F3B06" w:rsidP="007141FD">
      <w:pPr>
        <w:autoSpaceDE w:val="0"/>
        <w:autoSpaceDN w:val="0"/>
        <w:adjustRightInd w:val="0"/>
        <w:spacing w:after="0" w:line="240" w:lineRule="auto"/>
        <w:ind w:firstLine="567"/>
        <w:jc w:val="right"/>
        <w:rPr>
          <w:rFonts w:ascii="TimesNewRoman" w:hAnsi="TimesNewRoman" w:cs="TimesNewRoman"/>
          <w:sz w:val="24"/>
          <w:szCs w:val="24"/>
        </w:rPr>
      </w:pPr>
      <w:r w:rsidRPr="00F751B0">
        <w:rPr>
          <w:rFonts w:ascii="TimesNewRoman" w:hAnsi="TimesNewRoman" w:cs="TimesNewRoman"/>
          <w:sz w:val="24"/>
          <w:szCs w:val="24"/>
        </w:rPr>
        <w:tab/>
      </w:r>
      <w:r w:rsidRPr="00F751B0">
        <w:rPr>
          <w:rFonts w:ascii="TimesNewRoman" w:hAnsi="TimesNewRoman" w:cs="TimesNewRoman"/>
          <w:sz w:val="24"/>
          <w:szCs w:val="24"/>
        </w:rPr>
        <w:tab/>
      </w:r>
      <w:r w:rsidR="007D7C93">
        <w:rPr>
          <w:rFonts w:ascii="TimesNewRoman" w:hAnsi="TimesNewRoman" w:cs="TimesNewRoman"/>
          <w:sz w:val="24"/>
          <w:szCs w:val="24"/>
        </w:rPr>
        <w:t>1</w:t>
      </w:r>
      <w:r w:rsidRPr="00F751B0">
        <w:rPr>
          <w:rFonts w:ascii="TimesNewRoman" w:hAnsi="TimesNewRoman" w:cs="TimesNewRoman"/>
          <w:sz w:val="24"/>
          <w:szCs w:val="24"/>
        </w:rPr>
        <w:t xml:space="preserve">.3.1 Literárně </w:t>
      </w:r>
      <w:proofErr w:type="spellStart"/>
      <w:r w:rsidRPr="00F751B0">
        <w:rPr>
          <w:rFonts w:ascii="TimesNewRoman" w:hAnsi="TimesNewRoman" w:cs="TimesNewRoman"/>
          <w:sz w:val="24"/>
          <w:szCs w:val="24"/>
        </w:rPr>
        <w:t>antroponymické</w:t>
      </w:r>
      <w:proofErr w:type="spellEnd"/>
      <w:r w:rsidRPr="00F751B0">
        <w:rPr>
          <w:rFonts w:ascii="TimesNewRoman" w:hAnsi="TimesNewRoman" w:cs="TimesNewRoman"/>
          <w:sz w:val="24"/>
          <w:szCs w:val="24"/>
        </w:rPr>
        <w:t xml:space="preserve"> </w:t>
      </w:r>
      <w:proofErr w:type="gramStart"/>
      <w:r w:rsidRPr="00F751B0">
        <w:rPr>
          <w:rFonts w:ascii="TimesNewRoman" w:hAnsi="TimesNewRoman" w:cs="TimesNewRoman"/>
          <w:sz w:val="24"/>
          <w:szCs w:val="24"/>
        </w:rPr>
        <w:t>studie................................</w:t>
      </w:r>
      <w:r w:rsidR="00CB4539">
        <w:rPr>
          <w:rFonts w:ascii="TimesNewRoman" w:hAnsi="TimesNewRoman" w:cs="TimesNewRoman"/>
          <w:sz w:val="24"/>
          <w:szCs w:val="24"/>
        </w:rPr>
        <w:t>..............................14</w:t>
      </w:r>
      <w:proofErr w:type="gramEnd"/>
    </w:p>
    <w:p w:rsidR="007F3B06" w:rsidRPr="00F751B0" w:rsidRDefault="007D7C93" w:rsidP="00D50724">
      <w:pPr>
        <w:autoSpaceDE w:val="0"/>
        <w:autoSpaceDN w:val="0"/>
        <w:adjustRightInd w:val="0"/>
        <w:spacing w:after="0" w:line="240" w:lineRule="auto"/>
        <w:ind w:left="1416" w:firstLine="285"/>
        <w:rPr>
          <w:rFonts w:ascii="TimesNewRoman" w:hAnsi="TimesNewRoman" w:cs="TimesNewRoman"/>
          <w:sz w:val="24"/>
          <w:szCs w:val="24"/>
        </w:rPr>
      </w:pPr>
      <w:r>
        <w:rPr>
          <w:rFonts w:ascii="TimesNewRoman" w:hAnsi="TimesNewRoman" w:cs="TimesNewRoman"/>
          <w:sz w:val="24"/>
          <w:szCs w:val="24"/>
        </w:rPr>
        <w:t>1</w:t>
      </w:r>
      <w:r w:rsidR="00D50724">
        <w:rPr>
          <w:rFonts w:ascii="TimesNewRoman" w:hAnsi="TimesNewRoman" w:cs="TimesNewRoman"/>
          <w:sz w:val="24"/>
          <w:szCs w:val="24"/>
        </w:rPr>
        <w:t xml:space="preserve">.3.1.1 Studie </w:t>
      </w:r>
      <w:proofErr w:type="gramStart"/>
      <w:r w:rsidR="007F3B06" w:rsidRPr="00F751B0">
        <w:rPr>
          <w:rFonts w:ascii="TimesNewRoman" w:hAnsi="TimesNewRoman" w:cs="TimesNewRoman"/>
          <w:sz w:val="24"/>
          <w:szCs w:val="24"/>
        </w:rPr>
        <w:t>teoretické...................................................</w:t>
      </w:r>
      <w:r w:rsidR="00CB4539">
        <w:rPr>
          <w:rFonts w:ascii="TimesNewRoman" w:hAnsi="TimesNewRoman" w:cs="TimesNewRoman"/>
          <w:sz w:val="24"/>
          <w:szCs w:val="24"/>
        </w:rPr>
        <w:t>........</w:t>
      </w:r>
      <w:r w:rsidR="00D50724">
        <w:rPr>
          <w:rFonts w:ascii="TimesNewRoman" w:hAnsi="TimesNewRoman" w:cs="TimesNewRoman"/>
          <w:sz w:val="24"/>
          <w:szCs w:val="24"/>
        </w:rPr>
        <w:t>.............</w:t>
      </w:r>
      <w:r w:rsidR="00CB4539">
        <w:rPr>
          <w:rFonts w:ascii="TimesNewRoman" w:hAnsi="TimesNewRoman" w:cs="TimesNewRoman"/>
          <w:sz w:val="24"/>
          <w:szCs w:val="24"/>
        </w:rPr>
        <w:t>.......14</w:t>
      </w:r>
      <w:proofErr w:type="gramEnd"/>
    </w:p>
    <w:p w:rsidR="007F3B06" w:rsidRPr="00F751B0" w:rsidRDefault="007D7C93" w:rsidP="007141FD">
      <w:pPr>
        <w:autoSpaceDE w:val="0"/>
        <w:autoSpaceDN w:val="0"/>
        <w:adjustRightInd w:val="0"/>
        <w:spacing w:after="0" w:line="240" w:lineRule="auto"/>
        <w:ind w:left="1416" w:firstLine="285"/>
        <w:jc w:val="right"/>
        <w:rPr>
          <w:rFonts w:ascii="TimesNewRoman" w:hAnsi="TimesNewRoman" w:cs="TimesNewRoman"/>
          <w:sz w:val="24"/>
          <w:szCs w:val="24"/>
        </w:rPr>
      </w:pPr>
      <w:r>
        <w:rPr>
          <w:rFonts w:ascii="TimesNewRoman" w:hAnsi="TimesNewRoman" w:cs="TimesNewRoman"/>
        </w:rPr>
        <w:t>1</w:t>
      </w:r>
      <w:r w:rsidR="007F3B06" w:rsidRPr="00F751B0">
        <w:rPr>
          <w:rFonts w:ascii="TimesNewRoman" w:hAnsi="TimesNewRoman" w:cs="TimesNewRoman"/>
        </w:rPr>
        <w:t xml:space="preserve">.3.1.2 Studie obsahující rozbory </w:t>
      </w:r>
      <w:proofErr w:type="gramStart"/>
      <w:r w:rsidR="007F3B06" w:rsidRPr="00F751B0">
        <w:rPr>
          <w:rFonts w:ascii="TimesNewRoman" w:hAnsi="TimesNewRoman" w:cs="TimesNewRoman"/>
        </w:rPr>
        <w:t>děl</w:t>
      </w:r>
      <w:r w:rsidR="007F3B06" w:rsidRPr="00F751B0">
        <w:rPr>
          <w:rFonts w:ascii="TimesNewRoman" w:hAnsi="TimesNewRoman" w:cs="TimesNewRoman"/>
          <w:sz w:val="24"/>
          <w:szCs w:val="24"/>
        </w:rPr>
        <w:t>..................................</w:t>
      </w:r>
      <w:r w:rsidR="00CB4539">
        <w:rPr>
          <w:rFonts w:ascii="TimesNewRoman" w:hAnsi="TimesNewRoman" w:cs="TimesNewRoman"/>
          <w:sz w:val="24"/>
          <w:szCs w:val="24"/>
        </w:rPr>
        <w:t>..............................15</w:t>
      </w:r>
      <w:proofErr w:type="gramEnd"/>
    </w:p>
    <w:p w:rsidR="007F3B06" w:rsidRPr="00F751B0" w:rsidRDefault="007D7C93" w:rsidP="008F77A0">
      <w:pPr>
        <w:autoSpaceDE w:val="0"/>
        <w:autoSpaceDN w:val="0"/>
        <w:adjustRightInd w:val="0"/>
        <w:spacing w:after="0" w:line="240" w:lineRule="auto"/>
        <w:ind w:left="1701"/>
        <w:rPr>
          <w:rFonts w:ascii="TimesNewRoman" w:hAnsi="TimesNewRoman" w:cs="TimesNewRoman"/>
          <w:sz w:val="24"/>
          <w:szCs w:val="24"/>
        </w:rPr>
      </w:pPr>
      <w:r>
        <w:rPr>
          <w:rFonts w:ascii="TimesNewRoman" w:hAnsi="TimesNewRoman" w:cs="TimesNewRoman"/>
        </w:rPr>
        <w:t>1</w:t>
      </w:r>
      <w:r w:rsidR="007F3B06" w:rsidRPr="00F751B0">
        <w:rPr>
          <w:rFonts w:ascii="TimesNewRoman" w:hAnsi="TimesNewRoman" w:cs="TimesNewRoman"/>
        </w:rPr>
        <w:t>.3.1.3 Teoretické studie analyzující literární antroponyma z hlediska funkčního</w:t>
      </w:r>
      <w:r w:rsidR="008F77A0">
        <w:rPr>
          <w:rFonts w:ascii="TimesNewRoman" w:hAnsi="TimesNewRoman" w:cs="TimesNewRoman"/>
        </w:rPr>
        <w:t>…</w:t>
      </w:r>
      <w:proofErr w:type="gramStart"/>
      <w:r w:rsidR="008F77A0">
        <w:rPr>
          <w:rFonts w:ascii="TimesNewRoman" w:hAnsi="TimesNewRoman" w:cs="TimesNewRoman"/>
        </w:rPr>
        <w:t>…</w:t>
      </w:r>
      <w:r w:rsidR="007F3B06" w:rsidRPr="00F751B0">
        <w:rPr>
          <w:rFonts w:ascii="TimesNewRoman" w:hAnsi="TimesNewRoman" w:cs="TimesNewRoman"/>
          <w:sz w:val="24"/>
          <w:szCs w:val="24"/>
        </w:rPr>
        <w:t>..................................................................</w:t>
      </w:r>
      <w:r w:rsidR="00CB4539">
        <w:rPr>
          <w:rFonts w:ascii="TimesNewRoman" w:hAnsi="TimesNewRoman" w:cs="TimesNewRoman"/>
          <w:sz w:val="24"/>
          <w:szCs w:val="24"/>
        </w:rPr>
        <w:t>..............................21</w:t>
      </w:r>
      <w:proofErr w:type="gramEnd"/>
    </w:p>
    <w:p w:rsidR="007F3B06" w:rsidRPr="00F751B0" w:rsidRDefault="007D7C93" w:rsidP="00D50724">
      <w:pPr>
        <w:autoSpaceDE w:val="0"/>
        <w:autoSpaceDN w:val="0"/>
        <w:adjustRightInd w:val="0"/>
        <w:spacing w:after="0" w:line="240" w:lineRule="auto"/>
        <w:ind w:left="2124" w:hanging="423"/>
        <w:jc w:val="center"/>
        <w:rPr>
          <w:rFonts w:ascii="TimesNewRoman" w:hAnsi="TimesNewRoman" w:cs="TimesNewRoman"/>
          <w:sz w:val="24"/>
          <w:szCs w:val="24"/>
        </w:rPr>
      </w:pPr>
      <w:r>
        <w:rPr>
          <w:rFonts w:ascii="TimesNewRoman" w:hAnsi="TimesNewRoman" w:cs="TimesNewRoman"/>
          <w:sz w:val="24"/>
          <w:szCs w:val="24"/>
        </w:rPr>
        <w:t>1</w:t>
      </w:r>
      <w:r w:rsidR="007F3B06" w:rsidRPr="00F751B0">
        <w:rPr>
          <w:rFonts w:ascii="TimesNewRoman" w:hAnsi="TimesNewRoman" w:cs="TimesNewRoman"/>
          <w:sz w:val="24"/>
          <w:szCs w:val="24"/>
        </w:rPr>
        <w:t xml:space="preserve">.3.1.4 </w:t>
      </w:r>
      <w:r w:rsidR="007F3B06" w:rsidRPr="00F751B0">
        <w:rPr>
          <w:rFonts w:ascii="TimesNewRoman" w:hAnsi="TimesNewRoman" w:cs="TimesNewRoman"/>
        </w:rPr>
        <w:t xml:space="preserve">Studie analyzující literární antroponyma z hlediska  funkčního obsahující i rozbory </w:t>
      </w:r>
      <w:proofErr w:type="gramStart"/>
      <w:r w:rsidR="007F3B06" w:rsidRPr="00F751B0">
        <w:rPr>
          <w:rFonts w:ascii="TimesNewRoman" w:hAnsi="TimesNewRoman" w:cs="TimesNewRoman"/>
        </w:rPr>
        <w:t>děl</w:t>
      </w:r>
      <w:r w:rsidR="007F3B06" w:rsidRPr="00F751B0">
        <w:rPr>
          <w:rFonts w:ascii="TimesNewRoman" w:hAnsi="TimesNewRoman" w:cs="TimesNewRoman"/>
          <w:sz w:val="24"/>
          <w:szCs w:val="24"/>
        </w:rPr>
        <w:t>.................................................................</w:t>
      </w:r>
      <w:r w:rsidR="00CB4539">
        <w:rPr>
          <w:rFonts w:ascii="TimesNewRoman" w:hAnsi="TimesNewRoman" w:cs="TimesNewRoman"/>
          <w:sz w:val="24"/>
          <w:szCs w:val="24"/>
        </w:rPr>
        <w:t>..............................23</w:t>
      </w:r>
      <w:proofErr w:type="gramEnd"/>
    </w:p>
    <w:p w:rsidR="007F3B06" w:rsidRPr="00F751B0" w:rsidRDefault="00D50724" w:rsidP="00D50724">
      <w:pPr>
        <w:autoSpaceDE w:val="0"/>
        <w:autoSpaceDN w:val="0"/>
        <w:adjustRightInd w:val="0"/>
        <w:spacing w:after="0" w:line="240" w:lineRule="auto"/>
        <w:ind w:left="708" w:firstLine="708"/>
        <w:jc w:val="center"/>
        <w:rPr>
          <w:rFonts w:ascii="TimesNewRoman" w:hAnsi="TimesNewRoman" w:cs="TimesNewRoman"/>
          <w:sz w:val="24"/>
          <w:szCs w:val="24"/>
        </w:rPr>
      </w:pPr>
      <w:r>
        <w:rPr>
          <w:rFonts w:ascii="TimesNewRoman" w:hAnsi="TimesNewRoman" w:cs="TimesNewRoman"/>
          <w:sz w:val="24"/>
          <w:szCs w:val="24"/>
        </w:rPr>
        <w:t xml:space="preserve"> </w:t>
      </w:r>
      <w:r w:rsidR="007D7C93">
        <w:rPr>
          <w:rFonts w:ascii="TimesNewRoman" w:hAnsi="TimesNewRoman" w:cs="TimesNewRoman"/>
          <w:sz w:val="24"/>
          <w:szCs w:val="24"/>
        </w:rPr>
        <w:t>1</w:t>
      </w:r>
      <w:r w:rsidR="007F3B06" w:rsidRPr="00F751B0">
        <w:rPr>
          <w:rFonts w:ascii="TimesNewRoman" w:hAnsi="TimesNewRoman" w:cs="TimesNewRoman"/>
          <w:sz w:val="24"/>
          <w:szCs w:val="24"/>
        </w:rPr>
        <w:t xml:space="preserve">.3.2 Literárně toponymické </w:t>
      </w:r>
      <w:proofErr w:type="gramStart"/>
      <w:r w:rsidR="007F3B06" w:rsidRPr="00F751B0">
        <w:rPr>
          <w:rFonts w:ascii="TimesNewRoman" w:hAnsi="TimesNewRoman" w:cs="TimesNewRoman"/>
          <w:sz w:val="24"/>
          <w:szCs w:val="24"/>
        </w:rPr>
        <w:t>studie...............................................................</w:t>
      </w:r>
      <w:r w:rsidR="00E97FC3">
        <w:rPr>
          <w:rFonts w:ascii="TimesNewRoman" w:hAnsi="TimesNewRoman" w:cs="TimesNewRoman"/>
          <w:sz w:val="24"/>
          <w:szCs w:val="24"/>
        </w:rPr>
        <w:t>.</w:t>
      </w:r>
      <w:r w:rsidR="00CB4539">
        <w:rPr>
          <w:rFonts w:ascii="TimesNewRoman" w:hAnsi="TimesNewRoman" w:cs="TimesNewRoman"/>
          <w:sz w:val="24"/>
          <w:szCs w:val="24"/>
        </w:rPr>
        <w:t>25</w:t>
      </w:r>
      <w:proofErr w:type="gramEnd"/>
    </w:p>
    <w:p w:rsidR="007F3B06" w:rsidRPr="00F751B0" w:rsidRDefault="007F3B06" w:rsidP="007141FD">
      <w:pPr>
        <w:tabs>
          <w:tab w:val="left" w:pos="1418"/>
          <w:tab w:val="left" w:pos="1701"/>
        </w:tabs>
        <w:autoSpaceDE w:val="0"/>
        <w:autoSpaceDN w:val="0"/>
        <w:adjustRightInd w:val="0"/>
        <w:spacing w:after="0" w:line="240" w:lineRule="auto"/>
        <w:jc w:val="right"/>
        <w:rPr>
          <w:rFonts w:ascii="TimesNewRoman" w:hAnsi="TimesNewRoman" w:cs="TimesNewRoman"/>
          <w:sz w:val="24"/>
          <w:szCs w:val="24"/>
        </w:rPr>
      </w:pPr>
      <w:r w:rsidRPr="00F751B0">
        <w:rPr>
          <w:rFonts w:ascii="TimesNewRoman" w:hAnsi="TimesNewRoman" w:cs="TimesNewRoman"/>
          <w:sz w:val="24"/>
          <w:szCs w:val="24"/>
        </w:rPr>
        <w:tab/>
      </w:r>
      <w:r w:rsidRPr="00F751B0">
        <w:rPr>
          <w:rFonts w:ascii="TimesNewRoman" w:hAnsi="TimesNewRoman" w:cs="TimesNewRoman"/>
          <w:sz w:val="24"/>
          <w:szCs w:val="24"/>
        </w:rPr>
        <w:tab/>
      </w:r>
      <w:r w:rsidR="007D7C93">
        <w:rPr>
          <w:rFonts w:ascii="TimesNewRoman" w:hAnsi="TimesNewRoman" w:cs="TimesNewRoman"/>
          <w:sz w:val="24"/>
          <w:szCs w:val="24"/>
        </w:rPr>
        <w:t>1</w:t>
      </w:r>
      <w:r w:rsidRPr="00F751B0">
        <w:rPr>
          <w:rFonts w:ascii="TimesNewRoman" w:hAnsi="TimesNewRoman" w:cs="TimesNewRoman"/>
          <w:sz w:val="24"/>
          <w:szCs w:val="24"/>
        </w:rPr>
        <w:t xml:space="preserve">.3.2.1 </w:t>
      </w:r>
      <w:r w:rsidRPr="00F751B0">
        <w:rPr>
          <w:rFonts w:ascii="TimesNewRoman" w:hAnsi="TimesNewRoman" w:cs="TimesNewRoman"/>
        </w:rPr>
        <w:t xml:space="preserve">Toponymické studie obsahující rozbor </w:t>
      </w:r>
      <w:proofErr w:type="gramStart"/>
      <w:r w:rsidRPr="00F751B0">
        <w:rPr>
          <w:rFonts w:ascii="TimesNewRoman" w:hAnsi="TimesNewRoman" w:cs="TimesNewRoman"/>
        </w:rPr>
        <w:t>děl</w:t>
      </w:r>
      <w:r w:rsidRPr="00F751B0">
        <w:rPr>
          <w:rFonts w:ascii="TimesNewRoman" w:hAnsi="TimesNewRoman" w:cs="TimesNewRoman"/>
          <w:sz w:val="24"/>
          <w:szCs w:val="24"/>
        </w:rPr>
        <w:t>..............</w:t>
      </w:r>
      <w:r w:rsidR="00CB4539">
        <w:rPr>
          <w:rFonts w:ascii="TimesNewRoman" w:hAnsi="TimesNewRoman" w:cs="TimesNewRoman"/>
          <w:sz w:val="24"/>
          <w:szCs w:val="24"/>
        </w:rPr>
        <w:t>..............................25</w:t>
      </w:r>
      <w:proofErr w:type="gramEnd"/>
    </w:p>
    <w:p w:rsidR="007F3B06" w:rsidRPr="00F751B0" w:rsidRDefault="007F3B06" w:rsidP="007141FD">
      <w:pPr>
        <w:tabs>
          <w:tab w:val="left" w:pos="1418"/>
          <w:tab w:val="left" w:pos="1701"/>
        </w:tabs>
        <w:autoSpaceDE w:val="0"/>
        <w:autoSpaceDN w:val="0"/>
        <w:adjustRightInd w:val="0"/>
        <w:spacing w:after="0" w:line="240" w:lineRule="auto"/>
        <w:jc w:val="right"/>
        <w:rPr>
          <w:rFonts w:ascii="TimesNewRoman" w:hAnsi="TimesNewRoman" w:cs="TimesNewRoman"/>
          <w:sz w:val="24"/>
          <w:szCs w:val="24"/>
        </w:rPr>
      </w:pPr>
      <w:r w:rsidRPr="00F751B0">
        <w:rPr>
          <w:rFonts w:ascii="TimesNewRoman" w:hAnsi="TimesNewRoman" w:cs="TimesNewRoman"/>
          <w:sz w:val="24"/>
          <w:szCs w:val="24"/>
        </w:rPr>
        <w:tab/>
      </w:r>
      <w:r w:rsidRPr="00F751B0">
        <w:rPr>
          <w:rFonts w:ascii="TimesNewRoman" w:hAnsi="TimesNewRoman" w:cs="TimesNewRoman"/>
          <w:sz w:val="24"/>
          <w:szCs w:val="24"/>
        </w:rPr>
        <w:tab/>
      </w:r>
      <w:r w:rsidR="007D7C93">
        <w:rPr>
          <w:rFonts w:ascii="TimesNewRoman" w:hAnsi="TimesNewRoman" w:cs="TimesNewRoman"/>
          <w:sz w:val="24"/>
          <w:szCs w:val="24"/>
        </w:rPr>
        <w:t>1</w:t>
      </w:r>
      <w:r w:rsidRPr="00F751B0">
        <w:rPr>
          <w:rFonts w:ascii="TimesNewRoman" w:hAnsi="TimesNewRoman" w:cs="TimesNewRoman"/>
          <w:sz w:val="24"/>
          <w:szCs w:val="24"/>
        </w:rPr>
        <w:t xml:space="preserve">.3.2.2 </w:t>
      </w:r>
      <w:r w:rsidRPr="00F751B0">
        <w:rPr>
          <w:rFonts w:ascii="TimesNewRoman" w:hAnsi="TimesNewRoman" w:cs="TimesNewRoman"/>
        </w:rPr>
        <w:t xml:space="preserve">Teoretické studie analyzující literární toponyma z hlediska </w:t>
      </w:r>
      <w:proofErr w:type="gramStart"/>
      <w:r w:rsidRPr="00F751B0">
        <w:rPr>
          <w:rFonts w:ascii="TimesNewRoman" w:hAnsi="TimesNewRoman" w:cs="TimesNewRoman"/>
        </w:rPr>
        <w:t>funkčního</w:t>
      </w:r>
      <w:r w:rsidR="00CB4539">
        <w:rPr>
          <w:rFonts w:ascii="TimesNewRoman" w:hAnsi="TimesNewRoman" w:cs="TimesNewRoman"/>
          <w:sz w:val="24"/>
          <w:szCs w:val="24"/>
        </w:rPr>
        <w:t>....27</w:t>
      </w:r>
      <w:proofErr w:type="gramEnd"/>
    </w:p>
    <w:p w:rsidR="007F3B06" w:rsidRPr="00F751B0" w:rsidRDefault="00D50724" w:rsidP="007141FD">
      <w:pPr>
        <w:tabs>
          <w:tab w:val="left" w:pos="1418"/>
          <w:tab w:val="left" w:pos="1701"/>
        </w:tabs>
        <w:autoSpaceDE w:val="0"/>
        <w:autoSpaceDN w:val="0"/>
        <w:adjustRightInd w:val="0"/>
        <w:spacing w:after="0" w:line="240" w:lineRule="auto"/>
        <w:ind w:left="2127" w:hanging="2127"/>
        <w:jc w:val="right"/>
        <w:rPr>
          <w:rFonts w:ascii="TimesNewRoman" w:hAnsi="TimesNewRoman" w:cs="TimesNewRoman"/>
          <w:sz w:val="24"/>
          <w:szCs w:val="24"/>
        </w:rPr>
      </w:pPr>
      <w:r>
        <w:rPr>
          <w:rFonts w:ascii="TimesNewRoman" w:hAnsi="TimesNewRoman" w:cs="TimesNewRoman"/>
          <w:sz w:val="24"/>
          <w:szCs w:val="24"/>
        </w:rPr>
        <w:tab/>
        <w:t xml:space="preserve"> </w:t>
      </w:r>
      <w:r w:rsidR="007D7C93">
        <w:rPr>
          <w:rFonts w:ascii="TimesNewRoman" w:hAnsi="TimesNewRoman" w:cs="TimesNewRoman"/>
          <w:sz w:val="24"/>
          <w:szCs w:val="24"/>
        </w:rPr>
        <w:t>1</w:t>
      </w:r>
      <w:r w:rsidR="007F3B06" w:rsidRPr="00F751B0">
        <w:rPr>
          <w:rFonts w:ascii="TimesNewRoman" w:hAnsi="TimesNewRoman" w:cs="TimesNewRoman"/>
          <w:sz w:val="24"/>
          <w:szCs w:val="24"/>
        </w:rPr>
        <w:t xml:space="preserve">.3.2.3 </w:t>
      </w:r>
      <w:r w:rsidR="007F3B06" w:rsidRPr="00F751B0">
        <w:rPr>
          <w:rFonts w:ascii="TimesNewRoman" w:hAnsi="TimesNewRoman" w:cs="TimesNewRoman"/>
        </w:rPr>
        <w:t xml:space="preserve">Studie analyzující literární toponyma z hlediska funkčního obsahující </w:t>
      </w:r>
      <w:r>
        <w:rPr>
          <w:rFonts w:ascii="TimesNewRoman" w:hAnsi="TimesNewRoman" w:cs="TimesNewRoman"/>
        </w:rPr>
        <w:t xml:space="preserve">i </w:t>
      </w:r>
      <w:r w:rsidR="007F3B06" w:rsidRPr="00F751B0">
        <w:rPr>
          <w:rFonts w:ascii="TimesNewRoman" w:hAnsi="TimesNewRoman" w:cs="TimesNewRoman"/>
        </w:rPr>
        <w:t xml:space="preserve">rozbory </w:t>
      </w:r>
      <w:proofErr w:type="gramStart"/>
      <w:r w:rsidR="007F3B06" w:rsidRPr="00F751B0">
        <w:rPr>
          <w:rFonts w:ascii="TimesNewRoman" w:hAnsi="TimesNewRoman" w:cs="TimesNewRoman"/>
        </w:rPr>
        <w:t>děl</w:t>
      </w:r>
      <w:r>
        <w:rPr>
          <w:rFonts w:ascii="TimesNewRoman" w:hAnsi="TimesNewRoman" w:cs="TimesNewRoman"/>
          <w:sz w:val="24"/>
          <w:szCs w:val="24"/>
        </w:rPr>
        <w:t xml:space="preserve"> .....................................</w:t>
      </w:r>
      <w:r w:rsidR="007F3B06" w:rsidRPr="00F751B0">
        <w:rPr>
          <w:rFonts w:ascii="TimesNewRoman" w:hAnsi="TimesNewRoman" w:cs="TimesNewRoman"/>
          <w:sz w:val="24"/>
          <w:szCs w:val="24"/>
        </w:rPr>
        <w:t>....................................................</w:t>
      </w:r>
      <w:r w:rsidR="008F77A0">
        <w:rPr>
          <w:rFonts w:ascii="TimesNewRoman" w:hAnsi="TimesNewRoman" w:cs="TimesNewRoman"/>
          <w:sz w:val="24"/>
          <w:szCs w:val="24"/>
        </w:rPr>
        <w:t>...</w:t>
      </w:r>
      <w:r w:rsidR="00CB4539">
        <w:rPr>
          <w:rFonts w:ascii="TimesNewRoman" w:hAnsi="TimesNewRoman" w:cs="TimesNewRoman"/>
          <w:sz w:val="24"/>
          <w:szCs w:val="24"/>
        </w:rPr>
        <w:t>27</w:t>
      </w:r>
      <w:proofErr w:type="gramEnd"/>
    </w:p>
    <w:p w:rsidR="007F3B06" w:rsidRPr="00F751B0" w:rsidRDefault="007D7C93" w:rsidP="007141FD">
      <w:pPr>
        <w:autoSpaceDE w:val="0"/>
        <w:autoSpaceDN w:val="0"/>
        <w:adjustRightInd w:val="0"/>
        <w:spacing w:after="0" w:line="240" w:lineRule="auto"/>
        <w:ind w:left="708" w:firstLine="708"/>
        <w:jc w:val="right"/>
        <w:rPr>
          <w:rFonts w:ascii="TimesNewRoman" w:hAnsi="TimesNewRoman" w:cs="TimesNewRoman"/>
          <w:sz w:val="24"/>
          <w:szCs w:val="24"/>
        </w:rPr>
      </w:pPr>
      <w:r>
        <w:rPr>
          <w:rFonts w:ascii="TimesNewRoman" w:hAnsi="TimesNewRoman" w:cs="TimesNewRoman"/>
          <w:sz w:val="24"/>
          <w:szCs w:val="24"/>
        </w:rPr>
        <w:t>1</w:t>
      </w:r>
      <w:r w:rsidR="007F3B06" w:rsidRPr="00F751B0">
        <w:rPr>
          <w:rFonts w:ascii="TimesNewRoman" w:hAnsi="TimesNewRoman" w:cs="TimesNewRoman"/>
          <w:sz w:val="24"/>
          <w:szCs w:val="24"/>
        </w:rPr>
        <w:t xml:space="preserve">.3.3 Směřování současné literární </w:t>
      </w:r>
      <w:proofErr w:type="gramStart"/>
      <w:r w:rsidR="007F3B06" w:rsidRPr="00F751B0">
        <w:rPr>
          <w:rFonts w:ascii="TimesNewRoman" w:hAnsi="TimesNewRoman" w:cs="TimesNewRoman"/>
          <w:sz w:val="24"/>
          <w:szCs w:val="24"/>
        </w:rPr>
        <w:t>onomastiky..................</w:t>
      </w:r>
      <w:r w:rsidR="00CB4539">
        <w:rPr>
          <w:rFonts w:ascii="TimesNewRoman" w:hAnsi="TimesNewRoman" w:cs="TimesNewRoman"/>
          <w:sz w:val="24"/>
          <w:szCs w:val="24"/>
        </w:rPr>
        <w:t>..............................29</w:t>
      </w:r>
      <w:proofErr w:type="gramEnd"/>
    </w:p>
    <w:p w:rsidR="007F3B06" w:rsidRPr="00F751B0" w:rsidRDefault="007D7C93" w:rsidP="007141FD">
      <w:pPr>
        <w:tabs>
          <w:tab w:val="left" w:pos="567"/>
        </w:tabs>
        <w:autoSpaceDE w:val="0"/>
        <w:autoSpaceDN w:val="0"/>
        <w:adjustRightInd w:val="0"/>
        <w:spacing w:after="0" w:line="240" w:lineRule="auto"/>
        <w:ind w:firstLine="567"/>
        <w:jc w:val="right"/>
        <w:rPr>
          <w:rFonts w:ascii="TimesNewRoman" w:hAnsi="TimesNewRoman" w:cs="TimesNewRoman"/>
          <w:sz w:val="24"/>
          <w:szCs w:val="24"/>
        </w:rPr>
      </w:pPr>
      <w:r>
        <w:rPr>
          <w:rFonts w:ascii="TimesNewRoman" w:hAnsi="TimesNewRoman" w:cs="TimesNewRoman"/>
          <w:sz w:val="24"/>
          <w:szCs w:val="24"/>
        </w:rPr>
        <w:t>2.</w:t>
      </w:r>
      <w:r w:rsidR="007F3B06" w:rsidRPr="00F751B0">
        <w:rPr>
          <w:rFonts w:ascii="TimesNewRoman" w:hAnsi="TimesNewRoman" w:cs="TimesNewRoman"/>
          <w:sz w:val="24"/>
          <w:szCs w:val="24"/>
        </w:rPr>
        <w:t xml:space="preserve"> Analytická </w:t>
      </w:r>
      <w:proofErr w:type="gramStart"/>
      <w:r w:rsidR="007F3B06" w:rsidRPr="00F751B0">
        <w:rPr>
          <w:rFonts w:ascii="TimesNewRoman" w:hAnsi="TimesNewRoman" w:cs="TimesNewRoman"/>
          <w:sz w:val="24"/>
          <w:szCs w:val="24"/>
        </w:rPr>
        <w:t>část..............................................................................</w:t>
      </w:r>
      <w:r w:rsidR="00CB4539">
        <w:rPr>
          <w:rFonts w:ascii="TimesNewRoman" w:hAnsi="TimesNewRoman" w:cs="TimesNewRoman"/>
          <w:sz w:val="24"/>
          <w:szCs w:val="24"/>
        </w:rPr>
        <w:t>..............................31</w:t>
      </w:r>
      <w:proofErr w:type="gramEnd"/>
    </w:p>
    <w:p w:rsidR="007F3B06" w:rsidRPr="00F751B0" w:rsidRDefault="007D7C93" w:rsidP="007141FD">
      <w:pPr>
        <w:autoSpaceDE w:val="0"/>
        <w:autoSpaceDN w:val="0"/>
        <w:adjustRightInd w:val="0"/>
        <w:spacing w:after="0" w:line="240" w:lineRule="auto"/>
        <w:ind w:firstLine="708"/>
        <w:jc w:val="right"/>
        <w:rPr>
          <w:rFonts w:ascii="TimesNewRoman" w:hAnsi="TimesNewRoman" w:cs="TimesNewRoman"/>
          <w:sz w:val="24"/>
          <w:szCs w:val="24"/>
        </w:rPr>
      </w:pPr>
      <w:r>
        <w:rPr>
          <w:rFonts w:ascii="TimesNewRoman" w:hAnsi="TimesNewRoman" w:cs="TimesNewRoman"/>
          <w:sz w:val="24"/>
          <w:szCs w:val="24"/>
        </w:rPr>
        <w:t>2</w:t>
      </w:r>
      <w:r w:rsidR="00D50724">
        <w:rPr>
          <w:rFonts w:ascii="TimesNewRoman" w:hAnsi="TimesNewRoman" w:cs="TimesNewRoman"/>
          <w:sz w:val="24"/>
          <w:szCs w:val="24"/>
        </w:rPr>
        <w:t>.1 Literární antroponyma……</w:t>
      </w:r>
      <w:proofErr w:type="gramStart"/>
      <w:r w:rsidR="00D50724">
        <w:rPr>
          <w:rFonts w:ascii="TimesNewRoman" w:hAnsi="TimesNewRoman" w:cs="TimesNewRoman"/>
          <w:sz w:val="24"/>
          <w:szCs w:val="24"/>
        </w:rPr>
        <w:t>…...</w:t>
      </w:r>
      <w:r w:rsidR="007F3B06" w:rsidRPr="00F751B0">
        <w:rPr>
          <w:rFonts w:ascii="TimesNewRoman" w:hAnsi="TimesNewRoman" w:cs="TimesNewRoman"/>
          <w:sz w:val="24"/>
          <w:szCs w:val="24"/>
        </w:rPr>
        <w:t>......................................................................</w:t>
      </w:r>
      <w:r w:rsidR="00E97FC3">
        <w:rPr>
          <w:rFonts w:ascii="TimesNewRoman" w:hAnsi="TimesNewRoman" w:cs="TimesNewRoman"/>
          <w:sz w:val="24"/>
          <w:szCs w:val="24"/>
        </w:rPr>
        <w:t>....</w:t>
      </w:r>
      <w:r w:rsidR="00CB4539">
        <w:rPr>
          <w:rFonts w:ascii="TimesNewRoman" w:hAnsi="TimesNewRoman" w:cs="TimesNewRoman"/>
          <w:sz w:val="24"/>
          <w:szCs w:val="24"/>
        </w:rPr>
        <w:t>31</w:t>
      </w:r>
      <w:proofErr w:type="gramEnd"/>
    </w:p>
    <w:p w:rsidR="007F3B06" w:rsidRPr="00F751B0" w:rsidRDefault="007D7C93" w:rsidP="007141FD">
      <w:pPr>
        <w:autoSpaceDE w:val="0"/>
        <w:autoSpaceDN w:val="0"/>
        <w:adjustRightInd w:val="0"/>
        <w:spacing w:after="0" w:line="240" w:lineRule="auto"/>
        <w:ind w:left="708" w:firstLine="708"/>
        <w:jc w:val="right"/>
        <w:rPr>
          <w:rFonts w:ascii="TimesNewRoman" w:hAnsi="TimesNewRoman" w:cs="TimesNewRoman"/>
          <w:sz w:val="24"/>
          <w:szCs w:val="24"/>
        </w:rPr>
      </w:pPr>
      <w:r>
        <w:rPr>
          <w:rFonts w:ascii="TimesNewRoman" w:hAnsi="TimesNewRoman" w:cs="TimesNewRoman"/>
          <w:sz w:val="24"/>
          <w:szCs w:val="24"/>
        </w:rPr>
        <w:t>2</w:t>
      </w:r>
      <w:r w:rsidR="007F3B06" w:rsidRPr="00F751B0">
        <w:rPr>
          <w:rFonts w:ascii="TimesNewRoman" w:hAnsi="TimesNewRoman" w:cs="TimesNewRoman"/>
          <w:sz w:val="24"/>
          <w:szCs w:val="24"/>
        </w:rPr>
        <w:t xml:space="preserve">.1.1 Funkce </w:t>
      </w:r>
      <w:proofErr w:type="gramStart"/>
      <w:r w:rsidR="007F3B06" w:rsidRPr="00F751B0">
        <w:rPr>
          <w:rFonts w:ascii="TimesNewRoman" w:hAnsi="TimesNewRoman" w:cs="TimesNewRoman"/>
          <w:sz w:val="24"/>
          <w:szCs w:val="24"/>
        </w:rPr>
        <w:t>identifikační...................................................</w:t>
      </w:r>
      <w:r w:rsidR="00CB4539">
        <w:rPr>
          <w:rFonts w:ascii="TimesNewRoman" w:hAnsi="TimesNewRoman" w:cs="TimesNewRoman"/>
          <w:sz w:val="24"/>
          <w:szCs w:val="24"/>
        </w:rPr>
        <w:t>..............................33</w:t>
      </w:r>
      <w:proofErr w:type="gramEnd"/>
    </w:p>
    <w:p w:rsidR="007F3B06" w:rsidRPr="00F751B0" w:rsidRDefault="007D7C93" w:rsidP="007141FD">
      <w:pPr>
        <w:autoSpaceDE w:val="0"/>
        <w:autoSpaceDN w:val="0"/>
        <w:adjustRightInd w:val="0"/>
        <w:spacing w:after="0" w:line="240" w:lineRule="auto"/>
        <w:ind w:left="708" w:firstLine="708"/>
        <w:jc w:val="right"/>
        <w:rPr>
          <w:rFonts w:ascii="TimesNewRoman" w:hAnsi="TimesNewRoman" w:cs="TimesNewRoman"/>
          <w:sz w:val="24"/>
          <w:szCs w:val="24"/>
        </w:rPr>
      </w:pPr>
      <w:r>
        <w:rPr>
          <w:rFonts w:ascii="TimesNewRoman" w:hAnsi="TimesNewRoman" w:cs="TimesNewRoman"/>
          <w:sz w:val="24"/>
          <w:szCs w:val="24"/>
        </w:rPr>
        <w:t>2</w:t>
      </w:r>
      <w:r w:rsidR="007F3B06" w:rsidRPr="00F751B0">
        <w:rPr>
          <w:rFonts w:ascii="TimesNewRoman" w:hAnsi="TimesNewRoman" w:cs="TimesNewRoman"/>
          <w:sz w:val="24"/>
          <w:szCs w:val="24"/>
        </w:rPr>
        <w:t xml:space="preserve">.1.2 Charakterizační </w:t>
      </w:r>
      <w:proofErr w:type="gramStart"/>
      <w:r w:rsidR="007F3B06" w:rsidRPr="00F751B0">
        <w:rPr>
          <w:rFonts w:ascii="TimesNewRoman" w:hAnsi="TimesNewRoman" w:cs="TimesNewRoman"/>
          <w:sz w:val="24"/>
          <w:szCs w:val="24"/>
        </w:rPr>
        <w:t>funkce...............................................</w:t>
      </w:r>
      <w:r w:rsidR="00CB4539">
        <w:rPr>
          <w:rFonts w:ascii="TimesNewRoman" w:hAnsi="TimesNewRoman" w:cs="TimesNewRoman"/>
          <w:sz w:val="24"/>
          <w:szCs w:val="24"/>
        </w:rPr>
        <w:t>..............................36</w:t>
      </w:r>
      <w:proofErr w:type="gramEnd"/>
      <w:r w:rsidR="007F3B06" w:rsidRPr="00F751B0">
        <w:rPr>
          <w:rFonts w:ascii="TimesNewRoman" w:hAnsi="TimesNewRoman" w:cs="TimesNewRoman"/>
          <w:sz w:val="24"/>
          <w:szCs w:val="24"/>
        </w:rPr>
        <w:t xml:space="preserve"> </w:t>
      </w:r>
    </w:p>
    <w:p w:rsidR="007F3B06" w:rsidRPr="00F751B0" w:rsidRDefault="007D7C93" w:rsidP="007141FD">
      <w:pPr>
        <w:autoSpaceDE w:val="0"/>
        <w:autoSpaceDN w:val="0"/>
        <w:adjustRightInd w:val="0"/>
        <w:spacing w:after="0" w:line="240" w:lineRule="auto"/>
        <w:ind w:left="1416" w:firstLine="285"/>
        <w:jc w:val="right"/>
        <w:rPr>
          <w:rFonts w:ascii="TimesNewRoman" w:hAnsi="TimesNewRoman" w:cs="TimesNewRoman"/>
          <w:sz w:val="24"/>
          <w:szCs w:val="24"/>
        </w:rPr>
      </w:pPr>
      <w:r>
        <w:rPr>
          <w:rFonts w:ascii="TimesNewRoman" w:hAnsi="TimesNewRoman" w:cs="TimesNewRoman"/>
          <w:sz w:val="24"/>
          <w:szCs w:val="24"/>
        </w:rPr>
        <w:t>2</w:t>
      </w:r>
      <w:r w:rsidR="007F3B06" w:rsidRPr="00F751B0">
        <w:rPr>
          <w:rFonts w:ascii="TimesNewRoman" w:hAnsi="TimesNewRoman" w:cs="TimesNewRoman"/>
          <w:sz w:val="24"/>
          <w:szCs w:val="24"/>
        </w:rPr>
        <w:t xml:space="preserve">.1.2.1 Fyzické </w:t>
      </w:r>
      <w:proofErr w:type="gramStart"/>
      <w:r w:rsidR="007F3B06" w:rsidRPr="00F751B0">
        <w:rPr>
          <w:rFonts w:ascii="TimesNewRoman" w:hAnsi="TimesNewRoman" w:cs="TimesNewRoman"/>
          <w:sz w:val="24"/>
          <w:szCs w:val="24"/>
        </w:rPr>
        <w:t>vlastnosti ..............................................</w:t>
      </w:r>
      <w:r w:rsidR="00CB4539">
        <w:rPr>
          <w:rFonts w:ascii="TimesNewRoman" w:hAnsi="TimesNewRoman" w:cs="TimesNewRoman"/>
          <w:sz w:val="24"/>
          <w:szCs w:val="24"/>
        </w:rPr>
        <w:t>..............................36</w:t>
      </w:r>
      <w:proofErr w:type="gramEnd"/>
    </w:p>
    <w:p w:rsidR="007F3B06" w:rsidRPr="00F751B0" w:rsidRDefault="007D7C93" w:rsidP="007141FD">
      <w:pPr>
        <w:autoSpaceDE w:val="0"/>
        <w:autoSpaceDN w:val="0"/>
        <w:adjustRightInd w:val="0"/>
        <w:spacing w:after="0" w:line="240" w:lineRule="auto"/>
        <w:ind w:left="993" w:firstLine="708"/>
        <w:jc w:val="right"/>
        <w:rPr>
          <w:rFonts w:ascii="TimesNewRoman" w:hAnsi="TimesNewRoman" w:cs="TimesNewRoman"/>
          <w:sz w:val="24"/>
          <w:szCs w:val="24"/>
        </w:rPr>
      </w:pPr>
      <w:r>
        <w:rPr>
          <w:rFonts w:ascii="TimesNewRoman" w:hAnsi="TimesNewRoman" w:cs="TimesNewRoman"/>
          <w:sz w:val="24"/>
          <w:szCs w:val="24"/>
        </w:rPr>
        <w:t>2</w:t>
      </w:r>
      <w:r w:rsidR="007F3B06" w:rsidRPr="00F751B0">
        <w:rPr>
          <w:rFonts w:ascii="TimesNewRoman" w:hAnsi="TimesNewRoman" w:cs="TimesNewRoman"/>
          <w:sz w:val="24"/>
          <w:szCs w:val="24"/>
        </w:rPr>
        <w:t xml:space="preserve">.1.2.2 Psychické a povahové </w:t>
      </w:r>
      <w:proofErr w:type="gramStart"/>
      <w:r w:rsidR="007F3B06" w:rsidRPr="00F751B0">
        <w:rPr>
          <w:rFonts w:ascii="TimesNewRoman" w:hAnsi="TimesNewRoman" w:cs="TimesNewRoman"/>
          <w:sz w:val="24"/>
          <w:szCs w:val="24"/>
        </w:rPr>
        <w:t>vlastnosti .......................</w:t>
      </w:r>
      <w:r w:rsidR="00CB4539">
        <w:rPr>
          <w:rFonts w:ascii="TimesNewRoman" w:hAnsi="TimesNewRoman" w:cs="TimesNewRoman"/>
          <w:sz w:val="24"/>
          <w:szCs w:val="24"/>
        </w:rPr>
        <w:t>..............................37</w:t>
      </w:r>
      <w:proofErr w:type="gramEnd"/>
    </w:p>
    <w:p w:rsidR="007F3B06" w:rsidRPr="00F751B0" w:rsidRDefault="007D7C93" w:rsidP="007141FD">
      <w:pPr>
        <w:autoSpaceDE w:val="0"/>
        <w:autoSpaceDN w:val="0"/>
        <w:adjustRightInd w:val="0"/>
        <w:spacing w:after="0" w:line="240" w:lineRule="auto"/>
        <w:ind w:left="708" w:firstLine="708"/>
        <w:jc w:val="right"/>
        <w:rPr>
          <w:rFonts w:ascii="TimesNewRoman" w:hAnsi="TimesNewRoman" w:cs="TimesNewRoman"/>
          <w:sz w:val="24"/>
          <w:szCs w:val="24"/>
        </w:rPr>
      </w:pPr>
      <w:r>
        <w:rPr>
          <w:rFonts w:ascii="TimesNewRoman" w:hAnsi="TimesNewRoman" w:cs="TimesNewRoman"/>
          <w:sz w:val="24"/>
          <w:szCs w:val="24"/>
        </w:rPr>
        <w:t>2</w:t>
      </w:r>
      <w:r w:rsidR="00FF2582" w:rsidRPr="00F751B0">
        <w:rPr>
          <w:rFonts w:ascii="TimesNewRoman" w:hAnsi="TimesNewRoman" w:cs="TimesNewRoman"/>
          <w:sz w:val="24"/>
          <w:szCs w:val="24"/>
        </w:rPr>
        <w:t xml:space="preserve">.1.3 Klasifikační </w:t>
      </w:r>
      <w:proofErr w:type="gramStart"/>
      <w:r w:rsidR="00FF2582" w:rsidRPr="00F751B0">
        <w:rPr>
          <w:rFonts w:ascii="TimesNewRoman" w:hAnsi="TimesNewRoman" w:cs="TimesNewRoman"/>
          <w:sz w:val="24"/>
          <w:szCs w:val="24"/>
        </w:rPr>
        <w:t>funkce</w:t>
      </w:r>
      <w:r w:rsidR="007F3B06" w:rsidRPr="00F751B0">
        <w:rPr>
          <w:rFonts w:ascii="TimesNewRoman" w:hAnsi="TimesNewRoman" w:cs="TimesNewRoman"/>
          <w:sz w:val="24"/>
          <w:szCs w:val="24"/>
        </w:rPr>
        <w:t>..................................................</w:t>
      </w:r>
      <w:r w:rsidR="00FF2582" w:rsidRPr="00F751B0">
        <w:rPr>
          <w:rFonts w:ascii="TimesNewRoman" w:hAnsi="TimesNewRoman" w:cs="TimesNewRoman"/>
          <w:sz w:val="24"/>
          <w:szCs w:val="24"/>
        </w:rPr>
        <w:t>.................................</w:t>
      </w:r>
      <w:r w:rsidR="00CB4539">
        <w:rPr>
          <w:rFonts w:ascii="TimesNewRoman" w:hAnsi="TimesNewRoman" w:cs="TimesNewRoman"/>
          <w:sz w:val="24"/>
          <w:szCs w:val="24"/>
        </w:rPr>
        <w:t>37</w:t>
      </w:r>
      <w:proofErr w:type="gramEnd"/>
    </w:p>
    <w:p w:rsidR="007F3B06" w:rsidRDefault="007D7C93" w:rsidP="007141FD">
      <w:pPr>
        <w:pStyle w:val="Normlnweb"/>
        <w:spacing w:before="0" w:after="0"/>
        <w:ind w:left="1416" w:firstLine="285"/>
        <w:jc w:val="right"/>
        <w:rPr>
          <w:sz w:val="28"/>
          <w:szCs w:val="28"/>
        </w:rPr>
      </w:pPr>
      <w:r>
        <w:rPr>
          <w:rFonts w:ascii="TimesNewRoman" w:hAnsi="TimesNewRoman" w:cs="TimesNewRoman"/>
        </w:rPr>
        <w:t>2</w:t>
      </w:r>
      <w:r w:rsidR="007F3B06" w:rsidRPr="00F751B0">
        <w:rPr>
          <w:rFonts w:ascii="TimesNewRoman" w:hAnsi="TimesNewRoman" w:cs="TimesNewRoman"/>
        </w:rPr>
        <w:t xml:space="preserve">.1.3.1 Národní a sociální </w:t>
      </w:r>
      <w:proofErr w:type="gramStart"/>
      <w:r w:rsidR="007F3B06" w:rsidRPr="00F751B0">
        <w:rPr>
          <w:rFonts w:ascii="TimesNewRoman" w:hAnsi="TimesNewRoman" w:cs="TimesNewRoman"/>
        </w:rPr>
        <w:t>hledisko .............................................................</w:t>
      </w:r>
      <w:r w:rsidR="00CB4539">
        <w:rPr>
          <w:rFonts w:ascii="TimesNewRoman" w:hAnsi="TimesNewRoman" w:cs="TimesNewRoman"/>
        </w:rPr>
        <w:t>38</w:t>
      </w:r>
      <w:proofErr w:type="gramEnd"/>
    </w:p>
    <w:p w:rsidR="007F3B06" w:rsidRDefault="007D7C93" w:rsidP="007141FD">
      <w:pPr>
        <w:pStyle w:val="Normlnweb"/>
        <w:spacing w:before="0" w:after="0"/>
        <w:ind w:firstLine="1418"/>
        <w:jc w:val="right"/>
        <w:rPr>
          <w:rFonts w:ascii="TimesNewRoman" w:hAnsi="TimesNewRoman" w:cs="TimesNewRoman"/>
        </w:rPr>
      </w:pPr>
      <w:r>
        <w:rPr>
          <w:rFonts w:ascii="TimesNewRoman" w:hAnsi="TimesNewRoman" w:cs="TimesNewRoman"/>
        </w:rPr>
        <w:t>2</w:t>
      </w:r>
      <w:r w:rsidR="007F3B06">
        <w:rPr>
          <w:rFonts w:ascii="TimesNewRoman" w:hAnsi="TimesNewRoman" w:cs="TimesNewRoman"/>
        </w:rPr>
        <w:t xml:space="preserve">.1.4 Asociační </w:t>
      </w:r>
      <w:proofErr w:type="gramStart"/>
      <w:r w:rsidR="007F3B06">
        <w:rPr>
          <w:rFonts w:ascii="TimesNewRoman" w:hAnsi="TimesNewRoman" w:cs="TimesNewRoman"/>
        </w:rPr>
        <w:t xml:space="preserve">funkce </w:t>
      </w:r>
      <w:r w:rsidR="007F3B06" w:rsidRPr="00182CD4">
        <w:rPr>
          <w:rFonts w:ascii="TimesNewRoman" w:hAnsi="TimesNewRoman" w:cs="TimesNewRoman"/>
        </w:rPr>
        <w:t>........................................</w:t>
      </w:r>
      <w:r w:rsidR="007F3B06">
        <w:rPr>
          <w:rFonts w:ascii="TimesNewRoman" w:hAnsi="TimesNewRoman" w:cs="TimesNewRoman"/>
        </w:rPr>
        <w:t>.........................................</w:t>
      </w:r>
      <w:r w:rsidR="00CB4539">
        <w:rPr>
          <w:rFonts w:ascii="TimesNewRoman" w:hAnsi="TimesNewRoman" w:cs="TimesNewRoman"/>
        </w:rPr>
        <w:t>....41</w:t>
      </w:r>
      <w:proofErr w:type="gramEnd"/>
    </w:p>
    <w:p w:rsidR="007F3B06" w:rsidRDefault="007D7C93" w:rsidP="007141FD">
      <w:pPr>
        <w:pStyle w:val="Normlnweb"/>
        <w:spacing w:before="0" w:after="0"/>
        <w:ind w:firstLine="1418"/>
        <w:jc w:val="right"/>
        <w:rPr>
          <w:rFonts w:ascii="TimesNewRoman" w:hAnsi="TimesNewRoman" w:cs="TimesNewRoman"/>
        </w:rPr>
      </w:pPr>
      <w:r>
        <w:rPr>
          <w:rFonts w:ascii="TimesNewRoman" w:hAnsi="TimesNewRoman" w:cs="TimesNewRoman"/>
        </w:rPr>
        <w:t>2</w:t>
      </w:r>
      <w:r w:rsidR="007F3B06">
        <w:rPr>
          <w:rFonts w:ascii="TimesNewRoman" w:hAnsi="TimesNewRoman" w:cs="TimesNewRoman"/>
        </w:rPr>
        <w:t xml:space="preserve">.1.5 Estetická </w:t>
      </w:r>
      <w:proofErr w:type="gramStart"/>
      <w:r w:rsidR="007F3B06">
        <w:rPr>
          <w:rFonts w:ascii="TimesNewRoman" w:hAnsi="TimesNewRoman" w:cs="TimesNewRoman"/>
        </w:rPr>
        <w:t>funkce</w:t>
      </w:r>
      <w:r w:rsidR="007F3B06" w:rsidRPr="00182CD4">
        <w:rPr>
          <w:rFonts w:ascii="TimesNewRoman" w:hAnsi="TimesNewRoman" w:cs="TimesNewRoman"/>
        </w:rPr>
        <w:t>........................................</w:t>
      </w:r>
      <w:r w:rsidR="007F3B06">
        <w:rPr>
          <w:rFonts w:ascii="TimesNewRoman" w:hAnsi="TimesNewRoman" w:cs="TimesNewRoman"/>
        </w:rPr>
        <w:t>..................</w:t>
      </w:r>
      <w:r w:rsidR="00CB4539">
        <w:rPr>
          <w:rFonts w:ascii="TimesNewRoman" w:hAnsi="TimesNewRoman" w:cs="TimesNewRoman"/>
        </w:rPr>
        <w:t>..............................43</w:t>
      </w:r>
      <w:proofErr w:type="gramEnd"/>
    </w:p>
    <w:p w:rsidR="007F3B06" w:rsidRDefault="007D7C93" w:rsidP="007141FD">
      <w:pPr>
        <w:pStyle w:val="Normlnweb"/>
        <w:spacing w:before="0" w:after="0"/>
        <w:ind w:firstLine="1418"/>
        <w:jc w:val="right"/>
        <w:rPr>
          <w:rFonts w:ascii="TimesNewRoman" w:hAnsi="TimesNewRoman" w:cs="TimesNewRoman"/>
        </w:rPr>
      </w:pPr>
      <w:r>
        <w:rPr>
          <w:rFonts w:ascii="TimesNewRoman" w:hAnsi="TimesNewRoman" w:cs="TimesNewRoman"/>
        </w:rPr>
        <w:t>2</w:t>
      </w:r>
      <w:r w:rsidR="007F3B06">
        <w:rPr>
          <w:rFonts w:ascii="TimesNewRoman" w:hAnsi="TimesNewRoman" w:cs="TimesNewRoman"/>
        </w:rPr>
        <w:t xml:space="preserve">.1.6 Slovní </w:t>
      </w:r>
      <w:proofErr w:type="gramStart"/>
      <w:r w:rsidR="007F3B06">
        <w:rPr>
          <w:rFonts w:ascii="TimesNewRoman" w:hAnsi="TimesNewRoman" w:cs="TimesNewRoman"/>
        </w:rPr>
        <w:t>hříčky</w:t>
      </w:r>
      <w:r w:rsidR="007F3B06" w:rsidRPr="00182CD4">
        <w:rPr>
          <w:rFonts w:ascii="TimesNewRoman" w:hAnsi="TimesNewRoman" w:cs="TimesNewRoman"/>
        </w:rPr>
        <w:t>........................................</w:t>
      </w:r>
      <w:r w:rsidR="007F3B06">
        <w:rPr>
          <w:rFonts w:ascii="TimesNewRoman" w:hAnsi="TimesNewRoman" w:cs="TimesNewRoman"/>
        </w:rPr>
        <w:t>......................</w:t>
      </w:r>
      <w:r w:rsidR="00CB4539">
        <w:rPr>
          <w:rFonts w:ascii="TimesNewRoman" w:hAnsi="TimesNewRoman" w:cs="TimesNewRoman"/>
        </w:rPr>
        <w:t>..............................45</w:t>
      </w:r>
      <w:proofErr w:type="gramEnd"/>
    </w:p>
    <w:p w:rsidR="007F3B06" w:rsidRPr="00F751B0" w:rsidRDefault="007D7C93" w:rsidP="007141FD">
      <w:pPr>
        <w:pStyle w:val="Normlnweb"/>
        <w:spacing w:before="0" w:after="0"/>
        <w:ind w:firstLine="709"/>
        <w:jc w:val="right"/>
      </w:pPr>
      <w:r>
        <w:t>2</w:t>
      </w:r>
      <w:r w:rsidR="007F3B06" w:rsidRPr="00F751B0">
        <w:t xml:space="preserve">.2 Literární </w:t>
      </w:r>
      <w:proofErr w:type="gramStart"/>
      <w:r w:rsidR="007F3B06" w:rsidRPr="00F751B0">
        <w:t>toponyma.................................................................</w:t>
      </w:r>
      <w:r w:rsidR="00CB4539">
        <w:t>..............................47</w:t>
      </w:r>
      <w:proofErr w:type="gramEnd"/>
    </w:p>
    <w:p w:rsidR="007F3B06" w:rsidRPr="00F751B0" w:rsidRDefault="007D7C93" w:rsidP="007141FD">
      <w:pPr>
        <w:pStyle w:val="Normlnweb"/>
        <w:spacing w:before="0" w:after="0"/>
        <w:ind w:left="708" w:firstLine="708"/>
        <w:jc w:val="right"/>
      </w:pPr>
      <w:r>
        <w:t>2</w:t>
      </w:r>
      <w:r w:rsidR="007F3B06" w:rsidRPr="00F751B0">
        <w:t xml:space="preserve">.2.1 Toponyma v </w:t>
      </w:r>
      <w:proofErr w:type="gramStart"/>
      <w:r w:rsidR="007F3B06" w:rsidRPr="00F751B0">
        <w:t>seminářích.............................................</w:t>
      </w:r>
      <w:r w:rsidR="00CB4539">
        <w:t>..............................48</w:t>
      </w:r>
      <w:proofErr w:type="gramEnd"/>
    </w:p>
    <w:p w:rsidR="007F3B06" w:rsidRPr="00F751B0" w:rsidRDefault="007D7C93" w:rsidP="007141FD">
      <w:pPr>
        <w:pStyle w:val="Normlnweb"/>
        <w:spacing w:before="0" w:after="0"/>
        <w:ind w:left="708" w:firstLine="993"/>
        <w:jc w:val="right"/>
      </w:pPr>
      <w:r>
        <w:t>2</w:t>
      </w:r>
      <w:r w:rsidR="007F3B06" w:rsidRPr="00F751B0">
        <w:t xml:space="preserve">.2.1.1 Reálná </w:t>
      </w:r>
      <w:proofErr w:type="gramStart"/>
      <w:r w:rsidR="007F3B06" w:rsidRPr="00F751B0">
        <w:t>toponyma................................................</w:t>
      </w:r>
      <w:r w:rsidR="00CB4539">
        <w:t>..............................48</w:t>
      </w:r>
      <w:proofErr w:type="gramEnd"/>
    </w:p>
    <w:p w:rsidR="007F3B06" w:rsidRPr="00F751B0" w:rsidRDefault="007D7C93" w:rsidP="007141FD">
      <w:pPr>
        <w:pStyle w:val="Normlnweb"/>
        <w:spacing w:before="0" w:after="0"/>
        <w:ind w:firstLine="1701"/>
        <w:jc w:val="right"/>
      </w:pPr>
      <w:r>
        <w:t>2</w:t>
      </w:r>
      <w:r w:rsidR="007F3B06" w:rsidRPr="00F751B0">
        <w:t xml:space="preserve">.2.1.2 Fiktivní </w:t>
      </w:r>
      <w:proofErr w:type="gramStart"/>
      <w:r w:rsidR="007F3B06" w:rsidRPr="00F751B0">
        <w:t>toponyma...............................................</w:t>
      </w:r>
      <w:r w:rsidR="00CB4539">
        <w:t>..............................51</w:t>
      </w:r>
      <w:proofErr w:type="gramEnd"/>
    </w:p>
    <w:p w:rsidR="007F3B06" w:rsidRPr="00F751B0" w:rsidRDefault="007D7C93" w:rsidP="007141FD">
      <w:pPr>
        <w:pStyle w:val="Normlnweb"/>
        <w:spacing w:before="0" w:after="0"/>
        <w:ind w:left="708" w:firstLine="708"/>
        <w:jc w:val="right"/>
      </w:pPr>
      <w:r>
        <w:t>2</w:t>
      </w:r>
      <w:r w:rsidR="007F3B06" w:rsidRPr="00F751B0">
        <w:t xml:space="preserve">.2.2. Toponyma v samotných </w:t>
      </w:r>
      <w:proofErr w:type="gramStart"/>
      <w:r w:rsidR="007F3B06" w:rsidRPr="00F751B0">
        <w:t>hrách...................................</w:t>
      </w:r>
      <w:r w:rsidR="00CB4539">
        <w:t>..............................51</w:t>
      </w:r>
      <w:proofErr w:type="gramEnd"/>
    </w:p>
    <w:p w:rsidR="007F3B06" w:rsidRPr="00F751B0" w:rsidRDefault="007D7C93" w:rsidP="007141FD">
      <w:pPr>
        <w:pStyle w:val="Normlnweb"/>
        <w:spacing w:before="0" w:after="0"/>
        <w:ind w:left="1701"/>
        <w:jc w:val="right"/>
      </w:pPr>
      <w:r>
        <w:t>2</w:t>
      </w:r>
      <w:r w:rsidR="007F3B06" w:rsidRPr="00F751B0">
        <w:t>.2.2.1 Reálná</w:t>
      </w:r>
      <w:r w:rsidR="00121001">
        <w:t xml:space="preserve"> </w:t>
      </w:r>
      <w:proofErr w:type="gramStart"/>
      <w:r w:rsidR="00121001">
        <w:t>toponyma.</w:t>
      </w:r>
      <w:r w:rsidR="007F3B06" w:rsidRPr="00F751B0">
        <w:t>...............................................</w:t>
      </w:r>
      <w:r w:rsidR="00CB4539">
        <w:t>..............................51</w:t>
      </w:r>
      <w:proofErr w:type="gramEnd"/>
    </w:p>
    <w:p w:rsidR="007F3B06" w:rsidRPr="00F751B0" w:rsidRDefault="007D7C93" w:rsidP="007141FD">
      <w:pPr>
        <w:pStyle w:val="Normlnweb"/>
        <w:spacing w:before="0" w:after="0"/>
        <w:ind w:left="1701"/>
        <w:jc w:val="right"/>
      </w:pPr>
      <w:r>
        <w:t>2</w:t>
      </w:r>
      <w:r w:rsidR="00121001">
        <w:t xml:space="preserve">.2.2.2 Fiktivní </w:t>
      </w:r>
      <w:proofErr w:type="gramStart"/>
      <w:r w:rsidR="00121001">
        <w:t>toponyma........</w:t>
      </w:r>
      <w:r w:rsidR="007F3B06" w:rsidRPr="00F751B0">
        <w:t>.......................................</w:t>
      </w:r>
      <w:r w:rsidR="00CB4539">
        <w:t>..............................52</w:t>
      </w:r>
      <w:proofErr w:type="gramEnd"/>
    </w:p>
    <w:p w:rsidR="007F3B06" w:rsidRPr="00F751B0" w:rsidRDefault="007D7C93" w:rsidP="007141FD">
      <w:pPr>
        <w:pStyle w:val="Normlnweb"/>
        <w:spacing w:before="0" w:after="0"/>
        <w:ind w:left="1701" w:hanging="992"/>
        <w:jc w:val="right"/>
      </w:pPr>
      <w:r>
        <w:t>2</w:t>
      </w:r>
      <w:r w:rsidR="00D50724">
        <w:t>.3 Literární chrématonyma……</w:t>
      </w:r>
      <w:proofErr w:type="gramStart"/>
      <w:r w:rsidR="00D50724">
        <w:t>…........</w:t>
      </w:r>
      <w:r w:rsidR="007F3B06" w:rsidRPr="00F751B0">
        <w:t>......................................</w:t>
      </w:r>
      <w:r w:rsidR="00CB4539">
        <w:t>..............................54</w:t>
      </w:r>
      <w:proofErr w:type="gramEnd"/>
    </w:p>
    <w:p w:rsidR="007F3B06" w:rsidRPr="00F751B0" w:rsidRDefault="007D7C93" w:rsidP="007141FD">
      <w:pPr>
        <w:pStyle w:val="Normlnweb"/>
        <w:spacing w:before="0" w:after="0"/>
        <w:ind w:left="1701" w:hanging="283"/>
        <w:jc w:val="right"/>
      </w:pPr>
      <w:bookmarkStart w:id="0" w:name="_GoBack"/>
      <w:bookmarkEnd w:id="0"/>
      <w:r>
        <w:t>2</w:t>
      </w:r>
      <w:r w:rsidR="007F3B06" w:rsidRPr="00F751B0">
        <w:t>.3.</w:t>
      </w:r>
      <w:r w:rsidR="00CE5C82">
        <w:t xml:space="preserve">1 Reálná </w:t>
      </w:r>
      <w:proofErr w:type="gramStart"/>
      <w:r w:rsidR="00D50724">
        <w:t>chrématonyma.......</w:t>
      </w:r>
      <w:r w:rsidR="007F3B06" w:rsidRPr="00F751B0">
        <w:t>.........................................</w:t>
      </w:r>
      <w:r w:rsidR="00CB4539">
        <w:t>..............................54</w:t>
      </w:r>
      <w:proofErr w:type="gramEnd"/>
    </w:p>
    <w:p w:rsidR="007F3B06" w:rsidRPr="00F751B0" w:rsidRDefault="007D7C93" w:rsidP="007141FD">
      <w:pPr>
        <w:pStyle w:val="Normlnweb"/>
        <w:spacing w:before="0" w:after="0"/>
        <w:ind w:left="1701" w:hanging="283"/>
        <w:jc w:val="right"/>
      </w:pPr>
      <w:r>
        <w:t>2</w:t>
      </w:r>
      <w:r w:rsidR="007F3B06" w:rsidRPr="00F751B0">
        <w:t>.3.2 Fik</w:t>
      </w:r>
      <w:r w:rsidR="00D50724">
        <w:t xml:space="preserve">tivní </w:t>
      </w:r>
      <w:proofErr w:type="gramStart"/>
      <w:r w:rsidR="00D50724">
        <w:t>chrématonyma...</w:t>
      </w:r>
      <w:r w:rsidR="007F3B06" w:rsidRPr="00F751B0">
        <w:t>............................................</w:t>
      </w:r>
      <w:r w:rsidR="00CB4539">
        <w:t>..............................55</w:t>
      </w:r>
      <w:proofErr w:type="gramEnd"/>
    </w:p>
    <w:p w:rsidR="007F3B06" w:rsidRPr="00F751B0" w:rsidRDefault="007D7C93" w:rsidP="007141FD">
      <w:pPr>
        <w:pStyle w:val="Normlnweb"/>
        <w:spacing w:before="0" w:after="0"/>
        <w:ind w:left="1701" w:hanging="283"/>
        <w:jc w:val="right"/>
      </w:pPr>
      <w:r>
        <w:t>2</w:t>
      </w:r>
      <w:r w:rsidR="007F3B06" w:rsidRPr="00F751B0">
        <w:t xml:space="preserve">.3.3 Cimrmanovy </w:t>
      </w:r>
      <w:proofErr w:type="gramStart"/>
      <w:r w:rsidR="007F3B06" w:rsidRPr="00F751B0">
        <w:t>hry.........................................................</w:t>
      </w:r>
      <w:r w:rsidR="00CB4539">
        <w:t>..............................55</w:t>
      </w:r>
      <w:proofErr w:type="gramEnd"/>
    </w:p>
    <w:p w:rsidR="007F3B06" w:rsidRDefault="007F3B06" w:rsidP="007141FD">
      <w:pPr>
        <w:pStyle w:val="Normlnweb"/>
        <w:spacing w:before="0" w:after="0"/>
        <w:ind w:firstLine="567"/>
        <w:jc w:val="right"/>
      </w:pPr>
      <w:proofErr w:type="gramStart"/>
      <w:r w:rsidRPr="00F751B0">
        <w:t>Závěr.............................................................................................</w:t>
      </w:r>
      <w:r w:rsidR="00CB4539">
        <w:t>..............................58</w:t>
      </w:r>
      <w:proofErr w:type="gramEnd"/>
    </w:p>
    <w:p w:rsidR="007D7C93" w:rsidRPr="00F751B0" w:rsidRDefault="007D7C93" w:rsidP="007141FD">
      <w:pPr>
        <w:pStyle w:val="Normlnweb"/>
        <w:spacing w:before="0" w:after="0"/>
        <w:ind w:firstLine="567"/>
        <w:jc w:val="right"/>
      </w:pPr>
      <w:proofErr w:type="gramStart"/>
      <w:r>
        <w:t>Anotace.................................................................................................................</w:t>
      </w:r>
      <w:r w:rsidR="00E97FC3">
        <w:t>......</w:t>
      </w:r>
      <w:r w:rsidR="00CB4539">
        <w:t>59</w:t>
      </w:r>
      <w:proofErr w:type="gramEnd"/>
    </w:p>
    <w:p w:rsidR="007D7C93" w:rsidRDefault="007F3B06" w:rsidP="007141FD">
      <w:pPr>
        <w:pStyle w:val="Normlnweb"/>
        <w:spacing w:before="0" w:after="0"/>
        <w:ind w:firstLine="567"/>
        <w:jc w:val="right"/>
      </w:pPr>
      <w:r w:rsidRPr="00F751B0">
        <w:t xml:space="preserve">Seznam použité </w:t>
      </w:r>
      <w:proofErr w:type="gramStart"/>
      <w:r w:rsidRPr="00F751B0">
        <w:t>literatury...............................................................</w:t>
      </w:r>
      <w:r w:rsidR="00CB4539">
        <w:t>..............................60</w:t>
      </w:r>
      <w:proofErr w:type="gramEnd"/>
    </w:p>
    <w:p w:rsidR="00963620" w:rsidRPr="007D7C93" w:rsidRDefault="00963620" w:rsidP="00CC06D3">
      <w:pPr>
        <w:pStyle w:val="Normlnweb"/>
        <w:spacing w:before="0" w:after="0"/>
        <w:jc w:val="both"/>
      </w:pPr>
      <w:r>
        <w:rPr>
          <w:sz w:val="28"/>
          <w:szCs w:val="28"/>
        </w:rPr>
        <w:lastRenderedPageBreak/>
        <w:t>ÚVOD</w:t>
      </w:r>
    </w:p>
    <w:p w:rsidR="00963620" w:rsidRDefault="00963620" w:rsidP="00646300">
      <w:pPr>
        <w:pStyle w:val="Normlnweb"/>
        <w:spacing w:before="0" w:after="0" w:line="360" w:lineRule="auto"/>
        <w:jc w:val="both"/>
      </w:pPr>
    </w:p>
    <w:p w:rsidR="00963620" w:rsidRDefault="00963620" w:rsidP="00646300">
      <w:pPr>
        <w:pStyle w:val="Normlnweb"/>
        <w:spacing w:before="0" w:after="0" w:line="360" w:lineRule="auto"/>
        <w:jc w:val="both"/>
      </w:pPr>
      <w:r>
        <w:t xml:space="preserve">Práce si klade za cíl </w:t>
      </w:r>
      <w:proofErr w:type="spellStart"/>
      <w:r>
        <w:t>literárněonomastickou</w:t>
      </w:r>
      <w:proofErr w:type="spellEnd"/>
      <w:r>
        <w:t xml:space="preserve"> analýzu vlastních jmen v divadelních hrách Járy Cim</w:t>
      </w:r>
      <w:r w:rsidR="0086175B">
        <w:t>rmana. Dělíme ji do dvou hlavních</w:t>
      </w:r>
      <w:r w:rsidR="009F4D56">
        <w:t xml:space="preserve"> oddílů – teoretického a analy</w:t>
      </w:r>
      <w:r>
        <w:t xml:space="preserve">tického. </w:t>
      </w:r>
    </w:p>
    <w:p w:rsidR="00963620" w:rsidRDefault="00963620" w:rsidP="00646300">
      <w:pPr>
        <w:pStyle w:val="Normlnweb"/>
        <w:spacing w:before="0" w:after="0" w:line="360" w:lineRule="auto"/>
        <w:jc w:val="both"/>
      </w:pPr>
      <w:r>
        <w:t>Teoretická část slouží k seznámení se základními pojmy literární onomastiky. Budeme se věnovat motivaci pojmenování postavy, představíme si metodologie a možné pří</w:t>
      </w:r>
      <w:r w:rsidR="00E6370D">
        <w:t>stupy k analýze vlastních jmen.</w:t>
      </w:r>
      <w:r>
        <w:t xml:space="preserve"> Pro přiblí</w:t>
      </w:r>
      <w:r w:rsidR="0086175B">
        <w:t xml:space="preserve">žení současného stavu </w:t>
      </w:r>
      <w:proofErr w:type="spellStart"/>
      <w:r w:rsidR="0086175B">
        <w:t>literárně</w:t>
      </w:r>
      <w:r>
        <w:t>onomastického</w:t>
      </w:r>
      <w:proofErr w:type="spellEnd"/>
      <w:r>
        <w:t xml:space="preserve"> bádání si v souhrnu představím</w:t>
      </w:r>
      <w:r w:rsidR="00E6370D">
        <w:t>e studie a články zabývající se</w:t>
      </w:r>
      <w:r w:rsidR="00BD43FF">
        <w:t xml:space="preserve"> </w:t>
      </w:r>
      <w:r>
        <w:t>vlastními jmény</w:t>
      </w:r>
      <w:r w:rsidR="00E6370D">
        <w:t xml:space="preserve"> v literatuře</w:t>
      </w:r>
      <w:r>
        <w:t>. Budou nás zajímat především studie analyzující vlastní jména z hlediska funkčního.</w:t>
      </w:r>
    </w:p>
    <w:p w:rsidR="00E6370D" w:rsidRDefault="00E6370D" w:rsidP="00646300">
      <w:pPr>
        <w:pStyle w:val="Normlnweb"/>
        <w:spacing w:before="0" w:after="0" w:line="360" w:lineRule="auto"/>
        <w:jc w:val="both"/>
      </w:pPr>
      <w:r>
        <w:t>Stati</w:t>
      </w:r>
      <w:r w:rsidR="00963620">
        <w:t xml:space="preserve"> jsou rozděleny podle </w:t>
      </w:r>
      <w:r>
        <w:t xml:space="preserve">skupin vlastních jmen na </w:t>
      </w:r>
      <w:proofErr w:type="spellStart"/>
      <w:r w:rsidR="00BD43FF">
        <w:t>antroponymické</w:t>
      </w:r>
      <w:proofErr w:type="spellEnd"/>
      <w:r w:rsidR="00BD43FF">
        <w:t xml:space="preserve"> a toponymické. </w:t>
      </w:r>
      <w:r w:rsidR="00CE5C82">
        <w:t>Studiím</w:t>
      </w:r>
      <w:r w:rsidR="00963620">
        <w:t xml:space="preserve"> zkoumajícím literární toponyma a především chrématonyma není v současné onomastice věnováno mnoho pozornosti. </w:t>
      </w:r>
    </w:p>
    <w:p w:rsidR="00963620" w:rsidRDefault="003707F9" w:rsidP="00646300">
      <w:pPr>
        <w:pStyle w:val="Normlnweb"/>
        <w:spacing w:before="0" w:after="0" w:line="360" w:lineRule="auto"/>
        <w:jc w:val="both"/>
      </w:pPr>
      <w:r>
        <w:t>V s</w:t>
      </w:r>
      <w:r w:rsidR="00963620">
        <w:t>těžejní</w:t>
      </w:r>
      <w:r>
        <w:t>m, praktickém</w:t>
      </w:r>
      <w:r w:rsidR="00963620">
        <w:t xml:space="preserve"> oddíl</w:t>
      </w:r>
      <w:r>
        <w:t>e se</w:t>
      </w:r>
      <w:r w:rsidR="00963620">
        <w:t xml:space="preserve"> bude</w:t>
      </w:r>
      <w:r>
        <w:t>me zabývat vlastní analýzou</w:t>
      </w:r>
      <w:r w:rsidR="00963620">
        <w:t xml:space="preserve"> proprií ve vybraných hrách Járy Cimrmana. Vycház</w:t>
      </w:r>
      <w:r w:rsidR="00E6370D">
        <w:t>íme z předpokladu, že se tu</w:t>
      </w:r>
      <w:r w:rsidR="00963620">
        <w:t xml:space="preserve"> vyskytují pře</w:t>
      </w:r>
      <w:r w:rsidR="00C3060F">
        <w:t>devším</w:t>
      </w:r>
      <w:r w:rsidR="00963620">
        <w:t xml:space="preserve"> antroponyma, a prot</w:t>
      </w:r>
      <w:r w:rsidR="00C3060F">
        <w:t>o také rekapitulované</w:t>
      </w:r>
      <w:r w:rsidR="00963620">
        <w:t xml:space="preserve"> studie budou zaměřeny převážně na literární antroponyma. </w:t>
      </w:r>
    </w:p>
    <w:p w:rsidR="00BD27DC" w:rsidRDefault="007B5BD1" w:rsidP="00646300">
      <w:pPr>
        <w:pStyle w:val="Normlnweb"/>
        <w:spacing w:before="0" w:after="0" w:line="360" w:lineRule="auto"/>
        <w:jc w:val="both"/>
      </w:pPr>
      <w:r>
        <w:t>Vlast</w:t>
      </w:r>
      <w:r w:rsidR="0086175B">
        <w:t xml:space="preserve">ní analýza zkoumá antroponyma, </w:t>
      </w:r>
      <w:r>
        <w:t>toponyma</w:t>
      </w:r>
      <w:r w:rsidR="0086175B">
        <w:t xml:space="preserve"> a chrématonyma</w:t>
      </w:r>
      <w:r>
        <w:t xml:space="preserve"> v literární komunikaci.</w:t>
      </w:r>
      <w:r w:rsidR="00BD27DC">
        <w:t xml:space="preserve"> </w:t>
      </w:r>
      <w:r w:rsidR="00963620">
        <w:t>Soustř</w:t>
      </w:r>
      <w:r w:rsidR="00CE5C82">
        <w:t>edíme se na způsob pojmenování a především</w:t>
      </w:r>
      <w:r w:rsidR="00BD27DC">
        <w:t xml:space="preserve"> na</w:t>
      </w:r>
      <w:r w:rsidR="00963620">
        <w:t xml:space="preserve"> z</w:t>
      </w:r>
      <w:r w:rsidR="00CE5C82">
        <w:t xml:space="preserve">koumání funkcí vlastních jmen. </w:t>
      </w:r>
      <w:r w:rsidR="00963620">
        <w:t>Pokud jde</w:t>
      </w:r>
      <w:r w:rsidR="00CE5C82">
        <w:t xml:space="preserve"> o autorská jména, pozornost zaměříme</w:t>
      </w:r>
      <w:r w:rsidR="00963620">
        <w:t xml:space="preserve"> </w:t>
      </w:r>
      <w:r w:rsidR="00BD27DC">
        <w:t>také</w:t>
      </w:r>
      <w:r w:rsidR="00CE5C82">
        <w:t xml:space="preserve"> na</w:t>
      </w:r>
      <w:r w:rsidR="00BD27DC">
        <w:t xml:space="preserve"> </w:t>
      </w:r>
      <w:r w:rsidR="00963620">
        <w:t xml:space="preserve">jejich vztah k reálnému </w:t>
      </w:r>
      <w:proofErr w:type="spellStart"/>
      <w:r w:rsidR="00963620">
        <w:t>antroponymickému</w:t>
      </w:r>
      <w:proofErr w:type="spellEnd"/>
      <w:r w:rsidR="00963620">
        <w:t xml:space="preserve"> systému</w:t>
      </w:r>
      <w:r w:rsidR="00BD27DC">
        <w:t xml:space="preserve">. </w:t>
      </w:r>
    </w:p>
    <w:p w:rsidR="00963620" w:rsidRDefault="00963620" w:rsidP="00646300">
      <w:pPr>
        <w:pStyle w:val="Normlnweb"/>
        <w:spacing w:before="0" w:after="0" w:line="360" w:lineRule="auto"/>
        <w:jc w:val="both"/>
      </w:pPr>
    </w:p>
    <w:p w:rsidR="00963620" w:rsidRDefault="00963620" w:rsidP="00646300">
      <w:pPr>
        <w:pStyle w:val="Normlnweb"/>
        <w:spacing w:before="0" w:after="0" w:line="360" w:lineRule="auto"/>
        <w:jc w:val="both"/>
      </w:pPr>
    </w:p>
    <w:p w:rsidR="00462F85" w:rsidRDefault="00462F85" w:rsidP="00646300">
      <w:pPr>
        <w:jc w:val="both"/>
        <w:rPr>
          <w:rFonts w:ascii="Times New Roman" w:hAnsi="Times New Roman" w:cs="Times New Roman"/>
          <w:sz w:val="28"/>
          <w:szCs w:val="28"/>
        </w:rPr>
      </w:pPr>
    </w:p>
    <w:p w:rsidR="00CC06D3" w:rsidRDefault="00CC06D3" w:rsidP="00646300">
      <w:pPr>
        <w:jc w:val="both"/>
        <w:rPr>
          <w:rFonts w:ascii="Times New Roman" w:hAnsi="Times New Roman" w:cs="Times New Roman"/>
          <w:sz w:val="28"/>
          <w:szCs w:val="28"/>
        </w:rPr>
      </w:pPr>
    </w:p>
    <w:p w:rsidR="00CC06D3" w:rsidRDefault="00CC06D3" w:rsidP="00646300">
      <w:pPr>
        <w:jc w:val="both"/>
        <w:rPr>
          <w:rFonts w:ascii="Times New Roman" w:hAnsi="Times New Roman" w:cs="Times New Roman"/>
          <w:sz w:val="28"/>
          <w:szCs w:val="28"/>
        </w:rPr>
      </w:pPr>
    </w:p>
    <w:p w:rsidR="00CC06D3" w:rsidRDefault="00CC06D3" w:rsidP="00646300">
      <w:pPr>
        <w:jc w:val="both"/>
        <w:rPr>
          <w:rFonts w:ascii="Times New Roman" w:hAnsi="Times New Roman" w:cs="Times New Roman"/>
          <w:sz w:val="28"/>
          <w:szCs w:val="28"/>
        </w:rPr>
      </w:pPr>
    </w:p>
    <w:p w:rsidR="00CC06D3" w:rsidRDefault="00CC06D3" w:rsidP="00646300">
      <w:pPr>
        <w:jc w:val="both"/>
        <w:rPr>
          <w:rFonts w:ascii="Times New Roman" w:hAnsi="Times New Roman" w:cs="Times New Roman"/>
          <w:sz w:val="28"/>
          <w:szCs w:val="28"/>
        </w:rPr>
      </w:pPr>
    </w:p>
    <w:p w:rsidR="00CC06D3" w:rsidRDefault="00CC06D3" w:rsidP="00646300">
      <w:pPr>
        <w:jc w:val="both"/>
        <w:rPr>
          <w:rFonts w:ascii="Times New Roman" w:hAnsi="Times New Roman" w:cs="Times New Roman"/>
          <w:sz w:val="28"/>
          <w:szCs w:val="28"/>
        </w:rPr>
      </w:pPr>
    </w:p>
    <w:p w:rsidR="00CC06D3" w:rsidRDefault="00CC06D3" w:rsidP="00646300">
      <w:pPr>
        <w:jc w:val="both"/>
        <w:rPr>
          <w:rFonts w:ascii="Times New Roman" w:hAnsi="Times New Roman" w:cs="Times New Roman"/>
          <w:sz w:val="28"/>
          <w:szCs w:val="28"/>
        </w:rPr>
      </w:pPr>
    </w:p>
    <w:p w:rsidR="00CC06D3" w:rsidRDefault="00CC06D3" w:rsidP="00646300">
      <w:pPr>
        <w:jc w:val="both"/>
        <w:rPr>
          <w:rFonts w:ascii="Times New Roman" w:hAnsi="Times New Roman" w:cs="Times New Roman"/>
          <w:sz w:val="28"/>
          <w:szCs w:val="28"/>
        </w:rPr>
      </w:pPr>
    </w:p>
    <w:p w:rsidR="003A47FE" w:rsidRDefault="003A47FE" w:rsidP="00646300">
      <w:pPr>
        <w:jc w:val="both"/>
        <w:rPr>
          <w:rFonts w:ascii="Times New Roman" w:hAnsi="Times New Roman" w:cs="Times New Roman"/>
          <w:sz w:val="28"/>
          <w:szCs w:val="28"/>
        </w:rPr>
      </w:pPr>
    </w:p>
    <w:p w:rsidR="00963620" w:rsidRPr="00EB5CD4" w:rsidRDefault="00564710" w:rsidP="00646300">
      <w:pPr>
        <w:jc w:val="both"/>
        <w:rPr>
          <w:rFonts w:ascii="Times New Roman" w:hAnsi="Times New Roman" w:cs="Times New Roman"/>
          <w:sz w:val="28"/>
          <w:szCs w:val="28"/>
        </w:rPr>
      </w:pPr>
      <w:r>
        <w:rPr>
          <w:rFonts w:ascii="Times New Roman" w:hAnsi="Times New Roman" w:cs="Times New Roman"/>
          <w:sz w:val="28"/>
          <w:szCs w:val="28"/>
        </w:rPr>
        <w:lastRenderedPageBreak/>
        <w:t>1</w:t>
      </w:r>
      <w:r w:rsidR="00963620" w:rsidRPr="00EB5CD4">
        <w:rPr>
          <w:rFonts w:ascii="Times New Roman" w:hAnsi="Times New Roman" w:cs="Times New Roman"/>
          <w:sz w:val="28"/>
          <w:szCs w:val="28"/>
        </w:rPr>
        <w:t>. TEORETICKÁ ČÁST</w:t>
      </w:r>
    </w:p>
    <w:p w:rsidR="00963620" w:rsidRDefault="00963620" w:rsidP="00646300">
      <w:pPr>
        <w:pStyle w:val="Normlnweb"/>
        <w:spacing w:before="0" w:after="0" w:line="360" w:lineRule="auto"/>
        <w:jc w:val="both"/>
      </w:pPr>
    </w:p>
    <w:p w:rsidR="00963620" w:rsidRPr="00EB5CD4" w:rsidRDefault="00564710" w:rsidP="00646300">
      <w:pPr>
        <w:pStyle w:val="Normlnweb"/>
        <w:spacing w:before="0" w:after="0" w:line="360" w:lineRule="auto"/>
        <w:jc w:val="both"/>
      </w:pPr>
      <w:r>
        <w:t>1</w:t>
      </w:r>
      <w:r w:rsidR="00963620" w:rsidRPr="00EB5CD4">
        <w:t>.1 LITERÁRNÍ ONOMASTIKA A JEJÍ VÝVOJ</w:t>
      </w:r>
    </w:p>
    <w:p w:rsidR="00963620" w:rsidRDefault="00963620" w:rsidP="00646300">
      <w:pPr>
        <w:pStyle w:val="Normlnweb"/>
        <w:spacing w:before="0" w:after="0" w:line="360" w:lineRule="auto"/>
        <w:jc w:val="both"/>
      </w:pPr>
    </w:p>
    <w:p w:rsidR="00963620" w:rsidRDefault="00963620" w:rsidP="00646300">
      <w:pPr>
        <w:pStyle w:val="Normlnweb"/>
        <w:spacing w:before="0" w:after="0" w:line="360" w:lineRule="auto"/>
        <w:jc w:val="both"/>
      </w:pPr>
      <w:proofErr w:type="gramStart"/>
      <w:r>
        <w:t>Li</w:t>
      </w:r>
      <w:r w:rsidR="00E6370D">
        <w:t>terární</w:t>
      </w:r>
      <w:proofErr w:type="gramEnd"/>
      <w:r w:rsidR="00E6370D">
        <w:t xml:space="preserve"> onomastika je literárně</w:t>
      </w:r>
      <w:r>
        <w:t xml:space="preserve">vědní disciplína zabývající se „významem, užitím a funkcí vlastních jmen v liter. </w:t>
      </w:r>
      <w:proofErr w:type="gramStart"/>
      <w:r>
        <w:t>textech“.</w:t>
      </w:r>
      <w:proofErr w:type="gramEnd"/>
      <w:r>
        <w:rPr>
          <w:rStyle w:val="Znakapoznpodarou"/>
        </w:rPr>
        <w:footnoteReference w:id="1"/>
      </w:r>
      <w:r>
        <w:t xml:space="preserve"> Vychází z obecně onomastických teoretických východisek. Předmětem jejího zkoumání jsou vlastní jména v textu. </w:t>
      </w:r>
    </w:p>
    <w:p w:rsidR="00963620" w:rsidRDefault="00963620" w:rsidP="00646300">
      <w:pPr>
        <w:pStyle w:val="Normlnweb"/>
        <w:spacing w:before="0" w:after="0" w:line="360" w:lineRule="auto"/>
        <w:jc w:val="both"/>
      </w:pPr>
      <w:r>
        <w:t>Interdisciplinárně je literární</w:t>
      </w:r>
      <w:r w:rsidR="00E6370D">
        <w:t xml:space="preserve"> onomastika spjata s </w:t>
      </w:r>
      <w:r>
        <w:t>historicky nebo lingvisticky orientovaným výzkumem jmen, ale také s psychologií, sociologií či kul</w:t>
      </w:r>
      <w:r w:rsidR="00683F2E">
        <w:t>turněhistorickou problematikou.</w:t>
      </w:r>
      <w:r>
        <w:rPr>
          <w:rStyle w:val="Znakapoznpodarou"/>
        </w:rPr>
        <w:footnoteReference w:id="2"/>
      </w:r>
    </w:p>
    <w:p w:rsidR="00963620" w:rsidRDefault="00963620" w:rsidP="00646300">
      <w:pPr>
        <w:pStyle w:val="Normlnweb"/>
        <w:spacing w:before="0" w:after="0" w:line="360" w:lineRule="auto"/>
        <w:jc w:val="both"/>
      </w:pPr>
      <w:r>
        <w:t>Jedná se o poměrně mladou disciplínu, v českém j</w:t>
      </w:r>
      <w:r w:rsidR="00E6370D">
        <w:t>azykovém prostředí se</w:t>
      </w:r>
      <w:r>
        <w:t xml:space="preserve"> začala prosazovat od 70. let 20. století.</w:t>
      </w:r>
      <w:r>
        <w:rPr>
          <w:rStyle w:val="Znakapoznpodarou"/>
        </w:rPr>
        <w:footnoteReference w:id="3"/>
      </w:r>
    </w:p>
    <w:p w:rsidR="00963620" w:rsidRPr="00C3060F" w:rsidRDefault="00963620" w:rsidP="00646300">
      <w:pPr>
        <w:pStyle w:val="Normlnweb"/>
        <w:spacing w:before="0" w:after="0" w:line="360" w:lineRule="auto"/>
        <w:jc w:val="both"/>
      </w:pPr>
      <w:r>
        <w:t xml:space="preserve">V začátcích </w:t>
      </w:r>
      <w:proofErr w:type="spellStart"/>
      <w:r>
        <w:t>literárněonomastického</w:t>
      </w:r>
      <w:proofErr w:type="spellEnd"/>
      <w:r>
        <w:t xml:space="preserve"> bádání se autoři soustředili především na rozbory konkrétního uměleckého díla. Byla analyzována výstavba textu i způsob tvoření vlastních jmen</w:t>
      </w:r>
      <w:r w:rsidRPr="00C3060F">
        <w:t>. První</w:t>
      </w:r>
      <w:r w:rsidR="002243C8" w:rsidRPr="00C3060F">
        <w:t xml:space="preserve"> česká</w:t>
      </w:r>
      <w:r w:rsidR="00E6370D" w:rsidRPr="00C3060F">
        <w:t xml:space="preserve"> </w:t>
      </w:r>
      <w:proofErr w:type="spellStart"/>
      <w:r w:rsidR="00E6370D" w:rsidRPr="00C3060F">
        <w:t>literárně</w:t>
      </w:r>
      <w:r w:rsidRPr="00C3060F">
        <w:t>onomastická</w:t>
      </w:r>
      <w:proofErr w:type="spellEnd"/>
      <w:r w:rsidRPr="00C3060F">
        <w:t xml:space="preserve"> studie </w:t>
      </w:r>
      <w:r w:rsidR="002243C8" w:rsidRPr="00C3060F">
        <w:t>za</w:t>
      </w:r>
      <w:r w:rsidR="009F4D56">
        <w:t>měřená na teorii vlastních jmen –</w:t>
      </w:r>
      <w:r w:rsidR="00E6370D" w:rsidRPr="00C3060F">
        <w:t xml:space="preserve"> </w:t>
      </w:r>
      <w:r w:rsidRPr="00C3060F">
        <w:rPr>
          <w:i/>
        </w:rPr>
        <w:t>Vlastní jména v umělecké literatuře</w:t>
      </w:r>
      <w:r w:rsidR="009F4D56" w:rsidRPr="009F4D56">
        <w:rPr>
          <w:rStyle w:val="Znakapoznpodarou"/>
        </w:rPr>
        <w:footnoteReference w:id="4"/>
      </w:r>
      <w:r w:rsidRPr="009F4D56">
        <w:t xml:space="preserve"> </w:t>
      </w:r>
      <w:r w:rsidRPr="00C3060F">
        <w:t xml:space="preserve">pochází z roku 1976 </w:t>
      </w:r>
      <w:r w:rsidR="007E2D29" w:rsidRPr="00C3060F">
        <w:t>a jejím autorem je</w:t>
      </w:r>
      <w:r w:rsidRPr="00C3060F">
        <w:t xml:space="preserve"> Kar</w:t>
      </w:r>
      <w:r w:rsidR="007E2D29" w:rsidRPr="00C3060F">
        <w:t xml:space="preserve">el </w:t>
      </w:r>
      <w:proofErr w:type="spellStart"/>
      <w:r w:rsidR="007E2D29" w:rsidRPr="00C3060F">
        <w:t>Hausenblas</w:t>
      </w:r>
      <w:proofErr w:type="spellEnd"/>
      <w:r w:rsidRPr="00C3060F">
        <w:t xml:space="preserve">. </w:t>
      </w:r>
    </w:p>
    <w:p w:rsidR="00963620" w:rsidRDefault="00E6370D" w:rsidP="00646300">
      <w:pPr>
        <w:pStyle w:val="Normlnweb"/>
        <w:spacing w:before="0" w:after="0" w:line="360" w:lineRule="auto"/>
        <w:jc w:val="both"/>
      </w:pPr>
      <w:r>
        <w:t>V 80. letech j</w:t>
      </w:r>
      <w:r w:rsidR="00963620">
        <w:t>sou publikovány</w:t>
      </w:r>
      <w:r>
        <w:t xml:space="preserve"> další materiálové studie, </w:t>
      </w:r>
      <w:r w:rsidR="00963620">
        <w:t xml:space="preserve">objevují </w:t>
      </w:r>
      <w:r>
        <w:t xml:space="preserve">se </w:t>
      </w:r>
      <w:r w:rsidR="00963620">
        <w:t xml:space="preserve">články zabývající se problematikou překladu vlastních jmen. Teoretických studii nebylo v této době mnoho. </w:t>
      </w:r>
      <w:proofErr w:type="spellStart"/>
      <w:r w:rsidR="00963620">
        <w:t>Onomastikové</w:t>
      </w:r>
      <w:proofErr w:type="spellEnd"/>
      <w:r w:rsidR="00963620">
        <w:t xml:space="preserve"> navazovali na podněty ze zahraničí, především z Polska a</w:t>
      </w:r>
      <w:r w:rsidR="00373B66">
        <w:t xml:space="preserve"> Německa. Pozornost se soustřeďuje </w:t>
      </w:r>
      <w:r w:rsidR="00963620">
        <w:t xml:space="preserve">na funkci a společenské působení literárních jmen. V 90. letech má již </w:t>
      </w:r>
      <w:r w:rsidR="00373B66">
        <w:t xml:space="preserve">literární </w:t>
      </w:r>
      <w:r w:rsidR="00963620">
        <w:t>onomastika v</w:t>
      </w:r>
      <w:r w:rsidR="00373B66">
        <w:t xml:space="preserve"> naší </w:t>
      </w:r>
      <w:r w:rsidR="00963620">
        <w:t>lingvistice své místo. Stále se však jedná o poměrně mladou disciplínu, jejíž teoretická základna není zatím dostatečně propracovaná.</w:t>
      </w:r>
      <w:r w:rsidR="00963620">
        <w:rPr>
          <w:rStyle w:val="Znakapoznpodarou"/>
        </w:rPr>
        <w:footnoteReference w:id="5"/>
      </w:r>
      <w:r w:rsidR="00963620">
        <w:t xml:space="preserve"> Teoretické práce literární onomastiky jsou</w:t>
      </w:r>
      <w:r w:rsidR="00BD27DC">
        <w:t xml:space="preserve"> stále</w:t>
      </w:r>
      <w:r w:rsidR="00963620">
        <w:t xml:space="preserve"> spíše výjimkou. Většina studií se věnuje materiálové analýze, zaměřené především na literární antroponyma a v mnohem menší míře na toponyma a téměř vůbec </w:t>
      </w:r>
      <w:r w:rsidR="00BD27DC">
        <w:t xml:space="preserve">ne </w:t>
      </w:r>
      <w:r w:rsidR="00963620">
        <w:t xml:space="preserve">na literární chrématonyma. </w:t>
      </w:r>
    </w:p>
    <w:p w:rsidR="00963620" w:rsidRDefault="00683F2E" w:rsidP="00646300">
      <w:pPr>
        <w:pStyle w:val="Normlnweb"/>
        <w:spacing w:before="0" w:after="0" w:line="360" w:lineRule="auto"/>
        <w:jc w:val="both"/>
      </w:pPr>
      <w:r>
        <w:t>V části 1.3</w:t>
      </w:r>
      <w:r w:rsidR="00963620">
        <w:t xml:space="preserve"> si v souhrnu článků představíme současnou situaci na poli literární onomastiky. </w:t>
      </w:r>
    </w:p>
    <w:p w:rsidR="00963620" w:rsidRDefault="00963620" w:rsidP="00646300">
      <w:pPr>
        <w:pStyle w:val="Normlnweb"/>
        <w:spacing w:before="0" w:after="0" w:line="360" w:lineRule="auto"/>
        <w:jc w:val="both"/>
      </w:pPr>
    </w:p>
    <w:p w:rsidR="00963620" w:rsidRDefault="00963620" w:rsidP="00646300">
      <w:pPr>
        <w:pStyle w:val="Normlnweb"/>
        <w:spacing w:before="0" w:after="0" w:line="360" w:lineRule="auto"/>
        <w:jc w:val="both"/>
      </w:pPr>
    </w:p>
    <w:p w:rsidR="00963620" w:rsidRDefault="00963620" w:rsidP="00646300">
      <w:pPr>
        <w:pStyle w:val="Normlnweb"/>
        <w:spacing w:before="0" w:after="0" w:line="360" w:lineRule="auto"/>
        <w:jc w:val="both"/>
      </w:pPr>
    </w:p>
    <w:p w:rsidR="00963620" w:rsidRDefault="00564710" w:rsidP="00646300">
      <w:pPr>
        <w:pStyle w:val="Normlnweb"/>
        <w:spacing w:before="0" w:after="0" w:line="360" w:lineRule="auto"/>
        <w:jc w:val="both"/>
      </w:pPr>
      <w:r>
        <w:lastRenderedPageBreak/>
        <w:t>1</w:t>
      </w:r>
      <w:r w:rsidR="00462F85">
        <w:t>.1.1</w:t>
      </w:r>
      <w:r w:rsidR="00963620">
        <w:t xml:space="preserve"> KLASIFIKACE VLASTNÍCH JMEN</w:t>
      </w:r>
    </w:p>
    <w:p w:rsidR="00963620" w:rsidRDefault="00963620" w:rsidP="00646300">
      <w:pPr>
        <w:pStyle w:val="Normlnweb"/>
        <w:spacing w:before="0" w:after="0" w:line="360" w:lineRule="auto"/>
        <w:jc w:val="both"/>
      </w:pPr>
    </w:p>
    <w:p w:rsidR="00963620" w:rsidRDefault="00963620" w:rsidP="00646300">
      <w:pPr>
        <w:pStyle w:val="Normlnweb"/>
        <w:spacing w:before="0" w:after="0" w:line="360" w:lineRule="auto"/>
        <w:jc w:val="both"/>
      </w:pPr>
      <w:r w:rsidRPr="007B399E">
        <w:t>Vlastní jména klasifikujeme z hlediska „onymického objektu.“</w:t>
      </w:r>
      <w:r w:rsidRPr="007B399E">
        <w:rPr>
          <w:rStyle w:val="Znakapoznpodarou"/>
        </w:rPr>
        <w:footnoteReference w:id="6"/>
      </w:r>
      <w:r w:rsidRPr="007B399E">
        <w:t xml:space="preserve"> Šrámek jej definuje jako „objekty, jevy a vztahy, které je třeba z komunikačn</w:t>
      </w:r>
      <w:r w:rsidR="00373B66">
        <w:t>ích důvodů pojmenovat propriálně</w:t>
      </w:r>
      <w:r w:rsidRPr="007B399E">
        <w:t>.“</w:t>
      </w:r>
      <w:r w:rsidRPr="007B399E">
        <w:rPr>
          <w:rStyle w:val="Znakapoznpodarou"/>
        </w:rPr>
        <w:footnoteReference w:id="7"/>
      </w:r>
      <w:r w:rsidRPr="007B399E">
        <w:t xml:space="preserve"> Tento termín užívá v souhrnném významu, </w:t>
      </w:r>
      <w:r w:rsidR="00C3060F">
        <w:t>který se</w:t>
      </w:r>
      <w:r w:rsidR="00373B66">
        <w:t xml:space="preserve"> vztahuje</w:t>
      </w:r>
      <w:r w:rsidRPr="007B399E">
        <w:t xml:space="preserve"> na objekty reálné (muž Pavel Novák,</w:t>
      </w:r>
      <w:r>
        <w:t xml:space="preserve"> hotel Kozák), nereálné (pohádková postava Honza, literární postava Josef Švejk), jevy (Vánoce, Nový rok) i vztahy (Kutnohorský dekret).</w:t>
      </w:r>
      <w:r>
        <w:rPr>
          <w:rStyle w:val="Znakapoznpodarou"/>
        </w:rPr>
        <w:footnoteReference w:id="8"/>
      </w:r>
    </w:p>
    <w:p w:rsidR="007E2D29" w:rsidRDefault="007E2D29" w:rsidP="00646300">
      <w:pPr>
        <w:pStyle w:val="Normlnweb"/>
        <w:spacing w:before="0" w:after="0" w:line="360" w:lineRule="auto"/>
        <w:jc w:val="both"/>
      </w:pPr>
      <w:r>
        <w:t xml:space="preserve"> </w:t>
      </w:r>
      <w:r w:rsidR="00C3060F">
        <w:t xml:space="preserve">Vlastní </w:t>
      </w:r>
      <w:r>
        <w:t>jména podle druhu onymického objektu dělíme na antroponyma, toponyma a chrématonyma.</w:t>
      </w:r>
      <w:r w:rsidR="0019727C">
        <w:t xml:space="preserve"> V literárních textech nacházíme všechny tři druhy proprií, nejvíce bývají zastoupena a funkčně využívána jména osobní.</w:t>
      </w:r>
    </w:p>
    <w:p w:rsidR="00963620" w:rsidRDefault="00963620" w:rsidP="00646300">
      <w:pPr>
        <w:pStyle w:val="Normlnweb"/>
        <w:spacing w:before="0" w:after="0" w:line="360" w:lineRule="auto"/>
        <w:jc w:val="both"/>
      </w:pPr>
    </w:p>
    <w:p w:rsidR="00963620" w:rsidRDefault="00564710" w:rsidP="00646300">
      <w:pPr>
        <w:pStyle w:val="Normlnweb"/>
        <w:spacing w:before="0" w:after="0" w:line="360" w:lineRule="auto"/>
        <w:jc w:val="both"/>
      </w:pPr>
      <w:r>
        <w:t>1</w:t>
      </w:r>
      <w:r w:rsidR="00462F85">
        <w:t>.1.1.1</w:t>
      </w:r>
      <w:r w:rsidR="00F909E3">
        <w:t xml:space="preserve"> VLASTNÍ JMÉNO</w:t>
      </w:r>
      <w:r w:rsidR="0019727C">
        <w:t xml:space="preserve"> A JEHO MÍSTO</w:t>
      </w:r>
      <w:r w:rsidR="00CC06D3">
        <w:t xml:space="preserve"> </w:t>
      </w:r>
      <w:r w:rsidR="0019727C">
        <w:t>V LITERÁRNÍM TEXTU</w:t>
      </w:r>
    </w:p>
    <w:p w:rsidR="00F909E3" w:rsidRDefault="00F909E3" w:rsidP="00646300">
      <w:pPr>
        <w:pStyle w:val="Normlnweb"/>
        <w:spacing w:before="0" w:after="0" w:line="360" w:lineRule="auto"/>
        <w:jc w:val="both"/>
      </w:pPr>
    </w:p>
    <w:p w:rsidR="00F909E3" w:rsidRPr="00C3060F" w:rsidRDefault="00997397" w:rsidP="00646300">
      <w:pPr>
        <w:pStyle w:val="Normlnweb"/>
        <w:spacing w:before="0" w:after="0" w:line="360" w:lineRule="auto"/>
        <w:jc w:val="both"/>
      </w:pPr>
      <w:r>
        <w:t>Teorie</w:t>
      </w:r>
      <w:r w:rsidR="00F909E3">
        <w:t xml:space="preserve"> literární onomastiky není zcela jednotná, vyskytují se různé teorie i metodologie. Prozatím nepanuje shoda ani v tom, která jména můžeme do </w:t>
      </w:r>
      <w:proofErr w:type="spellStart"/>
      <w:r>
        <w:t>literárně</w:t>
      </w:r>
      <w:r w:rsidR="00F909E3">
        <w:t>onomastického</w:t>
      </w:r>
      <w:proofErr w:type="spellEnd"/>
      <w:r w:rsidR="00F909E3">
        <w:t xml:space="preserve"> bádání zařadit. Někteří </w:t>
      </w:r>
      <w:proofErr w:type="spellStart"/>
      <w:r w:rsidR="00F909E3">
        <w:t>onomastikové</w:t>
      </w:r>
      <w:proofErr w:type="spellEnd"/>
      <w:r w:rsidR="00F909E3">
        <w:t xml:space="preserve"> například nep</w:t>
      </w:r>
      <w:r w:rsidR="003B5CFE">
        <w:t>ovažují za literární jména</w:t>
      </w:r>
      <w:r w:rsidR="00F909E3">
        <w:t xml:space="preserve"> reálných postav a objektů. Žaneta Dvořáková naopak zastává názor, že všechna vlastní jména v literárních textech jsou součástí fikční</w:t>
      </w:r>
      <w:r>
        <w:t xml:space="preserve">ho světa, jsou </w:t>
      </w:r>
      <w:r w:rsidRPr="00C3060F">
        <w:t>součástí autorovy</w:t>
      </w:r>
      <w:r w:rsidR="00F909E3" w:rsidRPr="00C3060F">
        <w:t xml:space="preserve"> poetiky</w:t>
      </w:r>
      <w:r w:rsidR="00C3060F">
        <w:t xml:space="preserve"> a je</w:t>
      </w:r>
      <w:r w:rsidR="00F909E3" w:rsidRPr="00C3060F">
        <w:t xml:space="preserve"> nutné je také zařadit mezi jména literární.</w:t>
      </w:r>
      <w:r w:rsidR="00F909E3" w:rsidRPr="00C3060F">
        <w:rPr>
          <w:rStyle w:val="Znakypropoznmkupodarou"/>
        </w:rPr>
        <w:footnoteReference w:id="9"/>
      </w:r>
      <w:r w:rsidR="00F909E3" w:rsidRPr="00C3060F">
        <w:t xml:space="preserve"> </w:t>
      </w:r>
    </w:p>
    <w:p w:rsidR="00963620" w:rsidRDefault="00963620" w:rsidP="00646300">
      <w:pPr>
        <w:pStyle w:val="Normlnweb"/>
        <w:spacing w:before="0" w:after="0" w:line="360" w:lineRule="auto"/>
        <w:jc w:val="both"/>
      </w:pPr>
    </w:p>
    <w:p w:rsidR="00963620" w:rsidRDefault="00963620" w:rsidP="00646300">
      <w:pPr>
        <w:pStyle w:val="Normlnweb"/>
        <w:spacing w:before="0" w:after="0" w:line="360" w:lineRule="auto"/>
        <w:jc w:val="both"/>
      </w:pPr>
      <w:r>
        <w:t>Vlastní jména jsou součástí každého jazyka, vznikla z potřeby individu</w:t>
      </w:r>
      <w:r w:rsidR="00997397">
        <w:t>alizovat určitý jev, který patří</w:t>
      </w:r>
      <w:r>
        <w:t xml:space="preserve"> do téže třídy jevů. Vlastní jména byla původně významově průhledná, vyvozovala se </w:t>
      </w:r>
      <w:r w:rsidR="00997397">
        <w:t>z apelativ a byla tedy</w:t>
      </w:r>
      <w:r>
        <w:t xml:space="preserve"> motivovaná. Vyjadřovala většinou nějakou dominující vlastnost. Můžeme říci, že v pojmové rovině apelativum určovalo obecné a proprium zvláštní. Vlastní jména i apelativa mají shodný jazykový materiál, uspořádaný z inventáře týchž zvukových prostředků, mají však r</w:t>
      </w:r>
      <w:r w:rsidR="00997397">
        <w:t>ozdílnou obsahovou stránku, která</w:t>
      </w:r>
      <w:r>
        <w:t xml:space="preserve"> vyplýv</w:t>
      </w:r>
      <w:r w:rsidR="00997397">
        <w:t>á z rozdílných funkcí v jazykové</w:t>
      </w:r>
      <w:r>
        <w:t xml:space="preserve"> komunikaci.</w:t>
      </w:r>
      <w:r>
        <w:rPr>
          <w:rStyle w:val="Znakapoznpodarou"/>
        </w:rPr>
        <w:footnoteReference w:id="10"/>
      </w:r>
    </w:p>
    <w:p w:rsidR="00927E6F" w:rsidRDefault="00963620" w:rsidP="00646300">
      <w:pPr>
        <w:pStyle w:val="Normlnweb"/>
        <w:spacing w:before="0" w:after="0" w:line="360" w:lineRule="auto"/>
        <w:jc w:val="both"/>
      </w:pPr>
      <w:r>
        <w:t>Existují různé d</w:t>
      </w:r>
      <w:r w:rsidRPr="00734333">
        <w:t>efinic</w:t>
      </w:r>
      <w:r>
        <w:t xml:space="preserve">e vlastního jména, přičemž v každé z nich jsou zdůrazňovány jiné specifické rysy vlastních jmen.  Jaroslav David například definuje vlastní jména s ohledem na jejich funkce a znakovou povahu: „Vlastní jména, onyma, jsou především značkami, jejichž </w:t>
      </w:r>
      <w:r>
        <w:lastRenderedPageBreak/>
        <w:t>funkcí je v první řadě identifik</w:t>
      </w:r>
      <w:r w:rsidR="00997397">
        <w:t>ovat a diferenc</w:t>
      </w:r>
      <w:r>
        <w:t>ovat jedinečné objekty. Funkce charakterizační je u nich potlačena, jejich primární apelativní význam je převrstven sémantikou obecně onymických funkcí, vyplývající</w:t>
      </w:r>
      <w:r w:rsidR="00997397">
        <w:t>ch</w:t>
      </w:r>
      <w:r>
        <w:t xml:space="preserve"> z jejich onymického fungování.“</w:t>
      </w:r>
      <w:r>
        <w:rPr>
          <w:rStyle w:val="Znakapoznpodarou"/>
        </w:rPr>
        <w:footnoteReference w:id="11"/>
      </w:r>
      <w:r w:rsidR="00C3060F">
        <w:t xml:space="preserve"> Z toho</w:t>
      </w:r>
      <w:r>
        <w:t xml:space="preserve"> vyplývá, že vlastní jména </w:t>
      </w:r>
      <w:r w:rsidR="00997397">
        <w:t xml:space="preserve">primárně </w:t>
      </w:r>
      <w:r>
        <w:t>nemají charakterizační schopnost. K označovanému objektu se vztahují pouze na základě individuální, společensky podmíněné konvence.</w:t>
      </w:r>
      <w:r>
        <w:rPr>
          <w:rStyle w:val="Znakapoznpodarou"/>
        </w:rPr>
        <w:footnoteReference w:id="12"/>
      </w:r>
      <w:r>
        <w:t xml:space="preserve"> To je však definice proprií obecně. V literárních textech je situace jiná. </w:t>
      </w:r>
      <w:r w:rsidRPr="00C3060F">
        <w:t>Na rozdíl od reá</w:t>
      </w:r>
      <w:r w:rsidR="00997397" w:rsidRPr="00C3060F">
        <w:t>l</w:t>
      </w:r>
      <w:r w:rsidR="003B5CFE" w:rsidRPr="00C3060F">
        <w:t>ných jmen</w:t>
      </w:r>
      <w:r w:rsidR="00997397" w:rsidRPr="00C3060F">
        <w:t xml:space="preserve"> není jméno pouhou</w:t>
      </w:r>
      <w:r w:rsidRPr="00C3060F">
        <w:t xml:space="preserve"> značkou, ale je prvkem charakterizujícím postavu.</w:t>
      </w:r>
      <w:r w:rsidRPr="00C3060F">
        <w:rPr>
          <w:rStyle w:val="Znakapoznpodarou"/>
        </w:rPr>
        <w:footnoteReference w:id="13"/>
      </w:r>
      <w:r w:rsidRPr="00C3060F">
        <w:t xml:space="preserve"> Vlastní jména </w:t>
      </w:r>
      <w:r w:rsidR="003B5CFE" w:rsidRPr="00C3060F">
        <w:t xml:space="preserve">zaujímají v uměleckém textu </w:t>
      </w:r>
      <w:r w:rsidRPr="00C3060F">
        <w:t>významné postavení, zapojují se do struktury díla a jsou součástí význa</w:t>
      </w:r>
      <w:r w:rsidR="00997397" w:rsidRPr="00C3060F">
        <w:t>mové výstavby i celkového smyslu</w:t>
      </w:r>
      <w:r w:rsidRPr="00C3060F">
        <w:t xml:space="preserve"> díla vůbec.</w:t>
      </w:r>
      <w:r w:rsidRPr="00997397">
        <w:rPr>
          <w:color w:val="1F497D" w:themeColor="text2"/>
        </w:rPr>
        <w:t xml:space="preserve"> </w:t>
      </w:r>
      <w:r>
        <w:t>V literárním díle se uplatňují především ty funkce onym, kt</w:t>
      </w:r>
      <w:r w:rsidR="0019727C">
        <w:t xml:space="preserve">eré se označují jako sekundární – </w:t>
      </w:r>
      <w:r>
        <w:t>tedy funkce estetická</w:t>
      </w:r>
      <w:r w:rsidR="00927E6F">
        <w:rPr>
          <w:rStyle w:val="Znakapoznpodarou"/>
        </w:rPr>
        <w:footnoteReference w:id="14"/>
      </w:r>
      <w:r>
        <w:t xml:space="preserve">, </w:t>
      </w:r>
      <w:proofErr w:type="spellStart"/>
      <w:r>
        <w:t>konotativní</w:t>
      </w:r>
      <w:proofErr w:type="spellEnd"/>
      <w:r>
        <w:t xml:space="preserve"> a asociativní.</w:t>
      </w:r>
      <w:r>
        <w:rPr>
          <w:rStyle w:val="Znakapoznpodarou"/>
        </w:rPr>
        <w:footnoteReference w:id="15"/>
      </w:r>
      <w:r>
        <w:t xml:space="preserve"> </w:t>
      </w:r>
    </w:p>
    <w:p w:rsidR="00927E6F" w:rsidRDefault="00963620" w:rsidP="00646300">
      <w:pPr>
        <w:pStyle w:val="Normlnweb"/>
        <w:spacing w:before="0" w:after="0" w:line="360" w:lineRule="auto"/>
        <w:jc w:val="both"/>
      </w:pPr>
      <w:r>
        <w:t>Šrámkova definice vlastního jména je postavena na protikladu propria a apelativa: Vlastní jména jsou lexikální jednotky, „které v protikladu k apelativům (jménům obecným) na nepojmové bázi pojmenovávají komunikativně individualizované objekty.“</w:t>
      </w:r>
      <w:r>
        <w:rPr>
          <w:rStyle w:val="Znakapoznpodarou"/>
        </w:rPr>
        <w:footnoteReference w:id="16"/>
      </w:r>
      <w:r w:rsidR="00927E6F">
        <w:t xml:space="preserve"> </w:t>
      </w:r>
      <w:r>
        <w:t>Zdůrazňuje, že se propria výrazně odlišují od apelativní sféry. Vlastní jméno je úzce spjato se svým denotátem. Nikoliv však svým apelativním významem, ale přes jedinečné příznaky tohoto denotátu. Motivace apelativním významem se využívá u samého vzniku jména, při tvorbě pojmenování, ale postupem času se ztrácí.</w:t>
      </w:r>
      <w:r>
        <w:rPr>
          <w:rStyle w:val="Znakapoznpodarou"/>
        </w:rPr>
        <w:footnoteReference w:id="17"/>
      </w:r>
      <w:r>
        <w:t xml:space="preserve"> V literárních textech je opět situace odlišná. Sémantika fundujících apelativ je často aktualizována, především u tzv. mluvících jmen, jejichž hlavní funkcí je vedl</w:t>
      </w:r>
      <w:r w:rsidR="00754A67">
        <w:t>e identifikace tak</w:t>
      </w:r>
      <w:r w:rsidR="0019727C">
        <w:t>é</w:t>
      </w:r>
      <w:r>
        <w:t xml:space="preserve"> postavu charakterizovat.</w:t>
      </w:r>
      <w:r>
        <w:rPr>
          <w:rStyle w:val="Znakapoznpodarou"/>
        </w:rPr>
        <w:footnoteReference w:id="18"/>
      </w:r>
    </w:p>
    <w:p w:rsidR="00754A67" w:rsidRDefault="00754A67" w:rsidP="00646300">
      <w:pPr>
        <w:pStyle w:val="Normlnweb"/>
        <w:spacing w:before="0" w:after="0" w:line="360" w:lineRule="auto"/>
        <w:jc w:val="both"/>
      </w:pPr>
    </w:p>
    <w:p w:rsidR="00754A67" w:rsidRDefault="00754A67" w:rsidP="00646300">
      <w:pPr>
        <w:pStyle w:val="Normlnweb"/>
        <w:spacing w:before="0" w:after="0" w:line="360" w:lineRule="auto"/>
        <w:jc w:val="both"/>
      </w:pPr>
    </w:p>
    <w:p w:rsidR="00A31CA5" w:rsidRDefault="00A31CA5" w:rsidP="00646300">
      <w:pPr>
        <w:pStyle w:val="Normlnweb"/>
        <w:spacing w:before="0" w:after="0" w:line="360" w:lineRule="auto"/>
        <w:jc w:val="both"/>
      </w:pPr>
    </w:p>
    <w:p w:rsidR="00A31CA5" w:rsidRDefault="00A31CA5" w:rsidP="00646300">
      <w:pPr>
        <w:pStyle w:val="Normlnweb"/>
        <w:spacing w:before="0" w:after="0" w:line="360" w:lineRule="auto"/>
        <w:jc w:val="both"/>
      </w:pPr>
    </w:p>
    <w:p w:rsidR="00963620" w:rsidRDefault="00963620" w:rsidP="00646300">
      <w:pPr>
        <w:spacing w:after="0" w:line="360" w:lineRule="auto"/>
        <w:jc w:val="both"/>
        <w:rPr>
          <w:rFonts w:ascii="Times New Roman" w:hAnsi="Times New Roman" w:cs="Times New Roman"/>
          <w:sz w:val="24"/>
          <w:szCs w:val="24"/>
        </w:rPr>
      </w:pPr>
    </w:p>
    <w:p w:rsidR="00462F85" w:rsidRDefault="00462F85" w:rsidP="00646300">
      <w:pPr>
        <w:spacing w:after="0" w:line="360" w:lineRule="auto"/>
        <w:jc w:val="both"/>
        <w:rPr>
          <w:rFonts w:ascii="Times New Roman" w:hAnsi="Times New Roman" w:cs="Times New Roman"/>
          <w:sz w:val="24"/>
          <w:szCs w:val="24"/>
        </w:rPr>
      </w:pPr>
    </w:p>
    <w:p w:rsidR="00963620" w:rsidRDefault="00564710" w:rsidP="006463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462F85">
        <w:rPr>
          <w:rFonts w:ascii="Times New Roman" w:hAnsi="Times New Roman" w:cs="Times New Roman"/>
          <w:sz w:val="24"/>
          <w:szCs w:val="24"/>
        </w:rPr>
        <w:t>.1.2</w:t>
      </w:r>
      <w:r w:rsidR="00963620">
        <w:rPr>
          <w:rFonts w:ascii="Times New Roman" w:hAnsi="Times New Roman" w:cs="Times New Roman"/>
          <w:sz w:val="24"/>
          <w:szCs w:val="24"/>
        </w:rPr>
        <w:t xml:space="preserve"> POJMENOVÁNÍ POSTAVY</w:t>
      </w:r>
    </w:p>
    <w:p w:rsidR="00963620" w:rsidRDefault="00963620" w:rsidP="00646300">
      <w:pPr>
        <w:spacing w:after="0" w:line="360" w:lineRule="auto"/>
        <w:jc w:val="both"/>
        <w:rPr>
          <w:rFonts w:ascii="Times New Roman" w:hAnsi="Times New Roman" w:cs="Times New Roman"/>
          <w:sz w:val="24"/>
          <w:szCs w:val="24"/>
        </w:rPr>
      </w:pPr>
    </w:p>
    <w:p w:rsidR="00963620" w:rsidRDefault="00963620" w:rsidP="00646300">
      <w:pPr>
        <w:spacing w:after="0" w:line="360" w:lineRule="auto"/>
        <w:jc w:val="both"/>
        <w:rPr>
          <w:rFonts w:ascii="Times New Roman" w:hAnsi="Times New Roman" w:cs="Times New Roman"/>
          <w:sz w:val="24"/>
          <w:szCs w:val="24"/>
        </w:rPr>
      </w:pPr>
      <w:r w:rsidRPr="00DB77F7">
        <w:rPr>
          <w:rFonts w:ascii="Times New Roman" w:hAnsi="Times New Roman" w:cs="Times New Roman"/>
          <w:sz w:val="24"/>
          <w:szCs w:val="24"/>
        </w:rPr>
        <w:t>Literární jména mají v uměleckých textech nejrůznější podoby a funkce. Zasahují do vš</w:t>
      </w:r>
      <w:r w:rsidR="00754A67">
        <w:rPr>
          <w:rFonts w:ascii="Times New Roman" w:hAnsi="Times New Roman" w:cs="Times New Roman"/>
          <w:sz w:val="24"/>
          <w:szCs w:val="24"/>
        </w:rPr>
        <w:t>ech složek díla a jsou důležitým</w:t>
      </w:r>
      <w:r w:rsidRPr="00DB77F7">
        <w:rPr>
          <w:rFonts w:ascii="Times New Roman" w:hAnsi="Times New Roman" w:cs="Times New Roman"/>
          <w:sz w:val="24"/>
          <w:szCs w:val="24"/>
        </w:rPr>
        <w:t xml:space="preserve"> </w:t>
      </w:r>
      <w:r>
        <w:rPr>
          <w:rFonts w:ascii="Times New Roman" w:hAnsi="Times New Roman" w:cs="Times New Roman"/>
          <w:sz w:val="24"/>
          <w:szCs w:val="24"/>
        </w:rPr>
        <w:t>elementem</w:t>
      </w:r>
      <w:r w:rsidRPr="00DB77F7">
        <w:rPr>
          <w:rFonts w:ascii="Times New Roman" w:hAnsi="Times New Roman" w:cs="Times New Roman"/>
          <w:sz w:val="24"/>
          <w:szCs w:val="24"/>
        </w:rPr>
        <w:t xml:space="preserve"> charak</w:t>
      </w:r>
      <w:r w:rsidR="00754A67">
        <w:rPr>
          <w:rFonts w:ascii="Times New Roman" w:hAnsi="Times New Roman" w:cs="Times New Roman"/>
          <w:sz w:val="24"/>
          <w:szCs w:val="24"/>
        </w:rPr>
        <w:t>teristiky postavy. Jsou neoddělitelnou</w:t>
      </w:r>
      <w:r w:rsidRPr="00DB77F7">
        <w:rPr>
          <w:rFonts w:ascii="Times New Roman" w:hAnsi="Times New Roman" w:cs="Times New Roman"/>
          <w:sz w:val="24"/>
          <w:szCs w:val="24"/>
        </w:rPr>
        <w:t xml:space="preserve"> součástí díla</w:t>
      </w:r>
      <w:r>
        <w:rPr>
          <w:rFonts w:ascii="Times New Roman" w:hAnsi="Times New Roman" w:cs="Times New Roman"/>
          <w:sz w:val="24"/>
          <w:szCs w:val="24"/>
        </w:rPr>
        <w:t>, o čemž svědčí i fakt, že jsou často</w:t>
      </w:r>
      <w:r w:rsidRPr="00DB77F7">
        <w:rPr>
          <w:rFonts w:ascii="Times New Roman" w:hAnsi="Times New Roman" w:cs="Times New Roman"/>
          <w:sz w:val="24"/>
          <w:szCs w:val="24"/>
        </w:rPr>
        <w:t xml:space="preserve"> vkládána do titulu díla.</w:t>
      </w:r>
      <w:r>
        <w:rPr>
          <w:rFonts w:ascii="Times New Roman" w:hAnsi="Times New Roman" w:cs="Times New Roman"/>
          <w:sz w:val="24"/>
          <w:szCs w:val="24"/>
        </w:rPr>
        <w:t xml:space="preserve"> Podle</w:t>
      </w:r>
      <w:r w:rsidR="00A577E3">
        <w:rPr>
          <w:rFonts w:ascii="Times New Roman" w:hAnsi="Times New Roman" w:cs="Times New Roman"/>
          <w:sz w:val="24"/>
          <w:szCs w:val="24"/>
        </w:rPr>
        <w:t xml:space="preserve"> D.</w:t>
      </w:r>
      <w:r>
        <w:rPr>
          <w:rFonts w:ascii="Times New Roman" w:hAnsi="Times New Roman" w:cs="Times New Roman"/>
          <w:sz w:val="24"/>
          <w:szCs w:val="24"/>
        </w:rPr>
        <w:t xml:space="preserve"> Hodrové dokonce „jméno postavy nebylo nikdy tak důležité jako v dílech 20.</w:t>
      </w:r>
      <w:r w:rsidR="00754A67">
        <w:rPr>
          <w:rFonts w:ascii="Times New Roman" w:hAnsi="Times New Roman" w:cs="Times New Roman"/>
          <w:sz w:val="24"/>
          <w:szCs w:val="24"/>
        </w:rPr>
        <w:t xml:space="preserve"> </w:t>
      </w:r>
      <w:r>
        <w:rPr>
          <w:rFonts w:ascii="Times New Roman" w:hAnsi="Times New Roman" w:cs="Times New Roman"/>
          <w:sz w:val="24"/>
          <w:szCs w:val="24"/>
        </w:rPr>
        <w:t>století, nikdy dřív nebyla jeho vazba s celkem textu a jeho smyslem tak zdůrazňována a tak nápadná.“</w:t>
      </w:r>
      <w:r>
        <w:rPr>
          <w:rStyle w:val="Znakapoznpodarou"/>
          <w:rFonts w:ascii="Times New Roman" w:hAnsi="Times New Roman" w:cs="Times New Roman"/>
          <w:sz w:val="24"/>
          <w:szCs w:val="24"/>
        </w:rPr>
        <w:footnoteReference w:id="19"/>
      </w:r>
    </w:p>
    <w:p w:rsidR="00963620" w:rsidRDefault="00963620" w:rsidP="006463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Akt pojmenování postavy je realizován dvěma způsoby. Častější je situace, kdy postava vstupuje do textu již pojmenovaná, čímž je umocněn dojem autenticity. V druhém případě se jméno tvoří před očima čtenáře, postava je pojmenována až v průběhu děje a tím je zdůrazňována její fiktivnost.</w:t>
      </w:r>
      <w:r>
        <w:rPr>
          <w:rStyle w:val="Znakapoznpodarou"/>
          <w:rFonts w:ascii="Times New Roman" w:hAnsi="Times New Roman" w:cs="Times New Roman"/>
          <w:sz w:val="24"/>
          <w:szCs w:val="24"/>
        </w:rPr>
        <w:footnoteReference w:id="20"/>
      </w:r>
    </w:p>
    <w:p w:rsidR="00963620" w:rsidRPr="0059413B" w:rsidRDefault="00963620" w:rsidP="006463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výběr jména postavy působí celá řada faktorů, které na sebe vzájemně působí a ovlivňují se. Velmi důležitým faktorem je literární druh. Jméno má jiné postavení a plní jiné funkce v poezii a v </w:t>
      </w:r>
      <w:r w:rsidR="00754A67">
        <w:rPr>
          <w:rFonts w:ascii="Times New Roman" w:hAnsi="Times New Roman" w:cs="Times New Roman"/>
          <w:sz w:val="24"/>
          <w:szCs w:val="24"/>
        </w:rPr>
        <w:t>próze</w:t>
      </w:r>
      <w:r w:rsidR="00754A67" w:rsidRPr="00C27E01">
        <w:rPr>
          <w:rFonts w:ascii="Times New Roman" w:hAnsi="Times New Roman" w:cs="Times New Roman"/>
          <w:sz w:val="24"/>
          <w:szCs w:val="24"/>
        </w:rPr>
        <w:t>. Literární druhy se vyvíjejí</w:t>
      </w:r>
      <w:r w:rsidRPr="00C27E01">
        <w:rPr>
          <w:rFonts w:ascii="Times New Roman" w:hAnsi="Times New Roman" w:cs="Times New Roman"/>
          <w:sz w:val="24"/>
          <w:szCs w:val="24"/>
        </w:rPr>
        <w:t xml:space="preserve"> a pojmenovací strategie se v nich proměňuje, na jména tak můžeme nahlížet z hlediska diachronního i synchronního.</w:t>
      </w:r>
      <w:r w:rsidR="00D51502" w:rsidRPr="00C27E01">
        <w:rPr>
          <w:rFonts w:ascii="Times New Roman" w:hAnsi="Times New Roman" w:cs="Times New Roman"/>
          <w:sz w:val="24"/>
          <w:szCs w:val="24"/>
        </w:rPr>
        <w:t xml:space="preserve"> </w:t>
      </w:r>
      <w:r w:rsidRPr="00C27E01">
        <w:rPr>
          <w:rFonts w:ascii="Times New Roman" w:hAnsi="Times New Roman" w:cs="Times New Roman"/>
          <w:sz w:val="24"/>
          <w:szCs w:val="24"/>
        </w:rPr>
        <w:t xml:space="preserve">Je zřejmé, že jména postav v satiře budou odlišná od jmen užívaných </w:t>
      </w:r>
      <w:r w:rsidR="00754A67" w:rsidRPr="00C27E01">
        <w:rPr>
          <w:rFonts w:ascii="Times New Roman" w:hAnsi="Times New Roman" w:cs="Times New Roman"/>
          <w:sz w:val="24"/>
          <w:szCs w:val="24"/>
        </w:rPr>
        <w:t xml:space="preserve">v </w:t>
      </w:r>
      <w:r w:rsidRPr="00C27E01">
        <w:rPr>
          <w:rFonts w:ascii="Times New Roman" w:hAnsi="Times New Roman" w:cs="Times New Roman"/>
          <w:sz w:val="24"/>
          <w:szCs w:val="24"/>
        </w:rPr>
        <w:t>historickém dramatu.</w:t>
      </w:r>
      <w:r>
        <w:rPr>
          <w:rFonts w:ascii="Times New Roman" w:hAnsi="Times New Roman" w:cs="Times New Roman"/>
          <w:sz w:val="24"/>
          <w:szCs w:val="24"/>
        </w:rPr>
        <w:t xml:space="preserve"> Pro frašku jsou typická jména mluvící, vyjadřující fyzické či psychické vlastnosti svých nositelů. Mluvící </w:t>
      </w:r>
      <w:r w:rsidRPr="00754A67">
        <w:rPr>
          <w:rFonts w:ascii="Times New Roman" w:hAnsi="Times New Roman" w:cs="Times New Roman"/>
          <w:sz w:val="24"/>
          <w:szCs w:val="24"/>
        </w:rPr>
        <w:t>jméno</w:t>
      </w:r>
      <w:r w:rsidR="00754A67">
        <w:rPr>
          <w:rFonts w:ascii="Times New Roman" w:hAnsi="Times New Roman" w:cs="Times New Roman"/>
          <w:sz w:val="24"/>
          <w:szCs w:val="24"/>
        </w:rPr>
        <w:t xml:space="preserve"> postavu charakterizuje předem</w:t>
      </w:r>
      <w:r>
        <w:rPr>
          <w:rFonts w:ascii="Times New Roman" w:hAnsi="Times New Roman" w:cs="Times New Roman"/>
          <w:sz w:val="24"/>
          <w:szCs w:val="24"/>
        </w:rPr>
        <w:t>, její charakter či vlastnost jsou většinou jednostranně vyhraněné. Mluvící jméno však nemu</w:t>
      </w:r>
      <w:r w:rsidR="00A577E3">
        <w:rPr>
          <w:rFonts w:ascii="Times New Roman" w:hAnsi="Times New Roman" w:cs="Times New Roman"/>
          <w:sz w:val="24"/>
          <w:szCs w:val="24"/>
        </w:rPr>
        <w:t>sí postavu charakterizovat</w:t>
      </w:r>
      <w:r>
        <w:rPr>
          <w:rFonts w:ascii="Times New Roman" w:hAnsi="Times New Roman" w:cs="Times New Roman"/>
          <w:sz w:val="24"/>
          <w:szCs w:val="24"/>
        </w:rPr>
        <w:t xml:space="preserve"> vždy prvoplánově. Jeho „mluvíc</w:t>
      </w:r>
      <w:r w:rsidR="00754A67">
        <w:rPr>
          <w:rFonts w:ascii="Times New Roman" w:hAnsi="Times New Roman" w:cs="Times New Roman"/>
          <w:sz w:val="24"/>
          <w:szCs w:val="24"/>
        </w:rPr>
        <w:t>í“ potenciál může vyplynout až z</w:t>
      </w:r>
      <w:r>
        <w:rPr>
          <w:rFonts w:ascii="Times New Roman" w:hAnsi="Times New Roman" w:cs="Times New Roman"/>
          <w:sz w:val="24"/>
          <w:szCs w:val="24"/>
        </w:rPr>
        <w:t> kontextu. Zprvu mohou působit neutrálně. Důležitým faktorem je také kulturní tradice – některá jména mohou vyvolávat aluze a reminiscence. Patří sem i nejrůznější stereotypní představy</w:t>
      </w:r>
      <w:r w:rsidR="00754A67">
        <w:rPr>
          <w:rFonts w:ascii="Times New Roman" w:hAnsi="Times New Roman" w:cs="Times New Roman"/>
          <w:sz w:val="24"/>
          <w:szCs w:val="24"/>
        </w:rPr>
        <w:t>, které spojuje</w:t>
      </w:r>
      <w:r>
        <w:rPr>
          <w:rFonts w:ascii="Times New Roman" w:hAnsi="Times New Roman" w:cs="Times New Roman"/>
          <w:sz w:val="24"/>
          <w:szCs w:val="24"/>
        </w:rPr>
        <w:t xml:space="preserve"> s charakterem postav n</w:t>
      </w:r>
      <w:r w:rsidR="00754A67">
        <w:rPr>
          <w:rFonts w:ascii="Times New Roman" w:hAnsi="Times New Roman" w:cs="Times New Roman"/>
          <w:sz w:val="24"/>
          <w:szCs w:val="24"/>
        </w:rPr>
        <w:t>ěkterých jmen dobová poetika, např.</w:t>
      </w:r>
      <w:r>
        <w:rPr>
          <w:rFonts w:ascii="Times New Roman" w:hAnsi="Times New Roman" w:cs="Times New Roman"/>
          <w:sz w:val="24"/>
          <w:szCs w:val="24"/>
        </w:rPr>
        <w:t xml:space="preserve"> realismus, romantismus, a v neposlední řadě je důležitým faktorem autorská poe</w:t>
      </w:r>
      <w:r w:rsidR="00754A67">
        <w:rPr>
          <w:rFonts w:ascii="Times New Roman" w:hAnsi="Times New Roman" w:cs="Times New Roman"/>
          <w:sz w:val="24"/>
          <w:szCs w:val="24"/>
        </w:rPr>
        <w:t>tika</w:t>
      </w:r>
      <w:r>
        <w:rPr>
          <w:rFonts w:ascii="Times New Roman" w:hAnsi="Times New Roman" w:cs="Times New Roman"/>
          <w:sz w:val="24"/>
          <w:szCs w:val="24"/>
        </w:rPr>
        <w:t>.</w:t>
      </w:r>
      <w:r w:rsidR="0019727C">
        <w:rPr>
          <w:rFonts w:ascii="Times New Roman" w:hAnsi="Times New Roman" w:cs="Times New Roman"/>
          <w:sz w:val="24"/>
          <w:szCs w:val="24"/>
        </w:rPr>
        <w:t xml:space="preserve"> </w:t>
      </w:r>
      <w:r w:rsidR="00754A67">
        <w:rPr>
          <w:rFonts w:ascii="Times New Roman" w:hAnsi="Times New Roman" w:cs="Times New Roman"/>
          <w:sz w:val="24"/>
          <w:szCs w:val="24"/>
        </w:rPr>
        <w:t>Dále mo</w:t>
      </w:r>
      <w:r>
        <w:rPr>
          <w:rFonts w:ascii="Times New Roman" w:hAnsi="Times New Roman" w:cs="Times New Roman"/>
          <w:sz w:val="24"/>
          <w:szCs w:val="24"/>
        </w:rPr>
        <w:t>hou působit faktory formálně jazykové a obsahově sémantické.</w:t>
      </w:r>
      <w:r>
        <w:rPr>
          <w:rStyle w:val="Znakapoznpodarou"/>
          <w:rFonts w:ascii="Times New Roman" w:hAnsi="Times New Roman" w:cs="Times New Roman"/>
          <w:sz w:val="24"/>
          <w:szCs w:val="24"/>
        </w:rPr>
        <w:footnoteReference w:id="21"/>
      </w:r>
    </w:p>
    <w:p w:rsidR="00963620" w:rsidRDefault="00963620" w:rsidP="00646300">
      <w:pPr>
        <w:pStyle w:val="Normlnweb"/>
        <w:spacing w:before="0" w:after="0" w:line="360" w:lineRule="auto"/>
        <w:jc w:val="both"/>
      </w:pPr>
      <w:r>
        <w:t xml:space="preserve">Z jazykových faktorů může na výběr jména působit slovotvorná struktura antroponyma, jeho </w:t>
      </w:r>
      <w:proofErr w:type="spellStart"/>
      <w:r>
        <w:t>příznakovost</w:t>
      </w:r>
      <w:proofErr w:type="spellEnd"/>
      <w:r>
        <w:t xml:space="preserve">, obvyklost, módnost, </w:t>
      </w:r>
      <w:proofErr w:type="spellStart"/>
      <w:r>
        <w:t>noremnost</w:t>
      </w:r>
      <w:proofErr w:type="spellEnd"/>
      <w:r>
        <w:t xml:space="preserve">, hláskový sklad, zvuková kvalita. Po stránce obsahově sémantické mohou působit faktory sociální, náboženské, dobové, územní, dále </w:t>
      </w:r>
      <w:r>
        <w:lastRenderedPageBreak/>
        <w:t>různé asociace a konotace. Ve volbě literárních jmen se však především uplatňuje autorova tvůrčí invence, kterou se snaží probudit ve čtenáři iluzi reálného světa.</w:t>
      </w:r>
      <w:r>
        <w:rPr>
          <w:rStyle w:val="Znakapoznpodarou"/>
        </w:rPr>
        <w:footnoteReference w:id="22"/>
      </w:r>
      <w:r>
        <w:t xml:space="preserve"> </w:t>
      </w:r>
    </w:p>
    <w:p w:rsidR="00963620" w:rsidRDefault="00963620" w:rsidP="00646300">
      <w:pPr>
        <w:pStyle w:val="Normlnweb"/>
        <w:spacing w:before="0" w:after="0" w:line="360" w:lineRule="auto"/>
        <w:jc w:val="both"/>
      </w:pPr>
      <w:r>
        <w:t>Výběr a uži</w:t>
      </w:r>
      <w:r w:rsidR="00D51502">
        <w:t xml:space="preserve">tí konkrétních jmen </w:t>
      </w:r>
      <w:proofErr w:type="gramStart"/>
      <w:r w:rsidR="00D51502">
        <w:t>je</w:t>
      </w:r>
      <w:proofErr w:type="gramEnd"/>
      <w:r w:rsidR="00D51502">
        <w:t xml:space="preserve"> </w:t>
      </w:r>
      <w:r w:rsidR="00754A67">
        <w:t>tedy v zásadě</w:t>
      </w:r>
      <w:r>
        <w:t xml:space="preserve"> výsadou autora. V různých dílech může totéž jméno jednou působit všedně a jednou být jménem mluvícím. „I každodenní, zdánlivě banální jméno se v celku literárního díla může stát příznakovým, promlouvajícím; rozhodující úlohu tu hraje významový kontext, v jehož rámci se sémantické pole jména postavy konkretizuje. Z toho vyplývá i možnost rozdílné konkretizace téhož jména.“</w:t>
      </w:r>
      <w:r>
        <w:rPr>
          <w:rStyle w:val="Znakypropoznmkupodarou"/>
        </w:rPr>
        <w:footnoteReference w:id="23"/>
      </w:r>
    </w:p>
    <w:p w:rsidR="00963620" w:rsidRDefault="00963620" w:rsidP="00646300">
      <w:pPr>
        <w:pStyle w:val="Normlnweb"/>
        <w:spacing w:before="0" w:after="0" w:line="360" w:lineRule="auto"/>
        <w:jc w:val="both"/>
      </w:pPr>
      <w:r>
        <w:t xml:space="preserve">Co se týká formy proprií, jména osob v literatuře jsou většinou ve shodě s reálnou </w:t>
      </w:r>
      <w:proofErr w:type="spellStart"/>
      <w:r>
        <w:t>antroponymickou</w:t>
      </w:r>
      <w:proofErr w:type="spellEnd"/>
      <w:r>
        <w:t xml:space="preserve"> soustavou. Literární jména postav se skládají ze jména, z příjmení, nebo ze jména a příjmení. Postava ale může být označena pouhou iniciálou, přezdívkou, formo</w:t>
      </w:r>
      <w:r w:rsidR="00754A67">
        <w:t>u apelativa, nebo také být beze</w:t>
      </w:r>
      <w:r>
        <w:t>jmenná. Každá forma pojmenování postavu jistým způsobem charakterizuje a hodnocení jména je závislé na celkovém kontextu.</w:t>
      </w:r>
      <w:r>
        <w:rPr>
          <w:rStyle w:val="Znakapoznpodarou"/>
        </w:rPr>
        <w:footnoteReference w:id="24"/>
      </w:r>
    </w:p>
    <w:p w:rsidR="00963620" w:rsidRDefault="00963620" w:rsidP="00646300">
      <w:pPr>
        <w:pStyle w:val="Normlnweb"/>
        <w:spacing w:before="0" w:after="0" w:line="360" w:lineRule="auto"/>
        <w:jc w:val="both"/>
      </w:pPr>
    </w:p>
    <w:p w:rsidR="00963620" w:rsidRDefault="00564710" w:rsidP="00646300">
      <w:pPr>
        <w:pStyle w:val="Normlnweb"/>
        <w:spacing w:before="0" w:after="0" w:line="360" w:lineRule="auto"/>
        <w:jc w:val="both"/>
        <w:rPr>
          <w:bCs/>
        </w:rPr>
      </w:pPr>
      <w:r>
        <w:rPr>
          <w:bCs/>
        </w:rPr>
        <w:t>1</w:t>
      </w:r>
      <w:r w:rsidR="00963620">
        <w:rPr>
          <w:bCs/>
        </w:rPr>
        <w:t>.</w:t>
      </w:r>
      <w:r w:rsidR="00462F85">
        <w:rPr>
          <w:bCs/>
        </w:rPr>
        <w:t>1.3</w:t>
      </w:r>
      <w:r w:rsidR="00963620">
        <w:rPr>
          <w:bCs/>
        </w:rPr>
        <w:t xml:space="preserve"> </w:t>
      </w:r>
      <w:r w:rsidR="00963620" w:rsidRPr="00CF7DDA">
        <w:rPr>
          <w:bCs/>
        </w:rPr>
        <w:t>FUNKCE VLASTNÍCH JMEN V</w:t>
      </w:r>
      <w:r w:rsidR="00963620">
        <w:rPr>
          <w:bCs/>
        </w:rPr>
        <w:t> </w:t>
      </w:r>
      <w:r w:rsidR="00963620" w:rsidRPr="00CF7DDA">
        <w:rPr>
          <w:bCs/>
        </w:rPr>
        <w:t>LITERATUŘE</w:t>
      </w:r>
    </w:p>
    <w:p w:rsidR="00963620" w:rsidRDefault="00963620" w:rsidP="00646300">
      <w:pPr>
        <w:pStyle w:val="Normlnweb"/>
        <w:spacing w:before="0" w:after="0" w:line="360" w:lineRule="auto"/>
        <w:jc w:val="both"/>
        <w:rPr>
          <w:bCs/>
        </w:rPr>
      </w:pPr>
    </w:p>
    <w:p w:rsidR="00963620" w:rsidRDefault="00754A67" w:rsidP="00646300">
      <w:pPr>
        <w:pStyle w:val="Normlnweb"/>
        <w:spacing w:before="0" w:after="0" w:line="360" w:lineRule="auto"/>
        <w:jc w:val="both"/>
      </w:pPr>
      <w:r>
        <w:t xml:space="preserve">S </w:t>
      </w:r>
      <w:proofErr w:type="spellStart"/>
      <w:r>
        <w:t>literárněonomastickou</w:t>
      </w:r>
      <w:proofErr w:type="spellEnd"/>
      <w:r>
        <w:t xml:space="preserve"> analýzou úzce souvisí</w:t>
      </w:r>
      <w:r w:rsidR="00963620">
        <w:t xml:space="preserve"> funkce vlastních jmen v literatuře. Také v naší práci budeme vlastní jména hodnotit primárně z hlediska jejich funkcí. </w:t>
      </w:r>
    </w:p>
    <w:p w:rsidR="00963620" w:rsidRDefault="00963620" w:rsidP="00646300">
      <w:pPr>
        <w:pStyle w:val="Normlnweb"/>
        <w:spacing w:before="0" w:after="0" w:line="360" w:lineRule="auto"/>
        <w:jc w:val="both"/>
      </w:pPr>
      <w:r>
        <w:t>Funkce vlastních jmen v uměleckých textech se zčásti kryjí s funkcemi vlastních jmen užívaných v reálném světě. Vlastní jména v literárních textech však mají i dalš</w:t>
      </w:r>
      <w:r w:rsidR="00601A72">
        <w:t>í funkce</w:t>
      </w:r>
      <w:r w:rsidR="0019727C">
        <w:t>,</w:t>
      </w:r>
      <w:r w:rsidR="00601A72">
        <w:t xml:space="preserve"> vyplývající z autorova</w:t>
      </w:r>
      <w:r>
        <w:t xml:space="preserve"> stanoviska k postavám a k mimojazykovým skutečnostem.</w:t>
      </w:r>
      <w:r>
        <w:rPr>
          <w:rStyle w:val="Znakapoznpodarou"/>
        </w:rPr>
        <w:footnoteReference w:id="25"/>
      </w:r>
    </w:p>
    <w:p w:rsidR="00963620" w:rsidRDefault="00963620" w:rsidP="00646300">
      <w:pPr>
        <w:pStyle w:val="Normlnweb"/>
        <w:spacing w:before="0" w:after="0" w:line="360" w:lineRule="auto"/>
        <w:jc w:val="both"/>
      </w:pPr>
      <w:r>
        <w:t xml:space="preserve">Většina </w:t>
      </w:r>
      <w:proofErr w:type="spellStart"/>
      <w:r>
        <w:t>onomastiků</w:t>
      </w:r>
      <w:proofErr w:type="spellEnd"/>
      <w:r>
        <w:t xml:space="preserve"> se shoduje na skutečnosti, že základní funkce reálných i literárních vlastních jmen je funkce identifikační. V</w:t>
      </w:r>
      <w:r w:rsidR="00754A67">
        <w:t xml:space="preserve"> literatuře se často setkáváme s</w:t>
      </w:r>
      <w:r>
        <w:t>e situací, kdy identifikační funkci propria přebírají jiné formy označení. Každou postavu je třeba nějakým způsobem identifikovat. Funkci pr</w:t>
      </w:r>
      <w:r w:rsidR="00601A72">
        <w:t>opria můžeme vyjádřit apelativem –</w:t>
      </w:r>
      <w:r>
        <w:t xml:space="preserve"> </w:t>
      </w:r>
      <w:r w:rsidRPr="000E1957">
        <w:rPr>
          <w:i/>
        </w:rPr>
        <w:t>princezna</w:t>
      </w:r>
      <w:r>
        <w:t>, inici</w:t>
      </w:r>
      <w:r w:rsidR="00601A72">
        <w:t xml:space="preserve">álou – </w:t>
      </w:r>
      <w:r w:rsidRPr="000E1957">
        <w:rPr>
          <w:i/>
        </w:rPr>
        <w:t>K</w:t>
      </w:r>
      <w:r w:rsidR="00601A72">
        <w:t xml:space="preserve">, opisem – </w:t>
      </w:r>
      <w:r w:rsidRPr="000E1957">
        <w:rPr>
          <w:i/>
        </w:rPr>
        <w:t>Ten, jehož jméno se nesmí vyslovovat</w:t>
      </w:r>
      <w:r w:rsidR="0019727C" w:rsidRPr="0019727C">
        <w:t>,</w:t>
      </w:r>
      <w:r w:rsidR="00033063" w:rsidRPr="0019727C">
        <w:t xml:space="preserve"> </w:t>
      </w:r>
      <w:r w:rsidR="00033063">
        <w:t>nebo</w:t>
      </w:r>
      <w:r>
        <w:t xml:space="preserve"> zájmenem.</w:t>
      </w:r>
      <w:r>
        <w:rPr>
          <w:rStyle w:val="Znakapoznpodarou"/>
        </w:rPr>
        <w:footnoteReference w:id="26"/>
      </w:r>
      <w:r>
        <w:t xml:space="preserve"> Tato skutečnost je také důvodem domněnky Ž. Dvořákové, že by se s některými apelativy mělo při onomastické analýze zacházet stejně jako s proprii. Jak ale podotýká, tato skutečnost je vždy závislá na kontextu.</w:t>
      </w:r>
      <w:r>
        <w:rPr>
          <w:rStyle w:val="Znakapoznpodarou"/>
        </w:rPr>
        <w:footnoteReference w:id="27"/>
      </w:r>
    </w:p>
    <w:p w:rsidR="00963620" w:rsidRDefault="00963620" w:rsidP="00646300">
      <w:pPr>
        <w:pStyle w:val="Normlnweb"/>
        <w:spacing w:before="0" w:after="0" w:line="360" w:lineRule="auto"/>
        <w:jc w:val="both"/>
      </w:pPr>
      <w:r>
        <w:lastRenderedPageBreak/>
        <w:t xml:space="preserve">Ke klasifikaci funkcí existují samozřejmě různé přístupy. V této části si představíme dělení </w:t>
      </w:r>
      <w:r w:rsidRPr="00C27E01">
        <w:t>podle M. Knappové. V následující části, věnované studiím, si v krátko</w:t>
      </w:r>
      <w:r w:rsidR="00754A67" w:rsidRPr="00C27E01">
        <w:t xml:space="preserve">sti představíme také </w:t>
      </w:r>
      <w:r w:rsidR="00033063" w:rsidRPr="00C27E01">
        <w:t>klasifikaci</w:t>
      </w:r>
      <w:r w:rsidRPr="00C27E01">
        <w:t xml:space="preserve"> K. </w:t>
      </w:r>
      <w:proofErr w:type="spellStart"/>
      <w:r w:rsidRPr="00C27E01">
        <w:t>Gut</w:t>
      </w:r>
      <w:r w:rsidR="00754A67" w:rsidRPr="00C27E01">
        <w:t>s</w:t>
      </w:r>
      <w:r w:rsidRPr="00C27E01">
        <w:t>chmidta</w:t>
      </w:r>
      <w:proofErr w:type="spellEnd"/>
      <w:r w:rsidRPr="00C27E01">
        <w:t>.</w:t>
      </w:r>
      <w:r>
        <w:t xml:space="preserve"> </w:t>
      </w:r>
    </w:p>
    <w:p w:rsidR="00963620" w:rsidRDefault="00963620" w:rsidP="00646300">
      <w:pPr>
        <w:pStyle w:val="Normlnweb"/>
        <w:spacing w:before="0" w:after="0" w:line="360" w:lineRule="auto"/>
        <w:jc w:val="both"/>
      </w:pPr>
    </w:p>
    <w:p w:rsidR="00963620" w:rsidRPr="00754A67" w:rsidRDefault="00963620" w:rsidP="00646300">
      <w:pPr>
        <w:pStyle w:val="Normlnweb"/>
        <w:spacing w:before="0" w:after="0" w:line="360" w:lineRule="auto"/>
        <w:jc w:val="both"/>
      </w:pPr>
      <w:r w:rsidRPr="00754A67">
        <w:t>Základní klasifikace funkcí</w:t>
      </w:r>
    </w:p>
    <w:p w:rsidR="00963620" w:rsidRPr="006825A9" w:rsidRDefault="00963620" w:rsidP="00646300">
      <w:pPr>
        <w:pStyle w:val="Normlnweb"/>
        <w:spacing w:before="0" w:after="0" w:line="360" w:lineRule="auto"/>
        <w:jc w:val="both"/>
        <w:rPr>
          <w:u w:val="single"/>
        </w:rPr>
      </w:pPr>
    </w:p>
    <w:p w:rsidR="00963620" w:rsidRDefault="00963620" w:rsidP="00646300">
      <w:pPr>
        <w:pStyle w:val="Normlnweb"/>
        <w:spacing w:before="0" w:after="0" w:line="360" w:lineRule="auto"/>
        <w:jc w:val="both"/>
      </w:pPr>
      <w:r>
        <w:rPr>
          <w:i/>
          <w:iCs/>
        </w:rPr>
        <w:t>Individualizační (</w:t>
      </w:r>
      <w:proofErr w:type="gramStart"/>
      <w:r>
        <w:rPr>
          <w:i/>
          <w:iCs/>
        </w:rPr>
        <w:t>identifikační,</w:t>
      </w:r>
      <w:r w:rsidRPr="006825A9">
        <w:rPr>
          <w:i/>
          <w:iCs/>
        </w:rPr>
        <w:t>diferenciační</w:t>
      </w:r>
      <w:proofErr w:type="gramEnd"/>
      <w:r w:rsidRPr="006825A9">
        <w:rPr>
          <w:i/>
          <w:iCs/>
        </w:rPr>
        <w:t>)</w:t>
      </w:r>
      <w:r w:rsidRPr="006825A9">
        <w:rPr>
          <w:i/>
        </w:rPr>
        <w:t xml:space="preserve"> funkce</w:t>
      </w:r>
      <w:r>
        <w:t xml:space="preserve"> je vlastní jakémukoliv jménu, jedná se o zákla</w:t>
      </w:r>
      <w:r w:rsidR="001263B5">
        <w:t>dní funkci vlastních jmen vůbec</w:t>
      </w:r>
      <w:r>
        <w:t>. Podle Knappové je identifikační funkce dominantní ve jménech reálných i literárních. Identifik</w:t>
      </w:r>
      <w:r w:rsidR="001263B5">
        <w:t>uje postavu</w:t>
      </w:r>
      <w:r w:rsidR="0019727C">
        <w:t xml:space="preserve"> v literatuře i realitě. V literatuře </w:t>
      </w:r>
      <w:r w:rsidR="001263B5">
        <w:t>j</w:t>
      </w:r>
      <w:r>
        <w:t xml:space="preserve">e jméno vždy motivované. </w:t>
      </w:r>
    </w:p>
    <w:p w:rsidR="00963620" w:rsidRDefault="00963620" w:rsidP="00646300">
      <w:pPr>
        <w:pStyle w:val="Normlnweb"/>
        <w:spacing w:before="0" w:after="0" w:line="360" w:lineRule="auto"/>
        <w:jc w:val="both"/>
      </w:pPr>
      <w:r>
        <w:t xml:space="preserve">V některých </w:t>
      </w:r>
      <w:r w:rsidR="00033063">
        <w:t>případech mohou identifikační</w:t>
      </w:r>
      <w:r>
        <w:t xml:space="preserve"> funkci proprií přebírat apelativa, např.</w:t>
      </w:r>
      <w:r w:rsidR="00033063">
        <w:t xml:space="preserve"> „</w:t>
      </w:r>
      <w:r>
        <w:t>p</w:t>
      </w:r>
      <w:r w:rsidR="001263B5">
        <w:t>l</w:t>
      </w:r>
      <w:r w:rsidR="00033063">
        <w:t>ešatý řezník z krámu odnaproti</w:t>
      </w:r>
      <w:r>
        <w:t>“</w:t>
      </w:r>
      <w:r w:rsidR="00033063">
        <w:t>.</w:t>
      </w:r>
      <w:r>
        <w:rPr>
          <w:rStyle w:val="Znakypropoznmkupodarou"/>
        </w:rPr>
        <w:footnoteReference w:id="28"/>
      </w:r>
      <w:r w:rsidR="00A577E3">
        <w:t xml:space="preserve"> </w:t>
      </w:r>
      <w:r>
        <w:t xml:space="preserve">V lyrice, někdy také v próze, může být </w:t>
      </w:r>
      <w:r w:rsidR="0019727C">
        <w:t xml:space="preserve">identifikační funkce potlačena – </w:t>
      </w:r>
      <w:r>
        <w:t>u Jana Drdy se objevují celé výčty jmen postav, se kterými se čtenář už dále nesetká.</w:t>
      </w:r>
      <w:r>
        <w:rPr>
          <w:rStyle w:val="Znakapoznpodarou"/>
        </w:rPr>
        <w:footnoteReference w:id="29"/>
      </w:r>
      <w:r>
        <w:t xml:space="preserve"> Problematice potlačení identifikační funkce se věnuje Ž. Dvořáková ve studii </w:t>
      </w:r>
      <w:r w:rsidRPr="00E65B0A">
        <w:rPr>
          <w:i/>
        </w:rPr>
        <w:t>Jména postav v próze a nejednoznačnost jejich identifikace</w:t>
      </w:r>
      <w:r>
        <w:t>.</w:t>
      </w:r>
      <w:r>
        <w:rPr>
          <w:rStyle w:val="Znakapoznpodarou"/>
        </w:rPr>
        <w:footnoteReference w:id="30"/>
      </w:r>
    </w:p>
    <w:p w:rsidR="00963620" w:rsidRDefault="00963620" w:rsidP="00646300">
      <w:pPr>
        <w:pStyle w:val="Normlnweb"/>
        <w:spacing w:before="0" w:after="0" w:line="360" w:lineRule="auto"/>
        <w:jc w:val="both"/>
      </w:pPr>
      <w:r w:rsidRPr="00C27E01">
        <w:rPr>
          <w:i/>
        </w:rPr>
        <w:t xml:space="preserve">Funkce </w:t>
      </w:r>
      <w:r w:rsidRPr="00C27E01">
        <w:rPr>
          <w:i/>
          <w:iCs/>
        </w:rPr>
        <w:t>klasifikující (specifikující)</w:t>
      </w:r>
      <w:r w:rsidR="0019727C" w:rsidRPr="0019727C">
        <w:rPr>
          <w:iCs/>
        </w:rPr>
        <w:t>: vlastní jméno</w:t>
      </w:r>
      <w:r w:rsidRPr="0019727C">
        <w:rPr>
          <w:iCs/>
        </w:rPr>
        <w:t xml:space="preserve"> </w:t>
      </w:r>
      <w:r w:rsidR="00033063" w:rsidRPr="0019727C">
        <w:t xml:space="preserve">postavu </w:t>
      </w:r>
      <w:r w:rsidR="001263B5" w:rsidRPr="00C27E01">
        <w:t>blíže specifikuje, zařazuje ji</w:t>
      </w:r>
      <w:r w:rsidRPr="00C27E01">
        <w:t xml:space="preserve"> do určité skupiny nebo</w:t>
      </w:r>
      <w:r w:rsidR="001263B5" w:rsidRPr="00C27E01">
        <w:t xml:space="preserve"> ji</w:t>
      </w:r>
      <w:r w:rsidRPr="00C27E01">
        <w:t xml:space="preserve"> klasifikuje z hlediska sociálního, náboženského, etnického, časového či místního. Typickým p</w:t>
      </w:r>
      <w:r w:rsidR="00033063" w:rsidRPr="00C27E01">
        <w:t xml:space="preserve">říkladem jsou jména v </w:t>
      </w:r>
      <w:r w:rsidRPr="00C27E01">
        <w:t xml:space="preserve">povídkách Boženy Němcové. Vesnická jména jsou odrazem vesnice 19. </w:t>
      </w:r>
      <w:r w:rsidR="0019727C" w:rsidRPr="00C27E01">
        <w:t>S</w:t>
      </w:r>
      <w:r w:rsidR="0019727C">
        <w:t>toletí –</w:t>
      </w:r>
      <w:r w:rsidRPr="00C27E01">
        <w:t xml:space="preserve"> Pepík, Mařka, Tonička – klasifikují</w:t>
      </w:r>
      <w:r>
        <w:t xml:space="preserve"> postavu z hlediska sociálního, časového i místního. Jan Ne</w:t>
      </w:r>
      <w:r w:rsidR="00033063">
        <w:t>ruda v Malostranských povídkách</w:t>
      </w:r>
      <w:r>
        <w:t xml:space="preserve"> pro své postavy volí jména typická pro jména měšťanů 19.</w:t>
      </w:r>
      <w:r w:rsidR="001263B5">
        <w:t xml:space="preserve"> </w:t>
      </w:r>
      <w:r>
        <w:t>století.</w:t>
      </w:r>
      <w:r>
        <w:rPr>
          <w:rStyle w:val="Znakapoznpodarou"/>
        </w:rPr>
        <w:footnoteReference w:id="31"/>
      </w:r>
    </w:p>
    <w:p w:rsidR="00963620" w:rsidRDefault="00963620" w:rsidP="00646300">
      <w:pPr>
        <w:pStyle w:val="Normlnweb"/>
        <w:spacing w:before="0" w:after="0" w:line="360" w:lineRule="auto"/>
        <w:jc w:val="both"/>
      </w:pPr>
      <w:r>
        <w:rPr>
          <w:i/>
          <w:iCs/>
        </w:rPr>
        <w:t>Funkce charakterizační</w:t>
      </w:r>
      <w:r>
        <w:t xml:space="preserve"> je specifická pro tzv. jména mluvící a pro přezdívky. Tato jména určitým způsobem charakterizují svého nositele. Tuto funkci plní především propria, která jsou motivovaná charakteristickými vlastnostmi (fyzickými i psychickými</w:t>
      </w:r>
      <w:r w:rsidR="001263B5">
        <w:t>), bydlištěm</w:t>
      </w:r>
      <w:r>
        <w:t xml:space="preserve"> či schopnostmi jmenované osoby. Jsou to většinou jména vymyšlená autory, jména vycházející z apelativní sémantiky, kdy je </w:t>
      </w:r>
      <w:r w:rsidR="001263B5">
        <w:t xml:space="preserve">propriální funkce úzce spjata s </w:t>
      </w:r>
      <w:r>
        <w:t>výchozí apelativní sémantikou. Typickou oblastí využívající těchto antroponym je literatura satirická,</w:t>
      </w:r>
      <w:r w:rsidR="001263B5">
        <w:t xml:space="preserve"> komediální či dětská</w:t>
      </w:r>
      <w:r>
        <w:t>.</w:t>
      </w:r>
      <w:r>
        <w:rPr>
          <w:rStyle w:val="Znakypropoznmkupodarou"/>
        </w:rPr>
        <w:footnoteReference w:id="32"/>
      </w:r>
      <w:r>
        <w:t xml:space="preserve"> </w:t>
      </w:r>
    </w:p>
    <w:p w:rsidR="00963620" w:rsidRDefault="00963620" w:rsidP="00646300">
      <w:pPr>
        <w:pStyle w:val="Normlnweb"/>
        <w:spacing w:before="0" w:after="0" w:line="360" w:lineRule="auto"/>
        <w:jc w:val="both"/>
      </w:pPr>
      <w:r w:rsidRPr="00286C3E">
        <w:rPr>
          <w:i/>
        </w:rPr>
        <w:lastRenderedPageBreak/>
        <w:t xml:space="preserve">Funkce </w:t>
      </w:r>
      <w:r w:rsidRPr="00286C3E">
        <w:rPr>
          <w:i/>
          <w:iCs/>
        </w:rPr>
        <w:t>asociační</w:t>
      </w:r>
      <w:r>
        <w:rPr>
          <w:i/>
          <w:iCs/>
        </w:rPr>
        <w:t xml:space="preserve"> (evokační, </w:t>
      </w:r>
      <w:proofErr w:type="spellStart"/>
      <w:r>
        <w:rPr>
          <w:i/>
          <w:iCs/>
        </w:rPr>
        <w:t>konotativní</w:t>
      </w:r>
      <w:proofErr w:type="spellEnd"/>
      <w:r>
        <w:rPr>
          <w:i/>
          <w:iCs/>
        </w:rPr>
        <w:t>)</w:t>
      </w:r>
      <w:r>
        <w:t xml:space="preserve"> </w:t>
      </w:r>
      <w:r w:rsidR="001263B5">
        <w:t xml:space="preserve">znamená, že jméno </w:t>
      </w:r>
      <w:r>
        <w:t xml:space="preserve">odkazuje v uměleckých textech na různé </w:t>
      </w:r>
      <w:r w:rsidR="001263B5">
        <w:t xml:space="preserve">známé </w:t>
      </w:r>
      <w:r>
        <w:t>postavy, reálné i fiktivní, případně odkazuje na jejich symboliku. Jedná se především o postavy historické, z bájí, z mytologie, náboženství, či postavy známé z jiných literárních děl.</w:t>
      </w:r>
    </w:p>
    <w:p w:rsidR="00963620" w:rsidRDefault="00963620" w:rsidP="00646300">
      <w:pPr>
        <w:pStyle w:val="Normlnweb"/>
        <w:spacing w:before="0" w:after="0" w:line="360" w:lineRule="auto"/>
        <w:jc w:val="both"/>
      </w:pPr>
      <w:r w:rsidRPr="00286C3E">
        <w:rPr>
          <w:i/>
        </w:rPr>
        <w:t xml:space="preserve">Funkce </w:t>
      </w:r>
      <w:r>
        <w:rPr>
          <w:i/>
          <w:iCs/>
        </w:rPr>
        <w:t xml:space="preserve">estetická (související s funkcí expresivní, emocionální, </w:t>
      </w:r>
      <w:r w:rsidRPr="00011F32">
        <w:rPr>
          <w:i/>
          <w:iCs/>
        </w:rPr>
        <w:t>psychologicko</w:t>
      </w:r>
      <w:r w:rsidRPr="00011F32">
        <w:rPr>
          <w:i/>
        </w:rPr>
        <w:t>u)</w:t>
      </w:r>
      <w:r>
        <w:t xml:space="preserve"> je t</w:t>
      </w:r>
      <w:r w:rsidR="00F676E7">
        <w:t>ematizována podle žánru a stylu</w:t>
      </w:r>
      <w:r>
        <w:t>. Realizuje se zpravidla pomocí formální podoby – hláskové</w:t>
      </w:r>
      <w:r w:rsidR="001263B5">
        <w:t>ho</w:t>
      </w:r>
      <w:r>
        <w:t xml:space="preserve"> skladu jména,</w:t>
      </w:r>
      <w:r w:rsidR="001263B5">
        <w:t xml:space="preserve"> délky, libozvučnosti nebo nelibozvučnosti</w:t>
      </w:r>
      <w:r>
        <w:t>. Této funkce se často využívá ve spo</w:t>
      </w:r>
      <w:r w:rsidR="001263B5">
        <w:t>jení s mluvícími jmény, může sloužit</w:t>
      </w:r>
      <w:r w:rsidR="00F676E7">
        <w:t xml:space="preserve"> </w:t>
      </w:r>
      <w:r>
        <w:t xml:space="preserve">jazykové </w:t>
      </w:r>
      <w:r w:rsidRPr="00C5630F">
        <w:t>komice.</w:t>
      </w:r>
      <w:r w:rsidRPr="00C5630F">
        <w:rPr>
          <w:rStyle w:val="Znakypropoznmkupodarou"/>
        </w:rPr>
        <w:footnoteReference w:id="33"/>
      </w:r>
      <w:r w:rsidRPr="00C5630F">
        <w:t xml:space="preserve"> </w:t>
      </w:r>
    </w:p>
    <w:p w:rsidR="00963620" w:rsidRPr="00C5630F" w:rsidRDefault="00963620" w:rsidP="00646300">
      <w:pPr>
        <w:pStyle w:val="Normlnweb"/>
        <w:spacing w:before="0" w:after="0" w:line="360" w:lineRule="auto"/>
        <w:jc w:val="both"/>
      </w:pPr>
    </w:p>
    <w:p w:rsidR="00963620" w:rsidRDefault="00963620" w:rsidP="00646300">
      <w:pPr>
        <w:pStyle w:val="Normlnweb"/>
        <w:spacing w:before="0" w:after="0" w:line="360" w:lineRule="auto"/>
        <w:jc w:val="both"/>
        <w:rPr>
          <w:rFonts w:eastAsiaTheme="minorHAnsi"/>
          <w:lang w:eastAsia="en-US"/>
        </w:rPr>
      </w:pPr>
      <w:r>
        <w:t xml:space="preserve">Klasifikace funkcí literárních jmen </w:t>
      </w:r>
      <w:r w:rsidR="001263B5">
        <w:t xml:space="preserve">podle </w:t>
      </w:r>
      <w:r>
        <w:t xml:space="preserve">Miloslavy Knappové je považována za základní a je respektována většinou českých </w:t>
      </w:r>
      <w:proofErr w:type="spellStart"/>
      <w:r>
        <w:t>onomastiků</w:t>
      </w:r>
      <w:proofErr w:type="spellEnd"/>
      <w:r>
        <w:rPr>
          <w:rFonts w:eastAsiaTheme="minorHAnsi"/>
          <w:lang w:eastAsia="en-US"/>
        </w:rPr>
        <w:t xml:space="preserve">. Také Ž. Procházková se s tímto dělením funkcí víceméně ztotožňuje. </w:t>
      </w:r>
      <w:r w:rsidRPr="00C5630F">
        <w:rPr>
          <w:rFonts w:eastAsiaTheme="minorHAnsi"/>
          <w:lang w:eastAsia="en-US"/>
        </w:rPr>
        <w:t>S</w:t>
      </w:r>
      <w:r>
        <w:rPr>
          <w:rFonts w:eastAsiaTheme="minorHAnsi"/>
          <w:lang w:eastAsia="en-US"/>
        </w:rPr>
        <w:t>hoduje se s M. Knappovou v definování funkce identifikační, asociační, klasifik</w:t>
      </w:r>
      <w:r w:rsidR="001263B5">
        <w:rPr>
          <w:rFonts w:eastAsiaTheme="minorHAnsi"/>
          <w:lang w:eastAsia="en-US"/>
        </w:rPr>
        <w:t xml:space="preserve">ující a charakterizační. Funkci </w:t>
      </w:r>
      <w:r>
        <w:rPr>
          <w:rFonts w:eastAsiaTheme="minorHAnsi"/>
          <w:lang w:eastAsia="en-US"/>
        </w:rPr>
        <w:t xml:space="preserve">estetickou však Ž. Procházková nepovažuje jen za jednu z funkcí, ale </w:t>
      </w:r>
      <w:r w:rsidR="003C48DF">
        <w:rPr>
          <w:rFonts w:eastAsiaTheme="minorHAnsi"/>
          <w:lang w:eastAsia="en-US"/>
        </w:rPr>
        <w:t xml:space="preserve">za </w:t>
      </w:r>
      <w:r>
        <w:rPr>
          <w:rFonts w:eastAsiaTheme="minorHAnsi"/>
          <w:lang w:eastAsia="en-US"/>
        </w:rPr>
        <w:t>funkci dominant</w:t>
      </w:r>
      <w:r w:rsidR="003C48DF">
        <w:rPr>
          <w:rFonts w:eastAsiaTheme="minorHAnsi"/>
          <w:lang w:eastAsia="en-US"/>
        </w:rPr>
        <w:t>ní a nadřazenou ostatním</w:t>
      </w:r>
      <w:r>
        <w:rPr>
          <w:rFonts w:eastAsiaTheme="minorHAnsi"/>
          <w:lang w:eastAsia="en-US"/>
        </w:rPr>
        <w:t>. Ž. Procházková se domnívá, že funkci estetickou plní veškerá jména v textu. Tedy nejenom jména s emocionálním zabarvením či formálně neobvyklá</w:t>
      </w:r>
      <w:r w:rsidR="003C48DF">
        <w:rPr>
          <w:rFonts w:eastAsiaTheme="minorHAnsi"/>
          <w:lang w:eastAsia="en-US"/>
        </w:rPr>
        <w:t>,</w:t>
      </w:r>
      <w:r>
        <w:rPr>
          <w:rFonts w:eastAsiaTheme="minorHAnsi"/>
          <w:lang w:eastAsia="en-US"/>
        </w:rPr>
        <w:t xml:space="preserve"> jak uvádí M. Knappová.</w:t>
      </w:r>
    </w:p>
    <w:p w:rsidR="00963620" w:rsidRPr="00C5630F" w:rsidRDefault="00963620" w:rsidP="00646300">
      <w:pPr>
        <w:pStyle w:val="Normlnweb"/>
        <w:spacing w:before="0" w:after="0" w:line="360" w:lineRule="auto"/>
        <w:jc w:val="both"/>
      </w:pPr>
      <w:r>
        <w:t>Jako další funkce můžeme jmenovat funkci iluzionistickou (postavy jsou pojmenovány obdobně jako v reálném světě, čímž vzniká iluze reálného světa) a symbolickou.</w:t>
      </w:r>
      <w:r>
        <w:rPr>
          <w:rStyle w:val="Znakapoznpodarou"/>
        </w:rPr>
        <w:footnoteReference w:id="34"/>
      </w:r>
    </w:p>
    <w:p w:rsidR="00963620" w:rsidRPr="00C5630F" w:rsidRDefault="00963620" w:rsidP="00646300">
      <w:pPr>
        <w:spacing w:after="0" w:line="360" w:lineRule="auto"/>
        <w:jc w:val="both"/>
        <w:rPr>
          <w:rFonts w:ascii="Times New Roman" w:eastAsia="Times New Roman" w:hAnsi="Times New Roman" w:cs="Times New Roman"/>
          <w:sz w:val="24"/>
          <w:szCs w:val="24"/>
          <w:lang w:eastAsia="cs-CZ"/>
        </w:rPr>
      </w:pPr>
      <w:proofErr w:type="spellStart"/>
      <w:r w:rsidRPr="00C5630F">
        <w:rPr>
          <w:rFonts w:ascii="Times New Roman" w:eastAsia="Times New Roman" w:hAnsi="Times New Roman" w:cs="Times New Roman"/>
          <w:sz w:val="24"/>
          <w:szCs w:val="24"/>
          <w:lang w:eastAsia="cs-CZ"/>
        </w:rPr>
        <w:t>Hendrik</w:t>
      </w:r>
      <w:proofErr w:type="spellEnd"/>
      <w:r w:rsidRPr="00C5630F">
        <w:rPr>
          <w:rFonts w:ascii="Times New Roman" w:eastAsia="Times New Roman" w:hAnsi="Times New Roman" w:cs="Times New Roman"/>
          <w:sz w:val="24"/>
          <w:szCs w:val="24"/>
          <w:lang w:eastAsia="cs-CZ"/>
        </w:rPr>
        <w:t xml:space="preserve"> </w:t>
      </w:r>
      <w:proofErr w:type="spellStart"/>
      <w:r w:rsidRPr="00C5630F">
        <w:rPr>
          <w:rFonts w:ascii="Times New Roman" w:eastAsia="Times New Roman" w:hAnsi="Times New Roman" w:cs="Times New Roman"/>
          <w:sz w:val="24"/>
          <w:szCs w:val="24"/>
          <w:lang w:eastAsia="cs-CZ"/>
        </w:rPr>
        <w:t>Birus</w:t>
      </w:r>
      <w:proofErr w:type="spellEnd"/>
      <w:r w:rsidRPr="00C5630F">
        <w:rPr>
          <w:rFonts w:ascii="Times New Roman" w:eastAsia="Times New Roman" w:hAnsi="Times New Roman" w:cs="Times New Roman"/>
          <w:sz w:val="24"/>
          <w:szCs w:val="24"/>
          <w:lang w:eastAsia="cs-CZ"/>
        </w:rPr>
        <w:t xml:space="preserve"> v roce </w:t>
      </w:r>
      <w:r>
        <w:rPr>
          <w:rFonts w:ascii="Times New Roman" w:eastAsia="Times New Roman" w:hAnsi="Times New Roman" w:cs="Times New Roman"/>
          <w:sz w:val="24"/>
          <w:szCs w:val="24"/>
          <w:lang w:eastAsia="cs-CZ"/>
        </w:rPr>
        <w:t>19</w:t>
      </w:r>
      <w:r w:rsidR="003C48DF">
        <w:rPr>
          <w:rFonts w:ascii="Times New Roman" w:eastAsia="Times New Roman" w:hAnsi="Times New Roman" w:cs="Times New Roman"/>
          <w:sz w:val="24"/>
          <w:szCs w:val="24"/>
          <w:lang w:eastAsia="cs-CZ"/>
        </w:rPr>
        <w:t>78 uveřejnil typologii jmen, ve které</w:t>
      </w:r>
      <w:r>
        <w:rPr>
          <w:rFonts w:ascii="Times New Roman" w:eastAsia="Times New Roman" w:hAnsi="Times New Roman" w:cs="Times New Roman"/>
          <w:sz w:val="24"/>
          <w:szCs w:val="24"/>
          <w:lang w:eastAsia="cs-CZ"/>
        </w:rPr>
        <w:t xml:space="preserve"> r</w:t>
      </w:r>
      <w:r w:rsidRPr="00C5630F">
        <w:rPr>
          <w:rFonts w:ascii="Times New Roman" w:eastAsia="Times New Roman" w:hAnsi="Times New Roman" w:cs="Times New Roman"/>
          <w:sz w:val="24"/>
          <w:szCs w:val="24"/>
          <w:lang w:eastAsia="cs-CZ"/>
        </w:rPr>
        <w:t>ozdělil literární jména do pěti kategorií – jména klasifikační, mluvíc</w:t>
      </w:r>
      <w:r>
        <w:rPr>
          <w:rFonts w:ascii="Times New Roman" w:eastAsia="Times New Roman" w:hAnsi="Times New Roman" w:cs="Times New Roman"/>
          <w:sz w:val="24"/>
          <w:szCs w:val="24"/>
          <w:lang w:eastAsia="cs-CZ"/>
        </w:rPr>
        <w:t>í, ztělesňující</w:t>
      </w:r>
      <w:r w:rsidR="0019727C">
        <w:rPr>
          <w:rFonts w:ascii="Times New Roman" w:eastAsia="Times New Roman" w:hAnsi="Times New Roman" w:cs="Times New Roman"/>
          <w:sz w:val="24"/>
          <w:szCs w:val="24"/>
          <w:lang w:eastAsia="cs-CZ"/>
        </w:rPr>
        <w:t xml:space="preserve">, zvukově symbolická, zvukově </w:t>
      </w:r>
      <w:r w:rsidR="003C48DF">
        <w:rPr>
          <w:rFonts w:ascii="Times New Roman" w:eastAsia="Times New Roman" w:hAnsi="Times New Roman" w:cs="Times New Roman"/>
          <w:sz w:val="24"/>
          <w:szCs w:val="24"/>
          <w:lang w:eastAsia="cs-CZ"/>
        </w:rPr>
        <w:t>sémantická</w:t>
      </w:r>
      <w:r w:rsidRPr="00C5630F">
        <w:rPr>
          <w:rFonts w:ascii="Times New Roman" w:eastAsia="Times New Roman" w:hAnsi="Times New Roman" w:cs="Times New Roman"/>
          <w:sz w:val="24"/>
          <w:szCs w:val="24"/>
          <w:lang w:eastAsia="cs-CZ"/>
        </w:rPr>
        <w:t>.</w:t>
      </w:r>
      <w:r w:rsidRPr="00C5630F">
        <w:rPr>
          <w:rStyle w:val="Znakapoznpodarou"/>
          <w:rFonts w:ascii="Times New Roman" w:eastAsia="Times New Roman" w:hAnsi="Times New Roman" w:cs="Times New Roman"/>
          <w:sz w:val="24"/>
          <w:szCs w:val="24"/>
          <w:lang w:eastAsia="cs-CZ"/>
        </w:rPr>
        <w:footnoteReference w:id="35"/>
      </w:r>
    </w:p>
    <w:p w:rsidR="00A66778" w:rsidRDefault="00A66778" w:rsidP="00646300">
      <w:pPr>
        <w:pStyle w:val="Normlnweb"/>
        <w:spacing w:before="0" w:after="0" w:line="360" w:lineRule="auto"/>
        <w:jc w:val="both"/>
      </w:pPr>
    </w:p>
    <w:p w:rsidR="00963620" w:rsidRDefault="00963620" w:rsidP="00646300">
      <w:pPr>
        <w:pStyle w:val="Normlnweb"/>
        <w:spacing w:before="0" w:after="0" w:line="360" w:lineRule="auto"/>
        <w:jc w:val="both"/>
      </w:pPr>
    </w:p>
    <w:p w:rsidR="00462F85" w:rsidRDefault="00462F85" w:rsidP="00646300">
      <w:pPr>
        <w:pStyle w:val="Normlnweb"/>
        <w:spacing w:before="0" w:after="0" w:line="360" w:lineRule="auto"/>
        <w:jc w:val="both"/>
      </w:pPr>
    </w:p>
    <w:p w:rsidR="00462F85" w:rsidRDefault="00462F85" w:rsidP="00646300">
      <w:pPr>
        <w:pStyle w:val="Normlnweb"/>
        <w:spacing w:before="0" w:after="0" w:line="360" w:lineRule="auto"/>
        <w:jc w:val="both"/>
      </w:pPr>
    </w:p>
    <w:p w:rsidR="00462F85" w:rsidRDefault="00462F85" w:rsidP="00646300">
      <w:pPr>
        <w:pStyle w:val="Normlnweb"/>
        <w:spacing w:before="0" w:after="0" w:line="360" w:lineRule="auto"/>
        <w:jc w:val="both"/>
      </w:pPr>
    </w:p>
    <w:p w:rsidR="00462F85" w:rsidRDefault="00462F85" w:rsidP="00646300">
      <w:pPr>
        <w:pStyle w:val="Normlnweb"/>
        <w:spacing w:before="0" w:after="0" w:line="360" w:lineRule="auto"/>
        <w:jc w:val="both"/>
      </w:pPr>
    </w:p>
    <w:p w:rsidR="00462F85" w:rsidRDefault="00462F85" w:rsidP="00646300">
      <w:pPr>
        <w:pStyle w:val="Normlnweb"/>
        <w:spacing w:before="0" w:after="0" w:line="360" w:lineRule="auto"/>
        <w:jc w:val="both"/>
      </w:pPr>
    </w:p>
    <w:p w:rsidR="00462F85" w:rsidRDefault="00462F85" w:rsidP="00646300">
      <w:pPr>
        <w:pStyle w:val="Normlnweb"/>
        <w:spacing w:before="0" w:after="0" w:line="360" w:lineRule="auto"/>
        <w:jc w:val="both"/>
      </w:pPr>
    </w:p>
    <w:p w:rsidR="00462F85" w:rsidRDefault="00462F85" w:rsidP="00646300">
      <w:pPr>
        <w:pStyle w:val="Normlnweb"/>
        <w:spacing w:before="0" w:after="0" w:line="360" w:lineRule="auto"/>
        <w:jc w:val="both"/>
      </w:pPr>
    </w:p>
    <w:p w:rsidR="00963620" w:rsidRDefault="00564710" w:rsidP="00646300">
      <w:pPr>
        <w:pStyle w:val="Normlnweb"/>
        <w:spacing w:before="0" w:after="0" w:line="360" w:lineRule="auto"/>
        <w:jc w:val="both"/>
      </w:pPr>
      <w:r>
        <w:lastRenderedPageBreak/>
        <w:t>1</w:t>
      </w:r>
      <w:r w:rsidR="00963620">
        <w:t>.</w:t>
      </w:r>
      <w:r w:rsidR="00246B67">
        <w:t>2</w:t>
      </w:r>
      <w:r w:rsidR="00963620">
        <w:t xml:space="preserve"> METODY ANALÝZY LITERÁRNÍCH VLASTNÍCH</w:t>
      </w:r>
      <w:r w:rsidR="00963620" w:rsidRPr="002A40EB">
        <w:t xml:space="preserve"> JMEN </w:t>
      </w:r>
    </w:p>
    <w:p w:rsidR="00963620" w:rsidRPr="002A40EB" w:rsidRDefault="00963620" w:rsidP="00646300">
      <w:pPr>
        <w:pStyle w:val="Normlnweb"/>
        <w:spacing w:before="0" w:after="0" w:line="360" w:lineRule="auto"/>
        <w:jc w:val="both"/>
      </w:pPr>
    </w:p>
    <w:p w:rsidR="00963620" w:rsidRDefault="00963620" w:rsidP="00646300">
      <w:pPr>
        <w:suppressAutoHyphens w:val="0"/>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V následující části budeme vycházet ze studie Žanety Procházkové, která ve svém článku </w:t>
      </w:r>
      <w:r>
        <w:rPr>
          <w:rFonts w:ascii="Times New Roman" w:hAnsi="Times New Roman" w:cs="Times New Roman"/>
          <w:i/>
          <w:sz w:val="24"/>
          <w:szCs w:val="24"/>
        </w:rPr>
        <w:t>Problémy metodologie literární onomastiky</w:t>
      </w:r>
      <w:r w:rsidRPr="0019727C">
        <w:rPr>
          <w:rStyle w:val="Znakapoznpodarou"/>
          <w:rFonts w:ascii="Times New Roman" w:hAnsi="Times New Roman" w:cs="Times New Roman"/>
          <w:sz w:val="24"/>
          <w:szCs w:val="24"/>
        </w:rPr>
        <w:footnoteReference w:id="36"/>
      </w:r>
      <w:r w:rsidRPr="0019727C">
        <w:rPr>
          <w:rFonts w:ascii="Times New Roman" w:hAnsi="Times New Roman" w:cs="Times New Roman"/>
          <w:sz w:val="24"/>
          <w:szCs w:val="24"/>
        </w:rPr>
        <w:t xml:space="preserve"> </w:t>
      </w:r>
      <w:r>
        <w:rPr>
          <w:rFonts w:ascii="Times New Roman" w:hAnsi="Times New Roman" w:cs="Times New Roman"/>
          <w:sz w:val="24"/>
          <w:szCs w:val="24"/>
        </w:rPr>
        <w:t xml:space="preserve">ukazuje na základě rozboru 48 diplomových prací nejčastěji používané přístupy analýzy literárních vlastních jmen. </w:t>
      </w:r>
    </w:p>
    <w:p w:rsidR="00963620" w:rsidRDefault="00963620" w:rsidP="00646300">
      <w:pPr>
        <w:suppressAutoHyphens w:val="0"/>
        <w:autoSpaceDE w:val="0"/>
        <w:autoSpaceDN w:val="0"/>
        <w:adjustRightInd w:val="0"/>
        <w:spacing w:after="0" w:line="360" w:lineRule="auto"/>
        <w:jc w:val="both"/>
        <w:rPr>
          <w:rFonts w:ascii="Times New Roman" w:hAnsi="Times New Roman" w:cs="Times New Roman"/>
          <w:sz w:val="24"/>
          <w:szCs w:val="24"/>
        </w:rPr>
      </w:pPr>
    </w:p>
    <w:p w:rsidR="00963620" w:rsidRDefault="008E6609" w:rsidP="00646300">
      <w:pPr>
        <w:suppressAutoHyphens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sz w:val="24"/>
          <w:szCs w:val="24"/>
        </w:rPr>
        <w:t>Formálně-</w:t>
      </w:r>
      <w:r w:rsidR="00963620" w:rsidRPr="00D51675">
        <w:rPr>
          <w:rFonts w:ascii="Times New Roman" w:hAnsi="Times New Roman" w:cs="Times New Roman"/>
          <w:i/>
          <w:sz w:val="24"/>
          <w:szCs w:val="24"/>
        </w:rPr>
        <w:t>statistický přístup</w:t>
      </w:r>
      <w:r w:rsidR="00963620" w:rsidRPr="00D51675">
        <w:rPr>
          <w:rFonts w:ascii="Times New Roman" w:hAnsi="Times New Roman" w:cs="Times New Roman"/>
          <w:sz w:val="24"/>
          <w:szCs w:val="24"/>
        </w:rPr>
        <w:t xml:space="preserve"> je zaměřen</w:t>
      </w:r>
      <w:r w:rsidR="00963620">
        <w:rPr>
          <w:rFonts w:ascii="Times New Roman" w:hAnsi="Times New Roman" w:cs="Times New Roman"/>
          <w:sz w:val="24"/>
          <w:szCs w:val="24"/>
        </w:rPr>
        <w:t xml:space="preserve"> na formu propria. Vlastní jméno je analyzováno z hlediska morfologického, fonologického, či slovotvorného. Tento přístup může být východiskem pro další analýzy.</w:t>
      </w:r>
    </w:p>
    <w:p w:rsidR="00963620" w:rsidRDefault="00963620" w:rsidP="00646300">
      <w:pPr>
        <w:suppressAutoHyphens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Velmi užívaný je také přístup </w:t>
      </w:r>
      <w:r>
        <w:rPr>
          <w:rFonts w:ascii="Times New Roman" w:hAnsi="Times New Roman" w:cs="Times New Roman"/>
          <w:i/>
          <w:sz w:val="24"/>
          <w:szCs w:val="24"/>
        </w:rPr>
        <w:t>etymologický</w:t>
      </w:r>
      <w:r>
        <w:rPr>
          <w:rFonts w:ascii="Times New Roman" w:hAnsi="Times New Roman" w:cs="Times New Roman"/>
          <w:sz w:val="24"/>
          <w:szCs w:val="24"/>
        </w:rPr>
        <w:t xml:space="preserve">, při němž je zkoumán původ a význam vlastního jména. Tento přístup může být velmi přínosný, ale také sebou přináší úskalí, pokud je aplikován na všechna propria v textu. </w:t>
      </w:r>
    </w:p>
    <w:p w:rsidR="008E6609" w:rsidRDefault="00963620" w:rsidP="00646300">
      <w:pPr>
        <w:suppressAutoHyphens w:val="0"/>
        <w:autoSpaceDE w:val="0"/>
        <w:autoSpaceDN w:val="0"/>
        <w:adjustRightInd w:val="0"/>
        <w:spacing w:after="0" w:line="36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Jako další nám autorka představuje </w:t>
      </w:r>
      <w:r>
        <w:rPr>
          <w:rFonts w:ascii="Times New Roman" w:hAnsi="Times New Roman" w:cs="Times New Roman"/>
          <w:i/>
          <w:sz w:val="24"/>
          <w:szCs w:val="24"/>
        </w:rPr>
        <w:t>přístup komunikační</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 xml:space="preserve">Sledujeme fungování jména v literární komunikaci. Při tomto typu analýzy je sledováno, jakým způsobem zachází se jménem vypravěč, jakým samotná postava a jak postavy další. </w:t>
      </w:r>
    </w:p>
    <w:p w:rsidR="00963620" w:rsidRDefault="008E6609" w:rsidP="00646300">
      <w:pPr>
        <w:suppressAutoHyphens w:val="0"/>
        <w:autoSpaceDE w:val="0"/>
        <w:autoSpaceDN w:val="0"/>
        <w:adjustRightInd w:val="0"/>
        <w:spacing w:after="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 xml:space="preserve">Přístup konfrontační </w:t>
      </w:r>
      <w:r w:rsidR="00963620">
        <w:rPr>
          <w:rFonts w:ascii="Times New Roman" w:eastAsiaTheme="minorHAnsi" w:hAnsi="Times New Roman" w:cs="Times New Roman"/>
          <w:sz w:val="24"/>
          <w:szCs w:val="24"/>
          <w:lang w:eastAsia="en-US"/>
        </w:rPr>
        <w:t>hledá reálné předobrazy literárních postav a následně konfrontuje jména lite</w:t>
      </w:r>
      <w:r>
        <w:rPr>
          <w:rFonts w:ascii="Times New Roman" w:eastAsiaTheme="minorHAnsi" w:hAnsi="Times New Roman" w:cs="Times New Roman"/>
          <w:sz w:val="24"/>
          <w:szCs w:val="24"/>
          <w:lang w:eastAsia="en-US"/>
        </w:rPr>
        <w:t>rárních postav se jmény reálných osob</w:t>
      </w:r>
      <w:r w:rsidR="00963620">
        <w:rPr>
          <w:rFonts w:ascii="Times New Roman" w:eastAsiaTheme="minorHAnsi" w:hAnsi="Times New Roman" w:cs="Times New Roman"/>
          <w:sz w:val="24"/>
          <w:szCs w:val="24"/>
          <w:lang w:eastAsia="en-US"/>
        </w:rPr>
        <w:t>. Mnohdy se vš</w:t>
      </w:r>
      <w:r>
        <w:rPr>
          <w:rFonts w:ascii="Times New Roman" w:eastAsiaTheme="minorHAnsi" w:hAnsi="Times New Roman" w:cs="Times New Roman"/>
          <w:sz w:val="24"/>
          <w:szCs w:val="24"/>
          <w:lang w:eastAsia="en-US"/>
        </w:rPr>
        <w:t>ak zapomíná, že i reálná osoba</w:t>
      </w:r>
      <w:r w:rsidR="00963620">
        <w:rPr>
          <w:rFonts w:ascii="Times New Roman" w:eastAsiaTheme="minorHAnsi" w:hAnsi="Times New Roman" w:cs="Times New Roman"/>
          <w:sz w:val="24"/>
          <w:szCs w:val="24"/>
          <w:lang w:eastAsia="en-US"/>
        </w:rPr>
        <w:t xml:space="preserve"> se v uměleckém textu stává postavou literární, která má svá specifika</w:t>
      </w:r>
      <w:r>
        <w:rPr>
          <w:rFonts w:ascii="Times New Roman" w:eastAsiaTheme="minorHAnsi" w:hAnsi="Times New Roman" w:cs="Times New Roman"/>
          <w:sz w:val="24"/>
          <w:szCs w:val="24"/>
          <w:lang w:eastAsia="en-US"/>
        </w:rPr>
        <w:t>,</w:t>
      </w:r>
      <w:r w:rsidR="00963620">
        <w:rPr>
          <w:rFonts w:ascii="Times New Roman" w:eastAsiaTheme="minorHAnsi" w:hAnsi="Times New Roman" w:cs="Times New Roman"/>
          <w:sz w:val="24"/>
          <w:szCs w:val="24"/>
          <w:lang w:eastAsia="en-US"/>
        </w:rPr>
        <w:t xml:space="preserve"> a je nezbytné k ní také tak přistupovat.</w:t>
      </w:r>
    </w:p>
    <w:p w:rsidR="00963620" w:rsidRDefault="00963620" w:rsidP="00646300">
      <w:pPr>
        <w:suppressAutoHyphens w:val="0"/>
        <w:autoSpaceDE w:val="0"/>
        <w:autoSpaceDN w:val="0"/>
        <w:adjustRightInd w:val="0"/>
        <w:spacing w:after="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 xml:space="preserve">Přístup ontogenetický </w:t>
      </w:r>
      <w:r>
        <w:rPr>
          <w:rFonts w:ascii="Times New Roman" w:eastAsiaTheme="minorHAnsi" w:hAnsi="Times New Roman" w:cs="Times New Roman"/>
          <w:sz w:val="24"/>
          <w:szCs w:val="24"/>
          <w:lang w:eastAsia="en-US"/>
        </w:rPr>
        <w:t>není příliš užívaný. Hlavní příčina je v nedostupnosti či</w:t>
      </w:r>
      <w:r w:rsidR="008E6609">
        <w:rPr>
          <w:rFonts w:ascii="Times New Roman" w:eastAsiaTheme="minorHAnsi" w:hAnsi="Times New Roman" w:cs="Times New Roman"/>
          <w:sz w:val="24"/>
          <w:szCs w:val="24"/>
          <w:lang w:eastAsia="en-US"/>
        </w:rPr>
        <w:t xml:space="preserve"> neexistenci autorových komentářů ke genezi textu</w:t>
      </w:r>
      <w:r>
        <w:rPr>
          <w:rFonts w:ascii="Times New Roman" w:eastAsiaTheme="minorHAnsi" w:hAnsi="Times New Roman" w:cs="Times New Roman"/>
          <w:sz w:val="24"/>
          <w:szCs w:val="24"/>
          <w:lang w:eastAsia="en-US"/>
        </w:rPr>
        <w:t>. Při tomto způsobu analýzy lze sledovat spisovatelovu práci s konkrétními jmény od samého počátku tvoření. Můžeme například pozorovat, jak autor s literárním jménem pracuje – zda se jména postav mění, nebo zůstávají stejná od počátku</w:t>
      </w:r>
      <w:r w:rsidR="008E6609">
        <w:rPr>
          <w:rFonts w:ascii="Times New Roman" w:eastAsiaTheme="minorHAnsi" w:hAnsi="Times New Roman" w:cs="Times New Roman"/>
          <w:sz w:val="24"/>
          <w:szCs w:val="24"/>
          <w:lang w:eastAsia="en-US"/>
        </w:rPr>
        <w:t xml:space="preserve"> vzniku textu</w:t>
      </w:r>
      <w:r>
        <w:rPr>
          <w:rFonts w:ascii="Times New Roman" w:eastAsiaTheme="minorHAnsi" w:hAnsi="Times New Roman" w:cs="Times New Roman"/>
          <w:sz w:val="24"/>
          <w:szCs w:val="24"/>
          <w:lang w:eastAsia="en-US"/>
        </w:rPr>
        <w:t>. Dále je také možné porovnávat jména postav v různých vydáních.</w:t>
      </w:r>
    </w:p>
    <w:p w:rsidR="00963620" w:rsidRDefault="00963620" w:rsidP="00646300">
      <w:pPr>
        <w:suppressAutoHyphens w:val="0"/>
        <w:autoSpaceDE w:val="0"/>
        <w:autoSpaceDN w:val="0"/>
        <w:adjustRightInd w:val="0"/>
        <w:spacing w:after="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V současnosti je nejvíce užívaný </w:t>
      </w:r>
      <w:r>
        <w:rPr>
          <w:rFonts w:ascii="Times New Roman" w:eastAsiaTheme="minorHAnsi" w:hAnsi="Times New Roman" w:cs="Times New Roman"/>
          <w:i/>
          <w:sz w:val="24"/>
          <w:szCs w:val="24"/>
          <w:lang w:eastAsia="en-US"/>
        </w:rPr>
        <w:t xml:space="preserve">přístup funkční, </w:t>
      </w:r>
      <w:r>
        <w:rPr>
          <w:rFonts w:ascii="Times New Roman" w:eastAsiaTheme="minorHAnsi" w:hAnsi="Times New Roman" w:cs="Times New Roman"/>
          <w:sz w:val="24"/>
          <w:szCs w:val="24"/>
          <w:lang w:eastAsia="en-US"/>
        </w:rPr>
        <w:t xml:space="preserve">při kterém je literární jméno analyzováno z hlediska funkcí, které v textu plní. </w:t>
      </w:r>
    </w:p>
    <w:p w:rsidR="00963620" w:rsidRPr="00986719" w:rsidRDefault="00963620" w:rsidP="00646300">
      <w:pPr>
        <w:suppressAutoHyphens w:val="0"/>
        <w:autoSpaceDE w:val="0"/>
        <w:autoSpaceDN w:val="0"/>
        <w:adjustRightInd w:val="0"/>
        <w:spacing w:after="0" w:line="36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Každý z přístupů má svá pozitiva i negativa, proto jsou časté analýzy využívající několika přístupů najednou. </w:t>
      </w:r>
    </w:p>
    <w:p w:rsidR="00963620" w:rsidRDefault="00963620" w:rsidP="00646300">
      <w:pPr>
        <w:suppressAutoHyphens w:val="0"/>
        <w:autoSpaceDE w:val="0"/>
        <w:autoSpaceDN w:val="0"/>
        <w:adjustRightInd w:val="0"/>
        <w:spacing w:after="0" w:line="360" w:lineRule="auto"/>
        <w:jc w:val="both"/>
        <w:rPr>
          <w:rFonts w:ascii="Times New Roman" w:hAnsi="Times New Roman" w:cs="Times New Roman"/>
          <w:sz w:val="24"/>
          <w:szCs w:val="24"/>
        </w:rPr>
      </w:pPr>
    </w:p>
    <w:p w:rsidR="004F6F84" w:rsidRDefault="004F6F84" w:rsidP="00646300">
      <w:pPr>
        <w:pStyle w:val="Normlnweb"/>
        <w:spacing w:before="0" w:after="0" w:line="360" w:lineRule="auto"/>
        <w:jc w:val="both"/>
        <w:rPr>
          <w:rFonts w:eastAsiaTheme="minorHAnsi"/>
          <w:lang w:eastAsia="en-US"/>
        </w:rPr>
      </w:pPr>
    </w:p>
    <w:p w:rsidR="00462F85" w:rsidRDefault="00462F85" w:rsidP="00646300">
      <w:pPr>
        <w:pStyle w:val="Normlnweb"/>
        <w:spacing w:before="0" w:after="0" w:line="360" w:lineRule="auto"/>
        <w:jc w:val="both"/>
      </w:pPr>
    </w:p>
    <w:p w:rsidR="00462F85" w:rsidRDefault="00462F85" w:rsidP="00646300">
      <w:pPr>
        <w:pStyle w:val="Normlnweb"/>
        <w:spacing w:before="0" w:after="0" w:line="360" w:lineRule="auto"/>
        <w:jc w:val="both"/>
      </w:pPr>
    </w:p>
    <w:p w:rsidR="00963620" w:rsidRPr="00ED172A" w:rsidRDefault="00564710" w:rsidP="00646300">
      <w:pPr>
        <w:pStyle w:val="Normlnweb"/>
        <w:spacing w:before="0" w:after="0" w:line="360" w:lineRule="auto"/>
        <w:jc w:val="both"/>
      </w:pPr>
      <w:r>
        <w:lastRenderedPageBreak/>
        <w:t>1</w:t>
      </w:r>
      <w:r w:rsidR="00246B67" w:rsidRPr="00ED172A">
        <w:t>.3</w:t>
      </w:r>
      <w:r w:rsidR="0019727C">
        <w:t xml:space="preserve"> LITERÁRNĚ</w:t>
      </w:r>
      <w:r w:rsidR="00963620" w:rsidRPr="00ED172A">
        <w:t>ONOMASTICKÉ STUDIE</w:t>
      </w:r>
    </w:p>
    <w:p w:rsidR="00963620" w:rsidRDefault="00963620" w:rsidP="00646300">
      <w:pPr>
        <w:pStyle w:val="Normlnweb"/>
        <w:spacing w:before="0" w:after="0" w:line="360" w:lineRule="auto"/>
        <w:jc w:val="both"/>
      </w:pPr>
    </w:p>
    <w:p w:rsidR="00963620" w:rsidRDefault="00963620" w:rsidP="00646300">
      <w:pPr>
        <w:pStyle w:val="Normlnweb"/>
        <w:spacing w:before="0" w:after="0" w:line="360" w:lineRule="auto"/>
        <w:jc w:val="both"/>
      </w:pPr>
      <w:r>
        <w:t xml:space="preserve">Abychom mohli vlastní jména analyzovat důkladně, je nutné se seznámit se současnými teoretickými a </w:t>
      </w:r>
      <w:r w:rsidRPr="00C27E01">
        <w:t>metodologickými</w:t>
      </w:r>
      <w:r w:rsidR="001C5B78" w:rsidRPr="00C27E01">
        <w:t xml:space="preserve"> poznatky</w:t>
      </w:r>
      <w:r w:rsidR="008E6609">
        <w:t xml:space="preserve">. </w:t>
      </w:r>
      <w:r w:rsidR="001A0CAC">
        <w:t>Hlavní</w:t>
      </w:r>
      <w:r>
        <w:t xml:space="preserve"> body</w:t>
      </w:r>
      <w:r w:rsidR="001A0CAC">
        <w:t xml:space="preserve"> z vybraných literárních studií</w:t>
      </w:r>
      <w:r>
        <w:t xml:space="preserve"> si představíme v následující části.</w:t>
      </w:r>
    </w:p>
    <w:p w:rsidR="00963620" w:rsidRDefault="00963620" w:rsidP="00646300">
      <w:pPr>
        <w:pStyle w:val="Normlnweb"/>
        <w:spacing w:before="0" w:after="0" w:line="360" w:lineRule="auto"/>
        <w:jc w:val="both"/>
        <w:rPr>
          <w:i/>
        </w:rPr>
      </w:pPr>
      <w:r>
        <w:t xml:space="preserve">Cílem teoretického oddílu je připravit podklady, z kterých bychom mohli vycházet při vlastní analýze. Snažíme se postihnout současnou situaci na poli literární onomastiky, proto </w:t>
      </w:r>
      <w:r w:rsidR="000C38CE">
        <w:t>většina článků pochází</w:t>
      </w:r>
      <w:r>
        <w:t xml:space="preserve"> z posledních let. </w:t>
      </w:r>
      <w:r w:rsidR="001A0CAC">
        <w:t>Studie jsou rozděleny</w:t>
      </w:r>
      <w:r>
        <w:t xml:space="preserve"> podle</w:t>
      </w:r>
      <w:r w:rsidR="000C38CE">
        <w:t xml:space="preserve"> předmětu</w:t>
      </w:r>
      <w:r w:rsidR="001A0CAC">
        <w:t xml:space="preserve"> svého</w:t>
      </w:r>
      <w:r w:rsidR="000C38CE">
        <w:t xml:space="preserve"> zkoumání (= </w:t>
      </w:r>
      <w:r>
        <w:t>onymického objektu</w:t>
      </w:r>
      <w:r w:rsidR="000C38CE">
        <w:t>)</w:t>
      </w:r>
      <w:r w:rsidR="00515774">
        <w:t xml:space="preserve"> na</w:t>
      </w:r>
      <w:r w:rsidR="00E130EC">
        <w:rPr>
          <w:i/>
        </w:rPr>
        <w:t xml:space="preserve"> </w:t>
      </w:r>
      <w:proofErr w:type="spellStart"/>
      <w:r w:rsidR="00E130EC">
        <w:rPr>
          <w:i/>
        </w:rPr>
        <w:t>antroponymické</w:t>
      </w:r>
      <w:proofErr w:type="spellEnd"/>
      <w:r w:rsidR="00E130EC">
        <w:rPr>
          <w:i/>
        </w:rPr>
        <w:t xml:space="preserve"> a </w:t>
      </w:r>
      <w:r w:rsidRPr="00F93675">
        <w:rPr>
          <w:i/>
        </w:rPr>
        <w:t>toponymické</w:t>
      </w:r>
      <w:r w:rsidR="00E130EC">
        <w:rPr>
          <w:i/>
        </w:rPr>
        <w:t>.</w:t>
      </w:r>
    </w:p>
    <w:p w:rsidR="00147D5A" w:rsidRDefault="00147D5A" w:rsidP="00646300">
      <w:pPr>
        <w:pStyle w:val="Normlnweb"/>
        <w:spacing w:before="0" w:after="0" w:line="360" w:lineRule="auto"/>
        <w:jc w:val="both"/>
        <w:rPr>
          <w:color w:val="000000" w:themeColor="text1"/>
        </w:rPr>
      </w:pPr>
      <w:r w:rsidRPr="00246B67">
        <w:rPr>
          <w:color w:val="000000" w:themeColor="text1"/>
        </w:rPr>
        <w:t xml:space="preserve">Literární antroponymii je věnováno mnohem více pozornosti. Jména vymezující literární prostor stojí mimo centrum zájmu </w:t>
      </w:r>
      <w:proofErr w:type="spellStart"/>
      <w:r w:rsidRPr="00246B67">
        <w:rPr>
          <w:color w:val="000000" w:themeColor="text1"/>
        </w:rPr>
        <w:t>onomastiků</w:t>
      </w:r>
      <w:proofErr w:type="spellEnd"/>
      <w:r w:rsidRPr="00246B67">
        <w:rPr>
          <w:color w:val="000000" w:themeColor="text1"/>
        </w:rPr>
        <w:t>.</w:t>
      </w:r>
      <w:r w:rsidRPr="00246B67">
        <w:rPr>
          <w:rStyle w:val="Znakapoznpodarou"/>
          <w:color w:val="000000" w:themeColor="text1"/>
        </w:rPr>
        <w:footnoteReference w:id="37"/>
      </w:r>
      <w:r>
        <w:rPr>
          <w:color w:val="000000" w:themeColor="text1"/>
        </w:rPr>
        <w:t xml:space="preserve"> </w:t>
      </w:r>
    </w:p>
    <w:p w:rsidR="00147D5A" w:rsidRDefault="00147D5A" w:rsidP="00646300">
      <w:pPr>
        <w:pStyle w:val="Normlnweb"/>
        <w:spacing w:before="0" w:after="0" w:line="360" w:lineRule="auto"/>
        <w:jc w:val="both"/>
      </w:pPr>
    </w:p>
    <w:p w:rsidR="00963620" w:rsidRPr="00ED172A" w:rsidRDefault="00246B67" w:rsidP="00646300">
      <w:pPr>
        <w:pStyle w:val="Normlnweb"/>
        <w:spacing w:before="0" w:after="0" w:line="360" w:lineRule="auto"/>
        <w:jc w:val="both"/>
      </w:pPr>
      <w:r w:rsidRPr="00ED172A">
        <w:t>2.3</w:t>
      </w:r>
      <w:r w:rsidR="00963620" w:rsidRPr="00ED172A">
        <w:t>.1 LITERÁRNĚ ANTROPONYMICKÉ STUDIE</w:t>
      </w:r>
    </w:p>
    <w:p w:rsidR="00BA10EF" w:rsidRPr="004F6F84" w:rsidRDefault="00BA10EF" w:rsidP="00646300">
      <w:pPr>
        <w:pStyle w:val="Normlnweb"/>
        <w:spacing w:before="0" w:after="0" w:line="360" w:lineRule="auto"/>
        <w:jc w:val="both"/>
        <w:rPr>
          <w:i/>
        </w:rPr>
      </w:pPr>
    </w:p>
    <w:p w:rsidR="004F6F84" w:rsidRDefault="0019727C" w:rsidP="00646300">
      <w:pPr>
        <w:pStyle w:val="Normlnweb"/>
        <w:spacing w:before="0" w:after="0" w:line="360" w:lineRule="auto"/>
        <w:jc w:val="both"/>
        <w:rPr>
          <w:color w:val="000000" w:themeColor="text1"/>
        </w:rPr>
      </w:pPr>
      <w:r>
        <w:rPr>
          <w:color w:val="000000" w:themeColor="text1"/>
        </w:rPr>
        <w:t xml:space="preserve">2.3.1.1 STUDIE </w:t>
      </w:r>
      <w:r w:rsidR="00A22ED0">
        <w:rPr>
          <w:color w:val="000000" w:themeColor="text1"/>
        </w:rPr>
        <w:t>TEORETICKÉ</w:t>
      </w:r>
    </w:p>
    <w:p w:rsidR="00BE5E30" w:rsidRPr="00246B67" w:rsidRDefault="00BE5E30" w:rsidP="00646300">
      <w:pPr>
        <w:pStyle w:val="Normlnweb"/>
        <w:spacing w:before="0" w:after="0" w:line="360" w:lineRule="auto"/>
        <w:jc w:val="both"/>
        <w:rPr>
          <w:color w:val="000000" w:themeColor="text1"/>
        </w:rPr>
      </w:pPr>
    </w:p>
    <w:p w:rsidR="004F6F84" w:rsidRPr="008E6609" w:rsidRDefault="004F6F84" w:rsidP="00646300">
      <w:pPr>
        <w:pStyle w:val="Normlnweb"/>
        <w:spacing w:before="0" w:after="0" w:line="360" w:lineRule="auto"/>
        <w:jc w:val="both"/>
        <w:rPr>
          <w:i/>
          <w:color w:val="000000" w:themeColor="text1"/>
        </w:rPr>
      </w:pPr>
      <w:r w:rsidRPr="00246B67">
        <w:rPr>
          <w:color w:val="000000" w:themeColor="text1"/>
        </w:rPr>
        <w:t xml:space="preserve">Karel </w:t>
      </w:r>
      <w:proofErr w:type="spellStart"/>
      <w:r w:rsidRPr="00246B67">
        <w:rPr>
          <w:color w:val="000000" w:themeColor="text1"/>
        </w:rPr>
        <w:t>Hausenblas</w:t>
      </w:r>
      <w:proofErr w:type="spellEnd"/>
      <w:r w:rsidR="008E6609">
        <w:rPr>
          <w:color w:val="000000" w:themeColor="text1"/>
        </w:rPr>
        <w:t xml:space="preserve">, </w:t>
      </w:r>
      <w:r w:rsidR="008E6609" w:rsidRPr="00246B67">
        <w:rPr>
          <w:i/>
          <w:color w:val="000000" w:themeColor="text1"/>
        </w:rPr>
        <w:t xml:space="preserve">Vlastní jména </w:t>
      </w:r>
      <w:r w:rsidR="0019727C">
        <w:rPr>
          <w:i/>
          <w:color w:val="000000" w:themeColor="text1"/>
        </w:rPr>
        <w:t>v umělecké literatuře</w:t>
      </w:r>
      <w:r w:rsidR="008E6609" w:rsidRPr="00BA10EF">
        <w:rPr>
          <w:rStyle w:val="Znakapoznpodarou"/>
          <w:color w:val="000000" w:themeColor="text1"/>
        </w:rPr>
        <w:footnoteReference w:id="38"/>
      </w:r>
      <w:r w:rsidR="008E6609" w:rsidRPr="00BA10EF">
        <w:rPr>
          <w:color w:val="000000" w:themeColor="text1"/>
        </w:rPr>
        <w:t xml:space="preserve"> </w:t>
      </w:r>
    </w:p>
    <w:p w:rsidR="003C6DDE" w:rsidRDefault="004F6F84" w:rsidP="00646300">
      <w:pPr>
        <w:pStyle w:val="Normlnweb"/>
        <w:spacing w:before="0" w:after="0" w:line="360" w:lineRule="auto"/>
        <w:jc w:val="both"/>
        <w:rPr>
          <w:color w:val="000000" w:themeColor="text1"/>
        </w:rPr>
      </w:pPr>
      <w:r w:rsidRPr="00246B67">
        <w:rPr>
          <w:color w:val="000000" w:themeColor="text1"/>
        </w:rPr>
        <w:t xml:space="preserve">Jedná se o první </w:t>
      </w:r>
      <w:r w:rsidR="00BA10EF">
        <w:rPr>
          <w:color w:val="000000" w:themeColor="text1"/>
        </w:rPr>
        <w:t xml:space="preserve">českou </w:t>
      </w:r>
      <w:r w:rsidRPr="00246B67">
        <w:rPr>
          <w:color w:val="000000" w:themeColor="text1"/>
        </w:rPr>
        <w:t xml:space="preserve">teoreticky zaměřenou </w:t>
      </w:r>
      <w:proofErr w:type="spellStart"/>
      <w:r w:rsidRPr="00246B67">
        <w:rPr>
          <w:color w:val="000000" w:themeColor="text1"/>
        </w:rPr>
        <w:t>literárněonomastickou</w:t>
      </w:r>
      <w:proofErr w:type="spellEnd"/>
      <w:r w:rsidRPr="00246B67">
        <w:rPr>
          <w:color w:val="000000" w:themeColor="text1"/>
        </w:rPr>
        <w:t xml:space="preserve"> práci.</w:t>
      </w:r>
      <w:r w:rsidR="00E91558">
        <w:rPr>
          <w:color w:val="000000" w:themeColor="text1"/>
        </w:rPr>
        <w:t xml:space="preserve"> T</w:t>
      </w:r>
      <w:r w:rsidR="003C6DDE">
        <w:rPr>
          <w:color w:val="000000" w:themeColor="text1"/>
        </w:rPr>
        <w:t>eoretické poznatky</w:t>
      </w:r>
      <w:r w:rsidR="00E91558">
        <w:rPr>
          <w:color w:val="000000" w:themeColor="text1"/>
        </w:rPr>
        <w:t xml:space="preserve"> jsou aplikovány</w:t>
      </w:r>
      <w:r w:rsidR="003C6DDE">
        <w:rPr>
          <w:color w:val="000000" w:themeColor="text1"/>
        </w:rPr>
        <w:t xml:space="preserve"> především na příjmení postav.</w:t>
      </w:r>
    </w:p>
    <w:p w:rsidR="003C6DDE" w:rsidRDefault="00BA10EF" w:rsidP="00646300">
      <w:pPr>
        <w:pStyle w:val="Normlnweb"/>
        <w:spacing w:before="0" w:after="0" w:line="360" w:lineRule="auto"/>
        <w:jc w:val="both"/>
        <w:rPr>
          <w:color w:val="000000" w:themeColor="text1"/>
        </w:rPr>
      </w:pPr>
      <w:r>
        <w:rPr>
          <w:color w:val="000000" w:themeColor="text1"/>
        </w:rPr>
        <w:t>V úvodu</w:t>
      </w:r>
      <w:r w:rsidR="00050CA0">
        <w:rPr>
          <w:color w:val="000000" w:themeColor="text1"/>
        </w:rPr>
        <w:t xml:space="preserve"> autor připomíná dosavadní obecné poznatky o vlastních jménech, především co se týká jej</w:t>
      </w:r>
      <w:r>
        <w:rPr>
          <w:color w:val="000000" w:themeColor="text1"/>
        </w:rPr>
        <w:t>ich sémantického obsahu. V</w:t>
      </w:r>
      <w:r w:rsidR="00050CA0">
        <w:rPr>
          <w:color w:val="000000" w:themeColor="text1"/>
        </w:rPr>
        <w:t xml:space="preserve">lastní </w:t>
      </w:r>
      <w:r>
        <w:rPr>
          <w:color w:val="000000" w:themeColor="text1"/>
        </w:rPr>
        <w:t>jména, přestože mnohá</w:t>
      </w:r>
      <w:r w:rsidR="00CC06D3">
        <w:rPr>
          <w:color w:val="000000" w:themeColor="text1"/>
        </w:rPr>
        <w:t xml:space="preserve"> </w:t>
      </w:r>
      <w:proofErr w:type="gramStart"/>
      <w:r w:rsidR="00CC06D3">
        <w:rPr>
          <w:color w:val="000000" w:themeColor="text1"/>
        </w:rPr>
        <w:t>vznikla</w:t>
      </w:r>
      <w:r w:rsidR="00E91558">
        <w:rPr>
          <w:color w:val="000000" w:themeColor="text1"/>
        </w:rPr>
        <w:t xml:space="preserve"> </w:t>
      </w:r>
      <w:r w:rsidR="00050CA0">
        <w:rPr>
          <w:color w:val="000000" w:themeColor="text1"/>
        </w:rPr>
        <w:t>z jmen</w:t>
      </w:r>
      <w:proofErr w:type="gramEnd"/>
      <w:r w:rsidR="00050CA0">
        <w:rPr>
          <w:color w:val="000000" w:themeColor="text1"/>
        </w:rPr>
        <w:t xml:space="preserve"> obecných, </w:t>
      </w:r>
      <w:r w:rsidR="00C23EE8">
        <w:rPr>
          <w:color w:val="000000" w:themeColor="text1"/>
        </w:rPr>
        <w:t>nemají lexikální význam. V reálném životě neexistuje souvislost mezi v</w:t>
      </w:r>
      <w:r w:rsidR="00D82B2F">
        <w:rPr>
          <w:color w:val="000000" w:themeColor="text1"/>
        </w:rPr>
        <w:t>ýznamem jména a jeho nositelem. Autor u</w:t>
      </w:r>
      <w:r w:rsidR="00C23EE8">
        <w:rPr>
          <w:color w:val="000000" w:themeColor="text1"/>
        </w:rPr>
        <w:t xml:space="preserve">pozorňuje na skutečnost, že v literatuře je situace zcela odlišná. </w:t>
      </w:r>
      <w:r w:rsidR="0044660C">
        <w:rPr>
          <w:color w:val="000000" w:themeColor="text1"/>
        </w:rPr>
        <w:t>S</w:t>
      </w:r>
      <w:r w:rsidR="003C6DDE">
        <w:rPr>
          <w:color w:val="000000" w:themeColor="text1"/>
        </w:rPr>
        <w:t>pisovatelé ne</w:t>
      </w:r>
      <w:r w:rsidR="00C23EE8">
        <w:rPr>
          <w:color w:val="000000" w:themeColor="text1"/>
        </w:rPr>
        <w:t>dávají svým postavám jména náhodně.</w:t>
      </w:r>
      <w:r w:rsidR="0044660C">
        <w:rPr>
          <w:color w:val="000000" w:themeColor="text1"/>
        </w:rPr>
        <w:t xml:space="preserve"> </w:t>
      </w:r>
      <w:r w:rsidR="00C23EE8">
        <w:rPr>
          <w:color w:val="000000" w:themeColor="text1"/>
        </w:rPr>
        <w:t>Jejich výběr je vždy nějakým způsobem motivován</w:t>
      </w:r>
      <w:r w:rsidR="00940BB1">
        <w:rPr>
          <w:color w:val="000000" w:themeColor="text1"/>
        </w:rPr>
        <w:t>.</w:t>
      </w:r>
      <w:r w:rsidR="002D271F">
        <w:rPr>
          <w:color w:val="000000" w:themeColor="text1"/>
        </w:rPr>
        <w:t xml:space="preserve"> </w:t>
      </w:r>
      <w:r w:rsidR="0044660C">
        <w:rPr>
          <w:color w:val="000000" w:themeColor="text1"/>
        </w:rPr>
        <w:t xml:space="preserve">K. </w:t>
      </w:r>
      <w:proofErr w:type="spellStart"/>
      <w:r w:rsidR="002D271F">
        <w:rPr>
          <w:color w:val="000000" w:themeColor="text1"/>
        </w:rPr>
        <w:t>Hausenblas</w:t>
      </w:r>
      <w:proofErr w:type="spellEnd"/>
      <w:r w:rsidR="002D271F">
        <w:rPr>
          <w:color w:val="000000" w:themeColor="text1"/>
        </w:rPr>
        <w:t xml:space="preserve"> se domnívá, že</w:t>
      </w:r>
      <w:r w:rsidR="00940BB1">
        <w:rPr>
          <w:color w:val="000000" w:themeColor="text1"/>
        </w:rPr>
        <w:t xml:space="preserve"> </w:t>
      </w:r>
      <w:r w:rsidR="002D271F">
        <w:rPr>
          <w:color w:val="000000" w:themeColor="text1"/>
        </w:rPr>
        <w:t>s</w:t>
      </w:r>
      <w:r w:rsidR="00C23EE8">
        <w:rPr>
          <w:color w:val="000000" w:themeColor="text1"/>
        </w:rPr>
        <w:t>pisovatel nezvolí pro svou postavu jméno</w:t>
      </w:r>
      <w:r w:rsidR="00940BB1">
        <w:rPr>
          <w:color w:val="000000" w:themeColor="text1"/>
        </w:rPr>
        <w:t>, které by bylo v rozporu s úlohou postavy</w:t>
      </w:r>
      <w:r w:rsidR="00C23EE8">
        <w:rPr>
          <w:color w:val="000000" w:themeColor="text1"/>
        </w:rPr>
        <w:t xml:space="preserve"> nebo</w:t>
      </w:r>
      <w:r w:rsidR="00940BB1">
        <w:rPr>
          <w:color w:val="000000" w:themeColor="text1"/>
        </w:rPr>
        <w:t xml:space="preserve"> se</w:t>
      </w:r>
      <w:r w:rsidR="00C23EE8">
        <w:rPr>
          <w:color w:val="000000" w:themeColor="text1"/>
        </w:rPr>
        <w:t xml:space="preserve"> stylem díla.</w:t>
      </w:r>
      <w:r w:rsidR="00940BB1">
        <w:rPr>
          <w:color w:val="000000" w:themeColor="text1"/>
        </w:rPr>
        <w:t xml:space="preserve"> </w:t>
      </w:r>
    </w:p>
    <w:p w:rsidR="00940BB1" w:rsidRDefault="002D271F" w:rsidP="00646300">
      <w:pPr>
        <w:pStyle w:val="Normlnweb"/>
        <w:spacing w:before="0" w:after="0" w:line="360" w:lineRule="auto"/>
        <w:jc w:val="both"/>
        <w:rPr>
          <w:color w:val="000000" w:themeColor="text1"/>
        </w:rPr>
      </w:pPr>
      <w:r>
        <w:rPr>
          <w:color w:val="000000" w:themeColor="text1"/>
        </w:rPr>
        <w:t>V krátkosti se věnuje také jménům mluvícím</w:t>
      </w:r>
      <w:r w:rsidR="00940BB1">
        <w:rPr>
          <w:color w:val="000000" w:themeColor="text1"/>
        </w:rPr>
        <w:t>, kde na příkladu ze starší ob</w:t>
      </w:r>
      <w:r w:rsidR="00D82B2F">
        <w:rPr>
          <w:color w:val="000000" w:themeColor="text1"/>
        </w:rPr>
        <w:t>rozens</w:t>
      </w:r>
      <w:r w:rsidR="00940BB1">
        <w:rPr>
          <w:color w:val="000000" w:themeColor="text1"/>
        </w:rPr>
        <w:t xml:space="preserve">ké literatury a </w:t>
      </w:r>
      <w:r>
        <w:rPr>
          <w:color w:val="000000" w:themeColor="text1"/>
        </w:rPr>
        <w:t>z období realismu ukazuje rozdílnost v</w:t>
      </w:r>
      <w:r w:rsidR="00EF0AB4">
        <w:rPr>
          <w:color w:val="000000" w:themeColor="text1"/>
        </w:rPr>
        <w:t xml:space="preserve">e výběru jmen. </w:t>
      </w:r>
      <w:r w:rsidR="00D82B2F">
        <w:rPr>
          <w:color w:val="000000" w:themeColor="text1"/>
        </w:rPr>
        <w:t>Konstatuje</w:t>
      </w:r>
      <w:r w:rsidR="00EF0AB4">
        <w:rPr>
          <w:color w:val="000000" w:themeColor="text1"/>
        </w:rPr>
        <w:t>, že ve starší literatuře byla „výmluvnost“ jmen, ukazujících jisté charakteristické vlastnosti postavy, příliš přímočará.</w:t>
      </w:r>
      <w:r>
        <w:rPr>
          <w:color w:val="000000" w:themeColor="text1"/>
        </w:rPr>
        <w:t xml:space="preserve"> </w:t>
      </w:r>
      <w:r w:rsidR="00EF0AB4">
        <w:rPr>
          <w:color w:val="000000" w:themeColor="text1"/>
        </w:rPr>
        <w:t>S nástupem realistických tendencí pak bylo užíváno jemnější</w:t>
      </w:r>
      <w:r w:rsidR="00D82B2F">
        <w:rPr>
          <w:color w:val="000000" w:themeColor="text1"/>
        </w:rPr>
        <w:t>ch prostředků, takže</w:t>
      </w:r>
      <w:r w:rsidR="00EF0AB4">
        <w:rPr>
          <w:color w:val="000000" w:themeColor="text1"/>
        </w:rPr>
        <w:t xml:space="preserve"> až z celkového kontextu vyplyne, že jméno nějakým způsobem vypovídá o charakteru postavy.</w:t>
      </w:r>
    </w:p>
    <w:p w:rsidR="00EE19D1" w:rsidRPr="00EE19D1" w:rsidRDefault="00D82B2F" w:rsidP="00646300">
      <w:pPr>
        <w:pStyle w:val="Normlnweb"/>
        <w:spacing w:before="0" w:after="0" w:line="360" w:lineRule="auto"/>
        <w:jc w:val="both"/>
        <w:rPr>
          <w:color w:val="000000" w:themeColor="text1"/>
        </w:rPr>
      </w:pPr>
      <w:r>
        <w:rPr>
          <w:color w:val="000000" w:themeColor="text1"/>
        </w:rPr>
        <w:lastRenderedPageBreak/>
        <w:t xml:space="preserve">Autor se zaměřuje </w:t>
      </w:r>
      <w:r w:rsidR="00EE19D1">
        <w:rPr>
          <w:color w:val="000000" w:themeColor="text1"/>
        </w:rPr>
        <w:t xml:space="preserve">na to, jaká jména </w:t>
      </w:r>
      <w:r w:rsidR="0036330C">
        <w:rPr>
          <w:color w:val="000000" w:themeColor="text1"/>
        </w:rPr>
        <w:t>autoři vybírají pro své postavy</w:t>
      </w:r>
      <w:r w:rsidR="00EE19D1">
        <w:rPr>
          <w:color w:val="000000" w:themeColor="text1"/>
        </w:rPr>
        <w:t>. Snaží se nalézt vztah mezi ne/obvyklostí a sémantikou</w:t>
      </w:r>
      <w:r w:rsidR="0036330C">
        <w:rPr>
          <w:color w:val="000000" w:themeColor="text1"/>
        </w:rPr>
        <w:t xml:space="preserve"> jména a představuje své dělení</w:t>
      </w:r>
      <w:r w:rsidR="00EE19D1">
        <w:rPr>
          <w:color w:val="000000" w:themeColor="text1"/>
        </w:rPr>
        <w:t>: „</w:t>
      </w:r>
      <w:r w:rsidR="00EE19D1" w:rsidRPr="00EE19D1">
        <w:rPr>
          <w:color w:val="000000"/>
          <w:shd w:val="clear" w:color="auto" w:fill="FFFFFF"/>
        </w:rPr>
        <w:t>jména neobvyklá s výraznou sémantikou (</w:t>
      </w:r>
      <w:proofErr w:type="spellStart"/>
      <w:r w:rsidR="00EE19D1" w:rsidRPr="00EE19D1">
        <w:rPr>
          <w:i/>
          <w:iCs/>
          <w:color w:val="000000"/>
          <w:shd w:val="clear" w:color="auto" w:fill="FFFFFF"/>
        </w:rPr>
        <w:t>Břichomil</w:t>
      </w:r>
      <w:proofErr w:type="spellEnd"/>
      <w:r w:rsidR="00EE19D1" w:rsidRPr="00EE19D1">
        <w:rPr>
          <w:color w:val="000000"/>
          <w:shd w:val="clear" w:color="auto" w:fill="FFFFFF"/>
        </w:rPr>
        <w:t>)</w:t>
      </w:r>
      <w:r w:rsidR="00EE19D1" w:rsidRPr="00EE19D1">
        <w:rPr>
          <w:i/>
          <w:iCs/>
          <w:color w:val="000000"/>
          <w:shd w:val="clear" w:color="auto" w:fill="FFFFFF"/>
        </w:rPr>
        <w:t>,</w:t>
      </w:r>
      <w:r w:rsidR="00EE19D1" w:rsidRPr="00EE19D1">
        <w:rPr>
          <w:rStyle w:val="apple-converted-space"/>
          <w:i/>
          <w:iCs/>
          <w:color w:val="000000"/>
          <w:shd w:val="clear" w:color="auto" w:fill="FFFFFF"/>
        </w:rPr>
        <w:t> </w:t>
      </w:r>
      <w:r w:rsidR="00EE19D1" w:rsidRPr="00EE19D1">
        <w:rPr>
          <w:color w:val="000000"/>
          <w:shd w:val="clear" w:color="auto" w:fill="FFFFFF"/>
        </w:rPr>
        <w:t>neobvyklá s neurčitou sémantikou (</w:t>
      </w:r>
      <w:proofErr w:type="spellStart"/>
      <w:r w:rsidR="00EE19D1" w:rsidRPr="00EE19D1">
        <w:rPr>
          <w:i/>
          <w:iCs/>
          <w:color w:val="000000"/>
          <w:shd w:val="clear" w:color="auto" w:fill="FFFFFF"/>
        </w:rPr>
        <w:t>Harapát</w:t>
      </w:r>
      <w:proofErr w:type="spellEnd"/>
      <w:r w:rsidR="00EE19D1" w:rsidRPr="00EE19D1">
        <w:rPr>
          <w:color w:val="000000"/>
          <w:shd w:val="clear" w:color="auto" w:fill="FFFFFF"/>
        </w:rPr>
        <w:t>)</w:t>
      </w:r>
      <w:r w:rsidR="00EE19D1" w:rsidRPr="00EE19D1">
        <w:rPr>
          <w:i/>
          <w:iCs/>
          <w:color w:val="000000"/>
          <w:shd w:val="clear" w:color="auto" w:fill="FFFFFF"/>
        </w:rPr>
        <w:t>,</w:t>
      </w:r>
      <w:r w:rsidR="00EE19D1" w:rsidRPr="00EE19D1">
        <w:rPr>
          <w:rStyle w:val="apple-converted-space"/>
          <w:i/>
          <w:iCs/>
          <w:color w:val="000000"/>
          <w:shd w:val="clear" w:color="auto" w:fill="FFFFFF"/>
        </w:rPr>
        <w:t> </w:t>
      </w:r>
      <w:r w:rsidR="00EE19D1" w:rsidRPr="00EE19D1">
        <w:rPr>
          <w:color w:val="000000"/>
          <w:shd w:val="clear" w:color="auto" w:fill="FFFFFF"/>
        </w:rPr>
        <w:t>obvyklá s výraznou sémantikou (</w:t>
      </w:r>
      <w:r w:rsidR="00EE19D1" w:rsidRPr="00EE19D1">
        <w:rPr>
          <w:i/>
          <w:iCs/>
          <w:color w:val="000000"/>
          <w:shd w:val="clear" w:color="auto" w:fill="FFFFFF"/>
        </w:rPr>
        <w:t>Čermák</w:t>
      </w:r>
      <w:r w:rsidR="00EE19D1" w:rsidRPr="00EE19D1">
        <w:rPr>
          <w:color w:val="000000"/>
          <w:shd w:val="clear" w:color="auto" w:fill="FFFFFF"/>
        </w:rPr>
        <w:t>)</w:t>
      </w:r>
      <w:r w:rsidR="00EE19D1" w:rsidRPr="00EE19D1">
        <w:rPr>
          <w:i/>
          <w:iCs/>
          <w:color w:val="000000"/>
          <w:shd w:val="clear" w:color="auto" w:fill="FFFFFF"/>
        </w:rPr>
        <w:t>,</w:t>
      </w:r>
      <w:r w:rsidR="00EE19D1" w:rsidRPr="00EE19D1">
        <w:rPr>
          <w:rStyle w:val="apple-converted-space"/>
          <w:i/>
          <w:iCs/>
          <w:color w:val="000000"/>
          <w:shd w:val="clear" w:color="auto" w:fill="FFFFFF"/>
        </w:rPr>
        <w:t> </w:t>
      </w:r>
      <w:r w:rsidR="00EE19D1" w:rsidRPr="00EE19D1">
        <w:rPr>
          <w:color w:val="000000"/>
          <w:shd w:val="clear" w:color="auto" w:fill="FFFFFF"/>
        </w:rPr>
        <w:t>obvyklá s neurčitou sémantikou (</w:t>
      </w:r>
      <w:r w:rsidR="00EE19D1" w:rsidRPr="00EE19D1">
        <w:rPr>
          <w:i/>
          <w:iCs/>
          <w:color w:val="000000"/>
          <w:shd w:val="clear" w:color="auto" w:fill="FFFFFF"/>
        </w:rPr>
        <w:t>Maršík</w:t>
      </w:r>
      <w:r w:rsidR="00EE19D1" w:rsidRPr="00EE19D1">
        <w:rPr>
          <w:color w:val="000000"/>
          <w:shd w:val="clear" w:color="auto" w:fill="FFFFFF"/>
        </w:rPr>
        <w:t>)</w:t>
      </w:r>
      <w:r w:rsidR="00EE19D1">
        <w:rPr>
          <w:color w:val="000000"/>
          <w:shd w:val="clear" w:color="auto" w:fill="FFFFFF"/>
        </w:rPr>
        <w:t>.“</w:t>
      </w:r>
      <w:r w:rsidR="00E91558">
        <w:rPr>
          <w:rStyle w:val="Znakapoznpodarou"/>
          <w:color w:val="000000"/>
          <w:shd w:val="clear" w:color="auto" w:fill="FFFFFF"/>
        </w:rPr>
        <w:footnoteReference w:id="39"/>
      </w:r>
    </w:p>
    <w:p w:rsidR="001B5570" w:rsidRDefault="00D82B2F" w:rsidP="00646300">
      <w:pPr>
        <w:pStyle w:val="Normlnweb"/>
        <w:spacing w:before="0" w:after="0" w:line="360" w:lineRule="auto"/>
        <w:jc w:val="both"/>
        <w:rPr>
          <w:rStyle w:val="apple-style-span"/>
          <w:color w:val="000000" w:themeColor="text1"/>
          <w:shd w:val="clear" w:color="auto" w:fill="FFFFFF"/>
        </w:rPr>
      </w:pPr>
      <w:r>
        <w:rPr>
          <w:rStyle w:val="apple-style-span"/>
          <w:color w:val="000000" w:themeColor="text1"/>
          <w:shd w:val="clear" w:color="auto" w:fill="FFFFFF"/>
        </w:rPr>
        <w:t xml:space="preserve">V další části </w:t>
      </w:r>
      <w:r w:rsidR="002D271F">
        <w:rPr>
          <w:rStyle w:val="apple-style-span"/>
          <w:color w:val="000000" w:themeColor="text1"/>
          <w:shd w:val="clear" w:color="auto" w:fill="FFFFFF"/>
        </w:rPr>
        <w:t>studie</w:t>
      </w:r>
      <w:r w:rsidR="004F6F84" w:rsidRPr="00246B67">
        <w:rPr>
          <w:color w:val="000000" w:themeColor="text1"/>
        </w:rPr>
        <w:t xml:space="preserve"> se</w:t>
      </w:r>
      <w:r w:rsidR="0044660C">
        <w:rPr>
          <w:color w:val="000000" w:themeColor="text1"/>
        </w:rPr>
        <w:t xml:space="preserve"> K.</w:t>
      </w:r>
      <w:r w:rsidR="004F6F84" w:rsidRPr="00246B67">
        <w:rPr>
          <w:color w:val="000000" w:themeColor="text1"/>
        </w:rPr>
        <w:t xml:space="preserve"> </w:t>
      </w:r>
      <w:proofErr w:type="spellStart"/>
      <w:r w:rsidR="004F6F84" w:rsidRPr="00246B67">
        <w:rPr>
          <w:color w:val="000000" w:themeColor="text1"/>
        </w:rPr>
        <w:t>Hausenblas</w:t>
      </w:r>
      <w:proofErr w:type="spellEnd"/>
      <w:r w:rsidR="004F6F84" w:rsidRPr="00246B67">
        <w:rPr>
          <w:color w:val="000000" w:themeColor="text1"/>
        </w:rPr>
        <w:t xml:space="preserve"> věnuje problematice úlohy vlastních jmen v textu.</w:t>
      </w:r>
      <w:r w:rsidR="004F6F84" w:rsidRPr="00246B67">
        <w:rPr>
          <w:color w:val="000000" w:themeColor="text1"/>
          <w:shd w:val="clear" w:color="auto" w:fill="FFFFFF"/>
        </w:rPr>
        <w:t xml:space="preserve"> Předmětem jeho rozboru jsou </w:t>
      </w:r>
      <w:r w:rsidR="004F6F84" w:rsidRPr="00246B67">
        <w:rPr>
          <w:rStyle w:val="apple-style-span"/>
          <w:i/>
          <w:color w:val="000000" w:themeColor="text1"/>
          <w:shd w:val="clear" w:color="auto" w:fill="FFFFFF"/>
        </w:rPr>
        <w:t xml:space="preserve">Zapadlí vlastenci </w:t>
      </w:r>
      <w:r w:rsidR="004F6F84" w:rsidRPr="00246B67">
        <w:rPr>
          <w:rStyle w:val="apple-style-span"/>
          <w:color w:val="000000" w:themeColor="text1"/>
          <w:shd w:val="clear" w:color="auto" w:fill="FFFFFF"/>
        </w:rPr>
        <w:t xml:space="preserve">K. V. Raise, trilogie </w:t>
      </w:r>
      <w:proofErr w:type="spellStart"/>
      <w:r w:rsidR="004F6F84" w:rsidRPr="00246B67">
        <w:rPr>
          <w:rStyle w:val="apple-style-span"/>
          <w:i/>
          <w:color w:val="000000" w:themeColor="text1"/>
          <w:shd w:val="clear" w:color="auto" w:fill="FFFFFF"/>
        </w:rPr>
        <w:t>Hordubal</w:t>
      </w:r>
      <w:proofErr w:type="spellEnd"/>
      <w:r w:rsidR="004F6F84" w:rsidRPr="00246B67">
        <w:rPr>
          <w:rStyle w:val="apple-style-span"/>
          <w:i/>
          <w:color w:val="000000" w:themeColor="text1"/>
          <w:shd w:val="clear" w:color="auto" w:fill="FFFFFF"/>
        </w:rPr>
        <w:t xml:space="preserve"> - Povětroň - Obyčejný život</w:t>
      </w:r>
      <w:r w:rsidR="004F6F84" w:rsidRPr="00246B67">
        <w:rPr>
          <w:rStyle w:val="apple-style-span"/>
          <w:color w:val="000000" w:themeColor="text1"/>
          <w:shd w:val="clear" w:color="auto" w:fill="FFFFFF"/>
        </w:rPr>
        <w:t xml:space="preserve"> od K. Čapka a kniha povídek </w:t>
      </w:r>
      <w:r w:rsidR="004F6F84" w:rsidRPr="00246B67">
        <w:rPr>
          <w:rStyle w:val="apple-style-span"/>
          <w:i/>
          <w:color w:val="000000" w:themeColor="text1"/>
          <w:shd w:val="clear" w:color="auto" w:fill="FFFFFF"/>
        </w:rPr>
        <w:t>Smrt morčete</w:t>
      </w:r>
      <w:r w:rsidR="004F6F84" w:rsidRPr="00246B67">
        <w:rPr>
          <w:rStyle w:val="apple-style-span"/>
          <w:color w:val="000000" w:themeColor="text1"/>
          <w:shd w:val="clear" w:color="auto" w:fill="FFFFFF"/>
        </w:rPr>
        <w:t xml:space="preserve"> od L. Fukse. </w:t>
      </w:r>
      <w:r w:rsidR="002E6A8C">
        <w:rPr>
          <w:rStyle w:val="apple-style-span"/>
          <w:color w:val="000000" w:themeColor="text1"/>
          <w:shd w:val="clear" w:color="auto" w:fill="FFFFFF"/>
        </w:rPr>
        <w:t>Tato</w:t>
      </w:r>
      <w:r w:rsidR="004F6F84" w:rsidRPr="00246B67">
        <w:rPr>
          <w:rStyle w:val="apple-style-span"/>
          <w:color w:val="000000" w:themeColor="text1"/>
          <w:shd w:val="clear" w:color="auto" w:fill="FFFFFF"/>
        </w:rPr>
        <w:t xml:space="preserve"> díla analyzuje z hlediska výbě</w:t>
      </w:r>
      <w:r w:rsidR="00DA1FF5">
        <w:rPr>
          <w:rStyle w:val="apple-style-span"/>
          <w:color w:val="000000" w:themeColor="text1"/>
          <w:shd w:val="clear" w:color="auto" w:fill="FFFFFF"/>
        </w:rPr>
        <w:t>ru jmen a způsobu jejich užití.</w:t>
      </w:r>
    </w:p>
    <w:p w:rsidR="002E6A8C" w:rsidRPr="00246B67" w:rsidRDefault="00DA1FF5" w:rsidP="00646300">
      <w:pPr>
        <w:pStyle w:val="Normlnweb"/>
        <w:spacing w:before="0" w:after="0" w:line="360" w:lineRule="auto"/>
        <w:jc w:val="both"/>
        <w:rPr>
          <w:rStyle w:val="apple-style-span"/>
          <w:color w:val="000000" w:themeColor="text1"/>
          <w:shd w:val="clear" w:color="auto" w:fill="FFFFFF"/>
        </w:rPr>
      </w:pPr>
      <w:proofErr w:type="spellStart"/>
      <w:r>
        <w:rPr>
          <w:rStyle w:val="apple-style-span"/>
          <w:color w:val="000000" w:themeColor="text1"/>
          <w:shd w:val="clear" w:color="auto" w:fill="FFFFFF"/>
        </w:rPr>
        <w:t>Hausenblas</w:t>
      </w:r>
      <w:proofErr w:type="spellEnd"/>
      <w:r>
        <w:rPr>
          <w:rStyle w:val="apple-style-span"/>
          <w:color w:val="000000" w:themeColor="text1"/>
          <w:shd w:val="clear" w:color="auto" w:fill="FFFFFF"/>
        </w:rPr>
        <w:t xml:space="preserve"> se domnívá, že Rais pracuje se jmény jen z hlediska výběru. Dochází k závěru,</w:t>
      </w:r>
      <w:r w:rsidR="002E6A8C">
        <w:rPr>
          <w:rStyle w:val="apple-style-span"/>
          <w:color w:val="000000" w:themeColor="text1"/>
          <w:shd w:val="clear" w:color="auto" w:fill="FFFFFF"/>
        </w:rPr>
        <w:t xml:space="preserve"> </w:t>
      </w:r>
      <w:r>
        <w:rPr>
          <w:rStyle w:val="apple-style-span"/>
          <w:color w:val="000000" w:themeColor="text1"/>
          <w:shd w:val="clear" w:color="auto" w:fill="FFFFFF"/>
        </w:rPr>
        <w:t>že příjmení postav</w:t>
      </w:r>
      <w:r w:rsidR="0036330C">
        <w:rPr>
          <w:rStyle w:val="apple-style-span"/>
          <w:color w:val="000000" w:themeColor="text1"/>
          <w:shd w:val="clear" w:color="auto" w:fill="FFFFFF"/>
        </w:rPr>
        <w:t xml:space="preserve"> v</w:t>
      </w:r>
      <w:r>
        <w:rPr>
          <w:rStyle w:val="apple-style-span"/>
          <w:color w:val="000000" w:themeColor="text1"/>
          <w:shd w:val="clear" w:color="auto" w:fill="FFFFFF"/>
        </w:rPr>
        <w:t xml:space="preserve"> </w:t>
      </w:r>
      <w:r w:rsidR="00BB0267">
        <w:rPr>
          <w:rStyle w:val="apple-style-span"/>
          <w:color w:val="000000" w:themeColor="text1"/>
          <w:shd w:val="clear" w:color="auto" w:fill="FFFFFF"/>
        </w:rPr>
        <w:t>Raisových próz</w:t>
      </w:r>
      <w:r w:rsidR="0036330C">
        <w:rPr>
          <w:rStyle w:val="apple-style-span"/>
          <w:color w:val="000000" w:themeColor="text1"/>
          <w:shd w:val="clear" w:color="auto" w:fill="FFFFFF"/>
        </w:rPr>
        <w:t>ách</w:t>
      </w:r>
      <w:r>
        <w:rPr>
          <w:rStyle w:val="apple-style-span"/>
          <w:color w:val="000000" w:themeColor="text1"/>
          <w:shd w:val="clear" w:color="auto" w:fill="FFFFFF"/>
        </w:rPr>
        <w:t xml:space="preserve"> jsou </w:t>
      </w:r>
      <w:r w:rsidR="002E6A8C">
        <w:rPr>
          <w:rStyle w:val="apple-style-span"/>
          <w:color w:val="000000" w:themeColor="text1"/>
          <w:shd w:val="clear" w:color="auto" w:fill="FFFFFF"/>
        </w:rPr>
        <w:t xml:space="preserve">často </w:t>
      </w:r>
      <w:r w:rsidR="00E91558">
        <w:rPr>
          <w:rStyle w:val="apple-style-span"/>
          <w:color w:val="000000" w:themeColor="text1"/>
          <w:shd w:val="clear" w:color="auto" w:fill="FFFFFF"/>
        </w:rPr>
        <w:t>silně stylizovaná a te</w:t>
      </w:r>
      <w:r>
        <w:rPr>
          <w:rStyle w:val="apple-style-span"/>
          <w:color w:val="000000" w:themeColor="text1"/>
          <w:shd w:val="clear" w:color="auto" w:fill="FFFFFF"/>
        </w:rPr>
        <w:t>maticky motivovaná.</w:t>
      </w:r>
      <w:r w:rsidR="00E91558">
        <w:rPr>
          <w:rStyle w:val="apple-style-span"/>
          <w:color w:val="000000" w:themeColor="text1"/>
          <w:shd w:val="clear" w:color="auto" w:fill="FFFFFF"/>
        </w:rPr>
        <w:t xml:space="preserve"> U Čapka </w:t>
      </w:r>
      <w:r w:rsidR="0036330C">
        <w:rPr>
          <w:rStyle w:val="apple-style-span"/>
          <w:color w:val="000000" w:themeColor="text1"/>
          <w:shd w:val="clear" w:color="auto" w:fill="FFFFFF"/>
        </w:rPr>
        <w:t xml:space="preserve">porovnává </w:t>
      </w:r>
      <w:r w:rsidR="001B5570">
        <w:rPr>
          <w:rStyle w:val="apple-style-span"/>
          <w:color w:val="000000" w:themeColor="text1"/>
          <w:shd w:val="clear" w:color="auto" w:fill="FFFFFF"/>
        </w:rPr>
        <w:t>fungování jmen</w:t>
      </w:r>
      <w:r w:rsidR="002E6A8C">
        <w:rPr>
          <w:rStyle w:val="apple-style-span"/>
          <w:color w:val="000000" w:themeColor="text1"/>
          <w:shd w:val="clear" w:color="auto" w:fill="FFFFFF"/>
        </w:rPr>
        <w:t xml:space="preserve"> v trilogii</w:t>
      </w:r>
      <w:r w:rsidR="002E6A8C" w:rsidRPr="00246B67">
        <w:rPr>
          <w:rStyle w:val="apple-style-span"/>
          <w:color w:val="000000" w:themeColor="text1"/>
          <w:shd w:val="clear" w:color="auto" w:fill="FFFFFF"/>
        </w:rPr>
        <w:t xml:space="preserve"> </w:t>
      </w:r>
      <w:proofErr w:type="spellStart"/>
      <w:r w:rsidR="00E91558">
        <w:rPr>
          <w:rStyle w:val="apple-style-span"/>
          <w:i/>
          <w:color w:val="000000" w:themeColor="text1"/>
          <w:shd w:val="clear" w:color="auto" w:fill="FFFFFF"/>
        </w:rPr>
        <w:t>Hordubal</w:t>
      </w:r>
      <w:proofErr w:type="spellEnd"/>
      <w:r w:rsidR="00E91558">
        <w:rPr>
          <w:rStyle w:val="apple-style-span"/>
          <w:i/>
          <w:color w:val="000000" w:themeColor="text1"/>
          <w:shd w:val="clear" w:color="auto" w:fill="FFFFFF"/>
        </w:rPr>
        <w:t xml:space="preserve"> – Povětroň – </w:t>
      </w:r>
      <w:r w:rsidR="002E6A8C" w:rsidRPr="00246B67">
        <w:rPr>
          <w:rStyle w:val="apple-style-span"/>
          <w:i/>
          <w:color w:val="000000" w:themeColor="text1"/>
          <w:shd w:val="clear" w:color="auto" w:fill="FFFFFF"/>
        </w:rPr>
        <w:t>Obyčejný život</w:t>
      </w:r>
      <w:r w:rsidR="002E6A8C">
        <w:rPr>
          <w:rStyle w:val="apple-style-span"/>
          <w:i/>
          <w:color w:val="000000" w:themeColor="text1"/>
          <w:shd w:val="clear" w:color="auto" w:fill="FFFFFF"/>
        </w:rPr>
        <w:t>.</w:t>
      </w:r>
      <w:r w:rsidR="002E6A8C">
        <w:rPr>
          <w:rStyle w:val="apple-style-span"/>
          <w:color w:val="000000" w:themeColor="text1"/>
          <w:shd w:val="clear" w:color="auto" w:fill="FFFFFF"/>
        </w:rPr>
        <w:t xml:space="preserve"> </w:t>
      </w:r>
      <w:r w:rsidR="001B5570">
        <w:rPr>
          <w:rStyle w:val="apple-style-span"/>
          <w:color w:val="000000" w:themeColor="text1"/>
          <w:shd w:val="clear" w:color="auto" w:fill="FFFFFF"/>
        </w:rPr>
        <w:t>U</w:t>
      </w:r>
      <w:r w:rsidR="002E6A8C">
        <w:rPr>
          <w:rStyle w:val="apple-style-span"/>
          <w:color w:val="000000" w:themeColor="text1"/>
          <w:shd w:val="clear" w:color="auto" w:fill="FFFFFF"/>
        </w:rPr>
        <w:t>kázal</w:t>
      </w:r>
      <w:r w:rsidR="001B5570">
        <w:rPr>
          <w:rStyle w:val="apple-style-span"/>
          <w:color w:val="000000" w:themeColor="text1"/>
          <w:shd w:val="clear" w:color="auto" w:fill="FFFFFF"/>
        </w:rPr>
        <w:t xml:space="preserve"> zde</w:t>
      </w:r>
      <w:r w:rsidR="002E6A8C">
        <w:rPr>
          <w:rStyle w:val="apple-style-span"/>
          <w:color w:val="000000" w:themeColor="text1"/>
          <w:shd w:val="clear" w:color="auto" w:fill="FFFFFF"/>
        </w:rPr>
        <w:t xml:space="preserve">, </w:t>
      </w:r>
      <w:r w:rsidR="00E91558">
        <w:rPr>
          <w:rStyle w:val="apple-style-span"/>
          <w:color w:val="000000" w:themeColor="text1"/>
          <w:shd w:val="clear" w:color="auto" w:fill="FFFFFF"/>
        </w:rPr>
        <w:t xml:space="preserve">jak </w:t>
      </w:r>
      <w:r w:rsidR="00F37E55">
        <w:rPr>
          <w:rStyle w:val="apple-style-span"/>
          <w:color w:val="000000" w:themeColor="text1"/>
          <w:shd w:val="clear" w:color="auto" w:fill="FFFFFF"/>
        </w:rPr>
        <w:t>autor pracuje v různých</w:t>
      </w:r>
      <w:r w:rsidR="002E6A8C">
        <w:rPr>
          <w:rStyle w:val="apple-style-span"/>
          <w:color w:val="000000" w:themeColor="text1"/>
          <w:shd w:val="clear" w:color="auto" w:fill="FFFFFF"/>
        </w:rPr>
        <w:t xml:space="preserve"> dílech se jmény zcela odlišně</w:t>
      </w:r>
      <w:r w:rsidR="0036330C">
        <w:rPr>
          <w:rStyle w:val="apple-style-span"/>
          <w:color w:val="000000" w:themeColor="text1"/>
          <w:shd w:val="clear" w:color="auto" w:fill="FFFFFF"/>
        </w:rPr>
        <w:t xml:space="preserve">. </w:t>
      </w:r>
      <w:r w:rsidR="00BB0267">
        <w:rPr>
          <w:rStyle w:val="apple-style-span"/>
          <w:color w:val="000000" w:themeColor="text1"/>
          <w:shd w:val="clear" w:color="auto" w:fill="FFFFFF"/>
        </w:rPr>
        <w:t>V </w:t>
      </w:r>
      <w:proofErr w:type="spellStart"/>
      <w:r w:rsidR="00BB0267">
        <w:rPr>
          <w:rStyle w:val="apple-style-span"/>
          <w:color w:val="000000" w:themeColor="text1"/>
          <w:shd w:val="clear" w:color="auto" w:fill="FFFFFF"/>
        </w:rPr>
        <w:t>Hordubalovi</w:t>
      </w:r>
      <w:proofErr w:type="spellEnd"/>
      <w:r w:rsidR="00BB0267">
        <w:rPr>
          <w:rStyle w:val="apple-style-span"/>
          <w:color w:val="000000" w:themeColor="text1"/>
          <w:shd w:val="clear" w:color="auto" w:fill="FFFFFF"/>
        </w:rPr>
        <w:t xml:space="preserve"> je každá</w:t>
      </w:r>
      <w:r w:rsidR="0036330C">
        <w:rPr>
          <w:rStyle w:val="apple-style-span"/>
          <w:color w:val="000000" w:themeColor="text1"/>
          <w:shd w:val="clear" w:color="auto" w:fill="FFFFFF"/>
        </w:rPr>
        <w:t xml:space="preserve"> postava identifikována jménem. </w:t>
      </w:r>
      <w:r w:rsidR="00BB0267">
        <w:rPr>
          <w:rStyle w:val="apple-style-span"/>
          <w:color w:val="000000" w:themeColor="text1"/>
          <w:shd w:val="clear" w:color="auto" w:fill="FFFFFF"/>
        </w:rPr>
        <w:t xml:space="preserve">V druhém díle </w:t>
      </w:r>
      <w:r w:rsidR="00F37E55">
        <w:rPr>
          <w:rStyle w:val="apple-style-span"/>
          <w:color w:val="000000" w:themeColor="text1"/>
          <w:shd w:val="clear" w:color="auto" w:fill="FFFFFF"/>
        </w:rPr>
        <w:t xml:space="preserve">hraje jméno hlavní postavy velmi významnou úlohu, přestože není </w:t>
      </w:r>
      <w:r w:rsidR="00E91558">
        <w:rPr>
          <w:rStyle w:val="apple-style-span"/>
          <w:color w:val="000000" w:themeColor="text1"/>
          <w:shd w:val="clear" w:color="auto" w:fill="FFFFFF"/>
        </w:rPr>
        <w:t xml:space="preserve">pokaždé </w:t>
      </w:r>
      <w:r w:rsidR="00F37E55">
        <w:rPr>
          <w:rStyle w:val="apple-style-span"/>
          <w:color w:val="000000" w:themeColor="text1"/>
          <w:shd w:val="clear" w:color="auto" w:fill="FFFFFF"/>
        </w:rPr>
        <w:t xml:space="preserve">vysloveno. </w:t>
      </w:r>
      <w:r w:rsidR="00446088">
        <w:rPr>
          <w:rStyle w:val="apple-style-span"/>
          <w:color w:val="000000" w:themeColor="text1"/>
          <w:shd w:val="clear" w:color="auto" w:fill="FFFFFF"/>
        </w:rPr>
        <w:t>Třetí</w:t>
      </w:r>
      <w:r w:rsidR="00F37E55">
        <w:rPr>
          <w:rStyle w:val="apple-style-span"/>
          <w:color w:val="000000" w:themeColor="text1"/>
          <w:shd w:val="clear" w:color="auto" w:fill="FFFFFF"/>
        </w:rPr>
        <w:t xml:space="preserve"> </w:t>
      </w:r>
      <w:r w:rsidR="00446088">
        <w:rPr>
          <w:rStyle w:val="apple-style-span"/>
          <w:color w:val="000000" w:themeColor="text1"/>
          <w:shd w:val="clear" w:color="auto" w:fill="FFFFFF"/>
        </w:rPr>
        <w:t xml:space="preserve">díl, </w:t>
      </w:r>
      <w:r w:rsidR="00F37E55">
        <w:rPr>
          <w:rStyle w:val="apple-style-span"/>
          <w:color w:val="000000" w:themeColor="text1"/>
          <w:shd w:val="clear" w:color="auto" w:fill="FFFFFF"/>
        </w:rPr>
        <w:t>co se týká výskytu jme</w:t>
      </w:r>
      <w:r w:rsidR="008E6609">
        <w:rPr>
          <w:rStyle w:val="apple-style-span"/>
          <w:color w:val="000000" w:themeColor="text1"/>
          <w:shd w:val="clear" w:color="auto" w:fill="FFFFFF"/>
        </w:rPr>
        <w:t>n, je protikladem k dílu prvnímu</w:t>
      </w:r>
      <w:r w:rsidR="00F37E55">
        <w:rPr>
          <w:rStyle w:val="apple-style-span"/>
          <w:color w:val="000000" w:themeColor="text1"/>
          <w:shd w:val="clear" w:color="auto" w:fill="FFFFFF"/>
        </w:rPr>
        <w:t>.</w:t>
      </w:r>
      <w:r w:rsidR="00446088">
        <w:rPr>
          <w:rStyle w:val="apple-style-span"/>
          <w:color w:val="000000" w:themeColor="text1"/>
          <w:shd w:val="clear" w:color="auto" w:fill="FFFFFF"/>
        </w:rPr>
        <w:t xml:space="preserve"> Jména postav se zde téměř nevyskytují.</w:t>
      </w:r>
    </w:p>
    <w:p w:rsidR="004F6F84" w:rsidRDefault="00BE5E30" w:rsidP="00646300">
      <w:pPr>
        <w:pStyle w:val="Normlnweb"/>
        <w:spacing w:before="0" w:after="0" w:line="360" w:lineRule="auto"/>
        <w:jc w:val="both"/>
        <w:rPr>
          <w:rStyle w:val="apple-style-span"/>
          <w:color w:val="000000" w:themeColor="text1"/>
          <w:shd w:val="clear" w:color="auto" w:fill="FFFFFF"/>
        </w:rPr>
      </w:pPr>
      <w:r>
        <w:rPr>
          <w:rStyle w:val="apple-style-span"/>
          <w:color w:val="000000" w:themeColor="text1"/>
          <w:shd w:val="clear" w:color="auto" w:fill="FFFFFF"/>
        </w:rPr>
        <w:t>L. Fuks pod</w:t>
      </w:r>
      <w:r w:rsidR="00F37E55">
        <w:rPr>
          <w:rStyle w:val="apple-style-span"/>
          <w:color w:val="000000" w:themeColor="text1"/>
          <w:shd w:val="clear" w:color="auto" w:fill="FFFFFF"/>
        </w:rPr>
        <w:t>l</w:t>
      </w:r>
      <w:r>
        <w:rPr>
          <w:rStyle w:val="apple-style-span"/>
          <w:color w:val="000000" w:themeColor="text1"/>
          <w:shd w:val="clear" w:color="auto" w:fill="FFFFFF"/>
        </w:rPr>
        <w:t>e</w:t>
      </w:r>
      <w:r w:rsidR="00F37E55">
        <w:rPr>
          <w:rStyle w:val="apple-style-span"/>
          <w:color w:val="000000" w:themeColor="text1"/>
          <w:shd w:val="clear" w:color="auto" w:fill="FFFFFF"/>
        </w:rPr>
        <w:t xml:space="preserve"> </w:t>
      </w:r>
      <w:proofErr w:type="spellStart"/>
      <w:r w:rsidR="00F37E55">
        <w:rPr>
          <w:rStyle w:val="apple-style-span"/>
          <w:color w:val="000000" w:themeColor="text1"/>
          <w:shd w:val="clear" w:color="auto" w:fill="FFFFFF"/>
        </w:rPr>
        <w:t>Hausenblase</w:t>
      </w:r>
      <w:proofErr w:type="spellEnd"/>
      <w:r w:rsidR="00F37E55">
        <w:rPr>
          <w:rStyle w:val="apple-style-span"/>
          <w:color w:val="000000" w:themeColor="text1"/>
          <w:shd w:val="clear" w:color="auto" w:fill="FFFFFF"/>
        </w:rPr>
        <w:t xml:space="preserve"> dává svým postavám jména nezvyklá, </w:t>
      </w:r>
      <w:r w:rsidR="00975060">
        <w:rPr>
          <w:rStyle w:val="apple-style-span"/>
          <w:color w:val="000000" w:themeColor="text1"/>
          <w:shd w:val="clear" w:color="auto" w:fill="FFFFFF"/>
        </w:rPr>
        <w:t>výrazná či</w:t>
      </w:r>
      <w:r w:rsidR="00F37E55">
        <w:rPr>
          <w:rStyle w:val="apple-style-span"/>
          <w:color w:val="000000" w:themeColor="text1"/>
          <w:shd w:val="clear" w:color="auto" w:fill="FFFFFF"/>
        </w:rPr>
        <w:t xml:space="preserve"> kuriózní</w:t>
      </w:r>
      <w:r w:rsidR="00975060">
        <w:rPr>
          <w:rStyle w:val="apple-style-span"/>
          <w:color w:val="000000" w:themeColor="text1"/>
          <w:shd w:val="clear" w:color="auto" w:fill="FFFFFF"/>
        </w:rPr>
        <w:t>. Tato jména často staví do kontrastu, čímž je ještě zdůrazňována jejich výrazn</w:t>
      </w:r>
      <w:r w:rsidR="00E91558">
        <w:rPr>
          <w:rStyle w:val="apple-style-span"/>
          <w:color w:val="000000" w:themeColor="text1"/>
          <w:shd w:val="clear" w:color="auto" w:fill="FFFFFF"/>
        </w:rPr>
        <w:t>ost. Autor se domnívá, že vlastností</w:t>
      </w:r>
      <w:r w:rsidR="00975060">
        <w:rPr>
          <w:rStyle w:val="apple-style-span"/>
          <w:color w:val="000000" w:themeColor="text1"/>
          <w:shd w:val="clear" w:color="auto" w:fill="FFFFFF"/>
        </w:rPr>
        <w:t xml:space="preserve"> některých jmen není jen kurióznost, al</w:t>
      </w:r>
      <w:r w:rsidR="00E91558">
        <w:rPr>
          <w:rStyle w:val="apple-style-span"/>
          <w:color w:val="000000" w:themeColor="text1"/>
          <w:shd w:val="clear" w:color="auto" w:fill="FFFFFF"/>
        </w:rPr>
        <w:t xml:space="preserve">e že jsou i jiným </w:t>
      </w:r>
      <w:r w:rsidR="00446088">
        <w:rPr>
          <w:rStyle w:val="apple-style-span"/>
          <w:color w:val="000000" w:themeColor="text1"/>
          <w:shd w:val="clear" w:color="auto" w:fill="FFFFFF"/>
        </w:rPr>
        <w:t>způsobem spjata se smyslem textu. Podotýká, že mn</w:t>
      </w:r>
      <w:r w:rsidR="00E91558">
        <w:rPr>
          <w:rStyle w:val="apple-style-span"/>
          <w:color w:val="000000" w:themeColor="text1"/>
          <w:shd w:val="clear" w:color="auto" w:fill="FFFFFF"/>
        </w:rPr>
        <w:t>ohdy je velmi obtížné tento smy</w:t>
      </w:r>
      <w:r w:rsidR="00446088">
        <w:rPr>
          <w:rStyle w:val="apple-style-span"/>
          <w:color w:val="000000" w:themeColor="text1"/>
          <w:shd w:val="clear" w:color="auto" w:fill="FFFFFF"/>
        </w:rPr>
        <w:t>s</w:t>
      </w:r>
      <w:r w:rsidR="00E91558">
        <w:rPr>
          <w:rStyle w:val="apple-style-span"/>
          <w:color w:val="000000" w:themeColor="text1"/>
          <w:shd w:val="clear" w:color="auto" w:fill="FFFFFF"/>
        </w:rPr>
        <w:t>l</w:t>
      </w:r>
      <w:r w:rsidR="00446088">
        <w:rPr>
          <w:rStyle w:val="apple-style-span"/>
          <w:color w:val="000000" w:themeColor="text1"/>
          <w:shd w:val="clear" w:color="auto" w:fill="FFFFFF"/>
        </w:rPr>
        <w:t xml:space="preserve"> nalézt.</w:t>
      </w:r>
    </w:p>
    <w:p w:rsidR="00A22ED0" w:rsidRDefault="00446088" w:rsidP="00646300">
      <w:pPr>
        <w:pStyle w:val="Normlnweb"/>
        <w:spacing w:before="0" w:after="0" w:line="360" w:lineRule="auto"/>
        <w:jc w:val="both"/>
        <w:rPr>
          <w:rStyle w:val="apple-style-span"/>
          <w:color w:val="000000" w:themeColor="text1"/>
          <w:shd w:val="clear" w:color="auto" w:fill="FFFFFF"/>
        </w:rPr>
      </w:pPr>
      <w:r>
        <w:rPr>
          <w:color w:val="000000" w:themeColor="text1"/>
        </w:rPr>
        <w:t xml:space="preserve">K. </w:t>
      </w:r>
      <w:proofErr w:type="spellStart"/>
      <w:r w:rsidRPr="00246B67">
        <w:rPr>
          <w:color w:val="000000" w:themeColor="text1"/>
        </w:rPr>
        <w:t>Hausenblas</w:t>
      </w:r>
      <w:proofErr w:type="spellEnd"/>
      <w:r>
        <w:rPr>
          <w:color w:val="000000" w:themeColor="text1"/>
        </w:rPr>
        <w:t xml:space="preserve"> </w:t>
      </w:r>
      <w:r w:rsidR="00BA10EF">
        <w:rPr>
          <w:color w:val="000000" w:themeColor="text1"/>
        </w:rPr>
        <w:t>se svou analýzou snažil dokázat,</w:t>
      </w:r>
      <w:r>
        <w:rPr>
          <w:color w:val="000000" w:themeColor="text1"/>
        </w:rPr>
        <w:t xml:space="preserve"> </w:t>
      </w:r>
      <w:r w:rsidR="00BA10EF">
        <w:rPr>
          <w:color w:val="000000" w:themeColor="text1"/>
        </w:rPr>
        <w:t xml:space="preserve">že </w:t>
      </w:r>
      <w:r>
        <w:rPr>
          <w:color w:val="000000" w:themeColor="text1"/>
        </w:rPr>
        <w:t>vlastní jména</w:t>
      </w:r>
      <w:r w:rsidR="00D82B2F">
        <w:rPr>
          <w:color w:val="000000" w:themeColor="text1"/>
        </w:rPr>
        <w:t xml:space="preserve"> mají velký význam na výstavbě</w:t>
      </w:r>
      <w:r>
        <w:rPr>
          <w:color w:val="000000" w:themeColor="text1"/>
        </w:rPr>
        <w:t xml:space="preserve"> </w:t>
      </w:r>
      <w:r w:rsidR="00BA10EF">
        <w:rPr>
          <w:color w:val="000000" w:themeColor="text1"/>
        </w:rPr>
        <w:t>smyslu díla</w:t>
      </w:r>
      <w:r>
        <w:rPr>
          <w:rStyle w:val="apple-style-span"/>
          <w:color w:val="000000" w:themeColor="text1"/>
          <w:shd w:val="clear" w:color="auto" w:fill="FFFFFF"/>
        </w:rPr>
        <w:t>.</w:t>
      </w:r>
    </w:p>
    <w:p w:rsidR="00A22ED0" w:rsidRDefault="00A22ED0" w:rsidP="00646300">
      <w:pPr>
        <w:pStyle w:val="Normlnweb"/>
        <w:spacing w:before="0" w:after="0" w:line="360" w:lineRule="auto"/>
        <w:jc w:val="both"/>
        <w:rPr>
          <w:rStyle w:val="apple-style-span"/>
          <w:color w:val="000000" w:themeColor="text1"/>
          <w:shd w:val="clear" w:color="auto" w:fill="FFFFFF"/>
        </w:rPr>
      </w:pPr>
    </w:p>
    <w:p w:rsidR="00D165E4" w:rsidRDefault="00D165E4" w:rsidP="00646300">
      <w:pPr>
        <w:pStyle w:val="Normlnweb"/>
        <w:spacing w:before="0" w:after="0" w:line="360" w:lineRule="auto"/>
        <w:jc w:val="both"/>
        <w:rPr>
          <w:color w:val="000000" w:themeColor="text1"/>
        </w:rPr>
      </w:pPr>
    </w:p>
    <w:p w:rsidR="00D165E4" w:rsidRDefault="00D165E4" w:rsidP="00646300">
      <w:pPr>
        <w:pStyle w:val="Normlnweb"/>
        <w:spacing w:before="0" w:after="0" w:line="360" w:lineRule="auto"/>
        <w:jc w:val="both"/>
        <w:rPr>
          <w:color w:val="000000" w:themeColor="text1"/>
        </w:rPr>
      </w:pPr>
    </w:p>
    <w:p w:rsidR="00D165E4" w:rsidRDefault="00D165E4" w:rsidP="00646300">
      <w:pPr>
        <w:pStyle w:val="Normlnweb"/>
        <w:spacing w:before="0" w:after="0" w:line="360" w:lineRule="auto"/>
        <w:jc w:val="both"/>
        <w:rPr>
          <w:color w:val="000000" w:themeColor="text1"/>
        </w:rPr>
      </w:pPr>
    </w:p>
    <w:p w:rsidR="00D165E4" w:rsidRDefault="00D165E4" w:rsidP="00646300">
      <w:pPr>
        <w:pStyle w:val="Normlnweb"/>
        <w:spacing w:before="0" w:after="0" w:line="360" w:lineRule="auto"/>
        <w:jc w:val="both"/>
        <w:rPr>
          <w:color w:val="000000" w:themeColor="text1"/>
        </w:rPr>
      </w:pPr>
    </w:p>
    <w:p w:rsidR="00D165E4" w:rsidRDefault="00D165E4" w:rsidP="00646300">
      <w:pPr>
        <w:pStyle w:val="Normlnweb"/>
        <w:spacing w:before="0" w:after="0" w:line="360" w:lineRule="auto"/>
        <w:jc w:val="both"/>
        <w:rPr>
          <w:color w:val="000000" w:themeColor="text1"/>
        </w:rPr>
      </w:pPr>
    </w:p>
    <w:p w:rsidR="00D165E4" w:rsidRDefault="00D165E4" w:rsidP="00646300">
      <w:pPr>
        <w:pStyle w:val="Normlnweb"/>
        <w:spacing w:before="0" w:after="0" w:line="360" w:lineRule="auto"/>
        <w:jc w:val="both"/>
        <w:rPr>
          <w:color w:val="000000" w:themeColor="text1"/>
        </w:rPr>
      </w:pPr>
    </w:p>
    <w:p w:rsidR="00D165E4" w:rsidRDefault="00D165E4" w:rsidP="00646300">
      <w:pPr>
        <w:pStyle w:val="Normlnweb"/>
        <w:spacing w:before="0" w:after="0" w:line="360" w:lineRule="auto"/>
        <w:jc w:val="both"/>
        <w:rPr>
          <w:color w:val="000000" w:themeColor="text1"/>
        </w:rPr>
      </w:pPr>
    </w:p>
    <w:p w:rsidR="00D165E4" w:rsidRDefault="00D165E4" w:rsidP="00646300">
      <w:pPr>
        <w:pStyle w:val="Normlnweb"/>
        <w:spacing w:before="0" w:after="0" w:line="360" w:lineRule="auto"/>
        <w:jc w:val="both"/>
        <w:rPr>
          <w:color w:val="000000" w:themeColor="text1"/>
        </w:rPr>
      </w:pPr>
    </w:p>
    <w:p w:rsidR="00D165E4" w:rsidRDefault="00D165E4" w:rsidP="00646300">
      <w:pPr>
        <w:pStyle w:val="Normlnweb"/>
        <w:spacing w:before="0" w:after="0" w:line="360" w:lineRule="auto"/>
        <w:jc w:val="both"/>
        <w:rPr>
          <w:color w:val="000000" w:themeColor="text1"/>
        </w:rPr>
      </w:pPr>
    </w:p>
    <w:p w:rsidR="00D165E4" w:rsidRDefault="00D165E4" w:rsidP="00646300">
      <w:pPr>
        <w:pStyle w:val="Normlnweb"/>
        <w:spacing w:before="0" w:after="0" w:line="360" w:lineRule="auto"/>
        <w:jc w:val="both"/>
        <w:rPr>
          <w:color w:val="000000" w:themeColor="text1"/>
        </w:rPr>
      </w:pPr>
    </w:p>
    <w:p w:rsidR="00F37E55" w:rsidRPr="00A22ED0" w:rsidRDefault="00564710" w:rsidP="00646300">
      <w:pPr>
        <w:pStyle w:val="Normlnweb"/>
        <w:spacing w:before="0" w:after="0" w:line="360" w:lineRule="auto"/>
        <w:jc w:val="both"/>
        <w:rPr>
          <w:color w:val="000000" w:themeColor="text1"/>
        </w:rPr>
      </w:pPr>
      <w:r>
        <w:rPr>
          <w:color w:val="000000" w:themeColor="text1"/>
        </w:rPr>
        <w:lastRenderedPageBreak/>
        <w:t>1</w:t>
      </w:r>
      <w:r w:rsidR="00A22ED0" w:rsidRPr="00A22ED0">
        <w:rPr>
          <w:color w:val="000000" w:themeColor="text1"/>
        </w:rPr>
        <w:t>.3.1.2 STUDIE OBSAHUJÍCÍ ROZBORY DĚL</w:t>
      </w:r>
    </w:p>
    <w:p w:rsidR="00BA10EF" w:rsidRPr="00246B67" w:rsidRDefault="00BA10EF" w:rsidP="00646300">
      <w:pPr>
        <w:pStyle w:val="Normlnweb"/>
        <w:spacing w:before="0" w:after="0" w:line="360" w:lineRule="auto"/>
        <w:jc w:val="both"/>
        <w:rPr>
          <w:color w:val="000000" w:themeColor="text1"/>
        </w:rPr>
      </w:pPr>
    </w:p>
    <w:p w:rsidR="008E6609" w:rsidRPr="00246B67" w:rsidRDefault="00956FE2" w:rsidP="00646300">
      <w:pPr>
        <w:pStyle w:val="Normlnweb"/>
        <w:spacing w:before="0" w:after="0" w:line="360" w:lineRule="auto"/>
        <w:jc w:val="both"/>
        <w:rPr>
          <w:rFonts w:cstheme="minorHAnsi"/>
          <w:i/>
          <w:color w:val="000000" w:themeColor="text1"/>
        </w:rPr>
      </w:pPr>
      <w:r>
        <w:rPr>
          <w:rFonts w:cstheme="minorHAnsi"/>
          <w:color w:val="000000" w:themeColor="text1"/>
        </w:rPr>
        <w:t xml:space="preserve">Aleš </w:t>
      </w:r>
      <w:proofErr w:type="spellStart"/>
      <w:r>
        <w:rPr>
          <w:rFonts w:cstheme="minorHAnsi"/>
          <w:color w:val="000000" w:themeColor="text1"/>
        </w:rPr>
        <w:t>Fett</w:t>
      </w:r>
      <w:r w:rsidR="004F6F84" w:rsidRPr="0044660C">
        <w:rPr>
          <w:rFonts w:cstheme="minorHAnsi"/>
          <w:color w:val="000000" w:themeColor="text1"/>
        </w:rPr>
        <w:t>ers</w:t>
      </w:r>
      <w:proofErr w:type="spellEnd"/>
      <w:r w:rsidR="008E6609">
        <w:rPr>
          <w:rFonts w:cstheme="minorHAnsi"/>
          <w:color w:val="000000" w:themeColor="text1"/>
        </w:rPr>
        <w:t xml:space="preserve">, </w:t>
      </w:r>
      <w:r w:rsidR="008E6609" w:rsidRPr="00246B67">
        <w:rPr>
          <w:i/>
          <w:color w:val="000000" w:themeColor="text1"/>
        </w:rPr>
        <w:t xml:space="preserve">Jména osob (antroponyma) ve </w:t>
      </w:r>
      <w:proofErr w:type="gramStart"/>
      <w:r w:rsidR="008E6609" w:rsidRPr="00246B67">
        <w:rPr>
          <w:i/>
          <w:color w:val="000000" w:themeColor="text1"/>
        </w:rPr>
        <w:t>Škvoreckého</w:t>
      </w:r>
      <w:proofErr w:type="gramEnd"/>
      <w:r w:rsidR="008E6609" w:rsidRPr="00246B67">
        <w:rPr>
          <w:i/>
          <w:color w:val="000000" w:themeColor="text1"/>
        </w:rPr>
        <w:t xml:space="preserve"> Zbabělcích.</w:t>
      </w:r>
      <w:r w:rsidR="008E6609" w:rsidRPr="00E91558">
        <w:rPr>
          <w:rStyle w:val="Znakapoznpodarou"/>
          <w:color w:val="000000" w:themeColor="text1"/>
        </w:rPr>
        <w:footnoteReference w:id="40"/>
      </w:r>
      <w:r w:rsidR="008E6609" w:rsidRPr="00E91558">
        <w:rPr>
          <w:rFonts w:cstheme="minorHAnsi"/>
          <w:color w:val="000000" w:themeColor="text1"/>
        </w:rPr>
        <w:t xml:space="preserve"> </w:t>
      </w:r>
    </w:p>
    <w:p w:rsidR="006F0225" w:rsidRDefault="0036330C" w:rsidP="00646300">
      <w:pPr>
        <w:pStyle w:val="Normlnweb"/>
        <w:spacing w:before="0" w:after="0" w:line="360" w:lineRule="auto"/>
        <w:jc w:val="both"/>
        <w:rPr>
          <w:color w:val="000000" w:themeColor="text1"/>
        </w:rPr>
      </w:pPr>
      <w:r>
        <w:rPr>
          <w:color w:val="000000" w:themeColor="text1"/>
        </w:rPr>
        <w:t>Autor</w:t>
      </w:r>
      <w:r w:rsidR="004F6F84" w:rsidRPr="00246B67">
        <w:rPr>
          <w:color w:val="000000" w:themeColor="text1"/>
        </w:rPr>
        <w:t xml:space="preserve"> se </w:t>
      </w:r>
      <w:r w:rsidR="0044660C">
        <w:rPr>
          <w:color w:val="000000" w:themeColor="text1"/>
        </w:rPr>
        <w:t xml:space="preserve">pokusil </w:t>
      </w:r>
      <w:r w:rsidR="00956FE2">
        <w:rPr>
          <w:color w:val="000000" w:themeColor="text1"/>
        </w:rPr>
        <w:t>rozluštit reálné předlohy</w:t>
      </w:r>
      <w:r w:rsidR="0044660C">
        <w:rPr>
          <w:color w:val="000000" w:themeColor="text1"/>
        </w:rPr>
        <w:t xml:space="preserve"> </w:t>
      </w:r>
      <w:r w:rsidR="00FC262B">
        <w:rPr>
          <w:color w:val="000000" w:themeColor="text1"/>
        </w:rPr>
        <w:t xml:space="preserve">jmen </w:t>
      </w:r>
      <w:r w:rsidR="004F6F84" w:rsidRPr="00246B67">
        <w:rPr>
          <w:color w:val="000000" w:themeColor="text1"/>
        </w:rPr>
        <w:t xml:space="preserve">literárních postav </w:t>
      </w:r>
      <w:r w:rsidR="0044660C">
        <w:rPr>
          <w:color w:val="000000" w:themeColor="text1"/>
        </w:rPr>
        <w:t xml:space="preserve">vyskytujících </w:t>
      </w:r>
      <w:r w:rsidR="004F6F84" w:rsidRPr="00246B67">
        <w:rPr>
          <w:color w:val="000000" w:themeColor="text1"/>
        </w:rPr>
        <w:t xml:space="preserve">se ve Zbabělcích. </w:t>
      </w:r>
      <w:r w:rsidR="00FC262B">
        <w:rPr>
          <w:color w:val="000000" w:themeColor="text1"/>
        </w:rPr>
        <w:t>Podotýká</w:t>
      </w:r>
      <w:r w:rsidR="0044660C">
        <w:rPr>
          <w:color w:val="000000" w:themeColor="text1"/>
        </w:rPr>
        <w:t>,</w:t>
      </w:r>
      <w:r w:rsidR="0044660C" w:rsidRPr="00246B67">
        <w:rPr>
          <w:color w:val="000000" w:themeColor="text1"/>
        </w:rPr>
        <w:t xml:space="preserve"> </w:t>
      </w:r>
      <w:r w:rsidR="0044660C">
        <w:rPr>
          <w:color w:val="000000" w:themeColor="text1"/>
        </w:rPr>
        <w:t>že</w:t>
      </w:r>
      <w:r w:rsidR="004F6F84" w:rsidRPr="00246B67">
        <w:rPr>
          <w:color w:val="000000" w:themeColor="text1"/>
        </w:rPr>
        <w:t xml:space="preserve"> řadu jmen m</w:t>
      </w:r>
      <w:r w:rsidR="0044660C">
        <w:rPr>
          <w:color w:val="000000" w:themeColor="text1"/>
        </w:rPr>
        <w:t>u pomohli dešifrovat pamětníci a také</w:t>
      </w:r>
      <w:r w:rsidR="004F6F84" w:rsidRPr="00246B67">
        <w:rPr>
          <w:color w:val="000000" w:themeColor="text1"/>
        </w:rPr>
        <w:t xml:space="preserve"> sám Škvorecký. </w:t>
      </w:r>
      <w:r w:rsidR="00FC262B">
        <w:rPr>
          <w:color w:val="000000" w:themeColor="text1"/>
        </w:rPr>
        <w:t xml:space="preserve">Objasňuje nejenom </w:t>
      </w:r>
      <w:r w:rsidR="004F6F84" w:rsidRPr="00246B67">
        <w:rPr>
          <w:color w:val="000000" w:themeColor="text1"/>
        </w:rPr>
        <w:t>velkou část antroponym</w:t>
      </w:r>
      <w:r w:rsidR="00FC262B">
        <w:rPr>
          <w:color w:val="000000" w:themeColor="text1"/>
        </w:rPr>
        <w:t>, ale</w:t>
      </w:r>
      <w:r w:rsidR="004F6F84" w:rsidRPr="00246B67">
        <w:rPr>
          <w:color w:val="000000" w:themeColor="text1"/>
        </w:rPr>
        <w:t xml:space="preserve"> i některá toponyma a chrématonyma. </w:t>
      </w:r>
    </w:p>
    <w:p w:rsidR="004F6F84" w:rsidRDefault="006F0225" w:rsidP="00646300">
      <w:pPr>
        <w:pStyle w:val="Normlnweb"/>
        <w:spacing w:before="0" w:after="0" w:line="360" w:lineRule="auto"/>
        <w:jc w:val="both"/>
        <w:rPr>
          <w:color w:val="000000" w:themeColor="text1"/>
        </w:rPr>
      </w:pPr>
      <w:r>
        <w:rPr>
          <w:color w:val="000000" w:themeColor="text1"/>
        </w:rPr>
        <w:t xml:space="preserve">A. </w:t>
      </w:r>
      <w:proofErr w:type="spellStart"/>
      <w:r w:rsidR="00956FE2">
        <w:rPr>
          <w:color w:val="000000" w:themeColor="text1"/>
        </w:rPr>
        <w:t>Fetters</w:t>
      </w:r>
      <w:proofErr w:type="spellEnd"/>
      <w:r w:rsidR="00956FE2">
        <w:rPr>
          <w:color w:val="000000" w:themeColor="text1"/>
        </w:rPr>
        <w:t xml:space="preserve"> se </w:t>
      </w:r>
      <w:r w:rsidR="004F6F84" w:rsidRPr="00246B67">
        <w:rPr>
          <w:color w:val="000000" w:themeColor="text1"/>
        </w:rPr>
        <w:t>pokusil nalézt postupy</w:t>
      </w:r>
      <w:r w:rsidR="00FC262B">
        <w:rPr>
          <w:color w:val="000000" w:themeColor="text1"/>
        </w:rPr>
        <w:t>, jaké Škvorecký</w:t>
      </w:r>
      <w:r w:rsidR="004F6F84" w:rsidRPr="00246B67">
        <w:rPr>
          <w:color w:val="000000" w:themeColor="text1"/>
        </w:rPr>
        <w:t xml:space="preserve"> při pojmenování postav</w:t>
      </w:r>
      <w:r w:rsidR="00FC262B">
        <w:rPr>
          <w:color w:val="000000" w:themeColor="text1"/>
        </w:rPr>
        <w:t xml:space="preserve"> používal</w:t>
      </w:r>
      <w:r w:rsidR="004F6F84" w:rsidRPr="00246B67">
        <w:rPr>
          <w:color w:val="000000" w:themeColor="text1"/>
        </w:rPr>
        <w:t>. Dochází k závěru, že často se jméno postavy od jména sku</w:t>
      </w:r>
      <w:r w:rsidR="00956FE2">
        <w:rPr>
          <w:color w:val="000000" w:themeColor="text1"/>
        </w:rPr>
        <w:t xml:space="preserve">tečné osoby liší jen obměnou několika málo </w:t>
      </w:r>
      <w:r w:rsidR="004F6F84" w:rsidRPr="00246B67">
        <w:rPr>
          <w:color w:val="000000" w:themeColor="text1"/>
        </w:rPr>
        <w:t xml:space="preserve">hlásek, někdy však literární jméno vyjadřuje charakter </w:t>
      </w:r>
      <w:r w:rsidR="00FC262B">
        <w:rPr>
          <w:color w:val="000000" w:themeColor="text1"/>
        </w:rPr>
        <w:t xml:space="preserve">reálné </w:t>
      </w:r>
      <w:r w:rsidR="004F6F84" w:rsidRPr="00246B67">
        <w:rPr>
          <w:color w:val="000000" w:themeColor="text1"/>
        </w:rPr>
        <w:t xml:space="preserve">postavy bez ohledu na skutečné jméno.  </w:t>
      </w:r>
    </w:p>
    <w:p w:rsidR="00FC262B" w:rsidRPr="00FC262B" w:rsidRDefault="00FC262B" w:rsidP="00646300">
      <w:pPr>
        <w:pStyle w:val="Normlnweb"/>
        <w:spacing w:before="0" w:after="0" w:line="360" w:lineRule="auto"/>
        <w:jc w:val="both"/>
        <w:rPr>
          <w:color w:val="000000" w:themeColor="text1"/>
        </w:rPr>
      </w:pPr>
    </w:p>
    <w:p w:rsidR="008E6609" w:rsidRPr="00246B67" w:rsidRDefault="008E6609" w:rsidP="00646300">
      <w:pPr>
        <w:pStyle w:val="Normlnweb"/>
        <w:spacing w:before="0" w:after="0" w:line="360" w:lineRule="auto"/>
        <w:jc w:val="both"/>
        <w:rPr>
          <w:i/>
          <w:color w:val="000000" w:themeColor="text1"/>
        </w:rPr>
      </w:pPr>
      <w:r>
        <w:rPr>
          <w:color w:val="000000" w:themeColor="text1"/>
        </w:rPr>
        <w:t xml:space="preserve">Jana Steinerová, </w:t>
      </w:r>
      <w:r w:rsidRPr="00246B67">
        <w:rPr>
          <w:i/>
          <w:color w:val="000000" w:themeColor="text1"/>
        </w:rPr>
        <w:t xml:space="preserve">Vlastní jména v „Mohylách“ Josefa </w:t>
      </w:r>
      <w:proofErr w:type="spellStart"/>
      <w:r w:rsidRPr="00246B67">
        <w:rPr>
          <w:i/>
          <w:color w:val="000000" w:themeColor="text1"/>
        </w:rPr>
        <w:t>Kostohryze</w:t>
      </w:r>
      <w:proofErr w:type="spellEnd"/>
      <w:r>
        <w:rPr>
          <w:i/>
          <w:color w:val="000000" w:themeColor="text1"/>
        </w:rPr>
        <w:t>.</w:t>
      </w:r>
      <w:r w:rsidRPr="00FB3DB2">
        <w:rPr>
          <w:rStyle w:val="Znakapoznpodarou"/>
          <w:color w:val="000000" w:themeColor="text1"/>
        </w:rPr>
        <w:footnoteReference w:id="41"/>
      </w:r>
      <w:r w:rsidRPr="00FB3DB2">
        <w:rPr>
          <w:color w:val="000000" w:themeColor="text1"/>
        </w:rPr>
        <w:t xml:space="preserve"> </w:t>
      </w:r>
    </w:p>
    <w:p w:rsidR="00F37F58" w:rsidRDefault="00956FE2" w:rsidP="00646300">
      <w:pPr>
        <w:pStyle w:val="Normlnweb"/>
        <w:spacing w:before="0" w:after="0" w:line="360" w:lineRule="auto"/>
        <w:jc w:val="both"/>
        <w:rPr>
          <w:color w:val="000000" w:themeColor="text1"/>
        </w:rPr>
      </w:pPr>
      <w:r>
        <w:rPr>
          <w:color w:val="000000" w:themeColor="text1"/>
        </w:rPr>
        <w:t xml:space="preserve">Autorka </w:t>
      </w:r>
      <w:r w:rsidR="004F6F84" w:rsidRPr="00246B67">
        <w:rPr>
          <w:color w:val="000000" w:themeColor="text1"/>
        </w:rPr>
        <w:t>analyzu</w:t>
      </w:r>
      <w:r>
        <w:rPr>
          <w:color w:val="000000" w:themeColor="text1"/>
        </w:rPr>
        <w:t>je</w:t>
      </w:r>
      <w:r w:rsidR="00FC776D">
        <w:rPr>
          <w:color w:val="000000" w:themeColor="text1"/>
        </w:rPr>
        <w:t xml:space="preserve"> </w:t>
      </w:r>
      <w:r w:rsidR="004F6F84" w:rsidRPr="00246B67">
        <w:rPr>
          <w:color w:val="000000" w:themeColor="text1"/>
        </w:rPr>
        <w:t>především antroponyma</w:t>
      </w:r>
      <w:r w:rsidR="00526C85">
        <w:rPr>
          <w:color w:val="000000" w:themeColor="text1"/>
        </w:rPr>
        <w:t>. R</w:t>
      </w:r>
      <w:r w:rsidR="00E7680A">
        <w:rPr>
          <w:color w:val="000000" w:themeColor="text1"/>
        </w:rPr>
        <w:t xml:space="preserve">ozděluje </w:t>
      </w:r>
      <w:r w:rsidR="00BD7E41">
        <w:rPr>
          <w:color w:val="000000" w:themeColor="text1"/>
        </w:rPr>
        <w:t xml:space="preserve">je </w:t>
      </w:r>
      <w:r w:rsidR="00C919E1">
        <w:rPr>
          <w:color w:val="000000" w:themeColor="text1"/>
        </w:rPr>
        <w:t>do skupin podle typu</w:t>
      </w:r>
      <w:r w:rsidR="004F6F84" w:rsidRPr="00246B67">
        <w:rPr>
          <w:color w:val="000000" w:themeColor="text1"/>
        </w:rPr>
        <w:t xml:space="preserve"> jejich nositelů – jména historických osobností, jména reálných postav, které byly součástí básníkova života, dále pak jména mytologických a </w:t>
      </w:r>
      <w:r w:rsidR="00526C85">
        <w:rPr>
          <w:color w:val="000000" w:themeColor="text1"/>
        </w:rPr>
        <w:t xml:space="preserve">pohádkových bytostí. </w:t>
      </w:r>
      <w:r w:rsidR="00A807E9">
        <w:rPr>
          <w:color w:val="000000" w:themeColor="text1"/>
        </w:rPr>
        <w:t>K</w:t>
      </w:r>
      <w:r w:rsidR="00526C85">
        <w:rPr>
          <w:color w:val="000000" w:themeColor="text1"/>
        </w:rPr>
        <w:t>onstatuje, že se</w:t>
      </w:r>
      <w:r w:rsidR="00F37F58">
        <w:rPr>
          <w:color w:val="000000" w:themeColor="text1"/>
        </w:rPr>
        <w:t xml:space="preserve"> </w:t>
      </w:r>
      <w:r w:rsidR="00526C85">
        <w:rPr>
          <w:color w:val="000000" w:themeColor="text1"/>
        </w:rPr>
        <w:t xml:space="preserve">pomocí vlastních jmen v básni prolíná svět přirozený se světy nadpřirozenými, stejně jako se prolínají </w:t>
      </w:r>
      <w:r w:rsidR="00BD7E41">
        <w:rPr>
          <w:color w:val="000000" w:themeColor="text1"/>
        </w:rPr>
        <w:t xml:space="preserve">různé </w:t>
      </w:r>
      <w:r w:rsidR="00526C85">
        <w:rPr>
          <w:color w:val="000000" w:themeColor="text1"/>
        </w:rPr>
        <w:t>časoprostorové roviny.</w:t>
      </w:r>
      <w:r w:rsidR="00BD7E41">
        <w:rPr>
          <w:color w:val="000000" w:themeColor="text1"/>
        </w:rPr>
        <w:t xml:space="preserve"> </w:t>
      </w:r>
    </w:p>
    <w:p w:rsidR="00526C85" w:rsidRDefault="00F37F58" w:rsidP="00646300">
      <w:pPr>
        <w:pStyle w:val="Normlnweb"/>
        <w:spacing w:before="0" w:after="0" w:line="360" w:lineRule="auto"/>
        <w:jc w:val="both"/>
        <w:rPr>
          <w:color w:val="000000" w:themeColor="text1"/>
        </w:rPr>
      </w:pPr>
      <w:r>
        <w:rPr>
          <w:color w:val="000000" w:themeColor="text1"/>
        </w:rPr>
        <w:t xml:space="preserve">Autorka sleduje </w:t>
      </w:r>
      <w:proofErr w:type="spellStart"/>
      <w:r>
        <w:rPr>
          <w:color w:val="000000" w:themeColor="text1"/>
        </w:rPr>
        <w:t>Kostohryzův</w:t>
      </w:r>
      <w:proofErr w:type="spellEnd"/>
      <w:r>
        <w:rPr>
          <w:color w:val="000000" w:themeColor="text1"/>
        </w:rPr>
        <w:t xml:space="preserve"> výběr jmen a ta</w:t>
      </w:r>
      <w:r w:rsidR="00E91558">
        <w:rPr>
          <w:color w:val="000000" w:themeColor="text1"/>
        </w:rPr>
        <w:t>ké způsob, jakým se jména podílejí</w:t>
      </w:r>
      <w:r>
        <w:rPr>
          <w:color w:val="000000" w:themeColor="text1"/>
        </w:rPr>
        <w:t xml:space="preserve"> na výstavbě textu. Funkce </w:t>
      </w:r>
      <w:r w:rsidR="00BD7E41">
        <w:rPr>
          <w:color w:val="000000" w:themeColor="text1"/>
        </w:rPr>
        <w:t>vlastních jmen</w:t>
      </w:r>
      <w:r>
        <w:rPr>
          <w:color w:val="000000" w:themeColor="text1"/>
        </w:rPr>
        <w:t xml:space="preserve"> neanalyzuje, pouze konstatuje, že</w:t>
      </w:r>
      <w:r w:rsidR="00BD7E41">
        <w:rPr>
          <w:color w:val="000000" w:themeColor="text1"/>
        </w:rPr>
        <w:t xml:space="preserve"> </w:t>
      </w:r>
      <w:r>
        <w:rPr>
          <w:color w:val="000000" w:themeColor="text1"/>
        </w:rPr>
        <w:t xml:space="preserve">vedle </w:t>
      </w:r>
      <w:r w:rsidR="00526C85">
        <w:rPr>
          <w:color w:val="000000" w:themeColor="text1"/>
        </w:rPr>
        <w:t>identifikační zde dominuje</w:t>
      </w:r>
      <w:r w:rsidR="00BD7E41">
        <w:rPr>
          <w:color w:val="000000" w:themeColor="text1"/>
        </w:rPr>
        <w:t xml:space="preserve"> </w:t>
      </w:r>
      <w:r w:rsidR="00526C85">
        <w:rPr>
          <w:color w:val="000000" w:themeColor="text1"/>
        </w:rPr>
        <w:t xml:space="preserve">asociační, symbolická a v neposlední </w:t>
      </w:r>
      <w:r w:rsidR="00A807E9">
        <w:rPr>
          <w:color w:val="000000" w:themeColor="text1"/>
        </w:rPr>
        <w:t xml:space="preserve">řadě </w:t>
      </w:r>
      <w:r>
        <w:rPr>
          <w:color w:val="000000" w:themeColor="text1"/>
        </w:rPr>
        <w:t xml:space="preserve">také </w:t>
      </w:r>
      <w:r w:rsidR="00526C85">
        <w:rPr>
          <w:color w:val="000000" w:themeColor="text1"/>
        </w:rPr>
        <w:t>estetická</w:t>
      </w:r>
      <w:r w:rsidR="00A807E9">
        <w:rPr>
          <w:color w:val="000000" w:themeColor="text1"/>
        </w:rPr>
        <w:t xml:space="preserve"> funkce</w:t>
      </w:r>
      <w:r w:rsidR="00526C85">
        <w:rPr>
          <w:color w:val="000000" w:themeColor="text1"/>
        </w:rPr>
        <w:t>.</w:t>
      </w:r>
    </w:p>
    <w:p w:rsidR="004F6F84" w:rsidRDefault="004F6F84" w:rsidP="00646300">
      <w:pPr>
        <w:pStyle w:val="Normlnweb"/>
        <w:spacing w:before="0" w:after="0" w:line="360" w:lineRule="auto"/>
        <w:jc w:val="both"/>
        <w:rPr>
          <w:color w:val="000000" w:themeColor="text1"/>
        </w:rPr>
      </w:pPr>
      <w:r w:rsidRPr="00246B67">
        <w:rPr>
          <w:color w:val="000000" w:themeColor="text1"/>
        </w:rPr>
        <w:t xml:space="preserve">V závěru </w:t>
      </w:r>
      <w:r w:rsidR="00956FE2">
        <w:rPr>
          <w:color w:val="000000" w:themeColor="text1"/>
        </w:rPr>
        <w:t xml:space="preserve">se </w:t>
      </w:r>
      <w:r w:rsidR="00526C85">
        <w:rPr>
          <w:color w:val="000000" w:themeColor="text1"/>
        </w:rPr>
        <w:t xml:space="preserve">autorka </w:t>
      </w:r>
      <w:r w:rsidRPr="00246B67">
        <w:rPr>
          <w:color w:val="000000" w:themeColor="text1"/>
        </w:rPr>
        <w:t>věnuje</w:t>
      </w:r>
      <w:r w:rsidR="00BD7E41">
        <w:rPr>
          <w:color w:val="000000" w:themeColor="text1"/>
        </w:rPr>
        <w:t xml:space="preserve"> </w:t>
      </w:r>
      <w:r w:rsidR="00E7680A">
        <w:rPr>
          <w:color w:val="000000" w:themeColor="text1"/>
        </w:rPr>
        <w:t>mnohem méně početné skupině</w:t>
      </w:r>
      <w:r w:rsidRPr="00246B67">
        <w:rPr>
          <w:color w:val="000000" w:themeColor="text1"/>
        </w:rPr>
        <w:t xml:space="preserve"> </w:t>
      </w:r>
      <w:r w:rsidR="00E7680A">
        <w:rPr>
          <w:color w:val="000000" w:themeColor="text1"/>
        </w:rPr>
        <w:t>toponym</w:t>
      </w:r>
      <w:r w:rsidRPr="00246B67">
        <w:rPr>
          <w:color w:val="000000" w:themeColor="text1"/>
        </w:rPr>
        <w:t>.</w:t>
      </w:r>
      <w:r w:rsidR="00E7680A">
        <w:rPr>
          <w:color w:val="000000" w:themeColor="text1"/>
        </w:rPr>
        <w:t xml:space="preserve"> Analyzovaná toponyma jsou reálná a podle J. Steinerové jejich užití podtrhuje „politický náboj“</w:t>
      </w:r>
      <w:r w:rsidR="00E7680A">
        <w:rPr>
          <w:rStyle w:val="Znakapoznpodarou"/>
          <w:color w:val="000000" w:themeColor="text1"/>
        </w:rPr>
        <w:footnoteReference w:id="42"/>
      </w:r>
      <w:r w:rsidR="00E7680A">
        <w:rPr>
          <w:color w:val="000000" w:themeColor="text1"/>
        </w:rPr>
        <w:t xml:space="preserve"> básně. </w:t>
      </w:r>
      <w:r w:rsidR="00A807E9">
        <w:rPr>
          <w:color w:val="000000" w:themeColor="text1"/>
        </w:rPr>
        <w:t>Domnívá se</w:t>
      </w:r>
      <w:r w:rsidR="00E7680A">
        <w:rPr>
          <w:color w:val="000000" w:themeColor="text1"/>
        </w:rPr>
        <w:t>, že vlastní jména v </w:t>
      </w:r>
      <w:r w:rsidR="00E7680A" w:rsidRPr="00E91558">
        <w:rPr>
          <w:i/>
          <w:color w:val="000000" w:themeColor="text1"/>
        </w:rPr>
        <w:t>Mohylách</w:t>
      </w:r>
      <w:r w:rsidR="00E7680A">
        <w:rPr>
          <w:color w:val="000000" w:themeColor="text1"/>
        </w:rPr>
        <w:t xml:space="preserve"> pomáhají velmi výrazně utvářet fikční svět</w:t>
      </w:r>
      <w:r w:rsidR="00576A67">
        <w:rPr>
          <w:color w:val="000000" w:themeColor="text1"/>
        </w:rPr>
        <w:t xml:space="preserve">. V této autobiografické básni se podle autorky pomocí jmen </w:t>
      </w:r>
      <w:r w:rsidR="007765EE">
        <w:rPr>
          <w:color w:val="000000" w:themeColor="text1"/>
        </w:rPr>
        <w:t xml:space="preserve">čtenářům </w:t>
      </w:r>
      <w:r w:rsidR="00124258">
        <w:rPr>
          <w:color w:val="000000" w:themeColor="text1"/>
        </w:rPr>
        <w:t>přibližují</w:t>
      </w:r>
      <w:r w:rsidR="00A807E9">
        <w:rPr>
          <w:color w:val="000000" w:themeColor="text1"/>
        </w:rPr>
        <w:t xml:space="preserve"> </w:t>
      </w:r>
      <w:r w:rsidR="007765EE">
        <w:rPr>
          <w:color w:val="000000" w:themeColor="text1"/>
        </w:rPr>
        <w:t>básníkovy</w:t>
      </w:r>
      <w:r w:rsidR="00BD7E41">
        <w:rPr>
          <w:color w:val="000000" w:themeColor="text1"/>
        </w:rPr>
        <w:t xml:space="preserve"> </w:t>
      </w:r>
      <w:r w:rsidR="007765EE">
        <w:rPr>
          <w:color w:val="000000" w:themeColor="text1"/>
        </w:rPr>
        <w:t>nejrůznější</w:t>
      </w:r>
      <w:r w:rsidR="00BD7E41">
        <w:rPr>
          <w:color w:val="000000" w:themeColor="text1"/>
        </w:rPr>
        <w:t xml:space="preserve"> životní etapy</w:t>
      </w:r>
      <w:r w:rsidR="00A807E9">
        <w:rPr>
          <w:color w:val="000000" w:themeColor="text1"/>
        </w:rPr>
        <w:t xml:space="preserve"> a </w:t>
      </w:r>
      <w:r w:rsidR="00BD7E41">
        <w:rPr>
          <w:color w:val="000000" w:themeColor="text1"/>
        </w:rPr>
        <w:t>společenské události.</w:t>
      </w:r>
    </w:p>
    <w:p w:rsidR="00BE5E30" w:rsidRDefault="00BE5E30" w:rsidP="00646300">
      <w:pPr>
        <w:pStyle w:val="Normlnweb"/>
        <w:spacing w:before="0" w:after="0" w:line="360" w:lineRule="auto"/>
        <w:jc w:val="both"/>
        <w:rPr>
          <w:color w:val="000000" w:themeColor="text1"/>
        </w:rPr>
      </w:pPr>
    </w:p>
    <w:p w:rsidR="008E6609" w:rsidRPr="00246B67" w:rsidRDefault="00BE5E30" w:rsidP="00646300">
      <w:pPr>
        <w:pStyle w:val="Normlnweb"/>
        <w:spacing w:before="0" w:after="0" w:line="360" w:lineRule="auto"/>
        <w:jc w:val="both"/>
        <w:rPr>
          <w:color w:val="000000" w:themeColor="text1"/>
          <w:lang w:eastAsia="cs-CZ"/>
        </w:rPr>
      </w:pPr>
      <w:r w:rsidRPr="00246B67">
        <w:rPr>
          <w:color w:val="000000" w:themeColor="text1"/>
          <w:lang w:eastAsia="cs-CZ"/>
        </w:rPr>
        <w:t>David Klimeš, Svatopluk Pastyřík</w:t>
      </w:r>
      <w:r w:rsidR="008E6609">
        <w:rPr>
          <w:color w:val="000000" w:themeColor="text1"/>
          <w:lang w:eastAsia="cs-CZ"/>
        </w:rPr>
        <w:t xml:space="preserve">, </w:t>
      </w:r>
      <w:r w:rsidR="008E6609" w:rsidRPr="00246B67">
        <w:rPr>
          <w:i/>
          <w:color w:val="000000" w:themeColor="text1"/>
          <w:lang w:eastAsia="cs-CZ"/>
        </w:rPr>
        <w:t>Propriální svět čtyř Jiráskových her</w:t>
      </w:r>
      <w:r w:rsidR="008E6609">
        <w:rPr>
          <w:i/>
          <w:color w:val="000000" w:themeColor="text1"/>
          <w:lang w:eastAsia="cs-CZ"/>
        </w:rPr>
        <w:t>.</w:t>
      </w:r>
      <w:r w:rsidR="008E6609" w:rsidRPr="00E91558">
        <w:rPr>
          <w:rStyle w:val="Znakapoznpodarou"/>
          <w:color w:val="000000" w:themeColor="text1"/>
          <w:lang w:eastAsia="cs-CZ"/>
        </w:rPr>
        <w:footnoteReference w:id="43"/>
      </w:r>
    </w:p>
    <w:p w:rsidR="00BE5E30" w:rsidRPr="00246B67" w:rsidRDefault="00BE5E30" w:rsidP="00646300">
      <w:pPr>
        <w:pStyle w:val="Normlnweb"/>
        <w:spacing w:before="0" w:after="0" w:line="360" w:lineRule="auto"/>
        <w:jc w:val="both"/>
        <w:rPr>
          <w:color w:val="000000" w:themeColor="text1"/>
          <w:lang w:eastAsia="cs-CZ"/>
        </w:rPr>
      </w:pPr>
      <w:r>
        <w:rPr>
          <w:color w:val="000000" w:themeColor="text1"/>
          <w:lang w:eastAsia="cs-CZ"/>
        </w:rPr>
        <w:t>P</w:t>
      </w:r>
      <w:r w:rsidRPr="00246B67">
        <w:rPr>
          <w:color w:val="000000" w:themeColor="text1"/>
          <w:lang w:eastAsia="cs-CZ"/>
        </w:rPr>
        <w:t xml:space="preserve">racovní postup </w:t>
      </w:r>
      <w:r>
        <w:rPr>
          <w:color w:val="000000" w:themeColor="text1"/>
          <w:lang w:eastAsia="cs-CZ"/>
        </w:rPr>
        <w:t xml:space="preserve">autorů </w:t>
      </w:r>
      <w:r w:rsidRPr="00246B67">
        <w:rPr>
          <w:color w:val="000000" w:themeColor="text1"/>
          <w:lang w:eastAsia="cs-CZ"/>
        </w:rPr>
        <w:t>je založen na srovnává</w:t>
      </w:r>
      <w:r>
        <w:rPr>
          <w:color w:val="000000" w:themeColor="text1"/>
          <w:lang w:eastAsia="cs-CZ"/>
        </w:rPr>
        <w:t>ní dvou druhů divadelních textů</w:t>
      </w:r>
      <w:r w:rsidR="00E91558">
        <w:rPr>
          <w:color w:val="000000" w:themeColor="text1"/>
          <w:lang w:eastAsia="cs-CZ"/>
        </w:rPr>
        <w:t>,</w:t>
      </w:r>
      <w:r>
        <w:rPr>
          <w:color w:val="000000" w:themeColor="text1"/>
          <w:lang w:eastAsia="cs-CZ"/>
        </w:rPr>
        <w:t xml:space="preserve"> </w:t>
      </w:r>
      <w:r w:rsidRPr="00246B67">
        <w:rPr>
          <w:color w:val="000000" w:themeColor="text1"/>
          <w:lang w:eastAsia="cs-CZ"/>
        </w:rPr>
        <w:t xml:space="preserve">a to realistických her </w:t>
      </w:r>
      <w:proofErr w:type="spellStart"/>
      <w:r w:rsidRPr="00E91558">
        <w:rPr>
          <w:i/>
          <w:color w:val="000000" w:themeColor="text1"/>
          <w:lang w:eastAsia="cs-CZ"/>
        </w:rPr>
        <w:t>Vojnarka</w:t>
      </w:r>
      <w:proofErr w:type="spellEnd"/>
      <w:r w:rsidRPr="00246B67">
        <w:rPr>
          <w:color w:val="000000" w:themeColor="text1"/>
          <w:lang w:eastAsia="cs-CZ"/>
        </w:rPr>
        <w:t xml:space="preserve"> a </w:t>
      </w:r>
      <w:r w:rsidRPr="00E91558">
        <w:rPr>
          <w:i/>
          <w:color w:val="000000" w:themeColor="text1"/>
          <w:lang w:eastAsia="cs-CZ"/>
        </w:rPr>
        <w:t>Otec</w:t>
      </w:r>
      <w:r w:rsidRPr="00246B67">
        <w:rPr>
          <w:color w:val="000000" w:themeColor="text1"/>
          <w:lang w:eastAsia="cs-CZ"/>
        </w:rPr>
        <w:t xml:space="preserve"> a pohádkových her</w:t>
      </w:r>
      <w:r>
        <w:rPr>
          <w:color w:val="000000" w:themeColor="text1"/>
          <w:lang w:eastAsia="cs-CZ"/>
        </w:rPr>
        <w:t xml:space="preserve"> </w:t>
      </w:r>
      <w:r w:rsidRPr="00E91558">
        <w:rPr>
          <w:i/>
          <w:color w:val="000000" w:themeColor="text1"/>
          <w:lang w:eastAsia="cs-CZ"/>
        </w:rPr>
        <w:t>Lucerna</w:t>
      </w:r>
      <w:r>
        <w:rPr>
          <w:color w:val="000000" w:themeColor="text1"/>
          <w:lang w:eastAsia="cs-CZ"/>
        </w:rPr>
        <w:t xml:space="preserve"> a </w:t>
      </w:r>
      <w:r w:rsidRPr="00E91558">
        <w:rPr>
          <w:i/>
          <w:color w:val="000000" w:themeColor="text1"/>
          <w:lang w:eastAsia="cs-CZ"/>
        </w:rPr>
        <w:t>Pan Johanes</w:t>
      </w:r>
      <w:r>
        <w:rPr>
          <w:color w:val="000000" w:themeColor="text1"/>
          <w:lang w:eastAsia="cs-CZ"/>
        </w:rPr>
        <w:t>. Z těchto</w:t>
      </w:r>
      <w:r w:rsidRPr="00246B67">
        <w:rPr>
          <w:color w:val="000000" w:themeColor="text1"/>
          <w:lang w:eastAsia="cs-CZ"/>
        </w:rPr>
        <w:t xml:space="preserve"> her vyexcerpovali 144 vlastních jmen, z nichž bylo 108 antroponym, 30 toponym, 4 </w:t>
      </w:r>
      <w:proofErr w:type="spellStart"/>
      <w:r w:rsidRPr="00246B67">
        <w:rPr>
          <w:color w:val="000000" w:themeColor="text1"/>
          <w:lang w:eastAsia="cs-CZ"/>
        </w:rPr>
        <w:t>kosmonyma</w:t>
      </w:r>
      <w:proofErr w:type="spellEnd"/>
      <w:r w:rsidRPr="00246B67">
        <w:rPr>
          <w:color w:val="000000" w:themeColor="text1"/>
          <w:lang w:eastAsia="cs-CZ"/>
        </w:rPr>
        <w:t xml:space="preserve"> a 2 chré</w:t>
      </w:r>
      <w:r w:rsidR="00E91558">
        <w:rPr>
          <w:color w:val="000000" w:themeColor="text1"/>
          <w:lang w:eastAsia="cs-CZ"/>
        </w:rPr>
        <w:t>matonyma. Získané poznatky uvádějí</w:t>
      </w:r>
      <w:r w:rsidRPr="00246B67">
        <w:rPr>
          <w:color w:val="000000" w:themeColor="text1"/>
          <w:lang w:eastAsia="cs-CZ"/>
        </w:rPr>
        <w:t xml:space="preserve"> do přehledných tabulek. </w:t>
      </w:r>
    </w:p>
    <w:p w:rsidR="00BE5E30" w:rsidRDefault="00BE5E30" w:rsidP="00646300">
      <w:pPr>
        <w:pStyle w:val="Normlnweb"/>
        <w:spacing w:before="0" w:after="0" w:line="360" w:lineRule="auto"/>
        <w:jc w:val="both"/>
        <w:rPr>
          <w:color w:val="000000" w:themeColor="text1"/>
          <w:lang w:eastAsia="cs-CZ"/>
        </w:rPr>
      </w:pPr>
      <w:r w:rsidRPr="00246B67">
        <w:rPr>
          <w:color w:val="000000" w:themeColor="text1"/>
          <w:lang w:eastAsia="cs-CZ"/>
        </w:rPr>
        <w:lastRenderedPageBreak/>
        <w:t>Jirásek pojmenovává své postavy v 85% jednoslovnými antroponymy (jenom jméno, nebo jenom příjmení)</w:t>
      </w:r>
      <w:r w:rsidR="00E91558">
        <w:rPr>
          <w:color w:val="000000" w:themeColor="text1"/>
          <w:lang w:eastAsia="cs-CZ"/>
        </w:rPr>
        <w:t>, což bylo v souladu s tehdejší</w:t>
      </w:r>
      <w:r w:rsidRPr="00246B67">
        <w:rPr>
          <w:color w:val="000000" w:themeColor="text1"/>
          <w:lang w:eastAsia="cs-CZ"/>
        </w:rPr>
        <w:t xml:space="preserve"> vesnickou komunikační praxí. Tím také klasifikuje postavy místně, časově i so</w:t>
      </w:r>
      <w:r>
        <w:rPr>
          <w:color w:val="000000" w:themeColor="text1"/>
          <w:lang w:eastAsia="cs-CZ"/>
        </w:rPr>
        <w:t>ciálně.</w:t>
      </w:r>
    </w:p>
    <w:p w:rsidR="00BE5E30" w:rsidRDefault="00BE5E30" w:rsidP="00646300">
      <w:pPr>
        <w:pStyle w:val="Normlnweb"/>
        <w:spacing w:before="0" w:after="0" w:line="360" w:lineRule="auto"/>
        <w:jc w:val="both"/>
        <w:rPr>
          <w:color w:val="000000" w:themeColor="text1"/>
          <w:lang w:eastAsia="cs-CZ"/>
        </w:rPr>
      </w:pPr>
      <w:r>
        <w:rPr>
          <w:color w:val="000000" w:themeColor="text1"/>
          <w:lang w:eastAsia="cs-CZ"/>
        </w:rPr>
        <w:t>V realistických hrách jsou hlavní postavy pojmenovány podle reálného onymického systému. Některé vedlejší postavy jsou označovány formou apelativa. V divadelní hře O</w:t>
      </w:r>
      <w:r w:rsidR="00E91558">
        <w:rPr>
          <w:color w:val="000000" w:themeColor="text1"/>
          <w:lang w:eastAsia="cs-CZ"/>
        </w:rPr>
        <w:t>tec se objevují i toponyma, jimiž</w:t>
      </w:r>
      <w:r>
        <w:rPr>
          <w:color w:val="000000" w:themeColor="text1"/>
          <w:lang w:eastAsia="cs-CZ"/>
        </w:rPr>
        <w:t xml:space="preserve"> je hra situována do východních Čech. </w:t>
      </w:r>
    </w:p>
    <w:p w:rsidR="00BE5E30" w:rsidRPr="00246B67" w:rsidRDefault="00BE5E30" w:rsidP="00646300">
      <w:pPr>
        <w:pStyle w:val="Normlnweb"/>
        <w:spacing w:before="0" w:after="0" w:line="360" w:lineRule="auto"/>
        <w:jc w:val="both"/>
        <w:rPr>
          <w:color w:val="000000" w:themeColor="text1"/>
          <w:lang w:eastAsia="cs-CZ"/>
        </w:rPr>
      </w:pPr>
      <w:r w:rsidRPr="00246B67">
        <w:rPr>
          <w:color w:val="000000" w:themeColor="text1"/>
          <w:lang w:eastAsia="cs-CZ"/>
        </w:rPr>
        <w:t xml:space="preserve">V pohádkových hrách se pojmenovací tendence i propriální repertoár mění. Hlavní rozdíl spatřují autoři příspěvku v tom, že se </w:t>
      </w:r>
      <w:r>
        <w:rPr>
          <w:color w:val="000000" w:themeColor="text1"/>
          <w:lang w:eastAsia="cs-CZ"/>
        </w:rPr>
        <w:t xml:space="preserve">v nich </w:t>
      </w:r>
      <w:r w:rsidRPr="00246B67">
        <w:rPr>
          <w:color w:val="000000" w:themeColor="text1"/>
          <w:lang w:eastAsia="cs-CZ"/>
        </w:rPr>
        <w:t xml:space="preserve">objevuje více toponym a epizodní </w:t>
      </w:r>
      <w:r>
        <w:rPr>
          <w:color w:val="000000" w:themeColor="text1"/>
          <w:lang w:eastAsia="cs-CZ"/>
        </w:rPr>
        <w:t xml:space="preserve">i důležité </w:t>
      </w:r>
      <w:r w:rsidRPr="00246B67">
        <w:rPr>
          <w:color w:val="000000" w:themeColor="text1"/>
          <w:lang w:eastAsia="cs-CZ"/>
        </w:rPr>
        <w:t xml:space="preserve">postavy jsou mnohem častěji označovány formou apelativa. V pohádkách Jirásek užívá pestřejší propriální materiál (objevuje se větší množství přezdívek, jmen s literární či historickou konotací i jmen nadpřirozených bytostí). </w:t>
      </w:r>
      <w:r>
        <w:rPr>
          <w:color w:val="000000" w:themeColor="text1"/>
          <w:lang w:eastAsia="cs-CZ"/>
        </w:rPr>
        <w:t>Dále si autoři všímají Jiráskovy</w:t>
      </w:r>
      <w:r w:rsidRPr="00246B67">
        <w:rPr>
          <w:color w:val="000000" w:themeColor="text1"/>
          <w:lang w:eastAsia="cs-CZ"/>
        </w:rPr>
        <w:t xml:space="preserve"> práce s propriálním i apelati</w:t>
      </w:r>
      <w:r>
        <w:rPr>
          <w:color w:val="000000" w:themeColor="text1"/>
          <w:lang w:eastAsia="cs-CZ"/>
        </w:rPr>
        <w:t>vním pojmenování</w:t>
      </w:r>
      <w:r w:rsidR="00CA26DB">
        <w:rPr>
          <w:color w:val="000000" w:themeColor="text1"/>
          <w:lang w:eastAsia="cs-CZ"/>
        </w:rPr>
        <w:t>m</w:t>
      </w:r>
      <w:r>
        <w:rPr>
          <w:color w:val="000000" w:themeColor="text1"/>
          <w:lang w:eastAsia="cs-CZ"/>
        </w:rPr>
        <w:t xml:space="preserve"> postav. Docházejí</w:t>
      </w:r>
      <w:r w:rsidRPr="00246B67">
        <w:rPr>
          <w:color w:val="000000" w:themeColor="text1"/>
          <w:lang w:eastAsia="cs-CZ"/>
        </w:rPr>
        <w:t xml:space="preserve"> k závěru, že v realistických hrách je obecných jmen užito jen okrajově, zatímco v pohádkách jsou apelativem často pojmenová</w:t>
      </w:r>
      <w:r>
        <w:rPr>
          <w:color w:val="000000" w:themeColor="text1"/>
          <w:lang w:eastAsia="cs-CZ"/>
        </w:rPr>
        <w:t>ny důležité postavy. Co se týká toponym, autoři konstatují, že v pohádkových hrách se jich vyskytuje větší množství. Jsou však pro přesnější lokalizaci příběhu příliš obecná (Lhota, Hradiště, Týne</w:t>
      </w:r>
      <w:r w:rsidR="00CA26DB">
        <w:rPr>
          <w:color w:val="000000" w:themeColor="text1"/>
          <w:lang w:eastAsia="cs-CZ"/>
        </w:rPr>
        <w:t>c), čímž je dle autorů oslabena jejich</w:t>
      </w:r>
      <w:r>
        <w:rPr>
          <w:color w:val="000000" w:themeColor="text1"/>
          <w:lang w:eastAsia="cs-CZ"/>
        </w:rPr>
        <w:t xml:space="preserve"> funkce individualizační.</w:t>
      </w:r>
    </w:p>
    <w:p w:rsidR="00963620" w:rsidRDefault="00963620" w:rsidP="00646300">
      <w:pPr>
        <w:pStyle w:val="Normlnweb"/>
        <w:spacing w:before="0" w:after="0" w:line="360" w:lineRule="auto"/>
        <w:jc w:val="both"/>
      </w:pPr>
    </w:p>
    <w:p w:rsidR="00963620" w:rsidRPr="00A22ED0" w:rsidRDefault="00564710" w:rsidP="00646300">
      <w:pPr>
        <w:pStyle w:val="Normlnweb"/>
        <w:spacing w:before="0" w:after="0" w:line="360" w:lineRule="auto"/>
        <w:jc w:val="both"/>
      </w:pPr>
      <w:r>
        <w:t>1</w:t>
      </w:r>
      <w:r w:rsidR="00A22ED0" w:rsidRPr="00A22ED0">
        <w:t>.3.1.3</w:t>
      </w:r>
      <w:r w:rsidR="00A22ED0">
        <w:t xml:space="preserve"> TEORETICKÉ</w:t>
      </w:r>
      <w:r w:rsidR="00A22ED0" w:rsidRPr="00A22ED0">
        <w:t xml:space="preserve"> STUDIE ANALYZUJÍCÍ LITERÁRNÍ ANTROPONYMA Z HLEDISKA FUNKČNÍHO</w:t>
      </w:r>
    </w:p>
    <w:p w:rsidR="00963620" w:rsidRDefault="00963620" w:rsidP="00646300">
      <w:pPr>
        <w:pStyle w:val="Normlnweb"/>
        <w:spacing w:before="0" w:after="0" w:line="360" w:lineRule="auto"/>
        <w:jc w:val="both"/>
      </w:pPr>
    </w:p>
    <w:p w:rsidR="00963620" w:rsidRDefault="00C919E1" w:rsidP="00646300">
      <w:pPr>
        <w:pStyle w:val="Normlnweb"/>
        <w:spacing w:before="0" w:after="0" w:line="360" w:lineRule="auto"/>
        <w:jc w:val="both"/>
      </w:pPr>
      <w:r>
        <w:t>Největší prostor v přehledu studií je věnován článkům</w:t>
      </w:r>
      <w:r w:rsidR="00963620">
        <w:t xml:space="preserve"> analyzující</w:t>
      </w:r>
      <w:r w:rsidR="008E6609">
        <w:t>m</w:t>
      </w:r>
      <w:r w:rsidR="00963620">
        <w:t xml:space="preserve"> funkce literárních jmen. </w:t>
      </w:r>
      <w:r>
        <w:t xml:space="preserve">Je to především </w:t>
      </w:r>
      <w:r w:rsidR="00963620">
        <w:t>z toho důvodu, že podstatná část vlastní</w:t>
      </w:r>
      <w:r>
        <w:t xml:space="preserve"> analýzy v praktickém oddíle je zpracována právě</w:t>
      </w:r>
      <w:r w:rsidR="00963620">
        <w:t xml:space="preserve"> z hlediska funkcí literárních jmen.</w:t>
      </w:r>
    </w:p>
    <w:p w:rsidR="00963620" w:rsidRPr="00246B67" w:rsidRDefault="00963620" w:rsidP="00646300">
      <w:pPr>
        <w:pStyle w:val="Normlnweb"/>
        <w:spacing w:before="0" w:after="0" w:line="360" w:lineRule="auto"/>
        <w:jc w:val="both"/>
        <w:rPr>
          <w:color w:val="000000" w:themeColor="text1"/>
        </w:rPr>
      </w:pPr>
      <w:r>
        <w:t xml:space="preserve">Funkcemi literárních jmen se soustavně </w:t>
      </w:r>
      <w:r w:rsidR="008E6609">
        <w:t xml:space="preserve">zabývá </w:t>
      </w:r>
      <w:r>
        <w:t>Žaneta Dvořáková (rozená Proch</w:t>
      </w:r>
      <w:r w:rsidR="00C919E1">
        <w:t xml:space="preserve">ázková). Velkým přínosem </w:t>
      </w:r>
      <w:r>
        <w:t>jsou</w:t>
      </w:r>
      <w:r w:rsidR="00C919E1">
        <w:t xml:space="preserve"> její</w:t>
      </w:r>
      <w:r>
        <w:t xml:space="preserve"> teoretické úvahy </w:t>
      </w:r>
      <w:r w:rsidRPr="00246B67">
        <w:rPr>
          <w:color w:val="000000" w:themeColor="text1"/>
        </w:rPr>
        <w:t>doprovázené ukázkami z textů či materiálovou analýzou.</w:t>
      </w:r>
      <w:r w:rsidR="00C919E1">
        <w:rPr>
          <w:color w:val="000000" w:themeColor="text1"/>
        </w:rPr>
        <w:t xml:space="preserve"> </w:t>
      </w:r>
      <w:r w:rsidR="00C919E1">
        <w:t>Ž. Dvořáková své teoretické poznatky většinou aplikuje na literární antroponyma</w:t>
      </w:r>
      <w:r w:rsidR="00BD7113">
        <w:t>, lze je však aplikovat také na literární toponyma.</w:t>
      </w:r>
    </w:p>
    <w:p w:rsidR="00963620" w:rsidRPr="00246B67" w:rsidRDefault="00963620" w:rsidP="00646300">
      <w:pPr>
        <w:pStyle w:val="Normlnweb"/>
        <w:spacing w:before="0" w:after="0" w:line="360" w:lineRule="auto"/>
        <w:jc w:val="both"/>
        <w:rPr>
          <w:color w:val="000000" w:themeColor="text1"/>
        </w:rPr>
      </w:pPr>
    </w:p>
    <w:p w:rsidR="008E6609" w:rsidRPr="00246B67" w:rsidRDefault="00963620" w:rsidP="00646300">
      <w:pPr>
        <w:pStyle w:val="Normlnweb"/>
        <w:spacing w:before="0" w:after="0" w:line="360" w:lineRule="auto"/>
        <w:jc w:val="both"/>
        <w:rPr>
          <w:color w:val="000000" w:themeColor="text1"/>
        </w:rPr>
      </w:pPr>
      <w:r w:rsidRPr="00246B67">
        <w:rPr>
          <w:color w:val="000000" w:themeColor="text1"/>
        </w:rPr>
        <w:t>Žaneta Procházková</w:t>
      </w:r>
      <w:r w:rsidR="008E6609">
        <w:rPr>
          <w:color w:val="000000" w:themeColor="text1"/>
        </w:rPr>
        <w:t xml:space="preserve">, </w:t>
      </w:r>
      <w:r w:rsidR="008E6609">
        <w:rPr>
          <w:i/>
          <w:color w:val="000000" w:themeColor="text1"/>
        </w:rPr>
        <w:t>Kd</w:t>
      </w:r>
      <w:r w:rsidR="008E6609" w:rsidRPr="00246B67">
        <w:rPr>
          <w:i/>
          <w:color w:val="000000" w:themeColor="text1"/>
        </w:rPr>
        <w:t>yž postava vymýšlí, mění či skrývá své jméno</w:t>
      </w:r>
      <w:r w:rsidR="00CA26DB">
        <w:rPr>
          <w:i/>
          <w:color w:val="000000" w:themeColor="text1"/>
        </w:rPr>
        <w:t>.</w:t>
      </w:r>
      <w:r w:rsidR="008E6609" w:rsidRPr="00FB3DB2">
        <w:rPr>
          <w:rStyle w:val="Znakapoznpodarou"/>
          <w:color w:val="000000" w:themeColor="text1"/>
        </w:rPr>
        <w:footnoteReference w:id="44"/>
      </w:r>
      <w:r w:rsidR="008E6609" w:rsidRPr="00FB3DB2">
        <w:rPr>
          <w:color w:val="000000" w:themeColor="text1"/>
        </w:rPr>
        <w:t xml:space="preserve"> </w:t>
      </w:r>
    </w:p>
    <w:p w:rsidR="00926622" w:rsidRDefault="008975BF" w:rsidP="00646300">
      <w:pPr>
        <w:pStyle w:val="Normlnweb"/>
        <w:spacing w:before="0" w:after="0" w:line="360" w:lineRule="auto"/>
        <w:jc w:val="both"/>
        <w:rPr>
          <w:color w:val="000000" w:themeColor="text1"/>
        </w:rPr>
      </w:pPr>
      <w:r>
        <w:rPr>
          <w:color w:val="000000" w:themeColor="text1"/>
        </w:rPr>
        <w:t>Autorka se</w:t>
      </w:r>
      <w:r w:rsidR="00BD7113">
        <w:rPr>
          <w:color w:val="000000" w:themeColor="text1"/>
        </w:rPr>
        <w:t xml:space="preserve"> zabývá několika situacemi, při kterých</w:t>
      </w:r>
      <w:r w:rsidR="00963620" w:rsidRPr="00246B67">
        <w:rPr>
          <w:color w:val="000000" w:themeColor="text1"/>
        </w:rPr>
        <w:t xml:space="preserve"> dochází k záměrnému porušování identifikační a iluzionistické funkce</w:t>
      </w:r>
      <w:r w:rsidR="00C919E1">
        <w:rPr>
          <w:color w:val="000000" w:themeColor="text1"/>
        </w:rPr>
        <w:t xml:space="preserve"> jména</w:t>
      </w:r>
      <w:r w:rsidR="00963620" w:rsidRPr="00246B67">
        <w:rPr>
          <w:color w:val="000000" w:themeColor="text1"/>
        </w:rPr>
        <w:t>.</w:t>
      </w:r>
      <w:r>
        <w:rPr>
          <w:color w:val="000000" w:themeColor="text1"/>
        </w:rPr>
        <w:t xml:space="preserve"> Pokládá si otázku, zdali postava vstupuje do textu již pojmenovaná, nebo k aktu pojmenování dochází až před očima čtenáře.</w:t>
      </w:r>
      <w:r w:rsidR="008E6609">
        <w:rPr>
          <w:color w:val="000000" w:themeColor="text1"/>
        </w:rPr>
        <w:t xml:space="preserve"> Konstatuje,</w:t>
      </w:r>
      <w:r w:rsidR="00963620" w:rsidRPr="00246B67">
        <w:rPr>
          <w:color w:val="000000" w:themeColor="text1"/>
        </w:rPr>
        <w:t xml:space="preserve"> že </w:t>
      </w:r>
      <w:r w:rsidR="00963620" w:rsidRPr="00246B67">
        <w:rPr>
          <w:color w:val="000000" w:themeColor="text1"/>
        </w:rPr>
        <w:lastRenderedPageBreak/>
        <w:t>pokud je postava pojmenována až v průběhu děje, je tím zdůrazňována f</w:t>
      </w:r>
      <w:r w:rsidR="003474D6">
        <w:rPr>
          <w:color w:val="000000" w:themeColor="text1"/>
        </w:rPr>
        <w:t xml:space="preserve">iktivnost jejího jména a </w:t>
      </w:r>
      <w:r w:rsidR="00BD7113">
        <w:rPr>
          <w:color w:val="000000" w:themeColor="text1"/>
        </w:rPr>
        <w:t>dochází k narušení funkce iluzionistické</w:t>
      </w:r>
      <w:r w:rsidR="00963620" w:rsidRPr="00246B67">
        <w:rPr>
          <w:color w:val="000000" w:themeColor="text1"/>
        </w:rPr>
        <w:t xml:space="preserve">. </w:t>
      </w:r>
    </w:p>
    <w:p w:rsidR="003474D6" w:rsidRDefault="00963620" w:rsidP="00646300">
      <w:pPr>
        <w:pStyle w:val="Normlnweb"/>
        <w:spacing w:before="0" w:after="0" w:line="360" w:lineRule="auto"/>
        <w:jc w:val="both"/>
        <w:rPr>
          <w:color w:val="000000" w:themeColor="text1"/>
        </w:rPr>
      </w:pPr>
      <w:r w:rsidRPr="00246B67">
        <w:rPr>
          <w:color w:val="000000" w:themeColor="text1"/>
        </w:rPr>
        <w:t>Pojmenování postavy v prů</w:t>
      </w:r>
      <w:r w:rsidR="003474D6">
        <w:rPr>
          <w:color w:val="000000" w:themeColor="text1"/>
        </w:rPr>
        <w:t xml:space="preserve">běhu děje může být </w:t>
      </w:r>
      <w:r w:rsidRPr="00246B67">
        <w:rPr>
          <w:color w:val="000000" w:themeColor="text1"/>
        </w:rPr>
        <w:t>prováděno</w:t>
      </w:r>
      <w:r w:rsidR="00261FF6">
        <w:rPr>
          <w:color w:val="000000" w:themeColor="text1"/>
        </w:rPr>
        <w:t xml:space="preserve"> samotnou postavou. K tomu dochází nejčastěj</w:t>
      </w:r>
      <w:r w:rsidR="003474D6">
        <w:rPr>
          <w:color w:val="000000" w:themeColor="text1"/>
        </w:rPr>
        <w:t>i při ztrátě paměti či identity (</w:t>
      </w:r>
      <w:r w:rsidR="003474D6">
        <w:t>Vančurova Markéta</w:t>
      </w:r>
      <w:r w:rsidR="003474D6" w:rsidRPr="00D5515E">
        <w:t xml:space="preserve"> Lazarov</w:t>
      </w:r>
      <w:r w:rsidR="003474D6">
        <w:t>á</w:t>
      </w:r>
      <w:r w:rsidR="003474D6" w:rsidRPr="00D5515E">
        <w:t>: „</w:t>
      </w:r>
      <w:r w:rsidR="003474D6" w:rsidRPr="00D5515E">
        <w:rPr>
          <w:i/>
        </w:rPr>
        <w:t>Nejstarší za toho krvavého času byl pokřtěn líbeným jménem, ale zapomněl je a nazýval se až do své ohavné smrti Kozlík.</w:t>
      </w:r>
      <w:r w:rsidR="003474D6" w:rsidRPr="00D5515E">
        <w:t>“</w:t>
      </w:r>
      <w:r w:rsidR="003474D6">
        <w:rPr>
          <w:rStyle w:val="Znakapoznpodarou"/>
        </w:rPr>
        <w:footnoteReference w:id="45"/>
      </w:r>
      <w:r w:rsidR="003474D6">
        <w:t>)</w:t>
      </w:r>
      <w:r w:rsidR="003474D6">
        <w:rPr>
          <w:color w:val="000000" w:themeColor="text1"/>
        </w:rPr>
        <w:t>.</w:t>
      </w:r>
      <w:r w:rsidR="00261FF6">
        <w:rPr>
          <w:color w:val="000000" w:themeColor="text1"/>
        </w:rPr>
        <w:t xml:space="preserve"> Dále může postavu pojmenovat vypravěč. Tato situace však není příliš častá. Autorka uvádí příklad z Povětroně od K. Čapka</w:t>
      </w:r>
      <w:r w:rsidR="00261FF6" w:rsidRPr="00314CCD">
        <w:t>, kde básník píše: „</w:t>
      </w:r>
      <w:r w:rsidR="00261FF6" w:rsidRPr="00314CCD">
        <w:rPr>
          <w:i/>
        </w:rPr>
        <w:t xml:space="preserve">»Ne, Pedro (nebo Salvatore - jména nebyla rozhodnuta), to </w:t>
      </w:r>
      <w:proofErr w:type="gramStart"/>
      <w:r w:rsidR="00261FF6" w:rsidRPr="00314CCD">
        <w:rPr>
          <w:i/>
        </w:rPr>
        <w:t>ne.«</w:t>
      </w:r>
      <w:r w:rsidR="00261FF6" w:rsidRPr="00314CCD">
        <w:t>“</w:t>
      </w:r>
      <w:r w:rsidR="00261FF6">
        <w:rPr>
          <w:rStyle w:val="Znakapoznpodarou"/>
        </w:rPr>
        <w:footnoteReference w:id="46"/>
      </w:r>
      <w:r w:rsidR="00261FF6">
        <w:t>).</w:t>
      </w:r>
      <w:proofErr w:type="gramEnd"/>
      <w:r w:rsidR="00261FF6">
        <w:t xml:space="preserve"> Postava může být pojmenována také </w:t>
      </w:r>
      <w:r w:rsidRPr="00246B67">
        <w:rPr>
          <w:color w:val="000000" w:themeColor="text1"/>
        </w:rPr>
        <w:t>postavou jinou</w:t>
      </w:r>
      <w:r w:rsidR="00261FF6">
        <w:rPr>
          <w:color w:val="000000" w:themeColor="text1"/>
        </w:rPr>
        <w:t xml:space="preserve"> (Robinson dává domorodci jméno Pátek)</w:t>
      </w:r>
      <w:r w:rsidRPr="00246B67">
        <w:rPr>
          <w:color w:val="000000" w:themeColor="text1"/>
        </w:rPr>
        <w:t xml:space="preserve">. </w:t>
      </w:r>
    </w:p>
    <w:p w:rsidR="00963620" w:rsidRDefault="00CA26DB" w:rsidP="00646300">
      <w:pPr>
        <w:pStyle w:val="Normlnweb"/>
        <w:spacing w:before="0" w:after="0" w:line="360" w:lineRule="auto"/>
        <w:jc w:val="both"/>
        <w:rPr>
          <w:color w:val="000000" w:themeColor="text1"/>
        </w:rPr>
      </w:pPr>
      <w:r>
        <w:rPr>
          <w:color w:val="000000" w:themeColor="text1"/>
        </w:rPr>
        <w:t>Další bodem rozboru</w:t>
      </w:r>
      <w:r w:rsidR="00926622">
        <w:rPr>
          <w:color w:val="000000" w:themeColor="text1"/>
        </w:rPr>
        <w:t xml:space="preserve"> je situace, kdy dochází ke změně jména postavy. Je tím narušována funkce iluzio</w:t>
      </w:r>
      <w:r w:rsidR="00BB4024">
        <w:rPr>
          <w:color w:val="000000" w:themeColor="text1"/>
        </w:rPr>
        <w:t>nistická, ale především</w:t>
      </w:r>
      <w:r w:rsidR="00B166B7">
        <w:rPr>
          <w:color w:val="000000" w:themeColor="text1"/>
        </w:rPr>
        <w:t xml:space="preserve"> i </w:t>
      </w:r>
      <w:r w:rsidR="00926622">
        <w:rPr>
          <w:color w:val="000000" w:themeColor="text1"/>
        </w:rPr>
        <w:t>funkce identifikační. Obdobně jako výše, změnu způsobí buď postava samotná</w:t>
      </w:r>
      <w:r w:rsidR="008046B0">
        <w:rPr>
          <w:color w:val="000000" w:themeColor="text1"/>
        </w:rPr>
        <w:t xml:space="preserve"> (</w:t>
      </w:r>
      <w:r w:rsidR="008046B0" w:rsidRPr="0079788C">
        <w:t xml:space="preserve">V zámku a podzámčí od Němcové si paní </w:t>
      </w:r>
      <w:proofErr w:type="spellStart"/>
      <w:r w:rsidR="008046B0">
        <w:t>Skočkopolová</w:t>
      </w:r>
      <w:proofErr w:type="spellEnd"/>
      <w:r w:rsidR="008046B0">
        <w:t xml:space="preserve"> </w:t>
      </w:r>
      <w:r w:rsidR="008046B0" w:rsidRPr="00256987">
        <w:t>poněmčuje</w:t>
      </w:r>
      <w:r w:rsidR="008046B0">
        <w:t xml:space="preserve"> </w:t>
      </w:r>
      <w:r w:rsidR="008046B0" w:rsidRPr="00256987">
        <w:t xml:space="preserve">jméno na </w:t>
      </w:r>
      <w:proofErr w:type="spellStart"/>
      <w:r w:rsidR="008046B0" w:rsidRPr="00256987">
        <w:t>von</w:t>
      </w:r>
      <w:proofErr w:type="spellEnd"/>
      <w:r w:rsidR="008046B0" w:rsidRPr="00256987">
        <w:t xml:space="preserve"> </w:t>
      </w:r>
      <w:proofErr w:type="spellStart"/>
      <w:r w:rsidR="008046B0" w:rsidRPr="00256987">
        <w:t>Springenfeld</w:t>
      </w:r>
      <w:proofErr w:type="spellEnd"/>
      <w:r w:rsidR="008046B0">
        <w:t xml:space="preserve">) – </w:t>
      </w:r>
      <w:r w:rsidR="003474D6" w:rsidRPr="00246B67">
        <w:rPr>
          <w:color w:val="000000" w:themeColor="text1"/>
        </w:rPr>
        <w:t>což může symbo</w:t>
      </w:r>
      <w:r w:rsidR="003474D6">
        <w:rPr>
          <w:color w:val="000000" w:themeColor="text1"/>
        </w:rPr>
        <w:t>lizovat určitou proměnu postavy, nebo někdo jiný (vypravěč, další postava)</w:t>
      </w:r>
      <w:r w:rsidR="008046B0">
        <w:rPr>
          <w:color w:val="000000" w:themeColor="text1"/>
        </w:rPr>
        <w:t xml:space="preserve"> – to</w:t>
      </w:r>
      <w:r w:rsidR="003474D6">
        <w:rPr>
          <w:color w:val="000000" w:themeColor="text1"/>
        </w:rPr>
        <w:t xml:space="preserve"> lze považovat za </w:t>
      </w:r>
      <w:r w:rsidR="00BB4024">
        <w:rPr>
          <w:color w:val="000000" w:themeColor="text1"/>
        </w:rPr>
        <w:t>symbol</w:t>
      </w:r>
      <w:r w:rsidR="003474D6" w:rsidRPr="00246B67">
        <w:rPr>
          <w:color w:val="000000" w:themeColor="text1"/>
        </w:rPr>
        <w:t xml:space="preserve"> moci či ovládání</w:t>
      </w:r>
      <w:r w:rsidR="003474D6">
        <w:rPr>
          <w:color w:val="000000" w:themeColor="text1"/>
        </w:rPr>
        <w:t>.</w:t>
      </w:r>
    </w:p>
    <w:p w:rsidR="00B166B7" w:rsidRPr="00246B67" w:rsidRDefault="00B166B7" w:rsidP="00646300">
      <w:pPr>
        <w:pStyle w:val="Normlnweb"/>
        <w:spacing w:before="0" w:after="0" w:line="360" w:lineRule="auto"/>
        <w:jc w:val="both"/>
        <w:rPr>
          <w:color w:val="000000" w:themeColor="text1"/>
        </w:rPr>
      </w:pPr>
    </w:p>
    <w:p w:rsidR="00B166B7" w:rsidRPr="00246B67" w:rsidRDefault="00963620" w:rsidP="00646300">
      <w:pPr>
        <w:spacing w:after="0" w:line="360" w:lineRule="auto"/>
        <w:jc w:val="both"/>
        <w:rPr>
          <w:rFonts w:ascii="Times New Roman" w:hAnsi="Times New Roman" w:cs="Times New Roman"/>
          <w:color w:val="000000" w:themeColor="text1"/>
          <w:sz w:val="24"/>
          <w:szCs w:val="24"/>
        </w:rPr>
      </w:pPr>
      <w:r w:rsidRPr="00246B67">
        <w:rPr>
          <w:rFonts w:ascii="Times New Roman" w:hAnsi="Times New Roman" w:cs="Times New Roman"/>
          <w:color w:val="000000" w:themeColor="text1"/>
          <w:sz w:val="24"/>
          <w:szCs w:val="24"/>
        </w:rPr>
        <w:t>Žaneta Procházková</w:t>
      </w:r>
      <w:r w:rsidR="00B166B7">
        <w:rPr>
          <w:rFonts w:ascii="Times New Roman" w:hAnsi="Times New Roman" w:cs="Times New Roman"/>
          <w:color w:val="000000" w:themeColor="text1"/>
          <w:sz w:val="24"/>
          <w:szCs w:val="24"/>
        </w:rPr>
        <w:t xml:space="preserve">, </w:t>
      </w:r>
      <w:r w:rsidR="00B166B7" w:rsidRPr="00246B67">
        <w:rPr>
          <w:rFonts w:ascii="Times New Roman" w:hAnsi="Times New Roman" w:cs="Times New Roman"/>
          <w:i/>
          <w:color w:val="000000" w:themeColor="text1"/>
          <w:sz w:val="24"/>
          <w:szCs w:val="24"/>
        </w:rPr>
        <w:t>Jak literární postavy prožívají vlastní jména.</w:t>
      </w:r>
      <w:r w:rsidR="00B166B7" w:rsidRPr="00246B67">
        <w:rPr>
          <w:rStyle w:val="Znakapoznpodarou"/>
          <w:rFonts w:ascii="Times New Roman" w:hAnsi="Times New Roman" w:cs="Times New Roman"/>
          <w:color w:val="000000" w:themeColor="text1"/>
          <w:sz w:val="24"/>
          <w:szCs w:val="24"/>
        </w:rPr>
        <w:footnoteReference w:id="47"/>
      </w:r>
      <w:r w:rsidR="00B166B7" w:rsidRPr="00246B67">
        <w:rPr>
          <w:rFonts w:ascii="Times New Roman" w:hAnsi="Times New Roman" w:cs="Times New Roman"/>
          <w:color w:val="000000" w:themeColor="text1"/>
          <w:sz w:val="24"/>
          <w:szCs w:val="24"/>
        </w:rPr>
        <w:t xml:space="preserve"> </w:t>
      </w:r>
    </w:p>
    <w:p w:rsidR="00963620" w:rsidRPr="00246B67" w:rsidRDefault="008975BF" w:rsidP="0064630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Zde autorka</w:t>
      </w:r>
      <w:r w:rsidR="00963620" w:rsidRPr="00246B67">
        <w:rPr>
          <w:rFonts w:ascii="Times New Roman" w:hAnsi="Times New Roman" w:cs="Times New Roman"/>
          <w:color w:val="000000" w:themeColor="text1"/>
          <w:sz w:val="24"/>
          <w:szCs w:val="24"/>
        </w:rPr>
        <w:t xml:space="preserve"> přistupuje k literárním jménům z hlediska postav.</w:t>
      </w:r>
      <w:r w:rsidR="00BD7113">
        <w:rPr>
          <w:rFonts w:ascii="Times New Roman" w:hAnsi="Times New Roman" w:cs="Times New Roman"/>
          <w:color w:val="000000" w:themeColor="text1"/>
          <w:sz w:val="24"/>
          <w:szCs w:val="24"/>
        </w:rPr>
        <w:t xml:space="preserve"> </w:t>
      </w:r>
      <w:r w:rsidR="00963620" w:rsidRPr="00246B67">
        <w:rPr>
          <w:rFonts w:ascii="Times New Roman" w:hAnsi="Times New Roman" w:cs="Times New Roman"/>
          <w:color w:val="000000" w:themeColor="text1"/>
          <w:sz w:val="24"/>
          <w:szCs w:val="24"/>
        </w:rPr>
        <w:t>Vychází z předpokladu, že postavy svá jména prožívají a mají k nim vztah. Tento vztah se po</w:t>
      </w:r>
      <w:r>
        <w:rPr>
          <w:rFonts w:ascii="Times New Roman" w:hAnsi="Times New Roman" w:cs="Times New Roman"/>
          <w:color w:val="000000" w:themeColor="text1"/>
          <w:sz w:val="24"/>
          <w:szCs w:val="24"/>
        </w:rPr>
        <w:t>hybuje na ose od ztotožnění se</w:t>
      </w:r>
      <w:r w:rsidR="00963620" w:rsidRPr="00246B67">
        <w:rPr>
          <w:rFonts w:ascii="Times New Roman" w:hAnsi="Times New Roman" w:cs="Times New Roman"/>
          <w:color w:val="000000" w:themeColor="text1"/>
          <w:sz w:val="24"/>
          <w:szCs w:val="24"/>
        </w:rPr>
        <w:t xml:space="preserve"> jménem, přes neutrální stanovisko, až k</w:t>
      </w:r>
      <w:r>
        <w:rPr>
          <w:rFonts w:ascii="Times New Roman" w:hAnsi="Times New Roman" w:cs="Times New Roman"/>
          <w:color w:val="000000" w:themeColor="text1"/>
          <w:sz w:val="24"/>
          <w:szCs w:val="24"/>
        </w:rPr>
        <w:t> </w:t>
      </w:r>
      <w:r w:rsidR="00963620" w:rsidRPr="00246B67">
        <w:rPr>
          <w:rFonts w:ascii="Times New Roman" w:hAnsi="Times New Roman" w:cs="Times New Roman"/>
          <w:color w:val="000000" w:themeColor="text1"/>
          <w:sz w:val="24"/>
          <w:szCs w:val="24"/>
        </w:rPr>
        <w:t>nenávisti</w:t>
      </w:r>
      <w:r>
        <w:rPr>
          <w:rFonts w:ascii="Times New Roman" w:hAnsi="Times New Roman" w:cs="Times New Roman"/>
          <w:color w:val="000000" w:themeColor="text1"/>
          <w:sz w:val="24"/>
          <w:szCs w:val="24"/>
        </w:rPr>
        <w:t xml:space="preserve"> k </w:t>
      </w:r>
      <w:r w:rsidR="00963620" w:rsidRPr="00246B67">
        <w:rPr>
          <w:rFonts w:ascii="Times New Roman" w:hAnsi="Times New Roman" w:cs="Times New Roman"/>
          <w:color w:val="000000" w:themeColor="text1"/>
          <w:sz w:val="24"/>
          <w:szCs w:val="24"/>
        </w:rPr>
        <w:t>své</w:t>
      </w:r>
      <w:r>
        <w:rPr>
          <w:rFonts w:ascii="Times New Roman" w:hAnsi="Times New Roman" w:cs="Times New Roman"/>
          <w:color w:val="000000" w:themeColor="text1"/>
          <w:sz w:val="24"/>
          <w:szCs w:val="24"/>
        </w:rPr>
        <w:t>mu jménu</w:t>
      </w:r>
      <w:r w:rsidR="00963620" w:rsidRPr="00246B67">
        <w:rPr>
          <w:rFonts w:ascii="Times New Roman" w:hAnsi="Times New Roman" w:cs="Times New Roman"/>
          <w:color w:val="000000" w:themeColor="text1"/>
          <w:sz w:val="24"/>
          <w:szCs w:val="24"/>
        </w:rPr>
        <w:t>. Z p</w:t>
      </w:r>
      <w:r>
        <w:rPr>
          <w:rFonts w:ascii="Times New Roman" w:hAnsi="Times New Roman" w:cs="Times New Roman"/>
          <w:color w:val="000000" w:themeColor="text1"/>
          <w:sz w:val="24"/>
          <w:szCs w:val="24"/>
        </w:rPr>
        <w:t xml:space="preserve">ohledu postavy plní jméno </w:t>
      </w:r>
      <w:proofErr w:type="spellStart"/>
      <w:r>
        <w:rPr>
          <w:rFonts w:ascii="Times New Roman" w:hAnsi="Times New Roman" w:cs="Times New Roman"/>
          <w:color w:val="000000" w:themeColor="text1"/>
          <w:sz w:val="24"/>
          <w:szCs w:val="24"/>
        </w:rPr>
        <w:t>sebe</w:t>
      </w:r>
      <w:r w:rsidR="00963620" w:rsidRPr="00246B67">
        <w:rPr>
          <w:rFonts w:ascii="Times New Roman" w:hAnsi="Times New Roman" w:cs="Times New Roman"/>
          <w:color w:val="000000" w:themeColor="text1"/>
          <w:sz w:val="24"/>
          <w:szCs w:val="24"/>
        </w:rPr>
        <w:t>identifikační</w:t>
      </w:r>
      <w:proofErr w:type="spellEnd"/>
      <w:r w:rsidR="00963620" w:rsidRPr="00246B67">
        <w:rPr>
          <w:rFonts w:ascii="Times New Roman" w:hAnsi="Times New Roman" w:cs="Times New Roman"/>
          <w:color w:val="000000" w:themeColor="text1"/>
          <w:sz w:val="24"/>
          <w:szCs w:val="24"/>
        </w:rPr>
        <w:t xml:space="preserve"> funkci. </w:t>
      </w:r>
    </w:p>
    <w:p w:rsidR="00BD7113" w:rsidRDefault="00BD7113" w:rsidP="0064630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Dále se autorka zabývá</w:t>
      </w:r>
      <w:r w:rsidR="00963620" w:rsidRPr="00246B67">
        <w:rPr>
          <w:rFonts w:ascii="Times New Roman" w:hAnsi="Times New Roman" w:cs="Times New Roman"/>
          <w:color w:val="000000" w:themeColor="text1"/>
          <w:sz w:val="24"/>
          <w:szCs w:val="24"/>
        </w:rPr>
        <w:t xml:space="preserve"> situacemi, kdy postavy vykládají původ či význam jména, nebo jména svá i dalšíc</w:t>
      </w:r>
      <w:r w:rsidR="008975BF">
        <w:rPr>
          <w:rFonts w:ascii="Times New Roman" w:hAnsi="Times New Roman" w:cs="Times New Roman"/>
          <w:color w:val="000000" w:themeColor="text1"/>
          <w:sz w:val="24"/>
          <w:szCs w:val="24"/>
        </w:rPr>
        <w:t>h postav esteticky hodnotí. Vyslovuje domněnku</w:t>
      </w:r>
      <w:r w:rsidR="00963620" w:rsidRPr="00246B67">
        <w:rPr>
          <w:rFonts w:ascii="Times New Roman" w:hAnsi="Times New Roman" w:cs="Times New Roman"/>
          <w:color w:val="000000" w:themeColor="text1"/>
          <w:sz w:val="24"/>
          <w:szCs w:val="24"/>
        </w:rPr>
        <w:t>, že způsob, jakým postavy smýšlejí o vlastním jméně, nám vypovídá i o jejich charakteru.</w:t>
      </w:r>
    </w:p>
    <w:p w:rsidR="00892592" w:rsidRPr="00246B67" w:rsidRDefault="00892592" w:rsidP="00646300">
      <w:pPr>
        <w:spacing w:after="0" w:line="360" w:lineRule="auto"/>
        <w:jc w:val="both"/>
        <w:rPr>
          <w:rFonts w:ascii="Times New Roman" w:hAnsi="Times New Roman" w:cs="Times New Roman"/>
          <w:color w:val="000000" w:themeColor="text1"/>
          <w:sz w:val="24"/>
          <w:szCs w:val="24"/>
        </w:rPr>
      </w:pPr>
    </w:p>
    <w:p w:rsidR="00B166B7" w:rsidRPr="00246B67" w:rsidRDefault="00963620" w:rsidP="00646300">
      <w:pPr>
        <w:pStyle w:val="Normlnweb"/>
        <w:spacing w:before="0" w:after="0" w:line="360" w:lineRule="auto"/>
        <w:jc w:val="both"/>
        <w:rPr>
          <w:color w:val="000000" w:themeColor="text1"/>
        </w:rPr>
      </w:pPr>
      <w:r w:rsidRPr="00BD7113">
        <w:rPr>
          <w:color w:val="000000" w:themeColor="text1"/>
        </w:rPr>
        <w:t>Žaneta Dvořáková</w:t>
      </w:r>
      <w:r w:rsidR="00B166B7">
        <w:rPr>
          <w:color w:val="000000" w:themeColor="text1"/>
        </w:rPr>
        <w:t xml:space="preserve">, </w:t>
      </w:r>
      <w:r w:rsidR="00B166B7" w:rsidRPr="00246B67">
        <w:rPr>
          <w:i/>
          <w:color w:val="000000" w:themeColor="text1"/>
        </w:rPr>
        <w:t>Jména postav v próze a nejednoznačnost jejich identifikace</w:t>
      </w:r>
      <w:r w:rsidR="00B166B7">
        <w:rPr>
          <w:i/>
          <w:color w:val="000000" w:themeColor="text1"/>
        </w:rPr>
        <w:t>.</w:t>
      </w:r>
      <w:r w:rsidR="00B166B7" w:rsidRPr="00246B67">
        <w:rPr>
          <w:rStyle w:val="Znakapoznpodarou"/>
          <w:color w:val="000000" w:themeColor="text1"/>
        </w:rPr>
        <w:footnoteReference w:id="48"/>
      </w:r>
      <w:r w:rsidR="00B166B7" w:rsidRPr="00246B67">
        <w:rPr>
          <w:color w:val="000000" w:themeColor="text1"/>
        </w:rPr>
        <w:t xml:space="preserve"> </w:t>
      </w:r>
    </w:p>
    <w:p w:rsidR="00963620" w:rsidRPr="00246B67" w:rsidRDefault="00892592" w:rsidP="00646300">
      <w:pPr>
        <w:pStyle w:val="Normlnweb"/>
        <w:spacing w:before="0" w:after="0" w:line="360" w:lineRule="auto"/>
        <w:jc w:val="both"/>
        <w:rPr>
          <w:color w:val="000000" w:themeColor="text1"/>
        </w:rPr>
      </w:pPr>
      <w:r>
        <w:rPr>
          <w:color w:val="000000" w:themeColor="text1"/>
        </w:rPr>
        <w:t>Autorka zde rozebírá situace, kdy je porušována základní,</w:t>
      </w:r>
      <w:r w:rsidR="00963620" w:rsidRPr="00246B67">
        <w:rPr>
          <w:color w:val="000000" w:themeColor="text1"/>
        </w:rPr>
        <w:t xml:space="preserve"> tedy identifikační fu</w:t>
      </w:r>
      <w:r>
        <w:rPr>
          <w:color w:val="000000" w:themeColor="text1"/>
        </w:rPr>
        <w:t>nkce vlastních jmen v uměleckém textu</w:t>
      </w:r>
      <w:r w:rsidR="00963620" w:rsidRPr="00246B67">
        <w:rPr>
          <w:color w:val="000000" w:themeColor="text1"/>
        </w:rPr>
        <w:t xml:space="preserve">. Tímto článkem navazuje na svou dřívější </w:t>
      </w:r>
      <w:proofErr w:type="gramStart"/>
      <w:r w:rsidR="00963620" w:rsidRPr="00246B67">
        <w:rPr>
          <w:color w:val="000000" w:themeColor="text1"/>
        </w:rPr>
        <w:t xml:space="preserve">studii </w:t>
      </w:r>
      <w:r w:rsidR="00963620" w:rsidRPr="00246B67">
        <w:rPr>
          <w:i/>
          <w:color w:val="000000" w:themeColor="text1"/>
        </w:rPr>
        <w:t>Když</w:t>
      </w:r>
      <w:proofErr w:type="gramEnd"/>
      <w:r w:rsidR="00963620" w:rsidRPr="00246B67">
        <w:rPr>
          <w:i/>
          <w:color w:val="000000" w:themeColor="text1"/>
        </w:rPr>
        <w:t xml:space="preserve"> postava vymýšlí, mění či skrývá své jméno</w:t>
      </w:r>
      <w:r w:rsidR="00963620" w:rsidRPr="00246B67">
        <w:rPr>
          <w:color w:val="000000" w:themeColor="text1"/>
        </w:rPr>
        <w:t>.</w:t>
      </w:r>
      <w:r w:rsidR="00963620" w:rsidRPr="00246B67">
        <w:rPr>
          <w:rStyle w:val="Znakapoznpodarou"/>
          <w:color w:val="000000" w:themeColor="text1"/>
        </w:rPr>
        <w:footnoteReference w:id="49"/>
      </w:r>
    </w:p>
    <w:p w:rsidR="00963620" w:rsidRPr="00892592" w:rsidRDefault="00963620" w:rsidP="00646300">
      <w:pPr>
        <w:pStyle w:val="Normlnweb"/>
        <w:spacing w:before="0" w:after="0" w:line="360" w:lineRule="auto"/>
        <w:jc w:val="both"/>
        <w:rPr>
          <w:color w:val="000000" w:themeColor="text1"/>
        </w:rPr>
      </w:pPr>
      <w:r w:rsidRPr="00246B67">
        <w:rPr>
          <w:color w:val="000000" w:themeColor="text1"/>
        </w:rPr>
        <w:lastRenderedPageBreak/>
        <w:t xml:space="preserve">K narušení identifikační funkce dochází </w:t>
      </w:r>
      <w:r w:rsidRPr="00892592">
        <w:rPr>
          <w:color w:val="000000" w:themeColor="text1"/>
        </w:rPr>
        <w:t>při způsob</w:t>
      </w:r>
      <w:r w:rsidR="00892592" w:rsidRPr="00892592">
        <w:rPr>
          <w:color w:val="000000" w:themeColor="text1"/>
        </w:rPr>
        <w:t>u</w:t>
      </w:r>
      <w:r w:rsidR="00CA26DB">
        <w:rPr>
          <w:color w:val="000000" w:themeColor="text1"/>
        </w:rPr>
        <w:t xml:space="preserve"> pojmenování</w:t>
      </w:r>
      <w:r w:rsidRPr="00892592">
        <w:rPr>
          <w:color w:val="000000" w:themeColor="text1"/>
        </w:rPr>
        <w:t>,</w:t>
      </w:r>
      <w:r w:rsidRPr="00246B67">
        <w:rPr>
          <w:color w:val="000000" w:themeColor="text1"/>
        </w:rPr>
        <w:t xml:space="preserve"> kdy</w:t>
      </w:r>
      <w:r w:rsidR="00892592">
        <w:rPr>
          <w:color w:val="000000" w:themeColor="text1"/>
        </w:rPr>
        <w:t xml:space="preserve">ž postava </w:t>
      </w:r>
      <w:r w:rsidRPr="00246B67">
        <w:rPr>
          <w:color w:val="000000" w:themeColor="text1"/>
        </w:rPr>
        <w:t>jméno</w:t>
      </w:r>
      <w:r w:rsidR="00892592">
        <w:rPr>
          <w:color w:val="000000" w:themeColor="text1"/>
        </w:rPr>
        <w:t xml:space="preserve"> nemá</w:t>
      </w:r>
      <w:r w:rsidRPr="00246B67">
        <w:rPr>
          <w:color w:val="000000" w:themeColor="text1"/>
        </w:rPr>
        <w:t xml:space="preserve"> nebo jich má naopak několik. Autorka se podrobně věnuje postavám beze jména a nalézá důvody jejich bezejmennosti. </w:t>
      </w:r>
      <w:r w:rsidRPr="00892592">
        <w:rPr>
          <w:color w:val="000000" w:themeColor="text1"/>
        </w:rPr>
        <w:t>Jedná se o zevšeobecnění, ztrátu identity, skrytí identity a tabuizování</w:t>
      </w:r>
      <w:r w:rsidR="00892592">
        <w:rPr>
          <w:color w:val="000000" w:themeColor="text1"/>
        </w:rPr>
        <w:t>. Ž. Dvořáková</w:t>
      </w:r>
      <w:r w:rsidRPr="00892592">
        <w:rPr>
          <w:color w:val="000000" w:themeColor="text1"/>
        </w:rPr>
        <w:t xml:space="preserve"> zdůrazňuje, že jméno je důležitou součástí charakterizace postavy a její ne/pojmenování  je vždy motivováno. Ať už má postava jmen několik, nebo nemá žádné, vždy se tak děje se záměrem autora. </w:t>
      </w:r>
    </w:p>
    <w:p w:rsidR="00963620" w:rsidRPr="00892592" w:rsidRDefault="00963620" w:rsidP="00646300">
      <w:pPr>
        <w:pStyle w:val="Normlnweb"/>
        <w:spacing w:before="0" w:after="0" w:line="360" w:lineRule="auto"/>
        <w:jc w:val="both"/>
        <w:rPr>
          <w:color w:val="000000" w:themeColor="text1"/>
        </w:rPr>
      </w:pPr>
      <w:r w:rsidRPr="00892592">
        <w:rPr>
          <w:color w:val="000000" w:themeColor="text1"/>
        </w:rPr>
        <w:t xml:space="preserve">Identifikační funkce může být narušena také celkovou pojmenovací situací, kdy k pojmenování postavy dochází až v průběhu vyprávění nebo si postava vymýšlí, mění, či skrývá jméno. </w:t>
      </w:r>
    </w:p>
    <w:p w:rsidR="00963620" w:rsidRPr="00892592" w:rsidRDefault="00963620" w:rsidP="00646300">
      <w:pPr>
        <w:pStyle w:val="Normlnweb"/>
        <w:spacing w:before="0" w:after="0" w:line="360" w:lineRule="auto"/>
        <w:jc w:val="both"/>
        <w:rPr>
          <w:color w:val="000000" w:themeColor="text1"/>
        </w:rPr>
      </w:pPr>
      <w:r w:rsidRPr="00892592">
        <w:rPr>
          <w:color w:val="000000" w:themeColor="text1"/>
        </w:rPr>
        <w:t>Jako třetí typ si</w:t>
      </w:r>
      <w:r w:rsidR="00DA045F" w:rsidRPr="00892592">
        <w:rPr>
          <w:color w:val="000000" w:themeColor="text1"/>
        </w:rPr>
        <w:t>tuace, při níž je narušena identifikační</w:t>
      </w:r>
      <w:r w:rsidRPr="00892592">
        <w:rPr>
          <w:color w:val="000000" w:themeColor="text1"/>
        </w:rPr>
        <w:t xml:space="preserve"> funkce, autorka představuje </w:t>
      </w:r>
      <w:r w:rsidR="00892592">
        <w:rPr>
          <w:color w:val="000000" w:themeColor="text1"/>
        </w:rPr>
        <w:t>p</w:t>
      </w:r>
      <w:r w:rsidRPr="00892592">
        <w:rPr>
          <w:color w:val="000000" w:themeColor="text1"/>
        </w:rPr>
        <w:t>ostoj postavy k vlastnímu jménu. Jedná se</w:t>
      </w:r>
      <w:r w:rsidR="00DA045F" w:rsidRPr="00892592">
        <w:rPr>
          <w:color w:val="000000" w:themeColor="text1"/>
        </w:rPr>
        <w:t xml:space="preserve"> o stav</w:t>
      </w:r>
      <w:r w:rsidR="00892592">
        <w:rPr>
          <w:color w:val="000000" w:themeColor="text1"/>
        </w:rPr>
        <w:t>y</w:t>
      </w:r>
      <w:r w:rsidR="00DA045F" w:rsidRPr="00892592">
        <w:rPr>
          <w:color w:val="000000" w:themeColor="text1"/>
        </w:rPr>
        <w:t xml:space="preserve">, kdy postava své jméno </w:t>
      </w:r>
      <w:r w:rsidRPr="00892592">
        <w:rPr>
          <w:color w:val="000000" w:themeColor="text1"/>
        </w:rPr>
        <w:t>pociťuje jen jako pouhou nálepku</w:t>
      </w:r>
      <w:r w:rsidR="00892592">
        <w:rPr>
          <w:color w:val="000000" w:themeColor="text1"/>
        </w:rPr>
        <w:t>,</w:t>
      </w:r>
      <w:r w:rsidRPr="00892592">
        <w:rPr>
          <w:color w:val="000000" w:themeColor="text1"/>
        </w:rPr>
        <w:t xml:space="preserve"> nebo své jméno zc</w:t>
      </w:r>
      <w:r w:rsidR="00892592">
        <w:rPr>
          <w:color w:val="000000" w:themeColor="text1"/>
        </w:rPr>
        <w:t>ela nenávidí a je ochotná se ho</w:t>
      </w:r>
      <w:r w:rsidRPr="00892592">
        <w:rPr>
          <w:color w:val="000000" w:themeColor="text1"/>
        </w:rPr>
        <w:t xml:space="preserve"> vzdát. </w:t>
      </w:r>
    </w:p>
    <w:p w:rsidR="00963620" w:rsidRDefault="00963620" w:rsidP="00646300">
      <w:pPr>
        <w:pStyle w:val="Normlnweb"/>
        <w:spacing w:before="0" w:after="0" w:line="360" w:lineRule="auto"/>
        <w:jc w:val="both"/>
        <w:rPr>
          <w:b/>
          <w:bCs/>
          <w:i/>
          <w:color w:val="000000" w:themeColor="text1"/>
        </w:rPr>
      </w:pPr>
    </w:p>
    <w:p w:rsidR="00EE6893" w:rsidRPr="00246B67" w:rsidRDefault="00963620" w:rsidP="00646300">
      <w:pPr>
        <w:pStyle w:val="Normlnweb"/>
        <w:spacing w:before="0" w:after="0" w:line="360" w:lineRule="auto"/>
        <w:jc w:val="both"/>
        <w:rPr>
          <w:i/>
          <w:color w:val="000000" w:themeColor="text1"/>
        </w:rPr>
      </w:pPr>
      <w:r w:rsidRPr="00246B67">
        <w:rPr>
          <w:color w:val="000000" w:themeColor="text1"/>
        </w:rPr>
        <w:t>Žaneta Dvořáková</w:t>
      </w:r>
      <w:r w:rsidR="00EE6893">
        <w:rPr>
          <w:color w:val="000000" w:themeColor="text1"/>
        </w:rPr>
        <w:t xml:space="preserve">, </w:t>
      </w:r>
      <w:r w:rsidR="00EE6893" w:rsidRPr="00246B67">
        <w:rPr>
          <w:i/>
          <w:color w:val="000000" w:themeColor="text1"/>
        </w:rPr>
        <w:t>Specifika literárních antroponym</w:t>
      </w:r>
      <w:r w:rsidR="00EE6893">
        <w:rPr>
          <w:i/>
          <w:color w:val="000000" w:themeColor="text1"/>
        </w:rPr>
        <w:t>.</w:t>
      </w:r>
      <w:r w:rsidR="00EE6893" w:rsidRPr="00CA26DB">
        <w:rPr>
          <w:rStyle w:val="Znakapoznpodarou"/>
          <w:color w:val="000000" w:themeColor="text1"/>
        </w:rPr>
        <w:footnoteReference w:id="50"/>
      </w:r>
      <w:r w:rsidR="00EE6893" w:rsidRPr="00246B67">
        <w:rPr>
          <w:i/>
          <w:color w:val="000000" w:themeColor="text1"/>
        </w:rPr>
        <w:t xml:space="preserve"> </w:t>
      </w:r>
    </w:p>
    <w:p w:rsidR="00963620" w:rsidRPr="00246B67" w:rsidRDefault="00EE6893" w:rsidP="00646300">
      <w:pPr>
        <w:pStyle w:val="Normlnweb"/>
        <w:spacing w:before="0" w:after="0" w:line="360" w:lineRule="auto"/>
        <w:jc w:val="both"/>
        <w:rPr>
          <w:color w:val="000000" w:themeColor="text1"/>
        </w:rPr>
      </w:pPr>
      <w:r>
        <w:rPr>
          <w:color w:val="000000" w:themeColor="text1"/>
        </w:rPr>
        <w:t xml:space="preserve">V úvodu </w:t>
      </w:r>
      <w:r w:rsidR="00963620" w:rsidRPr="00246B67">
        <w:rPr>
          <w:color w:val="000000" w:themeColor="text1"/>
        </w:rPr>
        <w:t xml:space="preserve">autorka předkládá různé definice literárních vlastních jmen, na jejichž základě vyčleňuje </w:t>
      </w:r>
      <w:r>
        <w:rPr>
          <w:color w:val="000000" w:themeColor="text1"/>
        </w:rPr>
        <w:t>jejich základní rysy</w:t>
      </w:r>
      <w:r w:rsidR="00963620" w:rsidRPr="00246B67">
        <w:rPr>
          <w:color w:val="000000" w:themeColor="text1"/>
        </w:rPr>
        <w:t>. Pokládá si otázku, která jména</w:t>
      </w:r>
      <w:r>
        <w:rPr>
          <w:color w:val="000000" w:themeColor="text1"/>
        </w:rPr>
        <w:t xml:space="preserve"> lze jako literární označit. V</w:t>
      </w:r>
      <w:r w:rsidR="00963620" w:rsidRPr="00246B67">
        <w:rPr>
          <w:color w:val="000000" w:themeColor="text1"/>
        </w:rPr>
        <w:t>ychází z názoru, že všechna jména v literá</w:t>
      </w:r>
      <w:r>
        <w:rPr>
          <w:color w:val="000000" w:themeColor="text1"/>
        </w:rPr>
        <w:t xml:space="preserve">rních textech – </w:t>
      </w:r>
      <w:r w:rsidR="00CA26DB">
        <w:rPr>
          <w:color w:val="000000" w:themeColor="text1"/>
        </w:rPr>
        <w:t xml:space="preserve">reálná i </w:t>
      </w:r>
      <w:proofErr w:type="spellStart"/>
      <w:r w:rsidR="00CA26DB">
        <w:rPr>
          <w:color w:val="000000" w:themeColor="text1"/>
        </w:rPr>
        <w:t>fiktiv</w:t>
      </w:r>
      <w:r w:rsidR="0036330C">
        <w:rPr>
          <w:color w:val="000000" w:themeColor="text1"/>
        </w:rPr>
        <w:t>í</w:t>
      </w:r>
      <w:proofErr w:type="spellEnd"/>
      <w:r w:rsidR="0036330C">
        <w:rPr>
          <w:color w:val="000000" w:themeColor="text1"/>
        </w:rPr>
        <w:t xml:space="preserve"> –</w:t>
      </w:r>
      <w:r>
        <w:rPr>
          <w:color w:val="000000" w:themeColor="text1"/>
        </w:rPr>
        <w:t xml:space="preserve"> jsou</w:t>
      </w:r>
      <w:r w:rsidR="00963620" w:rsidRPr="00246B67">
        <w:rPr>
          <w:color w:val="000000" w:themeColor="text1"/>
        </w:rPr>
        <w:t xml:space="preserve"> literární. </w:t>
      </w:r>
    </w:p>
    <w:p w:rsidR="00963620" w:rsidRPr="00246B67" w:rsidRDefault="00963620" w:rsidP="00646300">
      <w:pPr>
        <w:pStyle w:val="Normlnweb"/>
        <w:spacing w:before="0" w:after="0" w:line="360" w:lineRule="auto"/>
        <w:jc w:val="both"/>
        <w:rPr>
          <w:color w:val="000000" w:themeColor="text1"/>
        </w:rPr>
      </w:pPr>
      <w:r w:rsidRPr="00246B67">
        <w:rPr>
          <w:color w:val="000000" w:themeColor="text1"/>
        </w:rPr>
        <w:t>Zabývá se také funkcemi vlastních jmen. Pozastavuje se u charakt</w:t>
      </w:r>
      <w:r w:rsidR="00CA26DB">
        <w:rPr>
          <w:color w:val="000000" w:themeColor="text1"/>
        </w:rPr>
        <w:t>erizační funkce a s ní spojených mluvících jme</w:t>
      </w:r>
      <w:r w:rsidR="00EE6893">
        <w:rPr>
          <w:color w:val="000000" w:themeColor="text1"/>
        </w:rPr>
        <w:t>n</w:t>
      </w:r>
      <w:r w:rsidRPr="00246B67">
        <w:rPr>
          <w:color w:val="000000" w:themeColor="text1"/>
        </w:rPr>
        <w:t xml:space="preserve">. Ta rozděluje do tří skupin podle </w:t>
      </w:r>
      <w:r w:rsidR="00CA26DB">
        <w:rPr>
          <w:color w:val="000000" w:themeColor="text1"/>
        </w:rPr>
        <w:t xml:space="preserve">jejich </w:t>
      </w:r>
      <w:r w:rsidR="00EE6893">
        <w:rPr>
          <w:color w:val="000000" w:themeColor="text1"/>
        </w:rPr>
        <w:t>motivace</w:t>
      </w:r>
      <w:r w:rsidR="0036330C">
        <w:rPr>
          <w:color w:val="000000" w:themeColor="text1"/>
        </w:rPr>
        <w:t xml:space="preserve"> –</w:t>
      </w:r>
      <w:r w:rsidRPr="00246B67">
        <w:rPr>
          <w:color w:val="000000" w:themeColor="text1"/>
        </w:rPr>
        <w:t xml:space="preserve"> </w:t>
      </w:r>
      <w:r w:rsidRPr="00246B67">
        <w:rPr>
          <w:i/>
          <w:color w:val="000000" w:themeColor="text1"/>
        </w:rPr>
        <w:t>vlastnosti duševní, vlastn</w:t>
      </w:r>
      <w:r w:rsidR="00EE6893">
        <w:rPr>
          <w:i/>
          <w:color w:val="000000" w:themeColor="text1"/>
        </w:rPr>
        <w:t>osti fyzické a oblíbená činnost</w:t>
      </w:r>
      <w:r w:rsidRPr="00246B67">
        <w:rPr>
          <w:i/>
          <w:color w:val="000000" w:themeColor="text1"/>
        </w:rPr>
        <w:t xml:space="preserve"> či prostředek činnosti.</w:t>
      </w:r>
      <w:r w:rsidRPr="00246B67">
        <w:rPr>
          <w:color w:val="000000" w:themeColor="text1"/>
        </w:rPr>
        <w:t xml:space="preserve"> </w:t>
      </w:r>
    </w:p>
    <w:p w:rsidR="00963620" w:rsidRPr="00246B67" w:rsidRDefault="00CA26DB" w:rsidP="00646300">
      <w:pPr>
        <w:pStyle w:val="Normlnweb"/>
        <w:spacing w:before="0" w:after="0" w:line="360" w:lineRule="auto"/>
        <w:jc w:val="both"/>
        <w:rPr>
          <w:color w:val="000000" w:themeColor="text1"/>
        </w:rPr>
      </w:pPr>
      <w:r>
        <w:rPr>
          <w:color w:val="000000" w:themeColor="text1"/>
        </w:rPr>
        <w:t>Dále p</w:t>
      </w:r>
      <w:r w:rsidR="00EE6893">
        <w:rPr>
          <w:color w:val="000000" w:themeColor="text1"/>
        </w:rPr>
        <w:t xml:space="preserve">robírá pojem „krajina jmen“, který </w:t>
      </w:r>
      <w:r w:rsidR="00963620" w:rsidRPr="00246B67">
        <w:rPr>
          <w:color w:val="000000" w:themeColor="text1"/>
        </w:rPr>
        <w:t>definuje jako</w:t>
      </w:r>
      <w:r w:rsidR="00EE6893">
        <w:rPr>
          <w:color w:val="000000" w:themeColor="text1"/>
        </w:rPr>
        <w:t xml:space="preserve"> specifickou onymickou vrstvu</w:t>
      </w:r>
      <w:r w:rsidR="00963620" w:rsidRPr="00246B67">
        <w:rPr>
          <w:color w:val="000000" w:themeColor="text1"/>
        </w:rPr>
        <w:t>, vytvářenou jmény v rámci díla. Do krajiny jmen zasazuje všechna j</w:t>
      </w:r>
      <w:r w:rsidR="00EE6893">
        <w:rPr>
          <w:color w:val="000000" w:themeColor="text1"/>
        </w:rPr>
        <w:t>ména v textu. Stejně jako</w:t>
      </w:r>
      <w:r w:rsidR="00963620" w:rsidRPr="00246B67">
        <w:rPr>
          <w:color w:val="000000" w:themeColor="text1"/>
        </w:rPr>
        <w:t xml:space="preserve"> ve svých dalších studiích</w:t>
      </w:r>
      <w:r w:rsidR="00EE6893">
        <w:rPr>
          <w:color w:val="000000" w:themeColor="text1"/>
        </w:rPr>
        <w:t xml:space="preserve"> i zde</w:t>
      </w:r>
      <w:r w:rsidR="00963620" w:rsidRPr="00246B67">
        <w:rPr>
          <w:color w:val="000000" w:themeColor="text1"/>
        </w:rPr>
        <w:t xml:space="preserve"> zdůrazňuje, že při hodnocení jmen musíme vycházet z celku díla. Je tedy nutné analyzovat literární jména vždy ve vzájemných vztazích a v kontextu celého díla. </w:t>
      </w:r>
      <w:r w:rsidR="00EE6893">
        <w:rPr>
          <w:color w:val="000000" w:themeColor="text1"/>
        </w:rPr>
        <w:t>To ukazují např.</w:t>
      </w:r>
      <w:r w:rsidR="00963620" w:rsidRPr="00246B67">
        <w:rPr>
          <w:color w:val="000000" w:themeColor="text1"/>
        </w:rPr>
        <w:t xml:space="preserve"> postavy beze jména, kte</w:t>
      </w:r>
      <w:r w:rsidR="00DA045F">
        <w:rPr>
          <w:color w:val="000000" w:themeColor="text1"/>
        </w:rPr>
        <w:t>ré by bez kontextu nebylo možné</w:t>
      </w:r>
      <w:r w:rsidR="00963620" w:rsidRPr="00246B67">
        <w:rPr>
          <w:color w:val="000000" w:themeColor="text1"/>
        </w:rPr>
        <w:t xml:space="preserve"> analyzovat.</w:t>
      </w:r>
    </w:p>
    <w:p w:rsidR="00963620" w:rsidRPr="00246B67" w:rsidRDefault="00963620" w:rsidP="00646300">
      <w:pPr>
        <w:pStyle w:val="Normlnweb"/>
        <w:spacing w:before="0" w:after="0" w:line="360" w:lineRule="auto"/>
        <w:jc w:val="both"/>
        <w:rPr>
          <w:color w:val="000000" w:themeColor="text1"/>
        </w:rPr>
      </w:pPr>
      <w:r w:rsidRPr="00246B67">
        <w:rPr>
          <w:color w:val="000000" w:themeColor="text1"/>
        </w:rPr>
        <w:t>Dále Ž. Procházková představuje základní dělení proprií. Vlastní jména klasifikuje z </w:t>
      </w:r>
      <w:r w:rsidRPr="00246B67">
        <w:rPr>
          <w:i/>
          <w:color w:val="000000" w:themeColor="text1"/>
        </w:rPr>
        <w:t xml:space="preserve">hlediska jazykového a mimojazykového. </w:t>
      </w:r>
      <w:r w:rsidRPr="00246B67">
        <w:rPr>
          <w:color w:val="000000" w:themeColor="text1"/>
        </w:rPr>
        <w:t xml:space="preserve">Literární jména z hlediska jazykového autorka dělí na </w:t>
      </w:r>
      <w:r w:rsidRPr="00246B67">
        <w:rPr>
          <w:i/>
          <w:color w:val="000000" w:themeColor="text1"/>
        </w:rPr>
        <w:t>autentická, realistická a autorská</w:t>
      </w:r>
      <w:r w:rsidRPr="00246B67">
        <w:rPr>
          <w:color w:val="000000" w:themeColor="text1"/>
        </w:rPr>
        <w:t>. Z hlediska mimojazykového klasifikuje literární antroponyma podle druhu „onymického objektu“</w:t>
      </w:r>
      <w:r w:rsidRPr="00246B67">
        <w:rPr>
          <w:rStyle w:val="Znakapoznpodarou"/>
          <w:color w:val="000000" w:themeColor="text1"/>
        </w:rPr>
        <w:t xml:space="preserve"> </w:t>
      </w:r>
      <w:r w:rsidRPr="00246B67">
        <w:rPr>
          <w:color w:val="000000" w:themeColor="text1"/>
        </w:rPr>
        <w:t xml:space="preserve">– </w:t>
      </w:r>
      <w:r w:rsidRPr="00246B67">
        <w:rPr>
          <w:i/>
          <w:color w:val="000000" w:themeColor="text1"/>
        </w:rPr>
        <w:t xml:space="preserve">člověk, </w:t>
      </w:r>
      <w:proofErr w:type="spellStart"/>
      <w:r w:rsidRPr="00246B67">
        <w:rPr>
          <w:i/>
          <w:color w:val="000000" w:themeColor="text1"/>
        </w:rPr>
        <w:t>nečlověk</w:t>
      </w:r>
      <w:proofErr w:type="spellEnd"/>
      <w:r w:rsidRPr="00246B67">
        <w:rPr>
          <w:i/>
          <w:color w:val="000000" w:themeColor="text1"/>
        </w:rPr>
        <w:t xml:space="preserve"> (mimozemšťan, umělý </w:t>
      </w:r>
      <w:r w:rsidRPr="00246B67">
        <w:rPr>
          <w:i/>
          <w:color w:val="000000" w:themeColor="text1"/>
        </w:rPr>
        <w:lastRenderedPageBreak/>
        <w:t>člověk, nadpřirozená, pohádková, mytologická bytost), alegorická postava, zvíře, oživlá věc</w:t>
      </w:r>
      <w:r w:rsidRPr="00246B67">
        <w:rPr>
          <w:color w:val="000000" w:themeColor="text1"/>
        </w:rPr>
        <w:t>.</w:t>
      </w:r>
      <w:r w:rsidRPr="00246B67">
        <w:rPr>
          <w:rStyle w:val="Znakapoznpodarou"/>
          <w:color w:val="000000" w:themeColor="text1"/>
        </w:rPr>
        <w:footnoteReference w:id="51"/>
      </w:r>
      <w:r w:rsidRPr="00246B67">
        <w:rPr>
          <w:color w:val="000000" w:themeColor="text1"/>
        </w:rPr>
        <w:t xml:space="preserve"> Autorka konstatuje, že pro každou z těchto skupin jsou charakteristické jiné typy pojmenování a jiné typy jmen.</w:t>
      </w:r>
    </w:p>
    <w:p w:rsidR="00963620" w:rsidRPr="00246B67" w:rsidRDefault="00963620" w:rsidP="00646300">
      <w:pPr>
        <w:pStyle w:val="Normlnweb"/>
        <w:spacing w:before="0" w:after="0" w:line="360" w:lineRule="auto"/>
        <w:jc w:val="both"/>
        <w:rPr>
          <w:color w:val="000000" w:themeColor="text1"/>
        </w:rPr>
      </w:pPr>
      <w:r w:rsidRPr="00246B67">
        <w:rPr>
          <w:color w:val="000000" w:themeColor="text1"/>
        </w:rPr>
        <w:t>Na závěr se zabývá problematikou literárních proprií v komunikaci a r</w:t>
      </w:r>
      <w:r w:rsidR="00564710">
        <w:rPr>
          <w:color w:val="000000" w:themeColor="text1"/>
        </w:rPr>
        <w:t>ozlišuje tři roviny komunikace –</w:t>
      </w:r>
      <w:r w:rsidRPr="00246B67">
        <w:rPr>
          <w:color w:val="000000" w:themeColor="text1"/>
        </w:rPr>
        <w:t xml:space="preserve"> </w:t>
      </w:r>
      <w:r w:rsidRPr="00246B67">
        <w:rPr>
          <w:i/>
          <w:color w:val="000000" w:themeColor="text1"/>
        </w:rPr>
        <w:t>textovou</w:t>
      </w:r>
      <w:r w:rsidRPr="00246B67">
        <w:rPr>
          <w:color w:val="000000" w:themeColor="text1"/>
        </w:rPr>
        <w:t xml:space="preserve"> (sledujeme, jak jméno funguje v komunikaci mezi postavami) </w:t>
      </w:r>
      <w:r w:rsidRPr="00246B67">
        <w:rPr>
          <w:i/>
          <w:color w:val="000000" w:themeColor="text1"/>
        </w:rPr>
        <w:t>intertextovou</w:t>
      </w:r>
      <w:r w:rsidRPr="00246B67">
        <w:rPr>
          <w:color w:val="000000" w:themeColor="text1"/>
        </w:rPr>
        <w:t xml:space="preserve"> (sledujeme jména, která odkazují k jiným dílům) a </w:t>
      </w:r>
      <w:r w:rsidRPr="00246B67">
        <w:rPr>
          <w:i/>
          <w:color w:val="000000" w:themeColor="text1"/>
        </w:rPr>
        <w:t>společenskou</w:t>
      </w:r>
      <w:r w:rsidRPr="00246B67">
        <w:rPr>
          <w:color w:val="000000" w:themeColor="text1"/>
        </w:rPr>
        <w:t xml:space="preserve">. </w:t>
      </w:r>
    </w:p>
    <w:p w:rsidR="00963620" w:rsidRPr="00246B67" w:rsidRDefault="00963620" w:rsidP="00646300">
      <w:pPr>
        <w:pStyle w:val="Normlnweb"/>
        <w:spacing w:before="0" w:after="0" w:line="360" w:lineRule="auto"/>
        <w:jc w:val="both"/>
        <w:rPr>
          <w:color w:val="000000" w:themeColor="text1"/>
        </w:rPr>
      </w:pPr>
    </w:p>
    <w:p w:rsidR="00EE6893" w:rsidRPr="00246B67" w:rsidRDefault="00963620" w:rsidP="00646300">
      <w:pPr>
        <w:spacing w:after="0" w:line="360" w:lineRule="auto"/>
        <w:jc w:val="both"/>
        <w:rPr>
          <w:rFonts w:ascii="Times New Roman" w:eastAsia="Times New Roman" w:hAnsi="Times New Roman" w:cs="Times New Roman"/>
          <w:color w:val="000000" w:themeColor="text1"/>
          <w:sz w:val="24"/>
          <w:szCs w:val="24"/>
          <w:lang w:eastAsia="cs-CZ"/>
        </w:rPr>
      </w:pPr>
      <w:r w:rsidRPr="00246B67">
        <w:rPr>
          <w:rFonts w:ascii="Times New Roman" w:eastAsia="Times New Roman" w:hAnsi="Times New Roman" w:cs="Times New Roman"/>
          <w:color w:val="000000" w:themeColor="text1"/>
          <w:sz w:val="24"/>
          <w:szCs w:val="24"/>
          <w:lang w:eastAsia="cs-CZ"/>
        </w:rPr>
        <w:t>Žaneta Procházková</w:t>
      </w:r>
      <w:r w:rsidR="00EE6893">
        <w:rPr>
          <w:rFonts w:ascii="Times New Roman" w:eastAsia="Times New Roman" w:hAnsi="Times New Roman" w:cs="Times New Roman"/>
          <w:color w:val="000000" w:themeColor="text1"/>
          <w:sz w:val="24"/>
          <w:szCs w:val="24"/>
          <w:lang w:eastAsia="cs-CZ"/>
        </w:rPr>
        <w:t xml:space="preserve">, </w:t>
      </w:r>
      <w:r w:rsidR="00EE6893" w:rsidRPr="00246B67">
        <w:rPr>
          <w:rFonts w:ascii="Times New Roman" w:eastAsia="Times New Roman" w:hAnsi="Times New Roman" w:cs="Times New Roman"/>
          <w:i/>
          <w:color w:val="000000" w:themeColor="text1"/>
          <w:sz w:val="24"/>
          <w:szCs w:val="24"/>
          <w:lang w:eastAsia="cs-CZ"/>
        </w:rPr>
        <w:t>Asociační funkce vlastních jmen v literatuře.</w:t>
      </w:r>
      <w:r w:rsidR="00EE6893" w:rsidRPr="00246B67">
        <w:rPr>
          <w:rStyle w:val="Znakapoznpodarou"/>
          <w:rFonts w:ascii="Times New Roman" w:eastAsia="Times New Roman" w:hAnsi="Times New Roman" w:cs="Times New Roman"/>
          <w:color w:val="000000" w:themeColor="text1"/>
          <w:sz w:val="24"/>
          <w:szCs w:val="24"/>
          <w:lang w:eastAsia="cs-CZ"/>
        </w:rPr>
        <w:footnoteReference w:id="52"/>
      </w:r>
      <w:r w:rsidR="00EE6893" w:rsidRPr="00246B67">
        <w:rPr>
          <w:rFonts w:ascii="Times New Roman" w:eastAsia="Times New Roman" w:hAnsi="Times New Roman" w:cs="Times New Roman"/>
          <w:color w:val="000000" w:themeColor="text1"/>
          <w:sz w:val="24"/>
          <w:szCs w:val="24"/>
          <w:lang w:eastAsia="cs-CZ"/>
        </w:rPr>
        <w:t xml:space="preserve"> </w:t>
      </w:r>
    </w:p>
    <w:p w:rsidR="00963620" w:rsidRPr="00246B67" w:rsidRDefault="00963620" w:rsidP="00646300">
      <w:pPr>
        <w:spacing w:after="0" w:line="360" w:lineRule="auto"/>
        <w:jc w:val="both"/>
        <w:rPr>
          <w:rFonts w:ascii="Times New Roman" w:eastAsia="Times New Roman" w:hAnsi="Times New Roman" w:cs="Times New Roman"/>
          <w:color w:val="000000" w:themeColor="text1"/>
          <w:sz w:val="24"/>
          <w:szCs w:val="24"/>
          <w:lang w:eastAsia="cs-CZ"/>
        </w:rPr>
      </w:pPr>
      <w:r w:rsidRPr="00246B67">
        <w:rPr>
          <w:rFonts w:ascii="Times New Roman" w:eastAsia="Times New Roman" w:hAnsi="Times New Roman" w:cs="Times New Roman"/>
          <w:color w:val="000000" w:themeColor="text1"/>
          <w:sz w:val="24"/>
          <w:szCs w:val="24"/>
          <w:lang w:eastAsia="cs-CZ"/>
        </w:rPr>
        <w:t xml:space="preserve">V této studii se </w:t>
      </w:r>
      <w:r w:rsidR="00DA045F">
        <w:rPr>
          <w:rFonts w:ascii="Times New Roman" w:eastAsia="Times New Roman" w:hAnsi="Times New Roman" w:cs="Times New Roman"/>
          <w:color w:val="000000" w:themeColor="text1"/>
          <w:sz w:val="24"/>
          <w:szCs w:val="24"/>
          <w:lang w:eastAsia="cs-CZ"/>
        </w:rPr>
        <w:t xml:space="preserve">Ž. </w:t>
      </w:r>
      <w:r w:rsidR="00CA26DB">
        <w:rPr>
          <w:rFonts w:ascii="Times New Roman" w:eastAsia="Times New Roman" w:hAnsi="Times New Roman" w:cs="Times New Roman"/>
          <w:color w:val="000000" w:themeColor="text1"/>
          <w:sz w:val="24"/>
          <w:szCs w:val="24"/>
          <w:lang w:eastAsia="cs-CZ"/>
        </w:rPr>
        <w:t>Procházková speciálně</w:t>
      </w:r>
      <w:r w:rsidRPr="00246B67">
        <w:rPr>
          <w:rFonts w:ascii="Times New Roman" w:eastAsia="Times New Roman" w:hAnsi="Times New Roman" w:cs="Times New Roman"/>
          <w:color w:val="000000" w:themeColor="text1"/>
          <w:sz w:val="24"/>
          <w:szCs w:val="24"/>
          <w:lang w:eastAsia="cs-CZ"/>
        </w:rPr>
        <w:t xml:space="preserve"> zabývá asociační funkcí vlastních jmen v literatuře. Připomíná, že poku</w:t>
      </w:r>
      <w:r w:rsidR="00DA045F">
        <w:rPr>
          <w:rFonts w:ascii="Times New Roman" w:eastAsia="Times New Roman" w:hAnsi="Times New Roman" w:cs="Times New Roman"/>
          <w:color w:val="000000" w:themeColor="text1"/>
          <w:sz w:val="24"/>
          <w:szCs w:val="24"/>
          <w:lang w:eastAsia="cs-CZ"/>
        </w:rPr>
        <w:t>d jména vyvolávají historické,</w:t>
      </w:r>
      <w:r w:rsidRPr="00246B67">
        <w:rPr>
          <w:rFonts w:ascii="Times New Roman" w:eastAsia="Times New Roman" w:hAnsi="Times New Roman" w:cs="Times New Roman"/>
          <w:color w:val="000000" w:themeColor="text1"/>
          <w:sz w:val="24"/>
          <w:szCs w:val="24"/>
          <w:lang w:eastAsia="cs-CZ"/>
        </w:rPr>
        <w:t xml:space="preserve"> kulturní asociace či aluze, pln</w:t>
      </w:r>
      <w:r w:rsidR="00CA26DB">
        <w:rPr>
          <w:rFonts w:ascii="Times New Roman" w:eastAsia="Times New Roman" w:hAnsi="Times New Roman" w:cs="Times New Roman"/>
          <w:color w:val="000000" w:themeColor="text1"/>
          <w:sz w:val="24"/>
          <w:szCs w:val="24"/>
          <w:lang w:eastAsia="cs-CZ"/>
        </w:rPr>
        <w:t xml:space="preserve">í tak funkci asociační (evokační – </w:t>
      </w:r>
      <w:r w:rsidR="00DA045F">
        <w:rPr>
          <w:rFonts w:ascii="Times New Roman" w:eastAsia="Times New Roman" w:hAnsi="Times New Roman" w:cs="Times New Roman"/>
          <w:color w:val="000000" w:themeColor="text1"/>
          <w:sz w:val="24"/>
          <w:szCs w:val="24"/>
          <w:lang w:eastAsia="cs-CZ"/>
        </w:rPr>
        <w:t xml:space="preserve">K. </w:t>
      </w:r>
      <w:proofErr w:type="spellStart"/>
      <w:r w:rsidR="00CA26DB">
        <w:rPr>
          <w:rFonts w:ascii="Times New Roman" w:eastAsia="Times New Roman" w:hAnsi="Times New Roman" w:cs="Times New Roman"/>
          <w:color w:val="000000" w:themeColor="text1"/>
          <w:sz w:val="24"/>
          <w:szCs w:val="24"/>
          <w:lang w:eastAsia="cs-CZ"/>
        </w:rPr>
        <w:t>Gutschmidt</w:t>
      </w:r>
      <w:proofErr w:type="spellEnd"/>
      <w:r w:rsidR="00CA26DB">
        <w:rPr>
          <w:rFonts w:ascii="Times New Roman" w:eastAsia="Times New Roman" w:hAnsi="Times New Roman" w:cs="Times New Roman"/>
          <w:color w:val="000000" w:themeColor="text1"/>
          <w:sz w:val="24"/>
          <w:szCs w:val="24"/>
          <w:lang w:eastAsia="cs-CZ"/>
        </w:rPr>
        <w:t xml:space="preserve">, asociativní – </w:t>
      </w:r>
      <w:r w:rsidR="00DA045F">
        <w:rPr>
          <w:rFonts w:ascii="Times New Roman" w:eastAsia="Times New Roman" w:hAnsi="Times New Roman" w:cs="Times New Roman"/>
          <w:color w:val="000000" w:themeColor="text1"/>
          <w:sz w:val="24"/>
          <w:szCs w:val="24"/>
          <w:lang w:eastAsia="cs-CZ"/>
        </w:rPr>
        <w:t>J.</w:t>
      </w:r>
      <w:r w:rsidRPr="00246B67">
        <w:rPr>
          <w:rFonts w:ascii="Times New Roman" w:eastAsia="Times New Roman" w:hAnsi="Times New Roman" w:cs="Times New Roman"/>
          <w:color w:val="000000" w:themeColor="text1"/>
          <w:sz w:val="24"/>
          <w:szCs w:val="24"/>
          <w:lang w:eastAsia="cs-CZ"/>
        </w:rPr>
        <w:t xml:space="preserve"> Da</w:t>
      </w:r>
      <w:r w:rsidR="00EE6893">
        <w:rPr>
          <w:rFonts w:ascii="Times New Roman" w:eastAsia="Times New Roman" w:hAnsi="Times New Roman" w:cs="Times New Roman"/>
          <w:color w:val="000000" w:themeColor="text1"/>
          <w:sz w:val="24"/>
          <w:szCs w:val="24"/>
          <w:lang w:eastAsia="cs-CZ"/>
        </w:rPr>
        <w:t>vid). Tuto funkci autorka přivlastňu</w:t>
      </w:r>
      <w:r w:rsidRPr="00246B67">
        <w:rPr>
          <w:rFonts w:ascii="Times New Roman" w:eastAsia="Times New Roman" w:hAnsi="Times New Roman" w:cs="Times New Roman"/>
          <w:color w:val="000000" w:themeColor="text1"/>
          <w:sz w:val="24"/>
          <w:szCs w:val="24"/>
          <w:lang w:eastAsia="cs-CZ"/>
        </w:rPr>
        <w:t xml:space="preserve">je jménům odkazujícím k reálným i literárním postavám a místům.  </w:t>
      </w:r>
    </w:p>
    <w:p w:rsidR="00963620" w:rsidRPr="00246B67" w:rsidRDefault="00EE6893" w:rsidP="00646300">
      <w:pPr>
        <w:spacing w:after="0" w:line="36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V</w:t>
      </w:r>
      <w:r w:rsidR="00963620" w:rsidRPr="00246B67">
        <w:rPr>
          <w:rFonts w:ascii="Times New Roman" w:eastAsia="Times New Roman" w:hAnsi="Times New Roman" w:cs="Times New Roman"/>
          <w:color w:val="000000" w:themeColor="text1"/>
          <w:sz w:val="24"/>
          <w:szCs w:val="24"/>
          <w:lang w:eastAsia="cs-CZ"/>
        </w:rPr>
        <w:t>yc</w:t>
      </w:r>
      <w:r>
        <w:rPr>
          <w:rFonts w:ascii="Times New Roman" w:eastAsia="Times New Roman" w:hAnsi="Times New Roman" w:cs="Times New Roman"/>
          <w:color w:val="000000" w:themeColor="text1"/>
          <w:sz w:val="24"/>
          <w:szCs w:val="24"/>
          <w:lang w:eastAsia="cs-CZ"/>
        </w:rPr>
        <w:t>hází z </w:t>
      </w:r>
      <w:proofErr w:type="spellStart"/>
      <w:r>
        <w:rPr>
          <w:rFonts w:ascii="Times New Roman" w:eastAsia="Times New Roman" w:hAnsi="Times New Roman" w:cs="Times New Roman"/>
          <w:color w:val="000000" w:themeColor="text1"/>
          <w:sz w:val="24"/>
          <w:szCs w:val="24"/>
          <w:lang w:eastAsia="cs-CZ"/>
        </w:rPr>
        <w:t>Gutsmidtova</w:t>
      </w:r>
      <w:proofErr w:type="spellEnd"/>
      <w:r>
        <w:rPr>
          <w:rFonts w:ascii="Times New Roman" w:eastAsia="Times New Roman" w:hAnsi="Times New Roman" w:cs="Times New Roman"/>
          <w:color w:val="000000" w:themeColor="text1"/>
          <w:sz w:val="24"/>
          <w:szCs w:val="24"/>
          <w:lang w:eastAsia="cs-CZ"/>
        </w:rPr>
        <w:t xml:space="preserve"> pojetí, které</w:t>
      </w:r>
      <w:r w:rsidR="00963620" w:rsidRPr="00246B67">
        <w:rPr>
          <w:rFonts w:ascii="Times New Roman" w:eastAsia="Times New Roman" w:hAnsi="Times New Roman" w:cs="Times New Roman"/>
          <w:color w:val="000000" w:themeColor="text1"/>
          <w:sz w:val="24"/>
          <w:szCs w:val="24"/>
          <w:lang w:eastAsia="cs-CZ"/>
        </w:rPr>
        <w:t xml:space="preserve"> neomezuje asociační funkci jen na jména shodná s reálnými či lit</w:t>
      </w:r>
      <w:r>
        <w:rPr>
          <w:rFonts w:ascii="Times New Roman" w:eastAsia="Times New Roman" w:hAnsi="Times New Roman" w:cs="Times New Roman"/>
          <w:color w:val="000000" w:themeColor="text1"/>
          <w:sz w:val="24"/>
          <w:szCs w:val="24"/>
          <w:lang w:eastAsia="cs-CZ"/>
        </w:rPr>
        <w:t>erárními postavami, ale zahrnuje</w:t>
      </w:r>
      <w:r w:rsidR="00963620" w:rsidRPr="00246B67">
        <w:rPr>
          <w:rFonts w:ascii="Times New Roman" w:eastAsia="Times New Roman" w:hAnsi="Times New Roman" w:cs="Times New Roman"/>
          <w:color w:val="000000" w:themeColor="text1"/>
          <w:sz w:val="24"/>
          <w:szCs w:val="24"/>
          <w:lang w:eastAsia="cs-CZ"/>
        </w:rPr>
        <w:t xml:space="preserve"> i jména, která se známým jménům podobají zvukově. </w:t>
      </w:r>
    </w:p>
    <w:p w:rsidR="00963620" w:rsidRPr="00246B67" w:rsidRDefault="00963620" w:rsidP="00646300">
      <w:pPr>
        <w:spacing w:after="0" w:line="360" w:lineRule="auto"/>
        <w:jc w:val="both"/>
        <w:rPr>
          <w:rFonts w:ascii="Times New Roman" w:eastAsia="Times New Roman" w:hAnsi="Times New Roman" w:cs="Times New Roman"/>
          <w:color w:val="000000" w:themeColor="text1"/>
          <w:sz w:val="24"/>
          <w:szCs w:val="24"/>
          <w:lang w:eastAsia="cs-CZ"/>
        </w:rPr>
      </w:pPr>
      <w:r w:rsidRPr="00246B67">
        <w:rPr>
          <w:rFonts w:ascii="Times New Roman" w:eastAsia="Times New Roman" w:hAnsi="Times New Roman" w:cs="Times New Roman"/>
          <w:color w:val="000000" w:themeColor="text1"/>
          <w:sz w:val="24"/>
          <w:szCs w:val="24"/>
          <w:lang w:eastAsia="cs-CZ"/>
        </w:rPr>
        <w:t>Na základě vztahu mezi jménem a denotátem vyčle</w:t>
      </w:r>
      <w:r w:rsidR="00EE6893">
        <w:rPr>
          <w:rFonts w:ascii="Times New Roman" w:eastAsia="Times New Roman" w:hAnsi="Times New Roman" w:cs="Times New Roman"/>
          <w:color w:val="000000" w:themeColor="text1"/>
          <w:sz w:val="24"/>
          <w:szCs w:val="24"/>
          <w:lang w:eastAsia="cs-CZ"/>
        </w:rPr>
        <w:t>ňuje autorka čtyři typů situací:</w:t>
      </w:r>
      <w:r w:rsidRPr="00246B67">
        <w:rPr>
          <w:rFonts w:ascii="Times New Roman" w:eastAsia="Times New Roman" w:hAnsi="Times New Roman" w:cs="Times New Roman"/>
          <w:color w:val="000000" w:themeColor="text1"/>
          <w:sz w:val="24"/>
          <w:szCs w:val="24"/>
          <w:lang w:eastAsia="cs-CZ"/>
        </w:rPr>
        <w:t xml:space="preserve"> </w:t>
      </w:r>
    </w:p>
    <w:p w:rsidR="00963620" w:rsidRPr="00246B67" w:rsidRDefault="00963620" w:rsidP="00646300">
      <w:pPr>
        <w:spacing w:after="0" w:line="360" w:lineRule="auto"/>
        <w:jc w:val="both"/>
        <w:rPr>
          <w:rFonts w:ascii="Times New Roman" w:eastAsia="Times New Roman" w:hAnsi="Times New Roman" w:cs="Times New Roman"/>
          <w:color w:val="000000" w:themeColor="text1"/>
          <w:sz w:val="24"/>
          <w:szCs w:val="24"/>
          <w:lang w:eastAsia="cs-CZ"/>
        </w:rPr>
      </w:pPr>
      <w:r w:rsidRPr="00246B67">
        <w:rPr>
          <w:rFonts w:ascii="Times New Roman" w:eastAsia="Times New Roman" w:hAnsi="Times New Roman" w:cs="Times New Roman"/>
          <w:i/>
          <w:color w:val="000000" w:themeColor="text1"/>
          <w:sz w:val="24"/>
          <w:szCs w:val="24"/>
          <w:lang w:eastAsia="cs-CZ"/>
        </w:rPr>
        <w:t>Skutečná osoba nebo místo má své skutečné jméno</w:t>
      </w:r>
      <w:r w:rsidRPr="00246B67">
        <w:rPr>
          <w:rFonts w:ascii="Times New Roman" w:eastAsia="Times New Roman" w:hAnsi="Times New Roman" w:cs="Times New Roman"/>
          <w:color w:val="000000" w:themeColor="text1"/>
          <w:sz w:val="24"/>
          <w:szCs w:val="24"/>
          <w:lang w:eastAsia="cs-CZ"/>
        </w:rPr>
        <w:t>.</w:t>
      </w:r>
      <w:r w:rsidRPr="00246B67">
        <w:rPr>
          <w:rStyle w:val="Znakapoznpodarou"/>
          <w:rFonts w:ascii="Times New Roman" w:eastAsia="Times New Roman" w:hAnsi="Times New Roman" w:cs="Times New Roman"/>
          <w:color w:val="000000" w:themeColor="text1"/>
          <w:sz w:val="24"/>
          <w:szCs w:val="24"/>
          <w:lang w:eastAsia="cs-CZ"/>
        </w:rPr>
        <w:footnoteReference w:id="53"/>
      </w:r>
      <w:r w:rsidRPr="00246B67">
        <w:rPr>
          <w:rFonts w:ascii="Times New Roman" w:eastAsia="Times New Roman" w:hAnsi="Times New Roman" w:cs="Times New Roman"/>
          <w:color w:val="000000" w:themeColor="text1"/>
          <w:sz w:val="24"/>
          <w:szCs w:val="24"/>
          <w:lang w:eastAsia="cs-CZ"/>
        </w:rPr>
        <w:t xml:space="preserve"> Ve chvíli</w:t>
      </w:r>
      <w:r w:rsidR="00EE6893">
        <w:rPr>
          <w:rFonts w:ascii="Times New Roman" w:eastAsia="Times New Roman" w:hAnsi="Times New Roman" w:cs="Times New Roman"/>
          <w:color w:val="000000" w:themeColor="text1"/>
          <w:sz w:val="24"/>
          <w:szCs w:val="24"/>
          <w:lang w:eastAsia="cs-CZ"/>
        </w:rPr>
        <w:t>,</w:t>
      </w:r>
      <w:r w:rsidRPr="00246B67">
        <w:rPr>
          <w:rFonts w:ascii="Times New Roman" w:eastAsia="Times New Roman" w:hAnsi="Times New Roman" w:cs="Times New Roman"/>
          <w:color w:val="000000" w:themeColor="text1"/>
          <w:sz w:val="24"/>
          <w:szCs w:val="24"/>
          <w:lang w:eastAsia="cs-CZ"/>
        </w:rPr>
        <w:t xml:space="preserve"> kdy jsou popisovány</w:t>
      </w:r>
      <w:r w:rsidR="00CA26DB">
        <w:rPr>
          <w:rFonts w:ascii="Times New Roman" w:eastAsia="Times New Roman" w:hAnsi="Times New Roman" w:cs="Times New Roman"/>
          <w:color w:val="000000" w:themeColor="text1"/>
          <w:sz w:val="24"/>
          <w:szCs w:val="24"/>
          <w:lang w:eastAsia="cs-CZ"/>
        </w:rPr>
        <w:t xml:space="preserve"> </w:t>
      </w:r>
      <w:r w:rsidRPr="00246B67">
        <w:rPr>
          <w:rFonts w:ascii="Times New Roman" w:eastAsia="Times New Roman" w:hAnsi="Times New Roman" w:cs="Times New Roman"/>
          <w:color w:val="000000" w:themeColor="text1"/>
          <w:sz w:val="24"/>
          <w:szCs w:val="24"/>
          <w:lang w:eastAsia="cs-CZ"/>
        </w:rPr>
        <w:t>skutečné osoby či místa, jsou ve čtenáři vyvolávány asociace. Autorka upozorňuje na fakt, že vyvolání asociace je závislé na znalostech a zkušenostech čtenáře.</w:t>
      </w:r>
    </w:p>
    <w:p w:rsidR="00963620" w:rsidRPr="00246B67" w:rsidRDefault="00963620" w:rsidP="00646300">
      <w:pPr>
        <w:spacing w:after="0" w:line="360" w:lineRule="auto"/>
        <w:jc w:val="both"/>
        <w:rPr>
          <w:rFonts w:ascii="Times New Roman" w:eastAsia="Times New Roman" w:hAnsi="Times New Roman" w:cs="Times New Roman"/>
          <w:color w:val="000000" w:themeColor="text1"/>
          <w:sz w:val="24"/>
          <w:szCs w:val="24"/>
          <w:lang w:eastAsia="cs-CZ"/>
        </w:rPr>
      </w:pPr>
      <w:r w:rsidRPr="00246B67">
        <w:rPr>
          <w:rFonts w:ascii="Times New Roman" w:eastAsia="Times New Roman" w:hAnsi="Times New Roman" w:cs="Times New Roman"/>
          <w:i/>
          <w:color w:val="000000" w:themeColor="text1"/>
          <w:sz w:val="24"/>
          <w:szCs w:val="24"/>
          <w:lang w:eastAsia="cs-CZ"/>
        </w:rPr>
        <w:t>Skutečná osoba dostane fiktivní jméno</w:t>
      </w:r>
      <w:r w:rsidRPr="00246B67">
        <w:rPr>
          <w:rFonts w:ascii="Times New Roman" w:eastAsia="Times New Roman" w:hAnsi="Times New Roman" w:cs="Times New Roman"/>
          <w:color w:val="000000" w:themeColor="text1"/>
          <w:sz w:val="24"/>
          <w:szCs w:val="24"/>
          <w:lang w:eastAsia="cs-CZ"/>
        </w:rPr>
        <w:t>. K této situaci dochází tehdy, když je jméno reálné osoby pozměněno. Jméno postavy může být pozměněno jak po stránce formální, tak sémantické.</w:t>
      </w:r>
      <w:r w:rsidR="00677021">
        <w:rPr>
          <w:rFonts w:ascii="Times New Roman" w:eastAsia="Times New Roman" w:hAnsi="Times New Roman" w:cs="Times New Roman"/>
          <w:color w:val="000000" w:themeColor="text1"/>
          <w:sz w:val="24"/>
          <w:szCs w:val="24"/>
          <w:lang w:eastAsia="cs-CZ"/>
        </w:rPr>
        <w:t xml:space="preserve"> Tato změna ovšem není nahodilá. N</w:t>
      </w:r>
      <w:r w:rsidRPr="00246B67">
        <w:rPr>
          <w:rFonts w:ascii="Times New Roman" w:eastAsia="Times New Roman" w:hAnsi="Times New Roman" w:cs="Times New Roman"/>
          <w:color w:val="000000" w:themeColor="text1"/>
          <w:sz w:val="24"/>
          <w:szCs w:val="24"/>
          <w:lang w:eastAsia="cs-CZ"/>
        </w:rPr>
        <w:t>aopak</w:t>
      </w:r>
      <w:r w:rsidR="00677021">
        <w:rPr>
          <w:rFonts w:ascii="Times New Roman" w:eastAsia="Times New Roman" w:hAnsi="Times New Roman" w:cs="Times New Roman"/>
          <w:color w:val="000000" w:themeColor="text1"/>
          <w:sz w:val="24"/>
          <w:szCs w:val="24"/>
          <w:lang w:eastAsia="cs-CZ"/>
        </w:rPr>
        <w:t xml:space="preserve"> je ve fiktivním jménu</w:t>
      </w:r>
      <w:r w:rsidRPr="00246B67">
        <w:rPr>
          <w:rFonts w:ascii="Times New Roman" w:eastAsia="Times New Roman" w:hAnsi="Times New Roman" w:cs="Times New Roman"/>
          <w:color w:val="000000" w:themeColor="text1"/>
          <w:sz w:val="24"/>
          <w:szCs w:val="24"/>
          <w:lang w:eastAsia="cs-CZ"/>
        </w:rPr>
        <w:t xml:space="preserve"> obsažen určitý klíč vedoucí k identifikaci skutečné osoby. Autor si se čtenářem často hraje, stejně jako v prvním případě je asociace závislá na zkušenostech čtenáře.</w:t>
      </w:r>
    </w:p>
    <w:p w:rsidR="00963620" w:rsidRPr="00246B67" w:rsidRDefault="00963620" w:rsidP="00646300">
      <w:pPr>
        <w:spacing w:after="0" w:line="360" w:lineRule="auto"/>
        <w:jc w:val="both"/>
        <w:rPr>
          <w:rFonts w:ascii="Times New Roman" w:eastAsia="Times New Roman" w:hAnsi="Times New Roman" w:cs="Times New Roman"/>
          <w:color w:val="000000" w:themeColor="text1"/>
          <w:sz w:val="24"/>
          <w:szCs w:val="24"/>
          <w:lang w:eastAsia="cs-CZ"/>
        </w:rPr>
      </w:pPr>
      <w:r w:rsidRPr="00246B67">
        <w:rPr>
          <w:rFonts w:ascii="Times New Roman" w:eastAsia="Times New Roman" w:hAnsi="Times New Roman" w:cs="Times New Roman"/>
          <w:color w:val="000000" w:themeColor="text1"/>
          <w:sz w:val="24"/>
          <w:szCs w:val="24"/>
          <w:lang w:eastAsia="cs-CZ"/>
        </w:rPr>
        <w:t xml:space="preserve">Dále se zabývá situací, kdy je </w:t>
      </w:r>
      <w:r w:rsidRPr="00246B67">
        <w:rPr>
          <w:rFonts w:ascii="Times New Roman" w:eastAsia="Times New Roman" w:hAnsi="Times New Roman" w:cs="Times New Roman"/>
          <w:i/>
          <w:color w:val="000000" w:themeColor="text1"/>
          <w:sz w:val="24"/>
          <w:szCs w:val="24"/>
          <w:lang w:eastAsia="cs-CZ"/>
        </w:rPr>
        <w:t>fiktivní postava pojmenována autentickým jménem skutečné osoby</w:t>
      </w:r>
      <w:r w:rsidRPr="00246B67">
        <w:rPr>
          <w:rFonts w:ascii="Times New Roman" w:eastAsia="Times New Roman" w:hAnsi="Times New Roman" w:cs="Times New Roman"/>
          <w:color w:val="000000" w:themeColor="text1"/>
          <w:sz w:val="24"/>
          <w:szCs w:val="24"/>
          <w:lang w:eastAsia="cs-CZ"/>
        </w:rPr>
        <w:t>. Ž. Procházková se domnívá, že v tomto případě dochází k narušování asociační funkce jména, neboť tato jména vytvářejí falešné asociace. Z hlediska zkoumání asoci</w:t>
      </w:r>
      <w:r w:rsidR="00EE6893">
        <w:rPr>
          <w:rFonts w:ascii="Times New Roman" w:eastAsia="Times New Roman" w:hAnsi="Times New Roman" w:cs="Times New Roman"/>
          <w:color w:val="000000" w:themeColor="text1"/>
          <w:sz w:val="24"/>
          <w:szCs w:val="24"/>
          <w:lang w:eastAsia="cs-CZ"/>
        </w:rPr>
        <w:t>ační funkce považuje autorka</w:t>
      </w:r>
      <w:r w:rsidRPr="00246B67">
        <w:rPr>
          <w:rFonts w:ascii="Times New Roman" w:eastAsia="Times New Roman" w:hAnsi="Times New Roman" w:cs="Times New Roman"/>
          <w:color w:val="000000" w:themeColor="text1"/>
          <w:sz w:val="24"/>
          <w:szCs w:val="24"/>
          <w:lang w:eastAsia="cs-CZ"/>
        </w:rPr>
        <w:t xml:space="preserve"> za nejzajímavější </w:t>
      </w:r>
      <w:r w:rsidRPr="00246B67">
        <w:rPr>
          <w:rFonts w:ascii="Times New Roman" w:eastAsia="Times New Roman" w:hAnsi="Times New Roman" w:cs="Times New Roman"/>
          <w:i/>
          <w:color w:val="000000" w:themeColor="text1"/>
          <w:sz w:val="24"/>
          <w:szCs w:val="24"/>
          <w:lang w:eastAsia="cs-CZ"/>
        </w:rPr>
        <w:t>fiktivní jména fiktivních postav</w:t>
      </w:r>
      <w:r w:rsidRPr="00246B67">
        <w:rPr>
          <w:rFonts w:ascii="Times New Roman" w:eastAsia="Times New Roman" w:hAnsi="Times New Roman" w:cs="Times New Roman"/>
          <w:color w:val="000000" w:themeColor="text1"/>
          <w:sz w:val="24"/>
          <w:szCs w:val="24"/>
          <w:lang w:eastAsia="cs-CZ"/>
        </w:rPr>
        <w:t>, která odkazují k</w:t>
      </w:r>
      <w:r w:rsidR="00EE6893">
        <w:rPr>
          <w:rFonts w:ascii="Times New Roman" w:eastAsia="Times New Roman" w:hAnsi="Times New Roman" w:cs="Times New Roman"/>
          <w:color w:val="000000" w:themeColor="text1"/>
          <w:sz w:val="24"/>
          <w:szCs w:val="24"/>
          <w:lang w:eastAsia="cs-CZ"/>
        </w:rPr>
        <w:t> </w:t>
      </w:r>
      <w:r w:rsidRPr="00246B67">
        <w:rPr>
          <w:rFonts w:ascii="Times New Roman" w:eastAsia="Times New Roman" w:hAnsi="Times New Roman" w:cs="Times New Roman"/>
          <w:color w:val="000000" w:themeColor="text1"/>
          <w:sz w:val="24"/>
          <w:szCs w:val="24"/>
          <w:lang w:eastAsia="cs-CZ"/>
        </w:rPr>
        <w:t>jiným</w:t>
      </w:r>
      <w:r w:rsidR="00EE6893">
        <w:rPr>
          <w:rFonts w:ascii="Times New Roman" w:eastAsia="Times New Roman" w:hAnsi="Times New Roman" w:cs="Times New Roman"/>
          <w:color w:val="000000" w:themeColor="text1"/>
          <w:sz w:val="24"/>
          <w:szCs w:val="24"/>
          <w:lang w:eastAsia="cs-CZ"/>
        </w:rPr>
        <w:t xml:space="preserve"> známým</w:t>
      </w:r>
      <w:r w:rsidRPr="00246B67">
        <w:rPr>
          <w:rFonts w:ascii="Times New Roman" w:eastAsia="Times New Roman" w:hAnsi="Times New Roman" w:cs="Times New Roman"/>
          <w:color w:val="000000" w:themeColor="text1"/>
          <w:sz w:val="24"/>
          <w:szCs w:val="24"/>
          <w:lang w:eastAsia="cs-CZ"/>
        </w:rPr>
        <w:t xml:space="preserve"> dílům. </w:t>
      </w:r>
    </w:p>
    <w:p w:rsidR="00462F85" w:rsidRDefault="00963620" w:rsidP="00646300">
      <w:pPr>
        <w:spacing w:after="0" w:line="360" w:lineRule="auto"/>
        <w:jc w:val="both"/>
        <w:rPr>
          <w:rFonts w:ascii="Times New Roman" w:eastAsia="Times New Roman" w:hAnsi="Times New Roman" w:cs="Times New Roman"/>
          <w:color w:val="000000" w:themeColor="text1"/>
          <w:sz w:val="24"/>
          <w:szCs w:val="24"/>
          <w:lang w:eastAsia="cs-CZ"/>
        </w:rPr>
      </w:pPr>
      <w:r w:rsidRPr="00246B67">
        <w:rPr>
          <w:rFonts w:ascii="Times New Roman" w:eastAsia="Times New Roman" w:hAnsi="Times New Roman" w:cs="Times New Roman"/>
          <w:color w:val="000000" w:themeColor="text1"/>
          <w:sz w:val="24"/>
          <w:szCs w:val="24"/>
          <w:lang w:eastAsia="cs-CZ"/>
        </w:rPr>
        <w:lastRenderedPageBreak/>
        <w:t>Vedle asociační funkce Ž. Procházková věnuje pozornost také funkci symbolické (někdy ideologické). Symbolem mohou být osoby a místa</w:t>
      </w:r>
      <w:r w:rsidR="00EE6893">
        <w:rPr>
          <w:rFonts w:ascii="Times New Roman" w:eastAsia="Times New Roman" w:hAnsi="Times New Roman" w:cs="Times New Roman"/>
          <w:color w:val="000000" w:themeColor="text1"/>
          <w:sz w:val="24"/>
          <w:szCs w:val="24"/>
          <w:lang w:eastAsia="cs-CZ"/>
        </w:rPr>
        <w:t xml:space="preserve"> reálná</w:t>
      </w:r>
      <w:r w:rsidR="00677021">
        <w:rPr>
          <w:rFonts w:ascii="Times New Roman" w:eastAsia="Times New Roman" w:hAnsi="Times New Roman" w:cs="Times New Roman"/>
          <w:color w:val="000000" w:themeColor="text1"/>
          <w:sz w:val="24"/>
          <w:szCs w:val="24"/>
          <w:lang w:eastAsia="cs-CZ"/>
        </w:rPr>
        <w:t xml:space="preserve"> i literární. Literární j</w:t>
      </w:r>
      <w:r w:rsidRPr="00246B67">
        <w:rPr>
          <w:rFonts w:ascii="Times New Roman" w:eastAsia="Times New Roman" w:hAnsi="Times New Roman" w:cs="Times New Roman"/>
          <w:color w:val="000000" w:themeColor="text1"/>
          <w:sz w:val="24"/>
          <w:szCs w:val="24"/>
          <w:lang w:eastAsia="cs-CZ"/>
        </w:rPr>
        <w:t>méno může dílo přesáhnout a díky společenské</w:t>
      </w:r>
      <w:r w:rsidR="00CA26DB">
        <w:rPr>
          <w:rFonts w:ascii="Times New Roman" w:eastAsia="Times New Roman" w:hAnsi="Times New Roman" w:cs="Times New Roman"/>
          <w:color w:val="000000" w:themeColor="text1"/>
          <w:sz w:val="24"/>
          <w:szCs w:val="24"/>
          <w:lang w:eastAsia="cs-CZ"/>
        </w:rPr>
        <w:t xml:space="preserve">mu užívání se stát symbolem – </w:t>
      </w:r>
      <w:r w:rsidRPr="00246B67">
        <w:rPr>
          <w:rFonts w:ascii="Times New Roman" w:eastAsia="Times New Roman" w:hAnsi="Times New Roman" w:cs="Times New Roman"/>
          <w:color w:val="000000" w:themeColor="text1"/>
          <w:sz w:val="24"/>
          <w:szCs w:val="24"/>
          <w:lang w:eastAsia="cs-CZ"/>
        </w:rPr>
        <w:t xml:space="preserve">jména </w:t>
      </w:r>
      <w:r w:rsidRPr="00CA26DB">
        <w:rPr>
          <w:rFonts w:ascii="Times New Roman" w:eastAsia="Times New Roman" w:hAnsi="Times New Roman" w:cs="Times New Roman"/>
          <w:i/>
          <w:color w:val="000000" w:themeColor="text1"/>
          <w:sz w:val="24"/>
          <w:szCs w:val="24"/>
          <w:lang w:eastAsia="cs-CZ"/>
        </w:rPr>
        <w:t>Švejk</w:t>
      </w:r>
      <w:r w:rsidRPr="00246B67">
        <w:rPr>
          <w:rFonts w:ascii="Times New Roman" w:eastAsia="Times New Roman" w:hAnsi="Times New Roman" w:cs="Times New Roman"/>
          <w:color w:val="000000" w:themeColor="text1"/>
          <w:sz w:val="24"/>
          <w:szCs w:val="24"/>
          <w:lang w:eastAsia="cs-CZ"/>
        </w:rPr>
        <w:t xml:space="preserve"> nebo </w:t>
      </w:r>
      <w:r w:rsidRPr="00CA26DB">
        <w:rPr>
          <w:rFonts w:ascii="Times New Roman" w:eastAsia="Times New Roman" w:hAnsi="Times New Roman" w:cs="Times New Roman"/>
          <w:i/>
          <w:color w:val="000000" w:themeColor="text1"/>
          <w:sz w:val="24"/>
          <w:szCs w:val="24"/>
          <w:lang w:eastAsia="cs-CZ"/>
        </w:rPr>
        <w:t>don Quijote</w:t>
      </w:r>
      <w:r w:rsidRPr="00246B67">
        <w:rPr>
          <w:rFonts w:ascii="Times New Roman" w:eastAsia="Times New Roman" w:hAnsi="Times New Roman" w:cs="Times New Roman"/>
          <w:color w:val="000000" w:themeColor="text1"/>
          <w:sz w:val="24"/>
          <w:szCs w:val="24"/>
          <w:lang w:eastAsia="cs-CZ"/>
        </w:rPr>
        <w:t xml:space="preserve"> nejsou jen označením literární postavy, ale stala se obecným názvem nesoucím určité lidské vlastnosti.</w:t>
      </w:r>
    </w:p>
    <w:p w:rsidR="00D165E4" w:rsidRPr="00EE6893" w:rsidRDefault="00D165E4" w:rsidP="00646300">
      <w:pPr>
        <w:spacing w:after="0" w:line="360" w:lineRule="auto"/>
        <w:jc w:val="both"/>
        <w:rPr>
          <w:rFonts w:ascii="Times New Roman" w:eastAsia="Times New Roman" w:hAnsi="Times New Roman" w:cs="Times New Roman"/>
          <w:color w:val="000000" w:themeColor="text1"/>
          <w:sz w:val="24"/>
          <w:szCs w:val="24"/>
          <w:lang w:eastAsia="cs-CZ"/>
        </w:rPr>
      </w:pPr>
    </w:p>
    <w:p w:rsidR="00EE6893" w:rsidRPr="00246B67" w:rsidRDefault="00EE6893" w:rsidP="00646300">
      <w:pPr>
        <w:pStyle w:val="Normlnweb"/>
        <w:spacing w:before="0" w:after="0" w:line="360" w:lineRule="auto"/>
        <w:jc w:val="both"/>
        <w:rPr>
          <w:color w:val="000000" w:themeColor="text1"/>
        </w:rPr>
      </w:pPr>
      <w:proofErr w:type="spellStart"/>
      <w:r>
        <w:rPr>
          <w:color w:val="000000" w:themeColor="text1"/>
        </w:rPr>
        <w:t>Pavol</w:t>
      </w:r>
      <w:proofErr w:type="spellEnd"/>
      <w:r>
        <w:rPr>
          <w:color w:val="000000" w:themeColor="text1"/>
        </w:rPr>
        <w:t xml:space="preserve"> </w:t>
      </w:r>
      <w:proofErr w:type="spellStart"/>
      <w:r>
        <w:rPr>
          <w:color w:val="000000" w:themeColor="text1"/>
        </w:rPr>
        <w:t>Oda</w:t>
      </w:r>
      <w:r w:rsidR="00963620" w:rsidRPr="00246B67">
        <w:rPr>
          <w:color w:val="000000" w:themeColor="text1"/>
        </w:rPr>
        <w:t>loš</w:t>
      </w:r>
      <w:proofErr w:type="spellEnd"/>
      <w:r>
        <w:rPr>
          <w:color w:val="000000" w:themeColor="text1"/>
        </w:rPr>
        <w:t xml:space="preserve">, </w:t>
      </w:r>
      <w:r w:rsidRPr="00246B67">
        <w:rPr>
          <w:i/>
          <w:color w:val="000000" w:themeColor="text1"/>
        </w:rPr>
        <w:t xml:space="preserve">Status, </w:t>
      </w:r>
      <w:proofErr w:type="spellStart"/>
      <w:r w:rsidRPr="00246B67">
        <w:rPr>
          <w:i/>
          <w:color w:val="000000" w:themeColor="text1"/>
        </w:rPr>
        <w:t>funkcie</w:t>
      </w:r>
      <w:proofErr w:type="spellEnd"/>
      <w:r w:rsidRPr="00246B67">
        <w:rPr>
          <w:i/>
          <w:color w:val="000000" w:themeColor="text1"/>
        </w:rPr>
        <w:t xml:space="preserve"> a systémy </w:t>
      </w:r>
      <w:proofErr w:type="spellStart"/>
      <w:r w:rsidRPr="00246B67">
        <w:rPr>
          <w:i/>
          <w:color w:val="000000" w:themeColor="text1"/>
        </w:rPr>
        <w:t>literárných</w:t>
      </w:r>
      <w:proofErr w:type="spellEnd"/>
      <w:r w:rsidRPr="00246B67">
        <w:rPr>
          <w:i/>
          <w:color w:val="000000" w:themeColor="text1"/>
        </w:rPr>
        <w:t xml:space="preserve"> </w:t>
      </w:r>
      <w:proofErr w:type="spellStart"/>
      <w:r w:rsidRPr="00246B67">
        <w:rPr>
          <w:i/>
          <w:color w:val="000000" w:themeColor="text1"/>
        </w:rPr>
        <w:t>vlastných</w:t>
      </w:r>
      <w:proofErr w:type="spellEnd"/>
      <w:r w:rsidRPr="00246B67">
        <w:rPr>
          <w:i/>
          <w:color w:val="000000" w:themeColor="text1"/>
        </w:rPr>
        <w:t xml:space="preserve"> </w:t>
      </w:r>
      <w:proofErr w:type="spellStart"/>
      <w:r w:rsidRPr="00246B67">
        <w:rPr>
          <w:i/>
          <w:color w:val="000000" w:themeColor="text1"/>
        </w:rPr>
        <w:t>mien</w:t>
      </w:r>
      <w:proofErr w:type="spellEnd"/>
      <w:r w:rsidR="00CC06D3">
        <w:rPr>
          <w:i/>
          <w:color w:val="000000" w:themeColor="text1"/>
        </w:rPr>
        <w:t>.</w:t>
      </w:r>
      <w:r w:rsidRPr="00EE6893">
        <w:rPr>
          <w:rStyle w:val="Znakapoznpodarou"/>
          <w:color w:val="000000" w:themeColor="text1"/>
        </w:rPr>
        <w:footnoteReference w:id="54"/>
      </w:r>
      <w:r w:rsidRPr="00246B67">
        <w:rPr>
          <w:color w:val="000000" w:themeColor="text1"/>
        </w:rPr>
        <w:t xml:space="preserve"> </w:t>
      </w:r>
    </w:p>
    <w:p w:rsidR="00963620" w:rsidRPr="00246B67" w:rsidRDefault="00963620" w:rsidP="00646300">
      <w:pPr>
        <w:pStyle w:val="Normlnweb"/>
        <w:spacing w:before="0" w:after="0" w:line="360" w:lineRule="auto"/>
        <w:jc w:val="both"/>
        <w:rPr>
          <w:color w:val="000000" w:themeColor="text1"/>
        </w:rPr>
      </w:pPr>
      <w:r w:rsidRPr="00246B67">
        <w:rPr>
          <w:color w:val="000000" w:themeColor="text1"/>
        </w:rPr>
        <w:t>Autor se zabývá postavením literárních vlastních jmen v rámci onomastiky. Literární vlastní jména charakterizuje jako „</w:t>
      </w:r>
      <w:proofErr w:type="spellStart"/>
      <w:r w:rsidRPr="00246B67">
        <w:rPr>
          <w:color w:val="000000" w:themeColor="text1"/>
        </w:rPr>
        <w:t>onymá</w:t>
      </w:r>
      <w:proofErr w:type="spellEnd"/>
      <w:r w:rsidRPr="00246B67">
        <w:rPr>
          <w:color w:val="000000" w:themeColor="text1"/>
        </w:rPr>
        <w:t xml:space="preserve"> </w:t>
      </w:r>
      <w:proofErr w:type="spellStart"/>
      <w:r w:rsidRPr="00246B67">
        <w:rPr>
          <w:color w:val="000000" w:themeColor="text1"/>
        </w:rPr>
        <w:t>fungujúce</w:t>
      </w:r>
      <w:proofErr w:type="spellEnd"/>
      <w:r w:rsidRPr="00246B67">
        <w:rPr>
          <w:color w:val="000000" w:themeColor="text1"/>
        </w:rPr>
        <w:t xml:space="preserve"> na </w:t>
      </w:r>
      <w:proofErr w:type="spellStart"/>
      <w:r w:rsidRPr="00246B67">
        <w:rPr>
          <w:color w:val="000000" w:themeColor="text1"/>
        </w:rPr>
        <w:t>ploche</w:t>
      </w:r>
      <w:proofErr w:type="spellEnd"/>
      <w:r w:rsidRPr="00246B67">
        <w:rPr>
          <w:color w:val="000000" w:themeColor="text1"/>
        </w:rPr>
        <w:t xml:space="preserve"> </w:t>
      </w:r>
      <w:proofErr w:type="spellStart"/>
      <w:r w:rsidRPr="00246B67">
        <w:rPr>
          <w:color w:val="000000" w:themeColor="text1"/>
        </w:rPr>
        <w:t>literárneho</w:t>
      </w:r>
      <w:proofErr w:type="spellEnd"/>
      <w:r w:rsidRPr="00246B67">
        <w:rPr>
          <w:color w:val="000000" w:themeColor="text1"/>
        </w:rPr>
        <w:t xml:space="preserve"> </w:t>
      </w:r>
      <w:proofErr w:type="spellStart"/>
      <w:r w:rsidRPr="00246B67">
        <w:rPr>
          <w:color w:val="000000" w:themeColor="text1"/>
        </w:rPr>
        <w:t>diela</w:t>
      </w:r>
      <w:proofErr w:type="spellEnd"/>
      <w:r w:rsidRPr="00246B67">
        <w:rPr>
          <w:color w:val="000000" w:themeColor="text1"/>
        </w:rPr>
        <w:t>.“</w:t>
      </w:r>
      <w:r w:rsidRPr="00246B67">
        <w:rPr>
          <w:rStyle w:val="Znakapoznpodarou"/>
          <w:color w:val="000000" w:themeColor="text1"/>
        </w:rPr>
        <w:footnoteReference w:id="55"/>
      </w:r>
      <w:r w:rsidRPr="00246B67">
        <w:rPr>
          <w:color w:val="000000" w:themeColor="text1"/>
        </w:rPr>
        <w:t xml:space="preserve"> </w:t>
      </w:r>
    </w:p>
    <w:p w:rsidR="00963620" w:rsidRPr="00246B67" w:rsidRDefault="00963620" w:rsidP="00646300">
      <w:pPr>
        <w:pStyle w:val="Normlnweb"/>
        <w:spacing w:before="0" w:after="0" w:line="360" w:lineRule="auto"/>
        <w:jc w:val="both"/>
        <w:rPr>
          <w:color w:val="000000" w:themeColor="text1"/>
        </w:rPr>
      </w:pPr>
      <w:r w:rsidRPr="00246B67">
        <w:rPr>
          <w:color w:val="000000" w:themeColor="text1"/>
        </w:rPr>
        <w:t>Snaží se podat systémový pohled na literární vlastní jména a navrhu</w:t>
      </w:r>
      <w:r w:rsidR="00CA26DB">
        <w:rPr>
          <w:color w:val="000000" w:themeColor="text1"/>
        </w:rPr>
        <w:t xml:space="preserve">je nové rozdělení vlastních jmen – </w:t>
      </w:r>
      <w:r w:rsidRPr="00246B67">
        <w:rPr>
          <w:color w:val="000000" w:themeColor="text1"/>
        </w:rPr>
        <w:t xml:space="preserve">na </w:t>
      </w:r>
      <w:r w:rsidRPr="00246B67">
        <w:rPr>
          <w:i/>
          <w:color w:val="000000" w:themeColor="text1"/>
        </w:rPr>
        <w:t>literární propria</w:t>
      </w:r>
      <w:r w:rsidRPr="00246B67">
        <w:rPr>
          <w:color w:val="000000" w:themeColor="text1"/>
        </w:rPr>
        <w:t xml:space="preserve">, která fungují na </w:t>
      </w:r>
      <w:r w:rsidR="00CA26DB">
        <w:rPr>
          <w:color w:val="000000" w:themeColor="text1"/>
        </w:rPr>
        <w:t>ploše literárního díla –</w:t>
      </w:r>
      <w:r w:rsidRPr="00246B67">
        <w:rPr>
          <w:color w:val="000000" w:themeColor="text1"/>
        </w:rPr>
        <w:t xml:space="preserve"> „</w:t>
      </w:r>
      <w:proofErr w:type="spellStart"/>
      <w:r w:rsidRPr="00246B67">
        <w:rPr>
          <w:color w:val="000000" w:themeColor="text1"/>
        </w:rPr>
        <w:t>literáronymá</w:t>
      </w:r>
      <w:proofErr w:type="spellEnd"/>
      <w:r w:rsidRPr="00246B67">
        <w:rPr>
          <w:color w:val="000000" w:themeColor="text1"/>
        </w:rPr>
        <w:t>“</w:t>
      </w:r>
      <w:r w:rsidRPr="00246B67">
        <w:rPr>
          <w:rStyle w:val="Znakapoznpodarou"/>
          <w:color w:val="000000" w:themeColor="text1"/>
        </w:rPr>
        <w:footnoteReference w:id="56"/>
      </w:r>
      <w:r w:rsidR="00CA26DB">
        <w:rPr>
          <w:color w:val="000000" w:themeColor="text1"/>
        </w:rPr>
        <w:t xml:space="preserve"> – </w:t>
      </w:r>
      <w:r w:rsidRPr="0036330C">
        <w:t xml:space="preserve">a na </w:t>
      </w:r>
      <w:r w:rsidRPr="0036330C">
        <w:rPr>
          <w:i/>
        </w:rPr>
        <w:t>společenská</w:t>
      </w:r>
      <w:r w:rsidRPr="00246B67">
        <w:rPr>
          <w:i/>
          <w:color w:val="000000" w:themeColor="text1"/>
        </w:rPr>
        <w:t xml:space="preserve"> propria</w:t>
      </w:r>
      <w:r w:rsidRPr="00246B67">
        <w:rPr>
          <w:color w:val="000000" w:themeColor="text1"/>
        </w:rPr>
        <w:t>, která fungují ve společenské komunikaci.</w:t>
      </w:r>
    </w:p>
    <w:p w:rsidR="00963620" w:rsidRPr="00246B67" w:rsidRDefault="00963620" w:rsidP="00646300">
      <w:pPr>
        <w:pStyle w:val="Normlnweb"/>
        <w:spacing w:before="0" w:after="0" w:line="360" w:lineRule="auto"/>
        <w:jc w:val="both"/>
        <w:rPr>
          <w:color w:val="000000" w:themeColor="text1"/>
        </w:rPr>
      </w:pPr>
      <w:r w:rsidRPr="00246B67">
        <w:rPr>
          <w:color w:val="000000" w:themeColor="text1"/>
        </w:rPr>
        <w:t xml:space="preserve">Dalším předmětem jeho studie jsou </w:t>
      </w:r>
      <w:r w:rsidR="00EE6893">
        <w:rPr>
          <w:color w:val="000000" w:themeColor="text1"/>
        </w:rPr>
        <w:t>typy literárních vlastních jmen.</w:t>
      </w:r>
      <w:r w:rsidRPr="00246B67">
        <w:rPr>
          <w:color w:val="000000" w:themeColor="text1"/>
        </w:rPr>
        <w:t xml:space="preserve"> První typ představují lit</w:t>
      </w:r>
      <w:r w:rsidR="00EE6893">
        <w:rPr>
          <w:color w:val="000000" w:themeColor="text1"/>
        </w:rPr>
        <w:t>erární jména utvořená</w:t>
      </w:r>
      <w:r w:rsidRPr="00246B67">
        <w:rPr>
          <w:color w:val="000000" w:themeColor="text1"/>
        </w:rPr>
        <w:t xml:space="preserve"> spisovatelem samým. Dr</w:t>
      </w:r>
      <w:r w:rsidR="00EE6893">
        <w:rPr>
          <w:color w:val="000000" w:themeColor="text1"/>
        </w:rPr>
        <w:t>uhým typem jsou literární jména</w:t>
      </w:r>
      <w:r w:rsidRPr="00246B67">
        <w:rPr>
          <w:color w:val="000000" w:themeColor="text1"/>
        </w:rPr>
        <w:t xml:space="preserve"> převzatá ze světa reálného, která však nepojmenovávají sku</w:t>
      </w:r>
      <w:r w:rsidR="00677021">
        <w:rPr>
          <w:color w:val="000000" w:themeColor="text1"/>
        </w:rPr>
        <w:t>tečné osoby. Jako třetí typ představuje</w:t>
      </w:r>
      <w:r w:rsidRPr="00246B67">
        <w:rPr>
          <w:color w:val="000000" w:themeColor="text1"/>
        </w:rPr>
        <w:t xml:space="preserve"> jména skutečných historických osobností. K těmto typům vlastních jmen následně autor přiřazuje funkce, které v textu plní. Pracuje s těmito funkcemi: </w:t>
      </w:r>
      <w:r w:rsidRPr="00246B67">
        <w:rPr>
          <w:i/>
          <w:color w:val="000000" w:themeColor="text1"/>
        </w:rPr>
        <w:t>identifikačně</w:t>
      </w:r>
      <w:r w:rsidR="0013780A" w:rsidRPr="0013780A">
        <w:rPr>
          <w:i/>
          <w:color w:val="000000" w:themeColor="text1"/>
        </w:rPr>
        <w:t>-</w:t>
      </w:r>
      <w:r w:rsidRPr="00246B67">
        <w:rPr>
          <w:i/>
          <w:color w:val="000000" w:themeColor="text1"/>
        </w:rPr>
        <w:t>diferenciační</w:t>
      </w:r>
      <w:r w:rsidRPr="00246B67">
        <w:rPr>
          <w:color w:val="000000" w:themeColor="text1"/>
        </w:rPr>
        <w:t xml:space="preserve">, </w:t>
      </w:r>
      <w:r w:rsidRPr="00246B67">
        <w:rPr>
          <w:i/>
          <w:color w:val="000000" w:themeColor="text1"/>
        </w:rPr>
        <w:t>epická</w:t>
      </w:r>
      <w:r w:rsidRPr="00246B67">
        <w:rPr>
          <w:color w:val="000000" w:themeColor="text1"/>
        </w:rPr>
        <w:t xml:space="preserve">, </w:t>
      </w:r>
      <w:r w:rsidRPr="00246B67">
        <w:rPr>
          <w:i/>
          <w:color w:val="000000" w:themeColor="text1"/>
        </w:rPr>
        <w:t>charakterizační a národně reprezentativní.</w:t>
      </w:r>
    </w:p>
    <w:p w:rsidR="00963620" w:rsidRPr="00246B67" w:rsidRDefault="00963620" w:rsidP="00646300">
      <w:pPr>
        <w:pStyle w:val="Normlnweb"/>
        <w:spacing w:before="0" w:after="0" w:line="360" w:lineRule="auto"/>
        <w:jc w:val="both"/>
        <w:rPr>
          <w:color w:val="000000" w:themeColor="text1"/>
        </w:rPr>
      </w:pPr>
      <w:r w:rsidRPr="00246B67">
        <w:rPr>
          <w:color w:val="000000" w:themeColor="text1"/>
        </w:rPr>
        <w:t xml:space="preserve">Věnuje se také způsobu tvoření vlastních jmen a typům nominačních systémů </w:t>
      </w:r>
      <w:proofErr w:type="spellStart"/>
      <w:r w:rsidRPr="00246B67">
        <w:rPr>
          <w:color w:val="000000" w:themeColor="text1"/>
        </w:rPr>
        <w:t>literáronym</w:t>
      </w:r>
      <w:proofErr w:type="spellEnd"/>
      <w:r w:rsidRPr="00246B67">
        <w:rPr>
          <w:color w:val="000000" w:themeColor="text1"/>
        </w:rPr>
        <w:t xml:space="preserve">. Nominační systém je určován záměrem autora. </w:t>
      </w:r>
      <w:proofErr w:type="spellStart"/>
      <w:r w:rsidR="00EE6893">
        <w:rPr>
          <w:color w:val="000000" w:themeColor="text1"/>
        </w:rPr>
        <w:t>Oda</w:t>
      </w:r>
      <w:r w:rsidR="00677021">
        <w:rPr>
          <w:color w:val="000000" w:themeColor="text1"/>
        </w:rPr>
        <w:t>loš</w:t>
      </w:r>
      <w:proofErr w:type="spellEnd"/>
      <w:r w:rsidR="00677021">
        <w:rPr>
          <w:color w:val="000000" w:themeColor="text1"/>
        </w:rPr>
        <w:t xml:space="preserve"> jej chápe</w:t>
      </w:r>
      <w:r w:rsidRPr="00246B67">
        <w:rPr>
          <w:color w:val="000000" w:themeColor="text1"/>
        </w:rPr>
        <w:t xml:space="preserve"> jako model funkční realizace proprií. Nominační systém </w:t>
      </w:r>
      <w:proofErr w:type="spellStart"/>
      <w:r w:rsidRPr="00246B67">
        <w:rPr>
          <w:color w:val="000000" w:themeColor="text1"/>
        </w:rPr>
        <w:t>literáronym</w:t>
      </w:r>
      <w:proofErr w:type="spellEnd"/>
      <w:r w:rsidRPr="00246B67">
        <w:rPr>
          <w:color w:val="000000" w:themeColor="text1"/>
        </w:rPr>
        <w:t xml:space="preserve"> vytváří v díle funkčně struktur</w:t>
      </w:r>
      <w:r w:rsidR="00225833">
        <w:rPr>
          <w:color w:val="000000" w:themeColor="text1"/>
        </w:rPr>
        <w:t>ovaný systém literárních jmen. T</w:t>
      </w:r>
      <w:r w:rsidRPr="00246B67">
        <w:rPr>
          <w:color w:val="000000" w:themeColor="text1"/>
        </w:rPr>
        <w:t xml:space="preserve">o v podstatě znamená, že konkrétní autor tak vytváří nominační systém </w:t>
      </w:r>
      <w:proofErr w:type="spellStart"/>
      <w:r w:rsidRPr="00246B67">
        <w:rPr>
          <w:color w:val="000000" w:themeColor="text1"/>
        </w:rPr>
        <w:t>literáronym</w:t>
      </w:r>
      <w:proofErr w:type="spellEnd"/>
      <w:r w:rsidRPr="00246B67">
        <w:rPr>
          <w:color w:val="000000" w:themeColor="text1"/>
        </w:rPr>
        <w:t xml:space="preserve"> určitého díla. </w:t>
      </w:r>
      <w:r w:rsidR="00EE6893">
        <w:rPr>
          <w:color w:val="000000" w:themeColor="text1"/>
        </w:rPr>
        <w:t xml:space="preserve">P. </w:t>
      </w:r>
      <w:proofErr w:type="spellStart"/>
      <w:r w:rsidR="00EE6893">
        <w:rPr>
          <w:color w:val="000000" w:themeColor="text1"/>
        </w:rPr>
        <w:t>Odaloš</w:t>
      </w:r>
      <w:proofErr w:type="spellEnd"/>
      <w:r w:rsidR="00EE6893">
        <w:rPr>
          <w:color w:val="000000" w:themeColor="text1"/>
        </w:rPr>
        <w:t xml:space="preserve"> r</w:t>
      </w:r>
      <w:r w:rsidRPr="00246B67">
        <w:rPr>
          <w:color w:val="000000" w:themeColor="text1"/>
        </w:rPr>
        <w:t>ozlišuje osově nestrukturovaný onymický systém a osově strukturovaný horizontálně</w:t>
      </w:r>
      <w:r w:rsidR="0013780A">
        <w:rPr>
          <w:color w:val="000000" w:themeColor="text1"/>
        </w:rPr>
        <w:t>-</w:t>
      </w:r>
      <w:r w:rsidRPr="00246B67">
        <w:rPr>
          <w:color w:val="000000" w:themeColor="text1"/>
        </w:rPr>
        <w:t>vertikální onymický systém.</w:t>
      </w:r>
    </w:p>
    <w:p w:rsidR="005D5756" w:rsidRDefault="005D5756" w:rsidP="00646300">
      <w:pPr>
        <w:pStyle w:val="Normlnweb"/>
        <w:spacing w:before="0" w:after="0" w:line="360" w:lineRule="auto"/>
        <w:jc w:val="both"/>
        <w:rPr>
          <w:rStyle w:val="apple-style-span"/>
          <w:color w:val="000000" w:themeColor="text1"/>
          <w:shd w:val="clear" w:color="auto" w:fill="FFFFFF"/>
        </w:rPr>
      </w:pPr>
    </w:p>
    <w:p w:rsidR="00EE6893" w:rsidRPr="00246B67" w:rsidRDefault="00963620" w:rsidP="00646300">
      <w:pPr>
        <w:pStyle w:val="Normlnweb"/>
        <w:spacing w:before="0" w:after="0" w:line="360" w:lineRule="auto"/>
        <w:jc w:val="both"/>
        <w:rPr>
          <w:color w:val="000000" w:themeColor="text1"/>
        </w:rPr>
      </w:pPr>
      <w:r w:rsidRPr="00246B67">
        <w:rPr>
          <w:color w:val="000000" w:themeColor="text1"/>
        </w:rPr>
        <w:t>Jiří Holý</w:t>
      </w:r>
      <w:r w:rsidR="00EE6893">
        <w:rPr>
          <w:color w:val="000000" w:themeColor="text1"/>
        </w:rPr>
        <w:t xml:space="preserve">, </w:t>
      </w:r>
      <w:r w:rsidR="00EE6893" w:rsidRPr="00246B67">
        <w:rPr>
          <w:i/>
          <w:color w:val="000000" w:themeColor="text1"/>
        </w:rPr>
        <w:t>Funkce jmen postav v dílech Karla Čapka a Vla</w:t>
      </w:r>
      <w:r w:rsidR="00EE6893">
        <w:rPr>
          <w:i/>
          <w:color w:val="000000" w:themeColor="text1"/>
        </w:rPr>
        <w:t>dislava</w:t>
      </w:r>
      <w:r w:rsidR="00EE6893" w:rsidRPr="00246B67">
        <w:rPr>
          <w:i/>
          <w:color w:val="000000" w:themeColor="text1"/>
        </w:rPr>
        <w:t xml:space="preserve"> Vančury</w:t>
      </w:r>
      <w:r w:rsidR="00EE6893">
        <w:rPr>
          <w:i/>
          <w:color w:val="000000" w:themeColor="text1"/>
        </w:rPr>
        <w:t>.</w:t>
      </w:r>
      <w:r w:rsidR="00EE6893" w:rsidRPr="00EE6893">
        <w:rPr>
          <w:rStyle w:val="Znakapoznpodarou"/>
          <w:color w:val="000000" w:themeColor="text1"/>
        </w:rPr>
        <w:footnoteReference w:id="57"/>
      </w:r>
      <w:r w:rsidR="00EE6893" w:rsidRPr="00EE6893">
        <w:rPr>
          <w:color w:val="000000" w:themeColor="text1"/>
        </w:rPr>
        <w:t xml:space="preserve"> </w:t>
      </w:r>
    </w:p>
    <w:p w:rsidR="00963620" w:rsidRPr="00246B67" w:rsidRDefault="00EE6893" w:rsidP="00646300">
      <w:pPr>
        <w:pStyle w:val="Normlnweb"/>
        <w:spacing w:before="0" w:after="0" w:line="360" w:lineRule="auto"/>
        <w:jc w:val="both"/>
        <w:rPr>
          <w:color w:val="000000" w:themeColor="text1"/>
        </w:rPr>
      </w:pPr>
      <w:r>
        <w:rPr>
          <w:color w:val="000000" w:themeColor="text1"/>
        </w:rPr>
        <w:t>Studie je věnována</w:t>
      </w:r>
      <w:r w:rsidR="00963620" w:rsidRPr="00246B67">
        <w:rPr>
          <w:color w:val="000000" w:themeColor="text1"/>
        </w:rPr>
        <w:t xml:space="preserve"> jak otázkám teoretickým, tak i rozboru literárních jmen v</w:t>
      </w:r>
      <w:r>
        <w:rPr>
          <w:color w:val="000000" w:themeColor="text1"/>
        </w:rPr>
        <w:t> textech</w:t>
      </w:r>
      <w:r w:rsidR="00963620" w:rsidRPr="00246B67">
        <w:rPr>
          <w:color w:val="000000" w:themeColor="text1"/>
        </w:rPr>
        <w:t xml:space="preserve">. </w:t>
      </w:r>
    </w:p>
    <w:p w:rsidR="00963620" w:rsidRPr="00246B67" w:rsidRDefault="00963620" w:rsidP="00646300">
      <w:pPr>
        <w:pStyle w:val="Normlnweb"/>
        <w:spacing w:before="0" w:after="0" w:line="360" w:lineRule="auto"/>
        <w:jc w:val="both"/>
        <w:rPr>
          <w:color w:val="000000" w:themeColor="text1"/>
        </w:rPr>
      </w:pPr>
      <w:r w:rsidRPr="00246B67">
        <w:rPr>
          <w:color w:val="000000" w:themeColor="text1"/>
        </w:rPr>
        <w:t xml:space="preserve">Autor zdůrazňuje, že jména literárních </w:t>
      </w:r>
      <w:r w:rsidR="00EE6893">
        <w:rPr>
          <w:color w:val="000000" w:themeColor="text1"/>
        </w:rPr>
        <w:t>postav nelze vnímat jako náhodně</w:t>
      </w:r>
      <w:r w:rsidR="00813BC9">
        <w:rPr>
          <w:color w:val="000000" w:themeColor="text1"/>
        </w:rPr>
        <w:t xml:space="preserve"> </w:t>
      </w:r>
      <w:r w:rsidR="00EE6893">
        <w:rPr>
          <w:color w:val="000000" w:themeColor="text1"/>
        </w:rPr>
        <w:t>zvolená</w:t>
      </w:r>
      <w:r w:rsidRPr="00246B67">
        <w:rPr>
          <w:color w:val="000000" w:themeColor="text1"/>
        </w:rPr>
        <w:t>, ale jedině jako nedílnou součást poetiky celého díla. „Jméno postavy lze proto zkoumat</w:t>
      </w:r>
      <w:r w:rsidR="00813BC9">
        <w:rPr>
          <w:color w:val="000000" w:themeColor="text1"/>
        </w:rPr>
        <w:t xml:space="preserve"> jen v rámci </w:t>
      </w:r>
      <w:r w:rsidR="00813BC9">
        <w:rPr>
          <w:color w:val="000000" w:themeColor="text1"/>
        </w:rPr>
        <w:lastRenderedPageBreak/>
        <w:t xml:space="preserve">autorova díla jako </w:t>
      </w:r>
      <w:r w:rsidRPr="00246B67">
        <w:rPr>
          <w:color w:val="000000" w:themeColor="text1"/>
        </w:rPr>
        <w:t>cel</w:t>
      </w:r>
      <w:r w:rsidR="00EE6893">
        <w:rPr>
          <w:color w:val="000000" w:themeColor="text1"/>
        </w:rPr>
        <w:t>ku</w:t>
      </w:r>
      <w:r w:rsidRPr="00246B67">
        <w:rPr>
          <w:color w:val="000000" w:themeColor="text1"/>
        </w:rPr>
        <w:t>; poetika jmen je více či méně</w:t>
      </w:r>
      <w:r w:rsidR="00EE6893">
        <w:rPr>
          <w:color w:val="000000" w:themeColor="text1"/>
        </w:rPr>
        <w:t xml:space="preserve"> výraznou součástí spisovatelovy</w:t>
      </w:r>
      <w:r w:rsidRPr="00246B67">
        <w:rPr>
          <w:color w:val="000000" w:themeColor="text1"/>
        </w:rPr>
        <w:t xml:space="preserve"> poetiky vůbec.“</w:t>
      </w:r>
      <w:r w:rsidRPr="00246B67">
        <w:rPr>
          <w:rStyle w:val="Znakapoznpodarou"/>
          <w:color w:val="000000" w:themeColor="text1"/>
        </w:rPr>
        <w:footnoteReference w:id="58"/>
      </w:r>
    </w:p>
    <w:p w:rsidR="00963620" w:rsidRPr="00813BC9" w:rsidRDefault="00EE6893" w:rsidP="00646300">
      <w:pPr>
        <w:pStyle w:val="Normlnweb"/>
        <w:spacing w:before="0" w:after="0" w:line="360" w:lineRule="auto"/>
        <w:jc w:val="both"/>
        <w:rPr>
          <w:color w:val="1F497D" w:themeColor="text2"/>
        </w:rPr>
      </w:pPr>
      <w:r w:rsidRPr="00813BC9">
        <w:t>Dále</w:t>
      </w:r>
      <w:r w:rsidR="00813BC9" w:rsidRPr="00813BC9">
        <w:t xml:space="preserve"> rozebírá </w:t>
      </w:r>
      <w:r w:rsidRPr="00813BC9">
        <w:t>možnost</w:t>
      </w:r>
      <w:r w:rsidR="00963620" w:rsidRPr="00813BC9">
        <w:t xml:space="preserve"> rozdílné</w:t>
      </w:r>
      <w:r w:rsidR="00963620" w:rsidRPr="00246B67">
        <w:rPr>
          <w:color w:val="000000" w:themeColor="text1"/>
        </w:rPr>
        <w:t xml:space="preserve"> konkretizace téhož jména. Na konkretizaci působní celkový kontext postavy i díla. Svou roli tu sehrávají také historické souvislosti, žánr i kulturní tradice.  </w:t>
      </w:r>
    </w:p>
    <w:p w:rsidR="00963620" w:rsidRPr="00246B67" w:rsidRDefault="00963620" w:rsidP="00646300">
      <w:pPr>
        <w:pStyle w:val="Normlnweb"/>
        <w:spacing w:before="0" w:after="0" w:line="360" w:lineRule="auto"/>
        <w:jc w:val="both"/>
        <w:rPr>
          <w:color w:val="000000" w:themeColor="text1"/>
        </w:rPr>
      </w:pPr>
      <w:r w:rsidRPr="00246B67">
        <w:rPr>
          <w:color w:val="000000" w:themeColor="text1"/>
        </w:rPr>
        <w:t>Autor se věnuje také „promlouvajícím jménům“ (= mluvícím), která rozděluje do tří skupin. Za prvé jsou to narážky na reálně existující osoby. Dále pak jména, která jsou náznakem na vlastnosti, vzezření, sociální postavení, profesi svých nositelů. Do třetí skupiny zařazuje nejrůznější reminiscence a aluze na kulturní tradice.</w:t>
      </w:r>
    </w:p>
    <w:p w:rsidR="00963620" w:rsidRPr="00246B67" w:rsidRDefault="00963620" w:rsidP="00646300">
      <w:pPr>
        <w:pStyle w:val="Normlnweb"/>
        <w:spacing w:before="0" w:after="0" w:line="360" w:lineRule="auto"/>
        <w:jc w:val="both"/>
        <w:rPr>
          <w:color w:val="000000" w:themeColor="text1"/>
        </w:rPr>
      </w:pPr>
      <w:r w:rsidRPr="00246B67">
        <w:rPr>
          <w:color w:val="000000" w:themeColor="text1"/>
        </w:rPr>
        <w:t>Da</w:t>
      </w:r>
      <w:r w:rsidR="00D31430">
        <w:rPr>
          <w:color w:val="000000" w:themeColor="text1"/>
        </w:rPr>
        <w:t>lším důležitým bodem</w:t>
      </w:r>
      <w:r w:rsidRPr="00246B67">
        <w:rPr>
          <w:color w:val="000000" w:themeColor="text1"/>
        </w:rPr>
        <w:t xml:space="preserve"> je část pojednávající o postavách beze jména. Touto problematikou </w:t>
      </w:r>
      <w:r w:rsidR="00D31430">
        <w:rPr>
          <w:color w:val="000000" w:themeColor="text1"/>
        </w:rPr>
        <w:t>se J. Holý</w:t>
      </w:r>
      <w:r w:rsidRPr="00246B67">
        <w:rPr>
          <w:color w:val="000000" w:themeColor="text1"/>
        </w:rPr>
        <w:t xml:space="preserve"> zabýval jako jeden z prvních.</w:t>
      </w:r>
      <w:r w:rsidRPr="00246B67">
        <w:rPr>
          <w:rStyle w:val="Znakapoznpodarou"/>
          <w:color w:val="000000" w:themeColor="text1"/>
        </w:rPr>
        <w:footnoteReference w:id="59"/>
      </w:r>
      <w:r w:rsidRPr="00246B67">
        <w:rPr>
          <w:color w:val="000000" w:themeColor="text1"/>
        </w:rPr>
        <w:t xml:space="preserve">  Své teoretické poznatk</w:t>
      </w:r>
      <w:r w:rsidR="006C484D">
        <w:rPr>
          <w:color w:val="000000" w:themeColor="text1"/>
        </w:rPr>
        <w:t>y dokládá příklady z děl K. Čapk</w:t>
      </w:r>
      <w:r w:rsidRPr="00246B67">
        <w:rPr>
          <w:color w:val="000000" w:themeColor="text1"/>
        </w:rPr>
        <w:t>a a V. V</w:t>
      </w:r>
      <w:r w:rsidR="00D31430">
        <w:rPr>
          <w:color w:val="000000" w:themeColor="text1"/>
        </w:rPr>
        <w:t>ančury. Velmi důkladně se věnuje pojmenovací strategii</w:t>
      </w:r>
      <w:r w:rsidRPr="00246B67">
        <w:rPr>
          <w:color w:val="000000" w:themeColor="text1"/>
        </w:rPr>
        <w:t xml:space="preserve"> obou sp</w:t>
      </w:r>
      <w:r w:rsidR="00D31430">
        <w:rPr>
          <w:color w:val="000000" w:themeColor="text1"/>
        </w:rPr>
        <w:t>isovatelů. Literární jména rozebírá především po obsahové stránce</w:t>
      </w:r>
      <w:r w:rsidRPr="00246B67">
        <w:rPr>
          <w:color w:val="000000" w:themeColor="text1"/>
        </w:rPr>
        <w:t xml:space="preserve"> s ohledem na celkov</w:t>
      </w:r>
      <w:r w:rsidR="00D31430">
        <w:rPr>
          <w:color w:val="000000" w:themeColor="text1"/>
        </w:rPr>
        <w:t>ý kontext díla, v závěru</w:t>
      </w:r>
      <w:r w:rsidRPr="00246B67">
        <w:rPr>
          <w:color w:val="000000" w:themeColor="text1"/>
        </w:rPr>
        <w:t xml:space="preserve"> věnuje</w:t>
      </w:r>
      <w:r w:rsidR="00D31430">
        <w:rPr>
          <w:color w:val="000000" w:themeColor="text1"/>
        </w:rPr>
        <w:t xml:space="preserve"> pozornost</w:t>
      </w:r>
      <w:r w:rsidRPr="00246B67">
        <w:rPr>
          <w:color w:val="000000" w:themeColor="text1"/>
        </w:rPr>
        <w:t xml:space="preserve"> také zvukové stránce literárních jmen.</w:t>
      </w:r>
    </w:p>
    <w:p w:rsidR="005D5756" w:rsidRDefault="005D5756" w:rsidP="00646300">
      <w:pPr>
        <w:pStyle w:val="Normlnweb"/>
        <w:spacing w:before="0" w:after="0" w:line="360" w:lineRule="auto"/>
        <w:jc w:val="both"/>
        <w:rPr>
          <w:color w:val="000000" w:themeColor="text1"/>
        </w:rPr>
      </w:pPr>
    </w:p>
    <w:p w:rsidR="00D31430" w:rsidRPr="00246B67" w:rsidRDefault="00963620" w:rsidP="00646300">
      <w:pPr>
        <w:pStyle w:val="Normlnweb"/>
        <w:spacing w:before="0" w:after="0" w:line="360" w:lineRule="auto"/>
        <w:jc w:val="both"/>
        <w:rPr>
          <w:i/>
          <w:color w:val="000000" w:themeColor="text1"/>
        </w:rPr>
      </w:pPr>
      <w:r w:rsidRPr="005D5756">
        <w:rPr>
          <w:color w:val="000000" w:themeColor="text1"/>
        </w:rPr>
        <w:t>Rudolf Šrámek</w:t>
      </w:r>
      <w:r w:rsidR="00D31430">
        <w:rPr>
          <w:color w:val="000000" w:themeColor="text1"/>
        </w:rPr>
        <w:t xml:space="preserve">, </w:t>
      </w:r>
      <w:r w:rsidR="00D31430" w:rsidRPr="00246B67">
        <w:rPr>
          <w:i/>
          <w:color w:val="000000" w:themeColor="text1"/>
        </w:rPr>
        <w:t>K teorii literární onomastiky</w:t>
      </w:r>
      <w:r w:rsidR="00D31430">
        <w:rPr>
          <w:i/>
          <w:color w:val="000000" w:themeColor="text1"/>
        </w:rPr>
        <w:t>.</w:t>
      </w:r>
      <w:r w:rsidR="00D31430" w:rsidRPr="00D31430">
        <w:rPr>
          <w:rStyle w:val="Znakapoznpodarou"/>
          <w:color w:val="000000" w:themeColor="text1"/>
        </w:rPr>
        <w:footnoteReference w:id="60"/>
      </w:r>
    </w:p>
    <w:p w:rsidR="00963620" w:rsidRPr="00246B67" w:rsidRDefault="005D5756" w:rsidP="00646300">
      <w:pPr>
        <w:pStyle w:val="Normlnweb"/>
        <w:spacing w:before="0" w:after="0" w:line="360" w:lineRule="auto"/>
        <w:jc w:val="both"/>
        <w:rPr>
          <w:color w:val="000000" w:themeColor="text1"/>
        </w:rPr>
      </w:pPr>
      <w:r>
        <w:rPr>
          <w:color w:val="000000" w:themeColor="text1"/>
        </w:rPr>
        <w:t>R. Šrámek p</w:t>
      </w:r>
      <w:r w:rsidR="00963620" w:rsidRPr="00246B67">
        <w:rPr>
          <w:color w:val="000000" w:themeColor="text1"/>
        </w:rPr>
        <w:t xml:space="preserve">řibližuje čtenářům teorii </w:t>
      </w:r>
      <w:proofErr w:type="spellStart"/>
      <w:r w:rsidR="00963620" w:rsidRPr="00246B67">
        <w:rPr>
          <w:color w:val="000000" w:themeColor="text1"/>
        </w:rPr>
        <w:t>Dietra</w:t>
      </w:r>
      <w:proofErr w:type="spellEnd"/>
      <w:r w:rsidR="00963620" w:rsidRPr="00246B67">
        <w:rPr>
          <w:color w:val="000000" w:themeColor="text1"/>
        </w:rPr>
        <w:t xml:space="preserve"> </w:t>
      </w:r>
      <w:proofErr w:type="spellStart"/>
      <w:r w:rsidR="00963620" w:rsidRPr="00246B67">
        <w:rPr>
          <w:color w:val="000000" w:themeColor="text1"/>
        </w:rPr>
        <w:t>Lampinga</w:t>
      </w:r>
      <w:proofErr w:type="spellEnd"/>
      <w:r w:rsidR="00963620" w:rsidRPr="00246B67">
        <w:rPr>
          <w:color w:val="000000" w:themeColor="text1"/>
        </w:rPr>
        <w:t xml:space="preserve">. </w:t>
      </w:r>
      <w:proofErr w:type="spellStart"/>
      <w:r w:rsidR="00963620" w:rsidRPr="00246B67">
        <w:rPr>
          <w:color w:val="000000" w:themeColor="text1"/>
        </w:rPr>
        <w:t>Lamping</w:t>
      </w:r>
      <w:proofErr w:type="spellEnd"/>
      <w:r w:rsidR="00963620" w:rsidRPr="00246B67">
        <w:rPr>
          <w:color w:val="000000" w:themeColor="text1"/>
        </w:rPr>
        <w:t xml:space="preserve"> se v díle </w:t>
      </w:r>
      <w:r w:rsidR="00963620" w:rsidRPr="00246B67">
        <w:rPr>
          <w:i/>
          <w:color w:val="000000" w:themeColor="text1"/>
        </w:rPr>
        <w:t xml:space="preserve">Der </w:t>
      </w:r>
      <w:proofErr w:type="spellStart"/>
      <w:r w:rsidR="00963620" w:rsidRPr="00246B67">
        <w:rPr>
          <w:i/>
          <w:color w:val="000000" w:themeColor="text1"/>
        </w:rPr>
        <w:t>Name</w:t>
      </w:r>
      <w:proofErr w:type="spellEnd"/>
      <w:r w:rsidR="00963620" w:rsidRPr="00246B67">
        <w:rPr>
          <w:i/>
          <w:color w:val="000000" w:themeColor="text1"/>
        </w:rPr>
        <w:t xml:space="preserve"> in der </w:t>
      </w:r>
      <w:proofErr w:type="spellStart"/>
      <w:r w:rsidR="00963620" w:rsidRPr="00246B67">
        <w:rPr>
          <w:i/>
          <w:color w:val="000000" w:themeColor="text1"/>
        </w:rPr>
        <w:t>Erzählung</w:t>
      </w:r>
      <w:proofErr w:type="spellEnd"/>
      <w:r w:rsidR="00963620" w:rsidRPr="00246B67">
        <w:rPr>
          <w:color w:val="000000" w:themeColor="text1"/>
        </w:rPr>
        <w:t xml:space="preserve"> snaží vypracovat a definovat funkce literárních vlastních</w:t>
      </w:r>
      <w:r w:rsidR="00D31430">
        <w:rPr>
          <w:color w:val="000000" w:themeColor="text1"/>
        </w:rPr>
        <w:t xml:space="preserve"> jmen. Hlavní problém </w:t>
      </w:r>
      <w:proofErr w:type="spellStart"/>
      <w:r w:rsidR="00D31430">
        <w:rPr>
          <w:color w:val="000000" w:themeColor="text1"/>
        </w:rPr>
        <w:t>Lampingovy</w:t>
      </w:r>
      <w:proofErr w:type="spellEnd"/>
      <w:r w:rsidR="00963620" w:rsidRPr="00246B67">
        <w:rPr>
          <w:color w:val="000000" w:themeColor="text1"/>
        </w:rPr>
        <w:t xml:space="preserve"> teorie spatřuje Šrámek v tom, že </w:t>
      </w:r>
      <w:proofErr w:type="spellStart"/>
      <w:r w:rsidR="00963620" w:rsidRPr="00246B67">
        <w:rPr>
          <w:color w:val="000000" w:themeColor="text1"/>
        </w:rPr>
        <w:t>Lampingova</w:t>
      </w:r>
      <w:proofErr w:type="spellEnd"/>
      <w:r w:rsidR="00963620" w:rsidRPr="00246B67">
        <w:rPr>
          <w:color w:val="000000" w:themeColor="text1"/>
        </w:rPr>
        <w:t xml:space="preserve"> vých</w:t>
      </w:r>
      <w:r w:rsidR="00D31430">
        <w:rPr>
          <w:color w:val="000000" w:themeColor="text1"/>
        </w:rPr>
        <w:t xml:space="preserve">odiska jsou spíše literárněvědná než onomastická. </w:t>
      </w:r>
      <w:proofErr w:type="spellStart"/>
      <w:r w:rsidR="00963620" w:rsidRPr="00246B67">
        <w:rPr>
          <w:color w:val="000000" w:themeColor="text1"/>
        </w:rPr>
        <w:t>Lamping</w:t>
      </w:r>
      <w:proofErr w:type="spellEnd"/>
      <w:r w:rsidR="00963620" w:rsidRPr="00246B67">
        <w:rPr>
          <w:color w:val="000000" w:themeColor="text1"/>
        </w:rPr>
        <w:t xml:space="preserve"> defin</w:t>
      </w:r>
      <w:r w:rsidR="00D31430">
        <w:rPr>
          <w:color w:val="000000" w:themeColor="text1"/>
        </w:rPr>
        <w:t>uje funkci identifikační (stejnou</w:t>
      </w:r>
      <w:r w:rsidR="00963620" w:rsidRPr="00246B67">
        <w:rPr>
          <w:color w:val="000000" w:themeColor="text1"/>
        </w:rPr>
        <w:t xml:space="preserve"> jako u jmen reálných), iluzionistickou (snaha vzbudit ve čtenáři iluzi reálnosti), charakterizační (jméno je odrazem vlastností postavy), akcentující a konstelační (určuje postavení jednajících osob v kontextu celého d</w:t>
      </w:r>
      <w:r w:rsidR="00D31430">
        <w:rPr>
          <w:color w:val="000000" w:themeColor="text1"/>
        </w:rPr>
        <w:t xml:space="preserve">íla), </w:t>
      </w:r>
      <w:r w:rsidR="00813BC9" w:rsidRPr="00813BC9">
        <w:t>perspektivní</w:t>
      </w:r>
      <w:r w:rsidR="00D31430" w:rsidRPr="00813BC9">
        <w:t xml:space="preserve"> (</w:t>
      </w:r>
      <w:r w:rsidR="00963620" w:rsidRPr="00813BC9">
        <w:t>schopnost jména určit perspektivu postavy v literárním díle), estetickou (opírá se o formu</w:t>
      </w:r>
      <w:r w:rsidR="00963620" w:rsidRPr="00246B67">
        <w:rPr>
          <w:color w:val="000000" w:themeColor="text1"/>
        </w:rPr>
        <w:t>, ale i o „konkrétní význam“ apelativního lexikálního základu), mytizující (evokuje ve čtenáři reálnou představu hrdiny a jeho</w:t>
      </w:r>
      <w:r w:rsidR="00D31430">
        <w:rPr>
          <w:color w:val="000000" w:themeColor="text1"/>
        </w:rPr>
        <w:t xml:space="preserve"> vlastností). Za základní</w:t>
      </w:r>
      <w:r w:rsidR="00963620" w:rsidRPr="00246B67">
        <w:rPr>
          <w:color w:val="000000" w:themeColor="text1"/>
        </w:rPr>
        <w:t xml:space="preserve"> považuje </w:t>
      </w:r>
      <w:proofErr w:type="spellStart"/>
      <w:r w:rsidR="00963620" w:rsidRPr="00246B67">
        <w:rPr>
          <w:color w:val="000000" w:themeColor="text1"/>
        </w:rPr>
        <w:t>Lamping</w:t>
      </w:r>
      <w:proofErr w:type="spellEnd"/>
      <w:r w:rsidR="00963620" w:rsidRPr="00246B67">
        <w:rPr>
          <w:color w:val="000000" w:themeColor="text1"/>
        </w:rPr>
        <w:t xml:space="preserve"> funkci identifikační, iluzionistickou a mytizující. </w:t>
      </w:r>
    </w:p>
    <w:p w:rsidR="00D165E4" w:rsidRDefault="00963620" w:rsidP="00646300">
      <w:pPr>
        <w:pStyle w:val="Normlnweb"/>
        <w:spacing w:before="0" w:after="0" w:line="360" w:lineRule="auto"/>
        <w:jc w:val="both"/>
        <w:rPr>
          <w:color w:val="000000" w:themeColor="text1"/>
        </w:rPr>
      </w:pPr>
      <w:r w:rsidRPr="00246B67">
        <w:rPr>
          <w:color w:val="000000" w:themeColor="text1"/>
        </w:rPr>
        <w:t xml:space="preserve">Dále Šrámek analyzuje práci K. </w:t>
      </w:r>
      <w:proofErr w:type="spellStart"/>
      <w:r w:rsidRPr="00246B67">
        <w:rPr>
          <w:color w:val="000000" w:themeColor="text1"/>
        </w:rPr>
        <w:t>Gutschmidta</w:t>
      </w:r>
      <w:proofErr w:type="spellEnd"/>
      <w:r w:rsidRPr="00246B67">
        <w:rPr>
          <w:color w:val="000000" w:themeColor="text1"/>
        </w:rPr>
        <w:t xml:space="preserve">. Podobně jako </w:t>
      </w:r>
      <w:proofErr w:type="spellStart"/>
      <w:r w:rsidRPr="00246B67">
        <w:rPr>
          <w:color w:val="000000" w:themeColor="text1"/>
        </w:rPr>
        <w:t>Lamping</w:t>
      </w:r>
      <w:proofErr w:type="spellEnd"/>
      <w:r w:rsidRPr="00246B67">
        <w:rPr>
          <w:color w:val="000000" w:themeColor="text1"/>
        </w:rPr>
        <w:t xml:space="preserve"> se i </w:t>
      </w:r>
      <w:proofErr w:type="spellStart"/>
      <w:r w:rsidRPr="00246B67">
        <w:rPr>
          <w:color w:val="000000" w:themeColor="text1"/>
        </w:rPr>
        <w:t>Gutschmidt</w:t>
      </w:r>
      <w:proofErr w:type="spellEnd"/>
      <w:r w:rsidRPr="00246B67">
        <w:rPr>
          <w:color w:val="000000" w:themeColor="text1"/>
        </w:rPr>
        <w:t xml:space="preserve"> při své práci opírá o výzkum specifických funkcí vlastních jmen. </w:t>
      </w:r>
      <w:proofErr w:type="spellStart"/>
      <w:r w:rsidRPr="00246B67">
        <w:rPr>
          <w:color w:val="000000" w:themeColor="text1"/>
        </w:rPr>
        <w:t>Gutschmidt</w:t>
      </w:r>
      <w:proofErr w:type="spellEnd"/>
      <w:r w:rsidRPr="00246B67">
        <w:rPr>
          <w:color w:val="000000" w:themeColor="text1"/>
        </w:rPr>
        <w:t xml:space="preserve"> ve svém článku žádal větší míru zobecnění a abstrakce, systematičtější rozvíjení teorie literární onomastiky a odpoutání od materiálových studií, dále pak vyjasnění vztahu literární vědy a literární onomastiky. Stať </w:t>
      </w:r>
      <w:r w:rsidR="001D7137">
        <w:rPr>
          <w:color w:val="000000" w:themeColor="text1"/>
        </w:rPr>
        <w:t xml:space="preserve">K. </w:t>
      </w:r>
      <w:proofErr w:type="spellStart"/>
      <w:r w:rsidRPr="00246B67">
        <w:rPr>
          <w:color w:val="000000" w:themeColor="text1"/>
        </w:rPr>
        <w:t>Gutschmidta</w:t>
      </w:r>
      <w:proofErr w:type="spellEnd"/>
      <w:r w:rsidRPr="00246B67">
        <w:rPr>
          <w:color w:val="000000" w:themeColor="text1"/>
        </w:rPr>
        <w:t xml:space="preserve"> je pokusem o ucelenou teoreticko-metodologickou koncepci základů literární onomastiky.</w:t>
      </w:r>
      <w:r w:rsidR="001D7137">
        <w:rPr>
          <w:color w:val="000000" w:themeColor="text1"/>
        </w:rPr>
        <w:t xml:space="preserve"> </w:t>
      </w:r>
    </w:p>
    <w:p w:rsidR="00BE5E30" w:rsidRPr="00DE1183" w:rsidRDefault="00564710" w:rsidP="00646300">
      <w:pPr>
        <w:pStyle w:val="Normlnweb"/>
        <w:spacing w:before="0" w:after="0" w:line="360" w:lineRule="auto"/>
        <w:jc w:val="both"/>
        <w:rPr>
          <w:color w:val="000000" w:themeColor="text1"/>
        </w:rPr>
      </w:pPr>
      <w:r>
        <w:rPr>
          <w:color w:val="000000" w:themeColor="text1"/>
        </w:rPr>
        <w:lastRenderedPageBreak/>
        <w:t>1</w:t>
      </w:r>
      <w:r w:rsidR="00DE1183">
        <w:rPr>
          <w:color w:val="000000" w:themeColor="text1"/>
        </w:rPr>
        <w:t>.3.1.4. STUDIE ANALYZUJ</w:t>
      </w:r>
      <w:r w:rsidR="00A22ED0">
        <w:rPr>
          <w:color w:val="000000" w:themeColor="text1"/>
        </w:rPr>
        <w:t xml:space="preserve">ÍCÍ LITERÁRNÍ ANTROPONYMA </w:t>
      </w:r>
      <w:r w:rsidR="00DE1183">
        <w:rPr>
          <w:color w:val="000000" w:themeColor="text1"/>
        </w:rPr>
        <w:t xml:space="preserve">Z HLEDISKA </w:t>
      </w:r>
      <w:r w:rsidR="00A22ED0">
        <w:rPr>
          <w:color w:val="000000" w:themeColor="text1"/>
        </w:rPr>
        <w:t>FUNKČNÍHO</w:t>
      </w:r>
      <w:r w:rsidR="00A22ED0" w:rsidRPr="00DE1183">
        <w:rPr>
          <w:color w:val="000000" w:themeColor="text1"/>
        </w:rPr>
        <w:t xml:space="preserve"> </w:t>
      </w:r>
      <w:r w:rsidR="00A22ED0">
        <w:rPr>
          <w:color w:val="000000" w:themeColor="text1"/>
        </w:rPr>
        <w:t>OBSAHUJÍCÍ</w:t>
      </w:r>
      <w:r w:rsidR="00813BC9">
        <w:rPr>
          <w:color w:val="000000" w:themeColor="text1"/>
        </w:rPr>
        <w:t xml:space="preserve"> I</w:t>
      </w:r>
      <w:r w:rsidR="00A22ED0" w:rsidRPr="00DE1183">
        <w:rPr>
          <w:color w:val="000000" w:themeColor="text1"/>
        </w:rPr>
        <w:t xml:space="preserve"> ROZBORY </w:t>
      </w:r>
      <w:r w:rsidR="00DE1183" w:rsidRPr="00DE1183">
        <w:rPr>
          <w:color w:val="000000" w:themeColor="text1"/>
        </w:rPr>
        <w:t>DĚL</w:t>
      </w:r>
    </w:p>
    <w:p w:rsidR="00BE5E30" w:rsidRDefault="00BE5E30" w:rsidP="00646300">
      <w:pPr>
        <w:pStyle w:val="Normlnweb"/>
        <w:spacing w:before="0" w:after="0" w:line="360" w:lineRule="auto"/>
        <w:jc w:val="both"/>
        <w:rPr>
          <w:i/>
          <w:color w:val="000000" w:themeColor="text1"/>
        </w:rPr>
      </w:pPr>
    </w:p>
    <w:p w:rsidR="00D31430" w:rsidRPr="00D667E0" w:rsidRDefault="00BE5E30" w:rsidP="00646300">
      <w:pPr>
        <w:spacing w:after="0" w:line="360" w:lineRule="auto"/>
        <w:jc w:val="both"/>
        <w:rPr>
          <w:rFonts w:ascii="Times New Roman" w:hAnsi="Times New Roman" w:cs="Times New Roman"/>
          <w:i/>
          <w:color w:val="000000" w:themeColor="text1"/>
          <w:sz w:val="24"/>
          <w:szCs w:val="24"/>
        </w:rPr>
      </w:pPr>
      <w:r w:rsidRPr="00246B67">
        <w:rPr>
          <w:rFonts w:ascii="Times New Roman" w:hAnsi="Times New Roman" w:cs="Times New Roman"/>
          <w:color w:val="000000" w:themeColor="text1"/>
          <w:sz w:val="24"/>
          <w:szCs w:val="24"/>
        </w:rPr>
        <w:t>Jaroslav David</w:t>
      </w:r>
      <w:r w:rsidR="00D31430">
        <w:rPr>
          <w:rFonts w:ascii="Times New Roman" w:hAnsi="Times New Roman" w:cs="Times New Roman"/>
          <w:color w:val="000000" w:themeColor="text1"/>
          <w:sz w:val="24"/>
          <w:szCs w:val="24"/>
        </w:rPr>
        <w:t xml:space="preserve">, </w:t>
      </w:r>
      <w:r w:rsidR="00D31430" w:rsidRPr="00246B67">
        <w:rPr>
          <w:rFonts w:ascii="Times New Roman" w:hAnsi="Times New Roman" w:cs="Times New Roman"/>
          <w:i/>
          <w:color w:val="000000" w:themeColor="text1"/>
          <w:sz w:val="24"/>
          <w:szCs w:val="24"/>
        </w:rPr>
        <w:t>„…slova jsou hvězdy, jež se za</w:t>
      </w:r>
      <w:r w:rsidR="0013780A">
        <w:rPr>
          <w:rFonts w:ascii="Times New Roman" w:hAnsi="Times New Roman" w:cs="Times New Roman"/>
          <w:i/>
          <w:color w:val="000000" w:themeColor="text1"/>
          <w:sz w:val="24"/>
          <w:szCs w:val="24"/>
        </w:rPr>
        <w:t>něcují na temném nebi vědomí.“ (L</w:t>
      </w:r>
      <w:r w:rsidR="00D31430" w:rsidRPr="00246B67">
        <w:rPr>
          <w:rFonts w:ascii="Times New Roman" w:hAnsi="Times New Roman" w:cs="Times New Roman"/>
          <w:i/>
          <w:color w:val="000000" w:themeColor="text1"/>
          <w:sz w:val="24"/>
          <w:szCs w:val="24"/>
        </w:rPr>
        <w:t>iterární antroponymie a topony</w:t>
      </w:r>
      <w:r w:rsidR="00D31430">
        <w:rPr>
          <w:rFonts w:ascii="Times New Roman" w:hAnsi="Times New Roman" w:cs="Times New Roman"/>
          <w:i/>
          <w:color w:val="000000" w:themeColor="text1"/>
          <w:sz w:val="24"/>
          <w:szCs w:val="24"/>
        </w:rPr>
        <w:t>mie v díle Vladislava Vančury).</w:t>
      </w:r>
      <w:r w:rsidR="00D31430" w:rsidRPr="00D667E0">
        <w:rPr>
          <w:rStyle w:val="Znakapoznpodarou"/>
          <w:rFonts w:ascii="Times New Roman" w:hAnsi="Times New Roman" w:cs="Times New Roman"/>
          <w:color w:val="000000" w:themeColor="text1"/>
          <w:sz w:val="24"/>
          <w:szCs w:val="24"/>
        </w:rPr>
        <w:footnoteReference w:id="61"/>
      </w:r>
    </w:p>
    <w:p w:rsidR="00BE5E30" w:rsidRDefault="00D31430" w:rsidP="00646300">
      <w:pPr>
        <w:pStyle w:val="Normlnweb"/>
        <w:spacing w:before="0" w:after="0" w:line="360" w:lineRule="auto"/>
        <w:jc w:val="both"/>
        <w:rPr>
          <w:color w:val="000000" w:themeColor="text1"/>
          <w:lang w:eastAsia="cs-CZ"/>
        </w:rPr>
      </w:pPr>
      <w:r>
        <w:rPr>
          <w:color w:val="000000" w:themeColor="text1"/>
          <w:lang w:eastAsia="cs-CZ"/>
        </w:rPr>
        <w:t>Studie se</w:t>
      </w:r>
      <w:r w:rsidR="00BE5E30" w:rsidRPr="00246B67">
        <w:rPr>
          <w:color w:val="000000" w:themeColor="text1"/>
          <w:lang w:eastAsia="cs-CZ"/>
        </w:rPr>
        <w:t xml:space="preserve"> věnuje teorii literárních jmen. Zdůrazňuje, že „specifikem literární onomastiky, na které musíme pamatovat při popisu literární </w:t>
      </w:r>
      <w:proofErr w:type="spellStart"/>
      <w:r w:rsidR="00BE5E30" w:rsidRPr="00246B67">
        <w:rPr>
          <w:color w:val="000000" w:themeColor="text1"/>
          <w:lang w:eastAsia="cs-CZ"/>
        </w:rPr>
        <w:t>onymie</w:t>
      </w:r>
      <w:proofErr w:type="spellEnd"/>
      <w:r w:rsidR="00BE5E30" w:rsidRPr="00246B67">
        <w:rPr>
          <w:color w:val="000000" w:themeColor="text1"/>
          <w:lang w:eastAsia="cs-CZ"/>
        </w:rPr>
        <w:t>, je skutečnost, že sám propriálně pojmenovací akt leží vně literárněvědného zájmu.“</w:t>
      </w:r>
      <w:r w:rsidR="00BE5E30" w:rsidRPr="00246B67">
        <w:rPr>
          <w:rStyle w:val="Znakapoznpodarou"/>
          <w:color w:val="000000" w:themeColor="text1"/>
          <w:lang w:eastAsia="cs-CZ"/>
        </w:rPr>
        <w:footnoteReference w:id="62"/>
      </w:r>
      <w:r w:rsidR="00BE5E30" w:rsidRPr="00246B67">
        <w:rPr>
          <w:color w:val="000000" w:themeColor="text1"/>
          <w:lang w:eastAsia="cs-CZ"/>
        </w:rPr>
        <w:t xml:space="preserve"> Karl </w:t>
      </w:r>
      <w:proofErr w:type="spellStart"/>
      <w:r w:rsidR="00BE5E30" w:rsidRPr="00246B67">
        <w:rPr>
          <w:color w:val="000000" w:themeColor="text1"/>
          <w:lang w:eastAsia="cs-CZ"/>
        </w:rPr>
        <w:t>Gutschmidt</w:t>
      </w:r>
      <w:proofErr w:type="spellEnd"/>
      <w:r w:rsidR="00BE5E30" w:rsidRPr="00246B67">
        <w:rPr>
          <w:color w:val="000000" w:themeColor="text1"/>
          <w:lang w:eastAsia="cs-CZ"/>
        </w:rPr>
        <w:t xml:space="preserve"> vyjádřil toto specifikum tím, že rozdělil funkce do dvou skupin – funkce týkající se literárních postav a funkce týkající se postavení a</w:t>
      </w:r>
      <w:r w:rsidR="00BE5E30">
        <w:rPr>
          <w:color w:val="000000" w:themeColor="text1"/>
          <w:lang w:eastAsia="cs-CZ"/>
        </w:rPr>
        <w:t xml:space="preserve"> úlohy proprií v textu. </w:t>
      </w:r>
    </w:p>
    <w:p w:rsidR="00BE5E30" w:rsidRPr="00246B67" w:rsidRDefault="00BE5E30" w:rsidP="00646300">
      <w:pPr>
        <w:pStyle w:val="Normlnweb"/>
        <w:spacing w:before="0" w:after="0" w:line="360" w:lineRule="auto"/>
        <w:jc w:val="both"/>
        <w:rPr>
          <w:color w:val="000000" w:themeColor="text1"/>
          <w:lang w:eastAsia="cs-CZ"/>
        </w:rPr>
      </w:pPr>
      <w:r>
        <w:rPr>
          <w:color w:val="000000" w:themeColor="text1"/>
          <w:lang w:eastAsia="cs-CZ"/>
        </w:rPr>
        <w:t>J.</w:t>
      </w:r>
      <w:r w:rsidRPr="00246B67">
        <w:rPr>
          <w:color w:val="000000" w:themeColor="text1"/>
          <w:lang w:eastAsia="cs-CZ"/>
        </w:rPr>
        <w:t xml:space="preserve"> David přibližuje teorii </w:t>
      </w:r>
      <w:proofErr w:type="spellStart"/>
      <w:r w:rsidRPr="00246B67">
        <w:rPr>
          <w:color w:val="000000" w:themeColor="text1"/>
          <w:lang w:eastAsia="cs-CZ"/>
        </w:rPr>
        <w:t>Friedhelma</w:t>
      </w:r>
      <w:proofErr w:type="spellEnd"/>
      <w:r w:rsidRPr="00246B67">
        <w:rPr>
          <w:color w:val="000000" w:themeColor="text1"/>
          <w:lang w:eastAsia="cs-CZ"/>
        </w:rPr>
        <w:t xml:space="preserve"> </w:t>
      </w:r>
      <w:proofErr w:type="spellStart"/>
      <w:r w:rsidRPr="00246B67">
        <w:rPr>
          <w:color w:val="000000" w:themeColor="text1"/>
          <w:lang w:eastAsia="cs-CZ"/>
        </w:rPr>
        <w:t>Debuse</w:t>
      </w:r>
      <w:proofErr w:type="spellEnd"/>
      <w:r w:rsidRPr="00246B67">
        <w:rPr>
          <w:color w:val="000000" w:themeColor="text1"/>
          <w:lang w:eastAsia="cs-CZ"/>
        </w:rPr>
        <w:t xml:space="preserve">, který rozpracoval funkce týkající se literárních proprií. </w:t>
      </w:r>
      <w:r>
        <w:rPr>
          <w:color w:val="000000" w:themeColor="text1"/>
          <w:lang w:eastAsia="cs-CZ"/>
        </w:rPr>
        <w:t>J. David také ukazuje</w:t>
      </w:r>
      <w:r w:rsidRPr="00246B67">
        <w:rPr>
          <w:color w:val="000000" w:themeColor="text1"/>
          <w:lang w:eastAsia="cs-CZ"/>
        </w:rPr>
        <w:t>, jak německá onomastika rozděluje funk</w:t>
      </w:r>
      <w:r>
        <w:rPr>
          <w:color w:val="000000" w:themeColor="text1"/>
          <w:lang w:eastAsia="cs-CZ"/>
        </w:rPr>
        <w:t xml:space="preserve">ční typologii literárních jmen – </w:t>
      </w:r>
      <w:r w:rsidRPr="00246B67">
        <w:rPr>
          <w:color w:val="000000" w:themeColor="text1"/>
          <w:lang w:eastAsia="cs-CZ"/>
        </w:rPr>
        <w:t xml:space="preserve">jména mluvící, klasifikující, </w:t>
      </w:r>
      <w:proofErr w:type="spellStart"/>
      <w:r w:rsidRPr="00246B67">
        <w:rPr>
          <w:color w:val="000000" w:themeColor="text1"/>
          <w:lang w:eastAsia="cs-CZ"/>
        </w:rPr>
        <w:t>zvukověsymbolická</w:t>
      </w:r>
      <w:proofErr w:type="spellEnd"/>
      <w:r w:rsidRPr="00246B67">
        <w:rPr>
          <w:color w:val="000000" w:themeColor="text1"/>
          <w:lang w:eastAsia="cs-CZ"/>
        </w:rPr>
        <w:t xml:space="preserve"> a ztělesňující.</w:t>
      </w:r>
    </w:p>
    <w:p w:rsidR="00BE5E30" w:rsidRPr="00813BC9" w:rsidRDefault="00BE5E30" w:rsidP="00646300">
      <w:pPr>
        <w:pStyle w:val="Normlnweb"/>
        <w:spacing w:before="0" w:after="0" w:line="360" w:lineRule="auto"/>
        <w:jc w:val="both"/>
        <w:rPr>
          <w:lang w:eastAsia="cs-CZ"/>
        </w:rPr>
      </w:pPr>
      <w:r w:rsidRPr="00246B67">
        <w:rPr>
          <w:color w:val="000000" w:themeColor="text1"/>
          <w:lang w:eastAsia="cs-CZ"/>
        </w:rPr>
        <w:t>V</w:t>
      </w:r>
      <w:r w:rsidR="0013780A">
        <w:rPr>
          <w:color w:val="000000" w:themeColor="text1"/>
          <w:lang w:eastAsia="cs-CZ"/>
        </w:rPr>
        <w:t> </w:t>
      </w:r>
      <w:r w:rsidRPr="00246B67">
        <w:rPr>
          <w:color w:val="000000" w:themeColor="text1"/>
          <w:lang w:eastAsia="cs-CZ"/>
        </w:rPr>
        <w:t>druhé</w:t>
      </w:r>
      <w:r w:rsidR="0013780A">
        <w:rPr>
          <w:color w:val="000000" w:themeColor="text1"/>
          <w:lang w:eastAsia="cs-CZ"/>
        </w:rPr>
        <w:t xml:space="preserve"> části</w:t>
      </w:r>
      <w:r w:rsidRPr="00246B67">
        <w:rPr>
          <w:color w:val="000000" w:themeColor="text1"/>
          <w:lang w:eastAsia="cs-CZ"/>
        </w:rPr>
        <w:t xml:space="preserve"> pak analyzuje Vančurovy prózy. Snaží se dokázat, že užití vlastních jmen může být významově mnohovrstevnaté, </w:t>
      </w:r>
      <w:proofErr w:type="gramStart"/>
      <w:r w:rsidRPr="00246B67">
        <w:rPr>
          <w:color w:val="000000" w:themeColor="text1"/>
          <w:lang w:eastAsia="cs-CZ"/>
        </w:rPr>
        <w:t>tz</w:t>
      </w:r>
      <w:r>
        <w:rPr>
          <w:color w:val="000000" w:themeColor="text1"/>
          <w:lang w:eastAsia="cs-CZ"/>
        </w:rPr>
        <w:t>n</w:t>
      </w:r>
      <w:r w:rsidRPr="00246B67">
        <w:rPr>
          <w:color w:val="000000" w:themeColor="text1"/>
          <w:lang w:eastAsia="cs-CZ"/>
        </w:rPr>
        <w:t>.</w:t>
      </w:r>
      <w:r w:rsidR="0013780A">
        <w:rPr>
          <w:color w:val="000000" w:themeColor="text1"/>
          <w:lang w:eastAsia="cs-CZ"/>
        </w:rPr>
        <w:t xml:space="preserve"> </w:t>
      </w:r>
      <w:r w:rsidRPr="00246B67">
        <w:rPr>
          <w:color w:val="000000" w:themeColor="text1"/>
          <w:lang w:eastAsia="cs-CZ"/>
        </w:rPr>
        <w:t>že</w:t>
      </w:r>
      <w:proofErr w:type="gramEnd"/>
      <w:r w:rsidRPr="00246B67">
        <w:rPr>
          <w:color w:val="000000" w:themeColor="text1"/>
          <w:lang w:eastAsia="cs-CZ"/>
        </w:rPr>
        <w:t xml:space="preserve"> čt</w:t>
      </w:r>
      <w:r>
        <w:rPr>
          <w:color w:val="000000" w:themeColor="text1"/>
          <w:lang w:eastAsia="cs-CZ"/>
        </w:rPr>
        <w:t>enář odkrývá jednotlivé významy</w:t>
      </w:r>
      <w:r w:rsidRPr="00246B67">
        <w:rPr>
          <w:color w:val="000000" w:themeColor="text1"/>
          <w:lang w:eastAsia="cs-CZ"/>
        </w:rPr>
        <w:t xml:space="preserve"> autorem ukryté. Připomíná, že literární jména jsou vždy motivovaná</w:t>
      </w:r>
      <w:r w:rsidR="00D31430">
        <w:rPr>
          <w:color w:val="000000" w:themeColor="text1"/>
          <w:lang w:eastAsia="cs-CZ"/>
        </w:rPr>
        <w:t>,</w:t>
      </w:r>
      <w:r w:rsidRPr="00246B67">
        <w:rPr>
          <w:color w:val="000000" w:themeColor="text1"/>
          <w:lang w:eastAsia="cs-CZ"/>
        </w:rPr>
        <w:t xml:space="preserve"> a rozebírá možné motivace autorů při volbě jmen. </w:t>
      </w:r>
      <w:r>
        <w:rPr>
          <w:color w:val="000000" w:themeColor="text1"/>
          <w:lang w:eastAsia="cs-CZ"/>
        </w:rPr>
        <w:t xml:space="preserve">Autor zdůrazňuje, že jména u Vančury jsou nejenom jedinečná, ale především jsou to zvuková gesta, jejichž </w:t>
      </w:r>
      <w:r w:rsidRPr="00246B67">
        <w:rPr>
          <w:color w:val="000000" w:themeColor="text1"/>
          <w:lang w:eastAsia="cs-CZ"/>
        </w:rPr>
        <w:t>podstatnou složkou je zvuk</w:t>
      </w:r>
      <w:r w:rsidRPr="00813BC9">
        <w:rPr>
          <w:lang w:eastAsia="cs-CZ"/>
        </w:rPr>
        <w:t>. Vančura se jmény důmyslně pracuje, vykládá jejich vznik nebo původ.</w:t>
      </w:r>
    </w:p>
    <w:p w:rsidR="0013780A" w:rsidRDefault="00BE5E30" w:rsidP="00646300">
      <w:pPr>
        <w:pStyle w:val="Normlnweb"/>
        <w:spacing w:before="0" w:after="0" w:line="360" w:lineRule="auto"/>
        <w:jc w:val="both"/>
        <w:rPr>
          <w:color w:val="000000" w:themeColor="text1"/>
          <w:lang w:eastAsia="cs-CZ"/>
        </w:rPr>
      </w:pPr>
      <w:r w:rsidRPr="00813BC9">
        <w:rPr>
          <w:lang w:eastAsia="cs-CZ"/>
        </w:rPr>
        <w:t>J. David poukazuje na fakt, že důležitou roli ve Vančurově toponymii hrála jména hospod</w:t>
      </w:r>
      <w:r w:rsidR="0013780A">
        <w:rPr>
          <w:lang w:eastAsia="cs-CZ"/>
        </w:rPr>
        <w:t>, které se v jeho příbězích stávají místem setkávání</w:t>
      </w:r>
      <w:r w:rsidRPr="00813BC9">
        <w:rPr>
          <w:lang w:eastAsia="cs-CZ"/>
        </w:rPr>
        <w:t xml:space="preserve"> – U dvou litrů (F. C. </w:t>
      </w:r>
      <w:proofErr w:type="spellStart"/>
      <w:r w:rsidRPr="00813BC9">
        <w:rPr>
          <w:lang w:eastAsia="cs-CZ"/>
        </w:rPr>
        <w:t>Ball</w:t>
      </w:r>
      <w:proofErr w:type="spellEnd"/>
      <w:r w:rsidRPr="00813BC9">
        <w:rPr>
          <w:lang w:eastAsia="cs-CZ"/>
        </w:rPr>
        <w:t>), Prostřený stůl (Pole orná a válečná), Dobrá míra (Luk královny Dorotky</w:t>
      </w:r>
      <w:r w:rsidRPr="00962153">
        <w:rPr>
          <w:color w:val="000000" w:themeColor="text1"/>
          <w:lang w:eastAsia="cs-CZ"/>
        </w:rPr>
        <w:t>)</w:t>
      </w:r>
      <w:r w:rsidR="0013780A">
        <w:rPr>
          <w:color w:val="000000" w:themeColor="text1"/>
          <w:lang w:eastAsia="cs-CZ"/>
        </w:rPr>
        <w:t>.</w:t>
      </w:r>
    </w:p>
    <w:p w:rsidR="00BE5E30" w:rsidRDefault="00BE5E30" w:rsidP="00646300">
      <w:pPr>
        <w:pStyle w:val="Normlnweb"/>
        <w:spacing w:before="0" w:after="0" w:line="360" w:lineRule="auto"/>
        <w:jc w:val="both"/>
        <w:rPr>
          <w:color w:val="000000" w:themeColor="text1"/>
          <w:lang w:eastAsia="cs-CZ"/>
        </w:rPr>
      </w:pPr>
      <w:r w:rsidRPr="00246B67">
        <w:rPr>
          <w:color w:val="000000" w:themeColor="text1"/>
          <w:lang w:eastAsia="cs-CZ"/>
        </w:rPr>
        <w:t>Podrobnější analýze podrobil prózy Pole orná a válečná, Ro</w:t>
      </w:r>
      <w:r>
        <w:rPr>
          <w:color w:val="000000" w:themeColor="text1"/>
          <w:lang w:eastAsia="cs-CZ"/>
        </w:rPr>
        <w:t xml:space="preserve">zmarné </w:t>
      </w:r>
      <w:r w:rsidR="0013780A">
        <w:rPr>
          <w:color w:val="000000" w:themeColor="text1"/>
          <w:lang w:eastAsia="cs-CZ"/>
        </w:rPr>
        <w:t>léto a Markéta Lazarová. V</w:t>
      </w:r>
      <w:r>
        <w:rPr>
          <w:color w:val="000000" w:themeColor="text1"/>
          <w:lang w:eastAsia="cs-CZ"/>
        </w:rPr>
        <w:t>ychází z postřehu</w:t>
      </w:r>
      <w:r w:rsidRPr="00246B67">
        <w:rPr>
          <w:color w:val="000000" w:themeColor="text1"/>
          <w:lang w:eastAsia="cs-CZ"/>
        </w:rPr>
        <w:t>, že u Vančury je důležitá číslovka tři. Velmi zajímavá je jeho onomastická interpretace proprií postav v románu Rozmarné léto</w:t>
      </w:r>
      <w:r>
        <w:rPr>
          <w:color w:val="000000" w:themeColor="text1"/>
          <w:lang w:eastAsia="cs-CZ"/>
        </w:rPr>
        <w:t>, kde vysledoval tři roviny poj</w:t>
      </w:r>
      <w:r w:rsidRPr="00246B67">
        <w:rPr>
          <w:color w:val="000000" w:themeColor="text1"/>
          <w:lang w:eastAsia="cs-CZ"/>
        </w:rPr>
        <w:t>m</w:t>
      </w:r>
      <w:r>
        <w:rPr>
          <w:color w:val="000000" w:themeColor="text1"/>
          <w:lang w:eastAsia="cs-CZ"/>
        </w:rPr>
        <w:t>e</w:t>
      </w:r>
      <w:r w:rsidRPr="00246B67">
        <w:rPr>
          <w:color w:val="000000" w:themeColor="text1"/>
          <w:lang w:eastAsia="cs-CZ"/>
        </w:rPr>
        <w:t xml:space="preserve">nování postav. První je </w:t>
      </w:r>
      <w:r w:rsidRPr="00246B67">
        <w:rPr>
          <w:i/>
          <w:color w:val="000000" w:themeColor="text1"/>
          <w:lang w:eastAsia="cs-CZ"/>
        </w:rPr>
        <w:t>rovina realistická</w:t>
      </w:r>
      <w:r w:rsidRPr="00246B67">
        <w:rPr>
          <w:color w:val="000000" w:themeColor="text1"/>
          <w:lang w:eastAsia="cs-CZ"/>
        </w:rPr>
        <w:t>, ve které jsou jména postav in</w:t>
      </w:r>
      <w:r>
        <w:rPr>
          <w:color w:val="000000" w:themeColor="text1"/>
          <w:lang w:eastAsia="cs-CZ"/>
        </w:rPr>
        <w:t xml:space="preserve">spirována skutečnými předlohami (Antonín Důra – inspirován postavou plavčíka </w:t>
      </w:r>
      <w:proofErr w:type="spellStart"/>
      <w:r>
        <w:rPr>
          <w:color w:val="000000" w:themeColor="text1"/>
          <w:lang w:eastAsia="cs-CZ"/>
        </w:rPr>
        <w:t>Šůry</w:t>
      </w:r>
      <w:proofErr w:type="spellEnd"/>
      <w:r>
        <w:rPr>
          <w:color w:val="000000" w:themeColor="text1"/>
          <w:lang w:eastAsia="cs-CZ"/>
        </w:rPr>
        <w:t xml:space="preserve">, </w:t>
      </w:r>
      <w:proofErr w:type="spellStart"/>
      <w:r>
        <w:rPr>
          <w:color w:val="000000" w:themeColor="text1"/>
          <w:lang w:eastAsia="cs-CZ"/>
        </w:rPr>
        <w:t>Kateřiná</w:t>
      </w:r>
      <w:proofErr w:type="spellEnd"/>
      <w:r>
        <w:rPr>
          <w:color w:val="000000" w:themeColor="text1"/>
          <w:lang w:eastAsia="cs-CZ"/>
        </w:rPr>
        <w:t xml:space="preserve"> </w:t>
      </w:r>
      <w:proofErr w:type="spellStart"/>
      <w:r>
        <w:rPr>
          <w:color w:val="000000" w:themeColor="text1"/>
          <w:lang w:eastAsia="cs-CZ"/>
        </w:rPr>
        <w:t>Důrová</w:t>
      </w:r>
      <w:proofErr w:type="spellEnd"/>
      <w:r>
        <w:rPr>
          <w:color w:val="000000" w:themeColor="text1"/>
          <w:lang w:eastAsia="cs-CZ"/>
        </w:rPr>
        <w:t xml:space="preserve"> – předlohou mu byla </w:t>
      </w:r>
      <w:r w:rsidR="0013780A">
        <w:rPr>
          <w:color w:val="000000" w:themeColor="text1"/>
          <w:lang w:eastAsia="cs-CZ"/>
        </w:rPr>
        <w:t>Šůrova manželka</w:t>
      </w:r>
      <w:r>
        <w:rPr>
          <w:color w:val="000000" w:themeColor="text1"/>
          <w:lang w:eastAsia="cs-CZ"/>
        </w:rPr>
        <w:t xml:space="preserve">, major Hugo – inspirací byl Hugo Marek). </w:t>
      </w:r>
      <w:r w:rsidRPr="00246B67">
        <w:rPr>
          <w:color w:val="000000" w:themeColor="text1"/>
          <w:lang w:eastAsia="cs-CZ"/>
        </w:rPr>
        <w:t>Druhá rovin</w:t>
      </w:r>
      <w:r w:rsidR="00AD6536">
        <w:rPr>
          <w:color w:val="000000" w:themeColor="text1"/>
          <w:lang w:eastAsia="cs-CZ"/>
        </w:rPr>
        <w:t xml:space="preserve">a – </w:t>
      </w:r>
      <w:r w:rsidRPr="00246B67">
        <w:rPr>
          <w:i/>
          <w:color w:val="000000" w:themeColor="text1"/>
          <w:lang w:eastAsia="cs-CZ"/>
        </w:rPr>
        <w:t>humoristický románe</w:t>
      </w:r>
      <w:r w:rsidR="00AD6536">
        <w:rPr>
          <w:i/>
          <w:color w:val="000000" w:themeColor="text1"/>
          <w:lang w:eastAsia="cs-CZ"/>
        </w:rPr>
        <w:t xml:space="preserve">k – </w:t>
      </w:r>
      <w:r w:rsidRPr="00246B67">
        <w:rPr>
          <w:color w:val="000000" w:themeColor="text1"/>
          <w:lang w:eastAsia="cs-CZ"/>
        </w:rPr>
        <w:t xml:space="preserve">je spojovacím článkem mezi jmény postav inspirovanými </w:t>
      </w:r>
      <w:r w:rsidRPr="00246B67">
        <w:rPr>
          <w:color w:val="000000" w:themeColor="text1"/>
          <w:lang w:eastAsia="cs-CZ"/>
        </w:rPr>
        <w:lastRenderedPageBreak/>
        <w:t>skutečnými př</w:t>
      </w:r>
      <w:r>
        <w:rPr>
          <w:color w:val="000000" w:themeColor="text1"/>
          <w:lang w:eastAsia="cs-CZ"/>
        </w:rPr>
        <w:t>edobrazy a alegorickou rovinou („příjmení</w:t>
      </w:r>
      <w:r w:rsidRPr="000F3193">
        <w:rPr>
          <w:color w:val="000000" w:themeColor="text1"/>
          <w:lang w:eastAsia="cs-CZ"/>
        </w:rPr>
        <w:t xml:space="preserve"> Důra nazn</w:t>
      </w:r>
      <w:r>
        <w:rPr>
          <w:color w:val="000000" w:themeColor="text1"/>
          <w:lang w:eastAsia="cs-CZ"/>
        </w:rPr>
        <w:t xml:space="preserve">ačuje hašteřivost obou manželů ; </w:t>
      </w:r>
      <w:r w:rsidR="0013780A">
        <w:rPr>
          <w:color w:val="000000" w:themeColor="text1"/>
          <w:lang w:eastAsia="cs-CZ"/>
        </w:rPr>
        <w:t xml:space="preserve">apelativum </w:t>
      </w:r>
      <w:r w:rsidRPr="000F3193">
        <w:rPr>
          <w:color w:val="000000" w:themeColor="text1"/>
          <w:lang w:eastAsia="cs-CZ"/>
        </w:rPr>
        <w:t>důra = hádavá, nepříjemná žena</w:t>
      </w:r>
      <w:r>
        <w:rPr>
          <w:color w:val="000000" w:themeColor="text1"/>
          <w:lang w:eastAsia="cs-CZ"/>
        </w:rPr>
        <w:t>“</w:t>
      </w:r>
      <w:r>
        <w:rPr>
          <w:rStyle w:val="Znakapoznpodarou"/>
          <w:color w:val="000000" w:themeColor="text1"/>
          <w:lang w:eastAsia="cs-CZ"/>
        </w:rPr>
        <w:footnoteReference w:id="63"/>
      </w:r>
      <w:r>
        <w:rPr>
          <w:color w:val="000000" w:themeColor="text1"/>
          <w:lang w:eastAsia="cs-CZ"/>
        </w:rPr>
        <w:t>)</w:t>
      </w:r>
      <w:r w:rsidR="0013780A">
        <w:rPr>
          <w:color w:val="000000" w:themeColor="text1"/>
          <w:lang w:eastAsia="cs-CZ"/>
        </w:rPr>
        <w:t>.</w:t>
      </w:r>
    </w:p>
    <w:p w:rsidR="00BE5E30" w:rsidRPr="00246B67" w:rsidRDefault="00BE5E30" w:rsidP="00646300">
      <w:pPr>
        <w:pStyle w:val="Normlnweb"/>
        <w:spacing w:before="0" w:after="0" w:line="360" w:lineRule="auto"/>
        <w:jc w:val="both"/>
        <w:rPr>
          <w:color w:val="000000" w:themeColor="text1"/>
          <w:lang w:eastAsia="cs-CZ"/>
        </w:rPr>
      </w:pPr>
      <w:r>
        <w:rPr>
          <w:color w:val="000000" w:themeColor="text1"/>
          <w:lang w:eastAsia="cs-CZ"/>
        </w:rPr>
        <w:t xml:space="preserve">Autor konstatuje, že </w:t>
      </w:r>
      <w:r w:rsidRPr="00246B67">
        <w:rPr>
          <w:color w:val="000000" w:themeColor="text1"/>
          <w:lang w:eastAsia="cs-CZ"/>
        </w:rPr>
        <w:t>V</w:t>
      </w:r>
      <w:r>
        <w:rPr>
          <w:color w:val="000000" w:themeColor="text1"/>
          <w:lang w:eastAsia="cs-CZ"/>
        </w:rPr>
        <w:t xml:space="preserve">ančura hojně využíval </w:t>
      </w:r>
      <w:r w:rsidRPr="00246B67">
        <w:rPr>
          <w:color w:val="000000" w:themeColor="text1"/>
          <w:lang w:eastAsia="cs-CZ"/>
        </w:rPr>
        <w:t xml:space="preserve">jmen </w:t>
      </w:r>
      <w:r w:rsidR="0013780A">
        <w:rPr>
          <w:color w:val="000000" w:themeColor="text1"/>
          <w:lang w:eastAsia="cs-CZ"/>
        </w:rPr>
        <w:t>světců k charakterizaci postav</w:t>
      </w:r>
      <w:r>
        <w:rPr>
          <w:color w:val="000000" w:themeColor="text1"/>
          <w:lang w:eastAsia="cs-CZ"/>
        </w:rPr>
        <w:t>. Často se objevuje jméno Kateřina a Jan. Mnohdy také dával jméno do kontrastu s povahou postavy („</w:t>
      </w:r>
      <w:r w:rsidRPr="00F771B2">
        <w:rPr>
          <w:color w:val="000000" w:themeColor="text1"/>
          <w:lang w:eastAsia="cs-CZ"/>
        </w:rPr>
        <w:t>asketický po</w:t>
      </w:r>
      <w:r w:rsidR="00AD6536">
        <w:rPr>
          <w:color w:val="000000" w:themeColor="text1"/>
          <w:lang w:eastAsia="cs-CZ"/>
        </w:rPr>
        <w:t>ustevník sv. Antonín x ničeho si</w:t>
      </w:r>
      <w:r w:rsidRPr="00F771B2">
        <w:rPr>
          <w:color w:val="000000" w:themeColor="text1"/>
          <w:lang w:eastAsia="cs-CZ"/>
        </w:rPr>
        <w:t xml:space="preserve"> neodříkající plavčík Antonín</w:t>
      </w:r>
      <w:r>
        <w:rPr>
          <w:color w:val="000000" w:themeColor="text1"/>
          <w:lang w:eastAsia="cs-CZ"/>
        </w:rPr>
        <w:t xml:space="preserve">; </w:t>
      </w:r>
      <w:r w:rsidRPr="00F771B2">
        <w:rPr>
          <w:color w:val="000000" w:themeColor="text1"/>
          <w:lang w:eastAsia="cs-CZ"/>
        </w:rPr>
        <w:t xml:space="preserve">patronka vzdělanců sv. Kateřina x přízemní plavčíkova </w:t>
      </w:r>
      <w:r w:rsidR="00AD6536">
        <w:rPr>
          <w:color w:val="000000" w:themeColor="text1"/>
          <w:lang w:eastAsia="cs-CZ"/>
        </w:rPr>
        <w:t>manželka Kateřina, která</w:t>
      </w:r>
      <w:r w:rsidRPr="00F771B2">
        <w:rPr>
          <w:color w:val="000000" w:themeColor="text1"/>
          <w:lang w:eastAsia="cs-CZ"/>
        </w:rPr>
        <w:t xml:space="preserve"> tu nevystupuje jako patronka vzdělanců, ale tří diskutujících mužů</w:t>
      </w:r>
      <w:r>
        <w:rPr>
          <w:color w:val="000000" w:themeColor="text1"/>
          <w:lang w:eastAsia="cs-CZ"/>
        </w:rPr>
        <w:t>.“</w:t>
      </w:r>
      <w:r>
        <w:rPr>
          <w:rStyle w:val="Znakapoznpodarou"/>
          <w:color w:val="000000" w:themeColor="text1"/>
          <w:lang w:eastAsia="cs-CZ"/>
        </w:rPr>
        <w:footnoteReference w:id="64"/>
      </w:r>
      <w:r>
        <w:rPr>
          <w:color w:val="000000" w:themeColor="text1"/>
          <w:lang w:eastAsia="cs-CZ"/>
        </w:rPr>
        <w:t>)</w:t>
      </w:r>
      <w:r w:rsidR="0013780A">
        <w:rPr>
          <w:color w:val="000000" w:themeColor="text1"/>
          <w:lang w:eastAsia="cs-CZ"/>
        </w:rPr>
        <w:t>.</w:t>
      </w:r>
    </w:p>
    <w:p w:rsidR="00BE5E30" w:rsidRDefault="00BE5E30" w:rsidP="00646300">
      <w:pPr>
        <w:pStyle w:val="Normlnweb"/>
        <w:spacing w:before="0" w:after="0" w:line="360" w:lineRule="auto"/>
        <w:jc w:val="both"/>
        <w:rPr>
          <w:i/>
          <w:color w:val="000000" w:themeColor="text1"/>
        </w:rPr>
      </w:pPr>
    </w:p>
    <w:p w:rsidR="00963620" w:rsidRPr="00246B67" w:rsidRDefault="00963620" w:rsidP="00646300">
      <w:pPr>
        <w:pStyle w:val="Normlnweb"/>
        <w:spacing w:before="0" w:after="0" w:line="360" w:lineRule="auto"/>
        <w:jc w:val="both"/>
        <w:rPr>
          <w:i/>
          <w:color w:val="000000" w:themeColor="text1"/>
        </w:rPr>
      </w:pPr>
      <w:r w:rsidRPr="001D7137">
        <w:rPr>
          <w:color w:val="000000" w:themeColor="text1"/>
        </w:rPr>
        <w:t>Martina Šmejkalová</w:t>
      </w:r>
      <w:r w:rsidR="00D31430">
        <w:rPr>
          <w:color w:val="000000" w:themeColor="text1"/>
        </w:rPr>
        <w:t xml:space="preserve">, </w:t>
      </w:r>
      <w:r w:rsidR="00D31430" w:rsidRPr="00246B67">
        <w:rPr>
          <w:i/>
          <w:color w:val="000000" w:themeColor="text1"/>
        </w:rPr>
        <w:t>Sociálně klasifikační funkce osobních jmen v Kronice české Václava Hájka z Libočan.</w:t>
      </w:r>
      <w:r w:rsidR="00D31430" w:rsidRPr="00D31430">
        <w:rPr>
          <w:rStyle w:val="Znakapoznpodarou"/>
          <w:color w:val="000000" w:themeColor="text1"/>
        </w:rPr>
        <w:footnoteReference w:id="65"/>
      </w:r>
    </w:p>
    <w:p w:rsidR="001D7137" w:rsidRDefault="00D31430" w:rsidP="00646300">
      <w:pPr>
        <w:pStyle w:val="Normlnweb"/>
        <w:spacing w:before="0" w:after="0" w:line="360" w:lineRule="auto"/>
        <w:jc w:val="both"/>
        <w:rPr>
          <w:color w:val="000000" w:themeColor="text1"/>
        </w:rPr>
      </w:pPr>
      <w:r>
        <w:rPr>
          <w:color w:val="000000" w:themeColor="text1"/>
        </w:rPr>
        <w:t>Autorka zkoumá propriálně</w:t>
      </w:r>
      <w:r w:rsidR="00963620" w:rsidRPr="00246B67">
        <w:rPr>
          <w:color w:val="000000" w:themeColor="text1"/>
        </w:rPr>
        <w:t xml:space="preserve"> pojmenovací akt</w:t>
      </w:r>
      <w:r>
        <w:rPr>
          <w:color w:val="000000" w:themeColor="text1"/>
        </w:rPr>
        <w:t xml:space="preserve"> n</w:t>
      </w:r>
      <w:r w:rsidR="0013780A">
        <w:rPr>
          <w:color w:val="000000" w:themeColor="text1"/>
        </w:rPr>
        <w:t>a příkladech z Hájkova textu. V</w:t>
      </w:r>
      <w:r>
        <w:rPr>
          <w:color w:val="000000" w:themeColor="text1"/>
        </w:rPr>
        <w:t>yslovuje dom</w:t>
      </w:r>
      <w:r w:rsidR="00AD6536">
        <w:rPr>
          <w:color w:val="000000" w:themeColor="text1"/>
        </w:rPr>
        <w:t>n</w:t>
      </w:r>
      <w:r>
        <w:rPr>
          <w:color w:val="000000" w:themeColor="text1"/>
        </w:rPr>
        <w:t xml:space="preserve">ěnku, </w:t>
      </w:r>
      <w:r w:rsidR="00963620" w:rsidRPr="00246B67">
        <w:rPr>
          <w:color w:val="000000" w:themeColor="text1"/>
        </w:rPr>
        <w:t>že užití vlastních jmen mělo pro Hájka</w:t>
      </w:r>
      <w:r>
        <w:rPr>
          <w:color w:val="000000" w:themeColor="text1"/>
        </w:rPr>
        <w:t xml:space="preserve"> především autentizační funkci. Osobní jména</w:t>
      </w:r>
      <w:r w:rsidR="00963620" w:rsidRPr="00246B67">
        <w:rPr>
          <w:color w:val="000000" w:themeColor="text1"/>
        </w:rPr>
        <w:t xml:space="preserve"> </w:t>
      </w:r>
      <w:r>
        <w:rPr>
          <w:color w:val="000000" w:themeColor="text1"/>
        </w:rPr>
        <w:t>použitá v Hájkově kronice</w:t>
      </w:r>
      <w:r w:rsidR="001D7137">
        <w:rPr>
          <w:color w:val="000000" w:themeColor="text1"/>
        </w:rPr>
        <w:t xml:space="preserve"> rozděluje na jména </w:t>
      </w:r>
      <w:r w:rsidR="00963620" w:rsidRPr="00246B67">
        <w:rPr>
          <w:color w:val="000000" w:themeColor="text1"/>
        </w:rPr>
        <w:t>dolo</w:t>
      </w:r>
      <w:r w:rsidR="001D7137">
        <w:rPr>
          <w:color w:val="000000" w:themeColor="text1"/>
        </w:rPr>
        <w:t>žitelná</w:t>
      </w:r>
      <w:r w:rsidR="00963620" w:rsidRPr="00246B67">
        <w:rPr>
          <w:color w:val="000000" w:themeColor="text1"/>
        </w:rPr>
        <w:t xml:space="preserve"> z některého historického období a na jména</w:t>
      </w:r>
      <w:r w:rsidR="001D7137">
        <w:rPr>
          <w:color w:val="000000" w:themeColor="text1"/>
        </w:rPr>
        <w:t xml:space="preserve"> pravděpodobně vytvořená Hájkem</w:t>
      </w:r>
      <w:r w:rsidR="00963620" w:rsidRPr="00246B67">
        <w:rPr>
          <w:color w:val="000000" w:themeColor="text1"/>
        </w:rPr>
        <w:t>.</w:t>
      </w:r>
      <w:r w:rsidR="001D7137">
        <w:rPr>
          <w:color w:val="000000" w:themeColor="text1"/>
        </w:rPr>
        <w:t xml:space="preserve"> </w:t>
      </w:r>
      <w:r>
        <w:rPr>
          <w:color w:val="000000" w:themeColor="text1"/>
        </w:rPr>
        <w:t>J</w:t>
      </w:r>
      <w:r w:rsidR="00963620" w:rsidRPr="00246B67">
        <w:rPr>
          <w:color w:val="000000" w:themeColor="text1"/>
        </w:rPr>
        <w:t>ména vytvořená autorem analyzuje z hlediska slovotvorby a motivace pojmenování.</w:t>
      </w:r>
      <w:r w:rsidR="001D7137">
        <w:rPr>
          <w:color w:val="000000" w:themeColor="text1"/>
        </w:rPr>
        <w:t xml:space="preserve"> Dochází k závěru, že u jmen vytvořených Hájkem </w:t>
      </w:r>
      <w:r w:rsidR="001D7137" w:rsidRPr="00246B67">
        <w:rPr>
          <w:color w:val="000000" w:themeColor="text1"/>
        </w:rPr>
        <w:t>je zřejmý jejic</w:t>
      </w:r>
      <w:r>
        <w:rPr>
          <w:color w:val="000000" w:themeColor="text1"/>
        </w:rPr>
        <w:t>h apelativní původ</w:t>
      </w:r>
      <w:r w:rsidR="0013780A">
        <w:rPr>
          <w:color w:val="000000" w:themeColor="text1"/>
        </w:rPr>
        <w:t>,</w:t>
      </w:r>
      <w:r>
        <w:rPr>
          <w:color w:val="000000" w:themeColor="text1"/>
        </w:rPr>
        <w:t xml:space="preserve"> což</w:t>
      </w:r>
      <w:r w:rsidR="001D7137">
        <w:rPr>
          <w:color w:val="000000" w:themeColor="text1"/>
        </w:rPr>
        <w:t xml:space="preserve"> slouží </w:t>
      </w:r>
      <w:r w:rsidR="001D7137" w:rsidRPr="00246B67">
        <w:rPr>
          <w:color w:val="000000" w:themeColor="text1"/>
        </w:rPr>
        <w:t>k nepřímé charakterizaci postavy</w:t>
      </w:r>
      <w:r w:rsidR="001D7137">
        <w:rPr>
          <w:color w:val="000000" w:themeColor="text1"/>
        </w:rPr>
        <w:t>.</w:t>
      </w:r>
      <w:r w:rsidR="00963620" w:rsidRPr="00246B67">
        <w:rPr>
          <w:color w:val="000000" w:themeColor="text1"/>
        </w:rPr>
        <w:t xml:space="preserve"> </w:t>
      </w:r>
    </w:p>
    <w:p w:rsidR="00963620" w:rsidRDefault="00963620" w:rsidP="00646300">
      <w:pPr>
        <w:pStyle w:val="Normlnweb"/>
        <w:spacing w:before="0" w:after="0" w:line="360" w:lineRule="auto"/>
        <w:jc w:val="both"/>
        <w:rPr>
          <w:color w:val="000000" w:themeColor="text1"/>
        </w:rPr>
      </w:pPr>
      <w:r w:rsidRPr="00246B67">
        <w:rPr>
          <w:color w:val="000000" w:themeColor="text1"/>
        </w:rPr>
        <w:t xml:space="preserve">U vybraných antroponym </w:t>
      </w:r>
      <w:r w:rsidR="001D7137">
        <w:rPr>
          <w:color w:val="000000" w:themeColor="text1"/>
        </w:rPr>
        <w:t xml:space="preserve">dále </w:t>
      </w:r>
      <w:r w:rsidRPr="00246B67">
        <w:rPr>
          <w:color w:val="000000" w:themeColor="text1"/>
        </w:rPr>
        <w:t>zkoumá, zda je možné jim přisoudit sociálně klasifikační funkci.</w:t>
      </w:r>
    </w:p>
    <w:p w:rsidR="00147D5A" w:rsidRDefault="00147D5A" w:rsidP="00646300">
      <w:pPr>
        <w:pStyle w:val="Normlnweb"/>
        <w:spacing w:before="0" w:after="0" w:line="360" w:lineRule="auto"/>
        <w:jc w:val="both"/>
        <w:rPr>
          <w:color w:val="000000" w:themeColor="text1"/>
        </w:rPr>
      </w:pPr>
    </w:p>
    <w:p w:rsidR="00D31430" w:rsidRPr="00246B67" w:rsidRDefault="00D31430" w:rsidP="00646300">
      <w:pPr>
        <w:pStyle w:val="Normlnweb"/>
        <w:spacing w:before="0" w:after="0" w:line="360" w:lineRule="auto"/>
        <w:jc w:val="both"/>
        <w:rPr>
          <w:i/>
          <w:color w:val="000000" w:themeColor="text1"/>
        </w:rPr>
      </w:pPr>
      <w:r>
        <w:rPr>
          <w:i/>
          <w:color w:val="000000" w:themeColor="text1"/>
        </w:rPr>
        <w:t xml:space="preserve"> </w:t>
      </w:r>
      <w:proofErr w:type="spellStart"/>
      <w:r w:rsidR="00963620" w:rsidRPr="001D7137">
        <w:rPr>
          <w:color w:val="000000" w:themeColor="text1"/>
        </w:rPr>
        <w:t>Margit</w:t>
      </w:r>
      <w:proofErr w:type="spellEnd"/>
      <w:r w:rsidR="00963620" w:rsidRPr="001D7137">
        <w:rPr>
          <w:color w:val="000000" w:themeColor="text1"/>
        </w:rPr>
        <w:t xml:space="preserve"> </w:t>
      </w:r>
      <w:proofErr w:type="spellStart"/>
      <w:r w:rsidR="00963620" w:rsidRPr="001D7137">
        <w:rPr>
          <w:color w:val="000000" w:themeColor="text1"/>
        </w:rPr>
        <w:t>Garajszky</w:t>
      </w:r>
      <w:proofErr w:type="spellEnd"/>
      <w:r>
        <w:rPr>
          <w:color w:val="000000" w:themeColor="text1"/>
        </w:rPr>
        <w:t xml:space="preserve">, </w:t>
      </w:r>
      <w:proofErr w:type="spellStart"/>
      <w:r w:rsidR="00AD6536" w:rsidRPr="00AD6536">
        <w:rPr>
          <w:i/>
          <w:color w:val="000000" w:themeColor="text1"/>
        </w:rPr>
        <w:t>F</w:t>
      </w:r>
      <w:r w:rsidRPr="00AD6536">
        <w:rPr>
          <w:i/>
          <w:color w:val="000000" w:themeColor="text1"/>
        </w:rPr>
        <w:t>u</w:t>
      </w:r>
      <w:r w:rsidRPr="00246B67">
        <w:rPr>
          <w:i/>
          <w:color w:val="000000" w:themeColor="text1"/>
        </w:rPr>
        <w:t>nkcie</w:t>
      </w:r>
      <w:proofErr w:type="spellEnd"/>
      <w:r w:rsidRPr="00246B67">
        <w:rPr>
          <w:i/>
          <w:color w:val="000000" w:themeColor="text1"/>
        </w:rPr>
        <w:t xml:space="preserve"> </w:t>
      </w:r>
      <w:proofErr w:type="spellStart"/>
      <w:r w:rsidRPr="00246B67">
        <w:rPr>
          <w:i/>
          <w:color w:val="000000" w:themeColor="text1"/>
        </w:rPr>
        <w:t>vlastných</w:t>
      </w:r>
      <w:proofErr w:type="spellEnd"/>
      <w:r w:rsidRPr="00246B67">
        <w:rPr>
          <w:i/>
          <w:color w:val="000000" w:themeColor="text1"/>
        </w:rPr>
        <w:t xml:space="preserve"> </w:t>
      </w:r>
      <w:proofErr w:type="spellStart"/>
      <w:r w:rsidRPr="00246B67">
        <w:rPr>
          <w:i/>
          <w:color w:val="000000" w:themeColor="text1"/>
        </w:rPr>
        <w:t>mien</w:t>
      </w:r>
      <w:proofErr w:type="spellEnd"/>
      <w:r w:rsidRPr="00246B67">
        <w:rPr>
          <w:i/>
          <w:color w:val="000000" w:themeColor="text1"/>
        </w:rPr>
        <w:t xml:space="preserve"> v tragédii a </w:t>
      </w:r>
      <w:proofErr w:type="spellStart"/>
      <w:r w:rsidRPr="00246B67">
        <w:rPr>
          <w:i/>
          <w:color w:val="000000" w:themeColor="text1"/>
        </w:rPr>
        <w:t>komédii</w:t>
      </w:r>
      <w:proofErr w:type="spellEnd"/>
      <w:r>
        <w:rPr>
          <w:i/>
          <w:color w:val="000000" w:themeColor="text1"/>
        </w:rPr>
        <w:t>.</w:t>
      </w:r>
      <w:r w:rsidRPr="00D31430">
        <w:rPr>
          <w:rStyle w:val="Znakapoznpodarou"/>
          <w:color w:val="000000" w:themeColor="text1"/>
        </w:rPr>
        <w:footnoteReference w:id="66"/>
      </w:r>
      <w:r w:rsidRPr="00246B67">
        <w:rPr>
          <w:i/>
          <w:color w:val="000000" w:themeColor="text1"/>
        </w:rPr>
        <w:t xml:space="preserve"> </w:t>
      </w:r>
    </w:p>
    <w:p w:rsidR="00963620" w:rsidRPr="00D31430" w:rsidRDefault="00963620" w:rsidP="00646300">
      <w:pPr>
        <w:pStyle w:val="Normlnweb"/>
        <w:spacing w:before="0" w:after="0" w:line="360" w:lineRule="auto"/>
        <w:jc w:val="both"/>
        <w:rPr>
          <w:color w:val="000000" w:themeColor="text1"/>
        </w:rPr>
      </w:pPr>
      <w:r w:rsidRPr="001D7137">
        <w:rPr>
          <w:color w:val="000000" w:themeColor="text1"/>
        </w:rPr>
        <w:t xml:space="preserve"> </w:t>
      </w:r>
      <w:r w:rsidR="001D7137">
        <w:rPr>
          <w:color w:val="000000" w:themeColor="text1"/>
        </w:rPr>
        <w:t>Autor</w:t>
      </w:r>
      <w:r w:rsidR="0013780A">
        <w:rPr>
          <w:color w:val="000000" w:themeColor="text1"/>
        </w:rPr>
        <w:t>a</w:t>
      </w:r>
      <w:r w:rsidR="001D7137">
        <w:rPr>
          <w:color w:val="000000" w:themeColor="text1"/>
        </w:rPr>
        <w:t xml:space="preserve"> </w:t>
      </w:r>
      <w:r w:rsidRPr="001D7137">
        <w:rPr>
          <w:color w:val="000000" w:themeColor="text1"/>
        </w:rPr>
        <w:t>zkoumá funkci</w:t>
      </w:r>
      <w:r w:rsidRPr="00246B67">
        <w:rPr>
          <w:color w:val="000000" w:themeColor="text1"/>
        </w:rPr>
        <w:t xml:space="preserve"> a způsob používání vlastních jmen ve slovenském dramatu v 70. letech 20. století. </w:t>
      </w:r>
      <w:r w:rsidR="00AD6536">
        <w:rPr>
          <w:color w:val="000000" w:themeColor="text1"/>
        </w:rPr>
        <w:t>Všímá si situací</w:t>
      </w:r>
      <w:r w:rsidR="00D31430">
        <w:rPr>
          <w:color w:val="000000" w:themeColor="text1"/>
        </w:rPr>
        <w:t>, kdy</w:t>
      </w:r>
      <w:r w:rsidRPr="00246B67">
        <w:rPr>
          <w:color w:val="000000" w:themeColor="text1"/>
        </w:rPr>
        <w:t xml:space="preserve"> identifikační funkci pln</w:t>
      </w:r>
      <w:r w:rsidR="00AD6536">
        <w:rPr>
          <w:color w:val="000000" w:themeColor="text1"/>
        </w:rPr>
        <w:t>í proprium, ale i</w:t>
      </w:r>
      <w:r w:rsidR="00D31430">
        <w:rPr>
          <w:color w:val="000000" w:themeColor="text1"/>
        </w:rPr>
        <w:t xml:space="preserve"> takových, kdy </w:t>
      </w:r>
      <w:r w:rsidR="001D7137">
        <w:rPr>
          <w:color w:val="000000" w:themeColor="text1"/>
        </w:rPr>
        <w:t>je identifikační funkce</w:t>
      </w:r>
      <w:r w:rsidRPr="00246B67">
        <w:rPr>
          <w:color w:val="000000" w:themeColor="text1"/>
        </w:rPr>
        <w:t xml:space="preserve"> přebírá</w:t>
      </w:r>
      <w:r w:rsidR="001D7137">
        <w:rPr>
          <w:color w:val="000000" w:themeColor="text1"/>
        </w:rPr>
        <w:t>na apelativem</w:t>
      </w:r>
      <w:r w:rsidRPr="00246B67">
        <w:rPr>
          <w:color w:val="000000" w:themeColor="text1"/>
        </w:rPr>
        <w:t>.</w:t>
      </w:r>
    </w:p>
    <w:p w:rsidR="00963620" w:rsidRPr="00246B67" w:rsidRDefault="00963620" w:rsidP="00646300">
      <w:pPr>
        <w:pStyle w:val="Normlnweb"/>
        <w:spacing w:before="0" w:after="0" w:line="360" w:lineRule="auto"/>
        <w:jc w:val="both"/>
        <w:rPr>
          <w:color w:val="000000" w:themeColor="text1"/>
        </w:rPr>
      </w:pPr>
      <w:r w:rsidRPr="00246B67">
        <w:rPr>
          <w:color w:val="000000" w:themeColor="text1"/>
        </w:rPr>
        <w:t>Kromě vlastních jmen</w:t>
      </w:r>
      <w:r w:rsidR="00D31430">
        <w:rPr>
          <w:color w:val="000000" w:themeColor="text1"/>
        </w:rPr>
        <w:t xml:space="preserve"> jednajících postav se zamýšlí</w:t>
      </w:r>
      <w:r w:rsidRPr="00246B67">
        <w:rPr>
          <w:color w:val="000000" w:themeColor="text1"/>
        </w:rPr>
        <w:t xml:space="preserve"> také nad jmény, která se objevují pouze v replikách vystupujících postav. </w:t>
      </w:r>
      <w:r w:rsidR="00D840CB">
        <w:rPr>
          <w:color w:val="000000" w:themeColor="text1"/>
        </w:rPr>
        <w:t>Tato jména rozděluje do dvou skupin</w:t>
      </w:r>
      <w:r w:rsidRPr="00246B67">
        <w:rPr>
          <w:color w:val="000000" w:themeColor="text1"/>
        </w:rPr>
        <w:t>. Prvním t</w:t>
      </w:r>
      <w:r w:rsidR="00D31430">
        <w:rPr>
          <w:color w:val="000000" w:themeColor="text1"/>
        </w:rPr>
        <w:t xml:space="preserve">ypem jsou jména autorská, existující </w:t>
      </w:r>
      <w:r w:rsidRPr="00246B67">
        <w:rPr>
          <w:color w:val="000000" w:themeColor="text1"/>
        </w:rPr>
        <w:t xml:space="preserve">ve fikčním světě. Jejich opodstatněnost je dána tím, že </w:t>
      </w:r>
      <w:r w:rsidR="000D4C3F">
        <w:rPr>
          <w:color w:val="000000" w:themeColor="text1"/>
        </w:rPr>
        <w:t>jsou s některou z</w:t>
      </w:r>
      <w:r w:rsidR="00D31430">
        <w:rPr>
          <w:color w:val="000000" w:themeColor="text1"/>
        </w:rPr>
        <w:t xml:space="preserve"> jednajících </w:t>
      </w:r>
      <w:r w:rsidR="000D4C3F">
        <w:rPr>
          <w:color w:val="000000" w:themeColor="text1"/>
        </w:rPr>
        <w:t>postav</w:t>
      </w:r>
      <w:r w:rsidRPr="00246B67">
        <w:rPr>
          <w:color w:val="000000" w:themeColor="text1"/>
        </w:rPr>
        <w:t xml:space="preserve"> ve vztahu. D</w:t>
      </w:r>
      <w:r w:rsidR="00D31430">
        <w:rPr>
          <w:color w:val="000000" w:themeColor="text1"/>
        </w:rPr>
        <w:t>r</w:t>
      </w:r>
      <w:r w:rsidRPr="00246B67">
        <w:rPr>
          <w:color w:val="000000" w:themeColor="text1"/>
        </w:rPr>
        <w:t>uhou</w:t>
      </w:r>
      <w:r w:rsidR="007A2F1B">
        <w:rPr>
          <w:color w:val="000000" w:themeColor="text1"/>
        </w:rPr>
        <w:t xml:space="preserve"> skupinu tvoří jména osob, které</w:t>
      </w:r>
      <w:r w:rsidRPr="00246B67">
        <w:rPr>
          <w:color w:val="000000" w:themeColor="text1"/>
        </w:rPr>
        <w:t xml:space="preserve"> nejsou </w:t>
      </w:r>
      <w:r w:rsidR="00D31430">
        <w:rPr>
          <w:color w:val="000000" w:themeColor="text1"/>
        </w:rPr>
        <w:t>vymyšleny autorem. Buď žily</w:t>
      </w:r>
      <w:r w:rsidRPr="00246B67">
        <w:rPr>
          <w:color w:val="000000" w:themeColor="text1"/>
        </w:rPr>
        <w:t xml:space="preserve">, žijí nebo pocházejí z jiného díla. </w:t>
      </w:r>
      <w:r w:rsidR="00D31430">
        <w:rPr>
          <w:color w:val="000000" w:themeColor="text1"/>
        </w:rPr>
        <w:t>Jejich</w:t>
      </w:r>
      <w:r w:rsidRPr="00246B67">
        <w:rPr>
          <w:color w:val="000000" w:themeColor="text1"/>
        </w:rPr>
        <w:t xml:space="preserve"> vlastní jména mají jistý kulturní kontext a slouží k intertextuálním odkazům.</w:t>
      </w:r>
    </w:p>
    <w:p w:rsidR="00D31430" w:rsidRPr="00246B67" w:rsidRDefault="00963620" w:rsidP="00646300">
      <w:pPr>
        <w:pStyle w:val="Normlnweb"/>
        <w:spacing w:before="0" w:after="0" w:line="360" w:lineRule="auto"/>
        <w:jc w:val="both"/>
        <w:rPr>
          <w:color w:val="000000" w:themeColor="text1"/>
        </w:rPr>
      </w:pPr>
      <w:r w:rsidRPr="000D4C3F">
        <w:rPr>
          <w:color w:val="000000" w:themeColor="text1"/>
        </w:rPr>
        <w:lastRenderedPageBreak/>
        <w:t>Romana Váchová</w:t>
      </w:r>
      <w:r w:rsidR="00D31430">
        <w:rPr>
          <w:color w:val="000000" w:themeColor="text1"/>
        </w:rPr>
        <w:t xml:space="preserve">, </w:t>
      </w:r>
      <w:r w:rsidR="00D31430" w:rsidRPr="00246B67">
        <w:rPr>
          <w:i/>
          <w:color w:val="000000" w:themeColor="text1"/>
        </w:rPr>
        <w:t>Funkce vlastních jmen v divad</w:t>
      </w:r>
      <w:r w:rsidR="00D31430">
        <w:rPr>
          <w:i/>
          <w:color w:val="000000" w:themeColor="text1"/>
        </w:rPr>
        <w:t>elních hrách Voskovce a Wericha.</w:t>
      </w:r>
      <w:r w:rsidR="00D31430" w:rsidRPr="00D31430">
        <w:rPr>
          <w:rStyle w:val="Znakapoznpodarou"/>
          <w:color w:val="000000" w:themeColor="text1"/>
        </w:rPr>
        <w:footnoteReference w:id="67"/>
      </w:r>
      <w:r w:rsidR="00D31430" w:rsidRPr="00D31430">
        <w:rPr>
          <w:color w:val="000000" w:themeColor="text1"/>
        </w:rPr>
        <w:t xml:space="preserve"> </w:t>
      </w:r>
      <w:r w:rsidR="00D31430" w:rsidRPr="00246B67">
        <w:rPr>
          <w:color w:val="000000" w:themeColor="text1"/>
        </w:rPr>
        <w:t xml:space="preserve"> </w:t>
      </w:r>
    </w:p>
    <w:p w:rsidR="00884478" w:rsidRDefault="00963620" w:rsidP="00646300">
      <w:pPr>
        <w:pStyle w:val="Normlnweb"/>
        <w:spacing w:before="0" w:after="0" w:line="360" w:lineRule="auto"/>
        <w:jc w:val="both"/>
        <w:rPr>
          <w:color w:val="000000" w:themeColor="text1"/>
        </w:rPr>
      </w:pPr>
      <w:r w:rsidRPr="000D4C3F">
        <w:rPr>
          <w:color w:val="000000" w:themeColor="text1"/>
        </w:rPr>
        <w:t>Předmětem</w:t>
      </w:r>
      <w:r w:rsidRPr="00246B67">
        <w:rPr>
          <w:color w:val="000000" w:themeColor="text1"/>
        </w:rPr>
        <w:t xml:space="preserve"> autorčina zájmu jsou</w:t>
      </w:r>
      <w:r w:rsidR="006C484D">
        <w:rPr>
          <w:color w:val="000000" w:themeColor="text1"/>
        </w:rPr>
        <w:t xml:space="preserve"> hlavně</w:t>
      </w:r>
      <w:r w:rsidRPr="00246B67">
        <w:rPr>
          <w:color w:val="000000" w:themeColor="text1"/>
        </w:rPr>
        <w:t xml:space="preserve"> jména autorská. </w:t>
      </w:r>
      <w:r w:rsidR="006C484D">
        <w:rPr>
          <w:color w:val="000000" w:themeColor="text1"/>
        </w:rPr>
        <w:t>Rozdě</w:t>
      </w:r>
      <w:r w:rsidR="00884478">
        <w:rPr>
          <w:color w:val="000000" w:themeColor="text1"/>
        </w:rPr>
        <w:t>luje je do tří skupin. J</w:t>
      </w:r>
      <w:r w:rsidR="00C1173A">
        <w:rPr>
          <w:color w:val="000000" w:themeColor="text1"/>
        </w:rPr>
        <w:t xml:space="preserve">ména </w:t>
      </w:r>
      <w:proofErr w:type="spellStart"/>
      <w:r w:rsidR="00C1173A">
        <w:rPr>
          <w:color w:val="000000" w:themeColor="text1"/>
        </w:rPr>
        <w:t>aluzivní</w:t>
      </w:r>
      <w:proofErr w:type="spellEnd"/>
      <w:r w:rsidR="00884478">
        <w:rPr>
          <w:color w:val="000000" w:themeColor="text1"/>
        </w:rPr>
        <w:t xml:space="preserve"> jsou vytvořena na základě</w:t>
      </w:r>
      <w:r w:rsidR="00C1173A">
        <w:rPr>
          <w:color w:val="000000" w:themeColor="text1"/>
        </w:rPr>
        <w:t xml:space="preserve"> </w:t>
      </w:r>
      <w:r w:rsidR="007A2F1B">
        <w:rPr>
          <w:color w:val="000000" w:themeColor="text1"/>
        </w:rPr>
        <w:t>narážky</w:t>
      </w:r>
      <w:r w:rsidR="00884478">
        <w:rPr>
          <w:color w:val="000000" w:themeColor="text1"/>
        </w:rPr>
        <w:t xml:space="preserve"> na nějaký jiný text nebo společenskou situaci. J</w:t>
      </w:r>
      <w:r w:rsidR="00C1173A">
        <w:rPr>
          <w:color w:val="000000" w:themeColor="text1"/>
        </w:rPr>
        <w:t>ako příklad autorka u</w:t>
      </w:r>
      <w:r w:rsidR="00AD6536">
        <w:rPr>
          <w:color w:val="000000" w:themeColor="text1"/>
        </w:rPr>
        <w:t>vádí postavy ze hry Kat a Blázen –</w:t>
      </w:r>
      <w:r w:rsidR="00C1173A">
        <w:rPr>
          <w:color w:val="000000" w:themeColor="text1"/>
        </w:rPr>
        <w:t xml:space="preserve"> </w:t>
      </w:r>
      <w:proofErr w:type="spellStart"/>
      <w:r w:rsidR="00C1173A">
        <w:rPr>
          <w:color w:val="000000" w:themeColor="text1"/>
        </w:rPr>
        <w:t>Gaspar</w:t>
      </w:r>
      <w:proofErr w:type="spellEnd"/>
      <w:r w:rsidR="00C1173A">
        <w:rPr>
          <w:color w:val="000000" w:themeColor="text1"/>
        </w:rPr>
        <w:t xml:space="preserve"> </w:t>
      </w:r>
      <w:proofErr w:type="spellStart"/>
      <w:r w:rsidR="00C1173A">
        <w:rPr>
          <w:color w:val="000000" w:themeColor="text1"/>
        </w:rPr>
        <w:t>Radůzo</w:t>
      </w:r>
      <w:proofErr w:type="spellEnd"/>
      <w:r w:rsidR="00C1173A">
        <w:rPr>
          <w:color w:val="000000" w:themeColor="text1"/>
        </w:rPr>
        <w:t xml:space="preserve"> a Melichar Mahuleno. </w:t>
      </w:r>
      <w:proofErr w:type="spellStart"/>
      <w:r w:rsidR="00C1173A">
        <w:rPr>
          <w:color w:val="000000" w:themeColor="text1"/>
        </w:rPr>
        <w:t>Radůzo</w:t>
      </w:r>
      <w:proofErr w:type="spellEnd"/>
      <w:r w:rsidR="00C1173A">
        <w:rPr>
          <w:color w:val="000000" w:themeColor="text1"/>
        </w:rPr>
        <w:t xml:space="preserve"> a Mahuleno nám evokují postavy </w:t>
      </w:r>
      <w:proofErr w:type="spellStart"/>
      <w:r w:rsidR="00C1173A">
        <w:rPr>
          <w:color w:val="000000" w:themeColor="text1"/>
        </w:rPr>
        <w:t>Radůze</w:t>
      </w:r>
      <w:proofErr w:type="spellEnd"/>
      <w:r w:rsidR="00C1173A">
        <w:rPr>
          <w:color w:val="000000" w:themeColor="text1"/>
        </w:rPr>
        <w:t xml:space="preserve"> a Mahuleny, </w:t>
      </w:r>
      <w:proofErr w:type="spellStart"/>
      <w:r w:rsidR="00C1173A">
        <w:rPr>
          <w:color w:val="000000" w:themeColor="text1"/>
        </w:rPr>
        <w:t>Gaspar</w:t>
      </w:r>
      <w:proofErr w:type="spellEnd"/>
      <w:r w:rsidR="00C1173A">
        <w:rPr>
          <w:color w:val="000000" w:themeColor="text1"/>
        </w:rPr>
        <w:t xml:space="preserve"> a Melichar zase dva ze Tří králů</w:t>
      </w:r>
      <w:r w:rsidR="00884478">
        <w:rPr>
          <w:color w:val="000000" w:themeColor="text1"/>
        </w:rPr>
        <w:t xml:space="preserve">. Jména konotační jsou tvořena podle určitého vzorce (Krev x Mlíko, </w:t>
      </w:r>
      <w:proofErr w:type="spellStart"/>
      <w:r w:rsidR="00884478">
        <w:rPr>
          <w:color w:val="000000" w:themeColor="text1"/>
        </w:rPr>
        <w:t>Skočdopolis</w:t>
      </w:r>
      <w:proofErr w:type="spellEnd"/>
      <w:r w:rsidR="00884478">
        <w:rPr>
          <w:color w:val="000000" w:themeColor="text1"/>
        </w:rPr>
        <w:t xml:space="preserve"> x </w:t>
      </w:r>
      <w:proofErr w:type="spellStart"/>
      <w:r w:rsidR="00884478">
        <w:rPr>
          <w:color w:val="000000" w:themeColor="text1"/>
        </w:rPr>
        <w:t>Nejezchlebos</w:t>
      </w:r>
      <w:proofErr w:type="spellEnd"/>
      <w:r w:rsidR="00884478">
        <w:rPr>
          <w:color w:val="000000" w:themeColor="text1"/>
        </w:rPr>
        <w:t xml:space="preserve">, Rub x Líc, Hej x Rup). </w:t>
      </w:r>
      <w:r w:rsidR="0059107E">
        <w:rPr>
          <w:color w:val="000000" w:themeColor="text1"/>
        </w:rPr>
        <w:t>Jako třetí skupinu autorka představuje slovní hříčky. Zde uv</w:t>
      </w:r>
      <w:r w:rsidR="007A2F1B">
        <w:rPr>
          <w:color w:val="000000" w:themeColor="text1"/>
        </w:rPr>
        <w:t xml:space="preserve">ádí příklad ze hry Kat a Blázen – </w:t>
      </w:r>
      <w:proofErr w:type="spellStart"/>
      <w:r w:rsidR="0059107E">
        <w:rPr>
          <w:color w:val="000000" w:themeColor="text1"/>
        </w:rPr>
        <w:t>Ibayo</w:t>
      </w:r>
      <w:proofErr w:type="spellEnd"/>
      <w:r w:rsidR="0059107E">
        <w:rPr>
          <w:color w:val="000000" w:themeColor="text1"/>
        </w:rPr>
        <w:t xml:space="preserve"> je jméno vlastence, </w:t>
      </w:r>
      <w:proofErr w:type="spellStart"/>
      <w:r w:rsidR="0059107E">
        <w:rPr>
          <w:color w:val="000000" w:themeColor="text1"/>
        </w:rPr>
        <w:t>Ibane</w:t>
      </w:r>
      <w:proofErr w:type="spellEnd"/>
      <w:r w:rsidR="00B07E58">
        <w:rPr>
          <w:color w:val="000000" w:themeColor="text1"/>
        </w:rPr>
        <w:t xml:space="preserve"> byl revolucionář. Podle autorky jejich sémantika navozuje pocit ne/souhlasu, ba jo x ba ne.</w:t>
      </w:r>
    </w:p>
    <w:p w:rsidR="00A22ED0" w:rsidRDefault="00A22ED0" w:rsidP="00646300">
      <w:pPr>
        <w:pStyle w:val="Normlnweb"/>
        <w:spacing w:before="0" w:after="0" w:line="360" w:lineRule="auto"/>
        <w:jc w:val="both"/>
        <w:rPr>
          <w:color w:val="000000" w:themeColor="text1"/>
        </w:rPr>
      </w:pPr>
    </w:p>
    <w:p w:rsidR="00963620" w:rsidRPr="00ED172A" w:rsidRDefault="00564710" w:rsidP="00646300">
      <w:pPr>
        <w:pStyle w:val="Normlnweb"/>
        <w:spacing w:before="0" w:after="0" w:line="360" w:lineRule="auto"/>
        <w:jc w:val="both"/>
        <w:rPr>
          <w:color w:val="000000" w:themeColor="text1"/>
        </w:rPr>
      </w:pPr>
      <w:r>
        <w:rPr>
          <w:color w:val="000000" w:themeColor="text1"/>
        </w:rPr>
        <w:t>1</w:t>
      </w:r>
      <w:r w:rsidR="00246B67" w:rsidRPr="00ED172A">
        <w:rPr>
          <w:color w:val="000000" w:themeColor="text1"/>
        </w:rPr>
        <w:t>.3</w:t>
      </w:r>
      <w:r w:rsidR="00ED172A">
        <w:rPr>
          <w:color w:val="000000" w:themeColor="text1"/>
        </w:rPr>
        <w:t>.2</w:t>
      </w:r>
      <w:r w:rsidR="00963620" w:rsidRPr="00ED172A">
        <w:rPr>
          <w:color w:val="000000" w:themeColor="text1"/>
        </w:rPr>
        <w:t xml:space="preserve"> LITERÁRNĚ TOPONYMICKÉ STUDIE</w:t>
      </w:r>
    </w:p>
    <w:p w:rsidR="00DE1183" w:rsidRPr="00147D5A" w:rsidRDefault="00DE1183" w:rsidP="00646300">
      <w:pPr>
        <w:pStyle w:val="Normlnweb"/>
        <w:spacing w:before="0" w:after="0" w:line="360" w:lineRule="auto"/>
        <w:jc w:val="both"/>
        <w:rPr>
          <w:i/>
          <w:color w:val="000000" w:themeColor="text1"/>
        </w:rPr>
      </w:pPr>
    </w:p>
    <w:p w:rsidR="004F6F84" w:rsidRDefault="00564710" w:rsidP="00646300">
      <w:pPr>
        <w:pStyle w:val="Normlnweb"/>
        <w:spacing w:before="0" w:after="0" w:line="360" w:lineRule="auto"/>
        <w:jc w:val="both"/>
        <w:rPr>
          <w:color w:val="000000" w:themeColor="text1"/>
        </w:rPr>
      </w:pPr>
      <w:r>
        <w:rPr>
          <w:color w:val="000000" w:themeColor="text1"/>
        </w:rPr>
        <w:t>1</w:t>
      </w:r>
      <w:r w:rsidR="00ED172A">
        <w:rPr>
          <w:color w:val="000000" w:themeColor="text1"/>
        </w:rPr>
        <w:t>.3.2</w:t>
      </w:r>
      <w:r w:rsidR="00DE1183">
        <w:rPr>
          <w:color w:val="000000" w:themeColor="text1"/>
        </w:rPr>
        <w:t>.1 TOPONYMICKÉ STUDIE OBSAHUJÍCÍ ROZBOR DĚL</w:t>
      </w:r>
    </w:p>
    <w:p w:rsidR="00DE1183" w:rsidRPr="00246B67" w:rsidRDefault="00DE1183" w:rsidP="00646300">
      <w:pPr>
        <w:pStyle w:val="Normlnweb"/>
        <w:spacing w:before="0" w:after="0" w:line="360" w:lineRule="auto"/>
        <w:jc w:val="both"/>
        <w:rPr>
          <w:color w:val="000000" w:themeColor="text1"/>
        </w:rPr>
      </w:pPr>
    </w:p>
    <w:p w:rsidR="002E55F5" w:rsidRPr="00246B67" w:rsidRDefault="004F6F84" w:rsidP="00646300">
      <w:pPr>
        <w:spacing w:after="0" w:line="360" w:lineRule="auto"/>
        <w:jc w:val="both"/>
        <w:rPr>
          <w:rFonts w:ascii="Times New Roman" w:hAnsi="Times New Roman" w:cs="Times New Roman"/>
          <w:i/>
          <w:color w:val="000000" w:themeColor="text1"/>
          <w:sz w:val="24"/>
          <w:szCs w:val="24"/>
        </w:rPr>
      </w:pPr>
      <w:r w:rsidRPr="00246B67">
        <w:rPr>
          <w:rFonts w:ascii="Times New Roman" w:hAnsi="Times New Roman" w:cs="Times New Roman"/>
          <w:i/>
          <w:color w:val="000000" w:themeColor="text1"/>
          <w:sz w:val="24"/>
          <w:szCs w:val="24"/>
        </w:rPr>
        <w:t>Jaroslav David</w:t>
      </w:r>
      <w:r w:rsidR="002E55F5">
        <w:rPr>
          <w:rFonts w:ascii="Times New Roman" w:hAnsi="Times New Roman" w:cs="Times New Roman"/>
          <w:i/>
          <w:color w:val="000000" w:themeColor="text1"/>
          <w:sz w:val="24"/>
          <w:szCs w:val="24"/>
        </w:rPr>
        <w:t xml:space="preserve">, </w:t>
      </w:r>
      <w:r w:rsidR="002E55F5" w:rsidRPr="00246B67">
        <w:rPr>
          <w:rFonts w:ascii="Times New Roman" w:hAnsi="Times New Roman" w:cs="Times New Roman"/>
          <w:i/>
          <w:color w:val="000000" w:themeColor="text1"/>
          <w:sz w:val="24"/>
          <w:szCs w:val="24"/>
        </w:rPr>
        <w:t>Ty lesovské stráně… (k literární a filmové toponymii)</w:t>
      </w:r>
      <w:r w:rsidR="002E55F5">
        <w:rPr>
          <w:rFonts w:ascii="Times New Roman" w:hAnsi="Times New Roman" w:cs="Times New Roman"/>
          <w:i/>
          <w:color w:val="000000" w:themeColor="text1"/>
          <w:sz w:val="24"/>
          <w:szCs w:val="24"/>
        </w:rPr>
        <w:t>.</w:t>
      </w:r>
      <w:r w:rsidR="002E55F5" w:rsidRPr="002E55F5">
        <w:rPr>
          <w:rStyle w:val="Znakapoznpodarou"/>
          <w:rFonts w:ascii="Times New Roman" w:hAnsi="Times New Roman" w:cs="Times New Roman"/>
          <w:color w:val="000000" w:themeColor="text1"/>
          <w:sz w:val="24"/>
          <w:szCs w:val="24"/>
        </w:rPr>
        <w:footnoteReference w:id="68"/>
      </w:r>
      <w:r w:rsidR="002E55F5" w:rsidRPr="00246B67">
        <w:rPr>
          <w:rFonts w:ascii="Times New Roman" w:hAnsi="Times New Roman" w:cs="Times New Roman"/>
          <w:i/>
          <w:color w:val="000000" w:themeColor="text1"/>
          <w:sz w:val="24"/>
          <w:szCs w:val="24"/>
        </w:rPr>
        <w:t xml:space="preserve"> </w:t>
      </w:r>
    </w:p>
    <w:p w:rsidR="004F6F84" w:rsidRPr="00246B67" w:rsidRDefault="002E55F5" w:rsidP="0064630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Předmětem</w:t>
      </w:r>
      <w:r w:rsidR="00AD6536">
        <w:rPr>
          <w:rFonts w:ascii="Times New Roman" w:hAnsi="Times New Roman" w:cs="Times New Roman"/>
          <w:color w:val="000000" w:themeColor="text1"/>
          <w:sz w:val="24"/>
          <w:szCs w:val="24"/>
        </w:rPr>
        <w:t xml:space="preserve"> studie</w:t>
      </w:r>
      <w:r>
        <w:rPr>
          <w:rFonts w:ascii="Times New Roman" w:hAnsi="Times New Roman" w:cs="Times New Roman"/>
          <w:color w:val="000000" w:themeColor="text1"/>
          <w:sz w:val="24"/>
          <w:szCs w:val="24"/>
        </w:rPr>
        <w:t xml:space="preserve"> je vztah </w:t>
      </w:r>
      <w:r w:rsidR="004F6F84" w:rsidRPr="00246B67">
        <w:rPr>
          <w:rFonts w:ascii="Times New Roman" w:hAnsi="Times New Roman" w:cs="Times New Roman"/>
          <w:color w:val="000000" w:themeColor="text1"/>
          <w:sz w:val="24"/>
          <w:szCs w:val="24"/>
        </w:rPr>
        <w:t>literární toponymie k reálnému</w:t>
      </w:r>
      <w:r>
        <w:rPr>
          <w:rFonts w:ascii="Times New Roman" w:hAnsi="Times New Roman" w:cs="Times New Roman"/>
          <w:color w:val="000000" w:themeColor="text1"/>
          <w:sz w:val="24"/>
          <w:szCs w:val="24"/>
        </w:rPr>
        <w:t xml:space="preserve"> toponymickému systému, tedy především otázka</w:t>
      </w:r>
      <w:r w:rsidR="004F6F84" w:rsidRPr="00246B67">
        <w:rPr>
          <w:rFonts w:ascii="Times New Roman" w:hAnsi="Times New Roman" w:cs="Times New Roman"/>
          <w:color w:val="000000" w:themeColor="text1"/>
          <w:sz w:val="24"/>
          <w:szCs w:val="24"/>
        </w:rPr>
        <w:t>, do jaké míry kopíruje literární systém po formální stránce systém reálných toponym. Materiálem k </w:t>
      </w:r>
      <w:proofErr w:type="spellStart"/>
      <w:r w:rsidR="004F6F84" w:rsidRPr="00246B67">
        <w:rPr>
          <w:rFonts w:ascii="Times New Roman" w:hAnsi="Times New Roman" w:cs="Times New Roman"/>
          <w:color w:val="000000" w:themeColor="text1"/>
          <w:sz w:val="24"/>
          <w:szCs w:val="24"/>
        </w:rPr>
        <w:t>li</w:t>
      </w:r>
      <w:r w:rsidR="007A2F1B">
        <w:rPr>
          <w:rFonts w:ascii="Times New Roman" w:hAnsi="Times New Roman" w:cs="Times New Roman"/>
          <w:color w:val="000000" w:themeColor="text1"/>
          <w:sz w:val="24"/>
          <w:szCs w:val="24"/>
        </w:rPr>
        <w:t>terárně</w:t>
      </w:r>
      <w:r>
        <w:rPr>
          <w:rFonts w:ascii="Times New Roman" w:hAnsi="Times New Roman" w:cs="Times New Roman"/>
          <w:color w:val="000000" w:themeColor="text1"/>
          <w:sz w:val="24"/>
          <w:szCs w:val="24"/>
        </w:rPr>
        <w:t>onomastickému</w:t>
      </w:r>
      <w:proofErr w:type="spellEnd"/>
      <w:r>
        <w:rPr>
          <w:rFonts w:ascii="Times New Roman" w:hAnsi="Times New Roman" w:cs="Times New Roman"/>
          <w:color w:val="000000" w:themeColor="text1"/>
          <w:sz w:val="24"/>
          <w:szCs w:val="24"/>
        </w:rPr>
        <w:t xml:space="preserve"> výzkum</w:t>
      </w:r>
      <w:r w:rsidR="007A2F1B">
        <w:rPr>
          <w:rFonts w:ascii="Times New Roman" w:hAnsi="Times New Roman" w:cs="Times New Roman"/>
          <w:color w:val="000000" w:themeColor="text1"/>
          <w:sz w:val="24"/>
          <w:szCs w:val="24"/>
        </w:rPr>
        <w:t>u</w:t>
      </w:r>
      <w:r w:rsidR="004F6F84" w:rsidRPr="00246B67">
        <w:rPr>
          <w:rFonts w:ascii="Times New Roman" w:hAnsi="Times New Roman" w:cs="Times New Roman"/>
          <w:color w:val="000000" w:themeColor="text1"/>
          <w:sz w:val="24"/>
          <w:szCs w:val="24"/>
        </w:rPr>
        <w:t xml:space="preserve"> bylo 250 literárních toponym. Do své analýzy zařadil pouze toponyma autorská.</w:t>
      </w:r>
    </w:p>
    <w:p w:rsidR="002E457A" w:rsidRDefault="004F6F84" w:rsidP="00646300">
      <w:pPr>
        <w:spacing w:after="0" w:line="360" w:lineRule="auto"/>
        <w:jc w:val="both"/>
        <w:rPr>
          <w:rFonts w:ascii="Times New Roman" w:hAnsi="Times New Roman" w:cs="Times New Roman"/>
          <w:color w:val="000000" w:themeColor="text1"/>
          <w:sz w:val="24"/>
          <w:szCs w:val="24"/>
        </w:rPr>
      </w:pPr>
      <w:r w:rsidRPr="00246B67">
        <w:rPr>
          <w:rFonts w:ascii="Times New Roman" w:hAnsi="Times New Roman" w:cs="Times New Roman"/>
          <w:color w:val="000000" w:themeColor="text1"/>
          <w:sz w:val="24"/>
          <w:szCs w:val="24"/>
        </w:rPr>
        <w:t>Upozorňuje na skutečnost, že literární toponyma jsou velmi často tvořena pomocí reá</w:t>
      </w:r>
      <w:r w:rsidR="002E55F5">
        <w:rPr>
          <w:rFonts w:ascii="Times New Roman" w:hAnsi="Times New Roman" w:cs="Times New Roman"/>
          <w:color w:val="000000" w:themeColor="text1"/>
          <w:sz w:val="24"/>
          <w:szCs w:val="24"/>
        </w:rPr>
        <w:t>l</w:t>
      </w:r>
      <w:r w:rsidR="007A2F1B">
        <w:rPr>
          <w:rFonts w:ascii="Times New Roman" w:hAnsi="Times New Roman" w:cs="Times New Roman"/>
          <w:color w:val="000000" w:themeColor="text1"/>
          <w:sz w:val="24"/>
          <w:szCs w:val="24"/>
        </w:rPr>
        <w:t xml:space="preserve">ných </w:t>
      </w:r>
      <w:proofErr w:type="spellStart"/>
      <w:r w:rsidR="007A2F1B">
        <w:rPr>
          <w:rFonts w:ascii="Times New Roman" w:hAnsi="Times New Roman" w:cs="Times New Roman"/>
          <w:color w:val="000000" w:themeColor="text1"/>
          <w:sz w:val="24"/>
          <w:szCs w:val="24"/>
        </w:rPr>
        <w:t>topoformantů</w:t>
      </w:r>
      <w:proofErr w:type="spellEnd"/>
      <w:r w:rsidR="007A2F1B">
        <w:rPr>
          <w:rFonts w:ascii="Times New Roman" w:hAnsi="Times New Roman" w:cs="Times New Roman"/>
          <w:color w:val="000000" w:themeColor="text1"/>
          <w:sz w:val="24"/>
          <w:szCs w:val="24"/>
        </w:rPr>
        <w:t>, nejčastěji  -</w:t>
      </w:r>
      <w:proofErr w:type="spellStart"/>
      <w:r w:rsidR="002E55F5">
        <w:rPr>
          <w:rFonts w:ascii="Times New Roman" w:hAnsi="Times New Roman" w:cs="Times New Roman"/>
          <w:color w:val="000000" w:themeColor="text1"/>
          <w:sz w:val="24"/>
          <w:szCs w:val="24"/>
        </w:rPr>
        <w:t>ov</w:t>
      </w:r>
      <w:proofErr w:type="spellEnd"/>
      <w:r w:rsidR="002E55F5">
        <w:rPr>
          <w:rFonts w:ascii="Times New Roman" w:hAnsi="Times New Roman" w:cs="Times New Roman"/>
          <w:color w:val="000000" w:themeColor="text1"/>
          <w:sz w:val="24"/>
          <w:szCs w:val="24"/>
        </w:rPr>
        <w:t xml:space="preserve"> nebo -</w:t>
      </w:r>
      <w:proofErr w:type="spellStart"/>
      <w:r w:rsidRPr="00246B67">
        <w:rPr>
          <w:rFonts w:ascii="Times New Roman" w:hAnsi="Times New Roman" w:cs="Times New Roman"/>
          <w:color w:val="000000" w:themeColor="text1"/>
          <w:sz w:val="24"/>
          <w:szCs w:val="24"/>
        </w:rPr>
        <w:t>ice</w:t>
      </w:r>
      <w:proofErr w:type="spellEnd"/>
      <w:r w:rsidRPr="00246B67">
        <w:rPr>
          <w:rFonts w:ascii="Times New Roman" w:hAnsi="Times New Roman" w:cs="Times New Roman"/>
          <w:color w:val="000000" w:themeColor="text1"/>
          <w:sz w:val="24"/>
          <w:szCs w:val="24"/>
        </w:rPr>
        <w:t>. Dále se</w:t>
      </w:r>
      <w:r w:rsidR="00AD6536">
        <w:rPr>
          <w:rFonts w:ascii="Times New Roman" w:hAnsi="Times New Roman" w:cs="Times New Roman"/>
          <w:color w:val="000000" w:themeColor="text1"/>
          <w:sz w:val="24"/>
          <w:szCs w:val="24"/>
        </w:rPr>
        <w:t xml:space="preserve"> autor</w:t>
      </w:r>
      <w:r w:rsidRPr="00246B67">
        <w:rPr>
          <w:rFonts w:ascii="Times New Roman" w:hAnsi="Times New Roman" w:cs="Times New Roman"/>
          <w:color w:val="000000" w:themeColor="text1"/>
          <w:sz w:val="24"/>
          <w:szCs w:val="24"/>
        </w:rPr>
        <w:t xml:space="preserve"> zabývá vztahem </w:t>
      </w:r>
      <w:r w:rsidR="002E55F5">
        <w:rPr>
          <w:rFonts w:ascii="Times New Roman" w:hAnsi="Times New Roman" w:cs="Times New Roman"/>
          <w:color w:val="000000" w:themeColor="text1"/>
          <w:sz w:val="24"/>
          <w:szCs w:val="24"/>
        </w:rPr>
        <w:t>motivace základu jména k obsahu</w:t>
      </w:r>
      <w:r w:rsidRPr="00246B67">
        <w:rPr>
          <w:rFonts w:ascii="Times New Roman" w:hAnsi="Times New Roman" w:cs="Times New Roman"/>
          <w:color w:val="000000" w:themeColor="text1"/>
          <w:sz w:val="24"/>
          <w:szCs w:val="24"/>
        </w:rPr>
        <w:t xml:space="preserve"> nebo celkovému vyznění díla. Základ toponyma může napovídat, kde se děj odehrává (</w:t>
      </w:r>
      <w:proofErr w:type="spellStart"/>
      <w:r w:rsidRPr="00246B67">
        <w:rPr>
          <w:rFonts w:ascii="Times New Roman" w:hAnsi="Times New Roman" w:cs="Times New Roman"/>
          <w:color w:val="000000" w:themeColor="text1"/>
          <w:sz w:val="24"/>
          <w:szCs w:val="24"/>
        </w:rPr>
        <w:t>Severov</w:t>
      </w:r>
      <w:proofErr w:type="spellEnd"/>
      <w:r w:rsidRPr="00246B67">
        <w:rPr>
          <w:rFonts w:ascii="Times New Roman" w:hAnsi="Times New Roman" w:cs="Times New Roman"/>
          <w:color w:val="000000" w:themeColor="text1"/>
          <w:sz w:val="24"/>
          <w:szCs w:val="24"/>
        </w:rPr>
        <w:t xml:space="preserve">, </w:t>
      </w:r>
      <w:proofErr w:type="spellStart"/>
      <w:r w:rsidRPr="00246B67">
        <w:rPr>
          <w:rFonts w:ascii="Times New Roman" w:hAnsi="Times New Roman" w:cs="Times New Roman"/>
          <w:color w:val="000000" w:themeColor="text1"/>
          <w:sz w:val="24"/>
          <w:szCs w:val="24"/>
        </w:rPr>
        <w:t>Kotov</w:t>
      </w:r>
      <w:proofErr w:type="spellEnd"/>
      <w:r w:rsidRPr="00246B67">
        <w:rPr>
          <w:rFonts w:ascii="Times New Roman" w:hAnsi="Times New Roman" w:cs="Times New Roman"/>
          <w:color w:val="000000" w:themeColor="text1"/>
          <w:sz w:val="24"/>
          <w:szCs w:val="24"/>
        </w:rPr>
        <w:t xml:space="preserve">, </w:t>
      </w:r>
      <w:proofErr w:type="spellStart"/>
      <w:r w:rsidRPr="00246B67">
        <w:rPr>
          <w:rFonts w:ascii="Times New Roman" w:hAnsi="Times New Roman" w:cs="Times New Roman"/>
          <w:color w:val="000000" w:themeColor="text1"/>
          <w:sz w:val="24"/>
          <w:szCs w:val="24"/>
        </w:rPr>
        <w:t>Lesov</w:t>
      </w:r>
      <w:proofErr w:type="spellEnd"/>
      <w:r w:rsidRPr="00246B67">
        <w:rPr>
          <w:rFonts w:ascii="Times New Roman" w:hAnsi="Times New Roman" w:cs="Times New Roman"/>
          <w:color w:val="000000" w:themeColor="text1"/>
          <w:sz w:val="24"/>
          <w:szCs w:val="24"/>
        </w:rPr>
        <w:t>)</w:t>
      </w:r>
      <w:r w:rsidR="002E55F5">
        <w:rPr>
          <w:rFonts w:ascii="Times New Roman" w:hAnsi="Times New Roman" w:cs="Times New Roman"/>
          <w:color w:val="000000" w:themeColor="text1"/>
          <w:sz w:val="24"/>
          <w:szCs w:val="24"/>
        </w:rPr>
        <w:t>,</w:t>
      </w:r>
      <w:r w:rsidRPr="00246B67">
        <w:rPr>
          <w:rFonts w:ascii="Times New Roman" w:hAnsi="Times New Roman" w:cs="Times New Roman"/>
          <w:color w:val="000000" w:themeColor="text1"/>
          <w:sz w:val="24"/>
          <w:szCs w:val="24"/>
        </w:rPr>
        <w:t xml:space="preserve"> a uvádět čtenáře do prostředí. Jména evokující zah</w:t>
      </w:r>
      <w:r w:rsidR="002E55F5">
        <w:rPr>
          <w:rFonts w:ascii="Times New Roman" w:hAnsi="Times New Roman" w:cs="Times New Roman"/>
          <w:color w:val="000000" w:themeColor="text1"/>
          <w:sz w:val="24"/>
          <w:szCs w:val="24"/>
        </w:rPr>
        <w:t>raničí mohou být zcela vymyšlená</w:t>
      </w:r>
      <w:r w:rsidRPr="00246B67">
        <w:rPr>
          <w:rFonts w:ascii="Times New Roman" w:hAnsi="Times New Roman" w:cs="Times New Roman"/>
          <w:color w:val="000000" w:themeColor="text1"/>
          <w:sz w:val="24"/>
          <w:szCs w:val="24"/>
        </w:rPr>
        <w:t xml:space="preserve">, ale také mohou vycházet ze stereotypní představy o názvosloví určité země. </w:t>
      </w:r>
      <w:r w:rsidR="002E457A">
        <w:rPr>
          <w:rFonts w:ascii="Times New Roman" w:hAnsi="Times New Roman" w:cs="Times New Roman"/>
          <w:color w:val="000000" w:themeColor="text1"/>
          <w:sz w:val="24"/>
          <w:szCs w:val="24"/>
        </w:rPr>
        <w:t>Autor ukazuje, že také v humoristické literatuře vlastní</w:t>
      </w:r>
      <w:r w:rsidRPr="00246B67">
        <w:rPr>
          <w:rFonts w:ascii="Times New Roman" w:hAnsi="Times New Roman" w:cs="Times New Roman"/>
          <w:color w:val="000000" w:themeColor="text1"/>
          <w:sz w:val="24"/>
          <w:szCs w:val="24"/>
        </w:rPr>
        <w:t xml:space="preserve"> jména vycházejí z formální charakteristiky reálných toponym ( </w:t>
      </w:r>
      <w:proofErr w:type="spellStart"/>
      <w:r w:rsidRPr="00246B67">
        <w:rPr>
          <w:rFonts w:ascii="Times New Roman" w:hAnsi="Times New Roman" w:cs="Times New Roman"/>
          <w:color w:val="000000" w:themeColor="text1"/>
          <w:sz w:val="24"/>
          <w:szCs w:val="24"/>
        </w:rPr>
        <w:t>Květoliby</w:t>
      </w:r>
      <w:proofErr w:type="spellEnd"/>
      <w:r w:rsidRPr="00246B67">
        <w:rPr>
          <w:rFonts w:ascii="Times New Roman" w:hAnsi="Times New Roman" w:cs="Times New Roman"/>
          <w:color w:val="000000" w:themeColor="text1"/>
          <w:sz w:val="24"/>
          <w:szCs w:val="24"/>
        </w:rPr>
        <w:t xml:space="preserve"> pod Lipou, Mokrá nad Soupravou, Krokovy Vary).</w:t>
      </w:r>
      <w:r w:rsidR="002E457A">
        <w:rPr>
          <w:rFonts w:ascii="Times New Roman" w:hAnsi="Times New Roman" w:cs="Times New Roman"/>
          <w:color w:val="000000" w:themeColor="text1"/>
          <w:sz w:val="24"/>
          <w:szCs w:val="24"/>
        </w:rPr>
        <w:t xml:space="preserve"> </w:t>
      </w:r>
      <w:r w:rsidRPr="00246B67">
        <w:rPr>
          <w:rFonts w:ascii="Times New Roman" w:hAnsi="Times New Roman" w:cs="Times New Roman"/>
          <w:color w:val="000000" w:themeColor="text1"/>
          <w:sz w:val="24"/>
          <w:szCs w:val="24"/>
        </w:rPr>
        <w:t xml:space="preserve">Jako další podstatný rys literární toponymie jmenuje autor sklon k typizaci. </w:t>
      </w:r>
      <w:r w:rsidR="002E55F5">
        <w:rPr>
          <w:rFonts w:ascii="Times New Roman" w:hAnsi="Times New Roman" w:cs="Times New Roman"/>
          <w:color w:val="000000" w:themeColor="text1"/>
          <w:sz w:val="24"/>
          <w:szCs w:val="24"/>
        </w:rPr>
        <w:t>K té dochází</w:t>
      </w:r>
      <w:r w:rsidRPr="00246B67">
        <w:rPr>
          <w:rFonts w:ascii="Times New Roman" w:hAnsi="Times New Roman" w:cs="Times New Roman"/>
          <w:color w:val="000000" w:themeColor="text1"/>
          <w:sz w:val="24"/>
          <w:szCs w:val="24"/>
        </w:rPr>
        <w:t>, pokud autor používá určitý typ místního jména vypůjčený z reálné toponymie (Hradi</w:t>
      </w:r>
      <w:r w:rsidR="002E55F5">
        <w:rPr>
          <w:rFonts w:ascii="Times New Roman" w:hAnsi="Times New Roman" w:cs="Times New Roman"/>
          <w:color w:val="000000" w:themeColor="text1"/>
          <w:sz w:val="24"/>
          <w:szCs w:val="24"/>
        </w:rPr>
        <w:t>ště, Kostelec – české maloměsts</w:t>
      </w:r>
      <w:r w:rsidRPr="00246B67">
        <w:rPr>
          <w:rFonts w:ascii="Times New Roman" w:hAnsi="Times New Roman" w:cs="Times New Roman"/>
          <w:color w:val="000000" w:themeColor="text1"/>
          <w:sz w:val="24"/>
          <w:szCs w:val="24"/>
        </w:rPr>
        <w:t>ké prostředí).</w:t>
      </w:r>
    </w:p>
    <w:p w:rsidR="00147D5A" w:rsidRDefault="00147D5A" w:rsidP="00646300">
      <w:pPr>
        <w:spacing w:after="0" w:line="360" w:lineRule="auto"/>
        <w:jc w:val="both"/>
        <w:rPr>
          <w:rFonts w:ascii="Times New Roman" w:hAnsi="Times New Roman" w:cs="Times New Roman"/>
          <w:color w:val="000000" w:themeColor="text1"/>
          <w:sz w:val="24"/>
          <w:szCs w:val="24"/>
        </w:rPr>
      </w:pPr>
    </w:p>
    <w:p w:rsidR="002E55F5" w:rsidRPr="00246B67" w:rsidRDefault="002E55F5" w:rsidP="00646300">
      <w:pPr>
        <w:pStyle w:val="Normlnweb"/>
        <w:spacing w:before="0" w:after="0" w:line="360" w:lineRule="auto"/>
        <w:jc w:val="both"/>
        <w:rPr>
          <w:i/>
          <w:color w:val="000000" w:themeColor="text1"/>
        </w:rPr>
      </w:pPr>
      <w:r>
        <w:rPr>
          <w:color w:val="000000" w:themeColor="text1"/>
        </w:rPr>
        <w:lastRenderedPageBreak/>
        <w:t xml:space="preserve">J. Říhová, </w:t>
      </w:r>
      <w:r w:rsidRPr="00246B67">
        <w:rPr>
          <w:i/>
          <w:color w:val="000000" w:themeColor="text1"/>
        </w:rPr>
        <w:t>Místní názvy v knihách Vladimíra Neffa.</w:t>
      </w:r>
      <w:r w:rsidRPr="002E55F5">
        <w:rPr>
          <w:rStyle w:val="Znakapoznpodarou"/>
          <w:color w:val="000000" w:themeColor="text1"/>
        </w:rPr>
        <w:footnoteReference w:id="69"/>
      </w:r>
      <w:r w:rsidRPr="00246B67">
        <w:rPr>
          <w:i/>
          <w:color w:val="000000" w:themeColor="text1"/>
        </w:rPr>
        <w:t xml:space="preserve"> </w:t>
      </w:r>
    </w:p>
    <w:p w:rsidR="000D4C3F" w:rsidRDefault="002E457A" w:rsidP="00646300">
      <w:pPr>
        <w:pStyle w:val="Normlnweb"/>
        <w:spacing w:before="0" w:after="0" w:line="360" w:lineRule="auto"/>
        <w:jc w:val="both"/>
        <w:rPr>
          <w:color w:val="000000" w:themeColor="text1"/>
        </w:rPr>
      </w:pPr>
      <w:r>
        <w:rPr>
          <w:color w:val="000000" w:themeColor="text1"/>
        </w:rPr>
        <w:t xml:space="preserve">Autorka se věnuje jak místním jménům reálným, tak i </w:t>
      </w:r>
      <w:r w:rsidR="000D4C3F" w:rsidRPr="00246B67">
        <w:rPr>
          <w:color w:val="000000" w:themeColor="text1"/>
        </w:rPr>
        <w:t>jménům auto</w:t>
      </w:r>
      <w:r w:rsidR="00F0364A">
        <w:rPr>
          <w:color w:val="000000" w:themeColor="text1"/>
        </w:rPr>
        <w:t xml:space="preserve">rským, která v sobě nesou specifické rysy </w:t>
      </w:r>
      <w:r w:rsidR="000D4C3F" w:rsidRPr="00246B67">
        <w:rPr>
          <w:color w:val="000000" w:themeColor="text1"/>
        </w:rPr>
        <w:t>neobyče</w:t>
      </w:r>
      <w:r w:rsidR="00A4743F">
        <w:rPr>
          <w:color w:val="000000" w:themeColor="text1"/>
        </w:rPr>
        <w:t>jnosti a</w:t>
      </w:r>
      <w:r w:rsidR="00F0364A">
        <w:rPr>
          <w:color w:val="000000" w:themeColor="text1"/>
        </w:rPr>
        <w:t xml:space="preserve"> metaforičnosti. </w:t>
      </w:r>
      <w:r w:rsidR="000D4C3F" w:rsidRPr="00246B67">
        <w:rPr>
          <w:color w:val="000000" w:themeColor="text1"/>
        </w:rPr>
        <w:t>Analyzuje míst</w:t>
      </w:r>
      <w:r w:rsidR="002770D1">
        <w:rPr>
          <w:color w:val="000000" w:themeColor="text1"/>
        </w:rPr>
        <w:t>n</w:t>
      </w:r>
      <w:r w:rsidR="000D4C3F" w:rsidRPr="00246B67">
        <w:rPr>
          <w:color w:val="000000" w:themeColor="text1"/>
        </w:rPr>
        <w:t>í názvy v</w:t>
      </w:r>
      <w:r w:rsidR="002770D1">
        <w:rPr>
          <w:color w:val="000000" w:themeColor="text1"/>
        </w:rPr>
        <w:t xml:space="preserve"> Neffových prózách </w:t>
      </w:r>
      <w:r w:rsidR="000D4C3F" w:rsidRPr="00246B67">
        <w:rPr>
          <w:color w:val="000000" w:themeColor="text1"/>
        </w:rPr>
        <w:t xml:space="preserve">Třináctá komnata a Marie a zahradník. </w:t>
      </w:r>
      <w:r w:rsidR="00F0364A">
        <w:rPr>
          <w:color w:val="000000" w:themeColor="text1"/>
        </w:rPr>
        <w:t xml:space="preserve">Děj </w:t>
      </w:r>
      <w:r w:rsidR="00944B16">
        <w:rPr>
          <w:color w:val="000000" w:themeColor="text1"/>
        </w:rPr>
        <w:t xml:space="preserve">obou próz je úzce </w:t>
      </w:r>
      <w:r w:rsidR="00A4743F">
        <w:rPr>
          <w:color w:val="000000" w:themeColor="text1"/>
        </w:rPr>
        <w:t xml:space="preserve">spjat </w:t>
      </w:r>
      <w:r w:rsidR="00F0364A">
        <w:rPr>
          <w:color w:val="000000" w:themeColor="text1"/>
        </w:rPr>
        <w:t>s mal</w:t>
      </w:r>
      <w:r w:rsidR="00A4743F">
        <w:rPr>
          <w:color w:val="000000" w:themeColor="text1"/>
        </w:rPr>
        <w:t>ostranským</w:t>
      </w:r>
      <w:r w:rsidR="00F0364A">
        <w:rPr>
          <w:color w:val="000000" w:themeColor="text1"/>
        </w:rPr>
        <w:t xml:space="preserve"> prostředím.</w:t>
      </w:r>
      <w:r w:rsidR="00F0364A" w:rsidRPr="00F0364A">
        <w:rPr>
          <w:color w:val="000000" w:themeColor="text1"/>
        </w:rPr>
        <w:t xml:space="preserve"> </w:t>
      </w:r>
      <w:r w:rsidR="00F0364A">
        <w:rPr>
          <w:color w:val="000000" w:themeColor="text1"/>
        </w:rPr>
        <w:t>Některá jména jsou ponechána v reálné podob</w:t>
      </w:r>
      <w:r w:rsidR="007A2F1B">
        <w:rPr>
          <w:color w:val="000000" w:themeColor="text1"/>
        </w:rPr>
        <w:t>ě (Malá</w:t>
      </w:r>
      <w:r w:rsidR="00F0364A">
        <w:rPr>
          <w:color w:val="000000" w:themeColor="text1"/>
        </w:rPr>
        <w:t xml:space="preserve"> Strana, Vltava, Nerudova ulice). U </w:t>
      </w:r>
      <w:r w:rsidR="00A4743F">
        <w:rPr>
          <w:color w:val="000000" w:themeColor="text1"/>
        </w:rPr>
        <w:t>vymyšlených</w:t>
      </w:r>
      <w:r w:rsidR="00F0364A">
        <w:rPr>
          <w:color w:val="000000" w:themeColor="text1"/>
        </w:rPr>
        <w:t xml:space="preserve"> jmen se</w:t>
      </w:r>
      <w:r w:rsidR="00A4743F">
        <w:rPr>
          <w:color w:val="000000" w:themeColor="text1"/>
        </w:rPr>
        <w:t xml:space="preserve"> autorka</w:t>
      </w:r>
      <w:r w:rsidR="00F0364A">
        <w:rPr>
          <w:color w:val="000000" w:themeColor="text1"/>
        </w:rPr>
        <w:t xml:space="preserve"> pokouší zjistit motivaci jejich pojmenování</w:t>
      </w:r>
      <w:r w:rsidR="00944B16">
        <w:rPr>
          <w:color w:val="000000" w:themeColor="text1"/>
        </w:rPr>
        <w:t xml:space="preserve"> a snaží se nalézt jejich reálnou předlohu. </w:t>
      </w:r>
      <w:r w:rsidR="00F0364A">
        <w:rPr>
          <w:color w:val="000000" w:themeColor="text1"/>
        </w:rPr>
        <w:t xml:space="preserve">Identifikuje tak </w:t>
      </w:r>
      <w:r w:rsidR="00AD6536">
        <w:t>Kamenný</w:t>
      </w:r>
      <w:r w:rsidR="00F0364A" w:rsidRPr="00AD6536">
        <w:t xml:space="preserve"> m</w:t>
      </w:r>
      <w:r w:rsidR="00F0364A">
        <w:rPr>
          <w:color w:val="000000" w:themeColor="text1"/>
        </w:rPr>
        <w:t xml:space="preserve">ost jako Karlův most, </w:t>
      </w:r>
      <w:r w:rsidR="00944B16">
        <w:rPr>
          <w:color w:val="000000" w:themeColor="text1"/>
        </w:rPr>
        <w:t>Ostrůvek jako Kampu, ulici U mlýnů</w:t>
      </w:r>
      <w:r w:rsidR="00A4743F">
        <w:rPr>
          <w:color w:val="000000" w:themeColor="text1"/>
        </w:rPr>
        <w:t xml:space="preserve"> jako ulici</w:t>
      </w:r>
      <w:r w:rsidR="00944B16">
        <w:rPr>
          <w:color w:val="000000" w:themeColor="text1"/>
        </w:rPr>
        <w:t xml:space="preserve"> U Sovových mlýnů</w:t>
      </w:r>
      <w:r w:rsidR="00A4743F">
        <w:rPr>
          <w:color w:val="000000" w:themeColor="text1"/>
        </w:rPr>
        <w:t>.</w:t>
      </w:r>
    </w:p>
    <w:p w:rsidR="002E55F5" w:rsidRDefault="002E55F5" w:rsidP="00646300">
      <w:pPr>
        <w:pStyle w:val="Normlnweb"/>
        <w:spacing w:before="0" w:after="0" w:line="360" w:lineRule="auto"/>
        <w:jc w:val="both"/>
        <w:rPr>
          <w:color w:val="000000" w:themeColor="text1"/>
        </w:rPr>
      </w:pPr>
    </w:p>
    <w:p w:rsidR="00963620" w:rsidRPr="00DE1183" w:rsidRDefault="00564710" w:rsidP="00646300">
      <w:pPr>
        <w:pStyle w:val="Normlnweb"/>
        <w:spacing w:before="0" w:after="0" w:line="360" w:lineRule="auto"/>
        <w:jc w:val="both"/>
        <w:rPr>
          <w:color w:val="000000" w:themeColor="text1"/>
        </w:rPr>
      </w:pPr>
      <w:r>
        <w:rPr>
          <w:color w:val="000000" w:themeColor="text1"/>
        </w:rPr>
        <w:t>1</w:t>
      </w:r>
      <w:r w:rsidR="00ED172A">
        <w:rPr>
          <w:color w:val="000000" w:themeColor="text1"/>
        </w:rPr>
        <w:t>.3.2</w:t>
      </w:r>
      <w:r w:rsidR="00DE1183" w:rsidRPr="00DE1183">
        <w:rPr>
          <w:color w:val="000000" w:themeColor="text1"/>
        </w:rPr>
        <w:t>.2 TEORETICKÉ STUDIE ANALYZUJÍCÍ LITERÁRNÍ TOPONYMA Z HLEDISKA FUNKČNÍHO</w:t>
      </w:r>
    </w:p>
    <w:p w:rsidR="00963620" w:rsidRPr="00246B67" w:rsidRDefault="00963620" w:rsidP="00646300">
      <w:pPr>
        <w:pStyle w:val="Normlnweb"/>
        <w:spacing w:before="0" w:after="0" w:line="360" w:lineRule="auto"/>
        <w:jc w:val="both"/>
        <w:rPr>
          <w:color w:val="000000" w:themeColor="text1"/>
        </w:rPr>
      </w:pPr>
    </w:p>
    <w:p w:rsidR="002E55F5" w:rsidRPr="00246B67" w:rsidRDefault="002E55F5" w:rsidP="00646300">
      <w:pPr>
        <w:pStyle w:val="Normlnweb"/>
        <w:spacing w:before="0" w:after="0" w:line="360" w:lineRule="auto"/>
        <w:jc w:val="both"/>
        <w:rPr>
          <w:i/>
          <w:color w:val="000000" w:themeColor="text1"/>
        </w:rPr>
      </w:pPr>
      <w:r>
        <w:rPr>
          <w:color w:val="000000" w:themeColor="text1"/>
        </w:rPr>
        <w:t xml:space="preserve">Žaneta Dvořáková, </w:t>
      </w:r>
      <w:proofErr w:type="spellStart"/>
      <w:r w:rsidRPr="00246B67">
        <w:rPr>
          <w:i/>
          <w:color w:val="000000" w:themeColor="text1"/>
        </w:rPr>
        <w:t>Baker</w:t>
      </w:r>
      <w:proofErr w:type="spellEnd"/>
      <w:r w:rsidRPr="00246B67">
        <w:rPr>
          <w:i/>
          <w:color w:val="000000" w:themeColor="text1"/>
        </w:rPr>
        <w:t xml:space="preserve"> </w:t>
      </w:r>
      <w:proofErr w:type="spellStart"/>
      <w:r w:rsidRPr="00246B67">
        <w:rPr>
          <w:i/>
          <w:color w:val="000000" w:themeColor="text1"/>
        </w:rPr>
        <w:t>Street</w:t>
      </w:r>
      <w:proofErr w:type="spellEnd"/>
      <w:r w:rsidRPr="00246B67">
        <w:rPr>
          <w:i/>
          <w:color w:val="000000" w:themeColor="text1"/>
        </w:rPr>
        <w:t xml:space="preserve">, Příčná ulice a ulice Mazaných řemeslníků – tři typy </w:t>
      </w:r>
      <w:proofErr w:type="spellStart"/>
      <w:r w:rsidRPr="00246B67">
        <w:rPr>
          <w:i/>
          <w:color w:val="000000" w:themeColor="text1"/>
        </w:rPr>
        <w:t>urbanonym</w:t>
      </w:r>
      <w:proofErr w:type="spellEnd"/>
      <w:r w:rsidRPr="00246B67">
        <w:rPr>
          <w:i/>
          <w:color w:val="000000" w:themeColor="text1"/>
        </w:rPr>
        <w:t xml:space="preserve"> v beletrii a jejich funkce</w:t>
      </w:r>
      <w:r>
        <w:rPr>
          <w:i/>
          <w:color w:val="000000" w:themeColor="text1"/>
        </w:rPr>
        <w:t>.</w:t>
      </w:r>
      <w:r w:rsidRPr="002E55F5">
        <w:rPr>
          <w:rStyle w:val="Znakapoznpodarou"/>
          <w:color w:val="000000" w:themeColor="text1"/>
        </w:rPr>
        <w:footnoteReference w:id="70"/>
      </w:r>
      <w:r w:rsidRPr="002E55F5">
        <w:rPr>
          <w:color w:val="000000" w:themeColor="text1"/>
        </w:rPr>
        <w:t xml:space="preserve"> </w:t>
      </w:r>
    </w:p>
    <w:p w:rsidR="00144C8E" w:rsidRDefault="00963620" w:rsidP="00646300">
      <w:pPr>
        <w:pStyle w:val="Normlnweb"/>
        <w:spacing w:before="0" w:after="0" w:line="360" w:lineRule="auto"/>
        <w:jc w:val="both"/>
        <w:rPr>
          <w:color w:val="000000" w:themeColor="text1"/>
        </w:rPr>
      </w:pPr>
      <w:r w:rsidRPr="00246B67">
        <w:rPr>
          <w:color w:val="000000" w:themeColor="text1"/>
        </w:rPr>
        <w:t xml:space="preserve">Autorka věnuje pozornost fiktivním toponymům v literatuře a jejich vztahu k toponymům reálným. Zaměřuje se na užívání </w:t>
      </w:r>
      <w:proofErr w:type="spellStart"/>
      <w:r w:rsidRPr="00246B67">
        <w:rPr>
          <w:color w:val="000000" w:themeColor="text1"/>
        </w:rPr>
        <w:t>urbanonym</w:t>
      </w:r>
      <w:proofErr w:type="spellEnd"/>
      <w:r w:rsidRPr="00246B67">
        <w:rPr>
          <w:color w:val="000000" w:themeColor="text1"/>
        </w:rPr>
        <w:t xml:space="preserve"> v literatuře a především na </w:t>
      </w:r>
      <w:r w:rsidR="002E55F5">
        <w:rPr>
          <w:color w:val="000000" w:themeColor="text1"/>
        </w:rPr>
        <w:t>jejich funkce v textu.</w:t>
      </w:r>
      <w:r w:rsidRPr="00246B67">
        <w:rPr>
          <w:color w:val="000000" w:themeColor="text1"/>
        </w:rPr>
        <w:t xml:space="preserve"> </w:t>
      </w:r>
    </w:p>
    <w:p w:rsidR="00963620" w:rsidRPr="00246B67" w:rsidRDefault="002E55F5" w:rsidP="00646300">
      <w:pPr>
        <w:pStyle w:val="Normlnweb"/>
        <w:spacing w:before="0" w:after="0" w:line="360" w:lineRule="auto"/>
        <w:jc w:val="both"/>
        <w:rPr>
          <w:i/>
          <w:color w:val="000000" w:themeColor="text1"/>
        </w:rPr>
      </w:pPr>
      <w:r>
        <w:rPr>
          <w:color w:val="000000" w:themeColor="text1"/>
        </w:rPr>
        <w:t>R</w:t>
      </w:r>
      <w:r w:rsidR="00963620" w:rsidRPr="00246B67">
        <w:rPr>
          <w:color w:val="000000" w:themeColor="text1"/>
        </w:rPr>
        <w:t xml:space="preserve">ozlišuje dva základní druhy </w:t>
      </w:r>
      <w:proofErr w:type="spellStart"/>
      <w:r w:rsidR="00963620" w:rsidRPr="00246B67">
        <w:rPr>
          <w:color w:val="000000" w:themeColor="text1"/>
        </w:rPr>
        <w:t>urbanonym</w:t>
      </w:r>
      <w:proofErr w:type="spellEnd"/>
      <w:r>
        <w:rPr>
          <w:color w:val="000000" w:themeColor="text1"/>
        </w:rPr>
        <w:t>,</w:t>
      </w:r>
      <w:r w:rsidR="00963620" w:rsidRPr="00246B67">
        <w:rPr>
          <w:color w:val="000000" w:themeColor="text1"/>
        </w:rPr>
        <w:t xml:space="preserve"> a to </w:t>
      </w:r>
      <w:r>
        <w:rPr>
          <w:i/>
          <w:iCs/>
          <w:color w:val="000000" w:themeColor="text1"/>
        </w:rPr>
        <w:t>reá</w:t>
      </w:r>
      <w:r w:rsidR="00963620" w:rsidRPr="00246B67">
        <w:rPr>
          <w:i/>
          <w:iCs/>
          <w:color w:val="000000" w:themeColor="text1"/>
        </w:rPr>
        <w:t>lná a fiktivn</w:t>
      </w:r>
      <w:r w:rsidR="00963620" w:rsidRPr="00246B67">
        <w:rPr>
          <w:i/>
          <w:color w:val="000000" w:themeColor="text1"/>
        </w:rPr>
        <w:t>í</w:t>
      </w:r>
      <w:r w:rsidR="00963620" w:rsidRPr="00246B67">
        <w:rPr>
          <w:color w:val="000000" w:themeColor="text1"/>
        </w:rPr>
        <w:t xml:space="preserve">. </w:t>
      </w:r>
      <w:r>
        <w:rPr>
          <w:color w:val="000000" w:themeColor="text1"/>
        </w:rPr>
        <w:t xml:space="preserve">Ty </w:t>
      </w:r>
      <w:r w:rsidR="00963620" w:rsidRPr="00246B67">
        <w:rPr>
          <w:color w:val="000000" w:themeColor="text1"/>
        </w:rPr>
        <w:t xml:space="preserve">blíže specifikuje a rozšiřuje na vlastní, podrobnější klasifikaci </w:t>
      </w:r>
      <w:proofErr w:type="spellStart"/>
      <w:r w:rsidR="00963620" w:rsidRPr="00246B67">
        <w:rPr>
          <w:color w:val="000000" w:themeColor="text1"/>
        </w:rPr>
        <w:t>urbanonym</w:t>
      </w:r>
      <w:proofErr w:type="spellEnd"/>
      <w:r w:rsidR="00963620" w:rsidRPr="00246B67">
        <w:rPr>
          <w:color w:val="000000" w:themeColor="text1"/>
        </w:rPr>
        <w:t xml:space="preserve">. </w:t>
      </w:r>
    </w:p>
    <w:p w:rsidR="00963620" w:rsidRPr="00BA2759" w:rsidRDefault="00963620" w:rsidP="00646300">
      <w:pPr>
        <w:pStyle w:val="Normlnweb"/>
        <w:spacing w:before="0" w:after="0" w:line="360" w:lineRule="auto"/>
        <w:jc w:val="both"/>
        <w:rPr>
          <w:i/>
          <w:color w:val="000000" w:themeColor="text1"/>
        </w:rPr>
      </w:pPr>
      <w:proofErr w:type="spellStart"/>
      <w:r w:rsidRPr="00246B67">
        <w:rPr>
          <w:color w:val="000000" w:themeColor="text1"/>
        </w:rPr>
        <w:t>Urbanonyma</w:t>
      </w:r>
      <w:proofErr w:type="spellEnd"/>
      <w:r w:rsidRPr="00246B67">
        <w:rPr>
          <w:color w:val="000000" w:themeColor="text1"/>
        </w:rPr>
        <w:t xml:space="preserve"> rozděluje do tří typů. Nejprve představuje </w:t>
      </w:r>
      <w:r w:rsidRPr="00246B67">
        <w:rPr>
          <w:i/>
          <w:color w:val="000000" w:themeColor="text1"/>
        </w:rPr>
        <w:t>„autentická“ jména v „reálném“ světě</w:t>
      </w:r>
      <w:r w:rsidRPr="00246B67">
        <w:rPr>
          <w:color w:val="000000" w:themeColor="text1"/>
        </w:rPr>
        <w:t>, kdy se autoři snaží vyvolat iluzi reálnosti.</w:t>
      </w:r>
      <w:r w:rsidR="00E40F3F">
        <w:rPr>
          <w:color w:val="000000" w:themeColor="text1"/>
        </w:rPr>
        <w:t xml:space="preserve"> </w:t>
      </w:r>
      <w:r w:rsidR="002E55F5">
        <w:rPr>
          <w:color w:val="000000" w:themeColor="text1"/>
        </w:rPr>
        <w:t>Vyslovuje domněnku</w:t>
      </w:r>
      <w:r w:rsidRPr="00246B67">
        <w:rPr>
          <w:color w:val="000000" w:themeColor="text1"/>
        </w:rPr>
        <w:t xml:space="preserve">, že tento typ </w:t>
      </w:r>
      <w:proofErr w:type="spellStart"/>
      <w:r w:rsidRPr="00246B67">
        <w:rPr>
          <w:color w:val="000000" w:themeColor="text1"/>
        </w:rPr>
        <w:t>urbanonym</w:t>
      </w:r>
      <w:proofErr w:type="spellEnd"/>
      <w:r w:rsidRPr="00246B67">
        <w:rPr>
          <w:color w:val="000000" w:themeColor="text1"/>
        </w:rPr>
        <w:t xml:space="preserve"> je v literatuře nejužívanější</w:t>
      </w:r>
      <w:r w:rsidRPr="00AD6536">
        <w:rPr>
          <w:color w:val="000000" w:themeColor="text1"/>
        </w:rPr>
        <w:t xml:space="preserve">. </w:t>
      </w:r>
      <w:r w:rsidR="002E55F5" w:rsidRPr="00AD6536">
        <w:rPr>
          <w:color w:val="000000" w:themeColor="text1"/>
        </w:rPr>
        <w:t>Z</w:t>
      </w:r>
      <w:r w:rsidRPr="00AD6536">
        <w:rPr>
          <w:color w:val="000000" w:themeColor="text1"/>
        </w:rPr>
        <w:t>miňuje</w:t>
      </w:r>
      <w:r w:rsidR="002E55F5" w:rsidRPr="00AD6536">
        <w:rPr>
          <w:color w:val="000000" w:themeColor="text1"/>
        </w:rPr>
        <w:t xml:space="preserve"> se</w:t>
      </w:r>
      <w:r w:rsidRPr="00AD6536">
        <w:rPr>
          <w:color w:val="000000" w:themeColor="text1"/>
        </w:rPr>
        <w:t xml:space="preserve"> také o situaci, kdy se reálně existující názvy proslavily až po jejich</w:t>
      </w:r>
      <w:r w:rsidR="00E40F3F">
        <w:rPr>
          <w:color w:val="000000" w:themeColor="text1"/>
        </w:rPr>
        <w:t xml:space="preserve"> užití v literatuře (</w:t>
      </w:r>
      <w:proofErr w:type="spellStart"/>
      <w:r w:rsidR="00E40F3F" w:rsidRPr="006F0225">
        <w:rPr>
          <w:color w:val="000000" w:themeColor="text1"/>
        </w:rPr>
        <w:t>Baker</w:t>
      </w:r>
      <w:proofErr w:type="spellEnd"/>
      <w:r w:rsidR="00E40F3F" w:rsidRPr="006F0225">
        <w:rPr>
          <w:color w:val="000000" w:themeColor="text1"/>
        </w:rPr>
        <w:t xml:space="preserve"> </w:t>
      </w:r>
      <w:proofErr w:type="spellStart"/>
      <w:r w:rsidR="00E40F3F" w:rsidRPr="006F0225">
        <w:rPr>
          <w:color w:val="000000" w:themeColor="text1"/>
        </w:rPr>
        <w:t>Street</w:t>
      </w:r>
      <w:proofErr w:type="spellEnd"/>
      <w:r w:rsidR="00E40F3F" w:rsidRPr="00E40F3F">
        <w:rPr>
          <w:i/>
          <w:color w:val="000000" w:themeColor="text1"/>
        </w:rPr>
        <w:t xml:space="preserve"> </w:t>
      </w:r>
      <w:r w:rsidR="00E40F3F">
        <w:rPr>
          <w:color w:val="000000" w:themeColor="text1"/>
        </w:rPr>
        <w:t xml:space="preserve">v Londýně, kde měl žít </w:t>
      </w:r>
      <w:proofErr w:type="spellStart"/>
      <w:r w:rsidR="00E40F3F">
        <w:rPr>
          <w:color w:val="000000" w:themeColor="text1"/>
        </w:rPr>
        <w:t>Sherlock</w:t>
      </w:r>
      <w:proofErr w:type="spellEnd"/>
      <w:r w:rsidR="00E40F3F">
        <w:rPr>
          <w:color w:val="000000" w:themeColor="text1"/>
        </w:rPr>
        <w:t xml:space="preserve"> </w:t>
      </w:r>
      <w:proofErr w:type="spellStart"/>
      <w:r w:rsidR="00E40F3F">
        <w:rPr>
          <w:color w:val="000000" w:themeColor="text1"/>
        </w:rPr>
        <w:t>Holmes</w:t>
      </w:r>
      <w:proofErr w:type="spellEnd"/>
      <w:r w:rsidR="00E40F3F">
        <w:rPr>
          <w:color w:val="000000" w:themeColor="text1"/>
        </w:rPr>
        <w:t>).</w:t>
      </w:r>
      <w:r w:rsidRPr="00246B67">
        <w:rPr>
          <w:color w:val="000000" w:themeColor="text1"/>
        </w:rPr>
        <w:t xml:space="preserve"> Svou pozornost soustředí na funkce, které reálná jména v beletrii plní. Primárně se jedná o funkci identifikační, dále pak asociační, lokalizační a klasifik</w:t>
      </w:r>
      <w:r w:rsidR="00AD6536">
        <w:rPr>
          <w:color w:val="000000" w:themeColor="text1"/>
        </w:rPr>
        <w:t xml:space="preserve">ující (z hlediska místa, doby). </w:t>
      </w:r>
      <w:proofErr w:type="spellStart"/>
      <w:r w:rsidR="00AD6536">
        <w:rPr>
          <w:color w:val="000000" w:themeColor="text1"/>
        </w:rPr>
        <w:t>U</w:t>
      </w:r>
      <w:r w:rsidRPr="00246B67">
        <w:rPr>
          <w:color w:val="000000" w:themeColor="text1"/>
        </w:rPr>
        <w:t>rbanonyma</w:t>
      </w:r>
      <w:proofErr w:type="spellEnd"/>
      <w:r w:rsidR="00AD6536">
        <w:rPr>
          <w:color w:val="000000" w:themeColor="text1"/>
        </w:rPr>
        <w:t xml:space="preserve"> mohou</w:t>
      </w:r>
      <w:r w:rsidRPr="00246B67">
        <w:rPr>
          <w:color w:val="000000" w:themeColor="text1"/>
        </w:rPr>
        <w:t xml:space="preserve"> plnit funkci iluzionistickou, symbolickou a estetickou. </w:t>
      </w:r>
    </w:p>
    <w:p w:rsidR="00963620" w:rsidRPr="00246B67" w:rsidRDefault="00963620" w:rsidP="00646300">
      <w:pPr>
        <w:pStyle w:val="Normlnweb"/>
        <w:spacing w:before="0" w:after="0" w:line="360" w:lineRule="auto"/>
        <w:jc w:val="both"/>
        <w:rPr>
          <w:color w:val="000000" w:themeColor="text1"/>
        </w:rPr>
      </w:pPr>
      <w:r w:rsidRPr="00246B67">
        <w:rPr>
          <w:color w:val="000000" w:themeColor="text1"/>
        </w:rPr>
        <w:t xml:space="preserve">Jako další typ </w:t>
      </w:r>
      <w:proofErr w:type="spellStart"/>
      <w:r w:rsidRPr="00246B67">
        <w:rPr>
          <w:color w:val="000000" w:themeColor="text1"/>
        </w:rPr>
        <w:t>urbanonym</w:t>
      </w:r>
      <w:proofErr w:type="spellEnd"/>
      <w:r w:rsidRPr="00246B67">
        <w:rPr>
          <w:color w:val="000000" w:themeColor="text1"/>
        </w:rPr>
        <w:t>, s</w:t>
      </w:r>
      <w:r w:rsidR="00E40F3F">
        <w:rPr>
          <w:color w:val="000000" w:themeColor="text1"/>
        </w:rPr>
        <w:t>e</w:t>
      </w:r>
      <w:r w:rsidRPr="00246B67">
        <w:rPr>
          <w:color w:val="000000" w:themeColor="text1"/>
        </w:rPr>
        <w:t xml:space="preserve"> kterým se můžeme v beletrii setkat, nám autorka představuje </w:t>
      </w:r>
      <w:r w:rsidR="002E55F5">
        <w:rPr>
          <w:i/>
          <w:color w:val="000000" w:themeColor="text1"/>
        </w:rPr>
        <w:t xml:space="preserve">fiktivní </w:t>
      </w:r>
      <w:proofErr w:type="spellStart"/>
      <w:r w:rsidR="002E55F5">
        <w:rPr>
          <w:i/>
          <w:color w:val="000000" w:themeColor="text1"/>
        </w:rPr>
        <w:t>urbanonyma</w:t>
      </w:r>
      <w:proofErr w:type="spellEnd"/>
      <w:r w:rsidR="002E55F5">
        <w:rPr>
          <w:i/>
          <w:color w:val="000000" w:themeColor="text1"/>
        </w:rPr>
        <w:t xml:space="preserve"> situovaná</w:t>
      </w:r>
      <w:r w:rsidRPr="00246B67">
        <w:rPr>
          <w:i/>
          <w:color w:val="000000" w:themeColor="text1"/>
        </w:rPr>
        <w:t xml:space="preserve"> do „reálného“ světa</w:t>
      </w:r>
      <w:r w:rsidRPr="00246B67">
        <w:rPr>
          <w:color w:val="000000" w:themeColor="text1"/>
        </w:rPr>
        <w:t xml:space="preserve">. Tento typ jmen není </w:t>
      </w:r>
      <w:r w:rsidR="00144C8E">
        <w:rPr>
          <w:color w:val="000000" w:themeColor="text1"/>
        </w:rPr>
        <w:t>po</w:t>
      </w:r>
      <w:r w:rsidRPr="00246B67">
        <w:rPr>
          <w:color w:val="000000" w:themeColor="text1"/>
        </w:rPr>
        <w:t xml:space="preserve">dle </w:t>
      </w:r>
      <w:r w:rsidR="00144C8E">
        <w:rPr>
          <w:color w:val="000000" w:themeColor="text1"/>
        </w:rPr>
        <w:t xml:space="preserve">Ž. </w:t>
      </w:r>
      <w:r w:rsidRPr="00246B67">
        <w:rPr>
          <w:color w:val="000000" w:themeColor="text1"/>
        </w:rPr>
        <w:t xml:space="preserve">Dvořákové příliš častý. Většinou jsou tato </w:t>
      </w:r>
      <w:proofErr w:type="spellStart"/>
      <w:r w:rsidRPr="00246B67">
        <w:rPr>
          <w:color w:val="000000" w:themeColor="text1"/>
        </w:rPr>
        <w:t>urbanonyma</w:t>
      </w:r>
      <w:proofErr w:type="spellEnd"/>
      <w:r w:rsidR="00144C8E">
        <w:rPr>
          <w:color w:val="000000" w:themeColor="text1"/>
        </w:rPr>
        <w:t xml:space="preserve"> utvořena podle vzoru reálných </w:t>
      </w:r>
      <w:proofErr w:type="spellStart"/>
      <w:r w:rsidR="00144C8E">
        <w:rPr>
          <w:color w:val="000000" w:themeColor="text1"/>
        </w:rPr>
        <w:t>urbanonym</w:t>
      </w:r>
      <w:proofErr w:type="spellEnd"/>
      <w:r w:rsidR="00144C8E">
        <w:rPr>
          <w:color w:val="000000" w:themeColor="text1"/>
        </w:rPr>
        <w:t xml:space="preserve">, čímž budí </w:t>
      </w:r>
      <w:r w:rsidRPr="00246B67">
        <w:rPr>
          <w:color w:val="000000" w:themeColor="text1"/>
        </w:rPr>
        <w:t>zdání reálnost</w:t>
      </w:r>
      <w:r w:rsidR="002E55F5">
        <w:rPr>
          <w:color w:val="000000" w:themeColor="text1"/>
        </w:rPr>
        <w:t xml:space="preserve">i. Fiktivní </w:t>
      </w:r>
      <w:proofErr w:type="spellStart"/>
      <w:r w:rsidR="002E55F5">
        <w:rPr>
          <w:color w:val="000000" w:themeColor="text1"/>
        </w:rPr>
        <w:t>urbanonyma</w:t>
      </w:r>
      <w:proofErr w:type="spellEnd"/>
      <w:r w:rsidR="002E55F5">
        <w:rPr>
          <w:color w:val="000000" w:themeColor="text1"/>
        </w:rPr>
        <w:t xml:space="preserve"> situovaná</w:t>
      </w:r>
      <w:r w:rsidRPr="00246B67">
        <w:rPr>
          <w:color w:val="000000" w:themeColor="text1"/>
        </w:rPr>
        <w:t xml:space="preserve"> do </w:t>
      </w:r>
      <w:r w:rsidR="00144C8E">
        <w:rPr>
          <w:color w:val="000000" w:themeColor="text1"/>
        </w:rPr>
        <w:t>„reálného“</w:t>
      </w:r>
      <w:r w:rsidRPr="00246B67">
        <w:rPr>
          <w:color w:val="000000" w:themeColor="text1"/>
        </w:rPr>
        <w:t xml:space="preserve"> světa plní funkci identifikační, estetickou a především funkci iluzionistickou a charakterizační</w:t>
      </w:r>
      <w:r w:rsidR="002E55F5">
        <w:rPr>
          <w:color w:val="000000" w:themeColor="text1"/>
        </w:rPr>
        <w:t>.</w:t>
      </w:r>
    </w:p>
    <w:p w:rsidR="00963620" w:rsidRDefault="00144C8E" w:rsidP="00646300">
      <w:pPr>
        <w:pStyle w:val="Normlnweb"/>
        <w:spacing w:before="0" w:after="0" w:line="360" w:lineRule="auto"/>
        <w:jc w:val="both"/>
        <w:rPr>
          <w:color w:val="000000" w:themeColor="text1"/>
        </w:rPr>
      </w:pPr>
      <w:r>
        <w:rPr>
          <w:color w:val="000000" w:themeColor="text1"/>
        </w:rPr>
        <w:lastRenderedPageBreak/>
        <w:t xml:space="preserve">Jako třetí typ literárních </w:t>
      </w:r>
      <w:proofErr w:type="spellStart"/>
      <w:r>
        <w:rPr>
          <w:color w:val="000000" w:themeColor="text1"/>
        </w:rPr>
        <w:t>urbanonym</w:t>
      </w:r>
      <w:proofErr w:type="spellEnd"/>
      <w:r>
        <w:rPr>
          <w:color w:val="000000" w:themeColor="text1"/>
        </w:rPr>
        <w:t xml:space="preserve"> autorka představuje </w:t>
      </w:r>
      <w:r>
        <w:rPr>
          <w:i/>
          <w:color w:val="000000" w:themeColor="text1"/>
        </w:rPr>
        <w:t>fiktivní jména</w:t>
      </w:r>
      <w:r w:rsidR="00963620" w:rsidRPr="00246B67">
        <w:rPr>
          <w:i/>
          <w:color w:val="000000" w:themeColor="text1"/>
        </w:rPr>
        <w:t xml:space="preserve"> ve fiktivním světě</w:t>
      </w:r>
      <w:r w:rsidR="00963620" w:rsidRPr="00246B67">
        <w:rPr>
          <w:color w:val="000000" w:themeColor="text1"/>
        </w:rPr>
        <w:t xml:space="preserve">. Pro ukázku volí uliční názvosloví z knih o Zeměploše od T. </w:t>
      </w:r>
      <w:proofErr w:type="spellStart"/>
      <w:r w:rsidR="00963620" w:rsidRPr="00246B67">
        <w:rPr>
          <w:color w:val="000000" w:themeColor="text1"/>
        </w:rPr>
        <w:t>Pratcheta</w:t>
      </w:r>
      <w:proofErr w:type="spellEnd"/>
      <w:r w:rsidR="00E40F3F">
        <w:rPr>
          <w:color w:val="000000" w:themeColor="text1"/>
        </w:rPr>
        <w:t xml:space="preserve"> (města </w:t>
      </w:r>
      <w:proofErr w:type="spellStart"/>
      <w:r w:rsidR="00E40F3F" w:rsidRPr="006F0225">
        <w:rPr>
          <w:color w:val="000000" w:themeColor="text1"/>
        </w:rPr>
        <w:t>Ankhu</w:t>
      </w:r>
      <w:proofErr w:type="spellEnd"/>
      <w:r w:rsidR="00E40F3F" w:rsidRPr="006F0225">
        <w:rPr>
          <w:color w:val="000000" w:themeColor="text1"/>
        </w:rPr>
        <w:t xml:space="preserve"> a </w:t>
      </w:r>
      <w:proofErr w:type="spellStart"/>
      <w:r w:rsidR="00E40F3F" w:rsidRPr="006F0225">
        <w:rPr>
          <w:color w:val="000000" w:themeColor="text1"/>
        </w:rPr>
        <w:t>Morpork</w:t>
      </w:r>
      <w:proofErr w:type="spellEnd"/>
      <w:r w:rsidR="00E40F3F" w:rsidRPr="006F0225">
        <w:rPr>
          <w:color w:val="000000" w:themeColor="text1"/>
        </w:rPr>
        <w:t>, Boží třída, ulice Malých bohů)</w:t>
      </w:r>
      <w:r w:rsidR="00963620" w:rsidRPr="006F0225">
        <w:rPr>
          <w:color w:val="000000" w:themeColor="text1"/>
        </w:rPr>
        <w:t xml:space="preserve">, </w:t>
      </w:r>
      <w:r w:rsidR="00963620" w:rsidRPr="00246B67">
        <w:rPr>
          <w:color w:val="000000" w:themeColor="text1"/>
        </w:rPr>
        <w:t xml:space="preserve">v nichž některé názvy plní funkci charakterizační, jiné iluzionistickou či </w:t>
      </w:r>
      <w:proofErr w:type="spellStart"/>
      <w:r w:rsidR="00963620" w:rsidRPr="00246B67">
        <w:rPr>
          <w:color w:val="000000" w:themeColor="text1"/>
        </w:rPr>
        <w:t>antiiluzionistickou</w:t>
      </w:r>
      <w:proofErr w:type="spellEnd"/>
      <w:r w:rsidR="00963620" w:rsidRPr="00246B67">
        <w:rPr>
          <w:color w:val="000000" w:themeColor="text1"/>
        </w:rPr>
        <w:t xml:space="preserve"> (tato funkce demonstruje vymyšlenost jména). Dále je to také funkce identifikační a estetická.</w:t>
      </w:r>
    </w:p>
    <w:p w:rsidR="00A22ED0" w:rsidRDefault="00A22ED0" w:rsidP="00646300">
      <w:pPr>
        <w:pStyle w:val="Normlnweb"/>
        <w:spacing w:before="0" w:after="0" w:line="360" w:lineRule="auto"/>
        <w:jc w:val="both"/>
        <w:rPr>
          <w:color w:val="000000" w:themeColor="text1"/>
        </w:rPr>
      </w:pPr>
    </w:p>
    <w:p w:rsidR="00DE1183" w:rsidRPr="00DE1183" w:rsidRDefault="00564710" w:rsidP="00646300">
      <w:pPr>
        <w:pStyle w:val="Normlnweb"/>
        <w:spacing w:before="0" w:after="0" w:line="360" w:lineRule="auto"/>
        <w:jc w:val="both"/>
        <w:rPr>
          <w:color w:val="000000" w:themeColor="text1"/>
        </w:rPr>
      </w:pPr>
      <w:r>
        <w:rPr>
          <w:color w:val="000000" w:themeColor="text1"/>
        </w:rPr>
        <w:t>1</w:t>
      </w:r>
      <w:r w:rsidR="00ED172A">
        <w:rPr>
          <w:color w:val="000000" w:themeColor="text1"/>
        </w:rPr>
        <w:t>.3.2</w:t>
      </w:r>
      <w:r w:rsidR="00DE1183" w:rsidRPr="00DE1183">
        <w:rPr>
          <w:color w:val="000000" w:themeColor="text1"/>
        </w:rPr>
        <w:t>.3.</w:t>
      </w:r>
      <w:r w:rsidR="007A2F1B">
        <w:rPr>
          <w:color w:val="000000" w:themeColor="text1"/>
        </w:rPr>
        <w:t xml:space="preserve"> </w:t>
      </w:r>
      <w:r w:rsidR="00DE1183" w:rsidRPr="00DE1183">
        <w:rPr>
          <w:color w:val="000000" w:themeColor="text1"/>
        </w:rPr>
        <w:t>STUDIE ANALYZUJÍCÍ LITERÁRNÍ TOPONYMA Z HLEDISKA FUNKČNÍHO OBSAHUJÍCÍ ROZBOR</w:t>
      </w:r>
      <w:r w:rsidR="00A22ED0">
        <w:rPr>
          <w:color w:val="000000" w:themeColor="text1"/>
        </w:rPr>
        <w:t>Y</w:t>
      </w:r>
      <w:r w:rsidR="00A22ED0" w:rsidRPr="00DE1183">
        <w:rPr>
          <w:color w:val="000000" w:themeColor="text1"/>
        </w:rPr>
        <w:t xml:space="preserve"> </w:t>
      </w:r>
      <w:r w:rsidR="00DE1183" w:rsidRPr="00DE1183">
        <w:rPr>
          <w:color w:val="000000" w:themeColor="text1"/>
        </w:rPr>
        <w:t>DĚL</w:t>
      </w:r>
    </w:p>
    <w:p w:rsidR="00963620" w:rsidRPr="00246B67" w:rsidRDefault="00963620" w:rsidP="00963620">
      <w:pPr>
        <w:pStyle w:val="Normlnweb"/>
        <w:spacing w:before="0" w:after="0" w:line="360" w:lineRule="auto"/>
        <w:jc w:val="both"/>
        <w:rPr>
          <w:i/>
          <w:color w:val="000000" w:themeColor="text1"/>
        </w:rPr>
      </w:pPr>
    </w:p>
    <w:p w:rsidR="00963620" w:rsidRPr="005915EF" w:rsidRDefault="00963620" w:rsidP="00963620">
      <w:pPr>
        <w:pStyle w:val="Normlnweb"/>
        <w:spacing w:before="0" w:after="0" w:line="360" w:lineRule="auto"/>
        <w:jc w:val="both"/>
        <w:rPr>
          <w:color w:val="000000" w:themeColor="text1"/>
        </w:rPr>
      </w:pPr>
      <w:r w:rsidRPr="005915EF">
        <w:rPr>
          <w:color w:val="000000" w:themeColor="text1"/>
        </w:rPr>
        <w:t>Žaneta Procházková</w:t>
      </w:r>
      <w:r w:rsidR="002E55F5">
        <w:rPr>
          <w:color w:val="000000" w:themeColor="text1"/>
        </w:rPr>
        <w:t xml:space="preserve">, </w:t>
      </w:r>
      <w:r w:rsidR="002E55F5" w:rsidRPr="00246B67">
        <w:rPr>
          <w:i/>
          <w:color w:val="000000" w:themeColor="text1"/>
        </w:rPr>
        <w:t xml:space="preserve">Hora Zklamání a zátoka Ztroskotání aneb pomístní jména na ostrově Robinsona </w:t>
      </w:r>
      <w:proofErr w:type="spellStart"/>
      <w:r w:rsidR="002E55F5" w:rsidRPr="00246B67">
        <w:rPr>
          <w:i/>
          <w:color w:val="000000" w:themeColor="text1"/>
        </w:rPr>
        <w:t>Crusoe</w:t>
      </w:r>
      <w:proofErr w:type="spellEnd"/>
      <w:r w:rsidR="002E55F5" w:rsidRPr="00246B67">
        <w:rPr>
          <w:i/>
          <w:color w:val="000000" w:themeColor="text1"/>
        </w:rPr>
        <w:t>.</w:t>
      </w:r>
      <w:r w:rsidR="002E55F5" w:rsidRPr="002E55F5">
        <w:rPr>
          <w:rStyle w:val="Znakapoznpodarou"/>
          <w:color w:val="000000" w:themeColor="text1"/>
        </w:rPr>
        <w:footnoteReference w:id="71"/>
      </w:r>
    </w:p>
    <w:p w:rsidR="00963620" w:rsidRPr="00246B67" w:rsidRDefault="002E55F5" w:rsidP="00963620">
      <w:pPr>
        <w:pStyle w:val="Normlnweb"/>
        <w:spacing w:before="0" w:after="0" w:line="360" w:lineRule="auto"/>
        <w:jc w:val="both"/>
        <w:rPr>
          <w:color w:val="000000" w:themeColor="text1"/>
        </w:rPr>
      </w:pPr>
      <w:r>
        <w:rPr>
          <w:color w:val="000000" w:themeColor="text1"/>
        </w:rPr>
        <w:t>Autorka</w:t>
      </w:r>
      <w:r w:rsidR="00963620" w:rsidRPr="00246B67">
        <w:rPr>
          <w:color w:val="000000" w:themeColor="text1"/>
        </w:rPr>
        <w:t xml:space="preserve"> se v této kratší studii zaměřuje na </w:t>
      </w:r>
      <w:r w:rsidR="005915EF">
        <w:rPr>
          <w:color w:val="000000" w:themeColor="text1"/>
        </w:rPr>
        <w:t>způsob práce s</w:t>
      </w:r>
      <w:r w:rsidR="00963620" w:rsidRPr="00246B67">
        <w:rPr>
          <w:color w:val="000000" w:themeColor="text1"/>
        </w:rPr>
        <w:t xml:space="preserve"> toponymy v díle </w:t>
      </w:r>
      <w:r>
        <w:rPr>
          <w:color w:val="000000" w:themeColor="text1"/>
        </w:rPr>
        <w:t xml:space="preserve">D. </w:t>
      </w:r>
      <w:proofErr w:type="spellStart"/>
      <w:r>
        <w:rPr>
          <w:color w:val="000000" w:themeColor="text1"/>
        </w:rPr>
        <w:t>Defoa</w:t>
      </w:r>
      <w:proofErr w:type="spellEnd"/>
      <w:r>
        <w:rPr>
          <w:color w:val="000000" w:themeColor="text1"/>
        </w:rPr>
        <w:t xml:space="preserve"> </w:t>
      </w:r>
      <w:r w:rsidR="00963620" w:rsidRPr="00246B67">
        <w:rPr>
          <w:color w:val="000000" w:themeColor="text1"/>
        </w:rPr>
        <w:t xml:space="preserve">Robinson </w:t>
      </w:r>
      <w:proofErr w:type="spellStart"/>
      <w:r w:rsidR="00963620" w:rsidRPr="00246B67">
        <w:rPr>
          <w:color w:val="000000" w:themeColor="text1"/>
        </w:rPr>
        <w:t>Crusoe</w:t>
      </w:r>
      <w:proofErr w:type="spellEnd"/>
      <w:r w:rsidR="00963620" w:rsidRPr="00246B67">
        <w:rPr>
          <w:color w:val="000000" w:themeColor="text1"/>
        </w:rPr>
        <w:t>. Vychází z myšlenky, že prostor je jedním z významný</w:t>
      </w:r>
      <w:r w:rsidR="005915EF">
        <w:rPr>
          <w:color w:val="000000" w:themeColor="text1"/>
        </w:rPr>
        <w:t>ch témat příběhu. Srovnává věrný</w:t>
      </w:r>
      <w:r w:rsidR="00963620" w:rsidRPr="00246B67">
        <w:rPr>
          <w:color w:val="000000" w:themeColor="text1"/>
        </w:rPr>
        <w:t xml:space="preserve"> překlad A. Vyskočil</w:t>
      </w:r>
      <w:r w:rsidR="005915EF">
        <w:rPr>
          <w:color w:val="000000" w:themeColor="text1"/>
        </w:rPr>
        <w:t xml:space="preserve">a s převyprávěním J. V. Plevy. </w:t>
      </w:r>
      <w:r w:rsidR="00963620" w:rsidRPr="00246B67">
        <w:rPr>
          <w:color w:val="000000" w:themeColor="text1"/>
        </w:rPr>
        <w:t xml:space="preserve">Snaží se ukázat odlišnosti v jejich </w:t>
      </w:r>
      <w:r w:rsidR="005915EF">
        <w:rPr>
          <w:color w:val="000000" w:themeColor="text1"/>
        </w:rPr>
        <w:t>zacházení</w:t>
      </w:r>
      <w:r w:rsidR="00963620" w:rsidRPr="00246B67">
        <w:rPr>
          <w:color w:val="000000" w:themeColor="text1"/>
        </w:rPr>
        <w:t xml:space="preserve"> s toponymy.</w:t>
      </w:r>
    </w:p>
    <w:p w:rsidR="005915EF" w:rsidRDefault="00963620" w:rsidP="00963620">
      <w:pPr>
        <w:pStyle w:val="Normlnweb"/>
        <w:spacing w:before="0" w:after="0" w:line="360" w:lineRule="auto"/>
        <w:jc w:val="both"/>
        <w:rPr>
          <w:color w:val="000000" w:themeColor="text1"/>
        </w:rPr>
      </w:pPr>
      <w:r w:rsidRPr="00246B67">
        <w:rPr>
          <w:color w:val="000000" w:themeColor="text1"/>
        </w:rPr>
        <w:t xml:space="preserve">První rozdíl autorka nalézá v ne/lokalizaci a ne/pojmenování ostrova a jeho okolí. </w:t>
      </w:r>
      <w:proofErr w:type="spellStart"/>
      <w:r w:rsidRPr="00246B67">
        <w:rPr>
          <w:color w:val="000000" w:themeColor="text1"/>
        </w:rPr>
        <w:t>Defoe</w:t>
      </w:r>
      <w:proofErr w:type="spellEnd"/>
      <w:r w:rsidRPr="00246B67">
        <w:rPr>
          <w:color w:val="000000" w:themeColor="text1"/>
        </w:rPr>
        <w:t xml:space="preserve"> se snaží navodit zdání věrohodnosti. Jeho Robinson jednoznačně identifikuje okoln</w:t>
      </w:r>
      <w:r w:rsidR="002E55F5">
        <w:rPr>
          <w:color w:val="000000" w:themeColor="text1"/>
        </w:rPr>
        <w:t xml:space="preserve">í ostrovy, ví, kde se nachází, </w:t>
      </w:r>
      <w:r w:rsidRPr="00246B67">
        <w:rPr>
          <w:color w:val="000000" w:themeColor="text1"/>
        </w:rPr>
        <w:t xml:space="preserve">a pojmenovává také ostrov svého </w:t>
      </w:r>
      <w:r w:rsidR="002E55F5">
        <w:rPr>
          <w:color w:val="000000" w:themeColor="text1"/>
        </w:rPr>
        <w:t>pobytu</w:t>
      </w:r>
      <w:r w:rsidRPr="00246B67">
        <w:rPr>
          <w:color w:val="000000" w:themeColor="text1"/>
        </w:rPr>
        <w:t xml:space="preserve"> – Ostrov Zoufání. U Plevy je jméno ostrova i okolních ostrovů zatajeno, Robinson má pouze matnou představu o tom, kde je.</w:t>
      </w:r>
      <w:r w:rsidR="005915EF">
        <w:rPr>
          <w:color w:val="000000" w:themeColor="text1"/>
        </w:rPr>
        <w:t xml:space="preserve"> </w:t>
      </w:r>
    </w:p>
    <w:p w:rsidR="00150197" w:rsidRDefault="00963620" w:rsidP="00147D5A">
      <w:pPr>
        <w:pStyle w:val="Normlnweb"/>
        <w:spacing w:before="0" w:after="0" w:line="360" w:lineRule="auto"/>
        <w:jc w:val="both"/>
        <w:rPr>
          <w:color w:val="000000" w:themeColor="text1"/>
        </w:rPr>
      </w:pPr>
      <w:r w:rsidRPr="00246B67">
        <w:rPr>
          <w:color w:val="000000" w:themeColor="text1"/>
        </w:rPr>
        <w:t>Dále autorka věnuje pozornost pomístním jmé</w:t>
      </w:r>
      <w:r w:rsidR="000049DA">
        <w:rPr>
          <w:color w:val="000000" w:themeColor="text1"/>
        </w:rPr>
        <w:t>nům v</w:t>
      </w:r>
      <w:r w:rsidR="00150197">
        <w:rPr>
          <w:color w:val="000000" w:themeColor="text1"/>
        </w:rPr>
        <w:t xml:space="preserve"> Plevově </w:t>
      </w:r>
      <w:r w:rsidR="000049DA">
        <w:rPr>
          <w:color w:val="000000" w:themeColor="text1"/>
        </w:rPr>
        <w:t>převyprávění. Fiktivní</w:t>
      </w:r>
      <w:r w:rsidR="005915EF">
        <w:rPr>
          <w:color w:val="000000" w:themeColor="text1"/>
        </w:rPr>
        <w:t xml:space="preserve"> </w:t>
      </w:r>
      <w:r w:rsidRPr="00246B67">
        <w:rPr>
          <w:color w:val="000000" w:themeColor="text1"/>
        </w:rPr>
        <w:t>toponyma, především hydronyma a oronyma, klasifi</w:t>
      </w:r>
      <w:r w:rsidR="000049DA">
        <w:rPr>
          <w:color w:val="000000" w:themeColor="text1"/>
        </w:rPr>
        <w:t>kuje podle motivace pojmenování. Motivací může být např. poloha (Západní mys), velikost (Malý potok), typická rostlina (Ba</w:t>
      </w:r>
      <w:r w:rsidR="006E37D0">
        <w:rPr>
          <w:color w:val="000000" w:themeColor="text1"/>
        </w:rPr>
        <w:t>nánová zátoka), typické zvíře (</w:t>
      </w:r>
      <w:r w:rsidR="00966A95">
        <w:rPr>
          <w:color w:val="000000" w:themeColor="text1"/>
        </w:rPr>
        <w:t>Želví zátoka).</w:t>
      </w:r>
      <w:r w:rsidR="000049DA">
        <w:rPr>
          <w:color w:val="000000" w:themeColor="text1"/>
        </w:rPr>
        <w:t xml:space="preserve"> </w:t>
      </w:r>
    </w:p>
    <w:p w:rsidR="009D629E" w:rsidRDefault="000049DA" w:rsidP="00147D5A">
      <w:pPr>
        <w:pStyle w:val="Normlnweb"/>
        <w:spacing w:before="0" w:after="0" w:line="360" w:lineRule="auto"/>
        <w:jc w:val="both"/>
        <w:rPr>
          <w:color w:val="000000" w:themeColor="text1"/>
        </w:rPr>
      </w:pPr>
      <w:r>
        <w:rPr>
          <w:color w:val="000000" w:themeColor="text1"/>
        </w:rPr>
        <w:t>Autorka konstatuje, že po formální stránce jsou toponyma vždy dvojčlenná a skládají se z </w:t>
      </w:r>
      <w:proofErr w:type="spellStart"/>
      <w:r>
        <w:rPr>
          <w:color w:val="000000" w:themeColor="text1"/>
        </w:rPr>
        <w:t>topolexému</w:t>
      </w:r>
      <w:proofErr w:type="spellEnd"/>
      <w:r>
        <w:rPr>
          <w:color w:val="000000" w:themeColor="text1"/>
        </w:rPr>
        <w:t xml:space="preserve"> a přívlastku.</w:t>
      </w:r>
      <w:r w:rsidR="00150197">
        <w:rPr>
          <w:color w:val="000000" w:themeColor="text1"/>
        </w:rPr>
        <w:t xml:space="preserve"> </w:t>
      </w:r>
      <w:r w:rsidR="0089640D">
        <w:rPr>
          <w:color w:val="000000" w:themeColor="text1"/>
        </w:rPr>
        <w:t>V</w:t>
      </w:r>
      <w:r w:rsidR="00963620" w:rsidRPr="00246B67">
        <w:rPr>
          <w:color w:val="000000" w:themeColor="text1"/>
        </w:rPr>
        <w:t>ěnuje</w:t>
      </w:r>
      <w:r w:rsidR="0089640D">
        <w:rPr>
          <w:color w:val="000000" w:themeColor="text1"/>
        </w:rPr>
        <w:t xml:space="preserve"> se</w:t>
      </w:r>
      <w:r w:rsidR="00200B65">
        <w:rPr>
          <w:color w:val="000000" w:themeColor="text1"/>
        </w:rPr>
        <w:t xml:space="preserve"> také</w:t>
      </w:r>
      <w:r w:rsidR="0089640D">
        <w:rPr>
          <w:color w:val="000000" w:themeColor="text1"/>
        </w:rPr>
        <w:t xml:space="preserve"> jejich</w:t>
      </w:r>
      <w:r w:rsidR="00963620" w:rsidRPr="00246B67">
        <w:rPr>
          <w:color w:val="000000" w:themeColor="text1"/>
        </w:rPr>
        <w:t xml:space="preserve"> funk</w:t>
      </w:r>
      <w:r w:rsidR="0089640D">
        <w:rPr>
          <w:color w:val="000000" w:themeColor="text1"/>
        </w:rPr>
        <w:t>cím.</w:t>
      </w:r>
      <w:r>
        <w:rPr>
          <w:color w:val="000000" w:themeColor="text1"/>
        </w:rPr>
        <w:t xml:space="preserve"> </w:t>
      </w:r>
      <w:r w:rsidR="00200B65">
        <w:rPr>
          <w:color w:val="000000" w:themeColor="text1"/>
        </w:rPr>
        <w:t>Domnívá se, že vedle funkce identifikační je dominant</w:t>
      </w:r>
      <w:r w:rsidR="007615B3">
        <w:rPr>
          <w:color w:val="000000" w:themeColor="text1"/>
        </w:rPr>
        <w:t xml:space="preserve">ní f. </w:t>
      </w:r>
      <w:proofErr w:type="gramStart"/>
      <w:r w:rsidR="00226D37">
        <w:rPr>
          <w:color w:val="000000" w:themeColor="text1"/>
        </w:rPr>
        <w:t>charakterizační</w:t>
      </w:r>
      <w:proofErr w:type="gramEnd"/>
      <w:r w:rsidR="00226D37">
        <w:rPr>
          <w:color w:val="000000" w:themeColor="text1"/>
        </w:rPr>
        <w:t xml:space="preserve">, kdy </w:t>
      </w:r>
      <w:proofErr w:type="spellStart"/>
      <w:r w:rsidR="00226D37">
        <w:rPr>
          <w:color w:val="000000" w:themeColor="text1"/>
        </w:rPr>
        <w:t>topolexém</w:t>
      </w:r>
      <w:proofErr w:type="spellEnd"/>
      <w:r w:rsidR="00226D37">
        <w:rPr>
          <w:color w:val="000000" w:themeColor="text1"/>
        </w:rPr>
        <w:t xml:space="preserve"> ukazuje, o jaký objekt se jedná</w:t>
      </w:r>
      <w:r w:rsidR="00276666">
        <w:rPr>
          <w:color w:val="000000" w:themeColor="text1"/>
        </w:rPr>
        <w:t xml:space="preserve"> (potok, hora</w:t>
      </w:r>
      <w:r w:rsidR="00226D37">
        <w:rPr>
          <w:color w:val="000000" w:themeColor="text1"/>
        </w:rPr>
        <w:t>)</w:t>
      </w:r>
      <w:r w:rsidR="007A2F1B">
        <w:rPr>
          <w:color w:val="000000" w:themeColor="text1"/>
        </w:rPr>
        <w:t>,</w:t>
      </w:r>
      <w:r w:rsidR="00226D37">
        <w:rPr>
          <w:color w:val="000000" w:themeColor="text1"/>
        </w:rPr>
        <w:t xml:space="preserve"> a přívlastek představuje </w:t>
      </w:r>
      <w:r w:rsidR="00276666">
        <w:rPr>
          <w:color w:val="000000" w:themeColor="text1"/>
        </w:rPr>
        <w:t>jeho vlastnosti (V</w:t>
      </w:r>
      <w:r w:rsidR="00226D37">
        <w:rPr>
          <w:color w:val="000000" w:themeColor="text1"/>
        </w:rPr>
        <w:t xml:space="preserve">elký, </w:t>
      </w:r>
      <w:r w:rsidR="00276666">
        <w:rPr>
          <w:color w:val="000000" w:themeColor="text1"/>
        </w:rPr>
        <w:t xml:space="preserve">Banánový). </w:t>
      </w:r>
      <w:r w:rsidR="00276666">
        <w:t>T</w:t>
      </w:r>
      <w:r w:rsidR="009D629E">
        <w:t>ato</w:t>
      </w:r>
      <w:r w:rsidR="007615B3">
        <w:t xml:space="preserve"> funkce je spjata s f. </w:t>
      </w:r>
      <w:proofErr w:type="gramStart"/>
      <w:r w:rsidR="00276666">
        <w:t>klasifikační</w:t>
      </w:r>
      <w:proofErr w:type="gramEnd"/>
      <w:r w:rsidR="00276666">
        <w:t xml:space="preserve"> (Banánový ostrov – podle přívlastku si můžeme vyvodit, že se děj odehrává někde v tropech).</w:t>
      </w:r>
      <w:r w:rsidR="009D629E">
        <w:t xml:space="preserve"> </w:t>
      </w:r>
      <w:r w:rsidR="00276666">
        <w:t>Funkce asociační se u toponym uplatňuje pouze jednou, a to v případě pojmenování Rajské údolí.</w:t>
      </w:r>
    </w:p>
    <w:p w:rsidR="00147D5A" w:rsidRPr="007A2F1B" w:rsidRDefault="00147D5A" w:rsidP="00147D5A">
      <w:pPr>
        <w:pStyle w:val="Normlnweb"/>
        <w:spacing w:before="0" w:after="0" w:line="360" w:lineRule="auto"/>
        <w:jc w:val="both"/>
        <w:rPr>
          <w:color w:val="000000" w:themeColor="text1"/>
        </w:rPr>
      </w:pPr>
    </w:p>
    <w:p w:rsidR="006E37D0" w:rsidRPr="00246B67" w:rsidRDefault="006E37D0" w:rsidP="006E37D0">
      <w:pPr>
        <w:spacing w:after="0" w:line="360" w:lineRule="auto"/>
        <w:jc w:val="both"/>
        <w:rPr>
          <w:rFonts w:ascii="Times New Roman" w:hAnsi="Times New Roman" w:cs="Times New Roman"/>
          <w:bCs/>
          <w:i/>
          <w:color w:val="000000" w:themeColor="text1"/>
          <w:sz w:val="24"/>
          <w:szCs w:val="24"/>
        </w:rPr>
      </w:pPr>
      <w:r w:rsidRPr="007A2F1B">
        <w:rPr>
          <w:rFonts w:ascii="Times New Roman" w:hAnsi="Times New Roman" w:cs="Times New Roman"/>
          <w:bCs/>
          <w:color w:val="000000" w:themeColor="text1"/>
          <w:sz w:val="24"/>
          <w:szCs w:val="24"/>
        </w:rPr>
        <w:lastRenderedPageBreak/>
        <w:t>Žaneta Procházková,</w:t>
      </w:r>
      <w:r>
        <w:rPr>
          <w:rFonts w:ascii="Times New Roman" w:hAnsi="Times New Roman" w:cs="Times New Roman"/>
          <w:bCs/>
          <w:i/>
          <w:color w:val="000000" w:themeColor="text1"/>
          <w:sz w:val="24"/>
          <w:szCs w:val="24"/>
        </w:rPr>
        <w:t xml:space="preserve"> </w:t>
      </w:r>
      <w:r w:rsidRPr="00246B67">
        <w:rPr>
          <w:rFonts w:ascii="Times New Roman" w:hAnsi="Times New Roman" w:cs="Times New Roman"/>
          <w:bCs/>
          <w:i/>
          <w:color w:val="000000" w:themeColor="text1"/>
          <w:kern w:val="1"/>
          <w:sz w:val="24"/>
          <w:szCs w:val="24"/>
        </w:rPr>
        <w:t xml:space="preserve">Z Kvildy k Horám Kašperským </w:t>
      </w:r>
      <w:r w:rsidRPr="00246B67">
        <w:rPr>
          <w:rFonts w:ascii="Times New Roman" w:hAnsi="Times New Roman" w:cs="Times New Roman"/>
          <w:bCs/>
          <w:i/>
          <w:color w:val="000000" w:themeColor="text1"/>
          <w:sz w:val="24"/>
          <w:szCs w:val="24"/>
        </w:rPr>
        <w:t xml:space="preserve">(k literární toponymii v díle Karla </w:t>
      </w:r>
      <w:proofErr w:type="spellStart"/>
      <w:r w:rsidRPr="00246B67">
        <w:rPr>
          <w:rFonts w:ascii="Times New Roman" w:hAnsi="Times New Roman" w:cs="Times New Roman"/>
          <w:bCs/>
          <w:i/>
          <w:color w:val="000000" w:themeColor="text1"/>
          <w:sz w:val="24"/>
          <w:szCs w:val="24"/>
        </w:rPr>
        <w:t>Klostermanna</w:t>
      </w:r>
      <w:proofErr w:type="spellEnd"/>
      <w:r w:rsidRPr="00246B67">
        <w:rPr>
          <w:rFonts w:ascii="Times New Roman" w:hAnsi="Times New Roman" w:cs="Times New Roman"/>
          <w:bCs/>
          <w:i/>
          <w:color w:val="000000" w:themeColor="text1"/>
          <w:sz w:val="24"/>
          <w:szCs w:val="24"/>
        </w:rPr>
        <w:t>)</w:t>
      </w:r>
      <w:r w:rsidR="007A2F1B">
        <w:rPr>
          <w:rFonts w:ascii="Times New Roman" w:hAnsi="Times New Roman" w:cs="Times New Roman"/>
          <w:bCs/>
          <w:i/>
          <w:color w:val="000000" w:themeColor="text1"/>
          <w:sz w:val="24"/>
          <w:szCs w:val="24"/>
        </w:rPr>
        <w:t>.</w:t>
      </w:r>
      <w:r w:rsidRPr="006E37D0">
        <w:rPr>
          <w:rStyle w:val="Znakapoznpodarou"/>
          <w:rFonts w:ascii="Times New Roman" w:hAnsi="Times New Roman" w:cs="Times New Roman"/>
          <w:bCs/>
          <w:color w:val="000000" w:themeColor="text1"/>
          <w:sz w:val="24"/>
          <w:szCs w:val="24"/>
        </w:rPr>
        <w:footnoteReference w:id="72"/>
      </w:r>
    </w:p>
    <w:p w:rsidR="00963620" w:rsidRPr="00246B67" w:rsidRDefault="00245709" w:rsidP="00963620">
      <w:pPr>
        <w:spacing w:after="0" w:line="360" w:lineRule="auto"/>
        <w:jc w:val="both"/>
        <w:rPr>
          <w:rFonts w:ascii="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Autorka v</w:t>
      </w:r>
      <w:r w:rsidR="00963620" w:rsidRPr="00246B67">
        <w:rPr>
          <w:rFonts w:ascii="Times New Roman" w:eastAsia="Times New Roman" w:hAnsi="Times New Roman" w:cs="Times New Roman"/>
          <w:color w:val="000000" w:themeColor="text1"/>
          <w:sz w:val="24"/>
          <w:szCs w:val="24"/>
          <w:lang w:eastAsia="cs-CZ"/>
        </w:rPr>
        <w:t xml:space="preserve">ychází z předpokladu, že toponyma u K. </w:t>
      </w:r>
      <w:proofErr w:type="spellStart"/>
      <w:r w:rsidR="00963620" w:rsidRPr="00246B67">
        <w:rPr>
          <w:rFonts w:ascii="Times New Roman" w:eastAsia="Times New Roman" w:hAnsi="Times New Roman" w:cs="Times New Roman"/>
          <w:color w:val="000000" w:themeColor="text1"/>
          <w:sz w:val="24"/>
          <w:szCs w:val="24"/>
          <w:lang w:eastAsia="cs-CZ"/>
        </w:rPr>
        <w:t>Klostermanna</w:t>
      </w:r>
      <w:proofErr w:type="spellEnd"/>
      <w:r w:rsidR="00963620" w:rsidRPr="00246B67">
        <w:rPr>
          <w:rFonts w:ascii="Times New Roman" w:eastAsia="Times New Roman" w:hAnsi="Times New Roman" w:cs="Times New Roman"/>
          <w:color w:val="000000" w:themeColor="text1"/>
          <w:sz w:val="24"/>
          <w:szCs w:val="24"/>
          <w:lang w:eastAsia="cs-CZ"/>
        </w:rPr>
        <w:t xml:space="preserve"> </w:t>
      </w:r>
      <w:r>
        <w:rPr>
          <w:rFonts w:ascii="Times New Roman" w:eastAsia="Times New Roman" w:hAnsi="Times New Roman" w:cs="Times New Roman"/>
          <w:color w:val="000000" w:themeColor="text1"/>
          <w:sz w:val="24"/>
          <w:szCs w:val="24"/>
          <w:lang w:eastAsia="cs-CZ"/>
        </w:rPr>
        <w:t xml:space="preserve">netvoří </w:t>
      </w:r>
      <w:r w:rsidR="00963620" w:rsidRPr="00246B67">
        <w:rPr>
          <w:rFonts w:ascii="Times New Roman" w:eastAsia="Times New Roman" w:hAnsi="Times New Roman" w:cs="Times New Roman"/>
          <w:color w:val="000000" w:themeColor="text1"/>
          <w:sz w:val="24"/>
          <w:szCs w:val="24"/>
          <w:lang w:eastAsia="cs-CZ"/>
        </w:rPr>
        <w:t xml:space="preserve">jen kulisu, </w:t>
      </w:r>
      <w:r>
        <w:rPr>
          <w:rFonts w:ascii="Times New Roman" w:eastAsia="Times New Roman" w:hAnsi="Times New Roman" w:cs="Times New Roman"/>
          <w:color w:val="000000" w:themeColor="text1"/>
          <w:sz w:val="24"/>
          <w:szCs w:val="24"/>
          <w:lang w:eastAsia="cs-CZ"/>
        </w:rPr>
        <w:t>nýbrž</w:t>
      </w:r>
      <w:r w:rsidR="00963620" w:rsidRPr="00246B67">
        <w:rPr>
          <w:rFonts w:ascii="Times New Roman" w:eastAsia="Times New Roman" w:hAnsi="Times New Roman" w:cs="Times New Roman"/>
          <w:color w:val="000000" w:themeColor="text1"/>
          <w:sz w:val="24"/>
          <w:szCs w:val="24"/>
          <w:lang w:eastAsia="cs-CZ"/>
        </w:rPr>
        <w:t xml:space="preserve"> pevně ohraničují prostor a jsou významnou součástí příběhu. </w:t>
      </w:r>
      <w:r>
        <w:rPr>
          <w:rFonts w:ascii="Times New Roman" w:eastAsia="Times New Roman" w:hAnsi="Times New Roman" w:cs="Times New Roman"/>
          <w:color w:val="000000" w:themeColor="text1"/>
          <w:sz w:val="24"/>
          <w:szCs w:val="24"/>
          <w:lang w:eastAsia="cs-CZ"/>
        </w:rPr>
        <w:t>V</w:t>
      </w:r>
      <w:r w:rsidR="00963620" w:rsidRPr="00246B67">
        <w:rPr>
          <w:rFonts w:ascii="Times New Roman" w:eastAsia="Times New Roman" w:hAnsi="Times New Roman" w:cs="Times New Roman"/>
          <w:color w:val="000000" w:themeColor="text1"/>
          <w:sz w:val="24"/>
          <w:szCs w:val="24"/>
          <w:lang w:eastAsia="cs-CZ"/>
        </w:rPr>
        <w:t xml:space="preserve">šechna toponyma </w:t>
      </w:r>
      <w:r w:rsidR="00963620" w:rsidRPr="00246B67">
        <w:rPr>
          <w:rFonts w:ascii="Times New Roman" w:hAnsi="Times New Roman" w:cs="Times New Roman"/>
          <w:color w:val="000000" w:themeColor="text1"/>
          <w:sz w:val="24"/>
          <w:szCs w:val="24"/>
          <w:lang w:eastAsia="cs-CZ"/>
        </w:rPr>
        <w:t xml:space="preserve">vyskytující se v jeho díle jsou skutečná, což odpovídá realistickému zaměření dobové poetiky. </w:t>
      </w:r>
      <w:proofErr w:type="spellStart"/>
      <w:r w:rsidR="00963620" w:rsidRPr="00246B67">
        <w:rPr>
          <w:rFonts w:ascii="Times New Roman" w:hAnsi="Times New Roman" w:cs="Times New Roman"/>
          <w:color w:val="000000" w:themeColor="text1"/>
          <w:sz w:val="24"/>
          <w:szCs w:val="24"/>
          <w:lang w:eastAsia="cs-CZ"/>
        </w:rPr>
        <w:t>Klostermann</w:t>
      </w:r>
      <w:proofErr w:type="spellEnd"/>
      <w:r w:rsidR="00963620" w:rsidRPr="00246B67">
        <w:rPr>
          <w:rFonts w:ascii="Times New Roman" w:hAnsi="Times New Roman" w:cs="Times New Roman"/>
          <w:color w:val="000000" w:themeColor="text1"/>
          <w:sz w:val="24"/>
          <w:szCs w:val="24"/>
          <w:lang w:eastAsia="cs-CZ"/>
        </w:rPr>
        <w:t xml:space="preserve"> popisuje danou krajinu s nejmenšími detaily, část</w:t>
      </w:r>
      <w:r>
        <w:rPr>
          <w:rFonts w:ascii="Times New Roman" w:hAnsi="Times New Roman" w:cs="Times New Roman"/>
          <w:color w:val="000000" w:themeColor="text1"/>
          <w:sz w:val="24"/>
          <w:szCs w:val="24"/>
          <w:lang w:eastAsia="cs-CZ"/>
        </w:rPr>
        <w:t>ečně</w:t>
      </w:r>
      <w:r w:rsidR="00963620" w:rsidRPr="00246B67">
        <w:rPr>
          <w:rFonts w:ascii="Times New Roman" w:hAnsi="Times New Roman" w:cs="Times New Roman"/>
          <w:color w:val="000000" w:themeColor="text1"/>
          <w:sz w:val="24"/>
          <w:szCs w:val="24"/>
          <w:lang w:eastAsia="cs-CZ"/>
        </w:rPr>
        <w:t xml:space="preserve"> uvádí i geografické údaje. </w:t>
      </w:r>
      <w:r w:rsidR="00A96C95">
        <w:rPr>
          <w:rFonts w:ascii="Times New Roman" w:hAnsi="Times New Roman" w:cs="Times New Roman"/>
          <w:color w:val="000000" w:themeColor="text1"/>
          <w:sz w:val="24"/>
          <w:szCs w:val="24"/>
          <w:lang w:eastAsia="cs-CZ"/>
        </w:rPr>
        <w:t xml:space="preserve">Typické je pro něj také hromadění toponym v dlouhých výčtech. </w:t>
      </w:r>
      <w:r w:rsidR="00963620" w:rsidRPr="00246B67">
        <w:rPr>
          <w:rFonts w:ascii="Times New Roman" w:hAnsi="Times New Roman" w:cs="Times New Roman"/>
          <w:color w:val="000000" w:themeColor="text1"/>
          <w:sz w:val="24"/>
          <w:szCs w:val="24"/>
          <w:lang w:eastAsia="cs-CZ"/>
        </w:rPr>
        <w:t xml:space="preserve">Ž. Procházková podotýká, že postavy jsou </w:t>
      </w:r>
      <w:r w:rsidR="00A96C95">
        <w:rPr>
          <w:rFonts w:ascii="Times New Roman" w:hAnsi="Times New Roman" w:cs="Times New Roman"/>
          <w:color w:val="000000" w:themeColor="text1"/>
          <w:sz w:val="24"/>
          <w:szCs w:val="24"/>
          <w:lang w:eastAsia="cs-CZ"/>
        </w:rPr>
        <w:t xml:space="preserve">spjaty s prostředím Šumavy </w:t>
      </w:r>
      <w:r w:rsidR="00963620" w:rsidRPr="00246B67">
        <w:rPr>
          <w:rFonts w:ascii="Times New Roman" w:hAnsi="Times New Roman" w:cs="Times New Roman"/>
          <w:color w:val="000000" w:themeColor="text1"/>
          <w:sz w:val="24"/>
          <w:szCs w:val="24"/>
          <w:lang w:eastAsia="cs-CZ"/>
        </w:rPr>
        <w:t xml:space="preserve">i svými jmény, která </w:t>
      </w:r>
      <w:r w:rsidR="001F428A">
        <w:rPr>
          <w:rFonts w:ascii="Times New Roman" w:hAnsi="Times New Roman" w:cs="Times New Roman"/>
          <w:color w:val="000000" w:themeColor="text1"/>
          <w:sz w:val="24"/>
          <w:szCs w:val="24"/>
          <w:lang w:eastAsia="cs-CZ"/>
        </w:rPr>
        <w:t xml:space="preserve">často </w:t>
      </w:r>
      <w:r w:rsidR="00963620" w:rsidRPr="00246B67">
        <w:rPr>
          <w:rFonts w:ascii="Times New Roman" w:hAnsi="Times New Roman" w:cs="Times New Roman"/>
          <w:color w:val="000000" w:themeColor="text1"/>
          <w:sz w:val="24"/>
          <w:szCs w:val="24"/>
          <w:lang w:eastAsia="cs-CZ"/>
        </w:rPr>
        <w:t>vycház</w:t>
      </w:r>
      <w:r w:rsidR="007A2F1B">
        <w:rPr>
          <w:rFonts w:ascii="Times New Roman" w:hAnsi="Times New Roman" w:cs="Times New Roman"/>
          <w:color w:val="000000" w:themeColor="text1"/>
          <w:sz w:val="24"/>
          <w:szCs w:val="24"/>
          <w:lang w:eastAsia="cs-CZ"/>
        </w:rPr>
        <w:t>ejí</w:t>
      </w:r>
      <w:r w:rsidR="00966A95">
        <w:rPr>
          <w:rFonts w:ascii="Times New Roman" w:hAnsi="Times New Roman" w:cs="Times New Roman"/>
          <w:color w:val="000000" w:themeColor="text1"/>
          <w:sz w:val="24"/>
          <w:szCs w:val="24"/>
          <w:lang w:eastAsia="cs-CZ"/>
        </w:rPr>
        <w:t xml:space="preserve"> </w:t>
      </w:r>
      <w:r w:rsidR="00963620" w:rsidRPr="00246B67">
        <w:rPr>
          <w:rFonts w:ascii="Times New Roman" w:hAnsi="Times New Roman" w:cs="Times New Roman"/>
          <w:color w:val="000000" w:themeColor="text1"/>
          <w:sz w:val="24"/>
          <w:szCs w:val="24"/>
          <w:lang w:eastAsia="cs-CZ"/>
        </w:rPr>
        <w:t>z</w:t>
      </w:r>
      <w:r w:rsidR="00D04487">
        <w:rPr>
          <w:rFonts w:ascii="Times New Roman" w:hAnsi="Times New Roman" w:cs="Times New Roman"/>
          <w:color w:val="000000" w:themeColor="text1"/>
          <w:sz w:val="24"/>
          <w:szCs w:val="24"/>
          <w:lang w:eastAsia="cs-CZ"/>
        </w:rPr>
        <w:t>e</w:t>
      </w:r>
      <w:r w:rsidR="00963620" w:rsidRPr="00246B67">
        <w:rPr>
          <w:rFonts w:ascii="Times New Roman" w:hAnsi="Times New Roman" w:cs="Times New Roman"/>
          <w:color w:val="000000" w:themeColor="text1"/>
          <w:sz w:val="24"/>
          <w:szCs w:val="24"/>
          <w:lang w:eastAsia="cs-CZ"/>
        </w:rPr>
        <w:t> jmen místních.</w:t>
      </w:r>
    </w:p>
    <w:p w:rsidR="00AF3844" w:rsidRDefault="00963620" w:rsidP="00963620">
      <w:pPr>
        <w:spacing w:after="0" w:line="360" w:lineRule="auto"/>
        <w:jc w:val="both"/>
        <w:rPr>
          <w:rFonts w:ascii="Times New Roman" w:hAnsi="Times New Roman" w:cs="Times New Roman"/>
          <w:color w:val="000000" w:themeColor="text1"/>
          <w:sz w:val="24"/>
          <w:szCs w:val="24"/>
          <w:lang w:eastAsia="cs-CZ"/>
        </w:rPr>
      </w:pPr>
      <w:r w:rsidRPr="00246B67">
        <w:rPr>
          <w:rFonts w:ascii="Times New Roman" w:hAnsi="Times New Roman" w:cs="Times New Roman"/>
          <w:color w:val="000000" w:themeColor="text1"/>
          <w:sz w:val="24"/>
          <w:szCs w:val="24"/>
          <w:lang w:eastAsia="cs-CZ"/>
        </w:rPr>
        <w:t>Z</w:t>
      </w:r>
      <w:r w:rsidR="00150197">
        <w:rPr>
          <w:rFonts w:ascii="Times New Roman" w:hAnsi="Times New Roman" w:cs="Times New Roman"/>
          <w:color w:val="000000" w:themeColor="text1"/>
          <w:sz w:val="24"/>
          <w:szCs w:val="24"/>
          <w:lang w:eastAsia="cs-CZ"/>
        </w:rPr>
        <w:t xml:space="preserve"> druhů </w:t>
      </w:r>
      <w:r w:rsidRPr="00246B67">
        <w:rPr>
          <w:rFonts w:ascii="Times New Roman" w:hAnsi="Times New Roman" w:cs="Times New Roman"/>
          <w:color w:val="000000" w:themeColor="text1"/>
          <w:sz w:val="24"/>
          <w:szCs w:val="24"/>
          <w:lang w:eastAsia="cs-CZ"/>
        </w:rPr>
        <w:t xml:space="preserve">toponym se </w:t>
      </w:r>
      <w:r w:rsidR="00245709">
        <w:rPr>
          <w:rFonts w:ascii="Times New Roman" w:hAnsi="Times New Roman" w:cs="Times New Roman"/>
          <w:color w:val="000000" w:themeColor="text1"/>
          <w:sz w:val="24"/>
          <w:szCs w:val="24"/>
          <w:lang w:eastAsia="cs-CZ"/>
        </w:rPr>
        <w:t xml:space="preserve">u </w:t>
      </w:r>
      <w:proofErr w:type="spellStart"/>
      <w:r w:rsidR="00245709">
        <w:rPr>
          <w:rFonts w:ascii="Times New Roman" w:hAnsi="Times New Roman" w:cs="Times New Roman"/>
          <w:color w:val="000000" w:themeColor="text1"/>
          <w:sz w:val="24"/>
          <w:szCs w:val="24"/>
          <w:lang w:eastAsia="cs-CZ"/>
        </w:rPr>
        <w:t>Klostermanna</w:t>
      </w:r>
      <w:proofErr w:type="spellEnd"/>
      <w:r w:rsidR="001F428A">
        <w:rPr>
          <w:rFonts w:ascii="Times New Roman" w:hAnsi="Times New Roman" w:cs="Times New Roman"/>
          <w:color w:val="000000" w:themeColor="text1"/>
          <w:sz w:val="24"/>
          <w:szCs w:val="24"/>
          <w:lang w:eastAsia="cs-CZ"/>
        </w:rPr>
        <w:t xml:space="preserve"> objevují převážně</w:t>
      </w:r>
      <w:r w:rsidRPr="00246B67">
        <w:rPr>
          <w:rFonts w:ascii="Times New Roman" w:hAnsi="Times New Roman" w:cs="Times New Roman"/>
          <w:color w:val="000000" w:themeColor="text1"/>
          <w:sz w:val="24"/>
          <w:szCs w:val="24"/>
          <w:lang w:eastAsia="cs-CZ"/>
        </w:rPr>
        <w:t xml:space="preserve"> </w:t>
      </w:r>
      <w:proofErr w:type="spellStart"/>
      <w:r w:rsidRPr="00246B67">
        <w:rPr>
          <w:rFonts w:ascii="Times New Roman" w:hAnsi="Times New Roman" w:cs="Times New Roman"/>
          <w:color w:val="000000" w:themeColor="text1"/>
          <w:sz w:val="24"/>
          <w:szCs w:val="24"/>
          <w:lang w:eastAsia="cs-CZ"/>
        </w:rPr>
        <w:t>urbanonyma</w:t>
      </w:r>
      <w:proofErr w:type="spellEnd"/>
      <w:r w:rsidRPr="00246B67">
        <w:rPr>
          <w:rFonts w:ascii="Times New Roman" w:hAnsi="Times New Roman" w:cs="Times New Roman"/>
          <w:color w:val="000000" w:themeColor="text1"/>
          <w:sz w:val="24"/>
          <w:szCs w:val="24"/>
          <w:lang w:eastAsia="cs-CZ"/>
        </w:rPr>
        <w:t xml:space="preserve">, </w:t>
      </w:r>
      <w:proofErr w:type="spellStart"/>
      <w:r w:rsidRPr="00246B67">
        <w:rPr>
          <w:rFonts w:ascii="Times New Roman" w:hAnsi="Times New Roman" w:cs="Times New Roman"/>
          <w:color w:val="000000" w:themeColor="text1"/>
          <w:sz w:val="24"/>
          <w:szCs w:val="24"/>
          <w:lang w:eastAsia="cs-CZ"/>
        </w:rPr>
        <w:t>hydronyma</w:t>
      </w:r>
      <w:proofErr w:type="spellEnd"/>
      <w:r w:rsidRPr="00246B67">
        <w:rPr>
          <w:rFonts w:ascii="Times New Roman" w:hAnsi="Times New Roman" w:cs="Times New Roman"/>
          <w:color w:val="000000" w:themeColor="text1"/>
          <w:sz w:val="24"/>
          <w:szCs w:val="24"/>
          <w:lang w:eastAsia="cs-CZ"/>
        </w:rPr>
        <w:t xml:space="preserve">, </w:t>
      </w:r>
      <w:proofErr w:type="spellStart"/>
      <w:r w:rsidRPr="00246B67">
        <w:rPr>
          <w:rFonts w:ascii="Times New Roman" w:hAnsi="Times New Roman" w:cs="Times New Roman"/>
          <w:color w:val="000000" w:themeColor="text1"/>
          <w:sz w:val="24"/>
          <w:szCs w:val="24"/>
          <w:lang w:eastAsia="cs-CZ"/>
        </w:rPr>
        <w:t>oronyma</w:t>
      </w:r>
      <w:proofErr w:type="spellEnd"/>
      <w:r w:rsidRPr="00246B67">
        <w:rPr>
          <w:rFonts w:ascii="Times New Roman" w:hAnsi="Times New Roman" w:cs="Times New Roman"/>
          <w:color w:val="000000" w:themeColor="text1"/>
          <w:sz w:val="24"/>
          <w:szCs w:val="24"/>
          <w:lang w:eastAsia="cs-CZ"/>
        </w:rPr>
        <w:t>, o</w:t>
      </w:r>
      <w:r w:rsidR="00D04487">
        <w:rPr>
          <w:rFonts w:ascii="Times New Roman" w:hAnsi="Times New Roman" w:cs="Times New Roman"/>
          <w:color w:val="000000" w:themeColor="text1"/>
          <w:sz w:val="24"/>
          <w:szCs w:val="24"/>
          <w:lang w:eastAsia="cs-CZ"/>
        </w:rPr>
        <w:t xml:space="preserve">jediněle také </w:t>
      </w:r>
      <w:proofErr w:type="spellStart"/>
      <w:r w:rsidR="00D04487">
        <w:rPr>
          <w:rFonts w:ascii="Times New Roman" w:hAnsi="Times New Roman" w:cs="Times New Roman"/>
          <w:color w:val="000000" w:themeColor="text1"/>
          <w:sz w:val="24"/>
          <w:szCs w:val="24"/>
          <w:lang w:eastAsia="cs-CZ"/>
        </w:rPr>
        <w:t>exonyma</w:t>
      </w:r>
      <w:proofErr w:type="spellEnd"/>
      <w:r w:rsidR="00D04487">
        <w:rPr>
          <w:rFonts w:ascii="Times New Roman" w:hAnsi="Times New Roman" w:cs="Times New Roman"/>
          <w:color w:val="000000" w:themeColor="text1"/>
          <w:sz w:val="24"/>
          <w:szCs w:val="24"/>
          <w:lang w:eastAsia="cs-CZ"/>
        </w:rPr>
        <w:t xml:space="preserve"> a </w:t>
      </w:r>
      <w:proofErr w:type="spellStart"/>
      <w:r w:rsidR="00D04487">
        <w:rPr>
          <w:rFonts w:ascii="Times New Roman" w:hAnsi="Times New Roman" w:cs="Times New Roman"/>
          <w:color w:val="000000" w:themeColor="text1"/>
          <w:sz w:val="24"/>
          <w:szCs w:val="24"/>
          <w:lang w:eastAsia="cs-CZ"/>
        </w:rPr>
        <w:t>hodonyma</w:t>
      </w:r>
      <w:proofErr w:type="spellEnd"/>
      <w:r w:rsidR="00D04487">
        <w:rPr>
          <w:rFonts w:ascii="Times New Roman" w:hAnsi="Times New Roman" w:cs="Times New Roman"/>
          <w:color w:val="000000" w:themeColor="text1"/>
          <w:sz w:val="24"/>
          <w:szCs w:val="24"/>
          <w:lang w:eastAsia="cs-CZ"/>
        </w:rPr>
        <w:t>.</w:t>
      </w:r>
    </w:p>
    <w:p w:rsidR="00963620" w:rsidRPr="00503FC9" w:rsidRDefault="00AF3844" w:rsidP="00963620">
      <w:pPr>
        <w:spacing w:after="0" w:line="360"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lang w:eastAsia="cs-CZ"/>
        </w:rPr>
        <w:t>A</w:t>
      </w:r>
      <w:r w:rsidR="00963620" w:rsidRPr="00246B67">
        <w:rPr>
          <w:rFonts w:ascii="Times New Roman" w:hAnsi="Times New Roman" w:cs="Times New Roman"/>
          <w:color w:val="000000" w:themeColor="text1"/>
          <w:sz w:val="24"/>
          <w:szCs w:val="24"/>
          <w:lang w:eastAsia="cs-CZ"/>
        </w:rPr>
        <w:t xml:space="preserve">utorka sledovala, jak daná toponyma plní své funkce. </w:t>
      </w:r>
      <w:r w:rsidR="00A96C95">
        <w:rPr>
          <w:rFonts w:ascii="Times New Roman" w:hAnsi="Times New Roman" w:cs="Times New Roman"/>
          <w:color w:val="000000" w:themeColor="text1"/>
          <w:sz w:val="24"/>
          <w:szCs w:val="24"/>
          <w:lang w:eastAsia="cs-CZ"/>
        </w:rPr>
        <w:t xml:space="preserve">Všem nadřazená je funkce estetická. Vedle základní identifikační funkce je u </w:t>
      </w:r>
      <w:proofErr w:type="spellStart"/>
      <w:r w:rsidR="00A96C95">
        <w:rPr>
          <w:rFonts w:ascii="Times New Roman" w:hAnsi="Times New Roman" w:cs="Times New Roman"/>
          <w:color w:val="000000" w:themeColor="text1"/>
          <w:sz w:val="24"/>
          <w:szCs w:val="24"/>
          <w:lang w:eastAsia="cs-CZ"/>
        </w:rPr>
        <w:t>Klostermanna</w:t>
      </w:r>
      <w:proofErr w:type="spellEnd"/>
      <w:r w:rsidR="00A96C95">
        <w:rPr>
          <w:rFonts w:ascii="Times New Roman" w:hAnsi="Times New Roman" w:cs="Times New Roman"/>
          <w:color w:val="000000" w:themeColor="text1"/>
          <w:sz w:val="24"/>
          <w:szCs w:val="24"/>
          <w:lang w:eastAsia="cs-CZ"/>
        </w:rPr>
        <w:t xml:space="preserve"> význam</w:t>
      </w:r>
      <w:r>
        <w:rPr>
          <w:rFonts w:ascii="Times New Roman" w:hAnsi="Times New Roman" w:cs="Times New Roman"/>
          <w:color w:val="000000" w:themeColor="text1"/>
          <w:sz w:val="24"/>
          <w:szCs w:val="24"/>
          <w:lang w:eastAsia="cs-CZ"/>
        </w:rPr>
        <w:t>n</w:t>
      </w:r>
      <w:r w:rsidR="00A96C95">
        <w:rPr>
          <w:rFonts w:ascii="Times New Roman" w:hAnsi="Times New Roman" w:cs="Times New Roman"/>
          <w:color w:val="000000" w:themeColor="text1"/>
          <w:sz w:val="24"/>
          <w:szCs w:val="24"/>
          <w:lang w:eastAsia="cs-CZ"/>
        </w:rPr>
        <w:t xml:space="preserve">á funkce asociační (literární jména mají předobraz ve jménech reálných) a lokalizační. Autorka upozorňuje na fakt, že tyto základní funkce jsou v některých případech narušovány. </w:t>
      </w:r>
      <w:r w:rsidR="001F4B8C">
        <w:rPr>
          <w:rFonts w:ascii="Times New Roman" w:hAnsi="Times New Roman" w:cs="Times New Roman"/>
          <w:color w:val="000000" w:themeColor="text1"/>
          <w:sz w:val="24"/>
          <w:szCs w:val="24"/>
          <w:lang w:eastAsia="cs-CZ"/>
        </w:rPr>
        <w:t xml:space="preserve">V době, kdy autor tvořil, byla Šumava neznámá a málokdo si dokázal literární jména spojit s reálnými objekty. </w:t>
      </w:r>
      <w:r w:rsidR="00A96C95">
        <w:rPr>
          <w:rFonts w:ascii="Times New Roman" w:hAnsi="Times New Roman" w:cs="Times New Roman"/>
          <w:color w:val="000000" w:themeColor="text1"/>
          <w:sz w:val="24"/>
          <w:szCs w:val="24"/>
          <w:lang w:eastAsia="cs-CZ"/>
        </w:rPr>
        <w:t>Z hlediska současného čtenáře jsou mnohá místa dnes již neidentifikovatelná</w:t>
      </w:r>
      <w:r w:rsidR="001F4B8C">
        <w:rPr>
          <w:rFonts w:ascii="Times New Roman" w:hAnsi="Times New Roman" w:cs="Times New Roman"/>
          <w:color w:val="000000" w:themeColor="text1"/>
          <w:sz w:val="24"/>
          <w:szCs w:val="24"/>
          <w:lang w:eastAsia="cs-CZ"/>
        </w:rPr>
        <w:t xml:space="preserve"> (něco zaniklo, některá </w:t>
      </w:r>
      <w:r w:rsidR="001F4B8C" w:rsidRPr="00503FC9">
        <w:rPr>
          <w:rFonts w:ascii="Times New Roman" w:hAnsi="Times New Roman" w:cs="Times New Roman"/>
          <w:color w:val="000000" w:themeColor="text1"/>
          <w:sz w:val="24"/>
          <w:szCs w:val="24"/>
          <w:lang w:eastAsia="cs-CZ"/>
        </w:rPr>
        <w:t xml:space="preserve">místa byla přejmenována). Za významnou považuje autorka také funkci charakterizační a klasifikační. </w:t>
      </w:r>
      <w:r w:rsidR="006F64D3" w:rsidRPr="00503FC9">
        <w:rPr>
          <w:rFonts w:ascii="Times New Roman" w:hAnsi="Times New Roman" w:cs="Times New Roman"/>
          <w:color w:val="000000" w:themeColor="text1"/>
          <w:sz w:val="24"/>
          <w:szCs w:val="24"/>
          <w:lang w:eastAsia="cs-CZ"/>
        </w:rPr>
        <w:t xml:space="preserve">Daná </w:t>
      </w:r>
      <w:r w:rsidR="00DB65B6" w:rsidRPr="00503FC9">
        <w:rPr>
          <w:rFonts w:ascii="Times New Roman" w:hAnsi="Times New Roman" w:cs="Times New Roman"/>
          <w:color w:val="000000" w:themeColor="text1"/>
          <w:sz w:val="24"/>
          <w:szCs w:val="24"/>
          <w:lang w:eastAsia="cs-CZ"/>
        </w:rPr>
        <w:t xml:space="preserve">toponyma </w:t>
      </w:r>
      <w:r w:rsidR="000038D8" w:rsidRPr="00503FC9">
        <w:rPr>
          <w:rFonts w:ascii="Times New Roman" w:hAnsi="Times New Roman" w:cs="Times New Roman"/>
          <w:color w:val="000000" w:themeColor="text1"/>
          <w:sz w:val="24"/>
          <w:szCs w:val="24"/>
          <w:lang w:eastAsia="cs-CZ"/>
        </w:rPr>
        <w:t>lze klasifikovat</w:t>
      </w:r>
      <w:r w:rsidR="006F64D3" w:rsidRPr="00503FC9">
        <w:rPr>
          <w:rFonts w:ascii="Times New Roman" w:hAnsi="Times New Roman" w:cs="Times New Roman"/>
          <w:color w:val="000000" w:themeColor="text1"/>
          <w:sz w:val="24"/>
          <w:szCs w:val="24"/>
          <w:lang w:eastAsia="cs-CZ"/>
        </w:rPr>
        <w:t xml:space="preserve"> z hlediska do</w:t>
      </w:r>
      <w:r w:rsidR="007A2F1B" w:rsidRPr="00503FC9">
        <w:rPr>
          <w:rFonts w:ascii="Times New Roman" w:hAnsi="Times New Roman" w:cs="Times New Roman"/>
          <w:color w:val="000000" w:themeColor="text1"/>
          <w:sz w:val="24"/>
          <w:szCs w:val="24"/>
          <w:lang w:eastAsia="cs-CZ"/>
        </w:rPr>
        <w:t xml:space="preserve">bového (jména, která již zanikla – </w:t>
      </w:r>
      <w:proofErr w:type="spellStart"/>
      <w:r w:rsidR="00DB65B6" w:rsidRPr="00503FC9">
        <w:rPr>
          <w:rFonts w:ascii="Times New Roman" w:hAnsi="Times New Roman" w:cs="Times New Roman"/>
          <w:sz w:val="24"/>
          <w:szCs w:val="24"/>
        </w:rPr>
        <w:t>Haidl</w:t>
      </w:r>
      <w:proofErr w:type="spellEnd"/>
      <w:r w:rsidR="007A2F1B" w:rsidRPr="00503FC9">
        <w:rPr>
          <w:rFonts w:ascii="Times New Roman" w:hAnsi="Times New Roman" w:cs="Times New Roman"/>
          <w:sz w:val="24"/>
          <w:szCs w:val="24"/>
        </w:rPr>
        <w:t xml:space="preserve">, </w:t>
      </w:r>
      <w:proofErr w:type="spellStart"/>
      <w:r w:rsidR="00DB65B6" w:rsidRPr="00503FC9">
        <w:rPr>
          <w:rFonts w:ascii="Times New Roman" w:hAnsi="Times New Roman" w:cs="Times New Roman"/>
          <w:sz w:val="24"/>
          <w:szCs w:val="24"/>
        </w:rPr>
        <w:t>Goldbrunn</w:t>
      </w:r>
      <w:proofErr w:type="spellEnd"/>
      <w:r w:rsidR="006F64D3" w:rsidRPr="00503FC9">
        <w:rPr>
          <w:rFonts w:ascii="Times New Roman" w:hAnsi="Times New Roman" w:cs="Times New Roman"/>
          <w:color w:val="000000" w:themeColor="text1"/>
          <w:sz w:val="24"/>
          <w:szCs w:val="24"/>
          <w:lang w:eastAsia="cs-CZ"/>
        </w:rPr>
        <w:t>), národnostního</w:t>
      </w:r>
      <w:r w:rsidR="00DB65B6" w:rsidRPr="00503FC9">
        <w:rPr>
          <w:rFonts w:ascii="Times New Roman" w:hAnsi="Times New Roman" w:cs="Times New Roman"/>
          <w:color w:val="000000" w:themeColor="text1"/>
          <w:sz w:val="24"/>
          <w:szCs w:val="24"/>
          <w:lang w:eastAsia="cs-CZ"/>
        </w:rPr>
        <w:t xml:space="preserve"> (z výskytu českých, německých a dvojjazyčných pojmenování si můžeme udělat obrázek o národnostní situaci na Šumavě) a</w:t>
      </w:r>
      <w:r w:rsidR="006F64D3" w:rsidRPr="00503FC9">
        <w:rPr>
          <w:rFonts w:ascii="Times New Roman" w:hAnsi="Times New Roman" w:cs="Times New Roman"/>
          <w:color w:val="000000" w:themeColor="text1"/>
          <w:sz w:val="24"/>
          <w:szCs w:val="24"/>
          <w:lang w:eastAsia="cs-CZ"/>
        </w:rPr>
        <w:t xml:space="preserve"> místního</w:t>
      </w:r>
      <w:r w:rsidR="00DB65B6" w:rsidRPr="00503FC9">
        <w:rPr>
          <w:rFonts w:ascii="Times New Roman" w:hAnsi="Times New Roman" w:cs="Times New Roman"/>
          <w:color w:val="000000" w:themeColor="text1"/>
          <w:sz w:val="24"/>
          <w:szCs w:val="24"/>
          <w:lang w:eastAsia="cs-CZ"/>
        </w:rPr>
        <w:t xml:space="preserve"> (ve 20. </w:t>
      </w:r>
      <w:r w:rsidR="000038D8" w:rsidRPr="00503FC9">
        <w:rPr>
          <w:rFonts w:ascii="Times New Roman" w:hAnsi="Times New Roman" w:cs="Times New Roman"/>
          <w:color w:val="000000" w:themeColor="text1"/>
          <w:sz w:val="24"/>
          <w:szCs w:val="24"/>
          <w:lang w:eastAsia="cs-CZ"/>
        </w:rPr>
        <w:t>s</w:t>
      </w:r>
      <w:r w:rsidR="00DB65B6" w:rsidRPr="00503FC9">
        <w:rPr>
          <w:rFonts w:ascii="Times New Roman" w:hAnsi="Times New Roman" w:cs="Times New Roman"/>
          <w:color w:val="000000" w:themeColor="text1"/>
          <w:sz w:val="24"/>
          <w:szCs w:val="24"/>
          <w:lang w:eastAsia="cs-CZ"/>
        </w:rPr>
        <w:t>toletí došlo k posunu hranic a některá často zmiňovaná místa dnes leží např. v</w:t>
      </w:r>
      <w:r w:rsidR="007A2F1B" w:rsidRPr="00503FC9">
        <w:rPr>
          <w:rFonts w:ascii="Times New Roman" w:hAnsi="Times New Roman" w:cs="Times New Roman"/>
          <w:color w:val="000000" w:themeColor="text1"/>
          <w:sz w:val="24"/>
          <w:szCs w:val="24"/>
          <w:lang w:eastAsia="cs-CZ"/>
        </w:rPr>
        <w:t> </w:t>
      </w:r>
      <w:r w:rsidR="00DB65B6" w:rsidRPr="00503FC9">
        <w:rPr>
          <w:rFonts w:ascii="Times New Roman" w:hAnsi="Times New Roman" w:cs="Times New Roman"/>
          <w:color w:val="000000" w:themeColor="text1"/>
          <w:sz w:val="24"/>
          <w:szCs w:val="24"/>
          <w:lang w:eastAsia="cs-CZ"/>
        </w:rPr>
        <w:t>Rakousk</w:t>
      </w:r>
      <w:r w:rsidR="007A2F1B" w:rsidRPr="00503FC9">
        <w:rPr>
          <w:rFonts w:ascii="Times New Roman" w:hAnsi="Times New Roman" w:cs="Times New Roman"/>
          <w:color w:val="000000" w:themeColor="text1"/>
          <w:sz w:val="24"/>
          <w:szCs w:val="24"/>
          <w:lang w:eastAsia="cs-CZ"/>
        </w:rPr>
        <w:t xml:space="preserve">u – </w:t>
      </w:r>
      <w:proofErr w:type="spellStart"/>
      <w:r w:rsidR="00DB65B6" w:rsidRPr="00503FC9">
        <w:rPr>
          <w:rFonts w:ascii="Times New Roman" w:eastAsia="Times New Roman" w:hAnsi="Times New Roman" w:cs="Times New Roman"/>
          <w:sz w:val="24"/>
          <w:szCs w:val="24"/>
        </w:rPr>
        <w:t>Hochreit</w:t>
      </w:r>
      <w:proofErr w:type="spellEnd"/>
      <w:r w:rsidR="00DB65B6" w:rsidRPr="00503FC9">
        <w:rPr>
          <w:rFonts w:ascii="Times New Roman" w:eastAsia="Times New Roman" w:hAnsi="Times New Roman" w:cs="Times New Roman"/>
          <w:sz w:val="24"/>
          <w:szCs w:val="24"/>
        </w:rPr>
        <w:t xml:space="preserve"> nebo </w:t>
      </w:r>
      <w:proofErr w:type="spellStart"/>
      <w:r w:rsidR="00DB65B6" w:rsidRPr="00503FC9">
        <w:rPr>
          <w:rFonts w:ascii="Times New Roman" w:eastAsia="Times New Roman" w:hAnsi="Times New Roman" w:cs="Times New Roman"/>
          <w:sz w:val="24"/>
          <w:szCs w:val="24"/>
        </w:rPr>
        <w:t>Windischberk</w:t>
      </w:r>
      <w:proofErr w:type="spellEnd"/>
      <w:r w:rsidR="00DB65B6" w:rsidRPr="00503FC9">
        <w:rPr>
          <w:rFonts w:ascii="Times New Roman" w:eastAsia="Times New Roman" w:hAnsi="Times New Roman" w:cs="Times New Roman"/>
          <w:sz w:val="24"/>
          <w:szCs w:val="24"/>
        </w:rPr>
        <w:t>).</w:t>
      </w:r>
      <w:r w:rsidR="000038D8" w:rsidRPr="00503FC9">
        <w:rPr>
          <w:rFonts w:ascii="Times New Roman" w:eastAsia="Times New Roman" w:hAnsi="Times New Roman" w:cs="Times New Roman"/>
          <w:sz w:val="24"/>
          <w:szCs w:val="24"/>
        </w:rPr>
        <w:t xml:space="preserve"> Charakterizační funkce se podle </w:t>
      </w:r>
      <w:r w:rsidRPr="00503FC9">
        <w:rPr>
          <w:rFonts w:ascii="Times New Roman" w:eastAsia="Times New Roman" w:hAnsi="Times New Roman" w:cs="Times New Roman"/>
          <w:sz w:val="24"/>
          <w:szCs w:val="24"/>
        </w:rPr>
        <w:t xml:space="preserve">Ž. </w:t>
      </w:r>
      <w:r w:rsidR="000038D8" w:rsidRPr="00503FC9">
        <w:rPr>
          <w:rFonts w:ascii="Times New Roman" w:eastAsia="Times New Roman" w:hAnsi="Times New Roman" w:cs="Times New Roman"/>
          <w:sz w:val="24"/>
          <w:szCs w:val="24"/>
        </w:rPr>
        <w:t xml:space="preserve">Procházkové uplatňuje ve dvouslovných názvech, kdy je obecný </w:t>
      </w:r>
      <w:proofErr w:type="spellStart"/>
      <w:r w:rsidR="000038D8" w:rsidRPr="00503FC9">
        <w:rPr>
          <w:rFonts w:ascii="Times New Roman" w:eastAsia="Times New Roman" w:hAnsi="Times New Roman" w:cs="Times New Roman"/>
          <w:sz w:val="24"/>
          <w:szCs w:val="24"/>
        </w:rPr>
        <w:t>topolexém</w:t>
      </w:r>
      <w:proofErr w:type="spellEnd"/>
      <w:r w:rsidR="000038D8" w:rsidRPr="00503FC9">
        <w:rPr>
          <w:rFonts w:ascii="Times New Roman" w:eastAsia="Times New Roman" w:hAnsi="Times New Roman" w:cs="Times New Roman"/>
          <w:sz w:val="24"/>
          <w:szCs w:val="24"/>
        </w:rPr>
        <w:t xml:space="preserve"> (potok, hora) doplněn přívlastkem, který objekt charakterizuje z hlediska jeho vlastností (Bílý potok, </w:t>
      </w:r>
      <w:proofErr w:type="spellStart"/>
      <w:r w:rsidR="000038D8" w:rsidRPr="00503FC9">
        <w:rPr>
          <w:rFonts w:ascii="Times New Roman" w:eastAsia="Times New Roman" w:hAnsi="Times New Roman" w:cs="Times New Roman"/>
          <w:sz w:val="24"/>
          <w:szCs w:val="24"/>
        </w:rPr>
        <w:t>Tříjezerní</w:t>
      </w:r>
      <w:proofErr w:type="spellEnd"/>
      <w:r w:rsidR="000038D8" w:rsidRPr="00503FC9">
        <w:rPr>
          <w:rFonts w:ascii="Times New Roman" w:eastAsia="Times New Roman" w:hAnsi="Times New Roman" w:cs="Times New Roman"/>
          <w:sz w:val="24"/>
          <w:szCs w:val="24"/>
        </w:rPr>
        <w:t xml:space="preserve"> močál). </w:t>
      </w:r>
      <w:r w:rsidR="009306E9" w:rsidRPr="00503FC9">
        <w:rPr>
          <w:rFonts w:ascii="Times New Roman" w:eastAsia="Times New Roman" w:hAnsi="Times New Roman" w:cs="Times New Roman"/>
          <w:sz w:val="24"/>
          <w:szCs w:val="24"/>
        </w:rPr>
        <w:t>Dále funkci charakterizační plní toponyma, jejichž jména odkazu</w:t>
      </w:r>
      <w:r w:rsidR="007A2F1B" w:rsidRPr="00503FC9">
        <w:rPr>
          <w:rFonts w:ascii="Times New Roman" w:eastAsia="Times New Roman" w:hAnsi="Times New Roman" w:cs="Times New Roman"/>
          <w:sz w:val="24"/>
          <w:szCs w:val="24"/>
        </w:rPr>
        <w:t>jí k lidské činnosti spojené s š</w:t>
      </w:r>
      <w:r w:rsidR="009306E9" w:rsidRPr="00503FC9">
        <w:rPr>
          <w:rFonts w:ascii="Times New Roman" w:eastAsia="Times New Roman" w:hAnsi="Times New Roman" w:cs="Times New Roman"/>
          <w:sz w:val="24"/>
          <w:szCs w:val="24"/>
        </w:rPr>
        <w:t xml:space="preserve">umavským prostředím (Bubeníčkova pila, Filipova Huť). </w:t>
      </w:r>
    </w:p>
    <w:p w:rsidR="00CC06D3" w:rsidRDefault="00CC06D3" w:rsidP="00963620">
      <w:pPr>
        <w:spacing w:after="0" w:line="360" w:lineRule="auto"/>
        <w:jc w:val="both"/>
        <w:rPr>
          <w:rFonts w:ascii="Times New Roman" w:eastAsia="Times New Roman" w:hAnsi="Times New Roman" w:cs="Times New Roman"/>
          <w:sz w:val="24"/>
          <w:szCs w:val="24"/>
        </w:rPr>
      </w:pPr>
    </w:p>
    <w:p w:rsidR="00CC06D3" w:rsidRDefault="00CC06D3" w:rsidP="00963620">
      <w:pPr>
        <w:spacing w:after="0" w:line="360" w:lineRule="auto"/>
        <w:jc w:val="both"/>
        <w:rPr>
          <w:rFonts w:ascii="Times New Roman" w:eastAsia="Times New Roman" w:hAnsi="Times New Roman" w:cs="Times New Roman"/>
          <w:sz w:val="24"/>
          <w:szCs w:val="24"/>
        </w:rPr>
      </w:pPr>
    </w:p>
    <w:p w:rsidR="00CC06D3" w:rsidRDefault="00CC06D3" w:rsidP="00963620">
      <w:pPr>
        <w:spacing w:after="0" w:line="360" w:lineRule="auto"/>
        <w:jc w:val="both"/>
        <w:rPr>
          <w:rFonts w:ascii="Times New Roman" w:eastAsia="Times New Roman" w:hAnsi="Times New Roman" w:cs="Times New Roman"/>
          <w:sz w:val="24"/>
          <w:szCs w:val="24"/>
        </w:rPr>
      </w:pPr>
    </w:p>
    <w:p w:rsidR="007A2F1B" w:rsidRDefault="007A2F1B" w:rsidP="00963620">
      <w:pPr>
        <w:pStyle w:val="Normlnweb"/>
        <w:spacing w:before="0" w:after="0" w:line="360" w:lineRule="auto"/>
        <w:jc w:val="both"/>
        <w:rPr>
          <w:i/>
          <w:color w:val="000000" w:themeColor="text1"/>
        </w:rPr>
      </w:pPr>
    </w:p>
    <w:p w:rsidR="00963620" w:rsidRPr="00246B67" w:rsidRDefault="00963620" w:rsidP="00963620">
      <w:pPr>
        <w:pStyle w:val="Normlnweb"/>
        <w:spacing w:before="0" w:after="0" w:line="360" w:lineRule="auto"/>
        <w:jc w:val="both"/>
        <w:rPr>
          <w:color w:val="000000" w:themeColor="text1"/>
        </w:rPr>
      </w:pPr>
      <w:r w:rsidRPr="007A2F1B">
        <w:rPr>
          <w:color w:val="000000" w:themeColor="text1"/>
        </w:rPr>
        <w:lastRenderedPageBreak/>
        <w:t>Veronika Homolková</w:t>
      </w:r>
      <w:r w:rsidR="00245709">
        <w:rPr>
          <w:color w:val="000000" w:themeColor="text1"/>
        </w:rPr>
        <w:t xml:space="preserve">, </w:t>
      </w:r>
      <w:r w:rsidR="00245709" w:rsidRPr="000038D8">
        <w:rPr>
          <w:i/>
          <w:color w:val="000000" w:themeColor="text1"/>
        </w:rPr>
        <w:t>Zeměpisná jména v próze Jana Drdy.</w:t>
      </w:r>
      <w:r w:rsidR="00245709" w:rsidRPr="00245709">
        <w:rPr>
          <w:rStyle w:val="Znakapoznpodarou"/>
          <w:color w:val="000000" w:themeColor="text1"/>
        </w:rPr>
        <w:footnoteReference w:id="73"/>
      </w:r>
    </w:p>
    <w:p w:rsidR="00EF3FF2" w:rsidRPr="00246B67" w:rsidRDefault="00963620" w:rsidP="00B4714E">
      <w:pPr>
        <w:pStyle w:val="Normlnweb"/>
        <w:spacing w:before="0" w:after="0" w:line="360" w:lineRule="auto"/>
        <w:jc w:val="both"/>
        <w:rPr>
          <w:color w:val="000000" w:themeColor="text1"/>
        </w:rPr>
      </w:pPr>
      <w:r w:rsidRPr="00246B67">
        <w:rPr>
          <w:color w:val="000000" w:themeColor="text1"/>
        </w:rPr>
        <w:t>Autorka připomíná</w:t>
      </w:r>
      <w:r w:rsidR="00245709">
        <w:rPr>
          <w:color w:val="000000" w:themeColor="text1"/>
        </w:rPr>
        <w:t xml:space="preserve">, že </w:t>
      </w:r>
      <w:r w:rsidRPr="00246B67">
        <w:rPr>
          <w:color w:val="000000" w:themeColor="text1"/>
        </w:rPr>
        <w:t xml:space="preserve">vlastní jména hrají v Drdově próze </w:t>
      </w:r>
      <w:r w:rsidR="00245709">
        <w:rPr>
          <w:color w:val="000000" w:themeColor="text1"/>
        </w:rPr>
        <w:t>významnou roli</w:t>
      </w:r>
      <w:r w:rsidRPr="00246B67">
        <w:rPr>
          <w:color w:val="000000" w:themeColor="text1"/>
        </w:rPr>
        <w:t xml:space="preserve"> a že</w:t>
      </w:r>
      <w:r w:rsidR="00245709">
        <w:rPr>
          <w:color w:val="000000" w:themeColor="text1"/>
        </w:rPr>
        <w:t xml:space="preserve"> spisovatel</w:t>
      </w:r>
      <w:r w:rsidRPr="00246B67">
        <w:rPr>
          <w:color w:val="000000" w:themeColor="text1"/>
        </w:rPr>
        <w:t xml:space="preserve"> často a rád užíval reálné názvy z rodného Příbramska.</w:t>
      </w:r>
      <w:r w:rsidR="00B4714E">
        <w:rPr>
          <w:color w:val="000000" w:themeColor="text1"/>
        </w:rPr>
        <w:t xml:space="preserve"> </w:t>
      </w:r>
      <w:r w:rsidR="00245709">
        <w:rPr>
          <w:color w:val="000000" w:themeColor="text1"/>
        </w:rPr>
        <w:t xml:space="preserve">Byla zkoumána jména </w:t>
      </w:r>
      <w:r w:rsidR="00B4714E" w:rsidRPr="00246B67">
        <w:rPr>
          <w:color w:val="000000" w:themeColor="text1"/>
        </w:rPr>
        <w:t xml:space="preserve">z pohádek a próz: České pohádky, Hastrmani, Posvícení v Tramtárii, Městečko na dlani, Němá barikáda, Putování Petra Sedmilháře a výbor povídek Nedaleko </w:t>
      </w:r>
      <w:proofErr w:type="spellStart"/>
      <w:r w:rsidR="00B4714E" w:rsidRPr="00246B67">
        <w:rPr>
          <w:color w:val="000000" w:themeColor="text1"/>
        </w:rPr>
        <w:t>Rukapáně</w:t>
      </w:r>
      <w:proofErr w:type="spellEnd"/>
      <w:r w:rsidR="00B4714E" w:rsidRPr="00246B67">
        <w:rPr>
          <w:color w:val="000000" w:themeColor="text1"/>
        </w:rPr>
        <w:t xml:space="preserve">. </w:t>
      </w:r>
    </w:p>
    <w:p w:rsidR="002B64DB" w:rsidRDefault="00963620" w:rsidP="00963620">
      <w:pPr>
        <w:pStyle w:val="Normlnweb"/>
        <w:spacing w:before="0" w:after="0" w:line="360" w:lineRule="auto"/>
        <w:jc w:val="both"/>
        <w:rPr>
          <w:color w:val="000000" w:themeColor="text1"/>
        </w:rPr>
      </w:pPr>
      <w:r w:rsidRPr="00246B67">
        <w:rPr>
          <w:color w:val="000000" w:themeColor="text1"/>
        </w:rPr>
        <w:t>Daná toponyma analy</w:t>
      </w:r>
      <w:r w:rsidR="00010F8B">
        <w:rPr>
          <w:color w:val="000000" w:themeColor="text1"/>
        </w:rPr>
        <w:t xml:space="preserve">zuje z hlediska funkcí. Vychází </w:t>
      </w:r>
      <w:r w:rsidRPr="00246B67">
        <w:rPr>
          <w:color w:val="000000" w:themeColor="text1"/>
        </w:rPr>
        <w:t xml:space="preserve">z klasifikace funkcí podle </w:t>
      </w:r>
      <w:r w:rsidR="00B4714E">
        <w:rPr>
          <w:color w:val="000000" w:themeColor="text1"/>
        </w:rPr>
        <w:t xml:space="preserve">M. </w:t>
      </w:r>
      <w:r w:rsidRPr="00246B67">
        <w:rPr>
          <w:color w:val="000000" w:themeColor="text1"/>
        </w:rPr>
        <w:t>Knappové</w:t>
      </w:r>
      <w:r w:rsidR="00010F8B">
        <w:rPr>
          <w:color w:val="000000" w:themeColor="text1"/>
        </w:rPr>
        <w:t>. Funkce identifikační je vlastní jakémukoliv jménu. Autorka upozorňuje na situaci, kdy Drda předkládá čtenáři dlouhé výčty jmen, s kterými se již více nesetká</w:t>
      </w:r>
      <w:r w:rsidR="007A2F1B">
        <w:rPr>
          <w:color w:val="000000" w:themeColor="text1"/>
        </w:rPr>
        <w:t>,</w:t>
      </w:r>
      <w:r w:rsidR="00010F8B">
        <w:rPr>
          <w:color w:val="000000" w:themeColor="text1"/>
        </w:rPr>
        <w:t xml:space="preserve"> a tím je funkce identifikační narušována.</w:t>
      </w:r>
      <w:r w:rsidR="008A5FC7">
        <w:rPr>
          <w:color w:val="000000" w:themeColor="text1"/>
        </w:rPr>
        <w:t xml:space="preserve"> F</w:t>
      </w:r>
      <w:r w:rsidR="00182CAC">
        <w:rPr>
          <w:color w:val="000000" w:themeColor="text1"/>
        </w:rPr>
        <w:t>unkce</w:t>
      </w:r>
      <w:r w:rsidR="00010F8B">
        <w:rPr>
          <w:color w:val="000000" w:themeColor="text1"/>
        </w:rPr>
        <w:t xml:space="preserve"> klasifikující (sociálně, časově, místně) se u Drdy uplatňu</w:t>
      </w:r>
      <w:r w:rsidR="00182CAC">
        <w:rPr>
          <w:color w:val="000000" w:themeColor="text1"/>
        </w:rPr>
        <w:t>je zřídka</w:t>
      </w:r>
      <w:r w:rsidR="00010F8B">
        <w:rPr>
          <w:color w:val="000000" w:themeColor="text1"/>
        </w:rPr>
        <w:t>.</w:t>
      </w:r>
      <w:r w:rsidR="00182CAC">
        <w:rPr>
          <w:color w:val="000000" w:themeColor="text1"/>
        </w:rPr>
        <w:t xml:space="preserve"> </w:t>
      </w:r>
      <w:r w:rsidR="008A5FC7">
        <w:rPr>
          <w:color w:val="000000" w:themeColor="text1"/>
        </w:rPr>
        <w:t xml:space="preserve">Naopak velmi </w:t>
      </w:r>
      <w:r w:rsidR="00182CAC">
        <w:rPr>
          <w:color w:val="000000" w:themeColor="text1"/>
        </w:rPr>
        <w:t>často se setkáváme s funkcí</w:t>
      </w:r>
      <w:r w:rsidR="008A5FC7">
        <w:rPr>
          <w:color w:val="000000" w:themeColor="text1"/>
        </w:rPr>
        <w:t xml:space="preserve"> charakterizační,</w:t>
      </w:r>
      <w:r w:rsidR="00182CAC">
        <w:rPr>
          <w:color w:val="000000" w:themeColor="text1"/>
        </w:rPr>
        <w:t xml:space="preserve"> která je</w:t>
      </w:r>
      <w:r w:rsidR="008A5FC7">
        <w:rPr>
          <w:color w:val="000000" w:themeColor="text1"/>
        </w:rPr>
        <w:t xml:space="preserve"> spojená se jmény „mluvícími“</w:t>
      </w:r>
      <w:r w:rsidR="00182CAC">
        <w:rPr>
          <w:color w:val="000000" w:themeColor="text1"/>
        </w:rPr>
        <w:t xml:space="preserve">. Zeměpisné objekty Drda pojmenovává tak, že charakterizují určité vlastnosti či události (rybník </w:t>
      </w:r>
      <w:r w:rsidR="00182CAC" w:rsidRPr="00242A18">
        <w:rPr>
          <w:i/>
          <w:color w:val="000000" w:themeColor="text1"/>
        </w:rPr>
        <w:t>Kaňka</w:t>
      </w:r>
      <w:r w:rsidR="00182CAC">
        <w:rPr>
          <w:color w:val="000000" w:themeColor="text1"/>
        </w:rPr>
        <w:t xml:space="preserve">, čtvrť </w:t>
      </w:r>
      <w:proofErr w:type="spellStart"/>
      <w:r w:rsidR="00182CAC" w:rsidRPr="00242A18">
        <w:rPr>
          <w:i/>
          <w:color w:val="000000" w:themeColor="text1"/>
        </w:rPr>
        <w:t>Všudelesy</w:t>
      </w:r>
      <w:proofErr w:type="spellEnd"/>
      <w:r w:rsidR="00182CAC">
        <w:rPr>
          <w:color w:val="000000" w:themeColor="text1"/>
        </w:rPr>
        <w:t xml:space="preserve">, vesnice </w:t>
      </w:r>
      <w:proofErr w:type="spellStart"/>
      <w:r w:rsidR="00182CAC" w:rsidRPr="00242A18">
        <w:rPr>
          <w:i/>
          <w:color w:val="000000" w:themeColor="text1"/>
        </w:rPr>
        <w:t>Bezpenězy</w:t>
      </w:r>
      <w:proofErr w:type="spellEnd"/>
      <w:r w:rsidR="00182CAC">
        <w:rPr>
          <w:color w:val="000000" w:themeColor="text1"/>
        </w:rPr>
        <w:t xml:space="preserve">, </w:t>
      </w:r>
      <w:proofErr w:type="spellStart"/>
      <w:r w:rsidR="00182CAC" w:rsidRPr="00242A18">
        <w:rPr>
          <w:i/>
          <w:color w:val="000000" w:themeColor="text1"/>
        </w:rPr>
        <w:t>Stejskalov</w:t>
      </w:r>
      <w:proofErr w:type="spellEnd"/>
      <w:r w:rsidR="00182CAC">
        <w:rPr>
          <w:color w:val="000000" w:themeColor="text1"/>
        </w:rPr>
        <w:t xml:space="preserve">). </w:t>
      </w:r>
      <w:r w:rsidR="009F333D">
        <w:rPr>
          <w:color w:val="000000" w:themeColor="text1"/>
        </w:rPr>
        <w:t>Autorka konstatuje, že v</w:t>
      </w:r>
      <w:r w:rsidR="00E0717C">
        <w:rPr>
          <w:color w:val="000000" w:themeColor="text1"/>
        </w:rPr>
        <w:t xml:space="preserve">elké množství toponym plní </w:t>
      </w:r>
      <w:r w:rsidR="009F333D">
        <w:rPr>
          <w:color w:val="000000" w:themeColor="text1"/>
        </w:rPr>
        <w:t xml:space="preserve">asociační funkci. Především </w:t>
      </w:r>
      <w:r w:rsidR="00E0717C">
        <w:rPr>
          <w:color w:val="000000" w:themeColor="text1"/>
        </w:rPr>
        <w:t>ta, která mají</w:t>
      </w:r>
      <w:r w:rsidR="009F333D">
        <w:rPr>
          <w:color w:val="000000" w:themeColor="text1"/>
        </w:rPr>
        <w:t xml:space="preserve"> předlohu v reálných jménech z</w:t>
      </w:r>
      <w:r w:rsidR="00E0717C">
        <w:rPr>
          <w:color w:val="000000" w:themeColor="text1"/>
        </w:rPr>
        <w:t> autorova</w:t>
      </w:r>
      <w:r w:rsidR="009F333D">
        <w:rPr>
          <w:color w:val="000000" w:themeColor="text1"/>
        </w:rPr>
        <w:t> rodného Příbramska</w:t>
      </w:r>
      <w:r w:rsidR="005319FF">
        <w:rPr>
          <w:color w:val="000000" w:themeColor="text1"/>
        </w:rPr>
        <w:t xml:space="preserve"> (</w:t>
      </w:r>
      <w:proofErr w:type="spellStart"/>
      <w:r w:rsidR="005319FF" w:rsidRPr="00242A18">
        <w:rPr>
          <w:i/>
          <w:color w:val="000000" w:themeColor="text1"/>
        </w:rPr>
        <w:t>Dalskabáty</w:t>
      </w:r>
      <w:proofErr w:type="spellEnd"/>
      <w:r w:rsidR="005319FF">
        <w:rPr>
          <w:color w:val="000000" w:themeColor="text1"/>
        </w:rPr>
        <w:t xml:space="preserve">, </w:t>
      </w:r>
      <w:proofErr w:type="spellStart"/>
      <w:r w:rsidR="005319FF" w:rsidRPr="00242A18">
        <w:rPr>
          <w:i/>
          <w:color w:val="000000" w:themeColor="text1"/>
        </w:rPr>
        <w:t>Nepřejov</w:t>
      </w:r>
      <w:proofErr w:type="spellEnd"/>
      <w:r w:rsidR="005319FF">
        <w:rPr>
          <w:color w:val="000000" w:themeColor="text1"/>
        </w:rPr>
        <w:t xml:space="preserve">, </w:t>
      </w:r>
      <w:proofErr w:type="spellStart"/>
      <w:r w:rsidR="005319FF" w:rsidRPr="00242A18">
        <w:rPr>
          <w:i/>
          <w:color w:val="000000" w:themeColor="text1"/>
        </w:rPr>
        <w:t>Druhlice</w:t>
      </w:r>
      <w:proofErr w:type="spellEnd"/>
      <w:r w:rsidR="005319FF">
        <w:rPr>
          <w:color w:val="000000" w:themeColor="text1"/>
        </w:rPr>
        <w:t xml:space="preserve">). </w:t>
      </w:r>
      <w:r w:rsidR="009F333D">
        <w:rPr>
          <w:color w:val="000000" w:themeColor="text1"/>
        </w:rPr>
        <w:t xml:space="preserve">Tato </w:t>
      </w:r>
      <w:r w:rsidR="0091669D">
        <w:rPr>
          <w:color w:val="000000" w:themeColor="text1"/>
        </w:rPr>
        <w:t>f</w:t>
      </w:r>
      <w:r w:rsidR="00E0717C">
        <w:rPr>
          <w:color w:val="000000" w:themeColor="text1"/>
        </w:rPr>
        <w:t xml:space="preserve">unkce je </w:t>
      </w:r>
      <w:r w:rsidR="00CD7EF0">
        <w:rPr>
          <w:color w:val="000000" w:themeColor="text1"/>
        </w:rPr>
        <w:t xml:space="preserve">však </w:t>
      </w:r>
      <w:r w:rsidR="00E0717C">
        <w:rPr>
          <w:color w:val="000000" w:themeColor="text1"/>
        </w:rPr>
        <w:t>pro čtenáře neznající P</w:t>
      </w:r>
      <w:r w:rsidR="0091669D">
        <w:rPr>
          <w:color w:val="000000" w:themeColor="text1"/>
        </w:rPr>
        <w:t>říbramsko zast</w:t>
      </w:r>
      <w:r w:rsidR="00CE09AE">
        <w:rPr>
          <w:color w:val="000000" w:themeColor="text1"/>
        </w:rPr>
        <w:t>řena a do popředí vystupuje jiná</w:t>
      </w:r>
      <w:r w:rsidR="007A2F1B">
        <w:rPr>
          <w:color w:val="000000" w:themeColor="text1"/>
        </w:rPr>
        <w:t>,</w:t>
      </w:r>
      <w:r w:rsidR="00CD7EF0">
        <w:rPr>
          <w:color w:val="000000" w:themeColor="text1"/>
        </w:rPr>
        <w:t xml:space="preserve"> např. est</w:t>
      </w:r>
      <w:r w:rsidR="00CE09AE">
        <w:rPr>
          <w:color w:val="000000" w:themeColor="text1"/>
        </w:rPr>
        <w:t>etická, charakterizační či komi</w:t>
      </w:r>
      <w:r w:rsidR="00CD7EF0">
        <w:rPr>
          <w:color w:val="000000" w:themeColor="text1"/>
        </w:rPr>
        <w:t>cká.</w:t>
      </w:r>
      <w:r w:rsidR="00CE09AE">
        <w:rPr>
          <w:color w:val="000000" w:themeColor="text1"/>
        </w:rPr>
        <w:t xml:space="preserve"> Estetickou funkci Homolková přiřazuje reálným i literárním jménům, která mají neobvyklý hláskový sklad, jsou libozvučná nebo naopak nelibozvučná.</w:t>
      </w:r>
      <w:r w:rsidR="002B64DB">
        <w:rPr>
          <w:color w:val="000000" w:themeColor="text1"/>
        </w:rPr>
        <w:t xml:space="preserve"> Funkce u literárních jmen působí společně a vzájemně se doplňují.</w:t>
      </w:r>
    </w:p>
    <w:p w:rsidR="00D165E4" w:rsidRDefault="002B64DB" w:rsidP="00963620">
      <w:pPr>
        <w:pStyle w:val="Normlnweb"/>
        <w:spacing w:before="0" w:after="0" w:line="360" w:lineRule="auto"/>
        <w:jc w:val="both"/>
        <w:rPr>
          <w:color w:val="000000" w:themeColor="text1"/>
        </w:rPr>
      </w:pPr>
      <w:r>
        <w:rPr>
          <w:color w:val="000000" w:themeColor="text1"/>
        </w:rPr>
        <w:t xml:space="preserve"> </w:t>
      </w:r>
    </w:p>
    <w:p w:rsidR="00D165E4" w:rsidRDefault="00D165E4" w:rsidP="00963620">
      <w:pPr>
        <w:pStyle w:val="Normlnweb"/>
        <w:spacing w:before="0" w:after="0" w:line="360" w:lineRule="auto"/>
        <w:jc w:val="both"/>
        <w:rPr>
          <w:color w:val="000000" w:themeColor="text1"/>
        </w:rPr>
      </w:pPr>
    </w:p>
    <w:p w:rsidR="00D165E4" w:rsidRDefault="00D165E4" w:rsidP="00963620">
      <w:pPr>
        <w:pStyle w:val="Normlnweb"/>
        <w:spacing w:before="0" w:after="0" w:line="360" w:lineRule="auto"/>
        <w:jc w:val="both"/>
        <w:rPr>
          <w:color w:val="000000" w:themeColor="text1"/>
        </w:rPr>
      </w:pPr>
    </w:p>
    <w:p w:rsidR="00D165E4" w:rsidRDefault="00D165E4" w:rsidP="00963620">
      <w:pPr>
        <w:pStyle w:val="Normlnweb"/>
        <w:spacing w:before="0" w:after="0" w:line="360" w:lineRule="auto"/>
        <w:jc w:val="both"/>
        <w:rPr>
          <w:color w:val="000000" w:themeColor="text1"/>
        </w:rPr>
      </w:pPr>
    </w:p>
    <w:p w:rsidR="00D165E4" w:rsidRDefault="00D165E4" w:rsidP="00963620">
      <w:pPr>
        <w:pStyle w:val="Normlnweb"/>
        <w:spacing w:before="0" w:after="0" w:line="360" w:lineRule="auto"/>
        <w:jc w:val="both"/>
        <w:rPr>
          <w:color w:val="000000" w:themeColor="text1"/>
        </w:rPr>
      </w:pPr>
    </w:p>
    <w:p w:rsidR="00D165E4" w:rsidRDefault="00D165E4" w:rsidP="00963620">
      <w:pPr>
        <w:pStyle w:val="Normlnweb"/>
        <w:spacing w:before="0" w:after="0" w:line="360" w:lineRule="auto"/>
        <w:jc w:val="both"/>
        <w:rPr>
          <w:color w:val="000000" w:themeColor="text1"/>
        </w:rPr>
      </w:pPr>
    </w:p>
    <w:p w:rsidR="00D165E4" w:rsidRDefault="00D165E4" w:rsidP="00963620">
      <w:pPr>
        <w:pStyle w:val="Normlnweb"/>
        <w:spacing w:before="0" w:after="0" w:line="360" w:lineRule="auto"/>
        <w:jc w:val="both"/>
        <w:rPr>
          <w:color w:val="000000" w:themeColor="text1"/>
        </w:rPr>
      </w:pPr>
    </w:p>
    <w:p w:rsidR="00D165E4" w:rsidRDefault="00D165E4" w:rsidP="00963620">
      <w:pPr>
        <w:pStyle w:val="Normlnweb"/>
        <w:spacing w:before="0" w:after="0" w:line="360" w:lineRule="auto"/>
        <w:jc w:val="both"/>
        <w:rPr>
          <w:color w:val="000000" w:themeColor="text1"/>
        </w:rPr>
      </w:pPr>
    </w:p>
    <w:p w:rsidR="00D165E4" w:rsidRDefault="00D165E4" w:rsidP="00963620">
      <w:pPr>
        <w:pStyle w:val="Normlnweb"/>
        <w:spacing w:before="0" w:after="0" w:line="360" w:lineRule="auto"/>
        <w:jc w:val="both"/>
        <w:rPr>
          <w:color w:val="000000" w:themeColor="text1"/>
        </w:rPr>
      </w:pPr>
    </w:p>
    <w:p w:rsidR="00D165E4" w:rsidRDefault="00D165E4" w:rsidP="00963620">
      <w:pPr>
        <w:pStyle w:val="Normlnweb"/>
        <w:spacing w:before="0" w:after="0" w:line="360" w:lineRule="auto"/>
        <w:jc w:val="both"/>
        <w:rPr>
          <w:color w:val="000000" w:themeColor="text1"/>
        </w:rPr>
      </w:pPr>
    </w:p>
    <w:p w:rsidR="00D165E4" w:rsidRDefault="00D165E4" w:rsidP="00963620">
      <w:pPr>
        <w:pStyle w:val="Normlnweb"/>
        <w:spacing w:before="0" w:after="0" w:line="360" w:lineRule="auto"/>
        <w:jc w:val="both"/>
        <w:rPr>
          <w:color w:val="000000" w:themeColor="text1"/>
        </w:rPr>
      </w:pPr>
    </w:p>
    <w:p w:rsidR="00D165E4" w:rsidRDefault="00D165E4" w:rsidP="00963620">
      <w:pPr>
        <w:pStyle w:val="Normlnweb"/>
        <w:spacing w:before="0" w:after="0" w:line="360" w:lineRule="auto"/>
        <w:jc w:val="both"/>
        <w:rPr>
          <w:color w:val="000000" w:themeColor="text1"/>
        </w:rPr>
      </w:pPr>
    </w:p>
    <w:p w:rsidR="00D165E4" w:rsidRDefault="00D165E4" w:rsidP="00963620">
      <w:pPr>
        <w:pStyle w:val="Normlnweb"/>
        <w:spacing w:before="0" w:after="0" w:line="360" w:lineRule="auto"/>
        <w:jc w:val="both"/>
        <w:rPr>
          <w:color w:val="000000" w:themeColor="text1"/>
        </w:rPr>
      </w:pPr>
    </w:p>
    <w:p w:rsidR="00D165E4" w:rsidRDefault="00D165E4" w:rsidP="00963620">
      <w:pPr>
        <w:pStyle w:val="Normlnweb"/>
        <w:spacing w:before="0" w:after="0" w:line="360" w:lineRule="auto"/>
        <w:jc w:val="both"/>
        <w:rPr>
          <w:color w:val="000000" w:themeColor="text1"/>
        </w:rPr>
      </w:pPr>
    </w:p>
    <w:p w:rsidR="006815D0" w:rsidRDefault="00564710" w:rsidP="00963620">
      <w:pPr>
        <w:pStyle w:val="Normlnweb"/>
        <w:spacing w:before="0" w:after="0" w:line="360" w:lineRule="auto"/>
        <w:jc w:val="both"/>
        <w:rPr>
          <w:color w:val="000000" w:themeColor="text1"/>
        </w:rPr>
      </w:pPr>
      <w:r>
        <w:rPr>
          <w:color w:val="000000" w:themeColor="text1"/>
        </w:rPr>
        <w:lastRenderedPageBreak/>
        <w:t>1</w:t>
      </w:r>
      <w:r w:rsidR="00462F85">
        <w:rPr>
          <w:color w:val="000000" w:themeColor="text1"/>
        </w:rPr>
        <w:t xml:space="preserve">.3.3 </w:t>
      </w:r>
      <w:r w:rsidR="00B82423">
        <w:rPr>
          <w:color w:val="000000" w:themeColor="text1"/>
        </w:rPr>
        <w:t>SMĚŘOVÁNÍ SOUČASNÉ LITERÁRNÍ ONOMASTIKY</w:t>
      </w:r>
    </w:p>
    <w:p w:rsidR="00D04487" w:rsidRDefault="00D04487" w:rsidP="00963620">
      <w:pPr>
        <w:pStyle w:val="Normlnweb"/>
        <w:spacing w:before="0" w:after="0" w:line="360" w:lineRule="auto"/>
        <w:jc w:val="both"/>
        <w:rPr>
          <w:color w:val="000000" w:themeColor="text1"/>
        </w:rPr>
      </w:pPr>
    </w:p>
    <w:p w:rsidR="009F38B4" w:rsidRDefault="005A59B6" w:rsidP="0096362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 posledních letech se bádání literárních </w:t>
      </w:r>
      <w:proofErr w:type="spellStart"/>
      <w:r>
        <w:rPr>
          <w:rFonts w:ascii="Times New Roman" w:hAnsi="Times New Roman" w:cs="Times New Roman"/>
          <w:color w:val="000000" w:themeColor="text1"/>
          <w:sz w:val="24"/>
          <w:szCs w:val="24"/>
        </w:rPr>
        <w:t>onomastiků</w:t>
      </w:r>
      <w:proofErr w:type="spellEnd"/>
      <w:r>
        <w:rPr>
          <w:rFonts w:ascii="Times New Roman" w:hAnsi="Times New Roman" w:cs="Times New Roman"/>
          <w:color w:val="000000" w:themeColor="text1"/>
          <w:sz w:val="24"/>
          <w:szCs w:val="24"/>
        </w:rPr>
        <w:t xml:space="preserve"> ubírá směrem k funkcím vlastních jmen v textu. Vlastní jména v prostudovaných </w:t>
      </w:r>
      <w:r w:rsidR="00D04487">
        <w:rPr>
          <w:rFonts w:ascii="Times New Roman" w:hAnsi="Times New Roman" w:cs="Times New Roman"/>
          <w:color w:val="000000" w:themeColor="text1"/>
          <w:sz w:val="24"/>
          <w:szCs w:val="24"/>
        </w:rPr>
        <w:t xml:space="preserve">teoretických i </w:t>
      </w:r>
      <w:r>
        <w:rPr>
          <w:rFonts w:ascii="Times New Roman" w:hAnsi="Times New Roman" w:cs="Times New Roman"/>
          <w:color w:val="000000" w:themeColor="text1"/>
          <w:sz w:val="24"/>
          <w:szCs w:val="24"/>
        </w:rPr>
        <w:t>materiálových</w:t>
      </w:r>
      <w:r w:rsidR="00D04487">
        <w:rPr>
          <w:rFonts w:ascii="Times New Roman" w:hAnsi="Times New Roman" w:cs="Times New Roman"/>
          <w:color w:val="000000" w:themeColor="text1"/>
          <w:sz w:val="24"/>
          <w:szCs w:val="24"/>
        </w:rPr>
        <w:t xml:space="preserve"> </w:t>
      </w:r>
      <w:r w:rsidR="00A22ED0">
        <w:rPr>
          <w:rFonts w:ascii="Times New Roman" w:hAnsi="Times New Roman" w:cs="Times New Roman"/>
          <w:color w:val="000000" w:themeColor="text1"/>
          <w:sz w:val="24"/>
          <w:szCs w:val="24"/>
        </w:rPr>
        <w:t>studiích jsou většinou nahlížena</w:t>
      </w:r>
      <w:r w:rsidR="00E81C48">
        <w:rPr>
          <w:rFonts w:ascii="Times New Roman" w:hAnsi="Times New Roman" w:cs="Times New Roman"/>
          <w:color w:val="000000" w:themeColor="text1"/>
          <w:sz w:val="24"/>
          <w:szCs w:val="24"/>
        </w:rPr>
        <w:t xml:space="preserve"> z hlediska realizace</w:t>
      </w:r>
      <w:r w:rsidR="009F38B4">
        <w:rPr>
          <w:rFonts w:ascii="Times New Roman" w:hAnsi="Times New Roman" w:cs="Times New Roman"/>
          <w:color w:val="000000" w:themeColor="text1"/>
          <w:sz w:val="24"/>
          <w:szCs w:val="24"/>
        </w:rPr>
        <w:t xml:space="preserve"> jejich</w:t>
      </w:r>
      <w:r>
        <w:rPr>
          <w:rFonts w:ascii="Times New Roman" w:hAnsi="Times New Roman" w:cs="Times New Roman"/>
          <w:color w:val="000000" w:themeColor="text1"/>
          <w:sz w:val="24"/>
          <w:szCs w:val="24"/>
        </w:rPr>
        <w:t xml:space="preserve"> funkcí v</w:t>
      </w:r>
      <w:r w:rsidR="00A22ED0">
        <w:rPr>
          <w:rFonts w:ascii="Times New Roman" w:hAnsi="Times New Roman" w:cs="Times New Roman"/>
          <w:color w:val="000000" w:themeColor="text1"/>
          <w:sz w:val="24"/>
          <w:szCs w:val="24"/>
        </w:rPr>
        <w:t xml:space="preserve"> literárním</w:t>
      </w:r>
      <w:r>
        <w:rPr>
          <w:rFonts w:ascii="Times New Roman" w:hAnsi="Times New Roman" w:cs="Times New Roman"/>
          <w:color w:val="000000" w:themeColor="text1"/>
          <w:sz w:val="24"/>
          <w:szCs w:val="24"/>
        </w:rPr>
        <w:t xml:space="preserve"> textu. </w:t>
      </w:r>
      <w:r w:rsidR="00A22ED0">
        <w:rPr>
          <w:rFonts w:ascii="Times New Roman" w:hAnsi="Times New Roman" w:cs="Times New Roman"/>
          <w:color w:val="000000" w:themeColor="text1"/>
          <w:sz w:val="24"/>
          <w:szCs w:val="24"/>
        </w:rPr>
        <w:t>F</w:t>
      </w:r>
      <w:r w:rsidR="009F38B4">
        <w:rPr>
          <w:rFonts w:ascii="Times New Roman" w:hAnsi="Times New Roman" w:cs="Times New Roman"/>
          <w:color w:val="000000" w:themeColor="text1"/>
          <w:sz w:val="24"/>
          <w:szCs w:val="24"/>
        </w:rPr>
        <w:t>unkce</w:t>
      </w:r>
      <w:r w:rsidR="00A22ED0">
        <w:rPr>
          <w:rFonts w:ascii="Times New Roman" w:hAnsi="Times New Roman" w:cs="Times New Roman"/>
          <w:color w:val="000000" w:themeColor="text1"/>
          <w:sz w:val="24"/>
          <w:szCs w:val="24"/>
        </w:rPr>
        <w:t xml:space="preserve"> jsou zkoumány z </w:t>
      </w:r>
      <w:r w:rsidR="009F38B4">
        <w:rPr>
          <w:rFonts w:ascii="Times New Roman" w:hAnsi="Times New Roman" w:cs="Times New Roman"/>
          <w:color w:val="000000" w:themeColor="text1"/>
          <w:sz w:val="24"/>
          <w:szCs w:val="24"/>
        </w:rPr>
        <w:t>hlediska</w:t>
      </w:r>
      <w:r w:rsidR="00A22ED0">
        <w:rPr>
          <w:rFonts w:ascii="Times New Roman" w:hAnsi="Times New Roman" w:cs="Times New Roman"/>
          <w:color w:val="000000" w:themeColor="text1"/>
          <w:sz w:val="24"/>
          <w:szCs w:val="24"/>
        </w:rPr>
        <w:t xml:space="preserve"> autora,</w:t>
      </w:r>
      <w:r w:rsidR="009F38B4">
        <w:rPr>
          <w:rFonts w:ascii="Times New Roman" w:hAnsi="Times New Roman" w:cs="Times New Roman"/>
          <w:color w:val="000000" w:themeColor="text1"/>
          <w:sz w:val="24"/>
          <w:szCs w:val="24"/>
        </w:rPr>
        <w:t xml:space="preserve"> </w:t>
      </w:r>
      <w:r w:rsidR="00A22ED0">
        <w:rPr>
          <w:rFonts w:ascii="Times New Roman" w:hAnsi="Times New Roman" w:cs="Times New Roman"/>
          <w:color w:val="000000" w:themeColor="text1"/>
          <w:sz w:val="24"/>
          <w:szCs w:val="24"/>
        </w:rPr>
        <w:t>čtenáře i</w:t>
      </w:r>
      <w:r w:rsidR="00290510">
        <w:rPr>
          <w:rFonts w:ascii="Times New Roman" w:hAnsi="Times New Roman" w:cs="Times New Roman"/>
          <w:color w:val="000000" w:themeColor="text1"/>
          <w:sz w:val="24"/>
          <w:szCs w:val="24"/>
        </w:rPr>
        <w:t xml:space="preserve"> postavy. P</w:t>
      </w:r>
      <w:r w:rsidR="00E81C48">
        <w:rPr>
          <w:rFonts w:ascii="Times New Roman" w:hAnsi="Times New Roman" w:cs="Times New Roman"/>
          <w:color w:val="000000" w:themeColor="text1"/>
          <w:sz w:val="24"/>
          <w:szCs w:val="24"/>
        </w:rPr>
        <w:t>ozornost je věnována</w:t>
      </w:r>
      <w:r w:rsidR="009F38B4">
        <w:rPr>
          <w:rFonts w:ascii="Times New Roman" w:hAnsi="Times New Roman" w:cs="Times New Roman"/>
          <w:color w:val="000000" w:themeColor="text1"/>
          <w:sz w:val="24"/>
          <w:szCs w:val="24"/>
        </w:rPr>
        <w:t xml:space="preserve"> také </w:t>
      </w:r>
      <w:r w:rsidR="00503FC9">
        <w:rPr>
          <w:rFonts w:ascii="Times New Roman" w:hAnsi="Times New Roman" w:cs="Times New Roman"/>
          <w:color w:val="000000" w:themeColor="text1"/>
          <w:sz w:val="24"/>
          <w:szCs w:val="24"/>
        </w:rPr>
        <w:t>jejich porušování.</w:t>
      </w:r>
    </w:p>
    <w:p w:rsidR="00963620" w:rsidRDefault="00290510" w:rsidP="0096362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Oproti předešlým lé</w:t>
      </w:r>
      <w:r w:rsidR="005A59B6">
        <w:rPr>
          <w:rFonts w:ascii="Times New Roman" w:hAnsi="Times New Roman" w:cs="Times New Roman"/>
          <w:color w:val="000000" w:themeColor="text1"/>
          <w:sz w:val="24"/>
          <w:szCs w:val="24"/>
        </w:rPr>
        <w:t>tům je poměrně dost prostoru věnováno teorii a metodologii literární onomast</w:t>
      </w:r>
      <w:r w:rsidR="00503FC9">
        <w:rPr>
          <w:rFonts w:ascii="Times New Roman" w:hAnsi="Times New Roman" w:cs="Times New Roman"/>
          <w:color w:val="000000" w:themeColor="text1"/>
          <w:sz w:val="24"/>
          <w:szCs w:val="24"/>
        </w:rPr>
        <w:t>iky. Stále však převládají</w:t>
      </w:r>
      <w:r w:rsidR="005A59B6">
        <w:rPr>
          <w:rFonts w:ascii="Times New Roman" w:hAnsi="Times New Roman" w:cs="Times New Roman"/>
          <w:color w:val="000000" w:themeColor="text1"/>
          <w:sz w:val="24"/>
          <w:szCs w:val="24"/>
        </w:rPr>
        <w:t xml:space="preserve"> studie materiálové. </w:t>
      </w:r>
    </w:p>
    <w:p w:rsidR="00D04487" w:rsidRDefault="006D3A9F" w:rsidP="0096362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Materiálové st</w:t>
      </w:r>
      <w:r w:rsidR="009F38B4">
        <w:rPr>
          <w:rFonts w:ascii="Times New Roman" w:hAnsi="Times New Roman" w:cs="Times New Roman"/>
          <w:color w:val="000000" w:themeColor="text1"/>
          <w:sz w:val="24"/>
          <w:szCs w:val="24"/>
        </w:rPr>
        <w:t>udie</w:t>
      </w:r>
      <w:r w:rsidR="001E5621">
        <w:rPr>
          <w:rFonts w:ascii="Times New Roman" w:hAnsi="Times New Roman" w:cs="Times New Roman"/>
          <w:color w:val="000000" w:themeColor="text1"/>
          <w:sz w:val="24"/>
          <w:szCs w:val="24"/>
        </w:rPr>
        <w:t xml:space="preserve"> zkoumají antroponyma i toponyma</w:t>
      </w:r>
      <w:r>
        <w:rPr>
          <w:rFonts w:ascii="Times New Roman" w:hAnsi="Times New Roman" w:cs="Times New Roman"/>
          <w:color w:val="000000" w:themeColor="text1"/>
          <w:sz w:val="24"/>
          <w:szCs w:val="24"/>
        </w:rPr>
        <w:t xml:space="preserve"> ve většině </w:t>
      </w:r>
      <w:r w:rsidR="001E5621">
        <w:rPr>
          <w:rFonts w:ascii="Times New Roman" w:hAnsi="Times New Roman" w:cs="Times New Roman"/>
          <w:color w:val="000000" w:themeColor="text1"/>
          <w:sz w:val="24"/>
          <w:szCs w:val="24"/>
        </w:rPr>
        <w:t xml:space="preserve">případů </w:t>
      </w:r>
      <w:r w:rsidR="009F38B4">
        <w:rPr>
          <w:rFonts w:ascii="Times New Roman" w:hAnsi="Times New Roman" w:cs="Times New Roman"/>
          <w:color w:val="000000" w:themeColor="text1"/>
          <w:sz w:val="24"/>
          <w:szCs w:val="24"/>
        </w:rPr>
        <w:t>právě s</w:t>
      </w:r>
      <w:r>
        <w:rPr>
          <w:rFonts w:ascii="Times New Roman" w:hAnsi="Times New Roman" w:cs="Times New Roman"/>
          <w:color w:val="000000" w:themeColor="text1"/>
          <w:sz w:val="24"/>
          <w:szCs w:val="24"/>
        </w:rPr>
        <w:t xml:space="preserve"> ohledem </w:t>
      </w:r>
      <w:r w:rsidR="00D04487">
        <w:rPr>
          <w:rFonts w:ascii="Times New Roman" w:hAnsi="Times New Roman" w:cs="Times New Roman"/>
          <w:color w:val="000000" w:themeColor="text1"/>
          <w:sz w:val="24"/>
          <w:szCs w:val="24"/>
        </w:rPr>
        <w:t>na funkce vlastních</w:t>
      </w:r>
      <w:r w:rsidR="00E81C48">
        <w:rPr>
          <w:rFonts w:ascii="Times New Roman" w:hAnsi="Times New Roman" w:cs="Times New Roman"/>
          <w:color w:val="000000" w:themeColor="text1"/>
          <w:sz w:val="24"/>
          <w:szCs w:val="24"/>
        </w:rPr>
        <w:t xml:space="preserve"> jmen.</w:t>
      </w:r>
      <w:r>
        <w:rPr>
          <w:rFonts w:ascii="Times New Roman" w:hAnsi="Times New Roman" w:cs="Times New Roman"/>
          <w:color w:val="000000" w:themeColor="text1"/>
          <w:sz w:val="24"/>
          <w:szCs w:val="24"/>
        </w:rPr>
        <w:t xml:space="preserve"> Objev</w:t>
      </w:r>
      <w:r w:rsidR="00D04487">
        <w:rPr>
          <w:rFonts w:ascii="Times New Roman" w:hAnsi="Times New Roman" w:cs="Times New Roman"/>
          <w:color w:val="000000" w:themeColor="text1"/>
          <w:sz w:val="24"/>
          <w:szCs w:val="24"/>
        </w:rPr>
        <w:t xml:space="preserve">ují se však i studie analyzující jména </w:t>
      </w:r>
      <w:r>
        <w:rPr>
          <w:rFonts w:ascii="Times New Roman" w:hAnsi="Times New Roman" w:cs="Times New Roman"/>
          <w:color w:val="000000" w:themeColor="text1"/>
          <w:sz w:val="24"/>
          <w:szCs w:val="24"/>
        </w:rPr>
        <w:t>z hlediska slovotv</w:t>
      </w:r>
      <w:r w:rsidR="00E81C48">
        <w:rPr>
          <w:rFonts w:ascii="Times New Roman" w:hAnsi="Times New Roman" w:cs="Times New Roman"/>
          <w:color w:val="000000" w:themeColor="text1"/>
          <w:sz w:val="24"/>
          <w:szCs w:val="24"/>
        </w:rPr>
        <w:t>orného, morfologického apod</w:t>
      </w:r>
      <w:r>
        <w:rPr>
          <w:rFonts w:ascii="Times New Roman" w:hAnsi="Times New Roman" w:cs="Times New Roman"/>
          <w:color w:val="000000" w:themeColor="text1"/>
          <w:sz w:val="24"/>
          <w:szCs w:val="24"/>
        </w:rPr>
        <w:t>.</w:t>
      </w:r>
      <w:r w:rsidR="00290510">
        <w:rPr>
          <w:rFonts w:ascii="Times New Roman" w:hAnsi="Times New Roman" w:cs="Times New Roman"/>
          <w:color w:val="000000" w:themeColor="text1"/>
          <w:sz w:val="24"/>
          <w:szCs w:val="24"/>
        </w:rPr>
        <w:t xml:space="preserve"> </w:t>
      </w:r>
    </w:p>
    <w:p w:rsidR="006D3A9F" w:rsidRPr="00246B67" w:rsidRDefault="00290510" w:rsidP="0096362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Studií </w:t>
      </w:r>
      <w:r w:rsidR="00D04487">
        <w:rPr>
          <w:rFonts w:ascii="Times New Roman" w:hAnsi="Times New Roman" w:cs="Times New Roman"/>
          <w:color w:val="000000" w:themeColor="text1"/>
          <w:sz w:val="24"/>
          <w:szCs w:val="24"/>
        </w:rPr>
        <w:t>analyzujících literární antroponyma</w:t>
      </w:r>
      <w:r>
        <w:rPr>
          <w:rFonts w:ascii="Times New Roman" w:hAnsi="Times New Roman" w:cs="Times New Roman"/>
          <w:color w:val="000000" w:themeColor="text1"/>
          <w:sz w:val="24"/>
          <w:szCs w:val="24"/>
        </w:rPr>
        <w:t xml:space="preserve"> je </w:t>
      </w:r>
      <w:r w:rsidR="00E81C48">
        <w:rPr>
          <w:rFonts w:ascii="Times New Roman" w:hAnsi="Times New Roman" w:cs="Times New Roman"/>
          <w:color w:val="000000" w:themeColor="text1"/>
          <w:sz w:val="24"/>
          <w:szCs w:val="24"/>
        </w:rPr>
        <w:t>evidentně</w:t>
      </w:r>
      <w:r>
        <w:rPr>
          <w:rFonts w:ascii="Times New Roman" w:hAnsi="Times New Roman" w:cs="Times New Roman"/>
          <w:color w:val="000000" w:themeColor="text1"/>
          <w:sz w:val="24"/>
          <w:szCs w:val="24"/>
        </w:rPr>
        <w:t xml:space="preserve"> </w:t>
      </w:r>
      <w:r w:rsidR="00E81C48">
        <w:rPr>
          <w:rFonts w:ascii="Times New Roman" w:hAnsi="Times New Roman" w:cs="Times New Roman"/>
          <w:color w:val="000000" w:themeColor="text1"/>
          <w:sz w:val="24"/>
          <w:szCs w:val="24"/>
        </w:rPr>
        <w:t>nej</w:t>
      </w:r>
      <w:r>
        <w:rPr>
          <w:rFonts w:ascii="Times New Roman" w:hAnsi="Times New Roman" w:cs="Times New Roman"/>
          <w:color w:val="000000" w:themeColor="text1"/>
          <w:sz w:val="24"/>
          <w:szCs w:val="24"/>
        </w:rPr>
        <w:t xml:space="preserve">více. V posledních letech </w:t>
      </w:r>
      <w:r w:rsidR="00D54B69">
        <w:rPr>
          <w:rFonts w:ascii="Times New Roman" w:hAnsi="Times New Roman" w:cs="Times New Roman"/>
          <w:color w:val="000000" w:themeColor="text1"/>
          <w:sz w:val="24"/>
          <w:szCs w:val="24"/>
        </w:rPr>
        <w:t xml:space="preserve">se pozornost začíná věnovat také </w:t>
      </w:r>
      <w:r w:rsidR="00D04487">
        <w:rPr>
          <w:rFonts w:ascii="Times New Roman" w:hAnsi="Times New Roman" w:cs="Times New Roman"/>
          <w:color w:val="000000" w:themeColor="text1"/>
          <w:sz w:val="24"/>
          <w:szCs w:val="24"/>
        </w:rPr>
        <w:t xml:space="preserve">literárním </w:t>
      </w:r>
      <w:r w:rsidR="00D54B69">
        <w:rPr>
          <w:rFonts w:ascii="Times New Roman" w:hAnsi="Times New Roman" w:cs="Times New Roman"/>
          <w:color w:val="000000" w:themeColor="text1"/>
          <w:sz w:val="24"/>
          <w:szCs w:val="24"/>
        </w:rPr>
        <w:t>toponymům</w:t>
      </w:r>
      <w:r>
        <w:rPr>
          <w:rFonts w:ascii="Times New Roman" w:hAnsi="Times New Roman" w:cs="Times New Roman"/>
          <w:color w:val="000000" w:themeColor="text1"/>
          <w:sz w:val="24"/>
          <w:szCs w:val="24"/>
        </w:rPr>
        <w:t>.</w:t>
      </w:r>
      <w:r w:rsidR="00D044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Poslední skupina literárních </w:t>
      </w:r>
      <w:r w:rsidR="002602B0">
        <w:rPr>
          <w:rFonts w:ascii="Times New Roman" w:hAnsi="Times New Roman" w:cs="Times New Roman"/>
          <w:color w:val="000000" w:themeColor="text1"/>
          <w:sz w:val="24"/>
          <w:szCs w:val="24"/>
        </w:rPr>
        <w:t>propri</w:t>
      </w:r>
      <w:r w:rsidR="00E81C48">
        <w:rPr>
          <w:rFonts w:ascii="Times New Roman" w:hAnsi="Times New Roman" w:cs="Times New Roman"/>
          <w:color w:val="000000" w:themeColor="text1"/>
          <w:sz w:val="24"/>
          <w:szCs w:val="24"/>
        </w:rPr>
        <w:t xml:space="preserve">i – </w:t>
      </w:r>
      <w:r w:rsidR="002602B0">
        <w:rPr>
          <w:rFonts w:ascii="Times New Roman" w:hAnsi="Times New Roman" w:cs="Times New Roman"/>
          <w:color w:val="000000" w:themeColor="text1"/>
          <w:sz w:val="24"/>
          <w:szCs w:val="24"/>
        </w:rPr>
        <w:t xml:space="preserve">literární chrématonyma – </w:t>
      </w:r>
      <w:r>
        <w:rPr>
          <w:rFonts w:ascii="Times New Roman" w:hAnsi="Times New Roman" w:cs="Times New Roman"/>
          <w:color w:val="000000" w:themeColor="text1"/>
          <w:sz w:val="24"/>
          <w:szCs w:val="24"/>
        </w:rPr>
        <w:t xml:space="preserve">je prozatím zcela neprobádána. </w:t>
      </w:r>
    </w:p>
    <w:p w:rsidR="00963620" w:rsidRPr="00246B67" w:rsidRDefault="00963620" w:rsidP="00963620">
      <w:pPr>
        <w:spacing w:after="0" w:line="360" w:lineRule="auto"/>
        <w:jc w:val="both"/>
        <w:rPr>
          <w:rFonts w:ascii="Times New Roman" w:hAnsi="Times New Roman" w:cs="Times New Roman"/>
          <w:color w:val="000000" w:themeColor="text1"/>
          <w:sz w:val="24"/>
          <w:szCs w:val="24"/>
        </w:rPr>
      </w:pPr>
    </w:p>
    <w:p w:rsidR="00963620" w:rsidRDefault="00963620" w:rsidP="00963620">
      <w:pPr>
        <w:spacing w:after="0" w:line="360" w:lineRule="auto"/>
        <w:jc w:val="both"/>
        <w:rPr>
          <w:rFonts w:cstheme="minorHAnsi"/>
          <w:color w:val="000000" w:themeColor="text1"/>
          <w:sz w:val="20"/>
          <w:szCs w:val="20"/>
          <w:lang w:eastAsia="cs-CZ"/>
        </w:rPr>
      </w:pPr>
    </w:p>
    <w:p w:rsidR="005F63C8" w:rsidRDefault="005F63C8" w:rsidP="00963620">
      <w:pPr>
        <w:spacing w:after="0" w:line="360" w:lineRule="auto"/>
        <w:jc w:val="both"/>
        <w:rPr>
          <w:rFonts w:cstheme="minorHAnsi"/>
          <w:color w:val="000000" w:themeColor="text1"/>
          <w:sz w:val="20"/>
          <w:szCs w:val="20"/>
          <w:lang w:eastAsia="cs-CZ"/>
        </w:rPr>
      </w:pPr>
    </w:p>
    <w:p w:rsidR="005F63C8" w:rsidRDefault="005F63C8" w:rsidP="00963620">
      <w:pPr>
        <w:spacing w:after="0" w:line="360" w:lineRule="auto"/>
        <w:jc w:val="both"/>
        <w:rPr>
          <w:rFonts w:cstheme="minorHAnsi"/>
          <w:color w:val="000000" w:themeColor="text1"/>
          <w:sz w:val="20"/>
          <w:szCs w:val="20"/>
          <w:lang w:eastAsia="cs-CZ"/>
        </w:rPr>
      </w:pPr>
    </w:p>
    <w:p w:rsidR="00963620" w:rsidRPr="00246B67" w:rsidRDefault="00963620" w:rsidP="00963620">
      <w:pPr>
        <w:pStyle w:val="Normlnweb"/>
        <w:spacing w:before="0" w:after="0" w:line="360" w:lineRule="auto"/>
        <w:jc w:val="both"/>
        <w:rPr>
          <w:color w:val="000000" w:themeColor="text1"/>
        </w:rPr>
      </w:pPr>
    </w:p>
    <w:p w:rsidR="00552F2C" w:rsidRDefault="00552F2C" w:rsidP="008B44B0">
      <w:pPr>
        <w:spacing w:after="0" w:line="360" w:lineRule="auto"/>
        <w:jc w:val="both"/>
        <w:rPr>
          <w:rFonts w:ascii="Times New Roman" w:eastAsia="Times New Roman" w:hAnsi="Times New Roman"/>
          <w:sz w:val="24"/>
          <w:szCs w:val="24"/>
          <w:lang w:eastAsia="cs-CZ"/>
        </w:rPr>
      </w:pPr>
    </w:p>
    <w:p w:rsidR="00552F2C" w:rsidRDefault="00552F2C" w:rsidP="008B44B0">
      <w:pPr>
        <w:spacing w:after="0" w:line="360" w:lineRule="auto"/>
        <w:jc w:val="both"/>
        <w:rPr>
          <w:rFonts w:ascii="Times New Roman" w:eastAsia="Times New Roman" w:hAnsi="Times New Roman"/>
          <w:sz w:val="24"/>
          <w:szCs w:val="24"/>
          <w:lang w:eastAsia="cs-CZ"/>
        </w:rPr>
      </w:pPr>
    </w:p>
    <w:p w:rsidR="00552F2C" w:rsidRDefault="00552F2C" w:rsidP="008B44B0">
      <w:pPr>
        <w:spacing w:after="0" w:line="360" w:lineRule="auto"/>
        <w:jc w:val="both"/>
        <w:rPr>
          <w:rFonts w:ascii="Times New Roman" w:eastAsia="Times New Roman" w:hAnsi="Times New Roman"/>
          <w:sz w:val="24"/>
          <w:szCs w:val="24"/>
          <w:lang w:eastAsia="cs-CZ"/>
        </w:rPr>
      </w:pPr>
    </w:p>
    <w:p w:rsidR="00552F2C" w:rsidRDefault="00552F2C" w:rsidP="008B44B0">
      <w:pPr>
        <w:spacing w:after="0" w:line="360" w:lineRule="auto"/>
        <w:jc w:val="both"/>
        <w:rPr>
          <w:rFonts w:ascii="Times New Roman" w:eastAsia="Times New Roman" w:hAnsi="Times New Roman"/>
          <w:sz w:val="24"/>
          <w:szCs w:val="24"/>
          <w:lang w:eastAsia="cs-CZ"/>
        </w:rPr>
      </w:pPr>
    </w:p>
    <w:p w:rsidR="00552F2C" w:rsidRDefault="00552F2C" w:rsidP="008B44B0">
      <w:pPr>
        <w:spacing w:after="0" w:line="360" w:lineRule="auto"/>
        <w:jc w:val="both"/>
        <w:rPr>
          <w:rFonts w:ascii="Times New Roman" w:eastAsia="Times New Roman" w:hAnsi="Times New Roman"/>
          <w:sz w:val="24"/>
          <w:szCs w:val="24"/>
          <w:lang w:eastAsia="cs-CZ"/>
        </w:rPr>
      </w:pPr>
    </w:p>
    <w:p w:rsidR="00552F2C" w:rsidRDefault="00552F2C" w:rsidP="008B44B0">
      <w:pPr>
        <w:spacing w:after="0" w:line="360" w:lineRule="auto"/>
        <w:jc w:val="both"/>
        <w:rPr>
          <w:rFonts w:ascii="Times New Roman" w:eastAsia="Times New Roman" w:hAnsi="Times New Roman"/>
          <w:sz w:val="24"/>
          <w:szCs w:val="24"/>
          <w:lang w:eastAsia="cs-CZ"/>
        </w:rPr>
      </w:pPr>
    </w:p>
    <w:p w:rsidR="00552F2C" w:rsidRDefault="00552F2C" w:rsidP="008B44B0">
      <w:pPr>
        <w:spacing w:after="0" w:line="360" w:lineRule="auto"/>
        <w:jc w:val="both"/>
        <w:rPr>
          <w:rFonts w:ascii="Times New Roman" w:eastAsia="Times New Roman" w:hAnsi="Times New Roman"/>
          <w:sz w:val="24"/>
          <w:szCs w:val="24"/>
          <w:lang w:eastAsia="cs-CZ"/>
        </w:rPr>
      </w:pPr>
    </w:p>
    <w:p w:rsidR="00552F2C" w:rsidRDefault="00552F2C" w:rsidP="008B44B0">
      <w:pPr>
        <w:spacing w:after="0" w:line="360" w:lineRule="auto"/>
        <w:jc w:val="both"/>
        <w:rPr>
          <w:rFonts w:ascii="Times New Roman" w:eastAsia="Times New Roman" w:hAnsi="Times New Roman"/>
          <w:sz w:val="24"/>
          <w:szCs w:val="24"/>
          <w:lang w:eastAsia="cs-CZ"/>
        </w:rPr>
      </w:pPr>
    </w:p>
    <w:p w:rsidR="00552F2C" w:rsidRDefault="00552F2C" w:rsidP="008B44B0">
      <w:pPr>
        <w:spacing w:after="0" w:line="360" w:lineRule="auto"/>
        <w:jc w:val="both"/>
        <w:rPr>
          <w:rFonts w:ascii="Times New Roman" w:eastAsia="Times New Roman" w:hAnsi="Times New Roman"/>
          <w:sz w:val="24"/>
          <w:szCs w:val="24"/>
          <w:lang w:eastAsia="cs-CZ"/>
        </w:rPr>
      </w:pPr>
    </w:p>
    <w:p w:rsidR="00552F2C" w:rsidRDefault="00552F2C" w:rsidP="008B44B0">
      <w:pPr>
        <w:spacing w:after="0" w:line="360" w:lineRule="auto"/>
        <w:jc w:val="both"/>
        <w:rPr>
          <w:rFonts w:ascii="Times New Roman" w:eastAsia="Times New Roman" w:hAnsi="Times New Roman"/>
          <w:sz w:val="24"/>
          <w:szCs w:val="24"/>
          <w:lang w:eastAsia="cs-CZ"/>
        </w:rPr>
      </w:pPr>
    </w:p>
    <w:p w:rsidR="00552F2C" w:rsidRDefault="00552F2C" w:rsidP="008B44B0">
      <w:pPr>
        <w:spacing w:after="0" w:line="360" w:lineRule="auto"/>
        <w:jc w:val="both"/>
        <w:rPr>
          <w:rFonts w:ascii="Times New Roman" w:eastAsia="Times New Roman" w:hAnsi="Times New Roman"/>
          <w:sz w:val="24"/>
          <w:szCs w:val="24"/>
          <w:lang w:eastAsia="cs-CZ"/>
        </w:rPr>
      </w:pPr>
    </w:p>
    <w:p w:rsidR="00552F2C" w:rsidRDefault="00552F2C" w:rsidP="008B44B0">
      <w:pPr>
        <w:spacing w:after="0" w:line="360" w:lineRule="auto"/>
        <w:jc w:val="both"/>
        <w:rPr>
          <w:rFonts w:ascii="Times New Roman" w:eastAsia="Times New Roman" w:hAnsi="Times New Roman"/>
          <w:sz w:val="24"/>
          <w:szCs w:val="24"/>
          <w:lang w:eastAsia="cs-CZ"/>
        </w:rPr>
      </w:pPr>
    </w:p>
    <w:p w:rsidR="001115F9" w:rsidRDefault="001115F9" w:rsidP="008B44B0">
      <w:pPr>
        <w:spacing w:after="0" w:line="360" w:lineRule="auto"/>
        <w:jc w:val="both"/>
        <w:rPr>
          <w:rFonts w:ascii="Times New Roman" w:eastAsia="Times New Roman" w:hAnsi="Times New Roman"/>
          <w:sz w:val="24"/>
          <w:szCs w:val="24"/>
          <w:lang w:eastAsia="cs-CZ"/>
        </w:rPr>
      </w:pPr>
    </w:p>
    <w:p w:rsidR="00503FC9" w:rsidRDefault="00503FC9" w:rsidP="008B44B0">
      <w:pPr>
        <w:spacing w:after="0" w:line="360" w:lineRule="auto"/>
        <w:jc w:val="both"/>
        <w:rPr>
          <w:rFonts w:ascii="Times New Roman" w:eastAsia="Times New Roman" w:hAnsi="Times New Roman"/>
          <w:sz w:val="24"/>
          <w:szCs w:val="24"/>
          <w:lang w:eastAsia="cs-CZ"/>
        </w:rPr>
      </w:pPr>
    </w:p>
    <w:p w:rsidR="00503FC9" w:rsidRDefault="00503FC9" w:rsidP="008B44B0">
      <w:pPr>
        <w:spacing w:after="0" w:line="360" w:lineRule="auto"/>
        <w:jc w:val="both"/>
        <w:rPr>
          <w:rFonts w:ascii="Times New Roman" w:eastAsia="Times New Roman" w:hAnsi="Times New Roman"/>
          <w:sz w:val="24"/>
          <w:szCs w:val="24"/>
          <w:lang w:eastAsia="cs-CZ"/>
        </w:rPr>
      </w:pPr>
    </w:p>
    <w:p w:rsidR="00552F2C" w:rsidRPr="00552F2C" w:rsidRDefault="00564710" w:rsidP="008B44B0">
      <w:pPr>
        <w:spacing w:after="0" w:line="360" w:lineRule="auto"/>
        <w:jc w:val="both"/>
        <w:rPr>
          <w:rFonts w:ascii="Times New Roman" w:eastAsia="Times New Roman" w:hAnsi="Times New Roman"/>
          <w:sz w:val="28"/>
          <w:szCs w:val="28"/>
          <w:lang w:eastAsia="cs-CZ"/>
        </w:rPr>
      </w:pPr>
      <w:r>
        <w:rPr>
          <w:rFonts w:ascii="Times New Roman" w:eastAsia="Times New Roman" w:hAnsi="Times New Roman"/>
          <w:sz w:val="28"/>
          <w:szCs w:val="28"/>
          <w:lang w:eastAsia="cs-CZ"/>
        </w:rPr>
        <w:lastRenderedPageBreak/>
        <w:t>2</w:t>
      </w:r>
      <w:r w:rsidR="00552F2C" w:rsidRPr="00552F2C">
        <w:rPr>
          <w:rFonts w:ascii="Times New Roman" w:eastAsia="Times New Roman" w:hAnsi="Times New Roman"/>
          <w:sz w:val="28"/>
          <w:szCs w:val="28"/>
          <w:lang w:eastAsia="cs-CZ"/>
        </w:rPr>
        <w:t>. ANALYTICKÁ ČÁST</w:t>
      </w:r>
    </w:p>
    <w:p w:rsidR="008B44B0" w:rsidRPr="00B14C9E" w:rsidRDefault="008B44B0" w:rsidP="008B44B0">
      <w:pPr>
        <w:spacing w:after="0" w:line="360" w:lineRule="auto"/>
        <w:jc w:val="both"/>
        <w:rPr>
          <w:rFonts w:ascii="Times New Roman" w:eastAsia="Times New Roman" w:hAnsi="Times New Roman"/>
          <w:sz w:val="24"/>
          <w:szCs w:val="24"/>
          <w:lang w:eastAsia="cs-CZ"/>
        </w:rPr>
      </w:pPr>
    </w:p>
    <w:p w:rsidR="008B44B0" w:rsidRPr="00B14C9E" w:rsidRDefault="00564710" w:rsidP="008B44B0">
      <w:pPr>
        <w:spacing w:after="0" w:line="36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2</w:t>
      </w:r>
      <w:r w:rsidR="00552F2C">
        <w:rPr>
          <w:rFonts w:ascii="Times New Roman" w:eastAsia="Times New Roman" w:hAnsi="Times New Roman"/>
          <w:sz w:val="24"/>
          <w:szCs w:val="24"/>
          <w:lang w:eastAsia="cs-CZ"/>
        </w:rPr>
        <w:t xml:space="preserve">.1 </w:t>
      </w:r>
      <w:r w:rsidR="008B44B0" w:rsidRPr="00B14C9E">
        <w:rPr>
          <w:rFonts w:ascii="Times New Roman" w:eastAsia="Times New Roman" w:hAnsi="Times New Roman"/>
          <w:sz w:val="24"/>
          <w:szCs w:val="24"/>
          <w:lang w:eastAsia="cs-CZ"/>
        </w:rPr>
        <w:t xml:space="preserve">ANTROPONYMA </w:t>
      </w:r>
    </w:p>
    <w:p w:rsidR="008B44B0" w:rsidRPr="00B14C9E" w:rsidRDefault="008B44B0" w:rsidP="008B44B0">
      <w:pPr>
        <w:spacing w:after="0" w:line="360" w:lineRule="auto"/>
        <w:jc w:val="both"/>
        <w:rPr>
          <w:rFonts w:ascii="Times New Roman" w:eastAsia="Times New Roman" w:hAnsi="Times New Roman"/>
          <w:sz w:val="24"/>
          <w:szCs w:val="24"/>
          <w:lang w:eastAsia="cs-CZ"/>
        </w:rPr>
      </w:pP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 xml:space="preserve"> Při analýze vycházíme z předpokladu, že</w:t>
      </w:r>
      <w:r>
        <w:rPr>
          <w:rFonts w:ascii="Times New Roman" w:eastAsia="Times New Roman" w:hAnsi="Times New Roman"/>
          <w:sz w:val="24"/>
          <w:szCs w:val="24"/>
          <w:lang w:eastAsia="cs-CZ"/>
        </w:rPr>
        <w:t xml:space="preserve"> všechna jména vyskytující se ve zkoumaných </w:t>
      </w:r>
      <w:r w:rsidRPr="00B14C9E">
        <w:rPr>
          <w:rFonts w:ascii="Times New Roman" w:eastAsia="Times New Roman" w:hAnsi="Times New Roman"/>
          <w:sz w:val="24"/>
          <w:szCs w:val="24"/>
          <w:lang w:eastAsia="cs-CZ"/>
        </w:rPr>
        <w:t>textech jsou literární. Nezáleží na tom, zda patří skutečné osobě, jiné literární postavě či jsou autorem vymyšlená. V hrách se objevuje poměrně velké množství postav, které nemají vlastní jméno a jsou identifikovány formou apelativa. Také t</w:t>
      </w:r>
      <w:r>
        <w:rPr>
          <w:rFonts w:ascii="Times New Roman" w:eastAsia="Times New Roman" w:hAnsi="Times New Roman"/>
          <w:sz w:val="24"/>
          <w:szCs w:val="24"/>
          <w:lang w:eastAsia="cs-CZ"/>
        </w:rPr>
        <w:t>y jsou do naší analýzy zařazeny, protože jejich funkce je podobná propriím.</w:t>
      </w:r>
      <w:r w:rsidRPr="00B14C9E">
        <w:rPr>
          <w:rFonts w:ascii="Times New Roman" w:eastAsia="Times New Roman" w:hAnsi="Times New Roman"/>
          <w:sz w:val="24"/>
          <w:szCs w:val="24"/>
          <w:lang w:eastAsia="cs-CZ"/>
        </w:rPr>
        <w:t xml:space="preserve"> </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 xml:space="preserve">Na literární propria bude nahlíženo z hlediska funkčního. Naším cílem je tedy v daných hrách analyzovat funkce vlastních jmen. Nebudeme zkoumat </w:t>
      </w:r>
      <w:r>
        <w:rPr>
          <w:rFonts w:ascii="Times New Roman" w:eastAsia="Times New Roman" w:hAnsi="Times New Roman"/>
          <w:sz w:val="24"/>
          <w:szCs w:val="24"/>
          <w:lang w:eastAsia="cs-CZ"/>
        </w:rPr>
        <w:t xml:space="preserve">jejich užití </w:t>
      </w:r>
      <w:r w:rsidRPr="00B14C9E">
        <w:rPr>
          <w:rFonts w:ascii="Times New Roman" w:eastAsia="Times New Roman" w:hAnsi="Times New Roman"/>
          <w:sz w:val="24"/>
          <w:szCs w:val="24"/>
          <w:lang w:eastAsia="cs-CZ"/>
        </w:rPr>
        <w:t xml:space="preserve">u každé hry zvlášť, ale pokusíme se </w:t>
      </w:r>
      <w:r>
        <w:rPr>
          <w:rFonts w:ascii="Times New Roman" w:eastAsia="Times New Roman" w:hAnsi="Times New Roman"/>
          <w:sz w:val="24"/>
          <w:szCs w:val="24"/>
          <w:lang w:eastAsia="cs-CZ"/>
        </w:rPr>
        <w:t xml:space="preserve">postihnout fungování </w:t>
      </w:r>
      <w:r w:rsidRPr="00B14C9E">
        <w:rPr>
          <w:rFonts w:ascii="Times New Roman" w:eastAsia="Times New Roman" w:hAnsi="Times New Roman"/>
          <w:sz w:val="24"/>
          <w:szCs w:val="24"/>
          <w:lang w:eastAsia="cs-CZ"/>
        </w:rPr>
        <w:t>v komplexu celého díla.</w:t>
      </w:r>
    </w:p>
    <w:p w:rsidR="008B44B0" w:rsidRPr="00B14C9E" w:rsidRDefault="008B44B0" w:rsidP="008B44B0">
      <w:pPr>
        <w:spacing w:after="0" w:line="360" w:lineRule="auto"/>
        <w:jc w:val="both"/>
        <w:rPr>
          <w:rFonts w:ascii="Times New Roman" w:eastAsia="Times New Roman" w:hAnsi="Times New Roman"/>
          <w:sz w:val="24"/>
          <w:szCs w:val="24"/>
          <w:lang w:eastAsia="cs-CZ"/>
        </w:rPr>
      </w:pP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Vycházíme z předpokladu, že v hrách se vyskytují tři základní skupiny</w:t>
      </w:r>
      <w:r>
        <w:rPr>
          <w:rFonts w:ascii="Times New Roman" w:eastAsia="Times New Roman" w:hAnsi="Times New Roman"/>
          <w:sz w:val="24"/>
          <w:szCs w:val="24"/>
          <w:lang w:eastAsia="cs-CZ"/>
        </w:rPr>
        <w:t xml:space="preserve"> vlastních jmen</w:t>
      </w:r>
      <w:r w:rsidRPr="00B14C9E">
        <w:rPr>
          <w:rFonts w:ascii="Times New Roman" w:eastAsia="Times New Roman" w:hAnsi="Times New Roman"/>
          <w:sz w:val="24"/>
          <w:szCs w:val="24"/>
          <w:lang w:eastAsia="cs-CZ"/>
        </w:rPr>
        <w:t xml:space="preserve"> (antroponym i toponym)</w:t>
      </w:r>
      <w:r>
        <w:rPr>
          <w:rFonts w:ascii="Times New Roman" w:eastAsia="Times New Roman" w:hAnsi="Times New Roman"/>
          <w:sz w:val="24"/>
          <w:szCs w:val="24"/>
          <w:lang w:eastAsia="cs-CZ"/>
        </w:rPr>
        <w:t xml:space="preserve"> </w:t>
      </w:r>
      <w:r w:rsidRPr="00B14C9E">
        <w:rPr>
          <w:rFonts w:ascii="Times New Roman" w:eastAsia="Times New Roman" w:hAnsi="Times New Roman"/>
          <w:sz w:val="24"/>
          <w:szCs w:val="24"/>
          <w:lang w:eastAsia="cs-CZ"/>
        </w:rPr>
        <w:t xml:space="preserve">: </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1. Jména fiktivní, autorská, mluvící – domníváme se, že tato jména plní především funkci charakterizační, identifikační a estetickou</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 xml:space="preserve">2. Jména fiktivní, neutrální, kopírující reálný </w:t>
      </w:r>
      <w:proofErr w:type="spellStart"/>
      <w:r w:rsidRPr="00B14C9E">
        <w:rPr>
          <w:rFonts w:ascii="Times New Roman" w:eastAsia="Times New Roman" w:hAnsi="Times New Roman"/>
          <w:sz w:val="24"/>
          <w:szCs w:val="24"/>
          <w:lang w:eastAsia="cs-CZ"/>
        </w:rPr>
        <w:t>antroponymický</w:t>
      </w:r>
      <w:proofErr w:type="spellEnd"/>
      <w:r w:rsidRPr="00B14C9E">
        <w:rPr>
          <w:rFonts w:ascii="Times New Roman" w:eastAsia="Times New Roman" w:hAnsi="Times New Roman"/>
          <w:sz w:val="24"/>
          <w:szCs w:val="24"/>
          <w:lang w:eastAsia="cs-CZ"/>
        </w:rPr>
        <w:t xml:space="preserve"> systém – zde se uplatňuje funkce identifikační a funkce iluzionistická.</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3. Jména jiných literárních či reálně existujících postav – tato jména primárně plní funkci identifikační, asociační a klasifikační.</w:t>
      </w:r>
    </w:p>
    <w:p w:rsidR="008B44B0" w:rsidRPr="00B14C9E" w:rsidRDefault="008B44B0" w:rsidP="008B44B0">
      <w:pPr>
        <w:spacing w:after="0" w:line="360" w:lineRule="auto"/>
        <w:jc w:val="both"/>
        <w:rPr>
          <w:rFonts w:ascii="Times New Roman" w:eastAsia="Times New Roman" w:hAnsi="Times New Roman"/>
          <w:sz w:val="24"/>
          <w:szCs w:val="24"/>
          <w:lang w:eastAsia="cs-CZ"/>
        </w:rPr>
      </w:pP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Funkce literárních jmen budou zkoumány u následující</w:t>
      </w:r>
      <w:r w:rsidR="00F14D50">
        <w:rPr>
          <w:rFonts w:ascii="Times New Roman" w:eastAsia="Times New Roman" w:hAnsi="Times New Roman"/>
          <w:sz w:val="24"/>
          <w:szCs w:val="24"/>
          <w:lang w:eastAsia="cs-CZ"/>
        </w:rPr>
        <w:t>ch</w:t>
      </w:r>
      <w:r w:rsidRPr="00B14C9E">
        <w:rPr>
          <w:rFonts w:ascii="Times New Roman" w:eastAsia="Times New Roman" w:hAnsi="Times New Roman"/>
          <w:sz w:val="24"/>
          <w:szCs w:val="24"/>
          <w:lang w:eastAsia="cs-CZ"/>
        </w:rPr>
        <w:t xml:space="preserve"> divadelních her: </w:t>
      </w:r>
      <w:r w:rsidRPr="00B14C9E">
        <w:rPr>
          <w:rFonts w:ascii="Times New Roman" w:eastAsia="Times New Roman" w:hAnsi="Times New Roman"/>
          <w:i/>
          <w:sz w:val="24"/>
          <w:szCs w:val="24"/>
          <w:lang w:eastAsia="cs-CZ"/>
        </w:rPr>
        <w:t>Akt, Vyšetřování z</w:t>
      </w:r>
      <w:r w:rsidR="00B4327E">
        <w:rPr>
          <w:rFonts w:ascii="Times New Roman" w:eastAsia="Times New Roman" w:hAnsi="Times New Roman"/>
          <w:i/>
          <w:sz w:val="24"/>
          <w:szCs w:val="24"/>
          <w:lang w:eastAsia="cs-CZ"/>
        </w:rPr>
        <w:t>tráty třídní knihy, Hospoda Na m</w:t>
      </w:r>
      <w:r w:rsidRPr="00B14C9E">
        <w:rPr>
          <w:rFonts w:ascii="Times New Roman" w:eastAsia="Times New Roman" w:hAnsi="Times New Roman"/>
          <w:i/>
          <w:sz w:val="24"/>
          <w:szCs w:val="24"/>
          <w:lang w:eastAsia="cs-CZ"/>
        </w:rPr>
        <w:t xml:space="preserve">ýtince, Vražda v salonním </w:t>
      </w:r>
      <w:proofErr w:type="spellStart"/>
      <w:r w:rsidRPr="00B14C9E">
        <w:rPr>
          <w:rFonts w:ascii="Times New Roman" w:eastAsia="Times New Roman" w:hAnsi="Times New Roman"/>
          <w:i/>
          <w:sz w:val="24"/>
          <w:szCs w:val="24"/>
          <w:lang w:eastAsia="cs-CZ"/>
        </w:rPr>
        <w:t>coupé</w:t>
      </w:r>
      <w:proofErr w:type="spellEnd"/>
      <w:r w:rsidRPr="00B14C9E">
        <w:rPr>
          <w:rFonts w:ascii="Times New Roman" w:eastAsia="Times New Roman" w:hAnsi="Times New Roman"/>
          <w:i/>
          <w:sz w:val="24"/>
          <w:szCs w:val="24"/>
          <w:lang w:eastAsia="cs-CZ"/>
        </w:rPr>
        <w:t>, Němý Bobeš, Cimrman v říši hudby, Dlouhý, Široký a Krátkozraký, Posel z Liptákova, Lijavec, Dobytí severního pólu, Blaník, Záskok, Švestka, Afrika a České nebe</w:t>
      </w:r>
      <w:r w:rsidRPr="00B14C9E">
        <w:rPr>
          <w:rFonts w:ascii="Times New Roman" w:eastAsia="Times New Roman" w:hAnsi="Times New Roman"/>
          <w:sz w:val="24"/>
          <w:szCs w:val="24"/>
          <w:lang w:eastAsia="cs-CZ"/>
        </w:rPr>
        <w:t>.</w:t>
      </w:r>
    </w:p>
    <w:p w:rsidR="008B44B0" w:rsidRDefault="008B44B0" w:rsidP="008B44B0">
      <w:pPr>
        <w:spacing w:after="0" w:line="360" w:lineRule="auto"/>
        <w:jc w:val="both"/>
        <w:rPr>
          <w:rFonts w:ascii="Times New Roman" w:eastAsia="Times New Roman" w:hAnsi="Times New Roman"/>
          <w:sz w:val="24"/>
          <w:szCs w:val="24"/>
          <w:lang w:eastAsia="cs-CZ"/>
        </w:rPr>
      </w:pPr>
    </w:p>
    <w:p w:rsidR="008B44B0" w:rsidRDefault="008B44B0" w:rsidP="008B44B0">
      <w:pPr>
        <w:spacing w:after="0" w:line="360" w:lineRule="auto"/>
        <w:jc w:val="both"/>
        <w:rPr>
          <w:rFonts w:ascii="Times New Roman" w:eastAsia="Times New Roman" w:hAnsi="Times New Roman"/>
          <w:sz w:val="24"/>
          <w:szCs w:val="24"/>
          <w:lang w:eastAsia="cs-CZ"/>
        </w:rPr>
      </w:pPr>
    </w:p>
    <w:p w:rsidR="008B44B0" w:rsidRDefault="008B44B0" w:rsidP="008B44B0">
      <w:pPr>
        <w:spacing w:after="0" w:line="360" w:lineRule="auto"/>
        <w:jc w:val="both"/>
        <w:rPr>
          <w:rFonts w:ascii="Times New Roman" w:eastAsia="Times New Roman" w:hAnsi="Times New Roman"/>
          <w:sz w:val="24"/>
          <w:szCs w:val="24"/>
          <w:lang w:eastAsia="cs-CZ"/>
        </w:rPr>
      </w:pPr>
    </w:p>
    <w:p w:rsidR="008B44B0" w:rsidRDefault="008B44B0" w:rsidP="008B44B0">
      <w:pPr>
        <w:spacing w:after="0" w:line="360" w:lineRule="auto"/>
        <w:jc w:val="both"/>
        <w:rPr>
          <w:rFonts w:ascii="Times New Roman" w:eastAsia="Times New Roman" w:hAnsi="Times New Roman"/>
          <w:sz w:val="24"/>
          <w:szCs w:val="24"/>
          <w:lang w:eastAsia="cs-CZ"/>
        </w:rPr>
      </w:pPr>
    </w:p>
    <w:p w:rsidR="008B44B0" w:rsidRDefault="008B44B0" w:rsidP="008B44B0">
      <w:pPr>
        <w:spacing w:after="0" w:line="360" w:lineRule="auto"/>
        <w:jc w:val="both"/>
        <w:rPr>
          <w:rFonts w:ascii="Times New Roman" w:eastAsia="Times New Roman" w:hAnsi="Times New Roman"/>
          <w:sz w:val="24"/>
          <w:szCs w:val="24"/>
          <w:lang w:eastAsia="cs-CZ"/>
        </w:rPr>
      </w:pPr>
    </w:p>
    <w:p w:rsidR="008B44B0" w:rsidRDefault="008B44B0" w:rsidP="008B44B0">
      <w:pPr>
        <w:spacing w:after="0" w:line="360" w:lineRule="auto"/>
        <w:jc w:val="both"/>
        <w:rPr>
          <w:rFonts w:ascii="Times New Roman" w:eastAsia="Times New Roman" w:hAnsi="Times New Roman"/>
          <w:sz w:val="24"/>
          <w:szCs w:val="24"/>
          <w:lang w:eastAsia="cs-CZ"/>
        </w:rPr>
      </w:pPr>
    </w:p>
    <w:p w:rsidR="008B44B0" w:rsidRDefault="008B44B0" w:rsidP="008B44B0">
      <w:pPr>
        <w:spacing w:after="0" w:line="360" w:lineRule="auto"/>
        <w:jc w:val="both"/>
        <w:rPr>
          <w:rFonts w:ascii="Times New Roman" w:eastAsia="Times New Roman" w:hAnsi="Times New Roman"/>
          <w:sz w:val="24"/>
          <w:szCs w:val="24"/>
          <w:lang w:eastAsia="cs-CZ"/>
        </w:rPr>
      </w:pPr>
    </w:p>
    <w:p w:rsidR="008B44B0" w:rsidRPr="00B14C9E" w:rsidRDefault="008B44B0" w:rsidP="008B44B0">
      <w:pPr>
        <w:spacing w:after="0" w:line="360" w:lineRule="auto"/>
        <w:jc w:val="both"/>
        <w:rPr>
          <w:rFonts w:ascii="Times New Roman" w:eastAsia="Times New Roman" w:hAnsi="Times New Roman"/>
          <w:sz w:val="24"/>
          <w:szCs w:val="24"/>
          <w:lang w:eastAsia="cs-CZ"/>
        </w:rPr>
      </w:pP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Autoři jména postav pečlivě vybírají. Mnohdy se setkáváme se situací, že pos</w:t>
      </w:r>
      <w:r>
        <w:rPr>
          <w:rFonts w:ascii="Times New Roman" w:eastAsia="Times New Roman" w:hAnsi="Times New Roman"/>
          <w:sz w:val="24"/>
          <w:szCs w:val="24"/>
          <w:lang w:eastAsia="cs-CZ"/>
        </w:rPr>
        <w:t>tavy samy</w:t>
      </w:r>
      <w:r w:rsidRPr="00B14C9E">
        <w:rPr>
          <w:rFonts w:ascii="Times New Roman" w:eastAsia="Times New Roman" w:hAnsi="Times New Roman"/>
          <w:sz w:val="24"/>
          <w:szCs w:val="24"/>
          <w:lang w:eastAsia="cs-CZ"/>
        </w:rPr>
        <w:t xml:space="preserve"> o </w:t>
      </w:r>
      <w:r>
        <w:rPr>
          <w:rFonts w:ascii="Times New Roman" w:eastAsia="Times New Roman" w:hAnsi="Times New Roman"/>
          <w:sz w:val="24"/>
          <w:szCs w:val="24"/>
          <w:lang w:eastAsia="cs-CZ"/>
        </w:rPr>
        <w:t>jméně přemýšlejí</w:t>
      </w:r>
      <w:r w:rsidRPr="00B14C9E">
        <w:rPr>
          <w:rFonts w:ascii="Times New Roman" w:eastAsia="Times New Roman" w:hAnsi="Times New Roman"/>
          <w:sz w:val="24"/>
          <w:szCs w:val="24"/>
          <w:lang w:eastAsia="cs-CZ"/>
        </w:rPr>
        <w:t xml:space="preserve"> či hovoří.</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„NÁČELNÍK: (…) Po měsících útrap a strádání nadešla konečně vytoužená chvíle, kdy na tomto nejsevernějším bodě naší zeměkoule stanul Čech. Je to sice poněkud zkaleno tím, že jsem Němec. Ale jen jménem. Srdcem, hlavou i těmato nohama jsem Čech.“</w:t>
      </w:r>
      <w:r w:rsidRPr="00B14C9E">
        <w:rPr>
          <w:rStyle w:val="Znakapoznpodarou"/>
          <w:rFonts w:ascii="Times New Roman" w:eastAsia="Times New Roman" w:hAnsi="Times New Roman"/>
          <w:sz w:val="24"/>
          <w:szCs w:val="24"/>
          <w:lang w:eastAsia="cs-CZ"/>
        </w:rPr>
        <w:footnoteReference w:id="74"/>
      </w:r>
    </w:p>
    <w:p w:rsidR="008B44B0" w:rsidRPr="00B14C9E" w:rsidRDefault="008B44B0" w:rsidP="008B44B0">
      <w:pPr>
        <w:pStyle w:val="Normlnweb"/>
        <w:spacing w:before="0" w:after="0" w:line="360" w:lineRule="auto"/>
        <w:jc w:val="both"/>
      </w:pPr>
      <w:r w:rsidRPr="00B14C9E">
        <w:t xml:space="preserve">Postava </w:t>
      </w:r>
      <w:r w:rsidRPr="00B14C9E">
        <w:rPr>
          <w:i/>
        </w:rPr>
        <w:t xml:space="preserve">Karla Probošta </w:t>
      </w:r>
      <w:r w:rsidRPr="00B14C9E">
        <w:rPr>
          <w:rStyle w:val="Znakapoznpodarou"/>
        </w:rPr>
        <w:footnoteReference w:id="75"/>
      </w:r>
      <w:r w:rsidRPr="00B14C9E">
        <w:t xml:space="preserve"> (</w:t>
      </w:r>
      <w:r w:rsidRPr="00B14C9E">
        <w:rPr>
          <w:color w:val="000000"/>
          <w:shd w:val="clear" w:color="auto" w:fill="FFFFFF"/>
        </w:rPr>
        <w:t>probošt je</w:t>
      </w:r>
      <w:r>
        <w:rPr>
          <w:color w:val="000000"/>
          <w:shd w:val="clear" w:color="auto" w:fill="FFFFFF"/>
        </w:rPr>
        <w:t xml:space="preserve"> představený</w:t>
      </w:r>
      <w:r w:rsidRPr="00B14C9E">
        <w:rPr>
          <w:color w:val="000000"/>
          <w:shd w:val="clear" w:color="auto" w:fill="FFFFFF"/>
        </w:rPr>
        <w:t xml:space="preserve"> významné řeholní instituce)</w:t>
      </w:r>
      <w:r w:rsidRPr="00B14C9E">
        <w:t xml:space="preserve"> je pouze na základě svého jména jinými postavami klasifikována z hlediska náboženského. „Koncem šedesátých let jsem byl pro své katolické jméno přeřazen na podřadnou práci v suterénu. Mým úkolem bylo celé dny poslouchat smazané magnetofonové pásky, zda jsou kvalitně smazány.“</w:t>
      </w:r>
      <w:r w:rsidRPr="00B14C9E">
        <w:rPr>
          <w:rStyle w:val="Znakapoznpodarou"/>
        </w:rPr>
        <w:footnoteReference w:id="76"/>
      </w:r>
    </w:p>
    <w:p w:rsidR="008B44B0" w:rsidRPr="00B14C9E" w:rsidRDefault="008B44B0" w:rsidP="008B44B0">
      <w:pPr>
        <w:pStyle w:val="Normlnweb"/>
        <w:spacing w:before="0" w:after="0" w:line="360" w:lineRule="auto"/>
        <w:jc w:val="both"/>
      </w:pPr>
      <w:r w:rsidRPr="00B14C9E">
        <w:t xml:space="preserve">Ve hře </w:t>
      </w:r>
      <w:r w:rsidRPr="00BA0C41">
        <w:t>České nebe</w:t>
      </w:r>
      <w:r>
        <w:t xml:space="preserve"> </w:t>
      </w:r>
      <w:r w:rsidRPr="00B14C9E">
        <w:t xml:space="preserve">navrhuje </w:t>
      </w:r>
      <w:r w:rsidRPr="00B14C9E">
        <w:rPr>
          <w:i/>
        </w:rPr>
        <w:t xml:space="preserve">Josef Svatopluk </w:t>
      </w:r>
      <w:proofErr w:type="spellStart"/>
      <w:r w:rsidRPr="00B14C9E">
        <w:rPr>
          <w:i/>
        </w:rPr>
        <w:t>Machar</w:t>
      </w:r>
      <w:proofErr w:type="spellEnd"/>
      <w:r w:rsidRPr="00B14C9E">
        <w:rPr>
          <w:i/>
        </w:rPr>
        <w:t xml:space="preserve"> Cimrmanovi</w:t>
      </w:r>
      <w:r w:rsidRPr="00B14C9E">
        <w:t xml:space="preserve">, aby si změnil své jméno na </w:t>
      </w:r>
      <w:proofErr w:type="gramStart"/>
      <w:r w:rsidRPr="00B14C9E">
        <w:rPr>
          <w:i/>
        </w:rPr>
        <w:t>Jaroslav</w:t>
      </w:r>
      <w:proofErr w:type="gramEnd"/>
      <w:r w:rsidRPr="00B14C9E">
        <w:rPr>
          <w:i/>
        </w:rPr>
        <w:t xml:space="preserve"> </w:t>
      </w:r>
      <w:proofErr w:type="spellStart"/>
      <w:r w:rsidRPr="00B14C9E">
        <w:rPr>
          <w:i/>
        </w:rPr>
        <w:t>Budivoj</w:t>
      </w:r>
      <w:proofErr w:type="spellEnd"/>
      <w:r w:rsidRPr="00B14C9E">
        <w:rPr>
          <w:i/>
        </w:rPr>
        <w:t xml:space="preserve"> Tesař</w:t>
      </w:r>
      <w:r w:rsidRPr="00B14C9E">
        <w:t xml:space="preserve">, neboť jeho dosavadní jméno není vlastenecké. K tomu </w:t>
      </w:r>
      <w:r w:rsidRPr="00B14C9E">
        <w:rPr>
          <w:i/>
        </w:rPr>
        <w:t xml:space="preserve">Cimrman </w:t>
      </w:r>
      <w:r w:rsidRPr="00B14C9E">
        <w:t>podotýká: „Každý by měl nosit jméno, se kterým se narodil. Prosím, když se někdo jmenuje Václav Jebavý a chce být básníkem-symbolistou, nedivím se, že píše pod jménem Otokar Březina. I když nevím, co mu vadilo na jméně Václav.“</w:t>
      </w:r>
      <w:r w:rsidRPr="00B14C9E">
        <w:rPr>
          <w:rStyle w:val="Znakapoznpodarou"/>
        </w:rPr>
        <w:footnoteReference w:id="77"/>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Postavy ve hře Dlouhý, Široký a Krátkozraký rozmýšlejí nad jménem pro obryni.</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 xml:space="preserve"> „OBR: Jak se jmenuje?</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 xml:space="preserve">BYSTORZRAKY: Jmenuje se Maruška. </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 xml:space="preserve">KRÁL: To se nehodí… pro obryni! </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 xml:space="preserve">ZLATOVÁSKA: Stáňa, to je hezké jméno. </w:t>
      </w:r>
    </w:p>
    <w:p w:rsidR="008B44B0"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JASOŇ: Je to obryně Stáňa. (…)</w:t>
      </w:r>
      <w:r w:rsidRPr="00B14C9E">
        <w:rPr>
          <w:rStyle w:val="Znakapoznpodarou"/>
          <w:rFonts w:ascii="Times New Roman" w:eastAsia="Times New Roman" w:hAnsi="Times New Roman"/>
          <w:sz w:val="24"/>
          <w:szCs w:val="24"/>
          <w:lang w:eastAsia="cs-CZ"/>
        </w:rPr>
        <w:footnoteReference w:id="78"/>
      </w:r>
      <w:r w:rsidRPr="00B14C9E">
        <w:rPr>
          <w:rFonts w:ascii="Times New Roman" w:eastAsia="Times New Roman" w:hAnsi="Times New Roman"/>
          <w:sz w:val="24"/>
          <w:szCs w:val="24"/>
          <w:lang w:eastAsia="cs-CZ"/>
        </w:rPr>
        <w:t>“</w:t>
      </w:r>
    </w:p>
    <w:p w:rsidR="008B44B0" w:rsidRPr="00B14C9E" w:rsidRDefault="008B44B0" w:rsidP="008B44B0">
      <w:pPr>
        <w:spacing w:after="0" w:line="360" w:lineRule="auto"/>
        <w:jc w:val="both"/>
        <w:rPr>
          <w:rFonts w:ascii="Times New Roman" w:eastAsia="Times New Roman" w:hAnsi="Times New Roman"/>
          <w:sz w:val="24"/>
          <w:szCs w:val="24"/>
          <w:lang w:eastAsia="cs-CZ"/>
        </w:rPr>
      </w:pPr>
    </w:p>
    <w:p w:rsidR="008B44B0" w:rsidRPr="00B14C9E" w:rsidRDefault="008B44B0" w:rsidP="008B44B0">
      <w:pPr>
        <w:pStyle w:val="Normlnweb"/>
        <w:spacing w:before="0" w:after="0" w:line="360" w:lineRule="auto"/>
        <w:jc w:val="both"/>
      </w:pPr>
      <w:r w:rsidRPr="00B14C9E">
        <w:t>A</w:t>
      </w:r>
      <w:r w:rsidRPr="00B14C9E">
        <w:rPr>
          <w:lang w:eastAsia="cs-CZ"/>
        </w:rPr>
        <w:t xml:space="preserve">utoři také velmi často využívají apelativního významu jmen k navození komické situace. </w:t>
      </w:r>
      <w:r w:rsidRPr="00B14C9E">
        <w:t xml:space="preserve">Tak </w:t>
      </w:r>
      <w:r w:rsidRPr="003729CA">
        <w:t>například Stanislav Kostka Neumann</w:t>
      </w:r>
      <w:r w:rsidRPr="00B14C9E">
        <w:t xml:space="preserve"> je ve hře České nebe označován </w:t>
      </w:r>
      <w:r w:rsidRPr="00B14C9E">
        <w:rPr>
          <w:i/>
        </w:rPr>
        <w:t>praotcem Čechem</w:t>
      </w:r>
      <w:r w:rsidRPr="00B14C9E">
        <w:t xml:space="preserve"> jako </w:t>
      </w:r>
      <w:r w:rsidRPr="00B14C9E">
        <w:rPr>
          <w:i/>
        </w:rPr>
        <w:t>Stanislav Krychle Neuman</w:t>
      </w:r>
      <w:r>
        <w:rPr>
          <w:i/>
        </w:rPr>
        <w:t>n</w:t>
      </w:r>
      <w:r w:rsidRPr="00B14C9E">
        <w:t xml:space="preserve">, </w:t>
      </w:r>
      <w:r w:rsidRPr="003729CA">
        <w:t>Bedřich Smetana jako</w:t>
      </w:r>
      <w:r w:rsidRPr="00B14C9E">
        <w:t xml:space="preserve"> </w:t>
      </w:r>
      <w:r w:rsidRPr="00B14C9E">
        <w:rPr>
          <w:i/>
        </w:rPr>
        <w:t>Bedřich Podmáslí</w:t>
      </w:r>
      <w:r w:rsidRPr="00B14C9E">
        <w:t>.</w:t>
      </w:r>
      <w:r w:rsidRPr="00B14C9E">
        <w:rPr>
          <w:lang w:eastAsia="cs-CZ"/>
        </w:rPr>
        <w:t xml:space="preserve"> Jako další příklad </w:t>
      </w:r>
      <w:r w:rsidRPr="00B14C9E">
        <w:rPr>
          <w:lang w:eastAsia="cs-CZ"/>
        </w:rPr>
        <w:lastRenderedPageBreak/>
        <w:t>si můžeme uvést situaci, kdy</w:t>
      </w:r>
      <w:r w:rsidRPr="00B14C9E">
        <w:rPr>
          <w:i/>
          <w:lang w:eastAsia="cs-CZ"/>
        </w:rPr>
        <w:t xml:space="preserve"> učitel, </w:t>
      </w:r>
      <w:proofErr w:type="spellStart"/>
      <w:r w:rsidRPr="00B14C9E">
        <w:rPr>
          <w:i/>
          <w:lang w:eastAsia="cs-CZ"/>
        </w:rPr>
        <w:t>Frištenský</w:t>
      </w:r>
      <w:proofErr w:type="spellEnd"/>
      <w:r w:rsidRPr="00B14C9E">
        <w:rPr>
          <w:i/>
          <w:lang w:eastAsia="cs-CZ"/>
        </w:rPr>
        <w:t xml:space="preserve">, náčelník a lékárník </w:t>
      </w:r>
      <w:r w:rsidRPr="00B14C9E">
        <w:rPr>
          <w:lang w:eastAsia="cs-CZ"/>
        </w:rPr>
        <w:t>ve hře Dobytí severního pólu rozmýšlejí nad tím, zda sníst poručíka Berana.</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„LÉKARNÍK: Mně pomáhá to jeho jméno. Pečený Beran, to nezní špatně. Horší by bylo, kdyby se jmenoval třeba Kratochvíl.“</w:t>
      </w:r>
      <w:r w:rsidRPr="00B14C9E">
        <w:rPr>
          <w:rStyle w:val="Znakapoznpodarou"/>
          <w:rFonts w:ascii="Times New Roman" w:eastAsia="Times New Roman" w:hAnsi="Times New Roman"/>
          <w:sz w:val="24"/>
          <w:szCs w:val="24"/>
          <w:lang w:eastAsia="cs-CZ"/>
        </w:rPr>
        <w:footnoteReference w:id="79"/>
      </w:r>
      <w:r w:rsidRPr="00B14C9E">
        <w:rPr>
          <w:rFonts w:ascii="Times New Roman" w:eastAsia="Times New Roman" w:hAnsi="Times New Roman"/>
          <w:sz w:val="24"/>
          <w:szCs w:val="24"/>
          <w:lang w:eastAsia="cs-CZ"/>
        </w:rPr>
        <w:t xml:space="preserve"> </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Hlavní úlohou tohoto použití</w:t>
      </w:r>
      <w:r w:rsidRPr="00B14C9E">
        <w:rPr>
          <w:rFonts w:ascii="Times New Roman" w:eastAsia="Times New Roman" w:hAnsi="Times New Roman"/>
          <w:sz w:val="24"/>
          <w:szCs w:val="24"/>
          <w:lang w:eastAsia="cs-CZ"/>
        </w:rPr>
        <w:t xml:space="preserve"> jmen je vedle identifikace postavy vyvolání komického dojmu.</w:t>
      </w:r>
    </w:p>
    <w:p w:rsidR="008B44B0" w:rsidRDefault="008B44B0" w:rsidP="008B44B0">
      <w:pPr>
        <w:pStyle w:val="Normlnweb"/>
        <w:spacing w:before="0" w:after="0" w:line="360" w:lineRule="auto"/>
        <w:jc w:val="both"/>
        <w:rPr>
          <w:lang w:eastAsia="cs-CZ"/>
        </w:rPr>
      </w:pPr>
    </w:p>
    <w:p w:rsidR="008B44B0" w:rsidRPr="00B14C9E" w:rsidRDefault="00564710" w:rsidP="008B44B0">
      <w:pPr>
        <w:pStyle w:val="Normlnweb"/>
        <w:spacing w:before="0" w:after="0" w:line="360" w:lineRule="auto"/>
        <w:jc w:val="both"/>
      </w:pPr>
      <w:r>
        <w:rPr>
          <w:lang w:eastAsia="cs-CZ"/>
        </w:rPr>
        <w:t>2</w:t>
      </w:r>
      <w:r w:rsidR="00552F2C">
        <w:rPr>
          <w:lang w:eastAsia="cs-CZ"/>
        </w:rPr>
        <w:t xml:space="preserve">.1.1 </w:t>
      </w:r>
      <w:r w:rsidR="008B44B0" w:rsidRPr="00B14C9E">
        <w:t>FUNKCE IDENTIFIKAČNÍ</w:t>
      </w:r>
    </w:p>
    <w:p w:rsidR="008B44B0" w:rsidRPr="00B14C9E" w:rsidRDefault="008B44B0" w:rsidP="008B44B0">
      <w:pPr>
        <w:pStyle w:val="Normlnweb"/>
        <w:spacing w:before="0" w:after="0" w:line="360" w:lineRule="auto"/>
        <w:jc w:val="both"/>
      </w:pPr>
    </w:p>
    <w:p w:rsidR="008B44B0" w:rsidRPr="00B14C9E" w:rsidRDefault="008B44B0" w:rsidP="008B44B0">
      <w:pPr>
        <w:pStyle w:val="Normlnweb"/>
        <w:spacing w:before="0" w:after="0" w:line="360" w:lineRule="auto"/>
        <w:jc w:val="both"/>
      </w:pPr>
      <w:r w:rsidRPr="00B14C9E">
        <w:t>Základní funkcí</w:t>
      </w:r>
      <w:r>
        <w:t xml:space="preserve"> všech osobních</w:t>
      </w:r>
      <w:r w:rsidRPr="00B14C9E">
        <w:t xml:space="preserve"> jmen je postavu identifikovat a tím také diferencovat od ostatních postav. </w:t>
      </w:r>
    </w:p>
    <w:p w:rsidR="008B44B0" w:rsidRPr="00B14C9E" w:rsidRDefault="008B44B0" w:rsidP="008B44B0">
      <w:pPr>
        <w:pStyle w:val="Normlnweb"/>
        <w:spacing w:before="0" w:after="0" w:line="360" w:lineRule="auto"/>
        <w:jc w:val="both"/>
      </w:pPr>
      <w:r w:rsidRPr="00B14C9E">
        <w:t xml:space="preserve">Identifikační funkci mohou kromě vlastních jmen v některých případech plnit také apelativa. Apelativem bývají většinou označovány </w:t>
      </w:r>
      <w:r>
        <w:t xml:space="preserve">postavy nepříliš důležité </w:t>
      </w:r>
      <w:r w:rsidRPr="00B14C9E">
        <w:t>či epizodní. V divadelních hrách Járy Cimrmana mají ovšem téměř všechny vedlejší postavy své jméno. U autorů není příliš častá situace, že by některá postava zůstala nepojmenována. Většina textů je doslova přesycena jmény. Především v seminářích se objevuje obrovské množství postav,</w:t>
      </w:r>
      <w:r>
        <w:t xml:space="preserve"> které však děj nijak nerozvíjejí</w:t>
      </w:r>
      <w:r w:rsidRPr="00B14C9E">
        <w:t>. Jedním z postupů autorů je vyjmenovávat celé řady jmen, aniž by jejich nositelé do děje jakkoliv zasáhli. Jedná se například o seznam žáků „</w:t>
      </w:r>
      <w:r w:rsidRPr="00B14C9E">
        <w:rPr>
          <w:i/>
        </w:rPr>
        <w:t xml:space="preserve">Brázda, Budil, Crha, Čepelák, Dejmek, Hošek, Hrdlička, Chalupa, Jech, </w:t>
      </w:r>
      <w:proofErr w:type="spellStart"/>
      <w:r w:rsidRPr="00B14C9E">
        <w:rPr>
          <w:i/>
        </w:rPr>
        <w:t>Jirotka</w:t>
      </w:r>
      <w:proofErr w:type="spellEnd"/>
      <w:r w:rsidRPr="00B14C9E">
        <w:rPr>
          <w:i/>
        </w:rPr>
        <w:t xml:space="preserve">, Klásek, </w:t>
      </w:r>
      <w:proofErr w:type="spellStart"/>
      <w:r w:rsidRPr="00B14C9E">
        <w:rPr>
          <w:i/>
        </w:rPr>
        <w:t>Klempera</w:t>
      </w:r>
      <w:proofErr w:type="spellEnd"/>
      <w:r w:rsidRPr="00B14C9E">
        <w:rPr>
          <w:i/>
        </w:rPr>
        <w:t>, Matula, Nechutný, Nepevný, Netěsný, Nerez, Řezník, Říha, Smolík, Svist, Ševel, Tvaroh, Uřídil, Veškrna</w:t>
      </w:r>
      <w:r w:rsidRPr="00B14C9E">
        <w:t>.“</w:t>
      </w:r>
      <w:r w:rsidRPr="00B14C9E">
        <w:rPr>
          <w:rStyle w:val="Znakapoznpodarou"/>
        </w:rPr>
        <w:footnoteReference w:id="80"/>
      </w:r>
      <w:r w:rsidRPr="00B14C9E">
        <w:t xml:space="preserve"> V takových případech dochází k potlačení identifikační funkce, neboť tyto postavy se v díle dále nevyskytují, nejsou blíže nijak specifikovány ani charakterizovány. Tato jména plní především funkci iluzionistickou a komickou. </w:t>
      </w:r>
    </w:p>
    <w:p w:rsidR="008B44B0" w:rsidRPr="00B14C9E" w:rsidRDefault="008B44B0" w:rsidP="008B44B0">
      <w:pPr>
        <w:pStyle w:val="Normlnweb"/>
        <w:spacing w:before="0" w:after="0" w:line="360" w:lineRule="auto"/>
        <w:jc w:val="both"/>
      </w:pPr>
      <w:r w:rsidRPr="00B14C9E">
        <w:t>V případě, kdy postava nemá jméno, dochází k narušení identifikační funkce.</w:t>
      </w:r>
      <w:r w:rsidRPr="00B14C9E">
        <w:rPr>
          <w:rStyle w:val="Znakapoznpodarou"/>
        </w:rPr>
        <w:footnoteReference w:id="81"/>
      </w:r>
      <w:r w:rsidRPr="00B14C9E">
        <w:t xml:space="preserve"> </w:t>
      </w:r>
      <w:r>
        <w:t>Ta může být narušená také v případě, kdy postava má jméno neúplné</w:t>
      </w:r>
      <w:r w:rsidRPr="00B14C9E">
        <w:t xml:space="preserve"> – </w:t>
      </w:r>
      <w:r w:rsidRPr="00B14C9E">
        <w:rPr>
          <w:i/>
        </w:rPr>
        <w:t>Erika T</w:t>
      </w:r>
      <w:r w:rsidRPr="00B14C9E">
        <w:t>.</w:t>
      </w:r>
      <w:r w:rsidRPr="00B14C9E">
        <w:rPr>
          <w:rStyle w:val="Znakapoznpodarou"/>
        </w:rPr>
        <w:footnoteReference w:id="82"/>
      </w:r>
      <w:r w:rsidRPr="00B14C9E">
        <w:t xml:space="preserve"> Taková forma pojmenování má čtenáře přesvědčit o tom, že postava skutečně žila a z</w:t>
      </w:r>
      <w:r>
        <w:t> nějakého důvodu</w:t>
      </w:r>
      <w:r w:rsidRPr="00B14C9E">
        <w:t xml:space="preserve"> není možné jí nazvat celým jménem.</w:t>
      </w:r>
      <w:r w:rsidRPr="00B14C9E">
        <w:rPr>
          <w:rStyle w:val="Znakapoznpodarou"/>
        </w:rPr>
        <w:footnoteReference w:id="83"/>
      </w:r>
      <w:r>
        <w:t xml:space="preserve"> Je potřeba zanechat jí alespoň částečnou anonymitu.</w:t>
      </w:r>
    </w:p>
    <w:p w:rsidR="008B44B0" w:rsidRPr="00B14C9E" w:rsidRDefault="008B44B0" w:rsidP="008B44B0">
      <w:pPr>
        <w:pStyle w:val="Normlnweb"/>
        <w:spacing w:before="0" w:after="0" w:line="360" w:lineRule="auto"/>
        <w:jc w:val="both"/>
      </w:pPr>
    </w:p>
    <w:p w:rsidR="008B44B0" w:rsidRDefault="008B44B0" w:rsidP="008B44B0">
      <w:pPr>
        <w:pStyle w:val="Normlnweb"/>
        <w:spacing w:before="0" w:after="0" w:line="360" w:lineRule="auto"/>
        <w:jc w:val="both"/>
      </w:pPr>
      <w:r w:rsidRPr="00B14C9E">
        <w:rPr>
          <w:lang w:eastAsia="cs-CZ"/>
        </w:rPr>
        <w:t xml:space="preserve">Jednou ze součástí hry se čtenářem je určitý protiklad v pojmenování postav. Všechny epizodní postavy, které jsou jen zmíněny, mají vlastní jméno. Naopak nalezneme v textech mnoho hlavních postav, které vlastní jméno postrádají. Klasickým příkladem je hra Vyšetřování ztráty třídní knihy, kde žádná z vystupujících postav nemá vlastní jméno – </w:t>
      </w:r>
      <w:r w:rsidRPr="00B14C9E">
        <w:rPr>
          <w:i/>
        </w:rPr>
        <w:t>učitel, ředitel, inspektor, zemský školní rada</w:t>
      </w:r>
      <w:r w:rsidRPr="00B14C9E">
        <w:t>.</w:t>
      </w:r>
      <w:r w:rsidRPr="00AA44E7">
        <w:rPr>
          <w:rStyle w:val="Znakapoznpodarou"/>
          <w:lang w:eastAsia="cs-CZ"/>
        </w:rPr>
        <w:t xml:space="preserve"> </w:t>
      </w:r>
      <w:r w:rsidRPr="00B14C9E">
        <w:rPr>
          <w:rStyle w:val="Znakapoznpodarou"/>
          <w:lang w:eastAsia="cs-CZ"/>
        </w:rPr>
        <w:footnoteReference w:id="84"/>
      </w:r>
      <w:r w:rsidRPr="00B14C9E">
        <w:t xml:space="preserve"> Všechny hlavní postavy jsou identifikovány pomocí apelativa. Podobná situace se objevuje i v dalších </w:t>
      </w:r>
      <w:r>
        <w:t xml:space="preserve">hrách – ve hře </w:t>
      </w:r>
      <w:r w:rsidRPr="00B14C9E">
        <w:t xml:space="preserve">Posel z Liptákova jsou některé hlavní postavy pojmenovány apelativem – </w:t>
      </w:r>
      <w:r w:rsidRPr="00B14C9E">
        <w:rPr>
          <w:i/>
        </w:rPr>
        <w:t>otec</w:t>
      </w:r>
      <w:r w:rsidRPr="00B14C9E">
        <w:t xml:space="preserve">, </w:t>
      </w:r>
      <w:r w:rsidRPr="00B14C9E">
        <w:rPr>
          <w:i/>
        </w:rPr>
        <w:t>matka</w:t>
      </w:r>
      <w:r w:rsidRPr="00B14C9E">
        <w:rPr>
          <w:rStyle w:val="Znakapoznpodarou"/>
        </w:rPr>
        <w:footnoteReference w:id="85"/>
      </w:r>
      <w:r w:rsidRPr="00B14C9E">
        <w:t xml:space="preserve">, stejně tak i v Němém Bobši – </w:t>
      </w:r>
      <w:r w:rsidRPr="00B14C9E">
        <w:rPr>
          <w:i/>
        </w:rPr>
        <w:t>farář</w:t>
      </w:r>
      <w:r w:rsidRPr="00B14C9E">
        <w:t>,</w:t>
      </w:r>
      <w:r w:rsidRPr="00B14C9E">
        <w:rPr>
          <w:i/>
        </w:rPr>
        <w:t xml:space="preserve"> lékař</w:t>
      </w:r>
      <w:r w:rsidRPr="00B14C9E">
        <w:rPr>
          <w:rStyle w:val="Znakapoznpodarou"/>
        </w:rPr>
        <w:footnoteReference w:id="86"/>
      </w:r>
      <w:r w:rsidRPr="00B14C9E">
        <w:rPr>
          <w:i/>
        </w:rPr>
        <w:t xml:space="preserve"> </w:t>
      </w:r>
      <w:r w:rsidRPr="00B14C9E">
        <w:t xml:space="preserve">nebo ve </w:t>
      </w:r>
      <w:r w:rsidR="00F14D50">
        <w:t>hře Hospoda N</w:t>
      </w:r>
      <w:r>
        <w:t>a m</w:t>
      </w:r>
      <w:r w:rsidRPr="00B14C9E">
        <w:t>ýtince</w:t>
      </w:r>
      <w:r w:rsidR="00F14D50">
        <w:t xml:space="preserve"> </w:t>
      </w:r>
      <w:r w:rsidRPr="00B14C9E">
        <w:t xml:space="preserve">– </w:t>
      </w:r>
      <w:r w:rsidRPr="00B14C9E">
        <w:rPr>
          <w:i/>
        </w:rPr>
        <w:t>hostinský</w:t>
      </w:r>
      <w:r w:rsidRPr="00B14C9E">
        <w:t>.</w:t>
      </w:r>
      <w:r w:rsidRPr="00AA44E7">
        <w:rPr>
          <w:rStyle w:val="Znakapoznpodarou"/>
        </w:rPr>
        <w:t xml:space="preserve"> </w:t>
      </w:r>
      <w:r w:rsidRPr="00B14C9E">
        <w:rPr>
          <w:rStyle w:val="Znakapoznpodarou"/>
        </w:rPr>
        <w:footnoteReference w:id="87"/>
      </w:r>
      <w:r w:rsidRPr="00B14C9E">
        <w:t xml:space="preserve">  Obdobně postava </w:t>
      </w:r>
      <w:r w:rsidRPr="00B14C9E">
        <w:rPr>
          <w:i/>
        </w:rPr>
        <w:t>krále</w:t>
      </w:r>
      <w:r w:rsidRPr="00B14C9E">
        <w:t xml:space="preserve"> ve hře Dlouhý, Široký a Krátkozraký</w:t>
      </w:r>
      <w:r>
        <w:t>.</w:t>
      </w:r>
      <w:r w:rsidRPr="00D33580">
        <w:rPr>
          <w:rStyle w:val="Znakapoznpodarou"/>
        </w:rPr>
        <w:footnoteReference w:id="88"/>
      </w:r>
      <w:r w:rsidRPr="00B14C9E">
        <w:rPr>
          <w:i/>
        </w:rPr>
        <w:t xml:space="preserve"> </w:t>
      </w:r>
      <w:r w:rsidRPr="00B14C9E">
        <w:t>V tomto případě se však jedná o pohádku a taková forma pojmenování je pro české pohádky celkem běžná.</w:t>
      </w:r>
      <w:r w:rsidRPr="00B14C9E">
        <w:rPr>
          <w:rStyle w:val="Znakapoznpodarou"/>
          <w:rFonts w:eastAsiaTheme="minorHAnsi"/>
          <w:lang w:val="pl-PL" w:eastAsia="en-US"/>
        </w:rPr>
        <w:footnoteReference w:id="89"/>
      </w:r>
      <w:r w:rsidRPr="00B14C9E">
        <w:t xml:space="preserve"> Krále v pohádkách většinou vystihují vlastnosti jako moudrý a vznešený. Celá hra Dlouhý, Široký a Krátkozraký je založená na porušování stereotypních představ o pohádkách a postava krále se prezentuje </w:t>
      </w:r>
      <w:r>
        <w:t>jako hrubá a nepříliš moudrá</w:t>
      </w:r>
      <w:r w:rsidRPr="00B14C9E">
        <w:t xml:space="preserve">. </w:t>
      </w:r>
    </w:p>
    <w:p w:rsidR="008B44B0" w:rsidRPr="005E7FCE" w:rsidRDefault="008B44B0" w:rsidP="008B44B0">
      <w:pPr>
        <w:spacing w:after="0" w:line="360" w:lineRule="auto"/>
        <w:jc w:val="both"/>
        <w:rPr>
          <w:rFonts w:ascii="Times New Roman" w:hAnsi="Times New Roman"/>
          <w:sz w:val="24"/>
          <w:szCs w:val="24"/>
        </w:rPr>
      </w:pPr>
    </w:p>
    <w:p w:rsidR="008B44B0" w:rsidRPr="00B14C9E" w:rsidRDefault="008B44B0" w:rsidP="008B44B0">
      <w:pPr>
        <w:spacing w:after="0" w:line="360" w:lineRule="auto"/>
        <w:jc w:val="both"/>
        <w:rPr>
          <w:rFonts w:ascii="Times New Roman" w:hAnsi="Times New Roman"/>
          <w:sz w:val="24"/>
          <w:szCs w:val="24"/>
        </w:rPr>
      </w:pPr>
      <w:r w:rsidRPr="00B14C9E">
        <w:rPr>
          <w:rFonts w:ascii="Times New Roman" w:hAnsi="Times New Roman"/>
          <w:sz w:val="24"/>
          <w:szCs w:val="24"/>
        </w:rPr>
        <w:t>Je potřeba zdůraznit, že jména v </w:t>
      </w:r>
      <w:r>
        <w:rPr>
          <w:rFonts w:ascii="Times New Roman" w:hAnsi="Times New Roman"/>
          <w:sz w:val="24"/>
          <w:szCs w:val="24"/>
        </w:rPr>
        <w:t xml:space="preserve">seminářích mají odlišnou úlohu </w:t>
      </w:r>
      <w:r w:rsidRPr="00B14C9E">
        <w:rPr>
          <w:rFonts w:ascii="Times New Roman" w:hAnsi="Times New Roman"/>
          <w:sz w:val="24"/>
          <w:szCs w:val="24"/>
        </w:rPr>
        <w:t>než jména v samotných hrách. V seminářích se vyskytují jména převážně skutečných osob, jejichž úkolem je navodit zdání reálnosti. Autoři vedle sebe kladou jména známých skutečných osobn</w:t>
      </w:r>
      <w:r>
        <w:rPr>
          <w:rFonts w:ascii="Times New Roman" w:hAnsi="Times New Roman"/>
          <w:sz w:val="24"/>
          <w:szCs w:val="24"/>
        </w:rPr>
        <w:t>ostí se jmény fikčními i jménem</w:t>
      </w:r>
      <w:r w:rsidRPr="00B14C9E">
        <w:rPr>
          <w:rFonts w:ascii="Times New Roman" w:hAnsi="Times New Roman"/>
          <w:sz w:val="24"/>
          <w:szCs w:val="24"/>
        </w:rPr>
        <w:t xml:space="preserve"> Járy Cimrmana. Každá hra je uvedená seminářem, který pojednává o některé etapě jeho „života“, kdy se setkal nebo si alespoň dopisoval s významnou osobností. Těchto reálných postav je zde poměrně velké množství a jejich jména plní především funkci asociační. Autorským záměrem nadměrného užívání reálných jmen je bezesporu snaha o navození reality. Na této myšlence je založená celá autorská mystifikační hra. </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Semináře jsou pojaty jako životopisné dokumenty o různých etapách Cimrmanova života. Z časového hlediska je můžeme rozdělit do dvou oddílů. V prvním, „současném“ se objevují fiktivní postavy, většinou nálezci Cimrmanovi pozůstalosti (</w:t>
      </w:r>
      <w:r w:rsidRPr="00923996">
        <w:rPr>
          <w:rFonts w:ascii="Times New Roman" w:eastAsia="Times New Roman" w:hAnsi="Times New Roman"/>
          <w:i/>
          <w:sz w:val="24"/>
          <w:szCs w:val="24"/>
          <w:lang w:eastAsia="cs-CZ"/>
        </w:rPr>
        <w:t xml:space="preserve">kloboučník </w:t>
      </w:r>
      <w:proofErr w:type="spellStart"/>
      <w:r w:rsidRPr="00923996">
        <w:rPr>
          <w:rFonts w:ascii="Times New Roman" w:eastAsia="Times New Roman" w:hAnsi="Times New Roman"/>
          <w:i/>
          <w:sz w:val="24"/>
          <w:szCs w:val="24"/>
          <w:lang w:eastAsia="cs-CZ"/>
        </w:rPr>
        <w:t>Lešner</w:t>
      </w:r>
      <w:proofErr w:type="spellEnd"/>
      <w:r w:rsidRPr="00B14C9E">
        <w:rPr>
          <w:rFonts w:ascii="Times New Roman" w:eastAsia="Times New Roman" w:hAnsi="Times New Roman"/>
          <w:sz w:val="24"/>
          <w:szCs w:val="24"/>
          <w:lang w:eastAsia="cs-CZ"/>
        </w:rPr>
        <w:t xml:space="preserve">). Tyto fiktivní </w:t>
      </w:r>
      <w:r w:rsidRPr="00B14C9E">
        <w:rPr>
          <w:rFonts w:ascii="Times New Roman" w:eastAsia="Times New Roman" w:hAnsi="Times New Roman"/>
          <w:sz w:val="24"/>
          <w:szCs w:val="24"/>
          <w:lang w:eastAsia="cs-CZ"/>
        </w:rPr>
        <w:lastRenderedPageBreak/>
        <w:t>postavy zde vystupují ve spolupráci s reálnými jmény přednášejících (</w:t>
      </w:r>
      <w:r w:rsidRPr="00923996">
        <w:rPr>
          <w:rFonts w:ascii="Times New Roman" w:eastAsia="Times New Roman" w:hAnsi="Times New Roman"/>
          <w:i/>
          <w:sz w:val="24"/>
          <w:szCs w:val="24"/>
          <w:lang w:eastAsia="cs-CZ"/>
        </w:rPr>
        <w:t>Zdeněk Svěrák</w:t>
      </w:r>
      <w:r w:rsidRPr="00B14C9E">
        <w:rPr>
          <w:rFonts w:ascii="Times New Roman" w:eastAsia="Times New Roman" w:hAnsi="Times New Roman"/>
          <w:sz w:val="24"/>
          <w:szCs w:val="24"/>
          <w:lang w:eastAsia="cs-CZ"/>
        </w:rPr>
        <w:t xml:space="preserve">, </w:t>
      </w:r>
      <w:r w:rsidRPr="00923996">
        <w:rPr>
          <w:rFonts w:ascii="Times New Roman" w:eastAsia="Times New Roman" w:hAnsi="Times New Roman"/>
          <w:i/>
          <w:sz w:val="24"/>
          <w:szCs w:val="24"/>
          <w:lang w:eastAsia="cs-CZ"/>
        </w:rPr>
        <w:t>Ladislav Smoljak</w:t>
      </w:r>
      <w:r w:rsidRPr="00B14C9E">
        <w:rPr>
          <w:rFonts w:ascii="Times New Roman" w:eastAsia="Times New Roman" w:hAnsi="Times New Roman"/>
          <w:sz w:val="24"/>
          <w:szCs w:val="24"/>
          <w:lang w:eastAsia="cs-CZ"/>
        </w:rPr>
        <w:t xml:space="preserve">, </w:t>
      </w:r>
      <w:r w:rsidRPr="00923996">
        <w:rPr>
          <w:rFonts w:ascii="Times New Roman" w:eastAsia="Times New Roman" w:hAnsi="Times New Roman"/>
          <w:i/>
          <w:sz w:val="24"/>
          <w:szCs w:val="24"/>
          <w:lang w:eastAsia="cs-CZ"/>
        </w:rPr>
        <w:t>Petr Brukner</w:t>
      </w:r>
      <w:r w:rsidRPr="00B14C9E">
        <w:rPr>
          <w:rFonts w:ascii="Times New Roman" w:eastAsia="Times New Roman" w:hAnsi="Times New Roman"/>
          <w:sz w:val="24"/>
          <w:szCs w:val="24"/>
          <w:lang w:eastAsia="cs-CZ"/>
        </w:rPr>
        <w:t>)</w:t>
      </w:r>
      <w:r>
        <w:rPr>
          <w:rFonts w:ascii="Times New Roman" w:eastAsia="Times New Roman" w:hAnsi="Times New Roman"/>
          <w:sz w:val="24"/>
          <w:szCs w:val="24"/>
          <w:lang w:eastAsia="cs-CZ"/>
        </w:rPr>
        <w:t>. Hlavní funkce takový</w:t>
      </w:r>
      <w:r w:rsidR="00F14D50">
        <w:rPr>
          <w:rFonts w:ascii="Times New Roman" w:eastAsia="Times New Roman" w:hAnsi="Times New Roman"/>
          <w:sz w:val="24"/>
          <w:szCs w:val="24"/>
          <w:lang w:eastAsia="cs-CZ"/>
        </w:rPr>
        <w:t>ch</w:t>
      </w:r>
      <w:r>
        <w:rPr>
          <w:rFonts w:ascii="Times New Roman" w:eastAsia="Times New Roman" w:hAnsi="Times New Roman"/>
          <w:sz w:val="24"/>
          <w:szCs w:val="24"/>
          <w:lang w:eastAsia="cs-CZ"/>
        </w:rPr>
        <w:t>to</w:t>
      </w:r>
      <w:r w:rsidRPr="00B14C9E">
        <w:rPr>
          <w:rFonts w:ascii="Times New Roman" w:eastAsia="Times New Roman" w:hAnsi="Times New Roman"/>
          <w:sz w:val="24"/>
          <w:szCs w:val="24"/>
          <w:lang w:eastAsia="cs-CZ"/>
        </w:rPr>
        <w:t xml:space="preserve"> jmen je iluzionistická a identifikační.</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 xml:space="preserve">Druhý oddíl semináře je potom časově začleněn </w:t>
      </w:r>
      <w:r>
        <w:rPr>
          <w:rFonts w:ascii="Times New Roman" w:eastAsia="Times New Roman" w:hAnsi="Times New Roman"/>
          <w:sz w:val="24"/>
          <w:szCs w:val="24"/>
          <w:lang w:eastAsia="cs-CZ"/>
        </w:rPr>
        <w:t>mezi lé</w:t>
      </w:r>
      <w:r w:rsidRPr="00B14C9E">
        <w:rPr>
          <w:rFonts w:ascii="Times New Roman" w:eastAsia="Times New Roman" w:hAnsi="Times New Roman"/>
          <w:sz w:val="24"/>
          <w:szCs w:val="24"/>
          <w:lang w:eastAsia="cs-CZ"/>
        </w:rPr>
        <w:t>t</w:t>
      </w:r>
      <w:r>
        <w:rPr>
          <w:rFonts w:ascii="Times New Roman" w:eastAsia="Times New Roman" w:hAnsi="Times New Roman"/>
          <w:sz w:val="24"/>
          <w:szCs w:val="24"/>
          <w:lang w:eastAsia="cs-CZ"/>
        </w:rPr>
        <w:t>a</w:t>
      </w:r>
      <w:r w:rsidRPr="00B14C9E">
        <w:rPr>
          <w:rFonts w:ascii="Times New Roman" w:eastAsia="Times New Roman" w:hAnsi="Times New Roman"/>
          <w:sz w:val="24"/>
          <w:szCs w:val="24"/>
          <w:lang w:eastAsia="cs-CZ"/>
        </w:rPr>
        <w:t xml:space="preserve"> 1</w:t>
      </w:r>
      <w:r>
        <w:rPr>
          <w:rFonts w:ascii="Times New Roman" w:eastAsia="Times New Roman" w:hAnsi="Times New Roman"/>
          <w:sz w:val="24"/>
          <w:szCs w:val="24"/>
          <w:lang w:eastAsia="cs-CZ"/>
        </w:rPr>
        <w:t>880-192</w:t>
      </w:r>
      <w:r w:rsidRPr="00B14C9E">
        <w:rPr>
          <w:rFonts w:ascii="Times New Roman" w:eastAsia="Times New Roman" w:hAnsi="Times New Roman"/>
          <w:sz w:val="24"/>
          <w:szCs w:val="24"/>
          <w:lang w:eastAsia="cs-CZ"/>
        </w:rPr>
        <w:t xml:space="preserve">0, </w:t>
      </w:r>
      <w:r>
        <w:rPr>
          <w:rFonts w:ascii="Times New Roman" w:eastAsia="Times New Roman" w:hAnsi="Times New Roman"/>
          <w:sz w:val="24"/>
          <w:szCs w:val="24"/>
          <w:lang w:eastAsia="cs-CZ"/>
        </w:rPr>
        <w:t xml:space="preserve">do </w:t>
      </w:r>
      <w:r w:rsidRPr="00B14C9E">
        <w:rPr>
          <w:rFonts w:ascii="Times New Roman" w:eastAsia="Times New Roman" w:hAnsi="Times New Roman"/>
          <w:sz w:val="24"/>
          <w:szCs w:val="24"/>
          <w:lang w:eastAsia="cs-CZ"/>
        </w:rPr>
        <w:t>období Cimrmanova života</w:t>
      </w:r>
      <w:r w:rsidR="00F14D50">
        <w:rPr>
          <w:rFonts w:ascii="Times New Roman" w:eastAsia="Times New Roman" w:hAnsi="Times New Roman"/>
          <w:sz w:val="24"/>
          <w:szCs w:val="24"/>
          <w:lang w:eastAsia="cs-CZ"/>
        </w:rPr>
        <w:t>,</w:t>
      </w:r>
      <w:r w:rsidRPr="00B14C9E">
        <w:rPr>
          <w:rFonts w:ascii="Times New Roman" w:eastAsia="Times New Roman" w:hAnsi="Times New Roman"/>
          <w:sz w:val="24"/>
          <w:szCs w:val="24"/>
          <w:lang w:eastAsia="cs-CZ"/>
        </w:rPr>
        <w:t xml:space="preserve"> a zde se objevují jména reálných postav.</w:t>
      </w:r>
      <w:r w:rsidR="00F14D50">
        <w:rPr>
          <w:rFonts w:ascii="Times New Roman" w:eastAsia="Times New Roman" w:hAnsi="Times New Roman"/>
          <w:sz w:val="24"/>
          <w:szCs w:val="24"/>
          <w:lang w:eastAsia="cs-CZ"/>
        </w:rPr>
        <w:t xml:space="preserve"> Všechny tyto postavy žily</w:t>
      </w:r>
      <w:r>
        <w:rPr>
          <w:rFonts w:ascii="Times New Roman" w:eastAsia="Times New Roman" w:hAnsi="Times New Roman"/>
          <w:sz w:val="24"/>
          <w:szCs w:val="24"/>
          <w:lang w:eastAsia="cs-CZ"/>
        </w:rPr>
        <w:t xml:space="preserve"> </w:t>
      </w:r>
      <w:r w:rsidRPr="00B14C9E">
        <w:rPr>
          <w:rFonts w:ascii="Times New Roman" w:eastAsia="Times New Roman" w:hAnsi="Times New Roman"/>
          <w:sz w:val="24"/>
          <w:szCs w:val="24"/>
          <w:lang w:eastAsia="cs-CZ"/>
        </w:rPr>
        <w:t>ve stejné době jako Jára Cimrman, ta</w:t>
      </w:r>
      <w:r w:rsidR="00F14D50">
        <w:rPr>
          <w:rFonts w:ascii="Times New Roman" w:eastAsia="Times New Roman" w:hAnsi="Times New Roman"/>
          <w:sz w:val="24"/>
          <w:szCs w:val="24"/>
          <w:lang w:eastAsia="cs-CZ"/>
        </w:rPr>
        <w:t>kže jejich setkání je teoreticky</w:t>
      </w:r>
      <w:r w:rsidRPr="00B14C9E">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možné. Hlavní funkcí jmen </w:t>
      </w:r>
      <w:r w:rsidRPr="00B14C9E">
        <w:rPr>
          <w:rFonts w:ascii="Times New Roman" w:eastAsia="Times New Roman" w:hAnsi="Times New Roman"/>
          <w:sz w:val="24"/>
          <w:szCs w:val="24"/>
          <w:lang w:eastAsia="cs-CZ"/>
        </w:rPr>
        <w:t>reálných</w:t>
      </w:r>
      <w:r>
        <w:rPr>
          <w:rFonts w:ascii="Times New Roman" w:eastAsia="Times New Roman" w:hAnsi="Times New Roman"/>
          <w:sz w:val="24"/>
          <w:szCs w:val="24"/>
          <w:lang w:eastAsia="cs-CZ"/>
        </w:rPr>
        <w:t xml:space="preserve"> postav </w:t>
      </w:r>
      <w:r w:rsidRPr="00B14C9E">
        <w:rPr>
          <w:rFonts w:ascii="Times New Roman" w:eastAsia="Times New Roman" w:hAnsi="Times New Roman"/>
          <w:sz w:val="24"/>
          <w:szCs w:val="24"/>
          <w:lang w:eastAsia="cs-CZ"/>
        </w:rPr>
        <w:t>je funkce asociační. Jelikož postavy skute</w:t>
      </w:r>
      <w:r>
        <w:rPr>
          <w:rFonts w:ascii="Times New Roman" w:eastAsia="Times New Roman" w:hAnsi="Times New Roman"/>
          <w:sz w:val="24"/>
          <w:szCs w:val="24"/>
          <w:lang w:eastAsia="cs-CZ"/>
        </w:rPr>
        <w:t xml:space="preserve">čně žily, </w:t>
      </w:r>
      <w:r w:rsidRPr="00B14C9E">
        <w:rPr>
          <w:rFonts w:ascii="Times New Roman" w:eastAsia="Times New Roman" w:hAnsi="Times New Roman"/>
          <w:sz w:val="24"/>
          <w:szCs w:val="24"/>
          <w:lang w:eastAsia="cs-CZ"/>
        </w:rPr>
        <w:t>významně</w:t>
      </w:r>
      <w:r>
        <w:rPr>
          <w:rFonts w:ascii="Times New Roman" w:eastAsia="Times New Roman" w:hAnsi="Times New Roman"/>
          <w:sz w:val="24"/>
          <w:szCs w:val="24"/>
          <w:lang w:eastAsia="cs-CZ"/>
        </w:rPr>
        <w:t xml:space="preserve"> se zde uplatňuje funkce klasifikační, která </w:t>
      </w:r>
      <w:r w:rsidRPr="00B14C9E">
        <w:rPr>
          <w:rFonts w:ascii="Times New Roman" w:eastAsia="Times New Roman" w:hAnsi="Times New Roman"/>
          <w:sz w:val="24"/>
          <w:szCs w:val="24"/>
          <w:lang w:eastAsia="cs-CZ"/>
        </w:rPr>
        <w:t>děj zařazuje z hlediska časového.</w:t>
      </w:r>
    </w:p>
    <w:p w:rsidR="008B44B0" w:rsidRPr="00B14C9E" w:rsidRDefault="008B44B0" w:rsidP="008B44B0">
      <w:pPr>
        <w:pStyle w:val="Normlnweb"/>
        <w:spacing w:before="0" w:after="0" w:line="360" w:lineRule="auto"/>
        <w:jc w:val="both"/>
      </w:pPr>
      <w:r w:rsidRPr="00B14C9E">
        <w:t xml:space="preserve">Reálné postavy vyskytující se v díle můžeme rozdělit do dvou základních skupin. </w:t>
      </w:r>
    </w:p>
    <w:p w:rsidR="008B44B0" w:rsidRPr="00B14C9E" w:rsidRDefault="008B44B0" w:rsidP="008B44B0">
      <w:pPr>
        <w:pStyle w:val="Normlnweb"/>
        <w:spacing w:before="0" w:after="0" w:line="360" w:lineRule="auto"/>
        <w:jc w:val="both"/>
      </w:pPr>
      <w:r w:rsidRPr="00B14C9E">
        <w:t>Do první skupiny řadíme jmén</w:t>
      </w:r>
      <w:r>
        <w:t>a všeobecně známých osobností, u kterých</w:t>
      </w:r>
      <w:r w:rsidRPr="00B14C9E">
        <w:t xml:space="preserve"> se v plné míře uplatňuje funkce asociační. Objevuje se zde jméno </w:t>
      </w:r>
      <w:r w:rsidRPr="00B14C9E">
        <w:rPr>
          <w:i/>
        </w:rPr>
        <w:t xml:space="preserve">Leonarda </w:t>
      </w:r>
      <w:proofErr w:type="spellStart"/>
      <w:r w:rsidRPr="00B14C9E">
        <w:rPr>
          <w:i/>
        </w:rPr>
        <w:t>da</w:t>
      </w:r>
      <w:proofErr w:type="spellEnd"/>
      <w:r w:rsidRPr="00B14C9E">
        <w:rPr>
          <w:i/>
        </w:rPr>
        <w:t xml:space="preserve"> </w:t>
      </w:r>
      <w:proofErr w:type="spellStart"/>
      <w:r w:rsidRPr="00B14C9E">
        <w:rPr>
          <w:i/>
        </w:rPr>
        <w:t>Vinciho</w:t>
      </w:r>
      <w:proofErr w:type="spellEnd"/>
      <w:r w:rsidRPr="00B14C9E">
        <w:t xml:space="preserve">, k němuž je Jára Cimrman díky své všestrannosti přirovnáván. „ (…) nesmírně talentovaného jedince, jehož význam a šíří duchovního záběru lze přirovnat snad jen k osobnosti Leonarda </w:t>
      </w:r>
      <w:proofErr w:type="spellStart"/>
      <w:r w:rsidRPr="00B14C9E">
        <w:t>da</w:t>
      </w:r>
      <w:proofErr w:type="spellEnd"/>
      <w:r w:rsidRPr="00B14C9E">
        <w:t xml:space="preserve"> </w:t>
      </w:r>
      <w:proofErr w:type="spellStart"/>
      <w:r w:rsidRPr="00B14C9E">
        <w:t>Vinciho</w:t>
      </w:r>
      <w:proofErr w:type="spellEnd"/>
      <w:r w:rsidRPr="00B14C9E">
        <w:t>.“</w:t>
      </w:r>
      <w:r w:rsidRPr="00B14C9E">
        <w:rPr>
          <w:rStyle w:val="Znakapoznpodarou"/>
        </w:rPr>
        <w:footnoteReference w:id="90"/>
      </w:r>
      <w:r>
        <w:t xml:space="preserve"> Ale také </w:t>
      </w:r>
      <w:r w:rsidRPr="00B14C9E">
        <w:t>mnoho dalších č</w:t>
      </w:r>
      <w:r>
        <w:t>eských i zahraničních postav z</w:t>
      </w:r>
      <w:r w:rsidRPr="00B14C9E">
        <w:t xml:space="preserve"> </w:t>
      </w:r>
      <w:r>
        <w:t>různých profesních oblast</w:t>
      </w:r>
      <w:r w:rsidRPr="00B14C9E">
        <w:t xml:space="preserve">í </w:t>
      </w:r>
      <w:r w:rsidRPr="00D33580">
        <w:t>(</w:t>
      </w:r>
      <w:r w:rsidRPr="00B14C9E">
        <w:rPr>
          <w:i/>
        </w:rPr>
        <w:t>Albert Einstein</w:t>
      </w:r>
      <w:r w:rsidRPr="00B14C9E">
        <w:rPr>
          <w:rStyle w:val="Znakapoznpodarou"/>
        </w:rPr>
        <w:footnoteReference w:id="91"/>
      </w:r>
      <w:r>
        <w:rPr>
          <w:i/>
        </w:rPr>
        <w:t>,</w:t>
      </w:r>
      <w:r>
        <w:t xml:space="preserve"> </w:t>
      </w:r>
      <w:r>
        <w:rPr>
          <w:bCs/>
          <w:i/>
          <w:color w:val="000000"/>
          <w:shd w:val="clear" w:color="auto" w:fill="FFFFFF"/>
        </w:rPr>
        <w:t>Jan A</w:t>
      </w:r>
      <w:r w:rsidRPr="00B14C9E">
        <w:rPr>
          <w:bCs/>
          <w:i/>
          <w:color w:val="000000"/>
          <w:shd w:val="clear" w:color="auto" w:fill="FFFFFF"/>
        </w:rPr>
        <w:t>mos Komenský</w:t>
      </w:r>
      <w:r w:rsidRPr="00B14C9E">
        <w:rPr>
          <w:rStyle w:val="Znakapoznpodarou"/>
          <w:bCs/>
          <w:color w:val="000000"/>
          <w:shd w:val="clear" w:color="auto" w:fill="FFFFFF"/>
        </w:rPr>
        <w:footnoteReference w:id="92"/>
      </w:r>
      <w:r w:rsidRPr="00B14C9E">
        <w:rPr>
          <w:bCs/>
          <w:color w:val="000000"/>
          <w:shd w:val="clear" w:color="auto" w:fill="FFFFFF"/>
        </w:rPr>
        <w:t xml:space="preserve">, </w:t>
      </w:r>
      <w:r w:rsidRPr="00B14C9E">
        <w:rPr>
          <w:i/>
        </w:rPr>
        <w:t>František Ferdinand d´Este</w:t>
      </w:r>
      <w:r w:rsidRPr="007E711B">
        <w:rPr>
          <w:rStyle w:val="Znakapoznpodarou"/>
        </w:rPr>
        <w:footnoteReference w:id="93"/>
      </w:r>
      <w:r w:rsidRPr="00B14C9E">
        <w:t xml:space="preserve">, </w:t>
      </w:r>
      <w:r>
        <w:rPr>
          <w:i/>
        </w:rPr>
        <w:t>b</w:t>
      </w:r>
      <w:r w:rsidRPr="00B14C9E">
        <w:rPr>
          <w:i/>
        </w:rPr>
        <w:t xml:space="preserve">ratři </w:t>
      </w:r>
      <w:proofErr w:type="spellStart"/>
      <w:r w:rsidRPr="00B14C9E">
        <w:rPr>
          <w:i/>
        </w:rPr>
        <w:t>Lumiérové</w:t>
      </w:r>
      <w:proofErr w:type="spellEnd"/>
      <w:r w:rsidRPr="00B14C9E">
        <w:rPr>
          <w:rStyle w:val="Znakapoznpodarou"/>
        </w:rPr>
        <w:footnoteReference w:id="94"/>
      </w:r>
      <w:r w:rsidRPr="00B14C9E">
        <w:t xml:space="preserve">, </w:t>
      </w:r>
      <w:r w:rsidRPr="00B14C9E">
        <w:rPr>
          <w:i/>
        </w:rPr>
        <w:t xml:space="preserve">Josef </w:t>
      </w:r>
      <w:proofErr w:type="spellStart"/>
      <w:r w:rsidRPr="00B14C9E">
        <w:rPr>
          <w:i/>
        </w:rPr>
        <w:t>Škvorecký</w:t>
      </w:r>
      <w:proofErr w:type="spellEnd"/>
      <w:r w:rsidRPr="00B14C9E">
        <w:rPr>
          <w:rStyle w:val="Znakapoznpodarou"/>
        </w:rPr>
        <w:footnoteReference w:id="95"/>
      </w:r>
      <w:r w:rsidRPr="00B14C9E">
        <w:t xml:space="preserve">, </w:t>
      </w:r>
      <w:r w:rsidRPr="00B14C9E">
        <w:rPr>
          <w:i/>
        </w:rPr>
        <w:t>Tomas Alv</w:t>
      </w:r>
      <w:r>
        <w:rPr>
          <w:i/>
        </w:rPr>
        <w:t>a Edison</w:t>
      </w:r>
      <w:r w:rsidRPr="00B14C9E">
        <w:rPr>
          <w:rStyle w:val="Znakapoznpodarou"/>
        </w:rPr>
        <w:footnoteReference w:id="96"/>
      </w:r>
      <w:r w:rsidRPr="00B14C9E">
        <w:t>,</w:t>
      </w:r>
      <w:r>
        <w:t xml:space="preserve"> </w:t>
      </w:r>
      <w:r w:rsidRPr="00B14C9E">
        <w:rPr>
          <w:i/>
        </w:rPr>
        <w:t xml:space="preserve">Sigmund </w:t>
      </w:r>
      <w:proofErr w:type="spellStart"/>
      <w:r w:rsidRPr="00B14C9E">
        <w:rPr>
          <w:i/>
        </w:rPr>
        <w:t>Freud</w:t>
      </w:r>
      <w:proofErr w:type="spellEnd"/>
      <w:r>
        <w:rPr>
          <w:rStyle w:val="Znakapoznpodarou"/>
        </w:rPr>
        <w:footnoteReference w:id="97"/>
      </w:r>
      <w:r>
        <w:t xml:space="preserve">, </w:t>
      </w:r>
      <w:r w:rsidR="00D85001">
        <w:rPr>
          <w:i/>
        </w:rPr>
        <w:t xml:space="preserve">Gustav </w:t>
      </w:r>
      <w:proofErr w:type="spellStart"/>
      <w:r w:rsidR="00D85001">
        <w:rPr>
          <w:i/>
        </w:rPr>
        <w:t>Frište</w:t>
      </w:r>
      <w:r w:rsidRPr="00923996">
        <w:rPr>
          <w:i/>
        </w:rPr>
        <w:t>nský</w:t>
      </w:r>
      <w:proofErr w:type="spellEnd"/>
      <w:r w:rsidRPr="007E711B">
        <w:rPr>
          <w:rStyle w:val="Znakapoznpodarou"/>
        </w:rPr>
        <w:footnoteReference w:id="98"/>
      </w:r>
      <w:r w:rsidRPr="00D33580">
        <w:t>).</w:t>
      </w:r>
    </w:p>
    <w:p w:rsidR="00564710" w:rsidRDefault="008B44B0" w:rsidP="00564710">
      <w:pPr>
        <w:spacing w:after="0" w:line="360" w:lineRule="auto"/>
        <w:jc w:val="both"/>
        <w:rPr>
          <w:rFonts w:ascii="Times New Roman" w:hAnsi="Times New Roman"/>
          <w:sz w:val="24"/>
          <w:szCs w:val="24"/>
        </w:rPr>
      </w:pPr>
      <w:r w:rsidRPr="00B14C9E">
        <w:rPr>
          <w:rFonts w:ascii="Times New Roman" w:hAnsi="Times New Roman"/>
          <w:sz w:val="24"/>
          <w:szCs w:val="24"/>
        </w:rPr>
        <w:t xml:space="preserve">Do druhé skupiny pak řadíme postavy, které nemusí </w:t>
      </w:r>
      <w:r w:rsidRPr="00923996">
        <w:rPr>
          <w:rFonts w:ascii="Times New Roman" w:hAnsi="Times New Roman"/>
          <w:sz w:val="24"/>
          <w:szCs w:val="24"/>
        </w:rPr>
        <w:t>být každému čtenáři známé (</w:t>
      </w:r>
      <w:proofErr w:type="spellStart"/>
      <w:r w:rsidRPr="00923996">
        <w:rPr>
          <w:rFonts w:ascii="Times New Roman" w:hAnsi="Times New Roman"/>
          <w:bCs/>
          <w:i/>
          <w:color w:val="000000"/>
          <w:sz w:val="24"/>
          <w:szCs w:val="24"/>
          <w:shd w:val="clear" w:color="auto" w:fill="FFFFFF"/>
        </w:rPr>
        <w:t>Esterházyové</w:t>
      </w:r>
      <w:proofErr w:type="spellEnd"/>
      <w:r w:rsidRPr="00923996">
        <w:rPr>
          <w:rStyle w:val="Znakapoznpodarou"/>
          <w:rFonts w:ascii="Times New Roman" w:hAnsi="Times New Roman"/>
          <w:bCs/>
          <w:color w:val="000000"/>
          <w:sz w:val="24"/>
          <w:szCs w:val="24"/>
          <w:shd w:val="clear" w:color="auto" w:fill="FFFFFF"/>
        </w:rPr>
        <w:footnoteReference w:id="99"/>
      </w:r>
      <w:r w:rsidRPr="00923996">
        <w:rPr>
          <w:rFonts w:ascii="Times New Roman" w:hAnsi="Times New Roman"/>
          <w:bCs/>
          <w:color w:val="000000"/>
          <w:sz w:val="24"/>
          <w:szCs w:val="24"/>
          <w:shd w:val="clear" w:color="auto" w:fill="FFFFFF"/>
        </w:rPr>
        <w:t>,</w:t>
      </w:r>
      <w:r w:rsidRPr="00923996">
        <w:rPr>
          <w:rFonts w:ascii="Times New Roman" w:hAnsi="Times New Roman"/>
          <w:sz w:val="24"/>
          <w:szCs w:val="24"/>
        </w:rPr>
        <w:t xml:space="preserve"> </w:t>
      </w:r>
      <w:r w:rsidRPr="00923996">
        <w:rPr>
          <w:rFonts w:ascii="Times New Roman" w:hAnsi="Times New Roman"/>
          <w:i/>
          <w:sz w:val="24"/>
          <w:szCs w:val="24"/>
        </w:rPr>
        <w:t>Frank Malina</w:t>
      </w:r>
      <w:r>
        <w:rPr>
          <w:rStyle w:val="Znakapoznpodarou"/>
          <w:rFonts w:ascii="Times New Roman" w:hAnsi="Times New Roman"/>
          <w:i/>
          <w:sz w:val="24"/>
          <w:szCs w:val="24"/>
        </w:rPr>
        <w:footnoteReference w:id="100"/>
      </w:r>
      <w:r w:rsidRPr="00923996">
        <w:rPr>
          <w:rFonts w:ascii="Times New Roman" w:hAnsi="Times New Roman"/>
          <w:sz w:val="24"/>
          <w:szCs w:val="24"/>
        </w:rPr>
        <w:t xml:space="preserve">, </w:t>
      </w:r>
      <w:r w:rsidRPr="00923996">
        <w:rPr>
          <w:rFonts w:ascii="Times New Roman" w:hAnsi="Times New Roman"/>
          <w:i/>
          <w:sz w:val="24"/>
          <w:szCs w:val="24"/>
        </w:rPr>
        <w:t>Béla Kálmán</w:t>
      </w:r>
      <w:r>
        <w:rPr>
          <w:rStyle w:val="Znakapoznpodarou"/>
          <w:rFonts w:ascii="Times New Roman" w:hAnsi="Times New Roman"/>
          <w:i/>
          <w:sz w:val="24"/>
          <w:szCs w:val="24"/>
        </w:rPr>
        <w:footnoteReference w:id="101"/>
      </w:r>
      <w:r w:rsidRPr="00923996">
        <w:rPr>
          <w:rFonts w:ascii="Times New Roman" w:hAnsi="Times New Roman"/>
          <w:sz w:val="24"/>
          <w:szCs w:val="24"/>
        </w:rPr>
        <w:t xml:space="preserve">, </w:t>
      </w:r>
      <w:r w:rsidRPr="00923996">
        <w:rPr>
          <w:rFonts w:ascii="Times New Roman" w:eastAsia="Times New Roman" w:hAnsi="Times New Roman"/>
          <w:i/>
          <w:sz w:val="24"/>
          <w:szCs w:val="24"/>
          <w:lang w:eastAsia="cs-CZ"/>
        </w:rPr>
        <w:t>Mikuláš z </w:t>
      </w:r>
      <w:proofErr w:type="spellStart"/>
      <w:proofErr w:type="gramStart"/>
      <w:r w:rsidRPr="00923996">
        <w:rPr>
          <w:rFonts w:ascii="Times New Roman" w:eastAsia="Times New Roman" w:hAnsi="Times New Roman"/>
          <w:i/>
          <w:sz w:val="24"/>
          <w:szCs w:val="24"/>
          <w:lang w:eastAsia="cs-CZ"/>
        </w:rPr>
        <w:t>Vlásenice</w:t>
      </w:r>
      <w:proofErr w:type="spellEnd"/>
      <w:proofErr w:type="gramEnd"/>
      <w:r w:rsidRPr="00923996">
        <w:rPr>
          <w:rFonts w:ascii="Times New Roman" w:eastAsia="Times New Roman" w:hAnsi="Times New Roman"/>
          <w:i/>
          <w:sz w:val="24"/>
          <w:szCs w:val="24"/>
          <w:lang w:eastAsia="cs-CZ"/>
        </w:rPr>
        <w:t xml:space="preserve"> u Pelhřimova</w:t>
      </w:r>
      <w:r w:rsidRPr="00923996">
        <w:rPr>
          <w:rStyle w:val="Znakapoznpodarou"/>
          <w:rFonts w:ascii="Times New Roman" w:eastAsia="Times New Roman" w:hAnsi="Times New Roman"/>
          <w:sz w:val="24"/>
          <w:szCs w:val="24"/>
          <w:lang w:eastAsia="cs-CZ"/>
        </w:rPr>
        <w:footnoteReference w:id="102"/>
      </w:r>
      <w:r w:rsidRPr="00923996">
        <w:rPr>
          <w:rFonts w:ascii="Times New Roman" w:hAnsi="Times New Roman"/>
          <w:sz w:val="24"/>
          <w:szCs w:val="24"/>
        </w:rPr>
        <w:t>). U těchto jmen může být asociační funkce zastřená a uplatňují se funkce jiné.</w:t>
      </w:r>
    </w:p>
    <w:p w:rsidR="008B44B0" w:rsidRPr="00564710" w:rsidRDefault="00564710" w:rsidP="00564710">
      <w:pPr>
        <w:spacing w:after="0" w:line="360" w:lineRule="auto"/>
        <w:jc w:val="both"/>
        <w:rPr>
          <w:rFonts w:ascii="Times New Roman" w:hAnsi="Times New Roman" w:cs="Times New Roman"/>
          <w:sz w:val="24"/>
          <w:szCs w:val="24"/>
        </w:rPr>
      </w:pPr>
      <w:r w:rsidRPr="00564710">
        <w:rPr>
          <w:rFonts w:ascii="Times New Roman" w:hAnsi="Times New Roman" w:cs="Times New Roman"/>
          <w:sz w:val="24"/>
          <w:szCs w:val="24"/>
        </w:rPr>
        <w:lastRenderedPageBreak/>
        <w:t>2</w:t>
      </w:r>
      <w:r w:rsidR="00552F2C" w:rsidRPr="00564710">
        <w:rPr>
          <w:rFonts w:ascii="Times New Roman" w:hAnsi="Times New Roman" w:cs="Times New Roman"/>
          <w:sz w:val="24"/>
          <w:szCs w:val="24"/>
        </w:rPr>
        <w:t xml:space="preserve">.1.2 </w:t>
      </w:r>
      <w:r w:rsidR="008B44B0" w:rsidRPr="00564710">
        <w:rPr>
          <w:rFonts w:ascii="Times New Roman" w:hAnsi="Times New Roman" w:cs="Times New Roman"/>
          <w:sz w:val="24"/>
          <w:szCs w:val="24"/>
        </w:rPr>
        <w:t>CHARAKTERIZAČNÍ FUNKCE</w:t>
      </w:r>
    </w:p>
    <w:p w:rsidR="008B44B0" w:rsidRPr="00564710" w:rsidRDefault="008B44B0" w:rsidP="008B44B0">
      <w:pPr>
        <w:pStyle w:val="Normlnweb"/>
        <w:spacing w:before="0" w:after="0" w:line="360" w:lineRule="auto"/>
        <w:jc w:val="both"/>
      </w:pPr>
    </w:p>
    <w:p w:rsidR="008B44B0" w:rsidRDefault="008B44B0" w:rsidP="008B44B0">
      <w:pPr>
        <w:pStyle w:val="Normlnweb"/>
        <w:spacing w:before="0" w:after="0" w:line="360" w:lineRule="auto"/>
        <w:jc w:val="both"/>
      </w:pPr>
      <w:r w:rsidRPr="00564710">
        <w:t>S funkcí charakterizační jsou často spojena jména mluvící. Nejčastěji jsou tvořená tak, že postavu charakterizují podle určitých fyzických a psychických vlastností, povolání či záliby. U jmen mluvících je aktualizován význam fundujících apelativ. S těmito jmény se v hrách Járy Cimrmana setkáváme poměrně běžně, jsou tak pojmenovány jak postavy vedlejší, tak i hlavní. Mluvící jméno může postavu charakterizovat skrytě (spojitost mezi jménem a vlastnostmi postavy vyplyne na povrch až v průběhu děje</w:t>
      </w:r>
      <w:r w:rsidRPr="00B14C9E">
        <w:t>)</w:t>
      </w:r>
      <w:r>
        <w:t>,</w:t>
      </w:r>
      <w:r w:rsidRPr="00B14C9E">
        <w:t xml:space="preserve"> nebo může být postava charakterizována svým jménem na první pohled</w:t>
      </w:r>
      <w:r>
        <w:t xml:space="preserve"> (</w:t>
      </w:r>
      <w:r w:rsidRPr="00EF0C67">
        <w:rPr>
          <w:i/>
        </w:rPr>
        <w:t>Krátkozraký</w:t>
      </w:r>
      <w:r>
        <w:t>)</w:t>
      </w:r>
      <w:r w:rsidRPr="00B14C9E">
        <w:t>.</w:t>
      </w:r>
    </w:p>
    <w:p w:rsidR="008B44B0" w:rsidRPr="00B14C9E" w:rsidRDefault="008B44B0" w:rsidP="008B44B0">
      <w:pPr>
        <w:pStyle w:val="Normlnweb"/>
        <w:spacing w:before="0" w:after="0" w:line="360" w:lineRule="auto"/>
        <w:jc w:val="both"/>
      </w:pPr>
    </w:p>
    <w:p w:rsidR="008B44B0" w:rsidRPr="00B14C9E" w:rsidRDefault="00564710" w:rsidP="008B44B0">
      <w:pPr>
        <w:pStyle w:val="Normlnweb"/>
        <w:spacing w:before="0" w:after="0" w:line="360" w:lineRule="auto"/>
        <w:jc w:val="both"/>
      </w:pPr>
      <w:r>
        <w:t>2</w:t>
      </w:r>
      <w:r w:rsidR="00552F2C">
        <w:t xml:space="preserve">.1.2.1 </w:t>
      </w:r>
      <w:r w:rsidR="008B44B0" w:rsidRPr="00B14C9E">
        <w:t>FYZICKÉ</w:t>
      </w:r>
      <w:r w:rsidR="008B44B0">
        <w:t xml:space="preserve"> VLASTNOSTI</w:t>
      </w:r>
    </w:p>
    <w:p w:rsidR="008B44B0" w:rsidRPr="00B14C9E" w:rsidRDefault="008B44B0" w:rsidP="008B44B0">
      <w:pPr>
        <w:pStyle w:val="Normlnweb"/>
        <w:spacing w:before="0" w:after="0" w:line="360" w:lineRule="auto"/>
        <w:jc w:val="both"/>
      </w:pPr>
    </w:p>
    <w:p w:rsidR="008B44B0" w:rsidRPr="00B14C9E" w:rsidRDefault="008B44B0" w:rsidP="008B44B0">
      <w:pPr>
        <w:pStyle w:val="Normlnweb"/>
        <w:spacing w:before="0" w:after="0" w:line="360" w:lineRule="auto"/>
        <w:jc w:val="both"/>
      </w:pPr>
      <w:r w:rsidRPr="00B14C9E">
        <w:rPr>
          <w:i/>
        </w:rPr>
        <w:t>Dlouhý, Široký a Krátkozraký</w:t>
      </w:r>
      <w:r w:rsidRPr="00EE5487">
        <w:rPr>
          <w:rStyle w:val="Znakapoznpodarou"/>
        </w:rPr>
        <w:footnoteReference w:id="103"/>
      </w:r>
      <w:r w:rsidR="00D85001">
        <w:t xml:space="preserve"> – v</w:t>
      </w:r>
      <w:r w:rsidRPr="00B14C9E">
        <w:t xml:space="preserve">šechna tři jména jsou mluvicí, odkazující k fyzickým vlastnostem postav. Vedle funkce identifikační a charakterizační se zde velmi výrazně uplatňuje funkce asociační. Již samotný název samozřejmě odkazuje k pohádce K. J. Erbena </w:t>
      </w:r>
      <w:r w:rsidRPr="00B14C9E">
        <w:rPr>
          <w:i/>
        </w:rPr>
        <w:t>Dlouhý, Široký a Bystrozraký</w:t>
      </w:r>
      <w:r w:rsidRPr="00B14C9E">
        <w:t xml:space="preserve">. Jméno postavy </w:t>
      </w:r>
      <w:r w:rsidRPr="00B14C9E">
        <w:rPr>
          <w:i/>
        </w:rPr>
        <w:t>Bystrozraký</w:t>
      </w:r>
      <w:r w:rsidRPr="00B14C9E">
        <w:t xml:space="preserve"> je v názvu hry nahrazeno jménem </w:t>
      </w:r>
      <w:r w:rsidRPr="00B14C9E">
        <w:rPr>
          <w:i/>
        </w:rPr>
        <w:t>Krátkozraký</w:t>
      </w:r>
      <w:r w:rsidRPr="00B14C9E">
        <w:t>. Motivaci tohoto pojmenování vysvětluje samotná postava. Dlouhý a Široký zemřeli</w:t>
      </w:r>
      <w:r>
        <w:t>,</w:t>
      </w:r>
      <w:r w:rsidRPr="00B14C9E">
        <w:t xml:space="preserve"> a tak si Bystrozraký pokládá otázku, co vše</w:t>
      </w:r>
      <w:r>
        <w:t>chno může sám za sebe nabídnout.</w:t>
      </w:r>
      <w:r w:rsidRPr="00B14C9E">
        <w:t xml:space="preserve"> „Bystrozraký: (…) Málo: jenom svůj bystrý zrak. A tak jsem se začal pilně učit cizím jazykům. A výsledek se brzy dostavil: zkazil jsem si oči. (…)“</w:t>
      </w:r>
      <w:r w:rsidRPr="00B14C9E">
        <w:rPr>
          <w:rStyle w:val="Znakapoznpodarou"/>
        </w:rPr>
        <w:footnoteReference w:id="104"/>
      </w:r>
    </w:p>
    <w:p w:rsidR="008B44B0" w:rsidRDefault="008B44B0" w:rsidP="008B44B0">
      <w:pPr>
        <w:pStyle w:val="Normlnweb"/>
        <w:spacing w:before="0" w:after="0" w:line="360" w:lineRule="auto"/>
        <w:jc w:val="both"/>
      </w:pPr>
      <w:r w:rsidRPr="00B14C9E">
        <w:t>Jméno</w:t>
      </w:r>
      <w:r w:rsidRPr="00B14C9E">
        <w:rPr>
          <w:i/>
        </w:rPr>
        <w:t xml:space="preserve"> Princezny Zlatovlásky</w:t>
      </w:r>
      <w:r w:rsidRPr="00B14C9E">
        <w:rPr>
          <w:rStyle w:val="Znakapoznpodarou"/>
          <w:i/>
        </w:rPr>
        <w:footnoteReference w:id="105"/>
      </w:r>
      <w:r w:rsidRPr="00B14C9E">
        <w:rPr>
          <w:i/>
        </w:rPr>
        <w:t xml:space="preserve"> </w:t>
      </w:r>
      <w:r w:rsidRPr="00B14C9E">
        <w:t>asociuje krásnou princeznu se zlatými vlasy a odkazuje k pohádce K. J. Erbena O princezně Zlatovlásce. Čtenář k postavě přistupuje s jistým očekáváním, které se však při zjištění, že se jedná o muže, rozplyne</w:t>
      </w:r>
      <w:r>
        <w:t>,</w:t>
      </w:r>
      <w:r w:rsidRPr="00B14C9E">
        <w:t xml:space="preserve"> a dochází tak k narušení asociační funkce. Tento postup vzbuzení očekávání a </w:t>
      </w:r>
      <w:r>
        <w:t>následného nenaplnění je využit</w:t>
      </w:r>
      <w:r w:rsidRPr="00B14C9E">
        <w:t xml:space="preserve"> také u postavy děda Vševěda a slouží k vyvolání komického efektu. </w:t>
      </w:r>
    </w:p>
    <w:p w:rsidR="00D85001" w:rsidRDefault="00D85001" w:rsidP="008B44B0">
      <w:pPr>
        <w:pStyle w:val="Normlnweb"/>
        <w:spacing w:before="0" w:after="0" w:line="360" w:lineRule="auto"/>
        <w:jc w:val="both"/>
      </w:pPr>
    </w:p>
    <w:p w:rsidR="008E61CF" w:rsidRDefault="008E61CF" w:rsidP="008B44B0">
      <w:pPr>
        <w:pStyle w:val="Normlnweb"/>
        <w:spacing w:before="0" w:after="0" w:line="360" w:lineRule="auto"/>
        <w:jc w:val="both"/>
      </w:pPr>
    </w:p>
    <w:p w:rsidR="008E61CF" w:rsidRDefault="008E61CF" w:rsidP="008B44B0">
      <w:pPr>
        <w:pStyle w:val="Normlnweb"/>
        <w:spacing w:before="0" w:after="0" w:line="360" w:lineRule="auto"/>
        <w:jc w:val="both"/>
      </w:pPr>
    </w:p>
    <w:p w:rsidR="008E61CF" w:rsidRDefault="008E61CF" w:rsidP="008B44B0">
      <w:pPr>
        <w:pStyle w:val="Normlnweb"/>
        <w:spacing w:before="0" w:after="0" w:line="360" w:lineRule="auto"/>
        <w:jc w:val="both"/>
      </w:pPr>
    </w:p>
    <w:p w:rsidR="008B44B0" w:rsidRPr="00B14C9E" w:rsidRDefault="00564710" w:rsidP="008B44B0">
      <w:pPr>
        <w:pStyle w:val="Normlnweb"/>
        <w:spacing w:before="0" w:after="0" w:line="360" w:lineRule="auto"/>
        <w:jc w:val="both"/>
      </w:pPr>
      <w:r>
        <w:lastRenderedPageBreak/>
        <w:t>2</w:t>
      </w:r>
      <w:r w:rsidR="00552F2C">
        <w:t xml:space="preserve">.1.2.2 </w:t>
      </w:r>
      <w:r w:rsidR="008B44B0" w:rsidRPr="00B14C9E">
        <w:t xml:space="preserve">PSYCHICKÉ </w:t>
      </w:r>
      <w:r w:rsidR="008B44B0">
        <w:t xml:space="preserve">A POVAHOVÉ </w:t>
      </w:r>
      <w:r w:rsidR="008B44B0" w:rsidRPr="00B14C9E">
        <w:t>VLASTNOSTI</w:t>
      </w:r>
    </w:p>
    <w:p w:rsidR="008B44B0" w:rsidRPr="00B14C9E" w:rsidRDefault="008B44B0" w:rsidP="008B44B0">
      <w:pPr>
        <w:pStyle w:val="Normlnweb"/>
        <w:spacing w:before="0" w:after="0" w:line="360" w:lineRule="auto"/>
        <w:jc w:val="both"/>
      </w:pPr>
    </w:p>
    <w:p w:rsidR="008B44B0" w:rsidRPr="00B14C9E" w:rsidRDefault="008B44B0" w:rsidP="008B44B0">
      <w:pPr>
        <w:pStyle w:val="Normlnweb"/>
        <w:spacing w:before="0" w:after="0" w:line="360" w:lineRule="auto"/>
        <w:jc w:val="both"/>
      </w:pPr>
      <w:r w:rsidRPr="00B14C9E">
        <w:rPr>
          <w:i/>
        </w:rPr>
        <w:t>Princ Jasoň a princ Drsoň</w:t>
      </w:r>
      <w:r w:rsidRPr="00B14C9E">
        <w:rPr>
          <w:rStyle w:val="Znakapoznpodarou"/>
        </w:rPr>
        <w:footnoteReference w:id="106"/>
      </w:r>
      <w:r w:rsidRPr="00B14C9E">
        <w:t xml:space="preserve"> – jedná se o fyzicky identická dvojčata, jejichž jména sama o sobě vypovídají o povaze postav. Po formální stránce jsou jména utvořená podle shodného principu. Jméno Jasoň evokuje jas, čistotu, dobro a takový princ také je. Princ Drsoň je naopak postava se zápornými vlastnostmi, což lze vypozorovat již z hláskového </w:t>
      </w:r>
      <w:r>
        <w:t xml:space="preserve">uspořádání jména (komponent </w:t>
      </w:r>
      <w:proofErr w:type="spellStart"/>
      <w:r>
        <w:t>Drs</w:t>
      </w:r>
      <w:proofErr w:type="spellEnd"/>
      <w:r>
        <w:t xml:space="preserve"> –</w:t>
      </w:r>
      <w:r w:rsidRPr="00B14C9E">
        <w:t xml:space="preserve"> vyvolává předs</w:t>
      </w:r>
      <w:r>
        <w:t xml:space="preserve">tavu něčeho drsného a hrubého). Jméno vzniklo z fundujícího apelativa „drsný“. </w:t>
      </w:r>
    </w:p>
    <w:p w:rsidR="008B44B0" w:rsidRPr="00B14C9E" w:rsidRDefault="008B44B0" w:rsidP="008B44B0">
      <w:pPr>
        <w:pStyle w:val="Normlnweb"/>
        <w:spacing w:before="0" w:after="0" w:line="360" w:lineRule="auto"/>
        <w:jc w:val="both"/>
      </w:pPr>
      <w:r w:rsidRPr="00B14C9E">
        <w:rPr>
          <w:i/>
        </w:rPr>
        <w:t>Děd Vševěd</w:t>
      </w:r>
      <w:r w:rsidRPr="00B14C9E">
        <w:rPr>
          <w:rStyle w:val="Znakapoznpodarou"/>
        </w:rPr>
        <w:footnoteReference w:id="107"/>
      </w:r>
      <w:r w:rsidRPr="00B14C9E">
        <w:rPr>
          <w:i/>
        </w:rPr>
        <w:t xml:space="preserve"> –</w:t>
      </w:r>
      <w:r w:rsidRPr="00B14C9E">
        <w:t xml:space="preserve"> také tato postava odkazuje k pohádce K. </w:t>
      </w:r>
      <w:r>
        <w:t>J. Erbe</w:t>
      </w:r>
      <w:r w:rsidRPr="00B14C9E">
        <w:t xml:space="preserve">na Tři zlaté vlasy děda Vševěda. V pohádce Járy Cimrmana Dlouhý, Široký a Krátkozraký je děd Vševěd pojat ironicky. Postavy si sice k němu jdou pro radu, ale on nejenom že je plešatý, ale je také značně senilní. </w:t>
      </w:r>
    </w:p>
    <w:p w:rsidR="008B44B0" w:rsidRDefault="008B44B0" w:rsidP="008B44B0">
      <w:pPr>
        <w:pStyle w:val="Normlnweb"/>
        <w:spacing w:before="0" w:after="0" w:line="360" w:lineRule="auto"/>
        <w:jc w:val="both"/>
        <w:rPr>
          <w:lang w:eastAsia="cs-CZ"/>
        </w:rPr>
      </w:pPr>
      <w:r>
        <w:rPr>
          <w:lang w:eastAsia="cs-CZ"/>
        </w:rPr>
        <w:t xml:space="preserve"> Funkce se charakterizační se dále uplatňuje u jména kasaře </w:t>
      </w:r>
      <w:r w:rsidRPr="007E711B">
        <w:rPr>
          <w:i/>
          <w:lang w:eastAsia="cs-CZ"/>
        </w:rPr>
        <w:t>Zmatlíka</w:t>
      </w:r>
      <w:r w:rsidRPr="002803A6">
        <w:rPr>
          <w:rStyle w:val="Znakapoznpodarou"/>
          <w:lang w:eastAsia="cs-CZ"/>
        </w:rPr>
        <w:footnoteReference w:id="108"/>
      </w:r>
      <w:r>
        <w:rPr>
          <w:i/>
          <w:lang w:eastAsia="cs-CZ"/>
        </w:rPr>
        <w:t xml:space="preserve"> </w:t>
      </w:r>
      <w:r>
        <w:rPr>
          <w:lang w:eastAsia="cs-CZ"/>
        </w:rPr>
        <w:t xml:space="preserve">(při vloupání si splete banku) nebo archeologa </w:t>
      </w:r>
      <w:r w:rsidRPr="002803A6">
        <w:rPr>
          <w:i/>
        </w:rPr>
        <w:t>Šmejdila</w:t>
      </w:r>
      <w:r w:rsidRPr="00B14C9E">
        <w:rPr>
          <w:rStyle w:val="Znakapoznpodarou"/>
        </w:rPr>
        <w:footnoteReference w:id="109"/>
      </w:r>
      <w:r>
        <w:t xml:space="preserve"> (v</w:t>
      </w:r>
      <w:r w:rsidRPr="00B14C9E">
        <w:t>yužito apelativního významu šmejdit, hledat ve</w:t>
      </w:r>
      <w:r>
        <w:t xml:space="preserve"> spojení s povoláním archeologa).</w:t>
      </w:r>
    </w:p>
    <w:p w:rsidR="008B44B0" w:rsidRDefault="008B44B0" w:rsidP="008B44B0">
      <w:pPr>
        <w:pStyle w:val="Normlnweb"/>
        <w:spacing w:before="0" w:after="0" w:line="360" w:lineRule="auto"/>
        <w:jc w:val="both"/>
      </w:pPr>
    </w:p>
    <w:p w:rsidR="008B44B0" w:rsidRPr="00B14C9E" w:rsidRDefault="00564710" w:rsidP="008B44B0">
      <w:pPr>
        <w:pStyle w:val="Normlnweb"/>
        <w:spacing w:before="0" w:after="0" w:line="360" w:lineRule="auto"/>
        <w:jc w:val="both"/>
      </w:pPr>
      <w:r>
        <w:t>2</w:t>
      </w:r>
      <w:r w:rsidR="00552F2C">
        <w:t xml:space="preserve">.1.3 </w:t>
      </w:r>
      <w:r w:rsidR="008B44B0" w:rsidRPr="00B14C9E">
        <w:t>KLASIFIKAČNÍ FUNKCE</w:t>
      </w:r>
    </w:p>
    <w:p w:rsidR="008B44B0" w:rsidRPr="00B14C9E" w:rsidRDefault="008B44B0" w:rsidP="008B44B0">
      <w:pPr>
        <w:pStyle w:val="Normlnweb"/>
        <w:spacing w:before="0" w:after="0" w:line="360" w:lineRule="auto"/>
        <w:jc w:val="both"/>
      </w:pPr>
    </w:p>
    <w:p w:rsidR="008B44B0" w:rsidRPr="00B14C9E" w:rsidRDefault="008B44B0" w:rsidP="008B44B0">
      <w:pPr>
        <w:pStyle w:val="Normlnweb"/>
        <w:spacing w:before="0" w:after="0" w:line="360" w:lineRule="auto"/>
        <w:jc w:val="both"/>
      </w:pPr>
      <w:r w:rsidRPr="00B14C9E">
        <w:t>Postava může být prostřednictvím svého jména klasifikována z hlediska národní</w:t>
      </w:r>
      <w:r w:rsidR="00D85001">
        <w:t>ho</w:t>
      </w:r>
      <w:r w:rsidRPr="00B14C9E">
        <w:t>, sociálního a časového. Z hlediska sociálního jsou klasifikováni již přednášející na seminářích. K jejich skutečným jménům jsou připojeny vysokoškolské tituly (</w:t>
      </w:r>
      <w:r w:rsidRPr="00B14C9E">
        <w:rPr>
          <w:i/>
        </w:rPr>
        <w:t xml:space="preserve">Prof. Miloň Čepelka, Dr. Zdeněk Svěrák, Doc. Jaroslav </w:t>
      </w:r>
      <w:proofErr w:type="spellStart"/>
      <w:r w:rsidRPr="00B14C9E">
        <w:rPr>
          <w:i/>
        </w:rPr>
        <w:t>Weigel</w:t>
      </w:r>
      <w:proofErr w:type="spellEnd"/>
      <w:r w:rsidRPr="00B14C9E">
        <w:rPr>
          <w:i/>
        </w:rPr>
        <w:t xml:space="preserve">, Ing. Jan </w:t>
      </w:r>
      <w:proofErr w:type="spellStart"/>
      <w:r w:rsidRPr="00B14C9E">
        <w:rPr>
          <w:i/>
        </w:rPr>
        <w:t>Hraběta</w:t>
      </w:r>
      <w:proofErr w:type="spellEnd"/>
      <w:r w:rsidRPr="00B14C9E">
        <w:rPr>
          <w:i/>
        </w:rPr>
        <w:t xml:space="preserve">, Prof. Ladislav Smoljak, Prof. Pavel Vondruška, Doc. Jaroslav </w:t>
      </w:r>
      <w:proofErr w:type="spellStart"/>
      <w:r w:rsidRPr="00B14C9E">
        <w:rPr>
          <w:i/>
        </w:rPr>
        <w:t>Vozáb</w:t>
      </w:r>
      <w:proofErr w:type="spellEnd"/>
      <w:r w:rsidRPr="00B14C9E">
        <w:t>).</w:t>
      </w:r>
      <w:r w:rsidRPr="00B14C9E">
        <w:rPr>
          <w:i/>
        </w:rPr>
        <w:t xml:space="preserve"> </w:t>
      </w:r>
      <w:r w:rsidRPr="00B14C9E">
        <w:t xml:space="preserve">Ty především navozují zdání reálnosti, ale také postavy </w:t>
      </w:r>
      <w:r>
        <w:t>zařazují z hlediska sociálního. Osoba</w:t>
      </w:r>
      <w:r w:rsidRPr="00B14C9E">
        <w:t xml:space="preserve"> s titulem je většinou na sociálním žebříčku na předních příčkách.</w:t>
      </w:r>
    </w:p>
    <w:p w:rsidR="008B44B0" w:rsidRDefault="008B44B0" w:rsidP="008B44B0">
      <w:pPr>
        <w:spacing w:after="0" w:line="36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Co se týká národního hlediska, lze podotknout, že převážná část jmen je českého a německého původu</w:t>
      </w:r>
      <w:r w:rsidRPr="00B14C9E">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Důvod uvádějí sami autoři, když zmiňují, že Cimrman je z poloviny Čech a z poloviny Němec. Dokonce také navštěvoval školu v českém i německém jazyce.</w:t>
      </w:r>
      <w:r w:rsidRPr="00B14C9E">
        <w:rPr>
          <w:rStyle w:val="Znakapoznpodarou"/>
          <w:rFonts w:ascii="Times New Roman" w:eastAsia="Times New Roman" w:hAnsi="Times New Roman"/>
          <w:sz w:val="24"/>
          <w:szCs w:val="24"/>
          <w:lang w:eastAsia="cs-CZ"/>
        </w:rPr>
        <w:footnoteReference w:id="110"/>
      </w:r>
    </w:p>
    <w:p w:rsidR="008B44B0" w:rsidRDefault="008B44B0" w:rsidP="008B44B0">
      <w:pPr>
        <w:spacing w:after="0" w:line="360" w:lineRule="auto"/>
        <w:jc w:val="both"/>
        <w:rPr>
          <w:rFonts w:ascii="Times New Roman" w:hAnsi="Times New Roman"/>
          <w:sz w:val="24"/>
          <w:szCs w:val="24"/>
        </w:rPr>
      </w:pPr>
      <w:r>
        <w:rPr>
          <w:rFonts w:ascii="Times New Roman" w:eastAsia="Times New Roman" w:hAnsi="Times New Roman"/>
          <w:sz w:val="24"/>
          <w:szCs w:val="24"/>
          <w:lang w:eastAsia="cs-CZ"/>
        </w:rPr>
        <w:lastRenderedPageBreak/>
        <w:t xml:space="preserve">Tuto národní rozpolcenost lze spatřovat ve způsobu volby jmen. Pro morální, kladné postavy jsou volena jména česká a pro záporné německá – </w:t>
      </w:r>
      <w:r w:rsidRPr="0081416A">
        <w:rPr>
          <w:rFonts w:ascii="Times New Roman" w:eastAsia="Times New Roman" w:hAnsi="Times New Roman"/>
          <w:i/>
          <w:sz w:val="24"/>
          <w:szCs w:val="24"/>
          <w:lang w:eastAsia="cs-CZ"/>
        </w:rPr>
        <w:t xml:space="preserve">Ing. Vaněk </w:t>
      </w:r>
      <w:r w:rsidRPr="0081416A">
        <w:rPr>
          <w:rFonts w:ascii="Times New Roman" w:eastAsia="Times New Roman" w:hAnsi="Times New Roman"/>
          <w:sz w:val="24"/>
          <w:szCs w:val="24"/>
          <w:lang w:eastAsia="cs-CZ"/>
        </w:rPr>
        <w:t>x</w:t>
      </w:r>
      <w:r w:rsidRPr="0081416A">
        <w:rPr>
          <w:rFonts w:ascii="Times New Roman" w:eastAsia="Times New Roman" w:hAnsi="Times New Roman"/>
          <w:i/>
          <w:sz w:val="24"/>
          <w:szCs w:val="24"/>
          <w:lang w:eastAsia="cs-CZ"/>
        </w:rPr>
        <w:t xml:space="preserve"> Ing. Wagner</w:t>
      </w:r>
      <w:r>
        <w:rPr>
          <w:rStyle w:val="Znakapoznpodarou"/>
          <w:rFonts w:ascii="Times New Roman" w:eastAsia="Times New Roman" w:hAnsi="Times New Roman"/>
          <w:sz w:val="24"/>
          <w:szCs w:val="24"/>
          <w:lang w:eastAsia="cs-CZ"/>
        </w:rPr>
        <w:footnoteReference w:id="111"/>
      </w:r>
      <w:r>
        <w:rPr>
          <w:rFonts w:ascii="Times New Roman" w:eastAsia="Times New Roman" w:hAnsi="Times New Roman"/>
          <w:sz w:val="24"/>
          <w:szCs w:val="24"/>
          <w:lang w:eastAsia="cs-CZ"/>
        </w:rPr>
        <w:t xml:space="preserve">, </w:t>
      </w:r>
      <w:r w:rsidRPr="0081416A">
        <w:rPr>
          <w:rFonts w:ascii="Times New Roman" w:eastAsia="Times New Roman" w:hAnsi="Times New Roman"/>
          <w:i/>
          <w:sz w:val="24"/>
          <w:szCs w:val="24"/>
          <w:lang w:eastAsia="cs-CZ"/>
        </w:rPr>
        <w:t xml:space="preserve">podruh Bárta </w:t>
      </w:r>
      <w:r w:rsidRPr="0081416A">
        <w:rPr>
          <w:rFonts w:ascii="Times New Roman" w:eastAsia="Times New Roman" w:hAnsi="Times New Roman"/>
          <w:sz w:val="24"/>
          <w:szCs w:val="24"/>
          <w:lang w:eastAsia="cs-CZ"/>
        </w:rPr>
        <w:t>x</w:t>
      </w:r>
      <w:r w:rsidRPr="0081416A">
        <w:rPr>
          <w:rFonts w:ascii="Times New Roman" w:eastAsia="Times New Roman" w:hAnsi="Times New Roman"/>
          <w:i/>
          <w:sz w:val="24"/>
          <w:szCs w:val="24"/>
          <w:lang w:eastAsia="cs-CZ"/>
        </w:rPr>
        <w:t xml:space="preserve"> vojenský šikovatel </w:t>
      </w:r>
      <w:proofErr w:type="spellStart"/>
      <w:r w:rsidRPr="0081416A">
        <w:rPr>
          <w:rFonts w:ascii="Times New Roman" w:eastAsia="Times New Roman" w:hAnsi="Times New Roman"/>
          <w:i/>
          <w:sz w:val="24"/>
          <w:szCs w:val="24"/>
          <w:lang w:eastAsia="cs-CZ"/>
        </w:rPr>
        <w:t>Vogeltanz</w:t>
      </w:r>
      <w:proofErr w:type="spellEnd"/>
      <w:r>
        <w:rPr>
          <w:rStyle w:val="Znakapoznpodarou"/>
          <w:rFonts w:ascii="Times New Roman" w:eastAsia="Times New Roman" w:hAnsi="Times New Roman"/>
          <w:sz w:val="24"/>
          <w:szCs w:val="24"/>
          <w:lang w:eastAsia="cs-CZ"/>
        </w:rPr>
        <w:footnoteReference w:id="112"/>
      </w:r>
      <w:r>
        <w:rPr>
          <w:rFonts w:ascii="Times New Roman" w:eastAsia="Times New Roman" w:hAnsi="Times New Roman"/>
          <w:sz w:val="24"/>
          <w:szCs w:val="24"/>
          <w:lang w:eastAsia="cs-CZ"/>
        </w:rPr>
        <w:t xml:space="preserve">, </w:t>
      </w:r>
      <w:r w:rsidR="00D85001">
        <w:rPr>
          <w:rFonts w:ascii="Times New Roman" w:hAnsi="Times New Roman"/>
          <w:i/>
          <w:sz w:val="24"/>
          <w:szCs w:val="24"/>
        </w:rPr>
        <w:t>b</w:t>
      </w:r>
      <w:r w:rsidRPr="0081416A">
        <w:rPr>
          <w:rFonts w:ascii="Times New Roman" w:hAnsi="Times New Roman"/>
          <w:i/>
          <w:sz w:val="24"/>
          <w:szCs w:val="24"/>
        </w:rPr>
        <w:t xml:space="preserve">aron </w:t>
      </w:r>
      <w:proofErr w:type="spellStart"/>
      <w:r w:rsidRPr="0081416A">
        <w:rPr>
          <w:rFonts w:ascii="Times New Roman" w:hAnsi="Times New Roman"/>
          <w:i/>
          <w:sz w:val="24"/>
          <w:szCs w:val="24"/>
        </w:rPr>
        <w:t>von</w:t>
      </w:r>
      <w:proofErr w:type="spellEnd"/>
      <w:r w:rsidRPr="0081416A">
        <w:rPr>
          <w:rFonts w:ascii="Times New Roman" w:hAnsi="Times New Roman"/>
          <w:i/>
          <w:sz w:val="24"/>
          <w:szCs w:val="24"/>
        </w:rPr>
        <w:t xml:space="preserve"> </w:t>
      </w:r>
      <w:proofErr w:type="spellStart"/>
      <w:r w:rsidRPr="0081416A">
        <w:rPr>
          <w:rFonts w:ascii="Times New Roman" w:hAnsi="Times New Roman"/>
          <w:i/>
          <w:sz w:val="24"/>
          <w:szCs w:val="24"/>
        </w:rPr>
        <w:t>Grünbach</w:t>
      </w:r>
      <w:proofErr w:type="spellEnd"/>
      <w:r w:rsidRPr="0081416A">
        <w:rPr>
          <w:rFonts w:ascii="Times New Roman" w:hAnsi="Times New Roman"/>
          <w:i/>
          <w:sz w:val="24"/>
          <w:szCs w:val="24"/>
        </w:rPr>
        <w:t xml:space="preserve"> </w:t>
      </w:r>
      <w:r w:rsidRPr="0081416A">
        <w:rPr>
          <w:rFonts w:ascii="Times New Roman" w:hAnsi="Times New Roman"/>
          <w:sz w:val="24"/>
          <w:szCs w:val="24"/>
        </w:rPr>
        <w:t>x</w:t>
      </w:r>
      <w:r w:rsidRPr="0081416A">
        <w:rPr>
          <w:rFonts w:ascii="Times New Roman" w:hAnsi="Times New Roman"/>
          <w:i/>
          <w:sz w:val="24"/>
          <w:szCs w:val="24"/>
        </w:rPr>
        <w:t xml:space="preserve"> hajný </w:t>
      </w:r>
      <w:proofErr w:type="spellStart"/>
      <w:r w:rsidRPr="0081416A">
        <w:rPr>
          <w:rFonts w:ascii="Times New Roman" w:hAnsi="Times New Roman"/>
          <w:i/>
          <w:sz w:val="24"/>
          <w:szCs w:val="24"/>
        </w:rPr>
        <w:t>Míkovec</w:t>
      </w:r>
      <w:proofErr w:type="spellEnd"/>
      <w:r>
        <w:rPr>
          <w:rStyle w:val="Znakapoznpodarou"/>
          <w:rFonts w:ascii="Times New Roman" w:hAnsi="Times New Roman"/>
          <w:sz w:val="24"/>
          <w:szCs w:val="24"/>
        </w:rPr>
        <w:footnoteReference w:id="113"/>
      </w:r>
      <w:r>
        <w:rPr>
          <w:rFonts w:ascii="Times New Roman" w:hAnsi="Times New Roman"/>
          <w:sz w:val="24"/>
          <w:szCs w:val="24"/>
        </w:rPr>
        <w:t xml:space="preserve">, </w:t>
      </w:r>
      <w:r w:rsidRPr="0081416A">
        <w:rPr>
          <w:rFonts w:ascii="Times New Roman" w:hAnsi="Times New Roman"/>
          <w:i/>
          <w:sz w:val="24"/>
          <w:szCs w:val="24"/>
        </w:rPr>
        <w:t xml:space="preserve">hrabě Ferdinand </w:t>
      </w:r>
      <w:proofErr w:type="spellStart"/>
      <w:r w:rsidRPr="0081416A">
        <w:rPr>
          <w:rFonts w:ascii="Times New Roman" w:hAnsi="Times New Roman"/>
          <w:i/>
          <w:sz w:val="24"/>
          <w:szCs w:val="24"/>
        </w:rPr>
        <w:t>von</w:t>
      </w:r>
      <w:proofErr w:type="spellEnd"/>
      <w:r w:rsidRPr="0081416A">
        <w:rPr>
          <w:rFonts w:ascii="Times New Roman" w:hAnsi="Times New Roman"/>
          <w:i/>
          <w:sz w:val="24"/>
          <w:szCs w:val="24"/>
        </w:rPr>
        <w:t xml:space="preserve"> </w:t>
      </w:r>
      <w:proofErr w:type="spellStart"/>
      <w:r w:rsidRPr="0081416A">
        <w:rPr>
          <w:rFonts w:ascii="Times New Roman" w:hAnsi="Times New Roman"/>
          <w:i/>
          <w:sz w:val="24"/>
          <w:szCs w:val="24"/>
        </w:rPr>
        <w:t>Zeppelin</w:t>
      </w:r>
      <w:proofErr w:type="spellEnd"/>
      <w:r w:rsidRPr="0081416A">
        <w:rPr>
          <w:rFonts w:ascii="Times New Roman" w:hAnsi="Times New Roman"/>
          <w:i/>
          <w:sz w:val="24"/>
          <w:szCs w:val="24"/>
        </w:rPr>
        <w:t xml:space="preserve"> </w:t>
      </w:r>
      <w:r w:rsidRPr="0081416A">
        <w:rPr>
          <w:rFonts w:ascii="Times New Roman" w:hAnsi="Times New Roman"/>
          <w:sz w:val="24"/>
          <w:szCs w:val="24"/>
        </w:rPr>
        <w:t>x</w:t>
      </w:r>
      <w:r w:rsidRPr="0081416A">
        <w:rPr>
          <w:rFonts w:ascii="Times New Roman" w:hAnsi="Times New Roman"/>
          <w:i/>
          <w:sz w:val="24"/>
          <w:szCs w:val="24"/>
        </w:rPr>
        <w:t xml:space="preserve"> nevinný vězeň Kulhánek</w:t>
      </w:r>
      <w:r>
        <w:rPr>
          <w:rStyle w:val="Znakapoznpodarou"/>
          <w:rFonts w:ascii="Times New Roman" w:hAnsi="Times New Roman"/>
          <w:sz w:val="24"/>
          <w:szCs w:val="24"/>
        </w:rPr>
        <w:footnoteReference w:id="114"/>
      </w:r>
      <w:r>
        <w:rPr>
          <w:rFonts w:ascii="Times New Roman" w:hAnsi="Times New Roman"/>
          <w:sz w:val="24"/>
          <w:szCs w:val="24"/>
        </w:rPr>
        <w:t xml:space="preserve"> </w:t>
      </w:r>
    </w:p>
    <w:p w:rsidR="008B44B0" w:rsidRPr="00B14C9E" w:rsidRDefault="008B44B0" w:rsidP="008B44B0">
      <w:pPr>
        <w:spacing w:after="0" w:line="360" w:lineRule="auto"/>
        <w:jc w:val="both"/>
        <w:rPr>
          <w:rFonts w:ascii="Times New Roman" w:eastAsia="Times New Roman" w:hAnsi="Times New Roman"/>
          <w:sz w:val="24"/>
          <w:szCs w:val="24"/>
          <w:lang w:eastAsia="cs-CZ"/>
        </w:rPr>
      </w:pPr>
    </w:p>
    <w:p w:rsidR="008B44B0" w:rsidRPr="00B14C9E" w:rsidRDefault="00564710" w:rsidP="008B44B0">
      <w:pPr>
        <w:pStyle w:val="Normlnweb"/>
        <w:spacing w:before="0" w:after="0" w:line="360" w:lineRule="auto"/>
        <w:jc w:val="both"/>
      </w:pPr>
      <w:r>
        <w:t>2</w:t>
      </w:r>
      <w:r w:rsidR="00552F2C">
        <w:t xml:space="preserve">.1.3.1 </w:t>
      </w:r>
      <w:r w:rsidR="008B44B0">
        <w:t>NÁRODNÍ A SOCIÁLNÍ HLEDISKO</w:t>
      </w:r>
    </w:p>
    <w:p w:rsidR="008B44B0" w:rsidRPr="00B14C9E" w:rsidRDefault="008B44B0" w:rsidP="008B44B0">
      <w:pPr>
        <w:pStyle w:val="Normlnweb"/>
        <w:spacing w:before="0" w:after="0" w:line="360" w:lineRule="auto"/>
        <w:jc w:val="both"/>
      </w:pPr>
    </w:p>
    <w:p w:rsidR="008B44B0" w:rsidRPr="00B14C9E" w:rsidRDefault="008B44B0" w:rsidP="008B44B0">
      <w:pPr>
        <w:pStyle w:val="Normlnweb"/>
        <w:spacing w:before="0" w:after="0" w:line="360" w:lineRule="auto"/>
        <w:jc w:val="both"/>
      </w:pPr>
      <w:r>
        <w:t>A</w:t>
      </w:r>
      <w:r w:rsidRPr="00B14C9E">
        <w:t xml:space="preserve">utoři hojně využívají čtenářské </w:t>
      </w:r>
      <w:r>
        <w:t xml:space="preserve">stereotypní představy </w:t>
      </w:r>
      <w:r w:rsidRPr="00B14C9E">
        <w:t xml:space="preserve">o jménech jistého národa. Není ani tak důležité, zda jméno skutečně existuje v tamější </w:t>
      </w:r>
      <w:proofErr w:type="spellStart"/>
      <w:r w:rsidRPr="00B14C9E">
        <w:t>antroponymické</w:t>
      </w:r>
      <w:proofErr w:type="spellEnd"/>
      <w:r w:rsidRPr="00B14C9E">
        <w:t xml:space="preserve"> soustavě, ale spíš jestli plní stereotypní představu o existenci jména v příslušném národě. Tato jména většinou pomáhají dokreslit zahraniční prostředí, ve kterém se děj odehrává. Cizost jména nám ukáže především </w:t>
      </w:r>
      <w:r>
        <w:t xml:space="preserve">jeho </w:t>
      </w:r>
      <w:r w:rsidRPr="00B14C9E">
        <w:t xml:space="preserve">formální </w:t>
      </w:r>
      <w:r>
        <w:t>podoba</w:t>
      </w:r>
      <w:r w:rsidRPr="00B14C9E">
        <w:t>.</w:t>
      </w:r>
      <w:r w:rsidRPr="00B14C9E">
        <w:rPr>
          <w:rStyle w:val="Znakapoznpodarou"/>
        </w:rPr>
        <w:footnoteReference w:id="115"/>
      </w:r>
    </w:p>
    <w:p w:rsidR="008B44B0" w:rsidRDefault="008B44B0" w:rsidP="008B44B0">
      <w:pPr>
        <w:pStyle w:val="Normlnweb"/>
        <w:spacing w:before="0" w:after="0" w:line="360" w:lineRule="auto"/>
        <w:jc w:val="both"/>
      </w:pPr>
      <w:r w:rsidRPr="00B14C9E">
        <w:t xml:space="preserve">Pro autory je typické, že cizí postavy jsou z hlediska národního klasifikovány již svými jmény – srbský hrabě </w:t>
      </w:r>
      <w:proofErr w:type="spellStart"/>
      <w:r w:rsidRPr="00B14C9E">
        <w:rPr>
          <w:i/>
        </w:rPr>
        <w:t>Nikolič</w:t>
      </w:r>
      <w:proofErr w:type="spellEnd"/>
      <w:r w:rsidRPr="00B14C9E">
        <w:t xml:space="preserve">, ruský anarchista </w:t>
      </w:r>
      <w:proofErr w:type="spellStart"/>
      <w:r w:rsidRPr="00B14C9E">
        <w:rPr>
          <w:i/>
        </w:rPr>
        <w:t>Kuragin</w:t>
      </w:r>
      <w:proofErr w:type="spellEnd"/>
      <w:r w:rsidRPr="00B14C9E">
        <w:rPr>
          <w:rStyle w:val="Znakapoznpodarou"/>
        </w:rPr>
        <w:footnoteReference w:id="116"/>
      </w:r>
      <w:r w:rsidRPr="00B14C9E">
        <w:t xml:space="preserve">, maďarský houslista </w:t>
      </w:r>
      <w:r w:rsidRPr="00B14C9E">
        <w:rPr>
          <w:i/>
        </w:rPr>
        <w:t xml:space="preserve">Béla </w:t>
      </w:r>
      <w:proofErr w:type="spellStart"/>
      <w:r w:rsidRPr="00B14C9E">
        <w:rPr>
          <w:i/>
        </w:rPr>
        <w:t>Puskás</w:t>
      </w:r>
      <w:proofErr w:type="spellEnd"/>
      <w:r w:rsidRPr="00B14C9E">
        <w:rPr>
          <w:rStyle w:val="Znakapoznpodarou"/>
        </w:rPr>
        <w:footnoteReference w:id="117"/>
      </w:r>
      <w:r w:rsidRPr="00B14C9E">
        <w:t xml:space="preserve">, polský krotitel </w:t>
      </w:r>
      <w:proofErr w:type="spellStart"/>
      <w:r w:rsidRPr="00B14C9E">
        <w:rPr>
          <w:i/>
        </w:rPr>
        <w:t>Tadeusz</w:t>
      </w:r>
      <w:proofErr w:type="spellEnd"/>
      <w:r w:rsidRPr="00B14C9E">
        <w:rPr>
          <w:i/>
        </w:rPr>
        <w:t xml:space="preserve"> </w:t>
      </w:r>
      <w:proofErr w:type="spellStart"/>
      <w:r w:rsidRPr="00B14C9E">
        <w:rPr>
          <w:i/>
        </w:rPr>
        <w:t>Sczepański</w:t>
      </w:r>
      <w:proofErr w:type="spellEnd"/>
      <w:r w:rsidRPr="00B14C9E">
        <w:t xml:space="preserve">, </w:t>
      </w:r>
      <w:r w:rsidRPr="00B14C9E">
        <w:rPr>
          <w:shd w:val="clear" w:color="auto" w:fill="FFFFFF"/>
        </w:rPr>
        <w:t xml:space="preserve">americký polárník </w:t>
      </w:r>
      <w:r w:rsidRPr="00B14C9E">
        <w:rPr>
          <w:i/>
          <w:shd w:val="clear" w:color="auto" w:fill="FFFFFF"/>
        </w:rPr>
        <w:t>Mac Donald</w:t>
      </w:r>
      <w:r w:rsidRPr="00B14C9E">
        <w:rPr>
          <w:rStyle w:val="Znakapoznpodarou"/>
          <w:shd w:val="clear" w:color="auto" w:fill="FFFFFF"/>
        </w:rPr>
        <w:footnoteReference w:id="118"/>
      </w:r>
      <w:r w:rsidRPr="00B14C9E">
        <w:rPr>
          <w:shd w:val="clear" w:color="auto" w:fill="FFFFFF"/>
        </w:rPr>
        <w:t xml:space="preserve">, </w:t>
      </w:r>
      <w:r w:rsidRPr="00B14C9E">
        <w:rPr>
          <w:color w:val="000000"/>
          <w:shd w:val="clear" w:color="auto" w:fill="FFFFFF"/>
        </w:rPr>
        <w:t xml:space="preserve">italský vědec </w:t>
      </w:r>
      <w:proofErr w:type="spellStart"/>
      <w:r w:rsidRPr="00B14C9E">
        <w:rPr>
          <w:i/>
          <w:color w:val="000000"/>
          <w:shd w:val="clear" w:color="auto" w:fill="FFFFFF"/>
        </w:rPr>
        <w:t>Genaro</w:t>
      </w:r>
      <w:proofErr w:type="spellEnd"/>
      <w:r w:rsidRPr="00B14C9E">
        <w:rPr>
          <w:i/>
          <w:color w:val="000000"/>
          <w:shd w:val="clear" w:color="auto" w:fill="FFFFFF"/>
        </w:rPr>
        <w:t xml:space="preserve"> </w:t>
      </w:r>
      <w:proofErr w:type="spellStart"/>
      <w:r w:rsidRPr="00B14C9E">
        <w:rPr>
          <w:i/>
          <w:color w:val="000000"/>
          <w:shd w:val="clear" w:color="auto" w:fill="FFFFFF"/>
        </w:rPr>
        <w:t>Castelli</w:t>
      </w:r>
      <w:proofErr w:type="spellEnd"/>
      <w:r w:rsidRPr="0081416A">
        <w:rPr>
          <w:rStyle w:val="Znakapoznpodarou"/>
          <w:color w:val="000000"/>
          <w:shd w:val="clear" w:color="auto" w:fill="FFFFFF"/>
        </w:rPr>
        <w:footnoteReference w:id="119"/>
      </w:r>
      <w:r w:rsidRPr="0081416A">
        <w:rPr>
          <w:color w:val="000000"/>
          <w:shd w:val="clear" w:color="auto" w:fill="FFFFFF"/>
        </w:rPr>
        <w:t>.</w:t>
      </w:r>
      <w:r>
        <w:t xml:space="preserve"> Nebo naopak jméno je v určitém protikladu </w:t>
      </w:r>
      <w:r w:rsidRPr="00B14C9E">
        <w:t xml:space="preserve">s národností postavy. Jára Cimrman se narodil jako syn českého krejčího </w:t>
      </w:r>
      <w:r w:rsidRPr="00B14C9E">
        <w:rPr>
          <w:i/>
        </w:rPr>
        <w:t>Leopolda Cimrmana</w:t>
      </w:r>
      <w:r w:rsidRPr="00B14C9E">
        <w:t xml:space="preserve"> a rakouské herečky </w:t>
      </w:r>
      <w:proofErr w:type="spellStart"/>
      <w:r w:rsidRPr="00B14C9E">
        <w:rPr>
          <w:i/>
        </w:rPr>
        <w:t>Marlén</w:t>
      </w:r>
      <w:proofErr w:type="spellEnd"/>
      <w:r w:rsidRPr="00B14C9E">
        <w:rPr>
          <w:i/>
        </w:rPr>
        <w:t xml:space="preserve"> </w:t>
      </w:r>
      <w:proofErr w:type="spellStart"/>
      <w:r w:rsidRPr="00B14C9E">
        <w:rPr>
          <w:i/>
        </w:rPr>
        <w:t>Jelinkové</w:t>
      </w:r>
      <w:proofErr w:type="spellEnd"/>
      <w:r w:rsidRPr="00B14C9E">
        <w:t xml:space="preserve">. Rakouská herečka má české příjmení, kdežto český krejčí má jméno původu německého. Kdybychom neznali podrobnosti, zajisté bychom přiřadili českou národnost spíše ke jménu </w:t>
      </w:r>
      <w:proofErr w:type="spellStart"/>
      <w:r w:rsidRPr="00B14C9E">
        <w:t>Jelinková</w:t>
      </w:r>
      <w:proofErr w:type="spellEnd"/>
      <w:r w:rsidRPr="00B14C9E">
        <w:t>.</w:t>
      </w:r>
      <w:r>
        <w:t xml:space="preserve"> </w:t>
      </w:r>
    </w:p>
    <w:p w:rsidR="008B44B0" w:rsidRDefault="008B44B0" w:rsidP="008B44B0">
      <w:pPr>
        <w:spacing w:after="0" w:line="360" w:lineRule="auto"/>
        <w:jc w:val="both"/>
        <w:rPr>
          <w:rFonts w:ascii="Times New Roman" w:hAnsi="Times New Roman"/>
          <w:sz w:val="24"/>
          <w:szCs w:val="24"/>
        </w:rPr>
      </w:pPr>
      <w:r w:rsidRPr="00561DA1">
        <w:rPr>
          <w:rFonts w:ascii="Times New Roman" w:hAnsi="Times New Roman"/>
          <w:i/>
          <w:sz w:val="24"/>
          <w:szCs w:val="24"/>
        </w:rPr>
        <w:lastRenderedPageBreak/>
        <w:t>Erich Fiedler</w:t>
      </w:r>
      <w:r w:rsidR="00564710" w:rsidRPr="00D209AF">
        <w:rPr>
          <w:rStyle w:val="Znakapoznpodarou"/>
          <w:rFonts w:ascii="Times New Roman" w:hAnsi="Times New Roman"/>
          <w:sz w:val="24"/>
          <w:szCs w:val="24"/>
        </w:rPr>
        <w:footnoteReference w:id="120"/>
      </w:r>
      <w:r w:rsidRPr="00D209AF">
        <w:rPr>
          <w:rFonts w:ascii="Times New Roman" w:hAnsi="Times New Roman"/>
          <w:sz w:val="24"/>
          <w:szCs w:val="24"/>
        </w:rPr>
        <w:t xml:space="preserve"> </w:t>
      </w:r>
      <w:r>
        <w:rPr>
          <w:rFonts w:ascii="Times New Roman" w:hAnsi="Times New Roman"/>
          <w:sz w:val="24"/>
          <w:szCs w:val="24"/>
        </w:rPr>
        <w:t>– tato postava hraje v díle významnou roli a vystupuje téměř ve všech seminářích.</w:t>
      </w:r>
      <w:r w:rsidR="00D85001">
        <w:rPr>
          <w:rFonts w:ascii="Times New Roman" w:hAnsi="Times New Roman"/>
          <w:sz w:val="24"/>
          <w:szCs w:val="24"/>
        </w:rPr>
        <w:t xml:space="preserve"> Jedná se o rakouského profesora</w:t>
      </w:r>
      <w:r>
        <w:rPr>
          <w:rFonts w:ascii="Times New Roman" w:hAnsi="Times New Roman"/>
          <w:sz w:val="24"/>
          <w:szCs w:val="24"/>
        </w:rPr>
        <w:t>, který podobně jako čeští cimrmanologové pátrá po jeho stopách. Jméno plní především identifikační funkci, z hlediska národního lze postavu charakterizovat jako Němce či Ra</w:t>
      </w:r>
      <w:r w:rsidR="00D85001">
        <w:rPr>
          <w:rFonts w:ascii="Times New Roman" w:hAnsi="Times New Roman"/>
          <w:sz w:val="24"/>
          <w:szCs w:val="24"/>
        </w:rPr>
        <w:t>kušana. Erich Fiedler (1901- 198</w:t>
      </w:r>
      <w:r>
        <w:rPr>
          <w:rFonts w:ascii="Times New Roman" w:hAnsi="Times New Roman"/>
          <w:sz w:val="24"/>
          <w:szCs w:val="24"/>
        </w:rPr>
        <w:t>1) byl skutečně žijící německý herec. Nic však nenasvědčuje tomu, že by že autoři naráželi na herce Ericha Fiedlera. Totožnost s ním je pravděpodobně čistě náhodná.</w:t>
      </w:r>
    </w:p>
    <w:p w:rsidR="008B44B0" w:rsidRDefault="008B44B0" w:rsidP="008B44B0">
      <w:pPr>
        <w:pStyle w:val="Normlnweb"/>
        <w:spacing w:before="0" w:after="0" w:line="360" w:lineRule="auto"/>
        <w:jc w:val="both"/>
        <w:rPr>
          <w:i/>
        </w:rPr>
      </w:pPr>
      <w:r w:rsidRPr="00B14C9E">
        <w:t xml:space="preserve">Ve hře </w:t>
      </w:r>
      <w:r w:rsidRPr="00B14C9E">
        <w:rPr>
          <w:i/>
        </w:rPr>
        <w:t>Úspěch českého inženýra v Indii</w:t>
      </w:r>
      <w:r w:rsidRPr="00B14C9E">
        <w:rPr>
          <w:rStyle w:val="Znakapoznpodarou"/>
        </w:rPr>
        <w:footnoteReference w:id="121"/>
      </w:r>
      <w:r w:rsidR="00D85001">
        <w:t xml:space="preserve"> </w:t>
      </w:r>
      <w:r w:rsidRPr="00B14C9E">
        <w:t xml:space="preserve">lze všechny hlavní postavy z hlediska jejich národnosti klasifikovat již podle jména – </w:t>
      </w:r>
      <w:r w:rsidRPr="00B14C9E">
        <w:rPr>
          <w:i/>
        </w:rPr>
        <w:t xml:space="preserve">český Ing. Vaněk, německý Ing. Wagner, britský plukovník </w:t>
      </w:r>
      <w:proofErr w:type="spellStart"/>
      <w:r w:rsidRPr="00B14C9E">
        <w:rPr>
          <w:i/>
        </w:rPr>
        <w:t>Colonel</w:t>
      </w:r>
      <w:proofErr w:type="spellEnd"/>
      <w:r w:rsidRPr="00B14C9E">
        <w:rPr>
          <w:i/>
        </w:rPr>
        <w:t>, indický plantážník Krišna</w:t>
      </w:r>
      <w:r>
        <w:rPr>
          <w:i/>
        </w:rPr>
        <w:t>.</w:t>
      </w:r>
      <w:r w:rsidRPr="00D209AF">
        <w:rPr>
          <w:rStyle w:val="Znakapoznpodarou"/>
        </w:rPr>
        <w:footnoteReference w:id="122"/>
      </w:r>
    </w:p>
    <w:p w:rsidR="008B44B0" w:rsidRDefault="008B44B0" w:rsidP="008B44B0">
      <w:pPr>
        <w:pStyle w:val="Normlnweb"/>
        <w:spacing w:before="0" w:after="0" w:line="360" w:lineRule="auto"/>
        <w:jc w:val="both"/>
        <w:rPr>
          <w:i/>
        </w:rPr>
      </w:pPr>
    </w:p>
    <w:p w:rsidR="008B44B0" w:rsidRDefault="008B44B0" w:rsidP="008B44B0">
      <w:pPr>
        <w:pStyle w:val="Normlnweb"/>
        <w:spacing w:before="0" w:after="0" w:line="360" w:lineRule="auto"/>
        <w:jc w:val="both"/>
      </w:pPr>
      <w:r>
        <w:t>Ve hře Švestka je apelativního významu německého jména využito k vytvoření slovní hříčky.</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„MOTYČKA: Promiň, slečno, ale to je Němec, ten Helmut?</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JENNY: Ne, Helmut je Čech, ale má německé jméno.</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 xml:space="preserve">MOTYČKA: Tak to u mě není </w:t>
      </w:r>
      <w:proofErr w:type="spellStart"/>
      <w:r w:rsidRPr="00B14C9E">
        <w:rPr>
          <w:rFonts w:ascii="Times New Roman" w:eastAsia="Times New Roman" w:hAnsi="Times New Roman"/>
          <w:sz w:val="24"/>
          <w:szCs w:val="24"/>
          <w:lang w:eastAsia="cs-CZ"/>
        </w:rPr>
        <w:t>žádnej</w:t>
      </w:r>
      <w:proofErr w:type="spellEnd"/>
      <w:r w:rsidRPr="00B14C9E">
        <w:rPr>
          <w:rFonts w:ascii="Times New Roman" w:eastAsia="Times New Roman" w:hAnsi="Times New Roman"/>
          <w:sz w:val="24"/>
          <w:szCs w:val="24"/>
          <w:lang w:eastAsia="cs-CZ"/>
        </w:rPr>
        <w:t xml:space="preserve"> Čech. Jako tady </w:t>
      </w:r>
      <w:proofErr w:type="spellStart"/>
      <w:r w:rsidRPr="00B14C9E">
        <w:rPr>
          <w:rFonts w:ascii="Times New Roman" w:eastAsia="Times New Roman" w:hAnsi="Times New Roman"/>
          <w:sz w:val="24"/>
          <w:szCs w:val="24"/>
          <w:lang w:eastAsia="cs-CZ"/>
        </w:rPr>
        <w:t>Wasserfall</w:t>
      </w:r>
      <w:proofErr w:type="spellEnd"/>
      <w:r w:rsidRPr="00B14C9E">
        <w:rPr>
          <w:rFonts w:ascii="Times New Roman" w:eastAsia="Times New Roman" w:hAnsi="Times New Roman"/>
          <w:sz w:val="24"/>
          <w:szCs w:val="24"/>
          <w:lang w:eastAsia="cs-CZ"/>
        </w:rPr>
        <w:t xml:space="preserve">. Čech má mít český jméno. Proč nejsi Vodopád? </w:t>
      </w:r>
      <w:proofErr w:type="spellStart"/>
      <w:r w:rsidRPr="00B14C9E">
        <w:rPr>
          <w:rFonts w:ascii="Times New Roman" w:eastAsia="Times New Roman" w:hAnsi="Times New Roman"/>
          <w:sz w:val="24"/>
          <w:szCs w:val="24"/>
          <w:lang w:eastAsia="cs-CZ"/>
        </w:rPr>
        <w:t>Wasserfall</w:t>
      </w:r>
      <w:proofErr w:type="spellEnd"/>
      <w:r w:rsidRPr="00B14C9E">
        <w:rPr>
          <w:rFonts w:ascii="Times New Roman" w:eastAsia="Times New Roman" w:hAnsi="Times New Roman"/>
          <w:sz w:val="24"/>
          <w:szCs w:val="24"/>
          <w:lang w:eastAsia="cs-CZ"/>
        </w:rPr>
        <w:t>! Že se nestydíš…</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WASS: Jako dítě jsem byl Vodopád. Ale to věčné pokřikování spolužáků „První pád – Vodopád“ mě tak iritovalo, že jsem se dal přejmenovat. Pravda, pak jsem přešel na německé gymnázium a bylo to tu zase: „</w:t>
      </w:r>
      <w:proofErr w:type="spellStart"/>
      <w:r w:rsidRPr="00B14C9E">
        <w:rPr>
          <w:rFonts w:ascii="Times New Roman" w:eastAsia="Times New Roman" w:hAnsi="Times New Roman"/>
          <w:sz w:val="24"/>
          <w:szCs w:val="24"/>
          <w:lang w:eastAsia="cs-CZ"/>
        </w:rPr>
        <w:t>Erster</w:t>
      </w:r>
      <w:proofErr w:type="spellEnd"/>
      <w:r w:rsidRPr="00B14C9E">
        <w:rPr>
          <w:rFonts w:ascii="Times New Roman" w:eastAsia="Times New Roman" w:hAnsi="Times New Roman"/>
          <w:sz w:val="24"/>
          <w:szCs w:val="24"/>
          <w:lang w:eastAsia="cs-CZ"/>
        </w:rPr>
        <w:t xml:space="preserve"> </w:t>
      </w:r>
      <w:proofErr w:type="spellStart"/>
      <w:r w:rsidRPr="00B14C9E">
        <w:rPr>
          <w:rFonts w:ascii="Times New Roman" w:eastAsia="Times New Roman" w:hAnsi="Times New Roman"/>
          <w:sz w:val="24"/>
          <w:szCs w:val="24"/>
          <w:lang w:eastAsia="cs-CZ"/>
        </w:rPr>
        <w:t>Fall</w:t>
      </w:r>
      <w:proofErr w:type="spellEnd"/>
      <w:r w:rsidRPr="00B14C9E">
        <w:rPr>
          <w:rFonts w:ascii="Times New Roman" w:eastAsia="Times New Roman" w:hAnsi="Times New Roman"/>
          <w:sz w:val="24"/>
          <w:szCs w:val="24"/>
          <w:lang w:eastAsia="cs-CZ"/>
        </w:rPr>
        <w:t xml:space="preserve"> – </w:t>
      </w:r>
      <w:proofErr w:type="spellStart"/>
      <w:r w:rsidRPr="00B14C9E">
        <w:rPr>
          <w:rFonts w:ascii="Times New Roman" w:eastAsia="Times New Roman" w:hAnsi="Times New Roman"/>
          <w:sz w:val="24"/>
          <w:szCs w:val="24"/>
          <w:lang w:eastAsia="cs-CZ"/>
        </w:rPr>
        <w:t>Wasserfall</w:t>
      </w:r>
      <w:proofErr w:type="spellEnd"/>
      <w:r w:rsidRPr="00B14C9E">
        <w:rPr>
          <w:rFonts w:ascii="Times New Roman" w:eastAsia="Times New Roman" w:hAnsi="Times New Roman"/>
          <w:sz w:val="24"/>
          <w:szCs w:val="24"/>
          <w:lang w:eastAsia="cs-CZ"/>
        </w:rPr>
        <w:t>.“ Další přejmenování už mi nepovolili.“</w:t>
      </w:r>
      <w:r w:rsidRPr="00B14C9E">
        <w:rPr>
          <w:rStyle w:val="Znakapoznpodarou"/>
          <w:rFonts w:ascii="Times New Roman" w:eastAsia="Times New Roman" w:hAnsi="Times New Roman"/>
          <w:sz w:val="24"/>
          <w:szCs w:val="24"/>
          <w:lang w:eastAsia="cs-CZ"/>
        </w:rPr>
        <w:footnoteReference w:id="123"/>
      </w:r>
    </w:p>
    <w:p w:rsidR="008B44B0" w:rsidRDefault="008B44B0" w:rsidP="008B44B0">
      <w:pPr>
        <w:pStyle w:val="Normlnweb"/>
        <w:spacing w:before="0" w:after="0" w:line="360" w:lineRule="auto"/>
        <w:jc w:val="both"/>
        <w:rPr>
          <w:i/>
        </w:rPr>
      </w:pPr>
    </w:p>
    <w:p w:rsidR="005714DB" w:rsidRPr="00B14C9E" w:rsidRDefault="008B44B0" w:rsidP="005714DB">
      <w:pPr>
        <w:pStyle w:val="Normlnweb"/>
        <w:spacing w:before="0" w:after="0" w:line="360" w:lineRule="auto"/>
        <w:jc w:val="both"/>
        <w:rPr>
          <w:lang w:eastAsia="cs-CZ"/>
        </w:rPr>
      </w:pPr>
      <w:r w:rsidRPr="0057213A">
        <w:t xml:space="preserve">Některá jména postavu klasifikují zároveň z hlediska národního i sociálního. </w:t>
      </w:r>
      <w:r w:rsidRPr="0057213A">
        <w:rPr>
          <w:lang w:eastAsia="cs-CZ"/>
        </w:rPr>
        <w:t>Ve hře Záskok</w:t>
      </w:r>
      <w:r w:rsidRPr="0057213A">
        <w:rPr>
          <w:rStyle w:val="Znakapoznpodarou"/>
          <w:lang w:eastAsia="cs-CZ"/>
        </w:rPr>
        <w:footnoteReference w:id="124"/>
      </w:r>
      <w:r w:rsidRPr="0057213A">
        <w:rPr>
          <w:lang w:eastAsia="cs-CZ"/>
        </w:rPr>
        <w:t xml:space="preserve"> má vojenský šikovatel (žijící ve městě)</w:t>
      </w:r>
      <w:r>
        <w:rPr>
          <w:lang w:eastAsia="cs-CZ"/>
        </w:rPr>
        <w:t xml:space="preserve"> </w:t>
      </w:r>
      <w:r w:rsidRPr="00B14C9E">
        <w:rPr>
          <w:i/>
          <w:lang w:eastAsia="cs-CZ"/>
        </w:rPr>
        <w:t>Vogeltanz</w:t>
      </w:r>
      <w:r w:rsidRPr="00B14C9E">
        <w:rPr>
          <w:lang w:eastAsia="cs-CZ"/>
        </w:rPr>
        <w:t xml:space="preserve"> jméno původu němec</w:t>
      </w:r>
      <w:r>
        <w:rPr>
          <w:lang w:eastAsia="cs-CZ"/>
        </w:rPr>
        <w:t xml:space="preserve">kého a </w:t>
      </w:r>
      <w:r w:rsidRPr="00B14C9E">
        <w:rPr>
          <w:lang w:eastAsia="cs-CZ"/>
        </w:rPr>
        <w:t xml:space="preserve">postavy žijící na statku na vesnici mají jména česká – </w:t>
      </w:r>
      <w:r w:rsidRPr="00B14C9E">
        <w:rPr>
          <w:i/>
          <w:lang w:eastAsia="cs-CZ"/>
        </w:rPr>
        <w:t>Vlasta</w:t>
      </w:r>
      <w:r w:rsidRPr="00B14C9E">
        <w:rPr>
          <w:lang w:eastAsia="cs-CZ"/>
        </w:rPr>
        <w:t xml:space="preserve">, podruh </w:t>
      </w:r>
      <w:r w:rsidRPr="00B14C9E">
        <w:rPr>
          <w:i/>
          <w:lang w:eastAsia="cs-CZ"/>
        </w:rPr>
        <w:t>Bárta</w:t>
      </w:r>
      <w:r>
        <w:rPr>
          <w:lang w:eastAsia="cs-CZ"/>
        </w:rPr>
        <w:t>. P</w:t>
      </w:r>
      <w:r w:rsidRPr="00700705">
        <w:rPr>
          <w:lang w:eastAsia="cs-CZ"/>
        </w:rPr>
        <w:t>ostava</w:t>
      </w:r>
      <w:r w:rsidRPr="00B14C9E">
        <w:rPr>
          <w:lang w:eastAsia="cs-CZ"/>
        </w:rPr>
        <w:t xml:space="preserve"> slavného herce nese jméno </w:t>
      </w:r>
      <w:r w:rsidRPr="00700705">
        <w:rPr>
          <w:i/>
          <w:lang w:eastAsia="cs-CZ"/>
        </w:rPr>
        <w:t xml:space="preserve">Karel </w:t>
      </w:r>
      <w:proofErr w:type="spellStart"/>
      <w:r w:rsidRPr="00700705">
        <w:rPr>
          <w:i/>
          <w:lang w:eastAsia="cs-CZ"/>
        </w:rPr>
        <w:t>Infeld</w:t>
      </w:r>
      <w:proofErr w:type="spellEnd"/>
      <w:r w:rsidRPr="00700705">
        <w:rPr>
          <w:i/>
          <w:lang w:eastAsia="cs-CZ"/>
        </w:rPr>
        <w:t xml:space="preserve"> Prácheňský</w:t>
      </w:r>
      <w:r w:rsidRPr="00B14C9E">
        <w:rPr>
          <w:lang w:eastAsia="cs-CZ"/>
        </w:rPr>
        <w:t>.</w:t>
      </w:r>
      <w:r w:rsidR="005714DB">
        <w:rPr>
          <w:lang w:eastAsia="cs-CZ"/>
        </w:rPr>
        <w:t xml:space="preserve"> Původem německé příjmení je doplněno českým přídomkem, který je odvozen od místního jména.</w:t>
      </w:r>
    </w:p>
    <w:p w:rsidR="005714DB" w:rsidRDefault="005714DB" w:rsidP="008B44B0">
      <w:pPr>
        <w:pStyle w:val="Normlnweb"/>
        <w:spacing w:before="0" w:after="0" w:line="360" w:lineRule="auto"/>
        <w:jc w:val="both"/>
        <w:rPr>
          <w:lang w:eastAsia="cs-CZ"/>
        </w:rPr>
      </w:pPr>
      <w:r>
        <w:rPr>
          <w:lang w:eastAsia="cs-CZ"/>
        </w:rPr>
        <w:lastRenderedPageBreak/>
        <w:t>Takovýto typ jmen</w:t>
      </w:r>
      <w:r w:rsidR="008B44B0" w:rsidRPr="00B14C9E">
        <w:rPr>
          <w:lang w:eastAsia="cs-CZ"/>
        </w:rPr>
        <w:t xml:space="preserve"> </w:t>
      </w:r>
      <w:r w:rsidR="00D209AF">
        <w:rPr>
          <w:lang w:eastAsia="cs-CZ"/>
        </w:rPr>
        <w:t>naznačuje</w:t>
      </w:r>
      <w:r w:rsidR="008B44B0" w:rsidRPr="00B14C9E">
        <w:rPr>
          <w:lang w:eastAsia="cs-CZ"/>
        </w:rPr>
        <w:t xml:space="preserve"> vl</w:t>
      </w:r>
      <w:r w:rsidR="008B44B0">
        <w:rPr>
          <w:lang w:eastAsia="cs-CZ"/>
        </w:rPr>
        <w:t xml:space="preserve">astenecký charakter a </w:t>
      </w:r>
      <w:r w:rsidR="008B44B0" w:rsidRPr="00B14C9E">
        <w:rPr>
          <w:lang w:eastAsia="cs-CZ"/>
        </w:rPr>
        <w:t>společenskou významnost postavy.</w:t>
      </w:r>
      <w:r w:rsidR="008B44B0">
        <w:rPr>
          <w:lang w:eastAsia="cs-CZ"/>
        </w:rPr>
        <w:t xml:space="preserve"> Tato skutečnost je chováním postavy ironizována. Jediný, kdo j</w:t>
      </w:r>
      <w:r w:rsidR="00CB1F2C">
        <w:rPr>
          <w:lang w:eastAsia="cs-CZ"/>
        </w:rPr>
        <w:t>e přesvědčen o hercově</w:t>
      </w:r>
      <w:r w:rsidR="008B44B0">
        <w:rPr>
          <w:lang w:eastAsia="cs-CZ"/>
        </w:rPr>
        <w:t xml:space="preserve"> talentu a důležitosti je on sám.</w:t>
      </w:r>
      <w:r w:rsidR="008B44B0" w:rsidRPr="00B14C9E">
        <w:rPr>
          <w:rStyle w:val="Znakapoznpodarou"/>
          <w:lang w:eastAsia="cs-CZ"/>
        </w:rPr>
        <w:footnoteReference w:id="125"/>
      </w:r>
    </w:p>
    <w:p w:rsidR="008B44B0" w:rsidRPr="00B14C9E" w:rsidRDefault="008B44B0" w:rsidP="008B44B0">
      <w:pPr>
        <w:pStyle w:val="Normlnweb"/>
        <w:spacing w:before="0" w:after="0" w:line="360" w:lineRule="auto"/>
        <w:jc w:val="both"/>
      </w:pPr>
      <w:r w:rsidRPr="00B14C9E">
        <w:rPr>
          <w:lang w:eastAsia="cs-CZ"/>
        </w:rPr>
        <w:t xml:space="preserve">Sociálně klasifikační funkce se silně projevuje ve hře </w:t>
      </w:r>
      <w:r w:rsidRPr="00CB1F2C">
        <w:rPr>
          <w:i/>
          <w:lang w:eastAsia="cs-CZ"/>
        </w:rPr>
        <w:t>Blaník</w:t>
      </w:r>
      <w:r w:rsidRPr="00B14C9E">
        <w:rPr>
          <w:lang w:eastAsia="cs-CZ"/>
        </w:rPr>
        <w:t xml:space="preserve">. Autoři při pojmenování postav postupovali podle určité pojmenovací zvyklosti, že rytíři či šlechticové byli často pojmenování pomocí toponyma, tedy že k jejich jménu byl přidán ještě šlechtický přívlastek, který </w:t>
      </w:r>
      <w:r w:rsidR="00D165E4">
        <w:rPr>
          <w:lang w:eastAsia="cs-CZ"/>
        </w:rPr>
        <w:t xml:space="preserve">byl často </w:t>
      </w:r>
      <w:proofErr w:type="gramStart"/>
      <w:r w:rsidR="005714DB">
        <w:rPr>
          <w:lang w:eastAsia="cs-CZ"/>
        </w:rPr>
        <w:t>vytvořen z jména</w:t>
      </w:r>
      <w:proofErr w:type="gramEnd"/>
      <w:r w:rsidRPr="00B14C9E">
        <w:rPr>
          <w:lang w:eastAsia="cs-CZ"/>
        </w:rPr>
        <w:t xml:space="preserve"> místního. </w:t>
      </w:r>
    </w:p>
    <w:p w:rsidR="00C74713" w:rsidRDefault="008B44B0" w:rsidP="008B44B0">
      <w:pPr>
        <w:pStyle w:val="Normlnweb"/>
        <w:spacing w:before="0" w:after="0" w:line="360" w:lineRule="auto"/>
        <w:jc w:val="both"/>
        <w:rPr>
          <w:lang w:eastAsia="cs-CZ"/>
        </w:rPr>
      </w:pPr>
      <w:r w:rsidRPr="00B14C9E">
        <w:rPr>
          <w:lang w:eastAsia="cs-CZ"/>
        </w:rPr>
        <w:t>Této formy jména využívají autoři při pojmenování blanických rytířů ze hry Blaník</w:t>
      </w:r>
      <w:r>
        <w:rPr>
          <w:lang w:eastAsia="cs-CZ"/>
        </w:rPr>
        <w:t>.</w:t>
      </w:r>
      <w:r w:rsidRPr="00B14C9E">
        <w:rPr>
          <w:lang w:eastAsia="cs-CZ"/>
        </w:rPr>
        <w:t xml:space="preserve"> Pomocí jmen lze v této hře rozpoznat sociální postavení postav. Rytíři mají jméno s místním přívlastkem – </w:t>
      </w:r>
      <w:r w:rsidRPr="00B14C9E">
        <w:rPr>
          <w:i/>
          <w:lang w:eastAsia="cs-CZ"/>
        </w:rPr>
        <w:t>Hynek z</w:t>
      </w:r>
      <w:r>
        <w:rPr>
          <w:i/>
          <w:lang w:eastAsia="cs-CZ"/>
        </w:rPr>
        <w:t> </w:t>
      </w:r>
      <w:r w:rsidRPr="00B14C9E">
        <w:rPr>
          <w:i/>
          <w:lang w:eastAsia="cs-CZ"/>
        </w:rPr>
        <w:t>Michle</w:t>
      </w:r>
      <w:r>
        <w:rPr>
          <w:lang w:eastAsia="cs-CZ"/>
        </w:rPr>
        <w:t xml:space="preserve">, </w:t>
      </w:r>
      <w:r w:rsidRPr="00B14C9E">
        <w:rPr>
          <w:i/>
          <w:lang w:eastAsia="cs-CZ"/>
        </w:rPr>
        <w:t>Veverka z Bítýšky</w:t>
      </w:r>
      <w:r w:rsidRPr="00B14C9E">
        <w:rPr>
          <w:lang w:eastAsia="cs-CZ"/>
        </w:rPr>
        <w:t xml:space="preserve">, </w:t>
      </w:r>
      <w:r w:rsidRPr="00B14C9E">
        <w:rPr>
          <w:i/>
          <w:lang w:eastAsia="cs-CZ"/>
        </w:rPr>
        <w:t>Smil Flek z</w:t>
      </w:r>
      <w:r>
        <w:rPr>
          <w:i/>
          <w:lang w:eastAsia="cs-CZ"/>
        </w:rPr>
        <w:t> </w:t>
      </w:r>
      <w:r w:rsidRPr="00B14C9E">
        <w:rPr>
          <w:i/>
          <w:lang w:eastAsia="cs-CZ"/>
        </w:rPr>
        <w:t>Nohavic</w:t>
      </w:r>
      <w:r w:rsidRPr="00B14C9E">
        <w:rPr>
          <w:rStyle w:val="Znakapoznpodarou"/>
          <w:lang w:eastAsia="cs-CZ"/>
        </w:rPr>
        <w:footnoteReference w:id="126"/>
      </w:r>
      <w:r>
        <w:rPr>
          <w:i/>
          <w:lang w:eastAsia="cs-CZ"/>
        </w:rPr>
        <w:t>.</w:t>
      </w:r>
      <w:r w:rsidRPr="00B14C9E">
        <w:rPr>
          <w:lang w:eastAsia="cs-CZ"/>
        </w:rPr>
        <w:t xml:space="preserve"> Učitel je po vzoru obrozenců pojmenován třemi jmény – </w:t>
      </w:r>
      <w:r w:rsidRPr="00B14C9E">
        <w:rPr>
          <w:i/>
          <w:lang w:eastAsia="cs-CZ"/>
        </w:rPr>
        <w:t>Josef Bohuslav Chvojka,</w:t>
      </w:r>
      <w:r w:rsidRPr="00B14C9E">
        <w:t xml:space="preserve"> kdy ve středu je jméno slovanské</w:t>
      </w:r>
      <w:r w:rsidR="00C74713">
        <w:t>ho</w:t>
      </w:r>
      <w:r w:rsidRPr="00B14C9E">
        <w:t xml:space="preserve"> původu. Jméno i post</w:t>
      </w:r>
      <w:r>
        <w:t xml:space="preserve">ava mají vlastenecký charakter. </w:t>
      </w:r>
      <w:r w:rsidRPr="00B14C9E">
        <w:t xml:space="preserve">Vojenský </w:t>
      </w:r>
      <w:r w:rsidRPr="00B14C9E">
        <w:rPr>
          <w:lang w:eastAsia="cs-CZ"/>
        </w:rPr>
        <w:t>zřízenec je poj</w:t>
      </w:r>
      <w:r>
        <w:rPr>
          <w:lang w:eastAsia="cs-CZ"/>
        </w:rPr>
        <w:t>menován</w:t>
      </w:r>
      <w:r w:rsidRPr="00B14C9E">
        <w:rPr>
          <w:lang w:eastAsia="cs-CZ"/>
        </w:rPr>
        <w:t xml:space="preserve"> příjmení</w:t>
      </w:r>
      <w:r>
        <w:rPr>
          <w:lang w:eastAsia="cs-CZ"/>
        </w:rPr>
        <w:t xml:space="preserve">m </w:t>
      </w:r>
      <w:proofErr w:type="spellStart"/>
      <w:r w:rsidRPr="00B14C9E">
        <w:rPr>
          <w:i/>
          <w:lang w:eastAsia="cs-CZ"/>
        </w:rPr>
        <w:t>Šlupka</w:t>
      </w:r>
      <w:proofErr w:type="spellEnd"/>
      <w:r>
        <w:rPr>
          <w:lang w:eastAsia="cs-CZ"/>
        </w:rPr>
        <w:t xml:space="preserve">, </w:t>
      </w:r>
      <w:r w:rsidR="00C74713">
        <w:rPr>
          <w:lang w:eastAsia="cs-CZ"/>
        </w:rPr>
        <w:t>které svým ape</w:t>
      </w:r>
      <w:r w:rsidR="00781905">
        <w:rPr>
          <w:lang w:eastAsia="cs-CZ"/>
        </w:rPr>
        <w:t xml:space="preserve">lativním významem naznačuje zbytečnost. Postava </w:t>
      </w:r>
      <w:proofErr w:type="spellStart"/>
      <w:r w:rsidR="00781905">
        <w:rPr>
          <w:lang w:eastAsia="cs-CZ"/>
        </w:rPr>
        <w:t>Šlupky</w:t>
      </w:r>
      <w:proofErr w:type="spellEnd"/>
      <w:r w:rsidR="00781905">
        <w:rPr>
          <w:lang w:eastAsia="cs-CZ"/>
        </w:rPr>
        <w:t xml:space="preserve"> je tak v porovnání s ostatními rytíři řazena v sociálním žebříčku na nižší příčky.</w:t>
      </w:r>
    </w:p>
    <w:p w:rsidR="008B44B0" w:rsidRPr="00B14C9E" w:rsidRDefault="008B44B0" w:rsidP="008B44B0">
      <w:pPr>
        <w:pStyle w:val="Normlnweb"/>
        <w:spacing w:before="0" w:after="0" w:line="360" w:lineRule="auto"/>
        <w:jc w:val="both"/>
        <w:rPr>
          <w:lang w:eastAsia="cs-CZ"/>
        </w:rPr>
      </w:pPr>
      <w:r w:rsidRPr="00B14C9E">
        <w:rPr>
          <w:i/>
          <w:lang w:eastAsia="cs-CZ"/>
        </w:rPr>
        <w:t xml:space="preserve">Veverka z Bítýšky – </w:t>
      </w:r>
      <w:r w:rsidRPr="00B14C9E">
        <w:rPr>
          <w:lang w:eastAsia="cs-CZ"/>
        </w:rPr>
        <w:t>postava velitele 2. jízdy u Lipan.</w:t>
      </w:r>
      <w:r>
        <w:rPr>
          <w:lang w:eastAsia="cs-CZ"/>
        </w:rPr>
        <w:t xml:space="preserve"> Celé jméno je slovní hříčka vzniklá </w:t>
      </w:r>
      <w:r w:rsidRPr="00B14C9E">
        <w:rPr>
          <w:lang w:eastAsia="cs-CZ"/>
        </w:rPr>
        <w:t xml:space="preserve">z toponyma Veverská </w:t>
      </w:r>
      <w:r>
        <w:rPr>
          <w:lang w:eastAsia="cs-CZ"/>
        </w:rPr>
        <w:t>Bítýška</w:t>
      </w:r>
      <w:r w:rsidRPr="00B14C9E">
        <w:rPr>
          <w:lang w:eastAsia="cs-CZ"/>
        </w:rPr>
        <w:t xml:space="preserve"> </w:t>
      </w:r>
      <w:r>
        <w:rPr>
          <w:lang w:eastAsia="cs-CZ"/>
        </w:rPr>
        <w:t>(</w:t>
      </w:r>
      <w:r w:rsidRPr="00B14C9E">
        <w:rPr>
          <w:lang w:eastAsia="cs-CZ"/>
        </w:rPr>
        <w:t>město nedaleko Brna</w:t>
      </w:r>
      <w:r>
        <w:rPr>
          <w:lang w:eastAsia="cs-CZ"/>
        </w:rPr>
        <w:t>)</w:t>
      </w:r>
      <w:r w:rsidRPr="00B14C9E">
        <w:rPr>
          <w:lang w:eastAsia="cs-CZ"/>
        </w:rPr>
        <w:t>.</w:t>
      </w:r>
      <w:r>
        <w:rPr>
          <w:lang w:eastAsia="cs-CZ"/>
        </w:rPr>
        <w:t xml:space="preserve"> Uplatňuje se zde </w:t>
      </w:r>
      <w:r w:rsidRPr="00B14C9E">
        <w:rPr>
          <w:lang w:eastAsia="cs-CZ"/>
        </w:rPr>
        <w:t xml:space="preserve">funkce asociační, odkazující k tomuto reálnému toponymu. Jedná se o malé městečko, které pravděpodobně nebude většině čtenářů známé. Asociační funkce je tak zastřená a jméno svým hláskovým uspořádáním vyvolává funkci estetickou. </w:t>
      </w:r>
    </w:p>
    <w:p w:rsidR="008B44B0" w:rsidRPr="00B14C9E" w:rsidRDefault="008B44B0" w:rsidP="008B44B0">
      <w:pPr>
        <w:pStyle w:val="Normlnweb"/>
        <w:spacing w:before="0" w:after="0" w:line="360" w:lineRule="auto"/>
        <w:jc w:val="both"/>
        <w:rPr>
          <w:lang w:eastAsia="cs-CZ"/>
        </w:rPr>
      </w:pPr>
      <w:r w:rsidRPr="00B14C9E">
        <w:rPr>
          <w:i/>
          <w:lang w:eastAsia="cs-CZ"/>
        </w:rPr>
        <w:t>Smil Flek z Nohavic</w:t>
      </w:r>
      <w:r w:rsidRPr="00B14C9E">
        <w:rPr>
          <w:lang w:eastAsia="cs-CZ"/>
        </w:rPr>
        <w:t xml:space="preserve"> je vytvořeno podle vzoru Smil Flaška z Pardubic. Sémantika jména slouží k vyvolání komické situace. </w:t>
      </w:r>
      <w:r>
        <w:rPr>
          <w:lang w:eastAsia="cs-CZ"/>
        </w:rPr>
        <w:t>Jedná se o slovní hříčku na základě homonymie.</w:t>
      </w:r>
    </w:p>
    <w:p w:rsidR="008B44B0" w:rsidRPr="00B14C9E" w:rsidRDefault="008B44B0" w:rsidP="008B44B0">
      <w:pPr>
        <w:pStyle w:val="Normlnweb"/>
        <w:spacing w:before="0" w:after="0" w:line="360" w:lineRule="auto"/>
        <w:jc w:val="both"/>
        <w:rPr>
          <w:lang w:eastAsia="cs-CZ"/>
        </w:rPr>
      </w:pPr>
      <w:r w:rsidRPr="00B14C9E">
        <w:rPr>
          <w:lang w:eastAsia="cs-CZ"/>
        </w:rPr>
        <w:t xml:space="preserve">„Smil: (…) Já jsem Smil Flek z Nohavic. </w:t>
      </w:r>
    </w:p>
    <w:p w:rsidR="008B44B0" w:rsidRPr="00B14C9E" w:rsidRDefault="008B44B0" w:rsidP="008B44B0">
      <w:pPr>
        <w:pStyle w:val="Normlnweb"/>
        <w:spacing w:before="0" w:after="0" w:line="360" w:lineRule="auto"/>
        <w:jc w:val="both"/>
        <w:rPr>
          <w:lang w:eastAsia="cs-CZ"/>
        </w:rPr>
      </w:pPr>
      <w:r w:rsidRPr="00B14C9E">
        <w:rPr>
          <w:lang w:eastAsia="cs-CZ"/>
        </w:rPr>
        <w:t xml:space="preserve">Učitel: Já jsem si teď taky zrovna umazal kalhoty, jak jsem se prodíral tím houštím. </w:t>
      </w:r>
    </w:p>
    <w:p w:rsidR="008B44B0" w:rsidRPr="00B14C9E" w:rsidRDefault="008B44B0" w:rsidP="008B44B0">
      <w:pPr>
        <w:pStyle w:val="Normlnweb"/>
        <w:spacing w:before="0" w:after="0" w:line="360" w:lineRule="auto"/>
        <w:jc w:val="both"/>
        <w:rPr>
          <w:lang w:eastAsia="cs-CZ"/>
        </w:rPr>
      </w:pPr>
      <w:r w:rsidRPr="00B14C9E">
        <w:rPr>
          <w:lang w:eastAsia="cs-CZ"/>
        </w:rPr>
        <w:t xml:space="preserve">Smil:Já jsem Smil Flek z Nohavic. </w:t>
      </w:r>
    </w:p>
    <w:p w:rsidR="008B44B0" w:rsidRPr="00B14C9E" w:rsidRDefault="008B44B0" w:rsidP="008B44B0">
      <w:pPr>
        <w:pStyle w:val="Normlnweb"/>
        <w:spacing w:before="0" w:after="0" w:line="360" w:lineRule="auto"/>
        <w:jc w:val="both"/>
        <w:rPr>
          <w:lang w:eastAsia="cs-CZ"/>
        </w:rPr>
      </w:pPr>
      <w:r w:rsidRPr="00B14C9E">
        <w:rPr>
          <w:lang w:eastAsia="cs-CZ"/>
        </w:rPr>
        <w:t xml:space="preserve">Učitel: A čím vám to pustilo? </w:t>
      </w:r>
    </w:p>
    <w:p w:rsidR="008B44B0" w:rsidRPr="00B14C9E" w:rsidRDefault="008B44B0" w:rsidP="008B44B0">
      <w:pPr>
        <w:pStyle w:val="Normlnweb"/>
        <w:spacing w:before="0" w:after="0" w:line="360" w:lineRule="auto"/>
        <w:jc w:val="both"/>
        <w:rPr>
          <w:lang w:eastAsia="cs-CZ"/>
        </w:rPr>
      </w:pPr>
      <w:r w:rsidRPr="00B14C9E">
        <w:rPr>
          <w:lang w:eastAsia="cs-CZ"/>
        </w:rPr>
        <w:t xml:space="preserve">Smil: Rytíř Smil Flek z Nohavic. </w:t>
      </w:r>
    </w:p>
    <w:p w:rsidR="008B44B0" w:rsidRDefault="008B44B0" w:rsidP="008B44B0">
      <w:pPr>
        <w:pStyle w:val="Normlnweb"/>
        <w:spacing w:before="0" w:after="0" w:line="360" w:lineRule="auto"/>
        <w:jc w:val="both"/>
        <w:rPr>
          <w:lang w:eastAsia="cs-CZ"/>
        </w:rPr>
      </w:pPr>
      <w:r w:rsidRPr="00B14C9E">
        <w:rPr>
          <w:lang w:eastAsia="cs-CZ"/>
        </w:rPr>
        <w:t>Učitel: Tak to tady pan rytíř se pokecal!“</w:t>
      </w:r>
      <w:r w:rsidRPr="00B14C9E">
        <w:rPr>
          <w:rStyle w:val="Znakapoznpodarou"/>
          <w:lang w:eastAsia="cs-CZ"/>
        </w:rPr>
        <w:footnoteReference w:id="127"/>
      </w:r>
    </w:p>
    <w:p w:rsidR="008B44B0" w:rsidRDefault="008B44B0" w:rsidP="008B44B0">
      <w:pPr>
        <w:pStyle w:val="Normlnweb"/>
        <w:spacing w:before="0" w:after="0" w:line="360" w:lineRule="auto"/>
        <w:jc w:val="both"/>
        <w:rPr>
          <w:lang w:eastAsia="cs-CZ"/>
        </w:rPr>
      </w:pPr>
    </w:p>
    <w:p w:rsidR="008B44B0" w:rsidRDefault="008B44B0" w:rsidP="008B44B0">
      <w:pPr>
        <w:pStyle w:val="Normlnweb"/>
        <w:spacing w:before="0" w:after="0" w:line="360" w:lineRule="auto"/>
        <w:jc w:val="both"/>
        <w:rPr>
          <w:lang w:eastAsia="cs-CZ"/>
        </w:rPr>
      </w:pPr>
    </w:p>
    <w:p w:rsidR="008B44B0" w:rsidRPr="00B14C9E" w:rsidRDefault="00FA6E85" w:rsidP="008B44B0">
      <w:pPr>
        <w:pStyle w:val="Normlnweb"/>
        <w:spacing w:before="0" w:after="0" w:line="360" w:lineRule="auto"/>
        <w:jc w:val="both"/>
      </w:pPr>
      <w:r>
        <w:lastRenderedPageBreak/>
        <w:t>2</w:t>
      </w:r>
      <w:r w:rsidR="00552F2C">
        <w:t xml:space="preserve">.1.4 </w:t>
      </w:r>
      <w:r w:rsidR="008B44B0" w:rsidRPr="00B14C9E">
        <w:t>ASOCIAČNÍ FUNKCE</w:t>
      </w:r>
    </w:p>
    <w:p w:rsidR="008B44B0" w:rsidRPr="00B14C9E" w:rsidRDefault="008B44B0" w:rsidP="008B44B0">
      <w:pPr>
        <w:pStyle w:val="Normlnweb"/>
        <w:spacing w:before="0" w:after="0" w:line="360" w:lineRule="auto"/>
        <w:jc w:val="both"/>
      </w:pPr>
    </w:p>
    <w:p w:rsidR="008B44B0" w:rsidRPr="00B14C9E" w:rsidRDefault="008B44B0" w:rsidP="008B44B0">
      <w:pPr>
        <w:pStyle w:val="Normlnweb"/>
        <w:spacing w:before="0" w:after="0" w:line="360" w:lineRule="auto"/>
        <w:jc w:val="both"/>
      </w:pPr>
      <w:r w:rsidRPr="00B14C9E">
        <w:t xml:space="preserve">Asociační funkci plní jména odkazující k reálným či literárním postavám. Reálná jména mohou postavu zároveň klasifikovat z hlediska časového. </w:t>
      </w:r>
    </w:p>
    <w:p w:rsidR="008B44B0" w:rsidRPr="00B14C9E" w:rsidRDefault="008B44B0" w:rsidP="008B44B0">
      <w:pPr>
        <w:pStyle w:val="Normlnweb"/>
        <w:spacing w:before="0" w:after="0" w:line="360" w:lineRule="auto"/>
        <w:jc w:val="both"/>
      </w:pPr>
      <w:r w:rsidRPr="00B14C9E">
        <w:t xml:space="preserve">U některých jmen je asociační funkce přítomná jen potenciálně. Tato jména jsou známá pouze relativně malé skupině lidí, takže se zde asociační funkce nemusí zcela projevit. </w:t>
      </w:r>
    </w:p>
    <w:p w:rsidR="008B44B0" w:rsidRDefault="008B44B0" w:rsidP="008B44B0">
      <w:pPr>
        <w:pStyle w:val="Normlnweb"/>
        <w:spacing w:before="0" w:after="0" w:line="360" w:lineRule="auto"/>
        <w:jc w:val="both"/>
      </w:pPr>
      <w:r w:rsidRPr="00B14C9E">
        <w:t>Jména s asociační funkcí můžeme rozdělit do několika skupin:</w:t>
      </w:r>
    </w:p>
    <w:p w:rsidR="008B44B0" w:rsidRPr="00B14C9E" w:rsidRDefault="008B44B0" w:rsidP="008B44B0">
      <w:pPr>
        <w:pStyle w:val="Normlnweb"/>
        <w:spacing w:before="0" w:after="0" w:line="360" w:lineRule="auto"/>
        <w:jc w:val="both"/>
      </w:pPr>
    </w:p>
    <w:p w:rsidR="008B44B0" w:rsidRDefault="008B44B0" w:rsidP="008B44B0">
      <w:pPr>
        <w:pStyle w:val="Normlnweb"/>
        <w:spacing w:before="0" w:after="0" w:line="360" w:lineRule="auto"/>
        <w:jc w:val="both"/>
        <w:rPr>
          <w:i/>
        </w:rPr>
      </w:pPr>
      <w:r w:rsidRPr="00B14C9E">
        <w:t>1. Jméno o</w:t>
      </w:r>
      <w:r>
        <w:t>d</w:t>
      </w:r>
      <w:r w:rsidRPr="00B14C9E">
        <w:t xml:space="preserve">kazuje na jinou literární postavu – </w:t>
      </w:r>
      <w:r w:rsidRPr="00B14C9E">
        <w:rPr>
          <w:i/>
        </w:rPr>
        <w:t>kůň Šemík, děd Vševěd, Dlouhý, Široký a Krátkozraký, princezna Zlatovláska, babička, praotec Čech</w:t>
      </w:r>
    </w:p>
    <w:p w:rsidR="008B44B0" w:rsidRDefault="008B44B0" w:rsidP="008B44B0">
      <w:pPr>
        <w:pStyle w:val="Normlnweb"/>
        <w:spacing w:before="0" w:after="0" w:line="360" w:lineRule="auto"/>
        <w:jc w:val="both"/>
        <w:rPr>
          <w:lang w:eastAsia="cs-CZ"/>
        </w:rPr>
      </w:pPr>
      <w:r w:rsidRPr="00C46CA3">
        <w:rPr>
          <w:i/>
          <w:lang w:eastAsia="cs-CZ"/>
        </w:rPr>
        <w:t>Andulka Šafářová</w:t>
      </w:r>
      <w:r w:rsidR="00781905">
        <w:rPr>
          <w:lang w:eastAsia="cs-CZ"/>
        </w:rPr>
        <w:t xml:space="preserve">: </w:t>
      </w:r>
      <w:r>
        <w:rPr>
          <w:lang w:eastAsia="cs-CZ"/>
        </w:rPr>
        <w:t>toto jméno se objevuje ve dvou hrách – C</w:t>
      </w:r>
      <w:r w:rsidRPr="00B14C9E">
        <w:rPr>
          <w:lang w:eastAsia="cs-CZ"/>
        </w:rPr>
        <w:t>imrman</w:t>
      </w:r>
      <w:r>
        <w:rPr>
          <w:lang w:eastAsia="cs-CZ"/>
        </w:rPr>
        <w:t xml:space="preserve"> v říši</w:t>
      </w:r>
      <w:r w:rsidRPr="00B14C9E">
        <w:rPr>
          <w:lang w:eastAsia="cs-CZ"/>
        </w:rPr>
        <w:t xml:space="preserve"> hudby</w:t>
      </w:r>
      <w:r>
        <w:rPr>
          <w:rStyle w:val="Znakapoznpodarou"/>
          <w:lang w:eastAsia="cs-CZ"/>
        </w:rPr>
        <w:footnoteReference w:id="128"/>
      </w:r>
      <w:r>
        <w:rPr>
          <w:lang w:eastAsia="cs-CZ"/>
        </w:rPr>
        <w:t xml:space="preserve"> a Švestka</w:t>
      </w:r>
      <w:r>
        <w:rPr>
          <w:rStyle w:val="Znakapoznpodarou"/>
          <w:lang w:eastAsia="cs-CZ"/>
        </w:rPr>
        <w:footnoteReference w:id="129"/>
      </w:r>
      <w:r>
        <w:rPr>
          <w:lang w:eastAsia="cs-CZ"/>
        </w:rPr>
        <w:t>. V obou případech</w:t>
      </w:r>
      <w:r w:rsidRPr="00B14C9E">
        <w:rPr>
          <w:lang w:eastAsia="cs-CZ"/>
        </w:rPr>
        <w:t xml:space="preserve"> odkaz</w:t>
      </w:r>
      <w:r>
        <w:rPr>
          <w:lang w:eastAsia="cs-CZ"/>
        </w:rPr>
        <w:t>uje</w:t>
      </w:r>
      <w:r w:rsidRPr="00B14C9E">
        <w:rPr>
          <w:lang w:eastAsia="cs-CZ"/>
        </w:rPr>
        <w:t xml:space="preserve"> k lidové písni</w:t>
      </w:r>
      <w:r>
        <w:rPr>
          <w:lang w:eastAsia="cs-CZ"/>
        </w:rPr>
        <w:t xml:space="preserve">. </w:t>
      </w:r>
    </w:p>
    <w:p w:rsidR="008B44B0" w:rsidRDefault="008B44B0" w:rsidP="008B44B0">
      <w:pPr>
        <w:spacing w:after="0" w:line="360" w:lineRule="auto"/>
        <w:jc w:val="both"/>
        <w:rPr>
          <w:rFonts w:ascii="Times New Roman" w:eastAsia="Times New Roman" w:hAnsi="Times New Roman"/>
          <w:sz w:val="24"/>
          <w:szCs w:val="24"/>
          <w:lang w:eastAsia="cs-CZ"/>
        </w:rPr>
      </w:pPr>
      <w:r w:rsidRPr="00E0778D">
        <w:rPr>
          <w:rFonts w:ascii="Times New Roman" w:eastAsia="Times New Roman" w:hAnsi="Times New Roman"/>
          <w:i/>
          <w:sz w:val="24"/>
          <w:szCs w:val="24"/>
          <w:lang w:eastAsia="cs-CZ"/>
        </w:rPr>
        <w:t>Němý Bobeš aneb český Tarzan</w:t>
      </w:r>
      <w:r>
        <w:rPr>
          <w:rFonts w:ascii="Times New Roman" w:eastAsia="Times New Roman" w:hAnsi="Times New Roman"/>
          <w:sz w:val="24"/>
          <w:szCs w:val="24"/>
          <w:lang w:eastAsia="cs-CZ"/>
        </w:rPr>
        <w:t xml:space="preserve"> – název odkazuje hned ke dvěma literárním dílům – Malý Bob</w:t>
      </w:r>
      <w:r w:rsidRPr="00B14C9E">
        <w:rPr>
          <w:rFonts w:ascii="Times New Roman" w:eastAsia="Times New Roman" w:hAnsi="Times New Roman"/>
          <w:sz w:val="24"/>
          <w:szCs w:val="24"/>
          <w:lang w:eastAsia="cs-CZ"/>
        </w:rPr>
        <w:t>e</w:t>
      </w:r>
      <w:r>
        <w:rPr>
          <w:rFonts w:ascii="Times New Roman" w:eastAsia="Times New Roman" w:hAnsi="Times New Roman"/>
          <w:sz w:val="24"/>
          <w:szCs w:val="24"/>
          <w:lang w:eastAsia="cs-CZ"/>
        </w:rPr>
        <w:t>š od J. V. Plevy</w:t>
      </w:r>
      <w:r w:rsidRPr="00B14C9E">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a Tarzana o</w:t>
      </w:r>
      <w:r w:rsidRPr="00E0778D">
        <w:rPr>
          <w:rFonts w:ascii="Times New Roman" w:eastAsia="Times New Roman" w:hAnsi="Times New Roman"/>
          <w:sz w:val="24"/>
          <w:szCs w:val="24"/>
          <w:lang w:eastAsia="cs-CZ"/>
        </w:rPr>
        <w:t xml:space="preserve">d </w:t>
      </w:r>
      <w:r w:rsidRPr="00E0778D">
        <w:rPr>
          <w:rStyle w:val="apple-converted-space"/>
          <w:rFonts w:ascii="Times New Roman" w:hAnsi="Times New Roman"/>
          <w:sz w:val="24"/>
          <w:szCs w:val="24"/>
          <w:shd w:val="clear" w:color="auto" w:fill="FFFFFF"/>
        </w:rPr>
        <w:t> </w:t>
      </w:r>
      <w:hyperlink r:id="rId8" w:tooltip="Edgar Rice Burroughs" w:history="1">
        <w:r w:rsidRPr="003E0176">
          <w:rPr>
            <w:rStyle w:val="Hypertextovodkaz"/>
            <w:rFonts w:ascii="Times New Roman" w:hAnsi="Times New Roman" w:cs="Times New Roman"/>
            <w:color w:val="auto"/>
            <w:sz w:val="24"/>
            <w:szCs w:val="24"/>
            <w:u w:val="none"/>
            <w:shd w:val="clear" w:color="auto" w:fill="FFFFFF"/>
          </w:rPr>
          <w:t xml:space="preserve">Edgara </w:t>
        </w:r>
        <w:proofErr w:type="spellStart"/>
        <w:r w:rsidRPr="003E0176">
          <w:rPr>
            <w:rStyle w:val="Hypertextovodkaz"/>
            <w:rFonts w:ascii="Times New Roman" w:hAnsi="Times New Roman" w:cs="Times New Roman"/>
            <w:color w:val="auto"/>
            <w:sz w:val="24"/>
            <w:szCs w:val="24"/>
            <w:u w:val="none"/>
            <w:shd w:val="clear" w:color="auto" w:fill="FFFFFF"/>
          </w:rPr>
          <w:t>Rice</w:t>
        </w:r>
        <w:proofErr w:type="spellEnd"/>
        <w:r w:rsidRPr="003E0176">
          <w:rPr>
            <w:rStyle w:val="Hypertextovodkaz"/>
            <w:rFonts w:ascii="Times New Roman" w:hAnsi="Times New Roman" w:cs="Times New Roman"/>
            <w:color w:val="auto"/>
            <w:sz w:val="24"/>
            <w:szCs w:val="24"/>
            <w:u w:val="none"/>
            <w:shd w:val="clear" w:color="auto" w:fill="FFFFFF"/>
          </w:rPr>
          <w:t xml:space="preserve"> </w:t>
        </w:r>
        <w:proofErr w:type="spellStart"/>
        <w:r w:rsidRPr="003E0176">
          <w:rPr>
            <w:rStyle w:val="Hypertextovodkaz"/>
            <w:rFonts w:ascii="Times New Roman" w:hAnsi="Times New Roman" w:cs="Times New Roman"/>
            <w:color w:val="auto"/>
            <w:sz w:val="24"/>
            <w:szCs w:val="24"/>
            <w:u w:val="none"/>
            <w:shd w:val="clear" w:color="auto" w:fill="FFFFFF"/>
          </w:rPr>
          <w:t>Burroughse</w:t>
        </w:r>
        <w:proofErr w:type="spellEnd"/>
      </w:hyperlink>
      <w:r>
        <w:rPr>
          <w:rFonts w:ascii="Times New Roman" w:hAnsi="Times New Roman"/>
          <w:sz w:val="24"/>
          <w:szCs w:val="24"/>
        </w:rPr>
        <w:t xml:space="preserve">. K Tarzanovi postava neodkazuje jen jménem, ale také svým osudem – oba byli vychováni divokou zvěří. </w:t>
      </w:r>
      <w:r>
        <w:rPr>
          <w:rFonts w:ascii="Times New Roman" w:eastAsia="Times New Roman" w:hAnsi="Times New Roman"/>
          <w:sz w:val="24"/>
          <w:szCs w:val="24"/>
          <w:lang w:eastAsia="cs-CZ"/>
        </w:rPr>
        <w:t>Vznik jména Bobeš vysvětluje sama postava hajného</w:t>
      </w:r>
      <w:r w:rsidRPr="00B14C9E">
        <w:rPr>
          <w:rFonts w:ascii="Times New Roman" w:eastAsia="Times New Roman" w:hAnsi="Times New Roman"/>
          <w:sz w:val="24"/>
          <w:szCs w:val="24"/>
          <w:lang w:eastAsia="cs-CZ"/>
        </w:rPr>
        <w:t xml:space="preserve">. </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r w:rsidRPr="00B14C9E">
        <w:rPr>
          <w:rFonts w:ascii="Times New Roman" w:eastAsia="Times New Roman" w:hAnsi="Times New Roman"/>
          <w:sz w:val="24"/>
          <w:szCs w:val="24"/>
          <w:lang w:eastAsia="cs-CZ"/>
        </w:rPr>
        <w:t>LÉKAŘ: Naučil se zřejmě od srn všemu. Proto ty bobky ve tvém záchodě.</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HAJNÝ: Však jsem mu také, protože tak tvaruje, dal jméno Bobeš.</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 xml:space="preserve">FARÁŘ: Poslyš, </w:t>
      </w:r>
      <w:proofErr w:type="spellStart"/>
      <w:r w:rsidRPr="00B14C9E">
        <w:rPr>
          <w:rFonts w:ascii="Times New Roman" w:eastAsia="Times New Roman" w:hAnsi="Times New Roman"/>
          <w:sz w:val="24"/>
          <w:szCs w:val="24"/>
          <w:lang w:eastAsia="cs-CZ"/>
        </w:rPr>
        <w:t>Míkovče</w:t>
      </w:r>
      <w:proofErr w:type="spellEnd"/>
      <w:r w:rsidRPr="00B14C9E">
        <w:rPr>
          <w:rFonts w:ascii="Times New Roman" w:eastAsia="Times New Roman" w:hAnsi="Times New Roman"/>
          <w:sz w:val="24"/>
          <w:szCs w:val="24"/>
          <w:lang w:eastAsia="cs-CZ"/>
        </w:rPr>
        <w:t>, to už je nějakých let, co se to stalo. Vždyť tomu chlapci musí být nejmíň takových…</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HAJNÝ: Je to šestnácterák. Byla to práce, než jsem ho naučil lidským způsobům.“</w:t>
      </w:r>
      <w:r w:rsidRPr="00B14C9E">
        <w:rPr>
          <w:rStyle w:val="Znakapoznpodarou"/>
          <w:rFonts w:ascii="Times New Roman" w:eastAsia="Times New Roman" w:hAnsi="Times New Roman"/>
          <w:sz w:val="24"/>
          <w:szCs w:val="24"/>
          <w:lang w:eastAsia="cs-CZ"/>
        </w:rPr>
        <w:footnoteReference w:id="130"/>
      </w:r>
    </w:p>
    <w:p w:rsidR="008B44B0" w:rsidRPr="00561DA1" w:rsidRDefault="008B44B0" w:rsidP="008B44B0">
      <w:pPr>
        <w:spacing w:after="0" w:line="360" w:lineRule="auto"/>
        <w:jc w:val="both"/>
        <w:rPr>
          <w:rFonts w:ascii="Times New Roman" w:eastAsia="Times New Roman" w:hAnsi="Times New Roman"/>
          <w:sz w:val="24"/>
          <w:szCs w:val="24"/>
        </w:rPr>
      </w:pPr>
      <w:r w:rsidRPr="00561DA1">
        <w:rPr>
          <w:rFonts w:ascii="Times New Roman" w:eastAsia="Times New Roman" w:hAnsi="Times New Roman"/>
          <w:sz w:val="24"/>
          <w:szCs w:val="24"/>
        </w:rPr>
        <w:t xml:space="preserve"> </w:t>
      </w:r>
    </w:p>
    <w:p w:rsidR="008B44B0" w:rsidRDefault="008B44B0" w:rsidP="008B44B0">
      <w:pPr>
        <w:pStyle w:val="Normlnweb"/>
        <w:spacing w:before="0" w:after="0" w:line="360" w:lineRule="auto"/>
        <w:jc w:val="both"/>
      </w:pPr>
      <w:r>
        <w:t>2</w:t>
      </w:r>
      <w:r w:rsidRPr="00B14C9E">
        <w:t xml:space="preserve">. </w:t>
      </w:r>
      <w:r>
        <w:t xml:space="preserve">Reálná postava vystupuje pod svým pseudonymem </w:t>
      </w:r>
    </w:p>
    <w:p w:rsidR="008B44B0" w:rsidRPr="00B14C9E" w:rsidRDefault="008B44B0" w:rsidP="008B44B0">
      <w:pPr>
        <w:pStyle w:val="Normlnweb"/>
        <w:spacing w:before="0" w:after="0" w:line="360" w:lineRule="auto"/>
        <w:jc w:val="both"/>
      </w:pPr>
      <w:r>
        <w:rPr>
          <w:i/>
        </w:rPr>
        <w:t>D</w:t>
      </w:r>
      <w:r w:rsidRPr="00B14C9E">
        <w:rPr>
          <w:i/>
        </w:rPr>
        <w:t xml:space="preserve">oktor Hedvábný </w:t>
      </w:r>
      <w:r w:rsidRPr="00B14C9E">
        <w:t>– Evžen Hedvábný je pseudonym Karla Velebného, který je spoluza</w:t>
      </w:r>
      <w:r>
        <w:t>kladatelem Vinárny U pavouka a D</w:t>
      </w:r>
      <w:r w:rsidRPr="00B14C9E">
        <w:t>ivadla Járy Cimrmana.</w:t>
      </w:r>
      <w:r w:rsidRPr="00B14C9E">
        <w:rPr>
          <w:color w:val="000000"/>
          <w:shd w:val="clear" w:color="auto" w:fill="FFFFFF"/>
        </w:rPr>
        <w:t xml:space="preserve"> </w:t>
      </w:r>
      <w:r w:rsidRPr="00B14C9E">
        <w:t xml:space="preserve">I zde může docházet k narušení asociační funkce, neboť nemusí být pro běžného čtenáře či diváka známý. V textu </w:t>
      </w:r>
      <w:r w:rsidRPr="00B14C9E">
        <w:rPr>
          <w:i/>
        </w:rPr>
        <w:t>doktor Hedvábný</w:t>
      </w:r>
      <w:r w:rsidRPr="00B14C9E">
        <w:t xml:space="preserve"> vystupuje jako objevitel pozůstalosti Járy Cimrmana.</w:t>
      </w:r>
    </w:p>
    <w:p w:rsidR="008B44B0" w:rsidRDefault="008B44B0" w:rsidP="008B44B0">
      <w:pPr>
        <w:pStyle w:val="Normlnweb"/>
        <w:spacing w:before="0" w:after="0" w:line="360" w:lineRule="auto"/>
        <w:jc w:val="both"/>
      </w:pPr>
    </w:p>
    <w:p w:rsidR="008B44B0" w:rsidRDefault="008B44B0" w:rsidP="008B44B0">
      <w:pPr>
        <w:pStyle w:val="Normlnweb"/>
        <w:spacing w:before="0" w:after="0" w:line="360" w:lineRule="auto"/>
        <w:jc w:val="both"/>
      </w:pPr>
    </w:p>
    <w:p w:rsidR="008B44B0" w:rsidRDefault="008B44B0" w:rsidP="008B44B0">
      <w:pPr>
        <w:pStyle w:val="Normlnweb"/>
        <w:spacing w:before="0" w:after="0" w:line="360" w:lineRule="auto"/>
        <w:jc w:val="both"/>
      </w:pPr>
    </w:p>
    <w:p w:rsidR="008B44B0" w:rsidRDefault="008B44B0" w:rsidP="008B44B0">
      <w:pPr>
        <w:pStyle w:val="Normlnweb"/>
        <w:spacing w:before="0" w:after="0" w:line="360" w:lineRule="auto"/>
        <w:jc w:val="both"/>
      </w:pPr>
      <w:r>
        <w:lastRenderedPageBreak/>
        <w:t>3. Reálná postava má své reálné jméno</w:t>
      </w:r>
    </w:p>
    <w:p w:rsidR="008B44B0" w:rsidRDefault="008B44B0" w:rsidP="008B44B0">
      <w:pPr>
        <w:pStyle w:val="Normlnweb"/>
        <w:spacing w:before="0" w:after="0" w:line="360" w:lineRule="auto"/>
        <w:jc w:val="both"/>
      </w:pPr>
      <w:r>
        <w:t>Objevují se zde postavy významných skladatelů</w:t>
      </w:r>
      <w:r>
        <w:rPr>
          <w:i/>
        </w:rPr>
        <w:t xml:space="preserve"> </w:t>
      </w:r>
      <w:r w:rsidRPr="00B14C9E">
        <w:rPr>
          <w:i/>
        </w:rPr>
        <w:t xml:space="preserve">František </w:t>
      </w:r>
      <w:proofErr w:type="spellStart"/>
      <w:r w:rsidRPr="00B14C9E">
        <w:rPr>
          <w:i/>
        </w:rPr>
        <w:t>Lehár</w:t>
      </w:r>
      <w:proofErr w:type="spellEnd"/>
      <w:r w:rsidRPr="00B14C9E">
        <w:rPr>
          <w:i/>
        </w:rPr>
        <w:t xml:space="preserve">, </w:t>
      </w:r>
      <w:proofErr w:type="spellStart"/>
      <w:r w:rsidRPr="00B14C9E">
        <w:rPr>
          <w:i/>
        </w:rPr>
        <w:t>Johann</w:t>
      </w:r>
      <w:proofErr w:type="spellEnd"/>
      <w:r w:rsidRPr="00B14C9E">
        <w:rPr>
          <w:i/>
        </w:rPr>
        <w:t xml:space="preserve"> </w:t>
      </w:r>
      <w:proofErr w:type="spellStart"/>
      <w:r w:rsidRPr="00B14C9E">
        <w:rPr>
          <w:i/>
        </w:rPr>
        <w:t>Strauss</w:t>
      </w:r>
      <w:proofErr w:type="spellEnd"/>
      <w:r w:rsidRPr="00B14C9E">
        <w:rPr>
          <w:i/>
        </w:rPr>
        <w:t>, Oskar Nedbal, Adolf</w:t>
      </w:r>
      <w:r>
        <w:rPr>
          <w:i/>
        </w:rPr>
        <w:t xml:space="preserve"> Piskáček, Rudolf Piskáček, </w:t>
      </w:r>
      <w:proofErr w:type="spellStart"/>
      <w:r w:rsidRPr="00B14C9E">
        <w:rPr>
          <w:i/>
        </w:rPr>
        <w:t>Imre</w:t>
      </w:r>
      <w:proofErr w:type="spellEnd"/>
      <w:r w:rsidRPr="00B14C9E">
        <w:rPr>
          <w:i/>
        </w:rPr>
        <w:t xml:space="preserve"> </w:t>
      </w:r>
      <w:proofErr w:type="spellStart"/>
      <w:r w:rsidRPr="00B14C9E">
        <w:rPr>
          <w:i/>
        </w:rPr>
        <w:t>Kalmán</w:t>
      </w:r>
      <w:proofErr w:type="spellEnd"/>
      <w:r w:rsidRPr="00B14C9E">
        <w:t xml:space="preserve"> </w:t>
      </w:r>
      <w:r>
        <w:t xml:space="preserve">a Jára Cimrman </w:t>
      </w:r>
      <w:r w:rsidRPr="00B14C9E">
        <w:t>vystupuje jako skutečný tvůrce jejich nejznámějšíc</w:t>
      </w:r>
      <w:r>
        <w:t>h skladeb. J</w:t>
      </w:r>
      <w:r w:rsidRPr="00B14C9E">
        <w:t>menovaní skladatelé jsou označeni za zloděje, kteří mu skladby ukradli.</w:t>
      </w:r>
      <w:r w:rsidRPr="00B14C9E">
        <w:rPr>
          <w:rStyle w:val="Znakapoznpodarou"/>
        </w:rPr>
        <w:footnoteReference w:id="131"/>
      </w:r>
      <w:r w:rsidRPr="00B14C9E">
        <w:t xml:space="preserve"> </w:t>
      </w:r>
    </w:p>
    <w:p w:rsidR="008B44B0" w:rsidRPr="00B14C9E" w:rsidRDefault="008B44B0" w:rsidP="008B44B0">
      <w:pPr>
        <w:pStyle w:val="Normlnweb"/>
        <w:spacing w:before="0" w:after="0" w:line="360" w:lineRule="auto"/>
        <w:jc w:val="both"/>
      </w:pPr>
      <w:r w:rsidRPr="00B14C9E">
        <w:t xml:space="preserve">Hra </w:t>
      </w:r>
      <w:r w:rsidRPr="00CB1F2C">
        <w:rPr>
          <w:i/>
        </w:rPr>
        <w:t>České nebe</w:t>
      </w:r>
      <w:r w:rsidRPr="00B14C9E">
        <w:rPr>
          <w:rStyle w:val="Znakapoznpodarou"/>
        </w:rPr>
        <w:footnoteReference w:id="132"/>
      </w:r>
      <w:r w:rsidRPr="00B14C9E">
        <w:t xml:space="preserve"> je na asociační funkci založena celá. Všechny vystupující postavy jsou všeobecně známé a odkazují k postavám skutečně žijícím (</w:t>
      </w:r>
      <w:r w:rsidR="00CB1F2C">
        <w:rPr>
          <w:i/>
        </w:rPr>
        <w:t>Jan A</w:t>
      </w:r>
      <w:r w:rsidRPr="00B14C9E">
        <w:rPr>
          <w:i/>
        </w:rPr>
        <w:t xml:space="preserve">mos Komenský, Jan Hus, Sv. Václav, Miroslav Tyrš, </w:t>
      </w:r>
      <w:r w:rsidRPr="00B14C9E">
        <w:rPr>
          <w:i/>
          <w:lang w:eastAsia="cs-CZ"/>
        </w:rPr>
        <w:t>Josef Václav Radecký</w:t>
      </w:r>
      <w:r w:rsidRPr="00B14C9E">
        <w:rPr>
          <w:lang w:eastAsia="cs-CZ"/>
        </w:rPr>
        <w:t>)</w:t>
      </w:r>
      <w:r w:rsidRPr="00B14C9E">
        <w:t xml:space="preserve"> a v menší míře také k postavám literárním (</w:t>
      </w:r>
      <w:r w:rsidRPr="00B14C9E">
        <w:rPr>
          <w:i/>
        </w:rPr>
        <w:t>babička, praotec Čech</w:t>
      </w:r>
      <w:r w:rsidRPr="00B14C9E">
        <w:t xml:space="preserve">). Klasifikační funkce (z časového hlediska) je narušená, neboť děj se odehrává ve fiktivním </w:t>
      </w:r>
      <w:r>
        <w:t>prostoru českého</w:t>
      </w:r>
      <w:r w:rsidRPr="00B14C9E">
        <w:t> neb</w:t>
      </w:r>
      <w:r>
        <w:t>e</w:t>
      </w:r>
      <w:r w:rsidRPr="00B14C9E">
        <w:t xml:space="preserve"> a vystupují zde vedle sebe osoby z různých časových období. Postavy jsou však klasifikovány z hlediska národního.</w:t>
      </w:r>
    </w:p>
    <w:p w:rsidR="008B44B0" w:rsidRDefault="008B44B0" w:rsidP="008B44B0">
      <w:pPr>
        <w:pStyle w:val="Normlnweb"/>
        <w:spacing w:before="0" w:after="0" w:line="360" w:lineRule="auto"/>
        <w:jc w:val="both"/>
        <w:rPr>
          <w:lang w:eastAsia="cs-CZ"/>
        </w:rPr>
      </w:pPr>
      <w:r w:rsidRPr="00B14C9E">
        <w:t xml:space="preserve">V replikách postav se objevuje celá řada významných českých osobností – </w:t>
      </w:r>
      <w:r w:rsidRPr="00B14C9E">
        <w:rPr>
          <w:i/>
        </w:rPr>
        <w:t>Zdeněk Fibich, Antonín Dvořák, Jan Nepomucký, Václav Hanka, Josef Linda, Alois Jirásek, Karel Havlíček Borovský, Božena Němcová</w:t>
      </w:r>
      <w:r>
        <w:t xml:space="preserve">, </w:t>
      </w:r>
      <w:r w:rsidRPr="003E5B9D">
        <w:rPr>
          <w:i/>
          <w:lang w:eastAsia="cs-CZ"/>
        </w:rPr>
        <w:t>Frá</w:t>
      </w:r>
      <w:r w:rsidRPr="00C46CA3">
        <w:rPr>
          <w:i/>
          <w:lang w:eastAsia="cs-CZ"/>
        </w:rPr>
        <w:t>ňa Šrámek, František Langer</w:t>
      </w:r>
      <w:r w:rsidRPr="00C46CA3">
        <w:rPr>
          <w:lang w:eastAsia="cs-CZ"/>
        </w:rPr>
        <w:t xml:space="preserve">, </w:t>
      </w:r>
      <w:r w:rsidRPr="00C46CA3">
        <w:rPr>
          <w:i/>
          <w:lang w:eastAsia="cs-CZ"/>
        </w:rPr>
        <w:t>Jaroslav Hašek</w:t>
      </w:r>
      <w:r w:rsidRPr="00C46CA3">
        <w:rPr>
          <w:lang w:eastAsia="cs-CZ"/>
        </w:rPr>
        <w:t xml:space="preserve">, </w:t>
      </w:r>
      <w:r w:rsidRPr="00C46CA3">
        <w:rPr>
          <w:i/>
          <w:lang w:eastAsia="cs-CZ"/>
        </w:rPr>
        <w:t>Rudolf Medek</w:t>
      </w:r>
      <w:r w:rsidRPr="00C46CA3">
        <w:rPr>
          <w:lang w:eastAsia="cs-CZ"/>
        </w:rPr>
        <w:t xml:space="preserve">, </w:t>
      </w:r>
      <w:r w:rsidRPr="00C46CA3">
        <w:rPr>
          <w:i/>
          <w:lang w:eastAsia="cs-CZ"/>
        </w:rPr>
        <w:t>Josef Kopta, Jan Masaryk</w:t>
      </w:r>
      <w:r w:rsidRPr="00C46CA3">
        <w:rPr>
          <w:lang w:eastAsia="cs-CZ"/>
        </w:rPr>
        <w:t>,</w:t>
      </w:r>
      <w:r w:rsidRPr="00C46CA3">
        <w:rPr>
          <w:i/>
          <w:lang w:eastAsia="cs-CZ"/>
        </w:rPr>
        <w:t xml:space="preserve"> Tomáš Garrigue Masaryk</w:t>
      </w:r>
      <w:r>
        <w:rPr>
          <w:lang w:eastAsia="cs-CZ"/>
        </w:rPr>
        <w:t xml:space="preserve">. </w:t>
      </w:r>
    </w:p>
    <w:p w:rsidR="008B44B0" w:rsidRPr="00C9499E" w:rsidRDefault="008B44B0" w:rsidP="008B44B0">
      <w:pPr>
        <w:pStyle w:val="Normlnweb"/>
        <w:spacing w:before="0" w:after="0" w:line="360" w:lineRule="auto"/>
        <w:jc w:val="both"/>
        <w:rPr>
          <w:lang w:eastAsia="cs-CZ"/>
        </w:rPr>
      </w:pPr>
      <w:r>
        <w:rPr>
          <w:lang w:eastAsia="cs-CZ"/>
        </w:rPr>
        <w:t xml:space="preserve">S některými je Cimrman přímo spojován. </w:t>
      </w:r>
      <w:r w:rsidRPr="00B14C9E">
        <w:rPr>
          <w:lang w:eastAsia="cs-CZ"/>
        </w:rPr>
        <w:t>„Ale zpátky k našim rukopisům. Kromě Dobrovského se kvůli nim do národní klatby dostali i další popírači jejich pravosti: Antonín Vašek, Jan Gebauer, Jaroslav Goll, T.</w:t>
      </w:r>
      <w:r>
        <w:rPr>
          <w:lang w:eastAsia="cs-CZ"/>
        </w:rPr>
        <w:t xml:space="preserve"> </w:t>
      </w:r>
      <w:r w:rsidRPr="00B14C9E">
        <w:rPr>
          <w:lang w:eastAsia="cs-CZ"/>
        </w:rPr>
        <w:t>G. Masaryk a Jára Cimrman.“</w:t>
      </w:r>
      <w:r>
        <w:rPr>
          <w:rStyle w:val="Znakapoznpodarou"/>
          <w:lang w:eastAsia="cs-CZ"/>
        </w:rPr>
        <w:footnoteReference w:id="133"/>
      </w:r>
    </w:p>
    <w:p w:rsidR="008B44B0" w:rsidRDefault="008B44B0" w:rsidP="008B44B0">
      <w:pPr>
        <w:pStyle w:val="Normlnweb"/>
        <w:spacing w:before="0" w:after="0" w:line="360" w:lineRule="auto"/>
        <w:jc w:val="both"/>
      </w:pPr>
      <w:r w:rsidRPr="00C9499E">
        <w:t xml:space="preserve">Ve hře Hospoda Na mýtince </w:t>
      </w:r>
      <w:r>
        <w:t>vystupuje</w:t>
      </w:r>
      <w:r w:rsidRPr="00C9499E">
        <w:t xml:space="preserve"> postava</w:t>
      </w:r>
      <w:r>
        <w:rPr>
          <w:i/>
        </w:rPr>
        <w:t xml:space="preserve"> h</w:t>
      </w:r>
      <w:r w:rsidRPr="00B14C9E">
        <w:rPr>
          <w:i/>
        </w:rPr>
        <w:t>rabě</w:t>
      </w:r>
      <w:r>
        <w:rPr>
          <w:i/>
        </w:rPr>
        <w:t>te</w:t>
      </w:r>
      <w:r w:rsidRPr="00B14C9E">
        <w:rPr>
          <w:i/>
        </w:rPr>
        <w:t xml:space="preserve"> Ferdinand</w:t>
      </w:r>
      <w:r>
        <w:rPr>
          <w:i/>
        </w:rPr>
        <w:t>a</w:t>
      </w:r>
      <w:r w:rsidRPr="00B14C9E">
        <w:rPr>
          <w:i/>
        </w:rPr>
        <w:t xml:space="preserve"> </w:t>
      </w:r>
      <w:proofErr w:type="spellStart"/>
      <w:r w:rsidRPr="00B14C9E">
        <w:rPr>
          <w:i/>
        </w:rPr>
        <w:t>von</w:t>
      </w:r>
      <w:proofErr w:type="spellEnd"/>
      <w:r w:rsidRPr="00B14C9E">
        <w:rPr>
          <w:i/>
        </w:rPr>
        <w:t xml:space="preserve"> </w:t>
      </w:r>
      <w:proofErr w:type="spellStart"/>
      <w:r w:rsidRPr="00B14C9E">
        <w:rPr>
          <w:i/>
        </w:rPr>
        <w:t>Zeppelin</w:t>
      </w:r>
      <w:r>
        <w:rPr>
          <w:i/>
        </w:rPr>
        <w:t>a</w:t>
      </w:r>
      <w:proofErr w:type="spellEnd"/>
      <w:r w:rsidRPr="00B14C9E">
        <w:rPr>
          <w:rStyle w:val="Znakapoznpodarou"/>
        </w:rPr>
        <w:footnoteReference w:id="134"/>
      </w:r>
      <w:r w:rsidRPr="00B14C9E">
        <w:t xml:space="preserve"> – tato postava se objevuje v samotné hře i v semináři, kde odkazuje k známému konstruktérovi vzducholodí. V semináři vystupuje Ferdinand </w:t>
      </w:r>
      <w:proofErr w:type="spellStart"/>
      <w:r w:rsidRPr="00B14C9E">
        <w:t>von</w:t>
      </w:r>
      <w:proofErr w:type="spellEnd"/>
      <w:r w:rsidRPr="00B14C9E">
        <w:t xml:space="preserve"> </w:t>
      </w:r>
      <w:proofErr w:type="spellStart"/>
      <w:r w:rsidRPr="00B14C9E">
        <w:t>Zeppellin</w:t>
      </w:r>
      <w:proofErr w:type="spellEnd"/>
      <w:r w:rsidRPr="00B14C9E">
        <w:t xml:space="preserve"> jako přítel Járy Cimrmana, čímž je navozeno zdání skutečné existence také Cimrmana. V samotné hře pak dochází k narušení asociační funkce – dovídáme se, že ve skutečnosti se jedná o pašeráka zvonků do Polska zv</w:t>
      </w:r>
      <w:r>
        <w:t xml:space="preserve">aného </w:t>
      </w:r>
      <w:proofErr w:type="spellStart"/>
      <w:r w:rsidRPr="00CB1F2C">
        <w:rPr>
          <w:i/>
        </w:rPr>
        <w:t>Mikloš</w:t>
      </w:r>
      <w:proofErr w:type="spellEnd"/>
      <w:r w:rsidRPr="00CB1F2C">
        <w:rPr>
          <w:i/>
        </w:rPr>
        <w:t xml:space="preserve"> </w:t>
      </w:r>
      <w:proofErr w:type="spellStart"/>
      <w:r w:rsidRPr="00CB1F2C">
        <w:rPr>
          <w:i/>
        </w:rPr>
        <w:t>Göč</w:t>
      </w:r>
      <w:proofErr w:type="spellEnd"/>
      <w:r w:rsidRPr="00B14C9E">
        <w:t>, čímž je zároveň narušená funkce identifikační.</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3E5B9D">
        <w:rPr>
          <w:rFonts w:ascii="Times New Roman" w:eastAsia="Times New Roman" w:hAnsi="Times New Roman"/>
          <w:sz w:val="24"/>
          <w:szCs w:val="24"/>
          <w:lang w:eastAsia="cs-CZ"/>
        </w:rPr>
        <w:t xml:space="preserve">Postava </w:t>
      </w:r>
      <w:proofErr w:type="spellStart"/>
      <w:r>
        <w:rPr>
          <w:rFonts w:ascii="Times New Roman" w:eastAsia="Times New Roman" w:hAnsi="Times New Roman"/>
          <w:i/>
          <w:sz w:val="24"/>
          <w:szCs w:val="24"/>
          <w:lang w:eastAsia="cs-CZ"/>
        </w:rPr>
        <w:t>Var</w:t>
      </w:r>
      <w:r w:rsidRPr="005038E7">
        <w:rPr>
          <w:rFonts w:ascii="Times New Roman" w:eastAsia="Times New Roman" w:hAnsi="Times New Roman"/>
          <w:i/>
          <w:sz w:val="24"/>
          <w:szCs w:val="24"/>
          <w:lang w:eastAsia="cs-CZ"/>
        </w:rPr>
        <w:t>l</w:t>
      </w:r>
      <w:r>
        <w:rPr>
          <w:rFonts w:ascii="Times New Roman" w:eastAsia="Times New Roman" w:hAnsi="Times New Roman"/>
          <w:i/>
          <w:sz w:val="24"/>
          <w:szCs w:val="24"/>
          <w:lang w:eastAsia="cs-CZ"/>
        </w:rPr>
        <w:t>a</w:t>
      </w:r>
      <w:proofErr w:type="spellEnd"/>
      <w:r w:rsidRPr="005038E7">
        <w:rPr>
          <w:rFonts w:ascii="Times New Roman" w:eastAsia="Times New Roman" w:hAnsi="Times New Roman"/>
          <w:i/>
          <w:sz w:val="24"/>
          <w:szCs w:val="24"/>
          <w:lang w:eastAsia="cs-CZ"/>
        </w:rPr>
        <w:t xml:space="preserve"> </w:t>
      </w:r>
      <w:proofErr w:type="spellStart"/>
      <w:r w:rsidRPr="005038E7">
        <w:rPr>
          <w:rFonts w:ascii="Times New Roman" w:eastAsia="Times New Roman" w:hAnsi="Times New Roman"/>
          <w:i/>
          <w:sz w:val="24"/>
          <w:szCs w:val="24"/>
          <w:lang w:eastAsia="cs-CZ"/>
        </w:rPr>
        <w:t>Frištěnsk</w:t>
      </w:r>
      <w:r>
        <w:rPr>
          <w:rFonts w:ascii="Times New Roman" w:eastAsia="Times New Roman" w:hAnsi="Times New Roman"/>
          <w:i/>
          <w:sz w:val="24"/>
          <w:szCs w:val="24"/>
          <w:lang w:eastAsia="cs-CZ"/>
        </w:rPr>
        <w:t>ého</w:t>
      </w:r>
      <w:proofErr w:type="spellEnd"/>
      <w:r>
        <w:rPr>
          <w:rFonts w:ascii="Times New Roman" w:eastAsia="Times New Roman" w:hAnsi="Times New Roman"/>
          <w:sz w:val="24"/>
          <w:szCs w:val="24"/>
          <w:lang w:eastAsia="cs-CZ"/>
        </w:rPr>
        <w:t xml:space="preserve"> vystupuje ve hře Dobytí severního pólu. Příjmení </w:t>
      </w:r>
      <w:proofErr w:type="spellStart"/>
      <w:r>
        <w:rPr>
          <w:rFonts w:ascii="Times New Roman" w:eastAsia="Times New Roman" w:hAnsi="Times New Roman"/>
          <w:sz w:val="24"/>
          <w:szCs w:val="24"/>
          <w:lang w:eastAsia="cs-CZ"/>
        </w:rPr>
        <w:t>Frištenský</w:t>
      </w:r>
      <w:proofErr w:type="spellEnd"/>
      <w:r>
        <w:rPr>
          <w:rFonts w:ascii="Times New Roman" w:eastAsia="Times New Roman" w:hAnsi="Times New Roman"/>
          <w:sz w:val="24"/>
          <w:szCs w:val="24"/>
          <w:lang w:eastAsia="cs-CZ"/>
        </w:rPr>
        <w:t xml:space="preserve"> odkazuje ke Gustavu </w:t>
      </w:r>
      <w:proofErr w:type="spellStart"/>
      <w:proofErr w:type="gramStart"/>
      <w:r>
        <w:rPr>
          <w:rFonts w:ascii="Times New Roman" w:eastAsia="Times New Roman" w:hAnsi="Times New Roman"/>
          <w:sz w:val="24"/>
          <w:szCs w:val="24"/>
          <w:lang w:eastAsia="cs-CZ"/>
        </w:rPr>
        <w:t>Frištenském</w:t>
      </w:r>
      <w:proofErr w:type="spellEnd"/>
      <w:proofErr w:type="gramEnd"/>
      <w:r>
        <w:rPr>
          <w:rFonts w:ascii="Times New Roman" w:eastAsia="Times New Roman" w:hAnsi="Times New Roman"/>
          <w:sz w:val="24"/>
          <w:szCs w:val="24"/>
          <w:lang w:eastAsia="cs-CZ"/>
        </w:rPr>
        <w:t xml:space="preserve"> (</w:t>
      </w:r>
      <w:r w:rsidR="00781905">
        <w:rPr>
          <w:rFonts w:ascii="Times New Roman" w:eastAsia="Times New Roman" w:hAnsi="Times New Roman"/>
          <w:sz w:val="24"/>
          <w:szCs w:val="24"/>
          <w:lang w:eastAsia="cs-CZ"/>
        </w:rPr>
        <w:t xml:space="preserve">za </w:t>
      </w:r>
      <w:proofErr w:type="spellStart"/>
      <w:r w:rsidR="00781905">
        <w:rPr>
          <w:rFonts w:ascii="Times New Roman" w:eastAsia="Times New Roman" w:hAnsi="Times New Roman"/>
          <w:sz w:val="24"/>
          <w:szCs w:val="24"/>
          <w:lang w:eastAsia="cs-CZ"/>
        </w:rPr>
        <w:t>Rakouska</w:t>
      </w:r>
      <w:proofErr w:type="spellEnd"/>
      <w:r w:rsidR="00781905">
        <w:rPr>
          <w:rFonts w:ascii="Times New Roman" w:eastAsia="Times New Roman" w:hAnsi="Times New Roman"/>
          <w:sz w:val="24"/>
          <w:szCs w:val="24"/>
          <w:lang w:eastAsia="cs-CZ"/>
        </w:rPr>
        <w:t>-</w:t>
      </w:r>
      <w:r w:rsidRPr="00B14C9E">
        <w:rPr>
          <w:rFonts w:ascii="Times New Roman" w:eastAsia="Times New Roman" w:hAnsi="Times New Roman"/>
          <w:sz w:val="24"/>
          <w:szCs w:val="24"/>
          <w:lang w:eastAsia="cs-CZ"/>
        </w:rPr>
        <w:t>Uherska významný bo</w:t>
      </w:r>
      <w:r w:rsidR="00781905">
        <w:rPr>
          <w:rFonts w:ascii="Times New Roman" w:eastAsia="Times New Roman" w:hAnsi="Times New Roman"/>
          <w:sz w:val="24"/>
          <w:szCs w:val="24"/>
          <w:lang w:eastAsia="cs-CZ"/>
        </w:rPr>
        <w:t>jovník v řecko-</w:t>
      </w:r>
      <w:r>
        <w:rPr>
          <w:rFonts w:ascii="Times New Roman" w:eastAsia="Times New Roman" w:hAnsi="Times New Roman"/>
          <w:sz w:val="24"/>
          <w:szCs w:val="24"/>
          <w:lang w:eastAsia="cs-CZ"/>
        </w:rPr>
        <w:t>římském zápase) a symbolizuje</w:t>
      </w:r>
      <w:r w:rsidRPr="00B14C9E">
        <w:rPr>
          <w:rFonts w:ascii="Times New Roman" w:eastAsia="Times New Roman" w:hAnsi="Times New Roman"/>
          <w:sz w:val="24"/>
          <w:szCs w:val="24"/>
          <w:lang w:eastAsia="cs-CZ"/>
        </w:rPr>
        <w:t xml:space="preserve"> sílu</w:t>
      </w:r>
      <w:r>
        <w:rPr>
          <w:rFonts w:ascii="Times New Roman" w:eastAsia="Times New Roman" w:hAnsi="Times New Roman"/>
          <w:sz w:val="24"/>
          <w:szCs w:val="24"/>
          <w:lang w:eastAsia="cs-CZ"/>
        </w:rPr>
        <w:t>. Což potvrzují také postavy.</w:t>
      </w:r>
    </w:p>
    <w:p w:rsidR="008B44B0"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lastRenderedPageBreak/>
        <w:t xml:space="preserve">„Učitel: (…) Člen naší výpravy </w:t>
      </w:r>
      <w:proofErr w:type="spellStart"/>
      <w:r w:rsidRPr="00B14C9E">
        <w:rPr>
          <w:rFonts w:ascii="Times New Roman" w:eastAsia="Times New Roman" w:hAnsi="Times New Roman"/>
          <w:sz w:val="24"/>
          <w:szCs w:val="24"/>
          <w:lang w:eastAsia="cs-CZ"/>
        </w:rPr>
        <w:t>Varel</w:t>
      </w:r>
      <w:proofErr w:type="spellEnd"/>
      <w:r w:rsidRPr="00B14C9E">
        <w:rPr>
          <w:rFonts w:ascii="Times New Roman" w:eastAsia="Times New Roman" w:hAnsi="Times New Roman"/>
          <w:sz w:val="24"/>
          <w:szCs w:val="24"/>
          <w:lang w:eastAsia="cs-CZ"/>
        </w:rPr>
        <w:t xml:space="preserve"> </w:t>
      </w:r>
      <w:proofErr w:type="spellStart"/>
      <w:r w:rsidRPr="00B14C9E">
        <w:rPr>
          <w:rFonts w:ascii="Times New Roman" w:eastAsia="Times New Roman" w:hAnsi="Times New Roman"/>
          <w:sz w:val="24"/>
          <w:szCs w:val="24"/>
          <w:lang w:eastAsia="cs-CZ"/>
        </w:rPr>
        <w:t>Frištenský</w:t>
      </w:r>
      <w:proofErr w:type="spellEnd"/>
      <w:r w:rsidRPr="00B14C9E">
        <w:rPr>
          <w:rFonts w:ascii="Times New Roman" w:eastAsia="Times New Roman" w:hAnsi="Times New Roman"/>
          <w:sz w:val="24"/>
          <w:szCs w:val="24"/>
          <w:lang w:eastAsia="cs-CZ"/>
        </w:rPr>
        <w:t xml:space="preserve"> silou sice nahradí os</w:t>
      </w:r>
      <w:r w:rsidR="00781905">
        <w:rPr>
          <w:rFonts w:ascii="Times New Roman" w:eastAsia="Times New Roman" w:hAnsi="Times New Roman"/>
          <w:sz w:val="24"/>
          <w:szCs w:val="24"/>
          <w:lang w:eastAsia="cs-CZ"/>
        </w:rPr>
        <w:t>m</w:t>
      </w:r>
      <w:r w:rsidRPr="00B14C9E">
        <w:rPr>
          <w:rFonts w:ascii="Times New Roman" w:eastAsia="Times New Roman" w:hAnsi="Times New Roman"/>
          <w:sz w:val="24"/>
          <w:szCs w:val="24"/>
          <w:lang w:eastAsia="cs-CZ"/>
        </w:rPr>
        <w:t xml:space="preserve"> až deset tažných psů, ale nevím, zda jeho duševní schopnosti stačí na náročný úkol polárníka. (…)“</w:t>
      </w:r>
      <w:r>
        <w:rPr>
          <w:rFonts w:ascii="Times New Roman" w:eastAsia="Times New Roman" w:hAnsi="Times New Roman"/>
          <w:sz w:val="24"/>
          <w:szCs w:val="24"/>
          <w:lang w:eastAsia="cs-CZ"/>
        </w:rPr>
        <w:t>.</w:t>
      </w:r>
      <w:r w:rsidRPr="00B14C9E">
        <w:rPr>
          <w:rStyle w:val="Znakapoznpodarou"/>
          <w:rFonts w:ascii="Times New Roman" w:eastAsia="Times New Roman" w:hAnsi="Times New Roman"/>
          <w:sz w:val="24"/>
          <w:szCs w:val="24"/>
          <w:lang w:eastAsia="cs-CZ"/>
        </w:rPr>
        <w:footnoteReference w:id="135"/>
      </w:r>
      <w:r>
        <w:rPr>
          <w:rFonts w:ascii="Times New Roman" w:eastAsia="Times New Roman" w:hAnsi="Times New Roman"/>
          <w:sz w:val="24"/>
          <w:szCs w:val="24"/>
          <w:lang w:eastAsia="cs-CZ"/>
        </w:rPr>
        <w:t xml:space="preserve"> </w:t>
      </w:r>
      <w:r w:rsidRPr="00B14C9E">
        <w:rPr>
          <w:rFonts w:ascii="Times New Roman" w:eastAsia="Times New Roman" w:hAnsi="Times New Roman"/>
          <w:sz w:val="24"/>
          <w:szCs w:val="24"/>
          <w:lang w:eastAsia="cs-CZ"/>
        </w:rPr>
        <w:t xml:space="preserve">Příjmení </w:t>
      </w:r>
      <w:proofErr w:type="spellStart"/>
      <w:r w:rsidRPr="00B14C9E">
        <w:rPr>
          <w:rFonts w:ascii="Times New Roman" w:eastAsia="Times New Roman" w:hAnsi="Times New Roman"/>
          <w:sz w:val="24"/>
          <w:szCs w:val="24"/>
          <w:lang w:eastAsia="cs-CZ"/>
        </w:rPr>
        <w:t>Frištenský</w:t>
      </w:r>
      <w:proofErr w:type="spellEnd"/>
      <w:r w:rsidRPr="00B14C9E">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je dále využito také ke slovní hříčce.</w:t>
      </w:r>
    </w:p>
    <w:p w:rsidR="008B44B0" w:rsidRDefault="008B44B0" w:rsidP="008B44B0">
      <w:pPr>
        <w:spacing w:after="0" w:line="36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„LÉKARNÍK: Jak je ti</w:t>
      </w:r>
      <w:r w:rsidR="00781905">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chlapče?</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FRIŠTENSKÝ: Řeknu vám, docela </w:t>
      </w:r>
      <w:proofErr w:type="spellStart"/>
      <w:r>
        <w:rPr>
          <w:rFonts w:ascii="Times New Roman" w:eastAsia="Times New Roman" w:hAnsi="Times New Roman"/>
          <w:sz w:val="24"/>
          <w:szCs w:val="24"/>
          <w:lang w:eastAsia="cs-CZ"/>
        </w:rPr>
        <w:t>frišno</w:t>
      </w:r>
      <w:proofErr w:type="spellEnd"/>
      <w:r>
        <w:rPr>
          <w:rFonts w:ascii="Times New Roman" w:eastAsia="Times New Roman" w:hAnsi="Times New Roman"/>
          <w:sz w:val="24"/>
          <w:szCs w:val="24"/>
          <w:lang w:eastAsia="cs-CZ"/>
        </w:rPr>
        <w:t>. Tohle až budu doma vyprávět, jak jsem stál kousek od severní točny jen tak nalehko…</w:t>
      </w:r>
      <w:r w:rsidRPr="00B14C9E">
        <w:rPr>
          <w:rFonts w:ascii="Times New Roman" w:eastAsia="Times New Roman" w:hAnsi="Times New Roman"/>
          <w:sz w:val="24"/>
          <w:szCs w:val="24"/>
          <w:lang w:eastAsia="cs-CZ"/>
        </w:rPr>
        <w:t>“</w:t>
      </w:r>
      <w:r>
        <w:rPr>
          <w:rStyle w:val="Znakapoznpodarou"/>
          <w:rFonts w:ascii="Times New Roman" w:eastAsia="Times New Roman" w:hAnsi="Times New Roman"/>
          <w:sz w:val="24"/>
          <w:szCs w:val="24"/>
          <w:lang w:eastAsia="cs-CZ"/>
        </w:rPr>
        <w:footnoteReference w:id="136"/>
      </w:r>
    </w:p>
    <w:p w:rsidR="008B44B0" w:rsidRDefault="008B44B0" w:rsidP="008B44B0">
      <w:pPr>
        <w:pStyle w:val="Normlnweb"/>
        <w:spacing w:before="0" w:after="0" w:line="360" w:lineRule="auto"/>
        <w:jc w:val="both"/>
      </w:pPr>
    </w:p>
    <w:p w:rsidR="008B44B0" w:rsidRDefault="008B44B0" w:rsidP="008B44B0">
      <w:pPr>
        <w:spacing w:after="0" w:line="360" w:lineRule="auto"/>
        <w:jc w:val="both"/>
        <w:rPr>
          <w:rStyle w:val="apple-converted-space"/>
          <w:rFonts w:ascii="Times New Roman" w:hAnsi="Times New Roman"/>
          <w:color w:val="000000" w:themeColor="text1"/>
          <w:sz w:val="24"/>
          <w:szCs w:val="24"/>
          <w:shd w:val="clear" w:color="auto" w:fill="FFFFFF"/>
        </w:rPr>
      </w:pPr>
      <w:r>
        <w:rPr>
          <w:rStyle w:val="apple-converted-space"/>
          <w:rFonts w:ascii="Times New Roman" w:hAnsi="Times New Roman"/>
          <w:color w:val="000000" w:themeColor="text1"/>
          <w:sz w:val="24"/>
          <w:szCs w:val="24"/>
          <w:shd w:val="clear" w:color="auto" w:fill="FFFFFF"/>
        </w:rPr>
        <w:t>V některých případech není asociační funkce zcela zřejmá a čtenáři může zůstat neodhalená.</w:t>
      </w:r>
      <w:r>
        <w:rPr>
          <w:rStyle w:val="Znakapoznpodarou"/>
          <w:rFonts w:ascii="Times New Roman" w:hAnsi="Times New Roman"/>
          <w:color w:val="000000" w:themeColor="text1"/>
          <w:sz w:val="24"/>
          <w:szCs w:val="24"/>
          <w:shd w:val="clear" w:color="auto" w:fill="FFFFFF"/>
        </w:rPr>
        <w:footnoteReference w:id="137"/>
      </w:r>
    </w:p>
    <w:p w:rsidR="008B44B0" w:rsidRPr="00B14C9E" w:rsidRDefault="008B44B0" w:rsidP="008B44B0">
      <w:pPr>
        <w:spacing w:after="0" w:line="360" w:lineRule="auto"/>
        <w:jc w:val="both"/>
        <w:rPr>
          <w:rStyle w:val="apple-converted-space"/>
          <w:rFonts w:ascii="Times New Roman" w:hAnsi="Times New Roman"/>
          <w:color w:val="000000" w:themeColor="text1"/>
          <w:sz w:val="24"/>
          <w:szCs w:val="24"/>
          <w:shd w:val="clear" w:color="auto" w:fill="FFFFFF"/>
        </w:rPr>
      </w:pPr>
      <w:r w:rsidRPr="00B14C9E">
        <w:rPr>
          <w:rStyle w:val="apple-converted-space"/>
          <w:rFonts w:ascii="Times New Roman" w:hAnsi="Times New Roman"/>
          <w:color w:val="000000" w:themeColor="text1"/>
          <w:sz w:val="24"/>
          <w:szCs w:val="24"/>
          <w:shd w:val="clear" w:color="auto" w:fill="FFFFFF"/>
        </w:rPr>
        <w:t xml:space="preserve"> „HÁJEK: (…) Vedoucí oddělení Stromy u trati Kryštof Nastoupil.</w:t>
      </w:r>
    </w:p>
    <w:p w:rsidR="008B44B0" w:rsidRPr="00B14C9E" w:rsidRDefault="008B44B0" w:rsidP="008B44B0">
      <w:pPr>
        <w:spacing w:after="0" w:line="360" w:lineRule="auto"/>
        <w:jc w:val="both"/>
        <w:rPr>
          <w:rStyle w:val="apple-converted-space"/>
          <w:rFonts w:ascii="Times New Roman" w:hAnsi="Times New Roman"/>
          <w:color w:val="000000" w:themeColor="text1"/>
          <w:sz w:val="24"/>
          <w:szCs w:val="24"/>
          <w:shd w:val="clear" w:color="auto" w:fill="FFFFFF"/>
        </w:rPr>
      </w:pPr>
      <w:r w:rsidRPr="00B14C9E">
        <w:rPr>
          <w:rStyle w:val="apple-converted-space"/>
          <w:rFonts w:ascii="Times New Roman" w:hAnsi="Times New Roman"/>
          <w:color w:val="000000" w:themeColor="text1"/>
          <w:sz w:val="24"/>
          <w:szCs w:val="24"/>
          <w:shd w:val="clear" w:color="auto" w:fill="FFFFFF"/>
        </w:rPr>
        <w:t>PATKA: Nastoupil je na ministerstvu? Vždyť jste říkal, že je po smrti.</w:t>
      </w:r>
    </w:p>
    <w:p w:rsidR="008B44B0" w:rsidRPr="00EA1070" w:rsidRDefault="008B44B0" w:rsidP="008B44B0">
      <w:pPr>
        <w:spacing w:after="0" w:line="360" w:lineRule="auto"/>
        <w:jc w:val="both"/>
        <w:rPr>
          <w:rFonts w:ascii="Times New Roman" w:hAnsi="Times New Roman"/>
          <w:color w:val="000000" w:themeColor="text1"/>
          <w:sz w:val="24"/>
          <w:szCs w:val="24"/>
          <w:shd w:val="clear" w:color="auto" w:fill="FFFFFF"/>
        </w:rPr>
      </w:pPr>
      <w:r w:rsidRPr="00B14C9E">
        <w:rPr>
          <w:rStyle w:val="apple-converted-space"/>
          <w:rFonts w:ascii="Times New Roman" w:hAnsi="Times New Roman"/>
          <w:color w:val="000000" w:themeColor="text1"/>
          <w:sz w:val="24"/>
          <w:szCs w:val="24"/>
          <w:shd w:val="clear" w:color="auto" w:fill="FFFFFF"/>
        </w:rPr>
        <w:t xml:space="preserve">HÁJEK: Nastoupil Richard je po smrti. Tohle je Kryštof. Jeden ten jeho harant. Bydlí v Polžicích. Nebo </w:t>
      </w:r>
      <w:proofErr w:type="gramStart"/>
      <w:r w:rsidRPr="00B14C9E">
        <w:rPr>
          <w:rStyle w:val="apple-converted-space"/>
          <w:rFonts w:ascii="Times New Roman" w:hAnsi="Times New Roman"/>
          <w:color w:val="000000" w:themeColor="text1"/>
          <w:sz w:val="24"/>
          <w:szCs w:val="24"/>
          <w:shd w:val="clear" w:color="auto" w:fill="FFFFFF"/>
        </w:rPr>
        <w:t>Bezdružicích</w:t>
      </w:r>
      <w:proofErr w:type="gramEnd"/>
      <w:r w:rsidRPr="00B14C9E">
        <w:rPr>
          <w:rStyle w:val="apple-converted-space"/>
          <w:rFonts w:ascii="Times New Roman" w:hAnsi="Times New Roman"/>
          <w:color w:val="000000" w:themeColor="text1"/>
          <w:sz w:val="24"/>
          <w:szCs w:val="24"/>
          <w:shd w:val="clear" w:color="auto" w:fill="FFFFFF"/>
        </w:rPr>
        <w:t>? Teď nevím.“</w:t>
      </w:r>
      <w:r w:rsidRPr="00B14C9E">
        <w:rPr>
          <w:rStyle w:val="Znakapoznpodarou"/>
          <w:rFonts w:ascii="Times New Roman" w:hAnsi="Times New Roman"/>
          <w:color w:val="000000" w:themeColor="text1"/>
          <w:sz w:val="24"/>
          <w:szCs w:val="24"/>
          <w:shd w:val="clear" w:color="auto" w:fill="FFFFFF"/>
        </w:rPr>
        <w:footnoteReference w:id="138"/>
      </w:r>
    </w:p>
    <w:p w:rsidR="008B44B0" w:rsidRPr="00B14C9E" w:rsidRDefault="008B44B0" w:rsidP="008B44B0">
      <w:pPr>
        <w:pStyle w:val="Normlnweb"/>
        <w:spacing w:before="0" w:after="0" w:line="360" w:lineRule="auto"/>
        <w:jc w:val="both"/>
      </w:pPr>
    </w:p>
    <w:p w:rsidR="008B44B0" w:rsidRPr="00B14C9E" w:rsidRDefault="008B44B0" w:rsidP="008B44B0">
      <w:pPr>
        <w:pStyle w:val="Normlnweb"/>
        <w:spacing w:before="0" w:after="0" w:line="360" w:lineRule="auto"/>
        <w:jc w:val="both"/>
      </w:pPr>
      <w:r w:rsidRPr="00B14C9E">
        <w:t>Reálně existujícíc</w:t>
      </w:r>
      <w:r>
        <w:t>h postav se především v seminářích</w:t>
      </w:r>
      <w:r w:rsidRPr="00B14C9E">
        <w:t xml:space="preserve"> objevuje velké množství. Tato jména plní identifikační, klasifikační a asociační funkci. V situaci, kdy je jméno skutečné osoby dáno do souvislosti s postavou Járy Cimrmana, je hlavní úlohou těchto jmen vzbudit ve čtenáři zdání existence Járy Cimrmana.</w:t>
      </w:r>
    </w:p>
    <w:p w:rsidR="008B44B0" w:rsidRPr="00B14C9E" w:rsidRDefault="008B44B0" w:rsidP="008B44B0">
      <w:pPr>
        <w:pStyle w:val="Normlnweb"/>
        <w:spacing w:before="0" w:after="0" w:line="360" w:lineRule="auto"/>
        <w:jc w:val="both"/>
      </w:pPr>
    </w:p>
    <w:p w:rsidR="008B44B0" w:rsidRPr="00B14C9E" w:rsidRDefault="00FA6E85" w:rsidP="008B44B0">
      <w:pPr>
        <w:spacing w:after="0" w:line="360" w:lineRule="auto"/>
        <w:jc w:val="both"/>
        <w:rPr>
          <w:rFonts w:ascii="Times New Roman" w:hAnsi="Times New Roman"/>
          <w:sz w:val="24"/>
          <w:szCs w:val="24"/>
        </w:rPr>
      </w:pPr>
      <w:r>
        <w:rPr>
          <w:rFonts w:ascii="Times New Roman" w:hAnsi="Times New Roman"/>
          <w:sz w:val="24"/>
          <w:szCs w:val="24"/>
        </w:rPr>
        <w:t>2</w:t>
      </w:r>
      <w:r w:rsidR="00552F2C">
        <w:rPr>
          <w:rFonts w:ascii="Times New Roman" w:hAnsi="Times New Roman"/>
          <w:sz w:val="24"/>
          <w:szCs w:val="24"/>
        </w:rPr>
        <w:t xml:space="preserve">.1.5 </w:t>
      </w:r>
      <w:r w:rsidR="008B44B0" w:rsidRPr="00B14C9E">
        <w:rPr>
          <w:rFonts w:ascii="Times New Roman" w:hAnsi="Times New Roman"/>
          <w:sz w:val="24"/>
          <w:szCs w:val="24"/>
        </w:rPr>
        <w:t>ESTETICKÁ FUNKCE</w:t>
      </w:r>
    </w:p>
    <w:p w:rsidR="008B44B0" w:rsidRPr="00B14C9E" w:rsidRDefault="008B44B0" w:rsidP="008B44B0">
      <w:pPr>
        <w:spacing w:after="0" w:line="360" w:lineRule="auto"/>
        <w:jc w:val="both"/>
        <w:rPr>
          <w:rFonts w:ascii="Times New Roman" w:hAnsi="Times New Roman"/>
          <w:sz w:val="24"/>
          <w:szCs w:val="24"/>
        </w:rPr>
      </w:pPr>
    </w:p>
    <w:p w:rsidR="008B44B0" w:rsidRPr="00B14C9E" w:rsidRDefault="008B44B0" w:rsidP="008B44B0">
      <w:pPr>
        <w:spacing w:after="0" w:line="360" w:lineRule="auto"/>
        <w:jc w:val="both"/>
        <w:rPr>
          <w:rFonts w:ascii="Times New Roman" w:hAnsi="Times New Roman"/>
          <w:sz w:val="24"/>
          <w:szCs w:val="24"/>
        </w:rPr>
      </w:pPr>
      <w:r w:rsidRPr="00B14C9E">
        <w:rPr>
          <w:rFonts w:ascii="Times New Roman" w:hAnsi="Times New Roman"/>
          <w:sz w:val="24"/>
          <w:szCs w:val="24"/>
        </w:rPr>
        <w:t xml:space="preserve">Antroponyma v literárních textech jsou příznaková svým zvukovým ustrojením a grafickou </w:t>
      </w:r>
    </w:p>
    <w:p w:rsidR="008B44B0" w:rsidRPr="00B14C9E" w:rsidRDefault="008B44B0" w:rsidP="008B44B0">
      <w:pPr>
        <w:spacing w:after="0" w:line="360" w:lineRule="auto"/>
        <w:jc w:val="both"/>
        <w:rPr>
          <w:rFonts w:ascii="Times New Roman" w:hAnsi="Times New Roman"/>
          <w:sz w:val="24"/>
          <w:szCs w:val="24"/>
        </w:rPr>
      </w:pPr>
      <w:r w:rsidRPr="00B14C9E">
        <w:rPr>
          <w:rFonts w:ascii="Times New Roman" w:hAnsi="Times New Roman"/>
          <w:sz w:val="24"/>
          <w:szCs w:val="24"/>
        </w:rPr>
        <w:t>realizací. Estetická funkce, podobně jako charakterizační</w:t>
      </w:r>
      <w:r>
        <w:rPr>
          <w:rFonts w:ascii="Times New Roman" w:hAnsi="Times New Roman"/>
          <w:sz w:val="24"/>
          <w:szCs w:val="24"/>
        </w:rPr>
        <w:t>,</w:t>
      </w:r>
      <w:r w:rsidRPr="00B14C9E">
        <w:rPr>
          <w:rFonts w:ascii="Times New Roman" w:hAnsi="Times New Roman"/>
          <w:sz w:val="24"/>
          <w:szCs w:val="24"/>
        </w:rPr>
        <w:t xml:space="preserve"> je často spojená se jmény mluvícími.  </w:t>
      </w:r>
    </w:p>
    <w:p w:rsidR="008B44B0" w:rsidRPr="00B14C9E" w:rsidRDefault="008B44B0" w:rsidP="008B44B0">
      <w:pPr>
        <w:pStyle w:val="Normlnweb"/>
        <w:spacing w:before="0" w:after="0" w:line="360" w:lineRule="auto"/>
        <w:jc w:val="both"/>
      </w:pPr>
      <w:r w:rsidRPr="00B14C9E">
        <w:rPr>
          <w:i/>
        </w:rPr>
        <w:t xml:space="preserve">Stojan </w:t>
      </w:r>
      <w:proofErr w:type="spellStart"/>
      <w:r w:rsidRPr="00B14C9E">
        <w:rPr>
          <w:i/>
        </w:rPr>
        <w:t>Jakotyć</w:t>
      </w:r>
      <w:proofErr w:type="spellEnd"/>
      <w:r w:rsidRPr="00B14C9E">
        <w:rPr>
          <w:rStyle w:val="Znakapoznpodarou"/>
        </w:rPr>
        <w:footnoteReference w:id="139"/>
      </w:r>
      <w:r w:rsidRPr="00B14C9E">
        <w:t xml:space="preserve"> – jedná se o postavu, která pochází z bývalé Jugoslávie. Grafické uspořádání by odpovídalo čtenářské představě o jménu z Jugoslávie, sémanticky je zřejmý komický v</w:t>
      </w:r>
      <w:r>
        <w:t>ýznam jména</w:t>
      </w:r>
      <w:r w:rsidRPr="00B14C9E">
        <w:t>. Postava však není blíže charakterizována, takže nelze rozpoznat, zdali se jedná o jméno mluvící. Základní funkcí tohoto jména je funkce estetická.</w:t>
      </w:r>
    </w:p>
    <w:p w:rsidR="008B44B0" w:rsidRPr="00B14C9E" w:rsidRDefault="008B44B0" w:rsidP="008B44B0">
      <w:pPr>
        <w:pStyle w:val="Normlnweb"/>
        <w:spacing w:before="0" w:after="0" w:line="360" w:lineRule="auto"/>
        <w:jc w:val="both"/>
      </w:pPr>
      <w:r>
        <w:lastRenderedPageBreak/>
        <w:t xml:space="preserve">U jmen vězeňských dozorců </w:t>
      </w:r>
      <w:proofErr w:type="spellStart"/>
      <w:r w:rsidRPr="00B14C9E">
        <w:rPr>
          <w:i/>
        </w:rPr>
        <w:t>Hurych</w:t>
      </w:r>
      <w:proofErr w:type="spellEnd"/>
      <w:r w:rsidRPr="00B14C9E">
        <w:rPr>
          <w:i/>
        </w:rPr>
        <w:t xml:space="preserve"> a Krhavec</w:t>
      </w:r>
      <w:r w:rsidRPr="00B14C9E">
        <w:rPr>
          <w:rStyle w:val="Znakapoznpodarou"/>
        </w:rPr>
        <w:footnoteReference w:id="140"/>
      </w:r>
      <w:r w:rsidRPr="00B14C9E">
        <w:rPr>
          <w:i/>
        </w:rPr>
        <w:t xml:space="preserve"> </w:t>
      </w:r>
      <w:r w:rsidRPr="00B14C9E">
        <w:t xml:space="preserve">se také uplatňuje především funkce estetická. Hláskové uspořádání může vzbuzovat negativní pocity. Podobně se funkce estetická uplatňuje u jmen princů </w:t>
      </w:r>
      <w:r w:rsidRPr="00B14C9E">
        <w:rPr>
          <w:i/>
        </w:rPr>
        <w:t>Jasoň</w:t>
      </w:r>
      <w:r w:rsidRPr="00B14C9E">
        <w:t xml:space="preserve"> a </w:t>
      </w:r>
      <w:r w:rsidRPr="00B14C9E">
        <w:rPr>
          <w:i/>
        </w:rPr>
        <w:t>Drsoň</w:t>
      </w:r>
      <w:r w:rsidRPr="00B14C9E">
        <w:t>.</w:t>
      </w:r>
      <w:r w:rsidRPr="00B14C9E">
        <w:rPr>
          <w:rStyle w:val="Znakapoznpodarou"/>
        </w:rPr>
        <w:footnoteReference w:id="141"/>
      </w:r>
      <w:r w:rsidRPr="00B14C9E">
        <w:t xml:space="preserve"> </w:t>
      </w:r>
    </w:p>
    <w:p w:rsidR="008B44B0" w:rsidRDefault="008B44B0" w:rsidP="008B44B0">
      <w:pPr>
        <w:spacing w:after="0" w:line="360" w:lineRule="auto"/>
        <w:jc w:val="both"/>
        <w:rPr>
          <w:rFonts w:ascii="Times New Roman" w:hAnsi="Times New Roman"/>
          <w:sz w:val="24"/>
          <w:szCs w:val="24"/>
        </w:rPr>
      </w:pPr>
      <w:r w:rsidRPr="00B14C9E">
        <w:rPr>
          <w:rFonts w:ascii="Times New Roman" w:hAnsi="Times New Roman"/>
          <w:sz w:val="24"/>
          <w:szCs w:val="24"/>
        </w:rPr>
        <w:t xml:space="preserve">Ve hře Afrika mají domorodci jména </w:t>
      </w:r>
      <w:proofErr w:type="spellStart"/>
      <w:r w:rsidRPr="00C46CA3">
        <w:rPr>
          <w:rFonts w:ascii="Times New Roman" w:hAnsi="Times New Roman"/>
          <w:i/>
          <w:sz w:val="24"/>
          <w:szCs w:val="24"/>
        </w:rPr>
        <w:t>Uku</w:t>
      </w:r>
      <w:proofErr w:type="spellEnd"/>
      <w:r w:rsidRPr="00C46CA3">
        <w:rPr>
          <w:rFonts w:ascii="Times New Roman" w:hAnsi="Times New Roman"/>
          <w:sz w:val="24"/>
          <w:szCs w:val="24"/>
        </w:rPr>
        <w:t xml:space="preserve"> a</w:t>
      </w:r>
      <w:r w:rsidRPr="00C46CA3">
        <w:rPr>
          <w:rFonts w:ascii="Times New Roman" w:hAnsi="Times New Roman"/>
          <w:i/>
          <w:sz w:val="24"/>
          <w:szCs w:val="24"/>
        </w:rPr>
        <w:t xml:space="preserve"> </w:t>
      </w:r>
      <w:proofErr w:type="spellStart"/>
      <w:r w:rsidRPr="00C46CA3">
        <w:rPr>
          <w:rFonts w:ascii="Times New Roman" w:hAnsi="Times New Roman"/>
          <w:i/>
          <w:sz w:val="24"/>
          <w:szCs w:val="24"/>
        </w:rPr>
        <w:t>Lele</w:t>
      </w:r>
      <w:proofErr w:type="spellEnd"/>
      <w:r w:rsidRPr="00B14C9E">
        <w:rPr>
          <w:rFonts w:ascii="Times New Roman" w:hAnsi="Times New Roman"/>
          <w:sz w:val="24"/>
          <w:szCs w:val="24"/>
        </w:rPr>
        <w:t>. Vedle identifikační funkce zde působí především funkce e</w:t>
      </w:r>
      <w:r>
        <w:rPr>
          <w:rFonts w:ascii="Times New Roman" w:hAnsi="Times New Roman"/>
          <w:sz w:val="24"/>
          <w:szCs w:val="24"/>
        </w:rPr>
        <w:t>stetická. J</w:t>
      </w:r>
      <w:r w:rsidRPr="00B14C9E">
        <w:rPr>
          <w:rFonts w:ascii="Times New Roman" w:hAnsi="Times New Roman"/>
          <w:sz w:val="24"/>
          <w:szCs w:val="24"/>
        </w:rPr>
        <w:t>ména jsou výrazná sv</w:t>
      </w:r>
      <w:r>
        <w:rPr>
          <w:rFonts w:ascii="Times New Roman" w:hAnsi="Times New Roman"/>
          <w:sz w:val="24"/>
          <w:szCs w:val="24"/>
        </w:rPr>
        <w:t>ým hláskovým uspořádáním a</w:t>
      </w:r>
      <w:r w:rsidR="00781905">
        <w:rPr>
          <w:rFonts w:ascii="Times New Roman" w:hAnsi="Times New Roman"/>
          <w:sz w:val="24"/>
          <w:szCs w:val="24"/>
        </w:rPr>
        <w:t xml:space="preserve"> odkazují k hudebnímu nástroji u</w:t>
      </w:r>
      <w:r>
        <w:rPr>
          <w:rFonts w:ascii="Times New Roman" w:hAnsi="Times New Roman"/>
          <w:sz w:val="24"/>
          <w:szCs w:val="24"/>
        </w:rPr>
        <w:t>kulele, což je zd</w:t>
      </w:r>
      <w:r w:rsidRPr="00B14C9E">
        <w:rPr>
          <w:rFonts w:ascii="Times New Roman" w:hAnsi="Times New Roman"/>
          <w:sz w:val="24"/>
          <w:szCs w:val="24"/>
        </w:rPr>
        <w:t>ůrazněno je</w:t>
      </w:r>
      <w:r>
        <w:rPr>
          <w:rFonts w:ascii="Times New Roman" w:hAnsi="Times New Roman"/>
          <w:sz w:val="24"/>
          <w:szCs w:val="24"/>
        </w:rPr>
        <w:t>ště tím</w:t>
      </w:r>
      <w:r w:rsidRPr="00B14C9E">
        <w:rPr>
          <w:rFonts w:ascii="Times New Roman" w:hAnsi="Times New Roman"/>
          <w:sz w:val="24"/>
          <w:szCs w:val="24"/>
        </w:rPr>
        <w:t>,</w:t>
      </w:r>
      <w:r>
        <w:rPr>
          <w:rFonts w:ascii="Times New Roman" w:hAnsi="Times New Roman"/>
          <w:sz w:val="24"/>
          <w:szCs w:val="24"/>
        </w:rPr>
        <w:t xml:space="preserve"> </w:t>
      </w:r>
      <w:r w:rsidRPr="00B14C9E">
        <w:rPr>
          <w:rFonts w:ascii="Times New Roman" w:hAnsi="Times New Roman"/>
          <w:sz w:val="24"/>
          <w:szCs w:val="24"/>
        </w:rPr>
        <w:t>že postavy se vždy vyskytují společně.</w:t>
      </w:r>
      <w:r>
        <w:rPr>
          <w:rFonts w:ascii="Times New Roman" w:hAnsi="Times New Roman"/>
          <w:sz w:val="24"/>
          <w:szCs w:val="24"/>
        </w:rPr>
        <w:t xml:space="preserve"> </w:t>
      </w:r>
    </w:p>
    <w:p w:rsidR="008B44B0" w:rsidRDefault="008B44B0" w:rsidP="008B44B0">
      <w:pPr>
        <w:spacing w:after="0" w:line="36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Africký kmen </w:t>
      </w:r>
      <w:proofErr w:type="spellStart"/>
      <w:r>
        <w:rPr>
          <w:rFonts w:ascii="Times New Roman" w:eastAsia="Times New Roman" w:hAnsi="Times New Roman"/>
          <w:i/>
          <w:sz w:val="24"/>
          <w:szCs w:val="24"/>
          <w:lang w:eastAsia="cs-CZ"/>
        </w:rPr>
        <w:t>Duru</w:t>
      </w:r>
      <w:proofErr w:type="spellEnd"/>
      <w:r>
        <w:rPr>
          <w:rFonts w:ascii="Times New Roman" w:eastAsia="Times New Roman" w:hAnsi="Times New Roman"/>
          <w:i/>
          <w:sz w:val="24"/>
          <w:szCs w:val="24"/>
          <w:lang w:eastAsia="cs-CZ"/>
        </w:rPr>
        <w:t>-</w:t>
      </w:r>
      <w:proofErr w:type="spellStart"/>
      <w:r w:rsidRPr="008175C2">
        <w:rPr>
          <w:rFonts w:ascii="Times New Roman" w:eastAsia="Times New Roman" w:hAnsi="Times New Roman"/>
          <w:i/>
          <w:sz w:val="24"/>
          <w:szCs w:val="24"/>
          <w:lang w:eastAsia="cs-CZ"/>
        </w:rPr>
        <w:t>Buru</w:t>
      </w:r>
      <w:proofErr w:type="spellEnd"/>
      <w:r>
        <w:rPr>
          <w:rFonts w:ascii="Times New Roman" w:eastAsia="Times New Roman" w:hAnsi="Times New Roman"/>
          <w:sz w:val="24"/>
          <w:szCs w:val="24"/>
          <w:lang w:eastAsia="cs-CZ"/>
        </w:rPr>
        <w:t xml:space="preserve"> </w:t>
      </w:r>
      <w:r w:rsidRPr="00B14C9E">
        <w:rPr>
          <w:rFonts w:ascii="Times New Roman" w:eastAsia="Times New Roman" w:hAnsi="Times New Roman"/>
          <w:sz w:val="24"/>
          <w:szCs w:val="24"/>
          <w:lang w:eastAsia="cs-CZ"/>
        </w:rPr>
        <w:t>objevil Cimrma</w:t>
      </w:r>
      <w:r>
        <w:rPr>
          <w:rFonts w:ascii="Times New Roman" w:eastAsia="Times New Roman" w:hAnsi="Times New Roman"/>
          <w:sz w:val="24"/>
          <w:szCs w:val="24"/>
          <w:lang w:eastAsia="cs-CZ"/>
        </w:rPr>
        <w:t>n s inženýrem Rudolfem Holým.</w:t>
      </w:r>
      <w:r>
        <w:rPr>
          <w:rStyle w:val="Znakapoznpodarou"/>
          <w:rFonts w:ascii="Times New Roman" w:eastAsia="Times New Roman" w:hAnsi="Times New Roman"/>
          <w:sz w:val="24"/>
          <w:szCs w:val="24"/>
          <w:lang w:eastAsia="cs-CZ"/>
        </w:rPr>
        <w:footnoteReference w:id="142"/>
      </w:r>
      <w:r>
        <w:rPr>
          <w:rFonts w:ascii="Times New Roman" w:eastAsia="Times New Roman" w:hAnsi="Times New Roman"/>
          <w:sz w:val="24"/>
          <w:szCs w:val="24"/>
          <w:lang w:eastAsia="cs-CZ"/>
        </w:rPr>
        <w:t xml:space="preserve"> J</w:t>
      </w:r>
      <w:r w:rsidRPr="00B14C9E">
        <w:rPr>
          <w:rFonts w:ascii="Times New Roman" w:eastAsia="Times New Roman" w:hAnsi="Times New Roman"/>
          <w:sz w:val="24"/>
          <w:szCs w:val="24"/>
          <w:lang w:eastAsia="cs-CZ"/>
        </w:rPr>
        <w:t>edná se o fiktivní africký kmen vzr</w:t>
      </w:r>
      <w:r>
        <w:rPr>
          <w:rFonts w:ascii="Times New Roman" w:eastAsia="Times New Roman" w:hAnsi="Times New Roman"/>
          <w:sz w:val="24"/>
          <w:szCs w:val="24"/>
          <w:lang w:eastAsia="cs-CZ"/>
        </w:rPr>
        <w:t>ůstem malých lidí, který chtěl C</w:t>
      </w:r>
      <w:r w:rsidRPr="00B14C9E">
        <w:rPr>
          <w:rFonts w:ascii="Times New Roman" w:eastAsia="Times New Roman" w:hAnsi="Times New Roman"/>
          <w:sz w:val="24"/>
          <w:szCs w:val="24"/>
          <w:lang w:eastAsia="cs-CZ"/>
        </w:rPr>
        <w:t>imrman získat</w:t>
      </w:r>
      <w:r>
        <w:rPr>
          <w:rFonts w:ascii="Times New Roman" w:eastAsia="Times New Roman" w:hAnsi="Times New Roman"/>
          <w:sz w:val="24"/>
          <w:szCs w:val="24"/>
          <w:lang w:eastAsia="cs-CZ"/>
        </w:rPr>
        <w:t xml:space="preserve"> jako českou kolonii, aby tak posílil</w:t>
      </w:r>
      <w:r w:rsidRPr="00B14C9E">
        <w:rPr>
          <w:rFonts w:ascii="Times New Roman" w:eastAsia="Times New Roman" w:hAnsi="Times New Roman"/>
          <w:sz w:val="24"/>
          <w:szCs w:val="24"/>
          <w:lang w:eastAsia="cs-CZ"/>
        </w:rPr>
        <w:t xml:space="preserve"> českou po</w:t>
      </w:r>
      <w:r>
        <w:rPr>
          <w:rFonts w:ascii="Times New Roman" w:eastAsia="Times New Roman" w:hAnsi="Times New Roman"/>
          <w:sz w:val="24"/>
          <w:szCs w:val="24"/>
          <w:lang w:eastAsia="cs-CZ"/>
        </w:rPr>
        <w:t>zici v rámci Rakousko-</w:t>
      </w:r>
      <w:r w:rsidRPr="00B14C9E">
        <w:rPr>
          <w:rFonts w:ascii="Times New Roman" w:eastAsia="Times New Roman" w:hAnsi="Times New Roman"/>
          <w:sz w:val="24"/>
          <w:szCs w:val="24"/>
          <w:lang w:eastAsia="cs-CZ"/>
        </w:rPr>
        <w:t>Uherska</w:t>
      </w:r>
      <w:r>
        <w:rPr>
          <w:rFonts w:ascii="Times New Roman" w:eastAsia="Times New Roman" w:hAnsi="Times New Roman"/>
          <w:sz w:val="24"/>
          <w:szCs w:val="24"/>
          <w:lang w:eastAsia="cs-CZ"/>
        </w:rPr>
        <w:t>.</w:t>
      </w:r>
      <w:r>
        <w:rPr>
          <w:rStyle w:val="Znakapoznpodarou"/>
          <w:rFonts w:ascii="Times New Roman" w:eastAsia="Times New Roman" w:hAnsi="Times New Roman"/>
          <w:sz w:val="24"/>
          <w:szCs w:val="24"/>
          <w:lang w:eastAsia="cs-CZ"/>
        </w:rPr>
        <w:footnoteReference w:id="143"/>
      </w:r>
      <w:r>
        <w:rPr>
          <w:rFonts w:ascii="Times New Roman" w:eastAsia="Times New Roman" w:hAnsi="Times New Roman"/>
          <w:sz w:val="24"/>
          <w:szCs w:val="24"/>
          <w:lang w:eastAsia="cs-CZ"/>
        </w:rPr>
        <w:t xml:space="preserve"> V tomto kmeni se objevuje </w:t>
      </w:r>
      <w:r w:rsidRPr="00B14C9E">
        <w:rPr>
          <w:rFonts w:ascii="Times New Roman" w:eastAsia="Times New Roman" w:hAnsi="Times New Roman"/>
          <w:sz w:val="24"/>
          <w:szCs w:val="24"/>
          <w:lang w:eastAsia="cs-CZ"/>
        </w:rPr>
        <w:t xml:space="preserve">náčelník </w:t>
      </w:r>
      <w:proofErr w:type="spellStart"/>
      <w:r w:rsidRPr="008175C2">
        <w:rPr>
          <w:rFonts w:ascii="Times New Roman" w:eastAsia="Times New Roman" w:hAnsi="Times New Roman"/>
          <w:i/>
          <w:sz w:val="24"/>
          <w:szCs w:val="24"/>
          <w:lang w:eastAsia="cs-CZ"/>
        </w:rPr>
        <w:t>Hake</w:t>
      </w:r>
      <w:proofErr w:type="spellEnd"/>
      <w:r w:rsidRPr="008175C2">
        <w:rPr>
          <w:rFonts w:ascii="Times New Roman" w:eastAsia="Times New Roman" w:hAnsi="Times New Roman"/>
          <w:i/>
          <w:sz w:val="24"/>
          <w:szCs w:val="24"/>
          <w:lang w:eastAsia="cs-CZ"/>
        </w:rPr>
        <w:t>-</w:t>
      </w:r>
      <w:proofErr w:type="spellStart"/>
      <w:r w:rsidRPr="008175C2">
        <w:rPr>
          <w:rFonts w:ascii="Times New Roman" w:eastAsia="Times New Roman" w:hAnsi="Times New Roman"/>
          <w:i/>
          <w:sz w:val="24"/>
          <w:szCs w:val="24"/>
          <w:lang w:eastAsia="cs-CZ"/>
        </w:rPr>
        <w:t>Debe</w:t>
      </w:r>
      <w:proofErr w:type="spellEnd"/>
      <w:r w:rsidRPr="00B14C9E">
        <w:rPr>
          <w:rFonts w:ascii="Times New Roman" w:eastAsia="Times New Roman" w:hAnsi="Times New Roman"/>
          <w:sz w:val="24"/>
          <w:szCs w:val="24"/>
          <w:lang w:eastAsia="cs-CZ"/>
        </w:rPr>
        <w:t xml:space="preserve"> (český </w:t>
      </w:r>
      <w:r w:rsidRPr="008175C2">
        <w:rPr>
          <w:rFonts w:ascii="Times New Roman" w:eastAsia="Times New Roman" w:hAnsi="Times New Roman"/>
          <w:i/>
          <w:sz w:val="24"/>
          <w:szCs w:val="24"/>
          <w:lang w:eastAsia="cs-CZ"/>
        </w:rPr>
        <w:t>Malý u krbu</w:t>
      </w:r>
      <w:r w:rsidRPr="00B14C9E">
        <w:rPr>
          <w:rFonts w:ascii="Times New Roman" w:eastAsia="Times New Roman" w:hAnsi="Times New Roman"/>
          <w:sz w:val="24"/>
          <w:szCs w:val="24"/>
          <w:lang w:eastAsia="cs-CZ"/>
        </w:rPr>
        <w:t xml:space="preserve">), jedna z jeho žen </w:t>
      </w:r>
      <w:r w:rsidRPr="008175C2">
        <w:rPr>
          <w:rFonts w:ascii="Times New Roman" w:eastAsia="Times New Roman" w:hAnsi="Times New Roman"/>
          <w:i/>
          <w:sz w:val="24"/>
          <w:szCs w:val="24"/>
          <w:lang w:eastAsia="cs-CZ"/>
        </w:rPr>
        <w:t>Malá domů</w:t>
      </w:r>
      <w:r w:rsidRPr="00B14C9E">
        <w:rPr>
          <w:rFonts w:ascii="Times New Roman" w:eastAsia="Times New Roman" w:hAnsi="Times New Roman"/>
          <w:sz w:val="24"/>
          <w:szCs w:val="24"/>
          <w:lang w:eastAsia="cs-CZ"/>
        </w:rPr>
        <w:t xml:space="preserve"> a dcera </w:t>
      </w:r>
      <w:r w:rsidRPr="008175C2">
        <w:rPr>
          <w:rFonts w:ascii="Times New Roman" w:eastAsia="Times New Roman" w:hAnsi="Times New Roman"/>
          <w:i/>
          <w:sz w:val="24"/>
          <w:szCs w:val="24"/>
          <w:lang w:eastAsia="cs-CZ"/>
        </w:rPr>
        <w:t>Malá dává</w:t>
      </w:r>
      <w:r w:rsidRPr="00B14C9E">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U všech těchto jmen je dominantní funkce estetická</w:t>
      </w:r>
      <w:r w:rsidR="00781905">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uplatňuje</w:t>
      </w:r>
      <w:r w:rsidR="00781905">
        <w:rPr>
          <w:rFonts w:ascii="Times New Roman" w:eastAsia="Times New Roman" w:hAnsi="Times New Roman"/>
          <w:sz w:val="24"/>
          <w:szCs w:val="24"/>
          <w:lang w:eastAsia="cs-CZ"/>
        </w:rPr>
        <w:t xml:space="preserve"> se</w:t>
      </w:r>
      <w:r>
        <w:rPr>
          <w:rFonts w:ascii="Times New Roman" w:eastAsia="Times New Roman" w:hAnsi="Times New Roman"/>
          <w:sz w:val="24"/>
          <w:szCs w:val="24"/>
          <w:lang w:eastAsia="cs-CZ"/>
        </w:rPr>
        <w:t xml:space="preserve"> také funkce národně klasifikační.</w:t>
      </w:r>
    </w:p>
    <w:p w:rsidR="000C2DA8" w:rsidRDefault="000C2DA8" w:rsidP="008B44B0">
      <w:pPr>
        <w:spacing w:after="0" w:line="360" w:lineRule="auto"/>
        <w:jc w:val="both"/>
        <w:rPr>
          <w:rFonts w:ascii="Times New Roman" w:eastAsia="Times New Roman" w:hAnsi="Times New Roman"/>
          <w:sz w:val="24"/>
          <w:szCs w:val="24"/>
          <w:lang w:eastAsia="cs-CZ"/>
        </w:rPr>
      </w:pPr>
    </w:p>
    <w:p w:rsidR="008B44B0" w:rsidRDefault="00FA6E85" w:rsidP="008B44B0">
      <w:pPr>
        <w:spacing w:after="0" w:line="36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2</w:t>
      </w:r>
      <w:r w:rsidR="00552F2C">
        <w:rPr>
          <w:rFonts w:ascii="Times New Roman" w:eastAsia="Times New Roman" w:hAnsi="Times New Roman"/>
          <w:sz w:val="24"/>
          <w:szCs w:val="24"/>
          <w:lang w:eastAsia="cs-CZ"/>
        </w:rPr>
        <w:t xml:space="preserve">.1.6 </w:t>
      </w:r>
      <w:r w:rsidR="008B44B0">
        <w:rPr>
          <w:rFonts w:ascii="Times New Roman" w:eastAsia="Times New Roman" w:hAnsi="Times New Roman"/>
          <w:sz w:val="24"/>
          <w:szCs w:val="24"/>
          <w:lang w:eastAsia="cs-CZ"/>
        </w:rPr>
        <w:t xml:space="preserve">SLOVNÍ HŘÍČKY </w:t>
      </w:r>
    </w:p>
    <w:p w:rsidR="000C2DA8" w:rsidRDefault="000C2DA8" w:rsidP="008B44B0">
      <w:pPr>
        <w:spacing w:after="0" w:line="360" w:lineRule="auto"/>
        <w:jc w:val="both"/>
        <w:rPr>
          <w:rFonts w:ascii="Times New Roman" w:eastAsia="Times New Roman" w:hAnsi="Times New Roman"/>
          <w:sz w:val="24"/>
          <w:szCs w:val="24"/>
          <w:lang w:eastAsia="cs-CZ"/>
        </w:rPr>
      </w:pPr>
    </w:p>
    <w:p w:rsidR="000C2DA8" w:rsidRDefault="000C2DA8" w:rsidP="000C2DA8">
      <w:pPr>
        <w:spacing w:after="0" w:line="360" w:lineRule="auto"/>
        <w:jc w:val="both"/>
        <w:rPr>
          <w:rFonts w:ascii="Times New Roman" w:eastAsia="Times New Roman" w:hAnsi="Times New Roman"/>
          <w:sz w:val="24"/>
          <w:szCs w:val="24"/>
          <w:lang w:eastAsia="cs-CZ"/>
        </w:rPr>
      </w:pPr>
      <w:r w:rsidRPr="00B14C9E">
        <w:rPr>
          <w:rFonts w:ascii="Times New Roman" w:hAnsi="Times New Roman"/>
          <w:sz w:val="24"/>
          <w:szCs w:val="24"/>
        </w:rPr>
        <w:t>S estetickou funkcí je</w:t>
      </w:r>
      <w:r>
        <w:rPr>
          <w:rFonts w:ascii="Times New Roman" w:hAnsi="Times New Roman"/>
          <w:sz w:val="24"/>
          <w:szCs w:val="24"/>
        </w:rPr>
        <w:t xml:space="preserve"> velmi často spojeno </w:t>
      </w:r>
      <w:r w:rsidRPr="00B14C9E">
        <w:rPr>
          <w:rFonts w:ascii="Times New Roman" w:hAnsi="Times New Roman"/>
          <w:sz w:val="24"/>
          <w:szCs w:val="24"/>
        </w:rPr>
        <w:t>vyvolání komické situace. Autoři hojně využívají nejrůznějších slovních hříček</w:t>
      </w:r>
      <w:r>
        <w:rPr>
          <w:rFonts w:ascii="Times New Roman" w:hAnsi="Times New Roman"/>
          <w:sz w:val="24"/>
          <w:szCs w:val="24"/>
        </w:rPr>
        <w:t xml:space="preserve"> založených na zvukové shodě apelativa a propria. </w:t>
      </w:r>
      <w:r>
        <w:rPr>
          <w:rFonts w:ascii="Times New Roman" w:eastAsia="Times New Roman" w:hAnsi="Times New Roman"/>
          <w:sz w:val="24"/>
          <w:szCs w:val="24"/>
          <w:lang w:eastAsia="cs-CZ"/>
        </w:rPr>
        <w:t>Některá jména tak slouží pouze k navození komické situace:</w:t>
      </w:r>
    </w:p>
    <w:p w:rsidR="000C2DA8" w:rsidRPr="008175C2" w:rsidRDefault="000C2DA8" w:rsidP="000C2DA8">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 xml:space="preserve"> „Na tuto otázku jsme dostali odpověď ve chvíli, kdy se na prahu naší herecké šatny objevil jako blesk z čistého nebe doktor Hrom.“</w:t>
      </w:r>
      <w:r w:rsidRPr="00B14C9E">
        <w:rPr>
          <w:rStyle w:val="Znakapoznpodarou"/>
          <w:rFonts w:ascii="Times New Roman" w:eastAsia="Times New Roman" w:hAnsi="Times New Roman"/>
          <w:sz w:val="24"/>
          <w:szCs w:val="24"/>
          <w:lang w:eastAsia="cs-CZ"/>
        </w:rPr>
        <w:footnoteReference w:id="144"/>
      </w:r>
    </w:p>
    <w:p w:rsidR="000C2DA8" w:rsidRDefault="000C2DA8" w:rsidP="000C2DA8">
      <w:pPr>
        <w:spacing w:after="0" w:line="360" w:lineRule="auto"/>
        <w:jc w:val="both"/>
        <w:rPr>
          <w:rFonts w:ascii="Times New Roman" w:eastAsia="Times New Roman" w:hAnsi="Times New Roman"/>
          <w:sz w:val="24"/>
          <w:szCs w:val="24"/>
          <w:lang w:eastAsia="cs-CZ"/>
        </w:rPr>
      </w:pPr>
      <w:r w:rsidRPr="008175C2">
        <w:rPr>
          <w:rFonts w:ascii="Times New Roman" w:eastAsia="Times New Roman" w:hAnsi="Times New Roman"/>
          <w:i/>
          <w:sz w:val="24"/>
          <w:szCs w:val="24"/>
          <w:lang w:eastAsia="cs-CZ"/>
        </w:rPr>
        <w:t xml:space="preserve">Hermina </w:t>
      </w:r>
      <w:proofErr w:type="spellStart"/>
      <w:r w:rsidRPr="008175C2">
        <w:rPr>
          <w:rFonts w:ascii="Times New Roman" w:eastAsia="Times New Roman" w:hAnsi="Times New Roman"/>
          <w:i/>
          <w:sz w:val="24"/>
          <w:szCs w:val="24"/>
          <w:lang w:eastAsia="cs-CZ"/>
        </w:rPr>
        <w:t>Froditová</w:t>
      </w:r>
      <w:proofErr w:type="spellEnd"/>
      <w:r w:rsidRPr="00B14C9E">
        <w:rPr>
          <w:rStyle w:val="Znakapoznpodarou"/>
          <w:rFonts w:ascii="Times New Roman" w:eastAsia="Times New Roman" w:hAnsi="Times New Roman"/>
          <w:sz w:val="24"/>
          <w:szCs w:val="24"/>
          <w:lang w:eastAsia="cs-CZ"/>
        </w:rPr>
        <w:footnoteReference w:id="145"/>
      </w:r>
      <w:r w:rsidRPr="00B14C9E">
        <w:rPr>
          <w:rFonts w:ascii="Times New Roman" w:eastAsia="Times New Roman" w:hAnsi="Times New Roman"/>
          <w:sz w:val="24"/>
          <w:szCs w:val="24"/>
          <w:lang w:eastAsia="cs-CZ"/>
        </w:rPr>
        <w:t xml:space="preserve"> – vystupující pod jménem </w:t>
      </w:r>
      <w:r w:rsidRPr="008175C2">
        <w:rPr>
          <w:rFonts w:ascii="Times New Roman" w:eastAsia="Times New Roman" w:hAnsi="Times New Roman"/>
          <w:i/>
          <w:sz w:val="24"/>
          <w:szCs w:val="24"/>
          <w:lang w:eastAsia="cs-CZ"/>
        </w:rPr>
        <w:t xml:space="preserve">Herma </w:t>
      </w:r>
      <w:proofErr w:type="spellStart"/>
      <w:r w:rsidRPr="008175C2">
        <w:rPr>
          <w:rFonts w:ascii="Times New Roman" w:eastAsia="Times New Roman" w:hAnsi="Times New Roman"/>
          <w:i/>
          <w:sz w:val="24"/>
          <w:szCs w:val="24"/>
          <w:lang w:eastAsia="cs-CZ"/>
        </w:rPr>
        <w:t>Frodit</w:t>
      </w:r>
      <w:proofErr w:type="spellEnd"/>
      <w:r w:rsidRPr="00B14C9E">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w:t>
      </w:r>
    </w:p>
    <w:p w:rsidR="000C2DA8" w:rsidRDefault="000C2DA8" w:rsidP="000C2DA8">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 xml:space="preserve">Vnučka inženýra </w:t>
      </w:r>
      <w:r w:rsidRPr="0062254C">
        <w:rPr>
          <w:rFonts w:ascii="Times New Roman" w:eastAsia="Times New Roman" w:hAnsi="Times New Roman"/>
          <w:i/>
          <w:sz w:val="24"/>
          <w:szCs w:val="24"/>
          <w:lang w:eastAsia="cs-CZ"/>
        </w:rPr>
        <w:t>Holého</w:t>
      </w:r>
      <w:r w:rsidRPr="00B14C9E">
        <w:rPr>
          <w:rFonts w:ascii="Times New Roman" w:eastAsia="Times New Roman" w:hAnsi="Times New Roman"/>
          <w:sz w:val="24"/>
          <w:szCs w:val="24"/>
          <w:lang w:eastAsia="cs-CZ"/>
        </w:rPr>
        <w:t xml:space="preserve"> pa</w:t>
      </w:r>
      <w:r>
        <w:rPr>
          <w:rFonts w:ascii="Times New Roman" w:eastAsia="Times New Roman" w:hAnsi="Times New Roman"/>
          <w:sz w:val="24"/>
          <w:szCs w:val="24"/>
          <w:lang w:eastAsia="cs-CZ"/>
        </w:rPr>
        <w:t xml:space="preserve">ní </w:t>
      </w:r>
      <w:r w:rsidRPr="0062254C">
        <w:rPr>
          <w:rFonts w:ascii="Times New Roman" w:eastAsia="Times New Roman" w:hAnsi="Times New Roman"/>
          <w:i/>
          <w:sz w:val="24"/>
          <w:szCs w:val="24"/>
          <w:lang w:eastAsia="cs-CZ"/>
        </w:rPr>
        <w:t>Marie Huňatá, rozená Holá</w:t>
      </w:r>
      <w:r>
        <w:rPr>
          <w:rStyle w:val="Znakapoznpodarou"/>
          <w:rFonts w:ascii="Times New Roman" w:eastAsia="Times New Roman" w:hAnsi="Times New Roman"/>
          <w:sz w:val="24"/>
          <w:szCs w:val="24"/>
          <w:lang w:eastAsia="cs-CZ"/>
        </w:rPr>
        <w:footnoteReference w:id="146"/>
      </w:r>
      <w:r w:rsidRPr="00B14C9E">
        <w:rPr>
          <w:rFonts w:ascii="Times New Roman" w:eastAsia="Times New Roman" w:hAnsi="Times New Roman"/>
          <w:sz w:val="24"/>
          <w:szCs w:val="24"/>
          <w:lang w:eastAsia="cs-CZ"/>
        </w:rPr>
        <w:t>.</w:t>
      </w:r>
    </w:p>
    <w:p w:rsidR="000C2DA8" w:rsidRDefault="000C2DA8" w:rsidP="008B44B0">
      <w:pPr>
        <w:spacing w:after="0" w:line="360" w:lineRule="auto"/>
        <w:jc w:val="both"/>
        <w:rPr>
          <w:rFonts w:ascii="Times New Roman" w:eastAsia="Times New Roman" w:hAnsi="Times New Roman"/>
          <w:sz w:val="24"/>
          <w:szCs w:val="24"/>
          <w:lang w:eastAsia="cs-CZ"/>
        </w:rPr>
      </w:pPr>
    </w:p>
    <w:p w:rsidR="008B44B0" w:rsidRDefault="008B44B0" w:rsidP="008B44B0">
      <w:pPr>
        <w:spacing w:after="0" w:line="360" w:lineRule="auto"/>
        <w:jc w:val="both"/>
        <w:rPr>
          <w:rFonts w:ascii="Times New Roman" w:eastAsia="Times New Roman" w:hAnsi="Times New Roman"/>
          <w:sz w:val="24"/>
          <w:szCs w:val="24"/>
          <w:lang w:eastAsia="cs-CZ"/>
        </w:rPr>
      </w:pP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lastRenderedPageBreak/>
        <w:t>„PTÁČEK: (…) My máme v rodině jednu takovou tragedii. Sestra se provdala za Mazavku.</w:t>
      </w:r>
    </w:p>
    <w:p w:rsidR="008B44B0" w:rsidRPr="00B14C9E" w:rsidRDefault="008B44B0" w:rsidP="008B44B0">
      <w:pPr>
        <w:spacing w:after="0" w:line="360" w:lineRule="auto"/>
        <w:jc w:val="both"/>
        <w:rPr>
          <w:rFonts w:ascii="Times New Roman" w:eastAsia="Times New Roman" w:hAnsi="Times New Roman"/>
          <w:sz w:val="24"/>
          <w:szCs w:val="24"/>
          <w:lang w:eastAsia="cs-CZ"/>
        </w:rPr>
      </w:pPr>
      <w:r w:rsidRPr="00B14C9E">
        <w:rPr>
          <w:rFonts w:ascii="Times New Roman" w:eastAsia="Times New Roman" w:hAnsi="Times New Roman"/>
          <w:sz w:val="24"/>
          <w:szCs w:val="24"/>
          <w:lang w:eastAsia="cs-CZ"/>
        </w:rPr>
        <w:t>HLAVSA: To je tedy tragédie. Jak muž pije,…</w:t>
      </w:r>
    </w:p>
    <w:p w:rsidR="008B44B0" w:rsidRPr="00B14C9E" w:rsidRDefault="008B44B0" w:rsidP="008B44B0">
      <w:pPr>
        <w:pStyle w:val="Normlnweb"/>
        <w:spacing w:before="0" w:after="0" w:line="360" w:lineRule="auto"/>
        <w:jc w:val="both"/>
      </w:pPr>
      <w:r w:rsidRPr="00B14C9E">
        <w:t>PTÁČEK: Ne, on doktor Mazavka je abstinent. (…)“</w:t>
      </w:r>
      <w:r w:rsidRPr="00B14C9E">
        <w:rPr>
          <w:rStyle w:val="Znakapoznpodarou"/>
        </w:rPr>
        <w:footnoteReference w:id="147"/>
      </w:r>
    </w:p>
    <w:p w:rsidR="008B44B0" w:rsidRDefault="008B44B0" w:rsidP="008B44B0">
      <w:pPr>
        <w:spacing w:after="0" w:line="360" w:lineRule="auto"/>
        <w:jc w:val="both"/>
        <w:rPr>
          <w:rFonts w:ascii="Times New Roman" w:hAnsi="Times New Roman"/>
          <w:sz w:val="24"/>
          <w:szCs w:val="24"/>
        </w:rPr>
      </w:pPr>
      <w:r>
        <w:rPr>
          <w:rFonts w:ascii="Times New Roman" w:hAnsi="Times New Roman"/>
          <w:sz w:val="24"/>
          <w:szCs w:val="24"/>
        </w:rPr>
        <w:t xml:space="preserve"> </w:t>
      </w:r>
    </w:p>
    <w:p w:rsidR="008B44B0" w:rsidRPr="00B14C9E" w:rsidRDefault="008B44B0" w:rsidP="008B44B0">
      <w:pPr>
        <w:spacing w:after="0" w:line="360" w:lineRule="auto"/>
        <w:jc w:val="both"/>
        <w:rPr>
          <w:rFonts w:ascii="Times New Roman" w:hAnsi="Times New Roman"/>
          <w:sz w:val="24"/>
          <w:szCs w:val="24"/>
        </w:rPr>
      </w:pPr>
      <w:r w:rsidRPr="00B14C9E">
        <w:rPr>
          <w:rFonts w:ascii="Times New Roman" w:hAnsi="Times New Roman"/>
          <w:sz w:val="24"/>
          <w:szCs w:val="24"/>
        </w:rPr>
        <w:t xml:space="preserve">„MOTYČKA: Poslyšte, pane Pulec, já jsem znal </w:t>
      </w:r>
      <w:proofErr w:type="spellStart"/>
      <w:r w:rsidRPr="00B14C9E">
        <w:rPr>
          <w:rFonts w:ascii="Times New Roman" w:hAnsi="Times New Roman"/>
          <w:sz w:val="24"/>
          <w:szCs w:val="24"/>
        </w:rPr>
        <w:t>nějakýho</w:t>
      </w:r>
      <w:proofErr w:type="spellEnd"/>
      <w:r w:rsidRPr="00B14C9E">
        <w:rPr>
          <w:rFonts w:ascii="Times New Roman" w:hAnsi="Times New Roman"/>
          <w:sz w:val="24"/>
          <w:szCs w:val="24"/>
        </w:rPr>
        <w:t xml:space="preserve"> doktora Žábu. Nejste vy jeho syn?</w:t>
      </w:r>
    </w:p>
    <w:p w:rsidR="008B44B0" w:rsidRPr="00B14C9E" w:rsidRDefault="008B44B0" w:rsidP="008B44B0">
      <w:pPr>
        <w:spacing w:after="0" w:line="360" w:lineRule="auto"/>
        <w:jc w:val="both"/>
        <w:rPr>
          <w:rFonts w:ascii="Times New Roman" w:hAnsi="Times New Roman"/>
          <w:sz w:val="24"/>
          <w:szCs w:val="24"/>
        </w:rPr>
      </w:pPr>
      <w:r w:rsidRPr="00B14C9E">
        <w:rPr>
          <w:rFonts w:ascii="Times New Roman" w:hAnsi="Times New Roman"/>
          <w:sz w:val="24"/>
          <w:szCs w:val="24"/>
        </w:rPr>
        <w:t>PULEC: Ne. Můj otec byl taky Pulec.</w:t>
      </w:r>
    </w:p>
    <w:p w:rsidR="008B44B0" w:rsidRPr="00B14C9E" w:rsidRDefault="008B44B0" w:rsidP="008B44B0">
      <w:pPr>
        <w:spacing w:after="0" w:line="360" w:lineRule="auto"/>
        <w:jc w:val="both"/>
        <w:rPr>
          <w:rFonts w:ascii="Times New Roman" w:hAnsi="Times New Roman"/>
          <w:sz w:val="24"/>
          <w:szCs w:val="24"/>
        </w:rPr>
      </w:pPr>
      <w:r w:rsidRPr="00B14C9E">
        <w:rPr>
          <w:rFonts w:ascii="Times New Roman" w:hAnsi="Times New Roman"/>
          <w:sz w:val="24"/>
          <w:szCs w:val="24"/>
        </w:rPr>
        <w:t>MOTYČKA: Hm… Otec Pulec, dítě Pulec, to jsou dneska věci…“</w:t>
      </w:r>
      <w:r w:rsidRPr="00B14C9E">
        <w:rPr>
          <w:rStyle w:val="Znakapoznpodarou"/>
          <w:rFonts w:ascii="Times New Roman" w:hAnsi="Times New Roman"/>
          <w:sz w:val="24"/>
          <w:szCs w:val="24"/>
        </w:rPr>
        <w:footnoteReference w:id="148"/>
      </w:r>
    </w:p>
    <w:p w:rsidR="008B44B0" w:rsidRDefault="008B44B0" w:rsidP="008B44B0">
      <w:pPr>
        <w:spacing w:after="0" w:line="360" w:lineRule="auto"/>
        <w:jc w:val="both"/>
        <w:rPr>
          <w:rFonts w:ascii="Times New Roman" w:hAnsi="Times New Roman"/>
          <w:sz w:val="24"/>
          <w:szCs w:val="24"/>
        </w:rPr>
      </w:pPr>
      <w:r w:rsidRPr="00B14C9E">
        <w:rPr>
          <w:rFonts w:ascii="Times New Roman" w:hAnsi="Times New Roman"/>
          <w:sz w:val="24"/>
          <w:szCs w:val="24"/>
        </w:rPr>
        <w:t xml:space="preserve">Obdobný dialog </w:t>
      </w:r>
      <w:r>
        <w:rPr>
          <w:rFonts w:ascii="Times New Roman" w:hAnsi="Times New Roman"/>
          <w:sz w:val="24"/>
          <w:szCs w:val="24"/>
        </w:rPr>
        <w:t xml:space="preserve">jako ve hře Švestka </w:t>
      </w:r>
      <w:r w:rsidRPr="00B14C9E">
        <w:rPr>
          <w:rFonts w:ascii="Times New Roman" w:hAnsi="Times New Roman"/>
          <w:sz w:val="24"/>
          <w:szCs w:val="24"/>
        </w:rPr>
        <w:t xml:space="preserve">nalezneme </w:t>
      </w:r>
      <w:r>
        <w:rPr>
          <w:rFonts w:ascii="Times New Roman" w:hAnsi="Times New Roman"/>
          <w:sz w:val="24"/>
          <w:szCs w:val="24"/>
        </w:rPr>
        <w:t xml:space="preserve">také </w:t>
      </w:r>
      <w:r w:rsidRPr="00B14C9E">
        <w:rPr>
          <w:rFonts w:ascii="Times New Roman" w:hAnsi="Times New Roman"/>
          <w:sz w:val="24"/>
          <w:szCs w:val="24"/>
        </w:rPr>
        <w:t xml:space="preserve">ve hře Afrika. </w:t>
      </w:r>
    </w:p>
    <w:p w:rsidR="008B44B0" w:rsidRDefault="008B44B0" w:rsidP="008B44B0">
      <w:pPr>
        <w:spacing w:after="0" w:line="360" w:lineRule="auto"/>
        <w:jc w:val="both"/>
        <w:rPr>
          <w:rFonts w:ascii="Times New Roman" w:hAnsi="Times New Roman"/>
          <w:sz w:val="24"/>
          <w:szCs w:val="24"/>
        </w:rPr>
      </w:pPr>
      <w:r w:rsidRPr="00B14C9E">
        <w:rPr>
          <w:rFonts w:ascii="Times New Roman" w:hAnsi="Times New Roman"/>
          <w:sz w:val="24"/>
          <w:szCs w:val="24"/>
        </w:rPr>
        <w:t xml:space="preserve">„LUDWIG: Poslyšte, doktore Žábo, já jsem znal nějakého inženýra Pulce. Nejste vy jeho otec? </w:t>
      </w:r>
    </w:p>
    <w:p w:rsidR="008B44B0" w:rsidRPr="00B14C9E" w:rsidRDefault="008B44B0" w:rsidP="008B44B0">
      <w:pPr>
        <w:spacing w:after="0" w:line="360" w:lineRule="auto"/>
        <w:jc w:val="both"/>
        <w:rPr>
          <w:rFonts w:ascii="Times New Roman" w:hAnsi="Times New Roman"/>
          <w:sz w:val="24"/>
          <w:szCs w:val="24"/>
        </w:rPr>
      </w:pPr>
      <w:r w:rsidRPr="00B14C9E">
        <w:rPr>
          <w:rFonts w:ascii="Times New Roman" w:hAnsi="Times New Roman"/>
          <w:sz w:val="24"/>
          <w:szCs w:val="24"/>
        </w:rPr>
        <w:t>ŽÁBA: Ne, můj syn je taky Žába.</w:t>
      </w:r>
    </w:p>
    <w:p w:rsidR="008B44B0" w:rsidRPr="00B14C9E" w:rsidRDefault="008B44B0" w:rsidP="008B44B0">
      <w:pPr>
        <w:spacing w:after="0" w:line="360" w:lineRule="auto"/>
        <w:jc w:val="both"/>
        <w:rPr>
          <w:rFonts w:ascii="Times New Roman" w:hAnsi="Times New Roman"/>
          <w:sz w:val="24"/>
          <w:szCs w:val="24"/>
        </w:rPr>
      </w:pPr>
      <w:r w:rsidRPr="00B14C9E">
        <w:rPr>
          <w:rFonts w:ascii="Times New Roman" w:hAnsi="Times New Roman"/>
          <w:sz w:val="24"/>
          <w:szCs w:val="24"/>
        </w:rPr>
        <w:t>LUDWIG: Otec žába, dítě žába, to jsou dnes věci…“</w:t>
      </w:r>
      <w:r w:rsidRPr="00B14C9E">
        <w:rPr>
          <w:rStyle w:val="Znakapoznpodarou"/>
          <w:rFonts w:ascii="Times New Roman" w:hAnsi="Times New Roman"/>
          <w:sz w:val="24"/>
          <w:szCs w:val="24"/>
        </w:rPr>
        <w:footnoteReference w:id="149"/>
      </w:r>
    </w:p>
    <w:p w:rsidR="008B44B0" w:rsidRDefault="008B44B0" w:rsidP="008B44B0">
      <w:pPr>
        <w:pStyle w:val="Normlnweb"/>
        <w:spacing w:before="0" w:after="0" w:line="360" w:lineRule="auto"/>
        <w:jc w:val="both"/>
        <w:rPr>
          <w:lang w:eastAsia="cs-CZ"/>
        </w:rPr>
      </w:pPr>
      <w:r>
        <w:rPr>
          <w:lang w:eastAsia="cs-CZ"/>
        </w:rPr>
        <w:t xml:space="preserve"> </w:t>
      </w:r>
    </w:p>
    <w:p w:rsidR="008B44B0" w:rsidRPr="00B14C9E" w:rsidRDefault="008B44B0" w:rsidP="008B44B0">
      <w:pPr>
        <w:pStyle w:val="Normlnweb"/>
        <w:spacing w:before="0" w:after="0" w:line="360" w:lineRule="auto"/>
        <w:jc w:val="both"/>
        <w:rPr>
          <w:lang w:eastAsia="cs-CZ"/>
        </w:rPr>
      </w:pPr>
      <w:r>
        <w:rPr>
          <w:lang w:eastAsia="cs-CZ"/>
        </w:rPr>
        <w:t>Jméno inspektora Nastoupila, které na první pohled působí neutrálně, je také využito k vytvoření slovní hříčky.</w:t>
      </w:r>
    </w:p>
    <w:p w:rsidR="008B44B0" w:rsidRPr="00B14C9E" w:rsidRDefault="008B44B0" w:rsidP="008B44B0">
      <w:pPr>
        <w:spacing w:after="0" w:line="360" w:lineRule="auto"/>
        <w:jc w:val="both"/>
        <w:rPr>
          <w:rFonts w:ascii="Times New Roman" w:hAnsi="Times New Roman"/>
          <w:sz w:val="24"/>
          <w:szCs w:val="24"/>
        </w:rPr>
      </w:pPr>
      <w:r w:rsidRPr="00B14C9E">
        <w:rPr>
          <w:rFonts w:ascii="Times New Roman" w:hAnsi="Times New Roman"/>
          <w:sz w:val="24"/>
          <w:szCs w:val="24"/>
        </w:rPr>
        <w:t>PATKA: A kdo jí teda česal?</w:t>
      </w:r>
    </w:p>
    <w:p w:rsidR="008B44B0" w:rsidRPr="00B14C9E" w:rsidRDefault="008B44B0" w:rsidP="008B44B0">
      <w:pPr>
        <w:spacing w:after="0" w:line="360" w:lineRule="auto"/>
        <w:jc w:val="both"/>
        <w:rPr>
          <w:rFonts w:ascii="Times New Roman" w:hAnsi="Times New Roman"/>
          <w:sz w:val="24"/>
          <w:szCs w:val="24"/>
        </w:rPr>
      </w:pPr>
      <w:r w:rsidRPr="00B14C9E">
        <w:rPr>
          <w:rFonts w:ascii="Times New Roman" w:hAnsi="Times New Roman"/>
          <w:sz w:val="24"/>
          <w:szCs w:val="24"/>
        </w:rPr>
        <w:t xml:space="preserve">HÁJEK: Inspektor Nastoupil. Jen si to zkuste představit, Kamile. Vždycky když přišel čas švestek, zastavila tady na koleji drezína, </w:t>
      </w:r>
      <w:proofErr w:type="gramStart"/>
      <w:r w:rsidRPr="00B14C9E">
        <w:rPr>
          <w:rFonts w:ascii="Times New Roman" w:hAnsi="Times New Roman"/>
          <w:sz w:val="24"/>
          <w:szCs w:val="24"/>
        </w:rPr>
        <w:t>vystoupil Nastoupil</w:t>
      </w:r>
      <w:proofErr w:type="gramEnd"/>
      <w:r w:rsidRPr="00B14C9E">
        <w:rPr>
          <w:rFonts w:ascii="Times New Roman" w:hAnsi="Times New Roman"/>
          <w:sz w:val="24"/>
          <w:szCs w:val="24"/>
        </w:rPr>
        <w:t>…</w:t>
      </w:r>
    </w:p>
    <w:p w:rsidR="008B44B0" w:rsidRPr="00B14C9E" w:rsidRDefault="008B44B0" w:rsidP="008B44B0">
      <w:pPr>
        <w:spacing w:after="0" w:line="360" w:lineRule="auto"/>
        <w:jc w:val="both"/>
        <w:rPr>
          <w:rFonts w:ascii="Times New Roman" w:hAnsi="Times New Roman"/>
          <w:sz w:val="24"/>
          <w:szCs w:val="24"/>
        </w:rPr>
      </w:pPr>
      <w:r w:rsidRPr="00B14C9E">
        <w:rPr>
          <w:rFonts w:ascii="Times New Roman" w:hAnsi="Times New Roman"/>
          <w:sz w:val="24"/>
          <w:szCs w:val="24"/>
        </w:rPr>
        <w:t>PATKA: Tak vystoupil, nebo nastoupil?</w:t>
      </w:r>
    </w:p>
    <w:p w:rsidR="008B44B0" w:rsidRPr="00B14C9E" w:rsidRDefault="008B44B0" w:rsidP="008B44B0">
      <w:pPr>
        <w:spacing w:after="0" w:line="360" w:lineRule="auto"/>
        <w:jc w:val="both"/>
        <w:rPr>
          <w:rFonts w:ascii="Times New Roman" w:hAnsi="Times New Roman"/>
          <w:sz w:val="24"/>
          <w:szCs w:val="24"/>
        </w:rPr>
      </w:pPr>
      <w:r w:rsidRPr="00B14C9E">
        <w:rPr>
          <w:rFonts w:ascii="Times New Roman" w:hAnsi="Times New Roman"/>
          <w:sz w:val="24"/>
          <w:szCs w:val="24"/>
        </w:rPr>
        <w:t xml:space="preserve">HÁJEK: </w:t>
      </w:r>
      <w:proofErr w:type="gramStart"/>
      <w:r w:rsidRPr="00B14C9E">
        <w:rPr>
          <w:rFonts w:ascii="Times New Roman" w:hAnsi="Times New Roman"/>
          <w:sz w:val="24"/>
          <w:szCs w:val="24"/>
        </w:rPr>
        <w:t>Nastoupil vystoupil</w:t>
      </w:r>
      <w:proofErr w:type="gramEnd"/>
      <w:r w:rsidRPr="00B14C9E">
        <w:rPr>
          <w:rFonts w:ascii="Times New Roman" w:hAnsi="Times New Roman"/>
          <w:sz w:val="24"/>
          <w:szCs w:val="24"/>
        </w:rPr>
        <w:t xml:space="preserve">, co je na tom složitého? A s ním čtyři jeho haranti. (…) A pak zase naskládal ty tašky, košíky, ruksaky  a haranty do drezíny, </w:t>
      </w:r>
      <w:proofErr w:type="gramStart"/>
      <w:r w:rsidRPr="00B14C9E">
        <w:rPr>
          <w:rFonts w:ascii="Times New Roman" w:hAnsi="Times New Roman"/>
          <w:sz w:val="24"/>
          <w:szCs w:val="24"/>
        </w:rPr>
        <w:t>Nastoupil nastoupil</w:t>
      </w:r>
      <w:proofErr w:type="gramEnd"/>
      <w:r w:rsidRPr="00B14C9E">
        <w:rPr>
          <w:rFonts w:ascii="Times New Roman" w:hAnsi="Times New Roman"/>
          <w:sz w:val="24"/>
          <w:szCs w:val="24"/>
        </w:rPr>
        <w:t>…je to jasný?...řek: za rok na shledanou, a pak to ještě nahoře vykázal jako revizi.“</w:t>
      </w:r>
      <w:r w:rsidRPr="00B14C9E">
        <w:rPr>
          <w:rStyle w:val="Znakapoznpodarou"/>
          <w:rFonts w:ascii="Times New Roman" w:hAnsi="Times New Roman"/>
          <w:sz w:val="24"/>
          <w:szCs w:val="24"/>
        </w:rPr>
        <w:footnoteReference w:id="150"/>
      </w:r>
    </w:p>
    <w:p w:rsidR="000C2DA8" w:rsidRDefault="000C2DA8" w:rsidP="008B44B0">
      <w:pPr>
        <w:spacing w:after="0" w:line="360" w:lineRule="auto"/>
        <w:jc w:val="both"/>
        <w:rPr>
          <w:rFonts w:ascii="Times New Roman" w:hAnsi="Times New Roman"/>
          <w:sz w:val="24"/>
          <w:szCs w:val="24"/>
        </w:rPr>
      </w:pPr>
    </w:p>
    <w:p w:rsidR="008B44B0" w:rsidRDefault="0097406B" w:rsidP="008B44B0">
      <w:pPr>
        <w:spacing w:after="0" w:line="360" w:lineRule="auto"/>
        <w:jc w:val="both"/>
        <w:rPr>
          <w:rFonts w:ascii="Times New Roman" w:hAnsi="Times New Roman"/>
          <w:sz w:val="24"/>
          <w:szCs w:val="24"/>
        </w:rPr>
      </w:pPr>
      <w:r>
        <w:rPr>
          <w:rFonts w:ascii="Times New Roman" w:hAnsi="Times New Roman"/>
          <w:sz w:val="24"/>
          <w:szCs w:val="24"/>
        </w:rPr>
        <w:t xml:space="preserve">Antroponyma zaujímají </w:t>
      </w:r>
      <w:r w:rsidR="008B44B0">
        <w:rPr>
          <w:rFonts w:ascii="Times New Roman" w:hAnsi="Times New Roman"/>
          <w:sz w:val="24"/>
          <w:szCs w:val="24"/>
        </w:rPr>
        <w:t xml:space="preserve">v hrách Járy Cimrmana významnou roli a podílejí se na celkové výstavbě díla. Funkce vlastních jmen nepůsobí izolovaně, ale vzájemně se doplňují. Všechna analyzovaná jména plní funkci identifikační a estetickou. </w:t>
      </w:r>
    </w:p>
    <w:p w:rsidR="008B44B0" w:rsidRDefault="008B44B0" w:rsidP="008B44B0">
      <w:pPr>
        <w:spacing w:after="0" w:line="360" w:lineRule="auto"/>
        <w:jc w:val="both"/>
        <w:rPr>
          <w:rFonts w:ascii="Times New Roman" w:hAnsi="Times New Roman"/>
          <w:sz w:val="24"/>
          <w:szCs w:val="24"/>
        </w:rPr>
      </w:pPr>
      <w:r>
        <w:rPr>
          <w:rFonts w:ascii="Times New Roman" w:hAnsi="Times New Roman"/>
          <w:sz w:val="24"/>
          <w:szCs w:val="24"/>
        </w:rPr>
        <w:t xml:space="preserve">Autoři poměrně často pojmenovávají hlavní postavy formou apelativa, které potom plní funkce propria. Naopak žádná vedlejší postava nezůstane nepojmenovaná. </w:t>
      </w:r>
    </w:p>
    <w:p w:rsidR="008B44B0" w:rsidRDefault="008B44B0" w:rsidP="008B44B0">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Důležité místo zaujímá funkce asociační. V dílech se objevuje velké množství jmen, která odkazují k nejrůznějším literárním a především reálným postavám. Hlavní úlohou těchto jmen je navodit zdání reálnosti. </w:t>
      </w:r>
    </w:p>
    <w:p w:rsidR="008B44B0" w:rsidRDefault="008B44B0" w:rsidP="008B44B0">
      <w:pPr>
        <w:spacing w:after="0" w:line="360" w:lineRule="auto"/>
        <w:jc w:val="both"/>
        <w:rPr>
          <w:rFonts w:ascii="Times New Roman" w:hAnsi="Times New Roman"/>
          <w:sz w:val="24"/>
          <w:szCs w:val="24"/>
        </w:rPr>
      </w:pPr>
      <w:r>
        <w:rPr>
          <w:rFonts w:ascii="Times New Roman" w:hAnsi="Times New Roman"/>
          <w:sz w:val="24"/>
          <w:szCs w:val="24"/>
        </w:rPr>
        <w:t>Velmi výrazně se projevuje funkce klasifikační. Postavy jsou klasifikovány z hlediska sociálního a národního. Postavy s německým jménem jsou většinou hodnoceny jako záporné.</w:t>
      </w:r>
    </w:p>
    <w:p w:rsidR="008B44B0" w:rsidRDefault="008B44B0" w:rsidP="008B44B0">
      <w:pPr>
        <w:spacing w:after="0" w:line="360" w:lineRule="auto"/>
        <w:jc w:val="both"/>
        <w:rPr>
          <w:rFonts w:ascii="Times New Roman" w:hAnsi="Times New Roman"/>
          <w:sz w:val="24"/>
          <w:szCs w:val="24"/>
        </w:rPr>
      </w:pPr>
      <w:r>
        <w:rPr>
          <w:rFonts w:ascii="Times New Roman" w:hAnsi="Times New Roman"/>
          <w:sz w:val="24"/>
          <w:szCs w:val="24"/>
        </w:rPr>
        <w:t>Funkce charakterizační se uplatňuje především v pohádce Dlouhý, Široký a Krátkozraký a u některých epizodních postav. Postav</w:t>
      </w:r>
      <w:r w:rsidR="0097406B">
        <w:rPr>
          <w:rFonts w:ascii="Times New Roman" w:hAnsi="Times New Roman"/>
          <w:sz w:val="24"/>
          <w:szCs w:val="24"/>
        </w:rPr>
        <w:t>y</w:t>
      </w:r>
      <w:r>
        <w:rPr>
          <w:rFonts w:ascii="Times New Roman" w:hAnsi="Times New Roman"/>
          <w:sz w:val="24"/>
          <w:szCs w:val="24"/>
        </w:rPr>
        <w:t xml:space="preserve"> jsou charakterizovány podle fyzických, psychických a povahových vlastností. </w:t>
      </w:r>
    </w:p>
    <w:p w:rsidR="008B44B0" w:rsidRDefault="008B44B0" w:rsidP="008B44B0">
      <w:pPr>
        <w:spacing w:after="0" w:line="360" w:lineRule="auto"/>
        <w:jc w:val="both"/>
        <w:rPr>
          <w:rFonts w:ascii="Times New Roman" w:hAnsi="Times New Roman"/>
          <w:sz w:val="24"/>
          <w:szCs w:val="24"/>
        </w:rPr>
      </w:pPr>
      <w:r>
        <w:rPr>
          <w:rFonts w:ascii="Times New Roman" w:hAnsi="Times New Roman"/>
          <w:sz w:val="24"/>
          <w:szCs w:val="24"/>
        </w:rPr>
        <w:t>Estetická funkce získává dominantní postavení u jmen, která jsou výrazná svým hláskovým uspořádáním. Některá jména autoři využívají také ke slovním hříčkám.</w:t>
      </w:r>
    </w:p>
    <w:p w:rsidR="00CB1F2C" w:rsidRDefault="00CB1F2C" w:rsidP="0019707D">
      <w:pPr>
        <w:spacing w:after="0" w:line="360" w:lineRule="auto"/>
        <w:jc w:val="both"/>
        <w:rPr>
          <w:rFonts w:ascii="Times New Roman" w:eastAsia="Times New Roman" w:hAnsi="Times New Roman" w:cs="Times New Roman"/>
          <w:sz w:val="24"/>
          <w:szCs w:val="24"/>
          <w:lang w:eastAsia="cs-CZ"/>
        </w:rPr>
      </w:pPr>
    </w:p>
    <w:p w:rsidR="0019707D" w:rsidRDefault="00FA6E85" w:rsidP="0019707D">
      <w:pPr>
        <w:spacing w:after="0" w:line="360" w:lineRule="auto"/>
        <w:jc w:val="both"/>
        <w:rPr>
          <w:rFonts w:ascii="Times New Roman" w:hAnsi="Times New Roman"/>
          <w:sz w:val="24"/>
          <w:szCs w:val="24"/>
        </w:rPr>
      </w:pPr>
      <w:r>
        <w:rPr>
          <w:rFonts w:ascii="Times New Roman" w:eastAsia="Times New Roman" w:hAnsi="Times New Roman" w:cs="Times New Roman"/>
          <w:sz w:val="24"/>
          <w:szCs w:val="24"/>
          <w:lang w:eastAsia="cs-CZ"/>
        </w:rPr>
        <w:t>2</w:t>
      </w:r>
      <w:r w:rsidR="00552F2C">
        <w:rPr>
          <w:rFonts w:ascii="Times New Roman" w:hAnsi="Times New Roman"/>
          <w:sz w:val="24"/>
          <w:szCs w:val="24"/>
        </w:rPr>
        <w:t xml:space="preserve">.2 </w:t>
      </w:r>
      <w:r w:rsidR="0019707D">
        <w:rPr>
          <w:rFonts w:ascii="Times New Roman" w:hAnsi="Times New Roman"/>
          <w:sz w:val="24"/>
          <w:szCs w:val="24"/>
        </w:rPr>
        <w:t xml:space="preserve">LITERÁRNÍ </w:t>
      </w:r>
      <w:r w:rsidR="0019707D" w:rsidRPr="00911448">
        <w:rPr>
          <w:rFonts w:ascii="Times New Roman" w:hAnsi="Times New Roman"/>
          <w:sz w:val="24"/>
          <w:szCs w:val="24"/>
        </w:rPr>
        <w:t>TOPONYMA</w:t>
      </w:r>
    </w:p>
    <w:p w:rsidR="0019707D" w:rsidRDefault="0019707D" w:rsidP="0019707D">
      <w:pPr>
        <w:spacing w:after="0" w:line="360" w:lineRule="auto"/>
        <w:jc w:val="both"/>
        <w:rPr>
          <w:rFonts w:ascii="Times New Roman" w:hAnsi="Times New Roman"/>
          <w:sz w:val="24"/>
          <w:szCs w:val="24"/>
        </w:rPr>
      </w:pPr>
    </w:p>
    <w:p w:rsidR="0019707D" w:rsidRDefault="0019707D" w:rsidP="0019707D">
      <w:pPr>
        <w:spacing w:after="0" w:line="360" w:lineRule="auto"/>
        <w:jc w:val="both"/>
        <w:rPr>
          <w:rFonts w:ascii="Times New Roman" w:hAnsi="Times New Roman"/>
          <w:sz w:val="24"/>
          <w:szCs w:val="24"/>
        </w:rPr>
      </w:pPr>
      <w:r>
        <w:rPr>
          <w:rFonts w:ascii="Times New Roman" w:hAnsi="Times New Roman"/>
          <w:sz w:val="24"/>
          <w:szCs w:val="24"/>
        </w:rPr>
        <w:t>Literární toponyma děj lokalizují do určitého místa a doplňují tak informace o ději. Tém</w:t>
      </w:r>
      <w:r w:rsidR="003C7D0E">
        <w:rPr>
          <w:rFonts w:ascii="Times New Roman" w:hAnsi="Times New Roman"/>
          <w:sz w:val="24"/>
          <w:szCs w:val="24"/>
        </w:rPr>
        <w:t>ěř všechna analyzovaná toponyma</w:t>
      </w:r>
      <w:r>
        <w:rPr>
          <w:rFonts w:ascii="Times New Roman" w:hAnsi="Times New Roman"/>
          <w:sz w:val="24"/>
          <w:szCs w:val="24"/>
        </w:rPr>
        <w:t xml:space="preserve"> existují v reálném toponymickém systému. Významnost a funkce jednotlivých toponym se liší. V některých hrách jsou jen zmíněná, v jiných jsou </w:t>
      </w:r>
      <w:r w:rsidR="00310D9B">
        <w:rPr>
          <w:rFonts w:ascii="Times New Roman" w:hAnsi="Times New Roman"/>
          <w:sz w:val="24"/>
          <w:szCs w:val="24"/>
        </w:rPr>
        <w:t xml:space="preserve">přímo </w:t>
      </w:r>
      <w:r w:rsidR="00694789">
        <w:rPr>
          <w:rFonts w:ascii="Times New Roman" w:hAnsi="Times New Roman"/>
          <w:sz w:val="24"/>
          <w:szCs w:val="24"/>
        </w:rPr>
        <w:t>místem</w:t>
      </w:r>
      <w:r>
        <w:rPr>
          <w:rFonts w:ascii="Times New Roman" w:hAnsi="Times New Roman"/>
          <w:sz w:val="24"/>
          <w:szCs w:val="24"/>
        </w:rPr>
        <w:t xml:space="preserve"> děje, o čemž vypovídá i fakt, že se objevují již v titulu díla (</w:t>
      </w:r>
      <w:r w:rsidRPr="00865A6A">
        <w:rPr>
          <w:rFonts w:ascii="Times New Roman" w:hAnsi="Times New Roman"/>
          <w:i/>
          <w:sz w:val="24"/>
          <w:szCs w:val="24"/>
        </w:rPr>
        <w:t>Afrika, Blaník</w:t>
      </w:r>
      <w:r w:rsidR="00694789">
        <w:rPr>
          <w:rFonts w:ascii="Times New Roman" w:hAnsi="Times New Roman"/>
          <w:i/>
          <w:sz w:val="24"/>
          <w:szCs w:val="24"/>
        </w:rPr>
        <w:t>, Hospoda Na m</w:t>
      </w:r>
      <w:r>
        <w:rPr>
          <w:rFonts w:ascii="Times New Roman" w:hAnsi="Times New Roman"/>
          <w:i/>
          <w:sz w:val="24"/>
          <w:szCs w:val="24"/>
        </w:rPr>
        <w:t>ýtince, Posel z Liptákova</w:t>
      </w:r>
      <w:r>
        <w:rPr>
          <w:rFonts w:ascii="Times New Roman" w:hAnsi="Times New Roman"/>
          <w:sz w:val="24"/>
          <w:szCs w:val="24"/>
        </w:rPr>
        <w:t xml:space="preserve">). </w:t>
      </w:r>
    </w:p>
    <w:p w:rsidR="0019707D" w:rsidRDefault="0019707D" w:rsidP="0019707D">
      <w:pPr>
        <w:spacing w:after="0" w:line="360" w:lineRule="auto"/>
        <w:jc w:val="both"/>
        <w:rPr>
          <w:rFonts w:ascii="Times New Roman" w:hAnsi="Times New Roman"/>
          <w:sz w:val="24"/>
          <w:szCs w:val="24"/>
        </w:rPr>
      </w:pPr>
    </w:p>
    <w:p w:rsidR="0019707D" w:rsidRDefault="0019707D" w:rsidP="0019707D">
      <w:pPr>
        <w:spacing w:after="0" w:line="360" w:lineRule="auto"/>
        <w:jc w:val="both"/>
        <w:rPr>
          <w:rFonts w:ascii="Times New Roman" w:hAnsi="Times New Roman"/>
          <w:sz w:val="24"/>
          <w:szCs w:val="24"/>
        </w:rPr>
      </w:pPr>
      <w:r>
        <w:rPr>
          <w:rFonts w:ascii="Times New Roman" w:hAnsi="Times New Roman"/>
          <w:sz w:val="24"/>
          <w:szCs w:val="24"/>
        </w:rPr>
        <w:t>Analyzovaná jména můžeme rozdělit do dvou základních skupin. Do první skupin</w:t>
      </w:r>
      <w:r w:rsidR="00E255FA">
        <w:rPr>
          <w:rFonts w:ascii="Times New Roman" w:hAnsi="Times New Roman"/>
          <w:sz w:val="24"/>
          <w:szCs w:val="24"/>
        </w:rPr>
        <w:t>y řadíme toponyma zmiň</w:t>
      </w:r>
      <w:r w:rsidR="00310D9B">
        <w:rPr>
          <w:rFonts w:ascii="Times New Roman" w:hAnsi="Times New Roman"/>
          <w:sz w:val="24"/>
          <w:szCs w:val="24"/>
        </w:rPr>
        <w:t>ovaná</w:t>
      </w:r>
      <w:r>
        <w:rPr>
          <w:rFonts w:ascii="Times New Roman" w:hAnsi="Times New Roman"/>
          <w:sz w:val="24"/>
          <w:szCs w:val="24"/>
        </w:rPr>
        <w:t xml:space="preserve"> v seminářích, která lokalizují Cimrmanův pobyt a dokreslují jeho životopis. Většinou se jedná o místa, která jsou spojená s některým jeho vynálezem či myšlenkou. Tato jména plní funkci identifikační a především asociační. Jedná se o všeobecně známá místa. Druhou skupinu tvoří toponyma objevující se v samotných hrách, která dokreslují rámec vyprávění. Ta plní také identifikační a asociační funkci, ta ale může být potlačena, neboť některá místa nemusí být každému čtenáři známá. V samotných hrách se toponym vyskytuje mnohem méně, nežli v seminářích.</w:t>
      </w:r>
    </w:p>
    <w:p w:rsidR="002A1FCF" w:rsidRDefault="002A1FCF" w:rsidP="002A1FCF">
      <w:pPr>
        <w:spacing w:after="0" w:line="360" w:lineRule="auto"/>
        <w:jc w:val="both"/>
        <w:rPr>
          <w:rFonts w:ascii="Times New Roman" w:hAnsi="Times New Roman"/>
          <w:sz w:val="24"/>
          <w:szCs w:val="24"/>
        </w:rPr>
      </w:pPr>
      <w:r>
        <w:rPr>
          <w:rFonts w:ascii="Times New Roman" w:hAnsi="Times New Roman"/>
          <w:sz w:val="24"/>
          <w:szCs w:val="24"/>
        </w:rPr>
        <w:t xml:space="preserve">Z hlediska onymického objektu se v hrách objevují především </w:t>
      </w:r>
      <w:proofErr w:type="spellStart"/>
      <w:r>
        <w:rPr>
          <w:rFonts w:ascii="Times New Roman" w:hAnsi="Times New Roman"/>
          <w:sz w:val="24"/>
          <w:szCs w:val="24"/>
        </w:rPr>
        <w:t>oikonyma</w:t>
      </w:r>
      <w:proofErr w:type="spellEnd"/>
      <w:r>
        <w:rPr>
          <w:rFonts w:ascii="Times New Roman" w:hAnsi="Times New Roman"/>
          <w:sz w:val="24"/>
          <w:szCs w:val="24"/>
        </w:rPr>
        <w:t xml:space="preserve"> a </w:t>
      </w:r>
      <w:proofErr w:type="spellStart"/>
      <w:r>
        <w:rPr>
          <w:rFonts w:ascii="Times New Roman" w:hAnsi="Times New Roman"/>
          <w:sz w:val="24"/>
          <w:szCs w:val="24"/>
        </w:rPr>
        <w:t>choronyma</w:t>
      </w:r>
      <w:proofErr w:type="spellEnd"/>
      <w:r>
        <w:rPr>
          <w:rFonts w:ascii="Times New Roman" w:hAnsi="Times New Roman"/>
          <w:sz w:val="24"/>
          <w:szCs w:val="24"/>
        </w:rPr>
        <w:t>, ale nalezneme také hydronyma (</w:t>
      </w:r>
      <w:r w:rsidRPr="00FA6E85">
        <w:rPr>
          <w:rFonts w:ascii="Times New Roman" w:hAnsi="Times New Roman"/>
          <w:i/>
          <w:sz w:val="24"/>
          <w:szCs w:val="24"/>
        </w:rPr>
        <w:t>Severní ledový oceán</w:t>
      </w:r>
      <w:r w:rsidR="00FA6E85" w:rsidRPr="00FA6E85">
        <w:rPr>
          <w:rStyle w:val="Znakapoznpodarou"/>
          <w:rFonts w:ascii="Times New Roman" w:hAnsi="Times New Roman"/>
          <w:sz w:val="24"/>
          <w:szCs w:val="24"/>
        </w:rPr>
        <w:footnoteReference w:id="151"/>
      </w:r>
      <w:r w:rsidRPr="00FA6E85">
        <w:rPr>
          <w:rFonts w:ascii="Times New Roman" w:hAnsi="Times New Roman"/>
          <w:sz w:val="24"/>
          <w:szCs w:val="24"/>
        </w:rPr>
        <w:t>)</w:t>
      </w:r>
      <w:r>
        <w:rPr>
          <w:rFonts w:ascii="Times New Roman" w:hAnsi="Times New Roman"/>
          <w:sz w:val="24"/>
          <w:szCs w:val="24"/>
        </w:rPr>
        <w:t xml:space="preserve"> a oronyma (</w:t>
      </w:r>
      <w:r w:rsidRPr="00FA6E85">
        <w:rPr>
          <w:rFonts w:ascii="Times New Roman" w:hAnsi="Times New Roman"/>
          <w:i/>
          <w:sz w:val="24"/>
          <w:szCs w:val="24"/>
        </w:rPr>
        <w:t>Blaník</w:t>
      </w:r>
      <w:r w:rsidR="00FA6E85" w:rsidRPr="00FA6E85">
        <w:rPr>
          <w:rStyle w:val="Znakapoznpodarou"/>
          <w:rFonts w:ascii="Times New Roman" w:hAnsi="Times New Roman"/>
          <w:sz w:val="24"/>
          <w:szCs w:val="24"/>
        </w:rPr>
        <w:footnoteReference w:id="152"/>
      </w:r>
      <w:r w:rsidR="00063E3F">
        <w:rPr>
          <w:rFonts w:ascii="Times New Roman" w:hAnsi="Times New Roman"/>
          <w:i/>
          <w:sz w:val="24"/>
          <w:szCs w:val="24"/>
        </w:rPr>
        <w:t>, Himaláje</w:t>
      </w:r>
      <w:r w:rsidR="00063E3F" w:rsidRPr="003C7D0E">
        <w:rPr>
          <w:rStyle w:val="Znakapoznpodarou"/>
          <w:rFonts w:ascii="Times New Roman" w:hAnsi="Times New Roman"/>
          <w:sz w:val="24"/>
          <w:szCs w:val="24"/>
        </w:rPr>
        <w:footnoteReference w:id="153"/>
      </w:r>
      <w:r>
        <w:rPr>
          <w:rFonts w:ascii="Times New Roman" w:hAnsi="Times New Roman"/>
          <w:sz w:val="24"/>
          <w:szCs w:val="24"/>
        </w:rPr>
        <w:t>).</w:t>
      </w:r>
    </w:p>
    <w:p w:rsidR="000C2DA8" w:rsidRDefault="000C2DA8" w:rsidP="0019707D">
      <w:pPr>
        <w:spacing w:after="0" w:line="360" w:lineRule="auto"/>
        <w:jc w:val="both"/>
        <w:rPr>
          <w:rFonts w:ascii="Times New Roman" w:hAnsi="Times New Roman"/>
          <w:sz w:val="24"/>
          <w:szCs w:val="24"/>
        </w:rPr>
      </w:pPr>
    </w:p>
    <w:p w:rsidR="002A1FCF" w:rsidRDefault="00FA6E85" w:rsidP="0019707D">
      <w:pPr>
        <w:spacing w:after="0" w:line="360" w:lineRule="auto"/>
        <w:jc w:val="both"/>
        <w:rPr>
          <w:rFonts w:ascii="Times New Roman" w:hAnsi="Times New Roman"/>
          <w:sz w:val="24"/>
          <w:szCs w:val="24"/>
        </w:rPr>
      </w:pPr>
      <w:r>
        <w:rPr>
          <w:rFonts w:ascii="Times New Roman" w:hAnsi="Times New Roman"/>
          <w:sz w:val="24"/>
          <w:szCs w:val="24"/>
        </w:rPr>
        <w:lastRenderedPageBreak/>
        <w:t>2.</w:t>
      </w:r>
      <w:r w:rsidR="002A1FCF">
        <w:rPr>
          <w:rFonts w:ascii="Times New Roman" w:hAnsi="Times New Roman"/>
          <w:sz w:val="24"/>
          <w:szCs w:val="24"/>
        </w:rPr>
        <w:t>2.1 TOPONYMA V SEMINÁŘÍCH</w:t>
      </w:r>
    </w:p>
    <w:p w:rsidR="002A1FCF" w:rsidRDefault="002A1FCF" w:rsidP="0019707D">
      <w:pPr>
        <w:spacing w:after="0" w:line="360" w:lineRule="auto"/>
        <w:jc w:val="both"/>
        <w:rPr>
          <w:rFonts w:ascii="Times New Roman" w:hAnsi="Times New Roman"/>
          <w:sz w:val="24"/>
          <w:szCs w:val="24"/>
        </w:rPr>
      </w:pPr>
    </w:p>
    <w:p w:rsidR="00310D9B" w:rsidRDefault="0019707D" w:rsidP="0019707D">
      <w:pPr>
        <w:spacing w:after="0" w:line="360" w:lineRule="auto"/>
        <w:jc w:val="both"/>
        <w:rPr>
          <w:rFonts w:ascii="Times New Roman" w:hAnsi="Times New Roman"/>
          <w:sz w:val="24"/>
          <w:szCs w:val="24"/>
        </w:rPr>
      </w:pPr>
      <w:r>
        <w:rPr>
          <w:rFonts w:ascii="Times New Roman" w:hAnsi="Times New Roman"/>
          <w:sz w:val="24"/>
          <w:szCs w:val="24"/>
        </w:rPr>
        <w:t xml:space="preserve">Místa spojená s Cimrmanovým životem (toponyma v seminářích) se nacházejí ve středních, jižních či severních Čechách. V seminářích je skutečnými toponymy lokalizováno „působení a život“ Járy Cimrmana. </w:t>
      </w:r>
    </w:p>
    <w:p w:rsidR="00063E3F" w:rsidRDefault="00063E3F" w:rsidP="0019707D">
      <w:pPr>
        <w:spacing w:after="0" w:line="360" w:lineRule="auto"/>
        <w:jc w:val="both"/>
        <w:rPr>
          <w:rFonts w:ascii="Times New Roman" w:hAnsi="Times New Roman"/>
          <w:sz w:val="24"/>
          <w:szCs w:val="24"/>
        </w:rPr>
      </w:pPr>
    </w:p>
    <w:p w:rsidR="00310D9B" w:rsidRDefault="00FA6E85" w:rsidP="0019707D">
      <w:pPr>
        <w:spacing w:after="0" w:line="360" w:lineRule="auto"/>
        <w:jc w:val="both"/>
        <w:rPr>
          <w:rFonts w:ascii="Times New Roman" w:hAnsi="Times New Roman"/>
          <w:sz w:val="24"/>
          <w:szCs w:val="24"/>
        </w:rPr>
      </w:pPr>
      <w:r>
        <w:rPr>
          <w:rFonts w:ascii="Times New Roman" w:hAnsi="Times New Roman"/>
          <w:sz w:val="24"/>
          <w:szCs w:val="24"/>
        </w:rPr>
        <w:t>2</w:t>
      </w:r>
      <w:r w:rsidR="00262873">
        <w:rPr>
          <w:rFonts w:ascii="Times New Roman" w:hAnsi="Times New Roman"/>
          <w:sz w:val="24"/>
          <w:szCs w:val="24"/>
        </w:rPr>
        <w:t>.2.1.1 REALNÁ TOPONYMA</w:t>
      </w:r>
    </w:p>
    <w:p w:rsidR="0019707D" w:rsidRPr="00C26C3C" w:rsidRDefault="0019707D" w:rsidP="0019707D">
      <w:pPr>
        <w:spacing w:after="0" w:line="360" w:lineRule="auto"/>
        <w:jc w:val="both"/>
        <w:rPr>
          <w:rFonts w:ascii="Times New Roman" w:hAnsi="Times New Roman"/>
          <w:i/>
          <w:sz w:val="24"/>
          <w:szCs w:val="24"/>
        </w:rPr>
      </w:pPr>
      <w:r w:rsidRPr="00C26C3C">
        <w:rPr>
          <w:rFonts w:ascii="Times New Roman" w:hAnsi="Times New Roman"/>
          <w:i/>
          <w:sz w:val="24"/>
          <w:szCs w:val="24"/>
        </w:rPr>
        <w:t>Česká</w:t>
      </w:r>
    </w:p>
    <w:p w:rsidR="0019707D" w:rsidRDefault="0019707D" w:rsidP="0019707D">
      <w:pPr>
        <w:spacing w:after="0" w:line="360" w:lineRule="auto"/>
        <w:jc w:val="both"/>
        <w:rPr>
          <w:rFonts w:ascii="Times New Roman" w:hAnsi="Times New Roman"/>
          <w:sz w:val="24"/>
          <w:szCs w:val="24"/>
        </w:rPr>
      </w:pPr>
      <w:r>
        <w:rPr>
          <w:rFonts w:ascii="Times New Roman" w:hAnsi="Times New Roman"/>
          <w:sz w:val="24"/>
          <w:szCs w:val="24"/>
        </w:rPr>
        <w:t>V cukrovaru v </w:t>
      </w:r>
      <w:r w:rsidRPr="00641421">
        <w:rPr>
          <w:rFonts w:ascii="Times New Roman" w:hAnsi="Times New Roman"/>
          <w:i/>
          <w:sz w:val="24"/>
          <w:szCs w:val="24"/>
        </w:rPr>
        <w:t>Dymokurech</w:t>
      </w:r>
      <w:r>
        <w:rPr>
          <w:rStyle w:val="Znakapoznpodarou"/>
          <w:rFonts w:ascii="Times New Roman" w:hAnsi="Times New Roman"/>
          <w:sz w:val="24"/>
          <w:szCs w:val="24"/>
        </w:rPr>
        <w:footnoteReference w:id="154"/>
      </w:r>
      <w:r>
        <w:rPr>
          <w:rFonts w:ascii="Times New Roman" w:hAnsi="Times New Roman"/>
          <w:sz w:val="24"/>
          <w:szCs w:val="24"/>
        </w:rPr>
        <w:t xml:space="preserve">  byla nalezena Cimrmanova hra České nebe a také zde učil na základní škole.</w:t>
      </w:r>
      <w:r>
        <w:rPr>
          <w:rStyle w:val="Znakapoznpodarou"/>
          <w:rFonts w:ascii="Times New Roman" w:hAnsi="Times New Roman"/>
          <w:sz w:val="24"/>
          <w:szCs w:val="24"/>
        </w:rPr>
        <w:footnoteReference w:id="155"/>
      </w:r>
      <w:r w:rsidR="00D64321">
        <w:rPr>
          <w:rFonts w:ascii="Times New Roman" w:hAnsi="Times New Roman"/>
          <w:sz w:val="24"/>
          <w:szCs w:val="24"/>
        </w:rPr>
        <w:t xml:space="preserve"> Jedná se o malou obec ve S</w:t>
      </w:r>
      <w:r>
        <w:rPr>
          <w:rFonts w:ascii="Times New Roman" w:hAnsi="Times New Roman"/>
          <w:sz w:val="24"/>
          <w:szCs w:val="24"/>
        </w:rPr>
        <w:t>tředočeském kraji. Asociační funkce tohoto toponyma se uplatňuje jen u malého množství čtenářů. U ostatních je asociační funkce potlačena a dominantní se stává vedle identifikační funkce estetická.</w:t>
      </w:r>
    </w:p>
    <w:p w:rsidR="0019707D" w:rsidRDefault="0019707D" w:rsidP="0019707D">
      <w:pPr>
        <w:spacing w:after="0" w:line="360" w:lineRule="auto"/>
        <w:jc w:val="both"/>
        <w:rPr>
          <w:rFonts w:ascii="Times New Roman" w:hAnsi="Times New Roman"/>
          <w:sz w:val="24"/>
          <w:szCs w:val="24"/>
        </w:rPr>
      </w:pPr>
      <w:r>
        <w:rPr>
          <w:rFonts w:ascii="Times New Roman" w:hAnsi="Times New Roman"/>
          <w:sz w:val="24"/>
          <w:szCs w:val="24"/>
        </w:rPr>
        <w:t>V </w:t>
      </w:r>
      <w:r>
        <w:rPr>
          <w:rFonts w:ascii="Times New Roman" w:hAnsi="Times New Roman"/>
          <w:i/>
          <w:sz w:val="24"/>
          <w:szCs w:val="24"/>
        </w:rPr>
        <w:t>Železném B</w:t>
      </w:r>
      <w:r w:rsidRPr="00FF33CF">
        <w:rPr>
          <w:rFonts w:ascii="Times New Roman" w:hAnsi="Times New Roman"/>
          <w:i/>
          <w:sz w:val="24"/>
          <w:szCs w:val="24"/>
        </w:rPr>
        <w:t>rodě</w:t>
      </w:r>
      <w:r>
        <w:rPr>
          <w:rFonts w:ascii="Times New Roman" w:hAnsi="Times New Roman"/>
          <w:sz w:val="24"/>
          <w:szCs w:val="24"/>
        </w:rPr>
        <w:t xml:space="preserve"> byla v archívu místního ochotnického divadla nalezena místním učitelem dějepisu Václavem Kadavým hra Afrika.</w:t>
      </w:r>
      <w:r>
        <w:rPr>
          <w:rStyle w:val="Znakapoznpodarou"/>
          <w:rFonts w:ascii="Times New Roman" w:hAnsi="Times New Roman"/>
          <w:sz w:val="24"/>
          <w:szCs w:val="24"/>
        </w:rPr>
        <w:footnoteReference w:id="156"/>
      </w:r>
      <w:r w:rsidR="00D64321">
        <w:rPr>
          <w:rFonts w:ascii="Times New Roman" w:hAnsi="Times New Roman"/>
          <w:sz w:val="24"/>
          <w:szCs w:val="24"/>
        </w:rPr>
        <w:t xml:space="preserve"> Domníváme se, že mě</w:t>
      </w:r>
      <w:r>
        <w:rPr>
          <w:rFonts w:ascii="Times New Roman" w:hAnsi="Times New Roman"/>
          <w:sz w:val="24"/>
          <w:szCs w:val="24"/>
        </w:rPr>
        <w:t>sto Železný Brod je poměrně známé a dominantní postavení zaujímá funkce identifikační a asociační.</w:t>
      </w:r>
    </w:p>
    <w:p w:rsidR="0019707D" w:rsidRDefault="00D64321" w:rsidP="0019707D">
      <w:pPr>
        <w:pStyle w:val="Normlnweb"/>
        <w:spacing w:before="0" w:after="0" w:line="360" w:lineRule="auto"/>
        <w:jc w:val="both"/>
        <w:rPr>
          <w:bCs/>
          <w:color w:val="000000"/>
          <w:shd w:val="clear" w:color="auto" w:fill="FFFFFF"/>
        </w:rPr>
      </w:pPr>
      <w:r>
        <w:rPr>
          <w:bCs/>
          <w:color w:val="000000"/>
          <w:shd w:val="clear" w:color="auto" w:fill="FFFFFF"/>
        </w:rPr>
        <w:t>Dále v seminářích</w:t>
      </w:r>
      <w:r w:rsidR="0019707D">
        <w:rPr>
          <w:bCs/>
          <w:color w:val="000000"/>
          <w:shd w:val="clear" w:color="auto" w:fill="FFFFFF"/>
        </w:rPr>
        <w:t xml:space="preserve"> n</w:t>
      </w:r>
      <w:r>
        <w:rPr>
          <w:bCs/>
          <w:color w:val="000000"/>
          <w:shd w:val="clear" w:color="auto" w:fill="FFFFFF"/>
        </w:rPr>
        <w:t>alezneme menší, méně známá města</w:t>
      </w:r>
      <w:r w:rsidR="0019707D">
        <w:rPr>
          <w:bCs/>
          <w:color w:val="000000"/>
          <w:shd w:val="clear" w:color="auto" w:fill="FFFFFF"/>
        </w:rPr>
        <w:t xml:space="preserve"> </w:t>
      </w:r>
      <w:r w:rsidR="0019707D" w:rsidRPr="002A42C0">
        <w:rPr>
          <w:bCs/>
          <w:i/>
          <w:color w:val="000000"/>
          <w:shd w:val="clear" w:color="auto" w:fill="FFFFFF"/>
        </w:rPr>
        <w:t>České Velenice</w:t>
      </w:r>
      <w:r w:rsidR="0019707D" w:rsidRPr="00E61B98">
        <w:rPr>
          <w:rStyle w:val="Znakapoznpodarou"/>
          <w:bCs/>
          <w:color w:val="000000"/>
          <w:shd w:val="clear" w:color="auto" w:fill="FFFFFF"/>
        </w:rPr>
        <w:footnoteReference w:id="157"/>
      </w:r>
      <w:r w:rsidR="0019707D" w:rsidRPr="00E61B98">
        <w:rPr>
          <w:bCs/>
          <w:color w:val="000000"/>
          <w:shd w:val="clear" w:color="auto" w:fill="FFFFFF"/>
        </w:rPr>
        <w:t xml:space="preserve"> </w:t>
      </w:r>
      <w:r w:rsidR="0019707D">
        <w:rPr>
          <w:bCs/>
          <w:color w:val="000000"/>
          <w:shd w:val="clear" w:color="auto" w:fill="FFFFFF"/>
        </w:rPr>
        <w:t>– místo odkud pocházela fiktivní postava Josefa Tesárka</w:t>
      </w:r>
      <w:r>
        <w:rPr>
          <w:bCs/>
          <w:color w:val="000000"/>
          <w:shd w:val="clear" w:color="auto" w:fill="FFFFFF"/>
        </w:rPr>
        <w:t>,</w:t>
      </w:r>
      <w:r w:rsidR="0019707D">
        <w:rPr>
          <w:bCs/>
          <w:color w:val="000000"/>
          <w:shd w:val="clear" w:color="auto" w:fill="FFFFFF"/>
        </w:rPr>
        <w:t xml:space="preserve"> a </w:t>
      </w:r>
      <w:r w:rsidR="0019707D" w:rsidRPr="002A42C0">
        <w:rPr>
          <w:bCs/>
          <w:i/>
          <w:color w:val="000000"/>
          <w:shd w:val="clear" w:color="auto" w:fill="FFFFFF"/>
        </w:rPr>
        <w:t>Kopidlno</w:t>
      </w:r>
      <w:r w:rsidR="0019707D">
        <w:rPr>
          <w:rStyle w:val="Znakapoznpodarou"/>
          <w:bCs/>
          <w:color w:val="000000"/>
          <w:shd w:val="clear" w:color="auto" w:fill="FFFFFF"/>
        </w:rPr>
        <w:footnoteReference w:id="158"/>
      </w:r>
      <w:r w:rsidR="0019707D">
        <w:rPr>
          <w:bCs/>
          <w:color w:val="000000"/>
          <w:shd w:val="clear" w:color="auto" w:fill="FFFFFF"/>
        </w:rPr>
        <w:t xml:space="preserve"> – hostovala zde Cimrmanova </w:t>
      </w:r>
      <w:r>
        <w:rPr>
          <w:bCs/>
          <w:color w:val="000000"/>
          <w:shd w:val="clear" w:color="auto" w:fill="FFFFFF"/>
        </w:rPr>
        <w:t xml:space="preserve">divadelní </w:t>
      </w:r>
      <w:r w:rsidR="0019707D">
        <w:rPr>
          <w:bCs/>
          <w:color w:val="000000"/>
          <w:shd w:val="clear" w:color="auto" w:fill="FFFFFF"/>
        </w:rPr>
        <w:t>společnost Lipany.</w:t>
      </w:r>
    </w:p>
    <w:p w:rsidR="0019707D" w:rsidRDefault="0019707D" w:rsidP="0019707D">
      <w:pPr>
        <w:pStyle w:val="Normlnweb"/>
        <w:spacing w:before="0" w:after="0" w:line="360" w:lineRule="auto"/>
        <w:jc w:val="both"/>
      </w:pPr>
      <w:r>
        <w:rPr>
          <w:bCs/>
          <w:color w:val="000000"/>
          <w:shd w:val="clear" w:color="auto" w:fill="FFFFFF"/>
        </w:rPr>
        <w:t>U všeobecně známých míst</w:t>
      </w:r>
      <w:r w:rsidR="00D64321">
        <w:rPr>
          <w:bCs/>
          <w:color w:val="000000"/>
          <w:shd w:val="clear" w:color="auto" w:fill="FFFFFF"/>
        </w:rPr>
        <w:t>,</w:t>
      </w:r>
      <w:r>
        <w:rPr>
          <w:bCs/>
          <w:color w:val="000000"/>
          <w:shd w:val="clear" w:color="auto" w:fill="FFFFFF"/>
        </w:rPr>
        <w:t xml:space="preserve"> jako je </w:t>
      </w:r>
      <w:r w:rsidRPr="00772A2B">
        <w:rPr>
          <w:bCs/>
          <w:i/>
          <w:color w:val="000000"/>
          <w:shd w:val="clear" w:color="auto" w:fill="FFFFFF"/>
        </w:rPr>
        <w:t>Praha</w:t>
      </w:r>
      <w:r>
        <w:rPr>
          <w:bCs/>
          <w:i/>
          <w:color w:val="000000"/>
          <w:shd w:val="clear" w:color="auto" w:fill="FFFFFF"/>
        </w:rPr>
        <w:t xml:space="preserve"> – </w:t>
      </w:r>
      <w:r w:rsidRPr="00772A2B">
        <w:rPr>
          <w:bCs/>
          <w:i/>
          <w:color w:val="000000"/>
          <w:shd w:val="clear" w:color="auto" w:fill="FFFFFF"/>
        </w:rPr>
        <w:t>Letná</w:t>
      </w:r>
      <w:r>
        <w:rPr>
          <w:rStyle w:val="Znakapoznpodarou"/>
          <w:bCs/>
          <w:color w:val="000000"/>
          <w:shd w:val="clear" w:color="auto" w:fill="FFFFFF"/>
        </w:rPr>
        <w:footnoteReference w:id="159"/>
      </w:r>
      <w:r>
        <w:rPr>
          <w:bCs/>
          <w:color w:val="000000"/>
          <w:shd w:val="clear" w:color="auto" w:fill="FFFFFF"/>
        </w:rPr>
        <w:t xml:space="preserve"> (Cimrman si zde postavil stan s informačním šapitó) nebo </w:t>
      </w:r>
      <w:r w:rsidRPr="00772A2B">
        <w:rPr>
          <w:i/>
        </w:rPr>
        <w:t>Dvůr Králové</w:t>
      </w:r>
      <w:r>
        <w:t xml:space="preserve"> a </w:t>
      </w:r>
      <w:r w:rsidRPr="00772A2B">
        <w:rPr>
          <w:i/>
        </w:rPr>
        <w:t>Zelená Hora</w:t>
      </w:r>
      <w:r>
        <w:rPr>
          <w:rStyle w:val="Znakapoznpodarou"/>
        </w:rPr>
        <w:footnoteReference w:id="160"/>
      </w:r>
      <w:r>
        <w:t xml:space="preserve"> (místa nálezu </w:t>
      </w:r>
      <w:r w:rsidR="00D64321">
        <w:t xml:space="preserve">podvržených </w:t>
      </w:r>
      <w:r>
        <w:t>rukopisů) zaujímá funkce asociační významné postavení.</w:t>
      </w:r>
    </w:p>
    <w:p w:rsidR="002967EA" w:rsidRDefault="0097406B" w:rsidP="0019707D">
      <w:pPr>
        <w:spacing w:after="0" w:line="360" w:lineRule="auto"/>
        <w:jc w:val="both"/>
        <w:rPr>
          <w:rFonts w:ascii="Times New Roman" w:hAnsi="Times New Roman"/>
          <w:sz w:val="24"/>
          <w:szCs w:val="24"/>
        </w:rPr>
      </w:pPr>
      <w:r w:rsidRPr="00D64321">
        <w:rPr>
          <w:rFonts w:ascii="Times New Roman" w:hAnsi="Times New Roman"/>
          <w:i/>
          <w:sz w:val="24"/>
          <w:szCs w:val="24"/>
        </w:rPr>
        <w:t>Tanvald</w:t>
      </w:r>
      <w:r>
        <w:rPr>
          <w:rStyle w:val="Znakapoznpodarou"/>
          <w:rFonts w:ascii="Times New Roman" w:hAnsi="Times New Roman"/>
          <w:sz w:val="24"/>
          <w:szCs w:val="24"/>
        </w:rPr>
        <w:footnoteReference w:id="161"/>
      </w:r>
      <w:r>
        <w:rPr>
          <w:rFonts w:ascii="Times New Roman" w:hAnsi="Times New Roman"/>
          <w:sz w:val="24"/>
          <w:szCs w:val="24"/>
        </w:rPr>
        <w:t xml:space="preserve"> – se objevuje v semináři ke </w:t>
      </w:r>
      <w:r w:rsidR="00C973E2">
        <w:rPr>
          <w:rFonts w:ascii="Times New Roman" w:hAnsi="Times New Roman"/>
          <w:sz w:val="24"/>
          <w:szCs w:val="24"/>
        </w:rPr>
        <w:t xml:space="preserve">hře Posel z Liptákova. Cimrman v tomto městě </w:t>
      </w:r>
      <w:r>
        <w:rPr>
          <w:rFonts w:ascii="Times New Roman" w:hAnsi="Times New Roman"/>
          <w:sz w:val="24"/>
          <w:szCs w:val="24"/>
        </w:rPr>
        <w:t xml:space="preserve">vymyslel nový způsob hnojení pomocí výbušnin. Pokus se nezdařil a chlévská mrva dopadla </w:t>
      </w:r>
      <w:r>
        <w:rPr>
          <w:rFonts w:ascii="Times New Roman" w:hAnsi="Times New Roman"/>
          <w:sz w:val="24"/>
          <w:szCs w:val="24"/>
        </w:rPr>
        <w:lastRenderedPageBreak/>
        <w:t>na Tanvald, které</w:t>
      </w:r>
      <w:r w:rsidR="005B6EF7">
        <w:rPr>
          <w:rFonts w:ascii="Times New Roman" w:hAnsi="Times New Roman"/>
          <w:sz w:val="24"/>
          <w:szCs w:val="24"/>
        </w:rPr>
        <w:t>mu</w:t>
      </w:r>
      <w:r>
        <w:rPr>
          <w:rFonts w:ascii="Times New Roman" w:hAnsi="Times New Roman"/>
          <w:sz w:val="24"/>
          <w:szCs w:val="24"/>
        </w:rPr>
        <w:t xml:space="preserve"> se od té doby přezdívá </w:t>
      </w:r>
      <w:proofErr w:type="spellStart"/>
      <w:r w:rsidRPr="00C973E2">
        <w:rPr>
          <w:rFonts w:ascii="Times New Roman" w:hAnsi="Times New Roman"/>
          <w:i/>
          <w:sz w:val="24"/>
          <w:szCs w:val="24"/>
        </w:rPr>
        <w:t>Scheissdorf</w:t>
      </w:r>
      <w:proofErr w:type="spellEnd"/>
      <w:r>
        <w:rPr>
          <w:rFonts w:ascii="Times New Roman" w:hAnsi="Times New Roman"/>
          <w:sz w:val="24"/>
          <w:szCs w:val="24"/>
        </w:rPr>
        <w:t>.</w:t>
      </w:r>
      <w:r>
        <w:rPr>
          <w:rStyle w:val="Znakapoznpodarou"/>
          <w:rFonts w:ascii="Times New Roman" w:hAnsi="Times New Roman"/>
          <w:sz w:val="24"/>
          <w:szCs w:val="24"/>
        </w:rPr>
        <w:footnoteReference w:id="162"/>
      </w:r>
      <w:r w:rsidR="00C973E2">
        <w:rPr>
          <w:rFonts w:ascii="Times New Roman" w:hAnsi="Times New Roman"/>
          <w:sz w:val="24"/>
          <w:szCs w:val="24"/>
        </w:rPr>
        <w:t xml:space="preserve"> </w:t>
      </w:r>
      <w:proofErr w:type="spellStart"/>
      <w:r w:rsidR="00C973E2">
        <w:rPr>
          <w:rFonts w:ascii="Times New Roman" w:hAnsi="Times New Roman"/>
          <w:sz w:val="24"/>
          <w:szCs w:val="24"/>
        </w:rPr>
        <w:t>Scheissdorf</w:t>
      </w:r>
      <w:proofErr w:type="spellEnd"/>
      <w:r w:rsidR="00C973E2">
        <w:rPr>
          <w:rFonts w:ascii="Times New Roman" w:hAnsi="Times New Roman"/>
          <w:sz w:val="24"/>
          <w:szCs w:val="24"/>
        </w:rPr>
        <w:t xml:space="preserve"> </w:t>
      </w:r>
      <w:r w:rsidR="005B6EF7">
        <w:rPr>
          <w:rFonts w:ascii="Times New Roman" w:hAnsi="Times New Roman"/>
          <w:sz w:val="24"/>
          <w:szCs w:val="24"/>
        </w:rPr>
        <w:t>plní charakterizační funkci, jedná se o jméno mluvící.</w:t>
      </w:r>
      <w:r w:rsidR="00C973E2">
        <w:rPr>
          <w:rFonts w:ascii="Times New Roman" w:hAnsi="Times New Roman"/>
          <w:sz w:val="24"/>
          <w:szCs w:val="24"/>
        </w:rPr>
        <w:t xml:space="preserve"> </w:t>
      </w:r>
    </w:p>
    <w:p w:rsidR="005B6EF7" w:rsidRDefault="005B6EF7" w:rsidP="0019707D">
      <w:pPr>
        <w:spacing w:after="0" w:line="360" w:lineRule="auto"/>
        <w:jc w:val="both"/>
        <w:rPr>
          <w:rFonts w:ascii="Times New Roman" w:hAnsi="Times New Roman"/>
          <w:sz w:val="24"/>
          <w:szCs w:val="24"/>
        </w:rPr>
      </w:pPr>
    </w:p>
    <w:p w:rsidR="002967EA" w:rsidRDefault="00063E3F" w:rsidP="00063E3F">
      <w:pPr>
        <w:spacing w:after="0" w:line="360" w:lineRule="auto"/>
        <w:jc w:val="both"/>
        <w:rPr>
          <w:rFonts w:ascii="Times New Roman" w:hAnsi="Times New Roman"/>
          <w:i/>
          <w:sz w:val="24"/>
          <w:szCs w:val="24"/>
        </w:rPr>
      </w:pPr>
      <w:r>
        <w:rPr>
          <w:rFonts w:ascii="Times New Roman" w:hAnsi="Times New Roman"/>
          <w:i/>
          <w:sz w:val="24"/>
          <w:szCs w:val="24"/>
        </w:rPr>
        <w:t>Zahraniční</w:t>
      </w:r>
    </w:p>
    <w:p w:rsidR="002967EA" w:rsidRPr="002967EA" w:rsidRDefault="002967EA" w:rsidP="002967EA">
      <w:pPr>
        <w:spacing w:after="0" w:line="360" w:lineRule="auto"/>
        <w:rPr>
          <w:rFonts w:ascii="Times New Roman" w:hAnsi="Times New Roman"/>
          <w:sz w:val="24"/>
          <w:szCs w:val="24"/>
        </w:rPr>
      </w:pPr>
      <w:r>
        <w:rPr>
          <w:rFonts w:ascii="Times New Roman" w:hAnsi="Times New Roman"/>
          <w:sz w:val="24"/>
          <w:szCs w:val="24"/>
        </w:rPr>
        <w:t xml:space="preserve">Druhou největší skupinu zaujímají v hrách Járy Cimrmana oikonyma ze zemí bývalého </w:t>
      </w:r>
    </w:p>
    <w:p w:rsidR="0019707D" w:rsidRPr="008C0A9F" w:rsidRDefault="0019707D" w:rsidP="0019707D">
      <w:pPr>
        <w:spacing w:after="0" w:line="360" w:lineRule="auto"/>
        <w:jc w:val="both"/>
        <w:rPr>
          <w:rFonts w:ascii="Times New Roman" w:hAnsi="Times New Roman"/>
          <w:sz w:val="24"/>
          <w:szCs w:val="24"/>
        </w:rPr>
      </w:pPr>
      <w:r>
        <w:rPr>
          <w:rFonts w:ascii="Times New Roman" w:hAnsi="Times New Roman"/>
          <w:sz w:val="24"/>
          <w:szCs w:val="24"/>
        </w:rPr>
        <w:t>Rakousko</w:t>
      </w:r>
      <w:r w:rsidR="002967EA">
        <w:rPr>
          <w:rFonts w:ascii="Times New Roman" w:hAnsi="Times New Roman"/>
          <w:sz w:val="24"/>
          <w:szCs w:val="24"/>
        </w:rPr>
        <w:t>-Uherska</w:t>
      </w:r>
      <w:r>
        <w:rPr>
          <w:rFonts w:ascii="Times New Roman" w:hAnsi="Times New Roman"/>
          <w:sz w:val="24"/>
          <w:szCs w:val="24"/>
        </w:rPr>
        <w:t>. Jsou uvedená v</w:t>
      </w:r>
      <w:r w:rsidR="002967EA">
        <w:rPr>
          <w:rFonts w:ascii="Times New Roman" w:hAnsi="Times New Roman"/>
          <w:sz w:val="24"/>
          <w:szCs w:val="24"/>
        </w:rPr>
        <w:t> obvyklých počeštěných zněních (exonyma).</w:t>
      </w:r>
    </w:p>
    <w:p w:rsidR="0019707D" w:rsidRDefault="0019707D" w:rsidP="0019707D">
      <w:pPr>
        <w:spacing w:after="0" w:line="360" w:lineRule="auto"/>
        <w:jc w:val="both"/>
        <w:rPr>
          <w:rFonts w:ascii="Times New Roman" w:hAnsi="Times New Roman"/>
          <w:sz w:val="24"/>
          <w:szCs w:val="24"/>
        </w:rPr>
      </w:pPr>
      <w:r w:rsidRPr="008C0A9F">
        <w:rPr>
          <w:rFonts w:ascii="Times New Roman" w:hAnsi="Times New Roman"/>
          <w:sz w:val="24"/>
          <w:szCs w:val="24"/>
        </w:rPr>
        <w:t>Velmi často v sem</w:t>
      </w:r>
      <w:r w:rsidR="002967EA">
        <w:rPr>
          <w:rFonts w:ascii="Times New Roman" w:hAnsi="Times New Roman"/>
          <w:sz w:val="24"/>
          <w:szCs w:val="24"/>
        </w:rPr>
        <w:t>inářích zazní</w:t>
      </w:r>
      <w:r w:rsidRPr="008C0A9F">
        <w:rPr>
          <w:rFonts w:ascii="Times New Roman" w:hAnsi="Times New Roman"/>
          <w:sz w:val="24"/>
          <w:szCs w:val="24"/>
        </w:rPr>
        <w:t xml:space="preserve"> město</w:t>
      </w:r>
      <w:r>
        <w:rPr>
          <w:rFonts w:ascii="Times New Roman" w:hAnsi="Times New Roman"/>
          <w:i/>
          <w:sz w:val="24"/>
          <w:szCs w:val="24"/>
        </w:rPr>
        <w:t xml:space="preserve"> </w:t>
      </w:r>
      <w:r w:rsidRPr="008C0A9F">
        <w:rPr>
          <w:rFonts w:ascii="Times New Roman" w:hAnsi="Times New Roman"/>
          <w:i/>
          <w:sz w:val="24"/>
          <w:szCs w:val="24"/>
        </w:rPr>
        <w:t>Vídeň</w:t>
      </w:r>
      <w:r>
        <w:rPr>
          <w:rStyle w:val="Znakapoznpodarou"/>
          <w:rFonts w:ascii="Times New Roman" w:hAnsi="Times New Roman"/>
          <w:sz w:val="24"/>
          <w:szCs w:val="24"/>
        </w:rPr>
        <w:footnoteReference w:id="163"/>
      </w:r>
      <w:r>
        <w:rPr>
          <w:rFonts w:ascii="Times New Roman" w:hAnsi="Times New Roman"/>
          <w:sz w:val="24"/>
          <w:szCs w:val="24"/>
        </w:rPr>
        <w:t xml:space="preserve">, které je místem Cimrmanova narození. </w:t>
      </w:r>
    </w:p>
    <w:p w:rsidR="0019707D" w:rsidRDefault="0019707D" w:rsidP="0019707D">
      <w:pPr>
        <w:pStyle w:val="Normlnweb"/>
        <w:spacing w:before="0" w:after="0" w:line="360" w:lineRule="auto"/>
        <w:jc w:val="both"/>
        <w:rPr>
          <w:bCs/>
          <w:color w:val="000000"/>
          <w:shd w:val="clear" w:color="auto" w:fill="FFFFFF"/>
        </w:rPr>
      </w:pPr>
      <w:r>
        <w:t>Ve Vídni</w:t>
      </w:r>
      <w:r>
        <w:rPr>
          <w:rStyle w:val="Znakapoznpodarou"/>
        </w:rPr>
        <w:footnoteReference w:id="164"/>
      </w:r>
      <w:r>
        <w:t xml:space="preserve"> Cimrman a </w:t>
      </w:r>
      <w:proofErr w:type="spellStart"/>
      <w:r>
        <w:t>Zeppelin</w:t>
      </w:r>
      <w:proofErr w:type="spellEnd"/>
      <w:r>
        <w:t xml:space="preserve"> přistáli po nezdařilém výletu. </w:t>
      </w:r>
      <w:r>
        <w:rPr>
          <w:bCs/>
          <w:color w:val="000000"/>
          <w:shd w:val="clear" w:color="auto" w:fill="FFFFFF"/>
        </w:rPr>
        <w:t>„Vzduchoplavci startovali ze Stuttgartu a měli namířeno do Bruselu. Avšak vlivem silného protivětru nechali brzo Stuttgart daleko před sebou a po sedmihodinovém letu na Brusel přistáli nedaleko Varšavy.“</w:t>
      </w:r>
      <w:r>
        <w:rPr>
          <w:rStyle w:val="Znakapoznpodarou"/>
          <w:bCs/>
          <w:color w:val="000000"/>
          <w:shd w:val="clear" w:color="auto" w:fill="FFFFFF"/>
        </w:rPr>
        <w:footnoteReference w:id="165"/>
      </w:r>
    </w:p>
    <w:p w:rsidR="0019707D" w:rsidRDefault="0019707D" w:rsidP="0019707D">
      <w:pPr>
        <w:pStyle w:val="Normlnweb"/>
        <w:spacing w:before="0" w:after="0" w:line="360" w:lineRule="auto"/>
        <w:jc w:val="both"/>
        <w:rPr>
          <w:bCs/>
          <w:color w:val="000000"/>
          <w:shd w:val="clear" w:color="auto" w:fill="FFFFFF"/>
        </w:rPr>
      </w:pPr>
      <w:r w:rsidRPr="002711CB">
        <w:rPr>
          <w:bCs/>
          <w:i/>
          <w:color w:val="000000"/>
          <w:shd w:val="clear" w:color="auto" w:fill="FFFFFF"/>
        </w:rPr>
        <w:t>Vídeň</w:t>
      </w:r>
      <w:r>
        <w:rPr>
          <w:bCs/>
          <w:color w:val="000000"/>
          <w:shd w:val="clear" w:color="auto" w:fill="FFFFFF"/>
        </w:rPr>
        <w:t xml:space="preserve"> je také místem, kde došlo k loupeži šperků, kterou Cimrman odhalil.  „Cimrman kráčí Mozartovou ulicí do č. 7, aby usvědčil </w:t>
      </w:r>
      <w:proofErr w:type="spellStart"/>
      <w:r>
        <w:rPr>
          <w:bCs/>
          <w:color w:val="000000"/>
          <w:shd w:val="clear" w:color="auto" w:fill="FFFFFF"/>
        </w:rPr>
        <w:t>Zeithammela</w:t>
      </w:r>
      <w:proofErr w:type="spellEnd"/>
      <w:r>
        <w:rPr>
          <w:bCs/>
          <w:color w:val="000000"/>
          <w:shd w:val="clear" w:color="auto" w:fill="FFFFFF"/>
        </w:rPr>
        <w:t>.“</w:t>
      </w:r>
      <w:r>
        <w:rPr>
          <w:rStyle w:val="Znakapoznpodarou"/>
          <w:bCs/>
          <w:color w:val="000000"/>
          <w:shd w:val="clear" w:color="auto" w:fill="FFFFFF"/>
        </w:rPr>
        <w:footnoteReference w:id="166"/>
      </w:r>
    </w:p>
    <w:p w:rsidR="0019707D" w:rsidRDefault="001072EB" w:rsidP="0019707D">
      <w:pPr>
        <w:pStyle w:val="Normlnweb"/>
        <w:spacing w:before="0" w:after="0" w:line="360" w:lineRule="auto"/>
        <w:jc w:val="both"/>
        <w:rPr>
          <w:bCs/>
          <w:color w:val="000000"/>
          <w:shd w:val="clear" w:color="auto" w:fill="FFFFFF"/>
        </w:rPr>
      </w:pPr>
      <w:r>
        <w:rPr>
          <w:bCs/>
          <w:color w:val="000000"/>
          <w:shd w:val="clear" w:color="auto" w:fill="FFFFFF"/>
        </w:rPr>
        <w:t>Dále jsou zde zmíněná mě</w:t>
      </w:r>
      <w:r w:rsidR="0019707D">
        <w:rPr>
          <w:bCs/>
          <w:color w:val="000000"/>
          <w:shd w:val="clear" w:color="auto" w:fill="FFFFFF"/>
        </w:rPr>
        <w:t xml:space="preserve">sta </w:t>
      </w:r>
      <w:r w:rsidR="0019707D" w:rsidRPr="002711CB">
        <w:rPr>
          <w:bCs/>
          <w:i/>
          <w:color w:val="000000"/>
          <w:shd w:val="clear" w:color="auto" w:fill="FFFFFF"/>
        </w:rPr>
        <w:t>Salcburk</w:t>
      </w:r>
      <w:r w:rsidR="0019707D">
        <w:rPr>
          <w:rStyle w:val="Znakapoznpodarou"/>
          <w:bCs/>
          <w:color w:val="000000"/>
          <w:shd w:val="clear" w:color="auto" w:fill="FFFFFF"/>
        </w:rPr>
        <w:footnoteReference w:id="167"/>
      </w:r>
      <w:r w:rsidR="0019707D">
        <w:rPr>
          <w:bCs/>
          <w:color w:val="000000"/>
          <w:shd w:val="clear" w:color="auto" w:fill="FFFFFF"/>
        </w:rPr>
        <w:t xml:space="preserve"> (zde byl Cimrman odsouzen ke dvěma letům vězení),</w:t>
      </w:r>
      <w:r w:rsidR="0019707D">
        <w:t xml:space="preserve"> </w:t>
      </w:r>
      <w:r w:rsidR="0019707D" w:rsidRPr="002711CB">
        <w:rPr>
          <w:i/>
        </w:rPr>
        <w:t>Lvov</w:t>
      </w:r>
      <w:r w:rsidR="0019707D">
        <w:rPr>
          <w:rStyle w:val="Znakapoznpodarou"/>
        </w:rPr>
        <w:footnoteReference w:id="168"/>
      </w:r>
      <w:r w:rsidR="0019707D">
        <w:t xml:space="preserve"> (chtěl tu vybudovat obří sodovkárnu) či </w:t>
      </w:r>
      <w:r w:rsidR="0019707D" w:rsidRPr="009200D0">
        <w:rPr>
          <w:i/>
        </w:rPr>
        <w:t>Halič</w:t>
      </w:r>
      <w:r w:rsidR="0019707D">
        <w:rPr>
          <w:rStyle w:val="Znakapoznpodarou"/>
        </w:rPr>
        <w:footnoteReference w:id="169"/>
      </w:r>
      <w:r w:rsidR="0019707D">
        <w:t xml:space="preserve"> (zde Cimrman v osadě Struk</w:t>
      </w:r>
      <w:r w:rsidR="0019707D">
        <w:rPr>
          <w:rStyle w:val="Znakapoznpodarou"/>
        </w:rPr>
        <w:footnoteReference w:id="170"/>
      </w:r>
      <w:r w:rsidR="0019707D">
        <w:t xml:space="preserve"> vyučoval na základní škole).</w:t>
      </w:r>
    </w:p>
    <w:p w:rsidR="0019707D" w:rsidRDefault="0019707D" w:rsidP="0019707D">
      <w:pPr>
        <w:pStyle w:val="Normlnweb"/>
        <w:shd w:val="clear" w:color="auto" w:fill="FFFFFF" w:themeFill="background1"/>
        <w:spacing w:before="0" w:after="0" w:line="360" w:lineRule="auto"/>
        <w:jc w:val="both"/>
        <w:rPr>
          <w:bCs/>
          <w:color w:val="000000"/>
          <w:shd w:val="clear" w:color="auto" w:fill="FFFFFF"/>
        </w:rPr>
      </w:pPr>
      <w:r>
        <w:rPr>
          <w:bCs/>
          <w:color w:val="000000"/>
          <w:shd w:val="clear" w:color="auto" w:fill="FFFFFF"/>
        </w:rPr>
        <w:t>Z dalších měst, která Cimrman navštívil, můžeme jmenovat africký</w:t>
      </w:r>
      <w:r>
        <w:rPr>
          <w:i/>
        </w:rPr>
        <w:t xml:space="preserve"> </w:t>
      </w:r>
      <w:proofErr w:type="spellStart"/>
      <w:r w:rsidRPr="002711CB">
        <w:rPr>
          <w:i/>
        </w:rPr>
        <w:t>Johanesburg</w:t>
      </w:r>
      <w:proofErr w:type="spellEnd"/>
      <w:r>
        <w:rPr>
          <w:rStyle w:val="Znakapoznpodarou"/>
        </w:rPr>
        <w:footnoteReference w:id="171"/>
      </w:r>
      <w:r>
        <w:t xml:space="preserve"> (zde přezimoval se svým cirkusem </w:t>
      </w:r>
      <w:proofErr w:type="spellStart"/>
      <w:r>
        <w:t>Krakowiak</w:t>
      </w:r>
      <w:proofErr w:type="spellEnd"/>
      <w:r w:rsidRPr="002711CB">
        <w:t>)</w:t>
      </w:r>
      <w:r>
        <w:t xml:space="preserve">, </w:t>
      </w:r>
      <w:r w:rsidRPr="002711CB">
        <w:t xml:space="preserve">švýcarskou </w:t>
      </w:r>
      <w:r w:rsidRPr="002711CB">
        <w:rPr>
          <w:i/>
        </w:rPr>
        <w:t>Basilej</w:t>
      </w:r>
      <w:r>
        <w:rPr>
          <w:rStyle w:val="Znakapoznpodarou"/>
        </w:rPr>
        <w:footnoteReference w:id="172"/>
      </w:r>
      <w:r>
        <w:t xml:space="preserve">, kde obhajoval svou filozofii </w:t>
      </w:r>
      <w:proofErr w:type="spellStart"/>
      <w:r>
        <w:t>externismu</w:t>
      </w:r>
      <w:proofErr w:type="spellEnd"/>
      <w:r>
        <w:t xml:space="preserve">, či </w:t>
      </w:r>
      <w:r>
        <w:rPr>
          <w:bCs/>
          <w:color w:val="000000"/>
          <w:shd w:val="clear" w:color="auto" w:fill="FFFFFF"/>
        </w:rPr>
        <w:t xml:space="preserve">africkou Lusaku a </w:t>
      </w:r>
      <w:proofErr w:type="spellStart"/>
      <w:r>
        <w:rPr>
          <w:bCs/>
          <w:color w:val="000000"/>
          <w:shd w:val="clear" w:color="auto" w:fill="FFFFFF"/>
        </w:rPr>
        <w:t>Marambu</w:t>
      </w:r>
      <w:proofErr w:type="spellEnd"/>
      <w:r>
        <w:rPr>
          <w:rStyle w:val="Znakapoznpodarou"/>
          <w:bCs/>
          <w:color w:val="000000"/>
          <w:shd w:val="clear" w:color="auto" w:fill="FFFFFF"/>
        </w:rPr>
        <w:footnoteReference w:id="173"/>
      </w:r>
      <w:r>
        <w:rPr>
          <w:bCs/>
          <w:color w:val="000000"/>
          <w:shd w:val="clear" w:color="auto" w:fill="FFFFFF"/>
        </w:rPr>
        <w:t xml:space="preserve"> (dnešní </w:t>
      </w:r>
      <w:proofErr w:type="spellStart"/>
      <w:r>
        <w:rPr>
          <w:bCs/>
          <w:color w:val="000000"/>
          <w:shd w:val="clear" w:color="auto" w:fill="FFFFFF"/>
        </w:rPr>
        <w:t>Livingstone</w:t>
      </w:r>
      <w:proofErr w:type="spellEnd"/>
      <w:r>
        <w:rPr>
          <w:bCs/>
          <w:color w:val="000000"/>
          <w:shd w:val="clear" w:color="auto" w:fill="FFFFFF"/>
        </w:rPr>
        <w:t>), na jejichž propojení pomocí železnice Cimrman pracoval. Poslední dvě města nemusí být čtenáři známá a jsou blíže lokalizována informací, že se nachází v blízkosti Viktoriiných vodopádů.</w:t>
      </w:r>
    </w:p>
    <w:p w:rsidR="0019707D" w:rsidRPr="007E68AD" w:rsidRDefault="0019707D" w:rsidP="0019707D">
      <w:pPr>
        <w:pStyle w:val="Normlnweb"/>
        <w:shd w:val="clear" w:color="auto" w:fill="FFFFFF" w:themeFill="background1"/>
        <w:spacing w:before="0" w:after="0" w:line="360" w:lineRule="auto"/>
        <w:jc w:val="both"/>
        <w:rPr>
          <w:shd w:val="clear" w:color="auto" w:fill="FFFFFF" w:themeFill="background1"/>
        </w:rPr>
      </w:pPr>
      <w:r w:rsidRPr="00A53A54">
        <w:rPr>
          <w:rStyle w:val="apple-converted-space"/>
          <w:color w:val="000000"/>
          <w:shd w:val="clear" w:color="auto" w:fill="FFFFFF" w:themeFill="background1"/>
        </w:rPr>
        <w:lastRenderedPageBreak/>
        <w:t> </w:t>
      </w:r>
      <w:proofErr w:type="spellStart"/>
      <w:r w:rsidRPr="00A53A54">
        <w:rPr>
          <w:i/>
          <w:color w:val="000000"/>
          <w:shd w:val="clear" w:color="auto" w:fill="FFFFFF" w:themeFill="background1"/>
        </w:rPr>
        <w:t>Grünbach</w:t>
      </w:r>
      <w:proofErr w:type="spellEnd"/>
      <w:r w:rsidRPr="00A53A54">
        <w:rPr>
          <w:rStyle w:val="Znakapoznpodarou"/>
          <w:color w:val="000000"/>
          <w:shd w:val="clear" w:color="auto" w:fill="FFFFFF" w:themeFill="background1"/>
        </w:rPr>
        <w:footnoteReference w:id="174"/>
      </w:r>
      <w:r>
        <w:rPr>
          <w:color w:val="000000"/>
          <w:shd w:val="clear" w:color="auto" w:fill="FFFFFF" w:themeFill="background1"/>
        </w:rPr>
        <w:t xml:space="preserve"> je</w:t>
      </w:r>
      <w:r w:rsidRPr="00A53A54">
        <w:rPr>
          <w:color w:val="000000"/>
          <w:shd w:val="clear" w:color="auto" w:fill="FFFFFF" w:themeFill="background1"/>
        </w:rPr>
        <w:t xml:space="preserve"> </w:t>
      </w:r>
      <w:r>
        <w:rPr>
          <w:color w:val="000000"/>
          <w:shd w:val="clear" w:color="auto" w:fill="FFFFFF" w:themeFill="background1"/>
        </w:rPr>
        <w:t>město ležící v Německu</w:t>
      </w:r>
      <w:r w:rsidRPr="00A53A54">
        <w:rPr>
          <w:color w:val="000000"/>
          <w:shd w:val="clear" w:color="auto" w:fill="FFFFFF" w:themeFill="background1"/>
        </w:rPr>
        <w:t xml:space="preserve"> pár kilometrů od českých hranic.</w:t>
      </w:r>
      <w:r>
        <w:rPr>
          <w:color w:val="000000"/>
          <w:shd w:val="clear" w:color="auto" w:fill="FFFFFF" w:themeFill="background1"/>
        </w:rPr>
        <w:t xml:space="preserve"> Je do něj zasazena </w:t>
      </w:r>
      <w:r w:rsidRPr="00A53A54">
        <w:rPr>
          <w:color w:val="000000"/>
          <w:shd w:val="clear" w:color="auto" w:fill="FFFFFF" w:themeFill="background1"/>
        </w:rPr>
        <w:t>část příběhu ze hr</w:t>
      </w:r>
      <w:r w:rsidR="001072EB">
        <w:rPr>
          <w:color w:val="000000"/>
          <w:shd w:val="clear" w:color="auto" w:fill="FFFFFF" w:themeFill="background1"/>
        </w:rPr>
        <w:t>y Švestka. Jedná se o bydliště b</w:t>
      </w:r>
      <w:r w:rsidRPr="00A53A54">
        <w:rPr>
          <w:color w:val="000000"/>
          <w:shd w:val="clear" w:color="auto" w:fill="FFFFFF" w:themeFill="background1"/>
        </w:rPr>
        <w:t xml:space="preserve">arona </w:t>
      </w:r>
      <w:proofErr w:type="spellStart"/>
      <w:r w:rsidRPr="00A53A54">
        <w:rPr>
          <w:color w:val="000000"/>
          <w:shd w:val="clear" w:color="auto" w:fill="FFFFFF" w:themeFill="background1"/>
        </w:rPr>
        <w:t>von</w:t>
      </w:r>
      <w:proofErr w:type="spellEnd"/>
      <w:r w:rsidRPr="00A53A54">
        <w:rPr>
          <w:color w:val="000000"/>
          <w:shd w:val="clear" w:color="auto" w:fill="FFFFFF" w:themeFill="background1"/>
        </w:rPr>
        <w:t xml:space="preserve"> </w:t>
      </w:r>
      <w:proofErr w:type="spellStart"/>
      <w:r w:rsidRPr="00A53A54">
        <w:rPr>
          <w:color w:val="000000"/>
          <w:shd w:val="clear" w:color="auto" w:fill="FFFFFF" w:themeFill="background1"/>
        </w:rPr>
        <w:t>Grünbach</w:t>
      </w:r>
      <w:proofErr w:type="spellEnd"/>
      <w:r w:rsidRPr="00A53A54">
        <w:rPr>
          <w:color w:val="000000"/>
          <w:shd w:val="clear" w:color="auto" w:fill="FFFFFF" w:themeFill="background1"/>
        </w:rPr>
        <w:t>. Topon</w:t>
      </w:r>
      <w:r w:rsidR="001072EB">
        <w:rPr>
          <w:color w:val="000000"/>
          <w:shd w:val="clear" w:color="auto" w:fill="FFFFFF" w:themeFill="background1"/>
        </w:rPr>
        <w:t>ym</w:t>
      </w:r>
      <w:r w:rsidRPr="00A53A54">
        <w:rPr>
          <w:color w:val="000000"/>
          <w:shd w:val="clear" w:color="auto" w:fill="FFFFFF" w:themeFill="background1"/>
        </w:rPr>
        <w:t>um zde f</w:t>
      </w:r>
      <w:r>
        <w:rPr>
          <w:color w:val="000000"/>
          <w:shd w:val="clear" w:color="auto" w:fill="FFFFFF" w:themeFill="background1"/>
        </w:rPr>
        <w:t>unguje jako šlechtický přídomek</w:t>
      </w:r>
      <w:r w:rsidRPr="007E68AD">
        <w:rPr>
          <w:shd w:val="clear" w:color="auto" w:fill="FFFFFF" w:themeFill="background1"/>
        </w:rPr>
        <w:t xml:space="preserve">. Místní jméno </w:t>
      </w:r>
      <w:proofErr w:type="spellStart"/>
      <w:r w:rsidRPr="007E68AD">
        <w:rPr>
          <w:shd w:val="clear" w:color="auto" w:fill="FFFFFF" w:themeFill="background1"/>
        </w:rPr>
        <w:t>Grünbach</w:t>
      </w:r>
      <w:proofErr w:type="spellEnd"/>
      <w:r w:rsidRPr="007E68AD">
        <w:rPr>
          <w:shd w:val="clear" w:color="auto" w:fill="FFFFFF" w:themeFill="background1"/>
        </w:rPr>
        <w:t xml:space="preserve"> plní funkci asociační a odkazuje jak ke skutečnému městu, tak i ke hře Hospo</w:t>
      </w:r>
      <w:r w:rsidR="007E68AD">
        <w:rPr>
          <w:shd w:val="clear" w:color="auto" w:fill="FFFFFF" w:themeFill="background1"/>
        </w:rPr>
        <w:t>da N</w:t>
      </w:r>
      <w:r w:rsidRPr="007E68AD">
        <w:rPr>
          <w:shd w:val="clear" w:color="auto" w:fill="FFFFFF" w:themeFill="background1"/>
        </w:rPr>
        <w:t>a mýtince</w:t>
      </w:r>
      <w:r w:rsidR="007E68AD">
        <w:rPr>
          <w:shd w:val="clear" w:color="auto" w:fill="FFFFFF" w:themeFill="background1"/>
        </w:rPr>
        <w:t xml:space="preserve"> (autoři uvádí příběh, jak se Cimrman a hrabě </w:t>
      </w:r>
      <w:proofErr w:type="spellStart"/>
      <w:r w:rsidR="007E68AD">
        <w:rPr>
          <w:shd w:val="clear" w:color="auto" w:fill="FFFFFF" w:themeFill="background1"/>
        </w:rPr>
        <w:t>von</w:t>
      </w:r>
      <w:proofErr w:type="spellEnd"/>
      <w:r w:rsidR="007E68AD">
        <w:rPr>
          <w:shd w:val="clear" w:color="auto" w:fill="FFFFFF" w:themeFill="background1"/>
        </w:rPr>
        <w:t xml:space="preserve"> </w:t>
      </w:r>
      <w:proofErr w:type="spellStart"/>
      <w:r w:rsidR="007E68AD">
        <w:rPr>
          <w:shd w:val="clear" w:color="auto" w:fill="FFFFFF" w:themeFill="background1"/>
        </w:rPr>
        <w:t>Zeppelin</w:t>
      </w:r>
      <w:proofErr w:type="spellEnd"/>
      <w:r w:rsidR="007E68AD">
        <w:rPr>
          <w:shd w:val="clear" w:color="auto" w:fill="FFFFFF" w:themeFill="background1"/>
        </w:rPr>
        <w:t xml:space="preserve"> snažili dostat vzducholodí do Bruselu). </w:t>
      </w:r>
      <w:r>
        <w:rPr>
          <w:bCs/>
          <w:color w:val="000000"/>
          <w:shd w:val="clear" w:color="auto" w:fill="FFFFFF"/>
        </w:rPr>
        <w:t>V semináři ke hře Němý Bobeš je pak uveden</w:t>
      </w:r>
      <w:r w:rsidR="007E68AD">
        <w:rPr>
          <w:bCs/>
          <w:color w:val="000000"/>
          <w:shd w:val="clear" w:color="auto" w:fill="FFFFFF"/>
        </w:rPr>
        <w:t>a</w:t>
      </w:r>
      <w:r>
        <w:rPr>
          <w:bCs/>
          <w:color w:val="000000"/>
          <w:shd w:val="clear" w:color="auto" w:fill="FFFFFF"/>
        </w:rPr>
        <w:t xml:space="preserve"> scénka, která se na této vzducholodi odehrála.</w:t>
      </w:r>
      <w:r>
        <w:rPr>
          <w:rStyle w:val="Znakapoznpodarou"/>
          <w:bCs/>
          <w:color w:val="000000"/>
          <w:shd w:val="clear" w:color="auto" w:fill="FFFFFF"/>
        </w:rPr>
        <w:footnoteReference w:id="175"/>
      </w:r>
    </w:p>
    <w:p w:rsidR="0019707D" w:rsidRPr="00296B45" w:rsidRDefault="0019707D" w:rsidP="0019707D">
      <w:pPr>
        <w:pStyle w:val="Normlnweb"/>
        <w:spacing w:before="0" w:after="0" w:line="360" w:lineRule="auto"/>
        <w:jc w:val="both"/>
        <w:rPr>
          <w:bCs/>
          <w:color w:val="000000"/>
          <w:shd w:val="clear" w:color="auto" w:fill="FFFFFF"/>
        </w:rPr>
      </w:pPr>
      <w:r w:rsidRPr="00296B45">
        <w:rPr>
          <w:bCs/>
          <w:color w:val="000000"/>
          <w:shd w:val="clear" w:color="auto" w:fill="FFFFFF"/>
        </w:rPr>
        <w:t>Některá jména slouží k navození komické situace</w:t>
      </w:r>
      <w:r w:rsidR="001072EB">
        <w:rPr>
          <w:bCs/>
          <w:color w:val="000000"/>
          <w:shd w:val="clear" w:color="auto" w:fill="FFFFFF"/>
        </w:rPr>
        <w:t xml:space="preserve"> a zároveň zde velmi výrazně působí funkce asociační.</w:t>
      </w:r>
      <w:r w:rsidRPr="00296B45">
        <w:rPr>
          <w:bCs/>
          <w:color w:val="000000"/>
          <w:shd w:val="clear" w:color="auto" w:fill="FFFFFF"/>
        </w:rPr>
        <w:t xml:space="preserve"> „Například nedaleko Chlumce si na něho počíhali sedláci, vypřáhli koně, rozebrali si knihy a prázdný vůz svrhli do Cidliny. Toto jejich vítězství se tak stalo malou náplastí na jejich předchozí neúspěchy.“</w:t>
      </w:r>
      <w:r w:rsidRPr="00296B45">
        <w:rPr>
          <w:rStyle w:val="Znakapoznpodarou"/>
          <w:bCs/>
          <w:color w:val="000000"/>
          <w:shd w:val="clear" w:color="auto" w:fill="FFFFFF"/>
        </w:rPr>
        <w:footnoteReference w:id="176"/>
      </w:r>
      <w:r w:rsidR="001072EB">
        <w:rPr>
          <w:bCs/>
          <w:color w:val="000000"/>
          <w:shd w:val="clear" w:color="auto" w:fill="FFFFFF"/>
        </w:rPr>
        <w:t xml:space="preserve"> </w:t>
      </w:r>
    </w:p>
    <w:p w:rsidR="0019707D" w:rsidRDefault="0019707D" w:rsidP="0019707D">
      <w:pPr>
        <w:shd w:val="clear" w:color="auto" w:fill="FFFFFF" w:themeFill="background1"/>
        <w:spacing w:after="0" w:line="360" w:lineRule="auto"/>
        <w:jc w:val="both"/>
        <w:rPr>
          <w:rFonts w:ascii="Times New Roman" w:hAnsi="Times New Roman"/>
          <w:sz w:val="24"/>
          <w:szCs w:val="24"/>
        </w:rPr>
      </w:pPr>
    </w:p>
    <w:p w:rsidR="002A1FCF" w:rsidRDefault="002A1FCF" w:rsidP="002A1FCF">
      <w:pPr>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 xml:space="preserve">Z následujících </w:t>
      </w:r>
      <w:proofErr w:type="spellStart"/>
      <w:r>
        <w:rPr>
          <w:rFonts w:ascii="Times New Roman" w:hAnsi="Times New Roman"/>
          <w:sz w:val="24"/>
          <w:szCs w:val="24"/>
        </w:rPr>
        <w:t>choronym</w:t>
      </w:r>
      <w:proofErr w:type="spellEnd"/>
      <w:r>
        <w:rPr>
          <w:rFonts w:ascii="Times New Roman" w:hAnsi="Times New Roman"/>
          <w:sz w:val="24"/>
          <w:szCs w:val="24"/>
        </w:rPr>
        <w:t xml:space="preserve"> zjistíme, že Cimrman svou stopu zanechal téměř na každém světadílu. Poměrně často se objevuje </w:t>
      </w:r>
      <w:r w:rsidR="001072EB">
        <w:rPr>
          <w:rFonts w:ascii="Times New Roman" w:hAnsi="Times New Roman"/>
          <w:i/>
          <w:sz w:val="24"/>
          <w:szCs w:val="24"/>
        </w:rPr>
        <w:t>Rakousko-</w:t>
      </w:r>
      <w:r w:rsidRPr="005A6F3B">
        <w:rPr>
          <w:rFonts w:ascii="Times New Roman" w:hAnsi="Times New Roman"/>
          <w:i/>
          <w:sz w:val="24"/>
          <w:szCs w:val="24"/>
        </w:rPr>
        <w:t>Uhersko</w:t>
      </w:r>
      <w:r>
        <w:rPr>
          <w:rFonts w:ascii="Times New Roman" w:hAnsi="Times New Roman"/>
          <w:sz w:val="24"/>
          <w:szCs w:val="24"/>
        </w:rPr>
        <w:t xml:space="preserve">, které bylo významnou součástí Cimrmanova života a je blíže specifikováno konkrétními oikonymy. </w:t>
      </w:r>
    </w:p>
    <w:p w:rsidR="002A1FCF" w:rsidRDefault="007E68AD" w:rsidP="002A1FCF">
      <w:pPr>
        <w:pStyle w:val="Normlnweb"/>
        <w:spacing w:before="0" w:after="0" w:line="360" w:lineRule="auto"/>
        <w:jc w:val="both"/>
        <w:rPr>
          <w:bCs/>
          <w:color w:val="000000"/>
          <w:shd w:val="clear" w:color="auto" w:fill="FFFFFF"/>
        </w:rPr>
      </w:pPr>
      <w:r>
        <w:rPr>
          <w:bCs/>
          <w:color w:val="000000"/>
          <w:shd w:val="clear" w:color="auto" w:fill="FFFFFF"/>
        </w:rPr>
        <w:t xml:space="preserve">Nalezneme také </w:t>
      </w:r>
      <w:proofErr w:type="spellStart"/>
      <w:r w:rsidR="001072EB">
        <w:rPr>
          <w:bCs/>
          <w:color w:val="000000"/>
          <w:shd w:val="clear" w:color="auto" w:fill="FFFFFF"/>
        </w:rPr>
        <w:t>choronyma</w:t>
      </w:r>
      <w:proofErr w:type="spellEnd"/>
      <w:r w:rsidR="001072EB">
        <w:rPr>
          <w:bCs/>
          <w:color w:val="000000"/>
          <w:shd w:val="clear" w:color="auto" w:fill="FFFFFF"/>
        </w:rPr>
        <w:t xml:space="preserve"> </w:t>
      </w:r>
      <w:r w:rsidR="002A1FCF" w:rsidRPr="005A6F3B">
        <w:rPr>
          <w:bCs/>
          <w:i/>
          <w:color w:val="000000"/>
          <w:shd w:val="clear" w:color="auto" w:fill="FFFFFF"/>
        </w:rPr>
        <w:t>Paraguay</w:t>
      </w:r>
      <w:r w:rsidR="002A1FCF">
        <w:rPr>
          <w:rStyle w:val="Znakapoznpodarou"/>
          <w:bCs/>
          <w:color w:val="000000"/>
          <w:shd w:val="clear" w:color="auto" w:fill="FFFFFF"/>
        </w:rPr>
        <w:footnoteReference w:id="177"/>
      </w:r>
      <w:r>
        <w:rPr>
          <w:bCs/>
          <w:color w:val="000000"/>
          <w:shd w:val="clear" w:color="auto" w:fill="FFFFFF"/>
        </w:rPr>
        <w:t xml:space="preserve"> (Cimrman zde </w:t>
      </w:r>
      <w:r w:rsidR="002A1FCF">
        <w:rPr>
          <w:bCs/>
          <w:color w:val="000000"/>
          <w:shd w:val="clear" w:color="auto" w:fill="FFFFFF"/>
        </w:rPr>
        <w:t xml:space="preserve">pracoval na osvětě paraguayských bezzemků), </w:t>
      </w:r>
      <w:r w:rsidR="002A1FCF" w:rsidRPr="005A6F3B">
        <w:rPr>
          <w:bCs/>
          <w:i/>
          <w:color w:val="000000"/>
          <w:shd w:val="clear" w:color="auto" w:fill="FFFFFF"/>
        </w:rPr>
        <w:t>Austrálie</w:t>
      </w:r>
      <w:r w:rsidR="002A1FCF">
        <w:rPr>
          <w:rStyle w:val="Znakapoznpodarou"/>
          <w:bCs/>
          <w:color w:val="000000"/>
          <w:shd w:val="clear" w:color="auto" w:fill="FFFFFF"/>
        </w:rPr>
        <w:footnoteReference w:id="178"/>
      </w:r>
      <w:r w:rsidR="002A1FCF">
        <w:rPr>
          <w:bCs/>
          <w:color w:val="000000"/>
          <w:shd w:val="clear" w:color="auto" w:fill="FFFFFF"/>
        </w:rPr>
        <w:t xml:space="preserve"> (Cimrman tu objevil a objednal pro český trh Melbournského živočich</w:t>
      </w:r>
      <w:r w:rsidR="000C2DA8">
        <w:rPr>
          <w:bCs/>
          <w:color w:val="000000"/>
          <w:shd w:val="clear" w:color="auto" w:fill="FFFFFF"/>
        </w:rPr>
        <w:t>a – červotoče),</w:t>
      </w:r>
      <w:r w:rsidR="002A1FCF">
        <w:rPr>
          <w:bCs/>
          <w:color w:val="000000"/>
          <w:shd w:val="clear" w:color="auto" w:fill="FFFFFF"/>
        </w:rPr>
        <w:t xml:space="preserve"> </w:t>
      </w:r>
      <w:r w:rsidR="002A1FCF" w:rsidRPr="005A6F3B">
        <w:rPr>
          <w:bCs/>
          <w:i/>
          <w:color w:val="000000"/>
          <w:shd w:val="clear" w:color="auto" w:fill="FFFFFF"/>
        </w:rPr>
        <w:t>Arktida</w:t>
      </w:r>
      <w:r w:rsidR="002A1FCF">
        <w:rPr>
          <w:rStyle w:val="Znakapoznpodarou"/>
          <w:bCs/>
          <w:color w:val="000000"/>
          <w:shd w:val="clear" w:color="auto" w:fill="FFFFFF"/>
        </w:rPr>
        <w:footnoteReference w:id="179"/>
      </w:r>
      <w:r w:rsidR="002A1FCF">
        <w:rPr>
          <w:bCs/>
          <w:color w:val="000000"/>
          <w:shd w:val="clear" w:color="auto" w:fill="FFFFFF"/>
        </w:rPr>
        <w:t xml:space="preserve"> (na cestě do ní objevil sněžného člověka), </w:t>
      </w:r>
      <w:r w:rsidR="002A1FCF" w:rsidRPr="005A6F3B">
        <w:rPr>
          <w:bCs/>
          <w:i/>
          <w:color w:val="000000"/>
          <w:shd w:val="clear" w:color="auto" w:fill="FFFFFF"/>
        </w:rPr>
        <w:t>Velká Británie</w:t>
      </w:r>
      <w:r w:rsidR="002A1FCF">
        <w:rPr>
          <w:rStyle w:val="Znakapoznpodarou"/>
          <w:bCs/>
          <w:color w:val="000000"/>
          <w:shd w:val="clear" w:color="auto" w:fill="FFFFFF"/>
        </w:rPr>
        <w:footnoteReference w:id="180"/>
      </w:r>
      <w:r w:rsidR="002A1FCF">
        <w:rPr>
          <w:bCs/>
          <w:color w:val="000000"/>
          <w:shd w:val="clear" w:color="auto" w:fill="FFFFFF"/>
        </w:rPr>
        <w:t xml:space="preserve"> (pomohl založit </w:t>
      </w:r>
      <w:proofErr w:type="spellStart"/>
      <w:r w:rsidR="002A1FCF">
        <w:rPr>
          <w:bCs/>
          <w:color w:val="000000"/>
          <w:shd w:val="clear" w:color="auto" w:fill="FFFFFF"/>
        </w:rPr>
        <w:t>Labour</w:t>
      </w:r>
      <w:proofErr w:type="spellEnd"/>
      <w:r w:rsidR="002A1FCF">
        <w:rPr>
          <w:bCs/>
          <w:color w:val="000000"/>
          <w:shd w:val="clear" w:color="auto" w:fill="FFFFFF"/>
        </w:rPr>
        <w:t xml:space="preserve"> Party),</w:t>
      </w:r>
      <w:r w:rsidR="000C2DA8">
        <w:rPr>
          <w:bCs/>
          <w:color w:val="000000"/>
          <w:shd w:val="clear" w:color="auto" w:fill="FFFFFF"/>
        </w:rPr>
        <w:t xml:space="preserve"> </w:t>
      </w:r>
      <w:r w:rsidR="002A1FCF" w:rsidRPr="005A6F3B">
        <w:rPr>
          <w:bCs/>
          <w:i/>
          <w:color w:val="000000"/>
          <w:shd w:val="clear" w:color="auto" w:fill="FFFFFF"/>
        </w:rPr>
        <w:t>Afrika</w:t>
      </w:r>
      <w:r w:rsidR="002A1FCF">
        <w:rPr>
          <w:rStyle w:val="Znakapoznpodarou"/>
          <w:bCs/>
          <w:color w:val="000000"/>
          <w:shd w:val="clear" w:color="auto" w:fill="FFFFFF"/>
        </w:rPr>
        <w:footnoteReference w:id="181"/>
      </w:r>
      <w:r w:rsidR="002A1FCF">
        <w:rPr>
          <w:bCs/>
          <w:color w:val="000000"/>
          <w:shd w:val="clear" w:color="auto" w:fill="FFFFFF"/>
        </w:rPr>
        <w:t xml:space="preserve"> (byl zde na turné po Habeši s cirkusem Continental). </w:t>
      </w:r>
    </w:p>
    <w:p w:rsidR="002A1FCF" w:rsidRDefault="002A1FCF" w:rsidP="00310D9B">
      <w:pPr>
        <w:spacing w:after="0" w:line="360" w:lineRule="auto"/>
        <w:jc w:val="both"/>
        <w:rPr>
          <w:rFonts w:ascii="Times New Roman" w:hAnsi="Times New Roman"/>
          <w:sz w:val="24"/>
          <w:szCs w:val="24"/>
        </w:rPr>
      </w:pPr>
    </w:p>
    <w:p w:rsidR="00262873" w:rsidRDefault="00262873" w:rsidP="00310D9B">
      <w:pPr>
        <w:spacing w:after="0" w:line="360" w:lineRule="auto"/>
        <w:jc w:val="both"/>
        <w:rPr>
          <w:rFonts w:ascii="Times New Roman" w:hAnsi="Times New Roman"/>
          <w:sz w:val="24"/>
          <w:szCs w:val="24"/>
        </w:rPr>
      </w:pPr>
    </w:p>
    <w:p w:rsidR="00262873" w:rsidRDefault="00262873" w:rsidP="00310D9B">
      <w:pPr>
        <w:spacing w:after="0" w:line="360" w:lineRule="auto"/>
        <w:jc w:val="both"/>
        <w:rPr>
          <w:rFonts w:ascii="Times New Roman" w:hAnsi="Times New Roman"/>
          <w:sz w:val="24"/>
          <w:szCs w:val="24"/>
        </w:rPr>
      </w:pPr>
    </w:p>
    <w:p w:rsidR="00262873" w:rsidRDefault="00262873" w:rsidP="00310D9B">
      <w:pPr>
        <w:spacing w:after="0" w:line="360" w:lineRule="auto"/>
        <w:jc w:val="both"/>
        <w:rPr>
          <w:rFonts w:ascii="Times New Roman" w:hAnsi="Times New Roman"/>
          <w:sz w:val="24"/>
          <w:szCs w:val="24"/>
        </w:rPr>
      </w:pPr>
    </w:p>
    <w:p w:rsidR="00262873" w:rsidRDefault="00262873" w:rsidP="00310D9B">
      <w:pPr>
        <w:spacing w:after="0" w:line="360" w:lineRule="auto"/>
        <w:jc w:val="both"/>
        <w:rPr>
          <w:rFonts w:ascii="Times New Roman" w:hAnsi="Times New Roman"/>
          <w:sz w:val="24"/>
          <w:szCs w:val="24"/>
        </w:rPr>
      </w:pPr>
    </w:p>
    <w:p w:rsidR="00262873" w:rsidRDefault="00262873" w:rsidP="00310D9B">
      <w:pPr>
        <w:spacing w:after="0" w:line="360" w:lineRule="auto"/>
        <w:jc w:val="both"/>
        <w:rPr>
          <w:rFonts w:ascii="Times New Roman" w:hAnsi="Times New Roman"/>
          <w:sz w:val="24"/>
          <w:szCs w:val="24"/>
        </w:rPr>
      </w:pPr>
    </w:p>
    <w:p w:rsidR="00310D9B" w:rsidRDefault="00063E3F" w:rsidP="00310D9B">
      <w:pPr>
        <w:spacing w:after="0" w:line="360" w:lineRule="auto"/>
        <w:jc w:val="both"/>
        <w:rPr>
          <w:rFonts w:ascii="Times New Roman" w:hAnsi="Times New Roman"/>
          <w:sz w:val="24"/>
          <w:szCs w:val="24"/>
        </w:rPr>
      </w:pPr>
      <w:r>
        <w:rPr>
          <w:rFonts w:ascii="Times New Roman" w:hAnsi="Times New Roman"/>
          <w:sz w:val="24"/>
          <w:szCs w:val="24"/>
        </w:rPr>
        <w:lastRenderedPageBreak/>
        <w:t>2</w:t>
      </w:r>
      <w:r w:rsidR="002A1FCF">
        <w:rPr>
          <w:rFonts w:ascii="Times New Roman" w:hAnsi="Times New Roman"/>
          <w:sz w:val="24"/>
          <w:szCs w:val="24"/>
        </w:rPr>
        <w:t xml:space="preserve">.2.1.2 </w:t>
      </w:r>
      <w:r w:rsidR="00310D9B">
        <w:rPr>
          <w:rFonts w:ascii="Times New Roman" w:hAnsi="Times New Roman"/>
          <w:sz w:val="24"/>
          <w:szCs w:val="24"/>
        </w:rPr>
        <w:t xml:space="preserve">FIKTIVNÍ TOPONYMA </w:t>
      </w:r>
    </w:p>
    <w:p w:rsidR="00E255FA" w:rsidRDefault="00E255FA" w:rsidP="00310D9B">
      <w:pPr>
        <w:spacing w:after="0" w:line="360" w:lineRule="auto"/>
        <w:jc w:val="both"/>
        <w:rPr>
          <w:rFonts w:ascii="Times New Roman" w:hAnsi="Times New Roman"/>
          <w:sz w:val="24"/>
          <w:szCs w:val="24"/>
        </w:rPr>
      </w:pPr>
    </w:p>
    <w:p w:rsidR="00310D9B" w:rsidRDefault="00310D9B" w:rsidP="00310D9B">
      <w:pPr>
        <w:spacing w:after="0" w:line="360" w:lineRule="auto"/>
        <w:jc w:val="both"/>
        <w:rPr>
          <w:rFonts w:ascii="Times New Roman" w:hAnsi="Times New Roman"/>
          <w:sz w:val="24"/>
          <w:szCs w:val="24"/>
        </w:rPr>
      </w:pPr>
      <w:r>
        <w:rPr>
          <w:rFonts w:ascii="Times New Roman" w:hAnsi="Times New Roman"/>
          <w:sz w:val="24"/>
          <w:szCs w:val="24"/>
        </w:rPr>
        <w:t xml:space="preserve">Významným místem pro dění kolem Járy Cimrmana je obec </w:t>
      </w:r>
      <w:proofErr w:type="spellStart"/>
      <w:r w:rsidRPr="00ED5470">
        <w:rPr>
          <w:rFonts w:ascii="Times New Roman" w:hAnsi="Times New Roman"/>
          <w:i/>
          <w:sz w:val="24"/>
          <w:szCs w:val="24"/>
        </w:rPr>
        <w:t>Liptákov</w:t>
      </w:r>
      <w:proofErr w:type="spellEnd"/>
      <w:r>
        <w:rPr>
          <w:rFonts w:ascii="Times New Roman" w:hAnsi="Times New Roman"/>
          <w:sz w:val="24"/>
          <w:szCs w:val="24"/>
        </w:rPr>
        <w:t xml:space="preserve">, ve které </w:t>
      </w:r>
      <w:r w:rsidRPr="00911448">
        <w:rPr>
          <w:rFonts w:ascii="Times New Roman" w:hAnsi="Times New Roman"/>
          <w:sz w:val="24"/>
          <w:szCs w:val="24"/>
        </w:rPr>
        <w:t>„23.</w:t>
      </w:r>
      <w:r>
        <w:rPr>
          <w:rFonts w:ascii="Times New Roman" w:hAnsi="Times New Roman"/>
          <w:sz w:val="24"/>
          <w:szCs w:val="24"/>
        </w:rPr>
        <w:t xml:space="preserve"> </w:t>
      </w:r>
      <w:r w:rsidRPr="00911448">
        <w:rPr>
          <w:rFonts w:ascii="Times New Roman" w:hAnsi="Times New Roman"/>
          <w:sz w:val="24"/>
          <w:szCs w:val="24"/>
        </w:rPr>
        <w:t>února v deset ho</w:t>
      </w:r>
      <w:r>
        <w:rPr>
          <w:rFonts w:ascii="Times New Roman" w:hAnsi="Times New Roman"/>
          <w:sz w:val="24"/>
          <w:szCs w:val="24"/>
        </w:rPr>
        <w:t>din dopoledne kolem roku 1966“</w:t>
      </w:r>
      <w:r>
        <w:rPr>
          <w:rStyle w:val="Znakapoznpodarou"/>
          <w:rFonts w:ascii="Times New Roman" w:hAnsi="Times New Roman"/>
          <w:sz w:val="24"/>
          <w:szCs w:val="24"/>
        </w:rPr>
        <w:footnoteReference w:id="182"/>
      </w:r>
      <w:r w:rsidRPr="00911448">
        <w:rPr>
          <w:rFonts w:ascii="Times New Roman" w:hAnsi="Times New Roman"/>
          <w:sz w:val="24"/>
          <w:szCs w:val="24"/>
        </w:rPr>
        <w:t xml:space="preserve"> objevil doktor Hedvábný pozůstalost Járy Cimrmana. Jedná se o fiktivní osadu, která je však </w:t>
      </w:r>
      <w:r>
        <w:rPr>
          <w:rFonts w:ascii="Times New Roman" w:hAnsi="Times New Roman"/>
          <w:sz w:val="24"/>
          <w:szCs w:val="24"/>
        </w:rPr>
        <w:t xml:space="preserve">lokalizována do reálné pojizerské oblasti, do bývalého </w:t>
      </w:r>
      <w:r w:rsidRPr="00911448">
        <w:rPr>
          <w:rFonts w:ascii="Times New Roman" w:hAnsi="Times New Roman"/>
          <w:sz w:val="24"/>
          <w:szCs w:val="24"/>
        </w:rPr>
        <w:t xml:space="preserve">území </w:t>
      </w:r>
      <w:r w:rsidRPr="00E61B98">
        <w:rPr>
          <w:rFonts w:ascii="Times New Roman" w:hAnsi="Times New Roman"/>
          <w:i/>
          <w:sz w:val="24"/>
          <w:szCs w:val="24"/>
        </w:rPr>
        <w:t>Sudet</w:t>
      </w:r>
      <w:r>
        <w:rPr>
          <w:rFonts w:ascii="Times New Roman" w:hAnsi="Times New Roman"/>
          <w:sz w:val="24"/>
          <w:szCs w:val="24"/>
        </w:rPr>
        <w:t>, p</w:t>
      </w:r>
      <w:r w:rsidRPr="00911448">
        <w:rPr>
          <w:rFonts w:ascii="Times New Roman" w:hAnsi="Times New Roman"/>
          <w:sz w:val="24"/>
          <w:szCs w:val="24"/>
        </w:rPr>
        <w:t xml:space="preserve">oblíž </w:t>
      </w:r>
      <w:r w:rsidRPr="00E61B98">
        <w:rPr>
          <w:rFonts w:ascii="Times New Roman" w:hAnsi="Times New Roman"/>
          <w:i/>
          <w:sz w:val="24"/>
          <w:szCs w:val="24"/>
        </w:rPr>
        <w:t>Tanvaldu</w:t>
      </w:r>
      <w:r>
        <w:rPr>
          <w:rFonts w:ascii="Times New Roman" w:hAnsi="Times New Roman"/>
          <w:sz w:val="24"/>
          <w:szCs w:val="24"/>
        </w:rPr>
        <w:t>.</w:t>
      </w:r>
      <w:r>
        <w:rPr>
          <w:rStyle w:val="Znakapoznpodarou"/>
          <w:rFonts w:ascii="Times New Roman" w:hAnsi="Times New Roman"/>
          <w:sz w:val="24"/>
          <w:szCs w:val="24"/>
        </w:rPr>
        <w:footnoteReference w:id="183"/>
      </w:r>
      <w:r>
        <w:rPr>
          <w:rFonts w:ascii="Times New Roman" w:hAnsi="Times New Roman"/>
          <w:sz w:val="24"/>
          <w:szCs w:val="24"/>
        </w:rPr>
        <w:t xml:space="preserve"> Vlastní jméno </w:t>
      </w:r>
      <w:proofErr w:type="spellStart"/>
      <w:r>
        <w:rPr>
          <w:rFonts w:ascii="Times New Roman" w:hAnsi="Times New Roman"/>
          <w:sz w:val="24"/>
          <w:szCs w:val="24"/>
        </w:rPr>
        <w:t>Liptákov</w:t>
      </w:r>
      <w:proofErr w:type="spellEnd"/>
      <w:r>
        <w:rPr>
          <w:rFonts w:ascii="Times New Roman" w:hAnsi="Times New Roman"/>
          <w:sz w:val="24"/>
          <w:szCs w:val="24"/>
        </w:rPr>
        <w:t xml:space="preserve"> je vytvořeno systémově a po formální stránce koresponduje s reálným toponymickým systémem, a plní</w:t>
      </w:r>
      <w:r w:rsidR="00E255FA">
        <w:rPr>
          <w:rFonts w:ascii="Times New Roman" w:hAnsi="Times New Roman"/>
          <w:sz w:val="24"/>
          <w:szCs w:val="24"/>
        </w:rPr>
        <w:t xml:space="preserve"> tak vedle funkce identifikační</w:t>
      </w:r>
      <w:r>
        <w:rPr>
          <w:rFonts w:ascii="Times New Roman" w:hAnsi="Times New Roman"/>
          <w:sz w:val="24"/>
          <w:szCs w:val="24"/>
        </w:rPr>
        <w:t xml:space="preserve"> především funkci iluzionistickou. </w:t>
      </w:r>
    </w:p>
    <w:p w:rsidR="00310D9B" w:rsidRDefault="00310D9B" w:rsidP="00310D9B">
      <w:pPr>
        <w:spacing w:after="0" w:line="360" w:lineRule="auto"/>
        <w:rPr>
          <w:rFonts w:ascii="Times New Roman" w:hAnsi="Times New Roman"/>
          <w:sz w:val="24"/>
          <w:szCs w:val="24"/>
        </w:rPr>
      </w:pPr>
      <w:r w:rsidRPr="007E68AD">
        <w:rPr>
          <w:rFonts w:ascii="Times New Roman" w:hAnsi="Times New Roman"/>
          <w:sz w:val="24"/>
          <w:szCs w:val="24"/>
        </w:rPr>
        <w:t xml:space="preserve">Dalším fiktivním místem je osada </w:t>
      </w:r>
      <w:proofErr w:type="spellStart"/>
      <w:r w:rsidRPr="007E68AD">
        <w:rPr>
          <w:rFonts w:ascii="Times New Roman" w:hAnsi="Times New Roman"/>
          <w:i/>
          <w:sz w:val="24"/>
          <w:szCs w:val="24"/>
        </w:rPr>
        <w:t>Chvojkovice</w:t>
      </w:r>
      <w:proofErr w:type="spellEnd"/>
      <w:r w:rsidR="007E68AD">
        <w:rPr>
          <w:rStyle w:val="Znakapoznpodarou"/>
          <w:rFonts w:ascii="Times New Roman" w:hAnsi="Times New Roman"/>
          <w:sz w:val="24"/>
          <w:szCs w:val="24"/>
        </w:rPr>
        <w:footnoteReference w:id="184"/>
      </w:r>
      <w:r w:rsidRPr="007E68AD">
        <w:rPr>
          <w:rFonts w:ascii="Times New Roman" w:hAnsi="Times New Roman"/>
          <w:sz w:val="24"/>
          <w:szCs w:val="24"/>
        </w:rPr>
        <w:t xml:space="preserve">, do níž jel </w:t>
      </w:r>
      <w:r w:rsidR="00E255FA" w:rsidRPr="007E68AD">
        <w:rPr>
          <w:rFonts w:ascii="Times New Roman" w:hAnsi="Times New Roman"/>
          <w:sz w:val="24"/>
          <w:szCs w:val="24"/>
        </w:rPr>
        <w:t>herec Petr Brukner, aby poznal</w:t>
      </w:r>
      <w:r w:rsidRPr="007E68AD">
        <w:rPr>
          <w:rFonts w:ascii="Times New Roman" w:hAnsi="Times New Roman"/>
          <w:sz w:val="24"/>
          <w:szCs w:val="24"/>
        </w:rPr>
        <w:t xml:space="preserve"> chování srn a lépe</w:t>
      </w:r>
      <w:r w:rsidR="00E255FA" w:rsidRPr="007E68AD">
        <w:rPr>
          <w:rFonts w:ascii="Times New Roman" w:hAnsi="Times New Roman"/>
          <w:sz w:val="24"/>
          <w:szCs w:val="24"/>
        </w:rPr>
        <w:t xml:space="preserve"> zahrál postavu Němého Bobše</w:t>
      </w:r>
      <w:r w:rsidR="007E68AD" w:rsidRPr="007E68AD">
        <w:rPr>
          <w:rStyle w:val="Znakapoznpodarou"/>
          <w:rFonts w:ascii="Times New Roman" w:hAnsi="Times New Roman"/>
          <w:sz w:val="24"/>
          <w:szCs w:val="24"/>
        </w:rPr>
        <w:footnoteReference w:id="185"/>
      </w:r>
      <w:r w:rsidR="00E255FA">
        <w:rPr>
          <w:rFonts w:ascii="Times New Roman" w:hAnsi="Times New Roman"/>
          <w:sz w:val="24"/>
          <w:szCs w:val="24"/>
        </w:rPr>
        <w:t xml:space="preserve">. Místní jméno </w:t>
      </w:r>
      <w:r>
        <w:rPr>
          <w:rFonts w:ascii="Times New Roman" w:hAnsi="Times New Roman"/>
          <w:sz w:val="24"/>
          <w:szCs w:val="24"/>
        </w:rPr>
        <w:t>je utvořen</w:t>
      </w:r>
      <w:r w:rsidR="00E255FA">
        <w:rPr>
          <w:rFonts w:ascii="Times New Roman" w:hAnsi="Times New Roman"/>
          <w:sz w:val="24"/>
          <w:szCs w:val="24"/>
        </w:rPr>
        <w:t>o</w:t>
      </w:r>
      <w:r>
        <w:rPr>
          <w:rFonts w:ascii="Times New Roman" w:hAnsi="Times New Roman"/>
          <w:sz w:val="24"/>
          <w:szCs w:val="24"/>
        </w:rPr>
        <w:t xml:space="preserve"> od apelativa chvojka, které asociuje les. Místo, kde srny žijí.</w:t>
      </w:r>
    </w:p>
    <w:p w:rsidR="00310D9B" w:rsidRDefault="00310D9B" w:rsidP="0019707D">
      <w:pPr>
        <w:shd w:val="clear" w:color="auto" w:fill="FFFFFF" w:themeFill="background1"/>
        <w:spacing w:after="0" w:line="360" w:lineRule="auto"/>
        <w:jc w:val="both"/>
        <w:rPr>
          <w:rFonts w:ascii="Times New Roman" w:hAnsi="Times New Roman"/>
          <w:sz w:val="24"/>
          <w:szCs w:val="24"/>
        </w:rPr>
      </w:pPr>
    </w:p>
    <w:p w:rsidR="002A1FCF" w:rsidRDefault="00063E3F" w:rsidP="0019707D">
      <w:pPr>
        <w:spacing w:after="0" w:line="360" w:lineRule="auto"/>
        <w:jc w:val="both"/>
        <w:rPr>
          <w:rFonts w:ascii="Times New Roman" w:hAnsi="Times New Roman"/>
          <w:sz w:val="24"/>
          <w:szCs w:val="24"/>
        </w:rPr>
      </w:pPr>
      <w:r>
        <w:rPr>
          <w:rFonts w:ascii="Times New Roman" w:hAnsi="Times New Roman"/>
          <w:sz w:val="24"/>
          <w:szCs w:val="24"/>
        </w:rPr>
        <w:t>2</w:t>
      </w:r>
      <w:r w:rsidR="002A1FCF">
        <w:rPr>
          <w:rFonts w:ascii="Times New Roman" w:hAnsi="Times New Roman"/>
          <w:sz w:val="24"/>
          <w:szCs w:val="24"/>
        </w:rPr>
        <w:t>.2.</w:t>
      </w:r>
      <w:r w:rsidR="002A1FCF" w:rsidRPr="00296B45">
        <w:rPr>
          <w:rFonts w:ascii="Times New Roman" w:hAnsi="Times New Roman"/>
          <w:sz w:val="24"/>
          <w:szCs w:val="24"/>
        </w:rPr>
        <w:t>2. TOPONYMA V SAMOTNÝCH HRÁCH</w:t>
      </w:r>
    </w:p>
    <w:p w:rsidR="00063E3F" w:rsidRDefault="00063E3F" w:rsidP="0019707D">
      <w:pPr>
        <w:spacing w:after="0" w:line="360" w:lineRule="auto"/>
        <w:jc w:val="both"/>
        <w:rPr>
          <w:rFonts w:ascii="Times New Roman" w:hAnsi="Times New Roman"/>
          <w:sz w:val="24"/>
          <w:szCs w:val="24"/>
        </w:rPr>
      </w:pPr>
    </w:p>
    <w:p w:rsidR="002A1FCF" w:rsidRDefault="00063E3F" w:rsidP="0019707D">
      <w:pPr>
        <w:spacing w:after="0" w:line="360" w:lineRule="auto"/>
        <w:jc w:val="both"/>
        <w:rPr>
          <w:rFonts w:ascii="Times New Roman" w:hAnsi="Times New Roman"/>
          <w:sz w:val="24"/>
          <w:szCs w:val="24"/>
        </w:rPr>
      </w:pPr>
      <w:r>
        <w:rPr>
          <w:rFonts w:ascii="Times New Roman" w:hAnsi="Times New Roman"/>
          <w:sz w:val="24"/>
          <w:szCs w:val="24"/>
        </w:rPr>
        <w:t>2</w:t>
      </w:r>
      <w:r w:rsidR="002A1FCF">
        <w:rPr>
          <w:rFonts w:ascii="Times New Roman" w:hAnsi="Times New Roman"/>
          <w:sz w:val="24"/>
          <w:szCs w:val="24"/>
        </w:rPr>
        <w:t>.2.2.1 REÁLNÁ</w:t>
      </w:r>
      <w:r w:rsidR="00D14AEF">
        <w:rPr>
          <w:rFonts w:ascii="Times New Roman" w:hAnsi="Times New Roman"/>
          <w:sz w:val="24"/>
          <w:szCs w:val="24"/>
        </w:rPr>
        <w:t xml:space="preserve"> TOPONYMA</w:t>
      </w:r>
    </w:p>
    <w:p w:rsidR="00063E3F" w:rsidRPr="00296B45" w:rsidRDefault="00063E3F" w:rsidP="0019707D">
      <w:pPr>
        <w:spacing w:after="0" w:line="360" w:lineRule="auto"/>
        <w:jc w:val="both"/>
        <w:rPr>
          <w:rFonts w:ascii="Times New Roman" w:hAnsi="Times New Roman"/>
          <w:sz w:val="24"/>
          <w:szCs w:val="24"/>
        </w:rPr>
      </w:pPr>
    </w:p>
    <w:p w:rsidR="0019707D" w:rsidRPr="00296B45" w:rsidRDefault="0019707D" w:rsidP="0019707D">
      <w:pPr>
        <w:spacing w:after="0" w:line="360" w:lineRule="auto"/>
        <w:jc w:val="both"/>
        <w:rPr>
          <w:rFonts w:ascii="Times New Roman" w:hAnsi="Times New Roman"/>
          <w:sz w:val="24"/>
          <w:szCs w:val="24"/>
        </w:rPr>
      </w:pPr>
      <w:r>
        <w:rPr>
          <w:rFonts w:ascii="Times New Roman" w:hAnsi="Times New Roman"/>
          <w:sz w:val="24"/>
          <w:szCs w:val="24"/>
        </w:rPr>
        <w:t>Místních jmen se v hrách nevyskytuje</w:t>
      </w:r>
      <w:r w:rsidRPr="00296B45">
        <w:rPr>
          <w:rFonts w:ascii="Times New Roman" w:hAnsi="Times New Roman"/>
          <w:sz w:val="24"/>
          <w:szCs w:val="24"/>
        </w:rPr>
        <w:t xml:space="preserve"> mnoho. </w:t>
      </w:r>
      <w:r>
        <w:rPr>
          <w:rFonts w:ascii="Times New Roman" w:hAnsi="Times New Roman"/>
          <w:sz w:val="24"/>
          <w:szCs w:val="24"/>
        </w:rPr>
        <w:t>Zařazují děj do určitého místa</w:t>
      </w:r>
      <w:r w:rsidRPr="00296B45">
        <w:rPr>
          <w:rFonts w:ascii="Times New Roman" w:hAnsi="Times New Roman"/>
          <w:sz w:val="24"/>
          <w:szCs w:val="24"/>
        </w:rPr>
        <w:t xml:space="preserve"> a často je jich využito pro slovní hříčky. </w:t>
      </w:r>
    </w:p>
    <w:p w:rsidR="00B53D0A" w:rsidRPr="00F816CF" w:rsidRDefault="0019707D" w:rsidP="0019707D">
      <w:pPr>
        <w:spacing w:after="0" w:line="360" w:lineRule="auto"/>
        <w:jc w:val="both"/>
        <w:rPr>
          <w:rFonts w:ascii="Times New Roman" w:hAnsi="Times New Roman"/>
          <w:sz w:val="24"/>
          <w:szCs w:val="24"/>
        </w:rPr>
      </w:pPr>
      <w:r w:rsidRPr="005A6F3B">
        <w:rPr>
          <w:rFonts w:ascii="Times New Roman" w:hAnsi="Times New Roman"/>
          <w:bCs/>
          <w:i/>
          <w:color w:val="000000"/>
          <w:sz w:val="24"/>
          <w:szCs w:val="24"/>
          <w:shd w:val="clear" w:color="auto" w:fill="FFFFFF"/>
        </w:rPr>
        <w:t>Blaník</w:t>
      </w:r>
      <w:r w:rsidRPr="00296B45">
        <w:rPr>
          <w:rStyle w:val="Znakapoznpodarou"/>
          <w:rFonts w:ascii="Times New Roman" w:hAnsi="Times New Roman"/>
          <w:bCs/>
          <w:color w:val="000000"/>
          <w:sz w:val="24"/>
          <w:szCs w:val="24"/>
          <w:shd w:val="clear" w:color="auto" w:fill="FFFFFF"/>
        </w:rPr>
        <w:footnoteReference w:id="186"/>
      </w:r>
      <w:r>
        <w:rPr>
          <w:rFonts w:ascii="Times New Roman" w:hAnsi="Times New Roman"/>
          <w:bCs/>
          <w:color w:val="000000"/>
          <w:sz w:val="24"/>
          <w:szCs w:val="24"/>
          <w:shd w:val="clear" w:color="auto" w:fill="FFFFFF"/>
        </w:rPr>
        <w:t xml:space="preserve"> – </w:t>
      </w:r>
      <w:r w:rsidRPr="00296B45">
        <w:rPr>
          <w:rFonts w:ascii="Times New Roman" w:hAnsi="Times New Roman"/>
          <w:bCs/>
          <w:color w:val="000000"/>
          <w:sz w:val="24"/>
          <w:szCs w:val="24"/>
          <w:shd w:val="clear" w:color="auto" w:fill="FFFFFF"/>
        </w:rPr>
        <w:t xml:space="preserve">Hra je lokalizována na středočeský vrch Blaník. Toto toponymum je důležitou součástí děje a podílí se na výstavbě příběhu. </w:t>
      </w:r>
      <w:r w:rsidRPr="00296B45">
        <w:rPr>
          <w:rFonts w:ascii="Times New Roman" w:hAnsi="Times New Roman"/>
          <w:sz w:val="24"/>
          <w:szCs w:val="24"/>
        </w:rPr>
        <w:t>Hra je rozdělená do dvou základních prostorů – Blaník a Praha.</w:t>
      </w:r>
      <w:r w:rsidR="00F816CF">
        <w:rPr>
          <w:rFonts w:ascii="Times New Roman" w:hAnsi="Times New Roman"/>
          <w:sz w:val="24"/>
          <w:szCs w:val="24"/>
        </w:rPr>
        <w:t xml:space="preserve"> Praha je specifikována okolními místy, která jsou zmiňována v promluvách </w:t>
      </w:r>
      <w:r w:rsidR="00F816CF" w:rsidRPr="00F816CF">
        <w:rPr>
          <w:rFonts w:ascii="Times New Roman" w:hAnsi="Times New Roman"/>
          <w:sz w:val="24"/>
          <w:szCs w:val="24"/>
        </w:rPr>
        <w:t xml:space="preserve">postav: </w:t>
      </w:r>
    </w:p>
    <w:p w:rsidR="0019707D" w:rsidRPr="00F816CF" w:rsidRDefault="0019707D" w:rsidP="0019707D">
      <w:pPr>
        <w:pStyle w:val="Normlnweb"/>
        <w:spacing w:before="0" w:after="0" w:line="360" w:lineRule="auto"/>
        <w:jc w:val="both"/>
        <w:rPr>
          <w:bCs/>
          <w:shd w:val="clear" w:color="auto" w:fill="FFFFFF"/>
        </w:rPr>
      </w:pPr>
      <w:r w:rsidRPr="00F816CF">
        <w:rPr>
          <w:bCs/>
          <w:shd w:val="clear" w:color="auto" w:fill="FFFFFF"/>
        </w:rPr>
        <w:t xml:space="preserve"> „VEVERKA: (…)na Zbraslavi jsme přebrodili Vltavu, že vpadneme do Prahy ze směru, odkud nás nečekají.“</w:t>
      </w:r>
      <w:r w:rsidRPr="00F816CF">
        <w:rPr>
          <w:rStyle w:val="Znakapoznpodarou"/>
          <w:bCs/>
          <w:shd w:val="clear" w:color="auto" w:fill="FFFFFF"/>
        </w:rPr>
        <w:footnoteReference w:id="187"/>
      </w:r>
      <w:r w:rsidRPr="00F816CF">
        <w:rPr>
          <w:bCs/>
          <w:shd w:val="clear" w:color="auto" w:fill="FFFFFF"/>
        </w:rPr>
        <w:t xml:space="preserve"> </w:t>
      </w:r>
    </w:p>
    <w:p w:rsidR="0019707D" w:rsidRPr="00F816CF" w:rsidRDefault="0019707D" w:rsidP="0019707D">
      <w:pPr>
        <w:pStyle w:val="Normlnweb"/>
        <w:spacing w:before="0" w:after="0" w:line="360" w:lineRule="auto"/>
        <w:jc w:val="both"/>
        <w:rPr>
          <w:bCs/>
          <w:shd w:val="clear" w:color="auto" w:fill="FFFFFF"/>
        </w:rPr>
      </w:pPr>
      <w:r w:rsidRPr="00F816CF">
        <w:rPr>
          <w:bCs/>
          <w:shd w:val="clear" w:color="auto" w:fill="FFFFFF"/>
        </w:rPr>
        <w:t xml:space="preserve">„SMIL: „(…) Nedaleko obce Velká Chuchle na louce u Vltavy přehnala se skupina historicky krojovaných jezdců a několikrát zakroužila lučinou. Pak se sešikovali a hleděli upřeně ku </w:t>
      </w:r>
      <w:r w:rsidRPr="00F816CF">
        <w:rPr>
          <w:bCs/>
          <w:shd w:val="clear" w:color="auto" w:fill="FFFFFF"/>
        </w:rPr>
        <w:lastRenderedPageBreak/>
        <w:t>Praze.“</w:t>
      </w:r>
      <w:r w:rsidRPr="00F816CF">
        <w:rPr>
          <w:rStyle w:val="Znakapoznpodarou"/>
          <w:bCs/>
          <w:shd w:val="clear" w:color="auto" w:fill="FFFFFF"/>
        </w:rPr>
        <w:footnoteReference w:id="188"/>
      </w:r>
      <w:r w:rsidRPr="00F816CF">
        <w:rPr>
          <w:bCs/>
          <w:shd w:val="clear" w:color="auto" w:fill="FFFFFF"/>
        </w:rPr>
        <w:t xml:space="preserve"> Je zde zmíněná také slovenská hora </w:t>
      </w:r>
      <w:r w:rsidRPr="00F816CF">
        <w:rPr>
          <w:bCs/>
          <w:i/>
          <w:shd w:val="clear" w:color="auto" w:fill="FFFFFF"/>
        </w:rPr>
        <w:t>Sitno</w:t>
      </w:r>
      <w:r w:rsidRPr="00F816CF">
        <w:rPr>
          <w:rStyle w:val="Znakapoznpodarou"/>
          <w:bCs/>
          <w:shd w:val="clear" w:color="auto" w:fill="FFFFFF"/>
        </w:rPr>
        <w:footnoteReference w:id="189"/>
      </w:r>
      <w:r w:rsidRPr="00F816CF">
        <w:rPr>
          <w:bCs/>
          <w:shd w:val="clear" w:color="auto" w:fill="FFFFFF"/>
        </w:rPr>
        <w:t xml:space="preserve">, kde čekají </w:t>
      </w:r>
      <w:proofErr w:type="spellStart"/>
      <w:r w:rsidRPr="00F816CF">
        <w:rPr>
          <w:shd w:val="clear" w:color="auto" w:fill="FFFFFF"/>
        </w:rPr>
        <w:t>Sitnianští</w:t>
      </w:r>
      <w:proofErr w:type="spellEnd"/>
      <w:r w:rsidRPr="00F816CF">
        <w:rPr>
          <w:shd w:val="clear" w:color="auto" w:fill="FFFFFF"/>
        </w:rPr>
        <w:t xml:space="preserve"> rytíři, aby vyjeli Slov</w:t>
      </w:r>
      <w:r w:rsidR="00B53D0A" w:rsidRPr="00F816CF">
        <w:rPr>
          <w:shd w:val="clear" w:color="auto" w:fill="FFFFFF"/>
        </w:rPr>
        <w:t>ensku na pomoc, až bude nejhůř.</w:t>
      </w:r>
      <w:r w:rsidR="00B53D0A" w:rsidRPr="00F816CF">
        <w:rPr>
          <w:rStyle w:val="Znakapoznpodarou"/>
          <w:shd w:val="clear" w:color="auto" w:fill="FFFFFF"/>
        </w:rPr>
        <w:footnoteReference w:id="190"/>
      </w:r>
    </w:p>
    <w:p w:rsidR="0019707D" w:rsidRPr="00296B45" w:rsidRDefault="0019707D" w:rsidP="0019707D">
      <w:pPr>
        <w:pStyle w:val="Normlnweb"/>
        <w:spacing w:before="0" w:after="0" w:line="360" w:lineRule="auto"/>
        <w:jc w:val="both"/>
        <w:rPr>
          <w:bCs/>
          <w:color w:val="000000"/>
          <w:shd w:val="clear" w:color="auto" w:fill="FFFFFF"/>
        </w:rPr>
      </w:pPr>
      <w:r w:rsidRPr="00296B45">
        <w:rPr>
          <w:bCs/>
          <w:color w:val="000000"/>
          <w:shd w:val="clear" w:color="auto" w:fill="FFFFFF"/>
        </w:rPr>
        <w:t xml:space="preserve">Z dalších reálných toponym se v hrách objevuje </w:t>
      </w:r>
      <w:r w:rsidRPr="005A6F3B">
        <w:rPr>
          <w:i/>
        </w:rPr>
        <w:t>Děčín</w:t>
      </w:r>
      <w:r w:rsidRPr="00296B45">
        <w:rPr>
          <w:rStyle w:val="Znakapoznpodarou"/>
        </w:rPr>
        <w:footnoteReference w:id="191"/>
      </w:r>
      <w:r w:rsidRPr="00296B45">
        <w:t xml:space="preserve"> (odtud pochází doktor Turnovský), </w:t>
      </w:r>
      <w:r w:rsidRPr="005A6F3B">
        <w:rPr>
          <w:bCs/>
          <w:i/>
          <w:color w:val="000000"/>
          <w:shd w:val="clear" w:color="auto" w:fill="FFFFFF"/>
        </w:rPr>
        <w:t>Žluté lázně</w:t>
      </w:r>
      <w:r w:rsidRPr="00296B45">
        <w:rPr>
          <w:rStyle w:val="Znakapoznpodarou"/>
          <w:bCs/>
          <w:color w:val="000000"/>
          <w:shd w:val="clear" w:color="auto" w:fill="FFFFFF"/>
        </w:rPr>
        <w:footnoteReference w:id="192"/>
      </w:r>
      <w:r w:rsidRPr="00296B45">
        <w:rPr>
          <w:bCs/>
          <w:color w:val="000000"/>
          <w:shd w:val="clear" w:color="auto" w:fill="FFFFFF"/>
        </w:rPr>
        <w:t xml:space="preserve"> (Žíla zde potkal svou ženu Markétu), </w:t>
      </w:r>
      <w:r w:rsidRPr="005A6F3B">
        <w:rPr>
          <w:bCs/>
          <w:i/>
          <w:color w:val="000000"/>
          <w:shd w:val="clear" w:color="auto" w:fill="FFFFFF"/>
        </w:rPr>
        <w:t>Polsko</w:t>
      </w:r>
      <w:r w:rsidRPr="00296B45">
        <w:rPr>
          <w:rStyle w:val="Znakapoznpodarou"/>
          <w:bCs/>
          <w:color w:val="000000"/>
          <w:shd w:val="clear" w:color="auto" w:fill="FFFFFF"/>
        </w:rPr>
        <w:footnoteReference w:id="193"/>
      </w:r>
      <w:r w:rsidRPr="00296B45">
        <w:rPr>
          <w:bCs/>
          <w:color w:val="000000"/>
          <w:shd w:val="clear" w:color="auto" w:fill="FFFFFF"/>
        </w:rPr>
        <w:t xml:space="preserve"> (cílové místo hrabě</w:t>
      </w:r>
      <w:r w:rsidR="001072EB">
        <w:rPr>
          <w:bCs/>
          <w:color w:val="000000"/>
          <w:shd w:val="clear" w:color="auto" w:fill="FFFFFF"/>
        </w:rPr>
        <w:t xml:space="preserve">te </w:t>
      </w:r>
      <w:proofErr w:type="spellStart"/>
      <w:r w:rsidR="001072EB">
        <w:rPr>
          <w:bCs/>
          <w:color w:val="000000"/>
          <w:shd w:val="clear" w:color="auto" w:fill="FFFFFF"/>
        </w:rPr>
        <w:t>v</w:t>
      </w:r>
      <w:r w:rsidRPr="00296B45">
        <w:rPr>
          <w:bCs/>
          <w:color w:val="000000"/>
          <w:shd w:val="clear" w:color="auto" w:fill="FFFFFF"/>
        </w:rPr>
        <w:t>on</w:t>
      </w:r>
      <w:proofErr w:type="spellEnd"/>
      <w:r w:rsidRPr="00296B45">
        <w:rPr>
          <w:bCs/>
          <w:color w:val="000000"/>
          <w:shd w:val="clear" w:color="auto" w:fill="FFFFFF"/>
        </w:rPr>
        <w:t xml:space="preserve"> </w:t>
      </w:r>
      <w:proofErr w:type="spellStart"/>
      <w:r w:rsidRPr="00296B45">
        <w:rPr>
          <w:bCs/>
          <w:color w:val="000000"/>
          <w:shd w:val="clear" w:color="auto" w:fill="FFFFFF"/>
        </w:rPr>
        <w:t>Zeppelina</w:t>
      </w:r>
      <w:proofErr w:type="spellEnd"/>
      <w:r w:rsidRPr="00296B45">
        <w:rPr>
          <w:bCs/>
          <w:color w:val="000000"/>
          <w:shd w:val="clear" w:color="auto" w:fill="FFFFFF"/>
        </w:rPr>
        <w:t xml:space="preserve">), </w:t>
      </w:r>
      <w:r w:rsidRPr="005A6F3B">
        <w:rPr>
          <w:bCs/>
          <w:i/>
          <w:color w:val="000000"/>
          <w:shd w:val="clear" w:color="auto" w:fill="FFFFFF"/>
        </w:rPr>
        <w:t>Istanbul, Turecko, Szeged</w:t>
      </w:r>
      <w:r w:rsidRPr="00296B45">
        <w:rPr>
          <w:rStyle w:val="Znakapoznpodarou"/>
          <w:bCs/>
          <w:color w:val="000000"/>
          <w:shd w:val="clear" w:color="auto" w:fill="FFFFFF"/>
        </w:rPr>
        <w:footnoteReference w:id="194"/>
      </w:r>
      <w:r w:rsidRPr="00296B45">
        <w:rPr>
          <w:bCs/>
          <w:color w:val="000000"/>
          <w:shd w:val="clear" w:color="auto" w:fill="FFFFFF"/>
        </w:rPr>
        <w:t xml:space="preserve"> (těmito místy projíždí vlak, ve kterém se odehrává děj hry Vražda v salonním </w:t>
      </w:r>
      <w:proofErr w:type="spellStart"/>
      <w:r w:rsidRPr="00296B45">
        <w:rPr>
          <w:bCs/>
          <w:color w:val="000000"/>
          <w:shd w:val="clear" w:color="auto" w:fill="FFFFFF"/>
        </w:rPr>
        <w:t>coupé</w:t>
      </w:r>
      <w:proofErr w:type="spellEnd"/>
      <w:r w:rsidRPr="00296B45">
        <w:rPr>
          <w:bCs/>
          <w:color w:val="000000"/>
          <w:shd w:val="clear" w:color="auto" w:fill="FFFFFF"/>
        </w:rPr>
        <w:t xml:space="preserve">), </w:t>
      </w:r>
      <w:r w:rsidRPr="005A6F3B">
        <w:rPr>
          <w:bCs/>
          <w:i/>
          <w:color w:val="000000"/>
          <w:shd w:val="clear" w:color="auto" w:fill="FFFFFF"/>
        </w:rPr>
        <w:t>Třeboň</w:t>
      </w:r>
      <w:r w:rsidRPr="00296B45">
        <w:rPr>
          <w:rStyle w:val="Znakapoznpodarou"/>
          <w:bCs/>
          <w:color w:val="000000"/>
          <w:shd w:val="clear" w:color="auto" w:fill="FFFFFF"/>
        </w:rPr>
        <w:footnoteReference w:id="195"/>
      </w:r>
      <w:r w:rsidRPr="00296B45">
        <w:rPr>
          <w:bCs/>
          <w:color w:val="000000"/>
          <w:shd w:val="clear" w:color="auto" w:fill="FFFFFF"/>
        </w:rPr>
        <w:t xml:space="preserve"> (rodiště náčelníka Karla Němce). Všechna tato jména jsou známá a plní funkci identifikační a asociační.</w:t>
      </w:r>
    </w:p>
    <w:p w:rsidR="0019707D" w:rsidRPr="00296B45" w:rsidRDefault="0019707D" w:rsidP="0019707D">
      <w:pPr>
        <w:pStyle w:val="Normlnweb"/>
        <w:spacing w:before="0" w:after="0" w:line="360" w:lineRule="auto"/>
        <w:jc w:val="both"/>
        <w:rPr>
          <w:bCs/>
          <w:color w:val="000000"/>
          <w:shd w:val="clear" w:color="auto" w:fill="FFFFFF"/>
        </w:rPr>
      </w:pPr>
    </w:p>
    <w:p w:rsidR="0019707D" w:rsidRDefault="00063E3F" w:rsidP="0019707D">
      <w:pPr>
        <w:pStyle w:val="Normlnweb"/>
        <w:spacing w:before="0" w:after="0" w:line="360" w:lineRule="auto"/>
        <w:jc w:val="both"/>
        <w:rPr>
          <w:bCs/>
          <w:color w:val="000000"/>
          <w:shd w:val="clear" w:color="auto" w:fill="FFFFFF"/>
        </w:rPr>
      </w:pPr>
      <w:r>
        <w:rPr>
          <w:bCs/>
          <w:color w:val="000000"/>
          <w:shd w:val="clear" w:color="auto" w:fill="FFFFFF"/>
        </w:rPr>
        <w:t>2</w:t>
      </w:r>
      <w:r w:rsidR="002A1FCF">
        <w:rPr>
          <w:bCs/>
          <w:color w:val="000000"/>
          <w:shd w:val="clear" w:color="auto" w:fill="FFFFFF"/>
        </w:rPr>
        <w:t xml:space="preserve">.2.2.2 </w:t>
      </w:r>
      <w:r w:rsidR="00F1706A">
        <w:rPr>
          <w:bCs/>
          <w:color w:val="000000"/>
          <w:shd w:val="clear" w:color="auto" w:fill="FFFFFF"/>
        </w:rPr>
        <w:t xml:space="preserve">FIKTIVNÍ </w:t>
      </w:r>
      <w:r w:rsidR="00D14AEF">
        <w:rPr>
          <w:bCs/>
          <w:color w:val="000000"/>
          <w:shd w:val="clear" w:color="auto" w:fill="FFFFFF"/>
        </w:rPr>
        <w:t>TOPONYMA</w:t>
      </w:r>
    </w:p>
    <w:p w:rsidR="00063E3F" w:rsidRDefault="00063E3F" w:rsidP="0019707D">
      <w:pPr>
        <w:pStyle w:val="Normlnweb"/>
        <w:spacing w:before="0" w:after="0" w:line="360" w:lineRule="auto"/>
        <w:jc w:val="both"/>
        <w:rPr>
          <w:bCs/>
          <w:color w:val="000000"/>
          <w:shd w:val="clear" w:color="auto" w:fill="FFFFFF"/>
        </w:rPr>
      </w:pPr>
    </w:p>
    <w:p w:rsidR="00F816CF" w:rsidRDefault="0019707D" w:rsidP="00F816CF">
      <w:pPr>
        <w:spacing w:after="0" w:line="360" w:lineRule="auto"/>
        <w:jc w:val="both"/>
        <w:rPr>
          <w:rFonts w:ascii="Times New Roman" w:hAnsi="Times New Roman"/>
          <w:sz w:val="24"/>
          <w:szCs w:val="24"/>
        </w:rPr>
      </w:pPr>
      <w:proofErr w:type="spellStart"/>
      <w:r w:rsidRPr="00296B45">
        <w:rPr>
          <w:rFonts w:ascii="Times New Roman" w:hAnsi="Times New Roman"/>
          <w:i/>
          <w:sz w:val="24"/>
          <w:szCs w:val="24"/>
        </w:rPr>
        <w:t>Středoplky</w:t>
      </w:r>
      <w:proofErr w:type="spellEnd"/>
      <w:r w:rsidRPr="00296B45">
        <w:rPr>
          <w:rStyle w:val="Znakapoznpodarou"/>
          <w:rFonts w:ascii="Times New Roman" w:hAnsi="Times New Roman"/>
          <w:sz w:val="24"/>
          <w:szCs w:val="24"/>
        </w:rPr>
        <w:footnoteReference w:id="196"/>
      </w:r>
      <w:r w:rsidRPr="00296B45">
        <w:rPr>
          <w:rFonts w:ascii="Times New Roman" w:hAnsi="Times New Roman"/>
          <w:sz w:val="24"/>
          <w:szCs w:val="24"/>
        </w:rPr>
        <w:t xml:space="preserve"> – fiktivní název železniční staničky v polích, kde u tamního </w:t>
      </w:r>
      <w:proofErr w:type="spellStart"/>
      <w:r w:rsidRPr="00296B45">
        <w:rPr>
          <w:rFonts w:ascii="Times New Roman" w:hAnsi="Times New Roman"/>
          <w:sz w:val="24"/>
          <w:szCs w:val="24"/>
        </w:rPr>
        <w:t>vechtra</w:t>
      </w:r>
      <w:proofErr w:type="spellEnd"/>
      <w:r w:rsidRPr="00296B45">
        <w:rPr>
          <w:rFonts w:ascii="Times New Roman" w:hAnsi="Times New Roman"/>
          <w:sz w:val="24"/>
          <w:szCs w:val="24"/>
        </w:rPr>
        <w:t xml:space="preserve"> Přemysla Hájka strávil Cimrman zimu a napsal hru Švestka, která je lo</w:t>
      </w:r>
      <w:r w:rsidR="00F816CF">
        <w:rPr>
          <w:rFonts w:ascii="Times New Roman" w:hAnsi="Times New Roman"/>
          <w:sz w:val="24"/>
          <w:szCs w:val="24"/>
        </w:rPr>
        <w:t xml:space="preserve">kalizována právě do </w:t>
      </w:r>
      <w:proofErr w:type="spellStart"/>
      <w:r w:rsidR="00F816CF">
        <w:rPr>
          <w:rFonts w:ascii="Times New Roman" w:hAnsi="Times New Roman"/>
          <w:sz w:val="24"/>
          <w:szCs w:val="24"/>
        </w:rPr>
        <w:t>Středoplků</w:t>
      </w:r>
      <w:proofErr w:type="spellEnd"/>
      <w:r w:rsidR="00F816CF">
        <w:rPr>
          <w:rFonts w:ascii="Times New Roman" w:hAnsi="Times New Roman"/>
          <w:sz w:val="24"/>
          <w:szCs w:val="24"/>
        </w:rPr>
        <w:t xml:space="preserve">. Jméno je vytvořeno jako nápodoba reálného města Středokluky. </w:t>
      </w:r>
    </w:p>
    <w:p w:rsidR="00A4728F" w:rsidRPr="00A4728F" w:rsidRDefault="0019707D" w:rsidP="00A4728F">
      <w:pPr>
        <w:spacing w:after="0" w:line="360" w:lineRule="auto"/>
        <w:jc w:val="both"/>
        <w:rPr>
          <w:rFonts w:ascii="Times New Roman" w:hAnsi="Times New Roman"/>
          <w:sz w:val="24"/>
          <w:szCs w:val="24"/>
        </w:rPr>
      </w:pPr>
      <w:r w:rsidRPr="00296B45">
        <w:rPr>
          <w:rFonts w:ascii="Times New Roman" w:hAnsi="Times New Roman"/>
          <w:sz w:val="24"/>
          <w:szCs w:val="24"/>
        </w:rPr>
        <w:t>Domníváme se, že místní název je utvořen z apelativa plk (</w:t>
      </w:r>
      <w:r>
        <w:rPr>
          <w:rFonts w:ascii="Times New Roman" w:hAnsi="Times New Roman"/>
          <w:sz w:val="24"/>
          <w:szCs w:val="24"/>
        </w:rPr>
        <w:t>hovor</w:t>
      </w:r>
      <w:r w:rsidRPr="00296B45">
        <w:rPr>
          <w:rFonts w:ascii="Times New Roman" w:hAnsi="Times New Roman"/>
          <w:sz w:val="24"/>
          <w:szCs w:val="24"/>
        </w:rPr>
        <w:t xml:space="preserve"> bez větší informační hodnoty), užívaného v nářečí.</w:t>
      </w:r>
      <w:r w:rsidR="001072EB">
        <w:rPr>
          <w:rFonts w:ascii="Times New Roman" w:hAnsi="Times New Roman"/>
          <w:sz w:val="24"/>
          <w:szCs w:val="24"/>
        </w:rPr>
        <w:t xml:space="preserve"> </w:t>
      </w:r>
      <w:r w:rsidR="00A4728F">
        <w:rPr>
          <w:rFonts w:ascii="Times New Roman" w:hAnsi="Times New Roman"/>
          <w:sz w:val="24"/>
          <w:szCs w:val="24"/>
        </w:rPr>
        <w:t>Postavy vedou dialogy, ale informace, které si předávají, se v pozměněné formě stále opakují.</w:t>
      </w:r>
      <w:r w:rsidR="004A5E1B">
        <w:rPr>
          <w:rFonts w:ascii="Times New Roman" w:hAnsi="Times New Roman"/>
          <w:sz w:val="24"/>
          <w:szCs w:val="24"/>
        </w:rPr>
        <w:t xml:space="preserve"> </w:t>
      </w:r>
    </w:p>
    <w:p w:rsidR="00F816CF" w:rsidRPr="00A4728F" w:rsidRDefault="0019707D" w:rsidP="00A4728F">
      <w:pPr>
        <w:spacing w:after="0" w:line="360" w:lineRule="auto"/>
        <w:jc w:val="both"/>
        <w:rPr>
          <w:rFonts w:ascii="Times New Roman" w:hAnsi="Times New Roman"/>
          <w:sz w:val="24"/>
          <w:szCs w:val="24"/>
        </w:rPr>
      </w:pPr>
      <w:r w:rsidRPr="00F816CF">
        <w:rPr>
          <w:rFonts w:ascii="Times New Roman" w:hAnsi="Times New Roman"/>
          <w:sz w:val="24"/>
          <w:szCs w:val="24"/>
        </w:rPr>
        <w:t>„PULEC:</w:t>
      </w:r>
      <w:r>
        <w:rPr>
          <w:rFonts w:ascii="Times New Roman" w:hAnsi="Times New Roman"/>
          <w:sz w:val="24"/>
          <w:szCs w:val="24"/>
        </w:rPr>
        <w:t xml:space="preserve"> Přemku, pár slov na rozloučenou. Takovou nezodpovědnost jsem od tebe nečekal. Tys nás všechny svolal, my sem jedeme takovou dálku, a výsledek? Nula. Prožvaněný den.“</w:t>
      </w:r>
      <w:r>
        <w:rPr>
          <w:rStyle w:val="Znakapoznpodarou"/>
          <w:rFonts w:ascii="Times New Roman" w:hAnsi="Times New Roman"/>
          <w:sz w:val="24"/>
          <w:szCs w:val="24"/>
        </w:rPr>
        <w:footnoteReference w:id="197"/>
      </w:r>
      <w:r w:rsidR="00A4728F">
        <w:rPr>
          <w:rFonts w:ascii="Times New Roman" w:hAnsi="Times New Roman"/>
          <w:sz w:val="24"/>
          <w:szCs w:val="24"/>
        </w:rPr>
        <w:t xml:space="preserve"> </w:t>
      </w:r>
    </w:p>
    <w:p w:rsidR="0019707D" w:rsidRPr="00296B45" w:rsidRDefault="0019707D" w:rsidP="0019707D">
      <w:pPr>
        <w:pStyle w:val="Normlnweb"/>
        <w:spacing w:before="0" w:after="0" w:line="360" w:lineRule="auto"/>
        <w:jc w:val="both"/>
        <w:rPr>
          <w:bCs/>
          <w:color w:val="000000"/>
          <w:shd w:val="clear" w:color="auto" w:fill="FFFFFF"/>
        </w:rPr>
      </w:pPr>
      <w:r w:rsidRPr="00296B45">
        <w:rPr>
          <w:bCs/>
          <w:i/>
          <w:color w:val="000000"/>
          <w:shd w:val="clear" w:color="auto" w:fill="FFFFFF"/>
        </w:rPr>
        <w:t>Hospoda Na mýtince</w:t>
      </w:r>
      <w:r w:rsidRPr="00296B45">
        <w:rPr>
          <w:rStyle w:val="Znakapoznpodarou"/>
          <w:bCs/>
          <w:color w:val="000000"/>
          <w:shd w:val="clear" w:color="auto" w:fill="FFFFFF"/>
        </w:rPr>
        <w:footnoteReference w:id="198"/>
      </w:r>
      <w:r w:rsidRPr="00296B45">
        <w:rPr>
          <w:bCs/>
          <w:color w:val="000000"/>
          <w:shd w:val="clear" w:color="auto" w:fill="FFFFFF"/>
        </w:rPr>
        <w:t xml:space="preserve"> – jedná se o mluvící toponymum, odkazující k poloze hospody</w:t>
      </w:r>
      <w:r w:rsidR="000C2DA8">
        <w:rPr>
          <w:bCs/>
          <w:color w:val="000000"/>
          <w:shd w:val="clear" w:color="auto" w:fill="FFFFFF"/>
        </w:rPr>
        <w:t>.</w:t>
      </w:r>
    </w:p>
    <w:p w:rsidR="0019707D" w:rsidRPr="00296B45" w:rsidRDefault="0019707D" w:rsidP="0019707D">
      <w:pPr>
        <w:pStyle w:val="Normlnweb"/>
        <w:spacing w:before="0" w:after="0" w:line="360" w:lineRule="auto"/>
        <w:jc w:val="both"/>
        <w:rPr>
          <w:bCs/>
          <w:color w:val="000000"/>
          <w:shd w:val="clear" w:color="auto" w:fill="FFFFFF"/>
        </w:rPr>
      </w:pPr>
      <w:r w:rsidRPr="00296B45">
        <w:rPr>
          <w:bCs/>
          <w:color w:val="000000"/>
          <w:shd w:val="clear" w:color="auto" w:fill="FFFFFF"/>
        </w:rPr>
        <w:lastRenderedPageBreak/>
        <w:t xml:space="preserve"> „(…) Dědeček zemřel, stáváte se majitelem hostince Na mýtince. A tak jsem si to namířil rovnou k notáři. Notář vzal sekeru, jídlo na tři dny a vyrazili jsme (…)“</w:t>
      </w:r>
      <w:r w:rsidRPr="00296B45">
        <w:rPr>
          <w:rStyle w:val="Znakapoznpodarou"/>
          <w:bCs/>
          <w:color w:val="000000"/>
          <w:shd w:val="clear" w:color="auto" w:fill="FFFFFF"/>
        </w:rPr>
        <w:footnoteReference w:id="199"/>
      </w:r>
    </w:p>
    <w:p w:rsidR="0019707D" w:rsidRPr="00296B45" w:rsidRDefault="0019707D" w:rsidP="0019707D">
      <w:pPr>
        <w:pStyle w:val="Normlnweb"/>
        <w:spacing w:before="0" w:after="0" w:line="360" w:lineRule="auto"/>
        <w:jc w:val="both"/>
        <w:rPr>
          <w:bCs/>
          <w:color w:val="000000"/>
          <w:shd w:val="clear" w:color="auto" w:fill="FFFFFF"/>
        </w:rPr>
      </w:pPr>
      <w:r w:rsidRPr="00296B45">
        <w:rPr>
          <w:bCs/>
          <w:color w:val="000000"/>
          <w:shd w:val="clear" w:color="auto" w:fill="FFFFFF"/>
        </w:rPr>
        <w:t xml:space="preserve">Ve hře </w:t>
      </w:r>
      <w:r w:rsidRPr="001B411C">
        <w:rPr>
          <w:bCs/>
          <w:i/>
          <w:color w:val="000000"/>
          <w:shd w:val="clear" w:color="auto" w:fill="FFFFFF"/>
        </w:rPr>
        <w:t>České nebe</w:t>
      </w:r>
      <w:r w:rsidR="00E5784A" w:rsidRPr="00296B45">
        <w:rPr>
          <w:rStyle w:val="Znakapoznpodarou"/>
          <w:bCs/>
          <w:color w:val="000000"/>
          <w:shd w:val="clear" w:color="auto" w:fill="FFFFFF"/>
        </w:rPr>
        <w:footnoteReference w:id="200"/>
      </w:r>
      <w:r w:rsidRPr="00296B45">
        <w:rPr>
          <w:bCs/>
          <w:color w:val="000000"/>
          <w:shd w:val="clear" w:color="auto" w:fill="FFFFFF"/>
        </w:rPr>
        <w:t xml:space="preserve"> se objevují toponyma, spojená se ži</w:t>
      </w:r>
      <w:r w:rsidR="00E5784A">
        <w:rPr>
          <w:bCs/>
          <w:color w:val="000000"/>
          <w:shd w:val="clear" w:color="auto" w:fill="FFFFFF"/>
        </w:rPr>
        <w:t xml:space="preserve">voty hlavních postav. Tak Karel Havlíček </w:t>
      </w:r>
      <w:r w:rsidRPr="00296B45">
        <w:rPr>
          <w:bCs/>
          <w:color w:val="000000"/>
          <w:shd w:val="clear" w:color="auto" w:fill="FFFFFF"/>
        </w:rPr>
        <w:t xml:space="preserve">Borovský zmiňuje </w:t>
      </w:r>
      <w:r w:rsidRPr="001B411C">
        <w:rPr>
          <w:bCs/>
          <w:i/>
          <w:color w:val="000000"/>
          <w:shd w:val="clear" w:color="auto" w:fill="FFFFFF"/>
        </w:rPr>
        <w:t>Brixen</w:t>
      </w:r>
      <w:r w:rsidRPr="00296B45">
        <w:rPr>
          <w:rStyle w:val="Znakapoznpodarou"/>
          <w:bCs/>
          <w:color w:val="000000"/>
          <w:shd w:val="clear" w:color="auto" w:fill="FFFFFF"/>
        </w:rPr>
        <w:footnoteReference w:id="201"/>
      </w:r>
      <w:r w:rsidR="001B411C">
        <w:rPr>
          <w:bCs/>
          <w:color w:val="000000"/>
          <w:shd w:val="clear" w:color="auto" w:fill="FFFFFF"/>
        </w:rPr>
        <w:t xml:space="preserve"> a </w:t>
      </w:r>
      <w:r w:rsidRPr="00296B45">
        <w:rPr>
          <w:bCs/>
          <w:color w:val="000000"/>
          <w:shd w:val="clear" w:color="auto" w:fill="FFFFFF"/>
        </w:rPr>
        <w:t xml:space="preserve">praotec Čech zase </w:t>
      </w:r>
      <w:r w:rsidRPr="001B411C">
        <w:rPr>
          <w:bCs/>
          <w:i/>
          <w:color w:val="000000"/>
          <w:shd w:val="clear" w:color="auto" w:fill="FFFFFF"/>
        </w:rPr>
        <w:t>Říp</w:t>
      </w:r>
      <w:r w:rsidRPr="00296B45">
        <w:rPr>
          <w:bCs/>
          <w:color w:val="000000"/>
          <w:shd w:val="clear" w:color="auto" w:fill="FFFFFF"/>
        </w:rPr>
        <w:t>.</w:t>
      </w:r>
      <w:r w:rsidRPr="00296B45">
        <w:rPr>
          <w:rStyle w:val="Znakapoznpodarou"/>
          <w:bCs/>
          <w:color w:val="000000"/>
          <w:shd w:val="clear" w:color="auto" w:fill="FFFFFF"/>
        </w:rPr>
        <w:footnoteReference w:id="202"/>
      </w:r>
    </w:p>
    <w:p w:rsidR="0019707D" w:rsidRPr="00296B45" w:rsidRDefault="0019707D" w:rsidP="0019707D">
      <w:pPr>
        <w:spacing w:after="0" w:line="360" w:lineRule="auto"/>
        <w:jc w:val="both"/>
        <w:rPr>
          <w:rFonts w:ascii="Times New Roman" w:hAnsi="Times New Roman"/>
          <w:sz w:val="24"/>
          <w:szCs w:val="24"/>
        </w:rPr>
      </w:pPr>
    </w:p>
    <w:p w:rsidR="0019707D" w:rsidRPr="00296B45" w:rsidRDefault="0019707D" w:rsidP="0019707D">
      <w:pPr>
        <w:spacing w:after="0" w:line="360" w:lineRule="auto"/>
        <w:jc w:val="both"/>
        <w:rPr>
          <w:rFonts w:ascii="Times New Roman" w:hAnsi="Times New Roman"/>
          <w:sz w:val="24"/>
          <w:szCs w:val="24"/>
        </w:rPr>
      </w:pPr>
      <w:r w:rsidRPr="00296B45">
        <w:rPr>
          <w:rFonts w:ascii="Times New Roman" w:hAnsi="Times New Roman"/>
          <w:sz w:val="24"/>
          <w:szCs w:val="24"/>
        </w:rPr>
        <w:t>Velmi často využívají autoři vlastních jmen k jazykovým hříčkám. Především využívají</w:t>
      </w:r>
      <w:r>
        <w:rPr>
          <w:rFonts w:ascii="Times New Roman" w:hAnsi="Times New Roman"/>
          <w:sz w:val="24"/>
          <w:szCs w:val="24"/>
        </w:rPr>
        <w:t xml:space="preserve"> </w:t>
      </w:r>
      <w:r w:rsidRPr="00296B45">
        <w:rPr>
          <w:rFonts w:ascii="Times New Roman" w:hAnsi="Times New Roman"/>
          <w:sz w:val="24"/>
          <w:szCs w:val="24"/>
        </w:rPr>
        <w:t>zvukové shody apelativ</w:t>
      </w:r>
      <w:r w:rsidR="00E5784A">
        <w:rPr>
          <w:rFonts w:ascii="Times New Roman" w:hAnsi="Times New Roman"/>
          <w:sz w:val="24"/>
          <w:szCs w:val="24"/>
        </w:rPr>
        <w:t xml:space="preserve"> a proprií</w:t>
      </w:r>
      <w:r w:rsidRPr="00296B45">
        <w:rPr>
          <w:rFonts w:ascii="Times New Roman" w:hAnsi="Times New Roman"/>
          <w:sz w:val="24"/>
          <w:szCs w:val="24"/>
        </w:rPr>
        <w:t>.</w:t>
      </w:r>
    </w:p>
    <w:p w:rsidR="0019707D" w:rsidRPr="00296B45" w:rsidRDefault="0019707D" w:rsidP="0019707D">
      <w:pPr>
        <w:spacing w:after="0" w:line="360" w:lineRule="auto"/>
        <w:jc w:val="both"/>
        <w:rPr>
          <w:rFonts w:ascii="Times New Roman" w:hAnsi="Times New Roman"/>
          <w:sz w:val="24"/>
          <w:szCs w:val="24"/>
        </w:rPr>
      </w:pPr>
      <w:r w:rsidRPr="00296B45">
        <w:rPr>
          <w:rFonts w:ascii="Times New Roman" w:hAnsi="Times New Roman"/>
          <w:sz w:val="24"/>
          <w:szCs w:val="24"/>
        </w:rPr>
        <w:t>„JENNY: (…) Už jste slyšeli o hře Louny?</w:t>
      </w:r>
    </w:p>
    <w:p w:rsidR="0019707D" w:rsidRPr="00296B45" w:rsidRDefault="0019707D" w:rsidP="0019707D">
      <w:pPr>
        <w:spacing w:after="0" w:line="360" w:lineRule="auto"/>
        <w:jc w:val="both"/>
        <w:rPr>
          <w:rFonts w:ascii="Times New Roman" w:hAnsi="Times New Roman"/>
          <w:sz w:val="24"/>
          <w:szCs w:val="24"/>
        </w:rPr>
      </w:pPr>
      <w:r w:rsidRPr="00296B45">
        <w:rPr>
          <w:rFonts w:ascii="Times New Roman" w:hAnsi="Times New Roman"/>
          <w:sz w:val="24"/>
          <w:szCs w:val="24"/>
        </w:rPr>
        <w:t>WASS.: Ohře Louny! Jakpak by ne. Stav vody na českých tocích v sedm hodin ráno.</w:t>
      </w:r>
    </w:p>
    <w:p w:rsidR="0019707D" w:rsidRPr="00296B45" w:rsidRDefault="0019707D" w:rsidP="0019707D">
      <w:pPr>
        <w:spacing w:after="0" w:line="360" w:lineRule="auto"/>
        <w:jc w:val="both"/>
        <w:rPr>
          <w:rFonts w:ascii="Times New Roman" w:hAnsi="Times New Roman"/>
          <w:sz w:val="24"/>
          <w:szCs w:val="24"/>
        </w:rPr>
      </w:pPr>
      <w:r w:rsidRPr="00296B45">
        <w:rPr>
          <w:rFonts w:ascii="Times New Roman" w:hAnsi="Times New Roman"/>
          <w:sz w:val="24"/>
          <w:szCs w:val="24"/>
        </w:rPr>
        <w:t xml:space="preserve">MOTYČKA: Ohře Louny. Tam </w:t>
      </w:r>
      <w:proofErr w:type="spellStart"/>
      <w:r w:rsidRPr="00296B45">
        <w:rPr>
          <w:rFonts w:ascii="Times New Roman" w:hAnsi="Times New Roman"/>
          <w:sz w:val="24"/>
          <w:szCs w:val="24"/>
        </w:rPr>
        <w:t>bejvalo</w:t>
      </w:r>
      <w:proofErr w:type="spellEnd"/>
      <w:r w:rsidRPr="00296B45">
        <w:rPr>
          <w:rFonts w:ascii="Times New Roman" w:hAnsi="Times New Roman"/>
          <w:sz w:val="24"/>
          <w:szCs w:val="24"/>
        </w:rPr>
        <w:t xml:space="preserve"> ryb.</w:t>
      </w:r>
    </w:p>
    <w:p w:rsidR="0019707D" w:rsidRPr="00296B45" w:rsidRDefault="0019707D" w:rsidP="0019707D">
      <w:pPr>
        <w:spacing w:after="0" w:line="360" w:lineRule="auto"/>
        <w:jc w:val="both"/>
        <w:rPr>
          <w:rFonts w:ascii="Times New Roman" w:hAnsi="Times New Roman"/>
          <w:sz w:val="24"/>
          <w:szCs w:val="24"/>
        </w:rPr>
      </w:pPr>
      <w:r w:rsidRPr="00296B45">
        <w:rPr>
          <w:rFonts w:ascii="Times New Roman" w:hAnsi="Times New Roman"/>
          <w:sz w:val="24"/>
          <w:szCs w:val="24"/>
        </w:rPr>
        <w:t>JENNY: Nemyslím Ohře Louny. Mluvím o hře Louny. O své hře, která se jmenuje Louny. Je to o mladém převozníkovi na Ohři.</w:t>
      </w:r>
    </w:p>
    <w:p w:rsidR="0019707D" w:rsidRPr="00296B45" w:rsidRDefault="0019707D" w:rsidP="0019707D">
      <w:pPr>
        <w:spacing w:after="0" w:line="360" w:lineRule="auto"/>
        <w:jc w:val="both"/>
        <w:rPr>
          <w:rFonts w:ascii="Times New Roman" w:hAnsi="Times New Roman"/>
          <w:sz w:val="24"/>
          <w:szCs w:val="24"/>
        </w:rPr>
      </w:pPr>
      <w:r w:rsidRPr="00296B45">
        <w:rPr>
          <w:rFonts w:ascii="Times New Roman" w:hAnsi="Times New Roman"/>
          <w:sz w:val="24"/>
          <w:szCs w:val="24"/>
        </w:rPr>
        <w:t>HÁJEK: V tom případě bych tu hru klidně nazval Ohře Louny. Když už tam tu řeku máte.</w:t>
      </w:r>
    </w:p>
    <w:p w:rsidR="0019707D" w:rsidRPr="00296B45" w:rsidRDefault="0019707D" w:rsidP="0019707D">
      <w:pPr>
        <w:spacing w:after="0" w:line="360" w:lineRule="auto"/>
        <w:jc w:val="both"/>
        <w:rPr>
          <w:rFonts w:ascii="Times New Roman" w:hAnsi="Times New Roman"/>
          <w:sz w:val="24"/>
          <w:szCs w:val="24"/>
        </w:rPr>
      </w:pPr>
      <w:r w:rsidRPr="00296B45">
        <w:rPr>
          <w:rFonts w:ascii="Times New Roman" w:hAnsi="Times New Roman"/>
          <w:sz w:val="24"/>
          <w:szCs w:val="24"/>
        </w:rPr>
        <w:t>JENNY: To je pravda. To bude lepší. (</w:t>
      </w:r>
      <w:r w:rsidRPr="00296B45">
        <w:rPr>
          <w:rFonts w:ascii="Times New Roman" w:hAnsi="Times New Roman"/>
          <w:i/>
          <w:sz w:val="24"/>
          <w:szCs w:val="24"/>
        </w:rPr>
        <w:t>Píše si</w:t>
      </w:r>
      <w:r w:rsidRPr="00296B45">
        <w:rPr>
          <w:rFonts w:ascii="Times New Roman" w:hAnsi="Times New Roman"/>
          <w:sz w:val="24"/>
          <w:szCs w:val="24"/>
        </w:rPr>
        <w:t>.) Ohře… Louny… činohra.</w:t>
      </w:r>
    </w:p>
    <w:p w:rsidR="0019707D" w:rsidRPr="00296B45" w:rsidRDefault="0019707D" w:rsidP="0019707D">
      <w:pPr>
        <w:spacing w:after="0" w:line="360" w:lineRule="auto"/>
        <w:jc w:val="both"/>
        <w:rPr>
          <w:rFonts w:ascii="Times New Roman" w:hAnsi="Times New Roman"/>
          <w:sz w:val="24"/>
          <w:szCs w:val="24"/>
        </w:rPr>
      </w:pPr>
      <w:r w:rsidRPr="00296B45">
        <w:rPr>
          <w:rFonts w:ascii="Times New Roman" w:hAnsi="Times New Roman"/>
          <w:sz w:val="24"/>
          <w:szCs w:val="24"/>
        </w:rPr>
        <w:t>PATKA: Vypravujte nám o hře Ohře Louny.</w:t>
      </w:r>
    </w:p>
    <w:p w:rsidR="0019707D" w:rsidRDefault="0019707D" w:rsidP="0019707D">
      <w:pPr>
        <w:spacing w:after="0" w:line="360" w:lineRule="auto"/>
        <w:jc w:val="both"/>
        <w:rPr>
          <w:rFonts w:ascii="Times New Roman" w:hAnsi="Times New Roman"/>
          <w:sz w:val="24"/>
          <w:szCs w:val="24"/>
        </w:rPr>
      </w:pPr>
      <w:r w:rsidRPr="00296B45">
        <w:rPr>
          <w:rFonts w:ascii="Times New Roman" w:hAnsi="Times New Roman"/>
          <w:sz w:val="24"/>
          <w:szCs w:val="24"/>
        </w:rPr>
        <w:t>JENNY: Co bych vám tak o hře Ohře Louny řekla… Teď jak to slyším, vidím, že to není dobrý název. Bude se to zase jmenovat jenom Louny.“</w:t>
      </w:r>
      <w:r w:rsidRPr="00296B45">
        <w:rPr>
          <w:rStyle w:val="Znakapoznpodarou"/>
          <w:rFonts w:ascii="Times New Roman" w:hAnsi="Times New Roman"/>
          <w:sz w:val="24"/>
          <w:szCs w:val="24"/>
        </w:rPr>
        <w:footnoteReference w:id="203"/>
      </w:r>
    </w:p>
    <w:p w:rsidR="0019707D" w:rsidRPr="00296B45" w:rsidRDefault="0019707D" w:rsidP="0019707D">
      <w:pPr>
        <w:spacing w:after="0" w:line="360" w:lineRule="auto"/>
        <w:jc w:val="both"/>
        <w:rPr>
          <w:rFonts w:ascii="Times New Roman" w:hAnsi="Times New Roman"/>
          <w:sz w:val="24"/>
          <w:szCs w:val="24"/>
        </w:rPr>
      </w:pPr>
    </w:p>
    <w:p w:rsidR="0019707D" w:rsidRPr="00296B45" w:rsidRDefault="0019707D" w:rsidP="0019707D">
      <w:pPr>
        <w:spacing w:after="0" w:line="360" w:lineRule="auto"/>
        <w:jc w:val="both"/>
        <w:rPr>
          <w:rFonts w:ascii="Times New Roman" w:hAnsi="Times New Roman"/>
          <w:sz w:val="24"/>
          <w:szCs w:val="24"/>
        </w:rPr>
      </w:pPr>
      <w:r w:rsidRPr="00296B45">
        <w:rPr>
          <w:rFonts w:ascii="Times New Roman" w:hAnsi="Times New Roman"/>
          <w:sz w:val="24"/>
          <w:szCs w:val="24"/>
        </w:rPr>
        <w:t>„T</w:t>
      </w:r>
      <w:r>
        <w:rPr>
          <w:rFonts w:ascii="Times New Roman" w:hAnsi="Times New Roman"/>
          <w:sz w:val="24"/>
          <w:szCs w:val="24"/>
        </w:rPr>
        <w:t>RACHTA</w:t>
      </w:r>
      <w:r w:rsidRPr="00296B45">
        <w:rPr>
          <w:rFonts w:ascii="Times New Roman" w:hAnsi="Times New Roman"/>
          <w:sz w:val="24"/>
          <w:szCs w:val="24"/>
        </w:rPr>
        <w:t>: Hej, stewarde, tamhle stojí. Ten s těmi Uhry. Ne ten uhrovatý. Ten mezi těmi Maďary. No, konečně! Pánové, seznámím vás se svým nejnadanějším žákem.“</w:t>
      </w:r>
      <w:r w:rsidRPr="00296B45">
        <w:rPr>
          <w:rStyle w:val="Znakapoznpodarou"/>
          <w:rFonts w:ascii="Times New Roman" w:hAnsi="Times New Roman"/>
          <w:sz w:val="24"/>
          <w:szCs w:val="24"/>
        </w:rPr>
        <w:footnoteReference w:id="204"/>
      </w:r>
      <w:r w:rsidRPr="00296B45">
        <w:rPr>
          <w:rFonts w:ascii="Times New Roman" w:hAnsi="Times New Roman"/>
          <w:sz w:val="24"/>
          <w:szCs w:val="24"/>
        </w:rPr>
        <w:t xml:space="preserve"> </w:t>
      </w:r>
    </w:p>
    <w:p w:rsidR="0019707D" w:rsidRPr="00296B45" w:rsidRDefault="0019707D" w:rsidP="0019707D">
      <w:pPr>
        <w:pStyle w:val="Normlnweb"/>
        <w:spacing w:before="0" w:after="0" w:line="360" w:lineRule="auto"/>
        <w:jc w:val="both"/>
        <w:rPr>
          <w:bCs/>
          <w:color w:val="000000"/>
          <w:shd w:val="clear" w:color="auto" w:fill="FFFFFF"/>
        </w:rPr>
      </w:pPr>
    </w:p>
    <w:p w:rsidR="0019707D" w:rsidRDefault="0019707D" w:rsidP="0019707D">
      <w:pPr>
        <w:spacing w:after="0" w:line="360" w:lineRule="auto"/>
        <w:jc w:val="both"/>
        <w:rPr>
          <w:rFonts w:ascii="Times New Roman" w:hAnsi="Times New Roman"/>
          <w:sz w:val="24"/>
          <w:szCs w:val="24"/>
        </w:rPr>
      </w:pPr>
      <w:r w:rsidRPr="00296B45">
        <w:rPr>
          <w:rFonts w:ascii="Times New Roman" w:hAnsi="Times New Roman"/>
          <w:sz w:val="24"/>
          <w:szCs w:val="24"/>
        </w:rPr>
        <w:t xml:space="preserve">Ve hře Švestka se objevuje toponymum </w:t>
      </w:r>
      <w:r>
        <w:rPr>
          <w:rFonts w:ascii="Times New Roman" w:hAnsi="Times New Roman"/>
          <w:i/>
          <w:sz w:val="24"/>
          <w:szCs w:val="24"/>
        </w:rPr>
        <w:t>Lu</w:t>
      </w:r>
      <w:r w:rsidRPr="005A6F3B">
        <w:rPr>
          <w:rFonts w:ascii="Times New Roman" w:hAnsi="Times New Roman"/>
          <w:i/>
          <w:sz w:val="24"/>
          <w:szCs w:val="24"/>
        </w:rPr>
        <w:t>r</w:t>
      </w:r>
      <w:r>
        <w:rPr>
          <w:rFonts w:ascii="Times New Roman" w:hAnsi="Times New Roman"/>
          <w:i/>
          <w:sz w:val="24"/>
          <w:szCs w:val="24"/>
        </w:rPr>
        <w:t>d</w:t>
      </w:r>
      <w:r w:rsidRPr="005A6F3B">
        <w:rPr>
          <w:rFonts w:ascii="Times New Roman" w:hAnsi="Times New Roman"/>
          <w:i/>
          <w:sz w:val="24"/>
          <w:szCs w:val="24"/>
        </w:rPr>
        <w:t>y</w:t>
      </w:r>
      <w:r w:rsidR="00E5784A">
        <w:rPr>
          <w:rFonts w:ascii="Times New Roman" w:hAnsi="Times New Roman"/>
          <w:sz w:val="24"/>
          <w:szCs w:val="24"/>
        </w:rPr>
        <w:t>, známé</w:t>
      </w:r>
      <w:r w:rsidRPr="00296B45">
        <w:rPr>
          <w:rFonts w:ascii="Times New Roman" w:hAnsi="Times New Roman"/>
          <w:sz w:val="24"/>
          <w:szCs w:val="24"/>
        </w:rPr>
        <w:t xml:space="preserve"> mariánským zjevením a zázračnými uzdravujícími prameny. Ve Švestce je toto místo spojeno se situací, kdy „přijel chlap na vozejku, napil se </w:t>
      </w:r>
      <w:proofErr w:type="spellStart"/>
      <w:r w:rsidRPr="00296B45">
        <w:rPr>
          <w:rFonts w:ascii="Times New Roman" w:hAnsi="Times New Roman"/>
          <w:sz w:val="24"/>
          <w:szCs w:val="24"/>
        </w:rPr>
        <w:t>tý</w:t>
      </w:r>
      <w:proofErr w:type="spellEnd"/>
      <w:r w:rsidRPr="00296B45">
        <w:rPr>
          <w:rFonts w:ascii="Times New Roman" w:hAnsi="Times New Roman"/>
          <w:sz w:val="24"/>
          <w:szCs w:val="24"/>
        </w:rPr>
        <w:t xml:space="preserve"> vody a </w:t>
      </w:r>
      <w:proofErr w:type="spellStart"/>
      <w:r w:rsidRPr="00296B45">
        <w:rPr>
          <w:rFonts w:ascii="Times New Roman" w:hAnsi="Times New Roman"/>
          <w:sz w:val="24"/>
          <w:szCs w:val="24"/>
        </w:rPr>
        <w:t>vodešel</w:t>
      </w:r>
      <w:proofErr w:type="spellEnd"/>
      <w:r w:rsidRPr="00296B45">
        <w:rPr>
          <w:rFonts w:ascii="Times New Roman" w:hAnsi="Times New Roman"/>
          <w:sz w:val="24"/>
          <w:szCs w:val="24"/>
        </w:rPr>
        <w:t xml:space="preserve"> po </w:t>
      </w:r>
      <w:proofErr w:type="spellStart"/>
      <w:r w:rsidRPr="00296B45">
        <w:rPr>
          <w:rFonts w:ascii="Times New Roman" w:hAnsi="Times New Roman"/>
          <w:sz w:val="24"/>
          <w:szCs w:val="24"/>
        </w:rPr>
        <w:t>svejch</w:t>
      </w:r>
      <w:proofErr w:type="spellEnd"/>
      <w:r w:rsidRPr="00296B45">
        <w:rPr>
          <w:rFonts w:ascii="Times New Roman" w:hAnsi="Times New Roman"/>
          <w:sz w:val="24"/>
          <w:szCs w:val="24"/>
        </w:rPr>
        <w:t xml:space="preserve">.(…). </w:t>
      </w:r>
      <w:r w:rsidRPr="00296B45">
        <w:rPr>
          <w:rStyle w:val="Znakapoznpodarou"/>
          <w:rFonts w:ascii="Times New Roman" w:hAnsi="Times New Roman"/>
          <w:sz w:val="24"/>
          <w:szCs w:val="24"/>
        </w:rPr>
        <w:footnoteReference w:id="205"/>
      </w:r>
      <w:r w:rsidRPr="00296B45">
        <w:rPr>
          <w:rFonts w:ascii="Times New Roman" w:hAnsi="Times New Roman"/>
          <w:sz w:val="24"/>
          <w:szCs w:val="24"/>
        </w:rPr>
        <w:t xml:space="preserve"> Tyto zázračné prameny v </w:t>
      </w:r>
      <w:proofErr w:type="spellStart"/>
      <w:r w:rsidRPr="00296B45">
        <w:rPr>
          <w:rFonts w:ascii="Times New Roman" w:hAnsi="Times New Roman"/>
          <w:sz w:val="24"/>
          <w:szCs w:val="24"/>
        </w:rPr>
        <w:t>Lurdech</w:t>
      </w:r>
      <w:proofErr w:type="spellEnd"/>
      <w:r w:rsidRPr="00296B45">
        <w:rPr>
          <w:rFonts w:ascii="Times New Roman" w:hAnsi="Times New Roman"/>
          <w:sz w:val="24"/>
          <w:szCs w:val="24"/>
        </w:rPr>
        <w:t xml:space="preserve"> jsou dány do souvislosti s </w:t>
      </w:r>
      <w:r>
        <w:rPr>
          <w:rFonts w:ascii="Times New Roman" w:hAnsi="Times New Roman"/>
          <w:i/>
          <w:sz w:val="24"/>
          <w:szCs w:val="24"/>
        </w:rPr>
        <w:t>Jánskými L</w:t>
      </w:r>
      <w:r w:rsidRPr="00296B45">
        <w:rPr>
          <w:rFonts w:ascii="Times New Roman" w:hAnsi="Times New Roman"/>
          <w:i/>
          <w:sz w:val="24"/>
          <w:szCs w:val="24"/>
        </w:rPr>
        <w:t>ázněmi</w:t>
      </w:r>
      <w:r w:rsidRPr="00296B45">
        <w:rPr>
          <w:rFonts w:ascii="Times New Roman" w:hAnsi="Times New Roman"/>
          <w:sz w:val="24"/>
          <w:szCs w:val="24"/>
        </w:rPr>
        <w:t xml:space="preserve">, jež jsou zaměřeny na léčbu pohybového ústrojí. </w:t>
      </w:r>
      <w:r w:rsidRPr="00296B45">
        <w:rPr>
          <w:rFonts w:ascii="Times New Roman" w:hAnsi="Times New Roman"/>
          <w:sz w:val="24"/>
          <w:szCs w:val="24"/>
        </w:rPr>
        <w:lastRenderedPageBreak/>
        <w:t>„MOTYČKA: Takový prameny jako v </w:t>
      </w:r>
      <w:proofErr w:type="spellStart"/>
      <w:r w:rsidRPr="00296B45">
        <w:rPr>
          <w:rFonts w:ascii="Times New Roman" w:hAnsi="Times New Roman"/>
          <w:sz w:val="24"/>
          <w:szCs w:val="24"/>
        </w:rPr>
        <w:t>Lurdech</w:t>
      </w:r>
      <w:proofErr w:type="spellEnd"/>
      <w:r w:rsidRPr="00296B45">
        <w:rPr>
          <w:rFonts w:ascii="Times New Roman" w:hAnsi="Times New Roman"/>
          <w:sz w:val="24"/>
          <w:szCs w:val="24"/>
        </w:rPr>
        <w:t xml:space="preserve"> jsou i u nás. Například v Jánských lázních.“</w:t>
      </w:r>
      <w:r w:rsidRPr="00296B45">
        <w:rPr>
          <w:rStyle w:val="Znakapoznpodarou"/>
          <w:rFonts w:ascii="Times New Roman" w:hAnsi="Times New Roman"/>
          <w:sz w:val="24"/>
          <w:szCs w:val="24"/>
        </w:rPr>
        <w:footnoteReference w:id="206"/>
      </w:r>
    </w:p>
    <w:p w:rsidR="0019707D" w:rsidRPr="00296B45" w:rsidRDefault="0019707D" w:rsidP="0019707D">
      <w:pPr>
        <w:pStyle w:val="Normlnweb"/>
        <w:spacing w:before="0" w:after="0" w:line="360" w:lineRule="auto"/>
        <w:jc w:val="both"/>
        <w:rPr>
          <w:bCs/>
          <w:color w:val="000000"/>
          <w:shd w:val="clear" w:color="auto" w:fill="FFFFFF"/>
        </w:rPr>
      </w:pPr>
    </w:p>
    <w:p w:rsidR="004D7219" w:rsidRDefault="002A1FCF" w:rsidP="002A1FCF">
      <w:pPr>
        <w:pStyle w:val="Normlnweb"/>
        <w:spacing w:before="0" w:after="0" w:line="360" w:lineRule="auto"/>
        <w:jc w:val="both"/>
      </w:pPr>
      <w:r>
        <w:t>Autoři pracují s</w:t>
      </w:r>
      <w:r w:rsidR="005930A0">
        <w:t> toponymy reálnými i fiktivní.</w:t>
      </w:r>
      <w:r w:rsidR="004D7219">
        <w:t xml:space="preserve"> V analyzovaných hrách tvoří převážnou většinu toponyma reálná. V seminářích plní tato toponyma především funkci asociační. Většinou se jedná o všeobecně známá místa, která Jára Cimrman navštívil. Tato místní jména mají čtenáře přesvědčit o reálné existenci Cimrmana. </w:t>
      </w:r>
    </w:p>
    <w:p w:rsidR="002A1FCF" w:rsidRDefault="005A3AB0" w:rsidP="009F4D56">
      <w:pPr>
        <w:pStyle w:val="Normlnweb"/>
        <w:spacing w:before="0" w:after="0" w:line="360" w:lineRule="auto"/>
        <w:jc w:val="both"/>
      </w:pPr>
      <w:r>
        <w:t>Fiktivních toponym nalezneme méně. Svým hláskovým uspořádáním kopírují reálný toponymický systém. U těchto jmen je d</w:t>
      </w:r>
      <w:r w:rsidR="004D7219">
        <w:t>ominantní funkce iluzionistická (</w:t>
      </w:r>
      <w:proofErr w:type="spellStart"/>
      <w:r w:rsidR="004D7219">
        <w:t>Liptákov</w:t>
      </w:r>
      <w:proofErr w:type="spellEnd"/>
      <w:r w:rsidR="004D7219">
        <w:t xml:space="preserve">) a charakteristická (Hospoda Na mýtince). </w:t>
      </w:r>
      <w:r>
        <w:t>Toponyma jsou často užita také k vytvoření slovních hříček.</w:t>
      </w:r>
    </w:p>
    <w:p w:rsidR="00D14AEF" w:rsidRDefault="00D14AEF" w:rsidP="009F4D56">
      <w:pPr>
        <w:pStyle w:val="Normlnweb"/>
        <w:spacing w:before="0" w:after="0" w:line="360" w:lineRule="auto"/>
        <w:jc w:val="both"/>
      </w:pPr>
    </w:p>
    <w:p w:rsidR="00406FDE" w:rsidRDefault="00406FDE" w:rsidP="0019707D">
      <w:pPr>
        <w:spacing w:after="0" w:line="360" w:lineRule="auto"/>
        <w:jc w:val="both"/>
        <w:rPr>
          <w:rFonts w:ascii="Times New Roman" w:eastAsia="Times New Roman" w:hAnsi="Times New Roman"/>
          <w:sz w:val="24"/>
          <w:szCs w:val="24"/>
          <w:lang w:eastAsia="cs-CZ"/>
        </w:rPr>
      </w:pPr>
    </w:p>
    <w:p w:rsidR="0019707D" w:rsidRDefault="00063E3F" w:rsidP="0019707D">
      <w:pPr>
        <w:spacing w:after="0" w:line="360" w:lineRule="auto"/>
        <w:jc w:val="both"/>
        <w:rPr>
          <w:rFonts w:ascii="Times New Roman" w:hAnsi="Times New Roman"/>
          <w:i/>
          <w:sz w:val="24"/>
          <w:szCs w:val="24"/>
        </w:rPr>
      </w:pPr>
      <w:r>
        <w:rPr>
          <w:rFonts w:ascii="Times New Roman" w:hAnsi="Times New Roman"/>
          <w:sz w:val="24"/>
          <w:szCs w:val="24"/>
        </w:rPr>
        <w:t>2.</w:t>
      </w:r>
      <w:r w:rsidR="000C2DA8">
        <w:rPr>
          <w:rFonts w:ascii="Times New Roman" w:hAnsi="Times New Roman"/>
          <w:sz w:val="24"/>
          <w:szCs w:val="24"/>
        </w:rPr>
        <w:t>3</w:t>
      </w:r>
      <w:r w:rsidR="00552F2C">
        <w:rPr>
          <w:rFonts w:ascii="Times New Roman" w:hAnsi="Times New Roman"/>
          <w:sz w:val="24"/>
          <w:szCs w:val="24"/>
        </w:rPr>
        <w:t xml:space="preserve"> </w:t>
      </w:r>
      <w:r w:rsidR="0019707D" w:rsidRPr="00296B45">
        <w:rPr>
          <w:rFonts w:ascii="Times New Roman" w:hAnsi="Times New Roman"/>
          <w:sz w:val="24"/>
          <w:szCs w:val="24"/>
        </w:rPr>
        <w:t>CHRÉMATONYMA</w:t>
      </w:r>
      <w:r w:rsidR="0019707D" w:rsidRPr="00296B45">
        <w:rPr>
          <w:rFonts w:ascii="Times New Roman" w:hAnsi="Times New Roman"/>
          <w:i/>
          <w:sz w:val="24"/>
          <w:szCs w:val="24"/>
        </w:rPr>
        <w:tab/>
      </w:r>
    </w:p>
    <w:p w:rsidR="0019707D" w:rsidRPr="00296B45" w:rsidRDefault="0019707D" w:rsidP="0019707D">
      <w:pPr>
        <w:spacing w:after="0" w:line="360" w:lineRule="auto"/>
        <w:jc w:val="both"/>
        <w:rPr>
          <w:rFonts w:ascii="Times New Roman" w:hAnsi="Times New Roman"/>
          <w:sz w:val="24"/>
          <w:szCs w:val="24"/>
        </w:rPr>
      </w:pPr>
    </w:p>
    <w:p w:rsidR="0019707D" w:rsidRPr="00296B45" w:rsidRDefault="0019707D" w:rsidP="0019707D">
      <w:pPr>
        <w:pStyle w:val="Normlnweb"/>
        <w:spacing w:before="0" w:after="0" w:line="360" w:lineRule="auto"/>
        <w:jc w:val="both"/>
      </w:pPr>
      <w:r w:rsidRPr="00296B45">
        <w:t>V poslední části se zamě</w:t>
      </w:r>
      <w:r>
        <w:t>říme na literární chrématonyma</w:t>
      </w:r>
      <w:r w:rsidR="00E5784A">
        <w:t xml:space="preserve">, kterých se v hrách Járy Cimrmana </w:t>
      </w:r>
      <w:r w:rsidRPr="00296B45">
        <w:t xml:space="preserve">objevuje opravdu </w:t>
      </w:r>
      <w:r w:rsidR="007279BE">
        <w:t>velké</w:t>
      </w:r>
      <w:r w:rsidRPr="00296B45">
        <w:t xml:space="preserve"> množství.</w:t>
      </w:r>
    </w:p>
    <w:p w:rsidR="007279BE" w:rsidRDefault="0019707D" w:rsidP="0019707D">
      <w:pPr>
        <w:pStyle w:val="Normlnweb"/>
        <w:spacing w:before="0" w:after="0" w:line="360" w:lineRule="auto"/>
        <w:jc w:val="both"/>
      </w:pPr>
      <w:r w:rsidRPr="00296B45">
        <w:t>Chrématonyma jsou jména lids</w:t>
      </w:r>
      <w:r w:rsidR="007279BE">
        <w:t>kých výtvorů, které nejsou pevně zakotveny v přírodě, ale v ekonomických, společenských, politických a kulturních vztazích.</w:t>
      </w:r>
      <w:r w:rsidR="007279BE">
        <w:rPr>
          <w:rStyle w:val="Znakapoznpodarou"/>
        </w:rPr>
        <w:footnoteReference w:id="207"/>
      </w:r>
    </w:p>
    <w:p w:rsidR="0019707D" w:rsidRPr="00296B45" w:rsidRDefault="0019707D" w:rsidP="0019707D">
      <w:pPr>
        <w:pStyle w:val="Normlnweb"/>
        <w:spacing w:before="0" w:after="0" w:line="360" w:lineRule="auto"/>
        <w:jc w:val="both"/>
      </w:pPr>
      <w:r w:rsidRPr="00296B45">
        <w:t>Podle Ludvíka Kuby se jedná o druh vlastních jmen, který zaujímá hraniční postavení mezi apelativy a proprii.</w:t>
      </w:r>
      <w:r w:rsidRPr="00296B45">
        <w:rPr>
          <w:rStyle w:val="Znakapoznpodarou"/>
        </w:rPr>
        <w:footnoteReference w:id="208"/>
      </w:r>
    </w:p>
    <w:p w:rsidR="0019707D" w:rsidRPr="00296B45" w:rsidRDefault="0019707D" w:rsidP="0019707D">
      <w:pPr>
        <w:pStyle w:val="Normlnweb"/>
        <w:spacing w:before="0" w:after="0" w:line="360" w:lineRule="auto"/>
        <w:jc w:val="both"/>
      </w:pPr>
    </w:p>
    <w:p w:rsidR="0019707D" w:rsidRDefault="00063E3F" w:rsidP="0019707D">
      <w:pPr>
        <w:spacing w:after="0" w:line="360" w:lineRule="auto"/>
        <w:jc w:val="both"/>
        <w:rPr>
          <w:rFonts w:ascii="Times New Roman" w:hAnsi="Times New Roman"/>
          <w:sz w:val="24"/>
          <w:szCs w:val="24"/>
        </w:rPr>
      </w:pPr>
      <w:r>
        <w:rPr>
          <w:rFonts w:ascii="Times New Roman" w:hAnsi="Times New Roman"/>
          <w:sz w:val="24"/>
          <w:szCs w:val="24"/>
        </w:rPr>
        <w:t>2</w:t>
      </w:r>
      <w:r w:rsidR="002F7330">
        <w:rPr>
          <w:rFonts w:ascii="Times New Roman" w:hAnsi="Times New Roman"/>
          <w:sz w:val="24"/>
          <w:szCs w:val="24"/>
        </w:rPr>
        <w:t xml:space="preserve">.3.1 </w:t>
      </w:r>
      <w:r w:rsidR="0019707D" w:rsidRPr="00296B45">
        <w:rPr>
          <w:rFonts w:ascii="Times New Roman" w:hAnsi="Times New Roman"/>
          <w:sz w:val="24"/>
          <w:szCs w:val="24"/>
        </w:rPr>
        <w:t>REÁLNÁ</w:t>
      </w:r>
      <w:r w:rsidR="00D14AEF">
        <w:rPr>
          <w:rFonts w:ascii="Times New Roman" w:hAnsi="Times New Roman"/>
          <w:sz w:val="24"/>
          <w:szCs w:val="24"/>
        </w:rPr>
        <w:t xml:space="preserve"> CHRÉMATONYMA</w:t>
      </w:r>
    </w:p>
    <w:p w:rsidR="00063E3F" w:rsidRPr="00296B45" w:rsidRDefault="00063E3F" w:rsidP="0019707D">
      <w:pPr>
        <w:spacing w:after="0" w:line="360" w:lineRule="auto"/>
        <w:jc w:val="both"/>
        <w:rPr>
          <w:rFonts w:ascii="Times New Roman" w:hAnsi="Times New Roman"/>
          <w:sz w:val="24"/>
          <w:szCs w:val="24"/>
        </w:rPr>
      </w:pPr>
    </w:p>
    <w:p w:rsidR="0019707D" w:rsidRPr="00296B45" w:rsidRDefault="0019707D" w:rsidP="0019707D">
      <w:pPr>
        <w:spacing w:after="0" w:line="360" w:lineRule="auto"/>
        <w:jc w:val="both"/>
        <w:rPr>
          <w:rFonts w:ascii="Times New Roman" w:hAnsi="Times New Roman"/>
          <w:sz w:val="24"/>
          <w:szCs w:val="24"/>
        </w:rPr>
      </w:pPr>
      <w:r w:rsidRPr="00296B45">
        <w:rPr>
          <w:rFonts w:ascii="Times New Roman" w:hAnsi="Times New Roman"/>
          <w:sz w:val="24"/>
          <w:szCs w:val="24"/>
        </w:rPr>
        <w:t>Reálná chrématonyma, stejně jako antroponyma a toponyma, mají čtenáře či diváka přesvědčit o</w:t>
      </w:r>
      <w:r>
        <w:rPr>
          <w:rFonts w:ascii="Times New Roman" w:hAnsi="Times New Roman"/>
          <w:sz w:val="24"/>
          <w:szCs w:val="24"/>
        </w:rPr>
        <w:t xml:space="preserve"> existenci Járy Cimrmana</w:t>
      </w:r>
      <w:r w:rsidRPr="00296B45">
        <w:rPr>
          <w:rFonts w:ascii="Times New Roman" w:hAnsi="Times New Roman"/>
          <w:sz w:val="24"/>
          <w:szCs w:val="24"/>
        </w:rPr>
        <w:t xml:space="preserve">. </w:t>
      </w:r>
      <w:r>
        <w:rPr>
          <w:rFonts w:ascii="Times New Roman" w:hAnsi="Times New Roman"/>
          <w:sz w:val="24"/>
          <w:szCs w:val="24"/>
        </w:rPr>
        <w:t>Mohou také děj klasifikovat z hlediska časového, či národního.</w:t>
      </w:r>
    </w:p>
    <w:p w:rsidR="00360702" w:rsidRDefault="0019707D" w:rsidP="0019707D">
      <w:pPr>
        <w:spacing w:after="0" w:line="360" w:lineRule="auto"/>
        <w:jc w:val="both"/>
        <w:rPr>
          <w:rFonts w:ascii="Times New Roman" w:hAnsi="Times New Roman"/>
          <w:sz w:val="24"/>
          <w:szCs w:val="24"/>
        </w:rPr>
      </w:pPr>
      <w:r w:rsidRPr="00296B45">
        <w:rPr>
          <w:rFonts w:ascii="Times New Roman" w:hAnsi="Times New Roman"/>
          <w:sz w:val="24"/>
          <w:szCs w:val="24"/>
        </w:rPr>
        <w:t xml:space="preserve">Z reálných </w:t>
      </w:r>
      <w:r w:rsidRPr="007279BE">
        <w:rPr>
          <w:rFonts w:ascii="Times New Roman" w:hAnsi="Times New Roman" w:cs="Times New Roman"/>
          <w:sz w:val="24"/>
          <w:szCs w:val="24"/>
        </w:rPr>
        <w:t xml:space="preserve">chrématonym jsou uvedeny především kulturní instituce a časopisy: </w:t>
      </w:r>
      <w:r w:rsidRPr="007279BE">
        <w:rPr>
          <w:rFonts w:ascii="Times New Roman" w:hAnsi="Times New Roman" w:cs="Times New Roman"/>
          <w:i/>
          <w:sz w:val="24"/>
          <w:szCs w:val="24"/>
        </w:rPr>
        <w:t>Národní divadlo</w:t>
      </w:r>
      <w:r w:rsidRPr="007279BE">
        <w:rPr>
          <w:rStyle w:val="Znakapoznpodarou"/>
          <w:rFonts w:ascii="Times New Roman" w:hAnsi="Times New Roman" w:cs="Times New Roman"/>
          <w:sz w:val="24"/>
          <w:szCs w:val="24"/>
        </w:rPr>
        <w:footnoteReference w:id="209"/>
      </w:r>
      <w:r w:rsidRPr="007279BE">
        <w:rPr>
          <w:rFonts w:ascii="Times New Roman" w:hAnsi="Times New Roman" w:cs="Times New Roman"/>
          <w:sz w:val="24"/>
          <w:szCs w:val="24"/>
        </w:rPr>
        <w:t xml:space="preserve"> (Cimrman t</w:t>
      </w:r>
      <w:r w:rsidR="007279BE" w:rsidRPr="007279BE">
        <w:rPr>
          <w:rFonts w:ascii="Times New Roman" w:hAnsi="Times New Roman" w:cs="Times New Roman"/>
          <w:sz w:val="24"/>
          <w:szCs w:val="24"/>
        </w:rPr>
        <w:t>oužil po uvedení</w:t>
      </w:r>
      <w:r w:rsidRPr="007279BE">
        <w:rPr>
          <w:rFonts w:ascii="Times New Roman" w:hAnsi="Times New Roman" w:cs="Times New Roman"/>
          <w:sz w:val="24"/>
          <w:szCs w:val="24"/>
        </w:rPr>
        <w:t xml:space="preserve"> svých her v Národním divadle a posílal</w:t>
      </w:r>
      <w:r w:rsidRPr="00296B45">
        <w:rPr>
          <w:rFonts w:ascii="Times New Roman" w:hAnsi="Times New Roman"/>
          <w:sz w:val="24"/>
          <w:szCs w:val="24"/>
        </w:rPr>
        <w:t xml:space="preserve"> je Ladislavu </w:t>
      </w:r>
      <w:proofErr w:type="spellStart"/>
      <w:r w:rsidRPr="00296B45">
        <w:rPr>
          <w:rFonts w:ascii="Times New Roman" w:hAnsi="Times New Roman"/>
          <w:sz w:val="24"/>
          <w:szCs w:val="24"/>
        </w:rPr>
        <w:lastRenderedPageBreak/>
        <w:t>Stroupežnickému</w:t>
      </w:r>
      <w:proofErr w:type="spellEnd"/>
      <w:r w:rsidRPr="00296B45">
        <w:rPr>
          <w:rFonts w:ascii="Times New Roman" w:hAnsi="Times New Roman"/>
          <w:sz w:val="24"/>
          <w:szCs w:val="24"/>
        </w:rPr>
        <w:t>)</w:t>
      </w:r>
      <w:r>
        <w:rPr>
          <w:rFonts w:ascii="Times New Roman" w:hAnsi="Times New Roman"/>
          <w:sz w:val="24"/>
          <w:szCs w:val="24"/>
        </w:rPr>
        <w:t xml:space="preserve">, </w:t>
      </w:r>
      <w:proofErr w:type="spellStart"/>
      <w:r w:rsidRPr="00CF5FD3">
        <w:rPr>
          <w:rFonts w:ascii="Times New Roman" w:hAnsi="Times New Roman"/>
          <w:i/>
          <w:sz w:val="24"/>
          <w:szCs w:val="24"/>
        </w:rPr>
        <w:t>Wajang</w:t>
      </w:r>
      <w:proofErr w:type="spellEnd"/>
      <w:r w:rsidRPr="00CF5FD3">
        <w:rPr>
          <w:rFonts w:ascii="Times New Roman" w:hAnsi="Times New Roman"/>
          <w:i/>
          <w:sz w:val="24"/>
          <w:szCs w:val="24"/>
        </w:rPr>
        <w:t>-</w:t>
      </w:r>
      <w:proofErr w:type="spellStart"/>
      <w:r w:rsidRPr="00CF5FD3">
        <w:rPr>
          <w:rFonts w:ascii="Times New Roman" w:hAnsi="Times New Roman"/>
          <w:i/>
          <w:sz w:val="24"/>
          <w:szCs w:val="24"/>
        </w:rPr>
        <w:t>Orang</w:t>
      </w:r>
      <w:proofErr w:type="spellEnd"/>
      <w:r>
        <w:t xml:space="preserve"> </w:t>
      </w:r>
      <w:r>
        <w:rPr>
          <w:rFonts w:ascii="Times New Roman" w:hAnsi="Times New Roman"/>
          <w:sz w:val="24"/>
          <w:szCs w:val="24"/>
        </w:rPr>
        <w:t>(</w:t>
      </w:r>
      <w:r w:rsidRPr="00296B45">
        <w:rPr>
          <w:rFonts w:ascii="Times New Roman" w:hAnsi="Times New Roman"/>
          <w:sz w:val="24"/>
          <w:szCs w:val="24"/>
        </w:rPr>
        <w:t>je odkazem k indonéskému typu</w:t>
      </w:r>
      <w:r w:rsidR="007279BE">
        <w:rPr>
          <w:rFonts w:ascii="Times New Roman" w:hAnsi="Times New Roman"/>
          <w:sz w:val="24"/>
          <w:szCs w:val="24"/>
        </w:rPr>
        <w:t xml:space="preserve"> divadla</w:t>
      </w:r>
      <w:r w:rsidRPr="00296B45">
        <w:rPr>
          <w:rFonts w:ascii="Times New Roman" w:hAnsi="Times New Roman"/>
          <w:sz w:val="24"/>
          <w:szCs w:val="24"/>
        </w:rPr>
        <w:t xml:space="preserve"> </w:t>
      </w:r>
      <w:proofErr w:type="spellStart"/>
      <w:r w:rsidRPr="00296B45">
        <w:rPr>
          <w:rFonts w:ascii="Times New Roman" w:hAnsi="Times New Roman"/>
          <w:sz w:val="24"/>
          <w:szCs w:val="24"/>
        </w:rPr>
        <w:t>Wayang</w:t>
      </w:r>
      <w:proofErr w:type="spellEnd"/>
      <w:r w:rsidRPr="00296B45">
        <w:rPr>
          <w:rFonts w:ascii="Times New Roman" w:hAnsi="Times New Roman"/>
          <w:sz w:val="24"/>
          <w:szCs w:val="24"/>
        </w:rPr>
        <w:t>-</w:t>
      </w:r>
      <w:proofErr w:type="spellStart"/>
      <w:r w:rsidRPr="00296B45">
        <w:rPr>
          <w:rFonts w:ascii="Times New Roman" w:hAnsi="Times New Roman"/>
          <w:sz w:val="24"/>
          <w:szCs w:val="24"/>
        </w:rPr>
        <w:t>Orang</w:t>
      </w:r>
      <w:proofErr w:type="spellEnd"/>
      <w:r w:rsidR="007279BE">
        <w:rPr>
          <w:rFonts w:ascii="Times New Roman" w:hAnsi="Times New Roman"/>
          <w:sz w:val="24"/>
          <w:szCs w:val="24"/>
        </w:rPr>
        <w:t xml:space="preserve">, </w:t>
      </w:r>
      <w:r w:rsidR="00031544">
        <w:rPr>
          <w:rFonts w:ascii="Times New Roman" w:hAnsi="Times New Roman"/>
          <w:sz w:val="24"/>
          <w:szCs w:val="24"/>
        </w:rPr>
        <w:t>kde muži vystupují s ženskými maskami na tváři</w:t>
      </w:r>
      <w:r>
        <w:rPr>
          <w:rFonts w:ascii="Times New Roman" w:hAnsi="Times New Roman"/>
          <w:sz w:val="24"/>
          <w:szCs w:val="24"/>
        </w:rPr>
        <w:t xml:space="preserve">), </w:t>
      </w:r>
      <w:r w:rsidRPr="00CF5FD3">
        <w:rPr>
          <w:rFonts w:ascii="Times New Roman" w:hAnsi="Times New Roman"/>
          <w:i/>
          <w:sz w:val="24"/>
          <w:szCs w:val="24"/>
        </w:rPr>
        <w:t>Náprstkovo muzeum v Praze</w:t>
      </w:r>
      <w:r w:rsidRPr="00296B45">
        <w:rPr>
          <w:rStyle w:val="Znakapoznpodarou"/>
          <w:rFonts w:ascii="Times New Roman" w:hAnsi="Times New Roman"/>
          <w:sz w:val="24"/>
          <w:szCs w:val="24"/>
        </w:rPr>
        <w:footnoteReference w:id="210"/>
      </w:r>
      <w:r>
        <w:rPr>
          <w:rFonts w:ascii="Times New Roman" w:hAnsi="Times New Roman"/>
          <w:sz w:val="24"/>
          <w:szCs w:val="24"/>
        </w:rPr>
        <w:t xml:space="preserve">, </w:t>
      </w:r>
      <w:r w:rsidRPr="00CF5FD3">
        <w:rPr>
          <w:rFonts w:ascii="Times New Roman" w:hAnsi="Times New Roman"/>
          <w:bCs/>
          <w:i/>
          <w:color w:val="000000"/>
          <w:sz w:val="24"/>
          <w:szCs w:val="24"/>
          <w:shd w:val="clear" w:color="auto" w:fill="FFFFFF"/>
        </w:rPr>
        <w:t>Učitelské noviny</w:t>
      </w:r>
      <w:r w:rsidRPr="00CF5FD3">
        <w:rPr>
          <w:rStyle w:val="Znakapoznpodarou"/>
          <w:rFonts w:ascii="Times New Roman" w:hAnsi="Times New Roman"/>
          <w:bCs/>
          <w:color w:val="000000"/>
          <w:sz w:val="24"/>
          <w:szCs w:val="24"/>
          <w:shd w:val="clear" w:color="auto" w:fill="FFFFFF"/>
        </w:rPr>
        <w:footnoteReference w:id="211"/>
      </w:r>
      <w:r>
        <w:rPr>
          <w:bCs/>
          <w:color w:val="000000"/>
          <w:shd w:val="clear" w:color="auto" w:fill="FFFFFF"/>
        </w:rPr>
        <w:t xml:space="preserve">, </w:t>
      </w:r>
      <w:r w:rsidR="007279BE">
        <w:rPr>
          <w:rFonts w:ascii="Times New Roman" w:hAnsi="Times New Roman"/>
          <w:i/>
          <w:sz w:val="24"/>
          <w:szCs w:val="24"/>
        </w:rPr>
        <w:t>č</w:t>
      </w:r>
      <w:r w:rsidRPr="00850BAE">
        <w:rPr>
          <w:rFonts w:ascii="Times New Roman" w:hAnsi="Times New Roman"/>
          <w:i/>
          <w:sz w:val="24"/>
          <w:szCs w:val="24"/>
        </w:rPr>
        <w:t>asopis Lumír</w:t>
      </w:r>
      <w:r>
        <w:rPr>
          <w:rStyle w:val="Znakapoznpodarou"/>
          <w:rFonts w:ascii="Times New Roman" w:hAnsi="Times New Roman"/>
          <w:sz w:val="24"/>
          <w:szCs w:val="24"/>
        </w:rPr>
        <w:footnoteReference w:id="212"/>
      </w:r>
      <w:r w:rsidR="004357D8">
        <w:rPr>
          <w:rFonts w:ascii="Times New Roman" w:hAnsi="Times New Roman"/>
          <w:sz w:val="24"/>
          <w:szCs w:val="24"/>
        </w:rPr>
        <w:t>.</w:t>
      </w:r>
    </w:p>
    <w:p w:rsidR="00360702" w:rsidRDefault="00360702" w:rsidP="0019707D">
      <w:pPr>
        <w:spacing w:after="0" w:line="360" w:lineRule="auto"/>
        <w:jc w:val="both"/>
        <w:rPr>
          <w:rFonts w:ascii="Times New Roman" w:hAnsi="Times New Roman"/>
          <w:sz w:val="24"/>
          <w:szCs w:val="24"/>
        </w:rPr>
      </w:pPr>
    </w:p>
    <w:p w:rsidR="0019707D" w:rsidRDefault="00063E3F" w:rsidP="0019707D">
      <w:pPr>
        <w:spacing w:after="0" w:line="360" w:lineRule="auto"/>
        <w:jc w:val="both"/>
        <w:rPr>
          <w:rFonts w:ascii="Times New Roman" w:hAnsi="Times New Roman"/>
          <w:sz w:val="24"/>
          <w:szCs w:val="24"/>
        </w:rPr>
      </w:pPr>
      <w:r>
        <w:rPr>
          <w:rFonts w:ascii="Times New Roman" w:hAnsi="Times New Roman"/>
          <w:sz w:val="24"/>
          <w:szCs w:val="24"/>
        </w:rPr>
        <w:t>2</w:t>
      </w:r>
      <w:r w:rsidR="002F7330">
        <w:rPr>
          <w:rFonts w:ascii="Times New Roman" w:hAnsi="Times New Roman"/>
          <w:sz w:val="24"/>
          <w:szCs w:val="24"/>
        </w:rPr>
        <w:t xml:space="preserve">.3.2 </w:t>
      </w:r>
      <w:r w:rsidR="0019707D" w:rsidRPr="00296B45">
        <w:rPr>
          <w:rFonts w:ascii="Times New Roman" w:hAnsi="Times New Roman"/>
          <w:sz w:val="24"/>
          <w:szCs w:val="24"/>
        </w:rPr>
        <w:t>FIKTIVNÍ</w:t>
      </w:r>
      <w:r w:rsidR="00D14AEF">
        <w:rPr>
          <w:rFonts w:ascii="Times New Roman" w:hAnsi="Times New Roman"/>
          <w:sz w:val="24"/>
          <w:szCs w:val="24"/>
        </w:rPr>
        <w:t xml:space="preserve"> CHRÉMATONYMA</w:t>
      </w:r>
    </w:p>
    <w:p w:rsidR="00063E3F" w:rsidRDefault="00063E3F" w:rsidP="0019707D">
      <w:pPr>
        <w:pStyle w:val="Normlnweb"/>
        <w:spacing w:before="0" w:after="0" w:line="360" w:lineRule="auto"/>
        <w:jc w:val="both"/>
        <w:rPr>
          <w:rFonts w:eastAsia="Calibri" w:cs="Calibri"/>
        </w:rPr>
      </w:pPr>
    </w:p>
    <w:p w:rsidR="0019707D" w:rsidRPr="00296B45" w:rsidRDefault="0019707D" w:rsidP="0019707D">
      <w:pPr>
        <w:pStyle w:val="Normlnweb"/>
        <w:spacing w:before="0" w:after="0" w:line="360" w:lineRule="auto"/>
        <w:jc w:val="both"/>
        <w:rPr>
          <w:bCs/>
          <w:color w:val="000000"/>
          <w:shd w:val="clear" w:color="auto" w:fill="FFFFFF"/>
        </w:rPr>
      </w:pPr>
      <w:proofErr w:type="spellStart"/>
      <w:r w:rsidRPr="00CF5FD3">
        <w:rPr>
          <w:i/>
        </w:rPr>
        <w:t>Krakowiak</w:t>
      </w:r>
      <w:proofErr w:type="spellEnd"/>
      <w:r w:rsidRPr="00296B45">
        <w:t xml:space="preserve"> je cirkus, ve kterém Cimrman v mládí působil</w:t>
      </w:r>
      <w:r w:rsidR="009F59A8">
        <w:t>. Chrématonymum lze kla</w:t>
      </w:r>
      <w:r>
        <w:t xml:space="preserve">sifikovat z hlediska národního. </w:t>
      </w:r>
      <w:r w:rsidR="00360702">
        <w:t>Téměř každý</w:t>
      </w:r>
      <w:r w:rsidRPr="00296B45">
        <w:t xml:space="preserve"> si jej ihned zařadí do Polska, díky </w:t>
      </w:r>
      <w:r w:rsidR="00360702">
        <w:t xml:space="preserve">jeho </w:t>
      </w:r>
      <w:r w:rsidRPr="00296B45">
        <w:t>grafické stránce</w:t>
      </w:r>
      <w:r w:rsidR="009F59A8">
        <w:t xml:space="preserve"> i zvukové stránce</w:t>
      </w:r>
      <w:r w:rsidRPr="00296B45">
        <w:t>.</w:t>
      </w:r>
      <w:r w:rsidR="009F59A8">
        <w:t xml:space="preserve"> Jméno je vytvořeno z toponyma Krakov, ke kterému zároveň odkazuje. </w:t>
      </w:r>
      <w:proofErr w:type="spellStart"/>
      <w:r w:rsidRPr="00296B45">
        <w:t>Krakowiak</w:t>
      </w:r>
      <w:proofErr w:type="spellEnd"/>
      <w:r w:rsidRPr="00296B45">
        <w:t xml:space="preserve"> je také polský lidový tanec. </w:t>
      </w:r>
    </w:p>
    <w:p w:rsidR="0019707D" w:rsidRPr="00031544" w:rsidRDefault="00702A08" w:rsidP="00031544">
      <w:pPr>
        <w:spacing w:after="0" w:line="360" w:lineRule="auto"/>
        <w:rPr>
          <w:rFonts w:ascii="Times New Roman" w:eastAsia="Times New Roman" w:hAnsi="Times New Roman" w:cs="Times New Roman"/>
          <w:sz w:val="24"/>
          <w:szCs w:val="24"/>
          <w:lang w:eastAsia="cs-CZ"/>
        </w:rPr>
      </w:pPr>
      <w:r>
        <w:rPr>
          <w:rFonts w:ascii="Times New Roman" w:hAnsi="Times New Roman" w:cs="Times New Roman"/>
          <w:sz w:val="24"/>
          <w:szCs w:val="24"/>
        </w:rPr>
        <w:t>U jména</w:t>
      </w:r>
      <w:r w:rsidR="00031544" w:rsidRPr="00031544">
        <w:rPr>
          <w:rFonts w:ascii="Times New Roman" w:hAnsi="Times New Roman" w:cs="Times New Roman"/>
          <w:sz w:val="24"/>
          <w:szCs w:val="24"/>
        </w:rPr>
        <w:t xml:space="preserve"> zlatnického</w:t>
      </w:r>
      <w:r w:rsidR="0019707D" w:rsidRPr="00031544">
        <w:rPr>
          <w:rFonts w:ascii="Times New Roman" w:hAnsi="Times New Roman" w:cs="Times New Roman"/>
          <w:sz w:val="24"/>
          <w:szCs w:val="24"/>
        </w:rPr>
        <w:t xml:space="preserve"> závod</w:t>
      </w:r>
      <w:r w:rsidR="00031544" w:rsidRPr="00031544">
        <w:rPr>
          <w:rFonts w:ascii="Times New Roman" w:hAnsi="Times New Roman" w:cs="Times New Roman"/>
          <w:sz w:val="24"/>
          <w:szCs w:val="24"/>
        </w:rPr>
        <w:t>u</w:t>
      </w:r>
      <w:r w:rsidR="0019707D" w:rsidRPr="00031544">
        <w:rPr>
          <w:rFonts w:ascii="Times New Roman" w:hAnsi="Times New Roman" w:cs="Times New Roman"/>
          <w:sz w:val="24"/>
          <w:szCs w:val="24"/>
        </w:rPr>
        <w:t xml:space="preserve"> </w:t>
      </w:r>
      <w:r w:rsidR="0019707D" w:rsidRPr="00031544">
        <w:rPr>
          <w:rFonts w:ascii="Times New Roman" w:hAnsi="Times New Roman" w:cs="Times New Roman"/>
          <w:i/>
          <w:sz w:val="24"/>
          <w:szCs w:val="24"/>
        </w:rPr>
        <w:t>Straka a syn</w:t>
      </w:r>
      <w:r w:rsidR="000C2DA8">
        <w:rPr>
          <w:rFonts w:ascii="Times New Roman" w:hAnsi="Times New Roman" w:cs="Times New Roman"/>
          <w:sz w:val="24"/>
          <w:szCs w:val="24"/>
        </w:rPr>
        <w:t xml:space="preserve"> se uplatňuje</w:t>
      </w:r>
      <w:r w:rsidR="0019707D" w:rsidRPr="00031544">
        <w:rPr>
          <w:rFonts w:ascii="Times New Roman" w:hAnsi="Times New Roman" w:cs="Times New Roman"/>
          <w:sz w:val="24"/>
          <w:szCs w:val="24"/>
        </w:rPr>
        <w:t xml:space="preserve"> funkce </w:t>
      </w:r>
      <w:r w:rsidR="00031544" w:rsidRPr="00031544">
        <w:rPr>
          <w:rFonts w:ascii="Times New Roman" w:hAnsi="Times New Roman" w:cs="Times New Roman"/>
          <w:sz w:val="24"/>
          <w:szCs w:val="24"/>
        </w:rPr>
        <w:t xml:space="preserve">komická a </w:t>
      </w:r>
      <w:r w:rsidR="0019707D" w:rsidRPr="00031544">
        <w:rPr>
          <w:rFonts w:ascii="Times New Roman" w:hAnsi="Times New Roman" w:cs="Times New Roman"/>
          <w:sz w:val="24"/>
          <w:szCs w:val="24"/>
        </w:rPr>
        <w:t>charakterizační.</w:t>
      </w:r>
      <w:r w:rsidR="00031544" w:rsidRPr="00031544">
        <w:rPr>
          <w:rFonts w:ascii="Times New Roman" w:hAnsi="Times New Roman" w:cs="Times New Roman"/>
          <w:sz w:val="24"/>
          <w:szCs w:val="24"/>
        </w:rPr>
        <w:t xml:space="preserve"> </w:t>
      </w:r>
      <w:r w:rsidR="0019707D" w:rsidRPr="00031544">
        <w:rPr>
          <w:rFonts w:ascii="Times New Roman" w:hAnsi="Times New Roman" w:cs="Times New Roman"/>
          <w:sz w:val="24"/>
          <w:szCs w:val="24"/>
        </w:rPr>
        <w:t xml:space="preserve">Podobně název stavební firmy </w:t>
      </w:r>
      <w:r w:rsidR="0019707D" w:rsidRPr="00031544">
        <w:rPr>
          <w:rFonts w:ascii="Times New Roman" w:hAnsi="Times New Roman" w:cs="Times New Roman"/>
          <w:i/>
          <w:sz w:val="24"/>
          <w:szCs w:val="24"/>
          <w:lang w:eastAsia="cs-CZ"/>
        </w:rPr>
        <w:t>Zakoupil a Zbořil</w:t>
      </w:r>
      <w:r w:rsidR="0019707D" w:rsidRPr="00031544">
        <w:rPr>
          <w:rStyle w:val="Znakapoznpodarou"/>
          <w:rFonts w:ascii="Times New Roman" w:hAnsi="Times New Roman" w:cs="Times New Roman"/>
          <w:sz w:val="24"/>
          <w:szCs w:val="24"/>
          <w:lang w:eastAsia="cs-CZ"/>
        </w:rPr>
        <w:footnoteReference w:id="213"/>
      </w:r>
      <w:r w:rsidR="0019707D" w:rsidRPr="00031544">
        <w:rPr>
          <w:rFonts w:ascii="Times New Roman" w:hAnsi="Times New Roman" w:cs="Times New Roman"/>
          <w:sz w:val="24"/>
          <w:szCs w:val="24"/>
          <w:lang w:eastAsia="cs-CZ"/>
        </w:rPr>
        <w:t xml:space="preserve">, </w:t>
      </w:r>
      <w:r w:rsidR="0019707D" w:rsidRPr="00031544">
        <w:rPr>
          <w:rFonts w:ascii="Times New Roman" w:hAnsi="Times New Roman" w:cs="Times New Roman"/>
          <w:sz w:val="24"/>
          <w:szCs w:val="24"/>
        </w:rPr>
        <w:t xml:space="preserve">podnik </w:t>
      </w:r>
      <w:r w:rsidR="0019707D" w:rsidRPr="00031544">
        <w:rPr>
          <w:rFonts w:ascii="Times New Roman" w:hAnsi="Times New Roman" w:cs="Times New Roman"/>
          <w:i/>
          <w:sz w:val="24"/>
          <w:szCs w:val="24"/>
        </w:rPr>
        <w:t>Teplo</w:t>
      </w:r>
      <w:r w:rsidR="0019707D" w:rsidRPr="00031544">
        <w:rPr>
          <w:rStyle w:val="Znakapoznpodarou"/>
          <w:rFonts w:ascii="Times New Roman" w:hAnsi="Times New Roman" w:cs="Times New Roman"/>
          <w:sz w:val="24"/>
          <w:szCs w:val="24"/>
        </w:rPr>
        <w:footnoteReference w:id="214"/>
      </w:r>
      <w:r w:rsidR="0019707D" w:rsidRPr="00031544">
        <w:rPr>
          <w:rFonts w:ascii="Times New Roman" w:hAnsi="Times New Roman" w:cs="Times New Roman"/>
          <w:sz w:val="24"/>
          <w:szCs w:val="24"/>
        </w:rPr>
        <w:t xml:space="preserve"> (vyrábí kožešiny, klobouky, šamotové cihly)</w:t>
      </w:r>
      <w:r w:rsidR="00031544" w:rsidRPr="00031544">
        <w:rPr>
          <w:rFonts w:ascii="Times New Roman" w:hAnsi="Times New Roman" w:cs="Times New Roman"/>
          <w:sz w:val="24"/>
          <w:szCs w:val="24"/>
        </w:rPr>
        <w:t xml:space="preserve"> nebo </w:t>
      </w:r>
      <w:r w:rsidR="00031544" w:rsidRPr="00031544">
        <w:rPr>
          <w:rFonts w:ascii="Times New Roman" w:eastAsia="Times New Roman" w:hAnsi="Times New Roman" w:cs="Times New Roman"/>
          <w:sz w:val="24"/>
          <w:szCs w:val="24"/>
          <w:lang w:eastAsia="cs-CZ"/>
        </w:rPr>
        <w:t xml:space="preserve">chemická firma </w:t>
      </w:r>
      <w:r w:rsidR="00031544" w:rsidRPr="00031544">
        <w:rPr>
          <w:rFonts w:ascii="Times New Roman" w:eastAsia="Times New Roman" w:hAnsi="Times New Roman" w:cs="Times New Roman"/>
          <w:i/>
          <w:sz w:val="24"/>
          <w:szCs w:val="24"/>
          <w:lang w:eastAsia="cs-CZ"/>
        </w:rPr>
        <w:t>Knot a Čadil</w:t>
      </w:r>
      <w:r w:rsidR="00031544" w:rsidRPr="00031544">
        <w:rPr>
          <w:rStyle w:val="Znakapoznpodarou"/>
          <w:rFonts w:ascii="Times New Roman" w:eastAsia="Times New Roman" w:hAnsi="Times New Roman" w:cs="Times New Roman"/>
          <w:sz w:val="24"/>
          <w:szCs w:val="24"/>
          <w:lang w:eastAsia="cs-CZ"/>
        </w:rPr>
        <w:footnoteReference w:id="215"/>
      </w:r>
      <w:r w:rsidR="00031544" w:rsidRPr="00031544">
        <w:rPr>
          <w:rFonts w:ascii="Times New Roman" w:eastAsia="Times New Roman" w:hAnsi="Times New Roman" w:cs="Times New Roman"/>
          <w:i/>
          <w:sz w:val="24"/>
          <w:szCs w:val="24"/>
          <w:lang w:eastAsia="cs-CZ"/>
        </w:rPr>
        <w:t xml:space="preserve">. </w:t>
      </w:r>
      <w:r w:rsidR="0019707D" w:rsidRPr="00031544">
        <w:rPr>
          <w:rFonts w:ascii="Times New Roman" w:hAnsi="Times New Roman" w:cs="Times New Roman"/>
          <w:sz w:val="24"/>
          <w:szCs w:val="24"/>
        </w:rPr>
        <w:t>Autoři</w:t>
      </w:r>
      <w:r w:rsidR="00031544" w:rsidRPr="00031544">
        <w:rPr>
          <w:rFonts w:ascii="Times New Roman" w:hAnsi="Times New Roman" w:cs="Times New Roman"/>
          <w:sz w:val="24"/>
          <w:szCs w:val="24"/>
        </w:rPr>
        <w:t xml:space="preserve"> převzali obvyklá jména,</w:t>
      </w:r>
      <w:r w:rsidR="0019707D" w:rsidRPr="00031544">
        <w:rPr>
          <w:rFonts w:ascii="Times New Roman" w:hAnsi="Times New Roman" w:cs="Times New Roman"/>
          <w:sz w:val="24"/>
          <w:szCs w:val="24"/>
        </w:rPr>
        <w:t xml:space="preserve"> </w:t>
      </w:r>
      <w:r w:rsidR="00031544" w:rsidRPr="00031544">
        <w:rPr>
          <w:rFonts w:ascii="Times New Roman" w:hAnsi="Times New Roman" w:cs="Times New Roman"/>
          <w:bCs/>
          <w:color w:val="000000"/>
          <w:sz w:val="24"/>
          <w:szCs w:val="24"/>
          <w:shd w:val="clear" w:color="auto" w:fill="FFFFFF"/>
        </w:rPr>
        <w:t>využili jejich</w:t>
      </w:r>
      <w:r w:rsidR="0019707D" w:rsidRPr="00031544">
        <w:rPr>
          <w:rFonts w:ascii="Times New Roman" w:hAnsi="Times New Roman" w:cs="Times New Roman"/>
          <w:bCs/>
          <w:color w:val="000000"/>
          <w:sz w:val="24"/>
          <w:szCs w:val="24"/>
          <w:shd w:val="clear" w:color="auto" w:fill="FFFFFF"/>
        </w:rPr>
        <w:t xml:space="preserve"> apelativního významu a tí</w:t>
      </w:r>
      <w:r w:rsidR="00031544" w:rsidRPr="00031544">
        <w:rPr>
          <w:rFonts w:ascii="Times New Roman" w:hAnsi="Times New Roman" w:cs="Times New Roman"/>
          <w:bCs/>
          <w:color w:val="000000"/>
          <w:sz w:val="24"/>
          <w:szCs w:val="24"/>
          <w:shd w:val="clear" w:color="auto" w:fill="FFFFFF"/>
        </w:rPr>
        <w:t>m bylo</w:t>
      </w:r>
      <w:r w:rsidR="0019707D" w:rsidRPr="00031544">
        <w:rPr>
          <w:rFonts w:ascii="Times New Roman" w:hAnsi="Times New Roman" w:cs="Times New Roman"/>
          <w:bCs/>
          <w:color w:val="000000"/>
          <w:sz w:val="24"/>
          <w:szCs w:val="24"/>
          <w:shd w:val="clear" w:color="auto" w:fill="FFFFFF"/>
        </w:rPr>
        <w:t xml:space="preserve"> dosaženo komického efektu.</w:t>
      </w:r>
    </w:p>
    <w:p w:rsidR="0019707D" w:rsidRPr="00031544" w:rsidRDefault="0019707D" w:rsidP="0019707D">
      <w:pPr>
        <w:pStyle w:val="Normlnweb"/>
        <w:spacing w:before="0" w:after="0" w:line="360" w:lineRule="auto"/>
        <w:jc w:val="both"/>
        <w:rPr>
          <w:bCs/>
          <w:color w:val="000000"/>
          <w:shd w:val="clear" w:color="auto" w:fill="FFFFFF"/>
        </w:rPr>
      </w:pPr>
    </w:p>
    <w:p w:rsidR="0019707D" w:rsidRDefault="00063E3F" w:rsidP="0019707D">
      <w:pPr>
        <w:pStyle w:val="Normlnweb"/>
        <w:spacing w:before="0" w:after="0" w:line="360" w:lineRule="auto"/>
        <w:jc w:val="both"/>
        <w:rPr>
          <w:bCs/>
          <w:color w:val="000000"/>
          <w:shd w:val="clear" w:color="auto" w:fill="FFFFFF"/>
        </w:rPr>
      </w:pPr>
      <w:r>
        <w:rPr>
          <w:bCs/>
          <w:color w:val="000000"/>
          <w:shd w:val="clear" w:color="auto" w:fill="FFFFFF"/>
        </w:rPr>
        <w:t>2</w:t>
      </w:r>
      <w:r w:rsidR="002F7330" w:rsidRPr="00031544">
        <w:rPr>
          <w:bCs/>
          <w:color w:val="000000"/>
          <w:shd w:val="clear" w:color="auto" w:fill="FFFFFF"/>
        </w:rPr>
        <w:t xml:space="preserve">.3.3 </w:t>
      </w:r>
      <w:r w:rsidR="0019707D" w:rsidRPr="00031544">
        <w:rPr>
          <w:bCs/>
          <w:color w:val="000000"/>
          <w:shd w:val="clear" w:color="auto" w:fill="FFFFFF"/>
        </w:rPr>
        <w:t>CIRMANOVY HRY</w:t>
      </w:r>
    </w:p>
    <w:p w:rsidR="00360702" w:rsidRPr="00031544" w:rsidRDefault="00360702" w:rsidP="0019707D">
      <w:pPr>
        <w:pStyle w:val="Normlnweb"/>
        <w:spacing w:before="0" w:after="0" w:line="360" w:lineRule="auto"/>
        <w:jc w:val="both"/>
        <w:rPr>
          <w:bCs/>
          <w:color w:val="000000"/>
          <w:shd w:val="clear" w:color="auto" w:fill="FFFFFF"/>
        </w:rPr>
      </w:pPr>
    </w:p>
    <w:p w:rsidR="0019707D" w:rsidRPr="004A0024" w:rsidRDefault="00360702" w:rsidP="0019707D">
      <w:pPr>
        <w:pStyle w:val="Normlnweb"/>
        <w:spacing w:before="0" w:after="0" w:line="360" w:lineRule="auto"/>
        <w:jc w:val="both"/>
      </w:pPr>
      <w:r>
        <w:rPr>
          <w:bCs/>
          <w:color w:val="000000"/>
          <w:shd w:val="clear" w:color="auto" w:fill="FFFFFF"/>
        </w:rPr>
        <w:t>Velkou</w:t>
      </w:r>
      <w:r w:rsidR="0019707D" w:rsidRPr="00031544">
        <w:rPr>
          <w:bCs/>
          <w:color w:val="000000"/>
          <w:shd w:val="clear" w:color="auto" w:fill="FFFFFF"/>
        </w:rPr>
        <w:t xml:space="preserve"> sku</w:t>
      </w:r>
      <w:r>
        <w:rPr>
          <w:bCs/>
          <w:color w:val="000000"/>
          <w:shd w:val="clear" w:color="auto" w:fill="FFFFFF"/>
        </w:rPr>
        <w:t xml:space="preserve">pinu chrématonym zaujímají fiktivní názvy děl </w:t>
      </w:r>
      <w:r w:rsidR="0019707D" w:rsidRPr="00031544">
        <w:rPr>
          <w:bCs/>
          <w:color w:val="000000"/>
          <w:shd w:val="clear" w:color="auto" w:fill="FFFFFF"/>
        </w:rPr>
        <w:t xml:space="preserve">Járy Cimrmana (opereta </w:t>
      </w:r>
      <w:proofErr w:type="spellStart"/>
      <w:r w:rsidR="0019707D" w:rsidRPr="00031544">
        <w:rPr>
          <w:bCs/>
          <w:i/>
          <w:color w:val="000000"/>
          <w:shd w:val="clear" w:color="auto" w:fill="FFFFFF"/>
        </w:rPr>
        <w:t>Uhlířské</w:t>
      </w:r>
      <w:proofErr w:type="spellEnd"/>
      <w:r w:rsidR="0019707D" w:rsidRPr="00031544">
        <w:rPr>
          <w:bCs/>
          <w:i/>
          <w:color w:val="000000"/>
          <w:shd w:val="clear" w:color="auto" w:fill="FFFFFF"/>
        </w:rPr>
        <w:t xml:space="preserve"> Janovice</w:t>
      </w:r>
      <w:r w:rsidR="0019707D" w:rsidRPr="00031544">
        <w:rPr>
          <w:rStyle w:val="Znakapoznpodarou"/>
          <w:bCs/>
          <w:color w:val="000000"/>
          <w:shd w:val="clear" w:color="auto" w:fill="FFFFFF"/>
        </w:rPr>
        <w:footnoteReference w:id="216"/>
      </w:r>
      <w:r>
        <w:rPr>
          <w:bCs/>
          <w:i/>
          <w:color w:val="000000"/>
          <w:shd w:val="clear" w:color="auto" w:fill="FFFFFF"/>
        </w:rPr>
        <w:t xml:space="preserve">– </w:t>
      </w:r>
      <w:proofErr w:type="spellStart"/>
      <w:r w:rsidR="00786588">
        <w:rPr>
          <w:bCs/>
          <w:color w:val="000000"/>
          <w:shd w:val="clear" w:color="auto" w:fill="FFFFFF"/>
        </w:rPr>
        <w:t>arie</w:t>
      </w:r>
      <w:proofErr w:type="spellEnd"/>
      <w:r w:rsidR="00786588">
        <w:rPr>
          <w:bCs/>
          <w:color w:val="000000"/>
          <w:shd w:val="clear" w:color="auto" w:fill="FFFFFF"/>
        </w:rPr>
        <w:t xml:space="preserve"> uhlíře</w:t>
      </w:r>
      <w:r w:rsidRPr="00360702">
        <w:rPr>
          <w:bCs/>
          <w:color w:val="000000"/>
          <w:shd w:val="clear" w:color="auto" w:fill="FFFFFF"/>
        </w:rPr>
        <w:t xml:space="preserve"> Jana – slovní hříčka</w:t>
      </w:r>
      <w:r w:rsidR="0019707D" w:rsidRPr="00031544">
        <w:rPr>
          <w:bCs/>
          <w:color w:val="000000"/>
          <w:shd w:val="clear" w:color="auto" w:fill="FFFFFF"/>
        </w:rPr>
        <w:t xml:space="preserve">, činohra </w:t>
      </w:r>
      <w:r w:rsidR="0019707D" w:rsidRPr="00031544">
        <w:rPr>
          <w:bCs/>
          <w:i/>
          <w:color w:val="000000"/>
          <w:shd w:val="clear" w:color="auto" w:fill="FFFFFF"/>
        </w:rPr>
        <w:t>Marná snaha</w:t>
      </w:r>
      <w:r w:rsidR="0019707D" w:rsidRPr="00031544">
        <w:rPr>
          <w:rStyle w:val="Znakapoznpodarou"/>
          <w:bCs/>
          <w:color w:val="000000"/>
          <w:shd w:val="clear" w:color="auto" w:fill="FFFFFF"/>
        </w:rPr>
        <w:footnoteReference w:id="217"/>
      </w:r>
      <w:r w:rsidR="0019707D" w:rsidRPr="00031544">
        <w:rPr>
          <w:bCs/>
          <w:color w:val="000000"/>
          <w:shd w:val="clear" w:color="auto" w:fill="FFFFFF"/>
        </w:rPr>
        <w:t xml:space="preserve">, </w:t>
      </w:r>
      <w:r w:rsidR="0019707D" w:rsidRPr="00031544">
        <w:rPr>
          <w:bCs/>
          <w:i/>
          <w:color w:val="000000"/>
          <w:shd w:val="clear" w:color="auto" w:fill="FFFFFF"/>
        </w:rPr>
        <w:t>Balada o kuplířce z Frýdlantu</w:t>
      </w:r>
      <w:r w:rsidR="0019707D" w:rsidRPr="00031544">
        <w:rPr>
          <w:rStyle w:val="Znakapoznpodarou"/>
          <w:bCs/>
          <w:color w:val="000000"/>
          <w:shd w:val="clear" w:color="auto" w:fill="FFFFFF"/>
        </w:rPr>
        <w:footnoteReference w:id="218"/>
      </w:r>
      <w:r w:rsidR="0019707D" w:rsidRPr="00031544">
        <w:rPr>
          <w:bCs/>
          <w:color w:val="000000"/>
          <w:shd w:val="clear" w:color="auto" w:fill="FFFFFF"/>
        </w:rPr>
        <w:t xml:space="preserve">, </w:t>
      </w:r>
      <w:r w:rsidR="0019707D" w:rsidRPr="00031544">
        <w:t xml:space="preserve">povídky: </w:t>
      </w:r>
      <w:r w:rsidR="0019707D" w:rsidRPr="00031544">
        <w:rPr>
          <w:i/>
        </w:rPr>
        <w:t>Chytrý Lojza, Dobrý zvyk kasaře Bouzka</w:t>
      </w:r>
      <w:r w:rsidR="0019707D" w:rsidRPr="00031544">
        <w:rPr>
          <w:rStyle w:val="Znakapoznpodarou"/>
        </w:rPr>
        <w:footnoteReference w:id="219"/>
      </w:r>
      <w:r w:rsidR="0019707D" w:rsidRPr="00031544">
        <w:rPr>
          <w:bCs/>
          <w:color w:val="000000"/>
          <w:shd w:val="clear" w:color="auto" w:fill="FFFFFF"/>
        </w:rPr>
        <w:t xml:space="preserve">, </w:t>
      </w:r>
      <w:r>
        <w:t>a</w:t>
      </w:r>
      <w:r w:rsidR="0019707D" w:rsidRPr="00031544">
        <w:t xml:space="preserve">ktovky pro vězeňské ochotnické divadlo: </w:t>
      </w:r>
      <w:r w:rsidR="0019707D" w:rsidRPr="00031544">
        <w:rPr>
          <w:i/>
        </w:rPr>
        <w:t xml:space="preserve">Doživotí, Pilník v mazanci, Bezruký kapsář, Hladovka, Doderná </w:t>
      </w:r>
      <w:r w:rsidR="0019707D" w:rsidRPr="00031544">
        <w:rPr>
          <w:i/>
        </w:rPr>
        <w:lastRenderedPageBreak/>
        <w:t>v kartouzích, Karanténa a Veselé mříže</w:t>
      </w:r>
      <w:r w:rsidR="0019707D" w:rsidRPr="00031544">
        <w:t>.</w:t>
      </w:r>
      <w:r w:rsidR="0019707D" w:rsidRPr="00031544">
        <w:rPr>
          <w:rStyle w:val="Znakapoznpodarou"/>
        </w:rPr>
        <w:footnoteReference w:id="220"/>
      </w:r>
      <w:r w:rsidR="0019707D" w:rsidRPr="00031544">
        <w:rPr>
          <w:bCs/>
          <w:color w:val="000000"/>
          <w:shd w:val="clear" w:color="auto" w:fill="FFFFFF"/>
        </w:rPr>
        <w:t xml:space="preserve"> </w:t>
      </w:r>
      <w:r w:rsidR="0019707D" w:rsidRPr="00031544">
        <w:t xml:space="preserve">Film: </w:t>
      </w:r>
      <w:r w:rsidR="0019707D" w:rsidRPr="00031544">
        <w:rPr>
          <w:i/>
        </w:rPr>
        <w:t>Neodbytný detektiv</w:t>
      </w:r>
      <w:r w:rsidR="0019707D" w:rsidRPr="00031544">
        <w:rPr>
          <w:rStyle w:val="Znakapoznpodarou"/>
        </w:rPr>
        <w:footnoteReference w:id="221"/>
      </w:r>
      <w:r w:rsidR="0019707D" w:rsidRPr="00031544">
        <w:t xml:space="preserve">, kriminální horor </w:t>
      </w:r>
      <w:r w:rsidR="0019707D" w:rsidRPr="00031544">
        <w:rPr>
          <w:i/>
        </w:rPr>
        <w:t>Chtěla bych ženicha mladého s kučeravými vlasy, Kde jste byli, pobudové</w:t>
      </w:r>
      <w:r w:rsidR="0019707D" w:rsidRPr="00031544">
        <w:t>?</w:t>
      </w:r>
      <w:r w:rsidR="0019707D" w:rsidRPr="00031544">
        <w:rPr>
          <w:rStyle w:val="Znakapoznpodarou"/>
        </w:rPr>
        <w:footnoteReference w:id="222"/>
      </w:r>
      <w:r w:rsidR="0019707D" w:rsidRPr="00031544">
        <w:t>). Všechna tato vlastní jména plní estetickou a</w:t>
      </w:r>
      <w:r w:rsidR="0019707D">
        <w:t xml:space="preserve"> komickou funkci.</w:t>
      </w:r>
    </w:p>
    <w:p w:rsidR="0019707D" w:rsidRDefault="0019707D" w:rsidP="0019707D">
      <w:pPr>
        <w:pStyle w:val="Normlnweb"/>
        <w:spacing w:before="0" w:after="0" w:line="360" w:lineRule="auto"/>
        <w:jc w:val="both"/>
      </w:pPr>
      <w:r>
        <w:t>Na hru</w:t>
      </w:r>
      <w:r w:rsidRPr="00296B45">
        <w:t xml:space="preserve"> </w:t>
      </w:r>
      <w:r w:rsidRPr="004A0024">
        <w:rPr>
          <w:i/>
        </w:rPr>
        <w:t>Přetržené dítě</w:t>
      </w:r>
      <w:r w:rsidRPr="00296B45">
        <w:t xml:space="preserve"> (</w:t>
      </w:r>
      <w:r w:rsidRPr="004A0024">
        <w:rPr>
          <w:i/>
        </w:rPr>
        <w:t>Přetržené nitě</w:t>
      </w:r>
      <w:r>
        <w:t xml:space="preserve">) </w:t>
      </w:r>
      <w:r w:rsidR="007629EE">
        <w:t>vychází</w:t>
      </w:r>
      <w:r w:rsidRPr="00296B45">
        <w:t xml:space="preserve"> </w:t>
      </w:r>
      <w:r>
        <w:t xml:space="preserve">kritiky v časopisech </w:t>
      </w:r>
      <w:r w:rsidRPr="004A0024">
        <w:rPr>
          <w:i/>
        </w:rPr>
        <w:t>Mladá fronta DNES</w:t>
      </w:r>
      <w:r w:rsidR="007629EE">
        <w:t xml:space="preserve">, </w:t>
      </w:r>
      <w:r w:rsidR="007629EE" w:rsidRPr="007629EE">
        <w:rPr>
          <w:i/>
        </w:rPr>
        <w:t>Scéna</w:t>
      </w:r>
      <w:r w:rsidR="004357D8">
        <w:t xml:space="preserve"> a fiktivním </w:t>
      </w:r>
      <w:proofErr w:type="gramStart"/>
      <w:r w:rsidR="004357D8">
        <w:t>časopise</w:t>
      </w:r>
      <w:proofErr w:type="gramEnd"/>
      <w:r w:rsidR="004357D8">
        <w:t xml:space="preserve"> </w:t>
      </w:r>
      <w:r w:rsidRPr="004A0024">
        <w:rPr>
          <w:i/>
        </w:rPr>
        <w:t>Nový Slovák</w:t>
      </w:r>
      <w:r w:rsidR="007629EE">
        <w:t>.</w:t>
      </w:r>
      <w:r w:rsidRPr="00296B45">
        <w:rPr>
          <w:rStyle w:val="Znakapoznpodarou"/>
        </w:rPr>
        <w:footnoteReference w:id="223"/>
      </w:r>
      <w:r w:rsidR="007629EE">
        <w:t xml:space="preserve"> Název fiktivního časopisu je utvořen po vzoru reálných chrématonym</w:t>
      </w:r>
      <w:r w:rsidRPr="00296B45">
        <w:t xml:space="preserve"> a ve spojení se známým deníkem Mladá fronta zajisté v nejednom čtenáři vzbudí pocit reálnosti.</w:t>
      </w:r>
    </w:p>
    <w:p w:rsidR="0019707D" w:rsidRDefault="0019707D" w:rsidP="0019707D">
      <w:pPr>
        <w:pStyle w:val="Normlnweb"/>
        <w:spacing w:before="0" w:after="0" w:line="360" w:lineRule="auto"/>
        <w:jc w:val="both"/>
      </w:pPr>
      <w:r w:rsidRPr="00296B45">
        <w:t>Cimrmanovi se zdálo, že pohádky u dětí vzbuzují falešné naděje</w:t>
      </w:r>
      <w:r>
        <w:t>,</w:t>
      </w:r>
      <w:r w:rsidRPr="00296B45">
        <w:t xml:space="preserve"> </w:t>
      </w:r>
      <w:r>
        <w:t>a proto</w:t>
      </w:r>
      <w:r w:rsidRPr="00296B45">
        <w:t> je pojal realisticky (</w:t>
      </w:r>
      <w:r w:rsidRPr="004A0024">
        <w:rPr>
          <w:i/>
        </w:rPr>
        <w:t>Jak Chudák do ještě větší nouze přišel, pohádkový horor O třinácti tchýních, Kašpárkův hrobeček, Dědeče</w:t>
      </w:r>
      <w:r>
        <w:rPr>
          <w:i/>
        </w:rPr>
        <w:t xml:space="preserve">k – </w:t>
      </w:r>
      <w:r w:rsidRPr="00296B45">
        <w:t>pohádka na motivy Babičky)</w:t>
      </w:r>
      <w:r w:rsidR="007629EE">
        <w:t>. N</w:t>
      </w:r>
      <w:r w:rsidRPr="00296B45">
        <w:t>ázvy</w:t>
      </w:r>
      <w:r>
        <w:t xml:space="preserve"> děl s</w:t>
      </w:r>
      <w:r w:rsidR="007629EE">
        <w:t>l</w:t>
      </w:r>
      <w:r>
        <w:t>ouží pouze k vyvolání kom</w:t>
      </w:r>
      <w:r w:rsidRPr="00296B45">
        <w:t>ického efektu, uplatňuje se zde především funkce estetická a komická.</w:t>
      </w:r>
    </w:p>
    <w:p w:rsidR="0019707D" w:rsidRPr="007629EE" w:rsidRDefault="0019707D" w:rsidP="007629EE">
      <w:pPr>
        <w:spacing w:after="0" w:line="360" w:lineRule="auto"/>
        <w:jc w:val="both"/>
        <w:rPr>
          <w:rFonts w:ascii="Times New Roman" w:hAnsi="Times New Roman"/>
          <w:sz w:val="24"/>
          <w:szCs w:val="24"/>
        </w:rPr>
      </w:pPr>
      <w:r>
        <w:rPr>
          <w:rFonts w:ascii="Times New Roman" w:hAnsi="Times New Roman"/>
          <w:sz w:val="24"/>
          <w:szCs w:val="24"/>
        </w:rPr>
        <w:t>Také jména postav v divadelní hře</w:t>
      </w:r>
      <w:r w:rsidRPr="00296B45">
        <w:rPr>
          <w:rFonts w:ascii="Times New Roman" w:hAnsi="Times New Roman"/>
          <w:sz w:val="24"/>
          <w:szCs w:val="24"/>
        </w:rPr>
        <w:t xml:space="preserve"> </w:t>
      </w:r>
      <w:r w:rsidRPr="00AD1711">
        <w:rPr>
          <w:rFonts w:ascii="Times New Roman" w:hAnsi="Times New Roman"/>
          <w:i/>
          <w:sz w:val="24"/>
          <w:szCs w:val="24"/>
        </w:rPr>
        <w:t>Opeřený had</w:t>
      </w:r>
      <w:r w:rsidR="0020741A" w:rsidRPr="000C2DA8">
        <w:rPr>
          <w:rStyle w:val="Znakapoznpodarou"/>
          <w:rFonts w:ascii="Times New Roman" w:hAnsi="Times New Roman"/>
          <w:sz w:val="24"/>
          <w:szCs w:val="24"/>
        </w:rPr>
        <w:footnoteReference w:id="224"/>
      </w:r>
      <w:r w:rsidRPr="000C2DA8">
        <w:rPr>
          <w:rFonts w:ascii="Times New Roman" w:hAnsi="Times New Roman"/>
          <w:sz w:val="24"/>
          <w:szCs w:val="24"/>
        </w:rPr>
        <w:t xml:space="preserve"> </w:t>
      </w:r>
      <w:r>
        <w:rPr>
          <w:rFonts w:ascii="Times New Roman" w:hAnsi="Times New Roman"/>
          <w:sz w:val="24"/>
          <w:szCs w:val="24"/>
        </w:rPr>
        <w:t>slouží</w:t>
      </w:r>
      <w:r w:rsidRPr="00296B45">
        <w:rPr>
          <w:rFonts w:ascii="Times New Roman" w:hAnsi="Times New Roman"/>
          <w:sz w:val="24"/>
          <w:szCs w:val="24"/>
        </w:rPr>
        <w:t xml:space="preserve"> výhradně k jazykové komice. Autoři vychází z předpokladu, že indiánská jména charakterizují postavy. Tento fakt </w:t>
      </w:r>
      <w:r>
        <w:rPr>
          <w:rFonts w:ascii="Times New Roman" w:hAnsi="Times New Roman"/>
          <w:sz w:val="24"/>
          <w:szCs w:val="24"/>
        </w:rPr>
        <w:t>posunuj</w:t>
      </w:r>
      <w:r w:rsidRPr="00296B45">
        <w:rPr>
          <w:rFonts w:ascii="Times New Roman" w:hAnsi="Times New Roman"/>
          <w:sz w:val="24"/>
          <w:szCs w:val="24"/>
        </w:rPr>
        <w:t>í ještě dál a postavy pojmenovávají celými větami.</w:t>
      </w:r>
      <w:r>
        <w:rPr>
          <w:rFonts w:ascii="Times New Roman" w:hAnsi="Times New Roman"/>
          <w:sz w:val="24"/>
          <w:szCs w:val="24"/>
        </w:rPr>
        <w:t xml:space="preserve"> Jména plní funkci estetickou</w:t>
      </w:r>
      <w:r w:rsidRPr="00296B45">
        <w:rPr>
          <w:rFonts w:ascii="Times New Roman" w:hAnsi="Times New Roman"/>
          <w:sz w:val="24"/>
          <w:szCs w:val="24"/>
        </w:rPr>
        <w:t xml:space="preserve"> a jsou utvořena na základě slovních hříček (</w:t>
      </w:r>
      <w:r w:rsidRPr="00AD1711">
        <w:rPr>
          <w:rFonts w:ascii="Times New Roman" w:hAnsi="Times New Roman"/>
          <w:i/>
          <w:sz w:val="24"/>
          <w:szCs w:val="24"/>
        </w:rPr>
        <w:t>Seskočil z rudé skály a vyrazil si dech, Skákal přes oheň, až si propálil mokasíny, Ten, který krade, Nerada se myje, Tančila jako blázen až do bílého rána</w:t>
      </w:r>
      <w:r w:rsidRPr="00296B45">
        <w:rPr>
          <w:rFonts w:ascii="Times New Roman" w:hAnsi="Times New Roman"/>
          <w:sz w:val="24"/>
          <w:szCs w:val="24"/>
        </w:rPr>
        <w:t>.</w:t>
      </w:r>
      <w:r>
        <w:rPr>
          <w:rFonts w:ascii="Times New Roman" w:hAnsi="Times New Roman"/>
          <w:sz w:val="24"/>
          <w:szCs w:val="24"/>
        </w:rPr>
        <w:t>)</w:t>
      </w:r>
      <w:r w:rsidRPr="00296B45">
        <w:rPr>
          <w:rStyle w:val="Znakapoznpodarou"/>
          <w:rFonts w:ascii="Times New Roman" w:hAnsi="Times New Roman"/>
          <w:sz w:val="24"/>
          <w:szCs w:val="24"/>
        </w:rPr>
        <w:footnoteReference w:id="225"/>
      </w:r>
      <w:r>
        <w:rPr>
          <w:rFonts w:ascii="Times New Roman" w:hAnsi="Times New Roman"/>
          <w:sz w:val="24"/>
          <w:szCs w:val="24"/>
        </w:rPr>
        <w:t>.</w:t>
      </w:r>
    </w:p>
    <w:p w:rsidR="0019707D" w:rsidRPr="00296B45" w:rsidRDefault="0019707D" w:rsidP="0019707D">
      <w:pPr>
        <w:pStyle w:val="Normlnweb"/>
        <w:spacing w:before="0" w:after="0" w:line="360" w:lineRule="auto"/>
        <w:jc w:val="both"/>
      </w:pPr>
      <w:r w:rsidRPr="00296B45">
        <w:t>Autoři často citují fiktivní citace z reálných a prestižních deníků, čímž je zdůrazňována důležitost Járy Cimrmana ve světě.</w:t>
      </w:r>
    </w:p>
    <w:p w:rsidR="0019707D" w:rsidRPr="00296B45" w:rsidRDefault="0019707D" w:rsidP="0019707D">
      <w:pPr>
        <w:spacing w:after="0" w:line="360" w:lineRule="auto"/>
        <w:jc w:val="both"/>
        <w:rPr>
          <w:rFonts w:ascii="Times New Roman" w:hAnsi="Times New Roman"/>
          <w:sz w:val="24"/>
          <w:szCs w:val="24"/>
        </w:rPr>
      </w:pPr>
      <w:r w:rsidRPr="00296B45">
        <w:rPr>
          <w:rFonts w:ascii="Times New Roman" w:hAnsi="Times New Roman"/>
          <w:sz w:val="24"/>
          <w:szCs w:val="24"/>
        </w:rPr>
        <w:t xml:space="preserve">Deník </w:t>
      </w:r>
      <w:r w:rsidRPr="00BE422A">
        <w:rPr>
          <w:rFonts w:ascii="Times New Roman" w:hAnsi="Times New Roman"/>
          <w:i/>
          <w:sz w:val="24"/>
          <w:szCs w:val="24"/>
        </w:rPr>
        <w:t xml:space="preserve">New York </w:t>
      </w:r>
      <w:proofErr w:type="spellStart"/>
      <w:r w:rsidRPr="00BE422A">
        <w:rPr>
          <w:rFonts w:ascii="Times New Roman" w:hAnsi="Times New Roman"/>
          <w:i/>
          <w:sz w:val="24"/>
          <w:szCs w:val="24"/>
        </w:rPr>
        <w:t>Herald</w:t>
      </w:r>
      <w:proofErr w:type="spellEnd"/>
      <w:r w:rsidRPr="00BE422A">
        <w:rPr>
          <w:rFonts w:ascii="Times New Roman" w:hAnsi="Times New Roman"/>
          <w:i/>
          <w:sz w:val="24"/>
          <w:szCs w:val="24"/>
        </w:rPr>
        <w:t xml:space="preserve"> Tribune</w:t>
      </w:r>
      <w:r w:rsidRPr="00296B45">
        <w:rPr>
          <w:rFonts w:ascii="Times New Roman" w:hAnsi="Times New Roman"/>
          <w:sz w:val="24"/>
          <w:szCs w:val="24"/>
        </w:rPr>
        <w:t>:  „Spojené státy by měly ex post děkovat Bohu, že Češi objevili svého Cimrmana teprve nyní. Stačilo, aby si pospíšili jen o nějakých padesát šedesát let, a náš Thomas Alva by se musel spokojit s úlohou technika druhé kategorie.“</w:t>
      </w:r>
      <w:r w:rsidRPr="00296B45">
        <w:rPr>
          <w:rStyle w:val="Znakapoznpodarou"/>
          <w:rFonts w:ascii="Times New Roman" w:hAnsi="Times New Roman"/>
          <w:sz w:val="24"/>
          <w:szCs w:val="24"/>
        </w:rPr>
        <w:footnoteReference w:id="226"/>
      </w:r>
    </w:p>
    <w:p w:rsidR="0019707D" w:rsidRDefault="0019707D" w:rsidP="0019707D">
      <w:pPr>
        <w:spacing w:after="0" w:line="360" w:lineRule="auto"/>
        <w:jc w:val="both"/>
        <w:rPr>
          <w:rFonts w:ascii="Times New Roman" w:hAnsi="Times New Roman"/>
          <w:sz w:val="24"/>
          <w:szCs w:val="24"/>
        </w:rPr>
      </w:pPr>
      <w:r w:rsidRPr="00296B45">
        <w:rPr>
          <w:rFonts w:ascii="Times New Roman" w:hAnsi="Times New Roman"/>
          <w:sz w:val="24"/>
          <w:szCs w:val="24"/>
        </w:rPr>
        <w:t>Dalším vý</w:t>
      </w:r>
      <w:r>
        <w:rPr>
          <w:rFonts w:ascii="Times New Roman" w:hAnsi="Times New Roman"/>
          <w:sz w:val="24"/>
          <w:szCs w:val="24"/>
        </w:rPr>
        <w:t xml:space="preserve">znamným časopisem, ve kterém je </w:t>
      </w:r>
      <w:r w:rsidRPr="00296B45">
        <w:rPr>
          <w:rFonts w:ascii="Times New Roman" w:hAnsi="Times New Roman"/>
          <w:sz w:val="24"/>
          <w:szCs w:val="24"/>
        </w:rPr>
        <w:t>zmínka o Cimrmanovi</w:t>
      </w:r>
      <w:r>
        <w:rPr>
          <w:rFonts w:ascii="Times New Roman" w:hAnsi="Times New Roman"/>
          <w:sz w:val="24"/>
          <w:szCs w:val="24"/>
        </w:rPr>
        <w:t>,</w:t>
      </w:r>
      <w:r w:rsidRPr="00296B45">
        <w:rPr>
          <w:rFonts w:ascii="Times New Roman" w:hAnsi="Times New Roman"/>
          <w:sz w:val="24"/>
          <w:szCs w:val="24"/>
        </w:rPr>
        <w:t xml:space="preserve"> je </w:t>
      </w:r>
      <w:r w:rsidRPr="00AD1711">
        <w:rPr>
          <w:rFonts w:ascii="Times New Roman" w:hAnsi="Times New Roman"/>
          <w:i/>
          <w:sz w:val="24"/>
          <w:szCs w:val="24"/>
        </w:rPr>
        <w:t xml:space="preserve">Business </w:t>
      </w:r>
      <w:proofErr w:type="spellStart"/>
      <w:r w:rsidRPr="00AD1711">
        <w:rPr>
          <w:rFonts w:ascii="Times New Roman" w:hAnsi="Times New Roman"/>
          <w:i/>
          <w:sz w:val="24"/>
          <w:szCs w:val="24"/>
        </w:rPr>
        <w:t>Times</w:t>
      </w:r>
      <w:proofErr w:type="spellEnd"/>
      <w:r>
        <w:rPr>
          <w:rFonts w:ascii="Times New Roman" w:hAnsi="Times New Roman"/>
          <w:sz w:val="24"/>
          <w:szCs w:val="24"/>
        </w:rPr>
        <w:t>:</w:t>
      </w:r>
      <w:r w:rsidRPr="00296B45">
        <w:rPr>
          <w:rFonts w:ascii="Times New Roman" w:hAnsi="Times New Roman"/>
          <w:sz w:val="24"/>
          <w:szCs w:val="24"/>
        </w:rPr>
        <w:t xml:space="preserve"> „Podaří-li se Čechům začátkem příštího roku před soudem v Haagu obhájit autorská práva jejich nově objeveného skladatele Cimrmana a vymoci se zpětnou platností proplácení všech </w:t>
      </w:r>
      <w:r w:rsidRPr="00296B45">
        <w:rPr>
          <w:rFonts w:ascii="Times New Roman" w:hAnsi="Times New Roman"/>
          <w:sz w:val="24"/>
          <w:szCs w:val="24"/>
        </w:rPr>
        <w:lastRenderedPageBreak/>
        <w:t xml:space="preserve">ušlých tantiém za operety Veselá vdova, Hrabě Lucemburk, Vinobraní, Čardášová princezna, Vídeňská i Polská krev, Bratránek z Batávie, </w:t>
      </w:r>
      <w:proofErr w:type="spellStart"/>
      <w:r w:rsidRPr="00296B45">
        <w:rPr>
          <w:rFonts w:ascii="Times New Roman" w:hAnsi="Times New Roman"/>
          <w:sz w:val="24"/>
          <w:szCs w:val="24"/>
        </w:rPr>
        <w:t>Paganini</w:t>
      </w:r>
      <w:proofErr w:type="spellEnd"/>
      <w:r w:rsidRPr="00296B45">
        <w:rPr>
          <w:rFonts w:ascii="Times New Roman" w:hAnsi="Times New Roman"/>
          <w:sz w:val="24"/>
          <w:szCs w:val="24"/>
        </w:rPr>
        <w:t>, Země úsměvů, Netopýr, Tulák a Perly panny Serafinky, pak nutno očekávat značný pohyb na burze v důsledku hospodářského zhroucení Rakouska, jehož ekonomika se opírá především o výtěžek z operet.“</w:t>
      </w:r>
      <w:r w:rsidRPr="00296B45">
        <w:rPr>
          <w:rStyle w:val="Znakapoznpodarou"/>
          <w:rFonts w:ascii="Times New Roman" w:hAnsi="Times New Roman"/>
          <w:sz w:val="24"/>
          <w:szCs w:val="24"/>
        </w:rPr>
        <w:footnoteReference w:id="227"/>
      </w:r>
    </w:p>
    <w:p w:rsidR="0019707D" w:rsidRDefault="0019707D" w:rsidP="0019707D">
      <w:pPr>
        <w:spacing w:after="0" w:line="360" w:lineRule="auto"/>
        <w:jc w:val="both"/>
        <w:rPr>
          <w:rFonts w:ascii="Times New Roman" w:hAnsi="Times New Roman"/>
          <w:sz w:val="24"/>
          <w:szCs w:val="24"/>
        </w:rPr>
      </w:pPr>
    </w:p>
    <w:p w:rsidR="00451A81" w:rsidRDefault="00702A08" w:rsidP="0019707D">
      <w:pPr>
        <w:spacing w:after="0" w:line="360" w:lineRule="auto"/>
        <w:jc w:val="both"/>
        <w:rPr>
          <w:rFonts w:ascii="Times New Roman" w:hAnsi="Times New Roman"/>
          <w:sz w:val="24"/>
          <w:szCs w:val="24"/>
        </w:rPr>
      </w:pPr>
      <w:r>
        <w:rPr>
          <w:rFonts w:ascii="Times New Roman" w:hAnsi="Times New Roman"/>
          <w:sz w:val="24"/>
          <w:szCs w:val="24"/>
        </w:rPr>
        <w:t xml:space="preserve">Chrématonyma vyskytující se </w:t>
      </w:r>
      <w:r w:rsidR="004357D8">
        <w:rPr>
          <w:rFonts w:ascii="Times New Roman" w:hAnsi="Times New Roman"/>
          <w:sz w:val="24"/>
          <w:szCs w:val="24"/>
        </w:rPr>
        <w:t xml:space="preserve">v analyzovaných hrách také dělíme na reálná a fiktivní. </w:t>
      </w:r>
      <w:r>
        <w:rPr>
          <w:rFonts w:ascii="Times New Roman" w:hAnsi="Times New Roman"/>
          <w:sz w:val="24"/>
          <w:szCs w:val="24"/>
        </w:rPr>
        <w:t xml:space="preserve">Při analýze bylo zjištěno, že počet fiktivních chrématonym je několikanásobně větší než reálných. </w:t>
      </w:r>
      <w:r w:rsidR="00E83B57">
        <w:rPr>
          <w:rFonts w:ascii="Times New Roman" w:hAnsi="Times New Roman"/>
          <w:sz w:val="24"/>
          <w:szCs w:val="24"/>
        </w:rPr>
        <w:t>Reálná chrématonyma pocházejí většinou</w:t>
      </w:r>
      <w:r w:rsidR="004357D8">
        <w:rPr>
          <w:rFonts w:ascii="Times New Roman" w:hAnsi="Times New Roman"/>
          <w:sz w:val="24"/>
          <w:szCs w:val="24"/>
        </w:rPr>
        <w:t xml:space="preserve"> z kulturní oblasti. Základní funkce takových to </w:t>
      </w:r>
      <w:r w:rsidR="00451A81">
        <w:rPr>
          <w:rFonts w:ascii="Times New Roman" w:hAnsi="Times New Roman"/>
          <w:sz w:val="24"/>
          <w:szCs w:val="24"/>
        </w:rPr>
        <w:t>vlastních jmen</w:t>
      </w:r>
      <w:r w:rsidR="00E83B57">
        <w:rPr>
          <w:rFonts w:ascii="Times New Roman" w:hAnsi="Times New Roman"/>
          <w:sz w:val="24"/>
          <w:szCs w:val="24"/>
        </w:rPr>
        <w:t xml:space="preserve"> je identifikační a asociační. </w:t>
      </w:r>
      <w:r w:rsidR="00451A81">
        <w:rPr>
          <w:rFonts w:ascii="Times New Roman" w:hAnsi="Times New Roman"/>
          <w:sz w:val="24"/>
          <w:szCs w:val="24"/>
        </w:rPr>
        <w:t xml:space="preserve">Fiktivní chrématonyma slouží výhradně k navození komické situace. </w:t>
      </w:r>
    </w:p>
    <w:p w:rsidR="00552F2C" w:rsidRDefault="00552F2C" w:rsidP="0019707D">
      <w:pPr>
        <w:spacing w:after="0" w:line="360" w:lineRule="auto"/>
        <w:jc w:val="both"/>
        <w:rPr>
          <w:rFonts w:ascii="Times New Roman" w:hAnsi="Times New Roman"/>
          <w:sz w:val="24"/>
          <w:szCs w:val="24"/>
        </w:rPr>
      </w:pPr>
    </w:p>
    <w:p w:rsidR="009F4D56" w:rsidRDefault="009F4D56" w:rsidP="00552F2C">
      <w:pPr>
        <w:spacing w:after="0" w:line="360" w:lineRule="auto"/>
        <w:jc w:val="both"/>
        <w:rPr>
          <w:rFonts w:ascii="Times New Roman" w:hAnsi="Times New Roman"/>
          <w:sz w:val="28"/>
          <w:szCs w:val="28"/>
        </w:rPr>
      </w:pPr>
    </w:p>
    <w:p w:rsidR="00D14AEF" w:rsidRDefault="00D14AEF" w:rsidP="00552F2C">
      <w:pPr>
        <w:spacing w:after="0" w:line="360" w:lineRule="auto"/>
        <w:jc w:val="both"/>
        <w:rPr>
          <w:rFonts w:ascii="Times New Roman" w:hAnsi="Times New Roman"/>
          <w:sz w:val="28"/>
          <w:szCs w:val="28"/>
        </w:rPr>
      </w:pPr>
    </w:p>
    <w:p w:rsidR="00D14AEF" w:rsidRDefault="00D14AEF" w:rsidP="00552F2C">
      <w:pPr>
        <w:spacing w:after="0" w:line="360" w:lineRule="auto"/>
        <w:jc w:val="both"/>
        <w:rPr>
          <w:rFonts w:ascii="Times New Roman" w:hAnsi="Times New Roman"/>
          <w:sz w:val="28"/>
          <w:szCs w:val="28"/>
        </w:rPr>
      </w:pPr>
    </w:p>
    <w:p w:rsidR="00D14AEF" w:rsidRDefault="00D14AEF" w:rsidP="00552F2C">
      <w:pPr>
        <w:spacing w:after="0" w:line="360" w:lineRule="auto"/>
        <w:jc w:val="both"/>
        <w:rPr>
          <w:rFonts w:ascii="Times New Roman" w:hAnsi="Times New Roman"/>
          <w:sz w:val="28"/>
          <w:szCs w:val="28"/>
        </w:rPr>
      </w:pPr>
    </w:p>
    <w:p w:rsidR="00D14AEF" w:rsidRDefault="00D14AEF" w:rsidP="00552F2C">
      <w:pPr>
        <w:spacing w:after="0" w:line="360" w:lineRule="auto"/>
        <w:jc w:val="both"/>
        <w:rPr>
          <w:rFonts w:ascii="Times New Roman" w:hAnsi="Times New Roman"/>
          <w:sz w:val="28"/>
          <w:szCs w:val="28"/>
        </w:rPr>
      </w:pPr>
    </w:p>
    <w:p w:rsidR="00D14AEF" w:rsidRDefault="00D14AEF" w:rsidP="00552F2C">
      <w:pPr>
        <w:spacing w:after="0" w:line="360" w:lineRule="auto"/>
        <w:jc w:val="both"/>
        <w:rPr>
          <w:rFonts w:ascii="Times New Roman" w:hAnsi="Times New Roman"/>
          <w:sz w:val="28"/>
          <w:szCs w:val="28"/>
        </w:rPr>
      </w:pPr>
    </w:p>
    <w:p w:rsidR="00D14AEF" w:rsidRDefault="00D14AEF" w:rsidP="00552F2C">
      <w:pPr>
        <w:spacing w:after="0" w:line="360" w:lineRule="auto"/>
        <w:jc w:val="both"/>
        <w:rPr>
          <w:rFonts w:ascii="Times New Roman" w:hAnsi="Times New Roman"/>
          <w:sz w:val="28"/>
          <w:szCs w:val="28"/>
        </w:rPr>
      </w:pPr>
    </w:p>
    <w:p w:rsidR="00D14AEF" w:rsidRDefault="00D14AEF" w:rsidP="00552F2C">
      <w:pPr>
        <w:spacing w:after="0" w:line="360" w:lineRule="auto"/>
        <w:jc w:val="both"/>
        <w:rPr>
          <w:rFonts w:ascii="Times New Roman" w:hAnsi="Times New Roman"/>
          <w:sz w:val="28"/>
          <w:szCs w:val="28"/>
        </w:rPr>
      </w:pPr>
    </w:p>
    <w:p w:rsidR="00D14AEF" w:rsidRDefault="00D14AEF" w:rsidP="00552F2C">
      <w:pPr>
        <w:spacing w:after="0" w:line="360" w:lineRule="auto"/>
        <w:jc w:val="both"/>
        <w:rPr>
          <w:rFonts w:ascii="Times New Roman" w:hAnsi="Times New Roman"/>
          <w:sz w:val="28"/>
          <w:szCs w:val="28"/>
        </w:rPr>
      </w:pPr>
    </w:p>
    <w:p w:rsidR="00D14AEF" w:rsidRDefault="00D14AEF" w:rsidP="00552F2C">
      <w:pPr>
        <w:spacing w:after="0" w:line="360" w:lineRule="auto"/>
        <w:jc w:val="both"/>
        <w:rPr>
          <w:rFonts w:ascii="Times New Roman" w:hAnsi="Times New Roman"/>
          <w:sz w:val="28"/>
          <w:szCs w:val="28"/>
        </w:rPr>
      </w:pPr>
    </w:p>
    <w:p w:rsidR="00D14AEF" w:rsidRDefault="00D14AEF" w:rsidP="00552F2C">
      <w:pPr>
        <w:spacing w:after="0" w:line="360" w:lineRule="auto"/>
        <w:jc w:val="both"/>
        <w:rPr>
          <w:rFonts w:ascii="Times New Roman" w:hAnsi="Times New Roman"/>
          <w:sz w:val="28"/>
          <w:szCs w:val="28"/>
        </w:rPr>
      </w:pPr>
    </w:p>
    <w:p w:rsidR="00D14AEF" w:rsidRDefault="00D14AEF" w:rsidP="00552F2C">
      <w:pPr>
        <w:spacing w:after="0" w:line="360" w:lineRule="auto"/>
        <w:jc w:val="both"/>
        <w:rPr>
          <w:rFonts w:ascii="Times New Roman" w:hAnsi="Times New Roman"/>
          <w:sz w:val="28"/>
          <w:szCs w:val="28"/>
        </w:rPr>
      </w:pPr>
    </w:p>
    <w:p w:rsidR="00D14AEF" w:rsidRDefault="00D14AEF" w:rsidP="00552F2C">
      <w:pPr>
        <w:spacing w:after="0" w:line="360" w:lineRule="auto"/>
        <w:jc w:val="both"/>
        <w:rPr>
          <w:rFonts w:ascii="Times New Roman" w:hAnsi="Times New Roman"/>
          <w:sz w:val="28"/>
          <w:szCs w:val="28"/>
        </w:rPr>
      </w:pPr>
    </w:p>
    <w:p w:rsidR="00D14AEF" w:rsidRDefault="00D14AEF" w:rsidP="00552F2C">
      <w:pPr>
        <w:spacing w:after="0" w:line="360" w:lineRule="auto"/>
        <w:jc w:val="both"/>
        <w:rPr>
          <w:rFonts w:ascii="Times New Roman" w:hAnsi="Times New Roman"/>
          <w:sz w:val="28"/>
          <w:szCs w:val="28"/>
        </w:rPr>
      </w:pPr>
    </w:p>
    <w:p w:rsidR="00D14AEF" w:rsidRDefault="00D14AEF" w:rsidP="00552F2C">
      <w:pPr>
        <w:spacing w:after="0" w:line="360" w:lineRule="auto"/>
        <w:jc w:val="both"/>
        <w:rPr>
          <w:rFonts w:ascii="Times New Roman" w:hAnsi="Times New Roman"/>
          <w:sz w:val="28"/>
          <w:szCs w:val="28"/>
        </w:rPr>
      </w:pPr>
    </w:p>
    <w:p w:rsidR="00D14AEF" w:rsidRDefault="00D14AEF" w:rsidP="00552F2C">
      <w:pPr>
        <w:spacing w:after="0" w:line="360" w:lineRule="auto"/>
        <w:jc w:val="both"/>
        <w:rPr>
          <w:rFonts w:ascii="Times New Roman" w:hAnsi="Times New Roman"/>
          <w:sz w:val="28"/>
          <w:szCs w:val="28"/>
        </w:rPr>
      </w:pPr>
    </w:p>
    <w:p w:rsidR="00D14AEF" w:rsidRDefault="00D14AEF" w:rsidP="00552F2C">
      <w:pPr>
        <w:spacing w:after="0" w:line="360" w:lineRule="auto"/>
        <w:jc w:val="both"/>
        <w:rPr>
          <w:rFonts w:ascii="Times New Roman" w:hAnsi="Times New Roman"/>
          <w:sz w:val="28"/>
          <w:szCs w:val="28"/>
        </w:rPr>
      </w:pPr>
    </w:p>
    <w:p w:rsidR="00F02F93" w:rsidRDefault="00F02F93" w:rsidP="00552F2C">
      <w:pPr>
        <w:spacing w:after="0" w:line="360" w:lineRule="auto"/>
        <w:jc w:val="both"/>
        <w:rPr>
          <w:rFonts w:ascii="Times New Roman" w:hAnsi="Times New Roman"/>
          <w:sz w:val="28"/>
          <w:szCs w:val="28"/>
        </w:rPr>
      </w:pPr>
    </w:p>
    <w:p w:rsidR="00552F2C" w:rsidRPr="00552F2C" w:rsidRDefault="00552F2C" w:rsidP="00552F2C">
      <w:pPr>
        <w:spacing w:after="0" w:line="360" w:lineRule="auto"/>
        <w:jc w:val="both"/>
        <w:rPr>
          <w:rFonts w:ascii="Times New Roman" w:hAnsi="Times New Roman"/>
          <w:sz w:val="28"/>
          <w:szCs w:val="28"/>
        </w:rPr>
      </w:pPr>
      <w:r w:rsidRPr="00552F2C">
        <w:rPr>
          <w:rFonts w:ascii="Times New Roman" w:hAnsi="Times New Roman"/>
          <w:sz w:val="28"/>
          <w:szCs w:val="28"/>
        </w:rPr>
        <w:lastRenderedPageBreak/>
        <w:t>ZÁVĚR</w:t>
      </w:r>
    </w:p>
    <w:p w:rsidR="0019707D" w:rsidRPr="00B14C9E" w:rsidRDefault="0019707D" w:rsidP="0019707D">
      <w:pPr>
        <w:pStyle w:val="Normlnweb"/>
        <w:spacing w:before="0" w:after="0" w:line="360" w:lineRule="auto"/>
        <w:jc w:val="both"/>
      </w:pPr>
    </w:p>
    <w:p w:rsidR="0019707D" w:rsidRPr="00B14C9E" w:rsidRDefault="0019707D" w:rsidP="0019707D">
      <w:pPr>
        <w:pStyle w:val="Normlnweb"/>
        <w:spacing w:before="0" w:after="0" w:line="360" w:lineRule="auto"/>
        <w:jc w:val="both"/>
      </w:pPr>
      <w:r w:rsidRPr="00B14C9E">
        <w:t>Naším cílem bylo zrekapitulovat stav současné literární onomastiky</w:t>
      </w:r>
      <w:r w:rsidR="003023AE">
        <w:t xml:space="preserve"> </w:t>
      </w:r>
      <w:r w:rsidRPr="00B14C9E">
        <w:t xml:space="preserve">a získané poznatky využít k analýze vlastních jmen v divadelních hrách Járy Cimrmana. </w:t>
      </w:r>
    </w:p>
    <w:p w:rsidR="0019707D" w:rsidRPr="00B14C9E" w:rsidRDefault="0019707D" w:rsidP="0019707D">
      <w:pPr>
        <w:pStyle w:val="Normlnweb"/>
        <w:spacing w:before="0" w:after="0" w:line="360" w:lineRule="auto"/>
        <w:jc w:val="both"/>
      </w:pPr>
      <w:r w:rsidRPr="00B14C9E">
        <w:t xml:space="preserve">Práce je rozdělena do dvou základních oddílů – teoretického a </w:t>
      </w:r>
      <w:r w:rsidR="00303FBD">
        <w:t>analytického</w:t>
      </w:r>
      <w:r w:rsidRPr="00B14C9E">
        <w:t>. V teoretické části jsme se pokusili přiblížit vývoj literární onomastiky, představit teorie vlastního jména a jeho místo v literárním textu. Také jsme se věnovali pojmenování postavy a problematice funkcí vlastních jmen. Důlež</w:t>
      </w:r>
      <w:r w:rsidR="00B4327E">
        <w:t xml:space="preserve">itou součástí práce jsou rozbory </w:t>
      </w:r>
      <w:proofErr w:type="spellStart"/>
      <w:r w:rsidR="00B4327E">
        <w:t>literárně</w:t>
      </w:r>
      <w:r w:rsidRPr="00B14C9E">
        <w:t>onomastických</w:t>
      </w:r>
      <w:proofErr w:type="spellEnd"/>
      <w:r w:rsidRPr="00B14C9E">
        <w:t xml:space="preserve"> studií, v nichž byly představ</w:t>
      </w:r>
      <w:r w:rsidR="00B4327E">
        <w:t>eny jejich nejdůležitější body. V současné literární onomastice se zkoumá především fungování</w:t>
      </w:r>
      <w:r w:rsidRPr="00B14C9E">
        <w:t xml:space="preserve"> </w:t>
      </w:r>
      <w:r w:rsidR="00B4327E">
        <w:t xml:space="preserve">funkcí </w:t>
      </w:r>
      <w:r w:rsidRPr="00B14C9E">
        <w:t>vlastních jmen v</w:t>
      </w:r>
      <w:r w:rsidR="00B4327E">
        <w:t xml:space="preserve"> literárním </w:t>
      </w:r>
      <w:r w:rsidRPr="00B14C9E">
        <w:t>textu. Oproti předešlým létům je prostor věnován teorii a metodologii literární onomastiky, stále však převládají studie materiálové.</w:t>
      </w:r>
    </w:p>
    <w:p w:rsidR="0019707D" w:rsidRPr="00F02F93" w:rsidRDefault="00303FBD" w:rsidP="00B4327E">
      <w:pPr>
        <w:pStyle w:val="Normlnweb"/>
        <w:spacing w:before="0" w:after="0" w:line="360" w:lineRule="auto"/>
        <w:jc w:val="both"/>
      </w:pPr>
      <w:r>
        <w:t>Analytická</w:t>
      </w:r>
      <w:r w:rsidR="0019707D" w:rsidRPr="00B14C9E">
        <w:t xml:space="preserve"> část je věnována analýze vlastních jmen v divadelních hrách Járy Cimrmana.</w:t>
      </w:r>
      <w:r w:rsidR="00F02F93">
        <w:t xml:space="preserve"> U daných proprií byly zkoumány především jejich funkce. </w:t>
      </w:r>
      <w:r w:rsidR="0019707D" w:rsidRPr="00F02F93">
        <w:t xml:space="preserve">Do analýzy byla zařazena </w:t>
      </w:r>
      <w:r w:rsidR="00F02F93">
        <w:t xml:space="preserve">vlastní </w:t>
      </w:r>
      <w:r w:rsidR="0019707D" w:rsidRPr="00F02F93">
        <w:t>jména z</w:t>
      </w:r>
      <w:r w:rsidR="00F02F93" w:rsidRPr="00F02F93">
        <w:t> </w:t>
      </w:r>
      <w:r w:rsidR="0019707D" w:rsidRPr="00F02F93">
        <w:t>her</w:t>
      </w:r>
      <w:r w:rsidR="00F02F93" w:rsidRPr="00F02F93">
        <w:t xml:space="preserve">: </w:t>
      </w:r>
      <w:r w:rsidR="00F02F93" w:rsidRPr="00F02F93">
        <w:rPr>
          <w:i/>
          <w:lang w:eastAsia="cs-CZ"/>
        </w:rPr>
        <w:t>Akt, Vyšetřování z</w:t>
      </w:r>
      <w:r w:rsidR="00B4327E">
        <w:rPr>
          <w:i/>
          <w:lang w:eastAsia="cs-CZ"/>
        </w:rPr>
        <w:t>tráty třídní knihy, Hospoda Na m</w:t>
      </w:r>
      <w:r w:rsidR="00F02F93" w:rsidRPr="00F02F93">
        <w:rPr>
          <w:i/>
          <w:lang w:eastAsia="cs-CZ"/>
        </w:rPr>
        <w:t xml:space="preserve">ýtince, Vražda v salonním </w:t>
      </w:r>
      <w:proofErr w:type="spellStart"/>
      <w:r w:rsidR="00F02F93" w:rsidRPr="00F02F93">
        <w:rPr>
          <w:i/>
          <w:lang w:eastAsia="cs-CZ"/>
        </w:rPr>
        <w:t>coupé</w:t>
      </w:r>
      <w:proofErr w:type="spellEnd"/>
      <w:r w:rsidR="00F02F93" w:rsidRPr="00F02F93">
        <w:rPr>
          <w:i/>
          <w:lang w:eastAsia="cs-CZ"/>
        </w:rPr>
        <w:t>, Němý Bobeš, Cimrman v říši hudby, Dlouhý, Široký a Krátkozraký, Posel z </w:t>
      </w:r>
      <w:proofErr w:type="spellStart"/>
      <w:r w:rsidR="00F02F93" w:rsidRPr="00F02F93">
        <w:rPr>
          <w:i/>
          <w:lang w:eastAsia="cs-CZ"/>
        </w:rPr>
        <w:t>Liptákova</w:t>
      </w:r>
      <w:proofErr w:type="spellEnd"/>
      <w:r w:rsidR="00F02F93" w:rsidRPr="00F02F93">
        <w:rPr>
          <w:i/>
          <w:lang w:eastAsia="cs-CZ"/>
        </w:rPr>
        <w:t>, Lijavec, Dobytí severního pólu, Blaník, Záskok, Švestka, Afrika a České nebe</w:t>
      </w:r>
      <w:r w:rsidR="00F02F93" w:rsidRPr="00F02F93">
        <w:rPr>
          <w:lang w:eastAsia="cs-CZ"/>
        </w:rPr>
        <w:t>.</w:t>
      </w:r>
      <w:r w:rsidR="00E84DFC">
        <w:rPr>
          <w:lang w:eastAsia="cs-CZ"/>
        </w:rPr>
        <w:t xml:space="preserve"> </w:t>
      </w:r>
    </w:p>
    <w:p w:rsidR="0019707D" w:rsidRPr="00B14C9E" w:rsidRDefault="0019707D" w:rsidP="0019707D">
      <w:pPr>
        <w:pStyle w:val="Normlnweb"/>
        <w:spacing w:before="0" w:after="0" w:line="360" w:lineRule="auto"/>
        <w:jc w:val="both"/>
      </w:pPr>
      <w:r w:rsidRPr="00B14C9E">
        <w:t>Analyzovaná jména dělíme na dvě zá</w:t>
      </w:r>
      <w:r w:rsidR="00E84DFC">
        <w:t xml:space="preserve">kladní skupiny. </w:t>
      </w:r>
      <w:r w:rsidR="00B4327E">
        <w:t xml:space="preserve">Do první </w:t>
      </w:r>
      <w:r w:rsidRPr="00B14C9E">
        <w:t>řadíme jména známých, reálných i literárních postav. Pro autory je typické, že postavu Járy Ci</w:t>
      </w:r>
      <w:r w:rsidR="00B4327E">
        <w:t>mrmana často spojují</w:t>
      </w:r>
      <w:r w:rsidRPr="00B14C9E">
        <w:t xml:space="preserve"> s některou známou osobností. Dominantní u těchto jmen je funkce asoci</w:t>
      </w:r>
      <w:r w:rsidR="00137737">
        <w:t>ační. Jména skutečných postav</w:t>
      </w:r>
      <w:r w:rsidRPr="00B14C9E">
        <w:t xml:space="preserve"> se vyskytují především v seminářích. Cílem autorů bylo vzbudit ve čtená</w:t>
      </w:r>
      <w:r w:rsidR="00137737">
        <w:t xml:space="preserve">ři zdání skutečné existence </w:t>
      </w:r>
      <w:r w:rsidRPr="00B14C9E">
        <w:t xml:space="preserve">Járy Cimrmana. </w:t>
      </w:r>
    </w:p>
    <w:p w:rsidR="0056562F" w:rsidRDefault="0019707D" w:rsidP="0019707D">
      <w:pPr>
        <w:pStyle w:val="Normlnweb"/>
        <w:spacing w:before="0" w:after="0" w:line="360" w:lineRule="auto"/>
        <w:jc w:val="both"/>
      </w:pPr>
      <w:r w:rsidRPr="00B14C9E">
        <w:t>Fiktivních antroponym se vyskytuje také poměrně velké množství. Plní funkci identifikační, často také klas</w:t>
      </w:r>
      <w:r w:rsidR="0056562F">
        <w:t xml:space="preserve">ifikační či </w:t>
      </w:r>
      <w:r w:rsidRPr="00B14C9E">
        <w:t>charakterizační. Funkce estetická se uplatňuje u všech jmen v textu, u některých však získává dominantní postavení. Jedná se o jména výrazná svým hláskovým uspořá</w:t>
      </w:r>
      <w:r w:rsidR="00B4327E">
        <w:t xml:space="preserve">dáním či sémantických významem. </w:t>
      </w:r>
      <w:r w:rsidR="0056562F">
        <w:t>Autoři vytváří také komické slovní hříčky, k nimž využívají zvukové shody apelativa s propriem.</w:t>
      </w:r>
    </w:p>
    <w:p w:rsidR="0056562F" w:rsidRDefault="00B4327E" w:rsidP="0019707D">
      <w:pPr>
        <w:pStyle w:val="Normlnweb"/>
        <w:spacing w:before="0" w:after="0" w:line="360" w:lineRule="auto"/>
        <w:jc w:val="both"/>
      </w:pPr>
      <w:r>
        <w:t>Při analýze byl největší prostor věnován antroponymům, zaměřili js</w:t>
      </w:r>
      <w:r w:rsidR="00F02F93">
        <w:t>m</w:t>
      </w:r>
      <w:r>
        <w:t>e</w:t>
      </w:r>
      <w:r w:rsidR="00F02F93">
        <w:t xml:space="preserve"> se však také na toponyma a chrématonyma.</w:t>
      </w:r>
      <w:r w:rsidR="0056562F">
        <w:t xml:space="preserve"> </w:t>
      </w:r>
    </w:p>
    <w:p w:rsidR="0019707D" w:rsidRDefault="0056562F" w:rsidP="0019707D">
      <w:pPr>
        <w:pStyle w:val="Normlnweb"/>
        <w:spacing w:before="0" w:after="0" w:line="360" w:lineRule="auto"/>
        <w:jc w:val="both"/>
      </w:pPr>
      <w:r>
        <w:t>Cílem práce bylo postihnout fungování funkcí vlastních jmen v divadelních hrách Járy Cimrmana.</w:t>
      </w:r>
    </w:p>
    <w:p w:rsidR="003023AE" w:rsidRDefault="003023AE" w:rsidP="0019707D">
      <w:pPr>
        <w:pStyle w:val="Normlnweb"/>
        <w:spacing w:before="0" w:after="0" w:line="360" w:lineRule="auto"/>
        <w:jc w:val="both"/>
      </w:pPr>
    </w:p>
    <w:p w:rsidR="00B4327E" w:rsidRPr="00B14C9E" w:rsidRDefault="00B4327E" w:rsidP="0019707D">
      <w:pPr>
        <w:pStyle w:val="Normlnweb"/>
        <w:spacing w:before="0" w:after="0" w:line="360" w:lineRule="auto"/>
        <w:jc w:val="both"/>
      </w:pPr>
    </w:p>
    <w:p w:rsidR="00B4327E" w:rsidRDefault="00B4327E" w:rsidP="00F02F93">
      <w:pPr>
        <w:spacing w:after="0" w:line="360" w:lineRule="auto"/>
        <w:rPr>
          <w:rFonts w:ascii="Times New Roman" w:eastAsia="Times New Roman" w:hAnsi="Times New Roman" w:cs="Times New Roman"/>
          <w:sz w:val="24"/>
          <w:szCs w:val="24"/>
          <w:lang w:eastAsia="cs-CZ"/>
        </w:rPr>
      </w:pPr>
    </w:p>
    <w:p w:rsidR="00B4327E" w:rsidRDefault="00B4327E" w:rsidP="00F02F93">
      <w:pPr>
        <w:spacing w:after="0" w:line="360" w:lineRule="auto"/>
        <w:rPr>
          <w:rFonts w:ascii="Times New Roman" w:eastAsia="Times New Roman" w:hAnsi="Times New Roman" w:cs="Times New Roman"/>
          <w:sz w:val="24"/>
          <w:szCs w:val="24"/>
          <w:lang w:eastAsia="cs-CZ"/>
        </w:rPr>
      </w:pPr>
    </w:p>
    <w:p w:rsidR="00B4327E" w:rsidRDefault="00B4327E" w:rsidP="00F02F93">
      <w:pPr>
        <w:spacing w:after="0" w:line="360" w:lineRule="auto"/>
        <w:rPr>
          <w:rFonts w:ascii="Times New Roman" w:eastAsia="Times New Roman" w:hAnsi="Times New Roman" w:cs="Times New Roman"/>
          <w:sz w:val="24"/>
          <w:szCs w:val="24"/>
          <w:lang w:eastAsia="cs-CZ"/>
        </w:rPr>
      </w:pPr>
    </w:p>
    <w:p w:rsidR="00B4327E" w:rsidRDefault="00B4327E" w:rsidP="00F02F93">
      <w:pPr>
        <w:spacing w:after="0" w:line="360" w:lineRule="auto"/>
        <w:rPr>
          <w:rFonts w:ascii="Times New Roman" w:eastAsia="Times New Roman" w:hAnsi="Times New Roman" w:cs="Times New Roman"/>
          <w:sz w:val="24"/>
          <w:szCs w:val="24"/>
          <w:lang w:eastAsia="cs-CZ"/>
        </w:rPr>
      </w:pPr>
    </w:p>
    <w:p w:rsidR="00D06D61" w:rsidRPr="00F02F93" w:rsidRDefault="00D06D61" w:rsidP="00F02F93">
      <w:pPr>
        <w:spacing w:after="0" w:line="360" w:lineRule="auto"/>
        <w:rPr>
          <w:rFonts w:ascii="Times New Roman" w:eastAsia="Times New Roman" w:hAnsi="Times New Roman" w:cs="Times New Roman"/>
          <w:sz w:val="24"/>
          <w:szCs w:val="24"/>
          <w:lang w:eastAsia="cs-CZ"/>
        </w:rPr>
      </w:pPr>
      <w:r w:rsidRPr="00F02F93">
        <w:rPr>
          <w:rFonts w:ascii="Times New Roman" w:eastAsia="Times New Roman" w:hAnsi="Times New Roman" w:cs="Times New Roman"/>
          <w:sz w:val="24"/>
          <w:szCs w:val="24"/>
          <w:lang w:eastAsia="cs-CZ"/>
        </w:rPr>
        <w:t>ANOTACE</w:t>
      </w:r>
    </w:p>
    <w:p w:rsidR="00D06D61" w:rsidRPr="00F02F93" w:rsidRDefault="00D06D61" w:rsidP="00F02F93">
      <w:pPr>
        <w:spacing w:line="480" w:lineRule="exact"/>
        <w:rPr>
          <w:rFonts w:ascii="Times New Roman" w:hAnsi="Times New Roman" w:cs="Times New Roman"/>
          <w:sz w:val="24"/>
          <w:szCs w:val="24"/>
        </w:rPr>
      </w:pPr>
      <w:r w:rsidRPr="00F02F93">
        <w:rPr>
          <w:rFonts w:ascii="Times New Roman" w:hAnsi="Times New Roman" w:cs="Times New Roman"/>
          <w:sz w:val="24"/>
          <w:szCs w:val="24"/>
        </w:rPr>
        <w:t xml:space="preserve">Příjmení a jméno: Veronika </w:t>
      </w:r>
      <w:proofErr w:type="spellStart"/>
      <w:r w:rsidRPr="00F02F93">
        <w:rPr>
          <w:rFonts w:ascii="Times New Roman" w:hAnsi="Times New Roman" w:cs="Times New Roman"/>
          <w:sz w:val="24"/>
          <w:szCs w:val="24"/>
        </w:rPr>
        <w:t>Novosádová</w:t>
      </w:r>
      <w:proofErr w:type="spellEnd"/>
      <w:r w:rsidRPr="00F02F93">
        <w:rPr>
          <w:rFonts w:ascii="Times New Roman" w:hAnsi="Times New Roman" w:cs="Times New Roman"/>
          <w:sz w:val="24"/>
          <w:szCs w:val="24"/>
        </w:rPr>
        <w:br/>
        <w:t>Vysoká škola: Univerzita Palackého v Olomouci</w:t>
      </w:r>
      <w:r w:rsidRPr="00F02F93">
        <w:rPr>
          <w:rFonts w:ascii="Times New Roman" w:hAnsi="Times New Roman" w:cs="Times New Roman"/>
          <w:sz w:val="24"/>
          <w:szCs w:val="24"/>
        </w:rPr>
        <w:br/>
        <w:t>Název katedry a fakulty: Katedra bohemistiky, Filozofická fakulta</w:t>
      </w:r>
      <w:r w:rsidRPr="00F02F93">
        <w:rPr>
          <w:rFonts w:ascii="Times New Roman" w:hAnsi="Times New Roman" w:cs="Times New Roman"/>
          <w:sz w:val="24"/>
          <w:szCs w:val="24"/>
        </w:rPr>
        <w:br/>
        <w:t>Název práce</w:t>
      </w:r>
      <w:r w:rsidR="00F02F93">
        <w:rPr>
          <w:rFonts w:ascii="Times New Roman" w:hAnsi="Times New Roman" w:cs="Times New Roman"/>
          <w:sz w:val="24"/>
          <w:szCs w:val="24"/>
        </w:rPr>
        <w:t>: Analýza vlastních jmen v divadelních hrách Járy Cimrmana.</w:t>
      </w:r>
    </w:p>
    <w:p w:rsidR="00D06D61" w:rsidRPr="00F02F93" w:rsidRDefault="00D06D61" w:rsidP="00F02F93">
      <w:pPr>
        <w:spacing w:line="480" w:lineRule="exact"/>
        <w:rPr>
          <w:rFonts w:ascii="Times New Roman" w:hAnsi="Times New Roman" w:cs="Times New Roman"/>
          <w:sz w:val="24"/>
          <w:szCs w:val="24"/>
        </w:rPr>
      </w:pPr>
      <w:r w:rsidRPr="00F02F93">
        <w:rPr>
          <w:rFonts w:ascii="Times New Roman" w:hAnsi="Times New Roman" w:cs="Times New Roman"/>
          <w:sz w:val="24"/>
          <w:szCs w:val="24"/>
        </w:rPr>
        <w:t xml:space="preserve">Vedoucí práce: </w:t>
      </w:r>
      <w:r w:rsidRPr="00F02F93">
        <w:rPr>
          <w:rFonts w:ascii="Times New Roman" w:eastAsia="TimesNewRomanPSMT" w:hAnsi="Times New Roman" w:cs="Times New Roman"/>
          <w:sz w:val="24"/>
          <w:szCs w:val="24"/>
          <w:lang w:eastAsia="cs-CZ"/>
        </w:rPr>
        <w:t xml:space="preserve">doc. PhDr. Karel Komárek, </w:t>
      </w:r>
      <w:proofErr w:type="spellStart"/>
      <w:r w:rsidRPr="00F02F93">
        <w:rPr>
          <w:rFonts w:ascii="Times New Roman" w:eastAsia="TimesNewRomanPSMT" w:hAnsi="Times New Roman" w:cs="Times New Roman"/>
          <w:sz w:val="24"/>
          <w:szCs w:val="24"/>
          <w:lang w:eastAsia="cs-CZ"/>
        </w:rPr>
        <w:t>Ph.D</w:t>
      </w:r>
      <w:proofErr w:type="spellEnd"/>
      <w:r w:rsidRPr="00F02F93">
        <w:rPr>
          <w:rFonts w:ascii="Times New Roman" w:eastAsia="TimesNewRomanPSMT" w:hAnsi="Times New Roman" w:cs="Times New Roman"/>
          <w:sz w:val="24"/>
          <w:szCs w:val="24"/>
          <w:lang w:eastAsia="cs-CZ"/>
        </w:rPr>
        <w:t>.</w:t>
      </w:r>
      <w:r w:rsidRPr="00F02F93">
        <w:rPr>
          <w:rFonts w:ascii="Times New Roman" w:hAnsi="Times New Roman" w:cs="Times New Roman"/>
          <w:sz w:val="24"/>
          <w:szCs w:val="24"/>
        </w:rPr>
        <w:br/>
        <w:t xml:space="preserve">Počet stran: </w:t>
      </w:r>
      <w:r w:rsidR="00F02F93">
        <w:rPr>
          <w:rFonts w:ascii="Times New Roman" w:hAnsi="Times New Roman" w:cs="Times New Roman"/>
          <w:sz w:val="24"/>
          <w:szCs w:val="24"/>
        </w:rPr>
        <w:t>6</w:t>
      </w:r>
      <w:r w:rsidR="00012D67">
        <w:rPr>
          <w:rFonts w:ascii="Times New Roman" w:hAnsi="Times New Roman" w:cs="Times New Roman"/>
          <w:sz w:val="24"/>
          <w:szCs w:val="24"/>
        </w:rPr>
        <w:t>7</w:t>
      </w:r>
      <w:r w:rsidRPr="00F02F93">
        <w:rPr>
          <w:rFonts w:ascii="Times New Roman" w:hAnsi="Times New Roman" w:cs="Times New Roman"/>
          <w:sz w:val="24"/>
          <w:szCs w:val="24"/>
        </w:rPr>
        <w:br/>
        <w:t>Počet znaků:</w:t>
      </w:r>
      <w:r w:rsidR="00FE5007">
        <w:rPr>
          <w:rFonts w:ascii="Times New Roman" w:hAnsi="Times New Roman" w:cs="Times New Roman"/>
          <w:sz w:val="24"/>
          <w:szCs w:val="24"/>
        </w:rPr>
        <w:t xml:space="preserve"> 140 728</w:t>
      </w:r>
      <w:r w:rsidRPr="00F02F93">
        <w:rPr>
          <w:rFonts w:ascii="Times New Roman" w:hAnsi="Times New Roman" w:cs="Times New Roman"/>
          <w:sz w:val="24"/>
          <w:szCs w:val="24"/>
        </w:rPr>
        <w:t xml:space="preserve"> </w:t>
      </w:r>
      <w:r w:rsidRPr="00F02F93">
        <w:rPr>
          <w:rFonts w:ascii="Times New Roman" w:hAnsi="Times New Roman" w:cs="Times New Roman"/>
          <w:sz w:val="24"/>
          <w:szCs w:val="24"/>
        </w:rPr>
        <w:br/>
        <w:t xml:space="preserve">Počet titulů použité literatury: </w:t>
      </w:r>
      <w:r w:rsidR="00012D67">
        <w:rPr>
          <w:rFonts w:ascii="Times New Roman" w:hAnsi="Times New Roman" w:cs="Times New Roman"/>
          <w:sz w:val="24"/>
          <w:szCs w:val="24"/>
        </w:rPr>
        <w:t>84</w:t>
      </w:r>
      <w:r w:rsidRPr="00F02F93">
        <w:rPr>
          <w:rFonts w:ascii="Times New Roman" w:hAnsi="Times New Roman" w:cs="Times New Roman"/>
          <w:sz w:val="24"/>
          <w:szCs w:val="24"/>
        </w:rPr>
        <w:br/>
      </w:r>
    </w:p>
    <w:p w:rsidR="00D06D61" w:rsidRPr="00F02F93" w:rsidRDefault="00D06D61" w:rsidP="00F02F93">
      <w:pPr>
        <w:spacing w:line="480" w:lineRule="exact"/>
        <w:jc w:val="both"/>
        <w:rPr>
          <w:rFonts w:ascii="Times New Roman" w:hAnsi="Times New Roman" w:cs="Times New Roman"/>
          <w:sz w:val="24"/>
          <w:szCs w:val="24"/>
        </w:rPr>
      </w:pPr>
      <w:r w:rsidRPr="00F02F93">
        <w:rPr>
          <w:rFonts w:ascii="Times New Roman" w:hAnsi="Times New Roman" w:cs="Times New Roman"/>
          <w:sz w:val="24"/>
          <w:szCs w:val="24"/>
        </w:rPr>
        <w:t>Klíčová slova: literární jména, antroponyma, toponyma, chrématonyma, analýza, hry Járy Cimrmana</w:t>
      </w:r>
    </w:p>
    <w:p w:rsidR="00D06D61" w:rsidRPr="00F02F93" w:rsidRDefault="00D06D61" w:rsidP="00F02F93">
      <w:pPr>
        <w:spacing w:line="480" w:lineRule="exact"/>
        <w:jc w:val="both"/>
        <w:rPr>
          <w:rFonts w:ascii="Times New Roman" w:hAnsi="Times New Roman" w:cs="Times New Roman"/>
          <w:sz w:val="24"/>
          <w:szCs w:val="24"/>
        </w:rPr>
      </w:pPr>
    </w:p>
    <w:p w:rsidR="00D06D61" w:rsidRPr="00F02F93" w:rsidRDefault="00D06D61" w:rsidP="00F02F93">
      <w:pPr>
        <w:spacing w:after="0" w:line="360" w:lineRule="auto"/>
        <w:jc w:val="both"/>
        <w:rPr>
          <w:rFonts w:ascii="Times New Roman" w:hAnsi="Times New Roman" w:cs="Times New Roman"/>
          <w:sz w:val="24"/>
          <w:szCs w:val="24"/>
        </w:rPr>
      </w:pPr>
      <w:r w:rsidRPr="00F02F93">
        <w:rPr>
          <w:rFonts w:ascii="Times New Roman" w:hAnsi="Times New Roman" w:cs="Times New Roman"/>
          <w:sz w:val="24"/>
          <w:szCs w:val="24"/>
        </w:rPr>
        <w:t>Anotace: Práce se zabývá vlastními jmény v divadelních hrách Járy Cimrmana. Je rozdělena do dvou</w:t>
      </w:r>
      <w:r w:rsidR="00C369EF">
        <w:rPr>
          <w:rFonts w:ascii="Times New Roman" w:hAnsi="Times New Roman" w:cs="Times New Roman"/>
          <w:sz w:val="24"/>
          <w:szCs w:val="24"/>
        </w:rPr>
        <w:t xml:space="preserve"> hlavních</w:t>
      </w:r>
      <w:r w:rsidRPr="00F02F93">
        <w:rPr>
          <w:rFonts w:ascii="Times New Roman" w:hAnsi="Times New Roman" w:cs="Times New Roman"/>
          <w:sz w:val="24"/>
          <w:szCs w:val="24"/>
        </w:rPr>
        <w:t xml:space="preserve"> oddílů. V první části bylo našim cílem zrekapitulovat stav současné literární onomastiky a představit </w:t>
      </w:r>
      <w:r w:rsidR="00C369EF">
        <w:rPr>
          <w:rFonts w:ascii="Times New Roman" w:hAnsi="Times New Roman" w:cs="Times New Roman"/>
          <w:sz w:val="24"/>
          <w:szCs w:val="24"/>
        </w:rPr>
        <w:t xml:space="preserve">její </w:t>
      </w:r>
      <w:r w:rsidRPr="00F02F93">
        <w:rPr>
          <w:rFonts w:ascii="Times New Roman" w:hAnsi="Times New Roman" w:cs="Times New Roman"/>
          <w:sz w:val="24"/>
          <w:szCs w:val="24"/>
        </w:rPr>
        <w:t>zák</w:t>
      </w:r>
      <w:r w:rsidR="00C369EF">
        <w:rPr>
          <w:rFonts w:ascii="Times New Roman" w:hAnsi="Times New Roman" w:cs="Times New Roman"/>
          <w:sz w:val="24"/>
          <w:szCs w:val="24"/>
        </w:rPr>
        <w:t>ladní pojmy. V druhém oddíle byly získané poznatky aplikovány</w:t>
      </w:r>
      <w:r w:rsidRPr="00F02F93">
        <w:rPr>
          <w:rFonts w:ascii="Times New Roman" w:hAnsi="Times New Roman" w:cs="Times New Roman"/>
          <w:sz w:val="24"/>
          <w:szCs w:val="24"/>
        </w:rPr>
        <w:t xml:space="preserve"> na literární jména. Ta jsou analyzována především s ohledem na fungování funkcí</w:t>
      </w:r>
      <w:r w:rsidR="00C369EF">
        <w:rPr>
          <w:rFonts w:ascii="Times New Roman" w:hAnsi="Times New Roman" w:cs="Times New Roman"/>
          <w:sz w:val="24"/>
          <w:szCs w:val="24"/>
        </w:rPr>
        <w:t xml:space="preserve"> vlastních jmen</w:t>
      </w:r>
      <w:r w:rsidRPr="00F02F93">
        <w:rPr>
          <w:rFonts w:ascii="Times New Roman" w:hAnsi="Times New Roman" w:cs="Times New Roman"/>
          <w:sz w:val="24"/>
          <w:szCs w:val="24"/>
        </w:rPr>
        <w:t xml:space="preserve"> v</w:t>
      </w:r>
      <w:r w:rsidR="00C369EF">
        <w:rPr>
          <w:rFonts w:ascii="Times New Roman" w:hAnsi="Times New Roman" w:cs="Times New Roman"/>
          <w:sz w:val="24"/>
          <w:szCs w:val="24"/>
        </w:rPr>
        <w:t xml:space="preserve"> literárním </w:t>
      </w:r>
      <w:r w:rsidRPr="00F02F93">
        <w:rPr>
          <w:rFonts w:ascii="Times New Roman" w:hAnsi="Times New Roman" w:cs="Times New Roman"/>
          <w:sz w:val="24"/>
          <w:szCs w:val="24"/>
        </w:rPr>
        <w:t> textu.</w:t>
      </w:r>
    </w:p>
    <w:p w:rsidR="00D06D61" w:rsidRPr="00F02F93" w:rsidRDefault="00D06D61" w:rsidP="00F02F93">
      <w:pPr>
        <w:spacing w:after="0" w:line="360" w:lineRule="auto"/>
        <w:jc w:val="both"/>
        <w:rPr>
          <w:rFonts w:ascii="Times New Roman" w:eastAsia="Times New Roman" w:hAnsi="Times New Roman" w:cs="Times New Roman"/>
          <w:sz w:val="24"/>
          <w:szCs w:val="24"/>
          <w:lang w:eastAsia="cs-CZ"/>
        </w:rPr>
      </w:pPr>
    </w:p>
    <w:p w:rsidR="00F751B0" w:rsidRPr="00F02F93" w:rsidRDefault="00F751B0" w:rsidP="00F02F93">
      <w:pPr>
        <w:spacing w:after="0" w:line="360" w:lineRule="auto"/>
        <w:jc w:val="both"/>
        <w:rPr>
          <w:rFonts w:ascii="Times New Roman" w:eastAsia="Times New Roman" w:hAnsi="Times New Roman" w:cs="Times New Roman"/>
          <w:sz w:val="24"/>
          <w:szCs w:val="24"/>
          <w:lang w:eastAsia="cs-CZ"/>
        </w:rPr>
      </w:pPr>
    </w:p>
    <w:p w:rsidR="00F751B0" w:rsidRPr="00F02F93" w:rsidRDefault="00F751B0" w:rsidP="00F02F93">
      <w:pPr>
        <w:spacing w:after="0" w:line="360" w:lineRule="auto"/>
        <w:jc w:val="both"/>
        <w:rPr>
          <w:rFonts w:ascii="Times New Roman" w:eastAsia="Times New Roman" w:hAnsi="Times New Roman" w:cs="Times New Roman"/>
          <w:sz w:val="24"/>
          <w:szCs w:val="24"/>
          <w:lang w:eastAsia="cs-CZ"/>
        </w:rPr>
      </w:pPr>
    </w:p>
    <w:p w:rsidR="00F751B0" w:rsidRDefault="00F751B0" w:rsidP="00F02F93">
      <w:pPr>
        <w:spacing w:after="0" w:line="360" w:lineRule="auto"/>
        <w:jc w:val="both"/>
        <w:rPr>
          <w:rFonts w:ascii="Times New Roman" w:eastAsia="Times New Roman" w:hAnsi="Times New Roman" w:cs="Times New Roman"/>
          <w:sz w:val="24"/>
          <w:szCs w:val="24"/>
          <w:lang w:eastAsia="cs-CZ"/>
        </w:rPr>
      </w:pPr>
    </w:p>
    <w:p w:rsidR="00F751B0" w:rsidRDefault="00F751B0" w:rsidP="00F02F93">
      <w:pPr>
        <w:spacing w:after="0" w:line="360" w:lineRule="auto"/>
        <w:jc w:val="both"/>
        <w:rPr>
          <w:rFonts w:ascii="Times New Roman" w:eastAsia="Times New Roman" w:hAnsi="Times New Roman" w:cs="Times New Roman"/>
          <w:sz w:val="24"/>
          <w:szCs w:val="24"/>
          <w:lang w:eastAsia="cs-CZ"/>
        </w:rPr>
      </w:pPr>
    </w:p>
    <w:p w:rsidR="00F751B0" w:rsidRDefault="00F751B0" w:rsidP="00F02F93">
      <w:pPr>
        <w:spacing w:after="0" w:line="360" w:lineRule="auto"/>
        <w:jc w:val="both"/>
        <w:rPr>
          <w:rFonts w:ascii="Times New Roman" w:eastAsia="Times New Roman" w:hAnsi="Times New Roman" w:cs="Times New Roman"/>
          <w:sz w:val="24"/>
          <w:szCs w:val="24"/>
          <w:lang w:eastAsia="cs-CZ"/>
        </w:rPr>
      </w:pPr>
    </w:p>
    <w:p w:rsidR="00F751B0" w:rsidRDefault="00F751B0" w:rsidP="00F02F93">
      <w:pPr>
        <w:spacing w:after="0" w:line="360" w:lineRule="auto"/>
        <w:jc w:val="both"/>
        <w:rPr>
          <w:rFonts w:ascii="Times New Roman" w:eastAsia="Times New Roman" w:hAnsi="Times New Roman" w:cs="Times New Roman"/>
          <w:sz w:val="24"/>
          <w:szCs w:val="24"/>
          <w:lang w:eastAsia="cs-CZ"/>
        </w:rPr>
      </w:pPr>
    </w:p>
    <w:p w:rsidR="00F751B0" w:rsidRDefault="00F751B0" w:rsidP="00F02F93">
      <w:pPr>
        <w:spacing w:after="0" w:line="360" w:lineRule="auto"/>
        <w:jc w:val="both"/>
        <w:rPr>
          <w:rFonts w:ascii="Times New Roman" w:eastAsia="Times New Roman" w:hAnsi="Times New Roman" w:cs="Times New Roman"/>
          <w:sz w:val="24"/>
          <w:szCs w:val="24"/>
          <w:lang w:eastAsia="cs-CZ"/>
        </w:rPr>
      </w:pPr>
    </w:p>
    <w:p w:rsidR="00F751B0" w:rsidRDefault="00F751B0" w:rsidP="00F02F93">
      <w:pPr>
        <w:spacing w:after="0" w:line="360" w:lineRule="auto"/>
        <w:jc w:val="both"/>
        <w:rPr>
          <w:rFonts w:ascii="Times New Roman" w:eastAsia="Times New Roman" w:hAnsi="Times New Roman" w:cs="Times New Roman"/>
          <w:sz w:val="24"/>
          <w:szCs w:val="24"/>
          <w:lang w:eastAsia="cs-CZ"/>
        </w:rPr>
      </w:pPr>
    </w:p>
    <w:p w:rsidR="00F751B0" w:rsidRDefault="00F751B0" w:rsidP="00F02F93">
      <w:pPr>
        <w:spacing w:after="0" w:line="360" w:lineRule="auto"/>
        <w:jc w:val="both"/>
        <w:rPr>
          <w:rFonts w:ascii="Times New Roman" w:eastAsia="Times New Roman" w:hAnsi="Times New Roman" w:cs="Times New Roman"/>
          <w:sz w:val="24"/>
          <w:szCs w:val="24"/>
          <w:lang w:eastAsia="cs-CZ"/>
        </w:rPr>
      </w:pPr>
    </w:p>
    <w:p w:rsidR="00F751B0" w:rsidRDefault="00F751B0" w:rsidP="00942FDA">
      <w:pPr>
        <w:spacing w:after="0" w:line="360" w:lineRule="auto"/>
        <w:rPr>
          <w:rFonts w:ascii="Times New Roman" w:eastAsia="Times New Roman" w:hAnsi="Times New Roman" w:cs="Times New Roman"/>
          <w:sz w:val="24"/>
          <w:szCs w:val="24"/>
          <w:lang w:eastAsia="cs-CZ"/>
        </w:rPr>
      </w:pPr>
    </w:p>
    <w:p w:rsidR="00F751B0" w:rsidRDefault="00F751B0" w:rsidP="00942FDA">
      <w:pPr>
        <w:spacing w:after="0" w:line="360" w:lineRule="auto"/>
        <w:rPr>
          <w:rFonts w:ascii="Times New Roman" w:eastAsia="Times New Roman" w:hAnsi="Times New Roman" w:cs="Times New Roman"/>
          <w:sz w:val="24"/>
          <w:szCs w:val="24"/>
          <w:lang w:eastAsia="cs-CZ"/>
        </w:rPr>
      </w:pPr>
    </w:p>
    <w:p w:rsidR="001E31A8" w:rsidRDefault="00942FDA" w:rsidP="00942FD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SEZNAM POUŽITÉ LITERATURY </w:t>
      </w:r>
      <w:r w:rsidR="001E31A8">
        <w:rPr>
          <w:rFonts w:ascii="Times New Roman" w:eastAsia="Times New Roman" w:hAnsi="Times New Roman" w:cs="Times New Roman"/>
          <w:sz w:val="24"/>
          <w:szCs w:val="24"/>
          <w:lang w:eastAsia="cs-CZ"/>
        </w:rPr>
        <w:t xml:space="preserve"> </w:t>
      </w:r>
    </w:p>
    <w:p w:rsidR="001E31A8" w:rsidRDefault="001E31A8" w:rsidP="00942FDA">
      <w:pPr>
        <w:spacing w:after="0" w:line="360" w:lineRule="auto"/>
        <w:rPr>
          <w:rFonts w:ascii="Times New Roman" w:eastAsia="Times New Roman" w:hAnsi="Times New Roman" w:cs="Times New Roman"/>
          <w:sz w:val="24"/>
          <w:szCs w:val="24"/>
          <w:lang w:eastAsia="cs-CZ"/>
        </w:rPr>
      </w:pPr>
    </w:p>
    <w:p w:rsidR="000D66C8" w:rsidRDefault="00734CE4" w:rsidP="00942FD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w:t>
      </w:r>
      <w:r w:rsidR="00942FDA">
        <w:rPr>
          <w:rFonts w:ascii="Times New Roman" w:eastAsia="Times New Roman" w:hAnsi="Times New Roman" w:cs="Times New Roman"/>
          <w:sz w:val="24"/>
          <w:szCs w:val="24"/>
          <w:lang w:eastAsia="cs-CZ"/>
        </w:rPr>
        <w:t>AMENY</w:t>
      </w:r>
    </w:p>
    <w:p w:rsidR="002E4A2D" w:rsidRDefault="002E4A2D" w:rsidP="00942FDA">
      <w:pPr>
        <w:spacing w:after="0" w:line="360" w:lineRule="auto"/>
        <w:rPr>
          <w:rFonts w:ascii="Times New Roman" w:eastAsia="Times New Roman" w:hAnsi="Times New Roman" w:cs="Times New Roman"/>
          <w:sz w:val="24"/>
          <w:szCs w:val="24"/>
          <w:lang w:eastAsia="cs-CZ"/>
        </w:rPr>
      </w:pPr>
    </w:p>
    <w:p w:rsidR="00734CE4" w:rsidRDefault="00734CE4" w:rsidP="00942FDA">
      <w:pPr>
        <w:pStyle w:val="Textpoznpodarou"/>
        <w:spacing w:line="360" w:lineRule="auto"/>
        <w:rPr>
          <w:rFonts w:ascii="Times New Roman" w:eastAsia="Arial Unicode MS" w:hAnsi="Times New Roman" w:cs="Times New Roman"/>
          <w:sz w:val="24"/>
          <w:szCs w:val="24"/>
          <w:shd w:val="clear" w:color="auto" w:fill="FFFFFF"/>
        </w:rPr>
      </w:pPr>
      <w:r w:rsidRPr="000D41CC">
        <w:rPr>
          <w:rFonts w:ascii="Times New Roman" w:eastAsia="Arial Unicode MS" w:hAnsi="Times New Roman" w:cs="Times New Roman"/>
          <w:caps/>
          <w:sz w:val="24"/>
          <w:szCs w:val="24"/>
          <w:shd w:val="clear" w:color="auto" w:fill="FFFFFF"/>
        </w:rPr>
        <w:t>CIMRMAN</w:t>
      </w:r>
      <w:r w:rsidRPr="000D41CC">
        <w:rPr>
          <w:rFonts w:ascii="Times New Roman" w:eastAsia="Arial Unicode MS" w:hAnsi="Times New Roman" w:cs="Times New Roman"/>
          <w:sz w:val="24"/>
          <w:szCs w:val="24"/>
          <w:shd w:val="clear" w:color="auto" w:fill="FFFFFF"/>
        </w:rPr>
        <w:t>, J.,</w:t>
      </w:r>
      <w:r w:rsidRPr="000D41CC">
        <w:rPr>
          <w:rStyle w:val="apple-converted-space"/>
          <w:rFonts w:ascii="Times New Roman" w:eastAsia="Arial Unicode MS" w:hAnsi="Times New Roman" w:cs="Times New Roman"/>
          <w:sz w:val="24"/>
          <w:szCs w:val="24"/>
          <w:shd w:val="clear" w:color="auto" w:fill="FFFFFF"/>
        </w:rPr>
        <w:t> </w:t>
      </w:r>
      <w:r w:rsidRPr="000D41CC">
        <w:rPr>
          <w:rFonts w:ascii="Times New Roman" w:eastAsia="Arial Unicode MS" w:hAnsi="Times New Roman" w:cs="Times New Roman"/>
          <w:caps/>
          <w:sz w:val="24"/>
          <w:szCs w:val="24"/>
          <w:shd w:val="clear" w:color="auto" w:fill="FFFFFF"/>
        </w:rPr>
        <w:t>SMOLJAK</w:t>
      </w:r>
      <w:r w:rsidRPr="000D41CC">
        <w:rPr>
          <w:rFonts w:ascii="Times New Roman" w:eastAsia="Arial Unicode MS" w:hAnsi="Times New Roman" w:cs="Times New Roman"/>
          <w:sz w:val="24"/>
          <w:szCs w:val="24"/>
          <w:shd w:val="clear" w:color="auto" w:fill="FFFFFF"/>
        </w:rPr>
        <w:t xml:space="preserve">, L., </w:t>
      </w:r>
      <w:r w:rsidRPr="000D41CC">
        <w:rPr>
          <w:rFonts w:ascii="Times New Roman" w:eastAsia="Arial Unicode MS" w:hAnsi="Times New Roman" w:cs="Times New Roman"/>
          <w:caps/>
          <w:sz w:val="24"/>
          <w:szCs w:val="24"/>
          <w:shd w:val="clear" w:color="auto" w:fill="FFFFFF"/>
        </w:rPr>
        <w:t>SVĚRÁK</w:t>
      </w:r>
      <w:r w:rsidRPr="000D41CC">
        <w:rPr>
          <w:rFonts w:ascii="Times New Roman" w:eastAsia="Arial Unicode MS" w:hAnsi="Times New Roman" w:cs="Times New Roman"/>
          <w:sz w:val="24"/>
          <w:szCs w:val="24"/>
          <w:shd w:val="clear" w:color="auto" w:fill="FFFFFF"/>
        </w:rPr>
        <w:t>, Z.:</w:t>
      </w:r>
      <w:r w:rsidRPr="000D41CC">
        <w:rPr>
          <w:rStyle w:val="apple-converted-space"/>
          <w:rFonts w:ascii="Times New Roman" w:eastAsia="Arial Unicode MS" w:hAnsi="Times New Roman" w:cs="Times New Roman"/>
          <w:sz w:val="24"/>
          <w:szCs w:val="24"/>
          <w:shd w:val="clear" w:color="auto" w:fill="FFFFFF"/>
        </w:rPr>
        <w:t xml:space="preserve"> Akt. In: </w:t>
      </w:r>
      <w:r w:rsidRPr="000D41CC">
        <w:rPr>
          <w:rFonts w:ascii="Times New Roman" w:eastAsia="Arial Unicode MS" w:hAnsi="Times New Roman" w:cs="Times New Roman"/>
          <w:i/>
          <w:iCs/>
          <w:sz w:val="24"/>
          <w:szCs w:val="24"/>
          <w:shd w:val="clear" w:color="auto" w:fill="FFFFFF"/>
        </w:rPr>
        <w:t>Hry a semináře: úplné vydání</w:t>
      </w:r>
      <w:r w:rsidRPr="000D41CC">
        <w:rPr>
          <w:rFonts w:ascii="Times New Roman" w:eastAsia="Arial Unicode MS" w:hAnsi="Times New Roman" w:cs="Times New Roman"/>
          <w:sz w:val="24"/>
          <w:szCs w:val="24"/>
          <w:shd w:val="clear" w:color="auto" w:fill="FFFFFF"/>
        </w:rPr>
        <w:t>, Praha: Paseka. 2010. s. 21–55.</w:t>
      </w:r>
    </w:p>
    <w:p w:rsidR="005D47E4" w:rsidRDefault="005D47E4" w:rsidP="00942FDA">
      <w:pPr>
        <w:pStyle w:val="Textpoznpodarou"/>
        <w:spacing w:line="360" w:lineRule="auto"/>
        <w:rPr>
          <w:rFonts w:ascii="Times New Roman" w:eastAsia="Arial Unicode MS" w:hAnsi="Times New Roman" w:cs="Times New Roman"/>
          <w:sz w:val="24"/>
          <w:szCs w:val="24"/>
          <w:shd w:val="clear" w:color="auto" w:fill="FFFFFF"/>
        </w:rPr>
      </w:pPr>
    </w:p>
    <w:p w:rsidR="005D47E4" w:rsidRDefault="005D47E4" w:rsidP="005D47E4">
      <w:pPr>
        <w:spacing w:after="0" w:line="360" w:lineRule="auto"/>
        <w:rPr>
          <w:rFonts w:ascii="Times New Roman" w:eastAsia="Arial Unicode MS" w:hAnsi="Times New Roman" w:cs="Times New Roman"/>
          <w:sz w:val="24"/>
          <w:szCs w:val="24"/>
          <w:shd w:val="clear" w:color="auto" w:fill="FFFFFF"/>
        </w:rPr>
      </w:pPr>
      <w:r w:rsidRPr="000D41CC">
        <w:rPr>
          <w:rFonts w:ascii="Times New Roman" w:eastAsia="Arial Unicode MS" w:hAnsi="Times New Roman" w:cs="Times New Roman"/>
          <w:caps/>
          <w:sz w:val="24"/>
          <w:szCs w:val="24"/>
          <w:shd w:val="clear" w:color="auto" w:fill="FFFFFF"/>
        </w:rPr>
        <w:t>CIMRMAN</w:t>
      </w:r>
      <w:r w:rsidRPr="000D41CC">
        <w:rPr>
          <w:rFonts w:ascii="Times New Roman" w:eastAsia="Arial Unicode MS" w:hAnsi="Times New Roman" w:cs="Times New Roman"/>
          <w:sz w:val="24"/>
          <w:szCs w:val="24"/>
          <w:shd w:val="clear" w:color="auto" w:fill="FFFFFF"/>
        </w:rPr>
        <w:t>, J.,</w:t>
      </w:r>
      <w:r w:rsidRPr="000D41CC">
        <w:rPr>
          <w:rStyle w:val="apple-converted-space"/>
          <w:rFonts w:ascii="Times New Roman" w:eastAsia="Arial Unicode MS" w:hAnsi="Times New Roman" w:cs="Times New Roman"/>
          <w:sz w:val="24"/>
          <w:szCs w:val="24"/>
          <w:shd w:val="clear" w:color="auto" w:fill="FFFFFF"/>
        </w:rPr>
        <w:t> </w:t>
      </w:r>
      <w:r w:rsidRPr="000D41CC">
        <w:rPr>
          <w:rFonts w:ascii="Times New Roman" w:eastAsia="Arial Unicode MS" w:hAnsi="Times New Roman" w:cs="Times New Roman"/>
          <w:caps/>
          <w:sz w:val="24"/>
          <w:szCs w:val="24"/>
          <w:shd w:val="clear" w:color="auto" w:fill="FFFFFF"/>
        </w:rPr>
        <w:t>SMOLJAK</w:t>
      </w:r>
      <w:r w:rsidRPr="000D41CC">
        <w:rPr>
          <w:rFonts w:ascii="Times New Roman" w:eastAsia="Arial Unicode MS" w:hAnsi="Times New Roman" w:cs="Times New Roman"/>
          <w:sz w:val="24"/>
          <w:szCs w:val="24"/>
          <w:shd w:val="clear" w:color="auto" w:fill="FFFFFF"/>
        </w:rPr>
        <w:t xml:space="preserve">, L., </w:t>
      </w:r>
      <w:r w:rsidRPr="000D41CC">
        <w:rPr>
          <w:rFonts w:ascii="Times New Roman" w:eastAsia="Arial Unicode MS" w:hAnsi="Times New Roman" w:cs="Times New Roman"/>
          <w:caps/>
          <w:sz w:val="24"/>
          <w:szCs w:val="24"/>
          <w:shd w:val="clear" w:color="auto" w:fill="FFFFFF"/>
        </w:rPr>
        <w:t>SVĚRÁK</w:t>
      </w:r>
      <w:r w:rsidRPr="000D41CC">
        <w:rPr>
          <w:rFonts w:ascii="Times New Roman" w:eastAsia="Arial Unicode MS" w:hAnsi="Times New Roman" w:cs="Times New Roman"/>
          <w:sz w:val="24"/>
          <w:szCs w:val="24"/>
          <w:shd w:val="clear" w:color="auto" w:fill="FFFFFF"/>
        </w:rPr>
        <w:t>, Z.:</w:t>
      </w:r>
      <w:r w:rsidRPr="000D41CC">
        <w:rPr>
          <w:rStyle w:val="apple-converted-space"/>
          <w:rFonts w:ascii="Times New Roman" w:eastAsia="Arial Unicode MS" w:hAnsi="Times New Roman" w:cs="Times New Roman"/>
          <w:sz w:val="24"/>
          <w:szCs w:val="24"/>
          <w:shd w:val="clear" w:color="auto" w:fill="FFFFFF"/>
        </w:rPr>
        <w:t xml:space="preserve"> Afrika. In: </w:t>
      </w:r>
      <w:r w:rsidRPr="000D41CC">
        <w:rPr>
          <w:rFonts w:ascii="Times New Roman" w:eastAsia="Arial Unicode MS" w:hAnsi="Times New Roman" w:cs="Times New Roman"/>
          <w:i/>
          <w:iCs/>
          <w:sz w:val="24"/>
          <w:szCs w:val="24"/>
          <w:shd w:val="clear" w:color="auto" w:fill="FFFFFF"/>
        </w:rPr>
        <w:t>Hry a semináře: úplné vydání</w:t>
      </w:r>
      <w:r w:rsidRPr="000D41CC">
        <w:rPr>
          <w:rFonts w:ascii="Times New Roman" w:eastAsia="Arial Unicode MS" w:hAnsi="Times New Roman" w:cs="Times New Roman"/>
          <w:sz w:val="24"/>
          <w:szCs w:val="24"/>
          <w:shd w:val="clear" w:color="auto" w:fill="FFFFFF"/>
        </w:rPr>
        <w:t xml:space="preserve">, Praha: Paseka. 2010. s. </w:t>
      </w:r>
      <w:r w:rsidRPr="000D41CC">
        <w:rPr>
          <w:rFonts w:ascii="Times New Roman" w:hAnsi="Times New Roman" w:cs="Times New Roman"/>
          <w:sz w:val="24"/>
          <w:szCs w:val="24"/>
        </w:rPr>
        <w:t>485</w:t>
      </w:r>
      <w:r w:rsidRPr="000D41CC">
        <w:rPr>
          <w:rFonts w:ascii="Times New Roman" w:eastAsia="Arial Unicode MS" w:hAnsi="Times New Roman" w:cs="Times New Roman"/>
          <w:sz w:val="24"/>
          <w:szCs w:val="24"/>
          <w:shd w:val="clear" w:color="auto" w:fill="FFFFFF"/>
        </w:rPr>
        <w:t>–526.</w:t>
      </w:r>
    </w:p>
    <w:p w:rsidR="005D47E4" w:rsidRDefault="005D47E4" w:rsidP="005D47E4">
      <w:pPr>
        <w:spacing w:after="0" w:line="360" w:lineRule="auto"/>
        <w:rPr>
          <w:rFonts w:ascii="Times New Roman" w:hAnsi="Times New Roman" w:cs="Times New Roman"/>
          <w:sz w:val="24"/>
          <w:szCs w:val="24"/>
        </w:rPr>
      </w:pPr>
    </w:p>
    <w:p w:rsidR="005D47E4" w:rsidRDefault="005D47E4" w:rsidP="005D47E4">
      <w:pPr>
        <w:spacing w:after="0" w:line="360" w:lineRule="auto"/>
        <w:rPr>
          <w:rFonts w:ascii="Times New Roman" w:eastAsia="Arial Unicode MS" w:hAnsi="Times New Roman" w:cs="Times New Roman"/>
          <w:sz w:val="24"/>
          <w:szCs w:val="24"/>
          <w:shd w:val="clear" w:color="auto" w:fill="FFFFFF"/>
        </w:rPr>
      </w:pPr>
      <w:r w:rsidRPr="000D41CC">
        <w:rPr>
          <w:rFonts w:ascii="Times New Roman" w:eastAsia="Arial Unicode MS" w:hAnsi="Times New Roman" w:cs="Times New Roman"/>
          <w:caps/>
          <w:sz w:val="24"/>
          <w:szCs w:val="24"/>
          <w:shd w:val="clear" w:color="auto" w:fill="FFFFFF"/>
        </w:rPr>
        <w:t>CIMRMAN</w:t>
      </w:r>
      <w:r w:rsidRPr="000D41CC">
        <w:rPr>
          <w:rFonts w:ascii="Times New Roman" w:eastAsia="Arial Unicode MS" w:hAnsi="Times New Roman" w:cs="Times New Roman"/>
          <w:sz w:val="24"/>
          <w:szCs w:val="24"/>
          <w:shd w:val="clear" w:color="auto" w:fill="FFFFFF"/>
        </w:rPr>
        <w:t>, J.,</w:t>
      </w:r>
      <w:r w:rsidRPr="000D41CC">
        <w:rPr>
          <w:rStyle w:val="apple-converted-space"/>
          <w:rFonts w:ascii="Times New Roman" w:eastAsia="Arial Unicode MS" w:hAnsi="Times New Roman" w:cs="Times New Roman"/>
          <w:sz w:val="24"/>
          <w:szCs w:val="24"/>
          <w:shd w:val="clear" w:color="auto" w:fill="FFFFFF"/>
        </w:rPr>
        <w:t> </w:t>
      </w:r>
      <w:r w:rsidRPr="000D41CC">
        <w:rPr>
          <w:rFonts w:ascii="Times New Roman" w:eastAsia="Arial Unicode MS" w:hAnsi="Times New Roman" w:cs="Times New Roman"/>
          <w:caps/>
          <w:sz w:val="24"/>
          <w:szCs w:val="24"/>
          <w:shd w:val="clear" w:color="auto" w:fill="FFFFFF"/>
        </w:rPr>
        <w:t>SMOLJAK</w:t>
      </w:r>
      <w:r w:rsidRPr="000D41CC">
        <w:rPr>
          <w:rFonts w:ascii="Times New Roman" w:eastAsia="Arial Unicode MS" w:hAnsi="Times New Roman" w:cs="Times New Roman"/>
          <w:sz w:val="24"/>
          <w:szCs w:val="24"/>
          <w:shd w:val="clear" w:color="auto" w:fill="FFFFFF"/>
        </w:rPr>
        <w:t xml:space="preserve">, L., </w:t>
      </w:r>
      <w:r w:rsidRPr="000D41CC">
        <w:rPr>
          <w:rFonts w:ascii="Times New Roman" w:eastAsia="Arial Unicode MS" w:hAnsi="Times New Roman" w:cs="Times New Roman"/>
          <w:caps/>
          <w:sz w:val="24"/>
          <w:szCs w:val="24"/>
          <w:shd w:val="clear" w:color="auto" w:fill="FFFFFF"/>
        </w:rPr>
        <w:t>SVĚRÁK</w:t>
      </w:r>
      <w:r w:rsidRPr="000D41CC">
        <w:rPr>
          <w:rFonts w:ascii="Times New Roman" w:eastAsia="Arial Unicode MS" w:hAnsi="Times New Roman" w:cs="Times New Roman"/>
          <w:sz w:val="24"/>
          <w:szCs w:val="24"/>
          <w:shd w:val="clear" w:color="auto" w:fill="FFFFFF"/>
        </w:rPr>
        <w:t>, Z.:</w:t>
      </w:r>
      <w:r w:rsidRPr="000D41CC">
        <w:rPr>
          <w:rStyle w:val="apple-converted-space"/>
          <w:rFonts w:ascii="Times New Roman" w:eastAsia="Arial Unicode MS" w:hAnsi="Times New Roman" w:cs="Times New Roman"/>
          <w:sz w:val="24"/>
          <w:szCs w:val="24"/>
          <w:shd w:val="clear" w:color="auto" w:fill="FFFFFF"/>
        </w:rPr>
        <w:t xml:space="preserve"> Blaník. In: </w:t>
      </w:r>
      <w:r w:rsidRPr="000D41CC">
        <w:rPr>
          <w:rFonts w:ascii="Times New Roman" w:eastAsia="Arial Unicode MS" w:hAnsi="Times New Roman" w:cs="Times New Roman"/>
          <w:i/>
          <w:iCs/>
          <w:sz w:val="24"/>
          <w:szCs w:val="24"/>
          <w:shd w:val="clear" w:color="auto" w:fill="FFFFFF"/>
        </w:rPr>
        <w:t>Hry a semináře: úplné vydání</w:t>
      </w:r>
      <w:r w:rsidRPr="000D41CC">
        <w:rPr>
          <w:rFonts w:ascii="Times New Roman" w:eastAsia="Arial Unicode MS" w:hAnsi="Times New Roman" w:cs="Times New Roman"/>
          <w:sz w:val="24"/>
          <w:szCs w:val="24"/>
          <w:shd w:val="clear" w:color="auto" w:fill="FFFFFF"/>
        </w:rPr>
        <w:t>, Praha: Paseka. 2010. s. 369–402.</w:t>
      </w:r>
    </w:p>
    <w:p w:rsidR="005D47E4" w:rsidRDefault="005D47E4" w:rsidP="005D47E4">
      <w:pPr>
        <w:pStyle w:val="Textpoznpodarou"/>
        <w:spacing w:line="360" w:lineRule="auto"/>
        <w:rPr>
          <w:rFonts w:ascii="Times New Roman" w:eastAsia="Arial Unicode MS" w:hAnsi="Times New Roman" w:cs="Times New Roman"/>
          <w:sz w:val="24"/>
          <w:szCs w:val="24"/>
          <w:shd w:val="clear" w:color="auto" w:fill="FFFFFF"/>
        </w:rPr>
      </w:pPr>
    </w:p>
    <w:p w:rsidR="005D47E4" w:rsidRDefault="005D47E4" w:rsidP="005D47E4">
      <w:pPr>
        <w:pStyle w:val="Textpoznpodarou"/>
        <w:spacing w:line="360" w:lineRule="auto"/>
        <w:rPr>
          <w:rFonts w:ascii="Times New Roman" w:eastAsia="Arial Unicode MS" w:hAnsi="Times New Roman" w:cs="Times New Roman"/>
          <w:sz w:val="24"/>
          <w:szCs w:val="24"/>
          <w:shd w:val="clear" w:color="auto" w:fill="FFFFFF"/>
        </w:rPr>
      </w:pPr>
      <w:r w:rsidRPr="000D41CC">
        <w:rPr>
          <w:rFonts w:ascii="Times New Roman" w:eastAsia="Arial Unicode MS" w:hAnsi="Times New Roman" w:cs="Times New Roman"/>
          <w:caps/>
          <w:sz w:val="24"/>
          <w:szCs w:val="24"/>
          <w:shd w:val="clear" w:color="auto" w:fill="FFFFFF"/>
        </w:rPr>
        <w:t>CIMRMAN</w:t>
      </w:r>
      <w:r w:rsidRPr="000D41CC">
        <w:rPr>
          <w:rFonts w:ascii="Times New Roman" w:eastAsia="Arial Unicode MS" w:hAnsi="Times New Roman" w:cs="Times New Roman"/>
          <w:sz w:val="24"/>
          <w:szCs w:val="24"/>
          <w:shd w:val="clear" w:color="auto" w:fill="FFFFFF"/>
        </w:rPr>
        <w:t>, J.,</w:t>
      </w:r>
      <w:r w:rsidRPr="000D41CC">
        <w:rPr>
          <w:rStyle w:val="apple-converted-space"/>
          <w:rFonts w:ascii="Times New Roman" w:eastAsia="Arial Unicode MS" w:hAnsi="Times New Roman" w:cs="Times New Roman"/>
          <w:sz w:val="24"/>
          <w:szCs w:val="24"/>
          <w:shd w:val="clear" w:color="auto" w:fill="FFFFFF"/>
        </w:rPr>
        <w:t> </w:t>
      </w:r>
      <w:r w:rsidRPr="000D41CC">
        <w:rPr>
          <w:rFonts w:ascii="Times New Roman" w:eastAsia="Arial Unicode MS" w:hAnsi="Times New Roman" w:cs="Times New Roman"/>
          <w:caps/>
          <w:sz w:val="24"/>
          <w:szCs w:val="24"/>
          <w:shd w:val="clear" w:color="auto" w:fill="FFFFFF"/>
        </w:rPr>
        <w:t>SMOLJAK</w:t>
      </w:r>
      <w:r w:rsidRPr="000D41CC">
        <w:rPr>
          <w:rFonts w:ascii="Times New Roman" w:eastAsia="Arial Unicode MS" w:hAnsi="Times New Roman" w:cs="Times New Roman"/>
          <w:sz w:val="24"/>
          <w:szCs w:val="24"/>
          <w:shd w:val="clear" w:color="auto" w:fill="FFFFFF"/>
        </w:rPr>
        <w:t xml:space="preserve">, L., </w:t>
      </w:r>
      <w:r w:rsidRPr="000D41CC">
        <w:rPr>
          <w:rFonts w:ascii="Times New Roman" w:eastAsia="Arial Unicode MS" w:hAnsi="Times New Roman" w:cs="Times New Roman"/>
          <w:caps/>
          <w:sz w:val="24"/>
          <w:szCs w:val="24"/>
          <w:shd w:val="clear" w:color="auto" w:fill="FFFFFF"/>
        </w:rPr>
        <w:t>SVĚRÁK</w:t>
      </w:r>
      <w:r w:rsidRPr="000D41CC">
        <w:rPr>
          <w:rFonts w:ascii="Times New Roman" w:eastAsia="Arial Unicode MS" w:hAnsi="Times New Roman" w:cs="Times New Roman"/>
          <w:sz w:val="24"/>
          <w:szCs w:val="24"/>
          <w:shd w:val="clear" w:color="auto" w:fill="FFFFFF"/>
        </w:rPr>
        <w:t>, Z.:</w:t>
      </w:r>
      <w:r w:rsidRPr="000D41CC">
        <w:rPr>
          <w:rStyle w:val="apple-converted-space"/>
          <w:rFonts w:ascii="Times New Roman" w:eastAsia="Arial Unicode MS" w:hAnsi="Times New Roman" w:cs="Times New Roman"/>
          <w:sz w:val="24"/>
          <w:szCs w:val="24"/>
          <w:shd w:val="clear" w:color="auto" w:fill="FFFFFF"/>
        </w:rPr>
        <w:t xml:space="preserve"> Cimrman v říši hudby. In: </w:t>
      </w:r>
      <w:r w:rsidRPr="000D41CC">
        <w:rPr>
          <w:rFonts w:ascii="Times New Roman" w:eastAsia="Arial Unicode MS" w:hAnsi="Times New Roman" w:cs="Times New Roman"/>
          <w:i/>
          <w:iCs/>
          <w:sz w:val="24"/>
          <w:szCs w:val="24"/>
          <w:shd w:val="clear" w:color="auto" w:fill="FFFFFF"/>
        </w:rPr>
        <w:t>Hry a semináře: úplné vydání</w:t>
      </w:r>
      <w:r w:rsidRPr="000D41CC">
        <w:rPr>
          <w:rFonts w:ascii="Times New Roman" w:eastAsia="Arial Unicode MS" w:hAnsi="Times New Roman" w:cs="Times New Roman"/>
          <w:sz w:val="24"/>
          <w:szCs w:val="24"/>
          <w:shd w:val="clear" w:color="auto" w:fill="FFFFFF"/>
        </w:rPr>
        <w:t xml:space="preserve">, Praha: Paseka. 2010. s. </w:t>
      </w:r>
      <w:r w:rsidRPr="000D41CC">
        <w:rPr>
          <w:rFonts w:ascii="Times New Roman" w:hAnsi="Times New Roman" w:cs="Times New Roman"/>
          <w:sz w:val="24"/>
          <w:szCs w:val="24"/>
        </w:rPr>
        <w:t>187</w:t>
      </w:r>
      <w:r w:rsidRPr="000D41CC">
        <w:rPr>
          <w:rFonts w:ascii="Times New Roman" w:eastAsia="Arial Unicode MS" w:hAnsi="Times New Roman" w:cs="Times New Roman"/>
          <w:sz w:val="24"/>
          <w:szCs w:val="24"/>
          <w:shd w:val="clear" w:color="auto" w:fill="FFFFFF"/>
        </w:rPr>
        <w:t>–216.</w:t>
      </w:r>
    </w:p>
    <w:p w:rsidR="005D47E4" w:rsidRDefault="005D47E4" w:rsidP="005D47E4">
      <w:pPr>
        <w:pStyle w:val="Textpoznpodarou"/>
        <w:spacing w:line="360" w:lineRule="auto"/>
        <w:rPr>
          <w:rFonts w:ascii="Times New Roman" w:eastAsia="Arial Unicode MS" w:hAnsi="Times New Roman" w:cs="Times New Roman"/>
          <w:caps/>
          <w:sz w:val="24"/>
          <w:szCs w:val="24"/>
          <w:shd w:val="clear" w:color="auto" w:fill="FFFFFF"/>
        </w:rPr>
      </w:pPr>
    </w:p>
    <w:p w:rsidR="005D47E4" w:rsidRDefault="005D47E4" w:rsidP="005D47E4">
      <w:pPr>
        <w:pStyle w:val="Textpoznpodarou"/>
        <w:spacing w:line="360" w:lineRule="auto"/>
        <w:rPr>
          <w:rFonts w:ascii="Times New Roman" w:eastAsia="Arial Unicode MS" w:hAnsi="Times New Roman" w:cs="Times New Roman"/>
          <w:sz w:val="24"/>
          <w:szCs w:val="24"/>
          <w:shd w:val="clear" w:color="auto" w:fill="FFFFFF"/>
        </w:rPr>
      </w:pPr>
      <w:r w:rsidRPr="000D41CC">
        <w:rPr>
          <w:rFonts w:ascii="Times New Roman" w:eastAsia="Arial Unicode MS" w:hAnsi="Times New Roman" w:cs="Times New Roman"/>
          <w:caps/>
          <w:sz w:val="24"/>
          <w:szCs w:val="24"/>
          <w:shd w:val="clear" w:color="auto" w:fill="FFFFFF"/>
        </w:rPr>
        <w:t>CIMRMAN</w:t>
      </w:r>
      <w:r w:rsidRPr="000D41CC">
        <w:rPr>
          <w:rFonts w:ascii="Times New Roman" w:eastAsia="Arial Unicode MS" w:hAnsi="Times New Roman" w:cs="Times New Roman"/>
          <w:sz w:val="24"/>
          <w:szCs w:val="24"/>
          <w:shd w:val="clear" w:color="auto" w:fill="FFFFFF"/>
        </w:rPr>
        <w:t>, J.,</w:t>
      </w:r>
      <w:r w:rsidRPr="000D41CC">
        <w:rPr>
          <w:rStyle w:val="apple-converted-space"/>
          <w:rFonts w:ascii="Times New Roman" w:eastAsia="Arial Unicode MS" w:hAnsi="Times New Roman" w:cs="Times New Roman"/>
          <w:sz w:val="24"/>
          <w:szCs w:val="24"/>
          <w:shd w:val="clear" w:color="auto" w:fill="FFFFFF"/>
        </w:rPr>
        <w:t> </w:t>
      </w:r>
      <w:r w:rsidRPr="000D41CC">
        <w:rPr>
          <w:rFonts w:ascii="Times New Roman" w:eastAsia="Arial Unicode MS" w:hAnsi="Times New Roman" w:cs="Times New Roman"/>
          <w:caps/>
          <w:sz w:val="24"/>
          <w:szCs w:val="24"/>
          <w:shd w:val="clear" w:color="auto" w:fill="FFFFFF"/>
        </w:rPr>
        <w:t>SMOLJAK</w:t>
      </w:r>
      <w:r w:rsidRPr="000D41CC">
        <w:rPr>
          <w:rFonts w:ascii="Times New Roman" w:eastAsia="Arial Unicode MS" w:hAnsi="Times New Roman" w:cs="Times New Roman"/>
          <w:sz w:val="24"/>
          <w:szCs w:val="24"/>
          <w:shd w:val="clear" w:color="auto" w:fill="FFFFFF"/>
        </w:rPr>
        <w:t xml:space="preserve">, L., </w:t>
      </w:r>
      <w:r w:rsidRPr="000D41CC">
        <w:rPr>
          <w:rFonts w:ascii="Times New Roman" w:eastAsia="Arial Unicode MS" w:hAnsi="Times New Roman" w:cs="Times New Roman"/>
          <w:caps/>
          <w:sz w:val="24"/>
          <w:szCs w:val="24"/>
          <w:shd w:val="clear" w:color="auto" w:fill="FFFFFF"/>
        </w:rPr>
        <w:t>SVĚRÁK</w:t>
      </w:r>
      <w:r w:rsidRPr="000D41CC">
        <w:rPr>
          <w:rFonts w:ascii="Times New Roman" w:eastAsia="Arial Unicode MS" w:hAnsi="Times New Roman" w:cs="Times New Roman"/>
          <w:sz w:val="24"/>
          <w:szCs w:val="24"/>
          <w:shd w:val="clear" w:color="auto" w:fill="FFFFFF"/>
        </w:rPr>
        <w:t>, Z.:</w:t>
      </w:r>
      <w:r w:rsidRPr="000D41CC">
        <w:rPr>
          <w:rStyle w:val="apple-converted-space"/>
          <w:rFonts w:ascii="Times New Roman" w:eastAsia="Arial Unicode MS" w:hAnsi="Times New Roman" w:cs="Times New Roman"/>
          <w:sz w:val="24"/>
          <w:szCs w:val="24"/>
          <w:shd w:val="clear" w:color="auto" w:fill="FFFFFF"/>
        </w:rPr>
        <w:t xml:space="preserve"> České nebe. In: </w:t>
      </w:r>
      <w:r w:rsidRPr="000D41CC">
        <w:rPr>
          <w:rFonts w:ascii="Times New Roman" w:eastAsia="Arial Unicode MS" w:hAnsi="Times New Roman" w:cs="Times New Roman"/>
          <w:i/>
          <w:iCs/>
          <w:sz w:val="24"/>
          <w:szCs w:val="24"/>
          <w:shd w:val="clear" w:color="auto" w:fill="FFFFFF"/>
        </w:rPr>
        <w:t>Hry a semináře: úplné vydání</w:t>
      </w:r>
      <w:r w:rsidRPr="000D41CC">
        <w:rPr>
          <w:rFonts w:ascii="Times New Roman" w:eastAsia="Arial Unicode MS" w:hAnsi="Times New Roman" w:cs="Times New Roman"/>
          <w:sz w:val="24"/>
          <w:szCs w:val="24"/>
          <w:shd w:val="clear" w:color="auto" w:fill="FFFFFF"/>
        </w:rPr>
        <w:t>, Praha: Paseka, 2010. s. 526–563.</w:t>
      </w:r>
    </w:p>
    <w:p w:rsidR="005D47E4" w:rsidRDefault="005D47E4" w:rsidP="005D47E4">
      <w:pPr>
        <w:pStyle w:val="Textpoznpodarou"/>
        <w:spacing w:line="360" w:lineRule="auto"/>
        <w:rPr>
          <w:rFonts w:ascii="Times New Roman" w:eastAsia="Arial Unicode MS" w:hAnsi="Times New Roman" w:cs="Times New Roman"/>
          <w:sz w:val="24"/>
          <w:szCs w:val="24"/>
          <w:shd w:val="clear" w:color="auto" w:fill="FFFFFF"/>
        </w:rPr>
      </w:pPr>
    </w:p>
    <w:p w:rsidR="005D47E4" w:rsidRDefault="005D47E4" w:rsidP="005D47E4">
      <w:pPr>
        <w:pStyle w:val="Textpoznpodarou"/>
        <w:spacing w:line="360" w:lineRule="auto"/>
        <w:rPr>
          <w:rFonts w:ascii="Times New Roman" w:eastAsia="Arial Unicode MS" w:hAnsi="Times New Roman" w:cs="Times New Roman"/>
          <w:sz w:val="24"/>
          <w:szCs w:val="24"/>
          <w:shd w:val="clear" w:color="auto" w:fill="FFFFFF"/>
        </w:rPr>
      </w:pPr>
      <w:r w:rsidRPr="000D41CC">
        <w:rPr>
          <w:rFonts w:ascii="Times New Roman" w:eastAsia="Arial Unicode MS" w:hAnsi="Times New Roman" w:cs="Times New Roman"/>
          <w:caps/>
          <w:sz w:val="24"/>
          <w:szCs w:val="24"/>
          <w:shd w:val="clear" w:color="auto" w:fill="FFFFFF"/>
        </w:rPr>
        <w:t>CIMRMAN</w:t>
      </w:r>
      <w:r w:rsidRPr="000D41CC">
        <w:rPr>
          <w:rFonts w:ascii="Times New Roman" w:eastAsia="Arial Unicode MS" w:hAnsi="Times New Roman" w:cs="Times New Roman"/>
          <w:sz w:val="24"/>
          <w:szCs w:val="24"/>
          <w:shd w:val="clear" w:color="auto" w:fill="FFFFFF"/>
        </w:rPr>
        <w:t>, J.,</w:t>
      </w:r>
      <w:r w:rsidRPr="000D41CC">
        <w:rPr>
          <w:rStyle w:val="apple-converted-space"/>
          <w:rFonts w:ascii="Times New Roman" w:eastAsia="Arial Unicode MS" w:hAnsi="Times New Roman" w:cs="Times New Roman"/>
          <w:sz w:val="24"/>
          <w:szCs w:val="24"/>
          <w:shd w:val="clear" w:color="auto" w:fill="FFFFFF"/>
        </w:rPr>
        <w:t> </w:t>
      </w:r>
      <w:r w:rsidRPr="000D41CC">
        <w:rPr>
          <w:rFonts w:ascii="Times New Roman" w:eastAsia="Arial Unicode MS" w:hAnsi="Times New Roman" w:cs="Times New Roman"/>
          <w:caps/>
          <w:sz w:val="24"/>
          <w:szCs w:val="24"/>
          <w:shd w:val="clear" w:color="auto" w:fill="FFFFFF"/>
        </w:rPr>
        <w:t>SMOLJAK</w:t>
      </w:r>
      <w:r w:rsidRPr="000D41CC">
        <w:rPr>
          <w:rFonts w:ascii="Times New Roman" w:eastAsia="Arial Unicode MS" w:hAnsi="Times New Roman" w:cs="Times New Roman"/>
          <w:sz w:val="24"/>
          <w:szCs w:val="24"/>
          <w:shd w:val="clear" w:color="auto" w:fill="FFFFFF"/>
        </w:rPr>
        <w:t xml:space="preserve">, L., </w:t>
      </w:r>
      <w:r w:rsidRPr="000D41CC">
        <w:rPr>
          <w:rFonts w:ascii="Times New Roman" w:eastAsia="Arial Unicode MS" w:hAnsi="Times New Roman" w:cs="Times New Roman"/>
          <w:caps/>
          <w:sz w:val="24"/>
          <w:szCs w:val="24"/>
          <w:shd w:val="clear" w:color="auto" w:fill="FFFFFF"/>
        </w:rPr>
        <w:t>SVĚRÁK</w:t>
      </w:r>
      <w:r w:rsidRPr="000D41CC">
        <w:rPr>
          <w:rFonts w:ascii="Times New Roman" w:eastAsia="Arial Unicode MS" w:hAnsi="Times New Roman" w:cs="Times New Roman"/>
          <w:sz w:val="24"/>
          <w:szCs w:val="24"/>
          <w:shd w:val="clear" w:color="auto" w:fill="FFFFFF"/>
        </w:rPr>
        <w:t>, Z.:</w:t>
      </w:r>
      <w:r w:rsidRPr="000D41CC">
        <w:rPr>
          <w:rStyle w:val="apple-converted-space"/>
          <w:rFonts w:ascii="Times New Roman" w:eastAsia="Arial Unicode MS" w:hAnsi="Times New Roman" w:cs="Times New Roman"/>
          <w:sz w:val="24"/>
          <w:szCs w:val="24"/>
          <w:shd w:val="clear" w:color="auto" w:fill="FFFFFF"/>
        </w:rPr>
        <w:t xml:space="preserve"> Dlouhý, Široký a Krátkozraký. In: </w:t>
      </w:r>
      <w:r w:rsidRPr="000D41CC">
        <w:rPr>
          <w:rFonts w:ascii="Times New Roman" w:eastAsia="Arial Unicode MS" w:hAnsi="Times New Roman" w:cs="Times New Roman"/>
          <w:i/>
          <w:iCs/>
          <w:sz w:val="24"/>
          <w:szCs w:val="24"/>
          <w:shd w:val="clear" w:color="auto" w:fill="FFFFFF"/>
        </w:rPr>
        <w:t>Hry a semináře: úplné vydání</w:t>
      </w:r>
      <w:r w:rsidRPr="000D41CC">
        <w:rPr>
          <w:rFonts w:ascii="Times New Roman" w:eastAsia="Arial Unicode MS" w:hAnsi="Times New Roman" w:cs="Times New Roman"/>
          <w:sz w:val="24"/>
          <w:szCs w:val="24"/>
          <w:shd w:val="clear" w:color="auto" w:fill="FFFFFF"/>
        </w:rPr>
        <w:t xml:space="preserve">, Praha: Paseka, 2010. s. </w:t>
      </w:r>
      <w:r w:rsidRPr="000D41CC">
        <w:rPr>
          <w:rFonts w:ascii="Times New Roman" w:hAnsi="Times New Roman" w:cs="Times New Roman"/>
          <w:sz w:val="24"/>
          <w:szCs w:val="24"/>
        </w:rPr>
        <w:t>217</w:t>
      </w:r>
      <w:r w:rsidRPr="000D41CC">
        <w:rPr>
          <w:rFonts w:ascii="Times New Roman" w:eastAsia="Arial Unicode MS" w:hAnsi="Times New Roman" w:cs="Times New Roman"/>
          <w:sz w:val="24"/>
          <w:szCs w:val="24"/>
          <w:shd w:val="clear" w:color="auto" w:fill="FFFFFF"/>
        </w:rPr>
        <w:t>–250.</w:t>
      </w:r>
    </w:p>
    <w:p w:rsidR="005D47E4" w:rsidRPr="000D41CC" w:rsidRDefault="005D47E4" w:rsidP="005D47E4">
      <w:pPr>
        <w:pStyle w:val="Textpoznpodarou"/>
        <w:spacing w:line="360" w:lineRule="auto"/>
        <w:rPr>
          <w:rFonts w:ascii="Times New Roman" w:hAnsi="Times New Roman" w:cs="Times New Roman"/>
          <w:sz w:val="24"/>
          <w:szCs w:val="24"/>
        </w:rPr>
      </w:pPr>
    </w:p>
    <w:p w:rsidR="005D47E4" w:rsidRPr="000D41CC" w:rsidRDefault="005D47E4" w:rsidP="005D47E4">
      <w:pPr>
        <w:pStyle w:val="Textpoznpodarou"/>
        <w:spacing w:line="360" w:lineRule="auto"/>
        <w:rPr>
          <w:rFonts w:ascii="Times New Roman" w:hAnsi="Times New Roman" w:cs="Times New Roman"/>
          <w:sz w:val="24"/>
          <w:szCs w:val="24"/>
        </w:rPr>
      </w:pPr>
      <w:r w:rsidRPr="000D41CC">
        <w:rPr>
          <w:rFonts w:ascii="Times New Roman" w:eastAsia="Arial Unicode MS" w:hAnsi="Times New Roman" w:cs="Times New Roman"/>
          <w:caps/>
          <w:sz w:val="24"/>
          <w:szCs w:val="24"/>
          <w:shd w:val="clear" w:color="auto" w:fill="FFFFFF"/>
        </w:rPr>
        <w:t>CIMRMAN</w:t>
      </w:r>
      <w:r w:rsidRPr="000D41CC">
        <w:rPr>
          <w:rFonts w:ascii="Times New Roman" w:eastAsia="Arial Unicode MS" w:hAnsi="Times New Roman" w:cs="Times New Roman"/>
          <w:sz w:val="24"/>
          <w:szCs w:val="24"/>
          <w:shd w:val="clear" w:color="auto" w:fill="FFFFFF"/>
        </w:rPr>
        <w:t>, J.,</w:t>
      </w:r>
      <w:r w:rsidRPr="000D41CC">
        <w:rPr>
          <w:rStyle w:val="apple-converted-space"/>
          <w:rFonts w:ascii="Times New Roman" w:eastAsia="Arial Unicode MS" w:hAnsi="Times New Roman" w:cs="Times New Roman"/>
          <w:sz w:val="24"/>
          <w:szCs w:val="24"/>
          <w:shd w:val="clear" w:color="auto" w:fill="FFFFFF"/>
        </w:rPr>
        <w:t> </w:t>
      </w:r>
      <w:r w:rsidRPr="000D41CC">
        <w:rPr>
          <w:rFonts w:ascii="Times New Roman" w:eastAsia="Arial Unicode MS" w:hAnsi="Times New Roman" w:cs="Times New Roman"/>
          <w:caps/>
          <w:sz w:val="24"/>
          <w:szCs w:val="24"/>
          <w:shd w:val="clear" w:color="auto" w:fill="FFFFFF"/>
        </w:rPr>
        <w:t>SMOLJAK</w:t>
      </w:r>
      <w:r w:rsidRPr="000D41CC">
        <w:rPr>
          <w:rFonts w:ascii="Times New Roman" w:eastAsia="Arial Unicode MS" w:hAnsi="Times New Roman" w:cs="Times New Roman"/>
          <w:sz w:val="24"/>
          <w:szCs w:val="24"/>
          <w:shd w:val="clear" w:color="auto" w:fill="FFFFFF"/>
        </w:rPr>
        <w:t xml:space="preserve">, L., </w:t>
      </w:r>
      <w:r w:rsidRPr="000D41CC">
        <w:rPr>
          <w:rFonts w:ascii="Times New Roman" w:eastAsia="Arial Unicode MS" w:hAnsi="Times New Roman" w:cs="Times New Roman"/>
          <w:caps/>
          <w:sz w:val="24"/>
          <w:szCs w:val="24"/>
          <w:shd w:val="clear" w:color="auto" w:fill="FFFFFF"/>
        </w:rPr>
        <w:t>SVĚRÁK</w:t>
      </w:r>
      <w:r w:rsidRPr="000D41CC">
        <w:rPr>
          <w:rFonts w:ascii="Times New Roman" w:eastAsia="Arial Unicode MS" w:hAnsi="Times New Roman" w:cs="Times New Roman"/>
          <w:sz w:val="24"/>
          <w:szCs w:val="24"/>
          <w:shd w:val="clear" w:color="auto" w:fill="FFFFFF"/>
        </w:rPr>
        <w:t>, Z.:</w:t>
      </w:r>
      <w:r w:rsidRPr="000D41CC">
        <w:rPr>
          <w:rStyle w:val="apple-converted-space"/>
          <w:rFonts w:ascii="Times New Roman" w:eastAsia="Arial Unicode MS" w:hAnsi="Times New Roman" w:cs="Times New Roman"/>
          <w:sz w:val="24"/>
          <w:szCs w:val="24"/>
          <w:shd w:val="clear" w:color="auto" w:fill="FFFFFF"/>
        </w:rPr>
        <w:t xml:space="preserve"> Dobytí severního pólu. In: </w:t>
      </w:r>
      <w:r w:rsidRPr="000D41CC">
        <w:rPr>
          <w:rFonts w:ascii="Times New Roman" w:eastAsia="Arial Unicode MS" w:hAnsi="Times New Roman" w:cs="Times New Roman"/>
          <w:i/>
          <w:iCs/>
          <w:sz w:val="24"/>
          <w:szCs w:val="24"/>
          <w:shd w:val="clear" w:color="auto" w:fill="FFFFFF"/>
        </w:rPr>
        <w:t>Hry a semináře: úplné vydání</w:t>
      </w:r>
      <w:r w:rsidRPr="000D41CC">
        <w:rPr>
          <w:rFonts w:ascii="Times New Roman" w:eastAsia="Arial Unicode MS" w:hAnsi="Times New Roman" w:cs="Times New Roman"/>
          <w:sz w:val="24"/>
          <w:szCs w:val="24"/>
          <w:shd w:val="clear" w:color="auto" w:fill="FFFFFF"/>
        </w:rPr>
        <w:t>, Praha: Paseka, 2010. s. 325–368.</w:t>
      </w:r>
    </w:p>
    <w:p w:rsidR="005D47E4" w:rsidRDefault="005D47E4" w:rsidP="005D47E4">
      <w:pPr>
        <w:pStyle w:val="Textpoznpodarou"/>
        <w:spacing w:line="360" w:lineRule="auto"/>
        <w:rPr>
          <w:rFonts w:ascii="Times New Roman" w:eastAsia="Arial Unicode MS" w:hAnsi="Times New Roman" w:cs="Times New Roman"/>
          <w:sz w:val="24"/>
          <w:szCs w:val="24"/>
          <w:shd w:val="clear" w:color="auto" w:fill="FFFFFF"/>
        </w:rPr>
      </w:pPr>
    </w:p>
    <w:p w:rsidR="005D47E4" w:rsidRDefault="005D47E4" w:rsidP="005D47E4">
      <w:pPr>
        <w:pStyle w:val="Textpoznpodarou"/>
        <w:spacing w:line="360" w:lineRule="auto"/>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caps/>
          <w:sz w:val="24"/>
          <w:szCs w:val="24"/>
          <w:shd w:val="clear" w:color="auto" w:fill="FFFFFF"/>
        </w:rPr>
        <w:t>C</w:t>
      </w:r>
      <w:r w:rsidRPr="000D41CC">
        <w:rPr>
          <w:rFonts w:ascii="Times New Roman" w:eastAsia="Arial Unicode MS" w:hAnsi="Times New Roman" w:cs="Times New Roman"/>
          <w:caps/>
          <w:sz w:val="24"/>
          <w:szCs w:val="24"/>
          <w:shd w:val="clear" w:color="auto" w:fill="FFFFFF"/>
        </w:rPr>
        <w:t>IMRMAN</w:t>
      </w:r>
      <w:r w:rsidRPr="000D41CC">
        <w:rPr>
          <w:rFonts w:ascii="Times New Roman" w:eastAsia="Arial Unicode MS" w:hAnsi="Times New Roman" w:cs="Times New Roman"/>
          <w:sz w:val="24"/>
          <w:szCs w:val="24"/>
          <w:shd w:val="clear" w:color="auto" w:fill="FFFFFF"/>
        </w:rPr>
        <w:t>, J.,</w:t>
      </w:r>
      <w:r w:rsidRPr="000D41CC">
        <w:rPr>
          <w:rStyle w:val="apple-converted-space"/>
          <w:rFonts w:ascii="Times New Roman" w:eastAsia="Arial Unicode MS" w:hAnsi="Times New Roman" w:cs="Times New Roman"/>
          <w:sz w:val="24"/>
          <w:szCs w:val="24"/>
          <w:shd w:val="clear" w:color="auto" w:fill="FFFFFF"/>
        </w:rPr>
        <w:t> </w:t>
      </w:r>
      <w:r w:rsidRPr="000D41CC">
        <w:rPr>
          <w:rFonts w:ascii="Times New Roman" w:eastAsia="Arial Unicode MS" w:hAnsi="Times New Roman" w:cs="Times New Roman"/>
          <w:caps/>
          <w:sz w:val="24"/>
          <w:szCs w:val="24"/>
          <w:shd w:val="clear" w:color="auto" w:fill="FFFFFF"/>
        </w:rPr>
        <w:t>SMOLJAK</w:t>
      </w:r>
      <w:r w:rsidRPr="000D41CC">
        <w:rPr>
          <w:rFonts w:ascii="Times New Roman" w:eastAsia="Arial Unicode MS" w:hAnsi="Times New Roman" w:cs="Times New Roman"/>
          <w:sz w:val="24"/>
          <w:szCs w:val="24"/>
          <w:shd w:val="clear" w:color="auto" w:fill="FFFFFF"/>
        </w:rPr>
        <w:t xml:space="preserve">, L., </w:t>
      </w:r>
      <w:r w:rsidRPr="000D41CC">
        <w:rPr>
          <w:rFonts w:ascii="Times New Roman" w:eastAsia="Arial Unicode MS" w:hAnsi="Times New Roman" w:cs="Times New Roman"/>
          <w:caps/>
          <w:sz w:val="24"/>
          <w:szCs w:val="24"/>
          <w:shd w:val="clear" w:color="auto" w:fill="FFFFFF"/>
        </w:rPr>
        <w:t>SVĚRÁK</w:t>
      </w:r>
      <w:r w:rsidRPr="000D41CC">
        <w:rPr>
          <w:rFonts w:ascii="Times New Roman" w:eastAsia="Arial Unicode MS" w:hAnsi="Times New Roman" w:cs="Times New Roman"/>
          <w:sz w:val="24"/>
          <w:szCs w:val="24"/>
          <w:shd w:val="clear" w:color="auto" w:fill="FFFFFF"/>
        </w:rPr>
        <w:t>, Z.: Hospoda Na mýtince. In:</w:t>
      </w:r>
      <w:r w:rsidRPr="000D41CC">
        <w:rPr>
          <w:rStyle w:val="apple-converted-space"/>
          <w:rFonts w:ascii="Times New Roman" w:eastAsia="Arial Unicode MS" w:hAnsi="Times New Roman" w:cs="Times New Roman"/>
          <w:sz w:val="24"/>
          <w:szCs w:val="24"/>
          <w:shd w:val="clear" w:color="auto" w:fill="FFFFFF"/>
        </w:rPr>
        <w:t> </w:t>
      </w:r>
      <w:r w:rsidRPr="000D41CC">
        <w:rPr>
          <w:rFonts w:ascii="Times New Roman" w:eastAsia="Arial Unicode MS" w:hAnsi="Times New Roman" w:cs="Times New Roman"/>
          <w:i/>
          <w:iCs/>
          <w:sz w:val="24"/>
          <w:szCs w:val="24"/>
          <w:shd w:val="clear" w:color="auto" w:fill="FFFFFF"/>
        </w:rPr>
        <w:t>Hry a semináře: úplné vydání</w:t>
      </w:r>
      <w:r w:rsidRPr="000D41CC">
        <w:rPr>
          <w:rFonts w:ascii="Times New Roman" w:eastAsia="Arial Unicode MS" w:hAnsi="Times New Roman" w:cs="Times New Roman"/>
          <w:sz w:val="24"/>
          <w:szCs w:val="24"/>
          <w:shd w:val="clear" w:color="auto" w:fill="FFFFFF"/>
        </w:rPr>
        <w:t>, Praha: Paseka, 2010. s. 87–118.</w:t>
      </w:r>
    </w:p>
    <w:p w:rsidR="005D47E4" w:rsidRPr="000D41CC" w:rsidRDefault="005D47E4" w:rsidP="005D47E4">
      <w:pPr>
        <w:pStyle w:val="Textpoznpodarou"/>
        <w:spacing w:line="360" w:lineRule="auto"/>
        <w:rPr>
          <w:rFonts w:ascii="Times New Roman" w:eastAsia="Arial Unicode MS" w:hAnsi="Times New Roman" w:cs="Times New Roman"/>
          <w:sz w:val="24"/>
          <w:szCs w:val="24"/>
          <w:shd w:val="clear" w:color="auto" w:fill="FFFFFF"/>
        </w:rPr>
      </w:pPr>
    </w:p>
    <w:p w:rsidR="00942FDA" w:rsidRPr="0019727C" w:rsidRDefault="005D47E4" w:rsidP="00942FDA">
      <w:pPr>
        <w:pStyle w:val="Textpoznpodarou"/>
        <w:spacing w:line="360" w:lineRule="auto"/>
        <w:rPr>
          <w:rFonts w:ascii="Times New Roman" w:eastAsia="Arial Unicode MS" w:hAnsi="Times New Roman" w:cs="Times New Roman"/>
          <w:sz w:val="24"/>
          <w:szCs w:val="24"/>
          <w:shd w:val="clear" w:color="auto" w:fill="FFFFFF"/>
        </w:rPr>
      </w:pPr>
      <w:r w:rsidRPr="000D41CC">
        <w:rPr>
          <w:rFonts w:ascii="Times New Roman" w:eastAsia="Arial Unicode MS" w:hAnsi="Times New Roman" w:cs="Times New Roman"/>
          <w:caps/>
          <w:sz w:val="24"/>
          <w:szCs w:val="24"/>
          <w:shd w:val="clear" w:color="auto" w:fill="FFFFFF"/>
        </w:rPr>
        <w:t>CIMRMAN</w:t>
      </w:r>
      <w:r w:rsidRPr="000D41CC">
        <w:rPr>
          <w:rFonts w:ascii="Times New Roman" w:eastAsia="Arial Unicode MS" w:hAnsi="Times New Roman" w:cs="Times New Roman"/>
          <w:sz w:val="24"/>
          <w:szCs w:val="24"/>
          <w:shd w:val="clear" w:color="auto" w:fill="FFFFFF"/>
        </w:rPr>
        <w:t>, J.,</w:t>
      </w:r>
      <w:r w:rsidRPr="000D41CC">
        <w:rPr>
          <w:rStyle w:val="apple-converted-space"/>
          <w:rFonts w:ascii="Times New Roman" w:eastAsia="Arial Unicode MS" w:hAnsi="Times New Roman" w:cs="Times New Roman"/>
          <w:sz w:val="24"/>
          <w:szCs w:val="24"/>
          <w:shd w:val="clear" w:color="auto" w:fill="FFFFFF"/>
        </w:rPr>
        <w:t> </w:t>
      </w:r>
      <w:r w:rsidRPr="000D41CC">
        <w:rPr>
          <w:rFonts w:ascii="Times New Roman" w:eastAsia="Arial Unicode MS" w:hAnsi="Times New Roman" w:cs="Times New Roman"/>
          <w:caps/>
          <w:sz w:val="24"/>
          <w:szCs w:val="24"/>
          <w:shd w:val="clear" w:color="auto" w:fill="FFFFFF"/>
        </w:rPr>
        <w:t>SMOLJAK</w:t>
      </w:r>
      <w:r w:rsidRPr="000D41CC">
        <w:rPr>
          <w:rFonts w:ascii="Times New Roman" w:eastAsia="Arial Unicode MS" w:hAnsi="Times New Roman" w:cs="Times New Roman"/>
          <w:sz w:val="24"/>
          <w:szCs w:val="24"/>
          <w:shd w:val="clear" w:color="auto" w:fill="FFFFFF"/>
        </w:rPr>
        <w:t xml:space="preserve">, L., </w:t>
      </w:r>
      <w:r w:rsidRPr="000D41CC">
        <w:rPr>
          <w:rFonts w:ascii="Times New Roman" w:eastAsia="Arial Unicode MS" w:hAnsi="Times New Roman" w:cs="Times New Roman"/>
          <w:caps/>
          <w:sz w:val="24"/>
          <w:szCs w:val="24"/>
          <w:shd w:val="clear" w:color="auto" w:fill="FFFFFF"/>
        </w:rPr>
        <w:t>SVĚRÁK</w:t>
      </w:r>
      <w:r w:rsidRPr="000D41CC">
        <w:rPr>
          <w:rFonts w:ascii="Times New Roman" w:eastAsia="Arial Unicode MS" w:hAnsi="Times New Roman" w:cs="Times New Roman"/>
          <w:sz w:val="24"/>
          <w:szCs w:val="24"/>
          <w:shd w:val="clear" w:color="auto" w:fill="FFFFFF"/>
        </w:rPr>
        <w:t>, Z.:</w:t>
      </w:r>
      <w:r w:rsidRPr="000D41CC">
        <w:rPr>
          <w:rStyle w:val="apple-converted-space"/>
          <w:rFonts w:ascii="Times New Roman" w:eastAsia="Arial Unicode MS" w:hAnsi="Times New Roman" w:cs="Times New Roman"/>
          <w:sz w:val="24"/>
          <w:szCs w:val="24"/>
          <w:shd w:val="clear" w:color="auto" w:fill="FFFFFF"/>
        </w:rPr>
        <w:t xml:space="preserve"> Lijavec. In: </w:t>
      </w:r>
      <w:r w:rsidRPr="000D41CC">
        <w:rPr>
          <w:rFonts w:ascii="Times New Roman" w:eastAsia="Arial Unicode MS" w:hAnsi="Times New Roman" w:cs="Times New Roman"/>
          <w:i/>
          <w:iCs/>
          <w:sz w:val="24"/>
          <w:szCs w:val="24"/>
          <w:shd w:val="clear" w:color="auto" w:fill="FFFFFF"/>
        </w:rPr>
        <w:t>Hry a semináře: úplné vydání</w:t>
      </w:r>
      <w:r w:rsidRPr="000D41CC">
        <w:rPr>
          <w:rFonts w:ascii="Times New Roman" w:eastAsia="Arial Unicode MS" w:hAnsi="Times New Roman" w:cs="Times New Roman"/>
          <w:sz w:val="24"/>
          <w:szCs w:val="24"/>
          <w:shd w:val="clear" w:color="auto" w:fill="FFFFFF"/>
        </w:rPr>
        <w:t>, Praha: Paseka. 2010. s.291–324.</w:t>
      </w:r>
    </w:p>
    <w:p w:rsidR="00942FDA" w:rsidRPr="000D41CC" w:rsidRDefault="00942FDA" w:rsidP="00942FDA">
      <w:pPr>
        <w:pStyle w:val="Textpoznpodarou"/>
        <w:spacing w:line="360" w:lineRule="auto"/>
        <w:rPr>
          <w:rFonts w:ascii="Times New Roman" w:eastAsia="Arial Unicode MS" w:hAnsi="Times New Roman" w:cs="Times New Roman"/>
          <w:sz w:val="24"/>
          <w:szCs w:val="24"/>
          <w:shd w:val="clear" w:color="auto" w:fill="FFFFFF"/>
        </w:rPr>
      </w:pPr>
    </w:p>
    <w:p w:rsidR="00734CE4" w:rsidRDefault="00734CE4" w:rsidP="00942FDA">
      <w:pPr>
        <w:pStyle w:val="Textpoznpodarou"/>
        <w:spacing w:line="360" w:lineRule="auto"/>
        <w:rPr>
          <w:rFonts w:ascii="Times New Roman" w:eastAsia="Arial Unicode MS" w:hAnsi="Times New Roman" w:cs="Times New Roman"/>
          <w:sz w:val="24"/>
          <w:szCs w:val="24"/>
          <w:shd w:val="clear" w:color="auto" w:fill="FFFFFF"/>
        </w:rPr>
      </w:pPr>
      <w:r w:rsidRPr="000D41CC">
        <w:rPr>
          <w:rFonts w:ascii="Times New Roman" w:eastAsia="Arial Unicode MS" w:hAnsi="Times New Roman" w:cs="Times New Roman"/>
          <w:caps/>
          <w:sz w:val="24"/>
          <w:szCs w:val="24"/>
          <w:shd w:val="clear" w:color="auto" w:fill="FFFFFF"/>
        </w:rPr>
        <w:t>CIMRMAN</w:t>
      </w:r>
      <w:r w:rsidRPr="000D41CC">
        <w:rPr>
          <w:rFonts w:ascii="Times New Roman" w:eastAsia="Arial Unicode MS" w:hAnsi="Times New Roman" w:cs="Times New Roman"/>
          <w:sz w:val="24"/>
          <w:szCs w:val="24"/>
          <w:shd w:val="clear" w:color="auto" w:fill="FFFFFF"/>
        </w:rPr>
        <w:t>, J.,</w:t>
      </w:r>
      <w:r w:rsidRPr="000D41CC">
        <w:rPr>
          <w:rStyle w:val="apple-converted-space"/>
          <w:rFonts w:ascii="Times New Roman" w:eastAsia="Arial Unicode MS" w:hAnsi="Times New Roman" w:cs="Times New Roman"/>
          <w:sz w:val="24"/>
          <w:szCs w:val="24"/>
          <w:shd w:val="clear" w:color="auto" w:fill="FFFFFF"/>
        </w:rPr>
        <w:t> </w:t>
      </w:r>
      <w:r w:rsidRPr="000D41CC">
        <w:rPr>
          <w:rFonts w:ascii="Times New Roman" w:eastAsia="Arial Unicode MS" w:hAnsi="Times New Roman" w:cs="Times New Roman"/>
          <w:caps/>
          <w:sz w:val="24"/>
          <w:szCs w:val="24"/>
          <w:shd w:val="clear" w:color="auto" w:fill="FFFFFF"/>
        </w:rPr>
        <w:t>SMOLJAK</w:t>
      </w:r>
      <w:r w:rsidRPr="000D41CC">
        <w:rPr>
          <w:rFonts w:ascii="Times New Roman" w:eastAsia="Arial Unicode MS" w:hAnsi="Times New Roman" w:cs="Times New Roman"/>
          <w:sz w:val="24"/>
          <w:szCs w:val="24"/>
          <w:shd w:val="clear" w:color="auto" w:fill="FFFFFF"/>
        </w:rPr>
        <w:t xml:space="preserve">, L., </w:t>
      </w:r>
      <w:r w:rsidRPr="000D41CC">
        <w:rPr>
          <w:rFonts w:ascii="Times New Roman" w:eastAsia="Arial Unicode MS" w:hAnsi="Times New Roman" w:cs="Times New Roman"/>
          <w:caps/>
          <w:sz w:val="24"/>
          <w:szCs w:val="24"/>
          <w:shd w:val="clear" w:color="auto" w:fill="FFFFFF"/>
        </w:rPr>
        <w:t>SVĚRÁK</w:t>
      </w:r>
      <w:r w:rsidRPr="000D41CC">
        <w:rPr>
          <w:rFonts w:ascii="Times New Roman" w:eastAsia="Arial Unicode MS" w:hAnsi="Times New Roman" w:cs="Times New Roman"/>
          <w:sz w:val="24"/>
          <w:szCs w:val="24"/>
          <w:shd w:val="clear" w:color="auto" w:fill="FFFFFF"/>
        </w:rPr>
        <w:t>, Z.:</w:t>
      </w:r>
      <w:r w:rsidRPr="000D41CC">
        <w:rPr>
          <w:rStyle w:val="apple-converted-space"/>
          <w:rFonts w:ascii="Times New Roman" w:eastAsia="Arial Unicode MS" w:hAnsi="Times New Roman" w:cs="Times New Roman"/>
          <w:sz w:val="24"/>
          <w:szCs w:val="24"/>
          <w:shd w:val="clear" w:color="auto" w:fill="FFFFFF"/>
        </w:rPr>
        <w:t xml:space="preserve"> Němý Bobeš aneb Český Tarzan. In: </w:t>
      </w:r>
      <w:r w:rsidRPr="000D41CC">
        <w:rPr>
          <w:rFonts w:ascii="Times New Roman" w:eastAsia="Arial Unicode MS" w:hAnsi="Times New Roman" w:cs="Times New Roman"/>
          <w:i/>
          <w:iCs/>
          <w:sz w:val="24"/>
          <w:szCs w:val="24"/>
          <w:shd w:val="clear" w:color="auto" w:fill="FFFFFF"/>
        </w:rPr>
        <w:t>Hry a semináře: úplné vydání</w:t>
      </w:r>
      <w:r w:rsidRPr="000D41CC">
        <w:rPr>
          <w:rFonts w:ascii="Times New Roman" w:eastAsia="Arial Unicode MS" w:hAnsi="Times New Roman" w:cs="Times New Roman"/>
          <w:sz w:val="24"/>
          <w:szCs w:val="24"/>
          <w:shd w:val="clear" w:color="auto" w:fill="FFFFFF"/>
        </w:rPr>
        <w:t>, Praha: Paseka, 2010. s. 153–186.</w:t>
      </w:r>
    </w:p>
    <w:p w:rsidR="00942FDA" w:rsidRPr="000D41CC" w:rsidRDefault="00942FDA" w:rsidP="00942FDA">
      <w:pPr>
        <w:pStyle w:val="Textpoznpodarou"/>
        <w:spacing w:line="360" w:lineRule="auto"/>
        <w:rPr>
          <w:rFonts w:ascii="Times New Roman" w:eastAsia="Arial Unicode MS" w:hAnsi="Times New Roman" w:cs="Times New Roman"/>
          <w:caps/>
          <w:sz w:val="24"/>
          <w:szCs w:val="24"/>
          <w:shd w:val="clear" w:color="auto" w:fill="FFFFFF"/>
        </w:rPr>
      </w:pPr>
    </w:p>
    <w:p w:rsidR="005D47E4" w:rsidRDefault="00734CE4" w:rsidP="005D47E4">
      <w:pPr>
        <w:pStyle w:val="Textpoznpodarou"/>
        <w:spacing w:line="360" w:lineRule="auto"/>
        <w:rPr>
          <w:rFonts w:ascii="Times New Roman" w:eastAsia="Arial Unicode MS" w:hAnsi="Times New Roman" w:cs="Times New Roman"/>
          <w:sz w:val="24"/>
          <w:szCs w:val="24"/>
          <w:shd w:val="clear" w:color="auto" w:fill="FFFFFF"/>
        </w:rPr>
      </w:pPr>
      <w:r w:rsidRPr="000D41CC">
        <w:rPr>
          <w:rFonts w:ascii="Times New Roman" w:eastAsia="Arial Unicode MS" w:hAnsi="Times New Roman" w:cs="Times New Roman"/>
          <w:caps/>
          <w:sz w:val="24"/>
          <w:szCs w:val="24"/>
          <w:shd w:val="clear" w:color="auto" w:fill="FFFFFF"/>
        </w:rPr>
        <w:t>CIMRMAN</w:t>
      </w:r>
      <w:r w:rsidRPr="000D41CC">
        <w:rPr>
          <w:rFonts w:ascii="Times New Roman" w:eastAsia="Arial Unicode MS" w:hAnsi="Times New Roman" w:cs="Times New Roman"/>
          <w:sz w:val="24"/>
          <w:szCs w:val="24"/>
          <w:shd w:val="clear" w:color="auto" w:fill="FFFFFF"/>
        </w:rPr>
        <w:t>, J.,</w:t>
      </w:r>
      <w:r w:rsidRPr="000D41CC">
        <w:rPr>
          <w:rStyle w:val="apple-converted-space"/>
          <w:rFonts w:ascii="Times New Roman" w:eastAsia="Arial Unicode MS" w:hAnsi="Times New Roman" w:cs="Times New Roman"/>
          <w:sz w:val="24"/>
          <w:szCs w:val="24"/>
          <w:shd w:val="clear" w:color="auto" w:fill="FFFFFF"/>
        </w:rPr>
        <w:t> </w:t>
      </w:r>
      <w:r w:rsidRPr="000D41CC">
        <w:rPr>
          <w:rFonts w:ascii="Times New Roman" w:eastAsia="Arial Unicode MS" w:hAnsi="Times New Roman" w:cs="Times New Roman"/>
          <w:caps/>
          <w:sz w:val="24"/>
          <w:szCs w:val="24"/>
          <w:shd w:val="clear" w:color="auto" w:fill="FFFFFF"/>
        </w:rPr>
        <w:t>SMOLJAK</w:t>
      </w:r>
      <w:r w:rsidRPr="000D41CC">
        <w:rPr>
          <w:rFonts w:ascii="Times New Roman" w:eastAsia="Arial Unicode MS" w:hAnsi="Times New Roman" w:cs="Times New Roman"/>
          <w:sz w:val="24"/>
          <w:szCs w:val="24"/>
          <w:shd w:val="clear" w:color="auto" w:fill="FFFFFF"/>
        </w:rPr>
        <w:t xml:space="preserve">, L., </w:t>
      </w:r>
      <w:r w:rsidRPr="000D41CC">
        <w:rPr>
          <w:rFonts w:ascii="Times New Roman" w:eastAsia="Arial Unicode MS" w:hAnsi="Times New Roman" w:cs="Times New Roman"/>
          <w:caps/>
          <w:sz w:val="24"/>
          <w:szCs w:val="24"/>
          <w:shd w:val="clear" w:color="auto" w:fill="FFFFFF"/>
        </w:rPr>
        <w:t>SVĚRÁK</w:t>
      </w:r>
      <w:r w:rsidRPr="000D41CC">
        <w:rPr>
          <w:rFonts w:ascii="Times New Roman" w:eastAsia="Arial Unicode MS" w:hAnsi="Times New Roman" w:cs="Times New Roman"/>
          <w:sz w:val="24"/>
          <w:szCs w:val="24"/>
          <w:shd w:val="clear" w:color="auto" w:fill="FFFFFF"/>
        </w:rPr>
        <w:t>, Z.: Posel z Liptákova. In:</w:t>
      </w:r>
      <w:r w:rsidRPr="000D41CC">
        <w:rPr>
          <w:rStyle w:val="apple-converted-space"/>
          <w:rFonts w:ascii="Times New Roman" w:eastAsia="Arial Unicode MS" w:hAnsi="Times New Roman" w:cs="Times New Roman"/>
          <w:sz w:val="24"/>
          <w:szCs w:val="24"/>
          <w:shd w:val="clear" w:color="auto" w:fill="FFFFFF"/>
        </w:rPr>
        <w:t> </w:t>
      </w:r>
      <w:r w:rsidRPr="000D41CC">
        <w:rPr>
          <w:rFonts w:ascii="Times New Roman" w:eastAsia="Arial Unicode MS" w:hAnsi="Times New Roman" w:cs="Times New Roman"/>
          <w:i/>
          <w:iCs/>
          <w:sz w:val="24"/>
          <w:szCs w:val="24"/>
          <w:shd w:val="clear" w:color="auto" w:fill="FFFFFF"/>
        </w:rPr>
        <w:t>Hry a semináře: úplné vydání</w:t>
      </w:r>
      <w:r w:rsidRPr="000D41CC">
        <w:rPr>
          <w:rFonts w:ascii="Times New Roman" w:eastAsia="Arial Unicode MS" w:hAnsi="Times New Roman" w:cs="Times New Roman"/>
          <w:sz w:val="24"/>
          <w:szCs w:val="24"/>
          <w:shd w:val="clear" w:color="auto" w:fill="FFFFFF"/>
        </w:rPr>
        <w:t xml:space="preserve">, Praha: Paseka, 2010. s. </w:t>
      </w:r>
      <w:r w:rsidRPr="000D41CC">
        <w:rPr>
          <w:rFonts w:ascii="Times New Roman" w:hAnsi="Times New Roman" w:cs="Times New Roman"/>
          <w:sz w:val="24"/>
          <w:szCs w:val="24"/>
        </w:rPr>
        <w:t>251</w:t>
      </w:r>
      <w:r w:rsidRPr="000D41CC">
        <w:rPr>
          <w:rFonts w:ascii="Times New Roman" w:eastAsia="Arial Unicode MS" w:hAnsi="Times New Roman" w:cs="Times New Roman"/>
          <w:sz w:val="24"/>
          <w:szCs w:val="24"/>
          <w:shd w:val="clear" w:color="auto" w:fill="FFFFFF"/>
        </w:rPr>
        <w:t>–290.</w:t>
      </w:r>
    </w:p>
    <w:p w:rsidR="005D47E4" w:rsidRPr="005D47E4" w:rsidRDefault="005D47E4" w:rsidP="005D47E4">
      <w:pPr>
        <w:pStyle w:val="Textpoznpodarou"/>
        <w:spacing w:line="360" w:lineRule="auto"/>
        <w:rPr>
          <w:rFonts w:ascii="Times New Roman" w:eastAsia="Arial Unicode MS" w:hAnsi="Times New Roman" w:cs="Times New Roman"/>
          <w:sz w:val="24"/>
          <w:szCs w:val="24"/>
          <w:shd w:val="clear" w:color="auto" w:fill="FFFFFF"/>
        </w:rPr>
      </w:pPr>
    </w:p>
    <w:p w:rsidR="005D47E4" w:rsidRDefault="005D47E4" w:rsidP="005D47E4">
      <w:pPr>
        <w:spacing w:after="0" w:line="360" w:lineRule="auto"/>
        <w:rPr>
          <w:rFonts w:ascii="Times New Roman" w:eastAsia="Arial Unicode MS" w:hAnsi="Times New Roman" w:cs="Times New Roman"/>
          <w:sz w:val="24"/>
          <w:szCs w:val="24"/>
          <w:shd w:val="clear" w:color="auto" w:fill="FFFFFF"/>
        </w:rPr>
      </w:pPr>
      <w:r w:rsidRPr="000D41CC">
        <w:rPr>
          <w:rFonts w:ascii="Times New Roman" w:eastAsia="Arial Unicode MS" w:hAnsi="Times New Roman" w:cs="Times New Roman"/>
          <w:caps/>
          <w:sz w:val="24"/>
          <w:szCs w:val="24"/>
          <w:shd w:val="clear" w:color="auto" w:fill="FFFFFF"/>
        </w:rPr>
        <w:t>CIMRMAN</w:t>
      </w:r>
      <w:r w:rsidRPr="000D41CC">
        <w:rPr>
          <w:rFonts w:ascii="Times New Roman" w:eastAsia="Arial Unicode MS" w:hAnsi="Times New Roman" w:cs="Times New Roman"/>
          <w:sz w:val="24"/>
          <w:szCs w:val="24"/>
          <w:shd w:val="clear" w:color="auto" w:fill="FFFFFF"/>
        </w:rPr>
        <w:t>, J.,</w:t>
      </w:r>
      <w:r w:rsidRPr="000D41CC">
        <w:rPr>
          <w:rStyle w:val="apple-converted-space"/>
          <w:rFonts w:ascii="Times New Roman" w:eastAsia="Arial Unicode MS" w:hAnsi="Times New Roman" w:cs="Times New Roman"/>
          <w:sz w:val="24"/>
          <w:szCs w:val="24"/>
          <w:shd w:val="clear" w:color="auto" w:fill="FFFFFF"/>
        </w:rPr>
        <w:t> </w:t>
      </w:r>
      <w:r w:rsidRPr="000D41CC">
        <w:rPr>
          <w:rFonts w:ascii="Times New Roman" w:eastAsia="Arial Unicode MS" w:hAnsi="Times New Roman" w:cs="Times New Roman"/>
          <w:caps/>
          <w:sz w:val="24"/>
          <w:szCs w:val="24"/>
          <w:shd w:val="clear" w:color="auto" w:fill="FFFFFF"/>
        </w:rPr>
        <w:t>SMOLJAK</w:t>
      </w:r>
      <w:r w:rsidRPr="000D41CC">
        <w:rPr>
          <w:rFonts w:ascii="Times New Roman" w:eastAsia="Arial Unicode MS" w:hAnsi="Times New Roman" w:cs="Times New Roman"/>
          <w:sz w:val="24"/>
          <w:szCs w:val="24"/>
          <w:shd w:val="clear" w:color="auto" w:fill="FFFFFF"/>
        </w:rPr>
        <w:t xml:space="preserve">, L., </w:t>
      </w:r>
      <w:r w:rsidRPr="000D41CC">
        <w:rPr>
          <w:rFonts w:ascii="Times New Roman" w:eastAsia="Arial Unicode MS" w:hAnsi="Times New Roman" w:cs="Times New Roman"/>
          <w:caps/>
          <w:sz w:val="24"/>
          <w:szCs w:val="24"/>
          <w:shd w:val="clear" w:color="auto" w:fill="FFFFFF"/>
        </w:rPr>
        <w:t>SVĚRÁK</w:t>
      </w:r>
      <w:r w:rsidRPr="000D41CC">
        <w:rPr>
          <w:rFonts w:ascii="Times New Roman" w:eastAsia="Arial Unicode MS" w:hAnsi="Times New Roman" w:cs="Times New Roman"/>
          <w:sz w:val="24"/>
          <w:szCs w:val="24"/>
          <w:shd w:val="clear" w:color="auto" w:fill="FFFFFF"/>
        </w:rPr>
        <w:t>, Z.:</w:t>
      </w:r>
      <w:r w:rsidRPr="000D41CC">
        <w:rPr>
          <w:rStyle w:val="apple-converted-space"/>
          <w:rFonts w:ascii="Times New Roman" w:eastAsia="Arial Unicode MS" w:hAnsi="Times New Roman" w:cs="Times New Roman"/>
          <w:sz w:val="24"/>
          <w:szCs w:val="24"/>
          <w:shd w:val="clear" w:color="auto" w:fill="FFFFFF"/>
        </w:rPr>
        <w:t xml:space="preserve"> Švestka. In: </w:t>
      </w:r>
      <w:r w:rsidRPr="000D41CC">
        <w:rPr>
          <w:rFonts w:ascii="Times New Roman" w:eastAsia="Arial Unicode MS" w:hAnsi="Times New Roman" w:cs="Times New Roman"/>
          <w:i/>
          <w:iCs/>
          <w:sz w:val="24"/>
          <w:szCs w:val="24"/>
          <w:shd w:val="clear" w:color="auto" w:fill="FFFFFF"/>
        </w:rPr>
        <w:t>Hry a semináře: úplné vydání</w:t>
      </w:r>
      <w:r w:rsidRPr="000D41CC">
        <w:rPr>
          <w:rFonts w:ascii="Times New Roman" w:eastAsia="Arial Unicode MS" w:hAnsi="Times New Roman" w:cs="Times New Roman"/>
          <w:sz w:val="24"/>
          <w:szCs w:val="24"/>
          <w:shd w:val="clear" w:color="auto" w:fill="FFFFFF"/>
        </w:rPr>
        <w:t xml:space="preserve">, Praha: Paseka. 2010. s. </w:t>
      </w:r>
      <w:r w:rsidRPr="000D41CC">
        <w:rPr>
          <w:rFonts w:ascii="Times New Roman" w:hAnsi="Times New Roman" w:cs="Times New Roman"/>
          <w:sz w:val="24"/>
          <w:szCs w:val="24"/>
        </w:rPr>
        <w:t>443</w:t>
      </w:r>
      <w:r w:rsidRPr="000D41CC">
        <w:rPr>
          <w:rFonts w:ascii="Times New Roman" w:eastAsia="Arial Unicode MS" w:hAnsi="Times New Roman" w:cs="Times New Roman"/>
          <w:sz w:val="24"/>
          <w:szCs w:val="24"/>
          <w:shd w:val="clear" w:color="auto" w:fill="FFFFFF"/>
        </w:rPr>
        <w:t>–484.</w:t>
      </w:r>
    </w:p>
    <w:p w:rsidR="005D47E4" w:rsidRDefault="005D47E4" w:rsidP="00942FDA">
      <w:pPr>
        <w:spacing w:after="0" w:line="360" w:lineRule="auto"/>
        <w:rPr>
          <w:rFonts w:ascii="Times New Roman" w:eastAsia="Arial Unicode MS" w:hAnsi="Times New Roman" w:cs="Times New Roman"/>
          <w:sz w:val="24"/>
          <w:szCs w:val="24"/>
          <w:shd w:val="clear" w:color="auto" w:fill="FFFFFF"/>
        </w:rPr>
      </w:pPr>
    </w:p>
    <w:p w:rsidR="005D47E4" w:rsidRDefault="005D47E4" w:rsidP="005D47E4">
      <w:pPr>
        <w:pStyle w:val="Textpoznpodarou"/>
        <w:spacing w:line="360" w:lineRule="auto"/>
        <w:rPr>
          <w:rFonts w:ascii="Times New Roman" w:eastAsia="Arial Unicode MS" w:hAnsi="Times New Roman" w:cs="Times New Roman"/>
          <w:sz w:val="24"/>
          <w:szCs w:val="24"/>
          <w:shd w:val="clear" w:color="auto" w:fill="FFFFFF"/>
        </w:rPr>
      </w:pPr>
      <w:r w:rsidRPr="000D41CC">
        <w:rPr>
          <w:rFonts w:ascii="Times New Roman" w:eastAsia="Arial Unicode MS" w:hAnsi="Times New Roman" w:cs="Times New Roman"/>
          <w:caps/>
          <w:sz w:val="24"/>
          <w:szCs w:val="24"/>
          <w:shd w:val="clear" w:color="auto" w:fill="FFFFFF"/>
        </w:rPr>
        <w:t>CIMRMAN</w:t>
      </w:r>
      <w:r w:rsidRPr="000D41CC">
        <w:rPr>
          <w:rFonts w:ascii="Times New Roman" w:eastAsia="Arial Unicode MS" w:hAnsi="Times New Roman" w:cs="Times New Roman"/>
          <w:sz w:val="24"/>
          <w:szCs w:val="24"/>
          <w:shd w:val="clear" w:color="auto" w:fill="FFFFFF"/>
        </w:rPr>
        <w:t>, J.,</w:t>
      </w:r>
      <w:r w:rsidRPr="000D41CC">
        <w:rPr>
          <w:rStyle w:val="apple-converted-space"/>
          <w:rFonts w:ascii="Times New Roman" w:eastAsia="Arial Unicode MS" w:hAnsi="Times New Roman" w:cs="Times New Roman"/>
          <w:sz w:val="24"/>
          <w:szCs w:val="24"/>
          <w:shd w:val="clear" w:color="auto" w:fill="FFFFFF"/>
        </w:rPr>
        <w:t> </w:t>
      </w:r>
      <w:r w:rsidRPr="000D41CC">
        <w:rPr>
          <w:rFonts w:ascii="Times New Roman" w:eastAsia="Arial Unicode MS" w:hAnsi="Times New Roman" w:cs="Times New Roman"/>
          <w:caps/>
          <w:sz w:val="24"/>
          <w:szCs w:val="24"/>
          <w:shd w:val="clear" w:color="auto" w:fill="FFFFFF"/>
        </w:rPr>
        <w:t>SMOLJAK</w:t>
      </w:r>
      <w:r w:rsidRPr="000D41CC">
        <w:rPr>
          <w:rFonts w:ascii="Times New Roman" w:eastAsia="Arial Unicode MS" w:hAnsi="Times New Roman" w:cs="Times New Roman"/>
          <w:sz w:val="24"/>
          <w:szCs w:val="24"/>
          <w:shd w:val="clear" w:color="auto" w:fill="FFFFFF"/>
        </w:rPr>
        <w:t xml:space="preserve">, L., </w:t>
      </w:r>
      <w:r w:rsidRPr="000D41CC">
        <w:rPr>
          <w:rFonts w:ascii="Times New Roman" w:eastAsia="Arial Unicode MS" w:hAnsi="Times New Roman" w:cs="Times New Roman"/>
          <w:caps/>
          <w:sz w:val="24"/>
          <w:szCs w:val="24"/>
          <w:shd w:val="clear" w:color="auto" w:fill="FFFFFF"/>
        </w:rPr>
        <w:t>SVĚRÁK</w:t>
      </w:r>
      <w:r w:rsidRPr="000D41CC">
        <w:rPr>
          <w:rFonts w:ascii="Times New Roman" w:eastAsia="Arial Unicode MS" w:hAnsi="Times New Roman" w:cs="Times New Roman"/>
          <w:sz w:val="24"/>
          <w:szCs w:val="24"/>
          <w:shd w:val="clear" w:color="auto" w:fill="FFFFFF"/>
        </w:rPr>
        <w:t xml:space="preserve">, Z.: Vražda v salonním </w:t>
      </w:r>
      <w:proofErr w:type="spellStart"/>
      <w:r w:rsidRPr="000D41CC">
        <w:rPr>
          <w:rFonts w:ascii="Times New Roman" w:eastAsia="Arial Unicode MS" w:hAnsi="Times New Roman" w:cs="Times New Roman"/>
          <w:sz w:val="24"/>
          <w:szCs w:val="24"/>
          <w:shd w:val="clear" w:color="auto" w:fill="FFFFFF"/>
        </w:rPr>
        <w:t>coupé</w:t>
      </w:r>
      <w:proofErr w:type="spellEnd"/>
      <w:r w:rsidRPr="000D41CC">
        <w:rPr>
          <w:rFonts w:ascii="Times New Roman" w:eastAsia="Arial Unicode MS" w:hAnsi="Times New Roman" w:cs="Times New Roman"/>
          <w:sz w:val="24"/>
          <w:szCs w:val="24"/>
          <w:shd w:val="clear" w:color="auto" w:fill="FFFFFF"/>
        </w:rPr>
        <w:t>. In:</w:t>
      </w:r>
      <w:r w:rsidRPr="000D41CC">
        <w:rPr>
          <w:rStyle w:val="apple-converted-space"/>
          <w:rFonts w:ascii="Times New Roman" w:eastAsia="Arial Unicode MS" w:hAnsi="Times New Roman" w:cs="Times New Roman"/>
          <w:sz w:val="24"/>
          <w:szCs w:val="24"/>
          <w:shd w:val="clear" w:color="auto" w:fill="FFFFFF"/>
        </w:rPr>
        <w:t> </w:t>
      </w:r>
      <w:r w:rsidRPr="000D41CC">
        <w:rPr>
          <w:rFonts w:ascii="Times New Roman" w:eastAsia="Arial Unicode MS" w:hAnsi="Times New Roman" w:cs="Times New Roman"/>
          <w:i/>
          <w:iCs/>
          <w:sz w:val="24"/>
          <w:szCs w:val="24"/>
          <w:shd w:val="clear" w:color="auto" w:fill="FFFFFF"/>
        </w:rPr>
        <w:t>Hry a semináře: úplné vydání</w:t>
      </w:r>
      <w:r w:rsidRPr="000D41CC">
        <w:rPr>
          <w:rFonts w:ascii="Times New Roman" w:eastAsia="Arial Unicode MS" w:hAnsi="Times New Roman" w:cs="Times New Roman"/>
          <w:sz w:val="24"/>
          <w:szCs w:val="24"/>
          <w:shd w:val="clear" w:color="auto" w:fill="FFFFFF"/>
        </w:rPr>
        <w:t>, Praha: Paseka, 2010. s. 119–152.</w:t>
      </w:r>
    </w:p>
    <w:p w:rsidR="005D47E4" w:rsidRDefault="005D47E4" w:rsidP="005D47E4">
      <w:pPr>
        <w:pStyle w:val="Textpoznpodarou"/>
        <w:spacing w:line="360" w:lineRule="auto"/>
        <w:rPr>
          <w:rFonts w:ascii="Times New Roman" w:eastAsia="Arial Unicode MS" w:hAnsi="Times New Roman" w:cs="Times New Roman"/>
          <w:sz w:val="24"/>
          <w:szCs w:val="24"/>
          <w:shd w:val="clear" w:color="auto" w:fill="FFFFFF"/>
        </w:rPr>
      </w:pPr>
    </w:p>
    <w:p w:rsidR="005D47E4" w:rsidRDefault="005D47E4" w:rsidP="005D47E4">
      <w:pPr>
        <w:pStyle w:val="Textpoznpodarou"/>
        <w:spacing w:line="360" w:lineRule="auto"/>
        <w:rPr>
          <w:rFonts w:ascii="Times New Roman" w:eastAsia="Arial Unicode MS" w:hAnsi="Times New Roman" w:cs="Times New Roman"/>
          <w:sz w:val="24"/>
          <w:szCs w:val="24"/>
          <w:shd w:val="clear" w:color="auto" w:fill="FFFFFF"/>
        </w:rPr>
      </w:pPr>
      <w:r w:rsidRPr="000D41CC">
        <w:rPr>
          <w:rFonts w:ascii="Times New Roman" w:eastAsia="Arial Unicode MS" w:hAnsi="Times New Roman" w:cs="Times New Roman"/>
          <w:caps/>
          <w:sz w:val="24"/>
          <w:szCs w:val="24"/>
          <w:shd w:val="clear" w:color="auto" w:fill="FFFFFF"/>
        </w:rPr>
        <w:t>CIMRMAN</w:t>
      </w:r>
      <w:r w:rsidRPr="000D41CC">
        <w:rPr>
          <w:rFonts w:ascii="Times New Roman" w:eastAsia="Arial Unicode MS" w:hAnsi="Times New Roman" w:cs="Times New Roman"/>
          <w:sz w:val="24"/>
          <w:szCs w:val="24"/>
          <w:shd w:val="clear" w:color="auto" w:fill="FFFFFF"/>
        </w:rPr>
        <w:t>, J.,</w:t>
      </w:r>
      <w:r w:rsidRPr="000D41CC">
        <w:rPr>
          <w:rStyle w:val="apple-converted-space"/>
          <w:rFonts w:ascii="Times New Roman" w:eastAsia="Arial Unicode MS" w:hAnsi="Times New Roman" w:cs="Times New Roman"/>
          <w:sz w:val="24"/>
          <w:szCs w:val="24"/>
          <w:shd w:val="clear" w:color="auto" w:fill="FFFFFF"/>
        </w:rPr>
        <w:t> </w:t>
      </w:r>
      <w:r w:rsidRPr="000D41CC">
        <w:rPr>
          <w:rFonts w:ascii="Times New Roman" w:eastAsia="Arial Unicode MS" w:hAnsi="Times New Roman" w:cs="Times New Roman"/>
          <w:caps/>
          <w:sz w:val="24"/>
          <w:szCs w:val="24"/>
          <w:shd w:val="clear" w:color="auto" w:fill="FFFFFF"/>
        </w:rPr>
        <w:t>SMOLJAK</w:t>
      </w:r>
      <w:r w:rsidRPr="000D41CC">
        <w:rPr>
          <w:rFonts w:ascii="Times New Roman" w:eastAsia="Arial Unicode MS" w:hAnsi="Times New Roman" w:cs="Times New Roman"/>
          <w:sz w:val="24"/>
          <w:szCs w:val="24"/>
          <w:shd w:val="clear" w:color="auto" w:fill="FFFFFF"/>
        </w:rPr>
        <w:t xml:space="preserve">, L., </w:t>
      </w:r>
      <w:r w:rsidRPr="000D41CC">
        <w:rPr>
          <w:rFonts w:ascii="Times New Roman" w:eastAsia="Arial Unicode MS" w:hAnsi="Times New Roman" w:cs="Times New Roman"/>
          <w:caps/>
          <w:sz w:val="24"/>
          <w:szCs w:val="24"/>
          <w:shd w:val="clear" w:color="auto" w:fill="FFFFFF"/>
        </w:rPr>
        <w:t>SVĚRÁK</w:t>
      </w:r>
      <w:r w:rsidRPr="000D41CC">
        <w:rPr>
          <w:rFonts w:ascii="Times New Roman" w:eastAsia="Arial Unicode MS" w:hAnsi="Times New Roman" w:cs="Times New Roman"/>
          <w:sz w:val="24"/>
          <w:szCs w:val="24"/>
          <w:shd w:val="clear" w:color="auto" w:fill="FFFFFF"/>
        </w:rPr>
        <w:t xml:space="preserve">, Z.: Vyšetřování ztráty třídní knihy. In: </w:t>
      </w:r>
      <w:r w:rsidRPr="000D41CC">
        <w:rPr>
          <w:rFonts w:ascii="Times New Roman" w:eastAsia="Arial Unicode MS" w:hAnsi="Times New Roman" w:cs="Times New Roman"/>
          <w:i/>
          <w:iCs/>
          <w:sz w:val="24"/>
          <w:szCs w:val="24"/>
          <w:shd w:val="clear" w:color="auto" w:fill="FFFFFF"/>
        </w:rPr>
        <w:t>Hry a semináře: úplné vydání</w:t>
      </w:r>
      <w:r w:rsidRPr="000D41CC">
        <w:rPr>
          <w:rFonts w:ascii="Times New Roman" w:eastAsia="Arial Unicode MS" w:hAnsi="Times New Roman" w:cs="Times New Roman"/>
          <w:sz w:val="24"/>
          <w:szCs w:val="24"/>
          <w:shd w:val="clear" w:color="auto" w:fill="FFFFFF"/>
        </w:rPr>
        <w:t>, Praha: Paseka, 2010. s. 55–86.</w:t>
      </w:r>
    </w:p>
    <w:p w:rsidR="005D47E4" w:rsidRDefault="005D47E4" w:rsidP="005D47E4">
      <w:pPr>
        <w:pStyle w:val="Textpoznpodarou"/>
        <w:spacing w:line="360" w:lineRule="auto"/>
        <w:rPr>
          <w:rFonts w:ascii="Times New Roman" w:eastAsia="Arial Unicode MS" w:hAnsi="Times New Roman" w:cs="Times New Roman"/>
          <w:sz w:val="24"/>
          <w:szCs w:val="24"/>
          <w:shd w:val="clear" w:color="auto" w:fill="FFFFFF"/>
        </w:rPr>
      </w:pPr>
    </w:p>
    <w:p w:rsidR="00734CE4" w:rsidRDefault="00734CE4" w:rsidP="00942FDA">
      <w:pPr>
        <w:spacing w:after="0" w:line="360" w:lineRule="auto"/>
        <w:rPr>
          <w:rFonts w:ascii="Times New Roman" w:eastAsia="Arial Unicode MS" w:hAnsi="Times New Roman" w:cs="Times New Roman"/>
          <w:sz w:val="24"/>
          <w:szCs w:val="24"/>
          <w:shd w:val="clear" w:color="auto" w:fill="FFFFFF"/>
        </w:rPr>
      </w:pPr>
      <w:r w:rsidRPr="000D41CC">
        <w:rPr>
          <w:rFonts w:ascii="Times New Roman" w:eastAsia="Arial Unicode MS" w:hAnsi="Times New Roman" w:cs="Times New Roman"/>
          <w:caps/>
          <w:sz w:val="24"/>
          <w:szCs w:val="24"/>
          <w:shd w:val="clear" w:color="auto" w:fill="FFFFFF"/>
        </w:rPr>
        <w:t>CIMRMAN</w:t>
      </w:r>
      <w:r w:rsidRPr="000D41CC">
        <w:rPr>
          <w:rFonts w:ascii="Times New Roman" w:eastAsia="Arial Unicode MS" w:hAnsi="Times New Roman" w:cs="Times New Roman"/>
          <w:sz w:val="24"/>
          <w:szCs w:val="24"/>
          <w:shd w:val="clear" w:color="auto" w:fill="FFFFFF"/>
        </w:rPr>
        <w:t>, J.,</w:t>
      </w:r>
      <w:r w:rsidRPr="000D41CC">
        <w:rPr>
          <w:rStyle w:val="apple-converted-space"/>
          <w:rFonts w:ascii="Times New Roman" w:eastAsia="Arial Unicode MS" w:hAnsi="Times New Roman" w:cs="Times New Roman"/>
          <w:sz w:val="24"/>
          <w:szCs w:val="24"/>
          <w:shd w:val="clear" w:color="auto" w:fill="FFFFFF"/>
        </w:rPr>
        <w:t> </w:t>
      </w:r>
      <w:r w:rsidRPr="000D41CC">
        <w:rPr>
          <w:rFonts w:ascii="Times New Roman" w:eastAsia="Arial Unicode MS" w:hAnsi="Times New Roman" w:cs="Times New Roman"/>
          <w:caps/>
          <w:sz w:val="24"/>
          <w:szCs w:val="24"/>
          <w:shd w:val="clear" w:color="auto" w:fill="FFFFFF"/>
        </w:rPr>
        <w:t>SMOLJAK</w:t>
      </w:r>
      <w:r w:rsidRPr="000D41CC">
        <w:rPr>
          <w:rFonts w:ascii="Times New Roman" w:eastAsia="Arial Unicode MS" w:hAnsi="Times New Roman" w:cs="Times New Roman"/>
          <w:sz w:val="24"/>
          <w:szCs w:val="24"/>
          <w:shd w:val="clear" w:color="auto" w:fill="FFFFFF"/>
        </w:rPr>
        <w:t xml:space="preserve">, L., </w:t>
      </w:r>
      <w:r w:rsidRPr="000D41CC">
        <w:rPr>
          <w:rFonts w:ascii="Times New Roman" w:eastAsia="Arial Unicode MS" w:hAnsi="Times New Roman" w:cs="Times New Roman"/>
          <w:caps/>
          <w:sz w:val="24"/>
          <w:szCs w:val="24"/>
          <w:shd w:val="clear" w:color="auto" w:fill="FFFFFF"/>
        </w:rPr>
        <w:t>SVĚRÁK</w:t>
      </w:r>
      <w:r w:rsidRPr="000D41CC">
        <w:rPr>
          <w:rFonts w:ascii="Times New Roman" w:eastAsia="Arial Unicode MS" w:hAnsi="Times New Roman" w:cs="Times New Roman"/>
          <w:sz w:val="24"/>
          <w:szCs w:val="24"/>
          <w:shd w:val="clear" w:color="auto" w:fill="FFFFFF"/>
        </w:rPr>
        <w:t>, Z.:</w:t>
      </w:r>
      <w:r w:rsidRPr="000D41CC">
        <w:rPr>
          <w:rStyle w:val="apple-converted-space"/>
          <w:rFonts w:ascii="Times New Roman" w:eastAsia="Arial Unicode MS" w:hAnsi="Times New Roman" w:cs="Times New Roman"/>
          <w:sz w:val="24"/>
          <w:szCs w:val="24"/>
          <w:shd w:val="clear" w:color="auto" w:fill="FFFFFF"/>
        </w:rPr>
        <w:t xml:space="preserve"> Záskok. In: </w:t>
      </w:r>
      <w:r w:rsidRPr="000D41CC">
        <w:rPr>
          <w:rFonts w:ascii="Times New Roman" w:eastAsia="Arial Unicode MS" w:hAnsi="Times New Roman" w:cs="Times New Roman"/>
          <w:i/>
          <w:iCs/>
          <w:sz w:val="24"/>
          <w:szCs w:val="24"/>
          <w:shd w:val="clear" w:color="auto" w:fill="FFFFFF"/>
        </w:rPr>
        <w:t>Hry a semináře: úplné vydání</w:t>
      </w:r>
      <w:r w:rsidRPr="000D41CC">
        <w:rPr>
          <w:rFonts w:ascii="Times New Roman" w:eastAsia="Arial Unicode MS" w:hAnsi="Times New Roman" w:cs="Times New Roman"/>
          <w:sz w:val="24"/>
          <w:szCs w:val="24"/>
          <w:shd w:val="clear" w:color="auto" w:fill="FFFFFF"/>
        </w:rPr>
        <w:t>, Praha: Paseka. 2010. s. 403–442.</w:t>
      </w:r>
    </w:p>
    <w:p w:rsidR="005D47E4" w:rsidRDefault="005D47E4" w:rsidP="00942FDA">
      <w:pPr>
        <w:spacing w:after="0" w:line="360" w:lineRule="auto"/>
        <w:rPr>
          <w:rFonts w:ascii="Times New Roman" w:eastAsia="Times New Roman" w:hAnsi="Times New Roman" w:cs="Times New Roman"/>
          <w:sz w:val="24"/>
          <w:szCs w:val="24"/>
          <w:lang w:eastAsia="cs-CZ"/>
        </w:rPr>
      </w:pPr>
    </w:p>
    <w:p w:rsidR="00963620" w:rsidRPr="007C1E7A" w:rsidRDefault="00734CE4" w:rsidP="00942FDA">
      <w:pPr>
        <w:spacing w:after="0" w:line="36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SEKUNDÁRNÍ</w:t>
      </w:r>
      <w:r w:rsidR="002E4A2D">
        <w:rPr>
          <w:rFonts w:ascii="Times New Roman" w:eastAsia="Times New Roman" w:hAnsi="Times New Roman" w:cs="Times New Roman"/>
          <w:sz w:val="24"/>
          <w:szCs w:val="24"/>
          <w:lang w:eastAsia="cs-CZ"/>
        </w:rPr>
        <w:t xml:space="preserve"> </w:t>
      </w:r>
      <w:r w:rsidR="009F4D56">
        <w:rPr>
          <w:rFonts w:ascii="Times New Roman" w:eastAsia="Times New Roman" w:hAnsi="Times New Roman" w:cs="Times New Roman"/>
          <w:sz w:val="24"/>
          <w:szCs w:val="24"/>
          <w:lang w:eastAsia="cs-CZ"/>
        </w:rPr>
        <w:t xml:space="preserve"> LITERATURA</w:t>
      </w:r>
      <w:proofErr w:type="gramEnd"/>
    </w:p>
    <w:p w:rsidR="004F4507" w:rsidRPr="007C1E7A" w:rsidRDefault="004F4507" w:rsidP="00942FDA">
      <w:pPr>
        <w:spacing w:after="0" w:line="360" w:lineRule="auto"/>
        <w:rPr>
          <w:rFonts w:ascii="Times New Roman" w:eastAsia="Times New Roman" w:hAnsi="Times New Roman" w:cs="Times New Roman"/>
          <w:sz w:val="24"/>
          <w:szCs w:val="24"/>
          <w:lang w:eastAsia="cs-CZ"/>
        </w:rPr>
      </w:pPr>
    </w:p>
    <w:p w:rsidR="00734CE4" w:rsidRDefault="004F4507" w:rsidP="00942FDA">
      <w:pPr>
        <w:spacing w:after="0" w:line="360" w:lineRule="auto"/>
        <w:rPr>
          <w:rFonts w:ascii="Times New Roman" w:eastAsia="Arial Unicode MS" w:hAnsi="Times New Roman" w:cs="Times New Roman"/>
          <w:sz w:val="24"/>
          <w:szCs w:val="24"/>
          <w:shd w:val="clear" w:color="auto" w:fill="FFFFFF"/>
        </w:rPr>
      </w:pPr>
      <w:r w:rsidRPr="00734CE4">
        <w:rPr>
          <w:rFonts w:ascii="Times New Roman" w:eastAsia="Arial Unicode MS" w:hAnsi="Times New Roman" w:cs="Times New Roman"/>
          <w:caps/>
          <w:sz w:val="24"/>
          <w:szCs w:val="24"/>
          <w:shd w:val="clear" w:color="auto" w:fill="FFFFFF"/>
        </w:rPr>
        <w:t>BACHMANNOVÁ</w:t>
      </w:r>
      <w:r w:rsidRPr="00734CE4">
        <w:rPr>
          <w:rFonts w:ascii="Times New Roman" w:eastAsia="Arial Unicode MS" w:hAnsi="Times New Roman" w:cs="Times New Roman"/>
          <w:sz w:val="24"/>
          <w:szCs w:val="24"/>
          <w:shd w:val="clear" w:color="auto" w:fill="FFFFFF"/>
        </w:rPr>
        <w:t>, J. et al.</w:t>
      </w:r>
      <w:r w:rsidR="00EA7211" w:rsidRPr="00734CE4">
        <w:rPr>
          <w:rFonts w:ascii="Times New Roman" w:eastAsia="Arial Unicode MS" w:hAnsi="Times New Roman" w:cs="Times New Roman"/>
          <w:sz w:val="24"/>
          <w:szCs w:val="24"/>
          <w:shd w:val="clear" w:color="auto" w:fill="FFFFFF"/>
        </w:rPr>
        <w:t xml:space="preserve">: </w:t>
      </w:r>
      <w:r w:rsidRPr="00734CE4">
        <w:rPr>
          <w:rFonts w:ascii="Times New Roman" w:eastAsia="Arial Unicode MS" w:hAnsi="Times New Roman" w:cs="Times New Roman"/>
          <w:i/>
          <w:iCs/>
          <w:sz w:val="24"/>
          <w:szCs w:val="24"/>
          <w:shd w:val="clear" w:color="auto" w:fill="FFFFFF"/>
        </w:rPr>
        <w:t>Encyklopedický slovník češtiny</w:t>
      </w:r>
      <w:r w:rsidRPr="00734CE4">
        <w:rPr>
          <w:rFonts w:ascii="Times New Roman" w:eastAsia="Arial Unicode MS" w:hAnsi="Times New Roman" w:cs="Times New Roman"/>
          <w:sz w:val="24"/>
          <w:szCs w:val="24"/>
          <w:shd w:val="clear" w:color="auto" w:fill="FFFFFF"/>
        </w:rPr>
        <w:t>. Praha: Nakladatelství Lidové noviny, 2002. 604 s.</w:t>
      </w:r>
    </w:p>
    <w:p w:rsidR="00942FDA" w:rsidRPr="001E31A8" w:rsidRDefault="00942FDA" w:rsidP="00942FDA">
      <w:pPr>
        <w:spacing w:after="0" w:line="360" w:lineRule="auto"/>
        <w:rPr>
          <w:rFonts w:ascii="Times New Roman" w:eastAsia="Times New Roman" w:hAnsi="Times New Roman" w:cs="Times New Roman"/>
          <w:sz w:val="24"/>
          <w:szCs w:val="24"/>
          <w:lang w:eastAsia="cs-CZ"/>
        </w:rPr>
      </w:pPr>
    </w:p>
    <w:p w:rsidR="001E31A8" w:rsidRDefault="00EA7211" w:rsidP="00942FDA">
      <w:pPr>
        <w:spacing w:after="0" w:line="360" w:lineRule="auto"/>
        <w:rPr>
          <w:rFonts w:ascii="Times New Roman" w:hAnsi="Times New Roman" w:cs="Times New Roman"/>
          <w:sz w:val="24"/>
          <w:szCs w:val="24"/>
        </w:rPr>
      </w:pPr>
      <w:r w:rsidRPr="00734CE4">
        <w:rPr>
          <w:rFonts w:ascii="Times New Roman" w:hAnsi="Times New Roman" w:cs="Times New Roman"/>
          <w:sz w:val="24"/>
          <w:szCs w:val="24"/>
        </w:rPr>
        <w:t>BLANÁR, V.:</w:t>
      </w:r>
      <w:r w:rsidR="005A5A44" w:rsidRPr="00734CE4">
        <w:rPr>
          <w:rFonts w:ascii="Times New Roman" w:hAnsi="Times New Roman" w:cs="Times New Roman"/>
          <w:sz w:val="24"/>
          <w:szCs w:val="24"/>
        </w:rPr>
        <w:t xml:space="preserve"> </w:t>
      </w:r>
      <w:r w:rsidR="00963620" w:rsidRPr="00734CE4">
        <w:rPr>
          <w:rFonts w:ascii="Times New Roman" w:hAnsi="Times New Roman" w:cs="Times New Roman"/>
          <w:sz w:val="24"/>
          <w:szCs w:val="24"/>
        </w:rPr>
        <w:t xml:space="preserve">Poznámky k onomastickým </w:t>
      </w:r>
      <w:proofErr w:type="spellStart"/>
      <w:r w:rsidR="00963620" w:rsidRPr="00734CE4">
        <w:rPr>
          <w:rFonts w:ascii="Times New Roman" w:hAnsi="Times New Roman" w:cs="Times New Roman"/>
          <w:sz w:val="24"/>
          <w:szCs w:val="24"/>
        </w:rPr>
        <w:t>koncepciám</w:t>
      </w:r>
      <w:proofErr w:type="spellEnd"/>
      <w:r w:rsidR="001454E8" w:rsidRPr="00734CE4">
        <w:rPr>
          <w:rFonts w:ascii="Times New Roman" w:hAnsi="Times New Roman" w:cs="Times New Roman"/>
          <w:sz w:val="24"/>
          <w:szCs w:val="24"/>
        </w:rPr>
        <w:t xml:space="preserve">. In: </w:t>
      </w:r>
      <w:proofErr w:type="spellStart"/>
      <w:r w:rsidR="00963620" w:rsidRPr="00734CE4">
        <w:rPr>
          <w:rFonts w:ascii="Times New Roman" w:hAnsi="Times New Roman" w:cs="Times New Roman"/>
          <w:i/>
          <w:sz w:val="24"/>
          <w:szCs w:val="24"/>
        </w:rPr>
        <w:t>Jazykovedný</w:t>
      </w:r>
      <w:proofErr w:type="spellEnd"/>
      <w:r w:rsidR="00963620" w:rsidRPr="00734CE4">
        <w:rPr>
          <w:rFonts w:ascii="Times New Roman" w:hAnsi="Times New Roman" w:cs="Times New Roman"/>
          <w:i/>
          <w:sz w:val="24"/>
          <w:szCs w:val="24"/>
        </w:rPr>
        <w:t xml:space="preserve"> ča</w:t>
      </w:r>
      <w:r w:rsidR="00794A7D" w:rsidRPr="00734CE4">
        <w:rPr>
          <w:rFonts w:ascii="Times New Roman" w:hAnsi="Times New Roman" w:cs="Times New Roman"/>
          <w:i/>
          <w:sz w:val="24"/>
          <w:szCs w:val="24"/>
        </w:rPr>
        <w:t>sopis</w:t>
      </w:r>
      <w:r w:rsidR="00794A7D" w:rsidRPr="00734CE4">
        <w:rPr>
          <w:rFonts w:ascii="Times New Roman" w:hAnsi="Times New Roman" w:cs="Times New Roman"/>
          <w:sz w:val="24"/>
          <w:szCs w:val="24"/>
        </w:rPr>
        <w:t>,</w:t>
      </w:r>
      <w:r w:rsidR="005559B3" w:rsidRPr="00734CE4">
        <w:rPr>
          <w:rFonts w:ascii="Times New Roman" w:hAnsi="Times New Roman" w:cs="Times New Roman"/>
          <w:sz w:val="24"/>
          <w:szCs w:val="24"/>
        </w:rPr>
        <w:t xml:space="preserve"> Bratislava</w:t>
      </w:r>
      <w:r w:rsidR="00554694" w:rsidRPr="00734CE4">
        <w:rPr>
          <w:rFonts w:ascii="Times New Roman" w:hAnsi="Times New Roman" w:cs="Times New Roman"/>
          <w:sz w:val="24"/>
          <w:szCs w:val="24"/>
        </w:rPr>
        <w:t xml:space="preserve">: Slovenská </w:t>
      </w:r>
      <w:proofErr w:type="spellStart"/>
      <w:r w:rsidR="00554694" w:rsidRPr="00734CE4">
        <w:rPr>
          <w:rFonts w:ascii="Times New Roman" w:hAnsi="Times New Roman" w:cs="Times New Roman"/>
          <w:sz w:val="24"/>
          <w:szCs w:val="24"/>
        </w:rPr>
        <w:t>akadémia</w:t>
      </w:r>
      <w:proofErr w:type="spellEnd"/>
      <w:r w:rsidR="00554694" w:rsidRPr="00734CE4">
        <w:rPr>
          <w:rFonts w:ascii="Times New Roman" w:hAnsi="Times New Roman" w:cs="Times New Roman"/>
          <w:sz w:val="24"/>
          <w:szCs w:val="24"/>
        </w:rPr>
        <w:t xml:space="preserve"> </w:t>
      </w:r>
      <w:proofErr w:type="spellStart"/>
      <w:r w:rsidR="00554694" w:rsidRPr="00734CE4">
        <w:rPr>
          <w:rFonts w:ascii="Times New Roman" w:hAnsi="Times New Roman" w:cs="Times New Roman"/>
          <w:sz w:val="24"/>
          <w:szCs w:val="24"/>
        </w:rPr>
        <w:t>vied</w:t>
      </w:r>
      <w:proofErr w:type="spellEnd"/>
      <w:r w:rsidR="00554694" w:rsidRPr="00734CE4">
        <w:rPr>
          <w:rFonts w:ascii="Times New Roman" w:hAnsi="Times New Roman" w:cs="Times New Roman"/>
          <w:sz w:val="24"/>
          <w:szCs w:val="24"/>
        </w:rPr>
        <w:t>, 2009.</w:t>
      </w:r>
      <w:r w:rsidR="005559B3" w:rsidRPr="00734CE4">
        <w:rPr>
          <w:rFonts w:ascii="Times New Roman" w:hAnsi="Times New Roman" w:cs="Times New Roman"/>
          <w:sz w:val="24"/>
          <w:szCs w:val="24"/>
        </w:rPr>
        <w:t xml:space="preserve"> </w:t>
      </w:r>
      <w:r w:rsidR="00963620" w:rsidRPr="00734CE4">
        <w:rPr>
          <w:rFonts w:ascii="Times New Roman" w:hAnsi="Times New Roman" w:cs="Times New Roman"/>
          <w:sz w:val="24"/>
          <w:szCs w:val="24"/>
        </w:rPr>
        <w:t>s.</w:t>
      </w:r>
      <w:r w:rsidR="000D66C8" w:rsidRPr="00734CE4">
        <w:rPr>
          <w:rFonts w:ascii="Times New Roman" w:hAnsi="Times New Roman" w:cs="Times New Roman"/>
          <w:sz w:val="24"/>
          <w:szCs w:val="24"/>
        </w:rPr>
        <w:t xml:space="preserve"> 155–</w:t>
      </w:r>
      <w:r w:rsidR="00963620" w:rsidRPr="00734CE4">
        <w:rPr>
          <w:rFonts w:ascii="Times New Roman" w:hAnsi="Times New Roman" w:cs="Times New Roman"/>
          <w:sz w:val="24"/>
          <w:szCs w:val="24"/>
        </w:rPr>
        <w:t>158</w:t>
      </w:r>
      <w:r w:rsidR="00D9573F" w:rsidRPr="00734CE4">
        <w:rPr>
          <w:rFonts w:ascii="Times New Roman" w:hAnsi="Times New Roman" w:cs="Times New Roman"/>
          <w:sz w:val="24"/>
          <w:szCs w:val="24"/>
        </w:rPr>
        <w:t>.</w:t>
      </w:r>
      <w:r w:rsidR="005559B3" w:rsidRPr="00734CE4">
        <w:rPr>
          <w:rFonts w:ascii="Times New Roman" w:hAnsi="Times New Roman" w:cs="Times New Roman"/>
          <w:sz w:val="24"/>
          <w:szCs w:val="24"/>
        </w:rPr>
        <w:t xml:space="preserve"> </w:t>
      </w:r>
    </w:p>
    <w:p w:rsidR="005D47E4" w:rsidRDefault="005D47E4" w:rsidP="00942FDA">
      <w:pPr>
        <w:spacing w:after="0" w:line="360" w:lineRule="auto"/>
        <w:rPr>
          <w:rFonts w:ascii="Times New Roman" w:hAnsi="Times New Roman" w:cs="Times New Roman"/>
          <w:sz w:val="24"/>
          <w:szCs w:val="24"/>
        </w:rPr>
      </w:pPr>
    </w:p>
    <w:p w:rsidR="0016223B" w:rsidRDefault="00554694"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Arial Unicode MS" w:hAnsi="Times New Roman" w:cs="Times New Roman"/>
          <w:color w:val="000000" w:themeColor="text1"/>
          <w:sz w:val="24"/>
          <w:szCs w:val="24"/>
        </w:rPr>
        <w:t>DAVID, J.:</w:t>
      </w:r>
      <w:r w:rsidR="00963620" w:rsidRPr="00734CE4">
        <w:rPr>
          <w:rFonts w:ascii="Times New Roman" w:eastAsia="Arial Unicode MS" w:hAnsi="Times New Roman" w:cs="Times New Roman"/>
          <w:color w:val="000000" w:themeColor="text1"/>
          <w:sz w:val="24"/>
          <w:szCs w:val="24"/>
        </w:rPr>
        <w:t xml:space="preserve"> </w:t>
      </w:r>
      <w:proofErr w:type="spellStart"/>
      <w:r w:rsidR="00963620" w:rsidRPr="00734CE4">
        <w:rPr>
          <w:rFonts w:ascii="Times New Roman" w:eastAsia="Arial Unicode MS" w:hAnsi="Times New Roman" w:cs="Times New Roman"/>
          <w:color w:val="000000" w:themeColor="text1"/>
          <w:sz w:val="24"/>
          <w:szCs w:val="24"/>
        </w:rPr>
        <w:t>Honorifikace</w:t>
      </w:r>
      <w:proofErr w:type="spellEnd"/>
      <w:r w:rsidR="00963620" w:rsidRPr="00734CE4">
        <w:rPr>
          <w:rFonts w:ascii="Times New Roman" w:eastAsia="Arial Unicode MS" w:hAnsi="Times New Roman" w:cs="Times New Roman"/>
          <w:color w:val="000000" w:themeColor="text1"/>
          <w:sz w:val="24"/>
          <w:szCs w:val="24"/>
        </w:rPr>
        <w:t xml:space="preserve"> jako určující rys moderní </w:t>
      </w:r>
      <w:proofErr w:type="spellStart"/>
      <w:r w:rsidR="00963620" w:rsidRPr="00734CE4">
        <w:rPr>
          <w:rFonts w:ascii="Times New Roman" w:eastAsia="Arial Unicode MS" w:hAnsi="Times New Roman" w:cs="Times New Roman"/>
          <w:color w:val="000000" w:themeColor="text1"/>
          <w:sz w:val="24"/>
          <w:szCs w:val="24"/>
        </w:rPr>
        <w:t>urbanonymie</w:t>
      </w:r>
      <w:proofErr w:type="spellEnd"/>
      <w:r w:rsidR="00963620" w:rsidRPr="00734CE4">
        <w:rPr>
          <w:rFonts w:ascii="Times New Roman" w:eastAsia="Arial Unicode MS" w:hAnsi="Times New Roman" w:cs="Times New Roman"/>
          <w:color w:val="000000" w:themeColor="text1"/>
          <w:sz w:val="24"/>
          <w:szCs w:val="24"/>
        </w:rPr>
        <w:t>.</w:t>
      </w:r>
      <w:r w:rsidR="00963620" w:rsidRPr="00734CE4">
        <w:rPr>
          <w:rFonts w:ascii="Times New Roman" w:eastAsia="Times New Roman" w:hAnsi="Times New Roman" w:cs="Times New Roman"/>
          <w:color w:val="000000" w:themeColor="text1"/>
          <w:sz w:val="24"/>
          <w:szCs w:val="24"/>
          <w:lang w:eastAsia="cs-CZ"/>
        </w:rPr>
        <w:t xml:space="preserve"> In: </w:t>
      </w:r>
      <w:r w:rsidR="00963620" w:rsidRPr="00734CE4">
        <w:rPr>
          <w:rFonts w:ascii="Times New Roman" w:eastAsia="Times New Roman" w:hAnsi="Times New Roman" w:cs="Times New Roman"/>
          <w:i/>
          <w:color w:val="000000" w:themeColor="text1"/>
          <w:sz w:val="24"/>
          <w:szCs w:val="24"/>
          <w:lang w:eastAsia="cs-CZ"/>
        </w:rPr>
        <w:t>Mnohotvár</w:t>
      </w:r>
      <w:r w:rsidR="00734CE4">
        <w:rPr>
          <w:rFonts w:ascii="Times New Roman" w:eastAsia="Times New Roman" w:hAnsi="Times New Roman" w:cs="Times New Roman"/>
          <w:i/>
          <w:color w:val="000000" w:themeColor="text1"/>
          <w:sz w:val="24"/>
          <w:szCs w:val="24"/>
          <w:lang w:eastAsia="cs-CZ"/>
        </w:rPr>
        <w:t>nost a</w:t>
      </w:r>
      <w:r w:rsidR="001E31A8">
        <w:rPr>
          <w:rFonts w:ascii="Times New Roman" w:eastAsia="Times New Roman" w:hAnsi="Times New Roman" w:cs="Times New Roman"/>
          <w:i/>
          <w:color w:val="000000" w:themeColor="text1"/>
          <w:sz w:val="24"/>
          <w:szCs w:val="24"/>
          <w:lang w:eastAsia="cs-CZ"/>
        </w:rPr>
        <w:t xml:space="preserve"> </w:t>
      </w:r>
      <w:r w:rsidR="001454E8" w:rsidRPr="00734CE4">
        <w:rPr>
          <w:rFonts w:ascii="Times New Roman" w:eastAsia="Times New Roman" w:hAnsi="Times New Roman" w:cs="Times New Roman"/>
          <w:i/>
          <w:color w:val="000000" w:themeColor="text1"/>
          <w:sz w:val="24"/>
          <w:szCs w:val="24"/>
          <w:lang w:eastAsia="cs-CZ"/>
        </w:rPr>
        <w:t>specifičnost onomastiky</w:t>
      </w:r>
      <w:r w:rsidR="001454E8" w:rsidRPr="00734CE4">
        <w:rPr>
          <w:rFonts w:ascii="Times New Roman" w:eastAsia="Times New Roman" w:hAnsi="Times New Roman" w:cs="Times New Roman"/>
          <w:color w:val="000000" w:themeColor="text1"/>
          <w:sz w:val="24"/>
          <w:szCs w:val="24"/>
          <w:lang w:eastAsia="cs-CZ"/>
        </w:rPr>
        <w:t xml:space="preserve">, </w:t>
      </w:r>
      <w:r w:rsidR="00963620" w:rsidRPr="00734CE4">
        <w:rPr>
          <w:rFonts w:ascii="Times New Roman" w:eastAsia="Times New Roman" w:hAnsi="Times New Roman" w:cs="Times New Roman"/>
          <w:color w:val="000000" w:themeColor="text1"/>
          <w:sz w:val="24"/>
          <w:szCs w:val="24"/>
          <w:lang w:eastAsia="cs-CZ"/>
        </w:rPr>
        <w:t>Ostr</w:t>
      </w:r>
      <w:r w:rsidRPr="00734CE4">
        <w:rPr>
          <w:rFonts w:ascii="Times New Roman" w:eastAsia="Times New Roman" w:hAnsi="Times New Roman" w:cs="Times New Roman"/>
          <w:color w:val="000000" w:themeColor="text1"/>
          <w:sz w:val="24"/>
          <w:szCs w:val="24"/>
          <w:lang w:eastAsia="cs-CZ"/>
        </w:rPr>
        <w:t>ava: Ostravská univerzita, 2010.</w:t>
      </w:r>
      <w:r w:rsidR="000D66C8" w:rsidRPr="00734CE4">
        <w:rPr>
          <w:rFonts w:ascii="Times New Roman" w:eastAsia="Times New Roman" w:hAnsi="Times New Roman" w:cs="Times New Roman"/>
          <w:color w:val="000000" w:themeColor="text1"/>
          <w:sz w:val="24"/>
          <w:szCs w:val="24"/>
          <w:lang w:eastAsia="cs-CZ"/>
        </w:rPr>
        <w:t xml:space="preserve"> s. 131</w:t>
      </w:r>
      <w:r w:rsidR="000D66C8" w:rsidRPr="00734CE4">
        <w:rPr>
          <w:rFonts w:ascii="Times New Roman" w:eastAsia="Times New Roman" w:hAnsi="Times New Roman" w:cs="Times New Roman"/>
          <w:color w:val="000000" w:themeColor="text1"/>
          <w:sz w:val="24"/>
          <w:szCs w:val="24"/>
          <w:lang w:eastAsia="cs-CZ"/>
        </w:rPr>
        <w:softHyphen/>
      </w:r>
      <w:r w:rsidR="000D66C8"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 xml:space="preserve">138. </w:t>
      </w:r>
    </w:p>
    <w:p w:rsidR="00942FDA" w:rsidRPr="00734CE4"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Default="00554694" w:rsidP="00942FDA">
      <w:pPr>
        <w:spacing w:after="0" w:line="360" w:lineRule="auto"/>
        <w:rPr>
          <w:rFonts w:ascii="Times New Roman" w:hAnsi="Times New Roman" w:cs="Times New Roman"/>
          <w:color w:val="000000" w:themeColor="text1"/>
          <w:sz w:val="24"/>
          <w:szCs w:val="24"/>
        </w:rPr>
      </w:pPr>
      <w:r w:rsidRPr="00734CE4">
        <w:rPr>
          <w:rFonts w:ascii="Times New Roman" w:hAnsi="Times New Roman" w:cs="Times New Roman"/>
          <w:color w:val="000000" w:themeColor="text1"/>
          <w:sz w:val="24"/>
          <w:szCs w:val="24"/>
        </w:rPr>
        <w:t>DAVID, J.:</w:t>
      </w:r>
      <w:r w:rsidR="00963620" w:rsidRPr="00734CE4">
        <w:rPr>
          <w:rFonts w:ascii="Times New Roman" w:hAnsi="Times New Roman" w:cs="Times New Roman"/>
          <w:color w:val="000000" w:themeColor="text1"/>
          <w:sz w:val="24"/>
          <w:szCs w:val="24"/>
        </w:rPr>
        <w:t xml:space="preserve"> Klasifikace </w:t>
      </w:r>
      <w:proofErr w:type="spellStart"/>
      <w:r w:rsidR="00963620" w:rsidRPr="00734CE4">
        <w:rPr>
          <w:rFonts w:ascii="Times New Roman" w:hAnsi="Times New Roman" w:cs="Times New Roman"/>
          <w:color w:val="000000" w:themeColor="text1"/>
          <w:sz w:val="24"/>
          <w:szCs w:val="24"/>
        </w:rPr>
        <w:t>honorifikačních</w:t>
      </w:r>
      <w:proofErr w:type="spellEnd"/>
      <w:r w:rsidR="00963620" w:rsidRPr="00734CE4">
        <w:rPr>
          <w:rFonts w:ascii="Times New Roman" w:hAnsi="Times New Roman" w:cs="Times New Roman"/>
          <w:color w:val="000000" w:themeColor="text1"/>
          <w:sz w:val="24"/>
          <w:szCs w:val="24"/>
        </w:rPr>
        <w:t xml:space="preserve"> toponym.</w:t>
      </w:r>
      <w:r w:rsidR="00A919D1" w:rsidRPr="00734CE4">
        <w:rPr>
          <w:rFonts w:ascii="Times New Roman" w:hAnsi="Times New Roman" w:cs="Times New Roman"/>
          <w:color w:val="000000" w:themeColor="text1"/>
          <w:sz w:val="24"/>
          <w:szCs w:val="24"/>
        </w:rPr>
        <w:t xml:space="preserve"> </w:t>
      </w:r>
      <w:r w:rsidR="00963620" w:rsidRPr="00734CE4">
        <w:rPr>
          <w:rFonts w:ascii="Times New Roman" w:hAnsi="Times New Roman" w:cs="Times New Roman"/>
          <w:i/>
          <w:color w:val="000000" w:themeColor="text1"/>
          <w:sz w:val="24"/>
          <w:szCs w:val="24"/>
        </w:rPr>
        <w:t>Slovo a slovesnost</w:t>
      </w:r>
      <w:r w:rsidR="00FF055D" w:rsidRPr="00734CE4">
        <w:rPr>
          <w:rFonts w:ascii="Times New Roman" w:hAnsi="Times New Roman" w:cs="Times New Roman"/>
          <w:color w:val="000000" w:themeColor="text1"/>
          <w:sz w:val="24"/>
          <w:szCs w:val="24"/>
        </w:rPr>
        <w:t>,</w:t>
      </w:r>
      <w:r w:rsidR="00307B5F" w:rsidRPr="00734CE4">
        <w:rPr>
          <w:rFonts w:ascii="Times New Roman" w:hAnsi="Times New Roman" w:cs="Times New Roman"/>
          <w:color w:val="000000" w:themeColor="text1"/>
          <w:sz w:val="24"/>
          <w:szCs w:val="24"/>
        </w:rPr>
        <w:t xml:space="preserve"> 72, 2011, č. 4.</w:t>
      </w:r>
      <w:r w:rsidR="000D66C8" w:rsidRPr="00734CE4">
        <w:rPr>
          <w:rFonts w:ascii="Times New Roman" w:hAnsi="Times New Roman" w:cs="Times New Roman"/>
          <w:color w:val="000000" w:themeColor="text1"/>
          <w:sz w:val="24"/>
          <w:szCs w:val="24"/>
        </w:rPr>
        <w:t xml:space="preserve"> s. </w:t>
      </w:r>
      <w:proofErr w:type="gramStart"/>
      <w:r w:rsidR="000D66C8" w:rsidRPr="00734CE4">
        <w:rPr>
          <w:rFonts w:ascii="Times New Roman" w:hAnsi="Times New Roman" w:cs="Times New Roman"/>
          <w:color w:val="000000" w:themeColor="text1"/>
          <w:sz w:val="24"/>
          <w:szCs w:val="24"/>
        </w:rPr>
        <w:t>13</w:t>
      </w:r>
      <w:r w:rsidR="000D66C8" w:rsidRPr="00734CE4">
        <w:rPr>
          <w:rFonts w:ascii="Times New Roman" w:hAnsi="Times New Roman" w:cs="Times New Roman"/>
          <w:sz w:val="24"/>
          <w:szCs w:val="24"/>
        </w:rPr>
        <w:t>–</w:t>
      </w:r>
      <w:r w:rsidR="000D66C8" w:rsidRPr="00734CE4">
        <w:rPr>
          <w:rFonts w:ascii="Times New Roman" w:hAnsi="Times New Roman" w:cs="Times New Roman"/>
          <w:color w:val="000000" w:themeColor="text1"/>
          <w:sz w:val="24"/>
          <w:szCs w:val="24"/>
        </w:rPr>
        <w:softHyphen/>
      </w:r>
      <w:r w:rsidR="00963620" w:rsidRPr="00734CE4">
        <w:rPr>
          <w:rFonts w:ascii="Times New Roman" w:hAnsi="Times New Roman" w:cs="Times New Roman"/>
          <w:color w:val="000000" w:themeColor="text1"/>
          <w:sz w:val="24"/>
          <w:szCs w:val="24"/>
        </w:rPr>
        <w:t>27</w:t>
      </w:r>
      <w:proofErr w:type="gramEnd"/>
      <w:r w:rsidR="00963620" w:rsidRPr="00734CE4">
        <w:rPr>
          <w:rFonts w:ascii="Times New Roman" w:hAnsi="Times New Roman" w:cs="Times New Roman"/>
          <w:color w:val="000000" w:themeColor="text1"/>
          <w:sz w:val="24"/>
          <w:szCs w:val="24"/>
        </w:rPr>
        <w:t>.</w:t>
      </w:r>
    </w:p>
    <w:p w:rsidR="00942FDA" w:rsidRPr="00734CE4" w:rsidRDefault="00942FDA" w:rsidP="00942FDA">
      <w:pPr>
        <w:spacing w:after="0" w:line="360" w:lineRule="auto"/>
        <w:rPr>
          <w:rFonts w:ascii="Times New Roman" w:hAnsi="Times New Roman" w:cs="Times New Roman"/>
          <w:color w:val="000000" w:themeColor="text1"/>
          <w:sz w:val="24"/>
          <w:szCs w:val="24"/>
        </w:rPr>
      </w:pPr>
    </w:p>
    <w:p w:rsidR="00734CE4" w:rsidRDefault="00D6480B" w:rsidP="00942FDA">
      <w:pPr>
        <w:suppressAutoHyphens w:val="0"/>
        <w:autoSpaceDE w:val="0"/>
        <w:autoSpaceDN w:val="0"/>
        <w:adjustRightInd w:val="0"/>
        <w:spacing w:after="0" w:line="360" w:lineRule="auto"/>
        <w:rPr>
          <w:rFonts w:ascii="Times New Roman" w:eastAsia="TimesNewRomanPSMT" w:hAnsi="Times New Roman" w:cs="Times New Roman"/>
          <w:sz w:val="24"/>
          <w:szCs w:val="24"/>
          <w:lang w:eastAsia="cs-CZ"/>
        </w:rPr>
      </w:pPr>
      <w:r w:rsidRPr="00734CE4">
        <w:rPr>
          <w:rFonts w:ascii="Times New Roman" w:eastAsia="TimesNewRomanPSMT" w:hAnsi="Times New Roman" w:cs="Times New Roman"/>
          <w:sz w:val="24"/>
          <w:szCs w:val="24"/>
          <w:lang w:eastAsia="cs-CZ"/>
        </w:rPr>
        <w:t xml:space="preserve">DAVID, </w:t>
      </w:r>
      <w:proofErr w:type="gramStart"/>
      <w:r w:rsidRPr="00734CE4">
        <w:rPr>
          <w:rFonts w:ascii="Times New Roman" w:eastAsia="TimesNewRomanPSMT" w:hAnsi="Times New Roman" w:cs="Times New Roman"/>
          <w:sz w:val="24"/>
          <w:szCs w:val="24"/>
          <w:lang w:eastAsia="cs-CZ"/>
        </w:rPr>
        <w:t>J.</w:t>
      </w:r>
      <w:r w:rsidR="00554694" w:rsidRPr="00734CE4">
        <w:rPr>
          <w:rFonts w:ascii="Times New Roman" w:eastAsia="TimesNewRomanPSMT" w:hAnsi="Times New Roman" w:cs="Times New Roman"/>
          <w:sz w:val="24"/>
          <w:szCs w:val="24"/>
          <w:lang w:eastAsia="cs-CZ"/>
        </w:rPr>
        <w:t>:</w:t>
      </w:r>
      <w:r w:rsidR="00D872EE" w:rsidRPr="00734CE4">
        <w:rPr>
          <w:rFonts w:ascii="Times New Roman" w:eastAsia="TimesNewRomanPSMT" w:hAnsi="Times New Roman" w:cs="Times New Roman"/>
          <w:sz w:val="24"/>
          <w:szCs w:val="24"/>
          <w:lang w:eastAsia="cs-CZ"/>
        </w:rPr>
        <w:t xml:space="preserve"> </w:t>
      </w:r>
      <w:r w:rsidR="00EE5C74" w:rsidRPr="00734CE4">
        <w:rPr>
          <w:rFonts w:ascii="Times New Roman" w:eastAsia="TimesNewRomanPSMT" w:hAnsi="Times New Roman" w:cs="Times New Roman"/>
          <w:sz w:val="24"/>
          <w:szCs w:val="24"/>
          <w:lang w:eastAsia="cs-CZ"/>
        </w:rPr>
        <w:t>„...slova</w:t>
      </w:r>
      <w:proofErr w:type="gramEnd"/>
      <w:r w:rsidR="00EE5C74" w:rsidRPr="00734CE4">
        <w:rPr>
          <w:rFonts w:ascii="Times New Roman" w:eastAsia="TimesNewRomanPSMT" w:hAnsi="Times New Roman" w:cs="Times New Roman"/>
          <w:sz w:val="24"/>
          <w:szCs w:val="24"/>
          <w:lang w:eastAsia="cs-CZ"/>
        </w:rPr>
        <w:t xml:space="preserve"> jsou </w:t>
      </w:r>
      <w:r w:rsidR="00A919D1" w:rsidRPr="00734CE4">
        <w:rPr>
          <w:rFonts w:ascii="Times New Roman" w:eastAsia="TimesNewRomanPSMT" w:hAnsi="Times New Roman" w:cs="Times New Roman"/>
          <w:sz w:val="24"/>
          <w:szCs w:val="24"/>
          <w:lang w:eastAsia="cs-CZ"/>
        </w:rPr>
        <w:t>hvězdy, jež se zaněcuji na temné</w:t>
      </w:r>
      <w:r w:rsidR="00EE5C74" w:rsidRPr="00734CE4">
        <w:rPr>
          <w:rFonts w:ascii="Times New Roman" w:eastAsia="TimesNewRomanPSMT" w:hAnsi="Times New Roman" w:cs="Times New Roman"/>
          <w:sz w:val="24"/>
          <w:szCs w:val="24"/>
          <w:lang w:eastAsia="cs-CZ"/>
        </w:rPr>
        <w:t xml:space="preserve">m nebi vědomi.“ </w:t>
      </w:r>
      <w:r w:rsidRPr="00734CE4">
        <w:rPr>
          <w:rFonts w:ascii="Times New Roman" w:eastAsia="TimesNewRomanPSMT" w:hAnsi="Times New Roman" w:cs="Times New Roman"/>
          <w:sz w:val="24"/>
          <w:szCs w:val="24"/>
          <w:lang w:eastAsia="cs-CZ"/>
        </w:rPr>
        <w:t xml:space="preserve">(Literární </w:t>
      </w:r>
    </w:p>
    <w:p w:rsidR="00963620" w:rsidRDefault="00D6480B" w:rsidP="00942FDA">
      <w:pPr>
        <w:suppressAutoHyphens w:val="0"/>
        <w:autoSpaceDE w:val="0"/>
        <w:autoSpaceDN w:val="0"/>
        <w:adjustRightInd w:val="0"/>
        <w:spacing w:after="0" w:line="360" w:lineRule="auto"/>
        <w:rPr>
          <w:rFonts w:ascii="Times New Roman" w:eastAsia="TimesNewRomanPSMT" w:hAnsi="Times New Roman" w:cs="Times New Roman"/>
          <w:sz w:val="24"/>
          <w:szCs w:val="24"/>
          <w:lang w:eastAsia="cs-CZ"/>
        </w:rPr>
      </w:pPr>
      <w:r w:rsidRPr="00734CE4">
        <w:rPr>
          <w:rFonts w:ascii="Times New Roman" w:eastAsia="TimesNewRomanPSMT" w:hAnsi="Times New Roman" w:cs="Times New Roman"/>
          <w:sz w:val="24"/>
          <w:szCs w:val="24"/>
          <w:lang w:eastAsia="cs-CZ"/>
        </w:rPr>
        <w:t>antroponymie a toponymie v dí</w:t>
      </w:r>
      <w:r w:rsidR="00EE5C74" w:rsidRPr="00734CE4">
        <w:rPr>
          <w:rFonts w:ascii="Times New Roman" w:eastAsia="TimesNewRomanPSMT" w:hAnsi="Times New Roman" w:cs="Times New Roman"/>
          <w:sz w:val="24"/>
          <w:szCs w:val="24"/>
          <w:lang w:eastAsia="cs-CZ"/>
        </w:rPr>
        <w:t>le Vladislava Vančury)</w:t>
      </w:r>
      <w:r w:rsidR="00D462E7" w:rsidRPr="00734CE4">
        <w:rPr>
          <w:rFonts w:ascii="Times New Roman" w:eastAsia="TimesNewRomanPSMT" w:hAnsi="Times New Roman" w:cs="Times New Roman"/>
          <w:sz w:val="24"/>
          <w:szCs w:val="24"/>
          <w:lang w:eastAsia="cs-CZ"/>
        </w:rPr>
        <w:t>.</w:t>
      </w:r>
      <w:r w:rsidR="00A919D1" w:rsidRPr="00734CE4">
        <w:rPr>
          <w:rFonts w:ascii="Times New Roman" w:eastAsia="TimesNewRomanPSMT" w:hAnsi="Times New Roman" w:cs="Times New Roman"/>
          <w:sz w:val="24"/>
          <w:szCs w:val="24"/>
          <w:lang w:eastAsia="cs-CZ"/>
        </w:rPr>
        <w:t xml:space="preserve"> </w:t>
      </w:r>
      <w:proofErr w:type="spellStart"/>
      <w:r w:rsidR="00EE5C74" w:rsidRPr="00734CE4">
        <w:rPr>
          <w:rFonts w:ascii="Times New Roman" w:eastAsia="TimesNewRomanPSMT" w:hAnsi="Times New Roman" w:cs="Times New Roman"/>
          <w:i/>
          <w:iCs/>
          <w:sz w:val="24"/>
          <w:szCs w:val="24"/>
          <w:lang w:eastAsia="cs-CZ"/>
        </w:rPr>
        <w:t>Acta</w:t>
      </w:r>
      <w:proofErr w:type="spellEnd"/>
      <w:r w:rsidR="00EE5C74" w:rsidRPr="00734CE4">
        <w:rPr>
          <w:rFonts w:ascii="Times New Roman" w:eastAsia="TimesNewRomanPSMT" w:hAnsi="Times New Roman" w:cs="Times New Roman"/>
          <w:i/>
          <w:iCs/>
          <w:sz w:val="24"/>
          <w:szCs w:val="24"/>
          <w:lang w:eastAsia="cs-CZ"/>
        </w:rPr>
        <w:t xml:space="preserve"> </w:t>
      </w:r>
      <w:proofErr w:type="spellStart"/>
      <w:r w:rsidR="00EE5C74" w:rsidRPr="00734CE4">
        <w:rPr>
          <w:rFonts w:ascii="Times New Roman" w:eastAsia="TimesNewRomanPSMT" w:hAnsi="Times New Roman" w:cs="Times New Roman"/>
          <w:i/>
          <w:iCs/>
          <w:sz w:val="24"/>
          <w:szCs w:val="24"/>
          <w:lang w:eastAsia="cs-CZ"/>
        </w:rPr>
        <w:t>onomastica</w:t>
      </w:r>
      <w:proofErr w:type="spellEnd"/>
      <w:r w:rsidR="00A919D1" w:rsidRPr="00734CE4">
        <w:rPr>
          <w:rFonts w:ascii="Times New Roman" w:eastAsia="TimesNewRomanPSMT" w:hAnsi="Times New Roman" w:cs="Times New Roman"/>
          <w:sz w:val="24"/>
          <w:szCs w:val="24"/>
          <w:lang w:eastAsia="cs-CZ"/>
        </w:rPr>
        <w:t>, 46, 2005.</w:t>
      </w:r>
      <w:r w:rsidRPr="00734CE4">
        <w:rPr>
          <w:rFonts w:ascii="Times New Roman" w:eastAsia="TimesNewRomanPSMT" w:hAnsi="Times New Roman" w:cs="Times New Roman"/>
          <w:sz w:val="24"/>
          <w:szCs w:val="24"/>
          <w:lang w:eastAsia="cs-CZ"/>
        </w:rPr>
        <w:t xml:space="preserve"> s</w:t>
      </w:r>
      <w:r w:rsidR="00307B5F" w:rsidRPr="00734CE4">
        <w:rPr>
          <w:rFonts w:ascii="Times New Roman" w:eastAsia="TimesNewRomanPSMT" w:hAnsi="Times New Roman" w:cs="Times New Roman"/>
          <w:sz w:val="24"/>
          <w:szCs w:val="24"/>
          <w:lang w:eastAsia="cs-CZ"/>
        </w:rPr>
        <w:t>. 29</w:t>
      </w:r>
      <w:r w:rsidR="00307B5F" w:rsidRPr="00734CE4">
        <w:rPr>
          <w:rFonts w:ascii="Times New Roman" w:hAnsi="Times New Roman" w:cs="Times New Roman"/>
          <w:sz w:val="24"/>
          <w:szCs w:val="24"/>
        </w:rPr>
        <w:t>–</w:t>
      </w:r>
      <w:r w:rsidR="00EE5C74" w:rsidRPr="00734CE4">
        <w:rPr>
          <w:rFonts w:ascii="Times New Roman" w:eastAsia="TimesNewRomanPSMT" w:hAnsi="Times New Roman" w:cs="Times New Roman"/>
          <w:sz w:val="24"/>
          <w:szCs w:val="24"/>
          <w:lang w:eastAsia="cs-CZ"/>
        </w:rPr>
        <w:t>42.</w:t>
      </w:r>
    </w:p>
    <w:p w:rsidR="00942FDA" w:rsidRPr="001E31A8" w:rsidRDefault="00942FDA" w:rsidP="00942FDA">
      <w:pPr>
        <w:suppressAutoHyphens w:val="0"/>
        <w:autoSpaceDE w:val="0"/>
        <w:autoSpaceDN w:val="0"/>
        <w:adjustRightInd w:val="0"/>
        <w:spacing w:after="0" w:line="360" w:lineRule="auto"/>
        <w:rPr>
          <w:rFonts w:ascii="Times New Roman" w:eastAsia="TimesNewRomanPSMT" w:hAnsi="Times New Roman" w:cs="Times New Roman"/>
          <w:sz w:val="24"/>
          <w:szCs w:val="24"/>
          <w:lang w:eastAsia="cs-CZ"/>
        </w:rPr>
      </w:pPr>
    </w:p>
    <w:p w:rsidR="00963620" w:rsidRDefault="00554694" w:rsidP="00942FDA">
      <w:pPr>
        <w:spacing w:after="0" w:line="360" w:lineRule="auto"/>
        <w:rPr>
          <w:rFonts w:ascii="Times New Roman" w:hAnsi="Times New Roman" w:cs="Times New Roman"/>
          <w:color w:val="000000" w:themeColor="text1"/>
          <w:sz w:val="24"/>
          <w:szCs w:val="24"/>
        </w:rPr>
      </w:pPr>
      <w:r w:rsidRPr="00734CE4">
        <w:rPr>
          <w:rFonts w:ascii="Times New Roman" w:hAnsi="Times New Roman" w:cs="Times New Roman"/>
          <w:color w:val="000000" w:themeColor="text1"/>
          <w:sz w:val="24"/>
          <w:szCs w:val="24"/>
        </w:rPr>
        <w:t>DAVID, J.:</w:t>
      </w:r>
      <w:r w:rsidR="00963620" w:rsidRPr="00734CE4">
        <w:rPr>
          <w:rFonts w:ascii="Times New Roman" w:hAnsi="Times New Roman" w:cs="Times New Roman"/>
          <w:color w:val="000000" w:themeColor="text1"/>
          <w:sz w:val="24"/>
          <w:szCs w:val="24"/>
        </w:rPr>
        <w:t xml:space="preserve"> Ty lesovské stráně (k literární a filmové toponym</w:t>
      </w:r>
      <w:r w:rsidR="00D6480B" w:rsidRPr="00734CE4">
        <w:rPr>
          <w:rFonts w:ascii="Times New Roman" w:hAnsi="Times New Roman" w:cs="Times New Roman"/>
          <w:color w:val="000000" w:themeColor="text1"/>
          <w:sz w:val="24"/>
          <w:szCs w:val="24"/>
        </w:rPr>
        <w:t>ii). In</w:t>
      </w:r>
      <w:r w:rsidR="001454E8" w:rsidRPr="00734CE4">
        <w:rPr>
          <w:rFonts w:ascii="Times New Roman" w:hAnsi="Times New Roman" w:cs="Times New Roman"/>
          <w:color w:val="000000" w:themeColor="text1"/>
          <w:sz w:val="24"/>
          <w:szCs w:val="24"/>
        </w:rPr>
        <w:t>:</w:t>
      </w:r>
      <w:r w:rsidR="007C1E7A" w:rsidRPr="00734CE4">
        <w:rPr>
          <w:rFonts w:ascii="Times New Roman" w:hAnsi="Times New Roman" w:cs="Times New Roman"/>
          <w:color w:val="000000" w:themeColor="text1"/>
          <w:sz w:val="24"/>
          <w:szCs w:val="24"/>
        </w:rPr>
        <w:t xml:space="preserve"> </w:t>
      </w:r>
      <w:r w:rsidR="007C1E7A" w:rsidRPr="00734CE4">
        <w:rPr>
          <w:rFonts w:ascii="Times New Roman" w:hAnsi="Times New Roman" w:cs="Times New Roman"/>
          <w:i/>
          <w:color w:val="000000" w:themeColor="text1"/>
          <w:sz w:val="24"/>
          <w:szCs w:val="24"/>
        </w:rPr>
        <w:t xml:space="preserve">Komunikace –  </w:t>
      </w:r>
      <w:proofErr w:type="gramStart"/>
      <w:r w:rsidR="00D6480B" w:rsidRPr="00734CE4">
        <w:rPr>
          <w:rFonts w:ascii="Times New Roman" w:hAnsi="Times New Roman" w:cs="Times New Roman"/>
          <w:i/>
          <w:color w:val="000000" w:themeColor="text1"/>
          <w:sz w:val="24"/>
          <w:szCs w:val="24"/>
        </w:rPr>
        <w:t>Styl –Text</w:t>
      </w:r>
      <w:proofErr w:type="gramEnd"/>
      <w:r w:rsidR="00D6480B" w:rsidRPr="00734CE4">
        <w:rPr>
          <w:rFonts w:ascii="Times New Roman" w:hAnsi="Times New Roman" w:cs="Times New Roman"/>
          <w:i/>
          <w:color w:val="000000" w:themeColor="text1"/>
          <w:sz w:val="24"/>
          <w:szCs w:val="24"/>
        </w:rPr>
        <w:t>: sborník z mezinárodní lingvistické konference</w:t>
      </w:r>
      <w:r w:rsidR="00D6480B" w:rsidRPr="00734CE4">
        <w:rPr>
          <w:rFonts w:ascii="Times New Roman" w:hAnsi="Times New Roman" w:cs="Times New Roman"/>
          <w:color w:val="000000" w:themeColor="text1"/>
          <w:sz w:val="24"/>
          <w:szCs w:val="24"/>
        </w:rPr>
        <w:t xml:space="preserve">, </w:t>
      </w:r>
      <w:r w:rsidR="00963620" w:rsidRPr="00734CE4">
        <w:rPr>
          <w:rFonts w:ascii="Times New Roman" w:hAnsi="Times New Roman" w:cs="Times New Roman"/>
          <w:color w:val="000000" w:themeColor="text1"/>
          <w:sz w:val="24"/>
          <w:szCs w:val="24"/>
        </w:rPr>
        <w:t>České Budějovice</w:t>
      </w:r>
      <w:r w:rsidR="001454E8" w:rsidRPr="00734CE4">
        <w:rPr>
          <w:rFonts w:ascii="Times New Roman" w:hAnsi="Times New Roman" w:cs="Times New Roman"/>
          <w:color w:val="000000" w:themeColor="text1"/>
          <w:sz w:val="24"/>
          <w:szCs w:val="24"/>
        </w:rPr>
        <w:t>: Jihočeská univerzita v Českých Budějovicích, Filozofická fakulta, Ústav bohemistiky,</w:t>
      </w:r>
      <w:r w:rsidR="00A919D1" w:rsidRPr="00734CE4">
        <w:rPr>
          <w:rFonts w:ascii="Times New Roman" w:hAnsi="Times New Roman" w:cs="Times New Roman"/>
          <w:color w:val="000000" w:themeColor="text1"/>
          <w:sz w:val="24"/>
          <w:szCs w:val="24"/>
        </w:rPr>
        <w:t xml:space="preserve"> 2006.</w:t>
      </w:r>
      <w:r w:rsidR="00963620" w:rsidRPr="00734CE4">
        <w:rPr>
          <w:rFonts w:ascii="Times New Roman" w:hAnsi="Times New Roman" w:cs="Times New Roman"/>
          <w:color w:val="000000" w:themeColor="text1"/>
          <w:sz w:val="24"/>
          <w:szCs w:val="24"/>
        </w:rPr>
        <w:t xml:space="preserve"> s.</w:t>
      </w:r>
      <w:r w:rsidR="001454E8" w:rsidRPr="00734CE4">
        <w:rPr>
          <w:rFonts w:ascii="Times New Roman" w:hAnsi="Times New Roman" w:cs="Times New Roman"/>
          <w:color w:val="000000" w:themeColor="text1"/>
          <w:sz w:val="24"/>
          <w:szCs w:val="24"/>
        </w:rPr>
        <w:t xml:space="preserve"> </w:t>
      </w:r>
      <w:r w:rsidR="00963620" w:rsidRPr="00734CE4">
        <w:rPr>
          <w:rFonts w:ascii="Times New Roman" w:hAnsi="Times New Roman" w:cs="Times New Roman"/>
          <w:color w:val="000000" w:themeColor="text1"/>
          <w:sz w:val="24"/>
          <w:szCs w:val="24"/>
        </w:rPr>
        <w:t>173</w:t>
      </w:r>
      <w:r w:rsidR="00307B5F" w:rsidRPr="00734CE4">
        <w:rPr>
          <w:rFonts w:ascii="Times New Roman" w:hAnsi="Times New Roman" w:cs="Times New Roman"/>
          <w:sz w:val="24"/>
          <w:szCs w:val="24"/>
        </w:rPr>
        <w:t>–</w:t>
      </w:r>
      <w:r w:rsidR="00963620" w:rsidRPr="00734CE4">
        <w:rPr>
          <w:rFonts w:ascii="Times New Roman" w:hAnsi="Times New Roman" w:cs="Times New Roman"/>
          <w:color w:val="000000" w:themeColor="text1"/>
          <w:sz w:val="24"/>
          <w:szCs w:val="24"/>
        </w:rPr>
        <w:t>177</w:t>
      </w:r>
      <w:r w:rsidR="001454E8" w:rsidRPr="00734CE4">
        <w:rPr>
          <w:rFonts w:ascii="Times New Roman" w:hAnsi="Times New Roman" w:cs="Times New Roman"/>
          <w:color w:val="000000" w:themeColor="text1"/>
          <w:sz w:val="24"/>
          <w:szCs w:val="24"/>
        </w:rPr>
        <w:t xml:space="preserve">. </w:t>
      </w:r>
    </w:p>
    <w:p w:rsidR="00942FDA" w:rsidRPr="00734CE4" w:rsidRDefault="00942FDA" w:rsidP="00942FDA">
      <w:pPr>
        <w:spacing w:after="0" w:line="360" w:lineRule="auto"/>
        <w:rPr>
          <w:rFonts w:ascii="Times New Roman" w:hAnsi="Times New Roman" w:cs="Times New Roman"/>
          <w:color w:val="000000" w:themeColor="text1"/>
          <w:sz w:val="24"/>
          <w:szCs w:val="24"/>
        </w:rPr>
      </w:pPr>
    </w:p>
    <w:p w:rsidR="00963620" w:rsidRDefault="00554694" w:rsidP="00942FDA">
      <w:pPr>
        <w:spacing w:after="0" w:line="360" w:lineRule="auto"/>
        <w:rPr>
          <w:rFonts w:ascii="Times New Roman" w:hAnsi="Times New Roman" w:cs="Times New Roman"/>
          <w:color w:val="000000" w:themeColor="text1"/>
          <w:sz w:val="24"/>
          <w:szCs w:val="24"/>
        </w:rPr>
      </w:pPr>
      <w:r w:rsidRPr="00734CE4">
        <w:rPr>
          <w:rFonts w:ascii="Times New Roman" w:hAnsi="Times New Roman" w:cs="Times New Roman"/>
          <w:color w:val="000000" w:themeColor="text1"/>
          <w:sz w:val="24"/>
          <w:szCs w:val="24"/>
        </w:rPr>
        <w:t>DITTMANN, R.:</w:t>
      </w:r>
      <w:r w:rsidR="001454E8" w:rsidRPr="00734CE4">
        <w:rPr>
          <w:rFonts w:ascii="Times New Roman" w:hAnsi="Times New Roman" w:cs="Times New Roman"/>
          <w:color w:val="000000" w:themeColor="text1"/>
          <w:sz w:val="24"/>
          <w:szCs w:val="24"/>
        </w:rPr>
        <w:t xml:space="preserve"> </w:t>
      </w:r>
      <w:r w:rsidR="00963620" w:rsidRPr="00734CE4">
        <w:rPr>
          <w:rFonts w:ascii="Times New Roman" w:hAnsi="Times New Roman" w:cs="Times New Roman"/>
          <w:color w:val="000000" w:themeColor="text1"/>
          <w:sz w:val="24"/>
          <w:szCs w:val="24"/>
        </w:rPr>
        <w:t>Novozákonní toponymie třetí Hallské bible (1766) v souřadnicích české biblické tradice, zejména kralické.</w:t>
      </w:r>
      <w:r w:rsidR="00A919D1" w:rsidRPr="00734CE4">
        <w:rPr>
          <w:rFonts w:ascii="Times New Roman" w:hAnsi="Times New Roman" w:cs="Times New Roman"/>
          <w:color w:val="000000" w:themeColor="text1"/>
          <w:sz w:val="24"/>
          <w:szCs w:val="24"/>
        </w:rPr>
        <w:t xml:space="preserve"> </w:t>
      </w:r>
      <w:proofErr w:type="spellStart"/>
      <w:r w:rsidR="00963620" w:rsidRPr="00734CE4">
        <w:rPr>
          <w:rFonts w:ascii="Times New Roman" w:hAnsi="Times New Roman" w:cs="Times New Roman"/>
          <w:i/>
          <w:color w:val="000000" w:themeColor="text1"/>
          <w:sz w:val="24"/>
          <w:szCs w:val="24"/>
        </w:rPr>
        <w:t>Acta</w:t>
      </w:r>
      <w:proofErr w:type="spellEnd"/>
      <w:r w:rsidR="00963620" w:rsidRPr="00734CE4">
        <w:rPr>
          <w:rFonts w:ascii="Times New Roman" w:hAnsi="Times New Roman" w:cs="Times New Roman"/>
          <w:i/>
          <w:color w:val="000000" w:themeColor="text1"/>
          <w:sz w:val="24"/>
          <w:szCs w:val="24"/>
        </w:rPr>
        <w:t xml:space="preserve"> </w:t>
      </w:r>
      <w:proofErr w:type="spellStart"/>
      <w:r w:rsidR="00963620" w:rsidRPr="00734CE4">
        <w:rPr>
          <w:rFonts w:ascii="Times New Roman" w:hAnsi="Times New Roman" w:cs="Times New Roman"/>
          <w:i/>
          <w:color w:val="000000" w:themeColor="text1"/>
          <w:sz w:val="24"/>
          <w:szCs w:val="24"/>
        </w:rPr>
        <w:t>onomastica</w:t>
      </w:r>
      <w:proofErr w:type="spellEnd"/>
      <w:r w:rsidR="001454E8" w:rsidRPr="00734CE4">
        <w:rPr>
          <w:rFonts w:ascii="Times New Roman" w:hAnsi="Times New Roman" w:cs="Times New Roman"/>
          <w:color w:val="000000" w:themeColor="text1"/>
          <w:sz w:val="24"/>
          <w:szCs w:val="24"/>
        </w:rPr>
        <w:t>,</w:t>
      </w:r>
      <w:r w:rsidR="00307B5F" w:rsidRPr="00734CE4">
        <w:rPr>
          <w:rFonts w:ascii="Times New Roman" w:hAnsi="Times New Roman" w:cs="Times New Roman"/>
          <w:color w:val="000000" w:themeColor="text1"/>
          <w:sz w:val="24"/>
          <w:szCs w:val="24"/>
        </w:rPr>
        <w:t xml:space="preserve"> 48,</w:t>
      </w:r>
      <w:r w:rsidR="00A919D1" w:rsidRPr="00734CE4">
        <w:rPr>
          <w:rFonts w:ascii="Times New Roman" w:hAnsi="Times New Roman" w:cs="Times New Roman"/>
          <w:color w:val="000000" w:themeColor="text1"/>
          <w:sz w:val="24"/>
          <w:szCs w:val="24"/>
        </w:rPr>
        <w:t xml:space="preserve"> 2007.</w:t>
      </w:r>
      <w:r w:rsidR="001454E8" w:rsidRPr="00734CE4">
        <w:rPr>
          <w:rFonts w:ascii="Times New Roman" w:hAnsi="Times New Roman" w:cs="Times New Roman"/>
          <w:color w:val="000000" w:themeColor="text1"/>
          <w:sz w:val="24"/>
          <w:szCs w:val="24"/>
        </w:rPr>
        <w:t xml:space="preserve"> s</w:t>
      </w:r>
      <w:r w:rsidR="00963620" w:rsidRPr="00734CE4">
        <w:rPr>
          <w:rFonts w:ascii="Times New Roman" w:hAnsi="Times New Roman" w:cs="Times New Roman"/>
          <w:color w:val="000000" w:themeColor="text1"/>
          <w:sz w:val="24"/>
          <w:szCs w:val="24"/>
        </w:rPr>
        <w:t>.</w:t>
      </w:r>
      <w:r w:rsidR="001454E8" w:rsidRPr="00734CE4">
        <w:rPr>
          <w:rFonts w:ascii="Times New Roman" w:hAnsi="Times New Roman" w:cs="Times New Roman"/>
          <w:color w:val="000000" w:themeColor="text1"/>
          <w:sz w:val="24"/>
          <w:szCs w:val="24"/>
        </w:rPr>
        <w:t xml:space="preserve"> </w:t>
      </w:r>
      <w:r w:rsidR="00963620" w:rsidRPr="00734CE4">
        <w:rPr>
          <w:rFonts w:ascii="Times New Roman" w:hAnsi="Times New Roman" w:cs="Times New Roman"/>
          <w:color w:val="000000" w:themeColor="text1"/>
          <w:sz w:val="24"/>
          <w:szCs w:val="24"/>
        </w:rPr>
        <w:t>22</w:t>
      </w:r>
      <w:r w:rsidR="00307B5F" w:rsidRPr="00734CE4">
        <w:rPr>
          <w:rFonts w:ascii="Times New Roman" w:hAnsi="Times New Roman" w:cs="Times New Roman"/>
          <w:sz w:val="24"/>
          <w:szCs w:val="24"/>
        </w:rPr>
        <w:t>–</w:t>
      </w:r>
      <w:r w:rsidR="00963620" w:rsidRPr="00734CE4">
        <w:rPr>
          <w:rFonts w:ascii="Times New Roman" w:hAnsi="Times New Roman" w:cs="Times New Roman"/>
          <w:color w:val="000000" w:themeColor="text1"/>
          <w:sz w:val="24"/>
          <w:szCs w:val="24"/>
        </w:rPr>
        <w:t>32</w:t>
      </w:r>
      <w:r w:rsidR="005174D9" w:rsidRPr="00734CE4">
        <w:rPr>
          <w:rFonts w:ascii="Times New Roman" w:hAnsi="Times New Roman" w:cs="Times New Roman"/>
          <w:color w:val="000000" w:themeColor="text1"/>
          <w:sz w:val="24"/>
          <w:szCs w:val="24"/>
        </w:rPr>
        <w:t>.</w:t>
      </w:r>
    </w:p>
    <w:p w:rsidR="00942FDA" w:rsidRDefault="00942FDA" w:rsidP="00942FDA">
      <w:pPr>
        <w:spacing w:after="0" w:line="360" w:lineRule="auto"/>
        <w:rPr>
          <w:rFonts w:ascii="Times New Roman" w:hAnsi="Times New Roman" w:cs="Times New Roman"/>
          <w:color w:val="000000" w:themeColor="text1"/>
          <w:sz w:val="24"/>
          <w:szCs w:val="24"/>
        </w:rPr>
      </w:pPr>
    </w:p>
    <w:p w:rsidR="009F4D56" w:rsidRPr="00734CE4" w:rsidRDefault="009F4D56" w:rsidP="009F4D56">
      <w:pPr>
        <w:spacing w:after="0" w:line="360" w:lineRule="auto"/>
        <w:rPr>
          <w:rFonts w:ascii="Times New Roman" w:hAnsi="Times New Roman" w:cs="Times New Roman"/>
          <w:color w:val="000000" w:themeColor="text1"/>
          <w:sz w:val="24"/>
          <w:szCs w:val="24"/>
        </w:rPr>
      </w:pPr>
      <w:r w:rsidRPr="00734CE4">
        <w:rPr>
          <w:rFonts w:ascii="Times New Roman" w:hAnsi="Times New Roman" w:cs="Times New Roman"/>
          <w:color w:val="000000" w:themeColor="text1"/>
          <w:sz w:val="24"/>
          <w:szCs w:val="24"/>
        </w:rPr>
        <w:t xml:space="preserve">DVOŘÁKOVÁ, Ž.: </w:t>
      </w:r>
      <w:proofErr w:type="spellStart"/>
      <w:r w:rsidRPr="00734CE4">
        <w:rPr>
          <w:rFonts w:ascii="Times New Roman" w:hAnsi="Times New Roman" w:cs="Times New Roman"/>
          <w:color w:val="000000" w:themeColor="text1"/>
          <w:sz w:val="24"/>
          <w:szCs w:val="24"/>
        </w:rPr>
        <w:t>Baker</w:t>
      </w:r>
      <w:proofErr w:type="spellEnd"/>
      <w:r w:rsidRPr="00734CE4">
        <w:rPr>
          <w:rFonts w:ascii="Times New Roman" w:hAnsi="Times New Roman" w:cs="Times New Roman"/>
          <w:color w:val="000000" w:themeColor="text1"/>
          <w:sz w:val="24"/>
          <w:szCs w:val="24"/>
        </w:rPr>
        <w:t xml:space="preserve"> </w:t>
      </w:r>
      <w:proofErr w:type="spellStart"/>
      <w:r w:rsidRPr="00734CE4">
        <w:rPr>
          <w:rFonts w:ascii="Times New Roman" w:hAnsi="Times New Roman" w:cs="Times New Roman"/>
          <w:color w:val="000000" w:themeColor="text1"/>
          <w:sz w:val="24"/>
          <w:szCs w:val="24"/>
        </w:rPr>
        <w:t>Street</w:t>
      </w:r>
      <w:proofErr w:type="spellEnd"/>
      <w:r w:rsidRPr="00734CE4">
        <w:rPr>
          <w:rFonts w:ascii="Times New Roman" w:hAnsi="Times New Roman" w:cs="Times New Roman"/>
          <w:color w:val="000000" w:themeColor="text1"/>
          <w:sz w:val="24"/>
          <w:szCs w:val="24"/>
        </w:rPr>
        <w:t xml:space="preserve">, Příčná ulice a ulice Mazaných řemeslníků – tři typy </w:t>
      </w:r>
      <w:proofErr w:type="spellStart"/>
      <w:r w:rsidRPr="00734CE4">
        <w:rPr>
          <w:rFonts w:ascii="Times New Roman" w:hAnsi="Times New Roman" w:cs="Times New Roman"/>
          <w:color w:val="000000" w:themeColor="text1"/>
          <w:sz w:val="24"/>
          <w:szCs w:val="24"/>
        </w:rPr>
        <w:t>urbanonym</w:t>
      </w:r>
      <w:proofErr w:type="spellEnd"/>
      <w:r w:rsidRPr="00734CE4">
        <w:rPr>
          <w:rFonts w:ascii="Times New Roman" w:hAnsi="Times New Roman" w:cs="Times New Roman"/>
          <w:color w:val="000000" w:themeColor="text1"/>
          <w:sz w:val="24"/>
          <w:szCs w:val="24"/>
        </w:rPr>
        <w:t xml:space="preserve"> v beletrii a jejich funkce. </w:t>
      </w:r>
      <w:proofErr w:type="spellStart"/>
      <w:r w:rsidRPr="00734CE4">
        <w:rPr>
          <w:rFonts w:ascii="Times New Roman" w:hAnsi="Times New Roman" w:cs="Times New Roman"/>
          <w:i/>
          <w:color w:val="000000" w:themeColor="text1"/>
          <w:sz w:val="24"/>
          <w:szCs w:val="24"/>
        </w:rPr>
        <w:t>Acta</w:t>
      </w:r>
      <w:proofErr w:type="spellEnd"/>
      <w:r w:rsidRPr="00734CE4">
        <w:rPr>
          <w:rFonts w:ascii="Times New Roman" w:hAnsi="Times New Roman" w:cs="Times New Roman"/>
          <w:i/>
          <w:color w:val="000000" w:themeColor="text1"/>
          <w:sz w:val="24"/>
          <w:szCs w:val="24"/>
        </w:rPr>
        <w:t xml:space="preserve"> </w:t>
      </w:r>
      <w:proofErr w:type="spellStart"/>
      <w:r w:rsidRPr="00734CE4">
        <w:rPr>
          <w:rFonts w:ascii="Times New Roman" w:hAnsi="Times New Roman" w:cs="Times New Roman"/>
          <w:i/>
          <w:color w:val="000000" w:themeColor="text1"/>
          <w:sz w:val="24"/>
          <w:szCs w:val="24"/>
        </w:rPr>
        <w:t>onomastica</w:t>
      </w:r>
      <w:proofErr w:type="spellEnd"/>
      <w:r w:rsidRPr="00734CE4">
        <w:rPr>
          <w:rFonts w:ascii="Times New Roman" w:hAnsi="Times New Roman" w:cs="Times New Roman"/>
          <w:color w:val="000000" w:themeColor="text1"/>
          <w:sz w:val="24"/>
          <w:szCs w:val="24"/>
        </w:rPr>
        <w:t>, 50, 2009. s. 80</w:t>
      </w:r>
      <w:r w:rsidRPr="00734CE4">
        <w:rPr>
          <w:rFonts w:ascii="Times New Roman" w:hAnsi="Times New Roman" w:cs="Times New Roman"/>
          <w:sz w:val="24"/>
          <w:szCs w:val="24"/>
        </w:rPr>
        <w:t>–</w:t>
      </w:r>
      <w:r w:rsidRPr="00734CE4">
        <w:rPr>
          <w:rFonts w:ascii="Times New Roman" w:hAnsi="Times New Roman" w:cs="Times New Roman"/>
          <w:color w:val="000000" w:themeColor="text1"/>
          <w:sz w:val="24"/>
          <w:szCs w:val="24"/>
        </w:rPr>
        <w:t>88.</w:t>
      </w:r>
    </w:p>
    <w:p w:rsidR="009F4D56" w:rsidRPr="00734CE4" w:rsidRDefault="009F4D56" w:rsidP="00942FDA">
      <w:pPr>
        <w:spacing w:after="0" w:line="360" w:lineRule="auto"/>
        <w:rPr>
          <w:rFonts w:ascii="Times New Roman" w:hAnsi="Times New Roman" w:cs="Times New Roman"/>
          <w:color w:val="000000" w:themeColor="text1"/>
          <w:sz w:val="24"/>
          <w:szCs w:val="24"/>
        </w:rPr>
      </w:pPr>
    </w:p>
    <w:p w:rsidR="00942FDA" w:rsidRDefault="00554694"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DVOŘÁKOVÁ, Ž.:</w:t>
      </w:r>
      <w:r w:rsidR="00963620" w:rsidRPr="00734CE4">
        <w:rPr>
          <w:rFonts w:ascii="Times New Roman" w:eastAsia="Times New Roman" w:hAnsi="Times New Roman" w:cs="Times New Roman"/>
          <w:color w:val="000000" w:themeColor="text1"/>
          <w:sz w:val="24"/>
          <w:szCs w:val="24"/>
          <w:lang w:eastAsia="cs-CZ"/>
        </w:rPr>
        <w:t xml:space="preserve"> Česká teorie literární onomastiky</w:t>
      </w:r>
      <w:r w:rsidR="00A919D1" w:rsidRPr="00734CE4">
        <w:rPr>
          <w:rFonts w:ascii="Times New Roman" w:eastAsia="Times New Roman" w:hAnsi="Times New Roman" w:cs="Times New Roman"/>
          <w:color w:val="000000" w:themeColor="text1"/>
          <w:sz w:val="24"/>
          <w:szCs w:val="24"/>
          <w:lang w:eastAsia="cs-CZ"/>
        </w:rPr>
        <w:t xml:space="preserve">. </w:t>
      </w:r>
      <w:proofErr w:type="spellStart"/>
      <w:r w:rsidR="005174D9" w:rsidRPr="00734CE4">
        <w:rPr>
          <w:rFonts w:ascii="Times New Roman" w:eastAsia="Times New Roman" w:hAnsi="Times New Roman" w:cs="Times New Roman"/>
          <w:i/>
          <w:color w:val="000000" w:themeColor="text1"/>
          <w:sz w:val="24"/>
          <w:szCs w:val="24"/>
          <w:lang w:eastAsia="cs-CZ"/>
        </w:rPr>
        <w:t>Acta</w:t>
      </w:r>
      <w:proofErr w:type="spellEnd"/>
      <w:r w:rsidR="005174D9" w:rsidRPr="00734CE4">
        <w:rPr>
          <w:rFonts w:ascii="Times New Roman" w:eastAsia="Times New Roman" w:hAnsi="Times New Roman" w:cs="Times New Roman"/>
          <w:i/>
          <w:color w:val="000000" w:themeColor="text1"/>
          <w:sz w:val="24"/>
          <w:szCs w:val="24"/>
          <w:lang w:eastAsia="cs-CZ"/>
        </w:rPr>
        <w:t xml:space="preserve"> </w:t>
      </w:r>
      <w:proofErr w:type="spellStart"/>
      <w:r w:rsidR="005174D9" w:rsidRPr="00734CE4">
        <w:rPr>
          <w:rFonts w:ascii="Times New Roman" w:eastAsia="Times New Roman" w:hAnsi="Times New Roman" w:cs="Times New Roman"/>
          <w:i/>
          <w:color w:val="000000" w:themeColor="text1"/>
          <w:sz w:val="24"/>
          <w:szCs w:val="24"/>
          <w:lang w:eastAsia="cs-CZ"/>
        </w:rPr>
        <w:t>onomastica</w:t>
      </w:r>
      <w:proofErr w:type="spellEnd"/>
      <w:r w:rsidR="00A919D1" w:rsidRPr="00734CE4">
        <w:rPr>
          <w:rFonts w:ascii="Times New Roman" w:eastAsia="Times New Roman" w:hAnsi="Times New Roman" w:cs="Times New Roman"/>
          <w:color w:val="000000" w:themeColor="text1"/>
          <w:sz w:val="24"/>
          <w:szCs w:val="24"/>
          <w:lang w:eastAsia="cs-CZ"/>
        </w:rPr>
        <w:t xml:space="preserve">, </w:t>
      </w:r>
      <w:r w:rsidR="00307B5F" w:rsidRPr="00734CE4">
        <w:rPr>
          <w:rFonts w:ascii="Times New Roman" w:eastAsia="Times New Roman" w:hAnsi="Times New Roman" w:cs="Times New Roman"/>
          <w:color w:val="000000" w:themeColor="text1"/>
          <w:sz w:val="24"/>
          <w:szCs w:val="24"/>
          <w:lang w:eastAsia="cs-CZ"/>
        </w:rPr>
        <w:t xml:space="preserve">51, 2010, č. 2. </w:t>
      </w:r>
    </w:p>
    <w:p w:rsidR="00963620" w:rsidRDefault="00307B5F"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s. 447</w:t>
      </w:r>
      <w:r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452.</w:t>
      </w:r>
    </w:p>
    <w:p w:rsidR="00942FDA" w:rsidRPr="00734CE4"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Default="00554694" w:rsidP="00942FDA">
      <w:pPr>
        <w:spacing w:after="0" w:line="360" w:lineRule="auto"/>
        <w:rPr>
          <w:rFonts w:ascii="Times New Roman" w:eastAsia="Times New Roman" w:hAnsi="Times New Roman" w:cs="Times New Roman"/>
          <w:color w:val="000000" w:themeColor="text1"/>
          <w:sz w:val="24"/>
          <w:szCs w:val="24"/>
          <w:lang w:eastAsia="cs-CZ"/>
        </w:rPr>
      </w:pPr>
      <w:bookmarkStart w:id="1" w:name="_Hlk322798424"/>
      <w:r w:rsidRPr="00734CE4">
        <w:rPr>
          <w:rFonts w:ascii="Times New Roman" w:eastAsia="Times New Roman" w:hAnsi="Times New Roman" w:cs="Times New Roman"/>
          <w:color w:val="000000" w:themeColor="text1"/>
          <w:sz w:val="24"/>
          <w:szCs w:val="24"/>
          <w:lang w:eastAsia="cs-CZ"/>
        </w:rPr>
        <w:t>DVOŘÁKOVÁ, Ž.:</w:t>
      </w:r>
      <w:r w:rsidR="00963620" w:rsidRPr="00734CE4">
        <w:rPr>
          <w:rFonts w:ascii="Times New Roman" w:eastAsia="Times New Roman" w:hAnsi="Times New Roman" w:cs="Times New Roman"/>
          <w:color w:val="000000" w:themeColor="text1"/>
          <w:sz w:val="24"/>
          <w:szCs w:val="24"/>
          <w:lang w:eastAsia="cs-CZ"/>
        </w:rPr>
        <w:t xml:space="preserve"> Jména postav v próze a nejednoznačnost jejich identifikace (poznámka k narušování identifikační funkce jmen). In</w:t>
      </w:r>
      <w:r w:rsidR="005174D9" w:rsidRPr="00734CE4">
        <w:rPr>
          <w:rFonts w:ascii="Times New Roman" w:eastAsia="Times New Roman" w:hAnsi="Times New Roman" w:cs="Times New Roman"/>
          <w:color w:val="000000" w:themeColor="text1"/>
          <w:sz w:val="24"/>
          <w:szCs w:val="24"/>
          <w:lang w:eastAsia="cs-CZ"/>
        </w:rPr>
        <w:t>:</w:t>
      </w:r>
      <w:r w:rsidR="00963620" w:rsidRPr="00734CE4">
        <w:rPr>
          <w:rFonts w:ascii="Times New Roman" w:eastAsia="Times New Roman" w:hAnsi="Times New Roman" w:cs="Times New Roman"/>
          <w:color w:val="000000" w:themeColor="text1"/>
          <w:sz w:val="24"/>
          <w:szCs w:val="24"/>
          <w:lang w:eastAsia="cs-CZ"/>
        </w:rPr>
        <w:t xml:space="preserve"> </w:t>
      </w:r>
      <w:proofErr w:type="spellStart"/>
      <w:r w:rsidR="00963620" w:rsidRPr="00734CE4">
        <w:rPr>
          <w:rFonts w:ascii="Times New Roman" w:eastAsia="Times New Roman" w:hAnsi="Times New Roman" w:cs="Times New Roman"/>
          <w:i/>
          <w:color w:val="000000" w:themeColor="text1"/>
          <w:sz w:val="24"/>
          <w:szCs w:val="24"/>
          <w:lang w:eastAsia="cs-CZ"/>
        </w:rPr>
        <w:t>Bohemica</w:t>
      </w:r>
      <w:proofErr w:type="spellEnd"/>
      <w:r w:rsidR="00963620" w:rsidRPr="00734CE4">
        <w:rPr>
          <w:rFonts w:ascii="Times New Roman" w:eastAsia="Times New Roman" w:hAnsi="Times New Roman" w:cs="Times New Roman"/>
          <w:i/>
          <w:color w:val="000000" w:themeColor="text1"/>
          <w:sz w:val="24"/>
          <w:szCs w:val="24"/>
          <w:lang w:eastAsia="cs-CZ"/>
        </w:rPr>
        <w:t xml:space="preserve"> </w:t>
      </w:r>
      <w:proofErr w:type="spellStart"/>
      <w:r w:rsidR="00963620" w:rsidRPr="00734CE4">
        <w:rPr>
          <w:rFonts w:ascii="Times New Roman" w:eastAsia="Times New Roman" w:hAnsi="Times New Roman" w:cs="Times New Roman"/>
          <w:i/>
          <w:color w:val="000000" w:themeColor="text1"/>
          <w:sz w:val="24"/>
          <w:szCs w:val="24"/>
          <w:lang w:eastAsia="cs-CZ"/>
        </w:rPr>
        <w:t>Olomuc</w:t>
      </w:r>
      <w:r w:rsidR="00D462E7" w:rsidRPr="00734CE4">
        <w:rPr>
          <w:rFonts w:ascii="Times New Roman" w:eastAsia="Times New Roman" w:hAnsi="Times New Roman" w:cs="Times New Roman"/>
          <w:i/>
          <w:color w:val="000000" w:themeColor="text1"/>
          <w:sz w:val="24"/>
          <w:szCs w:val="24"/>
          <w:lang w:eastAsia="cs-CZ"/>
        </w:rPr>
        <w:t>ensia</w:t>
      </w:r>
      <w:proofErr w:type="spellEnd"/>
      <w:r w:rsidR="00D462E7" w:rsidRPr="00734CE4">
        <w:rPr>
          <w:rFonts w:ascii="Times New Roman" w:eastAsia="Times New Roman" w:hAnsi="Times New Roman" w:cs="Times New Roman"/>
          <w:i/>
          <w:color w:val="000000" w:themeColor="text1"/>
          <w:sz w:val="24"/>
          <w:szCs w:val="24"/>
          <w:lang w:eastAsia="cs-CZ"/>
        </w:rPr>
        <w:t xml:space="preserve"> 2 – </w:t>
      </w:r>
      <w:proofErr w:type="spellStart"/>
      <w:r w:rsidR="00D462E7" w:rsidRPr="00734CE4">
        <w:rPr>
          <w:rFonts w:ascii="Times New Roman" w:eastAsia="Times New Roman" w:hAnsi="Times New Roman" w:cs="Times New Roman"/>
          <w:i/>
          <w:color w:val="000000" w:themeColor="text1"/>
          <w:sz w:val="24"/>
          <w:szCs w:val="24"/>
          <w:lang w:eastAsia="cs-CZ"/>
        </w:rPr>
        <w:t>Philologica</w:t>
      </w:r>
      <w:proofErr w:type="spellEnd"/>
      <w:r w:rsidR="00D462E7" w:rsidRPr="00734CE4">
        <w:rPr>
          <w:rFonts w:ascii="Times New Roman" w:eastAsia="Times New Roman" w:hAnsi="Times New Roman" w:cs="Times New Roman"/>
          <w:i/>
          <w:color w:val="000000" w:themeColor="text1"/>
          <w:sz w:val="24"/>
          <w:szCs w:val="24"/>
          <w:lang w:eastAsia="cs-CZ"/>
        </w:rPr>
        <w:t xml:space="preserve"> juvenilia</w:t>
      </w:r>
      <w:r w:rsidR="00D462E7" w:rsidRPr="00734CE4">
        <w:rPr>
          <w:rFonts w:ascii="Times New Roman" w:eastAsia="Times New Roman" w:hAnsi="Times New Roman" w:cs="Times New Roman"/>
          <w:color w:val="000000" w:themeColor="text1"/>
          <w:sz w:val="24"/>
          <w:szCs w:val="24"/>
          <w:lang w:eastAsia="cs-CZ"/>
        </w:rPr>
        <w:t>,</w:t>
      </w:r>
      <w:r w:rsidR="00963620" w:rsidRPr="00734CE4">
        <w:rPr>
          <w:rFonts w:ascii="Times New Roman" w:eastAsia="Times New Roman" w:hAnsi="Times New Roman" w:cs="Times New Roman"/>
          <w:color w:val="000000" w:themeColor="text1"/>
          <w:sz w:val="24"/>
          <w:szCs w:val="24"/>
          <w:lang w:eastAsia="cs-CZ"/>
        </w:rPr>
        <w:t xml:space="preserve"> </w:t>
      </w:r>
      <w:bookmarkEnd w:id="1"/>
      <w:r w:rsidR="00963620" w:rsidRPr="00734CE4">
        <w:rPr>
          <w:rFonts w:ascii="Times New Roman" w:eastAsia="Times New Roman" w:hAnsi="Times New Roman" w:cs="Times New Roman"/>
          <w:color w:val="000000" w:themeColor="text1"/>
          <w:sz w:val="24"/>
          <w:szCs w:val="24"/>
          <w:lang w:eastAsia="cs-CZ"/>
        </w:rPr>
        <w:t>Olom</w:t>
      </w:r>
      <w:r w:rsidR="00A919D1" w:rsidRPr="00734CE4">
        <w:rPr>
          <w:rFonts w:ascii="Times New Roman" w:eastAsia="Times New Roman" w:hAnsi="Times New Roman" w:cs="Times New Roman"/>
          <w:color w:val="000000" w:themeColor="text1"/>
          <w:sz w:val="24"/>
          <w:szCs w:val="24"/>
          <w:lang w:eastAsia="cs-CZ"/>
        </w:rPr>
        <w:t>ouc: Univerzita Palackého, 2010.</w:t>
      </w:r>
      <w:r w:rsidR="00307B5F" w:rsidRPr="00734CE4">
        <w:rPr>
          <w:rFonts w:ascii="Times New Roman" w:eastAsia="Times New Roman" w:hAnsi="Times New Roman" w:cs="Times New Roman"/>
          <w:color w:val="000000" w:themeColor="text1"/>
          <w:sz w:val="24"/>
          <w:szCs w:val="24"/>
          <w:lang w:eastAsia="cs-CZ"/>
        </w:rPr>
        <w:t xml:space="preserve"> s. 246</w:t>
      </w:r>
      <w:r w:rsidR="00307B5F"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252</w:t>
      </w:r>
      <w:r w:rsidR="005174D9" w:rsidRPr="00734CE4">
        <w:rPr>
          <w:rFonts w:ascii="Times New Roman" w:eastAsia="Times New Roman" w:hAnsi="Times New Roman" w:cs="Times New Roman"/>
          <w:color w:val="000000" w:themeColor="text1"/>
          <w:sz w:val="24"/>
          <w:szCs w:val="24"/>
          <w:lang w:eastAsia="cs-CZ"/>
        </w:rPr>
        <w:t>.</w:t>
      </w:r>
    </w:p>
    <w:p w:rsidR="005D47E4" w:rsidRPr="00734CE4" w:rsidRDefault="005D47E4" w:rsidP="00942FDA">
      <w:pPr>
        <w:pStyle w:val="Textpoznpodarou"/>
        <w:spacing w:line="360" w:lineRule="auto"/>
        <w:rPr>
          <w:rFonts w:ascii="Times New Roman" w:hAnsi="Times New Roman" w:cs="Times New Roman"/>
          <w:sz w:val="24"/>
          <w:szCs w:val="24"/>
        </w:rPr>
      </w:pPr>
    </w:p>
    <w:p w:rsidR="00963620" w:rsidRDefault="00554694" w:rsidP="00942FDA">
      <w:pPr>
        <w:suppressAutoHyphens w:val="0"/>
        <w:spacing w:after="0" w:line="360" w:lineRule="auto"/>
        <w:rPr>
          <w:rFonts w:ascii="Times New Roman" w:hAnsi="Times New Roman" w:cs="Times New Roman"/>
          <w:sz w:val="24"/>
          <w:szCs w:val="24"/>
        </w:rPr>
      </w:pPr>
      <w:r w:rsidRPr="00734CE4">
        <w:rPr>
          <w:rFonts w:ascii="Times New Roman" w:hAnsi="Times New Roman" w:cs="Times New Roman"/>
          <w:color w:val="000000" w:themeColor="text1"/>
          <w:sz w:val="24"/>
          <w:szCs w:val="24"/>
        </w:rPr>
        <w:t>DVOŘÁKOVÁ, Ž.:</w:t>
      </w:r>
      <w:r w:rsidR="00963620" w:rsidRPr="00734CE4">
        <w:rPr>
          <w:rFonts w:ascii="Times New Roman" w:hAnsi="Times New Roman" w:cs="Times New Roman"/>
          <w:color w:val="000000" w:themeColor="text1"/>
          <w:sz w:val="24"/>
          <w:szCs w:val="24"/>
        </w:rPr>
        <w:t xml:space="preserve"> Jména umělých lidí v literatuře. </w:t>
      </w:r>
      <w:r w:rsidR="00307B5F" w:rsidRPr="00734CE4">
        <w:rPr>
          <w:rFonts w:ascii="Times New Roman" w:hAnsi="Times New Roman" w:cs="Times New Roman"/>
          <w:color w:val="000000" w:themeColor="text1"/>
          <w:sz w:val="24"/>
          <w:szCs w:val="24"/>
        </w:rPr>
        <w:t>[online], [cit. 2012-01</w:t>
      </w:r>
      <w:r w:rsidR="0031105B" w:rsidRPr="00734CE4">
        <w:rPr>
          <w:rFonts w:ascii="Times New Roman" w:hAnsi="Times New Roman" w:cs="Times New Roman"/>
          <w:color w:val="000000" w:themeColor="text1"/>
          <w:sz w:val="24"/>
          <w:szCs w:val="24"/>
        </w:rPr>
        <w:t>-04], dostupné z</w:t>
      </w:r>
      <w:r w:rsidR="00C82CD7" w:rsidRPr="00734CE4">
        <w:rPr>
          <w:rFonts w:ascii="Times New Roman" w:hAnsi="Times New Roman" w:cs="Times New Roman"/>
          <w:color w:val="000000" w:themeColor="text1"/>
          <w:sz w:val="24"/>
          <w:szCs w:val="24"/>
        </w:rPr>
        <w:t xml:space="preserve">: </w:t>
      </w:r>
      <w:r w:rsidR="00823804" w:rsidRPr="00734CE4">
        <w:rPr>
          <w:rFonts w:ascii="Times New Roman" w:hAnsi="Times New Roman" w:cs="Times New Roman"/>
          <w:color w:val="000000" w:themeColor="text1"/>
          <w:sz w:val="24"/>
          <w:szCs w:val="24"/>
          <w:lang w:val="en-US"/>
        </w:rPr>
        <w:t>&lt;</w:t>
      </w:r>
      <w:hyperlink r:id="rId9" w:history="1">
        <w:r w:rsidR="00963620" w:rsidRPr="00734CE4">
          <w:rPr>
            <w:rStyle w:val="Hypertextovodkaz"/>
            <w:rFonts w:ascii="Times New Roman" w:hAnsi="Times New Roman" w:cs="Times New Roman"/>
            <w:color w:val="000000" w:themeColor="text1"/>
            <w:sz w:val="24"/>
            <w:szCs w:val="24"/>
          </w:rPr>
          <w:t>http://zprochazkova.wz.cz/</w:t>
        </w:r>
      </w:hyperlink>
      <w:r w:rsidR="00823804" w:rsidRPr="00734CE4">
        <w:rPr>
          <w:rFonts w:ascii="Times New Roman" w:hAnsi="Times New Roman" w:cs="Times New Roman"/>
          <w:sz w:val="24"/>
          <w:szCs w:val="24"/>
        </w:rPr>
        <w:t>&gt;.</w:t>
      </w:r>
    </w:p>
    <w:p w:rsidR="009F4D56" w:rsidRDefault="009F4D56" w:rsidP="00942FDA">
      <w:pPr>
        <w:suppressAutoHyphens w:val="0"/>
        <w:spacing w:after="0" w:line="360" w:lineRule="auto"/>
        <w:rPr>
          <w:rFonts w:ascii="Times New Roman" w:hAnsi="Times New Roman" w:cs="Times New Roman"/>
          <w:sz w:val="24"/>
          <w:szCs w:val="24"/>
        </w:rPr>
      </w:pPr>
    </w:p>
    <w:p w:rsidR="009F4D56" w:rsidRDefault="009F4D56" w:rsidP="009F4D56">
      <w:pPr>
        <w:pStyle w:val="Textpoznpodarou"/>
        <w:spacing w:line="360" w:lineRule="auto"/>
        <w:rPr>
          <w:rFonts w:ascii="Times New Roman" w:hAnsi="Times New Roman" w:cs="Times New Roman"/>
          <w:sz w:val="24"/>
          <w:szCs w:val="24"/>
        </w:rPr>
      </w:pPr>
      <w:r w:rsidRPr="00734CE4">
        <w:rPr>
          <w:rFonts w:ascii="Times New Roman" w:hAnsi="Times New Roman" w:cs="Times New Roman"/>
          <w:sz w:val="24"/>
          <w:szCs w:val="24"/>
        </w:rPr>
        <w:t xml:space="preserve">DVOŘÁKOVÁ, Ž.: Faktory ovlivňující výběr jmen v literatuře (na příkladech z Tylových dramat), In: </w:t>
      </w:r>
      <w:r w:rsidRPr="00734CE4">
        <w:rPr>
          <w:rFonts w:ascii="Times New Roman" w:hAnsi="Times New Roman" w:cs="Times New Roman"/>
          <w:i/>
          <w:sz w:val="24"/>
          <w:szCs w:val="24"/>
        </w:rPr>
        <w:t>Varia XIX</w:t>
      </w:r>
      <w:r w:rsidRPr="00734CE4">
        <w:rPr>
          <w:rFonts w:ascii="Times New Roman" w:hAnsi="Times New Roman" w:cs="Times New Roman"/>
          <w:sz w:val="24"/>
          <w:szCs w:val="24"/>
        </w:rPr>
        <w:t xml:space="preserve">, Trnava: Pedagogická fakulta </w:t>
      </w:r>
      <w:proofErr w:type="spellStart"/>
      <w:r w:rsidRPr="00734CE4">
        <w:rPr>
          <w:rFonts w:ascii="Times New Roman" w:hAnsi="Times New Roman" w:cs="Times New Roman"/>
          <w:sz w:val="24"/>
          <w:szCs w:val="24"/>
        </w:rPr>
        <w:t>Trnavskej</w:t>
      </w:r>
      <w:proofErr w:type="spellEnd"/>
      <w:r w:rsidRPr="00734CE4">
        <w:rPr>
          <w:rFonts w:ascii="Times New Roman" w:hAnsi="Times New Roman" w:cs="Times New Roman"/>
          <w:sz w:val="24"/>
          <w:szCs w:val="24"/>
        </w:rPr>
        <w:t xml:space="preserve"> univerzity v </w:t>
      </w:r>
      <w:proofErr w:type="spellStart"/>
      <w:r w:rsidRPr="00734CE4">
        <w:rPr>
          <w:rFonts w:ascii="Times New Roman" w:hAnsi="Times New Roman" w:cs="Times New Roman"/>
          <w:sz w:val="24"/>
          <w:szCs w:val="24"/>
        </w:rPr>
        <w:t>Trnave</w:t>
      </w:r>
      <w:proofErr w:type="spellEnd"/>
      <w:r w:rsidRPr="00734CE4">
        <w:rPr>
          <w:rFonts w:ascii="Times New Roman" w:hAnsi="Times New Roman" w:cs="Times New Roman"/>
          <w:sz w:val="24"/>
          <w:szCs w:val="24"/>
        </w:rPr>
        <w:t>, 2009.</w:t>
      </w:r>
    </w:p>
    <w:p w:rsidR="009F4D56" w:rsidRDefault="009F4D56" w:rsidP="009F4D56">
      <w:pPr>
        <w:pStyle w:val="Textpoznpodarou"/>
        <w:spacing w:line="360" w:lineRule="auto"/>
        <w:rPr>
          <w:rFonts w:ascii="Times New Roman" w:hAnsi="Times New Roman" w:cs="Times New Roman"/>
          <w:sz w:val="24"/>
          <w:szCs w:val="24"/>
        </w:rPr>
      </w:pPr>
      <w:r w:rsidRPr="00734CE4">
        <w:rPr>
          <w:rFonts w:ascii="Times New Roman" w:hAnsi="Times New Roman" w:cs="Times New Roman"/>
          <w:sz w:val="24"/>
          <w:szCs w:val="24"/>
        </w:rPr>
        <w:t xml:space="preserve"> s. 57–69.</w:t>
      </w:r>
    </w:p>
    <w:p w:rsidR="00942FDA" w:rsidRPr="001E31A8" w:rsidRDefault="00942FDA" w:rsidP="00942FDA">
      <w:pPr>
        <w:suppressAutoHyphens w:val="0"/>
        <w:spacing w:after="0" w:line="360" w:lineRule="auto"/>
        <w:rPr>
          <w:rFonts w:ascii="Times New Roman" w:hAnsi="Times New Roman" w:cs="Times New Roman"/>
          <w:color w:val="000000" w:themeColor="text1"/>
          <w:sz w:val="24"/>
          <w:szCs w:val="24"/>
        </w:rPr>
      </w:pPr>
    </w:p>
    <w:p w:rsidR="00963620" w:rsidRPr="001E31A8" w:rsidRDefault="00823804" w:rsidP="00942FDA">
      <w:pPr>
        <w:suppressAutoHyphens w:val="0"/>
        <w:spacing w:after="0" w:line="360" w:lineRule="auto"/>
        <w:rPr>
          <w:rFonts w:ascii="Times New Roman" w:hAnsi="Times New Roman" w:cs="Times New Roman"/>
          <w:color w:val="000000" w:themeColor="text1"/>
          <w:sz w:val="24"/>
          <w:szCs w:val="24"/>
        </w:rPr>
      </w:pPr>
      <w:r w:rsidRPr="00734CE4">
        <w:rPr>
          <w:rFonts w:ascii="Times New Roman" w:hAnsi="Times New Roman" w:cs="Times New Roman"/>
          <w:bCs/>
          <w:color w:val="000000" w:themeColor="text1"/>
          <w:sz w:val="24"/>
          <w:szCs w:val="24"/>
        </w:rPr>
        <w:t>DVOŘÁKOVÁ,</w:t>
      </w:r>
      <w:r w:rsidR="00554694" w:rsidRPr="00734CE4">
        <w:rPr>
          <w:rFonts w:ascii="Times New Roman" w:hAnsi="Times New Roman" w:cs="Times New Roman"/>
          <w:bCs/>
          <w:color w:val="000000" w:themeColor="text1"/>
          <w:sz w:val="24"/>
          <w:szCs w:val="24"/>
        </w:rPr>
        <w:t xml:space="preserve"> Ž.:</w:t>
      </w:r>
      <w:r w:rsidR="001A0CAC" w:rsidRPr="00734CE4">
        <w:rPr>
          <w:rFonts w:ascii="Times New Roman" w:hAnsi="Times New Roman" w:cs="Times New Roman"/>
          <w:bCs/>
          <w:color w:val="000000" w:themeColor="text1"/>
          <w:sz w:val="24"/>
          <w:szCs w:val="24"/>
        </w:rPr>
        <w:t xml:space="preserve"> </w:t>
      </w:r>
      <w:r w:rsidR="00963620" w:rsidRPr="00734CE4">
        <w:rPr>
          <w:rFonts w:ascii="Times New Roman" w:hAnsi="Times New Roman" w:cs="Times New Roman"/>
          <w:bCs/>
          <w:color w:val="000000" w:themeColor="text1"/>
          <w:sz w:val="24"/>
          <w:szCs w:val="24"/>
        </w:rPr>
        <w:t>Moc sl</w:t>
      </w:r>
      <w:r w:rsidR="00EC255C" w:rsidRPr="00734CE4">
        <w:rPr>
          <w:rFonts w:ascii="Times New Roman" w:hAnsi="Times New Roman" w:cs="Times New Roman"/>
          <w:bCs/>
          <w:color w:val="000000" w:themeColor="text1"/>
          <w:sz w:val="24"/>
          <w:szCs w:val="24"/>
        </w:rPr>
        <w:t xml:space="preserve">ova a jména a jejich tabuizace </w:t>
      </w:r>
      <w:r w:rsidR="00963620" w:rsidRPr="00734CE4">
        <w:rPr>
          <w:rFonts w:ascii="Times New Roman" w:hAnsi="Times New Roman" w:cs="Times New Roman"/>
          <w:bCs/>
          <w:color w:val="000000" w:themeColor="text1"/>
          <w:sz w:val="24"/>
          <w:szCs w:val="24"/>
        </w:rPr>
        <w:t>v archaickém mýtu</w:t>
      </w:r>
      <w:r w:rsidR="0031105B" w:rsidRPr="00734CE4">
        <w:rPr>
          <w:rFonts w:ascii="Times New Roman" w:hAnsi="Times New Roman" w:cs="Times New Roman"/>
          <w:bCs/>
          <w:color w:val="000000" w:themeColor="text1"/>
          <w:sz w:val="24"/>
          <w:szCs w:val="24"/>
        </w:rPr>
        <w:t xml:space="preserve">. </w:t>
      </w:r>
      <w:r w:rsidR="0031105B" w:rsidRPr="00734CE4">
        <w:rPr>
          <w:rFonts w:ascii="Times New Roman" w:hAnsi="Times New Roman" w:cs="Times New Roman"/>
          <w:color w:val="000000" w:themeColor="text1"/>
          <w:sz w:val="24"/>
          <w:szCs w:val="24"/>
        </w:rPr>
        <w:t xml:space="preserve">[online], [cit. 2011-11-12], dostupné z:  </w:t>
      </w:r>
      <w:r w:rsidRPr="00734CE4">
        <w:rPr>
          <w:rFonts w:ascii="Times New Roman" w:hAnsi="Times New Roman" w:cs="Times New Roman"/>
          <w:color w:val="000000" w:themeColor="text1"/>
          <w:sz w:val="24"/>
          <w:szCs w:val="24"/>
        </w:rPr>
        <w:t>&lt;</w:t>
      </w:r>
      <w:r w:rsidR="0031105B" w:rsidRPr="00734CE4">
        <w:rPr>
          <w:rFonts w:ascii="Times New Roman" w:hAnsi="Times New Roman" w:cs="Times New Roman"/>
          <w:bCs/>
          <w:color w:val="000000" w:themeColor="text1"/>
          <w:sz w:val="24"/>
          <w:szCs w:val="24"/>
        </w:rPr>
        <w:t xml:space="preserve"> </w:t>
      </w:r>
      <w:hyperlink r:id="rId10" w:history="1">
        <w:r w:rsidR="00963620" w:rsidRPr="00734CE4">
          <w:rPr>
            <w:rStyle w:val="Hypertextovodkaz"/>
            <w:rFonts w:ascii="Times New Roman" w:hAnsi="Times New Roman" w:cs="Times New Roman"/>
            <w:color w:val="000000" w:themeColor="text1"/>
            <w:sz w:val="24"/>
            <w:szCs w:val="24"/>
          </w:rPr>
          <w:t>http://zprochazkova.wz.cz/</w:t>
        </w:r>
      </w:hyperlink>
      <w:r w:rsidRPr="00734CE4">
        <w:rPr>
          <w:rFonts w:ascii="Times New Roman" w:hAnsi="Times New Roman" w:cs="Times New Roman"/>
          <w:sz w:val="24"/>
          <w:szCs w:val="24"/>
        </w:rPr>
        <w:t>&gt;.</w:t>
      </w:r>
    </w:p>
    <w:p w:rsidR="00942FDA"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Pr="00734CE4" w:rsidRDefault="00554694"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DVOŘÁKOVÁ, Ž.:</w:t>
      </w:r>
      <w:r w:rsidR="00963620" w:rsidRPr="00734CE4">
        <w:rPr>
          <w:rFonts w:ascii="Times New Roman" w:eastAsia="Times New Roman" w:hAnsi="Times New Roman" w:cs="Times New Roman"/>
          <w:color w:val="000000" w:themeColor="text1"/>
          <w:sz w:val="24"/>
          <w:szCs w:val="24"/>
          <w:lang w:eastAsia="cs-CZ"/>
        </w:rPr>
        <w:t xml:space="preserve"> Specifika literárních antroponym. </w:t>
      </w:r>
      <w:proofErr w:type="spellStart"/>
      <w:r w:rsidR="0031105B" w:rsidRPr="00734CE4">
        <w:rPr>
          <w:rFonts w:ascii="Times New Roman" w:eastAsia="Times New Roman" w:hAnsi="Times New Roman" w:cs="Times New Roman"/>
          <w:i/>
          <w:color w:val="000000" w:themeColor="text1"/>
          <w:sz w:val="24"/>
          <w:szCs w:val="24"/>
          <w:lang w:eastAsia="cs-CZ"/>
        </w:rPr>
        <w:t>Acta</w:t>
      </w:r>
      <w:proofErr w:type="spellEnd"/>
      <w:r w:rsidR="0031105B" w:rsidRPr="00734CE4">
        <w:rPr>
          <w:rFonts w:ascii="Times New Roman" w:eastAsia="Times New Roman" w:hAnsi="Times New Roman" w:cs="Times New Roman"/>
          <w:i/>
          <w:color w:val="000000" w:themeColor="text1"/>
          <w:sz w:val="24"/>
          <w:szCs w:val="24"/>
          <w:lang w:eastAsia="cs-CZ"/>
        </w:rPr>
        <w:t xml:space="preserve"> </w:t>
      </w:r>
      <w:proofErr w:type="spellStart"/>
      <w:r w:rsidR="0031105B" w:rsidRPr="00734CE4">
        <w:rPr>
          <w:rFonts w:ascii="Times New Roman" w:eastAsia="Times New Roman" w:hAnsi="Times New Roman" w:cs="Times New Roman"/>
          <w:i/>
          <w:color w:val="000000" w:themeColor="text1"/>
          <w:sz w:val="24"/>
          <w:szCs w:val="24"/>
          <w:lang w:eastAsia="cs-CZ"/>
        </w:rPr>
        <w:t>ono</w:t>
      </w:r>
      <w:r w:rsidR="00A919D1" w:rsidRPr="00734CE4">
        <w:rPr>
          <w:rFonts w:ascii="Times New Roman" w:eastAsia="Times New Roman" w:hAnsi="Times New Roman" w:cs="Times New Roman"/>
          <w:i/>
          <w:color w:val="000000" w:themeColor="text1"/>
          <w:sz w:val="24"/>
          <w:szCs w:val="24"/>
          <w:lang w:eastAsia="cs-CZ"/>
        </w:rPr>
        <w:t>mastica</w:t>
      </w:r>
      <w:proofErr w:type="spellEnd"/>
      <w:r w:rsidR="00A919D1" w:rsidRPr="00734CE4">
        <w:rPr>
          <w:rFonts w:ascii="Times New Roman" w:eastAsia="Times New Roman" w:hAnsi="Times New Roman" w:cs="Times New Roman"/>
          <w:color w:val="000000" w:themeColor="text1"/>
          <w:sz w:val="24"/>
          <w:szCs w:val="24"/>
          <w:lang w:eastAsia="cs-CZ"/>
        </w:rPr>
        <w:t xml:space="preserve">, </w:t>
      </w:r>
      <w:r w:rsidR="00307B5F" w:rsidRPr="00734CE4">
        <w:rPr>
          <w:rFonts w:ascii="Times New Roman" w:eastAsia="Times New Roman" w:hAnsi="Times New Roman" w:cs="Times New Roman"/>
          <w:color w:val="000000" w:themeColor="text1"/>
          <w:sz w:val="24"/>
          <w:szCs w:val="24"/>
          <w:lang w:eastAsia="cs-CZ"/>
        </w:rPr>
        <w:t>51, 2010, č. 2.</w:t>
      </w:r>
      <w:r w:rsidR="00030664" w:rsidRPr="00734CE4">
        <w:rPr>
          <w:rFonts w:ascii="Times New Roman" w:eastAsia="Times New Roman" w:hAnsi="Times New Roman" w:cs="Times New Roman"/>
          <w:color w:val="000000" w:themeColor="text1"/>
          <w:sz w:val="24"/>
          <w:szCs w:val="24"/>
          <w:lang w:eastAsia="cs-CZ"/>
        </w:rPr>
        <w:t xml:space="preserve"> s. 453</w:t>
      </w:r>
      <w:r w:rsidR="00307B5F"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465.</w:t>
      </w:r>
    </w:p>
    <w:p w:rsidR="00942FDA"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Pr="00734CE4" w:rsidRDefault="00554694"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DVOŘÁKOVÁ, Ž.:</w:t>
      </w:r>
      <w:r w:rsidR="00963620" w:rsidRPr="00734CE4">
        <w:rPr>
          <w:rFonts w:ascii="Times New Roman" w:eastAsia="Times New Roman" w:hAnsi="Times New Roman" w:cs="Times New Roman"/>
          <w:color w:val="000000" w:themeColor="text1"/>
          <w:sz w:val="24"/>
          <w:szCs w:val="24"/>
          <w:lang w:eastAsia="cs-CZ"/>
        </w:rPr>
        <w:t xml:space="preserve"> Vlastní jména jako prostředek mystifikace. In</w:t>
      </w:r>
      <w:r w:rsidR="000C41FC" w:rsidRPr="00734CE4">
        <w:rPr>
          <w:rFonts w:ascii="Times New Roman" w:eastAsia="Times New Roman" w:hAnsi="Times New Roman" w:cs="Times New Roman"/>
          <w:color w:val="000000" w:themeColor="text1"/>
          <w:sz w:val="24"/>
          <w:szCs w:val="24"/>
          <w:lang w:eastAsia="cs-CZ"/>
        </w:rPr>
        <w:t>:</w:t>
      </w:r>
      <w:r w:rsidR="00963620" w:rsidRPr="00734CE4">
        <w:rPr>
          <w:rFonts w:ascii="Times New Roman" w:eastAsia="Times New Roman" w:hAnsi="Times New Roman" w:cs="Times New Roman"/>
          <w:color w:val="000000" w:themeColor="text1"/>
          <w:sz w:val="24"/>
          <w:szCs w:val="24"/>
          <w:lang w:eastAsia="cs-CZ"/>
        </w:rPr>
        <w:t xml:space="preserve"> </w:t>
      </w:r>
      <w:proofErr w:type="spellStart"/>
      <w:r w:rsidR="00963620" w:rsidRPr="00734CE4">
        <w:rPr>
          <w:rFonts w:ascii="Times New Roman" w:eastAsia="Times New Roman" w:hAnsi="Times New Roman" w:cs="Times New Roman"/>
          <w:i/>
          <w:color w:val="000000" w:themeColor="text1"/>
          <w:sz w:val="24"/>
          <w:szCs w:val="24"/>
          <w:lang w:eastAsia="cs-CZ"/>
        </w:rPr>
        <w:t>Bohemica</w:t>
      </w:r>
      <w:proofErr w:type="spellEnd"/>
      <w:r w:rsidR="00963620" w:rsidRPr="00734CE4">
        <w:rPr>
          <w:rFonts w:ascii="Times New Roman" w:eastAsia="Times New Roman" w:hAnsi="Times New Roman" w:cs="Times New Roman"/>
          <w:i/>
          <w:color w:val="000000" w:themeColor="text1"/>
          <w:sz w:val="24"/>
          <w:szCs w:val="24"/>
          <w:lang w:eastAsia="cs-CZ"/>
        </w:rPr>
        <w:t xml:space="preserve"> </w:t>
      </w:r>
      <w:proofErr w:type="spellStart"/>
      <w:r w:rsidR="00963620" w:rsidRPr="00734CE4">
        <w:rPr>
          <w:rFonts w:ascii="Times New Roman" w:eastAsia="Times New Roman" w:hAnsi="Times New Roman" w:cs="Times New Roman"/>
          <w:i/>
          <w:color w:val="000000" w:themeColor="text1"/>
          <w:sz w:val="24"/>
          <w:szCs w:val="24"/>
          <w:lang w:eastAsia="cs-CZ"/>
        </w:rPr>
        <w:t>Olomuce</w:t>
      </w:r>
      <w:r w:rsidR="00D462E7" w:rsidRPr="00734CE4">
        <w:rPr>
          <w:rFonts w:ascii="Times New Roman" w:eastAsia="Times New Roman" w:hAnsi="Times New Roman" w:cs="Times New Roman"/>
          <w:i/>
          <w:color w:val="000000" w:themeColor="text1"/>
          <w:sz w:val="24"/>
          <w:szCs w:val="24"/>
          <w:lang w:eastAsia="cs-CZ"/>
        </w:rPr>
        <w:t>nsia</w:t>
      </w:r>
      <w:proofErr w:type="spellEnd"/>
      <w:r w:rsidR="00D462E7" w:rsidRPr="00734CE4">
        <w:rPr>
          <w:rFonts w:ascii="Times New Roman" w:eastAsia="Times New Roman" w:hAnsi="Times New Roman" w:cs="Times New Roman"/>
          <w:i/>
          <w:color w:val="000000" w:themeColor="text1"/>
          <w:sz w:val="24"/>
          <w:szCs w:val="24"/>
          <w:lang w:eastAsia="cs-CZ"/>
        </w:rPr>
        <w:t xml:space="preserve"> 1 – </w:t>
      </w:r>
      <w:proofErr w:type="spellStart"/>
      <w:r w:rsidR="00D462E7" w:rsidRPr="00734CE4">
        <w:rPr>
          <w:rFonts w:ascii="Times New Roman" w:eastAsia="Times New Roman" w:hAnsi="Times New Roman" w:cs="Times New Roman"/>
          <w:i/>
          <w:color w:val="000000" w:themeColor="text1"/>
          <w:sz w:val="24"/>
          <w:szCs w:val="24"/>
          <w:lang w:eastAsia="cs-CZ"/>
        </w:rPr>
        <w:t>Philologica</w:t>
      </w:r>
      <w:proofErr w:type="spellEnd"/>
      <w:r w:rsidR="00D462E7" w:rsidRPr="00734CE4">
        <w:rPr>
          <w:rFonts w:ascii="Times New Roman" w:eastAsia="Times New Roman" w:hAnsi="Times New Roman" w:cs="Times New Roman"/>
          <w:i/>
          <w:color w:val="000000" w:themeColor="text1"/>
          <w:sz w:val="24"/>
          <w:szCs w:val="24"/>
          <w:lang w:eastAsia="cs-CZ"/>
        </w:rPr>
        <w:t xml:space="preserve"> juvenilia</w:t>
      </w:r>
      <w:r w:rsidR="00D462E7" w:rsidRPr="00734CE4">
        <w:rPr>
          <w:rFonts w:ascii="Times New Roman" w:eastAsia="Times New Roman" w:hAnsi="Times New Roman" w:cs="Times New Roman"/>
          <w:color w:val="000000" w:themeColor="text1"/>
          <w:sz w:val="24"/>
          <w:szCs w:val="24"/>
          <w:lang w:eastAsia="cs-CZ"/>
        </w:rPr>
        <w:t xml:space="preserve">, </w:t>
      </w:r>
      <w:r w:rsidR="00963620" w:rsidRPr="00734CE4">
        <w:rPr>
          <w:rFonts w:ascii="Times New Roman" w:eastAsia="Times New Roman" w:hAnsi="Times New Roman" w:cs="Times New Roman"/>
          <w:color w:val="000000" w:themeColor="text1"/>
          <w:sz w:val="24"/>
          <w:szCs w:val="24"/>
          <w:lang w:eastAsia="cs-CZ"/>
        </w:rPr>
        <w:t>Olomouc: Univerzita Palackého, 200</w:t>
      </w:r>
      <w:r w:rsidR="00A919D1" w:rsidRPr="00734CE4">
        <w:rPr>
          <w:rFonts w:ascii="Times New Roman" w:eastAsia="Times New Roman" w:hAnsi="Times New Roman" w:cs="Times New Roman"/>
          <w:color w:val="000000" w:themeColor="text1"/>
          <w:sz w:val="24"/>
          <w:szCs w:val="24"/>
          <w:lang w:eastAsia="cs-CZ"/>
        </w:rPr>
        <w:t>9.</w:t>
      </w:r>
      <w:r w:rsidR="00307B5F" w:rsidRPr="00734CE4">
        <w:rPr>
          <w:rFonts w:ascii="Times New Roman" w:eastAsia="Times New Roman" w:hAnsi="Times New Roman" w:cs="Times New Roman"/>
          <w:color w:val="000000" w:themeColor="text1"/>
          <w:sz w:val="24"/>
          <w:szCs w:val="24"/>
          <w:lang w:eastAsia="cs-CZ"/>
        </w:rPr>
        <w:t xml:space="preserve"> s. 174</w:t>
      </w:r>
      <w:r w:rsidR="00307B5F"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181.</w:t>
      </w:r>
    </w:p>
    <w:p w:rsidR="00942FDA" w:rsidRDefault="00942FDA" w:rsidP="00942FDA">
      <w:pPr>
        <w:spacing w:after="0" w:line="360" w:lineRule="auto"/>
        <w:rPr>
          <w:rFonts w:ascii="Times New Roman" w:hAnsi="Times New Roman" w:cs="Times New Roman"/>
          <w:color w:val="000000" w:themeColor="text1"/>
          <w:sz w:val="24"/>
          <w:szCs w:val="24"/>
        </w:rPr>
      </w:pPr>
    </w:p>
    <w:p w:rsidR="00963620" w:rsidRDefault="00554694" w:rsidP="00942FDA">
      <w:pPr>
        <w:pStyle w:val="Normlnweb"/>
        <w:spacing w:before="0" w:after="0" w:line="360" w:lineRule="auto"/>
        <w:rPr>
          <w:color w:val="000000" w:themeColor="text1"/>
        </w:rPr>
      </w:pPr>
      <w:r w:rsidRPr="00734CE4">
        <w:rPr>
          <w:color w:val="000000" w:themeColor="text1"/>
        </w:rPr>
        <w:lastRenderedPageBreak/>
        <w:t>FETTERS, A.:</w:t>
      </w:r>
      <w:r w:rsidR="0031105B" w:rsidRPr="00734CE4">
        <w:rPr>
          <w:color w:val="000000" w:themeColor="text1"/>
        </w:rPr>
        <w:t xml:space="preserve"> </w:t>
      </w:r>
      <w:r w:rsidR="00963620" w:rsidRPr="00734CE4">
        <w:rPr>
          <w:color w:val="000000" w:themeColor="text1"/>
        </w:rPr>
        <w:t xml:space="preserve">Jména osob (antroponyma) ve </w:t>
      </w:r>
      <w:proofErr w:type="gramStart"/>
      <w:r w:rsidR="00963620" w:rsidRPr="00734CE4">
        <w:rPr>
          <w:color w:val="000000" w:themeColor="text1"/>
        </w:rPr>
        <w:t>Škvoreckého</w:t>
      </w:r>
      <w:proofErr w:type="gramEnd"/>
      <w:r w:rsidR="00963620" w:rsidRPr="00734CE4">
        <w:rPr>
          <w:color w:val="000000" w:themeColor="text1"/>
        </w:rPr>
        <w:t xml:space="preserve"> Zbabělcích</w:t>
      </w:r>
      <w:r w:rsidR="00A919D1" w:rsidRPr="00734CE4">
        <w:rPr>
          <w:color w:val="000000" w:themeColor="text1"/>
        </w:rPr>
        <w:t xml:space="preserve">. </w:t>
      </w:r>
      <w:proofErr w:type="spellStart"/>
      <w:r w:rsidR="00963620" w:rsidRPr="00734CE4">
        <w:rPr>
          <w:i/>
          <w:color w:val="000000" w:themeColor="text1"/>
        </w:rPr>
        <w:t>Acta</w:t>
      </w:r>
      <w:proofErr w:type="spellEnd"/>
      <w:r w:rsidR="00963620" w:rsidRPr="00734CE4">
        <w:rPr>
          <w:i/>
          <w:color w:val="000000" w:themeColor="text1"/>
        </w:rPr>
        <w:t xml:space="preserve"> </w:t>
      </w:r>
      <w:proofErr w:type="spellStart"/>
      <w:r w:rsidR="00963620" w:rsidRPr="00734CE4">
        <w:rPr>
          <w:i/>
          <w:color w:val="000000" w:themeColor="text1"/>
        </w:rPr>
        <w:t>onomastica</w:t>
      </w:r>
      <w:proofErr w:type="spellEnd"/>
      <w:r w:rsidR="0031105B" w:rsidRPr="00734CE4">
        <w:rPr>
          <w:color w:val="000000" w:themeColor="text1"/>
        </w:rPr>
        <w:t xml:space="preserve">, </w:t>
      </w:r>
      <w:r w:rsidR="00307B5F" w:rsidRPr="00734CE4">
        <w:rPr>
          <w:color w:val="000000" w:themeColor="text1"/>
        </w:rPr>
        <w:t xml:space="preserve">46, </w:t>
      </w:r>
      <w:r w:rsidR="00A919D1" w:rsidRPr="00734CE4">
        <w:rPr>
          <w:color w:val="000000" w:themeColor="text1"/>
        </w:rPr>
        <w:t>2005.</w:t>
      </w:r>
      <w:r w:rsidR="00307B5F" w:rsidRPr="00734CE4">
        <w:rPr>
          <w:color w:val="000000" w:themeColor="text1"/>
        </w:rPr>
        <w:t xml:space="preserve"> s. 43</w:t>
      </w:r>
      <w:r w:rsidR="00307B5F" w:rsidRPr="00734CE4">
        <w:t>–</w:t>
      </w:r>
      <w:r w:rsidR="00963620" w:rsidRPr="00734CE4">
        <w:rPr>
          <w:color w:val="000000" w:themeColor="text1"/>
        </w:rPr>
        <w:t>50.</w:t>
      </w:r>
    </w:p>
    <w:p w:rsidR="009F4D56" w:rsidRPr="00734CE4" w:rsidRDefault="009F4D56" w:rsidP="00942FDA">
      <w:pPr>
        <w:pStyle w:val="Normlnweb"/>
        <w:spacing w:before="0" w:after="0" w:line="360" w:lineRule="auto"/>
        <w:rPr>
          <w:color w:val="000000" w:themeColor="text1"/>
        </w:rPr>
      </w:pPr>
    </w:p>
    <w:p w:rsidR="00963620" w:rsidRPr="001E31A8" w:rsidRDefault="00554694"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GARAJSZKI, M.:</w:t>
      </w:r>
      <w:r w:rsidR="00963620" w:rsidRPr="00734CE4">
        <w:rPr>
          <w:rFonts w:ascii="Times New Roman" w:eastAsia="Times New Roman" w:hAnsi="Times New Roman" w:cs="Times New Roman"/>
          <w:color w:val="000000" w:themeColor="text1"/>
          <w:sz w:val="24"/>
          <w:szCs w:val="24"/>
          <w:lang w:eastAsia="cs-CZ"/>
        </w:rPr>
        <w:t xml:space="preserve"> Funkce vlastních jmen v tragédii a komedii.</w:t>
      </w:r>
      <w:r w:rsidR="00D462E7" w:rsidRPr="00734CE4">
        <w:rPr>
          <w:rFonts w:ascii="Times New Roman" w:eastAsia="Times New Roman" w:hAnsi="Times New Roman" w:cs="Times New Roman"/>
          <w:color w:val="000000" w:themeColor="text1"/>
          <w:sz w:val="24"/>
          <w:szCs w:val="24"/>
          <w:lang w:eastAsia="cs-CZ"/>
        </w:rPr>
        <w:t xml:space="preserve"> In</w:t>
      </w:r>
      <w:r w:rsidR="000C41FC" w:rsidRPr="00734CE4">
        <w:rPr>
          <w:rFonts w:ascii="Times New Roman" w:eastAsia="Times New Roman" w:hAnsi="Times New Roman" w:cs="Times New Roman"/>
          <w:color w:val="000000" w:themeColor="text1"/>
          <w:sz w:val="24"/>
          <w:szCs w:val="24"/>
          <w:lang w:eastAsia="cs-CZ"/>
        </w:rPr>
        <w:t>:</w:t>
      </w:r>
      <w:r w:rsidR="00D462E7" w:rsidRPr="00734CE4">
        <w:rPr>
          <w:rFonts w:ascii="Times New Roman" w:eastAsia="Times New Roman" w:hAnsi="Times New Roman" w:cs="Times New Roman"/>
          <w:color w:val="000000" w:themeColor="text1"/>
          <w:sz w:val="24"/>
          <w:szCs w:val="24"/>
          <w:lang w:eastAsia="cs-CZ"/>
        </w:rPr>
        <w:t xml:space="preserve"> </w:t>
      </w:r>
      <w:r w:rsidR="00D462E7" w:rsidRPr="00734CE4">
        <w:rPr>
          <w:rFonts w:ascii="Times New Roman" w:eastAsia="Times New Roman" w:hAnsi="Times New Roman" w:cs="Times New Roman"/>
          <w:i/>
          <w:color w:val="000000" w:themeColor="text1"/>
          <w:sz w:val="24"/>
          <w:szCs w:val="24"/>
          <w:lang w:eastAsia="cs-CZ"/>
        </w:rPr>
        <w:t>Onomastika a škola 8</w:t>
      </w:r>
      <w:r w:rsidR="00D462E7" w:rsidRPr="00734CE4">
        <w:rPr>
          <w:rFonts w:ascii="Times New Roman" w:eastAsia="Times New Roman" w:hAnsi="Times New Roman" w:cs="Times New Roman"/>
          <w:color w:val="000000" w:themeColor="text1"/>
          <w:sz w:val="24"/>
          <w:szCs w:val="24"/>
          <w:lang w:eastAsia="cs-CZ"/>
        </w:rPr>
        <w:t>,</w:t>
      </w:r>
      <w:r w:rsidR="00963620" w:rsidRPr="00734CE4">
        <w:rPr>
          <w:rFonts w:ascii="Times New Roman" w:eastAsia="Times New Roman" w:hAnsi="Times New Roman" w:cs="Times New Roman"/>
          <w:color w:val="000000" w:themeColor="text1"/>
          <w:sz w:val="24"/>
          <w:szCs w:val="24"/>
          <w:lang w:eastAsia="cs-CZ"/>
        </w:rPr>
        <w:t xml:space="preserve"> </w:t>
      </w:r>
      <w:r w:rsidR="00A919D1" w:rsidRPr="00734CE4">
        <w:rPr>
          <w:rFonts w:ascii="Times New Roman" w:eastAsia="Times New Roman" w:hAnsi="Times New Roman" w:cs="Times New Roman"/>
          <w:color w:val="000000" w:themeColor="text1"/>
          <w:sz w:val="24"/>
          <w:szCs w:val="24"/>
          <w:lang w:eastAsia="cs-CZ"/>
        </w:rPr>
        <w:t xml:space="preserve">Hradec Králové: </w:t>
      </w:r>
      <w:proofErr w:type="spellStart"/>
      <w:r w:rsidR="00A919D1" w:rsidRPr="00734CE4">
        <w:rPr>
          <w:rFonts w:ascii="Times New Roman" w:eastAsia="Times New Roman" w:hAnsi="Times New Roman" w:cs="Times New Roman"/>
          <w:color w:val="000000" w:themeColor="text1"/>
          <w:sz w:val="24"/>
          <w:szCs w:val="24"/>
          <w:lang w:eastAsia="cs-CZ"/>
        </w:rPr>
        <w:t>Gaudeamus</w:t>
      </w:r>
      <w:proofErr w:type="spellEnd"/>
      <w:r w:rsidR="00A919D1" w:rsidRPr="00734CE4">
        <w:rPr>
          <w:rFonts w:ascii="Times New Roman" w:eastAsia="Times New Roman" w:hAnsi="Times New Roman" w:cs="Times New Roman"/>
          <w:color w:val="000000" w:themeColor="text1"/>
          <w:sz w:val="24"/>
          <w:szCs w:val="24"/>
          <w:lang w:eastAsia="cs-CZ"/>
        </w:rPr>
        <w:t>, 2008.</w:t>
      </w:r>
      <w:r w:rsidR="00307B5F" w:rsidRPr="00734CE4">
        <w:rPr>
          <w:rFonts w:ascii="Times New Roman" w:eastAsia="Times New Roman" w:hAnsi="Times New Roman" w:cs="Times New Roman"/>
          <w:color w:val="000000" w:themeColor="text1"/>
          <w:sz w:val="24"/>
          <w:szCs w:val="24"/>
          <w:lang w:eastAsia="cs-CZ"/>
        </w:rPr>
        <w:t xml:space="preserve"> s. 203</w:t>
      </w:r>
      <w:r w:rsidR="00307B5F"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211.</w:t>
      </w:r>
    </w:p>
    <w:p w:rsidR="00942FDA" w:rsidRDefault="00942FDA" w:rsidP="00942FDA">
      <w:pPr>
        <w:spacing w:after="0" w:line="360" w:lineRule="auto"/>
        <w:rPr>
          <w:rFonts w:ascii="Times New Roman" w:hAnsi="Times New Roman" w:cs="Times New Roman"/>
          <w:color w:val="000000" w:themeColor="text1"/>
          <w:sz w:val="24"/>
          <w:szCs w:val="24"/>
        </w:rPr>
      </w:pPr>
    </w:p>
    <w:p w:rsidR="00963620" w:rsidRPr="001E31A8" w:rsidRDefault="00554694" w:rsidP="00942FDA">
      <w:pPr>
        <w:spacing w:after="0" w:line="360" w:lineRule="auto"/>
        <w:rPr>
          <w:rFonts w:ascii="Times New Roman" w:hAnsi="Times New Roman" w:cs="Times New Roman"/>
          <w:color w:val="000000" w:themeColor="text1"/>
          <w:sz w:val="24"/>
          <w:szCs w:val="24"/>
        </w:rPr>
      </w:pPr>
      <w:r w:rsidRPr="00734CE4">
        <w:rPr>
          <w:rFonts w:ascii="Times New Roman" w:hAnsi="Times New Roman" w:cs="Times New Roman"/>
          <w:color w:val="000000" w:themeColor="text1"/>
          <w:sz w:val="24"/>
          <w:szCs w:val="24"/>
        </w:rPr>
        <w:t>GARANČOVSKÁ, L.:</w:t>
      </w:r>
      <w:r w:rsidR="00963620" w:rsidRPr="00734CE4">
        <w:rPr>
          <w:rFonts w:ascii="Times New Roman" w:hAnsi="Times New Roman" w:cs="Times New Roman"/>
          <w:color w:val="000000" w:themeColor="text1"/>
          <w:sz w:val="24"/>
          <w:szCs w:val="24"/>
        </w:rPr>
        <w:t xml:space="preserve"> </w:t>
      </w:r>
      <w:proofErr w:type="spellStart"/>
      <w:r w:rsidR="00963620" w:rsidRPr="00734CE4">
        <w:rPr>
          <w:rFonts w:ascii="Times New Roman" w:hAnsi="Times New Roman" w:cs="Times New Roman"/>
          <w:color w:val="000000" w:themeColor="text1"/>
          <w:sz w:val="24"/>
          <w:szCs w:val="24"/>
        </w:rPr>
        <w:t>Vymedzenie</w:t>
      </w:r>
      <w:proofErr w:type="spellEnd"/>
      <w:r w:rsidR="00963620" w:rsidRPr="00734CE4">
        <w:rPr>
          <w:rFonts w:ascii="Times New Roman" w:hAnsi="Times New Roman" w:cs="Times New Roman"/>
          <w:color w:val="000000" w:themeColor="text1"/>
          <w:sz w:val="24"/>
          <w:szCs w:val="24"/>
        </w:rPr>
        <w:t xml:space="preserve"> </w:t>
      </w:r>
      <w:proofErr w:type="spellStart"/>
      <w:r w:rsidR="00963620" w:rsidRPr="00734CE4">
        <w:rPr>
          <w:rFonts w:ascii="Times New Roman" w:hAnsi="Times New Roman" w:cs="Times New Roman"/>
          <w:color w:val="000000" w:themeColor="text1"/>
          <w:sz w:val="24"/>
          <w:szCs w:val="24"/>
        </w:rPr>
        <w:t>chrématoným</w:t>
      </w:r>
      <w:proofErr w:type="spellEnd"/>
      <w:r w:rsidR="00963620" w:rsidRPr="00734CE4">
        <w:rPr>
          <w:rFonts w:ascii="Times New Roman" w:hAnsi="Times New Roman" w:cs="Times New Roman"/>
          <w:color w:val="000000" w:themeColor="text1"/>
          <w:sz w:val="24"/>
          <w:szCs w:val="24"/>
        </w:rPr>
        <w:t xml:space="preserve"> v </w:t>
      </w:r>
      <w:proofErr w:type="spellStart"/>
      <w:r w:rsidR="00963620" w:rsidRPr="00734CE4">
        <w:rPr>
          <w:rFonts w:ascii="Times New Roman" w:hAnsi="Times New Roman" w:cs="Times New Roman"/>
          <w:color w:val="000000" w:themeColor="text1"/>
          <w:sz w:val="24"/>
          <w:szCs w:val="24"/>
        </w:rPr>
        <w:t>onymickom</w:t>
      </w:r>
      <w:proofErr w:type="spellEnd"/>
      <w:r w:rsidR="00963620" w:rsidRPr="00734CE4">
        <w:rPr>
          <w:rFonts w:ascii="Times New Roman" w:hAnsi="Times New Roman" w:cs="Times New Roman"/>
          <w:color w:val="000000" w:themeColor="text1"/>
          <w:sz w:val="24"/>
          <w:szCs w:val="24"/>
        </w:rPr>
        <w:t xml:space="preserve"> systéme</w:t>
      </w:r>
      <w:r w:rsidR="0031105B" w:rsidRPr="00734CE4">
        <w:rPr>
          <w:rFonts w:ascii="Times New Roman" w:hAnsi="Times New Roman" w:cs="Times New Roman"/>
          <w:color w:val="000000" w:themeColor="text1"/>
          <w:sz w:val="24"/>
          <w:szCs w:val="24"/>
        </w:rPr>
        <w:t>.</w:t>
      </w:r>
      <w:r w:rsidR="00A919D1" w:rsidRPr="00734CE4">
        <w:rPr>
          <w:rFonts w:ascii="Times New Roman" w:hAnsi="Times New Roman" w:cs="Times New Roman"/>
          <w:color w:val="000000" w:themeColor="text1"/>
          <w:sz w:val="24"/>
          <w:szCs w:val="24"/>
        </w:rPr>
        <w:t xml:space="preserve"> </w:t>
      </w:r>
      <w:proofErr w:type="spellStart"/>
      <w:r w:rsidR="0031105B" w:rsidRPr="00734CE4">
        <w:rPr>
          <w:rFonts w:ascii="Times New Roman" w:hAnsi="Times New Roman" w:cs="Times New Roman"/>
          <w:i/>
          <w:color w:val="000000" w:themeColor="text1"/>
          <w:sz w:val="24"/>
          <w:szCs w:val="24"/>
        </w:rPr>
        <w:t>Acta</w:t>
      </w:r>
      <w:proofErr w:type="spellEnd"/>
      <w:r w:rsidR="0031105B" w:rsidRPr="00734CE4">
        <w:rPr>
          <w:rFonts w:ascii="Times New Roman" w:hAnsi="Times New Roman" w:cs="Times New Roman"/>
          <w:i/>
          <w:color w:val="000000" w:themeColor="text1"/>
          <w:sz w:val="24"/>
          <w:szCs w:val="24"/>
        </w:rPr>
        <w:t xml:space="preserve"> </w:t>
      </w:r>
      <w:proofErr w:type="spellStart"/>
      <w:r w:rsidR="0031105B" w:rsidRPr="00734CE4">
        <w:rPr>
          <w:rFonts w:ascii="Times New Roman" w:hAnsi="Times New Roman" w:cs="Times New Roman"/>
          <w:i/>
          <w:color w:val="000000" w:themeColor="text1"/>
          <w:sz w:val="24"/>
          <w:szCs w:val="24"/>
        </w:rPr>
        <w:t>onomastica</w:t>
      </w:r>
      <w:proofErr w:type="spellEnd"/>
      <w:r w:rsidR="0031105B" w:rsidRPr="00734CE4">
        <w:rPr>
          <w:rFonts w:ascii="Times New Roman" w:hAnsi="Times New Roman" w:cs="Times New Roman"/>
          <w:color w:val="000000" w:themeColor="text1"/>
          <w:sz w:val="24"/>
          <w:szCs w:val="24"/>
        </w:rPr>
        <w:t xml:space="preserve">, </w:t>
      </w:r>
      <w:r w:rsidR="00307B5F" w:rsidRPr="00734CE4">
        <w:rPr>
          <w:rFonts w:ascii="Times New Roman" w:hAnsi="Times New Roman" w:cs="Times New Roman"/>
          <w:color w:val="000000" w:themeColor="text1"/>
          <w:sz w:val="24"/>
          <w:szCs w:val="24"/>
        </w:rPr>
        <w:t xml:space="preserve">50, </w:t>
      </w:r>
      <w:r w:rsidR="00A919D1" w:rsidRPr="00734CE4">
        <w:rPr>
          <w:rFonts w:ascii="Times New Roman" w:hAnsi="Times New Roman" w:cs="Times New Roman"/>
          <w:color w:val="000000" w:themeColor="text1"/>
          <w:sz w:val="24"/>
          <w:szCs w:val="24"/>
        </w:rPr>
        <w:t>2009.</w:t>
      </w:r>
      <w:r w:rsidR="00963620" w:rsidRPr="00734CE4">
        <w:rPr>
          <w:rFonts w:ascii="Times New Roman" w:hAnsi="Times New Roman" w:cs="Times New Roman"/>
          <w:color w:val="000000" w:themeColor="text1"/>
          <w:sz w:val="24"/>
          <w:szCs w:val="24"/>
        </w:rPr>
        <w:t xml:space="preserve"> s.</w:t>
      </w:r>
      <w:r w:rsidR="0031105B" w:rsidRPr="00734CE4">
        <w:rPr>
          <w:rFonts w:ascii="Times New Roman" w:hAnsi="Times New Roman" w:cs="Times New Roman"/>
          <w:color w:val="000000" w:themeColor="text1"/>
          <w:sz w:val="24"/>
          <w:szCs w:val="24"/>
        </w:rPr>
        <w:t xml:space="preserve"> </w:t>
      </w:r>
      <w:r w:rsidR="00307B5F" w:rsidRPr="00734CE4">
        <w:rPr>
          <w:rFonts w:ascii="Times New Roman" w:hAnsi="Times New Roman" w:cs="Times New Roman"/>
          <w:color w:val="000000" w:themeColor="text1"/>
          <w:sz w:val="24"/>
          <w:szCs w:val="24"/>
        </w:rPr>
        <w:t>88</w:t>
      </w:r>
      <w:r w:rsidR="00307B5F" w:rsidRPr="00734CE4">
        <w:rPr>
          <w:rFonts w:ascii="Times New Roman" w:hAnsi="Times New Roman" w:cs="Times New Roman"/>
          <w:sz w:val="24"/>
          <w:szCs w:val="24"/>
        </w:rPr>
        <w:t>–</w:t>
      </w:r>
      <w:r w:rsidR="00963620" w:rsidRPr="00734CE4">
        <w:rPr>
          <w:rFonts w:ascii="Times New Roman" w:hAnsi="Times New Roman" w:cs="Times New Roman"/>
          <w:color w:val="000000" w:themeColor="text1"/>
          <w:sz w:val="24"/>
          <w:szCs w:val="24"/>
        </w:rPr>
        <w:t>102</w:t>
      </w:r>
      <w:r w:rsidR="0031105B" w:rsidRPr="00734CE4">
        <w:rPr>
          <w:rFonts w:ascii="Times New Roman" w:hAnsi="Times New Roman" w:cs="Times New Roman"/>
          <w:color w:val="000000" w:themeColor="text1"/>
          <w:sz w:val="24"/>
          <w:szCs w:val="24"/>
        </w:rPr>
        <w:t>.</w:t>
      </w:r>
    </w:p>
    <w:p w:rsidR="00942FDA"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Pr="00734CE4" w:rsidRDefault="00963620"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HAUSENBLAS, K</w:t>
      </w:r>
      <w:r w:rsidR="00554694" w:rsidRPr="00734CE4">
        <w:rPr>
          <w:rFonts w:ascii="Times New Roman" w:eastAsia="Times New Roman" w:hAnsi="Times New Roman" w:cs="Times New Roman"/>
          <w:color w:val="000000" w:themeColor="text1"/>
          <w:sz w:val="24"/>
          <w:szCs w:val="24"/>
          <w:lang w:eastAsia="cs-CZ"/>
        </w:rPr>
        <w:t xml:space="preserve">.: </w:t>
      </w:r>
      <w:r w:rsidRPr="00734CE4">
        <w:rPr>
          <w:rFonts w:ascii="Times New Roman" w:eastAsia="Times New Roman" w:hAnsi="Times New Roman" w:cs="Times New Roman"/>
          <w:color w:val="000000" w:themeColor="text1"/>
          <w:sz w:val="24"/>
          <w:szCs w:val="24"/>
          <w:lang w:eastAsia="cs-CZ"/>
        </w:rPr>
        <w:t>Vlastní jména v umělecké literatuře</w:t>
      </w:r>
      <w:r w:rsidR="00A919D1" w:rsidRPr="00734CE4">
        <w:rPr>
          <w:rFonts w:ascii="Times New Roman" w:eastAsia="Times New Roman" w:hAnsi="Times New Roman" w:cs="Times New Roman"/>
          <w:color w:val="000000" w:themeColor="text1"/>
          <w:sz w:val="24"/>
          <w:szCs w:val="24"/>
          <w:lang w:eastAsia="cs-CZ"/>
        </w:rPr>
        <w:t xml:space="preserve">. </w:t>
      </w:r>
      <w:r w:rsidR="0031105B" w:rsidRPr="00734CE4">
        <w:rPr>
          <w:rFonts w:ascii="Times New Roman" w:eastAsia="Times New Roman" w:hAnsi="Times New Roman" w:cs="Times New Roman"/>
          <w:i/>
          <w:color w:val="000000" w:themeColor="text1"/>
          <w:sz w:val="24"/>
          <w:szCs w:val="24"/>
          <w:lang w:eastAsia="cs-CZ"/>
        </w:rPr>
        <w:t>Naše řeč</w:t>
      </w:r>
      <w:r w:rsidR="00A919D1" w:rsidRPr="00734CE4">
        <w:rPr>
          <w:rFonts w:ascii="Times New Roman" w:eastAsia="Times New Roman" w:hAnsi="Times New Roman" w:cs="Times New Roman"/>
          <w:color w:val="000000" w:themeColor="text1"/>
          <w:sz w:val="24"/>
          <w:szCs w:val="24"/>
          <w:lang w:eastAsia="cs-CZ"/>
        </w:rPr>
        <w:t xml:space="preserve">, </w:t>
      </w:r>
      <w:r w:rsidR="00307B5F" w:rsidRPr="00734CE4">
        <w:rPr>
          <w:rFonts w:ascii="Times New Roman" w:eastAsia="Times New Roman" w:hAnsi="Times New Roman" w:cs="Times New Roman"/>
          <w:color w:val="000000" w:themeColor="text1"/>
          <w:sz w:val="24"/>
          <w:szCs w:val="24"/>
          <w:lang w:eastAsia="cs-CZ"/>
        </w:rPr>
        <w:t>59, 1976, č. 1.</w:t>
      </w:r>
      <w:r w:rsidR="00A919D1" w:rsidRPr="00734CE4">
        <w:rPr>
          <w:rFonts w:ascii="Times New Roman" w:eastAsia="Times New Roman" w:hAnsi="Times New Roman" w:cs="Times New Roman"/>
          <w:color w:val="000000" w:themeColor="text1"/>
          <w:sz w:val="24"/>
          <w:szCs w:val="24"/>
          <w:lang w:eastAsia="cs-CZ"/>
        </w:rPr>
        <w:t xml:space="preserve"> </w:t>
      </w:r>
      <w:r w:rsidR="00307B5F" w:rsidRPr="00734CE4">
        <w:rPr>
          <w:rFonts w:ascii="Times New Roman" w:eastAsia="Times New Roman" w:hAnsi="Times New Roman" w:cs="Times New Roman"/>
          <w:color w:val="000000" w:themeColor="text1"/>
          <w:sz w:val="24"/>
          <w:szCs w:val="24"/>
          <w:lang w:eastAsia="cs-CZ"/>
        </w:rPr>
        <w:t>s. 1</w:t>
      </w:r>
      <w:r w:rsidR="00307B5F" w:rsidRPr="00734CE4">
        <w:rPr>
          <w:rFonts w:ascii="Times New Roman" w:hAnsi="Times New Roman" w:cs="Times New Roman"/>
          <w:sz w:val="24"/>
          <w:szCs w:val="24"/>
        </w:rPr>
        <w:t>–</w:t>
      </w:r>
      <w:r w:rsidRPr="00734CE4">
        <w:rPr>
          <w:rFonts w:ascii="Times New Roman" w:eastAsia="Times New Roman" w:hAnsi="Times New Roman" w:cs="Times New Roman"/>
          <w:color w:val="000000" w:themeColor="text1"/>
          <w:sz w:val="24"/>
          <w:szCs w:val="24"/>
          <w:lang w:eastAsia="cs-CZ"/>
        </w:rPr>
        <w:t>12.</w:t>
      </w:r>
    </w:p>
    <w:p w:rsidR="00942FDA"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Pr="00734CE4" w:rsidRDefault="0031105B"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HARVAL</w:t>
      </w:r>
      <w:r w:rsidR="00554694" w:rsidRPr="00734CE4">
        <w:rPr>
          <w:rFonts w:ascii="Times New Roman" w:eastAsia="Times New Roman" w:hAnsi="Times New Roman" w:cs="Times New Roman"/>
          <w:color w:val="000000" w:themeColor="text1"/>
          <w:sz w:val="24"/>
          <w:szCs w:val="24"/>
          <w:lang w:eastAsia="cs-CZ"/>
        </w:rPr>
        <w:t>ÍK, M.:</w:t>
      </w:r>
      <w:r w:rsidRPr="00734CE4">
        <w:rPr>
          <w:rFonts w:ascii="Times New Roman" w:eastAsia="Times New Roman" w:hAnsi="Times New Roman" w:cs="Times New Roman"/>
          <w:color w:val="000000" w:themeColor="text1"/>
          <w:sz w:val="24"/>
          <w:szCs w:val="24"/>
          <w:lang w:eastAsia="cs-CZ"/>
        </w:rPr>
        <w:t xml:space="preserve"> </w:t>
      </w:r>
      <w:r w:rsidR="00963620" w:rsidRPr="00734CE4">
        <w:rPr>
          <w:rFonts w:ascii="Times New Roman" w:eastAsia="Times New Roman" w:hAnsi="Times New Roman" w:cs="Times New Roman"/>
          <w:color w:val="000000" w:themeColor="text1"/>
          <w:sz w:val="24"/>
          <w:szCs w:val="24"/>
          <w:lang w:eastAsia="cs-CZ"/>
        </w:rPr>
        <w:t xml:space="preserve">Nové tendence v rozvoji současné české </w:t>
      </w:r>
      <w:proofErr w:type="spellStart"/>
      <w:r w:rsidR="00963620" w:rsidRPr="00734CE4">
        <w:rPr>
          <w:rFonts w:ascii="Times New Roman" w:eastAsia="Times New Roman" w:hAnsi="Times New Roman" w:cs="Times New Roman"/>
          <w:color w:val="000000" w:themeColor="text1"/>
          <w:sz w:val="24"/>
          <w:szCs w:val="24"/>
          <w:lang w:eastAsia="cs-CZ"/>
        </w:rPr>
        <w:t>onymie</w:t>
      </w:r>
      <w:proofErr w:type="spellEnd"/>
      <w:r w:rsidR="00963620" w:rsidRPr="00734CE4">
        <w:rPr>
          <w:rFonts w:ascii="Times New Roman" w:eastAsia="Times New Roman" w:hAnsi="Times New Roman" w:cs="Times New Roman"/>
          <w:color w:val="000000" w:themeColor="text1"/>
          <w:sz w:val="24"/>
          <w:szCs w:val="24"/>
          <w:lang w:eastAsia="cs-CZ"/>
        </w:rPr>
        <w:t xml:space="preserve">. In: </w:t>
      </w:r>
      <w:r w:rsidR="00963620" w:rsidRPr="00734CE4">
        <w:rPr>
          <w:rFonts w:ascii="Times New Roman" w:eastAsia="Times New Roman" w:hAnsi="Times New Roman" w:cs="Times New Roman"/>
          <w:i/>
          <w:color w:val="000000" w:themeColor="text1"/>
          <w:sz w:val="24"/>
          <w:szCs w:val="24"/>
          <w:lang w:eastAsia="cs-CZ"/>
        </w:rPr>
        <w:t>Mnohotvá</w:t>
      </w:r>
      <w:r w:rsidR="00D462E7" w:rsidRPr="00734CE4">
        <w:rPr>
          <w:rFonts w:ascii="Times New Roman" w:eastAsia="Times New Roman" w:hAnsi="Times New Roman" w:cs="Times New Roman"/>
          <w:i/>
          <w:color w:val="000000" w:themeColor="text1"/>
          <w:sz w:val="24"/>
          <w:szCs w:val="24"/>
          <w:lang w:eastAsia="cs-CZ"/>
        </w:rPr>
        <w:t>rnost a specifičnost onomastiky</w:t>
      </w:r>
      <w:r w:rsidR="00D462E7" w:rsidRPr="00734CE4">
        <w:rPr>
          <w:rFonts w:ascii="Times New Roman" w:eastAsia="Times New Roman" w:hAnsi="Times New Roman" w:cs="Times New Roman"/>
          <w:color w:val="000000" w:themeColor="text1"/>
          <w:sz w:val="24"/>
          <w:szCs w:val="24"/>
          <w:lang w:eastAsia="cs-CZ"/>
        </w:rPr>
        <w:t>,</w:t>
      </w:r>
      <w:r w:rsidR="00963620" w:rsidRPr="00734CE4">
        <w:rPr>
          <w:rFonts w:ascii="Times New Roman" w:eastAsia="Times New Roman" w:hAnsi="Times New Roman" w:cs="Times New Roman"/>
          <w:color w:val="000000" w:themeColor="text1"/>
          <w:sz w:val="24"/>
          <w:szCs w:val="24"/>
          <w:lang w:eastAsia="cs-CZ"/>
        </w:rPr>
        <w:t xml:space="preserve"> Ostr</w:t>
      </w:r>
      <w:r w:rsidR="00A919D1" w:rsidRPr="00734CE4">
        <w:rPr>
          <w:rFonts w:ascii="Times New Roman" w:eastAsia="Times New Roman" w:hAnsi="Times New Roman" w:cs="Times New Roman"/>
          <w:color w:val="000000" w:themeColor="text1"/>
          <w:sz w:val="24"/>
          <w:szCs w:val="24"/>
          <w:lang w:eastAsia="cs-CZ"/>
        </w:rPr>
        <w:t>ava: Ostravská univerzita, 2010.</w:t>
      </w:r>
      <w:r w:rsidR="00963620" w:rsidRPr="00734CE4">
        <w:rPr>
          <w:rFonts w:ascii="Times New Roman" w:eastAsia="Times New Roman" w:hAnsi="Times New Roman" w:cs="Times New Roman"/>
          <w:color w:val="000000" w:themeColor="text1"/>
          <w:sz w:val="24"/>
          <w:szCs w:val="24"/>
          <w:lang w:eastAsia="cs-CZ"/>
        </w:rPr>
        <w:t xml:space="preserve"> s. 179</w:t>
      </w:r>
      <w:r w:rsidR="00307B5F"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186</w:t>
      </w:r>
      <w:r w:rsidRPr="00734CE4">
        <w:rPr>
          <w:rFonts w:ascii="Times New Roman" w:eastAsia="Times New Roman" w:hAnsi="Times New Roman" w:cs="Times New Roman"/>
          <w:color w:val="000000" w:themeColor="text1"/>
          <w:sz w:val="24"/>
          <w:szCs w:val="24"/>
          <w:lang w:eastAsia="cs-CZ"/>
        </w:rPr>
        <w:t xml:space="preserve">. </w:t>
      </w:r>
    </w:p>
    <w:p w:rsidR="00942FDA"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Pr="00734CE4" w:rsidRDefault="00554694"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 xml:space="preserve">HODROVÁ, D.: </w:t>
      </w:r>
      <w:r w:rsidR="00963620" w:rsidRPr="00734CE4">
        <w:rPr>
          <w:rFonts w:ascii="Times New Roman" w:eastAsia="Times New Roman" w:hAnsi="Times New Roman" w:cs="Times New Roman"/>
          <w:i/>
          <w:color w:val="000000" w:themeColor="text1"/>
          <w:sz w:val="24"/>
          <w:szCs w:val="24"/>
          <w:lang w:eastAsia="cs-CZ"/>
        </w:rPr>
        <w:t xml:space="preserve">…na okraji chaosu…Poetika literárního díla 20. </w:t>
      </w:r>
      <w:r w:rsidR="00D462E7" w:rsidRPr="00734CE4">
        <w:rPr>
          <w:rFonts w:ascii="Times New Roman" w:eastAsia="Times New Roman" w:hAnsi="Times New Roman" w:cs="Times New Roman"/>
          <w:i/>
          <w:color w:val="000000" w:themeColor="text1"/>
          <w:sz w:val="24"/>
          <w:szCs w:val="24"/>
          <w:lang w:eastAsia="cs-CZ"/>
        </w:rPr>
        <w:t>s</w:t>
      </w:r>
      <w:r w:rsidR="00963620" w:rsidRPr="00734CE4">
        <w:rPr>
          <w:rFonts w:ascii="Times New Roman" w:eastAsia="Times New Roman" w:hAnsi="Times New Roman" w:cs="Times New Roman"/>
          <w:i/>
          <w:color w:val="000000" w:themeColor="text1"/>
          <w:sz w:val="24"/>
          <w:szCs w:val="24"/>
          <w:lang w:eastAsia="cs-CZ"/>
        </w:rPr>
        <w:t>toletí</w:t>
      </w:r>
      <w:r w:rsidR="00D462E7" w:rsidRPr="00734CE4">
        <w:rPr>
          <w:rFonts w:ascii="Times New Roman" w:eastAsia="Times New Roman" w:hAnsi="Times New Roman" w:cs="Times New Roman"/>
          <w:color w:val="000000" w:themeColor="text1"/>
          <w:sz w:val="24"/>
          <w:szCs w:val="24"/>
          <w:lang w:eastAsia="cs-CZ"/>
        </w:rPr>
        <w:t>,</w:t>
      </w:r>
      <w:r w:rsidR="00A919D1" w:rsidRPr="00734CE4">
        <w:rPr>
          <w:rFonts w:ascii="Times New Roman" w:eastAsia="Times New Roman" w:hAnsi="Times New Roman" w:cs="Times New Roman"/>
          <w:color w:val="000000" w:themeColor="text1"/>
          <w:sz w:val="24"/>
          <w:szCs w:val="24"/>
          <w:lang w:eastAsia="cs-CZ"/>
        </w:rPr>
        <w:t xml:space="preserve"> Praha: </w:t>
      </w:r>
      <w:proofErr w:type="spellStart"/>
      <w:r w:rsidR="00A919D1" w:rsidRPr="00734CE4">
        <w:rPr>
          <w:rFonts w:ascii="Times New Roman" w:eastAsia="Times New Roman" w:hAnsi="Times New Roman" w:cs="Times New Roman"/>
          <w:color w:val="000000" w:themeColor="text1"/>
          <w:sz w:val="24"/>
          <w:szCs w:val="24"/>
          <w:lang w:eastAsia="cs-CZ"/>
        </w:rPr>
        <w:t>Torst</w:t>
      </w:r>
      <w:proofErr w:type="spellEnd"/>
      <w:r w:rsidR="00A919D1" w:rsidRPr="00734CE4">
        <w:rPr>
          <w:rFonts w:ascii="Times New Roman" w:eastAsia="Times New Roman" w:hAnsi="Times New Roman" w:cs="Times New Roman"/>
          <w:color w:val="000000" w:themeColor="text1"/>
          <w:sz w:val="24"/>
          <w:szCs w:val="24"/>
          <w:lang w:eastAsia="cs-CZ"/>
        </w:rPr>
        <w:t xml:space="preserve">, 2001. </w:t>
      </w:r>
      <w:r w:rsidR="00307B5F" w:rsidRPr="00734CE4">
        <w:rPr>
          <w:rFonts w:ascii="Times New Roman" w:eastAsia="Times New Roman" w:hAnsi="Times New Roman" w:cs="Times New Roman"/>
          <w:color w:val="000000" w:themeColor="text1"/>
          <w:sz w:val="24"/>
          <w:szCs w:val="24"/>
          <w:lang w:eastAsia="cs-CZ"/>
        </w:rPr>
        <w:t>s. 599</w:t>
      </w:r>
      <w:r w:rsidR="00307B5F"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638</w:t>
      </w:r>
      <w:r w:rsidR="001B325E" w:rsidRPr="00734CE4">
        <w:rPr>
          <w:rFonts w:ascii="Times New Roman" w:eastAsia="Times New Roman" w:hAnsi="Times New Roman" w:cs="Times New Roman"/>
          <w:color w:val="000000" w:themeColor="text1"/>
          <w:sz w:val="24"/>
          <w:szCs w:val="24"/>
          <w:lang w:eastAsia="cs-CZ"/>
        </w:rPr>
        <w:t>.</w:t>
      </w:r>
    </w:p>
    <w:p w:rsidR="00942FDA"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Pr="00734CE4" w:rsidRDefault="00963620"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HOLÝ, J</w:t>
      </w:r>
      <w:r w:rsidR="00554694" w:rsidRPr="00734CE4">
        <w:rPr>
          <w:rFonts w:ascii="Times New Roman" w:eastAsia="Times New Roman" w:hAnsi="Times New Roman" w:cs="Times New Roman"/>
          <w:color w:val="000000" w:themeColor="text1"/>
          <w:sz w:val="24"/>
          <w:szCs w:val="24"/>
          <w:lang w:eastAsia="cs-CZ"/>
        </w:rPr>
        <w:t>.:</w:t>
      </w:r>
      <w:r w:rsidRPr="00734CE4">
        <w:rPr>
          <w:rFonts w:ascii="Times New Roman" w:eastAsia="Times New Roman" w:hAnsi="Times New Roman" w:cs="Times New Roman"/>
          <w:color w:val="000000" w:themeColor="text1"/>
          <w:sz w:val="24"/>
          <w:szCs w:val="24"/>
          <w:lang w:eastAsia="cs-CZ"/>
        </w:rPr>
        <w:t xml:space="preserve"> Funkce jmen postav v dílech Karla Čapka a Vladislava Vančury</w:t>
      </w:r>
      <w:r w:rsidR="001B325E" w:rsidRPr="00734CE4">
        <w:rPr>
          <w:rFonts w:ascii="Times New Roman" w:eastAsia="Times New Roman" w:hAnsi="Times New Roman" w:cs="Times New Roman"/>
          <w:color w:val="000000" w:themeColor="text1"/>
          <w:sz w:val="24"/>
          <w:szCs w:val="24"/>
          <w:lang w:eastAsia="cs-CZ"/>
        </w:rPr>
        <w:t>.</w:t>
      </w:r>
      <w:r w:rsidR="00A919D1" w:rsidRPr="00734CE4">
        <w:rPr>
          <w:rFonts w:ascii="Times New Roman" w:eastAsia="Times New Roman" w:hAnsi="Times New Roman" w:cs="Times New Roman"/>
          <w:color w:val="000000" w:themeColor="text1"/>
          <w:sz w:val="24"/>
          <w:szCs w:val="24"/>
          <w:lang w:eastAsia="cs-CZ"/>
        </w:rPr>
        <w:t xml:space="preserve"> </w:t>
      </w:r>
      <w:r w:rsidR="001B325E" w:rsidRPr="00734CE4">
        <w:rPr>
          <w:rFonts w:ascii="Times New Roman" w:eastAsia="Times New Roman" w:hAnsi="Times New Roman" w:cs="Times New Roman"/>
          <w:i/>
          <w:color w:val="000000" w:themeColor="text1"/>
          <w:sz w:val="24"/>
          <w:szCs w:val="24"/>
          <w:lang w:eastAsia="cs-CZ"/>
        </w:rPr>
        <w:t>Česká literatura</w:t>
      </w:r>
      <w:r w:rsidR="00307B5F" w:rsidRPr="00734CE4">
        <w:rPr>
          <w:rFonts w:ascii="Times New Roman" w:eastAsia="Times New Roman" w:hAnsi="Times New Roman" w:cs="Times New Roman"/>
          <w:color w:val="000000" w:themeColor="text1"/>
          <w:sz w:val="24"/>
          <w:szCs w:val="24"/>
          <w:lang w:eastAsia="cs-CZ"/>
        </w:rPr>
        <w:t xml:space="preserve">, 32, </w:t>
      </w:r>
      <w:r w:rsidR="00A919D1" w:rsidRPr="00734CE4">
        <w:rPr>
          <w:rFonts w:ascii="Times New Roman" w:eastAsia="Times New Roman" w:hAnsi="Times New Roman" w:cs="Times New Roman"/>
          <w:color w:val="000000" w:themeColor="text1"/>
          <w:sz w:val="24"/>
          <w:szCs w:val="24"/>
          <w:lang w:eastAsia="cs-CZ"/>
        </w:rPr>
        <w:t>1984.</w:t>
      </w:r>
      <w:r w:rsidR="001B325E" w:rsidRPr="00734CE4">
        <w:rPr>
          <w:rFonts w:ascii="Times New Roman" w:eastAsia="Times New Roman" w:hAnsi="Times New Roman" w:cs="Times New Roman"/>
          <w:color w:val="000000" w:themeColor="text1"/>
          <w:sz w:val="24"/>
          <w:szCs w:val="24"/>
          <w:lang w:eastAsia="cs-CZ"/>
        </w:rPr>
        <w:t xml:space="preserve"> s. 459</w:t>
      </w:r>
      <w:r w:rsidR="00307B5F" w:rsidRPr="00734CE4">
        <w:rPr>
          <w:rFonts w:ascii="Times New Roman" w:hAnsi="Times New Roman" w:cs="Times New Roman"/>
          <w:sz w:val="24"/>
          <w:szCs w:val="24"/>
        </w:rPr>
        <w:t>–</w:t>
      </w:r>
      <w:r w:rsidRPr="00734CE4">
        <w:rPr>
          <w:rFonts w:ascii="Times New Roman" w:eastAsia="Times New Roman" w:hAnsi="Times New Roman" w:cs="Times New Roman"/>
          <w:color w:val="000000" w:themeColor="text1"/>
          <w:sz w:val="24"/>
          <w:szCs w:val="24"/>
          <w:lang w:eastAsia="cs-CZ"/>
        </w:rPr>
        <w:t>476.</w:t>
      </w:r>
    </w:p>
    <w:p w:rsidR="00942FDA"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Pr="00734CE4" w:rsidRDefault="00554694"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HOMOLKOVÁ, V.:</w:t>
      </w:r>
      <w:r w:rsidR="00963620" w:rsidRPr="00734CE4">
        <w:rPr>
          <w:rFonts w:ascii="Times New Roman" w:eastAsia="Times New Roman" w:hAnsi="Times New Roman" w:cs="Times New Roman"/>
          <w:color w:val="000000" w:themeColor="text1"/>
          <w:sz w:val="24"/>
          <w:szCs w:val="24"/>
          <w:lang w:eastAsia="cs-CZ"/>
        </w:rPr>
        <w:t xml:space="preserve"> Zeměpisná jména v prózách Jana Drdy</w:t>
      </w:r>
      <w:r w:rsidR="00D462E7" w:rsidRPr="00734CE4">
        <w:rPr>
          <w:rFonts w:ascii="Times New Roman" w:eastAsia="Times New Roman" w:hAnsi="Times New Roman" w:cs="Times New Roman"/>
          <w:color w:val="000000" w:themeColor="text1"/>
          <w:sz w:val="24"/>
          <w:szCs w:val="24"/>
          <w:lang w:eastAsia="cs-CZ"/>
        </w:rPr>
        <w:t>. In</w:t>
      </w:r>
      <w:r w:rsidR="00494B82" w:rsidRPr="00734CE4">
        <w:rPr>
          <w:rFonts w:ascii="Times New Roman" w:eastAsia="Times New Roman" w:hAnsi="Times New Roman" w:cs="Times New Roman"/>
          <w:color w:val="000000" w:themeColor="text1"/>
          <w:sz w:val="24"/>
          <w:szCs w:val="24"/>
          <w:lang w:eastAsia="cs-CZ"/>
        </w:rPr>
        <w:t>:</w:t>
      </w:r>
      <w:r w:rsidR="00D462E7" w:rsidRPr="00734CE4">
        <w:rPr>
          <w:rFonts w:ascii="Times New Roman" w:eastAsia="Times New Roman" w:hAnsi="Times New Roman" w:cs="Times New Roman"/>
          <w:color w:val="000000" w:themeColor="text1"/>
          <w:sz w:val="24"/>
          <w:szCs w:val="24"/>
          <w:lang w:eastAsia="cs-CZ"/>
        </w:rPr>
        <w:t xml:space="preserve"> </w:t>
      </w:r>
      <w:r w:rsidR="00D462E7" w:rsidRPr="00734CE4">
        <w:rPr>
          <w:rFonts w:ascii="Times New Roman" w:eastAsia="Times New Roman" w:hAnsi="Times New Roman" w:cs="Times New Roman"/>
          <w:i/>
          <w:color w:val="000000" w:themeColor="text1"/>
          <w:sz w:val="24"/>
          <w:szCs w:val="24"/>
          <w:lang w:eastAsia="cs-CZ"/>
        </w:rPr>
        <w:t>Onomastika a škola 8</w:t>
      </w:r>
      <w:r w:rsidR="00D462E7" w:rsidRPr="00734CE4">
        <w:rPr>
          <w:rFonts w:ascii="Times New Roman" w:eastAsia="Times New Roman" w:hAnsi="Times New Roman" w:cs="Times New Roman"/>
          <w:color w:val="000000" w:themeColor="text1"/>
          <w:sz w:val="24"/>
          <w:szCs w:val="24"/>
          <w:lang w:eastAsia="cs-CZ"/>
        </w:rPr>
        <w:t>,</w:t>
      </w:r>
      <w:r w:rsidR="00963620" w:rsidRPr="00734CE4">
        <w:rPr>
          <w:rFonts w:ascii="Times New Roman" w:eastAsia="Times New Roman" w:hAnsi="Times New Roman" w:cs="Times New Roman"/>
          <w:color w:val="000000" w:themeColor="text1"/>
          <w:sz w:val="24"/>
          <w:szCs w:val="24"/>
          <w:lang w:eastAsia="cs-CZ"/>
        </w:rPr>
        <w:t xml:space="preserve"> Hradec Králové: </w:t>
      </w:r>
      <w:proofErr w:type="spellStart"/>
      <w:r w:rsidR="00963620" w:rsidRPr="00734CE4">
        <w:rPr>
          <w:rFonts w:ascii="Times New Roman" w:eastAsia="Times New Roman" w:hAnsi="Times New Roman" w:cs="Times New Roman"/>
          <w:color w:val="000000" w:themeColor="text1"/>
          <w:sz w:val="24"/>
          <w:szCs w:val="24"/>
          <w:lang w:eastAsia="cs-CZ"/>
        </w:rPr>
        <w:t>Gaudeamu</w:t>
      </w:r>
      <w:r w:rsidR="00A919D1" w:rsidRPr="00734CE4">
        <w:rPr>
          <w:rFonts w:ascii="Times New Roman" w:eastAsia="Times New Roman" w:hAnsi="Times New Roman" w:cs="Times New Roman"/>
          <w:color w:val="000000" w:themeColor="text1"/>
          <w:sz w:val="24"/>
          <w:szCs w:val="24"/>
          <w:lang w:eastAsia="cs-CZ"/>
        </w:rPr>
        <w:t>s</w:t>
      </w:r>
      <w:proofErr w:type="spellEnd"/>
      <w:r w:rsidR="00A919D1" w:rsidRPr="00734CE4">
        <w:rPr>
          <w:rFonts w:ascii="Times New Roman" w:eastAsia="Times New Roman" w:hAnsi="Times New Roman" w:cs="Times New Roman"/>
          <w:color w:val="000000" w:themeColor="text1"/>
          <w:sz w:val="24"/>
          <w:szCs w:val="24"/>
          <w:lang w:eastAsia="cs-CZ"/>
        </w:rPr>
        <w:t>, 2008.</w:t>
      </w:r>
      <w:r w:rsidR="001B325E" w:rsidRPr="00734CE4">
        <w:rPr>
          <w:rFonts w:ascii="Times New Roman" w:eastAsia="Times New Roman" w:hAnsi="Times New Roman" w:cs="Times New Roman"/>
          <w:color w:val="000000" w:themeColor="text1"/>
          <w:sz w:val="24"/>
          <w:szCs w:val="24"/>
          <w:lang w:eastAsia="cs-CZ"/>
        </w:rPr>
        <w:t xml:space="preserve"> s. 379</w:t>
      </w:r>
      <w:r w:rsidR="00307B5F"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388.</w:t>
      </w:r>
    </w:p>
    <w:p w:rsidR="00942FDA"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Pr="00734CE4" w:rsidRDefault="001B325E"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KLIMEŠ, D. - PASTYŘÍK</w:t>
      </w:r>
      <w:r w:rsidR="00554694" w:rsidRPr="00734CE4">
        <w:rPr>
          <w:rFonts w:ascii="Times New Roman" w:eastAsia="Times New Roman" w:hAnsi="Times New Roman" w:cs="Times New Roman"/>
          <w:color w:val="000000" w:themeColor="text1"/>
          <w:sz w:val="24"/>
          <w:szCs w:val="24"/>
          <w:lang w:eastAsia="cs-CZ"/>
        </w:rPr>
        <w:t>, S.:</w:t>
      </w:r>
      <w:r w:rsidR="00963620" w:rsidRPr="00734CE4">
        <w:rPr>
          <w:rFonts w:ascii="Times New Roman" w:eastAsia="Times New Roman" w:hAnsi="Times New Roman" w:cs="Times New Roman"/>
          <w:color w:val="000000" w:themeColor="text1"/>
          <w:sz w:val="24"/>
          <w:szCs w:val="24"/>
          <w:lang w:eastAsia="cs-CZ"/>
        </w:rPr>
        <w:t xml:space="preserve"> Propriální svět čtyř Jiráskových her</w:t>
      </w:r>
      <w:r w:rsidR="00A919D1" w:rsidRPr="00734CE4">
        <w:rPr>
          <w:rFonts w:ascii="Times New Roman" w:eastAsia="Times New Roman" w:hAnsi="Times New Roman" w:cs="Times New Roman"/>
          <w:color w:val="000000" w:themeColor="text1"/>
          <w:sz w:val="24"/>
          <w:szCs w:val="24"/>
          <w:lang w:eastAsia="cs-CZ"/>
        </w:rPr>
        <w:t xml:space="preserve">. </w:t>
      </w:r>
      <w:proofErr w:type="spellStart"/>
      <w:r w:rsidR="000C41FC" w:rsidRPr="00734CE4">
        <w:rPr>
          <w:rFonts w:ascii="Times New Roman" w:eastAsia="Times New Roman" w:hAnsi="Times New Roman" w:cs="Times New Roman"/>
          <w:i/>
          <w:color w:val="000000" w:themeColor="text1"/>
          <w:sz w:val="24"/>
          <w:szCs w:val="24"/>
          <w:lang w:eastAsia="cs-CZ"/>
        </w:rPr>
        <w:t>Acta</w:t>
      </w:r>
      <w:proofErr w:type="spellEnd"/>
      <w:r w:rsidR="000C41FC" w:rsidRPr="00734CE4">
        <w:rPr>
          <w:rFonts w:ascii="Times New Roman" w:eastAsia="Times New Roman" w:hAnsi="Times New Roman" w:cs="Times New Roman"/>
          <w:i/>
          <w:color w:val="000000" w:themeColor="text1"/>
          <w:sz w:val="24"/>
          <w:szCs w:val="24"/>
          <w:lang w:eastAsia="cs-CZ"/>
        </w:rPr>
        <w:t xml:space="preserve"> </w:t>
      </w:r>
      <w:proofErr w:type="spellStart"/>
      <w:r w:rsidR="000C41FC" w:rsidRPr="00734CE4">
        <w:rPr>
          <w:rFonts w:ascii="Times New Roman" w:eastAsia="Times New Roman" w:hAnsi="Times New Roman" w:cs="Times New Roman"/>
          <w:i/>
          <w:color w:val="000000" w:themeColor="text1"/>
          <w:sz w:val="24"/>
          <w:szCs w:val="24"/>
          <w:lang w:eastAsia="cs-CZ"/>
        </w:rPr>
        <w:t>onomastic</w:t>
      </w:r>
      <w:r w:rsidR="00A919D1" w:rsidRPr="00734CE4">
        <w:rPr>
          <w:rFonts w:ascii="Times New Roman" w:eastAsia="Times New Roman" w:hAnsi="Times New Roman" w:cs="Times New Roman"/>
          <w:i/>
          <w:color w:val="000000" w:themeColor="text1"/>
          <w:sz w:val="24"/>
          <w:szCs w:val="24"/>
          <w:lang w:eastAsia="cs-CZ"/>
        </w:rPr>
        <w:t>a</w:t>
      </w:r>
      <w:proofErr w:type="spellEnd"/>
      <w:r w:rsidR="00A919D1" w:rsidRPr="00734CE4">
        <w:rPr>
          <w:rFonts w:ascii="Times New Roman" w:eastAsia="Times New Roman" w:hAnsi="Times New Roman" w:cs="Times New Roman"/>
          <w:color w:val="000000" w:themeColor="text1"/>
          <w:sz w:val="24"/>
          <w:szCs w:val="24"/>
          <w:lang w:eastAsia="cs-CZ"/>
        </w:rPr>
        <w:t xml:space="preserve">, </w:t>
      </w:r>
      <w:r w:rsidR="00307B5F" w:rsidRPr="00734CE4">
        <w:rPr>
          <w:rFonts w:ascii="Times New Roman" w:eastAsia="Times New Roman" w:hAnsi="Times New Roman" w:cs="Times New Roman"/>
          <w:color w:val="000000" w:themeColor="text1"/>
          <w:sz w:val="24"/>
          <w:szCs w:val="24"/>
          <w:lang w:eastAsia="cs-CZ"/>
        </w:rPr>
        <w:t xml:space="preserve">43, </w:t>
      </w:r>
      <w:r w:rsidR="00A919D1" w:rsidRPr="00734CE4">
        <w:rPr>
          <w:rFonts w:ascii="Times New Roman" w:eastAsia="Times New Roman" w:hAnsi="Times New Roman" w:cs="Times New Roman"/>
          <w:color w:val="000000" w:themeColor="text1"/>
          <w:sz w:val="24"/>
          <w:szCs w:val="24"/>
          <w:lang w:eastAsia="cs-CZ"/>
        </w:rPr>
        <w:t>2002.</w:t>
      </w:r>
      <w:r w:rsidRPr="00734CE4">
        <w:rPr>
          <w:rFonts w:ascii="Times New Roman" w:eastAsia="Times New Roman" w:hAnsi="Times New Roman" w:cs="Times New Roman"/>
          <w:color w:val="000000" w:themeColor="text1"/>
          <w:sz w:val="24"/>
          <w:szCs w:val="24"/>
          <w:lang w:eastAsia="cs-CZ"/>
        </w:rPr>
        <w:t xml:space="preserve"> s. </w:t>
      </w:r>
      <w:r w:rsidR="00963620" w:rsidRPr="00734CE4">
        <w:rPr>
          <w:rFonts w:ascii="Times New Roman" w:eastAsia="Times New Roman" w:hAnsi="Times New Roman" w:cs="Times New Roman"/>
          <w:color w:val="000000" w:themeColor="text1"/>
          <w:sz w:val="24"/>
          <w:szCs w:val="24"/>
          <w:lang w:eastAsia="cs-CZ"/>
        </w:rPr>
        <w:t>29</w:t>
      </w:r>
      <w:r w:rsidR="00307B5F"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39</w:t>
      </w:r>
    </w:p>
    <w:p w:rsidR="00942FDA"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032022" w:rsidRPr="00734CE4" w:rsidRDefault="00554694"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KNAPPOVÁ, M.:</w:t>
      </w:r>
      <w:r w:rsidR="00963620" w:rsidRPr="00734CE4">
        <w:rPr>
          <w:rFonts w:ascii="Times New Roman" w:eastAsia="Times New Roman" w:hAnsi="Times New Roman" w:cs="Times New Roman"/>
          <w:color w:val="000000" w:themeColor="text1"/>
          <w:sz w:val="24"/>
          <w:szCs w:val="24"/>
          <w:lang w:eastAsia="cs-CZ"/>
        </w:rPr>
        <w:t xml:space="preserve"> Funkční využití vlastních jmen v uměleckých a mediálních textech</w:t>
      </w:r>
      <w:r w:rsidR="00D462E7" w:rsidRPr="00734CE4">
        <w:rPr>
          <w:rFonts w:ascii="Times New Roman" w:eastAsia="Times New Roman" w:hAnsi="Times New Roman" w:cs="Times New Roman"/>
          <w:color w:val="000000" w:themeColor="text1"/>
          <w:sz w:val="24"/>
          <w:szCs w:val="24"/>
          <w:lang w:eastAsia="cs-CZ"/>
        </w:rPr>
        <w:t>. In</w:t>
      </w:r>
      <w:r w:rsidR="00494B82" w:rsidRPr="00734CE4">
        <w:rPr>
          <w:rFonts w:ascii="Times New Roman" w:eastAsia="Times New Roman" w:hAnsi="Times New Roman" w:cs="Times New Roman"/>
          <w:color w:val="000000" w:themeColor="text1"/>
          <w:sz w:val="24"/>
          <w:szCs w:val="24"/>
          <w:lang w:eastAsia="cs-CZ"/>
        </w:rPr>
        <w:t>:</w:t>
      </w:r>
      <w:r w:rsidR="00D462E7" w:rsidRPr="00734CE4">
        <w:rPr>
          <w:rFonts w:ascii="Times New Roman" w:eastAsia="Times New Roman" w:hAnsi="Times New Roman" w:cs="Times New Roman"/>
          <w:color w:val="000000" w:themeColor="text1"/>
          <w:sz w:val="24"/>
          <w:szCs w:val="24"/>
          <w:lang w:eastAsia="cs-CZ"/>
        </w:rPr>
        <w:t xml:space="preserve"> </w:t>
      </w:r>
      <w:r w:rsidR="00D462E7" w:rsidRPr="00734CE4">
        <w:rPr>
          <w:rFonts w:ascii="Times New Roman" w:eastAsia="Times New Roman" w:hAnsi="Times New Roman" w:cs="Times New Roman"/>
          <w:i/>
          <w:color w:val="000000" w:themeColor="text1"/>
          <w:sz w:val="24"/>
          <w:szCs w:val="24"/>
          <w:lang w:eastAsia="cs-CZ"/>
        </w:rPr>
        <w:t>Onomastika a škola 8</w:t>
      </w:r>
      <w:r w:rsidR="00D462E7" w:rsidRPr="00734CE4">
        <w:rPr>
          <w:rFonts w:ascii="Times New Roman" w:eastAsia="Times New Roman" w:hAnsi="Times New Roman" w:cs="Times New Roman"/>
          <w:color w:val="000000" w:themeColor="text1"/>
          <w:sz w:val="24"/>
          <w:szCs w:val="24"/>
          <w:lang w:eastAsia="cs-CZ"/>
        </w:rPr>
        <w:t>,</w:t>
      </w:r>
      <w:r w:rsidR="00963620" w:rsidRPr="00734CE4">
        <w:rPr>
          <w:rFonts w:ascii="Times New Roman" w:eastAsia="Times New Roman" w:hAnsi="Times New Roman" w:cs="Times New Roman"/>
          <w:color w:val="000000" w:themeColor="text1"/>
          <w:sz w:val="24"/>
          <w:szCs w:val="24"/>
          <w:lang w:eastAsia="cs-CZ"/>
        </w:rPr>
        <w:t xml:space="preserve"> Hradec Králové: </w:t>
      </w:r>
      <w:proofErr w:type="spellStart"/>
      <w:r w:rsidR="00963620" w:rsidRPr="00734CE4">
        <w:rPr>
          <w:rFonts w:ascii="Times New Roman" w:eastAsia="Times New Roman" w:hAnsi="Times New Roman" w:cs="Times New Roman"/>
          <w:color w:val="000000" w:themeColor="text1"/>
          <w:sz w:val="24"/>
          <w:szCs w:val="24"/>
          <w:lang w:eastAsia="cs-CZ"/>
        </w:rPr>
        <w:t>Gaude</w:t>
      </w:r>
      <w:r w:rsidR="00A919D1" w:rsidRPr="00734CE4">
        <w:rPr>
          <w:rFonts w:ascii="Times New Roman" w:eastAsia="Times New Roman" w:hAnsi="Times New Roman" w:cs="Times New Roman"/>
          <w:color w:val="000000" w:themeColor="text1"/>
          <w:sz w:val="24"/>
          <w:szCs w:val="24"/>
          <w:lang w:eastAsia="cs-CZ"/>
        </w:rPr>
        <w:t>amus</w:t>
      </w:r>
      <w:proofErr w:type="spellEnd"/>
      <w:r w:rsidR="00A919D1" w:rsidRPr="00734CE4">
        <w:rPr>
          <w:rFonts w:ascii="Times New Roman" w:eastAsia="Times New Roman" w:hAnsi="Times New Roman" w:cs="Times New Roman"/>
          <w:color w:val="000000" w:themeColor="text1"/>
          <w:sz w:val="24"/>
          <w:szCs w:val="24"/>
          <w:lang w:eastAsia="cs-CZ"/>
        </w:rPr>
        <w:t>, 2008.</w:t>
      </w:r>
      <w:r w:rsidR="001B325E" w:rsidRPr="00734CE4">
        <w:rPr>
          <w:rFonts w:ascii="Times New Roman" w:eastAsia="Times New Roman" w:hAnsi="Times New Roman" w:cs="Times New Roman"/>
          <w:color w:val="000000" w:themeColor="text1"/>
          <w:sz w:val="24"/>
          <w:szCs w:val="24"/>
          <w:lang w:eastAsia="cs-CZ"/>
        </w:rPr>
        <w:t xml:space="preserve"> s. 21</w:t>
      </w:r>
      <w:r w:rsidR="00CE58B9"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27.</w:t>
      </w:r>
    </w:p>
    <w:p w:rsidR="00942FDA" w:rsidRDefault="00942FDA" w:rsidP="00942FDA">
      <w:pPr>
        <w:spacing w:after="0" w:line="360" w:lineRule="auto"/>
        <w:rPr>
          <w:rFonts w:ascii="Times New Roman" w:eastAsia="Arial Unicode MS" w:hAnsi="Times New Roman" w:cs="Times New Roman"/>
          <w:caps/>
          <w:sz w:val="24"/>
          <w:szCs w:val="24"/>
          <w:shd w:val="clear" w:color="auto" w:fill="FFFFFF"/>
        </w:rPr>
      </w:pPr>
    </w:p>
    <w:p w:rsidR="00963620" w:rsidRDefault="00032022" w:rsidP="00942FDA">
      <w:pPr>
        <w:spacing w:after="0" w:line="360" w:lineRule="auto"/>
        <w:rPr>
          <w:rFonts w:ascii="Times New Roman" w:eastAsia="Arial Unicode MS" w:hAnsi="Times New Roman" w:cs="Times New Roman"/>
          <w:sz w:val="24"/>
          <w:szCs w:val="24"/>
          <w:shd w:val="clear" w:color="auto" w:fill="FFFFFF"/>
        </w:rPr>
      </w:pPr>
      <w:r w:rsidRPr="00734CE4">
        <w:rPr>
          <w:rFonts w:ascii="Times New Roman" w:eastAsia="Arial Unicode MS" w:hAnsi="Times New Roman" w:cs="Times New Roman"/>
          <w:caps/>
          <w:sz w:val="24"/>
          <w:szCs w:val="24"/>
          <w:shd w:val="clear" w:color="auto" w:fill="FFFFFF"/>
        </w:rPr>
        <w:t>KNAPPOVÁ</w:t>
      </w:r>
      <w:r w:rsidR="00554694" w:rsidRPr="00734CE4">
        <w:rPr>
          <w:rFonts w:ascii="Times New Roman" w:eastAsia="Arial Unicode MS" w:hAnsi="Times New Roman" w:cs="Times New Roman"/>
          <w:sz w:val="24"/>
          <w:szCs w:val="24"/>
          <w:shd w:val="clear" w:color="auto" w:fill="FFFFFF"/>
        </w:rPr>
        <w:t>, M</w:t>
      </w:r>
      <w:r w:rsidRPr="00734CE4">
        <w:rPr>
          <w:rFonts w:ascii="Times New Roman" w:eastAsia="Arial Unicode MS" w:hAnsi="Times New Roman" w:cs="Times New Roman"/>
          <w:sz w:val="24"/>
          <w:szCs w:val="24"/>
          <w:shd w:val="clear" w:color="auto" w:fill="FFFFFF"/>
        </w:rPr>
        <w:t>.</w:t>
      </w:r>
      <w:r w:rsidR="00554694" w:rsidRPr="00734CE4">
        <w:rPr>
          <w:rFonts w:ascii="Times New Roman" w:eastAsia="Arial Unicode MS" w:hAnsi="Times New Roman" w:cs="Times New Roman"/>
          <w:sz w:val="24"/>
          <w:szCs w:val="24"/>
          <w:shd w:val="clear" w:color="auto" w:fill="FFFFFF"/>
        </w:rPr>
        <w:t>:</w:t>
      </w:r>
      <w:r w:rsidRPr="00734CE4">
        <w:rPr>
          <w:rStyle w:val="apple-converted-space"/>
          <w:rFonts w:ascii="Times New Roman" w:eastAsia="Arial Unicode MS" w:hAnsi="Times New Roman" w:cs="Times New Roman"/>
          <w:sz w:val="24"/>
          <w:szCs w:val="24"/>
          <w:shd w:val="clear" w:color="auto" w:fill="FFFFFF"/>
        </w:rPr>
        <w:t> </w:t>
      </w:r>
      <w:r w:rsidRPr="00734CE4">
        <w:rPr>
          <w:rFonts w:ascii="Times New Roman" w:eastAsia="Arial Unicode MS" w:hAnsi="Times New Roman" w:cs="Times New Roman"/>
          <w:i/>
          <w:iCs/>
          <w:sz w:val="24"/>
          <w:szCs w:val="24"/>
          <w:shd w:val="clear" w:color="auto" w:fill="FFFFFF"/>
        </w:rPr>
        <w:t>Jak se bude vaše dítě jmenovat</w:t>
      </w:r>
      <w:r w:rsidRPr="00734CE4">
        <w:rPr>
          <w:rFonts w:ascii="Times New Roman" w:eastAsia="Arial Unicode MS" w:hAnsi="Times New Roman" w:cs="Times New Roman"/>
          <w:iCs/>
          <w:sz w:val="24"/>
          <w:szCs w:val="24"/>
          <w:shd w:val="clear" w:color="auto" w:fill="FFFFFF"/>
        </w:rPr>
        <w:t>?</w:t>
      </w:r>
      <w:r w:rsidR="00A919D1" w:rsidRPr="00734CE4">
        <w:rPr>
          <w:rFonts w:ascii="Times New Roman" w:eastAsia="Arial Unicode MS" w:hAnsi="Times New Roman" w:cs="Times New Roman"/>
          <w:sz w:val="24"/>
          <w:szCs w:val="24"/>
          <w:shd w:val="clear" w:color="auto" w:fill="FFFFFF"/>
        </w:rPr>
        <w:t xml:space="preserve"> Praha: Academia, 2006.</w:t>
      </w:r>
      <w:r w:rsidRPr="00734CE4">
        <w:rPr>
          <w:rFonts w:ascii="Times New Roman" w:eastAsia="Arial Unicode MS" w:hAnsi="Times New Roman" w:cs="Times New Roman"/>
          <w:sz w:val="24"/>
          <w:szCs w:val="24"/>
          <w:shd w:val="clear" w:color="auto" w:fill="FFFFFF"/>
        </w:rPr>
        <w:t xml:space="preserve"> 651 s.</w:t>
      </w:r>
    </w:p>
    <w:p w:rsidR="00383A18" w:rsidRDefault="00383A18" w:rsidP="00942FDA">
      <w:pPr>
        <w:spacing w:after="0" w:line="360" w:lineRule="auto"/>
        <w:rPr>
          <w:rFonts w:ascii="Times New Roman" w:eastAsia="Arial Unicode MS" w:hAnsi="Times New Roman" w:cs="Times New Roman"/>
          <w:sz w:val="24"/>
          <w:szCs w:val="24"/>
          <w:shd w:val="clear" w:color="auto" w:fill="FFFFFF"/>
        </w:rPr>
      </w:pPr>
    </w:p>
    <w:p w:rsidR="00383A18" w:rsidRPr="00383A18" w:rsidRDefault="00383A18"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 xml:space="preserve">KNAPPOVÁ, M.: K funkčnímu pojetí systému vlastních jmen. </w:t>
      </w:r>
      <w:r w:rsidRPr="00734CE4">
        <w:rPr>
          <w:rFonts w:ascii="Times New Roman" w:eastAsia="Times New Roman" w:hAnsi="Times New Roman" w:cs="Times New Roman"/>
          <w:i/>
          <w:color w:val="000000" w:themeColor="text1"/>
          <w:sz w:val="24"/>
          <w:szCs w:val="24"/>
          <w:lang w:eastAsia="cs-CZ"/>
        </w:rPr>
        <w:t>Slovo a slovesnost</w:t>
      </w:r>
      <w:r w:rsidRPr="00734CE4">
        <w:rPr>
          <w:rFonts w:ascii="Times New Roman" w:eastAsia="Times New Roman" w:hAnsi="Times New Roman" w:cs="Times New Roman"/>
          <w:color w:val="000000" w:themeColor="text1"/>
          <w:sz w:val="24"/>
          <w:szCs w:val="24"/>
          <w:lang w:eastAsia="cs-CZ"/>
        </w:rPr>
        <w:t>, 53, 1992, č. 2 s. 211</w:t>
      </w:r>
      <w:r w:rsidRPr="00734CE4">
        <w:rPr>
          <w:rFonts w:ascii="Times New Roman" w:hAnsi="Times New Roman" w:cs="Times New Roman"/>
          <w:sz w:val="24"/>
          <w:szCs w:val="24"/>
        </w:rPr>
        <w:t>–</w:t>
      </w:r>
      <w:r w:rsidRPr="00734CE4">
        <w:rPr>
          <w:rFonts w:ascii="Times New Roman" w:eastAsia="Times New Roman" w:hAnsi="Times New Roman" w:cs="Times New Roman"/>
          <w:color w:val="000000" w:themeColor="text1"/>
          <w:sz w:val="24"/>
          <w:szCs w:val="24"/>
          <w:lang w:eastAsia="cs-CZ"/>
        </w:rPr>
        <w:t>214.</w:t>
      </w:r>
    </w:p>
    <w:p w:rsidR="00B345B3" w:rsidRDefault="00B345B3" w:rsidP="00942FDA">
      <w:pPr>
        <w:spacing w:after="0" w:line="360" w:lineRule="auto"/>
        <w:rPr>
          <w:rFonts w:ascii="Times New Roman" w:eastAsia="Arial Unicode MS" w:hAnsi="Times New Roman" w:cs="Times New Roman"/>
          <w:sz w:val="24"/>
          <w:szCs w:val="24"/>
          <w:shd w:val="clear" w:color="auto" w:fill="FFFFFF"/>
        </w:rPr>
      </w:pPr>
    </w:p>
    <w:p w:rsidR="00942FDA" w:rsidRDefault="00B345B3" w:rsidP="00942FDA">
      <w:pPr>
        <w:spacing w:after="0" w:line="360" w:lineRule="auto"/>
        <w:rPr>
          <w:rFonts w:ascii="Times New Roman" w:hAnsi="Times New Roman" w:cs="Times New Roman"/>
          <w:sz w:val="24"/>
          <w:szCs w:val="24"/>
          <w:shd w:val="clear" w:color="auto" w:fill="FFFFFF"/>
        </w:rPr>
      </w:pPr>
      <w:r w:rsidRPr="00B345B3">
        <w:rPr>
          <w:rFonts w:ascii="Times New Roman" w:hAnsi="Times New Roman" w:cs="Times New Roman"/>
          <w:caps/>
          <w:sz w:val="24"/>
          <w:szCs w:val="24"/>
          <w:shd w:val="clear" w:color="auto" w:fill="FFFFFF"/>
        </w:rPr>
        <w:lastRenderedPageBreak/>
        <w:t>KNAPPOVÁ</w:t>
      </w:r>
      <w:r>
        <w:rPr>
          <w:rFonts w:ascii="Times New Roman" w:hAnsi="Times New Roman" w:cs="Times New Roman"/>
          <w:sz w:val="24"/>
          <w:szCs w:val="24"/>
          <w:shd w:val="clear" w:color="auto" w:fill="FFFFFF"/>
        </w:rPr>
        <w:t>, M</w:t>
      </w:r>
      <w:r w:rsidRPr="00B345B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B345B3">
        <w:rPr>
          <w:rStyle w:val="apple-converted-space"/>
          <w:rFonts w:ascii="Times New Roman" w:hAnsi="Times New Roman" w:cs="Times New Roman"/>
          <w:sz w:val="24"/>
          <w:szCs w:val="24"/>
          <w:shd w:val="clear" w:color="auto" w:fill="FFFFFF"/>
        </w:rPr>
        <w:t> </w:t>
      </w:r>
      <w:r w:rsidRPr="00B345B3">
        <w:rPr>
          <w:rFonts w:ascii="Times New Roman" w:hAnsi="Times New Roman" w:cs="Times New Roman"/>
          <w:i/>
          <w:iCs/>
          <w:sz w:val="24"/>
          <w:szCs w:val="24"/>
          <w:shd w:val="clear" w:color="auto" w:fill="FFFFFF"/>
        </w:rPr>
        <w:t>Naše a cizí příjmení v současné češtině</w:t>
      </w:r>
      <w:r w:rsidRPr="00B345B3">
        <w:rPr>
          <w:rFonts w:ascii="Times New Roman" w:hAnsi="Times New Roman" w:cs="Times New Roman"/>
          <w:sz w:val="24"/>
          <w:szCs w:val="24"/>
          <w:shd w:val="clear" w:color="auto" w:fill="FFFFFF"/>
        </w:rPr>
        <w:t xml:space="preserve">. Liberec: Tax </w:t>
      </w:r>
      <w:proofErr w:type="spellStart"/>
      <w:r w:rsidRPr="00B345B3">
        <w:rPr>
          <w:rFonts w:ascii="Times New Roman" w:hAnsi="Times New Roman" w:cs="Times New Roman"/>
          <w:sz w:val="24"/>
          <w:szCs w:val="24"/>
          <w:shd w:val="clear" w:color="auto" w:fill="FFFFFF"/>
        </w:rPr>
        <w:t>Az</w:t>
      </w:r>
      <w:proofErr w:type="spellEnd"/>
      <w:r w:rsidRPr="00B345B3">
        <w:rPr>
          <w:rFonts w:ascii="Times New Roman" w:hAnsi="Times New Roman" w:cs="Times New Roman"/>
          <w:sz w:val="24"/>
          <w:szCs w:val="24"/>
          <w:shd w:val="clear" w:color="auto" w:fill="FFFFFF"/>
        </w:rPr>
        <w:t xml:space="preserve"> </w:t>
      </w:r>
      <w:proofErr w:type="spellStart"/>
      <w:r w:rsidRPr="00B345B3">
        <w:rPr>
          <w:rFonts w:ascii="Times New Roman" w:hAnsi="Times New Roman" w:cs="Times New Roman"/>
          <w:sz w:val="24"/>
          <w:szCs w:val="24"/>
          <w:shd w:val="clear" w:color="auto" w:fill="FFFFFF"/>
        </w:rPr>
        <w:t>Kort</w:t>
      </w:r>
      <w:proofErr w:type="spellEnd"/>
      <w:r w:rsidRPr="00B345B3">
        <w:rPr>
          <w:rFonts w:ascii="Times New Roman" w:hAnsi="Times New Roman" w:cs="Times New Roman"/>
          <w:sz w:val="24"/>
          <w:szCs w:val="24"/>
          <w:shd w:val="clear" w:color="auto" w:fill="FFFFFF"/>
        </w:rPr>
        <w:t>, 2002. 256 s</w:t>
      </w:r>
      <w:r>
        <w:rPr>
          <w:rFonts w:ascii="Times New Roman" w:hAnsi="Times New Roman" w:cs="Times New Roman"/>
          <w:sz w:val="24"/>
          <w:szCs w:val="24"/>
          <w:shd w:val="clear" w:color="auto" w:fill="FFFFFF"/>
        </w:rPr>
        <w:t>.</w:t>
      </w:r>
    </w:p>
    <w:p w:rsidR="00A352DC" w:rsidRPr="00383A18" w:rsidRDefault="00A352DC" w:rsidP="00942FDA">
      <w:pPr>
        <w:spacing w:after="0" w:line="360" w:lineRule="auto"/>
        <w:rPr>
          <w:rFonts w:ascii="Times New Roman" w:eastAsia="Times New Roman" w:hAnsi="Times New Roman" w:cs="Times New Roman"/>
          <w:sz w:val="24"/>
          <w:szCs w:val="24"/>
          <w:lang w:eastAsia="cs-CZ"/>
        </w:rPr>
      </w:pPr>
    </w:p>
    <w:p w:rsidR="00963620" w:rsidRPr="00734CE4" w:rsidRDefault="00554694"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KNAPPOVÁ, M.:</w:t>
      </w:r>
      <w:r w:rsidR="00963620" w:rsidRPr="00734CE4">
        <w:rPr>
          <w:rFonts w:ascii="Times New Roman" w:eastAsia="Times New Roman" w:hAnsi="Times New Roman" w:cs="Times New Roman"/>
          <w:color w:val="000000" w:themeColor="text1"/>
          <w:sz w:val="24"/>
          <w:szCs w:val="24"/>
          <w:lang w:eastAsia="cs-CZ"/>
        </w:rPr>
        <w:t xml:space="preserve"> </w:t>
      </w:r>
      <w:r w:rsidR="00963620" w:rsidRPr="00734CE4">
        <w:rPr>
          <w:rFonts w:ascii="Times New Roman" w:eastAsia="Times New Roman" w:hAnsi="Times New Roman" w:cs="Times New Roman"/>
          <w:i/>
          <w:color w:val="000000" w:themeColor="text1"/>
          <w:sz w:val="24"/>
          <w:szCs w:val="24"/>
          <w:lang w:eastAsia="cs-CZ"/>
        </w:rPr>
        <w:t>Rodné jméno v jazyce a společnosti</w:t>
      </w:r>
      <w:r w:rsidR="00A919D1" w:rsidRPr="00734CE4">
        <w:rPr>
          <w:rFonts w:ascii="Times New Roman" w:eastAsia="Times New Roman" w:hAnsi="Times New Roman" w:cs="Times New Roman"/>
          <w:color w:val="000000" w:themeColor="text1"/>
          <w:sz w:val="24"/>
          <w:szCs w:val="24"/>
          <w:lang w:eastAsia="cs-CZ"/>
        </w:rPr>
        <w:t>. Praha: Academie, 1989.</w:t>
      </w:r>
      <w:r w:rsidR="00494B82" w:rsidRPr="00734CE4">
        <w:rPr>
          <w:rFonts w:ascii="Times New Roman" w:eastAsia="Times New Roman" w:hAnsi="Times New Roman" w:cs="Times New Roman"/>
          <w:color w:val="000000" w:themeColor="text1"/>
          <w:sz w:val="24"/>
          <w:szCs w:val="24"/>
          <w:lang w:eastAsia="cs-CZ"/>
        </w:rPr>
        <w:t xml:space="preserve"> </w:t>
      </w:r>
      <w:r w:rsidR="00CE58B9" w:rsidRPr="00734CE4">
        <w:rPr>
          <w:rFonts w:ascii="Times New Roman" w:eastAsia="Times New Roman" w:hAnsi="Times New Roman" w:cs="Times New Roman"/>
          <w:color w:val="000000" w:themeColor="text1"/>
          <w:sz w:val="24"/>
          <w:szCs w:val="24"/>
          <w:lang w:eastAsia="cs-CZ"/>
        </w:rPr>
        <w:t>204 s.</w:t>
      </w:r>
    </w:p>
    <w:p w:rsidR="00942FDA"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Default="00554694"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KNAPPPOVÁ, M.:</w:t>
      </w:r>
      <w:r w:rsidR="00963620" w:rsidRPr="00734CE4">
        <w:rPr>
          <w:rFonts w:ascii="Times New Roman" w:eastAsia="Times New Roman" w:hAnsi="Times New Roman" w:cs="Times New Roman"/>
          <w:color w:val="000000" w:themeColor="text1"/>
          <w:sz w:val="24"/>
          <w:szCs w:val="24"/>
          <w:lang w:eastAsia="cs-CZ"/>
        </w:rPr>
        <w:t xml:space="preserve"> Prestižní aspekty pojmenování v Česku. In: </w:t>
      </w:r>
      <w:r w:rsidR="00963620" w:rsidRPr="00734CE4">
        <w:rPr>
          <w:rFonts w:ascii="Times New Roman" w:eastAsia="Times New Roman" w:hAnsi="Times New Roman" w:cs="Times New Roman"/>
          <w:i/>
          <w:color w:val="000000" w:themeColor="text1"/>
          <w:sz w:val="24"/>
          <w:szCs w:val="24"/>
          <w:lang w:eastAsia="cs-CZ"/>
        </w:rPr>
        <w:t>Mnohotvárnost a specifičnost onomastiky</w:t>
      </w:r>
      <w:r w:rsidR="00963620" w:rsidRPr="00734CE4">
        <w:rPr>
          <w:rFonts w:ascii="Times New Roman" w:eastAsia="Times New Roman" w:hAnsi="Times New Roman" w:cs="Times New Roman"/>
          <w:color w:val="000000" w:themeColor="text1"/>
          <w:sz w:val="24"/>
          <w:szCs w:val="24"/>
          <w:lang w:eastAsia="cs-CZ"/>
        </w:rPr>
        <w:t>. Ostr</w:t>
      </w:r>
      <w:r w:rsidR="002C4ECB" w:rsidRPr="00734CE4">
        <w:rPr>
          <w:rFonts w:ascii="Times New Roman" w:eastAsia="Times New Roman" w:hAnsi="Times New Roman" w:cs="Times New Roman"/>
          <w:color w:val="000000" w:themeColor="text1"/>
          <w:sz w:val="24"/>
          <w:szCs w:val="24"/>
          <w:lang w:eastAsia="cs-CZ"/>
        </w:rPr>
        <w:t>ava: Ostravs</w:t>
      </w:r>
      <w:r w:rsidR="00A919D1" w:rsidRPr="00734CE4">
        <w:rPr>
          <w:rFonts w:ascii="Times New Roman" w:eastAsia="Times New Roman" w:hAnsi="Times New Roman" w:cs="Times New Roman"/>
          <w:color w:val="000000" w:themeColor="text1"/>
          <w:sz w:val="24"/>
          <w:szCs w:val="24"/>
          <w:lang w:eastAsia="cs-CZ"/>
        </w:rPr>
        <w:t>ká univerzita, 2010.</w:t>
      </w:r>
      <w:r w:rsidR="00963620" w:rsidRPr="00734CE4">
        <w:rPr>
          <w:rFonts w:ascii="Times New Roman" w:eastAsia="Times New Roman" w:hAnsi="Times New Roman" w:cs="Times New Roman"/>
          <w:color w:val="000000" w:themeColor="text1"/>
          <w:sz w:val="24"/>
          <w:szCs w:val="24"/>
          <w:lang w:eastAsia="cs-CZ"/>
        </w:rPr>
        <w:t xml:space="preserve"> s. 242</w:t>
      </w:r>
      <w:r w:rsidR="00CE58B9"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248</w:t>
      </w:r>
      <w:r w:rsidR="00D462E7" w:rsidRPr="00734CE4">
        <w:rPr>
          <w:rFonts w:ascii="Times New Roman" w:eastAsia="Times New Roman" w:hAnsi="Times New Roman" w:cs="Times New Roman"/>
          <w:color w:val="000000" w:themeColor="text1"/>
          <w:sz w:val="24"/>
          <w:szCs w:val="24"/>
          <w:lang w:eastAsia="cs-CZ"/>
        </w:rPr>
        <w:t>.</w:t>
      </w:r>
    </w:p>
    <w:p w:rsidR="00942FDA" w:rsidRDefault="00942FDA" w:rsidP="00942FDA">
      <w:pPr>
        <w:spacing w:after="0" w:line="360" w:lineRule="auto"/>
        <w:rPr>
          <w:rFonts w:ascii="Times New Roman" w:hAnsi="Times New Roman" w:cs="Times New Roman"/>
          <w:color w:val="000000" w:themeColor="text1"/>
          <w:sz w:val="24"/>
          <w:szCs w:val="24"/>
        </w:rPr>
      </w:pPr>
    </w:p>
    <w:p w:rsidR="00942FDA" w:rsidRDefault="00554694" w:rsidP="005D47E4">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hAnsi="Times New Roman" w:cs="Times New Roman"/>
          <w:color w:val="000000" w:themeColor="text1"/>
          <w:sz w:val="24"/>
          <w:szCs w:val="24"/>
        </w:rPr>
        <w:t xml:space="preserve">KNAPPOVÁ, M.: </w:t>
      </w:r>
      <w:r w:rsidR="00963620" w:rsidRPr="00734CE4">
        <w:rPr>
          <w:rFonts w:ascii="Times New Roman" w:hAnsi="Times New Roman" w:cs="Times New Roman"/>
          <w:color w:val="000000" w:themeColor="text1"/>
          <w:sz w:val="24"/>
          <w:szCs w:val="24"/>
        </w:rPr>
        <w:t>Volba, užívání a prožívání osobních jmen</w:t>
      </w:r>
      <w:r w:rsidR="00794A7D" w:rsidRPr="00734CE4">
        <w:rPr>
          <w:rFonts w:ascii="Times New Roman" w:hAnsi="Times New Roman" w:cs="Times New Roman"/>
          <w:color w:val="000000" w:themeColor="text1"/>
          <w:sz w:val="24"/>
          <w:szCs w:val="24"/>
        </w:rPr>
        <w:t xml:space="preserve">. In: </w:t>
      </w:r>
      <w:r w:rsidR="00963620" w:rsidRPr="00734CE4">
        <w:rPr>
          <w:rFonts w:ascii="Times New Roman" w:hAnsi="Times New Roman" w:cs="Times New Roman"/>
          <w:i/>
          <w:color w:val="000000" w:themeColor="text1"/>
          <w:sz w:val="24"/>
          <w:szCs w:val="24"/>
        </w:rPr>
        <w:t>Sborník z konference užívání a prožívání</w:t>
      </w:r>
      <w:r w:rsidR="00A15852" w:rsidRPr="00734CE4">
        <w:rPr>
          <w:rFonts w:ascii="Times New Roman" w:hAnsi="Times New Roman" w:cs="Times New Roman"/>
          <w:i/>
          <w:color w:val="000000" w:themeColor="text1"/>
          <w:sz w:val="24"/>
          <w:szCs w:val="24"/>
        </w:rPr>
        <w:t xml:space="preserve"> jazyka</w:t>
      </w:r>
      <w:r w:rsidR="00A15852" w:rsidRPr="00734CE4">
        <w:rPr>
          <w:rFonts w:ascii="Times New Roman" w:hAnsi="Times New Roman" w:cs="Times New Roman"/>
          <w:color w:val="000000" w:themeColor="text1"/>
          <w:sz w:val="24"/>
          <w:szCs w:val="24"/>
        </w:rPr>
        <w:t xml:space="preserve">. </w:t>
      </w:r>
      <w:r w:rsidR="00794A7D" w:rsidRPr="00734CE4">
        <w:rPr>
          <w:rFonts w:ascii="Times New Roman" w:hAnsi="Times New Roman" w:cs="Times New Roman"/>
          <w:color w:val="000000" w:themeColor="text1"/>
          <w:sz w:val="24"/>
          <w:szCs w:val="24"/>
        </w:rPr>
        <w:t>Praha: Karoli</w:t>
      </w:r>
      <w:r w:rsidR="00A919D1" w:rsidRPr="00734CE4">
        <w:rPr>
          <w:rFonts w:ascii="Times New Roman" w:hAnsi="Times New Roman" w:cs="Times New Roman"/>
          <w:color w:val="000000" w:themeColor="text1"/>
          <w:sz w:val="24"/>
          <w:szCs w:val="24"/>
        </w:rPr>
        <w:t>num, 2010.</w:t>
      </w:r>
      <w:r w:rsidR="00794A7D" w:rsidRPr="00734CE4">
        <w:rPr>
          <w:rFonts w:ascii="Times New Roman" w:hAnsi="Times New Roman" w:cs="Times New Roman"/>
          <w:color w:val="000000" w:themeColor="text1"/>
          <w:sz w:val="24"/>
          <w:szCs w:val="24"/>
        </w:rPr>
        <w:t xml:space="preserve"> s</w:t>
      </w:r>
      <w:r w:rsidR="00963620" w:rsidRPr="00734CE4">
        <w:rPr>
          <w:rFonts w:ascii="Times New Roman" w:hAnsi="Times New Roman" w:cs="Times New Roman"/>
          <w:color w:val="000000" w:themeColor="text1"/>
          <w:sz w:val="24"/>
          <w:szCs w:val="24"/>
        </w:rPr>
        <w:t>. 189</w:t>
      </w:r>
      <w:r w:rsidR="00CE58B9" w:rsidRPr="00734CE4">
        <w:rPr>
          <w:rFonts w:ascii="Times New Roman" w:hAnsi="Times New Roman" w:cs="Times New Roman"/>
          <w:sz w:val="24"/>
          <w:szCs w:val="24"/>
        </w:rPr>
        <w:t>–</w:t>
      </w:r>
      <w:r w:rsidR="00963620" w:rsidRPr="00734CE4">
        <w:rPr>
          <w:rFonts w:ascii="Times New Roman" w:hAnsi="Times New Roman" w:cs="Times New Roman"/>
          <w:color w:val="000000" w:themeColor="text1"/>
          <w:sz w:val="24"/>
          <w:szCs w:val="24"/>
        </w:rPr>
        <w:t>195</w:t>
      </w:r>
      <w:r w:rsidR="00494B82" w:rsidRPr="00734CE4">
        <w:rPr>
          <w:rFonts w:ascii="Times New Roman" w:hAnsi="Times New Roman" w:cs="Times New Roman"/>
          <w:color w:val="000000" w:themeColor="text1"/>
          <w:sz w:val="24"/>
          <w:szCs w:val="24"/>
        </w:rPr>
        <w:t>.</w:t>
      </w:r>
    </w:p>
    <w:p w:rsidR="005D47E4" w:rsidRPr="005D47E4" w:rsidRDefault="005D47E4" w:rsidP="005D47E4">
      <w:pPr>
        <w:spacing w:after="0" w:line="360" w:lineRule="auto"/>
        <w:rPr>
          <w:rFonts w:ascii="Times New Roman" w:eastAsia="Times New Roman" w:hAnsi="Times New Roman" w:cs="Times New Roman"/>
          <w:color w:val="000000" w:themeColor="text1"/>
          <w:sz w:val="24"/>
          <w:szCs w:val="24"/>
          <w:lang w:eastAsia="cs-CZ"/>
        </w:rPr>
      </w:pPr>
    </w:p>
    <w:p w:rsidR="005D47E4" w:rsidRDefault="00554694" w:rsidP="005D47E4">
      <w:pPr>
        <w:spacing w:after="0" w:line="360" w:lineRule="auto"/>
        <w:rPr>
          <w:rFonts w:ascii="Times New Roman" w:eastAsia="Times New Roman" w:hAnsi="Times New Roman" w:cs="Times New Roman"/>
          <w:sz w:val="24"/>
          <w:szCs w:val="24"/>
          <w:lang w:eastAsia="cs-CZ"/>
        </w:rPr>
      </w:pPr>
      <w:r w:rsidRPr="00734CE4">
        <w:rPr>
          <w:rFonts w:ascii="Times New Roman" w:eastAsia="Times New Roman" w:hAnsi="Times New Roman" w:cs="Times New Roman"/>
          <w:sz w:val="24"/>
          <w:szCs w:val="24"/>
          <w:lang w:eastAsia="cs-CZ"/>
        </w:rPr>
        <w:t>KOMÁREK, K.:</w:t>
      </w:r>
      <w:r w:rsidR="001C68FA" w:rsidRPr="00734CE4">
        <w:rPr>
          <w:rFonts w:ascii="Times New Roman" w:eastAsia="Times New Roman" w:hAnsi="Times New Roman" w:cs="Times New Roman"/>
          <w:sz w:val="24"/>
          <w:szCs w:val="24"/>
          <w:lang w:eastAsia="cs-CZ"/>
        </w:rPr>
        <w:t xml:space="preserve"> Pojmenování</w:t>
      </w:r>
      <w:r w:rsidR="004023DE" w:rsidRPr="00734CE4">
        <w:rPr>
          <w:rFonts w:ascii="Times New Roman" w:eastAsia="Times New Roman" w:hAnsi="Times New Roman" w:cs="Times New Roman"/>
          <w:sz w:val="24"/>
          <w:szCs w:val="24"/>
          <w:lang w:eastAsia="cs-CZ"/>
        </w:rPr>
        <w:t xml:space="preserve"> literární postavy</w:t>
      </w:r>
      <w:r w:rsidR="00494B82" w:rsidRPr="00734CE4">
        <w:rPr>
          <w:rFonts w:ascii="Times New Roman" w:eastAsia="Times New Roman" w:hAnsi="Times New Roman" w:cs="Times New Roman"/>
          <w:sz w:val="24"/>
          <w:szCs w:val="24"/>
          <w:lang w:eastAsia="cs-CZ"/>
        </w:rPr>
        <w:t xml:space="preserve">. In: </w:t>
      </w:r>
      <w:r w:rsidR="004023DE" w:rsidRPr="00734CE4">
        <w:rPr>
          <w:rFonts w:ascii="Times New Roman" w:eastAsia="Times New Roman" w:hAnsi="Times New Roman" w:cs="Times New Roman"/>
          <w:i/>
          <w:sz w:val="24"/>
          <w:szCs w:val="24"/>
          <w:lang w:eastAsia="cs-CZ"/>
        </w:rPr>
        <w:t>Svět kreslený slovem</w:t>
      </w:r>
      <w:r w:rsidR="00A15852" w:rsidRPr="00734CE4">
        <w:rPr>
          <w:rFonts w:ascii="Times New Roman" w:eastAsia="Times New Roman" w:hAnsi="Times New Roman" w:cs="Times New Roman"/>
          <w:sz w:val="24"/>
          <w:szCs w:val="24"/>
          <w:lang w:eastAsia="cs-CZ"/>
        </w:rPr>
        <w:t xml:space="preserve">, Ústí nad Labem: </w:t>
      </w:r>
    </w:p>
    <w:p w:rsidR="00A15852" w:rsidRPr="00734CE4" w:rsidRDefault="00A15852" w:rsidP="005D47E4">
      <w:pPr>
        <w:spacing w:after="0" w:line="360" w:lineRule="auto"/>
        <w:rPr>
          <w:rFonts w:ascii="Times New Roman" w:eastAsia="Times New Roman" w:hAnsi="Times New Roman" w:cs="Times New Roman"/>
          <w:sz w:val="24"/>
          <w:szCs w:val="24"/>
          <w:lang w:eastAsia="cs-CZ"/>
        </w:rPr>
      </w:pPr>
      <w:r w:rsidRPr="00734CE4">
        <w:rPr>
          <w:rFonts w:ascii="Times New Roman" w:eastAsia="Times New Roman" w:hAnsi="Times New Roman" w:cs="Times New Roman"/>
          <w:sz w:val="24"/>
          <w:szCs w:val="24"/>
          <w:lang w:eastAsia="cs-CZ"/>
        </w:rPr>
        <w:t>Univerzita Jana Evangelisty Purkyně</w:t>
      </w:r>
      <w:r w:rsidR="00A919D1" w:rsidRPr="00734CE4">
        <w:rPr>
          <w:rFonts w:ascii="Times New Roman" w:eastAsia="Times New Roman" w:hAnsi="Times New Roman" w:cs="Times New Roman"/>
          <w:sz w:val="24"/>
          <w:szCs w:val="24"/>
          <w:lang w:eastAsia="cs-CZ"/>
        </w:rPr>
        <w:t>, 2011.</w:t>
      </w:r>
      <w:r w:rsidR="00CE58B9" w:rsidRPr="00734CE4">
        <w:rPr>
          <w:rFonts w:ascii="Times New Roman" w:eastAsia="Times New Roman" w:hAnsi="Times New Roman" w:cs="Times New Roman"/>
          <w:sz w:val="24"/>
          <w:szCs w:val="24"/>
          <w:lang w:eastAsia="cs-CZ"/>
        </w:rPr>
        <w:t xml:space="preserve"> s. 237</w:t>
      </w:r>
      <w:r w:rsidR="00CE58B9" w:rsidRPr="00734CE4">
        <w:rPr>
          <w:rFonts w:ascii="Times New Roman" w:hAnsi="Times New Roman" w:cs="Times New Roman"/>
          <w:sz w:val="24"/>
          <w:szCs w:val="24"/>
        </w:rPr>
        <w:t>–245</w:t>
      </w:r>
      <w:r w:rsidRPr="00734CE4">
        <w:rPr>
          <w:rFonts w:ascii="Times New Roman" w:eastAsia="Times New Roman" w:hAnsi="Times New Roman" w:cs="Times New Roman"/>
          <w:sz w:val="24"/>
          <w:szCs w:val="24"/>
          <w:lang w:eastAsia="cs-CZ"/>
        </w:rPr>
        <w:t xml:space="preserve"> </w:t>
      </w:r>
    </w:p>
    <w:tbl>
      <w:tblPr>
        <w:tblW w:w="4000" w:type="pct"/>
        <w:tblCellSpacing w:w="15" w:type="dxa"/>
        <w:tblCellMar>
          <w:top w:w="15" w:type="dxa"/>
          <w:left w:w="15" w:type="dxa"/>
          <w:bottom w:w="15" w:type="dxa"/>
          <w:right w:w="15" w:type="dxa"/>
        </w:tblCellMar>
        <w:tblLook w:val="04A0"/>
      </w:tblPr>
      <w:tblGrid>
        <w:gridCol w:w="7330"/>
      </w:tblGrid>
      <w:tr w:rsidR="00A15852" w:rsidRPr="00734CE4" w:rsidTr="00A15852">
        <w:trPr>
          <w:tblCellSpacing w:w="15" w:type="dxa"/>
        </w:trPr>
        <w:tc>
          <w:tcPr>
            <w:tcW w:w="4959" w:type="pct"/>
            <w:vAlign w:val="center"/>
            <w:hideMark/>
          </w:tcPr>
          <w:p w:rsidR="005D47E4" w:rsidRPr="00734CE4" w:rsidRDefault="005D47E4" w:rsidP="005D47E4">
            <w:pPr>
              <w:suppressAutoHyphens w:val="0"/>
              <w:spacing w:after="0" w:line="360" w:lineRule="auto"/>
              <w:rPr>
                <w:rFonts w:ascii="Times New Roman" w:eastAsia="Arial Unicode MS" w:hAnsi="Times New Roman" w:cs="Times New Roman"/>
                <w:sz w:val="24"/>
                <w:szCs w:val="24"/>
                <w:lang w:eastAsia="cs-CZ"/>
              </w:rPr>
            </w:pPr>
          </w:p>
        </w:tc>
      </w:tr>
      <w:tr w:rsidR="00A15852" w:rsidRPr="00734CE4" w:rsidTr="00A15852">
        <w:trPr>
          <w:tblCellSpacing w:w="15" w:type="dxa"/>
        </w:trPr>
        <w:tc>
          <w:tcPr>
            <w:tcW w:w="4959" w:type="pct"/>
            <w:vAlign w:val="center"/>
            <w:hideMark/>
          </w:tcPr>
          <w:p w:rsidR="00A15852" w:rsidRPr="00734CE4" w:rsidRDefault="00A15852" w:rsidP="005D47E4">
            <w:pPr>
              <w:suppressAutoHyphens w:val="0"/>
              <w:spacing w:after="0" w:line="360" w:lineRule="auto"/>
              <w:rPr>
                <w:rFonts w:ascii="Times New Roman" w:eastAsia="Arial Unicode MS" w:hAnsi="Times New Roman" w:cs="Times New Roman"/>
                <w:sz w:val="24"/>
                <w:szCs w:val="24"/>
                <w:lang w:eastAsia="cs-CZ"/>
              </w:rPr>
            </w:pPr>
          </w:p>
        </w:tc>
      </w:tr>
    </w:tbl>
    <w:p w:rsidR="00383A18" w:rsidRDefault="00383A18" w:rsidP="005D47E4">
      <w:pPr>
        <w:pStyle w:val="Normlnweb"/>
        <w:spacing w:before="0" w:after="0" w:line="360" w:lineRule="auto"/>
        <w:rPr>
          <w:rFonts w:eastAsia="Calibri"/>
          <w:color w:val="000000" w:themeColor="text1"/>
        </w:rPr>
      </w:pPr>
    </w:p>
    <w:p w:rsidR="00963620" w:rsidRDefault="00554694" w:rsidP="005D47E4">
      <w:pPr>
        <w:pStyle w:val="Normlnweb"/>
        <w:spacing w:before="0" w:after="0" w:line="360" w:lineRule="auto"/>
        <w:rPr>
          <w:color w:val="000000" w:themeColor="text1"/>
        </w:rPr>
      </w:pPr>
      <w:r w:rsidRPr="00734CE4">
        <w:rPr>
          <w:color w:val="000000" w:themeColor="text1"/>
        </w:rPr>
        <w:t>KUBA, L.:</w:t>
      </w:r>
      <w:r w:rsidR="005F1799" w:rsidRPr="00734CE4">
        <w:rPr>
          <w:color w:val="000000" w:themeColor="text1"/>
        </w:rPr>
        <w:t xml:space="preserve"> </w:t>
      </w:r>
      <w:r w:rsidR="00963620" w:rsidRPr="00734CE4">
        <w:rPr>
          <w:color w:val="000000" w:themeColor="text1"/>
        </w:rPr>
        <w:t>Proces nominace dopravních prostředků provozovaných na území našeho státu.</w:t>
      </w:r>
      <w:r w:rsidR="00A919D1" w:rsidRPr="00734CE4">
        <w:rPr>
          <w:color w:val="000000" w:themeColor="text1"/>
        </w:rPr>
        <w:t xml:space="preserve"> </w:t>
      </w:r>
      <w:proofErr w:type="spellStart"/>
      <w:r w:rsidR="001E31A8">
        <w:rPr>
          <w:i/>
          <w:color w:val="000000" w:themeColor="text1"/>
        </w:rPr>
        <w:t>Act</w:t>
      </w:r>
      <w:r w:rsidR="000C41FC" w:rsidRPr="00734CE4">
        <w:rPr>
          <w:i/>
          <w:color w:val="000000" w:themeColor="text1"/>
        </w:rPr>
        <w:t>a</w:t>
      </w:r>
      <w:proofErr w:type="spellEnd"/>
      <w:r w:rsidR="000C41FC" w:rsidRPr="00734CE4">
        <w:rPr>
          <w:i/>
          <w:color w:val="000000" w:themeColor="text1"/>
        </w:rPr>
        <w:t xml:space="preserve"> </w:t>
      </w:r>
      <w:proofErr w:type="spellStart"/>
      <w:r w:rsidR="000C41FC" w:rsidRPr="00734CE4">
        <w:rPr>
          <w:i/>
          <w:color w:val="000000" w:themeColor="text1"/>
        </w:rPr>
        <w:t>onomastic</w:t>
      </w:r>
      <w:r w:rsidR="00A919D1" w:rsidRPr="00734CE4">
        <w:rPr>
          <w:i/>
          <w:color w:val="000000" w:themeColor="text1"/>
        </w:rPr>
        <w:t>a</w:t>
      </w:r>
      <w:proofErr w:type="spellEnd"/>
      <w:r w:rsidR="00A919D1" w:rsidRPr="00734CE4">
        <w:rPr>
          <w:color w:val="000000" w:themeColor="text1"/>
        </w:rPr>
        <w:t>,</w:t>
      </w:r>
      <w:r w:rsidR="00CE58B9" w:rsidRPr="00734CE4">
        <w:rPr>
          <w:color w:val="000000" w:themeColor="text1"/>
        </w:rPr>
        <w:t xml:space="preserve"> 48,</w:t>
      </w:r>
      <w:r w:rsidR="00A919D1" w:rsidRPr="00734CE4">
        <w:rPr>
          <w:color w:val="000000" w:themeColor="text1"/>
        </w:rPr>
        <w:t xml:space="preserve"> 2007.</w:t>
      </w:r>
      <w:r w:rsidR="00963620" w:rsidRPr="00734CE4">
        <w:rPr>
          <w:color w:val="000000" w:themeColor="text1"/>
        </w:rPr>
        <w:t xml:space="preserve"> s. 79</w:t>
      </w:r>
      <w:r w:rsidR="00CE58B9" w:rsidRPr="00734CE4">
        <w:t>–</w:t>
      </w:r>
      <w:r w:rsidR="00963620" w:rsidRPr="00734CE4">
        <w:rPr>
          <w:color w:val="000000" w:themeColor="text1"/>
        </w:rPr>
        <w:t>107</w:t>
      </w:r>
      <w:r w:rsidR="00D462E7" w:rsidRPr="00734CE4">
        <w:rPr>
          <w:color w:val="000000" w:themeColor="text1"/>
        </w:rPr>
        <w:t>.</w:t>
      </w:r>
    </w:p>
    <w:p w:rsidR="00383A18" w:rsidRDefault="00383A18" w:rsidP="005D47E4">
      <w:pPr>
        <w:pStyle w:val="Normlnweb"/>
        <w:spacing w:before="0" w:after="0" w:line="360" w:lineRule="auto"/>
        <w:rPr>
          <w:color w:val="000000" w:themeColor="text1"/>
        </w:rPr>
      </w:pPr>
    </w:p>
    <w:p w:rsidR="00383A18" w:rsidRDefault="00383A18" w:rsidP="00383A18">
      <w:pPr>
        <w:spacing w:after="0" w:line="360" w:lineRule="auto"/>
        <w:rPr>
          <w:rFonts w:ascii="Times New Roman" w:hAnsi="Times New Roman" w:cs="Times New Roman"/>
          <w:color w:val="000000" w:themeColor="text1"/>
          <w:sz w:val="24"/>
          <w:szCs w:val="24"/>
        </w:rPr>
      </w:pPr>
      <w:r w:rsidRPr="00734CE4">
        <w:rPr>
          <w:rFonts w:ascii="Times New Roman" w:hAnsi="Times New Roman" w:cs="Times New Roman"/>
          <w:color w:val="000000" w:themeColor="text1"/>
          <w:sz w:val="24"/>
          <w:szCs w:val="24"/>
        </w:rPr>
        <w:t xml:space="preserve">KVÍTKOVÁ, N.: Sociálně klasifikující funkce rodných jmen v Dalimilově kronice. In: </w:t>
      </w:r>
      <w:r w:rsidRPr="00734CE4">
        <w:rPr>
          <w:rFonts w:ascii="Times New Roman" w:hAnsi="Times New Roman" w:cs="Times New Roman"/>
          <w:i/>
          <w:color w:val="000000" w:themeColor="text1"/>
          <w:sz w:val="24"/>
          <w:szCs w:val="24"/>
        </w:rPr>
        <w:t>Vlastní jméno jako prostředek sociální symboliky</w:t>
      </w:r>
      <w:r w:rsidRPr="00734CE4">
        <w:rPr>
          <w:rFonts w:ascii="Times New Roman" w:hAnsi="Times New Roman" w:cs="Times New Roman"/>
          <w:color w:val="000000" w:themeColor="text1"/>
          <w:sz w:val="24"/>
          <w:szCs w:val="24"/>
        </w:rPr>
        <w:t xml:space="preserve">, Praha: Univerzita Karlova v Praze, 2004. </w:t>
      </w:r>
    </w:p>
    <w:p w:rsidR="00383A18" w:rsidRDefault="00383A18" w:rsidP="00383A18">
      <w:pPr>
        <w:spacing w:after="0" w:line="360" w:lineRule="auto"/>
        <w:rPr>
          <w:rFonts w:ascii="Times New Roman" w:hAnsi="Times New Roman" w:cs="Times New Roman"/>
          <w:color w:val="000000" w:themeColor="text1"/>
          <w:sz w:val="24"/>
          <w:szCs w:val="24"/>
        </w:rPr>
      </w:pPr>
      <w:r w:rsidRPr="00734CE4">
        <w:rPr>
          <w:rFonts w:ascii="Times New Roman" w:hAnsi="Times New Roman" w:cs="Times New Roman"/>
          <w:color w:val="000000" w:themeColor="text1"/>
          <w:sz w:val="24"/>
          <w:szCs w:val="24"/>
        </w:rPr>
        <w:t>s. 34</w:t>
      </w:r>
      <w:r w:rsidRPr="00734CE4">
        <w:rPr>
          <w:rFonts w:ascii="Times New Roman" w:hAnsi="Times New Roman" w:cs="Times New Roman"/>
          <w:sz w:val="24"/>
          <w:szCs w:val="24"/>
        </w:rPr>
        <w:t>–</w:t>
      </w:r>
      <w:r w:rsidRPr="00734CE4">
        <w:rPr>
          <w:rFonts w:ascii="Times New Roman" w:hAnsi="Times New Roman" w:cs="Times New Roman"/>
          <w:color w:val="000000" w:themeColor="text1"/>
          <w:sz w:val="24"/>
          <w:szCs w:val="24"/>
        </w:rPr>
        <w:t>39.</w:t>
      </w:r>
    </w:p>
    <w:p w:rsidR="00942FDA" w:rsidRDefault="00942FDA" w:rsidP="005D47E4">
      <w:pPr>
        <w:spacing w:after="0" w:line="360" w:lineRule="auto"/>
        <w:rPr>
          <w:rFonts w:ascii="Times New Roman" w:hAnsi="Times New Roman" w:cs="Times New Roman"/>
          <w:color w:val="000000" w:themeColor="text1"/>
          <w:sz w:val="24"/>
          <w:szCs w:val="24"/>
        </w:rPr>
      </w:pPr>
    </w:p>
    <w:p w:rsidR="00963620" w:rsidRPr="00734CE4" w:rsidRDefault="00554694" w:rsidP="005D47E4">
      <w:pPr>
        <w:spacing w:after="0" w:line="360" w:lineRule="auto"/>
        <w:rPr>
          <w:rFonts w:ascii="Times New Roman" w:hAnsi="Times New Roman" w:cs="Times New Roman"/>
          <w:color w:val="000000" w:themeColor="text1"/>
          <w:sz w:val="24"/>
          <w:szCs w:val="24"/>
        </w:rPr>
      </w:pPr>
      <w:r w:rsidRPr="00734CE4">
        <w:rPr>
          <w:rFonts w:ascii="Times New Roman" w:hAnsi="Times New Roman" w:cs="Times New Roman"/>
          <w:color w:val="000000" w:themeColor="text1"/>
          <w:sz w:val="24"/>
          <w:szCs w:val="24"/>
        </w:rPr>
        <w:t>LOTKO, E.:</w:t>
      </w:r>
      <w:r w:rsidR="00963620" w:rsidRPr="00734CE4">
        <w:rPr>
          <w:rFonts w:ascii="Times New Roman" w:hAnsi="Times New Roman" w:cs="Times New Roman"/>
          <w:color w:val="000000" w:themeColor="text1"/>
          <w:sz w:val="24"/>
          <w:szCs w:val="24"/>
        </w:rPr>
        <w:t xml:space="preserve"> Slovník lingvistických termínů pro filology</w:t>
      </w:r>
      <w:r w:rsidR="00460D28" w:rsidRPr="00734CE4">
        <w:rPr>
          <w:rFonts w:ascii="Times New Roman" w:hAnsi="Times New Roman" w:cs="Times New Roman"/>
          <w:color w:val="000000" w:themeColor="text1"/>
          <w:sz w:val="24"/>
          <w:szCs w:val="24"/>
        </w:rPr>
        <w:t>. Olom</w:t>
      </w:r>
      <w:r w:rsidR="005724AA" w:rsidRPr="00734CE4">
        <w:rPr>
          <w:rFonts w:ascii="Times New Roman" w:hAnsi="Times New Roman" w:cs="Times New Roman"/>
          <w:color w:val="000000" w:themeColor="text1"/>
          <w:sz w:val="24"/>
          <w:szCs w:val="24"/>
        </w:rPr>
        <w:t>ouc: Univerzita Palackého, 2003.</w:t>
      </w:r>
      <w:r w:rsidR="00CE58B9" w:rsidRPr="00734CE4">
        <w:rPr>
          <w:rFonts w:ascii="Times New Roman" w:hAnsi="Times New Roman" w:cs="Times New Roman"/>
          <w:color w:val="000000" w:themeColor="text1"/>
          <w:sz w:val="24"/>
          <w:szCs w:val="24"/>
        </w:rPr>
        <w:t xml:space="preserve"> </w:t>
      </w:r>
      <w:r w:rsidR="00494B82" w:rsidRPr="00734CE4">
        <w:rPr>
          <w:rFonts w:ascii="Times New Roman" w:hAnsi="Times New Roman" w:cs="Times New Roman"/>
          <w:color w:val="000000" w:themeColor="text1"/>
          <w:sz w:val="24"/>
          <w:szCs w:val="24"/>
        </w:rPr>
        <w:t>128</w:t>
      </w:r>
      <w:r w:rsidR="00CE58B9" w:rsidRPr="00734CE4">
        <w:rPr>
          <w:rFonts w:ascii="Times New Roman" w:hAnsi="Times New Roman" w:cs="Times New Roman"/>
          <w:color w:val="000000" w:themeColor="text1"/>
          <w:sz w:val="24"/>
          <w:szCs w:val="24"/>
        </w:rPr>
        <w:t xml:space="preserve"> s.</w:t>
      </w:r>
    </w:p>
    <w:p w:rsidR="00942FDA" w:rsidRDefault="00942FDA" w:rsidP="005D47E4">
      <w:pPr>
        <w:pStyle w:val="Normlnweb"/>
        <w:spacing w:before="0" w:after="0" w:line="360" w:lineRule="auto"/>
        <w:rPr>
          <w:color w:val="000000" w:themeColor="text1"/>
        </w:rPr>
      </w:pPr>
    </w:p>
    <w:p w:rsidR="00963620" w:rsidRPr="00734CE4" w:rsidRDefault="00963620" w:rsidP="005D47E4">
      <w:pPr>
        <w:pStyle w:val="Normlnweb"/>
        <w:spacing w:before="0" w:after="0" w:line="360" w:lineRule="auto"/>
        <w:rPr>
          <w:color w:val="000000" w:themeColor="text1"/>
        </w:rPr>
      </w:pPr>
      <w:r w:rsidRPr="00734CE4">
        <w:rPr>
          <w:color w:val="000000" w:themeColor="text1"/>
        </w:rPr>
        <w:t>MAJTÁN,</w:t>
      </w:r>
      <w:r w:rsidR="00554694" w:rsidRPr="00734CE4">
        <w:rPr>
          <w:color w:val="000000" w:themeColor="text1"/>
        </w:rPr>
        <w:t xml:space="preserve"> M.:</w:t>
      </w:r>
      <w:r w:rsidRPr="00734CE4">
        <w:rPr>
          <w:color w:val="000000" w:themeColor="text1"/>
        </w:rPr>
        <w:t xml:space="preserve"> </w:t>
      </w:r>
      <w:proofErr w:type="spellStart"/>
      <w:r w:rsidRPr="00734CE4">
        <w:rPr>
          <w:color w:val="000000" w:themeColor="text1"/>
        </w:rPr>
        <w:t>Spoločenské</w:t>
      </w:r>
      <w:proofErr w:type="spellEnd"/>
      <w:r w:rsidRPr="00734CE4">
        <w:rPr>
          <w:color w:val="000000" w:themeColor="text1"/>
        </w:rPr>
        <w:t xml:space="preserve"> </w:t>
      </w:r>
      <w:proofErr w:type="spellStart"/>
      <w:r w:rsidRPr="00734CE4">
        <w:rPr>
          <w:color w:val="000000" w:themeColor="text1"/>
        </w:rPr>
        <w:t>pôsobenie</w:t>
      </w:r>
      <w:proofErr w:type="spellEnd"/>
      <w:r w:rsidRPr="00734CE4">
        <w:rPr>
          <w:color w:val="000000" w:themeColor="text1"/>
        </w:rPr>
        <w:t xml:space="preserve"> </w:t>
      </w:r>
      <w:proofErr w:type="spellStart"/>
      <w:r w:rsidRPr="00734CE4">
        <w:rPr>
          <w:color w:val="000000" w:themeColor="text1"/>
        </w:rPr>
        <w:t>literárnych</w:t>
      </w:r>
      <w:proofErr w:type="spellEnd"/>
      <w:r w:rsidRPr="00734CE4">
        <w:rPr>
          <w:color w:val="000000" w:themeColor="text1"/>
        </w:rPr>
        <w:t xml:space="preserve"> </w:t>
      </w:r>
      <w:proofErr w:type="spellStart"/>
      <w:r w:rsidRPr="00734CE4">
        <w:rPr>
          <w:color w:val="000000" w:themeColor="text1"/>
        </w:rPr>
        <w:t>vlastných</w:t>
      </w:r>
      <w:proofErr w:type="spellEnd"/>
      <w:r w:rsidRPr="00734CE4">
        <w:rPr>
          <w:color w:val="000000" w:themeColor="text1"/>
        </w:rPr>
        <w:t xml:space="preserve"> </w:t>
      </w:r>
      <w:proofErr w:type="spellStart"/>
      <w:r w:rsidRPr="00734CE4">
        <w:rPr>
          <w:color w:val="000000" w:themeColor="text1"/>
        </w:rPr>
        <w:t>mien</w:t>
      </w:r>
      <w:proofErr w:type="spellEnd"/>
      <w:r w:rsidRPr="00734CE4">
        <w:rPr>
          <w:color w:val="000000" w:themeColor="text1"/>
        </w:rPr>
        <w:t>. In</w:t>
      </w:r>
      <w:r w:rsidR="00494B82" w:rsidRPr="00734CE4">
        <w:rPr>
          <w:color w:val="000000" w:themeColor="text1"/>
        </w:rPr>
        <w:t>:</w:t>
      </w:r>
      <w:r w:rsidRPr="00734CE4">
        <w:rPr>
          <w:color w:val="000000" w:themeColor="text1"/>
        </w:rPr>
        <w:t xml:space="preserve"> </w:t>
      </w:r>
      <w:r w:rsidRPr="00734CE4">
        <w:rPr>
          <w:i/>
          <w:color w:val="000000" w:themeColor="text1"/>
        </w:rPr>
        <w:t>Onomastika ja</w:t>
      </w:r>
      <w:r w:rsidR="005724AA" w:rsidRPr="00734CE4">
        <w:rPr>
          <w:i/>
          <w:color w:val="000000" w:themeColor="text1"/>
        </w:rPr>
        <w:t>ko společenská věda</w:t>
      </w:r>
      <w:r w:rsidR="005724AA" w:rsidRPr="00734CE4">
        <w:rPr>
          <w:color w:val="000000" w:themeColor="text1"/>
        </w:rPr>
        <w:t>, Praha: SPN, 1983.</w:t>
      </w:r>
      <w:r w:rsidRPr="00734CE4">
        <w:rPr>
          <w:color w:val="000000" w:themeColor="text1"/>
        </w:rPr>
        <w:t xml:space="preserve"> s. 149</w:t>
      </w:r>
      <w:r w:rsidR="00CE58B9" w:rsidRPr="00734CE4">
        <w:t>–</w:t>
      </w:r>
      <w:r w:rsidRPr="00734CE4">
        <w:rPr>
          <w:color w:val="000000" w:themeColor="text1"/>
        </w:rPr>
        <w:t>160</w:t>
      </w:r>
      <w:r w:rsidR="00460D28" w:rsidRPr="00734CE4">
        <w:rPr>
          <w:color w:val="000000" w:themeColor="text1"/>
        </w:rPr>
        <w:t>.</w:t>
      </w:r>
    </w:p>
    <w:p w:rsidR="00942FDA" w:rsidRDefault="00942FDA" w:rsidP="005D47E4">
      <w:pPr>
        <w:pStyle w:val="Normlnweb"/>
        <w:spacing w:before="0" w:after="0" w:line="360" w:lineRule="auto"/>
        <w:rPr>
          <w:color w:val="000000" w:themeColor="text1"/>
        </w:rPr>
      </w:pPr>
    </w:p>
    <w:p w:rsidR="00963620" w:rsidRPr="00734CE4" w:rsidRDefault="00554694" w:rsidP="005D47E4">
      <w:pPr>
        <w:pStyle w:val="Normlnweb"/>
        <w:spacing w:before="0" w:after="0" w:line="360" w:lineRule="auto"/>
        <w:rPr>
          <w:color w:val="000000" w:themeColor="text1"/>
          <w:lang w:eastAsia="cs-CZ"/>
        </w:rPr>
      </w:pPr>
      <w:r w:rsidRPr="00734CE4">
        <w:rPr>
          <w:color w:val="000000" w:themeColor="text1"/>
        </w:rPr>
        <w:t xml:space="preserve">MALICKI, J.: </w:t>
      </w:r>
      <w:r w:rsidR="00963620" w:rsidRPr="00734CE4">
        <w:rPr>
          <w:color w:val="000000" w:themeColor="text1"/>
        </w:rPr>
        <w:t xml:space="preserve">„Polská Ostrava národa moravského“. O </w:t>
      </w:r>
      <w:proofErr w:type="spellStart"/>
      <w:r w:rsidR="00963620" w:rsidRPr="00734CE4">
        <w:rPr>
          <w:color w:val="000000" w:themeColor="text1"/>
        </w:rPr>
        <w:t>konotativních</w:t>
      </w:r>
      <w:proofErr w:type="spellEnd"/>
      <w:r w:rsidR="00963620" w:rsidRPr="00734CE4">
        <w:rPr>
          <w:color w:val="000000" w:themeColor="text1"/>
        </w:rPr>
        <w:t xml:space="preserve"> funkcích toponym (nejen) ve Slezských písních Petra Bezruče. </w:t>
      </w:r>
      <w:r w:rsidR="00963620" w:rsidRPr="00734CE4">
        <w:rPr>
          <w:color w:val="000000" w:themeColor="text1"/>
          <w:lang w:eastAsia="cs-CZ"/>
        </w:rPr>
        <w:t xml:space="preserve">In: </w:t>
      </w:r>
      <w:r w:rsidR="00963620" w:rsidRPr="00734CE4">
        <w:rPr>
          <w:i/>
          <w:color w:val="000000" w:themeColor="text1"/>
          <w:lang w:eastAsia="cs-CZ"/>
        </w:rPr>
        <w:t>Mnohotvárnost a specifično</w:t>
      </w:r>
      <w:r w:rsidR="00D462E7" w:rsidRPr="00734CE4">
        <w:rPr>
          <w:i/>
          <w:color w:val="000000" w:themeColor="text1"/>
          <w:lang w:eastAsia="cs-CZ"/>
        </w:rPr>
        <w:t>st onomastiky</w:t>
      </w:r>
      <w:r w:rsidR="00D462E7" w:rsidRPr="00734CE4">
        <w:rPr>
          <w:color w:val="000000" w:themeColor="text1"/>
          <w:lang w:eastAsia="cs-CZ"/>
        </w:rPr>
        <w:t>,</w:t>
      </w:r>
      <w:r w:rsidR="00963620" w:rsidRPr="00734CE4">
        <w:rPr>
          <w:color w:val="000000" w:themeColor="text1"/>
          <w:lang w:eastAsia="cs-CZ"/>
        </w:rPr>
        <w:t xml:space="preserve"> Ostr</w:t>
      </w:r>
      <w:r w:rsidR="00460D28" w:rsidRPr="00734CE4">
        <w:rPr>
          <w:color w:val="000000" w:themeColor="text1"/>
          <w:lang w:eastAsia="cs-CZ"/>
        </w:rPr>
        <w:t>a</w:t>
      </w:r>
      <w:r w:rsidR="005724AA" w:rsidRPr="00734CE4">
        <w:rPr>
          <w:color w:val="000000" w:themeColor="text1"/>
          <w:lang w:eastAsia="cs-CZ"/>
        </w:rPr>
        <w:t>va: Ostravská univerzita, 2010.</w:t>
      </w:r>
      <w:r w:rsidR="007C1E7A" w:rsidRPr="00734CE4">
        <w:rPr>
          <w:color w:val="000000" w:themeColor="text1"/>
          <w:lang w:eastAsia="cs-CZ"/>
        </w:rPr>
        <w:t xml:space="preserve"> </w:t>
      </w:r>
      <w:r w:rsidR="00963620" w:rsidRPr="00734CE4">
        <w:rPr>
          <w:color w:val="000000" w:themeColor="text1"/>
          <w:lang w:eastAsia="cs-CZ"/>
        </w:rPr>
        <w:t>s. 339</w:t>
      </w:r>
      <w:r w:rsidR="00CE58B9" w:rsidRPr="00734CE4">
        <w:t>–</w:t>
      </w:r>
      <w:r w:rsidR="00963620" w:rsidRPr="00734CE4">
        <w:rPr>
          <w:color w:val="000000" w:themeColor="text1"/>
          <w:lang w:eastAsia="cs-CZ"/>
        </w:rPr>
        <w:t>347</w:t>
      </w:r>
      <w:r w:rsidR="00460D28" w:rsidRPr="00734CE4">
        <w:rPr>
          <w:color w:val="000000" w:themeColor="text1"/>
          <w:lang w:eastAsia="cs-CZ"/>
        </w:rPr>
        <w:t>.</w:t>
      </w:r>
    </w:p>
    <w:p w:rsidR="00942FDA" w:rsidRDefault="00942FDA" w:rsidP="005D47E4">
      <w:pPr>
        <w:pStyle w:val="Normlnweb"/>
        <w:spacing w:before="0" w:after="0" w:line="360" w:lineRule="auto"/>
        <w:rPr>
          <w:color w:val="000000" w:themeColor="text1"/>
        </w:rPr>
      </w:pPr>
    </w:p>
    <w:p w:rsidR="00942FDA" w:rsidRDefault="00554694" w:rsidP="005D47E4">
      <w:pPr>
        <w:pStyle w:val="Normlnweb"/>
        <w:spacing w:before="0" w:after="0" w:line="360" w:lineRule="auto"/>
        <w:rPr>
          <w:color w:val="000000" w:themeColor="text1"/>
        </w:rPr>
      </w:pPr>
      <w:r w:rsidRPr="00734CE4">
        <w:rPr>
          <w:color w:val="000000" w:themeColor="text1"/>
        </w:rPr>
        <w:t xml:space="preserve">ODALOŠ, P.: </w:t>
      </w:r>
      <w:proofErr w:type="spellStart"/>
      <w:r w:rsidR="00963620" w:rsidRPr="00734CE4">
        <w:rPr>
          <w:color w:val="000000" w:themeColor="text1"/>
        </w:rPr>
        <w:t>Literáronymá</w:t>
      </w:r>
      <w:proofErr w:type="spellEnd"/>
      <w:r w:rsidR="00963620" w:rsidRPr="00734CE4">
        <w:rPr>
          <w:color w:val="000000" w:themeColor="text1"/>
        </w:rPr>
        <w:t xml:space="preserve"> v </w:t>
      </w:r>
      <w:proofErr w:type="spellStart"/>
      <w:r w:rsidR="00963620" w:rsidRPr="00734CE4">
        <w:rPr>
          <w:color w:val="000000" w:themeColor="text1"/>
        </w:rPr>
        <w:t>Ballekovom</w:t>
      </w:r>
      <w:proofErr w:type="spellEnd"/>
      <w:r w:rsidR="00963620" w:rsidRPr="00734CE4">
        <w:rPr>
          <w:color w:val="000000" w:themeColor="text1"/>
        </w:rPr>
        <w:t xml:space="preserve"> </w:t>
      </w:r>
      <w:proofErr w:type="spellStart"/>
      <w:r w:rsidR="00963620" w:rsidRPr="00734CE4">
        <w:rPr>
          <w:color w:val="000000" w:themeColor="text1"/>
        </w:rPr>
        <w:t>Lesnom</w:t>
      </w:r>
      <w:proofErr w:type="spellEnd"/>
      <w:r w:rsidR="00963620" w:rsidRPr="00734CE4">
        <w:rPr>
          <w:color w:val="000000" w:themeColor="text1"/>
        </w:rPr>
        <w:t xml:space="preserve"> divadle. </w:t>
      </w:r>
      <w:proofErr w:type="spellStart"/>
      <w:r w:rsidR="000C41FC" w:rsidRPr="00734CE4">
        <w:rPr>
          <w:i/>
          <w:color w:val="000000" w:themeColor="text1"/>
        </w:rPr>
        <w:t>Acta</w:t>
      </w:r>
      <w:proofErr w:type="spellEnd"/>
      <w:r w:rsidR="000C41FC" w:rsidRPr="00734CE4">
        <w:rPr>
          <w:i/>
          <w:color w:val="000000" w:themeColor="text1"/>
        </w:rPr>
        <w:t xml:space="preserve"> </w:t>
      </w:r>
      <w:proofErr w:type="spellStart"/>
      <w:r w:rsidR="000C41FC" w:rsidRPr="00734CE4">
        <w:rPr>
          <w:i/>
          <w:color w:val="000000" w:themeColor="text1"/>
        </w:rPr>
        <w:t>onomastic</w:t>
      </w:r>
      <w:r w:rsidR="00963620" w:rsidRPr="00734CE4">
        <w:rPr>
          <w:i/>
          <w:color w:val="000000" w:themeColor="text1"/>
        </w:rPr>
        <w:t>a</w:t>
      </w:r>
      <w:proofErr w:type="spellEnd"/>
      <w:r w:rsidR="00963620" w:rsidRPr="00734CE4">
        <w:rPr>
          <w:color w:val="000000" w:themeColor="text1"/>
        </w:rPr>
        <w:t xml:space="preserve">, </w:t>
      </w:r>
      <w:r w:rsidR="00CE58B9" w:rsidRPr="00734CE4">
        <w:rPr>
          <w:color w:val="000000" w:themeColor="text1"/>
        </w:rPr>
        <w:t xml:space="preserve">47, </w:t>
      </w:r>
      <w:r w:rsidR="00963620" w:rsidRPr="00734CE4">
        <w:rPr>
          <w:color w:val="000000" w:themeColor="text1"/>
        </w:rPr>
        <w:t>2006</w:t>
      </w:r>
      <w:r w:rsidR="005724AA" w:rsidRPr="00734CE4">
        <w:rPr>
          <w:color w:val="000000" w:themeColor="text1"/>
        </w:rPr>
        <w:t>.</w:t>
      </w:r>
      <w:r w:rsidR="00963620" w:rsidRPr="00734CE4">
        <w:rPr>
          <w:color w:val="000000" w:themeColor="text1"/>
        </w:rPr>
        <w:t xml:space="preserve"> </w:t>
      </w:r>
    </w:p>
    <w:p w:rsidR="00963620" w:rsidRPr="00734CE4" w:rsidRDefault="00963620" w:rsidP="00942FDA">
      <w:pPr>
        <w:pStyle w:val="Normlnweb"/>
        <w:spacing w:before="0" w:after="0" w:line="360" w:lineRule="auto"/>
        <w:rPr>
          <w:color w:val="000000" w:themeColor="text1"/>
        </w:rPr>
      </w:pPr>
      <w:r w:rsidRPr="00734CE4">
        <w:rPr>
          <w:color w:val="000000" w:themeColor="text1"/>
        </w:rPr>
        <w:t>s.</w:t>
      </w:r>
      <w:r w:rsidR="00F82CA7" w:rsidRPr="00734CE4">
        <w:rPr>
          <w:color w:val="000000" w:themeColor="text1"/>
        </w:rPr>
        <w:t xml:space="preserve"> </w:t>
      </w:r>
      <w:r w:rsidRPr="00734CE4">
        <w:rPr>
          <w:color w:val="000000" w:themeColor="text1"/>
        </w:rPr>
        <w:t>358</w:t>
      </w:r>
      <w:r w:rsidR="00CE58B9" w:rsidRPr="00734CE4">
        <w:t>–</w:t>
      </w:r>
      <w:r w:rsidRPr="00734CE4">
        <w:rPr>
          <w:color w:val="000000" w:themeColor="text1"/>
        </w:rPr>
        <w:t>367</w:t>
      </w:r>
      <w:r w:rsidR="00C01DF0" w:rsidRPr="00734CE4">
        <w:rPr>
          <w:color w:val="000000" w:themeColor="text1"/>
        </w:rPr>
        <w:t>.</w:t>
      </w:r>
    </w:p>
    <w:p w:rsidR="00942FDA" w:rsidRDefault="00942FDA" w:rsidP="00942FDA">
      <w:pPr>
        <w:pStyle w:val="Normlnweb"/>
        <w:spacing w:before="0" w:after="0" w:line="360" w:lineRule="auto"/>
        <w:rPr>
          <w:color w:val="000000" w:themeColor="text1"/>
        </w:rPr>
      </w:pPr>
    </w:p>
    <w:p w:rsidR="00963620" w:rsidRPr="00734CE4" w:rsidRDefault="00C01DF0" w:rsidP="00942FDA">
      <w:pPr>
        <w:pStyle w:val="Normlnweb"/>
        <w:spacing w:before="0" w:after="0" w:line="360" w:lineRule="auto"/>
        <w:rPr>
          <w:color w:val="000000" w:themeColor="text1"/>
          <w:lang w:eastAsia="cs-CZ"/>
        </w:rPr>
      </w:pPr>
      <w:r w:rsidRPr="00734CE4">
        <w:rPr>
          <w:color w:val="000000" w:themeColor="text1"/>
        </w:rPr>
        <w:lastRenderedPageBreak/>
        <w:t xml:space="preserve">ODALOŠ, </w:t>
      </w:r>
      <w:r w:rsidR="00554694" w:rsidRPr="00734CE4">
        <w:rPr>
          <w:color w:val="000000" w:themeColor="text1"/>
        </w:rPr>
        <w:t>P.:</w:t>
      </w:r>
      <w:r w:rsidR="00963620" w:rsidRPr="00734CE4">
        <w:rPr>
          <w:color w:val="000000" w:themeColor="text1"/>
        </w:rPr>
        <w:t xml:space="preserve"> </w:t>
      </w:r>
      <w:proofErr w:type="spellStart"/>
      <w:r w:rsidR="00963620" w:rsidRPr="00734CE4">
        <w:rPr>
          <w:color w:val="000000" w:themeColor="text1"/>
        </w:rPr>
        <w:t>Literáronyma</w:t>
      </w:r>
      <w:proofErr w:type="spellEnd"/>
      <w:r w:rsidR="00963620" w:rsidRPr="00734CE4">
        <w:rPr>
          <w:color w:val="000000" w:themeColor="text1"/>
        </w:rPr>
        <w:t xml:space="preserve"> v próze Maxima E. </w:t>
      </w:r>
      <w:proofErr w:type="spellStart"/>
      <w:r w:rsidR="00963620" w:rsidRPr="00734CE4">
        <w:rPr>
          <w:color w:val="000000" w:themeColor="text1"/>
        </w:rPr>
        <w:t>Matkina</w:t>
      </w:r>
      <w:proofErr w:type="spellEnd"/>
      <w:r w:rsidR="00963620" w:rsidRPr="00734CE4">
        <w:rPr>
          <w:color w:val="000000" w:themeColor="text1"/>
        </w:rPr>
        <w:t xml:space="preserve">, </w:t>
      </w:r>
      <w:r w:rsidRPr="00734CE4">
        <w:rPr>
          <w:color w:val="000000" w:themeColor="text1"/>
          <w:lang w:eastAsia="cs-CZ"/>
        </w:rPr>
        <w:t xml:space="preserve">In: </w:t>
      </w:r>
      <w:r w:rsidR="00963620" w:rsidRPr="00734CE4">
        <w:rPr>
          <w:i/>
          <w:color w:val="000000" w:themeColor="text1"/>
          <w:lang w:eastAsia="cs-CZ"/>
        </w:rPr>
        <w:t>Ty, já a oni v ja</w:t>
      </w:r>
      <w:r w:rsidR="00D462E7" w:rsidRPr="00734CE4">
        <w:rPr>
          <w:i/>
          <w:color w:val="000000" w:themeColor="text1"/>
          <w:lang w:eastAsia="cs-CZ"/>
        </w:rPr>
        <w:t>zyce a literatuře</w:t>
      </w:r>
      <w:r w:rsidR="00D462E7" w:rsidRPr="00734CE4">
        <w:rPr>
          <w:color w:val="000000" w:themeColor="text1"/>
          <w:lang w:eastAsia="cs-CZ"/>
        </w:rPr>
        <w:t>,</w:t>
      </w:r>
      <w:r w:rsidR="00963620" w:rsidRPr="00734CE4">
        <w:rPr>
          <w:color w:val="000000" w:themeColor="text1"/>
          <w:lang w:eastAsia="cs-CZ"/>
        </w:rPr>
        <w:t xml:space="preserve"> Ústi nad Labem: </w:t>
      </w:r>
      <w:r w:rsidRPr="00734CE4">
        <w:rPr>
          <w:color w:val="000000" w:themeColor="text1"/>
          <w:lang w:eastAsia="cs-CZ"/>
        </w:rPr>
        <w:t>Univerzita J.</w:t>
      </w:r>
      <w:r w:rsidR="000C41FC" w:rsidRPr="00734CE4">
        <w:rPr>
          <w:color w:val="000000" w:themeColor="text1"/>
          <w:lang w:eastAsia="cs-CZ"/>
        </w:rPr>
        <w:t xml:space="preserve"> </w:t>
      </w:r>
      <w:r w:rsidRPr="00734CE4">
        <w:rPr>
          <w:color w:val="000000" w:themeColor="text1"/>
          <w:lang w:eastAsia="cs-CZ"/>
        </w:rPr>
        <w:t>E.</w:t>
      </w:r>
      <w:r w:rsidR="005724AA" w:rsidRPr="00734CE4">
        <w:rPr>
          <w:color w:val="000000" w:themeColor="text1"/>
          <w:lang w:eastAsia="cs-CZ"/>
        </w:rPr>
        <w:t xml:space="preserve"> Purkyně v Ústí nad Labem, 2009.</w:t>
      </w:r>
      <w:r w:rsidR="00963620" w:rsidRPr="00734CE4">
        <w:rPr>
          <w:color w:val="000000" w:themeColor="text1"/>
          <w:lang w:eastAsia="cs-CZ"/>
        </w:rPr>
        <w:t xml:space="preserve"> s.</w:t>
      </w:r>
      <w:r w:rsidRPr="00734CE4">
        <w:rPr>
          <w:color w:val="000000" w:themeColor="text1"/>
          <w:lang w:eastAsia="cs-CZ"/>
        </w:rPr>
        <w:t xml:space="preserve"> </w:t>
      </w:r>
      <w:r w:rsidR="00963620" w:rsidRPr="00734CE4">
        <w:rPr>
          <w:color w:val="000000" w:themeColor="text1"/>
          <w:lang w:eastAsia="cs-CZ"/>
        </w:rPr>
        <w:t>293</w:t>
      </w:r>
      <w:r w:rsidR="00CE58B9" w:rsidRPr="00734CE4">
        <w:t>–</w:t>
      </w:r>
      <w:r w:rsidR="00963620" w:rsidRPr="00734CE4">
        <w:rPr>
          <w:color w:val="000000" w:themeColor="text1"/>
          <w:lang w:eastAsia="cs-CZ"/>
        </w:rPr>
        <w:t>296</w:t>
      </w:r>
      <w:r w:rsidR="00494B82" w:rsidRPr="00734CE4">
        <w:rPr>
          <w:color w:val="000000" w:themeColor="text1"/>
          <w:lang w:eastAsia="cs-CZ"/>
        </w:rPr>
        <w:t>.</w:t>
      </w:r>
    </w:p>
    <w:p w:rsidR="00942FDA" w:rsidRDefault="00942FDA" w:rsidP="00942FDA">
      <w:pPr>
        <w:pStyle w:val="Normlnweb"/>
        <w:spacing w:before="0" w:after="0" w:line="360" w:lineRule="auto"/>
        <w:rPr>
          <w:color w:val="000000" w:themeColor="text1"/>
          <w:lang w:eastAsia="cs-CZ"/>
        </w:rPr>
      </w:pPr>
    </w:p>
    <w:p w:rsidR="00963620" w:rsidRDefault="00554694" w:rsidP="00942FDA">
      <w:pPr>
        <w:pStyle w:val="Normlnweb"/>
        <w:spacing w:before="0" w:after="0" w:line="360" w:lineRule="auto"/>
        <w:rPr>
          <w:color w:val="000000" w:themeColor="text1"/>
          <w:lang w:eastAsia="cs-CZ"/>
        </w:rPr>
      </w:pPr>
      <w:r w:rsidRPr="00734CE4">
        <w:rPr>
          <w:color w:val="000000" w:themeColor="text1"/>
          <w:lang w:eastAsia="cs-CZ"/>
        </w:rPr>
        <w:t>ODALOŠ, P.:</w:t>
      </w:r>
      <w:r w:rsidR="00963620" w:rsidRPr="00734CE4">
        <w:rPr>
          <w:color w:val="000000" w:themeColor="text1"/>
          <w:lang w:eastAsia="cs-CZ"/>
        </w:rPr>
        <w:t xml:space="preserve"> </w:t>
      </w:r>
      <w:proofErr w:type="spellStart"/>
      <w:r w:rsidR="00963620" w:rsidRPr="00734CE4">
        <w:rPr>
          <w:color w:val="000000" w:themeColor="text1"/>
          <w:lang w:eastAsia="cs-CZ"/>
        </w:rPr>
        <w:t>Literárne</w:t>
      </w:r>
      <w:proofErr w:type="spellEnd"/>
      <w:r w:rsidR="00963620" w:rsidRPr="00734CE4">
        <w:rPr>
          <w:color w:val="000000" w:themeColor="text1"/>
          <w:lang w:eastAsia="cs-CZ"/>
        </w:rPr>
        <w:t xml:space="preserve"> </w:t>
      </w:r>
      <w:proofErr w:type="spellStart"/>
      <w:r w:rsidR="00963620" w:rsidRPr="00734CE4">
        <w:rPr>
          <w:color w:val="000000" w:themeColor="text1"/>
          <w:lang w:eastAsia="cs-CZ"/>
        </w:rPr>
        <w:t>vlastné</w:t>
      </w:r>
      <w:proofErr w:type="spellEnd"/>
      <w:r w:rsidR="00963620" w:rsidRPr="00734CE4">
        <w:rPr>
          <w:color w:val="000000" w:themeColor="text1"/>
          <w:lang w:eastAsia="cs-CZ"/>
        </w:rPr>
        <w:t xml:space="preserve"> </w:t>
      </w:r>
      <w:proofErr w:type="spellStart"/>
      <w:r w:rsidR="00963620" w:rsidRPr="00734CE4">
        <w:rPr>
          <w:color w:val="000000" w:themeColor="text1"/>
          <w:lang w:eastAsia="cs-CZ"/>
        </w:rPr>
        <w:t>mená</w:t>
      </w:r>
      <w:proofErr w:type="spellEnd"/>
      <w:r w:rsidR="00963620" w:rsidRPr="00734CE4">
        <w:rPr>
          <w:color w:val="000000" w:themeColor="text1"/>
          <w:lang w:eastAsia="cs-CZ"/>
        </w:rPr>
        <w:t xml:space="preserve"> v románe Maxima E. </w:t>
      </w:r>
      <w:proofErr w:type="spellStart"/>
      <w:r w:rsidR="00963620" w:rsidRPr="00734CE4">
        <w:rPr>
          <w:color w:val="000000" w:themeColor="text1"/>
          <w:lang w:eastAsia="cs-CZ"/>
        </w:rPr>
        <w:t>Matkina</w:t>
      </w:r>
      <w:proofErr w:type="spellEnd"/>
      <w:r w:rsidR="00963620" w:rsidRPr="00734CE4">
        <w:rPr>
          <w:color w:val="000000" w:themeColor="text1"/>
          <w:lang w:eastAsia="cs-CZ"/>
        </w:rPr>
        <w:t xml:space="preserve"> Mexická vlna. In: </w:t>
      </w:r>
      <w:r w:rsidR="00963620" w:rsidRPr="00734CE4">
        <w:rPr>
          <w:i/>
          <w:color w:val="000000" w:themeColor="text1"/>
          <w:lang w:eastAsia="cs-CZ"/>
        </w:rPr>
        <w:t>Mnohotvá</w:t>
      </w:r>
      <w:r w:rsidR="00D462E7" w:rsidRPr="00734CE4">
        <w:rPr>
          <w:i/>
          <w:color w:val="000000" w:themeColor="text1"/>
          <w:lang w:eastAsia="cs-CZ"/>
        </w:rPr>
        <w:t>rnost a specifičnost onomastiky</w:t>
      </w:r>
      <w:r w:rsidR="00D462E7" w:rsidRPr="00734CE4">
        <w:rPr>
          <w:color w:val="000000" w:themeColor="text1"/>
          <w:lang w:eastAsia="cs-CZ"/>
        </w:rPr>
        <w:t>,</w:t>
      </w:r>
      <w:r w:rsidR="00963620" w:rsidRPr="00734CE4">
        <w:rPr>
          <w:color w:val="000000" w:themeColor="text1"/>
          <w:lang w:eastAsia="cs-CZ"/>
        </w:rPr>
        <w:t xml:space="preserve"> Ostr</w:t>
      </w:r>
      <w:r w:rsidR="005724AA" w:rsidRPr="00734CE4">
        <w:rPr>
          <w:color w:val="000000" w:themeColor="text1"/>
          <w:lang w:eastAsia="cs-CZ"/>
        </w:rPr>
        <w:t>ava: Ostravská univerzita, 2010.</w:t>
      </w:r>
      <w:r w:rsidR="00963620" w:rsidRPr="00734CE4">
        <w:rPr>
          <w:color w:val="000000" w:themeColor="text1"/>
          <w:lang w:eastAsia="cs-CZ"/>
        </w:rPr>
        <w:t xml:space="preserve"> s. 373</w:t>
      </w:r>
      <w:r w:rsidR="00CE58B9" w:rsidRPr="00734CE4">
        <w:t>–</w:t>
      </w:r>
      <w:r w:rsidR="00963620" w:rsidRPr="00734CE4">
        <w:rPr>
          <w:color w:val="000000" w:themeColor="text1"/>
          <w:lang w:eastAsia="cs-CZ"/>
        </w:rPr>
        <w:t>380</w:t>
      </w:r>
      <w:r w:rsidR="00AB3C3D" w:rsidRPr="00734CE4">
        <w:rPr>
          <w:color w:val="000000" w:themeColor="text1"/>
          <w:lang w:eastAsia="cs-CZ"/>
        </w:rPr>
        <w:t>.</w:t>
      </w:r>
    </w:p>
    <w:p w:rsidR="009F4D56" w:rsidRPr="00734CE4" w:rsidRDefault="009F4D56" w:rsidP="00942FDA">
      <w:pPr>
        <w:pStyle w:val="Normlnweb"/>
        <w:spacing w:before="0" w:after="0" w:line="360" w:lineRule="auto"/>
        <w:rPr>
          <w:color w:val="000000" w:themeColor="text1"/>
          <w:lang w:eastAsia="cs-CZ"/>
        </w:rPr>
      </w:pPr>
    </w:p>
    <w:p w:rsidR="00963620" w:rsidRPr="00734CE4" w:rsidRDefault="00963620"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ODALOŠ, P</w:t>
      </w:r>
      <w:r w:rsidR="00554694" w:rsidRPr="00734CE4">
        <w:rPr>
          <w:rFonts w:ascii="Times New Roman" w:eastAsia="Times New Roman" w:hAnsi="Times New Roman" w:cs="Times New Roman"/>
          <w:color w:val="000000" w:themeColor="text1"/>
          <w:sz w:val="24"/>
          <w:szCs w:val="24"/>
          <w:lang w:eastAsia="cs-CZ"/>
        </w:rPr>
        <w:t xml:space="preserve">.: </w:t>
      </w:r>
      <w:r w:rsidRPr="00734CE4">
        <w:rPr>
          <w:rFonts w:ascii="Times New Roman" w:eastAsia="Times New Roman" w:hAnsi="Times New Roman" w:cs="Times New Roman"/>
          <w:color w:val="000000" w:themeColor="text1"/>
          <w:sz w:val="24"/>
          <w:szCs w:val="24"/>
          <w:lang w:eastAsia="cs-CZ"/>
        </w:rPr>
        <w:t xml:space="preserve">Status, </w:t>
      </w:r>
      <w:proofErr w:type="spellStart"/>
      <w:r w:rsidRPr="00734CE4">
        <w:rPr>
          <w:rFonts w:ascii="Times New Roman" w:eastAsia="Times New Roman" w:hAnsi="Times New Roman" w:cs="Times New Roman"/>
          <w:color w:val="000000" w:themeColor="text1"/>
          <w:sz w:val="24"/>
          <w:szCs w:val="24"/>
          <w:lang w:eastAsia="cs-CZ"/>
        </w:rPr>
        <w:t>funkcie</w:t>
      </w:r>
      <w:proofErr w:type="spellEnd"/>
      <w:r w:rsidRPr="00734CE4">
        <w:rPr>
          <w:rFonts w:ascii="Times New Roman" w:eastAsia="Times New Roman" w:hAnsi="Times New Roman" w:cs="Times New Roman"/>
          <w:color w:val="000000" w:themeColor="text1"/>
          <w:sz w:val="24"/>
          <w:szCs w:val="24"/>
          <w:lang w:eastAsia="cs-CZ"/>
        </w:rPr>
        <w:t xml:space="preserve"> a systémy </w:t>
      </w:r>
      <w:proofErr w:type="spellStart"/>
      <w:r w:rsidRPr="00734CE4">
        <w:rPr>
          <w:rFonts w:ascii="Times New Roman" w:eastAsia="Times New Roman" w:hAnsi="Times New Roman" w:cs="Times New Roman"/>
          <w:color w:val="000000" w:themeColor="text1"/>
          <w:sz w:val="24"/>
          <w:szCs w:val="24"/>
          <w:lang w:eastAsia="cs-CZ"/>
        </w:rPr>
        <w:t>literárných</w:t>
      </w:r>
      <w:proofErr w:type="spellEnd"/>
      <w:r w:rsidRPr="00734CE4">
        <w:rPr>
          <w:rFonts w:ascii="Times New Roman" w:eastAsia="Times New Roman" w:hAnsi="Times New Roman" w:cs="Times New Roman"/>
          <w:color w:val="000000" w:themeColor="text1"/>
          <w:sz w:val="24"/>
          <w:szCs w:val="24"/>
          <w:lang w:eastAsia="cs-CZ"/>
        </w:rPr>
        <w:t xml:space="preserve"> </w:t>
      </w:r>
      <w:proofErr w:type="spellStart"/>
      <w:r w:rsidRPr="00734CE4">
        <w:rPr>
          <w:rFonts w:ascii="Times New Roman" w:eastAsia="Times New Roman" w:hAnsi="Times New Roman" w:cs="Times New Roman"/>
          <w:color w:val="000000" w:themeColor="text1"/>
          <w:sz w:val="24"/>
          <w:szCs w:val="24"/>
          <w:lang w:eastAsia="cs-CZ"/>
        </w:rPr>
        <w:t>vlastných</w:t>
      </w:r>
      <w:proofErr w:type="spellEnd"/>
      <w:r w:rsidRPr="00734CE4">
        <w:rPr>
          <w:rFonts w:ascii="Times New Roman" w:eastAsia="Times New Roman" w:hAnsi="Times New Roman" w:cs="Times New Roman"/>
          <w:color w:val="000000" w:themeColor="text1"/>
          <w:sz w:val="24"/>
          <w:szCs w:val="24"/>
          <w:lang w:eastAsia="cs-CZ"/>
        </w:rPr>
        <w:t xml:space="preserve"> </w:t>
      </w:r>
      <w:proofErr w:type="spellStart"/>
      <w:r w:rsidRPr="00734CE4">
        <w:rPr>
          <w:rFonts w:ascii="Times New Roman" w:eastAsia="Times New Roman" w:hAnsi="Times New Roman" w:cs="Times New Roman"/>
          <w:color w:val="000000" w:themeColor="text1"/>
          <w:sz w:val="24"/>
          <w:szCs w:val="24"/>
          <w:lang w:eastAsia="cs-CZ"/>
        </w:rPr>
        <w:t>mien</w:t>
      </w:r>
      <w:proofErr w:type="spellEnd"/>
      <w:r w:rsidRPr="00734CE4">
        <w:rPr>
          <w:rFonts w:ascii="Times New Roman" w:eastAsia="Times New Roman" w:hAnsi="Times New Roman" w:cs="Times New Roman"/>
          <w:color w:val="000000" w:themeColor="text1"/>
          <w:sz w:val="24"/>
          <w:szCs w:val="24"/>
          <w:lang w:eastAsia="cs-CZ"/>
        </w:rPr>
        <w:t>. In</w:t>
      </w:r>
      <w:r w:rsidR="00030664" w:rsidRPr="00734CE4">
        <w:rPr>
          <w:rFonts w:ascii="Times New Roman" w:eastAsia="Times New Roman" w:hAnsi="Times New Roman" w:cs="Times New Roman"/>
          <w:color w:val="000000" w:themeColor="text1"/>
          <w:sz w:val="24"/>
          <w:szCs w:val="24"/>
          <w:lang w:eastAsia="cs-CZ"/>
        </w:rPr>
        <w:t>:</w:t>
      </w:r>
      <w:r w:rsidRPr="00734CE4">
        <w:rPr>
          <w:rFonts w:ascii="Times New Roman" w:eastAsia="Times New Roman" w:hAnsi="Times New Roman" w:cs="Times New Roman"/>
          <w:color w:val="000000" w:themeColor="text1"/>
          <w:sz w:val="24"/>
          <w:szCs w:val="24"/>
          <w:lang w:eastAsia="cs-CZ"/>
        </w:rPr>
        <w:t xml:space="preserve"> </w:t>
      </w:r>
      <w:r w:rsidRPr="00734CE4">
        <w:rPr>
          <w:rFonts w:ascii="Times New Roman" w:eastAsia="Times New Roman" w:hAnsi="Times New Roman" w:cs="Times New Roman"/>
          <w:i/>
          <w:color w:val="000000" w:themeColor="text1"/>
          <w:sz w:val="24"/>
          <w:szCs w:val="24"/>
          <w:lang w:eastAsia="cs-CZ"/>
        </w:rPr>
        <w:t>Onomastika a škola 8</w:t>
      </w:r>
      <w:r w:rsidR="005724AA" w:rsidRPr="00734CE4">
        <w:rPr>
          <w:rFonts w:ascii="Times New Roman" w:eastAsia="Times New Roman" w:hAnsi="Times New Roman" w:cs="Times New Roman"/>
          <w:i/>
          <w:color w:val="000000" w:themeColor="text1"/>
          <w:sz w:val="24"/>
          <w:szCs w:val="24"/>
          <w:lang w:eastAsia="cs-CZ"/>
        </w:rPr>
        <w:t xml:space="preserve">, </w:t>
      </w:r>
      <w:r w:rsidRPr="00734CE4">
        <w:rPr>
          <w:rFonts w:ascii="Times New Roman" w:eastAsia="Times New Roman" w:hAnsi="Times New Roman" w:cs="Times New Roman"/>
          <w:color w:val="000000" w:themeColor="text1"/>
          <w:sz w:val="24"/>
          <w:szCs w:val="24"/>
          <w:lang w:eastAsia="cs-CZ"/>
        </w:rPr>
        <w:t xml:space="preserve">Hradec </w:t>
      </w:r>
      <w:r w:rsidR="00CE58B9" w:rsidRPr="00734CE4">
        <w:rPr>
          <w:rFonts w:ascii="Times New Roman" w:eastAsia="Times New Roman" w:hAnsi="Times New Roman" w:cs="Times New Roman"/>
          <w:color w:val="000000" w:themeColor="text1"/>
          <w:sz w:val="24"/>
          <w:szCs w:val="24"/>
          <w:lang w:eastAsia="cs-CZ"/>
        </w:rPr>
        <w:t xml:space="preserve">Králové: </w:t>
      </w:r>
      <w:proofErr w:type="spellStart"/>
      <w:r w:rsidR="00CE58B9" w:rsidRPr="00734CE4">
        <w:rPr>
          <w:rFonts w:ascii="Times New Roman" w:eastAsia="Times New Roman" w:hAnsi="Times New Roman" w:cs="Times New Roman"/>
          <w:color w:val="000000" w:themeColor="text1"/>
          <w:sz w:val="24"/>
          <w:szCs w:val="24"/>
          <w:lang w:eastAsia="cs-CZ"/>
        </w:rPr>
        <w:t>Gaudeamus</w:t>
      </w:r>
      <w:proofErr w:type="spellEnd"/>
      <w:r w:rsidR="00CE58B9" w:rsidRPr="00734CE4">
        <w:rPr>
          <w:rFonts w:ascii="Times New Roman" w:eastAsia="Times New Roman" w:hAnsi="Times New Roman" w:cs="Times New Roman"/>
          <w:color w:val="000000" w:themeColor="text1"/>
          <w:sz w:val="24"/>
          <w:szCs w:val="24"/>
          <w:lang w:eastAsia="cs-CZ"/>
        </w:rPr>
        <w:t>, 2008. s. 29</w:t>
      </w:r>
      <w:r w:rsidR="00CE58B9" w:rsidRPr="00734CE4">
        <w:rPr>
          <w:rFonts w:ascii="Times New Roman" w:hAnsi="Times New Roman" w:cs="Times New Roman"/>
          <w:sz w:val="24"/>
          <w:szCs w:val="24"/>
        </w:rPr>
        <w:t>–</w:t>
      </w:r>
      <w:r w:rsidRPr="00734CE4">
        <w:rPr>
          <w:rFonts w:ascii="Times New Roman" w:eastAsia="Times New Roman" w:hAnsi="Times New Roman" w:cs="Times New Roman"/>
          <w:color w:val="000000" w:themeColor="text1"/>
          <w:sz w:val="24"/>
          <w:szCs w:val="24"/>
          <w:lang w:eastAsia="cs-CZ"/>
        </w:rPr>
        <w:t>36.</w:t>
      </w:r>
      <w:r w:rsidR="00C01DF0" w:rsidRPr="00734CE4">
        <w:rPr>
          <w:rFonts w:ascii="Times New Roman" w:eastAsia="Times New Roman" w:hAnsi="Times New Roman" w:cs="Times New Roman"/>
          <w:color w:val="000000" w:themeColor="text1"/>
          <w:sz w:val="24"/>
          <w:szCs w:val="24"/>
          <w:lang w:eastAsia="cs-CZ"/>
        </w:rPr>
        <w:t xml:space="preserve"> </w:t>
      </w:r>
    </w:p>
    <w:p w:rsidR="00942FDA" w:rsidRDefault="00942FDA" w:rsidP="00942FDA">
      <w:pPr>
        <w:spacing w:after="0" w:line="360" w:lineRule="auto"/>
        <w:rPr>
          <w:rFonts w:ascii="Times New Roman" w:eastAsia="Times New Roman" w:hAnsi="Times New Roman" w:cs="Times New Roman"/>
          <w:sz w:val="24"/>
          <w:szCs w:val="24"/>
          <w:lang w:eastAsia="cs-CZ"/>
        </w:rPr>
      </w:pPr>
    </w:p>
    <w:p w:rsidR="00963620" w:rsidRPr="00734CE4" w:rsidRDefault="00963620"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sz w:val="24"/>
          <w:szCs w:val="24"/>
          <w:lang w:eastAsia="cs-CZ"/>
        </w:rPr>
        <w:t xml:space="preserve">OLIVA, </w:t>
      </w:r>
      <w:r w:rsidR="00554694" w:rsidRPr="00734CE4">
        <w:rPr>
          <w:rFonts w:ascii="Times New Roman" w:eastAsia="Times New Roman" w:hAnsi="Times New Roman" w:cs="Times New Roman"/>
          <w:sz w:val="24"/>
          <w:szCs w:val="24"/>
          <w:lang w:eastAsia="cs-CZ"/>
        </w:rPr>
        <w:t>K.:</w:t>
      </w:r>
      <w:r w:rsidRPr="00734CE4">
        <w:rPr>
          <w:rFonts w:ascii="Times New Roman" w:eastAsia="Times New Roman" w:hAnsi="Times New Roman" w:cs="Times New Roman"/>
          <w:sz w:val="24"/>
          <w:szCs w:val="24"/>
          <w:lang w:eastAsia="cs-CZ"/>
        </w:rPr>
        <w:t xml:space="preserve"> Ch</w:t>
      </w:r>
      <w:r w:rsidR="00C01DF0" w:rsidRPr="00734CE4">
        <w:rPr>
          <w:rFonts w:ascii="Times New Roman" w:eastAsia="Times New Roman" w:hAnsi="Times New Roman" w:cs="Times New Roman"/>
          <w:sz w:val="24"/>
          <w:szCs w:val="24"/>
          <w:lang w:eastAsia="cs-CZ"/>
        </w:rPr>
        <w:t xml:space="preserve">rématonyma v teorii a praxi. </w:t>
      </w:r>
      <w:proofErr w:type="spellStart"/>
      <w:r w:rsidR="00CE58B9" w:rsidRPr="00734CE4">
        <w:rPr>
          <w:rFonts w:ascii="Times New Roman" w:eastAsia="Times New Roman" w:hAnsi="Times New Roman" w:cs="Times New Roman"/>
          <w:i/>
          <w:sz w:val="24"/>
          <w:szCs w:val="24"/>
          <w:lang w:eastAsia="cs-CZ"/>
        </w:rPr>
        <w:t>Acta</w:t>
      </w:r>
      <w:proofErr w:type="spellEnd"/>
      <w:r w:rsidR="00CE58B9" w:rsidRPr="00734CE4">
        <w:rPr>
          <w:rFonts w:ascii="Times New Roman" w:eastAsia="Times New Roman" w:hAnsi="Times New Roman" w:cs="Times New Roman"/>
          <w:i/>
          <w:sz w:val="24"/>
          <w:szCs w:val="24"/>
          <w:lang w:eastAsia="cs-CZ"/>
        </w:rPr>
        <w:t xml:space="preserve"> </w:t>
      </w:r>
      <w:proofErr w:type="spellStart"/>
      <w:r w:rsidR="00CE58B9" w:rsidRPr="00734CE4">
        <w:rPr>
          <w:rFonts w:ascii="Times New Roman" w:eastAsia="Times New Roman" w:hAnsi="Times New Roman" w:cs="Times New Roman"/>
          <w:i/>
          <w:sz w:val="24"/>
          <w:szCs w:val="24"/>
          <w:lang w:eastAsia="cs-CZ"/>
        </w:rPr>
        <w:t>onomastic</w:t>
      </w:r>
      <w:r w:rsidR="00C01DF0" w:rsidRPr="00734CE4">
        <w:rPr>
          <w:rFonts w:ascii="Times New Roman" w:eastAsia="Times New Roman" w:hAnsi="Times New Roman" w:cs="Times New Roman"/>
          <w:i/>
          <w:sz w:val="24"/>
          <w:szCs w:val="24"/>
          <w:lang w:eastAsia="cs-CZ"/>
        </w:rPr>
        <w:t>a</w:t>
      </w:r>
      <w:proofErr w:type="spellEnd"/>
      <w:r w:rsidR="005724AA" w:rsidRPr="00734CE4">
        <w:rPr>
          <w:rFonts w:ascii="Times New Roman" w:eastAsia="Times New Roman" w:hAnsi="Times New Roman" w:cs="Times New Roman"/>
          <w:sz w:val="24"/>
          <w:szCs w:val="24"/>
          <w:lang w:eastAsia="cs-CZ"/>
        </w:rPr>
        <w:t xml:space="preserve">, </w:t>
      </w:r>
      <w:r w:rsidR="00CE58B9" w:rsidRPr="00734CE4">
        <w:rPr>
          <w:rFonts w:ascii="Times New Roman" w:eastAsia="Times New Roman" w:hAnsi="Times New Roman" w:cs="Times New Roman"/>
          <w:sz w:val="24"/>
          <w:szCs w:val="24"/>
          <w:lang w:eastAsia="cs-CZ"/>
        </w:rPr>
        <w:t xml:space="preserve">40, </w:t>
      </w:r>
      <w:r w:rsidR="005724AA" w:rsidRPr="00734CE4">
        <w:rPr>
          <w:rFonts w:ascii="Times New Roman" w:eastAsia="Times New Roman" w:hAnsi="Times New Roman" w:cs="Times New Roman"/>
          <w:sz w:val="24"/>
          <w:szCs w:val="24"/>
          <w:lang w:eastAsia="cs-CZ"/>
        </w:rPr>
        <w:t>1999.</w:t>
      </w:r>
      <w:r w:rsidRPr="00734CE4">
        <w:rPr>
          <w:rFonts w:ascii="Times New Roman" w:eastAsia="Times New Roman" w:hAnsi="Times New Roman" w:cs="Times New Roman"/>
          <w:sz w:val="24"/>
          <w:szCs w:val="24"/>
          <w:lang w:eastAsia="cs-CZ"/>
        </w:rPr>
        <w:t xml:space="preserve"> s.</w:t>
      </w:r>
      <w:r w:rsidR="00C01DF0" w:rsidRPr="00734CE4">
        <w:rPr>
          <w:rFonts w:ascii="Times New Roman" w:eastAsia="Times New Roman" w:hAnsi="Times New Roman" w:cs="Times New Roman"/>
          <w:sz w:val="24"/>
          <w:szCs w:val="24"/>
          <w:lang w:eastAsia="cs-CZ"/>
        </w:rPr>
        <w:t xml:space="preserve"> </w:t>
      </w:r>
      <w:r w:rsidRPr="00734CE4">
        <w:rPr>
          <w:rFonts w:ascii="Times New Roman" w:eastAsia="Times New Roman" w:hAnsi="Times New Roman" w:cs="Times New Roman"/>
          <w:sz w:val="24"/>
          <w:szCs w:val="24"/>
          <w:lang w:eastAsia="cs-CZ"/>
        </w:rPr>
        <w:t>152</w:t>
      </w:r>
      <w:r w:rsidR="00CE58B9" w:rsidRPr="00734CE4">
        <w:rPr>
          <w:rFonts w:ascii="Times New Roman" w:hAnsi="Times New Roman" w:cs="Times New Roman"/>
          <w:sz w:val="24"/>
          <w:szCs w:val="24"/>
        </w:rPr>
        <w:t>–</w:t>
      </w:r>
      <w:r w:rsidRPr="00734CE4">
        <w:rPr>
          <w:rFonts w:ascii="Times New Roman" w:eastAsia="Times New Roman" w:hAnsi="Times New Roman" w:cs="Times New Roman"/>
          <w:sz w:val="24"/>
          <w:szCs w:val="24"/>
          <w:lang w:eastAsia="cs-CZ"/>
        </w:rPr>
        <w:t>156</w:t>
      </w:r>
      <w:r w:rsidR="00D462E7" w:rsidRPr="00734CE4">
        <w:rPr>
          <w:rFonts w:ascii="Times New Roman" w:eastAsia="Times New Roman" w:hAnsi="Times New Roman" w:cs="Times New Roman"/>
          <w:sz w:val="24"/>
          <w:szCs w:val="24"/>
          <w:lang w:eastAsia="cs-CZ"/>
        </w:rPr>
        <w:t>.</w:t>
      </w:r>
    </w:p>
    <w:p w:rsidR="00942FDA" w:rsidRDefault="00942FDA" w:rsidP="00942FDA">
      <w:pPr>
        <w:spacing w:after="0" w:line="360" w:lineRule="auto"/>
        <w:rPr>
          <w:rFonts w:ascii="Times New Roman" w:hAnsi="Times New Roman" w:cs="Times New Roman"/>
          <w:sz w:val="24"/>
          <w:szCs w:val="24"/>
        </w:rPr>
      </w:pPr>
    </w:p>
    <w:p w:rsidR="00963620" w:rsidRPr="001E31A8" w:rsidRDefault="00554694" w:rsidP="00942FDA">
      <w:pPr>
        <w:spacing w:after="0" w:line="360" w:lineRule="auto"/>
        <w:rPr>
          <w:rFonts w:ascii="Times New Roman" w:hAnsi="Times New Roman" w:cs="Times New Roman"/>
          <w:sz w:val="24"/>
          <w:szCs w:val="24"/>
        </w:rPr>
      </w:pPr>
      <w:r w:rsidRPr="00734CE4">
        <w:rPr>
          <w:rFonts w:ascii="Times New Roman" w:hAnsi="Times New Roman" w:cs="Times New Roman"/>
          <w:sz w:val="24"/>
          <w:szCs w:val="24"/>
        </w:rPr>
        <w:t>PASTYŘÍK, S.:</w:t>
      </w:r>
      <w:r w:rsidR="00963620" w:rsidRPr="00734CE4">
        <w:rPr>
          <w:rFonts w:ascii="Times New Roman" w:hAnsi="Times New Roman" w:cs="Times New Roman"/>
          <w:sz w:val="24"/>
          <w:szCs w:val="24"/>
        </w:rPr>
        <w:t xml:space="preserve"> </w:t>
      </w:r>
      <w:r w:rsidR="00963620" w:rsidRPr="00734CE4">
        <w:rPr>
          <w:rFonts w:ascii="Times New Roman" w:hAnsi="Times New Roman" w:cs="Times New Roman"/>
          <w:i/>
          <w:sz w:val="24"/>
          <w:szCs w:val="24"/>
        </w:rPr>
        <w:t>Sbírka užitečných materiálů pro onomastické semináře</w:t>
      </w:r>
      <w:r w:rsidR="00D462E7" w:rsidRPr="00734CE4">
        <w:rPr>
          <w:rFonts w:ascii="Times New Roman" w:hAnsi="Times New Roman" w:cs="Times New Roman"/>
          <w:sz w:val="24"/>
          <w:szCs w:val="24"/>
        </w:rPr>
        <w:t>.</w:t>
      </w:r>
      <w:r w:rsidR="00963620" w:rsidRPr="00734CE4">
        <w:rPr>
          <w:rFonts w:ascii="Times New Roman" w:hAnsi="Times New Roman" w:cs="Times New Roman"/>
          <w:sz w:val="24"/>
          <w:szCs w:val="24"/>
        </w:rPr>
        <w:t xml:space="preserve"> Hradec Králové</w:t>
      </w:r>
      <w:r w:rsidR="00C01DF0" w:rsidRPr="00734CE4">
        <w:rPr>
          <w:rFonts w:ascii="Times New Roman" w:hAnsi="Times New Roman" w:cs="Times New Roman"/>
          <w:sz w:val="24"/>
          <w:szCs w:val="24"/>
        </w:rPr>
        <w:t xml:space="preserve">: </w:t>
      </w:r>
      <w:proofErr w:type="spellStart"/>
      <w:r w:rsidR="00C01DF0" w:rsidRPr="00734CE4">
        <w:rPr>
          <w:rFonts w:ascii="Times New Roman" w:hAnsi="Times New Roman" w:cs="Times New Roman"/>
          <w:sz w:val="24"/>
          <w:szCs w:val="24"/>
        </w:rPr>
        <w:t>Gaudeamus</w:t>
      </w:r>
      <w:proofErr w:type="spellEnd"/>
      <w:r w:rsidR="00C01DF0" w:rsidRPr="00734CE4">
        <w:rPr>
          <w:rFonts w:ascii="Times New Roman" w:hAnsi="Times New Roman" w:cs="Times New Roman"/>
          <w:sz w:val="24"/>
          <w:szCs w:val="24"/>
        </w:rPr>
        <w:t>, 2005</w:t>
      </w:r>
      <w:r w:rsidR="005724AA" w:rsidRPr="00734CE4">
        <w:rPr>
          <w:rFonts w:ascii="Times New Roman" w:hAnsi="Times New Roman" w:cs="Times New Roman"/>
          <w:sz w:val="24"/>
          <w:szCs w:val="24"/>
        </w:rPr>
        <w:t>.</w:t>
      </w:r>
      <w:r w:rsidR="00CE58B9" w:rsidRPr="00734CE4">
        <w:rPr>
          <w:rFonts w:ascii="Times New Roman" w:hAnsi="Times New Roman" w:cs="Times New Roman"/>
          <w:sz w:val="24"/>
          <w:szCs w:val="24"/>
        </w:rPr>
        <w:t xml:space="preserve"> </w:t>
      </w:r>
      <w:r w:rsidR="00494B82" w:rsidRPr="00734CE4">
        <w:rPr>
          <w:rFonts w:ascii="Times New Roman" w:hAnsi="Times New Roman" w:cs="Times New Roman"/>
          <w:sz w:val="24"/>
          <w:szCs w:val="24"/>
        </w:rPr>
        <w:t>117</w:t>
      </w:r>
      <w:r w:rsidR="00CE58B9" w:rsidRPr="00734CE4">
        <w:rPr>
          <w:rFonts w:ascii="Times New Roman" w:hAnsi="Times New Roman" w:cs="Times New Roman"/>
          <w:sz w:val="24"/>
          <w:szCs w:val="24"/>
        </w:rPr>
        <w:t xml:space="preserve"> s</w:t>
      </w:r>
      <w:r w:rsidR="005724AA" w:rsidRPr="00734CE4">
        <w:rPr>
          <w:rFonts w:ascii="Times New Roman" w:hAnsi="Times New Roman" w:cs="Times New Roman"/>
          <w:sz w:val="24"/>
          <w:szCs w:val="24"/>
        </w:rPr>
        <w:t>.</w:t>
      </w:r>
    </w:p>
    <w:p w:rsidR="00942FDA" w:rsidRDefault="00942FDA" w:rsidP="00942FDA">
      <w:pPr>
        <w:pStyle w:val="Normlnweb"/>
        <w:spacing w:before="0" w:after="0" w:line="360" w:lineRule="auto"/>
        <w:rPr>
          <w:color w:val="000000" w:themeColor="text1"/>
        </w:rPr>
      </w:pPr>
    </w:p>
    <w:p w:rsidR="00963620" w:rsidRPr="00734CE4" w:rsidRDefault="00554694" w:rsidP="00942FDA">
      <w:pPr>
        <w:pStyle w:val="Normlnweb"/>
        <w:spacing w:before="0" w:after="0" w:line="360" w:lineRule="auto"/>
        <w:rPr>
          <w:color w:val="000000" w:themeColor="text1"/>
        </w:rPr>
      </w:pPr>
      <w:r w:rsidRPr="00734CE4">
        <w:rPr>
          <w:color w:val="000000" w:themeColor="text1"/>
        </w:rPr>
        <w:t>PETR, J.:</w:t>
      </w:r>
      <w:r w:rsidR="00AB3C3D" w:rsidRPr="00734CE4">
        <w:rPr>
          <w:color w:val="000000" w:themeColor="text1"/>
        </w:rPr>
        <w:t xml:space="preserve"> </w:t>
      </w:r>
      <w:r w:rsidR="00963620" w:rsidRPr="00734CE4">
        <w:rPr>
          <w:color w:val="000000" w:themeColor="text1"/>
        </w:rPr>
        <w:t>Filozofické aspekty onomastiky. In</w:t>
      </w:r>
      <w:r w:rsidR="001A51BE" w:rsidRPr="00734CE4">
        <w:rPr>
          <w:color w:val="000000" w:themeColor="text1"/>
        </w:rPr>
        <w:t>:</w:t>
      </w:r>
      <w:r w:rsidR="00963620" w:rsidRPr="00734CE4">
        <w:rPr>
          <w:color w:val="000000" w:themeColor="text1"/>
        </w:rPr>
        <w:t xml:space="preserve"> </w:t>
      </w:r>
      <w:r w:rsidR="00963620" w:rsidRPr="00734CE4">
        <w:rPr>
          <w:i/>
          <w:color w:val="000000" w:themeColor="text1"/>
        </w:rPr>
        <w:t>O</w:t>
      </w:r>
      <w:r w:rsidR="00D462E7" w:rsidRPr="00734CE4">
        <w:rPr>
          <w:i/>
          <w:color w:val="000000" w:themeColor="text1"/>
        </w:rPr>
        <w:t>nomastika jako společenská věda</w:t>
      </w:r>
      <w:r w:rsidR="00D462E7" w:rsidRPr="00734CE4">
        <w:rPr>
          <w:color w:val="000000" w:themeColor="text1"/>
        </w:rPr>
        <w:t>,</w:t>
      </w:r>
      <w:r w:rsidR="00963620" w:rsidRPr="00734CE4">
        <w:rPr>
          <w:color w:val="000000" w:themeColor="text1"/>
        </w:rPr>
        <w:t xml:space="preserve"> Praha</w:t>
      </w:r>
      <w:r w:rsidR="005724AA" w:rsidRPr="00734CE4">
        <w:rPr>
          <w:color w:val="000000" w:themeColor="text1"/>
        </w:rPr>
        <w:t xml:space="preserve">: SPN, 1983. </w:t>
      </w:r>
      <w:r w:rsidR="00963620" w:rsidRPr="00734CE4">
        <w:rPr>
          <w:color w:val="000000" w:themeColor="text1"/>
        </w:rPr>
        <w:t>s. 9</w:t>
      </w:r>
      <w:r w:rsidR="00CE58B9" w:rsidRPr="00734CE4">
        <w:t>–</w:t>
      </w:r>
      <w:r w:rsidR="00963620" w:rsidRPr="00734CE4">
        <w:rPr>
          <w:color w:val="000000" w:themeColor="text1"/>
        </w:rPr>
        <w:t>12</w:t>
      </w:r>
      <w:r w:rsidR="00D462E7" w:rsidRPr="00734CE4">
        <w:rPr>
          <w:color w:val="000000" w:themeColor="text1"/>
        </w:rPr>
        <w:t>.</w:t>
      </w:r>
    </w:p>
    <w:p w:rsidR="00942FDA"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Default="00AB3C3D" w:rsidP="00942FDA">
      <w:pPr>
        <w:spacing w:after="0" w:line="360" w:lineRule="auto"/>
        <w:rPr>
          <w:rFonts w:ascii="Times New Roman" w:hAnsi="Times New Roman" w:cs="Times New Roman"/>
          <w:sz w:val="24"/>
          <w:szCs w:val="24"/>
        </w:rPr>
      </w:pPr>
      <w:r w:rsidRPr="00734CE4">
        <w:rPr>
          <w:rFonts w:ascii="Times New Roman" w:eastAsia="Times New Roman" w:hAnsi="Times New Roman" w:cs="Times New Roman"/>
          <w:color w:val="000000" w:themeColor="text1"/>
          <w:sz w:val="24"/>
          <w:szCs w:val="24"/>
          <w:lang w:eastAsia="cs-CZ"/>
        </w:rPr>
        <w:t>PLESK</w:t>
      </w:r>
      <w:r w:rsidR="00554694" w:rsidRPr="00734CE4">
        <w:rPr>
          <w:rFonts w:ascii="Times New Roman" w:eastAsia="Times New Roman" w:hAnsi="Times New Roman" w:cs="Times New Roman"/>
          <w:color w:val="000000" w:themeColor="text1"/>
          <w:sz w:val="24"/>
          <w:szCs w:val="24"/>
          <w:lang w:eastAsia="cs-CZ"/>
        </w:rPr>
        <w:t>ALOVÁ, J.:</w:t>
      </w:r>
      <w:r w:rsidR="00963620" w:rsidRPr="00734CE4">
        <w:rPr>
          <w:rFonts w:ascii="Times New Roman" w:eastAsia="Times New Roman" w:hAnsi="Times New Roman" w:cs="Times New Roman"/>
          <w:color w:val="000000" w:themeColor="text1"/>
          <w:sz w:val="24"/>
          <w:szCs w:val="24"/>
          <w:lang w:eastAsia="cs-CZ"/>
        </w:rPr>
        <w:t xml:space="preserve"> Rodná jména v literární komunikaci. </w:t>
      </w:r>
      <w:r w:rsidR="00CE58B9" w:rsidRPr="00734CE4">
        <w:rPr>
          <w:rFonts w:ascii="Times New Roman" w:eastAsia="Times New Roman" w:hAnsi="Times New Roman" w:cs="Times New Roman"/>
          <w:color w:val="000000" w:themeColor="text1"/>
          <w:sz w:val="24"/>
          <w:szCs w:val="24"/>
          <w:lang w:eastAsia="cs-CZ"/>
        </w:rPr>
        <w:t>[online], [cit. 2012-01</w:t>
      </w:r>
      <w:r w:rsidRPr="00734CE4">
        <w:rPr>
          <w:rFonts w:ascii="Times New Roman" w:eastAsia="Times New Roman" w:hAnsi="Times New Roman" w:cs="Times New Roman"/>
          <w:color w:val="000000" w:themeColor="text1"/>
          <w:sz w:val="24"/>
          <w:szCs w:val="24"/>
          <w:lang w:eastAsia="cs-CZ"/>
        </w:rPr>
        <w:t xml:space="preserve">-12], dostupné z:   </w:t>
      </w:r>
      <w:r w:rsidR="00823804" w:rsidRPr="00734CE4">
        <w:rPr>
          <w:rFonts w:ascii="Times New Roman" w:eastAsia="Times New Roman" w:hAnsi="Times New Roman" w:cs="Times New Roman"/>
          <w:color w:val="000000" w:themeColor="text1"/>
          <w:sz w:val="24"/>
          <w:szCs w:val="24"/>
          <w:lang w:eastAsia="cs-CZ"/>
        </w:rPr>
        <w:t>&lt;</w:t>
      </w:r>
      <w:hyperlink r:id="rId11" w:history="1">
        <w:r w:rsidR="00963620" w:rsidRPr="00734CE4">
          <w:rPr>
            <w:rStyle w:val="Hypertextovodkaz"/>
            <w:rFonts w:ascii="Times New Roman" w:hAnsi="Times New Roman" w:cs="Times New Roman"/>
            <w:color w:val="000000" w:themeColor="text1"/>
            <w:sz w:val="24"/>
            <w:szCs w:val="24"/>
            <w:u w:val="none"/>
          </w:rPr>
          <w:t>http://www.phil.muni.cz/cest/lide/pleskalova.html</w:t>
        </w:r>
      </w:hyperlink>
      <w:r w:rsidR="00823804" w:rsidRPr="00734CE4">
        <w:rPr>
          <w:rFonts w:ascii="Times New Roman" w:hAnsi="Times New Roman" w:cs="Times New Roman"/>
          <w:sz w:val="24"/>
          <w:szCs w:val="24"/>
        </w:rPr>
        <w:t>&gt;.</w:t>
      </w:r>
    </w:p>
    <w:p w:rsidR="00942FDA" w:rsidRDefault="00942FDA" w:rsidP="00942FDA">
      <w:pPr>
        <w:spacing w:after="0" w:line="360" w:lineRule="auto"/>
        <w:rPr>
          <w:rFonts w:ascii="Times New Roman" w:hAnsi="Times New Roman" w:cs="Times New Roman"/>
          <w:caps/>
          <w:color w:val="FF0000"/>
          <w:sz w:val="24"/>
          <w:szCs w:val="24"/>
          <w:shd w:val="clear" w:color="auto" w:fill="FFFFFF"/>
        </w:rPr>
      </w:pPr>
    </w:p>
    <w:p w:rsidR="00197FEF" w:rsidRPr="005D47E4" w:rsidRDefault="00197FEF" w:rsidP="00942FDA">
      <w:pPr>
        <w:spacing w:after="0" w:line="360" w:lineRule="auto"/>
        <w:rPr>
          <w:rFonts w:ascii="Times New Roman" w:hAnsi="Times New Roman" w:cs="Times New Roman"/>
          <w:sz w:val="24"/>
          <w:szCs w:val="24"/>
        </w:rPr>
      </w:pPr>
      <w:r w:rsidRPr="005D47E4">
        <w:rPr>
          <w:rFonts w:ascii="Times New Roman" w:hAnsi="Times New Roman" w:cs="Times New Roman"/>
          <w:caps/>
          <w:sz w:val="24"/>
          <w:szCs w:val="24"/>
          <w:shd w:val="clear" w:color="auto" w:fill="FFFFFF"/>
        </w:rPr>
        <w:t>PROFOUS</w:t>
      </w:r>
      <w:r w:rsidRPr="005D47E4">
        <w:rPr>
          <w:rFonts w:ascii="Times New Roman" w:hAnsi="Times New Roman" w:cs="Times New Roman"/>
          <w:sz w:val="24"/>
          <w:szCs w:val="24"/>
          <w:shd w:val="clear" w:color="auto" w:fill="FFFFFF"/>
        </w:rPr>
        <w:t>, A.:</w:t>
      </w:r>
      <w:r w:rsidRPr="005D47E4">
        <w:rPr>
          <w:rStyle w:val="apple-converted-space"/>
          <w:rFonts w:ascii="Times New Roman" w:hAnsi="Times New Roman" w:cs="Times New Roman"/>
          <w:sz w:val="24"/>
          <w:szCs w:val="24"/>
          <w:shd w:val="clear" w:color="auto" w:fill="FFFFFF"/>
        </w:rPr>
        <w:t> </w:t>
      </w:r>
      <w:r w:rsidRPr="005D47E4">
        <w:rPr>
          <w:rFonts w:ascii="Times New Roman" w:hAnsi="Times New Roman" w:cs="Times New Roman"/>
          <w:i/>
          <w:iCs/>
          <w:sz w:val="24"/>
          <w:szCs w:val="24"/>
          <w:shd w:val="clear" w:color="auto" w:fill="FFFFFF"/>
        </w:rPr>
        <w:t>Místní jména v Čechách: Jejich vznik, původní význam a změny. Díl II, CH-L</w:t>
      </w:r>
      <w:r w:rsidRPr="005D47E4">
        <w:rPr>
          <w:rFonts w:ascii="Times New Roman" w:hAnsi="Times New Roman" w:cs="Times New Roman"/>
          <w:sz w:val="24"/>
          <w:szCs w:val="24"/>
          <w:shd w:val="clear" w:color="auto" w:fill="FFFFFF"/>
        </w:rPr>
        <w:t xml:space="preserve">. Praha: Č. akad. </w:t>
      </w:r>
      <w:proofErr w:type="gramStart"/>
      <w:r w:rsidRPr="005D47E4">
        <w:rPr>
          <w:rFonts w:ascii="Times New Roman" w:hAnsi="Times New Roman" w:cs="Times New Roman"/>
          <w:sz w:val="24"/>
          <w:szCs w:val="24"/>
          <w:shd w:val="clear" w:color="auto" w:fill="FFFFFF"/>
        </w:rPr>
        <w:t>věd. a umění</w:t>
      </w:r>
      <w:proofErr w:type="gramEnd"/>
      <w:r w:rsidRPr="005D47E4">
        <w:rPr>
          <w:rFonts w:ascii="Times New Roman" w:hAnsi="Times New Roman" w:cs="Times New Roman"/>
          <w:sz w:val="24"/>
          <w:szCs w:val="24"/>
          <w:shd w:val="clear" w:color="auto" w:fill="FFFFFF"/>
        </w:rPr>
        <w:t>, 1949. 705 s.</w:t>
      </w:r>
    </w:p>
    <w:p w:rsidR="00942FDA" w:rsidRPr="005D47E4" w:rsidRDefault="00942FDA" w:rsidP="00942FDA">
      <w:pPr>
        <w:spacing w:after="0" w:line="360" w:lineRule="auto"/>
        <w:rPr>
          <w:rFonts w:ascii="Times New Roman" w:eastAsia="Times New Roman" w:hAnsi="Times New Roman" w:cs="Times New Roman"/>
          <w:sz w:val="24"/>
          <w:szCs w:val="24"/>
          <w:lang w:eastAsia="cs-CZ"/>
        </w:rPr>
      </w:pPr>
    </w:p>
    <w:p w:rsidR="005B6EF7" w:rsidRDefault="00554694"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PROCHÁZOVÁ, Ž.:</w:t>
      </w:r>
      <w:r w:rsidR="00963620" w:rsidRPr="00734CE4">
        <w:rPr>
          <w:rFonts w:ascii="Times New Roman" w:eastAsia="Times New Roman" w:hAnsi="Times New Roman" w:cs="Times New Roman"/>
          <w:color w:val="000000" w:themeColor="text1"/>
          <w:sz w:val="24"/>
          <w:szCs w:val="24"/>
          <w:lang w:eastAsia="cs-CZ"/>
        </w:rPr>
        <w:t xml:space="preserve"> Asociační funkce vlastních jmen v literatuře. In</w:t>
      </w:r>
      <w:r w:rsidR="005724AA" w:rsidRPr="00734CE4">
        <w:rPr>
          <w:rFonts w:ascii="Times New Roman" w:eastAsia="Times New Roman" w:hAnsi="Times New Roman" w:cs="Times New Roman"/>
          <w:color w:val="000000" w:themeColor="text1"/>
          <w:sz w:val="24"/>
          <w:szCs w:val="24"/>
          <w:lang w:eastAsia="cs-CZ"/>
        </w:rPr>
        <w:t>:</w:t>
      </w:r>
      <w:r w:rsidR="00963620" w:rsidRPr="00734CE4">
        <w:rPr>
          <w:rFonts w:ascii="Times New Roman" w:eastAsia="Times New Roman" w:hAnsi="Times New Roman" w:cs="Times New Roman"/>
          <w:color w:val="000000" w:themeColor="text1"/>
          <w:sz w:val="24"/>
          <w:szCs w:val="24"/>
          <w:lang w:eastAsia="cs-CZ"/>
        </w:rPr>
        <w:t xml:space="preserve"> </w:t>
      </w:r>
      <w:r w:rsidR="00963620" w:rsidRPr="00734CE4">
        <w:rPr>
          <w:rFonts w:ascii="Times New Roman" w:eastAsia="Times New Roman" w:hAnsi="Times New Roman" w:cs="Times New Roman"/>
          <w:i/>
          <w:color w:val="000000" w:themeColor="text1"/>
          <w:sz w:val="24"/>
          <w:szCs w:val="24"/>
          <w:lang w:eastAsia="cs-CZ"/>
        </w:rPr>
        <w:t>Mnohotvá</w:t>
      </w:r>
      <w:r w:rsidR="00D462E7" w:rsidRPr="00734CE4">
        <w:rPr>
          <w:rFonts w:ascii="Times New Roman" w:eastAsia="Times New Roman" w:hAnsi="Times New Roman" w:cs="Times New Roman"/>
          <w:i/>
          <w:color w:val="000000" w:themeColor="text1"/>
          <w:sz w:val="24"/>
          <w:szCs w:val="24"/>
          <w:lang w:eastAsia="cs-CZ"/>
        </w:rPr>
        <w:t>rnost a specifičnost onomastiky</w:t>
      </w:r>
      <w:r w:rsidR="00D462E7" w:rsidRPr="00734CE4">
        <w:rPr>
          <w:rFonts w:ascii="Times New Roman" w:eastAsia="Times New Roman" w:hAnsi="Times New Roman" w:cs="Times New Roman"/>
          <w:color w:val="000000" w:themeColor="text1"/>
          <w:sz w:val="24"/>
          <w:szCs w:val="24"/>
          <w:lang w:eastAsia="cs-CZ"/>
        </w:rPr>
        <w:t>,</w:t>
      </w:r>
      <w:r w:rsidR="00963620" w:rsidRPr="00734CE4">
        <w:rPr>
          <w:rFonts w:ascii="Times New Roman" w:eastAsia="Times New Roman" w:hAnsi="Times New Roman" w:cs="Times New Roman"/>
          <w:color w:val="000000" w:themeColor="text1"/>
          <w:sz w:val="24"/>
          <w:szCs w:val="24"/>
          <w:lang w:eastAsia="cs-CZ"/>
        </w:rPr>
        <w:t xml:space="preserve"> Ostr</w:t>
      </w:r>
      <w:r w:rsidR="005724AA" w:rsidRPr="00734CE4">
        <w:rPr>
          <w:rFonts w:ascii="Times New Roman" w:eastAsia="Times New Roman" w:hAnsi="Times New Roman" w:cs="Times New Roman"/>
          <w:color w:val="000000" w:themeColor="text1"/>
          <w:sz w:val="24"/>
          <w:szCs w:val="24"/>
          <w:lang w:eastAsia="cs-CZ"/>
        </w:rPr>
        <w:t>ava: Ostravska univerzita, 2010.</w:t>
      </w:r>
      <w:r w:rsidR="00AB3C3D" w:rsidRPr="00734CE4">
        <w:rPr>
          <w:rFonts w:ascii="Times New Roman" w:eastAsia="Times New Roman" w:hAnsi="Times New Roman" w:cs="Times New Roman"/>
          <w:color w:val="000000" w:themeColor="text1"/>
          <w:sz w:val="24"/>
          <w:szCs w:val="24"/>
          <w:lang w:eastAsia="cs-CZ"/>
        </w:rPr>
        <w:t xml:space="preserve"> s. 138</w:t>
      </w:r>
      <w:r w:rsidR="00CE58B9"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145</w:t>
      </w:r>
      <w:r w:rsidR="00AB3C3D" w:rsidRPr="00734CE4">
        <w:rPr>
          <w:rFonts w:ascii="Times New Roman" w:eastAsia="Times New Roman" w:hAnsi="Times New Roman" w:cs="Times New Roman"/>
          <w:color w:val="000000" w:themeColor="text1"/>
          <w:sz w:val="24"/>
          <w:szCs w:val="24"/>
          <w:lang w:eastAsia="cs-CZ"/>
        </w:rPr>
        <w:t>.</w:t>
      </w:r>
    </w:p>
    <w:p w:rsidR="00942FDA" w:rsidRDefault="00942FDA" w:rsidP="00942FDA">
      <w:pPr>
        <w:spacing w:after="0" w:line="360" w:lineRule="auto"/>
        <w:rPr>
          <w:rFonts w:ascii="Times New Roman" w:hAnsi="Times New Roman" w:cs="Times New Roman"/>
          <w:color w:val="000000" w:themeColor="text1"/>
          <w:sz w:val="24"/>
          <w:szCs w:val="24"/>
        </w:rPr>
      </w:pPr>
    </w:p>
    <w:p w:rsidR="00963620" w:rsidRPr="005B6EF7" w:rsidRDefault="00963620" w:rsidP="00942FDA">
      <w:pPr>
        <w:spacing w:after="0" w:line="360" w:lineRule="auto"/>
        <w:rPr>
          <w:rFonts w:ascii="Times New Roman" w:eastAsia="Times New Roman" w:hAnsi="Times New Roman" w:cs="Times New Roman"/>
          <w:color w:val="000000" w:themeColor="text1"/>
          <w:sz w:val="24"/>
          <w:szCs w:val="24"/>
          <w:lang w:eastAsia="cs-CZ"/>
        </w:rPr>
      </w:pPr>
      <w:r w:rsidRPr="005B6EF7">
        <w:rPr>
          <w:rFonts w:ascii="Times New Roman" w:hAnsi="Times New Roman" w:cs="Times New Roman"/>
          <w:color w:val="000000" w:themeColor="text1"/>
          <w:sz w:val="24"/>
          <w:szCs w:val="24"/>
        </w:rPr>
        <w:t>P</w:t>
      </w:r>
      <w:r w:rsidR="00554694" w:rsidRPr="005B6EF7">
        <w:rPr>
          <w:rFonts w:ascii="Times New Roman" w:hAnsi="Times New Roman" w:cs="Times New Roman"/>
          <w:color w:val="000000" w:themeColor="text1"/>
          <w:sz w:val="24"/>
          <w:szCs w:val="24"/>
        </w:rPr>
        <w:t>ROCHÁZKOVÁ, Ž.:</w:t>
      </w:r>
      <w:r w:rsidR="00AB3C3D" w:rsidRPr="005B6EF7">
        <w:rPr>
          <w:rFonts w:ascii="Times New Roman" w:hAnsi="Times New Roman" w:cs="Times New Roman"/>
          <w:color w:val="000000" w:themeColor="text1"/>
          <w:sz w:val="24"/>
          <w:szCs w:val="24"/>
        </w:rPr>
        <w:t xml:space="preserve"> </w:t>
      </w:r>
      <w:r w:rsidRPr="005B6EF7">
        <w:rPr>
          <w:rFonts w:ascii="Times New Roman" w:hAnsi="Times New Roman" w:cs="Times New Roman"/>
          <w:color w:val="000000" w:themeColor="text1"/>
          <w:sz w:val="24"/>
          <w:szCs w:val="24"/>
        </w:rPr>
        <w:t xml:space="preserve">Hora Zklamání a zátoka Ztroskotání aneb pomístní jména na ostrově Robinsona </w:t>
      </w:r>
      <w:proofErr w:type="spellStart"/>
      <w:r w:rsidRPr="005B6EF7">
        <w:rPr>
          <w:rFonts w:ascii="Times New Roman" w:hAnsi="Times New Roman" w:cs="Times New Roman"/>
          <w:color w:val="000000" w:themeColor="text1"/>
          <w:sz w:val="24"/>
          <w:szCs w:val="24"/>
        </w:rPr>
        <w:t>Crusoe</w:t>
      </w:r>
      <w:proofErr w:type="spellEnd"/>
      <w:r w:rsidRPr="005B6EF7">
        <w:rPr>
          <w:rFonts w:ascii="Times New Roman" w:hAnsi="Times New Roman" w:cs="Times New Roman"/>
          <w:color w:val="000000" w:themeColor="text1"/>
          <w:sz w:val="24"/>
          <w:szCs w:val="24"/>
        </w:rPr>
        <w:t>.</w:t>
      </w:r>
      <w:r w:rsidR="005724AA" w:rsidRPr="005B6EF7">
        <w:rPr>
          <w:rFonts w:ascii="Times New Roman" w:hAnsi="Times New Roman" w:cs="Times New Roman"/>
          <w:color w:val="000000" w:themeColor="text1"/>
          <w:sz w:val="24"/>
          <w:szCs w:val="24"/>
        </w:rPr>
        <w:t xml:space="preserve"> </w:t>
      </w:r>
      <w:proofErr w:type="spellStart"/>
      <w:r w:rsidR="005724AA" w:rsidRPr="005B6EF7">
        <w:rPr>
          <w:rFonts w:ascii="Times New Roman" w:hAnsi="Times New Roman" w:cs="Times New Roman"/>
          <w:i/>
          <w:color w:val="000000" w:themeColor="text1"/>
          <w:sz w:val="24"/>
          <w:szCs w:val="24"/>
        </w:rPr>
        <w:t>Acta</w:t>
      </w:r>
      <w:proofErr w:type="spellEnd"/>
      <w:r w:rsidR="005724AA" w:rsidRPr="005B6EF7">
        <w:rPr>
          <w:rFonts w:ascii="Times New Roman" w:hAnsi="Times New Roman" w:cs="Times New Roman"/>
          <w:i/>
          <w:color w:val="000000" w:themeColor="text1"/>
          <w:sz w:val="24"/>
          <w:szCs w:val="24"/>
        </w:rPr>
        <w:t xml:space="preserve"> </w:t>
      </w:r>
      <w:proofErr w:type="spellStart"/>
      <w:r w:rsidR="005724AA" w:rsidRPr="005B6EF7">
        <w:rPr>
          <w:rFonts w:ascii="Times New Roman" w:hAnsi="Times New Roman" w:cs="Times New Roman"/>
          <w:i/>
          <w:color w:val="000000" w:themeColor="text1"/>
          <w:sz w:val="24"/>
          <w:szCs w:val="24"/>
        </w:rPr>
        <w:t>onomastica</w:t>
      </w:r>
      <w:proofErr w:type="spellEnd"/>
      <w:r w:rsidR="005724AA" w:rsidRPr="005B6EF7">
        <w:rPr>
          <w:rFonts w:ascii="Times New Roman" w:hAnsi="Times New Roman" w:cs="Times New Roman"/>
          <w:color w:val="000000" w:themeColor="text1"/>
          <w:sz w:val="24"/>
          <w:szCs w:val="24"/>
        </w:rPr>
        <w:t>,</w:t>
      </w:r>
      <w:r w:rsidR="00CE58B9" w:rsidRPr="005B6EF7">
        <w:rPr>
          <w:rFonts w:ascii="Times New Roman" w:hAnsi="Times New Roman" w:cs="Times New Roman"/>
          <w:color w:val="000000" w:themeColor="text1"/>
          <w:sz w:val="24"/>
          <w:szCs w:val="24"/>
        </w:rPr>
        <w:t xml:space="preserve"> 49,</w:t>
      </w:r>
      <w:r w:rsidR="005724AA" w:rsidRPr="005B6EF7">
        <w:rPr>
          <w:rFonts w:ascii="Times New Roman" w:hAnsi="Times New Roman" w:cs="Times New Roman"/>
          <w:color w:val="000000" w:themeColor="text1"/>
          <w:sz w:val="24"/>
          <w:szCs w:val="24"/>
        </w:rPr>
        <w:t xml:space="preserve"> 2008. </w:t>
      </w:r>
      <w:r w:rsidRPr="005B6EF7">
        <w:rPr>
          <w:rFonts w:ascii="Times New Roman" w:hAnsi="Times New Roman" w:cs="Times New Roman"/>
          <w:color w:val="000000" w:themeColor="text1"/>
          <w:sz w:val="24"/>
          <w:szCs w:val="24"/>
        </w:rPr>
        <w:t>s. 294</w:t>
      </w:r>
      <w:r w:rsidR="00CE58B9" w:rsidRPr="005B6EF7">
        <w:rPr>
          <w:rFonts w:ascii="Times New Roman" w:hAnsi="Times New Roman" w:cs="Times New Roman"/>
          <w:sz w:val="24"/>
          <w:szCs w:val="24"/>
        </w:rPr>
        <w:t>–</w:t>
      </w:r>
      <w:r w:rsidR="00494B82" w:rsidRPr="005B6EF7">
        <w:rPr>
          <w:rFonts w:ascii="Times New Roman" w:hAnsi="Times New Roman" w:cs="Times New Roman"/>
          <w:color w:val="000000" w:themeColor="text1"/>
          <w:sz w:val="24"/>
          <w:szCs w:val="24"/>
        </w:rPr>
        <w:t>299</w:t>
      </w:r>
      <w:r w:rsidR="00AB3C3D" w:rsidRPr="005B6EF7">
        <w:rPr>
          <w:rFonts w:ascii="Times New Roman" w:hAnsi="Times New Roman" w:cs="Times New Roman"/>
          <w:color w:val="000000" w:themeColor="text1"/>
          <w:sz w:val="24"/>
          <w:szCs w:val="24"/>
        </w:rPr>
        <w:t>.</w:t>
      </w:r>
    </w:p>
    <w:p w:rsidR="00942FDA" w:rsidRDefault="00942FDA" w:rsidP="00942FDA">
      <w:pPr>
        <w:spacing w:after="0" w:line="360" w:lineRule="auto"/>
        <w:rPr>
          <w:rFonts w:ascii="Times New Roman" w:hAnsi="Times New Roman" w:cs="Times New Roman"/>
          <w:color w:val="000000" w:themeColor="text1"/>
          <w:sz w:val="24"/>
          <w:szCs w:val="24"/>
        </w:rPr>
      </w:pPr>
    </w:p>
    <w:p w:rsidR="00963620" w:rsidRDefault="00AB3C3D" w:rsidP="00942FDA">
      <w:pPr>
        <w:spacing w:after="0" w:line="360" w:lineRule="auto"/>
        <w:rPr>
          <w:rFonts w:ascii="Times New Roman" w:hAnsi="Times New Roman" w:cs="Times New Roman"/>
          <w:color w:val="000000" w:themeColor="text1"/>
          <w:sz w:val="24"/>
          <w:szCs w:val="24"/>
        </w:rPr>
      </w:pPr>
      <w:r w:rsidRPr="005B6EF7">
        <w:rPr>
          <w:rFonts w:ascii="Times New Roman" w:hAnsi="Times New Roman" w:cs="Times New Roman"/>
          <w:color w:val="000000" w:themeColor="text1"/>
          <w:sz w:val="24"/>
          <w:szCs w:val="24"/>
        </w:rPr>
        <w:t>PROCHÁZK</w:t>
      </w:r>
      <w:r w:rsidR="00554694" w:rsidRPr="005B6EF7">
        <w:rPr>
          <w:rFonts w:ascii="Times New Roman" w:hAnsi="Times New Roman" w:cs="Times New Roman"/>
          <w:color w:val="000000" w:themeColor="text1"/>
          <w:sz w:val="24"/>
          <w:szCs w:val="24"/>
        </w:rPr>
        <w:t>OVÁ, Ž.:</w:t>
      </w:r>
      <w:r w:rsidR="00963620" w:rsidRPr="005B6EF7">
        <w:rPr>
          <w:rFonts w:ascii="Times New Roman" w:hAnsi="Times New Roman" w:cs="Times New Roman"/>
          <w:color w:val="000000" w:themeColor="text1"/>
          <w:sz w:val="24"/>
          <w:szCs w:val="24"/>
        </w:rPr>
        <w:t xml:space="preserve"> Jak literární postavy prožívají</w:t>
      </w:r>
      <w:r w:rsidR="00963620" w:rsidRPr="00734CE4">
        <w:rPr>
          <w:rFonts w:ascii="Times New Roman" w:hAnsi="Times New Roman" w:cs="Times New Roman"/>
          <w:color w:val="000000" w:themeColor="text1"/>
          <w:sz w:val="24"/>
          <w:szCs w:val="24"/>
        </w:rPr>
        <w:t xml:space="preserve"> vlastní jména. </w:t>
      </w:r>
      <w:r w:rsidRPr="00734CE4">
        <w:rPr>
          <w:rFonts w:ascii="Times New Roman" w:hAnsi="Times New Roman" w:cs="Times New Roman"/>
          <w:color w:val="000000" w:themeColor="text1"/>
          <w:sz w:val="24"/>
          <w:szCs w:val="24"/>
        </w:rPr>
        <w:t xml:space="preserve">In: </w:t>
      </w:r>
      <w:r w:rsidR="00963620" w:rsidRPr="00734CE4">
        <w:rPr>
          <w:rFonts w:ascii="Times New Roman" w:hAnsi="Times New Roman" w:cs="Times New Roman"/>
          <w:i/>
          <w:color w:val="000000" w:themeColor="text1"/>
          <w:sz w:val="24"/>
          <w:szCs w:val="24"/>
        </w:rPr>
        <w:t>Užívání a prožívání</w:t>
      </w:r>
      <w:r w:rsidR="00D462E7" w:rsidRPr="00734CE4">
        <w:rPr>
          <w:rFonts w:ascii="Times New Roman" w:hAnsi="Times New Roman" w:cs="Times New Roman"/>
          <w:i/>
          <w:color w:val="000000" w:themeColor="text1"/>
          <w:sz w:val="24"/>
          <w:szCs w:val="24"/>
        </w:rPr>
        <w:t xml:space="preserve"> jazyka</w:t>
      </w:r>
      <w:r w:rsidR="00D462E7" w:rsidRPr="00734CE4">
        <w:rPr>
          <w:rFonts w:ascii="Times New Roman" w:hAnsi="Times New Roman" w:cs="Times New Roman"/>
          <w:color w:val="000000" w:themeColor="text1"/>
          <w:sz w:val="24"/>
          <w:szCs w:val="24"/>
        </w:rPr>
        <w:t>,</w:t>
      </w:r>
      <w:r w:rsidR="005724AA" w:rsidRPr="00734CE4">
        <w:rPr>
          <w:rFonts w:ascii="Times New Roman" w:hAnsi="Times New Roman" w:cs="Times New Roman"/>
          <w:color w:val="000000" w:themeColor="text1"/>
          <w:sz w:val="24"/>
          <w:szCs w:val="24"/>
        </w:rPr>
        <w:t xml:space="preserve"> Praha: Karolinum, 2010.</w:t>
      </w:r>
      <w:r w:rsidR="00CE58B9" w:rsidRPr="00734CE4">
        <w:rPr>
          <w:rFonts w:ascii="Times New Roman" w:hAnsi="Times New Roman" w:cs="Times New Roman"/>
          <w:color w:val="000000" w:themeColor="text1"/>
          <w:sz w:val="24"/>
          <w:szCs w:val="24"/>
        </w:rPr>
        <w:t xml:space="preserve"> s. 195</w:t>
      </w:r>
      <w:r w:rsidR="00CE58B9" w:rsidRPr="00734CE4">
        <w:rPr>
          <w:rFonts w:ascii="Times New Roman" w:hAnsi="Times New Roman" w:cs="Times New Roman"/>
          <w:sz w:val="24"/>
          <w:szCs w:val="24"/>
        </w:rPr>
        <w:t>–</w:t>
      </w:r>
      <w:r w:rsidR="00963620" w:rsidRPr="00734CE4">
        <w:rPr>
          <w:rFonts w:ascii="Times New Roman" w:hAnsi="Times New Roman" w:cs="Times New Roman"/>
          <w:color w:val="000000" w:themeColor="text1"/>
          <w:sz w:val="24"/>
          <w:szCs w:val="24"/>
        </w:rPr>
        <w:t>203</w:t>
      </w:r>
      <w:r w:rsidRPr="00734CE4">
        <w:rPr>
          <w:rFonts w:ascii="Times New Roman" w:hAnsi="Times New Roman" w:cs="Times New Roman"/>
          <w:color w:val="000000" w:themeColor="text1"/>
          <w:sz w:val="24"/>
          <w:szCs w:val="24"/>
        </w:rPr>
        <w:t xml:space="preserve">. </w:t>
      </w:r>
    </w:p>
    <w:p w:rsidR="00942FDA"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Pr="00942FDA" w:rsidRDefault="00AB3C3D"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PROCHÁKOVÁ, Ž</w:t>
      </w:r>
      <w:r w:rsidR="00554694" w:rsidRPr="00734CE4">
        <w:rPr>
          <w:rFonts w:ascii="Times New Roman" w:eastAsia="Times New Roman" w:hAnsi="Times New Roman" w:cs="Times New Roman"/>
          <w:color w:val="000000" w:themeColor="text1"/>
          <w:sz w:val="24"/>
          <w:szCs w:val="24"/>
          <w:lang w:eastAsia="cs-CZ"/>
        </w:rPr>
        <w:t>.:</w:t>
      </w:r>
      <w:r w:rsidR="00963620" w:rsidRPr="00734CE4">
        <w:rPr>
          <w:rFonts w:ascii="Times New Roman" w:eastAsia="Times New Roman" w:hAnsi="Times New Roman" w:cs="Times New Roman"/>
          <w:color w:val="000000" w:themeColor="text1"/>
          <w:sz w:val="24"/>
          <w:szCs w:val="24"/>
          <w:lang w:eastAsia="cs-CZ"/>
        </w:rPr>
        <w:t xml:space="preserve"> MY a ONI – Jména cizinců v české literatuře. In</w:t>
      </w:r>
      <w:r w:rsidR="00EE0C5A" w:rsidRPr="00734CE4">
        <w:rPr>
          <w:rFonts w:ascii="Times New Roman" w:eastAsia="Times New Roman" w:hAnsi="Times New Roman" w:cs="Times New Roman"/>
          <w:color w:val="000000" w:themeColor="text1"/>
          <w:sz w:val="24"/>
          <w:szCs w:val="24"/>
          <w:lang w:eastAsia="cs-CZ"/>
        </w:rPr>
        <w:t>:</w:t>
      </w:r>
      <w:r w:rsidR="00963620" w:rsidRPr="00734CE4">
        <w:rPr>
          <w:rFonts w:ascii="Times New Roman" w:eastAsia="Times New Roman" w:hAnsi="Times New Roman" w:cs="Times New Roman"/>
          <w:color w:val="000000" w:themeColor="text1"/>
          <w:sz w:val="24"/>
          <w:szCs w:val="24"/>
          <w:lang w:eastAsia="cs-CZ"/>
        </w:rPr>
        <w:t xml:space="preserve"> </w:t>
      </w:r>
      <w:r w:rsidR="00963620" w:rsidRPr="00734CE4">
        <w:rPr>
          <w:rFonts w:ascii="Times New Roman" w:eastAsia="Times New Roman" w:hAnsi="Times New Roman" w:cs="Times New Roman"/>
          <w:i/>
          <w:color w:val="000000" w:themeColor="text1"/>
          <w:sz w:val="24"/>
          <w:szCs w:val="24"/>
          <w:lang w:eastAsia="cs-CZ"/>
        </w:rPr>
        <w:t>Ty, já a oni v jazyce a literatuře</w:t>
      </w:r>
      <w:r w:rsidR="00D462E7" w:rsidRPr="00734CE4">
        <w:rPr>
          <w:rFonts w:ascii="Times New Roman" w:eastAsia="Times New Roman" w:hAnsi="Times New Roman" w:cs="Times New Roman"/>
          <w:color w:val="000000" w:themeColor="text1"/>
          <w:sz w:val="24"/>
          <w:szCs w:val="24"/>
          <w:lang w:eastAsia="cs-CZ"/>
        </w:rPr>
        <w:t>,</w:t>
      </w:r>
      <w:r w:rsidR="00963620" w:rsidRPr="00734CE4">
        <w:rPr>
          <w:rFonts w:ascii="Times New Roman" w:eastAsia="Times New Roman" w:hAnsi="Times New Roman" w:cs="Times New Roman"/>
          <w:color w:val="000000" w:themeColor="text1"/>
          <w:sz w:val="24"/>
          <w:szCs w:val="24"/>
          <w:lang w:eastAsia="cs-CZ"/>
        </w:rPr>
        <w:t xml:space="preserve"> Ústi nad Labem: </w:t>
      </w:r>
      <w:r w:rsidR="007C1E7A" w:rsidRPr="00734CE4">
        <w:rPr>
          <w:rFonts w:ascii="Times New Roman" w:eastAsia="Times New Roman" w:hAnsi="Times New Roman" w:cs="Times New Roman"/>
          <w:color w:val="000000" w:themeColor="text1"/>
          <w:sz w:val="24"/>
          <w:szCs w:val="24"/>
          <w:lang w:eastAsia="cs-CZ"/>
        </w:rPr>
        <w:t>Univerzita J</w:t>
      </w:r>
      <w:r w:rsidRPr="00734CE4">
        <w:rPr>
          <w:rFonts w:ascii="Times New Roman" w:eastAsia="Times New Roman" w:hAnsi="Times New Roman" w:cs="Times New Roman"/>
          <w:color w:val="000000" w:themeColor="text1"/>
          <w:sz w:val="24"/>
          <w:szCs w:val="24"/>
          <w:lang w:eastAsia="cs-CZ"/>
        </w:rPr>
        <w:t>.</w:t>
      </w:r>
      <w:r w:rsidR="007C1E7A" w:rsidRPr="00734CE4">
        <w:rPr>
          <w:rFonts w:ascii="Times New Roman" w:eastAsia="Times New Roman" w:hAnsi="Times New Roman" w:cs="Times New Roman"/>
          <w:color w:val="000000" w:themeColor="text1"/>
          <w:sz w:val="24"/>
          <w:szCs w:val="24"/>
          <w:lang w:eastAsia="cs-CZ"/>
        </w:rPr>
        <w:t xml:space="preserve"> </w:t>
      </w:r>
      <w:r w:rsidRPr="00734CE4">
        <w:rPr>
          <w:rFonts w:ascii="Times New Roman" w:eastAsia="Times New Roman" w:hAnsi="Times New Roman" w:cs="Times New Roman"/>
          <w:color w:val="000000" w:themeColor="text1"/>
          <w:sz w:val="24"/>
          <w:szCs w:val="24"/>
          <w:lang w:eastAsia="cs-CZ"/>
        </w:rPr>
        <w:t>E.</w:t>
      </w:r>
      <w:r w:rsidR="005724AA" w:rsidRPr="00734CE4">
        <w:rPr>
          <w:rFonts w:ascii="Times New Roman" w:eastAsia="Times New Roman" w:hAnsi="Times New Roman" w:cs="Times New Roman"/>
          <w:color w:val="000000" w:themeColor="text1"/>
          <w:sz w:val="24"/>
          <w:szCs w:val="24"/>
          <w:lang w:eastAsia="cs-CZ"/>
        </w:rPr>
        <w:t xml:space="preserve"> Purkyně v Ústí nad Labem, 2009.</w:t>
      </w:r>
      <w:r w:rsidRPr="00734CE4">
        <w:rPr>
          <w:rFonts w:ascii="Times New Roman" w:eastAsia="Times New Roman" w:hAnsi="Times New Roman" w:cs="Times New Roman"/>
          <w:color w:val="000000" w:themeColor="text1"/>
          <w:sz w:val="24"/>
          <w:szCs w:val="24"/>
          <w:lang w:eastAsia="cs-CZ"/>
        </w:rPr>
        <w:t xml:space="preserve"> s. 297</w:t>
      </w:r>
      <w:r w:rsidR="00CE58B9"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300.</w:t>
      </w:r>
      <w:r w:rsidRPr="00734CE4">
        <w:rPr>
          <w:rFonts w:ascii="Times New Roman" w:eastAsia="Times New Roman" w:hAnsi="Times New Roman" w:cs="Times New Roman"/>
          <w:color w:val="000000" w:themeColor="text1"/>
          <w:sz w:val="24"/>
          <w:szCs w:val="24"/>
          <w:lang w:eastAsia="cs-CZ"/>
        </w:rPr>
        <w:t xml:space="preserve"> </w:t>
      </w:r>
    </w:p>
    <w:p w:rsidR="00D95FBE" w:rsidRDefault="00D95FBE" w:rsidP="00942FDA">
      <w:pPr>
        <w:spacing w:after="0" w:line="360" w:lineRule="auto"/>
        <w:rPr>
          <w:rFonts w:ascii="Times New Roman" w:eastAsia="Times New Roman" w:hAnsi="Times New Roman" w:cs="Times New Roman"/>
          <w:color w:val="000000" w:themeColor="text1"/>
          <w:sz w:val="24"/>
          <w:szCs w:val="24"/>
          <w:lang w:eastAsia="cs-CZ"/>
        </w:rPr>
      </w:pPr>
    </w:p>
    <w:p w:rsidR="00963620" w:rsidRDefault="00554694"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PROCHÁZKOVÁ, Ž.:</w:t>
      </w:r>
      <w:r w:rsidR="00963620" w:rsidRPr="00734CE4">
        <w:rPr>
          <w:rFonts w:ascii="Times New Roman" w:eastAsia="Times New Roman" w:hAnsi="Times New Roman" w:cs="Times New Roman"/>
          <w:color w:val="000000" w:themeColor="text1"/>
          <w:sz w:val="24"/>
          <w:szCs w:val="24"/>
          <w:lang w:eastAsia="cs-CZ"/>
        </w:rPr>
        <w:t xml:space="preserve"> Jména postav v titulech literárních děl (poznámka literárně onomastická). In: 24. studentský </w:t>
      </w:r>
      <w:r w:rsidR="00F82CA7" w:rsidRPr="00734CE4">
        <w:rPr>
          <w:rFonts w:ascii="Times New Roman" w:eastAsia="Times New Roman" w:hAnsi="Times New Roman" w:cs="Times New Roman"/>
          <w:color w:val="000000" w:themeColor="text1"/>
          <w:sz w:val="24"/>
          <w:szCs w:val="24"/>
          <w:lang w:eastAsia="cs-CZ"/>
        </w:rPr>
        <w:t xml:space="preserve">workshop Žďárek, Jilemnice, 28. - </w:t>
      </w:r>
      <w:r w:rsidR="00963620" w:rsidRPr="00734CE4">
        <w:rPr>
          <w:rFonts w:ascii="Times New Roman" w:eastAsia="Times New Roman" w:hAnsi="Times New Roman" w:cs="Times New Roman"/>
          <w:color w:val="000000" w:themeColor="text1"/>
          <w:sz w:val="24"/>
          <w:szCs w:val="24"/>
          <w:lang w:eastAsia="cs-CZ"/>
        </w:rPr>
        <w:t>30. 11. 2008</w:t>
      </w:r>
      <w:r w:rsidR="00CE58B9" w:rsidRPr="00734CE4">
        <w:rPr>
          <w:rFonts w:ascii="Times New Roman" w:eastAsia="Times New Roman" w:hAnsi="Times New Roman" w:cs="Times New Roman"/>
          <w:color w:val="000000" w:themeColor="text1"/>
          <w:sz w:val="24"/>
          <w:szCs w:val="24"/>
          <w:lang w:eastAsia="cs-CZ"/>
        </w:rPr>
        <w:t xml:space="preserve">. [online], [cit. </w:t>
      </w:r>
      <w:r w:rsidR="00CE58B9" w:rsidRPr="009F4D56">
        <w:rPr>
          <w:rFonts w:ascii="Times New Roman" w:eastAsia="Times New Roman" w:hAnsi="Times New Roman" w:cs="Times New Roman"/>
          <w:sz w:val="24"/>
          <w:szCs w:val="24"/>
          <w:lang w:eastAsia="cs-CZ"/>
        </w:rPr>
        <w:t>2012-01-16</w:t>
      </w:r>
      <w:r w:rsidR="007C1E7A" w:rsidRPr="009F4D56">
        <w:rPr>
          <w:rFonts w:ascii="Times New Roman" w:eastAsia="Times New Roman" w:hAnsi="Times New Roman" w:cs="Times New Roman"/>
          <w:sz w:val="24"/>
          <w:szCs w:val="24"/>
          <w:lang w:eastAsia="cs-CZ"/>
        </w:rPr>
        <w:t xml:space="preserve">], dostupné z: </w:t>
      </w:r>
      <w:hyperlink r:id="rId12" w:history="1">
        <w:r w:rsidR="009F4D56" w:rsidRPr="009F4D56">
          <w:rPr>
            <w:rStyle w:val="Hypertextovodkaz"/>
            <w:rFonts w:ascii="Times New Roman" w:eastAsia="Times New Roman" w:hAnsi="Times New Roman" w:cs="Times New Roman"/>
            <w:color w:val="auto"/>
            <w:sz w:val="24"/>
            <w:szCs w:val="24"/>
            <w:lang w:eastAsia="cs-CZ"/>
          </w:rPr>
          <w:t>http://zprochazkova.wz.cz/titul.doc</w:t>
        </w:r>
      </w:hyperlink>
      <w:r w:rsidR="00963620" w:rsidRPr="009F4D56">
        <w:rPr>
          <w:rFonts w:ascii="Times New Roman" w:eastAsia="Times New Roman" w:hAnsi="Times New Roman" w:cs="Times New Roman"/>
          <w:sz w:val="24"/>
          <w:szCs w:val="24"/>
          <w:lang w:eastAsia="cs-CZ"/>
        </w:rPr>
        <w:t>.</w:t>
      </w:r>
    </w:p>
    <w:p w:rsidR="009F4D56" w:rsidRPr="00734CE4" w:rsidRDefault="009F4D56" w:rsidP="00942FDA">
      <w:pPr>
        <w:spacing w:after="0" w:line="360" w:lineRule="auto"/>
        <w:rPr>
          <w:rFonts w:ascii="Times New Roman" w:eastAsia="Times New Roman" w:hAnsi="Times New Roman" w:cs="Times New Roman"/>
          <w:color w:val="000000" w:themeColor="text1"/>
          <w:sz w:val="24"/>
          <w:szCs w:val="24"/>
          <w:lang w:eastAsia="cs-CZ"/>
        </w:rPr>
      </w:pPr>
    </w:p>
    <w:p w:rsidR="00963620" w:rsidRPr="00734CE4" w:rsidRDefault="00554694"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PROCHÁZKOVÁ, Ž.:</w:t>
      </w:r>
      <w:r w:rsidR="00963620" w:rsidRPr="00734CE4">
        <w:rPr>
          <w:rFonts w:ascii="Times New Roman" w:eastAsia="Times New Roman" w:hAnsi="Times New Roman" w:cs="Times New Roman"/>
          <w:color w:val="000000" w:themeColor="text1"/>
          <w:sz w:val="24"/>
          <w:szCs w:val="24"/>
          <w:lang w:eastAsia="cs-CZ"/>
        </w:rPr>
        <w:t xml:space="preserve"> Když postava vymýšlí, mění či skrývá své jméno</w:t>
      </w:r>
      <w:r w:rsidR="00D462E7" w:rsidRPr="00734CE4">
        <w:rPr>
          <w:rFonts w:ascii="Times New Roman" w:eastAsia="Times New Roman" w:hAnsi="Times New Roman" w:cs="Times New Roman"/>
          <w:color w:val="000000" w:themeColor="text1"/>
          <w:sz w:val="24"/>
          <w:szCs w:val="24"/>
          <w:lang w:eastAsia="cs-CZ"/>
        </w:rPr>
        <w:t>. In</w:t>
      </w:r>
      <w:r w:rsidR="00EE0C5A" w:rsidRPr="00734CE4">
        <w:rPr>
          <w:rFonts w:ascii="Times New Roman" w:eastAsia="Times New Roman" w:hAnsi="Times New Roman" w:cs="Times New Roman"/>
          <w:color w:val="000000" w:themeColor="text1"/>
          <w:sz w:val="24"/>
          <w:szCs w:val="24"/>
          <w:lang w:eastAsia="cs-CZ"/>
        </w:rPr>
        <w:t>:</w:t>
      </w:r>
      <w:r w:rsidR="00D462E7" w:rsidRPr="00734CE4">
        <w:rPr>
          <w:rFonts w:ascii="Times New Roman" w:eastAsia="Times New Roman" w:hAnsi="Times New Roman" w:cs="Times New Roman"/>
          <w:color w:val="000000" w:themeColor="text1"/>
          <w:sz w:val="24"/>
          <w:szCs w:val="24"/>
          <w:lang w:eastAsia="cs-CZ"/>
        </w:rPr>
        <w:t xml:space="preserve"> </w:t>
      </w:r>
      <w:r w:rsidR="00D462E7" w:rsidRPr="00734CE4">
        <w:rPr>
          <w:rFonts w:ascii="Times New Roman" w:eastAsia="Times New Roman" w:hAnsi="Times New Roman" w:cs="Times New Roman"/>
          <w:i/>
          <w:color w:val="000000" w:themeColor="text1"/>
          <w:sz w:val="24"/>
          <w:szCs w:val="24"/>
          <w:lang w:eastAsia="cs-CZ"/>
        </w:rPr>
        <w:t>Onomastika a škola 8</w:t>
      </w:r>
      <w:r w:rsidR="00D462E7" w:rsidRPr="00734CE4">
        <w:rPr>
          <w:rFonts w:ascii="Times New Roman" w:eastAsia="Times New Roman" w:hAnsi="Times New Roman" w:cs="Times New Roman"/>
          <w:color w:val="000000" w:themeColor="text1"/>
          <w:sz w:val="24"/>
          <w:szCs w:val="24"/>
          <w:lang w:eastAsia="cs-CZ"/>
        </w:rPr>
        <w:t>,</w:t>
      </w:r>
      <w:r w:rsidR="00963620" w:rsidRPr="00734CE4">
        <w:rPr>
          <w:rFonts w:ascii="Times New Roman" w:eastAsia="Times New Roman" w:hAnsi="Times New Roman" w:cs="Times New Roman"/>
          <w:color w:val="000000" w:themeColor="text1"/>
          <w:sz w:val="24"/>
          <w:szCs w:val="24"/>
          <w:lang w:eastAsia="cs-CZ"/>
        </w:rPr>
        <w:t xml:space="preserve"> Hradec Králové: </w:t>
      </w:r>
      <w:proofErr w:type="spellStart"/>
      <w:r w:rsidR="00963620" w:rsidRPr="00734CE4">
        <w:rPr>
          <w:rFonts w:ascii="Times New Roman" w:eastAsia="Times New Roman" w:hAnsi="Times New Roman" w:cs="Times New Roman"/>
          <w:color w:val="000000" w:themeColor="text1"/>
          <w:sz w:val="24"/>
          <w:szCs w:val="24"/>
          <w:lang w:eastAsia="cs-CZ"/>
        </w:rPr>
        <w:t>Gaudeamus</w:t>
      </w:r>
      <w:proofErr w:type="spellEnd"/>
      <w:r w:rsidR="00963620" w:rsidRPr="00734CE4">
        <w:rPr>
          <w:rFonts w:ascii="Times New Roman" w:eastAsia="Times New Roman" w:hAnsi="Times New Roman" w:cs="Times New Roman"/>
          <w:color w:val="000000" w:themeColor="text1"/>
          <w:sz w:val="24"/>
          <w:szCs w:val="24"/>
          <w:lang w:eastAsia="cs-CZ"/>
        </w:rPr>
        <w:t>, 200</w:t>
      </w:r>
      <w:r w:rsidR="005724AA" w:rsidRPr="00734CE4">
        <w:rPr>
          <w:rFonts w:ascii="Times New Roman" w:eastAsia="Times New Roman" w:hAnsi="Times New Roman" w:cs="Times New Roman"/>
          <w:color w:val="000000" w:themeColor="text1"/>
          <w:sz w:val="24"/>
          <w:szCs w:val="24"/>
          <w:lang w:eastAsia="cs-CZ"/>
        </w:rPr>
        <w:t>8.</w:t>
      </w:r>
      <w:r w:rsidR="00F82CA7" w:rsidRPr="00734CE4">
        <w:rPr>
          <w:rFonts w:ascii="Times New Roman" w:eastAsia="Times New Roman" w:hAnsi="Times New Roman" w:cs="Times New Roman"/>
          <w:color w:val="000000" w:themeColor="text1"/>
          <w:sz w:val="24"/>
          <w:szCs w:val="24"/>
          <w:lang w:eastAsia="cs-CZ"/>
        </w:rPr>
        <w:t xml:space="preserve"> s. 389</w:t>
      </w:r>
      <w:r w:rsidR="00CE58B9"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394.</w:t>
      </w:r>
    </w:p>
    <w:p w:rsidR="00942FDA"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Pr="00734CE4" w:rsidRDefault="00554694"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PROCHÁZKOVÁ, Ž.:</w:t>
      </w:r>
      <w:r w:rsidR="00963620" w:rsidRPr="00734CE4">
        <w:rPr>
          <w:rFonts w:ascii="Times New Roman" w:eastAsia="Times New Roman" w:hAnsi="Times New Roman" w:cs="Times New Roman"/>
          <w:color w:val="000000" w:themeColor="text1"/>
          <w:sz w:val="24"/>
          <w:szCs w:val="24"/>
          <w:lang w:eastAsia="cs-CZ"/>
        </w:rPr>
        <w:t xml:space="preserve"> Problémy metodologie literární onomastiky</w:t>
      </w:r>
      <w:r w:rsidR="00D462E7" w:rsidRPr="00734CE4">
        <w:rPr>
          <w:rFonts w:ascii="Times New Roman" w:eastAsia="Times New Roman" w:hAnsi="Times New Roman" w:cs="Times New Roman"/>
          <w:color w:val="000000" w:themeColor="text1"/>
          <w:sz w:val="24"/>
          <w:szCs w:val="24"/>
          <w:lang w:eastAsia="cs-CZ"/>
        </w:rPr>
        <w:t xml:space="preserve">. </w:t>
      </w:r>
      <w:r w:rsidR="00D462E7" w:rsidRPr="00734CE4">
        <w:rPr>
          <w:rFonts w:ascii="Times New Roman" w:eastAsia="Times New Roman" w:hAnsi="Times New Roman" w:cs="Times New Roman"/>
          <w:i/>
          <w:color w:val="000000" w:themeColor="text1"/>
          <w:sz w:val="24"/>
          <w:szCs w:val="24"/>
          <w:lang w:eastAsia="cs-CZ"/>
        </w:rPr>
        <w:t>In</w:t>
      </w:r>
      <w:r w:rsidR="00EE0C5A" w:rsidRPr="00734CE4">
        <w:rPr>
          <w:rFonts w:ascii="Times New Roman" w:eastAsia="Times New Roman" w:hAnsi="Times New Roman" w:cs="Times New Roman"/>
          <w:i/>
          <w:color w:val="000000" w:themeColor="text1"/>
          <w:sz w:val="24"/>
          <w:szCs w:val="24"/>
          <w:lang w:eastAsia="cs-CZ"/>
        </w:rPr>
        <w:t>:</w:t>
      </w:r>
      <w:r w:rsidR="00D462E7" w:rsidRPr="00734CE4">
        <w:rPr>
          <w:rFonts w:ascii="Times New Roman" w:eastAsia="Times New Roman" w:hAnsi="Times New Roman" w:cs="Times New Roman"/>
          <w:i/>
          <w:color w:val="000000" w:themeColor="text1"/>
          <w:sz w:val="24"/>
          <w:szCs w:val="24"/>
          <w:lang w:eastAsia="cs-CZ"/>
        </w:rPr>
        <w:t xml:space="preserve"> Varia XVIII</w:t>
      </w:r>
      <w:r w:rsidR="00D462E7" w:rsidRPr="00734CE4">
        <w:rPr>
          <w:rFonts w:ascii="Times New Roman" w:eastAsia="Times New Roman" w:hAnsi="Times New Roman" w:cs="Times New Roman"/>
          <w:color w:val="000000" w:themeColor="text1"/>
          <w:sz w:val="24"/>
          <w:szCs w:val="24"/>
          <w:lang w:eastAsia="cs-CZ"/>
        </w:rPr>
        <w:t>,</w:t>
      </w:r>
      <w:r w:rsidR="00963620" w:rsidRPr="00734CE4">
        <w:rPr>
          <w:rFonts w:ascii="Times New Roman" w:eastAsia="Times New Roman" w:hAnsi="Times New Roman" w:cs="Times New Roman"/>
          <w:color w:val="000000" w:themeColor="text1"/>
          <w:sz w:val="24"/>
          <w:szCs w:val="24"/>
          <w:lang w:eastAsia="cs-CZ"/>
        </w:rPr>
        <w:t xml:space="preserve"> Prešov:</w:t>
      </w:r>
      <w:r w:rsidR="00F82CA7" w:rsidRPr="00734CE4">
        <w:rPr>
          <w:rFonts w:ascii="Times New Roman" w:eastAsia="Times New Roman" w:hAnsi="Times New Roman" w:cs="Times New Roman"/>
          <w:color w:val="000000" w:themeColor="text1"/>
          <w:sz w:val="24"/>
          <w:szCs w:val="24"/>
          <w:lang w:eastAsia="cs-CZ"/>
        </w:rPr>
        <w:t xml:space="preserve"> Pre</w:t>
      </w:r>
      <w:r w:rsidR="005724AA" w:rsidRPr="00734CE4">
        <w:rPr>
          <w:rFonts w:ascii="Times New Roman" w:eastAsia="Times New Roman" w:hAnsi="Times New Roman" w:cs="Times New Roman"/>
          <w:color w:val="000000" w:themeColor="text1"/>
          <w:sz w:val="24"/>
          <w:szCs w:val="24"/>
          <w:lang w:eastAsia="cs-CZ"/>
        </w:rPr>
        <w:t>šovská univerzita, FF, 2009.</w:t>
      </w:r>
      <w:r w:rsidR="00F82CA7" w:rsidRPr="00734CE4">
        <w:rPr>
          <w:rFonts w:ascii="Times New Roman" w:eastAsia="Times New Roman" w:hAnsi="Times New Roman" w:cs="Times New Roman"/>
          <w:color w:val="000000" w:themeColor="text1"/>
          <w:sz w:val="24"/>
          <w:szCs w:val="24"/>
          <w:lang w:eastAsia="cs-CZ"/>
        </w:rPr>
        <w:t xml:space="preserve"> s. 565</w:t>
      </w:r>
      <w:r w:rsidR="00CE58B9"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578</w:t>
      </w:r>
      <w:r w:rsidR="00D462E7" w:rsidRPr="00734CE4">
        <w:rPr>
          <w:rFonts w:ascii="Times New Roman" w:eastAsia="Times New Roman" w:hAnsi="Times New Roman" w:cs="Times New Roman"/>
          <w:color w:val="000000" w:themeColor="text1"/>
          <w:sz w:val="24"/>
          <w:szCs w:val="24"/>
          <w:lang w:eastAsia="cs-CZ"/>
        </w:rPr>
        <w:t>.</w:t>
      </w:r>
      <w:r w:rsidR="00963620" w:rsidRPr="00734CE4">
        <w:rPr>
          <w:rFonts w:ascii="Times New Roman" w:eastAsia="Times New Roman" w:hAnsi="Times New Roman" w:cs="Times New Roman"/>
          <w:color w:val="000000" w:themeColor="text1"/>
          <w:sz w:val="24"/>
          <w:szCs w:val="24"/>
          <w:lang w:eastAsia="cs-CZ"/>
        </w:rPr>
        <w:t xml:space="preserve"> </w:t>
      </w:r>
    </w:p>
    <w:p w:rsidR="00942FDA"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Default="00554694" w:rsidP="00942FDA">
      <w:pPr>
        <w:spacing w:after="0" w:line="360" w:lineRule="auto"/>
        <w:rPr>
          <w:rFonts w:ascii="Times New Roman" w:hAnsi="Times New Roman" w:cs="Times New Roman"/>
          <w:bCs/>
          <w:sz w:val="24"/>
          <w:szCs w:val="24"/>
        </w:rPr>
      </w:pPr>
      <w:r w:rsidRPr="00734CE4">
        <w:rPr>
          <w:rFonts w:ascii="Times New Roman" w:eastAsia="Times New Roman" w:hAnsi="Times New Roman" w:cs="Times New Roman"/>
          <w:color w:val="000000" w:themeColor="text1"/>
          <w:sz w:val="24"/>
          <w:szCs w:val="24"/>
          <w:lang w:eastAsia="cs-CZ"/>
        </w:rPr>
        <w:t>PROCHÁZKOVÁ, Ž.:</w:t>
      </w:r>
      <w:r w:rsidR="00963620" w:rsidRPr="00734CE4">
        <w:rPr>
          <w:rFonts w:ascii="Times New Roman" w:eastAsia="Times New Roman" w:hAnsi="Times New Roman" w:cs="Times New Roman"/>
          <w:color w:val="000000" w:themeColor="text1"/>
          <w:sz w:val="24"/>
          <w:szCs w:val="24"/>
          <w:lang w:eastAsia="cs-CZ"/>
        </w:rPr>
        <w:t xml:space="preserve"> </w:t>
      </w:r>
      <w:r w:rsidR="00963620" w:rsidRPr="00734CE4">
        <w:rPr>
          <w:rFonts w:ascii="Times New Roman" w:hAnsi="Times New Roman" w:cs="Times New Roman"/>
          <w:bCs/>
          <w:kern w:val="1"/>
          <w:sz w:val="24"/>
          <w:szCs w:val="24"/>
        </w:rPr>
        <w:t xml:space="preserve">Z Kvildy k Horám Kašperským </w:t>
      </w:r>
      <w:r w:rsidR="00963620" w:rsidRPr="00734CE4">
        <w:rPr>
          <w:rFonts w:ascii="Times New Roman" w:hAnsi="Times New Roman" w:cs="Times New Roman"/>
          <w:bCs/>
          <w:sz w:val="24"/>
          <w:szCs w:val="24"/>
        </w:rPr>
        <w:t xml:space="preserve">(k literární toponymii v díle Karla </w:t>
      </w:r>
      <w:proofErr w:type="spellStart"/>
      <w:r w:rsidR="00963620" w:rsidRPr="00734CE4">
        <w:rPr>
          <w:rFonts w:ascii="Times New Roman" w:hAnsi="Times New Roman" w:cs="Times New Roman"/>
          <w:bCs/>
          <w:sz w:val="24"/>
          <w:szCs w:val="24"/>
        </w:rPr>
        <w:t>Klostermanna</w:t>
      </w:r>
      <w:proofErr w:type="spellEnd"/>
      <w:r w:rsidR="00963620" w:rsidRPr="00734CE4">
        <w:rPr>
          <w:rFonts w:ascii="Times New Roman" w:hAnsi="Times New Roman" w:cs="Times New Roman"/>
          <w:bCs/>
          <w:sz w:val="24"/>
          <w:szCs w:val="24"/>
        </w:rPr>
        <w:t xml:space="preserve">). </w:t>
      </w:r>
      <w:r w:rsidR="00F82CA7" w:rsidRPr="00734CE4">
        <w:rPr>
          <w:rFonts w:ascii="Times New Roman" w:hAnsi="Times New Roman" w:cs="Times New Roman"/>
          <w:bCs/>
          <w:sz w:val="24"/>
          <w:szCs w:val="24"/>
        </w:rPr>
        <w:t xml:space="preserve">In: </w:t>
      </w:r>
      <w:r w:rsidR="00963620" w:rsidRPr="00734CE4">
        <w:rPr>
          <w:rFonts w:ascii="Times New Roman" w:hAnsi="Times New Roman" w:cs="Times New Roman"/>
          <w:bCs/>
          <w:i/>
          <w:sz w:val="24"/>
          <w:szCs w:val="24"/>
        </w:rPr>
        <w:t>V ráji realistickém, Sborník příspěvků ze sympozia věnovaného Karlu Klostermannovi a realismu v </w:t>
      </w:r>
      <w:r w:rsidR="00F82CA7" w:rsidRPr="00734CE4">
        <w:rPr>
          <w:rFonts w:ascii="Times New Roman" w:hAnsi="Times New Roman" w:cs="Times New Roman"/>
          <w:bCs/>
          <w:i/>
          <w:sz w:val="24"/>
          <w:szCs w:val="24"/>
        </w:rPr>
        <w:t>české literatuře</w:t>
      </w:r>
      <w:r w:rsidR="00F82CA7" w:rsidRPr="00734CE4">
        <w:rPr>
          <w:rFonts w:ascii="Times New Roman" w:hAnsi="Times New Roman" w:cs="Times New Roman"/>
          <w:bCs/>
          <w:sz w:val="24"/>
          <w:szCs w:val="24"/>
        </w:rPr>
        <w:t>,</w:t>
      </w:r>
      <w:r w:rsidR="005724AA" w:rsidRPr="00734CE4">
        <w:rPr>
          <w:rFonts w:ascii="Times New Roman" w:hAnsi="Times New Roman" w:cs="Times New Roman"/>
          <w:bCs/>
          <w:sz w:val="24"/>
          <w:szCs w:val="24"/>
        </w:rPr>
        <w:t xml:space="preserve"> Klatovy, 2009.</w:t>
      </w:r>
      <w:r w:rsidR="00F82CA7" w:rsidRPr="00734CE4">
        <w:rPr>
          <w:rFonts w:ascii="Times New Roman" w:hAnsi="Times New Roman" w:cs="Times New Roman"/>
          <w:bCs/>
          <w:sz w:val="24"/>
          <w:szCs w:val="24"/>
        </w:rPr>
        <w:t xml:space="preserve"> s</w:t>
      </w:r>
      <w:r w:rsidR="00963620" w:rsidRPr="00734CE4">
        <w:rPr>
          <w:rFonts w:ascii="Times New Roman" w:hAnsi="Times New Roman" w:cs="Times New Roman"/>
          <w:bCs/>
          <w:sz w:val="24"/>
          <w:szCs w:val="24"/>
        </w:rPr>
        <w:t>. 57</w:t>
      </w:r>
      <w:r w:rsidR="00CE58B9" w:rsidRPr="00734CE4">
        <w:rPr>
          <w:rFonts w:ascii="Times New Roman" w:hAnsi="Times New Roman" w:cs="Times New Roman"/>
          <w:sz w:val="24"/>
          <w:szCs w:val="24"/>
        </w:rPr>
        <w:t>–</w:t>
      </w:r>
      <w:r w:rsidR="00963620" w:rsidRPr="00734CE4">
        <w:rPr>
          <w:rFonts w:ascii="Times New Roman" w:hAnsi="Times New Roman" w:cs="Times New Roman"/>
          <w:bCs/>
          <w:sz w:val="24"/>
          <w:szCs w:val="24"/>
        </w:rPr>
        <w:t>62</w:t>
      </w:r>
      <w:r w:rsidR="00F82CA7" w:rsidRPr="00734CE4">
        <w:rPr>
          <w:rFonts w:ascii="Times New Roman" w:hAnsi="Times New Roman" w:cs="Times New Roman"/>
          <w:bCs/>
          <w:sz w:val="24"/>
          <w:szCs w:val="24"/>
        </w:rPr>
        <w:t>.</w:t>
      </w:r>
    </w:p>
    <w:p w:rsidR="00942FDA" w:rsidRPr="00734CE4"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Default="00554694" w:rsidP="00942FDA">
      <w:pPr>
        <w:pStyle w:val="Normlnweb"/>
        <w:spacing w:before="0" w:after="0" w:line="360" w:lineRule="auto"/>
        <w:rPr>
          <w:color w:val="000000" w:themeColor="text1"/>
        </w:rPr>
      </w:pPr>
      <w:r w:rsidRPr="00734CE4">
        <w:rPr>
          <w:color w:val="000000" w:themeColor="text1"/>
        </w:rPr>
        <w:t>ŘÍHOVÁ, J.:</w:t>
      </w:r>
      <w:r w:rsidR="00963620" w:rsidRPr="00734CE4">
        <w:rPr>
          <w:color w:val="000000" w:themeColor="text1"/>
        </w:rPr>
        <w:t xml:space="preserve"> Místní názvy v knihách Vladimíra Neffa</w:t>
      </w:r>
      <w:r w:rsidR="00F82CA7" w:rsidRPr="00734CE4">
        <w:rPr>
          <w:color w:val="000000" w:themeColor="text1"/>
        </w:rPr>
        <w:t xml:space="preserve">. In: </w:t>
      </w:r>
      <w:r w:rsidR="00963620" w:rsidRPr="00734CE4">
        <w:rPr>
          <w:i/>
          <w:color w:val="000000" w:themeColor="text1"/>
        </w:rPr>
        <w:t>Onomastika jako společenská věda</w:t>
      </w:r>
      <w:r w:rsidR="00963620" w:rsidRPr="00734CE4">
        <w:rPr>
          <w:color w:val="000000" w:themeColor="text1"/>
        </w:rPr>
        <w:t>, Praha</w:t>
      </w:r>
      <w:r w:rsidR="005724AA" w:rsidRPr="00734CE4">
        <w:rPr>
          <w:color w:val="000000" w:themeColor="text1"/>
        </w:rPr>
        <w:t>: SPN, 1983</w:t>
      </w:r>
      <w:r w:rsidR="00564C31" w:rsidRPr="00734CE4">
        <w:rPr>
          <w:color w:val="000000" w:themeColor="text1"/>
        </w:rPr>
        <w:t xml:space="preserve">. </w:t>
      </w:r>
      <w:r w:rsidR="00963620" w:rsidRPr="00734CE4">
        <w:rPr>
          <w:color w:val="000000" w:themeColor="text1"/>
        </w:rPr>
        <w:t>s. 161</w:t>
      </w:r>
      <w:r w:rsidR="00CE58B9" w:rsidRPr="00734CE4">
        <w:t>–</w:t>
      </w:r>
      <w:r w:rsidR="00963620" w:rsidRPr="00734CE4">
        <w:rPr>
          <w:color w:val="000000" w:themeColor="text1"/>
        </w:rPr>
        <w:t>165</w:t>
      </w:r>
      <w:r w:rsidR="00D462E7" w:rsidRPr="00734CE4">
        <w:rPr>
          <w:color w:val="000000" w:themeColor="text1"/>
        </w:rPr>
        <w:t>.</w:t>
      </w:r>
    </w:p>
    <w:p w:rsidR="00942FDA" w:rsidRPr="00734CE4" w:rsidRDefault="00942FDA" w:rsidP="00942FDA">
      <w:pPr>
        <w:pStyle w:val="Normlnweb"/>
        <w:spacing w:before="0" w:after="0" w:line="360" w:lineRule="auto"/>
        <w:rPr>
          <w:color w:val="000000" w:themeColor="text1"/>
        </w:rPr>
      </w:pPr>
    </w:p>
    <w:p w:rsidR="00963620" w:rsidRDefault="00554694" w:rsidP="00942FDA">
      <w:pPr>
        <w:spacing w:after="0" w:line="360" w:lineRule="auto"/>
        <w:rPr>
          <w:rFonts w:ascii="Times New Roman" w:hAnsi="Times New Roman" w:cs="Times New Roman"/>
          <w:color w:val="000000" w:themeColor="text1"/>
          <w:sz w:val="24"/>
          <w:szCs w:val="24"/>
        </w:rPr>
      </w:pPr>
      <w:r w:rsidRPr="00734CE4">
        <w:rPr>
          <w:rFonts w:ascii="Times New Roman" w:hAnsi="Times New Roman" w:cs="Times New Roman"/>
          <w:color w:val="000000" w:themeColor="text1"/>
          <w:sz w:val="24"/>
          <w:szCs w:val="24"/>
        </w:rPr>
        <w:t>STEINEROVA, J.:</w:t>
      </w:r>
      <w:r w:rsidR="00963620" w:rsidRPr="00734CE4">
        <w:rPr>
          <w:rFonts w:ascii="Times New Roman" w:hAnsi="Times New Roman" w:cs="Times New Roman"/>
          <w:color w:val="000000" w:themeColor="text1"/>
          <w:sz w:val="24"/>
          <w:szCs w:val="24"/>
        </w:rPr>
        <w:t xml:space="preserve"> Vlastní jména v „Mohylách“ Josefa </w:t>
      </w:r>
      <w:proofErr w:type="spellStart"/>
      <w:r w:rsidR="00963620" w:rsidRPr="00734CE4">
        <w:rPr>
          <w:rFonts w:ascii="Times New Roman" w:hAnsi="Times New Roman" w:cs="Times New Roman"/>
          <w:color w:val="000000" w:themeColor="text1"/>
          <w:sz w:val="24"/>
          <w:szCs w:val="24"/>
        </w:rPr>
        <w:t>Kostohryze</w:t>
      </w:r>
      <w:proofErr w:type="spellEnd"/>
      <w:r w:rsidR="005724AA" w:rsidRPr="00734CE4">
        <w:rPr>
          <w:rFonts w:ascii="Times New Roman" w:hAnsi="Times New Roman" w:cs="Times New Roman"/>
          <w:color w:val="000000" w:themeColor="text1"/>
          <w:sz w:val="24"/>
          <w:szCs w:val="24"/>
        </w:rPr>
        <w:t xml:space="preserve">. </w:t>
      </w:r>
      <w:proofErr w:type="spellStart"/>
      <w:r w:rsidR="000C41FC" w:rsidRPr="00734CE4">
        <w:rPr>
          <w:rFonts w:ascii="Times New Roman" w:hAnsi="Times New Roman" w:cs="Times New Roman"/>
          <w:i/>
          <w:color w:val="000000" w:themeColor="text1"/>
          <w:sz w:val="24"/>
          <w:szCs w:val="24"/>
        </w:rPr>
        <w:t>Acta</w:t>
      </w:r>
      <w:proofErr w:type="spellEnd"/>
      <w:r w:rsidR="000C41FC" w:rsidRPr="00734CE4">
        <w:rPr>
          <w:rFonts w:ascii="Times New Roman" w:hAnsi="Times New Roman" w:cs="Times New Roman"/>
          <w:i/>
          <w:color w:val="000000" w:themeColor="text1"/>
          <w:sz w:val="24"/>
          <w:szCs w:val="24"/>
        </w:rPr>
        <w:t xml:space="preserve"> </w:t>
      </w:r>
      <w:proofErr w:type="spellStart"/>
      <w:r w:rsidR="000C41FC" w:rsidRPr="00734CE4">
        <w:rPr>
          <w:rFonts w:ascii="Times New Roman" w:hAnsi="Times New Roman" w:cs="Times New Roman"/>
          <w:i/>
          <w:color w:val="000000" w:themeColor="text1"/>
          <w:sz w:val="24"/>
          <w:szCs w:val="24"/>
        </w:rPr>
        <w:t>onomastic</w:t>
      </w:r>
      <w:r w:rsidR="00F82CA7" w:rsidRPr="00734CE4">
        <w:rPr>
          <w:rFonts w:ascii="Times New Roman" w:hAnsi="Times New Roman" w:cs="Times New Roman"/>
          <w:i/>
          <w:color w:val="000000" w:themeColor="text1"/>
          <w:sz w:val="24"/>
          <w:szCs w:val="24"/>
        </w:rPr>
        <w:t>a</w:t>
      </w:r>
      <w:proofErr w:type="spellEnd"/>
      <w:r w:rsidR="00564C31" w:rsidRPr="00734CE4">
        <w:rPr>
          <w:rFonts w:ascii="Times New Roman" w:hAnsi="Times New Roman" w:cs="Times New Roman"/>
          <w:color w:val="000000" w:themeColor="text1"/>
          <w:sz w:val="24"/>
          <w:szCs w:val="24"/>
        </w:rPr>
        <w:t xml:space="preserve">, Praha, </w:t>
      </w:r>
      <w:r w:rsidR="00CE58B9" w:rsidRPr="00734CE4">
        <w:rPr>
          <w:rFonts w:ascii="Times New Roman" w:hAnsi="Times New Roman" w:cs="Times New Roman"/>
          <w:color w:val="000000" w:themeColor="text1"/>
          <w:sz w:val="24"/>
          <w:szCs w:val="24"/>
        </w:rPr>
        <w:t xml:space="preserve">50, </w:t>
      </w:r>
      <w:r w:rsidR="00564C31" w:rsidRPr="00734CE4">
        <w:rPr>
          <w:rFonts w:ascii="Times New Roman" w:hAnsi="Times New Roman" w:cs="Times New Roman"/>
          <w:color w:val="000000" w:themeColor="text1"/>
          <w:sz w:val="24"/>
          <w:szCs w:val="24"/>
        </w:rPr>
        <w:t>2009.</w:t>
      </w:r>
      <w:r w:rsidR="00963620" w:rsidRPr="00734CE4">
        <w:rPr>
          <w:rFonts w:ascii="Times New Roman" w:hAnsi="Times New Roman" w:cs="Times New Roman"/>
          <w:color w:val="000000" w:themeColor="text1"/>
          <w:sz w:val="24"/>
          <w:szCs w:val="24"/>
        </w:rPr>
        <w:t xml:space="preserve"> s.</w:t>
      </w:r>
      <w:r w:rsidR="000C41FC" w:rsidRPr="00734CE4">
        <w:rPr>
          <w:rFonts w:ascii="Times New Roman" w:hAnsi="Times New Roman" w:cs="Times New Roman"/>
          <w:color w:val="000000" w:themeColor="text1"/>
          <w:sz w:val="24"/>
          <w:szCs w:val="24"/>
        </w:rPr>
        <w:t xml:space="preserve"> </w:t>
      </w:r>
      <w:r w:rsidR="00963620" w:rsidRPr="00734CE4">
        <w:rPr>
          <w:rFonts w:ascii="Times New Roman" w:hAnsi="Times New Roman" w:cs="Times New Roman"/>
          <w:color w:val="000000" w:themeColor="text1"/>
          <w:sz w:val="24"/>
          <w:szCs w:val="24"/>
        </w:rPr>
        <w:t>162</w:t>
      </w:r>
      <w:r w:rsidR="00CE58B9" w:rsidRPr="00734CE4">
        <w:rPr>
          <w:rFonts w:ascii="Times New Roman" w:hAnsi="Times New Roman" w:cs="Times New Roman"/>
          <w:sz w:val="24"/>
          <w:szCs w:val="24"/>
        </w:rPr>
        <w:t>–</w:t>
      </w:r>
      <w:r w:rsidR="00963620" w:rsidRPr="00734CE4">
        <w:rPr>
          <w:rFonts w:ascii="Times New Roman" w:hAnsi="Times New Roman" w:cs="Times New Roman"/>
          <w:color w:val="000000" w:themeColor="text1"/>
          <w:sz w:val="24"/>
          <w:szCs w:val="24"/>
        </w:rPr>
        <w:t>175</w:t>
      </w:r>
      <w:r w:rsidR="004C414C" w:rsidRPr="00734CE4">
        <w:rPr>
          <w:rFonts w:ascii="Times New Roman" w:hAnsi="Times New Roman" w:cs="Times New Roman"/>
          <w:color w:val="000000" w:themeColor="text1"/>
          <w:sz w:val="24"/>
          <w:szCs w:val="24"/>
        </w:rPr>
        <w:t>.</w:t>
      </w:r>
    </w:p>
    <w:p w:rsidR="00942FDA" w:rsidRPr="00734CE4" w:rsidRDefault="00942FDA" w:rsidP="00942FDA">
      <w:pPr>
        <w:spacing w:after="0" w:line="360" w:lineRule="auto"/>
        <w:rPr>
          <w:rFonts w:ascii="Times New Roman" w:hAnsi="Times New Roman" w:cs="Times New Roman"/>
          <w:color w:val="000000" w:themeColor="text1"/>
          <w:sz w:val="24"/>
          <w:szCs w:val="24"/>
        </w:rPr>
      </w:pPr>
    </w:p>
    <w:p w:rsidR="00963620" w:rsidRPr="00734CE4" w:rsidRDefault="00F82CA7"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hAnsi="Times New Roman" w:cs="Times New Roman"/>
          <w:color w:val="000000" w:themeColor="text1"/>
          <w:sz w:val="24"/>
          <w:szCs w:val="24"/>
        </w:rPr>
        <w:t>ŠIND</w:t>
      </w:r>
      <w:r w:rsidR="00554694" w:rsidRPr="00734CE4">
        <w:rPr>
          <w:rFonts w:ascii="Times New Roman" w:hAnsi="Times New Roman" w:cs="Times New Roman"/>
          <w:color w:val="000000" w:themeColor="text1"/>
          <w:sz w:val="24"/>
          <w:szCs w:val="24"/>
        </w:rPr>
        <w:t>ELÁŘOVÁ, J.:</w:t>
      </w:r>
      <w:r w:rsidR="00963620" w:rsidRPr="00734CE4">
        <w:rPr>
          <w:rFonts w:ascii="Times New Roman" w:hAnsi="Times New Roman" w:cs="Times New Roman"/>
          <w:color w:val="000000" w:themeColor="text1"/>
          <w:sz w:val="24"/>
          <w:szCs w:val="24"/>
        </w:rPr>
        <w:t xml:space="preserve"> Klasifikace českých a slovenských </w:t>
      </w:r>
      <w:proofErr w:type="spellStart"/>
      <w:r w:rsidR="00963620" w:rsidRPr="00734CE4">
        <w:rPr>
          <w:rFonts w:ascii="Times New Roman" w:hAnsi="Times New Roman" w:cs="Times New Roman"/>
          <w:color w:val="000000" w:themeColor="text1"/>
          <w:sz w:val="24"/>
          <w:szCs w:val="24"/>
        </w:rPr>
        <w:t>urbanonym</w:t>
      </w:r>
      <w:proofErr w:type="spellEnd"/>
      <w:r w:rsidR="00963620" w:rsidRPr="00734CE4">
        <w:rPr>
          <w:rFonts w:ascii="Times New Roman" w:hAnsi="Times New Roman" w:cs="Times New Roman"/>
          <w:color w:val="000000" w:themeColor="text1"/>
          <w:sz w:val="24"/>
          <w:szCs w:val="24"/>
        </w:rPr>
        <w:t xml:space="preserve">. </w:t>
      </w:r>
      <w:r w:rsidR="00963620" w:rsidRPr="00734CE4">
        <w:rPr>
          <w:rFonts w:ascii="Times New Roman" w:eastAsia="Times New Roman" w:hAnsi="Times New Roman" w:cs="Times New Roman"/>
          <w:color w:val="000000" w:themeColor="text1"/>
          <w:sz w:val="24"/>
          <w:szCs w:val="24"/>
          <w:lang w:eastAsia="cs-CZ"/>
        </w:rPr>
        <w:t xml:space="preserve">In: </w:t>
      </w:r>
      <w:r w:rsidR="00963620" w:rsidRPr="00734CE4">
        <w:rPr>
          <w:rFonts w:ascii="Times New Roman" w:eastAsia="Times New Roman" w:hAnsi="Times New Roman" w:cs="Times New Roman"/>
          <w:i/>
          <w:color w:val="000000" w:themeColor="text1"/>
          <w:sz w:val="24"/>
          <w:szCs w:val="24"/>
          <w:lang w:eastAsia="cs-CZ"/>
        </w:rPr>
        <w:t>Mnohotvá</w:t>
      </w:r>
      <w:r w:rsidR="004C414C" w:rsidRPr="00734CE4">
        <w:rPr>
          <w:rFonts w:ascii="Times New Roman" w:eastAsia="Times New Roman" w:hAnsi="Times New Roman" w:cs="Times New Roman"/>
          <w:i/>
          <w:color w:val="000000" w:themeColor="text1"/>
          <w:sz w:val="24"/>
          <w:szCs w:val="24"/>
          <w:lang w:eastAsia="cs-CZ"/>
        </w:rPr>
        <w:t>rnost a specifičnost onomastiky</w:t>
      </w:r>
      <w:r w:rsidR="004C414C" w:rsidRPr="00734CE4">
        <w:rPr>
          <w:rFonts w:ascii="Times New Roman" w:eastAsia="Times New Roman" w:hAnsi="Times New Roman" w:cs="Times New Roman"/>
          <w:color w:val="000000" w:themeColor="text1"/>
          <w:sz w:val="24"/>
          <w:szCs w:val="24"/>
          <w:lang w:eastAsia="cs-CZ"/>
        </w:rPr>
        <w:t>,</w:t>
      </w:r>
      <w:r w:rsidR="00963620" w:rsidRPr="00734CE4">
        <w:rPr>
          <w:rFonts w:ascii="Times New Roman" w:eastAsia="Times New Roman" w:hAnsi="Times New Roman" w:cs="Times New Roman"/>
          <w:color w:val="000000" w:themeColor="text1"/>
          <w:sz w:val="24"/>
          <w:szCs w:val="24"/>
          <w:lang w:eastAsia="cs-CZ"/>
        </w:rPr>
        <w:t xml:space="preserve"> Ostr</w:t>
      </w:r>
      <w:r w:rsidR="00564C31" w:rsidRPr="00734CE4">
        <w:rPr>
          <w:rFonts w:ascii="Times New Roman" w:eastAsia="Times New Roman" w:hAnsi="Times New Roman" w:cs="Times New Roman"/>
          <w:color w:val="000000" w:themeColor="text1"/>
          <w:sz w:val="24"/>
          <w:szCs w:val="24"/>
          <w:lang w:eastAsia="cs-CZ"/>
        </w:rPr>
        <w:t>ava: Ostravská univerzita, 2010.</w:t>
      </w:r>
      <w:r w:rsidR="00963620" w:rsidRPr="00734CE4">
        <w:rPr>
          <w:rFonts w:ascii="Times New Roman" w:eastAsia="Times New Roman" w:hAnsi="Times New Roman" w:cs="Times New Roman"/>
          <w:color w:val="000000" w:themeColor="text1"/>
          <w:sz w:val="24"/>
          <w:szCs w:val="24"/>
          <w:lang w:eastAsia="cs-CZ"/>
        </w:rPr>
        <w:t xml:space="preserve"> s. 463</w:t>
      </w:r>
      <w:r w:rsidR="00CE58B9"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472</w:t>
      </w:r>
      <w:r w:rsidRPr="00734CE4">
        <w:rPr>
          <w:rFonts w:ascii="Times New Roman" w:eastAsia="Times New Roman" w:hAnsi="Times New Roman" w:cs="Times New Roman"/>
          <w:color w:val="000000" w:themeColor="text1"/>
          <w:sz w:val="24"/>
          <w:szCs w:val="24"/>
          <w:lang w:eastAsia="cs-CZ"/>
        </w:rPr>
        <w:t xml:space="preserve">. </w:t>
      </w:r>
    </w:p>
    <w:p w:rsidR="00942FDA" w:rsidRDefault="00942FDA" w:rsidP="00942FDA">
      <w:pPr>
        <w:pStyle w:val="Normlnweb"/>
        <w:spacing w:before="0" w:after="0" w:line="360" w:lineRule="auto"/>
        <w:rPr>
          <w:color w:val="000000" w:themeColor="text1"/>
        </w:rPr>
      </w:pPr>
    </w:p>
    <w:p w:rsidR="00963620" w:rsidRDefault="00963620" w:rsidP="00942FDA">
      <w:pPr>
        <w:pStyle w:val="Normlnweb"/>
        <w:spacing w:before="0" w:after="0" w:line="360" w:lineRule="auto"/>
        <w:rPr>
          <w:color w:val="000000" w:themeColor="text1"/>
        </w:rPr>
      </w:pPr>
      <w:r w:rsidRPr="00734CE4">
        <w:rPr>
          <w:color w:val="000000" w:themeColor="text1"/>
        </w:rPr>
        <w:t>ŠM</w:t>
      </w:r>
      <w:r w:rsidR="00554694" w:rsidRPr="00734CE4">
        <w:rPr>
          <w:color w:val="000000" w:themeColor="text1"/>
        </w:rPr>
        <w:t>EJKALOVÁ, M.:</w:t>
      </w:r>
      <w:r w:rsidRPr="00734CE4">
        <w:rPr>
          <w:color w:val="000000" w:themeColor="text1"/>
        </w:rPr>
        <w:t xml:space="preserve"> Sociálně klasifikační funkce osobních jmen v Kronice če</w:t>
      </w:r>
      <w:r w:rsidR="007C1E7A" w:rsidRPr="00734CE4">
        <w:rPr>
          <w:color w:val="000000" w:themeColor="text1"/>
        </w:rPr>
        <w:t xml:space="preserve">ské Václava Hájka </w:t>
      </w:r>
      <w:r w:rsidR="00F82CA7" w:rsidRPr="00734CE4">
        <w:rPr>
          <w:color w:val="000000" w:themeColor="text1"/>
        </w:rPr>
        <w:t>z Libočan</w:t>
      </w:r>
      <w:r w:rsidR="007C1E7A" w:rsidRPr="00734CE4">
        <w:rPr>
          <w:color w:val="000000" w:themeColor="text1"/>
        </w:rPr>
        <w:t xml:space="preserve">. </w:t>
      </w:r>
      <w:r w:rsidR="00F82CA7" w:rsidRPr="00734CE4">
        <w:rPr>
          <w:color w:val="000000" w:themeColor="text1"/>
        </w:rPr>
        <w:t xml:space="preserve">In: </w:t>
      </w:r>
      <w:r w:rsidRPr="00734CE4">
        <w:rPr>
          <w:i/>
          <w:color w:val="000000" w:themeColor="text1"/>
        </w:rPr>
        <w:t>Vlastní jméno jako prost</w:t>
      </w:r>
      <w:r w:rsidR="004C414C" w:rsidRPr="00734CE4">
        <w:rPr>
          <w:i/>
          <w:color w:val="000000" w:themeColor="text1"/>
        </w:rPr>
        <w:t>ředek sociální symboliky</w:t>
      </w:r>
      <w:r w:rsidR="004C414C" w:rsidRPr="00734CE4">
        <w:rPr>
          <w:color w:val="000000" w:themeColor="text1"/>
        </w:rPr>
        <w:t>,</w:t>
      </w:r>
      <w:r w:rsidR="00564C31" w:rsidRPr="00734CE4">
        <w:rPr>
          <w:color w:val="000000" w:themeColor="text1"/>
        </w:rPr>
        <w:t xml:space="preserve"> Praha, 2004.</w:t>
      </w:r>
      <w:r w:rsidR="00F82CA7" w:rsidRPr="00734CE4">
        <w:rPr>
          <w:color w:val="000000" w:themeColor="text1"/>
        </w:rPr>
        <w:t xml:space="preserve"> s</w:t>
      </w:r>
      <w:r w:rsidRPr="00734CE4">
        <w:rPr>
          <w:color w:val="000000" w:themeColor="text1"/>
        </w:rPr>
        <w:t>. 22</w:t>
      </w:r>
      <w:r w:rsidR="00CE58B9" w:rsidRPr="00734CE4">
        <w:t>–</w:t>
      </w:r>
      <w:r w:rsidRPr="00734CE4">
        <w:rPr>
          <w:color w:val="000000" w:themeColor="text1"/>
        </w:rPr>
        <w:t>34</w:t>
      </w:r>
      <w:r w:rsidR="00EE0C5A" w:rsidRPr="00734CE4">
        <w:rPr>
          <w:color w:val="000000" w:themeColor="text1"/>
        </w:rPr>
        <w:t>.</w:t>
      </w:r>
    </w:p>
    <w:p w:rsidR="00F117E4" w:rsidRPr="00F117E4" w:rsidRDefault="00F117E4" w:rsidP="00942FDA">
      <w:pPr>
        <w:pStyle w:val="Normlnweb"/>
        <w:spacing w:before="0" w:after="0" w:line="360" w:lineRule="auto"/>
      </w:pPr>
    </w:p>
    <w:p w:rsidR="00F117E4" w:rsidRPr="00F117E4" w:rsidRDefault="00F117E4" w:rsidP="00942FDA">
      <w:pPr>
        <w:pStyle w:val="Normlnweb"/>
        <w:spacing w:before="0" w:after="0" w:line="360" w:lineRule="auto"/>
      </w:pPr>
      <w:r w:rsidRPr="00F117E4">
        <w:rPr>
          <w:caps/>
          <w:shd w:val="clear" w:color="auto" w:fill="FFFFFF"/>
        </w:rPr>
        <w:t>ŠMILAUER</w:t>
      </w:r>
      <w:r w:rsidRPr="00F117E4">
        <w:rPr>
          <w:shd w:val="clear" w:color="auto" w:fill="FFFFFF"/>
        </w:rPr>
        <w:t>, Vladimír.</w:t>
      </w:r>
      <w:r w:rsidRPr="00F117E4">
        <w:rPr>
          <w:rStyle w:val="apple-converted-space"/>
          <w:shd w:val="clear" w:color="auto" w:fill="FFFFFF"/>
        </w:rPr>
        <w:t> </w:t>
      </w:r>
      <w:r w:rsidRPr="00F117E4">
        <w:rPr>
          <w:i/>
          <w:iCs/>
          <w:shd w:val="clear" w:color="auto" w:fill="FFFFFF"/>
        </w:rPr>
        <w:t>Úvod do toponomastiky: Nauky o vlastních jménech zeměpisných</w:t>
      </w:r>
      <w:r>
        <w:rPr>
          <w:shd w:val="clear" w:color="auto" w:fill="FFFFFF"/>
        </w:rPr>
        <w:t>.</w:t>
      </w:r>
      <w:r w:rsidRPr="00F117E4">
        <w:rPr>
          <w:shd w:val="clear" w:color="auto" w:fill="FFFFFF"/>
        </w:rPr>
        <w:t xml:space="preserve"> Praha: SPN, 1966. 231</w:t>
      </w:r>
      <w:r>
        <w:rPr>
          <w:shd w:val="clear" w:color="auto" w:fill="FFFFFF"/>
        </w:rPr>
        <w:t xml:space="preserve"> s.</w:t>
      </w:r>
    </w:p>
    <w:p w:rsidR="00942FDA"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Pr="00734CE4" w:rsidRDefault="00554694"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ŠRÁMEK, R.:</w:t>
      </w:r>
      <w:r w:rsidR="00963620" w:rsidRPr="00734CE4">
        <w:rPr>
          <w:rFonts w:ascii="Times New Roman" w:eastAsia="Times New Roman" w:hAnsi="Times New Roman" w:cs="Times New Roman"/>
          <w:color w:val="000000" w:themeColor="text1"/>
          <w:sz w:val="24"/>
          <w:szCs w:val="24"/>
          <w:lang w:eastAsia="cs-CZ"/>
        </w:rPr>
        <w:t xml:space="preserve"> K teorii literární onomastiky.</w:t>
      </w:r>
      <w:r w:rsidR="00F82CA7" w:rsidRPr="00734CE4">
        <w:rPr>
          <w:rFonts w:ascii="Times New Roman" w:eastAsia="Times New Roman" w:hAnsi="Times New Roman" w:cs="Times New Roman"/>
          <w:color w:val="000000" w:themeColor="text1"/>
          <w:sz w:val="24"/>
          <w:szCs w:val="24"/>
          <w:lang w:eastAsia="cs-CZ"/>
        </w:rPr>
        <w:t xml:space="preserve"> In: </w:t>
      </w:r>
      <w:r w:rsidR="004C414C" w:rsidRPr="00734CE4">
        <w:rPr>
          <w:rFonts w:ascii="Times New Roman" w:eastAsia="Times New Roman" w:hAnsi="Times New Roman" w:cs="Times New Roman"/>
          <w:i/>
          <w:color w:val="000000" w:themeColor="text1"/>
          <w:sz w:val="24"/>
          <w:szCs w:val="24"/>
          <w:lang w:eastAsia="cs-CZ"/>
        </w:rPr>
        <w:t>Onomastický zpravodaj</w:t>
      </w:r>
      <w:r w:rsidR="004C414C" w:rsidRPr="00734CE4">
        <w:rPr>
          <w:rFonts w:ascii="Times New Roman" w:eastAsia="Times New Roman" w:hAnsi="Times New Roman" w:cs="Times New Roman"/>
          <w:color w:val="000000" w:themeColor="text1"/>
          <w:sz w:val="24"/>
          <w:szCs w:val="24"/>
          <w:lang w:eastAsia="cs-CZ"/>
        </w:rPr>
        <w:t>,</w:t>
      </w:r>
      <w:r w:rsidRPr="00734CE4">
        <w:rPr>
          <w:rFonts w:ascii="Times New Roman" w:eastAsia="Times New Roman" w:hAnsi="Times New Roman" w:cs="Times New Roman"/>
          <w:color w:val="000000" w:themeColor="text1"/>
          <w:sz w:val="24"/>
          <w:szCs w:val="24"/>
          <w:lang w:eastAsia="cs-CZ"/>
        </w:rPr>
        <w:t xml:space="preserve"> Praha</w:t>
      </w:r>
      <w:r w:rsidR="005153E6" w:rsidRPr="00734CE4">
        <w:rPr>
          <w:rFonts w:ascii="Times New Roman" w:eastAsia="Times New Roman" w:hAnsi="Times New Roman" w:cs="Times New Roman"/>
          <w:color w:val="000000" w:themeColor="text1"/>
          <w:sz w:val="24"/>
          <w:szCs w:val="24"/>
          <w:lang w:eastAsia="cs-CZ"/>
        </w:rPr>
        <w:t xml:space="preserve">: ČSAV, 26, </w:t>
      </w:r>
      <w:r w:rsidRPr="00734CE4">
        <w:rPr>
          <w:rFonts w:ascii="Times New Roman" w:eastAsia="Times New Roman" w:hAnsi="Times New Roman" w:cs="Times New Roman"/>
          <w:color w:val="000000" w:themeColor="text1"/>
          <w:sz w:val="24"/>
          <w:szCs w:val="24"/>
          <w:lang w:eastAsia="cs-CZ"/>
        </w:rPr>
        <w:t>19</w:t>
      </w:r>
      <w:r w:rsidR="00CE58B9" w:rsidRPr="00734CE4">
        <w:rPr>
          <w:rFonts w:ascii="Times New Roman" w:eastAsia="Times New Roman" w:hAnsi="Times New Roman" w:cs="Times New Roman"/>
          <w:color w:val="000000" w:themeColor="text1"/>
          <w:sz w:val="24"/>
          <w:szCs w:val="24"/>
          <w:lang w:eastAsia="cs-CZ"/>
        </w:rPr>
        <w:t>8</w:t>
      </w:r>
      <w:r w:rsidR="005153E6" w:rsidRPr="00734CE4">
        <w:rPr>
          <w:rFonts w:ascii="Times New Roman" w:eastAsia="Times New Roman" w:hAnsi="Times New Roman" w:cs="Times New Roman"/>
          <w:color w:val="000000" w:themeColor="text1"/>
          <w:sz w:val="24"/>
          <w:szCs w:val="24"/>
          <w:lang w:eastAsia="cs-CZ"/>
        </w:rPr>
        <w:t>5, č. 2.</w:t>
      </w:r>
      <w:r w:rsidR="00963620" w:rsidRPr="00734CE4">
        <w:rPr>
          <w:rFonts w:ascii="Times New Roman" w:eastAsia="Times New Roman" w:hAnsi="Times New Roman" w:cs="Times New Roman"/>
          <w:color w:val="000000" w:themeColor="text1"/>
          <w:sz w:val="24"/>
          <w:szCs w:val="24"/>
          <w:lang w:eastAsia="cs-CZ"/>
        </w:rPr>
        <w:t xml:space="preserve"> s. 510</w:t>
      </w:r>
      <w:r w:rsidR="005153E6"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516</w:t>
      </w:r>
      <w:r w:rsidR="00F82CA7" w:rsidRPr="00734CE4">
        <w:rPr>
          <w:rFonts w:ascii="Times New Roman" w:eastAsia="Times New Roman" w:hAnsi="Times New Roman" w:cs="Times New Roman"/>
          <w:color w:val="000000" w:themeColor="text1"/>
          <w:sz w:val="24"/>
          <w:szCs w:val="24"/>
          <w:lang w:eastAsia="cs-CZ"/>
        </w:rPr>
        <w:t>.</w:t>
      </w:r>
    </w:p>
    <w:p w:rsidR="00942FDA" w:rsidRDefault="00942FDA" w:rsidP="00942FDA">
      <w:pPr>
        <w:pStyle w:val="Normlnweb"/>
        <w:spacing w:before="0" w:after="0" w:line="360" w:lineRule="auto"/>
        <w:rPr>
          <w:color w:val="000000" w:themeColor="text1"/>
        </w:rPr>
      </w:pPr>
    </w:p>
    <w:p w:rsidR="00963620" w:rsidRPr="00734CE4" w:rsidRDefault="00554694" w:rsidP="00942FDA">
      <w:pPr>
        <w:pStyle w:val="Normlnweb"/>
        <w:spacing w:before="0" w:after="0" w:line="360" w:lineRule="auto"/>
        <w:rPr>
          <w:color w:val="000000" w:themeColor="text1"/>
        </w:rPr>
      </w:pPr>
      <w:r w:rsidRPr="00734CE4">
        <w:rPr>
          <w:color w:val="000000" w:themeColor="text1"/>
        </w:rPr>
        <w:lastRenderedPageBreak/>
        <w:t>ŠRÁMEK, R.:</w:t>
      </w:r>
      <w:r w:rsidR="00963620" w:rsidRPr="00734CE4">
        <w:rPr>
          <w:color w:val="000000" w:themeColor="text1"/>
        </w:rPr>
        <w:t xml:space="preserve"> K onomastické terminologii, zvláště slovanské (termíny ony</w:t>
      </w:r>
      <w:r w:rsidR="007C1E7A" w:rsidRPr="00734CE4">
        <w:rPr>
          <w:color w:val="000000" w:themeColor="text1"/>
        </w:rPr>
        <w:t>mický kontex</w:t>
      </w:r>
      <w:r w:rsidRPr="00734CE4">
        <w:rPr>
          <w:color w:val="000000" w:themeColor="text1"/>
        </w:rPr>
        <w:t xml:space="preserve">t a onymické pole). </w:t>
      </w:r>
      <w:proofErr w:type="spellStart"/>
      <w:r w:rsidRPr="00734CE4">
        <w:rPr>
          <w:i/>
          <w:color w:val="000000" w:themeColor="text1"/>
        </w:rPr>
        <w:t>Acta</w:t>
      </w:r>
      <w:proofErr w:type="spellEnd"/>
      <w:r w:rsidRPr="00734CE4">
        <w:rPr>
          <w:i/>
          <w:color w:val="000000" w:themeColor="text1"/>
        </w:rPr>
        <w:t xml:space="preserve"> </w:t>
      </w:r>
      <w:proofErr w:type="spellStart"/>
      <w:r w:rsidRPr="00734CE4">
        <w:rPr>
          <w:i/>
          <w:color w:val="000000" w:themeColor="text1"/>
        </w:rPr>
        <w:t>onomastica</w:t>
      </w:r>
      <w:proofErr w:type="spellEnd"/>
      <w:r w:rsidR="005153E6" w:rsidRPr="00734CE4">
        <w:rPr>
          <w:color w:val="000000" w:themeColor="text1"/>
        </w:rPr>
        <w:t xml:space="preserve">, 49, </w:t>
      </w:r>
      <w:r w:rsidRPr="00734CE4">
        <w:rPr>
          <w:color w:val="000000" w:themeColor="text1"/>
        </w:rPr>
        <w:t>2008.</w:t>
      </w:r>
      <w:r w:rsidR="00963620" w:rsidRPr="00734CE4">
        <w:rPr>
          <w:color w:val="000000" w:themeColor="text1"/>
        </w:rPr>
        <w:t xml:space="preserve"> s. 323</w:t>
      </w:r>
      <w:r w:rsidR="005153E6" w:rsidRPr="00734CE4">
        <w:t>–</w:t>
      </w:r>
      <w:r w:rsidR="00963620" w:rsidRPr="00734CE4">
        <w:rPr>
          <w:color w:val="000000" w:themeColor="text1"/>
        </w:rPr>
        <w:t>332</w:t>
      </w:r>
      <w:r w:rsidR="00F82CA7" w:rsidRPr="00734CE4">
        <w:rPr>
          <w:color w:val="000000" w:themeColor="text1"/>
        </w:rPr>
        <w:t>.</w:t>
      </w:r>
    </w:p>
    <w:p w:rsidR="00942FDA"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Pr="00734CE4" w:rsidRDefault="001E31A8" w:rsidP="00942FDA">
      <w:pPr>
        <w:spacing w:after="0" w:line="36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 </w:t>
      </w:r>
      <w:r w:rsidR="00554694" w:rsidRPr="00734CE4">
        <w:rPr>
          <w:rFonts w:ascii="Times New Roman" w:eastAsia="Times New Roman" w:hAnsi="Times New Roman" w:cs="Times New Roman"/>
          <w:color w:val="000000" w:themeColor="text1"/>
          <w:sz w:val="24"/>
          <w:szCs w:val="24"/>
          <w:lang w:eastAsia="cs-CZ"/>
        </w:rPr>
        <w:t xml:space="preserve">ŠRÁMEK, R.: </w:t>
      </w:r>
      <w:r w:rsidR="00963620" w:rsidRPr="00734CE4">
        <w:rPr>
          <w:rFonts w:ascii="Times New Roman" w:eastAsia="Times New Roman" w:hAnsi="Times New Roman" w:cs="Times New Roman"/>
          <w:i/>
          <w:color w:val="000000" w:themeColor="text1"/>
          <w:sz w:val="24"/>
          <w:szCs w:val="24"/>
          <w:lang w:eastAsia="cs-CZ"/>
        </w:rPr>
        <w:t>Úvod do obecné onomastiky</w:t>
      </w:r>
      <w:r w:rsidR="00F117E4">
        <w:rPr>
          <w:rFonts w:ascii="Times New Roman" w:eastAsia="Times New Roman" w:hAnsi="Times New Roman" w:cs="Times New Roman"/>
          <w:color w:val="000000" w:themeColor="text1"/>
          <w:sz w:val="24"/>
          <w:szCs w:val="24"/>
          <w:lang w:eastAsia="cs-CZ"/>
        </w:rPr>
        <w:t>. Brno: Masarykova univerzita,</w:t>
      </w:r>
      <w:r w:rsidR="00963620" w:rsidRPr="00734CE4">
        <w:rPr>
          <w:rFonts w:ascii="Times New Roman" w:eastAsia="Times New Roman" w:hAnsi="Times New Roman" w:cs="Times New Roman"/>
          <w:color w:val="000000" w:themeColor="text1"/>
          <w:sz w:val="24"/>
          <w:szCs w:val="24"/>
          <w:lang w:eastAsia="cs-CZ"/>
        </w:rPr>
        <w:t xml:space="preserve"> 1999</w:t>
      </w:r>
      <w:r w:rsidR="00554694" w:rsidRPr="00734CE4">
        <w:rPr>
          <w:rFonts w:ascii="Times New Roman" w:eastAsia="Times New Roman" w:hAnsi="Times New Roman" w:cs="Times New Roman"/>
          <w:color w:val="000000" w:themeColor="text1"/>
          <w:sz w:val="24"/>
          <w:szCs w:val="24"/>
          <w:lang w:eastAsia="cs-CZ"/>
        </w:rPr>
        <w:t>.</w:t>
      </w:r>
      <w:r w:rsidR="005153E6" w:rsidRPr="00734CE4">
        <w:rPr>
          <w:rFonts w:ascii="Times New Roman" w:hAnsi="Times New Roman" w:cs="Times New Roman"/>
          <w:sz w:val="24"/>
          <w:szCs w:val="24"/>
        </w:rPr>
        <w:t xml:space="preserve"> </w:t>
      </w:r>
      <w:r w:rsidR="00EE0C5A" w:rsidRPr="00734CE4">
        <w:rPr>
          <w:rFonts w:ascii="Times New Roman" w:hAnsi="Times New Roman" w:cs="Times New Roman"/>
          <w:sz w:val="24"/>
          <w:szCs w:val="24"/>
        </w:rPr>
        <w:t>191</w:t>
      </w:r>
      <w:r w:rsidR="005153E6" w:rsidRPr="00734CE4">
        <w:rPr>
          <w:rFonts w:ascii="Times New Roman" w:hAnsi="Times New Roman" w:cs="Times New Roman"/>
          <w:sz w:val="24"/>
          <w:szCs w:val="24"/>
        </w:rPr>
        <w:t xml:space="preserve"> s.</w:t>
      </w:r>
    </w:p>
    <w:p w:rsidR="00942FDA"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Pr="00734CE4" w:rsidRDefault="00554694"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 xml:space="preserve">ŠRÁMEK, R.: </w:t>
      </w:r>
      <w:r w:rsidR="00963620" w:rsidRPr="00734CE4">
        <w:rPr>
          <w:rFonts w:ascii="Times New Roman" w:eastAsia="Times New Roman" w:hAnsi="Times New Roman" w:cs="Times New Roman"/>
          <w:color w:val="000000" w:themeColor="text1"/>
          <w:sz w:val="24"/>
          <w:szCs w:val="24"/>
          <w:lang w:eastAsia="cs-CZ"/>
        </w:rPr>
        <w:t>Onomastické minimum učitele</w:t>
      </w:r>
      <w:r w:rsidR="004C414C" w:rsidRPr="00734CE4">
        <w:rPr>
          <w:rFonts w:ascii="Times New Roman" w:eastAsia="Times New Roman" w:hAnsi="Times New Roman" w:cs="Times New Roman"/>
          <w:color w:val="000000" w:themeColor="text1"/>
          <w:sz w:val="24"/>
          <w:szCs w:val="24"/>
          <w:lang w:eastAsia="cs-CZ"/>
        </w:rPr>
        <w:t>. In</w:t>
      </w:r>
      <w:r w:rsidR="00EE0C5A" w:rsidRPr="00734CE4">
        <w:rPr>
          <w:rFonts w:ascii="Times New Roman" w:eastAsia="Times New Roman" w:hAnsi="Times New Roman" w:cs="Times New Roman"/>
          <w:color w:val="000000" w:themeColor="text1"/>
          <w:sz w:val="24"/>
          <w:szCs w:val="24"/>
          <w:lang w:eastAsia="cs-CZ"/>
        </w:rPr>
        <w:t>:</w:t>
      </w:r>
      <w:r w:rsidR="004C414C" w:rsidRPr="00734CE4">
        <w:rPr>
          <w:rFonts w:ascii="Times New Roman" w:eastAsia="Times New Roman" w:hAnsi="Times New Roman" w:cs="Times New Roman"/>
          <w:color w:val="000000" w:themeColor="text1"/>
          <w:sz w:val="24"/>
          <w:szCs w:val="24"/>
          <w:lang w:eastAsia="cs-CZ"/>
        </w:rPr>
        <w:t xml:space="preserve"> </w:t>
      </w:r>
      <w:r w:rsidR="004C414C" w:rsidRPr="00734CE4">
        <w:rPr>
          <w:rFonts w:ascii="Times New Roman" w:eastAsia="Times New Roman" w:hAnsi="Times New Roman" w:cs="Times New Roman"/>
          <w:i/>
          <w:color w:val="000000" w:themeColor="text1"/>
          <w:sz w:val="24"/>
          <w:szCs w:val="24"/>
          <w:lang w:eastAsia="cs-CZ"/>
        </w:rPr>
        <w:t>Onomastika a škola 8</w:t>
      </w:r>
      <w:r w:rsidR="004C414C" w:rsidRPr="00734CE4">
        <w:rPr>
          <w:rFonts w:ascii="Times New Roman" w:eastAsia="Times New Roman" w:hAnsi="Times New Roman" w:cs="Times New Roman"/>
          <w:color w:val="000000" w:themeColor="text1"/>
          <w:sz w:val="24"/>
          <w:szCs w:val="24"/>
          <w:lang w:eastAsia="cs-CZ"/>
        </w:rPr>
        <w:t>,</w:t>
      </w:r>
      <w:r w:rsidR="00963620" w:rsidRPr="00734CE4">
        <w:rPr>
          <w:rFonts w:ascii="Times New Roman" w:eastAsia="Times New Roman" w:hAnsi="Times New Roman" w:cs="Times New Roman"/>
          <w:color w:val="000000" w:themeColor="text1"/>
          <w:sz w:val="24"/>
          <w:szCs w:val="24"/>
          <w:lang w:eastAsia="cs-CZ"/>
        </w:rPr>
        <w:t xml:space="preserve"> </w:t>
      </w:r>
      <w:r w:rsidR="00F82CA7" w:rsidRPr="00734CE4">
        <w:rPr>
          <w:rFonts w:ascii="Times New Roman" w:eastAsia="Times New Roman" w:hAnsi="Times New Roman" w:cs="Times New Roman"/>
          <w:color w:val="000000" w:themeColor="text1"/>
          <w:sz w:val="24"/>
          <w:szCs w:val="24"/>
          <w:lang w:eastAsia="cs-CZ"/>
        </w:rPr>
        <w:t>Hr</w:t>
      </w:r>
      <w:r w:rsidRPr="00734CE4">
        <w:rPr>
          <w:rFonts w:ascii="Times New Roman" w:eastAsia="Times New Roman" w:hAnsi="Times New Roman" w:cs="Times New Roman"/>
          <w:color w:val="000000" w:themeColor="text1"/>
          <w:sz w:val="24"/>
          <w:szCs w:val="24"/>
          <w:lang w:eastAsia="cs-CZ"/>
        </w:rPr>
        <w:t xml:space="preserve">adec Králové: </w:t>
      </w:r>
      <w:proofErr w:type="spellStart"/>
      <w:r w:rsidRPr="00734CE4">
        <w:rPr>
          <w:rFonts w:ascii="Times New Roman" w:eastAsia="Times New Roman" w:hAnsi="Times New Roman" w:cs="Times New Roman"/>
          <w:color w:val="000000" w:themeColor="text1"/>
          <w:sz w:val="24"/>
          <w:szCs w:val="24"/>
          <w:lang w:eastAsia="cs-CZ"/>
        </w:rPr>
        <w:t>Gaudeamus</w:t>
      </w:r>
      <w:proofErr w:type="spellEnd"/>
      <w:r w:rsidRPr="00734CE4">
        <w:rPr>
          <w:rFonts w:ascii="Times New Roman" w:eastAsia="Times New Roman" w:hAnsi="Times New Roman" w:cs="Times New Roman"/>
          <w:color w:val="000000" w:themeColor="text1"/>
          <w:sz w:val="24"/>
          <w:szCs w:val="24"/>
          <w:lang w:eastAsia="cs-CZ"/>
        </w:rPr>
        <w:t>, 2008.</w:t>
      </w:r>
      <w:r w:rsidR="00963620" w:rsidRPr="00734CE4">
        <w:rPr>
          <w:rFonts w:ascii="Times New Roman" w:eastAsia="Times New Roman" w:hAnsi="Times New Roman" w:cs="Times New Roman"/>
          <w:color w:val="000000" w:themeColor="text1"/>
          <w:sz w:val="24"/>
          <w:szCs w:val="24"/>
          <w:lang w:eastAsia="cs-CZ"/>
        </w:rPr>
        <w:t xml:space="preserve"> s. 9</w:t>
      </w:r>
      <w:r w:rsidR="005153E6"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20</w:t>
      </w:r>
      <w:r w:rsidR="00F82CA7" w:rsidRPr="00734CE4">
        <w:rPr>
          <w:rFonts w:ascii="Times New Roman" w:eastAsia="Times New Roman" w:hAnsi="Times New Roman" w:cs="Times New Roman"/>
          <w:color w:val="000000" w:themeColor="text1"/>
          <w:sz w:val="24"/>
          <w:szCs w:val="24"/>
          <w:lang w:eastAsia="cs-CZ"/>
        </w:rPr>
        <w:t>.</w:t>
      </w:r>
    </w:p>
    <w:p w:rsidR="00942FDA"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Pr="00734CE4" w:rsidRDefault="00963620"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Š</w:t>
      </w:r>
      <w:r w:rsidR="00F82CA7" w:rsidRPr="00734CE4">
        <w:rPr>
          <w:rFonts w:ascii="Times New Roman" w:eastAsia="Times New Roman" w:hAnsi="Times New Roman" w:cs="Times New Roman"/>
          <w:color w:val="000000" w:themeColor="text1"/>
          <w:sz w:val="24"/>
          <w:szCs w:val="24"/>
          <w:lang w:eastAsia="cs-CZ"/>
        </w:rPr>
        <w:t>RÁME</w:t>
      </w:r>
      <w:r w:rsidR="00554694" w:rsidRPr="00734CE4">
        <w:rPr>
          <w:rFonts w:ascii="Times New Roman" w:eastAsia="Times New Roman" w:hAnsi="Times New Roman" w:cs="Times New Roman"/>
          <w:color w:val="000000" w:themeColor="text1"/>
          <w:sz w:val="24"/>
          <w:szCs w:val="24"/>
          <w:lang w:eastAsia="cs-CZ"/>
        </w:rPr>
        <w:t xml:space="preserve">K, R.: </w:t>
      </w:r>
      <w:r w:rsidRPr="00734CE4">
        <w:rPr>
          <w:rFonts w:ascii="Times New Roman" w:eastAsia="Times New Roman" w:hAnsi="Times New Roman" w:cs="Times New Roman"/>
          <w:color w:val="000000" w:themeColor="text1"/>
          <w:sz w:val="24"/>
          <w:szCs w:val="24"/>
          <w:lang w:eastAsia="cs-CZ"/>
        </w:rPr>
        <w:t>Toponymické modely a toponymický systém</w:t>
      </w:r>
      <w:r w:rsidR="00EC14AD" w:rsidRPr="00734CE4">
        <w:rPr>
          <w:rFonts w:ascii="Times New Roman" w:eastAsia="Times New Roman" w:hAnsi="Times New Roman" w:cs="Times New Roman"/>
          <w:color w:val="000000" w:themeColor="text1"/>
          <w:sz w:val="24"/>
          <w:szCs w:val="24"/>
          <w:lang w:eastAsia="cs-CZ"/>
        </w:rPr>
        <w:t>.</w:t>
      </w:r>
      <w:r w:rsidR="00554694" w:rsidRPr="00734CE4">
        <w:rPr>
          <w:rFonts w:ascii="Times New Roman" w:eastAsia="Times New Roman" w:hAnsi="Times New Roman" w:cs="Times New Roman"/>
          <w:color w:val="000000" w:themeColor="text1"/>
          <w:sz w:val="24"/>
          <w:szCs w:val="24"/>
          <w:lang w:eastAsia="cs-CZ"/>
        </w:rPr>
        <w:t xml:space="preserve"> </w:t>
      </w:r>
      <w:r w:rsidR="00FF055D" w:rsidRPr="00734CE4">
        <w:rPr>
          <w:rFonts w:ascii="Times New Roman" w:eastAsia="Times New Roman" w:hAnsi="Times New Roman" w:cs="Times New Roman"/>
          <w:i/>
          <w:color w:val="000000" w:themeColor="text1"/>
          <w:sz w:val="24"/>
          <w:szCs w:val="24"/>
          <w:lang w:eastAsia="cs-CZ"/>
        </w:rPr>
        <w:t>Slovo a slovesnost</w:t>
      </w:r>
      <w:r w:rsidRPr="00734CE4">
        <w:rPr>
          <w:rFonts w:ascii="Times New Roman" w:eastAsia="Times New Roman" w:hAnsi="Times New Roman" w:cs="Times New Roman"/>
          <w:color w:val="000000" w:themeColor="text1"/>
          <w:sz w:val="24"/>
          <w:szCs w:val="24"/>
          <w:lang w:eastAsia="cs-CZ"/>
        </w:rPr>
        <w:t>,</w:t>
      </w:r>
      <w:r w:rsidR="00554694" w:rsidRPr="00734CE4">
        <w:rPr>
          <w:rFonts w:ascii="Times New Roman" w:eastAsia="Times New Roman" w:hAnsi="Times New Roman" w:cs="Times New Roman"/>
          <w:color w:val="000000" w:themeColor="text1"/>
          <w:sz w:val="24"/>
          <w:szCs w:val="24"/>
          <w:lang w:eastAsia="cs-CZ"/>
        </w:rPr>
        <w:t xml:space="preserve"> </w:t>
      </w:r>
      <w:r w:rsidR="005153E6" w:rsidRPr="00734CE4">
        <w:rPr>
          <w:rFonts w:ascii="Times New Roman" w:eastAsia="Times New Roman" w:hAnsi="Times New Roman" w:cs="Times New Roman"/>
          <w:color w:val="000000" w:themeColor="text1"/>
          <w:sz w:val="24"/>
          <w:szCs w:val="24"/>
          <w:lang w:eastAsia="cs-CZ"/>
        </w:rPr>
        <w:t>33, 1972, č. 2.</w:t>
      </w:r>
      <w:r w:rsidR="00EC14AD" w:rsidRPr="00734CE4">
        <w:rPr>
          <w:rFonts w:ascii="Times New Roman" w:eastAsia="Times New Roman" w:hAnsi="Times New Roman" w:cs="Times New Roman"/>
          <w:color w:val="000000" w:themeColor="text1"/>
          <w:sz w:val="24"/>
          <w:szCs w:val="24"/>
          <w:lang w:eastAsia="cs-CZ"/>
        </w:rPr>
        <w:t xml:space="preserve"> </w:t>
      </w:r>
      <w:r w:rsidRPr="00734CE4">
        <w:rPr>
          <w:rFonts w:ascii="Times New Roman" w:eastAsia="Times New Roman" w:hAnsi="Times New Roman" w:cs="Times New Roman"/>
          <w:color w:val="000000" w:themeColor="text1"/>
          <w:sz w:val="24"/>
          <w:szCs w:val="24"/>
          <w:lang w:eastAsia="cs-CZ"/>
        </w:rPr>
        <w:t>s.</w:t>
      </w:r>
      <w:r w:rsidR="00EC14AD" w:rsidRPr="00734CE4">
        <w:rPr>
          <w:rFonts w:ascii="Times New Roman" w:eastAsia="Times New Roman" w:hAnsi="Times New Roman" w:cs="Times New Roman"/>
          <w:color w:val="000000" w:themeColor="text1"/>
          <w:sz w:val="24"/>
          <w:szCs w:val="24"/>
          <w:lang w:eastAsia="cs-CZ"/>
        </w:rPr>
        <w:t xml:space="preserve"> 304</w:t>
      </w:r>
      <w:r w:rsidR="005153E6" w:rsidRPr="00734CE4">
        <w:rPr>
          <w:rFonts w:ascii="Times New Roman" w:hAnsi="Times New Roman" w:cs="Times New Roman"/>
          <w:sz w:val="24"/>
          <w:szCs w:val="24"/>
        </w:rPr>
        <w:t>–</w:t>
      </w:r>
      <w:r w:rsidR="00EC14AD" w:rsidRPr="00734CE4">
        <w:rPr>
          <w:rFonts w:ascii="Times New Roman" w:eastAsia="Times New Roman" w:hAnsi="Times New Roman" w:cs="Times New Roman"/>
          <w:color w:val="000000" w:themeColor="text1"/>
          <w:sz w:val="24"/>
          <w:szCs w:val="24"/>
          <w:lang w:eastAsia="cs-CZ"/>
        </w:rPr>
        <w:t>318.</w:t>
      </w:r>
    </w:p>
    <w:p w:rsidR="00942FDA"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E3247F" w:rsidRPr="00734CE4" w:rsidRDefault="00554694"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ŠTĚPÁNOVÁ, V.:</w:t>
      </w:r>
      <w:r w:rsidR="00963620" w:rsidRPr="00734CE4">
        <w:rPr>
          <w:rFonts w:ascii="Times New Roman" w:eastAsia="Times New Roman" w:hAnsi="Times New Roman" w:cs="Times New Roman"/>
          <w:color w:val="000000" w:themeColor="text1"/>
          <w:sz w:val="24"/>
          <w:szCs w:val="24"/>
          <w:lang w:eastAsia="cs-CZ"/>
        </w:rPr>
        <w:t xml:space="preserve"> Osobní jména v prózách Jana Drdy. In: </w:t>
      </w:r>
      <w:r w:rsidR="00963620" w:rsidRPr="00734CE4">
        <w:rPr>
          <w:rFonts w:ascii="Times New Roman" w:eastAsia="Times New Roman" w:hAnsi="Times New Roman" w:cs="Times New Roman"/>
          <w:i/>
          <w:color w:val="000000" w:themeColor="text1"/>
          <w:sz w:val="24"/>
          <w:szCs w:val="24"/>
          <w:lang w:eastAsia="cs-CZ"/>
        </w:rPr>
        <w:t>Mnohotvárnost a sp</w:t>
      </w:r>
      <w:r w:rsidR="004C414C" w:rsidRPr="00734CE4">
        <w:rPr>
          <w:rFonts w:ascii="Times New Roman" w:eastAsia="Times New Roman" w:hAnsi="Times New Roman" w:cs="Times New Roman"/>
          <w:i/>
          <w:color w:val="000000" w:themeColor="text1"/>
          <w:sz w:val="24"/>
          <w:szCs w:val="24"/>
          <w:lang w:eastAsia="cs-CZ"/>
        </w:rPr>
        <w:t>ecifičnost onomastiky</w:t>
      </w:r>
      <w:r w:rsidR="004C414C" w:rsidRPr="00734CE4">
        <w:rPr>
          <w:rFonts w:ascii="Times New Roman" w:eastAsia="Times New Roman" w:hAnsi="Times New Roman" w:cs="Times New Roman"/>
          <w:color w:val="000000" w:themeColor="text1"/>
          <w:sz w:val="24"/>
          <w:szCs w:val="24"/>
          <w:lang w:eastAsia="cs-CZ"/>
        </w:rPr>
        <w:t>,</w:t>
      </w:r>
      <w:r w:rsidR="00963620" w:rsidRPr="00734CE4">
        <w:rPr>
          <w:rFonts w:ascii="Times New Roman" w:eastAsia="Times New Roman" w:hAnsi="Times New Roman" w:cs="Times New Roman"/>
          <w:color w:val="000000" w:themeColor="text1"/>
          <w:sz w:val="24"/>
          <w:szCs w:val="24"/>
          <w:lang w:eastAsia="cs-CZ"/>
        </w:rPr>
        <w:t xml:space="preserve"> Ostr</w:t>
      </w:r>
      <w:r w:rsidRPr="00734CE4">
        <w:rPr>
          <w:rFonts w:ascii="Times New Roman" w:eastAsia="Times New Roman" w:hAnsi="Times New Roman" w:cs="Times New Roman"/>
          <w:color w:val="000000" w:themeColor="text1"/>
          <w:sz w:val="24"/>
          <w:szCs w:val="24"/>
          <w:lang w:eastAsia="cs-CZ"/>
        </w:rPr>
        <w:t>ava: Ostravská univerzita, 2010.</w:t>
      </w:r>
      <w:r w:rsidR="00EC14AD" w:rsidRPr="00734CE4">
        <w:rPr>
          <w:rFonts w:ascii="Times New Roman" w:eastAsia="Times New Roman" w:hAnsi="Times New Roman" w:cs="Times New Roman"/>
          <w:color w:val="000000" w:themeColor="text1"/>
          <w:sz w:val="24"/>
          <w:szCs w:val="24"/>
          <w:lang w:eastAsia="cs-CZ"/>
        </w:rPr>
        <w:t xml:space="preserve"> s. 478</w:t>
      </w:r>
      <w:r w:rsidR="005153E6"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486.</w:t>
      </w:r>
    </w:p>
    <w:p w:rsidR="00942FDA" w:rsidRDefault="00942FDA" w:rsidP="00942FDA">
      <w:pPr>
        <w:spacing w:after="0" w:line="360" w:lineRule="auto"/>
        <w:rPr>
          <w:rFonts w:ascii="Times New Roman" w:eastAsia="Arial Unicode MS" w:hAnsi="Times New Roman" w:cs="Times New Roman"/>
          <w:caps/>
          <w:sz w:val="24"/>
          <w:szCs w:val="24"/>
          <w:shd w:val="clear" w:color="auto" w:fill="FFFFFF"/>
        </w:rPr>
      </w:pPr>
    </w:p>
    <w:p w:rsidR="00963620" w:rsidRPr="001E31A8" w:rsidRDefault="00E3247F" w:rsidP="00942FDA">
      <w:pPr>
        <w:spacing w:after="0" w:line="360" w:lineRule="auto"/>
        <w:rPr>
          <w:rFonts w:ascii="Times New Roman" w:eastAsia="Times New Roman" w:hAnsi="Times New Roman" w:cs="Times New Roman"/>
          <w:sz w:val="24"/>
          <w:szCs w:val="24"/>
          <w:lang w:eastAsia="cs-CZ"/>
        </w:rPr>
      </w:pPr>
      <w:r w:rsidRPr="00734CE4">
        <w:rPr>
          <w:rFonts w:ascii="Times New Roman" w:eastAsia="Arial Unicode MS" w:hAnsi="Times New Roman" w:cs="Times New Roman"/>
          <w:caps/>
          <w:sz w:val="24"/>
          <w:szCs w:val="24"/>
          <w:shd w:val="clear" w:color="auto" w:fill="FFFFFF"/>
        </w:rPr>
        <w:t>TRÁVNÍČEK</w:t>
      </w:r>
      <w:r w:rsidRPr="00734CE4">
        <w:rPr>
          <w:rFonts w:ascii="Times New Roman" w:eastAsia="Arial Unicode MS" w:hAnsi="Times New Roman" w:cs="Times New Roman"/>
          <w:sz w:val="24"/>
          <w:szCs w:val="24"/>
          <w:shd w:val="clear" w:color="auto" w:fill="FFFFFF"/>
        </w:rPr>
        <w:t xml:space="preserve">, J., </w:t>
      </w:r>
      <w:proofErr w:type="spellStart"/>
      <w:r w:rsidRPr="00734CE4">
        <w:rPr>
          <w:rFonts w:ascii="Times New Roman" w:eastAsia="Arial Unicode MS" w:hAnsi="Times New Roman" w:cs="Times New Roman"/>
          <w:sz w:val="24"/>
          <w:szCs w:val="24"/>
          <w:shd w:val="clear" w:color="auto" w:fill="FFFFFF"/>
        </w:rPr>
        <w:t>ed</w:t>
      </w:r>
      <w:proofErr w:type="spellEnd"/>
      <w:r w:rsidRPr="00734CE4">
        <w:rPr>
          <w:rFonts w:ascii="Times New Roman" w:eastAsia="Arial Unicode MS" w:hAnsi="Times New Roman" w:cs="Times New Roman"/>
          <w:sz w:val="24"/>
          <w:szCs w:val="24"/>
          <w:shd w:val="clear" w:color="auto" w:fill="FFFFFF"/>
        </w:rPr>
        <w:t xml:space="preserve">., </w:t>
      </w:r>
      <w:r w:rsidRPr="00734CE4">
        <w:rPr>
          <w:rFonts w:ascii="Times New Roman" w:eastAsia="Arial Unicode MS" w:hAnsi="Times New Roman" w:cs="Times New Roman"/>
          <w:caps/>
          <w:sz w:val="24"/>
          <w:szCs w:val="24"/>
          <w:shd w:val="clear" w:color="auto" w:fill="FFFFFF"/>
        </w:rPr>
        <w:t>HOLÝ</w:t>
      </w:r>
      <w:r w:rsidRPr="00734CE4">
        <w:rPr>
          <w:rFonts w:ascii="Times New Roman" w:eastAsia="Arial Unicode MS" w:hAnsi="Times New Roman" w:cs="Times New Roman"/>
          <w:sz w:val="24"/>
          <w:szCs w:val="24"/>
          <w:shd w:val="clear" w:color="auto" w:fill="FFFFFF"/>
        </w:rPr>
        <w:t xml:space="preserve">, J., </w:t>
      </w:r>
      <w:proofErr w:type="spellStart"/>
      <w:r w:rsidRPr="00734CE4">
        <w:rPr>
          <w:rFonts w:ascii="Times New Roman" w:eastAsia="Arial Unicode MS" w:hAnsi="Times New Roman" w:cs="Times New Roman"/>
          <w:sz w:val="24"/>
          <w:szCs w:val="24"/>
          <w:shd w:val="clear" w:color="auto" w:fill="FFFFFF"/>
        </w:rPr>
        <w:t>ed</w:t>
      </w:r>
      <w:proofErr w:type="spellEnd"/>
      <w:r w:rsidRPr="00734CE4">
        <w:rPr>
          <w:rFonts w:ascii="Times New Roman" w:eastAsia="Arial Unicode MS" w:hAnsi="Times New Roman" w:cs="Times New Roman"/>
          <w:sz w:val="24"/>
          <w:szCs w:val="24"/>
          <w:shd w:val="clear" w:color="auto" w:fill="FFFFFF"/>
        </w:rPr>
        <w:t>.</w:t>
      </w:r>
      <w:r w:rsidR="00554694" w:rsidRPr="00734CE4">
        <w:rPr>
          <w:rFonts w:ascii="Times New Roman" w:eastAsia="Times New Roman" w:hAnsi="Times New Roman" w:cs="Times New Roman"/>
          <w:sz w:val="24"/>
          <w:szCs w:val="24"/>
          <w:lang w:eastAsia="cs-CZ"/>
        </w:rPr>
        <w:t>:</w:t>
      </w:r>
      <w:r w:rsidRPr="00734CE4">
        <w:rPr>
          <w:rFonts w:ascii="Times New Roman" w:eastAsia="Times New Roman" w:hAnsi="Times New Roman" w:cs="Times New Roman"/>
          <w:sz w:val="24"/>
          <w:szCs w:val="24"/>
          <w:lang w:eastAsia="cs-CZ"/>
        </w:rPr>
        <w:t xml:space="preserve"> </w:t>
      </w:r>
      <w:r w:rsidRPr="00734CE4">
        <w:rPr>
          <w:rFonts w:ascii="Times New Roman" w:eastAsia="Times New Roman" w:hAnsi="Times New Roman" w:cs="Times New Roman"/>
          <w:i/>
          <w:sz w:val="24"/>
          <w:szCs w:val="24"/>
          <w:lang w:eastAsia="cs-CZ"/>
        </w:rPr>
        <w:t>Lexikon teorie literatury a kultury: koncepce - osobnosti - základní pojmy</w:t>
      </w:r>
      <w:r w:rsidR="00554694" w:rsidRPr="00734CE4">
        <w:rPr>
          <w:rFonts w:ascii="Times New Roman" w:eastAsia="Times New Roman" w:hAnsi="Times New Roman" w:cs="Times New Roman"/>
          <w:sz w:val="24"/>
          <w:szCs w:val="24"/>
          <w:lang w:eastAsia="cs-CZ"/>
        </w:rPr>
        <w:t>. Brno: Host, 2006.</w:t>
      </w:r>
      <w:r w:rsidRPr="00734CE4">
        <w:rPr>
          <w:rFonts w:ascii="Times New Roman" w:eastAsia="Times New Roman" w:hAnsi="Times New Roman" w:cs="Times New Roman"/>
          <w:sz w:val="24"/>
          <w:szCs w:val="24"/>
          <w:lang w:eastAsia="cs-CZ"/>
        </w:rPr>
        <w:t xml:space="preserve"> 912</w:t>
      </w:r>
      <w:r w:rsidR="005153E6" w:rsidRPr="00734CE4">
        <w:rPr>
          <w:rStyle w:val="apple-style-span"/>
          <w:rFonts w:ascii="Times New Roman" w:eastAsia="Times New Roman" w:hAnsi="Times New Roman" w:cs="Times New Roman"/>
          <w:sz w:val="24"/>
          <w:szCs w:val="24"/>
          <w:lang w:eastAsia="cs-CZ"/>
        </w:rPr>
        <w:t xml:space="preserve"> s.</w:t>
      </w:r>
    </w:p>
    <w:p w:rsidR="00942FDA" w:rsidRDefault="00942FDA" w:rsidP="00942FDA">
      <w:pPr>
        <w:spacing w:after="0" w:line="360" w:lineRule="auto"/>
        <w:rPr>
          <w:rFonts w:ascii="Times New Roman" w:eastAsia="Times New Roman" w:hAnsi="Times New Roman" w:cs="Times New Roman"/>
          <w:color w:val="000000" w:themeColor="text1"/>
          <w:sz w:val="24"/>
          <w:szCs w:val="24"/>
          <w:lang w:eastAsia="cs-CZ"/>
        </w:rPr>
      </w:pPr>
    </w:p>
    <w:p w:rsidR="00963620" w:rsidRPr="00734CE4" w:rsidRDefault="00554694" w:rsidP="00942FDA">
      <w:pPr>
        <w:spacing w:after="0" w:line="360" w:lineRule="auto"/>
        <w:rPr>
          <w:rFonts w:ascii="Times New Roman" w:eastAsia="Times New Roman" w:hAnsi="Times New Roman" w:cs="Times New Roman"/>
          <w:color w:val="000000" w:themeColor="text1"/>
          <w:sz w:val="24"/>
          <w:szCs w:val="24"/>
          <w:lang w:eastAsia="cs-CZ"/>
        </w:rPr>
      </w:pPr>
      <w:r w:rsidRPr="00734CE4">
        <w:rPr>
          <w:rFonts w:ascii="Times New Roman" w:eastAsia="Times New Roman" w:hAnsi="Times New Roman" w:cs="Times New Roman"/>
          <w:color w:val="000000" w:themeColor="text1"/>
          <w:sz w:val="24"/>
          <w:szCs w:val="24"/>
          <w:lang w:eastAsia="cs-CZ"/>
        </w:rPr>
        <w:t>VACHOVÁ, K.:</w:t>
      </w:r>
      <w:r w:rsidR="00963620" w:rsidRPr="00734CE4">
        <w:rPr>
          <w:rFonts w:ascii="Times New Roman" w:eastAsia="Times New Roman" w:hAnsi="Times New Roman" w:cs="Times New Roman"/>
          <w:color w:val="000000" w:themeColor="text1"/>
          <w:sz w:val="24"/>
          <w:szCs w:val="24"/>
          <w:lang w:eastAsia="cs-CZ"/>
        </w:rPr>
        <w:t xml:space="preserve"> </w:t>
      </w:r>
      <w:proofErr w:type="spellStart"/>
      <w:r w:rsidR="00963620" w:rsidRPr="00734CE4">
        <w:rPr>
          <w:rFonts w:ascii="Times New Roman" w:eastAsia="Times New Roman" w:hAnsi="Times New Roman" w:cs="Times New Roman"/>
          <w:color w:val="000000" w:themeColor="text1"/>
          <w:sz w:val="24"/>
          <w:szCs w:val="24"/>
          <w:lang w:eastAsia="cs-CZ"/>
        </w:rPr>
        <w:t>Špecifiká</w:t>
      </w:r>
      <w:proofErr w:type="spellEnd"/>
      <w:r w:rsidR="00963620" w:rsidRPr="00734CE4">
        <w:rPr>
          <w:rFonts w:ascii="Times New Roman" w:eastAsia="Times New Roman" w:hAnsi="Times New Roman" w:cs="Times New Roman"/>
          <w:color w:val="000000" w:themeColor="text1"/>
          <w:sz w:val="24"/>
          <w:szCs w:val="24"/>
          <w:lang w:eastAsia="cs-CZ"/>
        </w:rPr>
        <w:t xml:space="preserve"> </w:t>
      </w:r>
      <w:proofErr w:type="spellStart"/>
      <w:r w:rsidR="00963620" w:rsidRPr="00734CE4">
        <w:rPr>
          <w:rFonts w:ascii="Times New Roman" w:eastAsia="Times New Roman" w:hAnsi="Times New Roman" w:cs="Times New Roman"/>
          <w:color w:val="000000" w:themeColor="text1"/>
          <w:sz w:val="24"/>
          <w:szCs w:val="24"/>
          <w:lang w:eastAsia="cs-CZ"/>
        </w:rPr>
        <w:t>prekladu</w:t>
      </w:r>
      <w:proofErr w:type="spellEnd"/>
      <w:r w:rsidR="00963620" w:rsidRPr="00734CE4">
        <w:rPr>
          <w:rFonts w:ascii="Times New Roman" w:eastAsia="Times New Roman" w:hAnsi="Times New Roman" w:cs="Times New Roman"/>
          <w:color w:val="000000" w:themeColor="text1"/>
          <w:sz w:val="24"/>
          <w:szCs w:val="24"/>
          <w:lang w:eastAsia="cs-CZ"/>
        </w:rPr>
        <w:t xml:space="preserve"> </w:t>
      </w:r>
      <w:proofErr w:type="spellStart"/>
      <w:r w:rsidR="00963620" w:rsidRPr="00734CE4">
        <w:rPr>
          <w:rFonts w:ascii="Times New Roman" w:eastAsia="Times New Roman" w:hAnsi="Times New Roman" w:cs="Times New Roman"/>
          <w:color w:val="000000" w:themeColor="text1"/>
          <w:sz w:val="24"/>
          <w:szCs w:val="24"/>
          <w:lang w:eastAsia="cs-CZ"/>
        </w:rPr>
        <w:t>literárnych</w:t>
      </w:r>
      <w:proofErr w:type="spellEnd"/>
      <w:r w:rsidR="00963620" w:rsidRPr="00734CE4">
        <w:rPr>
          <w:rFonts w:ascii="Times New Roman" w:eastAsia="Times New Roman" w:hAnsi="Times New Roman" w:cs="Times New Roman"/>
          <w:color w:val="000000" w:themeColor="text1"/>
          <w:sz w:val="24"/>
          <w:szCs w:val="24"/>
          <w:lang w:eastAsia="cs-CZ"/>
        </w:rPr>
        <w:t xml:space="preserve"> </w:t>
      </w:r>
      <w:proofErr w:type="spellStart"/>
      <w:r w:rsidR="00963620" w:rsidRPr="00734CE4">
        <w:rPr>
          <w:rFonts w:ascii="Times New Roman" w:eastAsia="Times New Roman" w:hAnsi="Times New Roman" w:cs="Times New Roman"/>
          <w:color w:val="000000" w:themeColor="text1"/>
          <w:sz w:val="24"/>
          <w:szCs w:val="24"/>
          <w:lang w:eastAsia="cs-CZ"/>
        </w:rPr>
        <w:t>mien</w:t>
      </w:r>
      <w:proofErr w:type="spellEnd"/>
      <w:r w:rsidR="00963620" w:rsidRPr="00734CE4">
        <w:rPr>
          <w:rFonts w:ascii="Times New Roman" w:eastAsia="Times New Roman" w:hAnsi="Times New Roman" w:cs="Times New Roman"/>
          <w:color w:val="000000" w:themeColor="text1"/>
          <w:sz w:val="24"/>
          <w:szCs w:val="24"/>
          <w:lang w:eastAsia="cs-CZ"/>
        </w:rPr>
        <w:t>.</w:t>
      </w:r>
      <w:r w:rsidR="00EC14AD" w:rsidRPr="00734CE4">
        <w:rPr>
          <w:rFonts w:ascii="Times New Roman" w:eastAsia="Times New Roman" w:hAnsi="Times New Roman" w:cs="Times New Roman"/>
          <w:color w:val="000000" w:themeColor="text1"/>
          <w:sz w:val="24"/>
          <w:szCs w:val="24"/>
          <w:lang w:eastAsia="cs-CZ"/>
        </w:rPr>
        <w:t xml:space="preserve"> In:</w:t>
      </w:r>
      <w:r w:rsidR="00963620" w:rsidRPr="00734CE4">
        <w:rPr>
          <w:rFonts w:ascii="Times New Roman" w:eastAsia="Times New Roman" w:hAnsi="Times New Roman" w:cs="Times New Roman"/>
          <w:color w:val="000000" w:themeColor="text1"/>
          <w:sz w:val="24"/>
          <w:szCs w:val="24"/>
          <w:lang w:eastAsia="cs-CZ"/>
        </w:rPr>
        <w:t xml:space="preserve"> </w:t>
      </w:r>
      <w:r w:rsidR="00963620" w:rsidRPr="00734CE4">
        <w:rPr>
          <w:rFonts w:ascii="Times New Roman" w:eastAsia="Times New Roman" w:hAnsi="Times New Roman" w:cs="Times New Roman"/>
          <w:i/>
          <w:color w:val="000000" w:themeColor="text1"/>
          <w:sz w:val="24"/>
          <w:szCs w:val="24"/>
          <w:lang w:eastAsia="cs-CZ"/>
        </w:rPr>
        <w:t>Mnohotvá</w:t>
      </w:r>
      <w:r w:rsidR="004C414C" w:rsidRPr="00734CE4">
        <w:rPr>
          <w:rFonts w:ascii="Times New Roman" w:eastAsia="Times New Roman" w:hAnsi="Times New Roman" w:cs="Times New Roman"/>
          <w:i/>
          <w:color w:val="000000" w:themeColor="text1"/>
          <w:sz w:val="24"/>
          <w:szCs w:val="24"/>
          <w:lang w:eastAsia="cs-CZ"/>
        </w:rPr>
        <w:t>rnost a specifičnost onomastiky</w:t>
      </w:r>
      <w:r w:rsidR="004C414C" w:rsidRPr="00734CE4">
        <w:rPr>
          <w:rFonts w:ascii="Times New Roman" w:eastAsia="Times New Roman" w:hAnsi="Times New Roman" w:cs="Times New Roman"/>
          <w:color w:val="000000" w:themeColor="text1"/>
          <w:sz w:val="24"/>
          <w:szCs w:val="24"/>
          <w:lang w:eastAsia="cs-CZ"/>
        </w:rPr>
        <w:t>,</w:t>
      </w:r>
      <w:r w:rsidR="00963620" w:rsidRPr="00734CE4">
        <w:rPr>
          <w:rFonts w:ascii="Times New Roman" w:eastAsia="Times New Roman" w:hAnsi="Times New Roman" w:cs="Times New Roman"/>
          <w:color w:val="000000" w:themeColor="text1"/>
          <w:sz w:val="24"/>
          <w:szCs w:val="24"/>
          <w:lang w:eastAsia="cs-CZ"/>
        </w:rPr>
        <w:t xml:space="preserve"> Ostr</w:t>
      </w:r>
      <w:r w:rsidRPr="00734CE4">
        <w:rPr>
          <w:rFonts w:ascii="Times New Roman" w:eastAsia="Times New Roman" w:hAnsi="Times New Roman" w:cs="Times New Roman"/>
          <w:color w:val="000000" w:themeColor="text1"/>
          <w:sz w:val="24"/>
          <w:szCs w:val="24"/>
          <w:lang w:eastAsia="cs-CZ"/>
        </w:rPr>
        <w:t xml:space="preserve">ava: Ostravská univerzita, 2010. </w:t>
      </w:r>
      <w:r w:rsidR="00963620" w:rsidRPr="00734CE4">
        <w:rPr>
          <w:rFonts w:ascii="Times New Roman" w:eastAsia="Times New Roman" w:hAnsi="Times New Roman" w:cs="Times New Roman"/>
          <w:color w:val="000000" w:themeColor="text1"/>
          <w:sz w:val="24"/>
          <w:szCs w:val="24"/>
          <w:lang w:eastAsia="cs-CZ"/>
        </w:rPr>
        <w:t>s. 510</w:t>
      </w:r>
      <w:r w:rsidR="005153E6" w:rsidRPr="00734CE4">
        <w:rPr>
          <w:rFonts w:ascii="Times New Roman" w:hAnsi="Times New Roman" w:cs="Times New Roman"/>
          <w:sz w:val="24"/>
          <w:szCs w:val="24"/>
        </w:rPr>
        <w:t>–</w:t>
      </w:r>
      <w:r w:rsidR="00963620" w:rsidRPr="00734CE4">
        <w:rPr>
          <w:rFonts w:ascii="Times New Roman" w:eastAsia="Times New Roman" w:hAnsi="Times New Roman" w:cs="Times New Roman"/>
          <w:color w:val="000000" w:themeColor="text1"/>
          <w:sz w:val="24"/>
          <w:szCs w:val="24"/>
          <w:lang w:eastAsia="cs-CZ"/>
        </w:rPr>
        <w:t>513</w:t>
      </w:r>
      <w:r w:rsidR="00EC14AD" w:rsidRPr="00734CE4">
        <w:rPr>
          <w:rFonts w:ascii="Times New Roman" w:eastAsia="Times New Roman" w:hAnsi="Times New Roman" w:cs="Times New Roman"/>
          <w:color w:val="000000" w:themeColor="text1"/>
          <w:sz w:val="24"/>
          <w:szCs w:val="24"/>
          <w:lang w:eastAsia="cs-CZ"/>
        </w:rPr>
        <w:t xml:space="preserve">. </w:t>
      </w:r>
    </w:p>
    <w:p w:rsidR="00942FDA" w:rsidRDefault="00942FDA" w:rsidP="00942FDA">
      <w:pPr>
        <w:autoSpaceDE w:val="0"/>
        <w:autoSpaceDN w:val="0"/>
        <w:adjustRightInd w:val="0"/>
        <w:spacing w:after="0" w:line="360" w:lineRule="auto"/>
        <w:rPr>
          <w:rFonts w:ascii="Times New Roman" w:eastAsia="Times New Roman" w:hAnsi="Times New Roman" w:cs="Times New Roman"/>
          <w:color w:val="000000" w:themeColor="text1"/>
          <w:sz w:val="24"/>
          <w:szCs w:val="24"/>
          <w:lang w:eastAsia="cs-CZ"/>
        </w:rPr>
      </w:pPr>
    </w:p>
    <w:p w:rsidR="00963620" w:rsidRPr="00734CE4" w:rsidRDefault="00963620" w:rsidP="00942FDA">
      <w:pPr>
        <w:autoSpaceDE w:val="0"/>
        <w:autoSpaceDN w:val="0"/>
        <w:adjustRightInd w:val="0"/>
        <w:spacing w:after="0" w:line="360" w:lineRule="auto"/>
        <w:rPr>
          <w:rFonts w:ascii="Times New Roman" w:eastAsia="TimesNewRomanPSMT" w:hAnsi="Times New Roman" w:cs="Times New Roman"/>
          <w:color w:val="000000" w:themeColor="text1"/>
          <w:sz w:val="24"/>
          <w:szCs w:val="24"/>
        </w:rPr>
      </w:pPr>
      <w:r w:rsidRPr="00734CE4">
        <w:rPr>
          <w:rFonts w:ascii="Times New Roman" w:eastAsia="Times New Roman" w:hAnsi="Times New Roman" w:cs="Times New Roman"/>
          <w:color w:val="000000" w:themeColor="text1"/>
          <w:sz w:val="24"/>
          <w:szCs w:val="24"/>
          <w:lang w:eastAsia="cs-CZ"/>
        </w:rPr>
        <w:t>VÁCHOVÁ, R.</w:t>
      </w:r>
      <w:r w:rsidR="00554694" w:rsidRPr="00734CE4">
        <w:rPr>
          <w:rFonts w:ascii="Times New Roman" w:eastAsia="Times New Roman" w:hAnsi="Times New Roman" w:cs="Times New Roman"/>
          <w:color w:val="000000" w:themeColor="text1"/>
          <w:sz w:val="24"/>
          <w:szCs w:val="24"/>
          <w:lang w:eastAsia="cs-CZ"/>
        </w:rPr>
        <w:t>:</w:t>
      </w:r>
      <w:r w:rsidR="00EC14AD" w:rsidRPr="00734CE4">
        <w:rPr>
          <w:rFonts w:ascii="Times New Roman" w:eastAsia="Times New Roman" w:hAnsi="Times New Roman" w:cs="Times New Roman"/>
          <w:color w:val="000000" w:themeColor="text1"/>
          <w:sz w:val="24"/>
          <w:szCs w:val="24"/>
          <w:lang w:eastAsia="cs-CZ"/>
        </w:rPr>
        <w:t xml:space="preserve"> </w:t>
      </w:r>
      <w:r w:rsidRPr="00734CE4">
        <w:rPr>
          <w:rFonts w:ascii="Times New Roman" w:hAnsi="Times New Roman" w:cs="Times New Roman"/>
          <w:color w:val="000000" w:themeColor="text1"/>
          <w:sz w:val="24"/>
          <w:szCs w:val="24"/>
        </w:rPr>
        <w:t>Funkce vlastních jmen v diva</w:t>
      </w:r>
      <w:r w:rsidR="000C41FC" w:rsidRPr="00734CE4">
        <w:rPr>
          <w:rFonts w:ascii="Times New Roman" w:hAnsi="Times New Roman" w:cs="Times New Roman"/>
          <w:color w:val="000000" w:themeColor="text1"/>
          <w:sz w:val="24"/>
          <w:szCs w:val="24"/>
        </w:rPr>
        <w:t>delních hrách Voskovce a Wericha.</w:t>
      </w:r>
      <w:r w:rsidR="004C414C" w:rsidRPr="00734CE4">
        <w:rPr>
          <w:rFonts w:ascii="Times New Roman" w:hAnsi="Times New Roman" w:cs="Times New Roman"/>
          <w:iCs/>
          <w:color w:val="000000" w:themeColor="text1"/>
          <w:sz w:val="24"/>
          <w:szCs w:val="24"/>
        </w:rPr>
        <w:t xml:space="preserve"> </w:t>
      </w:r>
      <w:r w:rsidR="000C41FC" w:rsidRPr="00734CE4">
        <w:rPr>
          <w:rFonts w:ascii="Times New Roman" w:hAnsi="Times New Roman" w:cs="Times New Roman"/>
          <w:iCs/>
          <w:color w:val="000000" w:themeColor="text1"/>
          <w:sz w:val="24"/>
          <w:szCs w:val="24"/>
        </w:rPr>
        <w:t xml:space="preserve">In: </w:t>
      </w:r>
      <w:r w:rsidR="004C414C" w:rsidRPr="00734CE4">
        <w:rPr>
          <w:rFonts w:ascii="Times New Roman" w:hAnsi="Times New Roman" w:cs="Times New Roman"/>
          <w:i/>
          <w:iCs/>
          <w:color w:val="000000" w:themeColor="text1"/>
          <w:sz w:val="24"/>
          <w:szCs w:val="24"/>
        </w:rPr>
        <w:t>Onomastika a škola 8</w:t>
      </w:r>
      <w:r w:rsidR="004C414C" w:rsidRPr="00734CE4">
        <w:rPr>
          <w:rFonts w:ascii="Times New Roman" w:hAnsi="Times New Roman" w:cs="Times New Roman"/>
          <w:iCs/>
          <w:color w:val="000000" w:themeColor="text1"/>
          <w:sz w:val="24"/>
          <w:szCs w:val="24"/>
        </w:rPr>
        <w:t>,</w:t>
      </w:r>
      <w:r w:rsidRPr="00734CE4">
        <w:rPr>
          <w:rFonts w:ascii="Times New Roman" w:hAnsi="Times New Roman" w:cs="Times New Roman"/>
          <w:iCs/>
          <w:color w:val="000000" w:themeColor="text1"/>
          <w:sz w:val="24"/>
          <w:szCs w:val="24"/>
        </w:rPr>
        <w:t xml:space="preserve"> </w:t>
      </w:r>
      <w:r w:rsidR="00554694" w:rsidRPr="00734CE4">
        <w:rPr>
          <w:rFonts w:ascii="Times New Roman" w:eastAsia="TimesNewRomanPSMT" w:hAnsi="Times New Roman" w:cs="Times New Roman"/>
          <w:color w:val="000000" w:themeColor="text1"/>
          <w:sz w:val="24"/>
          <w:szCs w:val="24"/>
        </w:rPr>
        <w:t xml:space="preserve">Hradec Králové: </w:t>
      </w:r>
      <w:proofErr w:type="spellStart"/>
      <w:r w:rsidR="00554694" w:rsidRPr="00734CE4">
        <w:rPr>
          <w:rFonts w:ascii="Times New Roman" w:eastAsia="TimesNewRomanPSMT" w:hAnsi="Times New Roman" w:cs="Times New Roman"/>
          <w:color w:val="000000" w:themeColor="text1"/>
          <w:sz w:val="24"/>
          <w:szCs w:val="24"/>
        </w:rPr>
        <w:t>Gaudeamus</w:t>
      </w:r>
      <w:proofErr w:type="spellEnd"/>
      <w:r w:rsidR="00554694" w:rsidRPr="00734CE4">
        <w:rPr>
          <w:rFonts w:ascii="Times New Roman" w:eastAsia="TimesNewRomanPSMT" w:hAnsi="Times New Roman" w:cs="Times New Roman"/>
          <w:color w:val="000000" w:themeColor="text1"/>
          <w:sz w:val="24"/>
          <w:szCs w:val="24"/>
        </w:rPr>
        <w:t>, 2008.</w:t>
      </w:r>
      <w:r w:rsidR="00EC14AD" w:rsidRPr="00734CE4">
        <w:rPr>
          <w:rFonts w:ascii="Times New Roman" w:eastAsia="TimesNewRomanPSMT" w:hAnsi="Times New Roman" w:cs="Times New Roman"/>
          <w:color w:val="000000" w:themeColor="text1"/>
          <w:sz w:val="24"/>
          <w:szCs w:val="24"/>
        </w:rPr>
        <w:t xml:space="preserve"> s. 213</w:t>
      </w:r>
      <w:r w:rsidR="005153E6" w:rsidRPr="00734CE4">
        <w:rPr>
          <w:rFonts w:ascii="Times New Roman" w:hAnsi="Times New Roman" w:cs="Times New Roman"/>
          <w:sz w:val="24"/>
          <w:szCs w:val="24"/>
        </w:rPr>
        <w:t>–</w:t>
      </w:r>
      <w:r w:rsidRPr="00734CE4">
        <w:rPr>
          <w:rFonts w:ascii="Times New Roman" w:eastAsia="TimesNewRomanPSMT" w:hAnsi="Times New Roman" w:cs="Times New Roman"/>
          <w:color w:val="000000" w:themeColor="text1"/>
          <w:sz w:val="24"/>
          <w:szCs w:val="24"/>
        </w:rPr>
        <w:t>218.</w:t>
      </w:r>
    </w:p>
    <w:p w:rsidR="00963620" w:rsidRPr="00734CE4" w:rsidRDefault="00963620" w:rsidP="00942FDA">
      <w:pPr>
        <w:spacing w:after="0" w:line="360" w:lineRule="auto"/>
        <w:rPr>
          <w:rFonts w:ascii="Times New Roman" w:eastAsia="Times New Roman" w:hAnsi="Times New Roman" w:cs="Times New Roman"/>
          <w:color w:val="000000" w:themeColor="text1"/>
          <w:sz w:val="24"/>
          <w:szCs w:val="24"/>
          <w:lang w:eastAsia="cs-CZ"/>
        </w:rPr>
      </w:pPr>
    </w:p>
    <w:p w:rsidR="00963620" w:rsidRPr="00734CE4" w:rsidRDefault="00963620" w:rsidP="00942FDA">
      <w:pPr>
        <w:spacing w:after="0" w:line="360" w:lineRule="auto"/>
        <w:rPr>
          <w:rFonts w:ascii="Times New Roman" w:hAnsi="Times New Roman" w:cs="Times New Roman"/>
          <w:color w:val="000000" w:themeColor="text1"/>
          <w:sz w:val="24"/>
          <w:szCs w:val="24"/>
        </w:rPr>
      </w:pPr>
    </w:p>
    <w:p w:rsidR="00313DE8" w:rsidRDefault="00313DE8" w:rsidP="00942FDA">
      <w:pPr>
        <w:spacing w:after="0" w:line="360" w:lineRule="auto"/>
        <w:rPr>
          <w:rFonts w:ascii="Times New Roman" w:hAnsi="Times New Roman" w:cs="Times New Roman"/>
          <w:sz w:val="24"/>
          <w:szCs w:val="24"/>
        </w:rPr>
      </w:pPr>
    </w:p>
    <w:p w:rsidR="007F3B06" w:rsidRDefault="007F3B06" w:rsidP="00942FDA">
      <w:pPr>
        <w:spacing w:after="0" w:line="360" w:lineRule="auto"/>
        <w:rPr>
          <w:rFonts w:ascii="Times New Roman" w:hAnsi="Times New Roman" w:cs="Times New Roman"/>
          <w:sz w:val="24"/>
          <w:szCs w:val="24"/>
        </w:rPr>
      </w:pPr>
    </w:p>
    <w:p w:rsidR="007F3B06" w:rsidRDefault="007F3B06" w:rsidP="00942FDA">
      <w:pPr>
        <w:spacing w:after="0" w:line="360" w:lineRule="auto"/>
        <w:rPr>
          <w:rFonts w:ascii="Times New Roman" w:hAnsi="Times New Roman" w:cs="Times New Roman"/>
          <w:sz w:val="24"/>
          <w:szCs w:val="24"/>
        </w:rPr>
      </w:pPr>
    </w:p>
    <w:p w:rsidR="007F3B06" w:rsidRDefault="007F3B06" w:rsidP="00942FDA">
      <w:pPr>
        <w:spacing w:after="0" w:line="360" w:lineRule="auto"/>
        <w:rPr>
          <w:rFonts w:ascii="Times New Roman" w:hAnsi="Times New Roman" w:cs="Times New Roman"/>
          <w:sz w:val="24"/>
          <w:szCs w:val="24"/>
        </w:rPr>
      </w:pPr>
    </w:p>
    <w:p w:rsidR="007F3B06" w:rsidRDefault="007F3B06" w:rsidP="00942FDA">
      <w:pPr>
        <w:spacing w:after="0" w:line="360" w:lineRule="auto"/>
        <w:rPr>
          <w:rFonts w:ascii="Times New Roman" w:hAnsi="Times New Roman" w:cs="Times New Roman"/>
          <w:sz w:val="24"/>
          <w:szCs w:val="24"/>
        </w:rPr>
      </w:pPr>
    </w:p>
    <w:p w:rsidR="007F3B06" w:rsidRDefault="007F3B06" w:rsidP="00942FDA">
      <w:pPr>
        <w:spacing w:after="0" w:line="360" w:lineRule="auto"/>
        <w:rPr>
          <w:rFonts w:ascii="Times New Roman" w:hAnsi="Times New Roman" w:cs="Times New Roman"/>
          <w:sz w:val="24"/>
          <w:szCs w:val="24"/>
        </w:rPr>
      </w:pPr>
    </w:p>
    <w:p w:rsidR="007F3B06" w:rsidRDefault="007F3B06" w:rsidP="00942FDA">
      <w:pPr>
        <w:spacing w:after="0" w:line="360" w:lineRule="auto"/>
        <w:rPr>
          <w:rFonts w:ascii="Times New Roman" w:hAnsi="Times New Roman" w:cs="Times New Roman"/>
          <w:sz w:val="24"/>
          <w:szCs w:val="24"/>
        </w:rPr>
      </w:pPr>
    </w:p>
    <w:p w:rsidR="007F3B06" w:rsidRDefault="007F3B06" w:rsidP="00942FDA">
      <w:pPr>
        <w:spacing w:after="0" w:line="360" w:lineRule="auto"/>
        <w:rPr>
          <w:rFonts w:ascii="Times New Roman" w:hAnsi="Times New Roman" w:cs="Times New Roman"/>
          <w:sz w:val="24"/>
          <w:szCs w:val="24"/>
        </w:rPr>
      </w:pPr>
    </w:p>
    <w:p w:rsidR="007F3B06" w:rsidRDefault="007F3B06" w:rsidP="00942FDA">
      <w:pPr>
        <w:spacing w:after="0" w:line="360" w:lineRule="auto"/>
        <w:rPr>
          <w:rFonts w:ascii="Times New Roman" w:hAnsi="Times New Roman" w:cs="Times New Roman"/>
          <w:sz w:val="24"/>
          <w:szCs w:val="24"/>
        </w:rPr>
      </w:pPr>
    </w:p>
    <w:p w:rsidR="007F3B06" w:rsidRDefault="007F3B06" w:rsidP="00942FDA">
      <w:pPr>
        <w:spacing w:after="0" w:line="360" w:lineRule="auto"/>
        <w:rPr>
          <w:rFonts w:ascii="Times New Roman" w:hAnsi="Times New Roman" w:cs="Times New Roman"/>
          <w:sz w:val="24"/>
          <w:szCs w:val="24"/>
        </w:rPr>
      </w:pPr>
    </w:p>
    <w:p w:rsidR="007F3B06" w:rsidRDefault="007F3B06" w:rsidP="00942FDA">
      <w:pPr>
        <w:spacing w:after="0" w:line="360" w:lineRule="auto"/>
        <w:rPr>
          <w:rFonts w:ascii="Times New Roman" w:hAnsi="Times New Roman" w:cs="Times New Roman"/>
          <w:sz w:val="24"/>
          <w:szCs w:val="24"/>
        </w:rPr>
      </w:pPr>
    </w:p>
    <w:p w:rsidR="007F3B06" w:rsidRDefault="007F3B06" w:rsidP="00942FDA">
      <w:pPr>
        <w:spacing w:after="0" w:line="360" w:lineRule="auto"/>
        <w:rPr>
          <w:rFonts w:ascii="Times New Roman" w:hAnsi="Times New Roman" w:cs="Times New Roman"/>
          <w:sz w:val="24"/>
          <w:szCs w:val="24"/>
        </w:rPr>
      </w:pPr>
    </w:p>
    <w:p w:rsidR="00A32C0B" w:rsidRPr="00380D74" w:rsidRDefault="00A32C0B" w:rsidP="00380D74">
      <w:pPr>
        <w:spacing w:after="0" w:line="360" w:lineRule="auto"/>
        <w:rPr>
          <w:rFonts w:ascii="Times New Roman" w:hAnsi="Times New Roman" w:cs="Times New Roman"/>
          <w:sz w:val="24"/>
          <w:szCs w:val="24"/>
        </w:rPr>
      </w:pPr>
      <w:r w:rsidRPr="00380D74">
        <w:rPr>
          <w:rFonts w:ascii="Times New Roman" w:hAnsi="Times New Roman" w:cs="Times New Roman"/>
          <w:sz w:val="24"/>
          <w:szCs w:val="24"/>
        </w:rPr>
        <w:t>SEZNAM ANALYZOVANÝCH JMEN</w:t>
      </w:r>
    </w:p>
    <w:p w:rsidR="00A32C0B" w:rsidRDefault="00A32C0B" w:rsidP="00380D74">
      <w:pPr>
        <w:spacing w:after="0" w:line="360" w:lineRule="auto"/>
        <w:rPr>
          <w:rFonts w:ascii="Times New Roman" w:hAnsi="Times New Roman" w:cs="Times New Roman"/>
          <w:sz w:val="24"/>
          <w:szCs w:val="24"/>
        </w:rPr>
      </w:pPr>
      <w:r w:rsidRPr="00380D74">
        <w:rPr>
          <w:rFonts w:ascii="Times New Roman" w:hAnsi="Times New Roman" w:cs="Times New Roman"/>
          <w:sz w:val="24"/>
          <w:szCs w:val="24"/>
        </w:rPr>
        <w:t>Vlastní jména jsou rozdělena podle druhu onymického objektu na reálná a fiktivní. Jsou seřazena abecedně.</w:t>
      </w:r>
    </w:p>
    <w:p w:rsidR="00A352DC" w:rsidRPr="00380D74" w:rsidRDefault="00A352DC" w:rsidP="00380D74">
      <w:pPr>
        <w:spacing w:after="0" w:line="360" w:lineRule="auto"/>
        <w:rPr>
          <w:rFonts w:ascii="Times New Roman" w:hAnsi="Times New Roman" w:cs="Times New Roman"/>
          <w:sz w:val="24"/>
          <w:szCs w:val="24"/>
        </w:rPr>
      </w:pPr>
    </w:p>
    <w:p w:rsidR="00A32C0B" w:rsidRPr="00380D74" w:rsidRDefault="00A32C0B" w:rsidP="00A352DC">
      <w:pPr>
        <w:spacing w:after="0" w:line="360" w:lineRule="auto"/>
        <w:ind w:left="708"/>
        <w:rPr>
          <w:rFonts w:ascii="Times New Roman" w:hAnsi="Times New Roman" w:cs="Times New Roman"/>
          <w:sz w:val="24"/>
          <w:szCs w:val="24"/>
        </w:rPr>
      </w:pPr>
      <w:r w:rsidRPr="00380D74">
        <w:rPr>
          <w:rFonts w:ascii="Times New Roman" w:eastAsiaTheme="minorHAnsi" w:hAnsi="Times New Roman" w:cs="Times New Roman"/>
          <w:sz w:val="24"/>
          <w:szCs w:val="24"/>
          <w:lang w:eastAsia="en-US"/>
        </w:rPr>
        <w:t>REALNÁ ANTROPONYMA</w:t>
      </w:r>
      <w:r w:rsidRPr="00380D74">
        <w:rPr>
          <w:rFonts w:ascii="Times New Roman" w:hAnsi="Times New Roman" w:cs="Times New Roman"/>
          <w:sz w:val="24"/>
          <w:szCs w:val="24"/>
        </w:rPr>
        <w:t xml:space="preserve"> </w:t>
      </w:r>
    </w:p>
    <w:p w:rsidR="00A32C0B" w:rsidRPr="00380D74" w:rsidRDefault="00A32C0B" w:rsidP="00A352DC">
      <w:pPr>
        <w:pStyle w:val="Normlnweb"/>
        <w:spacing w:before="0" w:after="0" w:line="360" w:lineRule="auto"/>
        <w:ind w:left="708"/>
        <w:jc w:val="both"/>
      </w:pPr>
    </w:p>
    <w:p w:rsidR="00A32C0B" w:rsidRPr="00380D74" w:rsidRDefault="00A32C0B" w:rsidP="00A352DC">
      <w:pPr>
        <w:pStyle w:val="Normlnweb"/>
        <w:spacing w:before="0" w:after="0" w:line="360" w:lineRule="auto"/>
        <w:ind w:left="708"/>
        <w:jc w:val="both"/>
      </w:pPr>
      <w:r w:rsidRPr="00380D74">
        <w:t>Adolf Piskáček</w:t>
      </w:r>
    </w:p>
    <w:p w:rsidR="00A32C0B" w:rsidRPr="00380D74" w:rsidRDefault="00A32C0B" w:rsidP="00A352DC">
      <w:pPr>
        <w:pStyle w:val="Normlnweb"/>
        <w:spacing w:before="0" w:after="0" w:line="360" w:lineRule="auto"/>
        <w:ind w:left="708"/>
        <w:jc w:val="both"/>
      </w:pPr>
      <w:r w:rsidRPr="00380D74">
        <w:t>Albert Einstein</w:t>
      </w:r>
    </w:p>
    <w:p w:rsidR="00A32C0B" w:rsidRPr="00380D74" w:rsidRDefault="00A32C0B" w:rsidP="00A352DC">
      <w:pPr>
        <w:pStyle w:val="Normlnweb"/>
        <w:spacing w:before="0" w:after="0" w:line="360" w:lineRule="auto"/>
        <w:ind w:left="708"/>
        <w:jc w:val="both"/>
      </w:pPr>
      <w:r w:rsidRPr="00380D74">
        <w:t>Alois Jirásek</w:t>
      </w:r>
    </w:p>
    <w:p w:rsidR="00A32C0B" w:rsidRPr="00380D74" w:rsidRDefault="00A32C0B" w:rsidP="00A352DC">
      <w:pPr>
        <w:pStyle w:val="Normlnweb"/>
        <w:spacing w:before="0" w:after="0" w:line="360" w:lineRule="auto"/>
        <w:ind w:left="708"/>
        <w:jc w:val="both"/>
      </w:pPr>
      <w:r w:rsidRPr="00380D74">
        <w:t>Antonín Dvořák</w:t>
      </w:r>
    </w:p>
    <w:p w:rsidR="00A32C0B" w:rsidRPr="00380D74" w:rsidRDefault="00A32C0B" w:rsidP="00A352DC">
      <w:pPr>
        <w:pStyle w:val="Normlnweb"/>
        <w:spacing w:before="0" w:after="0" w:line="360" w:lineRule="auto"/>
        <w:ind w:left="708"/>
        <w:jc w:val="both"/>
      </w:pPr>
      <w:r w:rsidRPr="00380D74">
        <w:t>Bedřich Smetana (Bedřich Podmáslí)</w:t>
      </w:r>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 xml:space="preserve">Béla </w:t>
      </w:r>
      <w:proofErr w:type="spellStart"/>
      <w:r w:rsidRPr="00380D74">
        <w:rPr>
          <w:rFonts w:ascii="Times New Roman" w:hAnsi="Times New Roman" w:cs="Times New Roman"/>
          <w:sz w:val="24"/>
          <w:szCs w:val="24"/>
        </w:rPr>
        <w:t>Kalmán</w:t>
      </w:r>
      <w:proofErr w:type="spellEnd"/>
    </w:p>
    <w:p w:rsidR="00A32C0B" w:rsidRPr="00380D74" w:rsidRDefault="00A32C0B" w:rsidP="00A352DC">
      <w:pPr>
        <w:pStyle w:val="Normlnweb"/>
        <w:spacing w:before="0" w:after="0" w:line="360" w:lineRule="auto"/>
        <w:ind w:left="708"/>
        <w:jc w:val="both"/>
      </w:pPr>
      <w:r w:rsidRPr="00380D74">
        <w:t>Božena Němcová</w:t>
      </w:r>
    </w:p>
    <w:p w:rsidR="00A32C0B" w:rsidRPr="00380D74" w:rsidRDefault="00A32C0B" w:rsidP="00A352DC">
      <w:pPr>
        <w:pStyle w:val="Normlnweb"/>
        <w:spacing w:before="0" w:after="0" w:line="360" w:lineRule="auto"/>
        <w:ind w:left="708"/>
        <w:jc w:val="both"/>
      </w:pPr>
      <w:r w:rsidRPr="00380D74">
        <w:t xml:space="preserve">Bratři </w:t>
      </w:r>
      <w:proofErr w:type="spellStart"/>
      <w:r w:rsidRPr="00380D74">
        <w:t>Lumiérové</w:t>
      </w:r>
      <w:proofErr w:type="spellEnd"/>
    </w:p>
    <w:p w:rsidR="00A32C0B" w:rsidRPr="00380D74" w:rsidRDefault="00A32C0B" w:rsidP="00A352DC">
      <w:pPr>
        <w:spacing w:after="0" w:line="360" w:lineRule="auto"/>
        <w:ind w:left="708"/>
        <w:jc w:val="both"/>
        <w:rPr>
          <w:rFonts w:ascii="Times New Roman" w:hAnsi="Times New Roman" w:cs="Times New Roman"/>
          <w:bCs/>
          <w:color w:val="000000"/>
          <w:sz w:val="24"/>
          <w:szCs w:val="24"/>
          <w:shd w:val="clear" w:color="auto" w:fill="FFFFFF"/>
        </w:rPr>
      </w:pPr>
      <w:proofErr w:type="spellStart"/>
      <w:r w:rsidRPr="00380D74">
        <w:rPr>
          <w:rFonts w:ascii="Times New Roman" w:hAnsi="Times New Roman" w:cs="Times New Roman"/>
          <w:bCs/>
          <w:color w:val="000000"/>
          <w:sz w:val="24"/>
          <w:szCs w:val="24"/>
          <w:shd w:val="clear" w:color="auto" w:fill="FFFFFF"/>
        </w:rPr>
        <w:t>Esterházyové</w:t>
      </w:r>
      <w:proofErr w:type="spellEnd"/>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Frank Malina</w:t>
      </w:r>
    </w:p>
    <w:p w:rsidR="00A32C0B" w:rsidRPr="00380D74" w:rsidRDefault="00A32C0B" w:rsidP="00A352DC">
      <w:pPr>
        <w:pStyle w:val="Normlnweb"/>
        <w:spacing w:before="0" w:after="0" w:line="360" w:lineRule="auto"/>
        <w:ind w:left="708"/>
        <w:jc w:val="both"/>
      </w:pPr>
      <w:r w:rsidRPr="00380D74">
        <w:t xml:space="preserve">František </w:t>
      </w:r>
      <w:proofErr w:type="spellStart"/>
      <w:r w:rsidRPr="00380D74">
        <w:t>Lehár</w:t>
      </w:r>
      <w:proofErr w:type="spellEnd"/>
    </w:p>
    <w:p w:rsidR="00A32C0B" w:rsidRPr="00380D74" w:rsidRDefault="00A32C0B" w:rsidP="00A352DC">
      <w:pPr>
        <w:pStyle w:val="Normlnweb"/>
        <w:spacing w:before="0" w:after="0" w:line="360" w:lineRule="auto"/>
        <w:ind w:left="708"/>
        <w:jc w:val="both"/>
      </w:pPr>
      <w:r w:rsidRPr="00380D74">
        <w:t xml:space="preserve">Gustav </w:t>
      </w:r>
      <w:proofErr w:type="spellStart"/>
      <w:r w:rsidRPr="00380D74">
        <w:t>Frištenský</w:t>
      </w:r>
      <w:proofErr w:type="spellEnd"/>
    </w:p>
    <w:p w:rsidR="00A32C0B" w:rsidRPr="00380D74" w:rsidRDefault="00A32C0B" w:rsidP="00A352DC">
      <w:pPr>
        <w:pStyle w:val="Normlnweb"/>
        <w:spacing w:before="0" w:after="0" w:line="360" w:lineRule="auto"/>
        <w:ind w:left="708"/>
        <w:jc w:val="both"/>
      </w:pPr>
      <w:proofErr w:type="spellStart"/>
      <w:r w:rsidRPr="00380D74">
        <w:t>Imre</w:t>
      </w:r>
      <w:proofErr w:type="spellEnd"/>
      <w:r w:rsidRPr="00380D74">
        <w:t xml:space="preserve"> </w:t>
      </w:r>
      <w:proofErr w:type="spellStart"/>
      <w:r w:rsidRPr="00380D74">
        <w:t>Kalmán</w:t>
      </w:r>
      <w:proofErr w:type="spellEnd"/>
      <w:r w:rsidRPr="00380D74">
        <w:t xml:space="preserve"> </w:t>
      </w:r>
    </w:p>
    <w:p w:rsidR="00A32C0B" w:rsidRPr="00380D74" w:rsidRDefault="00A32C0B" w:rsidP="00A352DC">
      <w:pPr>
        <w:pStyle w:val="Normlnweb"/>
        <w:spacing w:before="0" w:after="0" w:line="360" w:lineRule="auto"/>
        <w:ind w:left="708"/>
        <w:jc w:val="both"/>
      </w:pPr>
      <w:r w:rsidRPr="00380D74">
        <w:t xml:space="preserve">Jan Amos Komenský </w:t>
      </w:r>
    </w:p>
    <w:p w:rsidR="00A32C0B" w:rsidRPr="00380D74" w:rsidRDefault="00A32C0B" w:rsidP="00A352DC">
      <w:pPr>
        <w:pStyle w:val="Normlnweb"/>
        <w:spacing w:before="0" w:after="0" w:line="360" w:lineRule="auto"/>
        <w:ind w:left="708"/>
        <w:jc w:val="both"/>
      </w:pPr>
      <w:r w:rsidRPr="00380D74">
        <w:t>Jan Hus</w:t>
      </w:r>
    </w:p>
    <w:p w:rsidR="00A32C0B" w:rsidRPr="00380D74" w:rsidRDefault="00A32C0B" w:rsidP="00A352DC">
      <w:pPr>
        <w:pStyle w:val="Normlnweb"/>
        <w:spacing w:before="0" w:after="0" w:line="360" w:lineRule="auto"/>
        <w:ind w:left="708"/>
        <w:jc w:val="both"/>
        <w:rPr>
          <w:lang w:eastAsia="cs-CZ"/>
        </w:rPr>
      </w:pPr>
      <w:r w:rsidRPr="00380D74">
        <w:rPr>
          <w:lang w:eastAsia="cs-CZ"/>
        </w:rPr>
        <w:t xml:space="preserve">Jan Masaryk </w:t>
      </w:r>
    </w:p>
    <w:p w:rsidR="00A32C0B" w:rsidRPr="00380D74" w:rsidRDefault="00A32C0B" w:rsidP="00A352DC">
      <w:pPr>
        <w:pStyle w:val="Normlnweb"/>
        <w:spacing w:before="0" w:after="0" w:line="360" w:lineRule="auto"/>
        <w:ind w:left="708"/>
        <w:jc w:val="both"/>
      </w:pPr>
      <w:r w:rsidRPr="00380D74">
        <w:t xml:space="preserve">Jaroslav </w:t>
      </w:r>
      <w:proofErr w:type="spellStart"/>
      <w:r w:rsidRPr="00380D74">
        <w:t>Budivoj</w:t>
      </w:r>
      <w:proofErr w:type="spellEnd"/>
      <w:r w:rsidRPr="00380D74">
        <w:t xml:space="preserve"> Tesař </w:t>
      </w:r>
    </w:p>
    <w:p w:rsidR="00A32C0B" w:rsidRPr="00380D74" w:rsidRDefault="00A32C0B" w:rsidP="00A352DC">
      <w:pPr>
        <w:pStyle w:val="Normlnweb"/>
        <w:spacing w:before="0" w:after="0" w:line="360" w:lineRule="auto"/>
        <w:ind w:left="708"/>
        <w:jc w:val="both"/>
        <w:rPr>
          <w:lang w:eastAsia="cs-CZ"/>
        </w:rPr>
      </w:pPr>
      <w:r w:rsidRPr="00380D74">
        <w:rPr>
          <w:lang w:eastAsia="cs-CZ"/>
        </w:rPr>
        <w:t>Jaroslav Hašek</w:t>
      </w:r>
    </w:p>
    <w:p w:rsidR="00A32C0B" w:rsidRPr="00380D74" w:rsidRDefault="00A32C0B" w:rsidP="00A352DC">
      <w:pPr>
        <w:pStyle w:val="Normlnweb"/>
        <w:spacing w:before="0" w:after="0" w:line="360" w:lineRule="auto"/>
        <w:ind w:left="708"/>
        <w:jc w:val="both"/>
        <w:rPr>
          <w:lang w:eastAsia="cs-CZ"/>
        </w:rPr>
      </w:pPr>
      <w:proofErr w:type="spellStart"/>
      <w:r w:rsidRPr="00380D74">
        <w:t>Johann</w:t>
      </w:r>
      <w:proofErr w:type="spellEnd"/>
      <w:r w:rsidRPr="00380D74">
        <w:t xml:space="preserve"> </w:t>
      </w:r>
      <w:proofErr w:type="spellStart"/>
      <w:r w:rsidRPr="00380D74">
        <w:t>Strauss</w:t>
      </w:r>
      <w:proofErr w:type="spellEnd"/>
    </w:p>
    <w:p w:rsidR="00A32C0B" w:rsidRPr="00380D74" w:rsidRDefault="00A32C0B" w:rsidP="00A352DC">
      <w:pPr>
        <w:pStyle w:val="Normlnweb"/>
        <w:spacing w:before="0" w:after="0" w:line="360" w:lineRule="auto"/>
        <w:ind w:left="708"/>
        <w:jc w:val="both"/>
        <w:rPr>
          <w:lang w:eastAsia="cs-CZ"/>
        </w:rPr>
      </w:pPr>
      <w:r w:rsidRPr="00380D74">
        <w:rPr>
          <w:lang w:eastAsia="cs-CZ"/>
        </w:rPr>
        <w:t xml:space="preserve">Josef </w:t>
      </w:r>
      <w:proofErr w:type="spellStart"/>
      <w:r w:rsidRPr="00380D74">
        <w:rPr>
          <w:lang w:eastAsia="cs-CZ"/>
        </w:rPr>
        <w:t>Kopta</w:t>
      </w:r>
      <w:proofErr w:type="spellEnd"/>
    </w:p>
    <w:p w:rsidR="00A32C0B" w:rsidRPr="00380D74" w:rsidRDefault="00A32C0B" w:rsidP="00A352DC">
      <w:pPr>
        <w:pStyle w:val="Normlnweb"/>
        <w:spacing w:before="0" w:after="0" w:line="360" w:lineRule="auto"/>
        <w:ind w:left="708"/>
        <w:jc w:val="both"/>
      </w:pPr>
      <w:r w:rsidRPr="00380D74">
        <w:t>Josef Linda</w:t>
      </w:r>
    </w:p>
    <w:p w:rsidR="00A32C0B" w:rsidRPr="00380D74" w:rsidRDefault="00A32C0B" w:rsidP="00A352DC">
      <w:pPr>
        <w:pStyle w:val="Normlnweb"/>
        <w:spacing w:before="0" w:after="0" w:line="360" w:lineRule="auto"/>
        <w:ind w:left="708"/>
        <w:jc w:val="both"/>
      </w:pPr>
      <w:r w:rsidRPr="00380D74">
        <w:t xml:space="preserve">Josef Svatopluk </w:t>
      </w:r>
      <w:proofErr w:type="spellStart"/>
      <w:r w:rsidRPr="00380D74">
        <w:t>Machar</w:t>
      </w:r>
      <w:proofErr w:type="spellEnd"/>
    </w:p>
    <w:p w:rsidR="00A32C0B" w:rsidRPr="00380D74" w:rsidRDefault="00A32C0B" w:rsidP="00A352DC">
      <w:pPr>
        <w:pStyle w:val="Normlnweb"/>
        <w:spacing w:before="0" w:after="0" w:line="360" w:lineRule="auto"/>
        <w:ind w:left="708"/>
        <w:jc w:val="both"/>
        <w:rPr>
          <w:lang w:eastAsia="cs-CZ"/>
        </w:rPr>
      </w:pPr>
      <w:r w:rsidRPr="00380D74">
        <w:rPr>
          <w:lang w:eastAsia="cs-CZ"/>
        </w:rPr>
        <w:t xml:space="preserve">Josef Václav </w:t>
      </w:r>
      <w:proofErr w:type="spellStart"/>
      <w:r w:rsidRPr="00380D74">
        <w:rPr>
          <w:lang w:eastAsia="cs-CZ"/>
        </w:rPr>
        <w:t>Radecký</w:t>
      </w:r>
      <w:proofErr w:type="spellEnd"/>
    </w:p>
    <w:p w:rsidR="00A32C0B" w:rsidRPr="00380D74" w:rsidRDefault="00A32C0B" w:rsidP="00A352DC">
      <w:pPr>
        <w:pStyle w:val="Normlnweb"/>
        <w:spacing w:before="0" w:after="0" w:line="360" w:lineRule="auto"/>
        <w:ind w:left="708"/>
        <w:jc w:val="both"/>
      </w:pPr>
      <w:r w:rsidRPr="00380D74">
        <w:t xml:space="preserve">Josef </w:t>
      </w:r>
      <w:proofErr w:type="spellStart"/>
      <w:r w:rsidRPr="00380D74">
        <w:t>Škvorecký</w:t>
      </w:r>
      <w:proofErr w:type="spellEnd"/>
    </w:p>
    <w:p w:rsidR="00A32C0B" w:rsidRPr="00380D74" w:rsidRDefault="00A32C0B" w:rsidP="00A352DC">
      <w:pPr>
        <w:pStyle w:val="Normlnweb"/>
        <w:spacing w:before="0" w:after="0" w:line="360" w:lineRule="auto"/>
        <w:ind w:left="708"/>
        <w:jc w:val="both"/>
      </w:pPr>
      <w:r w:rsidRPr="00380D74">
        <w:t>Karel Havlíček Borovský</w:t>
      </w:r>
    </w:p>
    <w:p w:rsidR="00A32C0B" w:rsidRPr="00380D74" w:rsidRDefault="00A32C0B" w:rsidP="00A352DC">
      <w:pPr>
        <w:pStyle w:val="Normlnweb"/>
        <w:spacing w:before="0" w:after="0" w:line="360" w:lineRule="auto"/>
        <w:ind w:left="708"/>
        <w:jc w:val="both"/>
      </w:pPr>
      <w:proofErr w:type="spellStart"/>
      <w:r w:rsidRPr="00380D74">
        <w:t>Leonardo</w:t>
      </w:r>
      <w:proofErr w:type="spellEnd"/>
      <w:r w:rsidRPr="00380D74">
        <w:t xml:space="preserve"> </w:t>
      </w:r>
      <w:proofErr w:type="spellStart"/>
      <w:r w:rsidRPr="00380D74">
        <w:t>da</w:t>
      </w:r>
      <w:proofErr w:type="spellEnd"/>
      <w:r w:rsidRPr="00380D74">
        <w:t xml:space="preserve"> Vinci</w:t>
      </w:r>
    </w:p>
    <w:p w:rsidR="00A32C0B" w:rsidRPr="00380D74" w:rsidRDefault="00A32C0B" w:rsidP="00A352DC">
      <w:pPr>
        <w:spacing w:after="0" w:line="360" w:lineRule="auto"/>
        <w:ind w:left="708"/>
        <w:jc w:val="both"/>
        <w:rPr>
          <w:rFonts w:ascii="Times New Roman" w:eastAsia="Times New Roman" w:hAnsi="Times New Roman" w:cs="Times New Roman"/>
          <w:sz w:val="24"/>
          <w:szCs w:val="24"/>
          <w:lang w:eastAsia="cs-CZ"/>
        </w:rPr>
      </w:pPr>
      <w:r w:rsidRPr="00380D74">
        <w:rPr>
          <w:rFonts w:ascii="Times New Roman" w:eastAsia="Times New Roman" w:hAnsi="Times New Roman" w:cs="Times New Roman"/>
          <w:sz w:val="24"/>
          <w:szCs w:val="24"/>
          <w:lang w:eastAsia="cs-CZ"/>
        </w:rPr>
        <w:lastRenderedPageBreak/>
        <w:t>Mikuláš z </w:t>
      </w:r>
      <w:proofErr w:type="spellStart"/>
      <w:proofErr w:type="gramStart"/>
      <w:r w:rsidRPr="00380D74">
        <w:rPr>
          <w:rFonts w:ascii="Times New Roman" w:eastAsia="Times New Roman" w:hAnsi="Times New Roman" w:cs="Times New Roman"/>
          <w:sz w:val="24"/>
          <w:szCs w:val="24"/>
          <w:lang w:eastAsia="cs-CZ"/>
        </w:rPr>
        <w:t>Vlásenice</w:t>
      </w:r>
      <w:proofErr w:type="spellEnd"/>
      <w:proofErr w:type="gramEnd"/>
      <w:r w:rsidRPr="00380D74">
        <w:rPr>
          <w:rFonts w:ascii="Times New Roman" w:eastAsia="Times New Roman" w:hAnsi="Times New Roman" w:cs="Times New Roman"/>
          <w:sz w:val="24"/>
          <w:szCs w:val="24"/>
          <w:lang w:eastAsia="cs-CZ"/>
        </w:rPr>
        <w:t xml:space="preserve"> u Pelhřimova</w:t>
      </w:r>
    </w:p>
    <w:p w:rsidR="00A32C0B" w:rsidRPr="00380D74" w:rsidRDefault="00A32C0B" w:rsidP="00A352DC">
      <w:pPr>
        <w:pStyle w:val="Normlnweb"/>
        <w:spacing w:before="0" w:after="0" w:line="360" w:lineRule="auto"/>
        <w:ind w:left="708"/>
        <w:jc w:val="both"/>
        <w:rPr>
          <w:lang w:eastAsia="cs-CZ"/>
        </w:rPr>
      </w:pPr>
      <w:r w:rsidRPr="00380D74">
        <w:rPr>
          <w:lang w:eastAsia="cs-CZ"/>
        </w:rPr>
        <w:t xml:space="preserve">Smil </w:t>
      </w:r>
      <w:proofErr w:type="spellStart"/>
      <w:r w:rsidRPr="00380D74">
        <w:rPr>
          <w:lang w:eastAsia="cs-CZ"/>
        </w:rPr>
        <w:t>Flaška</w:t>
      </w:r>
      <w:proofErr w:type="spellEnd"/>
      <w:r w:rsidRPr="00380D74">
        <w:rPr>
          <w:lang w:eastAsia="cs-CZ"/>
        </w:rPr>
        <w:t xml:space="preserve"> z Pardubic</w:t>
      </w:r>
    </w:p>
    <w:p w:rsidR="00A32C0B" w:rsidRPr="00380D74" w:rsidRDefault="00A32C0B" w:rsidP="00A352DC">
      <w:pPr>
        <w:pStyle w:val="Normlnweb"/>
        <w:spacing w:before="0" w:after="0" w:line="360" w:lineRule="auto"/>
        <w:ind w:left="708"/>
        <w:jc w:val="both"/>
      </w:pPr>
      <w:r w:rsidRPr="00380D74">
        <w:t>Stanislav Kostka Neumann (Stanislav Krychle Neumann)</w:t>
      </w:r>
    </w:p>
    <w:p w:rsidR="00A32C0B" w:rsidRPr="00380D74" w:rsidRDefault="00A32C0B" w:rsidP="00A352DC">
      <w:pPr>
        <w:pStyle w:val="Normlnweb"/>
        <w:spacing w:before="0" w:after="0" w:line="360" w:lineRule="auto"/>
        <w:ind w:left="708"/>
        <w:jc w:val="both"/>
      </w:pPr>
      <w:r w:rsidRPr="00380D74">
        <w:t>Sv. Václav</w:t>
      </w:r>
    </w:p>
    <w:p w:rsidR="00A32C0B" w:rsidRPr="00380D74" w:rsidRDefault="00A32C0B" w:rsidP="00A352DC">
      <w:pPr>
        <w:pStyle w:val="Normlnweb"/>
        <w:spacing w:before="0" w:after="0" w:line="360" w:lineRule="auto"/>
        <w:ind w:left="708"/>
        <w:jc w:val="both"/>
      </w:pPr>
      <w:proofErr w:type="spellStart"/>
      <w:r w:rsidRPr="00380D74">
        <w:t>Tomas</w:t>
      </w:r>
      <w:proofErr w:type="spellEnd"/>
      <w:r w:rsidRPr="00380D74">
        <w:t xml:space="preserve"> </w:t>
      </w:r>
      <w:proofErr w:type="spellStart"/>
      <w:r w:rsidRPr="00380D74">
        <w:t>Alva</w:t>
      </w:r>
      <w:proofErr w:type="spellEnd"/>
      <w:r w:rsidRPr="00380D74">
        <w:t xml:space="preserve"> Edison</w:t>
      </w:r>
    </w:p>
    <w:p w:rsidR="00A32C0B" w:rsidRPr="00380D74" w:rsidRDefault="00A32C0B" w:rsidP="00A352DC">
      <w:pPr>
        <w:pStyle w:val="Normlnweb"/>
        <w:spacing w:before="0" w:after="0" w:line="360" w:lineRule="auto"/>
        <w:ind w:left="708"/>
        <w:jc w:val="both"/>
        <w:rPr>
          <w:lang w:eastAsia="cs-CZ"/>
        </w:rPr>
      </w:pPr>
      <w:r w:rsidRPr="00380D74">
        <w:rPr>
          <w:lang w:eastAsia="cs-CZ"/>
        </w:rPr>
        <w:t xml:space="preserve">Tomáš </w:t>
      </w:r>
      <w:proofErr w:type="spellStart"/>
      <w:r w:rsidRPr="00380D74">
        <w:rPr>
          <w:lang w:eastAsia="cs-CZ"/>
        </w:rPr>
        <w:t>Garrigue</w:t>
      </w:r>
      <w:proofErr w:type="spellEnd"/>
      <w:r w:rsidRPr="00380D74">
        <w:rPr>
          <w:lang w:eastAsia="cs-CZ"/>
        </w:rPr>
        <w:t xml:space="preserve"> Masaryk</w:t>
      </w:r>
    </w:p>
    <w:p w:rsidR="00A32C0B" w:rsidRPr="00380D74" w:rsidRDefault="00A32C0B" w:rsidP="00A352DC">
      <w:pPr>
        <w:pStyle w:val="Normlnweb"/>
        <w:spacing w:before="0" w:after="0" w:line="360" w:lineRule="auto"/>
        <w:ind w:left="708"/>
        <w:jc w:val="both"/>
      </w:pPr>
      <w:r w:rsidRPr="00380D74">
        <w:t>Václav Hanka</w:t>
      </w:r>
    </w:p>
    <w:p w:rsidR="00A32C0B" w:rsidRPr="00380D74" w:rsidRDefault="00A32C0B" w:rsidP="00A352DC">
      <w:pPr>
        <w:pStyle w:val="Normlnweb"/>
        <w:spacing w:before="0" w:after="0" w:line="360" w:lineRule="auto"/>
        <w:ind w:left="708"/>
        <w:jc w:val="both"/>
        <w:rPr>
          <w:lang w:eastAsia="cs-CZ"/>
        </w:rPr>
      </w:pPr>
    </w:p>
    <w:p w:rsidR="00A32C0B" w:rsidRPr="00380D74" w:rsidRDefault="00A32C0B" w:rsidP="00A352DC">
      <w:pPr>
        <w:pStyle w:val="Normlnweb"/>
        <w:spacing w:before="0" w:after="0" w:line="360" w:lineRule="auto"/>
        <w:ind w:left="708"/>
        <w:jc w:val="both"/>
        <w:rPr>
          <w:lang w:eastAsia="cs-CZ"/>
        </w:rPr>
      </w:pPr>
      <w:r w:rsidRPr="00380D74">
        <w:rPr>
          <w:lang w:eastAsia="cs-CZ"/>
        </w:rPr>
        <w:t>FIKTIVNÁ ANTROPONYMA</w:t>
      </w:r>
    </w:p>
    <w:p w:rsidR="00A32C0B" w:rsidRPr="00380D74" w:rsidRDefault="00A32C0B" w:rsidP="00A352DC">
      <w:pPr>
        <w:pStyle w:val="Normlnweb"/>
        <w:spacing w:before="0" w:after="0" w:line="360" w:lineRule="auto"/>
        <w:ind w:left="708"/>
        <w:jc w:val="both"/>
        <w:rPr>
          <w:lang w:eastAsia="cs-CZ"/>
        </w:rPr>
      </w:pPr>
    </w:p>
    <w:p w:rsidR="00A32C0B" w:rsidRPr="00380D74" w:rsidRDefault="00A32C0B" w:rsidP="00A352DC">
      <w:pPr>
        <w:pStyle w:val="Normlnweb"/>
        <w:spacing w:before="0" w:after="0" w:line="360" w:lineRule="auto"/>
        <w:ind w:left="708"/>
        <w:jc w:val="both"/>
        <w:rPr>
          <w:lang w:eastAsia="cs-CZ"/>
        </w:rPr>
      </w:pPr>
      <w:r w:rsidRPr="00380D74">
        <w:rPr>
          <w:lang w:eastAsia="cs-CZ"/>
        </w:rPr>
        <w:t>Andulka Šafářová</w:t>
      </w:r>
    </w:p>
    <w:p w:rsidR="00A32C0B" w:rsidRPr="00380D74" w:rsidRDefault="00A32C0B" w:rsidP="00A352DC">
      <w:pPr>
        <w:pStyle w:val="Normlnweb"/>
        <w:spacing w:before="0" w:after="0" w:line="360" w:lineRule="auto"/>
        <w:ind w:left="708"/>
        <w:jc w:val="both"/>
        <w:rPr>
          <w:lang w:eastAsia="cs-CZ"/>
        </w:rPr>
      </w:pPr>
      <w:r w:rsidRPr="00380D74">
        <w:rPr>
          <w:lang w:eastAsia="cs-CZ"/>
        </w:rPr>
        <w:t>Babička</w:t>
      </w:r>
    </w:p>
    <w:p w:rsidR="00A32C0B" w:rsidRPr="00380D74" w:rsidRDefault="00A32C0B" w:rsidP="00A352DC">
      <w:pPr>
        <w:pStyle w:val="Normlnweb"/>
        <w:spacing w:before="0" w:after="0" w:line="360" w:lineRule="auto"/>
        <w:ind w:left="708"/>
        <w:jc w:val="both"/>
      </w:pPr>
      <w:r w:rsidRPr="00380D74">
        <w:rPr>
          <w:lang w:eastAsia="cs-CZ"/>
        </w:rPr>
        <w:t>B</w:t>
      </w:r>
      <w:r w:rsidRPr="00380D74">
        <w:t xml:space="preserve">aron </w:t>
      </w:r>
      <w:proofErr w:type="spellStart"/>
      <w:r w:rsidRPr="00380D74">
        <w:t>von</w:t>
      </w:r>
      <w:proofErr w:type="spellEnd"/>
      <w:r w:rsidRPr="00380D74">
        <w:t xml:space="preserve"> </w:t>
      </w:r>
      <w:proofErr w:type="spellStart"/>
      <w:r w:rsidRPr="00380D74">
        <w:t>Grünbach</w:t>
      </w:r>
      <w:proofErr w:type="spellEnd"/>
    </w:p>
    <w:p w:rsidR="00A32C0B" w:rsidRPr="00380D74" w:rsidRDefault="00A32C0B" w:rsidP="00A352DC">
      <w:pPr>
        <w:pStyle w:val="Normlnweb"/>
        <w:spacing w:before="0" w:after="0" w:line="360" w:lineRule="auto"/>
        <w:ind w:left="708"/>
        <w:jc w:val="both"/>
        <w:rPr>
          <w:lang w:eastAsia="cs-CZ"/>
        </w:rPr>
      </w:pPr>
      <w:r w:rsidRPr="00380D74">
        <w:rPr>
          <w:lang w:eastAsia="cs-CZ"/>
        </w:rPr>
        <w:t>Bárta</w:t>
      </w:r>
    </w:p>
    <w:p w:rsidR="00A32C0B" w:rsidRPr="00380D74" w:rsidRDefault="00A32C0B" w:rsidP="00A352DC">
      <w:pPr>
        <w:pStyle w:val="Normlnweb"/>
        <w:spacing w:before="0" w:after="0" w:line="360" w:lineRule="auto"/>
        <w:ind w:left="708"/>
        <w:jc w:val="both"/>
        <w:rPr>
          <w:lang w:eastAsia="cs-CZ"/>
        </w:rPr>
      </w:pPr>
      <w:r w:rsidRPr="00380D74">
        <w:rPr>
          <w:lang w:eastAsia="cs-CZ"/>
        </w:rPr>
        <w:t>Beran</w:t>
      </w:r>
    </w:p>
    <w:p w:rsidR="00A32C0B" w:rsidRPr="00380D74" w:rsidRDefault="00A32C0B" w:rsidP="00A352DC">
      <w:pPr>
        <w:pStyle w:val="Normlnweb"/>
        <w:spacing w:before="0" w:after="0" w:line="360" w:lineRule="auto"/>
        <w:ind w:left="708"/>
        <w:jc w:val="both"/>
      </w:pPr>
      <w:r w:rsidRPr="00380D74">
        <w:t xml:space="preserve">Béla </w:t>
      </w:r>
      <w:proofErr w:type="spellStart"/>
      <w:r w:rsidRPr="00380D74">
        <w:t>Puskás</w:t>
      </w:r>
      <w:proofErr w:type="spellEnd"/>
    </w:p>
    <w:p w:rsidR="00A32C0B" w:rsidRPr="00380D74" w:rsidRDefault="00A32C0B" w:rsidP="00A352DC">
      <w:pPr>
        <w:pStyle w:val="Normlnweb"/>
        <w:spacing w:before="0" w:after="0" w:line="360" w:lineRule="auto"/>
        <w:ind w:left="708"/>
        <w:jc w:val="both"/>
      </w:pPr>
      <w:r w:rsidRPr="00380D74">
        <w:t xml:space="preserve">Bystrozraký </w:t>
      </w:r>
    </w:p>
    <w:p w:rsidR="00A32C0B" w:rsidRPr="00380D74" w:rsidRDefault="00A32C0B" w:rsidP="00A352DC">
      <w:pPr>
        <w:pStyle w:val="Normlnweb"/>
        <w:spacing w:before="0" w:after="0" w:line="360" w:lineRule="auto"/>
        <w:ind w:left="708"/>
        <w:jc w:val="both"/>
      </w:pPr>
      <w:proofErr w:type="spellStart"/>
      <w:r w:rsidRPr="00380D74">
        <w:t>Colonel</w:t>
      </w:r>
      <w:proofErr w:type="spellEnd"/>
    </w:p>
    <w:p w:rsidR="00A32C0B" w:rsidRPr="00380D74" w:rsidRDefault="00A32C0B" w:rsidP="00A352DC">
      <w:pPr>
        <w:pStyle w:val="Normlnweb"/>
        <w:spacing w:before="0" w:after="0" w:line="360" w:lineRule="auto"/>
        <w:ind w:left="708"/>
        <w:jc w:val="both"/>
      </w:pPr>
      <w:r w:rsidRPr="00380D74">
        <w:t>Děd Vševěd</w:t>
      </w:r>
    </w:p>
    <w:p w:rsidR="00A32C0B" w:rsidRPr="00380D74" w:rsidRDefault="00A32C0B" w:rsidP="00A352DC">
      <w:pPr>
        <w:pStyle w:val="Normlnweb"/>
        <w:spacing w:before="0" w:after="0" w:line="360" w:lineRule="auto"/>
        <w:ind w:left="708"/>
        <w:jc w:val="both"/>
      </w:pPr>
      <w:r w:rsidRPr="00380D74">
        <w:t>Doktor Hedvábný (Karel Velebný)</w:t>
      </w:r>
    </w:p>
    <w:p w:rsidR="00A32C0B" w:rsidRPr="00380D74" w:rsidRDefault="00A32C0B" w:rsidP="00A352DC">
      <w:pPr>
        <w:pStyle w:val="Normlnweb"/>
        <w:spacing w:before="0" w:after="0" w:line="360" w:lineRule="auto"/>
        <w:ind w:left="708"/>
        <w:jc w:val="both"/>
      </w:pPr>
      <w:proofErr w:type="spellStart"/>
      <w:r w:rsidRPr="00380D74">
        <w:t>Drsoň</w:t>
      </w:r>
      <w:proofErr w:type="spellEnd"/>
      <w:r w:rsidRPr="00380D74">
        <w:t xml:space="preserve"> </w:t>
      </w:r>
    </w:p>
    <w:p w:rsidR="00A32C0B" w:rsidRPr="00380D74" w:rsidRDefault="00A32C0B" w:rsidP="00A352DC">
      <w:pPr>
        <w:spacing w:after="0" w:line="360" w:lineRule="auto"/>
        <w:ind w:left="708"/>
        <w:jc w:val="both"/>
        <w:rPr>
          <w:rFonts w:ascii="Times New Roman" w:eastAsia="Times New Roman" w:hAnsi="Times New Roman" w:cs="Times New Roman"/>
          <w:sz w:val="24"/>
          <w:szCs w:val="24"/>
          <w:lang w:eastAsia="cs-CZ"/>
        </w:rPr>
      </w:pPr>
      <w:proofErr w:type="spellStart"/>
      <w:r w:rsidRPr="00380D74">
        <w:rPr>
          <w:rFonts w:ascii="Times New Roman" w:eastAsia="Times New Roman" w:hAnsi="Times New Roman" w:cs="Times New Roman"/>
          <w:sz w:val="24"/>
          <w:szCs w:val="24"/>
          <w:lang w:eastAsia="cs-CZ"/>
        </w:rPr>
        <w:t>Duru</w:t>
      </w:r>
      <w:proofErr w:type="spellEnd"/>
      <w:r w:rsidRPr="00380D74">
        <w:rPr>
          <w:rFonts w:ascii="Times New Roman" w:eastAsia="Times New Roman" w:hAnsi="Times New Roman" w:cs="Times New Roman"/>
          <w:sz w:val="24"/>
          <w:szCs w:val="24"/>
          <w:lang w:eastAsia="cs-CZ"/>
        </w:rPr>
        <w:t>-</w:t>
      </w:r>
      <w:proofErr w:type="spellStart"/>
      <w:r w:rsidRPr="00380D74">
        <w:rPr>
          <w:rFonts w:ascii="Times New Roman" w:eastAsia="Times New Roman" w:hAnsi="Times New Roman" w:cs="Times New Roman"/>
          <w:sz w:val="24"/>
          <w:szCs w:val="24"/>
          <w:lang w:eastAsia="cs-CZ"/>
        </w:rPr>
        <w:t>Buru</w:t>
      </w:r>
      <w:proofErr w:type="spellEnd"/>
      <w:r w:rsidRPr="00380D74">
        <w:rPr>
          <w:rFonts w:ascii="Times New Roman" w:eastAsia="Times New Roman" w:hAnsi="Times New Roman" w:cs="Times New Roman"/>
          <w:sz w:val="24"/>
          <w:szCs w:val="24"/>
          <w:lang w:eastAsia="cs-CZ"/>
        </w:rPr>
        <w:t xml:space="preserve"> </w:t>
      </w:r>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Erich Fiedler</w:t>
      </w:r>
    </w:p>
    <w:p w:rsidR="00A32C0B" w:rsidRPr="00380D74" w:rsidRDefault="00A32C0B" w:rsidP="00A352DC">
      <w:pPr>
        <w:pStyle w:val="Normlnweb"/>
        <w:spacing w:before="0" w:after="0" w:line="360" w:lineRule="auto"/>
        <w:ind w:left="708"/>
        <w:jc w:val="both"/>
      </w:pPr>
      <w:r w:rsidRPr="00380D74">
        <w:t>Erika T.</w:t>
      </w:r>
    </w:p>
    <w:p w:rsidR="00A32C0B" w:rsidRPr="00380D74" w:rsidRDefault="00A32C0B" w:rsidP="00A352DC">
      <w:pPr>
        <w:pStyle w:val="Normlnweb"/>
        <w:spacing w:before="0" w:after="0" w:line="360" w:lineRule="auto"/>
        <w:ind w:left="708"/>
        <w:jc w:val="both"/>
        <w:rPr>
          <w:color w:val="000000"/>
          <w:shd w:val="clear" w:color="auto" w:fill="FFFFFF"/>
          <w:vertAlign w:val="superscript"/>
        </w:rPr>
      </w:pPr>
      <w:proofErr w:type="spellStart"/>
      <w:r w:rsidRPr="00380D74">
        <w:rPr>
          <w:color w:val="000000"/>
          <w:shd w:val="clear" w:color="auto" w:fill="FFFFFF"/>
        </w:rPr>
        <w:t>Genaro</w:t>
      </w:r>
      <w:proofErr w:type="spellEnd"/>
      <w:r w:rsidRPr="00380D74">
        <w:rPr>
          <w:color w:val="000000"/>
          <w:shd w:val="clear" w:color="auto" w:fill="FFFFFF"/>
        </w:rPr>
        <w:t xml:space="preserve"> </w:t>
      </w:r>
      <w:proofErr w:type="spellStart"/>
      <w:r w:rsidRPr="00380D74">
        <w:rPr>
          <w:color w:val="000000"/>
          <w:shd w:val="clear" w:color="auto" w:fill="FFFFFF"/>
        </w:rPr>
        <w:t>Castelli</w:t>
      </w:r>
      <w:proofErr w:type="spellEnd"/>
    </w:p>
    <w:p w:rsidR="00A32C0B" w:rsidRPr="00380D74" w:rsidRDefault="00A32C0B" w:rsidP="00A352DC">
      <w:pPr>
        <w:spacing w:after="0" w:line="360" w:lineRule="auto"/>
        <w:ind w:left="708"/>
        <w:jc w:val="both"/>
        <w:rPr>
          <w:rFonts w:ascii="Times New Roman" w:eastAsia="Times New Roman" w:hAnsi="Times New Roman" w:cs="Times New Roman"/>
          <w:sz w:val="24"/>
          <w:szCs w:val="24"/>
          <w:lang w:eastAsia="cs-CZ"/>
        </w:rPr>
      </w:pPr>
      <w:proofErr w:type="spellStart"/>
      <w:r w:rsidRPr="00380D74">
        <w:rPr>
          <w:rFonts w:ascii="Times New Roman" w:eastAsia="Times New Roman" w:hAnsi="Times New Roman" w:cs="Times New Roman"/>
          <w:sz w:val="24"/>
          <w:szCs w:val="24"/>
          <w:lang w:eastAsia="cs-CZ"/>
        </w:rPr>
        <w:t>Hake</w:t>
      </w:r>
      <w:proofErr w:type="spellEnd"/>
      <w:r w:rsidRPr="00380D74">
        <w:rPr>
          <w:rFonts w:ascii="Times New Roman" w:eastAsia="Times New Roman" w:hAnsi="Times New Roman" w:cs="Times New Roman"/>
          <w:sz w:val="24"/>
          <w:szCs w:val="24"/>
          <w:lang w:eastAsia="cs-CZ"/>
        </w:rPr>
        <w:t>-</w:t>
      </w:r>
      <w:proofErr w:type="spellStart"/>
      <w:r w:rsidRPr="00380D74">
        <w:rPr>
          <w:rFonts w:ascii="Times New Roman" w:eastAsia="Times New Roman" w:hAnsi="Times New Roman" w:cs="Times New Roman"/>
          <w:sz w:val="24"/>
          <w:szCs w:val="24"/>
          <w:lang w:eastAsia="cs-CZ"/>
        </w:rPr>
        <w:t>Debe</w:t>
      </w:r>
      <w:proofErr w:type="spellEnd"/>
      <w:r w:rsidRPr="00380D74">
        <w:rPr>
          <w:rFonts w:ascii="Times New Roman" w:eastAsia="Times New Roman" w:hAnsi="Times New Roman" w:cs="Times New Roman"/>
          <w:sz w:val="24"/>
          <w:szCs w:val="24"/>
          <w:lang w:eastAsia="cs-CZ"/>
        </w:rPr>
        <w:t xml:space="preserve"> (Malý u krbu)</w:t>
      </w:r>
    </w:p>
    <w:p w:rsidR="00A32C0B" w:rsidRPr="00380D74" w:rsidRDefault="00A32C0B" w:rsidP="00A352DC">
      <w:pPr>
        <w:spacing w:after="0" w:line="360" w:lineRule="auto"/>
        <w:ind w:left="708"/>
        <w:jc w:val="both"/>
        <w:rPr>
          <w:rFonts w:ascii="Times New Roman" w:eastAsia="Times New Roman" w:hAnsi="Times New Roman" w:cs="Times New Roman"/>
          <w:sz w:val="24"/>
          <w:szCs w:val="24"/>
          <w:lang w:eastAsia="cs-CZ"/>
        </w:rPr>
      </w:pPr>
      <w:r w:rsidRPr="00380D74">
        <w:rPr>
          <w:rFonts w:ascii="Times New Roman" w:eastAsia="Times New Roman" w:hAnsi="Times New Roman" w:cs="Times New Roman"/>
          <w:sz w:val="24"/>
          <w:szCs w:val="24"/>
          <w:lang w:eastAsia="cs-CZ"/>
        </w:rPr>
        <w:t xml:space="preserve">Hermina </w:t>
      </w:r>
      <w:proofErr w:type="spellStart"/>
      <w:r w:rsidRPr="00380D74">
        <w:rPr>
          <w:rFonts w:ascii="Times New Roman" w:eastAsia="Times New Roman" w:hAnsi="Times New Roman" w:cs="Times New Roman"/>
          <w:sz w:val="24"/>
          <w:szCs w:val="24"/>
          <w:lang w:eastAsia="cs-CZ"/>
        </w:rPr>
        <w:t>Froditová</w:t>
      </w:r>
      <w:proofErr w:type="spellEnd"/>
      <w:r w:rsidRPr="00380D74">
        <w:rPr>
          <w:rFonts w:ascii="Times New Roman" w:eastAsia="Times New Roman" w:hAnsi="Times New Roman" w:cs="Times New Roman"/>
          <w:sz w:val="24"/>
          <w:szCs w:val="24"/>
          <w:lang w:eastAsia="cs-CZ"/>
        </w:rPr>
        <w:t xml:space="preserve"> (Herma </w:t>
      </w:r>
      <w:proofErr w:type="spellStart"/>
      <w:r w:rsidRPr="00380D74">
        <w:rPr>
          <w:rFonts w:ascii="Times New Roman" w:eastAsia="Times New Roman" w:hAnsi="Times New Roman" w:cs="Times New Roman"/>
          <w:sz w:val="24"/>
          <w:szCs w:val="24"/>
          <w:lang w:eastAsia="cs-CZ"/>
        </w:rPr>
        <w:t>Frodit</w:t>
      </w:r>
      <w:proofErr w:type="spellEnd"/>
      <w:r w:rsidRPr="00380D74">
        <w:rPr>
          <w:rFonts w:ascii="Times New Roman" w:eastAsia="Times New Roman" w:hAnsi="Times New Roman" w:cs="Times New Roman"/>
          <w:sz w:val="24"/>
          <w:szCs w:val="24"/>
          <w:lang w:eastAsia="cs-CZ"/>
        </w:rPr>
        <w:t>)</w:t>
      </w:r>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 xml:space="preserve">Hrabě Ferdinand </w:t>
      </w:r>
      <w:proofErr w:type="spellStart"/>
      <w:r w:rsidRPr="00380D74">
        <w:rPr>
          <w:rFonts w:ascii="Times New Roman" w:hAnsi="Times New Roman" w:cs="Times New Roman"/>
          <w:sz w:val="24"/>
          <w:szCs w:val="24"/>
        </w:rPr>
        <w:t>von</w:t>
      </w:r>
      <w:proofErr w:type="spellEnd"/>
      <w:r w:rsidRPr="00380D74">
        <w:rPr>
          <w:rFonts w:ascii="Times New Roman" w:hAnsi="Times New Roman" w:cs="Times New Roman"/>
          <w:sz w:val="24"/>
          <w:szCs w:val="24"/>
        </w:rPr>
        <w:t xml:space="preserve"> </w:t>
      </w:r>
      <w:proofErr w:type="spellStart"/>
      <w:r w:rsidRPr="00380D74">
        <w:rPr>
          <w:rFonts w:ascii="Times New Roman" w:hAnsi="Times New Roman" w:cs="Times New Roman"/>
          <w:sz w:val="24"/>
          <w:szCs w:val="24"/>
        </w:rPr>
        <w:t>Zeppelin</w:t>
      </w:r>
      <w:proofErr w:type="spellEnd"/>
      <w:r w:rsidRPr="00380D74">
        <w:rPr>
          <w:rFonts w:ascii="Times New Roman" w:hAnsi="Times New Roman" w:cs="Times New Roman"/>
          <w:sz w:val="24"/>
          <w:szCs w:val="24"/>
        </w:rPr>
        <w:t xml:space="preserve"> </w:t>
      </w:r>
    </w:p>
    <w:p w:rsidR="00A32C0B" w:rsidRPr="00380D74" w:rsidRDefault="00A32C0B" w:rsidP="00A352DC">
      <w:pPr>
        <w:spacing w:after="0" w:line="360" w:lineRule="auto"/>
        <w:ind w:left="708"/>
        <w:jc w:val="both"/>
        <w:rPr>
          <w:rFonts w:ascii="Times New Roman" w:eastAsia="Times New Roman" w:hAnsi="Times New Roman" w:cs="Times New Roman"/>
          <w:sz w:val="24"/>
          <w:szCs w:val="24"/>
          <w:lang w:eastAsia="cs-CZ"/>
        </w:rPr>
      </w:pPr>
      <w:r w:rsidRPr="00380D74">
        <w:rPr>
          <w:rFonts w:ascii="Times New Roman" w:eastAsia="Times New Roman" w:hAnsi="Times New Roman" w:cs="Times New Roman"/>
          <w:sz w:val="24"/>
          <w:szCs w:val="24"/>
          <w:lang w:eastAsia="cs-CZ"/>
        </w:rPr>
        <w:t xml:space="preserve">Hrom </w:t>
      </w:r>
    </w:p>
    <w:p w:rsidR="00A32C0B" w:rsidRPr="00380D74" w:rsidRDefault="00A32C0B" w:rsidP="00A352DC">
      <w:pPr>
        <w:pStyle w:val="Normlnweb"/>
        <w:spacing w:before="0" w:after="0" w:line="360" w:lineRule="auto"/>
        <w:ind w:left="708"/>
        <w:jc w:val="both"/>
      </w:pPr>
      <w:proofErr w:type="spellStart"/>
      <w:r w:rsidRPr="00380D74">
        <w:t>Hurych</w:t>
      </w:r>
      <w:proofErr w:type="spellEnd"/>
    </w:p>
    <w:p w:rsidR="00A32C0B" w:rsidRPr="00380D74" w:rsidRDefault="00A32C0B" w:rsidP="00A352DC">
      <w:pPr>
        <w:pStyle w:val="Normlnweb"/>
        <w:spacing w:before="0" w:after="0" w:line="360" w:lineRule="auto"/>
        <w:ind w:left="708"/>
        <w:jc w:val="both"/>
        <w:rPr>
          <w:lang w:eastAsia="cs-CZ"/>
        </w:rPr>
      </w:pPr>
      <w:r w:rsidRPr="00380D74">
        <w:rPr>
          <w:lang w:eastAsia="cs-CZ"/>
        </w:rPr>
        <w:t>Hynek z Michle</w:t>
      </w:r>
    </w:p>
    <w:p w:rsidR="00A32C0B" w:rsidRPr="00380D74" w:rsidRDefault="00A32C0B" w:rsidP="00A352DC">
      <w:pPr>
        <w:spacing w:after="0" w:line="360" w:lineRule="auto"/>
        <w:ind w:left="708"/>
        <w:jc w:val="both"/>
        <w:rPr>
          <w:rFonts w:ascii="Times New Roman" w:eastAsia="Times New Roman" w:hAnsi="Times New Roman" w:cs="Times New Roman"/>
          <w:sz w:val="24"/>
          <w:szCs w:val="24"/>
          <w:lang w:eastAsia="cs-CZ"/>
        </w:rPr>
      </w:pPr>
      <w:r w:rsidRPr="00380D74">
        <w:rPr>
          <w:rFonts w:ascii="Times New Roman" w:eastAsia="Times New Roman" w:hAnsi="Times New Roman" w:cs="Times New Roman"/>
          <w:sz w:val="24"/>
          <w:szCs w:val="24"/>
          <w:lang w:eastAsia="cs-CZ"/>
        </w:rPr>
        <w:t xml:space="preserve">Ing. Holý </w:t>
      </w:r>
    </w:p>
    <w:p w:rsidR="00A32C0B" w:rsidRPr="00380D74" w:rsidRDefault="00A32C0B" w:rsidP="00A352DC">
      <w:pPr>
        <w:spacing w:after="0" w:line="360" w:lineRule="auto"/>
        <w:ind w:left="708"/>
        <w:jc w:val="both"/>
        <w:rPr>
          <w:rFonts w:ascii="Times New Roman" w:eastAsia="Times New Roman" w:hAnsi="Times New Roman" w:cs="Times New Roman"/>
          <w:sz w:val="24"/>
          <w:szCs w:val="24"/>
          <w:lang w:eastAsia="cs-CZ"/>
        </w:rPr>
      </w:pPr>
      <w:r w:rsidRPr="00380D74">
        <w:rPr>
          <w:rFonts w:ascii="Times New Roman" w:eastAsia="Times New Roman" w:hAnsi="Times New Roman" w:cs="Times New Roman"/>
          <w:sz w:val="24"/>
          <w:szCs w:val="24"/>
          <w:lang w:eastAsia="cs-CZ"/>
        </w:rPr>
        <w:t>Ing. Vaněk</w:t>
      </w:r>
    </w:p>
    <w:p w:rsidR="00A32C0B" w:rsidRPr="00380D74" w:rsidRDefault="00A32C0B" w:rsidP="00A352DC">
      <w:pPr>
        <w:spacing w:after="0" w:line="360" w:lineRule="auto"/>
        <w:ind w:left="708"/>
        <w:jc w:val="both"/>
        <w:rPr>
          <w:rFonts w:ascii="Times New Roman" w:eastAsia="Times New Roman" w:hAnsi="Times New Roman" w:cs="Times New Roman"/>
          <w:sz w:val="24"/>
          <w:szCs w:val="24"/>
          <w:lang w:eastAsia="cs-CZ"/>
        </w:rPr>
      </w:pPr>
      <w:r w:rsidRPr="00380D74">
        <w:rPr>
          <w:rFonts w:ascii="Times New Roman" w:eastAsia="Times New Roman" w:hAnsi="Times New Roman" w:cs="Times New Roman"/>
          <w:sz w:val="24"/>
          <w:szCs w:val="24"/>
          <w:lang w:eastAsia="cs-CZ"/>
        </w:rPr>
        <w:t>Ing. Wagner</w:t>
      </w:r>
    </w:p>
    <w:p w:rsidR="00A32C0B" w:rsidRPr="00380D74" w:rsidRDefault="00A32C0B" w:rsidP="00A352DC">
      <w:pPr>
        <w:spacing w:after="0" w:line="360" w:lineRule="auto"/>
        <w:ind w:left="708"/>
        <w:jc w:val="both"/>
        <w:rPr>
          <w:rFonts w:ascii="Times New Roman" w:eastAsia="Times New Roman" w:hAnsi="Times New Roman" w:cs="Times New Roman"/>
          <w:sz w:val="24"/>
          <w:szCs w:val="24"/>
          <w:lang w:eastAsia="cs-CZ"/>
        </w:rPr>
      </w:pPr>
      <w:r w:rsidRPr="00380D74">
        <w:rPr>
          <w:rFonts w:ascii="Times New Roman" w:eastAsia="Times New Roman" w:hAnsi="Times New Roman" w:cs="Times New Roman"/>
          <w:sz w:val="24"/>
          <w:szCs w:val="24"/>
          <w:lang w:eastAsia="cs-CZ"/>
        </w:rPr>
        <w:lastRenderedPageBreak/>
        <w:t>Jára Cimrman</w:t>
      </w:r>
    </w:p>
    <w:p w:rsidR="00A32C0B" w:rsidRPr="00380D74" w:rsidRDefault="00A32C0B" w:rsidP="00A352DC">
      <w:pPr>
        <w:pStyle w:val="Normlnweb"/>
        <w:spacing w:before="0" w:after="0" w:line="360" w:lineRule="auto"/>
        <w:ind w:left="708"/>
        <w:jc w:val="both"/>
      </w:pPr>
      <w:r w:rsidRPr="00380D74">
        <w:t xml:space="preserve">Jasoň </w:t>
      </w:r>
    </w:p>
    <w:p w:rsidR="00A32C0B" w:rsidRPr="00380D74" w:rsidRDefault="00A32C0B" w:rsidP="00A352DC">
      <w:pPr>
        <w:pStyle w:val="Normlnweb"/>
        <w:spacing w:before="0" w:after="0" w:line="360" w:lineRule="auto"/>
        <w:ind w:left="708"/>
        <w:jc w:val="both"/>
      </w:pPr>
      <w:r w:rsidRPr="00380D74">
        <w:rPr>
          <w:lang w:eastAsia="cs-CZ"/>
        </w:rPr>
        <w:t>Josef Bohuslav Chvojka</w:t>
      </w:r>
      <w:r w:rsidRPr="00380D74">
        <w:t xml:space="preserve"> </w:t>
      </w:r>
    </w:p>
    <w:p w:rsidR="00A32C0B" w:rsidRPr="00380D74" w:rsidRDefault="00A32C0B" w:rsidP="00A352DC">
      <w:pPr>
        <w:pStyle w:val="Normlnweb"/>
        <w:spacing w:before="0" w:after="0" w:line="360" w:lineRule="auto"/>
        <w:ind w:left="708"/>
        <w:jc w:val="both"/>
        <w:rPr>
          <w:lang w:eastAsia="cs-CZ"/>
        </w:rPr>
      </w:pPr>
      <w:r w:rsidRPr="00380D74">
        <w:rPr>
          <w:lang w:eastAsia="cs-CZ"/>
        </w:rPr>
        <w:t xml:space="preserve">Karel </w:t>
      </w:r>
      <w:proofErr w:type="spellStart"/>
      <w:r w:rsidRPr="00380D74">
        <w:rPr>
          <w:lang w:eastAsia="cs-CZ"/>
        </w:rPr>
        <w:t>Infeld</w:t>
      </w:r>
      <w:proofErr w:type="spellEnd"/>
      <w:r w:rsidRPr="00380D74">
        <w:rPr>
          <w:lang w:eastAsia="cs-CZ"/>
        </w:rPr>
        <w:t xml:space="preserve"> Prácheňský</w:t>
      </w:r>
    </w:p>
    <w:p w:rsidR="00A32C0B" w:rsidRPr="00380D74" w:rsidRDefault="00A32C0B" w:rsidP="00A352DC">
      <w:pPr>
        <w:spacing w:after="0" w:line="360" w:lineRule="auto"/>
        <w:ind w:left="708"/>
        <w:jc w:val="both"/>
        <w:rPr>
          <w:rFonts w:ascii="Times New Roman" w:eastAsia="Times New Roman" w:hAnsi="Times New Roman" w:cs="Times New Roman"/>
          <w:sz w:val="24"/>
          <w:szCs w:val="24"/>
          <w:lang w:eastAsia="cs-CZ"/>
        </w:rPr>
      </w:pPr>
      <w:r w:rsidRPr="00380D74">
        <w:rPr>
          <w:rFonts w:ascii="Times New Roman" w:eastAsia="Times New Roman" w:hAnsi="Times New Roman" w:cs="Times New Roman"/>
          <w:sz w:val="24"/>
          <w:szCs w:val="24"/>
          <w:lang w:eastAsia="cs-CZ"/>
        </w:rPr>
        <w:t>Karel Němec</w:t>
      </w:r>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 xml:space="preserve">Karel Probošt </w:t>
      </w:r>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Krátkozraký</w:t>
      </w:r>
    </w:p>
    <w:p w:rsidR="00A32C0B" w:rsidRPr="00380D74" w:rsidRDefault="00A32C0B" w:rsidP="00A352DC">
      <w:pPr>
        <w:pStyle w:val="Normlnweb"/>
        <w:spacing w:before="0" w:after="0" w:line="360" w:lineRule="auto"/>
        <w:ind w:left="708"/>
        <w:jc w:val="both"/>
      </w:pPr>
      <w:r w:rsidRPr="00380D74">
        <w:t>Krhavec</w:t>
      </w:r>
    </w:p>
    <w:p w:rsidR="00A32C0B" w:rsidRPr="00380D74" w:rsidRDefault="00A32C0B" w:rsidP="00A352DC">
      <w:pPr>
        <w:pStyle w:val="Normlnweb"/>
        <w:spacing w:before="0" w:after="0" w:line="360" w:lineRule="auto"/>
        <w:ind w:left="708"/>
        <w:jc w:val="both"/>
      </w:pPr>
      <w:r w:rsidRPr="00380D74">
        <w:t>Krišna</w:t>
      </w:r>
    </w:p>
    <w:p w:rsidR="00A32C0B" w:rsidRPr="00380D74" w:rsidRDefault="00A32C0B" w:rsidP="00A352DC">
      <w:pPr>
        <w:spacing w:after="0" w:line="360" w:lineRule="auto"/>
        <w:ind w:left="708"/>
        <w:jc w:val="both"/>
        <w:rPr>
          <w:rStyle w:val="apple-converted-space"/>
          <w:rFonts w:ascii="Times New Roman" w:hAnsi="Times New Roman" w:cs="Times New Roman"/>
          <w:color w:val="000000" w:themeColor="text1"/>
          <w:sz w:val="24"/>
          <w:szCs w:val="24"/>
          <w:shd w:val="clear" w:color="auto" w:fill="FFFFFF"/>
        </w:rPr>
      </w:pPr>
      <w:r w:rsidRPr="00380D74">
        <w:rPr>
          <w:rStyle w:val="apple-converted-space"/>
          <w:rFonts w:ascii="Times New Roman" w:hAnsi="Times New Roman" w:cs="Times New Roman"/>
          <w:color w:val="000000" w:themeColor="text1"/>
          <w:sz w:val="24"/>
          <w:szCs w:val="24"/>
          <w:shd w:val="clear" w:color="auto" w:fill="FFFFFF"/>
        </w:rPr>
        <w:t>Kryštof Nastoupil</w:t>
      </w:r>
    </w:p>
    <w:p w:rsidR="00A32C0B" w:rsidRPr="00380D74" w:rsidRDefault="00A32C0B" w:rsidP="00A352DC">
      <w:pPr>
        <w:spacing w:after="0" w:line="360" w:lineRule="auto"/>
        <w:ind w:left="708"/>
        <w:jc w:val="both"/>
        <w:rPr>
          <w:rStyle w:val="Znakapoznpodarou"/>
          <w:rFonts w:ascii="Times New Roman" w:hAnsi="Times New Roman" w:cs="Times New Roman"/>
          <w:sz w:val="24"/>
          <w:szCs w:val="24"/>
        </w:rPr>
      </w:pPr>
      <w:r w:rsidRPr="00380D74">
        <w:rPr>
          <w:rFonts w:ascii="Times New Roman" w:hAnsi="Times New Roman" w:cs="Times New Roman"/>
          <w:sz w:val="24"/>
          <w:szCs w:val="24"/>
        </w:rPr>
        <w:t xml:space="preserve">Kulhánek </w:t>
      </w:r>
    </w:p>
    <w:p w:rsidR="00A32C0B" w:rsidRPr="00380D74" w:rsidRDefault="00A32C0B" w:rsidP="00A352DC">
      <w:pPr>
        <w:spacing w:after="0" w:line="360" w:lineRule="auto"/>
        <w:ind w:left="708"/>
        <w:jc w:val="both"/>
        <w:rPr>
          <w:rFonts w:ascii="Times New Roman" w:hAnsi="Times New Roman" w:cs="Times New Roman"/>
          <w:sz w:val="24"/>
          <w:szCs w:val="24"/>
        </w:rPr>
      </w:pPr>
      <w:proofErr w:type="spellStart"/>
      <w:r w:rsidRPr="00380D74">
        <w:rPr>
          <w:rFonts w:ascii="Times New Roman" w:hAnsi="Times New Roman" w:cs="Times New Roman"/>
          <w:sz w:val="24"/>
          <w:szCs w:val="24"/>
        </w:rPr>
        <w:t>Lele</w:t>
      </w:r>
      <w:proofErr w:type="spellEnd"/>
      <w:r w:rsidRPr="00380D74">
        <w:rPr>
          <w:rFonts w:ascii="Times New Roman" w:hAnsi="Times New Roman" w:cs="Times New Roman"/>
          <w:sz w:val="24"/>
          <w:szCs w:val="24"/>
        </w:rPr>
        <w:t xml:space="preserve"> </w:t>
      </w:r>
    </w:p>
    <w:p w:rsidR="00A32C0B" w:rsidRPr="00380D74" w:rsidRDefault="00A32C0B" w:rsidP="00A352DC">
      <w:pPr>
        <w:pStyle w:val="Normlnweb"/>
        <w:spacing w:before="0" w:after="0" w:line="360" w:lineRule="auto"/>
        <w:ind w:left="708"/>
        <w:jc w:val="both"/>
      </w:pPr>
      <w:r w:rsidRPr="00380D74">
        <w:t>Leopold Cimrman</w:t>
      </w:r>
    </w:p>
    <w:p w:rsidR="00A32C0B" w:rsidRPr="00380D74" w:rsidRDefault="00A32C0B" w:rsidP="00A352DC">
      <w:pPr>
        <w:pStyle w:val="Normlnweb"/>
        <w:spacing w:before="0" w:after="0" w:line="360" w:lineRule="auto"/>
        <w:ind w:left="708"/>
        <w:jc w:val="both"/>
        <w:rPr>
          <w:shd w:val="clear" w:color="auto" w:fill="FFFFFF"/>
          <w:vertAlign w:val="superscript"/>
        </w:rPr>
      </w:pPr>
      <w:r w:rsidRPr="00380D74">
        <w:rPr>
          <w:shd w:val="clear" w:color="auto" w:fill="FFFFFF"/>
        </w:rPr>
        <w:t>Mac Donald</w:t>
      </w:r>
    </w:p>
    <w:p w:rsidR="00A32C0B" w:rsidRPr="00380D74" w:rsidRDefault="00A32C0B" w:rsidP="00A352DC">
      <w:pPr>
        <w:spacing w:after="0" w:line="360" w:lineRule="auto"/>
        <w:ind w:left="708"/>
        <w:jc w:val="both"/>
        <w:rPr>
          <w:rFonts w:ascii="Times New Roman" w:eastAsia="Times New Roman" w:hAnsi="Times New Roman" w:cs="Times New Roman"/>
          <w:sz w:val="24"/>
          <w:szCs w:val="24"/>
          <w:lang w:eastAsia="cs-CZ"/>
        </w:rPr>
      </w:pPr>
      <w:r w:rsidRPr="00380D74">
        <w:rPr>
          <w:rFonts w:ascii="Times New Roman" w:eastAsia="Times New Roman" w:hAnsi="Times New Roman" w:cs="Times New Roman"/>
          <w:sz w:val="24"/>
          <w:szCs w:val="24"/>
          <w:lang w:eastAsia="cs-CZ"/>
        </w:rPr>
        <w:t>Malá dává</w:t>
      </w:r>
    </w:p>
    <w:p w:rsidR="00A32C0B" w:rsidRPr="00380D74" w:rsidRDefault="00A32C0B" w:rsidP="00A352DC">
      <w:pPr>
        <w:spacing w:after="0" w:line="360" w:lineRule="auto"/>
        <w:ind w:left="708"/>
        <w:jc w:val="both"/>
        <w:rPr>
          <w:rFonts w:ascii="Times New Roman" w:eastAsia="Times New Roman" w:hAnsi="Times New Roman" w:cs="Times New Roman"/>
          <w:sz w:val="24"/>
          <w:szCs w:val="24"/>
          <w:lang w:eastAsia="cs-CZ"/>
        </w:rPr>
      </w:pPr>
      <w:r w:rsidRPr="00380D74">
        <w:rPr>
          <w:rFonts w:ascii="Times New Roman" w:eastAsia="Times New Roman" w:hAnsi="Times New Roman" w:cs="Times New Roman"/>
          <w:sz w:val="24"/>
          <w:szCs w:val="24"/>
          <w:lang w:eastAsia="cs-CZ"/>
        </w:rPr>
        <w:t>Malá domů</w:t>
      </w:r>
    </w:p>
    <w:p w:rsidR="00A32C0B" w:rsidRPr="00380D74" w:rsidRDefault="00A32C0B" w:rsidP="00A352DC">
      <w:pPr>
        <w:spacing w:after="0" w:line="360" w:lineRule="auto"/>
        <w:ind w:left="708"/>
        <w:jc w:val="both"/>
        <w:rPr>
          <w:rFonts w:ascii="Times New Roman" w:eastAsia="Times New Roman" w:hAnsi="Times New Roman" w:cs="Times New Roman"/>
          <w:sz w:val="24"/>
          <w:szCs w:val="24"/>
          <w:lang w:eastAsia="cs-CZ"/>
        </w:rPr>
      </w:pPr>
      <w:r w:rsidRPr="00380D74">
        <w:rPr>
          <w:rFonts w:ascii="Times New Roman" w:eastAsia="Times New Roman" w:hAnsi="Times New Roman" w:cs="Times New Roman"/>
          <w:sz w:val="24"/>
          <w:szCs w:val="24"/>
          <w:lang w:eastAsia="cs-CZ"/>
        </w:rPr>
        <w:t>Marie Huňatá (rozená Holá)</w:t>
      </w:r>
    </w:p>
    <w:p w:rsidR="00A32C0B" w:rsidRPr="00380D74" w:rsidRDefault="00A32C0B" w:rsidP="00A352DC">
      <w:pPr>
        <w:pStyle w:val="Normlnweb"/>
        <w:spacing w:before="0" w:after="0" w:line="360" w:lineRule="auto"/>
        <w:ind w:left="708"/>
        <w:jc w:val="both"/>
      </w:pPr>
      <w:proofErr w:type="spellStart"/>
      <w:r w:rsidRPr="00380D74">
        <w:t>Marlén</w:t>
      </w:r>
      <w:proofErr w:type="spellEnd"/>
      <w:r w:rsidRPr="00380D74">
        <w:t xml:space="preserve"> </w:t>
      </w:r>
      <w:proofErr w:type="spellStart"/>
      <w:r w:rsidRPr="00380D74">
        <w:t>Jelinková</w:t>
      </w:r>
      <w:proofErr w:type="spellEnd"/>
    </w:p>
    <w:p w:rsidR="00A32C0B" w:rsidRPr="00380D74" w:rsidRDefault="00A32C0B" w:rsidP="00A352DC">
      <w:pPr>
        <w:pStyle w:val="Normlnweb"/>
        <w:spacing w:before="0" w:after="0" w:line="360" w:lineRule="auto"/>
        <w:ind w:left="708"/>
        <w:jc w:val="both"/>
      </w:pPr>
      <w:r w:rsidRPr="00380D74">
        <w:t xml:space="preserve">Mazavka  </w:t>
      </w:r>
    </w:p>
    <w:p w:rsidR="00A32C0B" w:rsidRPr="00380D74" w:rsidRDefault="00A32C0B" w:rsidP="00A352DC">
      <w:pPr>
        <w:pStyle w:val="Normlnweb"/>
        <w:spacing w:before="0" w:after="0" w:line="360" w:lineRule="auto"/>
        <w:ind w:left="708"/>
        <w:jc w:val="both"/>
      </w:pPr>
      <w:proofErr w:type="spellStart"/>
      <w:r w:rsidRPr="00380D74">
        <w:t>Mikloš</w:t>
      </w:r>
      <w:proofErr w:type="spellEnd"/>
      <w:r w:rsidRPr="00380D74">
        <w:t xml:space="preserve"> </w:t>
      </w:r>
      <w:proofErr w:type="spellStart"/>
      <w:r w:rsidRPr="00380D74">
        <w:t>Göč</w:t>
      </w:r>
      <w:proofErr w:type="spellEnd"/>
    </w:p>
    <w:p w:rsidR="00A32C0B" w:rsidRPr="00380D74" w:rsidRDefault="00A32C0B" w:rsidP="00A352DC">
      <w:pPr>
        <w:spacing w:after="0" w:line="360" w:lineRule="auto"/>
        <w:ind w:left="708"/>
        <w:jc w:val="both"/>
        <w:rPr>
          <w:rFonts w:ascii="Times New Roman" w:eastAsia="Times New Roman" w:hAnsi="Times New Roman" w:cs="Times New Roman"/>
          <w:sz w:val="24"/>
          <w:szCs w:val="24"/>
          <w:lang w:eastAsia="cs-CZ"/>
        </w:rPr>
      </w:pPr>
      <w:r w:rsidRPr="00380D74">
        <w:rPr>
          <w:rFonts w:ascii="Times New Roman" w:eastAsia="Times New Roman" w:hAnsi="Times New Roman" w:cs="Times New Roman"/>
          <w:sz w:val="24"/>
          <w:szCs w:val="24"/>
          <w:lang w:eastAsia="cs-CZ"/>
        </w:rPr>
        <w:t>Němý Bobeš</w:t>
      </w:r>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Nerada se myje</w:t>
      </w:r>
    </w:p>
    <w:p w:rsidR="00A32C0B" w:rsidRPr="00380D74" w:rsidRDefault="00A32C0B" w:rsidP="00A352DC">
      <w:pPr>
        <w:pStyle w:val="Normlnweb"/>
        <w:spacing w:before="0" w:after="0" w:line="360" w:lineRule="auto"/>
        <w:ind w:left="708"/>
        <w:jc w:val="both"/>
      </w:pPr>
      <w:proofErr w:type="spellStart"/>
      <w:r w:rsidRPr="00380D74">
        <w:t>Nikolič</w:t>
      </w:r>
      <w:proofErr w:type="spellEnd"/>
    </w:p>
    <w:p w:rsidR="00A32C0B" w:rsidRPr="00380D74" w:rsidRDefault="00A32C0B" w:rsidP="00A352DC">
      <w:pPr>
        <w:pStyle w:val="Normlnweb"/>
        <w:spacing w:before="0" w:after="0" w:line="360" w:lineRule="auto"/>
        <w:ind w:left="708"/>
        <w:jc w:val="both"/>
      </w:pPr>
      <w:r w:rsidRPr="00380D74">
        <w:t>Praotec Čech</w:t>
      </w:r>
    </w:p>
    <w:p w:rsidR="00A32C0B" w:rsidRPr="00380D74" w:rsidRDefault="00A32C0B" w:rsidP="00A352DC">
      <w:pPr>
        <w:pStyle w:val="Normlnweb"/>
        <w:spacing w:before="0" w:after="0" w:line="360" w:lineRule="auto"/>
        <w:ind w:left="708"/>
        <w:jc w:val="both"/>
      </w:pPr>
      <w:r w:rsidRPr="00380D74">
        <w:t xml:space="preserve">Princ </w:t>
      </w:r>
      <w:proofErr w:type="spellStart"/>
      <w:r w:rsidRPr="00380D74">
        <w:t>Drsoň</w:t>
      </w:r>
      <w:proofErr w:type="spellEnd"/>
    </w:p>
    <w:p w:rsidR="00A32C0B" w:rsidRPr="00380D74" w:rsidRDefault="00A32C0B" w:rsidP="00A352DC">
      <w:pPr>
        <w:pStyle w:val="Normlnweb"/>
        <w:spacing w:before="0" w:after="0" w:line="360" w:lineRule="auto"/>
        <w:ind w:left="708"/>
        <w:jc w:val="both"/>
      </w:pPr>
      <w:r w:rsidRPr="00380D74">
        <w:t>Princezny Zlatovlásky</w:t>
      </w:r>
    </w:p>
    <w:p w:rsidR="00A32C0B" w:rsidRPr="00380D74" w:rsidRDefault="00A32C0B" w:rsidP="00A352DC">
      <w:pPr>
        <w:pStyle w:val="Normlnweb"/>
        <w:spacing w:before="0" w:after="0" w:line="360" w:lineRule="auto"/>
        <w:ind w:left="708"/>
        <w:jc w:val="both"/>
      </w:pPr>
      <w:r w:rsidRPr="00380D74">
        <w:t>Princ Jasoň</w:t>
      </w:r>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Pulec</w:t>
      </w:r>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Seskočil z rudé skály a vyrazil si dech</w:t>
      </w:r>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Skákal přes oheň, až si propálil mokasíny</w:t>
      </w:r>
    </w:p>
    <w:p w:rsidR="00A32C0B" w:rsidRPr="00380D74" w:rsidRDefault="00A32C0B" w:rsidP="00A352DC">
      <w:pPr>
        <w:pStyle w:val="Normlnweb"/>
        <w:spacing w:before="0" w:after="0" w:line="360" w:lineRule="auto"/>
        <w:ind w:left="708"/>
        <w:jc w:val="both"/>
        <w:rPr>
          <w:lang w:eastAsia="cs-CZ"/>
        </w:rPr>
      </w:pPr>
      <w:r w:rsidRPr="00380D74">
        <w:rPr>
          <w:lang w:eastAsia="cs-CZ"/>
        </w:rPr>
        <w:t xml:space="preserve">Smil Flek z Nohavic </w:t>
      </w:r>
    </w:p>
    <w:p w:rsidR="00A32C0B" w:rsidRPr="00380D74" w:rsidRDefault="00A32C0B" w:rsidP="00A352DC">
      <w:pPr>
        <w:pStyle w:val="Normlnweb"/>
        <w:spacing w:before="0" w:after="0" w:line="360" w:lineRule="auto"/>
        <w:ind w:left="708"/>
        <w:jc w:val="both"/>
      </w:pPr>
      <w:r w:rsidRPr="00380D74">
        <w:t xml:space="preserve">Stojan </w:t>
      </w:r>
      <w:proofErr w:type="spellStart"/>
      <w:r w:rsidRPr="00380D74">
        <w:t>Jakotyć</w:t>
      </w:r>
      <w:proofErr w:type="spellEnd"/>
    </w:p>
    <w:p w:rsidR="00A32C0B" w:rsidRPr="00380D74" w:rsidRDefault="00A32C0B" w:rsidP="00A352DC">
      <w:pPr>
        <w:pStyle w:val="Normlnweb"/>
        <w:spacing w:before="0" w:after="0" w:line="360" w:lineRule="auto"/>
        <w:ind w:left="708"/>
        <w:jc w:val="both"/>
      </w:pPr>
      <w:proofErr w:type="spellStart"/>
      <w:r w:rsidRPr="00380D74">
        <w:t>Šlupka</w:t>
      </w:r>
      <w:proofErr w:type="spellEnd"/>
    </w:p>
    <w:p w:rsidR="00A32C0B" w:rsidRPr="00380D74" w:rsidRDefault="00A32C0B" w:rsidP="00A352DC">
      <w:pPr>
        <w:pStyle w:val="Normlnweb"/>
        <w:spacing w:before="0" w:after="0" w:line="360" w:lineRule="auto"/>
        <w:ind w:left="708"/>
        <w:jc w:val="both"/>
        <w:rPr>
          <w:lang w:eastAsia="cs-CZ"/>
        </w:rPr>
      </w:pPr>
      <w:r w:rsidRPr="00380D74">
        <w:t>Šmejdil</w:t>
      </w:r>
    </w:p>
    <w:p w:rsidR="00A32C0B" w:rsidRPr="00380D74" w:rsidRDefault="00A32C0B" w:rsidP="00A352DC">
      <w:pPr>
        <w:pStyle w:val="Normlnweb"/>
        <w:spacing w:before="0" w:after="0" w:line="360" w:lineRule="auto"/>
        <w:ind w:left="708"/>
        <w:jc w:val="both"/>
      </w:pPr>
      <w:proofErr w:type="spellStart"/>
      <w:r w:rsidRPr="00380D74">
        <w:lastRenderedPageBreak/>
        <w:t>Tadeusz</w:t>
      </w:r>
      <w:proofErr w:type="spellEnd"/>
      <w:r w:rsidRPr="00380D74">
        <w:t xml:space="preserve"> </w:t>
      </w:r>
      <w:proofErr w:type="spellStart"/>
      <w:r w:rsidRPr="00380D74">
        <w:t>Sczepański</w:t>
      </w:r>
      <w:proofErr w:type="spellEnd"/>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Ten, který krade</w:t>
      </w:r>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 xml:space="preserve">Tančila jako blázen až do bílého rána </w:t>
      </w:r>
    </w:p>
    <w:p w:rsidR="00A32C0B" w:rsidRPr="00380D74" w:rsidRDefault="00A32C0B" w:rsidP="00A352DC">
      <w:pPr>
        <w:spacing w:after="0" w:line="360" w:lineRule="auto"/>
        <w:ind w:left="708"/>
        <w:jc w:val="both"/>
        <w:rPr>
          <w:rFonts w:ascii="Times New Roman" w:hAnsi="Times New Roman" w:cs="Times New Roman"/>
          <w:sz w:val="24"/>
          <w:szCs w:val="24"/>
        </w:rPr>
      </w:pPr>
      <w:proofErr w:type="spellStart"/>
      <w:r w:rsidRPr="00380D74">
        <w:rPr>
          <w:rFonts w:ascii="Times New Roman" w:hAnsi="Times New Roman" w:cs="Times New Roman"/>
          <w:sz w:val="24"/>
          <w:szCs w:val="24"/>
        </w:rPr>
        <w:t>Uku</w:t>
      </w:r>
      <w:proofErr w:type="spellEnd"/>
      <w:r w:rsidRPr="00380D74">
        <w:rPr>
          <w:rFonts w:ascii="Times New Roman" w:hAnsi="Times New Roman" w:cs="Times New Roman"/>
          <w:sz w:val="24"/>
          <w:szCs w:val="24"/>
        </w:rPr>
        <w:t xml:space="preserve"> </w:t>
      </w:r>
    </w:p>
    <w:p w:rsidR="00A32C0B" w:rsidRPr="00380D74" w:rsidRDefault="00A32C0B" w:rsidP="00A352DC">
      <w:pPr>
        <w:spacing w:after="0" w:line="360" w:lineRule="auto"/>
        <w:ind w:left="708"/>
        <w:jc w:val="both"/>
        <w:rPr>
          <w:rFonts w:ascii="Times New Roman" w:eastAsia="Times New Roman" w:hAnsi="Times New Roman" w:cs="Times New Roman"/>
          <w:sz w:val="24"/>
          <w:szCs w:val="24"/>
          <w:lang w:eastAsia="cs-CZ"/>
        </w:rPr>
      </w:pPr>
      <w:proofErr w:type="spellStart"/>
      <w:r w:rsidRPr="00380D74">
        <w:rPr>
          <w:rFonts w:ascii="Times New Roman" w:eastAsia="Times New Roman" w:hAnsi="Times New Roman" w:cs="Times New Roman"/>
          <w:sz w:val="24"/>
          <w:szCs w:val="24"/>
          <w:lang w:eastAsia="cs-CZ"/>
        </w:rPr>
        <w:t>Varel</w:t>
      </w:r>
      <w:proofErr w:type="spellEnd"/>
      <w:r w:rsidRPr="00380D74">
        <w:rPr>
          <w:rFonts w:ascii="Times New Roman" w:eastAsia="Times New Roman" w:hAnsi="Times New Roman" w:cs="Times New Roman"/>
          <w:sz w:val="24"/>
          <w:szCs w:val="24"/>
          <w:lang w:eastAsia="cs-CZ"/>
        </w:rPr>
        <w:t xml:space="preserve"> </w:t>
      </w:r>
      <w:proofErr w:type="spellStart"/>
      <w:r w:rsidRPr="00380D74">
        <w:rPr>
          <w:rFonts w:ascii="Times New Roman" w:eastAsia="Times New Roman" w:hAnsi="Times New Roman" w:cs="Times New Roman"/>
          <w:sz w:val="24"/>
          <w:szCs w:val="24"/>
          <w:lang w:eastAsia="cs-CZ"/>
        </w:rPr>
        <w:t>Frištěnský</w:t>
      </w:r>
      <w:proofErr w:type="spellEnd"/>
      <w:r w:rsidRPr="00380D74">
        <w:rPr>
          <w:rFonts w:ascii="Times New Roman" w:eastAsia="Times New Roman" w:hAnsi="Times New Roman" w:cs="Times New Roman"/>
          <w:sz w:val="24"/>
          <w:szCs w:val="24"/>
          <w:lang w:eastAsia="cs-CZ"/>
        </w:rPr>
        <w:t xml:space="preserve"> </w:t>
      </w:r>
    </w:p>
    <w:p w:rsidR="00A32C0B" w:rsidRPr="00380D74" w:rsidRDefault="00A32C0B" w:rsidP="00A352DC">
      <w:pPr>
        <w:spacing w:after="0" w:line="360" w:lineRule="auto"/>
        <w:ind w:left="708"/>
        <w:jc w:val="both"/>
        <w:rPr>
          <w:rFonts w:ascii="Times New Roman" w:hAnsi="Times New Roman" w:cs="Times New Roman"/>
          <w:sz w:val="24"/>
          <w:szCs w:val="24"/>
          <w:lang w:eastAsia="cs-CZ"/>
        </w:rPr>
      </w:pPr>
      <w:proofErr w:type="spellStart"/>
      <w:r w:rsidRPr="00380D74">
        <w:rPr>
          <w:rFonts w:ascii="Times New Roman" w:eastAsia="Times New Roman" w:hAnsi="Times New Roman" w:cs="Times New Roman"/>
          <w:sz w:val="24"/>
          <w:szCs w:val="24"/>
          <w:lang w:eastAsia="cs-CZ"/>
        </w:rPr>
        <w:t>Wasserfall</w:t>
      </w:r>
      <w:proofErr w:type="spellEnd"/>
      <w:r w:rsidRPr="00380D74">
        <w:rPr>
          <w:rFonts w:ascii="Times New Roman" w:eastAsia="Times New Roman" w:hAnsi="Times New Roman" w:cs="Times New Roman"/>
          <w:sz w:val="24"/>
          <w:szCs w:val="24"/>
          <w:lang w:eastAsia="cs-CZ"/>
        </w:rPr>
        <w:t xml:space="preserve"> (Vodopád)</w:t>
      </w:r>
    </w:p>
    <w:p w:rsidR="00A32C0B" w:rsidRPr="00380D74" w:rsidRDefault="00A32C0B" w:rsidP="00A352DC">
      <w:pPr>
        <w:pStyle w:val="Normlnweb"/>
        <w:spacing w:before="0" w:after="0" w:line="360" w:lineRule="auto"/>
        <w:ind w:left="708"/>
        <w:jc w:val="both"/>
        <w:rPr>
          <w:lang w:eastAsia="cs-CZ"/>
        </w:rPr>
      </w:pPr>
      <w:r w:rsidRPr="00380D74">
        <w:rPr>
          <w:lang w:eastAsia="cs-CZ"/>
        </w:rPr>
        <w:t xml:space="preserve">Veverka z Bítýšky </w:t>
      </w:r>
    </w:p>
    <w:p w:rsidR="00A32C0B" w:rsidRPr="00380D74" w:rsidRDefault="00A32C0B" w:rsidP="00A352DC">
      <w:pPr>
        <w:pStyle w:val="Normlnweb"/>
        <w:spacing w:before="0" w:after="0" w:line="360" w:lineRule="auto"/>
        <w:ind w:left="708"/>
        <w:jc w:val="both"/>
        <w:rPr>
          <w:lang w:eastAsia="cs-CZ"/>
        </w:rPr>
      </w:pPr>
      <w:r w:rsidRPr="00380D74">
        <w:rPr>
          <w:lang w:eastAsia="cs-CZ"/>
        </w:rPr>
        <w:t>Vlasta</w:t>
      </w:r>
    </w:p>
    <w:p w:rsidR="00A32C0B" w:rsidRPr="00380D74" w:rsidRDefault="00A32C0B" w:rsidP="00A352DC">
      <w:pPr>
        <w:pStyle w:val="Normlnweb"/>
        <w:spacing w:before="0" w:after="0" w:line="360" w:lineRule="auto"/>
        <w:ind w:left="708"/>
        <w:jc w:val="both"/>
        <w:rPr>
          <w:lang w:eastAsia="cs-CZ"/>
        </w:rPr>
      </w:pPr>
      <w:proofErr w:type="spellStart"/>
      <w:r w:rsidRPr="00380D74">
        <w:rPr>
          <w:lang w:eastAsia="cs-CZ"/>
        </w:rPr>
        <w:t>Vogeltanz</w:t>
      </w:r>
      <w:proofErr w:type="spellEnd"/>
      <w:r w:rsidRPr="00380D74">
        <w:rPr>
          <w:lang w:eastAsia="cs-CZ"/>
        </w:rPr>
        <w:t xml:space="preserve"> </w:t>
      </w:r>
    </w:p>
    <w:p w:rsidR="00A32C0B" w:rsidRPr="00380D74" w:rsidRDefault="00A32C0B" w:rsidP="00A352DC">
      <w:pPr>
        <w:pStyle w:val="Normlnweb"/>
        <w:spacing w:before="0" w:after="0" w:line="360" w:lineRule="auto"/>
        <w:ind w:left="708"/>
        <w:jc w:val="both"/>
        <w:rPr>
          <w:lang w:eastAsia="cs-CZ"/>
        </w:rPr>
      </w:pPr>
      <w:proofErr w:type="spellStart"/>
      <w:r w:rsidRPr="00380D74">
        <w:rPr>
          <w:lang w:eastAsia="cs-CZ"/>
        </w:rPr>
        <w:t>Zmatlík</w:t>
      </w:r>
      <w:proofErr w:type="spellEnd"/>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Žába</w:t>
      </w:r>
    </w:p>
    <w:p w:rsidR="00A32C0B" w:rsidRPr="00380D74" w:rsidRDefault="00A32C0B" w:rsidP="00A352DC">
      <w:pPr>
        <w:spacing w:after="0" w:line="360" w:lineRule="auto"/>
        <w:ind w:left="708"/>
        <w:rPr>
          <w:rFonts w:ascii="Times New Roman" w:hAnsi="Times New Roman" w:cs="Times New Roman"/>
          <w:sz w:val="24"/>
          <w:szCs w:val="24"/>
        </w:rPr>
      </w:pPr>
    </w:p>
    <w:p w:rsidR="00A32C0B" w:rsidRPr="00380D74" w:rsidRDefault="00A32C0B" w:rsidP="00A352DC">
      <w:pPr>
        <w:pStyle w:val="Normlnweb"/>
        <w:spacing w:before="0" w:after="0" w:line="360" w:lineRule="auto"/>
        <w:ind w:left="708"/>
        <w:jc w:val="both"/>
      </w:pPr>
      <w:r w:rsidRPr="00380D74">
        <w:t>APELATIVA PLNÍCÍ FUNKCE PROPRIÍ</w:t>
      </w:r>
    </w:p>
    <w:p w:rsidR="00A32C0B" w:rsidRPr="00380D74" w:rsidRDefault="00A32C0B" w:rsidP="00A352DC">
      <w:pPr>
        <w:pStyle w:val="Normlnweb"/>
        <w:spacing w:before="0" w:after="0" w:line="360" w:lineRule="auto"/>
        <w:ind w:left="708"/>
        <w:jc w:val="both"/>
        <w:rPr>
          <w:lang w:eastAsia="cs-CZ"/>
        </w:rPr>
      </w:pPr>
      <w:r w:rsidRPr="00380D74">
        <w:rPr>
          <w:lang w:eastAsia="cs-CZ"/>
        </w:rPr>
        <w:t>Učitel</w:t>
      </w:r>
    </w:p>
    <w:p w:rsidR="00A32C0B" w:rsidRPr="00380D74" w:rsidRDefault="00A32C0B" w:rsidP="00A352DC">
      <w:pPr>
        <w:pStyle w:val="Normlnweb"/>
        <w:spacing w:before="0" w:after="0" w:line="360" w:lineRule="auto"/>
        <w:ind w:left="708"/>
        <w:jc w:val="both"/>
        <w:rPr>
          <w:lang w:eastAsia="cs-CZ"/>
        </w:rPr>
      </w:pPr>
      <w:r w:rsidRPr="00380D74">
        <w:rPr>
          <w:lang w:eastAsia="cs-CZ"/>
        </w:rPr>
        <w:t xml:space="preserve">Náčelník </w:t>
      </w:r>
    </w:p>
    <w:p w:rsidR="00A32C0B" w:rsidRPr="00380D74" w:rsidRDefault="00A32C0B" w:rsidP="00A352DC">
      <w:pPr>
        <w:pStyle w:val="Normlnweb"/>
        <w:spacing w:before="0" w:after="0" w:line="360" w:lineRule="auto"/>
        <w:ind w:left="708"/>
        <w:jc w:val="both"/>
        <w:rPr>
          <w:lang w:eastAsia="cs-CZ"/>
        </w:rPr>
      </w:pPr>
      <w:r w:rsidRPr="00380D74">
        <w:rPr>
          <w:lang w:eastAsia="cs-CZ"/>
        </w:rPr>
        <w:t xml:space="preserve">Lékárník </w:t>
      </w:r>
    </w:p>
    <w:p w:rsidR="00A32C0B" w:rsidRPr="00380D74" w:rsidRDefault="00A32C0B" w:rsidP="00A352DC">
      <w:pPr>
        <w:pStyle w:val="Normlnweb"/>
        <w:spacing w:before="0" w:after="0" w:line="360" w:lineRule="auto"/>
        <w:ind w:left="708"/>
        <w:jc w:val="both"/>
      </w:pPr>
      <w:r w:rsidRPr="00380D74">
        <w:t>Ředitel</w:t>
      </w:r>
    </w:p>
    <w:p w:rsidR="00A32C0B" w:rsidRPr="00380D74" w:rsidRDefault="00A32C0B" w:rsidP="00A352DC">
      <w:pPr>
        <w:pStyle w:val="Normlnweb"/>
        <w:spacing w:before="0" w:after="0" w:line="360" w:lineRule="auto"/>
        <w:ind w:left="708"/>
        <w:jc w:val="both"/>
      </w:pPr>
      <w:r w:rsidRPr="00380D74">
        <w:t>Inspektor</w:t>
      </w:r>
    </w:p>
    <w:p w:rsidR="00A32C0B" w:rsidRPr="00380D74" w:rsidRDefault="00A32C0B" w:rsidP="00A352DC">
      <w:pPr>
        <w:pStyle w:val="Normlnweb"/>
        <w:spacing w:before="0" w:after="0" w:line="360" w:lineRule="auto"/>
        <w:ind w:left="708"/>
        <w:jc w:val="both"/>
      </w:pPr>
      <w:r w:rsidRPr="00380D74">
        <w:t>Zemský školní rada</w:t>
      </w:r>
    </w:p>
    <w:p w:rsidR="00A32C0B" w:rsidRPr="00380D74" w:rsidRDefault="00A32C0B" w:rsidP="00A352DC">
      <w:pPr>
        <w:pStyle w:val="Normlnweb"/>
        <w:spacing w:before="0" w:after="0" w:line="360" w:lineRule="auto"/>
        <w:ind w:left="708"/>
        <w:jc w:val="both"/>
      </w:pPr>
      <w:r w:rsidRPr="00380D74">
        <w:t>Otec</w:t>
      </w:r>
    </w:p>
    <w:p w:rsidR="00A32C0B" w:rsidRPr="00380D74" w:rsidRDefault="00A32C0B" w:rsidP="00A352DC">
      <w:pPr>
        <w:pStyle w:val="Normlnweb"/>
        <w:spacing w:before="0" w:after="0" w:line="360" w:lineRule="auto"/>
        <w:ind w:left="708"/>
        <w:jc w:val="both"/>
      </w:pPr>
      <w:r w:rsidRPr="00380D74">
        <w:t xml:space="preserve">Matka </w:t>
      </w:r>
    </w:p>
    <w:p w:rsidR="00A32C0B" w:rsidRPr="00380D74" w:rsidRDefault="00A32C0B" w:rsidP="00A352DC">
      <w:pPr>
        <w:pStyle w:val="Normlnweb"/>
        <w:spacing w:before="0" w:after="0" w:line="360" w:lineRule="auto"/>
        <w:ind w:left="708"/>
        <w:jc w:val="both"/>
      </w:pPr>
      <w:r w:rsidRPr="00380D74">
        <w:t>Farář</w:t>
      </w:r>
    </w:p>
    <w:p w:rsidR="00A32C0B" w:rsidRPr="00380D74" w:rsidRDefault="00A32C0B" w:rsidP="00A352DC">
      <w:pPr>
        <w:pStyle w:val="Normlnweb"/>
        <w:spacing w:before="0" w:after="0" w:line="360" w:lineRule="auto"/>
        <w:ind w:left="708"/>
        <w:jc w:val="both"/>
      </w:pPr>
      <w:r w:rsidRPr="00380D74">
        <w:t xml:space="preserve">Lékař </w:t>
      </w:r>
    </w:p>
    <w:p w:rsidR="00A32C0B" w:rsidRPr="00380D74" w:rsidRDefault="00A32C0B" w:rsidP="00A352DC">
      <w:pPr>
        <w:pStyle w:val="Normlnweb"/>
        <w:spacing w:before="0" w:after="0" w:line="360" w:lineRule="auto"/>
        <w:ind w:left="708"/>
        <w:jc w:val="both"/>
      </w:pPr>
      <w:r w:rsidRPr="00380D74">
        <w:t>Hostinský</w:t>
      </w:r>
    </w:p>
    <w:p w:rsidR="00A32C0B" w:rsidRPr="00380D74" w:rsidRDefault="00A32C0B" w:rsidP="00A352DC">
      <w:pPr>
        <w:pStyle w:val="Normlnweb"/>
        <w:spacing w:before="0" w:after="0" w:line="360" w:lineRule="auto"/>
        <w:ind w:left="708"/>
        <w:jc w:val="both"/>
      </w:pPr>
      <w:r w:rsidRPr="00380D74">
        <w:t xml:space="preserve">Král </w:t>
      </w:r>
    </w:p>
    <w:p w:rsidR="00A32C0B" w:rsidRPr="00380D74" w:rsidRDefault="00A32C0B" w:rsidP="00A352DC">
      <w:pPr>
        <w:spacing w:after="0" w:line="360" w:lineRule="auto"/>
        <w:ind w:left="708"/>
        <w:rPr>
          <w:rFonts w:ascii="Times New Roman" w:hAnsi="Times New Roman" w:cs="Times New Roman"/>
          <w:sz w:val="24"/>
          <w:szCs w:val="24"/>
        </w:rPr>
      </w:pPr>
    </w:p>
    <w:p w:rsidR="00380D74" w:rsidRPr="00380D74" w:rsidRDefault="00A32C0B" w:rsidP="00A352DC">
      <w:pPr>
        <w:spacing w:after="0" w:line="360" w:lineRule="auto"/>
        <w:ind w:left="708"/>
        <w:rPr>
          <w:rFonts w:ascii="Times New Roman" w:hAnsi="Times New Roman" w:cs="Times New Roman"/>
          <w:sz w:val="24"/>
          <w:szCs w:val="24"/>
        </w:rPr>
      </w:pPr>
      <w:r w:rsidRPr="00380D74">
        <w:rPr>
          <w:rFonts w:ascii="Times New Roman" w:hAnsi="Times New Roman" w:cs="Times New Roman"/>
          <w:sz w:val="24"/>
          <w:szCs w:val="24"/>
        </w:rPr>
        <w:t xml:space="preserve">TOPONYMA </w:t>
      </w:r>
    </w:p>
    <w:p w:rsidR="00A32C0B" w:rsidRPr="00380D74" w:rsidRDefault="00A32C0B" w:rsidP="00A352DC">
      <w:pPr>
        <w:spacing w:after="0" w:line="360" w:lineRule="auto"/>
        <w:ind w:left="708"/>
        <w:rPr>
          <w:rFonts w:ascii="Times New Roman" w:hAnsi="Times New Roman" w:cs="Times New Roman"/>
          <w:sz w:val="24"/>
          <w:szCs w:val="24"/>
        </w:rPr>
      </w:pPr>
      <w:r w:rsidRPr="00380D74">
        <w:rPr>
          <w:rFonts w:ascii="Times New Roman" w:hAnsi="Times New Roman" w:cs="Times New Roman"/>
          <w:bCs/>
          <w:color w:val="000000"/>
          <w:sz w:val="24"/>
          <w:szCs w:val="24"/>
          <w:shd w:val="clear" w:color="auto" w:fill="FFFFFF"/>
        </w:rPr>
        <w:t xml:space="preserve">Afrika </w:t>
      </w:r>
    </w:p>
    <w:p w:rsidR="00A32C0B" w:rsidRPr="00380D74" w:rsidRDefault="00A32C0B" w:rsidP="00A352DC">
      <w:pPr>
        <w:pStyle w:val="Normlnweb"/>
        <w:spacing w:before="0" w:after="0" w:line="360" w:lineRule="auto"/>
        <w:ind w:left="708"/>
        <w:jc w:val="both"/>
        <w:rPr>
          <w:bCs/>
          <w:color w:val="000000"/>
          <w:shd w:val="clear" w:color="auto" w:fill="FFFFFF"/>
        </w:rPr>
      </w:pPr>
      <w:r w:rsidRPr="00380D74">
        <w:rPr>
          <w:bCs/>
          <w:color w:val="000000"/>
          <w:shd w:val="clear" w:color="auto" w:fill="FFFFFF"/>
        </w:rPr>
        <w:t>Arktida</w:t>
      </w:r>
    </w:p>
    <w:p w:rsidR="00A32C0B" w:rsidRPr="00380D74" w:rsidRDefault="00A32C0B" w:rsidP="00A352DC">
      <w:pPr>
        <w:pStyle w:val="Normlnweb"/>
        <w:spacing w:before="0" w:after="0" w:line="360" w:lineRule="auto"/>
        <w:ind w:left="708"/>
        <w:jc w:val="both"/>
        <w:rPr>
          <w:bCs/>
          <w:color w:val="000000"/>
          <w:shd w:val="clear" w:color="auto" w:fill="FFFFFF"/>
        </w:rPr>
      </w:pPr>
      <w:r w:rsidRPr="00380D74">
        <w:rPr>
          <w:bCs/>
          <w:color w:val="000000"/>
          <w:shd w:val="clear" w:color="auto" w:fill="FFFFFF"/>
        </w:rPr>
        <w:t>Austrálie</w:t>
      </w:r>
    </w:p>
    <w:p w:rsidR="00A32C0B" w:rsidRPr="00380D74" w:rsidRDefault="00A32C0B" w:rsidP="00A352DC">
      <w:pPr>
        <w:pStyle w:val="Normlnweb"/>
        <w:shd w:val="clear" w:color="auto" w:fill="FFFFFF" w:themeFill="background1"/>
        <w:spacing w:before="0" w:after="0" w:line="360" w:lineRule="auto"/>
        <w:ind w:left="708"/>
        <w:jc w:val="both"/>
        <w:rPr>
          <w:bCs/>
          <w:color w:val="000000"/>
          <w:shd w:val="clear" w:color="auto" w:fill="FFFFFF"/>
        </w:rPr>
      </w:pPr>
      <w:r w:rsidRPr="00380D74">
        <w:t xml:space="preserve">Basilej </w:t>
      </w:r>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Blaník</w:t>
      </w:r>
    </w:p>
    <w:p w:rsidR="00A32C0B" w:rsidRPr="00380D74" w:rsidRDefault="00A32C0B" w:rsidP="00A352DC">
      <w:pPr>
        <w:pStyle w:val="Normlnweb"/>
        <w:spacing w:before="0" w:after="0" w:line="360" w:lineRule="auto"/>
        <w:ind w:left="708"/>
        <w:jc w:val="both"/>
        <w:rPr>
          <w:bCs/>
          <w:color w:val="000000"/>
          <w:shd w:val="clear" w:color="auto" w:fill="FFFFFF"/>
        </w:rPr>
      </w:pPr>
      <w:r w:rsidRPr="00380D74">
        <w:rPr>
          <w:bCs/>
          <w:color w:val="000000"/>
          <w:shd w:val="clear" w:color="auto" w:fill="FFFFFF"/>
        </w:rPr>
        <w:t xml:space="preserve">Bruselu </w:t>
      </w:r>
    </w:p>
    <w:p w:rsidR="00A32C0B" w:rsidRPr="00380D74" w:rsidRDefault="00A32C0B" w:rsidP="00A352DC">
      <w:pPr>
        <w:pStyle w:val="Normlnweb"/>
        <w:spacing w:before="0" w:after="0" w:line="360" w:lineRule="auto"/>
        <w:ind w:left="708"/>
        <w:jc w:val="both"/>
        <w:rPr>
          <w:bCs/>
          <w:color w:val="000000"/>
          <w:shd w:val="clear" w:color="auto" w:fill="FFFFFF"/>
        </w:rPr>
      </w:pPr>
      <w:r w:rsidRPr="00380D74">
        <w:rPr>
          <w:bCs/>
          <w:color w:val="000000"/>
          <w:shd w:val="clear" w:color="auto" w:fill="FFFFFF"/>
        </w:rPr>
        <w:t>České Velenice</w:t>
      </w:r>
    </w:p>
    <w:p w:rsidR="00A32C0B" w:rsidRPr="00380D74" w:rsidRDefault="00A32C0B" w:rsidP="00A352DC">
      <w:pPr>
        <w:pStyle w:val="Normlnweb"/>
        <w:spacing w:before="0" w:after="0" w:line="360" w:lineRule="auto"/>
        <w:ind w:left="708"/>
        <w:jc w:val="both"/>
      </w:pPr>
      <w:r w:rsidRPr="00380D74">
        <w:lastRenderedPageBreak/>
        <w:t>Děčín</w:t>
      </w:r>
    </w:p>
    <w:p w:rsidR="00A32C0B" w:rsidRPr="00380D74" w:rsidRDefault="00A32C0B" w:rsidP="00A352DC">
      <w:pPr>
        <w:pStyle w:val="Normlnweb"/>
        <w:spacing w:before="0" w:after="0" w:line="360" w:lineRule="auto"/>
        <w:ind w:left="708"/>
        <w:jc w:val="both"/>
      </w:pPr>
      <w:r w:rsidRPr="00380D74">
        <w:t>Dvůr Králové</w:t>
      </w:r>
    </w:p>
    <w:p w:rsidR="00A32C0B" w:rsidRPr="00380D74" w:rsidRDefault="00A32C0B" w:rsidP="00A352DC">
      <w:pPr>
        <w:spacing w:after="0" w:line="360" w:lineRule="auto"/>
        <w:ind w:left="708"/>
        <w:jc w:val="both"/>
        <w:rPr>
          <w:rFonts w:ascii="Times New Roman" w:hAnsi="Times New Roman" w:cs="Times New Roman"/>
          <w:sz w:val="24"/>
          <w:szCs w:val="24"/>
        </w:rPr>
      </w:pPr>
      <w:proofErr w:type="spellStart"/>
      <w:r w:rsidRPr="00380D74">
        <w:rPr>
          <w:rFonts w:ascii="Times New Roman" w:hAnsi="Times New Roman" w:cs="Times New Roman"/>
          <w:sz w:val="24"/>
          <w:szCs w:val="24"/>
        </w:rPr>
        <w:t>Dymokury</w:t>
      </w:r>
      <w:proofErr w:type="spellEnd"/>
      <w:r w:rsidRPr="00380D74">
        <w:rPr>
          <w:rFonts w:ascii="Times New Roman" w:hAnsi="Times New Roman" w:cs="Times New Roman"/>
          <w:sz w:val="24"/>
          <w:szCs w:val="24"/>
        </w:rPr>
        <w:t xml:space="preserve">  </w:t>
      </w:r>
    </w:p>
    <w:p w:rsidR="00A32C0B" w:rsidRPr="00380D74" w:rsidRDefault="00A32C0B" w:rsidP="00A352DC">
      <w:pPr>
        <w:pStyle w:val="Normlnweb"/>
        <w:shd w:val="clear" w:color="auto" w:fill="FFFFFF" w:themeFill="background1"/>
        <w:spacing w:before="0" w:after="0" w:line="360" w:lineRule="auto"/>
        <w:ind w:left="708"/>
        <w:jc w:val="both"/>
        <w:rPr>
          <w:bCs/>
          <w:color w:val="000000"/>
          <w:shd w:val="clear" w:color="auto" w:fill="FFFFFF"/>
        </w:rPr>
      </w:pPr>
      <w:proofErr w:type="spellStart"/>
      <w:r w:rsidRPr="00380D74">
        <w:rPr>
          <w:color w:val="000000"/>
          <w:shd w:val="clear" w:color="auto" w:fill="FFFFFF" w:themeFill="background1"/>
        </w:rPr>
        <w:t>Grünbach</w:t>
      </w:r>
      <w:proofErr w:type="spellEnd"/>
    </w:p>
    <w:p w:rsidR="00A32C0B" w:rsidRPr="00380D74" w:rsidRDefault="00A32C0B" w:rsidP="00A352DC">
      <w:pPr>
        <w:pStyle w:val="Normlnweb"/>
        <w:spacing w:before="0" w:after="0" w:line="360" w:lineRule="auto"/>
        <w:ind w:left="708"/>
        <w:jc w:val="both"/>
        <w:rPr>
          <w:bCs/>
          <w:color w:val="000000"/>
          <w:shd w:val="clear" w:color="auto" w:fill="FFFFFF"/>
        </w:rPr>
      </w:pPr>
      <w:proofErr w:type="spellStart"/>
      <w:r w:rsidRPr="00380D74">
        <w:t>Halič</w:t>
      </w:r>
      <w:proofErr w:type="spellEnd"/>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Himaláje</w:t>
      </w:r>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Hospoda Na mýtince</w:t>
      </w:r>
    </w:p>
    <w:p w:rsidR="00A32C0B" w:rsidRPr="00380D74" w:rsidRDefault="00A32C0B" w:rsidP="00A352DC">
      <w:pPr>
        <w:pStyle w:val="Normlnweb"/>
        <w:spacing w:before="0" w:after="0" w:line="360" w:lineRule="auto"/>
        <w:ind w:left="708"/>
        <w:jc w:val="both"/>
        <w:rPr>
          <w:bCs/>
          <w:color w:val="000000"/>
          <w:shd w:val="clear" w:color="auto" w:fill="FFFFFF"/>
        </w:rPr>
      </w:pPr>
      <w:r w:rsidRPr="00380D74">
        <w:rPr>
          <w:bCs/>
          <w:color w:val="000000"/>
          <w:shd w:val="clear" w:color="auto" w:fill="FFFFFF"/>
        </w:rPr>
        <w:t>Istanbul</w:t>
      </w:r>
    </w:p>
    <w:p w:rsidR="00A32C0B" w:rsidRPr="00380D74" w:rsidRDefault="00A32C0B" w:rsidP="00A352DC">
      <w:pPr>
        <w:pStyle w:val="Normlnweb"/>
        <w:shd w:val="clear" w:color="auto" w:fill="FFFFFF" w:themeFill="background1"/>
        <w:spacing w:before="0" w:after="0" w:line="360" w:lineRule="auto"/>
        <w:ind w:left="708"/>
        <w:jc w:val="both"/>
      </w:pPr>
      <w:proofErr w:type="spellStart"/>
      <w:r w:rsidRPr="00380D74">
        <w:t>Johanesburg</w:t>
      </w:r>
      <w:proofErr w:type="spellEnd"/>
    </w:p>
    <w:p w:rsidR="00A32C0B" w:rsidRPr="00380D74" w:rsidRDefault="00A32C0B" w:rsidP="00A352DC">
      <w:pPr>
        <w:pStyle w:val="Normlnweb"/>
        <w:spacing w:before="0" w:after="0" w:line="360" w:lineRule="auto"/>
        <w:ind w:left="708"/>
        <w:jc w:val="both"/>
        <w:rPr>
          <w:bCs/>
          <w:color w:val="000000"/>
          <w:shd w:val="clear" w:color="auto" w:fill="FFFFFF"/>
        </w:rPr>
      </w:pPr>
      <w:r w:rsidRPr="00380D74">
        <w:rPr>
          <w:bCs/>
          <w:color w:val="000000"/>
          <w:shd w:val="clear" w:color="auto" w:fill="FFFFFF"/>
        </w:rPr>
        <w:t xml:space="preserve">Kopidlno </w:t>
      </w:r>
    </w:p>
    <w:p w:rsidR="00A32C0B" w:rsidRPr="00380D74" w:rsidRDefault="00A32C0B" w:rsidP="00A352DC">
      <w:pPr>
        <w:pStyle w:val="Normlnweb"/>
        <w:spacing w:before="0" w:after="0" w:line="360" w:lineRule="auto"/>
        <w:ind w:left="708"/>
        <w:jc w:val="both"/>
        <w:rPr>
          <w:rStyle w:val="Znakapoznpodarou"/>
          <w:rFonts w:eastAsia="Calibri"/>
        </w:rPr>
      </w:pPr>
      <w:r w:rsidRPr="00380D74">
        <w:t>Lvov</w:t>
      </w:r>
    </w:p>
    <w:p w:rsidR="00A32C0B" w:rsidRPr="00380D74" w:rsidRDefault="00A32C0B" w:rsidP="00A352DC">
      <w:pPr>
        <w:pStyle w:val="Normlnweb"/>
        <w:shd w:val="clear" w:color="auto" w:fill="FFFFFF" w:themeFill="background1"/>
        <w:spacing w:before="0" w:after="0" w:line="360" w:lineRule="auto"/>
        <w:ind w:left="708"/>
        <w:jc w:val="both"/>
        <w:rPr>
          <w:bCs/>
          <w:color w:val="000000"/>
          <w:shd w:val="clear" w:color="auto" w:fill="FFFFFF"/>
        </w:rPr>
      </w:pPr>
      <w:r w:rsidRPr="00380D74">
        <w:rPr>
          <w:bCs/>
          <w:color w:val="000000"/>
          <w:shd w:val="clear" w:color="auto" w:fill="FFFFFF"/>
        </w:rPr>
        <w:t>Lusaka</w:t>
      </w:r>
    </w:p>
    <w:p w:rsidR="00A32C0B" w:rsidRPr="00380D74" w:rsidRDefault="00A32C0B" w:rsidP="00A352DC">
      <w:pPr>
        <w:pStyle w:val="Normlnweb"/>
        <w:shd w:val="clear" w:color="auto" w:fill="FFFFFF" w:themeFill="background1"/>
        <w:spacing w:before="0" w:after="0" w:line="360" w:lineRule="auto"/>
        <w:ind w:left="708"/>
        <w:jc w:val="both"/>
        <w:rPr>
          <w:bCs/>
          <w:color w:val="000000"/>
          <w:shd w:val="clear" w:color="auto" w:fill="FFFFFF"/>
        </w:rPr>
      </w:pPr>
      <w:proofErr w:type="spellStart"/>
      <w:r w:rsidRPr="00380D74">
        <w:rPr>
          <w:bCs/>
          <w:color w:val="000000"/>
          <w:shd w:val="clear" w:color="auto" w:fill="FFFFFF"/>
        </w:rPr>
        <w:t>Maramba</w:t>
      </w:r>
      <w:proofErr w:type="spellEnd"/>
    </w:p>
    <w:p w:rsidR="00A32C0B" w:rsidRPr="00380D74" w:rsidRDefault="00A32C0B" w:rsidP="00A352DC">
      <w:pPr>
        <w:pStyle w:val="Normlnweb"/>
        <w:spacing w:before="0" w:after="0" w:line="360" w:lineRule="auto"/>
        <w:ind w:left="708"/>
        <w:jc w:val="both"/>
        <w:rPr>
          <w:bCs/>
          <w:color w:val="000000"/>
          <w:shd w:val="clear" w:color="auto" w:fill="FFFFFF"/>
        </w:rPr>
      </w:pPr>
      <w:r w:rsidRPr="00380D74">
        <w:rPr>
          <w:bCs/>
          <w:color w:val="000000"/>
          <w:shd w:val="clear" w:color="auto" w:fill="FFFFFF"/>
        </w:rPr>
        <w:t>Paraguay</w:t>
      </w:r>
    </w:p>
    <w:p w:rsidR="00A32C0B" w:rsidRPr="00380D74" w:rsidRDefault="00A32C0B" w:rsidP="00A352DC">
      <w:pPr>
        <w:pStyle w:val="Normlnweb"/>
        <w:spacing w:before="0" w:after="0" w:line="360" w:lineRule="auto"/>
        <w:ind w:left="708"/>
        <w:jc w:val="both"/>
        <w:rPr>
          <w:bCs/>
          <w:color w:val="000000"/>
          <w:shd w:val="clear" w:color="auto" w:fill="FFFFFF"/>
        </w:rPr>
      </w:pPr>
      <w:r w:rsidRPr="00380D74">
        <w:rPr>
          <w:bCs/>
          <w:color w:val="000000"/>
          <w:shd w:val="clear" w:color="auto" w:fill="FFFFFF"/>
        </w:rPr>
        <w:t>Polsko</w:t>
      </w:r>
    </w:p>
    <w:p w:rsidR="00A32C0B" w:rsidRPr="00380D74" w:rsidRDefault="00A32C0B" w:rsidP="00A352DC">
      <w:pPr>
        <w:pStyle w:val="Normlnweb"/>
        <w:spacing w:before="0" w:after="0" w:line="360" w:lineRule="auto"/>
        <w:ind w:left="708"/>
        <w:jc w:val="both"/>
        <w:rPr>
          <w:bCs/>
          <w:color w:val="000000"/>
          <w:shd w:val="clear" w:color="auto" w:fill="FFFFFF"/>
        </w:rPr>
      </w:pPr>
      <w:proofErr w:type="spellStart"/>
      <w:r w:rsidRPr="00380D74">
        <w:rPr>
          <w:bCs/>
          <w:color w:val="000000"/>
          <w:shd w:val="clear" w:color="auto" w:fill="FFFFFF"/>
        </w:rPr>
        <w:t>Praha</w:t>
      </w:r>
      <w:proofErr w:type="spellEnd"/>
      <w:r w:rsidRPr="00380D74">
        <w:rPr>
          <w:bCs/>
          <w:color w:val="000000"/>
          <w:shd w:val="clear" w:color="auto" w:fill="FFFFFF"/>
        </w:rPr>
        <w:t xml:space="preserve">-Letná </w:t>
      </w:r>
    </w:p>
    <w:p w:rsidR="00A32C0B" w:rsidRPr="00380D74" w:rsidRDefault="00A32C0B" w:rsidP="00A352DC">
      <w:pPr>
        <w:spacing w:after="0" w:line="360" w:lineRule="auto"/>
        <w:ind w:left="708"/>
        <w:jc w:val="both"/>
        <w:rPr>
          <w:rFonts w:ascii="Times New Roman" w:hAnsi="Times New Roman" w:cs="Times New Roman"/>
          <w:sz w:val="24"/>
          <w:szCs w:val="24"/>
        </w:rPr>
      </w:pPr>
      <w:proofErr w:type="spellStart"/>
      <w:r w:rsidRPr="00380D74">
        <w:rPr>
          <w:rFonts w:ascii="Times New Roman" w:hAnsi="Times New Roman" w:cs="Times New Roman"/>
          <w:sz w:val="24"/>
          <w:szCs w:val="24"/>
        </w:rPr>
        <w:t>Rakousko</w:t>
      </w:r>
      <w:proofErr w:type="spellEnd"/>
      <w:r w:rsidRPr="00380D74">
        <w:rPr>
          <w:rFonts w:ascii="Times New Roman" w:hAnsi="Times New Roman" w:cs="Times New Roman"/>
          <w:sz w:val="24"/>
          <w:szCs w:val="24"/>
        </w:rPr>
        <w:t>-Uhersko</w:t>
      </w:r>
    </w:p>
    <w:p w:rsidR="00A32C0B" w:rsidRPr="00380D74" w:rsidRDefault="00A32C0B" w:rsidP="00A352DC">
      <w:pPr>
        <w:pStyle w:val="Normlnweb"/>
        <w:spacing w:before="0" w:after="0" w:line="360" w:lineRule="auto"/>
        <w:ind w:left="708"/>
        <w:jc w:val="both"/>
        <w:rPr>
          <w:bCs/>
          <w:color w:val="000000"/>
          <w:shd w:val="clear" w:color="auto" w:fill="FFFFFF"/>
          <w:vertAlign w:val="superscript"/>
        </w:rPr>
      </w:pPr>
      <w:r w:rsidRPr="00380D74">
        <w:rPr>
          <w:bCs/>
          <w:color w:val="000000"/>
          <w:shd w:val="clear" w:color="auto" w:fill="FFFFFF"/>
        </w:rPr>
        <w:t>Salcburk</w:t>
      </w:r>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Severní ledový oceán</w:t>
      </w:r>
    </w:p>
    <w:p w:rsidR="00A32C0B" w:rsidRPr="00380D74" w:rsidRDefault="00A32C0B" w:rsidP="00A352DC">
      <w:pPr>
        <w:pStyle w:val="Normlnweb"/>
        <w:spacing w:before="0" w:after="0" w:line="360" w:lineRule="auto"/>
        <w:ind w:left="708"/>
        <w:jc w:val="both"/>
        <w:rPr>
          <w:bCs/>
          <w:color w:val="000000"/>
          <w:shd w:val="clear" w:color="auto" w:fill="FFFFFF"/>
        </w:rPr>
      </w:pPr>
      <w:r w:rsidRPr="00380D74">
        <w:rPr>
          <w:bCs/>
          <w:color w:val="000000"/>
          <w:shd w:val="clear" w:color="auto" w:fill="FFFFFF"/>
        </w:rPr>
        <w:t xml:space="preserve">Stuttgart </w:t>
      </w:r>
    </w:p>
    <w:p w:rsidR="00A32C0B" w:rsidRPr="00380D74" w:rsidRDefault="00A32C0B" w:rsidP="00A352DC">
      <w:pPr>
        <w:pStyle w:val="Normlnweb"/>
        <w:spacing w:before="0" w:after="0" w:line="360" w:lineRule="auto"/>
        <w:ind w:left="708"/>
        <w:jc w:val="both"/>
        <w:rPr>
          <w:bCs/>
          <w:color w:val="000000"/>
          <w:shd w:val="clear" w:color="auto" w:fill="FFFFFF"/>
        </w:rPr>
      </w:pPr>
      <w:r w:rsidRPr="00380D74">
        <w:rPr>
          <w:bCs/>
          <w:color w:val="000000"/>
          <w:shd w:val="clear" w:color="auto" w:fill="FFFFFF"/>
        </w:rPr>
        <w:t>Szeged</w:t>
      </w:r>
    </w:p>
    <w:p w:rsidR="00A32C0B" w:rsidRPr="00380D74" w:rsidRDefault="00A32C0B" w:rsidP="00A352DC">
      <w:pPr>
        <w:spacing w:after="0" w:line="360" w:lineRule="auto"/>
        <w:ind w:left="708"/>
        <w:jc w:val="both"/>
        <w:rPr>
          <w:rFonts w:ascii="Times New Roman" w:hAnsi="Times New Roman" w:cs="Times New Roman"/>
          <w:sz w:val="24"/>
          <w:szCs w:val="24"/>
        </w:rPr>
      </w:pPr>
      <w:proofErr w:type="spellStart"/>
      <w:r w:rsidRPr="00380D74">
        <w:rPr>
          <w:rFonts w:ascii="Times New Roman" w:hAnsi="Times New Roman" w:cs="Times New Roman"/>
          <w:sz w:val="24"/>
          <w:szCs w:val="24"/>
        </w:rPr>
        <w:t>Tanvald</w:t>
      </w:r>
      <w:proofErr w:type="spellEnd"/>
      <w:r w:rsidRPr="00380D74">
        <w:rPr>
          <w:rFonts w:ascii="Times New Roman" w:hAnsi="Times New Roman" w:cs="Times New Roman"/>
          <w:sz w:val="24"/>
          <w:szCs w:val="24"/>
        </w:rPr>
        <w:t xml:space="preserve"> (</w:t>
      </w:r>
      <w:proofErr w:type="spellStart"/>
      <w:r w:rsidRPr="00380D74">
        <w:rPr>
          <w:rFonts w:ascii="Times New Roman" w:hAnsi="Times New Roman" w:cs="Times New Roman"/>
          <w:sz w:val="24"/>
          <w:szCs w:val="24"/>
        </w:rPr>
        <w:t>Scheissdorf</w:t>
      </w:r>
      <w:proofErr w:type="spellEnd"/>
      <w:r w:rsidRPr="00380D74">
        <w:rPr>
          <w:rFonts w:ascii="Times New Roman" w:hAnsi="Times New Roman" w:cs="Times New Roman"/>
          <w:sz w:val="24"/>
          <w:szCs w:val="24"/>
        </w:rPr>
        <w:t>)</w:t>
      </w:r>
    </w:p>
    <w:p w:rsidR="00A32C0B" w:rsidRPr="00380D74" w:rsidRDefault="00A32C0B" w:rsidP="00A352DC">
      <w:pPr>
        <w:pStyle w:val="Normlnweb"/>
        <w:spacing w:before="0" w:after="0" w:line="360" w:lineRule="auto"/>
        <w:ind w:left="708"/>
        <w:jc w:val="both"/>
        <w:rPr>
          <w:bCs/>
          <w:color w:val="000000"/>
          <w:shd w:val="clear" w:color="auto" w:fill="FFFFFF"/>
        </w:rPr>
      </w:pPr>
      <w:r w:rsidRPr="00380D74">
        <w:rPr>
          <w:bCs/>
          <w:color w:val="000000"/>
          <w:shd w:val="clear" w:color="auto" w:fill="FFFFFF"/>
        </w:rPr>
        <w:t>Turecko</w:t>
      </w:r>
    </w:p>
    <w:p w:rsidR="00A32C0B" w:rsidRPr="00380D74" w:rsidRDefault="00A32C0B" w:rsidP="00A352DC">
      <w:pPr>
        <w:pStyle w:val="Normlnweb"/>
        <w:spacing w:before="0" w:after="0" w:line="360" w:lineRule="auto"/>
        <w:ind w:left="708"/>
        <w:jc w:val="both"/>
        <w:rPr>
          <w:bCs/>
          <w:color w:val="000000"/>
          <w:shd w:val="clear" w:color="auto" w:fill="FFFFFF"/>
        </w:rPr>
      </w:pPr>
      <w:r w:rsidRPr="00380D74">
        <w:rPr>
          <w:bCs/>
          <w:color w:val="000000"/>
          <w:shd w:val="clear" w:color="auto" w:fill="FFFFFF"/>
        </w:rPr>
        <w:t>Velká Británie</w:t>
      </w:r>
    </w:p>
    <w:p w:rsidR="00A32C0B" w:rsidRPr="00380D74" w:rsidRDefault="00A32C0B" w:rsidP="00A352DC">
      <w:pPr>
        <w:pStyle w:val="Normlnweb"/>
        <w:spacing w:before="0" w:after="0" w:line="360" w:lineRule="auto"/>
        <w:ind w:left="708"/>
        <w:jc w:val="both"/>
        <w:rPr>
          <w:bCs/>
          <w:color w:val="000000"/>
          <w:shd w:val="clear" w:color="auto" w:fill="FFFFFF"/>
        </w:rPr>
      </w:pPr>
      <w:r w:rsidRPr="00380D74">
        <w:rPr>
          <w:bCs/>
          <w:color w:val="000000"/>
          <w:shd w:val="clear" w:color="auto" w:fill="FFFFFF"/>
        </w:rPr>
        <w:t xml:space="preserve">Vídeň </w:t>
      </w:r>
    </w:p>
    <w:p w:rsidR="00A32C0B" w:rsidRPr="00380D74" w:rsidRDefault="00A32C0B" w:rsidP="00A352DC">
      <w:pPr>
        <w:pStyle w:val="Normlnweb"/>
        <w:spacing w:before="0" w:after="0" w:line="360" w:lineRule="auto"/>
        <w:ind w:left="708"/>
        <w:jc w:val="both"/>
      </w:pPr>
      <w:r w:rsidRPr="00380D74">
        <w:t>Zelená Hora</w:t>
      </w:r>
    </w:p>
    <w:p w:rsidR="00A32C0B" w:rsidRPr="00380D74" w:rsidRDefault="00A32C0B" w:rsidP="00A352DC">
      <w:pPr>
        <w:pStyle w:val="Normlnweb"/>
        <w:spacing w:before="0" w:after="0" w:line="360" w:lineRule="auto"/>
        <w:ind w:left="708"/>
        <w:jc w:val="both"/>
        <w:rPr>
          <w:bCs/>
          <w:color w:val="000000"/>
          <w:shd w:val="clear" w:color="auto" w:fill="FFFFFF"/>
        </w:rPr>
      </w:pPr>
      <w:r w:rsidRPr="00380D74">
        <w:rPr>
          <w:bCs/>
          <w:color w:val="000000"/>
          <w:shd w:val="clear" w:color="auto" w:fill="FFFFFF"/>
        </w:rPr>
        <w:t>Žluté lázně</w:t>
      </w:r>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 xml:space="preserve">Železný Brod </w:t>
      </w:r>
    </w:p>
    <w:p w:rsidR="00A32C0B" w:rsidRPr="00380D74" w:rsidRDefault="00A32C0B" w:rsidP="00A352DC">
      <w:pPr>
        <w:spacing w:after="0" w:line="360" w:lineRule="auto"/>
        <w:ind w:left="708"/>
        <w:jc w:val="both"/>
        <w:rPr>
          <w:rFonts w:ascii="Times New Roman" w:hAnsi="Times New Roman" w:cs="Times New Roman"/>
          <w:sz w:val="24"/>
          <w:szCs w:val="24"/>
        </w:rPr>
      </w:pPr>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 xml:space="preserve">FIKTIVNÍ TOPONYMA </w:t>
      </w:r>
    </w:p>
    <w:p w:rsidR="00A32C0B" w:rsidRPr="00380D74" w:rsidRDefault="00A32C0B" w:rsidP="00A352DC">
      <w:pPr>
        <w:spacing w:after="0" w:line="360" w:lineRule="auto"/>
        <w:ind w:left="708"/>
        <w:rPr>
          <w:rFonts w:ascii="Times New Roman" w:hAnsi="Times New Roman" w:cs="Times New Roman"/>
          <w:sz w:val="24"/>
          <w:szCs w:val="24"/>
        </w:rPr>
      </w:pPr>
      <w:proofErr w:type="spellStart"/>
      <w:r w:rsidRPr="00380D74">
        <w:rPr>
          <w:rFonts w:ascii="Times New Roman" w:hAnsi="Times New Roman" w:cs="Times New Roman"/>
          <w:sz w:val="24"/>
          <w:szCs w:val="24"/>
        </w:rPr>
        <w:t>Chvojkovice</w:t>
      </w:r>
      <w:proofErr w:type="spellEnd"/>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Jánské Lázně</w:t>
      </w:r>
    </w:p>
    <w:p w:rsidR="00A32C0B" w:rsidRPr="00380D74" w:rsidRDefault="00A32C0B" w:rsidP="00A352DC">
      <w:pPr>
        <w:spacing w:after="0" w:line="360" w:lineRule="auto"/>
        <w:ind w:left="708"/>
        <w:jc w:val="both"/>
        <w:rPr>
          <w:rFonts w:ascii="Times New Roman" w:hAnsi="Times New Roman" w:cs="Times New Roman"/>
          <w:sz w:val="24"/>
          <w:szCs w:val="24"/>
        </w:rPr>
      </w:pPr>
      <w:proofErr w:type="spellStart"/>
      <w:r w:rsidRPr="00380D74">
        <w:rPr>
          <w:rFonts w:ascii="Times New Roman" w:hAnsi="Times New Roman" w:cs="Times New Roman"/>
          <w:sz w:val="24"/>
          <w:szCs w:val="24"/>
        </w:rPr>
        <w:t>Liptákov</w:t>
      </w:r>
      <w:proofErr w:type="spellEnd"/>
    </w:p>
    <w:p w:rsidR="00A32C0B" w:rsidRPr="00380D74" w:rsidRDefault="00A32C0B" w:rsidP="00A352DC">
      <w:pPr>
        <w:spacing w:after="0" w:line="360" w:lineRule="auto"/>
        <w:ind w:left="708"/>
        <w:jc w:val="both"/>
        <w:rPr>
          <w:rFonts w:ascii="Times New Roman" w:hAnsi="Times New Roman" w:cs="Times New Roman"/>
          <w:sz w:val="24"/>
          <w:szCs w:val="24"/>
        </w:rPr>
      </w:pPr>
      <w:proofErr w:type="spellStart"/>
      <w:proofErr w:type="gramStart"/>
      <w:r w:rsidRPr="00380D74">
        <w:rPr>
          <w:rFonts w:ascii="Times New Roman" w:hAnsi="Times New Roman" w:cs="Times New Roman"/>
          <w:sz w:val="24"/>
          <w:szCs w:val="24"/>
        </w:rPr>
        <w:t>Lurdech</w:t>
      </w:r>
      <w:proofErr w:type="spellEnd"/>
      <w:proofErr w:type="gramEnd"/>
      <w:r w:rsidRPr="00380D74">
        <w:rPr>
          <w:rFonts w:ascii="Times New Roman" w:hAnsi="Times New Roman" w:cs="Times New Roman"/>
          <w:sz w:val="24"/>
          <w:szCs w:val="24"/>
        </w:rPr>
        <w:t xml:space="preserve"> </w:t>
      </w:r>
    </w:p>
    <w:p w:rsidR="00A32C0B" w:rsidRPr="00380D74" w:rsidRDefault="00A32C0B" w:rsidP="00A352DC">
      <w:pPr>
        <w:spacing w:after="0" w:line="360" w:lineRule="auto"/>
        <w:ind w:left="708"/>
        <w:jc w:val="both"/>
        <w:rPr>
          <w:rFonts w:ascii="Times New Roman" w:hAnsi="Times New Roman" w:cs="Times New Roman"/>
          <w:sz w:val="24"/>
          <w:szCs w:val="24"/>
        </w:rPr>
      </w:pPr>
      <w:proofErr w:type="spellStart"/>
      <w:r w:rsidRPr="00380D74">
        <w:rPr>
          <w:rFonts w:ascii="Times New Roman" w:hAnsi="Times New Roman" w:cs="Times New Roman"/>
          <w:sz w:val="24"/>
          <w:szCs w:val="24"/>
        </w:rPr>
        <w:lastRenderedPageBreak/>
        <w:t>Středoplky</w:t>
      </w:r>
      <w:proofErr w:type="spellEnd"/>
    </w:p>
    <w:p w:rsidR="00A32C0B" w:rsidRPr="00380D74" w:rsidRDefault="00A32C0B" w:rsidP="00A352DC">
      <w:pPr>
        <w:spacing w:after="0" w:line="360" w:lineRule="auto"/>
        <w:ind w:left="708"/>
        <w:jc w:val="both"/>
        <w:rPr>
          <w:rFonts w:ascii="Times New Roman" w:hAnsi="Times New Roman" w:cs="Times New Roman"/>
          <w:sz w:val="24"/>
          <w:szCs w:val="24"/>
        </w:rPr>
      </w:pPr>
    </w:p>
    <w:p w:rsidR="00A32C0B" w:rsidRPr="00380D74" w:rsidRDefault="00A32C0B" w:rsidP="00A352DC">
      <w:pPr>
        <w:spacing w:after="0" w:line="360" w:lineRule="auto"/>
        <w:ind w:left="708"/>
        <w:rPr>
          <w:rFonts w:ascii="Times New Roman" w:hAnsi="Times New Roman" w:cs="Times New Roman"/>
          <w:sz w:val="24"/>
          <w:szCs w:val="24"/>
        </w:rPr>
      </w:pPr>
      <w:r w:rsidRPr="00380D74">
        <w:rPr>
          <w:rFonts w:ascii="Times New Roman" w:hAnsi="Times New Roman" w:cs="Times New Roman"/>
          <w:sz w:val="24"/>
          <w:szCs w:val="24"/>
        </w:rPr>
        <w:t>REALNÁ CHRÉMATONYMA</w:t>
      </w:r>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 xml:space="preserve">Business </w:t>
      </w:r>
      <w:proofErr w:type="spellStart"/>
      <w:r w:rsidRPr="00380D74">
        <w:rPr>
          <w:rFonts w:ascii="Times New Roman" w:hAnsi="Times New Roman" w:cs="Times New Roman"/>
          <w:sz w:val="24"/>
          <w:szCs w:val="24"/>
        </w:rPr>
        <w:t>Times</w:t>
      </w:r>
      <w:proofErr w:type="spellEnd"/>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Lumír</w:t>
      </w:r>
    </w:p>
    <w:p w:rsidR="00A32C0B" w:rsidRPr="00380D74" w:rsidRDefault="00A32C0B" w:rsidP="00A352DC">
      <w:pPr>
        <w:pStyle w:val="Normlnweb"/>
        <w:spacing w:before="0" w:after="0" w:line="360" w:lineRule="auto"/>
        <w:ind w:left="708"/>
        <w:jc w:val="both"/>
      </w:pPr>
      <w:r w:rsidRPr="00380D74">
        <w:t>Mladá fronta DNES</w:t>
      </w:r>
    </w:p>
    <w:p w:rsidR="00A32C0B" w:rsidRPr="00380D74" w:rsidRDefault="00A32C0B" w:rsidP="00A352DC">
      <w:pPr>
        <w:pStyle w:val="Normlnweb"/>
        <w:spacing w:before="0" w:after="0" w:line="360" w:lineRule="auto"/>
        <w:ind w:left="708"/>
        <w:jc w:val="both"/>
      </w:pPr>
      <w:r w:rsidRPr="00380D74">
        <w:t>Nový Slovák</w:t>
      </w:r>
    </w:p>
    <w:p w:rsidR="00A32C0B" w:rsidRPr="00380D74" w:rsidRDefault="00A32C0B" w:rsidP="00A352DC">
      <w:pPr>
        <w:spacing w:after="0" w:line="360" w:lineRule="auto"/>
        <w:ind w:left="708"/>
        <w:jc w:val="both"/>
        <w:rPr>
          <w:rFonts w:ascii="Times New Roman" w:hAnsi="Times New Roman" w:cs="Times New Roman"/>
          <w:sz w:val="24"/>
          <w:szCs w:val="24"/>
        </w:rPr>
      </w:pPr>
      <w:proofErr w:type="spellStart"/>
      <w:r w:rsidRPr="00380D74">
        <w:rPr>
          <w:rFonts w:ascii="Times New Roman" w:hAnsi="Times New Roman" w:cs="Times New Roman"/>
          <w:sz w:val="24"/>
          <w:szCs w:val="24"/>
        </w:rPr>
        <w:t>Náprstkovo</w:t>
      </w:r>
      <w:proofErr w:type="spellEnd"/>
      <w:r w:rsidRPr="00380D74">
        <w:rPr>
          <w:rFonts w:ascii="Times New Roman" w:hAnsi="Times New Roman" w:cs="Times New Roman"/>
          <w:sz w:val="24"/>
          <w:szCs w:val="24"/>
        </w:rPr>
        <w:t xml:space="preserve"> muzeum</w:t>
      </w:r>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Národní divadlo</w:t>
      </w:r>
    </w:p>
    <w:p w:rsidR="00A32C0B" w:rsidRPr="00380D74" w:rsidRDefault="00A32C0B" w:rsidP="00A352DC">
      <w:pPr>
        <w:spacing w:after="0" w:line="360" w:lineRule="auto"/>
        <w:ind w:left="708"/>
        <w:jc w:val="both"/>
        <w:rPr>
          <w:rFonts w:ascii="Times New Roman" w:hAnsi="Times New Roman" w:cs="Times New Roman"/>
          <w:sz w:val="24"/>
          <w:szCs w:val="24"/>
        </w:rPr>
      </w:pPr>
      <w:r w:rsidRPr="00380D74">
        <w:rPr>
          <w:rFonts w:ascii="Times New Roman" w:hAnsi="Times New Roman" w:cs="Times New Roman"/>
          <w:sz w:val="24"/>
          <w:szCs w:val="24"/>
        </w:rPr>
        <w:t xml:space="preserve">New York </w:t>
      </w:r>
      <w:proofErr w:type="spellStart"/>
      <w:r w:rsidRPr="00380D74">
        <w:rPr>
          <w:rFonts w:ascii="Times New Roman" w:hAnsi="Times New Roman" w:cs="Times New Roman"/>
          <w:sz w:val="24"/>
          <w:szCs w:val="24"/>
        </w:rPr>
        <w:t>Herald</w:t>
      </w:r>
      <w:proofErr w:type="spellEnd"/>
      <w:r w:rsidRPr="00380D74">
        <w:rPr>
          <w:rFonts w:ascii="Times New Roman" w:hAnsi="Times New Roman" w:cs="Times New Roman"/>
          <w:sz w:val="24"/>
          <w:szCs w:val="24"/>
        </w:rPr>
        <w:t xml:space="preserve"> Tribune</w:t>
      </w:r>
    </w:p>
    <w:p w:rsidR="00A32C0B" w:rsidRPr="00380D74" w:rsidRDefault="00A32C0B" w:rsidP="00A352DC">
      <w:pPr>
        <w:spacing w:after="0" w:line="360" w:lineRule="auto"/>
        <w:ind w:left="708"/>
        <w:jc w:val="both"/>
        <w:rPr>
          <w:rFonts w:ascii="Times New Roman" w:hAnsi="Times New Roman" w:cs="Times New Roman"/>
          <w:bCs/>
          <w:color w:val="000000"/>
          <w:sz w:val="24"/>
          <w:szCs w:val="24"/>
          <w:shd w:val="clear" w:color="auto" w:fill="FFFFFF"/>
        </w:rPr>
      </w:pPr>
      <w:r w:rsidRPr="00380D74">
        <w:rPr>
          <w:rFonts w:ascii="Times New Roman" w:hAnsi="Times New Roman" w:cs="Times New Roman"/>
          <w:bCs/>
          <w:color w:val="000000"/>
          <w:sz w:val="24"/>
          <w:szCs w:val="24"/>
          <w:shd w:val="clear" w:color="auto" w:fill="FFFFFF"/>
        </w:rPr>
        <w:t>Učitelské noviny</w:t>
      </w:r>
    </w:p>
    <w:p w:rsidR="00A32C0B" w:rsidRPr="00380D74" w:rsidRDefault="00A32C0B" w:rsidP="00A352DC">
      <w:pPr>
        <w:spacing w:after="0" w:line="360" w:lineRule="auto"/>
        <w:ind w:left="708"/>
        <w:jc w:val="both"/>
        <w:rPr>
          <w:rFonts w:ascii="Times New Roman" w:hAnsi="Times New Roman" w:cs="Times New Roman"/>
          <w:sz w:val="24"/>
          <w:szCs w:val="24"/>
        </w:rPr>
      </w:pPr>
      <w:proofErr w:type="spellStart"/>
      <w:r w:rsidRPr="00380D74">
        <w:rPr>
          <w:rFonts w:ascii="Times New Roman" w:hAnsi="Times New Roman" w:cs="Times New Roman"/>
          <w:sz w:val="24"/>
          <w:szCs w:val="24"/>
        </w:rPr>
        <w:t>Wajang</w:t>
      </w:r>
      <w:proofErr w:type="spellEnd"/>
      <w:r w:rsidRPr="00380D74">
        <w:rPr>
          <w:rFonts w:ascii="Times New Roman" w:hAnsi="Times New Roman" w:cs="Times New Roman"/>
          <w:sz w:val="24"/>
          <w:szCs w:val="24"/>
        </w:rPr>
        <w:t>-</w:t>
      </w:r>
      <w:proofErr w:type="spellStart"/>
      <w:r w:rsidRPr="00380D74">
        <w:rPr>
          <w:rFonts w:ascii="Times New Roman" w:hAnsi="Times New Roman" w:cs="Times New Roman"/>
          <w:sz w:val="24"/>
          <w:szCs w:val="24"/>
        </w:rPr>
        <w:t>Orang</w:t>
      </w:r>
      <w:proofErr w:type="spellEnd"/>
      <w:r w:rsidRPr="00380D74">
        <w:rPr>
          <w:rFonts w:ascii="Times New Roman" w:hAnsi="Times New Roman" w:cs="Times New Roman"/>
          <w:sz w:val="24"/>
          <w:szCs w:val="24"/>
        </w:rPr>
        <w:t xml:space="preserve"> </w:t>
      </w:r>
    </w:p>
    <w:p w:rsidR="00380D74" w:rsidRDefault="00380D74" w:rsidP="00A352DC">
      <w:pPr>
        <w:spacing w:after="0" w:line="360" w:lineRule="auto"/>
        <w:ind w:left="708"/>
        <w:rPr>
          <w:rFonts w:ascii="Times New Roman" w:hAnsi="Times New Roman" w:cs="Times New Roman"/>
          <w:sz w:val="24"/>
          <w:szCs w:val="24"/>
          <w:lang w:eastAsia="cs-CZ"/>
        </w:rPr>
      </w:pPr>
    </w:p>
    <w:p w:rsidR="00A32C0B" w:rsidRPr="00380D74" w:rsidRDefault="00A32C0B" w:rsidP="00A352DC">
      <w:pPr>
        <w:spacing w:after="0" w:line="360" w:lineRule="auto"/>
        <w:ind w:left="708"/>
        <w:rPr>
          <w:rFonts w:ascii="Times New Roman" w:hAnsi="Times New Roman" w:cs="Times New Roman"/>
          <w:sz w:val="24"/>
          <w:szCs w:val="24"/>
          <w:lang w:eastAsia="cs-CZ"/>
        </w:rPr>
      </w:pPr>
      <w:r w:rsidRPr="00380D74">
        <w:rPr>
          <w:rFonts w:ascii="Times New Roman" w:hAnsi="Times New Roman" w:cs="Times New Roman"/>
          <w:sz w:val="24"/>
          <w:szCs w:val="24"/>
          <w:lang w:eastAsia="cs-CZ"/>
        </w:rPr>
        <w:t>FIKTIVNÍ CHRÉMATONYMA</w:t>
      </w:r>
    </w:p>
    <w:p w:rsidR="00A32C0B" w:rsidRPr="00380D74" w:rsidRDefault="00A32C0B" w:rsidP="00A352DC">
      <w:pPr>
        <w:spacing w:after="0" w:line="360" w:lineRule="auto"/>
        <w:ind w:left="708"/>
        <w:rPr>
          <w:rFonts w:ascii="Times New Roman" w:eastAsia="Times New Roman" w:hAnsi="Times New Roman" w:cs="Times New Roman"/>
          <w:sz w:val="24"/>
          <w:szCs w:val="24"/>
          <w:lang w:eastAsia="cs-CZ"/>
        </w:rPr>
      </w:pPr>
      <w:r w:rsidRPr="00380D74">
        <w:rPr>
          <w:rFonts w:ascii="Times New Roman" w:eastAsia="Times New Roman" w:hAnsi="Times New Roman" w:cs="Times New Roman"/>
          <w:sz w:val="24"/>
          <w:szCs w:val="24"/>
          <w:lang w:eastAsia="cs-CZ"/>
        </w:rPr>
        <w:t>Knot a Čadil</w:t>
      </w:r>
    </w:p>
    <w:p w:rsidR="00A32C0B" w:rsidRPr="00380D74" w:rsidRDefault="00A32C0B" w:rsidP="00A352DC">
      <w:pPr>
        <w:pStyle w:val="Normlnweb"/>
        <w:spacing w:before="0" w:after="0" w:line="360" w:lineRule="auto"/>
        <w:ind w:left="708"/>
        <w:jc w:val="both"/>
      </w:pPr>
      <w:proofErr w:type="spellStart"/>
      <w:r w:rsidRPr="00380D74">
        <w:t>Krakowiak</w:t>
      </w:r>
      <w:proofErr w:type="spellEnd"/>
      <w:r w:rsidRPr="00380D74">
        <w:t xml:space="preserve"> </w:t>
      </w:r>
    </w:p>
    <w:p w:rsidR="00A32C0B" w:rsidRPr="00380D74" w:rsidRDefault="00A32C0B" w:rsidP="00A352DC">
      <w:pPr>
        <w:pStyle w:val="Normlnweb"/>
        <w:spacing w:before="0" w:after="0" w:line="360" w:lineRule="auto"/>
        <w:ind w:left="708"/>
        <w:jc w:val="both"/>
      </w:pPr>
      <w:r w:rsidRPr="00380D74">
        <w:t xml:space="preserve">Scéna </w:t>
      </w:r>
    </w:p>
    <w:p w:rsidR="00A32C0B" w:rsidRPr="00380D74" w:rsidRDefault="00A32C0B" w:rsidP="00A352DC">
      <w:pPr>
        <w:spacing w:after="0" w:line="360" w:lineRule="auto"/>
        <w:ind w:left="708"/>
        <w:rPr>
          <w:rFonts w:ascii="Times New Roman" w:hAnsi="Times New Roman" w:cs="Times New Roman"/>
          <w:sz w:val="24"/>
          <w:szCs w:val="24"/>
        </w:rPr>
      </w:pPr>
      <w:r w:rsidRPr="00380D74">
        <w:rPr>
          <w:rFonts w:ascii="Times New Roman" w:hAnsi="Times New Roman" w:cs="Times New Roman"/>
          <w:sz w:val="24"/>
          <w:szCs w:val="24"/>
        </w:rPr>
        <w:t xml:space="preserve">Straka a syn </w:t>
      </w:r>
    </w:p>
    <w:p w:rsidR="00A32C0B" w:rsidRPr="00380D74" w:rsidRDefault="00A32C0B" w:rsidP="00A352DC">
      <w:pPr>
        <w:spacing w:after="0" w:line="360" w:lineRule="auto"/>
        <w:ind w:left="708"/>
        <w:rPr>
          <w:rFonts w:ascii="Times New Roman" w:eastAsia="Times New Roman" w:hAnsi="Times New Roman" w:cs="Times New Roman"/>
          <w:sz w:val="24"/>
          <w:szCs w:val="24"/>
          <w:lang w:eastAsia="cs-CZ"/>
        </w:rPr>
      </w:pPr>
      <w:r w:rsidRPr="00380D74">
        <w:rPr>
          <w:rFonts w:ascii="Times New Roman" w:eastAsia="Times New Roman" w:hAnsi="Times New Roman" w:cs="Times New Roman"/>
          <w:sz w:val="24"/>
          <w:szCs w:val="24"/>
          <w:lang w:eastAsia="cs-CZ"/>
        </w:rPr>
        <w:t>Teplo</w:t>
      </w:r>
    </w:p>
    <w:p w:rsidR="00A32C0B" w:rsidRPr="00380D74" w:rsidRDefault="00A32C0B" w:rsidP="00A352DC">
      <w:pPr>
        <w:spacing w:after="0" w:line="360" w:lineRule="auto"/>
        <w:ind w:left="708"/>
        <w:rPr>
          <w:rFonts w:ascii="Times New Roman" w:hAnsi="Times New Roman" w:cs="Times New Roman"/>
          <w:sz w:val="24"/>
          <w:szCs w:val="24"/>
          <w:lang w:eastAsia="cs-CZ"/>
        </w:rPr>
      </w:pPr>
      <w:r w:rsidRPr="00380D74">
        <w:rPr>
          <w:rFonts w:ascii="Times New Roman" w:hAnsi="Times New Roman" w:cs="Times New Roman"/>
          <w:sz w:val="24"/>
          <w:szCs w:val="24"/>
          <w:lang w:eastAsia="cs-CZ"/>
        </w:rPr>
        <w:t>Zakoupil a Zbořil</w:t>
      </w:r>
    </w:p>
    <w:p w:rsidR="00A32C0B" w:rsidRPr="00380D74" w:rsidRDefault="00A32C0B" w:rsidP="00A352DC">
      <w:pPr>
        <w:spacing w:after="0" w:line="360" w:lineRule="auto"/>
        <w:ind w:left="708"/>
        <w:rPr>
          <w:rFonts w:ascii="Times New Roman" w:eastAsia="Times New Roman" w:hAnsi="Times New Roman" w:cs="Times New Roman"/>
          <w:sz w:val="24"/>
          <w:szCs w:val="24"/>
          <w:lang w:eastAsia="cs-CZ"/>
        </w:rPr>
      </w:pPr>
    </w:p>
    <w:p w:rsidR="00A32C0B" w:rsidRPr="00380D74" w:rsidRDefault="00A32C0B" w:rsidP="00A352DC">
      <w:pPr>
        <w:pStyle w:val="Normlnweb"/>
        <w:spacing w:before="0" w:after="0" w:line="360" w:lineRule="auto"/>
        <w:ind w:left="708"/>
        <w:jc w:val="both"/>
        <w:rPr>
          <w:bCs/>
          <w:color w:val="000000"/>
          <w:shd w:val="clear" w:color="auto" w:fill="FFFFFF"/>
        </w:rPr>
      </w:pPr>
      <w:r w:rsidRPr="00380D74">
        <w:rPr>
          <w:bCs/>
          <w:color w:val="000000"/>
          <w:shd w:val="clear" w:color="auto" w:fill="FFFFFF"/>
        </w:rPr>
        <w:t>CIRMANOVY HRY</w:t>
      </w:r>
    </w:p>
    <w:p w:rsidR="00A32C0B" w:rsidRPr="00380D74" w:rsidRDefault="00A32C0B" w:rsidP="00A352DC">
      <w:pPr>
        <w:pStyle w:val="Normlnweb"/>
        <w:spacing w:before="0" w:after="0" w:line="360" w:lineRule="auto"/>
        <w:ind w:left="708"/>
        <w:jc w:val="both"/>
        <w:rPr>
          <w:bCs/>
          <w:color w:val="000000"/>
          <w:shd w:val="clear" w:color="auto" w:fill="FFFFFF"/>
        </w:rPr>
      </w:pPr>
      <w:r w:rsidRPr="00380D74">
        <w:rPr>
          <w:bCs/>
          <w:color w:val="000000"/>
          <w:shd w:val="clear" w:color="auto" w:fill="FFFFFF"/>
        </w:rPr>
        <w:t>Balada o kuplířce z Frýdlantu</w:t>
      </w:r>
    </w:p>
    <w:p w:rsidR="00A32C0B" w:rsidRPr="00380D74" w:rsidRDefault="00A32C0B" w:rsidP="00A352DC">
      <w:pPr>
        <w:pStyle w:val="Normlnweb"/>
        <w:spacing w:before="0" w:after="0" w:line="360" w:lineRule="auto"/>
        <w:ind w:left="708"/>
        <w:jc w:val="both"/>
      </w:pPr>
      <w:r w:rsidRPr="00380D74">
        <w:t>Bezruký kapsář</w:t>
      </w:r>
    </w:p>
    <w:p w:rsidR="00A32C0B" w:rsidRPr="00380D74" w:rsidRDefault="00A32C0B" w:rsidP="00A352DC">
      <w:pPr>
        <w:pStyle w:val="Normlnweb"/>
        <w:spacing w:before="0" w:after="0" w:line="360" w:lineRule="auto"/>
        <w:ind w:left="708"/>
        <w:jc w:val="both"/>
      </w:pPr>
      <w:r w:rsidRPr="00380D74">
        <w:t xml:space="preserve">Dědeček </w:t>
      </w:r>
    </w:p>
    <w:p w:rsidR="00A32C0B" w:rsidRPr="00380D74" w:rsidRDefault="00A32C0B" w:rsidP="00A352DC">
      <w:pPr>
        <w:pStyle w:val="Normlnweb"/>
        <w:spacing w:before="0" w:after="0" w:line="360" w:lineRule="auto"/>
        <w:ind w:left="708"/>
        <w:jc w:val="both"/>
      </w:pPr>
      <w:r w:rsidRPr="00380D74">
        <w:t xml:space="preserve">Dobrý zvyk </w:t>
      </w:r>
      <w:proofErr w:type="spellStart"/>
      <w:r w:rsidRPr="00380D74">
        <w:t>kasaře</w:t>
      </w:r>
      <w:proofErr w:type="spellEnd"/>
      <w:r w:rsidRPr="00380D74">
        <w:t xml:space="preserve"> </w:t>
      </w:r>
      <w:proofErr w:type="spellStart"/>
      <w:r w:rsidRPr="00380D74">
        <w:t>Bouzka</w:t>
      </w:r>
      <w:proofErr w:type="spellEnd"/>
    </w:p>
    <w:p w:rsidR="00A32C0B" w:rsidRPr="00380D74" w:rsidRDefault="00A32C0B" w:rsidP="00A352DC">
      <w:pPr>
        <w:pStyle w:val="Normlnweb"/>
        <w:spacing w:before="0" w:after="0" w:line="360" w:lineRule="auto"/>
        <w:ind w:left="708"/>
        <w:jc w:val="both"/>
        <w:rPr>
          <w:rStyle w:val="Znakapoznpodarou"/>
          <w:rFonts w:eastAsia="Calibri"/>
        </w:rPr>
      </w:pPr>
      <w:r w:rsidRPr="00380D74">
        <w:t>Doderná v kartouzích</w:t>
      </w:r>
    </w:p>
    <w:p w:rsidR="00A32C0B" w:rsidRPr="00380D74" w:rsidRDefault="00A32C0B" w:rsidP="00A352DC">
      <w:pPr>
        <w:pStyle w:val="Normlnweb"/>
        <w:spacing w:before="0" w:after="0" w:line="360" w:lineRule="auto"/>
        <w:ind w:left="708"/>
        <w:jc w:val="both"/>
      </w:pPr>
      <w:r w:rsidRPr="00380D74">
        <w:t>Doživotí</w:t>
      </w:r>
    </w:p>
    <w:p w:rsidR="00A32C0B" w:rsidRPr="00380D74" w:rsidRDefault="00A32C0B" w:rsidP="00A352DC">
      <w:pPr>
        <w:pStyle w:val="Normlnweb"/>
        <w:spacing w:before="0" w:after="0" w:line="360" w:lineRule="auto"/>
        <w:ind w:left="708"/>
        <w:jc w:val="both"/>
      </w:pPr>
      <w:r w:rsidRPr="00380D74">
        <w:t>Hladovka</w:t>
      </w:r>
    </w:p>
    <w:p w:rsidR="00A32C0B" w:rsidRPr="00380D74" w:rsidRDefault="00A32C0B" w:rsidP="00A352DC">
      <w:pPr>
        <w:pStyle w:val="Normlnweb"/>
        <w:spacing w:before="0" w:after="0" w:line="360" w:lineRule="auto"/>
        <w:ind w:left="708"/>
        <w:jc w:val="both"/>
      </w:pPr>
      <w:r w:rsidRPr="00380D74">
        <w:t>Chytrý Lojza</w:t>
      </w:r>
    </w:p>
    <w:p w:rsidR="00A32C0B" w:rsidRPr="00380D74" w:rsidRDefault="00A32C0B" w:rsidP="00A352DC">
      <w:pPr>
        <w:pStyle w:val="Normlnweb"/>
        <w:spacing w:before="0" w:after="0" w:line="360" w:lineRule="auto"/>
        <w:ind w:left="708"/>
        <w:jc w:val="both"/>
      </w:pPr>
      <w:r w:rsidRPr="00380D74">
        <w:t>Jak Chudák do ještě větší nouze přišel</w:t>
      </w:r>
    </w:p>
    <w:p w:rsidR="00A32C0B" w:rsidRPr="00380D74" w:rsidRDefault="00A32C0B" w:rsidP="00A352DC">
      <w:pPr>
        <w:pStyle w:val="Normlnweb"/>
        <w:spacing w:before="0" w:after="0" w:line="360" w:lineRule="auto"/>
        <w:ind w:left="708"/>
        <w:jc w:val="both"/>
      </w:pPr>
      <w:r w:rsidRPr="00380D74">
        <w:t>Kašpárkův hrobeček</w:t>
      </w:r>
    </w:p>
    <w:p w:rsidR="00A32C0B" w:rsidRPr="00380D74" w:rsidRDefault="00A32C0B" w:rsidP="00A352DC">
      <w:pPr>
        <w:pStyle w:val="Normlnweb"/>
        <w:spacing w:before="0" w:after="0" w:line="360" w:lineRule="auto"/>
        <w:ind w:left="708"/>
        <w:jc w:val="both"/>
      </w:pPr>
      <w:r w:rsidRPr="00380D74">
        <w:t xml:space="preserve">Karanténa </w:t>
      </w:r>
    </w:p>
    <w:p w:rsidR="00A32C0B" w:rsidRPr="00380D74" w:rsidRDefault="00A32C0B" w:rsidP="00A352DC">
      <w:pPr>
        <w:pStyle w:val="Normlnweb"/>
        <w:spacing w:before="0" w:after="0" w:line="360" w:lineRule="auto"/>
        <w:ind w:left="708"/>
        <w:jc w:val="both"/>
      </w:pPr>
      <w:r w:rsidRPr="00380D74">
        <w:t>Kde jste byli, pobudové?</w:t>
      </w:r>
    </w:p>
    <w:p w:rsidR="00A32C0B" w:rsidRPr="00380D74" w:rsidRDefault="00A32C0B" w:rsidP="00A352DC">
      <w:pPr>
        <w:pStyle w:val="Normlnweb"/>
        <w:spacing w:before="0" w:after="0" w:line="360" w:lineRule="auto"/>
        <w:ind w:left="708"/>
        <w:jc w:val="both"/>
        <w:rPr>
          <w:bCs/>
          <w:color w:val="000000"/>
          <w:shd w:val="clear" w:color="auto" w:fill="FFFFFF"/>
        </w:rPr>
      </w:pPr>
      <w:r w:rsidRPr="00380D74">
        <w:rPr>
          <w:bCs/>
          <w:color w:val="000000"/>
          <w:shd w:val="clear" w:color="auto" w:fill="FFFFFF"/>
        </w:rPr>
        <w:lastRenderedPageBreak/>
        <w:t>Marná snaha</w:t>
      </w:r>
    </w:p>
    <w:p w:rsidR="00A32C0B" w:rsidRPr="00380D74" w:rsidRDefault="00A32C0B" w:rsidP="00A352DC">
      <w:pPr>
        <w:pStyle w:val="Normlnweb"/>
        <w:spacing w:before="0" w:after="0" w:line="360" w:lineRule="auto"/>
        <w:ind w:left="708"/>
        <w:jc w:val="both"/>
      </w:pPr>
      <w:r w:rsidRPr="00380D74">
        <w:t>O třinácti tchýních</w:t>
      </w:r>
    </w:p>
    <w:p w:rsidR="00A32C0B" w:rsidRPr="00380D74" w:rsidRDefault="00A32C0B" w:rsidP="00A352DC">
      <w:pPr>
        <w:pStyle w:val="Normlnweb"/>
        <w:spacing w:before="0" w:after="0" w:line="360" w:lineRule="auto"/>
        <w:ind w:left="708"/>
        <w:jc w:val="both"/>
      </w:pPr>
      <w:r w:rsidRPr="00380D74">
        <w:t>Pilník v mazanci</w:t>
      </w:r>
    </w:p>
    <w:p w:rsidR="00A32C0B" w:rsidRPr="00380D74" w:rsidRDefault="00A32C0B" w:rsidP="00A352DC">
      <w:pPr>
        <w:pStyle w:val="Normlnweb"/>
        <w:spacing w:before="0" w:after="0" w:line="360" w:lineRule="auto"/>
        <w:ind w:left="708"/>
        <w:jc w:val="both"/>
      </w:pPr>
      <w:r w:rsidRPr="00380D74">
        <w:t xml:space="preserve">Přetržené dítě (Přetržené nitě) </w:t>
      </w:r>
    </w:p>
    <w:p w:rsidR="00A32C0B" w:rsidRPr="00380D74" w:rsidRDefault="00A32C0B" w:rsidP="00A352DC">
      <w:pPr>
        <w:pStyle w:val="Normlnweb"/>
        <w:spacing w:before="0" w:after="0" w:line="360" w:lineRule="auto"/>
        <w:ind w:left="708"/>
        <w:jc w:val="both"/>
        <w:rPr>
          <w:bCs/>
          <w:color w:val="000000"/>
          <w:shd w:val="clear" w:color="auto" w:fill="FFFFFF"/>
        </w:rPr>
      </w:pPr>
      <w:proofErr w:type="spellStart"/>
      <w:r w:rsidRPr="00380D74">
        <w:rPr>
          <w:bCs/>
          <w:color w:val="000000"/>
          <w:shd w:val="clear" w:color="auto" w:fill="FFFFFF"/>
        </w:rPr>
        <w:t>Uhlířské</w:t>
      </w:r>
      <w:proofErr w:type="spellEnd"/>
      <w:r w:rsidRPr="00380D74">
        <w:rPr>
          <w:bCs/>
          <w:color w:val="000000"/>
          <w:shd w:val="clear" w:color="auto" w:fill="FFFFFF"/>
        </w:rPr>
        <w:t xml:space="preserve"> Janovice</w:t>
      </w:r>
    </w:p>
    <w:p w:rsidR="00A32C0B" w:rsidRPr="00380D74" w:rsidRDefault="00A32C0B" w:rsidP="00A352DC">
      <w:pPr>
        <w:pStyle w:val="Normlnweb"/>
        <w:spacing w:before="0" w:after="0" w:line="360" w:lineRule="auto"/>
        <w:ind w:left="708"/>
        <w:jc w:val="both"/>
      </w:pPr>
      <w:r w:rsidRPr="00380D74">
        <w:t>Veselé mříže</w:t>
      </w:r>
    </w:p>
    <w:p w:rsidR="00A32C0B" w:rsidRPr="00380D74" w:rsidRDefault="00A32C0B" w:rsidP="00A352DC">
      <w:pPr>
        <w:pStyle w:val="Normlnweb"/>
        <w:spacing w:before="0" w:after="0" w:line="360" w:lineRule="auto"/>
        <w:ind w:left="708"/>
        <w:jc w:val="both"/>
      </w:pPr>
    </w:p>
    <w:p w:rsidR="007F3B06" w:rsidRPr="00380D74" w:rsidRDefault="007F3B06" w:rsidP="00380D74">
      <w:pPr>
        <w:spacing w:after="0" w:line="360" w:lineRule="auto"/>
        <w:rPr>
          <w:rFonts w:ascii="Times New Roman" w:hAnsi="Times New Roman" w:cs="Times New Roman"/>
          <w:sz w:val="24"/>
          <w:szCs w:val="24"/>
        </w:rPr>
      </w:pPr>
    </w:p>
    <w:p w:rsidR="007F3B06" w:rsidRDefault="007F3B06" w:rsidP="00942FDA">
      <w:pPr>
        <w:spacing w:after="0" w:line="360" w:lineRule="auto"/>
        <w:rPr>
          <w:rFonts w:ascii="Times New Roman" w:hAnsi="Times New Roman" w:cs="Times New Roman"/>
          <w:sz w:val="24"/>
          <w:szCs w:val="24"/>
        </w:rPr>
      </w:pPr>
    </w:p>
    <w:sectPr w:rsidR="007F3B06" w:rsidSect="00C23EE8">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6A7" w:rsidRDefault="00E456A7" w:rsidP="00963620">
      <w:pPr>
        <w:spacing w:after="0" w:line="240" w:lineRule="auto"/>
      </w:pPr>
      <w:r>
        <w:separator/>
      </w:r>
    </w:p>
  </w:endnote>
  <w:endnote w:type="continuationSeparator" w:id="0">
    <w:p w:rsidR="00E456A7" w:rsidRDefault="00E456A7" w:rsidP="0096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55168"/>
      <w:docPartObj>
        <w:docPartGallery w:val="Page Numbers (Bottom of Page)"/>
        <w:docPartUnique/>
      </w:docPartObj>
    </w:sdtPr>
    <w:sdtContent>
      <w:p w:rsidR="004D7219" w:rsidRDefault="004D7219">
        <w:pPr>
          <w:pStyle w:val="Zpat"/>
          <w:jc w:val="right"/>
        </w:pPr>
        <w:fldSimple w:instr=" PAGE   \* MERGEFORMAT ">
          <w:r w:rsidR="008E61CF">
            <w:rPr>
              <w:noProof/>
            </w:rPr>
            <w:t>43</w:t>
          </w:r>
        </w:fldSimple>
      </w:p>
    </w:sdtContent>
  </w:sdt>
  <w:p w:rsidR="004D7219" w:rsidRDefault="004D721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6A7" w:rsidRDefault="00E456A7" w:rsidP="00963620">
      <w:pPr>
        <w:spacing w:after="0" w:line="240" w:lineRule="auto"/>
      </w:pPr>
      <w:r>
        <w:separator/>
      </w:r>
    </w:p>
  </w:footnote>
  <w:footnote w:type="continuationSeparator" w:id="0">
    <w:p w:rsidR="00E456A7" w:rsidRDefault="00E456A7" w:rsidP="00963620">
      <w:pPr>
        <w:spacing w:after="0" w:line="240" w:lineRule="auto"/>
      </w:pPr>
      <w:r>
        <w:continuationSeparator/>
      </w:r>
    </w:p>
  </w:footnote>
  <w:footnote w:id="1">
    <w:p w:rsidR="004D7219" w:rsidRPr="00B55A04" w:rsidRDefault="004D7219" w:rsidP="00963620">
      <w:pPr>
        <w:pStyle w:val="Textpoznpodarou"/>
        <w:rPr>
          <w:rFonts w:ascii="Times New Roman" w:hAnsi="Times New Roman" w:cs="Times New Roman"/>
        </w:rPr>
      </w:pPr>
      <w:r w:rsidRPr="00B55A04">
        <w:rPr>
          <w:rStyle w:val="Znakapoznpodarou"/>
          <w:rFonts w:ascii="Times New Roman" w:hAnsi="Times New Roman" w:cs="Times New Roman"/>
        </w:rPr>
        <w:footnoteRef/>
      </w:r>
      <w:r w:rsidRPr="00B55A04">
        <w:rPr>
          <w:rFonts w:ascii="Times New Roman" w:hAnsi="Times New Roman" w:cs="Times New Roman"/>
        </w:rPr>
        <w:t xml:space="preserve"> </w:t>
      </w:r>
      <w:r w:rsidRPr="00B55A04">
        <w:rPr>
          <w:rFonts w:ascii="Times New Roman" w:eastAsia="Arial Unicode MS" w:hAnsi="Times New Roman" w:cs="Times New Roman"/>
          <w:caps/>
          <w:shd w:val="clear" w:color="auto" w:fill="FFFFFF"/>
        </w:rPr>
        <w:t>TRÁVNÍČEK</w:t>
      </w:r>
      <w:r w:rsidRPr="00B55A04">
        <w:rPr>
          <w:rFonts w:ascii="Times New Roman" w:eastAsia="Arial Unicode MS" w:hAnsi="Times New Roman" w:cs="Times New Roman"/>
          <w:shd w:val="clear" w:color="auto" w:fill="FFFFFF"/>
        </w:rPr>
        <w:t xml:space="preserve">, J., </w:t>
      </w:r>
      <w:proofErr w:type="spellStart"/>
      <w:r w:rsidRPr="00B55A04">
        <w:rPr>
          <w:rFonts w:ascii="Times New Roman" w:eastAsia="Arial Unicode MS" w:hAnsi="Times New Roman" w:cs="Times New Roman"/>
          <w:shd w:val="clear" w:color="auto" w:fill="FFFFFF"/>
        </w:rPr>
        <w:t>ed</w:t>
      </w:r>
      <w:proofErr w:type="spellEnd"/>
      <w:r w:rsidRPr="00B55A04">
        <w:rPr>
          <w:rFonts w:ascii="Times New Roman" w:eastAsia="Arial Unicode MS" w:hAnsi="Times New Roman" w:cs="Times New Roman"/>
          <w:shd w:val="clear" w:color="auto" w:fill="FFFFFF"/>
        </w:rPr>
        <w:t xml:space="preserve">., </w:t>
      </w:r>
      <w:r w:rsidRPr="00B55A04">
        <w:rPr>
          <w:rFonts w:ascii="Times New Roman" w:eastAsia="Arial Unicode MS" w:hAnsi="Times New Roman" w:cs="Times New Roman"/>
          <w:caps/>
          <w:shd w:val="clear" w:color="auto" w:fill="FFFFFF"/>
        </w:rPr>
        <w:t>HOLÝ</w:t>
      </w:r>
      <w:r w:rsidRPr="00B55A04">
        <w:rPr>
          <w:rFonts w:ascii="Times New Roman" w:eastAsia="Arial Unicode MS" w:hAnsi="Times New Roman" w:cs="Times New Roman"/>
          <w:shd w:val="clear" w:color="auto" w:fill="FFFFFF"/>
        </w:rPr>
        <w:t xml:space="preserve">, J., </w:t>
      </w:r>
      <w:proofErr w:type="spellStart"/>
      <w:r w:rsidRPr="00B55A04">
        <w:rPr>
          <w:rFonts w:ascii="Times New Roman" w:eastAsia="Arial Unicode MS" w:hAnsi="Times New Roman" w:cs="Times New Roman"/>
          <w:shd w:val="clear" w:color="auto" w:fill="FFFFFF"/>
        </w:rPr>
        <w:t>ed</w:t>
      </w:r>
      <w:proofErr w:type="spellEnd"/>
      <w:r w:rsidRPr="00B55A04">
        <w:rPr>
          <w:rFonts w:ascii="Times New Roman" w:eastAsia="Arial Unicode MS" w:hAnsi="Times New Roman" w:cs="Times New Roman"/>
          <w:shd w:val="clear" w:color="auto" w:fill="FFFFFF"/>
        </w:rPr>
        <w:t>.</w:t>
      </w:r>
      <w:r w:rsidRPr="00B55A04">
        <w:rPr>
          <w:rFonts w:ascii="Times New Roman" w:eastAsia="Times New Roman" w:hAnsi="Times New Roman" w:cs="Times New Roman"/>
          <w:lang w:eastAsia="cs-CZ"/>
        </w:rPr>
        <w:t xml:space="preserve">: </w:t>
      </w:r>
      <w:r w:rsidRPr="00B55A04">
        <w:rPr>
          <w:rFonts w:ascii="Times New Roman" w:eastAsia="Times New Roman" w:hAnsi="Times New Roman" w:cs="Times New Roman"/>
          <w:i/>
          <w:lang w:eastAsia="cs-CZ"/>
        </w:rPr>
        <w:t>Lexikon teorie literatury a kultury: koncepce - osobnosti - základní pojmy</w:t>
      </w:r>
      <w:r w:rsidRPr="00B55A04">
        <w:rPr>
          <w:rFonts w:ascii="Times New Roman" w:eastAsia="Times New Roman" w:hAnsi="Times New Roman" w:cs="Times New Roman"/>
          <w:lang w:eastAsia="cs-CZ"/>
        </w:rPr>
        <w:t xml:space="preserve">. Brno: Host, 2006. </w:t>
      </w:r>
      <w:r w:rsidRPr="00B55A04">
        <w:rPr>
          <w:rFonts w:ascii="Times New Roman" w:hAnsi="Times New Roman" w:cs="Times New Roman"/>
        </w:rPr>
        <w:t>s. 569.</w:t>
      </w:r>
    </w:p>
  </w:footnote>
  <w:footnote w:id="2">
    <w:p w:rsidR="004D7219" w:rsidRPr="00B55A04" w:rsidRDefault="004D7219" w:rsidP="00963620">
      <w:pPr>
        <w:pStyle w:val="Textpoznpodarou"/>
        <w:rPr>
          <w:rFonts w:ascii="Times New Roman" w:hAnsi="Times New Roman" w:cs="Times New Roman"/>
        </w:rPr>
      </w:pPr>
      <w:r w:rsidRPr="00B55A04">
        <w:rPr>
          <w:rStyle w:val="Znakapoznpodarou"/>
          <w:rFonts w:ascii="Times New Roman" w:hAnsi="Times New Roman" w:cs="Times New Roman"/>
        </w:rPr>
        <w:footnoteRef/>
      </w:r>
      <w:r w:rsidRPr="00B55A04">
        <w:rPr>
          <w:rFonts w:ascii="Times New Roman" w:hAnsi="Times New Roman" w:cs="Times New Roman"/>
        </w:rPr>
        <w:t xml:space="preserve"> </w:t>
      </w:r>
      <w:r w:rsidRPr="00B55A04">
        <w:rPr>
          <w:rFonts w:ascii="Times New Roman" w:eastAsia="Arial Unicode MS" w:hAnsi="Times New Roman" w:cs="Times New Roman"/>
          <w:caps/>
          <w:shd w:val="clear" w:color="auto" w:fill="FFFFFF"/>
        </w:rPr>
        <w:t>TRÁVNÍČEK</w:t>
      </w:r>
      <w:r w:rsidRPr="00B55A04">
        <w:rPr>
          <w:rFonts w:ascii="Times New Roman" w:eastAsia="Arial Unicode MS" w:hAnsi="Times New Roman" w:cs="Times New Roman"/>
          <w:shd w:val="clear" w:color="auto" w:fill="FFFFFF"/>
        </w:rPr>
        <w:t xml:space="preserve">, J., </w:t>
      </w:r>
      <w:proofErr w:type="spellStart"/>
      <w:r w:rsidRPr="00B55A04">
        <w:rPr>
          <w:rFonts w:ascii="Times New Roman" w:eastAsia="Arial Unicode MS" w:hAnsi="Times New Roman" w:cs="Times New Roman"/>
          <w:shd w:val="clear" w:color="auto" w:fill="FFFFFF"/>
        </w:rPr>
        <w:t>ed</w:t>
      </w:r>
      <w:proofErr w:type="spellEnd"/>
      <w:r w:rsidRPr="00B55A04">
        <w:rPr>
          <w:rFonts w:ascii="Times New Roman" w:eastAsia="Arial Unicode MS" w:hAnsi="Times New Roman" w:cs="Times New Roman"/>
          <w:shd w:val="clear" w:color="auto" w:fill="FFFFFF"/>
        </w:rPr>
        <w:t xml:space="preserve">., </w:t>
      </w:r>
      <w:r w:rsidRPr="00B55A04">
        <w:rPr>
          <w:rFonts w:ascii="Times New Roman" w:eastAsia="Arial Unicode MS" w:hAnsi="Times New Roman" w:cs="Times New Roman"/>
          <w:caps/>
          <w:shd w:val="clear" w:color="auto" w:fill="FFFFFF"/>
        </w:rPr>
        <w:t>HOLÝ</w:t>
      </w:r>
      <w:r w:rsidRPr="00B55A04">
        <w:rPr>
          <w:rFonts w:ascii="Times New Roman" w:eastAsia="Arial Unicode MS" w:hAnsi="Times New Roman" w:cs="Times New Roman"/>
          <w:shd w:val="clear" w:color="auto" w:fill="FFFFFF"/>
        </w:rPr>
        <w:t xml:space="preserve">, J., </w:t>
      </w:r>
      <w:proofErr w:type="spellStart"/>
      <w:r w:rsidRPr="00B55A04">
        <w:rPr>
          <w:rFonts w:ascii="Times New Roman" w:eastAsia="Arial Unicode MS" w:hAnsi="Times New Roman" w:cs="Times New Roman"/>
          <w:shd w:val="clear" w:color="auto" w:fill="FFFFFF"/>
        </w:rPr>
        <w:t>ed</w:t>
      </w:r>
      <w:proofErr w:type="spellEnd"/>
      <w:r w:rsidRPr="00B55A04">
        <w:rPr>
          <w:rFonts w:ascii="Times New Roman" w:eastAsia="Arial Unicode MS" w:hAnsi="Times New Roman" w:cs="Times New Roman"/>
          <w:shd w:val="clear" w:color="auto" w:fill="FFFFFF"/>
        </w:rPr>
        <w:t>.</w:t>
      </w:r>
      <w:r w:rsidRPr="00B55A04">
        <w:rPr>
          <w:rFonts w:ascii="Times New Roman" w:eastAsia="Times New Roman" w:hAnsi="Times New Roman" w:cs="Times New Roman"/>
          <w:lang w:eastAsia="cs-CZ"/>
        </w:rPr>
        <w:t xml:space="preserve">:  </w:t>
      </w:r>
      <w:r w:rsidRPr="00B55A04">
        <w:rPr>
          <w:rFonts w:ascii="Times New Roman" w:eastAsia="Times New Roman" w:hAnsi="Times New Roman" w:cs="Times New Roman"/>
          <w:i/>
          <w:lang w:eastAsia="cs-CZ"/>
        </w:rPr>
        <w:t>Lexikon teorie literatury a kultury: koncepce - osobnosti - základní pojmy</w:t>
      </w:r>
      <w:r w:rsidRPr="00B55A04">
        <w:rPr>
          <w:rFonts w:ascii="Times New Roman" w:eastAsia="Times New Roman" w:hAnsi="Times New Roman" w:cs="Times New Roman"/>
          <w:lang w:eastAsia="cs-CZ"/>
        </w:rPr>
        <w:t>. Brno: Host, 2006. s. 596.</w:t>
      </w:r>
    </w:p>
  </w:footnote>
  <w:footnote w:id="3">
    <w:p w:rsidR="004D7219" w:rsidRPr="00B55A04" w:rsidRDefault="004D7219" w:rsidP="00963620">
      <w:pPr>
        <w:suppressAutoHyphens w:val="0"/>
        <w:spacing w:after="0" w:line="240" w:lineRule="auto"/>
        <w:rPr>
          <w:rFonts w:ascii="Times New Roman" w:hAnsi="Times New Roman" w:cs="Times New Roman"/>
          <w:color w:val="000000"/>
          <w:sz w:val="20"/>
          <w:szCs w:val="20"/>
          <w:shd w:val="clear" w:color="auto" w:fill="FFFFFF"/>
        </w:rPr>
      </w:pPr>
      <w:r w:rsidRPr="00B55A04">
        <w:rPr>
          <w:rStyle w:val="Znakapoznpodarou"/>
          <w:rFonts w:ascii="Times New Roman" w:hAnsi="Times New Roman" w:cs="Times New Roman"/>
          <w:sz w:val="20"/>
          <w:szCs w:val="20"/>
        </w:rPr>
        <w:footnoteRef/>
      </w:r>
      <w:r w:rsidRPr="00B55A04">
        <w:rPr>
          <w:rFonts w:ascii="Times New Roman" w:hAnsi="Times New Roman" w:cs="Times New Roman"/>
          <w:sz w:val="20"/>
          <w:szCs w:val="20"/>
        </w:rPr>
        <w:t xml:space="preserve"> </w:t>
      </w:r>
      <w:r w:rsidRPr="00B55A04">
        <w:rPr>
          <w:rFonts w:ascii="Times New Roman" w:eastAsia="Arial Unicode MS" w:hAnsi="Times New Roman" w:cs="Times New Roman"/>
          <w:caps/>
          <w:sz w:val="20"/>
          <w:szCs w:val="20"/>
          <w:shd w:val="clear" w:color="auto" w:fill="FFFFFF"/>
        </w:rPr>
        <w:t>TRÁVNÍČEK</w:t>
      </w:r>
      <w:r w:rsidRPr="00B55A04">
        <w:rPr>
          <w:rFonts w:ascii="Times New Roman" w:eastAsia="Arial Unicode MS" w:hAnsi="Times New Roman" w:cs="Times New Roman"/>
          <w:sz w:val="20"/>
          <w:szCs w:val="20"/>
          <w:shd w:val="clear" w:color="auto" w:fill="FFFFFF"/>
        </w:rPr>
        <w:t xml:space="preserve">, J., </w:t>
      </w:r>
      <w:proofErr w:type="spellStart"/>
      <w:r w:rsidRPr="00B55A04">
        <w:rPr>
          <w:rFonts w:ascii="Times New Roman" w:eastAsia="Arial Unicode MS" w:hAnsi="Times New Roman" w:cs="Times New Roman"/>
          <w:sz w:val="20"/>
          <w:szCs w:val="20"/>
          <w:shd w:val="clear" w:color="auto" w:fill="FFFFFF"/>
        </w:rPr>
        <w:t>ed</w:t>
      </w:r>
      <w:proofErr w:type="spellEnd"/>
      <w:r w:rsidRPr="00B55A04">
        <w:rPr>
          <w:rFonts w:ascii="Times New Roman" w:eastAsia="Arial Unicode MS" w:hAnsi="Times New Roman" w:cs="Times New Roman"/>
          <w:sz w:val="20"/>
          <w:szCs w:val="20"/>
          <w:shd w:val="clear" w:color="auto" w:fill="FFFFFF"/>
        </w:rPr>
        <w:t xml:space="preserve">., </w:t>
      </w:r>
      <w:r w:rsidRPr="00B55A04">
        <w:rPr>
          <w:rFonts w:ascii="Times New Roman" w:eastAsia="Arial Unicode MS" w:hAnsi="Times New Roman" w:cs="Times New Roman"/>
          <w:caps/>
          <w:sz w:val="20"/>
          <w:szCs w:val="20"/>
          <w:shd w:val="clear" w:color="auto" w:fill="FFFFFF"/>
        </w:rPr>
        <w:t>HOLÝ</w:t>
      </w:r>
      <w:r w:rsidRPr="00B55A04">
        <w:rPr>
          <w:rFonts w:ascii="Times New Roman" w:eastAsia="Arial Unicode MS" w:hAnsi="Times New Roman" w:cs="Times New Roman"/>
          <w:sz w:val="20"/>
          <w:szCs w:val="20"/>
          <w:shd w:val="clear" w:color="auto" w:fill="FFFFFF"/>
        </w:rPr>
        <w:t xml:space="preserve">, J., </w:t>
      </w:r>
      <w:proofErr w:type="spellStart"/>
      <w:r w:rsidRPr="00B55A04">
        <w:rPr>
          <w:rFonts w:ascii="Times New Roman" w:eastAsia="Arial Unicode MS" w:hAnsi="Times New Roman" w:cs="Times New Roman"/>
          <w:sz w:val="20"/>
          <w:szCs w:val="20"/>
          <w:shd w:val="clear" w:color="auto" w:fill="FFFFFF"/>
        </w:rPr>
        <w:t>ed</w:t>
      </w:r>
      <w:proofErr w:type="spellEnd"/>
      <w:r w:rsidRPr="00B55A04">
        <w:rPr>
          <w:rFonts w:ascii="Times New Roman" w:eastAsia="Arial Unicode MS" w:hAnsi="Times New Roman" w:cs="Times New Roman"/>
          <w:sz w:val="20"/>
          <w:szCs w:val="20"/>
          <w:shd w:val="clear" w:color="auto" w:fill="FFFFFF"/>
        </w:rPr>
        <w:t>.</w:t>
      </w:r>
      <w:r w:rsidRPr="00B55A04">
        <w:rPr>
          <w:rFonts w:ascii="Times New Roman" w:eastAsia="Times New Roman" w:hAnsi="Times New Roman" w:cs="Times New Roman"/>
          <w:sz w:val="20"/>
          <w:szCs w:val="20"/>
          <w:lang w:eastAsia="cs-CZ"/>
        </w:rPr>
        <w:t xml:space="preserve">:  </w:t>
      </w:r>
      <w:r w:rsidRPr="00B55A04">
        <w:rPr>
          <w:rFonts w:ascii="Times New Roman" w:eastAsia="Times New Roman" w:hAnsi="Times New Roman" w:cs="Times New Roman"/>
          <w:i/>
          <w:sz w:val="20"/>
          <w:szCs w:val="20"/>
          <w:lang w:eastAsia="cs-CZ"/>
        </w:rPr>
        <w:t>Lexikon teorie literatury a kultury: koncepce - osobnosti - základní pojmy</w:t>
      </w:r>
      <w:r w:rsidRPr="00B55A04">
        <w:rPr>
          <w:rFonts w:ascii="Times New Roman" w:eastAsia="Times New Roman" w:hAnsi="Times New Roman" w:cs="Times New Roman"/>
          <w:sz w:val="20"/>
          <w:szCs w:val="20"/>
          <w:lang w:eastAsia="cs-CZ"/>
        </w:rPr>
        <w:t xml:space="preserve">. Brno: Host, 2006. s. </w:t>
      </w:r>
      <w:r w:rsidRPr="00B55A04">
        <w:rPr>
          <w:rFonts w:ascii="Times New Roman" w:hAnsi="Times New Roman" w:cs="Times New Roman"/>
          <w:sz w:val="20"/>
          <w:szCs w:val="20"/>
        </w:rPr>
        <w:t>569–570.</w:t>
      </w:r>
    </w:p>
  </w:footnote>
  <w:footnote w:id="4">
    <w:p w:rsidR="004D7219" w:rsidRPr="009F4D56" w:rsidRDefault="004D7219">
      <w:pPr>
        <w:pStyle w:val="Textpoznpodarou"/>
        <w:rPr>
          <w:rFonts w:ascii="Times New Roman" w:hAnsi="Times New Roman" w:cs="Times New Roman"/>
        </w:rPr>
      </w:pPr>
      <w:r w:rsidRPr="009F4D56">
        <w:rPr>
          <w:rStyle w:val="Znakapoznpodarou"/>
          <w:rFonts w:ascii="Times New Roman" w:hAnsi="Times New Roman" w:cs="Times New Roman"/>
        </w:rPr>
        <w:footnoteRef/>
      </w:r>
      <w:r w:rsidRPr="009F4D56">
        <w:rPr>
          <w:rFonts w:ascii="Times New Roman" w:hAnsi="Times New Roman" w:cs="Times New Roman"/>
        </w:rPr>
        <w:t xml:space="preserve"> </w:t>
      </w:r>
      <w:r w:rsidRPr="009F4D56">
        <w:rPr>
          <w:rFonts w:ascii="Times New Roman" w:eastAsia="Times New Roman" w:hAnsi="Times New Roman" w:cs="Times New Roman"/>
          <w:color w:val="000000" w:themeColor="text1"/>
          <w:lang w:eastAsia="cs-CZ"/>
        </w:rPr>
        <w:t xml:space="preserve">HAUSENBLAS, K.: Vlastní jména v umělecké literatuře. </w:t>
      </w:r>
      <w:r w:rsidRPr="009F4D56">
        <w:rPr>
          <w:rFonts w:ascii="Times New Roman" w:eastAsia="Times New Roman" w:hAnsi="Times New Roman" w:cs="Times New Roman"/>
          <w:i/>
          <w:color w:val="000000" w:themeColor="text1"/>
          <w:lang w:eastAsia="cs-CZ"/>
        </w:rPr>
        <w:t>Naše řeč</w:t>
      </w:r>
      <w:r w:rsidRPr="009F4D56">
        <w:rPr>
          <w:rFonts w:ascii="Times New Roman" w:eastAsia="Times New Roman" w:hAnsi="Times New Roman" w:cs="Times New Roman"/>
          <w:color w:val="000000" w:themeColor="text1"/>
          <w:lang w:eastAsia="cs-CZ"/>
        </w:rPr>
        <w:t>, 59, 1976, č. 1. s. 1</w:t>
      </w:r>
      <w:r w:rsidRPr="009F4D56">
        <w:rPr>
          <w:rFonts w:ascii="Times New Roman" w:hAnsi="Times New Roman" w:cs="Times New Roman"/>
        </w:rPr>
        <w:t>–</w:t>
      </w:r>
      <w:r w:rsidRPr="009F4D56">
        <w:rPr>
          <w:rFonts w:ascii="Times New Roman" w:eastAsia="Times New Roman" w:hAnsi="Times New Roman" w:cs="Times New Roman"/>
          <w:color w:val="000000" w:themeColor="text1"/>
          <w:lang w:eastAsia="cs-CZ"/>
        </w:rPr>
        <w:t>12</w:t>
      </w:r>
      <w:r w:rsidRPr="009F4D56">
        <w:rPr>
          <w:rFonts w:ascii="Times New Roman" w:hAnsi="Times New Roman" w:cs="Times New Roman"/>
        </w:rPr>
        <w:t xml:space="preserve"> </w:t>
      </w:r>
    </w:p>
  </w:footnote>
  <w:footnote w:id="5">
    <w:p w:rsidR="004D7219" w:rsidRPr="009F4D56" w:rsidRDefault="004D7219" w:rsidP="00963620">
      <w:pPr>
        <w:suppressAutoHyphens w:val="0"/>
        <w:spacing w:after="0" w:line="240" w:lineRule="auto"/>
        <w:rPr>
          <w:rFonts w:ascii="Times New Roman" w:eastAsia="Times New Roman" w:hAnsi="Times New Roman" w:cs="Times New Roman"/>
          <w:sz w:val="20"/>
          <w:szCs w:val="20"/>
          <w:lang w:eastAsia="cs-CZ"/>
        </w:rPr>
      </w:pPr>
      <w:r w:rsidRPr="009F4D56">
        <w:rPr>
          <w:rStyle w:val="Znakapoznpodarou"/>
          <w:rFonts w:ascii="Times New Roman" w:hAnsi="Times New Roman" w:cs="Times New Roman"/>
          <w:sz w:val="20"/>
          <w:szCs w:val="20"/>
        </w:rPr>
        <w:footnoteRef/>
      </w:r>
      <w:r w:rsidRPr="009F4D56">
        <w:rPr>
          <w:rFonts w:ascii="Times New Roman" w:hAnsi="Times New Roman" w:cs="Times New Roman"/>
          <w:sz w:val="20"/>
          <w:szCs w:val="20"/>
        </w:rPr>
        <w:t xml:space="preserve"> </w:t>
      </w:r>
      <w:r w:rsidRPr="009F4D56">
        <w:rPr>
          <w:rFonts w:ascii="Times New Roman" w:eastAsia="Times New Roman" w:hAnsi="Times New Roman" w:cs="Times New Roman"/>
          <w:color w:val="000000" w:themeColor="text1"/>
          <w:sz w:val="20"/>
          <w:szCs w:val="20"/>
          <w:lang w:eastAsia="cs-CZ"/>
        </w:rPr>
        <w:t xml:space="preserve">DVOŘÁKOVÁ, Ž.: Česká teorie literární onomastiky. </w:t>
      </w:r>
      <w:proofErr w:type="spellStart"/>
      <w:r w:rsidRPr="009F4D56">
        <w:rPr>
          <w:rFonts w:ascii="Times New Roman" w:eastAsia="Times New Roman" w:hAnsi="Times New Roman" w:cs="Times New Roman"/>
          <w:i/>
          <w:color w:val="000000" w:themeColor="text1"/>
          <w:sz w:val="20"/>
          <w:szCs w:val="20"/>
          <w:lang w:eastAsia="cs-CZ"/>
        </w:rPr>
        <w:t>Acta</w:t>
      </w:r>
      <w:proofErr w:type="spellEnd"/>
      <w:r w:rsidRPr="009F4D56">
        <w:rPr>
          <w:rFonts w:ascii="Times New Roman" w:eastAsia="Times New Roman" w:hAnsi="Times New Roman" w:cs="Times New Roman"/>
          <w:i/>
          <w:color w:val="000000" w:themeColor="text1"/>
          <w:sz w:val="20"/>
          <w:szCs w:val="20"/>
          <w:lang w:eastAsia="cs-CZ"/>
        </w:rPr>
        <w:t xml:space="preserve"> </w:t>
      </w:r>
      <w:proofErr w:type="spellStart"/>
      <w:r w:rsidRPr="009F4D56">
        <w:rPr>
          <w:rFonts w:ascii="Times New Roman" w:eastAsia="Times New Roman" w:hAnsi="Times New Roman" w:cs="Times New Roman"/>
          <w:i/>
          <w:color w:val="000000" w:themeColor="text1"/>
          <w:sz w:val="20"/>
          <w:szCs w:val="20"/>
          <w:lang w:eastAsia="cs-CZ"/>
        </w:rPr>
        <w:t>onomastica</w:t>
      </w:r>
      <w:proofErr w:type="spellEnd"/>
      <w:r w:rsidRPr="009F4D56">
        <w:rPr>
          <w:rFonts w:ascii="Times New Roman" w:eastAsia="Times New Roman" w:hAnsi="Times New Roman" w:cs="Times New Roman"/>
          <w:color w:val="000000" w:themeColor="text1"/>
          <w:sz w:val="20"/>
          <w:szCs w:val="20"/>
          <w:lang w:eastAsia="cs-CZ"/>
        </w:rPr>
        <w:t xml:space="preserve">, 51, 2010, č. 2. s. </w:t>
      </w:r>
      <w:r w:rsidRPr="009F4D56">
        <w:rPr>
          <w:rFonts w:ascii="Times New Roman" w:eastAsia="Times New Roman" w:hAnsi="Times New Roman" w:cs="Times New Roman"/>
          <w:sz w:val="20"/>
          <w:szCs w:val="20"/>
          <w:lang w:eastAsia="cs-CZ"/>
        </w:rPr>
        <w:t>447–452.</w:t>
      </w:r>
    </w:p>
    <w:p w:rsidR="004D7219" w:rsidRPr="009F4D56" w:rsidRDefault="004D7219" w:rsidP="00C04503">
      <w:pPr>
        <w:suppressAutoHyphens w:val="0"/>
        <w:autoSpaceDE w:val="0"/>
        <w:autoSpaceDN w:val="0"/>
        <w:adjustRightInd w:val="0"/>
        <w:spacing w:after="0" w:line="240" w:lineRule="auto"/>
        <w:rPr>
          <w:rFonts w:ascii="Times New Roman" w:eastAsia="TimesNewRomanPSMT" w:hAnsi="Times New Roman" w:cs="Times New Roman"/>
          <w:sz w:val="20"/>
          <w:szCs w:val="20"/>
          <w:lang w:eastAsia="cs-CZ"/>
        </w:rPr>
      </w:pPr>
    </w:p>
  </w:footnote>
  <w:footnote w:id="6">
    <w:p w:rsidR="004D7219" w:rsidRPr="00B55A04" w:rsidRDefault="004D7219" w:rsidP="00646300">
      <w:pPr>
        <w:pStyle w:val="Textpoznpodarou"/>
        <w:rPr>
          <w:rFonts w:ascii="Times New Roman" w:hAnsi="Times New Roman" w:cs="Times New Roman"/>
        </w:rPr>
      </w:pPr>
      <w:r w:rsidRPr="00B55A04">
        <w:rPr>
          <w:rStyle w:val="Znakapoznpodarou"/>
          <w:rFonts w:ascii="Times New Roman" w:hAnsi="Times New Roman" w:cs="Times New Roman"/>
        </w:rPr>
        <w:footnoteRef/>
      </w:r>
      <w:r w:rsidRPr="00B55A04">
        <w:rPr>
          <w:rFonts w:ascii="Times New Roman" w:hAnsi="Times New Roman" w:cs="Times New Roman"/>
        </w:rPr>
        <w:t xml:space="preserve"> </w:t>
      </w:r>
      <w:r w:rsidRPr="00B55A04">
        <w:rPr>
          <w:rFonts w:ascii="Times New Roman" w:eastAsia="Times New Roman" w:hAnsi="Times New Roman" w:cs="Times New Roman"/>
          <w:color w:val="000000" w:themeColor="text1"/>
          <w:lang w:eastAsia="cs-CZ"/>
        </w:rPr>
        <w:t xml:space="preserve">ŠRÁMEK, R.: </w:t>
      </w:r>
      <w:r w:rsidRPr="00B55A04">
        <w:rPr>
          <w:rFonts w:ascii="Times New Roman" w:eastAsia="Times New Roman" w:hAnsi="Times New Roman" w:cs="Times New Roman"/>
          <w:i/>
          <w:color w:val="000000" w:themeColor="text1"/>
          <w:lang w:eastAsia="cs-CZ"/>
        </w:rPr>
        <w:t>Úvod do obecné onomastiky</w:t>
      </w:r>
      <w:r w:rsidRPr="00B55A04">
        <w:rPr>
          <w:rFonts w:ascii="Times New Roman" w:eastAsia="Times New Roman" w:hAnsi="Times New Roman" w:cs="Times New Roman"/>
          <w:color w:val="000000" w:themeColor="text1"/>
          <w:lang w:eastAsia="cs-CZ"/>
        </w:rPr>
        <w:t>. Brno: Masarykova univerzita, 1999.</w:t>
      </w:r>
      <w:r w:rsidRPr="00B55A04">
        <w:rPr>
          <w:rFonts w:ascii="Times New Roman" w:hAnsi="Times New Roman" w:cs="Times New Roman"/>
        </w:rPr>
        <w:t xml:space="preserve"> s. 191.</w:t>
      </w:r>
    </w:p>
  </w:footnote>
  <w:footnote w:id="7">
    <w:p w:rsidR="004D7219" w:rsidRPr="00B55A04" w:rsidRDefault="004D7219" w:rsidP="00646300">
      <w:pPr>
        <w:pStyle w:val="Textpoznpodarou"/>
        <w:rPr>
          <w:rFonts w:ascii="Times New Roman" w:hAnsi="Times New Roman" w:cs="Times New Roman"/>
        </w:rPr>
      </w:pPr>
      <w:r w:rsidRPr="00B55A04">
        <w:rPr>
          <w:rStyle w:val="Znakapoznpodarou"/>
          <w:rFonts w:ascii="Times New Roman" w:hAnsi="Times New Roman" w:cs="Times New Roman"/>
        </w:rPr>
        <w:footnoteRef/>
      </w:r>
      <w:r w:rsidRPr="00B55A04">
        <w:rPr>
          <w:rFonts w:ascii="Times New Roman" w:hAnsi="Times New Roman" w:cs="Times New Roman"/>
        </w:rPr>
        <w:t xml:space="preserve"> </w:t>
      </w:r>
      <w:r w:rsidRPr="00B55A04">
        <w:rPr>
          <w:rFonts w:ascii="Times New Roman" w:eastAsia="Times New Roman" w:hAnsi="Times New Roman" w:cs="Times New Roman"/>
          <w:color w:val="000000" w:themeColor="text1"/>
          <w:lang w:eastAsia="cs-CZ"/>
        </w:rPr>
        <w:t xml:space="preserve">ŠRÁMEK, R.: </w:t>
      </w:r>
      <w:r w:rsidRPr="00B55A04">
        <w:rPr>
          <w:rFonts w:ascii="Times New Roman" w:eastAsia="Times New Roman" w:hAnsi="Times New Roman" w:cs="Times New Roman"/>
          <w:i/>
          <w:color w:val="000000" w:themeColor="text1"/>
          <w:lang w:eastAsia="cs-CZ"/>
        </w:rPr>
        <w:t>Úvod do obecné onomastiky</w:t>
      </w:r>
      <w:r w:rsidRPr="00B55A04">
        <w:rPr>
          <w:rFonts w:ascii="Times New Roman" w:eastAsia="Times New Roman" w:hAnsi="Times New Roman" w:cs="Times New Roman"/>
          <w:color w:val="000000" w:themeColor="text1"/>
          <w:lang w:eastAsia="cs-CZ"/>
        </w:rPr>
        <w:t>. Brno: Masarykova univerzita, 1999.</w:t>
      </w:r>
      <w:r w:rsidRPr="00B55A04">
        <w:rPr>
          <w:rFonts w:ascii="Times New Roman" w:hAnsi="Times New Roman" w:cs="Times New Roman"/>
        </w:rPr>
        <w:t xml:space="preserve"> s. 12–13.</w:t>
      </w:r>
    </w:p>
  </w:footnote>
  <w:footnote w:id="8">
    <w:p w:rsidR="004D7219" w:rsidRPr="00B55A04" w:rsidRDefault="004D7219" w:rsidP="00646300">
      <w:pPr>
        <w:pStyle w:val="Textpoznpodarou"/>
        <w:rPr>
          <w:rFonts w:ascii="Times New Roman" w:hAnsi="Times New Roman" w:cs="Times New Roman"/>
        </w:rPr>
      </w:pPr>
      <w:r w:rsidRPr="00B55A04">
        <w:rPr>
          <w:rStyle w:val="Znakapoznpodarou"/>
          <w:rFonts w:ascii="Times New Roman" w:hAnsi="Times New Roman" w:cs="Times New Roman"/>
        </w:rPr>
        <w:footnoteRef/>
      </w:r>
      <w:r w:rsidRPr="00B55A04">
        <w:rPr>
          <w:rFonts w:ascii="Times New Roman" w:hAnsi="Times New Roman" w:cs="Times New Roman"/>
        </w:rPr>
        <w:t xml:space="preserve"> </w:t>
      </w:r>
      <w:r w:rsidRPr="00B55A04">
        <w:rPr>
          <w:rFonts w:ascii="Times New Roman" w:eastAsia="Times New Roman" w:hAnsi="Times New Roman" w:cs="Times New Roman"/>
          <w:color w:val="000000" w:themeColor="text1"/>
          <w:lang w:eastAsia="cs-CZ"/>
        </w:rPr>
        <w:t xml:space="preserve">ŠRÁMEK, R.: </w:t>
      </w:r>
      <w:r w:rsidRPr="00B55A04">
        <w:rPr>
          <w:rFonts w:ascii="Times New Roman" w:eastAsia="Times New Roman" w:hAnsi="Times New Roman" w:cs="Times New Roman"/>
          <w:i/>
          <w:color w:val="000000" w:themeColor="text1"/>
          <w:lang w:eastAsia="cs-CZ"/>
        </w:rPr>
        <w:t>Úvod do obecné onomastiky</w:t>
      </w:r>
      <w:r w:rsidRPr="00B55A04">
        <w:rPr>
          <w:rFonts w:ascii="Times New Roman" w:eastAsia="Times New Roman" w:hAnsi="Times New Roman" w:cs="Times New Roman"/>
          <w:color w:val="000000" w:themeColor="text1"/>
          <w:lang w:eastAsia="cs-CZ"/>
        </w:rPr>
        <w:t>. Brno: Masarykova univerzita, 1999.</w:t>
      </w:r>
      <w:r w:rsidRPr="00B55A04">
        <w:rPr>
          <w:rFonts w:ascii="Times New Roman" w:hAnsi="Times New Roman" w:cs="Times New Roman"/>
        </w:rPr>
        <w:t xml:space="preserve"> s. 12–13.</w:t>
      </w:r>
    </w:p>
  </w:footnote>
  <w:footnote w:id="9">
    <w:p w:rsidR="004D7219" w:rsidRPr="00B55A04" w:rsidRDefault="004D7219" w:rsidP="00646300">
      <w:pPr>
        <w:pStyle w:val="Textpoznpodarou"/>
        <w:rPr>
          <w:rFonts w:ascii="Times New Roman" w:hAnsi="Times New Roman" w:cs="Times New Roman"/>
        </w:rPr>
      </w:pPr>
      <w:r w:rsidRPr="00B55A04">
        <w:rPr>
          <w:rStyle w:val="Znakypropoznmkupodarou"/>
          <w:rFonts w:ascii="Times New Roman" w:hAnsi="Times New Roman" w:cs="Times New Roman"/>
        </w:rPr>
        <w:footnoteRef/>
      </w:r>
      <w:r w:rsidRPr="00B55A04">
        <w:rPr>
          <w:rFonts w:ascii="Times New Roman" w:hAnsi="Times New Roman" w:cs="Times New Roman"/>
        </w:rPr>
        <w:t xml:space="preserve"> </w:t>
      </w:r>
      <w:r w:rsidRPr="00B55A04">
        <w:rPr>
          <w:rFonts w:ascii="Times New Roman" w:eastAsia="TimesNewRomanPSMT" w:hAnsi="Times New Roman" w:cs="Times New Roman"/>
          <w:lang w:eastAsia="en-US"/>
        </w:rPr>
        <w:t xml:space="preserve">DVOŘÁKOVÁ, Ž.: Specifika literárních antroponym. </w:t>
      </w:r>
      <w:proofErr w:type="spellStart"/>
      <w:r w:rsidRPr="00B55A04">
        <w:rPr>
          <w:rFonts w:ascii="Times New Roman" w:eastAsia="TimesNewRomanPSMT" w:hAnsi="Times New Roman" w:cs="Times New Roman"/>
          <w:i/>
          <w:lang w:eastAsia="en-US"/>
        </w:rPr>
        <w:t>Acta</w:t>
      </w:r>
      <w:proofErr w:type="spellEnd"/>
      <w:r w:rsidRPr="00B55A04">
        <w:rPr>
          <w:rFonts w:ascii="Times New Roman" w:eastAsia="TimesNewRomanPSMT" w:hAnsi="Times New Roman" w:cs="Times New Roman"/>
          <w:i/>
          <w:lang w:eastAsia="en-US"/>
        </w:rPr>
        <w:t xml:space="preserve"> </w:t>
      </w:r>
      <w:proofErr w:type="spellStart"/>
      <w:r w:rsidRPr="00B55A04">
        <w:rPr>
          <w:rFonts w:ascii="Times New Roman" w:eastAsia="TimesNewRomanPSMT" w:hAnsi="Times New Roman" w:cs="Times New Roman"/>
          <w:i/>
          <w:lang w:eastAsia="en-US"/>
        </w:rPr>
        <w:t>onomastica</w:t>
      </w:r>
      <w:proofErr w:type="spellEnd"/>
      <w:r w:rsidRPr="00B55A04">
        <w:rPr>
          <w:rFonts w:ascii="Times New Roman" w:eastAsia="TimesNewRomanPSMT" w:hAnsi="Times New Roman" w:cs="Times New Roman"/>
          <w:lang w:eastAsia="en-US"/>
        </w:rPr>
        <w:t>, 51, 2010, č. 2. s. 453</w:t>
      </w:r>
      <w:r w:rsidRPr="00B55A04">
        <w:rPr>
          <w:rFonts w:ascii="Times New Roman" w:hAnsi="Times New Roman" w:cs="Times New Roman"/>
        </w:rPr>
        <w:t>–</w:t>
      </w:r>
      <w:r w:rsidRPr="00B55A04">
        <w:rPr>
          <w:rFonts w:ascii="Times New Roman" w:eastAsia="TimesNewRomanPSMT" w:hAnsi="Times New Roman" w:cs="Times New Roman"/>
          <w:lang w:eastAsia="en-US"/>
        </w:rPr>
        <w:t>465.</w:t>
      </w:r>
    </w:p>
  </w:footnote>
  <w:footnote w:id="10">
    <w:p w:rsidR="004D7219" w:rsidRPr="00B55A04" w:rsidRDefault="004D7219" w:rsidP="00646300">
      <w:pPr>
        <w:pStyle w:val="Normlnweb"/>
        <w:spacing w:before="0" w:after="0"/>
        <w:rPr>
          <w:sz w:val="20"/>
          <w:szCs w:val="20"/>
        </w:rPr>
      </w:pPr>
      <w:r w:rsidRPr="00B55A04">
        <w:rPr>
          <w:rStyle w:val="Znakapoznpodarou"/>
          <w:sz w:val="20"/>
          <w:szCs w:val="20"/>
        </w:rPr>
        <w:footnoteRef/>
      </w:r>
      <w:r w:rsidRPr="00B55A04">
        <w:rPr>
          <w:sz w:val="20"/>
          <w:szCs w:val="20"/>
        </w:rPr>
        <w:t xml:space="preserve"> PETR, J.: Filozofické aspekty onomastiky. In</w:t>
      </w:r>
      <w:r w:rsidRPr="00B55A04">
        <w:rPr>
          <w:i/>
          <w:sz w:val="20"/>
          <w:szCs w:val="20"/>
        </w:rPr>
        <w:t>: Onomastika jako společenská věda</w:t>
      </w:r>
      <w:r w:rsidRPr="00B55A04">
        <w:rPr>
          <w:sz w:val="20"/>
          <w:szCs w:val="20"/>
        </w:rPr>
        <w:t xml:space="preserve">, </w:t>
      </w:r>
      <w:r>
        <w:rPr>
          <w:sz w:val="20"/>
          <w:szCs w:val="20"/>
        </w:rPr>
        <w:t xml:space="preserve">Praha: SPN, </w:t>
      </w:r>
      <w:r w:rsidRPr="00B55A04">
        <w:rPr>
          <w:sz w:val="20"/>
          <w:szCs w:val="20"/>
        </w:rPr>
        <w:t>1983. s. 9–12.</w:t>
      </w:r>
    </w:p>
  </w:footnote>
  <w:footnote w:id="11">
    <w:p w:rsidR="004D7219" w:rsidRPr="00646300" w:rsidRDefault="004D7219" w:rsidP="00963620">
      <w:pPr>
        <w:pStyle w:val="Textpoznpodarou"/>
        <w:rPr>
          <w:rFonts w:ascii="Times New Roman" w:hAnsi="Times New Roman" w:cs="Times New Roman"/>
        </w:rPr>
      </w:pPr>
      <w:r w:rsidRPr="00646300">
        <w:rPr>
          <w:rStyle w:val="Znakapoznpodarou"/>
          <w:rFonts w:ascii="Times New Roman" w:hAnsi="Times New Roman" w:cs="Times New Roman"/>
        </w:rPr>
        <w:footnoteRef/>
      </w:r>
      <w:r w:rsidRPr="00646300">
        <w:rPr>
          <w:rFonts w:ascii="Times New Roman" w:hAnsi="Times New Roman" w:cs="Times New Roman"/>
        </w:rPr>
        <w:t xml:space="preserve"> </w:t>
      </w:r>
      <w:r w:rsidRPr="00646300">
        <w:rPr>
          <w:rFonts w:ascii="Times New Roman" w:eastAsia="TimesNewRomanPSMT" w:hAnsi="Times New Roman" w:cs="Times New Roman"/>
          <w:lang w:eastAsia="cs-CZ"/>
        </w:rPr>
        <w:t xml:space="preserve">DAVID, </w:t>
      </w:r>
      <w:proofErr w:type="gramStart"/>
      <w:r w:rsidRPr="00646300">
        <w:rPr>
          <w:rFonts w:ascii="Times New Roman" w:eastAsia="TimesNewRomanPSMT" w:hAnsi="Times New Roman" w:cs="Times New Roman"/>
          <w:lang w:eastAsia="cs-CZ"/>
        </w:rPr>
        <w:t xml:space="preserve">J.: </w:t>
      </w:r>
      <w:r w:rsidRPr="00646300">
        <w:rPr>
          <w:rFonts w:ascii="Times New Roman" w:eastAsia="TimesNewRomanPSMT" w:hAnsi="Times New Roman" w:cs="Times New Roman"/>
          <w:i/>
          <w:lang w:eastAsia="cs-CZ"/>
        </w:rPr>
        <w:t>„...</w:t>
      </w:r>
      <w:r w:rsidRPr="00646300">
        <w:rPr>
          <w:rFonts w:ascii="Times New Roman" w:eastAsia="TimesNewRomanPSMT" w:hAnsi="Times New Roman" w:cs="Times New Roman"/>
          <w:lang w:eastAsia="cs-CZ"/>
        </w:rPr>
        <w:t>slova</w:t>
      </w:r>
      <w:proofErr w:type="gramEnd"/>
      <w:r w:rsidRPr="00646300">
        <w:rPr>
          <w:rFonts w:ascii="Times New Roman" w:eastAsia="TimesNewRomanPSMT" w:hAnsi="Times New Roman" w:cs="Times New Roman"/>
          <w:lang w:eastAsia="cs-CZ"/>
        </w:rPr>
        <w:t xml:space="preserve"> jsou hvězdy, jež se zaněcuji na temném nebi vědomi.“ (Literární antroponymie a toponymie v díle Vladislava Vančury). </w:t>
      </w:r>
      <w:proofErr w:type="spellStart"/>
      <w:r w:rsidRPr="00646300">
        <w:rPr>
          <w:rFonts w:ascii="Times New Roman" w:eastAsia="TimesNewRomanPSMT" w:hAnsi="Times New Roman" w:cs="Times New Roman"/>
          <w:i/>
          <w:iCs/>
          <w:lang w:eastAsia="cs-CZ"/>
        </w:rPr>
        <w:t>Acta</w:t>
      </w:r>
      <w:proofErr w:type="spellEnd"/>
      <w:r w:rsidRPr="00646300">
        <w:rPr>
          <w:rFonts w:ascii="Times New Roman" w:eastAsia="TimesNewRomanPSMT" w:hAnsi="Times New Roman" w:cs="Times New Roman"/>
          <w:i/>
          <w:iCs/>
          <w:lang w:eastAsia="cs-CZ"/>
        </w:rPr>
        <w:t xml:space="preserve"> </w:t>
      </w:r>
      <w:proofErr w:type="spellStart"/>
      <w:r w:rsidRPr="00646300">
        <w:rPr>
          <w:rFonts w:ascii="Times New Roman" w:eastAsia="TimesNewRomanPSMT" w:hAnsi="Times New Roman" w:cs="Times New Roman"/>
          <w:i/>
          <w:iCs/>
          <w:lang w:eastAsia="cs-CZ"/>
        </w:rPr>
        <w:t>onomastica</w:t>
      </w:r>
      <w:proofErr w:type="spellEnd"/>
      <w:r w:rsidRPr="00646300">
        <w:rPr>
          <w:rFonts w:ascii="Times New Roman" w:eastAsia="TimesNewRomanPSMT" w:hAnsi="Times New Roman" w:cs="Times New Roman"/>
          <w:lang w:eastAsia="cs-CZ"/>
        </w:rPr>
        <w:t xml:space="preserve">, 46, 2005, s. </w:t>
      </w:r>
      <w:r w:rsidRPr="00646300">
        <w:rPr>
          <w:rFonts w:ascii="Times New Roman" w:hAnsi="Times New Roman" w:cs="Times New Roman"/>
        </w:rPr>
        <w:t>29.</w:t>
      </w:r>
    </w:p>
  </w:footnote>
  <w:footnote w:id="12">
    <w:p w:rsidR="004D7219" w:rsidRDefault="004D7219" w:rsidP="00963620">
      <w:pPr>
        <w:pStyle w:val="Textpoznpodarou"/>
        <w:rPr>
          <w:rFonts w:ascii="Times New Roman" w:eastAsia="Arial Unicode MS" w:hAnsi="Times New Roman" w:cs="Times New Roman"/>
          <w:shd w:val="clear" w:color="auto" w:fill="FFFFFF"/>
        </w:rPr>
      </w:pPr>
      <w:r w:rsidRPr="00646300">
        <w:rPr>
          <w:rStyle w:val="Znakapoznpodarou"/>
          <w:rFonts w:ascii="Times New Roman" w:hAnsi="Times New Roman" w:cs="Times New Roman"/>
        </w:rPr>
        <w:footnoteRef/>
      </w:r>
      <w:r w:rsidRPr="00646300">
        <w:rPr>
          <w:rFonts w:ascii="Times New Roman" w:hAnsi="Times New Roman" w:cs="Times New Roman"/>
        </w:rPr>
        <w:t xml:space="preserve"> </w:t>
      </w:r>
      <w:r w:rsidRPr="00646300">
        <w:rPr>
          <w:rFonts w:ascii="Times New Roman" w:eastAsia="Arial Unicode MS" w:hAnsi="Times New Roman" w:cs="Times New Roman"/>
          <w:caps/>
          <w:shd w:val="clear" w:color="auto" w:fill="FFFFFF"/>
        </w:rPr>
        <w:t>BACHMANNOVÁ</w:t>
      </w:r>
      <w:r w:rsidRPr="00646300">
        <w:rPr>
          <w:rFonts w:ascii="Times New Roman" w:eastAsia="Arial Unicode MS" w:hAnsi="Times New Roman" w:cs="Times New Roman"/>
          <w:shd w:val="clear" w:color="auto" w:fill="FFFFFF"/>
        </w:rPr>
        <w:t>, J. et al.:</w:t>
      </w:r>
      <w:r w:rsidRPr="00646300">
        <w:rPr>
          <w:rStyle w:val="apple-converted-space"/>
          <w:rFonts w:ascii="Times New Roman" w:eastAsia="Arial Unicode MS" w:hAnsi="Times New Roman" w:cs="Times New Roman"/>
          <w:shd w:val="clear" w:color="auto" w:fill="FFFFFF"/>
        </w:rPr>
        <w:t> </w:t>
      </w:r>
      <w:r w:rsidRPr="00646300">
        <w:rPr>
          <w:rFonts w:ascii="Times New Roman" w:eastAsia="Arial Unicode MS" w:hAnsi="Times New Roman" w:cs="Times New Roman"/>
          <w:i/>
          <w:iCs/>
          <w:shd w:val="clear" w:color="auto" w:fill="FFFFFF"/>
        </w:rPr>
        <w:t>Encyklopedický slovník češtiny</w:t>
      </w:r>
      <w:r w:rsidRPr="00646300">
        <w:rPr>
          <w:rFonts w:ascii="Times New Roman" w:eastAsia="Arial Unicode MS" w:hAnsi="Times New Roman" w:cs="Times New Roman"/>
          <w:shd w:val="clear" w:color="auto" w:fill="FFFFFF"/>
        </w:rPr>
        <w:t xml:space="preserve">. Praha: Nakladatelství Lidové noviny, 2002. </w:t>
      </w:r>
    </w:p>
    <w:p w:rsidR="004D7219" w:rsidRPr="00646300" w:rsidRDefault="004D7219" w:rsidP="00963620">
      <w:pPr>
        <w:pStyle w:val="Textpoznpodarou"/>
        <w:rPr>
          <w:rFonts w:ascii="Times New Roman" w:hAnsi="Times New Roman" w:cs="Times New Roman"/>
        </w:rPr>
      </w:pPr>
      <w:r w:rsidRPr="00646300">
        <w:rPr>
          <w:rFonts w:ascii="Times New Roman" w:eastAsia="Times New Roman" w:hAnsi="Times New Roman" w:cs="Times New Roman"/>
          <w:lang w:eastAsia="cs-CZ"/>
        </w:rPr>
        <w:t>s. 205.</w:t>
      </w:r>
    </w:p>
  </w:footnote>
  <w:footnote w:id="13">
    <w:p w:rsidR="004D7219" w:rsidRPr="00646300" w:rsidRDefault="004D7219" w:rsidP="00963620">
      <w:pPr>
        <w:pStyle w:val="Textpoznpodarou"/>
        <w:rPr>
          <w:rFonts w:ascii="Times New Roman" w:hAnsi="Times New Roman" w:cs="Times New Roman"/>
          <w:color w:val="FF0000"/>
        </w:rPr>
      </w:pPr>
      <w:r w:rsidRPr="00646300">
        <w:rPr>
          <w:rStyle w:val="Znakapoznpodarou"/>
          <w:rFonts w:ascii="Times New Roman" w:hAnsi="Times New Roman" w:cs="Times New Roman"/>
        </w:rPr>
        <w:footnoteRef/>
      </w:r>
      <w:r w:rsidRPr="00646300">
        <w:rPr>
          <w:rFonts w:ascii="Times New Roman" w:hAnsi="Times New Roman" w:cs="Times New Roman"/>
        </w:rPr>
        <w:t xml:space="preserve"> </w:t>
      </w:r>
      <w:proofErr w:type="gramStart"/>
      <w:r w:rsidRPr="00646300">
        <w:rPr>
          <w:rFonts w:ascii="Times New Roman" w:hAnsi="Times New Roman" w:cs="Times New Roman"/>
        </w:rPr>
        <w:t>DAVID, J: „...slova</w:t>
      </w:r>
      <w:proofErr w:type="gramEnd"/>
      <w:r w:rsidRPr="00646300">
        <w:rPr>
          <w:rFonts w:ascii="Times New Roman" w:hAnsi="Times New Roman" w:cs="Times New Roman"/>
        </w:rPr>
        <w:t xml:space="preserve"> jsou hvězdy, jež se zaněcuji na temném nebi vědomi.“ (Literární antroponymie a toponymie v díle Vladislava Vančury). </w:t>
      </w:r>
      <w:proofErr w:type="spellStart"/>
      <w:r w:rsidRPr="00646300">
        <w:rPr>
          <w:rFonts w:ascii="Times New Roman" w:hAnsi="Times New Roman" w:cs="Times New Roman"/>
          <w:i/>
        </w:rPr>
        <w:t>Acta</w:t>
      </w:r>
      <w:proofErr w:type="spellEnd"/>
      <w:r w:rsidRPr="00646300">
        <w:rPr>
          <w:rFonts w:ascii="Times New Roman" w:hAnsi="Times New Roman" w:cs="Times New Roman"/>
          <w:i/>
        </w:rPr>
        <w:t xml:space="preserve"> </w:t>
      </w:r>
      <w:proofErr w:type="spellStart"/>
      <w:r w:rsidRPr="00646300">
        <w:rPr>
          <w:rFonts w:ascii="Times New Roman" w:hAnsi="Times New Roman" w:cs="Times New Roman"/>
          <w:i/>
        </w:rPr>
        <w:t>onomastica</w:t>
      </w:r>
      <w:proofErr w:type="spellEnd"/>
      <w:r w:rsidRPr="00646300">
        <w:rPr>
          <w:rFonts w:ascii="Times New Roman" w:hAnsi="Times New Roman" w:cs="Times New Roman"/>
        </w:rPr>
        <w:t>, 46, 2005, s. 29</w:t>
      </w:r>
      <w:r w:rsidRPr="00646300">
        <w:rPr>
          <w:rFonts w:ascii="Times New Roman" w:hAnsi="Times New Roman" w:cs="Times New Roman"/>
        </w:rPr>
        <w:softHyphen/>
      </w:r>
      <w:r w:rsidRPr="00646300">
        <w:rPr>
          <w:rFonts w:ascii="Times New Roman" w:hAnsi="Times New Roman" w:cs="Times New Roman"/>
        </w:rPr>
        <w:softHyphen/>
        <w:t>–30.</w:t>
      </w:r>
    </w:p>
  </w:footnote>
  <w:footnote w:id="14">
    <w:p w:rsidR="004D7219" w:rsidRPr="00646300" w:rsidRDefault="004D7219">
      <w:pPr>
        <w:pStyle w:val="Textpoznpodarou"/>
        <w:rPr>
          <w:rFonts w:ascii="Times New Roman" w:hAnsi="Times New Roman" w:cs="Times New Roman"/>
        </w:rPr>
      </w:pPr>
      <w:r w:rsidRPr="00646300">
        <w:rPr>
          <w:rStyle w:val="Znakapoznpodarou"/>
          <w:rFonts w:ascii="Times New Roman" w:hAnsi="Times New Roman" w:cs="Times New Roman"/>
        </w:rPr>
        <w:footnoteRef/>
      </w:r>
      <w:r w:rsidRPr="00646300">
        <w:rPr>
          <w:rFonts w:ascii="Times New Roman" w:hAnsi="Times New Roman" w:cs="Times New Roman"/>
        </w:rPr>
        <w:t xml:space="preserve"> Ž. Dvořáková funkci estetickou nepovažuje za sekundární, nýbrž za funkci nadřazenou všem ostatním.</w:t>
      </w:r>
    </w:p>
  </w:footnote>
  <w:footnote w:id="15">
    <w:p w:rsidR="004D7219" w:rsidRPr="00646300" w:rsidRDefault="004D7219" w:rsidP="00963620">
      <w:pPr>
        <w:pStyle w:val="Textpoznpodarou"/>
        <w:rPr>
          <w:rFonts w:ascii="Times New Roman" w:hAnsi="Times New Roman" w:cs="Times New Roman"/>
        </w:rPr>
      </w:pPr>
      <w:r w:rsidRPr="00646300">
        <w:rPr>
          <w:rStyle w:val="Znakapoznpodarou"/>
          <w:rFonts w:ascii="Times New Roman" w:hAnsi="Times New Roman" w:cs="Times New Roman"/>
        </w:rPr>
        <w:footnoteRef/>
      </w:r>
      <w:r w:rsidRPr="00646300">
        <w:rPr>
          <w:rFonts w:ascii="Times New Roman" w:hAnsi="Times New Roman" w:cs="Times New Roman"/>
        </w:rPr>
        <w:t xml:space="preserve"> </w:t>
      </w:r>
      <w:proofErr w:type="gramStart"/>
      <w:r w:rsidRPr="00646300">
        <w:rPr>
          <w:rFonts w:ascii="Times New Roman" w:hAnsi="Times New Roman" w:cs="Times New Roman"/>
        </w:rPr>
        <w:t>DAVID, J: „...slova</w:t>
      </w:r>
      <w:proofErr w:type="gramEnd"/>
      <w:r w:rsidRPr="00646300">
        <w:rPr>
          <w:rFonts w:ascii="Times New Roman" w:hAnsi="Times New Roman" w:cs="Times New Roman"/>
        </w:rPr>
        <w:t xml:space="preserve"> jsou hvězdy, jež se zaněcuji na temném nebi vědomi.“ (Literární antroponymie a toponymie v díle Vladislava Vančury), </w:t>
      </w:r>
      <w:proofErr w:type="spellStart"/>
      <w:r w:rsidRPr="00646300">
        <w:rPr>
          <w:rFonts w:ascii="Times New Roman" w:hAnsi="Times New Roman" w:cs="Times New Roman"/>
          <w:i/>
        </w:rPr>
        <w:t>Acta</w:t>
      </w:r>
      <w:proofErr w:type="spellEnd"/>
      <w:r w:rsidRPr="00646300">
        <w:rPr>
          <w:rFonts w:ascii="Times New Roman" w:hAnsi="Times New Roman" w:cs="Times New Roman"/>
          <w:i/>
        </w:rPr>
        <w:t xml:space="preserve"> </w:t>
      </w:r>
      <w:proofErr w:type="spellStart"/>
      <w:r w:rsidRPr="00646300">
        <w:rPr>
          <w:rFonts w:ascii="Times New Roman" w:hAnsi="Times New Roman" w:cs="Times New Roman"/>
          <w:i/>
        </w:rPr>
        <w:t>onomastica</w:t>
      </w:r>
      <w:proofErr w:type="spellEnd"/>
      <w:r w:rsidRPr="00646300">
        <w:rPr>
          <w:rFonts w:ascii="Times New Roman" w:hAnsi="Times New Roman" w:cs="Times New Roman"/>
          <w:i/>
        </w:rPr>
        <w:t xml:space="preserve"> </w:t>
      </w:r>
      <w:r w:rsidRPr="00646300">
        <w:rPr>
          <w:rFonts w:ascii="Times New Roman" w:hAnsi="Times New Roman" w:cs="Times New Roman"/>
        </w:rPr>
        <w:t>,46, 2005, s. 29.</w:t>
      </w:r>
    </w:p>
  </w:footnote>
  <w:footnote w:id="16">
    <w:p w:rsidR="004D7219" w:rsidRPr="00646300" w:rsidRDefault="004D7219" w:rsidP="00963620">
      <w:pPr>
        <w:pStyle w:val="Textpoznpodarou"/>
        <w:rPr>
          <w:rFonts w:ascii="Times New Roman" w:hAnsi="Times New Roman" w:cs="Times New Roman"/>
        </w:rPr>
      </w:pPr>
      <w:r w:rsidRPr="00646300">
        <w:rPr>
          <w:rStyle w:val="Znakapoznpodarou"/>
          <w:rFonts w:ascii="Times New Roman" w:hAnsi="Times New Roman" w:cs="Times New Roman"/>
        </w:rPr>
        <w:footnoteRef/>
      </w:r>
      <w:r w:rsidRPr="00646300">
        <w:rPr>
          <w:rFonts w:ascii="Times New Roman" w:hAnsi="Times New Roman" w:cs="Times New Roman"/>
        </w:rPr>
        <w:t xml:space="preserve"> </w:t>
      </w:r>
      <w:r w:rsidRPr="00646300">
        <w:rPr>
          <w:rFonts w:ascii="Times New Roman" w:eastAsia="Times New Roman" w:hAnsi="Times New Roman" w:cs="Times New Roman"/>
          <w:color w:val="000000" w:themeColor="text1"/>
          <w:lang w:eastAsia="cs-CZ"/>
        </w:rPr>
        <w:t xml:space="preserve">ŠRÁMEK, R.: </w:t>
      </w:r>
      <w:r w:rsidRPr="00646300">
        <w:rPr>
          <w:rFonts w:ascii="Times New Roman" w:eastAsia="Times New Roman" w:hAnsi="Times New Roman" w:cs="Times New Roman"/>
          <w:i/>
          <w:color w:val="000000" w:themeColor="text1"/>
          <w:lang w:eastAsia="cs-CZ"/>
        </w:rPr>
        <w:t>Úvod do obecné onomastiky</w:t>
      </w:r>
      <w:r w:rsidRPr="00646300">
        <w:rPr>
          <w:rFonts w:ascii="Times New Roman" w:eastAsia="Times New Roman" w:hAnsi="Times New Roman" w:cs="Times New Roman"/>
          <w:color w:val="000000" w:themeColor="text1"/>
          <w:lang w:eastAsia="cs-CZ"/>
        </w:rPr>
        <w:t xml:space="preserve">. Brno: Masarykova univerzita, 1999. s. </w:t>
      </w:r>
      <w:r w:rsidRPr="00646300">
        <w:rPr>
          <w:rFonts w:ascii="Times New Roman" w:hAnsi="Times New Roman" w:cs="Times New Roman"/>
        </w:rPr>
        <w:t>11.</w:t>
      </w:r>
    </w:p>
  </w:footnote>
  <w:footnote w:id="17">
    <w:p w:rsidR="004D7219" w:rsidRPr="00646300" w:rsidRDefault="004D7219" w:rsidP="00963620">
      <w:pPr>
        <w:pStyle w:val="Textpoznpodarou"/>
        <w:rPr>
          <w:rFonts w:ascii="Times New Roman" w:hAnsi="Times New Roman" w:cs="Times New Roman"/>
        </w:rPr>
      </w:pPr>
      <w:r w:rsidRPr="00646300">
        <w:rPr>
          <w:rStyle w:val="Znakapoznpodarou"/>
          <w:rFonts w:ascii="Times New Roman" w:hAnsi="Times New Roman" w:cs="Times New Roman"/>
        </w:rPr>
        <w:footnoteRef/>
      </w:r>
      <w:r w:rsidRPr="00646300">
        <w:rPr>
          <w:rFonts w:ascii="Times New Roman" w:hAnsi="Times New Roman" w:cs="Times New Roman"/>
        </w:rPr>
        <w:t xml:space="preserve"> BLANÁR, V.: Poznámky k onomastickým </w:t>
      </w:r>
      <w:proofErr w:type="spellStart"/>
      <w:r w:rsidRPr="00646300">
        <w:rPr>
          <w:rFonts w:ascii="Times New Roman" w:hAnsi="Times New Roman" w:cs="Times New Roman"/>
        </w:rPr>
        <w:t>koncepciám</w:t>
      </w:r>
      <w:proofErr w:type="spellEnd"/>
      <w:r w:rsidRPr="00646300">
        <w:rPr>
          <w:rFonts w:ascii="Times New Roman" w:hAnsi="Times New Roman" w:cs="Times New Roman"/>
        </w:rPr>
        <w:t xml:space="preserve">. In: </w:t>
      </w:r>
      <w:proofErr w:type="spellStart"/>
      <w:r w:rsidRPr="00646300">
        <w:rPr>
          <w:rFonts w:ascii="Times New Roman" w:hAnsi="Times New Roman" w:cs="Times New Roman"/>
          <w:i/>
        </w:rPr>
        <w:t>Jazykovedný</w:t>
      </w:r>
      <w:proofErr w:type="spellEnd"/>
      <w:r w:rsidRPr="00646300">
        <w:rPr>
          <w:rFonts w:ascii="Times New Roman" w:hAnsi="Times New Roman" w:cs="Times New Roman"/>
          <w:i/>
        </w:rPr>
        <w:t xml:space="preserve"> časopis</w:t>
      </w:r>
      <w:r w:rsidRPr="00646300">
        <w:rPr>
          <w:rFonts w:ascii="Times New Roman" w:hAnsi="Times New Roman" w:cs="Times New Roman"/>
        </w:rPr>
        <w:t xml:space="preserve">, Bratislava: Slovenská </w:t>
      </w:r>
      <w:proofErr w:type="spellStart"/>
      <w:r w:rsidRPr="00646300">
        <w:rPr>
          <w:rFonts w:ascii="Times New Roman" w:hAnsi="Times New Roman" w:cs="Times New Roman"/>
        </w:rPr>
        <w:t>akadémia</w:t>
      </w:r>
      <w:proofErr w:type="spellEnd"/>
      <w:r w:rsidRPr="00646300">
        <w:rPr>
          <w:rFonts w:ascii="Times New Roman" w:hAnsi="Times New Roman" w:cs="Times New Roman"/>
        </w:rPr>
        <w:t xml:space="preserve"> </w:t>
      </w:r>
      <w:proofErr w:type="spellStart"/>
      <w:r w:rsidRPr="00646300">
        <w:rPr>
          <w:rFonts w:ascii="Times New Roman" w:hAnsi="Times New Roman" w:cs="Times New Roman"/>
        </w:rPr>
        <w:t>vied</w:t>
      </w:r>
      <w:proofErr w:type="spellEnd"/>
      <w:r w:rsidRPr="00646300">
        <w:rPr>
          <w:rFonts w:ascii="Times New Roman" w:hAnsi="Times New Roman" w:cs="Times New Roman"/>
        </w:rPr>
        <w:t>, 2009. s. 155–158.</w:t>
      </w:r>
    </w:p>
  </w:footnote>
  <w:footnote w:id="18">
    <w:p w:rsidR="004D7219" w:rsidRPr="00646300" w:rsidRDefault="004D7219" w:rsidP="00963620">
      <w:pPr>
        <w:pStyle w:val="Textpoznpodarou"/>
        <w:rPr>
          <w:rFonts w:ascii="Times New Roman" w:hAnsi="Times New Roman" w:cs="Times New Roman"/>
        </w:rPr>
      </w:pPr>
      <w:r w:rsidRPr="00646300">
        <w:rPr>
          <w:rStyle w:val="Znakapoznpodarou"/>
          <w:rFonts w:ascii="Times New Roman" w:hAnsi="Times New Roman" w:cs="Times New Roman"/>
        </w:rPr>
        <w:footnoteRef/>
      </w:r>
      <w:r w:rsidRPr="00646300">
        <w:rPr>
          <w:rFonts w:ascii="Times New Roman" w:hAnsi="Times New Roman" w:cs="Times New Roman"/>
        </w:rPr>
        <w:t xml:space="preserve"> </w:t>
      </w:r>
      <w:r w:rsidRPr="00646300">
        <w:rPr>
          <w:rFonts w:ascii="Times New Roman" w:eastAsia="Times New Roman" w:hAnsi="Times New Roman" w:cs="Times New Roman"/>
          <w:lang w:eastAsia="cs-CZ"/>
        </w:rPr>
        <w:t xml:space="preserve">DVOŘÁKOVÁ, Ž: Specifika literárních antroponym. </w:t>
      </w:r>
      <w:proofErr w:type="spellStart"/>
      <w:r w:rsidRPr="00646300">
        <w:rPr>
          <w:rFonts w:ascii="Times New Roman" w:eastAsia="Times New Roman" w:hAnsi="Times New Roman" w:cs="Times New Roman"/>
          <w:i/>
          <w:lang w:eastAsia="cs-CZ"/>
        </w:rPr>
        <w:t>Acta</w:t>
      </w:r>
      <w:proofErr w:type="spellEnd"/>
      <w:r w:rsidRPr="00646300">
        <w:rPr>
          <w:rFonts w:ascii="Times New Roman" w:eastAsia="Times New Roman" w:hAnsi="Times New Roman" w:cs="Times New Roman"/>
          <w:i/>
          <w:lang w:eastAsia="cs-CZ"/>
        </w:rPr>
        <w:t xml:space="preserve"> </w:t>
      </w:r>
      <w:proofErr w:type="spellStart"/>
      <w:r w:rsidRPr="00646300">
        <w:rPr>
          <w:rFonts w:ascii="Times New Roman" w:eastAsia="Times New Roman" w:hAnsi="Times New Roman" w:cs="Times New Roman"/>
          <w:i/>
          <w:lang w:eastAsia="cs-CZ"/>
        </w:rPr>
        <w:t>onomastica</w:t>
      </w:r>
      <w:proofErr w:type="spellEnd"/>
      <w:r w:rsidRPr="00646300">
        <w:rPr>
          <w:rFonts w:ascii="Times New Roman" w:eastAsia="Times New Roman" w:hAnsi="Times New Roman" w:cs="Times New Roman"/>
          <w:lang w:eastAsia="cs-CZ"/>
        </w:rPr>
        <w:t>, 51, 2010, č. 2. s. 456.</w:t>
      </w:r>
    </w:p>
  </w:footnote>
  <w:footnote w:id="19">
    <w:p w:rsidR="004D7219" w:rsidRPr="00646300" w:rsidRDefault="004D7219" w:rsidP="00245239">
      <w:pPr>
        <w:spacing w:after="0" w:line="240" w:lineRule="auto"/>
        <w:rPr>
          <w:rFonts w:ascii="Times New Roman" w:eastAsia="Times New Roman" w:hAnsi="Times New Roman" w:cs="Times New Roman"/>
          <w:color w:val="000000" w:themeColor="text1"/>
          <w:sz w:val="20"/>
          <w:szCs w:val="20"/>
          <w:lang w:eastAsia="cs-CZ"/>
        </w:rPr>
      </w:pPr>
      <w:r w:rsidRPr="00646300">
        <w:rPr>
          <w:rStyle w:val="Znakapoznpodarou"/>
          <w:rFonts w:ascii="Times New Roman" w:hAnsi="Times New Roman" w:cs="Times New Roman"/>
          <w:sz w:val="20"/>
          <w:szCs w:val="20"/>
        </w:rPr>
        <w:footnoteRef/>
      </w:r>
      <w:r w:rsidRPr="00646300">
        <w:rPr>
          <w:rFonts w:ascii="Times New Roman" w:hAnsi="Times New Roman" w:cs="Times New Roman"/>
          <w:sz w:val="20"/>
          <w:szCs w:val="20"/>
        </w:rPr>
        <w:t xml:space="preserve"> </w:t>
      </w:r>
      <w:r w:rsidRPr="00646300">
        <w:rPr>
          <w:rFonts w:ascii="Times New Roman" w:eastAsia="Times New Roman" w:hAnsi="Times New Roman" w:cs="Times New Roman"/>
          <w:color w:val="000000" w:themeColor="text1"/>
          <w:sz w:val="20"/>
          <w:szCs w:val="20"/>
          <w:lang w:eastAsia="cs-CZ"/>
        </w:rPr>
        <w:t xml:space="preserve">HODROVÁ, D.: </w:t>
      </w:r>
      <w:r w:rsidRPr="00646300">
        <w:rPr>
          <w:rFonts w:ascii="Times New Roman" w:eastAsia="Times New Roman" w:hAnsi="Times New Roman" w:cs="Times New Roman"/>
          <w:i/>
          <w:color w:val="000000" w:themeColor="text1"/>
          <w:sz w:val="20"/>
          <w:szCs w:val="20"/>
          <w:lang w:eastAsia="cs-CZ"/>
        </w:rPr>
        <w:t>…na okraji chaosu…Poetika literárního díla 20. Století</w:t>
      </w:r>
      <w:r w:rsidRPr="00646300">
        <w:rPr>
          <w:rFonts w:ascii="Times New Roman" w:eastAsia="Times New Roman" w:hAnsi="Times New Roman" w:cs="Times New Roman"/>
          <w:color w:val="000000" w:themeColor="text1"/>
          <w:sz w:val="20"/>
          <w:szCs w:val="20"/>
          <w:lang w:eastAsia="cs-CZ"/>
        </w:rPr>
        <w:t xml:space="preserve">. Praha: </w:t>
      </w:r>
      <w:proofErr w:type="spellStart"/>
      <w:r w:rsidRPr="00646300">
        <w:rPr>
          <w:rFonts w:ascii="Times New Roman" w:eastAsia="Times New Roman" w:hAnsi="Times New Roman" w:cs="Times New Roman"/>
          <w:color w:val="000000" w:themeColor="text1"/>
          <w:sz w:val="20"/>
          <w:szCs w:val="20"/>
          <w:lang w:eastAsia="cs-CZ"/>
        </w:rPr>
        <w:t>Torst</w:t>
      </w:r>
      <w:proofErr w:type="spellEnd"/>
      <w:r w:rsidRPr="00646300">
        <w:rPr>
          <w:rFonts w:ascii="Times New Roman" w:eastAsia="Times New Roman" w:hAnsi="Times New Roman" w:cs="Times New Roman"/>
          <w:color w:val="000000" w:themeColor="text1"/>
          <w:sz w:val="20"/>
          <w:szCs w:val="20"/>
          <w:lang w:eastAsia="cs-CZ"/>
        </w:rPr>
        <w:t xml:space="preserve">, 2001. </w:t>
      </w:r>
      <w:r w:rsidRPr="00646300">
        <w:rPr>
          <w:rFonts w:ascii="Times New Roman" w:eastAsia="Times New Roman" w:hAnsi="Times New Roman" w:cs="Times New Roman"/>
          <w:sz w:val="20"/>
          <w:szCs w:val="20"/>
          <w:lang w:eastAsia="cs-CZ"/>
        </w:rPr>
        <w:t>s. 600.</w:t>
      </w:r>
    </w:p>
  </w:footnote>
  <w:footnote w:id="20">
    <w:p w:rsidR="004D7219" w:rsidRPr="00646300" w:rsidRDefault="004D7219" w:rsidP="00245239">
      <w:pPr>
        <w:spacing w:after="0" w:line="240" w:lineRule="auto"/>
        <w:rPr>
          <w:rFonts w:ascii="Times New Roman" w:eastAsia="Times New Roman" w:hAnsi="Times New Roman" w:cs="Times New Roman"/>
          <w:color w:val="000000" w:themeColor="text1"/>
          <w:sz w:val="20"/>
          <w:szCs w:val="20"/>
          <w:lang w:eastAsia="cs-CZ"/>
        </w:rPr>
      </w:pPr>
      <w:r w:rsidRPr="00646300">
        <w:rPr>
          <w:rStyle w:val="Znakapoznpodarou"/>
          <w:rFonts w:ascii="Times New Roman" w:hAnsi="Times New Roman" w:cs="Times New Roman"/>
          <w:sz w:val="20"/>
          <w:szCs w:val="20"/>
        </w:rPr>
        <w:footnoteRef/>
      </w:r>
      <w:r w:rsidRPr="00646300">
        <w:rPr>
          <w:rFonts w:ascii="Times New Roman" w:hAnsi="Times New Roman" w:cs="Times New Roman"/>
          <w:sz w:val="20"/>
          <w:szCs w:val="20"/>
        </w:rPr>
        <w:t xml:space="preserve"> </w:t>
      </w:r>
      <w:r w:rsidRPr="00646300">
        <w:rPr>
          <w:rFonts w:ascii="Times New Roman" w:eastAsia="Times New Roman" w:hAnsi="Times New Roman" w:cs="Times New Roman"/>
          <w:color w:val="000000" w:themeColor="text1"/>
          <w:sz w:val="20"/>
          <w:szCs w:val="20"/>
          <w:lang w:eastAsia="cs-CZ"/>
        </w:rPr>
        <w:t xml:space="preserve">HODROVÁ, D.: </w:t>
      </w:r>
      <w:r w:rsidRPr="00646300">
        <w:rPr>
          <w:rFonts w:ascii="Times New Roman" w:eastAsia="Times New Roman" w:hAnsi="Times New Roman" w:cs="Times New Roman"/>
          <w:i/>
          <w:color w:val="000000" w:themeColor="text1"/>
          <w:sz w:val="20"/>
          <w:szCs w:val="20"/>
          <w:lang w:eastAsia="cs-CZ"/>
        </w:rPr>
        <w:t>…na okraji chaosu…Poetika literárního díla 20. století</w:t>
      </w:r>
      <w:r w:rsidRPr="00646300">
        <w:rPr>
          <w:rFonts w:ascii="Times New Roman" w:eastAsia="Times New Roman" w:hAnsi="Times New Roman" w:cs="Times New Roman"/>
          <w:color w:val="000000" w:themeColor="text1"/>
          <w:sz w:val="20"/>
          <w:szCs w:val="20"/>
          <w:lang w:eastAsia="cs-CZ"/>
        </w:rPr>
        <w:t xml:space="preserve">. Praha: </w:t>
      </w:r>
      <w:proofErr w:type="spellStart"/>
      <w:r w:rsidRPr="00646300">
        <w:rPr>
          <w:rFonts w:ascii="Times New Roman" w:eastAsia="Times New Roman" w:hAnsi="Times New Roman" w:cs="Times New Roman"/>
          <w:color w:val="000000" w:themeColor="text1"/>
          <w:sz w:val="20"/>
          <w:szCs w:val="20"/>
          <w:lang w:eastAsia="cs-CZ"/>
        </w:rPr>
        <w:t>Torst</w:t>
      </w:r>
      <w:proofErr w:type="spellEnd"/>
      <w:r w:rsidRPr="00646300">
        <w:rPr>
          <w:rFonts w:ascii="Times New Roman" w:eastAsia="Times New Roman" w:hAnsi="Times New Roman" w:cs="Times New Roman"/>
          <w:color w:val="000000" w:themeColor="text1"/>
          <w:sz w:val="20"/>
          <w:szCs w:val="20"/>
          <w:lang w:eastAsia="cs-CZ"/>
        </w:rPr>
        <w:t>, 2001. s. 599.</w:t>
      </w:r>
    </w:p>
  </w:footnote>
  <w:footnote w:id="21">
    <w:p w:rsidR="004D7219" w:rsidRPr="00646300" w:rsidRDefault="004D7219" w:rsidP="00DB5E8F">
      <w:pPr>
        <w:suppressAutoHyphens w:val="0"/>
        <w:autoSpaceDE w:val="0"/>
        <w:autoSpaceDN w:val="0"/>
        <w:adjustRightInd w:val="0"/>
        <w:spacing w:after="0" w:line="240" w:lineRule="auto"/>
        <w:rPr>
          <w:rFonts w:ascii="Times New Roman" w:hAnsi="Times New Roman" w:cs="Times New Roman"/>
          <w:i/>
          <w:iCs/>
          <w:sz w:val="20"/>
          <w:szCs w:val="20"/>
          <w:lang w:eastAsia="cs-CZ"/>
        </w:rPr>
      </w:pPr>
      <w:r w:rsidRPr="00646300">
        <w:rPr>
          <w:rStyle w:val="Znakapoznpodarou"/>
          <w:rFonts w:ascii="Times New Roman" w:hAnsi="Times New Roman" w:cs="Times New Roman"/>
          <w:sz w:val="20"/>
          <w:szCs w:val="20"/>
        </w:rPr>
        <w:footnoteRef/>
      </w:r>
      <w:r w:rsidRPr="00646300">
        <w:rPr>
          <w:rFonts w:ascii="Times New Roman" w:hAnsi="Times New Roman" w:cs="Times New Roman"/>
          <w:sz w:val="20"/>
          <w:szCs w:val="20"/>
        </w:rPr>
        <w:t xml:space="preserve"> DVOŘÁKOVÁ, Ž.: Faktory ovlivňující výběr jmen v literatuře (na příkladech z Tylových dramat), In: </w:t>
      </w:r>
      <w:r w:rsidRPr="00646300">
        <w:rPr>
          <w:rFonts w:ascii="Times New Roman" w:hAnsi="Times New Roman" w:cs="Times New Roman"/>
          <w:i/>
          <w:sz w:val="20"/>
          <w:szCs w:val="20"/>
        </w:rPr>
        <w:t xml:space="preserve">Varia XIX. </w:t>
      </w:r>
      <w:proofErr w:type="spellStart"/>
      <w:r w:rsidRPr="00646300">
        <w:rPr>
          <w:rFonts w:ascii="Times New Roman" w:hAnsi="Times New Roman" w:cs="Times New Roman"/>
          <w:i/>
          <w:iCs/>
          <w:sz w:val="20"/>
          <w:szCs w:val="20"/>
          <w:lang w:eastAsia="cs-CZ"/>
        </w:rPr>
        <w:t>Zborník</w:t>
      </w:r>
      <w:proofErr w:type="spellEnd"/>
      <w:r w:rsidRPr="00646300">
        <w:rPr>
          <w:rFonts w:ascii="Times New Roman" w:hAnsi="Times New Roman" w:cs="Times New Roman"/>
          <w:i/>
          <w:iCs/>
          <w:sz w:val="20"/>
          <w:szCs w:val="20"/>
          <w:lang w:eastAsia="cs-CZ"/>
        </w:rPr>
        <w:t xml:space="preserve"> plných </w:t>
      </w:r>
      <w:proofErr w:type="spellStart"/>
      <w:r w:rsidRPr="00646300">
        <w:rPr>
          <w:rFonts w:ascii="Times New Roman" w:hAnsi="Times New Roman" w:cs="Times New Roman"/>
          <w:i/>
          <w:iCs/>
          <w:sz w:val="20"/>
          <w:szCs w:val="20"/>
          <w:lang w:eastAsia="cs-CZ"/>
        </w:rPr>
        <w:t>príspevkov</w:t>
      </w:r>
      <w:proofErr w:type="spellEnd"/>
      <w:r w:rsidRPr="00646300">
        <w:rPr>
          <w:rFonts w:ascii="Times New Roman" w:hAnsi="Times New Roman" w:cs="Times New Roman"/>
          <w:i/>
          <w:iCs/>
          <w:sz w:val="20"/>
          <w:szCs w:val="20"/>
          <w:lang w:eastAsia="cs-CZ"/>
        </w:rPr>
        <w:t xml:space="preserve"> z XIX. kolokvia mladých </w:t>
      </w:r>
      <w:proofErr w:type="spellStart"/>
      <w:r w:rsidRPr="00646300">
        <w:rPr>
          <w:rFonts w:ascii="Times New Roman" w:hAnsi="Times New Roman" w:cs="Times New Roman"/>
          <w:i/>
          <w:iCs/>
          <w:sz w:val="20"/>
          <w:szCs w:val="20"/>
          <w:lang w:eastAsia="cs-CZ"/>
        </w:rPr>
        <w:t>jazykovedcov</w:t>
      </w:r>
      <w:proofErr w:type="spellEnd"/>
      <w:r w:rsidRPr="00646300">
        <w:rPr>
          <w:rFonts w:ascii="Times New Roman" w:hAnsi="Times New Roman" w:cs="Times New Roman"/>
          <w:i/>
          <w:iCs/>
          <w:sz w:val="20"/>
          <w:szCs w:val="20"/>
          <w:lang w:eastAsia="cs-CZ"/>
        </w:rPr>
        <w:t>.</w:t>
      </w:r>
      <w:r w:rsidRPr="00646300">
        <w:rPr>
          <w:rFonts w:ascii="Times New Roman" w:eastAsia="TimesNewRomanPSMT" w:hAnsi="Times New Roman" w:cs="Times New Roman"/>
          <w:sz w:val="20"/>
          <w:szCs w:val="20"/>
          <w:lang w:eastAsia="cs-CZ"/>
        </w:rPr>
        <w:t xml:space="preserve"> Trnava: </w:t>
      </w:r>
      <w:proofErr w:type="spellStart"/>
      <w:r w:rsidRPr="00646300">
        <w:rPr>
          <w:rFonts w:ascii="Times New Roman" w:eastAsia="TimesNewRomanPSMT" w:hAnsi="Times New Roman" w:cs="Times New Roman"/>
          <w:sz w:val="20"/>
          <w:szCs w:val="20"/>
          <w:lang w:eastAsia="cs-CZ"/>
        </w:rPr>
        <w:t>PdF</w:t>
      </w:r>
      <w:proofErr w:type="spellEnd"/>
      <w:r w:rsidRPr="00646300">
        <w:rPr>
          <w:rFonts w:ascii="Times New Roman" w:eastAsia="TimesNewRomanPSMT" w:hAnsi="Times New Roman" w:cs="Times New Roman"/>
          <w:sz w:val="20"/>
          <w:szCs w:val="20"/>
          <w:lang w:eastAsia="cs-CZ"/>
        </w:rPr>
        <w:t xml:space="preserve"> </w:t>
      </w:r>
      <w:proofErr w:type="spellStart"/>
      <w:r w:rsidRPr="00646300">
        <w:rPr>
          <w:rFonts w:ascii="Times New Roman" w:eastAsia="TimesNewRomanPSMT" w:hAnsi="Times New Roman" w:cs="Times New Roman"/>
          <w:sz w:val="20"/>
          <w:szCs w:val="20"/>
          <w:lang w:eastAsia="cs-CZ"/>
        </w:rPr>
        <w:t>Trnavskej</w:t>
      </w:r>
      <w:proofErr w:type="spellEnd"/>
      <w:r w:rsidRPr="00646300">
        <w:rPr>
          <w:rFonts w:ascii="Times New Roman" w:eastAsia="TimesNewRomanPSMT" w:hAnsi="Times New Roman" w:cs="Times New Roman"/>
          <w:sz w:val="20"/>
          <w:szCs w:val="20"/>
          <w:lang w:eastAsia="cs-CZ"/>
        </w:rPr>
        <w:t xml:space="preserve"> univerzity v </w:t>
      </w:r>
      <w:proofErr w:type="spellStart"/>
      <w:r w:rsidRPr="00646300">
        <w:rPr>
          <w:rFonts w:ascii="Times New Roman" w:eastAsia="TimesNewRomanPSMT" w:hAnsi="Times New Roman" w:cs="Times New Roman"/>
          <w:sz w:val="20"/>
          <w:szCs w:val="20"/>
          <w:lang w:eastAsia="cs-CZ"/>
        </w:rPr>
        <w:t>Trnave</w:t>
      </w:r>
      <w:proofErr w:type="spellEnd"/>
      <w:r w:rsidRPr="00646300">
        <w:rPr>
          <w:rFonts w:ascii="Times New Roman" w:hAnsi="Times New Roman" w:cs="Times New Roman"/>
          <w:sz w:val="20"/>
          <w:szCs w:val="20"/>
        </w:rPr>
        <w:t>, 2009. s. 57–69.</w:t>
      </w:r>
    </w:p>
  </w:footnote>
  <w:footnote w:id="22">
    <w:p w:rsidR="004D7219" w:rsidRDefault="004D7219" w:rsidP="00963620">
      <w:pPr>
        <w:pStyle w:val="Textpoznpodarou"/>
        <w:rPr>
          <w:rFonts w:ascii="Times New Roman" w:eastAsia="Times New Roman" w:hAnsi="Times New Roman" w:cs="Times New Roman"/>
          <w:i/>
          <w:color w:val="000000" w:themeColor="text1"/>
          <w:lang w:eastAsia="cs-CZ"/>
        </w:rPr>
      </w:pPr>
      <w:r w:rsidRPr="00646300">
        <w:rPr>
          <w:rStyle w:val="Znakapoznpodarou"/>
          <w:rFonts w:ascii="Times New Roman" w:hAnsi="Times New Roman" w:cs="Times New Roman"/>
        </w:rPr>
        <w:footnoteRef/>
      </w:r>
      <w:r w:rsidRPr="00646300">
        <w:rPr>
          <w:rFonts w:ascii="Times New Roman" w:hAnsi="Times New Roman" w:cs="Times New Roman"/>
        </w:rPr>
        <w:t xml:space="preserve"> </w:t>
      </w:r>
      <w:r w:rsidRPr="00646300">
        <w:rPr>
          <w:rFonts w:ascii="Times New Roman" w:eastAsia="Times New Roman" w:hAnsi="Times New Roman" w:cs="Times New Roman"/>
          <w:color w:val="000000" w:themeColor="text1"/>
          <w:lang w:eastAsia="cs-CZ"/>
        </w:rPr>
        <w:t xml:space="preserve">KNAPPOVÁ, M.: Funkční využití vlastních jmen v uměleckých a mediálních textech. In: </w:t>
      </w:r>
      <w:r w:rsidRPr="00646300">
        <w:rPr>
          <w:rFonts w:ascii="Times New Roman" w:eastAsia="Times New Roman" w:hAnsi="Times New Roman" w:cs="Times New Roman"/>
          <w:i/>
          <w:color w:val="000000" w:themeColor="text1"/>
          <w:lang w:eastAsia="cs-CZ"/>
        </w:rPr>
        <w:t xml:space="preserve">Onomastika a </w:t>
      </w:r>
    </w:p>
    <w:p w:rsidR="004D7219" w:rsidRPr="00646300" w:rsidRDefault="004D7219" w:rsidP="00963620">
      <w:pPr>
        <w:pStyle w:val="Textpoznpodarou"/>
        <w:rPr>
          <w:rFonts w:ascii="Times New Roman" w:hAnsi="Times New Roman" w:cs="Times New Roman"/>
        </w:rPr>
      </w:pPr>
      <w:r w:rsidRPr="00646300">
        <w:rPr>
          <w:rFonts w:ascii="Times New Roman" w:eastAsia="Times New Roman" w:hAnsi="Times New Roman" w:cs="Times New Roman"/>
          <w:i/>
          <w:color w:val="000000" w:themeColor="text1"/>
          <w:lang w:eastAsia="cs-CZ"/>
        </w:rPr>
        <w:t>škola 8</w:t>
      </w:r>
      <w:r w:rsidRPr="00646300">
        <w:rPr>
          <w:rFonts w:ascii="Times New Roman" w:eastAsia="Times New Roman" w:hAnsi="Times New Roman" w:cs="Times New Roman"/>
          <w:color w:val="000000" w:themeColor="text1"/>
          <w:lang w:eastAsia="cs-CZ"/>
        </w:rPr>
        <w:t xml:space="preserve">, Hradec Králové: </w:t>
      </w:r>
      <w:proofErr w:type="spellStart"/>
      <w:r w:rsidRPr="00646300">
        <w:rPr>
          <w:rFonts w:ascii="Times New Roman" w:eastAsia="Times New Roman" w:hAnsi="Times New Roman" w:cs="Times New Roman"/>
          <w:color w:val="000000" w:themeColor="text1"/>
          <w:lang w:eastAsia="cs-CZ"/>
        </w:rPr>
        <w:t>Gaudeamus</w:t>
      </w:r>
      <w:proofErr w:type="spellEnd"/>
      <w:r w:rsidRPr="00646300">
        <w:rPr>
          <w:rFonts w:ascii="Times New Roman" w:eastAsia="Times New Roman" w:hAnsi="Times New Roman" w:cs="Times New Roman"/>
          <w:color w:val="000000" w:themeColor="text1"/>
          <w:lang w:eastAsia="cs-CZ"/>
        </w:rPr>
        <w:t>, 2008. s. 21</w:t>
      </w:r>
      <w:r w:rsidRPr="00646300">
        <w:rPr>
          <w:rFonts w:ascii="Times New Roman" w:hAnsi="Times New Roman" w:cs="Times New Roman"/>
        </w:rPr>
        <w:t>–</w:t>
      </w:r>
      <w:r w:rsidRPr="00646300">
        <w:rPr>
          <w:rFonts w:ascii="Times New Roman" w:eastAsia="Times New Roman" w:hAnsi="Times New Roman" w:cs="Times New Roman"/>
          <w:color w:val="000000" w:themeColor="text1"/>
          <w:lang w:eastAsia="cs-CZ"/>
        </w:rPr>
        <w:t>27.</w:t>
      </w:r>
    </w:p>
  </w:footnote>
  <w:footnote w:id="23">
    <w:p w:rsidR="004D7219" w:rsidRPr="00646300" w:rsidRDefault="004D7219" w:rsidP="00963620">
      <w:pPr>
        <w:pStyle w:val="sdfootnote-western"/>
        <w:spacing w:before="0"/>
        <w:rPr>
          <w:rFonts w:cs="Times New Roman"/>
        </w:rPr>
      </w:pPr>
      <w:r w:rsidRPr="00646300">
        <w:rPr>
          <w:rStyle w:val="Znakypropoznmkupodarou"/>
          <w:rFonts w:cs="Times New Roman"/>
        </w:rPr>
        <w:footnoteRef/>
      </w:r>
      <w:r w:rsidRPr="00646300">
        <w:rPr>
          <w:rFonts w:cs="Times New Roman"/>
        </w:rPr>
        <w:t xml:space="preserve"> </w:t>
      </w:r>
      <w:r w:rsidRPr="00646300">
        <w:rPr>
          <w:rFonts w:cs="Times New Roman"/>
          <w:color w:val="000000" w:themeColor="text1"/>
          <w:lang w:eastAsia="cs-CZ"/>
        </w:rPr>
        <w:t xml:space="preserve">HOLÝ, J., Funkce jmen postav v dílech Karla Čapka a Vladislava Vančury. </w:t>
      </w:r>
      <w:r w:rsidRPr="00646300">
        <w:rPr>
          <w:rFonts w:cs="Times New Roman"/>
          <w:i/>
          <w:color w:val="000000" w:themeColor="text1"/>
          <w:lang w:eastAsia="cs-CZ"/>
        </w:rPr>
        <w:t>Česká literatura</w:t>
      </w:r>
      <w:r w:rsidRPr="00646300">
        <w:rPr>
          <w:rFonts w:cs="Times New Roman"/>
          <w:color w:val="000000" w:themeColor="text1"/>
          <w:lang w:eastAsia="cs-CZ"/>
        </w:rPr>
        <w:t>, 32, 1984.</w:t>
      </w:r>
      <w:r w:rsidRPr="00646300">
        <w:rPr>
          <w:rFonts w:cs="Times New Roman"/>
        </w:rPr>
        <w:t xml:space="preserve"> s. 461.</w:t>
      </w:r>
    </w:p>
  </w:footnote>
  <w:footnote w:id="24">
    <w:p w:rsidR="004D7219" w:rsidRPr="00646300" w:rsidRDefault="004D7219" w:rsidP="00963620">
      <w:pPr>
        <w:pStyle w:val="Textpoznpodarou"/>
        <w:rPr>
          <w:rFonts w:ascii="Times New Roman" w:hAnsi="Times New Roman" w:cs="Times New Roman"/>
        </w:rPr>
      </w:pPr>
      <w:r w:rsidRPr="00646300">
        <w:rPr>
          <w:rStyle w:val="Znakapoznpodarou"/>
          <w:rFonts w:ascii="Times New Roman" w:hAnsi="Times New Roman" w:cs="Times New Roman"/>
        </w:rPr>
        <w:footnoteRef/>
      </w:r>
      <w:r w:rsidRPr="00646300">
        <w:rPr>
          <w:rFonts w:ascii="Times New Roman" w:hAnsi="Times New Roman" w:cs="Times New Roman"/>
        </w:rPr>
        <w:t xml:space="preserve"> </w:t>
      </w:r>
      <w:r w:rsidRPr="00646300">
        <w:rPr>
          <w:rFonts w:ascii="Times New Roman" w:eastAsia="Times New Roman" w:hAnsi="Times New Roman" w:cs="Times New Roman"/>
          <w:lang w:eastAsia="cs-CZ"/>
        </w:rPr>
        <w:t>DVOŘÁKOVÁ, Ž.: Specifika literárních antroponym</w:t>
      </w:r>
      <w:r w:rsidRPr="00646300">
        <w:rPr>
          <w:rFonts w:ascii="Times New Roman" w:eastAsia="Times New Roman" w:hAnsi="Times New Roman" w:cs="Times New Roman"/>
          <w:i/>
          <w:lang w:eastAsia="cs-CZ"/>
        </w:rPr>
        <w:t xml:space="preserve">. </w:t>
      </w:r>
      <w:proofErr w:type="spellStart"/>
      <w:r w:rsidRPr="00646300">
        <w:rPr>
          <w:rFonts w:ascii="Times New Roman" w:eastAsia="Times New Roman" w:hAnsi="Times New Roman" w:cs="Times New Roman"/>
          <w:i/>
          <w:lang w:eastAsia="cs-CZ"/>
        </w:rPr>
        <w:t>Acta</w:t>
      </w:r>
      <w:proofErr w:type="spellEnd"/>
      <w:r w:rsidRPr="00646300">
        <w:rPr>
          <w:rFonts w:ascii="Times New Roman" w:eastAsia="Times New Roman" w:hAnsi="Times New Roman" w:cs="Times New Roman"/>
          <w:i/>
          <w:lang w:eastAsia="cs-CZ"/>
        </w:rPr>
        <w:t xml:space="preserve"> </w:t>
      </w:r>
      <w:proofErr w:type="spellStart"/>
      <w:r w:rsidRPr="00646300">
        <w:rPr>
          <w:rFonts w:ascii="Times New Roman" w:eastAsia="Times New Roman" w:hAnsi="Times New Roman" w:cs="Times New Roman"/>
          <w:i/>
          <w:lang w:eastAsia="cs-CZ"/>
        </w:rPr>
        <w:t>onomastica</w:t>
      </w:r>
      <w:proofErr w:type="spellEnd"/>
      <w:r w:rsidRPr="00646300">
        <w:rPr>
          <w:rFonts w:ascii="Times New Roman" w:eastAsia="Times New Roman" w:hAnsi="Times New Roman" w:cs="Times New Roman"/>
          <w:lang w:eastAsia="cs-CZ"/>
        </w:rPr>
        <w:t>, 2010. s. 453</w:t>
      </w:r>
      <w:r w:rsidRPr="00646300">
        <w:rPr>
          <w:rFonts w:ascii="Times New Roman" w:hAnsi="Times New Roman" w:cs="Times New Roman"/>
        </w:rPr>
        <w:t>–</w:t>
      </w:r>
      <w:r w:rsidRPr="00646300">
        <w:rPr>
          <w:rFonts w:ascii="Times New Roman" w:eastAsia="Times New Roman" w:hAnsi="Times New Roman" w:cs="Times New Roman"/>
          <w:lang w:eastAsia="cs-CZ"/>
        </w:rPr>
        <w:t xml:space="preserve">456. </w:t>
      </w:r>
    </w:p>
  </w:footnote>
  <w:footnote w:id="25">
    <w:p w:rsidR="004D7219" w:rsidRDefault="004D7219" w:rsidP="00963620">
      <w:pPr>
        <w:suppressAutoHyphens w:val="0"/>
        <w:spacing w:after="0" w:line="240" w:lineRule="auto"/>
        <w:rPr>
          <w:rFonts w:ascii="Times New Roman" w:eastAsia="Times New Roman" w:hAnsi="Times New Roman" w:cs="Times New Roman"/>
          <w:i/>
          <w:color w:val="000000" w:themeColor="text1"/>
          <w:sz w:val="20"/>
          <w:szCs w:val="20"/>
          <w:lang w:eastAsia="cs-CZ"/>
        </w:rPr>
      </w:pPr>
      <w:r w:rsidRPr="00646300">
        <w:rPr>
          <w:rStyle w:val="Znakapoznpodarou"/>
          <w:rFonts w:ascii="Times New Roman" w:hAnsi="Times New Roman" w:cs="Times New Roman"/>
          <w:sz w:val="20"/>
          <w:szCs w:val="20"/>
        </w:rPr>
        <w:footnoteRef/>
      </w:r>
      <w:r w:rsidRPr="00646300">
        <w:rPr>
          <w:rFonts w:ascii="Times New Roman" w:hAnsi="Times New Roman" w:cs="Times New Roman"/>
          <w:sz w:val="20"/>
          <w:szCs w:val="20"/>
        </w:rPr>
        <w:t xml:space="preserve"> </w:t>
      </w:r>
      <w:r w:rsidRPr="00646300">
        <w:rPr>
          <w:rFonts w:ascii="Times New Roman" w:eastAsia="Times New Roman" w:hAnsi="Times New Roman" w:cs="Times New Roman"/>
          <w:color w:val="000000" w:themeColor="text1"/>
          <w:sz w:val="20"/>
          <w:szCs w:val="20"/>
          <w:lang w:eastAsia="cs-CZ"/>
        </w:rPr>
        <w:t xml:space="preserve">KNAPPOVÁ, M.: Funkční využití vlastních jmen v uměleckých a mediálních textech. In: </w:t>
      </w:r>
      <w:r w:rsidRPr="00646300">
        <w:rPr>
          <w:rFonts w:ascii="Times New Roman" w:eastAsia="Times New Roman" w:hAnsi="Times New Roman" w:cs="Times New Roman"/>
          <w:i/>
          <w:color w:val="000000" w:themeColor="text1"/>
          <w:sz w:val="20"/>
          <w:szCs w:val="20"/>
          <w:lang w:eastAsia="cs-CZ"/>
        </w:rPr>
        <w:t>Onomastika a</w:t>
      </w:r>
    </w:p>
    <w:p w:rsidR="004D7219" w:rsidRPr="00646300" w:rsidRDefault="004D7219" w:rsidP="00963620">
      <w:pPr>
        <w:suppressAutoHyphens w:val="0"/>
        <w:spacing w:after="0" w:line="240" w:lineRule="auto"/>
        <w:rPr>
          <w:rFonts w:ascii="Times New Roman" w:eastAsia="Times New Roman" w:hAnsi="Times New Roman" w:cs="Times New Roman"/>
          <w:sz w:val="20"/>
          <w:szCs w:val="20"/>
          <w:lang w:eastAsia="cs-CZ"/>
        </w:rPr>
      </w:pPr>
      <w:r w:rsidRPr="00646300">
        <w:rPr>
          <w:rFonts w:ascii="Times New Roman" w:eastAsia="Times New Roman" w:hAnsi="Times New Roman" w:cs="Times New Roman"/>
          <w:i/>
          <w:color w:val="000000" w:themeColor="text1"/>
          <w:sz w:val="20"/>
          <w:szCs w:val="20"/>
          <w:lang w:eastAsia="cs-CZ"/>
        </w:rPr>
        <w:t xml:space="preserve"> škola 8</w:t>
      </w:r>
      <w:r w:rsidRPr="00646300">
        <w:rPr>
          <w:rFonts w:ascii="Times New Roman" w:eastAsia="Times New Roman" w:hAnsi="Times New Roman" w:cs="Times New Roman"/>
          <w:color w:val="000000" w:themeColor="text1"/>
          <w:sz w:val="20"/>
          <w:szCs w:val="20"/>
          <w:lang w:eastAsia="cs-CZ"/>
        </w:rPr>
        <w:t xml:space="preserve">, Hradec Králové: </w:t>
      </w:r>
      <w:proofErr w:type="spellStart"/>
      <w:r w:rsidRPr="00646300">
        <w:rPr>
          <w:rFonts w:ascii="Times New Roman" w:eastAsia="Times New Roman" w:hAnsi="Times New Roman" w:cs="Times New Roman"/>
          <w:color w:val="000000" w:themeColor="text1"/>
          <w:sz w:val="20"/>
          <w:szCs w:val="20"/>
          <w:lang w:eastAsia="cs-CZ"/>
        </w:rPr>
        <w:t>Gaudeamus</w:t>
      </w:r>
      <w:proofErr w:type="spellEnd"/>
      <w:r w:rsidRPr="00646300">
        <w:rPr>
          <w:rFonts w:ascii="Times New Roman" w:eastAsia="Times New Roman" w:hAnsi="Times New Roman" w:cs="Times New Roman"/>
          <w:color w:val="000000" w:themeColor="text1"/>
          <w:sz w:val="20"/>
          <w:szCs w:val="20"/>
          <w:lang w:eastAsia="cs-CZ"/>
        </w:rPr>
        <w:t>, 2008. s. 21</w:t>
      </w:r>
      <w:r w:rsidRPr="00646300">
        <w:rPr>
          <w:rFonts w:ascii="Times New Roman" w:hAnsi="Times New Roman" w:cs="Times New Roman"/>
          <w:sz w:val="20"/>
          <w:szCs w:val="20"/>
        </w:rPr>
        <w:t>–</w:t>
      </w:r>
      <w:r w:rsidRPr="00646300">
        <w:rPr>
          <w:rFonts w:ascii="Times New Roman" w:eastAsia="Times New Roman" w:hAnsi="Times New Roman" w:cs="Times New Roman"/>
          <w:color w:val="000000" w:themeColor="text1"/>
          <w:sz w:val="20"/>
          <w:szCs w:val="20"/>
          <w:lang w:eastAsia="cs-CZ"/>
        </w:rPr>
        <w:t>27.</w:t>
      </w:r>
    </w:p>
  </w:footnote>
  <w:footnote w:id="26">
    <w:p w:rsidR="004D7219" w:rsidRPr="00646300" w:rsidRDefault="004D7219" w:rsidP="00963620">
      <w:pPr>
        <w:pStyle w:val="Textpoznpodarou"/>
        <w:rPr>
          <w:rFonts w:ascii="Times New Roman" w:hAnsi="Times New Roman" w:cs="Times New Roman"/>
        </w:rPr>
      </w:pPr>
      <w:r w:rsidRPr="00646300">
        <w:rPr>
          <w:rStyle w:val="Znakapoznpodarou"/>
          <w:rFonts w:ascii="Times New Roman" w:hAnsi="Times New Roman" w:cs="Times New Roman"/>
        </w:rPr>
        <w:footnoteRef/>
      </w:r>
      <w:r w:rsidRPr="00646300">
        <w:rPr>
          <w:rFonts w:ascii="Times New Roman" w:hAnsi="Times New Roman" w:cs="Times New Roman"/>
        </w:rPr>
        <w:t xml:space="preserve"> </w:t>
      </w:r>
      <w:r w:rsidRPr="00646300">
        <w:rPr>
          <w:rFonts w:ascii="Times New Roman" w:eastAsia="Times New Roman" w:hAnsi="Times New Roman" w:cs="Times New Roman"/>
          <w:lang w:eastAsia="cs-CZ"/>
        </w:rPr>
        <w:t xml:space="preserve">DVOŘÁKOVÁ, Ž.: Specifika literárních antroponym. </w:t>
      </w:r>
      <w:proofErr w:type="spellStart"/>
      <w:r w:rsidRPr="00646300">
        <w:rPr>
          <w:rFonts w:ascii="Times New Roman" w:eastAsia="Times New Roman" w:hAnsi="Times New Roman" w:cs="Times New Roman"/>
          <w:i/>
          <w:lang w:eastAsia="cs-CZ"/>
        </w:rPr>
        <w:t>Acta</w:t>
      </w:r>
      <w:proofErr w:type="spellEnd"/>
      <w:r w:rsidRPr="00646300">
        <w:rPr>
          <w:rFonts w:ascii="Times New Roman" w:eastAsia="Times New Roman" w:hAnsi="Times New Roman" w:cs="Times New Roman"/>
          <w:i/>
          <w:lang w:eastAsia="cs-CZ"/>
        </w:rPr>
        <w:t xml:space="preserve"> </w:t>
      </w:r>
      <w:proofErr w:type="spellStart"/>
      <w:r w:rsidRPr="00646300">
        <w:rPr>
          <w:rFonts w:ascii="Times New Roman" w:eastAsia="Times New Roman" w:hAnsi="Times New Roman" w:cs="Times New Roman"/>
          <w:i/>
          <w:lang w:eastAsia="cs-CZ"/>
        </w:rPr>
        <w:t>onomastica</w:t>
      </w:r>
      <w:proofErr w:type="spellEnd"/>
      <w:r w:rsidRPr="00646300">
        <w:rPr>
          <w:rFonts w:ascii="Times New Roman" w:eastAsia="Times New Roman" w:hAnsi="Times New Roman" w:cs="Times New Roman"/>
          <w:lang w:eastAsia="cs-CZ"/>
        </w:rPr>
        <w:t xml:space="preserve">, 51, 2010, č. 2. s. 454. </w:t>
      </w:r>
    </w:p>
  </w:footnote>
  <w:footnote w:id="27">
    <w:p w:rsidR="004D7219" w:rsidRPr="00646300" w:rsidRDefault="004D7219" w:rsidP="00963620">
      <w:pPr>
        <w:pStyle w:val="Textpoznpodarou"/>
        <w:rPr>
          <w:rFonts w:ascii="Times New Roman" w:eastAsia="Times New Roman" w:hAnsi="Times New Roman" w:cs="Times New Roman"/>
          <w:lang w:eastAsia="cs-CZ"/>
        </w:rPr>
      </w:pPr>
      <w:r w:rsidRPr="00646300">
        <w:rPr>
          <w:rStyle w:val="Znakapoznpodarou"/>
          <w:rFonts w:ascii="Times New Roman" w:hAnsi="Times New Roman" w:cs="Times New Roman"/>
        </w:rPr>
        <w:footnoteRef/>
      </w:r>
      <w:r w:rsidRPr="00646300">
        <w:rPr>
          <w:rFonts w:ascii="Times New Roman" w:hAnsi="Times New Roman" w:cs="Times New Roman"/>
        </w:rPr>
        <w:t xml:space="preserve"> </w:t>
      </w:r>
      <w:r w:rsidRPr="00646300">
        <w:rPr>
          <w:rFonts w:ascii="Times New Roman" w:eastAsia="Times New Roman" w:hAnsi="Times New Roman" w:cs="Times New Roman"/>
          <w:lang w:eastAsia="cs-CZ"/>
        </w:rPr>
        <w:t xml:space="preserve">DVOŘÁKOVÁ, Ž.: Specifika literárních antroponym. </w:t>
      </w:r>
      <w:proofErr w:type="spellStart"/>
      <w:r w:rsidRPr="00646300">
        <w:rPr>
          <w:rFonts w:ascii="Times New Roman" w:eastAsia="Times New Roman" w:hAnsi="Times New Roman" w:cs="Times New Roman"/>
          <w:i/>
          <w:lang w:eastAsia="cs-CZ"/>
        </w:rPr>
        <w:t>Acta</w:t>
      </w:r>
      <w:proofErr w:type="spellEnd"/>
      <w:r w:rsidRPr="00646300">
        <w:rPr>
          <w:rFonts w:ascii="Times New Roman" w:eastAsia="Times New Roman" w:hAnsi="Times New Roman" w:cs="Times New Roman"/>
          <w:i/>
          <w:lang w:eastAsia="cs-CZ"/>
        </w:rPr>
        <w:t xml:space="preserve"> </w:t>
      </w:r>
      <w:proofErr w:type="spellStart"/>
      <w:r w:rsidRPr="00646300">
        <w:rPr>
          <w:rFonts w:ascii="Times New Roman" w:eastAsia="Times New Roman" w:hAnsi="Times New Roman" w:cs="Times New Roman"/>
          <w:i/>
          <w:lang w:eastAsia="cs-CZ"/>
        </w:rPr>
        <w:t>onomastica</w:t>
      </w:r>
      <w:proofErr w:type="spellEnd"/>
      <w:r w:rsidRPr="00646300">
        <w:rPr>
          <w:rFonts w:ascii="Times New Roman" w:eastAsia="Times New Roman" w:hAnsi="Times New Roman" w:cs="Times New Roman"/>
          <w:lang w:eastAsia="cs-CZ"/>
        </w:rPr>
        <w:t>, 51, 2010, č. 2. s. 455.</w:t>
      </w:r>
    </w:p>
  </w:footnote>
  <w:footnote w:id="28">
    <w:p w:rsidR="004D7219" w:rsidRDefault="004D7219" w:rsidP="00963620">
      <w:pPr>
        <w:suppressAutoHyphens w:val="0"/>
        <w:spacing w:after="0" w:line="240" w:lineRule="auto"/>
        <w:rPr>
          <w:rFonts w:ascii="Times New Roman" w:eastAsia="Times New Roman" w:hAnsi="Times New Roman" w:cs="Times New Roman"/>
          <w:i/>
          <w:color w:val="000000" w:themeColor="text1"/>
          <w:sz w:val="20"/>
          <w:szCs w:val="20"/>
          <w:lang w:eastAsia="cs-CZ"/>
        </w:rPr>
      </w:pPr>
      <w:r w:rsidRPr="00646300">
        <w:rPr>
          <w:rStyle w:val="Znakypropoznmkupodarou"/>
          <w:rFonts w:ascii="Times New Roman" w:hAnsi="Times New Roman" w:cs="Times New Roman"/>
          <w:sz w:val="20"/>
          <w:szCs w:val="20"/>
        </w:rPr>
        <w:footnoteRef/>
      </w:r>
      <w:r w:rsidRPr="00646300">
        <w:rPr>
          <w:rFonts w:ascii="Times New Roman" w:hAnsi="Times New Roman" w:cs="Times New Roman"/>
          <w:sz w:val="20"/>
          <w:szCs w:val="20"/>
        </w:rPr>
        <w:t xml:space="preserve"> </w:t>
      </w:r>
      <w:r w:rsidRPr="00646300">
        <w:rPr>
          <w:rFonts w:ascii="Times New Roman" w:eastAsia="Times New Roman" w:hAnsi="Times New Roman" w:cs="Times New Roman"/>
          <w:color w:val="000000" w:themeColor="text1"/>
          <w:sz w:val="20"/>
          <w:szCs w:val="20"/>
          <w:lang w:eastAsia="cs-CZ"/>
        </w:rPr>
        <w:t xml:space="preserve">KNAPPOVÁ, M.: Funkční využití vlastních jmen v uměleckých a mediálních textech. In: </w:t>
      </w:r>
      <w:r w:rsidRPr="00646300">
        <w:rPr>
          <w:rFonts w:ascii="Times New Roman" w:eastAsia="Times New Roman" w:hAnsi="Times New Roman" w:cs="Times New Roman"/>
          <w:i/>
          <w:color w:val="000000" w:themeColor="text1"/>
          <w:sz w:val="20"/>
          <w:szCs w:val="20"/>
          <w:lang w:eastAsia="cs-CZ"/>
        </w:rPr>
        <w:t xml:space="preserve">Onomastika a </w:t>
      </w:r>
    </w:p>
    <w:p w:rsidR="004D7219" w:rsidRPr="00646300" w:rsidRDefault="004D7219" w:rsidP="00963620">
      <w:pPr>
        <w:suppressAutoHyphens w:val="0"/>
        <w:spacing w:after="0" w:line="240" w:lineRule="auto"/>
        <w:rPr>
          <w:rFonts w:ascii="Times New Roman" w:eastAsia="Times New Roman" w:hAnsi="Times New Roman" w:cs="Times New Roman"/>
          <w:sz w:val="20"/>
          <w:szCs w:val="20"/>
          <w:lang w:eastAsia="cs-CZ"/>
        </w:rPr>
      </w:pPr>
      <w:r w:rsidRPr="00646300">
        <w:rPr>
          <w:rFonts w:ascii="Times New Roman" w:eastAsia="Times New Roman" w:hAnsi="Times New Roman" w:cs="Times New Roman"/>
          <w:i/>
          <w:color w:val="000000" w:themeColor="text1"/>
          <w:sz w:val="20"/>
          <w:szCs w:val="20"/>
          <w:lang w:eastAsia="cs-CZ"/>
        </w:rPr>
        <w:t>škola 8</w:t>
      </w:r>
      <w:r w:rsidRPr="00646300">
        <w:rPr>
          <w:rFonts w:ascii="Times New Roman" w:eastAsia="Times New Roman" w:hAnsi="Times New Roman" w:cs="Times New Roman"/>
          <w:color w:val="000000" w:themeColor="text1"/>
          <w:sz w:val="20"/>
          <w:szCs w:val="20"/>
          <w:lang w:eastAsia="cs-CZ"/>
        </w:rPr>
        <w:t xml:space="preserve">, Hradec Králové: </w:t>
      </w:r>
      <w:proofErr w:type="spellStart"/>
      <w:r w:rsidRPr="00646300">
        <w:rPr>
          <w:rFonts w:ascii="Times New Roman" w:eastAsia="Times New Roman" w:hAnsi="Times New Roman" w:cs="Times New Roman"/>
          <w:color w:val="000000" w:themeColor="text1"/>
          <w:sz w:val="20"/>
          <w:szCs w:val="20"/>
          <w:lang w:eastAsia="cs-CZ"/>
        </w:rPr>
        <w:t>Gaudeamus</w:t>
      </w:r>
      <w:proofErr w:type="spellEnd"/>
      <w:r w:rsidRPr="00646300">
        <w:rPr>
          <w:rFonts w:ascii="Times New Roman" w:eastAsia="Times New Roman" w:hAnsi="Times New Roman" w:cs="Times New Roman"/>
          <w:color w:val="000000" w:themeColor="text1"/>
          <w:sz w:val="20"/>
          <w:szCs w:val="20"/>
          <w:lang w:eastAsia="cs-CZ"/>
        </w:rPr>
        <w:t>, 2008. s. 21</w:t>
      </w:r>
      <w:r w:rsidRPr="00646300">
        <w:rPr>
          <w:rFonts w:ascii="Times New Roman" w:hAnsi="Times New Roman" w:cs="Times New Roman"/>
          <w:sz w:val="20"/>
          <w:szCs w:val="20"/>
        </w:rPr>
        <w:t>–</w:t>
      </w:r>
      <w:r w:rsidRPr="00646300">
        <w:rPr>
          <w:rFonts w:ascii="Times New Roman" w:eastAsia="Times New Roman" w:hAnsi="Times New Roman" w:cs="Times New Roman"/>
          <w:color w:val="000000" w:themeColor="text1"/>
          <w:sz w:val="20"/>
          <w:szCs w:val="20"/>
          <w:lang w:eastAsia="cs-CZ"/>
        </w:rPr>
        <w:t>27.</w:t>
      </w:r>
    </w:p>
  </w:footnote>
  <w:footnote w:id="29">
    <w:p w:rsidR="004D7219" w:rsidRPr="00646300" w:rsidRDefault="004D7219" w:rsidP="00963620">
      <w:pPr>
        <w:pStyle w:val="Textpoznpodarou"/>
        <w:rPr>
          <w:rFonts w:ascii="Times New Roman" w:hAnsi="Times New Roman" w:cs="Times New Roman"/>
        </w:rPr>
      </w:pPr>
      <w:r w:rsidRPr="00646300">
        <w:rPr>
          <w:rStyle w:val="Znakapoznpodarou"/>
          <w:rFonts w:ascii="Times New Roman" w:hAnsi="Times New Roman" w:cs="Times New Roman"/>
        </w:rPr>
        <w:footnoteRef/>
      </w:r>
      <w:r w:rsidRPr="00646300">
        <w:rPr>
          <w:rFonts w:ascii="Times New Roman" w:hAnsi="Times New Roman" w:cs="Times New Roman"/>
        </w:rPr>
        <w:t xml:space="preserve"> </w:t>
      </w:r>
      <w:r w:rsidRPr="00646300">
        <w:rPr>
          <w:rFonts w:ascii="Times New Roman" w:eastAsia="Times New Roman" w:hAnsi="Times New Roman" w:cs="Times New Roman"/>
          <w:color w:val="000000" w:themeColor="text1"/>
          <w:lang w:eastAsia="cs-CZ"/>
        </w:rPr>
        <w:t xml:space="preserve">ŠTĚPÁNOVÁ, V.: Osobní jména v prózách Jana Drdy. In: </w:t>
      </w:r>
      <w:r w:rsidRPr="00646300">
        <w:rPr>
          <w:rFonts w:ascii="Times New Roman" w:eastAsia="Times New Roman" w:hAnsi="Times New Roman" w:cs="Times New Roman"/>
          <w:i/>
          <w:color w:val="000000" w:themeColor="text1"/>
          <w:lang w:eastAsia="cs-CZ"/>
        </w:rPr>
        <w:t>Mnohotvárnost a specifičnost onomastiky</w:t>
      </w:r>
      <w:r w:rsidRPr="00646300">
        <w:rPr>
          <w:rFonts w:ascii="Times New Roman" w:eastAsia="Times New Roman" w:hAnsi="Times New Roman" w:cs="Times New Roman"/>
          <w:color w:val="000000" w:themeColor="text1"/>
          <w:lang w:eastAsia="cs-CZ"/>
        </w:rPr>
        <w:t>, Ostrava: Ostravská univerzita, 2010. s. 478</w:t>
      </w:r>
      <w:r w:rsidRPr="00646300">
        <w:rPr>
          <w:rFonts w:ascii="Times New Roman" w:hAnsi="Times New Roman" w:cs="Times New Roman"/>
        </w:rPr>
        <w:t>–</w:t>
      </w:r>
      <w:r w:rsidRPr="00646300">
        <w:rPr>
          <w:rFonts w:ascii="Times New Roman" w:eastAsia="Times New Roman" w:hAnsi="Times New Roman" w:cs="Times New Roman"/>
          <w:color w:val="000000" w:themeColor="text1"/>
          <w:lang w:eastAsia="cs-CZ"/>
        </w:rPr>
        <w:t>486.</w:t>
      </w:r>
    </w:p>
  </w:footnote>
  <w:footnote w:id="30">
    <w:p w:rsidR="004D7219" w:rsidRPr="00646300" w:rsidRDefault="004D7219" w:rsidP="00963620">
      <w:pPr>
        <w:pStyle w:val="Textpoznpodarou"/>
        <w:rPr>
          <w:rFonts w:ascii="Times New Roman" w:hAnsi="Times New Roman" w:cs="Times New Roman"/>
        </w:rPr>
      </w:pPr>
      <w:r w:rsidRPr="00646300">
        <w:rPr>
          <w:rStyle w:val="Znakapoznpodarou"/>
          <w:rFonts w:ascii="Times New Roman" w:hAnsi="Times New Roman" w:cs="Times New Roman"/>
        </w:rPr>
        <w:footnoteRef/>
      </w:r>
      <w:r w:rsidRPr="00646300">
        <w:rPr>
          <w:rFonts w:ascii="Times New Roman" w:hAnsi="Times New Roman" w:cs="Times New Roman"/>
        </w:rPr>
        <w:t xml:space="preserve"> </w:t>
      </w:r>
      <w:r w:rsidRPr="00646300">
        <w:rPr>
          <w:rFonts w:ascii="Times New Roman" w:eastAsia="Times New Roman" w:hAnsi="Times New Roman" w:cs="Times New Roman"/>
          <w:color w:val="000000" w:themeColor="text1"/>
          <w:lang w:eastAsia="cs-CZ"/>
        </w:rPr>
        <w:t xml:space="preserve">DVOŘÁKOVÁ, Ž.: Jména postav v próze a nejednoznačnost jejich identifikace (poznámka k narušování identifikační funkce jmen). In: </w:t>
      </w:r>
      <w:proofErr w:type="spellStart"/>
      <w:r w:rsidRPr="00646300">
        <w:rPr>
          <w:rFonts w:ascii="Times New Roman" w:eastAsia="Times New Roman" w:hAnsi="Times New Roman" w:cs="Times New Roman"/>
          <w:i/>
          <w:color w:val="000000" w:themeColor="text1"/>
          <w:lang w:eastAsia="cs-CZ"/>
        </w:rPr>
        <w:t>Bohemica</w:t>
      </w:r>
      <w:proofErr w:type="spellEnd"/>
      <w:r w:rsidRPr="00646300">
        <w:rPr>
          <w:rFonts w:ascii="Times New Roman" w:eastAsia="Times New Roman" w:hAnsi="Times New Roman" w:cs="Times New Roman"/>
          <w:i/>
          <w:color w:val="000000" w:themeColor="text1"/>
          <w:lang w:eastAsia="cs-CZ"/>
        </w:rPr>
        <w:t xml:space="preserve"> </w:t>
      </w:r>
      <w:proofErr w:type="spellStart"/>
      <w:r w:rsidRPr="00646300">
        <w:rPr>
          <w:rFonts w:ascii="Times New Roman" w:eastAsia="Times New Roman" w:hAnsi="Times New Roman" w:cs="Times New Roman"/>
          <w:i/>
          <w:color w:val="000000" w:themeColor="text1"/>
          <w:lang w:eastAsia="cs-CZ"/>
        </w:rPr>
        <w:t>Olomucensia</w:t>
      </w:r>
      <w:proofErr w:type="spellEnd"/>
      <w:r w:rsidRPr="00646300">
        <w:rPr>
          <w:rFonts w:ascii="Times New Roman" w:eastAsia="Times New Roman" w:hAnsi="Times New Roman" w:cs="Times New Roman"/>
          <w:i/>
          <w:color w:val="000000" w:themeColor="text1"/>
          <w:lang w:eastAsia="cs-CZ"/>
        </w:rPr>
        <w:t xml:space="preserve"> 2 – </w:t>
      </w:r>
      <w:proofErr w:type="spellStart"/>
      <w:r w:rsidRPr="00646300">
        <w:rPr>
          <w:rFonts w:ascii="Times New Roman" w:eastAsia="Times New Roman" w:hAnsi="Times New Roman" w:cs="Times New Roman"/>
          <w:i/>
          <w:color w:val="000000" w:themeColor="text1"/>
          <w:lang w:eastAsia="cs-CZ"/>
        </w:rPr>
        <w:t>Philologica</w:t>
      </w:r>
      <w:proofErr w:type="spellEnd"/>
      <w:r w:rsidRPr="00646300">
        <w:rPr>
          <w:rFonts w:ascii="Times New Roman" w:eastAsia="Times New Roman" w:hAnsi="Times New Roman" w:cs="Times New Roman"/>
          <w:i/>
          <w:color w:val="000000" w:themeColor="text1"/>
          <w:lang w:eastAsia="cs-CZ"/>
        </w:rPr>
        <w:t xml:space="preserve"> juvenilia</w:t>
      </w:r>
      <w:r w:rsidRPr="00646300">
        <w:rPr>
          <w:rFonts w:ascii="Times New Roman" w:eastAsia="Times New Roman" w:hAnsi="Times New Roman" w:cs="Times New Roman"/>
          <w:color w:val="000000" w:themeColor="text1"/>
          <w:lang w:eastAsia="cs-CZ"/>
        </w:rPr>
        <w:t>, 2010. s. 246</w:t>
      </w:r>
      <w:r w:rsidRPr="00646300">
        <w:rPr>
          <w:rFonts w:ascii="Times New Roman" w:hAnsi="Times New Roman" w:cs="Times New Roman"/>
        </w:rPr>
        <w:t>–</w:t>
      </w:r>
      <w:r w:rsidRPr="00646300">
        <w:rPr>
          <w:rFonts w:ascii="Times New Roman" w:eastAsia="Times New Roman" w:hAnsi="Times New Roman" w:cs="Times New Roman"/>
          <w:color w:val="000000" w:themeColor="text1"/>
          <w:lang w:eastAsia="cs-CZ"/>
        </w:rPr>
        <w:t>252.</w:t>
      </w:r>
    </w:p>
  </w:footnote>
  <w:footnote w:id="31">
    <w:p w:rsidR="004D7219" w:rsidRDefault="004D7219" w:rsidP="00963620">
      <w:pPr>
        <w:suppressAutoHyphens w:val="0"/>
        <w:spacing w:after="0" w:line="240" w:lineRule="auto"/>
        <w:rPr>
          <w:rFonts w:ascii="Times New Roman" w:eastAsia="Times New Roman" w:hAnsi="Times New Roman" w:cs="Times New Roman"/>
          <w:i/>
          <w:color w:val="000000" w:themeColor="text1"/>
          <w:sz w:val="20"/>
          <w:szCs w:val="20"/>
          <w:lang w:eastAsia="cs-CZ"/>
        </w:rPr>
      </w:pPr>
      <w:r w:rsidRPr="00646300">
        <w:rPr>
          <w:rStyle w:val="Znakapoznpodarou"/>
          <w:rFonts w:ascii="Times New Roman" w:hAnsi="Times New Roman" w:cs="Times New Roman"/>
          <w:sz w:val="20"/>
          <w:szCs w:val="20"/>
        </w:rPr>
        <w:footnoteRef/>
      </w:r>
      <w:r w:rsidRPr="00646300">
        <w:rPr>
          <w:rFonts w:ascii="Times New Roman" w:hAnsi="Times New Roman" w:cs="Times New Roman"/>
          <w:sz w:val="20"/>
          <w:szCs w:val="20"/>
        </w:rPr>
        <w:t xml:space="preserve"> </w:t>
      </w:r>
      <w:r w:rsidRPr="00646300">
        <w:rPr>
          <w:rFonts w:ascii="Times New Roman" w:eastAsia="Times New Roman" w:hAnsi="Times New Roman" w:cs="Times New Roman"/>
          <w:color w:val="000000" w:themeColor="text1"/>
          <w:sz w:val="20"/>
          <w:szCs w:val="20"/>
          <w:lang w:eastAsia="cs-CZ"/>
        </w:rPr>
        <w:t xml:space="preserve">KNAPPOVÁ, M.: Funkční využití vlastních jmen v uměleckých a mediálních textech. In: </w:t>
      </w:r>
      <w:r w:rsidRPr="00646300">
        <w:rPr>
          <w:rFonts w:ascii="Times New Roman" w:eastAsia="Times New Roman" w:hAnsi="Times New Roman" w:cs="Times New Roman"/>
          <w:i/>
          <w:color w:val="000000" w:themeColor="text1"/>
          <w:sz w:val="20"/>
          <w:szCs w:val="20"/>
          <w:lang w:eastAsia="cs-CZ"/>
        </w:rPr>
        <w:t>Onomastika a</w:t>
      </w:r>
    </w:p>
    <w:p w:rsidR="004D7219" w:rsidRPr="00646300" w:rsidRDefault="004D7219" w:rsidP="00963620">
      <w:pPr>
        <w:suppressAutoHyphens w:val="0"/>
        <w:spacing w:after="0" w:line="240" w:lineRule="auto"/>
        <w:rPr>
          <w:rFonts w:ascii="Times New Roman" w:eastAsia="Times New Roman" w:hAnsi="Times New Roman" w:cs="Times New Roman"/>
          <w:sz w:val="20"/>
          <w:szCs w:val="20"/>
          <w:lang w:eastAsia="cs-CZ"/>
        </w:rPr>
      </w:pPr>
      <w:r w:rsidRPr="00646300">
        <w:rPr>
          <w:rFonts w:ascii="Times New Roman" w:eastAsia="Times New Roman" w:hAnsi="Times New Roman" w:cs="Times New Roman"/>
          <w:i/>
          <w:color w:val="000000" w:themeColor="text1"/>
          <w:sz w:val="20"/>
          <w:szCs w:val="20"/>
          <w:lang w:eastAsia="cs-CZ"/>
        </w:rPr>
        <w:t xml:space="preserve"> škola 8</w:t>
      </w:r>
      <w:r w:rsidRPr="00646300">
        <w:rPr>
          <w:rFonts w:ascii="Times New Roman" w:eastAsia="Times New Roman" w:hAnsi="Times New Roman" w:cs="Times New Roman"/>
          <w:color w:val="000000" w:themeColor="text1"/>
          <w:sz w:val="20"/>
          <w:szCs w:val="20"/>
          <w:lang w:eastAsia="cs-CZ"/>
        </w:rPr>
        <w:t xml:space="preserve">, Hradec Králové: </w:t>
      </w:r>
      <w:proofErr w:type="spellStart"/>
      <w:r w:rsidRPr="00646300">
        <w:rPr>
          <w:rFonts w:ascii="Times New Roman" w:eastAsia="Times New Roman" w:hAnsi="Times New Roman" w:cs="Times New Roman"/>
          <w:color w:val="000000" w:themeColor="text1"/>
          <w:sz w:val="20"/>
          <w:szCs w:val="20"/>
          <w:lang w:eastAsia="cs-CZ"/>
        </w:rPr>
        <w:t>Gaudeamus</w:t>
      </w:r>
      <w:proofErr w:type="spellEnd"/>
      <w:r w:rsidRPr="00646300">
        <w:rPr>
          <w:rFonts w:ascii="Times New Roman" w:eastAsia="Times New Roman" w:hAnsi="Times New Roman" w:cs="Times New Roman"/>
          <w:color w:val="000000" w:themeColor="text1"/>
          <w:sz w:val="20"/>
          <w:szCs w:val="20"/>
          <w:lang w:eastAsia="cs-CZ"/>
        </w:rPr>
        <w:t>, 2008. s. 21</w:t>
      </w:r>
      <w:r w:rsidRPr="00646300">
        <w:rPr>
          <w:rFonts w:ascii="Times New Roman" w:hAnsi="Times New Roman" w:cs="Times New Roman"/>
          <w:sz w:val="20"/>
          <w:szCs w:val="20"/>
        </w:rPr>
        <w:t>–</w:t>
      </w:r>
      <w:r w:rsidRPr="00646300">
        <w:rPr>
          <w:rFonts w:ascii="Times New Roman" w:eastAsia="Times New Roman" w:hAnsi="Times New Roman" w:cs="Times New Roman"/>
          <w:color w:val="000000" w:themeColor="text1"/>
          <w:sz w:val="20"/>
          <w:szCs w:val="20"/>
          <w:lang w:eastAsia="cs-CZ"/>
        </w:rPr>
        <w:t>2</w:t>
      </w:r>
      <w:r w:rsidRPr="00646300">
        <w:rPr>
          <w:rFonts w:ascii="Times New Roman" w:eastAsia="Times New Roman" w:hAnsi="Times New Roman" w:cs="Times New Roman"/>
          <w:sz w:val="20"/>
          <w:szCs w:val="20"/>
          <w:lang w:eastAsia="cs-CZ"/>
        </w:rPr>
        <w:t>7.</w:t>
      </w:r>
    </w:p>
  </w:footnote>
  <w:footnote w:id="32">
    <w:p w:rsidR="004D7219" w:rsidRDefault="004D7219" w:rsidP="00963620">
      <w:pPr>
        <w:suppressAutoHyphens w:val="0"/>
        <w:spacing w:after="0" w:line="240" w:lineRule="auto"/>
        <w:rPr>
          <w:rFonts w:ascii="Times New Roman" w:eastAsia="Times New Roman" w:hAnsi="Times New Roman" w:cs="Times New Roman"/>
          <w:i/>
          <w:color w:val="000000" w:themeColor="text1"/>
          <w:sz w:val="20"/>
          <w:szCs w:val="20"/>
          <w:lang w:eastAsia="cs-CZ"/>
        </w:rPr>
      </w:pPr>
      <w:r w:rsidRPr="00646300">
        <w:rPr>
          <w:rStyle w:val="Znakypropoznmkupodarou"/>
          <w:rFonts w:ascii="Times New Roman" w:hAnsi="Times New Roman" w:cs="Times New Roman"/>
          <w:sz w:val="20"/>
          <w:szCs w:val="20"/>
        </w:rPr>
        <w:footnoteRef/>
      </w:r>
      <w:r>
        <w:rPr>
          <w:rFonts w:ascii="Times New Roman" w:eastAsia="Times New Roman" w:hAnsi="Times New Roman" w:cs="Times New Roman"/>
          <w:color w:val="000000" w:themeColor="text1"/>
          <w:sz w:val="20"/>
          <w:szCs w:val="20"/>
          <w:lang w:eastAsia="cs-CZ"/>
        </w:rPr>
        <w:t xml:space="preserve"> </w:t>
      </w:r>
      <w:r w:rsidRPr="00646300">
        <w:rPr>
          <w:rFonts w:ascii="Times New Roman" w:eastAsia="Times New Roman" w:hAnsi="Times New Roman" w:cs="Times New Roman"/>
          <w:color w:val="000000" w:themeColor="text1"/>
          <w:sz w:val="20"/>
          <w:szCs w:val="20"/>
          <w:lang w:eastAsia="cs-CZ"/>
        </w:rPr>
        <w:t xml:space="preserve">KNAPPOVÁ, M.: Funkční využití vlastních jmen v uměleckých a mediálních textech. In: </w:t>
      </w:r>
      <w:r w:rsidRPr="00646300">
        <w:rPr>
          <w:rFonts w:ascii="Times New Roman" w:eastAsia="Times New Roman" w:hAnsi="Times New Roman" w:cs="Times New Roman"/>
          <w:i/>
          <w:color w:val="000000" w:themeColor="text1"/>
          <w:sz w:val="20"/>
          <w:szCs w:val="20"/>
          <w:lang w:eastAsia="cs-CZ"/>
        </w:rPr>
        <w:t xml:space="preserve">Onomastika a </w:t>
      </w:r>
    </w:p>
    <w:p w:rsidR="004D7219" w:rsidRPr="00646300" w:rsidRDefault="004D7219" w:rsidP="00963620">
      <w:pPr>
        <w:suppressAutoHyphens w:val="0"/>
        <w:spacing w:after="0" w:line="240" w:lineRule="auto"/>
        <w:rPr>
          <w:rFonts w:ascii="Times New Roman" w:eastAsia="Times New Roman" w:hAnsi="Times New Roman" w:cs="Times New Roman"/>
          <w:sz w:val="20"/>
          <w:szCs w:val="20"/>
          <w:lang w:eastAsia="cs-CZ"/>
        </w:rPr>
      </w:pPr>
      <w:r w:rsidRPr="00646300">
        <w:rPr>
          <w:rFonts w:ascii="Times New Roman" w:eastAsia="Times New Roman" w:hAnsi="Times New Roman" w:cs="Times New Roman"/>
          <w:i/>
          <w:color w:val="000000" w:themeColor="text1"/>
          <w:sz w:val="20"/>
          <w:szCs w:val="20"/>
          <w:lang w:eastAsia="cs-CZ"/>
        </w:rPr>
        <w:t>škola 8</w:t>
      </w:r>
      <w:r w:rsidRPr="00646300">
        <w:rPr>
          <w:rFonts w:ascii="Times New Roman" w:eastAsia="Times New Roman" w:hAnsi="Times New Roman" w:cs="Times New Roman"/>
          <w:color w:val="000000" w:themeColor="text1"/>
          <w:sz w:val="20"/>
          <w:szCs w:val="20"/>
          <w:lang w:eastAsia="cs-CZ"/>
        </w:rPr>
        <w:t xml:space="preserve">, Hradec Králové: </w:t>
      </w:r>
      <w:proofErr w:type="spellStart"/>
      <w:r w:rsidRPr="00646300">
        <w:rPr>
          <w:rFonts w:ascii="Times New Roman" w:eastAsia="Times New Roman" w:hAnsi="Times New Roman" w:cs="Times New Roman"/>
          <w:color w:val="000000" w:themeColor="text1"/>
          <w:sz w:val="20"/>
          <w:szCs w:val="20"/>
          <w:lang w:eastAsia="cs-CZ"/>
        </w:rPr>
        <w:t>Gaudeamus</w:t>
      </w:r>
      <w:proofErr w:type="spellEnd"/>
      <w:r w:rsidRPr="00646300">
        <w:rPr>
          <w:rFonts w:ascii="Times New Roman" w:eastAsia="Times New Roman" w:hAnsi="Times New Roman" w:cs="Times New Roman"/>
          <w:color w:val="000000" w:themeColor="text1"/>
          <w:sz w:val="20"/>
          <w:szCs w:val="20"/>
          <w:lang w:eastAsia="cs-CZ"/>
        </w:rPr>
        <w:t>, 2008. s. 21</w:t>
      </w:r>
      <w:r w:rsidRPr="00646300">
        <w:rPr>
          <w:rFonts w:ascii="Times New Roman" w:hAnsi="Times New Roman" w:cs="Times New Roman"/>
          <w:sz w:val="20"/>
          <w:szCs w:val="20"/>
        </w:rPr>
        <w:t>–</w:t>
      </w:r>
      <w:r w:rsidRPr="00646300">
        <w:rPr>
          <w:rFonts w:ascii="Times New Roman" w:eastAsia="Times New Roman" w:hAnsi="Times New Roman" w:cs="Times New Roman"/>
          <w:color w:val="000000" w:themeColor="text1"/>
          <w:sz w:val="20"/>
          <w:szCs w:val="20"/>
          <w:lang w:eastAsia="cs-CZ"/>
        </w:rPr>
        <w:t>27.</w:t>
      </w:r>
    </w:p>
  </w:footnote>
  <w:footnote w:id="33">
    <w:p w:rsidR="004D7219" w:rsidRPr="00646300" w:rsidRDefault="004D7219" w:rsidP="00963620">
      <w:pPr>
        <w:suppressAutoHyphens w:val="0"/>
        <w:spacing w:after="0" w:line="240" w:lineRule="auto"/>
        <w:rPr>
          <w:rFonts w:ascii="Times New Roman" w:eastAsia="Times New Roman" w:hAnsi="Times New Roman" w:cs="Times New Roman"/>
          <w:sz w:val="20"/>
          <w:szCs w:val="20"/>
          <w:lang w:eastAsia="cs-CZ"/>
        </w:rPr>
      </w:pPr>
      <w:r w:rsidRPr="00646300">
        <w:rPr>
          <w:rStyle w:val="Znakypropoznmkupodarou"/>
          <w:rFonts w:ascii="Times New Roman" w:hAnsi="Times New Roman" w:cs="Times New Roman"/>
          <w:sz w:val="20"/>
          <w:szCs w:val="20"/>
        </w:rPr>
        <w:footnoteRef/>
      </w:r>
      <w:r w:rsidRPr="00646300">
        <w:rPr>
          <w:rFonts w:ascii="Times New Roman" w:eastAsia="Times New Roman" w:hAnsi="Times New Roman" w:cs="Times New Roman"/>
          <w:color w:val="000000" w:themeColor="text1"/>
          <w:sz w:val="20"/>
          <w:szCs w:val="20"/>
          <w:lang w:eastAsia="cs-CZ"/>
        </w:rPr>
        <w:t xml:space="preserve"> ŠTĚPÁNOVÁ, V.: Osobní jména v prózách Jana Drdy. In: </w:t>
      </w:r>
      <w:r w:rsidRPr="00646300">
        <w:rPr>
          <w:rFonts w:ascii="Times New Roman" w:eastAsia="Times New Roman" w:hAnsi="Times New Roman" w:cs="Times New Roman"/>
          <w:i/>
          <w:color w:val="000000" w:themeColor="text1"/>
          <w:sz w:val="20"/>
          <w:szCs w:val="20"/>
          <w:lang w:eastAsia="cs-CZ"/>
        </w:rPr>
        <w:t>Mnohotvárnost a specifičnost onomastiky</w:t>
      </w:r>
      <w:r w:rsidRPr="00646300">
        <w:rPr>
          <w:rFonts w:ascii="Times New Roman" w:eastAsia="Times New Roman" w:hAnsi="Times New Roman" w:cs="Times New Roman"/>
          <w:color w:val="000000" w:themeColor="text1"/>
          <w:sz w:val="20"/>
          <w:szCs w:val="20"/>
          <w:lang w:eastAsia="cs-CZ"/>
        </w:rPr>
        <w:t>, Ostrava: Ostravská univerzita, 2010. s. 478</w:t>
      </w:r>
      <w:r w:rsidRPr="00646300">
        <w:rPr>
          <w:rFonts w:ascii="Times New Roman" w:hAnsi="Times New Roman" w:cs="Times New Roman"/>
          <w:sz w:val="20"/>
          <w:szCs w:val="20"/>
        </w:rPr>
        <w:t>–</w:t>
      </w:r>
      <w:r w:rsidRPr="00646300">
        <w:rPr>
          <w:rFonts w:ascii="Times New Roman" w:eastAsia="Times New Roman" w:hAnsi="Times New Roman" w:cs="Times New Roman"/>
          <w:color w:val="000000" w:themeColor="text1"/>
          <w:sz w:val="20"/>
          <w:szCs w:val="20"/>
          <w:lang w:eastAsia="cs-CZ"/>
        </w:rPr>
        <w:t>486.</w:t>
      </w:r>
    </w:p>
  </w:footnote>
  <w:footnote w:id="34">
    <w:p w:rsidR="004D7219" w:rsidRPr="00646300" w:rsidRDefault="004D7219" w:rsidP="004F6365">
      <w:pPr>
        <w:suppressAutoHyphens w:val="0"/>
        <w:autoSpaceDE w:val="0"/>
        <w:autoSpaceDN w:val="0"/>
        <w:adjustRightInd w:val="0"/>
        <w:spacing w:after="0" w:line="240" w:lineRule="auto"/>
        <w:rPr>
          <w:rFonts w:ascii="Times New Roman" w:eastAsia="TimesNewRomanPSMT" w:hAnsi="Times New Roman" w:cs="Times New Roman"/>
          <w:sz w:val="20"/>
          <w:szCs w:val="20"/>
          <w:lang w:eastAsia="cs-CZ"/>
        </w:rPr>
      </w:pPr>
      <w:r w:rsidRPr="00646300">
        <w:rPr>
          <w:rStyle w:val="Znakapoznpodarou"/>
          <w:rFonts w:ascii="Times New Roman" w:hAnsi="Times New Roman" w:cs="Times New Roman"/>
          <w:sz w:val="20"/>
          <w:szCs w:val="20"/>
        </w:rPr>
        <w:footnoteRef/>
      </w:r>
      <w:r w:rsidRPr="00646300">
        <w:rPr>
          <w:rFonts w:ascii="Times New Roman" w:hAnsi="Times New Roman" w:cs="Times New Roman"/>
          <w:sz w:val="20"/>
          <w:szCs w:val="20"/>
        </w:rPr>
        <w:t xml:space="preserve"> </w:t>
      </w:r>
      <w:r w:rsidRPr="00646300">
        <w:rPr>
          <w:rFonts w:ascii="Times New Roman" w:eastAsia="Times New Roman" w:hAnsi="Times New Roman" w:cs="Times New Roman"/>
          <w:sz w:val="20"/>
          <w:szCs w:val="20"/>
          <w:lang w:eastAsia="cs-CZ"/>
        </w:rPr>
        <w:t xml:space="preserve">PROCHÁZKOVÁ, Ž.: Problémy metodologie literární onomastiky. </w:t>
      </w:r>
      <w:r w:rsidRPr="00646300">
        <w:rPr>
          <w:rFonts w:ascii="Times New Roman" w:eastAsia="Times New Roman" w:hAnsi="Times New Roman" w:cs="Times New Roman"/>
          <w:i/>
          <w:sz w:val="20"/>
          <w:szCs w:val="20"/>
          <w:lang w:eastAsia="cs-CZ"/>
        </w:rPr>
        <w:t>In Varia XVIII</w:t>
      </w:r>
      <w:r w:rsidRPr="00646300">
        <w:rPr>
          <w:rFonts w:ascii="Times New Roman" w:eastAsia="Times New Roman" w:hAnsi="Times New Roman" w:cs="Times New Roman"/>
          <w:sz w:val="20"/>
          <w:szCs w:val="20"/>
          <w:lang w:eastAsia="cs-CZ"/>
        </w:rPr>
        <w:t xml:space="preserve">. </w:t>
      </w:r>
      <w:r w:rsidRPr="00646300">
        <w:rPr>
          <w:rFonts w:ascii="Times New Roman" w:eastAsia="TimesNewRomanPSMT" w:hAnsi="Times New Roman" w:cs="Times New Roman"/>
          <w:sz w:val="20"/>
          <w:szCs w:val="20"/>
          <w:lang w:eastAsia="cs-CZ"/>
        </w:rPr>
        <w:t xml:space="preserve">Prešov: </w:t>
      </w:r>
      <w:proofErr w:type="spellStart"/>
      <w:r w:rsidRPr="00646300">
        <w:rPr>
          <w:rFonts w:ascii="Times New Roman" w:eastAsia="TimesNewRomanPSMT" w:hAnsi="Times New Roman" w:cs="Times New Roman"/>
          <w:sz w:val="20"/>
          <w:szCs w:val="20"/>
          <w:lang w:eastAsia="cs-CZ"/>
        </w:rPr>
        <w:t>Prešovska</w:t>
      </w:r>
      <w:proofErr w:type="spellEnd"/>
      <w:r w:rsidRPr="00646300">
        <w:rPr>
          <w:rFonts w:ascii="Times New Roman" w:eastAsia="TimesNewRomanPSMT" w:hAnsi="Times New Roman" w:cs="Times New Roman"/>
          <w:sz w:val="20"/>
          <w:szCs w:val="20"/>
          <w:lang w:eastAsia="cs-CZ"/>
        </w:rPr>
        <w:t xml:space="preserve"> univerzita, FF, 2009. </w:t>
      </w:r>
      <w:r w:rsidRPr="00646300">
        <w:rPr>
          <w:rFonts w:ascii="Times New Roman" w:eastAsia="Times New Roman" w:hAnsi="Times New Roman" w:cs="Times New Roman"/>
          <w:sz w:val="20"/>
          <w:szCs w:val="20"/>
          <w:lang w:eastAsia="cs-CZ"/>
        </w:rPr>
        <w:t>s. 575.</w:t>
      </w:r>
    </w:p>
  </w:footnote>
  <w:footnote w:id="35">
    <w:p w:rsidR="004D7219" w:rsidRPr="00646300" w:rsidRDefault="004D7219" w:rsidP="00963620">
      <w:pPr>
        <w:pStyle w:val="Textpoznpodarou"/>
        <w:rPr>
          <w:rFonts w:ascii="Times New Roman" w:hAnsi="Times New Roman" w:cs="Times New Roman"/>
        </w:rPr>
      </w:pPr>
      <w:r w:rsidRPr="00646300">
        <w:rPr>
          <w:rStyle w:val="Znakapoznpodarou"/>
          <w:rFonts w:ascii="Times New Roman" w:hAnsi="Times New Roman" w:cs="Times New Roman"/>
        </w:rPr>
        <w:footnoteRef/>
      </w:r>
      <w:r w:rsidRPr="00646300">
        <w:rPr>
          <w:rFonts w:ascii="Times New Roman" w:hAnsi="Times New Roman" w:cs="Times New Roman"/>
        </w:rPr>
        <w:t xml:space="preserve"> </w:t>
      </w:r>
      <w:r w:rsidRPr="00646300">
        <w:rPr>
          <w:rFonts w:ascii="Times New Roman" w:eastAsia="Times New Roman" w:hAnsi="Times New Roman" w:cs="Times New Roman"/>
          <w:color w:val="000000" w:themeColor="text1"/>
          <w:lang w:eastAsia="cs-CZ"/>
        </w:rPr>
        <w:t xml:space="preserve">VACHOVÁ, K.: </w:t>
      </w:r>
      <w:proofErr w:type="spellStart"/>
      <w:r w:rsidRPr="00646300">
        <w:rPr>
          <w:rFonts w:ascii="Times New Roman" w:eastAsia="Times New Roman" w:hAnsi="Times New Roman" w:cs="Times New Roman"/>
          <w:color w:val="000000" w:themeColor="text1"/>
          <w:lang w:eastAsia="cs-CZ"/>
        </w:rPr>
        <w:t>Špecifiká</w:t>
      </w:r>
      <w:proofErr w:type="spellEnd"/>
      <w:r w:rsidRPr="00646300">
        <w:rPr>
          <w:rFonts w:ascii="Times New Roman" w:eastAsia="Times New Roman" w:hAnsi="Times New Roman" w:cs="Times New Roman"/>
          <w:color w:val="000000" w:themeColor="text1"/>
          <w:lang w:eastAsia="cs-CZ"/>
        </w:rPr>
        <w:t xml:space="preserve"> </w:t>
      </w:r>
      <w:proofErr w:type="spellStart"/>
      <w:r w:rsidRPr="00646300">
        <w:rPr>
          <w:rFonts w:ascii="Times New Roman" w:eastAsia="Times New Roman" w:hAnsi="Times New Roman" w:cs="Times New Roman"/>
          <w:color w:val="000000" w:themeColor="text1"/>
          <w:lang w:eastAsia="cs-CZ"/>
        </w:rPr>
        <w:t>prekladu</w:t>
      </w:r>
      <w:proofErr w:type="spellEnd"/>
      <w:r w:rsidRPr="00646300">
        <w:rPr>
          <w:rFonts w:ascii="Times New Roman" w:eastAsia="Times New Roman" w:hAnsi="Times New Roman" w:cs="Times New Roman"/>
          <w:color w:val="000000" w:themeColor="text1"/>
          <w:lang w:eastAsia="cs-CZ"/>
        </w:rPr>
        <w:t xml:space="preserve"> </w:t>
      </w:r>
      <w:proofErr w:type="spellStart"/>
      <w:r w:rsidRPr="00646300">
        <w:rPr>
          <w:rFonts w:ascii="Times New Roman" w:eastAsia="Times New Roman" w:hAnsi="Times New Roman" w:cs="Times New Roman"/>
          <w:color w:val="000000" w:themeColor="text1"/>
          <w:lang w:eastAsia="cs-CZ"/>
        </w:rPr>
        <w:t>literárnych</w:t>
      </w:r>
      <w:proofErr w:type="spellEnd"/>
      <w:r w:rsidRPr="00646300">
        <w:rPr>
          <w:rFonts w:ascii="Times New Roman" w:eastAsia="Times New Roman" w:hAnsi="Times New Roman" w:cs="Times New Roman"/>
          <w:color w:val="000000" w:themeColor="text1"/>
          <w:lang w:eastAsia="cs-CZ"/>
        </w:rPr>
        <w:t xml:space="preserve"> </w:t>
      </w:r>
      <w:proofErr w:type="spellStart"/>
      <w:r w:rsidRPr="00646300">
        <w:rPr>
          <w:rFonts w:ascii="Times New Roman" w:eastAsia="Times New Roman" w:hAnsi="Times New Roman" w:cs="Times New Roman"/>
          <w:color w:val="000000" w:themeColor="text1"/>
          <w:lang w:eastAsia="cs-CZ"/>
        </w:rPr>
        <w:t>mien</w:t>
      </w:r>
      <w:proofErr w:type="spellEnd"/>
      <w:r w:rsidRPr="00646300">
        <w:rPr>
          <w:rFonts w:ascii="Times New Roman" w:eastAsia="Times New Roman" w:hAnsi="Times New Roman" w:cs="Times New Roman"/>
          <w:color w:val="000000" w:themeColor="text1"/>
          <w:lang w:eastAsia="cs-CZ"/>
        </w:rPr>
        <w:t xml:space="preserve">. In: </w:t>
      </w:r>
      <w:r w:rsidRPr="00646300">
        <w:rPr>
          <w:rFonts w:ascii="Times New Roman" w:eastAsia="Times New Roman" w:hAnsi="Times New Roman" w:cs="Times New Roman"/>
          <w:i/>
          <w:color w:val="000000" w:themeColor="text1"/>
          <w:lang w:eastAsia="cs-CZ"/>
        </w:rPr>
        <w:t>Mnohotvárnost a specifičnost onomastiky</w:t>
      </w:r>
      <w:r w:rsidRPr="00646300">
        <w:rPr>
          <w:rFonts w:ascii="Times New Roman" w:eastAsia="Times New Roman" w:hAnsi="Times New Roman" w:cs="Times New Roman"/>
          <w:color w:val="000000" w:themeColor="text1"/>
          <w:lang w:eastAsia="cs-CZ"/>
        </w:rPr>
        <w:t>, Ostrava: Ostravská univerzita, 2010. s. 510.</w:t>
      </w:r>
    </w:p>
  </w:footnote>
  <w:footnote w:id="36">
    <w:p w:rsidR="004D7219" w:rsidRPr="00646300" w:rsidRDefault="004D7219" w:rsidP="00963620">
      <w:pPr>
        <w:pStyle w:val="Textpoznpodarou"/>
        <w:rPr>
          <w:rFonts w:ascii="Times New Roman" w:hAnsi="Times New Roman" w:cs="Times New Roman"/>
        </w:rPr>
      </w:pPr>
      <w:r w:rsidRPr="00646300">
        <w:rPr>
          <w:rStyle w:val="Znakapoznpodarou"/>
          <w:rFonts w:ascii="Times New Roman" w:hAnsi="Times New Roman" w:cs="Times New Roman"/>
        </w:rPr>
        <w:footnoteRef/>
      </w:r>
      <w:r w:rsidRPr="00646300">
        <w:rPr>
          <w:rFonts w:ascii="Times New Roman" w:hAnsi="Times New Roman" w:cs="Times New Roman"/>
        </w:rPr>
        <w:t xml:space="preserve"> </w:t>
      </w:r>
      <w:r w:rsidRPr="00646300">
        <w:rPr>
          <w:rFonts w:ascii="Times New Roman" w:eastAsia="Times New Roman" w:hAnsi="Times New Roman" w:cs="Times New Roman"/>
          <w:lang w:eastAsia="cs-CZ"/>
        </w:rPr>
        <w:t xml:space="preserve">PROCHÁZKOVÁ, Ž.: Problémy metodologie literární onomastiky. </w:t>
      </w:r>
      <w:r w:rsidRPr="00646300">
        <w:rPr>
          <w:rFonts w:ascii="Times New Roman" w:eastAsia="Times New Roman" w:hAnsi="Times New Roman" w:cs="Times New Roman"/>
          <w:i/>
          <w:lang w:eastAsia="cs-CZ"/>
        </w:rPr>
        <w:t>In Varia XVIII</w:t>
      </w:r>
      <w:r w:rsidRPr="00646300">
        <w:rPr>
          <w:rFonts w:ascii="Times New Roman" w:eastAsia="Times New Roman" w:hAnsi="Times New Roman" w:cs="Times New Roman"/>
          <w:lang w:eastAsia="cs-CZ"/>
        </w:rPr>
        <w:t xml:space="preserve">. </w:t>
      </w:r>
      <w:r w:rsidRPr="00646300">
        <w:rPr>
          <w:rFonts w:ascii="Times New Roman" w:eastAsia="TimesNewRomanPSMT" w:hAnsi="Times New Roman" w:cs="Times New Roman"/>
          <w:lang w:eastAsia="cs-CZ"/>
        </w:rPr>
        <w:t xml:space="preserve">Prešov: </w:t>
      </w:r>
      <w:proofErr w:type="spellStart"/>
      <w:r w:rsidRPr="00646300">
        <w:rPr>
          <w:rFonts w:ascii="Times New Roman" w:eastAsia="TimesNewRomanPSMT" w:hAnsi="Times New Roman" w:cs="Times New Roman"/>
          <w:lang w:eastAsia="cs-CZ"/>
        </w:rPr>
        <w:t>Prešovska</w:t>
      </w:r>
      <w:proofErr w:type="spellEnd"/>
      <w:r w:rsidRPr="00646300">
        <w:rPr>
          <w:rFonts w:ascii="Times New Roman" w:eastAsia="TimesNewRomanPSMT" w:hAnsi="Times New Roman" w:cs="Times New Roman"/>
          <w:lang w:eastAsia="cs-CZ"/>
        </w:rPr>
        <w:t xml:space="preserve"> univerzita, FF, 2009. </w:t>
      </w:r>
      <w:r w:rsidRPr="00646300">
        <w:rPr>
          <w:rFonts w:ascii="Times New Roman" w:eastAsia="Times New Roman" w:hAnsi="Times New Roman" w:cs="Times New Roman"/>
          <w:lang w:eastAsia="cs-CZ"/>
        </w:rPr>
        <w:t>s. 565</w:t>
      </w:r>
      <w:r w:rsidRPr="00646300">
        <w:rPr>
          <w:rFonts w:ascii="Times New Roman" w:hAnsi="Times New Roman" w:cs="Times New Roman"/>
        </w:rPr>
        <w:t>–</w:t>
      </w:r>
      <w:r w:rsidRPr="00646300">
        <w:rPr>
          <w:rFonts w:ascii="Times New Roman" w:eastAsia="Times New Roman" w:hAnsi="Times New Roman" w:cs="Times New Roman"/>
          <w:lang w:eastAsia="cs-CZ"/>
        </w:rPr>
        <w:t>578.</w:t>
      </w:r>
    </w:p>
  </w:footnote>
  <w:footnote w:id="37">
    <w:p w:rsidR="004D7219" w:rsidRPr="00646300" w:rsidRDefault="004D7219" w:rsidP="00147D5A">
      <w:pPr>
        <w:spacing w:after="0" w:line="240" w:lineRule="auto"/>
        <w:rPr>
          <w:rFonts w:ascii="Times New Roman" w:hAnsi="Times New Roman" w:cs="Times New Roman"/>
          <w:color w:val="000000" w:themeColor="text1"/>
          <w:sz w:val="20"/>
          <w:szCs w:val="20"/>
        </w:rPr>
      </w:pPr>
      <w:r w:rsidRPr="00646300">
        <w:rPr>
          <w:rStyle w:val="Znakapoznpodarou"/>
          <w:rFonts w:ascii="Times New Roman" w:hAnsi="Times New Roman" w:cs="Times New Roman"/>
          <w:sz w:val="20"/>
          <w:szCs w:val="20"/>
        </w:rPr>
        <w:footnoteRef/>
      </w:r>
      <w:r w:rsidRPr="00646300">
        <w:rPr>
          <w:rFonts w:ascii="Times New Roman" w:hAnsi="Times New Roman" w:cs="Times New Roman"/>
          <w:sz w:val="20"/>
          <w:szCs w:val="20"/>
        </w:rPr>
        <w:t xml:space="preserve"> </w:t>
      </w:r>
      <w:r w:rsidRPr="00646300">
        <w:rPr>
          <w:rFonts w:ascii="Times New Roman" w:hAnsi="Times New Roman" w:cs="Times New Roman"/>
          <w:color w:val="000000" w:themeColor="text1"/>
          <w:sz w:val="20"/>
          <w:szCs w:val="20"/>
        </w:rPr>
        <w:t xml:space="preserve">DAVID, J.: Ty lesovské stráně (k literární a filmové toponymii). In: </w:t>
      </w:r>
      <w:r w:rsidRPr="00646300">
        <w:rPr>
          <w:rFonts w:ascii="Times New Roman" w:hAnsi="Times New Roman" w:cs="Times New Roman"/>
          <w:i/>
          <w:color w:val="000000" w:themeColor="text1"/>
          <w:sz w:val="20"/>
          <w:szCs w:val="20"/>
        </w:rPr>
        <w:t xml:space="preserve">Komunikace </w:t>
      </w:r>
      <w:r w:rsidRPr="00646300">
        <w:rPr>
          <w:rFonts w:ascii="Times New Roman" w:hAnsi="Times New Roman" w:cs="Times New Roman"/>
          <w:sz w:val="20"/>
          <w:szCs w:val="20"/>
        </w:rPr>
        <w:t xml:space="preserve">– </w:t>
      </w:r>
      <w:r w:rsidRPr="00646300">
        <w:rPr>
          <w:rFonts w:ascii="Times New Roman" w:hAnsi="Times New Roman" w:cs="Times New Roman"/>
          <w:i/>
          <w:color w:val="000000" w:themeColor="text1"/>
          <w:sz w:val="20"/>
          <w:szCs w:val="20"/>
        </w:rPr>
        <w:t>Styl – Text: sborník z mezinárodní lingvistické konference</w:t>
      </w:r>
      <w:r w:rsidRPr="00646300">
        <w:rPr>
          <w:rFonts w:ascii="Times New Roman" w:hAnsi="Times New Roman" w:cs="Times New Roman"/>
          <w:color w:val="000000" w:themeColor="text1"/>
          <w:sz w:val="20"/>
          <w:szCs w:val="20"/>
        </w:rPr>
        <w:t xml:space="preserve">, České Budějovice: Jihočeská univerzita v Českých Budějovicích, 2006. </w:t>
      </w:r>
    </w:p>
    <w:p w:rsidR="004D7219" w:rsidRPr="00646300" w:rsidRDefault="004D7219" w:rsidP="00147D5A">
      <w:pPr>
        <w:spacing w:after="0" w:line="240" w:lineRule="auto"/>
        <w:rPr>
          <w:rFonts w:ascii="Times New Roman" w:hAnsi="Times New Roman" w:cs="Times New Roman"/>
          <w:color w:val="000000" w:themeColor="text1"/>
          <w:sz w:val="20"/>
          <w:szCs w:val="20"/>
        </w:rPr>
      </w:pPr>
      <w:r w:rsidRPr="00646300">
        <w:rPr>
          <w:rFonts w:ascii="Times New Roman" w:hAnsi="Times New Roman" w:cs="Times New Roman"/>
          <w:color w:val="000000" w:themeColor="text1"/>
          <w:sz w:val="20"/>
          <w:szCs w:val="20"/>
        </w:rPr>
        <w:t>s. 173–174.</w:t>
      </w:r>
    </w:p>
  </w:footnote>
  <w:footnote w:id="38">
    <w:p w:rsidR="004D7219" w:rsidRPr="00646300" w:rsidRDefault="004D7219" w:rsidP="008E6609">
      <w:pPr>
        <w:pStyle w:val="Textpoznpodarou"/>
        <w:rPr>
          <w:rFonts w:ascii="Times New Roman" w:hAnsi="Times New Roman" w:cs="Times New Roman"/>
        </w:rPr>
      </w:pPr>
      <w:r w:rsidRPr="00646300">
        <w:rPr>
          <w:rStyle w:val="Znakapoznpodarou"/>
          <w:rFonts w:ascii="Times New Roman" w:hAnsi="Times New Roman" w:cs="Times New Roman"/>
        </w:rPr>
        <w:footnoteRef/>
      </w:r>
      <w:r w:rsidRPr="00646300">
        <w:rPr>
          <w:rFonts w:ascii="Times New Roman" w:hAnsi="Times New Roman" w:cs="Times New Roman"/>
        </w:rPr>
        <w:t xml:space="preserve"> </w:t>
      </w:r>
      <w:r w:rsidRPr="00646300">
        <w:rPr>
          <w:rFonts w:ascii="Times New Roman" w:eastAsia="Times New Roman" w:hAnsi="Times New Roman" w:cs="Times New Roman"/>
          <w:lang w:eastAsia="cs-CZ"/>
        </w:rPr>
        <w:t xml:space="preserve">HAUSENBLAS, K.: Vlastní jména v umělecké literatuře. </w:t>
      </w:r>
      <w:r w:rsidRPr="00646300">
        <w:rPr>
          <w:rFonts w:ascii="Times New Roman" w:eastAsia="Times New Roman" w:hAnsi="Times New Roman" w:cs="Times New Roman"/>
          <w:i/>
          <w:lang w:eastAsia="cs-CZ"/>
        </w:rPr>
        <w:t>Naše řeč</w:t>
      </w:r>
      <w:r w:rsidRPr="00646300">
        <w:rPr>
          <w:rFonts w:ascii="Times New Roman" w:eastAsia="Times New Roman" w:hAnsi="Times New Roman" w:cs="Times New Roman"/>
          <w:lang w:eastAsia="cs-CZ"/>
        </w:rPr>
        <w:t>, 59, 1976, č. 1. s. 1</w:t>
      </w:r>
      <w:r w:rsidRPr="00646300">
        <w:rPr>
          <w:rFonts w:ascii="Times New Roman" w:hAnsi="Times New Roman" w:cs="Times New Roman"/>
        </w:rPr>
        <w:t>–</w:t>
      </w:r>
      <w:r w:rsidRPr="00646300">
        <w:rPr>
          <w:rFonts w:ascii="Times New Roman" w:eastAsia="Times New Roman" w:hAnsi="Times New Roman" w:cs="Times New Roman"/>
          <w:lang w:eastAsia="cs-CZ"/>
        </w:rPr>
        <w:t>12.</w:t>
      </w:r>
    </w:p>
  </w:footnote>
  <w:footnote w:id="39">
    <w:p w:rsidR="004D7219" w:rsidRDefault="004D7219">
      <w:pPr>
        <w:pStyle w:val="Textpoznpodarou"/>
      </w:pPr>
      <w:r>
        <w:rPr>
          <w:rStyle w:val="Znakapoznpodarou"/>
        </w:rPr>
        <w:footnoteRef/>
      </w:r>
      <w:r>
        <w:t xml:space="preserve"> </w:t>
      </w:r>
      <w:r w:rsidRPr="00646300">
        <w:rPr>
          <w:rFonts w:ascii="Times New Roman" w:eastAsia="Times New Roman" w:hAnsi="Times New Roman" w:cs="Times New Roman"/>
          <w:lang w:eastAsia="cs-CZ"/>
        </w:rPr>
        <w:t xml:space="preserve">HAUSENBLAS, K.: Vlastní jména v umělecké literatuře. </w:t>
      </w:r>
      <w:r w:rsidRPr="00646300">
        <w:rPr>
          <w:rFonts w:ascii="Times New Roman" w:eastAsia="Times New Roman" w:hAnsi="Times New Roman" w:cs="Times New Roman"/>
          <w:i/>
          <w:lang w:eastAsia="cs-CZ"/>
        </w:rPr>
        <w:t>Naše řeč</w:t>
      </w:r>
      <w:r>
        <w:rPr>
          <w:rFonts w:ascii="Times New Roman" w:eastAsia="Times New Roman" w:hAnsi="Times New Roman" w:cs="Times New Roman"/>
          <w:lang w:eastAsia="cs-CZ"/>
        </w:rPr>
        <w:t>, 59, 1976, č. 1. s. 3.</w:t>
      </w:r>
    </w:p>
  </w:footnote>
  <w:footnote w:id="40">
    <w:p w:rsidR="004D7219" w:rsidRPr="00646300" w:rsidRDefault="004D7219" w:rsidP="00646300">
      <w:pPr>
        <w:pStyle w:val="Normlnweb"/>
        <w:spacing w:before="0" w:after="0"/>
        <w:rPr>
          <w:sz w:val="20"/>
          <w:szCs w:val="20"/>
        </w:rPr>
      </w:pPr>
      <w:r w:rsidRPr="00646300">
        <w:rPr>
          <w:rStyle w:val="Znakapoznpodarou"/>
          <w:sz w:val="20"/>
          <w:szCs w:val="20"/>
        </w:rPr>
        <w:footnoteRef/>
      </w:r>
      <w:r w:rsidRPr="00646300">
        <w:rPr>
          <w:sz w:val="20"/>
          <w:szCs w:val="20"/>
        </w:rPr>
        <w:t xml:space="preserve"> FETTERS, A.: Jména osob (antroponyma) ve </w:t>
      </w:r>
      <w:proofErr w:type="gramStart"/>
      <w:r w:rsidRPr="00646300">
        <w:rPr>
          <w:sz w:val="20"/>
          <w:szCs w:val="20"/>
        </w:rPr>
        <w:t>Škvoreckého</w:t>
      </w:r>
      <w:proofErr w:type="gramEnd"/>
      <w:r w:rsidRPr="00646300">
        <w:rPr>
          <w:sz w:val="20"/>
          <w:szCs w:val="20"/>
        </w:rPr>
        <w:t xml:space="preserve"> Zbabělcích. </w:t>
      </w:r>
      <w:proofErr w:type="spellStart"/>
      <w:r w:rsidRPr="00646300">
        <w:rPr>
          <w:i/>
          <w:sz w:val="20"/>
          <w:szCs w:val="20"/>
        </w:rPr>
        <w:t>Acta</w:t>
      </w:r>
      <w:proofErr w:type="spellEnd"/>
      <w:r w:rsidRPr="00646300">
        <w:rPr>
          <w:i/>
          <w:sz w:val="20"/>
          <w:szCs w:val="20"/>
        </w:rPr>
        <w:t xml:space="preserve"> </w:t>
      </w:r>
      <w:proofErr w:type="spellStart"/>
      <w:r w:rsidRPr="00646300">
        <w:rPr>
          <w:i/>
          <w:sz w:val="20"/>
          <w:szCs w:val="20"/>
        </w:rPr>
        <w:t>onomastica</w:t>
      </w:r>
      <w:proofErr w:type="spellEnd"/>
      <w:r w:rsidRPr="00646300">
        <w:rPr>
          <w:sz w:val="20"/>
          <w:szCs w:val="20"/>
        </w:rPr>
        <w:t>, 46, 2005. s. 43–50.</w:t>
      </w:r>
    </w:p>
  </w:footnote>
  <w:footnote w:id="41">
    <w:p w:rsidR="004D7219" w:rsidRPr="00646300" w:rsidRDefault="004D7219" w:rsidP="00646300">
      <w:pPr>
        <w:pStyle w:val="Normlnweb"/>
        <w:spacing w:before="0" w:after="0"/>
        <w:rPr>
          <w:sz w:val="20"/>
          <w:szCs w:val="20"/>
        </w:rPr>
      </w:pPr>
      <w:r w:rsidRPr="00646300">
        <w:rPr>
          <w:rStyle w:val="Znakapoznpodarou"/>
          <w:sz w:val="20"/>
          <w:szCs w:val="20"/>
        </w:rPr>
        <w:footnoteRef/>
      </w:r>
      <w:r w:rsidRPr="00646300">
        <w:rPr>
          <w:sz w:val="20"/>
          <w:szCs w:val="20"/>
        </w:rPr>
        <w:t xml:space="preserve"> STEINEROVA, J.: Vlastní jména v „Mohylách“ Josefa </w:t>
      </w:r>
      <w:proofErr w:type="spellStart"/>
      <w:r w:rsidRPr="00646300">
        <w:rPr>
          <w:sz w:val="20"/>
          <w:szCs w:val="20"/>
        </w:rPr>
        <w:t>Kostohryze</w:t>
      </w:r>
      <w:proofErr w:type="spellEnd"/>
      <w:r w:rsidRPr="00646300">
        <w:rPr>
          <w:sz w:val="20"/>
          <w:szCs w:val="20"/>
        </w:rPr>
        <w:t xml:space="preserve">. </w:t>
      </w:r>
      <w:proofErr w:type="spellStart"/>
      <w:r w:rsidR="00974567">
        <w:rPr>
          <w:i/>
          <w:sz w:val="20"/>
          <w:szCs w:val="20"/>
        </w:rPr>
        <w:t>Acta</w:t>
      </w:r>
      <w:proofErr w:type="spellEnd"/>
      <w:r w:rsidR="00974567">
        <w:rPr>
          <w:i/>
          <w:sz w:val="20"/>
          <w:szCs w:val="20"/>
        </w:rPr>
        <w:t xml:space="preserve"> </w:t>
      </w:r>
      <w:proofErr w:type="spellStart"/>
      <w:r w:rsidR="00974567">
        <w:rPr>
          <w:i/>
          <w:sz w:val="20"/>
          <w:szCs w:val="20"/>
        </w:rPr>
        <w:t>onomastic</w:t>
      </w:r>
      <w:r w:rsidRPr="00646300">
        <w:rPr>
          <w:i/>
          <w:sz w:val="20"/>
          <w:szCs w:val="20"/>
        </w:rPr>
        <w:t>a</w:t>
      </w:r>
      <w:proofErr w:type="spellEnd"/>
      <w:r w:rsidRPr="00646300">
        <w:rPr>
          <w:sz w:val="20"/>
          <w:szCs w:val="20"/>
        </w:rPr>
        <w:t>, 50, 2009. s. 162–175.</w:t>
      </w:r>
    </w:p>
  </w:footnote>
  <w:footnote w:id="42">
    <w:p w:rsidR="004D7219" w:rsidRPr="00646300" w:rsidRDefault="004D7219" w:rsidP="00646300">
      <w:pPr>
        <w:pStyle w:val="Textpoznpodarou"/>
        <w:rPr>
          <w:rFonts w:ascii="Times New Roman" w:hAnsi="Times New Roman" w:cs="Times New Roman"/>
        </w:rPr>
      </w:pPr>
      <w:r w:rsidRPr="00646300">
        <w:rPr>
          <w:rStyle w:val="Znakapoznpodarou"/>
          <w:rFonts w:ascii="Times New Roman" w:hAnsi="Times New Roman" w:cs="Times New Roman"/>
        </w:rPr>
        <w:footnoteRef/>
      </w:r>
      <w:r w:rsidRPr="00646300">
        <w:rPr>
          <w:rFonts w:ascii="Times New Roman" w:hAnsi="Times New Roman" w:cs="Times New Roman"/>
        </w:rPr>
        <w:t xml:space="preserve"> STEINEROVA, J.: Vlastní jména v „Mohylách“ Josefa </w:t>
      </w:r>
      <w:proofErr w:type="spellStart"/>
      <w:r w:rsidRPr="00646300">
        <w:rPr>
          <w:rFonts w:ascii="Times New Roman" w:hAnsi="Times New Roman" w:cs="Times New Roman"/>
        </w:rPr>
        <w:t>Kostohryze</w:t>
      </w:r>
      <w:proofErr w:type="spellEnd"/>
      <w:r w:rsidRPr="00646300">
        <w:rPr>
          <w:rFonts w:ascii="Times New Roman" w:hAnsi="Times New Roman" w:cs="Times New Roman"/>
        </w:rPr>
        <w:t xml:space="preserve">. </w:t>
      </w:r>
      <w:proofErr w:type="spellStart"/>
      <w:r w:rsidRPr="00646300">
        <w:rPr>
          <w:rFonts w:ascii="Times New Roman" w:hAnsi="Times New Roman" w:cs="Times New Roman"/>
          <w:i/>
        </w:rPr>
        <w:t>Acta</w:t>
      </w:r>
      <w:proofErr w:type="spellEnd"/>
      <w:r w:rsidRPr="00646300">
        <w:rPr>
          <w:rFonts w:ascii="Times New Roman" w:hAnsi="Times New Roman" w:cs="Times New Roman"/>
          <w:i/>
        </w:rPr>
        <w:t xml:space="preserve"> </w:t>
      </w:r>
      <w:proofErr w:type="spellStart"/>
      <w:r w:rsidRPr="00646300">
        <w:rPr>
          <w:rFonts w:ascii="Times New Roman" w:hAnsi="Times New Roman" w:cs="Times New Roman"/>
          <w:i/>
        </w:rPr>
        <w:t>onomastica</w:t>
      </w:r>
      <w:proofErr w:type="spellEnd"/>
      <w:r w:rsidRPr="00646300">
        <w:rPr>
          <w:rFonts w:ascii="Times New Roman" w:hAnsi="Times New Roman" w:cs="Times New Roman"/>
        </w:rPr>
        <w:t>, 50, 2009. s. 174.</w:t>
      </w:r>
    </w:p>
  </w:footnote>
  <w:footnote w:id="43">
    <w:p w:rsidR="004D7219" w:rsidRPr="00646300" w:rsidRDefault="004D7219" w:rsidP="00646300">
      <w:pPr>
        <w:pStyle w:val="Normlnweb"/>
        <w:spacing w:before="0" w:after="0"/>
        <w:rPr>
          <w:color w:val="000000" w:themeColor="text1"/>
          <w:sz w:val="20"/>
          <w:szCs w:val="20"/>
          <w:lang w:eastAsia="cs-CZ"/>
        </w:rPr>
      </w:pPr>
      <w:r w:rsidRPr="00646300">
        <w:rPr>
          <w:rStyle w:val="Znakapoznpodarou"/>
          <w:sz w:val="20"/>
          <w:szCs w:val="20"/>
        </w:rPr>
        <w:footnoteRef/>
      </w:r>
      <w:r w:rsidRPr="00646300">
        <w:rPr>
          <w:color w:val="000000" w:themeColor="text1"/>
          <w:sz w:val="20"/>
          <w:szCs w:val="20"/>
          <w:lang w:eastAsia="cs-CZ"/>
        </w:rPr>
        <w:t xml:space="preserve"> KLIMEŠ, D., PASTYŘÍK, S.: Propriální svět čtyř Jiráskových her. </w:t>
      </w:r>
      <w:proofErr w:type="spellStart"/>
      <w:r w:rsidRPr="00646300">
        <w:rPr>
          <w:i/>
          <w:color w:val="000000" w:themeColor="text1"/>
          <w:sz w:val="20"/>
          <w:szCs w:val="20"/>
          <w:lang w:eastAsia="cs-CZ"/>
        </w:rPr>
        <w:t>Acta</w:t>
      </w:r>
      <w:proofErr w:type="spellEnd"/>
      <w:r w:rsidRPr="00646300">
        <w:rPr>
          <w:i/>
          <w:color w:val="000000" w:themeColor="text1"/>
          <w:sz w:val="20"/>
          <w:szCs w:val="20"/>
          <w:lang w:eastAsia="cs-CZ"/>
        </w:rPr>
        <w:t xml:space="preserve"> </w:t>
      </w:r>
      <w:proofErr w:type="spellStart"/>
      <w:r w:rsidRPr="00646300">
        <w:rPr>
          <w:i/>
          <w:color w:val="000000" w:themeColor="text1"/>
          <w:sz w:val="20"/>
          <w:szCs w:val="20"/>
          <w:lang w:eastAsia="cs-CZ"/>
        </w:rPr>
        <w:t>onomastica</w:t>
      </w:r>
      <w:proofErr w:type="spellEnd"/>
      <w:r w:rsidRPr="00646300">
        <w:rPr>
          <w:color w:val="000000" w:themeColor="text1"/>
          <w:sz w:val="20"/>
          <w:szCs w:val="20"/>
          <w:lang w:eastAsia="cs-CZ"/>
        </w:rPr>
        <w:t>, 43, 2002. s. 29</w:t>
      </w:r>
      <w:r w:rsidRPr="00646300">
        <w:rPr>
          <w:sz w:val="20"/>
          <w:szCs w:val="20"/>
        </w:rPr>
        <w:t>–</w:t>
      </w:r>
      <w:r w:rsidRPr="00646300">
        <w:rPr>
          <w:color w:val="000000" w:themeColor="text1"/>
          <w:sz w:val="20"/>
          <w:szCs w:val="20"/>
          <w:lang w:eastAsia="cs-CZ"/>
        </w:rPr>
        <w:t>39.</w:t>
      </w:r>
    </w:p>
  </w:footnote>
  <w:footnote w:id="44">
    <w:p w:rsidR="004D7219" w:rsidRPr="00646300" w:rsidRDefault="004D7219" w:rsidP="008E6609">
      <w:pPr>
        <w:spacing w:after="0" w:line="240" w:lineRule="auto"/>
        <w:rPr>
          <w:rFonts w:ascii="Times New Roman" w:eastAsia="Times New Roman" w:hAnsi="Times New Roman" w:cs="Times New Roman"/>
          <w:sz w:val="20"/>
          <w:szCs w:val="20"/>
          <w:lang w:eastAsia="cs-CZ"/>
        </w:rPr>
      </w:pPr>
      <w:r w:rsidRPr="00646300">
        <w:rPr>
          <w:rStyle w:val="Znakapoznpodarou"/>
          <w:rFonts w:ascii="Times New Roman" w:hAnsi="Times New Roman" w:cs="Times New Roman"/>
          <w:sz w:val="20"/>
          <w:szCs w:val="20"/>
        </w:rPr>
        <w:footnoteRef/>
      </w:r>
      <w:r w:rsidRPr="00646300">
        <w:rPr>
          <w:rFonts w:ascii="Times New Roman" w:hAnsi="Times New Roman" w:cs="Times New Roman"/>
          <w:sz w:val="20"/>
          <w:szCs w:val="20"/>
        </w:rPr>
        <w:t xml:space="preserve"> </w:t>
      </w:r>
      <w:r w:rsidRPr="00646300">
        <w:rPr>
          <w:rFonts w:ascii="Times New Roman" w:eastAsia="Times New Roman" w:hAnsi="Times New Roman" w:cs="Times New Roman"/>
          <w:color w:val="000000" w:themeColor="text1"/>
          <w:sz w:val="20"/>
          <w:szCs w:val="20"/>
          <w:lang w:eastAsia="cs-CZ"/>
        </w:rPr>
        <w:t xml:space="preserve">PROCHÁZKOVÁ, Ž.: Když postava vymýšlí, mění či skrývá své jméno. In: </w:t>
      </w:r>
      <w:r w:rsidRPr="00646300">
        <w:rPr>
          <w:rFonts w:ascii="Times New Roman" w:eastAsia="Times New Roman" w:hAnsi="Times New Roman" w:cs="Times New Roman"/>
          <w:i/>
          <w:color w:val="000000" w:themeColor="text1"/>
          <w:sz w:val="20"/>
          <w:szCs w:val="20"/>
          <w:lang w:eastAsia="cs-CZ"/>
        </w:rPr>
        <w:t>Onomastika a škola 8</w:t>
      </w:r>
      <w:r w:rsidRPr="00646300">
        <w:rPr>
          <w:rFonts w:ascii="Times New Roman" w:eastAsia="Times New Roman" w:hAnsi="Times New Roman" w:cs="Times New Roman"/>
          <w:color w:val="000000" w:themeColor="text1"/>
          <w:sz w:val="20"/>
          <w:szCs w:val="20"/>
          <w:lang w:eastAsia="cs-CZ"/>
        </w:rPr>
        <w:t xml:space="preserve">, Hradec Králové: </w:t>
      </w:r>
      <w:proofErr w:type="spellStart"/>
      <w:r w:rsidRPr="00646300">
        <w:rPr>
          <w:rFonts w:ascii="Times New Roman" w:eastAsia="Times New Roman" w:hAnsi="Times New Roman" w:cs="Times New Roman"/>
          <w:color w:val="000000" w:themeColor="text1"/>
          <w:sz w:val="20"/>
          <w:szCs w:val="20"/>
          <w:lang w:eastAsia="cs-CZ"/>
        </w:rPr>
        <w:t>Gaudeamus</w:t>
      </w:r>
      <w:proofErr w:type="spellEnd"/>
      <w:r w:rsidRPr="00646300">
        <w:rPr>
          <w:rFonts w:ascii="Times New Roman" w:eastAsia="Times New Roman" w:hAnsi="Times New Roman" w:cs="Times New Roman"/>
          <w:color w:val="000000" w:themeColor="text1"/>
          <w:sz w:val="20"/>
          <w:szCs w:val="20"/>
          <w:lang w:eastAsia="cs-CZ"/>
        </w:rPr>
        <w:t>, 2008. s. 389</w:t>
      </w:r>
      <w:r w:rsidRPr="00646300">
        <w:rPr>
          <w:rFonts w:ascii="Times New Roman" w:hAnsi="Times New Roman" w:cs="Times New Roman"/>
          <w:sz w:val="20"/>
          <w:szCs w:val="20"/>
        </w:rPr>
        <w:t>–</w:t>
      </w:r>
      <w:r w:rsidRPr="00646300">
        <w:rPr>
          <w:rFonts w:ascii="Times New Roman" w:eastAsia="Times New Roman" w:hAnsi="Times New Roman" w:cs="Times New Roman"/>
          <w:color w:val="000000" w:themeColor="text1"/>
          <w:sz w:val="20"/>
          <w:szCs w:val="20"/>
          <w:lang w:eastAsia="cs-CZ"/>
        </w:rPr>
        <w:t>394.</w:t>
      </w:r>
    </w:p>
  </w:footnote>
  <w:footnote w:id="45">
    <w:p w:rsidR="004D7219" w:rsidRPr="00646300" w:rsidRDefault="004D7219">
      <w:pPr>
        <w:pStyle w:val="Textpoznpodarou"/>
        <w:rPr>
          <w:rFonts w:ascii="Times New Roman" w:hAnsi="Times New Roman" w:cs="Times New Roman"/>
        </w:rPr>
      </w:pPr>
      <w:r w:rsidRPr="00646300">
        <w:rPr>
          <w:rStyle w:val="Znakapoznpodarou"/>
          <w:rFonts w:ascii="Times New Roman" w:hAnsi="Times New Roman" w:cs="Times New Roman"/>
        </w:rPr>
        <w:footnoteRef/>
      </w:r>
      <w:r w:rsidRPr="00646300">
        <w:rPr>
          <w:rFonts w:ascii="Times New Roman" w:hAnsi="Times New Roman" w:cs="Times New Roman"/>
        </w:rPr>
        <w:t xml:space="preserve"> </w:t>
      </w:r>
      <w:r w:rsidRPr="00646300">
        <w:rPr>
          <w:rFonts w:ascii="Times New Roman" w:eastAsia="Times New Roman" w:hAnsi="Times New Roman" w:cs="Times New Roman"/>
          <w:color w:val="000000" w:themeColor="text1"/>
          <w:lang w:eastAsia="cs-CZ"/>
        </w:rPr>
        <w:t xml:space="preserve">PROCHÁZKOVÁ, Ž.: Když postava vymýšlí, mění či skrývá své jméno. In: </w:t>
      </w:r>
      <w:r w:rsidRPr="00646300">
        <w:rPr>
          <w:rFonts w:ascii="Times New Roman" w:eastAsia="Times New Roman" w:hAnsi="Times New Roman" w:cs="Times New Roman"/>
          <w:i/>
          <w:color w:val="000000" w:themeColor="text1"/>
          <w:lang w:eastAsia="cs-CZ"/>
        </w:rPr>
        <w:t>Onomastika a škola 8</w:t>
      </w:r>
      <w:r w:rsidRPr="00646300">
        <w:rPr>
          <w:rFonts w:ascii="Times New Roman" w:eastAsia="Times New Roman" w:hAnsi="Times New Roman" w:cs="Times New Roman"/>
          <w:color w:val="000000" w:themeColor="text1"/>
          <w:lang w:eastAsia="cs-CZ"/>
        </w:rPr>
        <w:t xml:space="preserve">, Hradec Králové: </w:t>
      </w:r>
      <w:proofErr w:type="spellStart"/>
      <w:r w:rsidRPr="00646300">
        <w:rPr>
          <w:rFonts w:ascii="Times New Roman" w:eastAsia="Times New Roman" w:hAnsi="Times New Roman" w:cs="Times New Roman"/>
          <w:color w:val="000000" w:themeColor="text1"/>
          <w:lang w:eastAsia="cs-CZ"/>
        </w:rPr>
        <w:t>Gaudeamus</w:t>
      </w:r>
      <w:proofErr w:type="spellEnd"/>
      <w:r w:rsidRPr="00646300">
        <w:rPr>
          <w:rFonts w:ascii="Times New Roman" w:eastAsia="Times New Roman" w:hAnsi="Times New Roman" w:cs="Times New Roman"/>
          <w:color w:val="000000" w:themeColor="text1"/>
          <w:lang w:eastAsia="cs-CZ"/>
        </w:rPr>
        <w:t>, 2008. s. 390.</w:t>
      </w:r>
    </w:p>
  </w:footnote>
  <w:footnote w:id="46">
    <w:p w:rsidR="004D7219" w:rsidRPr="00646300" w:rsidRDefault="004D7219">
      <w:pPr>
        <w:pStyle w:val="Textpoznpodarou"/>
        <w:rPr>
          <w:rFonts w:ascii="Times New Roman" w:hAnsi="Times New Roman" w:cs="Times New Roman"/>
        </w:rPr>
      </w:pPr>
      <w:r w:rsidRPr="00646300">
        <w:rPr>
          <w:rStyle w:val="Znakapoznpodarou"/>
          <w:rFonts w:ascii="Times New Roman" w:hAnsi="Times New Roman" w:cs="Times New Roman"/>
        </w:rPr>
        <w:footnoteRef/>
      </w:r>
      <w:r w:rsidRPr="00646300">
        <w:rPr>
          <w:rFonts w:ascii="Times New Roman" w:hAnsi="Times New Roman" w:cs="Times New Roman"/>
        </w:rPr>
        <w:t xml:space="preserve"> </w:t>
      </w:r>
      <w:r w:rsidRPr="00646300">
        <w:rPr>
          <w:rFonts w:ascii="Times New Roman" w:eastAsia="Times New Roman" w:hAnsi="Times New Roman" w:cs="Times New Roman"/>
          <w:color w:val="000000" w:themeColor="text1"/>
          <w:lang w:eastAsia="cs-CZ"/>
        </w:rPr>
        <w:t>PROCHÁZKOVÁ, Ž.: Když postava vymýšlí, mění či skrývá své jméno. In:</w:t>
      </w:r>
      <w:r w:rsidRPr="00646300">
        <w:rPr>
          <w:rFonts w:ascii="Times New Roman" w:eastAsia="Times New Roman" w:hAnsi="Times New Roman" w:cs="Times New Roman"/>
          <w:i/>
          <w:color w:val="000000" w:themeColor="text1"/>
          <w:lang w:eastAsia="cs-CZ"/>
        </w:rPr>
        <w:t xml:space="preserve"> Onomastika a škola 8</w:t>
      </w:r>
      <w:r w:rsidRPr="00646300">
        <w:rPr>
          <w:rFonts w:ascii="Times New Roman" w:eastAsia="Times New Roman" w:hAnsi="Times New Roman" w:cs="Times New Roman"/>
          <w:color w:val="000000" w:themeColor="text1"/>
          <w:lang w:eastAsia="cs-CZ"/>
        </w:rPr>
        <w:t xml:space="preserve">, Hradec Králové: </w:t>
      </w:r>
      <w:proofErr w:type="spellStart"/>
      <w:r w:rsidRPr="00646300">
        <w:rPr>
          <w:rFonts w:ascii="Times New Roman" w:eastAsia="Times New Roman" w:hAnsi="Times New Roman" w:cs="Times New Roman"/>
          <w:color w:val="000000" w:themeColor="text1"/>
          <w:lang w:eastAsia="cs-CZ"/>
        </w:rPr>
        <w:t>Gaudeamus</w:t>
      </w:r>
      <w:proofErr w:type="spellEnd"/>
      <w:r w:rsidRPr="00646300">
        <w:rPr>
          <w:rFonts w:ascii="Times New Roman" w:eastAsia="Times New Roman" w:hAnsi="Times New Roman" w:cs="Times New Roman"/>
          <w:color w:val="000000" w:themeColor="text1"/>
          <w:lang w:eastAsia="cs-CZ"/>
        </w:rPr>
        <w:t>, 2008. s. 391.</w:t>
      </w:r>
    </w:p>
  </w:footnote>
  <w:footnote w:id="47">
    <w:p w:rsidR="004D7219" w:rsidRPr="00646300" w:rsidRDefault="004D7219" w:rsidP="00646300">
      <w:pPr>
        <w:spacing w:after="0" w:line="240" w:lineRule="auto"/>
        <w:rPr>
          <w:rFonts w:ascii="Times New Roman" w:hAnsi="Times New Roman" w:cs="Times New Roman"/>
          <w:sz w:val="20"/>
          <w:szCs w:val="20"/>
        </w:rPr>
      </w:pPr>
      <w:r w:rsidRPr="00646300">
        <w:rPr>
          <w:rStyle w:val="Znakapoznpodarou"/>
          <w:rFonts w:ascii="Times New Roman" w:hAnsi="Times New Roman" w:cs="Times New Roman"/>
          <w:sz w:val="20"/>
          <w:szCs w:val="20"/>
        </w:rPr>
        <w:footnoteRef/>
      </w:r>
      <w:r>
        <w:rPr>
          <w:rFonts w:ascii="Times New Roman" w:hAnsi="Times New Roman" w:cs="Times New Roman"/>
          <w:color w:val="000000" w:themeColor="text1"/>
          <w:sz w:val="20"/>
          <w:szCs w:val="20"/>
        </w:rPr>
        <w:t xml:space="preserve"> </w:t>
      </w:r>
      <w:r w:rsidRPr="00646300">
        <w:rPr>
          <w:rFonts w:ascii="Times New Roman" w:hAnsi="Times New Roman" w:cs="Times New Roman"/>
          <w:color w:val="000000" w:themeColor="text1"/>
          <w:sz w:val="20"/>
          <w:szCs w:val="20"/>
        </w:rPr>
        <w:t xml:space="preserve">PROCHÁZKOVÁ, Ž.: Jak literární postavy prožívají vlastní jména. In: </w:t>
      </w:r>
      <w:r w:rsidRPr="00646300">
        <w:rPr>
          <w:rFonts w:ascii="Times New Roman" w:hAnsi="Times New Roman" w:cs="Times New Roman"/>
          <w:i/>
          <w:color w:val="000000" w:themeColor="text1"/>
          <w:sz w:val="20"/>
          <w:szCs w:val="20"/>
        </w:rPr>
        <w:t>Užívání a prožívání jazyka</w:t>
      </w:r>
      <w:r w:rsidRPr="00646300">
        <w:rPr>
          <w:rFonts w:ascii="Times New Roman" w:hAnsi="Times New Roman" w:cs="Times New Roman"/>
          <w:color w:val="000000" w:themeColor="text1"/>
          <w:sz w:val="20"/>
          <w:szCs w:val="20"/>
        </w:rPr>
        <w:t xml:space="preserve">, Praha: Karolinum, 2010. </w:t>
      </w:r>
      <w:r w:rsidRPr="00646300">
        <w:rPr>
          <w:rFonts w:ascii="Times New Roman" w:hAnsi="Times New Roman" w:cs="Times New Roman"/>
          <w:sz w:val="20"/>
          <w:szCs w:val="20"/>
        </w:rPr>
        <w:t>s. 195–203.</w:t>
      </w:r>
    </w:p>
  </w:footnote>
  <w:footnote w:id="48">
    <w:p w:rsidR="004D7219" w:rsidRPr="00646300" w:rsidRDefault="004D7219" w:rsidP="00646300">
      <w:pPr>
        <w:pStyle w:val="Textpoznpodarou"/>
        <w:rPr>
          <w:rFonts w:ascii="Times New Roman" w:hAnsi="Times New Roman" w:cs="Times New Roman"/>
        </w:rPr>
      </w:pPr>
      <w:r w:rsidRPr="00646300">
        <w:rPr>
          <w:rStyle w:val="Znakapoznpodarou"/>
          <w:rFonts w:ascii="Times New Roman" w:hAnsi="Times New Roman" w:cs="Times New Roman"/>
        </w:rPr>
        <w:footnoteRef/>
      </w:r>
      <w:r w:rsidRPr="00646300">
        <w:rPr>
          <w:rFonts w:ascii="Times New Roman" w:hAnsi="Times New Roman" w:cs="Times New Roman"/>
        </w:rPr>
        <w:t xml:space="preserve"> </w:t>
      </w:r>
      <w:r w:rsidRPr="00646300">
        <w:rPr>
          <w:rFonts w:ascii="Times New Roman" w:eastAsia="Times New Roman" w:hAnsi="Times New Roman" w:cs="Times New Roman"/>
          <w:lang w:eastAsia="cs-CZ"/>
        </w:rPr>
        <w:t xml:space="preserve">DVOŘÁKOVÁ, Ž.: Jména postav v próze a nejednoznačnost jejich identifikace (poznámka k narušování identifikační funkce jmen). In: </w:t>
      </w:r>
      <w:proofErr w:type="spellStart"/>
      <w:r w:rsidRPr="00646300">
        <w:rPr>
          <w:rFonts w:ascii="Times New Roman" w:eastAsia="Times New Roman" w:hAnsi="Times New Roman" w:cs="Times New Roman"/>
          <w:i/>
          <w:lang w:eastAsia="cs-CZ"/>
        </w:rPr>
        <w:t>Bohemica</w:t>
      </w:r>
      <w:proofErr w:type="spellEnd"/>
      <w:r w:rsidRPr="00646300">
        <w:rPr>
          <w:rFonts w:ascii="Times New Roman" w:eastAsia="Times New Roman" w:hAnsi="Times New Roman" w:cs="Times New Roman"/>
          <w:i/>
          <w:lang w:eastAsia="cs-CZ"/>
        </w:rPr>
        <w:t xml:space="preserve"> </w:t>
      </w:r>
      <w:proofErr w:type="spellStart"/>
      <w:r w:rsidRPr="00646300">
        <w:rPr>
          <w:rFonts w:ascii="Times New Roman" w:eastAsia="Times New Roman" w:hAnsi="Times New Roman" w:cs="Times New Roman"/>
          <w:i/>
          <w:lang w:eastAsia="cs-CZ"/>
        </w:rPr>
        <w:t>Olomucensia</w:t>
      </w:r>
      <w:proofErr w:type="spellEnd"/>
      <w:r w:rsidRPr="00646300">
        <w:rPr>
          <w:rFonts w:ascii="Times New Roman" w:eastAsia="Times New Roman" w:hAnsi="Times New Roman" w:cs="Times New Roman"/>
          <w:i/>
          <w:lang w:eastAsia="cs-CZ"/>
        </w:rPr>
        <w:t xml:space="preserve"> 2 – </w:t>
      </w:r>
      <w:proofErr w:type="spellStart"/>
      <w:r w:rsidRPr="00646300">
        <w:rPr>
          <w:rFonts w:ascii="Times New Roman" w:eastAsia="Times New Roman" w:hAnsi="Times New Roman" w:cs="Times New Roman"/>
          <w:i/>
          <w:lang w:eastAsia="cs-CZ"/>
        </w:rPr>
        <w:t>Philologica</w:t>
      </w:r>
      <w:proofErr w:type="spellEnd"/>
      <w:r w:rsidRPr="00646300">
        <w:rPr>
          <w:rFonts w:ascii="Times New Roman" w:eastAsia="Times New Roman" w:hAnsi="Times New Roman" w:cs="Times New Roman"/>
          <w:i/>
          <w:lang w:eastAsia="cs-CZ"/>
        </w:rPr>
        <w:t xml:space="preserve"> juvenilia</w:t>
      </w:r>
      <w:r w:rsidRPr="00646300">
        <w:rPr>
          <w:rFonts w:ascii="Times New Roman" w:eastAsia="Times New Roman" w:hAnsi="Times New Roman" w:cs="Times New Roman"/>
          <w:lang w:eastAsia="cs-CZ"/>
        </w:rPr>
        <w:t>, 2010. s. 246</w:t>
      </w:r>
      <w:r w:rsidRPr="00646300">
        <w:rPr>
          <w:rFonts w:ascii="Times New Roman" w:hAnsi="Times New Roman" w:cs="Times New Roman"/>
        </w:rPr>
        <w:t>–</w:t>
      </w:r>
      <w:r w:rsidRPr="00646300">
        <w:rPr>
          <w:rFonts w:ascii="Times New Roman" w:eastAsia="Times New Roman" w:hAnsi="Times New Roman" w:cs="Times New Roman"/>
          <w:lang w:eastAsia="cs-CZ"/>
        </w:rPr>
        <w:t>252.</w:t>
      </w:r>
    </w:p>
  </w:footnote>
  <w:footnote w:id="49">
    <w:p w:rsidR="004D7219" w:rsidRPr="00646300" w:rsidRDefault="004D7219" w:rsidP="00646300">
      <w:pPr>
        <w:spacing w:after="0" w:line="240" w:lineRule="auto"/>
        <w:rPr>
          <w:rFonts w:ascii="Times New Roman" w:eastAsia="Times New Roman" w:hAnsi="Times New Roman" w:cs="Times New Roman"/>
          <w:sz w:val="20"/>
          <w:szCs w:val="20"/>
          <w:lang w:eastAsia="cs-CZ"/>
        </w:rPr>
      </w:pPr>
      <w:r w:rsidRPr="00646300">
        <w:rPr>
          <w:rStyle w:val="Znakapoznpodarou"/>
          <w:rFonts w:ascii="Times New Roman" w:hAnsi="Times New Roman" w:cs="Times New Roman"/>
          <w:sz w:val="20"/>
          <w:szCs w:val="20"/>
        </w:rPr>
        <w:footnoteRef/>
      </w:r>
      <w:r w:rsidRPr="00646300">
        <w:rPr>
          <w:rFonts w:ascii="Times New Roman" w:hAnsi="Times New Roman" w:cs="Times New Roman"/>
          <w:sz w:val="20"/>
          <w:szCs w:val="20"/>
        </w:rPr>
        <w:t xml:space="preserve"> </w:t>
      </w:r>
      <w:r w:rsidRPr="00646300">
        <w:rPr>
          <w:rFonts w:ascii="Times New Roman" w:eastAsia="Times New Roman" w:hAnsi="Times New Roman" w:cs="Times New Roman"/>
          <w:color w:val="000000" w:themeColor="text1"/>
          <w:sz w:val="20"/>
          <w:szCs w:val="20"/>
          <w:lang w:eastAsia="cs-CZ"/>
        </w:rPr>
        <w:t xml:space="preserve">PROCHÁZKOVÁ, Ž.: Když postava vymýšlí, mění či skrývá své jméno. In: </w:t>
      </w:r>
      <w:r w:rsidRPr="00646300">
        <w:rPr>
          <w:rFonts w:ascii="Times New Roman" w:eastAsia="Times New Roman" w:hAnsi="Times New Roman" w:cs="Times New Roman"/>
          <w:i/>
          <w:color w:val="000000" w:themeColor="text1"/>
          <w:sz w:val="20"/>
          <w:szCs w:val="20"/>
          <w:lang w:eastAsia="cs-CZ"/>
        </w:rPr>
        <w:t>Onomastika a škola 8</w:t>
      </w:r>
      <w:r w:rsidRPr="00646300">
        <w:rPr>
          <w:rFonts w:ascii="Times New Roman" w:eastAsia="Times New Roman" w:hAnsi="Times New Roman" w:cs="Times New Roman"/>
          <w:color w:val="000000" w:themeColor="text1"/>
          <w:sz w:val="20"/>
          <w:szCs w:val="20"/>
          <w:lang w:eastAsia="cs-CZ"/>
        </w:rPr>
        <w:t xml:space="preserve">, Hradec Králové: </w:t>
      </w:r>
      <w:proofErr w:type="spellStart"/>
      <w:r w:rsidRPr="00646300">
        <w:rPr>
          <w:rFonts w:ascii="Times New Roman" w:eastAsia="Times New Roman" w:hAnsi="Times New Roman" w:cs="Times New Roman"/>
          <w:color w:val="000000" w:themeColor="text1"/>
          <w:sz w:val="20"/>
          <w:szCs w:val="20"/>
          <w:lang w:eastAsia="cs-CZ"/>
        </w:rPr>
        <w:t>Gaudeamus</w:t>
      </w:r>
      <w:proofErr w:type="spellEnd"/>
      <w:r w:rsidRPr="00646300">
        <w:rPr>
          <w:rFonts w:ascii="Times New Roman" w:eastAsia="Times New Roman" w:hAnsi="Times New Roman" w:cs="Times New Roman"/>
          <w:color w:val="000000" w:themeColor="text1"/>
          <w:sz w:val="20"/>
          <w:szCs w:val="20"/>
          <w:lang w:eastAsia="cs-CZ"/>
        </w:rPr>
        <w:t xml:space="preserve">, 2008. s. </w:t>
      </w:r>
      <w:r w:rsidRPr="00646300">
        <w:rPr>
          <w:rFonts w:ascii="Times New Roman" w:eastAsia="Times New Roman" w:hAnsi="Times New Roman" w:cs="Times New Roman"/>
          <w:sz w:val="20"/>
          <w:szCs w:val="20"/>
          <w:lang w:eastAsia="cs-CZ"/>
        </w:rPr>
        <w:t>389</w:t>
      </w:r>
      <w:r w:rsidRPr="00646300">
        <w:rPr>
          <w:rFonts w:ascii="Times New Roman" w:hAnsi="Times New Roman" w:cs="Times New Roman"/>
          <w:sz w:val="20"/>
          <w:szCs w:val="20"/>
        </w:rPr>
        <w:t>–</w:t>
      </w:r>
      <w:r w:rsidRPr="00646300">
        <w:rPr>
          <w:rFonts w:ascii="Times New Roman" w:eastAsia="Times New Roman" w:hAnsi="Times New Roman" w:cs="Times New Roman"/>
          <w:sz w:val="20"/>
          <w:szCs w:val="20"/>
          <w:lang w:eastAsia="cs-CZ"/>
        </w:rPr>
        <w:t>394.</w:t>
      </w:r>
    </w:p>
  </w:footnote>
  <w:footnote w:id="50">
    <w:p w:rsidR="004D7219" w:rsidRPr="00646300" w:rsidRDefault="004D7219" w:rsidP="00646300">
      <w:pPr>
        <w:pStyle w:val="Textpoznpodarou"/>
        <w:rPr>
          <w:rFonts w:ascii="Times New Roman" w:hAnsi="Times New Roman" w:cs="Times New Roman"/>
        </w:rPr>
      </w:pPr>
      <w:r w:rsidRPr="00646300">
        <w:rPr>
          <w:rStyle w:val="Znakapoznpodarou"/>
          <w:rFonts w:ascii="Times New Roman" w:hAnsi="Times New Roman" w:cs="Times New Roman"/>
        </w:rPr>
        <w:footnoteRef/>
      </w:r>
      <w:r w:rsidRPr="00646300">
        <w:rPr>
          <w:rFonts w:ascii="Times New Roman" w:hAnsi="Times New Roman" w:cs="Times New Roman"/>
        </w:rPr>
        <w:t xml:space="preserve"> </w:t>
      </w:r>
      <w:r w:rsidRPr="00646300">
        <w:rPr>
          <w:rFonts w:ascii="Times New Roman" w:eastAsia="Times New Roman" w:hAnsi="Times New Roman" w:cs="Times New Roman"/>
          <w:color w:val="000000" w:themeColor="text1"/>
          <w:lang w:eastAsia="cs-CZ"/>
        </w:rPr>
        <w:t xml:space="preserve">DVOŘÁKOVÁ, Ž.: Specifika literárních antroponym. </w:t>
      </w:r>
      <w:proofErr w:type="spellStart"/>
      <w:r w:rsidRPr="00646300">
        <w:rPr>
          <w:rFonts w:ascii="Times New Roman" w:eastAsia="Times New Roman" w:hAnsi="Times New Roman" w:cs="Times New Roman"/>
          <w:i/>
          <w:color w:val="000000" w:themeColor="text1"/>
          <w:lang w:eastAsia="cs-CZ"/>
        </w:rPr>
        <w:t>Acta</w:t>
      </w:r>
      <w:proofErr w:type="spellEnd"/>
      <w:r w:rsidRPr="00646300">
        <w:rPr>
          <w:rFonts w:ascii="Times New Roman" w:eastAsia="Times New Roman" w:hAnsi="Times New Roman" w:cs="Times New Roman"/>
          <w:i/>
          <w:color w:val="000000" w:themeColor="text1"/>
          <w:lang w:eastAsia="cs-CZ"/>
        </w:rPr>
        <w:t xml:space="preserve"> </w:t>
      </w:r>
      <w:proofErr w:type="spellStart"/>
      <w:r w:rsidRPr="00646300">
        <w:rPr>
          <w:rFonts w:ascii="Times New Roman" w:eastAsia="Times New Roman" w:hAnsi="Times New Roman" w:cs="Times New Roman"/>
          <w:i/>
          <w:color w:val="000000" w:themeColor="text1"/>
          <w:lang w:eastAsia="cs-CZ"/>
        </w:rPr>
        <w:t>onomastica</w:t>
      </w:r>
      <w:proofErr w:type="spellEnd"/>
      <w:r w:rsidRPr="00646300">
        <w:rPr>
          <w:rFonts w:ascii="Times New Roman" w:eastAsia="Times New Roman" w:hAnsi="Times New Roman" w:cs="Times New Roman"/>
          <w:color w:val="000000" w:themeColor="text1"/>
          <w:lang w:eastAsia="cs-CZ"/>
        </w:rPr>
        <w:t>, 51, 2010, č. 2. s. 453</w:t>
      </w:r>
      <w:r w:rsidRPr="00646300">
        <w:rPr>
          <w:rFonts w:ascii="Times New Roman" w:hAnsi="Times New Roman" w:cs="Times New Roman"/>
        </w:rPr>
        <w:t>–</w:t>
      </w:r>
      <w:r w:rsidRPr="00646300">
        <w:rPr>
          <w:rFonts w:ascii="Times New Roman" w:eastAsia="Times New Roman" w:hAnsi="Times New Roman" w:cs="Times New Roman"/>
          <w:color w:val="000000" w:themeColor="text1"/>
          <w:lang w:eastAsia="cs-CZ"/>
        </w:rPr>
        <w:t>465.</w:t>
      </w:r>
    </w:p>
  </w:footnote>
  <w:footnote w:id="51">
    <w:p w:rsidR="004D7219" w:rsidRPr="00646300" w:rsidRDefault="004D7219" w:rsidP="00963620">
      <w:pPr>
        <w:pStyle w:val="Textpoznpodarou"/>
        <w:rPr>
          <w:rFonts w:ascii="Times New Roman" w:hAnsi="Times New Roman" w:cs="Times New Roman"/>
        </w:rPr>
      </w:pPr>
      <w:r w:rsidRPr="00646300">
        <w:rPr>
          <w:rStyle w:val="Znakapoznpodarou"/>
          <w:rFonts w:ascii="Times New Roman" w:hAnsi="Times New Roman" w:cs="Times New Roman"/>
        </w:rPr>
        <w:footnoteRef/>
      </w:r>
      <w:r w:rsidR="00473ED9">
        <w:rPr>
          <w:rFonts w:ascii="Times New Roman" w:hAnsi="Times New Roman" w:cs="Times New Roman"/>
        </w:rPr>
        <w:t xml:space="preserve"> V souladu s</w:t>
      </w:r>
      <w:r w:rsidRPr="00646300">
        <w:rPr>
          <w:rFonts w:ascii="Times New Roman" w:hAnsi="Times New Roman" w:cs="Times New Roman"/>
        </w:rPr>
        <w:t> Šrámkem chápe Dvořáková onymický objekt jako souhrnný pojem vztahující se na objekty reálné i nereálné, jevy i vztahy.</w:t>
      </w:r>
    </w:p>
  </w:footnote>
  <w:footnote w:id="52">
    <w:p w:rsidR="004D7219" w:rsidRPr="00646300" w:rsidRDefault="004D7219" w:rsidP="00EE6893">
      <w:pPr>
        <w:spacing w:after="0" w:line="240" w:lineRule="auto"/>
        <w:rPr>
          <w:rFonts w:ascii="Times New Roman" w:eastAsia="Times New Roman" w:hAnsi="Times New Roman" w:cs="Times New Roman"/>
          <w:sz w:val="20"/>
          <w:szCs w:val="20"/>
          <w:lang w:eastAsia="cs-CZ"/>
        </w:rPr>
      </w:pPr>
      <w:r w:rsidRPr="00646300">
        <w:rPr>
          <w:rStyle w:val="Znakapoznpodarou"/>
          <w:rFonts w:ascii="Times New Roman" w:hAnsi="Times New Roman" w:cs="Times New Roman"/>
          <w:sz w:val="20"/>
          <w:szCs w:val="20"/>
        </w:rPr>
        <w:footnoteRef/>
      </w:r>
      <w:r w:rsidRPr="00646300">
        <w:rPr>
          <w:rFonts w:ascii="Times New Roman" w:hAnsi="Times New Roman" w:cs="Times New Roman"/>
          <w:sz w:val="20"/>
          <w:szCs w:val="20"/>
        </w:rPr>
        <w:t xml:space="preserve"> </w:t>
      </w:r>
      <w:r w:rsidRPr="00646300">
        <w:rPr>
          <w:rFonts w:ascii="Times New Roman" w:eastAsia="Times New Roman" w:hAnsi="Times New Roman" w:cs="Times New Roman"/>
          <w:color w:val="000000" w:themeColor="text1"/>
          <w:sz w:val="20"/>
          <w:szCs w:val="20"/>
          <w:lang w:eastAsia="cs-CZ"/>
        </w:rPr>
        <w:t xml:space="preserve">PROCHÁZOVÁ, Ž.: Asociační funkce vlastních jmen v literatuře. In: </w:t>
      </w:r>
      <w:r w:rsidRPr="00646300">
        <w:rPr>
          <w:rFonts w:ascii="Times New Roman" w:eastAsia="Times New Roman" w:hAnsi="Times New Roman" w:cs="Times New Roman"/>
          <w:i/>
          <w:color w:val="000000" w:themeColor="text1"/>
          <w:sz w:val="20"/>
          <w:szCs w:val="20"/>
          <w:lang w:eastAsia="cs-CZ"/>
        </w:rPr>
        <w:t>Mnohotvárnost a specifičnost onomastiky</w:t>
      </w:r>
      <w:r w:rsidRPr="00646300">
        <w:rPr>
          <w:rFonts w:ascii="Times New Roman" w:eastAsia="Times New Roman" w:hAnsi="Times New Roman" w:cs="Times New Roman"/>
          <w:color w:val="000000" w:themeColor="text1"/>
          <w:sz w:val="20"/>
          <w:szCs w:val="20"/>
          <w:lang w:eastAsia="cs-CZ"/>
        </w:rPr>
        <w:t xml:space="preserve">, Ostrava: Ostravska univerzita, 2010. s. </w:t>
      </w:r>
      <w:r w:rsidRPr="00646300">
        <w:rPr>
          <w:rFonts w:ascii="Times New Roman" w:eastAsia="Times New Roman" w:hAnsi="Times New Roman" w:cs="Times New Roman"/>
          <w:sz w:val="20"/>
          <w:szCs w:val="20"/>
          <w:lang w:eastAsia="cs-CZ"/>
        </w:rPr>
        <w:t>138</w:t>
      </w:r>
      <w:r w:rsidRPr="00646300">
        <w:rPr>
          <w:rFonts w:ascii="Times New Roman" w:hAnsi="Times New Roman" w:cs="Times New Roman"/>
          <w:sz w:val="20"/>
          <w:szCs w:val="20"/>
        </w:rPr>
        <w:t>–</w:t>
      </w:r>
      <w:r w:rsidRPr="00646300">
        <w:rPr>
          <w:rFonts w:ascii="Times New Roman" w:eastAsia="Times New Roman" w:hAnsi="Times New Roman" w:cs="Times New Roman"/>
          <w:sz w:val="20"/>
          <w:szCs w:val="20"/>
          <w:lang w:eastAsia="cs-CZ"/>
        </w:rPr>
        <w:t>145.</w:t>
      </w:r>
    </w:p>
  </w:footnote>
  <w:footnote w:id="53">
    <w:p w:rsidR="004D7219" w:rsidRPr="00B55A04" w:rsidRDefault="004D7219" w:rsidP="00B55A04">
      <w:pPr>
        <w:spacing w:after="0" w:line="240" w:lineRule="auto"/>
        <w:rPr>
          <w:rFonts w:ascii="Times New Roman" w:eastAsia="Times New Roman" w:hAnsi="Times New Roman" w:cs="Times New Roman"/>
          <w:sz w:val="20"/>
          <w:szCs w:val="20"/>
          <w:lang w:eastAsia="cs-CZ"/>
        </w:rPr>
      </w:pPr>
      <w:r w:rsidRPr="00B55A04">
        <w:rPr>
          <w:rStyle w:val="Znakapoznpodarou"/>
          <w:rFonts w:ascii="Times New Roman" w:hAnsi="Times New Roman" w:cs="Times New Roman"/>
          <w:sz w:val="20"/>
          <w:szCs w:val="20"/>
        </w:rPr>
        <w:footnoteRef/>
      </w:r>
      <w:r w:rsidRPr="00B55A04">
        <w:rPr>
          <w:rFonts w:ascii="Times New Roman" w:hAnsi="Times New Roman" w:cs="Times New Roman"/>
          <w:sz w:val="20"/>
          <w:szCs w:val="20"/>
        </w:rPr>
        <w:t xml:space="preserve"> </w:t>
      </w:r>
      <w:r w:rsidRPr="00B55A04">
        <w:rPr>
          <w:rFonts w:ascii="Times New Roman" w:eastAsia="Times New Roman" w:hAnsi="Times New Roman" w:cs="Times New Roman"/>
          <w:sz w:val="20"/>
          <w:szCs w:val="20"/>
          <w:lang w:eastAsia="cs-CZ"/>
        </w:rPr>
        <w:t xml:space="preserve">Někteří </w:t>
      </w:r>
      <w:proofErr w:type="spellStart"/>
      <w:r w:rsidRPr="00B55A04">
        <w:rPr>
          <w:rFonts w:ascii="Times New Roman" w:eastAsia="Times New Roman" w:hAnsi="Times New Roman" w:cs="Times New Roman"/>
          <w:sz w:val="20"/>
          <w:szCs w:val="20"/>
          <w:lang w:eastAsia="cs-CZ"/>
        </w:rPr>
        <w:t>onomastikové</w:t>
      </w:r>
      <w:proofErr w:type="spellEnd"/>
      <w:r w:rsidRPr="00B55A04">
        <w:rPr>
          <w:rFonts w:ascii="Times New Roman" w:eastAsia="Times New Roman" w:hAnsi="Times New Roman" w:cs="Times New Roman"/>
          <w:sz w:val="20"/>
          <w:szCs w:val="20"/>
          <w:lang w:eastAsia="cs-CZ"/>
        </w:rPr>
        <w:t xml:space="preserve"> nepovažují jména reálných postav a objektů za literární. Procházková však pokládá všechna jména vyskytující se v literárních textech za literární.</w:t>
      </w:r>
    </w:p>
  </w:footnote>
  <w:footnote w:id="54">
    <w:p w:rsidR="004D7219" w:rsidRPr="00B55A04" w:rsidRDefault="004D7219" w:rsidP="00B55A04">
      <w:pPr>
        <w:pStyle w:val="Textpoznpodarou"/>
        <w:rPr>
          <w:rFonts w:ascii="Times New Roman" w:eastAsia="Times New Roman" w:hAnsi="Times New Roman" w:cs="Times New Roman"/>
          <w:lang w:eastAsia="cs-CZ"/>
        </w:rPr>
      </w:pPr>
      <w:r w:rsidRPr="00B55A04">
        <w:rPr>
          <w:rStyle w:val="Znakapoznpodarou"/>
          <w:rFonts w:ascii="Times New Roman" w:hAnsi="Times New Roman" w:cs="Times New Roman"/>
        </w:rPr>
        <w:footnoteRef/>
      </w:r>
      <w:r w:rsidRPr="00B55A04">
        <w:rPr>
          <w:rFonts w:ascii="Times New Roman" w:hAnsi="Times New Roman" w:cs="Times New Roman"/>
        </w:rPr>
        <w:t xml:space="preserve"> </w:t>
      </w:r>
      <w:r w:rsidRPr="00B55A04">
        <w:rPr>
          <w:rFonts w:ascii="Times New Roman" w:eastAsia="Times New Roman" w:hAnsi="Times New Roman" w:cs="Times New Roman"/>
          <w:color w:val="000000" w:themeColor="text1"/>
          <w:lang w:eastAsia="cs-CZ"/>
        </w:rPr>
        <w:t xml:space="preserve">ODALOŠ, P.: Status, </w:t>
      </w:r>
      <w:proofErr w:type="spellStart"/>
      <w:r w:rsidRPr="00B55A04">
        <w:rPr>
          <w:rFonts w:ascii="Times New Roman" w:eastAsia="Times New Roman" w:hAnsi="Times New Roman" w:cs="Times New Roman"/>
          <w:color w:val="000000" w:themeColor="text1"/>
          <w:lang w:eastAsia="cs-CZ"/>
        </w:rPr>
        <w:t>funkcie</w:t>
      </w:r>
      <w:proofErr w:type="spellEnd"/>
      <w:r w:rsidRPr="00B55A04">
        <w:rPr>
          <w:rFonts w:ascii="Times New Roman" w:eastAsia="Times New Roman" w:hAnsi="Times New Roman" w:cs="Times New Roman"/>
          <w:color w:val="000000" w:themeColor="text1"/>
          <w:lang w:eastAsia="cs-CZ"/>
        </w:rPr>
        <w:t xml:space="preserve"> a systémy </w:t>
      </w:r>
      <w:proofErr w:type="spellStart"/>
      <w:r w:rsidRPr="00B55A04">
        <w:rPr>
          <w:rFonts w:ascii="Times New Roman" w:eastAsia="Times New Roman" w:hAnsi="Times New Roman" w:cs="Times New Roman"/>
          <w:color w:val="000000" w:themeColor="text1"/>
          <w:lang w:eastAsia="cs-CZ"/>
        </w:rPr>
        <w:t>literárných</w:t>
      </w:r>
      <w:proofErr w:type="spellEnd"/>
      <w:r w:rsidRPr="00B55A04">
        <w:rPr>
          <w:rFonts w:ascii="Times New Roman" w:eastAsia="Times New Roman" w:hAnsi="Times New Roman" w:cs="Times New Roman"/>
          <w:color w:val="000000" w:themeColor="text1"/>
          <w:lang w:eastAsia="cs-CZ"/>
        </w:rPr>
        <w:t xml:space="preserve"> </w:t>
      </w:r>
      <w:proofErr w:type="spellStart"/>
      <w:r w:rsidRPr="00B55A04">
        <w:rPr>
          <w:rFonts w:ascii="Times New Roman" w:eastAsia="Times New Roman" w:hAnsi="Times New Roman" w:cs="Times New Roman"/>
          <w:color w:val="000000" w:themeColor="text1"/>
          <w:lang w:eastAsia="cs-CZ"/>
        </w:rPr>
        <w:t>vlastných</w:t>
      </w:r>
      <w:proofErr w:type="spellEnd"/>
      <w:r w:rsidRPr="00B55A04">
        <w:rPr>
          <w:rFonts w:ascii="Times New Roman" w:eastAsia="Times New Roman" w:hAnsi="Times New Roman" w:cs="Times New Roman"/>
          <w:color w:val="000000" w:themeColor="text1"/>
          <w:lang w:eastAsia="cs-CZ"/>
        </w:rPr>
        <w:t xml:space="preserve"> </w:t>
      </w:r>
      <w:proofErr w:type="spellStart"/>
      <w:r w:rsidRPr="00B55A04">
        <w:rPr>
          <w:rFonts w:ascii="Times New Roman" w:eastAsia="Times New Roman" w:hAnsi="Times New Roman" w:cs="Times New Roman"/>
          <w:color w:val="000000" w:themeColor="text1"/>
          <w:lang w:eastAsia="cs-CZ"/>
        </w:rPr>
        <w:t>mien</w:t>
      </w:r>
      <w:proofErr w:type="spellEnd"/>
      <w:r w:rsidRPr="00B55A04">
        <w:rPr>
          <w:rFonts w:ascii="Times New Roman" w:eastAsia="Times New Roman" w:hAnsi="Times New Roman" w:cs="Times New Roman"/>
          <w:color w:val="000000" w:themeColor="text1"/>
          <w:lang w:eastAsia="cs-CZ"/>
        </w:rPr>
        <w:t xml:space="preserve">. In: </w:t>
      </w:r>
      <w:r w:rsidRPr="00B55A04">
        <w:rPr>
          <w:rFonts w:ascii="Times New Roman" w:eastAsia="Times New Roman" w:hAnsi="Times New Roman" w:cs="Times New Roman"/>
          <w:i/>
          <w:color w:val="000000" w:themeColor="text1"/>
          <w:lang w:eastAsia="cs-CZ"/>
        </w:rPr>
        <w:t>Onomastika a škola 8</w:t>
      </w:r>
      <w:r w:rsidRPr="00B55A04">
        <w:rPr>
          <w:rFonts w:ascii="Times New Roman" w:eastAsia="Times New Roman" w:hAnsi="Times New Roman" w:cs="Times New Roman"/>
          <w:color w:val="000000" w:themeColor="text1"/>
          <w:lang w:eastAsia="cs-CZ"/>
        </w:rPr>
        <w:t xml:space="preserve">. Hradec Králové: </w:t>
      </w:r>
      <w:proofErr w:type="spellStart"/>
      <w:r w:rsidRPr="00B55A04">
        <w:rPr>
          <w:rFonts w:ascii="Times New Roman" w:eastAsia="Times New Roman" w:hAnsi="Times New Roman" w:cs="Times New Roman"/>
          <w:color w:val="000000" w:themeColor="text1"/>
          <w:lang w:eastAsia="cs-CZ"/>
        </w:rPr>
        <w:t>Gaudeamus</w:t>
      </w:r>
      <w:proofErr w:type="spellEnd"/>
      <w:r w:rsidRPr="00B55A04">
        <w:rPr>
          <w:rFonts w:ascii="Times New Roman" w:eastAsia="Times New Roman" w:hAnsi="Times New Roman" w:cs="Times New Roman"/>
          <w:color w:val="000000" w:themeColor="text1"/>
          <w:lang w:eastAsia="cs-CZ"/>
        </w:rPr>
        <w:t xml:space="preserve">, 2008. s. </w:t>
      </w:r>
      <w:r w:rsidRPr="00B55A04">
        <w:rPr>
          <w:rFonts w:ascii="Times New Roman" w:eastAsia="Times New Roman" w:hAnsi="Times New Roman" w:cs="Times New Roman"/>
          <w:lang w:eastAsia="cs-CZ"/>
        </w:rPr>
        <w:t>29</w:t>
      </w:r>
      <w:r w:rsidRPr="00B55A04">
        <w:rPr>
          <w:rFonts w:ascii="Times New Roman" w:hAnsi="Times New Roman" w:cs="Times New Roman"/>
        </w:rPr>
        <w:t>–</w:t>
      </w:r>
      <w:r w:rsidRPr="00B55A04">
        <w:rPr>
          <w:rFonts w:ascii="Times New Roman" w:eastAsia="Times New Roman" w:hAnsi="Times New Roman" w:cs="Times New Roman"/>
          <w:lang w:eastAsia="cs-CZ"/>
        </w:rPr>
        <w:t>36.</w:t>
      </w:r>
    </w:p>
  </w:footnote>
  <w:footnote w:id="55">
    <w:p w:rsidR="004D7219" w:rsidRPr="00B55A04" w:rsidRDefault="004D7219" w:rsidP="00B55A04">
      <w:pPr>
        <w:pStyle w:val="Textpoznpodarou"/>
        <w:rPr>
          <w:rFonts w:ascii="Times New Roman" w:hAnsi="Times New Roman" w:cs="Times New Roman"/>
        </w:rPr>
      </w:pPr>
      <w:r w:rsidRPr="00B55A04">
        <w:rPr>
          <w:rStyle w:val="Znakapoznpodarou"/>
          <w:rFonts w:ascii="Times New Roman" w:hAnsi="Times New Roman" w:cs="Times New Roman"/>
        </w:rPr>
        <w:footnoteRef/>
      </w:r>
      <w:r w:rsidRPr="00B55A04">
        <w:rPr>
          <w:rFonts w:ascii="Times New Roman" w:hAnsi="Times New Roman" w:cs="Times New Roman"/>
        </w:rPr>
        <w:t xml:space="preserve"> </w:t>
      </w:r>
      <w:r w:rsidRPr="00B55A04">
        <w:rPr>
          <w:rFonts w:ascii="Times New Roman" w:eastAsia="Times New Roman" w:hAnsi="Times New Roman" w:cs="Times New Roman"/>
          <w:color w:val="000000" w:themeColor="text1"/>
          <w:lang w:eastAsia="cs-CZ"/>
        </w:rPr>
        <w:t xml:space="preserve">ODALOŠ, P.: Status, </w:t>
      </w:r>
      <w:proofErr w:type="spellStart"/>
      <w:r w:rsidRPr="00B55A04">
        <w:rPr>
          <w:rFonts w:ascii="Times New Roman" w:eastAsia="Times New Roman" w:hAnsi="Times New Roman" w:cs="Times New Roman"/>
          <w:color w:val="000000" w:themeColor="text1"/>
          <w:lang w:eastAsia="cs-CZ"/>
        </w:rPr>
        <w:t>funkcie</w:t>
      </w:r>
      <w:proofErr w:type="spellEnd"/>
      <w:r w:rsidRPr="00B55A04">
        <w:rPr>
          <w:rFonts w:ascii="Times New Roman" w:eastAsia="Times New Roman" w:hAnsi="Times New Roman" w:cs="Times New Roman"/>
          <w:color w:val="000000" w:themeColor="text1"/>
          <w:lang w:eastAsia="cs-CZ"/>
        </w:rPr>
        <w:t xml:space="preserve"> a systémy </w:t>
      </w:r>
      <w:proofErr w:type="spellStart"/>
      <w:r w:rsidRPr="00B55A04">
        <w:rPr>
          <w:rFonts w:ascii="Times New Roman" w:eastAsia="Times New Roman" w:hAnsi="Times New Roman" w:cs="Times New Roman"/>
          <w:color w:val="000000" w:themeColor="text1"/>
          <w:lang w:eastAsia="cs-CZ"/>
        </w:rPr>
        <w:t>literárných</w:t>
      </w:r>
      <w:proofErr w:type="spellEnd"/>
      <w:r w:rsidRPr="00B55A04">
        <w:rPr>
          <w:rFonts w:ascii="Times New Roman" w:eastAsia="Times New Roman" w:hAnsi="Times New Roman" w:cs="Times New Roman"/>
          <w:color w:val="000000" w:themeColor="text1"/>
          <w:lang w:eastAsia="cs-CZ"/>
        </w:rPr>
        <w:t xml:space="preserve"> </w:t>
      </w:r>
      <w:proofErr w:type="spellStart"/>
      <w:r w:rsidRPr="00B55A04">
        <w:rPr>
          <w:rFonts w:ascii="Times New Roman" w:eastAsia="Times New Roman" w:hAnsi="Times New Roman" w:cs="Times New Roman"/>
          <w:color w:val="000000" w:themeColor="text1"/>
          <w:lang w:eastAsia="cs-CZ"/>
        </w:rPr>
        <w:t>vlastných</w:t>
      </w:r>
      <w:proofErr w:type="spellEnd"/>
      <w:r w:rsidRPr="00B55A04">
        <w:rPr>
          <w:rFonts w:ascii="Times New Roman" w:eastAsia="Times New Roman" w:hAnsi="Times New Roman" w:cs="Times New Roman"/>
          <w:color w:val="000000" w:themeColor="text1"/>
          <w:lang w:eastAsia="cs-CZ"/>
        </w:rPr>
        <w:t xml:space="preserve"> </w:t>
      </w:r>
      <w:proofErr w:type="spellStart"/>
      <w:r w:rsidRPr="00B55A04">
        <w:rPr>
          <w:rFonts w:ascii="Times New Roman" w:eastAsia="Times New Roman" w:hAnsi="Times New Roman" w:cs="Times New Roman"/>
          <w:color w:val="000000" w:themeColor="text1"/>
          <w:lang w:eastAsia="cs-CZ"/>
        </w:rPr>
        <w:t>mien</w:t>
      </w:r>
      <w:proofErr w:type="spellEnd"/>
      <w:r w:rsidRPr="00B55A04">
        <w:rPr>
          <w:rFonts w:ascii="Times New Roman" w:eastAsia="Times New Roman" w:hAnsi="Times New Roman" w:cs="Times New Roman"/>
          <w:color w:val="000000" w:themeColor="text1"/>
          <w:lang w:eastAsia="cs-CZ"/>
        </w:rPr>
        <w:t xml:space="preserve">. In: </w:t>
      </w:r>
      <w:r w:rsidRPr="00B55A04">
        <w:rPr>
          <w:rFonts w:ascii="Times New Roman" w:eastAsia="Times New Roman" w:hAnsi="Times New Roman" w:cs="Times New Roman"/>
          <w:i/>
          <w:color w:val="000000" w:themeColor="text1"/>
          <w:lang w:eastAsia="cs-CZ"/>
        </w:rPr>
        <w:t>Onomastika a škola 8</w:t>
      </w:r>
      <w:r w:rsidRPr="00B55A04">
        <w:rPr>
          <w:rFonts w:ascii="Times New Roman" w:eastAsia="Times New Roman" w:hAnsi="Times New Roman" w:cs="Times New Roman"/>
          <w:color w:val="000000" w:themeColor="text1"/>
          <w:lang w:eastAsia="cs-CZ"/>
        </w:rPr>
        <w:t xml:space="preserve">. Hradec Králové: </w:t>
      </w:r>
      <w:proofErr w:type="spellStart"/>
      <w:r w:rsidRPr="00B55A04">
        <w:rPr>
          <w:rFonts w:ascii="Times New Roman" w:eastAsia="Times New Roman" w:hAnsi="Times New Roman" w:cs="Times New Roman"/>
          <w:color w:val="000000" w:themeColor="text1"/>
          <w:lang w:eastAsia="cs-CZ"/>
        </w:rPr>
        <w:t>Gaudeamus</w:t>
      </w:r>
      <w:proofErr w:type="spellEnd"/>
      <w:r w:rsidRPr="00B55A04">
        <w:rPr>
          <w:rFonts w:ascii="Times New Roman" w:eastAsia="Times New Roman" w:hAnsi="Times New Roman" w:cs="Times New Roman"/>
          <w:color w:val="000000" w:themeColor="text1"/>
          <w:lang w:eastAsia="cs-CZ"/>
        </w:rPr>
        <w:t>, 2008. s. 30.</w:t>
      </w:r>
    </w:p>
  </w:footnote>
  <w:footnote w:id="56">
    <w:p w:rsidR="004D7219" w:rsidRPr="00B55A04" w:rsidRDefault="004D7219" w:rsidP="00B55A04">
      <w:pPr>
        <w:pStyle w:val="Textpoznpodarou"/>
        <w:rPr>
          <w:rFonts w:ascii="Times New Roman" w:hAnsi="Times New Roman" w:cs="Times New Roman"/>
        </w:rPr>
      </w:pPr>
      <w:r w:rsidRPr="00B55A04">
        <w:rPr>
          <w:rStyle w:val="Znakapoznpodarou"/>
          <w:rFonts w:ascii="Times New Roman" w:hAnsi="Times New Roman" w:cs="Times New Roman"/>
        </w:rPr>
        <w:footnoteRef/>
      </w:r>
      <w:r w:rsidRPr="00B55A04">
        <w:rPr>
          <w:rFonts w:ascii="Times New Roman" w:hAnsi="Times New Roman" w:cs="Times New Roman"/>
        </w:rPr>
        <w:t xml:space="preserve"> </w:t>
      </w:r>
      <w:proofErr w:type="spellStart"/>
      <w:r w:rsidRPr="00B55A04">
        <w:rPr>
          <w:rFonts w:ascii="Times New Roman" w:hAnsi="Times New Roman" w:cs="Times New Roman"/>
        </w:rPr>
        <w:t>Odáloš</w:t>
      </w:r>
      <w:proofErr w:type="spellEnd"/>
      <w:r w:rsidRPr="00B55A04">
        <w:rPr>
          <w:rFonts w:ascii="Times New Roman" w:hAnsi="Times New Roman" w:cs="Times New Roman"/>
        </w:rPr>
        <w:t xml:space="preserve"> se pokouší v terminologii slovenské onomastiky pro literární vlastní jména prosadit jednoslovný termín „</w:t>
      </w:r>
      <w:proofErr w:type="spellStart"/>
      <w:r w:rsidRPr="00B55A04">
        <w:rPr>
          <w:rFonts w:ascii="Times New Roman" w:hAnsi="Times New Roman" w:cs="Times New Roman"/>
        </w:rPr>
        <w:t>literánonyma</w:t>
      </w:r>
      <w:proofErr w:type="spellEnd"/>
      <w:r w:rsidRPr="00B55A04">
        <w:rPr>
          <w:rFonts w:ascii="Times New Roman" w:hAnsi="Times New Roman" w:cs="Times New Roman"/>
        </w:rPr>
        <w:t>“.</w:t>
      </w:r>
    </w:p>
  </w:footnote>
  <w:footnote w:id="57">
    <w:p w:rsidR="004D7219" w:rsidRDefault="004D7219" w:rsidP="00EE6893">
      <w:pPr>
        <w:pStyle w:val="Textpoznpodarou"/>
        <w:rPr>
          <w:rFonts w:ascii="Times New Roman" w:eastAsia="Times New Roman" w:hAnsi="Times New Roman" w:cs="Times New Roman"/>
          <w:color w:val="000000" w:themeColor="text1"/>
          <w:lang w:eastAsia="cs-CZ"/>
        </w:rPr>
      </w:pPr>
      <w:r w:rsidRPr="00B55A04">
        <w:rPr>
          <w:rStyle w:val="Znakapoznpodarou"/>
          <w:rFonts w:ascii="Times New Roman" w:hAnsi="Times New Roman" w:cs="Times New Roman"/>
        </w:rPr>
        <w:footnoteRef/>
      </w:r>
      <w:r w:rsidRPr="00B55A04">
        <w:rPr>
          <w:rFonts w:ascii="Times New Roman" w:hAnsi="Times New Roman" w:cs="Times New Roman"/>
        </w:rPr>
        <w:t xml:space="preserve"> </w:t>
      </w:r>
      <w:r w:rsidRPr="00B55A04">
        <w:rPr>
          <w:rFonts w:ascii="Times New Roman" w:eastAsia="Times New Roman" w:hAnsi="Times New Roman" w:cs="Times New Roman"/>
          <w:color w:val="000000" w:themeColor="text1"/>
          <w:lang w:eastAsia="cs-CZ"/>
        </w:rPr>
        <w:t xml:space="preserve">HOLÝ, J.: Funkce jmen postav v dílech Karla Čapka a Vladislava Vančury. </w:t>
      </w:r>
      <w:r w:rsidRPr="00B55A04">
        <w:rPr>
          <w:rFonts w:ascii="Times New Roman" w:eastAsia="Times New Roman" w:hAnsi="Times New Roman" w:cs="Times New Roman"/>
          <w:i/>
          <w:color w:val="000000" w:themeColor="text1"/>
          <w:lang w:eastAsia="cs-CZ"/>
        </w:rPr>
        <w:t>Česká literatura</w:t>
      </w:r>
      <w:r w:rsidRPr="00B55A04">
        <w:rPr>
          <w:rFonts w:ascii="Times New Roman" w:eastAsia="Times New Roman" w:hAnsi="Times New Roman" w:cs="Times New Roman"/>
          <w:color w:val="000000" w:themeColor="text1"/>
          <w:lang w:eastAsia="cs-CZ"/>
        </w:rPr>
        <w:t xml:space="preserve">, 32, 1984. </w:t>
      </w:r>
    </w:p>
    <w:p w:rsidR="004D7219" w:rsidRPr="00B55A04" w:rsidRDefault="004D7219" w:rsidP="00EE6893">
      <w:pPr>
        <w:pStyle w:val="Textpoznpodarou"/>
        <w:rPr>
          <w:rFonts w:ascii="Times New Roman" w:eastAsia="Times New Roman" w:hAnsi="Times New Roman" w:cs="Times New Roman"/>
          <w:color w:val="000000" w:themeColor="text1"/>
          <w:lang w:eastAsia="cs-CZ"/>
        </w:rPr>
      </w:pPr>
      <w:r w:rsidRPr="00B55A04">
        <w:rPr>
          <w:rFonts w:ascii="Times New Roman" w:eastAsia="Times New Roman" w:hAnsi="Times New Roman" w:cs="Times New Roman"/>
          <w:color w:val="000000" w:themeColor="text1"/>
          <w:lang w:eastAsia="cs-CZ"/>
        </w:rPr>
        <w:t>s. 459</w:t>
      </w:r>
      <w:r w:rsidRPr="00B55A04">
        <w:rPr>
          <w:rFonts w:ascii="Times New Roman" w:hAnsi="Times New Roman" w:cs="Times New Roman"/>
        </w:rPr>
        <w:t>–</w:t>
      </w:r>
      <w:r w:rsidRPr="00B55A04">
        <w:rPr>
          <w:rFonts w:ascii="Times New Roman" w:eastAsia="Times New Roman" w:hAnsi="Times New Roman" w:cs="Times New Roman"/>
          <w:color w:val="000000" w:themeColor="text1"/>
          <w:lang w:eastAsia="cs-CZ"/>
        </w:rPr>
        <w:t>476.</w:t>
      </w:r>
    </w:p>
  </w:footnote>
  <w:footnote w:id="58">
    <w:p w:rsidR="004D7219" w:rsidRPr="00B55A04" w:rsidRDefault="004D7219" w:rsidP="00963620">
      <w:pPr>
        <w:pStyle w:val="Textpoznpodarou"/>
        <w:rPr>
          <w:rFonts w:ascii="Times New Roman" w:hAnsi="Times New Roman" w:cs="Times New Roman"/>
        </w:rPr>
      </w:pPr>
      <w:r w:rsidRPr="00B55A04">
        <w:rPr>
          <w:rStyle w:val="Znakapoznpodarou"/>
          <w:rFonts w:ascii="Times New Roman" w:hAnsi="Times New Roman" w:cs="Times New Roman"/>
        </w:rPr>
        <w:footnoteRef/>
      </w:r>
      <w:r w:rsidRPr="00B55A04">
        <w:rPr>
          <w:rFonts w:ascii="Times New Roman" w:hAnsi="Times New Roman" w:cs="Times New Roman"/>
        </w:rPr>
        <w:t xml:space="preserve"> </w:t>
      </w:r>
      <w:r w:rsidRPr="00B55A04">
        <w:rPr>
          <w:rFonts w:ascii="Times New Roman" w:eastAsia="Times New Roman" w:hAnsi="Times New Roman" w:cs="Times New Roman"/>
          <w:color w:val="000000" w:themeColor="text1"/>
          <w:lang w:eastAsia="cs-CZ"/>
        </w:rPr>
        <w:t xml:space="preserve">HOLÝ, J.: Funkce jmen postav v dílech Karla Čapka a Vladislava Vančury. </w:t>
      </w:r>
      <w:r w:rsidRPr="00B55A04">
        <w:rPr>
          <w:rFonts w:ascii="Times New Roman" w:eastAsia="Times New Roman" w:hAnsi="Times New Roman" w:cs="Times New Roman"/>
          <w:i/>
          <w:color w:val="000000" w:themeColor="text1"/>
          <w:lang w:eastAsia="cs-CZ"/>
        </w:rPr>
        <w:t>Česká literatura</w:t>
      </w:r>
      <w:r w:rsidRPr="00B55A04">
        <w:rPr>
          <w:rFonts w:ascii="Times New Roman" w:eastAsia="Times New Roman" w:hAnsi="Times New Roman" w:cs="Times New Roman"/>
          <w:color w:val="000000" w:themeColor="text1"/>
          <w:lang w:eastAsia="cs-CZ"/>
        </w:rPr>
        <w:t>, 32, 1984.</w:t>
      </w:r>
      <w:r w:rsidRPr="00B55A04">
        <w:rPr>
          <w:rFonts w:ascii="Times New Roman" w:eastAsia="Times New Roman" w:hAnsi="Times New Roman" w:cs="Times New Roman"/>
          <w:lang w:eastAsia="cs-CZ"/>
        </w:rPr>
        <w:t xml:space="preserve"> s. 460.</w:t>
      </w:r>
    </w:p>
  </w:footnote>
  <w:footnote w:id="59">
    <w:p w:rsidR="004D7219" w:rsidRPr="00B55A04" w:rsidRDefault="004D7219" w:rsidP="00963620">
      <w:pPr>
        <w:pStyle w:val="Textpoznpodarou"/>
        <w:rPr>
          <w:rFonts w:ascii="Times New Roman" w:hAnsi="Times New Roman" w:cs="Times New Roman"/>
        </w:rPr>
      </w:pPr>
      <w:r w:rsidRPr="00B55A04">
        <w:rPr>
          <w:rStyle w:val="Znakapoznpodarou"/>
          <w:rFonts w:ascii="Times New Roman" w:hAnsi="Times New Roman" w:cs="Times New Roman"/>
        </w:rPr>
        <w:footnoteRef/>
      </w:r>
      <w:r w:rsidRPr="00B55A04">
        <w:rPr>
          <w:rFonts w:ascii="Times New Roman" w:hAnsi="Times New Roman" w:cs="Times New Roman"/>
        </w:rPr>
        <w:t xml:space="preserve"> </w:t>
      </w:r>
      <w:r w:rsidRPr="00B55A04">
        <w:rPr>
          <w:rFonts w:ascii="Times New Roman" w:eastAsia="Times New Roman" w:hAnsi="Times New Roman" w:cs="Times New Roman"/>
          <w:color w:val="000000" w:themeColor="text1"/>
          <w:lang w:eastAsia="cs-CZ"/>
        </w:rPr>
        <w:t xml:space="preserve">DVOŘÁKOVÁ, Ž.: Česká teorie literární onomastiky. </w:t>
      </w:r>
      <w:proofErr w:type="spellStart"/>
      <w:r w:rsidRPr="00B55A04">
        <w:rPr>
          <w:rFonts w:ascii="Times New Roman" w:eastAsia="Times New Roman" w:hAnsi="Times New Roman" w:cs="Times New Roman"/>
          <w:i/>
          <w:color w:val="000000" w:themeColor="text1"/>
          <w:lang w:eastAsia="cs-CZ"/>
        </w:rPr>
        <w:t>Acta</w:t>
      </w:r>
      <w:proofErr w:type="spellEnd"/>
      <w:r w:rsidRPr="00B55A04">
        <w:rPr>
          <w:rFonts w:ascii="Times New Roman" w:eastAsia="Times New Roman" w:hAnsi="Times New Roman" w:cs="Times New Roman"/>
          <w:i/>
          <w:color w:val="000000" w:themeColor="text1"/>
          <w:lang w:eastAsia="cs-CZ"/>
        </w:rPr>
        <w:t xml:space="preserve"> </w:t>
      </w:r>
      <w:proofErr w:type="spellStart"/>
      <w:r w:rsidRPr="00B55A04">
        <w:rPr>
          <w:rFonts w:ascii="Times New Roman" w:eastAsia="Times New Roman" w:hAnsi="Times New Roman" w:cs="Times New Roman"/>
          <w:i/>
          <w:color w:val="000000" w:themeColor="text1"/>
          <w:lang w:eastAsia="cs-CZ"/>
        </w:rPr>
        <w:t>onomastica</w:t>
      </w:r>
      <w:proofErr w:type="spellEnd"/>
      <w:r w:rsidRPr="00B55A04">
        <w:rPr>
          <w:rFonts w:ascii="Times New Roman" w:eastAsia="Times New Roman" w:hAnsi="Times New Roman" w:cs="Times New Roman"/>
          <w:color w:val="000000" w:themeColor="text1"/>
          <w:lang w:eastAsia="cs-CZ"/>
        </w:rPr>
        <w:t xml:space="preserve">, 51, 2010, č. 2. s. </w:t>
      </w:r>
      <w:r w:rsidRPr="00B55A04">
        <w:rPr>
          <w:rFonts w:ascii="Times New Roman" w:eastAsia="Times New Roman" w:hAnsi="Times New Roman" w:cs="Times New Roman"/>
          <w:lang w:eastAsia="cs-CZ"/>
        </w:rPr>
        <w:t>449.</w:t>
      </w:r>
    </w:p>
  </w:footnote>
  <w:footnote w:id="60">
    <w:p w:rsidR="004D7219" w:rsidRPr="00B55A04" w:rsidRDefault="004D7219" w:rsidP="00D31430">
      <w:pPr>
        <w:pStyle w:val="Textpoznpodarou"/>
        <w:rPr>
          <w:rFonts w:ascii="Times New Roman" w:hAnsi="Times New Roman" w:cs="Times New Roman"/>
        </w:rPr>
      </w:pPr>
      <w:r w:rsidRPr="00B55A04">
        <w:rPr>
          <w:rStyle w:val="Znakapoznpodarou"/>
          <w:rFonts w:ascii="Times New Roman" w:hAnsi="Times New Roman" w:cs="Times New Roman"/>
        </w:rPr>
        <w:footnoteRef/>
      </w:r>
      <w:r w:rsidRPr="00B55A04">
        <w:rPr>
          <w:rFonts w:ascii="Times New Roman" w:hAnsi="Times New Roman" w:cs="Times New Roman"/>
        </w:rPr>
        <w:t xml:space="preserve"> </w:t>
      </w:r>
      <w:r w:rsidRPr="00B55A04">
        <w:rPr>
          <w:rFonts w:ascii="Times New Roman" w:eastAsia="Times New Roman" w:hAnsi="Times New Roman" w:cs="Times New Roman"/>
          <w:lang w:eastAsia="cs-CZ"/>
        </w:rPr>
        <w:t xml:space="preserve">ŠRÁMEK, R.: K teorii literární onomastiky. In: </w:t>
      </w:r>
      <w:r w:rsidRPr="00B55A04">
        <w:rPr>
          <w:rFonts w:ascii="Times New Roman" w:eastAsia="Times New Roman" w:hAnsi="Times New Roman" w:cs="Times New Roman"/>
          <w:i/>
          <w:lang w:eastAsia="cs-CZ"/>
        </w:rPr>
        <w:t>Onomastický zpravodaj</w:t>
      </w:r>
      <w:r w:rsidRPr="00B55A04">
        <w:rPr>
          <w:rFonts w:ascii="Times New Roman" w:eastAsia="Times New Roman" w:hAnsi="Times New Roman" w:cs="Times New Roman"/>
          <w:lang w:eastAsia="cs-CZ"/>
        </w:rPr>
        <w:t>, Praha: ČSAV, 1985. s. 510</w:t>
      </w:r>
      <w:r w:rsidRPr="00B55A04">
        <w:rPr>
          <w:rFonts w:ascii="Times New Roman" w:hAnsi="Times New Roman" w:cs="Times New Roman"/>
        </w:rPr>
        <w:t>–</w:t>
      </w:r>
      <w:r w:rsidRPr="00B55A04">
        <w:rPr>
          <w:rFonts w:ascii="Times New Roman" w:eastAsia="Times New Roman" w:hAnsi="Times New Roman" w:cs="Times New Roman"/>
          <w:lang w:eastAsia="cs-CZ"/>
        </w:rPr>
        <w:t>516.</w:t>
      </w:r>
    </w:p>
  </w:footnote>
  <w:footnote w:id="61">
    <w:p w:rsidR="004D7219" w:rsidRPr="00B55A04" w:rsidRDefault="004D7219" w:rsidP="000D66C8">
      <w:pPr>
        <w:suppressAutoHyphens w:val="0"/>
        <w:autoSpaceDE w:val="0"/>
        <w:autoSpaceDN w:val="0"/>
        <w:adjustRightInd w:val="0"/>
        <w:spacing w:after="0" w:line="240" w:lineRule="auto"/>
        <w:rPr>
          <w:rFonts w:ascii="Times New Roman" w:eastAsia="TimesNewRomanPSMT" w:hAnsi="Times New Roman" w:cs="Times New Roman"/>
          <w:sz w:val="20"/>
          <w:szCs w:val="20"/>
          <w:lang w:eastAsia="cs-CZ"/>
        </w:rPr>
      </w:pPr>
      <w:r w:rsidRPr="00B55A04">
        <w:rPr>
          <w:rStyle w:val="Znakapoznpodarou"/>
          <w:rFonts w:ascii="Times New Roman" w:hAnsi="Times New Roman" w:cs="Times New Roman"/>
          <w:sz w:val="20"/>
          <w:szCs w:val="20"/>
        </w:rPr>
        <w:footnoteRef/>
      </w:r>
      <w:r w:rsidRPr="00B55A04">
        <w:rPr>
          <w:rFonts w:ascii="Times New Roman" w:eastAsia="TimesNewRomanPSMT" w:hAnsi="Times New Roman" w:cs="Times New Roman"/>
          <w:sz w:val="20"/>
          <w:szCs w:val="20"/>
          <w:lang w:eastAsia="cs-CZ"/>
        </w:rPr>
        <w:t xml:space="preserve"> DAVID, J.: „…slova jsou hvězdy, jež se zaněcuji na temném nebi vědomi.“ (Literární antroponymie a toponymie v díle Vladislava Vančury). </w:t>
      </w:r>
      <w:proofErr w:type="spellStart"/>
      <w:r w:rsidRPr="00B55A04">
        <w:rPr>
          <w:rFonts w:ascii="Times New Roman" w:eastAsia="TimesNewRomanPSMT" w:hAnsi="Times New Roman" w:cs="Times New Roman"/>
          <w:i/>
          <w:iCs/>
          <w:sz w:val="20"/>
          <w:szCs w:val="20"/>
          <w:lang w:eastAsia="cs-CZ"/>
        </w:rPr>
        <w:t>Acta</w:t>
      </w:r>
      <w:proofErr w:type="spellEnd"/>
      <w:r w:rsidRPr="00B55A04">
        <w:rPr>
          <w:rFonts w:ascii="Times New Roman" w:eastAsia="TimesNewRomanPSMT" w:hAnsi="Times New Roman" w:cs="Times New Roman"/>
          <w:i/>
          <w:iCs/>
          <w:sz w:val="20"/>
          <w:szCs w:val="20"/>
          <w:lang w:eastAsia="cs-CZ"/>
        </w:rPr>
        <w:t xml:space="preserve"> </w:t>
      </w:r>
      <w:proofErr w:type="spellStart"/>
      <w:r w:rsidRPr="00B55A04">
        <w:rPr>
          <w:rFonts w:ascii="Times New Roman" w:eastAsia="TimesNewRomanPSMT" w:hAnsi="Times New Roman" w:cs="Times New Roman"/>
          <w:i/>
          <w:iCs/>
          <w:sz w:val="20"/>
          <w:szCs w:val="20"/>
          <w:lang w:eastAsia="cs-CZ"/>
        </w:rPr>
        <w:t>onomastica</w:t>
      </w:r>
      <w:proofErr w:type="spellEnd"/>
      <w:r w:rsidRPr="00B55A04">
        <w:rPr>
          <w:rFonts w:ascii="Times New Roman" w:eastAsia="TimesNewRomanPSMT" w:hAnsi="Times New Roman" w:cs="Times New Roman"/>
          <w:sz w:val="20"/>
          <w:szCs w:val="20"/>
          <w:lang w:eastAsia="cs-CZ"/>
        </w:rPr>
        <w:t>, 46, 2005. s. 29</w:t>
      </w:r>
      <w:r w:rsidRPr="00B55A04">
        <w:rPr>
          <w:rFonts w:ascii="Times New Roman" w:hAnsi="Times New Roman" w:cs="Times New Roman"/>
          <w:sz w:val="20"/>
          <w:szCs w:val="20"/>
        </w:rPr>
        <w:t>–</w:t>
      </w:r>
      <w:r w:rsidRPr="00B55A04">
        <w:rPr>
          <w:rFonts w:ascii="Times New Roman" w:eastAsia="TimesNewRomanPSMT" w:hAnsi="Times New Roman" w:cs="Times New Roman"/>
          <w:sz w:val="20"/>
          <w:szCs w:val="20"/>
          <w:lang w:eastAsia="cs-CZ"/>
        </w:rPr>
        <w:t>42.</w:t>
      </w:r>
    </w:p>
  </w:footnote>
  <w:footnote w:id="62">
    <w:p w:rsidR="004D7219" w:rsidRPr="00B55A04" w:rsidRDefault="004D7219" w:rsidP="00BE5E30">
      <w:pPr>
        <w:pStyle w:val="Textpoznpodarou"/>
        <w:rPr>
          <w:rFonts w:ascii="Times New Roman" w:hAnsi="Times New Roman" w:cs="Times New Roman"/>
        </w:rPr>
      </w:pPr>
      <w:r w:rsidRPr="00B55A04">
        <w:rPr>
          <w:rStyle w:val="Znakapoznpodarou"/>
          <w:rFonts w:ascii="Times New Roman" w:hAnsi="Times New Roman" w:cs="Times New Roman"/>
        </w:rPr>
        <w:footnoteRef/>
      </w:r>
      <w:r w:rsidRPr="00B55A04">
        <w:rPr>
          <w:rFonts w:ascii="Times New Roman" w:hAnsi="Times New Roman" w:cs="Times New Roman"/>
        </w:rPr>
        <w:t xml:space="preserve"> DAVID, J.: „…slova jsou hvězdy, jež se zaněcují na temném nebi vědomí.“ (Literární antroponymie a toponymie v díle Vladislava Vančury). </w:t>
      </w:r>
      <w:proofErr w:type="spellStart"/>
      <w:r w:rsidRPr="00B55A04">
        <w:rPr>
          <w:rFonts w:ascii="Times New Roman" w:hAnsi="Times New Roman" w:cs="Times New Roman"/>
          <w:i/>
        </w:rPr>
        <w:t>Acta</w:t>
      </w:r>
      <w:proofErr w:type="spellEnd"/>
      <w:r w:rsidRPr="00B55A04">
        <w:rPr>
          <w:rFonts w:ascii="Times New Roman" w:hAnsi="Times New Roman" w:cs="Times New Roman"/>
          <w:i/>
        </w:rPr>
        <w:t xml:space="preserve"> </w:t>
      </w:r>
      <w:proofErr w:type="spellStart"/>
      <w:r w:rsidRPr="00B55A04">
        <w:rPr>
          <w:rFonts w:ascii="Times New Roman" w:hAnsi="Times New Roman" w:cs="Times New Roman"/>
          <w:i/>
        </w:rPr>
        <w:t>onomastica</w:t>
      </w:r>
      <w:proofErr w:type="spellEnd"/>
      <w:r w:rsidRPr="00B55A04">
        <w:rPr>
          <w:rFonts w:ascii="Times New Roman" w:hAnsi="Times New Roman" w:cs="Times New Roman"/>
        </w:rPr>
        <w:t>, 46, 2005. s. 30.</w:t>
      </w:r>
    </w:p>
  </w:footnote>
  <w:footnote w:id="63">
    <w:p w:rsidR="004D7219" w:rsidRPr="00B55A04" w:rsidRDefault="004D7219" w:rsidP="00B55A04">
      <w:pPr>
        <w:pStyle w:val="Textpoznpodarou"/>
        <w:rPr>
          <w:rFonts w:ascii="Times New Roman" w:hAnsi="Times New Roman" w:cs="Times New Roman"/>
        </w:rPr>
      </w:pPr>
      <w:r w:rsidRPr="00B55A04">
        <w:rPr>
          <w:rStyle w:val="Znakapoznpodarou"/>
          <w:rFonts w:ascii="Times New Roman" w:hAnsi="Times New Roman" w:cs="Times New Roman"/>
        </w:rPr>
        <w:footnoteRef/>
      </w:r>
      <w:r w:rsidRPr="00B55A04">
        <w:rPr>
          <w:rFonts w:ascii="Times New Roman" w:hAnsi="Times New Roman" w:cs="Times New Roman"/>
        </w:rPr>
        <w:t xml:space="preserve"> DAVID, J.: „…slova jsou hvězdy, jež se zaněcují na temném nebi vědomí.“ (Literární antroponymie a toponymie v díle Vladislava Vančury). </w:t>
      </w:r>
      <w:proofErr w:type="spellStart"/>
      <w:r w:rsidRPr="00B55A04">
        <w:rPr>
          <w:rFonts w:ascii="Times New Roman" w:hAnsi="Times New Roman" w:cs="Times New Roman"/>
          <w:i/>
        </w:rPr>
        <w:t>Acta</w:t>
      </w:r>
      <w:proofErr w:type="spellEnd"/>
      <w:r w:rsidRPr="00B55A04">
        <w:rPr>
          <w:rFonts w:ascii="Times New Roman" w:hAnsi="Times New Roman" w:cs="Times New Roman"/>
          <w:i/>
        </w:rPr>
        <w:t xml:space="preserve"> </w:t>
      </w:r>
      <w:proofErr w:type="spellStart"/>
      <w:r w:rsidRPr="00B55A04">
        <w:rPr>
          <w:rFonts w:ascii="Times New Roman" w:hAnsi="Times New Roman" w:cs="Times New Roman"/>
          <w:i/>
        </w:rPr>
        <w:t>onomastica</w:t>
      </w:r>
      <w:proofErr w:type="spellEnd"/>
      <w:r w:rsidRPr="00B55A04">
        <w:rPr>
          <w:rFonts w:ascii="Times New Roman" w:hAnsi="Times New Roman" w:cs="Times New Roman"/>
        </w:rPr>
        <w:t>, 46, 2005. s. 38.</w:t>
      </w:r>
    </w:p>
  </w:footnote>
  <w:footnote w:id="64">
    <w:p w:rsidR="004D7219" w:rsidRPr="00B55A04" w:rsidRDefault="004D7219" w:rsidP="00B55A04">
      <w:pPr>
        <w:pStyle w:val="Textpoznpodarou"/>
        <w:rPr>
          <w:rFonts w:ascii="Times New Roman" w:hAnsi="Times New Roman" w:cs="Times New Roman"/>
        </w:rPr>
      </w:pPr>
      <w:r w:rsidRPr="00B55A04">
        <w:rPr>
          <w:rStyle w:val="Znakapoznpodarou"/>
          <w:rFonts w:ascii="Times New Roman" w:hAnsi="Times New Roman" w:cs="Times New Roman"/>
        </w:rPr>
        <w:footnoteRef/>
      </w:r>
      <w:r w:rsidRPr="00B55A04">
        <w:rPr>
          <w:rFonts w:ascii="Times New Roman" w:hAnsi="Times New Roman" w:cs="Times New Roman"/>
        </w:rPr>
        <w:t xml:space="preserve"> DAVID, J.: „…slova jsou hvězdy, jež se zaněcují na temném nebi vědomí.“ (Literární antroponymie a toponymie v díle Vladislava Vančury). </w:t>
      </w:r>
      <w:proofErr w:type="spellStart"/>
      <w:r w:rsidRPr="00B55A04">
        <w:rPr>
          <w:rFonts w:ascii="Times New Roman" w:hAnsi="Times New Roman" w:cs="Times New Roman"/>
          <w:i/>
        </w:rPr>
        <w:t>Acta</w:t>
      </w:r>
      <w:proofErr w:type="spellEnd"/>
      <w:r w:rsidRPr="00B55A04">
        <w:rPr>
          <w:rFonts w:ascii="Times New Roman" w:hAnsi="Times New Roman" w:cs="Times New Roman"/>
          <w:i/>
        </w:rPr>
        <w:t xml:space="preserve"> </w:t>
      </w:r>
      <w:proofErr w:type="spellStart"/>
      <w:r w:rsidRPr="00B55A04">
        <w:rPr>
          <w:rFonts w:ascii="Times New Roman" w:hAnsi="Times New Roman" w:cs="Times New Roman"/>
          <w:i/>
        </w:rPr>
        <w:t>onomastica</w:t>
      </w:r>
      <w:proofErr w:type="spellEnd"/>
      <w:r w:rsidRPr="00B55A04">
        <w:rPr>
          <w:rFonts w:ascii="Times New Roman" w:hAnsi="Times New Roman" w:cs="Times New Roman"/>
          <w:i/>
        </w:rPr>
        <w:t>,</w:t>
      </w:r>
      <w:r w:rsidRPr="00B55A04">
        <w:rPr>
          <w:rFonts w:ascii="Times New Roman" w:hAnsi="Times New Roman" w:cs="Times New Roman"/>
        </w:rPr>
        <w:t xml:space="preserve"> 46, 2005. s. 39.</w:t>
      </w:r>
    </w:p>
  </w:footnote>
  <w:footnote w:id="65">
    <w:p w:rsidR="004D7219" w:rsidRPr="00B55A04" w:rsidRDefault="004D7219" w:rsidP="00B55A04">
      <w:pPr>
        <w:pStyle w:val="Normlnweb"/>
        <w:spacing w:before="0" w:after="0"/>
        <w:rPr>
          <w:sz w:val="20"/>
          <w:szCs w:val="20"/>
        </w:rPr>
      </w:pPr>
      <w:r w:rsidRPr="00B55A04">
        <w:rPr>
          <w:rStyle w:val="Znakapoznpodarou"/>
          <w:sz w:val="20"/>
          <w:szCs w:val="20"/>
        </w:rPr>
        <w:footnoteRef/>
      </w:r>
      <w:r w:rsidRPr="00B55A04">
        <w:rPr>
          <w:sz w:val="20"/>
          <w:szCs w:val="20"/>
        </w:rPr>
        <w:t xml:space="preserve"> </w:t>
      </w:r>
      <w:r w:rsidRPr="00B55A04">
        <w:rPr>
          <w:color w:val="000000" w:themeColor="text1"/>
          <w:sz w:val="20"/>
          <w:szCs w:val="20"/>
        </w:rPr>
        <w:t xml:space="preserve">ŠMEJKALOVÁ, M.: Sociálně klasifikační funkce osobních jmen v Kronice české Václava Hájka z Libočan. </w:t>
      </w:r>
      <w:r w:rsidRPr="00B55A04">
        <w:rPr>
          <w:color w:val="000000" w:themeColor="text1"/>
          <w:sz w:val="20"/>
          <w:szCs w:val="20"/>
        </w:rPr>
        <w:br/>
        <w:t xml:space="preserve">In: </w:t>
      </w:r>
      <w:r w:rsidRPr="00B55A04">
        <w:rPr>
          <w:i/>
          <w:color w:val="000000" w:themeColor="text1"/>
          <w:sz w:val="20"/>
          <w:szCs w:val="20"/>
        </w:rPr>
        <w:t>Vlastní jméno jako prostředek sociální symboliky</w:t>
      </w:r>
      <w:r w:rsidRPr="00B55A04">
        <w:rPr>
          <w:color w:val="000000" w:themeColor="text1"/>
          <w:sz w:val="20"/>
          <w:szCs w:val="20"/>
        </w:rPr>
        <w:t>, Praha: Univerzita Karlova v Praze, 2004.</w:t>
      </w:r>
      <w:r w:rsidRPr="00B55A04">
        <w:rPr>
          <w:sz w:val="20"/>
          <w:szCs w:val="20"/>
        </w:rPr>
        <w:t xml:space="preserve"> s. 22–34.</w:t>
      </w:r>
    </w:p>
  </w:footnote>
  <w:footnote w:id="66">
    <w:p w:rsidR="004D7219" w:rsidRPr="00B55A04" w:rsidRDefault="004D7219" w:rsidP="00B61831">
      <w:pPr>
        <w:spacing w:after="0" w:line="240" w:lineRule="auto"/>
        <w:rPr>
          <w:rFonts w:ascii="Times New Roman" w:eastAsia="Times New Roman" w:hAnsi="Times New Roman" w:cs="Times New Roman"/>
          <w:sz w:val="20"/>
          <w:szCs w:val="20"/>
          <w:lang w:eastAsia="cs-CZ"/>
        </w:rPr>
      </w:pPr>
      <w:r w:rsidRPr="00B55A04">
        <w:rPr>
          <w:rStyle w:val="Znakapoznpodarou"/>
          <w:rFonts w:ascii="Times New Roman" w:hAnsi="Times New Roman" w:cs="Times New Roman"/>
          <w:sz w:val="20"/>
          <w:szCs w:val="20"/>
        </w:rPr>
        <w:footnoteRef/>
      </w:r>
      <w:r w:rsidRPr="00B55A04">
        <w:rPr>
          <w:rFonts w:ascii="Times New Roman" w:hAnsi="Times New Roman" w:cs="Times New Roman"/>
          <w:sz w:val="20"/>
          <w:szCs w:val="20"/>
        </w:rPr>
        <w:t xml:space="preserve"> </w:t>
      </w:r>
      <w:r w:rsidRPr="00B55A04">
        <w:rPr>
          <w:rFonts w:ascii="Times New Roman" w:eastAsia="Times New Roman" w:hAnsi="Times New Roman" w:cs="Times New Roman"/>
          <w:color w:val="000000" w:themeColor="text1"/>
          <w:sz w:val="20"/>
          <w:szCs w:val="20"/>
          <w:lang w:eastAsia="cs-CZ"/>
        </w:rPr>
        <w:t xml:space="preserve">GARAJSZKI, M.: Funkce vlastních jmen v tragédii a komedii. In: </w:t>
      </w:r>
      <w:r w:rsidRPr="00B55A04">
        <w:rPr>
          <w:rFonts w:ascii="Times New Roman" w:eastAsia="Times New Roman" w:hAnsi="Times New Roman" w:cs="Times New Roman"/>
          <w:i/>
          <w:color w:val="000000" w:themeColor="text1"/>
          <w:sz w:val="20"/>
          <w:szCs w:val="20"/>
          <w:lang w:eastAsia="cs-CZ"/>
        </w:rPr>
        <w:t>Onomastika a škola 8</w:t>
      </w:r>
      <w:r w:rsidRPr="00B55A04">
        <w:rPr>
          <w:rFonts w:ascii="Times New Roman" w:eastAsia="Times New Roman" w:hAnsi="Times New Roman" w:cs="Times New Roman"/>
          <w:color w:val="000000" w:themeColor="text1"/>
          <w:sz w:val="20"/>
          <w:szCs w:val="20"/>
          <w:lang w:eastAsia="cs-CZ"/>
        </w:rPr>
        <w:t>, Hradec Králo</w:t>
      </w:r>
      <w:r>
        <w:rPr>
          <w:rFonts w:ascii="Times New Roman" w:eastAsia="Times New Roman" w:hAnsi="Times New Roman" w:cs="Times New Roman"/>
          <w:color w:val="000000" w:themeColor="text1"/>
          <w:sz w:val="20"/>
          <w:szCs w:val="20"/>
          <w:lang w:eastAsia="cs-CZ"/>
        </w:rPr>
        <w:t xml:space="preserve">vé: </w:t>
      </w:r>
      <w:proofErr w:type="spellStart"/>
      <w:r>
        <w:rPr>
          <w:rFonts w:ascii="Times New Roman" w:eastAsia="Times New Roman" w:hAnsi="Times New Roman" w:cs="Times New Roman"/>
          <w:color w:val="000000" w:themeColor="text1"/>
          <w:sz w:val="20"/>
          <w:szCs w:val="20"/>
          <w:lang w:eastAsia="cs-CZ"/>
        </w:rPr>
        <w:t>Gaudeamus</w:t>
      </w:r>
      <w:proofErr w:type="spellEnd"/>
      <w:r>
        <w:rPr>
          <w:rFonts w:ascii="Times New Roman" w:eastAsia="Times New Roman" w:hAnsi="Times New Roman" w:cs="Times New Roman"/>
          <w:color w:val="000000" w:themeColor="text1"/>
          <w:sz w:val="20"/>
          <w:szCs w:val="20"/>
          <w:lang w:eastAsia="cs-CZ"/>
        </w:rPr>
        <w:t>, 2008. s. 203-211.</w:t>
      </w:r>
    </w:p>
  </w:footnote>
  <w:footnote w:id="67">
    <w:p w:rsidR="004D7219" w:rsidRPr="00B55A04" w:rsidRDefault="004D7219" w:rsidP="00B61831">
      <w:pPr>
        <w:autoSpaceDE w:val="0"/>
        <w:autoSpaceDN w:val="0"/>
        <w:adjustRightInd w:val="0"/>
        <w:spacing w:after="0" w:line="240" w:lineRule="auto"/>
        <w:rPr>
          <w:rFonts w:ascii="Times New Roman" w:eastAsia="TimesNewRomanPSMT" w:hAnsi="Times New Roman" w:cs="Times New Roman"/>
          <w:sz w:val="20"/>
          <w:szCs w:val="20"/>
        </w:rPr>
      </w:pPr>
      <w:r w:rsidRPr="00B55A04">
        <w:rPr>
          <w:rStyle w:val="Znakapoznpodarou"/>
          <w:rFonts w:ascii="Times New Roman" w:hAnsi="Times New Roman" w:cs="Times New Roman"/>
          <w:sz w:val="20"/>
          <w:szCs w:val="20"/>
        </w:rPr>
        <w:footnoteRef/>
      </w:r>
      <w:r w:rsidRPr="00B55A04">
        <w:rPr>
          <w:rFonts w:ascii="Times New Roman" w:hAnsi="Times New Roman" w:cs="Times New Roman"/>
          <w:sz w:val="20"/>
          <w:szCs w:val="20"/>
        </w:rPr>
        <w:t xml:space="preserve"> </w:t>
      </w:r>
      <w:r w:rsidRPr="00B55A04">
        <w:rPr>
          <w:rFonts w:ascii="Times New Roman" w:eastAsia="Times New Roman" w:hAnsi="Times New Roman" w:cs="Times New Roman"/>
          <w:color w:val="000000" w:themeColor="text1"/>
          <w:sz w:val="20"/>
          <w:szCs w:val="20"/>
          <w:lang w:eastAsia="cs-CZ"/>
        </w:rPr>
        <w:t xml:space="preserve">VÁCHOVÁ, R.: </w:t>
      </w:r>
      <w:r w:rsidRPr="00B55A04">
        <w:rPr>
          <w:rFonts w:ascii="Times New Roman" w:hAnsi="Times New Roman" w:cs="Times New Roman"/>
          <w:color w:val="000000" w:themeColor="text1"/>
          <w:sz w:val="20"/>
          <w:szCs w:val="20"/>
        </w:rPr>
        <w:t>Funkce vlastních jmen v divadelních hrách Voskovce a Wericha. In:</w:t>
      </w:r>
      <w:r w:rsidRPr="00B55A04">
        <w:rPr>
          <w:rFonts w:ascii="Times New Roman" w:hAnsi="Times New Roman" w:cs="Times New Roman"/>
          <w:iCs/>
          <w:color w:val="000000" w:themeColor="text1"/>
          <w:sz w:val="20"/>
          <w:szCs w:val="20"/>
        </w:rPr>
        <w:t xml:space="preserve"> </w:t>
      </w:r>
      <w:r w:rsidRPr="00B55A04">
        <w:rPr>
          <w:rFonts w:ascii="Times New Roman" w:hAnsi="Times New Roman" w:cs="Times New Roman"/>
          <w:i/>
          <w:iCs/>
          <w:color w:val="000000" w:themeColor="text1"/>
          <w:sz w:val="20"/>
          <w:szCs w:val="20"/>
        </w:rPr>
        <w:t>Onomastika a škola 8</w:t>
      </w:r>
      <w:r w:rsidRPr="00B55A04">
        <w:rPr>
          <w:rFonts w:ascii="Times New Roman" w:hAnsi="Times New Roman" w:cs="Times New Roman"/>
          <w:iCs/>
          <w:color w:val="000000" w:themeColor="text1"/>
          <w:sz w:val="20"/>
          <w:szCs w:val="20"/>
        </w:rPr>
        <w:t xml:space="preserve">, </w:t>
      </w:r>
      <w:r w:rsidRPr="00B55A04">
        <w:rPr>
          <w:rFonts w:ascii="Times New Roman" w:eastAsia="TimesNewRomanPSMT" w:hAnsi="Times New Roman" w:cs="Times New Roman"/>
          <w:color w:val="000000" w:themeColor="text1"/>
          <w:sz w:val="20"/>
          <w:szCs w:val="20"/>
        </w:rPr>
        <w:t xml:space="preserve">Hradec Králové: </w:t>
      </w:r>
      <w:proofErr w:type="spellStart"/>
      <w:r w:rsidRPr="00B55A04">
        <w:rPr>
          <w:rFonts w:ascii="Times New Roman" w:eastAsia="TimesNewRomanPSMT" w:hAnsi="Times New Roman" w:cs="Times New Roman"/>
          <w:color w:val="000000" w:themeColor="text1"/>
          <w:sz w:val="20"/>
          <w:szCs w:val="20"/>
        </w:rPr>
        <w:t>Gaudeamus</w:t>
      </w:r>
      <w:proofErr w:type="spellEnd"/>
      <w:r w:rsidRPr="00B55A04">
        <w:rPr>
          <w:rFonts w:ascii="Times New Roman" w:eastAsia="TimesNewRomanPSMT" w:hAnsi="Times New Roman" w:cs="Times New Roman"/>
          <w:color w:val="000000" w:themeColor="text1"/>
          <w:sz w:val="20"/>
          <w:szCs w:val="20"/>
        </w:rPr>
        <w:t>, 2008. s. 213</w:t>
      </w:r>
      <w:r w:rsidRPr="00B55A04">
        <w:rPr>
          <w:rFonts w:ascii="Times New Roman" w:hAnsi="Times New Roman" w:cs="Times New Roman"/>
          <w:sz w:val="20"/>
          <w:szCs w:val="20"/>
        </w:rPr>
        <w:t>–</w:t>
      </w:r>
      <w:r w:rsidRPr="00B55A04">
        <w:rPr>
          <w:rFonts w:ascii="Times New Roman" w:eastAsia="TimesNewRomanPSMT" w:hAnsi="Times New Roman" w:cs="Times New Roman"/>
          <w:color w:val="000000" w:themeColor="text1"/>
          <w:sz w:val="20"/>
          <w:szCs w:val="20"/>
        </w:rPr>
        <w:t>218.</w:t>
      </w:r>
    </w:p>
  </w:footnote>
  <w:footnote w:id="68">
    <w:p w:rsidR="004D7219" w:rsidRPr="00B55A04" w:rsidRDefault="004D7219" w:rsidP="00B55A04">
      <w:pPr>
        <w:spacing w:after="0" w:line="240" w:lineRule="auto"/>
        <w:rPr>
          <w:rFonts w:ascii="Times New Roman" w:hAnsi="Times New Roman" w:cs="Times New Roman"/>
          <w:color w:val="000000" w:themeColor="text1"/>
          <w:sz w:val="20"/>
          <w:szCs w:val="20"/>
        </w:rPr>
      </w:pPr>
      <w:r w:rsidRPr="00B55A04">
        <w:rPr>
          <w:rStyle w:val="Znakapoznpodarou"/>
          <w:rFonts w:ascii="Times New Roman" w:hAnsi="Times New Roman" w:cs="Times New Roman"/>
          <w:sz w:val="20"/>
          <w:szCs w:val="20"/>
        </w:rPr>
        <w:footnoteRef/>
      </w:r>
      <w:r>
        <w:t xml:space="preserve"> </w:t>
      </w:r>
      <w:r w:rsidRPr="00B55A04">
        <w:rPr>
          <w:rFonts w:ascii="Times New Roman" w:hAnsi="Times New Roman" w:cs="Times New Roman"/>
          <w:color w:val="000000" w:themeColor="text1"/>
          <w:sz w:val="20"/>
          <w:szCs w:val="20"/>
        </w:rPr>
        <w:t xml:space="preserve">DAVID, J.: Ty lesovské stráně (k literární a filmové toponymii). In: Komunikace </w:t>
      </w:r>
      <w:r w:rsidRPr="00B55A04">
        <w:rPr>
          <w:rFonts w:ascii="Times New Roman" w:hAnsi="Times New Roman" w:cs="Times New Roman"/>
          <w:sz w:val="20"/>
          <w:szCs w:val="20"/>
        </w:rPr>
        <w:t xml:space="preserve">– </w:t>
      </w:r>
      <w:r w:rsidRPr="00B55A04">
        <w:rPr>
          <w:rFonts w:ascii="Times New Roman" w:hAnsi="Times New Roman" w:cs="Times New Roman"/>
          <w:color w:val="000000" w:themeColor="text1"/>
          <w:sz w:val="20"/>
          <w:szCs w:val="20"/>
        </w:rPr>
        <w:t>Styl – Text: sborník z mezinárodní lingvistické konference, České Budějovice: Jihočeská univerzita v Českých Budějovicích, 2006. s. 173</w:t>
      </w:r>
      <w:r w:rsidRPr="00B55A04">
        <w:rPr>
          <w:rFonts w:ascii="Times New Roman" w:hAnsi="Times New Roman" w:cs="Times New Roman"/>
          <w:sz w:val="20"/>
          <w:szCs w:val="20"/>
        </w:rPr>
        <w:t>–</w:t>
      </w:r>
      <w:r w:rsidRPr="00B55A04">
        <w:rPr>
          <w:rFonts w:ascii="Times New Roman" w:hAnsi="Times New Roman" w:cs="Times New Roman"/>
          <w:color w:val="000000" w:themeColor="text1"/>
          <w:sz w:val="20"/>
          <w:szCs w:val="20"/>
        </w:rPr>
        <w:t>177.</w:t>
      </w:r>
    </w:p>
  </w:footnote>
  <w:footnote w:id="69">
    <w:p w:rsidR="004D7219" w:rsidRPr="00B55A04" w:rsidRDefault="004D7219" w:rsidP="00B55A04">
      <w:pPr>
        <w:pStyle w:val="Normlnweb"/>
        <w:spacing w:before="0" w:after="0"/>
      </w:pPr>
      <w:r w:rsidRPr="00B55A04">
        <w:rPr>
          <w:rStyle w:val="Znakapoznpodarou"/>
          <w:sz w:val="20"/>
          <w:szCs w:val="20"/>
        </w:rPr>
        <w:footnoteRef/>
      </w:r>
      <w:r w:rsidRPr="00B55A04">
        <w:rPr>
          <w:sz w:val="20"/>
          <w:szCs w:val="20"/>
        </w:rPr>
        <w:t xml:space="preserve"> </w:t>
      </w:r>
      <w:r w:rsidRPr="00B55A04">
        <w:rPr>
          <w:color w:val="000000" w:themeColor="text1"/>
          <w:sz w:val="20"/>
          <w:szCs w:val="20"/>
        </w:rPr>
        <w:t xml:space="preserve">ŘÍHOVÁ, J.: Místní názvy v knihách Vladimíra Neffa. In: </w:t>
      </w:r>
      <w:r w:rsidRPr="00B55A04">
        <w:rPr>
          <w:i/>
          <w:color w:val="000000" w:themeColor="text1"/>
          <w:sz w:val="20"/>
          <w:szCs w:val="20"/>
        </w:rPr>
        <w:t>Onomastika jako společenská věda</w:t>
      </w:r>
      <w:r w:rsidRPr="00B55A04">
        <w:rPr>
          <w:color w:val="000000" w:themeColor="text1"/>
          <w:sz w:val="20"/>
          <w:szCs w:val="20"/>
        </w:rPr>
        <w:t>, Praha: SPN, 1992. s. 161</w:t>
      </w:r>
      <w:r w:rsidRPr="00B55A04">
        <w:rPr>
          <w:sz w:val="20"/>
          <w:szCs w:val="20"/>
        </w:rPr>
        <w:t>–</w:t>
      </w:r>
      <w:r w:rsidRPr="00B55A04">
        <w:rPr>
          <w:color w:val="000000" w:themeColor="text1"/>
          <w:sz w:val="20"/>
          <w:szCs w:val="20"/>
        </w:rPr>
        <w:t>165.</w:t>
      </w:r>
    </w:p>
  </w:footnote>
  <w:footnote w:id="70">
    <w:p w:rsidR="004D7219" w:rsidRPr="00B55A04" w:rsidRDefault="004D7219" w:rsidP="002E55F5">
      <w:pPr>
        <w:pStyle w:val="Textpoznpodarou"/>
        <w:rPr>
          <w:rFonts w:ascii="Times New Roman" w:hAnsi="Times New Roman" w:cs="Times New Roman"/>
        </w:rPr>
      </w:pPr>
      <w:r w:rsidRPr="00B55A04">
        <w:rPr>
          <w:rStyle w:val="Znakapoznpodarou"/>
          <w:rFonts w:ascii="Times New Roman" w:hAnsi="Times New Roman" w:cs="Times New Roman"/>
        </w:rPr>
        <w:footnoteRef/>
      </w:r>
      <w:r w:rsidRPr="00B55A04">
        <w:rPr>
          <w:rFonts w:ascii="Times New Roman" w:hAnsi="Times New Roman" w:cs="Times New Roman"/>
        </w:rPr>
        <w:t xml:space="preserve"> DVOŘÁKOVÁ, Ž.: </w:t>
      </w:r>
      <w:proofErr w:type="spellStart"/>
      <w:r w:rsidRPr="00B55A04">
        <w:rPr>
          <w:rFonts w:ascii="Times New Roman" w:hAnsi="Times New Roman" w:cs="Times New Roman"/>
        </w:rPr>
        <w:t>Baker</w:t>
      </w:r>
      <w:proofErr w:type="spellEnd"/>
      <w:r w:rsidRPr="00B55A04">
        <w:rPr>
          <w:rFonts w:ascii="Times New Roman" w:hAnsi="Times New Roman" w:cs="Times New Roman"/>
        </w:rPr>
        <w:t xml:space="preserve"> </w:t>
      </w:r>
      <w:proofErr w:type="spellStart"/>
      <w:r w:rsidRPr="00B55A04">
        <w:rPr>
          <w:rFonts w:ascii="Times New Roman" w:hAnsi="Times New Roman" w:cs="Times New Roman"/>
        </w:rPr>
        <w:t>Street</w:t>
      </w:r>
      <w:proofErr w:type="spellEnd"/>
      <w:r w:rsidRPr="00B55A04">
        <w:rPr>
          <w:rFonts w:ascii="Times New Roman" w:hAnsi="Times New Roman" w:cs="Times New Roman"/>
        </w:rPr>
        <w:t xml:space="preserve">, Příčná ulice a ulice Mazaných řemeslníků – tři typy </w:t>
      </w:r>
      <w:proofErr w:type="spellStart"/>
      <w:r w:rsidRPr="00B55A04">
        <w:rPr>
          <w:rFonts w:ascii="Times New Roman" w:hAnsi="Times New Roman" w:cs="Times New Roman"/>
        </w:rPr>
        <w:t>urbanonym</w:t>
      </w:r>
      <w:proofErr w:type="spellEnd"/>
      <w:r w:rsidRPr="00B55A04">
        <w:rPr>
          <w:rFonts w:ascii="Times New Roman" w:hAnsi="Times New Roman" w:cs="Times New Roman"/>
        </w:rPr>
        <w:t xml:space="preserve"> v beletrii a jejich funkce. </w:t>
      </w:r>
      <w:proofErr w:type="spellStart"/>
      <w:r w:rsidRPr="00B55A04">
        <w:rPr>
          <w:rFonts w:ascii="Times New Roman" w:hAnsi="Times New Roman" w:cs="Times New Roman"/>
          <w:i/>
        </w:rPr>
        <w:t>Acta</w:t>
      </w:r>
      <w:proofErr w:type="spellEnd"/>
      <w:r w:rsidRPr="00B55A04">
        <w:rPr>
          <w:rFonts w:ascii="Times New Roman" w:hAnsi="Times New Roman" w:cs="Times New Roman"/>
          <w:i/>
        </w:rPr>
        <w:t xml:space="preserve"> </w:t>
      </w:r>
      <w:proofErr w:type="spellStart"/>
      <w:r w:rsidRPr="00B55A04">
        <w:rPr>
          <w:rFonts w:ascii="Times New Roman" w:hAnsi="Times New Roman" w:cs="Times New Roman"/>
          <w:i/>
        </w:rPr>
        <w:t>onomastica</w:t>
      </w:r>
      <w:proofErr w:type="spellEnd"/>
      <w:r w:rsidRPr="00B55A04">
        <w:rPr>
          <w:rFonts w:ascii="Times New Roman" w:hAnsi="Times New Roman" w:cs="Times New Roman"/>
        </w:rPr>
        <w:t>, 50, 2009. s. 80–88.</w:t>
      </w:r>
    </w:p>
  </w:footnote>
  <w:footnote w:id="71">
    <w:p w:rsidR="004D7219" w:rsidRPr="00B55A04" w:rsidRDefault="004D7219" w:rsidP="002E55F5">
      <w:pPr>
        <w:pStyle w:val="Textpoznpodarou"/>
        <w:rPr>
          <w:rFonts w:ascii="Times New Roman" w:hAnsi="Times New Roman" w:cs="Times New Roman"/>
        </w:rPr>
      </w:pPr>
      <w:r w:rsidRPr="00B55A04">
        <w:rPr>
          <w:rStyle w:val="Znakapoznpodarou"/>
          <w:rFonts w:ascii="Times New Roman" w:hAnsi="Times New Roman" w:cs="Times New Roman"/>
        </w:rPr>
        <w:footnoteRef/>
      </w:r>
      <w:r w:rsidRPr="00B55A04">
        <w:rPr>
          <w:rFonts w:ascii="Times New Roman" w:hAnsi="Times New Roman" w:cs="Times New Roman"/>
        </w:rPr>
        <w:t xml:space="preserve"> PROCHÁZKOVÁ, Ž.: Hora Zklamání a zátoka Ztroskotání aneb pomístní jména na ostrově Robinsona </w:t>
      </w:r>
      <w:proofErr w:type="spellStart"/>
      <w:r w:rsidRPr="00B55A04">
        <w:rPr>
          <w:rFonts w:ascii="Times New Roman" w:hAnsi="Times New Roman" w:cs="Times New Roman"/>
        </w:rPr>
        <w:t>Crusoe</w:t>
      </w:r>
      <w:proofErr w:type="spellEnd"/>
      <w:r w:rsidRPr="00B55A04">
        <w:rPr>
          <w:rFonts w:ascii="Times New Roman" w:hAnsi="Times New Roman" w:cs="Times New Roman"/>
        </w:rPr>
        <w:t xml:space="preserve">. </w:t>
      </w:r>
      <w:proofErr w:type="spellStart"/>
      <w:r w:rsidRPr="00B55A04">
        <w:rPr>
          <w:rFonts w:ascii="Times New Roman" w:hAnsi="Times New Roman" w:cs="Times New Roman"/>
          <w:i/>
        </w:rPr>
        <w:t>Acta</w:t>
      </w:r>
      <w:proofErr w:type="spellEnd"/>
      <w:r w:rsidRPr="00B55A04">
        <w:rPr>
          <w:rFonts w:ascii="Times New Roman" w:hAnsi="Times New Roman" w:cs="Times New Roman"/>
          <w:i/>
        </w:rPr>
        <w:t xml:space="preserve"> </w:t>
      </w:r>
      <w:proofErr w:type="spellStart"/>
      <w:r w:rsidRPr="00B55A04">
        <w:rPr>
          <w:rFonts w:ascii="Times New Roman" w:hAnsi="Times New Roman" w:cs="Times New Roman"/>
          <w:i/>
        </w:rPr>
        <w:t>onomastica</w:t>
      </w:r>
      <w:proofErr w:type="spellEnd"/>
      <w:r w:rsidRPr="00B55A04">
        <w:rPr>
          <w:rFonts w:ascii="Times New Roman" w:hAnsi="Times New Roman" w:cs="Times New Roman"/>
        </w:rPr>
        <w:t>, 49, 2008. s. 294–299.</w:t>
      </w:r>
    </w:p>
  </w:footnote>
  <w:footnote w:id="72">
    <w:p w:rsidR="004D7219" w:rsidRPr="00B55A04" w:rsidRDefault="004D7219" w:rsidP="006E37D0">
      <w:pPr>
        <w:pStyle w:val="Textpoznpodarou"/>
        <w:rPr>
          <w:rFonts w:ascii="Times New Roman" w:hAnsi="Times New Roman" w:cs="Times New Roman"/>
        </w:rPr>
      </w:pPr>
      <w:r w:rsidRPr="00B55A04">
        <w:rPr>
          <w:rStyle w:val="Znakapoznpodarou"/>
          <w:rFonts w:ascii="Times New Roman" w:hAnsi="Times New Roman" w:cs="Times New Roman"/>
        </w:rPr>
        <w:footnoteRef/>
      </w:r>
      <w:r w:rsidRPr="00B55A04">
        <w:rPr>
          <w:rFonts w:ascii="Times New Roman" w:hAnsi="Times New Roman" w:cs="Times New Roman"/>
        </w:rPr>
        <w:t xml:space="preserve"> </w:t>
      </w:r>
      <w:r w:rsidRPr="00B55A04">
        <w:rPr>
          <w:rFonts w:ascii="Times New Roman" w:eastAsia="Times New Roman" w:hAnsi="Times New Roman" w:cs="Times New Roman"/>
          <w:color w:val="000000" w:themeColor="text1"/>
          <w:lang w:eastAsia="cs-CZ"/>
        </w:rPr>
        <w:t xml:space="preserve">PROCHÁZKOVÁ, Ž.: </w:t>
      </w:r>
      <w:r w:rsidRPr="00B55A04">
        <w:rPr>
          <w:rFonts w:ascii="Times New Roman" w:hAnsi="Times New Roman" w:cs="Times New Roman"/>
          <w:bCs/>
          <w:kern w:val="1"/>
        </w:rPr>
        <w:t xml:space="preserve">Z Kvildy k Horám Kašperským </w:t>
      </w:r>
      <w:r w:rsidRPr="00B55A04">
        <w:rPr>
          <w:rFonts w:ascii="Times New Roman" w:hAnsi="Times New Roman" w:cs="Times New Roman"/>
          <w:bCs/>
        </w:rPr>
        <w:t xml:space="preserve">(k literární toponymii v díle Karla </w:t>
      </w:r>
      <w:proofErr w:type="spellStart"/>
      <w:r w:rsidRPr="00B55A04">
        <w:rPr>
          <w:rFonts w:ascii="Times New Roman" w:hAnsi="Times New Roman" w:cs="Times New Roman"/>
          <w:bCs/>
        </w:rPr>
        <w:t>Klostermanna</w:t>
      </w:r>
      <w:proofErr w:type="spellEnd"/>
      <w:r w:rsidRPr="00B55A04">
        <w:rPr>
          <w:rFonts w:ascii="Times New Roman" w:hAnsi="Times New Roman" w:cs="Times New Roman"/>
          <w:bCs/>
        </w:rPr>
        <w:t>). In</w:t>
      </w:r>
      <w:r w:rsidRPr="00B55A04">
        <w:rPr>
          <w:rFonts w:ascii="Times New Roman" w:hAnsi="Times New Roman" w:cs="Times New Roman"/>
          <w:bCs/>
          <w:i/>
        </w:rPr>
        <w:t>: V ráji realistickém: Sborník příspěvků ze sympozia věnovaného Karlu Klostermannovi a realismu v české literatuře</w:t>
      </w:r>
      <w:r w:rsidRPr="00B55A04">
        <w:rPr>
          <w:rFonts w:ascii="Times New Roman" w:hAnsi="Times New Roman" w:cs="Times New Roman"/>
          <w:bCs/>
        </w:rPr>
        <w:t>, Klatovy: Městská knihovna Klatovy, 2009. s. 57</w:t>
      </w:r>
      <w:r w:rsidRPr="00B55A04">
        <w:rPr>
          <w:rFonts w:ascii="Times New Roman" w:hAnsi="Times New Roman" w:cs="Times New Roman"/>
        </w:rPr>
        <w:t>–</w:t>
      </w:r>
      <w:r w:rsidRPr="00B55A04">
        <w:rPr>
          <w:rFonts w:ascii="Times New Roman" w:hAnsi="Times New Roman" w:cs="Times New Roman"/>
          <w:bCs/>
        </w:rPr>
        <w:t>62.</w:t>
      </w:r>
    </w:p>
  </w:footnote>
  <w:footnote w:id="73">
    <w:p w:rsidR="004D7219" w:rsidRPr="000D66C8" w:rsidRDefault="004D7219" w:rsidP="000D66C8">
      <w:pPr>
        <w:pStyle w:val="Normlnweb"/>
        <w:spacing w:before="0" w:after="0"/>
        <w:rPr>
          <w:sz w:val="20"/>
          <w:szCs w:val="20"/>
        </w:rPr>
      </w:pPr>
      <w:r w:rsidRPr="000D66C8">
        <w:rPr>
          <w:rStyle w:val="Znakapoznpodarou"/>
          <w:sz w:val="20"/>
          <w:szCs w:val="20"/>
        </w:rPr>
        <w:footnoteRef/>
      </w:r>
      <w:r w:rsidRPr="000D66C8">
        <w:rPr>
          <w:sz w:val="20"/>
          <w:szCs w:val="20"/>
        </w:rPr>
        <w:t xml:space="preserve"> </w:t>
      </w:r>
      <w:r w:rsidRPr="000D66C8">
        <w:rPr>
          <w:color w:val="000000" w:themeColor="text1"/>
          <w:sz w:val="20"/>
          <w:szCs w:val="20"/>
          <w:lang w:eastAsia="cs-CZ"/>
        </w:rPr>
        <w:t xml:space="preserve">HOMOLKOVÁ, V.: Zeměpisná jména v prózách Jana Drdy. In: </w:t>
      </w:r>
      <w:r w:rsidRPr="000D66C8">
        <w:rPr>
          <w:i/>
          <w:color w:val="000000" w:themeColor="text1"/>
          <w:sz w:val="20"/>
          <w:szCs w:val="20"/>
          <w:lang w:eastAsia="cs-CZ"/>
        </w:rPr>
        <w:t>Onomastika a škola 8</w:t>
      </w:r>
      <w:r w:rsidRPr="000D66C8">
        <w:rPr>
          <w:color w:val="000000" w:themeColor="text1"/>
          <w:sz w:val="20"/>
          <w:szCs w:val="20"/>
          <w:lang w:eastAsia="cs-CZ"/>
        </w:rPr>
        <w:t xml:space="preserve">, Hradec Králové: </w:t>
      </w:r>
      <w:proofErr w:type="spellStart"/>
      <w:r w:rsidRPr="000D66C8">
        <w:rPr>
          <w:color w:val="000000" w:themeColor="text1"/>
          <w:sz w:val="20"/>
          <w:szCs w:val="20"/>
          <w:lang w:eastAsia="cs-CZ"/>
        </w:rPr>
        <w:t>Gaudeamus</w:t>
      </w:r>
      <w:proofErr w:type="spellEnd"/>
      <w:r w:rsidRPr="000D66C8">
        <w:rPr>
          <w:color w:val="000000" w:themeColor="text1"/>
          <w:sz w:val="20"/>
          <w:szCs w:val="20"/>
          <w:lang w:eastAsia="cs-CZ"/>
        </w:rPr>
        <w:t>, 2008. s. 379</w:t>
      </w:r>
      <w:r w:rsidRPr="000D66C8">
        <w:rPr>
          <w:sz w:val="20"/>
          <w:szCs w:val="20"/>
        </w:rPr>
        <w:t>–</w:t>
      </w:r>
      <w:r w:rsidRPr="000D66C8">
        <w:rPr>
          <w:color w:val="000000" w:themeColor="text1"/>
          <w:sz w:val="20"/>
          <w:szCs w:val="20"/>
          <w:lang w:eastAsia="cs-CZ"/>
        </w:rPr>
        <w:t>388.</w:t>
      </w:r>
    </w:p>
  </w:footnote>
  <w:footnote w:id="74">
    <w:p w:rsidR="004D7219" w:rsidRPr="00C26E46" w:rsidRDefault="004D7219" w:rsidP="008B44B0">
      <w:pPr>
        <w:pStyle w:val="Textpoznpodarou"/>
        <w:rPr>
          <w:rFonts w:ascii="Times New Roman" w:hAnsi="Times New Roman" w:cs="Times New Roman"/>
        </w:rPr>
      </w:pPr>
      <w:r w:rsidRPr="00C26E46">
        <w:rPr>
          <w:rStyle w:val="Znakapoznpodarou"/>
          <w:rFonts w:ascii="Times New Roman" w:hAnsi="Times New Roman" w:cs="Times New Roman"/>
        </w:rPr>
        <w:footnoteRef/>
      </w:r>
      <w:r w:rsidRPr="00C26E46">
        <w:rPr>
          <w:rFonts w:ascii="Times New Roman" w:hAnsi="Times New Roman" w:cs="Times New Roman"/>
        </w:rPr>
        <w:t xml:space="preserve"> </w:t>
      </w:r>
      <w:r w:rsidRPr="00C26E46">
        <w:rPr>
          <w:rFonts w:ascii="Times New Roman" w:eastAsia="Arial Unicode MS" w:hAnsi="Times New Roman" w:cs="Times New Roman"/>
          <w:caps/>
          <w:shd w:val="clear" w:color="auto" w:fill="FFFFFF"/>
        </w:rPr>
        <w:t>CIMRMAN</w:t>
      </w:r>
      <w:r w:rsidRPr="00C26E46">
        <w:rPr>
          <w:rFonts w:ascii="Times New Roman" w:eastAsia="Arial Unicode MS" w:hAnsi="Times New Roman" w:cs="Times New Roman"/>
          <w:shd w:val="clear" w:color="auto" w:fill="FFFFFF"/>
        </w:rPr>
        <w:t>, J.,</w:t>
      </w:r>
      <w:r w:rsidRPr="00C26E46">
        <w:rPr>
          <w:rStyle w:val="apple-converted-space"/>
          <w:rFonts w:ascii="Times New Roman" w:eastAsia="Arial Unicode MS" w:hAnsi="Times New Roman" w:cs="Times New Roman"/>
          <w:shd w:val="clear" w:color="auto" w:fill="FFFFFF"/>
        </w:rPr>
        <w:t> </w:t>
      </w:r>
      <w:r w:rsidRPr="00C26E46">
        <w:rPr>
          <w:rFonts w:ascii="Times New Roman" w:eastAsia="Arial Unicode MS" w:hAnsi="Times New Roman" w:cs="Times New Roman"/>
          <w:caps/>
          <w:shd w:val="clear" w:color="auto" w:fill="FFFFFF"/>
        </w:rPr>
        <w:t>SMOLJAK</w:t>
      </w:r>
      <w:r w:rsidRPr="00C26E46">
        <w:rPr>
          <w:rFonts w:ascii="Times New Roman" w:eastAsia="Arial Unicode MS" w:hAnsi="Times New Roman" w:cs="Times New Roman"/>
          <w:shd w:val="clear" w:color="auto" w:fill="FFFFFF"/>
        </w:rPr>
        <w:t xml:space="preserve">, L., </w:t>
      </w:r>
      <w:r w:rsidRPr="00C26E46">
        <w:rPr>
          <w:rFonts w:ascii="Times New Roman" w:eastAsia="Arial Unicode MS" w:hAnsi="Times New Roman" w:cs="Times New Roman"/>
          <w:caps/>
          <w:shd w:val="clear" w:color="auto" w:fill="FFFFFF"/>
        </w:rPr>
        <w:t>SVĚRÁK</w:t>
      </w:r>
      <w:r w:rsidRPr="00C26E46">
        <w:rPr>
          <w:rFonts w:ascii="Times New Roman" w:eastAsia="Arial Unicode MS" w:hAnsi="Times New Roman" w:cs="Times New Roman"/>
          <w:shd w:val="clear" w:color="auto" w:fill="FFFFFF"/>
        </w:rPr>
        <w:t>, Z.:</w:t>
      </w:r>
      <w:r w:rsidRPr="00C26E46">
        <w:rPr>
          <w:rStyle w:val="apple-converted-space"/>
          <w:rFonts w:ascii="Times New Roman" w:eastAsia="Arial Unicode MS" w:hAnsi="Times New Roman" w:cs="Times New Roman"/>
          <w:shd w:val="clear" w:color="auto" w:fill="FFFFFF"/>
        </w:rPr>
        <w:t xml:space="preserve"> Dobytí severního pólu. In: </w:t>
      </w:r>
      <w:r w:rsidRPr="00C26E46">
        <w:rPr>
          <w:rFonts w:ascii="Times New Roman" w:eastAsia="Arial Unicode MS" w:hAnsi="Times New Roman" w:cs="Times New Roman"/>
          <w:i/>
          <w:iCs/>
          <w:shd w:val="clear" w:color="auto" w:fill="FFFFFF"/>
        </w:rPr>
        <w:t>Hry a semináře: úplné vydání</w:t>
      </w:r>
      <w:r w:rsidRPr="00C26E46">
        <w:rPr>
          <w:rFonts w:ascii="Times New Roman" w:eastAsia="Arial Unicode MS" w:hAnsi="Times New Roman" w:cs="Times New Roman"/>
          <w:shd w:val="clear" w:color="auto" w:fill="FFFFFF"/>
        </w:rPr>
        <w:t>, Praha: Paseka, 2010. s. 356.</w:t>
      </w:r>
    </w:p>
  </w:footnote>
  <w:footnote w:id="75">
    <w:p w:rsidR="004D7219" w:rsidRPr="00C26E46" w:rsidRDefault="004D7219" w:rsidP="008B44B0">
      <w:pPr>
        <w:pStyle w:val="Textpoznpodarou"/>
        <w:rPr>
          <w:rFonts w:ascii="Times New Roman" w:eastAsia="Arial Unicode MS" w:hAnsi="Times New Roman" w:cs="Times New Roman"/>
          <w:shd w:val="clear" w:color="auto" w:fill="FFFFFF"/>
        </w:rPr>
      </w:pPr>
      <w:r w:rsidRPr="00C26E46">
        <w:rPr>
          <w:rStyle w:val="Znakapoznpodarou"/>
          <w:rFonts w:ascii="Times New Roman" w:hAnsi="Times New Roman" w:cs="Times New Roman"/>
        </w:rPr>
        <w:footnoteRef/>
      </w:r>
      <w:r w:rsidRPr="00C26E46">
        <w:rPr>
          <w:rFonts w:ascii="Times New Roman" w:hAnsi="Times New Roman" w:cs="Times New Roman"/>
        </w:rPr>
        <w:t xml:space="preserve"> </w:t>
      </w:r>
      <w:r w:rsidRPr="00C26E46">
        <w:rPr>
          <w:rFonts w:ascii="Times New Roman" w:eastAsia="Arial Unicode MS" w:hAnsi="Times New Roman" w:cs="Times New Roman"/>
          <w:caps/>
          <w:shd w:val="clear" w:color="auto" w:fill="FFFFFF"/>
        </w:rPr>
        <w:t>CIMRMAN</w:t>
      </w:r>
      <w:r w:rsidRPr="00C26E46">
        <w:rPr>
          <w:rFonts w:ascii="Times New Roman" w:eastAsia="Arial Unicode MS" w:hAnsi="Times New Roman" w:cs="Times New Roman"/>
          <w:shd w:val="clear" w:color="auto" w:fill="FFFFFF"/>
        </w:rPr>
        <w:t>, J.,</w:t>
      </w:r>
      <w:r w:rsidRPr="00C26E46">
        <w:rPr>
          <w:rStyle w:val="apple-converted-space"/>
          <w:rFonts w:ascii="Times New Roman" w:eastAsia="Arial Unicode MS" w:hAnsi="Times New Roman" w:cs="Times New Roman"/>
          <w:shd w:val="clear" w:color="auto" w:fill="FFFFFF"/>
        </w:rPr>
        <w:t> </w:t>
      </w:r>
      <w:r w:rsidRPr="00C26E46">
        <w:rPr>
          <w:rFonts w:ascii="Times New Roman" w:eastAsia="Arial Unicode MS" w:hAnsi="Times New Roman" w:cs="Times New Roman"/>
          <w:caps/>
          <w:shd w:val="clear" w:color="auto" w:fill="FFFFFF"/>
        </w:rPr>
        <w:t>SMOLJAK</w:t>
      </w:r>
      <w:r w:rsidRPr="00C26E46">
        <w:rPr>
          <w:rFonts w:ascii="Times New Roman" w:eastAsia="Arial Unicode MS" w:hAnsi="Times New Roman" w:cs="Times New Roman"/>
          <w:shd w:val="clear" w:color="auto" w:fill="FFFFFF"/>
        </w:rPr>
        <w:t xml:space="preserve">, L., </w:t>
      </w:r>
      <w:r w:rsidRPr="00C26E46">
        <w:rPr>
          <w:rFonts w:ascii="Times New Roman" w:eastAsia="Arial Unicode MS" w:hAnsi="Times New Roman" w:cs="Times New Roman"/>
          <w:caps/>
          <w:shd w:val="clear" w:color="auto" w:fill="FFFFFF"/>
        </w:rPr>
        <w:t>SVĚRÁK</w:t>
      </w:r>
      <w:r w:rsidRPr="00C26E46">
        <w:rPr>
          <w:rFonts w:ascii="Times New Roman" w:eastAsia="Arial Unicode MS" w:hAnsi="Times New Roman" w:cs="Times New Roman"/>
          <w:shd w:val="clear" w:color="auto" w:fill="FFFFFF"/>
        </w:rPr>
        <w:t xml:space="preserve">, Z.: </w:t>
      </w:r>
      <w:r w:rsidRPr="00C26E46">
        <w:rPr>
          <w:rStyle w:val="apple-converted-space"/>
          <w:rFonts w:ascii="Times New Roman" w:eastAsia="Arial Unicode MS" w:hAnsi="Times New Roman" w:cs="Times New Roman"/>
          <w:shd w:val="clear" w:color="auto" w:fill="FFFFFF"/>
        </w:rPr>
        <w:t xml:space="preserve">Hospoda Na mýtince. In: </w:t>
      </w:r>
      <w:r w:rsidRPr="00C26E46">
        <w:rPr>
          <w:rFonts w:ascii="Times New Roman" w:eastAsia="Arial Unicode MS" w:hAnsi="Times New Roman" w:cs="Times New Roman"/>
          <w:i/>
          <w:iCs/>
          <w:shd w:val="clear" w:color="auto" w:fill="FFFFFF"/>
        </w:rPr>
        <w:t>Hry a semináře: úplné vydání</w:t>
      </w:r>
      <w:r w:rsidRPr="00C26E46">
        <w:rPr>
          <w:rFonts w:ascii="Times New Roman" w:eastAsia="Arial Unicode MS" w:hAnsi="Times New Roman" w:cs="Times New Roman"/>
          <w:shd w:val="clear" w:color="auto" w:fill="FFFFFF"/>
        </w:rPr>
        <w:t>, Praha: Paseka, 2010. s. 96.</w:t>
      </w:r>
    </w:p>
  </w:footnote>
  <w:footnote w:id="76">
    <w:p w:rsidR="004D7219" w:rsidRPr="00C26E46" w:rsidRDefault="004D7219" w:rsidP="008B44B0">
      <w:pPr>
        <w:pStyle w:val="Textpoznpodarou"/>
        <w:rPr>
          <w:rFonts w:ascii="Times New Roman" w:eastAsia="Arial Unicode MS" w:hAnsi="Times New Roman" w:cs="Times New Roman"/>
          <w:shd w:val="clear" w:color="auto" w:fill="FFFFFF"/>
        </w:rPr>
      </w:pPr>
      <w:r w:rsidRPr="00C26E46">
        <w:rPr>
          <w:rStyle w:val="Znakapoznpodarou"/>
          <w:rFonts w:ascii="Times New Roman" w:hAnsi="Times New Roman" w:cs="Times New Roman"/>
        </w:rPr>
        <w:footnoteRef/>
      </w:r>
      <w:r w:rsidRPr="00C26E46">
        <w:rPr>
          <w:rFonts w:ascii="Times New Roman" w:hAnsi="Times New Roman" w:cs="Times New Roman"/>
        </w:rPr>
        <w:t xml:space="preserve"> </w:t>
      </w:r>
      <w:r w:rsidRPr="00C26E46">
        <w:rPr>
          <w:rFonts w:ascii="Times New Roman" w:eastAsia="Arial Unicode MS" w:hAnsi="Times New Roman" w:cs="Times New Roman"/>
          <w:caps/>
          <w:shd w:val="clear" w:color="auto" w:fill="FFFFFF"/>
        </w:rPr>
        <w:t>CIMRMAN</w:t>
      </w:r>
      <w:r w:rsidRPr="00C26E46">
        <w:rPr>
          <w:rFonts w:ascii="Times New Roman" w:eastAsia="Arial Unicode MS" w:hAnsi="Times New Roman" w:cs="Times New Roman"/>
          <w:shd w:val="clear" w:color="auto" w:fill="FFFFFF"/>
        </w:rPr>
        <w:t>, J.,</w:t>
      </w:r>
      <w:r w:rsidRPr="00C26E46">
        <w:rPr>
          <w:rStyle w:val="apple-converted-space"/>
          <w:rFonts w:ascii="Times New Roman" w:eastAsia="Arial Unicode MS" w:hAnsi="Times New Roman" w:cs="Times New Roman"/>
          <w:shd w:val="clear" w:color="auto" w:fill="FFFFFF"/>
        </w:rPr>
        <w:t> </w:t>
      </w:r>
      <w:r w:rsidRPr="00C26E46">
        <w:rPr>
          <w:rFonts w:ascii="Times New Roman" w:eastAsia="Arial Unicode MS" w:hAnsi="Times New Roman" w:cs="Times New Roman"/>
          <w:caps/>
          <w:shd w:val="clear" w:color="auto" w:fill="FFFFFF"/>
        </w:rPr>
        <w:t>SMOLJAK</w:t>
      </w:r>
      <w:r w:rsidRPr="00C26E46">
        <w:rPr>
          <w:rFonts w:ascii="Times New Roman" w:eastAsia="Arial Unicode MS" w:hAnsi="Times New Roman" w:cs="Times New Roman"/>
          <w:shd w:val="clear" w:color="auto" w:fill="FFFFFF"/>
        </w:rPr>
        <w:t xml:space="preserve">, L., </w:t>
      </w:r>
      <w:r w:rsidRPr="00C26E46">
        <w:rPr>
          <w:rFonts w:ascii="Times New Roman" w:eastAsia="Arial Unicode MS" w:hAnsi="Times New Roman" w:cs="Times New Roman"/>
          <w:caps/>
          <w:shd w:val="clear" w:color="auto" w:fill="FFFFFF"/>
        </w:rPr>
        <w:t>SVĚRÁK</w:t>
      </w:r>
      <w:r w:rsidRPr="00C26E46">
        <w:rPr>
          <w:rFonts w:ascii="Times New Roman" w:eastAsia="Arial Unicode MS" w:hAnsi="Times New Roman" w:cs="Times New Roman"/>
          <w:shd w:val="clear" w:color="auto" w:fill="FFFFFF"/>
        </w:rPr>
        <w:t>, Z.: Hospoda Na mýtince. In:</w:t>
      </w:r>
      <w:r w:rsidRPr="00C26E46">
        <w:rPr>
          <w:rStyle w:val="apple-converted-space"/>
          <w:rFonts w:ascii="Times New Roman" w:eastAsia="Arial Unicode MS" w:hAnsi="Times New Roman" w:cs="Times New Roman"/>
          <w:shd w:val="clear" w:color="auto" w:fill="FFFFFF"/>
        </w:rPr>
        <w:t> </w:t>
      </w:r>
      <w:r w:rsidRPr="00C26E46">
        <w:rPr>
          <w:rFonts w:ascii="Times New Roman" w:eastAsia="Arial Unicode MS" w:hAnsi="Times New Roman" w:cs="Times New Roman"/>
          <w:i/>
          <w:iCs/>
          <w:shd w:val="clear" w:color="auto" w:fill="FFFFFF"/>
        </w:rPr>
        <w:t>Hry a semináře: úplné vydání</w:t>
      </w:r>
      <w:r w:rsidRPr="00C26E46">
        <w:rPr>
          <w:rFonts w:ascii="Times New Roman" w:eastAsia="Arial Unicode MS" w:hAnsi="Times New Roman" w:cs="Times New Roman"/>
          <w:shd w:val="clear" w:color="auto" w:fill="FFFFFF"/>
        </w:rPr>
        <w:t>, Praha: Paseka, 2010. s. 96.</w:t>
      </w:r>
    </w:p>
  </w:footnote>
  <w:footnote w:id="77">
    <w:p w:rsidR="004D7219" w:rsidRPr="00C26E46" w:rsidRDefault="004D7219" w:rsidP="008B44B0">
      <w:pPr>
        <w:pStyle w:val="Textpoznpodarou"/>
        <w:rPr>
          <w:rFonts w:ascii="Times New Roman" w:eastAsia="Arial Unicode MS" w:hAnsi="Times New Roman" w:cs="Times New Roman"/>
          <w:shd w:val="clear" w:color="auto" w:fill="FFFFFF"/>
        </w:rPr>
      </w:pPr>
      <w:r w:rsidRPr="00C26E46">
        <w:rPr>
          <w:rStyle w:val="Znakapoznpodarou"/>
          <w:rFonts w:ascii="Times New Roman" w:hAnsi="Times New Roman" w:cs="Times New Roman"/>
        </w:rPr>
        <w:footnoteRef/>
      </w:r>
      <w:r w:rsidRPr="00C26E46">
        <w:rPr>
          <w:rFonts w:ascii="Times New Roman" w:hAnsi="Times New Roman" w:cs="Times New Roman"/>
        </w:rPr>
        <w:t xml:space="preserve"> </w:t>
      </w:r>
      <w:r w:rsidRPr="00C26E46">
        <w:rPr>
          <w:rFonts w:ascii="Times New Roman" w:eastAsia="Arial Unicode MS" w:hAnsi="Times New Roman" w:cs="Times New Roman"/>
          <w:caps/>
          <w:shd w:val="clear" w:color="auto" w:fill="FFFFFF"/>
        </w:rPr>
        <w:t>CIMRMAN</w:t>
      </w:r>
      <w:r w:rsidRPr="00C26E46">
        <w:rPr>
          <w:rFonts w:ascii="Times New Roman" w:eastAsia="Arial Unicode MS" w:hAnsi="Times New Roman" w:cs="Times New Roman"/>
          <w:shd w:val="clear" w:color="auto" w:fill="FFFFFF"/>
        </w:rPr>
        <w:t>, J.,</w:t>
      </w:r>
      <w:r w:rsidRPr="00C26E46">
        <w:rPr>
          <w:rStyle w:val="apple-converted-space"/>
          <w:rFonts w:ascii="Times New Roman" w:eastAsia="Arial Unicode MS" w:hAnsi="Times New Roman" w:cs="Times New Roman"/>
          <w:shd w:val="clear" w:color="auto" w:fill="FFFFFF"/>
        </w:rPr>
        <w:t> </w:t>
      </w:r>
      <w:r w:rsidRPr="00C26E46">
        <w:rPr>
          <w:rFonts w:ascii="Times New Roman" w:eastAsia="Arial Unicode MS" w:hAnsi="Times New Roman" w:cs="Times New Roman"/>
          <w:caps/>
          <w:shd w:val="clear" w:color="auto" w:fill="FFFFFF"/>
        </w:rPr>
        <w:t>SMOLJAK</w:t>
      </w:r>
      <w:r w:rsidRPr="00C26E46">
        <w:rPr>
          <w:rFonts w:ascii="Times New Roman" w:eastAsia="Arial Unicode MS" w:hAnsi="Times New Roman" w:cs="Times New Roman"/>
          <w:shd w:val="clear" w:color="auto" w:fill="FFFFFF"/>
        </w:rPr>
        <w:t xml:space="preserve">, L., </w:t>
      </w:r>
      <w:r w:rsidRPr="00C26E46">
        <w:rPr>
          <w:rFonts w:ascii="Times New Roman" w:eastAsia="Arial Unicode MS" w:hAnsi="Times New Roman" w:cs="Times New Roman"/>
          <w:caps/>
          <w:shd w:val="clear" w:color="auto" w:fill="FFFFFF"/>
        </w:rPr>
        <w:t>SVĚRÁK</w:t>
      </w:r>
      <w:r w:rsidRPr="00C26E46">
        <w:rPr>
          <w:rFonts w:ascii="Times New Roman" w:eastAsia="Arial Unicode MS" w:hAnsi="Times New Roman" w:cs="Times New Roman"/>
          <w:shd w:val="clear" w:color="auto" w:fill="FFFFFF"/>
        </w:rPr>
        <w:t>, Z.:</w:t>
      </w:r>
      <w:r w:rsidRPr="00C26E46">
        <w:rPr>
          <w:rStyle w:val="apple-converted-space"/>
          <w:rFonts w:ascii="Times New Roman" w:eastAsia="Arial Unicode MS" w:hAnsi="Times New Roman" w:cs="Times New Roman"/>
          <w:shd w:val="clear" w:color="auto" w:fill="FFFFFF"/>
        </w:rPr>
        <w:t xml:space="preserve"> České nebe. In: </w:t>
      </w:r>
      <w:r w:rsidRPr="00C26E46">
        <w:rPr>
          <w:rFonts w:ascii="Times New Roman" w:eastAsia="Arial Unicode MS" w:hAnsi="Times New Roman" w:cs="Times New Roman"/>
          <w:i/>
          <w:iCs/>
          <w:shd w:val="clear" w:color="auto" w:fill="FFFFFF"/>
        </w:rPr>
        <w:t>Hry a semináře: úplné vydání</w:t>
      </w:r>
      <w:r w:rsidRPr="00C26E46">
        <w:rPr>
          <w:rFonts w:ascii="Times New Roman" w:eastAsia="Arial Unicode MS" w:hAnsi="Times New Roman" w:cs="Times New Roman"/>
          <w:shd w:val="clear" w:color="auto" w:fill="FFFFFF"/>
        </w:rPr>
        <w:t>, Praha: Paseka, 2010. s. 534.</w:t>
      </w:r>
    </w:p>
  </w:footnote>
  <w:footnote w:id="78">
    <w:p w:rsidR="004D7219" w:rsidRPr="00C26E46" w:rsidRDefault="004D7219" w:rsidP="008B44B0">
      <w:pPr>
        <w:pStyle w:val="Textpoznpodarou"/>
        <w:rPr>
          <w:rFonts w:ascii="Times New Roman" w:hAnsi="Times New Roman" w:cs="Times New Roman"/>
        </w:rPr>
      </w:pPr>
      <w:r w:rsidRPr="00C26E46">
        <w:rPr>
          <w:rStyle w:val="Znakapoznpodarou"/>
          <w:rFonts w:ascii="Times New Roman" w:hAnsi="Times New Roman" w:cs="Times New Roman"/>
        </w:rPr>
        <w:footnoteRef/>
      </w:r>
      <w:r w:rsidRPr="00C26E46">
        <w:rPr>
          <w:rFonts w:ascii="Times New Roman" w:hAnsi="Times New Roman" w:cs="Times New Roman"/>
        </w:rPr>
        <w:t xml:space="preserve"> </w:t>
      </w:r>
      <w:r w:rsidRPr="00C26E46">
        <w:rPr>
          <w:rFonts w:ascii="Times New Roman" w:eastAsia="Arial Unicode MS" w:hAnsi="Times New Roman" w:cs="Times New Roman"/>
          <w:caps/>
          <w:shd w:val="clear" w:color="auto" w:fill="FFFFFF"/>
        </w:rPr>
        <w:t>CIMRMAN</w:t>
      </w:r>
      <w:r w:rsidRPr="00C26E46">
        <w:rPr>
          <w:rFonts w:ascii="Times New Roman" w:eastAsia="Arial Unicode MS" w:hAnsi="Times New Roman" w:cs="Times New Roman"/>
          <w:shd w:val="clear" w:color="auto" w:fill="FFFFFF"/>
        </w:rPr>
        <w:t>, J.,</w:t>
      </w:r>
      <w:r w:rsidRPr="00C26E46">
        <w:rPr>
          <w:rStyle w:val="apple-converted-space"/>
          <w:rFonts w:ascii="Times New Roman" w:eastAsia="Arial Unicode MS" w:hAnsi="Times New Roman" w:cs="Times New Roman"/>
          <w:shd w:val="clear" w:color="auto" w:fill="FFFFFF"/>
        </w:rPr>
        <w:t> </w:t>
      </w:r>
      <w:r w:rsidRPr="00C26E46">
        <w:rPr>
          <w:rFonts w:ascii="Times New Roman" w:eastAsia="Arial Unicode MS" w:hAnsi="Times New Roman" w:cs="Times New Roman"/>
          <w:caps/>
          <w:shd w:val="clear" w:color="auto" w:fill="FFFFFF"/>
        </w:rPr>
        <w:t>SMOLJAK</w:t>
      </w:r>
      <w:r w:rsidRPr="00C26E46">
        <w:rPr>
          <w:rFonts w:ascii="Times New Roman" w:eastAsia="Arial Unicode MS" w:hAnsi="Times New Roman" w:cs="Times New Roman"/>
          <w:shd w:val="clear" w:color="auto" w:fill="FFFFFF"/>
        </w:rPr>
        <w:t xml:space="preserve">, L., </w:t>
      </w:r>
      <w:r w:rsidRPr="00C26E46">
        <w:rPr>
          <w:rFonts w:ascii="Times New Roman" w:eastAsia="Arial Unicode MS" w:hAnsi="Times New Roman" w:cs="Times New Roman"/>
          <w:caps/>
          <w:shd w:val="clear" w:color="auto" w:fill="FFFFFF"/>
        </w:rPr>
        <w:t>SVĚRÁK</w:t>
      </w:r>
      <w:r w:rsidRPr="00C26E46">
        <w:rPr>
          <w:rFonts w:ascii="Times New Roman" w:eastAsia="Arial Unicode MS" w:hAnsi="Times New Roman" w:cs="Times New Roman"/>
          <w:shd w:val="clear" w:color="auto" w:fill="FFFFFF"/>
        </w:rPr>
        <w:t>, Z.:</w:t>
      </w:r>
      <w:r w:rsidRPr="00C26E46">
        <w:rPr>
          <w:rStyle w:val="apple-converted-space"/>
          <w:rFonts w:ascii="Times New Roman" w:eastAsia="Arial Unicode MS" w:hAnsi="Times New Roman" w:cs="Times New Roman"/>
          <w:shd w:val="clear" w:color="auto" w:fill="FFFFFF"/>
        </w:rPr>
        <w:t xml:space="preserve"> Dlouhý, Široký a Krátkozraký. In: </w:t>
      </w:r>
      <w:r w:rsidRPr="00C26E46">
        <w:rPr>
          <w:rFonts w:ascii="Times New Roman" w:eastAsia="Arial Unicode MS" w:hAnsi="Times New Roman" w:cs="Times New Roman"/>
          <w:i/>
          <w:iCs/>
          <w:shd w:val="clear" w:color="auto" w:fill="FFFFFF"/>
        </w:rPr>
        <w:t>Hry a semináře: úplné vydání</w:t>
      </w:r>
      <w:r w:rsidRPr="00C26E46">
        <w:rPr>
          <w:rFonts w:ascii="Times New Roman" w:eastAsia="Arial Unicode MS" w:hAnsi="Times New Roman" w:cs="Times New Roman"/>
          <w:shd w:val="clear" w:color="auto" w:fill="FFFFFF"/>
        </w:rPr>
        <w:t xml:space="preserve">, Praha: Paseka, 2010. s. </w:t>
      </w:r>
      <w:r w:rsidRPr="00C26E46">
        <w:rPr>
          <w:rFonts w:ascii="Times New Roman" w:hAnsi="Times New Roman" w:cs="Times New Roman"/>
        </w:rPr>
        <w:t>241.</w:t>
      </w:r>
    </w:p>
  </w:footnote>
  <w:footnote w:id="79">
    <w:p w:rsidR="004D7219" w:rsidRPr="00C26E46" w:rsidRDefault="004D7219" w:rsidP="008B44B0">
      <w:pPr>
        <w:pStyle w:val="Textpoznpodarou"/>
        <w:rPr>
          <w:rFonts w:ascii="Times New Roman" w:hAnsi="Times New Roman" w:cs="Times New Roman"/>
        </w:rPr>
      </w:pPr>
      <w:r w:rsidRPr="00C26E46">
        <w:rPr>
          <w:rStyle w:val="Znakapoznpodarou"/>
          <w:rFonts w:ascii="Times New Roman" w:hAnsi="Times New Roman" w:cs="Times New Roman"/>
        </w:rPr>
        <w:footnoteRef/>
      </w:r>
      <w:r w:rsidRPr="00C26E46">
        <w:rPr>
          <w:rFonts w:ascii="Times New Roman" w:hAnsi="Times New Roman" w:cs="Times New Roman"/>
        </w:rPr>
        <w:t xml:space="preserve"> </w:t>
      </w:r>
      <w:r w:rsidRPr="00C26E46">
        <w:rPr>
          <w:rFonts w:ascii="Times New Roman" w:eastAsia="Arial Unicode MS" w:hAnsi="Times New Roman" w:cs="Times New Roman"/>
          <w:caps/>
          <w:shd w:val="clear" w:color="auto" w:fill="FFFFFF"/>
        </w:rPr>
        <w:t>CIMRMAN</w:t>
      </w:r>
      <w:r w:rsidRPr="00C26E46">
        <w:rPr>
          <w:rFonts w:ascii="Times New Roman" w:eastAsia="Arial Unicode MS" w:hAnsi="Times New Roman" w:cs="Times New Roman"/>
          <w:shd w:val="clear" w:color="auto" w:fill="FFFFFF"/>
        </w:rPr>
        <w:t>, J.,</w:t>
      </w:r>
      <w:r w:rsidRPr="00C26E46">
        <w:rPr>
          <w:rStyle w:val="apple-converted-space"/>
          <w:rFonts w:ascii="Times New Roman" w:eastAsia="Arial Unicode MS" w:hAnsi="Times New Roman" w:cs="Times New Roman"/>
          <w:shd w:val="clear" w:color="auto" w:fill="FFFFFF"/>
        </w:rPr>
        <w:t> </w:t>
      </w:r>
      <w:r w:rsidRPr="00C26E46">
        <w:rPr>
          <w:rFonts w:ascii="Times New Roman" w:eastAsia="Arial Unicode MS" w:hAnsi="Times New Roman" w:cs="Times New Roman"/>
          <w:caps/>
          <w:shd w:val="clear" w:color="auto" w:fill="FFFFFF"/>
        </w:rPr>
        <w:t>SMOLJAK</w:t>
      </w:r>
      <w:r w:rsidRPr="00C26E46">
        <w:rPr>
          <w:rFonts w:ascii="Times New Roman" w:eastAsia="Arial Unicode MS" w:hAnsi="Times New Roman" w:cs="Times New Roman"/>
          <w:shd w:val="clear" w:color="auto" w:fill="FFFFFF"/>
        </w:rPr>
        <w:t xml:space="preserve">, L., </w:t>
      </w:r>
      <w:r w:rsidRPr="00C26E46">
        <w:rPr>
          <w:rFonts w:ascii="Times New Roman" w:eastAsia="Arial Unicode MS" w:hAnsi="Times New Roman" w:cs="Times New Roman"/>
          <w:caps/>
          <w:shd w:val="clear" w:color="auto" w:fill="FFFFFF"/>
        </w:rPr>
        <w:t>SVĚRÁK</w:t>
      </w:r>
      <w:r w:rsidRPr="00C26E46">
        <w:rPr>
          <w:rFonts w:ascii="Times New Roman" w:eastAsia="Arial Unicode MS" w:hAnsi="Times New Roman" w:cs="Times New Roman"/>
          <w:shd w:val="clear" w:color="auto" w:fill="FFFFFF"/>
        </w:rPr>
        <w:t>, Z.:</w:t>
      </w:r>
      <w:r w:rsidRPr="00C26E46">
        <w:rPr>
          <w:rStyle w:val="apple-converted-space"/>
          <w:rFonts w:ascii="Times New Roman" w:eastAsia="Arial Unicode MS" w:hAnsi="Times New Roman" w:cs="Times New Roman"/>
          <w:shd w:val="clear" w:color="auto" w:fill="FFFFFF"/>
        </w:rPr>
        <w:t xml:space="preserve"> Dobytí severního pólu. In: </w:t>
      </w:r>
      <w:r w:rsidRPr="00C26E46">
        <w:rPr>
          <w:rFonts w:ascii="Times New Roman" w:eastAsia="Arial Unicode MS" w:hAnsi="Times New Roman" w:cs="Times New Roman"/>
          <w:i/>
          <w:iCs/>
          <w:shd w:val="clear" w:color="auto" w:fill="FFFFFF"/>
        </w:rPr>
        <w:t>Hry a semináře: úplné vydání</w:t>
      </w:r>
      <w:r w:rsidRPr="00C26E46">
        <w:rPr>
          <w:rFonts w:ascii="Times New Roman" w:eastAsia="Arial Unicode MS" w:hAnsi="Times New Roman" w:cs="Times New Roman"/>
          <w:shd w:val="clear" w:color="auto" w:fill="FFFFFF"/>
        </w:rPr>
        <w:t>, Praha: Paseka, 2010. s. 362.</w:t>
      </w:r>
    </w:p>
  </w:footnote>
  <w:footnote w:id="80">
    <w:p w:rsidR="004D7219" w:rsidRPr="00C26E46" w:rsidRDefault="004D7219" w:rsidP="008B44B0">
      <w:pPr>
        <w:pStyle w:val="Textpoznpodarou"/>
        <w:rPr>
          <w:rFonts w:ascii="Times New Roman" w:hAnsi="Times New Roman" w:cs="Times New Roman"/>
        </w:rPr>
      </w:pPr>
      <w:r w:rsidRPr="00C26E46">
        <w:rPr>
          <w:rStyle w:val="Znakapoznpodarou"/>
          <w:rFonts w:ascii="Times New Roman" w:hAnsi="Times New Roman" w:cs="Times New Roman"/>
        </w:rPr>
        <w:footnoteRef/>
      </w:r>
      <w:r w:rsidRPr="00C26E46">
        <w:rPr>
          <w:rFonts w:ascii="Times New Roman" w:hAnsi="Times New Roman" w:cs="Times New Roman"/>
        </w:rPr>
        <w:t xml:space="preserve"> </w:t>
      </w:r>
      <w:r w:rsidRPr="00C26E46">
        <w:rPr>
          <w:rFonts w:ascii="Times New Roman" w:eastAsia="Arial Unicode MS" w:hAnsi="Times New Roman" w:cs="Times New Roman"/>
          <w:caps/>
          <w:shd w:val="clear" w:color="auto" w:fill="FFFFFF"/>
        </w:rPr>
        <w:t>CIMRMAN</w:t>
      </w:r>
      <w:r w:rsidRPr="00C26E46">
        <w:rPr>
          <w:rFonts w:ascii="Times New Roman" w:eastAsia="Arial Unicode MS" w:hAnsi="Times New Roman" w:cs="Times New Roman"/>
          <w:shd w:val="clear" w:color="auto" w:fill="FFFFFF"/>
        </w:rPr>
        <w:t>, J.,</w:t>
      </w:r>
      <w:r w:rsidRPr="00C26E46">
        <w:rPr>
          <w:rStyle w:val="apple-converted-space"/>
          <w:rFonts w:ascii="Times New Roman" w:eastAsia="Arial Unicode MS" w:hAnsi="Times New Roman" w:cs="Times New Roman"/>
          <w:shd w:val="clear" w:color="auto" w:fill="FFFFFF"/>
        </w:rPr>
        <w:t> </w:t>
      </w:r>
      <w:r w:rsidRPr="00C26E46">
        <w:rPr>
          <w:rFonts w:ascii="Times New Roman" w:eastAsia="Arial Unicode MS" w:hAnsi="Times New Roman" w:cs="Times New Roman"/>
          <w:caps/>
          <w:shd w:val="clear" w:color="auto" w:fill="FFFFFF"/>
        </w:rPr>
        <w:t>SMOLJAK</w:t>
      </w:r>
      <w:r w:rsidRPr="00C26E46">
        <w:rPr>
          <w:rFonts w:ascii="Times New Roman" w:eastAsia="Arial Unicode MS" w:hAnsi="Times New Roman" w:cs="Times New Roman"/>
          <w:shd w:val="clear" w:color="auto" w:fill="FFFFFF"/>
        </w:rPr>
        <w:t xml:space="preserve">, L., </w:t>
      </w:r>
      <w:r w:rsidRPr="00C26E46">
        <w:rPr>
          <w:rFonts w:ascii="Times New Roman" w:eastAsia="Arial Unicode MS" w:hAnsi="Times New Roman" w:cs="Times New Roman"/>
          <w:caps/>
          <w:shd w:val="clear" w:color="auto" w:fill="FFFFFF"/>
        </w:rPr>
        <w:t>SVĚRÁK</w:t>
      </w:r>
      <w:r w:rsidRPr="00C26E46">
        <w:rPr>
          <w:rFonts w:ascii="Times New Roman" w:eastAsia="Arial Unicode MS" w:hAnsi="Times New Roman" w:cs="Times New Roman"/>
          <w:shd w:val="clear" w:color="auto" w:fill="FFFFFF"/>
        </w:rPr>
        <w:t xml:space="preserve">, Z.: Vyšetřování ztráty třídní knihy. In: </w:t>
      </w:r>
      <w:r w:rsidRPr="00C26E46">
        <w:rPr>
          <w:rFonts w:ascii="Times New Roman" w:eastAsia="Arial Unicode MS" w:hAnsi="Times New Roman" w:cs="Times New Roman"/>
          <w:i/>
          <w:iCs/>
          <w:shd w:val="clear" w:color="auto" w:fill="FFFFFF"/>
        </w:rPr>
        <w:t>Hry a semináře: úplné vydání</w:t>
      </w:r>
      <w:r w:rsidRPr="00C26E46">
        <w:rPr>
          <w:rFonts w:ascii="Times New Roman" w:eastAsia="Arial Unicode MS" w:hAnsi="Times New Roman" w:cs="Times New Roman"/>
          <w:shd w:val="clear" w:color="auto" w:fill="FFFFFF"/>
        </w:rPr>
        <w:t>, Praha: Paseka, 2010. s. 73.</w:t>
      </w:r>
    </w:p>
  </w:footnote>
  <w:footnote w:id="81">
    <w:p w:rsidR="004D7219" w:rsidRPr="00C26E46" w:rsidRDefault="004D7219" w:rsidP="008B44B0">
      <w:pPr>
        <w:pStyle w:val="Textpoznpodarou"/>
        <w:rPr>
          <w:rFonts w:ascii="Times New Roman" w:hAnsi="Times New Roman" w:cs="Times New Roman"/>
        </w:rPr>
      </w:pPr>
      <w:r w:rsidRPr="00C26E46">
        <w:rPr>
          <w:rStyle w:val="Znakapoznpodarou"/>
          <w:rFonts w:ascii="Times New Roman" w:hAnsi="Times New Roman" w:cs="Times New Roman"/>
        </w:rPr>
        <w:footnoteRef/>
      </w:r>
      <w:r w:rsidRPr="00C26E46">
        <w:rPr>
          <w:rFonts w:ascii="Times New Roman" w:hAnsi="Times New Roman" w:cs="Times New Roman"/>
        </w:rPr>
        <w:t xml:space="preserve"> </w:t>
      </w:r>
      <w:r w:rsidRPr="00C26E46">
        <w:rPr>
          <w:rFonts w:ascii="Times New Roman" w:eastAsia="Times New Roman" w:hAnsi="Times New Roman" w:cs="Times New Roman"/>
          <w:color w:val="000000" w:themeColor="text1"/>
          <w:lang w:eastAsia="cs-CZ"/>
        </w:rPr>
        <w:t xml:space="preserve">DVOŘÁKOVÁ, Ž.: Jména postav v próze a nejednoznačnost jejich identifikace (poznámka k narušování identifikační funkce jmen). In: </w:t>
      </w:r>
      <w:proofErr w:type="spellStart"/>
      <w:r w:rsidRPr="00C26E46">
        <w:rPr>
          <w:rFonts w:ascii="Times New Roman" w:eastAsia="Times New Roman" w:hAnsi="Times New Roman" w:cs="Times New Roman"/>
          <w:i/>
          <w:color w:val="000000" w:themeColor="text1"/>
          <w:lang w:eastAsia="cs-CZ"/>
        </w:rPr>
        <w:t>Bohemica</w:t>
      </w:r>
      <w:proofErr w:type="spellEnd"/>
      <w:r w:rsidRPr="00C26E46">
        <w:rPr>
          <w:rFonts w:ascii="Times New Roman" w:eastAsia="Times New Roman" w:hAnsi="Times New Roman" w:cs="Times New Roman"/>
          <w:i/>
          <w:color w:val="000000" w:themeColor="text1"/>
          <w:lang w:eastAsia="cs-CZ"/>
        </w:rPr>
        <w:t xml:space="preserve"> </w:t>
      </w:r>
      <w:proofErr w:type="spellStart"/>
      <w:r w:rsidRPr="00C26E46">
        <w:rPr>
          <w:rFonts w:ascii="Times New Roman" w:eastAsia="Times New Roman" w:hAnsi="Times New Roman" w:cs="Times New Roman"/>
          <w:i/>
          <w:color w:val="000000" w:themeColor="text1"/>
          <w:lang w:eastAsia="cs-CZ"/>
        </w:rPr>
        <w:t>Olomucensia</w:t>
      </w:r>
      <w:proofErr w:type="spellEnd"/>
      <w:r w:rsidRPr="00C26E46">
        <w:rPr>
          <w:rFonts w:ascii="Times New Roman" w:eastAsia="Times New Roman" w:hAnsi="Times New Roman" w:cs="Times New Roman"/>
          <w:i/>
          <w:color w:val="000000" w:themeColor="text1"/>
          <w:lang w:eastAsia="cs-CZ"/>
        </w:rPr>
        <w:t xml:space="preserve"> 2 – </w:t>
      </w:r>
      <w:proofErr w:type="spellStart"/>
      <w:r w:rsidRPr="00C26E46">
        <w:rPr>
          <w:rFonts w:ascii="Times New Roman" w:eastAsia="Times New Roman" w:hAnsi="Times New Roman" w:cs="Times New Roman"/>
          <w:i/>
          <w:color w:val="000000" w:themeColor="text1"/>
          <w:lang w:eastAsia="cs-CZ"/>
        </w:rPr>
        <w:t>Philologica</w:t>
      </w:r>
      <w:proofErr w:type="spellEnd"/>
      <w:r w:rsidRPr="00C26E46">
        <w:rPr>
          <w:rFonts w:ascii="Times New Roman" w:eastAsia="Times New Roman" w:hAnsi="Times New Roman" w:cs="Times New Roman"/>
          <w:i/>
          <w:color w:val="000000" w:themeColor="text1"/>
          <w:lang w:eastAsia="cs-CZ"/>
        </w:rPr>
        <w:t xml:space="preserve"> juvenilia</w:t>
      </w:r>
      <w:r w:rsidRPr="00C26E46">
        <w:rPr>
          <w:rFonts w:ascii="Times New Roman" w:eastAsia="Times New Roman" w:hAnsi="Times New Roman" w:cs="Times New Roman"/>
          <w:color w:val="000000" w:themeColor="text1"/>
          <w:lang w:eastAsia="cs-CZ"/>
        </w:rPr>
        <w:t>, Olomouc: Uni</w:t>
      </w:r>
      <w:r>
        <w:rPr>
          <w:rFonts w:ascii="Times New Roman" w:eastAsia="Times New Roman" w:hAnsi="Times New Roman"/>
          <w:color w:val="000000" w:themeColor="text1"/>
          <w:lang w:eastAsia="cs-CZ"/>
        </w:rPr>
        <w:t>verzita Palackého, 2010. s. 246</w:t>
      </w:r>
      <w:r>
        <w:rPr>
          <w:rFonts w:ascii="Times New Roman" w:hAnsi="Times New Roman"/>
        </w:rPr>
        <w:t>–</w:t>
      </w:r>
      <w:r w:rsidRPr="00C26E46">
        <w:rPr>
          <w:rFonts w:ascii="Times New Roman" w:eastAsia="Times New Roman" w:hAnsi="Times New Roman" w:cs="Times New Roman"/>
          <w:color w:val="000000" w:themeColor="text1"/>
          <w:lang w:eastAsia="cs-CZ"/>
        </w:rPr>
        <w:t>252.</w:t>
      </w:r>
    </w:p>
  </w:footnote>
  <w:footnote w:id="82">
    <w:p w:rsidR="004D7219" w:rsidRDefault="004D7219" w:rsidP="008B44B0">
      <w:pPr>
        <w:pStyle w:val="Textpoznpodarou"/>
        <w:rPr>
          <w:rFonts w:ascii="Times New Roman" w:eastAsia="Arial Unicode MS" w:hAnsi="Times New Roman"/>
          <w:shd w:val="clear" w:color="auto" w:fill="FFFFFF"/>
        </w:rPr>
      </w:pPr>
      <w:r w:rsidRPr="00C26E46">
        <w:rPr>
          <w:rStyle w:val="Znakapoznpodarou"/>
          <w:rFonts w:ascii="Times New Roman" w:hAnsi="Times New Roman" w:cs="Times New Roman"/>
        </w:rPr>
        <w:footnoteRef/>
      </w:r>
      <w:r w:rsidRPr="00C26E46">
        <w:rPr>
          <w:rFonts w:ascii="Times New Roman" w:hAnsi="Times New Roman" w:cs="Times New Roman"/>
        </w:rPr>
        <w:t xml:space="preserve"> </w:t>
      </w:r>
      <w:r w:rsidRPr="00C26E46">
        <w:rPr>
          <w:rFonts w:ascii="Times New Roman" w:eastAsia="Arial Unicode MS" w:hAnsi="Times New Roman" w:cs="Times New Roman"/>
          <w:caps/>
          <w:shd w:val="clear" w:color="auto" w:fill="FFFFFF"/>
        </w:rPr>
        <w:t>CIMRMAN</w:t>
      </w:r>
      <w:r w:rsidRPr="00C26E46">
        <w:rPr>
          <w:rFonts w:ascii="Times New Roman" w:eastAsia="Arial Unicode MS" w:hAnsi="Times New Roman" w:cs="Times New Roman"/>
          <w:shd w:val="clear" w:color="auto" w:fill="FFFFFF"/>
        </w:rPr>
        <w:t>, J.,</w:t>
      </w:r>
      <w:r w:rsidRPr="00C26E46">
        <w:rPr>
          <w:rStyle w:val="apple-converted-space"/>
          <w:rFonts w:ascii="Times New Roman" w:eastAsia="Arial Unicode MS" w:hAnsi="Times New Roman" w:cs="Times New Roman"/>
          <w:shd w:val="clear" w:color="auto" w:fill="FFFFFF"/>
        </w:rPr>
        <w:t> </w:t>
      </w:r>
      <w:r w:rsidRPr="00C26E46">
        <w:rPr>
          <w:rFonts w:ascii="Times New Roman" w:eastAsia="Arial Unicode MS" w:hAnsi="Times New Roman" w:cs="Times New Roman"/>
          <w:caps/>
          <w:shd w:val="clear" w:color="auto" w:fill="FFFFFF"/>
        </w:rPr>
        <w:t>SMOLJAK</w:t>
      </w:r>
      <w:r w:rsidRPr="00C26E46">
        <w:rPr>
          <w:rFonts w:ascii="Times New Roman" w:eastAsia="Arial Unicode MS" w:hAnsi="Times New Roman" w:cs="Times New Roman"/>
          <w:shd w:val="clear" w:color="auto" w:fill="FFFFFF"/>
        </w:rPr>
        <w:t xml:space="preserve">, L., </w:t>
      </w:r>
      <w:r w:rsidRPr="00C26E46">
        <w:rPr>
          <w:rFonts w:ascii="Times New Roman" w:eastAsia="Arial Unicode MS" w:hAnsi="Times New Roman" w:cs="Times New Roman"/>
          <w:caps/>
          <w:shd w:val="clear" w:color="auto" w:fill="FFFFFF"/>
        </w:rPr>
        <w:t>SVĚRÁK</w:t>
      </w:r>
      <w:r w:rsidRPr="00C26E46">
        <w:rPr>
          <w:rFonts w:ascii="Times New Roman" w:eastAsia="Arial Unicode MS" w:hAnsi="Times New Roman" w:cs="Times New Roman"/>
          <w:shd w:val="clear" w:color="auto" w:fill="FFFFFF"/>
        </w:rPr>
        <w:t>, Z.: Akt. In:</w:t>
      </w:r>
      <w:r w:rsidRPr="00C26E46">
        <w:rPr>
          <w:rStyle w:val="apple-converted-space"/>
          <w:rFonts w:ascii="Times New Roman" w:eastAsia="Arial Unicode MS" w:hAnsi="Times New Roman" w:cs="Times New Roman"/>
          <w:shd w:val="clear" w:color="auto" w:fill="FFFFFF"/>
        </w:rPr>
        <w:t> </w:t>
      </w:r>
      <w:r w:rsidRPr="00C26E46">
        <w:rPr>
          <w:rFonts w:ascii="Times New Roman" w:eastAsia="Arial Unicode MS" w:hAnsi="Times New Roman" w:cs="Times New Roman"/>
          <w:i/>
          <w:iCs/>
          <w:shd w:val="clear" w:color="auto" w:fill="FFFFFF"/>
        </w:rPr>
        <w:t>Hry a semináře: úplné vydání</w:t>
      </w:r>
      <w:r w:rsidRPr="00C26E46">
        <w:rPr>
          <w:rFonts w:ascii="Times New Roman" w:eastAsia="Arial Unicode MS" w:hAnsi="Times New Roman" w:cs="Times New Roman"/>
          <w:shd w:val="clear" w:color="auto" w:fill="FFFFFF"/>
        </w:rPr>
        <w:t xml:space="preserve">, Praha: Paseka, 2010. </w:t>
      </w:r>
    </w:p>
    <w:p w:rsidR="004D7219" w:rsidRPr="00C26E46" w:rsidRDefault="004D7219" w:rsidP="008B44B0">
      <w:pPr>
        <w:pStyle w:val="Textpoznpodarou"/>
        <w:rPr>
          <w:rFonts w:ascii="Times New Roman" w:hAnsi="Times New Roman" w:cs="Times New Roman"/>
        </w:rPr>
      </w:pPr>
      <w:r w:rsidRPr="00C26E46">
        <w:rPr>
          <w:rFonts w:ascii="Times New Roman" w:eastAsia="Arial Unicode MS" w:hAnsi="Times New Roman" w:cs="Times New Roman"/>
          <w:shd w:val="clear" w:color="auto" w:fill="FFFFFF"/>
        </w:rPr>
        <w:t>s. 38.</w:t>
      </w:r>
    </w:p>
  </w:footnote>
  <w:footnote w:id="83">
    <w:p w:rsidR="004D7219" w:rsidRPr="00C26E46" w:rsidRDefault="004D7219" w:rsidP="008B44B0">
      <w:pPr>
        <w:pStyle w:val="Textpoznpodarou"/>
        <w:rPr>
          <w:rFonts w:ascii="Times New Roman" w:hAnsi="Times New Roman" w:cs="Times New Roman"/>
        </w:rPr>
      </w:pPr>
      <w:r w:rsidRPr="00C26E46">
        <w:rPr>
          <w:rStyle w:val="Znakapoznpodarou"/>
          <w:rFonts w:ascii="Times New Roman" w:hAnsi="Times New Roman" w:cs="Times New Roman"/>
        </w:rPr>
        <w:footnoteRef/>
      </w:r>
      <w:r w:rsidRPr="00C26E46">
        <w:rPr>
          <w:rFonts w:ascii="Times New Roman" w:hAnsi="Times New Roman" w:cs="Times New Roman"/>
        </w:rPr>
        <w:t xml:space="preserve"> </w:t>
      </w:r>
      <w:r w:rsidRPr="00C26E46">
        <w:rPr>
          <w:rFonts w:ascii="Times New Roman" w:eastAsia="Times New Roman" w:hAnsi="Times New Roman" w:cs="Times New Roman"/>
          <w:color w:val="000000" w:themeColor="text1"/>
          <w:lang w:eastAsia="cs-CZ"/>
        </w:rPr>
        <w:t xml:space="preserve">DVOŘÁKOVÁ, Ž.: Jména postav v próze a nejednoznačnost jejich identifikace (poznámka k narušování identifikační funkce jmen). In: </w:t>
      </w:r>
      <w:proofErr w:type="spellStart"/>
      <w:r w:rsidRPr="00C26E46">
        <w:rPr>
          <w:rFonts w:ascii="Times New Roman" w:eastAsia="Times New Roman" w:hAnsi="Times New Roman" w:cs="Times New Roman"/>
          <w:i/>
          <w:color w:val="000000" w:themeColor="text1"/>
          <w:lang w:eastAsia="cs-CZ"/>
        </w:rPr>
        <w:t>Bohemica</w:t>
      </w:r>
      <w:proofErr w:type="spellEnd"/>
      <w:r w:rsidRPr="00C26E46">
        <w:rPr>
          <w:rFonts w:ascii="Times New Roman" w:eastAsia="Times New Roman" w:hAnsi="Times New Roman" w:cs="Times New Roman"/>
          <w:i/>
          <w:color w:val="000000" w:themeColor="text1"/>
          <w:lang w:eastAsia="cs-CZ"/>
        </w:rPr>
        <w:t xml:space="preserve"> </w:t>
      </w:r>
      <w:proofErr w:type="spellStart"/>
      <w:r w:rsidRPr="00C26E46">
        <w:rPr>
          <w:rFonts w:ascii="Times New Roman" w:eastAsia="Times New Roman" w:hAnsi="Times New Roman" w:cs="Times New Roman"/>
          <w:i/>
          <w:color w:val="000000" w:themeColor="text1"/>
          <w:lang w:eastAsia="cs-CZ"/>
        </w:rPr>
        <w:t>Olomucensia</w:t>
      </w:r>
      <w:proofErr w:type="spellEnd"/>
      <w:r w:rsidRPr="00C26E46">
        <w:rPr>
          <w:rFonts w:ascii="Times New Roman" w:eastAsia="Times New Roman" w:hAnsi="Times New Roman" w:cs="Times New Roman"/>
          <w:i/>
          <w:color w:val="000000" w:themeColor="text1"/>
          <w:lang w:eastAsia="cs-CZ"/>
        </w:rPr>
        <w:t xml:space="preserve"> 2 – </w:t>
      </w:r>
      <w:proofErr w:type="spellStart"/>
      <w:r w:rsidRPr="00C26E46">
        <w:rPr>
          <w:rFonts w:ascii="Times New Roman" w:eastAsia="Times New Roman" w:hAnsi="Times New Roman" w:cs="Times New Roman"/>
          <w:i/>
          <w:color w:val="000000" w:themeColor="text1"/>
          <w:lang w:eastAsia="cs-CZ"/>
        </w:rPr>
        <w:t>Philologica</w:t>
      </w:r>
      <w:proofErr w:type="spellEnd"/>
      <w:r w:rsidRPr="00C26E46">
        <w:rPr>
          <w:rFonts w:ascii="Times New Roman" w:eastAsia="Times New Roman" w:hAnsi="Times New Roman" w:cs="Times New Roman"/>
          <w:i/>
          <w:color w:val="000000" w:themeColor="text1"/>
          <w:lang w:eastAsia="cs-CZ"/>
        </w:rPr>
        <w:t xml:space="preserve"> juvenilia</w:t>
      </w:r>
      <w:r w:rsidRPr="00C26E46">
        <w:rPr>
          <w:rFonts w:ascii="Times New Roman" w:eastAsia="Times New Roman" w:hAnsi="Times New Roman" w:cs="Times New Roman"/>
          <w:color w:val="000000" w:themeColor="text1"/>
          <w:lang w:eastAsia="cs-CZ"/>
        </w:rPr>
        <w:t>, Olomouc: Univerzita Palackého, 2010. s. 248.</w:t>
      </w:r>
    </w:p>
  </w:footnote>
  <w:footnote w:id="84">
    <w:p w:rsidR="004D7219" w:rsidRPr="00C26E46" w:rsidRDefault="004D7219" w:rsidP="008B44B0">
      <w:pPr>
        <w:pStyle w:val="Textpoznpodarou"/>
        <w:rPr>
          <w:rFonts w:ascii="Times New Roman" w:hAnsi="Times New Roman" w:cs="Times New Roman"/>
        </w:rPr>
      </w:pPr>
      <w:r w:rsidRPr="00C26E46">
        <w:rPr>
          <w:rStyle w:val="Znakapoznpodarou"/>
          <w:rFonts w:ascii="Times New Roman" w:hAnsi="Times New Roman" w:cs="Times New Roman"/>
        </w:rPr>
        <w:footnoteRef/>
      </w:r>
      <w:r w:rsidRPr="00C26E46">
        <w:rPr>
          <w:rFonts w:ascii="Times New Roman" w:hAnsi="Times New Roman" w:cs="Times New Roman"/>
        </w:rPr>
        <w:t xml:space="preserve"> </w:t>
      </w:r>
      <w:r w:rsidRPr="00C26E46">
        <w:rPr>
          <w:rFonts w:ascii="Times New Roman" w:eastAsia="Arial Unicode MS" w:hAnsi="Times New Roman" w:cs="Times New Roman"/>
          <w:caps/>
          <w:shd w:val="clear" w:color="auto" w:fill="FFFFFF"/>
        </w:rPr>
        <w:t>CIMRMAN</w:t>
      </w:r>
      <w:r w:rsidRPr="00C26E46">
        <w:rPr>
          <w:rFonts w:ascii="Times New Roman" w:eastAsia="Arial Unicode MS" w:hAnsi="Times New Roman" w:cs="Times New Roman"/>
          <w:shd w:val="clear" w:color="auto" w:fill="FFFFFF"/>
        </w:rPr>
        <w:t>, J.,</w:t>
      </w:r>
      <w:r w:rsidRPr="00C26E46">
        <w:rPr>
          <w:rStyle w:val="apple-converted-space"/>
          <w:rFonts w:ascii="Times New Roman" w:eastAsia="Arial Unicode MS" w:hAnsi="Times New Roman" w:cs="Times New Roman"/>
          <w:shd w:val="clear" w:color="auto" w:fill="FFFFFF"/>
        </w:rPr>
        <w:t> </w:t>
      </w:r>
      <w:r w:rsidRPr="00C26E46">
        <w:rPr>
          <w:rFonts w:ascii="Times New Roman" w:eastAsia="Arial Unicode MS" w:hAnsi="Times New Roman" w:cs="Times New Roman"/>
          <w:caps/>
          <w:shd w:val="clear" w:color="auto" w:fill="FFFFFF"/>
        </w:rPr>
        <w:t>SMOLJAK</w:t>
      </w:r>
      <w:r w:rsidRPr="00C26E46">
        <w:rPr>
          <w:rFonts w:ascii="Times New Roman" w:eastAsia="Arial Unicode MS" w:hAnsi="Times New Roman" w:cs="Times New Roman"/>
          <w:shd w:val="clear" w:color="auto" w:fill="FFFFFF"/>
        </w:rPr>
        <w:t xml:space="preserve">, L., </w:t>
      </w:r>
      <w:r w:rsidRPr="00C26E46">
        <w:rPr>
          <w:rFonts w:ascii="Times New Roman" w:eastAsia="Arial Unicode MS" w:hAnsi="Times New Roman" w:cs="Times New Roman"/>
          <w:caps/>
          <w:shd w:val="clear" w:color="auto" w:fill="FFFFFF"/>
        </w:rPr>
        <w:t>SVĚRÁK</w:t>
      </w:r>
      <w:r w:rsidRPr="00C26E46">
        <w:rPr>
          <w:rFonts w:ascii="Times New Roman" w:eastAsia="Arial Unicode MS" w:hAnsi="Times New Roman" w:cs="Times New Roman"/>
          <w:shd w:val="clear" w:color="auto" w:fill="FFFFFF"/>
        </w:rPr>
        <w:t>, Z.:</w:t>
      </w:r>
      <w:r w:rsidRPr="00C26E46">
        <w:rPr>
          <w:rStyle w:val="apple-converted-space"/>
          <w:rFonts w:ascii="Times New Roman" w:eastAsia="Arial Unicode MS" w:hAnsi="Times New Roman" w:cs="Times New Roman"/>
          <w:shd w:val="clear" w:color="auto" w:fill="FFFFFF"/>
        </w:rPr>
        <w:t xml:space="preserve"> Vyšetřování ztráty třídní knihy. In: </w:t>
      </w:r>
      <w:r w:rsidRPr="00C26E46">
        <w:rPr>
          <w:rFonts w:ascii="Times New Roman" w:eastAsia="Arial Unicode MS" w:hAnsi="Times New Roman" w:cs="Times New Roman"/>
          <w:i/>
          <w:iCs/>
          <w:shd w:val="clear" w:color="auto" w:fill="FFFFFF"/>
        </w:rPr>
        <w:t>Hry a semináře: úplné vydání</w:t>
      </w:r>
      <w:r w:rsidRPr="00C26E46">
        <w:rPr>
          <w:rFonts w:ascii="Times New Roman" w:eastAsia="Arial Unicode MS" w:hAnsi="Times New Roman" w:cs="Times New Roman"/>
          <w:shd w:val="clear" w:color="auto" w:fill="FFFFFF"/>
        </w:rPr>
        <w:t>, Praha: Paseka, 2010.</w:t>
      </w:r>
      <w:r>
        <w:rPr>
          <w:rFonts w:ascii="Times New Roman" w:eastAsia="Arial Unicode MS" w:hAnsi="Times New Roman"/>
          <w:shd w:val="clear" w:color="auto" w:fill="FFFFFF"/>
        </w:rPr>
        <w:t xml:space="preserve"> s. 68</w:t>
      </w:r>
      <w:r>
        <w:rPr>
          <w:rFonts w:ascii="Times New Roman" w:hAnsi="Times New Roman"/>
        </w:rPr>
        <w:t>–</w:t>
      </w:r>
      <w:r w:rsidRPr="00C26E46">
        <w:rPr>
          <w:rFonts w:ascii="Times New Roman" w:eastAsia="Arial Unicode MS" w:hAnsi="Times New Roman" w:cs="Times New Roman"/>
          <w:shd w:val="clear" w:color="auto" w:fill="FFFFFF"/>
        </w:rPr>
        <w:t>87.</w:t>
      </w:r>
    </w:p>
  </w:footnote>
  <w:footnote w:id="85">
    <w:p w:rsidR="004D7219" w:rsidRPr="00C26E46" w:rsidRDefault="004D7219" w:rsidP="008B44B0">
      <w:pPr>
        <w:pStyle w:val="Textpoznpodarou"/>
        <w:rPr>
          <w:rFonts w:ascii="Times New Roman" w:hAnsi="Times New Roman" w:cs="Times New Roman"/>
        </w:rPr>
      </w:pPr>
      <w:r w:rsidRPr="00C26E46">
        <w:rPr>
          <w:rStyle w:val="Znakapoznpodarou"/>
          <w:rFonts w:ascii="Times New Roman" w:hAnsi="Times New Roman" w:cs="Times New Roman"/>
        </w:rPr>
        <w:footnoteRef/>
      </w:r>
      <w:r w:rsidRPr="00C26E46">
        <w:rPr>
          <w:rFonts w:ascii="Times New Roman" w:hAnsi="Times New Roman" w:cs="Times New Roman"/>
        </w:rPr>
        <w:t xml:space="preserve"> </w:t>
      </w:r>
      <w:r w:rsidRPr="00C26E46">
        <w:rPr>
          <w:rFonts w:ascii="Times New Roman" w:eastAsia="Arial Unicode MS" w:hAnsi="Times New Roman" w:cs="Times New Roman"/>
          <w:caps/>
          <w:shd w:val="clear" w:color="auto" w:fill="FFFFFF"/>
        </w:rPr>
        <w:t>CIMRMAN</w:t>
      </w:r>
      <w:r w:rsidRPr="00C26E46">
        <w:rPr>
          <w:rFonts w:ascii="Times New Roman" w:eastAsia="Arial Unicode MS" w:hAnsi="Times New Roman" w:cs="Times New Roman"/>
          <w:shd w:val="clear" w:color="auto" w:fill="FFFFFF"/>
        </w:rPr>
        <w:t>, J.,</w:t>
      </w:r>
      <w:r w:rsidRPr="00C26E46">
        <w:rPr>
          <w:rStyle w:val="apple-converted-space"/>
          <w:rFonts w:ascii="Times New Roman" w:eastAsia="Arial Unicode MS" w:hAnsi="Times New Roman" w:cs="Times New Roman"/>
          <w:shd w:val="clear" w:color="auto" w:fill="FFFFFF"/>
        </w:rPr>
        <w:t> </w:t>
      </w:r>
      <w:r w:rsidRPr="00C26E46">
        <w:rPr>
          <w:rFonts w:ascii="Times New Roman" w:eastAsia="Arial Unicode MS" w:hAnsi="Times New Roman" w:cs="Times New Roman"/>
          <w:caps/>
          <w:shd w:val="clear" w:color="auto" w:fill="FFFFFF"/>
        </w:rPr>
        <w:t>SMOLJAK</w:t>
      </w:r>
      <w:r w:rsidRPr="00C26E46">
        <w:rPr>
          <w:rFonts w:ascii="Times New Roman" w:eastAsia="Arial Unicode MS" w:hAnsi="Times New Roman" w:cs="Times New Roman"/>
          <w:shd w:val="clear" w:color="auto" w:fill="FFFFFF"/>
        </w:rPr>
        <w:t xml:space="preserve">, L., </w:t>
      </w:r>
      <w:r w:rsidRPr="00C26E46">
        <w:rPr>
          <w:rFonts w:ascii="Times New Roman" w:eastAsia="Arial Unicode MS" w:hAnsi="Times New Roman" w:cs="Times New Roman"/>
          <w:caps/>
          <w:shd w:val="clear" w:color="auto" w:fill="FFFFFF"/>
        </w:rPr>
        <w:t>SVĚRÁK</w:t>
      </w:r>
      <w:r w:rsidRPr="00C26E46">
        <w:rPr>
          <w:rFonts w:ascii="Times New Roman" w:eastAsia="Arial Unicode MS" w:hAnsi="Times New Roman" w:cs="Times New Roman"/>
          <w:shd w:val="clear" w:color="auto" w:fill="FFFFFF"/>
        </w:rPr>
        <w:t>, Z.: Posel z Liptákova. In:</w:t>
      </w:r>
      <w:r w:rsidRPr="00C26E46">
        <w:rPr>
          <w:rStyle w:val="apple-converted-space"/>
          <w:rFonts w:ascii="Times New Roman" w:eastAsia="Arial Unicode MS" w:hAnsi="Times New Roman" w:cs="Times New Roman"/>
          <w:shd w:val="clear" w:color="auto" w:fill="FFFFFF"/>
        </w:rPr>
        <w:t> </w:t>
      </w:r>
      <w:r w:rsidRPr="00C26E46">
        <w:rPr>
          <w:rFonts w:ascii="Times New Roman" w:eastAsia="Arial Unicode MS" w:hAnsi="Times New Roman" w:cs="Times New Roman"/>
          <w:i/>
          <w:iCs/>
          <w:shd w:val="clear" w:color="auto" w:fill="FFFFFF"/>
        </w:rPr>
        <w:t>Hry a semináře: úplné vydání</w:t>
      </w:r>
      <w:r w:rsidRPr="00C26E46">
        <w:rPr>
          <w:rFonts w:ascii="Times New Roman" w:eastAsia="Arial Unicode MS" w:hAnsi="Times New Roman" w:cs="Times New Roman"/>
          <w:shd w:val="clear" w:color="auto" w:fill="FFFFFF"/>
        </w:rPr>
        <w:t xml:space="preserve">, Praha: Paseka, 2010. s. </w:t>
      </w:r>
      <w:r w:rsidRPr="00C26E46">
        <w:rPr>
          <w:rFonts w:ascii="Times New Roman" w:hAnsi="Times New Roman" w:cs="Times New Roman"/>
        </w:rPr>
        <w:t>261.</w:t>
      </w:r>
    </w:p>
  </w:footnote>
  <w:footnote w:id="86">
    <w:p w:rsidR="004D7219" w:rsidRPr="00C26E46" w:rsidRDefault="004D7219" w:rsidP="008B44B0">
      <w:pPr>
        <w:pStyle w:val="Textpoznpodarou"/>
        <w:rPr>
          <w:rFonts w:ascii="Times New Roman" w:hAnsi="Times New Roman" w:cs="Times New Roman"/>
        </w:rPr>
      </w:pPr>
      <w:r w:rsidRPr="00C26E46">
        <w:rPr>
          <w:rStyle w:val="Znakapoznpodarou"/>
          <w:rFonts w:ascii="Times New Roman" w:hAnsi="Times New Roman" w:cs="Times New Roman"/>
        </w:rPr>
        <w:footnoteRef/>
      </w:r>
      <w:r w:rsidRPr="00C26E46">
        <w:rPr>
          <w:rFonts w:ascii="Times New Roman" w:hAnsi="Times New Roman" w:cs="Times New Roman"/>
        </w:rPr>
        <w:t xml:space="preserve"> </w:t>
      </w:r>
      <w:r w:rsidRPr="00C26E46">
        <w:rPr>
          <w:rFonts w:ascii="Times New Roman" w:eastAsia="Arial Unicode MS" w:hAnsi="Times New Roman" w:cs="Times New Roman"/>
          <w:caps/>
          <w:shd w:val="clear" w:color="auto" w:fill="FFFFFF"/>
        </w:rPr>
        <w:t>CIMRMAN</w:t>
      </w:r>
      <w:r w:rsidRPr="00C26E46">
        <w:rPr>
          <w:rFonts w:ascii="Times New Roman" w:eastAsia="Arial Unicode MS" w:hAnsi="Times New Roman" w:cs="Times New Roman"/>
          <w:shd w:val="clear" w:color="auto" w:fill="FFFFFF"/>
        </w:rPr>
        <w:t>, J.,</w:t>
      </w:r>
      <w:r w:rsidRPr="00C26E46">
        <w:rPr>
          <w:rStyle w:val="apple-converted-space"/>
          <w:rFonts w:ascii="Times New Roman" w:eastAsia="Arial Unicode MS" w:hAnsi="Times New Roman" w:cs="Times New Roman"/>
          <w:shd w:val="clear" w:color="auto" w:fill="FFFFFF"/>
        </w:rPr>
        <w:t> </w:t>
      </w:r>
      <w:r w:rsidRPr="00C26E46">
        <w:rPr>
          <w:rFonts w:ascii="Times New Roman" w:eastAsia="Arial Unicode MS" w:hAnsi="Times New Roman" w:cs="Times New Roman"/>
          <w:caps/>
          <w:shd w:val="clear" w:color="auto" w:fill="FFFFFF"/>
        </w:rPr>
        <w:t>SMOLJAK</w:t>
      </w:r>
      <w:r w:rsidRPr="00C26E46">
        <w:rPr>
          <w:rFonts w:ascii="Times New Roman" w:eastAsia="Arial Unicode MS" w:hAnsi="Times New Roman" w:cs="Times New Roman"/>
          <w:shd w:val="clear" w:color="auto" w:fill="FFFFFF"/>
        </w:rPr>
        <w:t xml:space="preserve">, L., </w:t>
      </w:r>
      <w:r w:rsidRPr="00C26E46">
        <w:rPr>
          <w:rFonts w:ascii="Times New Roman" w:eastAsia="Arial Unicode MS" w:hAnsi="Times New Roman" w:cs="Times New Roman"/>
          <w:caps/>
          <w:shd w:val="clear" w:color="auto" w:fill="FFFFFF"/>
        </w:rPr>
        <w:t>SVĚRÁK</w:t>
      </w:r>
      <w:r w:rsidRPr="00C26E46">
        <w:rPr>
          <w:rFonts w:ascii="Times New Roman" w:eastAsia="Arial Unicode MS" w:hAnsi="Times New Roman" w:cs="Times New Roman"/>
          <w:shd w:val="clear" w:color="auto" w:fill="FFFFFF"/>
        </w:rPr>
        <w:t>, Z.:</w:t>
      </w:r>
      <w:r w:rsidRPr="00C26E46">
        <w:rPr>
          <w:rStyle w:val="apple-converted-space"/>
          <w:rFonts w:ascii="Times New Roman" w:eastAsia="Arial Unicode MS" w:hAnsi="Times New Roman" w:cs="Times New Roman"/>
          <w:shd w:val="clear" w:color="auto" w:fill="FFFFFF"/>
        </w:rPr>
        <w:t xml:space="preserve"> Němý Bobeš aneb Český Tarzan. In: </w:t>
      </w:r>
      <w:r w:rsidRPr="00C26E46">
        <w:rPr>
          <w:rFonts w:ascii="Times New Roman" w:eastAsia="Arial Unicode MS" w:hAnsi="Times New Roman" w:cs="Times New Roman"/>
          <w:i/>
          <w:iCs/>
          <w:shd w:val="clear" w:color="auto" w:fill="FFFFFF"/>
        </w:rPr>
        <w:t>Hry a semináře: úplné vydání</w:t>
      </w:r>
      <w:r w:rsidRPr="00C26E46">
        <w:rPr>
          <w:rFonts w:ascii="Times New Roman" w:eastAsia="Arial Unicode MS" w:hAnsi="Times New Roman" w:cs="Times New Roman"/>
          <w:shd w:val="clear" w:color="auto" w:fill="FFFFFF"/>
        </w:rPr>
        <w:t xml:space="preserve">, Praha: Paseka, 2010. s. </w:t>
      </w:r>
      <w:r w:rsidRPr="00C26E46">
        <w:rPr>
          <w:rFonts w:ascii="Times New Roman" w:hAnsi="Times New Roman" w:cs="Times New Roman"/>
        </w:rPr>
        <w:t>153.</w:t>
      </w:r>
    </w:p>
  </w:footnote>
  <w:footnote w:id="87">
    <w:p w:rsidR="004D7219" w:rsidRPr="00C26E46" w:rsidRDefault="004D7219" w:rsidP="008B44B0">
      <w:pPr>
        <w:pStyle w:val="Textpoznpodarou"/>
        <w:rPr>
          <w:rFonts w:ascii="Times New Roman" w:hAnsi="Times New Roman" w:cs="Times New Roman"/>
        </w:rPr>
      </w:pPr>
      <w:r w:rsidRPr="00C26E46">
        <w:rPr>
          <w:rStyle w:val="Znakapoznpodarou"/>
          <w:rFonts w:ascii="Times New Roman" w:hAnsi="Times New Roman" w:cs="Times New Roman"/>
        </w:rPr>
        <w:footnoteRef/>
      </w:r>
      <w:r w:rsidRPr="00C26E46">
        <w:rPr>
          <w:rFonts w:ascii="Times New Roman" w:hAnsi="Times New Roman" w:cs="Times New Roman"/>
        </w:rPr>
        <w:t xml:space="preserve"> </w:t>
      </w:r>
      <w:r w:rsidRPr="00C26E46">
        <w:rPr>
          <w:rFonts w:ascii="Times New Roman" w:eastAsia="Arial Unicode MS" w:hAnsi="Times New Roman" w:cs="Times New Roman"/>
          <w:caps/>
          <w:shd w:val="clear" w:color="auto" w:fill="FFFFFF"/>
        </w:rPr>
        <w:t>CIMRMAN</w:t>
      </w:r>
      <w:r w:rsidRPr="00C26E46">
        <w:rPr>
          <w:rFonts w:ascii="Times New Roman" w:eastAsia="Arial Unicode MS" w:hAnsi="Times New Roman" w:cs="Times New Roman"/>
          <w:shd w:val="clear" w:color="auto" w:fill="FFFFFF"/>
        </w:rPr>
        <w:t>, J.,</w:t>
      </w:r>
      <w:r w:rsidRPr="00C26E46">
        <w:rPr>
          <w:rStyle w:val="apple-converted-space"/>
          <w:rFonts w:ascii="Times New Roman" w:eastAsia="Arial Unicode MS" w:hAnsi="Times New Roman" w:cs="Times New Roman"/>
          <w:shd w:val="clear" w:color="auto" w:fill="FFFFFF"/>
        </w:rPr>
        <w:t> </w:t>
      </w:r>
      <w:r w:rsidRPr="00C26E46">
        <w:rPr>
          <w:rFonts w:ascii="Times New Roman" w:eastAsia="Arial Unicode MS" w:hAnsi="Times New Roman" w:cs="Times New Roman"/>
          <w:caps/>
          <w:shd w:val="clear" w:color="auto" w:fill="FFFFFF"/>
        </w:rPr>
        <w:t>SMOLJAK</w:t>
      </w:r>
      <w:r w:rsidRPr="00C26E46">
        <w:rPr>
          <w:rFonts w:ascii="Times New Roman" w:eastAsia="Arial Unicode MS" w:hAnsi="Times New Roman" w:cs="Times New Roman"/>
          <w:shd w:val="clear" w:color="auto" w:fill="FFFFFF"/>
        </w:rPr>
        <w:t xml:space="preserve">, L., </w:t>
      </w:r>
      <w:r w:rsidRPr="00C26E46">
        <w:rPr>
          <w:rFonts w:ascii="Times New Roman" w:eastAsia="Arial Unicode MS" w:hAnsi="Times New Roman" w:cs="Times New Roman"/>
          <w:caps/>
          <w:shd w:val="clear" w:color="auto" w:fill="FFFFFF"/>
        </w:rPr>
        <w:t>SVĚRÁK</w:t>
      </w:r>
      <w:r w:rsidRPr="00C26E46">
        <w:rPr>
          <w:rFonts w:ascii="Times New Roman" w:eastAsia="Arial Unicode MS" w:hAnsi="Times New Roman" w:cs="Times New Roman"/>
          <w:shd w:val="clear" w:color="auto" w:fill="FFFFFF"/>
        </w:rPr>
        <w:t>, Z.:</w:t>
      </w:r>
      <w:r w:rsidRPr="00C26E46">
        <w:rPr>
          <w:rStyle w:val="apple-converted-space"/>
          <w:rFonts w:ascii="Times New Roman" w:eastAsia="Arial Unicode MS" w:hAnsi="Times New Roman" w:cs="Times New Roman"/>
          <w:shd w:val="clear" w:color="auto" w:fill="FFFFFF"/>
        </w:rPr>
        <w:t xml:space="preserve"> Hospoda Na mýtince. In: </w:t>
      </w:r>
      <w:r w:rsidRPr="00C26E46">
        <w:rPr>
          <w:rFonts w:ascii="Times New Roman" w:eastAsia="Arial Unicode MS" w:hAnsi="Times New Roman" w:cs="Times New Roman"/>
          <w:i/>
          <w:iCs/>
          <w:shd w:val="clear" w:color="auto" w:fill="FFFFFF"/>
        </w:rPr>
        <w:t>Hry a semináře: úplné vydání</w:t>
      </w:r>
      <w:r w:rsidRPr="00C26E46">
        <w:rPr>
          <w:rFonts w:ascii="Times New Roman" w:eastAsia="Arial Unicode MS" w:hAnsi="Times New Roman" w:cs="Times New Roman"/>
          <w:shd w:val="clear" w:color="auto" w:fill="FFFFFF"/>
        </w:rPr>
        <w:t>, Praha: Paseka, 2010. s.</w:t>
      </w:r>
      <w:r>
        <w:rPr>
          <w:rFonts w:ascii="Times New Roman" w:eastAsia="Arial Unicode MS" w:hAnsi="Times New Roman"/>
          <w:shd w:val="clear" w:color="auto" w:fill="FFFFFF"/>
        </w:rPr>
        <w:t xml:space="preserve"> 100</w:t>
      </w:r>
      <w:r>
        <w:rPr>
          <w:rFonts w:ascii="Times New Roman" w:hAnsi="Times New Roman"/>
        </w:rPr>
        <w:t>–</w:t>
      </w:r>
      <w:r w:rsidRPr="00C26E46">
        <w:rPr>
          <w:rFonts w:ascii="Times New Roman" w:eastAsia="Arial Unicode MS" w:hAnsi="Times New Roman" w:cs="Times New Roman"/>
          <w:shd w:val="clear" w:color="auto" w:fill="FFFFFF"/>
        </w:rPr>
        <w:t>119.</w:t>
      </w:r>
    </w:p>
  </w:footnote>
  <w:footnote w:id="88">
    <w:p w:rsidR="004D7219" w:rsidRPr="00C26E46" w:rsidRDefault="004D7219" w:rsidP="008B44B0">
      <w:pPr>
        <w:pStyle w:val="Textpoznpodarou"/>
        <w:rPr>
          <w:rFonts w:ascii="Times New Roman" w:hAnsi="Times New Roman" w:cs="Times New Roman"/>
        </w:rPr>
      </w:pPr>
      <w:r w:rsidRPr="00C26E46">
        <w:rPr>
          <w:rStyle w:val="Znakapoznpodarou"/>
          <w:rFonts w:ascii="Times New Roman" w:hAnsi="Times New Roman" w:cs="Times New Roman"/>
        </w:rPr>
        <w:footnoteRef/>
      </w:r>
      <w:r w:rsidRPr="00C26E46">
        <w:rPr>
          <w:rFonts w:ascii="Times New Roman" w:hAnsi="Times New Roman" w:cs="Times New Roman"/>
        </w:rPr>
        <w:t xml:space="preserve"> </w:t>
      </w:r>
      <w:r w:rsidRPr="00C26E46">
        <w:rPr>
          <w:rFonts w:ascii="Times New Roman" w:eastAsia="Arial Unicode MS" w:hAnsi="Times New Roman" w:cs="Times New Roman"/>
          <w:caps/>
          <w:shd w:val="clear" w:color="auto" w:fill="FFFFFF"/>
        </w:rPr>
        <w:t>CIMRMAN</w:t>
      </w:r>
      <w:r w:rsidRPr="00C26E46">
        <w:rPr>
          <w:rFonts w:ascii="Times New Roman" w:eastAsia="Arial Unicode MS" w:hAnsi="Times New Roman" w:cs="Times New Roman"/>
          <w:shd w:val="clear" w:color="auto" w:fill="FFFFFF"/>
        </w:rPr>
        <w:t>, J.,</w:t>
      </w:r>
      <w:r w:rsidRPr="00C26E46">
        <w:rPr>
          <w:rStyle w:val="apple-converted-space"/>
          <w:rFonts w:ascii="Times New Roman" w:eastAsia="Arial Unicode MS" w:hAnsi="Times New Roman" w:cs="Times New Roman"/>
          <w:shd w:val="clear" w:color="auto" w:fill="FFFFFF"/>
        </w:rPr>
        <w:t> </w:t>
      </w:r>
      <w:r w:rsidRPr="00C26E46">
        <w:rPr>
          <w:rFonts w:ascii="Times New Roman" w:eastAsia="Arial Unicode MS" w:hAnsi="Times New Roman" w:cs="Times New Roman"/>
          <w:caps/>
          <w:shd w:val="clear" w:color="auto" w:fill="FFFFFF"/>
        </w:rPr>
        <w:t>SMOLJAK</w:t>
      </w:r>
      <w:r w:rsidRPr="00C26E46">
        <w:rPr>
          <w:rFonts w:ascii="Times New Roman" w:eastAsia="Arial Unicode MS" w:hAnsi="Times New Roman" w:cs="Times New Roman"/>
          <w:shd w:val="clear" w:color="auto" w:fill="FFFFFF"/>
        </w:rPr>
        <w:t xml:space="preserve">, L., </w:t>
      </w:r>
      <w:r w:rsidRPr="00C26E46">
        <w:rPr>
          <w:rFonts w:ascii="Times New Roman" w:eastAsia="Arial Unicode MS" w:hAnsi="Times New Roman" w:cs="Times New Roman"/>
          <w:caps/>
          <w:shd w:val="clear" w:color="auto" w:fill="FFFFFF"/>
        </w:rPr>
        <w:t>SVĚRÁK</w:t>
      </w:r>
      <w:r w:rsidRPr="00C26E46">
        <w:rPr>
          <w:rFonts w:ascii="Times New Roman" w:eastAsia="Arial Unicode MS" w:hAnsi="Times New Roman" w:cs="Times New Roman"/>
          <w:shd w:val="clear" w:color="auto" w:fill="FFFFFF"/>
        </w:rPr>
        <w:t>, Z.:</w:t>
      </w:r>
      <w:r w:rsidRPr="00C26E46">
        <w:rPr>
          <w:rStyle w:val="apple-converted-space"/>
          <w:rFonts w:ascii="Times New Roman" w:eastAsia="Arial Unicode MS" w:hAnsi="Times New Roman" w:cs="Times New Roman"/>
          <w:shd w:val="clear" w:color="auto" w:fill="FFFFFF"/>
        </w:rPr>
        <w:t xml:space="preserve"> Dlouhý, Široký a Krátkozraký. In: </w:t>
      </w:r>
      <w:r w:rsidRPr="00C26E46">
        <w:rPr>
          <w:rFonts w:ascii="Times New Roman" w:eastAsia="Arial Unicode MS" w:hAnsi="Times New Roman" w:cs="Times New Roman"/>
          <w:i/>
          <w:iCs/>
          <w:shd w:val="clear" w:color="auto" w:fill="FFFFFF"/>
        </w:rPr>
        <w:t>Hry a semináře: úplné vydání</w:t>
      </w:r>
      <w:r w:rsidRPr="00C26E46">
        <w:rPr>
          <w:rFonts w:ascii="Times New Roman" w:eastAsia="Arial Unicode MS" w:hAnsi="Times New Roman" w:cs="Times New Roman"/>
          <w:shd w:val="clear" w:color="auto" w:fill="FFFFFF"/>
        </w:rPr>
        <w:t>, Praha: Paseka, 2010. s.</w:t>
      </w:r>
      <w:r>
        <w:rPr>
          <w:rFonts w:ascii="Times New Roman" w:eastAsia="Arial Unicode MS" w:hAnsi="Times New Roman"/>
          <w:shd w:val="clear" w:color="auto" w:fill="FFFFFF"/>
        </w:rPr>
        <w:t xml:space="preserve"> 224</w:t>
      </w:r>
      <w:r>
        <w:rPr>
          <w:rFonts w:ascii="Times New Roman" w:hAnsi="Times New Roman"/>
        </w:rPr>
        <w:t>–</w:t>
      </w:r>
      <w:r w:rsidRPr="00C26E46">
        <w:rPr>
          <w:rFonts w:ascii="Times New Roman" w:eastAsia="Arial Unicode MS" w:hAnsi="Times New Roman" w:cs="Times New Roman"/>
          <w:shd w:val="clear" w:color="auto" w:fill="FFFFFF"/>
        </w:rPr>
        <w:t>251.</w:t>
      </w:r>
    </w:p>
  </w:footnote>
  <w:footnote w:id="89">
    <w:p w:rsidR="004D7219" w:rsidRPr="00C26E46" w:rsidRDefault="004D7219" w:rsidP="008B44B0">
      <w:pPr>
        <w:pStyle w:val="Textpoznpodarou"/>
        <w:rPr>
          <w:rFonts w:ascii="Times New Roman" w:hAnsi="Times New Roman" w:cs="Times New Roman"/>
        </w:rPr>
      </w:pPr>
      <w:r w:rsidRPr="00C26E46">
        <w:rPr>
          <w:rStyle w:val="Znakapoznpodarou"/>
          <w:rFonts w:ascii="Times New Roman" w:hAnsi="Times New Roman" w:cs="Times New Roman"/>
        </w:rPr>
        <w:footnoteRef/>
      </w:r>
      <w:r w:rsidRPr="00C26E46">
        <w:rPr>
          <w:rFonts w:ascii="Times New Roman" w:hAnsi="Times New Roman" w:cs="Times New Roman"/>
        </w:rPr>
        <w:t xml:space="preserve"> </w:t>
      </w:r>
      <w:r w:rsidRPr="00C26E46">
        <w:rPr>
          <w:rFonts w:ascii="Times New Roman" w:eastAsia="Times New Roman" w:hAnsi="Times New Roman" w:cs="Times New Roman"/>
          <w:color w:val="000000" w:themeColor="text1"/>
          <w:lang w:eastAsia="cs-CZ"/>
        </w:rPr>
        <w:t xml:space="preserve">PLESKALOVÁ, J.: </w:t>
      </w:r>
      <w:r w:rsidRPr="00C26E46">
        <w:rPr>
          <w:rFonts w:ascii="Times New Roman" w:eastAsia="Times New Roman" w:hAnsi="Times New Roman" w:cs="Times New Roman"/>
          <w:i/>
          <w:color w:val="000000" w:themeColor="text1"/>
          <w:lang w:eastAsia="cs-CZ"/>
        </w:rPr>
        <w:t>Rodná jména v literární komunikaci</w:t>
      </w:r>
      <w:r>
        <w:rPr>
          <w:rFonts w:ascii="Times New Roman" w:eastAsia="Times New Roman" w:hAnsi="Times New Roman"/>
          <w:color w:val="000000" w:themeColor="text1"/>
          <w:lang w:eastAsia="cs-CZ"/>
        </w:rPr>
        <w:t>. [online], [cit. 2011-01-04</w:t>
      </w:r>
      <w:r w:rsidRPr="00C26E46">
        <w:rPr>
          <w:rFonts w:ascii="Times New Roman" w:eastAsia="Times New Roman" w:hAnsi="Times New Roman" w:cs="Times New Roman"/>
          <w:color w:val="000000" w:themeColor="text1"/>
          <w:lang w:eastAsia="cs-CZ"/>
        </w:rPr>
        <w:t>], dostupné z:   &lt;</w:t>
      </w:r>
      <w:hyperlink r:id="rId1" w:history="1">
        <w:r w:rsidRPr="00C26E46">
          <w:rPr>
            <w:rStyle w:val="Hypertextovodkaz"/>
            <w:rFonts w:ascii="Times New Roman" w:hAnsi="Times New Roman" w:cs="Times New Roman"/>
            <w:color w:val="000000" w:themeColor="text1"/>
          </w:rPr>
          <w:t>http://www.phil.muni.cz/cest/lide/pleskalova.html</w:t>
        </w:r>
      </w:hyperlink>
      <w:r w:rsidRPr="00C26E46">
        <w:rPr>
          <w:rFonts w:ascii="Times New Roman" w:hAnsi="Times New Roman" w:cs="Times New Roman"/>
        </w:rPr>
        <w:t>-&gt;</w:t>
      </w:r>
    </w:p>
  </w:footnote>
  <w:footnote w:id="90">
    <w:p w:rsidR="004D7219" w:rsidRDefault="004D7219" w:rsidP="008B44B0">
      <w:pPr>
        <w:pStyle w:val="Textpoznpodarou"/>
        <w:rPr>
          <w:rFonts w:ascii="Times New Roman" w:eastAsia="Arial Unicode MS" w:hAnsi="Times New Roman" w:cs="Times New Roman"/>
          <w:shd w:val="clear" w:color="auto" w:fill="FFFFFF"/>
        </w:rPr>
      </w:pPr>
      <w:r w:rsidRPr="00C26E46">
        <w:rPr>
          <w:rStyle w:val="Znakapoznpodarou"/>
          <w:rFonts w:ascii="Times New Roman" w:hAnsi="Times New Roman" w:cs="Times New Roman"/>
        </w:rPr>
        <w:footnoteRef/>
      </w:r>
      <w:r w:rsidRPr="00C26E46">
        <w:rPr>
          <w:rFonts w:ascii="Times New Roman" w:hAnsi="Times New Roman" w:cs="Times New Roman"/>
        </w:rPr>
        <w:t xml:space="preserve"> </w:t>
      </w:r>
      <w:r w:rsidRPr="00C26E46">
        <w:rPr>
          <w:rFonts w:ascii="Times New Roman" w:eastAsia="Arial Unicode MS" w:hAnsi="Times New Roman" w:cs="Times New Roman"/>
          <w:caps/>
          <w:shd w:val="clear" w:color="auto" w:fill="FFFFFF"/>
        </w:rPr>
        <w:t>CIMRMAN</w:t>
      </w:r>
      <w:r w:rsidRPr="00C26E46">
        <w:rPr>
          <w:rFonts w:ascii="Times New Roman" w:eastAsia="Arial Unicode MS" w:hAnsi="Times New Roman" w:cs="Times New Roman"/>
          <w:shd w:val="clear" w:color="auto" w:fill="FFFFFF"/>
        </w:rPr>
        <w:t>, J.,</w:t>
      </w:r>
      <w:r w:rsidRPr="00C26E46">
        <w:rPr>
          <w:rStyle w:val="apple-converted-space"/>
          <w:rFonts w:ascii="Times New Roman" w:eastAsia="Arial Unicode MS" w:hAnsi="Times New Roman" w:cs="Times New Roman"/>
          <w:shd w:val="clear" w:color="auto" w:fill="FFFFFF"/>
        </w:rPr>
        <w:t> </w:t>
      </w:r>
      <w:r w:rsidRPr="00C26E46">
        <w:rPr>
          <w:rFonts w:ascii="Times New Roman" w:eastAsia="Arial Unicode MS" w:hAnsi="Times New Roman" w:cs="Times New Roman"/>
          <w:caps/>
          <w:shd w:val="clear" w:color="auto" w:fill="FFFFFF"/>
        </w:rPr>
        <w:t>SMOLJAK</w:t>
      </w:r>
      <w:r w:rsidRPr="00C26E46">
        <w:rPr>
          <w:rFonts w:ascii="Times New Roman" w:eastAsia="Arial Unicode MS" w:hAnsi="Times New Roman" w:cs="Times New Roman"/>
          <w:shd w:val="clear" w:color="auto" w:fill="FFFFFF"/>
        </w:rPr>
        <w:t xml:space="preserve">, L., </w:t>
      </w:r>
      <w:r w:rsidRPr="00C26E46">
        <w:rPr>
          <w:rFonts w:ascii="Times New Roman" w:eastAsia="Arial Unicode MS" w:hAnsi="Times New Roman" w:cs="Times New Roman"/>
          <w:caps/>
          <w:shd w:val="clear" w:color="auto" w:fill="FFFFFF"/>
        </w:rPr>
        <w:t>SVĚRÁK</w:t>
      </w:r>
      <w:r w:rsidRPr="00C26E46">
        <w:rPr>
          <w:rFonts w:ascii="Times New Roman" w:eastAsia="Arial Unicode MS" w:hAnsi="Times New Roman" w:cs="Times New Roman"/>
          <w:shd w:val="clear" w:color="auto" w:fill="FFFFFF"/>
        </w:rPr>
        <w:t>, Z.:</w:t>
      </w:r>
      <w:r w:rsidRPr="00C26E46">
        <w:rPr>
          <w:rStyle w:val="apple-converted-space"/>
          <w:rFonts w:ascii="Times New Roman" w:eastAsia="Arial Unicode MS" w:hAnsi="Times New Roman" w:cs="Times New Roman"/>
          <w:shd w:val="clear" w:color="auto" w:fill="FFFFFF"/>
        </w:rPr>
        <w:t xml:space="preserve"> Akt. In: </w:t>
      </w:r>
      <w:r w:rsidRPr="00C26E46">
        <w:rPr>
          <w:rFonts w:ascii="Times New Roman" w:eastAsia="Arial Unicode MS" w:hAnsi="Times New Roman" w:cs="Times New Roman"/>
          <w:i/>
          <w:iCs/>
          <w:shd w:val="clear" w:color="auto" w:fill="FFFFFF"/>
        </w:rPr>
        <w:t>Hry a semináře: úplné vydání</w:t>
      </w:r>
      <w:r w:rsidRPr="00C26E46">
        <w:rPr>
          <w:rFonts w:ascii="Times New Roman" w:eastAsia="Arial Unicode MS" w:hAnsi="Times New Roman" w:cs="Times New Roman"/>
          <w:shd w:val="clear" w:color="auto" w:fill="FFFFFF"/>
        </w:rPr>
        <w:t>, Praha: Paseka. 2010.</w:t>
      </w:r>
      <w:r>
        <w:rPr>
          <w:rFonts w:ascii="Times New Roman" w:eastAsia="Arial Unicode MS" w:hAnsi="Times New Roman" w:cs="Times New Roman"/>
          <w:shd w:val="clear" w:color="auto" w:fill="FFFFFF"/>
        </w:rPr>
        <w:t xml:space="preserve"> </w:t>
      </w:r>
    </w:p>
    <w:p w:rsidR="004D7219" w:rsidRPr="00E255FA" w:rsidRDefault="004D7219" w:rsidP="008B44B0">
      <w:pPr>
        <w:pStyle w:val="Textpoznpodarou"/>
        <w:rPr>
          <w:rFonts w:ascii="Times New Roman" w:eastAsia="Arial Unicode MS" w:hAnsi="Times New Roman" w:cs="Times New Roman"/>
          <w:shd w:val="clear" w:color="auto" w:fill="FFFFFF"/>
        </w:rPr>
      </w:pPr>
      <w:r w:rsidRPr="00C26E46">
        <w:rPr>
          <w:rFonts w:ascii="Times New Roman" w:eastAsia="Arial Unicode MS" w:hAnsi="Times New Roman" w:cs="Times New Roman"/>
          <w:shd w:val="clear" w:color="auto" w:fill="FFFFFF"/>
        </w:rPr>
        <w:t xml:space="preserve"> </w:t>
      </w:r>
      <w:r>
        <w:rPr>
          <w:rFonts w:ascii="Times New Roman" w:eastAsia="Arial Unicode MS" w:hAnsi="Times New Roman" w:cs="Times New Roman"/>
          <w:shd w:val="clear" w:color="auto" w:fill="FFFFFF"/>
        </w:rPr>
        <w:t xml:space="preserve">s. </w:t>
      </w:r>
      <w:r w:rsidRPr="00C26E46">
        <w:rPr>
          <w:rFonts w:ascii="Times New Roman" w:eastAsia="Arial Unicode MS" w:hAnsi="Times New Roman" w:cs="Times New Roman"/>
          <w:shd w:val="clear" w:color="auto" w:fill="FFFFFF"/>
        </w:rPr>
        <w:t>22.</w:t>
      </w:r>
    </w:p>
  </w:footnote>
  <w:footnote w:id="91">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Vyšetřování ztráty třídní knihy.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w:t>
      </w:r>
      <w:r>
        <w:rPr>
          <w:rFonts w:ascii="Times New Roman" w:eastAsia="Arial Unicode MS" w:hAnsi="Times New Roman"/>
          <w:shd w:val="clear" w:color="auto" w:fill="FFFFFF"/>
        </w:rPr>
        <w:t xml:space="preserve"> </w:t>
      </w:r>
      <w:r w:rsidRPr="005863E1">
        <w:rPr>
          <w:rFonts w:ascii="Times New Roman" w:eastAsia="Arial Unicode MS" w:hAnsi="Times New Roman" w:cs="Times New Roman"/>
          <w:shd w:val="clear" w:color="auto" w:fill="FFFFFF"/>
        </w:rPr>
        <w:t>56.</w:t>
      </w:r>
    </w:p>
  </w:footnote>
  <w:footnote w:id="92">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Vyšetřování ztráty třídní knihy.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 63.</w:t>
      </w:r>
    </w:p>
  </w:footnote>
  <w:footnote w:id="93">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Vražda v salonním </w:t>
      </w:r>
      <w:proofErr w:type="spellStart"/>
      <w:r w:rsidRPr="005863E1">
        <w:rPr>
          <w:rStyle w:val="apple-converted-space"/>
          <w:rFonts w:ascii="Times New Roman" w:eastAsia="Arial Unicode MS" w:hAnsi="Times New Roman" w:cs="Times New Roman"/>
          <w:shd w:val="clear" w:color="auto" w:fill="FFFFFF"/>
        </w:rPr>
        <w:t>coupé</w:t>
      </w:r>
      <w:proofErr w:type="spellEnd"/>
      <w:r w:rsidRPr="005863E1">
        <w:rPr>
          <w:rStyle w:val="apple-converted-space"/>
          <w:rFonts w:ascii="Times New Roman" w:eastAsia="Arial Unicode MS" w:hAnsi="Times New Roman" w:cs="Times New Roman"/>
          <w:shd w:val="clear" w:color="auto" w:fill="FFFFFF"/>
        </w:rPr>
        <w:t xml:space="preserve">.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 120.</w:t>
      </w:r>
    </w:p>
  </w:footnote>
  <w:footnote w:id="94">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Hospoda Na mýtince.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 106.</w:t>
      </w:r>
    </w:p>
  </w:footnote>
  <w:footnote w:id="95">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Vyšetřování ztráty třídní knihy.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sidRPr="005863E1">
        <w:rPr>
          <w:rFonts w:ascii="Times New Roman" w:hAnsi="Times New Roman" w:cs="Times New Roman"/>
        </w:rPr>
        <w:t>55.</w:t>
      </w:r>
    </w:p>
  </w:footnote>
  <w:footnote w:id="96">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Vyšetřování ztráty třídní knihy.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sidRPr="005863E1">
        <w:rPr>
          <w:rFonts w:ascii="Times New Roman" w:hAnsi="Times New Roman" w:cs="Times New Roman"/>
        </w:rPr>
        <w:t>56.</w:t>
      </w:r>
    </w:p>
  </w:footnote>
  <w:footnote w:id="97">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Dobytí severního pólu.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sidRPr="005863E1">
        <w:rPr>
          <w:rFonts w:ascii="Times New Roman" w:hAnsi="Times New Roman" w:cs="Times New Roman"/>
        </w:rPr>
        <w:t>335.</w:t>
      </w:r>
    </w:p>
  </w:footnote>
  <w:footnote w:id="98">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Dobytí severního pólu.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sidRPr="005863E1">
        <w:rPr>
          <w:rFonts w:ascii="Times New Roman" w:hAnsi="Times New Roman" w:cs="Times New Roman"/>
        </w:rPr>
        <w:t>342.</w:t>
      </w:r>
    </w:p>
  </w:footnote>
  <w:footnote w:id="99">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Vyšetřování ztráty třídní knihy.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sidRPr="005863E1">
        <w:rPr>
          <w:rFonts w:ascii="Times New Roman" w:hAnsi="Times New Roman" w:cs="Times New Roman"/>
        </w:rPr>
        <w:t>56.</w:t>
      </w:r>
    </w:p>
  </w:footnote>
  <w:footnote w:id="100">
    <w:p w:rsidR="008E61CF" w:rsidRDefault="004D7219" w:rsidP="008B44B0">
      <w:pPr>
        <w:pStyle w:val="Textpoznpodarou"/>
        <w:rPr>
          <w:rFonts w:ascii="Times New Roman" w:eastAsia="Arial Unicode MS" w:hAnsi="Times New Roman" w:cs="Times New Roman"/>
          <w:shd w:val="clear" w:color="auto" w:fill="FFFFFF"/>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Akt.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w:t>
      </w:r>
    </w:p>
    <w:p w:rsidR="004D7219" w:rsidRPr="00564710" w:rsidRDefault="004D7219" w:rsidP="008B44B0">
      <w:pPr>
        <w:pStyle w:val="Textpoznpodarou"/>
        <w:rPr>
          <w:rFonts w:ascii="Times New Roman" w:eastAsia="Arial Unicode MS" w:hAnsi="Times New Roman" w:cs="Times New Roman"/>
          <w:shd w:val="clear" w:color="auto" w:fill="FFFFFF"/>
        </w:rPr>
      </w:pPr>
      <w:r w:rsidRPr="005863E1">
        <w:rPr>
          <w:rFonts w:ascii="Times New Roman" w:eastAsia="Arial Unicode MS" w:hAnsi="Times New Roman" w:cs="Times New Roman"/>
          <w:shd w:val="clear" w:color="auto" w:fill="FFFFFF"/>
        </w:rPr>
        <w:t>s. 33</w:t>
      </w:r>
    </w:p>
  </w:footnote>
  <w:footnote w:id="101">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Hospoda Na mýtince.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 89.</w:t>
      </w:r>
    </w:p>
  </w:footnote>
  <w:footnote w:id="102">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Blaník.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sidRPr="005863E1">
        <w:rPr>
          <w:rFonts w:ascii="Times New Roman" w:hAnsi="Times New Roman" w:cs="Times New Roman"/>
        </w:rPr>
        <w:t>377.</w:t>
      </w:r>
    </w:p>
  </w:footnote>
  <w:footnote w:id="103">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Dlouhý, Široký a Krátkozraký.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 224</w:t>
      </w:r>
      <w:r>
        <w:rPr>
          <w:rFonts w:ascii="Times New Roman" w:hAnsi="Times New Roman"/>
        </w:rPr>
        <w:t>–</w:t>
      </w:r>
      <w:r w:rsidRPr="005863E1">
        <w:rPr>
          <w:rFonts w:ascii="Times New Roman" w:eastAsia="Arial Unicode MS" w:hAnsi="Times New Roman" w:cs="Times New Roman"/>
          <w:shd w:val="clear" w:color="auto" w:fill="FFFFFF"/>
        </w:rPr>
        <w:t>251.</w:t>
      </w:r>
    </w:p>
  </w:footnote>
  <w:footnote w:id="104">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xml:space="preserve">, Z.: </w:t>
      </w:r>
      <w:r w:rsidRPr="005863E1">
        <w:rPr>
          <w:rStyle w:val="apple-converted-space"/>
          <w:rFonts w:ascii="Times New Roman" w:eastAsia="Arial Unicode MS" w:hAnsi="Times New Roman" w:cs="Times New Roman"/>
          <w:shd w:val="clear" w:color="auto" w:fill="FFFFFF"/>
        </w:rPr>
        <w:t>Dlouhý, Široký a Krátkozraký.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 231.</w:t>
      </w:r>
    </w:p>
  </w:footnote>
  <w:footnote w:id="105">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xml:space="preserve">, Z.: </w:t>
      </w:r>
      <w:r w:rsidRPr="005863E1">
        <w:rPr>
          <w:rStyle w:val="apple-converted-space"/>
          <w:rFonts w:ascii="Times New Roman" w:eastAsia="Arial Unicode MS" w:hAnsi="Times New Roman" w:cs="Times New Roman"/>
          <w:shd w:val="clear" w:color="auto" w:fill="FFFFFF"/>
        </w:rPr>
        <w:t>Dlouhý, Široký a Krátkozraký.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w:t>
      </w:r>
      <w:r>
        <w:rPr>
          <w:rFonts w:ascii="Times New Roman" w:eastAsia="Arial Unicode MS" w:hAnsi="Times New Roman"/>
          <w:shd w:val="clear" w:color="auto" w:fill="FFFFFF"/>
        </w:rPr>
        <w:t xml:space="preserve"> 224</w:t>
      </w:r>
      <w:r>
        <w:rPr>
          <w:rFonts w:ascii="Times New Roman" w:hAnsi="Times New Roman"/>
        </w:rPr>
        <w:t>–</w:t>
      </w:r>
      <w:r w:rsidRPr="005863E1">
        <w:rPr>
          <w:rFonts w:ascii="Times New Roman" w:eastAsia="Arial Unicode MS" w:hAnsi="Times New Roman" w:cs="Times New Roman"/>
          <w:shd w:val="clear" w:color="auto" w:fill="FFFFFF"/>
        </w:rPr>
        <w:t>251.</w:t>
      </w:r>
    </w:p>
  </w:footnote>
  <w:footnote w:id="106">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Dlouhý, Široký a Krátkozraký.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w:t>
      </w:r>
      <w:r>
        <w:rPr>
          <w:rFonts w:ascii="Times New Roman" w:eastAsia="Arial Unicode MS" w:hAnsi="Times New Roman"/>
          <w:shd w:val="clear" w:color="auto" w:fill="FFFFFF"/>
        </w:rPr>
        <w:t xml:space="preserve"> 224</w:t>
      </w:r>
      <w:r>
        <w:rPr>
          <w:rFonts w:ascii="Times New Roman" w:hAnsi="Times New Roman"/>
        </w:rPr>
        <w:t>–</w:t>
      </w:r>
      <w:r w:rsidRPr="005863E1">
        <w:rPr>
          <w:rFonts w:ascii="Times New Roman" w:eastAsia="Arial Unicode MS" w:hAnsi="Times New Roman" w:cs="Times New Roman"/>
          <w:shd w:val="clear" w:color="auto" w:fill="FFFFFF"/>
        </w:rPr>
        <w:t>251.</w:t>
      </w:r>
    </w:p>
  </w:footnote>
  <w:footnote w:id="107">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Dlouhý, Široký a Krátkozraký.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 224-251.</w:t>
      </w:r>
    </w:p>
  </w:footnote>
  <w:footnote w:id="108">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Vražda v salonním </w:t>
      </w:r>
      <w:proofErr w:type="spellStart"/>
      <w:r w:rsidRPr="005863E1">
        <w:rPr>
          <w:rStyle w:val="apple-converted-space"/>
          <w:rFonts w:ascii="Times New Roman" w:eastAsia="Arial Unicode MS" w:hAnsi="Times New Roman" w:cs="Times New Roman"/>
          <w:shd w:val="clear" w:color="auto" w:fill="FFFFFF"/>
        </w:rPr>
        <w:t>coupé</w:t>
      </w:r>
      <w:proofErr w:type="spellEnd"/>
      <w:r w:rsidRPr="005863E1">
        <w:rPr>
          <w:rStyle w:val="apple-converted-space"/>
          <w:rFonts w:ascii="Times New Roman" w:eastAsia="Arial Unicode MS" w:hAnsi="Times New Roman" w:cs="Times New Roman"/>
          <w:shd w:val="clear" w:color="auto" w:fill="FFFFFF"/>
        </w:rPr>
        <w:t>. In:</w:t>
      </w:r>
      <w:r w:rsidRPr="005863E1">
        <w:rPr>
          <w:rFonts w:ascii="Times New Roman" w:eastAsia="Arial Unicode MS" w:hAnsi="Times New Roman" w:cs="Times New Roman"/>
          <w:i/>
          <w:iCs/>
          <w:shd w:val="clear" w:color="auto" w:fill="FFFFFF"/>
        </w:rPr>
        <w:t xml:space="preserve"> Hry a semináře: úplné vydání</w:t>
      </w:r>
      <w:r w:rsidRPr="005863E1">
        <w:rPr>
          <w:rFonts w:ascii="Times New Roman" w:eastAsia="Arial Unicode MS" w:hAnsi="Times New Roman" w:cs="Times New Roman"/>
          <w:shd w:val="clear" w:color="auto" w:fill="FFFFFF"/>
        </w:rPr>
        <w:t xml:space="preserve">, Praha: Paseka, 2010. s. </w:t>
      </w:r>
      <w:r w:rsidRPr="005863E1">
        <w:rPr>
          <w:rFonts w:ascii="Times New Roman" w:hAnsi="Times New Roman" w:cs="Times New Roman"/>
        </w:rPr>
        <w:t>128.</w:t>
      </w:r>
    </w:p>
  </w:footnote>
  <w:footnote w:id="109">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Posel z Liptákova.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sidRPr="005863E1">
        <w:rPr>
          <w:rFonts w:ascii="Times New Roman" w:hAnsi="Times New Roman" w:cs="Times New Roman"/>
        </w:rPr>
        <w:t>254.</w:t>
      </w:r>
    </w:p>
  </w:footnote>
  <w:footnote w:id="110">
    <w:p w:rsidR="004D7219" w:rsidRDefault="004D7219" w:rsidP="008B44B0">
      <w:pPr>
        <w:spacing w:after="0" w:line="240" w:lineRule="auto"/>
        <w:rPr>
          <w:rFonts w:ascii="Times New Roman" w:hAnsi="Times New Roman" w:cs="Times New Roman"/>
          <w:sz w:val="20"/>
          <w:szCs w:val="20"/>
        </w:rPr>
      </w:pPr>
    </w:p>
    <w:p w:rsidR="004D7219" w:rsidRDefault="004D7219" w:rsidP="008B44B0">
      <w:pPr>
        <w:spacing w:after="0" w:line="240" w:lineRule="auto"/>
        <w:rPr>
          <w:rFonts w:ascii="Times New Roman" w:eastAsia="Arial Unicode MS" w:hAnsi="Times New Roman"/>
          <w:sz w:val="20"/>
          <w:szCs w:val="20"/>
          <w:shd w:val="clear" w:color="auto" w:fill="FFFFFF"/>
        </w:rPr>
      </w:pPr>
      <w:r w:rsidRPr="005863E1">
        <w:rPr>
          <w:rStyle w:val="Znakapoznpodarou"/>
          <w:rFonts w:ascii="Times New Roman" w:hAnsi="Times New Roman" w:cs="Times New Roman"/>
          <w:sz w:val="20"/>
          <w:szCs w:val="20"/>
        </w:rPr>
        <w:footnoteRef/>
      </w:r>
      <w:r w:rsidRPr="005863E1">
        <w:rPr>
          <w:rFonts w:ascii="Times New Roman" w:hAnsi="Times New Roman" w:cs="Times New Roman"/>
          <w:sz w:val="20"/>
          <w:szCs w:val="20"/>
        </w:rPr>
        <w:t xml:space="preserve"> </w:t>
      </w:r>
      <w:r w:rsidRPr="005863E1">
        <w:rPr>
          <w:rFonts w:ascii="Times New Roman" w:eastAsia="Arial Unicode MS" w:hAnsi="Times New Roman" w:cs="Times New Roman"/>
          <w:caps/>
          <w:sz w:val="20"/>
          <w:szCs w:val="20"/>
          <w:shd w:val="clear" w:color="auto" w:fill="FFFFFF"/>
        </w:rPr>
        <w:t>CIMRMAN</w:t>
      </w:r>
      <w:r w:rsidRPr="005863E1">
        <w:rPr>
          <w:rFonts w:ascii="Times New Roman" w:eastAsia="Arial Unicode MS" w:hAnsi="Times New Roman" w:cs="Times New Roman"/>
          <w:sz w:val="20"/>
          <w:szCs w:val="20"/>
          <w:shd w:val="clear" w:color="auto" w:fill="FFFFFF"/>
        </w:rPr>
        <w:t>, J.,</w:t>
      </w:r>
      <w:r w:rsidRPr="005863E1">
        <w:rPr>
          <w:rStyle w:val="apple-converted-space"/>
          <w:rFonts w:ascii="Times New Roman" w:eastAsia="Arial Unicode MS" w:hAnsi="Times New Roman" w:cs="Times New Roman"/>
          <w:sz w:val="20"/>
          <w:szCs w:val="20"/>
          <w:shd w:val="clear" w:color="auto" w:fill="FFFFFF"/>
        </w:rPr>
        <w:t> </w:t>
      </w:r>
      <w:r w:rsidRPr="005863E1">
        <w:rPr>
          <w:rFonts w:ascii="Times New Roman" w:eastAsia="Arial Unicode MS" w:hAnsi="Times New Roman" w:cs="Times New Roman"/>
          <w:caps/>
          <w:sz w:val="20"/>
          <w:szCs w:val="20"/>
          <w:shd w:val="clear" w:color="auto" w:fill="FFFFFF"/>
        </w:rPr>
        <w:t>SMOLJAK</w:t>
      </w:r>
      <w:r w:rsidRPr="005863E1">
        <w:rPr>
          <w:rFonts w:ascii="Times New Roman" w:eastAsia="Arial Unicode MS" w:hAnsi="Times New Roman" w:cs="Times New Roman"/>
          <w:sz w:val="20"/>
          <w:szCs w:val="20"/>
          <w:shd w:val="clear" w:color="auto" w:fill="FFFFFF"/>
        </w:rPr>
        <w:t xml:space="preserve">, L., </w:t>
      </w:r>
      <w:r w:rsidRPr="005863E1">
        <w:rPr>
          <w:rFonts w:ascii="Times New Roman" w:eastAsia="Arial Unicode MS" w:hAnsi="Times New Roman" w:cs="Times New Roman"/>
          <w:caps/>
          <w:sz w:val="20"/>
          <w:szCs w:val="20"/>
          <w:shd w:val="clear" w:color="auto" w:fill="FFFFFF"/>
        </w:rPr>
        <w:t>SVĚRÁK</w:t>
      </w:r>
      <w:r w:rsidRPr="005863E1">
        <w:rPr>
          <w:rFonts w:ascii="Times New Roman" w:eastAsia="Arial Unicode MS" w:hAnsi="Times New Roman" w:cs="Times New Roman"/>
          <w:sz w:val="20"/>
          <w:szCs w:val="20"/>
          <w:shd w:val="clear" w:color="auto" w:fill="FFFFFF"/>
        </w:rPr>
        <w:t>, Z.:</w:t>
      </w:r>
      <w:r w:rsidRPr="005863E1">
        <w:rPr>
          <w:rStyle w:val="apple-converted-space"/>
          <w:rFonts w:ascii="Times New Roman" w:eastAsia="Arial Unicode MS" w:hAnsi="Times New Roman" w:cs="Times New Roman"/>
          <w:sz w:val="20"/>
          <w:szCs w:val="20"/>
          <w:shd w:val="clear" w:color="auto" w:fill="FFFFFF"/>
        </w:rPr>
        <w:t xml:space="preserve"> Akt. In: </w:t>
      </w:r>
      <w:r w:rsidRPr="005863E1">
        <w:rPr>
          <w:rFonts w:ascii="Times New Roman" w:eastAsia="Arial Unicode MS" w:hAnsi="Times New Roman" w:cs="Times New Roman"/>
          <w:i/>
          <w:iCs/>
          <w:sz w:val="20"/>
          <w:szCs w:val="20"/>
          <w:shd w:val="clear" w:color="auto" w:fill="FFFFFF"/>
        </w:rPr>
        <w:t>Hry a semináře: úplné vydání</w:t>
      </w:r>
      <w:r w:rsidRPr="005863E1">
        <w:rPr>
          <w:rFonts w:ascii="Times New Roman" w:eastAsia="Arial Unicode MS" w:hAnsi="Times New Roman" w:cs="Times New Roman"/>
          <w:sz w:val="20"/>
          <w:szCs w:val="20"/>
          <w:shd w:val="clear" w:color="auto" w:fill="FFFFFF"/>
        </w:rPr>
        <w:t xml:space="preserve">, Praha: Paseka, 2010. </w:t>
      </w:r>
    </w:p>
    <w:p w:rsidR="004D7219" w:rsidRPr="005863E1" w:rsidRDefault="004D7219" w:rsidP="008B44B0">
      <w:pPr>
        <w:spacing w:after="0" w:line="240" w:lineRule="auto"/>
        <w:rPr>
          <w:rFonts w:ascii="Times New Roman" w:hAnsi="Times New Roman" w:cs="Times New Roman"/>
          <w:sz w:val="20"/>
          <w:szCs w:val="20"/>
        </w:rPr>
      </w:pPr>
      <w:r w:rsidRPr="005863E1">
        <w:rPr>
          <w:rFonts w:ascii="Times New Roman" w:eastAsia="Arial Unicode MS" w:hAnsi="Times New Roman" w:cs="Times New Roman"/>
          <w:sz w:val="20"/>
          <w:szCs w:val="20"/>
          <w:shd w:val="clear" w:color="auto" w:fill="FFFFFF"/>
        </w:rPr>
        <w:t xml:space="preserve">s. </w:t>
      </w:r>
      <w:r w:rsidRPr="005863E1">
        <w:rPr>
          <w:rFonts w:ascii="Times New Roman" w:hAnsi="Times New Roman" w:cs="Times New Roman"/>
          <w:sz w:val="20"/>
          <w:szCs w:val="20"/>
        </w:rPr>
        <w:t>24.</w:t>
      </w:r>
    </w:p>
  </w:footnote>
  <w:footnote w:id="111">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Afrika.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Pr>
          <w:rFonts w:ascii="Times New Roman" w:hAnsi="Times New Roman"/>
        </w:rPr>
        <w:t>497–</w:t>
      </w:r>
      <w:r w:rsidRPr="005863E1">
        <w:rPr>
          <w:rFonts w:ascii="Times New Roman" w:hAnsi="Times New Roman" w:cs="Times New Roman"/>
        </w:rPr>
        <w:t>527.</w:t>
      </w:r>
    </w:p>
  </w:footnote>
  <w:footnote w:id="112">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Záskok.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Pr>
          <w:rFonts w:ascii="Times New Roman" w:hAnsi="Times New Roman"/>
        </w:rPr>
        <w:t>415–</w:t>
      </w:r>
      <w:r w:rsidRPr="005863E1">
        <w:rPr>
          <w:rFonts w:ascii="Times New Roman" w:hAnsi="Times New Roman" w:cs="Times New Roman"/>
        </w:rPr>
        <w:t>443.</w:t>
      </w:r>
    </w:p>
  </w:footnote>
  <w:footnote w:id="113">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Němý Bobeš aneb Český Tarzan.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Pr>
          <w:rFonts w:ascii="Times New Roman" w:hAnsi="Times New Roman"/>
        </w:rPr>
        <w:t>153–</w:t>
      </w:r>
      <w:r w:rsidRPr="005863E1">
        <w:rPr>
          <w:rFonts w:ascii="Times New Roman" w:hAnsi="Times New Roman" w:cs="Times New Roman"/>
        </w:rPr>
        <w:t>187.</w:t>
      </w:r>
    </w:p>
  </w:footnote>
  <w:footnote w:id="114">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Hospoda Na mýtince.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Pr>
          <w:rFonts w:ascii="Times New Roman" w:hAnsi="Times New Roman"/>
        </w:rPr>
        <w:t>100–</w:t>
      </w:r>
      <w:r w:rsidRPr="005863E1">
        <w:rPr>
          <w:rFonts w:ascii="Times New Roman" w:hAnsi="Times New Roman" w:cs="Times New Roman"/>
        </w:rPr>
        <w:t>119.</w:t>
      </w:r>
    </w:p>
  </w:footnote>
  <w:footnote w:id="115">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Times New Roman" w:hAnsi="Times New Roman" w:cs="Times New Roman"/>
          <w:color w:val="000000" w:themeColor="text1"/>
          <w:lang w:eastAsia="cs-CZ"/>
        </w:rPr>
        <w:t xml:space="preserve">PROCHÁKOVÁ, Ž.: MY a ONI – Jména cizinců v české literatuře. In: </w:t>
      </w:r>
      <w:r w:rsidRPr="005863E1">
        <w:rPr>
          <w:rFonts w:ascii="Times New Roman" w:eastAsia="Times New Roman" w:hAnsi="Times New Roman" w:cs="Times New Roman"/>
          <w:i/>
          <w:color w:val="000000" w:themeColor="text1"/>
          <w:lang w:eastAsia="cs-CZ"/>
        </w:rPr>
        <w:t>Ty, já a oni v jazyce a literatuře</w:t>
      </w:r>
      <w:r w:rsidRPr="005863E1">
        <w:rPr>
          <w:rFonts w:ascii="Times New Roman" w:eastAsia="Times New Roman" w:hAnsi="Times New Roman" w:cs="Times New Roman"/>
          <w:color w:val="000000" w:themeColor="text1"/>
          <w:lang w:eastAsia="cs-CZ"/>
        </w:rPr>
        <w:t>, Ústí nad Labem: Univerzita J. E. Purkyně v Ústí nad Labem, 2009.</w:t>
      </w:r>
      <w:r>
        <w:rPr>
          <w:rFonts w:ascii="Times New Roman" w:eastAsia="Times New Roman" w:hAnsi="Times New Roman"/>
          <w:color w:val="000000" w:themeColor="text1"/>
          <w:lang w:eastAsia="cs-CZ"/>
        </w:rPr>
        <w:t xml:space="preserve"> s. 297</w:t>
      </w:r>
      <w:r>
        <w:rPr>
          <w:rFonts w:ascii="Times New Roman" w:hAnsi="Times New Roman"/>
        </w:rPr>
        <w:t>–</w:t>
      </w:r>
      <w:r w:rsidRPr="005863E1">
        <w:rPr>
          <w:rFonts w:ascii="Times New Roman" w:eastAsia="Times New Roman" w:hAnsi="Times New Roman" w:cs="Times New Roman"/>
          <w:color w:val="000000" w:themeColor="text1"/>
          <w:lang w:eastAsia="cs-CZ"/>
        </w:rPr>
        <w:t>300.</w:t>
      </w:r>
    </w:p>
  </w:footnote>
  <w:footnote w:id="116">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Hospoda Na mýtince.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w:t>
      </w:r>
      <w:r>
        <w:rPr>
          <w:rFonts w:ascii="Times New Roman" w:eastAsia="Arial Unicode MS" w:hAnsi="Times New Roman"/>
          <w:shd w:val="clear" w:color="auto" w:fill="FFFFFF"/>
        </w:rPr>
        <w:t xml:space="preserve"> </w:t>
      </w:r>
      <w:r w:rsidRPr="005863E1">
        <w:rPr>
          <w:rFonts w:ascii="Times New Roman" w:eastAsia="Arial Unicode MS" w:hAnsi="Times New Roman" w:cs="Times New Roman"/>
          <w:shd w:val="clear" w:color="auto" w:fill="FFFFFF"/>
        </w:rPr>
        <w:t>97.</w:t>
      </w:r>
    </w:p>
  </w:footnote>
  <w:footnote w:id="117">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xml:space="preserve">, Z.: </w:t>
      </w:r>
      <w:r w:rsidRPr="005863E1">
        <w:rPr>
          <w:rStyle w:val="apple-converted-space"/>
          <w:rFonts w:ascii="Times New Roman" w:eastAsia="Arial Unicode MS" w:hAnsi="Times New Roman" w:cs="Times New Roman"/>
          <w:shd w:val="clear" w:color="auto" w:fill="FFFFFF"/>
        </w:rPr>
        <w:t>Němý Bobeš aneb Český Tarzan.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 148.</w:t>
      </w:r>
    </w:p>
  </w:footnote>
  <w:footnote w:id="118">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Dobytí severního pólu. In:</w:t>
      </w:r>
      <w:r w:rsidRPr="005863E1">
        <w:rPr>
          <w:rStyle w:val="apple-converted-space"/>
          <w:rFonts w:ascii="Times New Roman" w:eastAsia="Arial Unicode MS" w:hAnsi="Times New Roman" w:cs="Times New Roman"/>
          <w:shd w:val="clear" w:color="auto" w:fill="FFFFFF"/>
        </w:rPr>
        <w:t xml:space="preserve">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 351.</w:t>
      </w:r>
    </w:p>
  </w:footnote>
  <w:footnote w:id="119">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Dlouhý, Široký a Krátkozraký.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 217.</w:t>
      </w:r>
    </w:p>
  </w:footnote>
  <w:footnote w:id="120">
    <w:p w:rsidR="004D7219" w:rsidRDefault="004D7219">
      <w:pPr>
        <w:pStyle w:val="Textpoznpodarou"/>
      </w:pPr>
      <w:r>
        <w:rPr>
          <w:rStyle w:val="Znakapoznpodarou"/>
        </w:rPr>
        <w:footnoteRef/>
      </w:r>
      <w: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xml:space="preserve">, Z.: </w:t>
      </w:r>
      <w:r>
        <w:rPr>
          <w:rFonts w:ascii="Times New Roman" w:eastAsia="Arial Unicode MS" w:hAnsi="Times New Roman" w:cs="Times New Roman"/>
          <w:shd w:val="clear" w:color="auto" w:fill="FFFFFF"/>
        </w:rPr>
        <w:t>Němý Bobeš</w:t>
      </w:r>
      <w:r w:rsidRPr="005863E1">
        <w:rPr>
          <w:rFonts w:ascii="Times New Roman" w:eastAsia="Arial Unicode MS" w:hAnsi="Times New Roman" w:cs="Times New Roman"/>
          <w:shd w:val="clear" w:color="auto" w:fill="FFFFFF"/>
        </w:rPr>
        <w:t>.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Pr>
          <w:rFonts w:ascii="Times New Roman" w:eastAsia="Arial Unicode MS" w:hAnsi="Times New Roman" w:cs="Times New Roman"/>
          <w:shd w:val="clear" w:color="auto" w:fill="FFFFFF"/>
        </w:rPr>
        <w:t>, Praha: Paseka, 2010. s. 154.</w:t>
      </w:r>
    </w:p>
  </w:footnote>
  <w:footnote w:id="121">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Cimrman v říši hudby.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 202.</w:t>
      </w:r>
    </w:p>
  </w:footnote>
  <w:footnote w:id="122">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shd w:val="clear" w:color="auto" w:fill="FFFFFF"/>
        </w:rPr>
        <w:t>Cimrman v říši hudby</w:t>
      </w:r>
      <w:r w:rsidRPr="005863E1">
        <w:rPr>
          <w:rFonts w:ascii="Times New Roman" w:eastAsia="Arial Unicode MS" w:hAnsi="Times New Roman" w:cs="Times New Roman"/>
          <w:iCs/>
          <w:shd w:val="clear" w:color="auto" w:fill="FFFFFF"/>
        </w:rPr>
        <w:t>. In:</w:t>
      </w:r>
      <w:r w:rsidRPr="005863E1">
        <w:rPr>
          <w:rFonts w:ascii="Times New Roman" w:eastAsia="Arial Unicode MS" w:hAnsi="Times New Roman" w:cs="Times New Roman"/>
          <w:i/>
          <w:iCs/>
          <w:shd w:val="clear" w:color="auto" w:fill="FFFFFF"/>
        </w:rPr>
        <w:t xml:space="preserve"> Hry a semináře: úplné vydání</w:t>
      </w:r>
      <w:r w:rsidRPr="005863E1">
        <w:rPr>
          <w:rFonts w:ascii="Times New Roman" w:eastAsia="Arial Unicode MS" w:hAnsi="Times New Roman" w:cs="Times New Roman"/>
          <w:shd w:val="clear" w:color="auto" w:fill="FFFFFF"/>
        </w:rPr>
        <w:t>, Praha: Paseka, 2010. s.</w:t>
      </w:r>
      <w:r w:rsidRPr="005863E1">
        <w:rPr>
          <w:rFonts w:ascii="Times New Roman" w:hAnsi="Times New Roman" w:cs="Times New Roman"/>
        </w:rPr>
        <w:t xml:space="preserve"> 202–127.</w:t>
      </w:r>
    </w:p>
  </w:footnote>
  <w:footnote w:id="123">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Švestka.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sidRPr="005863E1">
        <w:rPr>
          <w:rFonts w:ascii="Times New Roman" w:hAnsi="Times New Roman" w:cs="Times New Roman"/>
        </w:rPr>
        <w:t>471.</w:t>
      </w:r>
    </w:p>
  </w:footnote>
  <w:footnote w:id="124">
    <w:p w:rsidR="004D7219" w:rsidRPr="005863E1" w:rsidRDefault="004D7219" w:rsidP="008B44B0">
      <w:pPr>
        <w:pStyle w:val="Textpoznpodarou"/>
        <w:rPr>
          <w:rFonts w:ascii="Times New Roman" w:eastAsia="Arial Unicode MS" w:hAnsi="Times New Roman" w:cs="Times New Roman"/>
          <w:shd w:val="clear" w:color="auto" w:fill="FFFFFF"/>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Záskok.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w:t>
      </w:r>
    </w:p>
    <w:p w:rsidR="004D7219" w:rsidRPr="005863E1" w:rsidRDefault="004D7219" w:rsidP="008B44B0">
      <w:pPr>
        <w:pStyle w:val="Textpoznpodarou"/>
        <w:rPr>
          <w:rFonts w:ascii="Times New Roman" w:hAnsi="Times New Roman" w:cs="Times New Roman"/>
        </w:rPr>
      </w:pPr>
      <w:r w:rsidRPr="005863E1">
        <w:rPr>
          <w:rFonts w:ascii="Times New Roman" w:eastAsia="Arial Unicode MS" w:hAnsi="Times New Roman" w:cs="Times New Roman"/>
          <w:shd w:val="clear" w:color="auto" w:fill="FFFFFF"/>
        </w:rPr>
        <w:t>s. 415</w:t>
      </w:r>
      <w:r w:rsidRPr="005863E1">
        <w:rPr>
          <w:rFonts w:ascii="Times New Roman" w:hAnsi="Times New Roman" w:cs="Times New Roman"/>
        </w:rPr>
        <w:t>–</w:t>
      </w:r>
      <w:r w:rsidRPr="005863E1">
        <w:rPr>
          <w:rFonts w:ascii="Times New Roman" w:eastAsia="Arial Unicode MS" w:hAnsi="Times New Roman" w:cs="Times New Roman"/>
          <w:shd w:val="clear" w:color="auto" w:fill="FFFFFF"/>
        </w:rPr>
        <w:t>443.</w:t>
      </w:r>
    </w:p>
  </w:footnote>
  <w:footnote w:id="125">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Záskok.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sidRPr="005863E1">
        <w:rPr>
          <w:rFonts w:ascii="Times New Roman" w:hAnsi="Times New Roman" w:cs="Times New Roman"/>
        </w:rPr>
        <w:t>437.</w:t>
      </w:r>
    </w:p>
  </w:footnote>
  <w:footnote w:id="126">
    <w:p w:rsidR="004D7219" w:rsidRPr="005863E1" w:rsidRDefault="004D7219" w:rsidP="008B44B0">
      <w:pPr>
        <w:spacing w:after="0" w:line="240" w:lineRule="auto"/>
        <w:rPr>
          <w:rFonts w:ascii="Times New Roman" w:eastAsia="Arial Unicode MS" w:hAnsi="Times New Roman" w:cs="Times New Roman"/>
          <w:sz w:val="20"/>
          <w:szCs w:val="20"/>
          <w:shd w:val="clear" w:color="auto" w:fill="FFFFFF"/>
        </w:rPr>
      </w:pPr>
      <w:r w:rsidRPr="005863E1">
        <w:rPr>
          <w:rStyle w:val="Znakapoznpodarou"/>
          <w:rFonts w:ascii="Times New Roman" w:hAnsi="Times New Roman" w:cs="Times New Roman"/>
          <w:sz w:val="20"/>
          <w:szCs w:val="20"/>
        </w:rPr>
        <w:footnoteRef/>
      </w:r>
      <w:r w:rsidRPr="005863E1">
        <w:rPr>
          <w:rFonts w:ascii="Times New Roman" w:hAnsi="Times New Roman" w:cs="Times New Roman"/>
          <w:sz w:val="20"/>
          <w:szCs w:val="20"/>
        </w:rPr>
        <w:t xml:space="preserve"> </w:t>
      </w:r>
      <w:r w:rsidRPr="005863E1">
        <w:rPr>
          <w:rFonts w:ascii="Times New Roman" w:eastAsia="Arial Unicode MS" w:hAnsi="Times New Roman" w:cs="Times New Roman"/>
          <w:caps/>
          <w:sz w:val="20"/>
          <w:szCs w:val="20"/>
          <w:shd w:val="clear" w:color="auto" w:fill="FFFFFF"/>
        </w:rPr>
        <w:t>CIMRMAN</w:t>
      </w:r>
      <w:r w:rsidRPr="005863E1">
        <w:rPr>
          <w:rFonts w:ascii="Times New Roman" w:eastAsia="Arial Unicode MS" w:hAnsi="Times New Roman" w:cs="Times New Roman"/>
          <w:sz w:val="20"/>
          <w:szCs w:val="20"/>
          <w:shd w:val="clear" w:color="auto" w:fill="FFFFFF"/>
        </w:rPr>
        <w:t>, J.,</w:t>
      </w:r>
      <w:r w:rsidRPr="005863E1">
        <w:rPr>
          <w:rStyle w:val="apple-converted-space"/>
          <w:rFonts w:ascii="Times New Roman" w:eastAsia="Arial Unicode MS" w:hAnsi="Times New Roman" w:cs="Times New Roman"/>
          <w:sz w:val="20"/>
          <w:szCs w:val="20"/>
          <w:shd w:val="clear" w:color="auto" w:fill="FFFFFF"/>
        </w:rPr>
        <w:t> </w:t>
      </w:r>
      <w:r w:rsidRPr="005863E1">
        <w:rPr>
          <w:rFonts w:ascii="Times New Roman" w:eastAsia="Arial Unicode MS" w:hAnsi="Times New Roman" w:cs="Times New Roman"/>
          <w:caps/>
          <w:sz w:val="20"/>
          <w:szCs w:val="20"/>
          <w:shd w:val="clear" w:color="auto" w:fill="FFFFFF"/>
        </w:rPr>
        <w:t>SMOLJAK</w:t>
      </w:r>
      <w:r w:rsidRPr="005863E1">
        <w:rPr>
          <w:rFonts w:ascii="Times New Roman" w:eastAsia="Arial Unicode MS" w:hAnsi="Times New Roman" w:cs="Times New Roman"/>
          <w:sz w:val="20"/>
          <w:szCs w:val="20"/>
          <w:shd w:val="clear" w:color="auto" w:fill="FFFFFF"/>
        </w:rPr>
        <w:t xml:space="preserve">, L., </w:t>
      </w:r>
      <w:r w:rsidRPr="005863E1">
        <w:rPr>
          <w:rFonts w:ascii="Times New Roman" w:eastAsia="Arial Unicode MS" w:hAnsi="Times New Roman" w:cs="Times New Roman"/>
          <w:caps/>
          <w:sz w:val="20"/>
          <w:szCs w:val="20"/>
          <w:shd w:val="clear" w:color="auto" w:fill="FFFFFF"/>
        </w:rPr>
        <w:t>SVĚRÁK</w:t>
      </w:r>
      <w:r w:rsidRPr="005863E1">
        <w:rPr>
          <w:rFonts w:ascii="Times New Roman" w:eastAsia="Arial Unicode MS" w:hAnsi="Times New Roman" w:cs="Times New Roman"/>
          <w:sz w:val="20"/>
          <w:szCs w:val="20"/>
          <w:shd w:val="clear" w:color="auto" w:fill="FFFFFF"/>
        </w:rPr>
        <w:t>, Z.: Blaník. In:</w:t>
      </w:r>
      <w:r w:rsidRPr="005863E1">
        <w:rPr>
          <w:rStyle w:val="apple-converted-space"/>
          <w:rFonts w:ascii="Times New Roman" w:eastAsia="Arial Unicode MS" w:hAnsi="Times New Roman" w:cs="Times New Roman"/>
          <w:sz w:val="20"/>
          <w:szCs w:val="20"/>
          <w:shd w:val="clear" w:color="auto" w:fill="FFFFFF"/>
        </w:rPr>
        <w:t> </w:t>
      </w:r>
      <w:r w:rsidRPr="005863E1">
        <w:rPr>
          <w:rFonts w:ascii="Times New Roman" w:eastAsia="Arial Unicode MS" w:hAnsi="Times New Roman" w:cs="Times New Roman"/>
          <w:i/>
          <w:iCs/>
          <w:sz w:val="20"/>
          <w:szCs w:val="20"/>
          <w:shd w:val="clear" w:color="auto" w:fill="FFFFFF"/>
        </w:rPr>
        <w:t>Hry a semináře: úplné vydání</w:t>
      </w:r>
      <w:r w:rsidRPr="005863E1">
        <w:rPr>
          <w:rFonts w:ascii="Times New Roman" w:eastAsia="Arial Unicode MS" w:hAnsi="Times New Roman" w:cs="Times New Roman"/>
          <w:sz w:val="20"/>
          <w:szCs w:val="20"/>
          <w:shd w:val="clear" w:color="auto" w:fill="FFFFFF"/>
        </w:rPr>
        <w:t>, Praha: Paseka, 2010. s. 381</w:t>
      </w:r>
      <w:r w:rsidRPr="005863E1">
        <w:rPr>
          <w:rFonts w:ascii="Times New Roman" w:hAnsi="Times New Roman" w:cs="Times New Roman"/>
          <w:sz w:val="20"/>
          <w:szCs w:val="20"/>
        </w:rPr>
        <w:t>–</w:t>
      </w:r>
      <w:r w:rsidRPr="005863E1">
        <w:rPr>
          <w:rFonts w:ascii="Times New Roman" w:eastAsia="Arial Unicode MS" w:hAnsi="Times New Roman" w:cs="Times New Roman"/>
          <w:sz w:val="20"/>
          <w:szCs w:val="20"/>
          <w:shd w:val="clear" w:color="auto" w:fill="FFFFFF"/>
        </w:rPr>
        <w:t>403.</w:t>
      </w:r>
    </w:p>
  </w:footnote>
  <w:footnote w:id="127">
    <w:p w:rsidR="004D7219" w:rsidRPr="005863E1" w:rsidRDefault="004D7219" w:rsidP="008B44B0">
      <w:pPr>
        <w:pStyle w:val="Textpoznpodarou"/>
        <w:rPr>
          <w:rFonts w:ascii="Times New Roman" w:eastAsia="Arial Unicode MS" w:hAnsi="Times New Roman" w:cs="Times New Roman"/>
          <w:shd w:val="clear" w:color="auto" w:fill="FFFFFF"/>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Blaník.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 385</w:t>
      </w:r>
      <w:r w:rsidRPr="005863E1">
        <w:rPr>
          <w:rFonts w:ascii="Times New Roman" w:hAnsi="Times New Roman" w:cs="Times New Roman"/>
        </w:rPr>
        <w:t>–</w:t>
      </w:r>
      <w:r w:rsidRPr="005863E1">
        <w:rPr>
          <w:rFonts w:ascii="Times New Roman" w:eastAsia="Arial Unicode MS" w:hAnsi="Times New Roman" w:cs="Times New Roman"/>
          <w:shd w:val="clear" w:color="auto" w:fill="FFFFFF"/>
        </w:rPr>
        <w:t>386.</w:t>
      </w:r>
    </w:p>
  </w:footnote>
  <w:footnote w:id="128">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Cimrman v říši hudby.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sidRPr="005863E1">
        <w:rPr>
          <w:rFonts w:ascii="Times New Roman" w:hAnsi="Times New Roman" w:cs="Times New Roman"/>
        </w:rPr>
        <w:t>206.</w:t>
      </w:r>
    </w:p>
  </w:footnote>
  <w:footnote w:id="129">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Švestka.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sidRPr="005863E1">
        <w:rPr>
          <w:rFonts w:ascii="Times New Roman" w:hAnsi="Times New Roman" w:cs="Times New Roman"/>
        </w:rPr>
        <w:t>477.</w:t>
      </w:r>
    </w:p>
  </w:footnote>
  <w:footnote w:id="130">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xml:space="preserve">, Z.: </w:t>
      </w:r>
      <w:r w:rsidRPr="005863E1">
        <w:rPr>
          <w:rStyle w:val="apple-converted-space"/>
          <w:rFonts w:ascii="Times New Roman" w:eastAsia="Arial Unicode MS" w:hAnsi="Times New Roman" w:cs="Times New Roman"/>
          <w:shd w:val="clear" w:color="auto" w:fill="FFFFFF"/>
        </w:rPr>
        <w:t>Němý Bobeš aneb Český Tarzan.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sidRPr="005863E1">
        <w:rPr>
          <w:rFonts w:ascii="Times New Roman" w:hAnsi="Times New Roman" w:cs="Times New Roman"/>
        </w:rPr>
        <w:t>168.</w:t>
      </w:r>
    </w:p>
  </w:footnote>
  <w:footnote w:id="131">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Hospoda Na mýtince.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 90.</w:t>
      </w:r>
    </w:p>
  </w:footnote>
  <w:footnote w:id="132">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České nebe.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 537</w:t>
      </w:r>
      <w:r w:rsidRPr="005863E1">
        <w:rPr>
          <w:rFonts w:ascii="Times New Roman" w:hAnsi="Times New Roman" w:cs="Times New Roman"/>
        </w:rPr>
        <w:t>–</w:t>
      </w:r>
      <w:r w:rsidRPr="005863E1">
        <w:rPr>
          <w:rFonts w:ascii="Times New Roman" w:eastAsia="Arial Unicode MS" w:hAnsi="Times New Roman" w:cs="Times New Roman"/>
          <w:shd w:val="clear" w:color="auto" w:fill="FFFFFF"/>
        </w:rPr>
        <w:t>563.</w:t>
      </w:r>
    </w:p>
  </w:footnote>
  <w:footnote w:id="133">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České nebe.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w:t>
      </w:r>
      <w:r w:rsidRPr="005863E1">
        <w:rPr>
          <w:rFonts w:ascii="Times New Roman" w:hAnsi="Times New Roman" w:cs="Times New Roman"/>
        </w:rPr>
        <w:t xml:space="preserve"> 536.</w:t>
      </w:r>
    </w:p>
  </w:footnote>
  <w:footnote w:id="134">
    <w:p w:rsidR="004D7219" w:rsidRPr="005863E1" w:rsidRDefault="004D7219" w:rsidP="008B44B0">
      <w:pPr>
        <w:pStyle w:val="Textpoznpodarou"/>
        <w:rPr>
          <w:rFonts w:ascii="Times New Roman" w:hAnsi="Times New Roman" w:cs="Times New Roman"/>
        </w:rPr>
      </w:pP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Hospoda Na mýtince.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 87</w:t>
      </w:r>
      <w:r w:rsidRPr="005863E1">
        <w:rPr>
          <w:rFonts w:ascii="Times New Roman" w:hAnsi="Times New Roman" w:cs="Times New Roman"/>
        </w:rPr>
        <w:t>–</w:t>
      </w:r>
      <w:r w:rsidRPr="005863E1">
        <w:rPr>
          <w:rFonts w:ascii="Times New Roman" w:eastAsia="Arial Unicode MS" w:hAnsi="Times New Roman" w:cs="Times New Roman"/>
          <w:shd w:val="clear" w:color="auto" w:fill="FFFFFF"/>
        </w:rPr>
        <w:t>119.</w:t>
      </w:r>
    </w:p>
  </w:footnote>
  <w:footnote w:id="135">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Dobytí severního pólu</w:t>
      </w:r>
      <w:r w:rsidRPr="005863E1">
        <w:rPr>
          <w:rFonts w:ascii="Times New Roman" w:eastAsia="Arial Unicode MS" w:hAnsi="Times New Roman" w:cs="Times New Roman"/>
          <w:iCs/>
          <w:shd w:val="clear" w:color="auto" w:fill="FFFFFF"/>
        </w:rPr>
        <w:t>. In:</w:t>
      </w:r>
      <w:r w:rsidRPr="005863E1">
        <w:rPr>
          <w:rFonts w:ascii="Times New Roman" w:eastAsia="Arial Unicode MS" w:hAnsi="Times New Roman" w:cs="Times New Roman"/>
          <w:i/>
          <w:iCs/>
          <w:shd w:val="clear" w:color="auto" w:fill="FFFFFF"/>
        </w:rPr>
        <w:t xml:space="preserve"> Hry a semináře: úplné vydání</w:t>
      </w:r>
      <w:r w:rsidRPr="005863E1">
        <w:rPr>
          <w:rFonts w:ascii="Times New Roman" w:eastAsia="Arial Unicode MS" w:hAnsi="Times New Roman" w:cs="Times New Roman"/>
          <w:shd w:val="clear" w:color="auto" w:fill="FFFFFF"/>
        </w:rPr>
        <w:t xml:space="preserve">, Praha: Paseka. 2010. s. </w:t>
      </w:r>
      <w:r w:rsidRPr="005863E1">
        <w:rPr>
          <w:rFonts w:ascii="Times New Roman" w:hAnsi="Times New Roman" w:cs="Times New Roman"/>
        </w:rPr>
        <w:t>344.</w:t>
      </w:r>
    </w:p>
  </w:footnote>
  <w:footnote w:id="136">
    <w:p w:rsidR="004D7219" w:rsidRPr="00190047"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Dobytí severního pólu</w:t>
      </w:r>
      <w:r w:rsidRPr="005863E1">
        <w:rPr>
          <w:rFonts w:ascii="Times New Roman" w:eastAsia="Arial Unicode MS" w:hAnsi="Times New Roman" w:cs="Times New Roman"/>
          <w:iCs/>
          <w:shd w:val="clear" w:color="auto" w:fill="FFFFFF"/>
        </w:rPr>
        <w:t>. In:</w:t>
      </w:r>
      <w:r w:rsidRPr="005863E1">
        <w:rPr>
          <w:rFonts w:ascii="Times New Roman" w:eastAsia="Arial Unicode MS" w:hAnsi="Times New Roman" w:cs="Times New Roman"/>
          <w:i/>
          <w:iCs/>
          <w:shd w:val="clear" w:color="auto" w:fill="FFFFFF"/>
        </w:rPr>
        <w:t xml:space="preserve"> Hry a semináře: úplné vydání</w:t>
      </w:r>
      <w:r w:rsidRPr="005863E1">
        <w:rPr>
          <w:rFonts w:ascii="Times New Roman" w:eastAsia="Arial Unicode MS" w:hAnsi="Times New Roman" w:cs="Times New Roman"/>
          <w:shd w:val="clear" w:color="auto" w:fill="FFFFFF"/>
        </w:rPr>
        <w:t xml:space="preserve">, Praha: Paseka. </w:t>
      </w:r>
      <w:r w:rsidRPr="00190047">
        <w:rPr>
          <w:rFonts w:ascii="Times New Roman" w:eastAsia="Arial Unicode MS" w:hAnsi="Times New Roman" w:cs="Times New Roman"/>
          <w:shd w:val="clear" w:color="auto" w:fill="FFFFFF"/>
        </w:rPr>
        <w:t>2010. s. 351.</w:t>
      </w:r>
    </w:p>
  </w:footnote>
  <w:footnote w:id="137">
    <w:p w:rsidR="004D7219" w:rsidRPr="005863E1" w:rsidRDefault="004D7219" w:rsidP="008B44B0">
      <w:pPr>
        <w:spacing w:after="0" w:line="240" w:lineRule="auto"/>
        <w:rPr>
          <w:rFonts w:ascii="Times New Roman" w:hAnsi="Times New Roman" w:cs="Times New Roman"/>
          <w:color w:val="000000" w:themeColor="text1"/>
          <w:sz w:val="20"/>
          <w:szCs w:val="20"/>
        </w:rPr>
      </w:pPr>
      <w:r w:rsidRPr="00190047">
        <w:rPr>
          <w:rStyle w:val="Znakapoznpodarou"/>
          <w:rFonts w:ascii="Times New Roman" w:hAnsi="Times New Roman" w:cs="Times New Roman"/>
          <w:sz w:val="20"/>
          <w:szCs w:val="20"/>
        </w:rPr>
        <w:footnoteRef/>
      </w:r>
      <w:r w:rsidRPr="00190047">
        <w:rPr>
          <w:rFonts w:ascii="Times New Roman" w:hAnsi="Times New Roman" w:cs="Times New Roman"/>
          <w:sz w:val="20"/>
          <w:szCs w:val="20"/>
        </w:rPr>
        <w:t xml:space="preserve"> </w:t>
      </w:r>
      <w:hyperlink r:id="rId2" w:tooltip="Kryštof Harant z Polžic a Bezdružic" w:history="1">
        <w:r w:rsidRPr="00190047">
          <w:rPr>
            <w:rStyle w:val="Hypertextovodkaz"/>
            <w:rFonts w:ascii="Times New Roman" w:hAnsi="Times New Roman" w:cs="Times New Roman"/>
            <w:color w:val="000000" w:themeColor="text1"/>
            <w:sz w:val="20"/>
            <w:szCs w:val="20"/>
            <w:u w:val="none"/>
            <w:shd w:val="clear" w:color="auto" w:fill="FFFFFF"/>
          </w:rPr>
          <w:t>Kryštof Harant z Polžic a Bezdružic</w:t>
        </w:r>
      </w:hyperlink>
      <w:r w:rsidRPr="00190047">
        <w:rPr>
          <w:rFonts w:ascii="Times New Roman" w:hAnsi="Times New Roman" w:cs="Times New Roman"/>
          <w:color w:val="000000" w:themeColor="text1"/>
          <w:sz w:val="20"/>
          <w:szCs w:val="20"/>
        </w:rPr>
        <w:t>, český</w:t>
      </w:r>
      <w:r w:rsidRPr="005863E1">
        <w:rPr>
          <w:rFonts w:ascii="Times New Roman" w:hAnsi="Times New Roman" w:cs="Times New Roman"/>
          <w:color w:val="000000" w:themeColor="text1"/>
          <w:sz w:val="20"/>
          <w:szCs w:val="20"/>
        </w:rPr>
        <w:t xml:space="preserve"> spisovatel a šlechtic žijící v 17. Století </w:t>
      </w:r>
    </w:p>
  </w:footnote>
  <w:footnote w:id="138">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Švestka.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sidRPr="005863E1">
        <w:rPr>
          <w:rFonts w:ascii="Times New Roman" w:hAnsi="Times New Roman" w:cs="Times New Roman"/>
        </w:rPr>
        <w:t>459.</w:t>
      </w:r>
    </w:p>
  </w:footnote>
  <w:footnote w:id="139">
    <w:p w:rsidR="004D7219" w:rsidRDefault="004D7219" w:rsidP="008B44B0">
      <w:pPr>
        <w:pStyle w:val="Textpoznpodarou"/>
        <w:rPr>
          <w:rFonts w:ascii="Times New Roman" w:eastAsia="Arial Unicode MS" w:hAnsi="Times New Roman"/>
          <w:shd w:val="clear" w:color="auto" w:fill="FFFFFF"/>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Akt.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w:t>
      </w:r>
    </w:p>
    <w:p w:rsidR="004D7219" w:rsidRPr="005863E1" w:rsidRDefault="004D7219" w:rsidP="008B44B0">
      <w:pPr>
        <w:pStyle w:val="Textpoznpodarou"/>
        <w:rPr>
          <w:rFonts w:ascii="Times New Roman" w:hAnsi="Times New Roman" w:cs="Times New Roman"/>
        </w:rPr>
      </w:pPr>
      <w:r>
        <w:rPr>
          <w:rFonts w:ascii="Times New Roman" w:eastAsia="Arial Unicode MS" w:hAnsi="Times New Roman"/>
          <w:shd w:val="clear" w:color="auto" w:fill="FFFFFF"/>
        </w:rPr>
        <w:t xml:space="preserve"> s. </w:t>
      </w:r>
      <w:r w:rsidRPr="005863E1">
        <w:rPr>
          <w:rFonts w:ascii="Times New Roman" w:eastAsia="Arial Unicode MS" w:hAnsi="Times New Roman" w:cs="Times New Roman"/>
          <w:shd w:val="clear" w:color="auto" w:fill="FFFFFF"/>
        </w:rPr>
        <w:t>22.</w:t>
      </w:r>
    </w:p>
  </w:footnote>
  <w:footnote w:id="140">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xml:space="preserve">, Z.: Vražda v salonním </w:t>
      </w:r>
      <w:proofErr w:type="spellStart"/>
      <w:r w:rsidRPr="005863E1">
        <w:rPr>
          <w:rFonts w:ascii="Times New Roman" w:eastAsia="Arial Unicode MS" w:hAnsi="Times New Roman" w:cs="Times New Roman"/>
          <w:shd w:val="clear" w:color="auto" w:fill="FFFFFF"/>
        </w:rPr>
        <w:t>coupé</w:t>
      </w:r>
      <w:proofErr w:type="spellEnd"/>
      <w:r w:rsidRPr="005863E1">
        <w:rPr>
          <w:rFonts w:ascii="Times New Roman" w:eastAsia="Arial Unicode MS" w:hAnsi="Times New Roman" w:cs="Times New Roman"/>
          <w:shd w:val="clear" w:color="auto" w:fill="FFFFFF"/>
        </w:rPr>
        <w:t>.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 147.</w:t>
      </w:r>
    </w:p>
  </w:footnote>
  <w:footnote w:id="141">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w:t>
      </w:r>
      <w:r w:rsidRPr="005863E1">
        <w:rPr>
          <w:rStyle w:val="apple-converted-space"/>
          <w:rFonts w:ascii="Times New Roman" w:eastAsia="Arial Unicode MS" w:hAnsi="Times New Roman" w:cs="Times New Roman"/>
          <w:shd w:val="clear" w:color="auto" w:fill="FFFFFF"/>
        </w:rPr>
        <w:t xml:space="preserve"> Dlouhý, Široký a Krátkozraký. In: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 224</w:t>
      </w:r>
      <w:r w:rsidRPr="005863E1">
        <w:rPr>
          <w:rFonts w:ascii="Times New Roman" w:hAnsi="Times New Roman" w:cs="Times New Roman"/>
        </w:rPr>
        <w:t>–</w:t>
      </w:r>
      <w:r w:rsidRPr="005863E1">
        <w:rPr>
          <w:rFonts w:ascii="Times New Roman" w:eastAsia="Arial Unicode MS" w:hAnsi="Times New Roman" w:cs="Times New Roman"/>
          <w:shd w:val="clear" w:color="auto" w:fill="FFFFFF"/>
        </w:rPr>
        <w:t>251.</w:t>
      </w:r>
    </w:p>
  </w:footnote>
  <w:footnote w:id="142">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Afrika.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sidRPr="005863E1">
        <w:rPr>
          <w:rFonts w:ascii="Times New Roman" w:hAnsi="Times New Roman" w:cs="Times New Roman"/>
        </w:rPr>
        <w:t>487.</w:t>
      </w:r>
    </w:p>
  </w:footnote>
  <w:footnote w:id="143">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Afrika.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w:t>
      </w:r>
      <w:r w:rsidRPr="005863E1">
        <w:rPr>
          <w:rFonts w:ascii="Times New Roman" w:hAnsi="Times New Roman" w:cs="Times New Roman"/>
        </w:rPr>
        <w:t xml:space="preserve"> 487.</w:t>
      </w:r>
    </w:p>
  </w:footnote>
  <w:footnote w:id="144">
    <w:p w:rsidR="004D7219" w:rsidRPr="005863E1" w:rsidRDefault="004D7219" w:rsidP="000C2DA8">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Afrika.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sidRPr="005863E1">
        <w:rPr>
          <w:rFonts w:ascii="Times New Roman" w:hAnsi="Times New Roman" w:cs="Times New Roman"/>
        </w:rPr>
        <w:t>486.</w:t>
      </w:r>
    </w:p>
  </w:footnote>
  <w:footnote w:id="145">
    <w:p w:rsidR="004D7219" w:rsidRPr="005863E1" w:rsidRDefault="004D7219" w:rsidP="000C2DA8">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Lijavec.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w:t>
      </w:r>
      <w:r w:rsidRPr="005863E1">
        <w:rPr>
          <w:rFonts w:ascii="Times New Roman" w:hAnsi="Times New Roman" w:cs="Times New Roman"/>
        </w:rPr>
        <w:t xml:space="preserve"> 294.</w:t>
      </w:r>
    </w:p>
  </w:footnote>
  <w:footnote w:id="146">
    <w:p w:rsidR="004D7219" w:rsidRPr="005863E1" w:rsidRDefault="004D7219" w:rsidP="000C2DA8">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Afrika.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sidRPr="005863E1">
        <w:rPr>
          <w:rFonts w:ascii="Times New Roman" w:hAnsi="Times New Roman" w:cs="Times New Roman"/>
        </w:rPr>
        <w:t>487.</w:t>
      </w:r>
    </w:p>
  </w:footnote>
  <w:footnote w:id="147">
    <w:p w:rsidR="004D7219" w:rsidRPr="005863E1" w:rsidRDefault="004D7219" w:rsidP="008B44B0">
      <w:pPr>
        <w:pStyle w:val="Textpoznpodarou"/>
        <w:rPr>
          <w:rFonts w:ascii="Times New Roman" w:hAnsi="Times New Roman" w:cs="Times New Roman"/>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Posel z Liptákova.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sidRPr="005863E1">
        <w:rPr>
          <w:rFonts w:ascii="Times New Roman" w:hAnsi="Times New Roman" w:cs="Times New Roman"/>
        </w:rPr>
        <w:t>279.</w:t>
      </w:r>
    </w:p>
  </w:footnote>
  <w:footnote w:id="148">
    <w:p w:rsidR="004D7219" w:rsidRPr="005863E1" w:rsidRDefault="004D7219" w:rsidP="008B44B0">
      <w:pPr>
        <w:pStyle w:val="Textpoznpodarou"/>
        <w:rPr>
          <w:rFonts w:ascii="Times New Roman" w:eastAsia="Arial Unicode MS" w:hAnsi="Times New Roman" w:cs="Times New Roman"/>
          <w:shd w:val="clear" w:color="auto" w:fill="FFFFFF"/>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Švestka.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w:t>
      </w:r>
      <w:r w:rsidRPr="005863E1">
        <w:rPr>
          <w:rFonts w:ascii="Times New Roman" w:hAnsi="Times New Roman" w:cs="Times New Roman"/>
        </w:rPr>
        <w:t xml:space="preserve"> 465.</w:t>
      </w:r>
    </w:p>
  </w:footnote>
  <w:footnote w:id="149">
    <w:p w:rsidR="004D7219" w:rsidRPr="005863E1" w:rsidRDefault="004D7219" w:rsidP="008B44B0">
      <w:pPr>
        <w:pStyle w:val="Textpoznpodarou"/>
        <w:rPr>
          <w:rFonts w:ascii="Times New Roman" w:eastAsia="Arial Unicode MS" w:hAnsi="Times New Roman" w:cs="Times New Roman"/>
          <w:shd w:val="clear" w:color="auto" w:fill="FFFFFF"/>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Afrika.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sidRPr="005863E1">
        <w:rPr>
          <w:rFonts w:ascii="Times New Roman" w:hAnsi="Times New Roman" w:cs="Times New Roman"/>
        </w:rPr>
        <w:t>502.</w:t>
      </w:r>
    </w:p>
  </w:footnote>
  <w:footnote w:id="150">
    <w:p w:rsidR="004D7219" w:rsidRPr="005863E1" w:rsidRDefault="004D7219" w:rsidP="008B44B0">
      <w:pPr>
        <w:pStyle w:val="Textpoznpodarou"/>
        <w:rPr>
          <w:rFonts w:ascii="Times New Roman" w:eastAsia="Arial Unicode MS" w:hAnsi="Times New Roman" w:cs="Times New Roman"/>
          <w:shd w:val="clear" w:color="auto" w:fill="FFFFFF"/>
        </w:rPr>
      </w:pPr>
      <w:r w:rsidRPr="005863E1">
        <w:rPr>
          <w:rStyle w:val="Znakapoznpodarou"/>
          <w:rFonts w:ascii="Times New Roman" w:hAnsi="Times New Roman" w:cs="Times New Roman"/>
        </w:rPr>
        <w:footnoteRef/>
      </w:r>
      <w:r w:rsidRPr="005863E1">
        <w:rPr>
          <w:rFonts w:ascii="Times New Roman" w:hAnsi="Times New Roman" w:cs="Times New Roman"/>
        </w:rP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Z.: Švestka.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xml:space="preserve">, Praha: Paseka, 2010. s. </w:t>
      </w:r>
      <w:r>
        <w:rPr>
          <w:rFonts w:ascii="Times New Roman" w:hAnsi="Times New Roman"/>
        </w:rPr>
        <w:t>457–</w:t>
      </w:r>
      <w:r w:rsidRPr="005863E1">
        <w:rPr>
          <w:rFonts w:ascii="Times New Roman" w:hAnsi="Times New Roman" w:cs="Times New Roman"/>
        </w:rPr>
        <w:t>459.</w:t>
      </w:r>
    </w:p>
  </w:footnote>
  <w:footnote w:id="151">
    <w:p w:rsidR="004D7219" w:rsidRDefault="004D7219">
      <w:pPr>
        <w:pStyle w:val="Textpoznpodarou"/>
      </w:pPr>
      <w:r>
        <w:rPr>
          <w:rStyle w:val="Znakapoznpodarou"/>
        </w:rPr>
        <w:footnoteRef/>
      </w:r>
      <w: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xml:space="preserve">, Z.: </w:t>
      </w:r>
      <w:r>
        <w:rPr>
          <w:rFonts w:ascii="Times New Roman" w:eastAsia="Arial Unicode MS" w:hAnsi="Times New Roman" w:cs="Times New Roman"/>
          <w:shd w:val="clear" w:color="auto" w:fill="FFFFFF"/>
        </w:rPr>
        <w:t>Dobytí severního pólu</w:t>
      </w:r>
      <w:r w:rsidRPr="005863E1">
        <w:rPr>
          <w:rFonts w:ascii="Times New Roman" w:eastAsia="Arial Unicode MS" w:hAnsi="Times New Roman" w:cs="Times New Roman"/>
          <w:shd w:val="clear" w:color="auto" w:fill="FFFFFF"/>
        </w:rPr>
        <w:t>.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w:t>
      </w:r>
      <w:r>
        <w:rPr>
          <w:rFonts w:ascii="Times New Roman" w:eastAsia="Arial Unicode MS" w:hAnsi="Times New Roman" w:cs="Times New Roman"/>
          <w:shd w:val="clear" w:color="auto" w:fill="FFFFFF"/>
        </w:rPr>
        <w:t xml:space="preserve"> 343.</w:t>
      </w:r>
    </w:p>
  </w:footnote>
  <w:footnote w:id="152">
    <w:p w:rsidR="004D7219" w:rsidRDefault="004D7219">
      <w:pPr>
        <w:pStyle w:val="Textpoznpodarou"/>
      </w:pPr>
      <w:r>
        <w:rPr>
          <w:rStyle w:val="Znakapoznpodarou"/>
        </w:rPr>
        <w:footnoteRef/>
      </w:r>
      <w: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Pr>
          <w:rFonts w:ascii="Times New Roman" w:eastAsia="Arial Unicode MS" w:hAnsi="Times New Roman" w:cs="Times New Roman"/>
          <w:shd w:val="clear" w:color="auto" w:fill="FFFFFF"/>
        </w:rPr>
        <w:t>, Z.: Blaník</w:t>
      </w:r>
      <w:r w:rsidRPr="005863E1">
        <w:rPr>
          <w:rFonts w:ascii="Times New Roman" w:eastAsia="Arial Unicode MS" w:hAnsi="Times New Roman" w:cs="Times New Roman"/>
          <w:shd w:val="clear" w:color="auto" w:fill="FFFFFF"/>
        </w:rPr>
        <w:t>.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w:t>
      </w:r>
      <w:r>
        <w:rPr>
          <w:rFonts w:ascii="Times New Roman" w:eastAsia="Arial Unicode MS" w:hAnsi="Times New Roman" w:cs="Times New Roman"/>
          <w:shd w:val="clear" w:color="auto" w:fill="FFFFFF"/>
        </w:rPr>
        <w:t xml:space="preserve"> 372.</w:t>
      </w:r>
    </w:p>
  </w:footnote>
  <w:footnote w:id="153">
    <w:p w:rsidR="004D7219" w:rsidRDefault="004D7219">
      <w:pPr>
        <w:pStyle w:val="Textpoznpodarou"/>
      </w:pPr>
      <w:r>
        <w:rPr>
          <w:rStyle w:val="Znakapoznpodarou"/>
        </w:rPr>
        <w:footnoteRef/>
      </w:r>
      <w:r>
        <w:t xml:space="preserve"> </w:t>
      </w:r>
      <w:r w:rsidRPr="005863E1">
        <w:rPr>
          <w:rFonts w:ascii="Times New Roman" w:eastAsia="Arial Unicode MS" w:hAnsi="Times New Roman" w:cs="Times New Roman"/>
          <w:caps/>
          <w:shd w:val="clear" w:color="auto" w:fill="FFFFFF"/>
        </w:rPr>
        <w:t>CIMRMAN</w:t>
      </w:r>
      <w:r w:rsidRPr="005863E1">
        <w:rPr>
          <w:rFonts w:ascii="Times New Roman" w:eastAsia="Arial Unicode MS" w:hAnsi="Times New Roman" w:cs="Times New Roman"/>
          <w:shd w:val="clear" w:color="auto" w:fill="FFFFFF"/>
        </w:rPr>
        <w:t>, J.,</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caps/>
          <w:shd w:val="clear" w:color="auto" w:fill="FFFFFF"/>
        </w:rPr>
        <w:t>SMOLJAK</w:t>
      </w:r>
      <w:r w:rsidRPr="005863E1">
        <w:rPr>
          <w:rFonts w:ascii="Times New Roman" w:eastAsia="Arial Unicode MS" w:hAnsi="Times New Roman" w:cs="Times New Roman"/>
          <w:shd w:val="clear" w:color="auto" w:fill="FFFFFF"/>
        </w:rPr>
        <w:t xml:space="preserve">, L., </w:t>
      </w:r>
      <w:r w:rsidRPr="005863E1">
        <w:rPr>
          <w:rFonts w:ascii="Times New Roman" w:eastAsia="Arial Unicode MS" w:hAnsi="Times New Roman" w:cs="Times New Roman"/>
          <w:caps/>
          <w:shd w:val="clear" w:color="auto" w:fill="FFFFFF"/>
        </w:rPr>
        <w:t>SVĚRÁK</w:t>
      </w:r>
      <w:r w:rsidRPr="005863E1">
        <w:rPr>
          <w:rFonts w:ascii="Times New Roman" w:eastAsia="Arial Unicode MS" w:hAnsi="Times New Roman" w:cs="Times New Roman"/>
          <w:shd w:val="clear" w:color="auto" w:fill="FFFFFF"/>
        </w:rPr>
        <w:t xml:space="preserve">, Z.: </w:t>
      </w:r>
      <w:r>
        <w:rPr>
          <w:rFonts w:ascii="Times New Roman" w:eastAsia="Arial Unicode MS" w:hAnsi="Times New Roman" w:cs="Times New Roman"/>
          <w:shd w:val="clear" w:color="auto" w:fill="FFFFFF"/>
        </w:rPr>
        <w:t>Dobytí severního pólu</w:t>
      </w:r>
      <w:r w:rsidRPr="005863E1">
        <w:rPr>
          <w:rFonts w:ascii="Times New Roman" w:eastAsia="Arial Unicode MS" w:hAnsi="Times New Roman" w:cs="Times New Roman"/>
          <w:shd w:val="clear" w:color="auto" w:fill="FFFFFF"/>
        </w:rPr>
        <w:t>. In:</w:t>
      </w:r>
      <w:r w:rsidRPr="005863E1">
        <w:rPr>
          <w:rStyle w:val="apple-converted-space"/>
          <w:rFonts w:ascii="Times New Roman" w:eastAsia="Arial Unicode MS" w:hAnsi="Times New Roman" w:cs="Times New Roman"/>
          <w:shd w:val="clear" w:color="auto" w:fill="FFFFFF"/>
        </w:rPr>
        <w:t> </w:t>
      </w:r>
      <w:r w:rsidRPr="005863E1">
        <w:rPr>
          <w:rFonts w:ascii="Times New Roman" w:eastAsia="Arial Unicode MS" w:hAnsi="Times New Roman" w:cs="Times New Roman"/>
          <w:i/>
          <w:iCs/>
          <w:shd w:val="clear" w:color="auto" w:fill="FFFFFF"/>
        </w:rPr>
        <w:t>Hry a semináře: úplné vydání</w:t>
      </w:r>
      <w:r w:rsidRPr="005863E1">
        <w:rPr>
          <w:rFonts w:ascii="Times New Roman" w:eastAsia="Arial Unicode MS" w:hAnsi="Times New Roman" w:cs="Times New Roman"/>
          <w:shd w:val="clear" w:color="auto" w:fill="FFFFFF"/>
        </w:rPr>
        <w:t>, Praha: Paseka, 2010. s.</w:t>
      </w:r>
      <w:r>
        <w:rPr>
          <w:rFonts w:ascii="Times New Roman" w:eastAsia="Arial Unicode MS" w:hAnsi="Times New Roman" w:cs="Times New Roman"/>
          <w:shd w:val="clear" w:color="auto" w:fill="FFFFFF"/>
        </w:rPr>
        <w:t xml:space="preserve"> 335.</w:t>
      </w:r>
    </w:p>
  </w:footnote>
  <w:footnote w:id="154">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České nebe.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527.</w:t>
      </w:r>
    </w:p>
  </w:footnote>
  <w:footnote w:id="155">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České nebe.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528.</w:t>
      </w:r>
    </w:p>
  </w:footnote>
  <w:footnote w:id="156">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Afrika.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485.</w:t>
      </w:r>
    </w:p>
  </w:footnote>
  <w:footnote w:id="157">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w:t>
      </w:r>
      <w:r w:rsidRPr="00B8357E">
        <w:rPr>
          <w:rStyle w:val="apple-converted-space"/>
          <w:rFonts w:ascii="Times New Roman" w:eastAsia="Arial Unicode MS" w:hAnsi="Times New Roman" w:cs="Times New Roman"/>
          <w:shd w:val="clear" w:color="auto" w:fill="FFFFFF"/>
        </w:rPr>
        <w:t xml:space="preserve"> Hospoda Na mýtince. In: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90.</w:t>
      </w:r>
    </w:p>
  </w:footnote>
  <w:footnote w:id="158">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w:t>
      </w:r>
      <w:r w:rsidRPr="00B8357E">
        <w:rPr>
          <w:rStyle w:val="apple-converted-space"/>
          <w:rFonts w:ascii="Times New Roman" w:eastAsia="Arial Unicode MS" w:hAnsi="Times New Roman" w:cs="Times New Roman"/>
          <w:shd w:val="clear" w:color="auto" w:fill="FFFFFF"/>
        </w:rPr>
        <w:t xml:space="preserve"> Záskok. In: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405.</w:t>
      </w:r>
    </w:p>
  </w:footnote>
  <w:footnote w:id="159">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Afrika.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493.</w:t>
      </w:r>
    </w:p>
  </w:footnote>
  <w:footnote w:id="160">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České nebe.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535.</w:t>
      </w:r>
    </w:p>
  </w:footnote>
  <w:footnote w:id="161">
    <w:p w:rsidR="004D7219" w:rsidRPr="00B8357E" w:rsidRDefault="004D7219" w:rsidP="0097406B">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xml:space="preserve">, Z.: </w:t>
      </w:r>
      <w:r w:rsidRPr="00B8357E">
        <w:rPr>
          <w:rStyle w:val="apple-converted-space"/>
          <w:rFonts w:ascii="Times New Roman" w:eastAsia="Arial Unicode MS" w:hAnsi="Times New Roman" w:cs="Times New Roman"/>
          <w:shd w:val="clear" w:color="auto" w:fill="FFFFFF"/>
        </w:rPr>
        <w:t>Posel z Liptákova. In: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270.</w:t>
      </w:r>
    </w:p>
  </w:footnote>
  <w:footnote w:id="162">
    <w:p w:rsidR="004D7219" w:rsidRPr="00B8357E" w:rsidRDefault="004D7219" w:rsidP="0097406B">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xml:space="preserve">, Z.: </w:t>
      </w:r>
      <w:r w:rsidRPr="00B8357E">
        <w:rPr>
          <w:rStyle w:val="apple-converted-space"/>
          <w:rFonts w:ascii="Times New Roman" w:eastAsia="Arial Unicode MS" w:hAnsi="Times New Roman" w:cs="Times New Roman"/>
          <w:shd w:val="clear" w:color="auto" w:fill="FFFFFF"/>
        </w:rPr>
        <w:t>Posel z Liptákova. In: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270.</w:t>
      </w:r>
    </w:p>
  </w:footnote>
  <w:footnote w:id="163">
    <w:p w:rsidR="004D7219" w:rsidRDefault="004D7219" w:rsidP="0019707D">
      <w:pPr>
        <w:pStyle w:val="Textpoznpodarou"/>
        <w:rPr>
          <w:rFonts w:ascii="Times New Roman" w:eastAsia="Arial Unicode MS" w:hAnsi="Times New Roman"/>
          <w:shd w:val="clear" w:color="auto" w:fill="FFFFFF"/>
        </w:rPr>
      </w:pPr>
      <w:r w:rsidRPr="00B8357E">
        <w:rPr>
          <w:rStyle w:val="Znakapoznpodarou"/>
          <w:rFonts w:ascii="Times New Roman" w:hAnsi="Times New Roman" w:cs="Times New Roman"/>
        </w:rPr>
        <w:footnoteRef/>
      </w:r>
      <w:r w:rsidRPr="00B8357E">
        <w:rPr>
          <w:rFonts w:ascii="Times New Roman" w:eastAsia="Arial Unicode MS" w:hAnsi="Times New Roman" w:cs="Times New Roman"/>
          <w:caps/>
          <w:shd w:val="clear" w:color="auto" w:fill="FFFFFF"/>
        </w:rPr>
        <w:t xml:space="preserve"> 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Akt.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Praha: Paseka, 2010.</w:t>
      </w:r>
    </w:p>
    <w:p w:rsidR="004D7219" w:rsidRPr="00B8357E" w:rsidRDefault="004D7219" w:rsidP="0019707D">
      <w:pPr>
        <w:pStyle w:val="Textpoznpodarou"/>
        <w:rPr>
          <w:rFonts w:ascii="Times New Roman" w:hAnsi="Times New Roman" w:cs="Times New Roman"/>
        </w:rPr>
      </w:pPr>
      <w:r w:rsidRPr="00B8357E">
        <w:rPr>
          <w:rFonts w:ascii="Times New Roman" w:eastAsia="Arial Unicode MS" w:hAnsi="Times New Roman" w:cs="Times New Roman"/>
          <w:shd w:val="clear" w:color="auto" w:fill="FFFFFF"/>
        </w:rPr>
        <w:t xml:space="preserve"> s. </w:t>
      </w:r>
      <w:r w:rsidRPr="00B8357E">
        <w:rPr>
          <w:rFonts w:ascii="Times New Roman" w:hAnsi="Times New Roman" w:cs="Times New Roman"/>
        </w:rPr>
        <w:t>23.</w:t>
      </w:r>
    </w:p>
  </w:footnote>
  <w:footnote w:id="164">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eastAsia="Arial Unicode MS" w:hAnsi="Times New Roman" w:cs="Times New Roman"/>
          <w:caps/>
          <w:shd w:val="clear" w:color="auto" w:fill="FFFFFF"/>
        </w:rPr>
        <w:t xml:space="preserve"> 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w:t>
      </w:r>
      <w:r w:rsidRPr="00B8357E">
        <w:rPr>
          <w:rStyle w:val="apple-converted-space"/>
          <w:rFonts w:ascii="Times New Roman" w:eastAsia="Arial Unicode MS" w:hAnsi="Times New Roman" w:cs="Times New Roman"/>
          <w:shd w:val="clear" w:color="auto" w:fill="FFFFFF"/>
        </w:rPr>
        <w:t xml:space="preserve"> Hospoda Na mýtince. In: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89.</w:t>
      </w:r>
    </w:p>
  </w:footnote>
  <w:footnote w:id="165">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eastAsia="Arial Unicode MS" w:hAnsi="Times New Roman" w:cs="Times New Roman"/>
          <w:caps/>
          <w:shd w:val="clear" w:color="auto" w:fill="FFFFFF"/>
        </w:rPr>
        <w:t xml:space="preserve"> 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w:t>
      </w:r>
      <w:r w:rsidRPr="00B8357E">
        <w:rPr>
          <w:rStyle w:val="apple-converted-space"/>
          <w:rFonts w:ascii="Times New Roman" w:eastAsia="Arial Unicode MS" w:hAnsi="Times New Roman" w:cs="Times New Roman"/>
          <w:shd w:val="clear" w:color="auto" w:fill="FFFFFF"/>
        </w:rPr>
        <w:t xml:space="preserve"> Hospoda Na mýtince. In: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89.</w:t>
      </w:r>
    </w:p>
  </w:footnote>
  <w:footnote w:id="166">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eastAsia="Arial Unicode MS" w:hAnsi="Times New Roman" w:cs="Times New Roman"/>
          <w:caps/>
          <w:shd w:val="clear" w:color="auto" w:fill="FFFFFF"/>
        </w:rPr>
        <w:t xml:space="preserve"> 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xml:space="preserve">, Z.: Vražda v salonním </w:t>
      </w:r>
      <w:proofErr w:type="spellStart"/>
      <w:r w:rsidRPr="00B8357E">
        <w:rPr>
          <w:rFonts w:ascii="Times New Roman" w:eastAsia="Arial Unicode MS" w:hAnsi="Times New Roman" w:cs="Times New Roman"/>
          <w:shd w:val="clear" w:color="auto" w:fill="FFFFFF"/>
        </w:rPr>
        <w:t>coupé</w:t>
      </w:r>
      <w:proofErr w:type="spellEnd"/>
      <w:r w:rsidRPr="00B8357E">
        <w:rPr>
          <w:rFonts w:ascii="Times New Roman" w:eastAsia="Arial Unicode MS" w:hAnsi="Times New Roman" w:cs="Times New Roman"/>
          <w:shd w:val="clear" w:color="auto" w:fill="FFFFFF"/>
        </w:rPr>
        <w:t>.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121.</w:t>
      </w:r>
    </w:p>
  </w:footnote>
  <w:footnote w:id="167">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eastAsia="Arial Unicode MS" w:hAnsi="Times New Roman" w:cs="Times New Roman"/>
          <w:caps/>
          <w:shd w:val="clear" w:color="auto" w:fill="FFFFFF"/>
        </w:rPr>
        <w:t xml:space="preserve"> 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xml:space="preserve">, Z.: Vražda v salonním </w:t>
      </w:r>
      <w:proofErr w:type="spellStart"/>
      <w:r w:rsidRPr="00B8357E">
        <w:rPr>
          <w:rFonts w:ascii="Times New Roman" w:eastAsia="Arial Unicode MS" w:hAnsi="Times New Roman" w:cs="Times New Roman"/>
          <w:shd w:val="clear" w:color="auto" w:fill="FFFFFF"/>
        </w:rPr>
        <w:t>coupé</w:t>
      </w:r>
      <w:proofErr w:type="spellEnd"/>
      <w:r w:rsidRPr="00B8357E">
        <w:rPr>
          <w:rFonts w:ascii="Times New Roman" w:eastAsia="Arial Unicode MS" w:hAnsi="Times New Roman" w:cs="Times New Roman"/>
          <w:shd w:val="clear" w:color="auto" w:fill="FFFFFF"/>
        </w:rPr>
        <w:t>.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120.</w:t>
      </w:r>
    </w:p>
  </w:footnote>
  <w:footnote w:id="168">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Vyšetřování ztráty třídní knihy.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56.</w:t>
      </w:r>
    </w:p>
  </w:footnote>
  <w:footnote w:id="169">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Vyšetřování ztráty třídní knihy.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56.</w:t>
      </w:r>
    </w:p>
  </w:footnote>
  <w:footnote w:id="170">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Vyšetřování ztráty třídní knihy.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58.</w:t>
      </w:r>
    </w:p>
  </w:footnote>
  <w:footnote w:id="171">
    <w:p w:rsidR="004D7219" w:rsidRDefault="004D7219" w:rsidP="0019707D">
      <w:pPr>
        <w:pStyle w:val="Textpoznpodarou"/>
        <w:rPr>
          <w:rFonts w:ascii="Times New Roman" w:eastAsia="Arial Unicode MS" w:hAnsi="Times New Roman"/>
          <w:shd w:val="clear" w:color="auto" w:fill="FFFFFF"/>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Akt.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w:t>
      </w:r>
    </w:p>
    <w:p w:rsidR="004D7219" w:rsidRPr="00B8357E" w:rsidRDefault="004D7219" w:rsidP="0019707D">
      <w:pPr>
        <w:pStyle w:val="Textpoznpodarou"/>
        <w:rPr>
          <w:rFonts w:ascii="Times New Roman" w:hAnsi="Times New Roman" w:cs="Times New Roman"/>
        </w:rPr>
      </w:pPr>
      <w:r w:rsidRPr="00B8357E">
        <w:rPr>
          <w:rFonts w:ascii="Times New Roman" w:eastAsia="Arial Unicode MS" w:hAnsi="Times New Roman" w:cs="Times New Roman"/>
          <w:shd w:val="clear" w:color="auto" w:fill="FFFFFF"/>
        </w:rPr>
        <w:t xml:space="preserve">s. </w:t>
      </w:r>
      <w:r w:rsidRPr="00B8357E">
        <w:rPr>
          <w:rFonts w:ascii="Times New Roman" w:hAnsi="Times New Roman" w:cs="Times New Roman"/>
        </w:rPr>
        <w:t>24.</w:t>
      </w:r>
    </w:p>
  </w:footnote>
  <w:footnote w:id="172">
    <w:p w:rsidR="004D7219" w:rsidRDefault="004D7219" w:rsidP="0019707D">
      <w:pPr>
        <w:pStyle w:val="Textpoznpodarou"/>
        <w:rPr>
          <w:rFonts w:ascii="Times New Roman" w:eastAsia="Arial Unicode MS" w:hAnsi="Times New Roman"/>
          <w:shd w:val="clear" w:color="auto" w:fill="FFFFFF"/>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Akt.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w:t>
      </w:r>
    </w:p>
    <w:p w:rsidR="004D7219" w:rsidRPr="00B8357E" w:rsidRDefault="004D7219" w:rsidP="0019707D">
      <w:pPr>
        <w:pStyle w:val="Textpoznpodarou"/>
        <w:rPr>
          <w:rFonts w:ascii="Times New Roman" w:hAnsi="Times New Roman" w:cs="Times New Roman"/>
        </w:rPr>
      </w:pPr>
      <w:r w:rsidRPr="00B8357E">
        <w:rPr>
          <w:rFonts w:ascii="Times New Roman" w:eastAsia="Arial Unicode MS" w:hAnsi="Times New Roman" w:cs="Times New Roman"/>
          <w:shd w:val="clear" w:color="auto" w:fill="FFFFFF"/>
        </w:rPr>
        <w:t>s</w:t>
      </w:r>
      <w:r w:rsidRPr="00B8357E">
        <w:rPr>
          <w:rFonts w:ascii="Times New Roman" w:hAnsi="Times New Roman" w:cs="Times New Roman"/>
        </w:rPr>
        <w:t>. 32.</w:t>
      </w:r>
    </w:p>
  </w:footnote>
  <w:footnote w:id="173">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Afrika. In:</w:t>
      </w:r>
      <w:r w:rsidRPr="00B8357E">
        <w:rPr>
          <w:rStyle w:val="apple-converted-space"/>
          <w:rFonts w:ascii="Times New Roman" w:eastAsia="Arial Unicode MS" w:hAnsi="Times New Roman" w:cs="Times New Roman"/>
          <w:shd w:val="clear" w:color="auto" w:fill="FFFFFF"/>
        </w:rPr>
        <w:t xml:space="preserve">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487.</w:t>
      </w:r>
    </w:p>
  </w:footnote>
  <w:footnote w:id="174">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Němý Bobeš aneb Český Tarzan.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170.</w:t>
      </w:r>
    </w:p>
  </w:footnote>
  <w:footnote w:id="175">
    <w:p w:rsidR="004D7219" w:rsidRPr="00B8357E" w:rsidRDefault="004D7219" w:rsidP="0019707D">
      <w:pPr>
        <w:pStyle w:val="Textpoznpodarou"/>
        <w:rPr>
          <w:rFonts w:ascii="Times New Roman" w:eastAsia="Arial Unicode MS" w:hAnsi="Times New Roman" w:cs="Times New Roman"/>
          <w:shd w:val="clear" w:color="auto" w:fill="FFFFFF"/>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Němý Bobeš aneb Český Tarzan.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173.</w:t>
      </w:r>
    </w:p>
  </w:footnote>
  <w:footnote w:id="176">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w:t>
      </w:r>
      <w:r w:rsidRPr="00B8357E">
        <w:rPr>
          <w:rStyle w:val="apple-converted-space"/>
          <w:rFonts w:ascii="Times New Roman" w:eastAsia="Arial Unicode MS" w:hAnsi="Times New Roman" w:cs="Times New Roman"/>
          <w:shd w:val="clear" w:color="auto" w:fill="FFFFFF"/>
        </w:rPr>
        <w:t xml:space="preserve"> Dlouhý, Široký a Krátkozraký. In: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Praha: Paseka, 2010. s. 217.</w:t>
      </w:r>
    </w:p>
  </w:footnote>
  <w:footnote w:id="177">
    <w:p w:rsidR="004D7219" w:rsidRPr="00B8357E" w:rsidRDefault="004D7219" w:rsidP="002A1FCF">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Vyšetřování ztráty třídní knihy.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65.</w:t>
      </w:r>
    </w:p>
  </w:footnote>
  <w:footnote w:id="178">
    <w:p w:rsidR="004D7219" w:rsidRPr="00B8357E" w:rsidRDefault="004D7219" w:rsidP="002A1FCF">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xml:space="preserve">, Z.: Vražda v salonním </w:t>
      </w:r>
      <w:proofErr w:type="spellStart"/>
      <w:r w:rsidRPr="00B8357E">
        <w:rPr>
          <w:rFonts w:ascii="Times New Roman" w:eastAsia="Arial Unicode MS" w:hAnsi="Times New Roman" w:cs="Times New Roman"/>
          <w:shd w:val="clear" w:color="auto" w:fill="FFFFFF"/>
        </w:rPr>
        <w:t>coupé</w:t>
      </w:r>
      <w:proofErr w:type="spellEnd"/>
      <w:r w:rsidRPr="00B8357E">
        <w:rPr>
          <w:rFonts w:ascii="Times New Roman" w:eastAsia="Arial Unicode MS" w:hAnsi="Times New Roman" w:cs="Times New Roman"/>
          <w:shd w:val="clear" w:color="auto" w:fill="FFFFFF"/>
        </w:rPr>
        <w:t>.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119.</w:t>
      </w:r>
    </w:p>
  </w:footnote>
  <w:footnote w:id="179">
    <w:p w:rsidR="004D7219" w:rsidRPr="00B8357E" w:rsidRDefault="004D7219" w:rsidP="002A1FCF">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Dobytí severního pólu. In:</w:t>
      </w:r>
      <w:r w:rsidRPr="00B8357E">
        <w:rPr>
          <w:rStyle w:val="apple-converted-space"/>
          <w:rFonts w:ascii="Times New Roman" w:eastAsia="Arial Unicode MS" w:hAnsi="Times New Roman" w:cs="Times New Roman"/>
          <w:shd w:val="clear" w:color="auto" w:fill="FFFFFF"/>
        </w:rPr>
        <w:t xml:space="preserve">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334.</w:t>
      </w:r>
    </w:p>
  </w:footnote>
  <w:footnote w:id="180">
    <w:p w:rsidR="004D7219" w:rsidRPr="00B8357E" w:rsidRDefault="004D7219" w:rsidP="002A1FCF">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Blaník.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370.</w:t>
      </w:r>
    </w:p>
  </w:footnote>
  <w:footnote w:id="181">
    <w:p w:rsidR="004D7219" w:rsidRPr="00B8357E" w:rsidRDefault="004D7219" w:rsidP="002A1FCF">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Afrika.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488.</w:t>
      </w:r>
    </w:p>
  </w:footnote>
  <w:footnote w:id="182">
    <w:p w:rsidR="004D7219" w:rsidRDefault="004D7219" w:rsidP="00310D9B">
      <w:pPr>
        <w:pStyle w:val="Textpoznpodarou"/>
        <w:rPr>
          <w:rFonts w:ascii="Times New Roman" w:eastAsia="Arial Unicode MS" w:hAnsi="Times New Roman"/>
          <w:shd w:val="clear" w:color="auto" w:fill="FFFFFF"/>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Akt.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w:t>
      </w:r>
    </w:p>
    <w:p w:rsidR="004D7219" w:rsidRPr="00B8357E" w:rsidRDefault="004D7219" w:rsidP="00310D9B">
      <w:pPr>
        <w:pStyle w:val="Textpoznpodarou"/>
        <w:rPr>
          <w:rFonts w:ascii="Times New Roman" w:hAnsi="Times New Roman" w:cs="Times New Roman"/>
        </w:rPr>
      </w:pPr>
      <w:r w:rsidRPr="00B8357E">
        <w:rPr>
          <w:rFonts w:ascii="Times New Roman" w:eastAsia="Arial Unicode MS" w:hAnsi="Times New Roman" w:cs="Times New Roman"/>
          <w:shd w:val="clear" w:color="auto" w:fill="FFFFFF"/>
        </w:rPr>
        <w:t>s. 21.</w:t>
      </w:r>
    </w:p>
  </w:footnote>
  <w:footnote w:id="183">
    <w:p w:rsidR="004D7219" w:rsidRDefault="004D7219" w:rsidP="00310D9B">
      <w:pPr>
        <w:pStyle w:val="Textpoznpodarou"/>
        <w:rPr>
          <w:rFonts w:ascii="Times New Roman" w:eastAsia="Arial Unicode MS" w:hAnsi="Times New Roman"/>
          <w:shd w:val="clear" w:color="auto" w:fill="FFFFFF"/>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Akt.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w:t>
      </w:r>
    </w:p>
    <w:p w:rsidR="004D7219" w:rsidRPr="00B8357E" w:rsidRDefault="004D7219" w:rsidP="00310D9B">
      <w:pPr>
        <w:pStyle w:val="Textpoznpodarou"/>
        <w:rPr>
          <w:rFonts w:ascii="Times New Roman" w:hAnsi="Times New Roman" w:cs="Times New Roman"/>
        </w:rPr>
      </w:pPr>
      <w:r w:rsidRPr="00B8357E">
        <w:rPr>
          <w:rFonts w:ascii="Times New Roman" w:eastAsia="Arial Unicode MS" w:hAnsi="Times New Roman" w:cs="Times New Roman"/>
          <w:shd w:val="clear" w:color="auto" w:fill="FFFFFF"/>
        </w:rPr>
        <w:t>s. 22.</w:t>
      </w:r>
    </w:p>
  </w:footnote>
  <w:footnote w:id="184">
    <w:p w:rsidR="004D7219" w:rsidRPr="00197FEF" w:rsidRDefault="004D7219" w:rsidP="007E68AD">
      <w:pPr>
        <w:pStyle w:val="Textpoznpodarou"/>
        <w:rPr>
          <w:rFonts w:ascii="Times New Roman" w:hAnsi="Times New Roman" w:cs="Times New Roman"/>
          <w:color w:val="000000" w:themeColor="text1"/>
        </w:rPr>
      </w:pPr>
      <w:r w:rsidRPr="00197FEF">
        <w:rPr>
          <w:rStyle w:val="Znakapoznpodarou"/>
          <w:rFonts w:ascii="Times New Roman" w:hAnsi="Times New Roman" w:cs="Times New Roman"/>
          <w:color w:val="000000" w:themeColor="text1"/>
        </w:rPr>
        <w:footnoteRef/>
      </w:r>
      <w:proofErr w:type="spellStart"/>
      <w:r>
        <w:rPr>
          <w:rFonts w:ascii="Times New Roman" w:hAnsi="Times New Roman" w:cs="Times New Roman"/>
          <w:color w:val="000000" w:themeColor="text1"/>
        </w:rPr>
        <w:t>Chvojkovice</w:t>
      </w:r>
      <w:proofErr w:type="spellEnd"/>
      <w:r>
        <w:rPr>
          <w:rFonts w:ascii="Times New Roman" w:hAnsi="Times New Roman" w:cs="Times New Roman"/>
          <w:color w:val="000000" w:themeColor="text1"/>
        </w:rPr>
        <w:t xml:space="preserve"> není reálné místo. </w:t>
      </w:r>
      <w:proofErr w:type="gramStart"/>
      <w:r>
        <w:rPr>
          <w:rFonts w:ascii="Times New Roman" w:hAnsi="Times New Roman" w:cs="Times New Roman"/>
          <w:color w:val="000000" w:themeColor="text1"/>
        </w:rPr>
        <w:t xml:space="preserve">Srovnáno s </w:t>
      </w:r>
      <w:r w:rsidRPr="00197FEF">
        <w:rPr>
          <w:rFonts w:ascii="Times New Roman" w:hAnsi="Times New Roman" w:cs="Times New Roman"/>
          <w:color w:val="000000" w:themeColor="text1"/>
        </w:rPr>
        <w:t xml:space="preserve"> </w:t>
      </w:r>
      <w:r w:rsidRPr="00197FEF">
        <w:rPr>
          <w:rFonts w:ascii="Times New Roman" w:hAnsi="Times New Roman" w:cs="Times New Roman"/>
          <w:caps/>
          <w:color w:val="000000" w:themeColor="text1"/>
          <w:shd w:val="clear" w:color="auto" w:fill="FFFFFF"/>
        </w:rPr>
        <w:t>PROFOUS</w:t>
      </w:r>
      <w:proofErr w:type="gramEnd"/>
      <w:r>
        <w:rPr>
          <w:rFonts w:ascii="Times New Roman" w:hAnsi="Times New Roman" w:cs="Times New Roman"/>
          <w:color w:val="000000" w:themeColor="text1"/>
          <w:shd w:val="clear" w:color="auto" w:fill="FFFFFF"/>
        </w:rPr>
        <w:t>, A</w:t>
      </w:r>
      <w:r w:rsidRPr="00197FEF">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w:t>
      </w:r>
      <w:r w:rsidRPr="00197FEF">
        <w:rPr>
          <w:rStyle w:val="apple-converted-space"/>
          <w:rFonts w:ascii="Times New Roman" w:hAnsi="Times New Roman" w:cs="Times New Roman"/>
          <w:color w:val="000000" w:themeColor="text1"/>
          <w:shd w:val="clear" w:color="auto" w:fill="FFFFFF"/>
        </w:rPr>
        <w:t> </w:t>
      </w:r>
      <w:r w:rsidRPr="00197FEF">
        <w:rPr>
          <w:rFonts w:ascii="Times New Roman" w:hAnsi="Times New Roman" w:cs="Times New Roman"/>
          <w:i/>
          <w:iCs/>
          <w:color w:val="000000" w:themeColor="text1"/>
          <w:shd w:val="clear" w:color="auto" w:fill="FFFFFF"/>
        </w:rPr>
        <w:t>Místní jména v Čechách: Jejich vznik, původní význam a změny. Díl II, CH-L</w:t>
      </w:r>
      <w:r w:rsidRPr="00197FEF">
        <w:rPr>
          <w:rFonts w:ascii="Times New Roman" w:hAnsi="Times New Roman" w:cs="Times New Roman"/>
          <w:color w:val="000000" w:themeColor="text1"/>
          <w:shd w:val="clear" w:color="auto" w:fill="FFFFFF"/>
        </w:rPr>
        <w:t>. Praha: Č.</w:t>
      </w:r>
      <w:r>
        <w:rPr>
          <w:rFonts w:ascii="Times New Roman" w:hAnsi="Times New Roman" w:cs="Times New Roman"/>
          <w:color w:val="000000" w:themeColor="text1"/>
          <w:shd w:val="clear" w:color="auto" w:fill="FFFFFF"/>
        </w:rPr>
        <w:t xml:space="preserve"> akad. </w:t>
      </w:r>
      <w:proofErr w:type="gramStart"/>
      <w:r>
        <w:rPr>
          <w:rFonts w:ascii="Times New Roman" w:hAnsi="Times New Roman" w:cs="Times New Roman"/>
          <w:color w:val="000000" w:themeColor="text1"/>
          <w:shd w:val="clear" w:color="auto" w:fill="FFFFFF"/>
        </w:rPr>
        <w:t>věd. a umění</w:t>
      </w:r>
      <w:proofErr w:type="gramEnd"/>
      <w:r>
        <w:rPr>
          <w:rFonts w:ascii="Times New Roman" w:hAnsi="Times New Roman" w:cs="Times New Roman"/>
          <w:color w:val="000000" w:themeColor="text1"/>
          <w:shd w:val="clear" w:color="auto" w:fill="FFFFFF"/>
        </w:rPr>
        <w:t>, 1949. 705 s.</w:t>
      </w:r>
    </w:p>
  </w:footnote>
  <w:footnote w:id="185">
    <w:p w:rsidR="004D7219" w:rsidRPr="00B8357E" w:rsidRDefault="004D7219" w:rsidP="007E68A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Němý Bobeš aneb Český Tarzan.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Praha: Paseka, 2010. s. 179.</w:t>
      </w:r>
    </w:p>
  </w:footnote>
  <w:footnote w:id="186">
    <w:p w:rsidR="004D7219" w:rsidRPr="00B8357E" w:rsidRDefault="004D7219" w:rsidP="0019707D">
      <w:pPr>
        <w:pStyle w:val="Textpoznpodarou"/>
        <w:rPr>
          <w:rFonts w:ascii="Times New Roman" w:hAnsi="Times New Roman" w:cs="Times New Roman"/>
        </w:rPr>
      </w:pPr>
      <w:r w:rsidRPr="00197FEF">
        <w:rPr>
          <w:rStyle w:val="Znakapoznpodarou"/>
          <w:rFonts w:ascii="Times New Roman" w:hAnsi="Times New Roman" w:cs="Times New Roman"/>
          <w:color w:val="000000" w:themeColor="text1"/>
        </w:rPr>
        <w:footnoteRef/>
      </w:r>
      <w:r w:rsidRPr="00197FEF">
        <w:rPr>
          <w:rFonts w:ascii="Times New Roman" w:hAnsi="Times New Roman" w:cs="Times New Roman"/>
          <w:color w:val="000000" w:themeColor="text1"/>
        </w:rPr>
        <w:t xml:space="preserve"> </w:t>
      </w:r>
      <w:r w:rsidRPr="00197FEF">
        <w:rPr>
          <w:rFonts w:ascii="Times New Roman" w:eastAsia="Arial Unicode MS" w:hAnsi="Times New Roman" w:cs="Times New Roman"/>
          <w:caps/>
          <w:color w:val="000000" w:themeColor="text1"/>
          <w:shd w:val="clear" w:color="auto" w:fill="FFFFFF"/>
        </w:rPr>
        <w:t>CIMRMAN</w:t>
      </w:r>
      <w:r w:rsidRPr="00197FEF">
        <w:rPr>
          <w:rFonts w:ascii="Times New Roman" w:eastAsia="Arial Unicode MS" w:hAnsi="Times New Roman" w:cs="Times New Roman"/>
          <w:color w:val="000000" w:themeColor="text1"/>
          <w:shd w:val="clear" w:color="auto" w:fill="FFFFFF"/>
        </w:rPr>
        <w:t>, J.,</w:t>
      </w:r>
      <w:r w:rsidRPr="00197FEF">
        <w:rPr>
          <w:rStyle w:val="apple-converted-space"/>
          <w:rFonts w:ascii="Times New Roman" w:eastAsia="Arial Unicode MS" w:hAnsi="Times New Roman" w:cs="Times New Roman"/>
          <w:color w:val="000000" w:themeColor="text1"/>
          <w:shd w:val="clear" w:color="auto" w:fill="FFFFFF"/>
        </w:rPr>
        <w:t> </w:t>
      </w:r>
      <w:r w:rsidRPr="00197FEF">
        <w:rPr>
          <w:rFonts w:ascii="Times New Roman" w:eastAsia="Arial Unicode MS" w:hAnsi="Times New Roman" w:cs="Times New Roman"/>
          <w:caps/>
          <w:color w:val="000000" w:themeColor="text1"/>
          <w:shd w:val="clear" w:color="auto" w:fill="FFFFFF"/>
        </w:rPr>
        <w:t>SMOLJAK</w:t>
      </w:r>
      <w:r w:rsidRPr="00197FEF">
        <w:rPr>
          <w:rFonts w:ascii="Times New Roman" w:eastAsia="Arial Unicode MS" w:hAnsi="Times New Roman" w:cs="Times New Roman"/>
          <w:color w:val="000000" w:themeColor="text1"/>
          <w:shd w:val="clear" w:color="auto" w:fill="FFFFFF"/>
        </w:rPr>
        <w:t xml:space="preserve">, L., </w:t>
      </w:r>
      <w:r w:rsidRPr="00197FEF">
        <w:rPr>
          <w:rFonts w:ascii="Times New Roman" w:eastAsia="Arial Unicode MS" w:hAnsi="Times New Roman" w:cs="Times New Roman"/>
          <w:caps/>
          <w:color w:val="000000" w:themeColor="text1"/>
          <w:shd w:val="clear" w:color="auto" w:fill="FFFFFF"/>
        </w:rPr>
        <w:t>SVĚRÁK</w:t>
      </w:r>
      <w:r w:rsidRPr="00197FEF">
        <w:rPr>
          <w:rFonts w:ascii="Times New Roman" w:eastAsia="Arial Unicode MS" w:hAnsi="Times New Roman" w:cs="Times New Roman"/>
          <w:color w:val="000000" w:themeColor="text1"/>
          <w:shd w:val="clear" w:color="auto" w:fill="FFFFFF"/>
        </w:rPr>
        <w:t>, Z</w:t>
      </w:r>
      <w:r w:rsidRPr="00B8357E">
        <w:rPr>
          <w:rFonts w:ascii="Times New Roman" w:eastAsia="Arial Unicode MS" w:hAnsi="Times New Roman" w:cs="Times New Roman"/>
          <w:shd w:val="clear" w:color="auto" w:fill="FFFFFF"/>
        </w:rPr>
        <w:t>.: Blaník.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381.</w:t>
      </w:r>
    </w:p>
  </w:footnote>
  <w:footnote w:id="187">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Blaník.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396.</w:t>
      </w:r>
    </w:p>
  </w:footnote>
  <w:footnote w:id="188">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Blaník.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398.</w:t>
      </w:r>
    </w:p>
  </w:footnote>
  <w:footnote w:id="189">
    <w:p w:rsidR="004D7219" w:rsidRPr="00B53D0A" w:rsidRDefault="004D7219" w:rsidP="00B53D0A">
      <w:pPr>
        <w:spacing w:after="0" w:line="240" w:lineRule="auto"/>
        <w:jc w:val="both"/>
        <w:rPr>
          <w:rFonts w:ascii="Times New Roman" w:hAnsi="Times New Roman" w:cs="Times New Roman"/>
          <w:sz w:val="20"/>
          <w:szCs w:val="20"/>
        </w:rPr>
      </w:pPr>
      <w:r w:rsidRPr="00B53D0A">
        <w:rPr>
          <w:rStyle w:val="Znakapoznpodarou"/>
          <w:rFonts w:ascii="Times New Roman" w:hAnsi="Times New Roman" w:cs="Times New Roman"/>
          <w:sz w:val="20"/>
          <w:szCs w:val="20"/>
        </w:rPr>
        <w:footnoteRef/>
      </w:r>
      <w:r w:rsidRPr="00B53D0A">
        <w:rPr>
          <w:rFonts w:ascii="Times New Roman" w:hAnsi="Times New Roman" w:cs="Times New Roman"/>
          <w:sz w:val="20"/>
          <w:szCs w:val="20"/>
        </w:rPr>
        <w:t xml:space="preserve"> </w:t>
      </w:r>
      <w:proofErr w:type="spellStart"/>
      <w:r w:rsidRPr="00B53D0A">
        <w:rPr>
          <w:rFonts w:ascii="Times New Roman" w:hAnsi="Times New Roman" w:cs="Times New Roman"/>
          <w:sz w:val="20"/>
          <w:szCs w:val="20"/>
        </w:rPr>
        <w:t>Sitno</w:t>
      </w:r>
      <w:proofErr w:type="spellEnd"/>
      <w:r w:rsidRPr="00B53D0A">
        <w:rPr>
          <w:rFonts w:ascii="Times New Roman" w:hAnsi="Times New Roman" w:cs="Times New Roman"/>
          <w:sz w:val="20"/>
          <w:szCs w:val="20"/>
        </w:rPr>
        <w:t xml:space="preserve"> je vrchol </w:t>
      </w:r>
      <w:proofErr w:type="spellStart"/>
      <w:r w:rsidRPr="00B53D0A">
        <w:rPr>
          <w:rFonts w:ascii="Times New Roman" w:hAnsi="Times New Roman" w:cs="Times New Roman"/>
          <w:sz w:val="20"/>
          <w:szCs w:val="20"/>
        </w:rPr>
        <w:t>Štiavnických</w:t>
      </w:r>
      <w:proofErr w:type="spellEnd"/>
      <w:r w:rsidRPr="00B53D0A">
        <w:rPr>
          <w:rFonts w:ascii="Times New Roman" w:hAnsi="Times New Roman" w:cs="Times New Roman"/>
          <w:sz w:val="20"/>
          <w:szCs w:val="20"/>
        </w:rPr>
        <w:t xml:space="preserve"> vrchů a také zřícenina hradu</w:t>
      </w:r>
      <w:r>
        <w:rPr>
          <w:rFonts w:ascii="Times New Roman" w:hAnsi="Times New Roman" w:cs="Times New Roman"/>
          <w:sz w:val="20"/>
          <w:szCs w:val="20"/>
        </w:rPr>
        <w:t>.</w:t>
      </w:r>
    </w:p>
  </w:footnote>
  <w:footnote w:id="190">
    <w:p w:rsidR="004D7219" w:rsidRPr="00B53D0A" w:rsidRDefault="004D7219" w:rsidP="00B53D0A">
      <w:pPr>
        <w:pStyle w:val="Textpoznpodarou"/>
        <w:rPr>
          <w:rFonts w:ascii="Times New Roman" w:hAnsi="Times New Roman" w:cs="Times New Roman"/>
        </w:rPr>
      </w:pPr>
      <w:r w:rsidRPr="00B53D0A">
        <w:rPr>
          <w:rStyle w:val="Znakapoznpodarou"/>
          <w:rFonts w:ascii="Times New Roman" w:hAnsi="Times New Roman" w:cs="Times New Roman"/>
        </w:rPr>
        <w:footnoteRef/>
      </w:r>
      <w:r w:rsidRPr="00B53D0A">
        <w:rPr>
          <w:rFonts w:ascii="Times New Roman" w:hAnsi="Times New Roman" w:cs="Times New Roman"/>
        </w:rPr>
        <w:t xml:space="preserve"> </w:t>
      </w:r>
      <w:r w:rsidRPr="00B53D0A">
        <w:rPr>
          <w:rFonts w:ascii="Times New Roman" w:eastAsia="Arial Unicode MS" w:hAnsi="Times New Roman" w:cs="Times New Roman"/>
          <w:caps/>
          <w:shd w:val="clear" w:color="auto" w:fill="FFFFFF"/>
        </w:rPr>
        <w:t>CIMRMAN</w:t>
      </w:r>
      <w:r w:rsidRPr="00B53D0A">
        <w:rPr>
          <w:rFonts w:ascii="Times New Roman" w:eastAsia="Arial Unicode MS" w:hAnsi="Times New Roman" w:cs="Times New Roman"/>
          <w:shd w:val="clear" w:color="auto" w:fill="FFFFFF"/>
        </w:rPr>
        <w:t>, J.,</w:t>
      </w:r>
      <w:r w:rsidRPr="00B53D0A">
        <w:rPr>
          <w:rStyle w:val="apple-converted-space"/>
          <w:rFonts w:ascii="Times New Roman" w:eastAsia="Arial Unicode MS" w:hAnsi="Times New Roman" w:cs="Times New Roman"/>
          <w:shd w:val="clear" w:color="auto" w:fill="FFFFFF"/>
        </w:rPr>
        <w:t> </w:t>
      </w:r>
      <w:r w:rsidRPr="00B53D0A">
        <w:rPr>
          <w:rFonts w:ascii="Times New Roman" w:eastAsia="Arial Unicode MS" w:hAnsi="Times New Roman" w:cs="Times New Roman"/>
          <w:caps/>
          <w:shd w:val="clear" w:color="auto" w:fill="FFFFFF"/>
        </w:rPr>
        <w:t>SMOLJAK</w:t>
      </w:r>
      <w:r w:rsidRPr="00B53D0A">
        <w:rPr>
          <w:rFonts w:ascii="Times New Roman" w:eastAsia="Arial Unicode MS" w:hAnsi="Times New Roman" w:cs="Times New Roman"/>
          <w:shd w:val="clear" w:color="auto" w:fill="FFFFFF"/>
        </w:rPr>
        <w:t xml:space="preserve">, L., </w:t>
      </w:r>
      <w:r w:rsidRPr="00B53D0A">
        <w:rPr>
          <w:rFonts w:ascii="Times New Roman" w:eastAsia="Arial Unicode MS" w:hAnsi="Times New Roman" w:cs="Times New Roman"/>
          <w:caps/>
          <w:shd w:val="clear" w:color="auto" w:fill="FFFFFF"/>
        </w:rPr>
        <w:t>SVĚRÁK</w:t>
      </w:r>
      <w:r w:rsidRPr="00B53D0A">
        <w:rPr>
          <w:rFonts w:ascii="Times New Roman" w:eastAsia="Arial Unicode MS" w:hAnsi="Times New Roman" w:cs="Times New Roman"/>
          <w:shd w:val="clear" w:color="auto" w:fill="FFFFFF"/>
        </w:rPr>
        <w:t>, Z.: Blaník. In:</w:t>
      </w:r>
      <w:r w:rsidRPr="00B53D0A">
        <w:rPr>
          <w:rStyle w:val="apple-converted-space"/>
          <w:rFonts w:ascii="Times New Roman" w:eastAsia="Arial Unicode MS" w:hAnsi="Times New Roman" w:cs="Times New Roman"/>
          <w:shd w:val="clear" w:color="auto" w:fill="FFFFFF"/>
        </w:rPr>
        <w:t> </w:t>
      </w:r>
      <w:r w:rsidRPr="00B53D0A">
        <w:rPr>
          <w:rFonts w:ascii="Times New Roman" w:eastAsia="Arial Unicode MS" w:hAnsi="Times New Roman" w:cs="Times New Roman"/>
          <w:i/>
          <w:iCs/>
          <w:shd w:val="clear" w:color="auto" w:fill="FFFFFF"/>
        </w:rPr>
        <w:t>Hry a semináře: úplné vydání</w:t>
      </w:r>
      <w:r w:rsidRPr="00B53D0A">
        <w:rPr>
          <w:rFonts w:ascii="Times New Roman" w:eastAsia="Arial Unicode MS" w:hAnsi="Times New Roman" w:cs="Times New Roman"/>
          <w:shd w:val="clear" w:color="auto" w:fill="FFFFFF"/>
        </w:rPr>
        <w:t>, Praha: Paseka,</w:t>
      </w:r>
      <w:r w:rsidRPr="00B8357E">
        <w:rPr>
          <w:rFonts w:ascii="Times New Roman" w:eastAsia="Arial Unicode MS" w:hAnsi="Times New Roman" w:cs="Times New Roman"/>
          <w:shd w:val="clear" w:color="auto" w:fill="FFFFFF"/>
        </w:rPr>
        <w:t xml:space="preserve"> 2010. s. </w:t>
      </w:r>
      <w:r>
        <w:rPr>
          <w:rFonts w:ascii="Times New Roman" w:hAnsi="Times New Roman" w:cs="Times New Roman"/>
        </w:rPr>
        <w:t>387.</w:t>
      </w:r>
    </w:p>
  </w:footnote>
  <w:footnote w:id="191">
    <w:p w:rsidR="004D7219" w:rsidRDefault="004D7219" w:rsidP="0019707D">
      <w:pPr>
        <w:pStyle w:val="Textpoznpodarou"/>
        <w:rPr>
          <w:rFonts w:ascii="Times New Roman" w:eastAsia="Arial Unicode MS" w:hAnsi="Times New Roman"/>
          <w:shd w:val="clear" w:color="auto" w:fill="FFFFFF"/>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Akt.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Praha: Paseka, 2010.</w:t>
      </w:r>
    </w:p>
    <w:p w:rsidR="004D7219" w:rsidRPr="00B8357E" w:rsidRDefault="004D7219" w:rsidP="0019707D">
      <w:pPr>
        <w:pStyle w:val="Textpoznpodarou"/>
        <w:rPr>
          <w:rFonts w:ascii="Times New Roman" w:hAnsi="Times New Roman" w:cs="Times New Roman"/>
        </w:rPr>
      </w:pPr>
      <w:r w:rsidRPr="00B8357E">
        <w:rPr>
          <w:rFonts w:ascii="Times New Roman" w:eastAsia="Arial Unicode MS" w:hAnsi="Times New Roman" w:cs="Times New Roman"/>
          <w:shd w:val="clear" w:color="auto" w:fill="FFFFFF"/>
        </w:rPr>
        <w:t xml:space="preserve"> s. </w:t>
      </w:r>
      <w:r w:rsidRPr="00B8357E">
        <w:rPr>
          <w:rFonts w:ascii="Times New Roman" w:hAnsi="Times New Roman" w:cs="Times New Roman"/>
        </w:rPr>
        <w:t>38.</w:t>
      </w:r>
    </w:p>
  </w:footnote>
  <w:footnote w:id="192">
    <w:p w:rsidR="004D7219" w:rsidRDefault="004D7219" w:rsidP="0019707D">
      <w:pPr>
        <w:pStyle w:val="Textpoznpodarou"/>
        <w:rPr>
          <w:rFonts w:ascii="Times New Roman" w:eastAsia="Arial Unicode MS" w:hAnsi="Times New Roman"/>
          <w:shd w:val="clear" w:color="auto" w:fill="FFFFFF"/>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Akt.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w:t>
      </w:r>
    </w:p>
    <w:p w:rsidR="004D7219" w:rsidRPr="00B8357E" w:rsidRDefault="004D7219" w:rsidP="0019707D">
      <w:pPr>
        <w:pStyle w:val="Textpoznpodarou"/>
        <w:rPr>
          <w:rFonts w:ascii="Times New Roman" w:hAnsi="Times New Roman" w:cs="Times New Roman"/>
        </w:rPr>
      </w:pPr>
      <w:r w:rsidRPr="00B8357E">
        <w:rPr>
          <w:rFonts w:ascii="Times New Roman" w:eastAsia="Arial Unicode MS" w:hAnsi="Times New Roman" w:cs="Times New Roman"/>
          <w:shd w:val="clear" w:color="auto" w:fill="FFFFFF"/>
        </w:rPr>
        <w:t xml:space="preserve">s. </w:t>
      </w:r>
      <w:r w:rsidRPr="00B8357E">
        <w:rPr>
          <w:rFonts w:ascii="Times New Roman" w:hAnsi="Times New Roman" w:cs="Times New Roman"/>
        </w:rPr>
        <w:t>39.</w:t>
      </w:r>
    </w:p>
  </w:footnote>
  <w:footnote w:id="193">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w:t>
      </w:r>
      <w:r w:rsidRPr="00B8357E">
        <w:rPr>
          <w:rStyle w:val="apple-converted-space"/>
          <w:rFonts w:ascii="Times New Roman" w:eastAsia="Arial Unicode MS" w:hAnsi="Times New Roman" w:cs="Times New Roman"/>
          <w:shd w:val="clear" w:color="auto" w:fill="FFFFFF"/>
        </w:rPr>
        <w:t xml:space="preserve"> Hospoda Na mýtince. In: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101.</w:t>
      </w:r>
    </w:p>
  </w:footnote>
  <w:footnote w:id="194">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eastAsia="Arial Unicode MS" w:hAnsi="Times New Roman" w:cs="Times New Roman"/>
          <w:caps/>
          <w:shd w:val="clear" w:color="auto" w:fill="FFFFFF"/>
        </w:rPr>
        <w:t xml:space="preserve"> 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xml:space="preserve">, Z.: Vražda v salonním </w:t>
      </w:r>
      <w:proofErr w:type="spellStart"/>
      <w:r w:rsidRPr="00B8357E">
        <w:rPr>
          <w:rFonts w:ascii="Times New Roman" w:eastAsia="Arial Unicode MS" w:hAnsi="Times New Roman" w:cs="Times New Roman"/>
          <w:shd w:val="clear" w:color="auto" w:fill="FFFFFF"/>
        </w:rPr>
        <w:t>coupé</w:t>
      </w:r>
      <w:proofErr w:type="spellEnd"/>
      <w:r w:rsidRPr="00B8357E">
        <w:rPr>
          <w:rFonts w:ascii="Times New Roman" w:eastAsia="Arial Unicode MS" w:hAnsi="Times New Roman" w:cs="Times New Roman"/>
          <w:shd w:val="clear" w:color="auto" w:fill="FFFFFF"/>
        </w:rPr>
        <w:t>.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Pr>
          <w:rFonts w:ascii="Times New Roman" w:hAnsi="Times New Roman"/>
        </w:rPr>
        <w:t>134–</w:t>
      </w:r>
      <w:r w:rsidRPr="00B8357E">
        <w:rPr>
          <w:rFonts w:ascii="Times New Roman" w:hAnsi="Times New Roman" w:cs="Times New Roman"/>
        </w:rPr>
        <w:t>135.</w:t>
      </w:r>
    </w:p>
  </w:footnote>
  <w:footnote w:id="195">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Dobytí severního pólu. In:</w:t>
      </w:r>
      <w:r w:rsidRPr="00B8357E">
        <w:rPr>
          <w:rStyle w:val="apple-converted-space"/>
          <w:rFonts w:ascii="Times New Roman" w:eastAsia="Arial Unicode MS" w:hAnsi="Times New Roman" w:cs="Times New Roman"/>
          <w:shd w:val="clear" w:color="auto" w:fill="FFFFFF"/>
        </w:rPr>
        <w:t xml:space="preserve">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353.</w:t>
      </w:r>
    </w:p>
  </w:footnote>
  <w:footnote w:id="196">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Švestka.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Praha: Paseka, 2010. s.</w:t>
      </w:r>
      <w:r w:rsidRPr="00B8357E">
        <w:rPr>
          <w:rFonts w:ascii="Times New Roman" w:hAnsi="Times New Roman" w:cs="Times New Roman"/>
        </w:rPr>
        <w:t xml:space="preserve"> 455.</w:t>
      </w:r>
    </w:p>
  </w:footnote>
  <w:footnote w:id="197">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Švestka.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472.</w:t>
      </w:r>
    </w:p>
  </w:footnote>
  <w:footnote w:id="198">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w:t>
      </w:r>
      <w:r w:rsidRPr="00B8357E">
        <w:rPr>
          <w:rStyle w:val="apple-converted-space"/>
          <w:rFonts w:ascii="Times New Roman" w:eastAsia="Arial Unicode MS" w:hAnsi="Times New Roman" w:cs="Times New Roman"/>
          <w:shd w:val="clear" w:color="auto" w:fill="FFFFFF"/>
        </w:rPr>
        <w:t xml:space="preserve"> Hospoda Na mýtince. In: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100.</w:t>
      </w:r>
    </w:p>
  </w:footnote>
  <w:footnote w:id="199">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w:t>
      </w:r>
      <w:r w:rsidRPr="00B8357E">
        <w:rPr>
          <w:rStyle w:val="apple-converted-space"/>
          <w:rFonts w:ascii="Times New Roman" w:eastAsia="Arial Unicode MS" w:hAnsi="Times New Roman" w:cs="Times New Roman"/>
          <w:shd w:val="clear" w:color="auto" w:fill="FFFFFF"/>
        </w:rPr>
        <w:t xml:space="preserve"> Hospoda Na mýtince. In: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102.</w:t>
      </w:r>
    </w:p>
  </w:footnote>
  <w:footnote w:id="200">
    <w:p w:rsidR="004D7219" w:rsidRPr="00B8357E" w:rsidRDefault="004D7219" w:rsidP="00E5784A">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České nebe.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537.</w:t>
      </w:r>
    </w:p>
  </w:footnote>
  <w:footnote w:id="201">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České nebe.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544.</w:t>
      </w:r>
    </w:p>
  </w:footnote>
  <w:footnote w:id="202">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České nebe.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Pr>
          <w:rFonts w:ascii="Times New Roman" w:hAnsi="Times New Roman"/>
        </w:rPr>
        <w:t>547</w:t>
      </w:r>
      <w:r w:rsidRPr="00B8357E">
        <w:rPr>
          <w:rFonts w:ascii="Times New Roman" w:hAnsi="Times New Roman" w:cs="Times New Roman"/>
        </w:rPr>
        <w:t>.</w:t>
      </w:r>
    </w:p>
  </w:footnote>
  <w:footnote w:id="203">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Švestka.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471.</w:t>
      </w:r>
    </w:p>
  </w:footnote>
  <w:footnote w:id="204">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xml:space="preserve">, Z.: Vražda v salonním </w:t>
      </w:r>
      <w:proofErr w:type="spellStart"/>
      <w:r w:rsidRPr="00B8357E">
        <w:rPr>
          <w:rFonts w:ascii="Times New Roman" w:eastAsia="Arial Unicode MS" w:hAnsi="Times New Roman" w:cs="Times New Roman"/>
          <w:shd w:val="clear" w:color="auto" w:fill="FFFFFF"/>
        </w:rPr>
        <w:t>coupé</w:t>
      </w:r>
      <w:proofErr w:type="spellEnd"/>
      <w:r w:rsidRPr="00B8357E">
        <w:rPr>
          <w:rFonts w:ascii="Times New Roman" w:eastAsia="Arial Unicode MS" w:hAnsi="Times New Roman" w:cs="Times New Roman"/>
          <w:shd w:val="clear" w:color="auto" w:fill="FFFFFF"/>
        </w:rPr>
        <w:t>.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134.</w:t>
      </w:r>
    </w:p>
  </w:footnote>
  <w:footnote w:id="205">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Švestka.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479.</w:t>
      </w:r>
    </w:p>
  </w:footnote>
  <w:footnote w:id="206">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Švestka.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479.</w:t>
      </w:r>
    </w:p>
  </w:footnote>
  <w:footnote w:id="207">
    <w:p w:rsidR="004D7219" w:rsidRDefault="004D7219" w:rsidP="007279BE">
      <w:pPr>
        <w:pStyle w:val="Textpoznpodarou"/>
        <w:rPr>
          <w:rFonts w:ascii="Times New Roman" w:eastAsia="Arial Unicode MS" w:hAnsi="Times New Roman" w:cs="Times New Roman"/>
          <w:shd w:val="clear" w:color="auto" w:fill="FFFFFF"/>
        </w:rPr>
      </w:pPr>
      <w:r w:rsidRPr="007279BE">
        <w:rPr>
          <w:rStyle w:val="Znakapoznpodarou"/>
          <w:rFonts w:ascii="Times New Roman" w:hAnsi="Times New Roman" w:cs="Times New Roman"/>
        </w:rPr>
        <w:footnoteRef/>
      </w:r>
      <w:r w:rsidRPr="007279BE">
        <w:rPr>
          <w:rFonts w:ascii="Times New Roman" w:hAnsi="Times New Roman" w:cs="Times New Roman"/>
        </w:rPr>
        <w:t xml:space="preserve"> </w:t>
      </w:r>
      <w:r w:rsidRPr="007279BE">
        <w:rPr>
          <w:rFonts w:ascii="Times New Roman" w:eastAsia="Arial Unicode MS" w:hAnsi="Times New Roman" w:cs="Times New Roman"/>
          <w:caps/>
          <w:shd w:val="clear" w:color="auto" w:fill="FFFFFF"/>
        </w:rPr>
        <w:t>BACHMANNOVÁ</w:t>
      </w:r>
      <w:r w:rsidRPr="007279BE">
        <w:rPr>
          <w:rFonts w:ascii="Times New Roman" w:eastAsia="Arial Unicode MS" w:hAnsi="Times New Roman" w:cs="Times New Roman"/>
          <w:shd w:val="clear" w:color="auto" w:fill="FFFFFF"/>
        </w:rPr>
        <w:t xml:space="preserve">, J. et al.: </w:t>
      </w:r>
      <w:r w:rsidRPr="007279BE">
        <w:rPr>
          <w:rFonts w:ascii="Times New Roman" w:eastAsia="Arial Unicode MS" w:hAnsi="Times New Roman" w:cs="Times New Roman"/>
          <w:i/>
          <w:iCs/>
          <w:shd w:val="clear" w:color="auto" w:fill="FFFFFF"/>
        </w:rPr>
        <w:t>Encyklopedický slovník češtiny</w:t>
      </w:r>
      <w:r w:rsidRPr="007279BE">
        <w:rPr>
          <w:rFonts w:ascii="Times New Roman" w:eastAsia="Arial Unicode MS" w:hAnsi="Times New Roman" w:cs="Times New Roman"/>
          <w:shd w:val="clear" w:color="auto" w:fill="FFFFFF"/>
        </w:rPr>
        <w:t>. Praha: Nakladatelství Lidové noviny, 2002.</w:t>
      </w:r>
      <w:r>
        <w:rPr>
          <w:rFonts w:ascii="Times New Roman" w:eastAsia="Arial Unicode MS" w:hAnsi="Times New Roman" w:cs="Times New Roman"/>
          <w:shd w:val="clear" w:color="auto" w:fill="FFFFFF"/>
        </w:rPr>
        <w:t xml:space="preserve"> </w:t>
      </w:r>
    </w:p>
    <w:p w:rsidR="004D7219" w:rsidRPr="007279BE" w:rsidRDefault="004D7219" w:rsidP="007279BE">
      <w:pPr>
        <w:pStyle w:val="Textpoznpodarou"/>
        <w:rPr>
          <w:rFonts w:ascii="Times New Roman" w:hAnsi="Times New Roman" w:cs="Times New Roman"/>
        </w:rPr>
      </w:pPr>
      <w:r>
        <w:rPr>
          <w:rFonts w:ascii="Times New Roman" w:eastAsia="Arial Unicode MS" w:hAnsi="Times New Roman" w:cs="Times New Roman"/>
          <w:shd w:val="clear" w:color="auto" w:fill="FFFFFF"/>
        </w:rPr>
        <w:t>s. 173–174.</w:t>
      </w:r>
    </w:p>
  </w:footnote>
  <w:footnote w:id="208">
    <w:p w:rsidR="004D7219" w:rsidRPr="00B8357E" w:rsidRDefault="004D7219" w:rsidP="0019707D">
      <w:pPr>
        <w:pStyle w:val="Textpoznpodarou"/>
        <w:rPr>
          <w:rFonts w:ascii="Times New Roman" w:hAnsi="Times New Roman" w:cs="Times New Roman"/>
        </w:rPr>
      </w:pPr>
      <w:r w:rsidRPr="007279BE">
        <w:rPr>
          <w:rStyle w:val="Znakapoznpodarou"/>
          <w:rFonts w:ascii="Times New Roman" w:hAnsi="Times New Roman" w:cs="Times New Roman"/>
        </w:rPr>
        <w:footnoteRef/>
      </w:r>
      <w:r w:rsidRPr="007279BE">
        <w:rPr>
          <w:rFonts w:ascii="Times New Roman" w:hAnsi="Times New Roman" w:cs="Times New Roman"/>
        </w:rPr>
        <w:t xml:space="preserve"> KUBA, LUDVÍK: Proces</w:t>
      </w:r>
      <w:r w:rsidRPr="00B8357E">
        <w:rPr>
          <w:rFonts w:ascii="Times New Roman" w:hAnsi="Times New Roman" w:cs="Times New Roman"/>
        </w:rPr>
        <w:t xml:space="preserve"> nominace dopravních prostředků provozovaných na území našeho stát</w:t>
      </w:r>
      <w:r>
        <w:rPr>
          <w:rFonts w:ascii="Times New Roman" w:hAnsi="Times New Roman"/>
        </w:rPr>
        <w:t xml:space="preserve">u. </w:t>
      </w:r>
      <w:proofErr w:type="spellStart"/>
      <w:r>
        <w:rPr>
          <w:rFonts w:ascii="Times New Roman" w:hAnsi="Times New Roman"/>
        </w:rPr>
        <w:t>Acta</w:t>
      </w:r>
      <w:proofErr w:type="spellEnd"/>
      <w:r>
        <w:rPr>
          <w:rFonts w:ascii="Times New Roman" w:hAnsi="Times New Roman"/>
        </w:rPr>
        <w:t xml:space="preserve"> </w:t>
      </w:r>
      <w:proofErr w:type="spellStart"/>
      <w:r>
        <w:rPr>
          <w:rFonts w:ascii="Times New Roman" w:hAnsi="Times New Roman"/>
        </w:rPr>
        <w:t>onomastica</w:t>
      </w:r>
      <w:proofErr w:type="spellEnd"/>
      <w:r>
        <w:rPr>
          <w:rFonts w:ascii="Times New Roman" w:hAnsi="Times New Roman"/>
        </w:rPr>
        <w:t>, 48, 2007. s. 79–</w:t>
      </w:r>
      <w:r w:rsidRPr="00B8357E">
        <w:rPr>
          <w:rFonts w:ascii="Times New Roman" w:hAnsi="Times New Roman" w:cs="Times New Roman"/>
        </w:rPr>
        <w:t>107.</w:t>
      </w:r>
    </w:p>
  </w:footnote>
  <w:footnote w:id="209">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w:t>
      </w:r>
      <w:r w:rsidRPr="00B8357E">
        <w:rPr>
          <w:rStyle w:val="apple-converted-space"/>
          <w:rFonts w:ascii="Times New Roman" w:eastAsia="Arial Unicode MS" w:hAnsi="Times New Roman" w:cs="Times New Roman"/>
          <w:shd w:val="clear" w:color="auto" w:fill="FFFFFF"/>
        </w:rPr>
        <w:t xml:space="preserve"> Záskok. In: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411.</w:t>
      </w:r>
    </w:p>
  </w:footnote>
  <w:footnote w:id="210">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Afrika.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486.</w:t>
      </w:r>
    </w:p>
  </w:footnote>
  <w:footnote w:id="211">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Dobytí severního pólu. In:</w:t>
      </w:r>
      <w:r w:rsidRPr="00B8357E">
        <w:rPr>
          <w:rStyle w:val="apple-converted-space"/>
          <w:rFonts w:ascii="Times New Roman" w:eastAsia="Arial Unicode MS" w:hAnsi="Times New Roman" w:cs="Times New Roman"/>
          <w:shd w:val="clear" w:color="auto" w:fill="FFFFFF"/>
        </w:rPr>
        <w:t xml:space="preserve">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343.</w:t>
      </w:r>
    </w:p>
  </w:footnote>
  <w:footnote w:id="212">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w:t>
      </w:r>
      <w:r w:rsidRPr="00B8357E">
        <w:rPr>
          <w:rStyle w:val="apple-converted-space"/>
          <w:rFonts w:ascii="Times New Roman" w:eastAsia="Arial Unicode MS" w:hAnsi="Times New Roman" w:cs="Times New Roman"/>
          <w:shd w:val="clear" w:color="auto" w:fill="FFFFFF"/>
        </w:rPr>
        <w:t xml:space="preserve"> Záskok. In: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Praha: Paseka, 2010. s. 413.</w:t>
      </w:r>
    </w:p>
  </w:footnote>
  <w:footnote w:id="213">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Švestka.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443.</w:t>
      </w:r>
    </w:p>
  </w:footnote>
  <w:footnote w:id="214">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xml:space="preserve">, Z.: Vražda v salonním </w:t>
      </w:r>
      <w:proofErr w:type="spellStart"/>
      <w:r w:rsidRPr="00B8357E">
        <w:rPr>
          <w:rFonts w:ascii="Times New Roman" w:eastAsia="Arial Unicode MS" w:hAnsi="Times New Roman" w:cs="Times New Roman"/>
          <w:shd w:val="clear" w:color="auto" w:fill="FFFFFF"/>
        </w:rPr>
        <w:t>coupé</w:t>
      </w:r>
      <w:proofErr w:type="spellEnd"/>
      <w:r w:rsidRPr="00B8357E">
        <w:rPr>
          <w:rFonts w:ascii="Times New Roman" w:eastAsia="Arial Unicode MS" w:hAnsi="Times New Roman" w:cs="Times New Roman"/>
          <w:shd w:val="clear" w:color="auto" w:fill="FFFFFF"/>
        </w:rPr>
        <w:t>.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136.</w:t>
      </w:r>
    </w:p>
  </w:footnote>
  <w:footnote w:id="215">
    <w:p w:rsidR="004D7219" w:rsidRPr="00B8357E" w:rsidRDefault="004D7219" w:rsidP="00031544">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w:t>
      </w:r>
      <w:r w:rsidRPr="00B8357E">
        <w:rPr>
          <w:rStyle w:val="apple-converted-space"/>
          <w:rFonts w:ascii="Times New Roman" w:eastAsia="Arial Unicode MS" w:hAnsi="Times New Roman" w:cs="Times New Roman"/>
          <w:shd w:val="clear" w:color="auto" w:fill="FFFFFF"/>
        </w:rPr>
        <w:t xml:space="preserve"> Posel z Liptákova. In: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265.</w:t>
      </w:r>
    </w:p>
  </w:footnote>
  <w:footnote w:id="216">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w:t>
      </w:r>
      <w:r w:rsidRPr="00B8357E">
        <w:rPr>
          <w:rStyle w:val="apple-converted-space"/>
          <w:rFonts w:ascii="Times New Roman" w:eastAsia="Arial Unicode MS" w:hAnsi="Times New Roman" w:cs="Times New Roman"/>
          <w:shd w:val="clear" w:color="auto" w:fill="FFFFFF"/>
        </w:rPr>
        <w:t xml:space="preserve"> Hospoda Na mýtince. In: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89.</w:t>
      </w:r>
    </w:p>
  </w:footnote>
  <w:footnote w:id="217">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w:t>
      </w:r>
      <w:r w:rsidRPr="00B8357E">
        <w:rPr>
          <w:rStyle w:val="apple-converted-space"/>
          <w:rFonts w:ascii="Times New Roman" w:eastAsia="Arial Unicode MS" w:hAnsi="Times New Roman" w:cs="Times New Roman"/>
          <w:shd w:val="clear" w:color="auto" w:fill="FFFFFF"/>
        </w:rPr>
        <w:t xml:space="preserve"> Hospoda Na mýtince. In: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88.</w:t>
      </w:r>
    </w:p>
  </w:footnote>
  <w:footnote w:id="218">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w:t>
      </w:r>
      <w:r w:rsidRPr="00B8357E">
        <w:rPr>
          <w:rStyle w:val="apple-converted-space"/>
          <w:rFonts w:ascii="Times New Roman" w:eastAsia="Arial Unicode MS" w:hAnsi="Times New Roman" w:cs="Times New Roman"/>
          <w:shd w:val="clear" w:color="auto" w:fill="FFFFFF"/>
        </w:rPr>
        <w:t xml:space="preserve"> Hospoda Na mýtince. In: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89.</w:t>
      </w:r>
    </w:p>
  </w:footnote>
  <w:footnote w:id="219">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xml:space="preserve">, Z.: Vražda v salonním </w:t>
      </w:r>
      <w:proofErr w:type="spellStart"/>
      <w:r w:rsidRPr="00B8357E">
        <w:rPr>
          <w:rFonts w:ascii="Times New Roman" w:eastAsia="Arial Unicode MS" w:hAnsi="Times New Roman" w:cs="Times New Roman"/>
          <w:shd w:val="clear" w:color="auto" w:fill="FFFFFF"/>
        </w:rPr>
        <w:t>coupé</w:t>
      </w:r>
      <w:proofErr w:type="spellEnd"/>
      <w:r w:rsidRPr="00B8357E">
        <w:rPr>
          <w:rFonts w:ascii="Times New Roman" w:eastAsia="Arial Unicode MS" w:hAnsi="Times New Roman" w:cs="Times New Roman"/>
          <w:shd w:val="clear" w:color="auto" w:fill="FFFFFF"/>
        </w:rPr>
        <w:t>.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130.</w:t>
      </w:r>
    </w:p>
  </w:footnote>
  <w:footnote w:id="220">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xml:space="preserve">, Z.: Vražda v salonním </w:t>
      </w:r>
      <w:proofErr w:type="spellStart"/>
      <w:r w:rsidRPr="00B8357E">
        <w:rPr>
          <w:rFonts w:ascii="Times New Roman" w:eastAsia="Arial Unicode MS" w:hAnsi="Times New Roman" w:cs="Times New Roman"/>
          <w:shd w:val="clear" w:color="auto" w:fill="FFFFFF"/>
        </w:rPr>
        <w:t>coupé</w:t>
      </w:r>
      <w:proofErr w:type="spellEnd"/>
      <w:r w:rsidRPr="00B8357E">
        <w:rPr>
          <w:rFonts w:ascii="Times New Roman" w:eastAsia="Arial Unicode MS" w:hAnsi="Times New Roman" w:cs="Times New Roman"/>
          <w:shd w:val="clear" w:color="auto" w:fill="FFFFFF"/>
        </w:rPr>
        <w:t>.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130.</w:t>
      </w:r>
    </w:p>
  </w:footnote>
  <w:footnote w:id="221">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xml:space="preserve">, Z.: Vražda v salonním </w:t>
      </w:r>
      <w:proofErr w:type="spellStart"/>
      <w:r w:rsidRPr="00B8357E">
        <w:rPr>
          <w:rFonts w:ascii="Times New Roman" w:eastAsia="Arial Unicode MS" w:hAnsi="Times New Roman" w:cs="Times New Roman"/>
          <w:shd w:val="clear" w:color="auto" w:fill="FFFFFF"/>
        </w:rPr>
        <w:t>coupé</w:t>
      </w:r>
      <w:proofErr w:type="spellEnd"/>
      <w:r w:rsidRPr="00B8357E">
        <w:rPr>
          <w:rFonts w:ascii="Times New Roman" w:eastAsia="Arial Unicode MS" w:hAnsi="Times New Roman" w:cs="Times New Roman"/>
          <w:shd w:val="clear" w:color="auto" w:fill="FFFFFF"/>
        </w:rPr>
        <w:t>.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131.</w:t>
      </w:r>
    </w:p>
  </w:footnote>
  <w:footnote w:id="222">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xml:space="preserve">, Z.: Vražda v salonním </w:t>
      </w:r>
      <w:proofErr w:type="spellStart"/>
      <w:r w:rsidRPr="00B8357E">
        <w:rPr>
          <w:rFonts w:ascii="Times New Roman" w:eastAsia="Arial Unicode MS" w:hAnsi="Times New Roman" w:cs="Times New Roman"/>
          <w:shd w:val="clear" w:color="auto" w:fill="FFFFFF"/>
        </w:rPr>
        <w:t>coupé</w:t>
      </w:r>
      <w:proofErr w:type="spellEnd"/>
      <w:r w:rsidRPr="00B8357E">
        <w:rPr>
          <w:rFonts w:ascii="Times New Roman" w:eastAsia="Arial Unicode MS" w:hAnsi="Times New Roman" w:cs="Times New Roman"/>
          <w:shd w:val="clear" w:color="auto" w:fill="FFFFFF"/>
        </w:rPr>
        <w:t>.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132.</w:t>
      </w:r>
    </w:p>
  </w:footnote>
  <w:footnote w:id="223">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Dobytí severního pólu. In:</w:t>
      </w:r>
      <w:r w:rsidRPr="00B8357E">
        <w:rPr>
          <w:rStyle w:val="apple-converted-space"/>
          <w:rFonts w:ascii="Times New Roman" w:eastAsia="Arial Unicode MS" w:hAnsi="Times New Roman" w:cs="Times New Roman"/>
          <w:shd w:val="clear" w:color="auto" w:fill="FFFFFF"/>
        </w:rPr>
        <w:t xml:space="preserve">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335.</w:t>
      </w:r>
    </w:p>
  </w:footnote>
  <w:footnote w:id="224">
    <w:p w:rsidR="004D7219" w:rsidRDefault="004D7219">
      <w:pPr>
        <w:pStyle w:val="Textpoznpodarou"/>
      </w:pPr>
      <w:r>
        <w:rPr>
          <w:rStyle w:val="Znakapoznpodarou"/>
        </w:rPr>
        <w:footnoteRef/>
      </w:r>
      <w: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Afrika.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Praha: Paseka, 2010. s.</w:t>
      </w:r>
      <w:r>
        <w:rPr>
          <w:rFonts w:ascii="Times New Roman" w:eastAsia="Arial Unicode MS" w:hAnsi="Times New Roman" w:cs="Times New Roman"/>
          <w:shd w:val="clear" w:color="auto" w:fill="FFFFFF"/>
        </w:rPr>
        <w:t xml:space="preserve"> 495–496.</w:t>
      </w:r>
    </w:p>
  </w:footnote>
  <w:footnote w:id="225">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hAnsi="Times New Roman" w:cs="Times New Roman"/>
        </w:rPr>
        <w:t xml:space="preserve"> </w:t>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 Afrika. In:</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Pr>
          <w:rFonts w:ascii="Times New Roman" w:hAnsi="Times New Roman"/>
        </w:rPr>
        <w:t>495–</w:t>
      </w:r>
      <w:r w:rsidRPr="00B8357E">
        <w:rPr>
          <w:rFonts w:ascii="Times New Roman" w:hAnsi="Times New Roman" w:cs="Times New Roman"/>
        </w:rPr>
        <w:t>496.</w:t>
      </w:r>
    </w:p>
  </w:footnote>
  <w:footnote w:id="226">
    <w:p w:rsidR="004D7219" w:rsidRPr="00B8357E" w:rsidRDefault="004D7219" w:rsidP="0019707D">
      <w:pPr>
        <w:spacing w:after="0" w:line="240" w:lineRule="auto"/>
        <w:rPr>
          <w:rFonts w:ascii="Times New Roman" w:hAnsi="Times New Roman" w:cs="Times New Roman"/>
          <w:sz w:val="20"/>
          <w:szCs w:val="20"/>
        </w:rPr>
      </w:pPr>
      <w:r w:rsidRPr="00B8357E">
        <w:rPr>
          <w:rStyle w:val="Znakapoznpodarou"/>
          <w:rFonts w:ascii="Times New Roman" w:hAnsi="Times New Roman" w:cs="Times New Roman"/>
          <w:sz w:val="20"/>
          <w:szCs w:val="20"/>
        </w:rPr>
        <w:footnoteRef/>
      </w:r>
      <w:r w:rsidRPr="00B8357E">
        <w:rPr>
          <w:rFonts w:ascii="Times New Roman" w:hAnsi="Times New Roman" w:cs="Times New Roman"/>
          <w:sz w:val="20"/>
          <w:szCs w:val="20"/>
        </w:rPr>
        <w:t xml:space="preserve"> </w:t>
      </w:r>
      <w:r w:rsidRPr="00B8357E">
        <w:rPr>
          <w:rFonts w:ascii="Times New Roman" w:eastAsia="Arial Unicode MS" w:hAnsi="Times New Roman" w:cs="Times New Roman"/>
          <w:caps/>
          <w:sz w:val="20"/>
          <w:szCs w:val="20"/>
          <w:shd w:val="clear" w:color="auto" w:fill="FFFFFF"/>
        </w:rPr>
        <w:t>CIMRMAN</w:t>
      </w:r>
      <w:r w:rsidRPr="00B8357E">
        <w:rPr>
          <w:rFonts w:ascii="Times New Roman" w:eastAsia="Arial Unicode MS" w:hAnsi="Times New Roman" w:cs="Times New Roman"/>
          <w:sz w:val="20"/>
          <w:szCs w:val="20"/>
          <w:shd w:val="clear" w:color="auto" w:fill="FFFFFF"/>
        </w:rPr>
        <w:t>, J.,</w:t>
      </w:r>
      <w:r w:rsidRPr="00B8357E">
        <w:rPr>
          <w:rStyle w:val="apple-converted-space"/>
          <w:rFonts w:ascii="Times New Roman" w:eastAsia="Arial Unicode MS" w:hAnsi="Times New Roman" w:cs="Times New Roman"/>
          <w:sz w:val="20"/>
          <w:szCs w:val="20"/>
          <w:shd w:val="clear" w:color="auto" w:fill="FFFFFF"/>
        </w:rPr>
        <w:t> </w:t>
      </w:r>
      <w:r w:rsidRPr="00B8357E">
        <w:rPr>
          <w:rFonts w:ascii="Times New Roman" w:eastAsia="Arial Unicode MS" w:hAnsi="Times New Roman" w:cs="Times New Roman"/>
          <w:caps/>
          <w:sz w:val="20"/>
          <w:szCs w:val="20"/>
          <w:shd w:val="clear" w:color="auto" w:fill="FFFFFF"/>
        </w:rPr>
        <w:t>SMOLJAK</w:t>
      </w:r>
      <w:r w:rsidRPr="00B8357E">
        <w:rPr>
          <w:rFonts w:ascii="Times New Roman" w:eastAsia="Arial Unicode MS" w:hAnsi="Times New Roman" w:cs="Times New Roman"/>
          <w:sz w:val="20"/>
          <w:szCs w:val="20"/>
          <w:shd w:val="clear" w:color="auto" w:fill="FFFFFF"/>
        </w:rPr>
        <w:t xml:space="preserve">, L., </w:t>
      </w:r>
      <w:r w:rsidRPr="00B8357E">
        <w:rPr>
          <w:rFonts w:ascii="Times New Roman" w:eastAsia="Arial Unicode MS" w:hAnsi="Times New Roman" w:cs="Times New Roman"/>
          <w:caps/>
          <w:sz w:val="20"/>
          <w:szCs w:val="20"/>
          <w:shd w:val="clear" w:color="auto" w:fill="FFFFFF"/>
        </w:rPr>
        <w:t>SVĚRÁK</w:t>
      </w:r>
      <w:r w:rsidRPr="00B8357E">
        <w:rPr>
          <w:rFonts w:ascii="Times New Roman" w:eastAsia="Arial Unicode MS" w:hAnsi="Times New Roman" w:cs="Times New Roman"/>
          <w:sz w:val="20"/>
          <w:szCs w:val="20"/>
          <w:shd w:val="clear" w:color="auto" w:fill="FFFFFF"/>
        </w:rPr>
        <w:t>, Z.: Vyšetřování ztráty třídní knihy. In:</w:t>
      </w:r>
      <w:r w:rsidRPr="00B8357E">
        <w:rPr>
          <w:rStyle w:val="apple-converted-space"/>
          <w:rFonts w:ascii="Times New Roman" w:eastAsia="Arial Unicode MS" w:hAnsi="Times New Roman" w:cs="Times New Roman"/>
          <w:sz w:val="20"/>
          <w:szCs w:val="20"/>
          <w:shd w:val="clear" w:color="auto" w:fill="FFFFFF"/>
        </w:rPr>
        <w:t> </w:t>
      </w:r>
      <w:r w:rsidRPr="00B8357E">
        <w:rPr>
          <w:rFonts w:ascii="Times New Roman" w:eastAsia="Arial Unicode MS" w:hAnsi="Times New Roman" w:cs="Times New Roman"/>
          <w:i/>
          <w:iCs/>
          <w:sz w:val="20"/>
          <w:szCs w:val="20"/>
          <w:shd w:val="clear" w:color="auto" w:fill="FFFFFF"/>
        </w:rPr>
        <w:t>Hry a semináře: úplné vydání</w:t>
      </w:r>
      <w:r w:rsidRPr="00B8357E">
        <w:rPr>
          <w:rFonts w:ascii="Times New Roman" w:eastAsia="Arial Unicode MS" w:hAnsi="Times New Roman" w:cs="Times New Roman"/>
          <w:sz w:val="20"/>
          <w:szCs w:val="20"/>
          <w:shd w:val="clear" w:color="auto" w:fill="FFFFFF"/>
        </w:rPr>
        <w:t xml:space="preserve">, Praha: Paseka, 2010. s. </w:t>
      </w:r>
      <w:r w:rsidRPr="00B8357E">
        <w:rPr>
          <w:rFonts w:ascii="Times New Roman" w:hAnsi="Times New Roman" w:cs="Times New Roman"/>
          <w:sz w:val="20"/>
          <w:szCs w:val="20"/>
        </w:rPr>
        <w:t>55.</w:t>
      </w:r>
    </w:p>
  </w:footnote>
  <w:footnote w:id="227">
    <w:p w:rsidR="004D7219" w:rsidRPr="00B8357E" w:rsidRDefault="004D7219" w:rsidP="0019707D">
      <w:pPr>
        <w:pStyle w:val="Textpoznpodarou"/>
        <w:rPr>
          <w:rFonts w:ascii="Times New Roman" w:hAnsi="Times New Roman" w:cs="Times New Roman"/>
        </w:rPr>
      </w:pPr>
      <w:r w:rsidRPr="00B8357E">
        <w:rPr>
          <w:rStyle w:val="Znakapoznpodarou"/>
          <w:rFonts w:ascii="Times New Roman" w:hAnsi="Times New Roman" w:cs="Times New Roman"/>
        </w:rPr>
        <w:footnoteRef/>
      </w:r>
      <w:r w:rsidRPr="00B8357E">
        <w:rPr>
          <w:rFonts w:ascii="Times New Roman" w:eastAsia="Arial Unicode MS" w:hAnsi="Times New Roman" w:cs="Times New Roman"/>
          <w:caps/>
          <w:shd w:val="clear" w:color="auto" w:fill="FFFFFF"/>
        </w:rPr>
        <w:t>CIMRMAN</w:t>
      </w:r>
      <w:r w:rsidRPr="00B8357E">
        <w:rPr>
          <w:rFonts w:ascii="Times New Roman" w:eastAsia="Arial Unicode MS" w:hAnsi="Times New Roman" w:cs="Times New Roman"/>
          <w:shd w:val="clear" w:color="auto" w:fill="FFFFFF"/>
        </w:rPr>
        <w:t>, J.,</w:t>
      </w:r>
      <w:r w:rsidRPr="00B8357E">
        <w:rPr>
          <w:rStyle w:val="apple-converted-space"/>
          <w:rFonts w:ascii="Times New Roman" w:eastAsia="Arial Unicode MS" w:hAnsi="Times New Roman" w:cs="Times New Roman"/>
          <w:shd w:val="clear" w:color="auto" w:fill="FFFFFF"/>
        </w:rPr>
        <w:t> </w:t>
      </w:r>
      <w:r w:rsidRPr="00B8357E">
        <w:rPr>
          <w:rFonts w:ascii="Times New Roman" w:eastAsia="Arial Unicode MS" w:hAnsi="Times New Roman" w:cs="Times New Roman"/>
          <w:caps/>
          <w:shd w:val="clear" w:color="auto" w:fill="FFFFFF"/>
        </w:rPr>
        <w:t>SMOLJAK</w:t>
      </w:r>
      <w:r w:rsidRPr="00B8357E">
        <w:rPr>
          <w:rFonts w:ascii="Times New Roman" w:eastAsia="Arial Unicode MS" w:hAnsi="Times New Roman" w:cs="Times New Roman"/>
          <w:shd w:val="clear" w:color="auto" w:fill="FFFFFF"/>
        </w:rPr>
        <w:t xml:space="preserve">, L., </w:t>
      </w:r>
      <w:r w:rsidRPr="00B8357E">
        <w:rPr>
          <w:rFonts w:ascii="Times New Roman" w:eastAsia="Arial Unicode MS" w:hAnsi="Times New Roman" w:cs="Times New Roman"/>
          <w:caps/>
          <w:shd w:val="clear" w:color="auto" w:fill="FFFFFF"/>
        </w:rPr>
        <w:t>SVĚRÁK</w:t>
      </w:r>
      <w:r w:rsidRPr="00B8357E">
        <w:rPr>
          <w:rFonts w:ascii="Times New Roman" w:eastAsia="Arial Unicode MS" w:hAnsi="Times New Roman" w:cs="Times New Roman"/>
          <w:shd w:val="clear" w:color="auto" w:fill="FFFFFF"/>
        </w:rPr>
        <w:t>, Z.:</w:t>
      </w:r>
      <w:r w:rsidRPr="00B8357E">
        <w:rPr>
          <w:rStyle w:val="apple-converted-space"/>
          <w:rFonts w:ascii="Times New Roman" w:eastAsia="Arial Unicode MS" w:hAnsi="Times New Roman" w:cs="Times New Roman"/>
          <w:shd w:val="clear" w:color="auto" w:fill="FFFFFF"/>
        </w:rPr>
        <w:t xml:space="preserve"> Hospoda Na mýtince. In: </w:t>
      </w:r>
      <w:r w:rsidRPr="00B8357E">
        <w:rPr>
          <w:rFonts w:ascii="Times New Roman" w:eastAsia="Arial Unicode MS" w:hAnsi="Times New Roman" w:cs="Times New Roman"/>
          <w:i/>
          <w:iCs/>
          <w:shd w:val="clear" w:color="auto" w:fill="FFFFFF"/>
        </w:rPr>
        <w:t>Hry a semináře: úplné vydání</w:t>
      </w:r>
      <w:r w:rsidRPr="00B8357E">
        <w:rPr>
          <w:rFonts w:ascii="Times New Roman" w:eastAsia="Arial Unicode MS" w:hAnsi="Times New Roman" w:cs="Times New Roman"/>
          <w:shd w:val="clear" w:color="auto" w:fill="FFFFFF"/>
        </w:rPr>
        <w:t xml:space="preserve">, Praha: Paseka, 2010. s. </w:t>
      </w:r>
      <w:r w:rsidRPr="00B8357E">
        <w:rPr>
          <w:rFonts w:ascii="Times New Roman" w:hAnsi="Times New Roman" w:cs="Times New Roman"/>
        </w:rPr>
        <w:t>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12A45688"/>
    <w:multiLevelType w:val="multilevel"/>
    <w:tmpl w:val="D864F7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8E72CDD"/>
    <w:multiLevelType w:val="hybridMultilevel"/>
    <w:tmpl w:val="F878C7FC"/>
    <w:lvl w:ilvl="0" w:tplc="9CACDB42">
      <w:start w:val="200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0F5EE2"/>
    <w:multiLevelType w:val="hybridMultilevel"/>
    <w:tmpl w:val="50F2EC46"/>
    <w:lvl w:ilvl="0" w:tplc="013A5612">
      <w:start w:val="200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8674FD8"/>
    <w:multiLevelType w:val="hybridMultilevel"/>
    <w:tmpl w:val="C50C0292"/>
    <w:lvl w:ilvl="0" w:tplc="62024C02">
      <w:start w:val="1"/>
      <w:numFmt w:val="lowerLetter"/>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EC35B92"/>
    <w:multiLevelType w:val="hybridMultilevel"/>
    <w:tmpl w:val="D7F6A8A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9BC3AFF"/>
    <w:multiLevelType w:val="hybridMultilevel"/>
    <w:tmpl w:val="2F346E7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A442263"/>
    <w:multiLevelType w:val="hybridMultilevel"/>
    <w:tmpl w:val="7AFC982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E8353F3"/>
    <w:multiLevelType w:val="hybridMultilevel"/>
    <w:tmpl w:val="903232A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29641B3"/>
    <w:multiLevelType w:val="hybridMultilevel"/>
    <w:tmpl w:val="545CC73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7"/>
  </w:num>
  <w:num w:numId="8">
    <w:abstractNumId w:val="10"/>
  </w:num>
  <w:num w:numId="9">
    <w:abstractNumId w:val="8"/>
  </w:num>
  <w:num w:numId="10">
    <w:abstractNumId w:val="11"/>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63620"/>
    <w:rsid w:val="000038D8"/>
    <w:rsid w:val="000049DA"/>
    <w:rsid w:val="00010F8B"/>
    <w:rsid w:val="00012D67"/>
    <w:rsid w:val="00020D19"/>
    <w:rsid w:val="00027775"/>
    <w:rsid w:val="00030664"/>
    <w:rsid w:val="00031544"/>
    <w:rsid w:val="00032022"/>
    <w:rsid w:val="00033063"/>
    <w:rsid w:val="00050CA0"/>
    <w:rsid w:val="00063E3F"/>
    <w:rsid w:val="000A5CAF"/>
    <w:rsid w:val="000C202F"/>
    <w:rsid w:val="000C2DA8"/>
    <w:rsid w:val="000C38CE"/>
    <w:rsid w:val="000C41FC"/>
    <w:rsid w:val="000D4C3F"/>
    <w:rsid w:val="000D66C8"/>
    <w:rsid w:val="000D7BDF"/>
    <w:rsid w:val="000E33C7"/>
    <w:rsid w:val="000F3193"/>
    <w:rsid w:val="001044FD"/>
    <w:rsid w:val="001048A3"/>
    <w:rsid w:val="001072EB"/>
    <w:rsid w:val="001115F9"/>
    <w:rsid w:val="00116022"/>
    <w:rsid w:val="00121001"/>
    <w:rsid w:val="00124258"/>
    <w:rsid w:val="001257CC"/>
    <w:rsid w:val="001263B5"/>
    <w:rsid w:val="00131BEC"/>
    <w:rsid w:val="00137737"/>
    <w:rsid w:val="0013780A"/>
    <w:rsid w:val="00144C8E"/>
    <w:rsid w:val="001454E8"/>
    <w:rsid w:val="00147D5A"/>
    <w:rsid w:val="00150197"/>
    <w:rsid w:val="00154471"/>
    <w:rsid w:val="0016223B"/>
    <w:rsid w:val="0017503C"/>
    <w:rsid w:val="00182CAC"/>
    <w:rsid w:val="00190047"/>
    <w:rsid w:val="0019707D"/>
    <w:rsid w:val="0019727C"/>
    <w:rsid w:val="00197F6A"/>
    <w:rsid w:val="00197FEF"/>
    <w:rsid w:val="001A0CAC"/>
    <w:rsid w:val="001A3B46"/>
    <w:rsid w:val="001A51BE"/>
    <w:rsid w:val="001B325E"/>
    <w:rsid w:val="001B3E33"/>
    <w:rsid w:val="001B411C"/>
    <w:rsid w:val="001B5570"/>
    <w:rsid w:val="001B7059"/>
    <w:rsid w:val="001C5B78"/>
    <w:rsid w:val="001C68FA"/>
    <w:rsid w:val="001D540F"/>
    <w:rsid w:val="001D5488"/>
    <w:rsid w:val="001D7137"/>
    <w:rsid w:val="001E31A8"/>
    <w:rsid w:val="001E5621"/>
    <w:rsid w:val="001E77B9"/>
    <w:rsid w:val="001F025D"/>
    <w:rsid w:val="001F428A"/>
    <w:rsid w:val="001F4B8C"/>
    <w:rsid w:val="00200B65"/>
    <w:rsid w:val="0020741A"/>
    <w:rsid w:val="00212733"/>
    <w:rsid w:val="00217227"/>
    <w:rsid w:val="002243C8"/>
    <w:rsid w:val="00225833"/>
    <w:rsid w:val="00226D37"/>
    <w:rsid w:val="0023390E"/>
    <w:rsid w:val="002353F3"/>
    <w:rsid w:val="00242A18"/>
    <w:rsid w:val="00245239"/>
    <w:rsid w:val="00245709"/>
    <w:rsid w:val="00246B67"/>
    <w:rsid w:val="0024708A"/>
    <w:rsid w:val="002602B0"/>
    <w:rsid w:val="00261FF6"/>
    <w:rsid w:val="00262873"/>
    <w:rsid w:val="00276666"/>
    <w:rsid w:val="002770D1"/>
    <w:rsid w:val="00290510"/>
    <w:rsid w:val="002967EA"/>
    <w:rsid w:val="002A1FCF"/>
    <w:rsid w:val="002B6163"/>
    <w:rsid w:val="002B64DB"/>
    <w:rsid w:val="002C4ECB"/>
    <w:rsid w:val="002D271F"/>
    <w:rsid w:val="002E457A"/>
    <w:rsid w:val="002E4A2D"/>
    <w:rsid w:val="002E55F5"/>
    <w:rsid w:val="002E6A8C"/>
    <w:rsid w:val="002F7330"/>
    <w:rsid w:val="003023AE"/>
    <w:rsid w:val="00303FBD"/>
    <w:rsid w:val="00307481"/>
    <w:rsid w:val="00307B5F"/>
    <w:rsid w:val="00310D9B"/>
    <w:rsid w:val="0031105B"/>
    <w:rsid w:val="00313DE8"/>
    <w:rsid w:val="003474D6"/>
    <w:rsid w:val="00357FB8"/>
    <w:rsid w:val="00360702"/>
    <w:rsid w:val="00361A3F"/>
    <w:rsid w:val="0036330C"/>
    <w:rsid w:val="003707F9"/>
    <w:rsid w:val="00373B66"/>
    <w:rsid w:val="00373D06"/>
    <w:rsid w:val="003746D1"/>
    <w:rsid w:val="00376DD7"/>
    <w:rsid w:val="00380D74"/>
    <w:rsid w:val="00383A18"/>
    <w:rsid w:val="00384DE9"/>
    <w:rsid w:val="00391A01"/>
    <w:rsid w:val="003A47FE"/>
    <w:rsid w:val="003B36F7"/>
    <w:rsid w:val="003B5CFE"/>
    <w:rsid w:val="003C48DF"/>
    <w:rsid w:val="003C6DDE"/>
    <w:rsid w:val="003C7D0E"/>
    <w:rsid w:val="003D58CD"/>
    <w:rsid w:val="003E0176"/>
    <w:rsid w:val="003F560D"/>
    <w:rsid w:val="004023DE"/>
    <w:rsid w:val="00406FDE"/>
    <w:rsid w:val="0042468F"/>
    <w:rsid w:val="00427C67"/>
    <w:rsid w:val="0043230A"/>
    <w:rsid w:val="00433A9B"/>
    <w:rsid w:val="00434DE9"/>
    <w:rsid w:val="0043554B"/>
    <w:rsid w:val="004357D8"/>
    <w:rsid w:val="00446088"/>
    <w:rsid w:val="0044660C"/>
    <w:rsid w:val="00451A81"/>
    <w:rsid w:val="00460D28"/>
    <w:rsid w:val="00462F85"/>
    <w:rsid w:val="004635EF"/>
    <w:rsid w:val="004659AA"/>
    <w:rsid w:val="00465DF2"/>
    <w:rsid w:val="004729EC"/>
    <w:rsid w:val="00473ED9"/>
    <w:rsid w:val="00494B82"/>
    <w:rsid w:val="00495EDE"/>
    <w:rsid w:val="004A04A5"/>
    <w:rsid w:val="004A3A2C"/>
    <w:rsid w:val="004A5E1B"/>
    <w:rsid w:val="004B4B1F"/>
    <w:rsid w:val="004C414C"/>
    <w:rsid w:val="004D7219"/>
    <w:rsid w:val="004F4507"/>
    <w:rsid w:val="004F6365"/>
    <w:rsid w:val="004F6F84"/>
    <w:rsid w:val="00503FC9"/>
    <w:rsid w:val="0050693F"/>
    <w:rsid w:val="005153E6"/>
    <w:rsid w:val="00515774"/>
    <w:rsid w:val="005174D9"/>
    <w:rsid w:val="00526C85"/>
    <w:rsid w:val="005319FF"/>
    <w:rsid w:val="00552F2C"/>
    <w:rsid w:val="00553D28"/>
    <w:rsid w:val="00554694"/>
    <w:rsid w:val="005559B3"/>
    <w:rsid w:val="00564710"/>
    <w:rsid w:val="00564C31"/>
    <w:rsid w:val="0056562F"/>
    <w:rsid w:val="005714DB"/>
    <w:rsid w:val="005724AA"/>
    <w:rsid w:val="00576A67"/>
    <w:rsid w:val="0059107E"/>
    <w:rsid w:val="005915EF"/>
    <w:rsid w:val="005930A0"/>
    <w:rsid w:val="005A3AB0"/>
    <w:rsid w:val="005A59B6"/>
    <w:rsid w:val="005A5A44"/>
    <w:rsid w:val="005B6EF7"/>
    <w:rsid w:val="005C30F3"/>
    <w:rsid w:val="005C7837"/>
    <w:rsid w:val="005D47E4"/>
    <w:rsid w:val="005D5756"/>
    <w:rsid w:val="005E63FC"/>
    <w:rsid w:val="005F1799"/>
    <w:rsid w:val="005F203C"/>
    <w:rsid w:val="005F2A3B"/>
    <w:rsid w:val="005F63C8"/>
    <w:rsid w:val="00601A72"/>
    <w:rsid w:val="006332EB"/>
    <w:rsid w:val="00637A6F"/>
    <w:rsid w:val="00646300"/>
    <w:rsid w:val="00656870"/>
    <w:rsid w:val="00656F30"/>
    <w:rsid w:val="00667362"/>
    <w:rsid w:val="00677021"/>
    <w:rsid w:val="006815D0"/>
    <w:rsid w:val="00683F2E"/>
    <w:rsid w:val="00684846"/>
    <w:rsid w:val="00690F27"/>
    <w:rsid w:val="00694789"/>
    <w:rsid w:val="006A0434"/>
    <w:rsid w:val="006C484D"/>
    <w:rsid w:val="006D00DD"/>
    <w:rsid w:val="006D3A9F"/>
    <w:rsid w:val="006E37D0"/>
    <w:rsid w:val="006F0225"/>
    <w:rsid w:val="006F4546"/>
    <w:rsid w:val="006F64D3"/>
    <w:rsid w:val="00702A08"/>
    <w:rsid w:val="007141FD"/>
    <w:rsid w:val="007279BE"/>
    <w:rsid w:val="00734CE4"/>
    <w:rsid w:val="00751B67"/>
    <w:rsid w:val="00752D5B"/>
    <w:rsid w:val="00754A67"/>
    <w:rsid w:val="007615B3"/>
    <w:rsid w:val="007629EE"/>
    <w:rsid w:val="007765EE"/>
    <w:rsid w:val="00781501"/>
    <w:rsid w:val="00781905"/>
    <w:rsid w:val="0078634A"/>
    <w:rsid w:val="00786588"/>
    <w:rsid w:val="0079416F"/>
    <w:rsid w:val="00794A7D"/>
    <w:rsid w:val="007A0126"/>
    <w:rsid w:val="007A2F1B"/>
    <w:rsid w:val="007A3EFA"/>
    <w:rsid w:val="007B5BD1"/>
    <w:rsid w:val="007C1E1A"/>
    <w:rsid w:val="007C1E7A"/>
    <w:rsid w:val="007D2A9D"/>
    <w:rsid w:val="007D7C93"/>
    <w:rsid w:val="007E2D29"/>
    <w:rsid w:val="007E3C38"/>
    <w:rsid w:val="007E56EA"/>
    <w:rsid w:val="007E68AD"/>
    <w:rsid w:val="007F0538"/>
    <w:rsid w:val="007F3B06"/>
    <w:rsid w:val="008046B0"/>
    <w:rsid w:val="00807A7C"/>
    <w:rsid w:val="00813BC9"/>
    <w:rsid w:val="00822382"/>
    <w:rsid w:val="00823804"/>
    <w:rsid w:val="008325A7"/>
    <w:rsid w:val="0086175B"/>
    <w:rsid w:val="00871874"/>
    <w:rsid w:val="00872A4F"/>
    <w:rsid w:val="00884478"/>
    <w:rsid w:val="00892592"/>
    <w:rsid w:val="0089640D"/>
    <w:rsid w:val="008975BF"/>
    <w:rsid w:val="008A3575"/>
    <w:rsid w:val="008A5FC7"/>
    <w:rsid w:val="008B44B0"/>
    <w:rsid w:val="008C2309"/>
    <w:rsid w:val="008E61CF"/>
    <w:rsid w:val="008E6609"/>
    <w:rsid w:val="008F77A0"/>
    <w:rsid w:val="00912A1C"/>
    <w:rsid w:val="00913A29"/>
    <w:rsid w:val="0091669D"/>
    <w:rsid w:val="00926622"/>
    <w:rsid w:val="00927E6F"/>
    <w:rsid w:val="009306E9"/>
    <w:rsid w:val="00931CF1"/>
    <w:rsid w:val="00940BB1"/>
    <w:rsid w:val="00942FDA"/>
    <w:rsid w:val="00944B16"/>
    <w:rsid w:val="00956FE2"/>
    <w:rsid w:val="00962153"/>
    <w:rsid w:val="00963620"/>
    <w:rsid w:val="00966A95"/>
    <w:rsid w:val="0097406B"/>
    <w:rsid w:val="00974567"/>
    <w:rsid w:val="00975060"/>
    <w:rsid w:val="009816A1"/>
    <w:rsid w:val="00987C1E"/>
    <w:rsid w:val="00992B24"/>
    <w:rsid w:val="00996204"/>
    <w:rsid w:val="00997397"/>
    <w:rsid w:val="009B1112"/>
    <w:rsid w:val="009C2488"/>
    <w:rsid w:val="009D629E"/>
    <w:rsid w:val="009F333D"/>
    <w:rsid w:val="009F38B4"/>
    <w:rsid w:val="009F4D56"/>
    <w:rsid w:val="009F59A8"/>
    <w:rsid w:val="00A15852"/>
    <w:rsid w:val="00A210A3"/>
    <w:rsid w:val="00A22ED0"/>
    <w:rsid w:val="00A27512"/>
    <w:rsid w:val="00A31CA5"/>
    <w:rsid w:val="00A32C0B"/>
    <w:rsid w:val="00A352DC"/>
    <w:rsid w:val="00A4728F"/>
    <w:rsid w:val="00A4743F"/>
    <w:rsid w:val="00A509C5"/>
    <w:rsid w:val="00A577E3"/>
    <w:rsid w:val="00A610B0"/>
    <w:rsid w:val="00A6193B"/>
    <w:rsid w:val="00A66778"/>
    <w:rsid w:val="00A807E9"/>
    <w:rsid w:val="00A919D1"/>
    <w:rsid w:val="00A94347"/>
    <w:rsid w:val="00A96C95"/>
    <w:rsid w:val="00AB3C3D"/>
    <w:rsid w:val="00AB6350"/>
    <w:rsid w:val="00AB7280"/>
    <w:rsid w:val="00AC5E35"/>
    <w:rsid w:val="00AD6536"/>
    <w:rsid w:val="00AE4C5D"/>
    <w:rsid w:val="00AE58C2"/>
    <w:rsid w:val="00AF3844"/>
    <w:rsid w:val="00B01613"/>
    <w:rsid w:val="00B07E58"/>
    <w:rsid w:val="00B1514E"/>
    <w:rsid w:val="00B157F4"/>
    <w:rsid w:val="00B166B7"/>
    <w:rsid w:val="00B3095A"/>
    <w:rsid w:val="00B345B3"/>
    <w:rsid w:val="00B42A8A"/>
    <w:rsid w:val="00B4327E"/>
    <w:rsid w:val="00B44779"/>
    <w:rsid w:val="00B4714E"/>
    <w:rsid w:val="00B53D0A"/>
    <w:rsid w:val="00B55A04"/>
    <w:rsid w:val="00B61831"/>
    <w:rsid w:val="00B659D5"/>
    <w:rsid w:val="00B66313"/>
    <w:rsid w:val="00B71F09"/>
    <w:rsid w:val="00B82423"/>
    <w:rsid w:val="00B966E1"/>
    <w:rsid w:val="00BA10EF"/>
    <w:rsid w:val="00BA2759"/>
    <w:rsid w:val="00BA480E"/>
    <w:rsid w:val="00BB0267"/>
    <w:rsid w:val="00BB4024"/>
    <w:rsid w:val="00BC03FF"/>
    <w:rsid w:val="00BC1DEA"/>
    <w:rsid w:val="00BD27DC"/>
    <w:rsid w:val="00BD43FF"/>
    <w:rsid w:val="00BD7113"/>
    <w:rsid w:val="00BD7E41"/>
    <w:rsid w:val="00BE5E30"/>
    <w:rsid w:val="00C01DF0"/>
    <w:rsid w:val="00C04503"/>
    <w:rsid w:val="00C0777A"/>
    <w:rsid w:val="00C1173A"/>
    <w:rsid w:val="00C2267A"/>
    <w:rsid w:val="00C23EE8"/>
    <w:rsid w:val="00C27E01"/>
    <w:rsid w:val="00C3060F"/>
    <w:rsid w:val="00C369EF"/>
    <w:rsid w:val="00C42DCB"/>
    <w:rsid w:val="00C446BA"/>
    <w:rsid w:val="00C708F6"/>
    <w:rsid w:val="00C71BA6"/>
    <w:rsid w:val="00C74713"/>
    <w:rsid w:val="00C82CD7"/>
    <w:rsid w:val="00C919E1"/>
    <w:rsid w:val="00C973E2"/>
    <w:rsid w:val="00CA26DB"/>
    <w:rsid w:val="00CB1F2C"/>
    <w:rsid w:val="00CB4539"/>
    <w:rsid w:val="00CC06D3"/>
    <w:rsid w:val="00CC2FD3"/>
    <w:rsid w:val="00CC767B"/>
    <w:rsid w:val="00CD7EF0"/>
    <w:rsid w:val="00CE09AE"/>
    <w:rsid w:val="00CE58B9"/>
    <w:rsid w:val="00CE5C82"/>
    <w:rsid w:val="00CF38B3"/>
    <w:rsid w:val="00D04487"/>
    <w:rsid w:val="00D06D61"/>
    <w:rsid w:val="00D132C7"/>
    <w:rsid w:val="00D14AEF"/>
    <w:rsid w:val="00D1525F"/>
    <w:rsid w:val="00D158F0"/>
    <w:rsid w:val="00D165E4"/>
    <w:rsid w:val="00D171B0"/>
    <w:rsid w:val="00D209AF"/>
    <w:rsid w:val="00D31430"/>
    <w:rsid w:val="00D368FD"/>
    <w:rsid w:val="00D462E7"/>
    <w:rsid w:val="00D50724"/>
    <w:rsid w:val="00D50A81"/>
    <w:rsid w:val="00D51502"/>
    <w:rsid w:val="00D54B69"/>
    <w:rsid w:val="00D630EE"/>
    <w:rsid w:val="00D64321"/>
    <w:rsid w:val="00D6480B"/>
    <w:rsid w:val="00D6511E"/>
    <w:rsid w:val="00D667E0"/>
    <w:rsid w:val="00D70170"/>
    <w:rsid w:val="00D82B2F"/>
    <w:rsid w:val="00D83BA7"/>
    <w:rsid w:val="00D840CB"/>
    <w:rsid w:val="00D85001"/>
    <w:rsid w:val="00D872EE"/>
    <w:rsid w:val="00D9573F"/>
    <w:rsid w:val="00D95FBE"/>
    <w:rsid w:val="00DA045F"/>
    <w:rsid w:val="00DA1FF5"/>
    <w:rsid w:val="00DB20CE"/>
    <w:rsid w:val="00DB5E8F"/>
    <w:rsid w:val="00DB65B6"/>
    <w:rsid w:val="00DB7C6F"/>
    <w:rsid w:val="00DD23E5"/>
    <w:rsid w:val="00DD4A96"/>
    <w:rsid w:val="00DD51B3"/>
    <w:rsid w:val="00DE1183"/>
    <w:rsid w:val="00E0315E"/>
    <w:rsid w:val="00E0717C"/>
    <w:rsid w:val="00E130EC"/>
    <w:rsid w:val="00E255FA"/>
    <w:rsid w:val="00E300AA"/>
    <w:rsid w:val="00E3247F"/>
    <w:rsid w:val="00E40F3F"/>
    <w:rsid w:val="00E456A7"/>
    <w:rsid w:val="00E57512"/>
    <w:rsid w:val="00E5784A"/>
    <w:rsid w:val="00E631D0"/>
    <w:rsid w:val="00E6370D"/>
    <w:rsid w:val="00E721B5"/>
    <w:rsid w:val="00E7680A"/>
    <w:rsid w:val="00E81C48"/>
    <w:rsid w:val="00E83B57"/>
    <w:rsid w:val="00E84DFC"/>
    <w:rsid w:val="00E91558"/>
    <w:rsid w:val="00E97FC3"/>
    <w:rsid w:val="00EA7211"/>
    <w:rsid w:val="00EB0F9F"/>
    <w:rsid w:val="00EC14AD"/>
    <w:rsid w:val="00EC255C"/>
    <w:rsid w:val="00ED172A"/>
    <w:rsid w:val="00EE0C5A"/>
    <w:rsid w:val="00EE19D1"/>
    <w:rsid w:val="00EE5C74"/>
    <w:rsid w:val="00EE6893"/>
    <w:rsid w:val="00EF0AB4"/>
    <w:rsid w:val="00EF3FF2"/>
    <w:rsid w:val="00F02F93"/>
    <w:rsid w:val="00F0364A"/>
    <w:rsid w:val="00F117E4"/>
    <w:rsid w:val="00F14D50"/>
    <w:rsid w:val="00F1706A"/>
    <w:rsid w:val="00F22ED6"/>
    <w:rsid w:val="00F301F1"/>
    <w:rsid w:val="00F37E55"/>
    <w:rsid w:val="00F37F58"/>
    <w:rsid w:val="00F676E7"/>
    <w:rsid w:val="00F751B0"/>
    <w:rsid w:val="00F771B2"/>
    <w:rsid w:val="00F816CF"/>
    <w:rsid w:val="00F82CA7"/>
    <w:rsid w:val="00F900C8"/>
    <w:rsid w:val="00F909E3"/>
    <w:rsid w:val="00FA098F"/>
    <w:rsid w:val="00FA1455"/>
    <w:rsid w:val="00FA2EF9"/>
    <w:rsid w:val="00FA6E85"/>
    <w:rsid w:val="00FB3DB2"/>
    <w:rsid w:val="00FC262B"/>
    <w:rsid w:val="00FC776D"/>
    <w:rsid w:val="00FD2F69"/>
    <w:rsid w:val="00FD3077"/>
    <w:rsid w:val="00FE5007"/>
    <w:rsid w:val="00FE6761"/>
    <w:rsid w:val="00FF055D"/>
    <w:rsid w:val="00FF25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3620"/>
    <w:pPr>
      <w:suppressAutoHyphens/>
      <w:spacing w:after="200" w:line="276" w:lineRule="auto"/>
    </w:pPr>
    <w:rPr>
      <w:rFonts w:cs="Calibri"/>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63620"/>
    <w:pPr>
      <w:spacing w:before="280" w:after="119" w:line="240" w:lineRule="auto"/>
    </w:pPr>
    <w:rPr>
      <w:rFonts w:ascii="Times New Roman" w:eastAsia="Times New Roman" w:hAnsi="Times New Roman" w:cs="Times New Roman"/>
      <w:sz w:val="24"/>
      <w:szCs w:val="24"/>
    </w:rPr>
  </w:style>
  <w:style w:type="paragraph" w:styleId="Textpoznpodarou">
    <w:name w:val="footnote text"/>
    <w:basedOn w:val="Normln"/>
    <w:link w:val="TextpoznpodarouChar"/>
    <w:unhideWhenUsed/>
    <w:rsid w:val="00963620"/>
    <w:pPr>
      <w:spacing w:after="0" w:line="240" w:lineRule="auto"/>
    </w:pPr>
    <w:rPr>
      <w:sz w:val="20"/>
      <w:szCs w:val="20"/>
    </w:rPr>
  </w:style>
  <w:style w:type="character" w:customStyle="1" w:styleId="TextpoznpodarouChar">
    <w:name w:val="Text pozn. pod čarou Char"/>
    <w:basedOn w:val="Standardnpsmoodstavce"/>
    <w:link w:val="Textpoznpodarou"/>
    <w:rsid w:val="00963620"/>
    <w:rPr>
      <w:rFonts w:ascii="Calibri" w:eastAsia="Calibri" w:hAnsi="Calibri" w:cs="Calibri"/>
      <w:sz w:val="20"/>
      <w:szCs w:val="20"/>
      <w:lang w:eastAsia="ar-SA"/>
    </w:rPr>
  </w:style>
  <w:style w:type="paragraph" w:customStyle="1" w:styleId="sdfootnote-western">
    <w:name w:val="sdfootnote-western"/>
    <w:basedOn w:val="Normln"/>
    <w:uiPriority w:val="99"/>
    <w:rsid w:val="00963620"/>
    <w:pPr>
      <w:spacing w:before="280" w:after="0" w:line="240" w:lineRule="auto"/>
      <w:ind w:left="284" w:hanging="284"/>
    </w:pPr>
    <w:rPr>
      <w:rFonts w:ascii="Times New Roman" w:eastAsia="Times New Roman" w:hAnsi="Times New Roman"/>
      <w:sz w:val="20"/>
      <w:szCs w:val="20"/>
    </w:rPr>
  </w:style>
  <w:style w:type="character" w:styleId="Znakapoznpodarou">
    <w:name w:val="footnote reference"/>
    <w:basedOn w:val="Standardnpsmoodstavce"/>
    <w:semiHidden/>
    <w:unhideWhenUsed/>
    <w:rsid w:val="00963620"/>
    <w:rPr>
      <w:vertAlign w:val="superscript"/>
    </w:rPr>
  </w:style>
  <w:style w:type="character" w:customStyle="1" w:styleId="Znakypropoznmkupodarou">
    <w:name w:val="Znaky pro poznámku pod čarou"/>
    <w:basedOn w:val="Standardnpsmoodstavce"/>
    <w:rsid w:val="00963620"/>
    <w:rPr>
      <w:vertAlign w:val="superscript"/>
    </w:rPr>
  </w:style>
  <w:style w:type="character" w:customStyle="1" w:styleId="apple-style-span">
    <w:name w:val="apple-style-span"/>
    <w:basedOn w:val="Standardnpsmoodstavce"/>
    <w:rsid w:val="00963620"/>
  </w:style>
  <w:style w:type="character" w:customStyle="1" w:styleId="apple-converted-space">
    <w:name w:val="apple-converted-space"/>
    <w:basedOn w:val="Standardnpsmoodstavce"/>
    <w:rsid w:val="00963620"/>
  </w:style>
  <w:style w:type="character" w:styleId="Zvraznn">
    <w:name w:val="Emphasis"/>
    <w:basedOn w:val="Standardnpsmoodstavce"/>
    <w:uiPriority w:val="20"/>
    <w:qFormat/>
    <w:rsid w:val="00963620"/>
    <w:rPr>
      <w:i/>
      <w:iCs/>
    </w:rPr>
  </w:style>
  <w:style w:type="character" w:styleId="Hypertextovodkaz">
    <w:name w:val="Hyperlink"/>
    <w:basedOn w:val="Standardnpsmoodstavce"/>
    <w:uiPriority w:val="99"/>
    <w:unhideWhenUsed/>
    <w:rsid w:val="00963620"/>
    <w:rPr>
      <w:color w:val="0000FF"/>
      <w:u w:val="single"/>
    </w:rPr>
  </w:style>
  <w:style w:type="paragraph" w:styleId="Zhlav">
    <w:name w:val="header"/>
    <w:basedOn w:val="Normln"/>
    <w:link w:val="ZhlavChar"/>
    <w:uiPriority w:val="99"/>
    <w:semiHidden/>
    <w:unhideWhenUsed/>
    <w:rsid w:val="0096362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63620"/>
    <w:rPr>
      <w:rFonts w:ascii="Calibri" w:eastAsia="Calibri" w:hAnsi="Calibri" w:cs="Calibri"/>
      <w:lang w:eastAsia="ar-SA"/>
    </w:rPr>
  </w:style>
  <w:style w:type="paragraph" w:styleId="Zpat">
    <w:name w:val="footer"/>
    <w:basedOn w:val="Normln"/>
    <w:link w:val="ZpatChar"/>
    <w:uiPriority w:val="99"/>
    <w:unhideWhenUsed/>
    <w:rsid w:val="00963620"/>
    <w:pPr>
      <w:tabs>
        <w:tab w:val="center" w:pos="4536"/>
        <w:tab w:val="right" w:pos="9072"/>
      </w:tabs>
      <w:spacing w:after="0" w:line="240" w:lineRule="auto"/>
    </w:pPr>
  </w:style>
  <w:style w:type="character" w:customStyle="1" w:styleId="ZpatChar">
    <w:name w:val="Zápatí Char"/>
    <w:basedOn w:val="Standardnpsmoodstavce"/>
    <w:link w:val="Zpat"/>
    <w:uiPriority w:val="99"/>
    <w:rsid w:val="00963620"/>
    <w:rPr>
      <w:rFonts w:ascii="Calibri" w:eastAsia="Calibri" w:hAnsi="Calibri" w:cs="Calibri"/>
      <w:lang w:eastAsia="ar-SA"/>
    </w:rPr>
  </w:style>
  <w:style w:type="character" w:customStyle="1" w:styleId="text3">
    <w:name w:val="text3"/>
    <w:basedOn w:val="Standardnpsmoodstavce"/>
    <w:rsid w:val="00963620"/>
  </w:style>
  <w:style w:type="paragraph" w:styleId="Textbubliny">
    <w:name w:val="Balloon Text"/>
    <w:basedOn w:val="Normln"/>
    <w:link w:val="TextbublinyChar"/>
    <w:uiPriority w:val="99"/>
    <w:semiHidden/>
    <w:unhideWhenUsed/>
    <w:rsid w:val="009636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3620"/>
    <w:rPr>
      <w:rFonts w:ascii="Tahoma" w:eastAsia="Calibri" w:hAnsi="Tahoma" w:cs="Tahoma"/>
      <w:sz w:val="16"/>
      <w:szCs w:val="16"/>
      <w:lang w:eastAsia="ar-SA"/>
    </w:rPr>
  </w:style>
  <w:style w:type="character" w:customStyle="1" w:styleId="grame">
    <w:name w:val="grame"/>
    <w:basedOn w:val="Standardnpsmoodstavce"/>
    <w:rsid w:val="00963620"/>
  </w:style>
  <w:style w:type="paragraph" w:styleId="Odstavecseseznamem">
    <w:name w:val="List Paragraph"/>
    <w:basedOn w:val="Normln"/>
    <w:uiPriority w:val="34"/>
    <w:qFormat/>
    <w:rsid w:val="00963620"/>
    <w:pPr>
      <w:ind w:left="720"/>
      <w:contextualSpacing/>
    </w:pPr>
  </w:style>
  <w:style w:type="character" w:customStyle="1" w:styleId="Znakapoznpodarou1">
    <w:name w:val="Značka pozn. pod čarou1"/>
    <w:rsid w:val="00DB65B6"/>
    <w:rPr>
      <w:vertAlign w:val="superscript"/>
    </w:rPr>
  </w:style>
  <w:style w:type="character" w:styleId="Sledovanodkaz">
    <w:name w:val="FollowedHyperlink"/>
    <w:basedOn w:val="Standardnpsmoodstavce"/>
    <w:uiPriority w:val="99"/>
    <w:semiHidden/>
    <w:unhideWhenUsed/>
    <w:rsid w:val="0078634A"/>
    <w:rPr>
      <w:color w:val="800080"/>
      <w:u w:val="single"/>
    </w:rPr>
  </w:style>
  <w:style w:type="paragraph" w:customStyle="1" w:styleId="xl63">
    <w:name w:val="xl63"/>
    <w:basedOn w:val="Normln"/>
    <w:rsid w:val="007863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4">
    <w:name w:val="xl64"/>
    <w:basedOn w:val="Normln"/>
    <w:rsid w:val="0078634A"/>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5">
    <w:name w:val="xl65"/>
    <w:basedOn w:val="Normln"/>
    <w:rsid w:val="0078634A"/>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6">
    <w:name w:val="xl66"/>
    <w:basedOn w:val="Normln"/>
    <w:rsid w:val="0078634A"/>
    <w:pPr>
      <w:pBdr>
        <w:bottom w:val="single" w:sz="8" w:space="0" w:color="auto"/>
        <w:right w:val="single" w:sz="8"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7">
    <w:name w:val="xl67"/>
    <w:basedOn w:val="Normln"/>
    <w:rsid w:val="0078634A"/>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cs-CZ"/>
    </w:rPr>
  </w:style>
  <w:style w:type="paragraph" w:customStyle="1" w:styleId="xl68">
    <w:name w:val="xl68"/>
    <w:basedOn w:val="Normln"/>
    <w:rsid w:val="0078634A"/>
    <w:pPr>
      <w:pBdr>
        <w:bottom w:val="single" w:sz="8" w:space="0" w:color="auto"/>
        <w:right w:val="single" w:sz="8"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3620"/>
    <w:pPr>
      <w:suppressAutoHyphens/>
      <w:spacing w:after="200" w:line="276" w:lineRule="auto"/>
    </w:pPr>
    <w:rPr>
      <w:rFonts w:cs="Calibri"/>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63620"/>
    <w:pPr>
      <w:spacing w:before="280" w:after="119" w:line="240" w:lineRule="auto"/>
    </w:pPr>
    <w:rPr>
      <w:rFonts w:ascii="Times New Roman" w:eastAsia="Times New Roman" w:hAnsi="Times New Roman" w:cs="Times New Roman"/>
      <w:sz w:val="24"/>
      <w:szCs w:val="24"/>
    </w:rPr>
  </w:style>
  <w:style w:type="paragraph" w:styleId="Textpoznpodarou">
    <w:name w:val="footnote text"/>
    <w:basedOn w:val="Normln"/>
    <w:link w:val="TextpoznpodarouChar"/>
    <w:unhideWhenUsed/>
    <w:rsid w:val="00963620"/>
    <w:pPr>
      <w:spacing w:after="0" w:line="240" w:lineRule="auto"/>
    </w:pPr>
    <w:rPr>
      <w:sz w:val="20"/>
      <w:szCs w:val="20"/>
    </w:rPr>
  </w:style>
  <w:style w:type="character" w:customStyle="1" w:styleId="TextpoznpodarouChar">
    <w:name w:val="Text pozn. pod čarou Char"/>
    <w:basedOn w:val="Standardnpsmoodstavce"/>
    <w:link w:val="Textpoznpodarou"/>
    <w:rsid w:val="00963620"/>
    <w:rPr>
      <w:rFonts w:ascii="Calibri" w:eastAsia="Calibri" w:hAnsi="Calibri" w:cs="Calibri"/>
      <w:sz w:val="20"/>
      <w:szCs w:val="20"/>
      <w:lang w:eastAsia="ar-SA"/>
    </w:rPr>
  </w:style>
  <w:style w:type="paragraph" w:customStyle="1" w:styleId="sdfootnote-western">
    <w:name w:val="sdfootnote-western"/>
    <w:basedOn w:val="Normln"/>
    <w:uiPriority w:val="99"/>
    <w:rsid w:val="00963620"/>
    <w:pPr>
      <w:spacing w:before="280" w:after="0" w:line="240" w:lineRule="auto"/>
      <w:ind w:left="284" w:hanging="284"/>
    </w:pPr>
    <w:rPr>
      <w:rFonts w:ascii="Times New Roman" w:eastAsia="Times New Roman" w:hAnsi="Times New Roman"/>
      <w:sz w:val="20"/>
      <w:szCs w:val="20"/>
    </w:rPr>
  </w:style>
  <w:style w:type="character" w:styleId="Znakapoznpodarou">
    <w:name w:val="footnote reference"/>
    <w:basedOn w:val="Standardnpsmoodstavce"/>
    <w:semiHidden/>
    <w:unhideWhenUsed/>
    <w:rsid w:val="00963620"/>
    <w:rPr>
      <w:vertAlign w:val="superscript"/>
    </w:rPr>
  </w:style>
  <w:style w:type="character" w:customStyle="1" w:styleId="Znakypropoznmkupodarou">
    <w:name w:val="Znaky pro poznámku pod čarou"/>
    <w:basedOn w:val="Standardnpsmoodstavce"/>
    <w:rsid w:val="00963620"/>
    <w:rPr>
      <w:vertAlign w:val="superscript"/>
    </w:rPr>
  </w:style>
  <w:style w:type="character" w:customStyle="1" w:styleId="apple-style-span">
    <w:name w:val="apple-style-span"/>
    <w:basedOn w:val="Standardnpsmoodstavce"/>
    <w:rsid w:val="00963620"/>
  </w:style>
  <w:style w:type="character" w:customStyle="1" w:styleId="apple-converted-space">
    <w:name w:val="apple-converted-space"/>
    <w:basedOn w:val="Standardnpsmoodstavce"/>
    <w:rsid w:val="00963620"/>
  </w:style>
  <w:style w:type="character" w:styleId="Zvraznn">
    <w:name w:val="Emphasis"/>
    <w:basedOn w:val="Standardnpsmoodstavce"/>
    <w:uiPriority w:val="20"/>
    <w:qFormat/>
    <w:rsid w:val="00963620"/>
    <w:rPr>
      <w:i/>
      <w:iCs/>
    </w:rPr>
  </w:style>
  <w:style w:type="character" w:styleId="Hypertextovodkaz">
    <w:name w:val="Hyperlink"/>
    <w:basedOn w:val="Standardnpsmoodstavce"/>
    <w:uiPriority w:val="99"/>
    <w:unhideWhenUsed/>
    <w:rsid w:val="00963620"/>
    <w:rPr>
      <w:color w:val="0000FF"/>
      <w:u w:val="single"/>
    </w:rPr>
  </w:style>
  <w:style w:type="paragraph" w:styleId="Zhlav">
    <w:name w:val="header"/>
    <w:basedOn w:val="Normln"/>
    <w:link w:val="ZhlavChar"/>
    <w:uiPriority w:val="99"/>
    <w:semiHidden/>
    <w:unhideWhenUsed/>
    <w:rsid w:val="0096362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63620"/>
    <w:rPr>
      <w:rFonts w:ascii="Calibri" w:eastAsia="Calibri" w:hAnsi="Calibri" w:cs="Calibri"/>
      <w:lang w:eastAsia="ar-SA"/>
    </w:rPr>
  </w:style>
  <w:style w:type="paragraph" w:styleId="Zpat">
    <w:name w:val="footer"/>
    <w:basedOn w:val="Normln"/>
    <w:link w:val="ZpatChar"/>
    <w:uiPriority w:val="99"/>
    <w:semiHidden/>
    <w:unhideWhenUsed/>
    <w:rsid w:val="0096362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63620"/>
    <w:rPr>
      <w:rFonts w:ascii="Calibri" w:eastAsia="Calibri" w:hAnsi="Calibri" w:cs="Calibri"/>
      <w:lang w:eastAsia="ar-SA"/>
    </w:rPr>
  </w:style>
  <w:style w:type="character" w:customStyle="1" w:styleId="text3">
    <w:name w:val="text3"/>
    <w:basedOn w:val="Standardnpsmoodstavce"/>
    <w:rsid w:val="00963620"/>
  </w:style>
  <w:style w:type="paragraph" w:styleId="Textbubliny">
    <w:name w:val="Balloon Text"/>
    <w:basedOn w:val="Normln"/>
    <w:link w:val="TextbublinyChar"/>
    <w:uiPriority w:val="99"/>
    <w:semiHidden/>
    <w:unhideWhenUsed/>
    <w:rsid w:val="009636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3620"/>
    <w:rPr>
      <w:rFonts w:ascii="Tahoma" w:eastAsia="Calibri" w:hAnsi="Tahoma" w:cs="Tahoma"/>
      <w:sz w:val="16"/>
      <w:szCs w:val="16"/>
      <w:lang w:eastAsia="ar-SA"/>
    </w:rPr>
  </w:style>
  <w:style w:type="character" w:customStyle="1" w:styleId="grame">
    <w:name w:val="grame"/>
    <w:basedOn w:val="Standardnpsmoodstavce"/>
    <w:rsid w:val="00963620"/>
  </w:style>
  <w:style w:type="paragraph" w:styleId="Odstavecseseznamem">
    <w:name w:val="List Paragraph"/>
    <w:basedOn w:val="Normln"/>
    <w:uiPriority w:val="34"/>
    <w:qFormat/>
    <w:rsid w:val="00963620"/>
    <w:pPr>
      <w:ind w:left="720"/>
      <w:contextualSpacing/>
    </w:pPr>
  </w:style>
  <w:style w:type="character" w:customStyle="1" w:styleId="Znakapoznpodarou1">
    <w:name w:val="Značka pozn. pod čarou1"/>
    <w:rsid w:val="00DB65B6"/>
    <w:rPr>
      <w:vertAlign w:val="superscript"/>
    </w:rPr>
  </w:style>
  <w:style w:type="character" w:styleId="Sledovanodkaz">
    <w:name w:val="FollowedHyperlink"/>
    <w:basedOn w:val="Standardnpsmoodstavce"/>
    <w:uiPriority w:val="99"/>
    <w:semiHidden/>
    <w:unhideWhenUsed/>
    <w:rsid w:val="0078634A"/>
    <w:rPr>
      <w:color w:val="800080"/>
      <w:u w:val="single"/>
    </w:rPr>
  </w:style>
  <w:style w:type="paragraph" w:customStyle="1" w:styleId="xl63">
    <w:name w:val="xl63"/>
    <w:basedOn w:val="Normln"/>
    <w:rsid w:val="007863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4">
    <w:name w:val="xl64"/>
    <w:basedOn w:val="Normln"/>
    <w:rsid w:val="0078634A"/>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5">
    <w:name w:val="xl65"/>
    <w:basedOn w:val="Normln"/>
    <w:rsid w:val="0078634A"/>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6">
    <w:name w:val="xl66"/>
    <w:basedOn w:val="Normln"/>
    <w:rsid w:val="0078634A"/>
    <w:pPr>
      <w:pBdr>
        <w:bottom w:val="single" w:sz="8" w:space="0" w:color="auto"/>
        <w:right w:val="single" w:sz="8"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7">
    <w:name w:val="xl67"/>
    <w:basedOn w:val="Normln"/>
    <w:rsid w:val="0078634A"/>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cs-CZ"/>
    </w:rPr>
  </w:style>
  <w:style w:type="paragraph" w:customStyle="1" w:styleId="xl68">
    <w:name w:val="xl68"/>
    <w:basedOn w:val="Normln"/>
    <w:rsid w:val="0078634A"/>
    <w:pPr>
      <w:pBdr>
        <w:bottom w:val="single" w:sz="8" w:space="0" w:color="auto"/>
        <w:right w:val="single" w:sz="8" w:space="0" w:color="auto"/>
      </w:pBdr>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cs-CZ"/>
    </w:rPr>
  </w:style>
</w:styles>
</file>

<file path=word/webSettings.xml><?xml version="1.0" encoding="utf-8"?>
<w:webSettings xmlns:r="http://schemas.openxmlformats.org/officeDocument/2006/relationships" xmlns:w="http://schemas.openxmlformats.org/wordprocessingml/2006/main">
  <w:divs>
    <w:div w:id="2196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Edgar_Rice_Burrough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prochazkova.wz.cz/titul.do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il.muni.cz/cest/lide/pleskalov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prochazkova.wz.cz/" TargetMode="External"/><Relationship Id="rId4" Type="http://schemas.openxmlformats.org/officeDocument/2006/relationships/settings" Target="settings.xml"/><Relationship Id="rId9" Type="http://schemas.openxmlformats.org/officeDocument/2006/relationships/hyperlink" Target="http://zprochazkova.wz.cz/"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cs.wikipedia.org/wiki/Kry%C5%A1tof_Harant_z_Pol%C5%BEic_a_Bezdru%C5%BEic" TargetMode="External"/><Relationship Id="rId1" Type="http://schemas.openxmlformats.org/officeDocument/2006/relationships/hyperlink" Target="http://www.phil.muni.cz/cest/lide/pleskalo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F424-30A5-4C87-A190-BD2E1B5A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73</Pages>
  <Words>16831</Words>
  <Characters>99307</Characters>
  <Application>Microsoft Office Word</Application>
  <DocSecurity>0</DocSecurity>
  <Lines>827</Lines>
  <Paragraphs>231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cp:revision>
  <cp:lastPrinted>2012-05-16T11:39:00Z</cp:lastPrinted>
  <dcterms:created xsi:type="dcterms:W3CDTF">2012-05-16T11:41:00Z</dcterms:created>
  <dcterms:modified xsi:type="dcterms:W3CDTF">2012-05-17T06:21:00Z</dcterms:modified>
</cp:coreProperties>
</file>